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C1B" w:rsidRDefault="00C67C1B" w:rsidP="008119E3">
      <w:pPr>
        <w:pStyle w:val="10"/>
        <w:rPr>
          <w:sz w:val="28"/>
          <w:szCs w:val="28"/>
        </w:rPr>
      </w:pPr>
      <w:bookmarkStart w:id="0" w:name="_Toc87029294"/>
    </w:p>
    <w:p w:rsidR="00293BF6" w:rsidRPr="00D85907" w:rsidRDefault="00D65D2A" w:rsidP="008119E3">
      <w:pPr>
        <w:pStyle w:val="10"/>
        <w:rPr>
          <w:sz w:val="28"/>
          <w:szCs w:val="28"/>
        </w:rPr>
      </w:pPr>
      <w:r w:rsidRPr="00D85907">
        <w:rPr>
          <w:sz w:val="28"/>
          <w:szCs w:val="28"/>
        </w:rPr>
        <w:t xml:space="preserve">  </w:t>
      </w:r>
      <w:r w:rsidR="00293BF6" w:rsidRPr="00D85907">
        <w:rPr>
          <w:sz w:val="28"/>
          <w:szCs w:val="28"/>
        </w:rPr>
        <w:t>Лекция № 1</w:t>
      </w:r>
      <w:bookmarkEnd w:id="0"/>
    </w:p>
    <w:p w:rsidR="00293BF6" w:rsidRPr="00D85907" w:rsidRDefault="00293BF6" w:rsidP="00FE63BE">
      <w:pPr>
        <w:pStyle w:val="a4"/>
        <w:jc w:val="both"/>
        <w:rPr>
          <w:szCs w:val="28"/>
        </w:rPr>
      </w:pPr>
      <w:r w:rsidRPr="00D85907">
        <w:rPr>
          <w:szCs w:val="28"/>
        </w:rPr>
        <w:t>Кафедра фармакологии была организованна в 1891 году. Среди руководителей было 5 зав. каф:</w:t>
      </w:r>
    </w:p>
    <w:p w:rsidR="00293BF6" w:rsidRPr="00D85907" w:rsidRDefault="00293BF6" w:rsidP="00FE63BE">
      <w:pPr>
        <w:numPr>
          <w:ilvl w:val="0"/>
          <w:numId w:val="1"/>
        </w:numPr>
        <w:tabs>
          <w:tab w:val="num" w:pos="-1276"/>
        </w:tabs>
        <w:ind w:firstLine="720"/>
        <w:jc w:val="both"/>
        <w:rPr>
          <w:sz w:val="28"/>
          <w:szCs w:val="28"/>
        </w:rPr>
      </w:pPr>
      <w:r w:rsidRPr="00D85907">
        <w:rPr>
          <w:sz w:val="28"/>
          <w:szCs w:val="28"/>
        </w:rPr>
        <w:t>проф. Буртинский до 1908 г</w:t>
      </w:r>
    </w:p>
    <w:p w:rsidR="00293BF6" w:rsidRPr="00D85907" w:rsidRDefault="00293BF6" w:rsidP="00FE63BE">
      <w:pPr>
        <w:numPr>
          <w:ilvl w:val="0"/>
          <w:numId w:val="1"/>
        </w:numPr>
        <w:ind w:firstLine="709"/>
        <w:jc w:val="both"/>
        <w:rPr>
          <w:sz w:val="28"/>
          <w:szCs w:val="28"/>
        </w:rPr>
      </w:pPr>
      <w:r w:rsidRPr="00D85907">
        <w:rPr>
          <w:sz w:val="28"/>
          <w:szCs w:val="28"/>
        </w:rPr>
        <w:t>Вершинин1908-1951</w:t>
      </w:r>
    </w:p>
    <w:p w:rsidR="00293BF6" w:rsidRPr="00D85907" w:rsidRDefault="00293BF6" w:rsidP="00FE63BE">
      <w:pPr>
        <w:numPr>
          <w:ilvl w:val="0"/>
          <w:numId w:val="1"/>
        </w:numPr>
        <w:ind w:firstLine="709"/>
        <w:jc w:val="both"/>
        <w:rPr>
          <w:sz w:val="28"/>
          <w:szCs w:val="28"/>
        </w:rPr>
      </w:pPr>
      <w:r w:rsidRPr="00D85907">
        <w:rPr>
          <w:sz w:val="28"/>
          <w:szCs w:val="28"/>
        </w:rPr>
        <w:t>Ч.М. Думилова 1951-1970.</w:t>
      </w:r>
    </w:p>
    <w:p w:rsidR="00293BF6" w:rsidRPr="00D85907" w:rsidRDefault="00293BF6" w:rsidP="00FE63BE">
      <w:pPr>
        <w:numPr>
          <w:ilvl w:val="0"/>
          <w:numId w:val="1"/>
        </w:numPr>
        <w:ind w:firstLine="709"/>
        <w:jc w:val="both"/>
        <w:rPr>
          <w:sz w:val="28"/>
          <w:szCs w:val="28"/>
        </w:rPr>
      </w:pPr>
      <w:r w:rsidRPr="00D85907">
        <w:rPr>
          <w:sz w:val="28"/>
          <w:szCs w:val="28"/>
        </w:rPr>
        <w:t>А.С. Саратик 1970 –2002. препарат «золотой корень» -- адаптоген, «Лохеин» -- гепатопротектор, «Йодантипирин»</w:t>
      </w:r>
    </w:p>
    <w:p w:rsidR="00293BF6" w:rsidRPr="00D85907" w:rsidRDefault="00293BF6" w:rsidP="00FE63BE">
      <w:pPr>
        <w:numPr>
          <w:ilvl w:val="0"/>
          <w:numId w:val="1"/>
        </w:numPr>
        <w:ind w:firstLine="709"/>
        <w:jc w:val="both"/>
        <w:rPr>
          <w:sz w:val="28"/>
          <w:szCs w:val="28"/>
        </w:rPr>
      </w:pPr>
      <w:r w:rsidRPr="00D85907">
        <w:rPr>
          <w:sz w:val="28"/>
          <w:szCs w:val="28"/>
        </w:rPr>
        <w:t>Венгер</w:t>
      </w:r>
    </w:p>
    <w:p w:rsidR="00C1612B" w:rsidRPr="00D85907" w:rsidRDefault="00293BF6" w:rsidP="00FE63BE">
      <w:pPr>
        <w:pStyle w:val="20"/>
        <w:ind w:firstLine="709"/>
        <w:jc w:val="both"/>
        <w:rPr>
          <w:color w:val="FF00FF"/>
          <w:szCs w:val="28"/>
        </w:rPr>
      </w:pPr>
      <w:r w:rsidRPr="00D85907">
        <w:rPr>
          <w:color w:val="0000FF"/>
          <w:szCs w:val="28"/>
        </w:rPr>
        <w:t>Фармакология – это наука о действии лекарственных препаратов на организм человека</w:t>
      </w:r>
      <w:r w:rsidRPr="00D85907">
        <w:rPr>
          <w:color w:val="FF00FF"/>
          <w:szCs w:val="28"/>
        </w:rPr>
        <w:t xml:space="preserve">. </w:t>
      </w:r>
    </w:p>
    <w:p w:rsidR="00293BF6" w:rsidRPr="00D85907" w:rsidRDefault="00C1612B" w:rsidP="00FE63BE">
      <w:pPr>
        <w:pStyle w:val="20"/>
        <w:ind w:firstLine="709"/>
        <w:jc w:val="both"/>
        <w:rPr>
          <w:szCs w:val="28"/>
        </w:rPr>
      </w:pPr>
      <w:r w:rsidRPr="00D85907">
        <w:rPr>
          <w:szCs w:val="28"/>
        </w:rPr>
        <w:t>П</w:t>
      </w:r>
      <w:r w:rsidR="00293BF6" w:rsidRPr="00D85907">
        <w:rPr>
          <w:szCs w:val="28"/>
        </w:rPr>
        <w:t>авлов сказал что, медицинская фармакология – главное оружие врача, так как по универсальности это первое воздействие.</w:t>
      </w:r>
    </w:p>
    <w:p w:rsidR="00293BF6" w:rsidRPr="00D85907" w:rsidRDefault="00293BF6" w:rsidP="00FE63BE">
      <w:pPr>
        <w:ind w:left="709" w:firstLine="709"/>
        <w:jc w:val="both"/>
        <w:rPr>
          <w:color w:val="0000FF"/>
          <w:sz w:val="28"/>
          <w:szCs w:val="28"/>
        </w:rPr>
      </w:pPr>
      <w:r w:rsidRPr="00D85907">
        <w:rPr>
          <w:color w:val="0000FF"/>
          <w:sz w:val="28"/>
          <w:szCs w:val="28"/>
        </w:rPr>
        <w:t>Предмет фармакологии:</w:t>
      </w:r>
    </w:p>
    <w:p w:rsidR="00293BF6" w:rsidRPr="00D85907" w:rsidRDefault="00293BF6" w:rsidP="00FE63BE">
      <w:pPr>
        <w:numPr>
          <w:ilvl w:val="0"/>
          <w:numId w:val="2"/>
        </w:numPr>
        <w:tabs>
          <w:tab w:val="clear" w:pos="1429"/>
        </w:tabs>
        <w:ind w:left="3060" w:hanging="180"/>
        <w:jc w:val="both"/>
        <w:rPr>
          <w:sz w:val="28"/>
          <w:szCs w:val="28"/>
        </w:rPr>
      </w:pPr>
      <w:r w:rsidRPr="00D85907">
        <w:rPr>
          <w:sz w:val="28"/>
          <w:szCs w:val="28"/>
        </w:rPr>
        <w:t>изучение механизмов действия лекарств на организм на органном, клеточном и молекулярном уровнях. Изучение тех сдвигов, которые вызывают лекарства в организмах, то есть изучение регуляции функций организма с помощью лекарств.</w:t>
      </w:r>
    </w:p>
    <w:p w:rsidR="00293BF6" w:rsidRPr="00D85907" w:rsidRDefault="00293BF6" w:rsidP="00FE63BE">
      <w:pPr>
        <w:numPr>
          <w:ilvl w:val="0"/>
          <w:numId w:val="2"/>
        </w:numPr>
        <w:tabs>
          <w:tab w:val="clear" w:pos="1429"/>
        </w:tabs>
        <w:ind w:left="3060" w:hanging="180"/>
        <w:jc w:val="both"/>
        <w:rPr>
          <w:sz w:val="28"/>
          <w:szCs w:val="28"/>
        </w:rPr>
      </w:pPr>
      <w:r w:rsidRPr="00D85907">
        <w:rPr>
          <w:sz w:val="28"/>
          <w:szCs w:val="28"/>
        </w:rPr>
        <w:t>изыскание и изучение новых лекарственных препаратов, и  доведение их до практической медицины.</w:t>
      </w:r>
    </w:p>
    <w:p w:rsidR="00293BF6" w:rsidRPr="00D85907" w:rsidRDefault="00293BF6" w:rsidP="008119E3">
      <w:pPr>
        <w:pStyle w:val="20"/>
        <w:ind w:left="0" w:firstLine="709"/>
        <w:jc w:val="both"/>
        <w:rPr>
          <w:szCs w:val="28"/>
        </w:rPr>
      </w:pPr>
      <w:r w:rsidRPr="00D85907">
        <w:rPr>
          <w:szCs w:val="28"/>
        </w:rPr>
        <w:t>Пользуется достижениями других наук: химия, биохимия, биофизика, кибернетика, генетика. Это теоретическая наука, которая очень тесно связана с практикой; по методам исследования является экспериментальной наукой (методы – биологические и иммунологические). Существует специфический метод – скрининг (проба на большом количестве народа).</w:t>
      </w:r>
    </w:p>
    <w:p w:rsidR="00293BF6" w:rsidRPr="00D85907" w:rsidRDefault="00293BF6" w:rsidP="008119E3">
      <w:pPr>
        <w:pStyle w:val="1"/>
        <w:spacing w:before="0" w:after="0"/>
        <w:ind w:firstLine="709"/>
        <w:jc w:val="both"/>
        <w:rPr>
          <w:rFonts w:ascii="Times New Roman" w:hAnsi="Times New Roman" w:cs="Times New Roman"/>
          <w:b w:val="0"/>
          <w:sz w:val="28"/>
          <w:szCs w:val="28"/>
        </w:rPr>
      </w:pPr>
      <w:bookmarkStart w:id="1" w:name="_Toc87029295"/>
      <w:r w:rsidRPr="00D85907">
        <w:rPr>
          <w:rFonts w:ascii="Times New Roman" w:hAnsi="Times New Roman" w:cs="Times New Roman"/>
          <w:b w:val="0"/>
          <w:sz w:val="28"/>
          <w:szCs w:val="28"/>
        </w:rPr>
        <w:t>Создание нового лекарственного препарата.</w:t>
      </w:r>
      <w:bookmarkEnd w:id="1"/>
    </w:p>
    <w:p w:rsidR="00293BF6" w:rsidRPr="00D85907" w:rsidRDefault="00293BF6" w:rsidP="00FE63BE">
      <w:pPr>
        <w:ind w:firstLine="709"/>
        <w:jc w:val="both"/>
        <w:rPr>
          <w:sz w:val="28"/>
          <w:szCs w:val="28"/>
        </w:rPr>
      </w:pPr>
      <w:r w:rsidRPr="00D85907">
        <w:rPr>
          <w:sz w:val="28"/>
          <w:szCs w:val="28"/>
        </w:rPr>
        <w:t>Методы:</w:t>
      </w:r>
    </w:p>
    <w:p w:rsidR="00293BF6" w:rsidRPr="00D85907" w:rsidRDefault="00293BF6" w:rsidP="00E93998">
      <w:pPr>
        <w:numPr>
          <w:ilvl w:val="0"/>
          <w:numId w:val="3"/>
        </w:numPr>
        <w:tabs>
          <w:tab w:val="clear" w:pos="720"/>
          <w:tab w:val="num" w:pos="1440"/>
        </w:tabs>
        <w:ind w:left="1440" w:hanging="180"/>
        <w:jc w:val="both"/>
        <w:rPr>
          <w:sz w:val="28"/>
          <w:szCs w:val="28"/>
        </w:rPr>
      </w:pPr>
      <w:r w:rsidRPr="00D85907">
        <w:rPr>
          <w:sz w:val="28"/>
          <w:szCs w:val="28"/>
          <w:u w:val="single"/>
        </w:rPr>
        <w:t>направленный</w:t>
      </w:r>
      <w:r w:rsidRPr="00D85907">
        <w:rPr>
          <w:sz w:val="28"/>
          <w:szCs w:val="28"/>
        </w:rPr>
        <w:t xml:space="preserve"> метод – это разработка новых, более эффективных, менее токсичных лекарств на основе изучения связи между фармакологической активностью и </w:t>
      </w:r>
    </w:p>
    <w:p w:rsidR="00293BF6" w:rsidRPr="00D85907" w:rsidRDefault="00293BF6" w:rsidP="00E93998">
      <w:pPr>
        <w:numPr>
          <w:ilvl w:val="0"/>
          <w:numId w:val="3"/>
        </w:numPr>
        <w:tabs>
          <w:tab w:val="clear" w:pos="720"/>
          <w:tab w:val="num" w:pos="1440"/>
        </w:tabs>
        <w:ind w:left="1440" w:hanging="180"/>
        <w:jc w:val="both"/>
        <w:rPr>
          <w:sz w:val="28"/>
          <w:szCs w:val="28"/>
        </w:rPr>
      </w:pPr>
      <w:r w:rsidRPr="00D85907">
        <w:rPr>
          <w:sz w:val="28"/>
          <w:szCs w:val="28"/>
          <w:u w:val="single"/>
        </w:rPr>
        <w:t>эмпирический</w:t>
      </w:r>
      <w:r w:rsidRPr="00D85907">
        <w:rPr>
          <w:sz w:val="28"/>
          <w:szCs w:val="28"/>
        </w:rPr>
        <w:t xml:space="preserve"> метод – метод случайных находок. Например, скрининг.</w:t>
      </w:r>
    </w:p>
    <w:p w:rsidR="00293BF6" w:rsidRPr="00D85907" w:rsidRDefault="00293BF6" w:rsidP="00FE63BE">
      <w:pPr>
        <w:ind w:firstLine="709"/>
        <w:jc w:val="both"/>
        <w:rPr>
          <w:sz w:val="28"/>
          <w:szCs w:val="28"/>
        </w:rPr>
      </w:pPr>
      <w:r w:rsidRPr="00D85907">
        <w:rPr>
          <w:sz w:val="28"/>
          <w:szCs w:val="28"/>
        </w:rPr>
        <w:t>Источники создания новых лек. преп.:</w:t>
      </w:r>
    </w:p>
    <w:p w:rsidR="00293BF6" w:rsidRPr="00D85907" w:rsidRDefault="00293BF6" w:rsidP="00E93998">
      <w:pPr>
        <w:numPr>
          <w:ilvl w:val="0"/>
          <w:numId w:val="4"/>
        </w:numPr>
        <w:tabs>
          <w:tab w:val="clear" w:pos="720"/>
          <w:tab w:val="num" w:pos="1260"/>
        </w:tabs>
        <w:ind w:left="1440" w:hanging="180"/>
        <w:jc w:val="both"/>
        <w:rPr>
          <w:sz w:val="28"/>
          <w:szCs w:val="28"/>
        </w:rPr>
      </w:pPr>
      <w:r w:rsidRPr="00D85907">
        <w:rPr>
          <w:sz w:val="28"/>
          <w:szCs w:val="28"/>
          <w:u w:val="single"/>
        </w:rPr>
        <w:t>лекарственные растения</w:t>
      </w:r>
      <w:r w:rsidR="006F663E">
        <w:rPr>
          <w:sz w:val="28"/>
          <w:szCs w:val="28"/>
          <w:u w:val="single"/>
        </w:rPr>
        <w:t xml:space="preserve"> </w:t>
      </w:r>
      <w:r w:rsidR="006F663E">
        <w:rPr>
          <w:sz w:val="28"/>
          <w:szCs w:val="28"/>
        </w:rPr>
        <w:t>(</w:t>
      </w:r>
      <w:r w:rsidRPr="00D85907">
        <w:rPr>
          <w:sz w:val="28"/>
          <w:szCs w:val="28"/>
        </w:rPr>
        <w:t>наиболее древние). Их возможности не исчерпаны по сей день – в качестве таких растений используют реликтовые растения Алтая, Дальнего Востока. На основе растений создают био – добавки к пище, основа которых лекарственные растения из народной медицины + витамины, минералы. Применяют биологически активные добавки (БАД) всего 20% населения, они довольно широко используются в геронтологии, во время сессии.</w:t>
      </w:r>
    </w:p>
    <w:p w:rsidR="00293BF6" w:rsidRPr="00D85907" w:rsidRDefault="00293BF6" w:rsidP="00FE63BE">
      <w:pPr>
        <w:tabs>
          <w:tab w:val="num" w:pos="1260"/>
        </w:tabs>
        <w:ind w:left="1440" w:hanging="180"/>
        <w:jc w:val="both"/>
        <w:rPr>
          <w:sz w:val="28"/>
          <w:szCs w:val="28"/>
        </w:rPr>
      </w:pPr>
      <w:r w:rsidRPr="00D85907">
        <w:rPr>
          <w:sz w:val="28"/>
          <w:szCs w:val="28"/>
        </w:rPr>
        <w:t>Еще выделяют активные начала из растений; их можно дозировать:</w:t>
      </w:r>
    </w:p>
    <w:p w:rsidR="00293BF6" w:rsidRPr="00D85907" w:rsidRDefault="00293BF6" w:rsidP="00FE63BE">
      <w:pPr>
        <w:tabs>
          <w:tab w:val="num" w:pos="1260"/>
        </w:tabs>
        <w:ind w:left="1440" w:hanging="180"/>
        <w:jc w:val="both"/>
        <w:rPr>
          <w:sz w:val="28"/>
          <w:szCs w:val="28"/>
        </w:rPr>
      </w:pPr>
    </w:p>
    <w:p w:rsidR="00293BF6" w:rsidRPr="00D85907" w:rsidRDefault="00293BF6" w:rsidP="00E93998">
      <w:pPr>
        <w:numPr>
          <w:ilvl w:val="0"/>
          <w:numId w:val="4"/>
        </w:numPr>
        <w:tabs>
          <w:tab w:val="clear" w:pos="720"/>
          <w:tab w:val="num" w:pos="1260"/>
        </w:tabs>
        <w:ind w:left="1440" w:hanging="180"/>
        <w:jc w:val="both"/>
        <w:rPr>
          <w:sz w:val="28"/>
          <w:szCs w:val="28"/>
        </w:rPr>
      </w:pPr>
      <w:r w:rsidRPr="00D85907">
        <w:rPr>
          <w:sz w:val="28"/>
          <w:szCs w:val="28"/>
          <w:u w:val="single"/>
        </w:rPr>
        <w:t>продукты жизнедеятельности микроорганизмов и животных.</w:t>
      </w:r>
      <w:r w:rsidRPr="00D85907">
        <w:rPr>
          <w:sz w:val="28"/>
          <w:szCs w:val="28"/>
        </w:rPr>
        <w:t xml:space="preserve"> Микроорганизмы продуцируют антибиотики. Продукты микробного синтеза в связи с появлением генной инженерии используются для создания любых пептидных препаратов, путем внедрения генов человека в культуру микроорганизмов – продуцентов ( инсулин, интерферон, фибринолитики). Используется создание препаратов на основе моноклональных антител, которые можно создавать к любому рецептору, ферменту, веществу.</w:t>
      </w:r>
    </w:p>
    <w:p w:rsidR="00293BF6" w:rsidRPr="00D85907" w:rsidRDefault="00293BF6" w:rsidP="00E93998">
      <w:pPr>
        <w:numPr>
          <w:ilvl w:val="0"/>
          <w:numId w:val="4"/>
        </w:numPr>
        <w:tabs>
          <w:tab w:val="clear" w:pos="720"/>
          <w:tab w:val="num" w:pos="1260"/>
        </w:tabs>
        <w:ind w:left="1440" w:hanging="180"/>
        <w:jc w:val="both"/>
        <w:rPr>
          <w:sz w:val="28"/>
          <w:szCs w:val="28"/>
        </w:rPr>
      </w:pPr>
      <w:r w:rsidRPr="00D85907">
        <w:rPr>
          <w:sz w:val="28"/>
          <w:szCs w:val="28"/>
          <w:u w:val="single"/>
        </w:rPr>
        <w:t>химический синтез: создается большинство препаратов</w:t>
      </w:r>
      <w:r w:rsidRPr="00D85907">
        <w:rPr>
          <w:sz w:val="28"/>
          <w:szCs w:val="28"/>
        </w:rPr>
        <w:t>.</w:t>
      </w:r>
    </w:p>
    <w:p w:rsidR="00293BF6" w:rsidRPr="00D85907" w:rsidRDefault="00293BF6" w:rsidP="00E93998">
      <w:pPr>
        <w:numPr>
          <w:ilvl w:val="1"/>
          <w:numId w:val="4"/>
        </w:numPr>
        <w:tabs>
          <w:tab w:val="clear" w:pos="1440"/>
          <w:tab w:val="num" w:pos="1080"/>
          <w:tab w:val="num" w:pos="1800"/>
        </w:tabs>
        <w:ind w:left="1800" w:hanging="180"/>
        <w:jc w:val="both"/>
        <w:rPr>
          <w:sz w:val="28"/>
          <w:szCs w:val="28"/>
        </w:rPr>
      </w:pPr>
      <w:r w:rsidRPr="00D85907">
        <w:rPr>
          <w:sz w:val="28"/>
          <w:szCs w:val="28"/>
        </w:rPr>
        <w:t>Направленный синтез</w:t>
      </w:r>
    </w:p>
    <w:p w:rsidR="00293BF6" w:rsidRPr="00D85907" w:rsidRDefault="00293BF6" w:rsidP="00E93998">
      <w:pPr>
        <w:numPr>
          <w:ilvl w:val="1"/>
          <w:numId w:val="4"/>
        </w:numPr>
        <w:tabs>
          <w:tab w:val="clear" w:pos="1440"/>
          <w:tab w:val="num" w:pos="1080"/>
          <w:tab w:val="num" w:pos="1800"/>
        </w:tabs>
        <w:ind w:left="1800" w:hanging="180"/>
        <w:jc w:val="both"/>
        <w:rPr>
          <w:sz w:val="28"/>
          <w:szCs w:val="28"/>
        </w:rPr>
      </w:pPr>
      <w:r w:rsidRPr="00D85907">
        <w:rPr>
          <w:sz w:val="28"/>
          <w:szCs w:val="28"/>
        </w:rPr>
        <w:t>Эмпирический синтез</w:t>
      </w:r>
    </w:p>
    <w:p w:rsidR="00293BF6" w:rsidRPr="00D85907" w:rsidRDefault="00293BF6" w:rsidP="00FE63BE">
      <w:pPr>
        <w:ind w:firstLine="709"/>
        <w:jc w:val="both"/>
        <w:rPr>
          <w:sz w:val="28"/>
          <w:szCs w:val="28"/>
        </w:rPr>
      </w:pPr>
      <w:r w:rsidRPr="00D85907">
        <w:rPr>
          <w:sz w:val="28"/>
          <w:szCs w:val="28"/>
        </w:rPr>
        <w:t xml:space="preserve"> Цель использования лекарственных препаратов:</w:t>
      </w:r>
    </w:p>
    <w:p w:rsidR="00293BF6" w:rsidRPr="00D85907" w:rsidRDefault="00293BF6" w:rsidP="00E93998">
      <w:pPr>
        <w:numPr>
          <w:ilvl w:val="0"/>
          <w:numId w:val="5"/>
        </w:numPr>
        <w:ind w:hanging="180"/>
        <w:jc w:val="both"/>
        <w:rPr>
          <w:sz w:val="28"/>
          <w:szCs w:val="28"/>
        </w:rPr>
      </w:pPr>
      <w:r w:rsidRPr="00D85907">
        <w:rPr>
          <w:sz w:val="28"/>
          <w:szCs w:val="28"/>
        </w:rPr>
        <w:t>диагностические – рентгеноконтрастные вещества, гистамин или кофеиновый завтрак.</w:t>
      </w:r>
    </w:p>
    <w:p w:rsidR="00293BF6" w:rsidRPr="00D85907" w:rsidRDefault="00293BF6" w:rsidP="00E93998">
      <w:pPr>
        <w:numPr>
          <w:ilvl w:val="0"/>
          <w:numId w:val="5"/>
        </w:numPr>
        <w:ind w:hanging="180"/>
        <w:jc w:val="both"/>
        <w:rPr>
          <w:sz w:val="28"/>
          <w:szCs w:val="28"/>
        </w:rPr>
      </w:pPr>
      <w:r w:rsidRPr="00D85907">
        <w:rPr>
          <w:sz w:val="28"/>
          <w:szCs w:val="28"/>
        </w:rPr>
        <w:t>профилактическая цель – йод, альбуцид,</w:t>
      </w:r>
    </w:p>
    <w:p w:rsidR="00293BF6" w:rsidRPr="00D85907" w:rsidRDefault="00293BF6" w:rsidP="00E93998">
      <w:pPr>
        <w:numPr>
          <w:ilvl w:val="0"/>
          <w:numId w:val="5"/>
        </w:numPr>
        <w:ind w:hanging="180"/>
        <w:jc w:val="both"/>
        <w:rPr>
          <w:sz w:val="28"/>
          <w:szCs w:val="28"/>
        </w:rPr>
      </w:pPr>
      <w:r w:rsidRPr="00D85907">
        <w:rPr>
          <w:sz w:val="28"/>
          <w:szCs w:val="28"/>
        </w:rPr>
        <w:t>лечебная цель:</w:t>
      </w:r>
    </w:p>
    <w:p w:rsidR="00293BF6" w:rsidRPr="00D85907" w:rsidRDefault="00293BF6" w:rsidP="00E93998">
      <w:pPr>
        <w:numPr>
          <w:ilvl w:val="1"/>
          <w:numId w:val="5"/>
        </w:numPr>
        <w:tabs>
          <w:tab w:val="clear" w:pos="2160"/>
          <w:tab w:val="num" w:pos="1800"/>
        </w:tabs>
        <w:ind w:left="1800" w:hanging="180"/>
        <w:jc w:val="both"/>
        <w:rPr>
          <w:sz w:val="28"/>
          <w:szCs w:val="28"/>
        </w:rPr>
      </w:pPr>
      <w:r w:rsidRPr="00D85907">
        <w:rPr>
          <w:sz w:val="28"/>
          <w:szCs w:val="28"/>
          <w:u w:val="single"/>
        </w:rPr>
        <w:t>этиотропная терапия – действуют на причину заболевания</w:t>
      </w:r>
      <w:r w:rsidRPr="00D85907">
        <w:rPr>
          <w:sz w:val="28"/>
          <w:szCs w:val="28"/>
        </w:rPr>
        <w:t xml:space="preserve"> (антидоты, антибиотики).</w:t>
      </w:r>
    </w:p>
    <w:p w:rsidR="00293BF6" w:rsidRPr="00D85907" w:rsidRDefault="00293BF6" w:rsidP="00E93998">
      <w:pPr>
        <w:numPr>
          <w:ilvl w:val="1"/>
          <w:numId w:val="5"/>
        </w:numPr>
        <w:tabs>
          <w:tab w:val="clear" w:pos="2160"/>
          <w:tab w:val="num" w:pos="1800"/>
        </w:tabs>
        <w:ind w:left="1800" w:hanging="180"/>
        <w:jc w:val="both"/>
        <w:rPr>
          <w:sz w:val="28"/>
          <w:szCs w:val="28"/>
        </w:rPr>
      </w:pPr>
      <w:r w:rsidRPr="00D85907">
        <w:rPr>
          <w:sz w:val="28"/>
          <w:szCs w:val="28"/>
        </w:rPr>
        <w:t>Патогенетическая терапия. Разновидность -- заместительная</w:t>
      </w:r>
    </w:p>
    <w:p w:rsidR="00293BF6" w:rsidRPr="00D85907" w:rsidRDefault="00293BF6" w:rsidP="00E93998">
      <w:pPr>
        <w:numPr>
          <w:ilvl w:val="1"/>
          <w:numId w:val="5"/>
        </w:numPr>
        <w:tabs>
          <w:tab w:val="clear" w:pos="2160"/>
          <w:tab w:val="num" w:pos="1800"/>
        </w:tabs>
        <w:ind w:left="1800" w:hanging="180"/>
        <w:jc w:val="both"/>
        <w:rPr>
          <w:sz w:val="28"/>
          <w:szCs w:val="28"/>
        </w:rPr>
      </w:pPr>
      <w:r w:rsidRPr="00D85907">
        <w:rPr>
          <w:sz w:val="28"/>
          <w:szCs w:val="28"/>
        </w:rPr>
        <w:t>Симптоматическая терапия</w:t>
      </w:r>
    </w:p>
    <w:p w:rsidR="00293BF6" w:rsidRPr="00D85907" w:rsidRDefault="00293BF6" w:rsidP="00E93998">
      <w:pPr>
        <w:numPr>
          <w:ilvl w:val="1"/>
          <w:numId w:val="5"/>
        </w:numPr>
        <w:tabs>
          <w:tab w:val="clear" w:pos="2160"/>
          <w:tab w:val="num" w:pos="1800"/>
        </w:tabs>
        <w:ind w:left="1800" w:hanging="180"/>
        <w:jc w:val="both"/>
        <w:rPr>
          <w:sz w:val="28"/>
          <w:szCs w:val="28"/>
        </w:rPr>
      </w:pPr>
      <w:r w:rsidRPr="00D85907">
        <w:rPr>
          <w:sz w:val="28"/>
          <w:szCs w:val="28"/>
        </w:rPr>
        <w:t>Стимулирующая терапия – адаптогены</w:t>
      </w:r>
    </w:p>
    <w:p w:rsidR="00293BF6" w:rsidRPr="00D85907" w:rsidRDefault="00293BF6" w:rsidP="00FE63BE">
      <w:pPr>
        <w:pStyle w:val="2"/>
        <w:ind w:left="0" w:firstLine="709"/>
        <w:jc w:val="both"/>
        <w:rPr>
          <w:szCs w:val="28"/>
        </w:rPr>
      </w:pPr>
      <w:bookmarkStart w:id="2" w:name="_Toc87029296"/>
      <w:r w:rsidRPr="00D85907">
        <w:rPr>
          <w:szCs w:val="28"/>
        </w:rPr>
        <w:t>Фармакология: частная – эффекты, механизмы конкретного препарата; общая – общие вопросы (всасывание, распределение) .</w:t>
      </w:r>
      <w:bookmarkEnd w:id="2"/>
    </w:p>
    <w:p w:rsidR="00293BF6" w:rsidRPr="00D85907" w:rsidRDefault="00293BF6" w:rsidP="00FE63BE">
      <w:pPr>
        <w:ind w:firstLine="709"/>
        <w:jc w:val="both"/>
        <w:rPr>
          <w:color w:val="0000FF"/>
          <w:sz w:val="28"/>
          <w:szCs w:val="28"/>
        </w:rPr>
      </w:pPr>
      <w:r w:rsidRPr="00D85907">
        <w:rPr>
          <w:color w:val="0000FF"/>
          <w:sz w:val="28"/>
          <w:szCs w:val="28"/>
          <w:u w:val="single"/>
        </w:rPr>
        <w:t>Фармакокинетика</w:t>
      </w:r>
      <w:r w:rsidRPr="00D85907">
        <w:rPr>
          <w:color w:val="0000FF"/>
          <w:sz w:val="28"/>
          <w:szCs w:val="28"/>
        </w:rPr>
        <w:t xml:space="preserve"> – изучает судьбу препарата в организме: всасывание, связывание с белками, распределение в организме, биотрансформация (метаболизм),</w:t>
      </w:r>
      <w:r w:rsidR="00D85907">
        <w:rPr>
          <w:color w:val="0000FF"/>
          <w:sz w:val="28"/>
          <w:szCs w:val="28"/>
        </w:rPr>
        <w:t xml:space="preserve"> </w:t>
      </w:r>
      <w:r w:rsidRPr="00D85907">
        <w:rPr>
          <w:color w:val="0000FF"/>
          <w:sz w:val="28"/>
          <w:szCs w:val="28"/>
        </w:rPr>
        <w:t>выделение.</w:t>
      </w:r>
    </w:p>
    <w:p w:rsidR="00293BF6" w:rsidRPr="00D85907" w:rsidRDefault="00293BF6" w:rsidP="00FE63BE">
      <w:pPr>
        <w:ind w:firstLine="709"/>
        <w:jc w:val="both"/>
        <w:rPr>
          <w:color w:val="0000FF"/>
          <w:sz w:val="28"/>
          <w:szCs w:val="28"/>
        </w:rPr>
      </w:pPr>
      <w:r w:rsidRPr="00D85907">
        <w:rPr>
          <w:color w:val="0000FF"/>
          <w:sz w:val="28"/>
          <w:szCs w:val="28"/>
          <w:u w:val="single"/>
        </w:rPr>
        <w:t>Фармакодинамика</w:t>
      </w:r>
      <w:r w:rsidRPr="00D85907">
        <w:rPr>
          <w:color w:val="0000FF"/>
          <w:sz w:val="28"/>
          <w:szCs w:val="28"/>
        </w:rPr>
        <w:t xml:space="preserve"> – изучает механизм действия препарата, его эффекты, взаимодействие между препаратами.</w:t>
      </w:r>
    </w:p>
    <w:p w:rsidR="008119E3" w:rsidRPr="00D85907" w:rsidRDefault="008119E3" w:rsidP="008119E3">
      <w:pPr>
        <w:pStyle w:val="1"/>
        <w:spacing w:before="0" w:after="0"/>
        <w:ind w:firstLine="709"/>
        <w:jc w:val="both"/>
        <w:rPr>
          <w:rFonts w:ascii="Times New Roman" w:hAnsi="Times New Roman" w:cs="Times New Roman"/>
          <w:b w:val="0"/>
          <w:sz w:val="28"/>
          <w:szCs w:val="28"/>
        </w:rPr>
      </w:pPr>
      <w:bookmarkStart w:id="3" w:name="_Toc87029297"/>
    </w:p>
    <w:p w:rsidR="00293BF6" w:rsidRPr="00D85907" w:rsidRDefault="00293BF6" w:rsidP="008119E3">
      <w:pPr>
        <w:pStyle w:val="1"/>
        <w:spacing w:before="0" w:after="0"/>
        <w:ind w:firstLine="709"/>
        <w:jc w:val="both"/>
        <w:rPr>
          <w:rFonts w:ascii="Times New Roman" w:hAnsi="Times New Roman" w:cs="Times New Roman"/>
          <w:sz w:val="28"/>
          <w:szCs w:val="28"/>
        </w:rPr>
      </w:pPr>
      <w:r w:rsidRPr="00D85907">
        <w:rPr>
          <w:rFonts w:ascii="Times New Roman" w:hAnsi="Times New Roman" w:cs="Times New Roman"/>
          <w:sz w:val="28"/>
          <w:szCs w:val="28"/>
        </w:rPr>
        <w:t>Лекция № 2</w:t>
      </w:r>
      <w:bookmarkEnd w:id="3"/>
    </w:p>
    <w:p w:rsidR="008119E3" w:rsidRPr="00D85907" w:rsidRDefault="008119E3" w:rsidP="008119E3">
      <w:pPr>
        <w:pStyle w:val="1"/>
        <w:spacing w:before="0" w:after="0"/>
        <w:ind w:firstLine="709"/>
        <w:jc w:val="both"/>
        <w:rPr>
          <w:rFonts w:ascii="Times New Roman" w:hAnsi="Times New Roman" w:cs="Times New Roman"/>
          <w:b w:val="0"/>
          <w:sz w:val="28"/>
          <w:szCs w:val="28"/>
        </w:rPr>
      </w:pPr>
      <w:bookmarkStart w:id="4" w:name="_Toc87029298"/>
    </w:p>
    <w:p w:rsidR="00293BF6" w:rsidRPr="00D85907" w:rsidRDefault="00293BF6" w:rsidP="008119E3">
      <w:pPr>
        <w:pStyle w:val="1"/>
        <w:spacing w:before="0" w:after="0"/>
        <w:ind w:firstLine="709"/>
        <w:jc w:val="both"/>
        <w:rPr>
          <w:rFonts w:ascii="Times New Roman" w:hAnsi="Times New Roman" w:cs="Times New Roman"/>
          <w:b w:val="0"/>
          <w:sz w:val="28"/>
          <w:szCs w:val="28"/>
        </w:rPr>
      </w:pPr>
      <w:r w:rsidRPr="00D85907">
        <w:rPr>
          <w:rFonts w:ascii="Times New Roman" w:hAnsi="Times New Roman" w:cs="Times New Roman"/>
          <w:b w:val="0"/>
          <w:sz w:val="28"/>
          <w:szCs w:val="28"/>
        </w:rPr>
        <w:t>Фармакокинетика.</w:t>
      </w:r>
      <w:bookmarkEnd w:id="4"/>
    </w:p>
    <w:p w:rsidR="00293BF6" w:rsidRPr="00D85907" w:rsidRDefault="00293BF6" w:rsidP="00FE63BE">
      <w:pPr>
        <w:ind w:firstLine="709"/>
        <w:jc w:val="both"/>
        <w:rPr>
          <w:sz w:val="28"/>
          <w:szCs w:val="28"/>
        </w:rPr>
      </w:pPr>
      <w:r w:rsidRPr="00D85907">
        <w:rPr>
          <w:sz w:val="28"/>
          <w:szCs w:val="28"/>
        </w:rPr>
        <w:t>Пути выведения препарата из организма:</w:t>
      </w:r>
    </w:p>
    <w:p w:rsidR="00293BF6" w:rsidRPr="00D85907" w:rsidRDefault="00293BF6" w:rsidP="00FE63BE">
      <w:pPr>
        <w:ind w:firstLine="709"/>
        <w:jc w:val="both"/>
        <w:rPr>
          <w:sz w:val="28"/>
          <w:szCs w:val="28"/>
        </w:rPr>
      </w:pPr>
      <w:r w:rsidRPr="00D85907">
        <w:rPr>
          <w:sz w:val="28"/>
          <w:szCs w:val="28"/>
        </w:rPr>
        <w:t>Энтеральные – через ЖКТ</w:t>
      </w:r>
    </w:p>
    <w:p w:rsidR="00293BF6" w:rsidRPr="00D85907" w:rsidRDefault="00293BF6" w:rsidP="00FE63BE">
      <w:pPr>
        <w:ind w:firstLine="709"/>
        <w:jc w:val="both"/>
        <w:rPr>
          <w:sz w:val="28"/>
          <w:szCs w:val="28"/>
        </w:rPr>
      </w:pPr>
      <w:r w:rsidRPr="00D85907">
        <w:rPr>
          <w:sz w:val="28"/>
          <w:szCs w:val="28"/>
        </w:rPr>
        <w:t>Парентеральные – минуя ЖКТ</w:t>
      </w:r>
    </w:p>
    <w:p w:rsidR="00293BF6" w:rsidRPr="00D85907" w:rsidRDefault="00293BF6" w:rsidP="00FE63BE">
      <w:pPr>
        <w:pStyle w:val="21"/>
        <w:ind w:firstLine="709"/>
        <w:jc w:val="both"/>
        <w:rPr>
          <w:szCs w:val="28"/>
        </w:rPr>
      </w:pPr>
      <w:r w:rsidRPr="00D85907">
        <w:rPr>
          <w:szCs w:val="28"/>
        </w:rPr>
        <w:t xml:space="preserve">На путь выведения препарата существенно влияет </w:t>
      </w:r>
      <w:r w:rsidRPr="00D85907">
        <w:rPr>
          <w:color w:val="0000FF"/>
          <w:szCs w:val="28"/>
          <w:u w:val="single"/>
        </w:rPr>
        <w:t>биодоступность</w:t>
      </w:r>
      <w:r w:rsidRPr="00D85907">
        <w:rPr>
          <w:color w:val="0000FF"/>
          <w:szCs w:val="28"/>
        </w:rPr>
        <w:t xml:space="preserve"> – отношение введенной дозы препарата к его концентрации в крови.</w:t>
      </w:r>
      <w:r w:rsidRPr="00D85907">
        <w:rPr>
          <w:szCs w:val="28"/>
        </w:rPr>
        <w:t xml:space="preserve"> Если лекарство не всасывается в ЖКТ, то его биодоступность низка или равна нулю. Если при введении препарата его концентрация в крови не определяется или ничтожно мала, то можно говорить о его «пресистемной элиминации».</w:t>
      </w:r>
    </w:p>
    <w:p w:rsidR="00C1612B" w:rsidRPr="00D85907" w:rsidRDefault="00C1612B" w:rsidP="00FE63BE">
      <w:pPr>
        <w:tabs>
          <w:tab w:val="left" w:pos="4860"/>
        </w:tabs>
        <w:ind w:firstLine="709"/>
        <w:jc w:val="both"/>
        <w:rPr>
          <w:sz w:val="28"/>
          <w:szCs w:val="28"/>
          <w:u w:val="single"/>
        </w:rPr>
      </w:pPr>
    </w:p>
    <w:p w:rsidR="00293BF6" w:rsidRPr="00D85907" w:rsidRDefault="00293BF6" w:rsidP="00FE63BE">
      <w:pPr>
        <w:tabs>
          <w:tab w:val="left" w:pos="4860"/>
        </w:tabs>
        <w:ind w:firstLine="709"/>
        <w:jc w:val="both"/>
        <w:rPr>
          <w:sz w:val="28"/>
          <w:szCs w:val="28"/>
          <w:u w:val="single"/>
        </w:rPr>
      </w:pPr>
      <w:r w:rsidRPr="00D85907">
        <w:rPr>
          <w:sz w:val="28"/>
          <w:szCs w:val="28"/>
          <w:u w:val="single"/>
        </w:rPr>
        <w:t>Пути проникновения лекарственных веществ через биологические барьеры или основные виды транспорта.</w:t>
      </w:r>
    </w:p>
    <w:p w:rsidR="00293BF6" w:rsidRPr="00D85907" w:rsidRDefault="00293BF6" w:rsidP="00FE63BE">
      <w:pPr>
        <w:ind w:firstLine="709"/>
        <w:jc w:val="both"/>
        <w:rPr>
          <w:sz w:val="28"/>
          <w:szCs w:val="28"/>
        </w:rPr>
      </w:pPr>
      <w:r w:rsidRPr="00D85907">
        <w:rPr>
          <w:sz w:val="28"/>
          <w:szCs w:val="28"/>
        </w:rPr>
        <w:t>При любом пути введен</w:t>
      </w:r>
      <w:r w:rsidR="003A3CFE">
        <w:rPr>
          <w:sz w:val="28"/>
          <w:szCs w:val="28"/>
        </w:rPr>
        <w:t>ия от места введения до органа-</w:t>
      </w:r>
      <w:r w:rsidRPr="00D85907">
        <w:rPr>
          <w:sz w:val="28"/>
          <w:szCs w:val="28"/>
        </w:rPr>
        <w:t>мишени оно преодолевает биологические барьеры: слизистая оболочка ЖКТ, кожа, ГЭБ, плацентарный барьер, эпителий молочной железы, почечный барьер. В основе их строения лежит биологическая мембрана, состоящая из фосфолипидов, полярные головки которых обращены наружу и создают заряд, а гидрофобные хвосты вовнутрь – не пропускают лекарственные средства.</w:t>
      </w:r>
    </w:p>
    <w:p w:rsidR="00293BF6" w:rsidRPr="00D85907" w:rsidRDefault="00293BF6" w:rsidP="00E93998">
      <w:pPr>
        <w:numPr>
          <w:ilvl w:val="2"/>
          <w:numId w:val="4"/>
        </w:numPr>
        <w:tabs>
          <w:tab w:val="clear" w:pos="2340"/>
          <w:tab w:val="num" w:pos="900"/>
        </w:tabs>
        <w:ind w:left="900" w:hanging="180"/>
        <w:jc w:val="both"/>
        <w:rPr>
          <w:sz w:val="28"/>
          <w:szCs w:val="28"/>
        </w:rPr>
      </w:pPr>
      <w:r w:rsidRPr="00D85907">
        <w:rPr>
          <w:sz w:val="28"/>
          <w:szCs w:val="28"/>
          <w:u w:val="single"/>
        </w:rPr>
        <w:t>пассивная диффузия</w:t>
      </w:r>
      <w:r w:rsidR="00831913">
        <w:rPr>
          <w:sz w:val="28"/>
          <w:szCs w:val="28"/>
        </w:rPr>
        <w:t xml:space="preserve"> (самостоятельное</w:t>
      </w:r>
      <w:r w:rsidRPr="00D85907">
        <w:rPr>
          <w:sz w:val="28"/>
          <w:szCs w:val="28"/>
        </w:rPr>
        <w:t xml:space="preserve"> распространение) – для липофильных веществ, которые беспрепятственно переходят с одной стороны на другую, растворяясь в липидах мембраны. </w:t>
      </w:r>
    </w:p>
    <w:p w:rsidR="00293BF6" w:rsidRPr="00D85907" w:rsidRDefault="00293BF6" w:rsidP="00FE63BE">
      <w:pPr>
        <w:pStyle w:val="21"/>
        <w:ind w:firstLine="709"/>
        <w:jc w:val="both"/>
        <w:rPr>
          <w:szCs w:val="28"/>
        </w:rPr>
      </w:pPr>
      <w:r w:rsidRPr="00D85907">
        <w:rPr>
          <w:szCs w:val="28"/>
        </w:rPr>
        <w:t xml:space="preserve">Помимо липофильных веществ, облегченной диффузией могут перемещаться и </w:t>
      </w:r>
      <w:r w:rsidRPr="00D85907">
        <w:rPr>
          <w:color w:val="000080"/>
          <w:szCs w:val="28"/>
        </w:rPr>
        <w:t>лекарства</w:t>
      </w:r>
      <w:r w:rsidRPr="00D85907">
        <w:rPr>
          <w:szCs w:val="28"/>
        </w:rPr>
        <w:t xml:space="preserve"> (</w:t>
      </w:r>
      <w:r w:rsidRPr="00D85907">
        <w:rPr>
          <w:color w:val="000080"/>
          <w:szCs w:val="28"/>
        </w:rPr>
        <w:t>слабые кислоты</w:t>
      </w:r>
      <w:r w:rsidR="00831913">
        <w:rPr>
          <w:szCs w:val="28"/>
        </w:rPr>
        <w:t>:</w:t>
      </w:r>
      <w:r w:rsidRPr="00D85907">
        <w:rPr>
          <w:szCs w:val="28"/>
        </w:rPr>
        <w:t xml:space="preserve"> аспирин, снотворные, производные барбитуратов, сульфаниламиды, антикоагулянты + </w:t>
      </w:r>
      <w:r w:rsidRPr="00D85907">
        <w:rPr>
          <w:color w:val="000080"/>
          <w:szCs w:val="28"/>
        </w:rPr>
        <w:t>слабые основания</w:t>
      </w:r>
      <w:r w:rsidRPr="00D85907">
        <w:rPr>
          <w:szCs w:val="28"/>
        </w:rPr>
        <w:t>: амидопирин и все алкалоиды – морфин, атропин, мускарин, кодеин). Большинство лекарств слабые основания или слабые кислоты.</w:t>
      </w:r>
    </w:p>
    <w:p w:rsidR="00293BF6" w:rsidRPr="00D85907" w:rsidRDefault="00293BF6" w:rsidP="00FE63BE">
      <w:pPr>
        <w:tabs>
          <w:tab w:val="left" w:pos="4860"/>
        </w:tabs>
        <w:ind w:firstLine="709"/>
        <w:jc w:val="both"/>
        <w:rPr>
          <w:sz w:val="28"/>
          <w:szCs w:val="28"/>
        </w:rPr>
      </w:pPr>
      <w:r w:rsidRPr="00D85907">
        <w:rPr>
          <w:sz w:val="28"/>
          <w:szCs w:val="28"/>
        </w:rPr>
        <w:t xml:space="preserve">В случае если лекарства являются слабыми кислотами или слабыми основаниями, то степень </w:t>
      </w:r>
      <w:r w:rsidRPr="00D85907">
        <w:rPr>
          <w:sz w:val="28"/>
          <w:szCs w:val="28"/>
          <w:u w:val="single"/>
        </w:rPr>
        <w:t xml:space="preserve">проникновения их через мембраны будет зависеть от </w:t>
      </w:r>
      <w:r w:rsidRPr="00D85907">
        <w:rPr>
          <w:sz w:val="28"/>
          <w:szCs w:val="28"/>
          <w:u w:val="single"/>
          <w:lang w:val="en-US"/>
        </w:rPr>
        <w:t>pH</w:t>
      </w:r>
      <w:r w:rsidRPr="00D85907">
        <w:rPr>
          <w:sz w:val="28"/>
          <w:szCs w:val="28"/>
          <w:u w:val="single"/>
        </w:rPr>
        <w:t xml:space="preserve"> среды,</w:t>
      </w:r>
      <w:r w:rsidRPr="00D85907">
        <w:rPr>
          <w:sz w:val="28"/>
          <w:szCs w:val="28"/>
        </w:rPr>
        <w:t xml:space="preserve"> в которой находиться препарат: </w:t>
      </w:r>
    </w:p>
    <w:p w:rsidR="00293BF6" w:rsidRPr="00D85907" w:rsidRDefault="00293BF6" w:rsidP="00E93998">
      <w:pPr>
        <w:numPr>
          <w:ilvl w:val="0"/>
          <w:numId w:val="6"/>
        </w:numPr>
        <w:tabs>
          <w:tab w:val="clear" w:pos="720"/>
          <w:tab w:val="num" w:pos="1620"/>
          <w:tab w:val="left" w:pos="1985"/>
        </w:tabs>
        <w:ind w:left="1620" w:hanging="180"/>
        <w:jc w:val="both"/>
        <w:rPr>
          <w:sz w:val="28"/>
          <w:szCs w:val="28"/>
        </w:rPr>
      </w:pPr>
      <w:r w:rsidRPr="00D85907">
        <w:rPr>
          <w:sz w:val="28"/>
          <w:szCs w:val="28"/>
        </w:rPr>
        <w:t>кишечник – 6,8 – 7,6</w:t>
      </w:r>
    </w:p>
    <w:p w:rsidR="00293BF6" w:rsidRPr="00D85907" w:rsidRDefault="00293BF6" w:rsidP="00E93998">
      <w:pPr>
        <w:numPr>
          <w:ilvl w:val="0"/>
          <w:numId w:val="6"/>
        </w:numPr>
        <w:tabs>
          <w:tab w:val="clear" w:pos="720"/>
          <w:tab w:val="num" w:pos="1620"/>
          <w:tab w:val="left" w:pos="1985"/>
        </w:tabs>
        <w:ind w:left="1620" w:hanging="180"/>
        <w:jc w:val="both"/>
        <w:rPr>
          <w:sz w:val="28"/>
          <w:szCs w:val="28"/>
        </w:rPr>
      </w:pPr>
      <w:r w:rsidRPr="00D85907">
        <w:rPr>
          <w:sz w:val="28"/>
          <w:szCs w:val="28"/>
        </w:rPr>
        <w:t>слизистая оболочка полости рта – 6,2 – 7,2</w:t>
      </w:r>
    </w:p>
    <w:p w:rsidR="00293BF6" w:rsidRPr="00D85907" w:rsidRDefault="00293BF6" w:rsidP="00E93998">
      <w:pPr>
        <w:numPr>
          <w:ilvl w:val="0"/>
          <w:numId w:val="6"/>
        </w:numPr>
        <w:tabs>
          <w:tab w:val="clear" w:pos="720"/>
          <w:tab w:val="num" w:pos="1620"/>
          <w:tab w:val="left" w:pos="1985"/>
        </w:tabs>
        <w:ind w:left="1620" w:hanging="180"/>
        <w:jc w:val="both"/>
        <w:rPr>
          <w:sz w:val="28"/>
          <w:szCs w:val="28"/>
        </w:rPr>
      </w:pPr>
      <w:r w:rsidRPr="00D85907">
        <w:rPr>
          <w:sz w:val="28"/>
          <w:szCs w:val="28"/>
        </w:rPr>
        <w:t>кровь – 7,4 + - 0,04</w:t>
      </w:r>
    </w:p>
    <w:p w:rsidR="00293BF6" w:rsidRPr="00D85907" w:rsidRDefault="00293BF6" w:rsidP="00E93998">
      <w:pPr>
        <w:numPr>
          <w:ilvl w:val="0"/>
          <w:numId w:val="6"/>
        </w:numPr>
        <w:tabs>
          <w:tab w:val="clear" w:pos="720"/>
          <w:tab w:val="num" w:pos="1620"/>
          <w:tab w:val="left" w:pos="1985"/>
        </w:tabs>
        <w:ind w:left="1620" w:hanging="180"/>
        <w:jc w:val="both"/>
        <w:rPr>
          <w:sz w:val="28"/>
          <w:szCs w:val="28"/>
        </w:rPr>
      </w:pPr>
      <w:r w:rsidRPr="00D85907">
        <w:rPr>
          <w:sz w:val="28"/>
          <w:szCs w:val="28"/>
        </w:rPr>
        <w:t>моча – 4,6 – 8,2</w:t>
      </w:r>
    </w:p>
    <w:p w:rsidR="00293BF6" w:rsidRPr="00D85907" w:rsidRDefault="00293BF6" w:rsidP="00FE63BE">
      <w:pPr>
        <w:tabs>
          <w:tab w:val="left" w:pos="4860"/>
        </w:tabs>
        <w:ind w:firstLine="709"/>
        <w:jc w:val="both"/>
        <w:rPr>
          <w:sz w:val="28"/>
          <w:szCs w:val="28"/>
        </w:rPr>
      </w:pPr>
      <w:r w:rsidRPr="00D85907">
        <w:rPr>
          <w:sz w:val="28"/>
          <w:szCs w:val="28"/>
          <w:u w:val="single"/>
        </w:rPr>
        <w:t>Слабые кислоты</w:t>
      </w:r>
      <w:r w:rsidRPr="00D85907">
        <w:rPr>
          <w:sz w:val="28"/>
          <w:szCs w:val="28"/>
        </w:rPr>
        <w:t xml:space="preserve"> будут находиться в недиссоциированном виде </w:t>
      </w:r>
      <w:r w:rsidRPr="00D85907">
        <w:rPr>
          <w:sz w:val="28"/>
          <w:szCs w:val="28"/>
          <w:u w:val="single"/>
        </w:rPr>
        <w:t>в желудке</w:t>
      </w:r>
      <w:r w:rsidRPr="00D85907">
        <w:rPr>
          <w:sz w:val="28"/>
          <w:szCs w:val="28"/>
        </w:rPr>
        <w:t xml:space="preserve"> (в виде целой молекулы) и поэтому будут всасываться</w:t>
      </w:r>
    </w:p>
    <w:p w:rsidR="00293BF6" w:rsidRPr="00D85907" w:rsidRDefault="00293BF6" w:rsidP="00FE63BE">
      <w:pPr>
        <w:tabs>
          <w:tab w:val="left" w:pos="4860"/>
        </w:tabs>
        <w:ind w:firstLine="709"/>
        <w:jc w:val="both"/>
        <w:rPr>
          <w:sz w:val="28"/>
          <w:szCs w:val="28"/>
        </w:rPr>
      </w:pPr>
      <w:r w:rsidRPr="00D85907">
        <w:rPr>
          <w:sz w:val="28"/>
          <w:szCs w:val="28"/>
        </w:rPr>
        <w:t>*: аспирин всасывается в желудке, при попадании в кишечник идет диссоциация до ионов и препарат не всасывается</w:t>
      </w:r>
    </w:p>
    <w:p w:rsidR="00293BF6" w:rsidRPr="00D85907" w:rsidRDefault="00293BF6" w:rsidP="00FE63BE">
      <w:pPr>
        <w:tabs>
          <w:tab w:val="left" w:pos="4860"/>
        </w:tabs>
        <w:ind w:firstLine="709"/>
        <w:jc w:val="both"/>
        <w:rPr>
          <w:sz w:val="28"/>
          <w:szCs w:val="28"/>
        </w:rPr>
      </w:pPr>
      <w:r w:rsidRPr="00D85907">
        <w:rPr>
          <w:sz w:val="28"/>
          <w:szCs w:val="28"/>
          <w:u w:val="single"/>
        </w:rPr>
        <w:t xml:space="preserve">Слабые основания: </w:t>
      </w:r>
      <w:r w:rsidRPr="00D85907">
        <w:rPr>
          <w:sz w:val="28"/>
          <w:szCs w:val="28"/>
        </w:rPr>
        <w:t>атропин, морфий (все наоборот) в желудке будут диссоциировать и не всасываться, а в кишечнике основное место всасывание.</w:t>
      </w:r>
    </w:p>
    <w:p w:rsidR="00293BF6" w:rsidRPr="00D85907" w:rsidRDefault="00293BF6" w:rsidP="00FE63BE">
      <w:pPr>
        <w:tabs>
          <w:tab w:val="left" w:pos="4860"/>
        </w:tabs>
        <w:ind w:firstLine="709"/>
        <w:jc w:val="both"/>
        <w:rPr>
          <w:sz w:val="28"/>
          <w:szCs w:val="28"/>
        </w:rPr>
      </w:pPr>
      <w:r w:rsidRPr="00D85907">
        <w:rPr>
          <w:sz w:val="28"/>
          <w:szCs w:val="28"/>
        </w:rPr>
        <w:t xml:space="preserve">*: морфий вводят парентерально: вводится в кровь. Морфин – слабощелочное основание и кровь тоже, следовательно он существует в виде всасывается, но желудок как бы орган выделения и его промывать требуется многократно. </w:t>
      </w:r>
      <w:r w:rsidRPr="00D85907">
        <w:rPr>
          <w:sz w:val="28"/>
          <w:szCs w:val="28"/>
          <w:lang w:val="en-US"/>
        </w:rPr>
        <w:t>pH</w:t>
      </w:r>
      <w:r w:rsidRPr="00D85907">
        <w:rPr>
          <w:sz w:val="28"/>
          <w:szCs w:val="28"/>
        </w:rPr>
        <w:t xml:space="preserve"> молока кислее чем </w:t>
      </w:r>
      <w:r w:rsidRPr="00D85907">
        <w:rPr>
          <w:sz w:val="28"/>
          <w:szCs w:val="28"/>
          <w:lang w:val="en-US"/>
        </w:rPr>
        <w:t>pH</w:t>
      </w:r>
      <w:r w:rsidRPr="00D85907">
        <w:rPr>
          <w:sz w:val="28"/>
          <w:szCs w:val="28"/>
        </w:rPr>
        <w:t xml:space="preserve"> крови, и узнать какой антибиотик назначать беременной женщине так нельзя. </w:t>
      </w:r>
    </w:p>
    <w:p w:rsidR="00293BF6" w:rsidRPr="00D85907" w:rsidRDefault="00293BF6" w:rsidP="00FE63BE">
      <w:pPr>
        <w:tabs>
          <w:tab w:val="left" w:pos="4860"/>
        </w:tabs>
        <w:ind w:firstLine="709"/>
        <w:jc w:val="both"/>
        <w:rPr>
          <w:sz w:val="28"/>
          <w:szCs w:val="28"/>
        </w:rPr>
      </w:pPr>
      <w:r w:rsidRPr="00D85907">
        <w:rPr>
          <w:sz w:val="28"/>
          <w:szCs w:val="28"/>
        </w:rPr>
        <w:t>2) Конвекционный – характерен для водорастворимых лекарств с малой молекулярной массой. Лекарственные вещества фильтруются через поры. Движущая сила – градиент концентрации (без затраты энергии)</w:t>
      </w:r>
    </w:p>
    <w:p w:rsidR="00293BF6" w:rsidRPr="00D85907" w:rsidRDefault="00293BF6" w:rsidP="00FE63BE">
      <w:pPr>
        <w:tabs>
          <w:tab w:val="left" w:pos="4860"/>
        </w:tabs>
        <w:ind w:firstLine="709"/>
        <w:jc w:val="both"/>
        <w:rPr>
          <w:sz w:val="28"/>
          <w:szCs w:val="28"/>
        </w:rPr>
      </w:pPr>
      <w:r w:rsidRPr="00D85907">
        <w:rPr>
          <w:sz w:val="28"/>
          <w:szCs w:val="28"/>
        </w:rPr>
        <w:t>3) Облегченая диффузия – переносит лекарства через мембрану по градиенту концентрации, но с помощью белков переносчиков, взаимодействие лекарства и белка переносчика по одну сторону мембраны → перенос → … сродство.</w:t>
      </w:r>
    </w:p>
    <w:p w:rsidR="00293BF6" w:rsidRPr="00D85907" w:rsidRDefault="00293BF6" w:rsidP="00FE63BE">
      <w:pPr>
        <w:tabs>
          <w:tab w:val="left" w:pos="4860"/>
        </w:tabs>
        <w:ind w:firstLine="709"/>
        <w:jc w:val="both"/>
        <w:rPr>
          <w:sz w:val="28"/>
          <w:szCs w:val="28"/>
        </w:rPr>
      </w:pPr>
      <w:r w:rsidRPr="00D85907">
        <w:rPr>
          <w:sz w:val="28"/>
          <w:szCs w:val="28"/>
        </w:rPr>
        <w:t xml:space="preserve">*: глюкоза, аминокислоты через ГЭБ (гематоэнцефалический барьер). </w:t>
      </w:r>
    </w:p>
    <w:p w:rsidR="00293BF6" w:rsidRPr="00D85907" w:rsidRDefault="00293BF6" w:rsidP="00FE63BE">
      <w:pPr>
        <w:tabs>
          <w:tab w:val="left" w:pos="4860"/>
        </w:tabs>
        <w:ind w:firstLine="709"/>
        <w:jc w:val="both"/>
        <w:rPr>
          <w:sz w:val="28"/>
          <w:szCs w:val="28"/>
        </w:rPr>
      </w:pPr>
      <w:r w:rsidRPr="00D85907">
        <w:rPr>
          <w:sz w:val="28"/>
          <w:szCs w:val="28"/>
        </w:rPr>
        <w:t>Отличительная особенность облегченной диффузии от пассивной – имеется насыщаемость, обусловленная количеством белков переносчиков.</w:t>
      </w:r>
    </w:p>
    <w:p w:rsidR="00293BF6" w:rsidRPr="00D85907" w:rsidRDefault="00293BF6" w:rsidP="00FE63BE">
      <w:pPr>
        <w:tabs>
          <w:tab w:val="left" w:pos="4860"/>
        </w:tabs>
        <w:ind w:firstLine="709"/>
        <w:jc w:val="both"/>
        <w:rPr>
          <w:sz w:val="28"/>
          <w:szCs w:val="28"/>
        </w:rPr>
      </w:pPr>
      <w:r w:rsidRPr="00D85907">
        <w:rPr>
          <w:sz w:val="28"/>
          <w:szCs w:val="28"/>
        </w:rPr>
        <w:t xml:space="preserve">4) Активный транспорт – перенос против градиента концентрации, осуществляется с затратой энергии, *: перенос йода из крови в щитовидную железу, в проксимальных отделах канальцев нефронов имеются транспортные системы для кислот и оснований для секреции; может происходить конкуренция между эндогенным веществом (мочевая кислота ведет к подагре) и лекарством. Это зависит от интенсивности кровообращения (хуже у детей и стариков). и клеток с образованием везикул. Особенно важен этот вид проникновения для лекарств с пептидной структурой, с М больше 1000 кДа </w:t>
      </w:r>
    </w:p>
    <w:p w:rsidR="00C1612B" w:rsidRPr="00D85907" w:rsidRDefault="00C1612B" w:rsidP="00FE63BE">
      <w:pPr>
        <w:tabs>
          <w:tab w:val="left" w:pos="4860"/>
        </w:tabs>
        <w:ind w:firstLine="709"/>
        <w:jc w:val="both"/>
        <w:rPr>
          <w:sz w:val="28"/>
          <w:szCs w:val="28"/>
        </w:rPr>
      </w:pPr>
    </w:p>
    <w:p w:rsidR="00293BF6" w:rsidRPr="00D85907" w:rsidRDefault="00293BF6" w:rsidP="00FE63BE">
      <w:pPr>
        <w:tabs>
          <w:tab w:val="left" w:pos="4860"/>
        </w:tabs>
        <w:ind w:firstLine="709"/>
        <w:jc w:val="both"/>
        <w:rPr>
          <w:sz w:val="28"/>
          <w:szCs w:val="28"/>
        </w:rPr>
      </w:pPr>
      <w:r w:rsidRPr="00D85907">
        <w:rPr>
          <w:sz w:val="28"/>
          <w:szCs w:val="28"/>
        </w:rPr>
        <w:t>Связь с белками плазмы и распределение лекарств.</w:t>
      </w:r>
    </w:p>
    <w:p w:rsidR="00293BF6" w:rsidRPr="00D85907" w:rsidRDefault="00293BF6" w:rsidP="00FE63BE">
      <w:pPr>
        <w:tabs>
          <w:tab w:val="left" w:pos="4860"/>
        </w:tabs>
        <w:ind w:firstLine="709"/>
        <w:jc w:val="both"/>
        <w:rPr>
          <w:sz w:val="28"/>
          <w:szCs w:val="28"/>
        </w:rPr>
      </w:pPr>
      <w:r w:rsidRPr="00D85907">
        <w:rPr>
          <w:sz w:val="28"/>
          <w:szCs w:val="28"/>
        </w:rPr>
        <w:t>Лекарственное вещество, попадая в кровь, может находиться в двух формах:</w:t>
      </w:r>
    </w:p>
    <w:p w:rsidR="00CC5A39" w:rsidRPr="00D85907" w:rsidRDefault="00293BF6" w:rsidP="00CC5A39">
      <w:pPr>
        <w:tabs>
          <w:tab w:val="left" w:pos="4860"/>
        </w:tabs>
        <w:ind w:firstLine="709"/>
        <w:jc w:val="both"/>
        <w:rPr>
          <w:sz w:val="28"/>
          <w:szCs w:val="28"/>
        </w:rPr>
      </w:pPr>
      <w:r w:rsidRPr="00D85907">
        <w:rPr>
          <w:sz w:val="28"/>
          <w:szCs w:val="28"/>
        </w:rPr>
        <w:t>свободная фракция, обеспечивающая фармакологический эффект;</w:t>
      </w:r>
      <w:r w:rsidR="00CC5A39" w:rsidRPr="00CC5A39">
        <w:rPr>
          <w:sz w:val="28"/>
          <w:szCs w:val="28"/>
        </w:rPr>
        <w:t xml:space="preserve"> </w:t>
      </w:r>
    </w:p>
    <w:p w:rsidR="00293BF6" w:rsidRPr="00D85907" w:rsidRDefault="00CC5A39" w:rsidP="00E93998">
      <w:pPr>
        <w:numPr>
          <w:ilvl w:val="0"/>
          <w:numId w:val="7"/>
        </w:numPr>
        <w:tabs>
          <w:tab w:val="clear" w:pos="360"/>
          <w:tab w:val="num" w:pos="1260"/>
          <w:tab w:val="left" w:pos="1843"/>
        </w:tabs>
        <w:ind w:left="1260" w:hanging="180"/>
        <w:jc w:val="both"/>
        <w:rPr>
          <w:sz w:val="28"/>
          <w:szCs w:val="28"/>
        </w:rPr>
      </w:pPr>
      <w:r w:rsidRPr="00D85907">
        <w:rPr>
          <w:sz w:val="28"/>
          <w:szCs w:val="28"/>
        </w:rPr>
        <w:t>5) Пиноцитоз – поглощение внеклеточного материала мембранам</w:t>
      </w:r>
    </w:p>
    <w:p w:rsidR="00293BF6" w:rsidRPr="00D85907" w:rsidRDefault="00293BF6" w:rsidP="00E93998">
      <w:pPr>
        <w:numPr>
          <w:ilvl w:val="0"/>
          <w:numId w:val="7"/>
        </w:numPr>
        <w:tabs>
          <w:tab w:val="clear" w:pos="360"/>
          <w:tab w:val="num" w:pos="1260"/>
          <w:tab w:val="left" w:pos="1843"/>
        </w:tabs>
        <w:ind w:left="1260" w:hanging="180"/>
        <w:jc w:val="both"/>
        <w:rPr>
          <w:sz w:val="28"/>
          <w:szCs w:val="28"/>
        </w:rPr>
      </w:pPr>
      <w:r w:rsidRPr="00D85907">
        <w:rPr>
          <w:sz w:val="28"/>
          <w:szCs w:val="28"/>
        </w:rPr>
        <w:t>связанная фракция, которая связывается в основно</w:t>
      </w:r>
      <w:r w:rsidR="00F01D4D">
        <w:rPr>
          <w:sz w:val="28"/>
          <w:szCs w:val="28"/>
        </w:rPr>
        <w:t>м с белками плазмы: альбумины (</w:t>
      </w:r>
      <w:r w:rsidRPr="00D85907">
        <w:rPr>
          <w:sz w:val="28"/>
          <w:szCs w:val="28"/>
        </w:rPr>
        <w:t>больше всего), глобулины, эритроциты. Связанная фракция не участвует в фармакологических реакциях и является подвижным резервом, пополняющим свободную фракцию.</w:t>
      </w:r>
    </w:p>
    <w:p w:rsidR="00293BF6" w:rsidRPr="00D85907" w:rsidRDefault="00293BF6" w:rsidP="00FE63BE">
      <w:pPr>
        <w:pStyle w:val="31"/>
        <w:tabs>
          <w:tab w:val="clear" w:pos="4860"/>
          <w:tab w:val="left" w:pos="1843"/>
        </w:tabs>
        <w:ind w:firstLine="709"/>
        <w:rPr>
          <w:szCs w:val="28"/>
        </w:rPr>
      </w:pPr>
      <w:r w:rsidRPr="00D85907">
        <w:rPr>
          <w:szCs w:val="28"/>
        </w:rPr>
        <w:t>Связь с белками очень важна в тех случаях, когда лекарство обладает следующими свойствами:</w:t>
      </w:r>
    </w:p>
    <w:p w:rsidR="00293BF6" w:rsidRPr="00D85907" w:rsidRDefault="00293BF6" w:rsidP="00E93998">
      <w:pPr>
        <w:numPr>
          <w:ilvl w:val="0"/>
          <w:numId w:val="8"/>
        </w:numPr>
        <w:tabs>
          <w:tab w:val="clear" w:pos="720"/>
          <w:tab w:val="num" w:pos="1260"/>
        </w:tabs>
        <w:ind w:left="1260" w:hanging="180"/>
        <w:jc w:val="both"/>
        <w:rPr>
          <w:sz w:val="28"/>
          <w:szCs w:val="28"/>
        </w:rPr>
      </w:pPr>
      <w:r w:rsidRPr="00D85907">
        <w:rPr>
          <w:sz w:val="28"/>
          <w:szCs w:val="28"/>
        </w:rPr>
        <w:t>имеет узкую широту терапевтического действия;</w:t>
      </w:r>
    </w:p>
    <w:p w:rsidR="00293BF6" w:rsidRPr="00D85907" w:rsidRDefault="00293BF6" w:rsidP="00E93998">
      <w:pPr>
        <w:numPr>
          <w:ilvl w:val="0"/>
          <w:numId w:val="8"/>
        </w:numPr>
        <w:tabs>
          <w:tab w:val="clear" w:pos="720"/>
          <w:tab w:val="num" w:pos="1260"/>
        </w:tabs>
        <w:ind w:left="1260" w:hanging="180"/>
        <w:jc w:val="both"/>
        <w:rPr>
          <w:sz w:val="28"/>
          <w:szCs w:val="28"/>
        </w:rPr>
      </w:pPr>
      <w:r w:rsidRPr="00D85907">
        <w:rPr>
          <w:sz w:val="28"/>
          <w:szCs w:val="28"/>
        </w:rPr>
        <w:t>высокая</w:t>
      </w:r>
      <w:r w:rsidR="00F01D4D">
        <w:rPr>
          <w:sz w:val="28"/>
          <w:szCs w:val="28"/>
        </w:rPr>
        <w:t xml:space="preserve"> степень связывания с белками (</w:t>
      </w:r>
      <w:r w:rsidRPr="00D85907">
        <w:rPr>
          <w:sz w:val="28"/>
          <w:szCs w:val="28"/>
        </w:rPr>
        <w:t>более 75 – 80%)</w:t>
      </w:r>
    </w:p>
    <w:p w:rsidR="00293BF6" w:rsidRPr="00D85907" w:rsidRDefault="00293BF6" w:rsidP="00FE63BE">
      <w:pPr>
        <w:pStyle w:val="31"/>
        <w:ind w:firstLine="709"/>
        <w:rPr>
          <w:szCs w:val="28"/>
        </w:rPr>
      </w:pPr>
      <w:r w:rsidRPr="00D85907">
        <w:rPr>
          <w:szCs w:val="28"/>
        </w:rPr>
        <w:t>Это важно в том случае, если вещество, обладающее вышеперечисленными признаками комбинируют с другим веществом, который также связывается с белками. *:сердечный гликозид – дигитоксин – связывается с белками на 97%. У этого вещества очень малая широта терапевтического действия. Плюс вводим препарат, который тоже связывается с белками, но в большей терапевтической дозе, вследствие чего будет передозировка.</w:t>
      </w:r>
    </w:p>
    <w:p w:rsidR="00C1612B" w:rsidRPr="00D85907" w:rsidRDefault="00C1612B" w:rsidP="00FE63BE">
      <w:pPr>
        <w:tabs>
          <w:tab w:val="left" w:pos="4860"/>
        </w:tabs>
        <w:ind w:firstLine="709"/>
        <w:jc w:val="both"/>
        <w:rPr>
          <w:sz w:val="28"/>
          <w:szCs w:val="28"/>
        </w:rPr>
      </w:pPr>
    </w:p>
    <w:p w:rsidR="00293BF6" w:rsidRPr="00D85907" w:rsidRDefault="00293BF6" w:rsidP="00FE63BE">
      <w:pPr>
        <w:tabs>
          <w:tab w:val="left" w:pos="4860"/>
        </w:tabs>
        <w:ind w:firstLine="709"/>
        <w:jc w:val="both"/>
        <w:rPr>
          <w:sz w:val="28"/>
          <w:szCs w:val="28"/>
        </w:rPr>
      </w:pPr>
      <w:r w:rsidRPr="00D85907">
        <w:rPr>
          <w:sz w:val="28"/>
          <w:szCs w:val="28"/>
        </w:rPr>
        <w:t>Распределение лекарственных препаратов.</w:t>
      </w:r>
    </w:p>
    <w:p w:rsidR="00293BF6" w:rsidRPr="00D85907" w:rsidRDefault="00293BF6" w:rsidP="00FE63BE">
      <w:pPr>
        <w:pStyle w:val="31"/>
        <w:ind w:firstLine="709"/>
        <w:rPr>
          <w:szCs w:val="28"/>
        </w:rPr>
      </w:pPr>
      <w:r w:rsidRPr="00D85907">
        <w:rPr>
          <w:szCs w:val="28"/>
        </w:rPr>
        <w:t xml:space="preserve">Распределяться могут только свободные фракции препарата. </w:t>
      </w:r>
    </w:p>
    <w:p w:rsidR="00293BF6" w:rsidRPr="00D85907" w:rsidRDefault="00293BF6" w:rsidP="00FE63BE">
      <w:pPr>
        <w:tabs>
          <w:tab w:val="left" w:pos="4860"/>
        </w:tabs>
        <w:ind w:firstLine="709"/>
        <w:jc w:val="both"/>
        <w:rPr>
          <w:sz w:val="28"/>
          <w:szCs w:val="28"/>
          <w:u w:val="single"/>
        </w:rPr>
      </w:pPr>
      <w:r w:rsidRPr="00D85907">
        <w:rPr>
          <w:sz w:val="28"/>
          <w:szCs w:val="28"/>
          <w:u w:val="single"/>
        </w:rPr>
        <w:t>Под концентрацией лекарственного препарата в крови понимают суммарную концентрацию свободной и связанной фракций.</w:t>
      </w:r>
    </w:p>
    <w:p w:rsidR="00293BF6" w:rsidRPr="00D85907" w:rsidRDefault="00293BF6" w:rsidP="00FE63BE">
      <w:pPr>
        <w:pStyle w:val="31"/>
        <w:ind w:firstLine="709"/>
        <w:rPr>
          <w:szCs w:val="28"/>
        </w:rPr>
      </w:pPr>
      <w:r w:rsidRPr="00D85907">
        <w:rPr>
          <w:szCs w:val="28"/>
        </w:rPr>
        <w:t>На распределение лекарства влияют:</w:t>
      </w:r>
    </w:p>
    <w:p w:rsidR="00293BF6" w:rsidRPr="00D85907" w:rsidRDefault="00293BF6" w:rsidP="00E93998">
      <w:pPr>
        <w:numPr>
          <w:ilvl w:val="0"/>
          <w:numId w:val="9"/>
        </w:numPr>
        <w:tabs>
          <w:tab w:val="clear" w:pos="720"/>
          <w:tab w:val="num" w:pos="1080"/>
          <w:tab w:val="left" w:pos="1843"/>
        </w:tabs>
        <w:ind w:left="1080" w:hanging="180"/>
        <w:jc w:val="both"/>
        <w:rPr>
          <w:sz w:val="28"/>
          <w:szCs w:val="28"/>
        </w:rPr>
      </w:pPr>
      <w:r w:rsidRPr="00D85907">
        <w:rPr>
          <w:sz w:val="28"/>
          <w:szCs w:val="28"/>
        </w:rPr>
        <w:t>связь с белками;</w:t>
      </w:r>
    </w:p>
    <w:p w:rsidR="00293BF6" w:rsidRPr="00D85907" w:rsidRDefault="00293BF6" w:rsidP="00E93998">
      <w:pPr>
        <w:numPr>
          <w:ilvl w:val="0"/>
          <w:numId w:val="9"/>
        </w:numPr>
        <w:tabs>
          <w:tab w:val="clear" w:pos="720"/>
          <w:tab w:val="num" w:pos="1080"/>
          <w:tab w:val="left" w:pos="1843"/>
        </w:tabs>
        <w:ind w:left="1080" w:hanging="180"/>
        <w:jc w:val="both"/>
        <w:rPr>
          <w:sz w:val="28"/>
          <w:szCs w:val="28"/>
        </w:rPr>
      </w:pPr>
      <w:r w:rsidRPr="00D85907">
        <w:rPr>
          <w:sz w:val="28"/>
          <w:szCs w:val="28"/>
        </w:rPr>
        <w:t>интенсивность кровоснабжения органа</w:t>
      </w:r>
      <w:r w:rsidR="00C1612B" w:rsidRPr="00D85907">
        <w:rPr>
          <w:sz w:val="28"/>
          <w:szCs w:val="28"/>
        </w:rPr>
        <w:t xml:space="preserve"> </w:t>
      </w:r>
      <w:r w:rsidRPr="00D85907">
        <w:rPr>
          <w:sz w:val="28"/>
          <w:szCs w:val="28"/>
        </w:rPr>
        <w:t>(особенно при венозном введении), когда основную массу при введении в вену получают мозг, печень, почки, сердце.</w:t>
      </w:r>
    </w:p>
    <w:p w:rsidR="00293BF6" w:rsidRPr="00D85907" w:rsidRDefault="00293BF6" w:rsidP="00FE63BE">
      <w:pPr>
        <w:tabs>
          <w:tab w:val="left" w:pos="4860"/>
        </w:tabs>
        <w:ind w:firstLine="709"/>
        <w:jc w:val="both"/>
        <w:rPr>
          <w:sz w:val="28"/>
          <w:szCs w:val="28"/>
        </w:rPr>
      </w:pPr>
      <w:r w:rsidRPr="00D85907">
        <w:rPr>
          <w:sz w:val="28"/>
          <w:szCs w:val="28"/>
        </w:rPr>
        <w:t>*:Строфантин – сердечный гликозид  →внутривенно→остановка  сердца. Если его ввести внутрь, то он постепенно и равномерно распределится.</w:t>
      </w:r>
    </w:p>
    <w:p w:rsidR="00293BF6" w:rsidRPr="00D85907" w:rsidRDefault="00293BF6" w:rsidP="00E93998">
      <w:pPr>
        <w:numPr>
          <w:ilvl w:val="0"/>
          <w:numId w:val="9"/>
        </w:numPr>
        <w:tabs>
          <w:tab w:val="clear" w:pos="720"/>
          <w:tab w:val="num" w:pos="1080"/>
          <w:tab w:val="left" w:pos="1985"/>
        </w:tabs>
        <w:ind w:left="1080" w:hanging="180"/>
        <w:jc w:val="both"/>
        <w:rPr>
          <w:sz w:val="28"/>
          <w:szCs w:val="28"/>
        </w:rPr>
      </w:pPr>
      <w:r w:rsidRPr="00D85907">
        <w:rPr>
          <w:sz w:val="28"/>
          <w:szCs w:val="28"/>
        </w:rPr>
        <w:t>физико – химические свойства</w:t>
      </w:r>
      <w:r w:rsidR="00C1612B" w:rsidRPr="00D85907">
        <w:rPr>
          <w:sz w:val="28"/>
          <w:szCs w:val="28"/>
        </w:rPr>
        <w:t xml:space="preserve"> </w:t>
      </w:r>
      <w:r w:rsidRPr="00D85907">
        <w:rPr>
          <w:sz w:val="28"/>
          <w:szCs w:val="28"/>
        </w:rPr>
        <w:t>(если вещество липофильно, то распределяется сразу)</w:t>
      </w:r>
    </w:p>
    <w:p w:rsidR="00293BF6" w:rsidRPr="00D85907" w:rsidRDefault="00293BF6" w:rsidP="00E93998">
      <w:pPr>
        <w:numPr>
          <w:ilvl w:val="0"/>
          <w:numId w:val="9"/>
        </w:numPr>
        <w:tabs>
          <w:tab w:val="clear" w:pos="720"/>
          <w:tab w:val="num" w:pos="1080"/>
          <w:tab w:val="left" w:pos="1985"/>
        </w:tabs>
        <w:ind w:left="1080" w:hanging="180"/>
        <w:jc w:val="both"/>
        <w:rPr>
          <w:sz w:val="28"/>
          <w:szCs w:val="28"/>
        </w:rPr>
      </w:pPr>
      <w:r w:rsidRPr="00D85907">
        <w:rPr>
          <w:sz w:val="28"/>
          <w:szCs w:val="28"/>
        </w:rPr>
        <w:t>молекулярная масса.</w:t>
      </w:r>
    </w:p>
    <w:p w:rsidR="00293BF6" w:rsidRPr="00D85907" w:rsidRDefault="00293BF6" w:rsidP="00FE63BE">
      <w:pPr>
        <w:pStyle w:val="31"/>
        <w:ind w:firstLine="709"/>
        <w:rPr>
          <w:szCs w:val="28"/>
        </w:rPr>
      </w:pPr>
      <w:r w:rsidRPr="00D85907">
        <w:rPr>
          <w:szCs w:val="28"/>
        </w:rPr>
        <w:t>Для количественной характеристики этого процесса существует несколько фармакокинетических понятий:</w:t>
      </w:r>
    </w:p>
    <w:p w:rsidR="00293BF6" w:rsidRPr="00D85907" w:rsidRDefault="00293BF6" w:rsidP="00FE63BE">
      <w:pPr>
        <w:pBdr>
          <w:top w:val="single" w:sz="4" w:space="1" w:color="auto"/>
          <w:left w:val="single" w:sz="4" w:space="4" w:color="auto"/>
          <w:bottom w:val="single" w:sz="4" w:space="1" w:color="auto"/>
          <w:right w:val="single" w:sz="4" w:space="4" w:color="auto"/>
        </w:pBdr>
        <w:tabs>
          <w:tab w:val="left" w:pos="4860"/>
        </w:tabs>
        <w:ind w:firstLine="709"/>
        <w:jc w:val="both"/>
        <w:rPr>
          <w:sz w:val="28"/>
          <w:szCs w:val="28"/>
        </w:rPr>
      </w:pPr>
      <w:r w:rsidRPr="00D85907">
        <w:rPr>
          <w:sz w:val="28"/>
          <w:szCs w:val="28"/>
          <w:u w:val="single"/>
        </w:rPr>
        <w:t>Объем распределения</w:t>
      </w:r>
      <w:r w:rsidRPr="00D85907">
        <w:rPr>
          <w:sz w:val="28"/>
          <w:szCs w:val="28"/>
        </w:rPr>
        <w:t xml:space="preserve"> – условный объем жидкости, необходимый  для равномерного распределения в нем лекарственного вещества, обнаруживаемого в плазме крови после однократного внутривенного введения.</w:t>
      </w:r>
    </w:p>
    <w:p w:rsidR="00293BF6" w:rsidRPr="00D85907" w:rsidRDefault="00293BF6" w:rsidP="00FE63BE">
      <w:pPr>
        <w:pBdr>
          <w:top w:val="single" w:sz="4" w:space="1" w:color="auto"/>
          <w:left w:val="single" w:sz="4" w:space="4" w:color="auto"/>
          <w:bottom w:val="single" w:sz="4" w:space="1" w:color="auto"/>
          <w:right w:val="single" w:sz="4" w:space="4" w:color="auto"/>
        </w:pBdr>
        <w:tabs>
          <w:tab w:val="left" w:pos="4860"/>
        </w:tabs>
        <w:ind w:firstLine="709"/>
        <w:jc w:val="both"/>
        <w:rPr>
          <w:sz w:val="28"/>
          <w:szCs w:val="28"/>
        </w:rPr>
      </w:pPr>
      <w:r w:rsidRPr="00D85907">
        <w:rPr>
          <w:sz w:val="28"/>
          <w:szCs w:val="28"/>
          <w:u w:val="single"/>
        </w:rPr>
        <w:t>Удельный объем распределения лекарства на килограмм массы</w:t>
      </w:r>
      <w:r w:rsidRPr="00D85907">
        <w:rPr>
          <w:sz w:val="28"/>
          <w:szCs w:val="28"/>
        </w:rPr>
        <w:t xml:space="preserve"> – по этой цифре можно определить, где данное неизвестное вещество будет находиться.</w:t>
      </w:r>
    </w:p>
    <w:p w:rsidR="00293BF6" w:rsidRPr="00D85907" w:rsidRDefault="00293BF6" w:rsidP="00FE63BE">
      <w:pPr>
        <w:tabs>
          <w:tab w:val="left" w:pos="4860"/>
        </w:tabs>
        <w:ind w:firstLine="709"/>
        <w:jc w:val="both"/>
        <w:rPr>
          <w:sz w:val="28"/>
          <w:szCs w:val="28"/>
        </w:rPr>
      </w:pPr>
      <w:r w:rsidRPr="00D85907">
        <w:rPr>
          <w:sz w:val="28"/>
          <w:szCs w:val="28"/>
        </w:rPr>
        <w:t xml:space="preserve">Если удельный объем распределения </w:t>
      </w:r>
      <w:r w:rsidR="00F01D4D">
        <w:rPr>
          <w:sz w:val="28"/>
          <w:szCs w:val="28"/>
          <w:u w:val="single"/>
        </w:rPr>
        <w:t>меньше 0.5л/</w:t>
      </w:r>
      <w:r w:rsidRPr="00D85907">
        <w:rPr>
          <w:sz w:val="28"/>
          <w:szCs w:val="28"/>
          <w:u w:val="single"/>
        </w:rPr>
        <w:t>кг</w:t>
      </w:r>
      <w:r w:rsidRPr="00D85907">
        <w:rPr>
          <w:sz w:val="28"/>
          <w:szCs w:val="28"/>
        </w:rPr>
        <w:t xml:space="preserve">, то данное вещество будет локализовано преимущественно в плазме </w:t>
      </w:r>
      <w:r w:rsidRPr="00D85907">
        <w:rPr>
          <w:sz w:val="28"/>
          <w:szCs w:val="28"/>
          <w:u w:val="single"/>
        </w:rPr>
        <w:t>крови и внеклеточной жидкости</w:t>
      </w:r>
      <w:r w:rsidRPr="00D85907">
        <w:rPr>
          <w:sz w:val="28"/>
          <w:szCs w:val="28"/>
        </w:rPr>
        <w:t>.</w:t>
      </w:r>
    </w:p>
    <w:p w:rsidR="00293BF6" w:rsidRPr="00D85907" w:rsidRDefault="00293BF6" w:rsidP="00FE63BE">
      <w:pPr>
        <w:tabs>
          <w:tab w:val="left" w:pos="4860"/>
        </w:tabs>
        <w:ind w:firstLine="709"/>
        <w:jc w:val="both"/>
        <w:rPr>
          <w:sz w:val="28"/>
          <w:szCs w:val="28"/>
        </w:rPr>
      </w:pPr>
      <w:r w:rsidRPr="00D85907">
        <w:rPr>
          <w:sz w:val="28"/>
          <w:szCs w:val="28"/>
        </w:rPr>
        <w:t xml:space="preserve">Если удельный объем распределения </w:t>
      </w:r>
      <w:r w:rsidR="00F01D4D">
        <w:rPr>
          <w:sz w:val="28"/>
          <w:szCs w:val="28"/>
          <w:u w:val="single"/>
        </w:rPr>
        <w:t>больше 1л/</w:t>
      </w:r>
      <w:r w:rsidRPr="00D85907">
        <w:rPr>
          <w:sz w:val="28"/>
          <w:szCs w:val="28"/>
          <w:u w:val="single"/>
        </w:rPr>
        <w:t>кг</w:t>
      </w:r>
      <w:r w:rsidRPr="00D85907">
        <w:rPr>
          <w:sz w:val="28"/>
          <w:szCs w:val="28"/>
        </w:rPr>
        <w:t xml:space="preserve">, то вещество будет распределяться в </w:t>
      </w:r>
      <w:r w:rsidRPr="00D85907">
        <w:rPr>
          <w:sz w:val="28"/>
          <w:szCs w:val="28"/>
          <w:u w:val="single"/>
        </w:rPr>
        <w:t>липидах, мембранах</w:t>
      </w:r>
      <w:r w:rsidR="00F01D4D">
        <w:rPr>
          <w:sz w:val="28"/>
          <w:szCs w:val="28"/>
          <w:u w:val="single"/>
        </w:rPr>
        <w:t xml:space="preserve"> </w:t>
      </w:r>
      <w:r w:rsidRPr="00D85907">
        <w:rPr>
          <w:sz w:val="28"/>
          <w:szCs w:val="28"/>
          <w:u w:val="single"/>
        </w:rPr>
        <w:t>( в основном в тканях</w:t>
      </w:r>
      <w:r w:rsidRPr="00D85907">
        <w:rPr>
          <w:sz w:val="28"/>
          <w:szCs w:val="28"/>
        </w:rPr>
        <w:t>).</w:t>
      </w:r>
    </w:p>
    <w:p w:rsidR="00293BF6" w:rsidRPr="00D85907" w:rsidRDefault="00293BF6" w:rsidP="00FE63BE">
      <w:pPr>
        <w:tabs>
          <w:tab w:val="left" w:pos="4860"/>
        </w:tabs>
        <w:ind w:firstLine="709"/>
        <w:jc w:val="both"/>
        <w:rPr>
          <w:sz w:val="28"/>
          <w:szCs w:val="28"/>
        </w:rPr>
      </w:pPr>
      <w:r w:rsidRPr="00D85907">
        <w:rPr>
          <w:sz w:val="28"/>
          <w:szCs w:val="28"/>
        </w:rPr>
        <w:t xml:space="preserve">Если удельный объем распределения </w:t>
      </w:r>
      <w:r w:rsidRPr="00D85907">
        <w:rPr>
          <w:sz w:val="28"/>
          <w:szCs w:val="28"/>
          <w:u w:val="single"/>
        </w:rPr>
        <w:t>посередине</w:t>
      </w:r>
      <w:r w:rsidR="00F01D4D">
        <w:rPr>
          <w:sz w:val="28"/>
          <w:szCs w:val="28"/>
          <w:u w:val="single"/>
        </w:rPr>
        <w:t xml:space="preserve"> </w:t>
      </w:r>
      <w:r w:rsidRPr="00D85907">
        <w:rPr>
          <w:sz w:val="28"/>
          <w:szCs w:val="28"/>
        </w:rPr>
        <w:t xml:space="preserve">(не более 1, но не менее 0.5л|кг), то </w:t>
      </w:r>
      <w:r w:rsidRPr="00D85907">
        <w:rPr>
          <w:sz w:val="28"/>
          <w:szCs w:val="28"/>
          <w:u w:val="single"/>
        </w:rPr>
        <w:t>во всей водной фазе</w:t>
      </w:r>
      <w:r w:rsidRPr="00D85907">
        <w:rPr>
          <w:sz w:val="28"/>
          <w:szCs w:val="28"/>
        </w:rPr>
        <w:t>.</w:t>
      </w:r>
    </w:p>
    <w:p w:rsidR="00293BF6" w:rsidRPr="00D85907" w:rsidRDefault="00293BF6" w:rsidP="00FE63BE">
      <w:pPr>
        <w:pBdr>
          <w:top w:val="single" w:sz="4" w:space="1" w:color="auto"/>
          <w:left w:val="single" w:sz="4" w:space="4" w:color="auto"/>
          <w:bottom w:val="single" w:sz="4" w:space="1" w:color="auto"/>
          <w:right w:val="single" w:sz="4" w:space="4" w:color="auto"/>
        </w:pBdr>
        <w:tabs>
          <w:tab w:val="left" w:pos="4860"/>
        </w:tabs>
        <w:ind w:firstLine="709"/>
        <w:jc w:val="both"/>
        <w:rPr>
          <w:sz w:val="28"/>
          <w:szCs w:val="28"/>
        </w:rPr>
      </w:pPr>
      <w:r w:rsidRPr="00D85907">
        <w:rPr>
          <w:sz w:val="28"/>
          <w:szCs w:val="28"/>
          <w:u w:val="single"/>
        </w:rPr>
        <w:t>Элиминация</w:t>
      </w:r>
      <w:r w:rsidRPr="00D85907">
        <w:rPr>
          <w:sz w:val="28"/>
          <w:szCs w:val="28"/>
        </w:rPr>
        <w:t xml:space="preserve"> – прекращение действия лекарственного препарата, как в результате его биотрансформации</w:t>
      </w:r>
      <w:r w:rsidR="00F01D4D">
        <w:rPr>
          <w:sz w:val="28"/>
          <w:szCs w:val="28"/>
        </w:rPr>
        <w:t xml:space="preserve"> </w:t>
      </w:r>
      <w:r w:rsidRPr="00D85907">
        <w:rPr>
          <w:sz w:val="28"/>
          <w:szCs w:val="28"/>
        </w:rPr>
        <w:t>(метаболизма), так и экскреции</w:t>
      </w:r>
      <w:r w:rsidR="00F01D4D">
        <w:rPr>
          <w:sz w:val="28"/>
          <w:szCs w:val="28"/>
        </w:rPr>
        <w:t xml:space="preserve"> </w:t>
      </w:r>
      <w:r w:rsidRPr="00D85907">
        <w:rPr>
          <w:sz w:val="28"/>
          <w:szCs w:val="28"/>
        </w:rPr>
        <w:t>(выведения).</w:t>
      </w:r>
    </w:p>
    <w:p w:rsidR="00293BF6" w:rsidRPr="00D85907" w:rsidRDefault="00293BF6" w:rsidP="00FE63BE">
      <w:pPr>
        <w:tabs>
          <w:tab w:val="left" w:pos="1080"/>
        </w:tabs>
        <w:ind w:firstLine="709"/>
        <w:jc w:val="both"/>
        <w:rPr>
          <w:sz w:val="28"/>
          <w:szCs w:val="28"/>
        </w:rPr>
      </w:pPr>
      <w:r w:rsidRPr="00D85907">
        <w:rPr>
          <w:sz w:val="28"/>
          <w:szCs w:val="28"/>
          <w:u w:val="single"/>
        </w:rPr>
        <w:t>Биотрансформация</w:t>
      </w:r>
      <w:r w:rsidRPr="00D85907">
        <w:rPr>
          <w:sz w:val="28"/>
          <w:szCs w:val="28"/>
        </w:rPr>
        <w:t xml:space="preserve"> – основная масса лекарств является ксенобиотиками, то есть чужеродны для организма</w:t>
      </w:r>
      <w:r w:rsidR="00F01D4D">
        <w:rPr>
          <w:sz w:val="28"/>
          <w:szCs w:val="28"/>
        </w:rPr>
        <w:t xml:space="preserve"> </w:t>
      </w:r>
      <w:r w:rsidRPr="00D85907">
        <w:rPr>
          <w:sz w:val="28"/>
          <w:szCs w:val="28"/>
        </w:rPr>
        <w:t>(в отличие от эндобиотиков – ферменты, гормоны, витамины, мед</w:t>
      </w:r>
      <w:r w:rsidR="00F01D4D">
        <w:rPr>
          <w:sz w:val="28"/>
          <w:szCs w:val="28"/>
        </w:rPr>
        <w:t>иаторы</w:t>
      </w:r>
      <w:r w:rsidRPr="00D85907">
        <w:rPr>
          <w:sz w:val="28"/>
          <w:szCs w:val="28"/>
        </w:rPr>
        <w:t>). Таким образом, организм должен иметь защиту от них, чтобы вывести их из организма. Биотрансформация осуществляется в основном в печени, где функционирует специфическая ферментная система: микросомальные ферменты печени, которые не являются специфическим  и могут биотрансформировать все, что угодно. Лекарства могут биотрансформироваться и в плазме, в ротовой полости, почках, ЖКТ, но самое главное в печени.</w:t>
      </w:r>
    </w:p>
    <w:p w:rsidR="00293BF6" w:rsidRPr="00D85907" w:rsidRDefault="00293BF6" w:rsidP="00FE63BE">
      <w:pPr>
        <w:pStyle w:val="3"/>
        <w:ind w:firstLine="709"/>
        <w:jc w:val="both"/>
        <w:rPr>
          <w:szCs w:val="28"/>
        </w:rPr>
      </w:pPr>
      <w:bookmarkStart w:id="5" w:name="_Toc87029299"/>
      <w:r w:rsidRPr="00D85907">
        <w:rPr>
          <w:szCs w:val="28"/>
        </w:rPr>
        <w:t>Биологический смысл биотрансформации</w:t>
      </w:r>
      <w:bookmarkEnd w:id="5"/>
    </w:p>
    <w:p w:rsidR="00293BF6" w:rsidRPr="00D85907" w:rsidRDefault="00293BF6" w:rsidP="00FE63BE">
      <w:pPr>
        <w:pStyle w:val="31"/>
        <w:ind w:firstLine="709"/>
        <w:rPr>
          <w:szCs w:val="28"/>
        </w:rPr>
      </w:pPr>
      <w:r w:rsidRPr="00D85907">
        <w:rPr>
          <w:szCs w:val="28"/>
        </w:rPr>
        <w:t>Превращение любого вещества в более полярное</w:t>
      </w:r>
      <w:r w:rsidR="00C1612B" w:rsidRPr="00D85907">
        <w:rPr>
          <w:szCs w:val="28"/>
        </w:rPr>
        <w:t xml:space="preserve"> </w:t>
      </w:r>
      <w:r w:rsidRPr="00D85907">
        <w:rPr>
          <w:szCs w:val="28"/>
        </w:rPr>
        <w:t>(значит и более водорастворимое), которое может удалиться и выделиться через почки.</w:t>
      </w:r>
    </w:p>
    <w:p w:rsidR="00293BF6" w:rsidRPr="00D85907" w:rsidRDefault="00293BF6" w:rsidP="00FE63BE">
      <w:pPr>
        <w:pStyle w:val="31"/>
        <w:ind w:firstLine="709"/>
        <w:rPr>
          <w:szCs w:val="28"/>
        </w:rPr>
      </w:pPr>
      <w:r w:rsidRPr="00D85907">
        <w:rPr>
          <w:szCs w:val="28"/>
        </w:rPr>
        <w:t>Ряд препаратов, которые имеют полярные группировки, являются водорастворимыми и удаляются в неизменном виде через почки или ЖКТ. Процесс биотрансформации может быть ступенчатым, причем вещество – продукт может стать более активным, чем изначальное вещество, то есть произошла активация лекарственного препарата и тогда изначальное вещество называется пролекарством</w:t>
      </w:r>
      <w:r w:rsidR="00C1612B" w:rsidRPr="00D85907">
        <w:rPr>
          <w:szCs w:val="28"/>
        </w:rPr>
        <w:t xml:space="preserve"> </w:t>
      </w:r>
      <w:r w:rsidRPr="00D85907">
        <w:rPr>
          <w:szCs w:val="28"/>
        </w:rPr>
        <w:t>(*:эналоприл). Изначальное вещество в организме может превращаться в токсичное вещество *: метиловый спирт в организме превращается в формальдегид. Изначальное лекарство частично может превращаться в неактивное вещество. Оба этих типа превращения изначального лекарства  относят к реакциям первой фазы биотрансформации.</w:t>
      </w:r>
    </w:p>
    <w:p w:rsidR="00C1612B" w:rsidRPr="00D85907" w:rsidRDefault="00C1612B" w:rsidP="00FE63BE">
      <w:pPr>
        <w:pStyle w:val="31"/>
        <w:ind w:firstLine="709"/>
        <w:rPr>
          <w:szCs w:val="28"/>
        </w:rPr>
      </w:pPr>
    </w:p>
    <w:p w:rsidR="00293BF6" w:rsidRPr="00D85907" w:rsidRDefault="00293BF6" w:rsidP="00FE63BE">
      <w:pPr>
        <w:pStyle w:val="31"/>
        <w:ind w:firstLine="709"/>
        <w:rPr>
          <w:szCs w:val="28"/>
        </w:rPr>
      </w:pPr>
      <w:r w:rsidRPr="00D85907">
        <w:rPr>
          <w:szCs w:val="28"/>
        </w:rPr>
        <w:t>Первая фаза биотрансформации</w:t>
      </w:r>
      <w:r w:rsidR="00C1612B" w:rsidRPr="00D85907">
        <w:rPr>
          <w:szCs w:val="28"/>
        </w:rPr>
        <w:t xml:space="preserve"> </w:t>
      </w:r>
      <w:r w:rsidRPr="00D85907">
        <w:rPr>
          <w:szCs w:val="28"/>
        </w:rPr>
        <w:t>(реакции метаболической трансформации):</w:t>
      </w:r>
    </w:p>
    <w:p w:rsidR="00293BF6" w:rsidRPr="00D85907" w:rsidRDefault="00293BF6" w:rsidP="00E93998">
      <w:pPr>
        <w:pStyle w:val="31"/>
        <w:numPr>
          <w:ilvl w:val="0"/>
          <w:numId w:val="10"/>
        </w:numPr>
        <w:tabs>
          <w:tab w:val="clear" w:pos="720"/>
          <w:tab w:val="clear" w:pos="4860"/>
          <w:tab w:val="num" w:pos="1260"/>
          <w:tab w:val="left" w:pos="1843"/>
        </w:tabs>
        <w:ind w:left="1260" w:hanging="180"/>
        <w:rPr>
          <w:szCs w:val="28"/>
        </w:rPr>
      </w:pPr>
      <w:r w:rsidRPr="00D85907">
        <w:rPr>
          <w:szCs w:val="28"/>
        </w:rPr>
        <w:t>окисление</w:t>
      </w:r>
    </w:p>
    <w:p w:rsidR="00293BF6" w:rsidRPr="00D85907" w:rsidRDefault="00293BF6" w:rsidP="00E93998">
      <w:pPr>
        <w:pStyle w:val="31"/>
        <w:numPr>
          <w:ilvl w:val="0"/>
          <w:numId w:val="10"/>
        </w:numPr>
        <w:tabs>
          <w:tab w:val="clear" w:pos="720"/>
          <w:tab w:val="clear" w:pos="4860"/>
          <w:tab w:val="num" w:pos="1260"/>
          <w:tab w:val="left" w:pos="1843"/>
        </w:tabs>
        <w:ind w:left="1260" w:hanging="180"/>
        <w:rPr>
          <w:szCs w:val="28"/>
        </w:rPr>
      </w:pPr>
      <w:r w:rsidRPr="00D85907">
        <w:rPr>
          <w:szCs w:val="28"/>
        </w:rPr>
        <w:t>восстановление</w:t>
      </w:r>
    </w:p>
    <w:p w:rsidR="00293BF6" w:rsidRPr="00D85907" w:rsidRDefault="00293BF6" w:rsidP="00E93998">
      <w:pPr>
        <w:pStyle w:val="31"/>
        <w:numPr>
          <w:ilvl w:val="0"/>
          <w:numId w:val="10"/>
        </w:numPr>
        <w:tabs>
          <w:tab w:val="clear" w:pos="720"/>
          <w:tab w:val="clear" w:pos="4860"/>
          <w:tab w:val="num" w:pos="1260"/>
          <w:tab w:val="left" w:pos="1843"/>
        </w:tabs>
        <w:ind w:left="1260" w:hanging="180"/>
        <w:rPr>
          <w:szCs w:val="28"/>
        </w:rPr>
      </w:pPr>
      <w:r w:rsidRPr="00D85907">
        <w:rPr>
          <w:szCs w:val="28"/>
        </w:rPr>
        <w:t>гидролиз</w:t>
      </w:r>
    </w:p>
    <w:p w:rsidR="00293BF6" w:rsidRPr="00D85907" w:rsidRDefault="00293BF6" w:rsidP="00FE63BE">
      <w:pPr>
        <w:pStyle w:val="31"/>
        <w:ind w:firstLine="709"/>
        <w:rPr>
          <w:szCs w:val="28"/>
        </w:rPr>
      </w:pPr>
      <w:r w:rsidRPr="00D85907">
        <w:rPr>
          <w:szCs w:val="28"/>
        </w:rPr>
        <w:t>Реакции первой фазы могут не только обезвреживать лекарственные вещества, но и приводить к образованию токсичных веществ.</w:t>
      </w:r>
    </w:p>
    <w:p w:rsidR="00293BF6" w:rsidRPr="00D85907" w:rsidRDefault="00293BF6" w:rsidP="00FE63BE">
      <w:pPr>
        <w:pStyle w:val="31"/>
        <w:ind w:firstLine="709"/>
        <w:rPr>
          <w:szCs w:val="28"/>
        </w:rPr>
      </w:pPr>
      <w:r w:rsidRPr="00D85907">
        <w:rPr>
          <w:szCs w:val="28"/>
        </w:rPr>
        <w:t xml:space="preserve">Реакции второй фазы: реакции синтеза или реакции коньюгации, которые в отличие от реакций первой фазы: </w:t>
      </w:r>
    </w:p>
    <w:p w:rsidR="00293BF6" w:rsidRPr="00D85907" w:rsidRDefault="00293BF6" w:rsidP="00E93998">
      <w:pPr>
        <w:pStyle w:val="31"/>
        <w:numPr>
          <w:ilvl w:val="0"/>
          <w:numId w:val="11"/>
        </w:numPr>
        <w:tabs>
          <w:tab w:val="clear" w:pos="720"/>
          <w:tab w:val="clear" w:pos="4860"/>
          <w:tab w:val="num" w:pos="1080"/>
          <w:tab w:val="left" w:pos="1985"/>
        </w:tabs>
        <w:ind w:left="1080" w:hanging="180"/>
        <w:rPr>
          <w:szCs w:val="28"/>
        </w:rPr>
      </w:pPr>
      <w:r w:rsidRPr="00D85907">
        <w:rPr>
          <w:szCs w:val="28"/>
        </w:rPr>
        <w:t>всегда ведут к инактивации либо самого лекарства, либо промежуточных продуктов, то есть это реакции собственно детоксикации</w:t>
      </w:r>
    </w:p>
    <w:p w:rsidR="00293BF6" w:rsidRPr="00D85907" w:rsidRDefault="00293BF6" w:rsidP="00E93998">
      <w:pPr>
        <w:pStyle w:val="31"/>
        <w:numPr>
          <w:ilvl w:val="0"/>
          <w:numId w:val="11"/>
        </w:numPr>
        <w:tabs>
          <w:tab w:val="clear" w:pos="720"/>
          <w:tab w:val="clear" w:pos="4860"/>
          <w:tab w:val="num" w:pos="900"/>
          <w:tab w:val="num" w:pos="1080"/>
          <w:tab w:val="left" w:pos="1985"/>
        </w:tabs>
        <w:ind w:left="1080" w:hanging="180"/>
        <w:rPr>
          <w:szCs w:val="28"/>
        </w:rPr>
      </w:pPr>
      <w:r w:rsidRPr="00D85907">
        <w:rPr>
          <w:szCs w:val="28"/>
        </w:rPr>
        <w:t>они осуществляются с затратой энергии</w:t>
      </w:r>
      <w:r w:rsidR="00C1612B" w:rsidRPr="00D85907">
        <w:rPr>
          <w:szCs w:val="28"/>
        </w:rPr>
        <w:t xml:space="preserve"> </w:t>
      </w:r>
      <w:r w:rsidRPr="00D85907">
        <w:rPr>
          <w:szCs w:val="28"/>
        </w:rPr>
        <w:t>(</w:t>
      </w:r>
      <w:r w:rsidRPr="00D85907">
        <w:rPr>
          <w:szCs w:val="28"/>
          <w:u w:val="single"/>
          <w:bdr w:val="single" w:sz="4" w:space="0" w:color="auto"/>
        </w:rPr>
        <w:t>конъюгация</w:t>
      </w:r>
      <w:r w:rsidRPr="00D85907">
        <w:rPr>
          <w:szCs w:val="28"/>
          <w:bdr w:val="single" w:sz="4" w:space="0" w:color="auto"/>
        </w:rPr>
        <w:t xml:space="preserve"> – это присоединение эндогенного метаболита</w:t>
      </w:r>
      <w:r w:rsidRPr="00D85907">
        <w:rPr>
          <w:szCs w:val="28"/>
        </w:rPr>
        <w:t xml:space="preserve"> – остатка глюкуроновой кислоты, уксусной, аминокислоты и т. д.). идет присоединение активных форм этих соединений – ацетил – КоА, УДФ – глюкуроновой кислоты.</w:t>
      </w:r>
    </w:p>
    <w:p w:rsidR="00293BF6" w:rsidRPr="00D85907" w:rsidRDefault="00293BF6" w:rsidP="00FE63BE">
      <w:pPr>
        <w:pStyle w:val="31"/>
        <w:ind w:firstLine="709"/>
        <w:rPr>
          <w:szCs w:val="28"/>
        </w:rPr>
      </w:pPr>
      <w:r w:rsidRPr="00D85907">
        <w:rPr>
          <w:szCs w:val="28"/>
        </w:rPr>
        <w:t>Реакции первой фазы.</w:t>
      </w:r>
    </w:p>
    <w:p w:rsidR="00293BF6" w:rsidRPr="00D85907" w:rsidRDefault="00293BF6" w:rsidP="00FE63BE">
      <w:pPr>
        <w:pStyle w:val="31"/>
        <w:ind w:firstLine="709"/>
        <w:rPr>
          <w:szCs w:val="28"/>
        </w:rPr>
      </w:pPr>
      <w:r w:rsidRPr="00D85907">
        <w:rPr>
          <w:szCs w:val="28"/>
        </w:rPr>
        <w:t xml:space="preserve">Микросомальные ферменты печени участвуют в детоксикации. Наиболее важные функции: </w:t>
      </w:r>
      <w:r w:rsidRPr="00D85907">
        <w:rPr>
          <w:szCs w:val="28"/>
          <w:bdr w:val="single" w:sz="4" w:space="0" w:color="auto"/>
        </w:rPr>
        <w:t>цитохром Р</w:t>
      </w:r>
      <w:r w:rsidRPr="00D85907">
        <w:rPr>
          <w:szCs w:val="28"/>
          <w:bdr w:val="single" w:sz="4" w:space="0" w:color="auto"/>
          <w:vertAlign w:val="subscript"/>
        </w:rPr>
        <w:t>450</w:t>
      </w:r>
      <w:r w:rsidRPr="00D85907">
        <w:rPr>
          <w:szCs w:val="28"/>
          <w:bdr w:val="single" w:sz="4" w:space="0" w:color="auto"/>
        </w:rPr>
        <w:t>.</w:t>
      </w:r>
      <w:r w:rsidRPr="00D85907">
        <w:rPr>
          <w:szCs w:val="28"/>
        </w:rPr>
        <w:t>(содержит железо с переменной валентностью).</w:t>
      </w:r>
    </w:p>
    <w:p w:rsidR="00293BF6" w:rsidRPr="00D85907" w:rsidRDefault="00293BF6" w:rsidP="00FE63BE">
      <w:pPr>
        <w:pStyle w:val="31"/>
        <w:ind w:firstLine="709"/>
        <w:rPr>
          <w:szCs w:val="28"/>
        </w:rPr>
      </w:pPr>
      <w:r w:rsidRPr="00D85907">
        <w:rPr>
          <w:szCs w:val="28"/>
        </w:rPr>
        <w:t>Роль цитохрома Р</w:t>
      </w:r>
      <w:r w:rsidRPr="00D85907">
        <w:rPr>
          <w:szCs w:val="28"/>
          <w:vertAlign w:val="subscript"/>
        </w:rPr>
        <w:t>450</w:t>
      </w:r>
      <w:r w:rsidRPr="00D85907">
        <w:rPr>
          <w:szCs w:val="28"/>
        </w:rPr>
        <w:t>:</w:t>
      </w:r>
    </w:p>
    <w:p w:rsidR="00293BF6" w:rsidRPr="00D85907" w:rsidRDefault="00293BF6" w:rsidP="00E93998">
      <w:pPr>
        <w:pStyle w:val="31"/>
        <w:numPr>
          <w:ilvl w:val="0"/>
          <w:numId w:val="12"/>
        </w:numPr>
        <w:tabs>
          <w:tab w:val="clear" w:pos="800"/>
          <w:tab w:val="clear" w:pos="4860"/>
          <w:tab w:val="num" w:pos="1260"/>
          <w:tab w:val="left" w:pos="1985"/>
        </w:tabs>
        <w:ind w:left="1260" w:hanging="80"/>
        <w:rPr>
          <w:szCs w:val="28"/>
        </w:rPr>
      </w:pPr>
      <w:r w:rsidRPr="00D85907">
        <w:rPr>
          <w:szCs w:val="28"/>
          <w:u w:val="single"/>
        </w:rPr>
        <w:t>взаимодействие с субстратом</w:t>
      </w:r>
      <w:r w:rsidR="00C1612B" w:rsidRPr="00D85907">
        <w:rPr>
          <w:szCs w:val="28"/>
        </w:rPr>
        <w:t xml:space="preserve"> </w:t>
      </w:r>
      <w:r w:rsidRPr="00D85907">
        <w:rPr>
          <w:szCs w:val="28"/>
        </w:rPr>
        <w:t xml:space="preserve">(лекарством), в результате которого </w:t>
      </w:r>
      <w:r w:rsidRPr="00D85907">
        <w:rPr>
          <w:szCs w:val="28"/>
          <w:u w:val="single"/>
        </w:rPr>
        <w:t>лекарство</w:t>
      </w:r>
      <w:r w:rsidRPr="00D85907">
        <w:rPr>
          <w:szCs w:val="28"/>
        </w:rPr>
        <w:t xml:space="preserve"> становится </w:t>
      </w:r>
      <w:r w:rsidRPr="00D85907">
        <w:rPr>
          <w:szCs w:val="28"/>
          <w:u w:val="single"/>
        </w:rPr>
        <w:t>акцептором электронов</w:t>
      </w:r>
      <w:r w:rsidRPr="00D85907">
        <w:rPr>
          <w:szCs w:val="28"/>
        </w:rPr>
        <w:t>;</w:t>
      </w:r>
    </w:p>
    <w:p w:rsidR="00293BF6" w:rsidRPr="00D85907" w:rsidRDefault="00293BF6" w:rsidP="00E93998">
      <w:pPr>
        <w:pStyle w:val="31"/>
        <w:numPr>
          <w:ilvl w:val="0"/>
          <w:numId w:val="12"/>
        </w:numPr>
        <w:tabs>
          <w:tab w:val="clear" w:pos="800"/>
          <w:tab w:val="clear" w:pos="4860"/>
          <w:tab w:val="num" w:pos="1260"/>
          <w:tab w:val="left" w:pos="1985"/>
        </w:tabs>
        <w:ind w:left="1260" w:hanging="80"/>
        <w:rPr>
          <w:szCs w:val="28"/>
        </w:rPr>
      </w:pPr>
      <w:r w:rsidRPr="00D85907">
        <w:rPr>
          <w:szCs w:val="28"/>
        </w:rPr>
        <w:t>цитохром Р</w:t>
      </w:r>
      <w:r w:rsidRPr="00D85907">
        <w:rPr>
          <w:szCs w:val="28"/>
          <w:vertAlign w:val="subscript"/>
        </w:rPr>
        <w:t>450</w:t>
      </w:r>
      <w:r w:rsidRPr="00D85907">
        <w:rPr>
          <w:szCs w:val="28"/>
        </w:rPr>
        <w:t xml:space="preserve"> способствует </w:t>
      </w:r>
      <w:r w:rsidRPr="00D85907">
        <w:rPr>
          <w:szCs w:val="28"/>
          <w:u w:val="single"/>
        </w:rPr>
        <w:t>активации кислорода</w:t>
      </w:r>
      <w:r w:rsidRPr="00D85907">
        <w:rPr>
          <w:szCs w:val="28"/>
        </w:rPr>
        <w:t>, участвующего в окислительной реакции, в результате любое вещество может быть окислено.</w:t>
      </w:r>
    </w:p>
    <w:p w:rsidR="008119E3" w:rsidRPr="00D85907" w:rsidRDefault="008119E3" w:rsidP="008119E3">
      <w:pPr>
        <w:pStyle w:val="31"/>
        <w:ind w:firstLine="709"/>
        <w:rPr>
          <w:szCs w:val="28"/>
        </w:rPr>
      </w:pPr>
    </w:p>
    <w:p w:rsidR="00293BF6" w:rsidRPr="00D85907" w:rsidRDefault="00D65D2A" w:rsidP="008119E3">
      <w:pPr>
        <w:pStyle w:val="31"/>
        <w:ind w:firstLine="709"/>
        <w:rPr>
          <w:b/>
          <w:szCs w:val="28"/>
        </w:rPr>
      </w:pPr>
      <w:r w:rsidRPr="00D85907">
        <w:rPr>
          <w:b/>
          <w:szCs w:val="28"/>
        </w:rPr>
        <w:t>Лекция №3</w:t>
      </w:r>
    </w:p>
    <w:p w:rsidR="00C1612B" w:rsidRPr="00D85907" w:rsidRDefault="00C1612B" w:rsidP="008119E3">
      <w:pPr>
        <w:pStyle w:val="31"/>
        <w:tabs>
          <w:tab w:val="left" w:pos="1260"/>
        </w:tabs>
        <w:ind w:firstLine="709"/>
        <w:rPr>
          <w:szCs w:val="28"/>
        </w:rPr>
      </w:pPr>
    </w:p>
    <w:p w:rsidR="00293BF6" w:rsidRPr="00D85907" w:rsidRDefault="00293BF6" w:rsidP="008119E3">
      <w:pPr>
        <w:pStyle w:val="31"/>
        <w:tabs>
          <w:tab w:val="left" w:pos="1260"/>
        </w:tabs>
        <w:ind w:firstLine="709"/>
        <w:rPr>
          <w:szCs w:val="28"/>
        </w:rPr>
      </w:pPr>
      <w:r w:rsidRPr="00D85907">
        <w:rPr>
          <w:szCs w:val="28"/>
        </w:rPr>
        <w:t>Реакции первой фазы</w:t>
      </w:r>
      <w:r w:rsidR="00B21D9A">
        <w:rPr>
          <w:szCs w:val="28"/>
        </w:rPr>
        <w:t xml:space="preserve"> </w:t>
      </w:r>
      <w:r w:rsidRPr="00D85907">
        <w:rPr>
          <w:szCs w:val="28"/>
        </w:rPr>
        <w:t>(реакции метаболической трансформации):</w:t>
      </w:r>
    </w:p>
    <w:p w:rsidR="00293BF6" w:rsidRPr="00D85907" w:rsidRDefault="00293BF6" w:rsidP="00E93998">
      <w:pPr>
        <w:pStyle w:val="31"/>
        <w:numPr>
          <w:ilvl w:val="0"/>
          <w:numId w:val="13"/>
        </w:numPr>
        <w:tabs>
          <w:tab w:val="clear" w:pos="800"/>
          <w:tab w:val="clear" w:pos="4860"/>
          <w:tab w:val="left" w:pos="1260"/>
          <w:tab w:val="left" w:pos="1985"/>
        </w:tabs>
        <w:ind w:left="1260" w:hanging="260"/>
        <w:rPr>
          <w:szCs w:val="28"/>
        </w:rPr>
      </w:pPr>
      <w:r w:rsidRPr="00D85907">
        <w:rPr>
          <w:szCs w:val="28"/>
          <w:u w:val="single"/>
        </w:rPr>
        <w:t>окисление</w:t>
      </w:r>
      <w:r w:rsidRPr="00D85907">
        <w:rPr>
          <w:szCs w:val="28"/>
        </w:rPr>
        <w:t xml:space="preserve"> (алифатическое гидроксилирование, ароматическое гидроксилирование, окислительное деалкилирование, </w:t>
      </w:r>
      <w:r w:rsidRPr="00D85907">
        <w:rPr>
          <w:szCs w:val="28"/>
          <w:lang w:val="en-US"/>
        </w:rPr>
        <w:t>N</w:t>
      </w:r>
      <w:r w:rsidRPr="00D85907">
        <w:rPr>
          <w:szCs w:val="28"/>
        </w:rPr>
        <w:t xml:space="preserve"> – деалкилирование, окислительное дезаминирование).</w:t>
      </w:r>
    </w:p>
    <w:p w:rsidR="00293BF6" w:rsidRPr="00D85907" w:rsidRDefault="00293BF6" w:rsidP="00E93998">
      <w:pPr>
        <w:pStyle w:val="31"/>
        <w:numPr>
          <w:ilvl w:val="0"/>
          <w:numId w:val="13"/>
        </w:numPr>
        <w:tabs>
          <w:tab w:val="clear" w:pos="800"/>
          <w:tab w:val="clear" w:pos="4860"/>
          <w:tab w:val="left" w:pos="1260"/>
          <w:tab w:val="left" w:pos="1985"/>
        </w:tabs>
        <w:ind w:left="1260" w:hanging="260"/>
        <w:rPr>
          <w:szCs w:val="28"/>
        </w:rPr>
      </w:pPr>
      <w:r w:rsidRPr="00D85907">
        <w:rPr>
          <w:szCs w:val="28"/>
          <w:u w:val="single"/>
        </w:rPr>
        <w:t>восстановление</w:t>
      </w:r>
      <w:r w:rsidRPr="00D85907">
        <w:rPr>
          <w:szCs w:val="28"/>
        </w:rPr>
        <w:t xml:space="preserve"> альдегидов, кетонов, кислот, нитроредукция. </w:t>
      </w:r>
      <w:r w:rsidRPr="00D85907">
        <w:rPr>
          <w:szCs w:val="28"/>
          <w:u w:val="single"/>
        </w:rPr>
        <w:t>В результате</w:t>
      </w:r>
      <w:r w:rsidRPr="00D85907">
        <w:rPr>
          <w:szCs w:val="28"/>
        </w:rPr>
        <w:t xml:space="preserve"> этих реакций биотрансформации происходит </w:t>
      </w:r>
      <w:r w:rsidRPr="00D85907">
        <w:rPr>
          <w:szCs w:val="28"/>
          <w:u w:val="single"/>
        </w:rPr>
        <w:t>обезвреживание.</w:t>
      </w:r>
    </w:p>
    <w:p w:rsidR="00293BF6" w:rsidRPr="00D85907" w:rsidRDefault="00293BF6" w:rsidP="00E93998">
      <w:pPr>
        <w:pStyle w:val="31"/>
        <w:numPr>
          <w:ilvl w:val="0"/>
          <w:numId w:val="13"/>
        </w:numPr>
        <w:tabs>
          <w:tab w:val="clear" w:pos="800"/>
          <w:tab w:val="clear" w:pos="4860"/>
          <w:tab w:val="left" w:pos="1260"/>
          <w:tab w:val="left" w:pos="1985"/>
        </w:tabs>
        <w:ind w:left="1260" w:hanging="260"/>
        <w:rPr>
          <w:szCs w:val="28"/>
        </w:rPr>
      </w:pPr>
      <w:r w:rsidRPr="00D85907">
        <w:rPr>
          <w:szCs w:val="28"/>
          <w:u w:val="single"/>
        </w:rPr>
        <w:t xml:space="preserve">гидролиз </w:t>
      </w:r>
      <w:r w:rsidRPr="00D85907">
        <w:rPr>
          <w:szCs w:val="28"/>
        </w:rPr>
        <w:t>– ему подвергаются замещенные амидокислоты, сложные эфиры.</w:t>
      </w:r>
    </w:p>
    <w:p w:rsidR="00293BF6" w:rsidRPr="00D85907" w:rsidRDefault="00293BF6" w:rsidP="00FE63BE">
      <w:pPr>
        <w:pStyle w:val="31"/>
        <w:tabs>
          <w:tab w:val="left" w:pos="1260"/>
        </w:tabs>
        <w:ind w:left="80" w:firstLine="709"/>
        <w:rPr>
          <w:szCs w:val="28"/>
        </w:rPr>
      </w:pPr>
      <w:r w:rsidRPr="00D85907">
        <w:rPr>
          <w:szCs w:val="28"/>
        </w:rPr>
        <w:t>Реакции второй фазы.</w:t>
      </w:r>
    </w:p>
    <w:p w:rsidR="00293BF6" w:rsidRPr="00D85907" w:rsidRDefault="00293BF6" w:rsidP="00FE63BE">
      <w:pPr>
        <w:pStyle w:val="31"/>
        <w:tabs>
          <w:tab w:val="left" w:pos="1260"/>
        </w:tabs>
        <w:ind w:left="80" w:firstLine="709"/>
        <w:rPr>
          <w:szCs w:val="28"/>
        </w:rPr>
      </w:pPr>
      <w:r w:rsidRPr="00D85907">
        <w:rPr>
          <w:szCs w:val="28"/>
        </w:rPr>
        <w:t>Это синтетические реакции, когда -  либо само лекарство, либо его метаболит вступают в следующие реакции:</w:t>
      </w:r>
    </w:p>
    <w:p w:rsidR="00293BF6" w:rsidRPr="00D85907" w:rsidRDefault="00293BF6" w:rsidP="00E93998">
      <w:pPr>
        <w:pStyle w:val="31"/>
        <w:numPr>
          <w:ilvl w:val="0"/>
          <w:numId w:val="14"/>
        </w:numPr>
        <w:tabs>
          <w:tab w:val="clear" w:pos="800"/>
          <w:tab w:val="clear" w:pos="4860"/>
          <w:tab w:val="left" w:pos="1260"/>
          <w:tab w:val="num" w:pos="1620"/>
          <w:tab w:val="left" w:pos="1985"/>
        </w:tabs>
        <w:ind w:left="1620" w:hanging="80"/>
        <w:rPr>
          <w:szCs w:val="28"/>
        </w:rPr>
      </w:pPr>
      <w:r w:rsidRPr="00D85907">
        <w:rPr>
          <w:szCs w:val="28"/>
        </w:rPr>
        <w:t>глюкуронирование (морфин, пирацетам)</w:t>
      </w:r>
    </w:p>
    <w:p w:rsidR="00293BF6" w:rsidRPr="00D85907" w:rsidRDefault="00293BF6" w:rsidP="00E93998">
      <w:pPr>
        <w:pStyle w:val="31"/>
        <w:numPr>
          <w:ilvl w:val="0"/>
          <w:numId w:val="14"/>
        </w:numPr>
        <w:tabs>
          <w:tab w:val="clear" w:pos="800"/>
          <w:tab w:val="clear" w:pos="4860"/>
          <w:tab w:val="left" w:pos="1260"/>
          <w:tab w:val="num" w:pos="1620"/>
          <w:tab w:val="left" w:pos="1985"/>
        </w:tabs>
        <w:ind w:left="1620" w:hanging="80"/>
        <w:rPr>
          <w:szCs w:val="28"/>
        </w:rPr>
      </w:pPr>
      <w:r w:rsidRPr="00D85907">
        <w:rPr>
          <w:szCs w:val="28"/>
        </w:rPr>
        <w:t>сульфатирование</w:t>
      </w:r>
    </w:p>
    <w:p w:rsidR="00293BF6" w:rsidRPr="00D85907" w:rsidRDefault="00293BF6" w:rsidP="00E93998">
      <w:pPr>
        <w:pStyle w:val="31"/>
        <w:numPr>
          <w:ilvl w:val="0"/>
          <w:numId w:val="14"/>
        </w:numPr>
        <w:tabs>
          <w:tab w:val="clear" w:pos="800"/>
          <w:tab w:val="clear" w:pos="4860"/>
          <w:tab w:val="left" w:pos="1260"/>
          <w:tab w:val="num" w:pos="1620"/>
          <w:tab w:val="left" w:pos="1985"/>
        </w:tabs>
        <w:ind w:left="1620" w:hanging="80"/>
        <w:rPr>
          <w:szCs w:val="28"/>
        </w:rPr>
      </w:pPr>
      <w:r w:rsidRPr="00D85907">
        <w:rPr>
          <w:szCs w:val="28"/>
        </w:rPr>
        <w:t>ацилирование</w:t>
      </w:r>
    </w:p>
    <w:p w:rsidR="00293BF6" w:rsidRPr="00D85907" w:rsidRDefault="00293BF6" w:rsidP="00E93998">
      <w:pPr>
        <w:pStyle w:val="31"/>
        <w:numPr>
          <w:ilvl w:val="0"/>
          <w:numId w:val="14"/>
        </w:numPr>
        <w:tabs>
          <w:tab w:val="clear" w:pos="800"/>
          <w:tab w:val="clear" w:pos="4860"/>
          <w:tab w:val="left" w:pos="1260"/>
          <w:tab w:val="num" w:pos="1620"/>
          <w:tab w:val="left" w:pos="1985"/>
        </w:tabs>
        <w:ind w:left="1620" w:hanging="80"/>
        <w:rPr>
          <w:szCs w:val="28"/>
        </w:rPr>
      </w:pPr>
      <w:r w:rsidRPr="00D85907">
        <w:rPr>
          <w:szCs w:val="28"/>
        </w:rPr>
        <w:t>метилирование</w:t>
      </w:r>
    </w:p>
    <w:p w:rsidR="00293BF6" w:rsidRPr="00D85907" w:rsidRDefault="00293BF6" w:rsidP="00FE63BE">
      <w:pPr>
        <w:pStyle w:val="31"/>
        <w:tabs>
          <w:tab w:val="left" w:pos="1260"/>
        </w:tabs>
        <w:ind w:left="80" w:firstLine="709"/>
        <w:rPr>
          <w:szCs w:val="28"/>
        </w:rPr>
      </w:pPr>
      <w:r w:rsidRPr="00D85907">
        <w:rPr>
          <w:szCs w:val="28"/>
        </w:rPr>
        <w:t>Все вышеназванные реакции ведут к увеличению полярности и являются собственно детоксицирующими реакциями.</w:t>
      </w:r>
    </w:p>
    <w:p w:rsidR="00293BF6" w:rsidRPr="00D85907" w:rsidRDefault="00293BF6" w:rsidP="00FE63BE">
      <w:pPr>
        <w:pStyle w:val="31"/>
        <w:tabs>
          <w:tab w:val="left" w:pos="1260"/>
        </w:tabs>
        <w:ind w:left="80" w:firstLine="709"/>
        <w:rPr>
          <w:szCs w:val="28"/>
        </w:rPr>
      </w:pPr>
      <w:r w:rsidRPr="00D85907">
        <w:rPr>
          <w:szCs w:val="28"/>
        </w:rPr>
        <w:t>Последствия биотрансформации.</w:t>
      </w:r>
    </w:p>
    <w:p w:rsidR="00293BF6" w:rsidRPr="00D85907" w:rsidRDefault="00293BF6" w:rsidP="00FE63BE">
      <w:pPr>
        <w:pStyle w:val="31"/>
        <w:tabs>
          <w:tab w:val="left" w:pos="1260"/>
        </w:tabs>
        <w:ind w:left="80" w:firstLine="709"/>
        <w:rPr>
          <w:szCs w:val="28"/>
        </w:rPr>
      </w:pPr>
      <w:r w:rsidRPr="00D85907">
        <w:rPr>
          <w:szCs w:val="28"/>
        </w:rPr>
        <w:t xml:space="preserve">Для ферментов печени может проявляться в двух вариантах: фармакоиндукция или фармакоингибирование. </w:t>
      </w:r>
    </w:p>
    <w:p w:rsidR="00293BF6" w:rsidRPr="00D85907" w:rsidRDefault="00293BF6" w:rsidP="00FE63BE">
      <w:pPr>
        <w:pStyle w:val="31"/>
        <w:tabs>
          <w:tab w:val="left" w:pos="1260"/>
        </w:tabs>
        <w:ind w:left="80" w:firstLine="709"/>
        <w:rPr>
          <w:szCs w:val="28"/>
        </w:rPr>
      </w:pPr>
      <w:r w:rsidRPr="00D85907">
        <w:rPr>
          <w:szCs w:val="28"/>
          <w:u w:val="single"/>
          <w:bdr w:val="single" w:sz="4" w:space="0" w:color="auto"/>
        </w:rPr>
        <w:t>ФАРМАКОИНДУКЦИЯ</w:t>
      </w:r>
      <w:r w:rsidRPr="00D85907">
        <w:rPr>
          <w:szCs w:val="28"/>
          <w:bdr w:val="single" w:sz="4" w:space="0" w:color="auto"/>
        </w:rPr>
        <w:t xml:space="preserve"> – способность лекарственного вещества потенцировать активность ферментов печени</w:t>
      </w:r>
      <w:r w:rsidR="00C1612B" w:rsidRPr="00D85907">
        <w:rPr>
          <w:szCs w:val="28"/>
        </w:rPr>
        <w:t xml:space="preserve"> (</w:t>
      </w:r>
      <w:r w:rsidRPr="00D85907">
        <w:rPr>
          <w:szCs w:val="28"/>
        </w:rPr>
        <w:t>в первую очередь монооксигеназной системы). Существует более 200 лекарств – индукторов.</w:t>
      </w:r>
    </w:p>
    <w:p w:rsidR="00293BF6" w:rsidRPr="00D85907" w:rsidRDefault="00293BF6" w:rsidP="00FE63BE">
      <w:pPr>
        <w:pStyle w:val="31"/>
        <w:tabs>
          <w:tab w:val="left" w:pos="1260"/>
        </w:tabs>
        <w:ind w:left="80" w:firstLine="709"/>
        <w:rPr>
          <w:szCs w:val="28"/>
        </w:rPr>
      </w:pPr>
      <w:r w:rsidRPr="00D85907">
        <w:rPr>
          <w:szCs w:val="28"/>
        </w:rPr>
        <w:t>Лекарства – индукторы подразделяют по способности воздействовать на ту или иную изоформу цитохрома Р</w:t>
      </w:r>
      <w:r w:rsidRPr="00D85907">
        <w:rPr>
          <w:szCs w:val="28"/>
          <w:vertAlign w:val="subscript"/>
        </w:rPr>
        <w:t>450</w:t>
      </w:r>
      <w:r w:rsidRPr="00D85907">
        <w:rPr>
          <w:szCs w:val="28"/>
        </w:rPr>
        <w:t xml:space="preserve">. субстратом – индуктором первого типа считают </w:t>
      </w:r>
      <w:r w:rsidRPr="00D85907">
        <w:rPr>
          <w:szCs w:val="28"/>
          <w:u w:val="single"/>
        </w:rPr>
        <w:t>фенобарбитал</w:t>
      </w:r>
      <w:r w:rsidRPr="00D85907">
        <w:rPr>
          <w:szCs w:val="28"/>
        </w:rPr>
        <w:t xml:space="preserve">. Индукторы второго типа – </w:t>
      </w:r>
      <w:r w:rsidRPr="00D85907">
        <w:rPr>
          <w:szCs w:val="28"/>
          <w:u w:val="single"/>
        </w:rPr>
        <w:t>полициклические ароматические углеводороды</w:t>
      </w:r>
      <w:r w:rsidRPr="00D85907">
        <w:rPr>
          <w:szCs w:val="28"/>
        </w:rPr>
        <w:t xml:space="preserve"> ( ПАУ, *: буспирон).</w:t>
      </w:r>
    </w:p>
    <w:p w:rsidR="00293BF6" w:rsidRPr="00D85907" w:rsidRDefault="00293BF6" w:rsidP="00FE63BE">
      <w:pPr>
        <w:pStyle w:val="31"/>
        <w:tabs>
          <w:tab w:val="left" w:pos="1260"/>
        </w:tabs>
        <w:ind w:left="80" w:firstLine="709"/>
        <w:rPr>
          <w:szCs w:val="28"/>
        </w:rPr>
      </w:pPr>
      <w:r w:rsidRPr="00D85907">
        <w:rPr>
          <w:szCs w:val="28"/>
        </w:rPr>
        <w:t>Механизм индукции в большей степени известен для индукторов  второго типа. В цитоплазме гепатоцитов имеется рецептор, с которым взаимодействует ПАУ, после чего идет транслокация этого комплекса в ядро, где идет активация  регуляторных участков гена, с последующей активацией синтеза белков – ферментов, участвующих в биотрансформации. Рассмотрим практическую значимость этого явления:</w:t>
      </w:r>
    </w:p>
    <w:p w:rsidR="00293BF6" w:rsidRPr="00D85907" w:rsidRDefault="00293BF6" w:rsidP="00E93998">
      <w:pPr>
        <w:pStyle w:val="31"/>
        <w:numPr>
          <w:ilvl w:val="0"/>
          <w:numId w:val="15"/>
        </w:numPr>
        <w:tabs>
          <w:tab w:val="clear" w:pos="800"/>
          <w:tab w:val="clear" w:pos="4860"/>
          <w:tab w:val="left" w:pos="1080"/>
        </w:tabs>
        <w:ind w:left="900" w:hanging="80"/>
        <w:rPr>
          <w:szCs w:val="28"/>
        </w:rPr>
      </w:pPr>
      <w:r w:rsidRPr="00D85907">
        <w:rPr>
          <w:szCs w:val="28"/>
        </w:rPr>
        <w:t>за счет этого явления идет привыкание к лекарству при его повторном применении (так называемая метаболическая толерантность).</w:t>
      </w:r>
    </w:p>
    <w:p w:rsidR="00293BF6" w:rsidRPr="00D85907" w:rsidRDefault="00293BF6" w:rsidP="00E93998">
      <w:pPr>
        <w:pStyle w:val="31"/>
        <w:numPr>
          <w:ilvl w:val="0"/>
          <w:numId w:val="15"/>
        </w:numPr>
        <w:tabs>
          <w:tab w:val="clear" w:pos="800"/>
          <w:tab w:val="clear" w:pos="4860"/>
          <w:tab w:val="left" w:pos="1080"/>
        </w:tabs>
        <w:ind w:left="900" w:hanging="80"/>
        <w:rPr>
          <w:szCs w:val="28"/>
        </w:rPr>
      </w:pPr>
      <w:r w:rsidRPr="00D85907">
        <w:rPr>
          <w:szCs w:val="28"/>
        </w:rPr>
        <w:t>когда назначают два препарата одновременно, один из которых является индуктором. Тогда он усиливает биотрансформацию свою и второго препарата. Этот  эффект особенно важен, когда вместе с индуктором назначают препарат с узкой широтой терапевтического действия</w:t>
      </w:r>
      <w:r w:rsidR="00C1612B" w:rsidRPr="00D85907">
        <w:rPr>
          <w:szCs w:val="28"/>
        </w:rPr>
        <w:t xml:space="preserve"> </w:t>
      </w:r>
      <w:r w:rsidRPr="00D85907">
        <w:rPr>
          <w:szCs w:val="28"/>
        </w:rPr>
        <w:t>(*:фенобарбитал + антикоагулянты непрямого действия).</w:t>
      </w:r>
    </w:p>
    <w:p w:rsidR="00293BF6" w:rsidRPr="00D85907" w:rsidRDefault="00293BF6" w:rsidP="00E93998">
      <w:pPr>
        <w:pStyle w:val="31"/>
        <w:numPr>
          <w:ilvl w:val="0"/>
          <w:numId w:val="15"/>
        </w:numPr>
        <w:tabs>
          <w:tab w:val="clear" w:pos="800"/>
          <w:tab w:val="clear" w:pos="4860"/>
          <w:tab w:val="left" w:pos="1080"/>
        </w:tabs>
        <w:ind w:left="900" w:hanging="80"/>
        <w:rPr>
          <w:szCs w:val="28"/>
        </w:rPr>
      </w:pPr>
      <w:r w:rsidRPr="00D85907">
        <w:rPr>
          <w:szCs w:val="28"/>
        </w:rPr>
        <w:t>для лечения хронических отравлений</w:t>
      </w:r>
    </w:p>
    <w:p w:rsidR="00293BF6" w:rsidRPr="00D85907" w:rsidRDefault="00293BF6" w:rsidP="00E93998">
      <w:pPr>
        <w:pStyle w:val="31"/>
        <w:numPr>
          <w:ilvl w:val="0"/>
          <w:numId w:val="15"/>
        </w:numPr>
        <w:tabs>
          <w:tab w:val="clear" w:pos="800"/>
          <w:tab w:val="clear" w:pos="4860"/>
          <w:tab w:val="left" w:pos="1080"/>
        </w:tabs>
        <w:ind w:left="900" w:hanging="80"/>
        <w:rPr>
          <w:szCs w:val="28"/>
        </w:rPr>
      </w:pPr>
      <w:r w:rsidRPr="00D85907">
        <w:rPr>
          <w:szCs w:val="28"/>
        </w:rPr>
        <w:t>индукторы назначают при гипербилирубинемии любой этиологии(*:при резус – конфликтной беременности)</w:t>
      </w:r>
    </w:p>
    <w:p w:rsidR="00293BF6" w:rsidRPr="00D85907" w:rsidRDefault="00293BF6" w:rsidP="00E93998">
      <w:pPr>
        <w:pStyle w:val="31"/>
        <w:numPr>
          <w:ilvl w:val="0"/>
          <w:numId w:val="15"/>
        </w:numPr>
        <w:tabs>
          <w:tab w:val="clear" w:pos="800"/>
          <w:tab w:val="clear" w:pos="4860"/>
          <w:tab w:val="left" w:pos="1080"/>
        </w:tabs>
        <w:ind w:left="900" w:hanging="80"/>
        <w:rPr>
          <w:szCs w:val="28"/>
        </w:rPr>
      </w:pPr>
      <w:r w:rsidRPr="00D85907">
        <w:rPr>
          <w:szCs w:val="28"/>
        </w:rPr>
        <w:t xml:space="preserve">индукторы могут усиливать биотрансформацию и некоторых эндогенных веществ. Чаще всего это сказывается на уровне витаминов </w:t>
      </w:r>
      <w:r w:rsidRPr="00D85907">
        <w:rPr>
          <w:szCs w:val="28"/>
          <w:lang w:val="en-US"/>
        </w:rPr>
        <w:t>D</w:t>
      </w:r>
      <w:r w:rsidRPr="00D85907">
        <w:rPr>
          <w:szCs w:val="28"/>
        </w:rPr>
        <w:t xml:space="preserve"> и К, а также у людей пожилого возраста.</w:t>
      </w:r>
    </w:p>
    <w:p w:rsidR="00293BF6" w:rsidRPr="00D85907" w:rsidRDefault="00293BF6" w:rsidP="00FE63BE">
      <w:pPr>
        <w:pStyle w:val="31"/>
        <w:tabs>
          <w:tab w:val="left" w:pos="1260"/>
        </w:tabs>
        <w:ind w:left="80" w:firstLine="709"/>
        <w:rPr>
          <w:szCs w:val="28"/>
          <w:u w:val="single"/>
        </w:rPr>
      </w:pPr>
      <w:r w:rsidRPr="00D85907">
        <w:rPr>
          <w:szCs w:val="28"/>
          <w:u w:val="single"/>
        </w:rPr>
        <w:t>Вещества – индукторы: фенобарбитал, ПАУ, дифенин( противоэпилептическое), спирт этиловый, мужские половые гормоны, транквилизаторы.</w:t>
      </w:r>
    </w:p>
    <w:p w:rsidR="00C1612B" w:rsidRPr="00D85907" w:rsidRDefault="00C1612B" w:rsidP="00FE63BE">
      <w:pPr>
        <w:pStyle w:val="31"/>
        <w:tabs>
          <w:tab w:val="left" w:pos="1260"/>
        </w:tabs>
        <w:ind w:left="80" w:firstLine="709"/>
        <w:rPr>
          <w:szCs w:val="28"/>
        </w:rPr>
      </w:pPr>
    </w:p>
    <w:p w:rsidR="00293BF6" w:rsidRPr="00D85907" w:rsidRDefault="00293BF6" w:rsidP="00FE63BE">
      <w:pPr>
        <w:pStyle w:val="31"/>
        <w:pBdr>
          <w:top w:val="single" w:sz="4" w:space="1" w:color="auto"/>
          <w:left w:val="single" w:sz="4" w:space="4" w:color="auto"/>
          <w:bottom w:val="single" w:sz="4" w:space="1" w:color="auto"/>
          <w:right w:val="single" w:sz="4" w:space="4" w:color="auto"/>
        </w:pBdr>
        <w:tabs>
          <w:tab w:val="left" w:pos="1260"/>
        </w:tabs>
        <w:ind w:left="80" w:firstLine="709"/>
        <w:rPr>
          <w:szCs w:val="28"/>
        </w:rPr>
      </w:pPr>
      <w:r w:rsidRPr="00D85907">
        <w:rPr>
          <w:szCs w:val="28"/>
          <w:u w:val="single"/>
        </w:rPr>
        <w:t>ФАРМАКОИНГИБИРОВАНИЕ</w:t>
      </w:r>
      <w:r w:rsidRPr="00D85907">
        <w:rPr>
          <w:szCs w:val="28"/>
        </w:rPr>
        <w:t xml:space="preserve"> – способность лекарств уменьшать активность микросомальных ферментов печени.</w:t>
      </w:r>
    </w:p>
    <w:p w:rsidR="00293BF6" w:rsidRPr="00D85907" w:rsidRDefault="00293BF6" w:rsidP="00FE63BE">
      <w:pPr>
        <w:pStyle w:val="31"/>
        <w:tabs>
          <w:tab w:val="left" w:pos="1260"/>
        </w:tabs>
        <w:ind w:left="80" w:firstLine="709"/>
        <w:rPr>
          <w:szCs w:val="28"/>
        </w:rPr>
      </w:pPr>
      <w:r w:rsidRPr="00D85907">
        <w:rPr>
          <w:szCs w:val="28"/>
        </w:rPr>
        <w:t>Механизм данного явления: лекарство связывается с активным центром цитохрома Р</w:t>
      </w:r>
      <w:r w:rsidRPr="00D85907">
        <w:rPr>
          <w:szCs w:val="28"/>
          <w:vertAlign w:val="subscript"/>
        </w:rPr>
        <w:t>450</w:t>
      </w:r>
      <w:r w:rsidRPr="00D85907">
        <w:rPr>
          <w:szCs w:val="28"/>
        </w:rPr>
        <w:t xml:space="preserve"> и конкурентно ингибирует метаболизм лекарства</w:t>
      </w:r>
      <w:r w:rsidR="00C1612B" w:rsidRPr="00D85907">
        <w:rPr>
          <w:szCs w:val="28"/>
        </w:rPr>
        <w:t xml:space="preserve"> </w:t>
      </w:r>
      <w:r w:rsidRPr="00D85907">
        <w:rPr>
          <w:szCs w:val="28"/>
        </w:rPr>
        <w:t>(</w:t>
      </w:r>
      <w:r w:rsidR="00C1612B" w:rsidRPr="00D85907">
        <w:rPr>
          <w:szCs w:val="28"/>
        </w:rPr>
        <w:t>*</w:t>
      </w:r>
      <w:r w:rsidRPr="00D85907">
        <w:rPr>
          <w:szCs w:val="28"/>
        </w:rPr>
        <w:t>: циметидин, который связывается с железом гема цитохрома Р</w:t>
      </w:r>
      <w:r w:rsidRPr="00D85907">
        <w:rPr>
          <w:szCs w:val="28"/>
          <w:vertAlign w:val="subscript"/>
        </w:rPr>
        <w:t>450</w:t>
      </w:r>
      <w:r w:rsidRPr="00D85907">
        <w:rPr>
          <w:szCs w:val="28"/>
        </w:rPr>
        <w:t>, далее уменьшает активность фермента, а значит и метаболизм). Это явление достаточно опасно и может привести к существенному повышению токсичности препаратов</w:t>
      </w:r>
      <w:r w:rsidR="00C1612B" w:rsidRPr="00D85907">
        <w:rPr>
          <w:szCs w:val="28"/>
        </w:rPr>
        <w:t xml:space="preserve"> </w:t>
      </w:r>
      <w:r w:rsidRPr="00D85907">
        <w:rPr>
          <w:szCs w:val="28"/>
          <w:u w:val="single"/>
        </w:rPr>
        <w:t>(*:левомицетин, бутадион, женские половые гормоны, циметидин)</w:t>
      </w:r>
      <w:r w:rsidRPr="00D85907">
        <w:rPr>
          <w:szCs w:val="28"/>
        </w:rPr>
        <w:t>.</w:t>
      </w:r>
    </w:p>
    <w:p w:rsidR="00293BF6" w:rsidRPr="00D85907" w:rsidRDefault="00293BF6" w:rsidP="00FE63BE">
      <w:pPr>
        <w:pStyle w:val="31"/>
        <w:tabs>
          <w:tab w:val="left" w:pos="1260"/>
        </w:tabs>
        <w:ind w:left="80" w:firstLine="709"/>
        <w:rPr>
          <w:szCs w:val="28"/>
        </w:rPr>
      </w:pPr>
      <w:r w:rsidRPr="00D85907">
        <w:rPr>
          <w:szCs w:val="28"/>
        </w:rPr>
        <w:t>У некоторых лекарств способность ингибировать определенный фермент</w:t>
      </w:r>
      <w:r w:rsidR="00C1612B" w:rsidRPr="00D85907">
        <w:rPr>
          <w:szCs w:val="28"/>
        </w:rPr>
        <w:t xml:space="preserve"> </w:t>
      </w:r>
      <w:r w:rsidRPr="00D85907">
        <w:rPr>
          <w:szCs w:val="28"/>
        </w:rPr>
        <w:t>(не только печени) лежит в основе механизма их действия( *:фосфор – органические вещества, антидепрессанты – ингибируют МАО, которая участвует в окислении биогенных аминов).</w:t>
      </w:r>
    </w:p>
    <w:p w:rsidR="00C1612B" w:rsidRPr="00D85907" w:rsidRDefault="00C1612B" w:rsidP="00FE63BE">
      <w:pPr>
        <w:pStyle w:val="31"/>
        <w:tabs>
          <w:tab w:val="left" w:pos="1260"/>
        </w:tabs>
        <w:ind w:left="80" w:firstLine="709"/>
        <w:rPr>
          <w:szCs w:val="28"/>
        </w:rPr>
      </w:pPr>
    </w:p>
    <w:p w:rsidR="00293BF6" w:rsidRPr="00D85907" w:rsidRDefault="00293BF6" w:rsidP="00FE63BE">
      <w:pPr>
        <w:pStyle w:val="31"/>
        <w:tabs>
          <w:tab w:val="left" w:pos="1260"/>
        </w:tabs>
        <w:ind w:left="80" w:firstLine="709"/>
        <w:rPr>
          <w:szCs w:val="28"/>
        </w:rPr>
      </w:pPr>
      <w:r w:rsidRPr="00D85907">
        <w:rPr>
          <w:szCs w:val="28"/>
        </w:rPr>
        <w:t>ЭКСКРЕЦИЯ ЛЕКАРСТВ.</w:t>
      </w:r>
    </w:p>
    <w:p w:rsidR="00293BF6" w:rsidRPr="00D85907" w:rsidRDefault="00293BF6" w:rsidP="00FE63BE">
      <w:pPr>
        <w:pStyle w:val="31"/>
        <w:pBdr>
          <w:top w:val="single" w:sz="4" w:space="1" w:color="auto"/>
          <w:left w:val="single" w:sz="4" w:space="4" w:color="auto"/>
          <w:bottom w:val="single" w:sz="4" w:space="1" w:color="auto"/>
          <w:right w:val="single" w:sz="4" w:space="4" w:color="auto"/>
        </w:pBdr>
        <w:tabs>
          <w:tab w:val="left" w:pos="1260"/>
        </w:tabs>
        <w:ind w:left="80" w:firstLine="709"/>
        <w:rPr>
          <w:szCs w:val="28"/>
        </w:rPr>
      </w:pPr>
      <w:r w:rsidRPr="00D85907">
        <w:rPr>
          <w:szCs w:val="28"/>
          <w:u w:val="single"/>
        </w:rPr>
        <w:t xml:space="preserve">ЭКСКРЕЦИЯ </w:t>
      </w:r>
      <w:r w:rsidRPr="00D85907">
        <w:rPr>
          <w:szCs w:val="28"/>
        </w:rPr>
        <w:t>– выделение лекарств в неизменном виде или в виде метаболитов.</w:t>
      </w:r>
    </w:p>
    <w:p w:rsidR="00293BF6" w:rsidRPr="00D85907" w:rsidRDefault="00293BF6" w:rsidP="00FE63BE">
      <w:pPr>
        <w:pStyle w:val="31"/>
        <w:tabs>
          <w:tab w:val="left" w:pos="1260"/>
        </w:tabs>
        <w:ind w:left="80" w:firstLine="709"/>
        <w:rPr>
          <w:szCs w:val="28"/>
        </w:rPr>
      </w:pPr>
      <w:r w:rsidRPr="00D85907">
        <w:rPr>
          <w:szCs w:val="28"/>
        </w:rPr>
        <w:t xml:space="preserve">Осуществляется экскреция почками, печенью, легкими, железами, может секретироваться с желчью. </w:t>
      </w:r>
      <w:r w:rsidRPr="00D85907">
        <w:rPr>
          <w:szCs w:val="28"/>
          <w:u w:val="single"/>
        </w:rPr>
        <w:t>Самый важный орган выделения – почки</w:t>
      </w:r>
      <w:r w:rsidRPr="00D85907">
        <w:rPr>
          <w:szCs w:val="28"/>
        </w:rPr>
        <w:t>, в которых идет:</w:t>
      </w:r>
    </w:p>
    <w:p w:rsidR="00293BF6" w:rsidRPr="00D85907" w:rsidRDefault="00293BF6" w:rsidP="00E93998">
      <w:pPr>
        <w:pStyle w:val="31"/>
        <w:numPr>
          <w:ilvl w:val="0"/>
          <w:numId w:val="16"/>
        </w:numPr>
        <w:tabs>
          <w:tab w:val="clear" w:pos="800"/>
          <w:tab w:val="clear" w:pos="4860"/>
          <w:tab w:val="num" w:pos="900"/>
          <w:tab w:val="left" w:pos="1260"/>
          <w:tab w:val="left" w:pos="1985"/>
        </w:tabs>
        <w:ind w:left="720" w:hanging="80"/>
        <w:rPr>
          <w:szCs w:val="28"/>
        </w:rPr>
      </w:pPr>
      <w:r w:rsidRPr="00D85907">
        <w:rPr>
          <w:szCs w:val="28"/>
        </w:rPr>
        <w:t>Фильтрация</w:t>
      </w:r>
      <w:r w:rsidR="00C1612B" w:rsidRPr="00D85907">
        <w:rPr>
          <w:szCs w:val="28"/>
        </w:rPr>
        <w:t xml:space="preserve"> </w:t>
      </w:r>
      <w:r w:rsidRPr="00D85907">
        <w:rPr>
          <w:szCs w:val="28"/>
        </w:rPr>
        <w:t>(пассивное выделение лекарств с мочой)</w:t>
      </w:r>
    </w:p>
    <w:p w:rsidR="00293BF6" w:rsidRPr="00D85907" w:rsidRDefault="00293BF6" w:rsidP="00E93998">
      <w:pPr>
        <w:pStyle w:val="31"/>
        <w:numPr>
          <w:ilvl w:val="0"/>
          <w:numId w:val="16"/>
        </w:numPr>
        <w:tabs>
          <w:tab w:val="clear" w:pos="800"/>
          <w:tab w:val="clear" w:pos="4860"/>
          <w:tab w:val="num" w:pos="900"/>
          <w:tab w:val="left" w:pos="1260"/>
          <w:tab w:val="left" w:pos="1985"/>
        </w:tabs>
        <w:ind w:left="720" w:hanging="80"/>
        <w:rPr>
          <w:szCs w:val="28"/>
        </w:rPr>
      </w:pPr>
      <w:r w:rsidRPr="00D85907">
        <w:rPr>
          <w:szCs w:val="28"/>
        </w:rPr>
        <w:t>секреция (активное выделение лекарств, сильных кислот и оснований в проксимальных отделах нефрона)</w:t>
      </w:r>
    </w:p>
    <w:p w:rsidR="00293BF6" w:rsidRPr="00D85907" w:rsidRDefault="00293BF6" w:rsidP="00E93998">
      <w:pPr>
        <w:pStyle w:val="31"/>
        <w:numPr>
          <w:ilvl w:val="0"/>
          <w:numId w:val="16"/>
        </w:numPr>
        <w:tabs>
          <w:tab w:val="clear" w:pos="800"/>
          <w:tab w:val="clear" w:pos="4860"/>
          <w:tab w:val="num" w:pos="900"/>
          <w:tab w:val="left" w:pos="1260"/>
          <w:tab w:val="left" w:pos="1985"/>
        </w:tabs>
        <w:ind w:left="720" w:hanging="80"/>
        <w:rPr>
          <w:szCs w:val="28"/>
        </w:rPr>
      </w:pPr>
      <w:r w:rsidRPr="00D85907">
        <w:rPr>
          <w:szCs w:val="28"/>
        </w:rPr>
        <w:t>реабсорбция. Ей могут подвергаться только те лекарства, которые не подверглись биотрансформации или диссоциации</w:t>
      </w:r>
      <w:r w:rsidR="00C1612B" w:rsidRPr="00D85907">
        <w:rPr>
          <w:szCs w:val="28"/>
        </w:rPr>
        <w:t xml:space="preserve"> </w:t>
      </w:r>
      <w:r w:rsidRPr="00D85907">
        <w:rPr>
          <w:szCs w:val="28"/>
        </w:rPr>
        <w:t>(то есть не утратили липофильность)</w:t>
      </w:r>
    </w:p>
    <w:p w:rsidR="00293BF6" w:rsidRPr="00D85907" w:rsidRDefault="00293BF6" w:rsidP="00FE63BE">
      <w:pPr>
        <w:pStyle w:val="31"/>
        <w:tabs>
          <w:tab w:val="left" w:pos="1260"/>
        </w:tabs>
        <w:ind w:firstLine="709"/>
        <w:rPr>
          <w:szCs w:val="28"/>
          <w:u w:val="single"/>
        </w:rPr>
      </w:pPr>
      <w:r w:rsidRPr="00D85907">
        <w:rPr>
          <w:szCs w:val="28"/>
          <w:u w:val="single"/>
        </w:rPr>
        <w:t>ФИЛЬТРАЦИЯ</w:t>
      </w:r>
    </w:p>
    <w:p w:rsidR="00293BF6" w:rsidRPr="00D85907" w:rsidRDefault="00293BF6" w:rsidP="00FE63BE">
      <w:pPr>
        <w:pStyle w:val="31"/>
        <w:tabs>
          <w:tab w:val="left" w:pos="1260"/>
        </w:tabs>
        <w:ind w:firstLine="709"/>
        <w:rPr>
          <w:szCs w:val="28"/>
        </w:rPr>
      </w:pPr>
      <w:r w:rsidRPr="00D85907">
        <w:rPr>
          <w:szCs w:val="28"/>
        </w:rPr>
        <w:t xml:space="preserve">Подвергаются в основном слабые </w:t>
      </w:r>
      <w:r w:rsidRPr="00D85907">
        <w:rPr>
          <w:szCs w:val="28"/>
          <w:u w:val="single"/>
        </w:rPr>
        <w:t>кислоты и слабые основания</w:t>
      </w:r>
      <w:r w:rsidRPr="00D85907">
        <w:rPr>
          <w:szCs w:val="28"/>
        </w:rPr>
        <w:t>. Скорость фильтрации зависит от концентрации лекарства в крови и скорости кровотока. Способность почек к выделению слабых кислот и оснований проверяют по экскреции эндогенного креатинина, так как сильные кислоты и основания не фильтруются, а только секретируются.</w:t>
      </w:r>
    </w:p>
    <w:p w:rsidR="00293BF6" w:rsidRPr="00D85907" w:rsidRDefault="00293BF6" w:rsidP="00FE63BE">
      <w:pPr>
        <w:pStyle w:val="31"/>
        <w:tabs>
          <w:tab w:val="left" w:pos="1260"/>
        </w:tabs>
        <w:ind w:firstLine="709"/>
        <w:rPr>
          <w:szCs w:val="28"/>
        </w:rPr>
      </w:pPr>
      <w:r w:rsidRPr="00D85907">
        <w:rPr>
          <w:szCs w:val="28"/>
        </w:rPr>
        <w:t>Количественной характеристикой экскреции лекарств является несколько показателей:</w:t>
      </w:r>
    </w:p>
    <w:p w:rsidR="00293BF6" w:rsidRPr="00D85907" w:rsidRDefault="00293BF6" w:rsidP="00E93998">
      <w:pPr>
        <w:pStyle w:val="31"/>
        <w:numPr>
          <w:ilvl w:val="0"/>
          <w:numId w:val="17"/>
        </w:numPr>
        <w:tabs>
          <w:tab w:val="clear" w:pos="4860"/>
          <w:tab w:val="left" w:pos="1260"/>
          <w:tab w:val="left" w:pos="1985"/>
        </w:tabs>
        <w:ind w:left="0" w:firstLine="709"/>
        <w:rPr>
          <w:szCs w:val="28"/>
        </w:rPr>
      </w:pPr>
      <w:r w:rsidRPr="00D85907">
        <w:rPr>
          <w:szCs w:val="28"/>
          <w:u w:val="single"/>
          <w:bdr w:val="single" w:sz="4" w:space="0" w:color="auto"/>
        </w:rPr>
        <w:t>почечный клиренс</w:t>
      </w:r>
      <w:r w:rsidRPr="00D85907">
        <w:rPr>
          <w:szCs w:val="28"/>
          <w:bdr w:val="single" w:sz="4" w:space="0" w:color="auto"/>
        </w:rPr>
        <w:t xml:space="preserve"> – условный объем плазмы, который полностью очищается от лекарства почками в единицу времени.</w:t>
      </w:r>
      <w:r w:rsidRPr="00D85907">
        <w:rPr>
          <w:szCs w:val="28"/>
        </w:rPr>
        <w:t xml:space="preserve"> Он не может быть больше скорости клубочковой фильтрации</w:t>
      </w:r>
      <w:r w:rsidR="00C1612B" w:rsidRPr="00D85907">
        <w:rPr>
          <w:szCs w:val="28"/>
        </w:rPr>
        <w:t xml:space="preserve"> </w:t>
      </w:r>
      <w:r w:rsidRPr="00D85907">
        <w:rPr>
          <w:szCs w:val="28"/>
        </w:rPr>
        <w:t>(у мужчин 120 мл|мин). *: клиренс у пенициллина 480 мл|мин, то есть можно говорить , что это лекарство выделяется секрецией.</w:t>
      </w:r>
    </w:p>
    <w:p w:rsidR="00293BF6" w:rsidRPr="00D85907" w:rsidRDefault="00293BF6" w:rsidP="00FE63BE">
      <w:pPr>
        <w:pStyle w:val="31"/>
        <w:tabs>
          <w:tab w:val="left" w:pos="1260"/>
        </w:tabs>
        <w:ind w:firstLine="380"/>
        <w:rPr>
          <w:szCs w:val="28"/>
        </w:rPr>
      </w:pPr>
      <w:r w:rsidRPr="00D85907">
        <w:rPr>
          <w:szCs w:val="28"/>
        </w:rPr>
        <w:t>ФАКТОРЫ, ВЛИЯЮЩИЕ НА ФИЛЬТРАЦИЮ ЛЕКАРСТВ:</w:t>
      </w:r>
    </w:p>
    <w:p w:rsidR="00293BF6" w:rsidRPr="00D85907" w:rsidRDefault="00293BF6" w:rsidP="00E93998">
      <w:pPr>
        <w:pStyle w:val="31"/>
        <w:numPr>
          <w:ilvl w:val="1"/>
          <w:numId w:val="17"/>
        </w:numPr>
        <w:tabs>
          <w:tab w:val="clear" w:pos="4860"/>
          <w:tab w:val="left" w:pos="720"/>
          <w:tab w:val="left" w:pos="2835"/>
        </w:tabs>
        <w:ind w:left="720" w:hanging="180"/>
        <w:rPr>
          <w:szCs w:val="28"/>
        </w:rPr>
      </w:pPr>
      <w:r w:rsidRPr="00D85907">
        <w:rPr>
          <w:szCs w:val="28"/>
        </w:rPr>
        <w:t>изменение рН мочи. *: барбитураты – при щелочной моче большая часть молекул барбитуратов будет диссоциирована, то есть не будет реабсорбироваться и следовательно скорость их выделения увеличится. А если лекарство – основание(   алкалоиды, амидопирин), то ускорить их выделение можно подкислением мочи( аскорбинка в большом количестве).</w:t>
      </w:r>
    </w:p>
    <w:p w:rsidR="00293BF6" w:rsidRPr="00D85907" w:rsidRDefault="00293BF6" w:rsidP="00E93998">
      <w:pPr>
        <w:pStyle w:val="31"/>
        <w:numPr>
          <w:ilvl w:val="1"/>
          <w:numId w:val="17"/>
        </w:numPr>
        <w:tabs>
          <w:tab w:val="clear" w:pos="4860"/>
          <w:tab w:val="left" w:pos="720"/>
          <w:tab w:val="left" w:pos="2835"/>
        </w:tabs>
        <w:ind w:left="720" w:hanging="180"/>
        <w:rPr>
          <w:szCs w:val="28"/>
        </w:rPr>
      </w:pPr>
      <w:r w:rsidRPr="00D85907">
        <w:rPr>
          <w:szCs w:val="28"/>
        </w:rPr>
        <w:t>Форсированный диурез</w:t>
      </w:r>
      <w:r w:rsidR="00C1612B" w:rsidRPr="00D85907">
        <w:rPr>
          <w:szCs w:val="28"/>
        </w:rPr>
        <w:t xml:space="preserve"> </w:t>
      </w:r>
      <w:r w:rsidRPr="00D85907">
        <w:rPr>
          <w:szCs w:val="28"/>
        </w:rPr>
        <w:t>(только тех, которые выделяются в неизменном виде).</w:t>
      </w:r>
    </w:p>
    <w:p w:rsidR="00C1612B" w:rsidRPr="00D85907" w:rsidRDefault="00C1612B" w:rsidP="00FE63BE">
      <w:pPr>
        <w:pStyle w:val="31"/>
        <w:tabs>
          <w:tab w:val="left" w:pos="1260"/>
        </w:tabs>
        <w:ind w:firstLine="380"/>
        <w:rPr>
          <w:szCs w:val="28"/>
          <w:u w:val="single"/>
        </w:rPr>
      </w:pPr>
    </w:p>
    <w:p w:rsidR="00293BF6" w:rsidRPr="00D85907" w:rsidRDefault="00293BF6" w:rsidP="00FE63BE">
      <w:pPr>
        <w:pStyle w:val="31"/>
        <w:tabs>
          <w:tab w:val="left" w:pos="1260"/>
        </w:tabs>
        <w:ind w:firstLine="380"/>
        <w:rPr>
          <w:szCs w:val="28"/>
          <w:u w:val="single"/>
        </w:rPr>
      </w:pPr>
      <w:r w:rsidRPr="00D85907">
        <w:rPr>
          <w:szCs w:val="28"/>
          <w:u w:val="single"/>
        </w:rPr>
        <w:t>СЕКРЕЦИЯ.</w:t>
      </w:r>
    </w:p>
    <w:p w:rsidR="00293BF6" w:rsidRPr="00D85907" w:rsidRDefault="00293BF6" w:rsidP="00FE63BE">
      <w:pPr>
        <w:pStyle w:val="31"/>
        <w:tabs>
          <w:tab w:val="left" w:pos="1260"/>
        </w:tabs>
        <w:ind w:firstLine="380"/>
        <w:rPr>
          <w:szCs w:val="28"/>
        </w:rPr>
      </w:pPr>
      <w:r w:rsidRPr="00D85907">
        <w:rPr>
          <w:szCs w:val="28"/>
        </w:rPr>
        <w:t xml:space="preserve">Предназначена для выделения сильных </w:t>
      </w:r>
      <w:r w:rsidRPr="00D85907">
        <w:rPr>
          <w:szCs w:val="28"/>
          <w:u w:val="single"/>
        </w:rPr>
        <w:t>кислот и сильных оснований,</w:t>
      </w:r>
      <w:r w:rsidRPr="00D85907">
        <w:rPr>
          <w:szCs w:val="28"/>
        </w:rPr>
        <w:t xml:space="preserve"> которые будут при любых физиологических рН диссоциированы. Существуют отдельные системы для катионов и для анионов. Эти системы предназначены для выделения эндогенных веществ (гепарин, мочевая кислота), но они могут быть конкурентно заняты лекарством. </w:t>
      </w:r>
    </w:p>
    <w:p w:rsidR="00293BF6" w:rsidRPr="00D85907" w:rsidRDefault="00293BF6" w:rsidP="00FE63BE">
      <w:pPr>
        <w:pStyle w:val="31"/>
        <w:tabs>
          <w:tab w:val="left" w:pos="1260"/>
        </w:tabs>
        <w:ind w:firstLine="380"/>
        <w:rPr>
          <w:szCs w:val="28"/>
        </w:rPr>
      </w:pPr>
      <w:r w:rsidRPr="00D85907">
        <w:rPr>
          <w:szCs w:val="28"/>
        </w:rPr>
        <w:t>Отличия процессов секреции от фильтрации:</w:t>
      </w:r>
    </w:p>
    <w:p w:rsidR="00293BF6" w:rsidRPr="00D85907" w:rsidRDefault="00293BF6" w:rsidP="00E93998">
      <w:pPr>
        <w:pStyle w:val="31"/>
        <w:numPr>
          <w:ilvl w:val="0"/>
          <w:numId w:val="18"/>
        </w:numPr>
        <w:tabs>
          <w:tab w:val="clear" w:pos="880"/>
          <w:tab w:val="clear" w:pos="4860"/>
          <w:tab w:val="num" w:pos="720"/>
          <w:tab w:val="left" w:pos="1260"/>
          <w:tab w:val="left" w:pos="2127"/>
        </w:tabs>
        <w:ind w:left="720" w:hanging="180"/>
        <w:rPr>
          <w:szCs w:val="28"/>
        </w:rPr>
      </w:pPr>
      <w:r w:rsidRPr="00D85907">
        <w:rPr>
          <w:szCs w:val="28"/>
        </w:rPr>
        <w:t>секреция не зависит от рН мочи</w:t>
      </w:r>
    </w:p>
    <w:p w:rsidR="00293BF6" w:rsidRPr="00D85907" w:rsidRDefault="00293BF6" w:rsidP="00E93998">
      <w:pPr>
        <w:pStyle w:val="31"/>
        <w:numPr>
          <w:ilvl w:val="0"/>
          <w:numId w:val="18"/>
        </w:numPr>
        <w:tabs>
          <w:tab w:val="clear" w:pos="880"/>
          <w:tab w:val="clear" w:pos="4860"/>
          <w:tab w:val="num" w:pos="720"/>
          <w:tab w:val="left" w:pos="1260"/>
          <w:tab w:val="left" w:pos="2127"/>
        </w:tabs>
        <w:ind w:left="720" w:hanging="180"/>
        <w:rPr>
          <w:szCs w:val="28"/>
        </w:rPr>
      </w:pPr>
      <w:r w:rsidRPr="00D85907">
        <w:rPr>
          <w:szCs w:val="28"/>
        </w:rPr>
        <w:t>форсированный диурез не способен изменить секрецию</w:t>
      </w:r>
    </w:p>
    <w:p w:rsidR="00293BF6" w:rsidRPr="00D85907" w:rsidRDefault="00293BF6" w:rsidP="00E93998">
      <w:pPr>
        <w:pStyle w:val="31"/>
        <w:numPr>
          <w:ilvl w:val="0"/>
          <w:numId w:val="18"/>
        </w:numPr>
        <w:tabs>
          <w:tab w:val="clear" w:pos="880"/>
          <w:tab w:val="clear" w:pos="4860"/>
          <w:tab w:val="num" w:pos="720"/>
          <w:tab w:val="left" w:pos="1260"/>
          <w:tab w:val="left" w:pos="2127"/>
        </w:tabs>
        <w:ind w:left="720" w:hanging="180"/>
        <w:rPr>
          <w:szCs w:val="28"/>
        </w:rPr>
      </w:pPr>
      <w:r w:rsidRPr="00D85907">
        <w:rPr>
          <w:szCs w:val="28"/>
        </w:rPr>
        <w:t>могут секретироваться не только свободные фракции препарата (как при фильтрации), но и связанные</w:t>
      </w:r>
    </w:p>
    <w:p w:rsidR="00293BF6" w:rsidRPr="00D85907" w:rsidRDefault="00293BF6" w:rsidP="00E93998">
      <w:pPr>
        <w:pStyle w:val="31"/>
        <w:numPr>
          <w:ilvl w:val="0"/>
          <w:numId w:val="18"/>
        </w:numPr>
        <w:tabs>
          <w:tab w:val="clear" w:pos="880"/>
          <w:tab w:val="clear" w:pos="4860"/>
          <w:tab w:val="num" w:pos="720"/>
          <w:tab w:val="left" w:pos="1260"/>
          <w:tab w:val="left" w:pos="2127"/>
        </w:tabs>
        <w:ind w:left="720" w:hanging="180"/>
        <w:rPr>
          <w:szCs w:val="28"/>
        </w:rPr>
      </w:pPr>
      <w:r w:rsidRPr="00D85907">
        <w:rPr>
          <w:szCs w:val="28"/>
        </w:rPr>
        <w:t>может иметь место конкуренция между лекарством и эндогенным веществом или двумя лекарствами за связь с белками – переносчиками(   *:пенициллин конкурирует с этамидом, являясь его структурным аналогом).</w:t>
      </w:r>
    </w:p>
    <w:p w:rsidR="00293BF6" w:rsidRPr="00D85907" w:rsidRDefault="00293BF6" w:rsidP="00E93998">
      <w:pPr>
        <w:pStyle w:val="31"/>
        <w:numPr>
          <w:ilvl w:val="0"/>
          <w:numId w:val="18"/>
        </w:numPr>
        <w:tabs>
          <w:tab w:val="clear" w:pos="880"/>
          <w:tab w:val="clear" w:pos="4860"/>
          <w:tab w:val="num" w:pos="720"/>
          <w:tab w:val="left" w:pos="1260"/>
          <w:tab w:val="left" w:pos="2127"/>
        </w:tabs>
        <w:ind w:left="720" w:hanging="180"/>
        <w:rPr>
          <w:szCs w:val="28"/>
        </w:rPr>
      </w:pPr>
      <w:r w:rsidRPr="00D85907">
        <w:rPr>
          <w:szCs w:val="28"/>
        </w:rPr>
        <w:t>секреция зависит от интенсивности кровообращения</w:t>
      </w:r>
    </w:p>
    <w:p w:rsidR="00C1612B" w:rsidRPr="00D85907" w:rsidRDefault="00C1612B" w:rsidP="00FE63BE">
      <w:pPr>
        <w:pStyle w:val="31"/>
        <w:tabs>
          <w:tab w:val="left" w:pos="1260"/>
        </w:tabs>
        <w:ind w:firstLine="709"/>
        <w:rPr>
          <w:szCs w:val="28"/>
          <w:u w:val="single"/>
        </w:rPr>
      </w:pPr>
    </w:p>
    <w:p w:rsidR="00293BF6" w:rsidRPr="00D85907" w:rsidRDefault="00293BF6" w:rsidP="00FE63BE">
      <w:pPr>
        <w:pStyle w:val="31"/>
        <w:tabs>
          <w:tab w:val="left" w:pos="1260"/>
        </w:tabs>
        <w:ind w:firstLine="709"/>
        <w:rPr>
          <w:szCs w:val="28"/>
          <w:u w:val="single"/>
        </w:rPr>
      </w:pPr>
      <w:r w:rsidRPr="00D85907">
        <w:rPr>
          <w:szCs w:val="28"/>
          <w:u w:val="single"/>
        </w:rPr>
        <w:t>РЕАБСОРБЦИЯ.</w:t>
      </w:r>
    </w:p>
    <w:p w:rsidR="00293BF6" w:rsidRPr="00D85907" w:rsidRDefault="00293BF6" w:rsidP="00FE63BE">
      <w:pPr>
        <w:pStyle w:val="31"/>
        <w:tabs>
          <w:tab w:val="left" w:pos="1260"/>
        </w:tabs>
        <w:ind w:firstLine="709"/>
        <w:rPr>
          <w:szCs w:val="28"/>
        </w:rPr>
      </w:pPr>
      <w:r w:rsidRPr="00D85907">
        <w:rPr>
          <w:szCs w:val="28"/>
        </w:rPr>
        <w:t>Реабсорбируются только те вещества, которые не утратили липотропности.</w:t>
      </w:r>
    </w:p>
    <w:p w:rsidR="00293BF6" w:rsidRPr="00D85907" w:rsidRDefault="00293BF6" w:rsidP="00FE63BE">
      <w:pPr>
        <w:pStyle w:val="31"/>
        <w:tabs>
          <w:tab w:val="left" w:pos="1260"/>
        </w:tabs>
        <w:ind w:firstLine="709"/>
        <w:rPr>
          <w:szCs w:val="28"/>
        </w:rPr>
      </w:pPr>
    </w:p>
    <w:p w:rsidR="00293BF6" w:rsidRPr="00D85907" w:rsidRDefault="00293BF6" w:rsidP="00FE63BE">
      <w:pPr>
        <w:pStyle w:val="31"/>
        <w:tabs>
          <w:tab w:val="left" w:pos="1260"/>
        </w:tabs>
        <w:ind w:firstLine="709"/>
        <w:rPr>
          <w:szCs w:val="28"/>
        </w:rPr>
      </w:pPr>
      <w:r w:rsidRPr="00D85907">
        <w:rPr>
          <w:szCs w:val="28"/>
        </w:rPr>
        <w:t>ВЫДЕЛЕНИЕ ПЕЧЕНЬЮ.</w:t>
      </w:r>
    </w:p>
    <w:p w:rsidR="00293BF6" w:rsidRPr="00D85907" w:rsidRDefault="00293BF6" w:rsidP="00FE63BE">
      <w:pPr>
        <w:pStyle w:val="31"/>
        <w:tabs>
          <w:tab w:val="left" w:pos="1260"/>
        </w:tabs>
        <w:ind w:firstLine="709"/>
        <w:rPr>
          <w:szCs w:val="28"/>
        </w:rPr>
      </w:pPr>
      <w:r w:rsidRPr="00D85907">
        <w:rPr>
          <w:szCs w:val="28"/>
        </w:rPr>
        <w:t>Выводятся в основном метаболиты. Некоторые из них (*: глюкурониды), попадая в кишечник, под действием ферментов кишечника или микрофлоры могут отщеплять глюкуроновую кислоту, становясь вновь липофильными и заново всасываясь(*:действие контрацептивов на основе энтерогепатической циркуляции).</w:t>
      </w:r>
    </w:p>
    <w:p w:rsidR="00293BF6" w:rsidRPr="00D85907" w:rsidRDefault="00293BF6" w:rsidP="00FE63BE">
      <w:pPr>
        <w:pStyle w:val="31"/>
        <w:tabs>
          <w:tab w:val="left" w:pos="1260"/>
        </w:tabs>
        <w:ind w:firstLine="709"/>
        <w:rPr>
          <w:szCs w:val="28"/>
        </w:rPr>
      </w:pPr>
      <w:r w:rsidRPr="00D85907">
        <w:rPr>
          <w:szCs w:val="28"/>
        </w:rPr>
        <w:t>ЭКСКРЕЦИЯ КИШЕЧНИКОМ.</w:t>
      </w:r>
    </w:p>
    <w:p w:rsidR="00293BF6" w:rsidRPr="00D85907" w:rsidRDefault="00293BF6" w:rsidP="00FE63BE">
      <w:pPr>
        <w:pStyle w:val="31"/>
        <w:tabs>
          <w:tab w:val="left" w:pos="1260"/>
        </w:tabs>
        <w:ind w:firstLine="709"/>
        <w:rPr>
          <w:szCs w:val="28"/>
        </w:rPr>
      </w:pPr>
      <w:r w:rsidRPr="00D85907">
        <w:rPr>
          <w:szCs w:val="28"/>
        </w:rPr>
        <w:t>Выводятся только нерастворимые в липидах, ионизированные при рН кишечника молекулы ( *:ионообменные смолы – холестирамид, осмотические диуретики – М</w:t>
      </w:r>
      <w:r w:rsidRPr="00D85907">
        <w:rPr>
          <w:szCs w:val="28"/>
          <w:lang w:val="en-US"/>
        </w:rPr>
        <w:t>gSO</w:t>
      </w:r>
      <w:r w:rsidRPr="00D85907">
        <w:rPr>
          <w:szCs w:val="28"/>
          <w:vertAlign w:val="subscript"/>
        </w:rPr>
        <w:t>4</w:t>
      </w:r>
      <w:r w:rsidRPr="00D85907">
        <w:rPr>
          <w:szCs w:val="28"/>
        </w:rPr>
        <w:t xml:space="preserve"> и т. д.)</w:t>
      </w:r>
    </w:p>
    <w:p w:rsidR="00293BF6" w:rsidRPr="00D85907" w:rsidRDefault="00293BF6" w:rsidP="00FE63BE">
      <w:pPr>
        <w:pStyle w:val="31"/>
        <w:tabs>
          <w:tab w:val="left" w:pos="1260"/>
        </w:tabs>
        <w:ind w:firstLine="709"/>
        <w:rPr>
          <w:szCs w:val="28"/>
        </w:rPr>
      </w:pPr>
      <w:r w:rsidRPr="00D85907">
        <w:rPr>
          <w:szCs w:val="28"/>
        </w:rPr>
        <w:t>ВЫДЕЛЕНИЕ ЖЕЛЕЗАМИ.</w:t>
      </w:r>
    </w:p>
    <w:p w:rsidR="00293BF6" w:rsidRPr="00D85907" w:rsidRDefault="00293BF6" w:rsidP="00FE63BE">
      <w:pPr>
        <w:pStyle w:val="31"/>
        <w:tabs>
          <w:tab w:val="left" w:pos="1260"/>
        </w:tabs>
        <w:ind w:firstLine="709"/>
        <w:rPr>
          <w:szCs w:val="28"/>
        </w:rPr>
      </w:pPr>
      <w:r w:rsidRPr="00D85907">
        <w:rPr>
          <w:szCs w:val="28"/>
        </w:rPr>
        <w:t>Хорошо выделяются галоиды (</w:t>
      </w:r>
      <w:r w:rsidRPr="00D85907">
        <w:rPr>
          <w:szCs w:val="28"/>
          <w:lang w:val="en-US"/>
        </w:rPr>
        <w:t>I</w:t>
      </w:r>
      <w:r w:rsidRPr="00D85907">
        <w:rPr>
          <w:szCs w:val="28"/>
          <w:vertAlign w:val="subscript"/>
        </w:rPr>
        <w:t>2</w:t>
      </w:r>
      <w:r w:rsidRPr="00D85907">
        <w:rPr>
          <w:szCs w:val="28"/>
        </w:rPr>
        <w:t>,</w:t>
      </w:r>
      <w:r w:rsidRPr="00D85907">
        <w:rPr>
          <w:szCs w:val="28"/>
          <w:vertAlign w:val="subscript"/>
        </w:rPr>
        <w:t xml:space="preserve"> </w:t>
      </w:r>
      <w:r w:rsidRPr="00D85907">
        <w:rPr>
          <w:szCs w:val="28"/>
          <w:lang w:val="en-US"/>
        </w:rPr>
        <w:t>Br</w:t>
      </w:r>
      <w:r w:rsidRPr="00D85907">
        <w:rPr>
          <w:szCs w:val="28"/>
          <w:vertAlign w:val="subscript"/>
        </w:rPr>
        <w:t>2</w:t>
      </w:r>
      <w:r w:rsidRPr="00D85907">
        <w:rPr>
          <w:szCs w:val="28"/>
        </w:rPr>
        <w:t>). При хроническом применении возникают раздражения ( так называемая бромодерма). Выделения йода железами могут использоваться как отхаркивающее средство.</w:t>
      </w:r>
    </w:p>
    <w:p w:rsidR="00293BF6" w:rsidRPr="00D85907" w:rsidRDefault="00293BF6" w:rsidP="00FE63BE">
      <w:pPr>
        <w:pStyle w:val="31"/>
        <w:tabs>
          <w:tab w:val="left" w:pos="1260"/>
        </w:tabs>
        <w:ind w:firstLine="709"/>
        <w:rPr>
          <w:szCs w:val="28"/>
        </w:rPr>
      </w:pPr>
      <w:r w:rsidRPr="00D85907">
        <w:rPr>
          <w:szCs w:val="28"/>
        </w:rPr>
        <w:t>ВЫДЕЛЕНИЕ ЛЕГКИМИ.</w:t>
      </w:r>
    </w:p>
    <w:p w:rsidR="00FB0229" w:rsidRPr="00D85907" w:rsidRDefault="00293BF6" w:rsidP="00FE63BE">
      <w:pPr>
        <w:pStyle w:val="31"/>
        <w:tabs>
          <w:tab w:val="left" w:pos="1260"/>
        </w:tabs>
        <w:ind w:firstLine="709"/>
        <w:rPr>
          <w:szCs w:val="28"/>
        </w:rPr>
      </w:pPr>
      <w:r w:rsidRPr="00D85907">
        <w:rPr>
          <w:szCs w:val="28"/>
        </w:rPr>
        <w:t>Выводятся газообразные лекарства (наркоз), жидкости (спирт), частично камфора.</w:t>
      </w:r>
    </w:p>
    <w:p w:rsidR="008119E3" w:rsidRPr="00D85907" w:rsidRDefault="008119E3" w:rsidP="008119E3">
      <w:pPr>
        <w:pStyle w:val="10"/>
        <w:rPr>
          <w:sz w:val="28"/>
          <w:szCs w:val="28"/>
        </w:rPr>
      </w:pPr>
    </w:p>
    <w:p w:rsidR="00293BF6" w:rsidRPr="00D85907" w:rsidRDefault="00293BF6" w:rsidP="008119E3">
      <w:pPr>
        <w:pStyle w:val="10"/>
        <w:rPr>
          <w:sz w:val="28"/>
          <w:szCs w:val="28"/>
        </w:rPr>
      </w:pPr>
      <w:r w:rsidRPr="00D85907">
        <w:rPr>
          <w:sz w:val="28"/>
          <w:szCs w:val="28"/>
        </w:rPr>
        <w:t>Лекция №4.</w:t>
      </w:r>
    </w:p>
    <w:p w:rsidR="008119E3" w:rsidRPr="00D85907" w:rsidRDefault="008119E3" w:rsidP="008119E3">
      <w:pPr>
        <w:pStyle w:val="10"/>
        <w:rPr>
          <w:sz w:val="28"/>
          <w:szCs w:val="28"/>
        </w:rPr>
      </w:pPr>
    </w:p>
    <w:p w:rsidR="00293BF6" w:rsidRPr="00D85907" w:rsidRDefault="00293BF6" w:rsidP="008119E3">
      <w:pPr>
        <w:pStyle w:val="10"/>
        <w:rPr>
          <w:sz w:val="28"/>
          <w:szCs w:val="28"/>
        </w:rPr>
      </w:pPr>
      <w:r w:rsidRPr="00D85907">
        <w:rPr>
          <w:sz w:val="28"/>
          <w:szCs w:val="28"/>
        </w:rPr>
        <w:t>ФАКРМАКОДИНАМИКА.</w:t>
      </w:r>
    </w:p>
    <w:p w:rsidR="00293BF6" w:rsidRPr="00D85907" w:rsidRDefault="00293BF6" w:rsidP="00FE63BE">
      <w:pPr>
        <w:pStyle w:val="31"/>
        <w:pBdr>
          <w:top w:val="single" w:sz="4" w:space="1" w:color="auto"/>
          <w:left w:val="single" w:sz="4" w:space="4" w:color="auto"/>
          <w:bottom w:val="single" w:sz="4" w:space="1" w:color="auto"/>
          <w:right w:val="single" w:sz="4" w:space="4" w:color="auto"/>
        </w:pBdr>
        <w:tabs>
          <w:tab w:val="left" w:pos="1260"/>
        </w:tabs>
        <w:ind w:left="80" w:firstLine="709"/>
        <w:rPr>
          <w:szCs w:val="28"/>
        </w:rPr>
      </w:pPr>
      <w:r w:rsidRPr="00D85907">
        <w:rPr>
          <w:szCs w:val="28"/>
        </w:rPr>
        <w:t>Фармакодинамика – это раздел фармакологии, изучающий механизмы и эффект действия лекарств.</w:t>
      </w:r>
    </w:p>
    <w:p w:rsidR="00293BF6" w:rsidRPr="00D85907" w:rsidRDefault="00293BF6" w:rsidP="00FE63BE">
      <w:pPr>
        <w:pStyle w:val="31"/>
        <w:tabs>
          <w:tab w:val="left" w:pos="1260"/>
        </w:tabs>
        <w:ind w:left="80" w:firstLine="709"/>
        <w:rPr>
          <w:szCs w:val="28"/>
          <w:u w:val="single"/>
        </w:rPr>
      </w:pPr>
      <w:r w:rsidRPr="00D85907">
        <w:rPr>
          <w:szCs w:val="28"/>
          <w:u w:val="single"/>
        </w:rPr>
        <w:t>Виды действия лекарств:</w:t>
      </w:r>
    </w:p>
    <w:p w:rsidR="00293BF6" w:rsidRPr="00D85907" w:rsidRDefault="00293BF6" w:rsidP="00E93998">
      <w:pPr>
        <w:pStyle w:val="31"/>
        <w:numPr>
          <w:ilvl w:val="0"/>
          <w:numId w:val="25"/>
        </w:numPr>
        <w:tabs>
          <w:tab w:val="left" w:pos="900"/>
        </w:tabs>
        <w:ind w:hanging="80"/>
        <w:rPr>
          <w:szCs w:val="28"/>
          <w:u w:val="single"/>
        </w:rPr>
      </w:pPr>
      <w:r w:rsidRPr="00D85907">
        <w:rPr>
          <w:szCs w:val="28"/>
        </w:rPr>
        <w:t>прямое и косвенное. *: сердечные гликозиды – прямо действуют на сердце, косвенно – на почки. Самая большая частая разновидность косвенного действия – рефлекторное.</w:t>
      </w:r>
    </w:p>
    <w:p w:rsidR="00293BF6" w:rsidRPr="00D85907" w:rsidRDefault="00293BF6" w:rsidP="00E93998">
      <w:pPr>
        <w:pStyle w:val="31"/>
        <w:numPr>
          <w:ilvl w:val="0"/>
          <w:numId w:val="25"/>
        </w:numPr>
        <w:tabs>
          <w:tab w:val="left" w:pos="900"/>
        </w:tabs>
        <w:ind w:hanging="80"/>
        <w:rPr>
          <w:szCs w:val="28"/>
          <w:u w:val="single"/>
        </w:rPr>
      </w:pPr>
      <w:r w:rsidRPr="00D85907">
        <w:rPr>
          <w:szCs w:val="28"/>
        </w:rPr>
        <w:t>местное и резорбтивное. *: горчичник</w:t>
      </w:r>
    </w:p>
    <w:p w:rsidR="00293BF6" w:rsidRPr="00D85907" w:rsidRDefault="00293BF6" w:rsidP="00E93998">
      <w:pPr>
        <w:pStyle w:val="31"/>
        <w:numPr>
          <w:ilvl w:val="0"/>
          <w:numId w:val="25"/>
        </w:numPr>
        <w:tabs>
          <w:tab w:val="left" w:pos="900"/>
        </w:tabs>
        <w:ind w:hanging="80"/>
        <w:rPr>
          <w:szCs w:val="28"/>
          <w:u w:val="single"/>
        </w:rPr>
      </w:pPr>
      <w:r w:rsidRPr="00D85907">
        <w:rPr>
          <w:szCs w:val="28"/>
        </w:rPr>
        <w:t>главное и побочное. Побочные эффекты, которые наблюдаются при действии препарата в терапевтических дозах, обусловлены широким спектром действия препарата.</w:t>
      </w:r>
    </w:p>
    <w:p w:rsidR="00293BF6" w:rsidRPr="00D85907" w:rsidRDefault="00293BF6" w:rsidP="0062470D">
      <w:pPr>
        <w:pStyle w:val="31"/>
        <w:tabs>
          <w:tab w:val="left" w:pos="900"/>
        </w:tabs>
        <w:ind w:left="800" w:hanging="80"/>
        <w:rPr>
          <w:szCs w:val="28"/>
          <w:u w:val="single"/>
        </w:rPr>
      </w:pPr>
      <w:r w:rsidRPr="00D85907">
        <w:rPr>
          <w:szCs w:val="28"/>
        </w:rPr>
        <w:t>Побочное действие в диапазоне терапевтических доз при изменении условий может стать главным.</w:t>
      </w:r>
    </w:p>
    <w:p w:rsidR="00293BF6" w:rsidRPr="00D85907" w:rsidRDefault="00293BF6" w:rsidP="00E93998">
      <w:pPr>
        <w:pStyle w:val="31"/>
        <w:numPr>
          <w:ilvl w:val="0"/>
          <w:numId w:val="25"/>
        </w:numPr>
        <w:tabs>
          <w:tab w:val="left" w:pos="900"/>
        </w:tabs>
        <w:ind w:hanging="80"/>
        <w:rPr>
          <w:szCs w:val="28"/>
        </w:rPr>
      </w:pPr>
      <w:r w:rsidRPr="00D85907">
        <w:rPr>
          <w:szCs w:val="28"/>
        </w:rPr>
        <w:t xml:space="preserve"> токсическое действие. Проявляется в диапазоне доз, превышающих терапевтическую. Токсическое действие, ни при каких условиях не может стать главным.</w:t>
      </w:r>
    </w:p>
    <w:p w:rsidR="00293BF6" w:rsidRPr="00D85907" w:rsidRDefault="00293BF6" w:rsidP="00E93998">
      <w:pPr>
        <w:pStyle w:val="31"/>
        <w:numPr>
          <w:ilvl w:val="0"/>
          <w:numId w:val="25"/>
        </w:numPr>
        <w:tabs>
          <w:tab w:val="left" w:pos="900"/>
        </w:tabs>
        <w:ind w:hanging="80"/>
        <w:rPr>
          <w:szCs w:val="28"/>
        </w:rPr>
      </w:pPr>
      <w:r w:rsidRPr="00D85907">
        <w:rPr>
          <w:szCs w:val="28"/>
        </w:rPr>
        <w:t>элективное(  то есть избирательное). Вид действия, к которому стремятся фармакологи. Обусловлено избирательным взаимодействием с циторецептором; реже обусловлено избирательным накоплением препарата в каком – либо органе. *: наркозные вещества избирательно накапливаются в ЦНС – в 2 и более раз большая концентрация чем в крови. Это обусловлено сродством наркоза к фосфолипидам ткани мозга.</w:t>
      </w:r>
    </w:p>
    <w:p w:rsidR="00293BF6" w:rsidRPr="00D85907" w:rsidRDefault="00293BF6" w:rsidP="00FE63BE">
      <w:pPr>
        <w:pStyle w:val="31"/>
        <w:tabs>
          <w:tab w:val="left" w:pos="1260"/>
        </w:tabs>
        <w:ind w:left="80" w:firstLine="709"/>
        <w:rPr>
          <w:szCs w:val="28"/>
        </w:rPr>
      </w:pPr>
    </w:p>
    <w:p w:rsidR="00293BF6" w:rsidRPr="00D85907" w:rsidRDefault="00293BF6" w:rsidP="00FE63BE">
      <w:pPr>
        <w:pStyle w:val="31"/>
        <w:tabs>
          <w:tab w:val="left" w:pos="1260"/>
        </w:tabs>
        <w:ind w:left="80" w:firstLine="709"/>
        <w:rPr>
          <w:szCs w:val="28"/>
        </w:rPr>
      </w:pPr>
      <w:r w:rsidRPr="00D85907">
        <w:rPr>
          <w:szCs w:val="28"/>
        </w:rPr>
        <w:t>Побочное действие лекарственных препаратов.</w:t>
      </w:r>
    </w:p>
    <w:p w:rsidR="00293BF6" w:rsidRPr="00D85907" w:rsidRDefault="00293BF6" w:rsidP="00FE63BE">
      <w:pPr>
        <w:pStyle w:val="31"/>
        <w:ind w:left="80" w:firstLine="709"/>
        <w:rPr>
          <w:szCs w:val="28"/>
        </w:rPr>
      </w:pPr>
      <w:r w:rsidRPr="00D85907">
        <w:rPr>
          <w:szCs w:val="28"/>
        </w:rPr>
        <w:t>Встречаются в 10 –20% случаев применения лекарственных средств.</w:t>
      </w:r>
    </w:p>
    <w:p w:rsidR="00293BF6" w:rsidRPr="00D85907" w:rsidRDefault="00293BF6" w:rsidP="00FE63BE">
      <w:pPr>
        <w:pStyle w:val="31"/>
        <w:ind w:left="80" w:firstLine="709"/>
        <w:rPr>
          <w:szCs w:val="28"/>
        </w:rPr>
      </w:pPr>
      <w:r w:rsidRPr="00D85907">
        <w:rPr>
          <w:szCs w:val="28"/>
        </w:rPr>
        <w:t>0,5 – 5% из встречающихся побочных эффектов требуют госпитализации.</w:t>
      </w:r>
    </w:p>
    <w:p w:rsidR="00293BF6" w:rsidRPr="00D85907" w:rsidRDefault="00293BF6" w:rsidP="00FE63BE">
      <w:pPr>
        <w:pStyle w:val="31"/>
        <w:ind w:left="80" w:firstLine="709"/>
        <w:rPr>
          <w:szCs w:val="28"/>
        </w:rPr>
      </w:pPr>
      <w:r w:rsidRPr="00D85907">
        <w:rPr>
          <w:szCs w:val="28"/>
        </w:rPr>
        <w:t>Классификация побочных эффектов:</w:t>
      </w:r>
    </w:p>
    <w:p w:rsidR="00293BF6" w:rsidRPr="00D85907" w:rsidRDefault="00293BF6" w:rsidP="00E93998">
      <w:pPr>
        <w:pStyle w:val="31"/>
        <w:numPr>
          <w:ilvl w:val="0"/>
          <w:numId w:val="19"/>
        </w:numPr>
        <w:tabs>
          <w:tab w:val="left" w:pos="900"/>
        </w:tabs>
        <w:ind w:hanging="80"/>
        <w:rPr>
          <w:szCs w:val="28"/>
        </w:rPr>
      </w:pPr>
      <w:r w:rsidRPr="00D85907">
        <w:rPr>
          <w:szCs w:val="28"/>
        </w:rPr>
        <w:t>побочные реакции, связанные с фармакологическим эффектами препаратов: адреналин – подробнее смотри лекцию №3.</w:t>
      </w:r>
    </w:p>
    <w:p w:rsidR="00293BF6" w:rsidRPr="00D85907" w:rsidRDefault="00293BF6" w:rsidP="00E93998">
      <w:pPr>
        <w:pStyle w:val="31"/>
        <w:numPr>
          <w:ilvl w:val="0"/>
          <w:numId w:val="19"/>
        </w:numPr>
        <w:tabs>
          <w:tab w:val="left" w:pos="900"/>
        </w:tabs>
        <w:ind w:hanging="80"/>
        <w:rPr>
          <w:szCs w:val="28"/>
        </w:rPr>
      </w:pPr>
      <w:r w:rsidRPr="00D85907">
        <w:rPr>
          <w:szCs w:val="28"/>
        </w:rPr>
        <w:t>токсические осложнения(   проявляются в дозах, превышающих терапевтическую дозу).</w:t>
      </w:r>
    </w:p>
    <w:p w:rsidR="00293BF6" w:rsidRPr="00D85907" w:rsidRDefault="00293BF6" w:rsidP="0062470D">
      <w:pPr>
        <w:pStyle w:val="31"/>
        <w:tabs>
          <w:tab w:val="left" w:pos="900"/>
        </w:tabs>
        <w:ind w:left="80" w:hanging="80"/>
        <w:rPr>
          <w:szCs w:val="28"/>
        </w:rPr>
      </w:pPr>
      <w:r w:rsidRPr="00D85907">
        <w:rPr>
          <w:szCs w:val="28"/>
        </w:rPr>
        <w:t xml:space="preserve">Для количественного определения выраженности этих эффектов существует понятие – </w:t>
      </w:r>
      <w:r w:rsidRPr="00D85907">
        <w:rPr>
          <w:szCs w:val="28"/>
          <w:u w:val="single"/>
        </w:rPr>
        <w:t>широта терапевтического действия</w:t>
      </w:r>
      <w:r w:rsidRPr="00D85907">
        <w:rPr>
          <w:szCs w:val="28"/>
        </w:rPr>
        <w:t xml:space="preserve"> </w:t>
      </w:r>
      <w:r w:rsidRPr="00D85907">
        <w:rPr>
          <w:szCs w:val="28"/>
          <w:u w:val="single"/>
        </w:rPr>
        <w:t>или индекс терапевтического</w:t>
      </w:r>
      <w:r w:rsidRPr="00D85907">
        <w:rPr>
          <w:szCs w:val="28"/>
        </w:rPr>
        <w:t xml:space="preserve"> </w:t>
      </w:r>
      <w:r w:rsidRPr="00D85907">
        <w:rPr>
          <w:szCs w:val="28"/>
          <w:u w:val="single"/>
        </w:rPr>
        <w:t>действия</w:t>
      </w:r>
      <w:r w:rsidRPr="00D85907">
        <w:rPr>
          <w:szCs w:val="28"/>
        </w:rPr>
        <w:t xml:space="preserve"> – это диапазон между дозами, оказывающими терапевтическое действие и токсическое действие. Чем этот диапазон шире, тем более безопасен препарат.</w:t>
      </w:r>
    </w:p>
    <w:p w:rsidR="00293BF6" w:rsidRPr="00D85907" w:rsidRDefault="00293BF6" w:rsidP="0062470D">
      <w:pPr>
        <w:pStyle w:val="31"/>
        <w:tabs>
          <w:tab w:val="left" w:pos="900"/>
        </w:tabs>
        <w:ind w:left="80" w:hanging="80"/>
        <w:rPr>
          <w:szCs w:val="28"/>
        </w:rPr>
      </w:pPr>
      <w:r w:rsidRPr="00D85907">
        <w:rPr>
          <w:szCs w:val="28"/>
        </w:rPr>
        <w:t>*: с узкой широтой терапевтического действия: аминогликозиды(  антибиотики), чьим побочным эффектом является нефротоксичность( наблюдается у 26% больных); цитостатики( у 100% вызывают токсический эффект, действуя прежде всего на быстроделящиеся клетки).</w:t>
      </w:r>
    </w:p>
    <w:p w:rsidR="00293BF6" w:rsidRPr="00D85907" w:rsidRDefault="00293BF6" w:rsidP="00E93998">
      <w:pPr>
        <w:pStyle w:val="31"/>
        <w:numPr>
          <w:ilvl w:val="0"/>
          <w:numId w:val="19"/>
        </w:numPr>
        <w:tabs>
          <w:tab w:val="left" w:pos="900"/>
        </w:tabs>
        <w:ind w:hanging="80"/>
        <w:rPr>
          <w:szCs w:val="28"/>
        </w:rPr>
      </w:pPr>
      <w:r w:rsidRPr="00D85907">
        <w:rPr>
          <w:szCs w:val="28"/>
        </w:rPr>
        <w:t>нарушение иммунобиологических свойств  организма:</w:t>
      </w:r>
    </w:p>
    <w:p w:rsidR="00293BF6" w:rsidRPr="00D85907" w:rsidRDefault="00293BF6" w:rsidP="00E93998">
      <w:pPr>
        <w:pStyle w:val="31"/>
        <w:numPr>
          <w:ilvl w:val="1"/>
          <w:numId w:val="19"/>
        </w:numPr>
        <w:ind w:hanging="80"/>
        <w:rPr>
          <w:szCs w:val="28"/>
        </w:rPr>
      </w:pPr>
      <w:r w:rsidRPr="00D85907">
        <w:rPr>
          <w:szCs w:val="28"/>
        </w:rPr>
        <w:t>подавление нормальной микрофлоры кишечника(   дисбактериозы, кандидозы)</w:t>
      </w:r>
    </w:p>
    <w:p w:rsidR="00293BF6" w:rsidRPr="00D85907" w:rsidRDefault="00293BF6" w:rsidP="00E93998">
      <w:pPr>
        <w:pStyle w:val="31"/>
        <w:numPr>
          <w:ilvl w:val="1"/>
          <w:numId w:val="19"/>
        </w:numPr>
        <w:ind w:hanging="80"/>
        <w:rPr>
          <w:szCs w:val="28"/>
        </w:rPr>
      </w:pPr>
      <w:r w:rsidRPr="00D85907">
        <w:rPr>
          <w:szCs w:val="28"/>
        </w:rPr>
        <w:t>подавление иммунитета(   глюкокортикоиды, иммунодепресанты).</w:t>
      </w:r>
    </w:p>
    <w:p w:rsidR="00293BF6" w:rsidRPr="00D85907" w:rsidRDefault="00293BF6" w:rsidP="00E93998">
      <w:pPr>
        <w:pStyle w:val="31"/>
        <w:numPr>
          <w:ilvl w:val="0"/>
          <w:numId w:val="19"/>
        </w:numPr>
        <w:tabs>
          <w:tab w:val="left" w:pos="900"/>
        </w:tabs>
        <w:ind w:hanging="80"/>
        <w:rPr>
          <w:szCs w:val="28"/>
        </w:rPr>
      </w:pPr>
      <w:r w:rsidRPr="00D85907">
        <w:rPr>
          <w:szCs w:val="28"/>
        </w:rPr>
        <w:t>аллергические реакции, протекающие по типу ГНТ или ГЗТ. Смотри сенсибилизацию. Отличием от первых трех видов – не дозозависимость.</w:t>
      </w:r>
    </w:p>
    <w:p w:rsidR="00293BF6" w:rsidRPr="00D85907" w:rsidRDefault="00293BF6" w:rsidP="00E93998">
      <w:pPr>
        <w:pStyle w:val="31"/>
        <w:numPr>
          <w:ilvl w:val="0"/>
          <w:numId w:val="19"/>
        </w:numPr>
        <w:tabs>
          <w:tab w:val="left" w:pos="900"/>
        </w:tabs>
        <w:ind w:hanging="80"/>
        <w:rPr>
          <w:szCs w:val="28"/>
        </w:rPr>
      </w:pPr>
      <w:r w:rsidRPr="00D85907">
        <w:rPr>
          <w:szCs w:val="28"/>
        </w:rPr>
        <w:t>идиосинкразия – необычная, нетипичная реакция на лекарственные препараты, обусловленная генетическими аномалиями, чаще всего ферментов, участвующих в биотрансформации данного лекарственного препарата. Реже – генетическими аномалиями, каких – либо физиологических систем.</w:t>
      </w:r>
    </w:p>
    <w:p w:rsidR="00293BF6" w:rsidRPr="00D85907" w:rsidRDefault="00293BF6" w:rsidP="0062470D">
      <w:pPr>
        <w:pStyle w:val="31"/>
        <w:tabs>
          <w:tab w:val="left" w:pos="900"/>
        </w:tabs>
        <w:ind w:left="80" w:hanging="80"/>
        <w:rPr>
          <w:szCs w:val="28"/>
        </w:rPr>
      </w:pPr>
      <w:r w:rsidRPr="00D85907">
        <w:rPr>
          <w:szCs w:val="28"/>
        </w:rPr>
        <w:t>Ферментопатии могут быть явными или скрытыми. Чаще они скрытые.</w:t>
      </w:r>
    </w:p>
    <w:p w:rsidR="00293BF6" w:rsidRPr="00D85907" w:rsidRDefault="00293BF6" w:rsidP="00FE63BE">
      <w:pPr>
        <w:pStyle w:val="31"/>
        <w:ind w:left="80" w:firstLine="709"/>
        <w:rPr>
          <w:szCs w:val="28"/>
          <w:u w:val="single"/>
        </w:rPr>
      </w:pPr>
      <w:r w:rsidRPr="00D85907">
        <w:rPr>
          <w:szCs w:val="28"/>
          <w:u w:val="single"/>
        </w:rPr>
        <w:t>Скрытые Ферментопатии.</w:t>
      </w:r>
    </w:p>
    <w:p w:rsidR="00293BF6" w:rsidRPr="00D85907" w:rsidRDefault="00293BF6" w:rsidP="00E93998">
      <w:pPr>
        <w:pStyle w:val="31"/>
        <w:numPr>
          <w:ilvl w:val="0"/>
          <w:numId w:val="20"/>
        </w:numPr>
        <w:tabs>
          <w:tab w:val="clear" w:pos="800"/>
          <w:tab w:val="clear" w:pos="4860"/>
          <w:tab w:val="left" w:pos="900"/>
        </w:tabs>
        <w:ind w:left="900" w:hanging="80"/>
        <w:rPr>
          <w:szCs w:val="28"/>
        </w:rPr>
      </w:pPr>
      <w:r w:rsidRPr="00D85907">
        <w:rPr>
          <w:szCs w:val="28"/>
        </w:rPr>
        <w:t>Дефект псевдохолинэстеразы. Этот фермент обезвреживает лекарственные средства, являющиеся сложными эфирами. При применении таких препаратов эффект может быть очень выражен. Препарат дитилин – миорелаксант. При дефекте псевдохолинэстеразы его действие пролонгируется до двух часов, вследствие чего расслабляется также дыхательная мускулатура и наступает смерть.</w:t>
      </w:r>
    </w:p>
    <w:p w:rsidR="00293BF6" w:rsidRPr="00D85907" w:rsidRDefault="00293BF6" w:rsidP="0062470D">
      <w:pPr>
        <w:pStyle w:val="31"/>
        <w:tabs>
          <w:tab w:val="clear" w:pos="4860"/>
          <w:tab w:val="left" w:pos="900"/>
        </w:tabs>
        <w:ind w:left="900" w:hanging="80"/>
        <w:rPr>
          <w:szCs w:val="28"/>
        </w:rPr>
      </w:pPr>
      <w:r w:rsidRPr="00D85907">
        <w:rPr>
          <w:szCs w:val="28"/>
        </w:rPr>
        <w:t>Новокаин может привести к падению давления, ганглиоблокирующему эффекту.</w:t>
      </w:r>
    </w:p>
    <w:p w:rsidR="00293BF6" w:rsidRPr="00D85907" w:rsidRDefault="00293BF6" w:rsidP="00E93998">
      <w:pPr>
        <w:pStyle w:val="31"/>
        <w:numPr>
          <w:ilvl w:val="0"/>
          <w:numId w:val="20"/>
        </w:numPr>
        <w:tabs>
          <w:tab w:val="clear" w:pos="800"/>
          <w:tab w:val="clear" w:pos="4860"/>
          <w:tab w:val="left" w:pos="900"/>
        </w:tabs>
        <w:ind w:left="900" w:hanging="80"/>
        <w:rPr>
          <w:szCs w:val="28"/>
        </w:rPr>
      </w:pPr>
      <w:r w:rsidRPr="00D85907">
        <w:rPr>
          <w:szCs w:val="28"/>
        </w:rPr>
        <w:t>Недостаточность глюкозо – 6 – фосфатдегидрогеназы. Сопровождается снижением  активности ряда восстанавливающих ферментов(   глютатион - редуктазы). Поэтому применение лекарств, являющихся сильными окислителями(    противомалярийные средства, парацетамол, викасол, левомицетин), влечет гемолиз эритроцитов. Так как восстановленный глютатион – важный фактор, обеспечивающий сохранность эритроцитов.</w:t>
      </w:r>
    </w:p>
    <w:p w:rsidR="00293BF6" w:rsidRPr="00D85907" w:rsidRDefault="00293BF6" w:rsidP="00E93998">
      <w:pPr>
        <w:pStyle w:val="31"/>
        <w:numPr>
          <w:ilvl w:val="0"/>
          <w:numId w:val="20"/>
        </w:numPr>
        <w:tabs>
          <w:tab w:val="clear" w:pos="800"/>
          <w:tab w:val="clear" w:pos="4860"/>
          <w:tab w:val="left" w:pos="900"/>
        </w:tabs>
        <w:ind w:left="900" w:hanging="80"/>
        <w:rPr>
          <w:szCs w:val="28"/>
        </w:rPr>
      </w:pPr>
      <w:r w:rsidRPr="00D85907">
        <w:rPr>
          <w:szCs w:val="28"/>
        </w:rPr>
        <w:t xml:space="preserve">Недостаточность ацетилтрансферразы. Нарушается ацетилирование лекарств, которые обезвреживаются этим путем(   сульфаниламиды, апрессин, изониазид). Таких больных называют медленными ацетиляторами. У них побочные эффекты выражены в волчаночном синдроме. </w:t>
      </w:r>
    </w:p>
    <w:p w:rsidR="00293BF6" w:rsidRPr="00D85907" w:rsidRDefault="00293BF6" w:rsidP="0062470D">
      <w:pPr>
        <w:pStyle w:val="31"/>
        <w:tabs>
          <w:tab w:val="clear" w:pos="4860"/>
          <w:tab w:val="left" w:pos="900"/>
        </w:tabs>
        <w:ind w:left="900" w:hanging="80"/>
        <w:rPr>
          <w:szCs w:val="28"/>
          <w:u w:val="single"/>
        </w:rPr>
      </w:pPr>
      <w:r w:rsidRPr="00D85907">
        <w:rPr>
          <w:szCs w:val="28"/>
          <w:u w:val="single"/>
        </w:rPr>
        <w:t>Явные Ферментопатии.</w:t>
      </w:r>
    </w:p>
    <w:p w:rsidR="00293BF6" w:rsidRPr="00D85907" w:rsidRDefault="00293BF6" w:rsidP="00E93998">
      <w:pPr>
        <w:pStyle w:val="31"/>
        <w:numPr>
          <w:ilvl w:val="0"/>
          <w:numId w:val="21"/>
        </w:numPr>
        <w:tabs>
          <w:tab w:val="clear" w:pos="800"/>
          <w:tab w:val="clear" w:pos="4860"/>
          <w:tab w:val="left" w:pos="900"/>
        </w:tabs>
        <w:ind w:left="900" w:hanging="80"/>
        <w:rPr>
          <w:szCs w:val="28"/>
        </w:rPr>
      </w:pPr>
      <w:r w:rsidRPr="00D85907">
        <w:rPr>
          <w:szCs w:val="28"/>
        </w:rPr>
        <w:t>Недостаточность каталазы – замедлен распад перекиси, в результате наблюдается изъязвление десен, выпадение зубов, гангрена зубов. Ярко выражены эффекты в период полового созревания, в период половой зрелости симптомы исчезают. Но сохраняется гиперчувствительность к этиловому спирту(   но к метиловому спирту меньшая чувствительность, чем у обычных людей).</w:t>
      </w:r>
    </w:p>
    <w:p w:rsidR="00293BF6" w:rsidRPr="00D85907" w:rsidRDefault="00293BF6" w:rsidP="00FE63BE">
      <w:pPr>
        <w:pStyle w:val="31"/>
        <w:ind w:left="80" w:firstLine="709"/>
        <w:rPr>
          <w:szCs w:val="28"/>
        </w:rPr>
      </w:pPr>
      <w:r w:rsidRPr="00D85907">
        <w:rPr>
          <w:szCs w:val="28"/>
        </w:rPr>
        <w:t xml:space="preserve">Генетически обусловленный дефект мембран саркоплазматического ретикулума. Очень велика опасность применения наркозов, нейролептиков и психотропных веществ. При применении данных препаратов возникает злокачественная гипертермия. </w:t>
      </w:r>
    </w:p>
    <w:p w:rsidR="00293BF6" w:rsidRPr="00D85907" w:rsidRDefault="00293BF6" w:rsidP="00FE63BE">
      <w:pPr>
        <w:pStyle w:val="31"/>
        <w:ind w:left="80" w:firstLine="709"/>
        <w:rPr>
          <w:szCs w:val="28"/>
        </w:rPr>
      </w:pPr>
      <w:r w:rsidRPr="00D85907">
        <w:rPr>
          <w:szCs w:val="28"/>
        </w:rPr>
        <w:t>Больной имеет мелкую переднюю камеру глаза, поэтому  применение атропина ведет к приступу глаукомы.</w:t>
      </w:r>
    </w:p>
    <w:p w:rsidR="00293BF6" w:rsidRPr="00D85907" w:rsidRDefault="00293BF6" w:rsidP="00E93998">
      <w:pPr>
        <w:pStyle w:val="31"/>
        <w:numPr>
          <w:ilvl w:val="0"/>
          <w:numId w:val="19"/>
        </w:numPr>
        <w:tabs>
          <w:tab w:val="left" w:pos="900"/>
        </w:tabs>
        <w:ind w:hanging="80"/>
        <w:rPr>
          <w:szCs w:val="28"/>
        </w:rPr>
      </w:pPr>
      <w:r w:rsidRPr="00D85907">
        <w:rPr>
          <w:szCs w:val="28"/>
        </w:rPr>
        <w:t>синдром отдачи. Возникает при отмене препарата, а не на него. Возникает реакция по типу: что подавляли, то после отмены препарата проявляется еще сильнее.</w:t>
      </w:r>
    </w:p>
    <w:p w:rsidR="00293BF6" w:rsidRPr="00D85907" w:rsidRDefault="00293BF6" w:rsidP="0062470D">
      <w:pPr>
        <w:pStyle w:val="31"/>
        <w:tabs>
          <w:tab w:val="left" w:pos="900"/>
        </w:tabs>
        <w:ind w:left="800" w:hanging="80"/>
        <w:rPr>
          <w:szCs w:val="28"/>
        </w:rPr>
      </w:pPr>
      <w:r w:rsidRPr="00D85907">
        <w:rPr>
          <w:szCs w:val="28"/>
        </w:rPr>
        <w:t>*: барбитураты подавляют быструю фазу сна.</w:t>
      </w:r>
    </w:p>
    <w:p w:rsidR="00293BF6" w:rsidRPr="00D85907" w:rsidRDefault="00293BF6" w:rsidP="0062470D">
      <w:pPr>
        <w:pStyle w:val="31"/>
        <w:tabs>
          <w:tab w:val="left" w:pos="900"/>
        </w:tabs>
        <w:ind w:hanging="80"/>
        <w:rPr>
          <w:szCs w:val="28"/>
        </w:rPr>
      </w:pPr>
      <w:r w:rsidRPr="00D85907">
        <w:rPr>
          <w:szCs w:val="28"/>
        </w:rPr>
        <w:t xml:space="preserve">               При резкой отмене β- блокаторов возникает тахикардия.</w:t>
      </w:r>
    </w:p>
    <w:p w:rsidR="00293BF6" w:rsidRPr="00D85907" w:rsidRDefault="00293BF6" w:rsidP="00E93998">
      <w:pPr>
        <w:pStyle w:val="31"/>
        <w:numPr>
          <w:ilvl w:val="0"/>
          <w:numId w:val="19"/>
        </w:numPr>
        <w:tabs>
          <w:tab w:val="left" w:pos="900"/>
        </w:tabs>
        <w:ind w:hanging="80"/>
        <w:rPr>
          <w:szCs w:val="28"/>
        </w:rPr>
      </w:pPr>
      <w:r w:rsidRPr="00D85907">
        <w:rPr>
          <w:szCs w:val="28"/>
        </w:rPr>
        <w:t xml:space="preserve">синдром отмены. </w:t>
      </w:r>
    </w:p>
    <w:p w:rsidR="00293BF6" w:rsidRPr="00D85907" w:rsidRDefault="00293BF6" w:rsidP="0062470D">
      <w:pPr>
        <w:pStyle w:val="31"/>
        <w:tabs>
          <w:tab w:val="left" w:pos="900"/>
        </w:tabs>
        <w:ind w:left="80" w:hanging="80"/>
        <w:rPr>
          <w:szCs w:val="28"/>
        </w:rPr>
      </w:pPr>
      <w:r w:rsidRPr="00D85907">
        <w:rPr>
          <w:szCs w:val="28"/>
        </w:rPr>
        <w:t>*: глюкокортикоиды(  собственные глюкокортикоиды перестают нарабатываться в нормальном количестве). При резкой их отмене возникает острая надпочечниковая недостаточность.</w:t>
      </w:r>
    </w:p>
    <w:p w:rsidR="00293BF6" w:rsidRPr="00D85907" w:rsidRDefault="00293BF6" w:rsidP="00FE63BE">
      <w:pPr>
        <w:pStyle w:val="31"/>
        <w:ind w:left="80" w:firstLine="709"/>
        <w:rPr>
          <w:szCs w:val="28"/>
        </w:rPr>
      </w:pPr>
      <w:r w:rsidRPr="00D85907">
        <w:rPr>
          <w:szCs w:val="28"/>
        </w:rPr>
        <w:t>Элективное действие лекарств.</w:t>
      </w:r>
    </w:p>
    <w:p w:rsidR="00293BF6" w:rsidRPr="00D85907" w:rsidRDefault="00293BF6" w:rsidP="00FE63BE">
      <w:pPr>
        <w:pStyle w:val="31"/>
        <w:ind w:left="80" w:firstLine="709"/>
        <w:rPr>
          <w:szCs w:val="28"/>
        </w:rPr>
      </w:pPr>
      <w:r w:rsidRPr="00D85907">
        <w:rPr>
          <w:szCs w:val="28"/>
        </w:rPr>
        <w:t>Самое желательное для фармакологов. Лекарственные вещества могут действовать на различные мишени – препарат диакарб(   диуретик) действует на фермент карбоангидразу, ингибируя ее.</w:t>
      </w:r>
    </w:p>
    <w:p w:rsidR="00293BF6" w:rsidRPr="00D85907" w:rsidRDefault="00293BF6" w:rsidP="00FE63BE">
      <w:pPr>
        <w:pStyle w:val="31"/>
        <w:ind w:left="80" w:firstLine="709"/>
        <w:rPr>
          <w:szCs w:val="28"/>
        </w:rPr>
      </w:pPr>
      <w:r w:rsidRPr="00D85907">
        <w:rPr>
          <w:szCs w:val="28"/>
        </w:rPr>
        <w:t>Омепразол(   омез) – ингибитор протоновых насосов, применяется для лечения язвенной болезни.</w:t>
      </w:r>
    </w:p>
    <w:p w:rsidR="00293BF6" w:rsidRPr="00D85907" w:rsidRDefault="00293BF6" w:rsidP="00FE63BE">
      <w:pPr>
        <w:pStyle w:val="31"/>
        <w:ind w:left="80" w:firstLine="709"/>
        <w:rPr>
          <w:szCs w:val="28"/>
        </w:rPr>
      </w:pPr>
      <w:r w:rsidRPr="00D85907">
        <w:rPr>
          <w:szCs w:val="28"/>
        </w:rPr>
        <w:t>Антидепрессанты ингибируют МАО, повышая уровень серотонина и норадреналина в крови.</w:t>
      </w:r>
    </w:p>
    <w:p w:rsidR="00293BF6" w:rsidRPr="00D85907" w:rsidRDefault="00293BF6" w:rsidP="00FE63BE">
      <w:pPr>
        <w:pStyle w:val="31"/>
        <w:ind w:left="80" w:firstLine="709"/>
        <w:rPr>
          <w:szCs w:val="28"/>
        </w:rPr>
      </w:pPr>
      <w:r w:rsidRPr="00D85907">
        <w:rPr>
          <w:szCs w:val="28"/>
        </w:rPr>
        <w:t>Сердечные гликозиды действуют на транспортные системы – К|</w:t>
      </w:r>
      <w:r w:rsidRPr="00D85907">
        <w:rPr>
          <w:szCs w:val="28"/>
          <w:lang w:val="en-US"/>
        </w:rPr>
        <w:t>Na</w:t>
      </w:r>
      <w:r w:rsidRPr="00D85907">
        <w:rPr>
          <w:szCs w:val="28"/>
        </w:rPr>
        <w:t>- АТФ –аза.</w:t>
      </w:r>
    </w:p>
    <w:p w:rsidR="00293BF6" w:rsidRPr="00D85907" w:rsidRDefault="00293BF6" w:rsidP="00FE63BE">
      <w:pPr>
        <w:pStyle w:val="31"/>
        <w:ind w:left="80" w:firstLine="709"/>
        <w:rPr>
          <w:szCs w:val="28"/>
        </w:rPr>
      </w:pPr>
      <w:r w:rsidRPr="00D85907">
        <w:rPr>
          <w:szCs w:val="28"/>
        </w:rPr>
        <w:t>Ген – мишень для лекарственного препарата. Задача фармакологии будущего.</w:t>
      </w:r>
    </w:p>
    <w:p w:rsidR="00293BF6" w:rsidRPr="00D85907" w:rsidRDefault="00293BF6" w:rsidP="00FE63BE">
      <w:pPr>
        <w:pStyle w:val="31"/>
        <w:ind w:left="80" w:firstLine="709"/>
        <w:rPr>
          <w:szCs w:val="28"/>
        </w:rPr>
      </w:pPr>
      <w:r w:rsidRPr="00D85907">
        <w:rPr>
          <w:szCs w:val="28"/>
        </w:rPr>
        <w:t>Рецепторы.</w:t>
      </w:r>
    </w:p>
    <w:p w:rsidR="00293BF6" w:rsidRPr="00D85907" w:rsidRDefault="00293BF6" w:rsidP="00E93998">
      <w:pPr>
        <w:pStyle w:val="31"/>
        <w:numPr>
          <w:ilvl w:val="0"/>
          <w:numId w:val="22"/>
        </w:numPr>
        <w:tabs>
          <w:tab w:val="left" w:pos="900"/>
        </w:tabs>
        <w:ind w:hanging="80"/>
        <w:rPr>
          <w:szCs w:val="28"/>
        </w:rPr>
      </w:pPr>
      <w:r w:rsidRPr="00D85907">
        <w:rPr>
          <w:szCs w:val="28"/>
        </w:rPr>
        <w:t>рецепторы, связанные с ионными каналами( в рецептор – управляемых каналах). Лекарство взаимодействует с рецептором на внешней стороне цитоплазматической мембраны, прямо непосредственно регулируя проницаемость канала.</w:t>
      </w:r>
    </w:p>
    <w:p w:rsidR="00293BF6" w:rsidRPr="00D85907" w:rsidRDefault="00293BF6" w:rsidP="0062470D">
      <w:pPr>
        <w:pStyle w:val="31"/>
        <w:tabs>
          <w:tab w:val="left" w:pos="900"/>
        </w:tabs>
        <w:ind w:left="80" w:hanging="80"/>
        <w:rPr>
          <w:szCs w:val="28"/>
        </w:rPr>
      </w:pPr>
      <w:r w:rsidRPr="00D85907">
        <w:rPr>
          <w:szCs w:val="28"/>
        </w:rPr>
        <w:t xml:space="preserve">*: ГАМК. Связан с хлорным каналом. При его действии канал открывается, хлор закачивается в клетку, возникает гиперполяризация и, следовательно, торможение. </w:t>
      </w:r>
    </w:p>
    <w:p w:rsidR="00293BF6" w:rsidRPr="00D85907" w:rsidRDefault="00293BF6" w:rsidP="0062470D">
      <w:pPr>
        <w:pStyle w:val="31"/>
        <w:tabs>
          <w:tab w:val="left" w:pos="900"/>
        </w:tabs>
        <w:ind w:left="80" w:hanging="80"/>
        <w:rPr>
          <w:szCs w:val="28"/>
        </w:rPr>
      </w:pPr>
      <w:r w:rsidRPr="00D85907">
        <w:rPr>
          <w:szCs w:val="28"/>
        </w:rPr>
        <w:t>Так работают Н – холинорецепторы(   возбуждаются никотином). Подобно никотину работают возбуждающие аминокислоты(   ВАК).</w:t>
      </w:r>
    </w:p>
    <w:p w:rsidR="00293BF6" w:rsidRPr="00D85907" w:rsidRDefault="00293BF6" w:rsidP="00E93998">
      <w:pPr>
        <w:pStyle w:val="31"/>
        <w:numPr>
          <w:ilvl w:val="0"/>
          <w:numId w:val="22"/>
        </w:numPr>
        <w:tabs>
          <w:tab w:val="left" w:pos="900"/>
        </w:tabs>
        <w:ind w:hanging="80"/>
        <w:rPr>
          <w:szCs w:val="28"/>
        </w:rPr>
      </w:pPr>
      <w:r w:rsidRPr="00D85907">
        <w:rPr>
          <w:szCs w:val="28"/>
        </w:rPr>
        <w:t>рецепторы протеинкиназы. Оказывает прямое влияние на активность эффекторного фермента. В качестве фермента – рецептора выступает тирозинкиназа, которая регулирует фосфорилирование белков.</w:t>
      </w:r>
    </w:p>
    <w:p w:rsidR="00293BF6" w:rsidRPr="00D85907" w:rsidRDefault="00293BF6" w:rsidP="0062470D">
      <w:pPr>
        <w:pStyle w:val="31"/>
        <w:tabs>
          <w:tab w:val="left" w:pos="900"/>
        </w:tabs>
        <w:ind w:hanging="80"/>
        <w:rPr>
          <w:szCs w:val="28"/>
        </w:rPr>
      </w:pPr>
      <w:r w:rsidRPr="00D85907">
        <w:rPr>
          <w:szCs w:val="28"/>
        </w:rPr>
        <w:t>Так работают инсулиновые рецепторы, рецепторов факторов роста(   ТрФР).</w:t>
      </w:r>
    </w:p>
    <w:p w:rsidR="00293BF6" w:rsidRPr="00D85907" w:rsidRDefault="00293BF6" w:rsidP="00E93998">
      <w:pPr>
        <w:pStyle w:val="31"/>
        <w:numPr>
          <w:ilvl w:val="0"/>
          <w:numId w:val="22"/>
        </w:numPr>
        <w:tabs>
          <w:tab w:val="left" w:pos="900"/>
        </w:tabs>
        <w:ind w:hanging="80"/>
        <w:rPr>
          <w:szCs w:val="28"/>
        </w:rPr>
      </w:pPr>
      <w:r w:rsidRPr="00D85907">
        <w:rPr>
          <w:szCs w:val="28"/>
        </w:rPr>
        <w:t xml:space="preserve">рецепторы, сопряженные с эффектором через систему </w:t>
      </w:r>
      <w:r w:rsidRPr="00D85907">
        <w:rPr>
          <w:szCs w:val="28"/>
          <w:lang w:val="en-US"/>
        </w:rPr>
        <w:t>G</w:t>
      </w:r>
      <w:r w:rsidRPr="00D85907">
        <w:rPr>
          <w:szCs w:val="28"/>
        </w:rPr>
        <w:t xml:space="preserve"> – белков и вторичных мессенджеров. Это медленные рецепторы.</w:t>
      </w:r>
    </w:p>
    <w:p w:rsidR="00293BF6" w:rsidRPr="00D85907" w:rsidRDefault="00293BF6" w:rsidP="00FE63BE">
      <w:pPr>
        <w:pStyle w:val="31"/>
        <w:ind w:left="80" w:firstLine="709"/>
        <w:rPr>
          <w:szCs w:val="28"/>
        </w:rPr>
      </w:pPr>
      <w:r w:rsidRPr="00D85907">
        <w:rPr>
          <w:szCs w:val="28"/>
        </w:rPr>
        <w:t xml:space="preserve">Данные рецепторы осуществляют опосредованное регулирование эффектора. Регулируют через систему </w:t>
      </w:r>
      <w:r w:rsidRPr="00D85907">
        <w:rPr>
          <w:szCs w:val="28"/>
          <w:lang w:val="en-US"/>
        </w:rPr>
        <w:t>G</w:t>
      </w:r>
      <w:r w:rsidRPr="00D85907">
        <w:rPr>
          <w:szCs w:val="28"/>
        </w:rPr>
        <w:t xml:space="preserve"> – белков работу ионных каналов, или наработку вторичных посредников.</w:t>
      </w:r>
    </w:p>
    <w:p w:rsidR="00293BF6" w:rsidRPr="00D85907" w:rsidRDefault="00293BF6" w:rsidP="00FE63BE">
      <w:pPr>
        <w:pStyle w:val="31"/>
        <w:ind w:left="80" w:firstLine="709"/>
        <w:rPr>
          <w:szCs w:val="28"/>
        </w:rPr>
      </w:pPr>
      <w:r w:rsidRPr="00D85907">
        <w:rPr>
          <w:szCs w:val="28"/>
        </w:rPr>
        <w:t xml:space="preserve">Если рецептор связан через </w:t>
      </w:r>
      <w:r w:rsidRPr="00D85907">
        <w:rPr>
          <w:szCs w:val="28"/>
          <w:lang w:val="en-US"/>
        </w:rPr>
        <w:t>G</w:t>
      </w:r>
      <w:r w:rsidRPr="00D85907">
        <w:rPr>
          <w:szCs w:val="28"/>
          <w:vertAlign w:val="subscript"/>
          <w:lang w:val="en-US"/>
        </w:rPr>
        <w:t>S</w:t>
      </w:r>
      <w:r w:rsidRPr="00D85907">
        <w:rPr>
          <w:szCs w:val="28"/>
          <w:vertAlign w:val="subscript"/>
        </w:rPr>
        <w:t xml:space="preserve"> </w:t>
      </w:r>
      <w:r w:rsidRPr="00D85907">
        <w:rPr>
          <w:szCs w:val="28"/>
        </w:rPr>
        <w:t>– белок, то возбуждение рецептора приведет к накоплению в клетке цАМФ. Так работают адренорецепторы, дофаминовые, Н</w:t>
      </w:r>
      <w:r w:rsidRPr="00D85907">
        <w:rPr>
          <w:szCs w:val="28"/>
          <w:vertAlign w:val="subscript"/>
        </w:rPr>
        <w:t xml:space="preserve">2 </w:t>
      </w:r>
      <w:r w:rsidRPr="00D85907">
        <w:rPr>
          <w:szCs w:val="28"/>
        </w:rPr>
        <w:t>– гистаминовые,</w:t>
      </w:r>
      <w:r w:rsidRPr="00D85907">
        <w:rPr>
          <w:szCs w:val="28"/>
          <w:vertAlign w:val="subscript"/>
        </w:rPr>
        <w:t xml:space="preserve"> </w:t>
      </w:r>
      <w:r w:rsidRPr="00D85907">
        <w:rPr>
          <w:szCs w:val="28"/>
        </w:rPr>
        <w:t>А</w:t>
      </w:r>
      <w:r w:rsidRPr="00D85907">
        <w:rPr>
          <w:szCs w:val="28"/>
          <w:vertAlign w:val="subscript"/>
        </w:rPr>
        <w:t>2</w:t>
      </w:r>
      <w:r w:rsidRPr="00D85907">
        <w:rPr>
          <w:szCs w:val="28"/>
        </w:rPr>
        <w:t xml:space="preserve"> – аденозиновые, серотониновые.</w:t>
      </w:r>
    </w:p>
    <w:p w:rsidR="00293BF6" w:rsidRPr="00D85907" w:rsidRDefault="00293BF6" w:rsidP="00FE63BE">
      <w:pPr>
        <w:pStyle w:val="31"/>
        <w:ind w:left="80" w:firstLine="709"/>
        <w:rPr>
          <w:szCs w:val="28"/>
        </w:rPr>
      </w:pPr>
      <w:r w:rsidRPr="00D85907">
        <w:rPr>
          <w:szCs w:val="28"/>
        </w:rPr>
        <w:t xml:space="preserve">Если рецептор связан с аденилатциклазой через </w:t>
      </w:r>
      <w:r w:rsidRPr="00D85907">
        <w:rPr>
          <w:szCs w:val="28"/>
          <w:lang w:val="en-US"/>
        </w:rPr>
        <w:t>G</w:t>
      </w:r>
      <w:r w:rsidRPr="00D85907">
        <w:rPr>
          <w:szCs w:val="28"/>
          <w:vertAlign w:val="subscript"/>
          <w:lang w:val="en-US"/>
        </w:rPr>
        <w:t>i</w:t>
      </w:r>
      <w:r w:rsidRPr="00D85907">
        <w:rPr>
          <w:szCs w:val="28"/>
          <w:vertAlign w:val="subscript"/>
        </w:rPr>
        <w:t xml:space="preserve"> </w:t>
      </w:r>
      <w:r w:rsidRPr="00D85907">
        <w:rPr>
          <w:szCs w:val="28"/>
        </w:rPr>
        <w:t>– белок, то количество цАМФ в клетке уменьшается. Так работают α</w:t>
      </w:r>
      <w:r w:rsidRPr="00D85907">
        <w:rPr>
          <w:szCs w:val="28"/>
          <w:vertAlign w:val="subscript"/>
        </w:rPr>
        <w:t xml:space="preserve">2 </w:t>
      </w:r>
      <w:r w:rsidRPr="00D85907">
        <w:rPr>
          <w:szCs w:val="28"/>
        </w:rPr>
        <w:t>– адренорецепторы, 5НТ</w:t>
      </w:r>
      <w:r w:rsidRPr="00D85907">
        <w:rPr>
          <w:szCs w:val="28"/>
          <w:vertAlign w:val="subscript"/>
        </w:rPr>
        <w:t xml:space="preserve">1 </w:t>
      </w:r>
      <w:r w:rsidRPr="00D85907">
        <w:rPr>
          <w:szCs w:val="28"/>
        </w:rPr>
        <w:t>– гидрокситриптофановые, опиатные, α</w:t>
      </w:r>
      <w:r w:rsidRPr="00D85907">
        <w:rPr>
          <w:szCs w:val="28"/>
          <w:vertAlign w:val="subscript"/>
        </w:rPr>
        <w:t xml:space="preserve">1 </w:t>
      </w:r>
      <w:r w:rsidRPr="00D85907">
        <w:rPr>
          <w:szCs w:val="28"/>
        </w:rPr>
        <w:t>– аденозиновые.</w:t>
      </w:r>
    </w:p>
    <w:p w:rsidR="00293BF6" w:rsidRPr="00D85907" w:rsidRDefault="00293BF6" w:rsidP="00FE63BE">
      <w:pPr>
        <w:pStyle w:val="31"/>
        <w:ind w:left="80" w:firstLine="709"/>
        <w:rPr>
          <w:szCs w:val="28"/>
        </w:rPr>
      </w:pPr>
      <w:r w:rsidRPr="00D85907">
        <w:rPr>
          <w:szCs w:val="28"/>
        </w:rPr>
        <w:t xml:space="preserve">Рецептор, связанный через </w:t>
      </w:r>
      <w:r w:rsidRPr="00D85907">
        <w:rPr>
          <w:szCs w:val="28"/>
          <w:lang w:val="en-US"/>
        </w:rPr>
        <w:t>G</w:t>
      </w:r>
      <w:r w:rsidRPr="00D85907">
        <w:rPr>
          <w:szCs w:val="28"/>
          <w:vertAlign w:val="subscript"/>
          <w:lang w:val="en-US"/>
        </w:rPr>
        <w:t>q</w:t>
      </w:r>
      <w:r w:rsidRPr="00D85907">
        <w:rPr>
          <w:szCs w:val="28"/>
          <w:vertAlign w:val="subscript"/>
        </w:rPr>
        <w:t xml:space="preserve"> </w:t>
      </w:r>
      <w:r w:rsidRPr="00D85907">
        <w:rPr>
          <w:szCs w:val="28"/>
        </w:rPr>
        <w:t>– белок. Активация фосфолипазы(   чаще всего С), которая разрушает мембраны с образованием инозитолтрифосфата и диацилглицерида, которые являются вторичными мессенджерами.</w:t>
      </w:r>
    </w:p>
    <w:p w:rsidR="00293BF6" w:rsidRPr="00D85907" w:rsidRDefault="00293BF6" w:rsidP="00FE63BE">
      <w:pPr>
        <w:pStyle w:val="31"/>
        <w:ind w:left="80" w:firstLine="709"/>
        <w:rPr>
          <w:szCs w:val="28"/>
        </w:rPr>
      </w:pPr>
      <w:r w:rsidRPr="00D85907">
        <w:rPr>
          <w:szCs w:val="28"/>
        </w:rPr>
        <w:t>ДАГ активирует протеинкиназу С, что приводит к выбросу гормонов, медиаторов. Так работают α</w:t>
      </w:r>
      <w:r w:rsidRPr="00D85907">
        <w:rPr>
          <w:szCs w:val="28"/>
          <w:vertAlign w:val="subscript"/>
        </w:rPr>
        <w:t>1</w:t>
      </w:r>
      <w:r w:rsidRPr="00D85907">
        <w:rPr>
          <w:szCs w:val="28"/>
        </w:rPr>
        <w:t>, Н</w:t>
      </w:r>
      <w:r w:rsidRPr="00D85907">
        <w:rPr>
          <w:szCs w:val="28"/>
          <w:vertAlign w:val="subscript"/>
        </w:rPr>
        <w:t>1,2</w:t>
      </w:r>
      <w:r w:rsidRPr="00D85907">
        <w:rPr>
          <w:szCs w:val="28"/>
        </w:rPr>
        <w:t>, вазопрессиновые, ангиотензиногеновые.</w:t>
      </w:r>
    </w:p>
    <w:p w:rsidR="00293BF6" w:rsidRPr="00D85907" w:rsidRDefault="00293BF6" w:rsidP="00E93998">
      <w:pPr>
        <w:pStyle w:val="31"/>
        <w:numPr>
          <w:ilvl w:val="0"/>
          <w:numId w:val="22"/>
        </w:numPr>
        <w:tabs>
          <w:tab w:val="left" w:pos="900"/>
        </w:tabs>
        <w:ind w:hanging="80"/>
        <w:rPr>
          <w:szCs w:val="28"/>
        </w:rPr>
      </w:pPr>
      <w:r w:rsidRPr="00D85907">
        <w:rPr>
          <w:szCs w:val="28"/>
        </w:rPr>
        <w:t>Рецепторы, которые регулируют транскрипцию генов. Характерен для липотропных средств. Рецепторы расположены внутри клетки, то есть лекарственное вещество должно пройти в клетку, чтобы провзаимодействовать с рецептором. Далее этот комплекс проникает в ядро и, воздействуя на определенные участки генов, способствует наработке определенных белков(   стероидных гормонов, гормонов щитовидной железы).</w:t>
      </w:r>
    </w:p>
    <w:p w:rsidR="00293BF6" w:rsidRPr="00D85907" w:rsidRDefault="00293BF6" w:rsidP="0062470D">
      <w:pPr>
        <w:pStyle w:val="31"/>
        <w:tabs>
          <w:tab w:val="left" w:pos="900"/>
        </w:tabs>
        <w:ind w:left="80" w:hanging="80"/>
        <w:rPr>
          <w:szCs w:val="28"/>
        </w:rPr>
      </w:pPr>
      <w:r w:rsidRPr="00D85907">
        <w:rPr>
          <w:szCs w:val="28"/>
        </w:rPr>
        <w:t>Этот вид рецепторов отличается от первых четырех по ряду признаков:</w:t>
      </w:r>
    </w:p>
    <w:p w:rsidR="00293BF6" w:rsidRPr="00D85907" w:rsidRDefault="00293BF6" w:rsidP="00E93998">
      <w:pPr>
        <w:pStyle w:val="31"/>
        <w:numPr>
          <w:ilvl w:val="0"/>
          <w:numId w:val="23"/>
        </w:numPr>
        <w:tabs>
          <w:tab w:val="clear" w:pos="800"/>
          <w:tab w:val="num" w:pos="1080"/>
        </w:tabs>
        <w:ind w:left="1080" w:hanging="80"/>
        <w:rPr>
          <w:szCs w:val="28"/>
        </w:rPr>
      </w:pPr>
      <w:r w:rsidRPr="00D85907">
        <w:rPr>
          <w:szCs w:val="28"/>
        </w:rPr>
        <w:t>Внутриклеточные рецепторы</w:t>
      </w:r>
    </w:p>
    <w:p w:rsidR="00293BF6" w:rsidRPr="00D85907" w:rsidRDefault="00293BF6" w:rsidP="00E93998">
      <w:pPr>
        <w:pStyle w:val="31"/>
        <w:numPr>
          <w:ilvl w:val="0"/>
          <w:numId w:val="23"/>
        </w:numPr>
        <w:tabs>
          <w:tab w:val="clear" w:pos="800"/>
          <w:tab w:val="num" w:pos="1080"/>
        </w:tabs>
        <w:ind w:left="1080" w:hanging="80"/>
        <w:rPr>
          <w:szCs w:val="28"/>
        </w:rPr>
      </w:pPr>
      <w:r w:rsidRPr="00D85907">
        <w:rPr>
          <w:szCs w:val="28"/>
        </w:rPr>
        <w:t>Лекарства, взаимодействующие с ними, обладают большим латентным периодом.</w:t>
      </w:r>
    </w:p>
    <w:p w:rsidR="00293BF6" w:rsidRPr="00D85907" w:rsidRDefault="00293BF6" w:rsidP="00E93998">
      <w:pPr>
        <w:pStyle w:val="31"/>
        <w:numPr>
          <w:ilvl w:val="0"/>
          <w:numId w:val="23"/>
        </w:numPr>
        <w:tabs>
          <w:tab w:val="clear" w:pos="800"/>
          <w:tab w:val="num" w:pos="1080"/>
        </w:tabs>
        <w:ind w:left="1080" w:hanging="80"/>
        <w:rPr>
          <w:szCs w:val="28"/>
        </w:rPr>
      </w:pPr>
      <w:r w:rsidRPr="00D85907">
        <w:rPr>
          <w:szCs w:val="28"/>
        </w:rPr>
        <w:t>Эффект сохраняется долго после отмены препарата.</w:t>
      </w:r>
    </w:p>
    <w:p w:rsidR="00293BF6" w:rsidRPr="00D85907" w:rsidRDefault="00293BF6" w:rsidP="00FE63BE">
      <w:pPr>
        <w:pStyle w:val="31"/>
        <w:ind w:left="80" w:firstLine="709"/>
        <w:rPr>
          <w:szCs w:val="28"/>
          <w:u w:val="single"/>
        </w:rPr>
      </w:pPr>
      <w:r w:rsidRPr="00D85907">
        <w:rPr>
          <w:szCs w:val="28"/>
        </w:rPr>
        <w:t xml:space="preserve">Те лекарственные средства, которые обладают сродством(   аффинитетом) к рецептору и вызывают изменение функции( то есть обладают внутренней активностью), называются </w:t>
      </w:r>
      <w:r w:rsidRPr="00D85907">
        <w:rPr>
          <w:szCs w:val="28"/>
          <w:u w:val="single"/>
        </w:rPr>
        <w:t>агонистами.</w:t>
      </w:r>
    </w:p>
    <w:p w:rsidR="00293BF6" w:rsidRPr="00D85907" w:rsidRDefault="00293BF6" w:rsidP="00FE63BE">
      <w:pPr>
        <w:pStyle w:val="31"/>
        <w:ind w:left="80" w:firstLine="709"/>
        <w:rPr>
          <w:szCs w:val="28"/>
          <w:u w:val="single"/>
        </w:rPr>
      </w:pPr>
      <w:r w:rsidRPr="00D85907">
        <w:rPr>
          <w:szCs w:val="28"/>
        </w:rPr>
        <w:t xml:space="preserve">Те вещества, которые обладают аффинитетом, но не обладают внутренней активностью, называют </w:t>
      </w:r>
      <w:r w:rsidRPr="00D85907">
        <w:rPr>
          <w:szCs w:val="28"/>
          <w:u w:val="single"/>
        </w:rPr>
        <w:t>антагонистами.</w:t>
      </w:r>
    </w:p>
    <w:p w:rsidR="00293BF6" w:rsidRPr="00D85907" w:rsidRDefault="00293BF6" w:rsidP="00FE63BE">
      <w:pPr>
        <w:pStyle w:val="31"/>
        <w:ind w:left="80" w:firstLine="709"/>
        <w:rPr>
          <w:szCs w:val="28"/>
          <w:u w:val="single"/>
        </w:rPr>
      </w:pPr>
      <w:r w:rsidRPr="00D85907">
        <w:rPr>
          <w:szCs w:val="28"/>
        </w:rPr>
        <w:t xml:space="preserve">Если лекарство вызывает эффект меньший, чем полный агонист, то его называют </w:t>
      </w:r>
      <w:r w:rsidRPr="00D85907">
        <w:rPr>
          <w:szCs w:val="28"/>
          <w:u w:val="single"/>
        </w:rPr>
        <w:t>частичным агонистом.</w:t>
      </w:r>
    </w:p>
    <w:p w:rsidR="00293BF6" w:rsidRPr="00D85907" w:rsidRDefault="00293BF6" w:rsidP="00FE63BE">
      <w:pPr>
        <w:pStyle w:val="31"/>
        <w:ind w:left="80" w:firstLine="709"/>
        <w:rPr>
          <w:szCs w:val="28"/>
        </w:rPr>
      </w:pPr>
      <w:r w:rsidRPr="00D85907">
        <w:rPr>
          <w:szCs w:val="28"/>
          <w:u w:val="single"/>
        </w:rPr>
        <w:t xml:space="preserve">Полный агонист – </w:t>
      </w:r>
      <w:r w:rsidRPr="00D85907">
        <w:rPr>
          <w:szCs w:val="28"/>
        </w:rPr>
        <w:t>лекарственное вещество, вызывающее максимально возможный эффект.</w:t>
      </w:r>
    </w:p>
    <w:p w:rsidR="00293BF6" w:rsidRPr="00D85907" w:rsidRDefault="00293BF6" w:rsidP="00FE63BE">
      <w:pPr>
        <w:pStyle w:val="31"/>
        <w:ind w:left="80" w:firstLine="709"/>
        <w:rPr>
          <w:szCs w:val="28"/>
        </w:rPr>
      </w:pPr>
      <w:r w:rsidRPr="00D85907">
        <w:rPr>
          <w:szCs w:val="28"/>
        </w:rPr>
        <w:t xml:space="preserve">Если существует несколько подтипов рецепторов(    например к опиатам – М и К), то вещество, которое к одному из рецепторов является агонистом, а к другому подтипу рецепторов – антагонистом, то его так и называют </w:t>
      </w:r>
      <w:r w:rsidRPr="00D85907">
        <w:rPr>
          <w:szCs w:val="28"/>
          <w:u w:val="single"/>
        </w:rPr>
        <w:t>агонист</w:t>
      </w:r>
      <w:r w:rsidRPr="00D85907">
        <w:rPr>
          <w:szCs w:val="28"/>
        </w:rPr>
        <w:t xml:space="preserve"> </w:t>
      </w:r>
      <w:r w:rsidRPr="00D85907">
        <w:rPr>
          <w:szCs w:val="28"/>
          <w:u w:val="single"/>
        </w:rPr>
        <w:t>– антагонист</w:t>
      </w:r>
      <w:r w:rsidRPr="00D85907">
        <w:rPr>
          <w:szCs w:val="28"/>
        </w:rPr>
        <w:t>( например пентазоцин).</w:t>
      </w:r>
    </w:p>
    <w:p w:rsidR="00293BF6" w:rsidRPr="00D85907" w:rsidRDefault="00293BF6" w:rsidP="00FE63BE">
      <w:pPr>
        <w:pStyle w:val="31"/>
        <w:ind w:left="80" w:firstLine="709"/>
        <w:rPr>
          <w:szCs w:val="28"/>
        </w:rPr>
      </w:pPr>
      <w:r w:rsidRPr="00D85907">
        <w:rPr>
          <w:szCs w:val="28"/>
        </w:rPr>
        <w:t>Эффекты, наблюдаемые при повторном применении лекарственных средств:</w:t>
      </w:r>
    </w:p>
    <w:p w:rsidR="00293BF6" w:rsidRPr="00D85907" w:rsidRDefault="00293BF6" w:rsidP="00E93998">
      <w:pPr>
        <w:pStyle w:val="31"/>
        <w:numPr>
          <w:ilvl w:val="0"/>
          <w:numId w:val="24"/>
        </w:numPr>
        <w:tabs>
          <w:tab w:val="left" w:pos="900"/>
        </w:tabs>
        <w:ind w:hanging="80"/>
        <w:rPr>
          <w:szCs w:val="28"/>
        </w:rPr>
      </w:pPr>
      <w:r w:rsidRPr="00D85907">
        <w:rPr>
          <w:szCs w:val="28"/>
        </w:rPr>
        <w:t>привыкание.</w:t>
      </w:r>
    </w:p>
    <w:p w:rsidR="00293BF6" w:rsidRPr="00D85907" w:rsidRDefault="00293BF6" w:rsidP="0062470D">
      <w:pPr>
        <w:pStyle w:val="31"/>
        <w:tabs>
          <w:tab w:val="left" w:pos="900"/>
        </w:tabs>
        <w:ind w:left="788" w:hanging="80"/>
        <w:rPr>
          <w:szCs w:val="28"/>
        </w:rPr>
      </w:pPr>
      <w:r w:rsidRPr="00D85907">
        <w:rPr>
          <w:szCs w:val="28"/>
        </w:rPr>
        <w:t>Механизмы, на которых толерантность может развиться:</w:t>
      </w:r>
    </w:p>
    <w:p w:rsidR="00293BF6" w:rsidRPr="00D85907" w:rsidRDefault="00293BF6" w:rsidP="00E93998">
      <w:pPr>
        <w:pStyle w:val="31"/>
        <w:numPr>
          <w:ilvl w:val="1"/>
          <w:numId w:val="24"/>
        </w:numPr>
        <w:ind w:hanging="80"/>
        <w:rPr>
          <w:szCs w:val="28"/>
        </w:rPr>
      </w:pPr>
      <w:r w:rsidRPr="00D85907">
        <w:rPr>
          <w:szCs w:val="28"/>
        </w:rPr>
        <w:t>на уровне фармакокинетики(   например при всасывании мышьяка)</w:t>
      </w:r>
    </w:p>
    <w:p w:rsidR="00293BF6" w:rsidRPr="00D85907" w:rsidRDefault="00293BF6" w:rsidP="00E93998">
      <w:pPr>
        <w:pStyle w:val="31"/>
        <w:numPr>
          <w:ilvl w:val="1"/>
          <w:numId w:val="24"/>
        </w:numPr>
        <w:ind w:hanging="80"/>
        <w:rPr>
          <w:szCs w:val="28"/>
        </w:rPr>
      </w:pPr>
      <w:r w:rsidRPr="00D85907">
        <w:rPr>
          <w:szCs w:val="28"/>
        </w:rPr>
        <w:t>за счет индукции ферментов печени(   метаболическая толерантность). Ей обладают все вещества – индукторы.</w:t>
      </w:r>
    </w:p>
    <w:p w:rsidR="00293BF6" w:rsidRPr="00D85907" w:rsidRDefault="00293BF6" w:rsidP="00E93998">
      <w:pPr>
        <w:pStyle w:val="31"/>
        <w:numPr>
          <w:ilvl w:val="1"/>
          <w:numId w:val="24"/>
        </w:numPr>
        <w:ind w:hanging="80"/>
        <w:rPr>
          <w:szCs w:val="28"/>
        </w:rPr>
      </w:pPr>
      <w:r w:rsidRPr="00D85907">
        <w:rPr>
          <w:szCs w:val="28"/>
        </w:rPr>
        <w:t>На уровне фармакодинамики:</w:t>
      </w:r>
    </w:p>
    <w:p w:rsidR="00293BF6" w:rsidRPr="00D85907" w:rsidRDefault="00293BF6" w:rsidP="00E93998">
      <w:pPr>
        <w:pStyle w:val="31"/>
        <w:numPr>
          <w:ilvl w:val="2"/>
          <w:numId w:val="24"/>
        </w:numPr>
        <w:tabs>
          <w:tab w:val="clear" w:pos="4860"/>
          <w:tab w:val="left" w:pos="2520"/>
        </w:tabs>
        <w:ind w:hanging="80"/>
        <w:rPr>
          <w:szCs w:val="28"/>
        </w:rPr>
      </w:pPr>
      <w:r w:rsidRPr="00D85907">
        <w:rPr>
          <w:szCs w:val="28"/>
        </w:rPr>
        <w:t>За счет уменьшения чувствительности рецепторов – десенситизации</w:t>
      </w:r>
    </w:p>
    <w:p w:rsidR="00293BF6" w:rsidRPr="00D85907" w:rsidRDefault="00293BF6" w:rsidP="00E93998">
      <w:pPr>
        <w:pStyle w:val="31"/>
        <w:numPr>
          <w:ilvl w:val="2"/>
          <w:numId w:val="24"/>
        </w:numPr>
        <w:tabs>
          <w:tab w:val="clear" w:pos="4860"/>
          <w:tab w:val="left" w:pos="2520"/>
        </w:tabs>
        <w:ind w:hanging="80"/>
        <w:rPr>
          <w:szCs w:val="28"/>
        </w:rPr>
      </w:pPr>
      <w:r w:rsidRPr="00D85907">
        <w:rPr>
          <w:szCs w:val="28"/>
        </w:rPr>
        <w:t>За счет уменьшения количества рецепторов(</w:t>
      </w:r>
      <w:r w:rsidRPr="00D85907">
        <w:rPr>
          <w:szCs w:val="28"/>
          <w:lang w:val="en-US"/>
        </w:rPr>
        <w:t>down</w:t>
      </w:r>
      <w:r w:rsidRPr="00D85907">
        <w:rPr>
          <w:szCs w:val="28"/>
        </w:rPr>
        <w:t xml:space="preserve"> - регуляция). Характерна для миметиков.</w:t>
      </w:r>
    </w:p>
    <w:p w:rsidR="00293BF6" w:rsidRPr="00D85907" w:rsidRDefault="00293BF6" w:rsidP="00E93998">
      <w:pPr>
        <w:pStyle w:val="31"/>
        <w:numPr>
          <w:ilvl w:val="2"/>
          <w:numId w:val="24"/>
        </w:numPr>
        <w:tabs>
          <w:tab w:val="clear" w:pos="4860"/>
          <w:tab w:val="left" w:pos="2520"/>
        </w:tabs>
        <w:ind w:hanging="80"/>
        <w:rPr>
          <w:szCs w:val="28"/>
        </w:rPr>
      </w:pPr>
      <w:r w:rsidRPr="00D85907">
        <w:rPr>
          <w:szCs w:val="28"/>
        </w:rPr>
        <w:t>Уменьшение выделения эндогенных медиаторов</w:t>
      </w:r>
    </w:p>
    <w:p w:rsidR="00293BF6" w:rsidRPr="00D85907" w:rsidRDefault="00293BF6" w:rsidP="00E93998">
      <w:pPr>
        <w:pStyle w:val="31"/>
        <w:numPr>
          <w:ilvl w:val="2"/>
          <w:numId w:val="24"/>
        </w:numPr>
        <w:tabs>
          <w:tab w:val="clear" w:pos="4860"/>
          <w:tab w:val="left" w:pos="2520"/>
        </w:tabs>
        <w:ind w:hanging="80"/>
        <w:rPr>
          <w:szCs w:val="28"/>
        </w:rPr>
      </w:pPr>
      <w:r w:rsidRPr="00D85907">
        <w:rPr>
          <w:szCs w:val="28"/>
        </w:rPr>
        <w:t>Компенсаторное повышение физиологических функций. Например, для снижения артериального давления применяют вазодилататоры. Влечет за собой обязательный тахикардический эффект, то есть лекарство оказалось бесполезным в новых физиологических условиях.</w:t>
      </w:r>
    </w:p>
    <w:p w:rsidR="00293BF6" w:rsidRPr="00D85907" w:rsidRDefault="00293BF6" w:rsidP="00E93998">
      <w:pPr>
        <w:pStyle w:val="31"/>
        <w:numPr>
          <w:ilvl w:val="0"/>
          <w:numId w:val="24"/>
        </w:numPr>
        <w:tabs>
          <w:tab w:val="clear" w:pos="4860"/>
          <w:tab w:val="left" w:pos="900"/>
          <w:tab w:val="left" w:pos="2410"/>
        </w:tabs>
        <w:ind w:hanging="80"/>
        <w:rPr>
          <w:szCs w:val="28"/>
        </w:rPr>
      </w:pPr>
      <w:r w:rsidRPr="00D85907">
        <w:rPr>
          <w:szCs w:val="28"/>
        </w:rPr>
        <w:t>Тахифилаксия(  быстрое привыкание). Например, при форсированном вводе эфедрина. Он усиливает выброс запасов адреналина, поэтому при повторном введении через короткий промежуток времени эффект эфедрина будет значительно меньше, так как его запасы истощаются, а новые не успевают нарабатываться.</w:t>
      </w:r>
    </w:p>
    <w:p w:rsidR="00293BF6" w:rsidRPr="00D85907" w:rsidRDefault="00293BF6" w:rsidP="00E93998">
      <w:pPr>
        <w:pStyle w:val="31"/>
        <w:numPr>
          <w:ilvl w:val="0"/>
          <w:numId w:val="24"/>
        </w:numPr>
        <w:tabs>
          <w:tab w:val="left" w:pos="900"/>
        </w:tabs>
        <w:ind w:hanging="80"/>
        <w:rPr>
          <w:szCs w:val="28"/>
        </w:rPr>
      </w:pPr>
      <w:r w:rsidRPr="00D85907">
        <w:rPr>
          <w:szCs w:val="28"/>
        </w:rPr>
        <w:t xml:space="preserve">пристрастие. Возникает к психотропным лекарственным средствам(  морфин, кокаин, героин, каннабиоиды, алкоголь, кофеин). Возникает лекарственная зависимость. Большинство из этих препаратов вызывает </w:t>
      </w:r>
      <w:r w:rsidRPr="00D85907">
        <w:rPr>
          <w:szCs w:val="28"/>
          <w:u w:val="single"/>
        </w:rPr>
        <w:t>полную триаду:</w:t>
      </w:r>
    </w:p>
    <w:p w:rsidR="00293BF6" w:rsidRPr="00D85907" w:rsidRDefault="00293BF6" w:rsidP="00E93998">
      <w:pPr>
        <w:pStyle w:val="31"/>
        <w:numPr>
          <w:ilvl w:val="0"/>
          <w:numId w:val="26"/>
        </w:numPr>
        <w:tabs>
          <w:tab w:val="clear" w:pos="800"/>
          <w:tab w:val="num" w:pos="1260"/>
        </w:tabs>
        <w:ind w:left="1260" w:hanging="80"/>
        <w:rPr>
          <w:szCs w:val="28"/>
        </w:rPr>
      </w:pPr>
      <w:r w:rsidRPr="00D85907">
        <w:rPr>
          <w:szCs w:val="28"/>
        </w:rPr>
        <w:t xml:space="preserve">психическая зависимость – желание повторного приема лекарственного препарата с целью воспроизведения состояния эйфории. Эйфория – беспричинно повышенное настроение, эмоциональность. Именно она основа для желания повторного приема лекарств. </w:t>
      </w:r>
    </w:p>
    <w:p w:rsidR="00293BF6" w:rsidRPr="00D85907" w:rsidRDefault="00293BF6" w:rsidP="00E93998">
      <w:pPr>
        <w:pStyle w:val="31"/>
        <w:numPr>
          <w:ilvl w:val="0"/>
          <w:numId w:val="26"/>
        </w:numPr>
        <w:tabs>
          <w:tab w:val="clear" w:pos="800"/>
          <w:tab w:val="num" w:pos="1260"/>
        </w:tabs>
        <w:ind w:left="1260" w:hanging="80"/>
        <w:rPr>
          <w:szCs w:val="28"/>
        </w:rPr>
      </w:pPr>
      <w:r w:rsidRPr="00D85907">
        <w:rPr>
          <w:szCs w:val="28"/>
        </w:rPr>
        <w:t xml:space="preserve">Физическая зависимость – данный лекарственный препарат вмешивается в обмен биогенных аминов и вызывает нарушение этого обмена, то есть это вещества регулирующего типа(  они подстраивают обмен под себя). Критерием формирования физической зависимости является </w:t>
      </w:r>
      <w:r w:rsidRPr="00D85907">
        <w:rPr>
          <w:szCs w:val="28"/>
          <w:u w:val="single"/>
        </w:rPr>
        <w:t>абстинентный синдром.</w:t>
      </w:r>
      <w:r w:rsidRPr="00D85907">
        <w:rPr>
          <w:szCs w:val="28"/>
        </w:rPr>
        <w:t xml:space="preserve"> Это синдром лишения, который проявляется различными вегетативными расстройствами(   перепады давления, боли в сердце, потливость, мышечные боли, суставные боли). Физическая зависимость более тяжелая степень зависимости от лекарственного препарата.</w:t>
      </w:r>
    </w:p>
    <w:p w:rsidR="00293BF6" w:rsidRPr="00D85907" w:rsidRDefault="00293BF6" w:rsidP="00E93998">
      <w:pPr>
        <w:pStyle w:val="31"/>
        <w:numPr>
          <w:ilvl w:val="0"/>
          <w:numId w:val="26"/>
        </w:numPr>
        <w:tabs>
          <w:tab w:val="clear" w:pos="800"/>
          <w:tab w:val="num" w:pos="1260"/>
        </w:tabs>
        <w:ind w:left="1260" w:hanging="80"/>
        <w:rPr>
          <w:szCs w:val="28"/>
        </w:rPr>
      </w:pPr>
      <w:r w:rsidRPr="00D85907">
        <w:rPr>
          <w:szCs w:val="28"/>
        </w:rPr>
        <w:t xml:space="preserve">Толерантность – устойчивость. Это физиологическая реакция организма на вторжение ксенобиотика. Механизмы толерантности к этому препарату могут быть различными(   индукция ферментов печени, изменение чувствительности рецепторов, изменение медиаторного обмена). Толерантность формируется параллельно с пристрастием. </w:t>
      </w:r>
    </w:p>
    <w:p w:rsidR="00293BF6" w:rsidRPr="00D85907" w:rsidRDefault="00293BF6" w:rsidP="00FE63BE">
      <w:pPr>
        <w:pStyle w:val="31"/>
        <w:ind w:left="80" w:firstLine="709"/>
        <w:rPr>
          <w:szCs w:val="28"/>
        </w:rPr>
      </w:pPr>
      <w:r w:rsidRPr="00D85907">
        <w:rPr>
          <w:szCs w:val="28"/>
        </w:rPr>
        <w:t xml:space="preserve">Не все психотропные лекарственные препараты вызывают полную триаду. Некоторые вещества формируют психическую зависимость – каннабиоиды(    план, анаша, марихуана). Отмена таких препаратов будет сопряжена только с изменением настроения – депрессия, агрессия, тревожность. </w:t>
      </w:r>
    </w:p>
    <w:p w:rsidR="00293BF6" w:rsidRPr="00D85907" w:rsidRDefault="00293BF6" w:rsidP="00E93998">
      <w:pPr>
        <w:pStyle w:val="31"/>
        <w:numPr>
          <w:ilvl w:val="0"/>
          <w:numId w:val="24"/>
        </w:numPr>
        <w:tabs>
          <w:tab w:val="clear" w:pos="4860"/>
          <w:tab w:val="left" w:pos="900"/>
        </w:tabs>
        <w:ind w:hanging="80"/>
        <w:rPr>
          <w:szCs w:val="28"/>
        </w:rPr>
      </w:pPr>
      <w:r w:rsidRPr="00D85907">
        <w:rPr>
          <w:szCs w:val="28"/>
        </w:rPr>
        <w:t>кумуляция. Это явление, которое включает два подвида:</w:t>
      </w:r>
    </w:p>
    <w:p w:rsidR="00293BF6" w:rsidRPr="00D85907" w:rsidRDefault="00293BF6" w:rsidP="00E93998">
      <w:pPr>
        <w:pStyle w:val="31"/>
        <w:numPr>
          <w:ilvl w:val="0"/>
          <w:numId w:val="27"/>
        </w:numPr>
        <w:tabs>
          <w:tab w:val="clear" w:pos="4860"/>
          <w:tab w:val="left" w:pos="1080"/>
        </w:tabs>
        <w:ind w:hanging="60"/>
        <w:rPr>
          <w:szCs w:val="28"/>
        </w:rPr>
      </w:pPr>
      <w:r w:rsidRPr="00D85907">
        <w:rPr>
          <w:szCs w:val="28"/>
        </w:rPr>
        <w:t>материальная – при повторном применении препарата накапливается сам препарат</w:t>
      </w:r>
    </w:p>
    <w:p w:rsidR="00293BF6" w:rsidRPr="00D85907" w:rsidRDefault="00293BF6" w:rsidP="00E93998">
      <w:pPr>
        <w:pStyle w:val="31"/>
        <w:numPr>
          <w:ilvl w:val="0"/>
          <w:numId w:val="27"/>
        </w:numPr>
        <w:tabs>
          <w:tab w:val="clear" w:pos="4860"/>
          <w:tab w:val="left" w:pos="1080"/>
        </w:tabs>
        <w:ind w:hanging="60"/>
        <w:rPr>
          <w:szCs w:val="28"/>
        </w:rPr>
      </w:pPr>
      <w:r w:rsidRPr="00D85907">
        <w:rPr>
          <w:szCs w:val="28"/>
        </w:rPr>
        <w:t xml:space="preserve">функциональная – накапливается эффект препарата, а его самого уже нет. </w:t>
      </w:r>
    </w:p>
    <w:p w:rsidR="00293BF6" w:rsidRPr="00D85907" w:rsidRDefault="00293BF6" w:rsidP="00FE63BE">
      <w:pPr>
        <w:pStyle w:val="31"/>
        <w:ind w:left="240" w:firstLine="709"/>
        <w:rPr>
          <w:szCs w:val="28"/>
          <w:u w:val="single"/>
        </w:rPr>
      </w:pPr>
      <w:r w:rsidRPr="00D85907">
        <w:rPr>
          <w:szCs w:val="28"/>
          <w:u w:val="single"/>
        </w:rPr>
        <w:t>Механизмы материальной кумуляции:</w:t>
      </w:r>
    </w:p>
    <w:p w:rsidR="00293BF6" w:rsidRPr="00D85907" w:rsidRDefault="00293BF6" w:rsidP="00E93998">
      <w:pPr>
        <w:pStyle w:val="31"/>
        <w:numPr>
          <w:ilvl w:val="0"/>
          <w:numId w:val="28"/>
        </w:numPr>
        <w:tabs>
          <w:tab w:val="clear" w:pos="4860"/>
          <w:tab w:val="left" w:pos="1080"/>
        </w:tabs>
        <w:ind w:hanging="60"/>
        <w:rPr>
          <w:szCs w:val="28"/>
        </w:rPr>
      </w:pPr>
      <w:r w:rsidRPr="00D85907">
        <w:rPr>
          <w:szCs w:val="28"/>
        </w:rPr>
        <w:t>высокая степень связывания с белками(   кровяное депо)</w:t>
      </w:r>
    </w:p>
    <w:p w:rsidR="00293BF6" w:rsidRPr="00D85907" w:rsidRDefault="00293BF6" w:rsidP="00E93998">
      <w:pPr>
        <w:pStyle w:val="31"/>
        <w:numPr>
          <w:ilvl w:val="0"/>
          <w:numId w:val="28"/>
        </w:numPr>
        <w:tabs>
          <w:tab w:val="clear" w:pos="4860"/>
          <w:tab w:val="left" w:pos="1080"/>
        </w:tabs>
        <w:ind w:hanging="60"/>
        <w:rPr>
          <w:szCs w:val="28"/>
        </w:rPr>
      </w:pPr>
      <w:r w:rsidRPr="00D85907">
        <w:rPr>
          <w:szCs w:val="28"/>
        </w:rPr>
        <w:t>энтерогепатическая циркуляция</w:t>
      </w:r>
    </w:p>
    <w:p w:rsidR="00293BF6" w:rsidRPr="00D85907" w:rsidRDefault="00293BF6" w:rsidP="00E93998">
      <w:pPr>
        <w:pStyle w:val="31"/>
        <w:numPr>
          <w:ilvl w:val="0"/>
          <w:numId w:val="28"/>
        </w:numPr>
        <w:tabs>
          <w:tab w:val="clear" w:pos="4860"/>
          <w:tab w:val="left" w:pos="1080"/>
        </w:tabs>
        <w:ind w:hanging="60"/>
        <w:rPr>
          <w:szCs w:val="28"/>
        </w:rPr>
      </w:pPr>
      <w:r w:rsidRPr="00D85907">
        <w:rPr>
          <w:szCs w:val="28"/>
        </w:rPr>
        <w:t>кумуляции способствует нарушение функций печени, почек, обезвоживание и другие.</w:t>
      </w:r>
    </w:p>
    <w:p w:rsidR="00293BF6" w:rsidRPr="00D85907" w:rsidRDefault="00293BF6" w:rsidP="00FE63BE">
      <w:pPr>
        <w:pStyle w:val="31"/>
        <w:ind w:left="240" w:firstLine="709"/>
        <w:rPr>
          <w:szCs w:val="28"/>
        </w:rPr>
      </w:pPr>
      <w:r w:rsidRPr="00D85907">
        <w:rPr>
          <w:szCs w:val="28"/>
        </w:rPr>
        <w:t xml:space="preserve">Если вещество обладает такими эффектами, то существуют специальные схемы дозирования: последующие дозы повторного приема называются ПОДДЕРЖИВАЮЩИМИ и как правило равны КВОТЕ ЭЛИМИНАЦИИ(   количество препарата, выделившегося за сутки). </w:t>
      </w:r>
    </w:p>
    <w:p w:rsidR="00293BF6" w:rsidRPr="00D85907" w:rsidRDefault="00293BF6" w:rsidP="00FE63BE">
      <w:pPr>
        <w:pStyle w:val="31"/>
        <w:ind w:left="240" w:firstLine="709"/>
        <w:rPr>
          <w:szCs w:val="28"/>
          <w:u w:val="single"/>
        </w:rPr>
      </w:pPr>
      <w:r w:rsidRPr="00D85907">
        <w:rPr>
          <w:szCs w:val="28"/>
          <w:u w:val="single"/>
        </w:rPr>
        <w:t>Механизмы функциональной кумуляции.</w:t>
      </w:r>
    </w:p>
    <w:p w:rsidR="00293BF6" w:rsidRPr="00D85907" w:rsidRDefault="00293BF6" w:rsidP="00FE63BE">
      <w:pPr>
        <w:pStyle w:val="31"/>
        <w:ind w:left="240" w:firstLine="709"/>
        <w:rPr>
          <w:szCs w:val="28"/>
        </w:rPr>
      </w:pPr>
      <w:r w:rsidRPr="00D85907">
        <w:rPr>
          <w:szCs w:val="28"/>
        </w:rPr>
        <w:t>Она в основном характеризуется для препаратов, действующих на ЦНС. *: белая горячка – это алкогольный психоз в тот момент, когда алкоголь выводится из организма или его уже нет.</w:t>
      </w:r>
    </w:p>
    <w:p w:rsidR="00293BF6" w:rsidRPr="00D85907" w:rsidRDefault="00293BF6" w:rsidP="00FE63BE">
      <w:pPr>
        <w:pStyle w:val="31"/>
        <w:ind w:left="240" w:firstLine="709"/>
        <w:rPr>
          <w:szCs w:val="28"/>
        </w:rPr>
      </w:pPr>
      <w:r w:rsidRPr="00D85907">
        <w:rPr>
          <w:szCs w:val="28"/>
        </w:rPr>
        <w:t>*: норадреналин вводят при острой гипотонии в вену. Сначала вводят струйно, а когда давление нормализуется,  переходят на капельный вид. Норадреналин разрушается в течение нескольких минут(   то есть сохраняется эффект предыдущего введения).</w:t>
      </w:r>
    </w:p>
    <w:p w:rsidR="00293BF6" w:rsidRPr="00D85907" w:rsidRDefault="00293BF6" w:rsidP="00E93998">
      <w:pPr>
        <w:pStyle w:val="31"/>
        <w:numPr>
          <w:ilvl w:val="0"/>
          <w:numId w:val="24"/>
        </w:numPr>
        <w:tabs>
          <w:tab w:val="clear" w:pos="4860"/>
          <w:tab w:val="left" w:pos="900"/>
        </w:tabs>
        <w:ind w:hanging="80"/>
        <w:rPr>
          <w:szCs w:val="28"/>
        </w:rPr>
      </w:pPr>
      <w:r w:rsidRPr="00D85907">
        <w:rPr>
          <w:szCs w:val="28"/>
        </w:rPr>
        <w:t>сенсибилизация – аллергическая реакция на повторный прием препарата. Эта реакция недозозависима, ее трудно предсказать. Нужно делать пробы. Аллергические реакции по 4 типам.</w:t>
      </w:r>
    </w:p>
    <w:p w:rsidR="00293BF6" w:rsidRPr="00D85907" w:rsidRDefault="00293BF6" w:rsidP="00FE63BE">
      <w:pPr>
        <w:pStyle w:val="31"/>
        <w:ind w:left="80" w:firstLine="709"/>
        <w:rPr>
          <w:szCs w:val="28"/>
        </w:rPr>
      </w:pPr>
      <w:r w:rsidRPr="00D85907">
        <w:rPr>
          <w:szCs w:val="28"/>
        </w:rPr>
        <w:t xml:space="preserve">ГНТ. Связан с продукцией </w:t>
      </w:r>
      <w:r w:rsidRPr="00D85907">
        <w:rPr>
          <w:szCs w:val="28"/>
          <w:lang w:val="en-US"/>
        </w:rPr>
        <w:t>IgE</w:t>
      </w:r>
      <w:r w:rsidRPr="00D85907">
        <w:rPr>
          <w:szCs w:val="28"/>
        </w:rPr>
        <w:t>, происходит дегрануляция тучных клеток, высвобождаются БАВ: гистамин, серотонин. Вызывается бронхоспазм, кожные сыпи, анафилактический шок(   крайняя степень). Возникает на антибиотики, сульфаниламиды, анальгин.</w:t>
      </w:r>
    </w:p>
    <w:p w:rsidR="00293BF6" w:rsidRPr="00D85907" w:rsidRDefault="00293BF6" w:rsidP="00FE63BE">
      <w:pPr>
        <w:pStyle w:val="31"/>
        <w:ind w:left="80" w:firstLine="709"/>
        <w:rPr>
          <w:szCs w:val="28"/>
        </w:rPr>
      </w:pPr>
      <w:r w:rsidRPr="00D85907">
        <w:rPr>
          <w:szCs w:val="28"/>
        </w:rPr>
        <w:t xml:space="preserve">ЦИТОТОКСИЧЕСКИЕ И ЦИТОЛИТИЧЕСКИЕ РЕАКЦИИ. Обусловлен образованием </w:t>
      </w:r>
      <w:r w:rsidRPr="00D85907">
        <w:rPr>
          <w:szCs w:val="28"/>
          <w:lang w:val="en-US"/>
        </w:rPr>
        <w:t>IgG</w:t>
      </w:r>
      <w:r w:rsidRPr="00D85907">
        <w:rPr>
          <w:szCs w:val="28"/>
        </w:rPr>
        <w:t xml:space="preserve">, </w:t>
      </w:r>
      <w:r w:rsidRPr="00D85907">
        <w:rPr>
          <w:szCs w:val="28"/>
          <w:lang w:val="en-US"/>
        </w:rPr>
        <w:t>IgM</w:t>
      </w:r>
      <w:r w:rsidRPr="00D85907">
        <w:rPr>
          <w:szCs w:val="28"/>
        </w:rPr>
        <w:t xml:space="preserve"> и реакцией комплемента. Возникает на сульфаниламиды, барбитураты. Проявления – гранулоцито – тромбоцитопении, гемолитическая анемия.</w:t>
      </w:r>
    </w:p>
    <w:p w:rsidR="00293BF6" w:rsidRPr="00D85907" w:rsidRDefault="00293BF6" w:rsidP="00FE63BE">
      <w:pPr>
        <w:pStyle w:val="31"/>
        <w:ind w:left="80" w:firstLine="709"/>
        <w:rPr>
          <w:szCs w:val="28"/>
        </w:rPr>
      </w:pPr>
      <w:r w:rsidRPr="00D85907">
        <w:rPr>
          <w:szCs w:val="28"/>
        </w:rPr>
        <w:t xml:space="preserve">НАРУШЕНИЕ КЛЕТОЧНОГО ИММУНИТЕТА. Образуются иммунные комплексы, которые фиксируются на различные органы. Вызываются артриты, невриты, миокардиты, гепатиты. </w:t>
      </w:r>
    </w:p>
    <w:p w:rsidR="00293BF6" w:rsidRPr="00D85907" w:rsidRDefault="00293BF6" w:rsidP="00FE63BE">
      <w:pPr>
        <w:pStyle w:val="31"/>
        <w:ind w:left="80" w:firstLine="709"/>
        <w:rPr>
          <w:szCs w:val="28"/>
        </w:rPr>
      </w:pPr>
      <w:r w:rsidRPr="00D85907">
        <w:rPr>
          <w:szCs w:val="28"/>
        </w:rPr>
        <w:t>ГЗТ. ОТСРОЧЕННАЯ АЛЛЕРГИЧЕСКАЯ РЕАКЦИЯ. Проявления – сывороточная болезнь, кожные дерматиты.</w:t>
      </w:r>
    </w:p>
    <w:p w:rsidR="00293BF6" w:rsidRPr="00D85907" w:rsidRDefault="00293BF6" w:rsidP="00FE63BE">
      <w:pPr>
        <w:pStyle w:val="31"/>
        <w:ind w:left="80" w:firstLine="709"/>
        <w:rPr>
          <w:szCs w:val="28"/>
        </w:rPr>
      </w:pPr>
      <w:r w:rsidRPr="00D85907">
        <w:rPr>
          <w:szCs w:val="28"/>
        </w:rPr>
        <w:t xml:space="preserve">Профилактика – анамнез, пробы </w:t>
      </w:r>
      <w:r w:rsidRPr="00D85907">
        <w:rPr>
          <w:szCs w:val="28"/>
          <w:lang w:val="en-US"/>
        </w:rPr>
        <w:t>in</w:t>
      </w:r>
      <w:r w:rsidRPr="00D85907">
        <w:rPr>
          <w:szCs w:val="28"/>
        </w:rPr>
        <w:t xml:space="preserve"> </w:t>
      </w:r>
      <w:r w:rsidRPr="00D85907">
        <w:rPr>
          <w:szCs w:val="28"/>
          <w:lang w:val="en-US"/>
        </w:rPr>
        <w:t>vitro</w:t>
      </w:r>
      <w:r w:rsidRPr="00D85907">
        <w:rPr>
          <w:szCs w:val="28"/>
        </w:rPr>
        <w:t>.</w:t>
      </w:r>
    </w:p>
    <w:p w:rsidR="00293BF6" w:rsidRPr="00D85907" w:rsidRDefault="00293BF6" w:rsidP="00FE63BE">
      <w:pPr>
        <w:pStyle w:val="31"/>
        <w:ind w:left="80" w:firstLine="709"/>
        <w:rPr>
          <w:szCs w:val="28"/>
        </w:rPr>
      </w:pPr>
      <w:r w:rsidRPr="00D85907">
        <w:rPr>
          <w:szCs w:val="28"/>
        </w:rPr>
        <w:t xml:space="preserve">Эффекты, возникающие при совместном  применении лекарственных препаратов. </w:t>
      </w:r>
    </w:p>
    <w:p w:rsidR="00293BF6" w:rsidRPr="00D85907" w:rsidRDefault="00293BF6" w:rsidP="00E93998">
      <w:pPr>
        <w:pStyle w:val="31"/>
        <w:numPr>
          <w:ilvl w:val="0"/>
          <w:numId w:val="29"/>
        </w:numPr>
        <w:tabs>
          <w:tab w:val="clear" w:pos="800"/>
          <w:tab w:val="clear" w:pos="4860"/>
          <w:tab w:val="num" w:pos="1260"/>
        </w:tabs>
        <w:ind w:left="1260" w:hanging="80"/>
        <w:rPr>
          <w:szCs w:val="28"/>
        </w:rPr>
      </w:pPr>
      <w:r w:rsidRPr="00D85907">
        <w:rPr>
          <w:szCs w:val="28"/>
        </w:rPr>
        <w:t>явление синергизма</w:t>
      </w:r>
    </w:p>
    <w:p w:rsidR="00293BF6" w:rsidRPr="00D85907" w:rsidRDefault="00293BF6" w:rsidP="00E93998">
      <w:pPr>
        <w:pStyle w:val="31"/>
        <w:numPr>
          <w:ilvl w:val="0"/>
          <w:numId w:val="29"/>
        </w:numPr>
        <w:tabs>
          <w:tab w:val="clear" w:pos="800"/>
          <w:tab w:val="clear" w:pos="4860"/>
          <w:tab w:val="num" w:pos="1260"/>
        </w:tabs>
        <w:ind w:left="1260" w:hanging="80"/>
        <w:rPr>
          <w:szCs w:val="28"/>
        </w:rPr>
      </w:pPr>
      <w:r w:rsidRPr="00D85907">
        <w:rPr>
          <w:szCs w:val="28"/>
        </w:rPr>
        <w:t>явление антагонизма</w:t>
      </w:r>
    </w:p>
    <w:p w:rsidR="00293BF6" w:rsidRPr="00D85907" w:rsidRDefault="00293BF6" w:rsidP="00FE63BE">
      <w:pPr>
        <w:pStyle w:val="31"/>
        <w:ind w:left="80" w:firstLine="709"/>
        <w:rPr>
          <w:szCs w:val="28"/>
        </w:rPr>
      </w:pPr>
      <w:r w:rsidRPr="00D85907">
        <w:rPr>
          <w:szCs w:val="28"/>
        </w:rPr>
        <w:t>Синергизм.</w:t>
      </w:r>
    </w:p>
    <w:p w:rsidR="00293BF6" w:rsidRPr="00D85907" w:rsidRDefault="00293BF6" w:rsidP="00FE63BE">
      <w:pPr>
        <w:pStyle w:val="31"/>
        <w:ind w:left="80" w:firstLine="709"/>
        <w:rPr>
          <w:szCs w:val="28"/>
        </w:rPr>
      </w:pPr>
      <w:r w:rsidRPr="00D85907">
        <w:rPr>
          <w:szCs w:val="28"/>
        </w:rPr>
        <w:t xml:space="preserve">Когда два лекарственных препарата действуют в одном направлении. </w:t>
      </w:r>
    </w:p>
    <w:p w:rsidR="00293BF6" w:rsidRPr="00D85907" w:rsidRDefault="00293BF6" w:rsidP="00FE63BE">
      <w:pPr>
        <w:pStyle w:val="31"/>
        <w:ind w:left="80" w:firstLine="709"/>
        <w:rPr>
          <w:szCs w:val="28"/>
        </w:rPr>
      </w:pPr>
      <w:r w:rsidRPr="00D85907">
        <w:rPr>
          <w:szCs w:val="28"/>
        </w:rPr>
        <w:t xml:space="preserve">Синергизм может быть суммированным и потенцируемым. При суммированном эффект совместного применения – сумма. Смысл этого синергизма – назначают два препарата, один из которых действует быстрее, а другой дольше. Оба препарата обладают разными побочными эффектами(   в половину уменьшаем побочный эффект). При суммированном синергизме назначают препарат из одной группы и с одинаковым механизмом. </w:t>
      </w:r>
    </w:p>
    <w:p w:rsidR="00293BF6" w:rsidRPr="00D85907" w:rsidRDefault="00293BF6" w:rsidP="00FE63BE">
      <w:pPr>
        <w:pStyle w:val="31"/>
        <w:ind w:firstLine="709"/>
        <w:rPr>
          <w:szCs w:val="28"/>
        </w:rPr>
      </w:pPr>
      <w:r w:rsidRPr="00D85907">
        <w:rPr>
          <w:szCs w:val="28"/>
        </w:rPr>
        <w:t xml:space="preserve">При потенцированном синергизме эффект больше чем просто сумма. Характерен для препаратов из разных фармакологических групп и с разными механизмами. Механизмы потенцируемого синергизма могут быть реализованы как на уровне фармакокинетики двух препаратов, так и на уровне фармакодинамики. </w:t>
      </w:r>
    </w:p>
    <w:p w:rsidR="00293BF6" w:rsidRPr="00D85907" w:rsidRDefault="00293BF6" w:rsidP="00FE63BE">
      <w:pPr>
        <w:pStyle w:val="31"/>
        <w:tabs>
          <w:tab w:val="left" w:pos="2160"/>
        </w:tabs>
        <w:ind w:firstLine="709"/>
        <w:rPr>
          <w:szCs w:val="28"/>
        </w:rPr>
      </w:pPr>
      <w:r w:rsidRPr="00D85907">
        <w:rPr>
          <w:szCs w:val="28"/>
        </w:rPr>
        <w:t>На уровне фармакокинетики:</w:t>
      </w:r>
    </w:p>
    <w:p w:rsidR="00293BF6" w:rsidRPr="00D85907" w:rsidRDefault="00293BF6" w:rsidP="00E93998">
      <w:pPr>
        <w:pStyle w:val="31"/>
        <w:numPr>
          <w:ilvl w:val="0"/>
          <w:numId w:val="30"/>
        </w:numPr>
        <w:ind w:hanging="180"/>
        <w:rPr>
          <w:szCs w:val="28"/>
        </w:rPr>
      </w:pPr>
      <w:r w:rsidRPr="00D85907">
        <w:rPr>
          <w:szCs w:val="28"/>
        </w:rPr>
        <w:t>на уровне всасывания</w:t>
      </w:r>
    </w:p>
    <w:p w:rsidR="00293BF6" w:rsidRPr="00D85907" w:rsidRDefault="00293BF6" w:rsidP="00E93998">
      <w:pPr>
        <w:pStyle w:val="31"/>
        <w:numPr>
          <w:ilvl w:val="0"/>
          <w:numId w:val="30"/>
        </w:numPr>
        <w:ind w:hanging="180"/>
        <w:rPr>
          <w:szCs w:val="28"/>
        </w:rPr>
      </w:pPr>
      <w:r w:rsidRPr="00D85907">
        <w:rPr>
          <w:szCs w:val="28"/>
        </w:rPr>
        <w:t>на уровне антикоагулянты и могут сильно повысить их эффект</w:t>
      </w:r>
    </w:p>
    <w:p w:rsidR="00293BF6" w:rsidRPr="00D85907" w:rsidRDefault="00293BF6" w:rsidP="00E93998">
      <w:pPr>
        <w:pStyle w:val="31"/>
        <w:numPr>
          <w:ilvl w:val="0"/>
          <w:numId w:val="30"/>
        </w:numPr>
        <w:ind w:hanging="180"/>
        <w:rPr>
          <w:szCs w:val="28"/>
        </w:rPr>
      </w:pPr>
      <w:r w:rsidRPr="00D85907">
        <w:rPr>
          <w:szCs w:val="28"/>
        </w:rPr>
        <w:t>на уровне биотрансформации</w:t>
      </w:r>
    </w:p>
    <w:p w:rsidR="00293BF6" w:rsidRPr="00D85907" w:rsidRDefault="00293BF6" w:rsidP="00E93998">
      <w:pPr>
        <w:pStyle w:val="31"/>
        <w:numPr>
          <w:ilvl w:val="0"/>
          <w:numId w:val="30"/>
        </w:numPr>
        <w:ind w:hanging="180"/>
        <w:rPr>
          <w:szCs w:val="28"/>
        </w:rPr>
      </w:pPr>
      <w:r w:rsidRPr="00D85907">
        <w:rPr>
          <w:szCs w:val="28"/>
        </w:rPr>
        <w:t>на уровне выделения распределения, НПВС вытесняют из связи с белками– пролонгирование эффекта пенициллина( пенициллин + пробеницид, этамид)</w:t>
      </w:r>
    </w:p>
    <w:p w:rsidR="00293BF6" w:rsidRPr="00D85907" w:rsidRDefault="00293BF6" w:rsidP="00FE63BE">
      <w:pPr>
        <w:pStyle w:val="31"/>
        <w:ind w:firstLine="709"/>
        <w:rPr>
          <w:szCs w:val="28"/>
        </w:rPr>
      </w:pPr>
      <w:r w:rsidRPr="00D85907">
        <w:rPr>
          <w:szCs w:val="28"/>
        </w:rPr>
        <w:t>На уровне фармакодинамики:</w:t>
      </w:r>
    </w:p>
    <w:p w:rsidR="00293BF6" w:rsidRPr="00D85907" w:rsidRDefault="00293BF6" w:rsidP="00FE63BE">
      <w:pPr>
        <w:pStyle w:val="31"/>
        <w:ind w:firstLine="709"/>
        <w:rPr>
          <w:szCs w:val="28"/>
        </w:rPr>
      </w:pPr>
      <w:r w:rsidRPr="00D85907">
        <w:rPr>
          <w:szCs w:val="28"/>
        </w:rPr>
        <w:t>Лечение артериальной гипертензии - никогда не применяют один лекарственный препарат. Назначают сосудорасширяющие + мочегонные или сосудорасширяющие + β – блокаторы(   замедляют работу сердца).</w:t>
      </w:r>
    </w:p>
    <w:p w:rsidR="00293BF6" w:rsidRPr="00D85907" w:rsidRDefault="00293BF6" w:rsidP="00FE63BE">
      <w:pPr>
        <w:pStyle w:val="31"/>
        <w:ind w:firstLine="709"/>
        <w:rPr>
          <w:szCs w:val="28"/>
        </w:rPr>
      </w:pPr>
      <w:r w:rsidRPr="00D85907">
        <w:rPr>
          <w:szCs w:val="28"/>
        </w:rPr>
        <w:t>Антагонизм.</w:t>
      </w:r>
    </w:p>
    <w:p w:rsidR="00293BF6" w:rsidRPr="00D85907" w:rsidRDefault="00293BF6" w:rsidP="00FE63BE">
      <w:pPr>
        <w:pStyle w:val="31"/>
        <w:ind w:firstLine="709"/>
        <w:rPr>
          <w:szCs w:val="28"/>
        </w:rPr>
      </w:pPr>
      <w:r w:rsidRPr="00D85907">
        <w:rPr>
          <w:szCs w:val="28"/>
        </w:rPr>
        <w:t>Два лекарственных препарата при совместном применении уменьшают эффекты друг друга.</w:t>
      </w:r>
    </w:p>
    <w:p w:rsidR="00293BF6" w:rsidRPr="00D85907" w:rsidRDefault="00293BF6" w:rsidP="00FE63BE">
      <w:pPr>
        <w:pStyle w:val="31"/>
        <w:ind w:firstLine="709"/>
        <w:rPr>
          <w:szCs w:val="28"/>
        </w:rPr>
      </w:pPr>
      <w:r w:rsidRPr="00D85907">
        <w:rPr>
          <w:szCs w:val="28"/>
        </w:rPr>
        <w:t>Практическая значимость:</w:t>
      </w:r>
    </w:p>
    <w:p w:rsidR="00293BF6" w:rsidRPr="00D85907" w:rsidRDefault="00293BF6" w:rsidP="00E93998">
      <w:pPr>
        <w:pStyle w:val="31"/>
        <w:numPr>
          <w:ilvl w:val="0"/>
          <w:numId w:val="31"/>
        </w:numPr>
        <w:tabs>
          <w:tab w:val="clear" w:pos="720"/>
          <w:tab w:val="num" w:pos="1620"/>
        </w:tabs>
        <w:ind w:left="1620" w:hanging="180"/>
        <w:rPr>
          <w:szCs w:val="28"/>
        </w:rPr>
      </w:pPr>
      <w:r w:rsidRPr="00D85907">
        <w:rPr>
          <w:szCs w:val="28"/>
        </w:rPr>
        <w:t>использование при отравлении лекарственными препаратами;</w:t>
      </w:r>
    </w:p>
    <w:p w:rsidR="00293BF6" w:rsidRPr="00D85907" w:rsidRDefault="00293BF6" w:rsidP="00E93998">
      <w:pPr>
        <w:pStyle w:val="31"/>
        <w:numPr>
          <w:ilvl w:val="1"/>
          <w:numId w:val="31"/>
        </w:numPr>
        <w:tabs>
          <w:tab w:val="clear" w:pos="720"/>
          <w:tab w:val="num" w:pos="1620"/>
        </w:tabs>
        <w:ind w:left="1620" w:hanging="180"/>
        <w:rPr>
          <w:szCs w:val="28"/>
        </w:rPr>
      </w:pPr>
      <w:r w:rsidRPr="00D85907">
        <w:rPr>
          <w:szCs w:val="28"/>
        </w:rPr>
        <w:t>для устранения побочных эффектов.</w:t>
      </w:r>
    </w:p>
    <w:p w:rsidR="00293BF6" w:rsidRPr="00D85907" w:rsidRDefault="00293BF6" w:rsidP="00FE63BE">
      <w:pPr>
        <w:pStyle w:val="31"/>
        <w:ind w:firstLine="709"/>
        <w:rPr>
          <w:szCs w:val="28"/>
        </w:rPr>
      </w:pPr>
      <w:r w:rsidRPr="00D85907">
        <w:rPr>
          <w:szCs w:val="28"/>
        </w:rPr>
        <w:t>Во всех остальных случаях стараются избегать этого явления.</w:t>
      </w:r>
    </w:p>
    <w:p w:rsidR="00293BF6" w:rsidRPr="00D85907" w:rsidRDefault="00293BF6" w:rsidP="00FE63BE">
      <w:pPr>
        <w:pStyle w:val="31"/>
        <w:ind w:firstLine="709"/>
        <w:rPr>
          <w:szCs w:val="28"/>
          <w:u w:val="single"/>
        </w:rPr>
      </w:pPr>
      <w:r w:rsidRPr="00D85907">
        <w:rPr>
          <w:szCs w:val="28"/>
          <w:u w:val="single"/>
        </w:rPr>
        <w:t>Разновидности антагонизма:</w:t>
      </w:r>
    </w:p>
    <w:p w:rsidR="00293BF6" w:rsidRPr="00D85907" w:rsidRDefault="00293BF6" w:rsidP="00E93998">
      <w:pPr>
        <w:pStyle w:val="31"/>
        <w:numPr>
          <w:ilvl w:val="0"/>
          <w:numId w:val="32"/>
        </w:numPr>
        <w:tabs>
          <w:tab w:val="clear" w:pos="720"/>
          <w:tab w:val="num" w:pos="1620"/>
        </w:tabs>
        <w:ind w:left="1620" w:hanging="180"/>
        <w:rPr>
          <w:szCs w:val="28"/>
        </w:rPr>
      </w:pPr>
      <w:r w:rsidRPr="00D85907">
        <w:rPr>
          <w:szCs w:val="28"/>
        </w:rPr>
        <w:t>физический или механический-   один препарат сорбирует на себе другой ,не вступая в химическую реакцию *:активированный уголь + алкалоиды.</w:t>
      </w:r>
    </w:p>
    <w:p w:rsidR="00293BF6" w:rsidRPr="00D85907" w:rsidRDefault="00293BF6" w:rsidP="00E93998">
      <w:pPr>
        <w:pStyle w:val="31"/>
        <w:numPr>
          <w:ilvl w:val="0"/>
          <w:numId w:val="32"/>
        </w:numPr>
        <w:tabs>
          <w:tab w:val="clear" w:pos="720"/>
          <w:tab w:val="num" w:pos="1620"/>
          <w:tab w:val="left" w:pos="6300"/>
        </w:tabs>
        <w:ind w:left="1620" w:hanging="180"/>
        <w:rPr>
          <w:szCs w:val="28"/>
        </w:rPr>
      </w:pPr>
      <w:r w:rsidRPr="00D85907">
        <w:rPr>
          <w:szCs w:val="28"/>
        </w:rPr>
        <w:t>химический  -два вещества вступают в химическую реакцию с образованием нетоксического соединения *:</w:t>
      </w:r>
      <w:r w:rsidRPr="00D85907">
        <w:rPr>
          <w:szCs w:val="28"/>
          <w:lang w:val="en-US"/>
        </w:rPr>
        <w:t>KMnO</w:t>
      </w:r>
      <w:r w:rsidRPr="00D85907">
        <w:rPr>
          <w:szCs w:val="28"/>
        </w:rPr>
        <w:t xml:space="preserve"> </w:t>
      </w:r>
      <w:r w:rsidRPr="00D85907">
        <w:rPr>
          <w:szCs w:val="28"/>
          <w:vertAlign w:val="subscript"/>
        </w:rPr>
        <w:t>4</w:t>
      </w:r>
      <w:r w:rsidRPr="00D85907">
        <w:rPr>
          <w:szCs w:val="28"/>
        </w:rPr>
        <w:t xml:space="preserve">+алкалоиды(   морфин, атропин)=окисление; или </w:t>
      </w:r>
      <w:r w:rsidRPr="00D85907">
        <w:rPr>
          <w:szCs w:val="28"/>
          <w:lang w:val="en-US"/>
        </w:rPr>
        <w:t>I</w:t>
      </w:r>
      <w:r w:rsidRPr="00D85907">
        <w:rPr>
          <w:szCs w:val="28"/>
          <w:vertAlign w:val="subscript"/>
        </w:rPr>
        <w:t>2</w:t>
      </w:r>
      <w:r w:rsidRPr="00D85907">
        <w:rPr>
          <w:szCs w:val="28"/>
        </w:rPr>
        <w:t xml:space="preserve">+тиосульфат </w:t>
      </w:r>
      <w:r w:rsidRPr="00D85907">
        <w:rPr>
          <w:szCs w:val="28"/>
          <w:lang w:val="en-US"/>
        </w:rPr>
        <w:t>Na</w:t>
      </w:r>
      <w:r w:rsidRPr="00D85907">
        <w:rPr>
          <w:szCs w:val="28"/>
        </w:rPr>
        <w:t>=</w:t>
      </w:r>
      <w:r w:rsidRPr="00D85907">
        <w:rPr>
          <w:szCs w:val="28"/>
          <w:lang w:val="en-US"/>
        </w:rPr>
        <w:t>KI</w:t>
      </w:r>
      <w:r w:rsidRPr="00D85907">
        <w:rPr>
          <w:szCs w:val="28"/>
        </w:rPr>
        <w:t>-не опасен</w:t>
      </w:r>
    </w:p>
    <w:p w:rsidR="00293BF6" w:rsidRPr="00D85907" w:rsidRDefault="00293BF6" w:rsidP="00E93998">
      <w:pPr>
        <w:pStyle w:val="31"/>
        <w:numPr>
          <w:ilvl w:val="0"/>
          <w:numId w:val="32"/>
        </w:numPr>
        <w:tabs>
          <w:tab w:val="clear" w:pos="720"/>
          <w:tab w:val="num" w:pos="1620"/>
          <w:tab w:val="left" w:pos="6300"/>
        </w:tabs>
        <w:ind w:left="1620" w:hanging="180"/>
        <w:rPr>
          <w:szCs w:val="28"/>
        </w:rPr>
      </w:pPr>
      <w:r w:rsidRPr="00D85907">
        <w:rPr>
          <w:szCs w:val="28"/>
        </w:rPr>
        <w:t>физиологический( функциональный)</w:t>
      </w:r>
    </w:p>
    <w:p w:rsidR="00293BF6" w:rsidRPr="00D85907" w:rsidRDefault="00293BF6" w:rsidP="00E93998">
      <w:pPr>
        <w:pStyle w:val="31"/>
        <w:numPr>
          <w:ilvl w:val="1"/>
          <w:numId w:val="32"/>
        </w:numPr>
        <w:tabs>
          <w:tab w:val="clear" w:pos="1440"/>
          <w:tab w:val="num" w:pos="1980"/>
          <w:tab w:val="left" w:pos="6300"/>
        </w:tabs>
        <w:ind w:left="1980" w:hanging="180"/>
        <w:rPr>
          <w:szCs w:val="28"/>
        </w:rPr>
      </w:pPr>
      <w:r w:rsidRPr="00D85907">
        <w:rPr>
          <w:szCs w:val="28"/>
        </w:rPr>
        <w:t xml:space="preserve">Прямой-   два вещества действуют на один орган-мишень, чаще он бывает конкурентным. </w:t>
      </w:r>
      <w:r w:rsidRPr="00D85907">
        <w:rPr>
          <w:szCs w:val="28"/>
          <w:u w:val="single"/>
        </w:rPr>
        <w:t>Конкурентный-</w:t>
      </w:r>
      <w:r w:rsidRPr="00D85907">
        <w:rPr>
          <w:szCs w:val="28"/>
        </w:rPr>
        <w:t xml:space="preserve"> это когда на один рецептор действуют два вещества, один из них обладает внутренней активностью, а второй не обладает (агонист-антагонист).*:морфин (агонист)-налоксон(антагонист).Среди примеров конкурентного антагонизма может встречаться </w:t>
      </w:r>
      <w:r w:rsidRPr="00D85907">
        <w:rPr>
          <w:szCs w:val="28"/>
          <w:u w:val="single"/>
        </w:rPr>
        <w:t xml:space="preserve">односторонний конкурентный антагонизм </w:t>
      </w:r>
      <w:r w:rsidRPr="00D85907">
        <w:rPr>
          <w:szCs w:val="28"/>
        </w:rPr>
        <w:t>*:атропин (м-блокатор) и мускарин(м-миметик)-один из них более сильный конкурент; как правило, блокаторы  обладают большим сродством к рецепторам.</w:t>
      </w:r>
    </w:p>
    <w:p w:rsidR="00293BF6" w:rsidRPr="00D85907" w:rsidRDefault="00293BF6" w:rsidP="00E93998">
      <w:pPr>
        <w:pStyle w:val="31"/>
        <w:numPr>
          <w:ilvl w:val="1"/>
          <w:numId w:val="32"/>
        </w:numPr>
        <w:tabs>
          <w:tab w:val="clear" w:pos="1440"/>
          <w:tab w:val="num" w:pos="1980"/>
          <w:tab w:val="left" w:pos="6300"/>
        </w:tabs>
        <w:ind w:left="1980" w:hanging="180"/>
        <w:rPr>
          <w:szCs w:val="28"/>
        </w:rPr>
      </w:pPr>
      <w:r w:rsidRPr="00D85907">
        <w:rPr>
          <w:szCs w:val="28"/>
        </w:rPr>
        <w:t>Косвенный – два препарата вызывают противоположные эффекты, действуя, например, на разные физиологические системы; *:ацетилхолин приводит к брадикардии, а адреналин и норадреналин- к тахикардии. Такие явления практически не применяют.</w:t>
      </w:r>
    </w:p>
    <w:p w:rsidR="00293BF6" w:rsidRPr="00D85907" w:rsidRDefault="00293BF6" w:rsidP="00D1459A">
      <w:pPr>
        <w:pStyle w:val="31"/>
        <w:tabs>
          <w:tab w:val="num" w:pos="1980"/>
          <w:tab w:val="left" w:pos="6300"/>
        </w:tabs>
        <w:ind w:left="1980" w:hanging="180"/>
        <w:rPr>
          <w:szCs w:val="28"/>
        </w:rPr>
      </w:pPr>
      <w:r w:rsidRPr="00D85907">
        <w:rPr>
          <w:szCs w:val="28"/>
        </w:rPr>
        <w:t>Синергоантагонизм.</w:t>
      </w:r>
    </w:p>
    <w:p w:rsidR="00293BF6" w:rsidRPr="00D85907" w:rsidRDefault="00293BF6" w:rsidP="00D1459A">
      <w:pPr>
        <w:pStyle w:val="31"/>
        <w:tabs>
          <w:tab w:val="num" w:pos="1980"/>
          <w:tab w:val="left" w:pos="6300"/>
        </w:tabs>
        <w:ind w:left="1980" w:hanging="180"/>
        <w:rPr>
          <w:szCs w:val="28"/>
        </w:rPr>
      </w:pPr>
      <w:r w:rsidRPr="00D85907">
        <w:rPr>
          <w:szCs w:val="28"/>
        </w:rPr>
        <w:t>Два препарата в отношении одного эффекта являются синергистами, а другого антагонистами.</w:t>
      </w:r>
    </w:p>
    <w:p w:rsidR="00293BF6" w:rsidRPr="00D85907" w:rsidRDefault="00293BF6" w:rsidP="00D1459A">
      <w:pPr>
        <w:pStyle w:val="31"/>
        <w:tabs>
          <w:tab w:val="num" w:pos="1980"/>
          <w:tab w:val="left" w:pos="6300"/>
        </w:tabs>
        <w:ind w:left="1980" w:hanging="180"/>
        <w:rPr>
          <w:szCs w:val="28"/>
        </w:rPr>
      </w:pPr>
      <w:r w:rsidRPr="00D85907">
        <w:rPr>
          <w:szCs w:val="28"/>
        </w:rPr>
        <w:t xml:space="preserve"> *: адреналин действует на альфа – рецептор( сужение сосудов) и на бета – рецептор( расширение сосудов). </w:t>
      </w:r>
    </w:p>
    <w:p w:rsidR="00293BF6" w:rsidRPr="00D85907" w:rsidRDefault="00293BF6" w:rsidP="00D1459A">
      <w:pPr>
        <w:pStyle w:val="31"/>
        <w:tabs>
          <w:tab w:val="num" w:pos="1980"/>
          <w:tab w:val="left" w:pos="6300"/>
        </w:tabs>
        <w:ind w:left="1980" w:hanging="180"/>
        <w:rPr>
          <w:szCs w:val="28"/>
        </w:rPr>
      </w:pPr>
      <w:r w:rsidRPr="00D85907">
        <w:rPr>
          <w:szCs w:val="28"/>
        </w:rPr>
        <w:t>Если вводим альфа – блокатор, тогда усиливается эффект бета – рецептора – очень сильное расширение сосудов.</w:t>
      </w:r>
    </w:p>
    <w:p w:rsidR="00293BF6" w:rsidRPr="00D85907" w:rsidRDefault="008119E3" w:rsidP="00FE63BE">
      <w:pPr>
        <w:pStyle w:val="31"/>
        <w:ind w:firstLine="709"/>
        <w:rPr>
          <w:b/>
          <w:szCs w:val="28"/>
        </w:rPr>
      </w:pPr>
      <w:r w:rsidRPr="00D85907">
        <w:rPr>
          <w:b/>
          <w:szCs w:val="28"/>
        </w:rPr>
        <w:t>Лекция №5</w:t>
      </w:r>
    </w:p>
    <w:p w:rsidR="008119E3" w:rsidRPr="00D85907" w:rsidRDefault="008119E3" w:rsidP="008119E3">
      <w:pPr>
        <w:pStyle w:val="10"/>
        <w:rPr>
          <w:sz w:val="28"/>
          <w:szCs w:val="28"/>
        </w:rPr>
      </w:pPr>
    </w:p>
    <w:p w:rsidR="00293BF6" w:rsidRPr="00D85907" w:rsidRDefault="00293BF6" w:rsidP="008119E3">
      <w:pPr>
        <w:pStyle w:val="10"/>
        <w:rPr>
          <w:sz w:val="28"/>
          <w:szCs w:val="28"/>
        </w:rPr>
      </w:pPr>
      <w:r w:rsidRPr="00D85907">
        <w:rPr>
          <w:sz w:val="28"/>
          <w:szCs w:val="28"/>
        </w:rPr>
        <w:t>Частная фармакология.</w:t>
      </w:r>
    </w:p>
    <w:p w:rsidR="00293BF6" w:rsidRPr="00D85907" w:rsidRDefault="00293BF6" w:rsidP="008119E3">
      <w:pPr>
        <w:pStyle w:val="10"/>
        <w:rPr>
          <w:sz w:val="28"/>
          <w:szCs w:val="28"/>
        </w:rPr>
      </w:pPr>
      <w:r w:rsidRPr="00D85907">
        <w:rPr>
          <w:sz w:val="28"/>
          <w:szCs w:val="28"/>
        </w:rPr>
        <w:t>Синаптотпропные(   медиаторные) средства.</w:t>
      </w:r>
    </w:p>
    <w:p w:rsidR="00293BF6" w:rsidRPr="00D85907" w:rsidRDefault="00293BF6" w:rsidP="00FE63BE">
      <w:pPr>
        <w:pStyle w:val="31"/>
        <w:ind w:firstLine="709"/>
        <w:rPr>
          <w:szCs w:val="28"/>
        </w:rPr>
      </w:pPr>
      <w:r w:rsidRPr="00D85907">
        <w:rPr>
          <w:szCs w:val="28"/>
        </w:rPr>
        <w:t>Влияют на функции периферической нервной системы.</w:t>
      </w:r>
    </w:p>
    <w:p w:rsidR="00293BF6" w:rsidRPr="00D85907" w:rsidRDefault="00293BF6" w:rsidP="00FE63BE">
      <w:pPr>
        <w:pStyle w:val="31"/>
        <w:ind w:firstLine="709"/>
        <w:rPr>
          <w:szCs w:val="28"/>
        </w:rPr>
      </w:pPr>
      <w:r w:rsidRPr="00D85907">
        <w:rPr>
          <w:szCs w:val="28"/>
        </w:rPr>
        <w:t>Периферическая нервная система делится на афферентную( к ЦНС; адсорбирующие, раздражающие, вяжущие средства) и эфферентную( на нее действуют синаптотропные средства, влияющие на передачу возбуждения из ЦНС к периферии).</w:t>
      </w:r>
    </w:p>
    <w:p w:rsidR="00293BF6" w:rsidRPr="00D85907" w:rsidRDefault="00293BF6" w:rsidP="00FE63BE">
      <w:pPr>
        <w:pStyle w:val="31"/>
        <w:ind w:firstLine="709"/>
        <w:rPr>
          <w:szCs w:val="28"/>
          <w:u w:val="single"/>
        </w:rPr>
      </w:pPr>
      <w:r w:rsidRPr="00D85907">
        <w:rPr>
          <w:szCs w:val="28"/>
          <w:u w:val="single"/>
        </w:rPr>
        <w:t>Эфферентная нервная система.</w:t>
      </w:r>
    </w:p>
    <w:p w:rsidR="00293BF6" w:rsidRPr="00D85907" w:rsidRDefault="00293BF6" w:rsidP="00E93998">
      <w:pPr>
        <w:pStyle w:val="31"/>
        <w:numPr>
          <w:ilvl w:val="0"/>
          <w:numId w:val="33"/>
        </w:numPr>
        <w:tabs>
          <w:tab w:val="clear" w:pos="4860"/>
          <w:tab w:val="left" w:pos="720"/>
        </w:tabs>
        <w:ind w:hanging="180"/>
        <w:rPr>
          <w:szCs w:val="28"/>
        </w:rPr>
      </w:pPr>
      <w:r w:rsidRPr="00D85907">
        <w:rPr>
          <w:szCs w:val="28"/>
        </w:rPr>
        <w:t>соматическая</w:t>
      </w:r>
    </w:p>
    <w:p w:rsidR="00293BF6" w:rsidRPr="00D85907" w:rsidRDefault="00293BF6" w:rsidP="00E93998">
      <w:pPr>
        <w:pStyle w:val="31"/>
        <w:numPr>
          <w:ilvl w:val="0"/>
          <w:numId w:val="33"/>
        </w:numPr>
        <w:tabs>
          <w:tab w:val="clear" w:pos="4860"/>
          <w:tab w:val="left" w:pos="720"/>
        </w:tabs>
        <w:ind w:hanging="180"/>
        <w:rPr>
          <w:szCs w:val="28"/>
        </w:rPr>
      </w:pPr>
      <w:r w:rsidRPr="00D85907">
        <w:rPr>
          <w:szCs w:val="28"/>
        </w:rPr>
        <w:t>вегетативная:</w:t>
      </w:r>
    </w:p>
    <w:p w:rsidR="00293BF6" w:rsidRPr="00D85907" w:rsidRDefault="00293BF6" w:rsidP="00E93998">
      <w:pPr>
        <w:pStyle w:val="31"/>
        <w:numPr>
          <w:ilvl w:val="1"/>
          <w:numId w:val="33"/>
        </w:numPr>
        <w:tabs>
          <w:tab w:val="clear" w:pos="4860"/>
          <w:tab w:val="left" w:pos="1440"/>
        </w:tabs>
        <w:ind w:hanging="180"/>
        <w:rPr>
          <w:szCs w:val="28"/>
        </w:rPr>
      </w:pPr>
      <w:r w:rsidRPr="00D85907">
        <w:rPr>
          <w:szCs w:val="28"/>
        </w:rPr>
        <w:t>симпатическая</w:t>
      </w:r>
    </w:p>
    <w:p w:rsidR="00293BF6" w:rsidRPr="00D85907" w:rsidRDefault="00293BF6" w:rsidP="00E93998">
      <w:pPr>
        <w:pStyle w:val="31"/>
        <w:numPr>
          <w:ilvl w:val="1"/>
          <w:numId w:val="33"/>
        </w:numPr>
        <w:tabs>
          <w:tab w:val="clear" w:pos="4860"/>
          <w:tab w:val="left" w:pos="1440"/>
        </w:tabs>
        <w:ind w:hanging="180"/>
        <w:rPr>
          <w:szCs w:val="28"/>
        </w:rPr>
      </w:pPr>
      <w:r w:rsidRPr="00D85907">
        <w:rPr>
          <w:szCs w:val="28"/>
        </w:rPr>
        <w:t>парасимпатическая</w:t>
      </w:r>
    </w:p>
    <w:p w:rsidR="00293BF6" w:rsidRPr="00D85907" w:rsidRDefault="00293BF6" w:rsidP="00FE63BE">
      <w:pPr>
        <w:pStyle w:val="31"/>
        <w:tabs>
          <w:tab w:val="clear" w:pos="4860"/>
          <w:tab w:val="left" w:pos="2127"/>
        </w:tabs>
        <w:ind w:left="180" w:firstLine="709"/>
        <w:rPr>
          <w:szCs w:val="28"/>
        </w:rPr>
      </w:pPr>
      <w:r w:rsidRPr="00D85907">
        <w:rPr>
          <w:szCs w:val="28"/>
        </w:rPr>
        <w:t>Двигательное</w:t>
      </w:r>
      <w:r w:rsidR="0016750C">
        <w:rPr>
          <w:szCs w:val="28"/>
        </w:rPr>
        <w:t xml:space="preserve"> (</w:t>
      </w:r>
      <w:r w:rsidRPr="00D85907">
        <w:rPr>
          <w:szCs w:val="28"/>
        </w:rPr>
        <w:t>соматическое) волокно нейронное, синапс в месте контакта нервного волокна со скелетной мышцей.</w:t>
      </w:r>
    </w:p>
    <w:p w:rsidR="00293BF6" w:rsidRPr="00D85907" w:rsidRDefault="00293BF6" w:rsidP="00FE63BE">
      <w:pPr>
        <w:pStyle w:val="31"/>
        <w:tabs>
          <w:tab w:val="clear" w:pos="4860"/>
          <w:tab w:val="left" w:pos="2127"/>
        </w:tabs>
        <w:ind w:left="180" w:firstLine="709"/>
        <w:rPr>
          <w:szCs w:val="28"/>
        </w:rPr>
      </w:pPr>
      <w:r w:rsidRPr="00D85907">
        <w:rPr>
          <w:szCs w:val="28"/>
        </w:rPr>
        <w:t>Симпатическая и парасимпатическая отличаются</w:t>
      </w:r>
      <w:r w:rsidR="0016750C">
        <w:rPr>
          <w:szCs w:val="28"/>
        </w:rPr>
        <w:t xml:space="preserve"> (</w:t>
      </w:r>
      <w:r w:rsidRPr="00D85907">
        <w:rPr>
          <w:szCs w:val="28"/>
        </w:rPr>
        <w:t>это двухнейронные пути):</w:t>
      </w:r>
    </w:p>
    <w:p w:rsidR="00293BF6" w:rsidRPr="00D85907" w:rsidRDefault="00293BF6" w:rsidP="00E93998">
      <w:pPr>
        <w:pStyle w:val="31"/>
        <w:numPr>
          <w:ilvl w:val="0"/>
          <w:numId w:val="34"/>
        </w:numPr>
        <w:tabs>
          <w:tab w:val="clear" w:pos="4860"/>
        </w:tabs>
        <w:ind w:hanging="180"/>
        <w:rPr>
          <w:szCs w:val="28"/>
        </w:rPr>
      </w:pPr>
      <w:r w:rsidRPr="00D85907">
        <w:rPr>
          <w:szCs w:val="28"/>
        </w:rPr>
        <w:t>место выхода:</w:t>
      </w:r>
    </w:p>
    <w:p w:rsidR="00293BF6" w:rsidRPr="00D85907" w:rsidRDefault="00293BF6" w:rsidP="00E93998">
      <w:pPr>
        <w:pStyle w:val="31"/>
        <w:numPr>
          <w:ilvl w:val="0"/>
          <w:numId w:val="35"/>
        </w:numPr>
        <w:tabs>
          <w:tab w:val="clear" w:pos="900"/>
          <w:tab w:val="clear" w:pos="4860"/>
          <w:tab w:val="num" w:pos="1620"/>
          <w:tab w:val="left" w:pos="2127"/>
        </w:tabs>
        <w:ind w:left="1620" w:hanging="180"/>
        <w:rPr>
          <w:szCs w:val="28"/>
        </w:rPr>
      </w:pPr>
      <w:r w:rsidRPr="00D85907">
        <w:rPr>
          <w:szCs w:val="28"/>
        </w:rPr>
        <w:t>симпатические от 2 шейного до 4 поясничного</w:t>
      </w:r>
    </w:p>
    <w:p w:rsidR="00293BF6" w:rsidRPr="00D85907" w:rsidRDefault="00293BF6" w:rsidP="00E93998">
      <w:pPr>
        <w:pStyle w:val="31"/>
        <w:numPr>
          <w:ilvl w:val="0"/>
          <w:numId w:val="35"/>
        </w:numPr>
        <w:tabs>
          <w:tab w:val="clear" w:pos="900"/>
          <w:tab w:val="clear" w:pos="4860"/>
          <w:tab w:val="num" w:pos="1620"/>
          <w:tab w:val="left" w:pos="2127"/>
        </w:tabs>
        <w:ind w:left="1620" w:hanging="180"/>
        <w:rPr>
          <w:szCs w:val="28"/>
        </w:rPr>
      </w:pPr>
      <w:r w:rsidRPr="00D85907">
        <w:rPr>
          <w:szCs w:val="28"/>
        </w:rPr>
        <w:t>парасимпатические – продолговатый и средний мозг, от крестцового отдела иннервируются органы малого таза</w:t>
      </w:r>
    </w:p>
    <w:p w:rsidR="00293BF6" w:rsidRPr="00D85907" w:rsidRDefault="00293BF6" w:rsidP="00E93998">
      <w:pPr>
        <w:pStyle w:val="31"/>
        <w:numPr>
          <w:ilvl w:val="0"/>
          <w:numId w:val="34"/>
        </w:numPr>
        <w:tabs>
          <w:tab w:val="clear" w:pos="4860"/>
        </w:tabs>
        <w:ind w:hanging="180"/>
        <w:rPr>
          <w:szCs w:val="28"/>
        </w:rPr>
      </w:pPr>
      <w:r w:rsidRPr="00D85907">
        <w:rPr>
          <w:szCs w:val="28"/>
        </w:rPr>
        <w:t>физиологические отличия – изменение функции органов противоположно:</w:t>
      </w:r>
    </w:p>
    <w:p w:rsidR="00293BF6" w:rsidRPr="00D85907" w:rsidRDefault="00293BF6" w:rsidP="00E93998">
      <w:pPr>
        <w:pStyle w:val="31"/>
        <w:numPr>
          <w:ilvl w:val="1"/>
          <w:numId w:val="34"/>
        </w:numPr>
        <w:tabs>
          <w:tab w:val="clear" w:pos="4860"/>
          <w:tab w:val="left" w:pos="1620"/>
          <w:tab w:val="left" w:pos="2835"/>
        </w:tabs>
        <w:ind w:hanging="180"/>
        <w:rPr>
          <w:szCs w:val="28"/>
        </w:rPr>
      </w:pPr>
      <w:r w:rsidRPr="00D85907">
        <w:rPr>
          <w:szCs w:val="28"/>
        </w:rPr>
        <w:t>СНС готовит органы к работе</w:t>
      </w:r>
    </w:p>
    <w:p w:rsidR="00293BF6" w:rsidRPr="00D85907" w:rsidRDefault="00293BF6" w:rsidP="00E93998">
      <w:pPr>
        <w:pStyle w:val="31"/>
        <w:numPr>
          <w:ilvl w:val="1"/>
          <w:numId w:val="34"/>
        </w:numPr>
        <w:tabs>
          <w:tab w:val="clear" w:pos="4860"/>
          <w:tab w:val="left" w:pos="1620"/>
          <w:tab w:val="left" w:pos="2835"/>
        </w:tabs>
        <w:ind w:hanging="180"/>
        <w:rPr>
          <w:szCs w:val="28"/>
        </w:rPr>
      </w:pPr>
      <w:r w:rsidRPr="00D85907">
        <w:rPr>
          <w:szCs w:val="28"/>
        </w:rPr>
        <w:t>ПНС – работа в покое: переваривание пищи, усиление перистальтики, повышение интенсивности синтетических процессов</w:t>
      </w:r>
    </w:p>
    <w:p w:rsidR="00293BF6" w:rsidRPr="00D85907" w:rsidRDefault="00293BF6" w:rsidP="00FE63BE">
      <w:pPr>
        <w:pStyle w:val="31"/>
        <w:ind w:left="900" w:firstLine="709"/>
        <w:rPr>
          <w:szCs w:val="28"/>
          <w:u w:val="single"/>
        </w:rPr>
      </w:pPr>
      <w:r w:rsidRPr="00D85907">
        <w:rPr>
          <w:szCs w:val="28"/>
          <w:u w:val="single"/>
        </w:rPr>
        <w:t>По характеру медиатора все волокна делятся на:</w:t>
      </w:r>
    </w:p>
    <w:p w:rsidR="00293BF6" w:rsidRPr="00D85907" w:rsidRDefault="00293BF6" w:rsidP="00E93998">
      <w:pPr>
        <w:pStyle w:val="31"/>
        <w:numPr>
          <w:ilvl w:val="0"/>
          <w:numId w:val="36"/>
        </w:numPr>
        <w:tabs>
          <w:tab w:val="clear" w:pos="4860"/>
          <w:tab w:val="left" w:pos="1985"/>
        </w:tabs>
        <w:ind w:hanging="180"/>
        <w:rPr>
          <w:szCs w:val="28"/>
        </w:rPr>
      </w:pPr>
      <w:r w:rsidRPr="00D85907">
        <w:rPr>
          <w:szCs w:val="28"/>
        </w:rPr>
        <w:t>холинэргические( медиатор ацетилхолин)</w:t>
      </w:r>
    </w:p>
    <w:p w:rsidR="00293BF6" w:rsidRPr="00D85907" w:rsidRDefault="00293BF6" w:rsidP="00E93998">
      <w:pPr>
        <w:pStyle w:val="31"/>
        <w:numPr>
          <w:ilvl w:val="0"/>
          <w:numId w:val="36"/>
        </w:numPr>
        <w:tabs>
          <w:tab w:val="clear" w:pos="4860"/>
          <w:tab w:val="left" w:pos="1985"/>
        </w:tabs>
        <w:ind w:hanging="180"/>
        <w:rPr>
          <w:szCs w:val="28"/>
        </w:rPr>
      </w:pPr>
      <w:r w:rsidRPr="00D85907">
        <w:rPr>
          <w:szCs w:val="28"/>
        </w:rPr>
        <w:t>адренергические(  медиатор норадреналин)</w:t>
      </w:r>
    </w:p>
    <w:p w:rsidR="00572473" w:rsidRPr="00D85907" w:rsidRDefault="00572473" w:rsidP="00FE63BE">
      <w:pPr>
        <w:pStyle w:val="31"/>
        <w:ind w:left="180" w:firstLine="709"/>
        <w:rPr>
          <w:szCs w:val="28"/>
          <w:u w:val="single"/>
        </w:rPr>
      </w:pPr>
    </w:p>
    <w:p w:rsidR="00293BF6" w:rsidRPr="00D85907" w:rsidRDefault="00293BF6" w:rsidP="00FE63BE">
      <w:pPr>
        <w:pStyle w:val="31"/>
        <w:ind w:left="180" w:firstLine="709"/>
        <w:rPr>
          <w:szCs w:val="28"/>
          <w:u w:val="single"/>
        </w:rPr>
      </w:pPr>
      <w:r w:rsidRPr="00D85907">
        <w:rPr>
          <w:szCs w:val="28"/>
          <w:u w:val="single"/>
        </w:rPr>
        <w:t>холинергические волокна:</w:t>
      </w:r>
    </w:p>
    <w:p w:rsidR="00293BF6" w:rsidRPr="00D85907" w:rsidRDefault="00293BF6" w:rsidP="00E93998">
      <w:pPr>
        <w:pStyle w:val="31"/>
        <w:numPr>
          <w:ilvl w:val="1"/>
          <w:numId w:val="36"/>
        </w:numPr>
        <w:tabs>
          <w:tab w:val="clear" w:pos="4860"/>
          <w:tab w:val="left" w:pos="2835"/>
        </w:tabs>
        <w:ind w:hanging="180"/>
        <w:rPr>
          <w:szCs w:val="28"/>
        </w:rPr>
      </w:pPr>
      <w:r w:rsidRPr="00D85907">
        <w:rPr>
          <w:szCs w:val="28"/>
        </w:rPr>
        <w:t>двигательное волокно и нервно – мышечный синапс</w:t>
      </w:r>
    </w:p>
    <w:p w:rsidR="00293BF6" w:rsidRPr="00D85907" w:rsidRDefault="00293BF6" w:rsidP="00E93998">
      <w:pPr>
        <w:pStyle w:val="31"/>
        <w:numPr>
          <w:ilvl w:val="1"/>
          <w:numId w:val="36"/>
        </w:numPr>
        <w:tabs>
          <w:tab w:val="clear" w:pos="4860"/>
          <w:tab w:val="left" w:pos="2835"/>
        </w:tabs>
        <w:ind w:hanging="180"/>
        <w:rPr>
          <w:szCs w:val="28"/>
        </w:rPr>
      </w:pPr>
      <w:r w:rsidRPr="00D85907">
        <w:rPr>
          <w:szCs w:val="28"/>
        </w:rPr>
        <w:t>преганглионарное волокно симпатической нервной системы и парасимпатической и их синапсы в ганглиях</w:t>
      </w:r>
    </w:p>
    <w:p w:rsidR="00293BF6" w:rsidRPr="00D85907" w:rsidRDefault="00293BF6" w:rsidP="00E93998">
      <w:pPr>
        <w:pStyle w:val="31"/>
        <w:numPr>
          <w:ilvl w:val="1"/>
          <w:numId w:val="36"/>
        </w:numPr>
        <w:tabs>
          <w:tab w:val="clear" w:pos="4860"/>
          <w:tab w:val="left" w:pos="2835"/>
        </w:tabs>
        <w:ind w:hanging="180"/>
        <w:rPr>
          <w:szCs w:val="28"/>
        </w:rPr>
      </w:pPr>
      <w:r w:rsidRPr="00D85907">
        <w:rPr>
          <w:szCs w:val="28"/>
        </w:rPr>
        <w:t>парасимпатическое постганглионарное волокно и синапсы на исполнительном органе, который получает парасимпатическую иннервацию</w:t>
      </w:r>
    </w:p>
    <w:p w:rsidR="00293BF6" w:rsidRPr="00D85907" w:rsidRDefault="00293BF6" w:rsidP="00E93998">
      <w:pPr>
        <w:pStyle w:val="31"/>
        <w:numPr>
          <w:ilvl w:val="1"/>
          <w:numId w:val="36"/>
        </w:numPr>
        <w:tabs>
          <w:tab w:val="clear" w:pos="4860"/>
          <w:tab w:val="left" w:pos="2835"/>
        </w:tabs>
        <w:ind w:hanging="180"/>
        <w:rPr>
          <w:szCs w:val="28"/>
        </w:rPr>
      </w:pPr>
      <w:r w:rsidRPr="00D85907">
        <w:rPr>
          <w:szCs w:val="28"/>
        </w:rPr>
        <w:t>симпатические, но холинергические волокна – это волокна, иннервирующие мозговой слой надпочечников и сосуды скелетной мускулатуры, потовые железы</w:t>
      </w:r>
    </w:p>
    <w:p w:rsidR="00293BF6" w:rsidRPr="00D85907" w:rsidRDefault="00293BF6" w:rsidP="00E93998">
      <w:pPr>
        <w:pStyle w:val="31"/>
        <w:numPr>
          <w:ilvl w:val="1"/>
          <w:numId w:val="36"/>
        </w:numPr>
        <w:tabs>
          <w:tab w:val="clear" w:pos="4860"/>
          <w:tab w:val="left" w:pos="2835"/>
        </w:tabs>
        <w:ind w:hanging="180"/>
        <w:rPr>
          <w:szCs w:val="28"/>
        </w:rPr>
      </w:pPr>
      <w:r w:rsidRPr="00D85907">
        <w:rPr>
          <w:szCs w:val="28"/>
        </w:rPr>
        <w:t>в ЦНС(   смотри Харкевича типы рецепторов)</w:t>
      </w:r>
    </w:p>
    <w:p w:rsidR="00572473" w:rsidRPr="00D85907" w:rsidRDefault="00572473" w:rsidP="00FE63BE">
      <w:pPr>
        <w:pStyle w:val="31"/>
        <w:tabs>
          <w:tab w:val="clear" w:pos="4860"/>
          <w:tab w:val="left" w:pos="2835"/>
        </w:tabs>
        <w:rPr>
          <w:szCs w:val="28"/>
          <w:u w:val="single"/>
        </w:rPr>
      </w:pPr>
    </w:p>
    <w:p w:rsidR="00293BF6" w:rsidRPr="00D85907" w:rsidRDefault="00293BF6" w:rsidP="00FE63BE">
      <w:pPr>
        <w:pStyle w:val="31"/>
        <w:tabs>
          <w:tab w:val="clear" w:pos="4860"/>
          <w:tab w:val="left" w:pos="2835"/>
        </w:tabs>
        <w:ind w:firstLine="851"/>
        <w:rPr>
          <w:szCs w:val="28"/>
          <w:u w:val="single"/>
        </w:rPr>
      </w:pPr>
      <w:r w:rsidRPr="00D85907">
        <w:rPr>
          <w:szCs w:val="28"/>
          <w:u w:val="single"/>
        </w:rPr>
        <w:t>адренергические волокна:</w:t>
      </w:r>
    </w:p>
    <w:p w:rsidR="00293BF6" w:rsidRPr="00D85907" w:rsidRDefault="00293BF6" w:rsidP="00E93998">
      <w:pPr>
        <w:pStyle w:val="31"/>
        <w:numPr>
          <w:ilvl w:val="0"/>
          <w:numId w:val="37"/>
        </w:numPr>
        <w:tabs>
          <w:tab w:val="clear" w:pos="4860"/>
          <w:tab w:val="left" w:pos="2835"/>
        </w:tabs>
        <w:ind w:hanging="180"/>
        <w:rPr>
          <w:szCs w:val="28"/>
        </w:rPr>
      </w:pPr>
      <w:r w:rsidRPr="00D85907">
        <w:rPr>
          <w:szCs w:val="28"/>
        </w:rPr>
        <w:t>постганглионарные волокна симпатики, за исключением симпатических волокон, иннервирующих потовые железы, мозговой слой надпочечников, сосуды скелетной мускулатуры и синапсы на исполнительных органах, получающих симпатическую иннервацию</w:t>
      </w:r>
    </w:p>
    <w:p w:rsidR="00293BF6" w:rsidRPr="00D85907" w:rsidRDefault="00293BF6" w:rsidP="00E93998">
      <w:pPr>
        <w:pStyle w:val="31"/>
        <w:numPr>
          <w:ilvl w:val="0"/>
          <w:numId w:val="37"/>
        </w:numPr>
        <w:tabs>
          <w:tab w:val="clear" w:pos="4860"/>
          <w:tab w:val="left" w:pos="3686"/>
        </w:tabs>
        <w:ind w:hanging="180"/>
        <w:rPr>
          <w:szCs w:val="28"/>
        </w:rPr>
      </w:pPr>
      <w:r w:rsidRPr="00D85907">
        <w:rPr>
          <w:szCs w:val="28"/>
        </w:rPr>
        <w:t>ЦНС</w:t>
      </w:r>
    </w:p>
    <w:p w:rsidR="00293BF6" w:rsidRPr="00D85907" w:rsidRDefault="00293BF6" w:rsidP="00FE63BE">
      <w:pPr>
        <w:pStyle w:val="31"/>
        <w:tabs>
          <w:tab w:val="clear" w:pos="4860"/>
          <w:tab w:val="left" w:pos="3686"/>
        </w:tabs>
        <w:ind w:left="180" w:firstLine="709"/>
        <w:rPr>
          <w:szCs w:val="28"/>
        </w:rPr>
      </w:pPr>
      <w:r w:rsidRPr="00D85907">
        <w:rPr>
          <w:szCs w:val="28"/>
        </w:rPr>
        <w:t>Все лекарственные средства делятся на 2 большие группы:</w:t>
      </w:r>
    </w:p>
    <w:p w:rsidR="00293BF6" w:rsidRPr="00D85907" w:rsidRDefault="00293BF6" w:rsidP="00E93998">
      <w:pPr>
        <w:pStyle w:val="31"/>
        <w:numPr>
          <w:ilvl w:val="1"/>
          <w:numId w:val="37"/>
        </w:numPr>
        <w:tabs>
          <w:tab w:val="clear" w:pos="2340"/>
          <w:tab w:val="clear" w:pos="4860"/>
          <w:tab w:val="num" w:pos="900"/>
          <w:tab w:val="left" w:pos="3686"/>
        </w:tabs>
        <w:ind w:left="900"/>
        <w:rPr>
          <w:szCs w:val="28"/>
        </w:rPr>
      </w:pPr>
      <w:r w:rsidRPr="00D85907">
        <w:rPr>
          <w:szCs w:val="28"/>
        </w:rPr>
        <w:t>вещества, действующие в адренергических синапсах</w:t>
      </w:r>
    </w:p>
    <w:p w:rsidR="00293BF6" w:rsidRPr="00D85907" w:rsidRDefault="00293BF6" w:rsidP="00E93998">
      <w:pPr>
        <w:pStyle w:val="31"/>
        <w:numPr>
          <w:ilvl w:val="1"/>
          <w:numId w:val="37"/>
        </w:numPr>
        <w:tabs>
          <w:tab w:val="clear" w:pos="2340"/>
          <w:tab w:val="clear" w:pos="4860"/>
          <w:tab w:val="num" w:pos="900"/>
          <w:tab w:val="left" w:pos="3686"/>
        </w:tabs>
        <w:ind w:left="900"/>
        <w:rPr>
          <w:szCs w:val="28"/>
        </w:rPr>
      </w:pPr>
      <w:r w:rsidRPr="00D85907">
        <w:rPr>
          <w:szCs w:val="28"/>
        </w:rPr>
        <w:t>вещества, действующие в холинергических синапсах</w:t>
      </w:r>
    </w:p>
    <w:p w:rsidR="00572473" w:rsidRPr="00D85907" w:rsidRDefault="00572473" w:rsidP="00FE63BE">
      <w:pPr>
        <w:pStyle w:val="31"/>
        <w:ind w:left="180" w:firstLine="709"/>
        <w:rPr>
          <w:szCs w:val="28"/>
          <w:u w:val="single"/>
        </w:rPr>
      </w:pPr>
    </w:p>
    <w:p w:rsidR="00293BF6" w:rsidRPr="00D85907" w:rsidRDefault="00293BF6" w:rsidP="00FE63BE">
      <w:pPr>
        <w:pStyle w:val="31"/>
        <w:ind w:left="180" w:firstLine="709"/>
        <w:jc w:val="center"/>
        <w:rPr>
          <w:szCs w:val="28"/>
          <w:u w:val="single"/>
        </w:rPr>
      </w:pPr>
      <w:r w:rsidRPr="00D85907">
        <w:rPr>
          <w:szCs w:val="28"/>
          <w:u w:val="single"/>
        </w:rPr>
        <w:t>Лекарственные средства, действующие в области адренергического синапса. Функционирование адренергического синапса.</w:t>
      </w:r>
    </w:p>
    <w:p w:rsidR="00293BF6" w:rsidRPr="00D85907" w:rsidRDefault="00293BF6" w:rsidP="00FE63BE">
      <w:pPr>
        <w:pStyle w:val="31"/>
        <w:ind w:left="180" w:firstLine="709"/>
        <w:rPr>
          <w:szCs w:val="28"/>
        </w:rPr>
      </w:pPr>
      <w:r w:rsidRPr="00D85907">
        <w:rPr>
          <w:szCs w:val="28"/>
        </w:rPr>
        <w:t>В печени из фенилаланина синтезируется тирозин, который под действием ДОФА – декарбоксилазы превращается в ДОФА. А ДОФА превращается в дофамин. До уровня дофамина синтез идет в цитоплазме.</w:t>
      </w:r>
    </w:p>
    <w:p w:rsidR="00293BF6" w:rsidRPr="00D85907" w:rsidRDefault="00293BF6" w:rsidP="00FE63BE">
      <w:pPr>
        <w:pStyle w:val="31"/>
        <w:ind w:left="180" w:firstLine="709"/>
        <w:rPr>
          <w:szCs w:val="28"/>
        </w:rPr>
      </w:pPr>
      <w:r w:rsidRPr="00D85907">
        <w:rPr>
          <w:szCs w:val="28"/>
        </w:rPr>
        <w:t xml:space="preserve">Дофамин активно захватывается в везикулы и превращается в медиатор норадреналин. Норадреналин в гранулах находится в двух видах: </w:t>
      </w:r>
    </w:p>
    <w:p w:rsidR="00293BF6" w:rsidRPr="00D85907" w:rsidRDefault="00293BF6" w:rsidP="00E93998">
      <w:pPr>
        <w:pStyle w:val="31"/>
        <w:numPr>
          <w:ilvl w:val="0"/>
          <w:numId w:val="38"/>
        </w:numPr>
        <w:tabs>
          <w:tab w:val="clear" w:pos="4860"/>
          <w:tab w:val="left" w:pos="2410"/>
        </w:tabs>
        <w:ind w:hanging="160"/>
        <w:rPr>
          <w:szCs w:val="28"/>
        </w:rPr>
      </w:pPr>
      <w:r w:rsidRPr="00D85907">
        <w:rPr>
          <w:szCs w:val="28"/>
        </w:rPr>
        <w:t>рыхлосвязанные гранулы</w:t>
      </w:r>
      <w:r w:rsidR="00572473" w:rsidRPr="00D85907">
        <w:rPr>
          <w:szCs w:val="28"/>
        </w:rPr>
        <w:t xml:space="preserve"> </w:t>
      </w:r>
      <w:r w:rsidRPr="00D85907">
        <w:rPr>
          <w:szCs w:val="28"/>
        </w:rPr>
        <w:t>( выделяются в синаптическую щель)</w:t>
      </w:r>
    </w:p>
    <w:p w:rsidR="00293BF6" w:rsidRPr="00D85907" w:rsidRDefault="00293BF6" w:rsidP="00E93998">
      <w:pPr>
        <w:pStyle w:val="31"/>
        <w:numPr>
          <w:ilvl w:val="0"/>
          <w:numId w:val="38"/>
        </w:numPr>
        <w:tabs>
          <w:tab w:val="clear" w:pos="4860"/>
          <w:tab w:val="left" w:pos="2410"/>
        </w:tabs>
        <w:ind w:hanging="160"/>
        <w:rPr>
          <w:szCs w:val="28"/>
        </w:rPr>
      </w:pPr>
      <w:r w:rsidRPr="00D85907">
        <w:rPr>
          <w:szCs w:val="28"/>
        </w:rPr>
        <w:t>крупные гранулы, где находится ферментная система. Синтез и хранение.</w:t>
      </w:r>
    </w:p>
    <w:p w:rsidR="00293BF6" w:rsidRPr="00D85907" w:rsidRDefault="00293BF6" w:rsidP="00D1459A">
      <w:pPr>
        <w:pStyle w:val="31"/>
        <w:ind w:left="340" w:hanging="160"/>
        <w:rPr>
          <w:szCs w:val="28"/>
        </w:rPr>
      </w:pPr>
      <w:r w:rsidRPr="00D85907">
        <w:rPr>
          <w:szCs w:val="28"/>
        </w:rPr>
        <w:t xml:space="preserve">5 – 10% свободного норадреналина, который в реакциях передачи сигнала не участвует. </w:t>
      </w:r>
    </w:p>
    <w:p w:rsidR="00293BF6" w:rsidRPr="00D85907" w:rsidRDefault="00293BF6" w:rsidP="00D1459A">
      <w:pPr>
        <w:pStyle w:val="31"/>
        <w:ind w:left="340" w:hanging="160"/>
        <w:rPr>
          <w:szCs w:val="28"/>
        </w:rPr>
      </w:pPr>
      <w:r w:rsidRPr="00D85907">
        <w:rPr>
          <w:szCs w:val="28"/>
        </w:rPr>
        <w:t xml:space="preserve"> Деполяризация мембраны → вход Са</w:t>
      </w:r>
      <w:r w:rsidRPr="00D85907">
        <w:rPr>
          <w:szCs w:val="28"/>
          <w:vertAlign w:val="superscript"/>
        </w:rPr>
        <w:t>2+</w:t>
      </w:r>
      <w:r w:rsidRPr="00D85907">
        <w:rPr>
          <w:szCs w:val="28"/>
        </w:rPr>
        <w:t xml:space="preserve"> → экзоцитоз → выброс норадреналина из рыхлосвязанных фракций в синаптическую щель → норадреналин + рецепторы постсинаптической мембраны</w:t>
      </w:r>
      <w:r w:rsidR="00572473" w:rsidRPr="00D85907">
        <w:rPr>
          <w:szCs w:val="28"/>
        </w:rPr>
        <w:t xml:space="preserve"> </w:t>
      </w:r>
      <w:r w:rsidRPr="00D85907">
        <w:rPr>
          <w:szCs w:val="28"/>
        </w:rPr>
        <w:t>(адренорецепторы).</w:t>
      </w:r>
    </w:p>
    <w:p w:rsidR="00572473" w:rsidRPr="00D85907" w:rsidRDefault="00572473" w:rsidP="00FE63BE">
      <w:pPr>
        <w:pStyle w:val="31"/>
        <w:ind w:firstLine="709"/>
        <w:rPr>
          <w:szCs w:val="28"/>
        </w:rPr>
      </w:pPr>
    </w:p>
    <w:p w:rsidR="00293BF6" w:rsidRPr="00D85907" w:rsidRDefault="00293BF6" w:rsidP="008119E3">
      <w:pPr>
        <w:pStyle w:val="10"/>
        <w:rPr>
          <w:sz w:val="28"/>
          <w:szCs w:val="28"/>
        </w:rPr>
      </w:pPr>
      <w:r w:rsidRPr="00D85907">
        <w:rPr>
          <w:sz w:val="28"/>
          <w:szCs w:val="28"/>
        </w:rPr>
        <w:t>Лекция №6.</w:t>
      </w:r>
    </w:p>
    <w:p w:rsidR="00293BF6" w:rsidRPr="00D85907" w:rsidRDefault="00293BF6" w:rsidP="00FE63BE">
      <w:pPr>
        <w:pStyle w:val="31"/>
        <w:ind w:firstLine="709"/>
        <w:rPr>
          <w:szCs w:val="28"/>
        </w:rPr>
      </w:pPr>
      <w:r w:rsidRPr="00D85907">
        <w:rPr>
          <w:szCs w:val="28"/>
        </w:rPr>
        <w:t>Все адренергические рецепторы делятся на:</w:t>
      </w:r>
    </w:p>
    <w:p w:rsidR="00293BF6" w:rsidRPr="00D85907" w:rsidRDefault="00293BF6" w:rsidP="00E93998">
      <w:pPr>
        <w:pStyle w:val="31"/>
        <w:numPr>
          <w:ilvl w:val="0"/>
          <w:numId w:val="39"/>
        </w:numPr>
        <w:tabs>
          <w:tab w:val="clear" w:pos="4860"/>
          <w:tab w:val="left" w:pos="2127"/>
        </w:tabs>
        <w:ind w:firstLine="709"/>
        <w:rPr>
          <w:szCs w:val="28"/>
        </w:rPr>
      </w:pPr>
      <w:r w:rsidRPr="00D85907">
        <w:rPr>
          <w:szCs w:val="28"/>
        </w:rPr>
        <w:t>α(α</w:t>
      </w:r>
      <w:r w:rsidRPr="00D85907">
        <w:rPr>
          <w:szCs w:val="28"/>
          <w:vertAlign w:val="subscript"/>
        </w:rPr>
        <w:t>1</w:t>
      </w:r>
      <w:r w:rsidRPr="00D85907">
        <w:rPr>
          <w:szCs w:val="28"/>
        </w:rPr>
        <w:t>, α</w:t>
      </w:r>
      <w:r w:rsidRPr="00D85907">
        <w:rPr>
          <w:szCs w:val="28"/>
          <w:vertAlign w:val="subscript"/>
        </w:rPr>
        <w:t>2</w:t>
      </w:r>
      <w:r w:rsidRPr="00D85907">
        <w:rPr>
          <w:szCs w:val="28"/>
        </w:rPr>
        <w:t>)</w:t>
      </w:r>
    </w:p>
    <w:p w:rsidR="00293BF6" w:rsidRPr="00D85907" w:rsidRDefault="00293BF6" w:rsidP="00E93998">
      <w:pPr>
        <w:pStyle w:val="31"/>
        <w:numPr>
          <w:ilvl w:val="0"/>
          <w:numId w:val="39"/>
        </w:numPr>
        <w:tabs>
          <w:tab w:val="clear" w:pos="4860"/>
          <w:tab w:val="left" w:pos="2127"/>
          <w:tab w:val="left" w:pos="5760"/>
        </w:tabs>
        <w:ind w:firstLine="709"/>
        <w:rPr>
          <w:szCs w:val="28"/>
        </w:rPr>
      </w:pPr>
      <w:r w:rsidRPr="00D85907">
        <w:rPr>
          <w:szCs w:val="28"/>
        </w:rPr>
        <w:t>β( β</w:t>
      </w:r>
      <w:r w:rsidRPr="00D85907">
        <w:rPr>
          <w:szCs w:val="28"/>
          <w:vertAlign w:val="subscript"/>
        </w:rPr>
        <w:t>1</w:t>
      </w:r>
      <w:r w:rsidRPr="00D85907">
        <w:rPr>
          <w:szCs w:val="28"/>
        </w:rPr>
        <w:t xml:space="preserve"> , β</w:t>
      </w:r>
      <w:r w:rsidRPr="00D85907">
        <w:rPr>
          <w:szCs w:val="28"/>
          <w:vertAlign w:val="subscript"/>
        </w:rPr>
        <w:t>2</w:t>
      </w:r>
      <w:r w:rsidRPr="00D85907">
        <w:rPr>
          <w:szCs w:val="28"/>
        </w:rPr>
        <w:t xml:space="preserve"> , β</w:t>
      </w:r>
      <w:r w:rsidRPr="00D85907">
        <w:rPr>
          <w:szCs w:val="28"/>
          <w:vertAlign w:val="subscript"/>
        </w:rPr>
        <w:t>3</w:t>
      </w:r>
      <w:r w:rsidRPr="00D85907">
        <w:rPr>
          <w:szCs w:val="28"/>
        </w:rPr>
        <w:t>)</w:t>
      </w:r>
    </w:p>
    <w:p w:rsidR="00572473" w:rsidRPr="00D85907" w:rsidRDefault="00572473" w:rsidP="00FE63BE">
      <w:pPr>
        <w:pStyle w:val="31"/>
        <w:tabs>
          <w:tab w:val="left" w:pos="5760"/>
        </w:tabs>
        <w:ind w:left="80" w:firstLine="709"/>
        <w:rPr>
          <w:szCs w:val="28"/>
          <w:u w:val="single"/>
        </w:rPr>
      </w:pPr>
    </w:p>
    <w:p w:rsidR="00293BF6" w:rsidRPr="00D85907" w:rsidRDefault="00293BF6" w:rsidP="00FE63BE">
      <w:pPr>
        <w:pStyle w:val="31"/>
        <w:tabs>
          <w:tab w:val="left" w:pos="5760"/>
        </w:tabs>
        <w:ind w:left="80" w:firstLine="709"/>
        <w:rPr>
          <w:b/>
          <w:szCs w:val="28"/>
          <w:u w:val="single"/>
        </w:rPr>
      </w:pPr>
      <w:r w:rsidRPr="00D85907">
        <w:rPr>
          <w:b/>
          <w:szCs w:val="28"/>
          <w:u w:val="single"/>
        </w:rPr>
        <w:t>α – адренорецепторы.</w:t>
      </w:r>
    </w:p>
    <w:p w:rsidR="00293BF6" w:rsidRPr="00D85907" w:rsidRDefault="00293BF6" w:rsidP="00FE63BE">
      <w:pPr>
        <w:pStyle w:val="31"/>
        <w:tabs>
          <w:tab w:val="left" w:pos="5760"/>
        </w:tabs>
        <w:ind w:left="80" w:firstLine="709"/>
        <w:rPr>
          <w:szCs w:val="28"/>
        </w:rPr>
      </w:pPr>
      <w:r w:rsidRPr="00D85907">
        <w:rPr>
          <w:szCs w:val="28"/>
        </w:rPr>
        <w:t>α</w:t>
      </w:r>
      <w:r w:rsidRPr="00D85907">
        <w:rPr>
          <w:szCs w:val="28"/>
          <w:vertAlign w:val="subscript"/>
        </w:rPr>
        <w:t>1</w:t>
      </w:r>
      <w:r w:rsidRPr="00D85907">
        <w:rPr>
          <w:szCs w:val="28"/>
        </w:rPr>
        <w:t xml:space="preserve"> – могут располагаться только на постсинаптической мембране. Их функция связана через </w:t>
      </w:r>
      <w:r w:rsidRPr="00D85907">
        <w:rPr>
          <w:szCs w:val="28"/>
          <w:lang w:val="en-US"/>
        </w:rPr>
        <w:t>G</w:t>
      </w:r>
      <w:r w:rsidRPr="00D85907">
        <w:rPr>
          <w:szCs w:val="28"/>
          <w:vertAlign w:val="subscript"/>
          <w:lang w:val="en-US"/>
        </w:rPr>
        <w:t>q</w:t>
      </w:r>
      <w:r w:rsidRPr="00D85907">
        <w:rPr>
          <w:szCs w:val="28"/>
        </w:rPr>
        <w:t xml:space="preserve"> – белок, который связан с фосфолипазой С. Возбуждение этого подтипа рецепторов приводит к активации фосфолипазы С и наработке в клетке инозитол – три – фосфата и высвобождению кальция.</w:t>
      </w:r>
    </w:p>
    <w:p w:rsidR="00293BF6" w:rsidRPr="00D85907" w:rsidRDefault="00293BF6" w:rsidP="00FE63BE">
      <w:pPr>
        <w:pStyle w:val="31"/>
        <w:tabs>
          <w:tab w:val="left" w:pos="5760"/>
        </w:tabs>
        <w:ind w:left="80" w:firstLine="709"/>
        <w:rPr>
          <w:szCs w:val="28"/>
          <w:u w:val="single"/>
        </w:rPr>
      </w:pPr>
      <w:r w:rsidRPr="00D85907">
        <w:rPr>
          <w:szCs w:val="28"/>
          <w:u w:val="single"/>
        </w:rPr>
        <w:t>локализация:</w:t>
      </w:r>
    </w:p>
    <w:p w:rsidR="00293BF6" w:rsidRPr="00D85907" w:rsidRDefault="00293BF6" w:rsidP="00E93998">
      <w:pPr>
        <w:pStyle w:val="31"/>
        <w:numPr>
          <w:ilvl w:val="0"/>
          <w:numId w:val="40"/>
        </w:numPr>
        <w:tabs>
          <w:tab w:val="clear" w:pos="800"/>
          <w:tab w:val="clear" w:pos="4860"/>
          <w:tab w:val="left" w:pos="180"/>
          <w:tab w:val="num" w:pos="540"/>
          <w:tab w:val="left" w:pos="2127"/>
          <w:tab w:val="left" w:pos="5760"/>
        </w:tabs>
        <w:ind w:left="180" w:hanging="180"/>
        <w:rPr>
          <w:szCs w:val="28"/>
        </w:rPr>
      </w:pPr>
      <w:r w:rsidRPr="00D85907">
        <w:rPr>
          <w:i/>
          <w:szCs w:val="28"/>
        </w:rPr>
        <w:t>сосуды кожи, слизистых оболочек, брюшной полости, почек</w:t>
      </w:r>
      <w:r w:rsidRPr="00D85907">
        <w:rPr>
          <w:szCs w:val="28"/>
        </w:rPr>
        <w:t xml:space="preserve">.                                                         </w:t>
      </w:r>
    </w:p>
    <w:p w:rsidR="00293BF6" w:rsidRPr="00D85907" w:rsidRDefault="00293BF6" w:rsidP="00D1459A">
      <w:pPr>
        <w:pStyle w:val="31"/>
        <w:tabs>
          <w:tab w:val="clear" w:pos="4860"/>
          <w:tab w:val="left" w:pos="180"/>
          <w:tab w:val="num" w:pos="540"/>
          <w:tab w:val="left" w:pos="2127"/>
          <w:tab w:val="left" w:pos="5760"/>
        </w:tabs>
        <w:ind w:left="180" w:hanging="180"/>
        <w:rPr>
          <w:szCs w:val="28"/>
        </w:rPr>
      </w:pPr>
      <w:r w:rsidRPr="00D85907">
        <w:rPr>
          <w:szCs w:val="28"/>
        </w:rPr>
        <w:t xml:space="preserve">Возбуждение рецепторов приводит к вазоконстрикции. </w:t>
      </w:r>
    </w:p>
    <w:p w:rsidR="00293BF6" w:rsidRPr="00D85907" w:rsidRDefault="00293BF6" w:rsidP="00E93998">
      <w:pPr>
        <w:pStyle w:val="31"/>
        <w:numPr>
          <w:ilvl w:val="0"/>
          <w:numId w:val="40"/>
        </w:numPr>
        <w:tabs>
          <w:tab w:val="clear" w:pos="800"/>
          <w:tab w:val="clear" w:pos="4860"/>
          <w:tab w:val="left" w:pos="180"/>
          <w:tab w:val="num" w:pos="540"/>
          <w:tab w:val="left" w:pos="2127"/>
          <w:tab w:val="left" w:pos="5760"/>
        </w:tabs>
        <w:ind w:left="180" w:hanging="180"/>
        <w:rPr>
          <w:szCs w:val="28"/>
        </w:rPr>
      </w:pPr>
      <w:r w:rsidRPr="00D85907">
        <w:rPr>
          <w:i/>
          <w:szCs w:val="28"/>
        </w:rPr>
        <w:t>рецепторы радиальной мышцы глаза</w:t>
      </w:r>
      <w:r w:rsidRPr="00D85907">
        <w:rPr>
          <w:szCs w:val="28"/>
        </w:rPr>
        <w:t>(   возбуждение приводит к расширению зрачка)</w:t>
      </w:r>
    </w:p>
    <w:p w:rsidR="00293BF6" w:rsidRPr="00D85907" w:rsidRDefault="00293BF6" w:rsidP="00E93998">
      <w:pPr>
        <w:pStyle w:val="31"/>
        <w:numPr>
          <w:ilvl w:val="0"/>
          <w:numId w:val="40"/>
        </w:numPr>
        <w:tabs>
          <w:tab w:val="clear" w:pos="800"/>
          <w:tab w:val="clear" w:pos="4860"/>
          <w:tab w:val="left" w:pos="180"/>
          <w:tab w:val="num" w:pos="540"/>
          <w:tab w:val="left" w:pos="2127"/>
          <w:tab w:val="left" w:pos="5760"/>
        </w:tabs>
        <w:ind w:left="180" w:hanging="180"/>
        <w:rPr>
          <w:szCs w:val="28"/>
        </w:rPr>
      </w:pPr>
      <w:r w:rsidRPr="00D85907">
        <w:rPr>
          <w:i/>
          <w:szCs w:val="28"/>
        </w:rPr>
        <w:t>гладкие мышцы</w:t>
      </w:r>
      <w:r w:rsidRPr="00D85907">
        <w:rPr>
          <w:szCs w:val="28"/>
        </w:rPr>
        <w:t xml:space="preserve"> прочих органов – матка небеременная, селезенка, мочеточники, семявыводящие протоки</w:t>
      </w:r>
    </w:p>
    <w:p w:rsidR="00293BF6" w:rsidRPr="00D85907" w:rsidRDefault="00293BF6" w:rsidP="00E93998">
      <w:pPr>
        <w:pStyle w:val="31"/>
        <w:numPr>
          <w:ilvl w:val="0"/>
          <w:numId w:val="40"/>
        </w:numPr>
        <w:tabs>
          <w:tab w:val="clear" w:pos="800"/>
          <w:tab w:val="clear" w:pos="4860"/>
          <w:tab w:val="left" w:pos="180"/>
          <w:tab w:val="num" w:pos="540"/>
          <w:tab w:val="left" w:pos="2127"/>
          <w:tab w:val="left" w:pos="5760"/>
        </w:tabs>
        <w:ind w:left="180" w:hanging="180"/>
        <w:rPr>
          <w:szCs w:val="28"/>
        </w:rPr>
      </w:pPr>
      <w:r w:rsidRPr="00D85907">
        <w:rPr>
          <w:i/>
          <w:szCs w:val="28"/>
        </w:rPr>
        <w:t xml:space="preserve">сфинктеры </w:t>
      </w:r>
      <w:r w:rsidRPr="00D85907">
        <w:rPr>
          <w:szCs w:val="28"/>
        </w:rPr>
        <w:t>– в  ЖКТ, мочевого пузыря, желчного пузыря</w:t>
      </w:r>
    </w:p>
    <w:p w:rsidR="00293BF6" w:rsidRPr="00D85907" w:rsidRDefault="00293BF6" w:rsidP="00E93998">
      <w:pPr>
        <w:pStyle w:val="31"/>
        <w:numPr>
          <w:ilvl w:val="0"/>
          <w:numId w:val="40"/>
        </w:numPr>
        <w:tabs>
          <w:tab w:val="clear" w:pos="800"/>
          <w:tab w:val="clear" w:pos="4860"/>
          <w:tab w:val="left" w:pos="180"/>
          <w:tab w:val="num" w:pos="540"/>
          <w:tab w:val="left" w:pos="2268"/>
          <w:tab w:val="left" w:pos="5760"/>
        </w:tabs>
        <w:ind w:left="180" w:hanging="180"/>
        <w:rPr>
          <w:szCs w:val="28"/>
        </w:rPr>
      </w:pPr>
      <w:r w:rsidRPr="00D85907">
        <w:rPr>
          <w:szCs w:val="28"/>
        </w:rPr>
        <w:t xml:space="preserve">в </w:t>
      </w:r>
      <w:r w:rsidRPr="00D85907">
        <w:rPr>
          <w:i/>
          <w:szCs w:val="28"/>
        </w:rPr>
        <w:t>гладких мышцах ЖКТ</w:t>
      </w:r>
      <w:r w:rsidR="00572473" w:rsidRPr="00D85907">
        <w:rPr>
          <w:szCs w:val="28"/>
        </w:rPr>
        <w:t xml:space="preserve"> </w:t>
      </w:r>
      <w:r w:rsidRPr="00D85907">
        <w:rPr>
          <w:szCs w:val="28"/>
        </w:rPr>
        <w:t>(исключение – то есть их возбуждение вызывает расслабление)</w:t>
      </w:r>
    </w:p>
    <w:p w:rsidR="00572473" w:rsidRPr="00D85907" w:rsidRDefault="00293BF6" w:rsidP="00D1459A">
      <w:pPr>
        <w:pStyle w:val="31"/>
        <w:tabs>
          <w:tab w:val="left" w:pos="180"/>
          <w:tab w:val="num" w:pos="540"/>
          <w:tab w:val="left" w:pos="5760"/>
        </w:tabs>
        <w:ind w:left="180" w:hanging="180"/>
        <w:rPr>
          <w:szCs w:val="28"/>
          <w:u w:val="single"/>
        </w:rPr>
      </w:pPr>
      <w:r w:rsidRPr="00D85907">
        <w:rPr>
          <w:szCs w:val="28"/>
          <w:u w:val="single"/>
        </w:rPr>
        <w:t>α</w:t>
      </w:r>
      <w:r w:rsidRPr="00D85907">
        <w:rPr>
          <w:szCs w:val="28"/>
          <w:u w:val="single"/>
          <w:vertAlign w:val="subscript"/>
        </w:rPr>
        <w:t>2</w:t>
      </w:r>
      <w:r w:rsidRPr="00D85907">
        <w:rPr>
          <w:szCs w:val="28"/>
          <w:u w:val="single"/>
        </w:rPr>
        <w:t xml:space="preserve"> – рецепторы. </w:t>
      </w:r>
    </w:p>
    <w:p w:rsidR="00293BF6" w:rsidRPr="00D85907" w:rsidRDefault="00293BF6" w:rsidP="00D1459A">
      <w:pPr>
        <w:pStyle w:val="31"/>
        <w:tabs>
          <w:tab w:val="left" w:pos="180"/>
          <w:tab w:val="left" w:pos="5760"/>
        </w:tabs>
        <w:ind w:left="180" w:hanging="180"/>
        <w:rPr>
          <w:szCs w:val="28"/>
        </w:rPr>
      </w:pPr>
      <w:r w:rsidRPr="00D85907">
        <w:rPr>
          <w:szCs w:val="28"/>
        </w:rPr>
        <w:t>Имеют двойную локализацию:</w:t>
      </w:r>
      <w:r w:rsidRPr="00D85907">
        <w:rPr>
          <w:szCs w:val="28"/>
          <w:u w:val="single"/>
        </w:rPr>
        <w:t xml:space="preserve"> </w:t>
      </w:r>
    </w:p>
    <w:p w:rsidR="00293BF6" w:rsidRPr="00D85907" w:rsidRDefault="00293BF6" w:rsidP="00E93998">
      <w:pPr>
        <w:pStyle w:val="31"/>
        <w:numPr>
          <w:ilvl w:val="0"/>
          <w:numId w:val="41"/>
        </w:numPr>
        <w:tabs>
          <w:tab w:val="clear" w:pos="4860"/>
          <w:tab w:val="left" w:pos="900"/>
          <w:tab w:val="left" w:pos="5760"/>
        </w:tabs>
        <w:ind w:left="720" w:hanging="180"/>
        <w:rPr>
          <w:szCs w:val="28"/>
        </w:rPr>
      </w:pPr>
      <w:r w:rsidRPr="00D85907">
        <w:rPr>
          <w:szCs w:val="28"/>
        </w:rPr>
        <w:t>пресинаптические. Их роль – отрицательная обратная связь. То есть их возбуждение вызывает стабилизацию пресинаптической мембраны и уменьшается выброс норадреналина.</w:t>
      </w:r>
    </w:p>
    <w:p w:rsidR="00293BF6" w:rsidRPr="00D85907" w:rsidRDefault="00293BF6" w:rsidP="00D1459A">
      <w:pPr>
        <w:pStyle w:val="31"/>
        <w:tabs>
          <w:tab w:val="clear" w:pos="4860"/>
          <w:tab w:val="left" w:pos="900"/>
          <w:tab w:val="left" w:pos="5760"/>
        </w:tabs>
        <w:ind w:left="720" w:hanging="180"/>
        <w:rPr>
          <w:szCs w:val="28"/>
        </w:rPr>
      </w:pPr>
      <w:r w:rsidRPr="00D85907">
        <w:rPr>
          <w:szCs w:val="28"/>
        </w:rPr>
        <w:t xml:space="preserve">Работа этих рецепторов осуществляется через </w:t>
      </w:r>
      <w:r w:rsidRPr="00D85907">
        <w:rPr>
          <w:szCs w:val="28"/>
          <w:lang w:val="en-US"/>
        </w:rPr>
        <w:t>G</w:t>
      </w:r>
      <w:r w:rsidRPr="00D85907">
        <w:rPr>
          <w:szCs w:val="28"/>
          <w:vertAlign w:val="subscript"/>
          <w:lang w:val="en-US"/>
        </w:rPr>
        <w:t>i</w:t>
      </w:r>
      <w:r w:rsidRPr="00D85907">
        <w:rPr>
          <w:szCs w:val="28"/>
        </w:rPr>
        <w:t xml:space="preserve"> – белок и их возбуждение приводит к уменьшению притока кальция(    при формировании потенциала действия)</w:t>
      </w:r>
    </w:p>
    <w:p w:rsidR="00293BF6" w:rsidRPr="00D85907" w:rsidRDefault="00293BF6" w:rsidP="00E93998">
      <w:pPr>
        <w:pStyle w:val="31"/>
        <w:numPr>
          <w:ilvl w:val="0"/>
          <w:numId w:val="41"/>
        </w:numPr>
        <w:tabs>
          <w:tab w:val="clear" w:pos="4860"/>
          <w:tab w:val="left" w:pos="900"/>
          <w:tab w:val="left" w:pos="5760"/>
        </w:tabs>
        <w:ind w:left="720" w:hanging="180"/>
        <w:rPr>
          <w:szCs w:val="28"/>
        </w:rPr>
      </w:pPr>
      <w:r w:rsidRPr="00D85907">
        <w:rPr>
          <w:szCs w:val="28"/>
        </w:rPr>
        <w:t>внесинаптические. Отличаются большей чувствительностью к адреналину, чем к норадреналину. То есть более чувствительны к гуморальным факторам регуляции, чем к нервным.</w:t>
      </w:r>
    </w:p>
    <w:p w:rsidR="00293BF6" w:rsidRPr="00D85907" w:rsidRDefault="00293BF6" w:rsidP="00FE63BE">
      <w:pPr>
        <w:pStyle w:val="31"/>
        <w:numPr>
          <w:ilvl w:val="0"/>
          <w:numId w:val="301"/>
        </w:numPr>
        <w:tabs>
          <w:tab w:val="left" w:pos="5760"/>
        </w:tabs>
        <w:rPr>
          <w:szCs w:val="28"/>
        </w:rPr>
      </w:pPr>
      <w:r w:rsidRPr="00D85907">
        <w:rPr>
          <w:szCs w:val="28"/>
        </w:rPr>
        <w:t>Расположены на тромбоцитах. Их возбуждение приводит к агрегации тромбоцитов.</w:t>
      </w:r>
    </w:p>
    <w:p w:rsidR="00293BF6" w:rsidRPr="00D85907" w:rsidRDefault="00293BF6" w:rsidP="00FE63BE">
      <w:pPr>
        <w:pStyle w:val="31"/>
        <w:numPr>
          <w:ilvl w:val="0"/>
          <w:numId w:val="301"/>
        </w:numPr>
        <w:tabs>
          <w:tab w:val="left" w:pos="5760"/>
        </w:tabs>
        <w:rPr>
          <w:szCs w:val="28"/>
        </w:rPr>
      </w:pPr>
      <w:r w:rsidRPr="00D85907">
        <w:rPr>
          <w:szCs w:val="28"/>
        </w:rPr>
        <w:t>В толще гладкомышечной ткани в сосудах кожи, слизистых оболочек. Их возбуждение приводит к вазоконстрикции.</w:t>
      </w:r>
    </w:p>
    <w:p w:rsidR="00572473" w:rsidRPr="00D85907" w:rsidRDefault="00572473" w:rsidP="00FE63BE">
      <w:pPr>
        <w:pStyle w:val="31"/>
        <w:tabs>
          <w:tab w:val="left" w:pos="5760"/>
        </w:tabs>
        <w:ind w:left="80" w:firstLine="709"/>
        <w:rPr>
          <w:szCs w:val="28"/>
          <w:u w:val="single"/>
        </w:rPr>
      </w:pPr>
    </w:p>
    <w:p w:rsidR="00293BF6" w:rsidRPr="00D85907" w:rsidRDefault="00293BF6" w:rsidP="00FE63BE">
      <w:pPr>
        <w:pStyle w:val="31"/>
        <w:tabs>
          <w:tab w:val="left" w:pos="5760"/>
        </w:tabs>
        <w:ind w:left="80" w:firstLine="709"/>
        <w:rPr>
          <w:b/>
          <w:szCs w:val="28"/>
          <w:u w:val="single"/>
        </w:rPr>
      </w:pPr>
      <w:r w:rsidRPr="00D85907">
        <w:rPr>
          <w:b/>
          <w:szCs w:val="28"/>
          <w:u w:val="single"/>
        </w:rPr>
        <w:t>β – адренорецепторы.</w:t>
      </w:r>
    </w:p>
    <w:p w:rsidR="00572473" w:rsidRPr="00D85907" w:rsidRDefault="00293BF6" w:rsidP="00FE63BE">
      <w:pPr>
        <w:pStyle w:val="31"/>
        <w:tabs>
          <w:tab w:val="left" w:pos="5760"/>
        </w:tabs>
        <w:ind w:left="80" w:firstLine="709"/>
        <w:rPr>
          <w:szCs w:val="28"/>
          <w:u w:val="single"/>
        </w:rPr>
      </w:pPr>
      <w:r w:rsidRPr="00D85907">
        <w:rPr>
          <w:szCs w:val="28"/>
          <w:u w:val="single"/>
        </w:rPr>
        <w:t>Β</w:t>
      </w:r>
      <w:r w:rsidRPr="00D85907">
        <w:rPr>
          <w:szCs w:val="28"/>
          <w:u w:val="single"/>
          <w:vertAlign w:val="subscript"/>
        </w:rPr>
        <w:t>1</w:t>
      </w:r>
      <w:r w:rsidRPr="00D85907">
        <w:rPr>
          <w:szCs w:val="28"/>
          <w:u w:val="single"/>
        </w:rPr>
        <w:t xml:space="preserve"> – рецепторы. </w:t>
      </w:r>
    </w:p>
    <w:p w:rsidR="00293BF6" w:rsidRPr="00D85907" w:rsidRDefault="00293BF6" w:rsidP="00FE63BE">
      <w:pPr>
        <w:pStyle w:val="31"/>
        <w:tabs>
          <w:tab w:val="left" w:pos="5760"/>
        </w:tabs>
        <w:ind w:left="80" w:firstLine="709"/>
        <w:rPr>
          <w:szCs w:val="28"/>
        </w:rPr>
      </w:pPr>
      <w:r w:rsidRPr="00D85907">
        <w:rPr>
          <w:szCs w:val="28"/>
        </w:rPr>
        <w:t>Постсинаптические рецепторы.</w:t>
      </w:r>
    </w:p>
    <w:p w:rsidR="00293BF6" w:rsidRPr="00D85907" w:rsidRDefault="00293BF6" w:rsidP="00FE63BE">
      <w:pPr>
        <w:pStyle w:val="31"/>
        <w:tabs>
          <w:tab w:val="left" w:pos="5760"/>
        </w:tabs>
        <w:ind w:left="80" w:firstLine="709"/>
        <w:rPr>
          <w:szCs w:val="28"/>
        </w:rPr>
      </w:pPr>
      <w:r w:rsidRPr="00D85907">
        <w:rPr>
          <w:szCs w:val="28"/>
        </w:rPr>
        <w:t>Локализация:</w:t>
      </w:r>
    </w:p>
    <w:p w:rsidR="00293BF6" w:rsidRPr="00D85907" w:rsidRDefault="00293BF6" w:rsidP="00E93998">
      <w:pPr>
        <w:pStyle w:val="31"/>
        <w:numPr>
          <w:ilvl w:val="0"/>
          <w:numId w:val="42"/>
        </w:numPr>
        <w:tabs>
          <w:tab w:val="clear" w:pos="800"/>
          <w:tab w:val="clear" w:pos="4860"/>
          <w:tab w:val="left" w:pos="1260"/>
        </w:tabs>
        <w:ind w:left="1260" w:hanging="80"/>
        <w:rPr>
          <w:szCs w:val="28"/>
        </w:rPr>
      </w:pPr>
      <w:r w:rsidRPr="00D85907">
        <w:rPr>
          <w:i/>
          <w:szCs w:val="28"/>
        </w:rPr>
        <w:t>рецепторы сердца.</w:t>
      </w:r>
      <w:r w:rsidRPr="00D85907">
        <w:rPr>
          <w:szCs w:val="28"/>
        </w:rPr>
        <w:t xml:space="preserve"> Располагаются в кардиомиоцитах, клетках проводящей системы. Их возбуждение приводит к повышению сократимости, проводимости и потребности в кислороде.</w:t>
      </w:r>
    </w:p>
    <w:p w:rsidR="00293BF6" w:rsidRPr="00D85907" w:rsidRDefault="00293BF6" w:rsidP="00E93998">
      <w:pPr>
        <w:pStyle w:val="31"/>
        <w:numPr>
          <w:ilvl w:val="0"/>
          <w:numId w:val="42"/>
        </w:numPr>
        <w:tabs>
          <w:tab w:val="clear" w:pos="800"/>
          <w:tab w:val="clear" w:pos="4860"/>
          <w:tab w:val="left" w:pos="1260"/>
        </w:tabs>
        <w:ind w:left="1260" w:hanging="80"/>
        <w:rPr>
          <w:szCs w:val="28"/>
        </w:rPr>
      </w:pPr>
      <w:r w:rsidRPr="00D85907">
        <w:rPr>
          <w:i/>
          <w:szCs w:val="28"/>
        </w:rPr>
        <w:t>в ЖКТ</w:t>
      </w:r>
      <w:r w:rsidRPr="00D85907">
        <w:rPr>
          <w:szCs w:val="28"/>
        </w:rPr>
        <w:t>. Их возбуждение приводит к расслаблению гладкой мускулатуры(   за исключением сфинктеров)</w:t>
      </w:r>
    </w:p>
    <w:p w:rsidR="00572473" w:rsidRPr="00D85907" w:rsidRDefault="00572473" w:rsidP="00FE63BE">
      <w:pPr>
        <w:pStyle w:val="31"/>
        <w:tabs>
          <w:tab w:val="clear" w:pos="4860"/>
          <w:tab w:val="left" w:pos="1985"/>
          <w:tab w:val="left" w:pos="5760"/>
        </w:tabs>
        <w:ind w:left="80" w:firstLine="709"/>
        <w:rPr>
          <w:szCs w:val="28"/>
        </w:rPr>
      </w:pPr>
    </w:p>
    <w:p w:rsidR="00572473" w:rsidRPr="00D85907" w:rsidRDefault="00293BF6" w:rsidP="00FE63BE">
      <w:pPr>
        <w:pStyle w:val="31"/>
        <w:tabs>
          <w:tab w:val="clear" w:pos="4860"/>
          <w:tab w:val="left" w:pos="1985"/>
          <w:tab w:val="left" w:pos="5760"/>
        </w:tabs>
        <w:ind w:left="80" w:firstLine="709"/>
        <w:rPr>
          <w:szCs w:val="28"/>
          <w:u w:val="single"/>
        </w:rPr>
      </w:pPr>
      <w:r w:rsidRPr="00D85907">
        <w:rPr>
          <w:szCs w:val="28"/>
          <w:u w:val="single"/>
        </w:rPr>
        <w:t>β</w:t>
      </w:r>
      <w:r w:rsidRPr="00D85907">
        <w:rPr>
          <w:szCs w:val="28"/>
          <w:u w:val="single"/>
          <w:vertAlign w:val="subscript"/>
        </w:rPr>
        <w:t>2</w:t>
      </w:r>
      <w:r w:rsidRPr="00D85907">
        <w:rPr>
          <w:szCs w:val="28"/>
          <w:u w:val="single"/>
        </w:rPr>
        <w:t xml:space="preserve"> – рецепторы. </w:t>
      </w:r>
    </w:p>
    <w:p w:rsidR="00293BF6" w:rsidRPr="00D85907" w:rsidRDefault="00293BF6" w:rsidP="00FE63BE">
      <w:pPr>
        <w:pStyle w:val="31"/>
        <w:tabs>
          <w:tab w:val="clear" w:pos="4860"/>
          <w:tab w:val="left" w:pos="1985"/>
          <w:tab w:val="left" w:pos="5760"/>
        </w:tabs>
        <w:ind w:left="80" w:firstLine="709"/>
        <w:rPr>
          <w:szCs w:val="28"/>
        </w:rPr>
      </w:pPr>
      <w:r w:rsidRPr="00D85907">
        <w:rPr>
          <w:szCs w:val="28"/>
        </w:rPr>
        <w:t>Существуют:</w:t>
      </w:r>
    </w:p>
    <w:p w:rsidR="00293BF6" w:rsidRPr="00D85907" w:rsidRDefault="00293BF6" w:rsidP="00E93998">
      <w:pPr>
        <w:pStyle w:val="31"/>
        <w:numPr>
          <w:ilvl w:val="0"/>
          <w:numId w:val="43"/>
        </w:numPr>
        <w:tabs>
          <w:tab w:val="clear" w:pos="800"/>
          <w:tab w:val="clear" w:pos="4860"/>
          <w:tab w:val="left" w:pos="1260"/>
        </w:tabs>
        <w:ind w:left="1260" w:hanging="80"/>
        <w:rPr>
          <w:szCs w:val="28"/>
        </w:rPr>
      </w:pPr>
      <w:r w:rsidRPr="00D85907">
        <w:rPr>
          <w:szCs w:val="28"/>
        </w:rPr>
        <w:t>пресинаптические. Осуществляют положительную обратную связь. Ее роль значительно меньше, чем у отрицательной обратной связи</w:t>
      </w:r>
    </w:p>
    <w:p w:rsidR="00293BF6" w:rsidRPr="00D85907" w:rsidRDefault="00293BF6" w:rsidP="00E93998">
      <w:pPr>
        <w:pStyle w:val="31"/>
        <w:numPr>
          <w:ilvl w:val="0"/>
          <w:numId w:val="43"/>
        </w:numPr>
        <w:tabs>
          <w:tab w:val="clear" w:pos="800"/>
          <w:tab w:val="clear" w:pos="4860"/>
          <w:tab w:val="left" w:pos="1260"/>
        </w:tabs>
        <w:ind w:left="1260" w:hanging="80"/>
        <w:rPr>
          <w:szCs w:val="28"/>
        </w:rPr>
      </w:pPr>
      <w:r w:rsidRPr="00D85907">
        <w:rPr>
          <w:szCs w:val="28"/>
        </w:rPr>
        <w:t>внесинаптические. Локализуются на гладкомышечных органах – бронхи, матка беременная, гладкие миоциты сосудов(   мелкие коронарные сосуды, сосуды скелетных мышц). Их возбуждение ведет к расслаблению, то есть расширению вышеперечисленных органов.</w:t>
      </w:r>
    </w:p>
    <w:p w:rsidR="00293BF6" w:rsidRPr="00D85907" w:rsidRDefault="00293BF6" w:rsidP="00E93998">
      <w:pPr>
        <w:pStyle w:val="31"/>
        <w:numPr>
          <w:ilvl w:val="0"/>
          <w:numId w:val="43"/>
        </w:numPr>
        <w:tabs>
          <w:tab w:val="clear" w:pos="800"/>
          <w:tab w:val="clear" w:pos="4860"/>
          <w:tab w:val="left" w:pos="1260"/>
        </w:tabs>
        <w:ind w:left="1260" w:hanging="80"/>
        <w:rPr>
          <w:szCs w:val="28"/>
        </w:rPr>
      </w:pPr>
      <w:r w:rsidRPr="00D85907">
        <w:rPr>
          <w:szCs w:val="28"/>
        </w:rPr>
        <w:t>Участвуют в регуляции метаболизма. Их возбуждение в печени, скелетной мускулатуре приводит к усилению гликогенолиза</w:t>
      </w:r>
      <w:r w:rsidR="00572473" w:rsidRPr="00D85907">
        <w:rPr>
          <w:szCs w:val="28"/>
        </w:rPr>
        <w:t xml:space="preserve"> </w:t>
      </w:r>
      <w:r w:rsidRPr="00D85907">
        <w:rPr>
          <w:szCs w:val="28"/>
        </w:rPr>
        <w:t xml:space="preserve">(то есть уровень глюкозы в крови растет). Способствуют повышению ренина. </w:t>
      </w:r>
    </w:p>
    <w:p w:rsidR="00572473" w:rsidRPr="00D85907" w:rsidRDefault="00293BF6" w:rsidP="00FE63BE">
      <w:pPr>
        <w:pStyle w:val="31"/>
        <w:tabs>
          <w:tab w:val="left" w:pos="5760"/>
        </w:tabs>
        <w:ind w:left="80" w:firstLine="709"/>
        <w:rPr>
          <w:szCs w:val="28"/>
          <w:u w:val="single"/>
        </w:rPr>
      </w:pPr>
      <w:r w:rsidRPr="00D85907">
        <w:rPr>
          <w:szCs w:val="28"/>
          <w:u w:val="single"/>
        </w:rPr>
        <w:t>Β</w:t>
      </w:r>
      <w:r w:rsidRPr="00D85907">
        <w:rPr>
          <w:szCs w:val="28"/>
          <w:u w:val="single"/>
          <w:vertAlign w:val="subscript"/>
        </w:rPr>
        <w:t>3</w:t>
      </w:r>
      <w:r w:rsidRPr="00D85907">
        <w:rPr>
          <w:szCs w:val="28"/>
          <w:u w:val="single"/>
        </w:rPr>
        <w:t xml:space="preserve"> – рецепторы. </w:t>
      </w:r>
    </w:p>
    <w:p w:rsidR="00293BF6" w:rsidRPr="00D85907" w:rsidRDefault="00293BF6" w:rsidP="00FE63BE">
      <w:pPr>
        <w:pStyle w:val="31"/>
        <w:tabs>
          <w:tab w:val="left" w:pos="5760"/>
        </w:tabs>
        <w:ind w:left="80" w:firstLine="709"/>
        <w:rPr>
          <w:szCs w:val="28"/>
        </w:rPr>
      </w:pPr>
      <w:r w:rsidRPr="00D85907">
        <w:rPr>
          <w:szCs w:val="28"/>
        </w:rPr>
        <w:t>Локализуются в адипоцитах. Их активация ведет к усилению липолиза.</w:t>
      </w:r>
    </w:p>
    <w:p w:rsidR="00293BF6" w:rsidRPr="00D85907" w:rsidRDefault="00293BF6" w:rsidP="00FE63BE">
      <w:pPr>
        <w:pStyle w:val="31"/>
        <w:tabs>
          <w:tab w:val="left" w:pos="5760"/>
        </w:tabs>
        <w:ind w:left="80" w:firstLine="709"/>
        <w:rPr>
          <w:szCs w:val="28"/>
        </w:rPr>
      </w:pPr>
      <w:r w:rsidRPr="00D85907">
        <w:rPr>
          <w:szCs w:val="28"/>
          <w:u w:val="single"/>
        </w:rPr>
        <w:t>Работа всех бета –</w:t>
      </w:r>
      <w:r w:rsidRPr="00D85907">
        <w:rPr>
          <w:szCs w:val="28"/>
        </w:rPr>
        <w:t xml:space="preserve"> рецепторов опосредована через </w:t>
      </w:r>
      <w:r w:rsidRPr="00D85907">
        <w:rPr>
          <w:szCs w:val="28"/>
          <w:lang w:val="en-US"/>
        </w:rPr>
        <w:t>G</w:t>
      </w:r>
      <w:r w:rsidRPr="00D85907">
        <w:rPr>
          <w:szCs w:val="28"/>
          <w:vertAlign w:val="subscript"/>
          <w:lang w:val="en-US"/>
        </w:rPr>
        <w:t>s</w:t>
      </w:r>
      <w:r w:rsidRPr="00D85907">
        <w:rPr>
          <w:szCs w:val="28"/>
        </w:rPr>
        <w:t xml:space="preserve"> – белок, активирующий аденилатциклазу, то есть приводящий к увеличению уровня цАМФ в клетке.</w:t>
      </w:r>
    </w:p>
    <w:p w:rsidR="00293BF6" w:rsidRPr="00D85907" w:rsidRDefault="00293BF6" w:rsidP="00FE63BE">
      <w:pPr>
        <w:pStyle w:val="31"/>
        <w:tabs>
          <w:tab w:val="left" w:pos="5760"/>
        </w:tabs>
        <w:ind w:left="80" w:firstLine="709"/>
        <w:rPr>
          <w:szCs w:val="28"/>
        </w:rPr>
      </w:pPr>
      <w:r w:rsidRPr="00D85907">
        <w:rPr>
          <w:szCs w:val="28"/>
        </w:rPr>
        <w:t xml:space="preserve"> </w:t>
      </w:r>
    </w:p>
    <w:p w:rsidR="00293BF6" w:rsidRPr="00D85907" w:rsidRDefault="00293BF6" w:rsidP="00FE63BE">
      <w:pPr>
        <w:pStyle w:val="31"/>
        <w:tabs>
          <w:tab w:val="left" w:pos="5760"/>
        </w:tabs>
        <w:ind w:firstLine="709"/>
        <w:rPr>
          <w:szCs w:val="28"/>
          <w:u w:val="single"/>
        </w:rPr>
      </w:pPr>
      <w:r w:rsidRPr="00D85907">
        <w:rPr>
          <w:szCs w:val="28"/>
          <w:u w:val="single"/>
        </w:rPr>
        <w:t>Обезвреживание норадреналина в синаптической щели.</w:t>
      </w:r>
    </w:p>
    <w:p w:rsidR="00293BF6" w:rsidRPr="00D85907" w:rsidRDefault="00293BF6" w:rsidP="00E93998">
      <w:pPr>
        <w:pStyle w:val="31"/>
        <w:numPr>
          <w:ilvl w:val="0"/>
          <w:numId w:val="44"/>
        </w:numPr>
        <w:tabs>
          <w:tab w:val="clear" w:pos="720"/>
          <w:tab w:val="clear" w:pos="4860"/>
          <w:tab w:val="num" w:pos="1260"/>
          <w:tab w:val="left" w:pos="1985"/>
          <w:tab w:val="left" w:pos="5760"/>
        </w:tabs>
        <w:ind w:left="1260" w:hanging="180"/>
        <w:rPr>
          <w:szCs w:val="28"/>
        </w:rPr>
      </w:pPr>
      <w:r w:rsidRPr="00D85907">
        <w:rPr>
          <w:szCs w:val="28"/>
        </w:rPr>
        <w:t>нейрональный путь. Состоит из двух захватов.</w:t>
      </w:r>
    </w:p>
    <w:p w:rsidR="00293BF6" w:rsidRPr="00D85907" w:rsidRDefault="00293BF6" w:rsidP="00D1459A">
      <w:pPr>
        <w:pStyle w:val="31"/>
        <w:tabs>
          <w:tab w:val="num" w:pos="1260"/>
          <w:tab w:val="left" w:pos="5760"/>
        </w:tabs>
        <w:ind w:left="1260" w:hanging="180"/>
        <w:rPr>
          <w:szCs w:val="28"/>
        </w:rPr>
      </w:pPr>
      <w:r w:rsidRPr="00D85907">
        <w:rPr>
          <w:szCs w:val="28"/>
        </w:rPr>
        <w:t>Обратный захват 1(70 – 80% всего выделившегося норадреналина). Это осуществляется с помощью специфических транспортных систем.</w:t>
      </w:r>
    </w:p>
    <w:p w:rsidR="00293BF6" w:rsidRPr="00D85907" w:rsidRDefault="00293BF6" w:rsidP="00D1459A">
      <w:pPr>
        <w:pStyle w:val="31"/>
        <w:tabs>
          <w:tab w:val="num" w:pos="1260"/>
          <w:tab w:val="left" w:pos="5760"/>
        </w:tabs>
        <w:ind w:left="1260" w:hanging="180"/>
        <w:rPr>
          <w:szCs w:val="28"/>
        </w:rPr>
      </w:pPr>
      <w:r w:rsidRPr="00D85907">
        <w:rPr>
          <w:szCs w:val="28"/>
        </w:rPr>
        <w:t>Свободный норадреналин разрушается МАО, поэтому он должен пополнить везикулы. То есть норадреналин подвергается захвату 2 специфическими транспортными системами, которые работают против градиента концентрации(  запихивают норадреналин в гранулы)</w:t>
      </w:r>
    </w:p>
    <w:p w:rsidR="00293BF6" w:rsidRPr="00D85907" w:rsidRDefault="00293BF6" w:rsidP="00E93998">
      <w:pPr>
        <w:pStyle w:val="31"/>
        <w:numPr>
          <w:ilvl w:val="0"/>
          <w:numId w:val="44"/>
        </w:numPr>
        <w:tabs>
          <w:tab w:val="clear" w:pos="720"/>
          <w:tab w:val="clear" w:pos="4860"/>
          <w:tab w:val="num" w:pos="1260"/>
          <w:tab w:val="left" w:pos="2127"/>
          <w:tab w:val="left" w:pos="5760"/>
        </w:tabs>
        <w:ind w:left="1260" w:hanging="180"/>
        <w:rPr>
          <w:szCs w:val="28"/>
        </w:rPr>
      </w:pPr>
      <w:r w:rsidRPr="00D85907">
        <w:rPr>
          <w:szCs w:val="28"/>
        </w:rPr>
        <w:t>экстранейрональный. Осуществляется клетками исполнительных органов – миокардом, эндотелием, гладкими мышцами и т. д. И в них происходит обезвреживание норадреналина с помощью фермента КОМТ(   катехол – о - метилтрансферраза)</w:t>
      </w:r>
    </w:p>
    <w:p w:rsidR="00293BF6" w:rsidRPr="00D85907" w:rsidRDefault="00293BF6" w:rsidP="00E93998">
      <w:pPr>
        <w:pStyle w:val="31"/>
        <w:numPr>
          <w:ilvl w:val="0"/>
          <w:numId w:val="44"/>
        </w:numPr>
        <w:tabs>
          <w:tab w:val="clear" w:pos="720"/>
          <w:tab w:val="clear" w:pos="4860"/>
          <w:tab w:val="num" w:pos="1260"/>
          <w:tab w:val="left" w:pos="2127"/>
          <w:tab w:val="left" w:pos="5760"/>
        </w:tabs>
        <w:ind w:left="1260" w:hanging="180"/>
        <w:rPr>
          <w:szCs w:val="28"/>
        </w:rPr>
      </w:pPr>
      <w:r w:rsidRPr="00D85907">
        <w:rPr>
          <w:szCs w:val="28"/>
        </w:rPr>
        <w:t>метаболическая трансформация</w:t>
      </w:r>
    </w:p>
    <w:p w:rsidR="00293BF6" w:rsidRPr="00D85907" w:rsidRDefault="00293BF6" w:rsidP="00D1459A">
      <w:pPr>
        <w:pStyle w:val="31"/>
        <w:tabs>
          <w:tab w:val="num" w:pos="1260"/>
          <w:tab w:val="left" w:pos="5760"/>
        </w:tabs>
        <w:ind w:left="1260" w:hanging="180"/>
        <w:rPr>
          <w:szCs w:val="28"/>
        </w:rPr>
      </w:pPr>
      <w:r w:rsidRPr="00D85907">
        <w:rPr>
          <w:szCs w:val="28"/>
        </w:rPr>
        <w:t>осуществляется КОМТ в исполнительных органах и МАО. МАО – внутриклеточный фермент, он локализован на мембранах везикул, митохондрий. КОМТ – внеклеточный фермент, локализован на пре – и постсинаптических мембранах.</w:t>
      </w:r>
    </w:p>
    <w:p w:rsidR="00572473" w:rsidRPr="00D85907" w:rsidRDefault="00572473" w:rsidP="00FE63BE">
      <w:pPr>
        <w:pStyle w:val="31"/>
        <w:tabs>
          <w:tab w:val="left" w:pos="5760"/>
        </w:tabs>
        <w:ind w:firstLine="709"/>
        <w:rPr>
          <w:szCs w:val="28"/>
          <w:u w:val="single"/>
        </w:rPr>
      </w:pPr>
    </w:p>
    <w:p w:rsidR="00293BF6" w:rsidRPr="00D85907" w:rsidRDefault="00293BF6" w:rsidP="00FE63BE">
      <w:pPr>
        <w:pStyle w:val="31"/>
        <w:tabs>
          <w:tab w:val="left" w:pos="5760"/>
        </w:tabs>
        <w:ind w:firstLine="709"/>
        <w:rPr>
          <w:b/>
          <w:szCs w:val="28"/>
          <w:u w:val="single"/>
        </w:rPr>
      </w:pPr>
      <w:r w:rsidRPr="00D85907">
        <w:rPr>
          <w:b/>
          <w:szCs w:val="28"/>
          <w:u w:val="single"/>
        </w:rPr>
        <w:t>Классификация лекарственных средств, действующих в адренергическом синапсе:</w:t>
      </w:r>
    </w:p>
    <w:p w:rsidR="00293BF6" w:rsidRPr="00D85907" w:rsidRDefault="00293BF6" w:rsidP="00E93998">
      <w:pPr>
        <w:pStyle w:val="31"/>
        <w:numPr>
          <w:ilvl w:val="0"/>
          <w:numId w:val="45"/>
        </w:numPr>
        <w:tabs>
          <w:tab w:val="clear" w:pos="4860"/>
          <w:tab w:val="left" w:pos="1985"/>
          <w:tab w:val="left" w:pos="5760"/>
        </w:tabs>
        <w:ind w:firstLine="709"/>
        <w:rPr>
          <w:szCs w:val="28"/>
        </w:rPr>
      </w:pPr>
      <w:r w:rsidRPr="00D85907">
        <w:rPr>
          <w:szCs w:val="28"/>
        </w:rPr>
        <w:t>средства, усиливающие работу синапса</w:t>
      </w:r>
      <w:r w:rsidR="00EA06CA" w:rsidRPr="00D85907">
        <w:rPr>
          <w:szCs w:val="28"/>
        </w:rPr>
        <w:t xml:space="preserve"> </w:t>
      </w:r>
      <w:r w:rsidRPr="00D85907">
        <w:rPr>
          <w:szCs w:val="28"/>
        </w:rPr>
        <w:t>(адренопозитивные). Бывают прямого и непрямого типа действия</w:t>
      </w:r>
    </w:p>
    <w:p w:rsidR="00293BF6" w:rsidRPr="00D85907" w:rsidRDefault="00293BF6" w:rsidP="00E93998">
      <w:pPr>
        <w:pStyle w:val="31"/>
        <w:numPr>
          <w:ilvl w:val="0"/>
          <w:numId w:val="45"/>
        </w:numPr>
        <w:tabs>
          <w:tab w:val="clear" w:pos="4860"/>
          <w:tab w:val="left" w:pos="1985"/>
          <w:tab w:val="left" w:pos="5760"/>
        </w:tabs>
        <w:ind w:firstLine="709"/>
        <w:rPr>
          <w:szCs w:val="28"/>
        </w:rPr>
      </w:pPr>
      <w:r w:rsidRPr="00D85907">
        <w:rPr>
          <w:szCs w:val="28"/>
        </w:rPr>
        <w:t>средства, уменьшающие работу органа</w:t>
      </w:r>
      <w:r w:rsidR="00EA06CA" w:rsidRPr="00D85907">
        <w:rPr>
          <w:szCs w:val="28"/>
        </w:rPr>
        <w:t xml:space="preserve"> </w:t>
      </w:r>
      <w:r w:rsidRPr="00D85907">
        <w:rPr>
          <w:szCs w:val="28"/>
        </w:rPr>
        <w:t>(адренонегативные). Тоже могут быть прямого и непрямого типа действия.</w:t>
      </w:r>
    </w:p>
    <w:p w:rsidR="00EA06CA" w:rsidRPr="00D85907" w:rsidRDefault="00EA06CA" w:rsidP="00FE63BE">
      <w:pPr>
        <w:pStyle w:val="31"/>
        <w:tabs>
          <w:tab w:val="left" w:pos="5760"/>
        </w:tabs>
        <w:ind w:firstLine="709"/>
        <w:jc w:val="center"/>
        <w:rPr>
          <w:i/>
          <w:szCs w:val="28"/>
          <w:u w:val="single"/>
        </w:rPr>
      </w:pPr>
    </w:p>
    <w:p w:rsidR="00293BF6" w:rsidRPr="00D85907" w:rsidRDefault="00293BF6" w:rsidP="00FE63BE">
      <w:pPr>
        <w:pStyle w:val="31"/>
        <w:tabs>
          <w:tab w:val="left" w:pos="5760"/>
        </w:tabs>
        <w:ind w:firstLine="709"/>
        <w:jc w:val="center"/>
        <w:rPr>
          <w:i/>
          <w:szCs w:val="28"/>
          <w:u w:val="single"/>
        </w:rPr>
      </w:pPr>
      <w:r w:rsidRPr="00D85907">
        <w:rPr>
          <w:i/>
          <w:szCs w:val="28"/>
          <w:u w:val="single"/>
        </w:rPr>
        <w:t>Адренопозитивные лекарственные средства(   адреномиметики) прямого типа действия.</w:t>
      </w:r>
    </w:p>
    <w:p w:rsidR="00293BF6" w:rsidRPr="00D85907" w:rsidRDefault="00293BF6" w:rsidP="00E93998">
      <w:pPr>
        <w:pStyle w:val="31"/>
        <w:numPr>
          <w:ilvl w:val="1"/>
          <w:numId w:val="45"/>
        </w:numPr>
        <w:tabs>
          <w:tab w:val="clear" w:pos="1440"/>
          <w:tab w:val="clear" w:pos="4860"/>
          <w:tab w:val="num" w:pos="180"/>
          <w:tab w:val="left" w:pos="2552"/>
          <w:tab w:val="left" w:pos="5760"/>
        </w:tabs>
        <w:ind w:left="0" w:firstLine="0"/>
        <w:rPr>
          <w:szCs w:val="28"/>
          <w:u w:val="single"/>
        </w:rPr>
      </w:pPr>
      <w:r w:rsidRPr="00D85907">
        <w:rPr>
          <w:szCs w:val="28"/>
          <w:u w:val="single"/>
        </w:rPr>
        <w:t>адреналин(α</w:t>
      </w:r>
      <w:r w:rsidRPr="00D85907">
        <w:rPr>
          <w:szCs w:val="28"/>
          <w:u w:val="single"/>
          <w:vertAlign w:val="subscript"/>
        </w:rPr>
        <w:t>1</w:t>
      </w:r>
      <w:r w:rsidRPr="00D85907">
        <w:rPr>
          <w:szCs w:val="28"/>
          <w:u w:val="single"/>
        </w:rPr>
        <w:t>α</w:t>
      </w:r>
      <w:r w:rsidRPr="00D85907">
        <w:rPr>
          <w:szCs w:val="28"/>
          <w:u w:val="single"/>
          <w:vertAlign w:val="subscript"/>
        </w:rPr>
        <w:t>2</w:t>
      </w:r>
      <w:r w:rsidRPr="00D85907">
        <w:rPr>
          <w:szCs w:val="28"/>
          <w:u w:val="single"/>
        </w:rPr>
        <w:t>β</w:t>
      </w:r>
      <w:r w:rsidRPr="00D85907">
        <w:rPr>
          <w:szCs w:val="28"/>
          <w:u w:val="single"/>
          <w:vertAlign w:val="subscript"/>
        </w:rPr>
        <w:t>1</w:t>
      </w:r>
      <w:r w:rsidRPr="00D85907">
        <w:rPr>
          <w:szCs w:val="28"/>
          <w:u w:val="single"/>
        </w:rPr>
        <w:t>β</w:t>
      </w:r>
      <w:r w:rsidRPr="00D85907">
        <w:rPr>
          <w:szCs w:val="28"/>
          <w:u w:val="single"/>
          <w:vertAlign w:val="subscript"/>
        </w:rPr>
        <w:t>2</w:t>
      </w:r>
      <w:r w:rsidRPr="00D85907">
        <w:rPr>
          <w:szCs w:val="28"/>
          <w:u w:val="single"/>
        </w:rPr>
        <w:t xml:space="preserve"> - миметик).</w:t>
      </w:r>
      <w:r w:rsidRPr="00D85907">
        <w:rPr>
          <w:szCs w:val="28"/>
        </w:rPr>
        <w:t xml:space="preserve"> </w:t>
      </w:r>
    </w:p>
    <w:p w:rsidR="00293BF6" w:rsidRPr="00D85907" w:rsidRDefault="00293BF6" w:rsidP="00FE63BE">
      <w:pPr>
        <w:pStyle w:val="31"/>
        <w:tabs>
          <w:tab w:val="clear" w:pos="4860"/>
          <w:tab w:val="left" w:pos="2552"/>
          <w:tab w:val="left" w:pos="5760"/>
        </w:tabs>
        <w:ind w:firstLine="709"/>
        <w:rPr>
          <w:szCs w:val="28"/>
        </w:rPr>
      </w:pPr>
      <w:r w:rsidRPr="00D85907">
        <w:rPr>
          <w:szCs w:val="28"/>
        </w:rPr>
        <w:t>Не применяется внутрь( разрушается), может быть использован внутривенно, внутримышечно, подкожно.</w:t>
      </w:r>
    </w:p>
    <w:p w:rsidR="00293BF6" w:rsidRPr="00D85907" w:rsidRDefault="00293BF6" w:rsidP="00FE63BE">
      <w:pPr>
        <w:pStyle w:val="31"/>
        <w:tabs>
          <w:tab w:val="clear" w:pos="4860"/>
          <w:tab w:val="left" w:pos="2552"/>
          <w:tab w:val="left" w:pos="5760"/>
        </w:tabs>
        <w:ind w:firstLine="709"/>
        <w:rPr>
          <w:szCs w:val="28"/>
        </w:rPr>
      </w:pPr>
      <w:r w:rsidRPr="00D85907">
        <w:rPr>
          <w:szCs w:val="28"/>
        </w:rPr>
        <w:t>Обладает коротким временем действия – 5 минут(   быстро разрушается МАО и КОМТ).</w:t>
      </w:r>
    </w:p>
    <w:p w:rsidR="00293BF6" w:rsidRPr="00D85907" w:rsidRDefault="00293BF6" w:rsidP="00FE63BE">
      <w:pPr>
        <w:pStyle w:val="31"/>
        <w:tabs>
          <w:tab w:val="clear" w:pos="4860"/>
          <w:tab w:val="left" w:pos="2552"/>
          <w:tab w:val="left" w:pos="5760"/>
        </w:tabs>
        <w:ind w:firstLine="709"/>
        <w:rPr>
          <w:szCs w:val="28"/>
        </w:rPr>
      </w:pPr>
      <w:r w:rsidRPr="00D85907">
        <w:rPr>
          <w:szCs w:val="28"/>
        </w:rPr>
        <w:t>Местное действие адреналина используется:</w:t>
      </w:r>
    </w:p>
    <w:p w:rsidR="00293BF6" w:rsidRPr="00D85907" w:rsidRDefault="00293BF6" w:rsidP="00E93998">
      <w:pPr>
        <w:pStyle w:val="31"/>
        <w:numPr>
          <w:ilvl w:val="0"/>
          <w:numId w:val="46"/>
        </w:numPr>
        <w:tabs>
          <w:tab w:val="clear" w:pos="720"/>
          <w:tab w:val="clear" w:pos="4860"/>
          <w:tab w:val="left" w:pos="2835"/>
          <w:tab w:val="left" w:pos="5760"/>
        </w:tabs>
        <w:ind w:firstLine="1690"/>
        <w:rPr>
          <w:szCs w:val="28"/>
        </w:rPr>
      </w:pPr>
      <w:r w:rsidRPr="00D85907">
        <w:rPr>
          <w:szCs w:val="28"/>
        </w:rPr>
        <w:t>для лечения коньюктивитов</w:t>
      </w:r>
    </w:p>
    <w:p w:rsidR="00293BF6" w:rsidRPr="00D85907" w:rsidRDefault="00293BF6" w:rsidP="00E93998">
      <w:pPr>
        <w:pStyle w:val="31"/>
        <w:numPr>
          <w:ilvl w:val="0"/>
          <w:numId w:val="46"/>
        </w:numPr>
        <w:tabs>
          <w:tab w:val="clear" w:pos="720"/>
          <w:tab w:val="clear" w:pos="4860"/>
          <w:tab w:val="left" w:pos="2835"/>
          <w:tab w:val="left" w:pos="5760"/>
        </w:tabs>
        <w:ind w:firstLine="1690"/>
        <w:rPr>
          <w:szCs w:val="28"/>
        </w:rPr>
      </w:pPr>
      <w:r w:rsidRPr="00D85907">
        <w:rPr>
          <w:szCs w:val="28"/>
        </w:rPr>
        <w:t>для остановки носовых кровотечений</w:t>
      </w:r>
    </w:p>
    <w:p w:rsidR="00293BF6" w:rsidRPr="00D85907" w:rsidRDefault="00293BF6" w:rsidP="00E93998">
      <w:pPr>
        <w:pStyle w:val="31"/>
        <w:numPr>
          <w:ilvl w:val="0"/>
          <w:numId w:val="46"/>
        </w:numPr>
        <w:tabs>
          <w:tab w:val="clear" w:pos="720"/>
          <w:tab w:val="clear" w:pos="4860"/>
          <w:tab w:val="left" w:pos="2835"/>
          <w:tab w:val="left" w:pos="5760"/>
        </w:tabs>
        <w:ind w:firstLine="1690"/>
        <w:rPr>
          <w:szCs w:val="28"/>
        </w:rPr>
      </w:pPr>
      <w:r w:rsidRPr="00D85907">
        <w:rPr>
          <w:szCs w:val="28"/>
        </w:rPr>
        <w:t>при вазомоторных ринитах</w:t>
      </w:r>
    </w:p>
    <w:p w:rsidR="00293BF6" w:rsidRPr="00D85907" w:rsidRDefault="00293BF6" w:rsidP="00E93998">
      <w:pPr>
        <w:pStyle w:val="31"/>
        <w:numPr>
          <w:ilvl w:val="0"/>
          <w:numId w:val="46"/>
        </w:numPr>
        <w:tabs>
          <w:tab w:val="clear" w:pos="720"/>
          <w:tab w:val="clear" w:pos="4860"/>
          <w:tab w:val="left" w:pos="2835"/>
          <w:tab w:val="left" w:pos="5760"/>
        </w:tabs>
        <w:ind w:firstLine="1690"/>
        <w:rPr>
          <w:szCs w:val="28"/>
        </w:rPr>
      </w:pPr>
      <w:r w:rsidRPr="00D85907">
        <w:rPr>
          <w:szCs w:val="28"/>
        </w:rPr>
        <w:t>добавляют к растворам местных анестетиков – потенцированный синергизм</w:t>
      </w:r>
    </w:p>
    <w:p w:rsidR="00293BF6" w:rsidRPr="00D85907" w:rsidRDefault="00293BF6" w:rsidP="00E93998">
      <w:pPr>
        <w:pStyle w:val="31"/>
        <w:numPr>
          <w:ilvl w:val="0"/>
          <w:numId w:val="46"/>
        </w:numPr>
        <w:tabs>
          <w:tab w:val="clear" w:pos="720"/>
          <w:tab w:val="clear" w:pos="4860"/>
          <w:tab w:val="left" w:pos="2835"/>
          <w:tab w:val="left" w:pos="5760"/>
        </w:tabs>
        <w:ind w:firstLine="1690"/>
        <w:rPr>
          <w:szCs w:val="28"/>
        </w:rPr>
      </w:pPr>
      <w:r w:rsidRPr="00D85907">
        <w:rPr>
          <w:szCs w:val="28"/>
        </w:rPr>
        <w:t>для лечения открытоугольной глаукомы(   уменьшает продукцию камерной жидкости)</w:t>
      </w:r>
    </w:p>
    <w:p w:rsidR="00293BF6" w:rsidRPr="00D85907" w:rsidRDefault="00293BF6" w:rsidP="00E93998">
      <w:pPr>
        <w:pStyle w:val="31"/>
        <w:numPr>
          <w:ilvl w:val="0"/>
          <w:numId w:val="46"/>
        </w:numPr>
        <w:tabs>
          <w:tab w:val="clear" w:pos="4860"/>
          <w:tab w:val="left" w:pos="2835"/>
          <w:tab w:val="left" w:pos="5760"/>
        </w:tabs>
        <w:ind w:firstLine="1690"/>
        <w:rPr>
          <w:szCs w:val="28"/>
        </w:rPr>
      </w:pPr>
      <w:r w:rsidRPr="00D85907">
        <w:rPr>
          <w:szCs w:val="28"/>
        </w:rPr>
        <w:t>Резорбтивное действие используется:</w:t>
      </w:r>
    </w:p>
    <w:p w:rsidR="00293BF6" w:rsidRPr="00D85907" w:rsidRDefault="00293BF6" w:rsidP="00FE63BE">
      <w:pPr>
        <w:pStyle w:val="31"/>
        <w:tabs>
          <w:tab w:val="left" w:pos="5760"/>
        </w:tabs>
        <w:ind w:firstLine="709"/>
        <w:rPr>
          <w:szCs w:val="28"/>
        </w:rPr>
      </w:pPr>
      <w:r w:rsidRPr="00D85907">
        <w:rPr>
          <w:szCs w:val="28"/>
        </w:rPr>
        <w:t>Применяют подкожно. Преимущественно проявляются эффекты адреналина на бета – рецепторы, которые имеют более низкий порог, чем альфа. При внутривенном введении реагируют альфа – рецепторы.</w:t>
      </w:r>
    </w:p>
    <w:p w:rsidR="00293BF6" w:rsidRPr="00D85907" w:rsidRDefault="00293BF6" w:rsidP="00FE63BE">
      <w:pPr>
        <w:pStyle w:val="31"/>
        <w:tabs>
          <w:tab w:val="left" w:pos="5760"/>
        </w:tabs>
        <w:ind w:firstLine="709"/>
        <w:rPr>
          <w:szCs w:val="28"/>
          <w:u w:val="single"/>
        </w:rPr>
      </w:pPr>
      <w:r w:rsidRPr="00D85907">
        <w:rPr>
          <w:szCs w:val="28"/>
          <w:u w:val="single"/>
        </w:rPr>
        <w:t>Эффекты адреналина:</w:t>
      </w:r>
    </w:p>
    <w:p w:rsidR="00293BF6" w:rsidRPr="00D85907" w:rsidRDefault="00293BF6" w:rsidP="00E93998">
      <w:pPr>
        <w:pStyle w:val="31"/>
        <w:numPr>
          <w:ilvl w:val="0"/>
          <w:numId w:val="47"/>
        </w:numPr>
        <w:tabs>
          <w:tab w:val="clear" w:pos="4860"/>
          <w:tab w:val="left" w:pos="1985"/>
          <w:tab w:val="left" w:pos="5760"/>
        </w:tabs>
        <w:ind w:hanging="180"/>
        <w:rPr>
          <w:szCs w:val="28"/>
        </w:rPr>
      </w:pPr>
      <w:r w:rsidRPr="00D85907">
        <w:rPr>
          <w:szCs w:val="28"/>
        </w:rPr>
        <w:t>на сердечно – сосудистую систему:</w:t>
      </w:r>
    </w:p>
    <w:p w:rsidR="00293BF6" w:rsidRPr="00D85907" w:rsidRDefault="00293BF6" w:rsidP="00E93998">
      <w:pPr>
        <w:pStyle w:val="31"/>
        <w:numPr>
          <w:ilvl w:val="1"/>
          <w:numId w:val="47"/>
        </w:numPr>
        <w:tabs>
          <w:tab w:val="clear" w:pos="1440"/>
          <w:tab w:val="clear" w:pos="4860"/>
          <w:tab w:val="left" w:pos="1260"/>
        </w:tabs>
        <w:ind w:left="1260" w:hanging="180"/>
        <w:rPr>
          <w:szCs w:val="28"/>
        </w:rPr>
      </w:pPr>
      <w:r w:rsidRPr="00D85907">
        <w:rPr>
          <w:szCs w:val="28"/>
        </w:rPr>
        <w:t>артериальное давление.</w:t>
      </w:r>
    </w:p>
    <w:p w:rsidR="00293BF6" w:rsidRPr="00D85907" w:rsidRDefault="00293BF6" w:rsidP="00D1459A">
      <w:pPr>
        <w:pStyle w:val="31"/>
        <w:tabs>
          <w:tab w:val="left" w:pos="1440"/>
        </w:tabs>
        <w:ind w:hanging="180"/>
        <w:rPr>
          <w:szCs w:val="28"/>
        </w:rPr>
      </w:pPr>
      <w:r w:rsidRPr="00D85907">
        <w:rPr>
          <w:szCs w:val="28"/>
        </w:rPr>
        <w:t>Если вводить внутривенно, то реакция будет фазной. За счет воздействия на альфа – рецепторы – резкое повышение давления, затем некоторое уменьшение за счет рефлекторной брадикардии, опять повышение и за счет воздействия на β</w:t>
      </w:r>
      <w:r w:rsidRPr="00D85907">
        <w:rPr>
          <w:szCs w:val="28"/>
          <w:vertAlign w:val="subscript"/>
        </w:rPr>
        <w:t>2</w:t>
      </w:r>
      <w:r w:rsidRPr="00D85907">
        <w:rPr>
          <w:szCs w:val="28"/>
        </w:rPr>
        <w:t xml:space="preserve"> – рецепторы снижение давления ниже исходного уровня. </w:t>
      </w:r>
    </w:p>
    <w:p w:rsidR="00293BF6" w:rsidRPr="00D85907" w:rsidRDefault="00293BF6" w:rsidP="00D1459A">
      <w:pPr>
        <w:pStyle w:val="31"/>
        <w:tabs>
          <w:tab w:val="left" w:pos="1440"/>
        </w:tabs>
        <w:ind w:hanging="180"/>
        <w:rPr>
          <w:szCs w:val="28"/>
        </w:rPr>
      </w:pPr>
      <w:r w:rsidRPr="00D85907">
        <w:rPr>
          <w:szCs w:val="28"/>
        </w:rPr>
        <w:t>Если вводить малые дозы(   подкожно, внутримышечно), то будет увеличение систолического давления и некоторое уменьшение диастолического. Среднее артериальное давление будет несколько повышено( за счет систолического)</w:t>
      </w:r>
    </w:p>
    <w:p w:rsidR="00293BF6" w:rsidRPr="00D85907" w:rsidRDefault="00293BF6" w:rsidP="00E93998">
      <w:pPr>
        <w:pStyle w:val="31"/>
        <w:numPr>
          <w:ilvl w:val="0"/>
          <w:numId w:val="49"/>
        </w:numPr>
        <w:tabs>
          <w:tab w:val="clear" w:pos="720"/>
          <w:tab w:val="clear" w:pos="4860"/>
          <w:tab w:val="left" w:pos="1260"/>
        </w:tabs>
        <w:ind w:left="1260" w:hanging="180"/>
        <w:rPr>
          <w:szCs w:val="28"/>
          <w:u w:val="single"/>
        </w:rPr>
      </w:pPr>
      <w:r w:rsidRPr="00D85907">
        <w:rPr>
          <w:szCs w:val="28"/>
          <w:u w:val="single"/>
        </w:rPr>
        <w:t>работа сердца.</w:t>
      </w:r>
    </w:p>
    <w:p w:rsidR="00293BF6" w:rsidRPr="00D85907" w:rsidRDefault="00293BF6" w:rsidP="00D1459A">
      <w:pPr>
        <w:pStyle w:val="31"/>
        <w:tabs>
          <w:tab w:val="left" w:pos="1440"/>
        </w:tabs>
        <w:ind w:hanging="180"/>
        <w:rPr>
          <w:szCs w:val="28"/>
        </w:rPr>
      </w:pPr>
      <w:r w:rsidRPr="00D85907">
        <w:rPr>
          <w:szCs w:val="28"/>
        </w:rPr>
        <w:t>Будет наблюдаться возбуждение β</w:t>
      </w:r>
      <w:r w:rsidRPr="00D85907">
        <w:rPr>
          <w:szCs w:val="28"/>
          <w:vertAlign w:val="subscript"/>
        </w:rPr>
        <w:t>1</w:t>
      </w:r>
      <w:r w:rsidRPr="00D85907">
        <w:rPr>
          <w:szCs w:val="28"/>
        </w:rPr>
        <w:t xml:space="preserve"> – рецепторов, то есть увеличение систолы, минутного объема крови.</w:t>
      </w:r>
    </w:p>
    <w:p w:rsidR="00293BF6" w:rsidRPr="00D85907" w:rsidRDefault="00293BF6" w:rsidP="00D1459A">
      <w:pPr>
        <w:pStyle w:val="31"/>
        <w:tabs>
          <w:tab w:val="left" w:pos="1440"/>
        </w:tabs>
        <w:ind w:hanging="180"/>
        <w:rPr>
          <w:szCs w:val="28"/>
        </w:rPr>
      </w:pPr>
      <w:r w:rsidRPr="00D85907">
        <w:rPr>
          <w:szCs w:val="28"/>
        </w:rPr>
        <w:t>β</w:t>
      </w:r>
      <w:r w:rsidRPr="00D85907">
        <w:rPr>
          <w:szCs w:val="28"/>
          <w:vertAlign w:val="subscript"/>
        </w:rPr>
        <w:t>1</w:t>
      </w:r>
      <w:r w:rsidRPr="00D85907">
        <w:rPr>
          <w:szCs w:val="28"/>
        </w:rPr>
        <w:t xml:space="preserve"> – рецепторы проводящей системы. Их возбуждение ведет к увеличению проводимости, возбудимости. Параллельно с этим будет идти распад гликогена, увеличение уровня свободных жирных кислот в крови, но КПД сердца уменьшается</w:t>
      </w:r>
      <w:r w:rsidR="00EA06CA" w:rsidRPr="00D85907">
        <w:rPr>
          <w:szCs w:val="28"/>
        </w:rPr>
        <w:t xml:space="preserve">      </w:t>
      </w:r>
      <w:r w:rsidRPr="00D85907">
        <w:rPr>
          <w:szCs w:val="28"/>
        </w:rPr>
        <w:t xml:space="preserve">(за счет увеличения потребности в кислороде, по сравнению с которой увеличение выполняемой работы незначительно). </w:t>
      </w:r>
    </w:p>
    <w:p w:rsidR="00293BF6" w:rsidRPr="00D85907" w:rsidRDefault="00293BF6" w:rsidP="00E93998">
      <w:pPr>
        <w:pStyle w:val="31"/>
        <w:numPr>
          <w:ilvl w:val="0"/>
          <w:numId w:val="48"/>
        </w:numPr>
        <w:tabs>
          <w:tab w:val="clear" w:pos="720"/>
          <w:tab w:val="clear" w:pos="4860"/>
          <w:tab w:val="num" w:pos="1260"/>
        </w:tabs>
        <w:ind w:left="1260" w:hanging="180"/>
        <w:rPr>
          <w:szCs w:val="28"/>
          <w:u w:val="single"/>
        </w:rPr>
      </w:pPr>
      <w:r w:rsidRPr="00D85907">
        <w:rPr>
          <w:szCs w:val="28"/>
          <w:u w:val="single"/>
        </w:rPr>
        <w:t>кровоток в органах.</w:t>
      </w:r>
    </w:p>
    <w:p w:rsidR="00293BF6" w:rsidRPr="00D85907" w:rsidRDefault="00293BF6" w:rsidP="00D1459A">
      <w:pPr>
        <w:pStyle w:val="31"/>
        <w:tabs>
          <w:tab w:val="left" w:pos="1440"/>
        </w:tabs>
        <w:ind w:hanging="180"/>
        <w:rPr>
          <w:szCs w:val="28"/>
        </w:rPr>
      </w:pPr>
      <w:r w:rsidRPr="00D85907">
        <w:rPr>
          <w:szCs w:val="28"/>
        </w:rPr>
        <w:t>Будет меняться в зависимости от того, какие рецепторы в той или иной сосудистой зоне. То есть там, где альфа – рецепторы – будет вазоконстрикция, а где бета – вазодилатация. Таким образом, под действием адреналина идет перераспределение кровотока в жизненно – важные органы</w:t>
      </w:r>
    </w:p>
    <w:p w:rsidR="00293BF6" w:rsidRPr="00D85907" w:rsidRDefault="00293BF6" w:rsidP="00E93998">
      <w:pPr>
        <w:pStyle w:val="31"/>
        <w:numPr>
          <w:ilvl w:val="0"/>
          <w:numId w:val="47"/>
        </w:numPr>
        <w:tabs>
          <w:tab w:val="clear" w:pos="4860"/>
          <w:tab w:val="left" w:pos="1985"/>
          <w:tab w:val="left" w:pos="5760"/>
        </w:tabs>
        <w:ind w:hanging="180"/>
        <w:rPr>
          <w:szCs w:val="28"/>
          <w:u w:val="single"/>
        </w:rPr>
      </w:pPr>
      <w:r w:rsidRPr="00D85907">
        <w:rPr>
          <w:szCs w:val="28"/>
          <w:u w:val="single"/>
        </w:rPr>
        <w:t xml:space="preserve">гладкие мышцы. </w:t>
      </w:r>
    </w:p>
    <w:p w:rsidR="00293BF6" w:rsidRPr="00D85907" w:rsidRDefault="00293BF6" w:rsidP="00D1459A">
      <w:pPr>
        <w:pStyle w:val="31"/>
        <w:tabs>
          <w:tab w:val="left" w:pos="5760"/>
        </w:tabs>
        <w:ind w:hanging="180"/>
        <w:rPr>
          <w:szCs w:val="28"/>
        </w:rPr>
      </w:pPr>
      <w:r w:rsidRPr="00D85907">
        <w:rPr>
          <w:szCs w:val="28"/>
        </w:rPr>
        <w:t>Все органы, имеющие β</w:t>
      </w:r>
      <w:r w:rsidRPr="00D85907">
        <w:rPr>
          <w:szCs w:val="28"/>
          <w:vertAlign w:val="subscript"/>
        </w:rPr>
        <w:t>2</w:t>
      </w:r>
      <w:r w:rsidRPr="00D85907">
        <w:rPr>
          <w:szCs w:val="28"/>
        </w:rPr>
        <w:t xml:space="preserve"> – рецепторы</w:t>
      </w:r>
      <w:r w:rsidR="00EA06CA" w:rsidRPr="00D85907">
        <w:rPr>
          <w:szCs w:val="28"/>
        </w:rPr>
        <w:t xml:space="preserve"> </w:t>
      </w:r>
      <w:r w:rsidRPr="00D85907">
        <w:rPr>
          <w:szCs w:val="28"/>
        </w:rPr>
        <w:t>(бронхи, мочевой пузырь, матка беременная…), будут расслабляться. Кишечник, мочеточники, капсула селезенки</w:t>
      </w:r>
      <w:r w:rsidR="00EA06CA" w:rsidRPr="00D85907">
        <w:rPr>
          <w:szCs w:val="28"/>
        </w:rPr>
        <w:t xml:space="preserve"> </w:t>
      </w:r>
      <w:r w:rsidRPr="00D85907">
        <w:rPr>
          <w:szCs w:val="28"/>
        </w:rPr>
        <w:t>(имеют α</w:t>
      </w:r>
      <w:r w:rsidRPr="00D85907">
        <w:rPr>
          <w:szCs w:val="28"/>
          <w:vertAlign w:val="subscript"/>
        </w:rPr>
        <w:t>1</w:t>
      </w:r>
      <w:r w:rsidRPr="00D85907">
        <w:rPr>
          <w:szCs w:val="28"/>
        </w:rPr>
        <w:t xml:space="preserve"> - рецепторы) – сокращаются.</w:t>
      </w:r>
    </w:p>
    <w:p w:rsidR="00293BF6" w:rsidRPr="00D85907" w:rsidRDefault="00293BF6" w:rsidP="00E93998">
      <w:pPr>
        <w:pStyle w:val="31"/>
        <w:numPr>
          <w:ilvl w:val="0"/>
          <w:numId w:val="47"/>
        </w:numPr>
        <w:tabs>
          <w:tab w:val="clear" w:pos="4860"/>
          <w:tab w:val="left" w:pos="1985"/>
          <w:tab w:val="left" w:pos="5760"/>
        </w:tabs>
        <w:ind w:hanging="180"/>
        <w:rPr>
          <w:szCs w:val="28"/>
          <w:u w:val="single"/>
        </w:rPr>
      </w:pPr>
      <w:r w:rsidRPr="00D85907">
        <w:rPr>
          <w:szCs w:val="28"/>
          <w:u w:val="single"/>
        </w:rPr>
        <w:t>метаболизм.</w:t>
      </w:r>
    </w:p>
    <w:p w:rsidR="00293BF6" w:rsidRPr="00D85907" w:rsidRDefault="00293BF6" w:rsidP="00FE63BE">
      <w:pPr>
        <w:pStyle w:val="31"/>
        <w:tabs>
          <w:tab w:val="left" w:pos="5760"/>
        </w:tabs>
        <w:ind w:firstLine="709"/>
        <w:rPr>
          <w:szCs w:val="28"/>
        </w:rPr>
      </w:pPr>
      <w:r w:rsidRPr="00D85907">
        <w:rPr>
          <w:szCs w:val="28"/>
        </w:rPr>
        <w:t>Стимуляция процессов катаболизма.</w:t>
      </w:r>
    </w:p>
    <w:p w:rsidR="00293BF6" w:rsidRPr="00D85907" w:rsidRDefault="00293BF6" w:rsidP="00FE63BE">
      <w:pPr>
        <w:pStyle w:val="31"/>
        <w:tabs>
          <w:tab w:val="left" w:pos="5760"/>
        </w:tabs>
        <w:ind w:firstLine="709"/>
        <w:rPr>
          <w:szCs w:val="28"/>
        </w:rPr>
      </w:pPr>
      <w:r w:rsidRPr="00D85907">
        <w:rPr>
          <w:szCs w:val="28"/>
        </w:rPr>
        <w:t>β</w:t>
      </w:r>
      <w:r w:rsidRPr="00D85907">
        <w:rPr>
          <w:szCs w:val="28"/>
          <w:vertAlign w:val="subscript"/>
        </w:rPr>
        <w:t>2</w:t>
      </w:r>
      <w:r w:rsidRPr="00D85907">
        <w:rPr>
          <w:szCs w:val="28"/>
        </w:rPr>
        <w:t xml:space="preserve"> – в печени и скелетных мышцах – уменьшение процессов глюконеогенеза, усиление гликогенолиза</w:t>
      </w:r>
    </w:p>
    <w:p w:rsidR="00293BF6" w:rsidRPr="00D85907" w:rsidRDefault="00293BF6" w:rsidP="00FE63BE">
      <w:pPr>
        <w:pStyle w:val="31"/>
        <w:tabs>
          <w:tab w:val="left" w:pos="5760"/>
        </w:tabs>
        <w:ind w:firstLine="709"/>
        <w:rPr>
          <w:szCs w:val="28"/>
        </w:rPr>
      </w:pPr>
      <w:r w:rsidRPr="00D85907">
        <w:rPr>
          <w:szCs w:val="28"/>
        </w:rPr>
        <w:t>α</w:t>
      </w:r>
      <w:r w:rsidRPr="00D85907">
        <w:rPr>
          <w:szCs w:val="28"/>
          <w:vertAlign w:val="subscript"/>
        </w:rPr>
        <w:t>2</w:t>
      </w:r>
      <w:r w:rsidRPr="00D85907">
        <w:rPr>
          <w:szCs w:val="28"/>
        </w:rPr>
        <w:t xml:space="preserve"> – уменьшение секреции инсулина</w:t>
      </w:r>
    </w:p>
    <w:p w:rsidR="00293BF6" w:rsidRPr="00D85907" w:rsidRDefault="00293BF6" w:rsidP="00FE63BE">
      <w:pPr>
        <w:pStyle w:val="31"/>
        <w:tabs>
          <w:tab w:val="left" w:pos="5760"/>
        </w:tabs>
        <w:ind w:firstLine="709"/>
        <w:rPr>
          <w:szCs w:val="28"/>
        </w:rPr>
      </w:pPr>
      <w:r w:rsidRPr="00D85907">
        <w:rPr>
          <w:szCs w:val="28"/>
        </w:rPr>
        <w:t>β</w:t>
      </w:r>
      <w:r w:rsidRPr="00D85907">
        <w:rPr>
          <w:szCs w:val="28"/>
          <w:vertAlign w:val="subscript"/>
        </w:rPr>
        <w:t>3</w:t>
      </w:r>
      <w:r w:rsidRPr="00D85907">
        <w:rPr>
          <w:szCs w:val="28"/>
        </w:rPr>
        <w:t xml:space="preserve"> – усиление липолиза. </w:t>
      </w:r>
    </w:p>
    <w:p w:rsidR="00293BF6" w:rsidRPr="00D85907" w:rsidRDefault="00293BF6" w:rsidP="00FE63BE">
      <w:pPr>
        <w:pStyle w:val="31"/>
        <w:tabs>
          <w:tab w:val="left" w:pos="5760"/>
        </w:tabs>
        <w:ind w:firstLine="709"/>
        <w:rPr>
          <w:szCs w:val="28"/>
        </w:rPr>
      </w:pPr>
      <w:r w:rsidRPr="00D85907">
        <w:rPr>
          <w:szCs w:val="28"/>
        </w:rPr>
        <w:t>Таким образом, увеличивается концентрация  глюкозы в крови и количество свободных жирных кислот.</w:t>
      </w:r>
    </w:p>
    <w:p w:rsidR="00293BF6" w:rsidRPr="00D85907" w:rsidRDefault="00293BF6" w:rsidP="00E93998">
      <w:pPr>
        <w:pStyle w:val="31"/>
        <w:numPr>
          <w:ilvl w:val="0"/>
          <w:numId w:val="47"/>
        </w:numPr>
        <w:tabs>
          <w:tab w:val="clear" w:pos="4860"/>
          <w:tab w:val="left" w:pos="1985"/>
          <w:tab w:val="left" w:pos="5760"/>
        </w:tabs>
        <w:ind w:hanging="180"/>
        <w:rPr>
          <w:szCs w:val="28"/>
          <w:u w:val="single"/>
        </w:rPr>
      </w:pPr>
      <w:r w:rsidRPr="00D85907">
        <w:rPr>
          <w:szCs w:val="28"/>
          <w:u w:val="single"/>
        </w:rPr>
        <w:t>ЦНС.</w:t>
      </w:r>
    </w:p>
    <w:p w:rsidR="00293BF6" w:rsidRPr="00D85907" w:rsidRDefault="00293BF6" w:rsidP="00E93998">
      <w:pPr>
        <w:pStyle w:val="31"/>
        <w:numPr>
          <w:ilvl w:val="0"/>
          <w:numId w:val="48"/>
        </w:numPr>
        <w:tabs>
          <w:tab w:val="clear" w:pos="4860"/>
          <w:tab w:val="left" w:pos="1985"/>
          <w:tab w:val="left" w:pos="5760"/>
        </w:tabs>
        <w:ind w:firstLine="709"/>
        <w:rPr>
          <w:szCs w:val="28"/>
        </w:rPr>
      </w:pPr>
      <w:r w:rsidRPr="00D85907">
        <w:rPr>
          <w:szCs w:val="28"/>
        </w:rPr>
        <w:t>Возбуждение</w:t>
      </w:r>
      <w:r w:rsidR="00EA06CA" w:rsidRPr="00D85907">
        <w:rPr>
          <w:szCs w:val="28"/>
        </w:rPr>
        <w:t xml:space="preserve"> </w:t>
      </w:r>
      <w:r w:rsidRPr="00D85907">
        <w:rPr>
          <w:szCs w:val="28"/>
        </w:rPr>
        <w:t>(</w:t>
      </w:r>
      <w:r w:rsidR="00EA06CA" w:rsidRPr="00D85907">
        <w:rPr>
          <w:szCs w:val="28"/>
        </w:rPr>
        <w:t>с</w:t>
      </w:r>
      <w:r w:rsidRPr="00D85907">
        <w:rPr>
          <w:szCs w:val="28"/>
        </w:rPr>
        <w:t>удороги, тремор, раздражение триггерной  зоны рвотного центра)</w:t>
      </w:r>
    </w:p>
    <w:p w:rsidR="00293BF6" w:rsidRPr="00D85907" w:rsidRDefault="00293BF6" w:rsidP="00FE63BE">
      <w:pPr>
        <w:pStyle w:val="31"/>
        <w:tabs>
          <w:tab w:val="clear" w:pos="4860"/>
          <w:tab w:val="left" w:pos="1985"/>
          <w:tab w:val="left" w:pos="5760"/>
        </w:tabs>
        <w:ind w:firstLine="709"/>
        <w:rPr>
          <w:szCs w:val="28"/>
          <w:u w:val="single"/>
        </w:rPr>
      </w:pPr>
      <w:r w:rsidRPr="00D85907">
        <w:rPr>
          <w:szCs w:val="28"/>
          <w:u w:val="single"/>
        </w:rPr>
        <w:t>Применение.</w:t>
      </w:r>
    </w:p>
    <w:p w:rsidR="00293BF6" w:rsidRPr="00D85907" w:rsidRDefault="00293BF6" w:rsidP="00FE63BE">
      <w:pPr>
        <w:pStyle w:val="31"/>
        <w:tabs>
          <w:tab w:val="clear" w:pos="4860"/>
          <w:tab w:val="left" w:pos="1985"/>
          <w:tab w:val="left" w:pos="5760"/>
        </w:tabs>
        <w:ind w:firstLine="709"/>
        <w:rPr>
          <w:szCs w:val="28"/>
        </w:rPr>
      </w:pPr>
      <w:r w:rsidRPr="00D85907">
        <w:rPr>
          <w:szCs w:val="28"/>
        </w:rPr>
        <w:t>Только как средство «скорой помощи» в следующих ситуациях:</w:t>
      </w:r>
    </w:p>
    <w:p w:rsidR="00293BF6" w:rsidRPr="00D85907" w:rsidRDefault="00293BF6" w:rsidP="00E93998">
      <w:pPr>
        <w:pStyle w:val="31"/>
        <w:numPr>
          <w:ilvl w:val="0"/>
          <w:numId w:val="50"/>
        </w:numPr>
        <w:tabs>
          <w:tab w:val="clear" w:pos="720"/>
          <w:tab w:val="clear" w:pos="4860"/>
          <w:tab w:val="num" w:pos="1620"/>
          <w:tab w:val="left" w:pos="1985"/>
          <w:tab w:val="left" w:pos="5760"/>
        </w:tabs>
        <w:ind w:firstLine="709"/>
        <w:rPr>
          <w:szCs w:val="28"/>
        </w:rPr>
      </w:pPr>
      <w:r w:rsidRPr="00D85907">
        <w:rPr>
          <w:szCs w:val="28"/>
        </w:rPr>
        <w:t>Анафилактический шок</w:t>
      </w:r>
      <w:r w:rsidR="00EA06CA" w:rsidRPr="00D85907">
        <w:rPr>
          <w:szCs w:val="28"/>
        </w:rPr>
        <w:t xml:space="preserve"> </w:t>
      </w:r>
      <w:r w:rsidRPr="00D85907">
        <w:rPr>
          <w:szCs w:val="28"/>
        </w:rPr>
        <w:t>(повышение давления и снятие бронхоспазма, уменьшение дегрануляции тучных клеток)</w:t>
      </w:r>
    </w:p>
    <w:p w:rsidR="00293BF6" w:rsidRPr="00D85907" w:rsidRDefault="00293BF6" w:rsidP="00E93998">
      <w:pPr>
        <w:pStyle w:val="31"/>
        <w:numPr>
          <w:ilvl w:val="0"/>
          <w:numId w:val="50"/>
        </w:numPr>
        <w:tabs>
          <w:tab w:val="clear" w:pos="720"/>
          <w:tab w:val="clear" w:pos="4860"/>
          <w:tab w:val="num" w:pos="1620"/>
          <w:tab w:val="left" w:pos="1985"/>
          <w:tab w:val="left" w:pos="5760"/>
        </w:tabs>
        <w:ind w:firstLine="709"/>
        <w:rPr>
          <w:szCs w:val="28"/>
        </w:rPr>
      </w:pPr>
      <w:r w:rsidRPr="00D85907">
        <w:rPr>
          <w:szCs w:val="28"/>
        </w:rPr>
        <w:t>Купирование приступа бронхиальной астмы</w:t>
      </w:r>
      <w:r w:rsidR="00EA06CA" w:rsidRPr="00D85907">
        <w:rPr>
          <w:szCs w:val="28"/>
        </w:rPr>
        <w:t xml:space="preserve"> </w:t>
      </w:r>
      <w:r w:rsidRPr="00D85907">
        <w:rPr>
          <w:szCs w:val="28"/>
        </w:rPr>
        <w:t>(подкожно)</w:t>
      </w:r>
    </w:p>
    <w:p w:rsidR="00293BF6" w:rsidRPr="00D85907" w:rsidRDefault="00293BF6" w:rsidP="00E93998">
      <w:pPr>
        <w:pStyle w:val="31"/>
        <w:numPr>
          <w:ilvl w:val="0"/>
          <w:numId w:val="50"/>
        </w:numPr>
        <w:tabs>
          <w:tab w:val="clear" w:pos="720"/>
          <w:tab w:val="clear" w:pos="4860"/>
          <w:tab w:val="num" w:pos="1620"/>
          <w:tab w:val="left" w:pos="1985"/>
          <w:tab w:val="left" w:pos="5760"/>
        </w:tabs>
        <w:ind w:firstLine="709"/>
        <w:rPr>
          <w:szCs w:val="28"/>
        </w:rPr>
      </w:pPr>
      <w:r w:rsidRPr="00D85907">
        <w:rPr>
          <w:szCs w:val="28"/>
        </w:rPr>
        <w:t>Гипогликемическая кома</w:t>
      </w:r>
      <w:r w:rsidR="00EA06CA" w:rsidRPr="00D85907">
        <w:rPr>
          <w:szCs w:val="28"/>
        </w:rPr>
        <w:t xml:space="preserve"> </w:t>
      </w:r>
      <w:r w:rsidRPr="00D85907">
        <w:rPr>
          <w:szCs w:val="28"/>
        </w:rPr>
        <w:t>(подкожно)</w:t>
      </w:r>
    </w:p>
    <w:p w:rsidR="00293BF6" w:rsidRPr="00D85907" w:rsidRDefault="00293BF6" w:rsidP="00E93998">
      <w:pPr>
        <w:pStyle w:val="31"/>
        <w:numPr>
          <w:ilvl w:val="0"/>
          <w:numId w:val="50"/>
        </w:numPr>
        <w:tabs>
          <w:tab w:val="clear" w:pos="720"/>
          <w:tab w:val="clear" w:pos="4860"/>
          <w:tab w:val="num" w:pos="1620"/>
          <w:tab w:val="left" w:pos="1985"/>
          <w:tab w:val="left" w:pos="5760"/>
        </w:tabs>
        <w:ind w:firstLine="709"/>
        <w:rPr>
          <w:szCs w:val="28"/>
        </w:rPr>
      </w:pPr>
      <w:r w:rsidRPr="00D85907">
        <w:rPr>
          <w:szCs w:val="28"/>
        </w:rPr>
        <w:t>При остановке здорового сердца – внутрисердечно</w:t>
      </w:r>
    </w:p>
    <w:p w:rsidR="00293BF6" w:rsidRPr="00D85907" w:rsidRDefault="00293BF6" w:rsidP="00E93998">
      <w:pPr>
        <w:pStyle w:val="31"/>
        <w:numPr>
          <w:ilvl w:val="0"/>
          <w:numId w:val="50"/>
        </w:numPr>
        <w:tabs>
          <w:tab w:val="clear" w:pos="720"/>
          <w:tab w:val="clear" w:pos="4860"/>
          <w:tab w:val="num" w:pos="1620"/>
          <w:tab w:val="left" w:pos="1985"/>
          <w:tab w:val="left" w:pos="5760"/>
        </w:tabs>
        <w:ind w:firstLine="709"/>
        <w:rPr>
          <w:szCs w:val="28"/>
        </w:rPr>
      </w:pPr>
      <w:r w:rsidRPr="00D85907">
        <w:rPr>
          <w:szCs w:val="28"/>
        </w:rPr>
        <w:t>Для выявления скрытой малярии</w:t>
      </w:r>
    </w:p>
    <w:p w:rsidR="00293BF6" w:rsidRPr="00D85907" w:rsidRDefault="003F3F50" w:rsidP="003F3F50">
      <w:pPr>
        <w:pStyle w:val="31"/>
        <w:tabs>
          <w:tab w:val="left" w:pos="5760"/>
        </w:tabs>
        <w:rPr>
          <w:szCs w:val="28"/>
          <w:u w:val="single"/>
        </w:rPr>
      </w:pPr>
      <w:r w:rsidRPr="00D85907">
        <w:rPr>
          <w:szCs w:val="28"/>
          <w:u w:val="single"/>
        </w:rPr>
        <w:t xml:space="preserve">2. </w:t>
      </w:r>
      <w:r w:rsidR="00293BF6" w:rsidRPr="00D85907">
        <w:rPr>
          <w:szCs w:val="28"/>
          <w:u w:val="single"/>
        </w:rPr>
        <w:t>Норадреналин(α</w:t>
      </w:r>
      <w:r w:rsidR="00293BF6" w:rsidRPr="00D85907">
        <w:rPr>
          <w:szCs w:val="28"/>
          <w:u w:val="single"/>
          <w:vertAlign w:val="subscript"/>
        </w:rPr>
        <w:t>1</w:t>
      </w:r>
      <w:r w:rsidR="00293BF6" w:rsidRPr="00D85907">
        <w:rPr>
          <w:szCs w:val="28"/>
          <w:u w:val="single"/>
        </w:rPr>
        <w:t xml:space="preserve"> α</w:t>
      </w:r>
      <w:r w:rsidR="00293BF6" w:rsidRPr="00D85907">
        <w:rPr>
          <w:szCs w:val="28"/>
          <w:u w:val="single"/>
          <w:vertAlign w:val="subscript"/>
        </w:rPr>
        <w:t>2</w:t>
      </w:r>
      <w:r w:rsidR="00293BF6" w:rsidRPr="00D85907">
        <w:rPr>
          <w:szCs w:val="28"/>
          <w:u w:val="single"/>
        </w:rPr>
        <w:t xml:space="preserve"> β</w:t>
      </w:r>
      <w:r w:rsidR="00293BF6" w:rsidRPr="00D85907">
        <w:rPr>
          <w:szCs w:val="28"/>
          <w:u w:val="single"/>
          <w:vertAlign w:val="subscript"/>
        </w:rPr>
        <w:t xml:space="preserve">1 </w:t>
      </w:r>
      <w:r w:rsidR="00293BF6" w:rsidRPr="00D85907">
        <w:rPr>
          <w:szCs w:val="28"/>
          <w:u w:val="single"/>
        </w:rPr>
        <w:t>- миметик).</w:t>
      </w:r>
    </w:p>
    <w:p w:rsidR="00293BF6" w:rsidRPr="00D85907" w:rsidRDefault="00293BF6" w:rsidP="00FE63BE">
      <w:pPr>
        <w:pStyle w:val="31"/>
        <w:tabs>
          <w:tab w:val="left" w:pos="5760"/>
        </w:tabs>
        <w:ind w:firstLine="709"/>
        <w:rPr>
          <w:szCs w:val="28"/>
        </w:rPr>
      </w:pPr>
      <w:r w:rsidRPr="00D85907">
        <w:rPr>
          <w:szCs w:val="28"/>
        </w:rPr>
        <w:t xml:space="preserve">Является катехоламином. </w:t>
      </w:r>
    </w:p>
    <w:p w:rsidR="00293BF6" w:rsidRPr="00D85907" w:rsidRDefault="00293BF6" w:rsidP="00FE63BE">
      <w:pPr>
        <w:pStyle w:val="31"/>
        <w:tabs>
          <w:tab w:val="left" w:pos="5760"/>
        </w:tabs>
        <w:ind w:firstLine="709"/>
        <w:rPr>
          <w:szCs w:val="28"/>
        </w:rPr>
      </w:pPr>
      <w:r w:rsidRPr="00D85907">
        <w:rPr>
          <w:szCs w:val="28"/>
        </w:rPr>
        <w:t>Основной путь введения – внутривенно. При приеме внутрь – разрушается, подкожно, внутримышечно – НЕЛЬЗЯ(   очень сильный спазм).</w:t>
      </w:r>
    </w:p>
    <w:p w:rsidR="00293BF6" w:rsidRPr="00D85907" w:rsidRDefault="00293BF6" w:rsidP="00FE63BE">
      <w:pPr>
        <w:pStyle w:val="31"/>
        <w:tabs>
          <w:tab w:val="left" w:pos="5760"/>
        </w:tabs>
        <w:ind w:firstLine="709"/>
        <w:rPr>
          <w:szCs w:val="28"/>
        </w:rPr>
      </w:pPr>
      <w:r w:rsidRPr="00D85907">
        <w:rPr>
          <w:szCs w:val="28"/>
        </w:rPr>
        <w:t>Используется только по одному показателю – острая гипотония</w:t>
      </w:r>
      <w:r w:rsidR="00EA06CA" w:rsidRPr="00D85907">
        <w:rPr>
          <w:szCs w:val="28"/>
        </w:rPr>
        <w:t xml:space="preserve"> </w:t>
      </w:r>
      <w:r w:rsidRPr="00D85907">
        <w:rPr>
          <w:szCs w:val="28"/>
        </w:rPr>
        <w:t>(но не в результате кардиогенного шока или геморрагического).</w:t>
      </w:r>
    </w:p>
    <w:p w:rsidR="00293BF6" w:rsidRPr="00D85907" w:rsidRDefault="00293BF6" w:rsidP="00FE63BE">
      <w:pPr>
        <w:pStyle w:val="31"/>
        <w:tabs>
          <w:tab w:val="left" w:pos="5760"/>
        </w:tabs>
        <w:ind w:firstLine="709"/>
        <w:rPr>
          <w:szCs w:val="28"/>
        </w:rPr>
      </w:pPr>
      <w:r w:rsidRPr="00D85907">
        <w:rPr>
          <w:szCs w:val="28"/>
        </w:rPr>
        <w:t>При введении норадреналина давление изменяется также фазно, как при введении адреналина, только без падения ниже начального уровня.</w:t>
      </w:r>
    </w:p>
    <w:p w:rsidR="00293BF6" w:rsidRPr="00D85907" w:rsidRDefault="00293BF6" w:rsidP="00FE63BE">
      <w:pPr>
        <w:pStyle w:val="31"/>
        <w:tabs>
          <w:tab w:val="left" w:pos="5760"/>
        </w:tabs>
        <w:ind w:firstLine="709"/>
        <w:rPr>
          <w:szCs w:val="28"/>
        </w:rPr>
      </w:pPr>
      <w:r w:rsidRPr="00D85907">
        <w:rPr>
          <w:szCs w:val="28"/>
        </w:rPr>
        <w:t>Норадреналин не вызывает изменений метаболизма.</w:t>
      </w:r>
    </w:p>
    <w:p w:rsidR="00293BF6" w:rsidRPr="00D85907" w:rsidRDefault="00293BF6" w:rsidP="00FE63BE">
      <w:pPr>
        <w:pStyle w:val="31"/>
        <w:tabs>
          <w:tab w:val="left" w:pos="5760"/>
        </w:tabs>
        <w:ind w:firstLine="709"/>
        <w:rPr>
          <w:szCs w:val="28"/>
        </w:rPr>
      </w:pPr>
      <w:r w:rsidRPr="00D85907">
        <w:rPr>
          <w:szCs w:val="28"/>
        </w:rPr>
        <w:t xml:space="preserve">Норадреналин вызывает брадикардию, в отличие от адреналина. Это связано с очень сильным спазмом сосудов и рефлекторным возбуждением центра </w:t>
      </w:r>
      <w:r w:rsidRPr="00D85907">
        <w:rPr>
          <w:szCs w:val="28"/>
          <w:lang w:val="en-US"/>
        </w:rPr>
        <w:t>vagus</w:t>
      </w:r>
      <w:r w:rsidRPr="00D85907">
        <w:rPr>
          <w:szCs w:val="28"/>
        </w:rPr>
        <w:t>(за счет барорецепторов). Рефлекторная брадикардия будет превалировать над эффектом β</w:t>
      </w:r>
      <w:r w:rsidRPr="00D85907">
        <w:rPr>
          <w:szCs w:val="28"/>
          <w:vertAlign w:val="subscript"/>
        </w:rPr>
        <w:t>1</w:t>
      </w:r>
      <w:r w:rsidRPr="00D85907">
        <w:rPr>
          <w:szCs w:val="28"/>
        </w:rPr>
        <w:t xml:space="preserve"> – рецепторов</w:t>
      </w:r>
      <w:r w:rsidR="00EA06CA" w:rsidRPr="00D85907">
        <w:rPr>
          <w:szCs w:val="28"/>
        </w:rPr>
        <w:t xml:space="preserve"> </w:t>
      </w:r>
      <w:r w:rsidRPr="00D85907">
        <w:rPr>
          <w:szCs w:val="28"/>
        </w:rPr>
        <w:t>(тахикардией).</w:t>
      </w:r>
    </w:p>
    <w:p w:rsidR="00293BF6" w:rsidRPr="00D85907" w:rsidRDefault="003F3F50" w:rsidP="003F3F50">
      <w:pPr>
        <w:pStyle w:val="31"/>
        <w:tabs>
          <w:tab w:val="left" w:pos="5760"/>
        </w:tabs>
        <w:rPr>
          <w:szCs w:val="28"/>
          <w:u w:val="single"/>
        </w:rPr>
      </w:pPr>
      <w:r w:rsidRPr="00D85907">
        <w:rPr>
          <w:szCs w:val="28"/>
          <w:u w:val="single"/>
        </w:rPr>
        <w:t xml:space="preserve">3. </w:t>
      </w:r>
      <w:r w:rsidR="00293BF6" w:rsidRPr="00D85907">
        <w:rPr>
          <w:szCs w:val="28"/>
          <w:u w:val="single"/>
        </w:rPr>
        <w:t>Мезатон(α</w:t>
      </w:r>
      <w:r w:rsidR="00293BF6" w:rsidRPr="00D85907">
        <w:rPr>
          <w:szCs w:val="28"/>
          <w:u w:val="single"/>
          <w:vertAlign w:val="subscript"/>
        </w:rPr>
        <w:t>1</w:t>
      </w:r>
      <w:r w:rsidR="00293BF6" w:rsidRPr="00D85907">
        <w:rPr>
          <w:szCs w:val="28"/>
          <w:u w:val="single"/>
        </w:rPr>
        <w:t xml:space="preserve"> α</w:t>
      </w:r>
      <w:r w:rsidR="00293BF6" w:rsidRPr="00D85907">
        <w:rPr>
          <w:szCs w:val="28"/>
          <w:u w:val="single"/>
          <w:vertAlign w:val="subscript"/>
        </w:rPr>
        <w:t>2</w:t>
      </w:r>
      <w:r w:rsidR="00293BF6" w:rsidRPr="00D85907">
        <w:rPr>
          <w:szCs w:val="28"/>
          <w:u w:val="single"/>
        </w:rPr>
        <w:t xml:space="preserve"> - адреномиметик).</w:t>
      </w:r>
    </w:p>
    <w:p w:rsidR="00293BF6" w:rsidRPr="00D85907" w:rsidRDefault="00293BF6" w:rsidP="00FE63BE">
      <w:pPr>
        <w:pStyle w:val="31"/>
        <w:tabs>
          <w:tab w:val="left" w:pos="5760"/>
        </w:tabs>
        <w:ind w:firstLine="709"/>
        <w:rPr>
          <w:szCs w:val="28"/>
        </w:rPr>
      </w:pPr>
      <w:r w:rsidRPr="00D85907">
        <w:rPr>
          <w:szCs w:val="28"/>
        </w:rPr>
        <w:t xml:space="preserve">Не является катехоламином. То есть более стоек, так как не разрушается КОМТ и МАО. </w:t>
      </w:r>
    </w:p>
    <w:p w:rsidR="00293BF6" w:rsidRPr="00D85907" w:rsidRDefault="00293BF6" w:rsidP="00FE63BE">
      <w:pPr>
        <w:pStyle w:val="31"/>
        <w:tabs>
          <w:tab w:val="left" w:pos="5760"/>
        </w:tabs>
        <w:ind w:firstLine="709"/>
        <w:rPr>
          <w:szCs w:val="28"/>
        </w:rPr>
      </w:pPr>
      <w:r w:rsidRPr="00D85907">
        <w:rPr>
          <w:szCs w:val="28"/>
        </w:rPr>
        <w:t>Можно вводить внутривенно</w:t>
      </w:r>
      <w:r w:rsidR="00EA06CA" w:rsidRPr="00D85907">
        <w:rPr>
          <w:szCs w:val="28"/>
        </w:rPr>
        <w:t xml:space="preserve"> </w:t>
      </w:r>
      <w:r w:rsidRPr="00D85907">
        <w:rPr>
          <w:szCs w:val="28"/>
        </w:rPr>
        <w:t>(действует 20 минут), подкожно, внутримышечно</w:t>
      </w:r>
      <w:r w:rsidR="00EA06CA" w:rsidRPr="00D85907">
        <w:rPr>
          <w:szCs w:val="28"/>
        </w:rPr>
        <w:t xml:space="preserve">   </w:t>
      </w:r>
      <w:r w:rsidRPr="00D85907">
        <w:rPr>
          <w:szCs w:val="28"/>
        </w:rPr>
        <w:t>(действует 50 минут).</w:t>
      </w:r>
    </w:p>
    <w:p w:rsidR="00293BF6" w:rsidRPr="00D85907" w:rsidRDefault="00293BF6" w:rsidP="00FE63BE">
      <w:pPr>
        <w:pStyle w:val="31"/>
        <w:tabs>
          <w:tab w:val="left" w:pos="5760"/>
        </w:tabs>
        <w:ind w:firstLine="709"/>
        <w:rPr>
          <w:szCs w:val="28"/>
        </w:rPr>
      </w:pPr>
      <w:r w:rsidRPr="00D85907">
        <w:rPr>
          <w:szCs w:val="28"/>
        </w:rPr>
        <w:t>Реже вызывает рефлекторную брадикардию.</w:t>
      </w:r>
    </w:p>
    <w:p w:rsidR="00293BF6" w:rsidRPr="00D85907" w:rsidRDefault="00293BF6" w:rsidP="00FE63BE">
      <w:pPr>
        <w:pStyle w:val="31"/>
        <w:tabs>
          <w:tab w:val="left" w:pos="5760"/>
        </w:tabs>
        <w:ind w:firstLine="709"/>
        <w:rPr>
          <w:szCs w:val="28"/>
        </w:rPr>
      </w:pPr>
      <w:r w:rsidRPr="00D85907">
        <w:rPr>
          <w:szCs w:val="28"/>
        </w:rPr>
        <w:t xml:space="preserve">Улучшает кровообращение брюшной полости, кожи, слизистых оболочек и т. д. </w:t>
      </w:r>
    </w:p>
    <w:p w:rsidR="00293BF6" w:rsidRPr="00D85907" w:rsidRDefault="00293BF6" w:rsidP="00FE63BE">
      <w:pPr>
        <w:pStyle w:val="31"/>
        <w:tabs>
          <w:tab w:val="left" w:pos="5760"/>
        </w:tabs>
        <w:ind w:firstLine="709"/>
        <w:rPr>
          <w:szCs w:val="28"/>
        </w:rPr>
      </w:pPr>
      <w:r w:rsidRPr="00D85907">
        <w:rPr>
          <w:szCs w:val="28"/>
        </w:rPr>
        <w:t>Повышает нагрузку на сердце за счет увеличения постнагрузки</w:t>
      </w:r>
      <w:r w:rsidR="00EA06CA" w:rsidRPr="00D85907">
        <w:rPr>
          <w:szCs w:val="28"/>
        </w:rPr>
        <w:t xml:space="preserve"> </w:t>
      </w:r>
      <w:r w:rsidRPr="00D85907">
        <w:rPr>
          <w:szCs w:val="28"/>
        </w:rPr>
        <w:t>(увеличение сопротивления при выбросе за счет сужения отводящих сосудов).</w:t>
      </w:r>
    </w:p>
    <w:p w:rsidR="00293BF6" w:rsidRPr="00D85907" w:rsidRDefault="00293BF6" w:rsidP="00FE63BE">
      <w:pPr>
        <w:pStyle w:val="31"/>
        <w:tabs>
          <w:tab w:val="left" w:pos="5760"/>
        </w:tabs>
        <w:ind w:firstLine="709"/>
        <w:rPr>
          <w:szCs w:val="28"/>
        </w:rPr>
      </w:pPr>
      <w:r w:rsidRPr="00D85907">
        <w:rPr>
          <w:szCs w:val="28"/>
        </w:rPr>
        <w:t>Применение:</w:t>
      </w:r>
    </w:p>
    <w:p w:rsidR="00293BF6" w:rsidRPr="00D85907" w:rsidRDefault="00293BF6" w:rsidP="00E93998">
      <w:pPr>
        <w:pStyle w:val="31"/>
        <w:numPr>
          <w:ilvl w:val="0"/>
          <w:numId w:val="51"/>
        </w:numPr>
        <w:tabs>
          <w:tab w:val="clear" w:pos="720"/>
          <w:tab w:val="clear" w:pos="4860"/>
          <w:tab w:val="num" w:pos="1620"/>
          <w:tab w:val="left" w:pos="1985"/>
          <w:tab w:val="left" w:pos="5760"/>
        </w:tabs>
        <w:ind w:firstLine="709"/>
        <w:rPr>
          <w:szCs w:val="28"/>
        </w:rPr>
      </w:pPr>
      <w:r w:rsidRPr="00D85907">
        <w:rPr>
          <w:szCs w:val="28"/>
        </w:rPr>
        <w:t>Нетяжелый коллапс</w:t>
      </w:r>
    </w:p>
    <w:p w:rsidR="00293BF6" w:rsidRPr="00D85907" w:rsidRDefault="00293BF6" w:rsidP="00E93998">
      <w:pPr>
        <w:pStyle w:val="31"/>
        <w:numPr>
          <w:ilvl w:val="0"/>
          <w:numId w:val="51"/>
        </w:numPr>
        <w:tabs>
          <w:tab w:val="clear" w:pos="720"/>
          <w:tab w:val="clear" w:pos="4860"/>
          <w:tab w:val="num" w:pos="1620"/>
          <w:tab w:val="left" w:pos="1985"/>
          <w:tab w:val="left" w:pos="5760"/>
        </w:tabs>
        <w:ind w:firstLine="709"/>
        <w:rPr>
          <w:szCs w:val="28"/>
        </w:rPr>
      </w:pPr>
      <w:r w:rsidRPr="00D85907">
        <w:rPr>
          <w:szCs w:val="28"/>
        </w:rPr>
        <w:t>Не вызывает аритмию при наркозе фторотаном и при тиреотоксикозе</w:t>
      </w:r>
    </w:p>
    <w:p w:rsidR="00293BF6" w:rsidRPr="00D85907" w:rsidRDefault="00293BF6" w:rsidP="00FE63BE">
      <w:pPr>
        <w:pStyle w:val="31"/>
        <w:tabs>
          <w:tab w:val="clear" w:pos="4860"/>
          <w:tab w:val="left" w:pos="1985"/>
          <w:tab w:val="left" w:pos="5760"/>
        </w:tabs>
        <w:ind w:firstLine="709"/>
        <w:rPr>
          <w:szCs w:val="28"/>
        </w:rPr>
      </w:pPr>
      <w:r w:rsidRPr="00D85907">
        <w:rPr>
          <w:szCs w:val="28"/>
        </w:rPr>
        <w:t>Это резорбтивное действие</w:t>
      </w:r>
      <w:r w:rsidR="00EA06CA" w:rsidRPr="00D85907">
        <w:rPr>
          <w:szCs w:val="28"/>
        </w:rPr>
        <w:t xml:space="preserve"> </w:t>
      </w:r>
      <w:r w:rsidRPr="00D85907">
        <w:rPr>
          <w:szCs w:val="28"/>
        </w:rPr>
        <w:t>( при нетяжелой гипотонии).</w:t>
      </w:r>
    </w:p>
    <w:p w:rsidR="00293BF6" w:rsidRPr="00D85907" w:rsidRDefault="00293BF6" w:rsidP="00FE63BE">
      <w:pPr>
        <w:pStyle w:val="31"/>
        <w:tabs>
          <w:tab w:val="clear" w:pos="4860"/>
          <w:tab w:val="left" w:pos="1985"/>
          <w:tab w:val="left" w:pos="5760"/>
        </w:tabs>
        <w:ind w:firstLine="709"/>
        <w:rPr>
          <w:szCs w:val="28"/>
        </w:rPr>
      </w:pPr>
      <w:r w:rsidRPr="00D85907">
        <w:rPr>
          <w:szCs w:val="28"/>
        </w:rPr>
        <w:t>Местное действие используют</w:t>
      </w:r>
    </w:p>
    <w:p w:rsidR="00293BF6" w:rsidRPr="00D85907" w:rsidRDefault="00293BF6" w:rsidP="00E93998">
      <w:pPr>
        <w:pStyle w:val="31"/>
        <w:numPr>
          <w:ilvl w:val="0"/>
          <w:numId w:val="52"/>
        </w:numPr>
        <w:tabs>
          <w:tab w:val="clear" w:pos="720"/>
          <w:tab w:val="clear" w:pos="4860"/>
          <w:tab w:val="num" w:pos="1620"/>
          <w:tab w:val="left" w:pos="1985"/>
          <w:tab w:val="left" w:pos="5760"/>
        </w:tabs>
        <w:ind w:firstLine="709"/>
        <w:rPr>
          <w:szCs w:val="28"/>
        </w:rPr>
      </w:pPr>
      <w:r w:rsidRPr="00D85907">
        <w:rPr>
          <w:szCs w:val="28"/>
        </w:rPr>
        <w:t xml:space="preserve">Осмотр глазного дна </w:t>
      </w:r>
    </w:p>
    <w:p w:rsidR="00293BF6" w:rsidRPr="00D85907" w:rsidRDefault="00293BF6" w:rsidP="00E93998">
      <w:pPr>
        <w:pStyle w:val="31"/>
        <w:numPr>
          <w:ilvl w:val="0"/>
          <w:numId w:val="52"/>
        </w:numPr>
        <w:tabs>
          <w:tab w:val="clear" w:pos="720"/>
          <w:tab w:val="clear" w:pos="4860"/>
          <w:tab w:val="num" w:pos="1620"/>
          <w:tab w:val="left" w:pos="1985"/>
          <w:tab w:val="left" w:pos="5760"/>
        </w:tabs>
        <w:ind w:firstLine="709"/>
        <w:rPr>
          <w:szCs w:val="28"/>
        </w:rPr>
      </w:pPr>
      <w:r w:rsidRPr="00D85907">
        <w:rPr>
          <w:szCs w:val="28"/>
        </w:rPr>
        <w:t>Лечение открытоугольной глаукомы</w:t>
      </w:r>
    </w:p>
    <w:p w:rsidR="00293BF6" w:rsidRPr="00D85907" w:rsidRDefault="00293BF6" w:rsidP="00E93998">
      <w:pPr>
        <w:pStyle w:val="31"/>
        <w:numPr>
          <w:ilvl w:val="0"/>
          <w:numId w:val="52"/>
        </w:numPr>
        <w:tabs>
          <w:tab w:val="clear" w:pos="720"/>
          <w:tab w:val="clear" w:pos="4860"/>
          <w:tab w:val="num" w:pos="1620"/>
          <w:tab w:val="left" w:pos="1985"/>
          <w:tab w:val="left" w:pos="5760"/>
        </w:tabs>
        <w:ind w:firstLine="709"/>
        <w:rPr>
          <w:szCs w:val="28"/>
        </w:rPr>
      </w:pPr>
      <w:r w:rsidRPr="00D85907">
        <w:rPr>
          <w:szCs w:val="28"/>
        </w:rPr>
        <w:t>Добавляют к растворам местных анестетиков</w:t>
      </w:r>
    </w:p>
    <w:p w:rsidR="00293BF6" w:rsidRPr="00D85907" w:rsidRDefault="00293BF6" w:rsidP="00E93998">
      <w:pPr>
        <w:pStyle w:val="31"/>
        <w:numPr>
          <w:ilvl w:val="0"/>
          <w:numId w:val="52"/>
        </w:numPr>
        <w:tabs>
          <w:tab w:val="clear" w:pos="720"/>
          <w:tab w:val="clear" w:pos="4860"/>
          <w:tab w:val="num" w:pos="1620"/>
          <w:tab w:val="left" w:pos="1985"/>
          <w:tab w:val="left" w:pos="5760"/>
        </w:tabs>
        <w:ind w:firstLine="709"/>
        <w:rPr>
          <w:szCs w:val="28"/>
        </w:rPr>
      </w:pPr>
      <w:r w:rsidRPr="00D85907">
        <w:rPr>
          <w:szCs w:val="28"/>
        </w:rPr>
        <w:t>При вазомоторных ринитах</w:t>
      </w:r>
    </w:p>
    <w:p w:rsidR="00293BF6" w:rsidRPr="00D85907" w:rsidRDefault="00293BF6" w:rsidP="00E93998">
      <w:pPr>
        <w:pStyle w:val="31"/>
        <w:numPr>
          <w:ilvl w:val="0"/>
          <w:numId w:val="52"/>
        </w:numPr>
        <w:tabs>
          <w:tab w:val="clear" w:pos="720"/>
          <w:tab w:val="clear" w:pos="4860"/>
          <w:tab w:val="num" w:pos="1620"/>
          <w:tab w:val="left" w:pos="1985"/>
          <w:tab w:val="left" w:pos="5760"/>
        </w:tabs>
        <w:ind w:firstLine="709"/>
        <w:rPr>
          <w:szCs w:val="28"/>
        </w:rPr>
      </w:pPr>
      <w:r w:rsidRPr="00D85907">
        <w:rPr>
          <w:szCs w:val="28"/>
        </w:rPr>
        <w:t>Для остановки носовых кровотечений</w:t>
      </w:r>
    </w:p>
    <w:p w:rsidR="00293BF6" w:rsidRPr="00D85907" w:rsidRDefault="00293BF6" w:rsidP="00E93998">
      <w:pPr>
        <w:pStyle w:val="31"/>
        <w:numPr>
          <w:ilvl w:val="0"/>
          <w:numId w:val="52"/>
        </w:numPr>
        <w:tabs>
          <w:tab w:val="clear" w:pos="720"/>
          <w:tab w:val="clear" w:pos="4860"/>
          <w:tab w:val="num" w:pos="1620"/>
          <w:tab w:val="left" w:pos="1985"/>
          <w:tab w:val="left" w:pos="5760"/>
        </w:tabs>
        <w:ind w:firstLine="709"/>
        <w:rPr>
          <w:szCs w:val="28"/>
        </w:rPr>
      </w:pPr>
      <w:r w:rsidRPr="00D85907">
        <w:rPr>
          <w:szCs w:val="28"/>
        </w:rPr>
        <w:t>Для лечения коньюктивитов</w:t>
      </w:r>
    </w:p>
    <w:p w:rsidR="00293BF6" w:rsidRPr="00D85907" w:rsidRDefault="00293BF6" w:rsidP="00FE63BE">
      <w:pPr>
        <w:pStyle w:val="31"/>
        <w:tabs>
          <w:tab w:val="left" w:pos="5760"/>
        </w:tabs>
        <w:ind w:firstLine="709"/>
        <w:rPr>
          <w:szCs w:val="28"/>
          <w:u w:val="single"/>
        </w:rPr>
      </w:pPr>
      <w:r w:rsidRPr="00D85907">
        <w:rPr>
          <w:szCs w:val="28"/>
          <w:u w:val="single"/>
        </w:rPr>
        <w:t>α</w:t>
      </w:r>
      <w:r w:rsidRPr="00D85907">
        <w:rPr>
          <w:szCs w:val="28"/>
          <w:u w:val="single"/>
          <w:vertAlign w:val="subscript"/>
        </w:rPr>
        <w:t>1</w:t>
      </w:r>
      <w:r w:rsidRPr="00D85907">
        <w:rPr>
          <w:szCs w:val="28"/>
          <w:u w:val="single"/>
        </w:rPr>
        <w:t xml:space="preserve"> α</w:t>
      </w:r>
      <w:r w:rsidRPr="00D85907">
        <w:rPr>
          <w:szCs w:val="28"/>
          <w:u w:val="single"/>
          <w:vertAlign w:val="subscript"/>
        </w:rPr>
        <w:t xml:space="preserve">2 </w:t>
      </w:r>
      <w:r w:rsidRPr="00D85907">
        <w:rPr>
          <w:szCs w:val="28"/>
          <w:u w:val="single"/>
        </w:rPr>
        <w:t>– миметики для местного применения</w:t>
      </w:r>
      <w:r w:rsidR="00EA06CA" w:rsidRPr="00D85907">
        <w:rPr>
          <w:szCs w:val="28"/>
          <w:u w:val="single"/>
        </w:rPr>
        <w:t xml:space="preserve"> </w:t>
      </w:r>
      <w:r w:rsidRPr="00D85907">
        <w:rPr>
          <w:szCs w:val="28"/>
          <w:u w:val="single"/>
        </w:rPr>
        <w:t>(нафтизин, санорин, галазолин)</w:t>
      </w:r>
    </w:p>
    <w:p w:rsidR="00293BF6" w:rsidRPr="00D85907" w:rsidRDefault="00293BF6" w:rsidP="00FE63BE">
      <w:pPr>
        <w:pStyle w:val="31"/>
        <w:tabs>
          <w:tab w:val="left" w:pos="5760"/>
        </w:tabs>
        <w:ind w:firstLine="709"/>
        <w:rPr>
          <w:szCs w:val="28"/>
        </w:rPr>
      </w:pPr>
      <w:r w:rsidRPr="00D85907">
        <w:rPr>
          <w:szCs w:val="28"/>
        </w:rPr>
        <w:t>Используются только местно в основном при вазомоторных ринитах</w:t>
      </w:r>
      <w:r w:rsidR="00EA06CA" w:rsidRPr="00D85907">
        <w:rPr>
          <w:szCs w:val="28"/>
        </w:rPr>
        <w:t xml:space="preserve"> </w:t>
      </w:r>
      <w:r w:rsidRPr="00D85907">
        <w:rPr>
          <w:szCs w:val="28"/>
        </w:rPr>
        <w:t>(суживают сосуды, уменьшают отек и т. д.)</w:t>
      </w:r>
    </w:p>
    <w:p w:rsidR="00EA06CA" w:rsidRPr="00D85907" w:rsidRDefault="00EA06CA" w:rsidP="00FE63BE">
      <w:pPr>
        <w:pStyle w:val="31"/>
        <w:tabs>
          <w:tab w:val="left" w:pos="5760"/>
        </w:tabs>
        <w:ind w:firstLine="709"/>
        <w:rPr>
          <w:szCs w:val="28"/>
          <w:u w:val="single"/>
        </w:rPr>
      </w:pPr>
    </w:p>
    <w:p w:rsidR="00293BF6" w:rsidRPr="00D85907" w:rsidRDefault="00293BF6" w:rsidP="00FE63BE">
      <w:pPr>
        <w:pStyle w:val="31"/>
        <w:tabs>
          <w:tab w:val="left" w:pos="5760"/>
        </w:tabs>
        <w:ind w:firstLine="709"/>
        <w:rPr>
          <w:i/>
          <w:szCs w:val="28"/>
          <w:u w:val="single"/>
        </w:rPr>
      </w:pPr>
      <w:r w:rsidRPr="00D85907">
        <w:rPr>
          <w:i/>
          <w:szCs w:val="28"/>
          <w:u w:val="single"/>
        </w:rPr>
        <w:t>β – адреномиметики.</w:t>
      </w:r>
    </w:p>
    <w:p w:rsidR="00293BF6" w:rsidRPr="00D85907" w:rsidRDefault="00293BF6" w:rsidP="00FE63BE">
      <w:pPr>
        <w:pStyle w:val="31"/>
        <w:tabs>
          <w:tab w:val="left" w:pos="5760"/>
        </w:tabs>
        <w:ind w:firstLine="709"/>
        <w:rPr>
          <w:szCs w:val="28"/>
          <w:u w:val="single"/>
        </w:rPr>
      </w:pPr>
      <w:r w:rsidRPr="00D85907">
        <w:rPr>
          <w:szCs w:val="28"/>
          <w:u w:val="single"/>
        </w:rPr>
        <w:t>β</w:t>
      </w:r>
      <w:r w:rsidRPr="00D85907">
        <w:rPr>
          <w:szCs w:val="28"/>
          <w:u w:val="single"/>
          <w:vertAlign w:val="subscript"/>
        </w:rPr>
        <w:t>1</w:t>
      </w:r>
      <w:r w:rsidRPr="00D85907">
        <w:rPr>
          <w:szCs w:val="28"/>
          <w:u w:val="single"/>
        </w:rPr>
        <w:t xml:space="preserve"> – адреномиметик(   добутамин).</w:t>
      </w:r>
    </w:p>
    <w:p w:rsidR="00293BF6" w:rsidRPr="00D85907" w:rsidRDefault="00293BF6" w:rsidP="00FE63BE">
      <w:pPr>
        <w:pStyle w:val="31"/>
        <w:tabs>
          <w:tab w:val="left" w:pos="5760"/>
        </w:tabs>
        <w:ind w:firstLine="709"/>
        <w:rPr>
          <w:szCs w:val="28"/>
        </w:rPr>
      </w:pPr>
      <w:r w:rsidRPr="00D85907">
        <w:rPr>
          <w:szCs w:val="28"/>
        </w:rPr>
        <w:t>Используется при острой сердечной недостаточности, кардиогенном шоке, операции на сердце.</w:t>
      </w:r>
    </w:p>
    <w:p w:rsidR="00293BF6" w:rsidRPr="00D85907" w:rsidRDefault="00293BF6" w:rsidP="00FE63BE">
      <w:pPr>
        <w:pStyle w:val="31"/>
        <w:tabs>
          <w:tab w:val="left" w:pos="5760"/>
        </w:tabs>
        <w:ind w:firstLine="709"/>
        <w:rPr>
          <w:szCs w:val="28"/>
        </w:rPr>
      </w:pPr>
      <w:r w:rsidRPr="00D85907">
        <w:rPr>
          <w:szCs w:val="28"/>
        </w:rPr>
        <w:t>Очень быстро разрушается – период полувыведения – 2 – 3 минуты.</w:t>
      </w:r>
    </w:p>
    <w:p w:rsidR="00293BF6" w:rsidRPr="00D85907" w:rsidRDefault="00293BF6" w:rsidP="00FE63BE">
      <w:pPr>
        <w:pStyle w:val="31"/>
        <w:tabs>
          <w:tab w:val="left" w:pos="5760"/>
        </w:tabs>
        <w:ind w:firstLine="709"/>
        <w:rPr>
          <w:szCs w:val="28"/>
          <w:u w:val="single"/>
        </w:rPr>
      </w:pPr>
      <w:r w:rsidRPr="00D85907">
        <w:rPr>
          <w:szCs w:val="28"/>
          <w:u w:val="single"/>
        </w:rPr>
        <w:t>Эффекты:</w:t>
      </w:r>
    </w:p>
    <w:p w:rsidR="00293BF6" w:rsidRPr="00D85907" w:rsidRDefault="00293BF6" w:rsidP="00E93998">
      <w:pPr>
        <w:pStyle w:val="31"/>
        <w:numPr>
          <w:ilvl w:val="0"/>
          <w:numId w:val="53"/>
        </w:numPr>
        <w:tabs>
          <w:tab w:val="clear" w:pos="4860"/>
          <w:tab w:val="left" w:pos="2268"/>
          <w:tab w:val="left" w:pos="5760"/>
        </w:tabs>
        <w:ind w:hanging="160"/>
        <w:rPr>
          <w:szCs w:val="28"/>
          <w:vertAlign w:val="superscript"/>
        </w:rPr>
      </w:pPr>
      <w:r w:rsidRPr="00D85907">
        <w:rPr>
          <w:szCs w:val="28"/>
        </w:rPr>
        <w:t>Увеличение минутного объема крови</w:t>
      </w:r>
    </w:p>
    <w:p w:rsidR="00293BF6" w:rsidRPr="00D85907" w:rsidRDefault="00293BF6" w:rsidP="00E93998">
      <w:pPr>
        <w:pStyle w:val="31"/>
        <w:numPr>
          <w:ilvl w:val="0"/>
          <w:numId w:val="53"/>
        </w:numPr>
        <w:tabs>
          <w:tab w:val="clear" w:pos="4860"/>
          <w:tab w:val="left" w:pos="2268"/>
          <w:tab w:val="left" w:pos="5760"/>
        </w:tabs>
        <w:ind w:hanging="160"/>
        <w:rPr>
          <w:szCs w:val="28"/>
          <w:vertAlign w:val="superscript"/>
        </w:rPr>
      </w:pPr>
      <w:r w:rsidRPr="00D85907">
        <w:rPr>
          <w:szCs w:val="28"/>
        </w:rPr>
        <w:t>Тахикардия</w:t>
      </w:r>
      <w:r w:rsidR="00EA06CA" w:rsidRPr="00D85907">
        <w:rPr>
          <w:szCs w:val="28"/>
        </w:rPr>
        <w:t xml:space="preserve"> </w:t>
      </w:r>
      <w:r w:rsidRPr="00D85907">
        <w:rPr>
          <w:szCs w:val="28"/>
        </w:rPr>
        <w:t>(не так сильно выражена как у адреналина, так как имеет место рефлекторная брадикардия)</w:t>
      </w:r>
    </w:p>
    <w:p w:rsidR="00293BF6" w:rsidRPr="00D85907" w:rsidRDefault="00293BF6" w:rsidP="00E93998">
      <w:pPr>
        <w:pStyle w:val="31"/>
        <w:numPr>
          <w:ilvl w:val="0"/>
          <w:numId w:val="53"/>
        </w:numPr>
        <w:tabs>
          <w:tab w:val="clear" w:pos="4860"/>
          <w:tab w:val="left" w:pos="2268"/>
          <w:tab w:val="left" w:pos="5760"/>
        </w:tabs>
        <w:ind w:hanging="160"/>
        <w:rPr>
          <w:szCs w:val="28"/>
          <w:vertAlign w:val="superscript"/>
        </w:rPr>
      </w:pPr>
      <w:r w:rsidRPr="00D85907">
        <w:rPr>
          <w:szCs w:val="28"/>
        </w:rPr>
        <w:t>Увеличение коронарного и почечного кровотока</w:t>
      </w:r>
    </w:p>
    <w:p w:rsidR="00293BF6" w:rsidRPr="00D85907" w:rsidRDefault="00293BF6" w:rsidP="00E93998">
      <w:pPr>
        <w:pStyle w:val="31"/>
        <w:numPr>
          <w:ilvl w:val="0"/>
          <w:numId w:val="53"/>
        </w:numPr>
        <w:tabs>
          <w:tab w:val="clear" w:pos="4860"/>
          <w:tab w:val="left" w:pos="2268"/>
          <w:tab w:val="left" w:pos="5760"/>
        </w:tabs>
        <w:ind w:hanging="160"/>
        <w:rPr>
          <w:szCs w:val="28"/>
          <w:vertAlign w:val="superscript"/>
        </w:rPr>
      </w:pPr>
      <w:r w:rsidRPr="00D85907">
        <w:rPr>
          <w:szCs w:val="28"/>
        </w:rPr>
        <w:t>Не вызывает аритмии</w:t>
      </w:r>
    </w:p>
    <w:p w:rsidR="00EA06CA" w:rsidRPr="00D85907" w:rsidRDefault="00EA06CA" w:rsidP="008119E3">
      <w:pPr>
        <w:pStyle w:val="10"/>
        <w:rPr>
          <w:sz w:val="28"/>
          <w:szCs w:val="28"/>
        </w:rPr>
      </w:pPr>
    </w:p>
    <w:p w:rsidR="00293BF6" w:rsidRPr="00D85907" w:rsidRDefault="00293BF6" w:rsidP="008119E3">
      <w:pPr>
        <w:pStyle w:val="10"/>
        <w:rPr>
          <w:sz w:val="28"/>
          <w:szCs w:val="28"/>
        </w:rPr>
      </w:pPr>
      <w:r w:rsidRPr="00D85907">
        <w:rPr>
          <w:sz w:val="28"/>
          <w:szCs w:val="28"/>
        </w:rPr>
        <w:t>Лекция №7.</w:t>
      </w:r>
    </w:p>
    <w:p w:rsidR="008119E3" w:rsidRPr="00D85907" w:rsidRDefault="008119E3" w:rsidP="008119E3">
      <w:pPr>
        <w:rPr>
          <w:sz w:val="28"/>
          <w:szCs w:val="28"/>
        </w:rPr>
      </w:pPr>
    </w:p>
    <w:p w:rsidR="00293BF6" w:rsidRPr="00D85907" w:rsidRDefault="00293BF6" w:rsidP="00FE63BE">
      <w:pPr>
        <w:pStyle w:val="31"/>
        <w:tabs>
          <w:tab w:val="left" w:pos="5760"/>
        </w:tabs>
        <w:ind w:firstLine="709"/>
        <w:rPr>
          <w:i/>
          <w:szCs w:val="28"/>
          <w:u w:val="single"/>
        </w:rPr>
      </w:pPr>
      <w:r w:rsidRPr="00D85907">
        <w:rPr>
          <w:i/>
          <w:szCs w:val="28"/>
          <w:u w:val="single"/>
        </w:rPr>
        <w:t>β</w:t>
      </w:r>
      <w:r w:rsidRPr="00D85907">
        <w:rPr>
          <w:i/>
          <w:szCs w:val="28"/>
          <w:u w:val="single"/>
          <w:vertAlign w:val="subscript"/>
        </w:rPr>
        <w:t>1</w:t>
      </w:r>
      <w:r w:rsidRPr="00D85907">
        <w:rPr>
          <w:i/>
          <w:szCs w:val="28"/>
          <w:u w:val="single"/>
        </w:rPr>
        <w:t xml:space="preserve"> β</w:t>
      </w:r>
      <w:r w:rsidRPr="00D85907">
        <w:rPr>
          <w:i/>
          <w:szCs w:val="28"/>
          <w:u w:val="single"/>
          <w:vertAlign w:val="subscript"/>
        </w:rPr>
        <w:t xml:space="preserve">2 </w:t>
      </w:r>
      <w:r w:rsidRPr="00D85907">
        <w:rPr>
          <w:i/>
          <w:szCs w:val="28"/>
          <w:u w:val="single"/>
        </w:rPr>
        <w:t>– адреномиметики.</w:t>
      </w:r>
    </w:p>
    <w:p w:rsidR="00293BF6" w:rsidRPr="00D85907" w:rsidRDefault="00293BF6" w:rsidP="00E93998">
      <w:pPr>
        <w:pStyle w:val="31"/>
        <w:numPr>
          <w:ilvl w:val="0"/>
          <w:numId w:val="54"/>
        </w:numPr>
        <w:tabs>
          <w:tab w:val="clear" w:pos="4860"/>
          <w:tab w:val="left" w:pos="1985"/>
          <w:tab w:val="left" w:pos="5760"/>
        </w:tabs>
        <w:ind w:hanging="180"/>
        <w:rPr>
          <w:i/>
          <w:szCs w:val="28"/>
        </w:rPr>
      </w:pPr>
      <w:r w:rsidRPr="00D85907">
        <w:rPr>
          <w:i/>
          <w:szCs w:val="28"/>
        </w:rPr>
        <w:t xml:space="preserve">изадрин. </w:t>
      </w:r>
    </w:p>
    <w:p w:rsidR="00293BF6" w:rsidRPr="00D85907" w:rsidRDefault="00293BF6" w:rsidP="00FE63BE">
      <w:pPr>
        <w:pStyle w:val="31"/>
        <w:tabs>
          <w:tab w:val="left" w:pos="5760"/>
        </w:tabs>
        <w:ind w:firstLine="709"/>
        <w:rPr>
          <w:szCs w:val="28"/>
        </w:rPr>
      </w:pPr>
      <w:r w:rsidRPr="00D85907">
        <w:rPr>
          <w:szCs w:val="28"/>
        </w:rPr>
        <w:t xml:space="preserve">Катехоламин, при атоме азота имеется разветвленный радикал. Быстро разрушается МАО и КОМТ. При азоте в боковой цепи находится алкильный более разветвленный радикал, что придает препарату избирательность действия на рецепторы. Действует кратковременно, вводят сублигвально – для купирования атриовентрикулярной блокады, либо ингаляционно – для купирования приступа бронхиальной астмы. Действует 1 – 2 часа. </w:t>
      </w:r>
    </w:p>
    <w:p w:rsidR="00293BF6" w:rsidRPr="00D85907" w:rsidRDefault="00293BF6" w:rsidP="00E93998">
      <w:pPr>
        <w:pStyle w:val="31"/>
        <w:numPr>
          <w:ilvl w:val="0"/>
          <w:numId w:val="54"/>
        </w:numPr>
        <w:tabs>
          <w:tab w:val="clear" w:pos="4860"/>
          <w:tab w:val="left" w:pos="1843"/>
          <w:tab w:val="left" w:pos="5760"/>
        </w:tabs>
        <w:ind w:hanging="180"/>
        <w:rPr>
          <w:szCs w:val="28"/>
        </w:rPr>
      </w:pPr>
      <w:r w:rsidRPr="00D85907">
        <w:rPr>
          <w:szCs w:val="28"/>
        </w:rPr>
        <w:t>орципреналин</w:t>
      </w:r>
      <w:r w:rsidR="00F141AB" w:rsidRPr="00D85907">
        <w:rPr>
          <w:szCs w:val="28"/>
        </w:rPr>
        <w:t xml:space="preserve"> </w:t>
      </w:r>
      <w:r w:rsidRPr="00D85907">
        <w:rPr>
          <w:szCs w:val="28"/>
        </w:rPr>
        <w:t>(астмопент, алупент). Отличия от изадрина:</w:t>
      </w:r>
    </w:p>
    <w:p w:rsidR="00293BF6" w:rsidRPr="00D85907" w:rsidRDefault="00293BF6" w:rsidP="00E93998">
      <w:pPr>
        <w:pStyle w:val="31"/>
        <w:numPr>
          <w:ilvl w:val="1"/>
          <w:numId w:val="54"/>
        </w:numPr>
        <w:tabs>
          <w:tab w:val="clear" w:pos="4860"/>
          <w:tab w:val="left" w:pos="2552"/>
          <w:tab w:val="left" w:pos="5760"/>
        </w:tabs>
        <w:ind w:hanging="180"/>
        <w:rPr>
          <w:szCs w:val="28"/>
        </w:rPr>
      </w:pPr>
      <w:r w:rsidRPr="00D85907">
        <w:rPr>
          <w:szCs w:val="28"/>
        </w:rPr>
        <w:t>большее сродство к β</w:t>
      </w:r>
      <w:r w:rsidRPr="00D85907">
        <w:rPr>
          <w:szCs w:val="28"/>
          <w:vertAlign w:val="subscript"/>
        </w:rPr>
        <w:t xml:space="preserve">2 </w:t>
      </w:r>
      <w:r w:rsidRPr="00D85907">
        <w:rPr>
          <w:szCs w:val="28"/>
        </w:rPr>
        <w:t>рецепторам, чем к β</w:t>
      </w:r>
      <w:r w:rsidRPr="00D85907">
        <w:rPr>
          <w:szCs w:val="28"/>
          <w:vertAlign w:val="subscript"/>
        </w:rPr>
        <w:t>1</w:t>
      </w:r>
      <w:r w:rsidRPr="00D85907">
        <w:rPr>
          <w:szCs w:val="28"/>
        </w:rPr>
        <w:t>.</w:t>
      </w:r>
    </w:p>
    <w:p w:rsidR="00293BF6" w:rsidRPr="00D85907" w:rsidRDefault="00293BF6" w:rsidP="00E93998">
      <w:pPr>
        <w:pStyle w:val="31"/>
        <w:numPr>
          <w:ilvl w:val="1"/>
          <w:numId w:val="54"/>
        </w:numPr>
        <w:tabs>
          <w:tab w:val="clear" w:pos="4860"/>
          <w:tab w:val="left" w:pos="2552"/>
          <w:tab w:val="left" w:pos="5760"/>
        </w:tabs>
        <w:ind w:hanging="180"/>
        <w:rPr>
          <w:szCs w:val="28"/>
        </w:rPr>
      </w:pPr>
      <w:r w:rsidRPr="00D85907">
        <w:rPr>
          <w:szCs w:val="28"/>
        </w:rPr>
        <w:t xml:space="preserve">Большая продолжительность действия – 4 – 5 часов. Устойчив к действию КОМТ. </w:t>
      </w:r>
    </w:p>
    <w:p w:rsidR="00293BF6" w:rsidRPr="00D85907" w:rsidRDefault="00293BF6" w:rsidP="00E93998">
      <w:pPr>
        <w:pStyle w:val="31"/>
        <w:numPr>
          <w:ilvl w:val="1"/>
          <w:numId w:val="54"/>
        </w:numPr>
        <w:tabs>
          <w:tab w:val="clear" w:pos="4860"/>
          <w:tab w:val="left" w:pos="2552"/>
          <w:tab w:val="left" w:pos="5760"/>
        </w:tabs>
        <w:ind w:hanging="180"/>
        <w:rPr>
          <w:szCs w:val="28"/>
        </w:rPr>
      </w:pPr>
      <w:r w:rsidRPr="00D85907">
        <w:rPr>
          <w:szCs w:val="28"/>
        </w:rPr>
        <w:t>Менее сильный эффект</w:t>
      </w:r>
    </w:p>
    <w:p w:rsidR="00293BF6" w:rsidRPr="00D85907" w:rsidRDefault="00293BF6" w:rsidP="003F3F50">
      <w:pPr>
        <w:pStyle w:val="31"/>
        <w:tabs>
          <w:tab w:val="clear" w:pos="4860"/>
          <w:tab w:val="left" w:pos="1843"/>
          <w:tab w:val="left" w:pos="5760"/>
        </w:tabs>
        <w:ind w:firstLine="720"/>
        <w:rPr>
          <w:szCs w:val="28"/>
        </w:rPr>
      </w:pPr>
      <w:r w:rsidRPr="00D85907">
        <w:rPr>
          <w:szCs w:val="28"/>
        </w:rPr>
        <w:t>Эффекты β</w:t>
      </w:r>
      <w:r w:rsidRPr="00D85907">
        <w:rPr>
          <w:szCs w:val="28"/>
          <w:vertAlign w:val="subscript"/>
        </w:rPr>
        <w:t>1</w:t>
      </w:r>
      <w:r w:rsidRPr="00D85907">
        <w:rPr>
          <w:szCs w:val="28"/>
        </w:rPr>
        <w:t xml:space="preserve"> β</w:t>
      </w:r>
      <w:r w:rsidRPr="00D85907">
        <w:rPr>
          <w:szCs w:val="28"/>
          <w:vertAlign w:val="subscript"/>
        </w:rPr>
        <w:t xml:space="preserve">2 </w:t>
      </w:r>
      <w:r w:rsidRPr="00D85907">
        <w:rPr>
          <w:szCs w:val="28"/>
        </w:rPr>
        <w:t>– миметиков:</w:t>
      </w:r>
    </w:p>
    <w:p w:rsidR="00293BF6" w:rsidRPr="00D85907" w:rsidRDefault="00293BF6" w:rsidP="00E93998">
      <w:pPr>
        <w:pStyle w:val="31"/>
        <w:numPr>
          <w:ilvl w:val="0"/>
          <w:numId w:val="55"/>
        </w:numPr>
        <w:tabs>
          <w:tab w:val="clear" w:pos="4860"/>
          <w:tab w:val="left" w:pos="720"/>
        </w:tabs>
        <w:ind w:hanging="180"/>
        <w:rPr>
          <w:szCs w:val="28"/>
        </w:rPr>
      </w:pPr>
      <w:r w:rsidRPr="00D85907">
        <w:rPr>
          <w:szCs w:val="28"/>
        </w:rPr>
        <w:t>бронхолитический – расслабление бронхов при спазмах</w:t>
      </w:r>
    </w:p>
    <w:p w:rsidR="00293BF6" w:rsidRPr="00D85907" w:rsidRDefault="00293BF6" w:rsidP="00E93998">
      <w:pPr>
        <w:pStyle w:val="31"/>
        <w:numPr>
          <w:ilvl w:val="0"/>
          <w:numId w:val="55"/>
        </w:numPr>
        <w:tabs>
          <w:tab w:val="clear" w:pos="4860"/>
          <w:tab w:val="left" w:pos="720"/>
        </w:tabs>
        <w:ind w:hanging="180"/>
        <w:rPr>
          <w:szCs w:val="28"/>
        </w:rPr>
      </w:pPr>
      <w:r w:rsidRPr="00D85907">
        <w:rPr>
          <w:szCs w:val="28"/>
        </w:rPr>
        <w:t>эффект β</w:t>
      </w:r>
      <w:r w:rsidRPr="00D85907">
        <w:rPr>
          <w:szCs w:val="28"/>
          <w:vertAlign w:val="subscript"/>
        </w:rPr>
        <w:t>2</w:t>
      </w:r>
      <w:r w:rsidRPr="00D85907">
        <w:rPr>
          <w:szCs w:val="28"/>
        </w:rPr>
        <w:t xml:space="preserve"> – расслабление беременной матки при угрозе выкидыша и преждевременных родах – токолитический эффект</w:t>
      </w:r>
    </w:p>
    <w:p w:rsidR="00293BF6" w:rsidRPr="00D85907" w:rsidRDefault="00293BF6" w:rsidP="00E93998">
      <w:pPr>
        <w:pStyle w:val="31"/>
        <w:numPr>
          <w:ilvl w:val="0"/>
          <w:numId w:val="55"/>
        </w:numPr>
        <w:tabs>
          <w:tab w:val="clear" w:pos="4860"/>
          <w:tab w:val="left" w:pos="720"/>
        </w:tabs>
        <w:ind w:hanging="180"/>
        <w:rPr>
          <w:szCs w:val="28"/>
        </w:rPr>
      </w:pPr>
      <w:r w:rsidRPr="00D85907">
        <w:rPr>
          <w:szCs w:val="28"/>
        </w:rPr>
        <w:t>эффекты β</w:t>
      </w:r>
      <w:r w:rsidRPr="00D85907">
        <w:rPr>
          <w:szCs w:val="28"/>
          <w:vertAlign w:val="subscript"/>
        </w:rPr>
        <w:t xml:space="preserve">1 </w:t>
      </w:r>
      <w:r w:rsidRPr="00D85907">
        <w:rPr>
          <w:szCs w:val="28"/>
        </w:rPr>
        <w:t>– рецепторов(   используются, но реже) – сердце:</w:t>
      </w:r>
    </w:p>
    <w:p w:rsidR="00293BF6" w:rsidRPr="00D85907" w:rsidRDefault="00293BF6" w:rsidP="00E93998">
      <w:pPr>
        <w:pStyle w:val="31"/>
        <w:numPr>
          <w:ilvl w:val="1"/>
          <w:numId w:val="55"/>
        </w:numPr>
        <w:tabs>
          <w:tab w:val="clear" w:pos="4860"/>
          <w:tab w:val="left" w:pos="1440"/>
          <w:tab w:val="left" w:pos="2694"/>
        </w:tabs>
        <w:ind w:hanging="180"/>
        <w:rPr>
          <w:szCs w:val="28"/>
        </w:rPr>
      </w:pPr>
      <w:r w:rsidRPr="00D85907">
        <w:rPr>
          <w:szCs w:val="28"/>
        </w:rPr>
        <w:t>тахикардия</w:t>
      </w:r>
    </w:p>
    <w:p w:rsidR="00293BF6" w:rsidRPr="00D85907" w:rsidRDefault="00293BF6" w:rsidP="00E93998">
      <w:pPr>
        <w:pStyle w:val="31"/>
        <w:numPr>
          <w:ilvl w:val="1"/>
          <w:numId w:val="55"/>
        </w:numPr>
        <w:tabs>
          <w:tab w:val="clear" w:pos="4860"/>
          <w:tab w:val="left" w:pos="1440"/>
          <w:tab w:val="left" w:pos="2694"/>
        </w:tabs>
        <w:ind w:hanging="180"/>
        <w:rPr>
          <w:szCs w:val="28"/>
        </w:rPr>
      </w:pPr>
      <w:r w:rsidRPr="00D85907">
        <w:rPr>
          <w:szCs w:val="28"/>
        </w:rPr>
        <w:t>усиление проводимости</w:t>
      </w:r>
    </w:p>
    <w:p w:rsidR="00293BF6" w:rsidRPr="00D85907" w:rsidRDefault="00293BF6" w:rsidP="00E93998">
      <w:pPr>
        <w:pStyle w:val="31"/>
        <w:numPr>
          <w:ilvl w:val="1"/>
          <w:numId w:val="55"/>
        </w:numPr>
        <w:tabs>
          <w:tab w:val="clear" w:pos="4860"/>
          <w:tab w:val="left" w:pos="1440"/>
          <w:tab w:val="left" w:pos="2694"/>
        </w:tabs>
        <w:ind w:hanging="180"/>
        <w:rPr>
          <w:szCs w:val="28"/>
        </w:rPr>
      </w:pPr>
      <w:r w:rsidRPr="00D85907">
        <w:rPr>
          <w:szCs w:val="28"/>
        </w:rPr>
        <w:t>усиление возбудимости</w:t>
      </w:r>
    </w:p>
    <w:p w:rsidR="00293BF6" w:rsidRPr="00D85907" w:rsidRDefault="00293BF6" w:rsidP="00E93998">
      <w:pPr>
        <w:pStyle w:val="31"/>
        <w:numPr>
          <w:ilvl w:val="1"/>
          <w:numId w:val="55"/>
        </w:numPr>
        <w:tabs>
          <w:tab w:val="clear" w:pos="4860"/>
          <w:tab w:val="left" w:pos="1440"/>
          <w:tab w:val="left" w:pos="2694"/>
        </w:tabs>
        <w:ind w:hanging="180"/>
        <w:rPr>
          <w:szCs w:val="28"/>
        </w:rPr>
      </w:pPr>
      <w:r w:rsidRPr="00D85907">
        <w:rPr>
          <w:szCs w:val="28"/>
        </w:rPr>
        <w:t>усиление распада гликогена(   бета 2) и липолиза( бета 3)</w:t>
      </w:r>
    </w:p>
    <w:p w:rsidR="00293BF6" w:rsidRPr="00D85907" w:rsidRDefault="00293BF6" w:rsidP="003F3F50">
      <w:pPr>
        <w:pStyle w:val="31"/>
        <w:tabs>
          <w:tab w:val="clear" w:pos="4860"/>
          <w:tab w:val="left" w:pos="1440"/>
          <w:tab w:val="left" w:pos="2694"/>
        </w:tabs>
        <w:ind w:left="1440" w:hanging="180"/>
        <w:rPr>
          <w:szCs w:val="28"/>
        </w:rPr>
      </w:pPr>
      <w:r w:rsidRPr="00D85907">
        <w:rPr>
          <w:szCs w:val="28"/>
        </w:rPr>
        <w:t>при этом результирующий эффект состоит в увеличении потребности сердца в кислороде</w:t>
      </w:r>
    </w:p>
    <w:p w:rsidR="00293BF6" w:rsidRPr="00D85907" w:rsidRDefault="00293BF6" w:rsidP="00E93998">
      <w:pPr>
        <w:pStyle w:val="31"/>
        <w:numPr>
          <w:ilvl w:val="0"/>
          <w:numId w:val="56"/>
        </w:numPr>
        <w:tabs>
          <w:tab w:val="clear" w:pos="4860"/>
          <w:tab w:val="left" w:pos="1440"/>
          <w:tab w:val="left" w:pos="2694"/>
        </w:tabs>
        <w:ind w:hanging="180"/>
        <w:rPr>
          <w:szCs w:val="28"/>
        </w:rPr>
      </w:pPr>
      <w:r w:rsidRPr="00D85907">
        <w:rPr>
          <w:szCs w:val="28"/>
        </w:rPr>
        <w:t>аритмическое действие</w:t>
      </w:r>
    </w:p>
    <w:p w:rsidR="00293BF6" w:rsidRPr="00D85907" w:rsidRDefault="00293BF6" w:rsidP="003F3F50">
      <w:pPr>
        <w:pStyle w:val="31"/>
        <w:tabs>
          <w:tab w:val="left" w:pos="1440"/>
        </w:tabs>
        <w:ind w:left="1440" w:hanging="180"/>
        <w:rPr>
          <w:szCs w:val="28"/>
        </w:rPr>
      </w:pPr>
      <w:r w:rsidRPr="00D85907">
        <w:rPr>
          <w:szCs w:val="28"/>
        </w:rPr>
        <w:t>полезен только один эффект – увеличение проводимости при атриовентрикулярной блокаде</w:t>
      </w:r>
    </w:p>
    <w:p w:rsidR="00293BF6" w:rsidRPr="00D85907" w:rsidRDefault="00293BF6" w:rsidP="00FE63BE">
      <w:pPr>
        <w:pStyle w:val="31"/>
        <w:tabs>
          <w:tab w:val="left" w:pos="5760"/>
        </w:tabs>
        <w:ind w:left="720" w:firstLine="709"/>
        <w:rPr>
          <w:szCs w:val="28"/>
        </w:rPr>
      </w:pPr>
      <w:r w:rsidRPr="00D85907">
        <w:rPr>
          <w:szCs w:val="28"/>
        </w:rPr>
        <w:t>ПОБОЧНЫЕ ЭФФЕКТЫ: тахикардия и другие, а также привыкание при длительном применении</w:t>
      </w:r>
      <w:r w:rsidR="00F141AB" w:rsidRPr="00D85907">
        <w:rPr>
          <w:szCs w:val="28"/>
        </w:rPr>
        <w:t xml:space="preserve"> </w:t>
      </w:r>
      <w:r w:rsidRPr="00D85907">
        <w:rPr>
          <w:szCs w:val="28"/>
        </w:rPr>
        <w:t xml:space="preserve">(механизм </w:t>
      </w:r>
      <w:r w:rsidRPr="00D85907">
        <w:rPr>
          <w:szCs w:val="28"/>
          <w:lang w:val="en-US"/>
        </w:rPr>
        <w:t>down</w:t>
      </w:r>
      <w:r w:rsidRPr="00D85907">
        <w:rPr>
          <w:szCs w:val="28"/>
        </w:rPr>
        <w:t xml:space="preserve"> - регуляции), снижение чувствительности, уменьшение количества.</w:t>
      </w:r>
    </w:p>
    <w:p w:rsidR="00293BF6" w:rsidRPr="00D85907" w:rsidRDefault="00293BF6" w:rsidP="00FE63BE">
      <w:pPr>
        <w:pStyle w:val="31"/>
        <w:tabs>
          <w:tab w:val="left" w:pos="5760"/>
        </w:tabs>
        <w:ind w:left="720" w:firstLine="709"/>
        <w:rPr>
          <w:szCs w:val="28"/>
        </w:rPr>
      </w:pPr>
      <w:r w:rsidRPr="00D85907">
        <w:rPr>
          <w:szCs w:val="28"/>
        </w:rPr>
        <w:t>Метаболиты изадрина обладают бета – блокирующим действием, то есть могут ухудшить бронхиальную астму.</w:t>
      </w:r>
    </w:p>
    <w:p w:rsidR="00293BF6" w:rsidRPr="00D85907" w:rsidRDefault="00293BF6" w:rsidP="00FE63BE">
      <w:pPr>
        <w:pStyle w:val="31"/>
        <w:tabs>
          <w:tab w:val="left" w:pos="5760"/>
        </w:tabs>
        <w:ind w:firstLine="709"/>
        <w:rPr>
          <w:szCs w:val="28"/>
        </w:rPr>
      </w:pPr>
      <w:r w:rsidRPr="00D85907">
        <w:rPr>
          <w:szCs w:val="28"/>
        </w:rPr>
        <w:t>β</w:t>
      </w:r>
      <w:r w:rsidRPr="00D85907">
        <w:rPr>
          <w:szCs w:val="28"/>
          <w:vertAlign w:val="subscript"/>
        </w:rPr>
        <w:t>2</w:t>
      </w:r>
      <w:r w:rsidRPr="00D85907">
        <w:rPr>
          <w:szCs w:val="28"/>
        </w:rPr>
        <w:t xml:space="preserve"> – адреномиметики.</w:t>
      </w:r>
    </w:p>
    <w:p w:rsidR="00293BF6" w:rsidRPr="00D85907" w:rsidRDefault="00293BF6" w:rsidP="00E93998">
      <w:pPr>
        <w:pStyle w:val="31"/>
        <w:numPr>
          <w:ilvl w:val="0"/>
          <w:numId w:val="57"/>
        </w:numPr>
        <w:tabs>
          <w:tab w:val="clear" w:pos="4860"/>
          <w:tab w:val="left" w:pos="1843"/>
          <w:tab w:val="left" w:pos="5760"/>
        </w:tabs>
        <w:ind w:hanging="180"/>
        <w:rPr>
          <w:szCs w:val="28"/>
        </w:rPr>
      </w:pPr>
      <w:r w:rsidRPr="00D85907">
        <w:rPr>
          <w:szCs w:val="28"/>
        </w:rPr>
        <w:t>короткого действия – 3 – 8 часов</w:t>
      </w:r>
    </w:p>
    <w:p w:rsidR="00293BF6" w:rsidRPr="00D85907" w:rsidRDefault="00293BF6" w:rsidP="00E93998">
      <w:pPr>
        <w:pStyle w:val="31"/>
        <w:numPr>
          <w:ilvl w:val="1"/>
          <w:numId w:val="57"/>
        </w:numPr>
        <w:tabs>
          <w:tab w:val="clear" w:pos="4860"/>
          <w:tab w:val="left" w:pos="2552"/>
          <w:tab w:val="left" w:pos="5760"/>
        </w:tabs>
        <w:ind w:hanging="180"/>
        <w:rPr>
          <w:szCs w:val="28"/>
        </w:rPr>
      </w:pPr>
      <w:r w:rsidRPr="00D85907">
        <w:rPr>
          <w:szCs w:val="28"/>
        </w:rPr>
        <w:t>салбутамол(   венталин)</w:t>
      </w:r>
    </w:p>
    <w:p w:rsidR="00293BF6" w:rsidRPr="00D85907" w:rsidRDefault="00293BF6" w:rsidP="00E93998">
      <w:pPr>
        <w:pStyle w:val="31"/>
        <w:numPr>
          <w:ilvl w:val="1"/>
          <w:numId w:val="57"/>
        </w:numPr>
        <w:tabs>
          <w:tab w:val="clear" w:pos="4860"/>
          <w:tab w:val="left" w:pos="2552"/>
          <w:tab w:val="left" w:pos="5760"/>
        </w:tabs>
        <w:ind w:hanging="180"/>
        <w:rPr>
          <w:szCs w:val="28"/>
        </w:rPr>
      </w:pPr>
      <w:r w:rsidRPr="00D85907">
        <w:rPr>
          <w:szCs w:val="28"/>
        </w:rPr>
        <w:t>фенотерол(   беротек – для пульмонологов, партусистен – в гинекологии)</w:t>
      </w:r>
    </w:p>
    <w:p w:rsidR="00293BF6" w:rsidRPr="00D85907" w:rsidRDefault="00293BF6" w:rsidP="00E93998">
      <w:pPr>
        <w:pStyle w:val="31"/>
        <w:numPr>
          <w:ilvl w:val="1"/>
          <w:numId w:val="57"/>
        </w:numPr>
        <w:tabs>
          <w:tab w:val="clear" w:pos="4860"/>
          <w:tab w:val="left" w:pos="2552"/>
          <w:tab w:val="left" w:pos="5760"/>
        </w:tabs>
        <w:ind w:hanging="180"/>
        <w:rPr>
          <w:szCs w:val="28"/>
        </w:rPr>
      </w:pPr>
      <w:r w:rsidRPr="00D85907">
        <w:rPr>
          <w:szCs w:val="28"/>
        </w:rPr>
        <w:t>тербуталин(   бриканил)</w:t>
      </w:r>
    </w:p>
    <w:p w:rsidR="00293BF6" w:rsidRPr="00D85907" w:rsidRDefault="00293BF6" w:rsidP="00E93998">
      <w:pPr>
        <w:pStyle w:val="31"/>
        <w:numPr>
          <w:ilvl w:val="0"/>
          <w:numId w:val="57"/>
        </w:numPr>
        <w:tabs>
          <w:tab w:val="clear" w:pos="4860"/>
          <w:tab w:val="left" w:pos="1843"/>
          <w:tab w:val="left" w:pos="5760"/>
        </w:tabs>
        <w:ind w:hanging="180"/>
        <w:rPr>
          <w:szCs w:val="28"/>
        </w:rPr>
      </w:pPr>
      <w:r w:rsidRPr="00D85907">
        <w:rPr>
          <w:szCs w:val="28"/>
        </w:rPr>
        <w:t>длительного действия – 10 – 12 часов</w:t>
      </w:r>
    </w:p>
    <w:p w:rsidR="00293BF6" w:rsidRPr="00D85907" w:rsidRDefault="00293BF6" w:rsidP="00E93998">
      <w:pPr>
        <w:pStyle w:val="31"/>
        <w:numPr>
          <w:ilvl w:val="0"/>
          <w:numId w:val="58"/>
        </w:numPr>
        <w:tabs>
          <w:tab w:val="clear" w:pos="720"/>
          <w:tab w:val="clear" w:pos="4860"/>
          <w:tab w:val="num" w:pos="1080"/>
          <w:tab w:val="left" w:pos="1985"/>
          <w:tab w:val="left" w:pos="5760"/>
        </w:tabs>
        <w:ind w:left="1080" w:hanging="180"/>
        <w:rPr>
          <w:szCs w:val="28"/>
        </w:rPr>
      </w:pPr>
      <w:r w:rsidRPr="00D85907">
        <w:rPr>
          <w:szCs w:val="28"/>
        </w:rPr>
        <w:t>кленбутерол</w:t>
      </w:r>
    </w:p>
    <w:p w:rsidR="00293BF6" w:rsidRPr="00D85907" w:rsidRDefault="00293BF6" w:rsidP="00E93998">
      <w:pPr>
        <w:pStyle w:val="31"/>
        <w:numPr>
          <w:ilvl w:val="0"/>
          <w:numId w:val="58"/>
        </w:numPr>
        <w:tabs>
          <w:tab w:val="clear" w:pos="720"/>
          <w:tab w:val="clear" w:pos="4860"/>
          <w:tab w:val="num" w:pos="1080"/>
          <w:tab w:val="left" w:pos="1985"/>
          <w:tab w:val="left" w:pos="5760"/>
        </w:tabs>
        <w:ind w:left="1080" w:hanging="180"/>
        <w:rPr>
          <w:szCs w:val="28"/>
        </w:rPr>
      </w:pPr>
      <w:r w:rsidRPr="00D85907">
        <w:rPr>
          <w:szCs w:val="28"/>
        </w:rPr>
        <w:t>сальметерол</w:t>
      </w:r>
    </w:p>
    <w:p w:rsidR="00293BF6" w:rsidRPr="00D85907" w:rsidRDefault="00293BF6" w:rsidP="00FE63BE">
      <w:pPr>
        <w:pStyle w:val="31"/>
        <w:tabs>
          <w:tab w:val="left" w:pos="5760"/>
        </w:tabs>
        <w:ind w:firstLine="709"/>
        <w:rPr>
          <w:szCs w:val="28"/>
        </w:rPr>
      </w:pPr>
      <w:r w:rsidRPr="00D85907">
        <w:rPr>
          <w:szCs w:val="28"/>
        </w:rPr>
        <w:t>Два основных эффекта:</w:t>
      </w:r>
    </w:p>
    <w:p w:rsidR="00293BF6" w:rsidRPr="00D85907" w:rsidRDefault="00293BF6" w:rsidP="00E93998">
      <w:pPr>
        <w:pStyle w:val="31"/>
        <w:numPr>
          <w:ilvl w:val="1"/>
          <w:numId w:val="58"/>
        </w:numPr>
        <w:tabs>
          <w:tab w:val="clear" w:pos="4860"/>
          <w:tab w:val="left" w:pos="2694"/>
          <w:tab w:val="left" w:pos="5760"/>
        </w:tabs>
        <w:ind w:hanging="180"/>
        <w:rPr>
          <w:szCs w:val="28"/>
        </w:rPr>
      </w:pPr>
      <w:r w:rsidRPr="00D85907">
        <w:rPr>
          <w:szCs w:val="28"/>
        </w:rPr>
        <w:t>бронхолитики</w:t>
      </w:r>
      <w:r w:rsidR="00F141AB" w:rsidRPr="00D85907">
        <w:rPr>
          <w:szCs w:val="28"/>
        </w:rPr>
        <w:t xml:space="preserve"> </w:t>
      </w:r>
      <w:r w:rsidRPr="00D85907">
        <w:rPr>
          <w:szCs w:val="28"/>
        </w:rPr>
        <w:t>(ингаляционно или парентерально)</w:t>
      </w:r>
    </w:p>
    <w:p w:rsidR="00293BF6" w:rsidRPr="00D85907" w:rsidRDefault="00293BF6" w:rsidP="00E93998">
      <w:pPr>
        <w:pStyle w:val="31"/>
        <w:numPr>
          <w:ilvl w:val="1"/>
          <w:numId w:val="58"/>
        </w:numPr>
        <w:tabs>
          <w:tab w:val="clear" w:pos="4860"/>
          <w:tab w:val="left" w:pos="2694"/>
          <w:tab w:val="left" w:pos="5760"/>
        </w:tabs>
        <w:ind w:hanging="180"/>
        <w:rPr>
          <w:szCs w:val="28"/>
        </w:rPr>
      </w:pPr>
      <w:r w:rsidRPr="00D85907">
        <w:rPr>
          <w:szCs w:val="28"/>
        </w:rPr>
        <w:t>в акушерстве – для устранения выкидышей – токолитический эффект</w:t>
      </w:r>
      <w:r w:rsidR="00F141AB" w:rsidRPr="00D85907">
        <w:rPr>
          <w:szCs w:val="28"/>
        </w:rPr>
        <w:t xml:space="preserve"> </w:t>
      </w:r>
      <w:r w:rsidRPr="00D85907">
        <w:rPr>
          <w:szCs w:val="28"/>
        </w:rPr>
        <w:t>(партусистен подвергается глюкуронированию в печени и плохо проходят через плаценту и не влияют на плод)</w:t>
      </w:r>
    </w:p>
    <w:p w:rsidR="00293BF6" w:rsidRPr="00D85907" w:rsidRDefault="00293BF6" w:rsidP="00FE63BE">
      <w:pPr>
        <w:pStyle w:val="31"/>
        <w:tabs>
          <w:tab w:val="left" w:pos="5760"/>
        </w:tabs>
        <w:ind w:left="720" w:firstLine="709"/>
        <w:rPr>
          <w:szCs w:val="28"/>
        </w:rPr>
      </w:pPr>
      <w:r w:rsidRPr="00D85907">
        <w:rPr>
          <w:szCs w:val="28"/>
        </w:rPr>
        <w:t>Избирательность действия относительна</w:t>
      </w:r>
      <w:r w:rsidR="00F141AB" w:rsidRPr="00D85907">
        <w:rPr>
          <w:szCs w:val="28"/>
        </w:rPr>
        <w:t xml:space="preserve"> </w:t>
      </w:r>
      <w:r w:rsidRPr="00D85907">
        <w:rPr>
          <w:szCs w:val="28"/>
        </w:rPr>
        <w:t>( в зависимости от дозы), поэтому могут вызвать тахикардию у матери и ребенка.</w:t>
      </w:r>
    </w:p>
    <w:p w:rsidR="00293BF6" w:rsidRPr="00D85907" w:rsidRDefault="00293BF6" w:rsidP="00FE63BE">
      <w:pPr>
        <w:pStyle w:val="31"/>
        <w:tabs>
          <w:tab w:val="left" w:pos="5760"/>
        </w:tabs>
        <w:ind w:left="720" w:firstLine="709"/>
        <w:rPr>
          <w:szCs w:val="28"/>
        </w:rPr>
      </w:pPr>
      <w:r w:rsidRPr="00D85907">
        <w:rPr>
          <w:szCs w:val="28"/>
        </w:rPr>
        <w:t>Улучшают коронарный кровоток, расширяют сосуды мозга за счет возбуждения β</w:t>
      </w:r>
      <w:r w:rsidRPr="00D85907">
        <w:rPr>
          <w:szCs w:val="28"/>
          <w:vertAlign w:val="subscript"/>
        </w:rPr>
        <w:t>2</w:t>
      </w:r>
      <w:r w:rsidRPr="00D85907">
        <w:rPr>
          <w:szCs w:val="28"/>
        </w:rPr>
        <w:t xml:space="preserve"> – рецепторов мелких сосудов.</w:t>
      </w:r>
    </w:p>
    <w:p w:rsidR="00293BF6" w:rsidRPr="00D85907" w:rsidRDefault="00293BF6" w:rsidP="00FE63BE">
      <w:pPr>
        <w:pStyle w:val="31"/>
        <w:tabs>
          <w:tab w:val="left" w:pos="5760"/>
        </w:tabs>
        <w:ind w:left="720" w:firstLine="709"/>
        <w:rPr>
          <w:szCs w:val="28"/>
        </w:rPr>
      </w:pPr>
      <w:r w:rsidRPr="00D85907">
        <w:rPr>
          <w:szCs w:val="28"/>
        </w:rPr>
        <w:t>Примечание: изадрин и орципреналин влияют на артериальное давление:</w:t>
      </w:r>
    </w:p>
    <w:p w:rsidR="00293BF6" w:rsidRPr="00D85907" w:rsidRDefault="00293BF6" w:rsidP="00E93998">
      <w:pPr>
        <w:pStyle w:val="31"/>
        <w:numPr>
          <w:ilvl w:val="0"/>
          <w:numId w:val="59"/>
        </w:numPr>
        <w:tabs>
          <w:tab w:val="clear" w:pos="1440"/>
          <w:tab w:val="clear" w:pos="4860"/>
          <w:tab w:val="num" w:pos="1620"/>
          <w:tab w:val="left" w:pos="1800"/>
          <w:tab w:val="left" w:pos="5760"/>
        </w:tabs>
        <w:ind w:left="1800" w:hanging="180"/>
        <w:rPr>
          <w:szCs w:val="28"/>
        </w:rPr>
      </w:pPr>
      <w:r w:rsidRPr="00D85907">
        <w:rPr>
          <w:szCs w:val="28"/>
        </w:rPr>
        <w:t>увеличение систолического давления(   за счет бета 1)</w:t>
      </w:r>
    </w:p>
    <w:p w:rsidR="00293BF6" w:rsidRPr="00D85907" w:rsidRDefault="00293BF6" w:rsidP="00E93998">
      <w:pPr>
        <w:pStyle w:val="31"/>
        <w:numPr>
          <w:ilvl w:val="0"/>
          <w:numId w:val="59"/>
        </w:numPr>
        <w:tabs>
          <w:tab w:val="clear" w:pos="1440"/>
          <w:tab w:val="clear" w:pos="4860"/>
          <w:tab w:val="num" w:pos="1620"/>
          <w:tab w:val="left" w:pos="1800"/>
          <w:tab w:val="left" w:pos="5760"/>
        </w:tabs>
        <w:ind w:left="1800" w:hanging="180"/>
        <w:rPr>
          <w:szCs w:val="28"/>
        </w:rPr>
      </w:pPr>
      <w:r w:rsidRPr="00D85907">
        <w:rPr>
          <w:szCs w:val="28"/>
        </w:rPr>
        <w:t>падение диастолического давления за счет расширения сосудов(   бета 2)</w:t>
      </w:r>
    </w:p>
    <w:p w:rsidR="00293BF6" w:rsidRPr="00D85907" w:rsidRDefault="00293BF6" w:rsidP="00E93998">
      <w:pPr>
        <w:pStyle w:val="31"/>
        <w:numPr>
          <w:ilvl w:val="0"/>
          <w:numId w:val="59"/>
        </w:numPr>
        <w:tabs>
          <w:tab w:val="clear" w:pos="1440"/>
          <w:tab w:val="clear" w:pos="4860"/>
          <w:tab w:val="num" w:pos="1620"/>
          <w:tab w:val="left" w:pos="1800"/>
          <w:tab w:val="left" w:pos="5760"/>
        </w:tabs>
        <w:ind w:left="1800" w:hanging="180"/>
        <w:rPr>
          <w:szCs w:val="28"/>
        </w:rPr>
      </w:pPr>
      <w:r w:rsidRPr="00D85907">
        <w:rPr>
          <w:szCs w:val="28"/>
        </w:rPr>
        <w:t xml:space="preserve">общее артериальное давление будет несколько снижаться </w:t>
      </w:r>
    </w:p>
    <w:p w:rsidR="00293BF6" w:rsidRPr="00D85907" w:rsidRDefault="00293BF6" w:rsidP="00FE63BE">
      <w:pPr>
        <w:pStyle w:val="31"/>
        <w:tabs>
          <w:tab w:val="left" w:pos="5760"/>
        </w:tabs>
        <w:ind w:left="720" w:firstLine="709"/>
        <w:rPr>
          <w:szCs w:val="28"/>
        </w:rPr>
      </w:pPr>
      <w:r w:rsidRPr="00D85907">
        <w:rPr>
          <w:szCs w:val="28"/>
        </w:rPr>
        <w:t>Адреномиметики непрямого типа действия.</w:t>
      </w:r>
    </w:p>
    <w:p w:rsidR="00293BF6" w:rsidRPr="00D85907" w:rsidRDefault="00293BF6" w:rsidP="00FE63BE">
      <w:pPr>
        <w:pStyle w:val="31"/>
        <w:tabs>
          <w:tab w:val="left" w:pos="5760"/>
        </w:tabs>
        <w:ind w:left="720" w:firstLine="709"/>
        <w:rPr>
          <w:szCs w:val="28"/>
        </w:rPr>
      </w:pPr>
      <w:r w:rsidRPr="00D85907">
        <w:rPr>
          <w:szCs w:val="28"/>
        </w:rPr>
        <w:t>Эфедрин</w:t>
      </w:r>
      <w:r w:rsidR="00F141AB" w:rsidRPr="00D85907">
        <w:rPr>
          <w:szCs w:val="28"/>
        </w:rPr>
        <w:t xml:space="preserve"> </w:t>
      </w:r>
      <w:r w:rsidRPr="00D85907">
        <w:rPr>
          <w:szCs w:val="28"/>
        </w:rPr>
        <w:t xml:space="preserve">(в названии не будет стоять тип рецептора) – препарат пресинаптического действия. Эффект обусловлен высвобождением норадреналина. </w:t>
      </w:r>
    </w:p>
    <w:p w:rsidR="00293BF6" w:rsidRPr="00D85907" w:rsidRDefault="00293BF6" w:rsidP="00FE63BE">
      <w:pPr>
        <w:pStyle w:val="31"/>
        <w:tabs>
          <w:tab w:val="left" w:pos="5760"/>
        </w:tabs>
        <w:ind w:left="720" w:firstLine="709"/>
        <w:rPr>
          <w:szCs w:val="28"/>
        </w:rPr>
      </w:pPr>
      <w:r w:rsidRPr="00D85907">
        <w:rPr>
          <w:szCs w:val="28"/>
        </w:rPr>
        <w:t>Механизм действия эфедрина:</w:t>
      </w:r>
    </w:p>
    <w:p w:rsidR="00293BF6" w:rsidRPr="00D85907" w:rsidRDefault="00293BF6" w:rsidP="00E93998">
      <w:pPr>
        <w:pStyle w:val="31"/>
        <w:numPr>
          <w:ilvl w:val="0"/>
          <w:numId w:val="60"/>
        </w:numPr>
        <w:tabs>
          <w:tab w:val="clear" w:pos="4860"/>
          <w:tab w:val="left" w:pos="2552"/>
          <w:tab w:val="left" w:pos="5760"/>
        </w:tabs>
        <w:ind w:hanging="180"/>
        <w:rPr>
          <w:szCs w:val="28"/>
        </w:rPr>
      </w:pPr>
      <w:r w:rsidRPr="00D85907">
        <w:rPr>
          <w:szCs w:val="28"/>
        </w:rPr>
        <w:t xml:space="preserve">увеличение выброса норадреналина из гранул имеющихся запасов медиатора из симпатических нервных окончаний. Подтверждением его непрямого типа действия является феномен тахифилаксии. </w:t>
      </w:r>
    </w:p>
    <w:p w:rsidR="00293BF6" w:rsidRPr="00D85907" w:rsidRDefault="00293BF6" w:rsidP="00E93998">
      <w:pPr>
        <w:pStyle w:val="31"/>
        <w:numPr>
          <w:ilvl w:val="0"/>
          <w:numId w:val="60"/>
        </w:numPr>
        <w:tabs>
          <w:tab w:val="clear" w:pos="4860"/>
          <w:tab w:val="left" w:pos="2552"/>
          <w:tab w:val="left" w:pos="5760"/>
        </w:tabs>
        <w:ind w:hanging="180"/>
        <w:rPr>
          <w:szCs w:val="28"/>
        </w:rPr>
      </w:pPr>
      <w:r w:rsidRPr="00D85907">
        <w:rPr>
          <w:szCs w:val="28"/>
        </w:rPr>
        <w:t>блокада МАО</w:t>
      </w:r>
      <w:r w:rsidR="00F141AB" w:rsidRPr="00D85907">
        <w:rPr>
          <w:szCs w:val="28"/>
        </w:rPr>
        <w:t xml:space="preserve"> </w:t>
      </w:r>
      <w:r w:rsidRPr="00D85907">
        <w:rPr>
          <w:szCs w:val="28"/>
        </w:rPr>
        <w:t>(</w:t>
      </w:r>
      <w:r w:rsidR="00F141AB" w:rsidRPr="00D85907">
        <w:rPr>
          <w:szCs w:val="28"/>
        </w:rPr>
        <w:t>л</w:t>
      </w:r>
      <w:r w:rsidRPr="00D85907">
        <w:rPr>
          <w:szCs w:val="28"/>
        </w:rPr>
        <w:t>окализована на везикулах митохондрий в пресинаптической мембране)</w:t>
      </w:r>
    </w:p>
    <w:p w:rsidR="00293BF6" w:rsidRPr="00D85907" w:rsidRDefault="00293BF6" w:rsidP="00E93998">
      <w:pPr>
        <w:pStyle w:val="31"/>
        <w:numPr>
          <w:ilvl w:val="0"/>
          <w:numId w:val="60"/>
        </w:numPr>
        <w:tabs>
          <w:tab w:val="clear" w:pos="4860"/>
          <w:tab w:val="left" w:pos="2552"/>
          <w:tab w:val="left" w:pos="5760"/>
        </w:tabs>
        <w:ind w:hanging="180"/>
        <w:rPr>
          <w:szCs w:val="28"/>
        </w:rPr>
      </w:pPr>
      <w:r w:rsidRPr="00D85907">
        <w:rPr>
          <w:szCs w:val="28"/>
        </w:rPr>
        <w:t>прямое действие на рецепторы, так как по структуре эфедрин напоминает норадреналин</w:t>
      </w:r>
      <w:r w:rsidR="00F141AB" w:rsidRPr="00D85907">
        <w:rPr>
          <w:szCs w:val="28"/>
        </w:rPr>
        <w:t xml:space="preserve"> </w:t>
      </w:r>
      <w:r w:rsidRPr="00D85907">
        <w:rPr>
          <w:szCs w:val="28"/>
        </w:rPr>
        <w:t>(фенилалкиламин)</w:t>
      </w:r>
    </w:p>
    <w:p w:rsidR="00293BF6" w:rsidRPr="00D85907" w:rsidRDefault="00293BF6" w:rsidP="00FE63BE">
      <w:pPr>
        <w:pStyle w:val="31"/>
        <w:tabs>
          <w:tab w:val="left" w:pos="5760"/>
        </w:tabs>
        <w:ind w:left="720" w:firstLine="709"/>
        <w:rPr>
          <w:szCs w:val="28"/>
        </w:rPr>
      </w:pPr>
      <w:r w:rsidRPr="00D85907">
        <w:rPr>
          <w:szCs w:val="28"/>
        </w:rPr>
        <w:t>в отличие от адреналина не содержит в 3 и 4 положении кольца ОН – группы. Менее полярен, то есть обладает еще и центральным действием.</w:t>
      </w:r>
    </w:p>
    <w:p w:rsidR="00293BF6" w:rsidRPr="00D85907" w:rsidRDefault="00293BF6" w:rsidP="00FE63BE">
      <w:pPr>
        <w:pStyle w:val="31"/>
        <w:tabs>
          <w:tab w:val="left" w:pos="5760"/>
        </w:tabs>
        <w:ind w:firstLine="709"/>
        <w:rPr>
          <w:szCs w:val="28"/>
        </w:rPr>
      </w:pPr>
      <w:r w:rsidRPr="00D85907">
        <w:rPr>
          <w:szCs w:val="28"/>
        </w:rPr>
        <w:t>По эффектам эфедрин отличается от адреналина и норадреналина:</w:t>
      </w:r>
    </w:p>
    <w:p w:rsidR="00293BF6" w:rsidRPr="00D85907" w:rsidRDefault="00293BF6" w:rsidP="00E93998">
      <w:pPr>
        <w:pStyle w:val="31"/>
        <w:numPr>
          <w:ilvl w:val="0"/>
          <w:numId w:val="61"/>
        </w:numPr>
        <w:tabs>
          <w:tab w:val="clear" w:pos="4860"/>
          <w:tab w:val="left" w:pos="1985"/>
          <w:tab w:val="left" w:pos="5760"/>
        </w:tabs>
        <w:ind w:hanging="180"/>
        <w:rPr>
          <w:szCs w:val="28"/>
        </w:rPr>
      </w:pPr>
      <w:r w:rsidRPr="00D85907">
        <w:rPr>
          <w:szCs w:val="28"/>
        </w:rPr>
        <w:t>значительно менее активен(   в 100 раз меньше активность)</w:t>
      </w:r>
    </w:p>
    <w:p w:rsidR="00293BF6" w:rsidRPr="00D85907" w:rsidRDefault="00293BF6" w:rsidP="00E93998">
      <w:pPr>
        <w:pStyle w:val="31"/>
        <w:numPr>
          <w:ilvl w:val="0"/>
          <w:numId w:val="61"/>
        </w:numPr>
        <w:tabs>
          <w:tab w:val="clear" w:pos="4860"/>
          <w:tab w:val="left" w:pos="1985"/>
          <w:tab w:val="left" w:pos="5760"/>
        </w:tabs>
        <w:ind w:hanging="180"/>
        <w:rPr>
          <w:szCs w:val="28"/>
        </w:rPr>
      </w:pPr>
      <w:r w:rsidRPr="00D85907">
        <w:rPr>
          <w:szCs w:val="28"/>
        </w:rPr>
        <w:t>действие более продолжительно</w:t>
      </w:r>
    </w:p>
    <w:p w:rsidR="00293BF6" w:rsidRPr="00D85907" w:rsidRDefault="00293BF6" w:rsidP="00E93998">
      <w:pPr>
        <w:pStyle w:val="31"/>
        <w:numPr>
          <w:ilvl w:val="0"/>
          <w:numId w:val="61"/>
        </w:numPr>
        <w:tabs>
          <w:tab w:val="clear" w:pos="4860"/>
          <w:tab w:val="left" w:pos="1985"/>
          <w:tab w:val="left" w:pos="5760"/>
        </w:tabs>
        <w:ind w:hanging="180"/>
        <w:rPr>
          <w:szCs w:val="28"/>
        </w:rPr>
      </w:pPr>
      <w:r w:rsidRPr="00D85907">
        <w:rPr>
          <w:szCs w:val="28"/>
        </w:rPr>
        <w:t>более стоек, может быть использован в виде таблеток, так как не разрушается КОМТ</w:t>
      </w:r>
    </w:p>
    <w:p w:rsidR="00293BF6" w:rsidRPr="00D85907" w:rsidRDefault="00293BF6" w:rsidP="00E93998">
      <w:pPr>
        <w:pStyle w:val="31"/>
        <w:numPr>
          <w:ilvl w:val="0"/>
          <w:numId w:val="61"/>
        </w:numPr>
        <w:tabs>
          <w:tab w:val="clear" w:pos="4860"/>
          <w:tab w:val="left" w:pos="1985"/>
          <w:tab w:val="left" w:pos="5760"/>
        </w:tabs>
        <w:ind w:hanging="180"/>
        <w:rPr>
          <w:szCs w:val="28"/>
        </w:rPr>
      </w:pPr>
      <w:r w:rsidRPr="00D85907">
        <w:rPr>
          <w:szCs w:val="28"/>
        </w:rPr>
        <w:t>действует на ЦНС(   так как нет ОН - групп):</w:t>
      </w:r>
    </w:p>
    <w:p w:rsidR="00293BF6" w:rsidRPr="00D85907" w:rsidRDefault="00293BF6" w:rsidP="00E93998">
      <w:pPr>
        <w:pStyle w:val="31"/>
        <w:numPr>
          <w:ilvl w:val="1"/>
          <w:numId w:val="61"/>
        </w:numPr>
        <w:tabs>
          <w:tab w:val="clear" w:pos="4860"/>
          <w:tab w:val="left" w:pos="2694"/>
          <w:tab w:val="left" w:pos="5760"/>
        </w:tabs>
        <w:ind w:hanging="180"/>
        <w:rPr>
          <w:szCs w:val="28"/>
        </w:rPr>
      </w:pPr>
      <w:r w:rsidRPr="00D85907">
        <w:rPr>
          <w:szCs w:val="28"/>
        </w:rPr>
        <w:t>на кору больших полушарий оказывает психостимулирующее действие – усиление умственных способностей, вызывает эйфорию</w:t>
      </w:r>
    </w:p>
    <w:p w:rsidR="00293BF6" w:rsidRPr="00D85907" w:rsidRDefault="00293BF6" w:rsidP="00E93998">
      <w:pPr>
        <w:pStyle w:val="31"/>
        <w:numPr>
          <w:ilvl w:val="1"/>
          <w:numId w:val="61"/>
        </w:numPr>
        <w:tabs>
          <w:tab w:val="clear" w:pos="4860"/>
          <w:tab w:val="left" w:pos="2694"/>
          <w:tab w:val="left" w:pos="5760"/>
        </w:tabs>
        <w:ind w:hanging="180"/>
        <w:rPr>
          <w:szCs w:val="28"/>
        </w:rPr>
      </w:pPr>
      <w:r w:rsidRPr="00D85907">
        <w:rPr>
          <w:szCs w:val="28"/>
        </w:rPr>
        <w:t>оказывает влияние на центры продолговатого мозга – возбуждение дыхательного и сосудодвигательного  центров</w:t>
      </w:r>
    </w:p>
    <w:p w:rsidR="00F141AB" w:rsidRPr="00D85907" w:rsidRDefault="00293BF6" w:rsidP="003F3F50">
      <w:pPr>
        <w:pStyle w:val="31"/>
        <w:tabs>
          <w:tab w:val="left" w:pos="5760"/>
        </w:tabs>
        <w:ind w:left="1440" w:hanging="180"/>
        <w:rPr>
          <w:szCs w:val="28"/>
        </w:rPr>
      </w:pPr>
      <w:r w:rsidRPr="00D85907">
        <w:rPr>
          <w:szCs w:val="28"/>
        </w:rPr>
        <w:t>во всем остальном повторяет эффекты адреналина. Но артериальное давление повышается</w:t>
      </w:r>
      <w:r w:rsidR="00F141AB" w:rsidRPr="00D85907">
        <w:rPr>
          <w:szCs w:val="28"/>
        </w:rPr>
        <w:t xml:space="preserve"> </w:t>
      </w:r>
      <w:r w:rsidRPr="00D85907">
        <w:rPr>
          <w:szCs w:val="28"/>
        </w:rPr>
        <w:t>(центральный и периферический механизм), но не вызывает рефлекторной брадикардии.</w:t>
      </w:r>
    </w:p>
    <w:p w:rsidR="00F141AB" w:rsidRPr="00D85907" w:rsidRDefault="00F141AB" w:rsidP="00FE63BE">
      <w:pPr>
        <w:pStyle w:val="31"/>
        <w:tabs>
          <w:tab w:val="left" w:pos="5760"/>
        </w:tabs>
        <w:rPr>
          <w:szCs w:val="28"/>
        </w:rPr>
      </w:pPr>
    </w:p>
    <w:p w:rsidR="00293BF6" w:rsidRPr="00D85907" w:rsidRDefault="00293BF6" w:rsidP="00E93998">
      <w:pPr>
        <w:pStyle w:val="31"/>
        <w:numPr>
          <w:ilvl w:val="0"/>
          <w:numId w:val="61"/>
        </w:numPr>
        <w:tabs>
          <w:tab w:val="clear" w:pos="4860"/>
          <w:tab w:val="left" w:pos="1843"/>
          <w:tab w:val="left" w:pos="5760"/>
        </w:tabs>
        <w:ind w:hanging="180"/>
        <w:rPr>
          <w:szCs w:val="28"/>
        </w:rPr>
      </w:pPr>
      <w:r w:rsidRPr="00D85907">
        <w:rPr>
          <w:szCs w:val="28"/>
        </w:rPr>
        <w:t>эфедрин не будет активен в условиях денервации</w:t>
      </w:r>
      <w:r w:rsidR="00F141AB" w:rsidRPr="00D85907">
        <w:rPr>
          <w:szCs w:val="28"/>
        </w:rPr>
        <w:t xml:space="preserve"> </w:t>
      </w:r>
      <w:r w:rsidRPr="00D85907">
        <w:rPr>
          <w:szCs w:val="28"/>
        </w:rPr>
        <w:t>(при перерезке нервного волокна) – например после применения симпатолитиков.</w:t>
      </w:r>
    </w:p>
    <w:p w:rsidR="00F141AB" w:rsidRPr="00D85907" w:rsidRDefault="00F141AB" w:rsidP="00FE63BE">
      <w:pPr>
        <w:pStyle w:val="31"/>
        <w:tabs>
          <w:tab w:val="left" w:pos="5760"/>
        </w:tabs>
        <w:ind w:firstLine="709"/>
        <w:rPr>
          <w:szCs w:val="28"/>
        </w:rPr>
      </w:pPr>
    </w:p>
    <w:p w:rsidR="00293BF6" w:rsidRPr="00D85907" w:rsidRDefault="00293BF6" w:rsidP="00FE63BE">
      <w:pPr>
        <w:pStyle w:val="31"/>
        <w:tabs>
          <w:tab w:val="left" w:pos="5760"/>
        </w:tabs>
        <w:ind w:firstLine="709"/>
        <w:rPr>
          <w:szCs w:val="28"/>
        </w:rPr>
      </w:pPr>
      <w:r w:rsidRPr="00D85907">
        <w:rPr>
          <w:szCs w:val="28"/>
        </w:rPr>
        <w:t>Показания:</w:t>
      </w:r>
    </w:p>
    <w:p w:rsidR="00293BF6" w:rsidRPr="00D85907" w:rsidRDefault="00293BF6" w:rsidP="00E93998">
      <w:pPr>
        <w:pStyle w:val="31"/>
        <w:numPr>
          <w:ilvl w:val="0"/>
          <w:numId w:val="62"/>
        </w:numPr>
        <w:tabs>
          <w:tab w:val="clear" w:pos="4860"/>
          <w:tab w:val="left" w:pos="1843"/>
          <w:tab w:val="left" w:pos="5760"/>
        </w:tabs>
        <w:ind w:hanging="180"/>
        <w:rPr>
          <w:szCs w:val="28"/>
        </w:rPr>
      </w:pPr>
      <w:r w:rsidRPr="00D85907">
        <w:rPr>
          <w:szCs w:val="28"/>
        </w:rPr>
        <w:t>местно – ринит, коньюктивит, для осмотра глазного дна</w:t>
      </w:r>
    </w:p>
    <w:p w:rsidR="00293BF6" w:rsidRPr="00D85907" w:rsidRDefault="00293BF6" w:rsidP="00E93998">
      <w:pPr>
        <w:pStyle w:val="31"/>
        <w:numPr>
          <w:ilvl w:val="0"/>
          <w:numId w:val="62"/>
        </w:numPr>
        <w:tabs>
          <w:tab w:val="clear" w:pos="4860"/>
          <w:tab w:val="left" w:pos="1843"/>
          <w:tab w:val="left" w:pos="5760"/>
        </w:tabs>
        <w:ind w:hanging="180"/>
        <w:rPr>
          <w:szCs w:val="28"/>
        </w:rPr>
      </w:pPr>
      <w:r w:rsidRPr="00D85907">
        <w:rPr>
          <w:szCs w:val="28"/>
        </w:rPr>
        <w:t>резорбтивно – лечение бронхиальной астмы в сочетании со спазмолитиками миотропного действия</w:t>
      </w:r>
    </w:p>
    <w:p w:rsidR="00293BF6" w:rsidRPr="00D85907" w:rsidRDefault="00293BF6" w:rsidP="00E93998">
      <w:pPr>
        <w:pStyle w:val="31"/>
        <w:numPr>
          <w:ilvl w:val="0"/>
          <w:numId w:val="62"/>
        </w:numPr>
        <w:tabs>
          <w:tab w:val="clear" w:pos="4860"/>
          <w:tab w:val="left" w:pos="1843"/>
          <w:tab w:val="left" w:pos="5760"/>
        </w:tabs>
        <w:ind w:hanging="180"/>
        <w:rPr>
          <w:szCs w:val="28"/>
        </w:rPr>
      </w:pPr>
      <w:r w:rsidRPr="00D85907">
        <w:rPr>
          <w:szCs w:val="28"/>
        </w:rPr>
        <w:t>гипотония – нетяжелый шок, коллапс</w:t>
      </w:r>
    </w:p>
    <w:p w:rsidR="00293BF6" w:rsidRPr="00D85907" w:rsidRDefault="00293BF6" w:rsidP="00E93998">
      <w:pPr>
        <w:pStyle w:val="31"/>
        <w:numPr>
          <w:ilvl w:val="0"/>
          <w:numId w:val="62"/>
        </w:numPr>
        <w:tabs>
          <w:tab w:val="clear" w:pos="4860"/>
          <w:tab w:val="left" w:pos="1843"/>
          <w:tab w:val="left" w:pos="5760"/>
        </w:tabs>
        <w:ind w:hanging="180"/>
        <w:rPr>
          <w:szCs w:val="28"/>
        </w:rPr>
      </w:pPr>
      <w:r w:rsidRPr="00D85907">
        <w:rPr>
          <w:szCs w:val="28"/>
        </w:rPr>
        <w:t>при нарушении атриовентрикулярной проводимости</w:t>
      </w:r>
    </w:p>
    <w:p w:rsidR="00293BF6" w:rsidRPr="00D85907" w:rsidRDefault="00293BF6" w:rsidP="00E93998">
      <w:pPr>
        <w:pStyle w:val="31"/>
        <w:numPr>
          <w:ilvl w:val="0"/>
          <w:numId w:val="62"/>
        </w:numPr>
        <w:tabs>
          <w:tab w:val="clear" w:pos="4860"/>
          <w:tab w:val="left" w:pos="1843"/>
          <w:tab w:val="left" w:pos="5760"/>
        </w:tabs>
        <w:ind w:hanging="180"/>
        <w:rPr>
          <w:szCs w:val="28"/>
        </w:rPr>
      </w:pPr>
      <w:r w:rsidRPr="00D85907">
        <w:rPr>
          <w:szCs w:val="28"/>
        </w:rPr>
        <w:t>энурез</w:t>
      </w:r>
      <w:r w:rsidR="00F141AB" w:rsidRPr="00D85907">
        <w:rPr>
          <w:szCs w:val="28"/>
        </w:rPr>
        <w:t xml:space="preserve"> </w:t>
      </w:r>
      <w:r w:rsidRPr="00D85907">
        <w:rPr>
          <w:szCs w:val="28"/>
        </w:rPr>
        <w:t>(повышает тонус сфинктеров)</w:t>
      </w:r>
    </w:p>
    <w:p w:rsidR="00293BF6" w:rsidRPr="00D85907" w:rsidRDefault="00293BF6" w:rsidP="00E93998">
      <w:pPr>
        <w:pStyle w:val="31"/>
        <w:numPr>
          <w:ilvl w:val="0"/>
          <w:numId w:val="62"/>
        </w:numPr>
        <w:tabs>
          <w:tab w:val="clear" w:pos="4860"/>
          <w:tab w:val="left" w:pos="1843"/>
          <w:tab w:val="left" w:pos="5760"/>
        </w:tabs>
        <w:ind w:hanging="180"/>
        <w:rPr>
          <w:szCs w:val="28"/>
        </w:rPr>
      </w:pPr>
      <w:r w:rsidRPr="00D85907">
        <w:rPr>
          <w:szCs w:val="28"/>
        </w:rPr>
        <w:t>при нарколепсии</w:t>
      </w:r>
      <w:r w:rsidR="00F141AB" w:rsidRPr="00D85907">
        <w:rPr>
          <w:szCs w:val="28"/>
        </w:rPr>
        <w:t xml:space="preserve"> </w:t>
      </w:r>
      <w:r w:rsidRPr="00D85907">
        <w:rPr>
          <w:szCs w:val="28"/>
        </w:rPr>
        <w:t>(понижает сонливость)</w:t>
      </w:r>
    </w:p>
    <w:p w:rsidR="00293BF6" w:rsidRPr="00D85907" w:rsidRDefault="00293BF6" w:rsidP="00E93998">
      <w:pPr>
        <w:pStyle w:val="31"/>
        <w:numPr>
          <w:ilvl w:val="0"/>
          <w:numId w:val="62"/>
        </w:numPr>
        <w:tabs>
          <w:tab w:val="clear" w:pos="4860"/>
          <w:tab w:val="left" w:pos="1843"/>
          <w:tab w:val="left" w:pos="5760"/>
        </w:tabs>
        <w:ind w:hanging="180"/>
        <w:rPr>
          <w:szCs w:val="28"/>
        </w:rPr>
      </w:pPr>
      <w:r w:rsidRPr="00D85907">
        <w:rPr>
          <w:szCs w:val="28"/>
        </w:rPr>
        <w:t>для профилактики коллапса при спинномозговой анестезии</w:t>
      </w:r>
    </w:p>
    <w:p w:rsidR="00293BF6" w:rsidRPr="00D85907" w:rsidRDefault="00293BF6" w:rsidP="00FE63BE">
      <w:pPr>
        <w:pStyle w:val="31"/>
        <w:tabs>
          <w:tab w:val="left" w:pos="5760"/>
        </w:tabs>
        <w:ind w:firstLine="709"/>
        <w:rPr>
          <w:szCs w:val="28"/>
        </w:rPr>
      </w:pPr>
      <w:r w:rsidRPr="00D85907">
        <w:rPr>
          <w:szCs w:val="28"/>
        </w:rPr>
        <w:t>Адренонегативные вещества</w:t>
      </w:r>
      <w:r w:rsidR="00F141AB" w:rsidRPr="00D85907">
        <w:rPr>
          <w:szCs w:val="28"/>
        </w:rPr>
        <w:t xml:space="preserve"> </w:t>
      </w:r>
      <w:r w:rsidRPr="00D85907">
        <w:rPr>
          <w:szCs w:val="28"/>
        </w:rPr>
        <w:t>(уменьшают работу адреносинапса).</w:t>
      </w:r>
    </w:p>
    <w:p w:rsidR="00293BF6" w:rsidRPr="00D85907" w:rsidRDefault="00293BF6" w:rsidP="00FE63BE">
      <w:pPr>
        <w:pStyle w:val="31"/>
        <w:tabs>
          <w:tab w:val="left" w:pos="5760"/>
        </w:tabs>
        <w:ind w:firstLine="709"/>
        <w:rPr>
          <w:szCs w:val="28"/>
        </w:rPr>
      </w:pPr>
      <w:r w:rsidRPr="00D85907">
        <w:rPr>
          <w:szCs w:val="28"/>
        </w:rPr>
        <w:t>Бывают прямого и непрямого типа действия.</w:t>
      </w:r>
    </w:p>
    <w:p w:rsidR="00293BF6" w:rsidRPr="00D85907" w:rsidRDefault="00293BF6" w:rsidP="00FE63BE">
      <w:pPr>
        <w:pStyle w:val="31"/>
        <w:tabs>
          <w:tab w:val="left" w:pos="5760"/>
        </w:tabs>
        <w:ind w:firstLine="709"/>
        <w:rPr>
          <w:szCs w:val="28"/>
        </w:rPr>
      </w:pPr>
      <w:r w:rsidRPr="00D85907">
        <w:rPr>
          <w:szCs w:val="28"/>
        </w:rPr>
        <w:t>Прямого типа действия – адреноблокаторы.</w:t>
      </w:r>
    </w:p>
    <w:p w:rsidR="00293BF6" w:rsidRPr="00D85907" w:rsidRDefault="00293BF6" w:rsidP="00FE63BE">
      <w:pPr>
        <w:pStyle w:val="31"/>
        <w:tabs>
          <w:tab w:val="left" w:pos="5760"/>
        </w:tabs>
        <w:ind w:firstLine="709"/>
        <w:rPr>
          <w:szCs w:val="28"/>
        </w:rPr>
      </w:pPr>
      <w:r w:rsidRPr="00D85907">
        <w:rPr>
          <w:szCs w:val="28"/>
        </w:rPr>
        <w:t>Классифицируются в зависимости от того, какой тип рецепторов они блокируют.</w:t>
      </w:r>
    </w:p>
    <w:p w:rsidR="00F141AB" w:rsidRPr="00D85907" w:rsidRDefault="00F141AB" w:rsidP="00FE63BE">
      <w:pPr>
        <w:pStyle w:val="31"/>
        <w:tabs>
          <w:tab w:val="left" w:pos="5760"/>
        </w:tabs>
        <w:ind w:firstLine="709"/>
        <w:rPr>
          <w:b/>
          <w:i/>
          <w:szCs w:val="28"/>
          <w:u w:val="single"/>
        </w:rPr>
      </w:pPr>
    </w:p>
    <w:p w:rsidR="00293BF6" w:rsidRPr="00D85907" w:rsidRDefault="00293BF6" w:rsidP="00FE63BE">
      <w:pPr>
        <w:pStyle w:val="31"/>
        <w:tabs>
          <w:tab w:val="left" w:pos="5760"/>
        </w:tabs>
        <w:ind w:firstLine="709"/>
        <w:rPr>
          <w:b/>
          <w:i/>
          <w:szCs w:val="28"/>
          <w:u w:val="single"/>
        </w:rPr>
      </w:pPr>
      <w:r w:rsidRPr="00D85907">
        <w:rPr>
          <w:b/>
          <w:i/>
          <w:szCs w:val="28"/>
          <w:u w:val="single"/>
        </w:rPr>
        <w:t>α – адреноблокаторы.</w:t>
      </w:r>
    </w:p>
    <w:p w:rsidR="00293BF6" w:rsidRPr="00D85907" w:rsidRDefault="00293BF6" w:rsidP="00FE63BE">
      <w:pPr>
        <w:pStyle w:val="31"/>
        <w:tabs>
          <w:tab w:val="left" w:pos="5760"/>
        </w:tabs>
        <w:ind w:firstLine="709"/>
        <w:rPr>
          <w:szCs w:val="28"/>
        </w:rPr>
      </w:pPr>
      <w:r w:rsidRPr="00D85907">
        <w:rPr>
          <w:szCs w:val="28"/>
        </w:rPr>
        <w:t>Вещества, которые обладают сродством к альфа – рецепторам, но при этом не обладают внутренней активностью, то есть они экранируют этот тип рецепторов от действия медиатора норадреналина и гормона адреналина.</w:t>
      </w:r>
    </w:p>
    <w:p w:rsidR="00293BF6" w:rsidRPr="00D85907" w:rsidRDefault="00293BF6" w:rsidP="00FE63BE">
      <w:pPr>
        <w:pStyle w:val="31"/>
        <w:tabs>
          <w:tab w:val="left" w:pos="5760"/>
        </w:tabs>
        <w:ind w:firstLine="709"/>
        <w:rPr>
          <w:szCs w:val="28"/>
        </w:rPr>
      </w:pPr>
      <w:r w:rsidRPr="00D85907">
        <w:rPr>
          <w:szCs w:val="28"/>
        </w:rPr>
        <w:t>α</w:t>
      </w:r>
      <w:r w:rsidRPr="00D85907">
        <w:rPr>
          <w:szCs w:val="28"/>
          <w:vertAlign w:val="subscript"/>
        </w:rPr>
        <w:t>1</w:t>
      </w:r>
      <w:r w:rsidRPr="00D85907">
        <w:rPr>
          <w:szCs w:val="28"/>
        </w:rPr>
        <w:t xml:space="preserve"> α</w:t>
      </w:r>
      <w:r w:rsidRPr="00D85907">
        <w:rPr>
          <w:szCs w:val="28"/>
          <w:vertAlign w:val="subscript"/>
        </w:rPr>
        <w:t xml:space="preserve">2 </w:t>
      </w:r>
      <w:r w:rsidRPr="00D85907">
        <w:rPr>
          <w:szCs w:val="28"/>
        </w:rPr>
        <w:t>– блокаторы.</w:t>
      </w:r>
    </w:p>
    <w:p w:rsidR="00293BF6" w:rsidRPr="00D85907" w:rsidRDefault="00293BF6" w:rsidP="00FE63BE">
      <w:pPr>
        <w:pStyle w:val="31"/>
        <w:tabs>
          <w:tab w:val="left" w:pos="5760"/>
        </w:tabs>
        <w:ind w:firstLine="709"/>
        <w:rPr>
          <w:szCs w:val="28"/>
        </w:rPr>
      </w:pPr>
      <w:r w:rsidRPr="00D85907">
        <w:rPr>
          <w:szCs w:val="28"/>
        </w:rPr>
        <w:t>Блокируют постсинаптические α</w:t>
      </w:r>
      <w:r w:rsidRPr="00D85907">
        <w:rPr>
          <w:szCs w:val="28"/>
          <w:vertAlign w:val="subscript"/>
        </w:rPr>
        <w:t>1</w:t>
      </w:r>
      <w:r w:rsidRPr="00D85907">
        <w:rPr>
          <w:szCs w:val="28"/>
        </w:rPr>
        <w:t>, пресинаптические α</w:t>
      </w:r>
      <w:r w:rsidRPr="00D85907">
        <w:rPr>
          <w:szCs w:val="28"/>
          <w:vertAlign w:val="subscript"/>
        </w:rPr>
        <w:t xml:space="preserve">2 </w:t>
      </w:r>
      <w:r w:rsidRPr="00D85907">
        <w:rPr>
          <w:szCs w:val="28"/>
        </w:rPr>
        <w:t>и внесинаптические α</w:t>
      </w:r>
      <w:r w:rsidRPr="00D85907">
        <w:rPr>
          <w:szCs w:val="28"/>
          <w:vertAlign w:val="subscript"/>
        </w:rPr>
        <w:t>2</w:t>
      </w:r>
      <w:r w:rsidRPr="00D85907">
        <w:rPr>
          <w:szCs w:val="28"/>
        </w:rPr>
        <w:t>. Все группы обладают особенностями:</w:t>
      </w:r>
    </w:p>
    <w:p w:rsidR="00293BF6" w:rsidRPr="00D85907" w:rsidRDefault="00293BF6" w:rsidP="00E93998">
      <w:pPr>
        <w:pStyle w:val="31"/>
        <w:numPr>
          <w:ilvl w:val="0"/>
          <w:numId w:val="63"/>
        </w:numPr>
        <w:tabs>
          <w:tab w:val="clear" w:pos="4860"/>
          <w:tab w:val="left" w:pos="1985"/>
          <w:tab w:val="left" w:pos="5760"/>
        </w:tabs>
        <w:ind w:hanging="180"/>
        <w:rPr>
          <w:szCs w:val="28"/>
        </w:rPr>
      </w:pPr>
      <w:r w:rsidRPr="00D85907">
        <w:rPr>
          <w:szCs w:val="28"/>
        </w:rPr>
        <w:t>они лучше блокируют эффекты адреналина, который циркулирует в крови, нежели норадреналина, который выделяется в нервных окончаниях</w:t>
      </w:r>
    </w:p>
    <w:p w:rsidR="00293BF6" w:rsidRPr="00D85907" w:rsidRDefault="00293BF6" w:rsidP="00E93998">
      <w:pPr>
        <w:pStyle w:val="31"/>
        <w:numPr>
          <w:ilvl w:val="0"/>
          <w:numId w:val="63"/>
        </w:numPr>
        <w:tabs>
          <w:tab w:val="clear" w:pos="4860"/>
          <w:tab w:val="left" w:pos="1985"/>
          <w:tab w:val="left" w:pos="5760"/>
        </w:tabs>
        <w:ind w:hanging="180"/>
        <w:rPr>
          <w:szCs w:val="28"/>
        </w:rPr>
      </w:pPr>
      <w:r w:rsidRPr="00D85907">
        <w:rPr>
          <w:szCs w:val="28"/>
        </w:rPr>
        <w:t>они извращают эффект адреналина на артериальное давление(   оно падает при действии адреналина)</w:t>
      </w:r>
    </w:p>
    <w:p w:rsidR="00293BF6" w:rsidRPr="00D85907" w:rsidRDefault="00293BF6" w:rsidP="00FE63BE">
      <w:pPr>
        <w:pStyle w:val="31"/>
        <w:tabs>
          <w:tab w:val="left" w:pos="5760"/>
        </w:tabs>
        <w:ind w:firstLine="709"/>
        <w:rPr>
          <w:szCs w:val="28"/>
        </w:rPr>
      </w:pPr>
      <w:r w:rsidRPr="00D85907">
        <w:rPr>
          <w:szCs w:val="28"/>
        </w:rPr>
        <w:t>Неизбирательные α – блокаторы – дегидрированные алкалоиды спорыньи. Возникает α</w:t>
      </w:r>
      <w:r w:rsidRPr="00D85907">
        <w:rPr>
          <w:szCs w:val="28"/>
          <w:vertAlign w:val="subscript"/>
        </w:rPr>
        <w:t>1</w:t>
      </w:r>
      <w:r w:rsidRPr="00D85907">
        <w:rPr>
          <w:szCs w:val="28"/>
        </w:rPr>
        <w:t xml:space="preserve"> α</w:t>
      </w:r>
      <w:r w:rsidRPr="00D85907">
        <w:rPr>
          <w:szCs w:val="28"/>
          <w:vertAlign w:val="subscript"/>
        </w:rPr>
        <w:t xml:space="preserve">2 </w:t>
      </w:r>
      <w:r w:rsidRPr="00D85907">
        <w:rPr>
          <w:szCs w:val="28"/>
        </w:rPr>
        <w:t>– блок.</w:t>
      </w:r>
    </w:p>
    <w:p w:rsidR="00293BF6" w:rsidRPr="00D85907" w:rsidRDefault="00293BF6" w:rsidP="00E93998">
      <w:pPr>
        <w:pStyle w:val="31"/>
        <w:numPr>
          <w:ilvl w:val="1"/>
          <w:numId w:val="63"/>
        </w:numPr>
        <w:tabs>
          <w:tab w:val="clear" w:pos="4860"/>
          <w:tab w:val="left" w:pos="2694"/>
          <w:tab w:val="left" w:pos="5760"/>
        </w:tabs>
        <w:ind w:hanging="180"/>
        <w:rPr>
          <w:szCs w:val="28"/>
        </w:rPr>
      </w:pPr>
      <w:r w:rsidRPr="00D85907">
        <w:rPr>
          <w:szCs w:val="28"/>
        </w:rPr>
        <w:t>Дигидроэрготамин</w:t>
      </w:r>
    </w:p>
    <w:p w:rsidR="00293BF6" w:rsidRPr="00D85907" w:rsidRDefault="00293BF6" w:rsidP="00E93998">
      <w:pPr>
        <w:pStyle w:val="31"/>
        <w:numPr>
          <w:ilvl w:val="1"/>
          <w:numId w:val="63"/>
        </w:numPr>
        <w:tabs>
          <w:tab w:val="clear" w:pos="4860"/>
          <w:tab w:val="left" w:pos="2694"/>
          <w:tab w:val="left" w:pos="5760"/>
        </w:tabs>
        <w:ind w:hanging="180"/>
        <w:rPr>
          <w:szCs w:val="28"/>
        </w:rPr>
      </w:pPr>
      <w:r w:rsidRPr="00D85907">
        <w:rPr>
          <w:szCs w:val="28"/>
        </w:rPr>
        <w:t>Дигидроэрготоксин</w:t>
      </w:r>
    </w:p>
    <w:p w:rsidR="00293BF6" w:rsidRPr="00D85907" w:rsidRDefault="00293BF6" w:rsidP="00E93998">
      <w:pPr>
        <w:pStyle w:val="31"/>
        <w:numPr>
          <w:ilvl w:val="1"/>
          <w:numId w:val="63"/>
        </w:numPr>
        <w:tabs>
          <w:tab w:val="clear" w:pos="4860"/>
          <w:tab w:val="left" w:pos="2694"/>
          <w:tab w:val="left" w:pos="5760"/>
        </w:tabs>
        <w:ind w:hanging="180"/>
        <w:rPr>
          <w:szCs w:val="28"/>
        </w:rPr>
      </w:pPr>
      <w:r w:rsidRPr="00D85907">
        <w:rPr>
          <w:szCs w:val="28"/>
        </w:rPr>
        <w:t>Ницерголин</w:t>
      </w:r>
    </w:p>
    <w:p w:rsidR="00293BF6" w:rsidRPr="00D85907" w:rsidRDefault="00293BF6" w:rsidP="00E93998">
      <w:pPr>
        <w:pStyle w:val="31"/>
        <w:numPr>
          <w:ilvl w:val="1"/>
          <w:numId w:val="63"/>
        </w:numPr>
        <w:tabs>
          <w:tab w:val="clear" w:pos="4860"/>
          <w:tab w:val="left" w:pos="2694"/>
          <w:tab w:val="left" w:pos="5760"/>
        </w:tabs>
        <w:ind w:hanging="180"/>
        <w:rPr>
          <w:szCs w:val="28"/>
        </w:rPr>
      </w:pPr>
      <w:r w:rsidRPr="00D85907">
        <w:rPr>
          <w:szCs w:val="28"/>
        </w:rPr>
        <w:t>Фентоламин</w:t>
      </w:r>
    </w:p>
    <w:p w:rsidR="00293BF6" w:rsidRPr="00D85907" w:rsidRDefault="00293BF6" w:rsidP="00E93998">
      <w:pPr>
        <w:pStyle w:val="31"/>
        <w:numPr>
          <w:ilvl w:val="1"/>
          <w:numId w:val="63"/>
        </w:numPr>
        <w:tabs>
          <w:tab w:val="clear" w:pos="4860"/>
          <w:tab w:val="left" w:pos="2694"/>
          <w:tab w:val="left" w:pos="5760"/>
        </w:tabs>
        <w:ind w:hanging="180"/>
        <w:rPr>
          <w:szCs w:val="28"/>
        </w:rPr>
      </w:pPr>
      <w:r w:rsidRPr="00D85907">
        <w:rPr>
          <w:szCs w:val="28"/>
        </w:rPr>
        <w:t>Тропафен</w:t>
      </w:r>
    </w:p>
    <w:p w:rsidR="00293BF6" w:rsidRPr="00D85907" w:rsidRDefault="00293BF6" w:rsidP="00E93998">
      <w:pPr>
        <w:pStyle w:val="31"/>
        <w:numPr>
          <w:ilvl w:val="1"/>
          <w:numId w:val="63"/>
        </w:numPr>
        <w:tabs>
          <w:tab w:val="clear" w:pos="4860"/>
          <w:tab w:val="left" w:pos="2694"/>
          <w:tab w:val="left" w:pos="5760"/>
        </w:tabs>
        <w:ind w:hanging="180"/>
        <w:rPr>
          <w:szCs w:val="28"/>
        </w:rPr>
      </w:pPr>
      <w:r w:rsidRPr="00D85907">
        <w:rPr>
          <w:szCs w:val="28"/>
        </w:rPr>
        <w:t>Пирроксан</w:t>
      </w:r>
    </w:p>
    <w:p w:rsidR="00293BF6" w:rsidRPr="00D85907" w:rsidRDefault="00293BF6" w:rsidP="00FE63BE">
      <w:pPr>
        <w:pStyle w:val="31"/>
        <w:tabs>
          <w:tab w:val="left" w:pos="5760"/>
        </w:tabs>
        <w:ind w:left="720" w:firstLine="709"/>
        <w:rPr>
          <w:szCs w:val="28"/>
        </w:rPr>
      </w:pPr>
      <w:r w:rsidRPr="00D85907">
        <w:rPr>
          <w:szCs w:val="28"/>
        </w:rPr>
        <w:t>α</w:t>
      </w:r>
      <w:r w:rsidRPr="00D85907">
        <w:rPr>
          <w:szCs w:val="28"/>
          <w:vertAlign w:val="subscript"/>
        </w:rPr>
        <w:t xml:space="preserve">1 </w:t>
      </w:r>
      <w:r w:rsidRPr="00D85907">
        <w:rPr>
          <w:szCs w:val="28"/>
        </w:rPr>
        <w:t>– блокаторы – празозин и доксазозин(   кардура – для урологии)</w:t>
      </w:r>
    </w:p>
    <w:p w:rsidR="00293BF6" w:rsidRPr="00D85907" w:rsidRDefault="00293BF6" w:rsidP="00FE63BE">
      <w:pPr>
        <w:pStyle w:val="31"/>
        <w:tabs>
          <w:tab w:val="left" w:pos="5760"/>
        </w:tabs>
        <w:ind w:left="720" w:firstLine="709"/>
        <w:rPr>
          <w:szCs w:val="28"/>
          <w:vertAlign w:val="subscript"/>
        </w:rPr>
      </w:pPr>
      <w:r w:rsidRPr="00D85907">
        <w:rPr>
          <w:szCs w:val="28"/>
        </w:rPr>
        <w:t>Основные эффекты α</w:t>
      </w:r>
      <w:r w:rsidRPr="00D85907">
        <w:rPr>
          <w:szCs w:val="28"/>
          <w:vertAlign w:val="subscript"/>
        </w:rPr>
        <w:t>1</w:t>
      </w:r>
      <w:r w:rsidRPr="00D85907">
        <w:rPr>
          <w:szCs w:val="28"/>
        </w:rPr>
        <w:t xml:space="preserve"> α</w:t>
      </w:r>
      <w:r w:rsidRPr="00D85907">
        <w:rPr>
          <w:szCs w:val="28"/>
          <w:vertAlign w:val="subscript"/>
        </w:rPr>
        <w:t>2</w:t>
      </w:r>
    </w:p>
    <w:p w:rsidR="00293BF6" w:rsidRPr="00D85907" w:rsidRDefault="00293BF6" w:rsidP="00E93998">
      <w:pPr>
        <w:pStyle w:val="31"/>
        <w:numPr>
          <w:ilvl w:val="0"/>
          <w:numId w:val="64"/>
        </w:numPr>
        <w:tabs>
          <w:tab w:val="clear" w:pos="4860"/>
          <w:tab w:val="left" w:pos="1843"/>
          <w:tab w:val="left" w:pos="5760"/>
        </w:tabs>
        <w:ind w:hanging="180"/>
        <w:rPr>
          <w:szCs w:val="28"/>
        </w:rPr>
      </w:pPr>
      <w:r w:rsidRPr="00D85907">
        <w:rPr>
          <w:szCs w:val="28"/>
        </w:rPr>
        <w:t>блокируют постсинаптические α</w:t>
      </w:r>
      <w:r w:rsidRPr="00D85907">
        <w:rPr>
          <w:szCs w:val="28"/>
          <w:vertAlign w:val="subscript"/>
        </w:rPr>
        <w:t xml:space="preserve">1 </w:t>
      </w:r>
      <w:r w:rsidRPr="00D85907">
        <w:rPr>
          <w:szCs w:val="28"/>
        </w:rPr>
        <w:t>и внесинаптические α</w:t>
      </w:r>
      <w:r w:rsidRPr="00D85907">
        <w:rPr>
          <w:szCs w:val="28"/>
          <w:vertAlign w:val="subscript"/>
        </w:rPr>
        <w:t xml:space="preserve">2 </w:t>
      </w:r>
      <w:r w:rsidRPr="00D85907">
        <w:rPr>
          <w:szCs w:val="28"/>
        </w:rPr>
        <w:t>в толще сосудов, вызывая расширение сосудов кожи, слизистых. Таким образом, снижается общее периферическое сопротивление, следовательно артериальное давление тоже снижается. Но оказалось, что все препараты вызывают рефлекторную тахикардию. Это недостаток.</w:t>
      </w:r>
    </w:p>
    <w:p w:rsidR="00293BF6" w:rsidRPr="00D85907" w:rsidRDefault="00293BF6" w:rsidP="003F3F50">
      <w:pPr>
        <w:pStyle w:val="31"/>
        <w:tabs>
          <w:tab w:val="clear" w:pos="4860"/>
          <w:tab w:val="left" w:pos="1843"/>
          <w:tab w:val="left" w:pos="5760"/>
        </w:tabs>
        <w:rPr>
          <w:szCs w:val="28"/>
        </w:rPr>
      </w:pPr>
      <w:r w:rsidRPr="00D85907">
        <w:rPr>
          <w:szCs w:val="28"/>
        </w:rPr>
        <w:t xml:space="preserve">Поэтому стали искать обходные пути. </w:t>
      </w:r>
    </w:p>
    <w:p w:rsidR="00293BF6" w:rsidRPr="00D85907" w:rsidRDefault="00293BF6" w:rsidP="00E93998">
      <w:pPr>
        <w:pStyle w:val="31"/>
        <w:numPr>
          <w:ilvl w:val="1"/>
          <w:numId w:val="64"/>
        </w:numPr>
        <w:tabs>
          <w:tab w:val="clear" w:pos="4860"/>
          <w:tab w:val="left" w:pos="2694"/>
          <w:tab w:val="left" w:pos="5760"/>
        </w:tabs>
        <w:ind w:hanging="180"/>
        <w:rPr>
          <w:szCs w:val="28"/>
        </w:rPr>
      </w:pPr>
      <w:r w:rsidRPr="00D85907">
        <w:rPr>
          <w:szCs w:val="28"/>
        </w:rPr>
        <w:t xml:space="preserve"> Для лечения повышенного артериального давления создать избирательные α</w:t>
      </w:r>
      <w:r w:rsidRPr="00D85907">
        <w:rPr>
          <w:szCs w:val="28"/>
          <w:vertAlign w:val="subscript"/>
        </w:rPr>
        <w:t xml:space="preserve">1 </w:t>
      </w:r>
      <w:r w:rsidRPr="00D85907">
        <w:rPr>
          <w:szCs w:val="28"/>
        </w:rPr>
        <w:t>– блокаторы( α</w:t>
      </w:r>
      <w:r w:rsidRPr="00D85907">
        <w:rPr>
          <w:szCs w:val="28"/>
          <w:vertAlign w:val="subscript"/>
        </w:rPr>
        <w:t xml:space="preserve">2 </w:t>
      </w:r>
      <w:r w:rsidRPr="00D85907">
        <w:rPr>
          <w:szCs w:val="28"/>
        </w:rPr>
        <w:t>– пресинаптические осуществляют отрицательную обратную связь), а α</w:t>
      </w:r>
      <w:r w:rsidRPr="00D85907">
        <w:rPr>
          <w:szCs w:val="28"/>
          <w:vertAlign w:val="subscript"/>
        </w:rPr>
        <w:t xml:space="preserve">1 </w:t>
      </w:r>
      <w:r w:rsidRPr="00D85907">
        <w:rPr>
          <w:szCs w:val="28"/>
        </w:rPr>
        <w:t>α</w:t>
      </w:r>
      <w:r w:rsidRPr="00D85907">
        <w:rPr>
          <w:szCs w:val="28"/>
          <w:vertAlign w:val="subscript"/>
        </w:rPr>
        <w:t xml:space="preserve">2 </w:t>
      </w:r>
      <w:r w:rsidRPr="00D85907">
        <w:rPr>
          <w:szCs w:val="28"/>
        </w:rPr>
        <w:t>– блокаторы их блокируют и нарушают отрицательную обратную связь. Следовательно норадреналин будет истекать и вести к тахикардии)</w:t>
      </w:r>
    </w:p>
    <w:p w:rsidR="00293BF6" w:rsidRPr="00D85907" w:rsidRDefault="00293BF6" w:rsidP="00E93998">
      <w:pPr>
        <w:pStyle w:val="31"/>
        <w:numPr>
          <w:ilvl w:val="1"/>
          <w:numId w:val="64"/>
        </w:numPr>
        <w:tabs>
          <w:tab w:val="clear" w:pos="4860"/>
          <w:tab w:val="left" w:pos="2694"/>
          <w:tab w:val="left" w:pos="5760"/>
        </w:tabs>
        <w:ind w:hanging="180"/>
        <w:rPr>
          <w:szCs w:val="28"/>
        </w:rPr>
      </w:pPr>
      <w:r w:rsidRPr="00D85907">
        <w:rPr>
          <w:szCs w:val="28"/>
        </w:rPr>
        <w:t>Для лечения гипертонической болезни αβ – адреноблокаторы</w:t>
      </w:r>
      <w:r w:rsidR="00F141AB" w:rsidRPr="00D85907">
        <w:rPr>
          <w:szCs w:val="28"/>
        </w:rPr>
        <w:t xml:space="preserve"> </w:t>
      </w:r>
      <w:r w:rsidRPr="00D85907">
        <w:rPr>
          <w:szCs w:val="28"/>
        </w:rPr>
        <w:t>(β – чтобы сердце не отвечало тахикардией)</w:t>
      </w:r>
    </w:p>
    <w:p w:rsidR="00293BF6" w:rsidRPr="00D85907" w:rsidRDefault="00293BF6" w:rsidP="00FE63BE">
      <w:pPr>
        <w:pStyle w:val="31"/>
        <w:tabs>
          <w:tab w:val="left" w:pos="5760"/>
        </w:tabs>
        <w:ind w:left="720" w:firstLine="709"/>
        <w:rPr>
          <w:szCs w:val="28"/>
        </w:rPr>
      </w:pPr>
      <w:r w:rsidRPr="00D85907">
        <w:rPr>
          <w:szCs w:val="28"/>
        </w:rPr>
        <w:t>Это следующие препараты:</w:t>
      </w:r>
    </w:p>
    <w:p w:rsidR="00293BF6" w:rsidRPr="00D85907" w:rsidRDefault="00293BF6" w:rsidP="00E93998">
      <w:pPr>
        <w:pStyle w:val="31"/>
        <w:numPr>
          <w:ilvl w:val="2"/>
          <w:numId w:val="64"/>
        </w:numPr>
        <w:tabs>
          <w:tab w:val="clear" w:pos="4860"/>
          <w:tab w:val="left" w:pos="3544"/>
          <w:tab w:val="left" w:pos="5760"/>
        </w:tabs>
        <w:ind w:firstLine="709"/>
        <w:rPr>
          <w:szCs w:val="28"/>
        </w:rPr>
      </w:pPr>
      <w:r w:rsidRPr="00D85907">
        <w:rPr>
          <w:szCs w:val="28"/>
        </w:rPr>
        <w:t>Лабетолол</w:t>
      </w:r>
    </w:p>
    <w:p w:rsidR="00293BF6" w:rsidRPr="00D85907" w:rsidRDefault="00293BF6" w:rsidP="00E93998">
      <w:pPr>
        <w:pStyle w:val="31"/>
        <w:numPr>
          <w:ilvl w:val="2"/>
          <w:numId w:val="64"/>
        </w:numPr>
        <w:tabs>
          <w:tab w:val="clear" w:pos="4860"/>
          <w:tab w:val="left" w:pos="3544"/>
          <w:tab w:val="left" w:pos="5760"/>
        </w:tabs>
        <w:ind w:firstLine="709"/>
        <w:rPr>
          <w:szCs w:val="28"/>
        </w:rPr>
      </w:pPr>
      <w:r w:rsidRPr="00D85907">
        <w:rPr>
          <w:szCs w:val="28"/>
        </w:rPr>
        <w:t>Карведилол</w:t>
      </w:r>
    </w:p>
    <w:p w:rsidR="00293BF6" w:rsidRPr="00D85907" w:rsidRDefault="00293BF6" w:rsidP="00E93998">
      <w:pPr>
        <w:pStyle w:val="31"/>
        <w:numPr>
          <w:ilvl w:val="2"/>
          <w:numId w:val="64"/>
        </w:numPr>
        <w:tabs>
          <w:tab w:val="clear" w:pos="4860"/>
          <w:tab w:val="left" w:pos="3544"/>
          <w:tab w:val="left" w:pos="5760"/>
        </w:tabs>
        <w:ind w:firstLine="709"/>
        <w:rPr>
          <w:szCs w:val="28"/>
        </w:rPr>
      </w:pPr>
      <w:r w:rsidRPr="00D85907">
        <w:rPr>
          <w:szCs w:val="28"/>
        </w:rPr>
        <w:t>Урапидил</w:t>
      </w:r>
    </w:p>
    <w:p w:rsidR="00293BF6" w:rsidRPr="00D85907" w:rsidRDefault="00293BF6" w:rsidP="00FE63BE">
      <w:pPr>
        <w:pStyle w:val="31"/>
        <w:tabs>
          <w:tab w:val="clear" w:pos="4860"/>
          <w:tab w:val="left" w:pos="3544"/>
          <w:tab w:val="left" w:pos="5760"/>
        </w:tabs>
        <w:ind w:left="1620" w:firstLine="709"/>
        <w:rPr>
          <w:szCs w:val="28"/>
        </w:rPr>
      </w:pPr>
      <w:r w:rsidRPr="00D85907">
        <w:rPr>
          <w:szCs w:val="28"/>
        </w:rPr>
        <w:t>Показания к применению α – блокаторов:</w:t>
      </w:r>
    </w:p>
    <w:p w:rsidR="00293BF6" w:rsidRPr="00D85907" w:rsidRDefault="00293BF6" w:rsidP="00E93998">
      <w:pPr>
        <w:pStyle w:val="31"/>
        <w:numPr>
          <w:ilvl w:val="0"/>
          <w:numId w:val="65"/>
        </w:numPr>
        <w:tabs>
          <w:tab w:val="clear" w:pos="4860"/>
          <w:tab w:val="left" w:pos="1843"/>
          <w:tab w:val="left" w:pos="5760"/>
        </w:tabs>
        <w:ind w:hanging="180"/>
        <w:rPr>
          <w:szCs w:val="28"/>
        </w:rPr>
      </w:pPr>
      <w:r w:rsidRPr="00D85907">
        <w:rPr>
          <w:szCs w:val="28"/>
        </w:rPr>
        <w:t>спазм периферических сосудов</w:t>
      </w:r>
      <w:r w:rsidR="00F141AB" w:rsidRPr="00D85907">
        <w:rPr>
          <w:szCs w:val="28"/>
        </w:rPr>
        <w:t xml:space="preserve"> </w:t>
      </w:r>
      <w:r w:rsidRPr="00D85907">
        <w:rPr>
          <w:szCs w:val="28"/>
        </w:rPr>
        <w:t>(болезнь Рейно, облитерирующий эндоартериит – особенно у курильщиков, так как идет нарушение кровоснабжения)</w:t>
      </w:r>
    </w:p>
    <w:p w:rsidR="00293BF6" w:rsidRPr="00D85907" w:rsidRDefault="00293BF6" w:rsidP="00E93998">
      <w:pPr>
        <w:pStyle w:val="31"/>
        <w:numPr>
          <w:ilvl w:val="0"/>
          <w:numId w:val="65"/>
        </w:numPr>
        <w:tabs>
          <w:tab w:val="left" w:pos="1843"/>
          <w:tab w:val="left" w:pos="5760"/>
        </w:tabs>
        <w:ind w:hanging="180"/>
        <w:rPr>
          <w:szCs w:val="28"/>
        </w:rPr>
      </w:pPr>
      <w:r w:rsidRPr="00D85907">
        <w:rPr>
          <w:szCs w:val="28"/>
        </w:rPr>
        <w:t>при плохо заживающих трофических язвах</w:t>
      </w:r>
    </w:p>
    <w:p w:rsidR="00293BF6" w:rsidRPr="00D85907" w:rsidRDefault="00293BF6" w:rsidP="00E93998">
      <w:pPr>
        <w:pStyle w:val="31"/>
        <w:numPr>
          <w:ilvl w:val="0"/>
          <w:numId w:val="65"/>
        </w:numPr>
        <w:tabs>
          <w:tab w:val="left" w:pos="1843"/>
          <w:tab w:val="left" w:pos="5760"/>
        </w:tabs>
        <w:ind w:hanging="180"/>
        <w:rPr>
          <w:szCs w:val="28"/>
        </w:rPr>
      </w:pPr>
      <w:r w:rsidRPr="00D85907">
        <w:rPr>
          <w:szCs w:val="28"/>
        </w:rPr>
        <w:t>при дегенеративных изменениях роговицы</w:t>
      </w:r>
    </w:p>
    <w:p w:rsidR="00293BF6" w:rsidRPr="00D85907" w:rsidRDefault="00293BF6" w:rsidP="00E93998">
      <w:pPr>
        <w:pStyle w:val="31"/>
        <w:numPr>
          <w:ilvl w:val="0"/>
          <w:numId w:val="65"/>
        </w:numPr>
        <w:tabs>
          <w:tab w:val="left" w:pos="1843"/>
          <w:tab w:val="left" w:pos="5760"/>
        </w:tabs>
        <w:ind w:hanging="180"/>
        <w:rPr>
          <w:szCs w:val="28"/>
        </w:rPr>
      </w:pPr>
      <w:r w:rsidRPr="00D85907">
        <w:rPr>
          <w:szCs w:val="28"/>
        </w:rPr>
        <w:t>при нарушениях мозгового кровообращения – ницерголин.</w:t>
      </w:r>
    </w:p>
    <w:p w:rsidR="00293BF6" w:rsidRPr="00D85907" w:rsidRDefault="00293BF6" w:rsidP="00E93998">
      <w:pPr>
        <w:pStyle w:val="31"/>
        <w:numPr>
          <w:ilvl w:val="0"/>
          <w:numId w:val="65"/>
        </w:numPr>
        <w:tabs>
          <w:tab w:val="left" w:pos="1843"/>
          <w:tab w:val="left" w:pos="5760"/>
        </w:tabs>
        <w:ind w:hanging="180"/>
        <w:rPr>
          <w:szCs w:val="28"/>
        </w:rPr>
      </w:pPr>
      <w:r w:rsidRPr="00D85907">
        <w:rPr>
          <w:szCs w:val="28"/>
        </w:rPr>
        <w:t>при диэнцефальных кризах. Используется препарат центрального действия. При синдроме отмены – пирроксан</w:t>
      </w:r>
    </w:p>
    <w:p w:rsidR="00293BF6" w:rsidRPr="00D85907" w:rsidRDefault="00293BF6" w:rsidP="00E93998">
      <w:pPr>
        <w:pStyle w:val="31"/>
        <w:numPr>
          <w:ilvl w:val="0"/>
          <w:numId w:val="65"/>
        </w:numPr>
        <w:tabs>
          <w:tab w:val="left" w:pos="1843"/>
          <w:tab w:val="left" w:pos="5760"/>
        </w:tabs>
        <w:ind w:hanging="180"/>
        <w:rPr>
          <w:szCs w:val="28"/>
        </w:rPr>
      </w:pPr>
      <w:r w:rsidRPr="00D85907">
        <w:rPr>
          <w:szCs w:val="28"/>
        </w:rPr>
        <w:t>специфическое показание – препарат выбора. Фоехромоцитома – гормонально активная опухоль мозгового слоя надпочечников, много адреналина, то есть приступы тахикардии, повышенное артериальное давление.</w:t>
      </w:r>
    </w:p>
    <w:p w:rsidR="00293BF6" w:rsidRPr="00D85907" w:rsidRDefault="00293BF6" w:rsidP="00E93998">
      <w:pPr>
        <w:pStyle w:val="31"/>
        <w:numPr>
          <w:ilvl w:val="0"/>
          <w:numId w:val="65"/>
        </w:numPr>
        <w:tabs>
          <w:tab w:val="left" w:pos="1843"/>
          <w:tab w:val="left" w:pos="5760"/>
        </w:tabs>
        <w:ind w:hanging="180"/>
        <w:rPr>
          <w:szCs w:val="28"/>
        </w:rPr>
      </w:pPr>
      <w:r w:rsidRPr="00D85907">
        <w:rPr>
          <w:szCs w:val="28"/>
        </w:rPr>
        <w:t>для лечения гипертонической болезни. Гораздо эффективнее α</w:t>
      </w:r>
      <w:r w:rsidRPr="00D85907">
        <w:rPr>
          <w:szCs w:val="28"/>
          <w:vertAlign w:val="subscript"/>
        </w:rPr>
        <w:t xml:space="preserve">1 </w:t>
      </w:r>
      <w:r w:rsidRPr="00D85907">
        <w:rPr>
          <w:szCs w:val="28"/>
        </w:rPr>
        <w:t>и αβ – блокаторы, так как не будет тахикардии</w:t>
      </w:r>
    </w:p>
    <w:p w:rsidR="00293BF6" w:rsidRPr="00D85907" w:rsidRDefault="00293BF6" w:rsidP="00E93998">
      <w:pPr>
        <w:pStyle w:val="31"/>
        <w:numPr>
          <w:ilvl w:val="0"/>
          <w:numId w:val="65"/>
        </w:numPr>
        <w:tabs>
          <w:tab w:val="clear" w:pos="4860"/>
          <w:tab w:val="left" w:pos="1843"/>
          <w:tab w:val="left" w:pos="5760"/>
        </w:tabs>
        <w:ind w:hanging="180"/>
        <w:rPr>
          <w:szCs w:val="28"/>
        </w:rPr>
      </w:pPr>
      <w:r w:rsidRPr="00D85907">
        <w:rPr>
          <w:szCs w:val="28"/>
        </w:rPr>
        <w:t>для купирования гипертонического криза. Празозин(α</w:t>
      </w:r>
      <w:r w:rsidRPr="00D85907">
        <w:rPr>
          <w:szCs w:val="28"/>
          <w:vertAlign w:val="subscript"/>
        </w:rPr>
        <w:t>1</w:t>
      </w:r>
      <w:r w:rsidRPr="00D85907">
        <w:rPr>
          <w:szCs w:val="28"/>
        </w:rPr>
        <w:t>) – возможен эффект первой дозы – может возникнуть резкое падение артериального давления – ортостатический коллапс. Назначают на ночь, чтобы пациент не вставал до утра и 0.5 дозы.</w:t>
      </w:r>
    </w:p>
    <w:p w:rsidR="00293BF6" w:rsidRPr="00D85907" w:rsidRDefault="00293BF6" w:rsidP="00E93998">
      <w:pPr>
        <w:pStyle w:val="31"/>
        <w:numPr>
          <w:ilvl w:val="0"/>
          <w:numId w:val="65"/>
        </w:numPr>
        <w:tabs>
          <w:tab w:val="clear" w:pos="4860"/>
          <w:tab w:val="left" w:pos="1843"/>
          <w:tab w:val="left" w:pos="5760"/>
        </w:tabs>
        <w:ind w:hanging="180"/>
        <w:rPr>
          <w:szCs w:val="28"/>
        </w:rPr>
      </w:pPr>
      <w:r w:rsidRPr="00D85907">
        <w:rPr>
          <w:szCs w:val="28"/>
        </w:rPr>
        <w:t>при хронической сердечной недостаточности – связан с расширением периферических сосудов, то есть уменьшается венозный возврат к сердцу и таким образом снижается нагрузка на сердце</w:t>
      </w:r>
    </w:p>
    <w:p w:rsidR="00293BF6" w:rsidRPr="00D85907" w:rsidRDefault="00293BF6" w:rsidP="00FE63BE">
      <w:pPr>
        <w:pStyle w:val="31"/>
        <w:tabs>
          <w:tab w:val="left" w:pos="5760"/>
        </w:tabs>
        <w:ind w:firstLine="709"/>
        <w:rPr>
          <w:szCs w:val="28"/>
        </w:rPr>
      </w:pPr>
      <w:r w:rsidRPr="00D85907">
        <w:rPr>
          <w:szCs w:val="28"/>
        </w:rPr>
        <w:t>β – блокаторы.</w:t>
      </w:r>
    </w:p>
    <w:p w:rsidR="00293BF6" w:rsidRPr="00D85907" w:rsidRDefault="00293BF6" w:rsidP="00FE63BE">
      <w:pPr>
        <w:pStyle w:val="31"/>
        <w:tabs>
          <w:tab w:val="left" w:pos="5760"/>
        </w:tabs>
        <w:ind w:firstLine="709"/>
        <w:rPr>
          <w:szCs w:val="28"/>
        </w:rPr>
      </w:pPr>
      <w:r w:rsidRPr="00D85907">
        <w:rPr>
          <w:szCs w:val="28"/>
        </w:rPr>
        <w:t>Вещества, которые обладают сродством к β – рецепторам, но не обладают внутренней активностью и устраняют эффекты адреналина и норадреналина на эти рецепторы.</w:t>
      </w:r>
    </w:p>
    <w:p w:rsidR="00293BF6" w:rsidRPr="00D85907" w:rsidRDefault="00293BF6" w:rsidP="00E93998">
      <w:pPr>
        <w:pStyle w:val="31"/>
        <w:numPr>
          <w:ilvl w:val="0"/>
          <w:numId w:val="66"/>
        </w:numPr>
        <w:tabs>
          <w:tab w:val="clear" w:pos="4860"/>
          <w:tab w:val="left" w:pos="1843"/>
          <w:tab w:val="left" w:pos="5760"/>
        </w:tabs>
        <w:ind w:firstLine="709"/>
        <w:rPr>
          <w:szCs w:val="28"/>
        </w:rPr>
      </w:pPr>
      <w:r w:rsidRPr="00D85907">
        <w:rPr>
          <w:szCs w:val="28"/>
        </w:rPr>
        <w:t>Неизбирательные β – блокаторы:</w:t>
      </w:r>
    </w:p>
    <w:p w:rsidR="00293BF6" w:rsidRPr="00D85907" w:rsidRDefault="00293BF6" w:rsidP="00E93998">
      <w:pPr>
        <w:pStyle w:val="31"/>
        <w:numPr>
          <w:ilvl w:val="0"/>
          <w:numId w:val="67"/>
        </w:numPr>
        <w:tabs>
          <w:tab w:val="clear" w:pos="4860"/>
          <w:tab w:val="left" w:pos="1843"/>
          <w:tab w:val="left" w:pos="5760"/>
        </w:tabs>
        <w:ind w:firstLine="709"/>
        <w:rPr>
          <w:szCs w:val="28"/>
        </w:rPr>
      </w:pPr>
      <w:r w:rsidRPr="00D85907">
        <w:rPr>
          <w:szCs w:val="28"/>
        </w:rPr>
        <w:t>Анаприлин</w:t>
      </w:r>
    </w:p>
    <w:p w:rsidR="00293BF6" w:rsidRPr="00D85907" w:rsidRDefault="00293BF6" w:rsidP="00E93998">
      <w:pPr>
        <w:pStyle w:val="31"/>
        <w:numPr>
          <w:ilvl w:val="0"/>
          <w:numId w:val="67"/>
        </w:numPr>
        <w:tabs>
          <w:tab w:val="clear" w:pos="4860"/>
          <w:tab w:val="left" w:pos="1843"/>
          <w:tab w:val="left" w:pos="5760"/>
        </w:tabs>
        <w:ind w:firstLine="709"/>
        <w:rPr>
          <w:szCs w:val="28"/>
        </w:rPr>
      </w:pPr>
      <w:r w:rsidRPr="00D85907">
        <w:rPr>
          <w:szCs w:val="28"/>
        </w:rPr>
        <w:t>Тимолол(   используется для лечения глаукомы)</w:t>
      </w:r>
    </w:p>
    <w:p w:rsidR="00293BF6" w:rsidRPr="00D85907" w:rsidRDefault="00293BF6" w:rsidP="00E93998">
      <w:pPr>
        <w:pStyle w:val="31"/>
        <w:numPr>
          <w:ilvl w:val="0"/>
          <w:numId w:val="66"/>
        </w:numPr>
        <w:tabs>
          <w:tab w:val="clear" w:pos="4860"/>
          <w:tab w:val="left" w:pos="1843"/>
          <w:tab w:val="left" w:pos="5760"/>
        </w:tabs>
        <w:ind w:firstLine="709"/>
        <w:rPr>
          <w:szCs w:val="28"/>
        </w:rPr>
      </w:pPr>
      <w:r w:rsidRPr="00D85907">
        <w:rPr>
          <w:szCs w:val="28"/>
        </w:rPr>
        <w:t>Кардиоселективные β</w:t>
      </w:r>
      <w:r w:rsidRPr="00D85907">
        <w:rPr>
          <w:szCs w:val="28"/>
          <w:vertAlign w:val="subscript"/>
        </w:rPr>
        <w:t xml:space="preserve">1 </w:t>
      </w:r>
      <w:r w:rsidRPr="00D85907">
        <w:rPr>
          <w:szCs w:val="28"/>
        </w:rPr>
        <w:t>– блокаторы</w:t>
      </w:r>
    </w:p>
    <w:p w:rsidR="00293BF6" w:rsidRPr="00D85907" w:rsidRDefault="00293BF6" w:rsidP="00E93998">
      <w:pPr>
        <w:pStyle w:val="31"/>
        <w:numPr>
          <w:ilvl w:val="0"/>
          <w:numId w:val="68"/>
        </w:numPr>
        <w:tabs>
          <w:tab w:val="clear" w:pos="4860"/>
          <w:tab w:val="left" w:pos="1843"/>
          <w:tab w:val="left" w:pos="5760"/>
        </w:tabs>
        <w:ind w:firstLine="709"/>
        <w:rPr>
          <w:szCs w:val="28"/>
        </w:rPr>
      </w:pPr>
      <w:r w:rsidRPr="00D85907">
        <w:rPr>
          <w:szCs w:val="28"/>
        </w:rPr>
        <w:t>Атенолол</w:t>
      </w:r>
    </w:p>
    <w:p w:rsidR="00293BF6" w:rsidRPr="00D85907" w:rsidRDefault="00293BF6" w:rsidP="00E93998">
      <w:pPr>
        <w:pStyle w:val="31"/>
        <w:numPr>
          <w:ilvl w:val="0"/>
          <w:numId w:val="68"/>
        </w:numPr>
        <w:tabs>
          <w:tab w:val="clear" w:pos="4860"/>
          <w:tab w:val="left" w:pos="1843"/>
          <w:tab w:val="left" w:pos="5760"/>
        </w:tabs>
        <w:ind w:firstLine="709"/>
        <w:rPr>
          <w:szCs w:val="28"/>
        </w:rPr>
      </w:pPr>
      <w:r w:rsidRPr="00D85907">
        <w:rPr>
          <w:szCs w:val="28"/>
        </w:rPr>
        <w:t>Метапролол</w:t>
      </w:r>
    </w:p>
    <w:p w:rsidR="00293BF6" w:rsidRPr="00D85907" w:rsidRDefault="00293BF6" w:rsidP="00E93998">
      <w:pPr>
        <w:pStyle w:val="31"/>
        <w:numPr>
          <w:ilvl w:val="0"/>
          <w:numId w:val="68"/>
        </w:numPr>
        <w:tabs>
          <w:tab w:val="clear" w:pos="4860"/>
          <w:tab w:val="left" w:pos="1843"/>
          <w:tab w:val="left" w:pos="5760"/>
        </w:tabs>
        <w:ind w:firstLine="709"/>
        <w:rPr>
          <w:szCs w:val="28"/>
        </w:rPr>
      </w:pPr>
      <w:r w:rsidRPr="00D85907">
        <w:rPr>
          <w:szCs w:val="28"/>
        </w:rPr>
        <w:t>Эсмолол</w:t>
      </w:r>
    </w:p>
    <w:p w:rsidR="00293BF6" w:rsidRPr="00D85907" w:rsidRDefault="00293BF6" w:rsidP="00E93998">
      <w:pPr>
        <w:pStyle w:val="31"/>
        <w:numPr>
          <w:ilvl w:val="0"/>
          <w:numId w:val="68"/>
        </w:numPr>
        <w:tabs>
          <w:tab w:val="clear" w:pos="4860"/>
          <w:tab w:val="left" w:pos="1843"/>
          <w:tab w:val="left" w:pos="5760"/>
        </w:tabs>
        <w:ind w:firstLine="709"/>
        <w:rPr>
          <w:szCs w:val="28"/>
        </w:rPr>
      </w:pPr>
      <w:r w:rsidRPr="00D85907">
        <w:rPr>
          <w:szCs w:val="28"/>
        </w:rPr>
        <w:t>Ацебутолол(   а адреномиметической активностью)</w:t>
      </w:r>
    </w:p>
    <w:p w:rsidR="00293BF6" w:rsidRPr="00D85907" w:rsidRDefault="00293BF6" w:rsidP="00E93998">
      <w:pPr>
        <w:pStyle w:val="31"/>
        <w:numPr>
          <w:ilvl w:val="0"/>
          <w:numId w:val="68"/>
        </w:numPr>
        <w:tabs>
          <w:tab w:val="clear" w:pos="4860"/>
          <w:tab w:val="left" w:pos="1843"/>
          <w:tab w:val="left" w:pos="5760"/>
        </w:tabs>
        <w:ind w:firstLine="709"/>
        <w:rPr>
          <w:szCs w:val="28"/>
        </w:rPr>
      </w:pPr>
      <w:r w:rsidRPr="00D85907">
        <w:rPr>
          <w:szCs w:val="28"/>
        </w:rPr>
        <w:t>Цемепролол(   с β</w:t>
      </w:r>
      <w:r w:rsidRPr="00D85907">
        <w:rPr>
          <w:szCs w:val="28"/>
          <w:vertAlign w:val="subscript"/>
        </w:rPr>
        <w:t xml:space="preserve">2 </w:t>
      </w:r>
      <w:r w:rsidRPr="00D85907">
        <w:rPr>
          <w:szCs w:val="28"/>
        </w:rPr>
        <w:t>– миметической активностью)</w:t>
      </w:r>
    </w:p>
    <w:p w:rsidR="00293BF6" w:rsidRPr="00D85907" w:rsidRDefault="00293BF6" w:rsidP="00FE63BE">
      <w:pPr>
        <w:pStyle w:val="31"/>
        <w:tabs>
          <w:tab w:val="left" w:pos="5760"/>
        </w:tabs>
        <w:ind w:firstLine="709"/>
        <w:rPr>
          <w:szCs w:val="28"/>
        </w:rPr>
      </w:pPr>
      <w:r w:rsidRPr="00D85907">
        <w:rPr>
          <w:szCs w:val="28"/>
        </w:rPr>
        <w:t>Эффекты:</w:t>
      </w:r>
    </w:p>
    <w:p w:rsidR="00293BF6" w:rsidRPr="00D85907" w:rsidRDefault="00293BF6" w:rsidP="00E93998">
      <w:pPr>
        <w:pStyle w:val="31"/>
        <w:numPr>
          <w:ilvl w:val="0"/>
          <w:numId w:val="69"/>
        </w:numPr>
        <w:tabs>
          <w:tab w:val="clear" w:pos="4860"/>
          <w:tab w:val="left" w:pos="1843"/>
          <w:tab w:val="left" w:pos="5760"/>
        </w:tabs>
        <w:ind w:firstLine="709"/>
        <w:rPr>
          <w:szCs w:val="28"/>
        </w:rPr>
      </w:pPr>
      <w:r w:rsidRPr="00D85907">
        <w:rPr>
          <w:szCs w:val="28"/>
        </w:rPr>
        <w:t>устраняют эффекты адреналина на бронхи, матку, обмен веществ.</w:t>
      </w:r>
    </w:p>
    <w:p w:rsidR="00293BF6" w:rsidRPr="00D85907" w:rsidRDefault="00293BF6" w:rsidP="00FE63BE">
      <w:pPr>
        <w:pStyle w:val="31"/>
        <w:tabs>
          <w:tab w:val="left" w:pos="5760"/>
        </w:tabs>
        <w:ind w:firstLine="709"/>
        <w:rPr>
          <w:szCs w:val="28"/>
        </w:rPr>
      </w:pPr>
      <w:r w:rsidRPr="00D85907">
        <w:rPr>
          <w:szCs w:val="28"/>
        </w:rPr>
        <w:t>Наиболее важные эффекты оказываются на сердечно – сосудистую систему:</w:t>
      </w:r>
    </w:p>
    <w:p w:rsidR="00293BF6" w:rsidRPr="00D85907" w:rsidRDefault="00293BF6" w:rsidP="00FE63BE">
      <w:pPr>
        <w:pStyle w:val="31"/>
        <w:tabs>
          <w:tab w:val="left" w:pos="5760"/>
        </w:tabs>
        <w:ind w:firstLine="709"/>
        <w:rPr>
          <w:szCs w:val="28"/>
        </w:rPr>
      </w:pPr>
      <w:r w:rsidRPr="00D85907">
        <w:rPr>
          <w:szCs w:val="28"/>
        </w:rPr>
        <w:t>СЕРДЦЕ.</w:t>
      </w:r>
    </w:p>
    <w:p w:rsidR="00293BF6" w:rsidRPr="00D85907" w:rsidRDefault="00293BF6" w:rsidP="003F3F50">
      <w:pPr>
        <w:pStyle w:val="31"/>
        <w:numPr>
          <w:ilvl w:val="0"/>
          <w:numId w:val="70"/>
        </w:numPr>
        <w:tabs>
          <w:tab w:val="clear" w:pos="4860"/>
          <w:tab w:val="left" w:pos="1985"/>
          <w:tab w:val="left" w:pos="5760"/>
        </w:tabs>
        <w:rPr>
          <w:szCs w:val="28"/>
        </w:rPr>
      </w:pPr>
      <w:r w:rsidRPr="00D85907">
        <w:rPr>
          <w:szCs w:val="28"/>
        </w:rPr>
        <w:t>Антиангинальное действие – противоишемический эффект обусловлен тем, что β – блокаторы блокируя β</w:t>
      </w:r>
      <w:r w:rsidRPr="00D85907">
        <w:rPr>
          <w:szCs w:val="28"/>
          <w:vertAlign w:val="subscript"/>
        </w:rPr>
        <w:t xml:space="preserve">1 </w:t>
      </w:r>
      <w:r w:rsidRPr="00D85907">
        <w:rPr>
          <w:szCs w:val="28"/>
        </w:rPr>
        <w:t>– рецепторы, уменьшают его работу и энергетические траты, то есть снижают потребность сердца в кислороде, но при этом блокируя β</w:t>
      </w:r>
      <w:r w:rsidRPr="00D85907">
        <w:rPr>
          <w:szCs w:val="28"/>
          <w:vertAlign w:val="subscript"/>
        </w:rPr>
        <w:t xml:space="preserve">2 </w:t>
      </w:r>
      <w:r w:rsidRPr="00D85907">
        <w:rPr>
          <w:szCs w:val="28"/>
        </w:rPr>
        <w:t>– рецепторы ухудшают коронарный кровоток, что нежелательно.</w:t>
      </w:r>
    </w:p>
    <w:p w:rsidR="00293BF6" w:rsidRPr="00D85907" w:rsidRDefault="00293BF6" w:rsidP="003F3F50">
      <w:pPr>
        <w:pStyle w:val="31"/>
        <w:tabs>
          <w:tab w:val="left" w:pos="5760"/>
        </w:tabs>
        <w:rPr>
          <w:szCs w:val="28"/>
        </w:rPr>
      </w:pPr>
      <w:r w:rsidRPr="00D85907">
        <w:rPr>
          <w:szCs w:val="28"/>
        </w:rPr>
        <w:t>Обладают антиоксидантным действием.</w:t>
      </w:r>
    </w:p>
    <w:p w:rsidR="00293BF6" w:rsidRPr="00D85907" w:rsidRDefault="00293BF6" w:rsidP="003F3F50">
      <w:pPr>
        <w:pStyle w:val="31"/>
        <w:tabs>
          <w:tab w:val="left" w:pos="5760"/>
        </w:tabs>
        <w:rPr>
          <w:szCs w:val="28"/>
        </w:rPr>
      </w:pPr>
      <w:r w:rsidRPr="00D85907">
        <w:rPr>
          <w:szCs w:val="28"/>
        </w:rPr>
        <w:t>Обладают антиагрегантным действием – за счет способности усиливать      секрецию простациклина из эндотелия сосудистой стенки.</w:t>
      </w:r>
    </w:p>
    <w:p w:rsidR="00293BF6" w:rsidRPr="00D85907" w:rsidRDefault="00293BF6" w:rsidP="003F3F50">
      <w:pPr>
        <w:pStyle w:val="31"/>
        <w:tabs>
          <w:tab w:val="left" w:pos="5760"/>
        </w:tabs>
        <w:rPr>
          <w:szCs w:val="28"/>
        </w:rPr>
      </w:pPr>
      <w:r w:rsidRPr="00D85907">
        <w:rPr>
          <w:szCs w:val="28"/>
        </w:rPr>
        <w:t>Перераспределяют кровоток из здоровых областей в ишемизированные.</w:t>
      </w:r>
    </w:p>
    <w:p w:rsidR="00293BF6" w:rsidRPr="00D85907" w:rsidRDefault="00293BF6" w:rsidP="003F3F50">
      <w:pPr>
        <w:pStyle w:val="31"/>
        <w:tabs>
          <w:tab w:val="left" w:pos="5760"/>
        </w:tabs>
        <w:rPr>
          <w:szCs w:val="28"/>
        </w:rPr>
      </w:pPr>
      <w:r w:rsidRPr="00D85907">
        <w:rPr>
          <w:szCs w:val="28"/>
        </w:rPr>
        <w:t>Все это находит применение при лечении стенокардии напряжения.</w:t>
      </w:r>
    </w:p>
    <w:p w:rsidR="00293BF6" w:rsidRPr="00D85907" w:rsidRDefault="00293BF6" w:rsidP="003F3F50">
      <w:pPr>
        <w:pStyle w:val="31"/>
        <w:tabs>
          <w:tab w:val="left" w:pos="5760"/>
        </w:tabs>
        <w:rPr>
          <w:szCs w:val="28"/>
        </w:rPr>
      </w:pPr>
      <w:r w:rsidRPr="00D85907">
        <w:rPr>
          <w:szCs w:val="28"/>
        </w:rPr>
        <w:t>Если назначить анаприлин при стенокардии вазоспастической – мы ухудшим ситуацию за счет спазма.</w:t>
      </w:r>
    </w:p>
    <w:p w:rsidR="00293BF6" w:rsidRPr="00D85907" w:rsidRDefault="00293BF6" w:rsidP="00E93998">
      <w:pPr>
        <w:pStyle w:val="31"/>
        <w:numPr>
          <w:ilvl w:val="0"/>
          <w:numId w:val="70"/>
        </w:numPr>
        <w:tabs>
          <w:tab w:val="clear" w:pos="720"/>
          <w:tab w:val="clear" w:pos="4860"/>
          <w:tab w:val="left" w:pos="1843"/>
          <w:tab w:val="left" w:pos="5760"/>
        </w:tabs>
        <w:rPr>
          <w:szCs w:val="28"/>
        </w:rPr>
      </w:pPr>
      <w:r w:rsidRPr="00D85907">
        <w:rPr>
          <w:szCs w:val="28"/>
        </w:rPr>
        <w:t>Антиаритмический.</w:t>
      </w:r>
    </w:p>
    <w:p w:rsidR="00293BF6" w:rsidRPr="00D85907" w:rsidRDefault="00293BF6" w:rsidP="003F3F50">
      <w:pPr>
        <w:pStyle w:val="31"/>
        <w:tabs>
          <w:tab w:val="left" w:pos="5760"/>
        </w:tabs>
        <w:rPr>
          <w:szCs w:val="28"/>
        </w:rPr>
      </w:pPr>
      <w:r w:rsidRPr="00D85907">
        <w:rPr>
          <w:szCs w:val="28"/>
        </w:rPr>
        <w:t>Блок β</w:t>
      </w:r>
      <w:r w:rsidRPr="00D85907">
        <w:rPr>
          <w:szCs w:val="28"/>
          <w:vertAlign w:val="subscript"/>
        </w:rPr>
        <w:t xml:space="preserve">1 </w:t>
      </w:r>
      <w:r w:rsidRPr="00D85907">
        <w:rPr>
          <w:szCs w:val="28"/>
        </w:rPr>
        <w:t>– рецепторов проводящей системы сердца. Препарат снижает возбудимость, проводимость и автоматизм, что может быть использовано для лечения аритмий, вызванных повышенной чувствительностью сердца к катехоламинам</w:t>
      </w:r>
      <w:r w:rsidR="00F141AB" w:rsidRPr="00D85907">
        <w:rPr>
          <w:szCs w:val="28"/>
        </w:rPr>
        <w:t xml:space="preserve"> </w:t>
      </w:r>
      <w:r w:rsidRPr="00D85907">
        <w:rPr>
          <w:szCs w:val="28"/>
        </w:rPr>
        <w:t>(при тиреотоксикозе, наркозе фторотаном, отравлении сердечными гликозидами). Очень опасны при блокадах</w:t>
      </w:r>
    </w:p>
    <w:p w:rsidR="00293BF6" w:rsidRPr="00D85907" w:rsidRDefault="00293BF6" w:rsidP="003F3F50">
      <w:pPr>
        <w:pStyle w:val="31"/>
        <w:numPr>
          <w:ilvl w:val="0"/>
          <w:numId w:val="70"/>
        </w:numPr>
        <w:tabs>
          <w:tab w:val="clear" w:pos="4860"/>
          <w:tab w:val="left" w:pos="1701"/>
          <w:tab w:val="left" w:pos="5760"/>
        </w:tabs>
        <w:rPr>
          <w:szCs w:val="28"/>
        </w:rPr>
      </w:pPr>
      <w:r w:rsidRPr="00D85907">
        <w:rPr>
          <w:szCs w:val="28"/>
        </w:rPr>
        <w:t>Антигипертензивное действие.</w:t>
      </w:r>
    </w:p>
    <w:p w:rsidR="00293BF6" w:rsidRPr="00D85907" w:rsidRDefault="00293BF6" w:rsidP="00FE63BE">
      <w:pPr>
        <w:pStyle w:val="31"/>
        <w:tabs>
          <w:tab w:val="left" w:pos="5760"/>
        </w:tabs>
        <w:ind w:firstLine="709"/>
        <w:rPr>
          <w:szCs w:val="28"/>
          <w:u w:val="single"/>
        </w:rPr>
      </w:pPr>
      <w:r w:rsidRPr="00D85907">
        <w:rPr>
          <w:szCs w:val="28"/>
          <w:u w:val="single"/>
        </w:rPr>
        <w:t>Механизм гипотензивного действия β – блокаторов.</w:t>
      </w:r>
    </w:p>
    <w:p w:rsidR="00293BF6" w:rsidRPr="00D85907" w:rsidRDefault="00293BF6" w:rsidP="00E93998">
      <w:pPr>
        <w:pStyle w:val="31"/>
        <w:numPr>
          <w:ilvl w:val="1"/>
          <w:numId w:val="70"/>
        </w:numPr>
        <w:tabs>
          <w:tab w:val="clear" w:pos="4860"/>
          <w:tab w:val="left" w:pos="2552"/>
          <w:tab w:val="left" w:pos="5760"/>
        </w:tabs>
        <w:ind w:hanging="180"/>
        <w:rPr>
          <w:szCs w:val="28"/>
        </w:rPr>
      </w:pPr>
      <w:r w:rsidRPr="00D85907">
        <w:rPr>
          <w:szCs w:val="28"/>
        </w:rPr>
        <w:t>блок β</w:t>
      </w:r>
      <w:r w:rsidRPr="00D85907">
        <w:rPr>
          <w:szCs w:val="28"/>
          <w:vertAlign w:val="subscript"/>
        </w:rPr>
        <w:t xml:space="preserve">1 </w:t>
      </w:r>
      <w:r w:rsidRPr="00D85907">
        <w:rPr>
          <w:szCs w:val="28"/>
        </w:rPr>
        <w:t>– рецепторов сердца, следовательно, уменьшение минутного и ударного объемов</w:t>
      </w:r>
    </w:p>
    <w:p w:rsidR="00293BF6" w:rsidRPr="00D85907" w:rsidRDefault="00293BF6" w:rsidP="003F3F50">
      <w:pPr>
        <w:pStyle w:val="31"/>
        <w:tabs>
          <w:tab w:val="clear" w:pos="4860"/>
          <w:tab w:val="left" w:pos="2552"/>
          <w:tab w:val="left" w:pos="5760"/>
        </w:tabs>
        <w:ind w:left="1418" w:hanging="180"/>
        <w:rPr>
          <w:szCs w:val="28"/>
        </w:rPr>
      </w:pPr>
      <w:r w:rsidRPr="00D85907">
        <w:rPr>
          <w:szCs w:val="28"/>
        </w:rPr>
        <w:t>поэтому данная группа наиболее эффективна при гиперкинетической гипертонии</w:t>
      </w:r>
      <w:r w:rsidR="00F141AB" w:rsidRPr="00D85907">
        <w:rPr>
          <w:szCs w:val="28"/>
        </w:rPr>
        <w:t xml:space="preserve"> </w:t>
      </w:r>
      <w:r w:rsidRPr="00D85907">
        <w:rPr>
          <w:szCs w:val="28"/>
        </w:rPr>
        <w:t xml:space="preserve">(при которой играет роль увеличенная работа сердца). У больных, как правило, повышено систолическое давление. </w:t>
      </w:r>
    </w:p>
    <w:p w:rsidR="00293BF6" w:rsidRPr="00D85907" w:rsidRDefault="00293BF6" w:rsidP="00E93998">
      <w:pPr>
        <w:pStyle w:val="31"/>
        <w:numPr>
          <w:ilvl w:val="1"/>
          <w:numId w:val="70"/>
        </w:numPr>
        <w:tabs>
          <w:tab w:val="clear" w:pos="4860"/>
          <w:tab w:val="left" w:pos="2552"/>
          <w:tab w:val="left" w:pos="5760"/>
        </w:tabs>
        <w:ind w:hanging="180"/>
        <w:rPr>
          <w:szCs w:val="28"/>
        </w:rPr>
      </w:pPr>
      <w:r w:rsidRPr="00D85907">
        <w:rPr>
          <w:szCs w:val="28"/>
        </w:rPr>
        <w:t>Блок β</w:t>
      </w:r>
      <w:r w:rsidRPr="00D85907">
        <w:rPr>
          <w:szCs w:val="28"/>
          <w:vertAlign w:val="subscript"/>
        </w:rPr>
        <w:t>1</w:t>
      </w:r>
      <w:r w:rsidRPr="00D85907">
        <w:rPr>
          <w:szCs w:val="28"/>
        </w:rPr>
        <w:t xml:space="preserve"> β</w:t>
      </w:r>
      <w:r w:rsidRPr="00D85907">
        <w:rPr>
          <w:szCs w:val="28"/>
          <w:vertAlign w:val="subscript"/>
        </w:rPr>
        <w:t>2</w:t>
      </w:r>
      <w:r w:rsidRPr="00D85907">
        <w:rPr>
          <w:szCs w:val="28"/>
        </w:rPr>
        <w:t xml:space="preserve"> – рецепторов юкстагломерулярного аппарата почек, что приводит к уменьшению секреции ренина, что приводит к уменьшению образования ангиотензина2, который суживает сосуды, уменьшая при этом ОЦК. Эффективно и при почечной гипертонии, и при гиперкинетической.</w:t>
      </w:r>
    </w:p>
    <w:p w:rsidR="00293BF6" w:rsidRPr="00D85907" w:rsidRDefault="00293BF6" w:rsidP="00E93998">
      <w:pPr>
        <w:pStyle w:val="31"/>
        <w:numPr>
          <w:ilvl w:val="1"/>
          <w:numId w:val="70"/>
        </w:numPr>
        <w:tabs>
          <w:tab w:val="clear" w:pos="4860"/>
          <w:tab w:val="left" w:pos="2552"/>
          <w:tab w:val="left" w:pos="5760"/>
        </w:tabs>
        <w:ind w:hanging="180"/>
        <w:rPr>
          <w:szCs w:val="28"/>
        </w:rPr>
      </w:pPr>
      <w:r w:rsidRPr="00D85907">
        <w:rPr>
          <w:szCs w:val="28"/>
        </w:rPr>
        <w:t>влияние на величину артериального давления β – блокаторов в разные сроки их применения. В первые дни их применения наблюдается и превалирует блок β</w:t>
      </w:r>
      <w:r w:rsidRPr="00D85907">
        <w:rPr>
          <w:szCs w:val="28"/>
          <w:vertAlign w:val="subscript"/>
        </w:rPr>
        <w:t>2</w:t>
      </w:r>
      <w:r w:rsidRPr="00D85907">
        <w:rPr>
          <w:szCs w:val="28"/>
        </w:rPr>
        <w:t xml:space="preserve"> – рецепторов сосудов коронарных, скелетных мышц, которые на выключение рецепторов реагируют сужением, благодаря</w:t>
      </w:r>
      <w:r w:rsidRPr="00D85907">
        <w:rPr>
          <w:szCs w:val="28"/>
          <w:u w:val="single"/>
        </w:rPr>
        <w:t xml:space="preserve"> </w:t>
      </w:r>
      <w:r w:rsidRPr="00D85907">
        <w:rPr>
          <w:szCs w:val="28"/>
        </w:rPr>
        <w:t>чему общее периферическое сопротивление возрастает, но артериальное давление падает. При недельном и более курсе лечения общее периферическое сопротивление тоже снижается</w:t>
      </w:r>
      <w:r w:rsidR="00B57E77" w:rsidRPr="00D85907">
        <w:rPr>
          <w:szCs w:val="28"/>
        </w:rPr>
        <w:t xml:space="preserve"> </w:t>
      </w:r>
      <w:r w:rsidRPr="00D85907">
        <w:rPr>
          <w:szCs w:val="28"/>
        </w:rPr>
        <w:t>(вместе со снижением ОЦК и МОК), за счет превалирования в общей картине снижения артериального давления влияния на сердце, уменьшение секреции ренина, а также за счет способности β – блокаторов стимулировать выработку эндотелием сосудов простациклина</w:t>
      </w:r>
      <w:r w:rsidR="00B57E77" w:rsidRPr="00D85907">
        <w:rPr>
          <w:szCs w:val="28"/>
        </w:rPr>
        <w:t xml:space="preserve"> </w:t>
      </w:r>
      <w:r w:rsidRPr="00D85907">
        <w:rPr>
          <w:szCs w:val="28"/>
        </w:rPr>
        <w:t>(мощный вазодилататор и антиагрегант).</w:t>
      </w:r>
    </w:p>
    <w:p w:rsidR="00293BF6" w:rsidRPr="00D85907" w:rsidRDefault="00293BF6" w:rsidP="00E93998">
      <w:pPr>
        <w:pStyle w:val="31"/>
        <w:numPr>
          <w:ilvl w:val="1"/>
          <w:numId w:val="70"/>
        </w:numPr>
        <w:tabs>
          <w:tab w:val="clear" w:pos="4860"/>
          <w:tab w:val="left" w:pos="2694"/>
          <w:tab w:val="left" w:pos="5760"/>
        </w:tabs>
        <w:ind w:hanging="180"/>
        <w:rPr>
          <w:szCs w:val="28"/>
        </w:rPr>
      </w:pPr>
      <w:r w:rsidRPr="00D85907">
        <w:rPr>
          <w:szCs w:val="28"/>
        </w:rPr>
        <w:t>для липотропных препаратов</w:t>
      </w:r>
      <w:r w:rsidR="00B57E77" w:rsidRPr="00D85907">
        <w:rPr>
          <w:szCs w:val="28"/>
        </w:rPr>
        <w:t xml:space="preserve"> </w:t>
      </w:r>
      <w:r w:rsidRPr="00D85907">
        <w:rPr>
          <w:szCs w:val="28"/>
        </w:rPr>
        <w:t>(анаприлин) важно их действие на ЦНС – седативное</w:t>
      </w:r>
      <w:r w:rsidR="00B57E77" w:rsidRPr="00D85907">
        <w:rPr>
          <w:szCs w:val="28"/>
        </w:rPr>
        <w:t xml:space="preserve"> </w:t>
      </w:r>
      <w:r w:rsidRPr="00D85907">
        <w:rPr>
          <w:szCs w:val="28"/>
        </w:rPr>
        <w:t>(уменьшение эмоциональной реакции).</w:t>
      </w:r>
    </w:p>
    <w:p w:rsidR="00293BF6" w:rsidRPr="00D85907" w:rsidRDefault="00293BF6" w:rsidP="00FE63BE">
      <w:pPr>
        <w:pStyle w:val="31"/>
        <w:tabs>
          <w:tab w:val="left" w:pos="5760"/>
        </w:tabs>
        <w:ind w:left="540" w:firstLine="709"/>
        <w:rPr>
          <w:szCs w:val="28"/>
          <w:u w:val="single"/>
        </w:rPr>
      </w:pPr>
      <w:r w:rsidRPr="00D85907">
        <w:rPr>
          <w:szCs w:val="28"/>
          <w:u w:val="single"/>
        </w:rPr>
        <w:t>Показания к применению.</w:t>
      </w:r>
    </w:p>
    <w:p w:rsidR="00293BF6" w:rsidRPr="00D85907" w:rsidRDefault="00293BF6" w:rsidP="00E93998">
      <w:pPr>
        <w:pStyle w:val="31"/>
        <w:numPr>
          <w:ilvl w:val="0"/>
          <w:numId w:val="71"/>
        </w:numPr>
        <w:tabs>
          <w:tab w:val="clear" w:pos="4860"/>
          <w:tab w:val="left" w:pos="2127"/>
          <w:tab w:val="left" w:pos="5760"/>
        </w:tabs>
        <w:ind w:hanging="180"/>
        <w:rPr>
          <w:szCs w:val="28"/>
        </w:rPr>
      </w:pPr>
      <w:r w:rsidRPr="00D85907">
        <w:rPr>
          <w:szCs w:val="28"/>
        </w:rPr>
        <w:t>спазм периферических сосудов(  болезнь Рейно, облитерирующий эндоартериит – особенно у курильщиков, так как идет нарушение кровоснабжения)</w:t>
      </w:r>
    </w:p>
    <w:p w:rsidR="00293BF6" w:rsidRPr="00D85907" w:rsidRDefault="00293BF6" w:rsidP="00E93998">
      <w:pPr>
        <w:pStyle w:val="31"/>
        <w:numPr>
          <w:ilvl w:val="0"/>
          <w:numId w:val="71"/>
        </w:numPr>
        <w:tabs>
          <w:tab w:val="clear" w:pos="4860"/>
          <w:tab w:val="left" w:pos="2127"/>
          <w:tab w:val="left" w:pos="5760"/>
        </w:tabs>
        <w:ind w:hanging="180"/>
        <w:rPr>
          <w:szCs w:val="28"/>
        </w:rPr>
      </w:pPr>
      <w:r w:rsidRPr="00D85907">
        <w:rPr>
          <w:szCs w:val="28"/>
        </w:rPr>
        <w:t>при плохо заживающих трофических язвах</w:t>
      </w:r>
    </w:p>
    <w:p w:rsidR="00293BF6" w:rsidRPr="00D85907" w:rsidRDefault="00293BF6" w:rsidP="00E93998">
      <w:pPr>
        <w:pStyle w:val="31"/>
        <w:numPr>
          <w:ilvl w:val="0"/>
          <w:numId w:val="71"/>
        </w:numPr>
        <w:tabs>
          <w:tab w:val="clear" w:pos="4860"/>
          <w:tab w:val="left" w:pos="2127"/>
          <w:tab w:val="left" w:pos="5760"/>
        </w:tabs>
        <w:ind w:hanging="180"/>
        <w:rPr>
          <w:szCs w:val="28"/>
        </w:rPr>
      </w:pPr>
      <w:r w:rsidRPr="00D85907">
        <w:rPr>
          <w:szCs w:val="28"/>
        </w:rPr>
        <w:t>при дегенеративных изменениях роговицы</w:t>
      </w:r>
    </w:p>
    <w:p w:rsidR="00293BF6" w:rsidRPr="00D85907" w:rsidRDefault="00293BF6" w:rsidP="00E93998">
      <w:pPr>
        <w:pStyle w:val="31"/>
        <w:numPr>
          <w:ilvl w:val="0"/>
          <w:numId w:val="71"/>
        </w:numPr>
        <w:tabs>
          <w:tab w:val="clear" w:pos="4860"/>
          <w:tab w:val="left" w:pos="2127"/>
          <w:tab w:val="left" w:pos="5760"/>
        </w:tabs>
        <w:ind w:hanging="180"/>
        <w:rPr>
          <w:szCs w:val="28"/>
        </w:rPr>
      </w:pPr>
      <w:r w:rsidRPr="00D85907">
        <w:rPr>
          <w:szCs w:val="28"/>
        </w:rPr>
        <w:t>для лечения глаукомы</w:t>
      </w:r>
      <w:r w:rsidR="00B57E77" w:rsidRPr="00D85907">
        <w:rPr>
          <w:szCs w:val="28"/>
        </w:rPr>
        <w:t xml:space="preserve"> </w:t>
      </w:r>
      <w:r w:rsidRPr="00D85907">
        <w:rPr>
          <w:szCs w:val="28"/>
        </w:rPr>
        <w:t>(в основном используют тимолол)</w:t>
      </w:r>
    </w:p>
    <w:p w:rsidR="00293BF6" w:rsidRPr="00D85907" w:rsidRDefault="00293BF6" w:rsidP="00E93998">
      <w:pPr>
        <w:pStyle w:val="31"/>
        <w:numPr>
          <w:ilvl w:val="0"/>
          <w:numId w:val="71"/>
        </w:numPr>
        <w:tabs>
          <w:tab w:val="clear" w:pos="4860"/>
          <w:tab w:val="left" w:pos="2127"/>
          <w:tab w:val="left" w:pos="5760"/>
        </w:tabs>
        <w:ind w:hanging="180"/>
        <w:rPr>
          <w:szCs w:val="28"/>
        </w:rPr>
      </w:pPr>
      <w:r w:rsidRPr="00D85907">
        <w:rPr>
          <w:szCs w:val="28"/>
        </w:rPr>
        <w:t>анаприлин применяют как дневной «транквилизатор». Для всех гипертоников полезно назначать его для устранения эмоциональной составляющей.</w:t>
      </w:r>
    </w:p>
    <w:p w:rsidR="00293BF6" w:rsidRPr="00D85907" w:rsidRDefault="00293BF6" w:rsidP="00FE63BE">
      <w:pPr>
        <w:pStyle w:val="31"/>
        <w:tabs>
          <w:tab w:val="left" w:pos="5760"/>
        </w:tabs>
        <w:ind w:left="180" w:firstLine="709"/>
        <w:rPr>
          <w:szCs w:val="28"/>
          <w:u w:val="single"/>
        </w:rPr>
      </w:pPr>
      <w:r w:rsidRPr="00D85907">
        <w:rPr>
          <w:szCs w:val="28"/>
          <w:u w:val="single"/>
        </w:rPr>
        <w:t>Побочные эффекты.</w:t>
      </w:r>
    </w:p>
    <w:p w:rsidR="00293BF6" w:rsidRPr="00D85907" w:rsidRDefault="00293BF6" w:rsidP="00FE63BE">
      <w:pPr>
        <w:pStyle w:val="31"/>
        <w:tabs>
          <w:tab w:val="left" w:pos="5760"/>
        </w:tabs>
        <w:ind w:left="900" w:firstLine="709"/>
        <w:rPr>
          <w:szCs w:val="28"/>
        </w:rPr>
      </w:pPr>
      <w:r w:rsidRPr="00D85907">
        <w:rPr>
          <w:szCs w:val="28"/>
        </w:rPr>
        <w:t>Особенно характерны для неселективных и обусловлены их широким спектром действия. Как правило, ненужные эффекты на β</w:t>
      </w:r>
      <w:r w:rsidRPr="00D85907">
        <w:rPr>
          <w:szCs w:val="28"/>
          <w:vertAlign w:val="subscript"/>
        </w:rPr>
        <w:t>2</w:t>
      </w:r>
      <w:r w:rsidRPr="00D85907">
        <w:rPr>
          <w:szCs w:val="28"/>
        </w:rPr>
        <w:t xml:space="preserve"> – рецепторы.</w:t>
      </w:r>
    </w:p>
    <w:p w:rsidR="00293BF6" w:rsidRPr="00D85907" w:rsidRDefault="00293BF6" w:rsidP="00E93998">
      <w:pPr>
        <w:pStyle w:val="31"/>
        <w:numPr>
          <w:ilvl w:val="0"/>
          <w:numId w:val="72"/>
        </w:numPr>
        <w:tabs>
          <w:tab w:val="clear" w:pos="4860"/>
          <w:tab w:val="left" w:pos="2835"/>
          <w:tab w:val="left" w:pos="5760"/>
        </w:tabs>
        <w:ind w:hanging="180"/>
        <w:rPr>
          <w:szCs w:val="28"/>
        </w:rPr>
      </w:pPr>
      <w:r w:rsidRPr="00D85907">
        <w:rPr>
          <w:szCs w:val="28"/>
        </w:rPr>
        <w:t>Уменьшение ритма сердечных сокращений</w:t>
      </w:r>
    </w:p>
    <w:p w:rsidR="00293BF6" w:rsidRPr="00D85907" w:rsidRDefault="00293BF6" w:rsidP="00E93998">
      <w:pPr>
        <w:pStyle w:val="31"/>
        <w:numPr>
          <w:ilvl w:val="0"/>
          <w:numId w:val="72"/>
        </w:numPr>
        <w:tabs>
          <w:tab w:val="clear" w:pos="4860"/>
          <w:tab w:val="left" w:pos="2835"/>
          <w:tab w:val="left" w:pos="5760"/>
        </w:tabs>
        <w:ind w:hanging="180"/>
        <w:rPr>
          <w:szCs w:val="28"/>
        </w:rPr>
      </w:pPr>
      <w:r w:rsidRPr="00D85907">
        <w:rPr>
          <w:szCs w:val="28"/>
        </w:rPr>
        <w:t>Уменьшение сократимости – отрицательный инотропный эффект</w:t>
      </w:r>
      <w:r w:rsidR="00B57E77" w:rsidRPr="00D85907">
        <w:rPr>
          <w:szCs w:val="28"/>
        </w:rPr>
        <w:t xml:space="preserve"> </w:t>
      </w:r>
      <w:r w:rsidRPr="00D85907">
        <w:rPr>
          <w:szCs w:val="28"/>
        </w:rPr>
        <w:t xml:space="preserve">(отрицательный эффект при сердечно – сосудистой недостаточности). Препараты выбора: средства с внутренней адрено – или симпатомиметической активностью. </w:t>
      </w:r>
    </w:p>
    <w:p w:rsidR="00293BF6" w:rsidRPr="00D85907" w:rsidRDefault="00293BF6" w:rsidP="00E93998">
      <w:pPr>
        <w:pStyle w:val="31"/>
        <w:numPr>
          <w:ilvl w:val="0"/>
          <w:numId w:val="72"/>
        </w:numPr>
        <w:tabs>
          <w:tab w:val="clear" w:pos="4860"/>
          <w:tab w:val="left" w:pos="2835"/>
          <w:tab w:val="left" w:pos="5760"/>
        </w:tabs>
        <w:ind w:hanging="180"/>
        <w:rPr>
          <w:szCs w:val="28"/>
        </w:rPr>
      </w:pPr>
      <w:r w:rsidRPr="00D85907">
        <w:rPr>
          <w:szCs w:val="28"/>
        </w:rPr>
        <w:t>Блок  β</w:t>
      </w:r>
      <w:r w:rsidRPr="00D85907">
        <w:rPr>
          <w:szCs w:val="28"/>
          <w:vertAlign w:val="subscript"/>
        </w:rPr>
        <w:t>2</w:t>
      </w:r>
      <w:r w:rsidRPr="00D85907">
        <w:rPr>
          <w:szCs w:val="28"/>
        </w:rPr>
        <w:t xml:space="preserve"> – рецепторов в гладких мышцах бронхов</w:t>
      </w:r>
      <w:r w:rsidR="00B57E77" w:rsidRPr="00D85907">
        <w:rPr>
          <w:szCs w:val="28"/>
        </w:rPr>
        <w:t xml:space="preserve"> </w:t>
      </w:r>
      <w:r w:rsidRPr="00D85907">
        <w:rPr>
          <w:szCs w:val="28"/>
        </w:rPr>
        <w:t>(спазм), сосудах сердца, скелетных мышц</w:t>
      </w:r>
      <w:r w:rsidR="00B57E77" w:rsidRPr="00D85907">
        <w:rPr>
          <w:szCs w:val="28"/>
        </w:rPr>
        <w:t xml:space="preserve"> </w:t>
      </w:r>
      <w:r w:rsidRPr="00D85907">
        <w:rPr>
          <w:szCs w:val="28"/>
        </w:rPr>
        <w:t xml:space="preserve">(уменьшение коронарного, периферического кровообращения)  </w:t>
      </w:r>
    </w:p>
    <w:p w:rsidR="00293BF6" w:rsidRPr="00D85907" w:rsidRDefault="00293BF6" w:rsidP="00E93998">
      <w:pPr>
        <w:pStyle w:val="31"/>
        <w:numPr>
          <w:ilvl w:val="0"/>
          <w:numId w:val="72"/>
        </w:numPr>
        <w:tabs>
          <w:tab w:val="clear" w:pos="4860"/>
          <w:tab w:val="left" w:pos="2835"/>
          <w:tab w:val="left" w:pos="5760"/>
        </w:tabs>
        <w:ind w:hanging="180"/>
        <w:rPr>
          <w:szCs w:val="28"/>
        </w:rPr>
      </w:pPr>
      <w:r w:rsidRPr="00D85907">
        <w:rPr>
          <w:szCs w:val="28"/>
        </w:rPr>
        <w:t>β</w:t>
      </w:r>
      <w:r w:rsidRPr="00D85907">
        <w:rPr>
          <w:szCs w:val="28"/>
          <w:vertAlign w:val="subscript"/>
        </w:rPr>
        <w:t xml:space="preserve">2 </w:t>
      </w:r>
      <w:r w:rsidRPr="00D85907">
        <w:rPr>
          <w:szCs w:val="28"/>
        </w:rPr>
        <w:t xml:space="preserve"> - блокаторы опасны для беременных</w:t>
      </w:r>
      <w:r w:rsidR="00B57E77" w:rsidRPr="00D85907">
        <w:rPr>
          <w:szCs w:val="28"/>
        </w:rPr>
        <w:t xml:space="preserve"> </w:t>
      </w:r>
      <w:r w:rsidRPr="00D85907">
        <w:rPr>
          <w:szCs w:val="28"/>
        </w:rPr>
        <w:t>(усиливают сокращение беременной матки и создают угрозу выкидыша)</w:t>
      </w:r>
    </w:p>
    <w:p w:rsidR="00293BF6" w:rsidRPr="00D85907" w:rsidRDefault="00293BF6" w:rsidP="00E93998">
      <w:pPr>
        <w:pStyle w:val="31"/>
        <w:numPr>
          <w:ilvl w:val="0"/>
          <w:numId w:val="72"/>
        </w:numPr>
        <w:tabs>
          <w:tab w:val="clear" w:pos="4860"/>
          <w:tab w:val="left" w:pos="2835"/>
          <w:tab w:val="left" w:pos="5760"/>
        </w:tabs>
        <w:ind w:hanging="180"/>
        <w:rPr>
          <w:szCs w:val="28"/>
        </w:rPr>
      </w:pPr>
      <w:r w:rsidRPr="00D85907">
        <w:rPr>
          <w:szCs w:val="28"/>
        </w:rPr>
        <w:t>влияние на обмен: липидный – блок  β</w:t>
      </w:r>
      <w:r w:rsidRPr="00D85907">
        <w:rPr>
          <w:szCs w:val="28"/>
          <w:vertAlign w:val="subscript"/>
        </w:rPr>
        <w:t>2</w:t>
      </w:r>
      <w:r w:rsidRPr="00D85907">
        <w:rPr>
          <w:szCs w:val="28"/>
        </w:rPr>
        <w:t xml:space="preserve"> – рецепторов ведет к накоплению в крови атерогенных липидов</w:t>
      </w:r>
      <w:r w:rsidR="00B57E77" w:rsidRPr="00D85907">
        <w:rPr>
          <w:szCs w:val="28"/>
        </w:rPr>
        <w:t xml:space="preserve"> (</w:t>
      </w:r>
      <w:r w:rsidRPr="00D85907">
        <w:rPr>
          <w:szCs w:val="28"/>
        </w:rPr>
        <w:t>ТАГ, ЛПНП); углеводный – тормозит распад гликогена в печени, скелетных мышцах, что приводит к уменьшению уровня глюкозы в крови. При этом устраняет компенсаторную тахикардию на гипогликемию.</w:t>
      </w:r>
    </w:p>
    <w:p w:rsidR="00293BF6" w:rsidRPr="00D85907" w:rsidRDefault="00293BF6" w:rsidP="00E93998">
      <w:pPr>
        <w:pStyle w:val="31"/>
        <w:numPr>
          <w:ilvl w:val="0"/>
          <w:numId w:val="72"/>
        </w:numPr>
        <w:tabs>
          <w:tab w:val="clear" w:pos="4860"/>
          <w:tab w:val="left" w:pos="2835"/>
          <w:tab w:val="left" w:pos="5760"/>
        </w:tabs>
        <w:ind w:hanging="180"/>
        <w:rPr>
          <w:szCs w:val="28"/>
        </w:rPr>
      </w:pPr>
      <w:r w:rsidRPr="00D85907">
        <w:rPr>
          <w:szCs w:val="28"/>
        </w:rPr>
        <w:t xml:space="preserve">Синдром «отмены». Происходит по механизму </w:t>
      </w:r>
      <w:r w:rsidRPr="00D85907">
        <w:rPr>
          <w:szCs w:val="28"/>
          <w:lang w:val="en-US"/>
        </w:rPr>
        <w:t>up</w:t>
      </w:r>
      <w:r w:rsidRPr="00D85907">
        <w:rPr>
          <w:szCs w:val="28"/>
        </w:rPr>
        <w:t xml:space="preserve"> – регуляции. Нельзя отменять препарат сразу. Иначе может привести к инфаркту.</w:t>
      </w:r>
    </w:p>
    <w:p w:rsidR="003F3F50" w:rsidRPr="00D85907" w:rsidRDefault="003F3F50" w:rsidP="00FE63BE">
      <w:pPr>
        <w:pStyle w:val="31"/>
        <w:tabs>
          <w:tab w:val="left" w:pos="5760"/>
        </w:tabs>
        <w:ind w:left="900" w:firstLine="709"/>
        <w:rPr>
          <w:szCs w:val="28"/>
        </w:rPr>
      </w:pPr>
    </w:p>
    <w:p w:rsidR="00293BF6" w:rsidRPr="00D85907" w:rsidRDefault="00293BF6" w:rsidP="008119E3">
      <w:pPr>
        <w:pStyle w:val="31"/>
        <w:tabs>
          <w:tab w:val="left" w:pos="5760"/>
        </w:tabs>
        <w:rPr>
          <w:b/>
          <w:szCs w:val="28"/>
        </w:rPr>
      </w:pPr>
      <w:r w:rsidRPr="00D85907">
        <w:rPr>
          <w:b/>
          <w:szCs w:val="28"/>
        </w:rPr>
        <w:t>Лекция №8.</w:t>
      </w:r>
    </w:p>
    <w:p w:rsidR="003F3F50" w:rsidRPr="00D85907" w:rsidRDefault="003F3F50" w:rsidP="00FE63BE">
      <w:pPr>
        <w:pStyle w:val="31"/>
        <w:tabs>
          <w:tab w:val="left" w:pos="5760"/>
        </w:tabs>
        <w:ind w:left="900" w:firstLine="709"/>
        <w:rPr>
          <w:szCs w:val="28"/>
          <w:u w:val="single"/>
        </w:rPr>
      </w:pPr>
    </w:p>
    <w:p w:rsidR="00293BF6" w:rsidRPr="00D85907" w:rsidRDefault="00293BF6" w:rsidP="00FE63BE">
      <w:pPr>
        <w:pStyle w:val="31"/>
        <w:tabs>
          <w:tab w:val="left" w:pos="5760"/>
        </w:tabs>
        <w:ind w:left="900" w:firstLine="709"/>
        <w:rPr>
          <w:szCs w:val="28"/>
          <w:u w:val="single"/>
        </w:rPr>
      </w:pPr>
      <w:r w:rsidRPr="00D85907">
        <w:rPr>
          <w:szCs w:val="28"/>
          <w:u w:val="single"/>
        </w:rPr>
        <w:t>Симпатолитики.</w:t>
      </w:r>
    </w:p>
    <w:p w:rsidR="00293BF6" w:rsidRPr="00D85907" w:rsidRDefault="00293BF6" w:rsidP="00FE63BE">
      <w:pPr>
        <w:pStyle w:val="31"/>
        <w:tabs>
          <w:tab w:val="left" w:pos="5760"/>
        </w:tabs>
        <w:ind w:firstLine="709"/>
        <w:rPr>
          <w:szCs w:val="28"/>
        </w:rPr>
      </w:pPr>
      <w:r w:rsidRPr="00D85907">
        <w:rPr>
          <w:szCs w:val="28"/>
        </w:rPr>
        <w:t xml:space="preserve">Это вещества пресинаптического действия(   в названиях нет букв). </w:t>
      </w:r>
    </w:p>
    <w:p w:rsidR="00293BF6" w:rsidRPr="00D85907" w:rsidRDefault="00293BF6" w:rsidP="00FE63BE">
      <w:pPr>
        <w:pStyle w:val="31"/>
        <w:tabs>
          <w:tab w:val="left" w:pos="5760"/>
        </w:tabs>
        <w:ind w:firstLine="709"/>
        <w:rPr>
          <w:szCs w:val="28"/>
        </w:rPr>
      </w:pPr>
      <w:r w:rsidRPr="00D85907">
        <w:rPr>
          <w:szCs w:val="28"/>
        </w:rPr>
        <w:t xml:space="preserve">Их эффект устраняет влияние на все органы симпатической нервной  системы независимо от типа рецепторов, то есть химическая денервация. </w:t>
      </w:r>
    </w:p>
    <w:p w:rsidR="00293BF6" w:rsidRPr="00D85907" w:rsidRDefault="00293BF6" w:rsidP="00FE63BE">
      <w:pPr>
        <w:pStyle w:val="31"/>
        <w:tabs>
          <w:tab w:val="left" w:pos="5760"/>
        </w:tabs>
        <w:ind w:firstLine="709"/>
        <w:rPr>
          <w:szCs w:val="28"/>
        </w:rPr>
      </w:pPr>
      <w:r w:rsidRPr="00D85907">
        <w:rPr>
          <w:szCs w:val="28"/>
        </w:rPr>
        <w:t xml:space="preserve">Представители – октадин, резерпин, метилДОФА. </w:t>
      </w:r>
    </w:p>
    <w:p w:rsidR="00293BF6" w:rsidRPr="00D85907" w:rsidRDefault="00293BF6" w:rsidP="00FE63BE">
      <w:pPr>
        <w:pStyle w:val="31"/>
        <w:tabs>
          <w:tab w:val="left" w:pos="5760"/>
        </w:tabs>
        <w:ind w:firstLine="709"/>
        <w:rPr>
          <w:szCs w:val="28"/>
          <w:u w:val="single"/>
        </w:rPr>
      </w:pPr>
      <w:r w:rsidRPr="00D85907">
        <w:rPr>
          <w:szCs w:val="28"/>
          <w:u w:val="single"/>
        </w:rPr>
        <w:t>Особенности этих препаратов:</w:t>
      </w:r>
    </w:p>
    <w:p w:rsidR="00293BF6" w:rsidRPr="00D85907" w:rsidRDefault="00293BF6" w:rsidP="00E93998">
      <w:pPr>
        <w:pStyle w:val="31"/>
        <w:numPr>
          <w:ilvl w:val="0"/>
          <w:numId w:val="73"/>
        </w:numPr>
        <w:tabs>
          <w:tab w:val="clear" w:pos="4860"/>
          <w:tab w:val="left" w:pos="1985"/>
          <w:tab w:val="left" w:pos="5760"/>
        </w:tabs>
        <w:ind w:hanging="180"/>
        <w:rPr>
          <w:szCs w:val="28"/>
        </w:rPr>
      </w:pPr>
      <w:r w:rsidRPr="00D85907">
        <w:rPr>
          <w:szCs w:val="28"/>
        </w:rPr>
        <w:t>действуют на все органы с симпатической иннервацией</w:t>
      </w:r>
    </w:p>
    <w:p w:rsidR="00293BF6" w:rsidRPr="00D85907" w:rsidRDefault="00293BF6" w:rsidP="00E93998">
      <w:pPr>
        <w:pStyle w:val="31"/>
        <w:numPr>
          <w:ilvl w:val="0"/>
          <w:numId w:val="73"/>
        </w:numPr>
        <w:tabs>
          <w:tab w:val="clear" w:pos="4860"/>
          <w:tab w:val="left" w:pos="1985"/>
          <w:tab w:val="left" w:pos="5760"/>
        </w:tabs>
        <w:ind w:hanging="180"/>
        <w:rPr>
          <w:szCs w:val="28"/>
        </w:rPr>
      </w:pPr>
      <w:r w:rsidRPr="00D85907">
        <w:rPr>
          <w:szCs w:val="28"/>
        </w:rPr>
        <w:t>адренорецепторы не затрагиваются и при денервации их чувствительность на эндогенные катехоламины</w:t>
      </w:r>
      <w:r w:rsidR="00B57E77" w:rsidRPr="00D85907">
        <w:rPr>
          <w:szCs w:val="28"/>
        </w:rPr>
        <w:t xml:space="preserve"> </w:t>
      </w:r>
      <w:r w:rsidRPr="00D85907">
        <w:rPr>
          <w:szCs w:val="28"/>
        </w:rPr>
        <w:t xml:space="preserve">(адреналин, норадреналин) и экзогенные адреномиметики прямого типа действия повышена. </w:t>
      </w:r>
    </w:p>
    <w:p w:rsidR="00293BF6" w:rsidRPr="00D85907" w:rsidRDefault="00293BF6" w:rsidP="00E93998">
      <w:pPr>
        <w:pStyle w:val="31"/>
        <w:numPr>
          <w:ilvl w:val="0"/>
          <w:numId w:val="73"/>
        </w:numPr>
        <w:tabs>
          <w:tab w:val="clear" w:pos="4860"/>
          <w:tab w:val="left" w:pos="1985"/>
          <w:tab w:val="left" w:pos="5760"/>
        </w:tabs>
        <w:ind w:hanging="180"/>
        <w:rPr>
          <w:szCs w:val="28"/>
        </w:rPr>
      </w:pPr>
      <w:r w:rsidRPr="00D85907">
        <w:rPr>
          <w:szCs w:val="28"/>
        </w:rPr>
        <w:t>на фоне действия симпатолитиков эффект непрямых адреномиметиков</w:t>
      </w:r>
      <w:r w:rsidR="00513EA0" w:rsidRPr="00D85907">
        <w:rPr>
          <w:szCs w:val="28"/>
        </w:rPr>
        <w:t xml:space="preserve"> </w:t>
      </w:r>
      <w:r w:rsidRPr="00D85907">
        <w:rPr>
          <w:szCs w:val="28"/>
        </w:rPr>
        <w:t>(эфедрин) ослабляется.</w:t>
      </w:r>
    </w:p>
    <w:p w:rsidR="00293BF6" w:rsidRPr="00D85907" w:rsidRDefault="00293BF6" w:rsidP="00FE63BE">
      <w:pPr>
        <w:pStyle w:val="31"/>
        <w:tabs>
          <w:tab w:val="left" w:pos="5760"/>
        </w:tabs>
        <w:ind w:firstLine="709"/>
        <w:rPr>
          <w:szCs w:val="28"/>
          <w:u w:val="single"/>
        </w:rPr>
      </w:pPr>
      <w:r w:rsidRPr="00D85907">
        <w:rPr>
          <w:szCs w:val="28"/>
          <w:u w:val="single"/>
        </w:rPr>
        <w:t>Механизм действия симпатолитиков.</w:t>
      </w:r>
    </w:p>
    <w:p w:rsidR="00293BF6" w:rsidRPr="00D85907" w:rsidRDefault="00293BF6" w:rsidP="00FE63BE">
      <w:pPr>
        <w:pStyle w:val="31"/>
        <w:tabs>
          <w:tab w:val="left" w:pos="5760"/>
        </w:tabs>
        <w:ind w:firstLine="709"/>
        <w:rPr>
          <w:szCs w:val="28"/>
        </w:rPr>
      </w:pPr>
      <w:r w:rsidRPr="00D85907">
        <w:rPr>
          <w:szCs w:val="28"/>
        </w:rPr>
        <w:t xml:space="preserve">Сводится к истощению запасов норадреналина во всех органах с симпатической иннервацией. </w:t>
      </w:r>
    </w:p>
    <w:p w:rsidR="00293BF6" w:rsidRPr="00D85907" w:rsidRDefault="00293BF6" w:rsidP="00FE63BE">
      <w:pPr>
        <w:pStyle w:val="31"/>
        <w:tabs>
          <w:tab w:val="left" w:pos="5760"/>
        </w:tabs>
        <w:ind w:firstLine="709"/>
        <w:rPr>
          <w:szCs w:val="28"/>
        </w:rPr>
      </w:pPr>
      <w:r w:rsidRPr="00D85907">
        <w:rPr>
          <w:szCs w:val="28"/>
        </w:rPr>
        <w:t>Октадин делает так: он неполярен, то есть захватывается нервным окончанием</w:t>
      </w:r>
      <w:r w:rsidR="00513EA0" w:rsidRPr="00D85907">
        <w:rPr>
          <w:szCs w:val="28"/>
        </w:rPr>
        <w:t xml:space="preserve"> </w:t>
      </w:r>
      <w:r w:rsidRPr="00D85907">
        <w:rPr>
          <w:szCs w:val="28"/>
        </w:rPr>
        <w:t>(теми же транспортными системами, что и норадреналин) и как бы оставляет норадреналин в синаптической щели</w:t>
      </w:r>
      <w:r w:rsidR="00513EA0" w:rsidRPr="00D85907">
        <w:rPr>
          <w:szCs w:val="28"/>
        </w:rPr>
        <w:t xml:space="preserve"> </w:t>
      </w:r>
      <w:r w:rsidRPr="00D85907">
        <w:rPr>
          <w:szCs w:val="28"/>
        </w:rPr>
        <w:t xml:space="preserve">(нарушает возврат норадреналина в окончание). Далее октадин вытесняет норадреналин из гранул. На активность МАО препарат не влияет. Поэтому свободный норадреналин, который появился, внутри клетки разрушается МАО. В итоге запасы истощаются, гранулы заняты МАО. С учетом того, что октадин занимает транспортные системы норадреналина и задерживает норадреналин в синаптической щели, в первые минуты или час после введения наблюдается повышение артериального давления и тахикардия. </w:t>
      </w:r>
    </w:p>
    <w:p w:rsidR="00293BF6" w:rsidRPr="00D85907" w:rsidRDefault="00293BF6" w:rsidP="00FE63BE">
      <w:pPr>
        <w:pStyle w:val="31"/>
        <w:tabs>
          <w:tab w:val="left" w:pos="5760"/>
        </w:tabs>
        <w:ind w:firstLine="709"/>
        <w:rPr>
          <w:szCs w:val="28"/>
        </w:rPr>
      </w:pPr>
      <w:r w:rsidRPr="00D85907">
        <w:rPr>
          <w:szCs w:val="28"/>
        </w:rPr>
        <w:t>Резерпин работает так: является липотропным препаратом, то есть легко попадает  в симпатические нервные окончания и нарушает только везикулярный захват норадреналина. Тоже способен заменять норадреналин в везикулах. У резерпина первичной гипертензивной фазы нет.</w:t>
      </w:r>
    </w:p>
    <w:p w:rsidR="00293BF6" w:rsidRPr="00D85907" w:rsidRDefault="00293BF6" w:rsidP="00FE63BE">
      <w:pPr>
        <w:pStyle w:val="31"/>
        <w:tabs>
          <w:tab w:val="left" w:pos="5760"/>
        </w:tabs>
        <w:ind w:firstLine="709"/>
        <w:rPr>
          <w:szCs w:val="28"/>
        </w:rPr>
      </w:pPr>
      <w:r w:rsidRPr="00D85907">
        <w:rPr>
          <w:szCs w:val="28"/>
        </w:rPr>
        <w:t>ОСНОВНОЕ ПОКАЗАНИЕ К ПРИМЕНЕНИЮ – лечение артериальной гипертензии.</w:t>
      </w:r>
    </w:p>
    <w:p w:rsidR="00293BF6" w:rsidRPr="00D85907" w:rsidRDefault="00293BF6" w:rsidP="00FE63BE">
      <w:pPr>
        <w:pStyle w:val="31"/>
        <w:tabs>
          <w:tab w:val="left" w:pos="5760"/>
        </w:tabs>
        <w:ind w:firstLine="709"/>
        <w:rPr>
          <w:szCs w:val="28"/>
        </w:rPr>
      </w:pPr>
      <w:r w:rsidRPr="00D85907">
        <w:rPr>
          <w:szCs w:val="28"/>
        </w:rPr>
        <w:t>Октадин очень сильное средство</w:t>
      </w:r>
      <w:r w:rsidR="00513EA0" w:rsidRPr="00D85907">
        <w:rPr>
          <w:szCs w:val="28"/>
        </w:rPr>
        <w:t xml:space="preserve"> </w:t>
      </w:r>
      <w:r w:rsidRPr="00D85907">
        <w:rPr>
          <w:szCs w:val="28"/>
        </w:rPr>
        <w:t xml:space="preserve">(применяют только в стационаре). Лечат тяжелую стадию гипертонической болезни. </w:t>
      </w:r>
    </w:p>
    <w:p w:rsidR="00293BF6" w:rsidRPr="00D85907" w:rsidRDefault="00293BF6" w:rsidP="00FE63BE">
      <w:pPr>
        <w:pStyle w:val="31"/>
        <w:tabs>
          <w:tab w:val="left" w:pos="5760"/>
        </w:tabs>
        <w:ind w:firstLine="709"/>
        <w:rPr>
          <w:szCs w:val="28"/>
        </w:rPr>
      </w:pPr>
      <w:r w:rsidRPr="00D85907">
        <w:rPr>
          <w:szCs w:val="28"/>
        </w:rPr>
        <w:t xml:space="preserve">Резерпин – лечат легкую стадию. Купировать криз нельзя. Максимальный эффект на 5 – 7 день. </w:t>
      </w:r>
    </w:p>
    <w:p w:rsidR="00293BF6" w:rsidRPr="00D85907" w:rsidRDefault="00293BF6" w:rsidP="00FE63BE">
      <w:pPr>
        <w:pStyle w:val="31"/>
        <w:tabs>
          <w:tab w:val="left" w:pos="5760"/>
        </w:tabs>
        <w:ind w:firstLine="709"/>
        <w:rPr>
          <w:szCs w:val="28"/>
          <w:u w:val="single"/>
        </w:rPr>
      </w:pPr>
      <w:r w:rsidRPr="00D85907">
        <w:rPr>
          <w:szCs w:val="28"/>
          <w:u w:val="single"/>
        </w:rPr>
        <w:t>Отличия между октадином и резерпином.</w:t>
      </w:r>
    </w:p>
    <w:p w:rsidR="00293BF6" w:rsidRPr="00D85907" w:rsidRDefault="00293BF6" w:rsidP="00E93998">
      <w:pPr>
        <w:pStyle w:val="31"/>
        <w:numPr>
          <w:ilvl w:val="0"/>
          <w:numId w:val="74"/>
        </w:numPr>
        <w:tabs>
          <w:tab w:val="clear" w:pos="4860"/>
          <w:tab w:val="left" w:pos="1985"/>
          <w:tab w:val="left" w:pos="5760"/>
        </w:tabs>
        <w:ind w:hanging="180"/>
        <w:rPr>
          <w:szCs w:val="28"/>
        </w:rPr>
      </w:pPr>
      <w:r w:rsidRPr="00D85907">
        <w:rPr>
          <w:szCs w:val="28"/>
        </w:rPr>
        <w:t xml:space="preserve">октадин не обладает центральным действием. У резерпина есть центральное действие – слабый нейролептик, седативное. Истощает запасы норадреналина и серотонина в ЦНС. При длительном применении возможна депрессия. </w:t>
      </w:r>
    </w:p>
    <w:p w:rsidR="00293BF6" w:rsidRPr="00D85907" w:rsidRDefault="00293BF6" w:rsidP="00E93998">
      <w:pPr>
        <w:pStyle w:val="31"/>
        <w:numPr>
          <w:ilvl w:val="0"/>
          <w:numId w:val="74"/>
        </w:numPr>
        <w:tabs>
          <w:tab w:val="clear" w:pos="4860"/>
          <w:tab w:val="left" w:pos="1985"/>
          <w:tab w:val="left" w:pos="5760"/>
        </w:tabs>
        <w:ind w:hanging="180"/>
        <w:rPr>
          <w:szCs w:val="28"/>
        </w:rPr>
      </w:pPr>
      <w:r w:rsidRPr="00D85907">
        <w:rPr>
          <w:szCs w:val="28"/>
        </w:rPr>
        <w:t xml:space="preserve">октадин вызывает ортостатический коллапс, так как расширяет артерии и вены, и симпатические рефлексы, участвующие в перераспределении крови. </w:t>
      </w:r>
    </w:p>
    <w:p w:rsidR="00293BF6" w:rsidRPr="00D85907" w:rsidRDefault="00293BF6" w:rsidP="00E93998">
      <w:pPr>
        <w:pStyle w:val="31"/>
        <w:numPr>
          <w:ilvl w:val="0"/>
          <w:numId w:val="74"/>
        </w:numPr>
        <w:tabs>
          <w:tab w:val="clear" w:pos="4860"/>
          <w:tab w:val="left" w:pos="1985"/>
          <w:tab w:val="left" w:pos="5760"/>
        </w:tabs>
        <w:ind w:hanging="180"/>
        <w:rPr>
          <w:szCs w:val="28"/>
        </w:rPr>
      </w:pPr>
      <w:r w:rsidRPr="00D85907">
        <w:rPr>
          <w:szCs w:val="28"/>
        </w:rPr>
        <w:t>у октадина возможно первичное повышение артериального давления</w:t>
      </w:r>
      <w:r w:rsidR="00513EA0" w:rsidRPr="00D85907">
        <w:rPr>
          <w:szCs w:val="28"/>
        </w:rPr>
        <w:t xml:space="preserve"> </w:t>
      </w:r>
      <w:r w:rsidRPr="00D85907">
        <w:rPr>
          <w:szCs w:val="28"/>
        </w:rPr>
        <w:t>(на час не более).</w:t>
      </w:r>
    </w:p>
    <w:p w:rsidR="00293BF6" w:rsidRPr="00D85907" w:rsidRDefault="00293BF6" w:rsidP="00FE63BE">
      <w:pPr>
        <w:pStyle w:val="31"/>
        <w:tabs>
          <w:tab w:val="left" w:pos="5760"/>
        </w:tabs>
        <w:ind w:firstLine="709"/>
        <w:rPr>
          <w:szCs w:val="28"/>
          <w:u w:val="single"/>
        </w:rPr>
      </w:pPr>
      <w:r w:rsidRPr="00D85907">
        <w:rPr>
          <w:szCs w:val="28"/>
          <w:u w:val="single"/>
        </w:rPr>
        <w:t>Механизм понижения давления обусловлен:</w:t>
      </w:r>
    </w:p>
    <w:p w:rsidR="00293BF6" w:rsidRPr="00D85907" w:rsidRDefault="00293BF6" w:rsidP="00E93998">
      <w:pPr>
        <w:pStyle w:val="31"/>
        <w:numPr>
          <w:ilvl w:val="1"/>
          <w:numId w:val="74"/>
        </w:numPr>
        <w:tabs>
          <w:tab w:val="clear" w:pos="4860"/>
          <w:tab w:val="left" w:pos="2694"/>
          <w:tab w:val="left" w:pos="5760"/>
        </w:tabs>
        <w:ind w:hanging="180"/>
        <w:rPr>
          <w:szCs w:val="28"/>
        </w:rPr>
      </w:pPr>
      <w:r w:rsidRPr="00D85907">
        <w:rPr>
          <w:szCs w:val="28"/>
        </w:rPr>
        <w:t>брадикардией</w:t>
      </w:r>
    </w:p>
    <w:p w:rsidR="00293BF6" w:rsidRPr="00D85907" w:rsidRDefault="00293BF6" w:rsidP="00E93998">
      <w:pPr>
        <w:pStyle w:val="31"/>
        <w:numPr>
          <w:ilvl w:val="1"/>
          <w:numId w:val="74"/>
        </w:numPr>
        <w:tabs>
          <w:tab w:val="clear" w:pos="4860"/>
          <w:tab w:val="left" w:pos="2694"/>
          <w:tab w:val="left" w:pos="5760"/>
        </w:tabs>
        <w:ind w:hanging="180"/>
        <w:rPr>
          <w:szCs w:val="28"/>
        </w:rPr>
      </w:pPr>
      <w:r w:rsidRPr="00D85907">
        <w:rPr>
          <w:szCs w:val="28"/>
        </w:rPr>
        <w:t>понижением общего периферического сопротивления</w:t>
      </w:r>
    </w:p>
    <w:p w:rsidR="00293BF6" w:rsidRPr="00D85907" w:rsidRDefault="00293BF6" w:rsidP="00E93998">
      <w:pPr>
        <w:pStyle w:val="31"/>
        <w:numPr>
          <w:ilvl w:val="1"/>
          <w:numId w:val="74"/>
        </w:numPr>
        <w:tabs>
          <w:tab w:val="clear" w:pos="4860"/>
          <w:tab w:val="left" w:pos="2694"/>
          <w:tab w:val="left" w:pos="5760"/>
        </w:tabs>
        <w:ind w:hanging="180"/>
        <w:rPr>
          <w:szCs w:val="28"/>
        </w:rPr>
      </w:pPr>
      <w:r w:rsidRPr="00D85907">
        <w:rPr>
          <w:szCs w:val="28"/>
        </w:rPr>
        <w:t>снижением МОК</w:t>
      </w:r>
    </w:p>
    <w:p w:rsidR="00293BF6" w:rsidRPr="00D85907" w:rsidRDefault="00293BF6" w:rsidP="00FE63BE">
      <w:pPr>
        <w:pStyle w:val="31"/>
        <w:tabs>
          <w:tab w:val="left" w:pos="5760"/>
        </w:tabs>
        <w:ind w:firstLine="709"/>
        <w:rPr>
          <w:szCs w:val="28"/>
          <w:u w:val="single"/>
        </w:rPr>
      </w:pPr>
      <w:r w:rsidRPr="00D85907">
        <w:rPr>
          <w:szCs w:val="28"/>
          <w:u w:val="single"/>
        </w:rPr>
        <w:t>Побочные эффекты.</w:t>
      </w:r>
    </w:p>
    <w:p w:rsidR="00293BF6" w:rsidRPr="00D85907" w:rsidRDefault="00293BF6" w:rsidP="00FE63BE">
      <w:pPr>
        <w:pStyle w:val="31"/>
        <w:tabs>
          <w:tab w:val="left" w:pos="5760"/>
        </w:tabs>
        <w:ind w:firstLine="709"/>
        <w:rPr>
          <w:szCs w:val="28"/>
        </w:rPr>
      </w:pPr>
      <w:r w:rsidRPr="00D85907">
        <w:rPr>
          <w:szCs w:val="28"/>
        </w:rPr>
        <w:t>Обусловлены тем, что превалирует парасимпатика над всеми органами. Это брадикардия, усиление перистальтики ЖКТ, усиление секреции всех желез, бронхоспазм, бронхорея, слюнотечение, боль околоушных желез, повышение тонуса всех гладкомышечных органов.</w:t>
      </w:r>
    </w:p>
    <w:p w:rsidR="00513EA0" w:rsidRPr="00D85907" w:rsidRDefault="00513EA0" w:rsidP="00FE63BE">
      <w:pPr>
        <w:pStyle w:val="31"/>
        <w:tabs>
          <w:tab w:val="left" w:pos="5760"/>
        </w:tabs>
        <w:ind w:firstLine="709"/>
        <w:rPr>
          <w:szCs w:val="28"/>
        </w:rPr>
      </w:pPr>
    </w:p>
    <w:p w:rsidR="00293BF6" w:rsidRPr="00D85907" w:rsidRDefault="00293BF6" w:rsidP="00FE63BE">
      <w:pPr>
        <w:pStyle w:val="31"/>
        <w:tabs>
          <w:tab w:val="left" w:pos="5760"/>
        </w:tabs>
        <w:ind w:firstLine="709"/>
        <w:rPr>
          <w:szCs w:val="28"/>
        </w:rPr>
      </w:pPr>
      <w:r w:rsidRPr="00D85907">
        <w:rPr>
          <w:szCs w:val="28"/>
        </w:rPr>
        <w:t>Вещества, действующие в холинергическом синапсе.</w:t>
      </w:r>
    </w:p>
    <w:p w:rsidR="00293BF6" w:rsidRPr="00D85907" w:rsidRDefault="00293BF6" w:rsidP="00FE63BE">
      <w:pPr>
        <w:pStyle w:val="31"/>
        <w:tabs>
          <w:tab w:val="left" w:pos="5760"/>
        </w:tabs>
        <w:ind w:firstLine="709"/>
        <w:rPr>
          <w:szCs w:val="28"/>
        </w:rPr>
      </w:pPr>
      <w:r w:rsidRPr="00D85907">
        <w:rPr>
          <w:szCs w:val="28"/>
        </w:rPr>
        <w:t>Холинергические синапсы представлены более широко.</w:t>
      </w:r>
    </w:p>
    <w:p w:rsidR="00293BF6" w:rsidRPr="00D85907" w:rsidRDefault="00293BF6" w:rsidP="00FE63BE">
      <w:pPr>
        <w:pStyle w:val="31"/>
        <w:tabs>
          <w:tab w:val="left" w:pos="5760"/>
        </w:tabs>
        <w:ind w:firstLine="709"/>
        <w:rPr>
          <w:szCs w:val="28"/>
          <w:u w:val="single"/>
        </w:rPr>
      </w:pPr>
      <w:r w:rsidRPr="00D85907">
        <w:rPr>
          <w:szCs w:val="28"/>
          <w:u w:val="single"/>
        </w:rPr>
        <w:t>Работа холинергического синапса.</w:t>
      </w:r>
    </w:p>
    <w:p w:rsidR="00293BF6" w:rsidRPr="00D85907" w:rsidRDefault="00293BF6" w:rsidP="00FE63BE">
      <w:pPr>
        <w:pStyle w:val="31"/>
        <w:tabs>
          <w:tab w:val="left" w:pos="5760"/>
        </w:tabs>
        <w:ind w:firstLine="709"/>
        <w:rPr>
          <w:szCs w:val="28"/>
        </w:rPr>
      </w:pPr>
      <w:r w:rsidRPr="00D85907">
        <w:rPr>
          <w:szCs w:val="28"/>
        </w:rPr>
        <w:t xml:space="preserve">Медиатор – ацетилхолин. Ацетилхолин синтезируется во всех нервных окончаниях(   холинергических) из аминоспирта холина и предварительно активированного ацетата – ацилКоА под действием фермента – ацетилхолинэстеразы. Ацетилхолин синтезируется в везикулах нервных окончаний. Эти везикулы увеличиваются в размерах, подходя к пресинаптической мембране. Большие содержат готовый ацетилхолин. </w:t>
      </w:r>
    </w:p>
    <w:p w:rsidR="00293BF6" w:rsidRPr="00D85907" w:rsidRDefault="00293BF6" w:rsidP="00FE63BE">
      <w:pPr>
        <w:pStyle w:val="31"/>
        <w:tabs>
          <w:tab w:val="left" w:pos="5760"/>
        </w:tabs>
        <w:ind w:firstLine="709"/>
        <w:rPr>
          <w:szCs w:val="28"/>
        </w:rPr>
      </w:pPr>
      <w:r w:rsidRPr="00D85907">
        <w:rPr>
          <w:szCs w:val="28"/>
        </w:rPr>
        <w:t>Ацетилхолин, выделившийся в синаптическую щель, взаимодействует с холинорецепторами на постсинаптической мембране.</w:t>
      </w:r>
    </w:p>
    <w:p w:rsidR="00293BF6" w:rsidRPr="00D85907" w:rsidRDefault="00293BF6" w:rsidP="00FE63BE">
      <w:pPr>
        <w:pStyle w:val="31"/>
        <w:tabs>
          <w:tab w:val="left" w:pos="5760"/>
        </w:tabs>
        <w:ind w:firstLine="709"/>
        <w:rPr>
          <w:szCs w:val="28"/>
          <w:u w:val="single"/>
        </w:rPr>
      </w:pPr>
      <w:r w:rsidRPr="00D85907">
        <w:rPr>
          <w:szCs w:val="28"/>
          <w:u w:val="single"/>
        </w:rPr>
        <w:t>Рецепторы делятся на:</w:t>
      </w:r>
    </w:p>
    <w:p w:rsidR="00293BF6" w:rsidRPr="00D85907" w:rsidRDefault="00293BF6" w:rsidP="00E93998">
      <w:pPr>
        <w:pStyle w:val="31"/>
        <w:numPr>
          <w:ilvl w:val="0"/>
          <w:numId w:val="75"/>
        </w:numPr>
        <w:tabs>
          <w:tab w:val="clear" w:pos="4860"/>
          <w:tab w:val="left" w:pos="720"/>
        </w:tabs>
        <w:ind w:hanging="180"/>
        <w:rPr>
          <w:szCs w:val="28"/>
        </w:rPr>
      </w:pPr>
      <w:r w:rsidRPr="00D85907">
        <w:rPr>
          <w:szCs w:val="28"/>
        </w:rPr>
        <w:t>м – холинорецепторы( возбуждаются алкалоидом из мухомора – мускарином и блокируется алкалоидом атропином)</w:t>
      </w:r>
    </w:p>
    <w:p w:rsidR="00293BF6" w:rsidRPr="00D85907" w:rsidRDefault="00293BF6" w:rsidP="00E93998">
      <w:pPr>
        <w:pStyle w:val="31"/>
        <w:numPr>
          <w:ilvl w:val="0"/>
          <w:numId w:val="75"/>
        </w:numPr>
        <w:tabs>
          <w:tab w:val="clear" w:pos="4860"/>
          <w:tab w:val="left" w:pos="720"/>
        </w:tabs>
        <w:ind w:hanging="180"/>
        <w:rPr>
          <w:szCs w:val="28"/>
        </w:rPr>
      </w:pPr>
      <w:r w:rsidRPr="00D85907">
        <w:rPr>
          <w:szCs w:val="28"/>
        </w:rPr>
        <w:t>н – холинорецепторы( возбуждаются малыми дозами никотина и блокируются большими дозами никотина).</w:t>
      </w:r>
    </w:p>
    <w:p w:rsidR="00293BF6" w:rsidRPr="00D85907" w:rsidRDefault="00293BF6" w:rsidP="00FE63BE">
      <w:pPr>
        <w:pStyle w:val="31"/>
        <w:tabs>
          <w:tab w:val="left" w:pos="5760"/>
        </w:tabs>
        <w:ind w:firstLine="709"/>
        <w:rPr>
          <w:szCs w:val="28"/>
        </w:rPr>
      </w:pPr>
      <w:r w:rsidRPr="00D85907">
        <w:rPr>
          <w:szCs w:val="28"/>
        </w:rPr>
        <w:t>Н – холинорецепторы – на скелетной мускулатуре(   Н</w:t>
      </w:r>
      <w:r w:rsidRPr="00D85907">
        <w:rPr>
          <w:szCs w:val="28"/>
          <w:vertAlign w:val="subscript"/>
        </w:rPr>
        <w:t xml:space="preserve">м </w:t>
      </w:r>
      <w:r w:rsidRPr="00D85907">
        <w:rPr>
          <w:szCs w:val="28"/>
        </w:rPr>
        <w:t>- холинорецепторы), в ганглиях( Н</w:t>
      </w:r>
      <w:r w:rsidRPr="00D85907">
        <w:rPr>
          <w:szCs w:val="28"/>
          <w:vertAlign w:val="subscript"/>
        </w:rPr>
        <w:t>н</w:t>
      </w:r>
      <w:r w:rsidRPr="00D85907">
        <w:rPr>
          <w:szCs w:val="28"/>
        </w:rPr>
        <w:t xml:space="preserve"> - холинорецепторы). На исполнительных органах парасимпатики – М – холинорецепторы.</w:t>
      </w:r>
    </w:p>
    <w:p w:rsidR="00293BF6" w:rsidRPr="00D85907" w:rsidRDefault="00293BF6" w:rsidP="00FE63BE">
      <w:pPr>
        <w:pStyle w:val="31"/>
        <w:tabs>
          <w:tab w:val="left" w:pos="5760"/>
        </w:tabs>
        <w:ind w:firstLine="709"/>
        <w:rPr>
          <w:szCs w:val="28"/>
        </w:rPr>
      </w:pPr>
      <w:r w:rsidRPr="00D85907">
        <w:rPr>
          <w:szCs w:val="28"/>
        </w:rPr>
        <w:t>М – холинорецепторы делятся на 3 подтипа: М</w:t>
      </w:r>
      <w:r w:rsidRPr="00D85907">
        <w:rPr>
          <w:szCs w:val="28"/>
          <w:vertAlign w:val="subscript"/>
        </w:rPr>
        <w:t>1</w:t>
      </w:r>
      <w:r w:rsidRPr="00D85907">
        <w:rPr>
          <w:szCs w:val="28"/>
        </w:rPr>
        <w:t>, М</w:t>
      </w:r>
      <w:r w:rsidRPr="00D85907">
        <w:rPr>
          <w:szCs w:val="28"/>
          <w:vertAlign w:val="subscript"/>
        </w:rPr>
        <w:t>2</w:t>
      </w:r>
      <w:r w:rsidRPr="00D85907">
        <w:rPr>
          <w:szCs w:val="28"/>
        </w:rPr>
        <w:t>, М</w:t>
      </w:r>
      <w:r w:rsidRPr="00D85907">
        <w:rPr>
          <w:szCs w:val="28"/>
          <w:vertAlign w:val="subscript"/>
        </w:rPr>
        <w:t>3</w:t>
      </w:r>
      <w:r w:rsidRPr="00D85907">
        <w:rPr>
          <w:szCs w:val="28"/>
        </w:rPr>
        <w:t xml:space="preserve">. </w:t>
      </w:r>
    </w:p>
    <w:p w:rsidR="00293BF6" w:rsidRPr="00D85907" w:rsidRDefault="00293BF6" w:rsidP="00FE63BE">
      <w:pPr>
        <w:pStyle w:val="31"/>
        <w:tabs>
          <w:tab w:val="left" w:pos="5760"/>
        </w:tabs>
        <w:ind w:firstLine="709"/>
        <w:rPr>
          <w:szCs w:val="28"/>
        </w:rPr>
      </w:pPr>
      <w:r w:rsidRPr="00D85907">
        <w:rPr>
          <w:szCs w:val="28"/>
        </w:rPr>
        <w:t xml:space="preserve"> М</w:t>
      </w:r>
      <w:r w:rsidRPr="00D85907">
        <w:rPr>
          <w:szCs w:val="28"/>
          <w:vertAlign w:val="subscript"/>
        </w:rPr>
        <w:t>1</w:t>
      </w:r>
      <w:r w:rsidRPr="00D85907">
        <w:rPr>
          <w:szCs w:val="28"/>
        </w:rPr>
        <w:t xml:space="preserve"> – локализованы в ЦНС и их возбуждение – кратковременная память. В вегетативных ганглиях(   модулирующая роль) париетальных клеток желудка. </w:t>
      </w:r>
    </w:p>
    <w:p w:rsidR="00293BF6" w:rsidRPr="00D85907" w:rsidRDefault="00293BF6" w:rsidP="00FE63BE">
      <w:pPr>
        <w:pStyle w:val="31"/>
        <w:tabs>
          <w:tab w:val="left" w:pos="5760"/>
        </w:tabs>
        <w:ind w:firstLine="709"/>
        <w:rPr>
          <w:szCs w:val="28"/>
        </w:rPr>
      </w:pPr>
      <w:r w:rsidRPr="00D85907">
        <w:rPr>
          <w:szCs w:val="28"/>
        </w:rPr>
        <w:t>М</w:t>
      </w:r>
      <w:r w:rsidRPr="00D85907">
        <w:rPr>
          <w:szCs w:val="28"/>
          <w:vertAlign w:val="subscript"/>
        </w:rPr>
        <w:t xml:space="preserve">2 </w:t>
      </w:r>
      <w:r w:rsidRPr="00D85907">
        <w:rPr>
          <w:szCs w:val="28"/>
        </w:rPr>
        <w:t>– их возбуждение связано с торможением функции любого органа, на котором они расположены(  в основном сердце).</w:t>
      </w:r>
    </w:p>
    <w:p w:rsidR="00293BF6" w:rsidRPr="00D85907" w:rsidRDefault="00293BF6" w:rsidP="00FE63BE">
      <w:pPr>
        <w:pStyle w:val="31"/>
        <w:tabs>
          <w:tab w:val="left" w:pos="5760"/>
        </w:tabs>
        <w:ind w:firstLine="709"/>
        <w:rPr>
          <w:szCs w:val="28"/>
        </w:rPr>
      </w:pPr>
      <w:r w:rsidRPr="00D85907">
        <w:rPr>
          <w:szCs w:val="28"/>
        </w:rPr>
        <w:t>М</w:t>
      </w:r>
      <w:r w:rsidRPr="00D85907">
        <w:rPr>
          <w:szCs w:val="28"/>
          <w:vertAlign w:val="subscript"/>
        </w:rPr>
        <w:t>3</w:t>
      </w:r>
      <w:r w:rsidRPr="00D85907">
        <w:rPr>
          <w:szCs w:val="28"/>
        </w:rPr>
        <w:t xml:space="preserve"> – расположены в гладких мышцах и железах. Все эффекты, связанные с их возбуждением – связаны с усилением функции органов(   но сфинктеры расслабляются). Железы усиливают секрецию.</w:t>
      </w:r>
    </w:p>
    <w:p w:rsidR="00293BF6" w:rsidRPr="00D85907" w:rsidRDefault="00293BF6" w:rsidP="00FE63BE">
      <w:pPr>
        <w:pStyle w:val="31"/>
        <w:tabs>
          <w:tab w:val="left" w:pos="5760"/>
        </w:tabs>
        <w:ind w:firstLine="709"/>
        <w:rPr>
          <w:szCs w:val="28"/>
          <w:u w:val="single"/>
        </w:rPr>
      </w:pPr>
      <w:r w:rsidRPr="00D85907">
        <w:rPr>
          <w:szCs w:val="28"/>
          <w:u w:val="single"/>
        </w:rPr>
        <w:t>Механизм функционирования М – рецепторов.</w:t>
      </w:r>
    </w:p>
    <w:p w:rsidR="00293BF6" w:rsidRPr="00D85907" w:rsidRDefault="00293BF6" w:rsidP="00FE63BE">
      <w:pPr>
        <w:pStyle w:val="31"/>
        <w:tabs>
          <w:tab w:val="left" w:pos="5760"/>
        </w:tabs>
        <w:ind w:firstLine="709"/>
        <w:rPr>
          <w:szCs w:val="28"/>
        </w:rPr>
      </w:pPr>
      <w:r w:rsidRPr="00D85907">
        <w:rPr>
          <w:szCs w:val="28"/>
        </w:rPr>
        <w:t>М</w:t>
      </w:r>
      <w:r w:rsidRPr="00D85907">
        <w:rPr>
          <w:szCs w:val="28"/>
          <w:vertAlign w:val="subscript"/>
        </w:rPr>
        <w:t xml:space="preserve">1 </w:t>
      </w:r>
      <w:r w:rsidRPr="00D85907">
        <w:rPr>
          <w:szCs w:val="28"/>
        </w:rPr>
        <w:t>и М</w:t>
      </w:r>
      <w:r w:rsidRPr="00D85907">
        <w:rPr>
          <w:szCs w:val="28"/>
          <w:vertAlign w:val="subscript"/>
        </w:rPr>
        <w:t xml:space="preserve">3 </w:t>
      </w:r>
      <w:r w:rsidRPr="00D85907">
        <w:rPr>
          <w:szCs w:val="28"/>
        </w:rPr>
        <w:t xml:space="preserve">– рецепторы через </w:t>
      </w:r>
      <w:r w:rsidRPr="00D85907">
        <w:rPr>
          <w:szCs w:val="28"/>
          <w:lang w:val="en-US"/>
        </w:rPr>
        <w:t>G</w:t>
      </w:r>
      <w:r w:rsidRPr="00D85907">
        <w:rPr>
          <w:szCs w:val="28"/>
          <w:vertAlign w:val="subscript"/>
          <w:lang w:val="en-US"/>
        </w:rPr>
        <w:t>q</w:t>
      </w:r>
      <w:r w:rsidRPr="00D85907">
        <w:rPr>
          <w:szCs w:val="28"/>
        </w:rPr>
        <w:t xml:space="preserve"> – белок связаны с фосфолипазой С, то есть при их возбуждении идет наработка инозитолтрифосфата и диацилглицерина, следовательно идет повышение концентрации свободного кальция, то есть повышается тонус мышц. </w:t>
      </w:r>
    </w:p>
    <w:p w:rsidR="00293BF6" w:rsidRPr="00D85907" w:rsidRDefault="00293BF6" w:rsidP="00FE63BE">
      <w:pPr>
        <w:pStyle w:val="31"/>
        <w:tabs>
          <w:tab w:val="left" w:pos="5760"/>
        </w:tabs>
        <w:ind w:firstLine="709"/>
        <w:rPr>
          <w:szCs w:val="28"/>
        </w:rPr>
      </w:pPr>
      <w:r w:rsidRPr="00D85907">
        <w:rPr>
          <w:szCs w:val="28"/>
        </w:rPr>
        <w:t>М</w:t>
      </w:r>
      <w:r w:rsidRPr="00D85907">
        <w:rPr>
          <w:szCs w:val="28"/>
          <w:vertAlign w:val="subscript"/>
        </w:rPr>
        <w:t xml:space="preserve">2 </w:t>
      </w:r>
      <w:r w:rsidRPr="00D85907">
        <w:rPr>
          <w:szCs w:val="28"/>
        </w:rPr>
        <w:t xml:space="preserve">– связаны через </w:t>
      </w:r>
      <w:r w:rsidRPr="00D85907">
        <w:rPr>
          <w:szCs w:val="28"/>
          <w:lang w:val="en-US"/>
        </w:rPr>
        <w:t>G</w:t>
      </w:r>
      <w:r w:rsidRPr="00D85907">
        <w:rPr>
          <w:szCs w:val="28"/>
          <w:vertAlign w:val="subscript"/>
          <w:lang w:val="en-US"/>
        </w:rPr>
        <w:t>i</w:t>
      </w:r>
      <w:r w:rsidRPr="00D85907">
        <w:rPr>
          <w:szCs w:val="28"/>
          <w:vertAlign w:val="subscript"/>
        </w:rPr>
        <w:t xml:space="preserve"> </w:t>
      </w:r>
      <w:r w:rsidRPr="00D85907">
        <w:rPr>
          <w:szCs w:val="28"/>
        </w:rPr>
        <w:t>– белок с аденилатциклазой или ионными каналами. Их возбуждение приведет к уменьшению активности аденилатциклазы, повышению проводимости, что приводит к выходу калия из клетки, то есть возникает гиперполяризация, и как следствие снижение функции.</w:t>
      </w:r>
    </w:p>
    <w:p w:rsidR="00293BF6" w:rsidRPr="00D85907" w:rsidRDefault="00293BF6" w:rsidP="00FE63BE">
      <w:pPr>
        <w:pStyle w:val="31"/>
        <w:tabs>
          <w:tab w:val="left" w:pos="5760"/>
        </w:tabs>
        <w:ind w:firstLine="709"/>
        <w:rPr>
          <w:szCs w:val="28"/>
        </w:rPr>
      </w:pPr>
      <w:r w:rsidRPr="00D85907">
        <w:rPr>
          <w:szCs w:val="28"/>
        </w:rPr>
        <w:t>Н – холинорецепторы не разделены на подтипы, а по локализации делятся на:</w:t>
      </w:r>
    </w:p>
    <w:p w:rsidR="00293BF6" w:rsidRPr="00D85907" w:rsidRDefault="00293BF6" w:rsidP="00E93998">
      <w:pPr>
        <w:pStyle w:val="31"/>
        <w:numPr>
          <w:ilvl w:val="0"/>
          <w:numId w:val="76"/>
        </w:numPr>
        <w:tabs>
          <w:tab w:val="clear" w:pos="4860"/>
          <w:tab w:val="left" w:pos="1260"/>
        </w:tabs>
        <w:ind w:firstLine="180"/>
        <w:rPr>
          <w:szCs w:val="28"/>
        </w:rPr>
      </w:pPr>
      <w:r w:rsidRPr="00D85907">
        <w:rPr>
          <w:szCs w:val="28"/>
        </w:rPr>
        <w:t>никотиновые мышечного типа(   Н</w:t>
      </w:r>
      <w:r w:rsidRPr="00D85907">
        <w:rPr>
          <w:szCs w:val="28"/>
          <w:vertAlign w:val="subscript"/>
        </w:rPr>
        <w:t>м</w:t>
      </w:r>
      <w:r w:rsidRPr="00D85907">
        <w:rPr>
          <w:szCs w:val="28"/>
        </w:rPr>
        <w:t>). Находятся на скелетных мышцах</w:t>
      </w:r>
    </w:p>
    <w:p w:rsidR="00293BF6" w:rsidRPr="00D85907" w:rsidRDefault="00293BF6" w:rsidP="00E93998">
      <w:pPr>
        <w:pStyle w:val="31"/>
        <w:numPr>
          <w:ilvl w:val="0"/>
          <w:numId w:val="76"/>
        </w:numPr>
        <w:tabs>
          <w:tab w:val="clear" w:pos="4860"/>
          <w:tab w:val="left" w:pos="1260"/>
        </w:tabs>
        <w:ind w:firstLine="180"/>
        <w:rPr>
          <w:szCs w:val="28"/>
        </w:rPr>
      </w:pPr>
      <w:r w:rsidRPr="00D85907">
        <w:rPr>
          <w:szCs w:val="28"/>
        </w:rPr>
        <w:t>нейронального типа(   Н</w:t>
      </w:r>
      <w:r w:rsidRPr="00D85907">
        <w:rPr>
          <w:szCs w:val="28"/>
          <w:vertAlign w:val="subscript"/>
        </w:rPr>
        <w:t>н</w:t>
      </w:r>
      <w:r w:rsidRPr="00D85907">
        <w:rPr>
          <w:szCs w:val="28"/>
        </w:rPr>
        <w:t>). Локализация: в ганглиях(   как симпатики, так и парасимпатики) – эффект возбуждения – усиление проводимости; в мозговом слое надпочечников – эффект – усиление выделения адреналина; каротидный клубочек – возбуждение приводит к рефлекторной активации дыхания в ЦНС.</w:t>
      </w:r>
    </w:p>
    <w:p w:rsidR="00293BF6" w:rsidRPr="00D85907" w:rsidRDefault="00293BF6" w:rsidP="00FE63BE">
      <w:pPr>
        <w:pStyle w:val="31"/>
        <w:tabs>
          <w:tab w:val="left" w:pos="5760"/>
        </w:tabs>
        <w:ind w:firstLine="709"/>
        <w:rPr>
          <w:szCs w:val="28"/>
          <w:u w:val="single"/>
        </w:rPr>
      </w:pPr>
      <w:r w:rsidRPr="00D85907">
        <w:rPr>
          <w:szCs w:val="28"/>
          <w:u w:val="single"/>
        </w:rPr>
        <w:t>Механизм действия.</w:t>
      </w:r>
    </w:p>
    <w:p w:rsidR="00293BF6" w:rsidRPr="00D85907" w:rsidRDefault="00293BF6" w:rsidP="00FE63BE">
      <w:pPr>
        <w:pStyle w:val="31"/>
        <w:tabs>
          <w:tab w:val="left" w:pos="5760"/>
        </w:tabs>
        <w:ind w:firstLine="709"/>
        <w:rPr>
          <w:szCs w:val="28"/>
        </w:rPr>
      </w:pPr>
      <w:r w:rsidRPr="00D85907">
        <w:rPr>
          <w:szCs w:val="28"/>
        </w:rPr>
        <w:t>Н – рецепторы представляют собой натриевый ионный канал(5 субъединиц - 2α, β, γ, δ). Вещество, взаимодействующее с этим рецептором, взаимодействует с α – субъединицей, которые формируют натриевый канал. При его возбуждении входящий ток натрия, то есть идет деполяризация, следствием становится сокращение мышцы.</w:t>
      </w:r>
    </w:p>
    <w:p w:rsidR="00293BF6" w:rsidRPr="00D85907" w:rsidRDefault="00293BF6" w:rsidP="00FE63BE">
      <w:pPr>
        <w:pStyle w:val="31"/>
        <w:tabs>
          <w:tab w:val="left" w:pos="5760"/>
        </w:tabs>
        <w:ind w:firstLine="709"/>
        <w:rPr>
          <w:szCs w:val="28"/>
        </w:rPr>
      </w:pPr>
      <w:r w:rsidRPr="00D85907">
        <w:rPr>
          <w:szCs w:val="28"/>
        </w:rPr>
        <w:t>Второй этап работы синапса: после того как ацетилхолин провзаимодействовал с рецепторами, он подвергается действию фермента – ацетилхолинэстеразы(   разрушается). Реакция очень быстрая.</w:t>
      </w:r>
    </w:p>
    <w:p w:rsidR="00293BF6" w:rsidRPr="00D85907" w:rsidRDefault="00293BF6" w:rsidP="00FE63BE">
      <w:pPr>
        <w:pStyle w:val="31"/>
        <w:tabs>
          <w:tab w:val="left" w:pos="5760"/>
        </w:tabs>
        <w:ind w:firstLine="709"/>
        <w:rPr>
          <w:szCs w:val="28"/>
        </w:rPr>
      </w:pPr>
      <w:r w:rsidRPr="00D85907">
        <w:rPr>
          <w:szCs w:val="28"/>
        </w:rPr>
        <w:t>Аминоспирт холин, который образовался в результате разрушения ацетилхолина в синаптической щели, подвергается обратному захвату в нервное окончание(   около 50%) и вновь идет на синтез ацетилхолина.</w:t>
      </w:r>
    </w:p>
    <w:p w:rsidR="00293BF6" w:rsidRPr="00D85907" w:rsidRDefault="00293BF6" w:rsidP="00FE63BE">
      <w:pPr>
        <w:pStyle w:val="31"/>
        <w:tabs>
          <w:tab w:val="left" w:pos="5760"/>
        </w:tabs>
        <w:ind w:firstLine="709"/>
        <w:rPr>
          <w:szCs w:val="28"/>
          <w:u w:val="single"/>
        </w:rPr>
      </w:pPr>
      <w:r w:rsidRPr="00D85907">
        <w:rPr>
          <w:szCs w:val="28"/>
          <w:u w:val="single"/>
        </w:rPr>
        <w:t>Классификация лекарств.</w:t>
      </w:r>
    </w:p>
    <w:p w:rsidR="00293BF6" w:rsidRPr="00D85907" w:rsidRDefault="00293BF6" w:rsidP="00E93998">
      <w:pPr>
        <w:pStyle w:val="31"/>
        <w:numPr>
          <w:ilvl w:val="0"/>
          <w:numId w:val="77"/>
        </w:numPr>
        <w:tabs>
          <w:tab w:val="left" w:pos="5760"/>
        </w:tabs>
        <w:ind w:hanging="180"/>
        <w:rPr>
          <w:szCs w:val="28"/>
        </w:rPr>
      </w:pPr>
      <w:r w:rsidRPr="00D85907">
        <w:rPr>
          <w:szCs w:val="28"/>
        </w:rPr>
        <w:t>вещества, усиливающие работу холинергического синапса</w:t>
      </w:r>
    </w:p>
    <w:p w:rsidR="00293BF6" w:rsidRPr="00D85907" w:rsidRDefault="00293BF6" w:rsidP="00E93998">
      <w:pPr>
        <w:pStyle w:val="31"/>
        <w:numPr>
          <w:ilvl w:val="1"/>
          <w:numId w:val="77"/>
        </w:numPr>
        <w:tabs>
          <w:tab w:val="left" w:pos="5760"/>
        </w:tabs>
        <w:ind w:hanging="180"/>
        <w:rPr>
          <w:szCs w:val="28"/>
        </w:rPr>
      </w:pPr>
      <w:r w:rsidRPr="00D85907">
        <w:rPr>
          <w:szCs w:val="28"/>
        </w:rPr>
        <w:t>прямого типа действия(  М –Н – холиномиметики – ацетилхолин, карбохолин; М – миметики – мускарин, пилокарпин; Н – миметики – никотин, цититон, лобелин)</w:t>
      </w:r>
    </w:p>
    <w:p w:rsidR="00293BF6" w:rsidRPr="00D85907" w:rsidRDefault="00293BF6" w:rsidP="00E93998">
      <w:pPr>
        <w:pStyle w:val="31"/>
        <w:numPr>
          <w:ilvl w:val="1"/>
          <w:numId w:val="77"/>
        </w:numPr>
        <w:tabs>
          <w:tab w:val="left" w:pos="5760"/>
        </w:tabs>
        <w:ind w:hanging="180"/>
        <w:rPr>
          <w:szCs w:val="28"/>
        </w:rPr>
      </w:pPr>
      <w:r w:rsidRPr="00D85907">
        <w:rPr>
          <w:szCs w:val="28"/>
        </w:rPr>
        <w:t>непрямого типа действия:</w:t>
      </w:r>
    </w:p>
    <w:p w:rsidR="00293BF6" w:rsidRPr="00D85907" w:rsidRDefault="00293BF6" w:rsidP="00E93998">
      <w:pPr>
        <w:pStyle w:val="31"/>
        <w:numPr>
          <w:ilvl w:val="2"/>
          <w:numId w:val="77"/>
        </w:numPr>
        <w:tabs>
          <w:tab w:val="left" w:pos="5760"/>
        </w:tabs>
        <w:ind w:hanging="180"/>
        <w:rPr>
          <w:szCs w:val="28"/>
        </w:rPr>
      </w:pPr>
      <w:r w:rsidRPr="00D85907">
        <w:rPr>
          <w:szCs w:val="28"/>
        </w:rPr>
        <w:t xml:space="preserve">антихолинэстеразные(  блокируют ацетилхолинэстеразу). Делятся на вещества обратимого действия – прозерин, физостигмин, галантамин и необратимого действия – армин. </w:t>
      </w:r>
    </w:p>
    <w:p w:rsidR="00293BF6" w:rsidRPr="00D85907" w:rsidRDefault="00293BF6" w:rsidP="00E93998">
      <w:pPr>
        <w:pStyle w:val="31"/>
        <w:numPr>
          <w:ilvl w:val="2"/>
          <w:numId w:val="77"/>
        </w:numPr>
        <w:tabs>
          <w:tab w:val="left" w:pos="5760"/>
        </w:tabs>
        <w:ind w:hanging="180"/>
        <w:rPr>
          <w:szCs w:val="28"/>
        </w:rPr>
      </w:pPr>
      <w:r w:rsidRPr="00D85907">
        <w:rPr>
          <w:szCs w:val="28"/>
        </w:rPr>
        <w:t>Вещества, усиливающие выделение ацетилхолина из нервных окончаний – аминопиридин, цисаприд(   усиливает выделение ацетилхолина в кишечнике)</w:t>
      </w:r>
    </w:p>
    <w:p w:rsidR="00293BF6" w:rsidRPr="00D85907" w:rsidRDefault="00293BF6" w:rsidP="00E93998">
      <w:pPr>
        <w:pStyle w:val="31"/>
        <w:numPr>
          <w:ilvl w:val="0"/>
          <w:numId w:val="77"/>
        </w:numPr>
        <w:tabs>
          <w:tab w:val="left" w:pos="5760"/>
        </w:tabs>
        <w:ind w:hanging="180"/>
        <w:rPr>
          <w:szCs w:val="28"/>
        </w:rPr>
      </w:pPr>
      <w:r w:rsidRPr="00D85907">
        <w:rPr>
          <w:szCs w:val="28"/>
        </w:rPr>
        <w:t>вещества, ослабляющие проведение возбуждения в холинергическом синапсе.</w:t>
      </w:r>
    </w:p>
    <w:p w:rsidR="00293BF6" w:rsidRPr="00D85907" w:rsidRDefault="00293BF6" w:rsidP="00FE63BE">
      <w:pPr>
        <w:pStyle w:val="31"/>
        <w:tabs>
          <w:tab w:val="left" w:pos="5760"/>
        </w:tabs>
        <w:ind w:firstLine="709"/>
        <w:rPr>
          <w:szCs w:val="28"/>
          <w:u w:val="single"/>
        </w:rPr>
      </w:pPr>
      <w:r w:rsidRPr="00D85907">
        <w:rPr>
          <w:szCs w:val="28"/>
          <w:u w:val="single"/>
        </w:rPr>
        <w:t>М – Н – холиномиметики.</w:t>
      </w:r>
    </w:p>
    <w:p w:rsidR="00293BF6" w:rsidRPr="00D85907" w:rsidRDefault="00293BF6" w:rsidP="00FE63BE">
      <w:pPr>
        <w:pStyle w:val="31"/>
        <w:tabs>
          <w:tab w:val="left" w:pos="5760"/>
        </w:tabs>
        <w:ind w:firstLine="709"/>
        <w:rPr>
          <w:szCs w:val="28"/>
        </w:rPr>
      </w:pPr>
      <w:r w:rsidRPr="00D85907">
        <w:rPr>
          <w:szCs w:val="28"/>
        </w:rPr>
        <w:t>Как лекарственные вещества почти не применяются, так как эффект очень краток.</w:t>
      </w:r>
    </w:p>
    <w:p w:rsidR="00293BF6" w:rsidRPr="00D85907" w:rsidRDefault="00293BF6" w:rsidP="00FE63BE">
      <w:pPr>
        <w:pStyle w:val="31"/>
        <w:tabs>
          <w:tab w:val="left" w:pos="5760"/>
        </w:tabs>
        <w:ind w:firstLine="709"/>
        <w:rPr>
          <w:szCs w:val="28"/>
          <w:u w:val="single"/>
        </w:rPr>
      </w:pPr>
      <w:r w:rsidRPr="00D85907">
        <w:rPr>
          <w:szCs w:val="28"/>
          <w:u w:val="single"/>
        </w:rPr>
        <w:t>Карбохолин.</w:t>
      </w:r>
    </w:p>
    <w:p w:rsidR="00293BF6" w:rsidRPr="00D85907" w:rsidRDefault="00293BF6" w:rsidP="00FE63BE">
      <w:pPr>
        <w:pStyle w:val="31"/>
        <w:tabs>
          <w:tab w:val="left" w:pos="5760"/>
        </w:tabs>
        <w:ind w:firstLine="709"/>
        <w:rPr>
          <w:szCs w:val="28"/>
        </w:rPr>
      </w:pPr>
      <w:r w:rsidRPr="00D85907">
        <w:rPr>
          <w:szCs w:val="28"/>
        </w:rPr>
        <w:t>Эфир карбаминовой кислоты. Де</w:t>
      </w:r>
      <w:r w:rsidR="00D748EF">
        <w:rPr>
          <w:szCs w:val="28"/>
        </w:rPr>
        <w:t>йствует более продолжительно (</w:t>
      </w:r>
      <w:r w:rsidRPr="00D85907">
        <w:rPr>
          <w:szCs w:val="28"/>
        </w:rPr>
        <w:t xml:space="preserve">не разрушается ацетилхолинэстеразой). Используется при послеоперационной атонии гладкомышечных органов и редко в глаз для лечения глаукомы. </w:t>
      </w:r>
    </w:p>
    <w:p w:rsidR="00293BF6" w:rsidRPr="00D85907" w:rsidRDefault="00293BF6" w:rsidP="00FE63BE">
      <w:pPr>
        <w:pStyle w:val="31"/>
        <w:tabs>
          <w:tab w:val="left" w:pos="5760"/>
        </w:tabs>
        <w:ind w:firstLine="709"/>
        <w:rPr>
          <w:szCs w:val="28"/>
        </w:rPr>
      </w:pPr>
      <w:r w:rsidRPr="00D85907">
        <w:rPr>
          <w:szCs w:val="28"/>
        </w:rPr>
        <w:t xml:space="preserve">Рассмотрим две группы одновременно М – Н – холиномиметиков и М – холиномиметиков, </w:t>
      </w:r>
      <w:r w:rsidR="00D748EF">
        <w:rPr>
          <w:szCs w:val="28"/>
        </w:rPr>
        <w:t>так как их эффекты одинаковы (</w:t>
      </w:r>
      <w:r w:rsidRPr="00D85907">
        <w:rPr>
          <w:szCs w:val="28"/>
        </w:rPr>
        <w:t>никотиновые эффекты затушевываются более сильным возбуждением мускариновых рецепторов). Выявить у лекарственного средства наличие никотинового препарата можно только, если предварительно заблокировать атропином мускариновые рецепторы.</w:t>
      </w:r>
    </w:p>
    <w:p w:rsidR="008119E3" w:rsidRPr="00D85907" w:rsidRDefault="008119E3" w:rsidP="00FE63BE">
      <w:pPr>
        <w:pStyle w:val="31"/>
        <w:tabs>
          <w:tab w:val="left" w:pos="5760"/>
        </w:tabs>
        <w:ind w:firstLine="709"/>
        <w:rPr>
          <w:b/>
          <w:szCs w:val="28"/>
        </w:rPr>
      </w:pPr>
    </w:p>
    <w:p w:rsidR="00293BF6" w:rsidRPr="00D85907" w:rsidRDefault="00293BF6" w:rsidP="00FE63BE">
      <w:pPr>
        <w:pStyle w:val="31"/>
        <w:tabs>
          <w:tab w:val="left" w:pos="5760"/>
        </w:tabs>
        <w:ind w:firstLine="709"/>
        <w:rPr>
          <w:b/>
          <w:szCs w:val="28"/>
        </w:rPr>
      </w:pPr>
      <w:r w:rsidRPr="00D85907">
        <w:rPr>
          <w:b/>
          <w:szCs w:val="28"/>
        </w:rPr>
        <w:t>Лекция №9.</w:t>
      </w:r>
    </w:p>
    <w:p w:rsidR="008119E3" w:rsidRPr="00D85907" w:rsidRDefault="008119E3" w:rsidP="00FE63BE">
      <w:pPr>
        <w:pStyle w:val="31"/>
        <w:tabs>
          <w:tab w:val="left" w:pos="5760"/>
        </w:tabs>
        <w:ind w:firstLine="709"/>
        <w:rPr>
          <w:b/>
          <w:szCs w:val="28"/>
        </w:rPr>
      </w:pPr>
    </w:p>
    <w:p w:rsidR="00293BF6" w:rsidRPr="00D85907" w:rsidRDefault="00293BF6" w:rsidP="00FE63BE">
      <w:pPr>
        <w:pStyle w:val="31"/>
        <w:tabs>
          <w:tab w:val="left" w:pos="5760"/>
        </w:tabs>
        <w:ind w:left="720" w:firstLine="709"/>
        <w:rPr>
          <w:szCs w:val="28"/>
          <w:u w:val="single"/>
        </w:rPr>
      </w:pPr>
      <w:r w:rsidRPr="00D85907">
        <w:rPr>
          <w:szCs w:val="28"/>
          <w:u w:val="single"/>
        </w:rPr>
        <w:t>Эффекты Н – М – холиномиметиков и М – холиномиметиков.</w:t>
      </w:r>
    </w:p>
    <w:p w:rsidR="00293BF6" w:rsidRPr="00D85907" w:rsidRDefault="00293BF6" w:rsidP="002647D0">
      <w:pPr>
        <w:pStyle w:val="31"/>
        <w:numPr>
          <w:ilvl w:val="0"/>
          <w:numId w:val="78"/>
        </w:numPr>
        <w:tabs>
          <w:tab w:val="clear" w:pos="1440"/>
          <w:tab w:val="clear" w:pos="4860"/>
          <w:tab w:val="num" w:pos="1800"/>
          <w:tab w:val="left" w:pos="2520"/>
          <w:tab w:val="left" w:pos="5760"/>
        </w:tabs>
        <w:ind w:hanging="180"/>
        <w:rPr>
          <w:szCs w:val="28"/>
        </w:rPr>
      </w:pPr>
      <w:r w:rsidRPr="00D85907">
        <w:rPr>
          <w:szCs w:val="28"/>
        </w:rPr>
        <w:t>местные( в первую очередь действуют на глаз):</w:t>
      </w:r>
    </w:p>
    <w:p w:rsidR="00293BF6" w:rsidRPr="00D85907" w:rsidRDefault="00293BF6" w:rsidP="00E93998">
      <w:pPr>
        <w:pStyle w:val="31"/>
        <w:numPr>
          <w:ilvl w:val="1"/>
          <w:numId w:val="78"/>
        </w:numPr>
        <w:tabs>
          <w:tab w:val="left" w:pos="5760"/>
        </w:tabs>
        <w:ind w:hanging="180"/>
        <w:rPr>
          <w:szCs w:val="28"/>
        </w:rPr>
      </w:pPr>
      <w:r w:rsidRPr="00D85907">
        <w:rPr>
          <w:szCs w:val="28"/>
        </w:rPr>
        <w:t>сужение зрачка</w:t>
      </w:r>
      <w:r w:rsidR="002647D0">
        <w:rPr>
          <w:szCs w:val="28"/>
        </w:rPr>
        <w:t xml:space="preserve"> (</w:t>
      </w:r>
      <w:r w:rsidRPr="00D85907">
        <w:rPr>
          <w:szCs w:val="28"/>
        </w:rPr>
        <w:t>миоз). Обеспечивается за счет возбуждения М</w:t>
      </w:r>
      <w:r w:rsidRPr="00D85907">
        <w:rPr>
          <w:szCs w:val="28"/>
          <w:vertAlign w:val="subscript"/>
        </w:rPr>
        <w:t>3</w:t>
      </w:r>
      <w:r w:rsidRPr="00D85907">
        <w:rPr>
          <w:szCs w:val="28"/>
        </w:rPr>
        <w:t xml:space="preserve"> – рецепторов круговой мышцы. Их возбуждение вызывает сокращение круговой мышцы, которая суживает зрачок.</w:t>
      </w:r>
    </w:p>
    <w:p w:rsidR="00293BF6" w:rsidRPr="00D85907" w:rsidRDefault="00293BF6" w:rsidP="00D748EF">
      <w:pPr>
        <w:pStyle w:val="31"/>
        <w:numPr>
          <w:ilvl w:val="1"/>
          <w:numId w:val="78"/>
        </w:numPr>
        <w:tabs>
          <w:tab w:val="clear" w:pos="4860"/>
          <w:tab w:val="left" w:pos="2340"/>
          <w:tab w:val="left" w:pos="5760"/>
        </w:tabs>
        <w:ind w:hanging="180"/>
        <w:rPr>
          <w:szCs w:val="28"/>
        </w:rPr>
      </w:pPr>
      <w:r w:rsidRPr="00D85907">
        <w:rPr>
          <w:szCs w:val="28"/>
        </w:rPr>
        <w:t>Пониж</w:t>
      </w:r>
      <w:r w:rsidR="002647D0">
        <w:rPr>
          <w:szCs w:val="28"/>
        </w:rPr>
        <w:t>ение внутриглазного давления (</w:t>
      </w:r>
      <w:r w:rsidRPr="00D85907">
        <w:rPr>
          <w:szCs w:val="28"/>
        </w:rPr>
        <w:t>производное от первого эффекта). Зрачок суживается, открывается передний фильтрационный угол. Передний фильтрационный угол – это фонтаново пространство и шлеммов канал. Жидкость из передней камеры глаза через этот угол оттекает в венозную систему глаза. Таким образом, улучшается отток жидкости.</w:t>
      </w:r>
    </w:p>
    <w:p w:rsidR="00293BF6" w:rsidRPr="00D85907" w:rsidRDefault="00293BF6" w:rsidP="00E91C8C">
      <w:pPr>
        <w:pStyle w:val="31"/>
        <w:tabs>
          <w:tab w:val="left" w:pos="5760"/>
        </w:tabs>
        <w:ind w:left="2160" w:hanging="180"/>
        <w:rPr>
          <w:szCs w:val="28"/>
        </w:rPr>
      </w:pPr>
      <w:r w:rsidRPr="00D85907">
        <w:rPr>
          <w:szCs w:val="28"/>
        </w:rPr>
        <w:t>Используется для лечения глаукомы.</w:t>
      </w:r>
    </w:p>
    <w:p w:rsidR="00293BF6" w:rsidRPr="00D85907" w:rsidRDefault="002647D0" w:rsidP="00E93998">
      <w:pPr>
        <w:pStyle w:val="31"/>
        <w:numPr>
          <w:ilvl w:val="0"/>
          <w:numId w:val="79"/>
        </w:numPr>
        <w:tabs>
          <w:tab w:val="clear" w:pos="1800"/>
          <w:tab w:val="clear" w:pos="4860"/>
          <w:tab w:val="num" w:pos="2160"/>
          <w:tab w:val="left" w:pos="5760"/>
        </w:tabs>
        <w:ind w:left="2160" w:hanging="180"/>
        <w:rPr>
          <w:szCs w:val="28"/>
        </w:rPr>
      </w:pPr>
      <w:r>
        <w:rPr>
          <w:szCs w:val="28"/>
        </w:rPr>
        <w:t>Спазм аккомодации (</w:t>
      </w:r>
      <w:r w:rsidR="00293BF6" w:rsidRPr="00D85907">
        <w:rPr>
          <w:szCs w:val="28"/>
        </w:rPr>
        <w:t>изменяется кривизна хрусталика). Аккомодационная система глаза состоит из хрусталика, соединенного с аккомодационной мышцей, на которой находятся М</w:t>
      </w:r>
      <w:r w:rsidR="00293BF6" w:rsidRPr="00D85907">
        <w:rPr>
          <w:szCs w:val="28"/>
          <w:vertAlign w:val="subscript"/>
        </w:rPr>
        <w:t>3</w:t>
      </w:r>
      <w:r w:rsidR="00293BF6" w:rsidRPr="00D85907">
        <w:rPr>
          <w:szCs w:val="28"/>
        </w:rPr>
        <w:t xml:space="preserve"> – рецепторы, цинновой связки.</w:t>
      </w:r>
    </w:p>
    <w:p w:rsidR="00293BF6" w:rsidRPr="00D85907" w:rsidRDefault="00293BF6" w:rsidP="00E91C8C">
      <w:pPr>
        <w:pStyle w:val="31"/>
        <w:tabs>
          <w:tab w:val="clear" w:pos="4860"/>
          <w:tab w:val="left" w:pos="2160"/>
          <w:tab w:val="left" w:pos="5760"/>
        </w:tabs>
        <w:ind w:left="1800" w:hanging="180"/>
        <w:rPr>
          <w:szCs w:val="28"/>
        </w:rPr>
      </w:pPr>
      <w:r w:rsidRPr="00D85907">
        <w:rPr>
          <w:szCs w:val="28"/>
        </w:rPr>
        <w:t>При возбуждении М</w:t>
      </w:r>
      <w:r w:rsidRPr="00D85907">
        <w:rPr>
          <w:szCs w:val="28"/>
          <w:vertAlign w:val="subscript"/>
        </w:rPr>
        <w:t>3</w:t>
      </w:r>
      <w:r w:rsidRPr="00D85907">
        <w:rPr>
          <w:szCs w:val="28"/>
        </w:rPr>
        <w:t xml:space="preserve"> – рецепторов аккомодационной мышцы, мышца сокращается, ее брюшко пододвигается к хрусталику – хрусталик становится максимально </w:t>
      </w:r>
      <w:r w:rsidR="002647D0">
        <w:rPr>
          <w:szCs w:val="28"/>
        </w:rPr>
        <w:t>выпуклым (</w:t>
      </w:r>
      <w:r w:rsidRPr="00D85907">
        <w:rPr>
          <w:szCs w:val="28"/>
        </w:rPr>
        <w:t>устанавливается на ближнее видение). Это так называемая приобретенная близорукость.</w:t>
      </w:r>
    </w:p>
    <w:p w:rsidR="00293BF6" w:rsidRPr="00D85907" w:rsidRDefault="002647D0" w:rsidP="002647D0">
      <w:pPr>
        <w:pStyle w:val="31"/>
        <w:numPr>
          <w:ilvl w:val="0"/>
          <w:numId w:val="78"/>
        </w:numPr>
        <w:tabs>
          <w:tab w:val="clear" w:pos="4860"/>
          <w:tab w:val="left" w:pos="2160"/>
          <w:tab w:val="left" w:pos="2520"/>
        </w:tabs>
        <w:ind w:hanging="180"/>
        <w:rPr>
          <w:szCs w:val="28"/>
        </w:rPr>
      </w:pPr>
      <w:r>
        <w:rPr>
          <w:szCs w:val="28"/>
        </w:rPr>
        <w:t>резорбтивные (</w:t>
      </w:r>
      <w:r w:rsidR="00293BF6" w:rsidRPr="00D85907">
        <w:rPr>
          <w:szCs w:val="28"/>
        </w:rPr>
        <w:t>все эффекты воспроизводят возбуждение парасимпатики)</w:t>
      </w:r>
    </w:p>
    <w:p w:rsidR="00293BF6" w:rsidRPr="00D85907" w:rsidRDefault="00293BF6" w:rsidP="002647D0">
      <w:pPr>
        <w:pStyle w:val="31"/>
        <w:numPr>
          <w:ilvl w:val="0"/>
          <w:numId w:val="80"/>
        </w:numPr>
        <w:tabs>
          <w:tab w:val="clear" w:pos="1440"/>
          <w:tab w:val="clear" w:pos="4860"/>
          <w:tab w:val="num" w:pos="1800"/>
          <w:tab w:val="left" w:pos="1980"/>
          <w:tab w:val="left" w:pos="2520"/>
        </w:tabs>
        <w:ind w:left="1980" w:hanging="180"/>
        <w:rPr>
          <w:szCs w:val="28"/>
        </w:rPr>
      </w:pPr>
      <w:r w:rsidRPr="00D85907">
        <w:rPr>
          <w:szCs w:val="28"/>
        </w:rPr>
        <w:t>спазм гладких мышц, усиление перистальтики</w:t>
      </w:r>
    </w:p>
    <w:p w:rsidR="00293BF6" w:rsidRPr="00D85907" w:rsidRDefault="002647D0" w:rsidP="002647D0">
      <w:pPr>
        <w:pStyle w:val="31"/>
        <w:numPr>
          <w:ilvl w:val="0"/>
          <w:numId w:val="80"/>
        </w:numPr>
        <w:tabs>
          <w:tab w:val="clear" w:pos="1440"/>
          <w:tab w:val="clear" w:pos="4860"/>
          <w:tab w:val="num" w:pos="1800"/>
          <w:tab w:val="left" w:pos="1980"/>
          <w:tab w:val="left" w:pos="2520"/>
        </w:tabs>
        <w:ind w:left="1980" w:hanging="180"/>
        <w:rPr>
          <w:szCs w:val="28"/>
        </w:rPr>
      </w:pPr>
      <w:r>
        <w:rPr>
          <w:szCs w:val="28"/>
        </w:rPr>
        <w:t>ослабление работы сердца (</w:t>
      </w:r>
      <w:r w:rsidR="00293BF6" w:rsidRPr="00D85907">
        <w:rPr>
          <w:szCs w:val="28"/>
        </w:rPr>
        <w:t>брадикардия, замедление проводимости, уменьшение потребности сердца в кислороде)</w:t>
      </w:r>
    </w:p>
    <w:p w:rsidR="00293BF6" w:rsidRPr="00D85907" w:rsidRDefault="00293BF6" w:rsidP="002647D0">
      <w:pPr>
        <w:pStyle w:val="31"/>
        <w:numPr>
          <w:ilvl w:val="0"/>
          <w:numId w:val="80"/>
        </w:numPr>
        <w:tabs>
          <w:tab w:val="clear" w:pos="1440"/>
          <w:tab w:val="clear" w:pos="4860"/>
          <w:tab w:val="num" w:pos="1800"/>
          <w:tab w:val="left" w:pos="1980"/>
          <w:tab w:val="left" w:pos="2520"/>
        </w:tabs>
        <w:ind w:left="1980" w:hanging="180"/>
        <w:rPr>
          <w:szCs w:val="28"/>
        </w:rPr>
      </w:pPr>
      <w:r w:rsidRPr="00D85907">
        <w:rPr>
          <w:szCs w:val="28"/>
        </w:rPr>
        <w:t>артериальное давление понижается из</w:t>
      </w:r>
      <w:r w:rsidR="002647D0">
        <w:rPr>
          <w:szCs w:val="28"/>
        </w:rPr>
        <w:t>–</w:t>
      </w:r>
      <w:r w:rsidRPr="00D85907">
        <w:rPr>
          <w:szCs w:val="28"/>
        </w:rPr>
        <w:t>за брадикардии и за счет возбуждения М</w:t>
      </w:r>
      <w:r w:rsidRPr="00D85907">
        <w:rPr>
          <w:szCs w:val="28"/>
          <w:vertAlign w:val="subscript"/>
        </w:rPr>
        <w:t>3</w:t>
      </w:r>
      <w:r w:rsidRPr="00D85907">
        <w:rPr>
          <w:szCs w:val="28"/>
        </w:rPr>
        <w:t xml:space="preserve"> – рецепторов эндотелия сосудистой стенки. При этом освобождается </w:t>
      </w:r>
      <w:r w:rsidRPr="00D85907">
        <w:rPr>
          <w:szCs w:val="28"/>
          <w:lang w:val="en-US"/>
        </w:rPr>
        <w:t>NO</w:t>
      </w:r>
      <w:r w:rsidRPr="00D85907">
        <w:rPr>
          <w:szCs w:val="28"/>
        </w:rPr>
        <w:t xml:space="preserve"> – эндогенный релаксирующий фактор, вследствие чег</w:t>
      </w:r>
      <w:r w:rsidR="002647D0">
        <w:rPr>
          <w:szCs w:val="28"/>
        </w:rPr>
        <w:t>о мышцы расслабляются (</w:t>
      </w:r>
      <w:r w:rsidRPr="00D85907">
        <w:rPr>
          <w:szCs w:val="28"/>
        </w:rPr>
        <w:t>гладкие мышцы сосудов, половых органов)</w:t>
      </w:r>
    </w:p>
    <w:p w:rsidR="00293BF6" w:rsidRPr="00D85907" w:rsidRDefault="00293BF6" w:rsidP="002647D0">
      <w:pPr>
        <w:pStyle w:val="31"/>
        <w:numPr>
          <w:ilvl w:val="0"/>
          <w:numId w:val="80"/>
        </w:numPr>
        <w:tabs>
          <w:tab w:val="clear" w:pos="1440"/>
          <w:tab w:val="clear" w:pos="4860"/>
          <w:tab w:val="num" w:pos="1800"/>
          <w:tab w:val="left" w:pos="1980"/>
          <w:tab w:val="left" w:pos="2520"/>
        </w:tabs>
        <w:ind w:left="1980" w:hanging="180"/>
        <w:rPr>
          <w:szCs w:val="28"/>
        </w:rPr>
      </w:pPr>
      <w:r w:rsidRPr="00D85907">
        <w:rPr>
          <w:szCs w:val="28"/>
        </w:rPr>
        <w:t>усиление секреции всех желез</w:t>
      </w:r>
    </w:p>
    <w:p w:rsidR="00293BF6" w:rsidRPr="00D85907" w:rsidRDefault="00293BF6" w:rsidP="002647D0">
      <w:pPr>
        <w:pStyle w:val="31"/>
        <w:tabs>
          <w:tab w:val="clear" w:pos="4860"/>
          <w:tab w:val="num" w:pos="1800"/>
          <w:tab w:val="left" w:pos="1980"/>
          <w:tab w:val="left" w:pos="2520"/>
        </w:tabs>
        <w:ind w:left="1980" w:hanging="180"/>
        <w:rPr>
          <w:szCs w:val="28"/>
        </w:rPr>
      </w:pPr>
      <w:r w:rsidRPr="00D85907">
        <w:rPr>
          <w:szCs w:val="28"/>
          <w:lang w:val="en-US"/>
        </w:rPr>
        <w:t>a</w:t>
      </w:r>
      <w:r w:rsidRPr="00D85907">
        <w:rPr>
          <w:szCs w:val="28"/>
        </w:rPr>
        <w:t xml:space="preserve">, </w:t>
      </w:r>
      <w:r w:rsidRPr="00D85907">
        <w:rPr>
          <w:szCs w:val="28"/>
          <w:lang w:val="en-US"/>
        </w:rPr>
        <w:t>b</w:t>
      </w:r>
      <w:r w:rsidRPr="00D85907">
        <w:rPr>
          <w:szCs w:val="28"/>
        </w:rPr>
        <w:t xml:space="preserve">, </w:t>
      </w:r>
      <w:r w:rsidRPr="00D85907">
        <w:rPr>
          <w:szCs w:val="28"/>
          <w:lang w:val="en-US"/>
        </w:rPr>
        <w:t>c</w:t>
      </w:r>
      <w:r w:rsidRPr="00D85907">
        <w:rPr>
          <w:szCs w:val="28"/>
        </w:rPr>
        <w:t xml:space="preserve">, </w:t>
      </w:r>
      <w:r w:rsidRPr="00D85907">
        <w:rPr>
          <w:szCs w:val="28"/>
          <w:lang w:val="en-US"/>
        </w:rPr>
        <w:t>d</w:t>
      </w:r>
      <w:r w:rsidRPr="00D85907">
        <w:rPr>
          <w:szCs w:val="28"/>
        </w:rPr>
        <w:t xml:space="preserve"> – эффекты М – холиномиметиков</w:t>
      </w:r>
    </w:p>
    <w:p w:rsidR="00293BF6" w:rsidRPr="00D85907" w:rsidRDefault="00293BF6" w:rsidP="002647D0">
      <w:pPr>
        <w:pStyle w:val="31"/>
        <w:numPr>
          <w:ilvl w:val="0"/>
          <w:numId w:val="80"/>
        </w:numPr>
        <w:tabs>
          <w:tab w:val="clear" w:pos="1440"/>
          <w:tab w:val="clear" w:pos="4860"/>
          <w:tab w:val="num" w:pos="1800"/>
          <w:tab w:val="left" w:pos="1980"/>
          <w:tab w:val="left" w:pos="2520"/>
        </w:tabs>
        <w:ind w:left="1980" w:hanging="180"/>
        <w:rPr>
          <w:szCs w:val="28"/>
        </w:rPr>
      </w:pPr>
      <w:r w:rsidRPr="00D85907">
        <w:rPr>
          <w:szCs w:val="28"/>
        </w:rPr>
        <w:t>кратковременное повышение артериального давления перед его падением</w:t>
      </w:r>
    </w:p>
    <w:p w:rsidR="00293BF6" w:rsidRPr="00D85907" w:rsidRDefault="00293BF6" w:rsidP="002647D0">
      <w:pPr>
        <w:pStyle w:val="31"/>
        <w:numPr>
          <w:ilvl w:val="0"/>
          <w:numId w:val="80"/>
        </w:numPr>
        <w:tabs>
          <w:tab w:val="clear" w:pos="1440"/>
          <w:tab w:val="clear" w:pos="4860"/>
          <w:tab w:val="num" w:pos="1800"/>
          <w:tab w:val="left" w:pos="2520"/>
        </w:tabs>
        <w:ind w:left="1980" w:hanging="180"/>
        <w:rPr>
          <w:szCs w:val="28"/>
        </w:rPr>
      </w:pPr>
      <w:r w:rsidRPr="00D85907">
        <w:rPr>
          <w:szCs w:val="28"/>
        </w:rPr>
        <w:t>учащение дыхания из – за возбуждения Н – рецепторов каротидного клубочка</w:t>
      </w:r>
    </w:p>
    <w:p w:rsidR="00293BF6" w:rsidRPr="00D85907" w:rsidRDefault="00293BF6" w:rsidP="002647D0">
      <w:pPr>
        <w:pStyle w:val="31"/>
        <w:numPr>
          <w:ilvl w:val="0"/>
          <w:numId w:val="80"/>
        </w:numPr>
        <w:tabs>
          <w:tab w:val="clear" w:pos="1440"/>
          <w:tab w:val="clear" w:pos="4860"/>
          <w:tab w:val="num" w:pos="1800"/>
          <w:tab w:val="left" w:pos="1980"/>
          <w:tab w:val="left" w:pos="2520"/>
        </w:tabs>
        <w:ind w:left="1980" w:hanging="180"/>
        <w:rPr>
          <w:szCs w:val="28"/>
        </w:rPr>
      </w:pPr>
      <w:r w:rsidRPr="00D85907">
        <w:rPr>
          <w:szCs w:val="28"/>
        </w:rPr>
        <w:t>некоторое повышение тонуса скелетных мышц(   Н</w:t>
      </w:r>
      <w:r w:rsidRPr="00D85907">
        <w:rPr>
          <w:szCs w:val="28"/>
          <w:vertAlign w:val="subscript"/>
        </w:rPr>
        <w:t>м</w:t>
      </w:r>
      <w:r w:rsidRPr="00D85907">
        <w:rPr>
          <w:szCs w:val="28"/>
        </w:rPr>
        <w:t>)</w:t>
      </w:r>
    </w:p>
    <w:p w:rsidR="00293BF6" w:rsidRPr="00D85907" w:rsidRDefault="00293BF6" w:rsidP="00FE63BE">
      <w:pPr>
        <w:pStyle w:val="31"/>
        <w:tabs>
          <w:tab w:val="clear" w:pos="4860"/>
          <w:tab w:val="left" w:pos="2160"/>
          <w:tab w:val="left" w:pos="5760"/>
        </w:tabs>
        <w:ind w:firstLine="709"/>
        <w:rPr>
          <w:szCs w:val="28"/>
        </w:rPr>
      </w:pPr>
      <w:r w:rsidRPr="00D85907">
        <w:rPr>
          <w:szCs w:val="28"/>
          <w:lang w:val="en-US"/>
        </w:rPr>
        <w:t>e</w:t>
      </w:r>
      <w:r w:rsidRPr="00D85907">
        <w:rPr>
          <w:szCs w:val="28"/>
        </w:rPr>
        <w:t xml:space="preserve">, </w:t>
      </w:r>
      <w:r w:rsidRPr="00D85907">
        <w:rPr>
          <w:szCs w:val="28"/>
          <w:lang w:val="en-US"/>
        </w:rPr>
        <w:t>f</w:t>
      </w:r>
      <w:r w:rsidRPr="00D85907">
        <w:rPr>
          <w:szCs w:val="28"/>
        </w:rPr>
        <w:t xml:space="preserve">, </w:t>
      </w:r>
      <w:r w:rsidRPr="00D85907">
        <w:rPr>
          <w:szCs w:val="28"/>
          <w:lang w:val="en-US"/>
        </w:rPr>
        <w:t>g</w:t>
      </w:r>
      <w:r w:rsidRPr="00D85907">
        <w:rPr>
          <w:szCs w:val="28"/>
        </w:rPr>
        <w:t xml:space="preserve"> – для М – Н – холиномиметиков( эффекты на Н - холинорецепторах). Эффекты проявляются на фоне блокады М – холинорецепторов атропином. Атропин извращает эффекты М – Н – холиномимет</w:t>
      </w:r>
      <w:r w:rsidR="002647D0">
        <w:rPr>
          <w:szCs w:val="28"/>
        </w:rPr>
        <w:t>иков (</w:t>
      </w:r>
      <w:r w:rsidRPr="00D85907">
        <w:rPr>
          <w:szCs w:val="28"/>
        </w:rPr>
        <w:t>ацетилхолин, карбохолин) на артериальное давление, тонус гладких мышц.</w:t>
      </w: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Применение.</w:t>
      </w:r>
    </w:p>
    <w:p w:rsidR="00293BF6" w:rsidRPr="00D85907" w:rsidRDefault="00293BF6" w:rsidP="00E93998">
      <w:pPr>
        <w:pStyle w:val="31"/>
        <w:numPr>
          <w:ilvl w:val="0"/>
          <w:numId w:val="81"/>
        </w:numPr>
        <w:tabs>
          <w:tab w:val="clear" w:pos="4860"/>
          <w:tab w:val="left" w:pos="2160"/>
          <w:tab w:val="left" w:pos="5760"/>
        </w:tabs>
        <w:ind w:hanging="180"/>
        <w:rPr>
          <w:szCs w:val="28"/>
        </w:rPr>
      </w:pPr>
      <w:r w:rsidRPr="00D85907">
        <w:rPr>
          <w:szCs w:val="28"/>
        </w:rPr>
        <w:t>местно – лечение глаукомы. Чаще всего применяют пилокарпин. Его действие очень короткое, поэтому используют не капли, а глазные пленки с пилокарпином ( он медленно высвобождается и всасывается в кровь, обеспечивая пролонгацию действия). Также используется ацеклидин. Крайне редко применяют карбохолин.</w:t>
      </w:r>
    </w:p>
    <w:p w:rsidR="00293BF6" w:rsidRPr="00D85907" w:rsidRDefault="00293BF6" w:rsidP="00E93998">
      <w:pPr>
        <w:pStyle w:val="31"/>
        <w:numPr>
          <w:ilvl w:val="0"/>
          <w:numId w:val="81"/>
        </w:numPr>
        <w:tabs>
          <w:tab w:val="clear" w:pos="4860"/>
          <w:tab w:val="left" w:pos="2160"/>
          <w:tab w:val="left" w:pos="5760"/>
        </w:tabs>
        <w:ind w:hanging="180"/>
        <w:rPr>
          <w:szCs w:val="28"/>
        </w:rPr>
      </w:pPr>
      <w:r w:rsidRPr="00D85907">
        <w:rPr>
          <w:szCs w:val="28"/>
        </w:rPr>
        <w:t>резорбтивно – чаще всего используют ацеклидин при а</w:t>
      </w:r>
      <w:r w:rsidR="002647D0">
        <w:rPr>
          <w:szCs w:val="28"/>
        </w:rPr>
        <w:t>тонии гладкомышечных органов (</w:t>
      </w:r>
      <w:r w:rsidRPr="00D85907">
        <w:rPr>
          <w:szCs w:val="28"/>
        </w:rPr>
        <w:t>послеоперационная атония, паралитическая непроходимость кишечника). Пилокарпин не применяют, так как он очень токсичен для ЦНС, еще и усиливает секрецию всех желез.</w:t>
      </w:r>
    </w:p>
    <w:p w:rsidR="00293BF6" w:rsidRPr="00D85907" w:rsidRDefault="00293BF6" w:rsidP="00FE63BE">
      <w:pPr>
        <w:pStyle w:val="31"/>
        <w:tabs>
          <w:tab w:val="clear" w:pos="4860"/>
          <w:tab w:val="left" w:pos="2160"/>
          <w:tab w:val="left" w:pos="5760"/>
        </w:tabs>
        <w:ind w:left="720" w:firstLine="709"/>
        <w:rPr>
          <w:szCs w:val="28"/>
          <w:u w:val="single"/>
        </w:rPr>
      </w:pPr>
      <w:r w:rsidRPr="00D85907">
        <w:rPr>
          <w:szCs w:val="28"/>
          <w:u w:val="single"/>
        </w:rPr>
        <w:t>Острое отравление мускарином.</w:t>
      </w:r>
    </w:p>
    <w:p w:rsidR="00293BF6" w:rsidRPr="00D85907" w:rsidRDefault="00293BF6" w:rsidP="00FE63BE">
      <w:pPr>
        <w:pStyle w:val="31"/>
        <w:tabs>
          <w:tab w:val="clear" w:pos="4860"/>
          <w:tab w:val="left" w:pos="2160"/>
          <w:tab w:val="left" w:pos="5760"/>
        </w:tabs>
        <w:ind w:firstLine="709"/>
        <w:rPr>
          <w:szCs w:val="28"/>
        </w:rPr>
      </w:pPr>
      <w:r w:rsidRPr="00D85907">
        <w:rPr>
          <w:szCs w:val="28"/>
        </w:rPr>
        <w:t>Содержится в мухоморе.</w:t>
      </w:r>
    </w:p>
    <w:p w:rsidR="00293BF6" w:rsidRPr="00D85907" w:rsidRDefault="002647D0" w:rsidP="00FE63BE">
      <w:pPr>
        <w:pStyle w:val="31"/>
        <w:tabs>
          <w:tab w:val="clear" w:pos="4860"/>
          <w:tab w:val="left" w:pos="2160"/>
          <w:tab w:val="left" w:pos="5760"/>
        </w:tabs>
        <w:ind w:firstLine="709"/>
        <w:rPr>
          <w:szCs w:val="28"/>
        </w:rPr>
      </w:pPr>
      <w:r>
        <w:rPr>
          <w:szCs w:val="28"/>
        </w:rPr>
        <w:t xml:space="preserve">Симптомы: - </w:t>
      </w:r>
      <w:r w:rsidR="00293BF6" w:rsidRPr="00D85907">
        <w:rPr>
          <w:szCs w:val="28"/>
        </w:rPr>
        <w:t>брадикардия</w:t>
      </w:r>
    </w:p>
    <w:p w:rsidR="00293BF6" w:rsidRPr="00D85907" w:rsidRDefault="00293BF6" w:rsidP="00E93998">
      <w:pPr>
        <w:pStyle w:val="31"/>
        <w:numPr>
          <w:ilvl w:val="2"/>
          <w:numId w:val="78"/>
        </w:numPr>
        <w:tabs>
          <w:tab w:val="clear" w:pos="3060"/>
          <w:tab w:val="clear" w:pos="4860"/>
          <w:tab w:val="left" w:pos="2160"/>
          <w:tab w:val="num" w:pos="2340"/>
          <w:tab w:val="left" w:pos="5760"/>
        </w:tabs>
        <w:ind w:left="2340" w:hanging="180"/>
        <w:rPr>
          <w:szCs w:val="28"/>
        </w:rPr>
      </w:pPr>
      <w:r w:rsidRPr="00D85907">
        <w:rPr>
          <w:szCs w:val="28"/>
        </w:rPr>
        <w:t>гипотония</w:t>
      </w:r>
    </w:p>
    <w:p w:rsidR="00293BF6" w:rsidRPr="00D85907" w:rsidRDefault="00293BF6" w:rsidP="00E93998">
      <w:pPr>
        <w:pStyle w:val="31"/>
        <w:numPr>
          <w:ilvl w:val="2"/>
          <w:numId w:val="78"/>
        </w:numPr>
        <w:tabs>
          <w:tab w:val="clear" w:pos="3060"/>
          <w:tab w:val="clear" w:pos="4860"/>
          <w:tab w:val="left" w:pos="2160"/>
          <w:tab w:val="num" w:pos="2340"/>
          <w:tab w:val="left" w:pos="5760"/>
        </w:tabs>
        <w:ind w:left="2340" w:hanging="180"/>
        <w:rPr>
          <w:szCs w:val="28"/>
        </w:rPr>
      </w:pPr>
      <w:r w:rsidRPr="00D85907">
        <w:rPr>
          <w:szCs w:val="28"/>
        </w:rPr>
        <w:t>затруднение дыхания( из – за бронхоспазма и бронхореи)</w:t>
      </w:r>
    </w:p>
    <w:p w:rsidR="00293BF6" w:rsidRPr="00D85907" w:rsidRDefault="00293BF6" w:rsidP="00E93998">
      <w:pPr>
        <w:pStyle w:val="31"/>
        <w:numPr>
          <w:ilvl w:val="2"/>
          <w:numId w:val="78"/>
        </w:numPr>
        <w:tabs>
          <w:tab w:val="clear" w:pos="3060"/>
          <w:tab w:val="clear" w:pos="4860"/>
          <w:tab w:val="left" w:pos="2160"/>
          <w:tab w:val="num" w:pos="2340"/>
          <w:tab w:val="left" w:pos="5760"/>
        </w:tabs>
        <w:ind w:left="2340" w:hanging="180"/>
        <w:rPr>
          <w:szCs w:val="28"/>
        </w:rPr>
      </w:pPr>
      <w:r w:rsidRPr="00D85907">
        <w:rPr>
          <w:szCs w:val="28"/>
        </w:rPr>
        <w:t>усиленное потоотделение</w:t>
      </w:r>
    </w:p>
    <w:p w:rsidR="00293BF6" w:rsidRPr="00D85907" w:rsidRDefault="00293BF6" w:rsidP="00E93998">
      <w:pPr>
        <w:pStyle w:val="31"/>
        <w:numPr>
          <w:ilvl w:val="2"/>
          <w:numId w:val="78"/>
        </w:numPr>
        <w:tabs>
          <w:tab w:val="clear" w:pos="3060"/>
          <w:tab w:val="clear" w:pos="4860"/>
          <w:tab w:val="left" w:pos="2160"/>
          <w:tab w:val="num" w:pos="2340"/>
          <w:tab w:val="left" w:pos="5760"/>
        </w:tabs>
        <w:ind w:left="2340" w:hanging="180"/>
        <w:rPr>
          <w:szCs w:val="28"/>
        </w:rPr>
      </w:pPr>
      <w:r w:rsidRPr="00D85907">
        <w:rPr>
          <w:szCs w:val="28"/>
        </w:rPr>
        <w:t>болезненная перистальтика</w:t>
      </w:r>
    </w:p>
    <w:p w:rsidR="00293BF6" w:rsidRPr="00D85907" w:rsidRDefault="00293BF6" w:rsidP="00E93998">
      <w:pPr>
        <w:pStyle w:val="31"/>
        <w:numPr>
          <w:ilvl w:val="2"/>
          <w:numId w:val="78"/>
        </w:numPr>
        <w:tabs>
          <w:tab w:val="clear" w:pos="3060"/>
          <w:tab w:val="clear" w:pos="4860"/>
          <w:tab w:val="left" w:pos="2160"/>
          <w:tab w:val="num" w:pos="2340"/>
          <w:tab w:val="left" w:pos="5760"/>
        </w:tabs>
        <w:ind w:left="2340" w:hanging="180"/>
        <w:rPr>
          <w:szCs w:val="28"/>
        </w:rPr>
      </w:pPr>
      <w:r w:rsidRPr="00D85907">
        <w:rPr>
          <w:szCs w:val="28"/>
        </w:rPr>
        <w:t>сужение зрачков</w:t>
      </w:r>
    </w:p>
    <w:p w:rsidR="00293BF6" w:rsidRPr="00D85907" w:rsidRDefault="00293BF6" w:rsidP="00E93998">
      <w:pPr>
        <w:pStyle w:val="31"/>
        <w:numPr>
          <w:ilvl w:val="2"/>
          <w:numId w:val="78"/>
        </w:numPr>
        <w:tabs>
          <w:tab w:val="clear" w:pos="3060"/>
          <w:tab w:val="clear" w:pos="4860"/>
          <w:tab w:val="left" w:pos="2160"/>
          <w:tab w:val="num" w:pos="2340"/>
          <w:tab w:val="left" w:pos="5760"/>
        </w:tabs>
        <w:ind w:left="2340" w:hanging="180"/>
        <w:rPr>
          <w:szCs w:val="28"/>
        </w:rPr>
      </w:pPr>
      <w:r w:rsidRPr="00D85907">
        <w:rPr>
          <w:szCs w:val="28"/>
        </w:rPr>
        <w:t>возбуждение</w:t>
      </w:r>
    </w:p>
    <w:p w:rsidR="00293BF6" w:rsidRPr="00D85907" w:rsidRDefault="00293BF6" w:rsidP="00E93998">
      <w:pPr>
        <w:pStyle w:val="31"/>
        <w:numPr>
          <w:ilvl w:val="2"/>
          <w:numId w:val="78"/>
        </w:numPr>
        <w:tabs>
          <w:tab w:val="clear" w:pos="3060"/>
          <w:tab w:val="clear" w:pos="4860"/>
          <w:tab w:val="left" w:pos="2160"/>
          <w:tab w:val="num" w:pos="2340"/>
          <w:tab w:val="left" w:pos="5760"/>
        </w:tabs>
        <w:ind w:left="2340" w:hanging="180"/>
        <w:rPr>
          <w:szCs w:val="28"/>
        </w:rPr>
      </w:pPr>
      <w:r w:rsidRPr="00D85907">
        <w:rPr>
          <w:szCs w:val="28"/>
        </w:rPr>
        <w:t>судороги</w:t>
      </w:r>
    </w:p>
    <w:p w:rsidR="00293BF6" w:rsidRPr="00D85907" w:rsidRDefault="00293BF6" w:rsidP="00FE63BE">
      <w:pPr>
        <w:pStyle w:val="31"/>
        <w:tabs>
          <w:tab w:val="clear" w:pos="4860"/>
          <w:tab w:val="left" w:pos="2160"/>
          <w:tab w:val="left" w:pos="5760"/>
        </w:tabs>
        <w:ind w:firstLine="709"/>
        <w:rPr>
          <w:szCs w:val="28"/>
        </w:rPr>
      </w:pPr>
      <w:r w:rsidRPr="00D85907">
        <w:rPr>
          <w:szCs w:val="28"/>
        </w:rPr>
        <w:t>смерть от паралича дыхательного центра.</w:t>
      </w:r>
    </w:p>
    <w:p w:rsidR="00293BF6" w:rsidRPr="00D85907" w:rsidRDefault="00293BF6" w:rsidP="00FE63BE">
      <w:pPr>
        <w:pStyle w:val="31"/>
        <w:tabs>
          <w:tab w:val="clear" w:pos="4860"/>
          <w:tab w:val="left" w:pos="2160"/>
          <w:tab w:val="left" w:pos="5760"/>
        </w:tabs>
        <w:ind w:firstLine="709"/>
        <w:rPr>
          <w:szCs w:val="28"/>
        </w:rPr>
      </w:pPr>
      <w:r w:rsidRPr="00D85907">
        <w:rPr>
          <w:szCs w:val="28"/>
        </w:rPr>
        <w:t>Сам мускарин не обладает центральным эффектом, но в мухоморе присутствует яд – мусцимол – именно он обладает центральным действием. В ЦНС он нарушает функцию тормозных ГАМК - ергических нейронов.</w:t>
      </w:r>
    </w:p>
    <w:p w:rsidR="00293BF6" w:rsidRPr="00D85907" w:rsidRDefault="00293BF6" w:rsidP="00FE63BE">
      <w:pPr>
        <w:pStyle w:val="31"/>
        <w:tabs>
          <w:tab w:val="clear" w:pos="4860"/>
          <w:tab w:val="left" w:pos="2160"/>
          <w:tab w:val="left" w:pos="5760"/>
        </w:tabs>
        <w:ind w:firstLine="709"/>
        <w:rPr>
          <w:szCs w:val="28"/>
        </w:rPr>
      </w:pPr>
      <w:r w:rsidRPr="00D85907">
        <w:rPr>
          <w:szCs w:val="28"/>
        </w:rPr>
        <w:t>Помощь:</w:t>
      </w:r>
    </w:p>
    <w:p w:rsidR="00293BF6" w:rsidRPr="00D85907" w:rsidRDefault="00293BF6" w:rsidP="00E93998">
      <w:pPr>
        <w:pStyle w:val="31"/>
        <w:numPr>
          <w:ilvl w:val="0"/>
          <w:numId w:val="82"/>
        </w:numPr>
        <w:tabs>
          <w:tab w:val="clear" w:pos="4860"/>
          <w:tab w:val="left" w:pos="2160"/>
          <w:tab w:val="left" w:pos="5760"/>
        </w:tabs>
        <w:ind w:hanging="180"/>
        <w:rPr>
          <w:szCs w:val="28"/>
        </w:rPr>
      </w:pPr>
      <w:r w:rsidRPr="00D85907">
        <w:rPr>
          <w:szCs w:val="28"/>
        </w:rPr>
        <w:t xml:space="preserve">атропин как специфический антидот. Вытесняет мускарин, будучи его конкурентным антагонистом. </w:t>
      </w:r>
    </w:p>
    <w:p w:rsidR="00293BF6" w:rsidRPr="00D85907" w:rsidRDefault="00293BF6" w:rsidP="00E93998">
      <w:pPr>
        <w:pStyle w:val="31"/>
        <w:numPr>
          <w:ilvl w:val="0"/>
          <w:numId w:val="82"/>
        </w:numPr>
        <w:tabs>
          <w:tab w:val="clear" w:pos="4860"/>
          <w:tab w:val="left" w:pos="2160"/>
          <w:tab w:val="left" w:pos="5760"/>
        </w:tabs>
        <w:ind w:hanging="180"/>
        <w:rPr>
          <w:szCs w:val="28"/>
        </w:rPr>
      </w:pPr>
      <w:r w:rsidRPr="00D85907">
        <w:rPr>
          <w:szCs w:val="28"/>
        </w:rPr>
        <w:t>симптоматическая терапия – противосудорожные( сибазон), промывание желудка, вентиляция легких.</w:t>
      </w: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Холиномиметики непрямого типа действия.</w:t>
      </w: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Антиацетилхолинэстеразные лекарственные средства.</w:t>
      </w:r>
    </w:p>
    <w:p w:rsidR="00293BF6" w:rsidRPr="00D85907" w:rsidRDefault="00293BF6" w:rsidP="00FE63BE">
      <w:pPr>
        <w:pStyle w:val="31"/>
        <w:tabs>
          <w:tab w:val="clear" w:pos="4860"/>
          <w:tab w:val="left" w:pos="2160"/>
          <w:tab w:val="left" w:pos="5760"/>
        </w:tabs>
        <w:ind w:firstLine="709"/>
        <w:rPr>
          <w:szCs w:val="28"/>
        </w:rPr>
      </w:pPr>
      <w:r w:rsidRPr="00D85907">
        <w:rPr>
          <w:szCs w:val="28"/>
        </w:rPr>
        <w:t>Механизм действия складывается из двух основных факторов:</w:t>
      </w:r>
    </w:p>
    <w:p w:rsidR="00293BF6" w:rsidRPr="00D85907" w:rsidRDefault="00293BF6" w:rsidP="00E93998">
      <w:pPr>
        <w:pStyle w:val="31"/>
        <w:numPr>
          <w:ilvl w:val="0"/>
          <w:numId w:val="79"/>
        </w:numPr>
        <w:tabs>
          <w:tab w:val="clear" w:pos="4860"/>
          <w:tab w:val="left" w:pos="2160"/>
          <w:tab w:val="left" w:pos="5760"/>
        </w:tabs>
        <w:ind w:hanging="180"/>
        <w:rPr>
          <w:szCs w:val="28"/>
        </w:rPr>
      </w:pPr>
      <w:r w:rsidRPr="00D85907">
        <w:rPr>
          <w:szCs w:val="28"/>
        </w:rPr>
        <w:t>блокируют ацетилхолинэстеразу, псевдохолинэстеразу</w:t>
      </w:r>
    </w:p>
    <w:p w:rsidR="00293BF6" w:rsidRPr="00D85907" w:rsidRDefault="00293BF6" w:rsidP="00E93998">
      <w:pPr>
        <w:pStyle w:val="31"/>
        <w:numPr>
          <w:ilvl w:val="0"/>
          <w:numId w:val="79"/>
        </w:numPr>
        <w:tabs>
          <w:tab w:val="clear" w:pos="4860"/>
          <w:tab w:val="left" w:pos="2160"/>
          <w:tab w:val="left" w:pos="5760"/>
        </w:tabs>
        <w:ind w:hanging="180"/>
        <w:rPr>
          <w:szCs w:val="28"/>
        </w:rPr>
      </w:pPr>
      <w:r w:rsidRPr="00D85907">
        <w:rPr>
          <w:szCs w:val="28"/>
        </w:rPr>
        <w:t>некоторое прямое действие – физостигмин, армин – для них характерно прямое М – холиномиметическое действие. А для прозерина и галантамина – Н – миметическое.</w:t>
      </w: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Действие обратимых антиацетилхолинэстеразных средств.</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Фермент ацетилхолинэстераза имеет два активных центра – анионный и эстеразный. Сам ацетилхолин взаимодействует с обоими активными центрами. В ионный центр подходит </w:t>
      </w:r>
      <w:r w:rsidRPr="00D85907">
        <w:rPr>
          <w:szCs w:val="28"/>
          <w:lang w:val="en-US"/>
        </w:rPr>
        <w:t>N</w:t>
      </w:r>
      <w:r w:rsidRPr="00D85907">
        <w:rPr>
          <w:szCs w:val="28"/>
          <w:vertAlign w:val="superscript"/>
        </w:rPr>
        <w:t>+</w:t>
      </w:r>
      <w:r w:rsidRPr="00D85907">
        <w:rPr>
          <w:szCs w:val="28"/>
        </w:rPr>
        <w:t xml:space="preserve"> - центр ацетилхолина, а эфирная часть ацетилхолина взаимодействует с эстеразным участком фермента. При таком растягивании молекулы ацетилхолина его эфирная связь разрывается. Холин обратно захватывается в нервное волокно, а сам фермент остается на очень короткое время ацетилированным. Но связь между ацетилхолинэстеразой и ацетилом спонтанно гидролизуется и фермент вновь готов к работе.</w:t>
      </w:r>
    </w:p>
    <w:p w:rsidR="00293BF6" w:rsidRPr="00D85907" w:rsidRDefault="00293BF6" w:rsidP="00FE63BE">
      <w:pPr>
        <w:pStyle w:val="31"/>
        <w:tabs>
          <w:tab w:val="clear" w:pos="4860"/>
          <w:tab w:val="left" w:pos="2160"/>
          <w:tab w:val="left" w:pos="5760"/>
        </w:tabs>
        <w:ind w:firstLine="709"/>
        <w:rPr>
          <w:szCs w:val="28"/>
        </w:rPr>
      </w:pPr>
      <w:r w:rsidRPr="00D85907">
        <w:rPr>
          <w:szCs w:val="28"/>
        </w:rPr>
        <w:t>Точно также в два этапа взаимодействуют с ацетилхолинэстеразой холиномиметики непрямого типа действия. Также взаимодействуют с обоими активными центрами</w:t>
      </w:r>
      <w:r w:rsidR="002647D0">
        <w:rPr>
          <w:szCs w:val="28"/>
        </w:rPr>
        <w:t xml:space="preserve"> (</w:t>
      </w:r>
      <w:r w:rsidRPr="00D85907">
        <w:rPr>
          <w:szCs w:val="28"/>
        </w:rPr>
        <w:t>эфирной частью – с эстеразным центром, положительной азотной  частью – с анионным). Но на разрыв эфирной связи лекарственного вещества уходит много времени – 30 мин – 6 часов.</w:t>
      </w:r>
    </w:p>
    <w:p w:rsidR="00293BF6" w:rsidRPr="00D85907" w:rsidRDefault="00293BF6" w:rsidP="00FE63BE">
      <w:pPr>
        <w:pStyle w:val="31"/>
        <w:tabs>
          <w:tab w:val="clear" w:pos="4860"/>
          <w:tab w:val="left" w:pos="2160"/>
          <w:tab w:val="left" w:pos="5760"/>
        </w:tabs>
        <w:ind w:firstLine="709"/>
        <w:rPr>
          <w:szCs w:val="28"/>
        </w:rPr>
      </w:pPr>
      <w:r w:rsidRPr="00D85907">
        <w:rPr>
          <w:szCs w:val="28"/>
        </w:rPr>
        <w:t>К этой группе относят:</w:t>
      </w:r>
    </w:p>
    <w:p w:rsidR="00293BF6" w:rsidRPr="00D85907" w:rsidRDefault="00293BF6" w:rsidP="00E93998">
      <w:pPr>
        <w:pStyle w:val="31"/>
        <w:numPr>
          <w:ilvl w:val="0"/>
          <w:numId w:val="83"/>
        </w:numPr>
        <w:tabs>
          <w:tab w:val="clear" w:pos="720"/>
          <w:tab w:val="clear" w:pos="4860"/>
          <w:tab w:val="num" w:pos="1620"/>
          <w:tab w:val="left" w:pos="2160"/>
          <w:tab w:val="left" w:pos="5760"/>
        </w:tabs>
        <w:ind w:left="1620" w:hanging="180"/>
        <w:rPr>
          <w:szCs w:val="28"/>
        </w:rPr>
      </w:pPr>
      <w:r w:rsidRPr="00D85907">
        <w:rPr>
          <w:szCs w:val="28"/>
        </w:rPr>
        <w:t>прозерин(   четвертичное аммониевое соединение, то есть не проходит через гемато – энцефалический барьер)</w:t>
      </w:r>
    </w:p>
    <w:p w:rsidR="00293BF6" w:rsidRPr="00D85907" w:rsidRDefault="00293BF6" w:rsidP="00E93998">
      <w:pPr>
        <w:pStyle w:val="31"/>
        <w:numPr>
          <w:ilvl w:val="0"/>
          <w:numId w:val="83"/>
        </w:numPr>
        <w:tabs>
          <w:tab w:val="clear" w:pos="720"/>
          <w:tab w:val="clear" w:pos="4860"/>
          <w:tab w:val="num" w:pos="1620"/>
          <w:tab w:val="left" w:pos="2160"/>
          <w:tab w:val="left" w:pos="5760"/>
        </w:tabs>
        <w:ind w:left="1620" w:hanging="180"/>
        <w:rPr>
          <w:szCs w:val="28"/>
        </w:rPr>
      </w:pPr>
      <w:r w:rsidRPr="00D85907">
        <w:rPr>
          <w:szCs w:val="28"/>
        </w:rPr>
        <w:t>физостигмин</w:t>
      </w:r>
    </w:p>
    <w:p w:rsidR="00293BF6" w:rsidRPr="00D85907" w:rsidRDefault="00293BF6" w:rsidP="00E93998">
      <w:pPr>
        <w:pStyle w:val="31"/>
        <w:numPr>
          <w:ilvl w:val="0"/>
          <w:numId w:val="83"/>
        </w:numPr>
        <w:tabs>
          <w:tab w:val="clear" w:pos="720"/>
          <w:tab w:val="clear" w:pos="4860"/>
          <w:tab w:val="num" w:pos="1620"/>
          <w:tab w:val="left" w:pos="2160"/>
          <w:tab w:val="left" w:pos="5760"/>
        </w:tabs>
        <w:ind w:left="1620" w:hanging="180"/>
        <w:rPr>
          <w:szCs w:val="28"/>
        </w:rPr>
      </w:pPr>
      <w:r w:rsidRPr="00D85907">
        <w:rPr>
          <w:szCs w:val="28"/>
        </w:rPr>
        <w:t>галантамин</w:t>
      </w:r>
    </w:p>
    <w:p w:rsidR="00293BF6" w:rsidRPr="00D85907" w:rsidRDefault="00293BF6" w:rsidP="00FE63BE">
      <w:pPr>
        <w:pStyle w:val="31"/>
        <w:tabs>
          <w:tab w:val="clear" w:pos="4860"/>
          <w:tab w:val="left" w:pos="2160"/>
          <w:tab w:val="left" w:pos="5760"/>
        </w:tabs>
        <w:ind w:firstLine="709"/>
        <w:rPr>
          <w:szCs w:val="28"/>
        </w:rPr>
      </w:pPr>
      <w:r w:rsidRPr="00D85907">
        <w:rPr>
          <w:szCs w:val="28"/>
        </w:rPr>
        <w:t>физостигмин и галантамин – третичные аммониевые соединения, то есть проходят через гематоэнцефалический барьер.</w:t>
      </w: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Эффекты антиацетилхолинэстеразных средств обратимого типа действия.</w:t>
      </w:r>
    </w:p>
    <w:p w:rsidR="00293BF6" w:rsidRPr="00D85907" w:rsidRDefault="00293BF6" w:rsidP="00FE63BE">
      <w:pPr>
        <w:pStyle w:val="31"/>
        <w:tabs>
          <w:tab w:val="clear" w:pos="4860"/>
          <w:tab w:val="left" w:pos="2160"/>
          <w:tab w:val="left" w:pos="5760"/>
        </w:tabs>
        <w:ind w:firstLine="709"/>
        <w:rPr>
          <w:szCs w:val="28"/>
        </w:rPr>
      </w:pPr>
      <w:r w:rsidRPr="00D85907">
        <w:rPr>
          <w:szCs w:val="28"/>
        </w:rPr>
        <w:t>Имитируют эффект возбуждения парасимпатики.</w:t>
      </w:r>
    </w:p>
    <w:p w:rsidR="00293BF6" w:rsidRPr="00D85907" w:rsidRDefault="00293BF6" w:rsidP="00E93998">
      <w:pPr>
        <w:pStyle w:val="31"/>
        <w:numPr>
          <w:ilvl w:val="0"/>
          <w:numId w:val="84"/>
        </w:numPr>
        <w:tabs>
          <w:tab w:val="clear" w:pos="4860"/>
          <w:tab w:val="left" w:pos="2160"/>
          <w:tab w:val="left" w:pos="5760"/>
        </w:tabs>
        <w:ind w:hanging="180"/>
        <w:rPr>
          <w:szCs w:val="28"/>
        </w:rPr>
      </w:pPr>
      <w:r w:rsidRPr="00D85907">
        <w:rPr>
          <w:szCs w:val="28"/>
        </w:rPr>
        <w:t>местное действие:</w:t>
      </w:r>
    </w:p>
    <w:p w:rsidR="00293BF6" w:rsidRPr="00D85907" w:rsidRDefault="00293BF6" w:rsidP="00E93998">
      <w:pPr>
        <w:pStyle w:val="31"/>
        <w:numPr>
          <w:ilvl w:val="1"/>
          <w:numId w:val="84"/>
        </w:numPr>
        <w:tabs>
          <w:tab w:val="clear" w:pos="4860"/>
          <w:tab w:val="left" w:pos="2160"/>
          <w:tab w:val="left" w:pos="5760"/>
        </w:tabs>
        <w:ind w:hanging="180"/>
        <w:rPr>
          <w:szCs w:val="28"/>
        </w:rPr>
      </w:pPr>
      <w:r w:rsidRPr="00D85907">
        <w:rPr>
          <w:szCs w:val="28"/>
        </w:rPr>
        <w:t>как вещества непрямого типа действия будут неэффективны на денервированных органах</w:t>
      </w:r>
    </w:p>
    <w:p w:rsidR="00293BF6" w:rsidRPr="00D85907" w:rsidRDefault="00293BF6" w:rsidP="00E93998">
      <w:pPr>
        <w:pStyle w:val="31"/>
        <w:numPr>
          <w:ilvl w:val="1"/>
          <w:numId w:val="84"/>
        </w:numPr>
        <w:tabs>
          <w:tab w:val="clear" w:pos="4860"/>
          <w:tab w:val="left" w:pos="2160"/>
          <w:tab w:val="left" w:pos="5760"/>
        </w:tabs>
        <w:ind w:hanging="180"/>
        <w:rPr>
          <w:szCs w:val="28"/>
        </w:rPr>
      </w:pPr>
      <w:r w:rsidRPr="00D85907">
        <w:rPr>
          <w:szCs w:val="28"/>
        </w:rPr>
        <w:t>их эффект может быть извращен предварительным применением атропина</w:t>
      </w:r>
    </w:p>
    <w:p w:rsidR="00293BF6" w:rsidRPr="00D85907" w:rsidRDefault="00293BF6" w:rsidP="00E93998">
      <w:pPr>
        <w:pStyle w:val="31"/>
        <w:numPr>
          <w:ilvl w:val="1"/>
          <w:numId w:val="84"/>
        </w:numPr>
        <w:tabs>
          <w:tab w:val="clear" w:pos="4860"/>
          <w:tab w:val="left" w:pos="2160"/>
          <w:tab w:val="left" w:pos="5760"/>
        </w:tabs>
        <w:ind w:hanging="180"/>
        <w:rPr>
          <w:szCs w:val="28"/>
        </w:rPr>
      </w:pPr>
      <w:r w:rsidRPr="00D85907">
        <w:rPr>
          <w:szCs w:val="28"/>
        </w:rPr>
        <w:t>на глаз дейс</w:t>
      </w:r>
      <w:r w:rsidR="00B82FCE">
        <w:rPr>
          <w:szCs w:val="28"/>
        </w:rPr>
        <w:t>твуют как М – холиномиметики (</w:t>
      </w:r>
      <w:r w:rsidRPr="00D85907">
        <w:rPr>
          <w:szCs w:val="28"/>
        </w:rPr>
        <w:t>спазм аккомодации, снижение внутриглазного давления, сужение зрачка)</w:t>
      </w:r>
    </w:p>
    <w:p w:rsidR="00293BF6" w:rsidRPr="00D85907" w:rsidRDefault="00293BF6" w:rsidP="00E93998">
      <w:pPr>
        <w:pStyle w:val="31"/>
        <w:numPr>
          <w:ilvl w:val="0"/>
          <w:numId w:val="84"/>
        </w:numPr>
        <w:tabs>
          <w:tab w:val="clear" w:pos="4860"/>
          <w:tab w:val="left" w:pos="2160"/>
          <w:tab w:val="left" w:pos="5760"/>
        </w:tabs>
        <w:ind w:hanging="180"/>
        <w:rPr>
          <w:szCs w:val="28"/>
        </w:rPr>
      </w:pPr>
      <w:r w:rsidRPr="00D85907">
        <w:rPr>
          <w:szCs w:val="28"/>
        </w:rPr>
        <w:t>резорбтивное:</w:t>
      </w:r>
    </w:p>
    <w:p w:rsidR="00293BF6" w:rsidRPr="00D85907" w:rsidRDefault="00293BF6" w:rsidP="00E93998">
      <w:pPr>
        <w:pStyle w:val="31"/>
        <w:numPr>
          <w:ilvl w:val="0"/>
          <w:numId w:val="85"/>
        </w:numPr>
        <w:tabs>
          <w:tab w:val="clear" w:pos="720"/>
          <w:tab w:val="clear" w:pos="4860"/>
          <w:tab w:val="num" w:pos="1260"/>
          <w:tab w:val="left" w:pos="2160"/>
          <w:tab w:val="left" w:pos="5760"/>
        </w:tabs>
        <w:ind w:left="1260" w:hanging="180"/>
        <w:rPr>
          <w:szCs w:val="28"/>
        </w:rPr>
      </w:pPr>
      <w:r w:rsidRPr="00D85907">
        <w:rPr>
          <w:szCs w:val="28"/>
        </w:rPr>
        <w:t>повышение тонуса гладкомышечных органов</w:t>
      </w:r>
    </w:p>
    <w:p w:rsidR="00293BF6" w:rsidRPr="00D85907" w:rsidRDefault="00293BF6" w:rsidP="00E93998">
      <w:pPr>
        <w:pStyle w:val="31"/>
        <w:numPr>
          <w:ilvl w:val="0"/>
          <w:numId w:val="85"/>
        </w:numPr>
        <w:tabs>
          <w:tab w:val="clear" w:pos="720"/>
          <w:tab w:val="clear" w:pos="4860"/>
          <w:tab w:val="num" w:pos="1260"/>
          <w:tab w:val="left" w:pos="2160"/>
          <w:tab w:val="left" w:pos="5760"/>
        </w:tabs>
        <w:ind w:left="1260" w:hanging="180"/>
        <w:rPr>
          <w:szCs w:val="28"/>
        </w:rPr>
      </w:pPr>
      <w:r w:rsidRPr="00D85907">
        <w:rPr>
          <w:szCs w:val="28"/>
        </w:rPr>
        <w:t>брадикардия</w:t>
      </w:r>
    </w:p>
    <w:p w:rsidR="00293BF6" w:rsidRPr="00D85907" w:rsidRDefault="00B82FCE" w:rsidP="00E93998">
      <w:pPr>
        <w:pStyle w:val="31"/>
        <w:numPr>
          <w:ilvl w:val="0"/>
          <w:numId w:val="85"/>
        </w:numPr>
        <w:tabs>
          <w:tab w:val="clear" w:pos="720"/>
          <w:tab w:val="clear" w:pos="4860"/>
          <w:tab w:val="num" w:pos="1260"/>
          <w:tab w:val="left" w:pos="2160"/>
          <w:tab w:val="left" w:pos="5760"/>
        </w:tabs>
        <w:ind w:left="1260" w:hanging="180"/>
        <w:rPr>
          <w:szCs w:val="28"/>
        </w:rPr>
      </w:pPr>
      <w:r>
        <w:rPr>
          <w:szCs w:val="28"/>
        </w:rPr>
        <w:t>гипотония (</w:t>
      </w:r>
      <w:r w:rsidR="00293BF6" w:rsidRPr="00D85907">
        <w:rPr>
          <w:szCs w:val="28"/>
        </w:rPr>
        <w:t>за счет брадикардии). Эффект менее вы</w:t>
      </w:r>
      <w:r>
        <w:rPr>
          <w:szCs w:val="28"/>
        </w:rPr>
        <w:t>ражен чем при применении прямых</w:t>
      </w:r>
      <w:r w:rsidR="00293BF6" w:rsidRPr="00D85907">
        <w:rPr>
          <w:szCs w:val="28"/>
        </w:rPr>
        <w:t>, так как М</w:t>
      </w:r>
      <w:r w:rsidR="00293BF6" w:rsidRPr="00D85907">
        <w:rPr>
          <w:szCs w:val="28"/>
          <w:vertAlign w:val="subscript"/>
        </w:rPr>
        <w:t>3</w:t>
      </w:r>
      <w:r w:rsidR="00293BF6" w:rsidRPr="00D85907">
        <w:rPr>
          <w:szCs w:val="28"/>
        </w:rPr>
        <w:t xml:space="preserve"> – рецепторы в эндотелии сосудистой стенки – внесинаптические</w:t>
      </w:r>
    </w:p>
    <w:p w:rsidR="00293BF6" w:rsidRPr="00D85907" w:rsidRDefault="00293BF6" w:rsidP="00E93998">
      <w:pPr>
        <w:pStyle w:val="31"/>
        <w:numPr>
          <w:ilvl w:val="0"/>
          <w:numId w:val="85"/>
        </w:numPr>
        <w:tabs>
          <w:tab w:val="clear" w:pos="720"/>
          <w:tab w:val="clear" w:pos="4860"/>
          <w:tab w:val="num" w:pos="1260"/>
          <w:tab w:val="left" w:pos="2160"/>
          <w:tab w:val="left" w:pos="5760"/>
        </w:tabs>
        <w:ind w:left="1260" w:hanging="180"/>
        <w:rPr>
          <w:szCs w:val="28"/>
        </w:rPr>
      </w:pPr>
      <w:r w:rsidRPr="00D85907">
        <w:rPr>
          <w:szCs w:val="28"/>
        </w:rPr>
        <w:t>повышение нервно – мышечной проводимости</w:t>
      </w:r>
    </w:p>
    <w:p w:rsidR="00293BF6" w:rsidRPr="00D85907" w:rsidRDefault="00293BF6" w:rsidP="00E93998">
      <w:pPr>
        <w:pStyle w:val="31"/>
        <w:numPr>
          <w:ilvl w:val="0"/>
          <w:numId w:val="85"/>
        </w:numPr>
        <w:tabs>
          <w:tab w:val="clear" w:pos="720"/>
          <w:tab w:val="clear" w:pos="4860"/>
          <w:tab w:val="num" w:pos="1260"/>
          <w:tab w:val="left" w:pos="2160"/>
          <w:tab w:val="left" w:pos="5760"/>
        </w:tabs>
        <w:ind w:left="1260" w:hanging="180"/>
        <w:rPr>
          <w:szCs w:val="28"/>
        </w:rPr>
      </w:pPr>
      <w:r w:rsidRPr="00D85907">
        <w:rPr>
          <w:szCs w:val="28"/>
        </w:rPr>
        <w:t>увеличение проводимости в ганглиях</w:t>
      </w:r>
    </w:p>
    <w:p w:rsidR="00293BF6" w:rsidRPr="00D85907" w:rsidRDefault="00293BF6" w:rsidP="00E93998">
      <w:pPr>
        <w:pStyle w:val="31"/>
        <w:numPr>
          <w:ilvl w:val="0"/>
          <w:numId w:val="85"/>
        </w:numPr>
        <w:tabs>
          <w:tab w:val="clear" w:pos="720"/>
          <w:tab w:val="clear" w:pos="4860"/>
          <w:tab w:val="num" w:pos="1260"/>
          <w:tab w:val="left" w:pos="2160"/>
          <w:tab w:val="left" w:pos="5760"/>
        </w:tabs>
        <w:ind w:left="1260" w:hanging="180"/>
        <w:rPr>
          <w:szCs w:val="28"/>
        </w:rPr>
      </w:pPr>
      <w:r w:rsidRPr="00D85907">
        <w:rPr>
          <w:szCs w:val="28"/>
        </w:rPr>
        <w:t>возбуждение</w:t>
      </w:r>
    </w:p>
    <w:p w:rsidR="00293BF6" w:rsidRPr="00D85907" w:rsidRDefault="00293BF6" w:rsidP="00E93998">
      <w:pPr>
        <w:pStyle w:val="31"/>
        <w:numPr>
          <w:ilvl w:val="0"/>
          <w:numId w:val="85"/>
        </w:numPr>
        <w:tabs>
          <w:tab w:val="clear" w:pos="720"/>
          <w:tab w:val="clear" w:pos="4860"/>
          <w:tab w:val="num" w:pos="1260"/>
          <w:tab w:val="left" w:pos="2160"/>
          <w:tab w:val="left" w:pos="5760"/>
        </w:tabs>
        <w:ind w:left="1260" w:hanging="180"/>
        <w:rPr>
          <w:szCs w:val="28"/>
        </w:rPr>
      </w:pPr>
      <w:r w:rsidRPr="00D85907">
        <w:rPr>
          <w:szCs w:val="28"/>
        </w:rPr>
        <w:t>улучшение памяти</w:t>
      </w: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Показания к применению.</w:t>
      </w:r>
    </w:p>
    <w:p w:rsidR="00293BF6" w:rsidRPr="00D85907" w:rsidRDefault="00293BF6" w:rsidP="00FE63BE">
      <w:pPr>
        <w:pStyle w:val="31"/>
        <w:tabs>
          <w:tab w:val="clear" w:pos="4860"/>
          <w:tab w:val="left" w:pos="2160"/>
          <w:tab w:val="left" w:pos="5760"/>
        </w:tabs>
        <w:ind w:firstLine="709"/>
        <w:rPr>
          <w:szCs w:val="28"/>
        </w:rPr>
      </w:pPr>
      <w:r w:rsidRPr="00D85907">
        <w:rPr>
          <w:szCs w:val="28"/>
        </w:rPr>
        <w:t>Строятся в зависимости от продолжительности действия лекарственного средства, токсичности, способности проникать через барьеры, раздражающего действия.</w:t>
      </w:r>
    </w:p>
    <w:p w:rsidR="00293BF6" w:rsidRPr="00D85907" w:rsidRDefault="00293BF6" w:rsidP="00E93998">
      <w:pPr>
        <w:pStyle w:val="31"/>
        <w:numPr>
          <w:ilvl w:val="0"/>
          <w:numId w:val="86"/>
        </w:numPr>
        <w:tabs>
          <w:tab w:val="clear" w:pos="720"/>
          <w:tab w:val="clear" w:pos="4860"/>
          <w:tab w:val="num" w:pos="1260"/>
          <w:tab w:val="left" w:pos="2160"/>
          <w:tab w:val="left" w:pos="5760"/>
        </w:tabs>
        <w:ind w:left="1260" w:hanging="180"/>
        <w:rPr>
          <w:szCs w:val="28"/>
        </w:rPr>
      </w:pPr>
      <w:r w:rsidRPr="00D85907">
        <w:rPr>
          <w:szCs w:val="28"/>
        </w:rPr>
        <w:t xml:space="preserve">лечение глаукомы </w:t>
      </w:r>
      <w:r w:rsidR="00B82FCE" w:rsidRPr="00D85907">
        <w:rPr>
          <w:szCs w:val="28"/>
        </w:rPr>
        <w:t>–</w:t>
      </w:r>
      <w:r w:rsidRPr="00D85907">
        <w:rPr>
          <w:szCs w:val="28"/>
        </w:rPr>
        <w:t xml:space="preserve"> физостигмин, прозерин; очень редко исполь</w:t>
      </w:r>
      <w:r w:rsidR="00B82FCE">
        <w:rPr>
          <w:szCs w:val="28"/>
        </w:rPr>
        <w:t>зуется армин (</w:t>
      </w:r>
      <w:r w:rsidRPr="00D85907">
        <w:rPr>
          <w:szCs w:val="28"/>
        </w:rPr>
        <w:t>при злокачественной глаукоме или при прободении роговицы)</w:t>
      </w:r>
    </w:p>
    <w:p w:rsidR="00293BF6" w:rsidRPr="00D85907" w:rsidRDefault="00293BF6" w:rsidP="00E93998">
      <w:pPr>
        <w:pStyle w:val="31"/>
        <w:numPr>
          <w:ilvl w:val="0"/>
          <w:numId w:val="86"/>
        </w:numPr>
        <w:tabs>
          <w:tab w:val="clear" w:pos="720"/>
          <w:tab w:val="clear" w:pos="4860"/>
          <w:tab w:val="num" w:pos="1260"/>
          <w:tab w:val="left" w:pos="2160"/>
          <w:tab w:val="left" w:pos="5760"/>
        </w:tabs>
        <w:ind w:left="1260" w:hanging="180"/>
        <w:rPr>
          <w:szCs w:val="28"/>
        </w:rPr>
      </w:pPr>
      <w:r w:rsidRPr="00D85907">
        <w:rPr>
          <w:szCs w:val="28"/>
        </w:rPr>
        <w:t>центральное действие используют для лечения болезни Альцгеймера, при старческих деменциях.</w:t>
      </w:r>
    </w:p>
    <w:p w:rsidR="00293BF6" w:rsidRPr="00D85907" w:rsidRDefault="00293BF6" w:rsidP="00DC3C05">
      <w:pPr>
        <w:pStyle w:val="31"/>
        <w:tabs>
          <w:tab w:val="clear" w:pos="4860"/>
          <w:tab w:val="num" w:pos="1260"/>
          <w:tab w:val="left" w:pos="2160"/>
          <w:tab w:val="left" w:pos="5760"/>
        </w:tabs>
        <w:ind w:left="1260" w:hanging="180"/>
        <w:rPr>
          <w:szCs w:val="28"/>
        </w:rPr>
      </w:pPr>
      <w:r w:rsidRPr="00D85907">
        <w:rPr>
          <w:szCs w:val="28"/>
        </w:rPr>
        <w:t>Лечение последствий инсультов, парезов, полиомиелита - физостигмин, галантамин, ривастигмин(   за счет их центрального действия).</w:t>
      </w:r>
    </w:p>
    <w:p w:rsidR="00293BF6" w:rsidRPr="00D85907" w:rsidRDefault="00293BF6" w:rsidP="00E93998">
      <w:pPr>
        <w:pStyle w:val="31"/>
        <w:numPr>
          <w:ilvl w:val="0"/>
          <w:numId w:val="86"/>
        </w:numPr>
        <w:tabs>
          <w:tab w:val="clear" w:pos="720"/>
          <w:tab w:val="clear" w:pos="4860"/>
          <w:tab w:val="num" w:pos="1260"/>
          <w:tab w:val="left" w:pos="2160"/>
          <w:tab w:val="left" w:pos="5760"/>
        </w:tabs>
        <w:ind w:left="1260" w:hanging="180"/>
        <w:rPr>
          <w:szCs w:val="28"/>
        </w:rPr>
      </w:pPr>
      <w:r w:rsidRPr="00D85907">
        <w:rPr>
          <w:szCs w:val="28"/>
        </w:rPr>
        <w:t>никотиновые эффекты используют при лечении миастении. Чаще всего применяют прозерин. При декураризации – снятии эффектов миорелаксантов антидеполяризующего типа действия(   в этом случае прозерин применяют на фоне атропинизации).</w:t>
      </w:r>
    </w:p>
    <w:p w:rsidR="00293BF6" w:rsidRPr="00D85907" w:rsidRDefault="00293BF6" w:rsidP="00E93998">
      <w:pPr>
        <w:pStyle w:val="31"/>
        <w:numPr>
          <w:ilvl w:val="0"/>
          <w:numId w:val="86"/>
        </w:numPr>
        <w:tabs>
          <w:tab w:val="clear" w:pos="720"/>
          <w:tab w:val="clear" w:pos="4860"/>
          <w:tab w:val="num" w:pos="1260"/>
          <w:tab w:val="left" w:pos="2160"/>
          <w:tab w:val="left" w:pos="5760"/>
        </w:tabs>
        <w:ind w:left="1260" w:hanging="180"/>
        <w:rPr>
          <w:szCs w:val="28"/>
        </w:rPr>
      </w:pPr>
      <w:r w:rsidRPr="00D85907">
        <w:rPr>
          <w:szCs w:val="28"/>
        </w:rPr>
        <w:t>мускариновые эффекты используют при лечении атонии гладкомышечных органов. Используют прозерин.</w:t>
      </w:r>
    </w:p>
    <w:p w:rsidR="00293BF6" w:rsidRPr="00D85907" w:rsidRDefault="00293BF6" w:rsidP="00FE63BE">
      <w:pPr>
        <w:pStyle w:val="31"/>
        <w:tabs>
          <w:tab w:val="clear" w:pos="4860"/>
          <w:tab w:val="left" w:pos="2160"/>
          <w:tab w:val="left" w:pos="5760"/>
        </w:tabs>
        <w:ind w:firstLine="709"/>
        <w:rPr>
          <w:szCs w:val="28"/>
        </w:rPr>
      </w:pP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Антиацетилхолинэстеразные средства необратимого типа действия.</w:t>
      </w:r>
    </w:p>
    <w:p w:rsidR="00293BF6" w:rsidRPr="00D85907" w:rsidRDefault="00293BF6" w:rsidP="00FE63BE">
      <w:pPr>
        <w:pStyle w:val="31"/>
        <w:tabs>
          <w:tab w:val="clear" w:pos="4860"/>
          <w:tab w:val="left" w:pos="2160"/>
          <w:tab w:val="left" w:pos="5760"/>
        </w:tabs>
        <w:ind w:firstLine="709"/>
        <w:rPr>
          <w:szCs w:val="28"/>
        </w:rPr>
      </w:pPr>
      <w:r w:rsidRPr="00D85907">
        <w:rPr>
          <w:szCs w:val="28"/>
        </w:rPr>
        <w:t>Лекарственное средство только одно – армин.</w:t>
      </w:r>
    </w:p>
    <w:p w:rsidR="00293BF6" w:rsidRPr="00D85907" w:rsidRDefault="00293BF6" w:rsidP="00FE63BE">
      <w:pPr>
        <w:pStyle w:val="31"/>
        <w:tabs>
          <w:tab w:val="clear" w:pos="4860"/>
          <w:tab w:val="left" w:pos="2160"/>
          <w:tab w:val="left" w:pos="5760"/>
        </w:tabs>
        <w:ind w:firstLine="709"/>
        <w:rPr>
          <w:szCs w:val="28"/>
        </w:rPr>
      </w:pPr>
      <w:r w:rsidRPr="00D85907">
        <w:rPr>
          <w:szCs w:val="28"/>
        </w:rPr>
        <w:t>Остальные ингибиторы – ФОВ.</w:t>
      </w:r>
    </w:p>
    <w:p w:rsidR="00293BF6" w:rsidRPr="00D85907" w:rsidRDefault="00293BF6" w:rsidP="00FE63BE">
      <w:pPr>
        <w:pStyle w:val="31"/>
        <w:tabs>
          <w:tab w:val="clear" w:pos="4860"/>
          <w:tab w:val="left" w:pos="2160"/>
          <w:tab w:val="left" w:pos="5760"/>
        </w:tabs>
        <w:ind w:firstLine="709"/>
        <w:rPr>
          <w:szCs w:val="28"/>
        </w:rPr>
      </w:pPr>
      <w:r w:rsidRPr="00D85907">
        <w:rPr>
          <w:szCs w:val="28"/>
        </w:rPr>
        <w:t>Вызывают фосфорилирование ацетилхолинэстеразы. Связь между фосфором и кислородом в эстеразной части фермента – ковалентная, то есть ее разрыв не произойдет( только через несколько суток, но фермент уже постареет).</w:t>
      </w: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Резорбтивные эффекты ФОВ.</w:t>
      </w:r>
    </w:p>
    <w:p w:rsidR="00293BF6" w:rsidRPr="00D85907" w:rsidRDefault="00293BF6" w:rsidP="00FE63BE">
      <w:pPr>
        <w:pStyle w:val="31"/>
        <w:tabs>
          <w:tab w:val="clear" w:pos="4860"/>
          <w:tab w:val="left" w:pos="2160"/>
          <w:tab w:val="left" w:pos="5760"/>
        </w:tabs>
        <w:ind w:firstLine="709"/>
        <w:rPr>
          <w:szCs w:val="28"/>
        </w:rPr>
      </w:pPr>
      <w:r w:rsidRPr="00D85907">
        <w:rPr>
          <w:szCs w:val="28"/>
        </w:rPr>
        <w:t>Отравление обусловлено избыточным накоплением эндогенного ацетилхолина, который в больших дозах блокирует проведение.</w:t>
      </w:r>
    </w:p>
    <w:p w:rsidR="00293BF6" w:rsidRPr="00D85907" w:rsidRDefault="00293BF6" w:rsidP="00FE63BE">
      <w:pPr>
        <w:pStyle w:val="31"/>
        <w:tabs>
          <w:tab w:val="clear" w:pos="4860"/>
          <w:tab w:val="left" w:pos="2160"/>
          <w:tab w:val="left" w:pos="5760"/>
        </w:tabs>
        <w:ind w:firstLine="709"/>
        <w:rPr>
          <w:szCs w:val="28"/>
        </w:rPr>
      </w:pPr>
      <w:r w:rsidRPr="00D85907">
        <w:rPr>
          <w:szCs w:val="28"/>
        </w:rPr>
        <w:t>Симптомы:</w:t>
      </w:r>
    </w:p>
    <w:p w:rsidR="00293BF6" w:rsidRPr="00D85907" w:rsidRDefault="00293BF6" w:rsidP="00E93998">
      <w:pPr>
        <w:pStyle w:val="31"/>
        <w:numPr>
          <w:ilvl w:val="0"/>
          <w:numId w:val="87"/>
        </w:numPr>
        <w:tabs>
          <w:tab w:val="clear" w:pos="4860"/>
          <w:tab w:val="left" w:pos="2160"/>
          <w:tab w:val="left" w:pos="5760"/>
        </w:tabs>
        <w:ind w:hanging="180"/>
        <w:rPr>
          <w:szCs w:val="28"/>
        </w:rPr>
      </w:pPr>
      <w:r w:rsidRPr="00D85907">
        <w:rPr>
          <w:szCs w:val="28"/>
        </w:rPr>
        <w:t xml:space="preserve">центральные </w:t>
      </w:r>
    </w:p>
    <w:p w:rsidR="00293BF6" w:rsidRPr="00D85907" w:rsidRDefault="00293BF6" w:rsidP="00E93998">
      <w:pPr>
        <w:pStyle w:val="31"/>
        <w:numPr>
          <w:ilvl w:val="1"/>
          <w:numId w:val="87"/>
        </w:numPr>
        <w:tabs>
          <w:tab w:val="clear" w:pos="4860"/>
          <w:tab w:val="left" w:pos="2160"/>
          <w:tab w:val="left" w:pos="5760"/>
        </w:tabs>
        <w:ind w:hanging="180"/>
        <w:rPr>
          <w:szCs w:val="28"/>
        </w:rPr>
      </w:pPr>
      <w:r w:rsidRPr="00D85907">
        <w:rPr>
          <w:szCs w:val="28"/>
        </w:rPr>
        <w:t xml:space="preserve">возбуждение </w:t>
      </w:r>
    </w:p>
    <w:p w:rsidR="00293BF6" w:rsidRPr="00D85907" w:rsidRDefault="00293BF6" w:rsidP="00E93998">
      <w:pPr>
        <w:pStyle w:val="31"/>
        <w:numPr>
          <w:ilvl w:val="1"/>
          <w:numId w:val="87"/>
        </w:numPr>
        <w:tabs>
          <w:tab w:val="clear" w:pos="4860"/>
          <w:tab w:val="left" w:pos="2160"/>
          <w:tab w:val="left" w:pos="5760"/>
        </w:tabs>
        <w:ind w:hanging="180"/>
        <w:rPr>
          <w:szCs w:val="28"/>
        </w:rPr>
      </w:pPr>
      <w:r w:rsidRPr="00D85907">
        <w:rPr>
          <w:szCs w:val="28"/>
        </w:rPr>
        <w:t>судороги(   дыхательная мускулатура также вовлекается)</w:t>
      </w:r>
    </w:p>
    <w:p w:rsidR="00293BF6" w:rsidRPr="00D85907" w:rsidRDefault="00293BF6" w:rsidP="00E93998">
      <w:pPr>
        <w:pStyle w:val="31"/>
        <w:numPr>
          <w:ilvl w:val="0"/>
          <w:numId w:val="87"/>
        </w:numPr>
        <w:tabs>
          <w:tab w:val="clear" w:pos="4860"/>
          <w:tab w:val="left" w:pos="2160"/>
          <w:tab w:val="left" w:pos="5760"/>
        </w:tabs>
        <w:ind w:hanging="180"/>
        <w:rPr>
          <w:szCs w:val="28"/>
        </w:rPr>
      </w:pPr>
      <w:r w:rsidRPr="00D85907">
        <w:rPr>
          <w:szCs w:val="28"/>
        </w:rPr>
        <w:t>мускариновые</w:t>
      </w:r>
    </w:p>
    <w:p w:rsidR="00293BF6" w:rsidRPr="00D85907" w:rsidRDefault="00293BF6" w:rsidP="00E93998">
      <w:pPr>
        <w:pStyle w:val="31"/>
        <w:numPr>
          <w:ilvl w:val="0"/>
          <w:numId w:val="88"/>
        </w:numPr>
        <w:tabs>
          <w:tab w:val="clear" w:pos="720"/>
          <w:tab w:val="clear" w:pos="4860"/>
          <w:tab w:val="num" w:pos="900"/>
          <w:tab w:val="left" w:pos="1260"/>
          <w:tab w:val="left" w:pos="5760"/>
        </w:tabs>
        <w:ind w:left="1260" w:hanging="180"/>
        <w:rPr>
          <w:szCs w:val="28"/>
        </w:rPr>
      </w:pPr>
      <w:r w:rsidRPr="00D85907">
        <w:rPr>
          <w:szCs w:val="28"/>
        </w:rPr>
        <w:t>брадикардия</w:t>
      </w:r>
    </w:p>
    <w:p w:rsidR="00293BF6" w:rsidRPr="00D85907" w:rsidRDefault="00293BF6" w:rsidP="00E93998">
      <w:pPr>
        <w:pStyle w:val="31"/>
        <w:numPr>
          <w:ilvl w:val="0"/>
          <w:numId w:val="88"/>
        </w:numPr>
        <w:tabs>
          <w:tab w:val="clear" w:pos="720"/>
          <w:tab w:val="clear" w:pos="4860"/>
          <w:tab w:val="num" w:pos="900"/>
          <w:tab w:val="left" w:pos="1260"/>
          <w:tab w:val="left" w:pos="5760"/>
        </w:tabs>
        <w:ind w:left="1260" w:hanging="180"/>
        <w:rPr>
          <w:szCs w:val="28"/>
        </w:rPr>
      </w:pPr>
      <w:r w:rsidRPr="00D85907">
        <w:rPr>
          <w:szCs w:val="28"/>
        </w:rPr>
        <w:t>падение артериального давления(   но в начале может наступить тахикардия и некоторое повышение давления, так как ацетилхолин стимулирует Н – рецепторы мозгового слоя надпочечников, ведя к выделению адреналина)</w:t>
      </w:r>
    </w:p>
    <w:p w:rsidR="00293BF6" w:rsidRPr="00D85907" w:rsidRDefault="00293BF6" w:rsidP="00E93998">
      <w:pPr>
        <w:pStyle w:val="31"/>
        <w:numPr>
          <w:ilvl w:val="0"/>
          <w:numId w:val="88"/>
        </w:numPr>
        <w:tabs>
          <w:tab w:val="clear" w:pos="720"/>
          <w:tab w:val="clear" w:pos="4860"/>
          <w:tab w:val="num" w:pos="900"/>
          <w:tab w:val="left" w:pos="1260"/>
          <w:tab w:val="left" w:pos="5760"/>
        </w:tabs>
        <w:ind w:left="1260" w:hanging="180"/>
        <w:rPr>
          <w:szCs w:val="28"/>
        </w:rPr>
      </w:pPr>
      <w:r w:rsidRPr="00D85907">
        <w:rPr>
          <w:szCs w:val="28"/>
        </w:rPr>
        <w:t>бронхоспазм, бронхорея(   может быть пена изо рта)</w:t>
      </w:r>
    </w:p>
    <w:p w:rsidR="00293BF6" w:rsidRPr="00D85907" w:rsidRDefault="00293BF6" w:rsidP="00E93998">
      <w:pPr>
        <w:pStyle w:val="31"/>
        <w:numPr>
          <w:ilvl w:val="0"/>
          <w:numId w:val="88"/>
        </w:numPr>
        <w:tabs>
          <w:tab w:val="clear" w:pos="720"/>
          <w:tab w:val="clear" w:pos="4860"/>
          <w:tab w:val="num" w:pos="900"/>
          <w:tab w:val="left" w:pos="1260"/>
          <w:tab w:val="left" w:pos="5760"/>
        </w:tabs>
        <w:ind w:left="1260" w:hanging="180"/>
        <w:rPr>
          <w:szCs w:val="28"/>
        </w:rPr>
      </w:pPr>
      <w:r w:rsidRPr="00D85907">
        <w:rPr>
          <w:szCs w:val="28"/>
        </w:rPr>
        <w:t>очень резкое сужение зрачка. Отсутствие реакции на изменение светового потока</w:t>
      </w:r>
    </w:p>
    <w:p w:rsidR="00293BF6" w:rsidRPr="00D85907" w:rsidRDefault="00293BF6" w:rsidP="00E93998">
      <w:pPr>
        <w:pStyle w:val="31"/>
        <w:numPr>
          <w:ilvl w:val="0"/>
          <w:numId w:val="88"/>
        </w:numPr>
        <w:tabs>
          <w:tab w:val="clear" w:pos="720"/>
          <w:tab w:val="clear" w:pos="4860"/>
          <w:tab w:val="num" w:pos="900"/>
          <w:tab w:val="left" w:pos="1260"/>
          <w:tab w:val="left" w:pos="5760"/>
        </w:tabs>
        <w:ind w:left="1260" w:hanging="180"/>
        <w:rPr>
          <w:szCs w:val="28"/>
        </w:rPr>
      </w:pPr>
      <w:r w:rsidRPr="00D85907">
        <w:rPr>
          <w:szCs w:val="28"/>
        </w:rPr>
        <w:t>саливация</w:t>
      </w:r>
    </w:p>
    <w:p w:rsidR="00293BF6" w:rsidRPr="00D85907" w:rsidRDefault="00293BF6" w:rsidP="00E93998">
      <w:pPr>
        <w:pStyle w:val="31"/>
        <w:numPr>
          <w:ilvl w:val="0"/>
          <w:numId w:val="88"/>
        </w:numPr>
        <w:tabs>
          <w:tab w:val="clear" w:pos="720"/>
          <w:tab w:val="clear" w:pos="4860"/>
          <w:tab w:val="num" w:pos="900"/>
          <w:tab w:val="left" w:pos="1260"/>
          <w:tab w:val="left" w:pos="5760"/>
        </w:tabs>
        <w:ind w:left="1260" w:hanging="180"/>
        <w:rPr>
          <w:szCs w:val="28"/>
        </w:rPr>
      </w:pPr>
      <w:r w:rsidRPr="00D85907">
        <w:rPr>
          <w:szCs w:val="28"/>
        </w:rPr>
        <w:t>диарея</w:t>
      </w:r>
    </w:p>
    <w:p w:rsidR="00293BF6" w:rsidRPr="00D85907" w:rsidRDefault="00293BF6" w:rsidP="00E93998">
      <w:pPr>
        <w:pStyle w:val="31"/>
        <w:numPr>
          <w:ilvl w:val="0"/>
          <w:numId w:val="88"/>
        </w:numPr>
        <w:tabs>
          <w:tab w:val="clear" w:pos="720"/>
          <w:tab w:val="clear" w:pos="4860"/>
          <w:tab w:val="num" w:pos="900"/>
          <w:tab w:val="left" w:pos="1260"/>
          <w:tab w:val="left" w:pos="5760"/>
        </w:tabs>
        <w:ind w:left="1260" w:hanging="180"/>
        <w:rPr>
          <w:szCs w:val="28"/>
        </w:rPr>
      </w:pPr>
      <w:r w:rsidRPr="00D85907">
        <w:rPr>
          <w:szCs w:val="28"/>
        </w:rPr>
        <w:t>спастические боли в животе</w:t>
      </w:r>
    </w:p>
    <w:p w:rsidR="00293BF6" w:rsidRPr="00D85907" w:rsidRDefault="00293BF6" w:rsidP="00E93998">
      <w:pPr>
        <w:pStyle w:val="31"/>
        <w:numPr>
          <w:ilvl w:val="0"/>
          <w:numId w:val="87"/>
        </w:numPr>
        <w:tabs>
          <w:tab w:val="clear" w:pos="4860"/>
          <w:tab w:val="left" w:pos="2160"/>
          <w:tab w:val="left" w:pos="5760"/>
        </w:tabs>
        <w:ind w:hanging="180"/>
        <w:rPr>
          <w:szCs w:val="28"/>
        </w:rPr>
      </w:pPr>
      <w:r w:rsidRPr="00D85907">
        <w:rPr>
          <w:szCs w:val="28"/>
        </w:rPr>
        <w:t>никотиновые</w:t>
      </w:r>
    </w:p>
    <w:p w:rsidR="00293BF6" w:rsidRPr="00D85907" w:rsidRDefault="00293BF6" w:rsidP="00FE63BE">
      <w:pPr>
        <w:pStyle w:val="31"/>
        <w:tabs>
          <w:tab w:val="clear" w:pos="4860"/>
          <w:tab w:val="left" w:pos="2160"/>
          <w:tab w:val="left" w:pos="5760"/>
        </w:tabs>
        <w:ind w:firstLine="709"/>
        <w:rPr>
          <w:szCs w:val="28"/>
        </w:rPr>
      </w:pPr>
      <w:r w:rsidRPr="00D85907">
        <w:rPr>
          <w:szCs w:val="28"/>
        </w:rPr>
        <w:t>Смерть наступает от паралича дыхательного центра(   вследствие бронхоспазма, бронхореи, вовлечения в судороги дыхательной мускулатуры, затем ее паралича, перевозбуждения дыхательного центра).</w:t>
      </w:r>
    </w:p>
    <w:p w:rsidR="00293BF6" w:rsidRPr="00D85907" w:rsidRDefault="00293BF6" w:rsidP="00FE63BE">
      <w:pPr>
        <w:pStyle w:val="31"/>
        <w:tabs>
          <w:tab w:val="clear" w:pos="4860"/>
          <w:tab w:val="left" w:pos="2160"/>
          <w:tab w:val="left" w:pos="5760"/>
        </w:tabs>
        <w:ind w:firstLine="709"/>
        <w:rPr>
          <w:szCs w:val="28"/>
        </w:rPr>
      </w:pPr>
      <w:r w:rsidRPr="00D85907">
        <w:rPr>
          <w:szCs w:val="28"/>
        </w:rPr>
        <w:t>Помощь:</w:t>
      </w:r>
    </w:p>
    <w:p w:rsidR="00293BF6" w:rsidRPr="00D85907" w:rsidRDefault="00293BF6" w:rsidP="00FE63BE">
      <w:pPr>
        <w:pStyle w:val="31"/>
        <w:tabs>
          <w:tab w:val="clear" w:pos="4860"/>
          <w:tab w:val="left" w:pos="2160"/>
          <w:tab w:val="left" w:pos="5760"/>
        </w:tabs>
        <w:ind w:firstLine="709"/>
        <w:rPr>
          <w:szCs w:val="28"/>
        </w:rPr>
      </w:pPr>
      <w:r w:rsidRPr="00D85907">
        <w:rPr>
          <w:szCs w:val="28"/>
        </w:rPr>
        <w:t>При попадании на кожу – промыть раствором натрия гидрокарбоната 4%.</w:t>
      </w:r>
    </w:p>
    <w:p w:rsidR="00293BF6" w:rsidRPr="00D85907" w:rsidRDefault="00293BF6" w:rsidP="00FE63BE">
      <w:pPr>
        <w:pStyle w:val="31"/>
        <w:tabs>
          <w:tab w:val="clear" w:pos="4860"/>
          <w:tab w:val="left" w:pos="2160"/>
          <w:tab w:val="left" w:pos="5760"/>
        </w:tabs>
        <w:ind w:firstLine="709"/>
        <w:rPr>
          <w:szCs w:val="28"/>
        </w:rPr>
      </w:pPr>
      <w:r w:rsidRPr="00D85907">
        <w:rPr>
          <w:szCs w:val="28"/>
        </w:rPr>
        <w:t>При ингаляционном попадании – кислородная маска, искусственная вентиляция легких.</w:t>
      </w:r>
    </w:p>
    <w:p w:rsidR="00293BF6" w:rsidRPr="00D85907" w:rsidRDefault="00293BF6" w:rsidP="00FE63BE">
      <w:pPr>
        <w:pStyle w:val="31"/>
        <w:tabs>
          <w:tab w:val="clear" w:pos="4860"/>
          <w:tab w:val="left" w:pos="2160"/>
          <w:tab w:val="left" w:pos="5760"/>
        </w:tabs>
        <w:ind w:firstLine="709"/>
        <w:rPr>
          <w:szCs w:val="28"/>
        </w:rPr>
      </w:pPr>
      <w:r w:rsidRPr="00D85907">
        <w:rPr>
          <w:szCs w:val="28"/>
        </w:rPr>
        <w:t>При попадании внутрь – промывание желудка, адсорбенты, слабительные.</w:t>
      </w:r>
    </w:p>
    <w:p w:rsidR="00293BF6" w:rsidRPr="00D85907" w:rsidRDefault="00293BF6" w:rsidP="00FE63BE">
      <w:pPr>
        <w:pStyle w:val="31"/>
        <w:tabs>
          <w:tab w:val="clear" w:pos="4860"/>
          <w:tab w:val="left" w:pos="2160"/>
          <w:tab w:val="left" w:pos="5760"/>
        </w:tabs>
        <w:ind w:firstLine="709"/>
        <w:rPr>
          <w:szCs w:val="28"/>
        </w:rPr>
      </w:pPr>
      <w:r w:rsidRPr="00D85907">
        <w:rPr>
          <w:szCs w:val="28"/>
        </w:rPr>
        <w:t>Специфические антидоты:</w:t>
      </w:r>
    </w:p>
    <w:p w:rsidR="00293BF6" w:rsidRPr="00D85907" w:rsidRDefault="00293BF6" w:rsidP="00E93998">
      <w:pPr>
        <w:pStyle w:val="31"/>
        <w:numPr>
          <w:ilvl w:val="0"/>
          <w:numId w:val="89"/>
        </w:numPr>
        <w:tabs>
          <w:tab w:val="clear" w:pos="4860"/>
          <w:tab w:val="left" w:pos="2160"/>
          <w:tab w:val="left" w:pos="5760"/>
        </w:tabs>
        <w:ind w:hanging="180"/>
        <w:rPr>
          <w:szCs w:val="28"/>
        </w:rPr>
      </w:pPr>
      <w:r w:rsidRPr="00D85907">
        <w:rPr>
          <w:szCs w:val="28"/>
        </w:rPr>
        <w:t>М – холиноблокаторы(   атропин в дозах в десятки раз превышающие терапевтические). Контроль ведут по зрачку: как только зрачок расширяется – введение прекратить. Но требуется повторное применение, так как атропин действует много короче, чем ФОВ.</w:t>
      </w:r>
    </w:p>
    <w:p w:rsidR="00293BF6" w:rsidRPr="00D85907" w:rsidRDefault="00293BF6" w:rsidP="00E93998">
      <w:pPr>
        <w:pStyle w:val="31"/>
        <w:numPr>
          <w:ilvl w:val="0"/>
          <w:numId w:val="89"/>
        </w:numPr>
        <w:tabs>
          <w:tab w:val="clear" w:pos="4860"/>
          <w:tab w:val="left" w:pos="2160"/>
          <w:tab w:val="left" w:pos="5760"/>
        </w:tabs>
        <w:ind w:hanging="180"/>
        <w:rPr>
          <w:szCs w:val="28"/>
        </w:rPr>
      </w:pPr>
      <w:r w:rsidRPr="00D85907">
        <w:rPr>
          <w:szCs w:val="28"/>
        </w:rPr>
        <w:t>реактиваторы холинэстеразы(    лекарственные средства, имеющие оксимную группировку, которая обладает очень высоким аффинитетом к фосфору ФОВ, и поэтому способно не только связывать яд, циркулирующий в крови, но и отрывать фосфор от ацетилхолинэстеразы). Применяют дипироксим, изонитразин(   слабее дипироксима, но проникает в ЦНС, там восстанавливая активность фермента). Вводить их нужно как можно быстрее, так как связь фосфора с ацетилхолинэстеразой «стареет», становится невозможно ее разорвать.</w:t>
      </w:r>
    </w:p>
    <w:p w:rsidR="00293BF6" w:rsidRPr="00D85907" w:rsidRDefault="00293BF6" w:rsidP="00FE63BE">
      <w:pPr>
        <w:pStyle w:val="31"/>
        <w:tabs>
          <w:tab w:val="clear" w:pos="4860"/>
          <w:tab w:val="left" w:pos="2160"/>
          <w:tab w:val="left" w:pos="5760"/>
        </w:tabs>
        <w:ind w:firstLine="709"/>
        <w:rPr>
          <w:szCs w:val="28"/>
        </w:rPr>
      </w:pPr>
      <w:r w:rsidRPr="00D85907">
        <w:rPr>
          <w:szCs w:val="28"/>
        </w:rPr>
        <w:t>Симптоматическая терапия:</w:t>
      </w:r>
    </w:p>
    <w:p w:rsidR="00293BF6" w:rsidRPr="00D85907" w:rsidRDefault="00293BF6" w:rsidP="00E93998">
      <w:pPr>
        <w:pStyle w:val="31"/>
        <w:numPr>
          <w:ilvl w:val="0"/>
          <w:numId w:val="90"/>
        </w:numPr>
        <w:tabs>
          <w:tab w:val="clear" w:pos="4860"/>
          <w:tab w:val="left" w:pos="2160"/>
          <w:tab w:val="left" w:pos="5760"/>
        </w:tabs>
        <w:ind w:hanging="180"/>
        <w:rPr>
          <w:szCs w:val="28"/>
        </w:rPr>
      </w:pPr>
      <w:r w:rsidRPr="00D85907">
        <w:rPr>
          <w:szCs w:val="28"/>
        </w:rPr>
        <w:t>судороги снимают сибазоном или натрий оксибутиратом</w:t>
      </w:r>
    </w:p>
    <w:p w:rsidR="00293BF6" w:rsidRPr="00D85907" w:rsidRDefault="00293BF6" w:rsidP="00E93998">
      <w:pPr>
        <w:pStyle w:val="31"/>
        <w:numPr>
          <w:ilvl w:val="0"/>
          <w:numId w:val="90"/>
        </w:numPr>
        <w:tabs>
          <w:tab w:val="clear" w:pos="4860"/>
          <w:tab w:val="left" w:pos="2160"/>
          <w:tab w:val="left" w:pos="5760"/>
        </w:tabs>
        <w:ind w:hanging="180"/>
        <w:rPr>
          <w:szCs w:val="28"/>
        </w:rPr>
      </w:pPr>
      <w:r w:rsidRPr="00D85907">
        <w:rPr>
          <w:szCs w:val="28"/>
        </w:rPr>
        <w:t>искусственная вентиляция легких</w:t>
      </w:r>
    </w:p>
    <w:p w:rsidR="00293BF6" w:rsidRPr="00D85907" w:rsidRDefault="00293BF6" w:rsidP="00E93998">
      <w:pPr>
        <w:pStyle w:val="31"/>
        <w:numPr>
          <w:ilvl w:val="0"/>
          <w:numId w:val="90"/>
        </w:numPr>
        <w:tabs>
          <w:tab w:val="clear" w:pos="4860"/>
          <w:tab w:val="left" w:pos="2160"/>
          <w:tab w:val="left" w:pos="5760"/>
        </w:tabs>
        <w:ind w:hanging="180"/>
        <w:rPr>
          <w:szCs w:val="28"/>
        </w:rPr>
      </w:pPr>
      <w:r w:rsidRPr="00D85907">
        <w:rPr>
          <w:szCs w:val="28"/>
        </w:rPr>
        <w:t>антибиотики</w:t>
      </w:r>
    </w:p>
    <w:p w:rsidR="00293BF6" w:rsidRPr="00D85907" w:rsidRDefault="00293BF6" w:rsidP="00FE63BE">
      <w:pPr>
        <w:pStyle w:val="31"/>
        <w:tabs>
          <w:tab w:val="clear" w:pos="4860"/>
          <w:tab w:val="left" w:pos="2160"/>
          <w:tab w:val="left" w:pos="5760"/>
        </w:tabs>
        <w:ind w:firstLine="709"/>
        <w:rPr>
          <w:szCs w:val="28"/>
        </w:rPr>
      </w:pPr>
      <w:r w:rsidRPr="00D85907">
        <w:rPr>
          <w:szCs w:val="28"/>
        </w:rPr>
        <w:t>Холиномиметики, усиливающие выделение ацетилхолина из нервного окончания.</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ЦИСАПРИД – препарат, который усиливает выделение ацетилхолина нервными волокнами, иннервирующими в основном кишечник, и усиливает его перистальтику. Такие препараты называют </w:t>
      </w:r>
      <w:r w:rsidRPr="00D85907">
        <w:rPr>
          <w:szCs w:val="28"/>
          <w:u w:val="single"/>
        </w:rPr>
        <w:t>прокинетики.</w:t>
      </w:r>
      <w:r w:rsidRPr="00D85907">
        <w:rPr>
          <w:szCs w:val="28"/>
        </w:rPr>
        <w:t xml:space="preserve"> </w:t>
      </w:r>
    </w:p>
    <w:p w:rsidR="00293BF6" w:rsidRPr="00D85907" w:rsidRDefault="00293BF6" w:rsidP="00FE63BE">
      <w:pPr>
        <w:pStyle w:val="31"/>
        <w:tabs>
          <w:tab w:val="clear" w:pos="4860"/>
          <w:tab w:val="left" w:pos="2160"/>
          <w:tab w:val="left" w:pos="5760"/>
        </w:tabs>
        <w:ind w:firstLine="709"/>
        <w:rPr>
          <w:szCs w:val="28"/>
        </w:rPr>
      </w:pPr>
      <w:r w:rsidRPr="00D85907">
        <w:rPr>
          <w:szCs w:val="28"/>
        </w:rPr>
        <w:t>Применяют при послеоперационной атонии кишечника.</w:t>
      </w:r>
    </w:p>
    <w:p w:rsidR="00293BF6" w:rsidRPr="00D85907" w:rsidRDefault="00293BF6" w:rsidP="00FE63BE">
      <w:pPr>
        <w:pStyle w:val="31"/>
        <w:tabs>
          <w:tab w:val="clear" w:pos="4860"/>
          <w:tab w:val="left" w:pos="2160"/>
          <w:tab w:val="left" w:pos="5760"/>
        </w:tabs>
        <w:ind w:firstLine="709"/>
        <w:rPr>
          <w:szCs w:val="28"/>
        </w:rPr>
      </w:pPr>
    </w:p>
    <w:p w:rsidR="00293BF6" w:rsidRPr="00D85907" w:rsidRDefault="00293BF6" w:rsidP="00FE63BE">
      <w:pPr>
        <w:pStyle w:val="31"/>
        <w:tabs>
          <w:tab w:val="clear" w:pos="4860"/>
          <w:tab w:val="left" w:pos="2160"/>
          <w:tab w:val="left" w:pos="5760"/>
        </w:tabs>
        <w:ind w:firstLine="709"/>
        <w:rPr>
          <w:b/>
          <w:szCs w:val="28"/>
        </w:rPr>
      </w:pPr>
      <w:r w:rsidRPr="00D85907">
        <w:rPr>
          <w:b/>
          <w:szCs w:val="28"/>
        </w:rPr>
        <w:t>Лекция № 10</w:t>
      </w:r>
      <w:r w:rsidR="00744B8D" w:rsidRPr="00D85907">
        <w:rPr>
          <w:b/>
          <w:szCs w:val="28"/>
        </w:rPr>
        <w:t>, 11</w:t>
      </w:r>
      <w:r w:rsidRPr="00D85907">
        <w:rPr>
          <w:b/>
          <w:szCs w:val="28"/>
        </w:rPr>
        <w:t>.</w:t>
      </w:r>
    </w:p>
    <w:p w:rsidR="00DC3C05" w:rsidRPr="00D85907" w:rsidRDefault="00DC3C05" w:rsidP="00FE63BE">
      <w:pPr>
        <w:pStyle w:val="31"/>
        <w:tabs>
          <w:tab w:val="clear" w:pos="4860"/>
          <w:tab w:val="left" w:pos="2160"/>
          <w:tab w:val="left" w:pos="5760"/>
        </w:tabs>
        <w:ind w:firstLine="709"/>
        <w:rPr>
          <w:b/>
          <w:szCs w:val="28"/>
        </w:rPr>
      </w:pPr>
    </w:p>
    <w:p w:rsidR="00293BF6" w:rsidRPr="00D85907" w:rsidRDefault="00293BF6" w:rsidP="00FE63BE">
      <w:pPr>
        <w:pStyle w:val="31"/>
        <w:tabs>
          <w:tab w:val="clear" w:pos="4860"/>
          <w:tab w:val="left" w:pos="2160"/>
          <w:tab w:val="left" w:pos="5760"/>
        </w:tabs>
        <w:ind w:firstLine="709"/>
        <w:rPr>
          <w:szCs w:val="28"/>
        </w:rPr>
      </w:pPr>
      <w:r w:rsidRPr="00D85907">
        <w:rPr>
          <w:szCs w:val="28"/>
        </w:rPr>
        <w:t>Вещества, уменьшающие работу холинергического</w:t>
      </w:r>
    </w:p>
    <w:p w:rsidR="00293BF6" w:rsidRPr="00D85907" w:rsidRDefault="00293BF6" w:rsidP="00FE63BE">
      <w:pPr>
        <w:pStyle w:val="31"/>
        <w:tabs>
          <w:tab w:val="clear" w:pos="4860"/>
          <w:tab w:val="left" w:pos="2160"/>
          <w:tab w:val="left" w:pos="5760"/>
        </w:tabs>
        <w:ind w:firstLine="709"/>
        <w:rPr>
          <w:szCs w:val="28"/>
        </w:rPr>
      </w:pPr>
      <w:r w:rsidRPr="00D85907">
        <w:rPr>
          <w:szCs w:val="28"/>
        </w:rPr>
        <w:t>синапса(   блокаторы только прямого типа действия).</w:t>
      </w: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М – холиноблокаторы.</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Обладают высоким аффинитетом к М – холинорецепорам, но не обладают внутренней активностью. Их сродство к рецепторам выше, чем у миметиков. </w:t>
      </w:r>
    </w:p>
    <w:p w:rsidR="00293BF6" w:rsidRPr="00D85907" w:rsidRDefault="00293BF6" w:rsidP="00FE63BE">
      <w:pPr>
        <w:pStyle w:val="31"/>
        <w:tabs>
          <w:tab w:val="clear" w:pos="4860"/>
          <w:tab w:val="left" w:pos="2160"/>
          <w:tab w:val="left" w:pos="5760"/>
        </w:tabs>
        <w:ind w:firstLine="709"/>
        <w:rPr>
          <w:szCs w:val="28"/>
        </w:rPr>
      </w:pPr>
      <w:r w:rsidRPr="00D85907">
        <w:rPr>
          <w:szCs w:val="28"/>
        </w:rPr>
        <w:t>Поэтому между М – миметиками и М – блокаторами   существует состояние одностороннего конкурентного антагонизма(   в сторону блокаторов).</w:t>
      </w: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М – холиноблокаторы:</w:t>
      </w:r>
    </w:p>
    <w:p w:rsidR="00293BF6" w:rsidRPr="00D85907" w:rsidRDefault="00293BF6" w:rsidP="00E93998">
      <w:pPr>
        <w:pStyle w:val="31"/>
        <w:numPr>
          <w:ilvl w:val="0"/>
          <w:numId w:val="91"/>
        </w:numPr>
        <w:tabs>
          <w:tab w:val="clear" w:pos="720"/>
          <w:tab w:val="clear" w:pos="4860"/>
          <w:tab w:val="num" w:pos="1260"/>
          <w:tab w:val="left" w:pos="2160"/>
          <w:tab w:val="left" w:pos="5760"/>
        </w:tabs>
        <w:ind w:left="1260" w:hanging="180"/>
        <w:rPr>
          <w:szCs w:val="28"/>
        </w:rPr>
      </w:pPr>
      <w:r w:rsidRPr="00D85907">
        <w:rPr>
          <w:szCs w:val="28"/>
        </w:rPr>
        <w:t xml:space="preserve">вещества растительного происхождения – алкалоиды белены, дурмана, крестовника(   атропин, скополамин, платифиллин). Содержат третичные амины, то есть имеет место центральный эффект. </w:t>
      </w:r>
    </w:p>
    <w:p w:rsidR="00293BF6" w:rsidRPr="00D85907" w:rsidRDefault="00293BF6" w:rsidP="00E93998">
      <w:pPr>
        <w:pStyle w:val="31"/>
        <w:numPr>
          <w:ilvl w:val="0"/>
          <w:numId w:val="91"/>
        </w:numPr>
        <w:tabs>
          <w:tab w:val="clear" w:pos="720"/>
          <w:tab w:val="clear" w:pos="4860"/>
          <w:tab w:val="num" w:pos="1260"/>
          <w:tab w:val="left" w:pos="2160"/>
          <w:tab w:val="left" w:pos="5760"/>
        </w:tabs>
        <w:ind w:left="1260" w:hanging="180"/>
        <w:rPr>
          <w:szCs w:val="28"/>
        </w:rPr>
      </w:pPr>
      <w:r w:rsidRPr="00D85907">
        <w:rPr>
          <w:szCs w:val="28"/>
        </w:rPr>
        <w:t>синтетические  – метацин, пирензепин( гастрозепин), ипратропиум бромид( итроп, атровент).</w:t>
      </w: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Эффекты:</w:t>
      </w:r>
    </w:p>
    <w:p w:rsidR="00293BF6" w:rsidRPr="00D85907" w:rsidRDefault="00293BF6" w:rsidP="00FE63BE">
      <w:pPr>
        <w:pStyle w:val="31"/>
        <w:tabs>
          <w:tab w:val="clear" w:pos="4860"/>
          <w:tab w:val="left" w:pos="2160"/>
          <w:tab w:val="left" w:pos="5760"/>
        </w:tabs>
        <w:ind w:firstLine="709"/>
        <w:rPr>
          <w:szCs w:val="28"/>
        </w:rPr>
      </w:pPr>
      <w:r w:rsidRPr="00D85907">
        <w:rPr>
          <w:szCs w:val="28"/>
        </w:rPr>
        <w:t>Устраняют эффекты ацетилхолина, прямых холиномиметиков и непрямых( антиацетилхолинэстеразных) на М – холинорецепторы. Таким образом выключают воздействие парасимпатической нервной системы на все органы, получающие этот вид иннервации. Создают искусственное преобладание симпатической нервной системы. :* атропин.</w:t>
      </w:r>
    </w:p>
    <w:p w:rsidR="00293BF6" w:rsidRPr="00D85907" w:rsidRDefault="00293BF6" w:rsidP="00E93998">
      <w:pPr>
        <w:pStyle w:val="31"/>
        <w:numPr>
          <w:ilvl w:val="0"/>
          <w:numId w:val="92"/>
        </w:numPr>
        <w:tabs>
          <w:tab w:val="clear" w:pos="4860"/>
          <w:tab w:val="left" w:pos="2160"/>
          <w:tab w:val="left" w:pos="5760"/>
        </w:tabs>
        <w:ind w:firstLine="709"/>
        <w:rPr>
          <w:szCs w:val="28"/>
        </w:rPr>
      </w:pPr>
      <w:r w:rsidRPr="00D85907">
        <w:rPr>
          <w:szCs w:val="28"/>
        </w:rPr>
        <w:t>влияние является дозозависимым.</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Наиболее чувствительны железы(   сухость), сердце( тахикардия, усиление проводимости). Средняя чувствительность – спазм(   резорбтивный эффект), мидриаз, паралич аккомодации. В токсических дозах – уменьшение секреции </w:t>
      </w:r>
      <w:r w:rsidRPr="00D85907">
        <w:rPr>
          <w:szCs w:val="28"/>
          <w:lang w:val="en-US"/>
        </w:rPr>
        <w:t>HCl</w:t>
      </w: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Эффекты в целом:</w:t>
      </w:r>
    </w:p>
    <w:p w:rsidR="00293BF6" w:rsidRPr="00D85907" w:rsidRDefault="00293BF6" w:rsidP="00E93998">
      <w:pPr>
        <w:pStyle w:val="31"/>
        <w:numPr>
          <w:ilvl w:val="0"/>
          <w:numId w:val="93"/>
        </w:numPr>
        <w:tabs>
          <w:tab w:val="clear" w:pos="720"/>
          <w:tab w:val="clear" w:pos="4860"/>
          <w:tab w:val="num" w:pos="1620"/>
          <w:tab w:val="left" w:pos="2160"/>
          <w:tab w:val="left" w:pos="5760"/>
        </w:tabs>
        <w:ind w:left="1620" w:hanging="180"/>
        <w:rPr>
          <w:szCs w:val="28"/>
        </w:rPr>
      </w:pPr>
      <w:r w:rsidRPr="00D85907">
        <w:rPr>
          <w:szCs w:val="28"/>
        </w:rPr>
        <w:t>сухость, затруднение глотания, тахикардия, но удельный объем примерно постоянен. Гладкие миоциты расслабляются, уменьшается перистальтика.</w:t>
      </w:r>
    </w:p>
    <w:p w:rsidR="00293BF6" w:rsidRPr="00D85907" w:rsidRDefault="00293BF6" w:rsidP="00E93998">
      <w:pPr>
        <w:pStyle w:val="31"/>
        <w:numPr>
          <w:ilvl w:val="0"/>
          <w:numId w:val="93"/>
        </w:numPr>
        <w:tabs>
          <w:tab w:val="clear" w:pos="720"/>
          <w:tab w:val="clear" w:pos="4860"/>
          <w:tab w:val="num" w:pos="1620"/>
          <w:tab w:val="left" w:pos="2160"/>
          <w:tab w:val="left" w:pos="5760"/>
        </w:tabs>
        <w:ind w:left="1620" w:hanging="180"/>
        <w:rPr>
          <w:szCs w:val="28"/>
        </w:rPr>
      </w:pPr>
      <w:r w:rsidRPr="00D85907">
        <w:rPr>
          <w:szCs w:val="28"/>
        </w:rPr>
        <w:t>токсические дозы – уменьшение секреции соляной кислоты в желудке.</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Атропин оказывает влияние на ЦНС. </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Синтетические препараты(   четвертичные аммонийные основания) не влияют на ЦНС, а природные( алкалоиды) – третичные аммонийные основания оказывают влияние на ЦНС, но эффект их различен, так как дозозависим. </w:t>
      </w:r>
    </w:p>
    <w:p w:rsidR="00293BF6" w:rsidRPr="00D85907" w:rsidRDefault="00293BF6" w:rsidP="00FE63BE">
      <w:pPr>
        <w:pStyle w:val="31"/>
        <w:tabs>
          <w:tab w:val="clear" w:pos="4860"/>
          <w:tab w:val="left" w:pos="2160"/>
          <w:tab w:val="left" w:pos="5760"/>
        </w:tabs>
        <w:ind w:firstLine="709"/>
        <w:rPr>
          <w:szCs w:val="28"/>
        </w:rPr>
      </w:pPr>
      <w:r w:rsidRPr="00D85907">
        <w:rPr>
          <w:szCs w:val="28"/>
        </w:rPr>
        <w:t>АТРОПИН в терапевтических дозах:</w:t>
      </w:r>
    </w:p>
    <w:p w:rsidR="00293BF6" w:rsidRPr="00D85907" w:rsidRDefault="00293BF6" w:rsidP="00E93998">
      <w:pPr>
        <w:pStyle w:val="31"/>
        <w:numPr>
          <w:ilvl w:val="0"/>
          <w:numId w:val="94"/>
        </w:numPr>
        <w:tabs>
          <w:tab w:val="clear" w:pos="4860"/>
          <w:tab w:val="left" w:pos="2160"/>
          <w:tab w:val="left" w:pos="5760"/>
        </w:tabs>
        <w:ind w:hanging="180"/>
        <w:rPr>
          <w:szCs w:val="28"/>
        </w:rPr>
      </w:pPr>
      <w:r w:rsidRPr="00D85907">
        <w:rPr>
          <w:szCs w:val="28"/>
        </w:rPr>
        <w:t>угнетает рвотный центр, двигательные зоны коры, экстрапирамидные структуры(   могут использоваться при лечении паркинсонизма)</w:t>
      </w:r>
    </w:p>
    <w:p w:rsidR="00293BF6" w:rsidRPr="00D85907" w:rsidRDefault="00293BF6" w:rsidP="00E93998">
      <w:pPr>
        <w:pStyle w:val="31"/>
        <w:numPr>
          <w:ilvl w:val="0"/>
          <w:numId w:val="94"/>
        </w:numPr>
        <w:tabs>
          <w:tab w:val="clear" w:pos="4860"/>
          <w:tab w:val="left" w:pos="2160"/>
          <w:tab w:val="left" w:pos="5760"/>
        </w:tabs>
        <w:ind w:hanging="180"/>
        <w:rPr>
          <w:szCs w:val="28"/>
        </w:rPr>
      </w:pPr>
      <w:r w:rsidRPr="00D85907">
        <w:rPr>
          <w:szCs w:val="28"/>
        </w:rPr>
        <w:t>стимулирует дыхательный центр</w:t>
      </w:r>
    </w:p>
    <w:p w:rsidR="00293BF6" w:rsidRPr="00D85907" w:rsidRDefault="00293BF6" w:rsidP="00DC3C05">
      <w:pPr>
        <w:pStyle w:val="31"/>
        <w:tabs>
          <w:tab w:val="clear" w:pos="4860"/>
          <w:tab w:val="left" w:pos="2160"/>
          <w:tab w:val="left" w:pos="5760"/>
        </w:tabs>
        <w:ind w:hanging="180"/>
        <w:rPr>
          <w:szCs w:val="28"/>
        </w:rPr>
      </w:pPr>
      <w:r w:rsidRPr="00D85907">
        <w:rPr>
          <w:szCs w:val="28"/>
        </w:rPr>
        <w:t xml:space="preserve">                    в токсических дозах вызывает возбуждение, судороги, искусственный психоз.</w:t>
      </w:r>
    </w:p>
    <w:p w:rsidR="00293BF6" w:rsidRPr="00D85907" w:rsidRDefault="00293BF6" w:rsidP="00FE63BE">
      <w:pPr>
        <w:pStyle w:val="31"/>
        <w:tabs>
          <w:tab w:val="clear" w:pos="4860"/>
          <w:tab w:val="left" w:pos="2160"/>
          <w:tab w:val="left" w:pos="5760"/>
        </w:tabs>
        <w:ind w:firstLine="709"/>
        <w:rPr>
          <w:szCs w:val="28"/>
        </w:rPr>
      </w:pPr>
      <w:r w:rsidRPr="00D85907">
        <w:rPr>
          <w:szCs w:val="28"/>
        </w:rPr>
        <w:t>Скополамин по влиянию на ЦНС вызывает эффекты противоположные действию атропина:</w:t>
      </w:r>
    </w:p>
    <w:p w:rsidR="00293BF6" w:rsidRPr="00D85907" w:rsidRDefault="00293BF6" w:rsidP="00E93998">
      <w:pPr>
        <w:pStyle w:val="31"/>
        <w:numPr>
          <w:ilvl w:val="0"/>
          <w:numId w:val="95"/>
        </w:numPr>
        <w:tabs>
          <w:tab w:val="clear" w:pos="4860"/>
          <w:tab w:val="left" w:pos="2160"/>
          <w:tab w:val="left" w:pos="5760"/>
        </w:tabs>
        <w:ind w:hanging="180"/>
        <w:rPr>
          <w:szCs w:val="28"/>
        </w:rPr>
      </w:pPr>
      <w:r w:rsidRPr="00D85907">
        <w:rPr>
          <w:szCs w:val="28"/>
        </w:rPr>
        <w:t>угнетение рвотного центра</w:t>
      </w:r>
    </w:p>
    <w:p w:rsidR="00293BF6" w:rsidRPr="00D85907" w:rsidRDefault="00293BF6" w:rsidP="00E93998">
      <w:pPr>
        <w:pStyle w:val="31"/>
        <w:numPr>
          <w:ilvl w:val="0"/>
          <w:numId w:val="95"/>
        </w:numPr>
        <w:tabs>
          <w:tab w:val="clear" w:pos="4860"/>
          <w:tab w:val="left" w:pos="2160"/>
          <w:tab w:val="left" w:pos="5760"/>
        </w:tabs>
        <w:ind w:hanging="180"/>
        <w:rPr>
          <w:szCs w:val="28"/>
        </w:rPr>
      </w:pPr>
      <w:r w:rsidRPr="00D85907">
        <w:rPr>
          <w:szCs w:val="28"/>
        </w:rPr>
        <w:t>седативных эффект</w:t>
      </w:r>
    </w:p>
    <w:p w:rsidR="00293BF6" w:rsidRPr="00D85907" w:rsidRDefault="00293BF6" w:rsidP="00E93998">
      <w:pPr>
        <w:pStyle w:val="31"/>
        <w:numPr>
          <w:ilvl w:val="0"/>
          <w:numId w:val="95"/>
        </w:numPr>
        <w:tabs>
          <w:tab w:val="clear" w:pos="4860"/>
          <w:tab w:val="left" w:pos="2160"/>
          <w:tab w:val="left" w:pos="5760"/>
        </w:tabs>
        <w:ind w:hanging="180"/>
        <w:rPr>
          <w:szCs w:val="28"/>
        </w:rPr>
      </w:pPr>
      <w:r w:rsidRPr="00D85907">
        <w:rPr>
          <w:szCs w:val="28"/>
        </w:rPr>
        <w:t>угнетает экстрапирамидную систему</w:t>
      </w:r>
    </w:p>
    <w:p w:rsidR="00293BF6" w:rsidRPr="00D85907" w:rsidRDefault="00293BF6" w:rsidP="00FE63BE">
      <w:pPr>
        <w:pStyle w:val="31"/>
        <w:tabs>
          <w:tab w:val="clear" w:pos="4860"/>
          <w:tab w:val="left" w:pos="2160"/>
          <w:tab w:val="left" w:pos="5760"/>
        </w:tabs>
        <w:ind w:firstLine="709"/>
        <w:rPr>
          <w:szCs w:val="28"/>
        </w:rPr>
      </w:pPr>
      <w:r w:rsidRPr="00D85907">
        <w:rPr>
          <w:szCs w:val="28"/>
        </w:rPr>
        <w:t>ПЛАТИФИЛЛИН(   алкалоид крестовника) – центральный эффект слабый; угнетает в основном сосудодвигательный центр.</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В спектре действия присутствует папавериноподобное действие(   расслабляет гладкие мышцы) – спазмолитическое миотропное. Как М – блокатор значительно слабее, чем атропин и скополамин. </w:t>
      </w:r>
    </w:p>
    <w:p w:rsidR="00293BF6" w:rsidRPr="00D85907" w:rsidRDefault="00293BF6" w:rsidP="00FE63BE">
      <w:pPr>
        <w:pStyle w:val="31"/>
        <w:tabs>
          <w:tab w:val="clear" w:pos="4860"/>
          <w:tab w:val="left" w:pos="2160"/>
          <w:tab w:val="left" w:pos="5760"/>
        </w:tabs>
        <w:ind w:firstLine="709"/>
        <w:rPr>
          <w:szCs w:val="28"/>
        </w:rPr>
      </w:pPr>
      <w:r w:rsidRPr="00D85907">
        <w:rPr>
          <w:szCs w:val="28"/>
        </w:rPr>
        <w:t>Местное действие М – блокаторов на глаз:</w:t>
      </w:r>
    </w:p>
    <w:p w:rsidR="00293BF6" w:rsidRPr="00D85907" w:rsidRDefault="00293BF6" w:rsidP="00744B8D">
      <w:pPr>
        <w:pStyle w:val="31"/>
        <w:tabs>
          <w:tab w:val="clear" w:pos="4860"/>
          <w:tab w:val="left" w:pos="2160"/>
          <w:tab w:val="left" w:pos="5760"/>
        </w:tabs>
        <w:rPr>
          <w:szCs w:val="28"/>
        </w:rPr>
      </w:pPr>
      <w:r w:rsidRPr="00D85907">
        <w:rPr>
          <w:szCs w:val="28"/>
        </w:rPr>
        <w:t>Для всех М – блокаторов характерны три эффекта:</w:t>
      </w:r>
    </w:p>
    <w:p w:rsidR="00293BF6" w:rsidRPr="00D85907" w:rsidRDefault="00293BF6" w:rsidP="00E93998">
      <w:pPr>
        <w:pStyle w:val="31"/>
        <w:numPr>
          <w:ilvl w:val="0"/>
          <w:numId w:val="96"/>
        </w:numPr>
        <w:tabs>
          <w:tab w:val="clear" w:pos="4860"/>
          <w:tab w:val="left" w:pos="2160"/>
          <w:tab w:val="left" w:pos="5760"/>
        </w:tabs>
        <w:ind w:hanging="180"/>
        <w:rPr>
          <w:szCs w:val="28"/>
        </w:rPr>
      </w:pPr>
      <w:r w:rsidRPr="00D85907">
        <w:rPr>
          <w:szCs w:val="28"/>
        </w:rPr>
        <w:t>мидриаз за счет блока круговой мышцы(   М</w:t>
      </w:r>
      <w:r w:rsidRPr="00D85907">
        <w:rPr>
          <w:szCs w:val="28"/>
          <w:vertAlign w:val="subscript"/>
        </w:rPr>
        <w:t>3</w:t>
      </w:r>
      <w:r w:rsidRPr="00D85907">
        <w:rPr>
          <w:szCs w:val="28"/>
        </w:rPr>
        <w:t xml:space="preserve"> - рецепторов), вследствие чего она расслабляется.</w:t>
      </w:r>
    </w:p>
    <w:p w:rsidR="00293BF6" w:rsidRPr="00D85907" w:rsidRDefault="00293BF6" w:rsidP="00E93998">
      <w:pPr>
        <w:pStyle w:val="31"/>
        <w:numPr>
          <w:ilvl w:val="0"/>
          <w:numId w:val="96"/>
        </w:numPr>
        <w:tabs>
          <w:tab w:val="clear" w:pos="4860"/>
          <w:tab w:val="left" w:pos="2160"/>
          <w:tab w:val="left" w:pos="5760"/>
        </w:tabs>
        <w:ind w:hanging="180"/>
        <w:rPr>
          <w:szCs w:val="28"/>
        </w:rPr>
      </w:pPr>
      <w:r w:rsidRPr="00D85907">
        <w:rPr>
          <w:szCs w:val="28"/>
        </w:rPr>
        <w:t>расширение зрачка, вследствие чего повышается внутриглазное давление, так как уменьшается отток внутриглазной жидкости из передней камеры глаза во внутренние среды по фонтаннову пространству и шлеммову каналу.</w:t>
      </w:r>
    </w:p>
    <w:p w:rsidR="00293BF6" w:rsidRPr="00D85907" w:rsidRDefault="00293BF6" w:rsidP="00042FBE">
      <w:pPr>
        <w:pStyle w:val="31"/>
        <w:tabs>
          <w:tab w:val="clear" w:pos="4860"/>
          <w:tab w:val="left" w:pos="2160"/>
          <w:tab w:val="left" w:pos="5760"/>
        </w:tabs>
        <w:rPr>
          <w:szCs w:val="28"/>
        </w:rPr>
      </w:pPr>
      <w:r w:rsidRPr="00D85907">
        <w:rPr>
          <w:szCs w:val="28"/>
        </w:rPr>
        <w:t>Абсолютное противопоказание – глаукома, люди, у которых мелкая передняя камера глаза.</w:t>
      </w:r>
    </w:p>
    <w:p w:rsidR="00293BF6" w:rsidRPr="00D85907" w:rsidRDefault="00293BF6" w:rsidP="00E93998">
      <w:pPr>
        <w:pStyle w:val="31"/>
        <w:numPr>
          <w:ilvl w:val="0"/>
          <w:numId w:val="96"/>
        </w:numPr>
        <w:tabs>
          <w:tab w:val="clear" w:pos="4860"/>
          <w:tab w:val="left" w:pos="2160"/>
          <w:tab w:val="left" w:pos="5760"/>
        </w:tabs>
        <w:ind w:hanging="180"/>
        <w:rPr>
          <w:szCs w:val="28"/>
        </w:rPr>
      </w:pPr>
      <w:r w:rsidRPr="00D85907">
        <w:rPr>
          <w:szCs w:val="28"/>
        </w:rPr>
        <w:t>паралич аккомодации.</w:t>
      </w:r>
    </w:p>
    <w:p w:rsidR="00293BF6" w:rsidRPr="00D85907" w:rsidRDefault="00293BF6" w:rsidP="00042FBE">
      <w:pPr>
        <w:pStyle w:val="31"/>
        <w:tabs>
          <w:tab w:val="clear" w:pos="4860"/>
          <w:tab w:val="left" w:pos="2160"/>
          <w:tab w:val="left" w:pos="5760"/>
        </w:tabs>
        <w:rPr>
          <w:szCs w:val="28"/>
        </w:rPr>
      </w:pPr>
      <w:r w:rsidRPr="00D85907">
        <w:rPr>
          <w:szCs w:val="28"/>
        </w:rPr>
        <w:t>Блок М</w:t>
      </w:r>
      <w:r w:rsidRPr="00D85907">
        <w:rPr>
          <w:szCs w:val="28"/>
          <w:vertAlign w:val="subscript"/>
        </w:rPr>
        <w:t>3</w:t>
      </w:r>
      <w:r w:rsidRPr="00D85907">
        <w:rPr>
          <w:szCs w:val="28"/>
        </w:rPr>
        <w:t xml:space="preserve"> – рецепторов цилиарной мышцы, вследствие чего она расслабляется, тянет за собой хрусталик, который становится максимально вытянутым, то есть устанавливается на дальнее видение(   искусственная дальнозоркость). Возникает фотофобия. </w:t>
      </w:r>
    </w:p>
    <w:p w:rsidR="00293BF6" w:rsidRPr="00D85907" w:rsidRDefault="00293BF6" w:rsidP="00E93998">
      <w:pPr>
        <w:pStyle w:val="31"/>
        <w:numPr>
          <w:ilvl w:val="0"/>
          <w:numId w:val="96"/>
        </w:numPr>
        <w:tabs>
          <w:tab w:val="clear" w:pos="4860"/>
          <w:tab w:val="left" w:pos="2160"/>
          <w:tab w:val="left" w:pos="5760"/>
        </w:tabs>
        <w:ind w:hanging="180"/>
        <w:rPr>
          <w:szCs w:val="28"/>
        </w:rPr>
      </w:pPr>
      <w:r w:rsidRPr="00D85907">
        <w:rPr>
          <w:szCs w:val="28"/>
        </w:rPr>
        <w:t>только для атропина! Некоторое анестезирующее действие, так как в его состав входит анестетик, близкий по структуре к кокаину.</w:t>
      </w:r>
    </w:p>
    <w:p w:rsidR="00293BF6" w:rsidRPr="00D85907" w:rsidRDefault="00293BF6" w:rsidP="00FE63BE">
      <w:pPr>
        <w:pStyle w:val="31"/>
        <w:tabs>
          <w:tab w:val="clear" w:pos="4860"/>
          <w:tab w:val="left" w:pos="2160"/>
          <w:tab w:val="left" w:pos="5760"/>
        </w:tabs>
        <w:ind w:firstLine="709"/>
        <w:rPr>
          <w:szCs w:val="28"/>
        </w:rPr>
      </w:pPr>
      <w:r w:rsidRPr="00D85907">
        <w:rPr>
          <w:szCs w:val="28"/>
        </w:rPr>
        <w:t>Различия во влиянии на глаз:</w:t>
      </w:r>
    </w:p>
    <w:p w:rsidR="00293BF6" w:rsidRPr="00D85907" w:rsidRDefault="00293BF6" w:rsidP="00E93998">
      <w:pPr>
        <w:pStyle w:val="31"/>
        <w:numPr>
          <w:ilvl w:val="1"/>
          <w:numId w:val="96"/>
        </w:numPr>
        <w:tabs>
          <w:tab w:val="clear" w:pos="4860"/>
          <w:tab w:val="left" w:pos="2160"/>
          <w:tab w:val="left" w:pos="5760"/>
        </w:tabs>
        <w:ind w:hanging="180"/>
        <w:rPr>
          <w:szCs w:val="28"/>
        </w:rPr>
      </w:pPr>
      <w:r w:rsidRPr="00D85907">
        <w:rPr>
          <w:szCs w:val="28"/>
        </w:rPr>
        <w:t>атропин очень длительно – 7 –12 дней</w:t>
      </w:r>
    </w:p>
    <w:p w:rsidR="00293BF6" w:rsidRPr="00D85907" w:rsidRDefault="00293BF6" w:rsidP="00E93998">
      <w:pPr>
        <w:pStyle w:val="31"/>
        <w:numPr>
          <w:ilvl w:val="1"/>
          <w:numId w:val="96"/>
        </w:numPr>
        <w:tabs>
          <w:tab w:val="clear" w:pos="4860"/>
          <w:tab w:val="left" w:pos="2160"/>
          <w:tab w:val="left" w:pos="5760"/>
        </w:tabs>
        <w:ind w:hanging="180"/>
        <w:rPr>
          <w:szCs w:val="28"/>
        </w:rPr>
      </w:pPr>
      <w:r w:rsidRPr="00D85907">
        <w:rPr>
          <w:szCs w:val="28"/>
        </w:rPr>
        <w:t>скополамин – 5 – 7 дней, но его влияние сильнее, чем у атропина</w:t>
      </w:r>
    </w:p>
    <w:p w:rsidR="00293BF6" w:rsidRPr="00D85907" w:rsidRDefault="00293BF6" w:rsidP="00E93998">
      <w:pPr>
        <w:pStyle w:val="31"/>
        <w:numPr>
          <w:ilvl w:val="1"/>
          <w:numId w:val="96"/>
        </w:numPr>
        <w:tabs>
          <w:tab w:val="clear" w:pos="4860"/>
          <w:tab w:val="left" w:pos="2160"/>
          <w:tab w:val="left" w:pos="5760"/>
        </w:tabs>
        <w:ind w:hanging="180"/>
        <w:rPr>
          <w:szCs w:val="28"/>
        </w:rPr>
      </w:pPr>
      <w:r w:rsidRPr="00D85907">
        <w:rPr>
          <w:szCs w:val="28"/>
        </w:rPr>
        <w:t>платифиллин – расширение зрачков на несколько часов, но не вызывает паралич аккомодации.</w:t>
      </w:r>
    </w:p>
    <w:p w:rsidR="00293BF6" w:rsidRPr="00D85907" w:rsidRDefault="00293BF6" w:rsidP="00744B8D">
      <w:pPr>
        <w:pStyle w:val="31"/>
        <w:tabs>
          <w:tab w:val="clear" w:pos="4860"/>
          <w:tab w:val="left" w:pos="2160"/>
          <w:tab w:val="left" w:pos="5760"/>
        </w:tabs>
        <w:rPr>
          <w:szCs w:val="28"/>
        </w:rPr>
      </w:pPr>
      <w:r w:rsidRPr="00D85907">
        <w:rPr>
          <w:szCs w:val="28"/>
        </w:rPr>
        <w:t>Таким образом, из этих различий вытекают различные показания к применению:</w:t>
      </w:r>
    </w:p>
    <w:p w:rsidR="00293BF6" w:rsidRPr="00D85907" w:rsidRDefault="00293BF6" w:rsidP="00E93998">
      <w:pPr>
        <w:pStyle w:val="31"/>
        <w:numPr>
          <w:ilvl w:val="0"/>
          <w:numId w:val="97"/>
        </w:numPr>
        <w:tabs>
          <w:tab w:val="clear" w:pos="4860"/>
          <w:tab w:val="left" w:pos="2160"/>
          <w:tab w:val="left" w:pos="5760"/>
        </w:tabs>
        <w:ind w:hanging="180"/>
        <w:rPr>
          <w:szCs w:val="28"/>
        </w:rPr>
      </w:pPr>
      <w:r w:rsidRPr="00D85907">
        <w:rPr>
          <w:szCs w:val="28"/>
        </w:rPr>
        <w:t>лечение ирита – атропин, так как он на длительное время расширяет зрачок. Некоторое обезболивающее действие атропина. Так как хрусталик максимально удален от роговицы, то нет спаек.</w:t>
      </w:r>
    </w:p>
    <w:p w:rsidR="00293BF6" w:rsidRPr="00D85907" w:rsidRDefault="00293BF6" w:rsidP="00E93998">
      <w:pPr>
        <w:pStyle w:val="31"/>
        <w:numPr>
          <w:ilvl w:val="0"/>
          <w:numId w:val="97"/>
        </w:numPr>
        <w:tabs>
          <w:tab w:val="clear" w:pos="4860"/>
          <w:tab w:val="left" w:pos="2160"/>
          <w:tab w:val="left" w:pos="5760"/>
        </w:tabs>
        <w:ind w:hanging="180"/>
        <w:rPr>
          <w:szCs w:val="28"/>
        </w:rPr>
      </w:pPr>
      <w:r w:rsidRPr="00D85907">
        <w:rPr>
          <w:szCs w:val="28"/>
        </w:rPr>
        <w:t>для диагностических целей – осмотр глазного дна – платифиллин, а точнее α – миметики(   мезатон или эфедрин).</w:t>
      </w:r>
    </w:p>
    <w:p w:rsidR="00293BF6" w:rsidRPr="00D85907" w:rsidRDefault="00293BF6" w:rsidP="00E93998">
      <w:pPr>
        <w:pStyle w:val="31"/>
        <w:numPr>
          <w:ilvl w:val="0"/>
          <w:numId w:val="97"/>
        </w:numPr>
        <w:tabs>
          <w:tab w:val="clear" w:pos="4860"/>
          <w:tab w:val="left" w:pos="2160"/>
          <w:tab w:val="left" w:pos="5760"/>
        </w:tabs>
        <w:ind w:hanging="180"/>
        <w:rPr>
          <w:szCs w:val="28"/>
        </w:rPr>
      </w:pPr>
      <w:r w:rsidRPr="00D85907">
        <w:rPr>
          <w:szCs w:val="28"/>
        </w:rPr>
        <w:t>для подбора очков.</w:t>
      </w:r>
    </w:p>
    <w:p w:rsidR="00293BF6" w:rsidRPr="00D85907" w:rsidRDefault="00293BF6" w:rsidP="00744B8D">
      <w:pPr>
        <w:pStyle w:val="31"/>
        <w:tabs>
          <w:tab w:val="clear" w:pos="4860"/>
          <w:tab w:val="left" w:pos="2160"/>
          <w:tab w:val="left" w:pos="5760"/>
        </w:tabs>
        <w:rPr>
          <w:szCs w:val="28"/>
        </w:rPr>
      </w:pPr>
      <w:r w:rsidRPr="00D85907">
        <w:rPr>
          <w:szCs w:val="28"/>
        </w:rPr>
        <w:t>Резорбтивные эффекты М – блокаторов. Показания к применению.</w:t>
      </w:r>
    </w:p>
    <w:p w:rsidR="00293BF6" w:rsidRPr="00D85907" w:rsidRDefault="00293BF6" w:rsidP="00E93998">
      <w:pPr>
        <w:pStyle w:val="31"/>
        <w:numPr>
          <w:ilvl w:val="0"/>
          <w:numId w:val="98"/>
        </w:numPr>
        <w:tabs>
          <w:tab w:val="clear" w:pos="4860"/>
          <w:tab w:val="left" w:pos="2160"/>
          <w:tab w:val="left" w:pos="5760"/>
        </w:tabs>
        <w:ind w:hanging="180"/>
        <w:rPr>
          <w:szCs w:val="28"/>
        </w:rPr>
      </w:pPr>
      <w:r w:rsidRPr="00D85907">
        <w:rPr>
          <w:szCs w:val="28"/>
        </w:rPr>
        <w:t xml:space="preserve">премедикация. Чаще всего атропином, но может быть использован скополамин. При их применении дозу наркоза уменьшают, так как он угнетают ЦНС. Положительные эффекты при применении атропина или скополамина в качестве средств премедикации состоят в их воздействии на секрецию желез(   уменьшение) – особенно при ингаляционном наркозе и устранении влияния вагуса на операционную область( так как возможна вагусная остановка сердца). </w:t>
      </w:r>
    </w:p>
    <w:p w:rsidR="00293BF6" w:rsidRPr="00D85907" w:rsidRDefault="00293BF6" w:rsidP="00E93998">
      <w:pPr>
        <w:pStyle w:val="31"/>
        <w:numPr>
          <w:ilvl w:val="0"/>
          <w:numId w:val="98"/>
        </w:numPr>
        <w:tabs>
          <w:tab w:val="clear" w:pos="4860"/>
          <w:tab w:val="left" w:pos="2160"/>
          <w:tab w:val="left" w:pos="5760"/>
        </w:tabs>
        <w:ind w:hanging="180"/>
        <w:rPr>
          <w:szCs w:val="28"/>
        </w:rPr>
      </w:pPr>
      <w:r w:rsidRPr="00D85907">
        <w:rPr>
          <w:szCs w:val="28"/>
        </w:rPr>
        <w:t>почечные и печеночные колики, а также спастическая непроходимость кишечника. Действует за счет устранения влияния вагуса. Используют платифиллин, атропин.</w:t>
      </w:r>
    </w:p>
    <w:p w:rsidR="00293BF6" w:rsidRPr="00D85907" w:rsidRDefault="00293BF6" w:rsidP="00E93998">
      <w:pPr>
        <w:pStyle w:val="31"/>
        <w:numPr>
          <w:ilvl w:val="0"/>
          <w:numId w:val="98"/>
        </w:numPr>
        <w:tabs>
          <w:tab w:val="clear" w:pos="4860"/>
          <w:tab w:val="left" w:pos="2160"/>
          <w:tab w:val="left" w:pos="5760"/>
        </w:tabs>
        <w:ind w:hanging="180"/>
        <w:rPr>
          <w:szCs w:val="28"/>
        </w:rPr>
      </w:pPr>
      <w:r w:rsidRPr="00D85907">
        <w:rPr>
          <w:szCs w:val="28"/>
        </w:rPr>
        <w:t>язвенная болезнь желудка. Используют перензипин, так как он обладает избирательным действием на М</w:t>
      </w:r>
      <w:r w:rsidRPr="00D85907">
        <w:rPr>
          <w:szCs w:val="28"/>
          <w:vertAlign w:val="subscript"/>
        </w:rPr>
        <w:t>1</w:t>
      </w:r>
      <w:r w:rsidRPr="00D85907">
        <w:rPr>
          <w:szCs w:val="28"/>
        </w:rPr>
        <w:t xml:space="preserve"> – рецепторы не исполнительных органов, а парасимпатических ганглиев, иннервирующих кишечник и желудок. Таким образом вызывает в основном уменьшение секреции НС</w:t>
      </w:r>
      <w:r w:rsidRPr="00D85907">
        <w:rPr>
          <w:szCs w:val="28"/>
          <w:lang w:val="en-US"/>
        </w:rPr>
        <w:t>l</w:t>
      </w:r>
      <w:r w:rsidRPr="00D85907">
        <w:rPr>
          <w:szCs w:val="28"/>
        </w:rPr>
        <w:t xml:space="preserve"> в желудке, но не уменьшает продукцию слизи, то есть обладает еще и гастропротективным действием. Снимает спазм.</w:t>
      </w:r>
    </w:p>
    <w:p w:rsidR="00293BF6" w:rsidRPr="00D85907" w:rsidRDefault="00293BF6" w:rsidP="00E93998">
      <w:pPr>
        <w:pStyle w:val="31"/>
        <w:numPr>
          <w:ilvl w:val="0"/>
          <w:numId w:val="98"/>
        </w:numPr>
        <w:tabs>
          <w:tab w:val="clear" w:pos="4860"/>
          <w:tab w:val="left" w:pos="2160"/>
          <w:tab w:val="left" w:pos="5760"/>
        </w:tabs>
        <w:ind w:hanging="180"/>
        <w:rPr>
          <w:szCs w:val="28"/>
        </w:rPr>
      </w:pPr>
      <w:r w:rsidRPr="00D85907">
        <w:rPr>
          <w:szCs w:val="28"/>
        </w:rPr>
        <w:t xml:space="preserve">бронхоспазм. Наиболее часто применяют – платифиллин, метацин, атропин(   например в составе осмотического сбора). Можно использовать при бронхитах, эмфиземе. </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При бронхиальной астме не являются препаратами выбора, так как они снижают секрецию желез, подсушивают слизистую, затрудняют отхаркивание(   :*атропин). Лучше использовать ипратропиум бромид при бронхиальной астме, так как его вводят ингаляционно, вследствие чего не развиваются его резорбтивные эффекты. </w:t>
      </w:r>
    </w:p>
    <w:p w:rsidR="00293BF6" w:rsidRPr="00D85907" w:rsidRDefault="00293BF6" w:rsidP="00E93998">
      <w:pPr>
        <w:pStyle w:val="31"/>
        <w:numPr>
          <w:ilvl w:val="0"/>
          <w:numId w:val="98"/>
        </w:numPr>
        <w:tabs>
          <w:tab w:val="clear" w:pos="4860"/>
          <w:tab w:val="left" w:pos="2160"/>
          <w:tab w:val="left" w:pos="5760"/>
        </w:tabs>
        <w:ind w:hanging="180"/>
        <w:rPr>
          <w:szCs w:val="28"/>
        </w:rPr>
      </w:pPr>
      <w:r w:rsidRPr="00D85907">
        <w:rPr>
          <w:szCs w:val="28"/>
        </w:rPr>
        <w:t xml:space="preserve">атриовентрикулярная блокада(   брадикардия). Используют атропин, метацин. </w:t>
      </w:r>
    </w:p>
    <w:p w:rsidR="00293BF6" w:rsidRPr="00D85907" w:rsidRDefault="00293BF6" w:rsidP="00E93998">
      <w:pPr>
        <w:pStyle w:val="31"/>
        <w:numPr>
          <w:ilvl w:val="0"/>
          <w:numId w:val="98"/>
        </w:numPr>
        <w:tabs>
          <w:tab w:val="clear" w:pos="4860"/>
          <w:tab w:val="left" w:pos="2160"/>
          <w:tab w:val="left" w:pos="5760"/>
        </w:tabs>
        <w:ind w:hanging="180"/>
        <w:rPr>
          <w:szCs w:val="28"/>
        </w:rPr>
      </w:pPr>
      <w:r w:rsidRPr="00D85907">
        <w:rPr>
          <w:szCs w:val="28"/>
        </w:rPr>
        <w:t>отравления М – миметиками и антиацетилхолинэстеразными средствами.</w:t>
      </w:r>
    </w:p>
    <w:p w:rsidR="00293BF6" w:rsidRPr="00D85907" w:rsidRDefault="00293BF6" w:rsidP="00FE63BE">
      <w:pPr>
        <w:pStyle w:val="31"/>
        <w:tabs>
          <w:tab w:val="clear" w:pos="4860"/>
          <w:tab w:val="left" w:pos="2160"/>
          <w:tab w:val="left" w:pos="5760"/>
        </w:tabs>
        <w:ind w:firstLine="709"/>
        <w:rPr>
          <w:szCs w:val="28"/>
        </w:rPr>
      </w:pPr>
      <w:r w:rsidRPr="00D85907">
        <w:rPr>
          <w:szCs w:val="28"/>
        </w:rPr>
        <w:t>Острое отравление атропином.</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Наиболее часто встречается у детей при поедании белены и при закапывании в глаз токсических доз атропина. </w:t>
      </w:r>
    </w:p>
    <w:p w:rsidR="00293BF6" w:rsidRPr="00D85907" w:rsidRDefault="00293BF6" w:rsidP="00FE63BE">
      <w:pPr>
        <w:pStyle w:val="31"/>
        <w:tabs>
          <w:tab w:val="clear" w:pos="4860"/>
          <w:tab w:val="left" w:pos="2160"/>
          <w:tab w:val="left" w:pos="5760"/>
        </w:tabs>
        <w:ind w:firstLine="709"/>
        <w:rPr>
          <w:szCs w:val="28"/>
        </w:rPr>
      </w:pPr>
      <w:r w:rsidRPr="00D85907">
        <w:rPr>
          <w:szCs w:val="28"/>
        </w:rPr>
        <w:t>СИМПТОМЫ.</w:t>
      </w:r>
    </w:p>
    <w:p w:rsidR="00293BF6" w:rsidRPr="00D85907" w:rsidRDefault="00293BF6" w:rsidP="00FE63BE">
      <w:pPr>
        <w:pStyle w:val="31"/>
        <w:tabs>
          <w:tab w:val="clear" w:pos="4860"/>
          <w:tab w:val="left" w:pos="2160"/>
          <w:tab w:val="left" w:pos="5760"/>
        </w:tabs>
        <w:ind w:firstLine="709"/>
        <w:rPr>
          <w:szCs w:val="28"/>
        </w:rPr>
      </w:pPr>
      <w:r w:rsidRPr="00D85907">
        <w:rPr>
          <w:szCs w:val="28"/>
        </w:rPr>
        <w:t>Сухость во рту, затруднение глотания, резкое расширение зрачков, афагия, покраснение кожи, расширение сосудов вследствие нарушения потоотделения. Затруднение мочеиспускания, дефекации. Тахикардия, психические расстройства(   сначала возбуждение, затем угнетение).</w:t>
      </w:r>
    </w:p>
    <w:p w:rsidR="00293BF6" w:rsidRPr="00D85907" w:rsidRDefault="00293BF6" w:rsidP="00FE63BE">
      <w:pPr>
        <w:pStyle w:val="31"/>
        <w:tabs>
          <w:tab w:val="clear" w:pos="4860"/>
          <w:tab w:val="left" w:pos="2160"/>
          <w:tab w:val="left" w:pos="5760"/>
        </w:tabs>
        <w:ind w:firstLine="709"/>
        <w:rPr>
          <w:szCs w:val="28"/>
        </w:rPr>
      </w:pPr>
      <w:r w:rsidRPr="00D85907">
        <w:rPr>
          <w:szCs w:val="28"/>
        </w:rPr>
        <w:t>ПОМОЩЬ.</w:t>
      </w:r>
    </w:p>
    <w:p w:rsidR="00293BF6" w:rsidRPr="00D85907" w:rsidRDefault="00293BF6" w:rsidP="00E93998">
      <w:pPr>
        <w:pStyle w:val="31"/>
        <w:numPr>
          <w:ilvl w:val="0"/>
          <w:numId w:val="99"/>
        </w:numPr>
        <w:tabs>
          <w:tab w:val="clear" w:pos="4860"/>
          <w:tab w:val="left" w:pos="2160"/>
          <w:tab w:val="left" w:pos="5760"/>
        </w:tabs>
        <w:ind w:hanging="180"/>
        <w:rPr>
          <w:szCs w:val="28"/>
        </w:rPr>
      </w:pPr>
      <w:r w:rsidRPr="00D85907">
        <w:rPr>
          <w:szCs w:val="28"/>
        </w:rPr>
        <w:t>Промывание желудка с использованием адсорбентов</w:t>
      </w:r>
    </w:p>
    <w:p w:rsidR="00293BF6" w:rsidRPr="00D85907" w:rsidRDefault="00293BF6" w:rsidP="00E93998">
      <w:pPr>
        <w:pStyle w:val="31"/>
        <w:numPr>
          <w:ilvl w:val="0"/>
          <w:numId w:val="99"/>
        </w:numPr>
        <w:tabs>
          <w:tab w:val="clear" w:pos="4860"/>
          <w:tab w:val="left" w:pos="2160"/>
          <w:tab w:val="left" w:pos="5760"/>
        </w:tabs>
        <w:ind w:hanging="180"/>
        <w:rPr>
          <w:szCs w:val="28"/>
        </w:rPr>
      </w:pPr>
      <w:r w:rsidRPr="00D85907">
        <w:rPr>
          <w:szCs w:val="28"/>
        </w:rPr>
        <w:t>Введение специфических антидотов – антиацетилхолинэстеразных средств(  прозерин, или физостигмин, который обладает центральным действием).</w:t>
      </w:r>
    </w:p>
    <w:p w:rsidR="00293BF6" w:rsidRPr="00D85907" w:rsidRDefault="00293BF6" w:rsidP="00E93998">
      <w:pPr>
        <w:pStyle w:val="31"/>
        <w:numPr>
          <w:ilvl w:val="0"/>
          <w:numId w:val="99"/>
        </w:numPr>
        <w:tabs>
          <w:tab w:val="clear" w:pos="4860"/>
          <w:tab w:val="left" w:pos="2160"/>
          <w:tab w:val="left" w:pos="5760"/>
        </w:tabs>
        <w:ind w:hanging="180"/>
        <w:rPr>
          <w:szCs w:val="28"/>
        </w:rPr>
      </w:pPr>
      <w:r w:rsidRPr="00D85907">
        <w:rPr>
          <w:szCs w:val="28"/>
        </w:rPr>
        <w:t>Симптоматическая терапия – сибазон для купирования судорог, ИВЛ, дача кислорода.</w:t>
      </w: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Н – холиноблокаторы.</w:t>
      </w:r>
    </w:p>
    <w:p w:rsidR="00293BF6" w:rsidRPr="00D85907" w:rsidRDefault="00293BF6" w:rsidP="00E93998">
      <w:pPr>
        <w:pStyle w:val="31"/>
        <w:numPr>
          <w:ilvl w:val="1"/>
          <w:numId w:val="99"/>
        </w:numPr>
        <w:tabs>
          <w:tab w:val="clear" w:pos="4860"/>
          <w:tab w:val="left" w:pos="2160"/>
          <w:tab w:val="left" w:pos="5760"/>
        </w:tabs>
        <w:ind w:hanging="180"/>
        <w:rPr>
          <w:szCs w:val="28"/>
        </w:rPr>
      </w:pPr>
      <w:r w:rsidRPr="00D85907">
        <w:rPr>
          <w:szCs w:val="28"/>
        </w:rPr>
        <w:t>ганглиоблокаторы</w:t>
      </w:r>
    </w:p>
    <w:p w:rsidR="00293BF6" w:rsidRPr="00D85907" w:rsidRDefault="00293BF6" w:rsidP="00E93998">
      <w:pPr>
        <w:pStyle w:val="31"/>
        <w:numPr>
          <w:ilvl w:val="1"/>
          <w:numId w:val="99"/>
        </w:numPr>
        <w:tabs>
          <w:tab w:val="clear" w:pos="4860"/>
          <w:tab w:val="left" w:pos="2160"/>
          <w:tab w:val="left" w:pos="5760"/>
        </w:tabs>
        <w:ind w:hanging="180"/>
        <w:rPr>
          <w:szCs w:val="28"/>
        </w:rPr>
      </w:pPr>
      <w:r w:rsidRPr="00D85907">
        <w:rPr>
          <w:szCs w:val="28"/>
        </w:rPr>
        <w:t>миорелаксанты</w:t>
      </w:r>
    </w:p>
    <w:p w:rsidR="00293BF6" w:rsidRPr="00D85907" w:rsidRDefault="00293BF6" w:rsidP="00FE63BE">
      <w:pPr>
        <w:pStyle w:val="31"/>
        <w:tabs>
          <w:tab w:val="clear" w:pos="4860"/>
          <w:tab w:val="left" w:pos="2160"/>
          <w:tab w:val="left" w:pos="5760"/>
        </w:tabs>
        <w:ind w:firstLine="709"/>
        <w:rPr>
          <w:szCs w:val="28"/>
        </w:rPr>
      </w:pPr>
      <w:r w:rsidRPr="00D85907">
        <w:rPr>
          <w:szCs w:val="28"/>
        </w:rPr>
        <w:t>Ганглиоблокаторы.</w:t>
      </w:r>
    </w:p>
    <w:p w:rsidR="00293BF6" w:rsidRPr="00D85907" w:rsidRDefault="00293BF6" w:rsidP="00FE63BE">
      <w:pPr>
        <w:pStyle w:val="31"/>
        <w:tabs>
          <w:tab w:val="clear" w:pos="4860"/>
          <w:tab w:val="left" w:pos="2160"/>
          <w:tab w:val="left" w:pos="5760"/>
        </w:tabs>
        <w:ind w:firstLine="709"/>
        <w:rPr>
          <w:szCs w:val="28"/>
        </w:rPr>
      </w:pPr>
      <w:r w:rsidRPr="00D85907">
        <w:rPr>
          <w:szCs w:val="28"/>
        </w:rPr>
        <w:t>Устраняют эффекты холиномиметиков прямого и непрямого типов действия на Н – холинорецепторы вегетативных ганглиев, а также мозгового слоя надпочечников и каротидного клубочка.</w:t>
      </w:r>
    </w:p>
    <w:p w:rsidR="00293BF6" w:rsidRPr="00D85907" w:rsidRDefault="00293BF6" w:rsidP="00744B8D">
      <w:pPr>
        <w:pStyle w:val="31"/>
        <w:tabs>
          <w:tab w:val="clear" w:pos="4860"/>
          <w:tab w:val="left" w:pos="2160"/>
          <w:tab w:val="left" w:pos="5760"/>
        </w:tabs>
        <w:rPr>
          <w:szCs w:val="28"/>
        </w:rPr>
      </w:pPr>
      <w:r w:rsidRPr="00D85907">
        <w:rPr>
          <w:szCs w:val="28"/>
        </w:rPr>
        <w:t>Н – холинорецепторы расположены на:</w:t>
      </w:r>
    </w:p>
    <w:p w:rsidR="00293BF6" w:rsidRPr="00D85907" w:rsidRDefault="00293BF6" w:rsidP="00E93998">
      <w:pPr>
        <w:pStyle w:val="31"/>
        <w:numPr>
          <w:ilvl w:val="0"/>
          <w:numId w:val="100"/>
        </w:numPr>
        <w:tabs>
          <w:tab w:val="clear" w:pos="4860"/>
          <w:tab w:val="left" w:pos="2160"/>
          <w:tab w:val="left" w:pos="5760"/>
        </w:tabs>
        <w:ind w:hanging="180"/>
        <w:rPr>
          <w:szCs w:val="28"/>
        </w:rPr>
      </w:pPr>
      <w:r w:rsidRPr="00D85907">
        <w:rPr>
          <w:szCs w:val="28"/>
        </w:rPr>
        <w:t>вегетативные ганглии</w:t>
      </w:r>
    </w:p>
    <w:p w:rsidR="00293BF6" w:rsidRPr="00D85907" w:rsidRDefault="00293BF6" w:rsidP="00E93998">
      <w:pPr>
        <w:pStyle w:val="31"/>
        <w:numPr>
          <w:ilvl w:val="0"/>
          <w:numId w:val="100"/>
        </w:numPr>
        <w:tabs>
          <w:tab w:val="clear" w:pos="4860"/>
          <w:tab w:val="left" w:pos="2160"/>
          <w:tab w:val="left" w:pos="5760"/>
        </w:tabs>
        <w:ind w:hanging="180"/>
        <w:rPr>
          <w:szCs w:val="28"/>
        </w:rPr>
      </w:pPr>
      <w:r w:rsidRPr="00D85907">
        <w:rPr>
          <w:szCs w:val="28"/>
        </w:rPr>
        <w:t>скелетные мышцы</w:t>
      </w:r>
    </w:p>
    <w:p w:rsidR="00293BF6" w:rsidRPr="00D85907" w:rsidRDefault="00293BF6" w:rsidP="00E93998">
      <w:pPr>
        <w:pStyle w:val="31"/>
        <w:numPr>
          <w:ilvl w:val="0"/>
          <w:numId w:val="100"/>
        </w:numPr>
        <w:tabs>
          <w:tab w:val="clear" w:pos="4860"/>
          <w:tab w:val="left" w:pos="2160"/>
          <w:tab w:val="left" w:pos="5760"/>
        </w:tabs>
        <w:ind w:hanging="180"/>
        <w:rPr>
          <w:szCs w:val="28"/>
        </w:rPr>
      </w:pPr>
      <w:r w:rsidRPr="00D85907">
        <w:rPr>
          <w:szCs w:val="28"/>
        </w:rPr>
        <w:t>мозговой слой надпочечников</w:t>
      </w:r>
    </w:p>
    <w:p w:rsidR="00293BF6" w:rsidRPr="00D85907" w:rsidRDefault="00293BF6" w:rsidP="00E93998">
      <w:pPr>
        <w:pStyle w:val="31"/>
        <w:numPr>
          <w:ilvl w:val="0"/>
          <w:numId w:val="100"/>
        </w:numPr>
        <w:tabs>
          <w:tab w:val="clear" w:pos="4860"/>
          <w:tab w:val="left" w:pos="2160"/>
          <w:tab w:val="left" w:pos="5760"/>
        </w:tabs>
        <w:ind w:hanging="180"/>
        <w:rPr>
          <w:szCs w:val="28"/>
        </w:rPr>
      </w:pPr>
      <w:r w:rsidRPr="00D85907">
        <w:rPr>
          <w:szCs w:val="28"/>
        </w:rPr>
        <w:t>каротидный клубочек</w:t>
      </w:r>
    </w:p>
    <w:p w:rsidR="00293BF6" w:rsidRPr="00D85907" w:rsidRDefault="00293BF6" w:rsidP="00E93998">
      <w:pPr>
        <w:pStyle w:val="31"/>
        <w:numPr>
          <w:ilvl w:val="0"/>
          <w:numId w:val="100"/>
        </w:numPr>
        <w:tabs>
          <w:tab w:val="clear" w:pos="4860"/>
          <w:tab w:val="left" w:pos="2160"/>
          <w:tab w:val="left" w:pos="5760"/>
        </w:tabs>
        <w:ind w:hanging="180"/>
        <w:rPr>
          <w:szCs w:val="28"/>
        </w:rPr>
      </w:pPr>
      <w:r w:rsidRPr="00D85907">
        <w:rPr>
          <w:szCs w:val="28"/>
        </w:rPr>
        <w:t>ЦНС</w:t>
      </w:r>
    </w:p>
    <w:p w:rsidR="00293BF6" w:rsidRPr="00D85907" w:rsidRDefault="00293BF6" w:rsidP="00FE63BE">
      <w:pPr>
        <w:pStyle w:val="31"/>
        <w:tabs>
          <w:tab w:val="clear" w:pos="4860"/>
          <w:tab w:val="left" w:pos="2160"/>
          <w:tab w:val="left" w:pos="5760"/>
        </w:tabs>
        <w:ind w:firstLine="709"/>
        <w:rPr>
          <w:szCs w:val="28"/>
        </w:rPr>
      </w:pPr>
      <w:r w:rsidRPr="00D85907">
        <w:rPr>
          <w:szCs w:val="28"/>
        </w:rPr>
        <w:t>Ганглиоблокаторы не оказывают влияния на ЦНС, так как являются четвертичными аммонийными основаниями, и на скелетную мускулатуру.</w:t>
      </w:r>
    </w:p>
    <w:p w:rsidR="00293BF6" w:rsidRPr="00D85907" w:rsidRDefault="00293BF6" w:rsidP="00FE63BE">
      <w:pPr>
        <w:pStyle w:val="31"/>
        <w:tabs>
          <w:tab w:val="clear" w:pos="4860"/>
          <w:tab w:val="left" w:pos="2160"/>
          <w:tab w:val="left" w:pos="5760"/>
        </w:tabs>
        <w:ind w:firstLine="709"/>
        <w:rPr>
          <w:szCs w:val="28"/>
        </w:rPr>
      </w:pPr>
      <w:r w:rsidRPr="00D85907">
        <w:rPr>
          <w:szCs w:val="28"/>
        </w:rPr>
        <w:t>Тропность к Н</w:t>
      </w:r>
      <w:r w:rsidRPr="00D85907">
        <w:rPr>
          <w:szCs w:val="28"/>
          <w:vertAlign w:val="subscript"/>
        </w:rPr>
        <w:t>н</w:t>
      </w:r>
      <w:r w:rsidRPr="00D85907">
        <w:rPr>
          <w:szCs w:val="28"/>
        </w:rPr>
        <w:t xml:space="preserve"> – рецепторам обусловлена строением ганглиоблокатора. Как правило, это бисчетветвертичные аммонийные основания, которые между четырьмя атомами азота  содержат 5 – 6 атомов углерода.</w:t>
      </w:r>
    </w:p>
    <w:p w:rsidR="00293BF6" w:rsidRPr="00D85907" w:rsidRDefault="00293BF6" w:rsidP="00FE63BE">
      <w:pPr>
        <w:pStyle w:val="31"/>
        <w:tabs>
          <w:tab w:val="clear" w:pos="4860"/>
          <w:tab w:val="left" w:pos="2160"/>
          <w:tab w:val="left" w:pos="5760"/>
        </w:tabs>
        <w:ind w:firstLine="709"/>
        <w:rPr>
          <w:szCs w:val="28"/>
        </w:rPr>
      </w:pPr>
      <w:r w:rsidRPr="00D85907">
        <w:rPr>
          <w:szCs w:val="28"/>
        </w:rPr>
        <w:t>Тогда как миорелаксанты(   курареподобные), имея такую же структуру,  имеют между атомами азота 9 – 12 атомов углерода. Имеют тропность к Н</w:t>
      </w:r>
      <w:r w:rsidRPr="00D85907">
        <w:rPr>
          <w:szCs w:val="28"/>
          <w:vertAlign w:val="subscript"/>
        </w:rPr>
        <w:t>м</w:t>
      </w:r>
      <w:r w:rsidRPr="00D85907">
        <w:rPr>
          <w:szCs w:val="28"/>
        </w:rPr>
        <w:t xml:space="preserve"> – рецепторам. </w:t>
      </w: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Механизм антидеполяризации.</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Большинство ганглиоблокаторов, блокируя Н – рецепторы, препятствуют проникновению натрия в клетку. Но некоторые(   пирензепин, гигроний) способны непосредственно блокировать натриевый канал в открытом состоянии. </w:t>
      </w: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Классификация лекарственных препаратов по химическому строению:</w:t>
      </w:r>
    </w:p>
    <w:p w:rsidR="00293BF6" w:rsidRPr="00D85907" w:rsidRDefault="00293BF6" w:rsidP="00E93998">
      <w:pPr>
        <w:pStyle w:val="31"/>
        <w:numPr>
          <w:ilvl w:val="0"/>
          <w:numId w:val="101"/>
        </w:numPr>
        <w:tabs>
          <w:tab w:val="clear" w:pos="720"/>
          <w:tab w:val="clear" w:pos="4860"/>
          <w:tab w:val="num" w:pos="1620"/>
          <w:tab w:val="left" w:pos="2160"/>
          <w:tab w:val="left" w:pos="5760"/>
        </w:tabs>
        <w:ind w:left="1620" w:hanging="180"/>
        <w:rPr>
          <w:szCs w:val="28"/>
        </w:rPr>
      </w:pPr>
      <w:r w:rsidRPr="00D85907">
        <w:rPr>
          <w:szCs w:val="28"/>
        </w:rPr>
        <w:t>бисчетвертичные(   являются самыми сильными) – бензогексоний, пентамин, гигроний, арфонад( содержит четвертичную серу).</w:t>
      </w:r>
    </w:p>
    <w:p w:rsidR="00293BF6" w:rsidRPr="00D85907" w:rsidRDefault="00293BF6" w:rsidP="00E93998">
      <w:pPr>
        <w:pStyle w:val="31"/>
        <w:numPr>
          <w:ilvl w:val="0"/>
          <w:numId w:val="101"/>
        </w:numPr>
        <w:tabs>
          <w:tab w:val="clear" w:pos="720"/>
          <w:tab w:val="clear" w:pos="4860"/>
          <w:tab w:val="num" w:pos="1620"/>
          <w:tab w:val="left" w:pos="2160"/>
          <w:tab w:val="left" w:pos="5760"/>
        </w:tabs>
        <w:ind w:left="1620" w:hanging="180"/>
        <w:rPr>
          <w:szCs w:val="28"/>
        </w:rPr>
      </w:pPr>
      <w:r w:rsidRPr="00D85907">
        <w:rPr>
          <w:szCs w:val="28"/>
        </w:rPr>
        <w:t>третичные амины – пахикарпин, пирилен.</w:t>
      </w: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Классификация лекарственных средств по длительности действия:</w:t>
      </w:r>
    </w:p>
    <w:p w:rsidR="00293BF6" w:rsidRPr="00D85907" w:rsidRDefault="00293BF6" w:rsidP="00E93998">
      <w:pPr>
        <w:pStyle w:val="31"/>
        <w:numPr>
          <w:ilvl w:val="0"/>
          <w:numId w:val="102"/>
        </w:numPr>
        <w:tabs>
          <w:tab w:val="clear" w:pos="720"/>
          <w:tab w:val="clear" w:pos="4860"/>
          <w:tab w:val="left" w:pos="1620"/>
          <w:tab w:val="left" w:pos="5760"/>
        </w:tabs>
        <w:ind w:left="1620" w:hanging="191"/>
        <w:rPr>
          <w:szCs w:val="28"/>
        </w:rPr>
      </w:pPr>
      <w:r w:rsidRPr="00D85907">
        <w:rPr>
          <w:szCs w:val="28"/>
        </w:rPr>
        <w:t>короткого действия – 5 – 15 минут – гигроний, арфонад.</w:t>
      </w:r>
    </w:p>
    <w:p w:rsidR="00293BF6" w:rsidRPr="00D85907" w:rsidRDefault="00293BF6" w:rsidP="00E93998">
      <w:pPr>
        <w:pStyle w:val="31"/>
        <w:numPr>
          <w:ilvl w:val="0"/>
          <w:numId w:val="102"/>
        </w:numPr>
        <w:tabs>
          <w:tab w:val="clear" w:pos="720"/>
          <w:tab w:val="clear" w:pos="4860"/>
          <w:tab w:val="left" w:pos="1620"/>
          <w:tab w:val="left" w:pos="5760"/>
        </w:tabs>
        <w:ind w:left="1620" w:hanging="191"/>
        <w:rPr>
          <w:szCs w:val="28"/>
        </w:rPr>
      </w:pPr>
      <w:r w:rsidRPr="00D85907">
        <w:rPr>
          <w:szCs w:val="28"/>
        </w:rPr>
        <w:t>средней продолжительности(   при внутривенном введении 30 – 60 минут) – пентамин( 2 – 3 часа внутримышечно), бензогексоний( 3 – 4 часа).</w:t>
      </w:r>
    </w:p>
    <w:p w:rsidR="00293BF6" w:rsidRPr="00D85907" w:rsidRDefault="00293BF6" w:rsidP="00E93998">
      <w:pPr>
        <w:pStyle w:val="31"/>
        <w:numPr>
          <w:ilvl w:val="0"/>
          <w:numId w:val="102"/>
        </w:numPr>
        <w:tabs>
          <w:tab w:val="clear" w:pos="720"/>
          <w:tab w:val="clear" w:pos="4860"/>
          <w:tab w:val="left" w:pos="1620"/>
          <w:tab w:val="left" w:pos="5760"/>
        </w:tabs>
        <w:ind w:left="1620" w:hanging="191"/>
        <w:rPr>
          <w:szCs w:val="28"/>
        </w:rPr>
      </w:pPr>
      <w:r w:rsidRPr="00D85907">
        <w:rPr>
          <w:szCs w:val="28"/>
        </w:rPr>
        <w:t>длительного действия – пирилен( 4 – 6 часов, иногда до 12 часов),</w:t>
      </w:r>
    </w:p>
    <w:p w:rsidR="00293BF6" w:rsidRPr="00D85907" w:rsidRDefault="00293BF6" w:rsidP="00042FBE">
      <w:pPr>
        <w:pStyle w:val="31"/>
        <w:tabs>
          <w:tab w:val="clear" w:pos="4860"/>
          <w:tab w:val="left" w:pos="1620"/>
          <w:tab w:val="left" w:pos="5760"/>
        </w:tabs>
        <w:ind w:left="1620" w:hanging="191"/>
        <w:rPr>
          <w:szCs w:val="28"/>
        </w:rPr>
      </w:pPr>
      <w:r w:rsidRPr="00D85907">
        <w:rPr>
          <w:szCs w:val="28"/>
        </w:rPr>
        <w:t>пахикарпин(6 – 8 часов).</w:t>
      </w:r>
    </w:p>
    <w:p w:rsidR="00293BF6" w:rsidRPr="00D85907" w:rsidRDefault="00293BF6" w:rsidP="00744B8D">
      <w:pPr>
        <w:pStyle w:val="31"/>
        <w:tabs>
          <w:tab w:val="clear" w:pos="4860"/>
          <w:tab w:val="left" w:pos="2160"/>
          <w:tab w:val="left" w:pos="5760"/>
        </w:tabs>
        <w:rPr>
          <w:szCs w:val="28"/>
        </w:rPr>
      </w:pPr>
      <w:r w:rsidRPr="00D85907">
        <w:rPr>
          <w:szCs w:val="28"/>
        </w:rPr>
        <w:t>Особенности действия.</w:t>
      </w:r>
    </w:p>
    <w:p w:rsidR="00293BF6" w:rsidRPr="00D85907" w:rsidRDefault="00293BF6" w:rsidP="00E93998">
      <w:pPr>
        <w:pStyle w:val="31"/>
        <w:numPr>
          <w:ilvl w:val="0"/>
          <w:numId w:val="103"/>
        </w:numPr>
        <w:tabs>
          <w:tab w:val="clear" w:pos="4860"/>
          <w:tab w:val="left" w:pos="2160"/>
          <w:tab w:val="left" w:pos="5760"/>
        </w:tabs>
        <w:ind w:hanging="180"/>
        <w:rPr>
          <w:szCs w:val="28"/>
        </w:rPr>
      </w:pPr>
      <w:r w:rsidRPr="00D85907">
        <w:rPr>
          <w:szCs w:val="28"/>
        </w:rPr>
        <w:t>На фоне их действия эффект прямых холино – и адреномиметиков усиливается, так как имеет место денервация. А эффект непрямых, соответственно, снижается.</w:t>
      </w:r>
    </w:p>
    <w:p w:rsidR="00293BF6" w:rsidRPr="00D85907" w:rsidRDefault="00293BF6" w:rsidP="00E93998">
      <w:pPr>
        <w:pStyle w:val="31"/>
        <w:numPr>
          <w:ilvl w:val="0"/>
          <w:numId w:val="103"/>
        </w:numPr>
        <w:tabs>
          <w:tab w:val="clear" w:pos="4860"/>
          <w:tab w:val="left" w:pos="2160"/>
          <w:tab w:val="left" w:pos="5760"/>
        </w:tabs>
        <w:ind w:hanging="180"/>
        <w:rPr>
          <w:szCs w:val="28"/>
        </w:rPr>
      </w:pPr>
      <w:r w:rsidRPr="00D85907">
        <w:rPr>
          <w:szCs w:val="28"/>
        </w:rPr>
        <w:t>Выраженность действия будет зависеть от исходного тонуса и значительности влияния того или иного отдела вегетативной нервной системы на функцию конкретного органа. Зависит от значимости влияния симпатики или парасимпатики. Более значимо влияние парасимпатики, то есть идет ее выключение(   сердце, глаз, бронхи, ЖКТ). Но для некоторых органов наоборот более значимо влияние симпатики.</w:t>
      </w:r>
    </w:p>
    <w:p w:rsidR="00293BF6" w:rsidRPr="00D85907" w:rsidRDefault="00293BF6" w:rsidP="00FE63BE">
      <w:pPr>
        <w:pStyle w:val="31"/>
        <w:tabs>
          <w:tab w:val="clear" w:pos="4860"/>
          <w:tab w:val="left" w:pos="2160"/>
          <w:tab w:val="left" w:pos="5760"/>
        </w:tabs>
        <w:ind w:firstLine="709"/>
        <w:rPr>
          <w:szCs w:val="28"/>
        </w:rPr>
      </w:pPr>
      <w:r w:rsidRPr="00D85907">
        <w:rPr>
          <w:szCs w:val="28"/>
        </w:rPr>
        <w:t>Эффекты.</w:t>
      </w:r>
    </w:p>
    <w:p w:rsidR="00293BF6" w:rsidRPr="00D85907" w:rsidRDefault="00293BF6" w:rsidP="00E93998">
      <w:pPr>
        <w:pStyle w:val="31"/>
        <w:numPr>
          <w:ilvl w:val="1"/>
          <w:numId w:val="103"/>
        </w:numPr>
        <w:tabs>
          <w:tab w:val="clear" w:pos="4860"/>
          <w:tab w:val="left" w:pos="2160"/>
          <w:tab w:val="left" w:pos="5760"/>
        </w:tabs>
        <w:ind w:hanging="180"/>
        <w:rPr>
          <w:szCs w:val="28"/>
        </w:rPr>
      </w:pPr>
      <w:r w:rsidRPr="00D85907">
        <w:rPr>
          <w:szCs w:val="28"/>
        </w:rPr>
        <w:t>выключение симпатического ганглия – значимо для уменьшения артериального давления, за счет:</w:t>
      </w:r>
    </w:p>
    <w:p w:rsidR="00293BF6" w:rsidRPr="00D85907" w:rsidRDefault="00293BF6" w:rsidP="00E93998">
      <w:pPr>
        <w:pStyle w:val="31"/>
        <w:numPr>
          <w:ilvl w:val="2"/>
          <w:numId w:val="103"/>
        </w:numPr>
        <w:tabs>
          <w:tab w:val="clear" w:pos="4860"/>
          <w:tab w:val="left" w:pos="5760"/>
        </w:tabs>
        <w:ind w:hanging="180"/>
        <w:rPr>
          <w:szCs w:val="28"/>
        </w:rPr>
      </w:pPr>
      <w:r w:rsidRPr="00D85907">
        <w:rPr>
          <w:szCs w:val="28"/>
        </w:rPr>
        <w:t>блокада симпатического ганглия</w:t>
      </w:r>
    </w:p>
    <w:p w:rsidR="00293BF6" w:rsidRPr="00D85907" w:rsidRDefault="00293BF6" w:rsidP="00E93998">
      <w:pPr>
        <w:pStyle w:val="31"/>
        <w:numPr>
          <w:ilvl w:val="2"/>
          <w:numId w:val="103"/>
        </w:numPr>
        <w:tabs>
          <w:tab w:val="clear" w:pos="4860"/>
          <w:tab w:val="left" w:pos="5760"/>
        </w:tabs>
        <w:ind w:hanging="180"/>
        <w:rPr>
          <w:szCs w:val="28"/>
        </w:rPr>
      </w:pPr>
      <w:r w:rsidRPr="00D85907">
        <w:rPr>
          <w:szCs w:val="28"/>
        </w:rPr>
        <w:t>ослабление МОС</w:t>
      </w:r>
    </w:p>
    <w:p w:rsidR="00293BF6" w:rsidRPr="00D85907" w:rsidRDefault="00293BF6" w:rsidP="00E93998">
      <w:pPr>
        <w:pStyle w:val="31"/>
        <w:numPr>
          <w:ilvl w:val="2"/>
          <w:numId w:val="103"/>
        </w:numPr>
        <w:tabs>
          <w:tab w:val="clear" w:pos="4860"/>
          <w:tab w:val="left" w:pos="5760"/>
        </w:tabs>
        <w:ind w:hanging="180"/>
        <w:rPr>
          <w:szCs w:val="28"/>
        </w:rPr>
      </w:pPr>
      <w:r w:rsidRPr="00D85907">
        <w:rPr>
          <w:szCs w:val="28"/>
        </w:rPr>
        <w:t>блокада мозгового слоя надпочечников, что уменьшает синтез адреналина.</w:t>
      </w:r>
    </w:p>
    <w:p w:rsidR="00293BF6" w:rsidRPr="00D85907" w:rsidRDefault="00293BF6" w:rsidP="00FE63BE">
      <w:pPr>
        <w:pStyle w:val="31"/>
        <w:tabs>
          <w:tab w:val="clear" w:pos="4860"/>
          <w:tab w:val="left" w:pos="2160"/>
          <w:tab w:val="left" w:pos="5760"/>
        </w:tabs>
        <w:ind w:left="1440" w:firstLine="709"/>
        <w:rPr>
          <w:szCs w:val="28"/>
        </w:rPr>
      </w:pPr>
      <w:r w:rsidRPr="00D85907">
        <w:rPr>
          <w:szCs w:val="28"/>
        </w:rPr>
        <w:t>Артериальное давление уменьшается по ортостатическому типу, так как расширяются артерии и вены, и устраняются симпатические рефлексы, участвующие в перераспределении крови.</w:t>
      </w:r>
    </w:p>
    <w:p w:rsidR="00293BF6" w:rsidRPr="00D85907" w:rsidRDefault="00293BF6" w:rsidP="00E93998">
      <w:pPr>
        <w:pStyle w:val="31"/>
        <w:numPr>
          <w:ilvl w:val="1"/>
          <w:numId w:val="103"/>
        </w:numPr>
        <w:tabs>
          <w:tab w:val="clear" w:pos="4860"/>
          <w:tab w:val="left" w:pos="2160"/>
          <w:tab w:val="left" w:pos="5760"/>
        </w:tabs>
        <w:ind w:hanging="180"/>
        <w:rPr>
          <w:szCs w:val="28"/>
        </w:rPr>
      </w:pPr>
      <w:r w:rsidRPr="00D85907">
        <w:rPr>
          <w:szCs w:val="28"/>
        </w:rPr>
        <w:t xml:space="preserve">выключение парасимпатического ганглия – значимо для всех остальных органов. Эффект подобен атропину – снижение секреции желез, тонуса гладких миоцитов, паралич аккомодации и так далее. </w:t>
      </w:r>
    </w:p>
    <w:p w:rsidR="00293BF6" w:rsidRPr="00D85907" w:rsidRDefault="00293BF6" w:rsidP="00744B8D">
      <w:pPr>
        <w:pStyle w:val="31"/>
        <w:tabs>
          <w:tab w:val="clear" w:pos="4860"/>
          <w:tab w:val="left" w:pos="2160"/>
          <w:tab w:val="left" w:pos="5760"/>
        </w:tabs>
        <w:rPr>
          <w:szCs w:val="28"/>
          <w:u w:val="single"/>
        </w:rPr>
      </w:pPr>
      <w:r w:rsidRPr="00D85907">
        <w:rPr>
          <w:szCs w:val="28"/>
          <w:u w:val="single"/>
        </w:rPr>
        <w:t>Недостатки ганглиоблокаторов:</w:t>
      </w:r>
    </w:p>
    <w:p w:rsidR="00293BF6" w:rsidRPr="00D85907" w:rsidRDefault="00293BF6" w:rsidP="00E93998">
      <w:pPr>
        <w:pStyle w:val="31"/>
        <w:numPr>
          <w:ilvl w:val="0"/>
          <w:numId w:val="104"/>
        </w:numPr>
        <w:tabs>
          <w:tab w:val="clear" w:pos="4860"/>
          <w:tab w:val="left" w:pos="2160"/>
          <w:tab w:val="left" w:pos="5760"/>
        </w:tabs>
        <w:ind w:hanging="180"/>
        <w:rPr>
          <w:szCs w:val="28"/>
        </w:rPr>
      </w:pPr>
      <w:r w:rsidRPr="00D85907">
        <w:rPr>
          <w:szCs w:val="28"/>
        </w:rPr>
        <w:t>широкий спектр действия</w:t>
      </w:r>
    </w:p>
    <w:p w:rsidR="00293BF6" w:rsidRPr="00D85907" w:rsidRDefault="00293BF6" w:rsidP="00E93998">
      <w:pPr>
        <w:pStyle w:val="31"/>
        <w:numPr>
          <w:ilvl w:val="0"/>
          <w:numId w:val="104"/>
        </w:numPr>
        <w:tabs>
          <w:tab w:val="clear" w:pos="4860"/>
          <w:tab w:val="left" w:pos="2160"/>
          <w:tab w:val="left" w:pos="5760"/>
        </w:tabs>
        <w:ind w:hanging="180"/>
        <w:rPr>
          <w:szCs w:val="28"/>
        </w:rPr>
      </w:pPr>
      <w:r w:rsidRPr="00D85907">
        <w:rPr>
          <w:szCs w:val="28"/>
        </w:rPr>
        <w:t>быстрая толерантность</w:t>
      </w:r>
    </w:p>
    <w:p w:rsidR="00293BF6" w:rsidRPr="00D85907" w:rsidRDefault="00293BF6" w:rsidP="00E93998">
      <w:pPr>
        <w:pStyle w:val="31"/>
        <w:numPr>
          <w:ilvl w:val="0"/>
          <w:numId w:val="104"/>
        </w:numPr>
        <w:tabs>
          <w:tab w:val="clear" w:pos="4860"/>
          <w:tab w:val="left" w:pos="2160"/>
          <w:tab w:val="left" w:pos="5760"/>
        </w:tabs>
        <w:ind w:hanging="180"/>
        <w:rPr>
          <w:szCs w:val="28"/>
        </w:rPr>
      </w:pPr>
      <w:r w:rsidRPr="00D85907">
        <w:rPr>
          <w:szCs w:val="28"/>
        </w:rPr>
        <w:t>большинство не может всасываться в ЖКТ</w:t>
      </w:r>
    </w:p>
    <w:p w:rsidR="00293BF6" w:rsidRPr="00D85907" w:rsidRDefault="00293BF6" w:rsidP="00744B8D">
      <w:pPr>
        <w:pStyle w:val="31"/>
        <w:tabs>
          <w:tab w:val="clear" w:pos="4860"/>
          <w:tab w:val="left" w:pos="2160"/>
          <w:tab w:val="left" w:pos="5760"/>
        </w:tabs>
        <w:rPr>
          <w:szCs w:val="28"/>
        </w:rPr>
      </w:pPr>
      <w:r w:rsidRPr="00D85907">
        <w:rPr>
          <w:szCs w:val="28"/>
        </w:rPr>
        <w:t>Показания к применению.</w:t>
      </w:r>
    </w:p>
    <w:p w:rsidR="00293BF6" w:rsidRPr="00D85907" w:rsidRDefault="00293BF6" w:rsidP="00E93998">
      <w:pPr>
        <w:pStyle w:val="31"/>
        <w:numPr>
          <w:ilvl w:val="1"/>
          <w:numId w:val="104"/>
        </w:numPr>
        <w:tabs>
          <w:tab w:val="clear" w:pos="4860"/>
          <w:tab w:val="left" w:pos="2160"/>
          <w:tab w:val="left" w:pos="5760"/>
        </w:tabs>
        <w:ind w:hanging="180"/>
        <w:rPr>
          <w:szCs w:val="28"/>
        </w:rPr>
      </w:pPr>
      <w:r w:rsidRPr="00D85907">
        <w:rPr>
          <w:szCs w:val="28"/>
        </w:rPr>
        <w:t>отек мозга и легких(   сосуды расширяются, кровь перераспределяется на периферию, вследствие чего снижается венозный возврат, идет разгрузка легких)</w:t>
      </w:r>
    </w:p>
    <w:p w:rsidR="00293BF6" w:rsidRPr="00D85907" w:rsidRDefault="00293BF6" w:rsidP="00E93998">
      <w:pPr>
        <w:pStyle w:val="31"/>
        <w:numPr>
          <w:ilvl w:val="1"/>
          <w:numId w:val="104"/>
        </w:numPr>
        <w:tabs>
          <w:tab w:val="clear" w:pos="4860"/>
          <w:tab w:val="left" w:pos="2160"/>
          <w:tab w:val="left" w:pos="5760"/>
        </w:tabs>
        <w:ind w:hanging="180"/>
        <w:rPr>
          <w:szCs w:val="28"/>
        </w:rPr>
      </w:pPr>
      <w:r w:rsidRPr="00D85907">
        <w:rPr>
          <w:szCs w:val="28"/>
        </w:rPr>
        <w:t>управляемая гипотония. При внутривенном введении используют ганглиоблокаторы короткого действия(   бензогексоний, арфонад).</w:t>
      </w:r>
    </w:p>
    <w:p w:rsidR="00293BF6" w:rsidRPr="00D85907" w:rsidRDefault="00293BF6" w:rsidP="00E93998">
      <w:pPr>
        <w:pStyle w:val="31"/>
        <w:numPr>
          <w:ilvl w:val="1"/>
          <w:numId w:val="104"/>
        </w:numPr>
        <w:tabs>
          <w:tab w:val="clear" w:pos="4860"/>
          <w:tab w:val="left" w:pos="2160"/>
          <w:tab w:val="left" w:pos="5760"/>
        </w:tabs>
        <w:ind w:hanging="180"/>
        <w:rPr>
          <w:szCs w:val="28"/>
        </w:rPr>
      </w:pPr>
      <w:r w:rsidRPr="00D85907">
        <w:rPr>
          <w:szCs w:val="28"/>
        </w:rPr>
        <w:t xml:space="preserve">нарушения периферического кровообращения(эндоартериите, ранах). </w:t>
      </w:r>
    </w:p>
    <w:p w:rsidR="00293BF6" w:rsidRPr="00D85907" w:rsidRDefault="00293BF6" w:rsidP="00E93998">
      <w:pPr>
        <w:pStyle w:val="31"/>
        <w:numPr>
          <w:ilvl w:val="1"/>
          <w:numId w:val="104"/>
        </w:numPr>
        <w:tabs>
          <w:tab w:val="clear" w:pos="4860"/>
          <w:tab w:val="left" w:pos="2160"/>
          <w:tab w:val="left" w:pos="5760"/>
        </w:tabs>
        <w:ind w:hanging="180"/>
        <w:rPr>
          <w:szCs w:val="28"/>
        </w:rPr>
      </w:pPr>
      <w:r w:rsidRPr="00D85907">
        <w:rPr>
          <w:szCs w:val="28"/>
        </w:rPr>
        <w:t>купирование гипертонического криза. Для лечения не применяют. Может привести к ортостатическому коллапсу. Используют бензогексоний, пентамин.</w:t>
      </w:r>
    </w:p>
    <w:p w:rsidR="00293BF6" w:rsidRPr="00D85907" w:rsidRDefault="00293BF6" w:rsidP="00042FBE">
      <w:pPr>
        <w:pStyle w:val="31"/>
        <w:tabs>
          <w:tab w:val="clear" w:pos="4860"/>
          <w:tab w:val="left" w:pos="2160"/>
          <w:tab w:val="left" w:pos="5760"/>
        </w:tabs>
        <w:ind w:left="1440" w:hanging="180"/>
        <w:rPr>
          <w:szCs w:val="28"/>
        </w:rPr>
      </w:pPr>
      <w:r w:rsidRPr="00D85907">
        <w:rPr>
          <w:szCs w:val="28"/>
        </w:rPr>
        <w:t xml:space="preserve">Очень редко используют при лечении тяжелой формы гипертонической болезни третичные аммонийные ганглиоблокаторы(   пирилен). Можно вводить внутрь. </w:t>
      </w:r>
    </w:p>
    <w:p w:rsidR="00293BF6" w:rsidRPr="00D85907" w:rsidRDefault="00293BF6" w:rsidP="00E93998">
      <w:pPr>
        <w:pStyle w:val="31"/>
        <w:numPr>
          <w:ilvl w:val="1"/>
          <w:numId w:val="104"/>
        </w:numPr>
        <w:tabs>
          <w:tab w:val="clear" w:pos="4860"/>
          <w:tab w:val="left" w:pos="2160"/>
          <w:tab w:val="left" w:pos="5760"/>
        </w:tabs>
        <w:ind w:hanging="180"/>
        <w:rPr>
          <w:szCs w:val="28"/>
        </w:rPr>
      </w:pPr>
      <w:r w:rsidRPr="00D85907">
        <w:rPr>
          <w:szCs w:val="28"/>
        </w:rPr>
        <w:t>стимуляция родовой деятельности. Используют пахикарпин(   особенно выражен эффект при пониженном артериальном давлении)</w:t>
      </w:r>
    </w:p>
    <w:p w:rsidR="00293BF6" w:rsidRPr="00D85907" w:rsidRDefault="00293BF6" w:rsidP="00E93998">
      <w:pPr>
        <w:pStyle w:val="31"/>
        <w:numPr>
          <w:ilvl w:val="1"/>
          <w:numId w:val="104"/>
        </w:numPr>
        <w:tabs>
          <w:tab w:val="clear" w:pos="4860"/>
          <w:tab w:val="left" w:pos="2160"/>
          <w:tab w:val="left" w:pos="5760"/>
        </w:tabs>
        <w:ind w:hanging="180"/>
        <w:rPr>
          <w:szCs w:val="28"/>
        </w:rPr>
      </w:pPr>
      <w:r w:rsidRPr="00D85907">
        <w:rPr>
          <w:szCs w:val="28"/>
        </w:rPr>
        <w:t xml:space="preserve">устранение избыточного парасимпатического тонуса(   используют очень редко). </w:t>
      </w:r>
    </w:p>
    <w:p w:rsidR="00293BF6" w:rsidRPr="00D85907" w:rsidRDefault="00293BF6" w:rsidP="00744B8D">
      <w:pPr>
        <w:pStyle w:val="31"/>
        <w:tabs>
          <w:tab w:val="clear" w:pos="4860"/>
          <w:tab w:val="left" w:pos="2160"/>
          <w:tab w:val="left" w:pos="5760"/>
        </w:tabs>
        <w:rPr>
          <w:szCs w:val="28"/>
          <w:u w:val="single"/>
        </w:rPr>
      </w:pPr>
      <w:r w:rsidRPr="00D85907">
        <w:rPr>
          <w:szCs w:val="28"/>
          <w:u w:val="single"/>
        </w:rPr>
        <w:t>Осложнения при применении ганглиоблокаторов:</w:t>
      </w:r>
    </w:p>
    <w:p w:rsidR="00293BF6" w:rsidRPr="00D85907" w:rsidRDefault="00293BF6" w:rsidP="00E93998">
      <w:pPr>
        <w:pStyle w:val="31"/>
        <w:numPr>
          <w:ilvl w:val="2"/>
          <w:numId w:val="104"/>
        </w:numPr>
        <w:tabs>
          <w:tab w:val="clear" w:pos="4860"/>
          <w:tab w:val="left" w:pos="5760"/>
        </w:tabs>
        <w:ind w:hanging="180"/>
        <w:rPr>
          <w:szCs w:val="28"/>
        </w:rPr>
      </w:pPr>
      <w:r w:rsidRPr="00D85907">
        <w:rPr>
          <w:szCs w:val="28"/>
        </w:rPr>
        <w:t>ортостатический коллапс</w:t>
      </w:r>
    </w:p>
    <w:p w:rsidR="00293BF6" w:rsidRPr="00D85907" w:rsidRDefault="00293BF6" w:rsidP="00E93998">
      <w:pPr>
        <w:pStyle w:val="31"/>
        <w:numPr>
          <w:ilvl w:val="2"/>
          <w:numId w:val="104"/>
        </w:numPr>
        <w:tabs>
          <w:tab w:val="clear" w:pos="4860"/>
          <w:tab w:val="left" w:pos="5760"/>
        </w:tabs>
        <w:ind w:hanging="180"/>
        <w:rPr>
          <w:szCs w:val="28"/>
        </w:rPr>
      </w:pPr>
      <w:r w:rsidRPr="00D85907">
        <w:rPr>
          <w:szCs w:val="28"/>
        </w:rPr>
        <w:t>паралич аккомодации</w:t>
      </w:r>
    </w:p>
    <w:p w:rsidR="00293BF6" w:rsidRPr="00D85907" w:rsidRDefault="00293BF6" w:rsidP="00E93998">
      <w:pPr>
        <w:pStyle w:val="31"/>
        <w:numPr>
          <w:ilvl w:val="2"/>
          <w:numId w:val="104"/>
        </w:numPr>
        <w:tabs>
          <w:tab w:val="clear" w:pos="4860"/>
          <w:tab w:val="left" w:pos="5760"/>
        </w:tabs>
        <w:ind w:hanging="180"/>
        <w:rPr>
          <w:szCs w:val="28"/>
        </w:rPr>
      </w:pPr>
      <w:r w:rsidRPr="00D85907">
        <w:rPr>
          <w:szCs w:val="28"/>
        </w:rPr>
        <w:t>увеличение внутриглазного давления</w:t>
      </w:r>
    </w:p>
    <w:p w:rsidR="00293BF6" w:rsidRPr="00D85907" w:rsidRDefault="00293BF6" w:rsidP="00E93998">
      <w:pPr>
        <w:pStyle w:val="31"/>
        <w:numPr>
          <w:ilvl w:val="2"/>
          <w:numId w:val="104"/>
        </w:numPr>
        <w:tabs>
          <w:tab w:val="clear" w:pos="4860"/>
          <w:tab w:val="left" w:pos="5760"/>
        </w:tabs>
        <w:ind w:hanging="180"/>
        <w:rPr>
          <w:szCs w:val="28"/>
        </w:rPr>
      </w:pPr>
      <w:r w:rsidRPr="00D85907">
        <w:rPr>
          <w:szCs w:val="28"/>
        </w:rPr>
        <w:t>сухость</w:t>
      </w:r>
    </w:p>
    <w:p w:rsidR="00293BF6" w:rsidRPr="00D85907" w:rsidRDefault="00293BF6" w:rsidP="00E93998">
      <w:pPr>
        <w:pStyle w:val="31"/>
        <w:numPr>
          <w:ilvl w:val="2"/>
          <w:numId w:val="104"/>
        </w:numPr>
        <w:tabs>
          <w:tab w:val="clear" w:pos="4860"/>
          <w:tab w:val="left" w:pos="5760"/>
        </w:tabs>
        <w:ind w:hanging="180"/>
        <w:rPr>
          <w:szCs w:val="28"/>
        </w:rPr>
      </w:pPr>
      <w:r w:rsidRPr="00D85907">
        <w:rPr>
          <w:szCs w:val="28"/>
        </w:rPr>
        <w:t>нарушение мочеиспускания</w:t>
      </w:r>
    </w:p>
    <w:p w:rsidR="00293BF6" w:rsidRPr="00D85907" w:rsidRDefault="00293BF6" w:rsidP="00E93998">
      <w:pPr>
        <w:pStyle w:val="31"/>
        <w:numPr>
          <w:ilvl w:val="2"/>
          <w:numId w:val="104"/>
        </w:numPr>
        <w:tabs>
          <w:tab w:val="clear" w:pos="4860"/>
          <w:tab w:val="left" w:pos="5760"/>
        </w:tabs>
        <w:ind w:hanging="180"/>
        <w:rPr>
          <w:szCs w:val="28"/>
        </w:rPr>
      </w:pPr>
      <w:r w:rsidRPr="00D85907">
        <w:rPr>
          <w:szCs w:val="28"/>
        </w:rPr>
        <w:t>атонические запоры</w:t>
      </w:r>
    </w:p>
    <w:p w:rsidR="00293BF6" w:rsidRPr="00D85907" w:rsidRDefault="00293BF6" w:rsidP="00744B8D">
      <w:pPr>
        <w:pStyle w:val="31"/>
        <w:tabs>
          <w:tab w:val="clear" w:pos="4860"/>
          <w:tab w:val="left" w:pos="2160"/>
          <w:tab w:val="left" w:pos="5760"/>
        </w:tabs>
        <w:rPr>
          <w:szCs w:val="28"/>
          <w:u w:val="single"/>
        </w:rPr>
      </w:pPr>
      <w:r w:rsidRPr="00D85907">
        <w:rPr>
          <w:szCs w:val="28"/>
          <w:u w:val="single"/>
        </w:rPr>
        <w:t>Острое отравление.</w:t>
      </w:r>
    </w:p>
    <w:p w:rsidR="00293BF6" w:rsidRPr="00D85907" w:rsidRDefault="00293BF6" w:rsidP="00FE63BE">
      <w:pPr>
        <w:pStyle w:val="31"/>
        <w:tabs>
          <w:tab w:val="clear" w:pos="4860"/>
          <w:tab w:val="left" w:pos="2160"/>
          <w:tab w:val="left" w:pos="5760"/>
        </w:tabs>
        <w:ind w:firstLine="709"/>
        <w:rPr>
          <w:szCs w:val="28"/>
        </w:rPr>
      </w:pPr>
      <w:r w:rsidRPr="00D85907">
        <w:rPr>
          <w:szCs w:val="28"/>
        </w:rPr>
        <w:t>Чаще всего пахикарпином.</w:t>
      </w:r>
    </w:p>
    <w:p w:rsidR="00293BF6" w:rsidRPr="00D85907" w:rsidRDefault="00293BF6" w:rsidP="00744B8D">
      <w:pPr>
        <w:pStyle w:val="31"/>
        <w:tabs>
          <w:tab w:val="clear" w:pos="4860"/>
          <w:tab w:val="left" w:pos="2160"/>
          <w:tab w:val="left" w:pos="5760"/>
        </w:tabs>
        <w:rPr>
          <w:szCs w:val="28"/>
        </w:rPr>
      </w:pPr>
      <w:r w:rsidRPr="00D85907">
        <w:rPr>
          <w:szCs w:val="28"/>
          <w:u w:val="single"/>
        </w:rPr>
        <w:t xml:space="preserve">Симптомы </w:t>
      </w:r>
      <w:r w:rsidRPr="00D85907">
        <w:rPr>
          <w:szCs w:val="28"/>
        </w:rPr>
        <w:t xml:space="preserve">– головокружение, снижение артериального </w:t>
      </w:r>
      <w:r w:rsidR="008119E3" w:rsidRPr="00D85907">
        <w:rPr>
          <w:szCs w:val="28"/>
        </w:rPr>
        <w:t xml:space="preserve">давления, частый </w:t>
      </w:r>
      <w:r w:rsidRPr="00D85907">
        <w:rPr>
          <w:szCs w:val="28"/>
        </w:rPr>
        <w:t>нитевидный пульс.</w:t>
      </w:r>
    </w:p>
    <w:p w:rsidR="00293BF6" w:rsidRPr="00D85907" w:rsidRDefault="00293BF6" w:rsidP="00FE63BE">
      <w:pPr>
        <w:pStyle w:val="31"/>
        <w:tabs>
          <w:tab w:val="clear" w:pos="4860"/>
          <w:tab w:val="left" w:pos="2160"/>
          <w:tab w:val="left" w:pos="5760"/>
        </w:tabs>
        <w:ind w:firstLine="709"/>
        <w:rPr>
          <w:szCs w:val="28"/>
        </w:rPr>
      </w:pPr>
      <w:r w:rsidRPr="00D85907">
        <w:rPr>
          <w:szCs w:val="28"/>
        </w:rPr>
        <w:t>Смерть наступает от паралича дыхательного центра.</w:t>
      </w:r>
    </w:p>
    <w:p w:rsidR="00293BF6" w:rsidRPr="00D85907" w:rsidRDefault="00293BF6" w:rsidP="00744B8D">
      <w:pPr>
        <w:pStyle w:val="31"/>
        <w:tabs>
          <w:tab w:val="clear" w:pos="4860"/>
          <w:tab w:val="left" w:pos="2160"/>
          <w:tab w:val="left" w:pos="5760"/>
        </w:tabs>
        <w:rPr>
          <w:szCs w:val="28"/>
          <w:u w:val="single"/>
        </w:rPr>
      </w:pPr>
      <w:r w:rsidRPr="00D85907">
        <w:rPr>
          <w:szCs w:val="28"/>
          <w:u w:val="single"/>
        </w:rPr>
        <w:t>Меры помощи:</w:t>
      </w:r>
    </w:p>
    <w:p w:rsidR="00293BF6" w:rsidRPr="00D85907" w:rsidRDefault="00293BF6" w:rsidP="00E93998">
      <w:pPr>
        <w:pStyle w:val="31"/>
        <w:numPr>
          <w:ilvl w:val="0"/>
          <w:numId w:val="105"/>
        </w:numPr>
        <w:tabs>
          <w:tab w:val="clear" w:pos="4860"/>
          <w:tab w:val="left" w:pos="2160"/>
          <w:tab w:val="left" w:pos="5760"/>
        </w:tabs>
        <w:ind w:hanging="180"/>
        <w:rPr>
          <w:szCs w:val="28"/>
        </w:rPr>
      </w:pPr>
      <w:r w:rsidRPr="00D85907">
        <w:rPr>
          <w:szCs w:val="28"/>
        </w:rPr>
        <w:t xml:space="preserve">антиацетилхолинэстеразные средства(   прозерин). Являются неконкурентными физиологическими антагонистами. </w:t>
      </w:r>
    </w:p>
    <w:p w:rsidR="00293BF6" w:rsidRPr="00D85907" w:rsidRDefault="00293BF6" w:rsidP="00E93998">
      <w:pPr>
        <w:pStyle w:val="31"/>
        <w:numPr>
          <w:ilvl w:val="0"/>
          <w:numId w:val="105"/>
        </w:numPr>
        <w:tabs>
          <w:tab w:val="clear" w:pos="4860"/>
          <w:tab w:val="left" w:pos="2160"/>
          <w:tab w:val="left" w:pos="5760"/>
        </w:tabs>
        <w:ind w:hanging="180"/>
        <w:rPr>
          <w:szCs w:val="28"/>
        </w:rPr>
      </w:pPr>
      <w:r w:rsidRPr="00D85907">
        <w:rPr>
          <w:szCs w:val="28"/>
        </w:rPr>
        <w:t>прямые адреномиметики(  мезатон, норадреналин), чтобы увеличить артериальное давление</w:t>
      </w:r>
    </w:p>
    <w:p w:rsidR="00293BF6" w:rsidRPr="00D85907" w:rsidRDefault="00293BF6" w:rsidP="00E93998">
      <w:pPr>
        <w:pStyle w:val="31"/>
        <w:numPr>
          <w:ilvl w:val="0"/>
          <w:numId w:val="105"/>
        </w:numPr>
        <w:tabs>
          <w:tab w:val="clear" w:pos="4860"/>
          <w:tab w:val="left" w:pos="2160"/>
          <w:tab w:val="left" w:pos="5760"/>
        </w:tabs>
        <w:ind w:hanging="180"/>
        <w:rPr>
          <w:szCs w:val="28"/>
        </w:rPr>
      </w:pPr>
      <w:r w:rsidRPr="00D85907">
        <w:rPr>
          <w:szCs w:val="28"/>
        </w:rPr>
        <w:t>неспецифическая терапия. Миорелаксанты и лечение паркинсонизма.</w:t>
      </w:r>
    </w:p>
    <w:p w:rsidR="00293BF6" w:rsidRPr="00D85907" w:rsidRDefault="00293BF6" w:rsidP="00744B8D">
      <w:pPr>
        <w:pStyle w:val="31"/>
        <w:tabs>
          <w:tab w:val="clear" w:pos="4860"/>
          <w:tab w:val="left" w:pos="2160"/>
          <w:tab w:val="left" w:pos="5760"/>
        </w:tabs>
        <w:rPr>
          <w:szCs w:val="28"/>
          <w:u w:val="single"/>
        </w:rPr>
      </w:pPr>
      <w:r w:rsidRPr="00D85907">
        <w:rPr>
          <w:szCs w:val="28"/>
          <w:u w:val="single"/>
        </w:rPr>
        <w:t>Курареподобные средства. Миорелаксанты.</w:t>
      </w:r>
    </w:p>
    <w:p w:rsidR="00293BF6" w:rsidRPr="00D85907" w:rsidRDefault="00293BF6" w:rsidP="00FE63BE">
      <w:pPr>
        <w:pStyle w:val="31"/>
        <w:tabs>
          <w:tab w:val="clear" w:pos="4860"/>
          <w:tab w:val="left" w:pos="2160"/>
          <w:tab w:val="left" w:pos="5760"/>
        </w:tabs>
        <w:ind w:firstLine="709"/>
        <w:rPr>
          <w:szCs w:val="28"/>
        </w:rPr>
      </w:pPr>
      <w:r w:rsidRPr="00D85907">
        <w:rPr>
          <w:szCs w:val="28"/>
        </w:rPr>
        <w:t>Лекарственные препараты, которые избирательно действуют на Н</w:t>
      </w:r>
      <w:r w:rsidRPr="00D85907">
        <w:rPr>
          <w:szCs w:val="28"/>
          <w:vertAlign w:val="subscript"/>
        </w:rPr>
        <w:t>м</w:t>
      </w:r>
      <w:r w:rsidRPr="00D85907">
        <w:rPr>
          <w:szCs w:val="28"/>
        </w:rPr>
        <w:t xml:space="preserve"> – рецепторы. </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По химической структуре представляют собой, как и ганглиоблокаторы, бисчетвертичные аммонийные соединения(   применяют парентерально, чаще  всего внутривенно). В анестезиологии применяют в качестве расслабляющих, как  средства при наркозе. </w:t>
      </w:r>
    </w:p>
    <w:p w:rsidR="00293BF6" w:rsidRPr="00D85907" w:rsidRDefault="00293BF6" w:rsidP="00FE63BE">
      <w:pPr>
        <w:pStyle w:val="31"/>
        <w:tabs>
          <w:tab w:val="clear" w:pos="4860"/>
          <w:tab w:val="left" w:pos="2160"/>
          <w:tab w:val="left" w:pos="5760"/>
        </w:tabs>
        <w:ind w:firstLine="709"/>
        <w:rPr>
          <w:szCs w:val="28"/>
        </w:rPr>
      </w:pPr>
      <w:r w:rsidRPr="00D85907">
        <w:rPr>
          <w:szCs w:val="28"/>
        </w:rPr>
        <w:t>Избирательность действия на Н</w:t>
      </w:r>
      <w:r w:rsidRPr="00D85907">
        <w:rPr>
          <w:szCs w:val="28"/>
          <w:vertAlign w:val="subscript"/>
        </w:rPr>
        <w:t>м</w:t>
      </w:r>
      <w:r w:rsidRPr="00D85907">
        <w:rPr>
          <w:szCs w:val="28"/>
        </w:rPr>
        <w:t xml:space="preserve"> – рецепторы обусловлено химическим строением. У миорелаксантов между двумя атомами азота расположено 9 – 10 атомов углерода, а у ганглиоблокаторов 5 – 6. </w:t>
      </w:r>
    </w:p>
    <w:p w:rsidR="00293BF6" w:rsidRPr="00D85907" w:rsidRDefault="00293BF6" w:rsidP="00744B8D">
      <w:pPr>
        <w:pStyle w:val="31"/>
        <w:tabs>
          <w:tab w:val="clear" w:pos="4860"/>
          <w:tab w:val="left" w:pos="2160"/>
          <w:tab w:val="left" w:pos="5760"/>
        </w:tabs>
        <w:rPr>
          <w:szCs w:val="28"/>
        </w:rPr>
      </w:pPr>
      <w:r w:rsidRPr="00D85907">
        <w:rPr>
          <w:szCs w:val="28"/>
        </w:rPr>
        <w:t>По механизму действия выделяют две группы:</w:t>
      </w:r>
    </w:p>
    <w:p w:rsidR="00293BF6" w:rsidRPr="00D85907" w:rsidRDefault="00293BF6" w:rsidP="00E93998">
      <w:pPr>
        <w:pStyle w:val="31"/>
        <w:numPr>
          <w:ilvl w:val="0"/>
          <w:numId w:val="106"/>
        </w:numPr>
        <w:tabs>
          <w:tab w:val="clear" w:pos="4860"/>
          <w:tab w:val="left" w:pos="2160"/>
          <w:tab w:val="left" w:pos="5760"/>
        </w:tabs>
        <w:ind w:hanging="180"/>
        <w:rPr>
          <w:szCs w:val="28"/>
        </w:rPr>
      </w:pPr>
      <w:r w:rsidRPr="00D85907">
        <w:rPr>
          <w:szCs w:val="28"/>
        </w:rPr>
        <w:t>антидеполяризующие:</w:t>
      </w:r>
    </w:p>
    <w:p w:rsidR="00293BF6" w:rsidRPr="00D85907" w:rsidRDefault="00293BF6" w:rsidP="00E93998">
      <w:pPr>
        <w:pStyle w:val="31"/>
        <w:numPr>
          <w:ilvl w:val="1"/>
          <w:numId w:val="106"/>
        </w:numPr>
        <w:tabs>
          <w:tab w:val="clear" w:pos="4860"/>
          <w:tab w:val="left" w:pos="2160"/>
          <w:tab w:val="left" w:pos="5760"/>
        </w:tabs>
        <w:ind w:hanging="180"/>
        <w:rPr>
          <w:szCs w:val="28"/>
        </w:rPr>
      </w:pPr>
      <w:r w:rsidRPr="00D85907">
        <w:rPr>
          <w:szCs w:val="28"/>
        </w:rPr>
        <w:t>тубокурарин</w:t>
      </w:r>
    </w:p>
    <w:p w:rsidR="00293BF6" w:rsidRPr="00D85907" w:rsidRDefault="00293BF6" w:rsidP="00E93998">
      <w:pPr>
        <w:pStyle w:val="31"/>
        <w:numPr>
          <w:ilvl w:val="1"/>
          <w:numId w:val="106"/>
        </w:numPr>
        <w:tabs>
          <w:tab w:val="clear" w:pos="4860"/>
          <w:tab w:val="left" w:pos="2160"/>
          <w:tab w:val="left" w:pos="5760"/>
        </w:tabs>
        <w:ind w:hanging="180"/>
        <w:rPr>
          <w:szCs w:val="28"/>
        </w:rPr>
      </w:pPr>
      <w:r w:rsidRPr="00D85907">
        <w:rPr>
          <w:szCs w:val="28"/>
        </w:rPr>
        <w:t>панкуроний</w:t>
      </w:r>
    </w:p>
    <w:p w:rsidR="00293BF6" w:rsidRPr="00D85907" w:rsidRDefault="00293BF6" w:rsidP="00E93998">
      <w:pPr>
        <w:pStyle w:val="31"/>
        <w:numPr>
          <w:ilvl w:val="1"/>
          <w:numId w:val="106"/>
        </w:numPr>
        <w:tabs>
          <w:tab w:val="clear" w:pos="4860"/>
          <w:tab w:val="left" w:pos="2160"/>
          <w:tab w:val="left" w:pos="5760"/>
        </w:tabs>
        <w:ind w:hanging="180"/>
        <w:rPr>
          <w:szCs w:val="28"/>
        </w:rPr>
      </w:pPr>
      <w:r w:rsidRPr="00D85907">
        <w:rPr>
          <w:szCs w:val="28"/>
        </w:rPr>
        <w:t>пипекуроний</w:t>
      </w:r>
    </w:p>
    <w:p w:rsidR="00293BF6" w:rsidRPr="00D85907" w:rsidRDefault="00293BF6" w:rsidP="00E93998">
      <w:pPr>
        <w:pStyle w:val="31"/>
        <w:numPr>
          <w:ilvl w:val="1"/>
          <w:numId w:val="106"/>
        </w:numPr>
        <w:tabs>
          <w:tab w:val="clear" w:pos="4860"/>
          <w:tab w:val="left" w:pos="2160"/>
          <w:tab w:val="left" w:pos="5760"/>
        </w:tabs>
        <w:ind w:hanging="180"/>
        <w:rPr>
          <w:szCs w:val="28"/>
        </w:rPr>
      </w:pPr>
      <w:r w:rsidRPr="00D85907">
        <w:rPr>
          <w:szCs w:val="28"/>
        </w:rPr>
        <w:t>векуроний</w:t>
      </w:r>
    </w:p>
    <w:p w:rsidR="00293BF6" w:rsidRPr="00D85907" w:rsidRDefault="00293BF6" w:rsidP="00E93998">
      <w:pPr>
        <w:pStyle w:val="31"/>
        <w:numPr>
          <w:ilvl w:val="1"/>
          <w:numId w:val="106"/>
        </w:numPr>
        <w:tabs>
          <w:tab w:val="clear" w:pos="4860"/>
          <w:tab w:val="left" w:pos="2160"/>
          <w:tab w:val="left" w:pos="5760"/>
        </w:tabs>
        <w:ind w:hanging="180"/>
        <w:rPr>
          <w:szCs w:val="28"/>
        </w:rPr>
      </w:pPr>
      <w:r w:rsidRPr="00D85907">
        <w:rPr>
          <w:szCs w:val="28"/>
        </w:rPr>
        <w:t>метиллектин(   является исключением – третичное аммонийное соединение). Производное дельфиниума, применяется внутрь.</w:t>
      </w:r>
    </w:p>
    <w:p w:rsidR="00293BF6" w:rsidRPr="00D85907" w:rsidRDefault="00293BF6" w:rsidP="00FE63BE">
      <w:pPr>
        <w:pStyle w:val="31"/>
        <w:tabs>
          <w:tab w:val="clear" w:pos="4860"/>
          <w:tab w:val="left" w:pos="2160"/>
          <w:tab w:val="left" w:pos="5760"/>
        </w:tabs>
        <w:ind w:left="720" w:firstLine="709"/>
        <w:rPr>
          <w:szCs w:val="28"/>
          <w:u w:val="single"/>
        </w:rPr>
      </w:pPr>
      <w:r w:rsidRPr="00D85907">
        <w:rPr>
          <w:szCs w:val="28"/>
          <w:u w:val="single"/>
        </w:rPr>
        <w:t>Механизм действия миорелаксантов антидеполяризующего типа действия.</w:t>
      </w:r>
    </w:p>
    <w:p w:rsidR="00293BF6" w:rsidRPr="00D85907" w:rsidRDefault="00293BF6" w:rsidP="00FE63BE">
      <w:pPr>
        <w:pStyle w:val="31"/>
        <w:tabs>
          <w:tab w:val="clear" w:pos="4860"/>
          <w:tab w:val="left" w:pos="2160"/>
          <w:tab w:val="left" w:pos="5760"/>
        </w:tabs>
        <w:ind w:firstLine="709"/>
        <w:rPr>
          <w:szCs w:val="28"/>
        </w:rPr>
      </w:pPr>
      <w:r w:rsidRPr="00D85907">
        <w:rPr>
          <w:szCs w:val="28"/>
        </w:rPr>
        <w:t>Действуют подобно ганглиоблокаторам. Обладают аффинитетом, но не обладают внутренней активностью, экранируют Н</w:t>
      </w:r>
      <w:r w:rsidRPr="00D85907">
        <w:rPr>
          <w:szCs w:val="28"/>
          <w:vertAlign w:val="subscript"/>
        </w:rPr>
        <w:t>м</w:t>
      </w:r>
      <w:r w:rsidRPr="00D85907">
        <w:rPr>
          <w:szCs w:val="28"/>
        </w:rPr>
        <w:t xml:space="preserve"> – рецепторы от действия ацетилхолина, то есть являются конкурентными блокаторами. Если уровень ацетилхолина повышен, то он способен вытеснять миорелаксанты.</w:t>
      </w: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Синергисты миорелаксантов антидеполяризующего типа действия:</w:t>
      </w:r>
    </w:p>
    <w:p w:rsidR="00293BF6" w:rsidRPr="00D85907" w:rsidRDefault="00293BF6" w:rsidP="00E93998">
      <w:pPr>
        <w:pStyle w:val="31"/>
        <w:numPr>
          <w:ilvl w:val="0"/>
          <w:numId w:val="107"/>
        </w:numPr>
        <w:tabs>
          <w:tab w:val="clear" w:pos="720"/>
          <w:tab w:val="clear" w:pos="4860"/>
          <w:tab w:val="num" w:pos="900"/>
          <w:tab w:val="left" w:pos="2160"/>
          <w:tab w:val="left" w:pos="5760"/>
        </w:tabs>
        <w:ind w:left="900" w:hanging="180"/>
        <w:rPr>
          <w:szCs w:val="28"/>
        </w:rPr>
      </w:pPr>
      <w:r w:rsidRPr="00D85907">
        <w:rPr>
          <w:szCs w:val="28"/>
        </w:rPr>
        <w:t>центральные миорелаксанты(   транквилизаторы)</w:t>
      </w:r>
    </w:p>
    <w:p w:rsidR="00293BF6" w:rsidRPr="00D85907" w:rsidRDefault="00293BF6" w:rsidP="00E93998">
      <w:pPr>
        <w:pStyle w:val="31"/>
        <w:numPr>
          <w:ilvl w:val="0"/>
          <w:numId w:val="107"/>
        </w:numPr>
        <w:tabs>
          <w:tab w:val="clear" w:pos="720"/>
          <w:tab w:val="clear" w:pos="4860"/>
          <w:tab w:val="num" w:pos="900"/>
          <w:tab w:val="left" w:pos="2160"/>
          <w:tab w:val="left" w:pos="5760"/>
        </w:tabs>
        <w:ind w:left="900" w:hanging="180"/>
        <w:rPr>
          <w:szCs w:val="28"/>
        </w:rPr>
      </w:pPr>
      <w:r w:rsidRPr="00D85907">
        <w:rPr>
          <w:szCs w:val="28"/>
        </w:rPr>
        <w:t>наркозные средства(   эфир, фторотан)</w:t>
      </w:r>
    </w:p>
    <w:p w:rsidR="00293BF6" w:rsidRPr="00D85907" w:rsidRDefault="00293BF6" w:rsidP="00E93998">
      <w:pPr>
        <w:pStyle w:val="31"/>
        <w:numPr>
          <w:ilvl w:val="0"/>
          <w:numId w:val="107"/>
        </w:numPr>
        <w:tabs>
          <w:tab w:val="clear" w:pos="720"/>
          <w:tab w:val="clear" w:pos="4860"/>
          <w:tab w:val="num" w:pos="900"/>
          <w:tab w:val="left" w:pos="2160"/>
          <w:tab w:val="left" w:pos="5760"/>
        </w:tabs>
        <w:ind w:left="900" w:hanging="180"/>
        <w:rPr>
          <w:szCs w:val="28"/>
        </w:rPr>
      </w:pPr>
      <w:r w:rsidRPr="00D85907">
        <w:rPr>
          <w:szCs w:val="28"/>
        </w:rPr>
        <w:t>антибиотики, вызывающие миорелаксирующее действие(   аминогликозиды) – неомицин( нужно уменьшать дозу).</w:t>
      </w: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Антагонисты миорелаксантов антидеполяризующего типа действия:</w:t>
      </w:r>
    </w:p>
    <w:p w:rsidR="00293BF6" w:rsidRPr="00D85907" w:rsidRDefault="00293BF6" w:rsidP="00E93998">
      <w:pPr>
        <w:pStyle w:val="31"/>
        <w:numPr>
          <w:ilvl w:val="0"/>
          <w:numId w:val="108"/>
        </w:numPr>
        <w:tabs>
          <w:tab w:val="clear" w:pos="720"/>
          <w:tab w:val="clear" w:pos="4860"/>
          <w:tab w:val="left" w:pos="900"/>
          <w:tab w:val="left" w:pos="5760"/>
        </w:tabs>
        <w:ind w:left="900" w:hanging="180"/>
        <w:rPr>
          <w:szCs w:val="28"/>
          <w:u w:val="single"/>
        </w:rPr>
      </w:pPr>
      <w:r w:rsidRPr="00D85907">
        <w:rPr>
          <w:szCs w:val="28"/>
        </w:rPr>
        <w:t>прозерин(   декурарезирующее средство)</w:t>
      </w:r>
    </w:p>
    <w:p w:rsidR="00293BF6" w:rsidRPr="00D85907" w:rsidRDefault="00293BF6" w:rsidP="00E93998">
      <w:pPr>
        <w:pStyle w:val="31"/>
        <w:numPr>
          <w:ilvl w:val="0"/>
          <w:numId w:val="108"/>
        </w:numPr>
        <w:tabs>
          <w:tab w:val="clear" w:pos="720"/>
          <w:tab w:val="clear" w:pos="4860"/>
          <w:tab w:val="left" w:pos="900"/>
          <w:tab w:val="left" w:pos="5760"/>
        </w:tabs>
        <w:ind w:left="900" w:hanging="180"/>
        <w:rPr>
          <w:szCs w:val="28"/>
          <w:u w:val="single"/>
        </w:rPr>
      </w:pPr>
      <w:r w:rsidRPr="00D85907">
        <w:rPr>
          <w:szCs w:val="28"/>
        </w:rPr>
        <w:t>галантамин ( идет накопление ацетилхолина, который вытесняет миорелаксант). Используется для восстановления дыхания и тонуса мышц.</w:t>
      </w:r>
    </w:p>
    <w:p w:rsidR="00293BF6" w:rsidRPr="00D85907" w:rsidRDefault="00293BF6" w:rsidP="00E93998">
      <w:pPr>
        <w:pStyle w:val="31"/>
        <w:numPr>
          <w:ilvl w:val="0"/>
          <w:numId w:val="106"/>
        </w:numPr>
        <w:tabs>
          <w:tab w:val="clear" w:pos="4860"/>
          <w:tab w:val="left" w:pos="2160"/>
          <w:tab w:val="left" w:pos="5760"/>
        </w:tabs>
        <w:ind w:hanging="180"/>
        <w:rPr>
          <w:szCs w:val="28"/>
          <w:u w:val="single"/>
        </w:rPr>
      </w:pPr>
      <w:r w:rsidRPr="00D85907">
        <w:rPr>
          <w:szCs w:val="28"/>
          <w:u w:val="single"/>
        </w:rPr>
        <w:t>деполяризующие. Основной представитель - дитилин.</w:t>
      </w: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Механизм действия деполяризующих миорелаксантов.</w:t>
      </w:r>
    </w:p>
    <w:p w:rsidR="00293BF6" w:rsidRPr="00D85907" w:rsidRDefault="00293BF6" w:rsidP="00FE63BE">
      <w:pPr>
        <w:pStyle w:val="31"/>
        <w:tabs>
          <w:tab w:val="clear" w:pos="4860"/>
          <w:tab w:val="left" w:pos="2160"/>
          <w:tab w:val="left" w:pos="5760"/>
        </w:tabs>
        <w:ind w:firstLine="709"/>
        <w:rPr>
          <w:szCs w:val="28"/>
        </w:rPr>
      </w:pPr>
      <w:r w:rsidRPr="00D85907">
        <w:rPr>
          <w:szCs w:val="28"/>
        </w:rPr>
        <w:t>Структура напоминает ацетилхолин. Дитилин своими атомами азота связывается с анионным центром Н</w:t>
      </w:r>
      <w:r w:rsidRPr="00D85907">
        <w:rPr>
          <w:szCs w:val="28"/>
          <w:vertAlign w:val="subscript"/>
        </w:rPr>
        <w:t>м</w:t>
      </w:r>
      <w:r w:rsidRPr="00D85907">
        <w:rPr>
          <w:szCs w:val="28"/>
        </w:rPr>
        <w:t xml:space="preserve"> – рецептора, вызывает деполяризацию, натрий входит в клетку. </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Но в отличие от ацетилхолина, который действует очень кратковременно, так как разрушается ацетилхолинэстеразой, дитилин вызывает стойкую деполяризацию, так как не разрушается ацетилхолинэстеразой, а разрушается псевдохолинэстеразой плазмы. Стойкая деполяризация приводит к расслаблению мышцы. </w:t>
      </w:r>
    </w:p>
    <w:p w:rsidR="00293BF6" w:rsidRPr="00D85907" w:rsidRDefault="00293BF6" w:rsidP="00FE63BE">
      <w:pPr>
        <w:pStyle w:val="31"/>
        <w:tabs>
          <w:tab w:val="clear" w:pos="4860"/>
          <w:tab w:val="left" w:pos="2160"/>
          <w:tab w:val="left" w:pos="5760"/>
        </w:tabs>
        <w:ind w:firstLine="709"/>
        <w:rPr>
          <w:szCs w:val="28"/>
        </w:rPr>
      </w:pPr>
      <w:r w:rsidRPr="00D85907">
        <w:rPr>
          <w:szCs w:val="28"/>
        </w:rPr>
        <w:t>Время действия – 5 – 10 минут.</w:t>
      </w: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Синергисты деполяризующих миорелаксантов.</w:t>
      </w:r>
    </w:p>
    <w:p w:rsidR="00293BF6" w:rsidRPr="00D85907" w:rsidRDefault="00293BF6" w:rsidP="00E93998">
      <w:pPr>
        <w:pStyle w:val="31"/>
        <w:numPr>
          <w:ilvl w:val="0"/>
          <w:numId w:val="109"/>
        </w:numPr>
        <w:tabs>
          <w:tab w:val="clear" w:pos="720"/>
          <w:tab w:val="clear" w:pos="4860"/>
          <w:tab w:val="num" w:pos="1440"/>
          <w:tab w:val="left" w:pos="2160"/>
          <w:tab w:val="left" w:pos="5760"/>
        </w:tabs>
        <w:ind w:left="1440" w:hanging="180"/>
        <w:rPr>
          <w:szCs w:val="28"/>
        </w:rPr>
      </w:pPr>
      <w:r w:rsidRPr="00D85907">
        <w:rPr>
          <w:szCs w:val="28"/>
        </w:rPr>
        <w:t>Антихолинэстеразные средства(   прозерин, галантамин)</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Антагонистов нет, что опасно, так как возможно наличие идиосинкразии по псевдохолинэстеразе. Помощь при этом синдроме – введение цельной крови с эстеразой. </w:t>
      </w:r>
    </w:p>
    <w:p w:rsidR="00293BF6" w:rsidRPr="00D85907" w:rsidRDefault="00293BF6" w:rsidP="00FE63BE">
      <w:pPr>
        <w:pStyle w:val="31"/>
        <w:tabs>
          <w:tab w:val="clear" w:pos="4860"/>
          <w:tab w:val="left" w:pos="2160"/>
          <w:tab w:val="left" w:pos="5760"/>
        </w:tabs>
        <w:ind w:firstLine="709"/>
        <w:rPr>
          <w:szCs w:val="28"/>
        </w:rPr>
      </w:pPr>
      <w:r w:rsidRPr="00D85907">
        <w:rPr>
          <w:szCs w:val="28"/>
        </w:rPr>
        <w:t>Классификация миорелаксантов по длительности действия:</w:t>
      </w:r>
    </w:p>
    <w:p w:rsidR="00293BF6" w:rsidRPr="00D85907" w:rsidRDefault="00293BF6" w:rsidP="00E93998">
      <w:pPr>
        <w:pStyle w:val="31"/>
        <w:numPr>
          <w:ilvl w:val="0"/>
          <w:numId w:val="110"/>
        </w:numPr>
        <w:tabs>
          <w:tab w:val="clear" w:pos="720"/>
          <w:tab w:val="clear" w:pos="4860"/>
          <w:tab w:val="left" w:pos="1080"/>
        </w:tabs>
        <w:ind w:left="900" w:firstLine="0"/>
        <w:rPr>
          <w:szCs w:val="28"/>
        </w:rPr>
      </w:pPr>
      <w:r w:rsidRPr="00D85907">
        <w:rPr>
          <w:szCs w:val="28"/>
        </w:rPr>
        <w:t>короткого – 5 – 10 минут – дитилин</w:t>
      </w:r>
    </w:p>
    <w:p w:rsidR="00293BF6" w:rsidRPr="00D85907" w:rsidRDefault="00293BF6" w:rsidP="00E93998">
      <w:pPr>
        <w:pStyle w:val="31"/>
        <w:numPr>
          <w:ilvl w:val="0"/>
          <w:numId w:val="110"/>
        </w:numPr>
        <w:tabs>
          <w:tab w:val="clear" w:pos="720"/>
          <w:tab w:val="clear" w:pos="4860"/>
          <w:tab w:val="left" w:pos="1080"/>
        </w:tabs>
        <w:ind w:left="900" w:firstLine="0"/>
        <w:rPr>
          <w:szCs w:val="28"/>
        </w:rPr>
      </w:pPr>
      <w:r w:rsidRPr="00D85907">
        <w:rPr>
          <w:szCs w:val="28"/>
        </w:rPr>
        <w:t>длительного – пипекуроний(80 – 100 минут), тубокурарин</w:t>
      </w:r>
    </w:p>
    <w:p w:rsidR="00293BF6" w:rsidRPr="00D85907" w:rsidRDefault="00293BF6" w:rsidP="00E93998">
      <w:pPr>
        <w:pStyle w:val="31"/>
        <w:numPr>
          <w:ilvl w:val="0"/>
          <w:numId w:val="110"/>
        </w:numPr>
        <w:tabs>
          <w:tab w:val="clear" w:pos="720"/>
          <w:tab w:val="clear" w:pos="4860"/>
          <w:tab w:val="left" w:pos="1080"/>
        </w:tabs>
        <w:ind w:left="900" w:firstLine="0"/>
        <w:rPr>
          <w:szCs w:val="28"/>
        </w:rPr>
      </w:pPr>
      <w:r w:rsidRPr="00D85907">
        <w:rPr>
          <w:szCs w:val="28"/>
        </w:rPr>
        <w:t>среднего – 30 – 40 минут</w:t>
      </w:r>
    </w:p>
    <w:p w:rsidR="00293BF6" w:rsidRPr="00D85907" w:rsidRDefault="00293BF6" w:rsidP="00744B8D">
      <w:pPr>
        <w:pStyle w:val="31"/>
        <w:tabs>
          <w:tab w:val="clear" w:pos="4860"/>
          <w:tab w:val="left" w:pos="2160"/>
          <w:tab w:val="left" w:pos="5760"/>
        </w:tabs>
        <w:rPr>
          <w:szCs w:val="28"/>
          <w:u w:val="single"/>
        </w:rPr>
      </w:pPr>
      <w:r w:rsidRPr="00D85907">
        <w:rPr>
          <w:szCs w:val="28"/>
          <w:u w:val="single"/>
        </w:rPr>
        <w:t>Показания к применению.</w:t>
      </w:r>
    </w:p>
    <w:p w:rsidR="00293BF6" w:rsidRPr="00D85907" w:rsidRDefault="00293BF6" w:rsidP="00FE63BE">
      <w:pPr>
        <w:pStyle w:val="31"/>
        <w:tabs>
          <w:tab w:val="clear" w:pos="4860"/>
          <w:tab w:val="left" w:pos="2160"/>
          <w:tab w:val="left" w:pos="5760"/>
        </w:tabs>
        <w:ind w:firstLine="709"/>
        <w:rPr>
          <w:szCs w:val="28"/>
        </w:rPr>
      </w:pPr>
      <w:r w:rsidRPr="00D85907">
        <w:rPr>
          <w:szCs w:val="28"/>
        </w:rPr>
        <w:t>Зависят от широты миопаралитического действия – это диапазон между дозой, вызывающей расслабление, и дозой, вызывающей остановку дыхания.</w:t>
      </w:r>
    </w:p>
    <w:p w:rsidR="00293BF6" w:rsidRPr="00D85907" w:rsidRDefault="00293BF6" w:rsidP="00E93998">
      <w:pPr>
        <w:pStyle w:val="31"/>
        <w:numPr>
          <w:ilvl w:val="0"/>
          <w:numId w:val="111"/>
        </w:numPr>
        <w:tabs>
          <w:tab w:val="clear" w:pos="4860"/>
          <w:tab w:val="left" w:pos="2160"/>
          <w:tab w:val="left" w:pos="5760"/>
        </w:tabs>
        <w:ind w:hanging="180"/>
        <w:rPr>
          <w:szCs w:val="28"/>
        </w:rPr>
      </w:pPr>
      <w:r w:rsidRPr="00D85907">
        <w:rPr>
          <w:szCs w:val="28"/>
        </w:rPr>
        <w:t>анестезиология. При операциях, когда нужно соблюдать отключение дыхания и переводить пациента на искусственное дыхание, используют миорелаксанты с узкой широтой действия(1:1.7) – тубокурарин, панкуроний, пипекуроний. Используется при операциях на сердце, щитовидной железе. Если у препарата высокая широта действия – дитилин(1:1000), т используют при репозиции костных обломков, выправлении вывиха(   не требуется отключение дыхания).</w:t>
      </w:r>
    </w:p>
    <w:p w:rsidR="00293BF6" w:rsidRPr="00D85907" w:rsidRDefault="00293BF6" w:rsidP="00E93998">
      <w:pPr>
        <w:pStyle w:val="31"/>
        <w:numPr>
          <w:ilvl w:val="0"/>
          <w:numId w:val="111"/>
        </w:numPr>
        <w:tabs>
          <w:tab w:val="clear" w:pos="4860"/>
          <w:tab w:val="left" w:pos="2160"/>
          <w:tab w:val="left" w:pos="5760"/>
        </w:tabs>
        <w:ind w:hanging="180"/>
        <w:rPr>
          <w:szCs w:val="28"/>
        </w:rPr>
      </w:pPr>
      <w:r w:rsidRPr="00D85907">
        <w:rPr>
          <w:szCs w:val="28"/>
        </w:rPr>
        <w:t xml:space="preserve">лечение спастичности(   повышенный тонус мышц – нарушения экстрапирамидной системы, болезнь Паркинсона). Используют миллектин.  </w:t>
      </w:r>
    </w:p>
    <w:p w:rsidR="00293BF6" w:rsidRPr="00D85907" w:rsidRDefault="00293BF6" w:rsidP="00E93998">
      <w:pPr>
        <w:pStyle w:val="31"/>
        <w:numPr>
          <w:ilvl w:val="0"/>
          <w:numId w:val="111"/>
        </w:numPr>
        <w:tabs>
          <w:tab w:val="clear" w:pos="4860"/>
          <w:tab w:val="left" w:pos="2160"/>
          <w:tab w:val="left" w:pos="5760"/>
        </w:tabs>
        <w:ind w:hanging="180"/>
        <w:rPr>
          <w:szCs w:val="28"/>
        </w:rPr>
      </w:pPr>
      <w:r w:rsidRPr="00D85907">
        <w:rPr>
          <w:szCs w:val="28"/>
        </w:rPr>
        <w:t>купирование судорог, вызванных стрихнином(   используется в качестве антидота).</w:t>
      </w:r>
    </w:p>
    <w:p w:rsidR="00293BF6" w:rsidRPr="00D85907" w:rsidRDefault="00293BF6" w:rsidP="00744B8D">
      <w:pPr>
        <w:pStyle w:val="31"/>
        <w:tabs>
          <w:tab w:val="clear" w:pos="4860"/>
          <w:tab w:val="left" w:pos="2160"/>
          <w:tab w:val="left" w:pos="5760"/>
        </w:tabs>
        <w:rPr>
          <w:szCs w:val="28"/>
          <w:u w:val="single"/>
        </w:rPr>
      </w:pPr>
      <w:r w:rsidRPr="00D85907">
        <w:rPr>
          <w:szCs w:val="28"/>
          <w:u w:val="single"/>
        </w:rPr>
        <w:t>Осложнения.</w:t>
      </w:r>
    </w:p>
    <w:p w:rsidR="00293BF6" w:rsidRPr="00D85907" w:rsidRDefault="00293BF6" w:rsidP="00FE63BE">
      <w:pPr>
        <w:pStyle w:val="31"/>
        <w:tabs>
          <w:tab w:val="clear" w:pos="4860"/>
          <w:tab w:val="left" w:pos="2160"/>
          <w:tab w:val="left" w:pos="5760"/>
        </w:tabs>
        <w:ind w:firstLine="709"/>
        <w:rPr>
          <w:szCs w:val="28"/>
        </w:rPr>
      </w:pPr>
      <w:r w:rsidRPr="00D85907">
        <w:rPr>
          <w:szCs w:val="28"/>
        </w:rPr>
        <w:t>Обусловлены малой избирательностью действия.</w:t>
      </w:r>
    </w:p>
    <w:p w:rsidR="00293BF6" w:rsidRPr="00D85907" w:rsidRDefault="00293BF6" w:rsidP="00E93998">
      <w:pPr>
        <w:pStyle w:val="31"/>
        <w:numPr>
          <w:ilvl w:val="0"/>
          <w:numId w:val="109"/>
        </w:numPr>
        <w:tabs>
          <w:tab w:val="clear" w:pos="4860"/>
          <w:tab w:val="left" w:pos="2160"/>
          <w:tab w:val="left" w:pos="5760"/>
        </w:tabs>
        <w:ind w:hanging="180"/>
        <w:rPr>
          <w:szCs w:val="28"/>
        </w:rPr>
      </w:pPr>
      <w:r w:rsidRPr="00D85907">
        <w:rPr>
          <w:szCs w:val="28"/>
        </w:rPr>
        <w:t>В отношении ССС минимальными побочными эффектами обладает пипекуроний, максимальными – тубокурарин(   проявляется гипотонией, так как он в больших дозах блокирует ганглии Н</w:t>
      </w:r>
      <w:r w:rsidRPr="00D85907">
        <w:rPr>
          <w:szCs w:val="28"/>
          <w:vertAlign w:val="subscript"/>
        </w:rPr>
        <w:t>н</w:t>
      </w:r>
      <w:r w:rsidRPr="00D85907">
        <w:rPr>
          <w:szCs w:val="28"/>
        </w:rPr>
        <w:t xml:space="preserve"> - рецепторы). Тубокурарин является либератором гистамина(   вызывает его высвобождение, приводя к снижению артериального давления, бронхоспазму), поэтому используют противогистаминные средства. У панкурония наблюдается тахикардия из – за блока парасимпатических ганглиев. </w:t>
      </w:r>
    </w:p>
    <w:p w:rsidR="00293BF6" w:rsidRPr="00D85907" w:rsidRDefault="00293BF6" w:rsidP="00E93998">
      <w:pPr>
        <w:pStyle w:val="31"/>
        <w:numPr>
          <w:ilvl w:val="0"/>
          <w:numId w:val="109"/>
        </w:numPr>
        <w:tabs>
          <w:tab w:val="clear" w:pos="4860"/>
          <w:tab w:val="left" w:pos="2160"/>
          <w:tab w:val="left" w:pos="5760"/>
        </w:tabs>
        <w:ind w:hanging="180"/>
        <w:rPr>
          <w:szCs w:val="28"/>
        </w:rPr>
      </w:pPr>
      <w:r w:rsidRPr="00D85907">
        <w:rPr>
          <w:szCs w:val="28"/>
        </w:rPr>
        <w:t xml:space="preserve">Дитилин. Перед тем как скелетная мышца расслабится, может наблюдаться фасцикуляция(   хаотическое сокращение), что может приводить к микротравмам, вследствие чего имеют место послеоперационные боли. Во – вторых, может кратковременно повышаться артериальное давление, так как он возбуждает Н – рецепторы мозгового слоя надпочечников и усиливает выброс адреналина. В – третьих, аритмии(   их механизм может быть связан с несколькими моментами: длительная деполяризация мышечных волокон приводит к гиперкалиемии; вторая причина – препарат способен усиливать выброс адреналина, а также может возбуждать М – рецепторы сердца). В – четвертых, идиосинкразия – вследствие дефицита псевдохолинэстеразы, что приводит к остановке дыхания и эффект пролонгируется до 4 – 5 часов. </w:t>
      </w:r>
    </w:p>
    <w:p w:rsidR="00293BF6" w:rsidRPr="00D85907" w:rsidRDefault="00293BF6" w:rsidP="00744B8D">
      <w:pPr>
        <w:pStyle w:val="31"/>
        <w:tabs>
          <w:tab w:val="clear" w:pos="4860"/>
          <w:tab w:val="left" w:pos="2160"/>
          <w:tab w:val="left" w:pos="5760"/>
        </w:tabs>
        <w:rPr>
          <w:szCs w:val="28"/>
        </w:rPr>
      </w:pPr>
      <w:r w:rsidRPr="00D85907">
        <w:rPr>
          <w:szCs w:val="28"/>
          <w:u w:val="single"/>
        </w:rPr>
        <w:t>Химиотерапевтические средства</w:t>
      </w:r>
      <w:r w:rsidRPr="00D85907">
        <w:rPr>
          <w:szCs w:val="28"/>
        </w:rPr>
        <w:t>.</w:t>
      </w:r>
    </w:p>
    <w:p w:rsidR="00293BF6" w:rsidRPr="00D85907" w:rsidRDefault="00293BF6" w:rsidP="00FE63BE">
      <w:pPr>
        <w:pStyle w:val="31"/>
        <w:tabs>
          <w:tab w:val="clear" w:pos="4860"/>
          <w:tab w:val="left" w:pos="2160"/>
          <w:tab w:val="left" w:pos="5760"/>
        </w:tabs>
        <w:ind w:firstLine="709"/>
        <w:rPr>
          <w:szCs w:val="28"/>
        </w:rPr>
      </w:pPr>
      <w:r w:rsidRPr="00D85907">
        <w:rPr>
          <w:szCs w:val="28"/>
        </w:rPr>
        <w:t>Средства этиотропной терапии</w:t>
      </w:r>
      <w:r w:rsidR="00744B8D" w:rsidRPr="00D85907">
        <w:rPr>
          <w:szCs w:val="28"/>
        </w:rPr>
        <w:t xml:space="preserve"> (</w:t>
      </w:r>
      <w:r w:rsidRPr="00D85907">
        <w:rPr>
          <w:szCs w:val="28"/>
        </w:rPr>
        <w:t xml:space="preserve">эффект направлен на причину). Так как более 50% заболеваний имеет инфекционную природу, то эта группа препаратов имеет огромное значение. </w:t>
      </w:r>
    </w:p>
    <w:p w:rsidR="00293BF6" w:rsidRPr="00D85907" w:rsidRDefault="00293BF6" w:rsidP="00FE63BE">
      <w:pPr>
        <w:pStyle w:val="31"/>
        <w:tabs>
          <w:tab w:val="clear" w:pos="4860"/>
          <w:tab w:val="left" w:pos="2160"/>
          <w:tab w:val="left" w:pos="5760"/>
        </w:tabs>
        <w:ind w:left="720" w:firstLine="709"/>
        <w:rPr>
          <w:szCs w:val="28"/>
        </w:rPr>
      </w:pPr>
      <w:r w:rsidRPr="00D85907">
        <w:rPr>
          <w:szCs w:val="28"/>
        </w:rPr>
        <w:t>Выделяют три подгруппы:</w:t>
      </w:r>
    </w:p>
    <w:p w:rsidR="00293BF6" w:rsidRPr="00D85907" w:rsidRDefault="00293BF6" w:rsidP="00E93998">
      <w:pPr>
        <w:pStyle w:val="31"/>
        <w:numPr>
          <w:ilvl w:val="0"/>
          <w:numId w:val="112"/>
        </w:numPr>
        <w:tabs>
          <w:tab w:val="clear" w:pos="4860"/>
          <w:tab w:val="left" w:pos="2160"/>
          <w:tab w:val="left" w:pos="5760"/>
        </w:tabs>
        <w:ind w:hanging="180"/>
        <w:rPr>
          <w:szCs w:val="28"/>
        </w:rPr>
      </w:pPr>
      <w:r w:rsidRPr="00D85907">
        <w:rPr>
          <w:szCs w:val="28"/>
        </w:rPr>
        <w:t>дезинфицирующие</w:t>
      </w:r>
    </w:p>
    <w:p w:rsidR="00293BF6" w:rsidRPr="00D85907" w:rsidRDefault="00293BF6" w:rsidP="00E93998">
      <w:pPr>
        <w:pStyle w:val="31"/>
        <w:numPr>
          <w:ilvl w:val="0"/>
          <w:numId w:val="112"/>
        </w:numPr>
        <w:tabs>
          <w:tab w:val="clear" w:pos="4860"/>
          <w:tab w:val="left" w:pos="2160"/>
          <w:tab w:val="left" w:pos="5760"/>
        </w:tabs>
        <w:ind w:hanging="180"/>
        <w:rPr>
          <w:szCs w:val="28"/>
        </w:rPr>
      </w:pPr>
      <w:r w:rsidRPr="00D85907">
        <w:rPr>
          <w:szCs w:val="28"/>
        </w:rPr>
        <w:t>антисептические</w:t>
      </w:r>
    </w:p>
    <w:p w:rsidR="00293BF6" w:rsidRPr="00D85907" w:rsidRDefault="00293BF6" w:rsidP="00E93998">
      <w:pPr>
        <w:pStyle w:val="31"/>
        <w:numPr>
          <w:ilvl w:val="0"/>
          <w:numId w:val="112"/>
        </w:numPr>
        <w:tabs>
          <w:tab w:val="clear" w:pos="4860"/>
          <w:tab w:val="left" w:pos="2160"/>
          <w:tab w:val="left" w:pos="5760"/>
        </w:tabs>
        <w:ind w:hanging="180"/>
        <w:rPr>
          <w:szCs w:val="28"/>
        </w:rPr>
      </w:pPr>
      <w:r w:rsidRPr="00D85907">
        <w:rPr>
          <w:szCs w:val="28"/>
        </w:rPr>
        <w:t>химиотерапевтические(   термин предложил Эрлих в 1906 г.)</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  к химиотерапевтическим относят:</w:t>
      </w:r>
    </w:p>
    <w:p w:rsidR="00293BF6" w:rsidRPr="00D85907" w:rsidRDefault="00293BF6" w:rsidP="00E93998">
      <w:pPr>
        <w:pStyle w:val="31"/>
        <w:numPr>
          <w:ilvl w:val="1"/>
          <w:numId w:val="112"/>
        </w:numPr>
        <w:tabs>
          <w:tab w:val="clear" w:pos="4860"/>
          <w:tab w:val="left" w:pos="2160"/>
          <w:tab w:val="left" w:pos="5760"/>
        </w:tabs>
        <w:ind w:hanging="180"/>
        <w:rPr>
          <w:szCs w:val="28"/>
        </w:rPr>
      </w:pPr>
      <w:r w:rsidRPr="00D85907">
        <w:rPr>
          <w:szCs w:val="28"/>
        </w:rPr>
        <w:t>антибиотики</w:t>
      </w:r>
    </w:p>
    <w:p w:rsidR="00293BF6" w:rsidRPr="00D85907" w:rsidRDefault="00293BF6" w:rsidP="00E93998">
      <w:pPr>
        <w:pStyle w:val="31"/>
        <w:numPr>
          <w:ilvl w:val="1"/>
          <w:numId w:val="112"/>
        </w:numPr>
        <w:tabs>
          <w:tab w:val="clear" w:pos="4860"/>
          <w:tab w:val="left" w:pos="2160"/>
          <w:tab w:val="left" w:pos="5760"/>
        </w:tabs>
        <w:ind w:hanging="180"/>
        <w:rPr>
          <w:szCs w:val="28"/>
        </w:rPr>
      </w:pPr>
      <w:r w:rsidRPr="00D85907">
        <w:rPr>
          <w:szCs w:val="28"/>
        </w:rPr>
        <w:t>сульфаниламидные средства</w:t>
      </w:r>
    </w:p>
    <w:p w:rsidR="00293BF6" w:rsidRPr="00D85907" w:rsidRDefault="00293BF6" w:rsidP="00E93998">
      <w:pPr>
        <w:pStyle w:val="31"/>
        <w:numPr>
          <w:ilvl w:val="1"/>
          <w:numId w:val="112"/>
        </w:numPr>
        <w:tabs>
          <w:tab w:val="clear" w:pos="4860"/>
          <w:tab w:val="left" w:pos="2160"/>
          <w:tab w:val="left" w:pos="5760"/>
        </w:tabs>
        <w:ind w:hanging="180"/>
        <w:rPr>
          <w:szCs w:val="28"/>
        </w:rPr>
      </w:pPr>
      <w:r w:rsidRPr="00D85907">
        <w:rPr>
          <w:szCs w:val="28"/>
        </w:rPr>
        <w:t>оксихинолины</w:t>
      </w:r>
    </w:p>
    <w:p w:rsidR="00293BF6" w:rsidRPr="00D85907" w:rsidRDefault="00293BF6" w:rsidP="00E93998">
      <w:pPr>
        <w:pStyle w:val="31"/>
        <w:numPr>
          <w:ilvl w:val="1"/>
          <w:numId w:val="112"/>
        </w:numPr>
        <w:tabs>
          <w:tab w:val="clear" w:pos="4860"/>
          <w:tab w:val="left" w:pos="2160"/>
          <w:tab w:val="left" w:pos="5760"/>
        </w:tabs>
        <w:ind w:hanging="180"/>
        <w:rPr>
          <w:szCs w:val="28"/>
        </w:rPr>
      </w:pPr>
      <w:r w:rsidRPr="00D85907">
        <w:rPr>
          <w:szCs w:val="28"/>
        </w:rPr>
        <w:t>производные нитрофурана</w:t>
      </w:r>
    </w:p>
    <w:p w:rsidR="00293BF6" w:rsidRPr="00D85907" w:rsidRDefault="00293BF6" w:rsidP="00E93998">
      <w:pPr>
        <w:pStyle w:val="31"/>
        <w:numPr>
          <w:ilvl w:val="1"/>
          <w:numId w:val="112"/>
        </w:numPr>
        <w:tabs>
          <w:tab w:val="clear" w:pos="4860"/>
          <w:tab w:val="left" w:pos="2160"/>
          <w:tab w:val="left" w:pos="5760"/>
        </w:tabs>
        <w:ind w:hanging="180"/>
        <w:rPr>
          <w:szCs w:val="28"/>
        </w:rPr>
      </w:pPr>
      <w:r w:rsidRPr="00D85907">
        <w:rPr>
          <w:szCs w:val="28"/>
        </w:rPr>
        <w:t>фторхинолоны</w:t>
      </w:r>
    </w:p>
    <w:p w:rsidR="00293BF6" w:rsidRPr="00D85907" w:rsidRDefault="00293BF6" w:rsidP="00E93998">
      <w:pPr>
        <w:pStyle w:val="31"/>
        <w:numPr>
          <w:ilvl w:val="1"/>
          <w:numId w:val="112"/>
        </w:numPr>
        <w:tabs>
          <w:tab w:val="clear" w:pos="4860"/>
          <w:tab w:val="left" w:pos="2160"/>
          <w:tab w:val="left" w:pos="5760"/>
        </w:tabs>
        <w:ind w:hanging="180"/>
        <w:rPr>
          <w:szCs w:val="28"/>
        </w:rPr>
      </w:pPr>
      <w:r w:rsidRPr="00D85907">
        <w:rPr>
          <w:szCs w:val="28"/>
        </w:rPr>
        <w:t>все противовирусные и противогрибковые</w:t>
      </w:r>
    </w:p>
    <w:p w:rsidR="00293BF6" w:rsidRPr="00D85907" w:rsidRDefault="00293BF6" w:rsidP="00744B8D">
      <w:pPr>
        <w:pStyle w:val="31"/>
        <w:tabs>
          <w:tab w:val="clear" w:pos="4860"/>
          <w:tab w:val="left" w:pos="2160"/>
          <w:tab w:val="left" w:pos="5760"/>
        </w:tabs>
        <w:rPr>
          <w:szCs w:val="28"/>
          <w:u w:val="single"/>
        </w:rPr>
      </w:pPr>
      <w:r w:rsidRPr="00D85907">
        <w:rPr>
          <w:szCs w:val="28"/>
          <w:u w:val="single"/>
        </w:rPr>
        <w:t>Антибиотики.</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Термин был предложен в 1942 г. </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Это вещества, которые продуцируются микроорганизмами для воздействия на другие микроорганизмы. </w:t>
      </w:r>
    </w:p>
    <w:p w:rsidR="00293BF6" w:rsidRPr="00D85907" w:rsidRDefault="00293BF6" w:rsidP="00FE63BE">
      <w:pPr>
        <w:pStyle w:val="31"/>
        <w:tabs>
          <w:tab w:val="clear" w:pos="4860"/>
          <w:tab w:val="left" w:pos="2160"/>
          <w:tab w:val="left" w:pos="5760"/>
        </w:tabs>
        <w:ind w:firstLine="709"/>
        <w:rPr>
          <w:szCs w:val="28"/>
        </w:rPr>
      </w:pPr>
      <w:r w:rsidRPr="00D85907">
        <w:rPr>
          <w:szCs w:val="28"/>
        </w:rPr>
        <w:t>АНТИБИОТИКИ – группа лекарственных препаратов, которые продуцируются микроорганизмами или получены из других природных источников, плюс их производные(   полусинтетические), которые способны подавлять развитие в организме больного возбудителя, или препятствуют развитию злокачественных новообразований. В медицинской практике используется не более 60 препаратов(   всего их около тысячи), так как к ним предъявляются жесткие требования.</w:t>
      </w:r>
    </w:p>
    <w:p w:rsidR="00293BF6" w:rsidRPr="00D85907" w:rsidRDefault="00293BF6" w:rsidP="00744B8D">
      <w:pPr>
        <w:pStyle w:val="31"/>
        <w:tabs>
          <w:tab w:val="clear" w:pos="4860"/>
          <w:tab w:val="left" w:pos="2160"/>
          <w:tab w:val="left" w:pos="5760"/>
        </w:tabs>
        <w:rPr>
          <w:szCs w:val="28"/>
          <w:u w:val="single"/>
        </w:rPr>
      </w:pPr>
      <w:r w:rsidRPr="00D85907">
        <w:rPr>
          <w:szCs w:val="28"/>
          <w:u w:val="single"/>
        </w:rPr>
        <w:t>Требования.</w:t>
      </w:r>
    </w:p>
    <w:p w:rsidR="00293BF6" w:rsidRPr="00D85907" w:rsidRDefault="00293BF6" w:rsidP="00E93998">
      <w:pPr>
        <w:pStyle w:val="31"/>
        <w:numPr>
          <w:ilvl w:val="0"/>
          <w:numId w:val="113"/>
        </w:numPr>
        <w:tabs>
          <w:tab w:val="clear" w:pos="4860"/>
          <w:tab w:val="left" w:pos="2160"/>
          <w:tab w:val="left" w:pos="5760"/>
        </w:tabs>
        <w:ind w:hanging="180"/>
        <w:rPr>
          <w:szCs w:val="28"/>
        </w:rPr>
      </w:pPr>
      <w:r w:rsidRPr="00D85907">
        <w:rPr>
          <w:szCs w:val="28"/>
        </w:rPr>
        <w:t>Высокая избирательность антимикробного действия</w:t>
      </w:r>
    </w:p>
    <w:p w:rsidR="00293BF6" w:rsidRPr="00D85907" w:rsidRDefault="00293BF6" w:rsidP="00E93998">
      <w:pPr>
        <w:pStyle w:val="31"/>
        <w:numPr>
          <w:ilvl w:val="0"/>
          <w:numId w:val="113"/>
        </w:numPr>
        <w:tabs>
          <w:tab w:val="clear" w:pos="4860"/>
          <w:tab w:val="left" w:pos="2160"/>
          <w:tab w:val="left" w:pos="5760"/>
        </w:tabs>
        <w:ind w:hanging="180"/>
        <w:rPr>
          <w:szCs w:val="28"/>
        </w:rPr>
      </w:pPr>
      <w:r w:rsidRPr="00D85907">
        <w:rPr>
          <w:szCs w:val="28"/>
        </w:rPr>
        <w:t>Медленное развитие устойчивости у микроорганизмов</w:t>
      </w:r>
    </w:p>
    <w:p w:rsidR="00293BF6" w:rsidRPr="00D85907" w:rsidRDefault="00293BF6" w:rsidP="00E93998">
      <w:pPr>
        <w:pStyle w:val="31"/>
        <w:numPr>
          <w:ilvl w:val="0"/>
          <w:numId w:val="113"/>
        </w:numPr>
        <w:tabs>
          <w:tab w:val="clear" w:pos="4860"/>
          <w:tab w:val="left" w:pos="2160"/>
          <w:tab w:val="left" w:pos="5760"/>
        </w:tabs>
        <w:ind w:hanging="180"/>
        <w:rPr>
          <w:szCs w:val="28"/>
        </w:rPr>
      </w:pPr>
      <w:r w:rsidRPr="00D85907">
        <w:rPr>
          <w:szCs w:val="28"/>
        </w:rPr>
        <w:t>Сохранение активности антибиотиков в различных условиях среды, то есть в различных физиологических жидкостях и тканях</w:t>
      </w:r>
    </w:p>
    <w:p w:rsidR="00293BF6" w:rsidRPr="00D85907" w:rsidRDefault="00293BF6" w:rsidP="00E93998">
      <w:pPr>
        <w:pStyle w:val="31"/>
        <w:numPr>
          <w:ilvl w:val="0"/>
          <w:numId w:val="113"/>
        </w:numPr>
        <w:tabs>
          <w:tab w:val="clear" w:pos="4860"/>
          <w:tab w:val="left" w:pos="2160"/>
          <w:tab w:val="left" w:pos="5760"/>
        </w:tabs>
        <w:ind w:hanging="180"/>
        <w:rPr>
          <w:szCs w:val="28"/>
        </w:rPr>
      </w:pPr>
      <w:r w:rsidRPr="00D85907">
        <w:rPr>
          <w:szCs w:val="28"/>
        </w:rPr>
        <w:t>Создание высоких концентраций в очаге инфекции(   например внутри клетки или костной ткани это трудно достигаемо)</w:t>
      </w:r>
    </w:p>
    <w:p w:rsidR="00293BF6" w:rsidRPr="00D85907" w:rsidRDefault="00293BF6" w:rsidP="00E93998">
      <w:pPr>
        <w:pStyle w:val="31"/>
        <w:numPr>
          <w:ilvl w:val="0"/>
          <w:numId w:val="113"/>
        </w:numPr>
        <w:tabs>
          <w:tab w:val="clear" w:pos="4860"/>
          <w:tab w:val="left" w:pos="2160"/>
          <w:tab w:val="left" w:pos="5760"/>
        </w:tabs>
        <w:ind w:hanging="180"/>
        <w:rPr>
          <w:szCs w:val="28"/>
        </w:rPr>
      </w:pPr>
      <w:r w:rsidRPr="00D85907">
        <w:rPr>
          <w:szCs w:val="28"/>
        </w:rPr>
        <w:t>Отсутствие или низкий уровень токсичности антибиотика или продуктов его метаболизма на макроорганизм</w:t>
      </w:r>
    </w:p>
    <w:p w:rsidR="00293BF6" w:rsidRPr="00D85907" w:rsidRDefault="00293BF6" w:rsidP="00E93998">
      <w:pPr>
        <w:pStyle w:val="31"/>
        <w:numPr>
          <w:ilvl w:val="0"/>
          <w:numId w:val="113"/>
        </w:numPr>
        <w:tabs>
          <w:tab w:val="clear" w:pos="4860"/>
          <w:tab w:val="left" w:pos="2160"/>
          <w:tab w:val="left" w:pos="5760"/>
        </w:tabs>
        <w:ind w:hanging="180"/>
        <w:rPr>
          <w:szCs w:val="28"/>
        </w:rPr>
      </w:pPr>
      <w:r w:rsidRPr="00D85907">
        <w:rPr>
          <w:szCs w:val="28"/>
        </w:rPr>
        <w:t>Хорошая растворимость в воде и высокая стабильность при хранении в обычных условиях.</w:t>
      </w:r>
    </w:p>
    <w:p w:rsidR="00293BF6" w:rsidRPr="00D85907" w:rsidRDefault="00293BF6" w:rsidP="00FE63BE">
      <w:pPr>
        <w:pStyle w:val="31"/>
        <w:tabs>
          <w:tab w:val="clear" w:pos="4860"/>
          <w:tab w:val="left" w:pos="2160"/>
          <w:tab w:val="left" w:pos="5760"/>
        </w:tabs>
        <w:ind w:firstLine="709"/>
        <w:rPr>
          <w:szCs w:val="28"/>
        </w:rPr>
      </w:pPr>
      <w:r w:rsidRPr="00D85907">
        <w:rPr>
          <w:szCs w:val="28"/>
        </w:rPr>
        <w:t>Классифицироваться могут по различным признакам.</w:t>
      </w:r>
    </w:p>
    <w:p w:rsidR="00293BF6" w:rsidRPr="00D85907" w:rsidRDefault="00293BF6" w:rsidP="00744B8D">
      <w:pPr>
        <w:pStyle w:val="31"/>
        <w:tabs>
          <w:tab w:val="clear" w:pos="4860"/>
          <w:tab w:val="left" w:pos="2160"/>
          <w:tab w:val="left" w:pos="5760"/>
        </w:tabs>
        <w:rPr>
          <w:szCs w:val="28"/>
          <w:u w:val="single"/>
        </w:rPr>
      </w:pPr>
      <w:r w:rsidRPr="00D85907">
        <w:rPr>
          <w:szCs w:val="28"/>
          <w:u w:val="single"/>
        </w:rPr>
        <w:t>Классификация антибиотиков по механизму действия.</w:t>
      </w:r>
    </w:p>
    <w:p w:rsidR="00293BF6" w:rsidRPr="00D85907" w:rsidRDefault="00293BF6" w:rsidP="00E93998">
      <w:pPr>
        <w:pStyle w:val="31"/>
        <w:numPr>
          <w:ilvl w:val="0"/>
          <w:numId w:val="114"/>
        </w:numPr>
        <w:tabs>
          <w:tab w:val="clear" w:pos="4860"/>
          <w:tab w:val="left" w:pos="2160"/>
          <w:tab w:val="left" w:pos="5760"/>
        </w:tabs>
        <w:ind w:hanging="180"/>
        <w:rPr>
          <w:szCs w:val="28"/>
        </w:rPr>
      </w:pPr>
      <w:r w:rsidRPr="00D85907">
        <w:rPr>
          <w:szCs w:val="28"/>
        </w:rPr>
        <w:t>антибиотики, нарушающие синтез клеточной стенки микроорганизмов.</w:t>
      </w:r>
    </w:p>
    <w:p w:rsidR="00293BF6" w:rsidRPr="00D85907" w:rsidRDefault="00293BF6" w:rsidP="00E93998">
      <w:pPr>
        <w:pStyle w:val="31"/>
        <w:numPr>
          <w:ilvl w:val="1"/>
          <w:numId w:val="114"/>
        </w:numPr>
        <w:tabs>
          <w:tab w:val="clear" w:pos="4860"/>
          <w:tab w:val="left" w:pos="2160"/>
          <w:tab w:val="left" w:pos="5760"/>
        </w:tabs>
        <w:ind w:hanging="180"/>
        <w:rPr>
          <w:szCs w:val="28"/>
        </w:rPr>
      </w:pPr>
      <w:r w:rsidRPr="00D85907">
        <w:rPr>
          <w:szCs w:val="28"/>
        </w:rPr>
        <w:t>β – лактамные антибиотики(   пенициллин, карбопенемы, монобактамы, цефалоспорины)</w:t>
      </w:r>
    </w:p>
    <w:p w:rsidR="00293BF6" w:rsidRPr="00D85907" w:rsidRDefault="00293BF6" w:rsidP="00E93998">
      <w:pPr>
        <w:pStyle w:val="31"/>
        <w:numPr>
          <w:ilvl w:val="1"/>
          <w:numId w:val="114"/>
        </w:numPr>
        <w:tabs>
          <w:tab w:val="clear" w:pos="4860"/>
          <w:tab w:val="left" w:pos="2160"/>
          <w:tab w:val="left" w:pos="5760"/>
        </w:tabs>
        <w:ind w:hanging="180"/>
        <w:rPr>
          <w:szCs w:val="28"/>
        </w:rPr>
      </w:pPr>
      <w:r w:rsidRPr="00D85907">
        <w:rPr>
          <w:szCs w:val="28"/>
        </w:rPr>
        <w:t>циклосерин</w:t>
      </w:r>
    </w:p>
    <w:p w:rsidR="00293BF6" w:rsidRPr="00D85907" w:rsidRDefault="00293BF6" w:rsidP="00E93998">
      <w:pPr>
        <w:pStyle w:val="31"/>
        <w:numPr>
          <w:ilvl w:val="1"/>
          <w:numId w:val="114"/>
        </w:numPr>
        <w:tabs>
          <w:tab w:val="clear" w:pos="4860"/>
          <w:tab w:val="left" w:pos="2160"/>
          <w:tab w:val="left" w:pos="5760"/>
        </w:tabs>
        <w:ind w:hanging="180"/>
        <w:rPr>
          <w:szCs w:val="28"/>
        </w:rPr>
      </w:pPr>
      <w:r w:rsidRPr="00D85907">
        <w:rPr>
          <w:szCs w:val="28"/>
        </w:rPr>
        <w:t>ристомицин</w:t>
      </w:r>
    </w:p>
    <w:p w:rsidR="00293BF6" w:rsidRPr="00D85907" w:rsidRDefault="00293BF6" w:rsidP="00E93998">
      <w:pPr>
        <w:pStyle w:val="31"/>
        <w:numPr>
          <w:ilvl w:val="1"/>
          <w:numId w:val="114"/>
        </w:numPr>
        <w:tabs>
          <w:tab w:val="clear" w:pos="4860"/>
          <w:tab w:val="left" w:pos="2160"/>
          <w:tab w:val="left" w:pos="5760"/>
        </w:tabs>
        <w:ind w:hanging="180"/>
        <w:rPr>
          <w:szCs w:val="28"/>
        </w:rPr>
      </w:pPr>
      <w:r w:rsidRPr="00D85907">
        <w:rPr>
          <w:szCs w:val="28"/>
        </w:rPr>
        <w:t>ванкомицин</w:t>
      </w:r>
    </w:p>
    <w:p w:rsidR="00293BF6" w:rsidRPr="00D85907" w:rsidRDefault="00293BF6" w:rsidP="00FE63BE">
      <w:pPr>
        <w:pStyle w:val="31"/>
        <w:tabs>
          <w:tab w:val="clear" w:pos="4860"/>
          <w:tab w:val="left" w:pos="2160"/>
          <w:tab w:val="left" w:pos="5760"/>
        </w:tabs>
        <w:ind w:left="720" w:firstLine="709"/>
        <w:rPr>
          <w:szCs w:val="28"/>
        </w:rPr>
      </w:pPr>
      <w:r w:rsidRPr="00D85907">
        <w:rPr>
          <w:szCs w:val="28"/>
        </w:rPr>
        <w:t xml:space="preserve">механизм действия всей этой группы(   β – лактамных средств): нарушается синтез клеточной стенки на самых поздних его этапах – образования поперечных сшивок, которые придают прочность. Клеточная стенка у Гр-  и Гр+ отличается. У Гр+ клеточная стенка состоит из цепей пептидогликанов, которые сшиты цепочкой из 5 аминокислотных остатков глицина( пентаглициновая цепочка). Связь осуществляют ферменты – транспептидаза или карбоксипептидаза, которые обеспечивают связывание пентаглициновой цепочки с участком пептидогликана. β – лактамы по структуре похожи на участок </w:t>
      </w:r>
      <w:r w:rsidRPr="00D85907">
        <w:rPr>
          <w:szCs w:val="28"/>
          <w:lang w:val="en-US"/>
        </w:rPr>
        <w:t>D</w:t>
      </w:r>
      <w:r w:rsidRPr="00D85907">
        <w:rPr>
          <w:szCs w:val="28"/>
        </w:rPr>
        <w:t xml:space="preserve"> – ала – </w:t>
      </w:r>
      <w:r w:rsidRPr="00D85907">
        <w:rPr>
          <w:szCs w:val="28"/>
          <w:lang w:val="en-US"/>
        </w:rPr>
        <w:t>D</w:t>
      </w:r>
      <w:r w:rsidRPr="00D85907">
        <w:rPr>
          <w:szCs w:val="28"/>
        </w:rPr>
        <w:t xml:space="preserve"> – ала, поэтому транспептидаза взаимодействует не с этим участком, а с β – лактамным кольцом антибиотика, что выключает этот фермент из работы, сшивка не происходит. То есть β – лактамные антибиотики являются конкурентными антагонистами транспептидаз. Транспептидазы по – другому называют пенициллинсвязывающими белками. Таких пенициллинсвязывающих белков может быть от 1 до 9. наиболее важны ПСБ 1, 2, 3 типов. Основная масса β – лактамов может взаимодействовать с ПСБ 1 и 2 типов. Не действуют на человека. Могут нарушать синтез адгезинов(   белков, покрывающих   микробной клетки на микроорганизме). А не фиксирующиеся клетки делиться не могут.</w:t>
      </w:r>
    </w:p>
    <w:p w:rsidR="00293BF6" w:rsidRPr="00D85907" w:rsidRDefault="00293BF6" w:rsidP="00FE63BE">
      <w:pPr>
        <w:pStyle w:val="31"/>
        <w:tabs>
          <w:tab w:val="clear" w:pos="4860"/>
          <w:tab w:val="left" w:pos="2160"/>
          <w:tab w:val="left" w:pos="5760"/>
        </w:tabs>
        <w:ind w:left="720" w:firstLine="709"/>
        <w:rPr>
          <w:szCs w:val="28"/>
          <w:u w:val="single"/>
        </w:rPr>
      </w:pPr>
      <w:r w:rsidRPr="00D85907">
        <w:rPr>
          <w:szCs w:val="28"/>
          <w:u w:val="single"/>
        </w:rPr>
        <w:t>Особенности действия группы:</w:t>
      </w:r>
    </w:p>
    <w:p w:rsidR="00293BF6" w:rsidRPr="00D85907" w:rsidRDefault="00293BF6" w:rsidP="00E93998">
      <w:pPr>
        <w:pStyle w:val="31"/>
        <w:numPr>
          <w:ilvl w:val="0"/>
          <w:numId w:val="115"/>
        </w:numPr>
        <w:tabs>
          <w:tab w:val="clear" w:pos="4860"/>
          <w:tab w:val="left" w:pos="2160"/>
          <w:tab w:val="left" w:pos="5760"/>
        </w:tabs>
        <w:ind w:hanging="180"/>
        <w:rPr>
          <w:szCs w:val="28"/>
        </w:rPr>
      </w:pPr>
      <w:r w:rsidRPr="00D85907">
        <w:rPr>
          <w:szCs w:val="28"/>
        </w:rPr>
        <w:t>оказывают бактерицидное действие на микроорганизмы, так как бактерии без клеточной оболочки не жизнеспособны</w:t>
      </w:r>
    </w:p>
    <w:p w:rsidR="00293BF6" w:rsidRPr="00D85907" w:rsidRDefault="00293BF6" w:rsidP="00E93998">
      <w:pPr>
        <w:pStyle w:val="31"/>
        <w:numPr>
          <w:ilvl w:val="0"/>
          <w:numId w:val="115"/>
        </w:numPr>
        <w:tabs>
          <w:tab w:val="clear" w:pos="4860"/>
          <w:tab w:val="left" w:pos="2160"/>
          <w:tab w:val="left" w:pos="5760"/>
        </w:tabs>
        <w:ind w:hanging="180"/>
        <w:rPr>
          <w:szCs w:val="28"/>
        </w:rPr>
      </w:pPr>
      <w:r w:rsidRPr="00D85907">
        <w:rPr>
          <w:szCs w:val="28"/>
        </w:rPr>
        <w:t>эти антибиотики действуют преимущественно на делящиеся клетки</w:t>
      </w:r>
    </w:p>
    <w:p w:rsidR="00293BF6" w:rsidRPr="00D85907" w:rsidRDefault="00293BF6" w:rsidP="00E93998">
      <w:pPr>
        <w:pStyle w:val="31"/>
        <w:numPr>
          <w:ilvl w:val="0"/>
          <w:numId w:val="115"/>
        </w:numPr>
        <w:tabs>
          <w:tab w:val="clear" w:pos="4860"/>
          <w:tab w:val="left" w:pos="2160"/>
          <w:tab w:val="left" w:pos="5760"/>
        </w:tabs>
        <w:ind w:hanging="180"/>
        <w:rPr>
          <w:szCs w:val="28"/>
        </w:rPr>
      </w:pPr>
      <w:r w:rsidRPr="00D85907">
        <w:rPr>
          <w:szCs w:val="28"/>
        </w:rPr>
        <w:t>преимущественное влияние особенно природных пенициллинов на Гр+ флору, что связано с особенностями строения клеточной оболочки( у Гр- тонкая муреиновая оболочка, но есть толстый фосфолипидный слой, выполняющий барьерную функцию и мешающий проникновению антибиотиков к цитоплазматической мембране). В фосфолипидном слое есть поры, через которые могут проникать антибиотики. Полусинтетические пенициллины(   ампицилин, амоксицилин) являются более водорастворимыми, чем природные, поэтому способны проникать через поры в фосфолипидном слое Гр- бактерий и достигать ПСБ. Это расширяет их спектр действия).</w:t>
      </w:r>
    </w:p>
    <w:p w:rsidR="00293BF6" w:rsidRPr="00D85907" w:rsidRDefault="00293BF6" w:rsidP="00E93998">
      <w:pPr>
        <w:pStyle w:val="31"/>
        <w:numPr>
          <w:ilvl w:val="0"/>
          <w:numId w:val="115"/>
        </w:numPr>
        <w:tabs>
          <w:tab w:val="clear" w:pos="4860"/>
          <w:tab w:val="left" w:pos="2160"/>
          <w:tab w:val="left" w:pos="5760"/>
        </w:tabs>
        <w:ind w:hanging="180"/>
        <w:rPr>
          <w:szCs w:val="28"/>
        </w:rPr>
      </w:pPr>
      <w:r w:rsidRPr="00D85907">
        <w:rPr>
          <w:szCs w:val="28"/>
        </w:rPr>
        <w:t xml:space="preserve">Возможна комбинация внутри группы( у β – лактамных пенициллинов). :* пенициллины, устойчивые к β – лактамазе и неустойчивые. β – лактамаза – фермент, который способен разрушать β – лактамное кольцо, лишая антибиотик активности. Ее продуцируют многие микроорганизмы – стафилококки, которые устойчивы к действию пенициллина. </w:t>
      </w:r>
    </w:p>
    <w:p w:rsidR="00293BF6" w:rsidRPr="00D85907" w:rsidRDefault="00293BF6" w:rsidP="00E93998">
      <w:pPr>
        <w:pStyle w:val="31"/>
        <w:numPr>
          <w:ilvl w:val="0"/>
          <w:numId w:val="114"/>
        </w:numPr>
        <w:tabs>
          <w:tab w:val="clear" w:pos="4860"/>
          <w:tab w:val="left" w:pos="2160"/>
          <w:tab w:val="left" w:pos="5760"/>
        </w:tabs>
        <w:ind w:hanging="180"/>
        <w:rPr>
          <w:szCs w:val="28"/>
        </w:rPr>
      </w:pPr>
      <w:r w:rsidRPr="00D85907">
        <w:rPr>
          <w:szCs w:val="28"/>
        </w:rPr>
        <w:t>антибиотики, нарушающие проводимость цитоплазматической мембраны(   более опасны для макроорганизма):</w:t>
      </w:r>
    </w:p>
    <w:p w:rsidR="00293BF6" w:rsidRPr="00D85907" w:rsidRDefault="00293BF6" w:rsidP="00E93998">
      <w:pPr>
        <w:pStyle w:val="31"/>
        <w:numPr>
          <w:ilvl w:val="0"/>
          <w:numId w:val="116"/>
        </w:numPr>
        <w:tabs>
          <w:tab w:val="clear" w:pos="720"/>
          <w:tab w:val="clear" w:pos="4860"/>
          <w:tab w:val="num" w:pos="1080"/>
          <w:tab w:val="left" w:pos="2160"/>
          <w:tab w:val="left" w:pos="5760"/>
        </w:tabs>
        <w:ind w:left="1080" w:hanging="180"/>
        <w:rPr>
          <w:szCs w:val="28"/>
        </w:rPr>
      </w:pPr>
      <w:r w:rsidRPr="00D85907">
        <w:rPr>
          <w:szCs w:val="28"/>
        </w:rPr>
        <w:t>полимиксины</w:t>
      </w:r>
    </w:p>
    <w:p w:rsidR="00293BF6" w:rsidRPr="00D85907" w:rsidRDefault="00293BF6" w:rsidP="00E93998">
      <w:pPr>
        <w:pStyle w:val="31"/>
        <w:numPr>
          <w:ilvl w:val="0"/>
          <w:numId w:val="116"/>
        </w:numPr>
        <w:tabs>
          <w:tab w:val="clear" w:pos="720"/>
          <w:tab w:val="clear" w:pos="4860"/>
          <w:tab w:val="num" w:pos="1080"/>
          <w:tab w:val="left" w:pos="2160"/>
          <w:tab w:val="left" w:pos="5760"/>
        </w:tabs>
        <w:ind w:left="1080" w:hanging="180"/>
        <w:rPr>
          <w:szCs w:val="28"/>
        </w:rPr>
      </w:pPr>
      <w:r w:rsidRPr="00D85907">
        <w:rPr>
          <w:szCs w:val="28"/>
        </w:rPr>
        <w:t>полиеновые антибиотики</w:t>
      </w:r>
    </w:p>
    <w:p w:rsidR="00293BF6" w:rsidRPr="00D85907" w:rsidRDefault="00293BF6" w:rsidP="00E93998">
      <w:pPr>
        <w:pStyle w:val="31"/>
        <w:numPr>
          <w:ilvl w:val="0"/>
          <w:numId w:val="116"/>
        </w:numPr>
        <w:tabs>
          <w:tab w:val="clear" w:pos="720"/>
          <w:tab w:val="clear" w:pos="4860"/>
          <w:tab w:val="num" w:pos="1080"/>
          <w:tab w:val="left" w:pos="2160"/>
          <w:tab w:val="left" w:pos="5760"/>
        </w:tabs>
        <w:ind w:left="1080" w:hanging="180"/>
        <w:rPr>
          <w:szCs w:val="28"/>
        </w:rPr>
      </w:pPr>
      <w:r w:rsidRPr="00D85907">
        <w:rPr>
          <w:szCs w:val="28"/>
        </w:rPr>
        <w:t>амфотерицин В</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 :* полиеновые антибиотики(    в основном противогрибковые) в своей структуре содержат двойные связи, с помощью которых они взаимодействуют со стеролами, которые входят в состав цитоплазматической мембраны и нарушают ее проводимость. </w:t>
      </w:r>
    </w:p>
    <w:p w:rsidR="00293BF6" w:rsidRPr="00D85907" w:rsidRDefault="00293BF6" w:rsidP="00FE63BE">
      <w:pPr>
        <w:pStyle w:val="31"/>
        <w:tabs>
          <w:tab w:val="clear" w:pos="4860"/>
          <w:tab w:val="left" w:pos="2160"/>
          <w:tab w:val="left" w:pos="5760"/>
        </w:tabs>
        <w:ind w:firstLine="709"/>
        <w:rPr>
          <w:szCs w:val="28"/>
        </w:rPr>
      </w:pPr>
      <w:r w:rsidRPr="00D85907">
        <w:rPr>
          <w:szCs w:val="28"/>
        </w:rPr>
        <w:t>Причина избирательности действия на грибки: в состав цитоплазматической мембраны грибков входит в основном эргостерол(   у человеческих клеток основной стерол - холестерин). Препарат будет действовать в меньшей степени на человеческие клетки, из – за разности структур. Тем не менее эти препараты могут повреждать эритроциты.</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 :* полимиксины – в основном резервные антибиотики, действуют преимущественно на Гр-  флору: синегнойная, кишечная палочки, гемофильная, сальмонеллезная. Являются катионными детергентами, взаимодействуют с анионами фосфолипидной мембраны и нарушают ее проницаемость.</w:t>
      </w: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Особенности действия группы</w:t>
      </w:r>
    </w:p>
    <w:p w:rsidR="00293BF6" w:rsidRPr="00D85907" w:rsidRDefault="00293BF6" w:rsidP="00E93998">
      <w:pPr>
        <w:pStyle w:val="31"/>
        <w:numPr>
          <w:ilvl w:val="0"/>
          <w:numId w:val="117"/>
        </w:numPr>
        <w:tabs>
          <w:tab w:val="clear" w:pos="720"/>
          <w:tab w:val="clear" w:pos="4860"/>
          <w:tab w:val="num" w:pos="1620"/>
          <w:tab w:val="left" w:pos="2160"/>
          <w:tab w:val="left" w:pos="5760"/>
        </w:tabs>
        <w:ind w:left="1620" w:hanging="191"/>
        <w:rPr>
          <w:szCs w:val="28"/>
        </w:rPr>
      </w:pPr>
      <w:r w:rsidRPr="00D85907">
        <w:rPr>
          <w:szCs w:val="28"/>
        </w:rPr>
        <w:t>бактерицидный тип действия</w:t>
      </w:r>
    </w:p>
    <w:p w:rsidR="00293BF6" w:rsidRPr="00D85907" w:rsidRDefault="00293BF6" w:rsidP="00E93998">
      <w:pPr>
        <w:pStyle w:val="31"/>
        <w:numPr>
          <w:ilvl w:val="0"/>
          <w:numId w:val="117"/>
        </w:numPr>
        <w:tabs>
          <w:tab w:val="clear" w:pos="720"/>
          <w:tab w:val="clear" w:pos="4860"/>
          <w:tab w:val="num" w:pos="1620"/>
          <w:tab w:val="left" w:pos="2160"/>
          <w:tab w:val="left" w:pos="5760"/>
        </w:tabs>
        <w:ind w:left="1620" w:hanging="191"/>
        <w:rPr>
          <w:szCs w:val="28"/>
        </w:rPr>
      </w:pPr>
      <w:r w:rsidRPr="00D85907">
        <w:rPr>
          <w:szCs w:val="28"/>
        </w:rPr>
        <w:t>действуют и на делящиеся, и на покоящиеся клетки</w:t>
      </w:r>
    </w:p>
    <w:p w:rsidR="00293BF6" w:rsidRPr="00D85907" w:rsidRDefault="00293BF6" w:rsidP="00E93998">
      <w:pPr>
        <w:pStyle w:val="31"/>
        <w:numPr>
          <w:ilvl w:val="0"/>
          <w:numId w:val="117"/>
        </w:numPr>
        <w:tabs>
          <w:tab w:val="clear" w:pos="720"/>
          <w:tab w:val="clear" w:pos="4860"/>
          <w:tab w:val="num" w:pos="1620"/>
          <w:tab w:val="left" w:pos="2160"/>
          <w:tab w:val="left" w:pos="5760"/>
        </w:tabs>
        <w:ind w:firstLine="709"/>
        <w:rPr>
          <w:szCs w:val="28"/>
        </w:rPr>
      </w:pPr>
      <w:r w:rsidRPr="00D85907">
        <w:rPr>
          <w:szCs w:val="28"/>
        </w:rPr>
        <w:t>высокая токсичность из – за универсальности строения цитоплазматических мембран. Для полиеновых – это нефротоксичность, анемия, неврологические расстройства. Для полимиксинов – это нефротоксичность, нейротоксичность, нервно – мышечная блокада, нарушения электролитного обмена(   гипокалиемия, гипокальциемия).</w:t>
      </w:r>
    </w:p>
    <w:p w:rsidR="00293BF6" w:rsidRPr="00D85907" w:rsidRDefault="00293BF6" w:rsidP="00E93998">
      <w:pPr>
        <w:pStyle w:val="31"/>
        <w:numPr>
          <w:ilvl w:val="0"/>
          <w:numId w:val="114"/>
        </w:numPr>
        <w:tabs>
          <w:tab w:val="clear" w:pos="4860"/>
        </w:tabs>
        <w:ind w:hanging="180"/>
        <w:rPr>
          <w:szCs w:val="28"/>
        </w:rPr>
      </w:pPr>
      <w:r w:rsidRPr="00D85907">
        <w:rPr>
          <w:szCs w:val="28"/>
        </w:rPr>
        <w:t>антибиотики, нарушающие синтез белка</w:t>
      </w:r>
    </w:p>
    <w:p w:rsidR="00293BF6" w:rsidRPr="00D85907" w:rsidRDefault="00293BF6" w:rsidP="00E93998">
      <w:pPr>
        <w:pStyle w:val="31"/>
        <w:numPr>
          <w:ilvl w:val="0"/>
          <w:numId w:val="118"/>
        </w:numPr>
        <w:tabs>
          <w:tab w:val="clear" w:pos="720"/>
          <w:tab w:val="clear" w:pos="4860"/>
          <w:tab w:val="num" w:pos="1620"/>
          <w:tab w:val="left" w:pos="2160"/>
          <w:tab w:val="left" w:pos="5760"/>
        </w:tabs>
        <w:ind w:firstLine="709"/>
        <w:rPr>
          <w:szCs w:val="28"/>
        </w:rPr>
      </w:pPr>
      <w:r w:rsidRPr="00D85907">
        <w:rPr>
          <w:szCs w:val="28"/>
        </w:rPr>
        <w:t>аминогликозиды</w:t>
      </w:r>
    </w:p>
    <w:p w:rsidR="00293BF6" w:rsidRPr="00D85907" w:rsidRDefault="00293BF6" w:rsidP="00E93998">
      <w:pPr>
        <w:pStyle w:val="31"/>
        <w:numPr>
          <w:ilvl w:val="0"/>
          <w:numId w:val="118"/>
        </w:numPr>
        <w:tabs>
          <w:tab w:val="clear" w:pos="720"/>
          <w:tab w:val="clear" w:pos="4860"/>
          <w:tab w:val="num" w:pos="1620"/>
          <w:tab w:val="left" w:pos="2160"/>
          <w:tab w:val="left" w:pos="5760"/>
        </w:tabs>
        <w:ind w:firstLine="709"/>
        <w:rPr>
          <w:szCs w:val="28"/>
        </w:rPr>
      </w:pPr>
      <w:r w:rsidRPr="00D85907">
        <w:rPr>
          <w:szCs w:val="28"/>
        </w:rPr>
        <w:t>тетрациклины</w:t>
      </w:r>
    </w:p>
    <w:p w:rsidR="00293BF6" w:rsidRPr="00D85907" w:rsidRDefault="00293BF6" w:rsidP="00E93998">
      <w:pPr>
        <w:pStyle w:val="31"/>
        <w:numPr>
          <w:ilvl w:val="0"/>
          <w:numId w:val="118"/>
        </w:numPr>
        <w:tabs>
          <w:tab w:val="clear" w:pos="720"/>
          <w:tab w:val="clear" w:pos="4860"/>
          <w:tab w:val="num" w:pos="1620"/>
          <w:tab w:val="left" w:pos="2160"/>
          <w:tab w:val="left" w:pos="5760"/>
        </w:tabs>
        <w:ind w:firstLine="709"/>
        <w:rPr>
          <w:szCs w:val="28"/>
        </w:rPr>
      </w:pPr>
      <w:r w:rsidRPr="00D85907">
        <w:rPr>
          <w:szCs w:val="28"/>
        </w:rPr>
        <w:t>левомицетин</w:t>
      </w:r>
    </w:p>
    <w:p w:rsidR="00293BF6" w:rsidRPr="00D85907" w:rsidRDefault="00293BF6" w:rsidP="00E93998">
      <w:pPr>
        <w:pStyle w:val="31"/>
        <w:numPr>
          <w:ilvl w:val="0"/>
          <w:numId w:val="118"/>
        </w:numPr>
        <w:tabs>
          <w:tab w:val="clear" w:pos="720"/>
          <w:tab w:val="clear" w:pos="4860"/>
          <w:tab w:val="num" w:pos="1620"/>
          <w:tab w:val="left" w:pos="2160"/>
          <w:tab w:val="left" w:pos="5760"/>
        </w:tabs>
        <w:ind w:firstLine="709"/>
        <w:rPr>
          <w:szCs w:val="28"/>
        </w:rPr>
      </w:pPr>
      <w:r w:rsidRPr="00D85907">
        <w:rPr>
          <w:szCs w:val="28"/>
        </w:rPr>
        <w:t>макролиды</w:t>
      </w:r>
    </w:p>
    <w:p w:rsidR="00293BF6" w:rsidRPr="00D85907" w:rsidRDefault="00293BF6" w:rsidP="00E93998">
      <w:pPr>
        <w:pStyle w:val="31"/>
        <w:numPr>
          <w:ilvl w:val="0"/>
          <w:numId w:val="118"/>
        </w:numPr>
        <w:tabs>
          <w:tab w:val="clear" w:pos="720"/>
          <w:tab w:val="clear" w:pos="4860"/>
          <w:tab w:val="num" w:pos="1620"/>
          <w:tab w:val="left" w:pos="2160"/>
          <w:tab w:val="left" w:pos="5760"/>
        </w:tabs>
        <w:ind w:firstLine="709"/>
        <w:rPr>
          <w:szCs w:val="28"/>
        </w:rPr>
      </w:pPr>
      <w:r w:rsidRPr="00D85907">
        <w:rPr>
          <w:szCs w:val="28"/>
        </w:rPr>
        <w:t>фузидин</w:t>
      </w:r>
    </w:p>
    <w:p w:rsidR="00293BF6" w:rsidRPr="00D85907" w:rsidRDefault="00293BF6" w:rsidP="00E93998">
      <w:pPr>
        <w:pStyle w:val="31"/>
        <w:numPr>
          <w:ilvl w:val="0"/>
          <w:numId w:val="118"/>
        </w:numPr>
        <w:tabs>
          <w:tab w:val="clear" w:pos="720"/>
          <w:tab w:val="clear" w:pos="4860"/>
          <w:tab w:val="num" w:pos="1620"/>
          <w:tab w:val="left" w:pos="2160"/>
          <w:tab w:val="left" w:pos="5760"/>
        </w:tabs>
        <w:ind w:firstLine="709"/>
        <w:rPr>
          <w:szCs w:val="28"/>
        </w:rPr>
      </w:pPr>
      <w:r w:rsidRPr="00D85907">
        <w:rPr>
          <w:szCs w:val="28"/>
        </w:rPr>
        <w:t>линкозамины</w:t>
      </w:r>
    </w:p>
    <w:p w:rsidR="00293BF6" w:rsidRPr="00D85907" w:rsidRDefault="00293BF6" w:rsidP="00FE63BE">
      <w:pPr>
        <w:pStyle w:val="31"/>
        <w:tabs>
          <w:tab w:val="clear" w:pos="4860"/>
          <w:tab w:val="left" w:pos="2160"/>
          <w:tab w:val="left" w:pos="5760"/>
        </w:tabs>
        <w:ind w:firstLine="709"/>
        <w:rPr>
          <w:szCs w:val="28"/>
        </w:rPr>
      </w:pPr>
      <w:r w:rsidRPr="00D85907">
        <w:rPr>
          <w:szCs w:val="28"/>
        </w:rPr>
        <w:t>Этот механизм действия характерен для антибиотиков, способных проникать  через клеточную стенку бактерий. Рибосомы  человека состоят из 40</w:t>
      </w:r>
      <w:r w:rsidRPr="00D85907">
        <w:rPr>
          <w:szCs w:val="28"/>
          <w:lang w:val="en-US"/>
        </w:rPr>
        <w:t>S</w:t>
      </w:r>
      <w:r w:rsidRPr="00D85907">
        <w:rPr>
          <w:szCs w:val="28"/>
        </w:rPr>
        <w:t xml:space="preserve"> и 60</w:t>
      </w:r>
      <w:r w:rsidRPr="00D85907">
        <w:rPr>
          <w:szCs w:val="28"/>
          <w:lang w:val="en-US"/>
        </w:rPr>
        <w:t>S</w:t>
      </w:r>
      <w:r w:rsidRPr="00D85907">
        <w:rPr>
          <w:szCs w:val="28"/>
        </w:rPr>
        <w:t xml:space="preserve">  субъединиц, микроорганизмов из 50</w:t>
      </w:r>
      <w:r w:rsidRPr="00D85907">
        <w:rPr>
          <w:szCs w:val="28"/>
          <w:lang w:val="en-US"/>
        </w:rPr>
        <w:t>S</w:t>
      </w:r>
      <w:r w:rsidRPr="00D85907">
        <w:rPr>
          <w:szCs w:val="28"/>
        </w:rPr>
        <w:t xml:space="preserve"> и 30</w:t>
      </w:r>
      <w:r w:rsidRPr="00D85907">
        <w:rPr>
          <w:szCs w:val="28"/>
          <w:lang w:val="en-US"/>
        </w:rPr>
        <w:t>S</w:t>
      </w:r>
      <w:r w:rsidRPr="00D85907">
        <w:rPr>
          <w:szCs w:val="28"/>
        </w:rPr>
        <w:t>.</w:t>
      </w:r>
    </w:p>
    <w:p w:rsidR="00293BF6" w:rsidRPr="00D85907" w:rsidRDefault="00293BF6" w:rsidP="00FE63BE">
      <w:pPr>
        <w:pStyle w:val="31"/>
        <w:tabs>
          <w:tab w:val="clear" w:pos="4860"/>
          <w:tab w:val="left" w:pos="2160"/>
          <w:tab w:val="left" w:pos="5760"/>
        </w:tabs>
        <w:ind w:firstLine="709"/>
        <w:rPr>
          <w:szCs w:val="28"/>
        </w:rPr>
      </w:pPr>
      <w:r w:rsidRPr="00D85907">
        <w:rPr>
          <w:szCs w:val="28"/>
        </w:rPr>
        <w:t>Вся эта группа подразделяется на две подгруппы:</w:t>
      </w:r>
    </w:p>
    <w:p w:rsidR="00293BF6" w:rsidRPr="00D85907" w:rsidRDefault="00293BF6" w:rsidP="00E93998">
      <w:pPr>
        <w:pStyle w:val="31"/>
        <w:numPr>
          <w:ilvl w:val="0"/>
          <w:numId w:val="119"/>
        </w:numPr>
        <w:tabs>
          <w:tab w:val="clear" w:pos="4860"/>
          <w:tab w:val="left" w:pos="2160"/>
          <w:tab w:val="left" w:pos="5760"/>
        </w:tabs>
        <w:ind w:hanging="180"/>
        <w:rPr>
          <w:szCs w:val="28"/>
        </w:rPr>
      </w:pPr>
      <w:r w:rsidRPr="00D85907">
        <w:rPr>
          <w:szCs w:val="28"/>
        </w:rPr>
        <w:t>антибиотики, влияющие на малую 30</w:t>
      </w:r>
      <w:r w:rsidRPr="00D85907">
        <w:rPr>
          <w:szCs w:val="28"/>
          <w:lang w:val="en-US"/>
        </w:rPr>
        <w:t>S</w:t>
      </w:r>
      <w:r w:rsidRPr="00D85907">
        <w:rPr>
          <w:szCs w:val="28"/>
        </w:rPr>
        <w:t xml:space="preserve"> субъединицу – тетрациклины, аминогликозиды(    нарушают трансляцию)</w:t>
      </w:r>
    </w:p>
    <w:p w:rsidR="00293BF6" w:rsidRPr="00D85907" w:rsidRDefault="00293BF6" w:rsidP="00E93998">
      <w:pPr>
        <w:pStyle w:val="31"/>
        <w:numPr>
          <w:ilvl w:val="0"/>
          <w:numId w:val="119"/>
        </w:numPr>
        <w:tabs>
          <w:tab w:val="clear" w:pos="4860"/>
          <w:tab w:val="left" w:pos="2160"/>
          <w:tab w:val="left" w:pos="5760"/>
        </w:tabs>
        <w:ind w:hanging="180"/>
        <w:rPr>
          <w:szCs w:val="28"/>
        </w:rPr>
      </w:pPr>
      <w:r w:rsidRPr="00D85907">
        <w:rPr>
          <w:szCs w:val="28"/>
        </w:rPr>
        <w:t>влияющие на 50</w:t>
      </w:r>
      <w:r w:rsidRPr="00D85907">
        <w:rPr>
          <w:szCs w:val="28"/>
          <w:lang w:val="en-US"/>
        </w:rPr>
        <w:t>S</w:t>
      </w:r>
      <w:r w:rsidRPr="00D85907">
        <w:rPr>
          <w:szCs w:val="28"/>
        </w:rPr>
        <w:t xml:space="preserve"> субъединицу – левомицетины, макролиды(    нарушают процессы транспептидации и транслокации).</w:t>
      </w:r>
    </w:p>
    <w:p w:rsidR="00042FBE" w:rsidRPr="00D85907" w:rsidRDefault="00042FBE" w:rsidP="00FE63BE">
      <w:pPr>
        <w:pStyle w:val="31"/>
        <w:tabs>
          <w:tab w:val="clear" w:pos="4860"/>
          <w:tab w:val="left" w:pos="2160"/>
          <w:tab w:val="left" w:pos="5760"/>
        </w:tabs>
        <w:ind w:firstLine="709"/>
        <w:rPr>
          <w:szCs w:val="28"/>
        </w:rPr>
      </w:pPr>
    </w:p>
    <w:p w:rsidR="00293BF6" w:rsidRPr="00D85907" w:rsidRDefault="00293BF6" w:rsidP="00FE63BE">
      <w:pPr>
        <w:pStyle w:val="31"/>
        <w:tabs>
          <w:tab w:val="clear" w:pos="4860"/>
          <w:tab w:val="left" w:pos="2160"/>
          <w:tab w:val="left" w:pos="5760"/>
        </w:tabs>
        <w:ind w:firstLine="709"/>
        <w:rPr>
          <w:b/>
          <w:szCs w:val="28"/>
        </w:rPr>
      </w:pPr>
      <w:r w:rsidRPr="00D85907">
        <w:rPr>
          <w:b/>
          <w:szCs w:val="28"/>
        </w:rPr>
        <w:t>Лекция № 12.</w:t>
      </w:r>
    </w:p>
    <w:p w:rsidR="00042FBE" w:rsidRPr="00D85907" w:rsidRDefault="00042FBE" w:rsidP="00FE63BE">
      <w:pPr>
        <w:pStyle w:val="31"/>
        <w:tabs>
          <w:tab w:val="clear" w:pos="4860"/>
          <w:tab w:val="left" w:pos="2160"/>
          <w:tab w:val="left" w:pos="5760"/>
        </w:tabs>
        <w:ind w:firstLine="709"/>
        <w:rPr>
          <w:szCs w:val="28"/>
          <w:u w:val="single"/>
        </w:rPr>
      </w:pPr>
    </w:p>
    <w:p w:rsidR="00293BF6" w:rsidRPr="00D85907" w:rsidRDefault="00293BF6" w:rsidP="00FE63BE">
      <w:pPr>
        <w:pStyle w:val="31"/>
        <w:tabs>
          <w:tab w:val="clear" w:pos="4860"/>
          <w:tab w:val="left" w:pos="2160"/>
          <w:tab w:val="left" w:pos="5760"/>
        </w:tabs>
        <w:ind w:firstLine="709"/>
        <w:rPr>
          <w:szCs w:val="28"/>
          <w:u w:val="single"/>
        </w:rPr>
      </w:pPr>
      <w:r w:rsidRPr="00D85907">
        <w:rPr>
          <w:szCs w:val="28"/>
          <w:u w:val="single"/>
        </w:rPr>
        <w:t xml:space="preserve">Антибиотики, влияющие на 30 </w:t>
      </w:r>
      <w:r w:rsidRPr="00D85907">
        <w:rPr>
          <w:szCs w:val="28"/>
          <w:u w:val="single"/>
          <w:lang w:val="en-US"/>
        </w:rPr>
        <w:t>S</w:t>
      </w:r>
      <w:r w:rsidRPr="00D85907">
        <w:rPr>
          <w:szCs w:val="28"/>
          <w:u w:val="single"/>
        </w:rPr>
        <w:t xml:space="preserve"> субъединицу рибосом.</w:t>
      </w:r>
    </w:p>
    <w:p w:rsidR="00293BF6" w:rsidRPr="00D85907" w:rsidRDefault="00293BF6" w:rsidP="00FE63BE">
      <w:pPr>
        <w:pStyle w:val="31"/>
        <w:tabs>
          <w:tab w:val="clear" w:pos="4860"/>
          <w:tab w:val="left" w:pos="2160"/>
          <w:tab w:val="left" w:pos="5760"/>
        </w:tabs>
        <w:ind w:firstLine="709"/>
        <w:rPr>
          <w:szCs w:val="28"/>
        </w:rPr>
      </w:pPr>
      <w:r w:rsidRPr="00D85907">
        <w:rPr>
          <w:szCs w:val="28"/>
        </w:rPr>
        <w:t>Аминогликозиды.</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Является высокополярным, то есть вводятся только парентерально. Плохо проникают в клетки, то есть не влияют на внутриклеточные организмы. Выводятся в неизменном виде. </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Влияют в основном на синтез белка. Аминогликозиды проникают через клеточную стенку микроорганизмов через порины. Далее через цитоплазматическую мембрану они проникают с помощью специфических белков – переносчиков. Этот процесс зависит от уровня аэробной продукции, то есть процесс энергозависимый. Поэтому аминогликозиды не будут эффективны в отношении анаэробов. </w:t>
      </w:r>
    </w:p>
    <w:p w:rsidR="00293BF6" w:rsidRPr="00D85907" w:rsidRDefault="00293BF6" w:rsidP="00FE63BE">
      <w:pPr>
        <w:pStyle w:val="31"/>
        <w:tabs>
          <w:tab w:val="clear" w:pos="4860"/>
          <w:tab w:val="left" w:pos="2160"/>
          <w:tab w:val="left" w:pos="5760"/>
        </w:tabs>
        <w:ind w:firstLine="709"/>
        <w:rPr>
          <w:szCs w:val="28"/>
        </w:rPr>
      </w:pPr>
      <w:r w:rsidRPr="00D85907">
        <w:rPr>
          <w:szCs w:val="28"/>
        </w:rPr>
        <w:t>Аминогликозиды в клетке связываются с 30</w:t>
      </w:r>
      <w:r w:rsidRPr="00D85907">
        <w:rPr>
          <w:szCs w:val="28"/>
          <w:lang w:val="en-US"/>
        </w:rPr>
        <w:t>S</w:t>
      </w:r>
      <w:r w:rsidRPr="00D85907">
        <w:rPr>
          <w:szCs w:val="28"/>
        </w:rPr>
        <w:t xml:space="preserve"> субъединицей рибосом, нарушают ее конфигурацию, в результате чего нарушается процесс считывания кода мРНК, то есть нарушается узнавание «кодона – антикодона». В результате синтезируются так называемые дефектные микробные белки, как ферментные, так и структурные. Нарушается структура и проницаемость цитоплазматической мембраны. В результате аминогликозиды оказывают бактерицидное действие. </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Бактерицидное действие обеспечивается тем, что препараты нарушают проницаемость цитоплазматической мембраны и нарушают синтез белка на ранних его этапах. </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β – лактамные антибиотики, которые нарушают синтез клеточной стенки, будут усиливать действие аминогликозидов, так как облегчают их проникновение в клетку. </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Левомицетин наоборот блокирует транспортные системы, с помощью которых аминогликозиды проникают в клетку, уменьшая активность гликозидов. </w:t>
      </w:r>
    </w:p>
    <w:p w:rsidR="00293BF6" w:rsidRPr="00D85907" w:rsidRDefault="00293BF6" w:rsidP="00FE63BE">
      <w:pPr>
        <w:pStyle w:val="31"/>
        <w:tabs>
          <w:tab w:val="clear" w:pos="4860"/>
          <w:tab w:val="left" w:pos="2160"/>
          <w:tab w:val="left" w:pos="5760"/>
        </w:tabs>
        <w:ind w:firstLine="709"/>
        <w:rPr>
          <w:szCs w:val="28"/>
        </w:rPr>
      </w:pPr>
      <w:r w:rsidRPr="00D85907">
        <w:rPr>
          <w:szCs w:val="28"/>
        </w:rPr>
        <w:t>Тетрациклины.</w:t>
      </w:r>
    </w:p>
    <w:p w:rsidR="00293BF6" w:rsidRPr="00D85907" w:rsidRDefault="00293BF6" w:rsidP="00FE63BE">
      <w:pPr>
        <w:pStyle w:val="31"/>
        <w:tabs>
          <w:tab w:val="clear" w:pos="4860"/>
          <w:tab w:val="left" w:pos="2160"/>
          <w:tab w:val="left" w:pos="5760"/>
        </w:tabs>
        <w:ind w:firstLine="709"/>
        <w:rPr>
          <w:szCs w:val="28"/>
        </w:rPr>
      </w:pPr>
      <w:r w:rsidRPr="00D85907">
        <w:rPr>
          <w:szCs w:val="28"/>
        </w:rPr>
        <w:t>Механизм действия связан с тем, что они, связываясь с 30</w:t>
      </w:r>
      <w:r w:rsidRPr="00D85907">
        <w:rPr>
          <w:szCs w:val="28"/>
          <w:lang w:val="en-US"/>
        </w:rPr>
        <w:t>S</w:t>
      </w:r>
      <w:r w:rsidRPr="00D85907">
        <w:rPr>
          <w:szCs w:val="28"/>
        </w:rPr>
        <w:t xml:space="preserve"> субъединицей нарушают процесс присоединения тРНК к аминоацильному участку рибосом. В результате приостанавливает процесс удлинения полипептидной цепи. </w:t>
      </w:r>
    </w:p>
    <w:p w:rsidR="00293BF6" w:rsidRPr="00D85907" w:rsidRDefault="00293BF6" w:rsidP="00FE63BE">
      <w:pPr>
        <w:pStyle w:val="31"/>
        <w:tabs>
          <w:tab w:val="clear" w:pos="4860"/>
          <w:tab w:val="left" w:pos="2160"/>
          <w:tab w:val="left" w:pos="5760"/>
        </w:tabs>
        <w:ind w:firstLine="709"/>
        <w:rPr>
          <w:szCs w:val="28"/>
        </w:rPr>
      </w:pPr>
      <w:r w:rsidRPr="00D85907">
        <w:rPr>
          <w:szCs w:val="28"/>
        </w:rPr>
        <w:t>Тип действия – бактериостатический.</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Кроме того тетрациклины могут связывать двухвалентные ионы(   то есть могут быть хелаторами) – </w:t>
      </w:r>
      <w:r w:rsidRPr="00D85907">
        <w:rPr>
          <w:szCs w:val="28"/>
          <w:lang w:val="en-US"/>
        </w:rPr>
        <w:t>Mg</w:t>
      </w:r>
      <w:r w:rsidRPr="00D85907">
        <w:rPr>
          <w:szCs w:val="28"/>
        </w:rPr>
        <w:t xml:space="preserve">, </w:t>
      </w:r>
      <w:r w:rsidRPr="00D85907">
        <w:rPr>
          <w:szCs w:val="28"/>
          <w:lang w:val="en-US"/>
        </w:rPr>
        <w:t>Ca</w:t>
      </w:r>
      <w:r w:rsidRPr="00D85907">
        <w:rPr>
          <w:szCs w:val="28"/>
        </w:rPr>
        <w:t xml:space="preserve">, в результате чего выводят их из обмена, нарушая работу целого ряда ферментов. Этот эффект оказывает неблагоприятный эффект на макроорганизм. </w:t>
      </w:r>
    </w:p>
    <w:p w:rsidR="00293BF6" w:rsidRPr="00D85907" w:rsidRDefault="00293BF6" w:rsidP="00744B8D">
      <w:pPr>
        <w:pStyle w:val="31"/>
        <w:tabs>
          <w:tab w:val="clear" w:pos="4860"/>
          <w:tab w:val="left" w:pos="2160"/>
          <w:tab w:val="left" w:pos="5760"/>
        </w:tabs>
        <w:rPr>
          <w:szCs w:val="28"/>
          <w:u w:val="single"/>
        </w:rPr>
      </w:pPr>
      <w:r w:rsidRPr="00D85907">
        <w:rPr>
          <w:szCs w:val="28"/>
          <w:u w:val="single"/>
        </w:rPr>
        <w:t>Антибиотики, влияющие на 50</w:t>
      </w:r>
      <w:r w:rsidRPr="00D85907">
        <w:rPr>
          <w:szCs w:val="28"/>
          <w:u w:val="single"/>
          <w:lang w:val="en-US"/>
        </w:rPr>
        <w:t>S</w:t>
      </w:r>
      <w:r w:rsidRPr="00D85907">
        <w:rPr>
          <w:szCs w:val="28"/>
          <w:u w:val="single"/>
        </w:rPr>
        <w:t xml:space="preserve"> субъединицу рибосом.</w:t>
      </w:r>
    </w:p>
    <w:p w:rsidR="00293BF6" w:rsidRPr="00D85907" w:rsidRDefault="00293BF6" w:rsidP="00FE63BE">
      <w:pPr>
        <w:pStyle w:val="31"/>
        <w:tabs>
          <w:tab w:val="clear" w:pos="4860"/>
          <w:tab w:val="left" w:pos="2160"/>
          <w:tab w:val="left" w:pos="5760"/>
        </w:tabs>
        <w:ind w:firstLine="709"/>
        <w:rPr>
          <w:szCs w:val="28"/>
        </w:rPr>
      </w:pPr>
      <w:r w:rsidRPr="00D85907">
        <w:rPr>
          <w:szCs w:val="28"/>
        </w:rPr>
        <w:t>Левомицетин.</w:t>
      </w:r>
    </w:p>
    <w:p w:rsidR="00293BF6" w:rsidRPr="00D85907" w:rsidRDefault="00293BF6" w:rsidP="00FE63BE">
      <w:pPr>
        <w:pStyle w:val="31"/>
        <w:tabs>
          <w:tab w:val="clear" w:pos="4860"/>
          <w:tab w:val="left" w:pos="2160"/>
          <w:tab w:val="left" w:pos="5760"/>
        </w:tabs>
        <w:ind w:firstLine="709"/>
        <w:rPr>
          <w:szCs w:val="28"/>
        </w:rPr>
      </w:pPr>
      <w:r w:rsidRPr="00D85907">
        <w:rPr>
          <w:szCs w:val="28"/>
        </w:rPr>
        <w:t xml:space="preserve">Блокирует процесс переноса растущей полипептидной цепи с участка Р(   пептидильный) на участок А( аминоацильный). Это делает фермент – пептидилтрансферраза. </w:t>
      </w:r>
    </w:p>
    <w:p w:rsidR="00293BF6" w:rsidRPr="00D85907" w:rsidRDefault="00293BF6" w:rsidP="00FE63BE">
      <w:pPr>
        <w:pStyle w:val="31"/>
        <w:tabs>
          <w:tab w:val="clear" w:pos="4860"/>
          <w:tab w:val="left" w:pos="2160"/>
          <w:tab w:val="left" w:pos="5760"/>
        </w:tabs>
        <w:ind w:firstLine="709"/>
        <w:rPr>
          <w:szCs w:val="28"/>
        </w:rPr>
      </w:pPr>
      <w:r w:rsidRPr="00D85907">
        <w:rPr>
          <w:szCs w:val="28"/>
        </w:rPr>
        <w:t>Тип действия – бактериостатический.</w:t>
      </w:r>
    </w:p>
    <w:p w:rsidR="00293BF6" w:rsidRPr="00D85907" w:rsidRDefault="00293BF6" w:rsidP="00FE63BE">
      <w:pPr>
        <w:pStyle w:val="31"/>
        <w:tabs>
          <w:tab w:val="clear" w:pos="4860"/>
          <w:tab w:val="left" w:pos="2160"/>
          <w:tab w:val="left" w:pos="5760"/>
        </w:tabs>
        <w:ind w:firstLine="709"/>
        <w:rPr>
          <w:szCs w:val="28"/>
        </w:rPr>
      </w:pPr>
      <w:r w:rsidRPr="00D85907">
        <w:rPr>
          <w:szCs w:val="28"/>
        </w:rPr>
        <w:t>Макролиды.</w:t>
      </w:r>
    </w:p>
    <w:p w:rsidR="00293BF6" w:rsidRPr="00D85907" w:rsidRDefault="00293BF6" w:rsidP="00FE63BE">
      <w:pPr>
        <w:pStyle w:val="31"/>
        <w:tabs>
          <w:tab w:val="clear" w:pos="4860"/>
          <w:tab w:val="left" w:pos="2160"/>
          <w:tab w:val="left" w:pos="5760"/>
        </w:tabs>
        <w:ind w:firstLine="709"/>
        <w:rPr>
          <w:szCs w:val="28"/>
        </w:rPr>
      </w:pPr>
      <w:r w:rsidRPr="00D85907">
        <w:rPr>
          <w:szCs w:val="28"/>
        </w:rPr>
        <w:t>Блокируют фермент транслоказу, который осуществляет перенос полипептидной цепи с аминоацильного участка на пептидильный.</w:t>
      </w:r>
    </w:p>
    <w:p w:rsidR="00293BF6" w:rsidRPr="00D85907" w:rsidRDefault="00293BF6" w:rsidP="00FE63BE">
      <w:pPr>
        <w:pStyle w:val="31"/>
        <w:tabs>
          <w:tab w:val="clear" w:pos="4860"/>
          <w:tab w:val="left" w:pos="2160"/>
          <w:tab w:val="left" w:pos="5760"/>
        </w:tabs>
        <w:ind w:firstLine="709"/>
        <w:rPr>
          <w:szCs w:val="28"/>
        </w:rPr>
      </w:pPr>
      <w:r w:rsidRPr="00D85907">
        <w:rPr>
          <w:szCs w:val="28"/>
        </w:rPr>
        <w:t>Тип действия – бактериостатический.</w:t>
      </w:r>
    </w:p>
    <w:p w:rsidR="00293BF6" w:rsidRPr="00D85907" w:rsidRDefault="00293BF6" w:rsidP="00FE63BE">
      <w:pPr>
        <w:pStyle w:val="31"/>
        <w:tabs>
          <w:tab w:val="clear" w:pos="4860"/>
          <w:tab w:val="left" w:pos="2160"/>
          <w:tab w:val="left" w:pos="5760"/>
        </w:tabs>
        <w:ind w:firstLine="709"/>
        <w:rPr>
          <w:szCs w:val="28"/>
        </w:rPr>
      </w:pPr>
      <w:r w:rsidRPr="00D85907">
        <w:rPr>
          <w:szCs w:val="28"/>
        </w:rPr>
        <w:t>Лейкозамины.</w:t>
      </w:r>
    </w:p>
    <w:p w:rsidR="00293BF6" w:rsidRPr="00D85907" w:rsidRDefault="00293BF6" w:rsidP="00FE63BE">
      <w:pPr>
        <w:pStyle w:val="31"/>
        <w:tabs>
          <w:tab w:val="clear" w:pos="4860"/>
          <w:tab w:val="left" w:pos="2160"/>
          <w:tab w:val="left" w:pos="5760"/>
        </w:tabs>
        <w:ind w:firstLine="709"/>
        <w:rPr>
          <w:szCs w:val="28"/>
        </w:rPr>
      </w:pPr>
      <w:r w:rsidRPr="00D85907">
        <w:rPr>
          <w:szCs w:val="28"/>
        </w:rPr>
        <w:t>Механизм воздействия на 50</w:t>
      </w:r>
      <w:r w:rsidRPr="00D85907">
        <w:rPr>
          <w:szCs w:val="28"/>
          <w:lang w:val="en-US"/>
        </w:rPr>
        <w:t>S</w:t>
      </w:r>
      <w:r w:rsidRPr="00D85907">
        <w:rPr>
          <w:szCs w:val="28"/>
        </w:rPr>
        <w:t xml:space="preserve"> субъединицу точно неизвестен. Но тоже нарушает синтез белка.</w:t>
      </w:r>
    </w:p>
    <w:p w:rsidR="00293BF6" w:rsidRPr="00D85907" w:rsidRDefault="00293BF6" w:rsidP="00744B8D">
      <w:pPr>
        <w:pStyle w:val="31"/>
        <w:tabs>
          <w:tab w:val="clear" w:pos="4860"/>
          <w:tab w:val="left" w:pos="2160"/>
          <w:tab w:val="left" w:pos="5760"/>
        </w:tabs>
        <w:rPr>
          <w:szCs w:val="28"/>
        </w:rPr>
      </w:pPr>
      <w:r w:rsidRPr="00D85907">
        <w:rPr>
          <w:szCs w:val="28"/>
        </w:rPr>
        <w:t>Особенности действия препаратов этой группы.</w:t>
      </w:r>
    </w:p>
    <w:p w:rsidR="00293BF6" w:rsidRPr="00D85907" w:rsidRDefault="00293BF6" w:rsidP="00E93998">
      <w:pPr>
        <w:pStyle w:val="31"/>
        <w:numPr>
          <w:ilvl w:val="0"/>
          <w:numId w:val="120"/>
        </w:numPr>
        <w:tabs>
          <w:tab w:val="clear" w:pos="4860"/>
          <w:tab w:val="left" w:pos="2160"/>
          <w:tab w:val="left" w:pos="5760"/>
        </w:tabs>
        <w:ind w:hanging="180"/>
        <w:rPr>
          <w:szCs w:val="28"/>
        </w:rPr>
      </w:pPr>
      <w:r w:rsidRPr="00D85907">
        <w:rPr>
          <w:szCs w:val="28"/>
        </w:rPr>
        <w:t>тип действия бактериостатический, за исключением аминогликозидов</w:t>
      </w:r>
    </w:p>
    <w:p w:rsidR="00293BF6" w:rsidRPr="00D85907" w:rsidRDefault="00293BF6" w:rsidP="00E93998">
      <w:pPr>
        <w:pStyle w:val="31"/>
        <w:numPr>
          <w:ilvl w:val="0"/>
          <w:numId w:val="120"/>
        </w:numPr>
        <w:tabs>
          <w:tab w:val="clear" w:pos="4860"/>
          <w:tab w:val="left" w:pos="2160"/>
          <w:tab w:val="left" w:pos="5760"/>
        </w:tabs>
        <w:ind w:hanging="180"/>
        <w:rPr>
          <w:szCs w:val="28"/>
        </w:rPr>
      </w:pPr>
      <w:r w:rsidRPr="00D85907">
        <w:rPr>
          <w:szCs w:val="28"/>
        </w:rPr>
        <w:t>преимущественное влияние на делящиеся клетки</w:t>
      </w:r>
    </w:p>
    <w:p w:rsidR="00293BF6" w:rsidRPr="00D85907" w:rsidRDefault="00293BF6" w:rsidP="00E93998">
      <w:pPr>
        <w:pStyle w:val="31"/>
        <w:numPr>
          <w:ilvl w:val="0"/>
          <w:numId w:val="120"/>
        </w:numPr>
        <w:tabs>
          <w:tab w:val="clear" w:pos="4860"/>
          <w:tab w:val="left" w:pos="2160"/>
          <w:tab w:val="left" w:pos="5760"/>
        </w:tabs>
        <w:ind w:hanging="180"/>
        <w:rPr>
          <w:szCs w:val="28"/>
        </w:rPr>
      </w:pPr>
      <w:r w:rsidRPr="00D85907">
        <w:rPr>
          <w:szCs w:val="28"/>
        </w:rPr>
        <w:t>преимущественно широкий спектр действия, так как синтез белка универсален</w:t>
      </w:r>
    </w:p>
    <w:p w:rsidR="00293BF6" w:rsidRPr="00D85907" w:rsidRDefault="00293BF6" w:rsidP="00E93998">
      <w:pPr>
        <w:pStyle w:val="31"/>
        <w:numPr>
          <w:ilvl w:val="0"/>
          <w:numId w:val="120"/>
        </w:numPr>
        <w:tabs>
          <w:tab w:val="clear" w:pos="4860"/>
          <w:tab w:val="left" w:pos="2160"/>
          <w:tab w:val="left" w:pos="5760"/>
        </w:tabs>
        <w:ind w:hanging="180"/>
        <w:rPr>
          <w:szCs w:val="28"/>
        </w:rPr>
      </w:pPr>
      <w:r w:rsidRPr="00D85907">
        <w:rPr>
          <w:szCs w:val="28"/>
        </w:rPr>
        <w:t>достаточно токсичны.</w:t>
      </w:r>
    </w:p>
    <w:p w:rsidR="00293BF6" w:rsidRPr="00D85907" w:rsidRDefault="00293BF6" w:rsidP="00744B8D">
      <w:pPr>
        <w:pStyle w:val="31"/>
        <w:tabs>
          <w:tab w:val="clear" w:pos="4860"/>
          <w:tab w:val="left" w:pos="2160"/>
          <w:tab w:val="left" w:pos="5760"/>
        </w:tabs>
        <w:rPr>
          <w:szCs w:val="28"/>
          <w:u w:val="single"/>
        </w:rPr>
      </w:pPr>
      <w:r w:rsidRPr="00D85907">
        <w:rPr>
          <w:szCs w:val="28"/>
          <w:u w:val="single"/>
        </w:rPr>
        <w:t>Ингибиторы синтеза нуклеиновых кислот.</w:t>
      </w:r>
    </w:p>
    <w:p w:rsidR="00293BF6" w:rsidRPr="00D85907" w:rsidRDefault="00293BF6" w:rsidP="00FE63BE">
      <w:pPr>
        <w:pStyle w:val="31"/>
        <w:tabs>
          <w:tab w:val="clear" w:pos="4860"/>
          <w:tab w:val="left" w:pos="2160"/>
          <w:tab w:val="left" w:pos="5760"/>
        </w:tabs>
        <w:ind w:firstLine="709"/>
        <w:rPr>
          <w:szCs w:val="28"/>
        </w:rPr>
      </w:pPr>
      <w:r w:rsidRPr="00D85907">
        <w:rPr>
          <w:szCs w:val="28"/>
        </w:rPr>
        <w:t>Рифампицины.</w:t>
      </w:r>
    </w:p>
    <w:p w:rsidR="00293BF6" w:rsidRPr="00D85907" w:rsidRDefault="00293BF6" w:rsidP="00FE63BE">
      <w:pPr>
        <w:pStyle w:val="31"/>
        <w:tabs>
          <w:tab w:val="clear" w:pos="4860"/>
          <w:tab w:val="left" w:pos="2160"/>
          <w:tab w:val="left" w:pos="5760"/>
        </w:tabs>
        <w:ind w:firstLine="709"/>
        <w:rPr>
          <w:szCs w:val="28"/>
        </w:rPr>
      </w:pPr>
      <w:r w:rsidRPr="00D85907">
        <w:rPr>
          <w:szCs w:val="28"/>
        </w:rPr>
        <w:t>Механизм действия связан с блокадой ДНК – зависимой – РНК – полимеразы, то есть этот препарат нарушает синтез РНК.</w:t>
      </w:r>
    </w:p>
    <w:p w:rsidR="00293BF6" w:rsidRPr="00D85907" w:rsidRDefault="00293BF6" w:rsidP="00FE63BE">
      <w:pPr>
        <w:pStyle w:val="31"/>
        <w:tabs>
          <w:tab w:val="clear" w:pos="4860"/>
          <w:tab w:val="left" w:pos="2160"/>
          <w:tab w:val="left" w:pos="5760"/>
        </w:tabs>
        <w:ind w:firstLine="709"/>
        <w:rPr>
          <w:szCs w:val="28"/>
        </w:rPr>
      </w:pPr>
      <w:r w:rsidRPr="00D85907">
        <w:rPr>
          <w:szCs w:val="28"/>
        </w:rPr>
        <w:t>Тип действия – в основном бактерицидный, но на некоторые микроорганизмы – бактериостатический.</w:t>
      </w:r>
    </w:p>
    <w:p w:rsidR="00293BF6" w:rsidRPr="00D85907" w:rsidRDefault="00293BF6" w:rsidP="00FE63BE">
      <w:pPr>
        <w:pStyle w:val="31"/>
        <w:tabs>
          <w:tab w:val="clear" w:pos="4860"/>
          <w:tab w:val="left" w:pos="2160"/>
          <w:tab w:val="left" w:pos="5760"/>
        </w:tabs>
        <w:ind w:firstLine="709"/>
        <w:rPr>
          <w:szCs w:val="28"/>
        </w:rPr>
      </w:pPr>
      <w:r w:rsidRPr="00D85907">
        <w:rPr>
          <w:szCs w:val="28"/>
        </w:rPr>
        <w:t>Спектр действия широкий, но наиболее чувствительны лепры, гемофильная палочка, микобактерии туберкулеза.</w:t>
      </w:r>
    </w:p>
    <w:p w:rsidR="00293BF6" w:rsidRPr="00D85907" w:rsidRDefault="00293BF6" w:rsidP="00FE63BE">
      <w:pPr>
        <w:pStyle w:val="31"/>
        <w:tabs>
          <w:tab w:val="clear" w:pos="4860"/>
          <w:tab w:val="left" w:pos="2160"/>
          <w:tab w:val="left" w:pos="5760"/>
        </w:tabs>
        <w:ind w:firstLine="709"/>
        <w:rPr>
          <w:szCs w:val="28"/>
        </w:rPr>
      </w:pPr>
      <w:r w:rsidRPr="00D85907">
        <w:rPr>
          <w:szCs w:val="28"/>
        </w:rPr>
        <w:t>Фторхинолоны(  системные хинолоны).</w:t>
      </w:r>
    </w:p>
    <w:p w:rsidR="00293BF6" w:rsidRPr="00D85907" w:rsidRDefault="00293BF6" w:rsidP="00FE63BE">
      <w:pPr>
        <w:pStyle w:val="31"/>
        <w:tabs>
          <w:tab w:val="clear" w:pos="4860"/>
          <w:tab w:val="left" w:pos="2160"/>
          <w:tab w:val="left" w:pos="5760"/>
        </w:tabs>
        <w:ind w:firstLine="709"/>
        <w:rPr>
          <w:szCs w:val="28"/>
        </w:rPr>
      </w:pPr>
      <w:r w:rsidRPr="00D85907">
        <w:rPr>
          <w:szCs w:val="28"/>
        </w:rPr>
        <w:t>Офлоксацин</w:t>
      </w:r>
    </w:p>
    <w:p w:rsidR="00293BF6" w:rsidRPr="00D85907" w:rsidRDefault="00293BF6" w:rsidP="00FE63BE">
      <w:pPr>
        <w:pStyle w:val="31"/>
        <w:tabs>
          <w:tab w:val="clear" w:pos="4860"/>
          <w:tab w:val="left" w:pos="2160"/>
          <w:tab w:val="left" w:pos="5760"/>
        </w:tabs>
        <w:ind w:firstLine="709"/>
        <w:rPr>
          <w:szCs w:val="28"/>
        </w:rPr>
      </w:pPr>
      <w:r w:rsidRPr="00D85907">
        <w:rPr>
          <w:szCs w:val="28"/>
        </w:rPr>
        <w:t>Норфлоксацин</w:t>
      </w:r>
    </w:p>
    <w:p w:rsidR="00293BF6" w:rsidRPr="00D85907" w:rsidRDefault="00293BF6" w:rsidP="00FE63BE">
      <w:pPr>
        <w:pStyle w:val="31"/>
        <w:tabs>
          <w:tab w:val="clear" w:pos="4860"/>
          <w:tab w:val="left" w:pos="2160"/>
          <w:tab w:val="left" w:pos="5760"/>
        </w:tabs>
        <w:ind w:firstLine="709"/>
        <w:rPr>
          <w:szCs w:val="28"/>
        </w:rPr>
      </w:pPr>
      <w:r w:rsidRPr="00D85907">
        <w:rPr>
          <w:szCs w:val="28"/>
        </w:rPr>
        <w:t>Пефлоксацин</w:t>
      </w:r>
    </w:p>
    <w:p w:rsidR="00293BF6" w:rsidRPr="00D85907" w:rsidRDefault="00293BF6" w:rsidP="00FE63BE">
      <w:pPr>
        <w:pStyle w:val="31"/>
        <w:tabs>
          <w:tab w:val="clear" w:pos="4860"/>
          <w:tab w:val="left" w:pos="2160"/>
          <w:tab w:val="left" w:pos="5760"/>
        </w:tabs>
        <w:ind w:firstLine="709"/>
        <w:rPr>
          <w:szCs w:val="28"/>
        </w:rPr>
      </w:pPr>
      <w:r w:rsidRPr="00D85907">
        <w:rPr>
          <w:szCs w:val="28"/>
        </w:rPr>
        <w:t>Ципрофлоксацин(   обладает самой хорошей фармакокинетикой).</w:t>
      </w:r>
    </w:p>
    <w:p w:rsidR="00293BF6" w:rsidRPr="00D85907" w:rsidRDefault="00293BF6" w:rsidP="00FE63BE">
      <w:pPr>
        <w:pStyle w:val="31"/>
        <w:tabs>
          <w:tab w:val="clear" w:pos="4860"/>
          <w:tab w:val="left" w:pos="2160"/>
          <w:tab w:val="left" w:pos="5760"/>
        </w:tabs>
        <w:ind w:firstLine="709"/>
        <w:rPr>
          <w:szCs w:val="28"/>
        </w:rPr>
      </w:pPr>
      <w:r w:rsidRPr="00D85907">
        <w:rPr>
          <w:szCs w:val="28"/>
        </w:rPr>
        <w:t>Эти препараты хинолоны третьего поколения, так как первые два поколения предназначались для лечения мочеполовых инфекций(   называются уроантисептики).</w:t>
      </w:r>
    </w:p>
    <w:p w:rsidR="00293BF6" w:rsidRPr="00D85907" w:rsidRDefault="00293BF6" w:rsidP="00FE63BE">
      <w:pPr>
        <w:pStyle w:val="31"/>
        <w:tabs>
          <w:tab w:val="clear" w:pos="4860"/>
          <w:tab w:val="left" w:pos="2160"/>
          <w:tab w:val="left" w:pos="5760"/>
        </w:tabs>
        <w:ind w:firstLine="709"/>
        <w:rPr>
          <w:szCs w:val="28"/>
        </w:rPr>
      </w:pPr>
      <w:r w:rsidRPr="00D85907">
        <w:rPr>
          <w:szCs w:val="28"/>
        </w:rPr>
        <w:t>Строго говоря не являются антибиотиками, так как получены синтетическим путем. Обладают очень широким спектром действия, широко применяются.</w:t>
      </w:r>
    </w:p>
    <w:p w:rsidR="00293BF6" w:rsidRPr="00D85907" w:rsidRDefault="00293BF6" w:rsidP="00FE63BE">
      <w:pPr>
        <w:pStyle w:val="31"/>
        <w:tabs>
          <w:tab w:val="clear" w:pos="4860"/>
          <w:tab w:val="left" w:pos="2160"/>
          <w:tab w:val="left" w:pos="5760"/>
        </w:tabs>
        <w:ind w:firstLine="709"/>
        <w:rPr>
          <w:szCs w:val="28"/>
        </w:rPr>
      </w:pPr>
      <w:r w:rsidRPr="00D85907">
        <w:rPr>
          <w:szCs w:val="28"/>
        </w:rPr>
        <w:t>Обладают уникальным механизмом действия, а именно: ингибируют ДНК – гиразу(   топоизомеразу 2).</w:t>
      </w:r>
    </w:p>
    <w:p w:rsidR="00293BF6" w:rsidRPr="00D85907" w:rsidRDefault="00293BF6" w:rsidP="00FE63BE">
      <w:pPr>
        <w:pStyle w:val="31"/>
        <w:tabs>
          <w:tab w:val="clear" w:pos="4860"/>
          <w:tab w:val="left" w:pos="2160"/>
          <w:tab w:val="left" w:pos="5760"/>
        </w:tabs>
        <w:ind w:firstLine="709"/>
        <w:rPr>
          <w:szCs w:val="28"/>
        </w:rPr>
      </w:pPr>
      <w:r w:rsidRPr="00D85907">
        <w:rPr>
          <w:szCs w:val="28"/>
        </w:rPr>
        <w:t>Важной особенностью является то, что ДНК – гираза у бактерий принципиально(   по структуре, количеству субъединиц, функциям) отличается от ДНК – гиразы эукариот( клетки человека и грибов). Это объясняет высокую избирательность действия фторхинолонов на микроорганизмы и отсутствие их влияния на грибы.</w:t>
      </w:r>
    </w:p>
    <w:p w:rsidR="00293BF6" w:rsidRPr="00D85907" w:rsidRDefault="00293BF6" w:rsidP="00FE63BE">
      <w:pPr>
        <w:pStyle w:val="31"/>
        <w:tabs>
          <w:tab w:val="clear" w:pos="4860"/>
          <w:tab w:val="left" w:pos="2160"/>
          <w:tab w:val="left" w:pos="5760"/>
        </w:tabs>
        <w:ind w:firstLine="709"/>
        <w:rPr>
          <w:szCs w:val="28"/>
        </w:rPr>
      </w:pPr>
      <w:r w:rsidRPr="00D85907">
        <w:rPr>
          <w:szCs w:val="28"/>
        </w:rPr>
        <w:t>Тип действия – бактерицидный. То есть должны применяться при  неэффективности других антибиотиков(   являются антибиотиками резерва).</w:t>
      </w:r>
    </w:p>
    <w:p w:rsidR="00293BF6" w:rsidRPr="00D85907" w:rsidRDefault="00293BF6" w:rsidP="00744B8D">
      <w:pPr>
        <w:pStyle w:val="31"/>
        <w:tabs>
          <w:tab w:val="clear" w:pos="4860"/>
          <w:tab w:val="left" w:pos="2160"/>
          <w:tab w:val="left" w:pos="5760"/>
        </w:tabs>
        <w:rPr>
          <w:szCs w:val="28"/>
        </w:rPr>
      </w:pPr>
      <w:r w:rsidRPr="00D85907">
        <w:rPr>
          <w:szCs w:val="28"/>
        </w:rPr>
        <w:t>Особенности действия:</w:t>
      </w:r>
    </w:p>
    <w:p w:rsidR="00293BF6" w:rsidRPr="00D85907" w:rsidRDefault="00293BF6" w:rsidP="00E93998">
      <w:pPr>
        <w:pStyle w:val="31"/>
        <w:numPr>
          <w:ilvl w:val="0"/>
          <w:numId w:val="121"/>
        </w:numPr>
        <w:tabs>
          <w:tab w:val="clear" w:pos="4860"/>
          <w:tab w:val="left" w:pos="2160"/>
          <w:tab w:val="left" w:pos="5760"/>
        </w:tabs>
        <w:ind w:hanging="180"/>
        <w:rPr>
          <w:szCs w:val="28"/>
        </w:rPr>
      </w:pPr>
      <w:r w:rsidRPr="00D85907">
        <w:rPr>
          <w:szCs w:val="28"/>
        </w:rPr>
        <w:t>бактерицидное действие. На быстроделящиеся клетки эффект проявляется через несколько часов, на медленно делящиеся через 1 – 2 суток.</w:t>
      </w:r>
    </w:p>
    <w:p w:rsidR="00293BF6" w:rsidRPr="00D85907" w:rsidRDefault="00293BF6" w:rsidP="00E93998">
      <w:pPr>
        <w:pStyle w:val="31"/>
        <w:numPr>
          <w:ilvl w:val="0"/>
          <w:numId w:val="121"/>
        </w:numPr>
        <w:tabs>
          <w:tab w:val="clear" w:pos="4860"/>
          <w:tab w:val="left" w:pos="2160"/>
          <w:tab w:val="left" w:pos="5760"/>
        </w:tabs>
        <w:ind w:hanging="180"/>
        <w:rPr>
          <w:szCs w:val="28"/>
        </w:rPr>
      </w:pPr>
      <w:r w:rsidRPr="00D85907">
        <w:rPr>
          <w:szCs w:val="28"/>
        </w:rPr>
        <w:t>ультраширокий спектр действия(   не действует на грибы, вирусы, простейшие, некоторые стафилококки, трепонему)</w:t>
      </w:r>
    </w:p>
    <w:p w:rsidR="00293BF6" w:rsidRPr="00D85907" w:rsidRDefault="00293BF6" w:rsidP="00E93998">
      <w:pPr>
        <w:pStyle w:val="31"/>
        <w:numPr>
          <w:ilvl w:val="0"/>
          <w:numId w:val="121"/>
        </w:numPr>
        <w:tabs>
          <w:tab w:val="clear" w:pos="4860"/>
          <w:tab w:val="left" w:pos="2160"/>
          <w:tab w:val="left" w:pos="5760"/>
        </w:tabs>
        <w:ind w:hanging="180"/>
        <w:rPr>
          <w:szCs w:val="28"/>
        </w:rPr>
      </w:pPr>
      <w:r w:rsidRPr="00D85907">
        <w:rPr>
          <w:szCs w:val="28"/>
        </w:rPr>
        <w:t>низкая токсичность(   но могут быть аллергии).</w:t>
      </w:r>
    </w:p>
    <w:p w:rsidR="00293BF6" w:rsidRPr="00D85907" w:rsidRDefault="00293BF6" w:rsidP="00744B8D">
      <w:pPr>
        <w:pStyle w:val="31"/>
        <w:tabs>
          <w:tab w:val="clear" w:pos="4860"/>
          <w:tab w:val="left" w:pos="2160"/>
          <w:tab w:val="left" w:pos="5760"/>
        </w:tabs>
        <w:rPr>
          <w:szCs w:val="28"/>
          <w:u w:val="single"/>
        </w:rPr>
      </w:pPr>
      <w:r w:rsidRPr="00D85907">
        <w:rPr>
          <w:szCs w:val="28"/>
          <w:u w:val="single"/>
        </w:rPr>
        <w:t>Классификация антибиотиков по типу действия на микрорганизмы.</w:t>
      </w:r>
    </w:p>
    <w:p w:rsidR="00293BF6" w:rsidRPr="00D85907" w:rsidRDefault="00293BF6" w:rsidP="00E93998">
      <w:pPr>
        <w:pStyle w:val="31"/>
        <w:numPr>
          <w:ilvl w:val="0"/>
          <w:numId w:val="122"/>
        </w:numPr>
        <w:tabs>
          <w:tab w:val="clear" w:pos="4860"/>
          <w:tab w:val="left" w:pos="2160"/>
          <w:tab w:val="left" w:pos="5760"/>
        </w:tabs>
        <w:ind w:hanging="180"/>
        <w:rPr>
          <w:szCs w:val="28"/>
        </w:rPr>
      </w:pPr>
      <w:r w:rsidRPr="00D85907">
        <w:rPr>
          <w:szCs w:val="28"/>
        </w:rPr>
        <w:t>бактерицидный</w:t>
      </w:r>
    </w:p>
    <w:p w:rsidR="00293BF6" w:rsidRPr="00D85907" w:rsidRDefault="00293BF6" w:rsidP="00E93998">
      <w:pPr>
        <w:pStyle w:val="31"/>
        <w:numPr>
          <w:ilvl w:val="1"/>
          <w:numId w:val="122"/>
        </w:numPr>
        <w:tabs>
          <w:tab w:val="clear" w:pos="4860"/>
          <w:tab w:val="left" w:pos="2160"/>
          <w:tab w:val="left" w:pos="5760"/>
        </w:tabs>
        <w:ind w:hanging="180"/>
        <w:rPr>
          <w:szCs w:val="28"/>
        </w:rPr>
      </w:pPr>
      <w:r w:rsidRPr="00D85907">
        <w:rPr>
          <w:szCs w:val="28"/>
        </w:rPr>
        <w:t>β – лактамы</w:t>
      </w:r>
    </w:p>
    <w:p w:rsidR="00293BF6" w:rsidRPr="00D85907" w:rsidRDefault="00293BF6" w:rsidP="00E93998">
      <w:pPr>
        <w:pStyle w:val="31"/>
        <w:numPr>
          <w:ilvl w:val="1"/>
          <w:numId w:val="122"/>
        </w:numPr>
        <w:tabs>
          <w:tab w:val="clear" w:pos="4860"/>
          <w:tab w:val="left" w:pos="2160"/>
          <w:tab w:val="left" w:pos="5760"/>
        </w:tabs>
        <w:ind w:hanging="180"/>
        <w:rPr>
          <w:szCs w:val="28"/>
        </w:rPr>
      </w:pPr>
      <w:r w:rsidRPr="00D85907">
        <w:rPr>
          <w:szCs w:val="28"/>
        </w:rPr>
        <w:t>аминогликозиды</w:t>
      </w:r>
    </w:p>
    <w:p w:rsidR="00293BF6" w:rsidRPr="00D85907" w:rsidRDefault="00293BF6" w:rsidP="00E93998">
      <w:pPr>
        <w:pStyle w:val="31"/>
        <w:numPr>
          <w:ilvl w:val="1"/>
          <w:numId w:val="122"/>
        </w:numPr>
        <w:tabs>
          <w:tab w:val="clear" w:pos="4860"/>
          <w:tab w:val="left" w:pos="2160"/>
          <w:tab w:val="left" w:pos="5760"/>
        </w:tabs>
        <w:ind w:hanging="180"/>
        <w:rPr>
          <w:szCs w:val="28"/>
        </w:rPr>
      </w:pPr>
      <w:r w:rsidRPr="00D85907">
        <w:rPr>
          <w:szCs w:val="28"/>
        </w:rPr>
        <w:t>полимиксины</w:t>
      </w:r>
    </w:p>
    <w:p w:rsidR="00293BF6" w:rsidRPr="00D85907" w:rsidRDefault="00293BF6" w:rsidP="00E93998">
      <w:pPr>
        <w:pStyle w:val="31"/>
        <w:numPr>
          <w:ilvl w:val="1"/>
          <w:numId w:val="122"/>
        </w:numPr>
        <w:tabs>
          <w:tab w:val="clear" w:pos="4860"/>
          <w:tab w:val="left" w:pos="2160"/>
          <w:tab w:val="left" w:pos="5760"/>
        </w:tabs>
        <w:ind w:hanging="180"/>
        <w:rPr>
          <w:szCs w:val="28"/>
        </w:rPr>
      </w:pPr>
      <w:r w:rsidRPr="00D85907">
        <w:rPr>
          <w:szCs w:val="28"/>
        </w:rPr>
        <w:t>полиеновые</w:t>
      </w:r>
    </w:p>
    <w:p w:rsidR="00293BF6" w:rsidRPr="00D85907" w:rsidRDefault="00293BF6" w:rsidP="00E93998">
      <w:pPr>
        <w:pStyle w:val="31"/>
        <w:numPr>
          <w:ilvl w:val="1"/>
          <w:numId w:val="122"/>
        </w:numPr>
        <w:tabs>
          <w:tab w:val="clear" w:pos="4860"/>
          <w:tab w:val="left" w:pos="2160"/>
          <w:tab w:val="left" w:pos="5760"/>
        </w:tabs>
        <w:ind w:hanging="180"/>
        <w:rPr>
          <w:szCs w:val="28"/>
        </w:rPr>
      </w:pPr>
      <w:r w:rsidRPr="00D85907">
        <w:rPr>
          <w:szCs w:val="28"/>
        </w:rPr>
        <w:t>фторхинолоны</w:t>
      </w:r>
    </w:p>
    <w:p w:rsidR="00293BF6" w:rsidRPr="00D85907" w:rsidRDefault="00293BF6" w:rsidP="00E93998">
      <w:pPr>
        <w:pStyle w:val="31"/>
        <w:numPr>
          <w:ilvl w:val="1"/>
          <w:numId w:val="122"/>
        </w:numPr>
        <w:tabs>
          <w:tab w:val="clear" w:pos="4860"/>
          <w:tab w:val="left" w:pos="2160"/>
          <w:tab w:val="left" w:pos="5760"/>
        </w:tabs>
        <w:ind w:hanging="180"/>
        <w:rPr>
          <w:szCs w:val="28"/>
        </w:rPr>
      </w:pPr>
      <w:r w:rsidRPr="00D85907">
        <w:rPr>
          <w:szCs w:val="28"/>
        </w:rPr>
        <w:t>рифампицин</w:t>
      </w:r>
    </w:p>
    <w:p w:rsidR="00293BF6" w:rsidRPr="00D85907" w:rsidRDefault="00293BF6" w:rsidP="00E93998">
      <w:pPr>
        <w:pStyle w:val="31"/>
        <w:numPr>
          <w:ilvl w:val="0"/>
          <w:numId w:val="122"/>
        </w:numPr>
        <w:tabs>
          <w:tab w:val="clear" w:pos="4860"/>
          <w:tab w:val="left" w:pos="2160"/>
          <w:tab w:val="left" w:pos="5760"/>
        </w:tabs>
        <w:ind w:hanging="180"/>
        <w:rPr>
          <w:szCs w:val="28"/>
        </w:rPr>
      </w:pPr>
      <w:r w:rsidRPr="00D85907">
        <w:rPr>
          <w:szCs w:val="28"/>
        </w:rPr>
        <w:t>бактериостатический</w:t>
      </w:r>
    </w:p>
    <w:p w:rsidR="00293BF6" w:rsidRPr="00D85907" w:rsidRDefault="00293BF6" w:rsidP="00E93998">
      <w:pPr>
        <w:pStyle w:val="31"/>
        <w:numPr>
          <w:ilvl w:val="0"/>
          <w:numId w:val="123"/>
        </w:numPr>
        <w:tabs>
          <w:tab w:val="clear" w:pos="720"/>
          <w:tab w:val="clear" w:pos="4860"/>
          <w:tab w:val="num" w:pos="1440"/>
          <w:tab w:val="left" w:pos="2160"/>
          <w:tab w:val="left" w:pos="5760"/>
        </w:tabs>
        <w:ind w:left="1440" w:hanging="180"/>
        <w:rPr>
          <w:szCs w:val="28"/>
        </w:rPr>
      </w:pPr>
      <w:r w:rsidRPr="00D85907">
        <w:rPr>
          <w:szCs w:val="28"/>
        </w:rPr>
        <w:t xml:space="preserve">лейкозамины </w:t>
      </w:r>
    </w:p>
    <w:p w:rsidR="00293BF6" w:rsidRPr="00D85907" w:rsidRDefault="00293BF6" w:rsidP="00E93998">
      <w:pPr>
        <w:pStyle w:val="31"/>
        <w:numPr>
          <w:ilvl w:val="0"/>
          <w:numId w:val="123"/>
        </w:numPr>
        <w:tabs>
          <w:tab w:val="clear" w:pos="720"/>
          <w:tab w:val="clear" w:pos="4860"/>
          <w:tab w:val="num" w:pos="1440"/>
          <w:tab w:val="left" w:pos="2160"/>
          <w:tab w:val="left" w:pos="5760"/>
        </w:tabs>
        <w:ind w:left="1440" w:hanging="180"/>
        <w:rPr>
          <w:szCs w:val="28"/>
        </w:rPr>
      </w:pPr>
      <w:r w:rsidRPr="00D85907">
        <w:rPr>
          <w:szCs w:val="28"/>
        </w:rPr>
        <w:t>макролиды</w:t>
      </w:r>
    </w:p>
    <w:p w:rsidR="00293BF6" w:rsidRPr="00D85907" w:rsidRDefault="00293BF6" w:rsidP="00E93998">
      <w:pPr>
        <w:pStyle w:val="31"/>
        <w:numPr>
          <w:ilvl w:val="0"/>
          <w:numId w:val="123"/>
        </w:numPr>
        <w:tabs>
          <w:tab w:val="clear" w:pos="720"/>
          <w:tab w:val="clear" w:pos="4860"/>
          <w:tab w:val="num" w:pos="1440"/>
          <w:tab w:val="left" w:pos="2160"/>
          <w:tab w:val="left" w:pos="5760"/>
        </w:tabs>
        <w:ind w:left="1440" w:hanging="180"/>
        <w:rPr>
          <w:szCs w:val="28"/>
        </w:rPr>
      </w:pPr>
      <w:r w:rsidRPr="00D85907">
        <w:rPr>
          <w:szCs w:val="28"/>
        </w:rPr>
        <w:t>левомицетин</w:t>
      </w:r>
    </w:p>
    <w:p w:rsidR="00293BF6" w:rsidRPr="00D85907" w:rsidRDefault="00293BF6" w:rsidP="00E93998">
      <w:pPr>
        <w:pStyle w:val="31"/>
        <w:numPr>
          <w:ilvl w:val="0"/>
          <w:numId w:val="123"/>
        </w:numPr>
        <w:tabs>
          <w:tab w:val="clear" w:pos="720"/>
          <w:tab w:val="clear" w:pos="4860"/>
          <w:tab w:val="num" w:pos="1440"/>
          <w:tab w:val="left" w:pos="2160"/>
          <w:tab w:val="left" w:pos="5760"/>
        </w:tabs>
        <w:ind w:left="1440" w:hanging="180"/>
        <w:rPr>
          <w:szCs w:val="28"/>
        </w:rPr>
      </w:pPr>
      <w:r w:rsidRPr="00D85907">
        <w:rPr>
          <w:szCs w:val="28"/>
        </w:rPr>
        <w:t>тетрациклины</w:t>
      </w:r>
    </w:p>
    <w:p w:rsidR="00293BF6" w:rsidRPr="00D85907" w:rsidRDefault="00293BF6" w:rsidP="00FE63BE">
      <w:pPr>
        <w:pStyle w:val="31"/>
        <w:tabs>
          <w:tab w:val="clear" w:pos="4860"/>
          <w:tab w:val="left" w:pos="2160"/>
          <w:tab w:val="left" w:pos="5760"/>
        </w:tabs>
        <w:ind w:firstLine="709"/>
        <w:rPr>
          <w:szCs w:val="28"/>
        </w:rPr>
      </w:pPr>
      <w:r w:rsidRPr="00D85907">
        <w:rPr>
          <w:szCs w:val="28"/>
        </w:rPr>
        <w:t>эта классификация необходима для верной комбинации антибиотиков. Есть одно главное правило: первые со вторыми не комбинировать(   но есть исключения).</w:t>
      </w:r>
    </w:p>
    <w:p w:rsidR="00293BF6" w:rsidRPr="00D85907" w:rsidRDefault="00293BF6" w:rsidP="00744B8D">
      <w:pPr>
        <w:pStyle w:val="31"/>
        <w:tabs>
          <w:tab w:val="clear" w:pos="4860"/>
          <w:tab w:val="left" w:pos="2160"/>
          <w:tab w:val="left" w:pos="5760"/>
        </w:tabs>
        <w:rPr>
          <w:szCs w:val="28"/>
          <w:u w:val="single"/>
        </w:rPr>
      </w:pPr>
      <w:r w:rsidRPr="00D85907">
        <w:rPr>
          <w:szCs w:val="28"/>
          <w:u w:val="single"/>
        </w:rPr>
        <w:t>Классификация антибиотиков по клиническому применению.</w:t>
      </w:r>
    </w:p>
    <w:p w:rsidR="00293BF6" w:rsidRPr="00D85907" w:rsidRDefault="00293BF6" w:rsidP="00E93998">
      <w:pPr>
        <w:pStyle w:val="31"/>
        <w:numPr>
          <w:ilvl w:val="0"/>
          <w:numId w:val="124"/>
        </w:numPr>
        <w:tabs>
          <w:tab w:val="clear" w:pos="4860"/>
          <w:tab w:val="left" w:pos="2160"/>
          <w:tab w:val="left" w:pos="5760"/>
        </w:tabs>
        <w:ind w:hanging="180"/>
        <w:rPr>
          <w:szCs w:val="28"/>
        </w:rPr>
      </w:pPr>
      <w:r w:rsidRPr="00D85907">
        <w:rPr>
          <w:szCs w:val="28"/>
        </w:rPr>
        <w:t>антибиотики основного ряда</w:t>
      </w:r>
    </w:p>
    <w:p w:rsidR="00293BF6" w:rsidRPr="00D85907" w:rsidRDefault="00293BF6" w:rsidP="00E93998">
      <w:pPr>
        <w:pStyle w:val="31"/>
        <w:numPr>
          <w:ilvl w:val="0"/>
          <w:numId w:val="124"/>
        </w:numPr>
        <w:tabs>
          <w:tab w:val="clear" w:pos="4860"/>
          <w:tab w:val="left" w:pos="2160"/>
          <w:tab w:val="left" w:pos="5760"/>
        </w:tabs>
        <w:ind w:hanging="180"/>
        <w:rPr>
          <w:szCs w:val="28"/>
        </w:rPr>
      </w:pPr>
      <w:r w:rsidRPr="00D85907">
        <w:rPr>
          <w:szCs w:val="28"/>
        </w:rPr>
        <w:t>антибиотики резерва</w:t>
      </w:r>
    </w:p>
    <w:p w:rsidR="00293BF6" w:rsidRPr="00D85907" w:rsidRDefault="00293BF6" w:rsidP="00744B8D">
      <w:pPr>
        <w:pStyle w:val="31"/>
        <w:tabs>
          <w:tab w:val="clear" w:pos="4860"/>
          <w:tab w:val="left" w:pos="2160"/>
          <w:tab w:val="left" w:pos="5760"/>
        </w:tabs>
        <w:rPr>
          <w:szCs w:val="28"/>
          <w:u w:val="single"/>
        </w:rPr>
      </w:pPr>
      <w:r w:rsidRPr="00D85907">
        <w:rPr>
          <w:szCs w:val="28"/>
          <w:u w:val="single"/>
        </w:rPr>
        <w:t>Критерии деления:</w:t>
      </w:r>
    </w:p>
    <w:p w:rsidR="00293BF6" w:rsidRPr="00D85907" w:rsidRDefault="00293BF6" w:rsidP="00E93998">
      <w:pPr>
        <w:pStyle w:val="31"/>
        <w:numPr>
          <w:ilvl w:val="0"/>
          <w:numId w:val="125"/>
        </w:numPr>
        <w:tabs>
          <w:tab w:val="clear" w:pos="4860"/>
          <w:tab w:val="left" w:pos="2160"/>
          <w:tab w:val="left" w:pos="5760"/>
        </w:tabs>
        <w:ind w:hanging="180"/>
        <w:rPr>
          <w:szCs w:val="28"/>
        </w:rPr>
      </w:pPr>
      <w:r w:rsidRPr="00D85907">
        <w:rPr>
          <w:szCs w:val="28"/>
        </w:rPr>
        <w:t>антибиотики основные должны быть более эффективны и менее токсичны</w:t>
      </w:r>
    </w:p>
    <w:p w:rsidR="00293BF6" w:rsidRPr="00D85907" w:rsidRDefault="00293BF6" w:rsidP="00E93998">
      <w:pPr>
        <w:pStyle w:val="31"/>
        <w:numPr>
          <w:ilvl w:val="0"/>
          <w:numId w:val="125"/>
        </w:numPr>
        <w:tabs>
          <w:tab w:val="clear" w:pos="4860"/>
          <w:tab w:val="left" w:pos="2160"/>
          <w:tab w:val="left" w:pos="5760"/>
        </w:tabs>
        <w:ind w:hanging="180"/>
        <w:rPr>
          <w:szCs w:val="28"/>
        </w:rPr>
      </w:pPr>
      <w:r w:rsidRPr="00D85907">
        <w:rPr>
          <w:szCs w:val="28"/>
        </w:rPr>
        <w:t>в группу резерва относят те антибиотики, к которым быстро развивается привыкание(   стрептомицин, эритромицин).</w:t>
      </w:r>
    </w:p>
    <w:p w:rsidR="00293BF6" w:rsidRPr="00D85907" w:rsidRDefault="00293BF6" w:rsidP="00FE63BE">
      <w:pPr>
        <w:pStyle w:val="31"/>
        <w:tabs>
          <w:tab w:val="clear" w:pos="4860"/>
          <w:tab w:val="left" w:pos="2160"/>
          <w:tab w:val="left" w:pos="5760"/>
        </w:tabs>
        <w:ind w:firstLine="709"/>
        <w:rPr>
          <w:szCs w:val="28"/>
        </w:rPr>
      </w:pPr>
      <w:r w:rsidRPr="00D85907">
        <w:rPr>
          <w:szCs w:val="28"/>
        </w:rPr>
        <w:t>Медленно развивается привыкание к пенициллинам, тетрациклинам.</w:t>
      </w:r>
    </w:p>
    <w:p w:rsidR="00293BF6" w:rsidRPr="00D85907" w:rsidRDefault="00293BF6" w:rsidP="00744B8D">
      <w:pPr>
        <w:pStyle w:val="31"/>
        <w:tabs>
          <w:tab w:val="clear" w:pos="4860"/>
          <w:tab w:val="left" w:pos="2160"/>
          <w:tab w:val="left" w:pos="5760"/>
        </w:tabs>
        <w:rPr>
          <w:szCs w:val="28"/>
        </w:rPr>
      </w:pPr>
      <w:r w:rsidRPr="00D85907">
        <w:rPr>
          <w:szCs w:val="28"/>
        </w:rPr>
        <w:t>Классификация антибиотиков по спектру действия.</w:t>
      </w:r>
    </w:p>
    <w:p w:rsidR="00293BF6" w:rsidRPr="00D85907" w:rsidRDefault="00293BF6" w:rsidP="00042FBE">
      <w:pPr>
        <w:pStyle w:val="31"/>
        <w:numPr>
          <w:ilvl w:val="0"/>
          <w:numId w:val="126"/>
        </w:numPr>
        <w:tabs>
          <w:tab w:val="clear" w:pos="4860"/>
          <w:tab w:val="left" w:pos="2160"/>
          <w:tab w:val="left" w:pos="5760"/>
        </w:tabs>
        <w:rPr>
          <w:szCs w:val="28"/>
        </w:rPr>
      </w:pPr>
      <w:r w:rsidRPr="00D85907">
        <w:rPr>
          <w:szCs w:val="28"/>
          <w:u w:val="single"/>
        </w:rPr>
        <w:t>узкого спектра действия(   действуют преимущественно на Гр+ флору</w:t>
      </w:r>
      <w:r w:rsidRPr="00D85907">
        <w:rPr>
          <w:szCs w:val="28"/>
        </w:rPr>
        <w:t>).</w:t>
      </w:r>
    </w:p>
    <w:p w:rsidR="00293BF6" w:rsidRPr="00D85907" w:rsidRDefault="00293BF6" w:rsidP="00FE63BE">
      <w:pPr>
        <w:pStyle w:val="31"/>
        <w:tabs>
          <w:tab w:val="clear" w:pos="4860"/>
          <w:tab w:val="left" w:pos="2160"/>
          <w:tab w:val="left" w:pos="5760"/>
        </w:tabs>
        <w:ind w:firstLine="709"/>
        <w:rPr>
          <w:szCs w:val="28"/>
        </w:rPr>
      </w:pPr>
      <w:r w:rsidRPr="00D85907">
        <w:rPr>
          <w:szCs w:val="28"/>
        </w:rPr>
        <w:t>Относят следующие группы:</w:t>
      </w:r>
    </w:p>
    <w:p w:rsidR="00293BF6" w:rsidRPr="00D85907" w:rsidRDefault="00293BF6" w:rsidP="00E93998">
      <w:pPr>
        <w:pStyle w:val="31"/>
        <w:numPr>
          <w:ilvl w:val="0"/>
          <w:numId w:val="128"/>
        </w:numPr>
        <w:tabs>
          <w:tab w:val="clear" w:pos="4860"/>
          <w:tab w:val="left" w:pos="2160"/>
          <w:tab w:val="left" w:pos="5760"/>
        </w:tabs>
        <w:ind w:hanging="180"/>
        <w:rPr>
          <w:szCs w:val="28"/>
        </w:rPr>
      </w:pPr>
      <w:r w:rsidRPr="00D85907">
        <w:rPr>
          <w:szCs w:val="28"/>
        </w:rPr>
        <w:t xml:space="preserve">биосинтетические пенициллины, неустойчивые к β – лактамазам(   ферменты, которые вырабатывают ряд бактерий и которые осуществляют разрыв β – лактамного кольца антибиотиков). </w:t>
      </w:r>
    </w:p>
    <w:p w:rsidR="00293BF6" w:rsidRPr="00D85907" w:rsidRDefault="00293BF6" w:rsidP="00E93998">
      <w:pPr>
        <w:pStyle w:val="31"/>
        <w:numPr>
          <w:ilvl w:val="1"/>
          <w:numId w:val="126"/>
        </w:numPr>
        <w:tabs>
          <w:tab w:val="clear" w:pos="1440"/>
          <w:tab w:val="clear" w:pos="4860"/>
          <w:tab w:val="num" w:pos="2160"/>
          <w:tab w:val="left" w:pos="5760"/>
        </w:tabs>
        <w:ind w:left="2160" w:hanging="180"/>
        <w:rPr>
          <w:szCs w:val="28"/>
        </w:rPr>
      </w:pPr>
      <w:r w:rsidRPr="00D85907">
        <w:rPr>
          <w:szCs w:val="28"/>
        </w:rPr>
        <w:t>Бензилпенициллина натриевая или калиевая соль(  действует 3 – 4 часа)</w:t>
      </w:r>
    </w:p>
    <w:p w:rsidR="00293BF6" w:rsidRPr="00D85907" w:rsidRDefault="00293BF6" w:rsidP="00E93998">
      <w:pPr>
        <w:pStyle w:val="31"/>
        <w:numPr>
          <w:ilvl w:val="1"/>
          <w:numId w:val="126"/>
        </w:numPr>
        <w:tabs>
          <w:tab w:val="clear" w:pos="1440"/>
          <w:tab w:val="clear" w:pos="4860"/>
          <w:tab w:val="num" w:pos="2160"/>
          <w:tab w:val="left" w:pos="5760"/>
        </w:tabs>
        <w:ind w:left="2160" w:hanging="180"/>
        <w:rPr>
          <w:szCs w:val="28"/>
        </w:rPr>
      </w:pPr>
      <w:r w:rsidRPr="00D85907">
        <w:rPr>
          <w:szCs w:val="28"/>
        </w:rPr>
        <w:t>Новокаиновая соль</w:t>
      </w:r>
    </w:p>
    <w:p w:rsidR="00293BF6" w:rsidRPr="00D85907" w:rsidRDefault="00293BF6" w:rsidP="00E93998">
      <w:pPr>
        <w:pStyle w:val="31"/>
        <w:numPr>
          <w:ilvl w:val="1"/>
          <w:numId w:val="126"/>
        </w:numPr>
        <w:tabs>
          <w:tab w:val="clear" w:pos="1440"/>
          <w:tab w:val="clear" w:pos="4860"/>
          <w:tab w:val="num" w:pos="2160"/>
          <w:tab w:val="left" w:pos="5760"/>
        </w:tabs>
        <w:ind w:left="2160" w:hanging="180"/>
        <w:rPr>
          <w:szCs w:val="28"/>
        </w:rPr>
      </w:pPr>
      <w:r w:rsidRPr="00D85907">
        <w:rPr>
          <w:szCs w:val="28"/>
        </w:rPr>
        <w:t>Бициллин – 1(бензатина - бензилпенициллин). Вводят внутримышечно. Создает депо лекарственного средства в месте введения, поэтому вводят 1 раз в неделю</w:t>
      </w:r>
    </w:p>
    <w:p w:rsidR="00293BF6" w:rsidRPr="00D85907" w:rsidRDefault="00293BF6" w:rsidP="00E93998">
      <w:pPr>
        <w:pStyle w:val="31"/>
        <w:numPr>
          <w:ilvl w:val="1"/>
          <w:numId w:val="126"/>
        </w:numPr>
        <w:tabs>
          <w:tab w:val="clear" w:pos="1440"/>
          <w:tab w:val="clear" w:pos="4860"/>
          <w:tab w:val="num" w:pos="2160"/>
          <w:tab w:val="left" w:pos="5760"/>
        </w:tabs>
        <w:ind w:left="2160" w:hanging="180"/>
        <w:rPr>
          <w:szCs w:val="28"/>
        </w:rPr>
      </w:pPr>
      <w:r w:rsidRPr="00D85907">
        <w:rPr>
          <w:szCs w:val="28"/>
        </w:rPr>
        <w:t>Бициллин – 5(состоит из 5 частей). Вводят 1 – 2 раза в месяц для профилактики приступов ревматизма</w:t>
      </w:r>
    </w:p>
    <w:p w:rsidR="00293BF6" w:rsidRPr="00D85907" w:rsidRDefault="00293BF6" w:rsidP="00E93998">
      <w:pPr>
        <w:pStyle w:val="31"/>
        <w:numPr>
          <w:ilvl w:val="1"/>
          <w:numId w:val="126"/>
        </w:numPr>
        <w:tabs>
          <w:tab w:val="clear" w:pos="1440"/>
          <w:tab w:val="clear" w:pos="4860"/>
          <w:tab w:val="num" w:pos="2160"/>
          <w:tab w:val="left" w:pos="5760"/>
        </w:tabs>
        <w:ind w:left="2160" w:hanging="180"/>
        <w:rPr>
          <w:szCs w:val="28"/>
        </w:rPr>
      </w:pPr>
      <w:r w:rsidRPr="00D85907">
        <w:rPr>
          <w:szCs w:val="28"/>
        </w:rPr>
        <w:t>Феноксиметилпенициллин – единственный препарат, который можно использовать внутрь, так как он кислотоустойчив</w:t>
      </w:r>
    </w:p>
    <w:p w:rsidR="00293BF6" w:rsidRPr="00D85907" w:rsidRDefault="00293BF6" w:rsidP="00FE63BE">
      <w:pPr>
        <w:pStyle w:val="31"/>
        <w:tabs>
          <w:tab w:val="clear" w:pos="4860"/>
          <w:tab w:val="left" w:pos="2160"/>
          <w:tab w:val="left" w:pos="5760"/>
        </w:tabs>
        <w:ind w:left="720" w:firstLine="709"/>
        <w:rPr>
          <w:szCs w:val="28"/>
        </w:rPr>
      </w:pPr>
      <w:r w:rsidRPr="00D85907">
        <w:rPr>
          <w:szCs w:val="28"/>
        </w:rPr>
        <w:t xml:space="preserve">Выводятся в основном в неизменном виде, секрецией в почечных канальцах. Следовательно может быть пролонгирован его эффект структурным аналогом пробеницидом(   этамидом). Принимают за час до еды или за 2 часа после. </w:t>
      </w:r>
    </w:p>
    <w:p w:rsidR="00293BF6" w:rsidRPr="00D85907" w:rsidRDefault="00293BF6" w:rsidP="00E93998">
      <w:pPr>
        <w:pStyle w:val="31"/>
        <w:numPr>
          <w:ilvl w:val="0"/>
          <w:numId w:val="127"/>
        </w:numPr>
        <w:tabs>
          <w:tab w:val="clear" w:pos="1080"/>
          <w:tab w:val="clear" w:pos="4860"/>
          <w:tab w:val="left" w:pos="1440"/>
        </w:tabs>
        <w:ind w:left="1440" w:hanging="180"/>
        <w:rPr>
          <w:szCs w:val="28"/>
        </w:rPr>
      </w:pPr>
      <w:r w:rsidRPr="00D85907">
        <w:rPr>
          <w:szCs w:val="28"/>
        </w:rPr>
        <w:t>Полусинтетические пенициллины, устойчивые к β – лактамазам. Это производные изоксазол – пенициллина, к которым относят:</w:t>
      </w:r>
    </w:p>
    <w:p w:rsidR="00293BF6" w:rsidRPr="00D85907" w:rsidRDefault="00293BF6" w:rsidP="00E93998">
      <w:pPr>
        <w:pStyle w:val="31"/>
        <w:numPr>
          <w:ilvl w:val="2"/>
          <w:numId w:val="78"/>
        </w:numPr>
        <w:tabs>
          <w:tab w:val="clear" w:pos="4860"/>
          <w:tab w:val="left" w:pos="2160"/>
          <w:tab w:val="left" w:pos="5760"/>
        </w:tabs>
        <w:ind w:hanging="180"/>
        <w:rPr>
          <w:szCs w:val="28"/>
        </w:rPr>
      </w:pPr>
      <w:r w:rsidRPr="00D85907">
        <w:rPr>
          <w:szCs w:val="28"/>
        </w:rPr>
        <w:t>метициллин</w:t>
      </w:r>
    </w:p>
    <w:p w:rsidR="00293BF6" w:rsidRPr="00D85907" w:rsidRDefault="00293BF6" w:rsidP="00E93998">
      <w:pPr>
        <w:pStyle w:val="31"/>
        <w:numPr>
          <w:ilvl w:val="2"/>
          <w:numId w:val="78"/>
        </w:numPr>
        <w:tabs>
          <w:tab w:val="clear" w:pos="4860"/>
          <w:tab w:val="left" w:pos="2160"/>
          <w:tab w:val="left" w:pos="5760"/>
        </w:tabs>
        <w:ind w:hanging="180"/>
        <w:rPr>
          <w:szCs w:val="28"/>
        </w:rPr>
      </w:pPr>
      <w:r w:rsidRPr="00D85907">
        <w:rPr>
          <w:szCs w:val="28"/>
        </w:rPr>
        <w:t>нафциллин</w:t>
      </w:r>
    </w:p>
    <w:p w:rsidR="00293BF6" w:rsidRPr="00D85907" w:rsidRDefault="00293BF6" w:rsidP="00E93998">
      <w:pPr>
        <w:pStyle w:val="31"/>
        <w:numPr>
          <w:ilvl w:val="2"/>
          <w:numId w:val="78"/>
        </w:numPr>
        <w:tabs>
          <w:tab w:val="clear" w:pos="4860"/>
          <w:tab w:val="left" w:pos="2160"/>
          <w:tab w:val="left" w:pos="5760"/>
        </w:tabs>
        <w:ind w:hanging="180"/>
        <w:rPr>
          <w:szCs w:val="28"/>
        </w:rPr>
      </w:pPr>
      <w:r w:rsidRPr="00D85907">
        <w:rPr>
          <w:szCs w:val="28"/>
        </w:rPr>
        <w:t>оксациллин</w:t>
      </w:r>
    </w:p>
    <w:p w:rsidR="00293BF6" w:rsidRPr="00D85907" w:rsidRDefault="00293BF6" w:rsidP="00E93998">
      <w:pPr>
        <w:pStyle w:val="31"/>
        <w:numPr>
          <w:ilvl w:val="2"/>
          <w:numId w:val="78"/>
        </w:numPr>
        <w:tabs>
          <w:tab w:val="clear" w:pos="4860"/>
          <w:tab w:val="left" w:pos="2160"/>
          <w:tab w:val="left" w:pos="5760"/>
        </w:tabs>
        <w:ind w:hanging="180"/>
        <w:rPr>
          <w:szCs w:val="28"/>
        </w:rPr>
      </w:pPr>
      <w:r w:rsidRPr="00D85907">
        <w:rPr>
          <w:szCs w:val="28"/>
        </w:rPr>
        <w:t>клоксациллин</w:t>
      </w:r>
    </w:p>
    <w:p w:rsidR="00293BF6" w:rsidRPr="00D85907" w:rsidRDefault="00293BF6" w:rsidP="00E93998">
      <w:pPr>
        <w:pStyle w:val="31"/>
        <w:numPr>
          <w:ilvl w:val="2"/>
          <w:numId w:val="78"/>
        </w:numPr>
        <w:tabs>
          <w:tab w:val="clear" w:pos="4860"/>
          <w:tab w:val="left" w:pos="2160"/>
          <w:tab w:val="left" w:pos="5760"/>
        </w:tabs>
        <w:ind w:hanging="180"/>
        <w:rPr>
          <w:szCs w:val="28"/>
        </w:rPr>
      </w:pPr>
      <w:r w:rsidRPr="00D85907">
        <w:rPr>
          <w:szCs w:val="28"/>
        </w:rPr>
        <w:t>диклоксациллин</w:t>
      </w:r>
    </w:p>
    <w:p w:rsidR="00293BF6" w:rsidRPr="00D85907" w:rsidRDefault="00293BF6" w:rsidP="00FE63BE">
      <w:pPr>
        <w:pStyle w:val="31"/>
        <w:tabs>
          <w:tab w:val="clear" w:pos="4860"/>
          <w:tab w:val="left" w:pos="2160"/>
          <w:tab w:val="left" w:pos="5760"/>
        </w:tabs>
        <w:ind w:left="360" w:firstLine="709"/>
        <w:rPr>
          <w:szCs w:val="28"/>
        </w:rPr>
      </w:pPr>
      <w:r w:rsidRPr="00D85907">
        <w:rPr>
          <w:szCs w:val="28"/>
        </w:rPr>
        <w:t xml:space="preserve"> оксациллин не разрушается β – лактамазами и являются их ингибиторами. Можно сочетать с биосинтетическими или другими полусинтетическими, которые этим ферментом разрушаются. В отличие от природных эта группа кислотоустойчива, следовательно можно использовать внутрь.</w:t>
      </w:r>
    </w:p>
    <w:p w:rsidR="00293BF6" w:rsidRPr="00D85907" w:rsidRDefault="00293BF6" w:rsidP="00FE63BE">
      <w:pPr>
        <w:pStyle w:val="31"/>
        <w:tabs>
          <w:tab w:val="clear" w:pos="4860"/>
          <w:tab w:val="left" w:pos="2160"/>
          <w:tab w:val="left" w:pos="5760"/>
        </w:tabs>
        <w:ind w:left="360" w:firstLine="709"/>
        <w:rPr>
          <w:szCs w:val="28"/>
        </w:rPr>
      </w:pPr>
      <w:r w:rsidRPr="00D85907">
        <w:rPr>
          <w:szCs w:val="28"/>
        </w:rPr>
        <w:t>Эти две группы действуют на Гр+ потому, что они плохо проникают через поры фосфолипидной оболочки Гр- бактерий.</w:t>
      </w:r>
    </w:p>
    <w:p w:rsidR="00293BF6" w:rsidRPr="00D85907" w:rsidRDefault="00293BF6" w:rsidP="00E93998">
      <w:pPr>
        <w:pStyle w:val="31"/>
        <w:numPr>
          <w:ilvl w:val="0"/>
          <w:numId w:val="127"/>
        </w:numPr>
        <w:tabs>
          <w:tab w:val="clear" w:pos="4860"/>
          <w:tab w:val="left" w:pos="2160"/>
          <w:tab w:val="left" w:pos="5760"/>
        </w:tabs>
        <w:ind w:firstLine="709"/>
        <w:rPr>
          <w:szCs w:val="28"/>
        </w:rPr>
      </w:pPr>
      <w:r w:rsidRPr="00D85907">
        <w:rPr>
          <w:szCs w:val="28"/>
        </w:rPr>
        <w:t>Макролиды</w:t>
      </w:r>
    </w:p>
    <w:p w:rsidR="00293BF6" w:rsidRPr="00D85907" w:rsidRDefault="00293BF6" w:rsidP="00FE63BE">
      <w:pPr>
        <w:pStyle w:val="31"/>
        <w:tabs>
          <w:tab w:val="clear" w:pos="4860"/>
          <w:tab w:val="left" w:pos="2160"/>
          <w:tab w:val="left" w:pos="5760"/>
        </w:tabs>
        <w:ind w:left="360" w:firstLine="709"/>
        <w:rPr>
          <w:szCs w:val="28"/>
        </w:rPr>
      </w:pPr>
      <w:r w:rsidRPr="00D85907">
        <w:rPr>
          <w:szCs w:val="28"/>
        </w:rPr>
        <w:t>Выделяют две генерации: старые(   эритромицин, омантомицин , кларитромицин) и новые( рокситромицин, азитромицин, спиромицин).</w:t>
      </w:r>
    </w:p>
    <w:p w:rsidR="00293BF6" w:rsidRPr="00D85907" w:rsidRDefault="00293BF6" w:rsidP="00FE63BE">
      <w:pPr>
        <w:pStyle w:val="31"/>
        <w:tabs>
          <w:tab w:val="clear" w:pos="4860"/>
          <w:tab w:val="left" w:pos="2160"/>
          <w:tab w:val="left" w:pos="5760"/>
        </w:tabs>
        <w:ind w:left="360" w:firstLine="709"/>
        <w:rPr>
          <w:szCs w:val="28"/>
        </w:rPr>
      </w:pPr>
      <w:r w:rsidRPr="00D85907">
        <w:rPr>
          <w:szCs w:val="28"/>
        </w:rPr>
        <w:t xml:space="preserve">Спектр действия аналогичен природным ампициллинам, но еще положительно влияют на риккетсии, бруцеллы, хламидии. Применяют при дифтерии, синуситах, отитах, тонзиллитах. </w:t>
      </w:r>
    </w:p>
    <w:p w:rsidR="00293BF6" w:rsidRPr="00D85907" w:rsidRDefault="00293BF6" w:rsidP="00FE63BE">
      <w:pPr>
        <w:pStyle w:val="31"/>
        <w:tabs>
          <w:tab w:val="clear" w:pos="4860"/>
          <w:tab w:val="left" w:pos="2160"/>
          <w:tab w:val="left" w:pos="5760"/>
        </w:tabs>
        <w:ind w:left="360" w:firstLine="709"/>
        <w:rPr>
          <w:szCs w:val="28"/>
        </w:rPr>
      </w:pPr>
      <w:r w:rsidRPr="00D85907">
        <w:rPr>
          <w:szCs w:val="28"/>
        </w:rPr>
        <w:t>Некоторые авторы относят их к антибиотикам широкого спектра действия, так как они действуют на Гр+ бактерии, но при этом действует и на другие Гр- микроорганизмы.</w:t>
      </w:r>
    </w:p>
    <w:p w:rsidR="00293BF6" w:rsidRPr="00D85907" w:rsidRDefault="00293BF6" w:rsidP="00FE63BE">
      <w:pPr>
        <w:pStyle w:val="31"/>
        <w:tabs>
          <w:tab w:val="clear" w:pos="4860"/>
          <w:tab w:val="left" w:pos="2160"/>
          <w:tab w:val="left" w:pos="5760"/>
        </w:tabs>
        <w:ind w:left="360" w:firstLine="709"/>
        <w:rPr>
          <w:szCs w:val="28"/>
        </w:rPr>
      </w:pPr>
      <w:r w:rsidRPr="00D85907">
        <w:rPr>
          <w:szCs w:val="28"/>
        </w:rPr>
        <w:t>Особенности действия</w:t>
      </w:r>
    </w:p>
    <w:p w:rsidR="00293BF6" w:rsidRPr="00D85907" w:rsidRDefault="00293BF6" w:rsidP="00E93998">
      <w:pPr>
        <w:pStyle w:val="31"/>
        <w:numPr>
          <w:ilvl w:val="0"/>
          <w:numId w:val="127"/>
        </w:numPr>
        <w:tabs>
          <w:tab w:val="clear" w:pos="4860"/>
          <w:tab w:val="left" w:pos="2160"/>
          <w:tab w:val="left" w:pos="5760"/>
        </w:tabs>
        <w:ind w:hanging="180"/>
        <w:rPr>
          <w:szCs w:val="28"/>
        </w:rPr>
      </w:pPr>
      <w:r w:rsidRPr="00D85907">
        <w:rPr>
          <w:szCs w:val="28"/>
        </w:rPr>
        <w:t>Действуют на внутриклеточно расположенные организмы</w:t>
      </w:r>
    </w:p>
    <w:p w:rsidR="00293BF6" w:rsidRPr="00D85907" w:rsidRDefault="00293BF6" w:rsidP="00E93998">
      <w:pPr>
        <w:pStyle w:val="31"/>
        <w:numPr>
          <w:ilvl w:val="0"/>
          <w:numId w:val="127"/>
        </w:numPr>
        <w:tabs>
          <w:tab w:val="clear" w:pos="4860"/>
          <w:tab w:val="left" w:pos="2160"/>
          <w:tab w:val="left" w:pos="5760"/>
        </w:tabs>
        <w:ind w:hanging="180"/>
        <w:rPr>
          <w:szCs w:val="28"/>
        </w:rPr>
      </w:pPr>
      <w:r w:rsidRPr="00D85907">
        <w:rPr>
          <w:szCs w:val="28"/>
        </w:rPr>
        <w:t xml:space="preserve">Азитромицин(   сумамед) избирательно накапливается в клетках так, что его концентрация внутри клетки выше чем в крови в 10 – 100 раз. </w:t>
      </w:r>
    </w:p>
    <w:p w:rsidR="00293BF6" w:rsidRPr="00D85907" w:rsidRDefault="00293BF6" w:rsidP="00FE63BE">
      <w:pPr>
        <w:pStyle w:val="31"/>
        <w:tabs>
          <w:tab w:val="clear" w:pos="4860"/>
          <w:tab w:val="left" w:pos="2160"/>
          <w:tab w:val="left" w:pos="5760"/>
        </w:tabs>
        <w:ind w:firstLine="709"/>
        <w:rPr>
          <w:szCs w:val="28"/>
        </w:rPr>
      </w:pPr>
      <w:r w:rsidRPr="00D85907">
        <w:rPr>
          <w:szCs w:val="28"/>
        </w:rPr>
        <w:t>Действует на хламидии, микоплазмы, легионеллы, которые могут быть причиной, так называемой атипичной пневмонии.</w:t>
      </w:r>
    </w:p>
    <w:p w:rsidR="00293BF6" w:rsidRPr="00D85907" w:rsidRDefault="00293BF6" w:rsidP="00FE63BE">
      <w:pPr>
        <w:pStyle w:val="31"/>
        <w:tabs>
          <w:tab w:val="clear" w:pos="4860"/>
          <w:tab w:val="left" w:pos="2160"/>
          <w:tab w:val="left" w:pos="5760"/>
        </w:tabs>
        <w:ind w:left="360" w:firstLine="709"/>
        <w:rPr>
          <w:szCs w:val="28"/>
          <w:u w:val="single"/>
        </w:rPr>
      </w:pPr>
      <w:r w:rsidRPr="00D85907">
        <w:rPr>
          <w:szCs w:val="28"/>
          <w:u w:val="single"/>
        </w:rPr>
        <w:t>Отличия сумамеда от «старых»</w:t>
      </w:r>
    </w:p>
    <w:p w:rsidR="00293BF6" w:rsidRPr="00D85907" w:rsidRDefault="00293BF6" w:rsidP="00E93998">
      <w:pPr>
        <w:pStyle w:val="31"/>
        <w:numPr>
          <w:ilvl w:val="0"/>
          <w:numId w:val="129"/>
        </w:numPr>
        <w:tabs>
          <w:tab w:val="clear" w:pos="4860"/>
          <w:tab w:val="left" w:pos="2160"/>
          <w:tab w:val="left" w:pos="5760"/>
        </w:tabs>
        <w:ind w:hanging="180"/>
        <w:rPr>
          <w:szCs w:val="28"/>
        </w:rPr>
      </w:pPr>
      <w:r w:rsidRPr="00D85907">
        <w:rPr>
          <w:szCs w:val="28"/>
        </w:rPr>
        <w:t>Шире спектр действия</w:t>
      </w:r>
    </w:p>
    <w:p w:rsidR="00293BF6" w:rsidRPr="00D85907" w:rsidRDefault="00293BF6" w:rsidP="00E93998">
      <w:pPr>
        <w:pStyle w:val="31"/>
        <w:numPr>
          <w:ilvl w:val="0"/>
          <w:numId w:val="129"/>
        </w:numPr>
        <w:tabs>
          <w:tab w:val="clear" w:pos="4860"/>
          <w:tab w:val="left" w:pos="2160"/>
          <w:tab w:val="left" w:pos="5760"/>
        </w:tabs>
        <w:ind w:hanging="180"/>
        <w:rPr>
          <w:szCs w:val="28"/>
        </w:rPr>
      </w:pPr>
      <w:r w:rsidRPr="00D85907">
        <w:rPr>
          <w:szCs w:val="28"/>
        </w:rPr>
        <w:t>Более длительное действие(   у сумамеда период полувыведения 2 – 4 дня, у эритромицина – 2 – 5 часов). Курсовая доза сумамеда: 3 таблетки</w:t>
      </w:r>
    </w:p>
    <w:p w:rsidR="00293BF6" w:rsidRPr="00D85907" w:rsidRDefault="00293BF6" w:rsidP="00E93998">
      <w:pPr>
        <w:pStyle w:val="31"/>
        <w:numPr>
          <w:ilvl w:val="0"/>
          <w:numId w:val="129"/>
        </w:numPr>
        <w:tabs>
          <w:tab w:val="clear" w:pos="4860"/>
          <w:tab w:val="left" w:pos="2160"/>
          <w:tab w:val="left" w:pos="5760"/>
        </w:tabs>
        <w:ind w:hanging="180"/>
        <w:rPr>
          <w:szCs w:val="28"/>
        </w:rPr>
      </w:pPr>
      <w:r w:rsidRPr="00D85907">
        <w:rPr>
          <w:szCs w:val="28"/>
        </w:rPr>
        <w:t>Малотоксичны, но аллергенны(   иногда гепатотоксическое действие). Являются ингибиторами ферментов печени.</w:t>
      </w:r>
    </w:p>
    <w:p w:rsidR="00293BF6" w:rsidRPr="00D85907" w:rsidRDefault="00293BF6" w:rsidP="00E93998">
      <w:pPr>
        <w:pStyle w:val="31"/>
        <w:numPr>
          <w:ilvl w:val="0"/>
          <w:numId w:val="129"/>
        </w:numPr>
        <w:tabs>
          <w:tab w:val="clear" w:pos="4860"/>
          <w:tab w:val="left" w:pos="2160"/>
          <w:tab w:val="left" w:pos="5760"/>
        </w:tabs>
        <w:ind w:hanging="180"/>
        <w:rPr>
          <w:szCs w:val="28"/>
        </w:rPr>
      </w:pPr>
      <w:r w:rsidRPr="00D85907">
        <w:rPr>
          <w:szCs w:val="28"/>
        </w:rPr>
        <w:t xml:space="preserve">Недостаток: быстрое привыкание, которое возникает вследствие того, что происходит метилирование места связывания макролидов с 50 </w:t>
      </w:r>
      <w:r w:rsidRPr="00D85907">
        <w:rPr>
          <w:szCs w:val="28"/>
          <w:lang w:val="en-US"/>
        </w:rPr>
        <w:t>S</w:t>
      </w:r>
      <w:r w:rsidRPr="00D85907">
        <w:rPr>
          <w:szCs w:val="28"/>
        </w:rPr>
        <w:t xml:space="preserve"> субъединицей.  </w:t>
      </w:r>
    </w:p>
    <w:p w:rsidR="00293BF6" w:rsidRPr="00D85907" w:rsidRDefault="00293BF6" w:rsidP="004370C8">
      <w:pPr>
        <w:pStyle w:val="31"/>
        <w:numPr>
          <w:ilvl w:val="0"/>
          <w:numId w:val="126"/>
        </w:numPr>
        <w:tabs>
          <w:tab w:val="clear" w:pos="4860"/>
          <w:tab w:val="left" w:pos="2160"/>
          <w:tab w:val="left" w:pos="5760"/>
        </w:tabs>
        <w:rPr>
          <w:szCs w:val="28"/>
          <w:u w:val="single"/>
        </w:rPr>
      </w:pPr>
      <w:r w:rsidRPr="00D85907">
        <w:rPr>
          <w:szCs w:val="28"/>
          <w:u w:val="single"/>
        </w:rPr>
        <w:t>узкого спектра действия, преимущественно влияющие на Гр-  микроорганизмы.</w:t>
      </w:r>
    </w:p>
    <w:p w:rsidR="00293BF6" w:rsidRPr="00D85907" w:rsidRDefault="00293BF6" w:rsidP="00E93998">
      <w:pPr>
        <w:pStyle w:val="31"/>
        <w:numPr>
          <w:ilvl w:val="0"/>
          <w:numId w:val="130"/>
        </w:numPr>
        <w:tabs>
          <w:tab w:val="clear" w:pos="4860"/>
          <w:tab w:val="left" w:pos="2160"/>
          <w:tab w:val="left" w:pos="5760"/>
        </w:tabs>
        <w:ind w:hanging="180"/>
        <w:rPr>
          <w:szCs w:val="28"/>
        </w:rPr>
      </w:pPr>
      <w:r w:rsidRPr="00D85907">
        <w:rPr>
          <w:szCs w:val="28"/>
        </w:rPr>
        <w:t>Полусинтетические пенициллины – амединопенициллины</w:t>
      </w:r>
    </w:p>
    <w:p w:rsidR="00293BF6" w:rsidRPr="00D85907" w:rsidRDefault="00293BF6" w:rsidP="00E93998">
      <w:pPr>
        <w:pStyle w:val="31"/>
        <w:numPr>
          <w:ilvl w:val="2"/>
          <w:numId w:val="78"/>
        </w:numPr>
        <w:tabs>
          <w:tab w:val="clear" w:pos="4860"/>
          <w:tab w:val="left" w:pos="2160"/>
          <w:tab w:val="left" w:pos="5760"/>
        </w:tabs>
        <w:ind w:hanging="180"/>
        <w:rPr>
          <w:szCs w:val="28"/>
        </w:rPr>
      </w:pPr>
      <w:r w:rsidRPr="00D85907">
        <w:rPr>
          <w:szCs w:val="28"/>
        </w:rPr>
        <w:t>Амдиноциллин(   использовать только парентерально)</w:t>
      </w:r>
    </w:p>
    <w:p w:rsidR="00293BF6" w:rsidRPr="00D85907" w:rsidRDefault="00293BF6" w:rsidP="00E93998">
      <w:pPr>
        <w:pStyle w:val="31"/>
        <w:numPr>
          <w:ilvl w:val="2"/>
          <w:numId w:val="78"/>
        </w:numPr>
        <w:tabs>
          <w:tab w:val="clear" w:pos="4860"/>
          <w:tab w:val="left" w:pos="2160"/>
          <w:tab w:val="left" w:pos="5760"/>
        </w:tabs>
        <w:ind w:hanging="180"/>
        <w:rPr>
          <w:szCs w:val="28"/>
        </w:rPr>
      </w:pPr>
      <w:r w:rsidRPr="00D85907">
        <w:rPr>
          <w:szCs w:val="28"/>
        </w:rPr>
        <w:t>Пивамдиноциллин(   можно внутрь)</w:t>
      </w:r>
    </w:p>
    <w:p w:rsidR="00293BF6" w:rsidRPr="00D85907" w:rsidRDefault="00293BF6" w:rsidP="004370C8">
      <w:pPr>
        <w:pStyle w:val="31"/>
        <w:tabs>
          <w:tab w:val="clear" w:pos="4860"/>
          <w:tab w:val="left" w:pos="2160"/>
          <w:tab w:val="left" w:pos="5760"/>
        </w:tabs>
        <w:ind w:left="180" w:hanging="180"/>
        <w:rPr>
          <w:szCs w:val="28"/>
        </w:rPr>
      </w:pPr>
      <w:r w:rsidRPr="00D85907">
        <w:rPr>
          <w:szCs w:val="28"/>
        </w:rPr>
        <w:t>Значение группы невелико; можно использовать с 1 – ой для расширения спектра действия.</w:t>
      </w:r>
    </w:p>
    <w:p w:rsidR="00293BF6" w:rsidRPr="00D85907" w:rsidRDefault="00293BF6" w:rsidP="00E93998">
      <w:pPr>
        <w:pStyle w:val="31"/>
        <w:numPr>
          <w:ilvl w:val="3"/>
          <w:numId w:val="78"/>
        </w:numPr>
        <w:tabs>
          <w:tab w:val="clear" w:pos="3600"/>
          <w:tab w:val="clear" w:pos="4860"/>
          <w:tab w:val="left" w:pos="720"/>
          <w:tab w:val="left" w:pos="5760"/>
        </w:tabs>
        <w:ind w:left="720" w:hanging="180"/>
        <w:rPr>
          <w:szCs w:val="28"/>
        </w:rPr>
      </w:pPr>
      <w:r w:rsidRPr="00D85907">
        <w:rPr>
          <w:szCs w:val="28"/>
        </w:rPr>
        <w:t>Монобактамы</w:t>
      </w:r>
    </w:p>
    <w:p w:rsidR="00293BF6" w:rsidRPr="00D85907" w:rsidRDefault="00293BF6" w:rsidP="00E93998">
      <w:pPr>
        <w:pStyle w:val="31"/>
        <w:numPr>
          <w:ilvl w:val="4"/>
          <w:numId w:val="78"/>
        </w:numPr>
        <w:tabs>
          <w:tab w:val="clear" w:pos="4860"/>
          <w:tab w:val="left" w:pos="720"/>
          <w:tab w:val="left" w:pos="5760"/>
        </w:tabs>
        <w:ind w:hanging="180"/>
        <w:rPr>
          <w:szCs w:val="28"/>
        </w:rPr>
      </w:pPr>
      <w:r w:rsidRPr="00D85907">
        <w:rPr>
          <w:szCs w:val="28"/>
        </w:rPr>
        <w:t>Азтреоном(   β – лактамный антибиотик).</w:t>
      </w:r>
    </w:p>
    <w:p w:rsidR="00293BF6" w:rsidRPr="00D85907" w:rsidRDefault="00293BF6" w:rsidP="00FE63BE">
      <w:pPr>
        <w:pStyle w:val="31"/>
        <w:tabs>
          <w:tab w:val="clear" w:pos="4860"/>
          <w:tab w:val="left" w:pos="720"/>
          <w:tab w:val="left" w:pos="5760"/>
        </w:tabs>
        <w:ind w:firstLine="709"/>
        <w:rPr>
          <w:szCs w:val="28"/>
        </w:rPr>
      </w:pPr>
      <w:r w:rsidRPr="00D85907">
        <w:rPr>
          <w:szCs w:val="28"/>
        </w:rPr>
        <w:t>Оказывает бактерицидное действие. Устойчив к действию β – лактамаз, которые продуцируются Гр-  флорой, но разрушается β – лактамазами Гр+ флоры.</w:t>
      </w:r>
    </w:p>
    <w:p w:rsidR="00293BF6" w:rsidRPr="00D85907" w:rsidRDefault="00293BF6" w:rsidP="00FE63BE">
      <w:pPr>
        <w:pStyle w:val="31"/>
        <w:tabs>
          <w:tab w:val="clear" w:pos="4860"/>
          <w:tab w:val="left" w:pos="720"/>
          <w:tab w:val="left" w:pos="5760"/>
        </w:tabs>
        <w:ind w:firstLine="709"/>
        <w:rPr>
          <w:szCs w:val="28"/>
        </w:rPr>
      </w:pPr>
      <w:r w:rsidRPr="00D85907">
        <w:rPr>
          <w:szCs w:val="28"/>
        </w:rPr>
        <w:t>Действует на протей, гемофильная, синегнойная палочки.</w:t>
      </w:r>
    </w:p>
    <w:p w:rsidR="00293BF6" w:rsidRPr="00D85907" w:rsidRDefault="00293BF6" w:rsidP="00FE63BE">
      <w:pPr>
        <w:pStyle w:val="31"/>
        <w:tabs>
          <w:tab w:val="clear" w:pos="4860"/>
          <w:tab w:val="left" w:pos="720"/>
          <w:tab w:val="left" w:pos="5760"/>
        </w:tabs>
        <w:ind w:firstLine="709"/>
        <w:rPr>
          <w:szCs w:val="28"/>
        </w:rPr>
      </w:pPr>
      <w:r w:rsidRPr="00D85907">
        <w:rPr>
          <w:szCs w:val="28"/>
        </w:rPr>
        <w:t>Может быть альтернативой аминогликозидов, так как менее токсичен. Применяют в комбинациях при сепсисе, перитонитах, болезнях мочевыделительной системы.</w:t>
      </w:r>
    </w:p>
    <w:p w:rsidR="00293BF6" w:rsidRPr="00D85907" w:rsidRDefault="00293BF6" w:rsidP="00FE63BE">
      <w:pPr>
        <w:pStyle w:val="31"/>
        <w:tabs>
          <w:tab w:val="clear" w:pos="4860"/>
          <w:tab w:val="left" w:pos="720"/>
          <w:tab w:val="left" w:pos="5760"/>
        </w:tabs>
        <w:ind w:firstLine="709"/>
        <w:rPr>
          <w:szCs w:val="28"/>
          <w:u w:val="single"/>
        </w:rPr>
      </w:pPr>
      <w:r w:rsidRPr="00D85907">
        <w:rPr>
          <w:szCs w:val="28"/>
          <w:u w:val="single"/>
        </w:rPr>
        <w:t>Побочные эффекты</w:t>
      </w:r>
    </w:p>
    <w:p w:rsidR="00293BF6" w:rsidRPr="00D85907" w:rsidRDefault="00293BF6" w:rsidP="00E93998">
      <w:pPr>
        <w:pStyle w:val="31"/>
        <w:numPr>
          <w:ilvl w:val="0"/>
          <w:numId w:val="131"/>
        </w:numPr>
        <w:tabs>
          <w:tab w:val="clear" w:pos="720"/>
          <w:tab w:val="clear" w:pos="4860"/>
          <w:tab w:val="num" w:pos="1080"/>
          <w:tab w:val="left" w:pos="5760"/>
        </w:tabs>
        <w:ind w:left="1080" w:hanging="180"/>
        <w:rPr>
          <w:szCs w:val="28"/>
        </w:rPr>
      </w:pPr>
      <w:r w:rsidRPr="00D85907">
        <w:rPr>
          <w:szCs w:val="28"/>
        </w:rPr>
        <w:t>Тошнота</w:t>
      </w:r>
    </w:p>
    <w:p w:rsidR="00293BF6" w:rsidRPr="00D85907" w:rsidRDefault="00293BF6" w:rsidP="00E93998">
      <w:pPr>
        <w:pStyle w:val="31"/>
        <w:numPr>
          <w:ilvl w:val="0"/>
          <w:numId w:val="131"/>
        </w:numPr>
        <w:tabs>
          <w:tab w:val="clear" w:pos="720"/>
          <w:tab w:val="clear" w:pos="4860"/>
          <w:tab w:val="num" w:pos="1080"/>
          <w:tab w:val="left" w:pos="5760"/>
        </w:tabs>
        <w:ind w:left="1080" w:hanging="180"/>
        <w:rPr>
          <w:szCs w:val="28"/>
        </w:rPr>
      </w:pPr>
      <w:r w:rsidRPr="00D85907">
        <w:rPr>
          <w:szCs w:val="28"/>
        </w:rPr>
        <w:t>Рвота</w:t>
      </w:r>
    </w:p>
    <w:p w:rsidR="00293BF6" w:rsidRPr="00D85907" w:rsidRDefault="00293BF6" w:rsidP="00E93998">
      <w:pPr>
        <w:pStyle w:val="31"/>
        <w:numPr>
          <w:ilvl w:val="0"/>
          <w:numId w:val="131"/>
        </w:numPr>
        <w:tabs>
          <w:tab w:val="clear" w:pos="720"/>
          <w:tab w:val="clear" w:pos="4860"/>
          <w:tab w:val="num" w:pos="1080"/>
          <w:tab w:val="left" w:pos="5760"/>
        </w:tabs>
        <w:ind w:left="1080" w:hanging="180"/>
        <w:rPr>
          <w:szCs w:val="28"/>
        </w:rPr>
      </w:pPr>
      <w:r w:rsidRPr="00D85907">
        <w:rPr>
          <w:szCs w:val="28"/>
        </w:rPr>
        <w:t>Диарея</w:t>
      </w:r>
    </w:p>
    <w:p w:rsidR="00293BF6" w:rsidRPr="00D85907" w:rsidRDefault="00293BF6" w:rsidP="00E93998">
      <w:pPr>
        <w:pStyle w:val="31"/>
        <w:numPr>
          <w:ilvl w:val="0"/>
          <w:numId w:val="131"/>
        </w:numPr>
        <w:tabs>
          <w:tab w:val="clear" w:pos="720"/>
          <w:tab w:val="clear" w:pos="4860"/>
          <w:tab w:val="num" w:pos="1080"/>
          <w:tab w:val="left" w:pos="5760"/>
        </w:tabs>
        <w:ind w:left="1080" w:hanging="180"/>
        <w:rPr>
          <w:szCs w:val="28"/>
        </w:rPr>
      </w:pPr>
      <w:r w:rsidRPr="00D85907">
        <w:rPr>
          <w:szCs w:val="28"/>
        </w:rPr>
        <w:t>Аллергические реакции(   реже чем у пенициллина)</w:t>
      </w:r>
    </w:p>
    <w:p w:rsidR="00293BF6" w:rsidRPr="00D85907" w:rsidRDefault="00293BF6" w:rsidP="004370C8">
      <w:pPr>
        <w:pStyle w:val="31"/>
        <w:numPr>
          <w:ilvl w:val="0"/>
          <w:numId w:val="126"/>
        </w:numPr>
        <w:tabs>
          <w:tab w:val="clear" w:pos="4860"/>
          <w:tab w:val="left" w:pos="720"/>
          <w:tab w:val="left" w:pos="5760"/>
        </w:tabs>
        <w:rPr>
          <w:szCs w:val="28"/>
          <w:u w:val="single"/>
        </w:rPr>
      </w:pPr>
      <w:r w:rsidRPr="00D85907">
        <w:rPr>
          <w:szCs w:val="28"/>
          <w:u w:val="single"/>
        </w:rPr>
        <w:t>Широкого спектра действия</w:t>
      </w:r>
    </w:p>
    <w:p w:rsidR="00293BF6" w:rsidRPr="00D85907" w:rsidRDefault="00293BF6" w:rsidP="00E93998">
      <w:pPr>
        <w:pStyle w:val="31"/>
        <w:numPr>
          <w:ilvl w:val="5"/>
          <w:numId w:val="78"/>
        </w:numPr>
        <w:tabs>
          <w:tab w:val="clear" w:pos="4860"/>
          <w:tab w:val="clear" w:pos="5220"/>
          <w:tab w:val="left" w:pos="720"/>
        </w:tabs>
        <w:ind w:left="720" w:hanging="180"/>
        <w:rPr>
          <w:szCs w:val="28"/>
          <w:u w:val="single"/>
        </w:rPr>
      </w:pPr>
      <w:r w:rsidRPr="00D85907">
        <w:rPr>
          <w:szCs w:val="28"/>
          <w:u w:val="single"/>
        </w:rPr>
        <w:t>Полусинтетические пенициллины, неустойчивые к действию β – лактамаз:</w:t>
      </w:r>
    </w:p>
    <w:p w:rsidR="00293BF6" w:rsidRPr="00D85907" w:rsidRDefault="00293BF6" w:rsidP="00E93998">
      <w:pPr>
        <w:pStyle w:val="31"/>
        <w:numPr>
          <w:ilvl w:val="3"/>
          <w:numId w:val="78"/>
        </w:numPr>
        <w:tabs>
          <w:tab w:val="clear" w:pos="3600"/>
          <w:tab w:val="clear" w:pos="4860"/>
          <w:tab w:val="left" w:pos="720"/>
          <w:tab w:val="num" w:pos="1620"/>
          <w:tab w:val="left" w:pos="5760"/>
        </w:tabs>
        <w:ind w:left="1620" w:hanging="180"/>
        <w:rPr>
          <w:szCs w:val="28"/>
        </w:rPr>
      </w:pPr>
      <w:r w:rsidRPr="00D85907">
        <w:rPr>
          <w:szCs w:val="28"/>
        </w:rPr>
        <w:t>Аминопенициллины(  ампициллин, амоксициллин). Перекрывают спектр действия природных пенициллинов, то есть действуют на кишечную группу бактерий: кишечная палочка, протей, сальмонеллы, шигеллы. Не действуют синегнойную. В отличие от природных кислотоустойчивы, то есть могут применять внутрь.</w:t>
      </w:r>
    </w:p>
    <w:p w:rsidR="00293BF6" w:rsidRPr="00D85907" w:rsidRDefault="00293BF6" w:rsidP="00E93998">
      <w:pPr>
        <w:pStyle w:val="31"/>
        <w:numPr>
          <w:ilvl w:val="3"/>
          <w:numId w:val="78"/>
        </w:numPr>
        <w:tabs>
          <w:tab w:val="clear" w:pos="3600"/>
          <w:tab w:val="clear" w:pos="4860"/>
          <w:tab w:val="left" w:pos="720"/>
          <w:tab w:val="num" w:pos="1620"/>
          <w:tab w:val="left" w:pos="5760"/>
        </w:tabs>
        <w:ind w:left="1620" w:hanging="180"/>
        <w:rPr>
          <w:szCs w:val="28"/>
        </w:rPr>
      </w:pPr>
      <w:r w:rsidRPr="00D85907">
        <w:rPr>
          <w:szCs w:val="28"/>
        </w:rPr>
        <w:t>Карбоксипенициллины(   карбенициллин, тикарциллин).</w:t>
      </w:r>
    </w:p>
    <w:p w:rsidR="00293BF6" w:rsidRPr="00D85907" w:rsidRDefault="00293BF6" w:rsidP="004370C8">
      <w:pPr>
        <w:pStyle w:val="31"/>
        <w:tabs>
          <w:tab w:val="clear" w:pos="4860"/>
          <w:tab w:val="left" w:pos="720"/>
          <w:tab w:val="num" w:pos="1620"/>
          <w:tab w:val="left" w:pos="5760"/>
        </w:tabs>
        <w:ind w:left="1620" w:hanging="180"/>
        <w:rPr>
          <w:szCs w:val="28"/>
        </w:rPr>
      </w:pPr>
      <w:r w:rsidRPr="00D85907">
        <w:rPr>
          <w:szCs w:val="28"/>
        </w:rPr>
        <w:t>Особенности: антисинегнойные, так как синегнойные палочка максимально чувствительна, также подавляет протей. Применяют при пиелонефрите, перитоните, пневмонии и прочее.</w:t>
      </w:r>
    </w:p>
    <w:p w:rsidR="00293BF6" w:rsidRPr="00D85907" w:rsidRDefault="00293BF6" w:rsidP="00E93998">
      <w:pPr>
        <w:pStyle w:val="31"/>
        <w:numPr>
          <w:ilvl w:val="3"/>
          <w:numId w:val="78"/>
        </w:numPr>
        <w:tabs>
          <w:tab w:val="clear" w:pos="3600"/>
          <w:tab w:val="clear" w:pos="4860"/>
          <w:tab w:val="left" w:pos="720"/>
          <w:tab w:val="num" w:pos="1620"/>
          <w:tab w:val="left" w:pos="5760"/>
        </w:tabs>
        <w:ind w:left="1620" w:hanging="180"/>
        <w:rPr>
          <w:szCs w:val="28"/>
        </w:rPr>
      </w:pPr>
      <w:r w:rsidRPr="00D85907">
        <w:rPr>
          <w:szCs w:val="28"/>
        </w:rPr>
        <w:t>Уреидопенициллины(   пиперациллин, азлоциллин). Тоже антисинегнойные.</w:t>
      </w:r>
    </w:p>
    <w:p w:rsidR="00293BF6" w:rsidRPr="00D85907" w:rsidRDefault="00293BF6" w:rsidP="004370C8">
      <w:pPr>
        <w:pStyle w:val="31"/>
        <w:tabs>
          <w:tab w:val="clear" w:pos="4860"/>
          <w:tab w:val="left" w:pos="720"/>
          <w:tab w:val="num" w:pos="1620"/>
          <w:tab w:val="left" w:pos="5760"/>
        </w:tabs>
        <w:ind w:left="1620" w:hanging="180"/>
        <w:rPr>
          <w:szCs w:val="28"/>
        </w:rPr>
      </w:pPr>
      <w:r w:rsidRPr="00D85907">
        <w:rPr>
          <w:szCs w:val="28"/>
        </w:rPr>
        <w:t xml:space="preserve">б и в подгруппы применяются только парентерально, но высокотоксичны( аллергии, нейротоксичность, нефротоксичность, на кровь). Быстро развивается вторичная резистентность. </w:t>
      </w:r>
    </w:p>
    <w:p w:rsidR="00293BF6" w:rsidRPr="00D85907" w:rsidRDefault="00293BF6" w:rsidP="004370C8">
      <w:pPr>
        <w:pStyle w:val="31"/>
        <w:tabs>
          <w:tab w:val="clear" w:pos="4860"/>
          <w:tab w:val="left" w:pos="720"/>
          <w:tab w:val="num" w:pos="1620"/>
          <w:tab w:val="left" w:pos="5760"/>
        </w:tabs>
        <w:ind w:left="1620" w:hanging="180"/>
        <w:rPr>
          <w:szCs w:val="28"/>
        </w:rPr>
      </w:pPr>
      <w:r w:rsidRPr="00D85907">
        <w:rPr>
          <w:szCs w:val="28"/>
        </w:rPr>
        <w:t>Вся группа полусинтетических пенициллинов более гидрофильна чем природные, то есть легче проникают через поры мембраны.</w:t>
      </w:r>
    </w:p>
    <w:p w:rsidR="00293BF6" w:rsidRPr="00D85907" w:rsidRDefault="00293BF6" w:rsidP="00E93998">
      <w:pPr>
        <w:pStyle w:val="31"/>
        <w:numPr>
          <w:ilvl w:val="3"/>
          <w:numId w:val="78"/>
        </w:numPr>
        <w:tabs>
          <w:tab w:val="clear" w:pos="3600"/>
          <w:tab w:val="clear" w:pos="4860"/>
          <w:tab w:val="left" w:pos="720"/>
          <w:tab w:val="num" w:pos="1620"/>
          <w:tab w:val="left" w:pos="5760"/>
        </w:tabs>
        <w:ind w:left="1620" w:hanging="180"/>
        <w:rPr>
          <w:szCs w:val="28"/>
        </w:rPr>
      </w:pPr>
      <w:r w:rsidRPr="00D85907">
        <w:rPr>
          <w:szCs w:val="28"/>
        </w:rPr>
        <w:t>Ингибиторозащищенные пенициллины – это комбинация полусинтетических пенициллинов  широкого спектра действия с ингибиторами β - лактамаз( тем более широкий спектр действия чем у а, б, в).</w:t>
      </w:r>
    </w:p>
    <w:p w:rsidR="00293BF6" w:rsidRPr="00D85907" w:rsidRDefault="00293BF6" w:rsidP="004370C8">
      <w:pPr>
        <w:pStyle w:val="31"/>
        <w:tabs>
          <w:tab w:val="clear" w:pos="4860"/>
          <w:tab w:val="left" w:pos="720"/>
          <w:tab w:val="num" w:pos="1620"/>
          <w:tab w:val="left" w:pos="5760"/>
        </w:tabs>
        <w:ind w:left="1620" w:hanging="180"/>
        <w:rPr>
          <w:szCs w:val="28"/>
        </w:rPr>
      </w:pPr>
      <w:r w:rsidRPr="00D85907">
        <w:rPr>
          <w:szCs w:val="28"/>
        </w:rPr>
        <w:t xml:space="preserve">К ним относят: клавулановую кислоту, сульбактам, тазобактерин, оксациллин. </w:t>
      </w:r>
    </w:p>
    <w:p w:rsidR="00293BF6" w:rsidRPr="00D85907" w:rsidRDefault="00293BF6" w:rsidP="004370C8">
      <w:pPr>
        <w:pStyle w:val="31"/>
        <w:tabs>
          <w:tab w:val="clear" w:pos="4860"/>
          <w:tab w:val="left" w:pos="720"/>
          <w:tab w:val="num" w:pos="1620"/>
          <w:tab w:val="left" w:pos="5760"/>
        </w:tabs>
        <w:ind w:left="1620" w:hanging="180"/>
        <w:rPr>
          <w:szCs w:val="28"/>
        </w:rPr>
      </w:pPr>
      <w:r w:rsidRPr="00D85907">
        <w:rPr>
          <w:szCs w:val="28"/>
        </w:rPr>
        <w:t>Они блокируют β – лактамазы и таким образом работают по типу «суицидального субстрата».</w:t>
      </w:r>
    </w:p>
    <w:p w:rsidR="00293BF6" w:rsidRPr="00D85907" w:rsidRDefault="00293BF6" w:rsidP="00FE63BE">
      <w:pPr>
        <w:pStyle w:val="31"/>
        <w:tabs>
          <w:tab w:val="clear" w:pos="4860"/>
          <w:tab w:val="left" w:pos="720"/>
          <w:tab w:val="left" w:pos="5760"/>
        </w:tabs>
        <w:ind w:firstLine="709"/>
        <w:rPr>
          <w:szCs w:val="28"/>
          <w:u w:val="single"/>
        </w:rPr>
      </w:pPr>
      <w:r w:rsidRPr="00D85907">
        <w:rPr>
          <w:szCs w:val="28"/>
          <w:u w:val="single"/>
        </w:rPr>
        <w:t>Комбинированные препараты</w:t>
      </w:r>
    </w:p>
    <w:p w:rsidR="00293BF6" w:rsidRPr="00D85907" w:rsidRDefault="00293BF6" w:rsidP="00E93998">
      <w:pPr>
        <w:pStyle w:val="31"/>
        <w:numPr>
          <w:ilvl w:val="3"/>
          <w:numId w:val="78"/>
        </w:numPr>
        <w:tabs>
          <w:tab w:val="clear" w:pos="3600"/>
          <w:tab w:val="clear" w:pos="4860"/>
          <w:tab w:val="left" w:pos="720"/>
          <w:tab w:val="num" w:pos="1800"/>
          <w:tab w:val="left" w:pos="5760"/>
        </w:tabs>
        <w:ind w:left="1800" w:hanging="180"/>
        <w:rPr>
          <w:szCs w:val="28"/>
        </w:rPr>
      </w:pPr>
      <w:r w:rsidRPr="00D85907">
        <w:rPr>
          <w:szCs w:val="28"/>
        </w:rPr>
        <w:t>Алепициллин + оксациллин = ампиокс</w:t>
      </w:r>
    </w:p>
    <w:p w:rsidR="00293BF6" w:rsidRPr="00D85907" w:rsidRDefault="00293BF6" w:rsidP="00E93998">
      <w:pPr>
        <w:pStyle w:val="31"/>
        <w:numPr>
          <w:ilvl w:val="3"/>
          <w:numId w:val="78"/>
        </w:numPr>
        <w:tabs>
          <w:tab w:val="clear" w:pos="3600"/>
          <w:tab w:val="clear" w:pos="4860"/>
          <w:tab w:val="left" w:pos="720"/>
          <w:tab w:val="num" w:pos="1800"/>
          <w:tab w:val="left" w:pos="5760"/>
        </w:tabs>
        <w:ind w:left="1800" w:hanging="180"/>
        <w:rPr>
          <w:szCs w:val="28"/>
        </w:rPr>
      </w:pPr>
      <w:r w:rsidRPr="00D85907">
        <w:rPr>
          <w:szCs w:val="28"/>
        </w:rPr>
        <w:t>Ампициллин + сульбактам = уназин, сультамициллин</w:t>
      </w:r>
    </w:p>
    <w:p w:rsidR="00293BF6" w:rsidRPr="00D85907" w:rsidRDefault="00293BF6" w:rsidP="00E93998">
      <w:pPr>
        <w:pStyle w:val="31"/>
        <w:numPr>
          <w:ilvl w:val="3"/>
          <w:numId w:val="78"/>
        </w:numPr>
        <w:tabs>
          <w:tab w:val="clear" w:pos="3600"/>
          <w:tab w:val="clear" w:pos="4860"/>
          <w:tab w:val="left" w:pos="720"/>
          <w:tab w:val="num" w:pos="1800"/>
          <w:tab w:val="left" w:pos="5760"/>
        </w:tabs>
        <w:ind w:left="1800" w:hanging="180"/>
        <w:rPr>
          <w:szCs w:val="28"/>
        </w:rPr>
      </w:pPr>
      <w:r w:rsidRPr="00D85907">
        <w:rPr>
          <w:szCs w:val="28"/>
        </w:rPr>
        <w:t>Амоксициллин + клавулоновая кислота = амоксиклав</w:t>
      </w:r>
    </w:p>
    <w:p w:rsidR="00293BF6" w:rsidRPr="00D85907" w:rsidRDefault="00293BF6" w:rsidP="00E93998">
      <w:pPr>
        <w:pStyle w:val="31"/>
        <w:numPr>
          <w:ilvl w:val="3"/>
          <w:numId w:val="78"/>
        </w:numPr>
        <w:tabs>
          <w:tab w:val="clear" w:pos="3600"/>
          <w:tab w:val="clear" w:pos="4860"/>
          <w:tab w:val="left" w:pos="720"/>
          <w:tab w:val="num" w:pos="1800"/>
          <w:tab w:val="left" w:pos="5760"/>
        </w:tabs>
        <w:ind w:left="1800" w:hanging="180"/>
        <w:rPr>
          <w:szCs w:val="28"/>
        </w:rPr>
      </w:pPr>
      <w:r w:rsidRPr="00D85907">
        <w:rPr>
          <w:szCs w:val="28"/>
        </w:rPr>
        <w:t>Тикарциллин + клавулоновая кислота = тименцин</w:t>
      </w:r>
    </w:p>
    <w:p w:rsidR="00293BF6" w:rsidRPr="00D85907" w:rsidRDefault="00293BF6" w:rsidP="00E93998">
      <w:pPr>
        <w:pStyle w:val="31"/>
        <w:numPr>
          <w:ilvl w:val="3"/>
          <w:numId w:val="78"/>
        </w:numPr>
        <w:tabs>
          <w:tab w:val="clear" w:pos="3600"/>
          <w:tab w:val="clear" w:pos="4860"/>
          <w:tab w:val="left" w:pos="720"/>
          <w:tab w:val="num" w:pos="1800"/>
          <w:tab w:val="left" w:pos="5760"/>
        </w:tabs>
        <w:ind w:left="1800" w:hanging="180"/>
        <w:rPr>
          <w:szCs w:val="28"/>
        </w:rPr>
      </w:pPr>
      <w:r w:rsidRPr="00D85907">
        <w:rPr>
          <w:szCs w:val="28"/>
        </w:rPr>
        <w:t>Пиперациллин + тазобактам = тазоцин</w:t>
      </w:r>
    </w:p>
    <w:p w:rsidR="00293BF6" w:rsidRPr="00D85907" w:rsidRDefault="00293BF6" w:rsidP="00E93998">
      <w:pPr>
        <w:pStyle w:val="31"/>
        <w:numPr>
          <w:ilvl w:val="3"/>
          <w:numId w:val="78"/>
        </w:numPr>
        <w:tabs>
          <w:tab w:val="clear" w:pos="3600"/>
          <w:tab w:val="clear" w:pos="4860"/>
          <w:tab w:val="left" w:pos="1620"/>
          <w:tab w:val="num" w:pos="1800"/>
          <w:tab w:val="left" w:pos="5760"/>
        </w:tabs>
        <w:ind w:left="1800" w:hanging="180"/>
        <w:rPr>
          <w:szCs w:val="28"/>
        </w:rPr>
      </w:pPr>
      <w:r w:rsidRPr="00D85907">
        <w:rPr>
          <w:szCs w:val="28"/>
        </w:rPr>
        <w:t>Цефалоспорины. В основном антибиотики резерва, так как высокотоксичны. В зависимости от способности микроорганизмов вырабатывать устойчивость к этим препаратам, а в еще большей степени от спектра действия делятся на 4 категории:</w:t>
      </w:r>
    </w:p>
    <w:p w:rsidR="00293BF6" w:rsidRPr="00D85907" w:rsidRDefault="00293BF6" w:rsidP="00E93998">
      <w:pPr>
        <w:pStyle w:val="31"/>
        <w:numPr>
          <w:ilvl w:val="0"/>
          <w:numId w:val="132"/>
        </w:numPr>
        <w:tabs>
          <w:tab w:val="clear" w:pos="1620"/>
          <w:tab w:val="clear" w:pos="4860"/>
          <w:tab w:val="left" w:pos="2160"/>
          <w:tab w:val="left" w:pos="5760"/>
        </w:tabs>
        <w:ind w:left="2160" w:hanging="180"/>
        <w:rPr>
          <w:szCs w:val="28"/>
        </w:rPr>
      </w:pPr>
      <w:r w:rsidRPr="00D85907">
        <w:rPr>
          <w:szCs w:val="28"/>
        </w:rPr>
        <w:t>Препарат для приема внутрь – цефалексин и для парентерального введения – цефазолин. Имеют спектр действия сочетающий таковой ампициллина и природных пенициллинов, то есть действуют на Гр+ флору, продуцирующие β – лактамазы, но разрушаются β – лактамазами Гр- бактерий. Нефротоксичны(   не сочетаются с другими нефротоксичными препаратами – аминогликозидами, мочегонными).</w:t>
      </w:r>
    </w:p>
    <w:p w:rsidR="00293BF6" w:rsidRPr="00D85907" w:rsidRDefault="00293BF6" w:rsidP="00E93998">
      <w:pPr>
        <w:pStyle w:val="31"/>
        <w:numPr>
          <w:ilvl w:val="0"/>
          <w:numId w:val="132"/>
        </w:numPr>
        <w:tabs>
          <w:tab w:val="clear" w:pos="1620"/>
          <w:tab w:val="clear" w:pos="4860"/>
          <w:tab w:val="left" w:pos="2160"/>
          <w:tab w:val="left" w:pos="5760"/>
        </w:tabs>
        <w:ind w:left="2160" w:hanging="180"/>
        <w:rPr>
          <w:szCs w:val="28"/>
        </w:rPr>
      </w:pPr>
      <w:r w:rsidRPr="00D85907">
        <w:rPr>
          <w:szCs w:val="28"/>
        </w:rPr>
        <w:t xml:space="preserve">Для парентерального введения – цефуроксим, цефамандол и для приема внутрь – цефуроксим, цефаклор. Спектр действия аналогичен спектру действия 1 – ой категории, но они менее эффективны в отношении Гр+ флоры и дополнительно действуют на энтеробактерии и индолположительный протей. Устойчивы к β – лактамазам. Не действуют на синегнойную палочку. </w:t>
      </w:r>
    </w:p>
    <w:p w:rsidR="00293BF6" w:rsidRPr="00D85907" w:rsidRDefault="00293BF6" w:rsidP="00E93998">
      <w:pPr>
        <w:pStyle w:val="31"/>
        <w:numPr>
          <w:ilvl w:val="0"/>
          <w:numId w:val="132"/>
        </w:numPr>
        <w:tabs>
          <w:tab w:val="clear" w:pos="1620"/>
          <w:tab w:val="clear" w:pos="4860"/>
          <w:tab w:val="left" w:pos="2160"/>
          <w:tab w:val="left" w:pos="5760"/>
        </w:tabs>
        <w:ind w:left="2160" w:hanging="180"/>
        <w:rPr>
          <w:szCs w:val="28"/>
        </w:rPr>
      </w:pPr>
      <w:r w:rsidRPr="00D85907">
        <w:rPr>
          <w:szCs w:val="28"/>
        </w:rPr>
        <w:t xml:space="preserve">Цефаперазон – может вызвать диарею, так как выводится с желчью в кишечник. Может вызвать кровотечение, так как может вызвать гипопротромбинемию, вызвать тромбоцитопению. К этой группе относят также цефотаксим, цефтазидим, цефтибутен. Эти три препарата обладают высокой устойчивостью к  β – лактамазам, умеренно подавляют синегнойную палочку, протей, бактероиды. Уступают первой и второй категории по воздействию на Гр-   кокки. Спектр действия смещен в сторону Гр-   флоры. К ним нечувствительны энтерококки, клостридии, легионеллы, микоплазмы, хламидии.  ОСОБЕННОСТЬ: многие препараты хорошо проникают через ГЭБ и могут быть использованы для лечения менингитов, особенно вызванных менинго – и пневмококками. </w:t>
      </w:r>
    </w:p>
    <w:p w:rsidR="00293BF6" w:rsidRPr="00D85907" w:rsidRDefault="00293BF6" w:rsidP="00E93998">
      <w:pPr>
        <w:pStyle w:val="31"/>
        <w:numPr>
          <w:ilvl w:val="0"/>
          <w:numId w:val="132"/>
        </w:numPr>
        <w:tabs>
          <w:tab w:val="clear" w:pos="1620"/>
          <w:tab w:val="clear" w:pos="4860"/>
          <w:tab w:val="left" w:pos="2160"/>
          <w:tab w:val="left" w:pos="5760"/>
        </w:tabs>
        <w:ind w:left="2160" w:hanging="180"/>
        <w:rPr>
          <w:szCs w:val="28"/>
        </w:rPr>
      </w:pPr>
      <w:r w:rsidRPr="00D85907">
        <w:rPr>
          <w:szCs w:val="28"/>
        </w:rPr>
        <w:t xml:space="preserve">Цефпиром. Очень широкий спектр действия: действует на синегнойную палочку, одинаково эффективен в отношении Гр-   и Гр+ микробов, также действует на мультирезистентные микроорганизмы. Это связано с их способностью легко проходить через фосфолипидную оболочку микроорганизмов и высоким сродством к пенициллинсвязывающим белкам. Но из спектра их действия выпадают бактероиды, поэтому их эффективно комбинировать с карбокси – и уреидопенициллинами. </w:t>
      </w:r>
    </w:p>
    <w:p w:rsidR="00293BF6" w:rsidRPr="00D85907" w:rsidRDefault="00293BF6" w:rsidP="00744B8D">
      <w:pPr>
        <w:pStyle w:val="31"/>
        <w:tabs>
          <w:tab w:val="clear" w:pos="4860"/>
          <w:tab w:val="left" w:pos="1620"/>
          <w:tab w:val="left" w:pos="5760"/>
        </w:tabs>
        <w:ind w:left="540" w:hanging="180"/>
        <w:rPr>
          <w:szCs w:val="28"/>
          <w:u w:val="single"/>
        </w:rPr>
      </w:pPr>
      <w:r w:rsidRPr="00D85907">
        <w:rPr>
          <w:szCs w:val="28"/>
        </w:rPr>
        <w:t xml:space="preserve">2. </w:t>
      </w:r>
      <w:r w:rsidRPr="00D85907">
        <w:rPr>
          <w:szCs w:val="28"/>
          <w:u w:val="single"/>
        </w:rPr>
        <w:t>карбопенемы.</w:t>
      </w:r>
    </w:p>
    <w:p w:rsidR="00293BF6" w:rsidRPr="00D85907" w:rsidRDefault="00293BF6" w:rsidP="00FE63BE">
      <w:pPr>
        <w:pStyle w:val="31"/>
        <w:tabs>
          <w:tab w:val="clear" w:pos="4860"/>
          <w:tab w:val="left" w:pos="1620"/>
          <w:tab w:val="left" w:pos="5760"/>
        </w:tabs>
        <w:ind w:left="360" w:firstLine="709"/>
        <w:rPr>
          <w:szCs w:val="28"/>
        </w:rPr>
      </w:pPr>
      <w:r w:rsidRPr="00D85907">
        <w:rPr>
          <w:szCs w:val="28"/>
        </w:rPr>
        <w:t>Делят на два поколения.</w:t>
      </w:r>
    </w:p>
    <w:p w:rsidR="00293BF6" w:rsidRPr="00D85907" w:rsidRDefault="00293BF6" w:rsidP="00FE63BE">
      <w:pPr>
        <w:pStyle w:val="31"/>
        <w:tabs>
          <w:tab w:val="clear" w:pos="4860"/>
          <w:tab w:val="left" w:pos="1620"/>
          <w:tab w:val="left" w:pos="5760"/>
        </w:tabs>
        <w:ind w:left="360" w:firstLine="709"/>
        <w:rPr>
          <w:szCs w:val="28"/>
        </w:rPr>
      </w:pPr>
      <w:r w:rsidRPr="00D85907">
        <w:rPr>
          <w:szCs w:val="28"/>
        </w:rPr>
        <w:t>ИМИПЕНЕМ. Разрушается дегидропептидазой в почках, при этом образуются нефротоксические продукты.</w:t>
      </w:r>
    </w:p>
    <w:p w:rsidR="00293BF6" w:rsidRPr="00D85907" w:rsidRDefault="00293BF6" w:rsidP="00FE63BE">
      <w:pPr>
        <w:pStyle w:val="31"/>
        <w:tabs>
          <w:tab w:val="clear" w:pos="4860"/>
          <w:tab w:val="left" w:pos="1620"/>
          <w:tab w:val="left" w:pos="5760"/>
        </w:tabs>
        <w:ind w:left="360" w:firstLine="709"/>
        <w:rPr>
          <w:szCs w:val="28"/>
        </w:rPr>
      </w:pPr>
      <w:r w:rsidRPr="00D85907">
        <w:rPr>
          <w:szCs w:val="28"/>
        </w:rPr>
        <w:t xml:space="preserve">ТИЕНАМ – комбинация имипенема и циластатина(   ингибитор дегидропептидаз почек). То есть менее токсичен в отношении почек. </w:t>
      </w:r>
    </w:p>
    <w:p w:rsidR="00293BF6" w:rsidRPr="00D85907" w:rsidRDefault="00293BF6" w:rsidP="00FE63BE">
      <w:pPr>
        <w:pStyle w:val="31"/>
        <w:tabs>
          <w:tab w:val="clear" w:pos="4860"/>
          <w:tab w:val="left" w:pos="1620"/>
          <w:tab w:val="left" w:pos="5760"/>
        </w:tabs>
        <w:ind w:left="360" w:firstLine="709"/>
        <w:rPr>
          <w:szCs w:val="28"/>
        </w:rPr>
      </w:pPr>
      <w:r w:rsidRPr="00D85907">
        <w:rPr>
          <w:szCs w:val="28"/>
        </w:rPr>
        <w:t>МЕРОПЕНЕМ – не разлагается карбоксипептидазами почек.</w:t>
      </w:r>
    </w:p>
    <w:p w:rsidR="00293BF6" w:rsidRPr="00D85907" w:rsidRDefault="00293BF6" w:rsidP="00FE63BE">
      <w:pPr>
        <w:pStyle w:val="31"/>
        <w:tabs>
          <w:tab w:val="clear" w:pos="4860"/>
          <w:tab w:val="left" w:pos="1620"/>
          <w:tab w:val="left" w:pos="5760"/>
        </w:tabs>
        <w:ind w:left="360" w:firstLine="709"/>
        <w:rPr>
          <w:szCs w:val="28"/>
        </w:rPr>
      </w:pPr>
      <w:r w:rsidRPr="00D85907">
        <w:rPr>
          <w:szCs w:val="28"/>
        </w:rPr>
        <w:t xml:space="preserve">Вводятся только парентерально. </w:t>
      </w:r>
    </w:p>
    <w:p w:rsidR="00293BF6" w:rsidRPr="00D85907" w:rsidRDefault="00293BF6" w:rsidP="00FE63BE">
      <w:pPr>
        <w:pStyle w:val="31"/>
        <w:tabs>
          <w:tab w:val="clear" w:pos="4860"/>
          <w:tab w:val="left" w:pos="1620"/>
          <w:tab w:val="left" w:pos="5760"/>
        </w:tabs>
        <w:ind w:left="360" w:firstLine="709"/>
        <w:rPr>
          <w:szCs w:val="28"/>
        </w:rPr>
      </w:pPr>
      <w:r w:rsidRPr="00D85907">
        <w:rPr>
          <w:szCs w:val="28"/>
        </w:rPr>
        <w:t xml:space="preserve">ОСОБЕННОСТИ: лучше и быстрее чем другие β – лактамы проникают в микробную клетку, так как имеют более мелкую молекулу. Обладают высоким сродством к пенициллинсвязывающим белкам, причем не только к ПСБ2(к которым имеют сродство большинство антибиотиков), но и к ПСБ4, 7 и ПСБ1β. Вследствие этого действуют на энтерококки, пневмококки. </w:t>
      </w:r>
    </w:p>
    <w:p w:rsidR="00293BF6" w:rsidRPr="00D85907" w:rsidRDefault="00293BF6" w:rsidP="00FE63BE">
      <w:pPr>
        <w:pStyle w:val="31"/>
        <w:tabs>
          <w:tab w:val="clear" w:pos="4860"/>
          <w:tab w:val="left" w:pos="1620"/>
          <w:tab w:val="left" w:pos="5760"/>
        </w:tabs>
        <w:ind w:left="360" w:firstLine="709"/>
        <w:rPr>
          <w:szCs w:val="28"/>
        </w:rPr>
      </w:pPr>
      <w:r w:rsidRPr="00D85907">
        <w:rPr>
          <w:szCs w:val="28"/>
        </w:rPr>
        <w:tab/>
        <w:t xml:space="preserve">Карбопенемы обладают ультрашироким спектром действия – один карбопенем может заменить комбинацию четырех антибиотиков как цефалоспорин + аминогликозид + ампициллин + метронидазол. Но не действует на микобактерии, хламидии, лепры, грибы. </w:t>
      </w:r>
    </w:p>
    <w:p w:rsidR="00293BF6" w:rsidRPr="00D85907" w:rsidRDefault="00293BF6" w:rsidP="00FE63BE">
      <w:pPr>
        <w:pStyle w:val="31"/>
        <w:tabs>
          <w:tab w:val="clear" w:pos="4860"/>
          <w:tab w:val="left" w:pos="1620"/>
          <w:tab w:val="left" w:pos="5760"/>
        </w:tabs>
        <w:ind w:left="360" w:firstLine="709"/>
        <w:rPr>
          <w:szCs w:val="28"/>
        </w:rPr>
      </w:pPr>
      <w:r w:rsidRPr="00D85907">
        <w:rPr>
          <w:szCs w:val="28"/>
        </w:rPr>
        <w:tab/>
        <w:t xml:space="preserve">Карбопенемы обладают постбиотическим эффектом в течение 7 – 9 часов(   микроорганизмы не способны к делению в течение этого времени после удаления препарата из организма). Этот эффект направлен и на Гр+, и на Гр-. </w:t>
      </w:r>
    </w:p>
    <w:p w:rsidR="00293BF6" w:rsidRPr="00D85907" w:rsidRDefault="00293BF6" w:rsidP="00FE63BE">
      <w:pPr>
        <w:pStyle w:val="31"/>
        <w:tabs>
          <w:tab w:val="clear" w:pos="4860"/>
          <w:tab w:val="left" w:pos="1620"/>
          <w:tab w:val="left" w:pos="5760"/>
        </w:tabs>
        <w:ind w:left="360" w:firstLine="709"/>
        <w:rPr>
          <w:szCs w:val="28"/>
        </w:rPr>
      </w:pPr>
      <w:r w:rsidRPr="00D85907">
        <w:rPr>
          <w:szCs w:val="28"/>
        </w:rPr>
        <w:t xml:space="preserve"> </w:t>
      </w:r>
      <w:r w:rsidRPr="00D85907">
        <w:rPr>
          <w:szCs w:val="28"/>
        </w:rPr>
        <w:tab/>
        <w:t xml:space="preserve">Препараты препятствуют выделению эндотоксинов микроорганизмами. </w:t>
      </w:r>
    </w:p>
    <w:p w:rsidR="00293BF6" w:rsidRPr="00D85907" w:rsidRDefault="00293BF6" w:rsidP="00FE63BE">
      <w:pPr>
        <w:pStyle w:val="31"/>
        <w:tabs>
          <w:tab w:val="clear" w:pos="4860"/>
          <w:tab w:val="left" w:pos="1620"/>
          <w:tab w:val="left" w:pos="5760"/>
        </w:tabs>
        <w:ind w:left="360" w:firstLine="709"/>
        <w:rPr>
          <w:szCs w:val="28"/>
        </w:rPr>
      </w:pPr>
      <w:r w:rsidRPr="00D85907">
        <w:rPr>
          <w:szCs w:val="28"/>
        </w:rPr>
        <w:tab/>
        <w:t xml:space="preserve">Являются антибиотиками резерва, поскольку их стараются сохранить как очень хорошо действующие, к которым не развилась вторичная резистентность. Поэтому используются только при очень тяжелых инфекциях – гинекологическая, хирургическая. </w:t>
      </w:r>
    </w:p>
    <w:p w:rsidR="00293BF6" w:rsidRPr="00D85907" w:rsidRDefault="00293BF6" w:rsidP="00FE63BE">
      <w:pPr>
        <w:pStyle w:val="31"/>
        <w:tabs>
          <w:tab w:val="clear" w:pos="4860"/>
          <w:tab w:val="left" w:pos="1620"/>
          <w:tab w:val="left" w:pos="5760"/>
        </w:tabs>
        <w:ind w:left="540" w:firstLine="709"/>
        <w:rPr>
          <w:szCs w:val="28"/>
        </w:rPr>
      </w:pPr>
    </w:p>
    <w:p w:rsidR="00293BF6" w:rsidRPr="00D85907" w:rsidRDefault="00293BF6" w:rsidP="00E93998">
      <w:pPr>
        <w:pStyle w:val="31"/>
        <w:numPr>
          <w:ilvl w:val="0"/>
          <w:numId w:val="78"/>
        </w:numPr>
        <w:tabs>
          <w:tab w:val="clear" w:pos="1440"/>
          <w:tab w:val="clear" w:pos="4860"/>
          <w:tab w:val="num" w:pos="540"/>
          <w:tab w:val="left" w:pos="1620"/>
          <w:tab w:val="left" w:pos="5760"/>
        </w:tabs>
        <w:ind w:left="540" w:hanging="229"/>
        <w:rPr>
          <w:szCs w:val="28"/>
          <w:u w:val="single"/>
        </w:rPr>
      </w:pPr>
      <w:r w:rsidRPr="00D85907">
        <w:rPr>
          <w:szCs w:val="28"/>
          <w:u w:val="single"/>
        </w:rPr>
        <w:t xml:space="preserve">макролиды. </w:t>
      </w:r>
    </w:p>
    <w:p w:rsidR="00293BF6" w:rsidRPr="00D85907" w:rsidRDefault="00293BF6" w:rsidP="00FE63BE">
      <w:pPr>
        <w:pStyle w:val="31"/>
        <w:tabs>
          <w:tab w:val="clear" w:pos="4860"/>
          <w:tab w:val="left" w:pos="1620"/>
          <w:tab w:val="left" w:pos="5760"/>
        </w:tabs>
        <w:ind w:left="720" w:firstLine="709"/>
        <w:rPr>
          <w:szCs w:val="28"/>
        </w:rPr>
      </w:pPr>
      <w:r w:rsidRPr="00D85907">
        <w:rPr>
          <w:szCs w:val="28"/>
        </w:rPr>
        <w:t xml:space="preserve">Относят рокситромицин, азитромицин(    сумамед), спиромицин. </w:t>
      </w:r>
    </w:p>
    <w:p w:rsidR="00293BF6" w:rsidRPr="00D85907" w:rsidRDefault="00293BF6" w:rsidP="00FE63BE">
      <w:pPr>
        <w:pStyle w:val="31"/>
        <w:tabs>
          <w:tab w:val="clear" w:pos="4860"/>
          <w:tab w:val="left" w:pos="1620"/>
          <w:tab w:val="left" w:pos="5760"/>
        </w:tabs>
        <w:ind w:left="720" w:firstLine="709"/>
        <w:rPr>
          <w:szCs w:val="28"/>
        </w:rPr>
      </w:pPr>
      <w:r w:rsidRPr="00D85907">
        <w:rPr>
          <w:szCs w:val="28"/>
        </w:rPr>
        <w:t xml:space="preserve">В отличие от левомицетина действуют на Гр-   кокки, на некоторые бактерии( кампилобактер, листерии, микобактерии). Хорошо действуют на внутриклеточно расположенные организмы: хламидии, легионеллы. Сумамед эффективен в отношении половых инфекций, вызванных спирохетами, трихомонадами и т. д. </w:t>
      </w:r>
    </w:p>
    <w:p w:rsidR="00293BF6" w:rsidRPr="00D85907" w:rsidRDefault="00293BF6" w:rsidP="00FE63BE">
      <w:pPr>
        <w:pStyle w:val="31"/>
        <w:tabs>
          <w:tab w:val="clear" w:pos="4860"/>
          <w:tab w:val="left" w:pos="1620"/>
          <w:tab w:val="left" w:pos="5760"/>
        </w:tabs>
        <w:ind w:left="720" w:firstLine="709"/>
        <w:rPr>
          <w:szCs w:val="28"/>
        </w:rPr>
      </w:pPr>
      <w:r w:rsidRPr="00D85907">
        <w:rPr>
          <w:szCs w:val="28"/>
        </w:rPr>
        <w:t>ОСОБЕННОСТИ:</w:t>
      </w:r>
    </w:p>
    <w:p w:rsidR="00293BF6" w:rsidRPr="00D85907" w:rsidRDefault="00293BF6" w:rsidP="00E93998">
      <w:pPr>
        <w:pStyle w:val="31"/>
        <w:numPr>
          <w:ilvl w:val="0"/>
          <w:numId w:val="133"/>
        </w:numPr>
        <w:tabs>
          <w:tab w:val="clear" w:pos="4860"/>
          <w:tab w:val="left" w:pos="1620"/>
          <w:tab w:val="left" w:pos="5760"/>
        </w:tabs>
        <w:ind w:hanging="180"/>
        <w:rPr>
          <w:szCs w:val="28"/>
        </w:rPr>
      </w:pPr>
      <w:r w:rsidRPr="00D85907">
        <w:rPr>
          <w:szCs w:val="28"/>
        </w:rPr>
        <w:t xml:space="preserve">полное и быстрое всасывание из ЖКТ(   кларитромицин, рокситромицин) в независимости от рН и количества пищи. Эритромицин разлагается в кислой среде. </w:t>
      </w:r>
    </w:p>
    <w:p w:rsidR="00293BF6" w:rsidRPr="00D85907" w:rsidRDefault="00293BF6" w:rsidP="00E93998">
      <w:pPr>
        <w:pStyle w:val="31"/>
        <w:numPr>
          <w:ilvl w:val="0"/>
          <w:numId w:val="133"/>
        </w:numPr>
        <w:tabs>
          <w:tab w:val="clear" w:pos="4860"/>
          <w:tab w:val="left" w:pos="1620"/>
          <w:tab w:val="left" w:pos="5760"/>
        </w:tabs>
        <w:ind w:hanging="180"/>
        <w:rPr>
          <w:szCs w:val="28"/>
        </w:rPr>
      </w:pPr>
      <w:r w:rsidRPr="00D85907">
        <w:rPr>
          <w:szCs w:val="28"/>
        </w:rPr>
        <w:t xml:space="preserve">очень длительное действие – время полувыведения эритромицина – 2 – 5 часов, а азитромицина – 2 – 4 дня. Поэтому обычный курс лечения сумамедом – 3 таблетки. </w:t>
      </w:r>
    </w:p>
    <w:p w:rsidR="00293BF6" w:rsidRPr="00D85907" w:rsidRDefault="00293BF6" w:rsidP="00E93998">
      <w:pPr>
        <w:pStyle w:val="31"/>
        <w:numPr>
          <w:ilvl w:val="0"/>
          <w:numId w:val="133"/>
        </w:numPr>
        <w:tabs>
          <w:tab w:val="clear" w:pos="4860"/>
          <w:tab w:val="left" w:pos="1620"/>
          <w:tab w:val="left" w:pos="5760"/>
        </w:tabs>
        <w:ind w:hanging="180"/>
        <w:rPr>
          <w:szCs w:val="28"/>
        </w:rPr>
      </w:pPr>
      <w:r w:rsidRPr="00D85907">
        <w:rPr>
          <w:szCs w:val="28"/>
        </w:rPr>
        <w:t xml:space="preserve">Сумамед накапливается в клетках в концентрации в 10 – 100 раз большей, чем в плазме. </w:t>
      </w:r>
    </w:p>
    <w:p w:rsidR="00293BF6" w:rsidRPr="00D85907" w:rsidRDefault="00293BF6" w:rsidP="00E93998">
      <w:pPr>
        <w:pStyle w:val="31"/>
        <w:numPr>
          <w:ilvl w:val="0"/>
          <w:numId w:val="133"/>
        </w:numPr>
        <w:tabs>
          <w:tab w:val="clear" w:pos="4860"/>
          <w:tab w:val="left" w:pos="1620"/>
          <w:tab w:val="left" w:pos="5760"/>
        </w:tabs>
        <w:ind w:hanging="180"/>
        <w:rPr>
          <w:szCs w:val="28"/>
        </w:rPr>
      </w:pPr>
      <w:r w:rsidRPr="00D85907">
        <w:rPr>
          <w:szCs w:val="28"/>
        </w:rPr>
        <w:t xml:space="preserve">К макролидам быстро развивается вторичная резистентность(    причина – метилирование места связывания с 50 </w:t>
      </w:r>
      <w:r w:rsidRPr="00D85907">
        <w:rPr>
          <w:szCs w:val="28"/>
          <w:lang w:val="en-US"/>
        </w:rPr>
        <w:t>S</w:t>
      </w:r>
      <w:r w:rsidRPr="00D85907">
        <w:rPr>
          <w:szCs w:val="28"/>
        </w:rPr>
        <w:t xml:space="preserve"> субъединицей рибосом бактерий)</w:t>
      </w:r>
    </w:p>
    <w:p w:rsidR="00293BF6" w:rsidRPr="00D85907" w:rsidRDefault="00293BF6" w:rsidP="00FE63BE">
      <w:pPr>
        <w:pStyle w:val="31"/>
        <w:tabs>
          <w:tab w:val="clear" w:pos="4860"/>
          <w:tab w:val="left" w:pos="1620"/>
          <w:tab w:val="left" w:pos="5760"/>
        </w:tabs>
        <w:ind w:left="720" w:firstLine="709"/>
        <w:rPr>
          <w:szCs w:val="28"/>
        </w:rPr>
      </w:pPr>
    </w:p>
    <w:p w:rsidR="00293BF6" w:rsidRPr="00D85907" w:rsidRDefault="00293BF6" w:rsidP="00E93998">
      <w:pPr>
        <w:pStyle w:val="31"/>
        <w:numPr>
          <w:ilvl w:val="0"/>
          <w:numId w:val="78"/>
        </w:numPr>
        <w:tabs>
          <w:tab w:val="clear" w:pos="1440"/>
          <w:tab w:val="clear" w:pos="4860"/>
          <w:tab w:val="num" w:pos="540"/>
          <w:tab w:val="left" w:pos="1620"/>
          <w:tab w:val="left" w:pos="5760"/>
        </w:tabs>
        <w:ind w:left="540" w:hanging="229"/>
        <w:rPr>
          <w:szCs w:val="28"/>
        </w:rPr>
      </w:pPr>
      <w:r w:rsidRPr="00D85907">
        <w:rPr>
          <w:szCs w:val="28"/>
          <w:u w:val="single"/>
        </w:rPr>
        <w:t>аминогликозиды</w:t>
      </w:r>
      <w:r w:rsidRPr="00D85907">
        <w:rPr>
          <w:szCs w:val="28"/>
        </w:rPr>
        <w:t xml:space="preserve">(   бактерицидного типа действия). </w:t>
      </w:r>
    </w:p>
    <w:p w:rsidR="00293BF6" w:rsidRPr="00D85907" w:rsidRDefault="00293BF6" w:rsidP="00FE63BE">
      <w:pPr>
        <w:pStyle w:val="31"/>
        <w:tabs>
          <w:tab w:val="clear" w:pos="4860"/>
          <w:tab w:val="left" w:pos="1620"/>
          <w:tab w:val="left" w:pos="5760"/>
        </w:tabs>
        <w:ind w:left="720" w:firstLine="709"/>
        <w:rPr>
          <w:szCs w:val="28"/>
        </w:rPr>
      </w:pPr>
      <w:r w:rsidRPr="00D85907">
        <w:rPr>
          <w:szCs w:val="28"/>
        </w:rPr>
        <w:t>Делятся на три генерации:</w:t>
      </w:r>
    </w:p>
    <w:p w:rsidR="00293BF6" w:rsidRPr="00D85907" w:rsidRDefault="00293BF6" w:rsidP="00E93998">
      <w:pPr>
        <w:pStyle w:val="31"/>
        <w:numPr>
          <w:ilvl w:val="0"/>
          <w:numId w:val="134"/>
        </w:numPr>
        <w:tabs>
          <w:tab w:val="clear" w:pos="4860"/>
          <w:tab w:val="left" w:pos="1620"/>
          <w:tab w:val="left" w:pos="5760"/>
        </w:tabs>
        <w:ind w:hanging="180"/>
        <w:rPr>
          <w:szCs w:val="28"/>
        </w:rPr>
      </w:pPr>
      <w:r w:rsidRPr="00D85907">
        <w:rPr>
          <w:szCs w:val="28"/>
        </w:rPr>
        <w:t>стрептомицин(   применяется для лечения туберкулеза), неомицин, канамицин. Эффективны в отношении кислотоустойчивых микроорганизмов. Но не проникают в клетку, то есть не действуют на внутриклеточно расположенные микобактерии. Неомицин очень токсичен, поэтому применяют внутрь с целью осуществить санацию кишечника перед операцией. Редко применяют для лечения энтероколитов, так как действует в ЖКТ. Реже применяют местно для лечения пиодермии, инфекций глаза. к ним очень быстро развивается привыкание(   причина – разрушаются 15 видами ферментов).</w:t>
      </w:r>
    </w:p>
    <w:p w:rsidR="00293BF6" w:rsidRPr="00D85907" w:rsidRDefault="00293BF6" w:rsidP="00E93998">
      <w:pPr>
        <w:pStyle w:val="31"/>
        <w:numPr>
          <w:ilvl w:val="0"/>
          <w:numId w:val="134"/>
        </w:numPr>
        <w:tabs>
          <w:tab w:val="clear" w:pos="4860"/>
          <w:tab w:val="left" w:pos="1620"/>
          <w:tab w:val="left" w:pos="5760"/>
        </w:tabs>
        <w:ind w:hanging="180"/>
        <w:rPr>
          <w:szCs w:val="28"/>
        </w:rPr>
      </w:pPr>
      <w:r w:rsidRPr="00D85907">
        <w:rPr>
          <w:szCs w:val="28"/>
        </w:rPr>
        <w:t xml:space="preserve">Гентамицин, тобрамицин, амикацин. Активны в отношении синегнойной палочки и тех микроорганизмов, которые устойчивы к первой генерации, поскольку разрушаются 10 видами ферментов. </w:t>
      </w:r>
    </w:p>
    <w:p w:rsidR="00293BF6" w:rsidRPr="00D85907" w:rsidRDefault="00293BF6" w:rsidP="00E93998">
      <w:pPr>
        <w:pStyle w:val="31"/>
        <w:numPr>
          <w:ilvl w:val="0"/>
          <w:numId w:val="134"/>
        </w:numPr>
        <w:tabs>
          <w:tab w:val="clear" w:pos="4860"/>
          <w:tab w:val="left" w:pos="1620"/>
          <w:tab w:val="left" w:pos="5760"/>
        </w:tabs>
        <w:ind w:hanging="180"/>
        <w:rPr>
          <w:szCs w:val="28"/>
        </w:rPr>
      </w:pPr>
      <w:r w:rsidRPr="00D85907">
        <w:rPr>
          <w:szCs w:val="28"/>
        </w:rPr>
        <w:t xml:space="preserve">Нетилмицин. Менее чем первые две генерации ото – и вестибулотоксичен, а также к нему медленнее развивается привыкание, так как разрушается тремя видами ферментов. </w:t>
      </w:r>
    </w:p>
    <w:p w:rsidR="00293BF6" w:rsidRPr="00D85907" w:rsidRDefault="00293BF6" w:rsidP="004370C8">
      <w:pPr>
        <w:pStyle w:val="31"/>
        <w:tabs>
          <w:tab w:val="clear" w:pos="4860"/>
          <w:tab w:val="left" w:pos="1620"/>
          <w:tab w:val="left" w:pos="5760"/>
        </w:tabs>
        <w:ind w:left="720" w:hanging="180"/>
        <w:rPr>
          <w:szCs w:val="28"/>
        </w:rPr>
      </w:pPr>
      <w:r w:rsidRPr="00D85907">
        <w:rPr>
          <w:szCs w:val="28"/>
        </w:rPr>
        <w:t xml:space="preserve">В основном это препараты резерва. </w:t>
      </w:r>
    </w:p>
    <w:p w:rsidR="00293BF6" w:rsidRPr="00D85907" w:rsidRDefault="00293BF6" w:rsidP="00FE63BE">
      <w:pPr>
        <w:pStyle w:val="31"/>
        <w:tabs>
          <w:tab w:val="clear" w:pos="4860"/>
          <w:tab w:val="left" w:pos="1620"/>
          <w:tab w:val="left" w:pos="5760"/>
        </w:tabs>
        <w:ind w:left="720" w:firstLine="709"/>
        <w:rPr>
          <w:szCs w:val="28"/>
          <w:u w:val="single"/>
        </w:rPr>
      </w:pPr>
      <w:r w:rsidRPr="00D85907">
        <w:rPr>
          <w:szCs w:val="28"/>
          <w:u w:val="single"/>
        </w:rPr>
        <w:t>Другие механизмы появления резистентных штаммов</w:t>
      </w:r>
    </w:p>
    <w:p w:rsidR="00293BF6" w:rsidRPr="00D85907" w:rsidRDefault="00293BF6" w:rsidP="00E93998">
      <w:pPr>
        <w:pStyle w:val="31"/>
        <w:numPr>
          <w:ilvl w:val="0"/>
          <w:numId w:val="135"/>
        </w:numPr>
        <w:tabs>
          <w:tab w:val="clear" w:pos="4860"/>
          <w:tab w:val="left" w:pos="1620"/>
          <w:tab w:val="left" w:pos="5760"/>
        </w:tabs>
        <w:ind w:hanging="180"/>
        <w:rPr>
          <w:szCs w:val="28"/>
        </w:rPr>
      </w:pPr>
      <w:r w:rsidRPr="00D85907">
        <w:rPr>
          <w:szCs w:val="28"/>
        </w:rPr>
        <w:t>Снижение проницаемости пориновых каналов в клеточной стенке Гр-   бактерий</w:t>
      </w:r>
    </w:p>
    <w:p w:rsidR="00293BF6" w:rsidRPr="00D85907" w:rsidRDefault="00293BF6" w:rsidP="00E93998">
      <w:pPr>
        <w:pStyle w:val="31"/>
        <w:numPr>
          <w:ilvl w:val="0"/>
          <w:numId w:val="135"/>
        </w:numPr>
        <w:tabs>
          <w:tab w:val="clear" w:pos="4860"/>
          <w:tab w:val="left" w:pos="1620"/>
          <w:tab w:val="left" w:pos="5760"/>
        </w:tabs>
        <w:ind w:hanging="180"/>
        <w:rPr>
          <w:szCs w:val="28"/>
        </w:rPr>
      </w:pPr>
      <w:r w:rsidRPr="00D85907">
        <w:rPr>
          <w:szCs w:val="28"/>
        </w:rPr>
        <w:t>Нарушение связывания со своим сайтом на рибосомах микроорганизмов</w:t>
      </w:r>
    </w:p>
    <w:p w:rsidR="00293BF6" w:rsidRPr="00D85907" w:rsidRDefault="00293BF6" w:rsidP="00E93998">
      <w:pPr>
        <w:pStyle w:val="31"/>
        <w:numPr>
          <w:ilvl w:val="0"/>
          <w:numId w:val="135"/>
        </w:numPr>
        <w:tabs>
          <w:tab w:val="clear" w:pos="4860"/>
          <w:tab w:val="left" w:pos="1620"/>
          <w:tab w:val="left" w:pos="5760"/>
        </w:tabs>
        <w:ind w:hanging="180"/>
        <w:rPr>
          <w:szCs w:val="28"/>
        </w:rPr>
      </w:pPr>
      <w:r w:rsidRPr="00D85907">
        <w:rPr>
          <w:szCs w:val="28"/>
        </w:rPr>
        <w:t>Выброс антибиотика из клетки микроорганизма</w:t>
      </w:r>
    </w:p>
    <w:p w:rsidR="00293BF6" w:rsidRPr="00D85907" w:rsidRDefault="00293BF6" w:rsidP="00E93998">
      <w:pPr>
        <w:pStyle w:val="31"/>
        <w:numPr>
          <w:ilvl w:val="0"/>
          <w:numId w:val="78"/>
        </w:numPr>
        <w:tabs>
          <w:tab w:val="clear" w:pos="1440"/>
          <w:tab w:val="clear" w:pos="4860"/>
          <w:tab w:val="num" w:pos="540"/>
          <w:tab w:val="left" w:pos="1620"/>
          <w:tab w:val="left" w:pos="5760"/>
        </w:tabs>
        <w:ind w:left="540" w:hanging="180"/>
        <w:rPr>
          <w:szCs w:val="28"/>
          <w:u w:val="single"/>
        </w:rPr>
      </w:pPr>
      <w:r w:rsidRPr="00D85907">
        <w:rPr>
          <w:szCs w:val="28"/>
          <w:u w:val="single"/>
        </w:rPr>
        <w:t xml:space="preserve">тетрациклины. </w:t>
      </w:r>
    </w:p>
    <w:p w:rsidR="00293BF6" w:rsidRPr="00D85907" w:rsidRDefault="00293BF6" w:rsidP="00FE63BE">
      <w:pPr>
        <w:pStyle w:val="31"/>
        <w:tabs>
          <w:tab w:val="clear" w:pos="4860"/>
          <w:tab w:val="left" w:pos="1620"/>
          <w:tab w:val="left" w:pos="5760"/>
        </w:tabs>
        <w:ind w:left="720" w:firstLine="709"/>
        <w:rPr>
          <w:szCs w:val="28"/>
        </w:rPr>
      </w:pPr>
      <w:r w:rsidRPr="00D85907">
        <w:rPr>
          <w:szCs w:val="28"/>
        </w:rPr>
        <w:t>Являются бактериостатиками.</w:t>
      </w:r>
    </w:p>
    <w:p w:rsidR="00293BF6" w:rsidRPr="00D85907" w:rsidRDefault="00293BF6" w:rsidP="00FE63BE">
      <w:pPr>
        <w:pStyle w:val="31"/>
        <w:tabs>
          <w:tab w:val="clear" w:pos="4860"/>
          <w:tab w:val="left" w:pos="1620"/>
          <w:tab w:val="left" w:pos="5760"/>
        </w:tabs>
        <w:ind w:left="720" w:firstLine="709"/>
        <w:rPr>
          <w:szCs w:val="28"/>
        </w:rPr>
      </w:pPr>
      <w:r w:rsidRPr="00D85907">
        <w:rPr>
          <w:szCs w:val="28"/>
        </w:rPr>
        <w:t xml:space="preserve">Не влияют на: стафилококки, энтерококки, бактероиды, микобактерии туберкулеза и лепры, синегнойную палочку, простейшие, грибы. </w:t>
      </w:r>
    </w:p>
    <w:p w:rsidR="00293BF6" w:rsidRPr="00D85907" w:rsidRDefault="00293BF6" w:rsidP="00FE63BE">
      <w:pPr>
        <w:pStyle w:val="31"/>
        <w:tabs>
          <w:tab w:val="clear" w:pos="4860"/>
          <w:tab w:val="left" w:pos="1620"/>
          <w:tab w:val="left" w:pos="5760"/>
        </w:tabs>
        <w:ind w:left="720" w:firstLine="709"/>
        <w:rPr>
          <w:szCs w:val="28"/>
        </w:rPr>
      </w:pPr>
      <w:r w:rsidRPr="00D85907">
        <w:rPr>
          <w:szCs w:val="28"/>
        </w:rPr>
        <w:tab/>
        <w:t xml:space="preserve">Спектр действия похож на левомицетин, но они не действуют на бактероиды и гемофильную палочку, но зато влияют на некоторые простейшие(   амеба). </w:t>
      </w:r>
    </w:p>
    <w:p w:rsidR="00293BF6" w:rsidRPr="00D85907" w:rsidRDefault="00293BF6" w:rsidP="00FE63BE">
      <w:pPr>
        <w:pStyle w:val="31"/>
        <w:tabs>
          <w:tab w:val="clear" w:pos="4860"/>
          <w:tab w:val="left" w:pos="1620"/>
          <w:tab w:val="left" w:pos="5760"/>
        </w:tabs>
        <w:ind w:left="720" w:firstLine="709"/>
        <w:rPr>
          <w:szCs w:val="28"/>
        </w:rPr>
      </w:pPr>
      <w:r w:rsidRPr="00D85907">
        <w:rPr>
          <w:szCs w:val="28"/>
        </w:rPr>
        <w:tab/>
        <w:t xml:space="preserve">Не очень широко применяются, так как за годы их применения выработались устойчивые штаммы, также обладают многими побочными эффектами. Способны вызывать суперинфекцию(   :* кандидомикозы – лечение проводят противогрибковыми препаратами - нистатин). Очень опасна суперинфекция, вызванная клостридией, в результате которой развивается псевдомембранозный колит(   боли в желудке, изъязвление толстого кишечника); для лечения назначают гликопептид ванкомицин или метронидазол. </w:t>
      </w:r>
    </w:p>
    <w:p w:rsidR="00293BF6" w:rsidRPr="00D85907" w:rsidRDefault="00293BF6" w:rsidP="00FE63BE">
      <w:pPr>
        <w:pStyle w:val="31"/>
        <w:tabs>
          <w:tab w:val="clear" w:pos="4860"/>
          <w:tab w:val="left" w:pos="1620"/>
          <w:tab w:val="left" w:pos="5760"/>
        </w:tabs>
        <w:ind w:left="720" w:firstLine="709"/>
        <w:rPr>
          <w:szCs w:val="28"/>
        </w:rPr>
      </w:pPr>
      <w:r w:rsidRPr="00D85907">
        <w:rPr>
          <w:szCs w:val="28"/>
        </w:rPr>
        <w:tab/>
        <w:t>Тетрациклины могут быть классифицированы следующим образом:</w:t>
      </w:r>
    </w:p>
    <w:p w:rsidR="00293BF6" w:rsidRPr="00D85907" w:rsidRDefault="00293BF6" w:rsidP="00E93998">
      <w:pPr>
        <w:pStyle w:val="31"/>
        <w:numPr>
          <w:ilvl w:val="0"/>
          <w:numId w:val="136"/>
        </w:numPr>
        <w:tabs>
          <w:tab w:val="clear" w:pos="4860"/>
          <w:tab w:val="left" w:pos="1620"/>
          <w:tab w:val="left" w:pos="5760"/>
        </w:tabs>
        <w:ind w:hanging="200"/>
        <w:rPr>
          <w:szCs w:val="28"/>
        </w:rPr>
      </w:pPr>
      <w:r w:rsidRPr="00D85907">
        <w:rPr>
          <w:szCs w:val="28"/>
        </w:rPr>
        <w:t xml:space="preserve">природные – тетрациклин, окситетрациклин. Очень биодоступны – 60 – 70%, в кишечнике образуют нерастворимые комплексы с двухвалентными ионами, очень сильное раздражающее действие на желудок, гепатотоксичны, так как в результате их метаболизма образуются радикалы ее повреждающие. </w:t>
      </w:r>
    </w:p>
    <w:p w:rsidR="00293BF6" w:rsidRPr="00D85907" w:rsidRDefault="00293BF6" w:rsidP="00E93998">
      <w:pPr>
        <w:pStyle w:val="31"/>
        <w:numPr>
          <w:ilvl w:val="0"/>
          <w:numId w:val="136"/>
        </w:numPr>
        <w:tabs>
          <w:tab w:val="clear" w:pos="4860"/>
          <w:tab w:val="left" w:pos="1620"/>
          <w:tab w:val="left" w:pos="5760"/>
        </w:tabs>
        <w:ind w:hanging="200"/>
        <w:rPr>
          <w:szCs w:val="28"/>
        </w:rPr>
      </w:pPr>
      <w:r w:rsidRPr="00D85907">
        <w:rPr>
          <w:szCs w:val="28"/>
        </w:rPr>
        <w:t xml:space="preserve">Полусинтетические – доксициклин, метациклин . Биодоступность абсолютна. Не в такой сильной степени связывают ионы и раздражают ЖКТ, менее гепатотоксичны. Назначают при особо опасных инфекциях: чума, бруцеллез, туляремия, холера, сибирская язва. Часто в сочетании с аминогликозидами. </w:t>
      </w:r>
    </w:p>
    <w:p w:rsidR="00293BF6" w:rsidRPr="00D85907" w:rsidRDefault="00293BF6" w:rsidP="00E93998">
      <w:pPr>
        <w:pStyle w:val="31"/>
        <w:numPr>
          <w:ilvl w:val="0"/>
          <w:numId w:val="78"/>
        </w:numPr>
        <w:tabs>
          <w:tab w:val="clear" w:pos="1440"/>
          <w:tab w:val="clear" w:pos="4860"/>
          <w:tab w:val="num" w:pos="360"/>
        </w:tabs>
        <w:ind w:left="540" w:hanging="180"/>
        <w:rPr>
          <w:szCs w:val="28"/>
          <w:u w:val="single"/>
        </w:rPr>
      </w:pPr>
      <w:r w:rsidRPr="00D85907">
        <w:rPr>
          <w:szCs w:val="28"/>
          <w:u w:val="single"/>
        </w:rPr>
        <w:t xml:space="preserve">левомицетин. </w:t>
      </w:r>
    </w:p>
    <w:p w:rsidR="00293BF6" w:rsidRPr="00D85907" w:rsidRDefault="00293BF6" w:rsidP="00FE63BE">
      <w:pPr>
        <w:pStyle w:val="31"/>
        <w:tabs>
          <w:tab w:val="clear" w:pos="4860"/>
          <w:tab w:val="left" w:pos="1620"/>
          <w:tab w:val="left" w:pos="5760"/>
        </w:tabs>
        <w:ind w:left="720" w:firstLine="709"/>
        <w:rPr>
          <w:szCs w:val="28"/>
        </w:rPr>
      </w:pPr>
      <w:r w:rsidRPr="00D85907">
        <w:rPr>
          <w:szCs w:val="28"/>
        </w:rPr>
        <w:t xml:space="preserve">Бактериостатик. Спектр действия смотри выше. </w:t>
      </w:r>
    </w:p>
    <w:p w:rsidR="00293BF6" w:rsidRPr="00D85907" w:rsidRDefault="00293BF6" w:rsidP="00FE63BE">
      <w:pPr>
        <w:pStyle w:val="31"/>
        <w:tabs>
          <w:tab w:val="clear" w:pos="4860"/>
          <w:tab w:val="left" w:pos="1620"/>
          <w:tab w:val="left" w:pos="5760"/>
        </w:tabs>
        <w:ind w:left="720" w:firstLine="709"/>
        <w:rPr>
          <w:szCs w:val="28"/>
        </w:rPr>
      </w:pPr>
      <w:r w:rsidRPr="00D85907">
        <w:rPr>
          <w:szCs w:val="28"/>
        </w:rPr>
        <w:t xml:space="preserve">Является резервным из – за высокой токсичности, особенно гематотоксичен. </w:t>
      </w:r>
    </w:p>
    <w:p w:rsidR="00293BF6" w:rsidRPr="00D85907" w:rsidRDefault="00293BF6" w:rsidP="00FE63BE">
      <w:pPr>
        <w:pStyle w:val="31"/>
        <w:tabs>
          <w:tab w:val="clear" w:pos="4860"/>
          <w:tab w:val="left" w:pos="1620"/>
          <w:tab w:val="left" w:pos="5760"/>
        </w:tabs>
        <w:ind w:left="720" w:firstLine="709"/>
        <w:rPr>
          <w:szCs w:val="28"/>
        </w:rPr>
      </w:pPr>
      <w:r w:rsidRPr="00D85907">
        <w:rPr>
          <w:szCs w:val="28"/>
        </w:rPr>
        <w:t xml:space="preserve">Применяют при сальмонеллезе, риккетсиозах(   когда не поддаются лечению тетрациклином), брюшном тифе. </w:t>
      </w:r>
    </w:p>
    <w:p w:rsidR="00293BF6" w:rsidRPr="00D85907" w:rsidRDefault="00293BF6" w:rsidP="00E93998">
      <w:pPr>
        <w:pStyle w:val="31"/>
        <w:numPr>
          <w:ilvl w:val="0"/>
          <w:numId w:val="78"/>
        </w:numPr>
        <w:tabs>
          <w:tab w:val="clear" w:pos="1440"/>
          <w:tab w:val="clear" w:pos="4860"/>
          <w:tab w:val="num" w:pos="360"/>
        </w:tabs>
        <w:ind w:left="720" w:hanging="180"/>
        <w:rPr>
          <w:szCs w:val="28"/>
          <w:u w:val="single"/>
        </w:rPr>
      </w:pPr>
      <w:r w:rsidRPr="00D85907">
        <w:rPr>
          <w:szCs w:val="28"/>
          <w:u w:val="single"/>
        </w:rPr>
        <w:t xml:space="preserve">рифампицин. </w:t>
      </w:r>
    </w:p>
    <w:p w:rsidR="00293BF6" w:rsidRPr="00D85907" w:rsidRDefault="00293BF6" w:rsidP="00FE63BE">
      <w:pPr>
        <w:pStyle w:val="31"/>
        <w:tabs>
          <w:tab w:val="clear" w:pos="4860"/>
          <w:tab w:val="left" w:pos="1620"/>
          <w:tab w:val="left" w:pos="5760"/>
        </w:tabs>
        <w:ind w:left="720" w:firstLine="709"/>
        <w:rPr>
          <w:szCs w:val="28"/>
        </w:rPr>
      </w:pPr>
      <w:r w:rsidRPr="00D85907">
        <w:rPr>
          <w:szCs w:val="28"/>
        </w:rPr>
        <w:t xml:space="preserve">Бактериостатик. </w:t>
      </w:r>
    </w:p>
    <w:p w:rsidR="00293BF6" w:rsidRPr="00D85907" w:rsidRDefault="00293BF6" w:rsidP="00FE63BE">
      <w:pPr>
        <w:pStyle w:val="31"/>
        <w:tabs>
          <w:tab w:val="clear" w:pos="4860"/>
          <w:tab w:val="left" w:pos="1620"/>
          <w:tab w:val="left" w:pos="5760"/>
        </w:tabs>
        <w:ind w:left="720" w:firstLine="709"/>
        <w:rPr>
          <w:szCs w:val="28"/>
        </w:rPr>
      </w:pPr>
      <w:r w:rsidRPr="00D85907">
        <w:rPr>
          <w:szCs w:val="28"/>
        </w:rPr>
        <w:t>Действует на кислотоустойчивые микроорганизмы: микобактерии туберкулеза и лепры, а также на бактероиды, протей, шигеллы, сальмонеллы, гемофильную палочку, на внутриклеточные микроорганизмы.</w:t>
      </w:r>
    </w:p>
    <w:p w:rsidR="00293BF6" w:rsidRPr="00D85907" w:rsidRDefault="00293BF6" w:rsidP="00FE63BE">
      <w:pPr>
        <w:pStyle w:val="31"/>
        <w:tabs>
          <w:tab w:val="clear" w:pos="4860"/>
          <w:tab w:val="left" w:pos="1620"/>
          <w:tab w:val="left" w:pos="5760"/>
        </w:tabs>
        <w:ind w:left="720" w:firstLine="709"/>
        <w:rPr>
          <w:szCs w:val="28"/>
        </w:rPr>
      </w:pPr>
      <w:r w:rsidRPr="00D85907">
        <w:rPr>
          <w:szCs w:val="28"/>
        </w:rPr>
        <w:t>ПОБОЧНЫЕ ЭФФЕКТЫ: аллергические, диспепсические, нарушения функции печени, при применении все экскреты могут окрашиваться в красный цвет(   моча, слюни, кал и т. д.)</w:t>
      </w:r>
    </w:p>
    <w:p w:rsidR="00293BF6" w:rsidRPr="00D85907" w:rsidRDefault="00293BF6" w:rsidP="00E93998">
      <w:pPr>
        <w:pStyle w:val="31"/>
        <w:numPr>
          <w:ilvl w:val="0"/>
          <w:numId w:val="126"/>
        </w:numPr>
        <w:tabs>
          <w:tab w:val="clear" w:pos="540"/>
          <w:tab w:val="clear" w:pos="4860"/>
          <w:tab w:val="num" w:pos="180"/>
          <w:tab w:val="left" w:pos="1620"/>
          <w:tab w:val="left" w:pos="5760"/>
        </w:tabs>
        <w:ind w:hanging="540"/>
        <w:rPr>
          <w:szCs w:val="28"/>
        </w:rPr>
      </w:pPr>
      <w:r w:rsidRPr="00D85907">
        <w:rPr>
          <w:szCs w:val="28"/>
          <w:u w:val="single"/>
        </w:rPr>
        <w:t>противогрибковые антибиотики</w:t>
      </w:r>
      <w:r w:rsidRPr="00D85907">
        <w:rPr>
          <w:szCs w:val="28"/>
        </w:rPr>
        <w:t xml:space="preserve">. </w:t>
      </w:r>
    </w:p>
    <w:p w:rsidR="00293BF6" w:rsidRPr="00D85907" w:rsidRDefault="00293BF6" w:rsidP="00E93998">
      <w:pPr>
        <w:pStyle w:val="31"/>
        <w:numPr>
          <w:ilvl w:val="0"/>
          <w:numId w:val="137"/>
        </w:numPr>
        <w:tabs>
          <w:tab w:val="clear" w:pos="4860"/>
          <w:tab w:val="left" w:pos="1620"/>
          <w:tab w:val="left" w:pos="5760"/>
        </w:tabs>
        <w:ind w:hanging="180"/>
        <w:rPr>
          <w:szCs w:val="28"/>
        </w:rPr>
      </w:pPr>
      <w:r w:rsidRPr="00D85907">
        <w:rPr>
          <w:szCs w:val="28"/>
        </w:rPr>
        <w:t>полиеновой структуры</w:t>
      </w:r>
    </w:p>
    <w:p w:rsidR="00293BF6" w:rsidRPr="00D85907" w:rsidRDefault="00293BF6" w:rsidP="00E93998">
      <w:pPr>
        <w:pStyle w:val="31"/>
        <w:numPr>
          <w:ilvl w:val="1"/>
          <w:numId w:val="137"/>
        </w:numPr>
        <w:tabs>
          <w:tab w:val="clear" w:pos="4860"/>
          <w:tab w:val="left" w:pos="1620"/>
          <w:tab w:val="left" w:pos="5760"/>
        </w:tabs>
        <w:ind w:hanging="180"/>
        <w:rPr>
          <w:szCs w:val="28"/>
        </w:rPr>
      </w:pPr>
      <w:r w:rsidRPr="00D85907">
        <w:rPr>
          <w:szCs w:val="28"/>
        </w:rPr>
        <w:t>нистатин – действует на грибки рода «</w:t>
      </w:r>
      <w:r w:rsidRPr="00D85907">
        <w:rPr>
          <w:szCs w:val="28"/>
          <w:lang w:val="en-US"/>
        </w:rPr>
        <w:t>Candida</w:t>
      </w:r>
      <w:r w:rsidRPr="00D85907">
        <w:rPr>
          <w:szCs w:val="28"/>
        </w:rPr>
        <w:t xml:space="preserve">», амебы, лейшмании. </w:t>
      </w:r>
    </w:p>
    <w:p w:rsidR="00293BF6" w:rsidRPr="00D85907" w:rsidRDefault="00293BF6" w:rsidP="00E93998">
      <w:pPr>
        <w:pStyle w:val="31"/>
        <w:numPr>
          <w:ilvl w:val="1"/>
          <w:numId w:val="137"/>
        </w:numPr>
        <w:tabs>
          <w:tab w:val="clear" w:pos="4860"/>
          <w:tab w:val="left" w:pos="1620"/>
          <w:tab w:val="left" w:pos="5760"/>
        </w:tabs>
        <w:ind w:hanging="180"/>
        <w:rPr>
          <w:szCs w:val="28"/>
        </w:rPr>
      </w:pPr>
      <w:r w:rsidRPr="00D85907">
        <w:rPr>
          <w:szCs w:val="28"/>
        </w:rPr>
        <w:t>Леворин – на грибки рода «</w:t>
      </w:r>
      <w:r w:rsidRPr="00D85907">
        <w:rPr>
          <w:szCs w:val="28"/>
          <w:lang w:val="en-US"/>
        </w:rPr>
        <w:t>Candida</w:t>
      </w:r>
      <w:r w:rsidRPr="00D85907">
        <w:rPr>
          <w:szCs w:val="28"/>
        </w:rPr>
        <w:t>», трихомонады.</w:t>
      </w:r>
    </w:p>
    <w:p w:rsidR="00293BF6" w:rsidRPr="00D85907" w:rsidRDefault="00293BF6" w:rsidP="00E93998">
      <w:pPr>
        <w:pStyle w:val="31"/>
        <w:numPr>
          <w:ilvl w:val="1"/>
          <w:numId w:val="137"/>
        </w:numPr>
        <w:tabs>
          <w:tab w:val="clear" w:pos="4860"/>
          <w:tab w:val="left" w:pos="1620"/>
          <w:tab w:val="left" w:pos="5760"/>
        </w:tabs>
        <w:ind w:hanging="180"/>
        <w:rPr>
          <w:szCs w:val="28"/>
        </w:rPr>
      </w:pPr>
      <w:r w:rsidRPr="00D85907">
        <w:rPr>
          <w:szCs w:val="28"/>
        </w:rPr>
        <w:t>АмфотерицинБ – действует на грибки рода «</w:t>
      </w:r>
      <w:r w:rsidRPr="00D85907">
        <w:rPr>
          <w:szCs w:val="28"/>
          <w:lang w:val="en-US"/>
        </w:rPr>
        <w:t>Candida</w:t>
      </w:r>
      <w:r w:rsidRPr="00D85907">
        <w:rPr>
          <w:szCs w:val="28"/>
        </w:rPr>
        <w:t>», плесневые грибы, возбудителей системных микозов, простейших(    трипаносомы).</w:t>
      </w:r>
    </w:p>
    <w:p w:rsidR="00293BF6" w:rsidRPr="00D85907" w:rsidRDefault="00293BF6" w:rsidP="00E93998">
      <w:pPr>
        <w:pStyle w:val="31"/>
        <w:numPr>
          <w:ilvl w:val="0"/>
          <w:numId w:val="137"/>
        </w:numPr>
        <w:tabs>
          <w:tab w:val="clear" w:pos="4860"/>
          <w:tab w:val="left" w:pos="1620"/>
          <w:tab w:val="left" w:pos="5760"/>
        </w:tabs>
        <w:ind w:hanging="180"/>
        <w:rPr>
          <w:szCs w:val="28"/>
        </w:rPr>
      </w:pPr>
      <w:r w:rsidRPr="00D85907">
        <w:rPr>
          <w:szCs w:val="28"/>
        </w:rPr>
        <w:t xml:space="preserve">гризеофульвин. При дерматомикозах(   внутрь). Чтобы он проник во все слои кожи необходим длительный курс лечения(30 – 60 дней), если грибок ногтей до 8 месяцев. Является индуктором ферментов печени, гематотоксичен, гепатотоксичен, токсичен для почек, вызывает периферические невриты. </w:t>
      </w:r>
    </w:p>
    <w:p w:rsidR="00293BF6" w:rsidRPr="00D85907" w:rsidRDefault="00293BF6" w:rsidP="00744B8D">
      <w:pPr>
        <w:pStyle w:val="31"/>
        <w:tabs>
          <w:tab w:val="clear" w:pos="4860"/>
          <w:tab w:val="left" w:pos="1620"/>
          <w:tab w:val="left" w:pos="5760"/>
        </w:tabs>
        <w:rPr>
          <w:szCs w:val="28"/>
        </w:rPr>
      </w:pPr>
      <w:r w:rsidRPr="00D85907">
        <w:rPr>
          <w:szCs w:val="28"/>
        </w:rPr>
        <w:t>Принципы рациональной антибиотикотерапии.</w:t>
      </w:r>
    </w:p>
    <w:p w:rsidR="00293BF6" w:rsidRPr="00D85907" w:rsidRDefault="00293BF6" w:rsidP="004370C8">
      <w:pPr>
        <w:pStyle w:val="31"/>
        <w:numPr>
          <w:ilvl w:val="0"/>
          <w:numId w:val="138"/>
        </w:numPr>
        <w:tabs>
          <w:tab w:val="clear" w:pos="4860"/>
          <w:tab w:val="left" w:pos="1620"/>
          <w:tab w:val="left" w:pos="5760"/>
        </w:tabs>
        <w:rPr>
          <w:szCs w:val="28"/>
        </w:rPr>
      </w:pPr>
      <w:r w:rsidRPr="00D85907">
        <w:rPr>
          <w:szCs w:val="28"/>
        </w:rPr>
        <w:t xml:space="preserve">Назначать антибиотики следует только после определения источника заражения и определения его чувствительности к антибиотикам(   это этиотропная терапия). Это  условие обязательно при хронических инфекциях, когда задержка во времени окупается прицельностью. Это условие также обязательно, если велика вероятность полиэтиологичности заболевания(   может быть при внутрибольничной инфекции, раневой, верхних дыхательных путей). Не требуется бактериального анализа, если возбудителя можно определить по клиническим признакам. Не дожидаются результатов анализа, если это тяжелое, острое инфекционное заболевание, тогда назначают антибиотики с максимально широким спектром действия(  или комбинируют). </w:t>
      </w:r>
    </w:p>
    <w:p w:rsidR="00293BF6" w:rsidRPr="00D85907" w:rsidRDefault="00293BF6" w:rsidP="004370C8">
      <w:pPr>
        <w:pStyle w:val="31"/>
        <w:numPr>
          <w:ilvl w:val="0"/>
          <w:numId w:val="138"/>
        </w:numPr>
        <w:tabs>
          <w:tab w:val="clear" w:pos="4860"/>
          <w:tab w:val="left" w:pos="1620"/>
          <w:tab w:val="left" w:pos="5760"/>
        </w:tabs>
        <w:rPr>
          <w:szCs w:val="28"/>
        </w:rPr>
      </w:pPr>
      <w:r w:rsidRPr="00D85907">
        <w:rPr>
          <w:szCs w:val="28"/>
        </w:rPr>
        <w:t xml:space="preserve">Необходимо проводить курс лечения. Если острая инфекция 7 -10 дней, если хроническая – месяцы. Если инфекция острая, то эффект проявляется на 2 – 3 день. Если нет эффекта, то либо был неверно выбран препарат, либо развилось привыкание, либо полиэтиологичное заболевание. </w:t>
      </w:r>
    </w:p>
    <w:p w:rsidR="00293BF6" w:rsidRPr="00D85907" w:rsidRDefault="00293BF6" w:rsidP="004370C8">
      <w:pPr>
        <w:pStyle w:val="31"/>
        <w:numPr>
          <w:ilvl w:val="0"/>
          <w:numId w:val="138"/>
        </w:numPr>
        <w:tabs>
          <w:tab w:val="clear" w:pos="4860"/>
          <w:tab w:val="left" w:pos="1620"/>
          <w:tab w:val="left" w:pos="5760"/>
        </w:tabs>
        <w:rPr>
          <w:szCs w:val="28"/>
        </w:rPr>
      </w:pPr>
      <w:r w:rsidRPr="00D85907">
        <w:rPr>
          <w:szCs w:val="28"/>
        </w:rPr>
        <w:t xml:space="preserve">В течение всего курса лечения необходимо поддерживать оптимальную концентрацию антибиотика в местах локализации инфекции. </w:t>
      </w:r>
    </w:p>
    <w:p w:rsidR="00293BF6" w:rsidRPr="00D85907" w:rsidRDefault="00293BF6" w:rsidP="004370C8">
      <w:pPr>
        <w:pStyle w:val="31"/>
        <w:tabs>
          <w:tab w:val="clear" w:pos="4860"/>
          <w:tab w:val="left" w:pos="1620"/>
          <w:tab w:val="left" w:pos="5760"/>
        </w:tabs>
        <w:rPr>
          <w:szCs w:val="28"/>
        </w:rPr>
      </w:pPr>
      <w:r w:rsidRPr="00D85907">
        <w:rPr>
          <w:szCs w:val="28"/>
        </w:rPr>
        <w:t>Чтобы это делать необходимо хорошее знание фармакокинетики препарата. Это необходимо знать для:</w:t>
      </w:r>
    </w:p>
    <w:p w:rsidR="00293BF6" w:rsidRPr="00D85907" w:rsidRDefault="00293BF6" w:rsidP="00E93998">
      <w:pPr>
        <w:pStyle w:val="31"/>
        <w:numPr>
          <w:ilvl w:val="0"/>
          <w:numId w:val="139"/>
        </w:numPr>
        <w:tabs>
          <w:tab w:val="clear" w:pos="4860"/>
          <w:tab w:val="left" w:pos="1620"/>
          <w:tab w:val="left" w:pos="5760"/>
        </w:tabs>
        <w:ind w:hanging="180"/>
        <w:rPr>
          <w:szCs w:val="28"/>
        </w:rPr>
      </w:pPr>
      <w:r w:rsidRPr="00D85907">
        <w:rPr>
          <w:szCs w:val="28"/>
        </w:rPr>
        <w:t>для выбора верного пути введения. С этой точки зрения(  по биодоступности) все антибиотики делятся на:</w:t>
      </w:r>
    </w:p>
    <w:p w:rsidR="00293BF6" w:rsidRPr="00D85907" w:rsidRDefault="00293BF6" w:rsidP="00E93998">
      <w:pPr>
        <w:pStyle w:val="31"/>
        <w:numPr>
          <w:ilvl w:val="1"/>
          <w:numId w:val="139"/>
        </w:numPr>
        <w:tabs>
          <w:tab w:val="clear" w:pos="4860"/>
          <w:tab w:val="left" w:pos="1620"/>
          <w:tab w:val="left" w:pos="5760"/>
        </w:tabs>
        <w:ind w:hanging="180"/>
        <w:rPr>
          <w:szCs w:val="28"/>
        </w:rPr>
      </w:pPr>
      <w:r w:rsidRPr="00D85907">
        <w:rPr>
          <w:szCs w:val="28"/>
        </w:rPr>
        <w:t>с высокой – левомицетин, тетрациклины, полусинтетические пенициллины, ампициллины, рифампицин, хинолоны, макролиды второго поколения, цефалоспорины для приема внутрь(  биодоступность – 60 – 70%).</w:t>
      </w:r>
    </w:p>
    <w:p w:rsidR="00293BF6" w:rsidRPr="00D85907" w:rsidRDefault="00293BF6" w:rsidP="00E93998">
      <w:pPr>
        <w:pStyle w:val="31"/>
        <w:numPr>
          <w:ilvl w:val="1"/>
          <w:numId w:val="139"/>
        </w:numPr>
        <w:tabs>
          <w:tab w:val="clear" w:pos="4860"/>
          <w:tab w:val="left" w:pos="1620"/>
          <w:tab w:val="left" w:pos="5760"/>
        </w:tabs>
        <w:ind w:hanging="180"/>
        <w:rPr>
          <w:szCs w:val="28"/>
        </w:rPr>
      </w:pPr>
      <w:r w:rsidRPr="00D85907">
        <w:rPr>
          <w:szCs w:val="28"/>
        </w:rPr>
        <w:t>Со средней(  биодоступность 30 – 50%) – феноксиметилпенициллин, амидинопенициллин, макролиды первого поколения, природные тетрациклины. Не создают в крови высоких концентраций, следовательно, малоэффективны при тяжелых инфекциях и при локализации ее в труднодоступных областях.</w:t>
      </w:r>
    </w:p>
    <w:p w:rsidR="00293BF6" w:rsidRPr="00D85907" w:rsidRDefault="00293BF6" w:rsidP="00E93998">
      <w:pPr>
        <w:pStyle w:val="31"/>
        <w:numPr>
          <w:ilvl w:val="1"/>
          <w:numId w:val="139"/>
        </w:numPr>
        <w:tabs>
          <w:tab w:val="clear" w:pos="4860"/>
          <w:tab w:val="left" w:pos="1620"/>
          <w:tab w:val="left" w:pos="5760"/>
        </w:tabs>
        <w:ind w:hanging="180"/>
        <w:rPr>
          <w:szCs w:val="28"/>
        </w:rPr>
      </w:pPr>
      <w:r w:rsidRPr="00D85907">
        <w:rPr>
          <w:szCs w:val="28"/>
        </w:rPr>
        <w:t>С низкой – природные пенициллины, полимиксины, цефалоспорины для парентерального введения, аминогликозиды.</w:t>
      </w:r>
    </w:p>
    <w:p w:rsidR="00293BF6" w:rsidRPr="00D85907" w:rsidRDefault="00293BF6" w:rsidP="00E93998">
      <w:pPr>
        <w:pStyle w:val="31"/>
        <w:numPr>
          <w:ilvl w:val="0"/>
          <w:numId w:val="139"/>
        </w:numPr>
        <w:tabs>
          <w:tab w:val="clear" w:pos="4860"/>
          <w:tab w:val="left" w:pos="1620"/>
          <w:tab w:val="left" w:pos="5760"/>
        </w:tabs>
        <w:ind w:hanging="180"/>
        <w:rPr>
          <w:szCs w:val="28"/>
        </w:rPr>
      </w:pPr>
      <w:r w:rsidRPr="00D85907">
        <w:rPr>
          <w:szCs w:val="28"/>
        </w:rPr>
        <w:t xml:space="preserve">необходимо знать выводится ли антибиотик в неизменном виде или в виде метаболитов. Поскольку если в неизменном виде, то возникает большая вероятность нефротоксического действия, если метаболизируется, то большая вероятность гепатотоксичности. </w:t>
      </w:r>
    </w:p>
    <w:p w:rsidR="00293BF6" w:rsidRPr="00D85907" w:rsidRDefault="00293BF6" w:rsidP="00FE63BE">
      <w:pPr>
        <w:pStyle w:val="31"/>
        <w:tabs>
          <w:tab w:val="clear" w:pos="4860"/>
          <w:tab w:val="left" w:pos="1620"/>
          <w:tab w:val="left" w:pos="5760"/>
        </w:tabs>
        <w:ind w:firstLine="709"/>
        <w:rPr>
          <w:szCs w:val="28"/>
          <w:u w:val="single"/>
        </w:rPr>
      </w:pPr>
      <w:r w:rsidRPr="00D85907">
        <w:rPr>
          <w:szCs w:val="28"/>
          <w:u w:val="single"/>
        </w:rPr>
        <w:t>Выводятся в неизменном виде:</w:t>
      </w:r>
    </w:p>
    <w:p w:rsidR="00293BF6" w:rsidRPr="00D85907" w:rsidRDefault="00293BF6" w:rsidP="00E93998">
      <w:pPr>
        <w:pStyle w:val="31"/>
        <w:numPr>
          <w:ilvl w:val="0"/>
          <w:numId w:val="140"/>
        </w:numPr>
        <w:tabs>
          <w:tab w:val="clear" w:pos="4860"/>
          <w:tab w:val="left" w:pos="1620"/>
          <w:tab w:val="left" w:pos="5760"/>
        </w:tabs>
        <w:ind w:firstLine="709"/>
        <w:rPr>
          <w:szCs w:val="28"/>
        </w:rPr>
      </w:pPr>
      <w:r w:rsidRPr="00D85907">
        <w:rPr>
          <w:szCs w:val="28"/>
        </w:rPr>
        <w:t>аминогликозиды</w:t>
      </w:r>
    </w:p>
    <w:p w:rsidR="00293BF6" w:rsidRPr="00D85907" w:rsidRDefault="00293BF6" w:rsidP="00E93998">
      <w:pPr>
        <w:pStyle w:val="31"/>
        <w:numPr>
          <w:ilvl w:val="0"/>
          <w:numId w:val="140"/>
        </w:numPr>
        <w:tabs>
          <w:tab w:val="clear" w:pos="4860"/>
          <w:tab w:val="left" w:pos="1620"/>
          <w:tab w:val="left" w:pos="5760"/>
        </w:tabs>
        <w:ind w:firstLine="709"/>
        <w:rPr>
          <w:szCs w:val="28"/>
        </w:rPr>
      </w:pPr>
      <w:r w:rsidRPr="00D85907">
        <w:rPr>
          <w:szCs w:val="28"/>
        </w:rPr>
        <w:t>полимиксины</w:t>
      </w:r>
    </w:p>
    <w:p w:rsidR="00293BF6" w:rsidRPr="00D85907" w:rsidRDefault="00293BF6" w:rsidP="00E93998">
      <w:pPr>
        <w:pStyle w:val="31"/>
        <w:numPr>
          <w:ilvl w:val="0"/>
          <w:numId w:val="140"/>
        </w:numPr>
        <w:tabs>
          <w:tab w:val="clear" w:pos="4860"/>
          <w:tab w:val="left" w:pos="1620"/>
          <w:tab w:val="left" w:pos="5760"/>
        </w:tabs>
        <w:ind w:firstLine="709"/>
        <w:rPr>
          <w:szCs w:val="28"/>
        </w:rPr>
      </w:pPr>
      <w:r w:rsidRPr="00D85907">
        <w:rPr>
          <w:szCs w:val="28"/>
        </w:rPr>
        <w:t>цефалоспорины(   особенно первого поколения)</w:t>
      </w:r>
    </w:p>
    <w:p w:rsidR="00293BF6" w:rsidRPr="00D85907" w:rsidRDefault="00293BF6" w:rsidP="00FE63BE">
      <w:pPr>
        <w:pStyle w:val="31"/>
        <w:tabs>
          <w:tab w:val="clear" w:pos="4860"/>
          <w:tab w:val="left" w:pos="1620"/>
          <w:tab w:val="left" w:pos="5760"/>
        </w:tabs>
        <w:ind w:firstLine="709"/>
        <w:rPr>
          <w:szCs w:val="28"/>
        </w:rPr>
      </w:pPr>
      <w:r w:rsidRPr="00D85907">
        <w:rPr>
          <w:szCs w:val="28"/>
        </w:rPr>
        <w:t>их эффект можно усилить пробеницидом(   этамидом), который конкурентно блокирует транспортные системы проксимальных отделов нефрона.</w:t>
      </w:r>
    </w:p>
    <w:p w:rsidR="00293BF6" w:rsidRPr="00D85907" w:rsidRDefault="00293BF6" w:rsidP="00FE63BE">
      <w:pPr>
        <w:pStyle w:val="31"/>
        <w:tabs>
          <w:tab w:val="clear" w:pos="4860"/>
          <w:tab w:val="left" w:pos="1620"/>
          <w:tab w:val="left" w:pos="5760"/>
        </w:tabs>
        <w:ind w:firstLine="709"/>
        <w:rPr>
          <w:szCs w:val="28"/>
          <w:u w:val="single"/>
        </w:rPr>
      </w:pPr>
      <w:r w:rsidRPr="00D85907">
        <w:rPr>
          <w:szCs w:val="28"/>
          <w:u w:val="single"/>
        </w:rPr>
        <w:t>Метаболизируют в печени:</w:t>
      </w:r>
    </w:p>
    <w:p w:rsidR="00293BF6" w:rsidRPr="00D85907" w:rsidRDefault="00293BF6" w:rsidP="00E93998">
      <w:pPr>
        <w:pStyle w:val="31"/>
        <w:numPr>
          <w:ilvl w:val="0"/>
          <w:numId w:val="141"/>
        </w:numPr>
        <w:tabs>
          <w:tab w:val="clear" w:pos="4860"/>
          <w:tab w:val="left" w:pos="1620"/>
          <w:tab w:val="left" w:pos="5760"/>
        </w:tabs>
        <w:ind w:firstLine="709"/>
        <w:rPr>
          <w:szCs w:val="28"/>
        </w:rPr>
      </w:pPr>
      <w:r w:rsidRPr="00D85907">
        <w:rPr>
          <w:szCs w:val="28"/>
        </w:rPr>
        <w:t>левомицетин</w:t>
      </w:r>
    </w:p>
    <w:p w:rsidR="00293BF6" w:rsidRPr="00D85907" w:rsidRDefault="00293BF6" w:rsidP="00E93998">
      <w:pPr>
        <w:pStyle w:val="31"/>
        <w:numPr>
          <w:ilvl w:val="0"/>
          <w:numId w:val="141"/>
        </w:numPr>
        <w:tabs>
          <w:tab w:val="clear" w:pos="4860"/>
          <w:tab w:val="left" w:pos="1620"/>
          <w:tab w:val="left" w:pos="5760"/>
        </w:tabs>
        <w:ind w:firstLine="709"/>
        <w:rPr>
          <w:szCs w:val="28"/>
        </w:rPr>
      </w:pPr>
      <w:r w:rsidRPr="00D85907">
        <w:rPr>
          <w:szCs w:val="28"/>
        </w:rPr>
        <w:t>рифампицин</w:t>
      </w:r>
    </w:p>
    <w:p w:rsidR="00293BF6" w:rsidRPr="00D85907" w:rsidRDefault="00293BF6" w:rsidP="00E93998">
      <w:pPr>
        <w:pStyle w:val="31"/>
        <w:numPr>
          <w:ilvl w:val="0"/>
          <w:numId w:val="141"/>
        </w:numPr>
        <w:tabs>
          <w:tab w:val="clear" w:pos="4860"/>
          <w:tab w:val="left" w:pos="1620"/>
          <w:tab w:val="left" w:pos="5760"/>
        </w:tabs>
        <w:ind w:firstLine="709"/>
        <w:rPr>
          <w:szCs w:val="28"/>
        </w:rPr>
      </w:pPr>
      <w:r w:rsidRPr="00D85907">
        <w:rPr>
          <w:szCs w:val="28"/>
        </w:rPr>
        <w:t>макролиды</w:t>
      </w:r>
    </w:p>
    <w:p w:rsidR="00293BF6" w:rsidRPr="00D85907" w:rsidRDefault="00293BF6" w:rsidP="00E93998">
      <w:pPr>
        <w:pStyle w:val="31"/>
        <w:numPr>
          <w:ilvl w:val="0"/>
          <w:numId w:val="141"/>
        </w:numPr>
        <w:tabs>
          <w:tab w:val="clear" w:pos="4860"/>
          <w:tab w:val="left" w:pos="1620"/>
          <w:tab w:val="left" w:pos="5760"/>
        </w:tabs>
        <w:ind w:firstLine="709"/>
        <w:rPr>
          <w:szCs w:val="28"/>
        </w:rPr>
      </w:pPr>
      <w:r w:rsidRPr="00D85907">
        <w:rPr>
          <w:szCs w:val="28"/>
        </w:rPr>
        <w:t>тетрациклины</w:t>
      </w:r>
    </w:p>
    <w:p w:rsidR="00293BF6" w:rsidRPr="00D85907" w:rsidRDefault="00293BF6" w:rsidP="00E93998">
      <w:pPr>
        <w:pStyle w:val="31"/>
        <w:numPr>
          <w:ilvl w:val="0"/>
          <w:numId w:val="139"/>
        </w:numPr>
        <w:tabs>
          <w:tab w:val="clear" w:pos="4860"/>
          <w:tab w:val="left" w:pos="1620"/>
          <w:tab w:val="left" w:pos="5760"/>
        </w:tabs>
        <w:ind w:hanging="180"/>
        <w:rPr>
          <w:szCs w:val="28"/>
        </w:rPr>
      </w:pPr>
      <w:r w:rsidRPr="00D85907">
        <w:rPr>
          <w:szCs w:val="28"/>
        </w:rPr>
        <w:t>способность сохранять свою эффективность в кислой среде:</w:t>
      </w:r>
    </w:p>
    <w:p w:rsidR="00293BF6" w:rsidRPr="00D85907" w:rsidRDefault="00293BF6" w:rsidP="00E93998">
      <w:pPr>
        <w:pStyle w:val="31"/>
        <w:numPr>
          <w:ilvl w:val="0"/>
          <w:numId w:val="142"/>
        </w:numPr>
        <w:tabs>
          <w:tab w:val="clear" w:pos="4860"/>
          <w:tab w:val="left" w:pos="1620"/>
          <w:tab w:val="left" w:pos="5760"/>
        </w:tabs>
        <w:ind w:firstLine="709"/>
        <w:rPr>
          <w:szCs w:val="28"/>
        </w:rPr>
      </w:pPr>
      <w:r w:rsidRPr="00D85907">
        <w:rPr>
          <w:szCs w:val="28"/>
        </w:rPr>
        <w:t>рН 5 – 6.5 – тетрациклины, рифампицин, пенициллины, фторхинолоны, уроантисептики( синтетические), полин – производное 8 – оксихинолина.</w:t>
      </w:r>
    </w:p>
    <w:p w:rsidR="00293BF6" w:rsidRPr="00D85907" w:rsidRDefault="00293BF6" w:rsidP="00E93998">
      <w:pPr>
        <w:pStyle w:val="31"/>
        <w:numPr>
          <w:ilvl w:val="0"/>
          <w:numId w:val="142"/>
        </w:numPr>
        <w:tabs>
          <w:tab w:val="clear" w:pos="4860"/>
          <w:tab w:val="left" w:pos="1620"/>
          <w:tab w:val="left" w:pos="5760"/>
        </w:tabs>
        <w:ind w:firstLine="709"/>
        <w:rPr>
          <w:szCs w:val="28"/>
        </w:rPr>
      </w:pPr>
      <w:r w:rsidRPr="00D85907">
        <w:rPr>
          <w:szCs w:val="28"/>
        </w:rPr>
        <w:t>рН 7.5 – 8.5 – аминогликозиды, макролиды</w:t>
      </w:r>
    </w:p>
    <w:p w:rsidR="00293BF6" w:rsidRPr="00D85907" w:rsidRDefault="00293BF6" w:rsidP="00E93998">
      <w:pPr>
        <w:pStyle w:val="31"/>
        <w:numPr>
          <w:ilvl w:val="0"/>
          <w:numId w:val="142"/>
        </w:numPr>
        <w:tabs>
          <w:tab w:val="clear" w:pos="4860"/>
          <w:tab w:val="left" w:pos="1620"/>
          <w:tab w:val="left" w:pos="5760"/>
        </w:tabs>
        <w:ind w:firstLine="709"/>
        <w:rPr>
          <w:szCs w:val="28"/>
        </w:rPr>
      </w:pPr>
      <w:r w:rsidRPr="00D85907">
        <w:rPr>
          <w:szCs w:val="28"/>
        </w:rPr>
        <w:t xml:space="preserve">рН любые – левомицетин, цефалоспорины, гликопептид ванкомицин. </w:t>
      </w:r>
    </w:p>
    <w:p w:rsidR="00293BF6" w:rsidRPr="00D85907" w:rsidRDefault="00293BF6" w:rsidP="00E93998">
      <w:pPr>
        <w:pStyle w:val="31"/>
        <w:numPr>
          <w:ilvl w:val="0"/>
          <w:numId w:val="139"/>
        </w:numPr>
        <w:tabs>
          <w:tab w:val="clear" w:pos="4860"/>
          <w:tab w:val="left" w:pos="1620"/>
          <w:tab w:val="left" w:pos="5760"/>
        </w:tabs>
        <w:ind w:hanging="180"/>
        <w:rPr>
          <w:szCs w:val="28"/>
        </w:rPr>
      </w:pPr>
      <w:r w:rsidRPr="00D85907">
        <w:rPr>
          <w:szCs w:val="28"/>
        </w:rPr>
        <w:t>способность проникать через ГЭБ</w:t>
      </w:r>
    </w:p>
    <w:p w:rsidR="00293BF6" w:rsidRPr="00D85907" w:rsidRDefault="00293BF6" w:rsidP="00E93998">
      <w:pPr>
        <w:pStyle w:val="31"/>
        <w:numPr>
          <w:ilvl w:val="0"/>
          <w:numId w:val="143"/>
        </w:numPr>
        <w:tabs>
          <w:tab w:val="clear" w:pos="4860"/>
          <w:tab w:val="left" w:pos="1620"/>
          <w:tab w:val="left" w:pos="5760"/>
        </w:tabs>
        <w:ind w:firstLine="709"/>
        <w:rPr>
          <w:szCs w:val="28"/>
        </w:rPr>
      </w:pPr>
      <w:r w:rsidRPr="00D85907">
        <w:rPr>
          <w:szCs w:val="28"/>
        </w:rPr>
        <w:t>стрептомицин – только на внеклеточные</w:t>
      </w:r>
    </w:p>
    <w:p w:rsidR="00293BF6" w:rsidRPr="00D85907" w:rsidRDefault="00293BF6" w:rsidP="00E93998">
      <w:pPr>
        <w:pStyle w:val="31"/>
        <w:numPr>
          <w:ilvl w:val="0"/>
          <w:numId w:val="143"/>
        </w:numPr>
        <w:tabs>
          <w:tab w:val="clear" w:pos="4860"/>
          <w:tab w:val="left" w:pos="1620"/>
          <w:tab w:val="left" w:pos="5760"/>
        </w:tabs>
        <w:ind w:firstLine="709"/>
        <w:rPr>
          <w:szCs w:val="28"/>
        </w:rPr>
      </w:pPr>
      <w:r w:rsidRPr="00D85907">
        <w:rPr>
          <w:szCs w:val="28"/>
        </w:rPr>
        <w:t>рифампицин и изониазид – внутриклеточные</w:t>
      </w:r>
    </w:p>
    <w:p w:rsidR="00293BF6" w:rsidRPr="00D85907" w:rsidRDefault="00293BF6" w:rsidP="00E93998">
      <w:pPr>
        <w:pStyle w:val="31"/>
        <w:numPr>
          <w:ilvl w:val="0"/>
          <w:numId w:val="143"/>
        </w:numPr>
        <w:tabs>
          <w:tab w:val="clear" w:pos="4860"/>
          <w:tab w:val="left" w:pos="1620"/>
          <w:tab w:val="left" w:pos="5760"/>
        </w:tabs>
        <w:ind w:firstLine="709"/>
        <w:rPr>
          <w:szCs w:val="28"/>
        </w:rPr>
      </w:pPr>
      <w:r w:rsidRPr="00D85907">
        <w:rPr>
          <w:szCs w:val="28"/>
        </w:rPr>
        <w:t xml:space="preserve">хорошо проникают через ГЭБ цефалоспорины третьего поколения(   но при воспалении проницаемость всех барьеров повышена, поэтому пенициллины в большой дозе тоже могут проникать). </w:t>
      </w:r>
    </w:p>
    <w:p w:rsidR="00293BF6" w:rsidRPr="00D85907" w:rsidRDefault="00293BF6" w:rsidP="00E93998">
      <w:pPr>
        <w:pStyle w:val="31"/>
        <w:numPr>
          <w:ilvl w:val="0"/>
          <w:numId w:val="139"/>
        </w:numPr>
        <w:tabs>
          <w:tab w:val="clear" w:pos="4860"/>
          <w:tab w:val="left" w:pos="1620"/>
          <w:tab w:val="left" w:pos="5760"/>
        </w:tabs>
        <w:ind w:hanging="180"/>
        <w:rPr>
          <w:szCs w:val="28"/>
        </w:rPr>
      </w:pPr>
      <w:r w:rsidRPr="00D85907">
        <w:rPr>
          <w:szCs w:val="28"/>
        </w:rPr>
        <w:t>необходимо знать период полувыведения препарата, чтобы поддерживать постоянную концентрацию антибиотика в организме.</w:t>
      </w:r>
    </w:p>
    <w:p w:rsidR="00293BF6" w:rsidRPr="00D85907" w:rsidRDefault="00293BF6" w:rsidP="00FE63BE">
      <w:pPr>
        <w:pStyle w:val="31"/>
        <w:tabs>
          <w:tab w:val="clear" w:pos="4860"/>
          <w:tab w:val="left" w:pos="1620"/>
          <w:tab w:val="left" w:pos="5760"/>
        </w:tabs>
        <w:ind w:firstLine="709"/>
        <w:rPr>
          <w:szCs w:val="28"/>
        </w:rPr>
      </w:pPr>
    </w:p>
    <w:p w:rsidR="00293BF6" w:rsidRPr="00D85907" w:rsidRDefault="00293BF6" w:rsidP="00FE63BE">
      <w:pPr>
        <w:pStyle w:val="31"/>
        <w:tabs>
          <w:tab w:val="clear" w:pos="4860"/>
          <w:tab w:val="left" w:pos="1620"/>
          <w:tab w:val="left" w:pos="5760"/>
        </w:tabs>
        <w:ind w:firstLine="709"/>
        <w:rPr>
          <w:b/>
          <w:szCs w:val="28"/>
        </w:rPr>
      </w:pPr>
      <w:r w:rsidRPr="00D85907">
        <w:rPr>
          <w:b/>
          <w:szCs w:val="28"/>
        </w:rPr>
        <w:t>Лекция№13.</w:t>
      </w:r>
    </w:p>
    <w:p w:rsidR="00744B8D" w:rsidRPr="00D85907" w:rsidRDefault="00744B8D" w:rsidP="00FE63BE">
      <w:pPr>
        <w:pStyle w:val="31"/>
        <w:tabs>
          <w:tab w:val="clear" w:pos="4860"/>
          <w:tab w:val="left" w:pos="1620"/>
          <w:tab w:val="left" w:pos="5760"/>
        </w:tabs>
        <w:ind w:firstLine="709"/>
        <w:rPr>
          <w:b/>
          <w:szCs w:val="28"/>
        </w:rPr>
      </w:pPr>
    </w:p>
    <w:p w:rsidR="00293BF6" w:rsidRPr="00D85907" w:rsidRDefault="00293BF6" w:rsidP="004370C8">
      <w:pPr>
        <w:pStyle w:val="31"/>
        <w:numPr>
          <w:ilvl w:val="0"/>
          <w:numId w:val="138"/>
        </w:numPr>
        <w:tabs>
          <w:tab w:val="clear" w:pos="4860"/>
          <w:tab w:val="left" w:pos="1620"/>
          <w:tab w:val="left" w:pos="5760"/>
        </w:tabs>
        <w:rPr>
          <w:szCs w:val="28"/>
        </w:rPr>
      </w:pPr>
      <w:r w:rsidRPr="00D85907">
        <w:rPr>
          <w:szCs w:val="28"/>
        </w:rPr>
        <w:t>Рациональность комбинирования антибиотиков.</w:t>
      </w:r>
    </w:p>
    <w:p w:rsidR="00293BF6" w:rsidRPr="00D85907" w:rsidRDefault="00293BF6" w:rsidP="00FE63BE">
      <w:pPr>
        <w:pStyle w:val="31"/>
        <w:tabs>
          <w:tab w:val="clear" w:pos="4860"/>
          <w:tab w:val="left" w:pos="1620"/>
          <w:tab w:val="left" w:pos="5760"/>
        </w:tabs>
        <w:ind w:firstLine="709"/>
        <w:rPr>
          <w:szCs w:val="28"/>
        </w:rPr>
      </w:pPr>
      <w:r w:rsidRPr="00D85907">
        <w:rPr>
          <w:szCs w:val="28"/>
        </w:rPr>
        <w:t xml:space="preserve">Монотерапия всегда лучше, чем комбинированная. </w:t>
      </w:r>
    </w:p>
    <w:p w:rsidR="00293BF6" w:rsidRPr="00D85907" w:rsidRDefault="00293BF6" w:rsidP="00FE63BE">
      <w:pPr>
        <w:pStyle w:val="31"/>
        <w:tabs>
          <w:tab w:val="clear" w:pos="4860"/>
          <w:tab w:val="left" w:pos="1620"/>
          <w:tab w:val="left" w:pos="5760"/>
        </w:tabs>
        <w:ind w:firstLine="709"/>
        <w:rPr>
          <w:szCs w:val="28"/>
          <w:u w:val="single"/>
        </w:rPr>
      </w:pPr>
      <w:r w:rsidRPr="00D85907">
        <w:rPr>
          <w:szCs w:val="28"/>
          <w:u w:val="single"/>
        </w:rPr>
        <w:t>Ситуации, в которых рационально комбинировать антибиотики.</w:t>
      </w:r>
    </w:p>
    <w:p w:rsidR="00293BF6" w:rsidRPr="00D85907" w:rsidRDefault="00293BF6" w:rsidP="00E93998">
      <w:pPr>
        <w:pStyle w:val="31"/>
        <w:numPr>
          <w:ilvl w:val="0"/>
          <w:numId w:val="144"/>
        </w:numPr>
        <w:tabs>
          <w:tab w:val="clear" w:pos="4860"/>
          <w:tab w:val="left" w:pos="1620"/>
          <w:tab w:val="left" w:pos="5760"/>
        </w:tabs>
        <w:ind w:hanging="180"/>
        <w:rPr>
          <w:szCs w:val="28"/>
        </w:rPr>
      </w:pPr>
      <w:r w:rsidRPr="00D85907">
        <w:rPr>
          <w:szCs w:val="28"/>
        </w:rPr>
        <w:t>когда нужно расширить спектр действия(   :* пенициллины – комбинация изоксазолпенициллины( Гр+) + амединопенициллины( Гр-); аминогликозиды + пенициллины)</w:t>
      </w:r>
    </w:p>
    <w:p w:rsidR="00293BF6" w:rsidRPr="00D85907" w:rsidRDefault="00293BF6" w:rsidP="00E93998">
      <w:pPr>
        <w:pStyle w:val="31"/>
        <w:numPr>
          <w:ilvl w:val="0"/>
          <w:numId w:val="144"/>
        </w:numPr>
        <w:tabs>
          <w:tab w:val="clear" w:pos="4860"/>
          <w:tab w:val="left" w:pos="1620"/>
          <w:tab w:val="left" w:pos="5760"/>
        </w:tabs>
        <w:ind w:hanging="180"/>
        <w:rPr>
          <w:szCs w:val="28"/>
        </w:rPr>
      </w:pPr>
      <w:r w:rsidRPr="00D85907">
        <w:rPr>
          <w:szCs w:val="28"/>
        </w:rPr>
        <w:t>для повышения эффективности антибактериального эффекта препарата(   :* макролиды особенно первого поколения + тетрациклины – для подавления стафилококков, не поддающихся лечению пенициллинами)</w:t>
      </w:r>
    </w:p>
    <w:p w:rsidR="00293BF6" w:rsidRPr="00D85907" w:rsidRDefault="00293BF6" w:rsidP="00E93998">
      <w:pPr>
        <w:pStyle w:val="31"/>
        <w:numPr>
          <w:ilvl w:val="0"/>
          <w:numId w:val="144"/>
        </w:numPr>
        <w:tabs>
          <w:tab w:val="clear" w:pos="4860"/>
          <w:tab w:val="left" w:pos="1620"/>
          <w:tab w:val="left" w:pos="5760"/>
        </w:tabs>
        <w:ind w:hanging="180"/>
        <w:rPr>
          <w:szCs w:val="28"/>
        </w:rPr>
      </w:pPr>
      <w:r w:rsidRPr="00D85907">
        <w:rPr>
          <w:szCs w:val="28"/>
        </w:rPr>
        <w:t>когда один антибиотик может устранить побочный эффект другого(   :* тетрациклин часто вызывает кандидомикозы, тогда назначают тетрациклин + нистатин)</w:t>
      </w:r>
    </w:p>
    <w:p w:rsidR="00293BF6" w:rsidRPr="00D85907" w:rsidRDefault="00293BF6" w:rsidP="00E93998">
      <w:pPr>
        <w:pStyle w:val="31"/>
        <w:numPr>
          <w:ilvl w:val="0"/>
          <w:numId w:val="144"/>
        </w:numPr>
        <w:tabs>
          <w:tab w:val="clear" w:pos="4860"/>
          <w:tab w:val="left" w:pos="1620"/>
          <w:tab w:val="left" w:pos="5760"/>
        </w:tabs>
        <w:ind w:hanging="180"/>
        <w:rPr>
          <w:szCs w:val="28"/>
        </w:rPr>
      </w:pPr>
      <w:r w:rsidRPr="00D85907">
        <w:rPr>
          <w:szCs w:val="28"/>
        </w:rPr>
        <w:t>для преодоления резистентности микроорганизмов в процессе длительной антибиотикотерапии(   например при лечении туберкулеза)</w:t>
      </w:r>
    </w:p>
    <w:p w:rsidR="00293BF6" w:rsidRPr="00D85907" w:rsidRDefault="00293BF6" w:rsidP="00E93998">
      <w:pPr>
        <w:pStyle w:val="31"/>
        <w:numPr>
          <w:ilvl w:val="0"/>
          <w:numId w:val="144"/>
        </w:numPr>
        <w:tabs>
          <w:tab w:val="clear" w:pos="4860"/>
          <w:tab w:val="left" w:pos="1620"/>
          <w:tab w:val="left" w:pos="5760"/>
        </w:tabs>
        <w:ind w:hanging="180"/>
        <w:rPr>
          <w:szCs w:val="28"/>
        </w:rPr>
      </w:pPr>
      <w:r w:rsidRPr="00D85907">
        <w:rPr>
          <w:szCs w:val="28"/>
        </w:rPr>
        <w:t>когда инфекционное заболевание по определению может быть полиэтиологичным(   раневая, послеоперационная инфекции, инфекции верхних дыхательных путей)</w:t>
      </w:r>
    </w:p>
    <w:p w:rsidR="00293BF6" w:rsidRPr="00D85907" w:rsidRDefault="00293BF6" w:rsidP="00E93998">
      <w:pPr>
        <w:pStyle w:val="31"/>
        <w:numPr>
          <w:ilvl w:val="0"/>
          <w:numId w:val="144"/>
        </w:numPr>
        <w:tabs>
          <w:tab w:val="clear" w:pos="4860"/>
          <w:tab w:val="left" w:pos="1620"/>
          <w:tab w:val="left" w:pos="5760"/>
        </w:tabs>
        <w:ind w:hanging="180"/>
        <w:rPr>
          <w:szCs w:val="28"/>
        </w:rPr>
      </w:pPr>
      <w:r w:rsidRPr="00D85907">
        <w:rPr>
          <w:szCs w:val="28"/>
        </w:rPr>
        <w:t>особо опасные инфекции или острые, тяжелые состояния</w:t>
      </w:r>
    </w:p>
    <w:p w:rsidR="00293BF6" w:rsidRPr="00D85907" w:rsidRDefault="00293BF6" w:rsidP="00E93998">
      <w:pPr>
        <w:pStyle w:val="31"/>
        <w:numPr>
          <w:ilvl w:val="0"/>
          <w:numId w:val="144"/>
        </w:numPr>
        <w:tabs>
          <w:tab w:val="clear" w:pos="4860"/>
          <w:tab w:val="left" w:pos="1620"/>
          <w:tab w:val="left" w:pos="5760"/>
        </w:tabs>
        <w:ind w:hanging="180"/>
        <w:rPr>
          <w:szCs w:val="28"/>
        </w:rPr>
      </w:pPr>
      <w:r w:rsidRPr="00D85907">
        <w:rPr>
          <w:szCs w:val="28"/>
        </w:rPr>
        <w:t>когда нужно воздействовать на внутриклеточные и внеклеточные микроорганизмы одновременно</w:t>
      </w:r>
    </w:p>
    <w:p w:rsidR="00293BF6" w:rsidRPr="00D85907" w:rsidRDefault="00293BF6" w:rsidP="004370C8">
      <w:pPr>
        <w:pStyle w:val="31"/>
        <w:tabs>
          <w:tab w:val="clear" w:pos="4860"/>
          <w:tab w:val="left" w:pos="1620"/>
          <w:tab w:val="left" w:pos="5760"/>
        </w:tabs>
        <w:ind w:left="180" w:hanging="180"/>
        <w:rPr>
          <w:szCs w:val="28"/>
          <w:u w:val="single"/>
        </w:rPr>
      </w:pPr>
      <w:r w:rsidRPr="00D85907">
        <w:rPr>
          <w:szCs w:val="28"/>
          <w:u w:val="single"/>
        </w:rPr>
        <w:t>нерациональные сочетания антибиотиков.</w:t>
      </w:r>
    </w:p>
    <w:p w:rsidR="00293BF6" w:rsidRPr="00D85907" w:rsidRDefault="00293BF6" w:rsidP="004370C8">
      <w:pPr>
        <w:pStyle w:val="31"/>
        <w:tabs>
          <w:tab w:val="clear" w:pos="4860"/>
          <w:tab w:val="left" w:pos="1620"/>
          <w:tab w:val="left" w:pos="5760"/>
        </w:tabs>
        <w:rPr>
          <w:szCs w:val="28"/>
        </w:rPr>
      </w:pPr>
      <w:r w:rsidRPr="00D85907">
        <w:rPr>
          <w:szCs w:val="28"/>
        </w:rPr>
        <w:t>Если антибиотики имеют одинаковые побочные эффекты, даже если они из разных групп:</w:t>
      </w:r>
    </w:p>
    <w:p w:rsidR="00293BF6" w:rsidRPr="00D85907" w:rsidRDefault="00293BF6" w:rsidP="00E93998">
      <w:pPr>
        <w:pStyle w:val="31"/>
        <w:numPr>
          <w:ilvl w:val="0"/>
          <w:numId w:val="145"/>
        </w:numPr>
        <w:tabs>
          <w:tab w:val="clear" w:pos="1980"/>
          <w:tab w:val="clear" w:pos="4860"/>
          <w:tab w:val="num" w:pos="1260"/>
          <w:tab w:val="left" w:pos="1620"/>
          <w:tab w:val="left" w:pos="5760"/>
        </w:tabs>
        <w:ind w:left="1260" w:hanging="180"/>
        <w:rPr>
          <w:szCs w:val="28"/>
        </w:rPr>
      </w:pPr>
      <w:r w:rsidRPr="00D85907">
        <w:rPr>
          <w:szCs w:val="28"/>
        </w:rPr>
        <w:t>нейротоксичность – полимиксины, аминогликозиды(   вызывают полиневриты, нарушения нервно – мышечной передачи – потенцирующий эффект курареподобных средств); стрептомицин, амфотерицин Б, полимиксины, пенициллины( могут вызывать судороги, галлюцинации)</w:t>
      </w:r>
    </w:p>
    <w:p w:rsidR="00293BF6" w:rsidRPr="00D85907" w:rsidRDefault="00293BF6" w:rsidP="00E93998">
      <w:pPr>
        <w:pStyle w:val="31"/>
        <w:numPr>
          <w:ilvl w:val="0"/>
          <w:numId w:val="145"/>
        </w:numPr>
        <w:tabs>
          <w:tab w:val="clear" w:pos="1980"/>
          <w:tab w:val="clear" w:pos="4860"/>
          <w:tab w:val="num" w:pos="1260"/>
          <w:tab w:val="left" w:pos="1620"/>
          <w:tab w:val="num" w:pos="3119"/>
          <w:tab w:val="left" w:pos="3828"/>
        </w:tabs>
        <w:ind w:left="1260" w:hanging="180"/>
        <w:rPr>
          <w:szCs w:val="28"/>
        </w:rPr>
      </w:pPr>
      <w:r w:rsidRPr="00D85907">
        <w:rPr>
          <w:szCs w:val="28"/>
        </w:rPr>
        <w:t>нефротоксичность(   как правило те антибиотики, которые выводятся почками в неизменном виде) – пенициллины( полусинтетические антисинегнойные – карбокси – и уреидопенициллины), цефалоспорины особенно первого поколения, аминогликозиды, полимиксины, амфотерицин. Все они выводятся почками и их эффект может быть продлен пробеницидом, который блокируя системы секреции этих антибиотиков в проксимальных канальцах нефрона, задерживает их в крови, увеличивая время действия</w:t>
      </w:r>
    </w:p>
    <w:p w:rsidR="00293BF6" w:rsidRPr="00D85907" w:rsidRDefault="00293BF6" w:rsidP="00E93998">
      <w:pPr>
        <w:pStyle w:val="31"/>
        <w:numPr>
          <w:ilvl w:val="0"/>
          <w:numId w:val="145"/>
        </w:numPr>
        <w:tabs>
          <w:tab w:val="clear" w:pos="1980"/>
          <w:tab w:val="clear" w:pos="4860"/>
          <w:tab w:val="num" w:pos="1260"/>
          <w:tab w:val="left" w:pos="1620"/>
          <w:tab w:val="num" w:pos="3119"/>
          <w:tab w:val="left" w:pos="3828"/>
          <w:tab w:val="left" w:pos="5760"/>
        </w:tabs>
        <w:ind w:left="1260" w:hanging="180"/>
        <w:rPr>
          <w:szCs w:val="28"/>
        </w:rPr>
      </w:pPr>
      <w:r w:rsidRPr="00D85907">
        <w:rPr>
          <w:szCs w:val="28"/>
        </w:rPr>
        <w:t>гепатотоксичность(   характерно для антибиотиков, метаболизирующих в печени) – тетрациклины особенно первого поколения, левомицетин, гризеофульвин, амфотерицин Б, макролиды ранние ( холестаз), рифампицин</w:t>
      </w:r>
    </w:p>
    <w:p w:rsidR="00293BF6" w:rsidRPr="00D85907" w:rsidRDefault="00293BF6" w:rsidP="00E93998">
      <w:pPr>
        <w:pStyle w:val="31"/>
        <w:numPr>
          <w:ilvl w:val="0"/>
          <w:numId w:val="145"/>
        </w:numPr>
        <w:tabs>
          <w:tab w:val="clear" w:pos="1980"/>
          <w:tab w:val="clear" w:pos="4860"/>
          <w:tab w:val="num" w:pos="1260"/>
          <w:tab w:val="left" w:pos="1620"/>
          <w:tab w:val="num" w:pos="3119"/>
          <w:tab w:val="left" w:pos="3828"/>
          <w:tab w:val="left" w:pos="5760"/>
        </w:tabs>
        <w:ind w:left="1260" w:hanging="180"/>
        <w:rPr>
          <w:szCs w:val="28"/>
        </w:rPr>
      </w:pPr>
      <w:r w:rsidRPr="00D85907">
        <w:rPr>
          <w:szCs w:val="28"/>
        </w:rPr>
        <w:t>гематотоксичность – левомицетин(   в случае идиосинкразии ведет к апластической анемии, вследствие дефицита глюкуронилтрансферразы). При применении внутрь чаще токсичен, чем при внутривенном введении, так как гематотоксичные метаболиты образуются в просвете ЖКТ под действием ферментов ЖКТ. Могут быть такие свойства у тетрациклина, амфотерицина, сульфаниламидных препаратов</w:t>
      </w:r>
    </w:p>
    <w:p w:rsidR="00293BF6" w:rsidRPr="00D85907" w:rsidRDefault="00293BF6" w:rsidP="00E93998">
      <w:pPr>
        <w:pStyle w:val="31"/>
        <w:numPr>
          <w:ilvl w:val="0"/>
          <w:numId w:val="145"/>
        </w:numPr>
        <w:tabs>
          <w:tab w:val="clear" w:pos="1980"/>
          <w:tab w:val="clear" w:pos="4860"/>
          <w:tab w:val="num" w:pos="1260"/>
          <w:tab w:val="left" w:pos="1620"/>
          <w:tab w:val="num" w:pos="3119"/>
          <w:tab w:val="left" w:pos="3828"/>
          <w:tab w:val="left" w:pos="5760"/>
        </w:tabs>
        <w:ind w:left="1260" w:hanging="180"/>
        <w:rPr>
          <w:szCs w:val="28"/>
        </w:rPr>
      </w:pPr>
      <w:r w:rsidRPr="00D85907">
        <w:rPr>
          <w:szCs w:val="28"/>
        </w:rPr>
        <w:t>на костную ткань – тетрациклины особенно природные – связываются с ионами кальция, вызывают нарушение формирования костной ткани. Фторхинолоны нарушают формирование хрящевой ткани</w:t>
      </w:r>
    </w:p>
    <w:p w:rsidR="00293BF6" w:rsidRPr="00D85907" w:rsidRDefault="00293BF6" w:rsidP="00E93998">
      <w:pPr>
        <w:pStyle w:val="31"/>
        <w:numPr>
          <w:ilvl w:val="0"/>
          <w:numId w:val="145"/>
        </w:numPr>
        <w:tabs>
          <w:tab w:val="clear" w:pos="1980"/>
          <w:tab w:val="clear" w:pos="4860"/>
          <w:tab w:val="num" w:pos="1260"/>
          <w:tab w:val="left" w:pos="1620"/>
          <w:tab w:val="num" w:pos="3119"/>
          <w:tab w:val="left" w:pos="3828"/>
          <w:tab w:val="left" w:pos="5760"/>
        </w:tabs>
        <w:ind w:left="1260" w:hanging="180"/>
        <w:rPr>
          <w:szCs w:val="28"/>
        </w:rPr>
      </w:pPr>
      <w:r w:rsidRPr="00D85907">
        <w:rPr>
          <w:szCs w:val="28"/>
        </w:rPr>
        <w:t>ото – и вестибулотоксичность( действие на 8 пару ЧМН) – аминогликозиды.</w:t>
      </w:r>
    </w:p>
    <w:p w:rsidR="00293BF6" w:rsidRPr="00D85907" w:rsidRDefault="00293BF6" w:rsidP="004370C8">
      <w:pPr>
        <w:pStyle w:val="31"/>
        <w:tabs>
          <w:tab w:val="clear" w:pos="4860"/>
          <w:tab w:val="left" w:pos="1620"/>
          <w:tab w:val="num" w:pos="3119"/>
          <w:tab w:val="left" w:pos="3828"/>
          <w:tab w:val="left" w:pos="5760"/>
        </w:tabs>
        <w:rPr>
          <w:szCs w:val="28"/>
          <w:u w:val="single"/>
        </w:rPr>
      </w:pPr>
      <w:r w:rsidRPr="00D85907">
        <w:rPr>
          <w:szCs w:val="28"/>
          <w:u w:val="single"/>
        </w:rPr>
        <w:t>Общие рекомендации по комбинации антибиотиков.</w:t>
      </w:r>
    </w:p>
    <w:p w:rsidR="00293BF6" w:rsidRPr="00D85907" w:rsidRDefault="00293BF6" w:rsidP="00E93998">
      <w:pPr>
        <w:pStyle w:val="31"/>
        <w:numPr>
          <w:ilvl w:val="1"/>
          <w:numId w:val="145"/>
        </w:numPr>
        <w:tabs>
          <w:tab w:val="clear" w:pos="4860"/>
        </w:tabs>
        <w:ind w:hanging="180"/>
        <w:rPr>
          <w:szCs w:val="28"/>
        </w:rPr>
      </w:pPr>
      <w:r w:rsidRPr="00D85907">
        <w:rPr>
          <w:szCs w:val="28"/>
        </w:rPr>
        <w:t>бактерицидного типа действия, нарушают синтез клеточной стенки</w:t>
      </w:r>
    </w:p>
    <w:p w:rsidR="00293BF6" w:rsidRPr="00D85907" w:rsidRDefault="00293BF6" w:rsidP="00E93998">
      <w:pPr>
        <w:pStyle w:val="31"/>
        <w:numPr>
          <w:ilvl w:val="1"/>
          <w:numId w:val="145"/>
        </w:numPr>
        <w:tabs>
          <w:tab w:val="clear" w:pos="4860"/>
        </w:tabs>
        <w:ind w:hanging="180"/>
        <w:rPr>
          <w:szCs w:val="28"/>
        </w:rPr>
      </w:pPr>
      <w:r w:rsidRPr="00D85907">
        <w:rPr>
          <w:szCs w:val="28"/>
        </w:rPr>
        <w:t>бактерицидные, нарушают функции цитоплазматических мембран</w:t>
      </w:r>
    </w:p>
    <w:p w:rsidR="00293BF6" w:rsidRPr="00D85907" w:rsidRDefault="00293BF6" w:rsidP="00E93998">
      <w:pPr>
        <w:pStyle w:val="31"/>
        <w:numPr>
          <w:ilvl w:val="1"/>
          <w:numId w:val="145"/>
        </w:numPr>
        <w:tabs>
          <w:tab w:val="clear" w:pos="4860"/>
        </w:tabs>
        <w:ind w:hanging="180"/>
        <w:rPr>
          <w:szCs w:val="28"/>
        </w:rPr>
      </w:pPr>
      <w:r w:rsidRPr="00D85907">
        <w:rPr>
          <w:szCs w:val="28"/>
        </w:rPr>
        <w:t>бактериостатики, нарушают синтез белка</w:t>
      </w:r>
    </w:p>
    <w:p w:rsidR="00293BF6" w:rsidRPr="00D85907" w:rsidRDefault="00293BF6" w:rsidP="00FE63BE">
      <w:pPr>
        <w:pStyle w:val="31"/>
        <w:tabs>
          <w:tab w:val="clear" w:pos="4860"/>
          <w:tab w:val="left" w:pos="1620"/>
          <w:tab w:val="left" w:pos="5760"/>
        </w:tabs>
        <w:ind w:firstLine="709"/>
        <w:rPr>
          <w:szCs w:val="28"/>
        </w:rPr>
      </w:pPr>
      <w:r w:rsidRPr="00D85907">
        <w:rPr>
          <w:szCs w:val="28"/>
        </w:rPr>
        <w:t>1 + 1 = ++(суммированный синергизм)</w:t>
      </w:r>
    </w:p>
    <w:p w:rsidR="00293BF6" w:rsidRPr="00D85907" w:rsidRDefault="00293BF6" w:rsidP="00FE63BE">
      <w:pPr>
        <w:pStyle w:val="31"/>
        <w:tabs>
          <w:tab w:val="clear" w:pos="4860"/>
          <w:tab w:val="left" w:pos="1620"/>
          <w:tab w:val="left" w:pos="5760"/>
        </w:tabs>
        <w:ind w:firstLine="709"/>
        <w:rPr>
          <w:szCs w:val="28"/>
        </w:rPr>
      </w:pPr>
      <w:r w:rsidRPr="00D85907">
        <w:rPr>
          <w:szCs w:val="28"/>
        </w:rPr>
        <w:t>1 + 2 = +++(потенцированный синергизм, например пенициллины + аминогликозиды)</w:t>
      </w:r>
    </w:p>
    <w:p w:rsidR="00293BF6" w:rsidRPr="00D85907" w:rsidRDefault="00293BF6" w:rsidP="00FE63BE">
      <w:pPr>
        <w:pStyle w:val="31"/>
        <w:tabs>
          <w:tab w:val="clear" w:pos="4860"/>
          <w:tab w:val="left" w:pos="1620"/>
          <w:tab w:val="left" w:pos="5760"/>
        </w:tabs>
        <w:ind w:firstLine="709"/>
        <w:rPr>
          <w:szCs w:val="28"/>
        </w:rPr>
      </w:pPr>
      <w:r w:rsidRPr="00D85907">
        <w:rPr>
          <w:szCs w:val="28"/>
        </w:rPr>
        <w:t>1 + 3 = 0 – нерациональное комбинирование, так как тетрациклины нарушают синтез белка, приостанавливают рост и размножение микроорганизмов, а пенициллины действуют только на делящиеся клетки</w:t>
      </w:r>
    </w:p>
    <w:p w:rsidR="00293BF6" w:rsidRPr="00D85907" w:rsidRDefault="00293BF6" w:rsidP="00FE63BE">
      <w:pPr>
        <w:pStyle w:val="31"/>
        <w:tabs>
          <w:tab w:val="clear" w:pos="4860"/>
          <w:tab w:val="left" w:pos="1620"/>
          <w:tab w:val="left" w:pos="5760"/>
        </w:tabs>
        <w:ind w:firstLine="709"/>
        <w:rPr>
          <w:szCs w:val="28"/>
        </w:rPr>
      </w:pPr>
      <w:r w:rsidRPr="00D85907">
        <w:rPr>
          <w:szCs w:val="28"/>
        </w:rPr>
        <w:t>2 + 2 = ++(обязательно смотреть на побочные эффекты)</w:t>
      </w:r>
    </w:p>
    <w:p w:rsidR="00293BF6" w:rsidRPr="00D85907" w:rsidRDefault="00293BF6" w:rsidP="00FE63BE">
      <w:pPr>
        <w:pStyle w:val="31"/>
        <w:tabs>
          <w:tab w:val="clear" w:pos="4860"/>
          <w:tab w:val="left" w:pos="1620"/>
          <w:tab w:val="left" w:pos="5760"/>
        </w:tabs>
        <w:ind w:firstLine="709"/>
        <w:rPr>
          <w:szCs w:val="28"/>
        </w:rPr>
      </w:pPr>
      <w:r w:rsidRPr="00D85907">
        <w:rPr>
          <w:szCs w:val="28"/>
        </w:rPr>
        <w:t>2 + 3 = ++(также, если нет одинаковых побочных эффектов)</w:t>
      </w:r>
    </w:p>
    <w:p w:rsidR="00293BF6" w:rsidRPr="00D85907" w:rsidRDefault="00293BF6" w:rsidP="00FE63BE">
      <w:pPr>
        <w:pStyle w:val="31"/>
        <w:tabs>
          <w:tab w:val="clear" w:pos="4860"/>
          <w:tab w:val="left" w:pos="1620"/>
          <w:tab w:val="left" w:pos="5760"/>
        </w:tabs>
        <w:ind w:firstLine="709"/>
        <w:rPr>
          <w:szCs w:val="28"/>
        </w:rPr>
      </w:pPr>
      <w:r w:rsidRPr="00D85907">
        <w:rPr>
          <w:szCs w:val="28"/>
        </w:rPr>
        <w:t>3 + 3 = ++(поскольку синтез белка можно нарушить на разных стадиях, разными механизмами, но при отсутствии одинаковых побочных эффектов)</w:t>
      </w:r>
    </w:p>
    <w:p w:rsidR="00293BF6" w:rsidRPr="00D85907" w:rsidRDefault="00293BF6" w:rsidP="00FE63BE">
      <w:pPr>
        <w:pStyle w:val="31"/>
        <w:tabs>
          <w:tab w:val="clear" w:pos="4860"/>
          <w:tab w:val="left" w:pos="1620"/>
          <w:tab w:val="left" w:pos="5760"/>
        </w:tabs>
        <w:ind w:firstLine="709"/>
        <w:rPr>
          <w:szCs w:val="28"/>
        </w:rPr>
      </w:pPr>
    </w:p>
    <w:p w:rsidR="00293BF6" w:rsidRPr="00D85907" w:rsidRDefault="00293BF6" w:rsidP="00FE63BE">
      <w:pPr>
        <w:pStyle w:val="31"/>
        <w:tabs>
          <w:tab w:val="clear" w:pos="4860"/>
          <w:tab w:val="left" w:pos="1620"/>
          <w:tab w:val="left" w:pos="5760"/>
        </w:tabs>
        <w:ind w:firstLine="709"/>
        <w:rPr>
          <w:szCs w:val="28"/>
          <w:u w:val="single"/>
        </w:rPr>
      </w:pPr>
      <w:r w:rsidRPr="00D85907">
        <w:rPr>
          <w:szCs w:val="28"/>
          <w:u w:val="single"/>
        </w:rPr>
        <w:t>Вещества, действующие на ЦНС.</w:t>
      </w:r>
    </w:p>
    <w:p w:rsidR="00293BF6" w:rsidRPr="00D85907" w:rsidRDefault="00293BF6" w:rsidP="00FE63BE">
      <w:pPr>
        <w:pStyle w:val="31"/>
        <w:tabs>
          <w:tab w:val="clear" w:pos="4860"/>
          <w:tab w:val="left" w:pos="1620"/>
          <w:tab w:val="left" w:pos="5760"/>
        </w:tabs>
        <w:ind w:firstLine="709"/>
        <w:rPr>
          <w:szCs w:val="28"/>
        </w:rPr>
      </w:pPr>
      <w:r w:rsidRPr="00D85907">
        <w:rPr>
          <w:szCs w:val="28"/>
        </w:rPr>
        <w:t>Снотворные средства.</w:t>
      </w:r>
    </w:p>
    <w:p w:rsidR="00293BF6" w:rsidRPr="00D85907" w:rsidRDefault="00293BF6" w:rsidP="00FE63BE">
      <w:pPr>
        <w:pStyle w:val="31"/>
        <w:tabs>
          <w:tab w:val="clear" w:pos="4860"/>
          <w:tab w:val="left" w:pos="1620"/>
          <w:tab w:val="left" w:pos="5760"/>
        </w:tabs>
        <w:ind w:firstLine="709"/>
        <w:rPr>
          <w:szCs w:val="28"/>
        </w:rPr>
      </w:pPr>
      <w:r w:rsidRPr="00D85907">
        <w:rPr>
          <w:szCs w:val="28"/>
        </w:rPr>
        <w:t xml:space="preserve">Снотворные средства – это лекарственные вещества, которые способны вызывать сон, близкий к физиологическому. </w:t>
      </w:r>
    </w:p>
    <w:p w:rsidR="00293BF6" w:rsidRPr="00D85907" w:rsidRDefault="00293BF6" w:rsidP="00FE63BE">
      <w:pPr>
        <w:pStyle w:val="31"/>
        <w:tabs>
          <w:tab w:val="clear" w:pos="4860"/>
          <w:tab w:val="left" w:pos="1620"/>
          <w:tab w:val="left" w:pos="5760"/>
        </w:tabs>
        <w:ind w:firstLine="709"/>
        <w:rPr>
          <w:szCs w:val="28"/>
        </w:rPr>
      </w:pPr>
      <w:r w:rsidRPr="00D85907">
        <w:rPr>
          <w:szCs w:val="28"/>
        </w:rPr>
        <w:t xml:space="preserve">Сон состоит из двух фаз: быстрой и медленной. Если лишить человека фазы быстрого сна(   будить в начале этой стадии), то будут наблюдаться расстройства психики, а если лишить медленной фазы сна, то возникнет апатия, депрессия. </w:t>
      </w:r>
    </w:p>
    <w:p w:rsidR="00293BF6" w:rsidRPr="00D85907" w:rsidRDefault="00293BF6" w:rsidP="00FE63BE">
      <w:pPr>
        <w:pStyle w:val="31"/>
        <w:tabs>
          <w:tab w:val="clear" w:pos="4860"/>
          <w:tab w:val="left" w:pos="1620"/>
          <w:tab w:val="left" w:pos="5760"/>
        </w:tabs>
        <w:ind w:firstLine="709"/>
        <w:rPr>
          <w:szCs w:val="28"/>
          <w:u w:val="single"/>
        </w:rPr>
      </w:pPr>
      <w:r w:rsidRPr="00D85907">
        <w:rPr>
          <w:szCs w:val="28"/>
          <w:u w:val="single"/>
        </w:rPr>
        <w:t xml:space="preserve">Характеристика фаз сна. </w:t>
      </w:r>
    </w:p>
    <w:p w:rsidR="00293BF6" w:rsidRPr="00D85907" w:rsidRDefault="00293BF6" w:rsidP="00E93998">
      <w:pPr>
        <w:pStyle w:val="31"/>
        <w:numPr>
          <w:ilvl w:val="0"/>
          <w:numId w:val="146"/>
        </w:numPr>
        <w:tabs>
          <w:tab w:val="clear" w:pos="4860"/>
          <w:tab w:val="left" w:pos="1620"/>
          <w:tab w:val="left" w:pos="5760"/>
        </w:tabs>
        <w:ind w:hanging="180"/>
        <w:rPr>
          <w:szCs w:val="28"/>
        </w:rPr>
      </w:pPr>
      <w:r w:rsidRPr="00D85907">
        <w:rPr>
          <w:szCs w:val="28"/>
        </w:rPr>
        <w:t xml:space="preserve">быстрая ( парадоксальная, БДГ - сон). Парадоксальным называют так как электроэнцефалограмма напоминает таковую при бодрствовании(   α – ритм, низкоамплитудная, высокочастотная), но при этом более выраженное, чем в фазу медленного сна расслабление скелетной мускулатуры. В эту фазу сна активируются следующие структуры: задний гипоталамус(  центр Гесса) – центр включения сна, ретикулярная формация верхних отделов ствола мозга, медиаторы – катехоламины( ацетилхолин). В эту фазу человек видит сны. Наблюдаются тахикардия, повышение артериального давления, увеличение мозгового кровообращения, может быть сомнамбулизм, лунатизм, сноговорение и т. д. Разбудить человека сложнее, чем в медленную фазу сна. Занимает 20 – 25% от общего времени сна. </w:t>
      </w:r>
    </w:p>
    <w:p w:rsidR="00293BF6" w:rsidRPr="00D85907" w:rsidRDefault="00293BF6" w:rsidP="00E93998">
      <w:pPr>
        <w:pStyle w:val="31"/>
        <w:numPr>
          <w:ilvl w:val="0"/>
          <w:numId w:val="146"/>
        </w:numPr>
        <w:tabs>
          <w:tab w:val="clear" w:pos="4860"/>
          <w:tab w:val="left" w:pos="1620"/>
          <w:tab w:val="left" w:pos="5760"/>
        </w:tabs>
        <w:ind w:hanging="180"/>
        <w:rPr>
          <w:szCs w:val="28"/>
        </w:rPr>
      </w:pPr>
      <w:r w:rsidRPr="00D85907">
        <w:rPr>
          <w:szCs w:val="28"/>
        </w:rPr>
        <w:t xml:space="preserve">медленный сон. Энцефалограмма содержит сонные веретена. В реализации этой фазы сна участвуют следующие структуры – передний гипоталамус, нижние отделы ретикулярной формации. 75 – 80% времени от общего количества сна. Медиаторы – ГАМК, серотонин, δ – пептид сна. </w:t>
      </w:r>
    </w:p>
    <w:p w:rsidR="00293BF6" w:rsidRPr="00D85907" w:rsidRDefault="00293BF6" w:rsidP="004370C8">
      <w:pPr>
        <w:pStyle w:val="31"/>
        <w:tabs>
          <w:tab w:val="clear" w:pos="4860"/>
          <w:tab w:val="left" w:pos="1620"/>
          <w:tab w:val="left" w:pos="5760"/>
        </w:tabs>
        <w:rPr>
          <w:szCs w:val="28"/>
        </w:rPr>
      </w:pPr>
      <w:r w:rsidRPr="00D85907">
        <w:rPr>
          <w:szCs w:val="28"/>
        </w:rPr>
        <w:t>Медленную фазу сна по глубине делят на 4 подфазы:</w:t>
      </w:r>
    </w:p>
    <w:p w:rsidR="00293BF6" w:rsidRPr="00D85907" w:rsidRDefault="00293BF6" w:rsidP="00E93998">
      <w:pPr>
        <w:pStyle w:val="31"/>
        <w:numPr>
          <w:ilvl w:val="1"/>
          <w:numId w:val="146"/>
        </w:numPr>
        <w:tabs>
          <w:tab w:val="clear" w:pos="4860"/>
          <w:tab w:val="left" w:pos="1620"/>
          <w:tab w:val="left" w:pos="5760"/>
        </w:tabs>
        <w:ind w:firstLine="0"/>
        <w:rPr>
          <w:szCs w:val="28"/>
        </w:rPr>
      </w:pPr>
      <w:r w:rsidRPr="00D85907">
        <w:rPr>
          <w:szCs w:val="28"/>
        </w:rPr>
        <w:t>дремота(   погружение в сон). На электроэнцефалограмме α – волны, β и ζ. При бессоннице она очень выражена, остальные могут не наступать</w:t>
      </w:r>
    </w:p>
    <w:p w:rsidR="00293BF6" w:rsidRPr="00D85907" w:rsidRDefault="00293BF6" w:rsidP="00E93998">
      <w:pPr>
        <w:pStyle w:val="31"/>
        <w:numPr>
          <w:ilvl w:val="1"/>
          <w:numId w:val="146"/>
        </w:numPr>
        <w:tabs>
          <w:tab w:val="clear" w:pos="4860"/>
          <w:tab w:val="left" w:pos="1620"/>
          <w:tab w:val="left" w:pos="5760"/>
        </w:tabs>
        <w:ind w:firstLine="0"/>
        <w:rPr>
          <w:szCs w:val="28"/>
        </w:rPr>
      </w:pPr>
      <w:r w:rsidRPr="00D85907">
        <w:rPr>
          <w:szCs w:val="28"/>
        </w:rPr>
        <w:t>на электроэнцефалограмме ζ – волны и сонные веретена. Из этой фазы человек выходит легко. Наиболее длительна  – занимает 50% всего времени сна</w:t>
      </w:r>
    </w:p>
    <w:p w:rsidR="00293BF6" w:rsidRPr="00D85907" w:rsidRDefault="00293BF6" w:rsidP="00E93998">
      <w:pPr>
        <w:pStyle w:val="31"/>
        <w:numPr>
          <w:ilvl w:val="1"/>
          <w:numId w:val="146"/>
        </w:numPr>
        <w:tabs>
          <w:tab w:val="clear" w:pos="4860"/>
          <w:tab w:val="left" w:pos="1620"/>
          <w:tab w:val="left" w:pos="5760"/>
        </w:tabs>
        <w:ind w:firstLine="0"/>
        <w:rPr>
          <w:szCs w:val="28"/>
        </w:rPr>
      </w:pPr>
      <w:r w:rsidRPr="00D85907">
        <w:rPr>
          <w:szCs w:val="28"/>
        </w:rPr>
        <w:t xml:space="preserve">эти две фазы объединяют в одну под названием δ – сон(   медленный, глубокий). Третья подфаза переход в эту фазу. Разбудить человека трудно. Именно здесь снятся кошмары. При бессоннице эта фаза не бывает нарушена. </w:t>
      </w:r>
    </w:p>
    <w:p w:rsidR="00293BF6" w:rsidRPr="00D85907" w:rsidRDefault="00293BF6" w:rsidP="00FE63BE">
      <w:pPr>
        <w:pStyle w:val="31"/>
        <w:tabs>
          <w:tab w:val="clear" w:pos="4860"/>
          <w:tab w:val="left" w:pos="1620"/>
          <w:tab w:val="left" w:pos="5760"/>
        </w:tabs>
        <w:ind w:firstLine="709"/>
        <w:rPr>
          <w:szCs w:val="28"/>
        </w:rPr>
      </w:pPr>
      <w:r w:rsidRPr="00D85907">
        <w:rPr>
          <w:szCs w:val="28"/>
        </w:rPr>
        <w:t xml:space="preserve">Все снотворные средства должны вызывать сон, близкий к физиологическому, то есть должны не только ускорять наступление сна и увеличивать его продолжительность, но и не менять структуру сна( продолжительность каждой фазы и их чередование). </w:t>
      </w:r>
    </w:p>
    <w:p w:rsidR="00293BF6" w:rsidRPr="00D85907" w:rsidRDefault="00293BF6" w:rsidP="00FE63BE">
      <w:pPr>
        <w:pStyle w:val="31"/>
        <w:tabs>
          <w:tab w:val="clear" w:pos="4860"/>
          <w:tab w:val="left" w:pos="1620"/>
          <w:tab w:val="left" w:pos="5760"/>
        </w:tabs>
        <w:ind w:firstLine="709"/>
        <w:rPr>
          <w:szCs w:val="28"/>
        </w:rPr>
      </w:pPr>
      <w:r w:rsidRPr="00D85907">
        <w:rPr>
          <w:szCs w:val="28"/>
        </w:rPr>
        <w:tab/>
        <w:t xml:space="preserve">Фазы сна объединены в циклы, то есть начинается сон с медленной фазы и длится около двух часов. За эти два часа – 20 – 25% быстрый сон( 20 минут), остальное медленный. К утру преобладает быстрая фаза сна. </w:t>
      </w:r>
    </w:p>
    <w:p w:rsidR="00293BF6" w:rsidRPr="00D85907" w:rsidRDefault="00293BF6" w:rsidP="00FE63BE">
      <w:pPr>
        <w:pStyle w:val="31"/>
        <w:tabs>
          <w:tab w:val="clear" w:pos="4860"/>
          <w:tab w:val="left" w:pos="1620"/>
          <w:tab w:val="left" w:pos="5760"/>
        </w:tabs>
        <w:ind w:firstLine="709"/>
        <w:rPr>
          <w:szCs w:val="28"/>
          <w:u w:val="single"/>
        </w:rPr>
      </w:pPr>
      <w:r w:rsidRPr="00D85907">
        <w:rPr>
          <w:szCs w:val="28"/>
          <w:u w:val="single"/>
        </w:rPr>
        <w:t xml:space="preserve">Все снотворные в зависимости от влияния на фазу сна делят на: </w:t>
      </w:r>
    </w:p>
    <w:p w:rsidR="00293BF6" w:rsidRPr="00D85907" w:rsidRDefault="00293BF6" w:rsidP="00E93998">
      <w:pPr>
        <w:pStyle w:val="31"/>
        <w:numPr>
          <w:ilvl w:val="0"/>
          <w:numId w:val="147"/>
        </w:numPr>
        <w:tabs>
          <w:tab w:val="clear" w:pos="4860"/>
          <w:tab w:val="left" w:pos="1620"/>
          <w:tab w:val="left" w:pos="5760"/>
        </w:tabs>
        <w:ind w:firstLine="709"/>
        <w:rPr>
          <w:szCs w:val="28"/>
        </w:rPr>
      </w:pPr>
      <w:r w:rsidRPr="00D85907">
        <w:rPr>
          <w:szCs w:val="28"/>
        </w:rPr>
        <w:t>производные барбитуровой кислоты</w:t>
      </w:r>
    </w:p>
    <w:p w:rsidR="00293BF6" w:rsidRPr="00D85907" w:rsidRDefault="00293BF6" w:rsidP="00E93998">
      <w:pPr>
        <w:pStyle w:val="31"/>
        <w:numPr>
          <w:ilvl w:val="0"/>
          <w:numId w:val="147"/>
        </w:numPr>
        <w:tabs>
          <w:tab w:val="clear" w:pos="4860"/>
          <w:tab w:val="left" w:pos="1620"/>
          <w:tab w:val="left" w:pos="5760"/>
        </w:tabs>
        <w:ind w:firstLine="709"/>
        <w:rPr>
          <w:szCs w:val="28"/>
        </w:rPr>
      </w:pPr>
      <w:r w:rsidRPr="00D85907">
        <w:rPr>
          <w:szCs w:val="28"/>
        </w:rPr>
        <w:t>производные алифатического ряда – хлоралгидрат</w:t>
      </w:r>
    </w:p>
    <w:p w:rsidR="00293BF6" w:rsidRPr="00D85907" w:rsidRDefault="00293BF6" w:rsidP="00FE63BE">
      <w:pPr>
        <w:pStyle w:val="31"/>
        <w:tabs>
          <w:tab w:val="clear" w:pos="4860"/>
          <w:tab w:val="left" w:pos="1620"/>
          <w:tab w:val="left" w:pos="5760"/>
        </w:tabs>
        <w:ind w:firstLine="709"/>
        <w:rPr>
          <w:szCs w:val="28"/>
        </w:rPr>
      </w:pPr>
      <w:r w:rsidRPr="00D85907">
        <w:rPr>
          <w:szCs w:val="28"/>
        </w:rPr>
        <w:t xml:space="preserve">Сама барбитуровая кислота не обладает снотворным эффектом, но ее производные обладают, которые получают путем замещения водорода в С5 положении на различные радикалы. </w:t>
      </w:r>
    </w:p>
    <w:p w:rsidR="00293BF6" w:rsidRPr="00D85907" w:rsidRDefault="00293BF6" w:rsidP="00FE63BE">
      <w:pPr>
        <w:pStyle w:val="31"/>
        <w:tabs>
          <w:tab w:val="clear" w:pos="4860"/>
          <w:tab w:val="left" w:pos="1620"/>
          <w:tab w:val="left" w:pos="5760"/>
        </w:tabs>
        <w:ind w:firstLine="709"/>
        <w:rPr>
          <w:szCs w:val="28"/>
          <w:u w:val="single"/>
        </w:rPr>
      </w:pPr>
      <w:r w:rsidRPr="00D85907">
        <w:rPr>
          <w:szCs w:val="28"/>
          <w:u w:val="single"/>
        </w:rPr>
        <w:t>По длительности действия все барбитураты делят на:</w:t>
      </w:r>
    </w:p>
    <w:p w:rsidR="00293BF6" w:rsidRPr="00D85907" w:rsidRDefault="00293BF6" w:rsidP="00E93998">
      <w:pPr>
        <w:pStyle w:val="31"/>
        <w:numPr>
          <w:ilvl w:val="0"/>
          <w:numId w:val="148"/>
        </w:numPr>
        <w:tabs>
          <w:tab w:val="clear" w:pos="800"/>
          <w:tab w:val="clear" w:pos="4860"/>
          <w:tab w:val="num" w:pos="900"/>
        </w:tabs>
        <w:ind w:hanging="80"/>
        <w:rPr>
          <w:szCs w:val="28"/>
          <w:u w:val="single"/>
        </w:rPr>
      </w:pPr>
      <w:r w:rsidRPr="00D85907">
        <w:rPr>
          <w:szCs w:val="28"/>
        </w:rPr>
        <w:t>длительного действия – 6 – 8часов, латентный период – 30 минут. Фенобарбитал, барбитал</w:t>
      </w:r>
    </w:p>
    <w:p w:rsidR="00293BF6" w:rsidRPr="00D85907" w:rsidRDefault="00293BF6" w:rsidP="00E93998">
      <w:pPr>
        <w:pStyle w:val="31"/>
        <w:numPr>
          <w:ilvl w:val="0"/>
          <w:numId w:val="148"/>
        </w:numPr>
        <w:tabs>
          <w:tab w:val="clear" w:pos="800"/>
          <w:tab w:val="clear" w:pos="4860"/>
          <w:tab w:val="num" w:pos="900"/>
        </w:tabs>
        <w:ind w:hanging="80"/>
        <w:rPr>
          <w:szCs w:val="28"/>
          <w:u w:val="single"/>
        </w:rPr>
      </w:pPr>
      <w:r w:rsidRPr="00D85907">
        <w:rPr>
          <w:szCs w:val="28"/>
        </w:rPr>
        <w:t>средней продолжительности действия – 4 – 6 часов, латентный период – 30 минут. Этаминал натрия, барбамил</w:t>
      </w:r>
    </w:p>
    <w:p w:rsidR="00293BF6" w:rsidRPr="00D85907" w:rsidRDefault="00293BF6" w:rsidP="00E93998">
      <w:pPr>
        <w:pStyle w:val="31"/>
        <w:numPr>
          <w:ilvl w:val="0"/>
          <w:numId w:val="148"/>
        </w:numPr>
        <w:tabs>
          <w:tab w:val="clear" w:pos="800"/>
          <w:tab w:val="clear" w:pos="4860"/>
          <w:tab w:val="num" w:pos="900"/>
        </w:tabs>
        <w:ind w:hanging="80"/>
        <w:rPr>
          <w:szCs w:val="28"/>
          <w:u w:val="single"/>
        </w:rPr>
      </w:pPr>
      <w:r w:rsidRPr="00D85907">
        <w:rPr>
          <w:szCs w:val="28"/>
        </w:rPr>
        <w:t>короткого действия(   по сути являются наркозными, а не снотворными). Гексенал, тиопентал натрия. Используют только внутривенно.</w:t>
      </w:r>
    </w:p>
    <w:p w:rsidR="00293BF6" w:rsidRPr="00D85907" w:rsidRDefault="00293BF6" w:rsidP="00FE63BE">
      <w:pPr>
        <w:pStyle w:val="31"/>
        <w:tabs>
          <w:tab w:val="clear" w:pos="4860"/>
          <w:tab w:val="left" w:pos="1620"/>
          <w:tab w:val="left" w:pos="5760"/>
        </w:tabs>
        <w:ind w:left="80" w:firstLine="709"/>
        <w:rPr>
          <w:szCs w:val="28"/>
          <w:u w:val="single"/>
        </w:rPr>
      </w:pPr>
      <w:r w:rsidRPr="00D85907">
        <w:rPr>
          <w:szCs w:val="28"/>
          <w:u w:val="single"/>
        </w:rPr>
        <w:t>Связь структуры и действия в ряду производных барбитуровой кислоты</w:t>
      </w:r>
    </w:p>
    <w:p w:rsidR="00293BF6" w:rsidRPr="00D85907" w:rsidRDefault="00293BF6" w:rsidP="00E93998">
      <w:pPr>
        <w:pStyle w:val="31"/>
        <w:numPr>
          <w:ilvl w:val="1"/>
          <w:numId w:val="148"/>
        </w:numPr>
        <w:tabs>
          <w:tab w:val="clear" w:pos="4860"/>
          <w:tab w:val="left" w:pos="1620"/>
        </w:tabs>
        <w:ind w:hanging="80"/>
        <w:rPr>
          <w:szCs w:val="28"/>
        </w:rPr>
      </w:pPr>
      <w:r w:rsidRPr="00D85907">
        <w:rPr>
          <w:szCs w:val="28"/>
        </w:rPr>
        <w:t>максимальный эффект у барбитуратов будет, если радикал при С5 будет иметь 5 – 6 углеродных атомов, если 8 и более, то может быть судорожный эффект</w:t>
      </w:r>
    </w:p>
    <w:p w:rsidR="00293BF6" w:rsidRPr="00D85907" w:rsidRDefault="00293BF6" w:rsidP="00E93998">
      <w:pPr>
        <w:pStyle w:val="31"/>
        <w:numPr>
          <w:ilvl w:val="1"/>
          <w:numId w:val="148"/>
        </w:numPr>
        <w:tabs>
          <w:tab w:val="clear" w:pos="4860"/>
          <w:tab w:val="left" w:pos="1620"/>
        </w:tabs>
        <w:ind w:hanging="80"/>
        <w:rPr>
          <w:szCs w:val="28"/>
        </w:rPr>
      </w:pPr>
      <w:r w:rsidRPr="00D85907">
        <w:rPr>
          <w:szCs w:val="28"/>
        </w:rPr>
        <w:t>при увеличении радикала при С5, увеличивается их эффект, но снижается продолжительность действия, так как они легче и быстрее подвергаются биотрансформации в печени</w:t>
      </w:r>
    </w:p>
    <w:p w:rsidR="00293BF6" w:rsidRPr="00D85907" w:rsidRDefault="00293BF6" w:rsidP="00E93998">
      <w:pPr>
        <w:pStyle w:val="31"/>
        <w:numPr>
          <w:ilvl w:val="1"/>
          <w:numId w:val="148"/>
        </w:numPr>
        <w:tabs>
          <w:tab w:val="clear" w:pos="4860"/>
          <w:tab w:val="left" w:pos="1620"/>
        </w:tabs>
        <w:ind w:hanging="80"/>
        <w:rPr>
          <w:szCs w:val="28"/>
        </w:rPr>
      </w:pPr>
      <w:r w:rsidRPr="00D85907">
        <w:rPr>
          <w:szCs w:val="28"/>
        </w:rPr>
        <w:t>замена одного водорода при С5 на фенильный радикал(   фенобарбитал) придает препарату еще и противосудорожное действие, спазмолитическое. Сейчас фенобарбитал используют именно как противоэпилептическое средство. Этот радикал делает фенобарбитал исключением из правила в предыдущем пункте(   не подвергается биотрансформации в печени, выводится почками в неизменном виде)</w:t>
      </w:r>
    </w:p>
    <w:p w:rsidR="00293BF6" w:rsidRPr="00D85907" w:rsidRDefault="00293BF6" w:rsidP="00E93998">
      <w:pPr>
        <w:pStyle w:val="31"/>
        <w:numPr>
          <w:ilvl w:val="1"/>
          <w:numId w:val="148"/>
        </w:numPr>
        <w:tabs>
          <w:tab w:val="clear" w:pos="4860"/>
          <w:tab w:val="left" w:pos="1620"/>
        </w:tabs>
        <w:ind w:hanging="80"/>
        <w:rPr>
          <w:szCs w:val="28"/>
        </w:rPr>
      </w:pPr>
      <w:r w:rsidRPr="00D85907">
        <w:rPr>
          <w:szCs w:val="28"/>
        </w:rPr>
        <w:t xml:space="preserve">присоединение в положении С5 вместо кислорода серы(   тиобарбитурат), увеличивает липотропность препарата и влияет на фармакокинетику( при внутривенном введении он сначала попадает в ткань мозга, а затем перераспределяется в подкожную жировую клетчатку, постепенно покидает ее, создавая эффект последействия). </w:t>
      </w:r>
    </w:p>
    <w:p w:rsidR="00293BF6" w:rsidRPr="00D85907" w:rsidRDefault="00293BF6" w:rsidP="00FE63BE">
      <w:pPr>
        <w:pStyle w:val="31"/>
        <w:tabs>
          <w:tab w:val="clear" w:pos="4860"/>
          <w:tab w:val="left" w:pos="1620"/>
          <w:tab w:val="left" w:pos="5760"/>
        </w:tabs>
        <w:ind w:firstLine="709"/>
        <w:rPr>
          <w:szCs w:val="28"/>
        </w:rPr>
      </w:pPr>
      <w:r w:rsidRPr="00D85907">
        <w:rPr>
          <w:szCs w:val="28"/>
        </w:rPr>
        <w:t>Гексенал  оказывает короткое действие не из – за перераспределения как тиопентал, а из – за быстрого разрушения в печени.</w:t>
      </w:r>
    </w:p>
    <w:p w:rsidR="00293BF6" w:rsidRPr="00D85907" w:rsidRDefault="00293BF6" w:rsidP="00FE63BE">
      <w:pPr>
        <w:pStyle w:val="31"/>
        <w:tabs>
          <w:tab w:val="clear" w:pos="4860"/>
          <w:tab w:val="left" w:pos="1620"/>
          <w:tab w:val="left" w:pos="5760"/>
        </w:tabs>
        <w:ind w:firstLine="709"/>
        <w:rPr>
          <w:szCs w:val="28"/>
          <w:u w:val="single"/>
        </w:rPr>
      </w:pPr>
      <w:r w:rsidRPr="00D85907">
        <w:rPr>
          <w:szCs w:val="28"/>
          <w:u w:val="single"/>
        </w:rPr>
        <w:t>Механизм действия барбитуратов.</w:t>
      </w:r>
    </w:p>
    <w:p w:rsidR="00293BF6" w:rsidRPr="00D85907" w:rsidRDefault="00293BF6" w:rsidP="00FE63BE">
      <w:pPr>
        <w:pStyle w:val="31"/>
        <w:tabs>
          <w:tab w:val="clear" w:pos="4860"/>
          <w:tab w:val="left" w:pos="1620"/>
          <w:tab w:val="left" w:pos="5760"/>
        </w:tabs>
        <w:ind w:firstLine="709"/>
        <w:rPr>
          <w:szCs w:val="28"/>
        </w:rPr>
      </w:pPr>
      <w:r w:rsidRPr="00D85907">
        <w:rPr>
          <w:szCs w:val="28"/>
        </w:rPr>
        <w:t xml:space="preserve">Связан с изменением работы ГАМК – ергического синапса. </w:t>
      </w:r>
    </w:p>
    <w:p w:rsidR="00293BF6" w:rsidRPr="00D85907" w:rsidRDefault="00293BF6" w:rsidP="00FE63BE">
      <w:pPr>
        <w:pStyle w:val="31"/>
        <w:tabs>
          <w:tab w:val="clear" w:pos="4860"/>
          <w:tab w:val="left" w:pos="1620"/>
          <w:tab w:val="left" w:pos="5760"/>
        </w:tabs>
        <w:ind w:firstLine="709"/>
        <w:rPr>
          <w:szCs w:val="28"/>
        </w:rPr>
      </w:pPr>
      <w:r w:rsidRPr="00D85907">
        <w:rPr>
          <w:szCs w:val="28"/>
        </w:rPr>
        <w:t>ГАМК – ергические синапсы широко представлены в ЦНС, так как ГАМК основной тормозной медиатор в ЦНС(   всего их от общего числа синапсов 30 – 50%).</w:t>
      </w:r>
    </w:p>
    <w:p w:rsidR="00293BF6" w:rsidRPr="00D85907" w:rsidRDefault="00293BF6" w:rsidP="00FE63BE">
      <w:pPr>
        <w:pStyle w:val="31"/>
        <w:tabs>
          <w:tab w:val="clear" w:pos="4860"/>
          <w:tab w:val="left" w:pos="1620"/>
          <w:tab w:val="left" w:pos="5760"/>
        </w:tabs>
        <w:ind w:firstLine="709"/>
        <w:rPr>
          <w:szCs w:val="28"/>
        </w:rPr>
      </w:pPr>
      <w:r w:rsidRPr="00D85907">
        <w:rPr>
          <w:szCs w:val="28"/>
        </w:rPr>
        <w:t xml:space="preserve">Существуют ГАМКа – рецепторы и ГАМКв – рецепторы. </w:t>
      </w:r>
    </w:p>
    <w:p w:rsidR="00293BF6" w:rsidRPr="00D85907" w:rsidRDefault="00293BF6" w:rsidP="00FE63BE">
      <w:pPr>
        <w:pStyle w:val="31"/>
        <w:tabs>
          <w:tab w:val="clear" w:pos="4860"/>
          <w:tab w:val="left" w:pos="1620"/>
          <w:tab w:val="left" w:pos="5760"/>
        </w:tabs>
        <w:ind w:firstLine="709"/>
        <w:rPr>
          <w:szCs w:val="28"/>
        </w:rPr>
      </w:pPr>
      <w:r w:rsidRPr="00D85907">
        <w:rPr>
          <w:szCs w:val="28"/>
        </w:rPr>
        <w:t xml:space="preserve">ГАМКа – рецептор возбуждается баклафеном, оказывает мышечное расслабляющее действие. </w:t>
      </w:r>
    </w:p>
    <w:p w:rsidR="00293BF6" w:rsidRPr="00D85907" w:rsidRDefault="00293BF6" w:rsidP="00FE63BE">
      <w:pPr>
        <w:pStyle w:val="31"/>
        <w:tabs>
          <w:tab w:val="clear" w:pos="4860"/>
          <w:tab w:val="left" w:pos="1620"/>
          <w:tab w:val="left" w:pos="5760"/>
        </w:tabs>
        <w:ind w:firstLine="709"/>
        <w:rPr>
          <w:szCs w:val="28"/>
        </w:rPr>
      </w:pPr>
      <w:r w:rsidRPr="00D85907">
        <w:rPr>
          <w:szCs w:val="28"/>
        </w:rPr>
        <w:t xml:space="preserve">ГАМКв – рецептор для снотворных. </w:t>
      </w:r>
    </w:p>
    <w:p w:rsidR="00293BF6" w:rsidRPr="00D85907" w:rsidRDefault="00293BF6" w:rsidP="00FE63BE">
      <w:pPr>
        <w:pStyle w:val="31"/>
        <w:tabs>
          <w:tab w:val="clear" w:pos="4860"/>
          <w:tab w:val="left" w:pos="1620"/>
          <w:tab w:val="left" w:pos="5760"/>
        </w:tabs>
        <w:ind w:firstLine="709"/>
        <w:rPr>
          <w:szCs w:val="28"/>
        </w:rPr>
      </w:pPr>
      <w:r w:rsidRPr="00D85907">
        <w:rPr>
          <w:szCs w:val="28"/>
        </w:rPr>
        <w:t xml:space="preserve">ГАМКа – рецептор регулирует работу хлорных каналов и по структуре напоминает никотиновый рецептор. </w:t>
      </w:r>
    </w:p>
    <w:p w:rsidR="00293BF6" w:rsidRPr="00D85907" w:rsidRDefault="00293BF6" w:rsidP="00FE63BE">
      <w:pPr>
        <w:pStyle w:val="31"/>
        <w:tabs>
          <w:tab w:val="clear" w:pos="4860"/>
          <w:tab w:val="left" w:pos="1620"/>
          <w:tab w:val="left" w:pos="5760"/>
        </w:tabs>
        <w:ind w:firstLine="709"/>
        <w:rPr>
          <w:szCs w:val="28"/>
        </w:rPr>
      </w:pPr>
      <w:r w:rsidRPr="00D85907">
        <w:rPr>
          <w:szCs w:val="28"/>
        </w:rPr>
        <w:t xml:space="preserve">При взаимодействии ГАМК с ГАМК – рецептором идет открытие хлорного канала, гиперполяризация мембраны, следствием чего является торможение. </w:t>
      </w:r>
    </w:p>
    <w:p w:rsidR="00293BF6" w:rsidRPr="00D85907" w:rsidRDefault="00293BF6" w:rsidP="00FE63BE">
      <w:pPr>
        <w:pStyle w:val="31"/>
        <w:tabs>
          <w:tab w:val="clear" w:pos="4860"/>
          <w:tab w:val="left" w:pos="1620"/>
          <w:tab w:val="left" w:pos="5760"/>
        </w:tabs>
        <w:ind w:firstLine="709"/>
        <w:rPr>
          <w:szCs w:val="28"/>
        </w:rPr>
      </w:pPr>
      <w:r w:rsidRPr="00D85907">
        <w:rPr>
          <w:szCs w:val="28"/>
        </w:rPr>
        <w:t xml:space="preserve">ГАМК взаимодействует с α и β – субъединицами,  а γ – субъединица является модулятором работы этих ГАМК – рецепторов. С помощью γ – субъединицы можно повысить чувствительность α и β – субъединиц к ГАМК. </w:t>
      </w:r>
    </w:p>
    <w:p w:rsidR="00293BF6" w:rsidRPr="00D85907" w:rsidRDefault="00293BF6" w:rsidP="00FE63BE">
      <w:pPr>
        <w:pStyle w:val="31"/>
        <w:tabs>
          <w:tab w:val="clear" w:pos="4860"/>
          <w:tab w:val="left" w:pos="1620"/>
          <w:tab w:val="left" w:pos="5760"/>
        </w:tabs>
        <w:ind w:firstLine="709"/>
        <w:rPr>
          <w:szCs w:val="28"/>
        </w:rPr>
      </w:pPr>
      <w:r w:rsidRPr="00D85907">
        <w:rPr>
          <w:szCs w:val="28"/>
        </w:rPr>
        <w:t xml:space="preserve">Барбитураты обладают способностью связываться со своим местом связывания(   сайтом), при этом чувствительность ГАМК – рецептора к своему медиатору повышается. То есть барбитураты являются аллостерическими регуляторами ГАМКа – рецепторов. Но большие дозы барбитуратов сами способны влиять на проницаемость хлорных каналов(    выступать в роли ГАМК - миметиков), кроме того влиять на работу кальциевых и натриевых каналов, нарушая ее, а также нарушают высвобождение возбуждающих аминокислот( глютамин). То есть никакой избирательности у барбитуратов нет. Они затрудняют синаптическую передачу в ЦНС, уменьшают активность ретикулярной активирующей системы мозга и ее влияние на кору больших полушарий. При отсутствии внешних воздействий может наступить сон. Таким образом, барбитураты считают снотворными наркозного типа. </w:t>
      </w:r>
    </w:p>
    <w:p w:rsidR="00293BF6" w:rsidRPr="00D85907" w:rsidRDefault="00293BF6" w:rsidP="00744B8D">
      <w:pPr>
        <w:pStyle w:val="31"/>
        <w:tabs>
          <w:tab w:val="clear" w:pos="4860"/>
          <w:tab w:val="left" w:pos="1620"/>
          <w:tab w:val="left" w:pos="5760"/>
        </w:tabs>
        <w:rPr>
          <w:szCs w:val="28"/>
        </w:rPr>
      </w:pPr>
      <w:r w:rsidRPr="00D85907">
        <w:rPr>
          <w:szCs w:val="28"/>
        </w:rPr>
        <w:t>Особенности барбитуратного сна.</w:t>
      </w:r>
    </w:p>
    <w:p w:rsidR="00293BF6" w:rsidRPr="00D85907" w:rsidRDefault="00293BF6" w:rsidP="00E93998">
      <w:pPr>
        <w:pStyle w:val="31"/>
        <w:numPr>
          <w:ilvl w:val="0"/>
          <w:numId w:val="149"/>
        </w:numPr>
        <w:tabs>
          <w:tab w:val="clear" w:pos="4860"/>
          <w:tab w:val="left" w:pos="1620"/>
          <w:tab w:val="left" w:pos="5760"/>
        </w:tabs>
        <w:ind w:hanging="180"/>
        <w:rPr>
          <w:szCs w:val="28"/>
        </w:rPr>
      </w:pPr>
      <w:r w:rsidRPr="00D85907">
        <w:rPr>
          <w:szCs w:val="28"/>
        </w:rPr>
        <w:t>прицельно угнетают быстрый сон</w:t>
      </w:r>
    </w:p>
    <w:p w:rsidR="00293BF6" w:rsidRPr="00D85907" w:rsidRDefault="00293BF6" w:rsidP="00E93998">
      <w:pPr>
        <w:pStyle w:val="31"/>
        <w:numPr>
          <w:ilvl w:val="0"/>
          <w:numId w:val="149"/>
        </w:numPr>
        <w:tabs>
          <w:tab w:val="clear" w:pos="4860"/>
          <w:tab w:val="left" w:pos="1620"/>
          <w:tab w:val="left" w:pos="5760"/>
        </w:tabs>
        <w:ind w:hanging="180"/>
        <w:rPr>
          <w:szCs w:val="28"/>
        </w:rPr>
      </w:pPr>
      <w:r w:rsidRPr="00D85907">
        <w:rPr>
          <w:szCs w:val="28"/>
        </w:rPr>
        <w:t>в структуре сна, вызванного барбитуратами, преобладают вторая и третья фазы медленного сна</w:t>
      </w:r>
    </w:p>
    <w:p w:rsidR="00293BF6" w:rsidRPr="00D85907" w:rsidRDefault="00293BF6" w:rsidP="00E93998">
      <w:pPr>
        <w:pStyle w:val="31"/>
        <w:numPr>
          <w:ilvl w:val="0"/>
          <w:numId w:val="149"/>
        </w:numPr>
        <w:tabs>
          <w:tab w:val="clear" w:pos="4860"/>
          <w:tab w:val="left" w:pos="1620"/>
          <w:tab w:val="left" w:pos="5760"/>
        </w:tabs>
        <w:ind w:hanging="180"/>
        <w:rPr>
          <w:szCs w:val="28"/>
        </w:rPr>
      </w:pPr>
      <w:r w:rsidRPr="00D85907">
        <w:rPr>
          <w:szCs w:val="28"/>
        </w:rPr>
        <w:t>увеличение длительности сна, количества спонтанных пробуждений</w:t>
      </w:r>
    </w:p>
    <w:p w:rsidR="00293BF6" w:rsidRPr="00D85907" w:rsidRDefault="00293BF6" w:rsidP="00E93998">
      <w:pPr>
        <w:pStyle w:val="31"/>
        <w:numPr>
          <w:ilvl w:val="0"/>
          <w:numId w:val="149"/>
        </w:numPr>
        <w:tabs>
          <w:tab w:val="clear" w:pos="4860"/>
          <w:tab w:val="left" w:pos="1620"/>
          <w:tab w:val="left" w:pos="5760"/>
        </w:tabs>
        <w:ind w:hanging="180"/>
        <w:rPr>
          <w:szCs w:val="28"/>
        </w:rPr>
      </w:pPr>
      <w:r w:rsidRPr="00D85907">
        <w:rPr>
          <w:szCs w:val="28"/>
        </w:rPr>
        <w:t>барбитураты оказывают дозозависимое действие( диапазон доз между снотворной и вызывающей остановку дыхания 10 – 12 раз)</w:t>
      </w:r>
    </w:p>
    <w:p w:rsidR="00293BF6" w:rsidRPr="00D85907" w:rsidRDefault="00293BF6" w:rsidP="00E93998">
      <w:pPr>
        <w:pStyle w:val="31"/>
        <w:numPr>
          <w:ilvl w:val="0"/>
          <w:numId w:val="149"/>
        </w:numPr>
        <w:tabs>
          <w:tab w:val="clear" w:pos="4860"/>
          <w:tab w:val="left" w:pos="1620"/>
          <w:tab w:val="left" w:pos="5760"/>
        </w:tabs>
        <w:ind w:hanging="180"/>
        <w:rPr>
          <w:szCs w:val="28"/>
        </w:rPr>
      </w:pPr>
      <w:r w:rsidRPr="00D85907">
        <w:rPr>
          <w:szCs w:val="28"/>
        </w:rPr>
        <w:t>оказывает выраженное действие на вегетативные функции: уменьшение частоты сердечных сокращений, снижение температуры тела, давления(   с ростом дозы особенно)</w:t>
      </w:r>
    </w:p>
    <w:p w:rsidR="00293BF6" w:rsidRPr="00D85907" w:rsidRDefault="00293BF6" w:rsidP="00744B8D">
      <w:pPr>
        <w:pStyle w:val="31"/>
        <w:tabs>
          <w:tab w:val="clear" w:pos="4860"/>
          <w:tab w:val="left" w:pos="1620"/>
          <w:tab w:val="left" w:pos="5760"/>
        </w:tabs>
        <w:rPr>
          <w:szCs w:val="28"/>
          <w:u w:val="single"/>
        </w:rPr>
      </w:pPr>
      <w:r w:rsidRPr="00D85907">
        <w:rPr>
          <w:szCs w:val="28"/>
          <w:u w:val="single"/>
        </w:rPr>
        <w:t>Побочные эффекты барбитуратов.</w:t>
      </w:r>
    </w:p>
    <w:p w:rsidR="00293BF6" w:rsidRPr="00D85907" w:rsidRDefault="00293BF6" w:rsidP="00E93998">
      <w:pPr>
        <w:pStyle w:val="31"/>
        <w:numPr>
          <w:ilvl w:val="0"/>
          <w:numId w:val="150"/>
        </w:numPr>
        <w:tabs>
          <w:tab w:val="clear" w:pos="4860"/>
          <w:tab w:val="left" w:pos="1620"/>
          <w:tab w:val="left" w:pos="5760"/>
        </w:tabs>
        <w:ind w:hanging="180"/>
        <w:rPr>
          <w:szCs w:val="28"/>
        </w:rPr>
      </w:pPr>
      <w:r w:rsidRPr="00D85907">
        <w:rPr>
          <w:szCs w:val="28"/>
        </w:rPr>
        <w:t>поскольку они прицельно подавляют быстрый сон, то после отмены возникает синдром отмены. То есть при отмене барбитуратов в структуре сна сплошной быстрый сон. Спит человек с пробуждениями, сновидениями и т. д. В норме эпизодов быстрого сна 4 – 5, а при отмене барбитуратов до 20</w:t>
      </w:r>
    </w:p>
    <w:p w:rsidR="00293BF6" w:rsidRPr="00D85907" w:rsidRDefault="00293BF6" w:rsidP="00E93998">
      <w:pPr>
        <w:pStyle w:val="31"/>
        <w:numPr>
          <w:ilvl w:val="0"/>
          <w:numId w:val="150"/>
        </w:numPr>
        <w:tabs>
          <w:tab w:val="clear" w:pos="4860"/>
          <w:tab w:val="left" w:pos="1620"/>
          <w:tab w:val="left" w:pos="5760"/>
        </w:tabs>
        <w:ind w:hanging="180"/>
        <w:rPr>
          <w:szCs w:val="28"/>
        </w:rPr>
      </w:pPr>
      <w:r w:rsidRPr="00D85907">
        <w:rPr>
          <w:szCs w:val="28"/>
        </w:rPr>
        <w:t>последействие(   его называют веронализм). Характеризуется вялостью, сонливостью, нарушениями координации, снижением работоспособности и т. д. Это называется поведенческая токсичность. Она обусловлена тем, что барбитураты обладают материальной кумуляцией</w:t>
      </w:r>
    </w:p>
    <w:p w:rsidR="00293BF6" w:rsidRPr="00D85907" w:rsidRDefault="00293BF6" w:rsidP="00E93998">
      <w:pPr>
        <w:pStyle w:val="31"/>
        <w:numPr>
          <w:ilvl w:val="0"/>
          <w:numId w:val="150"/>
        </w:numPr>
        <w:tabs>
          <w:tab w:val="clear" w:pos="4860"/>
          <w:tab w:val="left" w:pos="1620"/>
          <w:tab w:val="left" w:pos="5760"/>
        </w:tabs>
        <w:ind w:hanging="180"/>
        <w:rPr>
          <w:szCs w:val="28"/>
        </w:rPr>
      </w:pPr>
      <w:r w:rsidRPr="00D85907">
        <w:rPr>
          <w:szCs w:val="28"/>
        </w:rPr>
        <w:t xml:space="preserve">привыкание(   здесь имеет место метаболическая толерантность). Является индуктором ферментов печени. Ускоряет также трансформацию эндогенных веществ: витаминов </w:t>
      </w:r>
      <w:r w:rsidRPr="00D85907">
        <w:rPr>
          <w:szCs w:val="28"/>
          <w:lang w:val="en-US"/>
        </w:rPr>
        <w:t>D</w:t>
      </w:r>
      <w:r w:rsidRPr="00D85907">
        <w:rPr>
          <w:szCs w:val="28"/>
        </w:rPr>
        <w:t xml:space="preserve"> и К. </w:t>
      </w:r>
    </w:p>
    <w:p w:rsidR="00293BF6" w:rsidRPr="00D85907" w:rsidRDefault="00293BF6" w:rsidP="00E93998">
      <w:pPr>
        <w:pStyle w:val="31"/>
        <w:numPr>
          <w:ilvl w:val="0"/>
          <w:numId w:val="150"/>
        </w:numPr>
        <w:tabs>
          <w:tab w:val="clear" w:pos="4860"/>
          <w:tab w:val="left" w:pos="1620"/>
          <w:tab w:val="left" w:pos="5760"/>
        </w:tabs>
        <w:ind w:hanging="180"/>
        <w:rPr>
          <w:szCs w:val="28"/>
        </w:rPr>
      </w:pPr>
      <w:r w:rsidRPr="00D85907">
        <w:rPr>
          <w:szCs w:val="28"/>
        </w:rPr>
        <w:t xml:space="preserve">лекарственная зависимость. Имеет место полная триада. Это называется барбитуратизм. Имеет место ломка. </w:t>
      </w:r>
    </w:p>
    <w:p w:rsidR="00293BF6" w:rsidRPr="00D85907" w:rsidRDefault="00293BF6" w:rsidP="00744B8D">
      <w:pPr>
        <w:pStyle w:val="31"/>
        <w:tabs>
          <w:tab w:val="clear" w:pos="4860"/>
          <w:tab w:val="left" w:pos="1620"/>
          <w:tab w:val="left" w:pos="5760"/>
        </w:tabs>
        <w:rPr>
          <w:szCs w:val="28"/>
          <w:u w:val="single"/>
        </w:rPr>
      </w:pPr>
      <w:r w:rsidRPr="00D85907">
        <w:rPr>
          <w:szCs w:val="28"/>
          <w:u w:val="single"/>
        </w:rPr>
        <w:t>Острое отравление барбитуратами.</w:t>
      </w:r>
    </w:p>
    <w:p w:rsidR="00293BF6" w:rsidRPr="00D85907" w:rsidRDefault="00293BF6" w:rsidP="00FE63BE">
      <w:pPr>
        <w:pStyle w:val="31"/>
        <w:tabs>
          <w:tab w:val="clear" w:pos="4860"/>
          <w:tab w:val="left" w:pos="1620"/>
          <w:tab w:val="left" w:pos="5760"/>
        </w:tabs>
        <w:ind w:firstLine="709"/>
        <w:rPr>
          <w:szCs w:val="28"/>
        </w:rPr>
      </w:pPr>
      <w:r w:rsidRPr="00D85907">
        <w:rPr>
          <w:szCs w:val="28"/>
        </w:rPr>
        <w:t xml:space="preserve">Как результат лекарственного автоматизма или суицидальной цели. </w:t>
      </w:r>
    </w:p>
    <w:p w:rsidR="00293BF6" w:rsidRPr="00D85907" w:rsidRDefault="00293BF6" w:rsidP="00744B8D">
      <w:pPr>
        <w:pStyle w:val="31"/>
        <w:tabs>
          <w:tab w:val="clear" w:pos="4860"/>
          <w:tab w:val="left" w:pos="1620"/>
          <w:tab w:val="left" w:pos="5760"/>
        </w:tabs>
        <w:rPr>
          <w:szCs w:val="28"/>
          <w:u w:val="single"/>
        </w:rPr>
      </w:pPr>
      <w:r w:rsidRPr="00D85907">
        <w:rPr>
          <w:szCs w:val="28"/>
          <w:u w:val="single"/>
        </w:rPr>
        <w:t>Выделяют две фазы отравления:</w:t>
      </w:r>
    </w:p>
    <w:p w:rsidR="00293BF6" w:rsidRPr="00D85907" w:rsidRDefault="00293BF6" w:rsidP="00E93998">
      <w:pPr>
        <w:pStyle w:val="31"/>
        <w:numPr>
          <w:ilvl w:val="0"/>
          <w:numId w:val="151"/>
        </w:numPr>
        <w:tabs>
          <w:tab w:val="clear" w:pos="4860"/>
          <w:tab w:val="left" w:pos="1620"/>
          <w:tab w:val="left" w:pos="5760"/>
        </w:tabs>
        <w:ind w:hanging="180"/>
        <w:rPr>
          <w:szCs w:val="28"/>
        </w:rPr>
      </w:pPr>
      <w:r w:rsidRPr="00D85907">
        <w:rPr>
          <w:szCs w:val="28"/>
        </w:rPr>
        <w:t>уменьшение рефлексов, глубокий сон, дыхание медленное, глубокое, зрачки еще не расширены, цианоза нет, нет выраженных гемодинамических изменений</w:t>
      </w:r>
    </w:p>
    <w:p w:rsidR="00293BF6" w:rsidRPr="00D85907" w:rsidRDefault="00293BF6" w:rsidP="00E93998">
      <w:pPr>
        <w:pStyle w:val="31"/>
        <w:numPr>
          <w:ilvl w:val="0"/>
          <w:numId w:val="151"/>
        </w:numPr>
        <w:tabs>
          <w:tab w:val="clear" w:pos="4860"/>
          <w:tab w:val="left" w:pos="1620"/>
          <w:tab w:val="left" w:pos="5760"/>
        </w:tabs>
        <w:ind w:hanging="180"/>
        <w:rPr>
          <w:szCs w:val="28"/>
        </w:rPr>
      </w:pPr>
      <w:r w:rsidRPr="00D85907">
        <w:rPr>
          <w:szCs w:val="28"/>
        </w:rPr>
        <w:t xml:space="preserve">дыхание Чейн – Стокса, расширение зрачков, падение давления( из – за ослабления работы сердца, блокада симпатических ганглиев, прямое миотропное действие). Смерть от остановки дыхания. </w:t>
      </w:r>
    </w:p>
    <w:p w:rsidR="00293BF6" w:rsidRPr="00D85907" w:rsidRDefault="00293BF6" w:rsidP="004370C8">
      <w:pPr>
        <w:pStyle w:val="31"/>
        <w:tabs>
          <w:tab w:val="clear" w:pos="4860"/>
          <w:tab w:val="left" w:pos="1620"/>
          <w:tab w:val="left" w:pos="5760"/>
        </w:tabs>
        <w:rPr>
          <w:szCs w:val="28"/>
          <w:u w:val="single"/>
        </w:rPr>
      </w:pPr>
      <w:r w:rsidRPr="00D85907">
        <w:rPr>
          <w:szCs w:val="28"/>
          <w:u w:val="single"/>
        </w:rPr>
        <w:t>Помощь.</w:t>
      </w:r>
    </w:p>
    <w:p w:rsidR="00293BF6" w:rsidRPr="00D85907" w:rsidRDefault="00293BF6" w:rsidP="00FE63BE">
      <w:pPr>
        <w:pStyle w:val="31"/>
        <w:tabs>
          <w:tab w:val="clear" w:pos="4860"/>
          <w:tab w:val="left" w:pos="1620"/>
          <w:tab w:val="left" w:pos="5760"/>
        </w:tabs>
        <w:ind w:firstLine="709"/>
        <w:rPr>
          <w:szCs w:val="28"/>
        </w:rPr>
      </w:pPr>
      <w:r w:rsidRPr="00D85907">
        <w:rPr>
          <w:szCs w:val="28"/>
        </w:rPr>
        <w:tab/>
        <w:t xml:space="preserve">В первую фазу можно применить дыхательные аналептики – бемегрид. В тяжелую стадию этого делать нельзя, так как необходимы большие дозы, что может вызвать судороги и повысить потребность мозга в кислороде. </w:t>
      </w:r>
    </w:p>
    <w:p w:rsidR="00293BF6" w:rsidRPr="00D85907" w:rsidRDefault="00293BF6" w:rsidP="00FE63BE">
      <w:pPr>
        <w:pStyle w:val="31"/>
        <w:tabs>
          <w:tab w:val="clear" w:pos="4860"/>
          <w:tab w:val="left" w:pos="1620"/>
          <w:tab w:val="left" w:pos="5760"/>
        </w:tabs>
        <w:ind w:firstLine="709"/>
        <w:rPr>
          <w:szCs w:val="28"/>
        </w:rPr>
      </w:pPr>
      <w:r w:rsidRPr="00D85907">
        <w:rPr>
          <w:szCs w:val="28"/>
        </w:rPr>
        <w:t>Назначают форсированный диурез(   внутривенно 4% раствор натрия гидрокарбоната и мочегонное – маннит или фуросемид)</w:t>
      </w:r>
    </w:p>
    <w:p w:rsidR="00293BF6" w:rsidRPr="00D85907" w:rsidRDefault="00293BF6" w:rsidP="00FE63BE">
      <w:pPr>
        <w:pStyle w:val="31"/>
        <w:tabs>
          <w:tab w:val="clear" w:pos="4860"/>
          <w:tab w:val="left" w:pos="1620"/>
          <w:tab w:val="left" w:pos="5760"/>
        </w:tabs>
        <w:ind w:firstLine="709"/>
        <w:rPr>
          <w:szCs w:val="28"/>
        </w:rPr>
      </w:pPr>
      <w:r w:rsidRPr="00D85907">
        <w:rPr>
          <w:szCs w:val="28"/>
        </w:rPr>
        <w:tab/>
        <w:t xml:space="preserve">Гидрокарбонат фильтруется в почках, подщелачивает мочу, препараты барбитуратов диссоциируют и увеличивается скорость их выведения в 10 раз(   но таким образом можно ускорить выделение только фенобарбитала). В тяжелых случаях гемодиализ – увеличивает скорость выведения в 40 раз. </w:t>
      </w:r>
    </w:p>
    <w:p w:rsidR="00293BF6" w:rsidRPr="00D85907" w:rsidRDefault="00293BF6" w:rsidP="00FE63BE">
      <w:pPr>
        <w:pStyle w:val="31"/>
        <w:tabs>
          <w:tab w:val="clear" w:pos="4860"/>
          <w:tab w:val="left" w:pos="1620"/>
          <w:tab w:val="left" w:pos="5760"/>
        </w:tabs>
        <w:ind w:firstLine="709"/>
        <w:rPr>
          <w:szCs w:val="28"/>
        </w:rPr>
      </w:pPr>
      <w:r w:rsidRPr="00D85907">
        <w:rPr>
          <w:szCs w:val="28"/>
        </w:rPr>
        <w:tab/>
        <w:t xml:space="preserve">Для повышения артериального давления – норадреналин, для ослабления гипоксии мозга – пирацетам, а также симптоматическая терапия и обязательно антибиотики для предотвращения пневмонии.  </w:t>
      </w:r>
    </w:p>
    <w:p w:rsidR="00293BF6" w:rsidRPr="00D85907" w:rsidRDefault="00293BF6" w:rsidP="00FE63BE">
      <w:pPr>
        <w:pStyle w:val="31"/>
        <w:tabs>
          <w:tab w:val="clear" w:pos="4860"/>
          <w:tab w:val="left" w:pos="1620"/>
          <w:tab w:val="left" w:pos="5760"/>
        </w:tabs>
        <w:ind w:firstLine="709"/>
        <w:rPr>
          <w:szCs w:val="28"/>
        </w:rPr>
      </w:pPr>
    </w:p>
    <w:p w:rsidR="00293BF6" w:rsidRPr="00D85907" w:rsidRDefault="00293BF6" w:rsidP="004370C8">
      <w:pPr>
        <w:pStyle w:val="20"/>
        <w:tabs>
          <w:tab w:val="left" w:pos="1620"/>
          <w:tab w:val="left" w:pos="5760"/>
        </w:tabs>
        <w:ind w:hanging="349"/>
        <w:jc w:val="both"/>
        <w:rPr>
          <w:b/>
          <w:szCs w:val="28"/>
        </w:rPr>
      </w:pPr>
      <w:r w:rsidRPr="00D85907">
        <w:rPr>
          <w:b/>
          <w:szCs w:val="28"/>
        </w:rPr>
        <w:t>Лекция № 14.</w:t>
      </w:r>
    </w:p>
    <w:p w:rsidR="004370C8" w:rsidRPr="00D85907" w:rsidRDefault="004370C8" w:rsidP="004370C8">
      <w:pPr>
        <w:pStyle w:val="20"/>
        <w:tabs>
          <w:tab w:val="left" w:pos="1620"/>
          <w:tab w:val="left" w:pos="5760"/>
          <w:tab w:val="left" w:pos="7380"/>
        </w:tabs>
        <w:ind w:left="0"/>
        <w:jc w:val="both"/>
        <w:rPr>
          <w:szCs w:val="28"/>
        </w:rPr>
      </w:pPr>
    </w:p>
    <w:p w:rsidR="00293BF6" w:rsidRPr="00D85907" w:rsidRDefault="00293BF6" w:rsidP="004370C8">
      <w:pPr>
        <w:pStyle w:val="20"/>
        <w:tabs>
          <w:tab w:val="left" w:pos="1620"/>
          <w:tab w:val="left" w:pos="5760"/>
          <w:tab w:val="left" w:pos="7380"/>
        </w:tabs>
        <w:ind w:left="0"/>
        <w:jc w:val="both"/>
        <w:rPr>
          <w:szCs w:val="28"/>
        </w:rPr>
      </w:pPr>
      <w:r w:rsidRPr="00D85907">
        <w:rPr>
          <w:szCs w:val="28"/>
        </w:rPr>
        <w:t>Второе поколение лекарственных средств, действующих на структуру сна, делится на:</w:t>
      </w:r>
    </w:p>
    <w:p w:rsidR="00293BF6" w:rsidRPr="00D85907" w:rsidRDefault="00293BF6" w:rsidP="00E93998">
      <w:pPr>
        <w:pStyle w:val="20"/>
        <w:numPr>
          <w:ilvl w:val="0"/>
          <w:numId w:val="152"/>
        </w:numPr>
        <w:tabs>
          <w:tab w:val="left" w:pos="1620"/>
          <w:tab w:val="left" w:pos="5760"/>
          <w:tab w:val="left" w:pos="7380"/>
        </w:tabs>
        <w:ind w:hanging="180"/>
        <w:jc w:val="both"/>
        <w:rPr>
          <w:szCs w:val="28"/>
        </w:rPr>
      </w:pPr>
      <w:r w:rsidRPr="00D85907">
        <w:rPr>
          <w:szCs w:val="28"/>
        </w:rPr>
        <w:t>производные бензодиазепина</w:t>
      </w:r>
    </w:p>
    <w:p w:rsidR="00293BF6" w:rsidRPr="00D85907" w:rsidRDefault="00293BF6" w:rsidP="00E93998">
      <w:pPr>
        <w:pStyle w:val="20"/>
        <w:numPr>
          <w:ilvl w:val="1"/>
          <w:numId w:val="152"/>
        </w:numPr>
        <w:tabs>
          <w:tab w:val="left" w:pos="1620"/>
          <w:tab w:val="left" w:pos="5760"/>
          <w:tab w:val="left" w:pos="7380"/>
        </w:tabs>
        <w:ind w:hanging="180"/>
        <w:jc w:val="both"/>
        <w:rPr>
          <w:szCs w:val="28"/>
        </w:rPr>
      </w:pPr>
      <w:r w:rsidRPr="00D85907">
        <w:rPr>
          <w:szCs w:val="28"/>
        </w:rPr>
        <w:t>длительного действия – 6 – 8 часов: нитрозепам, флунитрозепам, феназепам</w:t>
      </w:r>
    </w:p>
    <w:p w:rsidR="00293BF6" w:rsidRPr="00D85907" w:rsidRDefault="00293BF6" w:rsidP="00E93998">
      <w:pPr>
        <w:pStyle w:val="20"/>
        <w:numPr>
          <w:ilvl w:val="1"/>
          <w:numId w:val="152"/>
        </w:numPr>
        <w:tabs>
          <w:tab w:val="left" w:pos="1620"/>
          <w:tab w:val="left" w:pos="5760"/>
          <w:tab w:val="left" w:pos="7380"/>
        </w:tabs>
        <w:ind w:hanging="180"/>
        <w:jc w:val="both"/>
        <w:rPr>
          <w:szCs w:val="28"/>
        </w:rPr>
      </w:pPr>
      <w:r w:rsidRPr="00D85907">
        <w:rPr>
          <w:szCs w:val="28"/>
        </w:rPr>
        <w:t>короткого действия(3 – 4 часа): нозепам(  тазепам), триазолам</w:t>
      </w:r>
    </w:p>
    <w:p w:rsidR="00293BF6" w:rsidRPr="00D85907" w:rsidRDefault="00293BF6" w:rsidP="00E93998">
      <w:pPr>
        <w:pStyle w:val="20"/>
        <w:numPr>
          <w:ilvl w:val="0"/>
          <w:numId w:val="152"/>
        </w:numPr>
        <w:tabs>
          <w:tab w:val="left" w:pos="1620"/>
          <w:tab w:val="left" w:pos="5760"/>
          <w:tab w:val="left" w:pos="7380"/>
        </w:tabs>
        <w:ind w:hanging="180"/>
        <w:jc w:val="both"/>
        <w:rPr>
          <w:szCs w:val="28"/>
        </w:rPr>
      </w:pPr>
      <w:r w:rsidRPr="00D85907">
        <w:rPr>
          <w:szCs w:val="28"/>
        </w:rPr>
        <w:t>производные циклопирролидона – зопиклон( период полуэлиминации – 3,5 – 6 часов)</w:t>
      </w:r>
    </w:p>
    <w:p w:rsidR="00293BF6" w:rsidRPr="00D85907" w:rsidRDefault="00293BF6" w:rsidP="00E93998">
      <w:pPr>
        <w:pStyle w:val="20"/>
        <w:numPr>
          <w:ilvl w:val="0"/>
          <w:numId w:val="152"/>
        </w:numPr>
        <w:tabs>
          <w:tab w:val="left" w:pos="1620"/>
          <w:tab w:val="left" w:pos="5760"/>
          <w:tab w:val="left" w:pos="7380"/>
        </w:tabs>
        <w:ind w:hanging="180"/>
        <w:jc w:val="both"/>
        <w:rPr>
          <w:szCs w:val="28"/>
        </w:rPr>
      </w:pPr>
      <w:r w:rsidRPr="00D85907">
        <w:rPr>
          <w:szCs w:val="28"/>
        </w:rPr>
        <w:t>производные имидазопиридина – зольпидем( период полуэлиминации – 1,5 – 4 часа)</w:t>
      </w:r>
    </w:p>
    <w:p w:rsidR="00293BF6" w:rsidRPr="00D85907" w:rsidRDefault="00293BF6" w:rsidP="00E93998">
      <w:pPr>
        <w:pStyle w:val="20"/>
        <w:numPr>
          <w:ilvl w:val="0"/>
          <w:numId w:val="152"/>
        </w:numPr>
        <w:tabs>
          <w:tab w:val="left" w:pos="1620"/>
          <w:tab w:val="left" w:pos="5760"/>
          <w:tab w:val="left" w:pos="7380"/>
        </w:tabs>
        <w:ind w:hanging="180"/>
        <w:jc w:val="both"/>
        <w:rPr>
          <w:szCs w:val="28"/>
        </w:rPr>
      </w:pPr>
      <w:r w:rsidRPr="00D85907">
        <w:rPr>
          <w:szCs w:val="28"/>
        </w:rPr>
        <w:t>производные алифатического ряда – натрия оксибутират( период полуэлиминации 3 – 4 часа, иногда до 6 часов)</w:t>
      </w:r>
    </w:p>
    <w:p w:rsidR="00293BF6" w:rsidRPr="00D85907" w:rsidRDefault="00293BF6" w:rsidP="00FE63BE">
      <w:pPr>
        <w:pStyle w:val="20"/>
        <w:tabs>
          <w:tab w:val="left" w:pos="1620"/>
          <w:tab w:val="left" w:pos="5760"/>
          <w:tab w:val="left" w:pos="7380"/>
        </w:tabs>
        <w:ind w:firstLine="709"/>
        <w:jc w:val="both"/>
        <w:rPr>
          <w:szCs w:val="28"/>
        </w:rPr>
      </w:pPr>
      <w:r w:rsidRPr="00D85907">
        <w:rPr>
          <w:szCs w:val="28"/>
        </w:rPr>
        <w:t>Эти препараты не являются наркозными.</w:t>
      </w:r>
    </w:p>
    <w:p w:rsidR="00293BF6" w:rsidRPr="00D85907" w:rsidRDefault="00293BF6" w:rsidP="00FE63BE">
      <w:pPr>
        <w:pStyle w:val="20"/>
        <w:tabs>
          <w:tab w:val="left" w:pos="1620"/>
          <w:tab w:val="left" w:pos="5760"/>
          <w:tab w:val="left" w:pos="7380"/>
        </w:tabs>
        <w:ind w:firstLine="709"/>
        <w:jc w:val="both"/>
        <w:rPr>
          <w:szCs w:val="28"/>
        </w:rPr>
      </w:pPr>
      <w:r w:rsidRPr="00D85907">
        <w:rPr>
          <w:szCs w:val="28"/>
        </w:rPr>
        <w:tab/>
        <w:t>Обладают очень большой широтой терапевтического действия.</w:t>
      </w:r>
    </w:p>
    <w:p w:rsidR="00293BF6" w:rsidRPr="00D85907" w:rsidRDefault="00293BF6" w:rsidP="00FE63BE">
      <w:pPr>
        <w:pStyle w:val="20"/>
        <w:tabs>
          <w:tab w:val="left" w:pos="1620"/>
          <w:tab w:val="left" w:pos="5760"/>
          <w:tab w:val="left" w:pos="7380"/>
        </w:tabs>
        <w:ind w:firstLine="709"/>
        <w:jc w:val="both"/>
        <w:rPr>
          <w:szCs w:val="28"/>
        </w:rPr>
      </w:pPr>
      <w:r w:rsidRPr="00D85907">
        <w:rPr>
          <w:szCs w:val="28"/>
        </w:rPr>
        <w:t>Бензодиазепин.</w:t>
      </w:r>
    </w:p>
    <w:p w:rsidR="00293BF6" w:rsidRPr="00D85907" w:rsidRDefault="00293BF6" w:rsidP="00FE63BE">
      <w:pPr>
        <w:pStyle w:val="20"/>
        <w:tabs>
          <w:tab w:val="left" w:pos="1620"/>
          <w:tab w:val="left" w:pos="5760"/>
          <w:tab w:val="left" w:pos="7380"/>
        </w:tabs>
        <w:ind w:firstLine="709"/>
        <w:jc w:val="both"/>
        <w:rPr>
          <w:szCs w:val="28"/>
        </w:rPr>
      </w:pPr>
      <w:r w:rsidRPr="00D85907">
        <w:rPr>
          <w:szCs w:val="28"/>
        </w:rPr>
        <w:tab/>
        <w:t xml:space="preserve">Механизм действия связан с изменением функции ГАМК - А – рецептора. ГАМК - А – рецептор связан с хлорным каналом, состоящим из 5 субъединиц. ГАМК взаимодействует с двумя субъединицами – α, β, а γ – субъединица является модулятором чувствительности к медиатору( ГАМК), то есть именно она является бензодиазепиновым рецептором. В настоящее время они являются ω – рецепторами. </w:t>
      </w:r>
    </w:p>
    <w:p w:rsidR="00293BF6" w:rsidRPr="00D85907" w:rsidRDefault="00293BF6" w:rsidP="00FE63BE">
      <w:pPr>
        <w:pStyle w:val="20"/>
        <w:tabs>
          <w:tab w:val="left" w:pos="1620"/>
          <w:tab w:val="left" w:pos="5760"/>
          <w:tab w:val="left" w:pos="7380"/>
        </w:tabs>
        <w:ind w:firstLine="709"/>
        <w:jc w:val="both"/>
        <w:rPr>
          <w:szCs w:val="28"/>
        </w:rPr>
      </w:pPr>
      <w:r w:rsidRPr="00D85907">
        <w:rPr>
          <w:szCs w:val="28"/>
        </w:rPr>
        <w:t xml:space="preserve">ω – рецепторы делятся на три подвида – 1, 2, 3. наиболее изучены 1 и 2 подтипы. </w:t>
      </w:r>
    </w:p>
    <w:p w:rsidR="00293BF6" w:rsidRPr="00D85907" w:rsidRDefault="00293BF6" w:rsidP="00FE63BE">
      <w:pPr>
        <w:pStyle w:val="20"/>
        <w:tabs>
          <w:tab w:val="left" w:pos="1620"/>
          <w:tab w:val="left" w:pos="5760"/>
          <w:tab w:val="left" w:pos="7380"/>
        </w:tabs>
        <w:ind w:firstLine="709"/>
        <w:jc w:val="both"/>
        <w:rPr>
          <w:szCs w:val="28"/>
        </w:rPr>
      </w:pPr>
      <w:r w:rsidRPr="00D85907">
        <w:rPr>
          <w:szCs w:val="28"/>
        </w:rPr>
        <w:tab/>
        <w:t>В отличие от ГАМК бензодиазепины не могут возбуждать ГАМК - А – рецептор( так как не связывают β и α - субъединицы).</w:t>
      </w:r>
    </w:p>
    <w:p w:rsidR="00293BF6" w:rsidRPr="00D85907" w:rsidRDefault="00293BF6" w:rsidP="00FE63BE">
      <w:pPr>
        <w:pStyle w:val="20"/>
        <w:tabs>
          <w:tab w:val="left" w:pos="1620"/>
          <w:tab w:val="left" w:pos="5760"/>
          <w:tab w:val="left" w:pos="7380"/>
        </w:tabs>
        <w:ind w:firstLine="709"/>
        <w:jc w:val="both"/>
        <w:rPr>
          <w:szCs w:val="28"/>
        </w:rPr>
      </w:pPr>
      <w:r w:rsidRPr="00D85907">
        <w:rPr>
          <w:szCs w:val="28"/>
        </w:rPr>
        <w:t>ω1 – рецепторы располагаются в мозжечке, а ω2 – рецепторы в коре, лимбической системе, спинном мозге.</w:t>
      </w:r>
    </w:p>
    <w:p w:rsidR="00293BF6" w:rsidRPr="00D85907" w:rsidRDefault="00293BF6" w:rsidP="00FE63BE">
      <w:pPr>
        <w:pStyle w:val="20"/>
        <w:tabs>
          <w:tab w:val="left" w:pos="1620"/>
          <w:tab w:val="left" w:pos="5760"/>
          <w:tab w:val="left" w:pos="7380"/>
        </w:tabs>
        <w:ind w:firstLine="709"/>
        <w:jc w:val="both"/>
        <w:rPr>
          <w:szCs w:val="28"/>
        </w:rPr>
      </w:pPr>
      <w:r w:rsidRPr="00D85907">
        <w:rPr>
          <w:szCs w:val="28"/>
        </w:rPr>
        <w:tab/>
        <w:t>Бензодиазепин, взаимодействуя с  ω – рецепторами, увеличивают чувствительность ГАМК – А – рецепторов, что увеличивает частоту открытия хлорных каналов, хлор входит в клетку, вызывая гиперполяризацию, что и приводит к торможению. В отличие от барбитуратов не действует на другие каналы.</w:t>
      </w:r>
    </w:p>
    <w:p w:rsidR="00293BF6" w:rsidRPr="00D85907" w:rsidRDefault="00293BF6" w:rsidP="00FE63BE">
      <w:pPr>
        <w:pStyle w:val="20"/>
        <w:tabs>
          <w:tab w:val="left" w:pos="1620"/>
          <w:tab w:val="left" w:pos="5760"/>
          <w:tab w:val="left" w:pos="7380"/>
        </w:tabs>
        <w:ind w:firstLine="709"/>
        <w:jc w:val="both"/>
        <w:rPr>
          <w:szCs w:val="28"/>
        </w:rPr>
      </w:pPr>
      <w:r w:rsidRPr="00D85907">
        <w:rPr>
          <w:szCs w:val="28"/>
        </w:rPr>
        <w:t>Особенности бензодиазепинового сна:</w:t>
      </w:r>
    </w:p>
    <w:p w:rsidR="00293BF6" w:rsidRPr="00D85907" w:rsidRDefault="00293BF6" w:rsidP="00E93998">
      <w:pPr>
        <w:pStyle w:val="20"/>
        <w:numPr>
          <w:ilvl w:val="0"/>
          <w:numId w:val="153"/>
        </w:numPr>
        <w:tabs>
          <w:tab w:val="left" w:pos="1620"/>
          <w:tab w:val="left" w:pos="5760"/>
          <w:tab w:val="left" w:pos="7380"/>
        </w:tabs>
        <w:ind w:firstLine="709"/>
        <w:jc w:val="both"/>
        <w:rPr>
          <w:szCs w:val="28"/>
        </w:rPr>
      </w:pPr>
      <w:r w:rsidRPr="00D85907">
        <w:rPr>
          <w:szCs w:val="28"/>
        </w:rPr>
        <w:t>уменьшается латентный период засыпания( так как отсутствуют различные эмоциональные факторы)</w:t>
      </w:r>
    </w:p>
    <w:p w:rsidR="00293BF6" w:rsidRPr="00D85907" w:rsidRDefault="00293BF6" w:rsidP="00E93998">
      <w:pPr>
        <w:pStyle w:val="20"/>
        <w:numPr>
          <w:ilvl w:val="0"/>
          <w:numId w:val="153"/>
        </w:numPr>
        <w:tabs>
          <w:tab w:val="left" w:pos="1620"/>
          <w:tab w:val="left" w:pos="5760"/>
          <w:tab w:val="left" w:pos="7380"/>
        </w:tabs>
        <w:ind w:firstLine="709"/>
        <w:jc w:val="both"/>
        <w:rPr>
          <w:szCs w:val="28"/>
        </w:rPr>
      </w:pPr>
      <w:r w:rsidRPr="00D85907">
        <w:rPr>
          <w:szCs w:val="28"/>
        </w:rPr>
        <w:t>увеличивает продолжительность сна</w:t>
      </w:r>
    </w:p>
    <w:p w:rsidR="00293BF6" w:rsidRPr="00D85907" w:rsidRDefault="00293BF6" w:rsidP="00E93998">
      <w:pPr>
        <w:pStyle w:val="20"/>
        <w:numPr>
          <w:ilvl w:val="0"/>
          <w:numId w:val="153"/>
        </w:numPr>
        <w:tabs>
          <w:tab w:val="left" w:pos="1620"/>
          <w:tab w:val="left" w:pos="5760"/>
          <w:tab w:val="left" w:pos="7380"/>
        </w:tabs>
        <w:ind w:firstLine="709"/>
        <w:jc w:val="both"/>
        <w:rPr>
          <w:szCs w:val="28"/>
        </w:rPr>
      </w:pPr>
      <w:r w:rsidRPr="00D85907">
        <w:rPr>
          <w:szCs w:val="28"/>
        </w:rPr>
        <w:t>уменьшается количество спонтанных пробуждений</w:t>
      </w:r>
    </w:p>
    <w:p w:rsidR="00293BF6" w:rsidRPr="00D85907" w:rsidRDefault="00293BF6" w:rsidP="00E93998">
      <w:pPr>
        <w:pStyle w:val="20"/>
        <w:numPr>
          <w:ilvl w:val="0"/>
          <w:numId w:val="153"/>
        </w:numPr>
        <w:tabs>
          <w:tab w:val="left" w:pos="1620"/>
          <w:tab w:val="left" w:pos="5760"/>
          <w:tab w:val="left" w:pos="7380"/>
        </w:tabs>
        <w:ind w:firstLine="709"/>
        <w:jc w:val="both"/>
        <w:rPr>
          <w:szCs w:val="28"/>
        </w:rPr>
      </w:pPr>
      <w:r w:rsidRPr="00D85907">
        <w:rPr>
          <w:szCs w:val="28"/>
        </w:rPr>
        <w:t>в меньшей степени, чем барбитураты нарушает структуру сна: не укорачивает быструю фазу, но укорачивает 3 и 4 стадии медленной фазы сна. Таким образом, превалирует вторая фаза</w:t>
      </w:r>
    </w:p>
    <w:p w:rsidR="00293BF6" w:rsidRPr="00D85907" w:rsidRDefault="00293BF6" w:rsidP="00E93998">
      <w:pPr>
        <w:pStyle w:val="20"/>
        <w:numPr>
          <w:ilvl w:val="0"/>
          <w:numId w:val="153"/>
        </w:numPr>
        <w:tabs>
          <w:tab w:val="left" w:pos="1620"/>
          <w:tab w:val="left" w:pos="5760"/>
          <w:tab w:val="left" w:pos="7380"/>
        </w:tabs>
        <w:ind w:firstLine="709"/>
        <w:jc w:val="both"/>
        <w:rPr>
          <w:szCs w:val="28"/>
        </w:rPr>
      </w:pPr>
      <w:r w:rsidRPr="00D85907">
        <w:rPr>
          <w:szCs w:val="28"/>
        </w:rPr>
        <w:t>в меньшей степени, чем барбитураты влияют на вегетативные функции</w:t>
      </w:r>
    </w:p>
    <w:p w:rsidR="00293BF6" w:rsidRPr="00D85907" w:rsidRDefault="00293BF6" w:rsidP="00E93998">
      <w:pPr>
        <w:pStyle w:val="20"/>
        <w:numPr>
          <w:ilvl w:val="0"/>
          <w:numId w:val="153"/>
        </w:numPr>
        <w:tabs>
          <w:tab w:val="left" w:pos="1620"/>
          <w:tab w:val="left" w:pos="5760"/>
          <w:tab w:val="left" w:pos="7380"/>
        </w:tabs>
        <w:ind w:firstLine="709"/>
        <w:jc w:val="both"/>
        <w:rPr>
          <w:szCs w:val="28"/>
        </w:rPr>
      </w:pPr>
      <w:r w:rsidRPr="00D85907">
        <w:rPr>
          <w:szCs w:val="28"/>
        </w:rPr>
        <w:t>не являются снотворными наркозного типа. Доза сна существенно отличается от токсической дозы</w:t>
      </w:r>
    </w:p>
    <w:p w:rsidR="00293BF6" w:rsidRPr="00D85907" w:rsidRDefault="00293BF6" w:rsidP="00E93998">
      <w:pPr>
        <w:pStyle w:val="20"/>
        <w:numPr>
          <w:ilvl w:val="0"/>
          <w:numId w:val="153"/>
        </w:numPr>
        <w:tabs>
          <w:tab w:val="left" w:pos="1620"/>
          <w:tab w:val="left" w:pos="5760"/>
          <w:tab w:val="left" w:pos="7380"/>
        </w:tabs>
        <w:ind w:firstLine="709"/>
        <w:jc w:val="both"/>
        <w:rPr>
          <w:szCs w:val="28"/>
        </w:rPr>
      </w:pPr>
      <w:r w:rsidRPr="00D85907">
        <w:rPr>
          <w:szCs w:val="28"/>
        </w:rPr>
        <w:t>в меньшей степени, чем барбитураты вызывают привыкание и лекарственную зависимость</w:t>
      </w:r>
    </w:p>
    <w:p w:rsidR="00293BF6" w:rsidRPr="00D85907" w:rsidRDefault="00293BF6" w:rsidP="00E93998">
      <w:pPr>
        <w:pStyle w:val="20"/>
        <w:numPr>
          <w:ilvl w:val="0"/>
          <w:numId w:val="153"/>
        </w:numPr>
        <w:tabs>
          <w:tab w:val="left" w:pos="1620"/>
          <w:tab w:val="left" w:pos="5760"/>
          <w:tab w:val="left" w:pos="7380"/>
        </w:tabs>
        <w:ind w:firstLine="709"/>
        <w:jc w:val="both"/>
        <w:rPr>
          <w:szCs w:val="28"/>
        </w:rPr>
      </w:pPr>
      <w:r w:rsidRPr="00D85907">
        <w:rPr>
          <w:szCs w:val="28"/>
        </w:rPr>
        <w:t>в меньшей степени являются индукторами ферментов печени</w:t>
      </w:r>
    </w:p>
    <w:p w:rsidR="00293BF6" w:rsidRPr="00D85907" w:rsidRDefault="00293BF6" w:rsidP="00E93998">
      <w:pPr>
        <w:pStyle w:val="20"/>
        <w:numPr>
          <w:ilvl w:val="0"/>
          <w:numId w:val="153"/>
        </w:numPr>
        <w:tabs>
          <w:tab w:val="left" w:pos="1620"/>
          <w:tab w:val="left" w:pos="5760"/>
          <w:tab w:val="left" w:pos="7380"/>
        </w:tabs>
        <w:ind w:firstLine="709"/>
        <w:jc w:val="both"/>
        <w:rPr>
          <w:szCs w:val="28"/>
        </w:rPr>
      </w:pPr>
      <w:r w:rsidRPr="00D85907">
        <w:rPr>
          <w:szCs w:val="28"/>
        </w:rPr>
        <w:t>зависимость</w:t>
      </w:r>
    </w:p>
    <w:p w:rsidR="00293BF6" w:rsidRPr="00D85907" w:rsidRDefault="00293BF6" w:rsidP="00E93998">
      <w:pPr>
        <w:pStyle w:val="20"/>
        <w:numPr>
          <w:ilvl w:val="0"/>
          <w:numId w:val="153"/>
        </w:numPr>
        <w:tabs>
          <w:tab w:val="left" w:pos="1620"/>
          <w:tab w:val="left" w:pos="5760"/>
          <w:tab w:val="left" w:pos="7380"/>
        </w:tabs>
        <w:ind w:firstLine="709"/>
        <w:jc w:val="both"/>
        <w:rPr>
          <w:szCs w:val="28"/>
        </w:rPr>
      </w:pPr>
      <w:r w:rsidRPr="00D85907">
        <w:rPr>
          <w:szCs w:val="28"/>
        </w:rPr>
        <w:t>при передозировке есть специфические конкурентные антагонисты – флумазенил. Но его период полуэлиминации 53 минуты, поэтому необходимо многократное введение</w:t>
      </w:r>
    </w:p>
    <w:p w:rsidR="00293BF6" w:rsidRPr="00D85907" w:rsidRDefault="00293BF6" w:rsidP="00744B8D">
      <w:pPr>
        <w:pStyle w:val="20"/>
        <w:tabs>
          <w:tab w:val="left" w:pos="1620"/>
          <w:tab w:val="left" w:pos="5760"/>
          <w:tab w:val="left" w:pos="7380"/>
        </w:tabs>
        <w:ind w:left="0"/>
        <w:jc w:val="both"/>
        <w:rPr>
          <w:szCs w:val="28"/>
        </w:rPr>
      </w:pPr>
      <w:r w:rsidRPr="00D85907">
        <w:rPr>
          <w:szCs w:val="28"/>
        </w:rPr>
        <w:t>Недостатки бензодиазепина:</w:t>
      </w:r>
    </w:p>
    <w:p w:rsidR="00293BF6" w:rsidRPr="00D85907" w:rsidRDefault="00293BF6" w:rsidP="00E93998">
      <w:pPr>
        <w:pStyle w:val="20"/>
        <w:numPr>
          <w:ilvl w:val="0"/>
          <w:numId w:val="154"/>
        </w:numPr>
        <w:tabs>
          <w:tab w:val="left" w:pos="1620"/>
          <w:tab w:val="left" w:pos="5760"/>
          <w:tab w:val="left" w:pos="7380"/>
        </w:tabs>
        <w:ind w:hanging="180"/>
        <w:jc w:val="both"/>
        <w:rPr>
          <w:szCs w:val="28"/>
        </w:rPr>
      </w:pPr>
      <w:r w:rsidRPr="00D85907">
        <w:rPr>
          <w:szCs w:val="28"/>
        </w:rPr>
        <w:t>возможность развития лекарственной зависимости</w:t>
      </w:r>
    </w:p>
    <w:p w:rsidR="00293BF6" w:rsidRPr="00D85907" w:rsidRDefault="00293BF6" w:rsidP="00E93998">
      <w:pPr>
        <w:pStyle w:val="20"/>
        <w:numPr>
          <w:ilvl w:val="0"/>
          <w:numId w:val="154"/>
        </w:numPr>
        <w:tabs>
          <w:tab w:val="left" w:pos="1620"/>
          <w:tab w:val="left" w:pos="5760"/>
          <w:tab w:val="left" w:pos="7380"/>
        </w:tabs>
        <w:ind w:hanging="180"/>
        <w:jc w:val="both"/>
        <w:rPr>
          <w:szCs w:val="28"/>
        </w:rPr>
      </w:pPr>
      <w:r w:rsidRPr="00D85907">
        <w:rPr>
          <w:szCs w:val="28"/>
        </w:rPr>
        <w:t>эффект отдачи менее тяжелый, наиболее он выражен у препаратов короткого действия. Например у триазолама эффект отдачи выражается бессонницей и тревогой</w:t>
      </w:r>
    </w:p>
    <w:p w:rsidR="00293BF6" w:rsidRPr="00D85907" w:rsidRDefault="00293BF6" w:rsidP="00E93998">
      <w:pPr>
        <w:pStyle w:val="20"/>
        <w:numPr>
          <w:ilvl w:val="0"/>
          <w:numId w:val="154"/>
        </w:numPr>
        <w:tabs>
          <w:tab w:val="left" w:pos="1620"/>
          <w:tab w:val="left" w:pos="5760"/>
          <w:tab w:val="left" w:pos="7380"/>
        </w:tabs>
        <w:ind w:hanging="180"/>
        <w:jc w:val="both"/>
        <w:rPr>
          <w:szCs w:val="28"/>
        </w:rPr>
      </w:pPr>
      <w:r w:rsidRPr="00D85907">
        <w:rPr>
          <w:szCs w:val="28"/>
        </w:rPr>
        <w:t xml:space="preserve">последействие – сонливость, снижение работоспособности, памяти, внимания, нарушение моторики, головокружение. Характерно для препаратов длительного действия, так как они имеют активные метаболиты, что увеличивает их период полувыведения до 10 часов. Препараты короткого действия не имеют активных метаболитов. </w:t>
      </w:r>
    </w:p>
    <w:p w:rsidR="00293BF6" w:rsidRPr="00D85907" w:rsidRDefault="00293BF6" w:rsidP="00744B8D">
      <w:pPr>
        <w:pStyle w:val="20"/>
        <w:tabs>
          <w:tab w:val="left" w:pos="1620"/>
          <w:tab w:val="left" w:pos="5760"/>
          <w:tab w:val="left" w:pos="7380"/>
        </w:tabs>
        <w:ind w:left="0" w:firstLine="709"/>
        <w:jc w:val="both"/>
        <w:rPr>
          <w:szCs w:val="28"/>
        </w:rPr>
      </w:pPr>
      <w:r w:rsidRPr="00D85907">
        <w:rPr>
          <w:szCs w:val="28"/>
        </w:rPr>
        <w:t>Натрий оксибутират.</w:t>
      </w:r>
    </w:p>
    <w:p w:rsidR="00293BF6" w:rsidRPr="00D85907" w:rsidRDefault="00293BF6" w:rsidP="00744B8D">
      <w:pPr>
        <w:pStyle w:val="20"/>
        <w:tabs>
          <w:tab w:val="left" w:pos="1620"/>
          <w:tab w:val="left" w:pos="5760"/>
          <w:tab w:val="left" w:pos="7380"/>
        </w:tabs>
        <w:ind w:left="0" w:firstLine="709"/>
        <w:jc w:val="both"/>
        <w:rPr>
          <w:szCs w:val="28"/>
        </w:rPr>
      </w:pPr>
      <w:r w:rsidRPr="00D85907">
        <w:rPr>
          <w:szCs w:val="28"/>
        </w:rPr>
        <w:t xml:space="preserve">Является метаболитом ГАМК, в организме превращается именно в ГАМК. </w:t>
      </w:r>
    </w:p>
    <w:p w:rsidR="00293BF6" w:rsidRPr="00D85907" w:rsidRDefault="00293BF6" w:rsidP="00FE63BE">
      <w:pPr>
        <w:pStyle w:val="20"/>
        <w:tabs>
          <w:tab w:val="left" w:pos="1620"/>
          <w:tab w:val="left" w:pos="5760"/>
          <w:tab w:val="left" w:pos="7380"/>
        </w:tabs>
        <w:ind w:firstLine="709"/>
        <w:jc w:val="both"/>
        <w:rPr>
          <w:szCs w:val="28"/>
        </w:rPr>
      </w:pPr>
      <w:r w:rsidRPr="00D85907">
        <w:rPr>
          <w:szCs w:val="28"/>
        </w:rPr>
        <w:tab/>
        <w:t xml:space="preserve">В зависимости от дозы могут проявляться различные эффекты от седативного до наркозного. Применяются по всем параметрам, но в основном как наркозные. </w:t>
      </w:r>
    </w:p>
    <w:p w:rsidR="00293BF6" w:rsidRPr="00D85907" w:rsidRDefault="00293BF6" w:rsidP="00FE63BE">
      <w:pPr>
        <w:pStyle w:val="20"/>
        <w:tabs>
          <w:tab w:val="left" w:pos="1620"/>
          <w:tab w:val="left" w:pos="5760"/>
          <w:tab w:val="left" w:pos="7380"/>
        </w:tabs>
        <w:ind w:firstLine="709"/>
        <w:jc w:val="both"/>
        <w:rPr>
          <w:szCs w:val="28"/>
        </w:rPr>
      </w:pPr>
      <w:r w:rsidRPr="00D85907">
        <w:rPr>
          <w:szCs w:val="28"/>
        </w:rPr>
        <w:tab/>
        <w:t>Малотоксичен, не изменяет структуру сна, даже увеличивает уязвимые фазы сна – быструю и третью стадию медленного сна.</w:t>
      </w:r>
    </w:p>
    <w:p w:rsidR="00293BF6" w:rsidRPr="00D85907" w:rsidRDefault="00293BF6" w:rsidP="00FE63BE">
      <w:pPr>
        <w:pStyle w:val="20"/>
        <w:tabs>
          <w:tab w:val="left" w:pos="1620"/>
          <w:tab w:val="left" w:pos="5760"/>
          <w:tab w:val="left" w:pos="7380"/>
        </w:tabs>
        <w:ind w:firstLine="709"/>
        <w:jc w:val="both"/>
        <w:rPr>
          <w:szCs w:val="28"/>
        </w:rPr>
      </w:pPr>
      <w:r w:rsidRPr="00D85907">
        <w:rPr>
          <w:szCs w:val="28"/>
        </w:rPr>
        <w:tab/>
        <w:t xml:space="preserve">Не вызывает лекарственной зависимости. </w:t>
      </w:r>
    </w:p>
    <w:p w:rsidR="00293BF6" w:rsidRPr="00D85907" w:rsidRDefault="00293BF6" w:rsidP="00FE63BE">
      <w:pPr>
        <w:pStyle w:val="20"/>
        <w:tabs>
          <w:tab w:val="left" w:pos="1620"/>
          <w:tab w:val="left" w:pos="5760"/>
          <w:tab w:val="left" w:pos="7380"/>
        </w:tabs>
        <w:ind w:firstLine="709"/>
        <w:jc w:val="both"/>
        <w:rPr>
          <w:szCs w:val="28"/>
        </w:rPr>
      </w:pPr>
      <w:r w:rsidRPr="00D85907">
        <w:rPr>
          <w:szCs w:val="28"/>
        </w:rPr>
        <w:tab/>
        <w:t>Как наркозное средство имеет достоинство: антигипоксант( поэтому используется при операциях на сердце, мозге, для обезболивания родов).</w:t>
      </w:r>
    </w:p>
    <w:p w:rsidR="00293BF6" w:rsidRPr="00D85907" w:rsidRDefault="00293BF6" w:rsidP="00FE63BE">
      <w:pPr>
        <w:pStyle w:val="20"/>
        <w:tabs>
          <w:tab w:val="left" w:pos="1620"/>
          <w:tab w:val="left" w:pos="5760"/>
          <w:tab w:val="left" w:pos="7380"/>
        </w:tabs>
        <w:ind w:firstLine="709"/>
        <w:jc w:val="both"/>
        <w:rPr>
          <w:szCs w:val="28"/>
        </w:rPr>
      </w:pPr>
      <w:r w:rsidRPr="00D85907">
        <w:rPr>
          <w:szCs w:val="28"/>
        </w:rPr>
        <w:t>Зольпидем( зопиклон).</w:t>
      </w:r>
    </w:p>
    <w:p w:rsidR="00293BF6" w:rsidRPr="00D85907" w:rsidRDefault="00293BF6" w:rsidP="00FE63BE">
      <w:pPr>
        <w:pStyle w:val="20"/>
        <w:tabs>
          <w:tab w:val="left" w:pos="1620"/>
          <w:tab w:val="left" w:pos="5760"/>
          <w:tab w:val="left" w:pos="7380"/>
        </w:tabs>
        <w:ind w:firstLine="709"/>
        <w:jc w:val="both"/>
        <w:rPr>
          <w:szCs w:val="28"/>
        </w:rPr>
      </w:pPr>
      <w:r w:rsidRPr="00D85907">
        <w:rPr>
          <w:szCs w:val="28"/>
        </w:rPr>
        <w:t xml:space="preserve">Сходны в свойствах, являются самыми новыми, безопасными и дорогими. Обладают еще большей избирательностью на ω – рецепторы. </w:t>
      </w:r>
    </w:p>
    <w:p w:rsidR="00293BF6" w:rsidRPr="00D85907" w:rsidRDefault="00293BF6" w:rsidP="00FE63BE">
      <w:pPr>
        <w:pStyle w:val="20"/>
        <w:tabs>
          <w:tab w:val="left" w:pos="1620"/>
          <w:tab w:val="left" w:pos="5760"/>
          <w:tab w:val="left" w:pos="7380"/>
        </w:tabs>
        <w:ind w:firstLine="709"/>
        <w:jc w:val="both"/>
        <w:rPr>
          <w:szCs w:val="28"/>
        </w:rPr>
      </w:pPr>
      <w:r w:rsidRPr="00D85907">
        <w:rPr>
          <w:szCs w:val="28"/>
        </w:rPr>
        <w:tab/>
        <w:t xml:space="preserve">Зольпидем является агонистом ω1 – рецепторов, уменьшает первую стадию медленного сна и продлевает 3 и 4 стадии медленного сна. </w:t>
      </w:r>
    </w:p>
    <w:p w:rsidR="00293BF6" w:rsidRPr="00D85907" w:rsidRDefault="00293BF6" w:rsidP="00FE63BE">
      <w:pPr>
        <w:pStyle w:val="20"/>
        <w:tabs>
          <w:tab w:val="left" w:pos="1620"/>
          <w:tab w:val="left" w:pos="5760"/>
          <w:tab w:val="left" w:pos="7380"/>
        </w:tabs>
        <w:ind w:firstLine="709"/>
        <w:jc w:val="both"/>
        <w:rPr>
          <w:szCs w:val="28"/>
        </w:rPr>
      </w:pPr>
      <w:r w:rsidRPr="00D85907">
        <w:rPr>
          <w:szCs w:val="28"/>
        </w:rPr>
        <w:tab/>
        <w:t xml:space="preserve">Зопиклон – агонист ω1, 2 – рецепторов. </w:t>
      </w:r>
    </w:p>
    <w:p w:rsidR="00293BF6" w:rsidRPr="00D85907" w:rsidRDefault="00293BF6" w:rsidP="00744B8D">
      <w:pPr>
        <w:pStyle w:val="20"/>
        <w:tabs>
          <w:tab w:val="left" w:pos="1620"/>
          <w:tab w:val="left" w:pos="5760"/>
          <w:tab w:val="left" w:pos="7380"/>
        </w:tabs>
        <w:ind w:left="0"/>
        <w:jc w:val="both"/>
        <w:rPr>
          <w:szCs w:val="28"/>
          <w:u w:val="single"/>
        </w:rPr>
      </w:pPr>
      <w:r w:rsidRPr="00D85907">
        <w:rPr>
          <w:szCs w:val="28"/>
          <w:u w:val="single"/>
        </w:rPr>
        <w:t>Особенности действия:</w:t>
      </w:r>
    </w:p>
    <w:p w:rsidR="00293BF6" w:rsidRPr="00D85907" w:rsidRDefault="00293BF6" w:rsidP="00E93998">
      <w:pPr>
        <w:pStyle w:val="20"/>
        <w:numPr>
          <w:ilvl w:val="0"/>
          <w:numId w:val="155"/>
        </w:numPr>
        <w:tabs>
          <w:tab w:val="left" w:pos="1620"/>
          <w:tab w:val="left" w:pos="5760"/>
          <w:tab w:val="left" w:pos="7380"/>
        </w:tabs>
        <w:ind w:hanging="180"/>
        <w:jc w:val="both"/>
        <w:rPr>
          <w:szCs w:val="28"/>
        </w:rPr>
      </w:pPr>
      <w:r w:rsidRPr="00D85907">
        <w:rPr>
          <w:szCs w:val="28"/>
        </w:rPr>
        <w:t>не влияют на ω – рецепторы ретикулярной формации, то есть не оказывают влияния на быструю фазу сна. Таким образом, нет эффекта отдачи. Практически не изменяют структуру сна</w:t>
      </w:r>
    </w:p>
    <w:p w:rsidR="00293BF6" w:rsidRPr="00D85907" w:rsidRDefault="00293BF6" w:rsidP="00E93998">
      <w:pPr>
        <w:pStyle w:val="20"/>
        <w:numPr>
          <w:ilvl w:val="0"/>
          <w:numId w:val="155"/>
        </w:numPr>
        <w:tabs>
          <w:tab w:val="left" w:pos="1620"/>
          <w:tab w:val="left" w:pos="5760"/>
          <w:tab w:val="left" w:pos="7380"/>
        </w:tabs>
        <w:ind w:hanging="180"/>
        <w:jc w:val="both"/>
        <w:rPr>
          <w:szCs w:val="28"/>
        </w:rPr>
      </w:pPr>
      <w:r w:rsidRPr="00D85907">
        <w:rPr>
          <w:szCs w:val="28"/>
        </w:rPr>
        <w:t>обладают хорошей фармакокинетикой( быстро начинают действовать)</w:t>
      </w:r>
    </w:p>
    <w:p w:rsidR="00293BF6" w:rsidRPr="00D85907" w:rsidRDefault="00293BF6" w:rsidP="00E93998">
      <w:pPr>
        <w:pStyle w:val="20"/>
        <w:numPr>
          <w:ilvl w:val="0"/>
          <w:numId w:val="155"/>
        </w:numPr>
        <w:tabs>
          <w:tab w:val="left" w:pos="1620"/>
          <w:tab w:val="left" w:pos="5760"/>
          <w:tab w:val="left" w:pos="7380"/>
        </w:tabs>
        <w:ind w:hanging="180"/>
        <w:jc w:val="both"/>
        <w:rPr>
          <w:szCs w:val="28"/>
        </w:rPr>
      </w:pPr>
      <w:r w:rsidRPr="00D85907">
        <w:rPr>
          <w:szCs w:val="28"/>
        </w:rPr>
        <w:t>эффект непродолжителен, приблизительно равен продолжительности нормального сна</w:t>
      </w:r>
    </w:p>
    <w:p w:rsidR="00293BF6" w:rsidRPr="00D85907" w:rsidRDefault="00293BF6" w:rsidP="00E93998">
      <w:pPr>
        <w:pStyle w:val="20"/>
        <w:numPr>
          <w:ilvl w:val="0"/>
          <w:numId w:val="155"/>
        </w:numPr>
        <w:tabs>
          <w:tab w:val="left" w:pos="1620"/>
          <w:tab w:val="left" w:pos="5760"/>
          <w:tab w:val="left" w:pos="7380"/>
        </w:tabs>
        <w:ind w:hanging="180"/>
        <w:jc w:val="both"/>
        <w:rPr>
          <w:szCs w:val="28"/>
        </w:rPr>
      </w:pPr>
      <w:r w:rsidRPr="00D85907">
        <w:rPr>
          <w:szCs w:val="28"/>
        </w:rPr>
        <w:t>отсутствие последействия, так как нет материальной кумуляции, как у барбитуратов и активных метаболитов, как у бензодиазепина</w:t>
      </w:r>
    </w:p>
    <w:p w:rsidR="00293BF6" w:rsidRPr="00D85907" w:rsidRDefault="00293BF6" w:rsidP="00E93998">
      <w:pPr>
        <w:pStyle w:val="20"/>
        <w:numPr>
          <w:ilvl w:val="0"/>
          <w:numId w:val="155"/>
        </w:numPr>
        <w:tabs>
          <w:tab w:val="left" w:pos="1620"/>
          <w:tab w:val="left" w:pos="5760"/>
          <w:tab w:val="left" w:pos="7380"/>
        </w:tabs>
        <w:ind w:hanging="180"/>
        <w:jc w:val="both"/>
        <w:rPr>
          <w:szCs w:val="28"/>
        </w:rPr>
      </w:pPr>
      <w:r w:rsidRPr="00D85907">
        <w:rPr>
          <w:szCs w:val="28"/>
        </w:rPr>
        <w:t>не обладают седативным, миорелаксирующим действием.</w:t>
      </w:r>
    </w:p>
    <w:p w:rsidR="00293BF6" w:rsidRPr="00D85907" w:rsidRDefault="00293BF6" w:rsidP="00744B8D">
      <w:pPr>
        <w:pStyle w:val="20"/>
        <w:tabs>
          <w:tab w:val="left" w:pos="1620"/>
          <w:tab w:val="left" w:pos="5760"/>
          <w:tab w:val="left" w:pos="7380"/>
        </w:tabs>
        <w:ind w:left="0" w:firstLine="709"/>
        <w:jc w:val="both"/>
        <w:rPr>
          <w:szCs w:val="28"/>
        </w:rPr>
      </w:pPr>
      <w:r w:rsidRPr="00D85907">
        <w:rPr>
          <w:szCs w:val="28"/>
        </w:rPr>
        <w:t>Побочные эффекты редки( у зопиклома например сухость, горечь во рту, у золпидема – легкие нарушения памяти и психомоторной координации).</w:t>
      </w:r>
    </w:p>
    <w:p w:rsidR="00293BF6" w:rsidRPr="00D85907" w:rsidRDefault="00293BF6" w:rsidP="00744B8D">
      <w:pPr>
        <w:pStyle w:val="20"/>
        <w:tabs>
          <w:tab w:val="left" w:pos="1620"/>
          <w:tab w:val="left" w:pos="5760"/>
          <w:tab w:val="left" w:pos="7380"/>
        </w:tabs>
        <w:ind w:left="0" w:firstLine="709"/>
        <w:jc w:val="both"/>
        <w:rPr>
          <w:szCs w:val="28"/>
        </w:rPr>
      </w:pPr>
      <w:r w:rsidRPr="00D85907">
        <w:rPr>
          <w:szCs w:val="28"/>
        </w:rPr>
        <w:t xml:space="preserve">Все снотворные принимают короткими курсами, обязательны «лекарственные каникулы». Необходимо учитывать причину бессонницы для оптимального выбора препарата. </w:t>
      </w:r>
    </w:p>
    <w:p w:rsidR="00293BF6" w:rsidRPr="00D85907" w:rsidRDefault="00293BF6" w:rsidP="00744B8D">
      <w:pPr>
        <w:pStyle w:val="20"/>
        <w:tabs>
          <w:tab w:val="left" w:pos="1620"/>
          <w:tab w:val="left" w:pos="5760"/>
          <w:tab w:val="left" w:pos="7380"/>
        </w:tabs>
        <w:ind w:left="0"/>
        <w:jc w:val="both"/>
        <w:rPr>
          <w:szCs w:val="28"/>
          <w:u w:val="single"/>
        </w:rPr>
      </w:pPr>
      <w:r w:rsidRPr="00D85907">
        <w:rPr>
          <w:szCs w:val="28"/>
          <w:u w:val="single"/>
        </w:rPr>
        <w:t>Выбор препарата в зависимости от причины бессонницы:</w:t>
      </w:r>
    </w:p>
    <w:p w:rsidR="00293BF6" w:rsidRPr="00D85907" w:rsidRDefault="00293BF6" w:rsidP="00E93998">
      <w:pPr>
        <w:pStyle w:val="20"/>
        <w:numPr>
          <w:ilvl w:val="0"/>
          <w:numId w:val="156"/>
        </w:numPr>
        <w:tabs>
          <w:tab w:val="left" w:pos="1620"/>
          <w:tab w:val="left" w:pos="5760"/>
          <w:tab w:val="left" w:pos="7380"/>
        </w:tabs>
        <w:ind w:hanging="180"/>
        <w:jc w:val="both"/>
        <w:rPr>
          <w:szCs w:val="28"/>
          <w:u w:val="single"/>
        </w:rPr>
      </w:pPr>
      <w:r w:rsidRPr="00D85907">
        <w:rPr>
          <w:szCs w:val="28"/>
        </w:rPr>
        <w:t>пресомническая( неврастеническая) – нарушен только процесс засыпания. Необходимы препараты короткого действия – нозепам, триазолам, зольпидем. Назначаются при стрессах. Курс лечения – 3 – 7 дней</w:t>
      </w:r>
    </w:p>
    <w:p w:rsidR="00293BF6" w:rsidRPr="00D85907" w:rsidRDefault="00293BF6" w:rsidP="00E93998">
      <w:pPr>
        <w:pStyle w:val="20"/>
        <w:numPr>
          <w:ilvl w:val="0"/>
          <w:numId w:val="156"/>
        </w:numPr>
        <w:tabs>
          <w:tab w:val="left" w:pos="1620"/>
          <w:tab w:val="left" w:pos="5760"/>
          <w:tab w:val="left" w:pos="7380"/>
        </w:tabs>
        <w:ind w:hanging="180"/>
        <w:jc w:val="both"/>
        <w:rPr>
          <w:szCs w:val="28"/>
          <w:u w:val="single"/>
        </w:rPr>
      </w:pPr>
      <w:r w:rsidRPr="00D85907">
        <w:rPr>
          <w:szCs w:val="28"/>
        </w:rPr>
        <w:t>интрасомническая – нарушен весь процесс и засыпание, и структура сна. Назначают препараты продолжительного действия – нитрозепам, флунитрозепам, зопиклон, натрий оксибутират</w:t>
      </w:r>
    </w:p>
    <w:p w:rsidR="00293BF6" w:rsidRPr="00D85907" w:rsidRDefault="00293BF6" w:rsidP="00E93998">
      <w:pPr>
        <w:pStyle w:val="20"/>
        <w:numPr>
          <w:ilvl w:val="0"/>
          <w:numId w:val="156"/>
        </w:numPr>
        <w:tabs>
          <w:tab w:val="left" w:pos="1620"/>
          <w:tab w:val="left" w:pos="5760"/>
          <w:tab w:val="left" w:pos="7380"/>
        </w:tabs>
        <w:ind w:hanging="180"/>
        <w:jc w:val="both"/>
        <w:rPr>
          <w:szCs w:val="28"/>
          <w:u w:val="single"/>
        </w:rPr>
      </w:pPr>
      <w:r w:rsidRPr="00D85907">
        <w:rPr>
          <w:szCs w:val="28"/>
        </w:rPr>
        <w:t>постсомническая( старческая) – укорочение сна с нормальным засыпанием. Нельзя назначать барбитураты, так как они являются индукторами ферментов печени( это ведет к уменьшению содержания витамина Д и К, что приводит к переломам и нарушению свертываемости крови). Сначала предпринимаются попытки установить нормальный режим: не спать днем или назначением растительных препаратов( новопассит, валериана, настойка пиона, карвалол). Если нет улучшений, то назначают дробный курс – ГАМК, зольпидем, зопиклон, иногда бензодиазепин</w:t>
      </w:r>
    </w:p>
    <w:p w:rsidR="00293BF6" w:rsidRPr="00D85907" w:rsidRDefault="00293BF6" w:rsidP="00E93998">
      <w:pPr>
        <w:pStyle w:val="20"/>
        <w:numPr>
          <w:ilvl w:val="0"/>
          <w:numId w:val="156"/>
        </w:numPr>
        <w:tabs>
          <w:tab w:val="left" w:pos="1620"/>
          <w:tab w:val="left" w:pos="5760"/>
          <w:tab w:val="left" w:pos="7380"/>
        </w:tabs>
        <w:ind w:hanging="180"/>
        <w:jc w:val="both"/>
        <w:rPr>
          <w:szCs w:val="28"/>
          <w:u w:val="single"/>
        </w:rPr>
      </w:pPr>
      <w:r w:rsidRPr="00D85907">
        <w:rPr>
          <w:szCs w:val="28"/>
        </w:rPr>
        <w:t>бессонница в результате апноэ</w:t>
      </w:r>
    </w:p>
    <w:p w:rsidR="00293BF6" w:rsidRPr="00D85907" w:rsidRDefault="00293BF6" w:rsidP="00E93998">
      <w:pPr>
        <w:pStyle w:val="20"/>
        <w:numPr>
          <w:ilvl w:val="1"/>
          <w:numId w:val="156"/>
        </w:numPr>
        <w:tabs>
          <w:tab w:val="left" w:pos="1620"/>
          <w:tab w:val="left" w:pos="5760"/>
          <w:tab w:val="left" w:pos="7380"/>
        </w:tabs>
        <w:ind w:hanging="180"/>
        <w:jc w:val="both"/>
        <w:rPr>
          <w:szCs w:val="28"/>
        </w:rPr>
      </w:pPr>
      <w:r w:rsidRPr="00D85907">
        <w:rPr>
          <w:szCs w:val="28"/>
        </w:rPr>
        <w:t>кратковременная( до 10 секунд) остановка дыхания приводит к гипоксии, что ведет к пробуждению</w:t>
      </w:r>
    </w:p>
    <w:p w:rsidR="00293BF6" w:rsidRPr="00D85907" w:rsidRDefault="00293BF6" w:rsidP="00E93998">
      <w:pPr>
        <w:pStyle w:val="20"/>
        <w:numPr>
          <w:ilvl w:val="1"/>
          <w:numId w:val="156"/>
        </w:numPr>
        <w:tabs>
          <w:tab w:val="left" w:pos="1620"/>
          <w:tab w:val="left" w:pos="5760"/>
          <w:tab w:val="left" w:pos="7380"/>
        </w:tabs>
        <w:ind w:hanging="180"/>
        <w:jc w:val="both"/>
        <w:rPr>
          <w:szCs w:val="28"/>
        </w:rPr>
      </w:pPr>
      <w:r w:rsidRPr="00D85907">
        <w:rPr>
          <w:szCs w:val="28"/>
        </w:rPr>
        <w:t>также для храпящих людей( наиболее характерно для пожилых людей и с избыточной массой тела)</w:t>
      </w:r>
    </w:p>
    <w:p w:rsidR="00293BF6" w:rsidRPr="00D85907" w:rsidRDefault="00293BF6" w:rsidP="00A678B0">
      <w:pPr>
        <w:pStyle w:val="20"/>
        <w:tabs>
          <w:tab w:val="left" w:pos="1620"/>
          <w:tab w:val="left" w:pos="5760"/>
          <w:tab w:val="left" w:pos="7380"/>
        </w:tabs>
        <w:ind w:left="1515" w:hanging="180"/>
        <w:jc w:val="both"/>
        <w:rPr>
          <w:szCs w:val="28"/>
        </w:rPr>
      </w:pPr>
      <w:r w:rsidRPr="00D85907">
        <w:rPr>
          <w:szCs w:val="28"/>
        </w:rPr>
        <w:t xml:space="preserve">не назначают бензодиазепин, так как он угнетает дыхательный центр. </w:t>
      </w:r>
    </w:p>
    <w:p w:rsidR="00293BF6" w:rsidRPr="00D85907" w:rsidRDefault="00293BF6" w:rsidP="00A678B0">
      <w:pPr>
        <w:pStyle w:val="20"/>
        <w:tabs>
          <w:tab w:val="left" w:pos="1620"/>
          <w:tab w:val="left" w:pos="5760"/>
          <w:tab w:val="left" w:pos="7380"/>
        </w:tabs>
        <w:ind w:left="1515" w:hanging="180"/>
        <w:jc w:val="both"/>
        <w:rPr>
          <w:szCs w:val="28"/>
        </w:rPr>
      </w:pPr>
      <w:r w:rsidRPr="00D85907">
        <w:rPr>
          <w:szCs w:val="28"/>
        </w:rPr>
        <w:t>Возможно назначение зопиклома</w:t>
      </w:r>
    </w:p>
    <w:p w:rsidR="00293BF6" w:rsidRPr="00D85907" w:rsidRDefault="00293BF6" w:rsidP="00E93998">
      <w:pPr>
        <w:pStyle w:val="20"/>
        <w:numPr>
          <w:ilvl w:val="0"/>
          <w:numId w:val="156"/>
        </w:numPr>
        <w:tabs>
          <w:tab w:val="left" w:pos="1620"/>
          <w:tab w:val="left" w:pos="5760"/>
          <w:tab w:val="left" w:pos="7380"/>
        </w:tabs>
        <w:ind w:hanging="180"/>
        <w:jc w:val="both"/>
        <w:rPr>
          <w:szCs w:val="28"/>
        </w:rPr>
      </w:pPr>
      <w:r w:rsidRPr="00D85907">
        <w:rPr>
          <w:szCs w:val="28"/>
        </w:rPr>
        <w:t>болевая бессонница</w:t>
      </w:r>
      <w:r w:rsidR="00744B8D" w:rsidRPr="00D85907">
        <w:rPr>
          <w:szCs w:val="28"/>
        </w:rPr>
        <w:t xml:space="preserve"> </w:t>
      </w:r>
      <w:r w:rsidRPr="00D85907">
        <w:rPr>
          <w:szCs w:val="28"/>
        </w:rPr>
        <w:t>(психическая и физическая). Необходима этиотропная терапия</w:t>
      </w:r>
    </w:p>
    <w:p w:rsidR="00293BF6" w:rsidRPr="00D85907" w:rsidRDefault="00293BF6" w:rsidP="00FE63BE">
      <w:pPr>
        <w:pStyle w:val="20"/>
        <w:tabs>
          <w:tab w:val="left" w:pos="1620"/>
          <w:tab w:val="left" w:pos="5760"/>
          <w:tab w:val="left" w:pos="7380"/>
        </w:tabs>
        <w:ind w:left="75" w:firstLine="709"/>
        <w:jc w:val="both"/>
        <w:rPr>
          <w:szCs w:val="28"/>
        </w:rPr>
      </w:pPr>
    </w:p>
    <w:p w:rsidR="00293BF6" w:rsidRPr="00D85907" w:rsidRDefault="00293BF6" w:rsidP="00FE63BE">
      <w:pPr>
        <w:pStyle w:val="20"/>
        <w:tabs>
          <w:tab w:val="left" w:pos="1620"/>
          <w:tab w:val="left" w:pos="5760"/>
          <w:tab w:val="left" w:pos="7380"/>
        </w:tabs>
        <w:ind w:left="75" w:firstLine="709"/>
        <w:jc w:val="both"/>
        <w:rPr>
          <w:b/>
          <w:szCs w:val="28"/>
          <w:lang w:val="en-US"/>
        </w:rPr>
      </w:pPr>
      <w:r w:rsidRPr="00D85907">
        <w:rPr>
          <w:b/>
          <w:szCs w:val="28"/>
        </w:rPr>
        <w:t xml:space="preserve">Лекция № </w:t>
      </w:r>
      <w:r w:rsidRPr="00D85907">
        <w:rPr>
          <w:b/>
          <w:szCs w:val="28"/>
          <w:lang w:val="en-US"/>
        </w:rPr>
        <w:t>15.</w:t>
      </w:r>
    </w:p>
    <w:p w:rsidR="00A678B0" w:rsidRPr="00D85907" w:rsidRDefault="00A678B0" w:rsidP="00FE63BE">
      <w:pPr>
        <w:pStyle w:val="20"/>
        <w:tabs>
          <w:tab w:val="left" w:pos="1620"/>
          <w:tab w:val="left" w:pos="5760"/>
          <w:tab w:val="left" w:pos="7380"/>
        </w:tabs>
        <w:ind w:left="75" w:firstLine="709"/>
        <w:jc w:val="both"/>
        <w:rPr>
          <w:szCs w:val="28"/>
          <w:u w:val="single"/>
        </w:rPr>
      </w:pPr>
    </w:p>
    <w:p w:rsidR="00293BF6" w:rsidRPr="00D85907" w:rsidRDefault="00293BF6" w:rsidP="00FE63BE">
      <w:pPr>
        <w:pStyle w:val="20"/>
        <w:tabs>
          <w:tab w:val="left" w:pos="1620"/>
          <w:tab w:val="left" w:pos="5760"/>
          <w:tab w:val="left" w:pos="7380"/>
        </w:tabs>
        <w:ind w:left="75" w:firstLine="709"/>
        <w:jc w:val="both"/>
        <w:rPr>
          <w:szCs w:val="28"/>
          <w:u w:val="single"/>
        </w:rPr>
      </w:pPr>
      <w:r w:rsidRPr="00D85907">
        <w:rPr>
          <w:szCs w:val="28"/>
          <w:u w:val="single"/>
        </w:rPr>
        <w:t>Противоэпилептические средства.</w:t>
      </w:r>
    </w:p>
    <w:p w:rsidR="00293BF6" w:rsidRPr="00D85907" w:rsidRDefault="00293BF6" w:rsidP="00FE63BE">
      <w:pPr>
        <w:pStyle w:val="20"/>
        <w:tabs>
          <w:tab w:val="left" w:pos="1620"/>
          <w:tab w:val="left" w:pos="5760"/>
          <w:tab w:val="left" w:pos="7380"/>
        </w:tabs>
        <w:ind w:left="75" w:firstLine="709"/>
        <w:jc w:val="both"/>
        <w:rPr>
          <w:szCs w:val="28"/>
        </w:rPr>
      </w:pPr>
      <w:r w:rsidRPr="00D85907">
        <w:rPr>
          <w:szCs w:val="28"/>
        </w:rPr>
        <w:t xml:space="preserve">ЭПИЛЕПСИЯ – грубое заболевание мозга различной этиологии, характеризующееся повторными припадками в результате чрезмерных разрядов нейронов и сопровождающееся различной клинической симптоматикой. По распространенности занимает второе место среди неврологических заболеваний. Страдают эпилепсией от 0,5 до 1 % взрослого населения, дети чаще. </w:t>
      </w:r>
    </w:p>
    <w:p w:rsidR="00293BF6" w:rsidRPr="00D85907" w:rsidRDefault="00293BF6" w:rsidP="00FE63BE">
      <w:pPr>
        <w:pStyle w:val="20"/>
        <w:tabs>
          <w:tab w:val="left" w:pos="1620"/>
          <w:tab w:val="left" w:pos="5760"/>
          <w:tab w:val="left" w:pos="7380"/>
        </w:tabs>
        <w:ind w:left="75" w:firstLine="709"/>
        <w:jc w:val="both"/>
        <w:rPr>
          <w:szCs w:val="28"/>
        </w:rPr>
      </w:pPr>
      <w:r w:rsidRPr="00D85907">
        <w:rPr>
          <w:szCs w:val="28"/>
        </w:rPr>
        <w:tab/>
        <w:t xml:space="preserve">«эпилепсия» - схватывание. Ранее считалось, что это внешние причины. Но на самом деле внешние факторы являются лишь пусковыми. Известно, что у людей в результате инфекционных заболеваний мозга, инсультов, родовых травм формируется эпилептогенный очаг. Установлено, что достаточно 7 – 10 нейронов с измененной активностью(   пейсмейкеры) для формирования этого очага. Эти нейроны видоизменены и потенциал действия формируется не только входом натрия, но и в основном кальция, что ведет к залповой активности и при наличии повышенной судорожной готовности мозга может возникнуть приступ. Внешний фактор, который приводит к формированию очага в ЦНС, и внутренний фактор – повышенная судорожная активность. ПСТ определяется постоянством тормозных систем в ЦНС, которое генетически детерминировано. Выделяют структуры, препятствующие распространению активности из очага на здоровые зоны. Это структуры с хорошо развитым внутрицентральным торможением – мозжечок, ретикулярная формация моста, хвостатое ядро, латеральное ядро таламуса. Структуры, легко вовлекаемые в судорожную активность: лимбическая система(   особенно гиппокамп , который имеет самый низкий судорожный порог), ретикулярная формация среднего мозга, медиальные ядра таламуса. </w:t>
      </w:r>
    </w:p>
    <w:p w:rsidR="00293BF6" w:rsidRPr="00D85907" w:rsidRDefault="00293BF6" w:rsidP="00744B8D">
      <w:pPr>
        <w:pStyle w:val="20"/>
        <w:tabs>
          <w:tab w:val="left" w:pos="1620"/>
          <w:tab w:val="left" w:pos="5760"/>
          <w:tab w:val="left" w:pos="7380"/>
        </w:tabs>
        <w:jc w:val="both"/>
        <w:rPr>
          <w:szCs w:val="28"/>
          <w:u w:val="single"/>
        </w:rPr>
      </w:pPr>
      <w:r w:rsidRPr="00D85907">
        <w:rPr>
          <w:szCs w:val="28"/>
          <w:u w:val="single"/>
        </w:rPr>
        <w:t>Виды судорожных и бессудорожных припадков:</w:t>
      </w:r>
    </w:p>
    <w:p w:rsidR="00293BF6" w:rsidRPr="00D85907" w:rsidRDefault="00293BF6" w:rsidP="00E93998">
      <w:pPr>
        <w:pStyle w:val="20"/>
        <w:numPr>
          <w:ilvl w:val="0"/>
          <w:numId w:val="157"/>
        </w:numPr>
        <w:tabs>
          <w:tab w:val="clear" w:pos="800"/>
          <w:tab w:val="left" w:pos="900"/>
        </w:tabs>
        <w:ind w:left="720" w:hanging="80"/>
        <w:jc w:val="both"/>
        <w:rPr>
          <w:szCs w:val="28"/>
        </w:rPr>
      </w:pPr>
      <w:r w:rsidRPr="00D85907">
        <w:rPr>
          <w:szCs w:val="28"/>
        </w:rPr>
        <w:t xml:space="preserve">генерализованные приступы. Могут быть судорожными и бессудорожными, но всегда протекают с потерей сознания. </w:t>
      </w:r>
    </w:p>
    <w:p w:rsidR="00293BF6" w:rsidRPr="00D85907" w:rsidRDefault="00293BF6" w:rsidP="00E93998">
      <w:pPr>
        <w:pStyle w:val="20"/>
        <w:numPr>
          <w:ilvl w:val="1"/>
          <w:numId w:val="157"/>
        </w:numPr>
        <w:tabs>
          <w:tab w:val="left" w:pos="1620"/>
          <w:tab w:val="left" w:pos="5760"/>
          <w:tab w:val="left" w:pos="7380"/>
        </w:tabs>
        <w:ind w:hanging="80"/>
        <w:jc w:val="both"/>
        <w:rPr>
          <w:szCs w:val="28"/>
        </w:rPr>
      </w:pPr>
      <w:r w:rsidRPr="00D85907">
        <w:rPr>
          <w:szCs w:val="28"/>
        </w:rPr>
        <w:t>Судорожные припадки генерализованные</w:t>
      </w:r>
    </w:p>
    <w:p w:rsidR="00293BF6" w:rsidRPr="00D85907" w:rsidRDefault="00293BF6" w:rsidP="00A678B0">
      <w:pPr>
        <w:pStyle w:val="20"/>
        <w:tabs>
          <w:tab w:val="left" w:pos="1620"/>
          <w:tab w:val="left" w:pos="5760"/>
          <w:tab w:val="left" w:pos="7380"/>
        </w:tabs>
        <w:ind w:left="1620" w:hanging="75"/>
        <w:jc w:val="both"/>
        <w:rPr>
          <w:szCs w:val="28"/>
        </w:rPr>
      </w:pPr>
      <w:r w:rsidRPr="00D85907">
        <w:rPr>
          <w:szCs w:val="28"/>
        </w:rPr>
        <w:t xml:space="preserve">А) большой судорожный припадок </w:t>
      </w:r>
      <w:r w:rsidRPr="00D85907">
        <w:rPr>
          <w:szCs w:val="28"/>
          <w:lang w:val="en-US"/>
        </w:rPr>
        <w:t>Grandmal</w:t>
      </w:r>
      <w:r w:rsidRPr="00D85907">
        <w:rPr>
          <w:szCs w:val="28"/>
        </w:rPr>
        <w:t>, тоникоклонический. Стадии – аура – может быть двигательной, обонятельной, характеризуется необычными ощущениями, далее сознание утрачивается</w:t>
      </w:r>
    </w:p>
    <w:p w:rsidR="00293BF6" w:rsidRPr="00D85907" w:rsidRDefault="00293BF6" w:rsidP="00A678B0">
      <w:pPr>
        <w:pStyle w:val="20"/>
        <w:tabs>
          <w:tab w:val="left" w:pos="1620"/>
          <w:tab w:val="left" w:pos="5760"/>
          <w:tab w:val="left" w:pos="7380"/>
        </w:tabs>
        <w:ind w:left="1620" w:hanging="75"/>
        <w:jc w:val="both"/>
        <w:rPr>
          <w:szCs w:val="28"/>
        </w:rPr>
      </w:pPr>
      <w:r w:rsidRPr="00D85907">
        <w:rPr>
          <w:szCs w:val="28"/>
        </w:rPr>
        <w:t xml:space="preserve">Б) тонические судороги, утрата сознания, больной вытягивается. Длится до 40 секунд. </w:t>
      </w:r>
    </w:p>
    <w:p w:rsidR="00293BF6" w:rsidRPr="00D85907" w:rsidRDefault="00293BF6" w:rsidP="00A678B0">
      <w:pPr>
        <w:pStyle w:val="20"/>
        <w:tabs>
          <w:tab w:val="left" w:pos="1620"/>
          <w:tab w:val="left" w:pos="5760"/>
          <w:tab w:val="left" w:pos="7380"/>
        </w:tabs>
        <w:ind w:left="1620" w:hanging="75"/>
        <w:jc w:val="both"/>
        <w:rPr>
          <w:szCs w:val="28"/>
        </w:rPr>
      </w:pPr>
      <w:r w:rsidRPr="00D85907">
        <w:rPr>
          <w:szCs w:val="28"/>
        </w:rPr>
        <w:t>В) клонические судороги – поочередное сокращение и расслабление мышц</w:t>
      </w:r>
    </w:p>
    <w:p w:rsidR="00293BF6" w:rsidRPr="00D85907" w:rsidRDefault="00293BF6" w:rsidP="00A678B0">
      <w:pPr>
        <w:pStyle w:val="20"/>
        <w:tabs>
          <w:tab w:val="left" w:pos="1620"/>
          <w:tab w:val="left" w:pos="5760"/>
          <w:tab w:val="left" w:pos="7380"/>
        </w:tabs>
        <w:ind w:left="1620" w:hanging="75"/>
        <w:jc w:val="both"/>
        <w:rPr>
          <w:szCs w:val="28"/>
        </w:rPr>
      </w:pPr>
      <w:r w:rsidRPr="00D85907">
        <w:rPr>
          <w:szCs w:val="28"/>
        </w:rPr>
        <w:t xml:space="preserve">Г) эпилептическая кома, которая переходит в сон, после пробуждения ретроградная амнезия. Если такие припадки следуют один за другим или очень длительный припадок, то это эпилептический статус, необходимо немедленное введение бенздиазепама. В других случаях не приводят медикаментозного лечения. </w:t>
      </w:r>
    </w:p>
    <w:p w:rsidR="00293BF6" w:rsidRPr="00D85907" w:rsidRDefault="00293BF6" w:rsidP="00E93998">
      <w:pPr>
        <w:pStyle w:val="20"/>
        <w:numPr>
          <w:ilvl w:val="0"/>
          <w:numId w:val="158"/>
        </w:numPr>
        <w:tabs>
          <w:tab w:val="left" w:pos="1440"/>
          <w:tab w:val="left" w:pos="5760"/>
          <w:tab w:val="left" w:pos="7380"/>
        </w:tabs>
        <w:ind w:left="1440" w:hanging="180"/>
        <w:jc w:val="both"/>
        <w:rPr>
          <w:szCs w:val="28"/>
        </w:rPr>
      </w:pPr>
      <w:r w:rsidRPr="00D85907">
        <w:rPr>
          <w:szCs w:val="28"/>
        </w:rPr>
        <w:t>Бессудорожные формы генерализованных припадков</w:t>
      </w:r>
    </w:p>
    <w:p w:rsidR="00293BF6" w:rsidRPr="00D85907" w:rsidRDefault="00293BF6" w:rsidP="00A678B0">
      <w:pPr>
        <w:pStyle w:val="20"/>
        <w:tabs>
          <w:tab w:val="left" w:pos="1800"/>
          <w:tab w:val="left" w:pos="5760"/>
          <w:tab w:val="left" w:pos="7380"/>
        </w:tabs>
        <w:ind w:left="1800" w:hanging="180"/>
        <w:jc w:val="both"/>
        <w:rPr>
          <w:szCs w:val="28"/>
        </w:rPr>
      </w:pPr>
      <w:r w:rsidRPr="00D85907">
        <w:rPr>
          <w:szCs w:val="28"/>
        </w:rPr>
        <w:t xml:space="preserve">А) абсанс – </w:t>
      </w:r>
      <w:r w:rsidRPr="00D85907">
        <w:rPr>
          <w:szCs w:val="28"/>
          <w:lang w:val="en-US"/>
        </w:rPr>
        <w:t>petit</w:t>
      </w:r>
      <w:r w:rsidRPr="00D85907">
        <w:rPr>
          <w:szCs w:val="28"/>
        </w:rPr>
        <w:t xml:space="preserve"> </w:t>
      </w:r>
      <w:r w:rsidRPr="00D85907">
        <w:rPr>
          <w:szCs w:val="28"/>
          <w:lang w:val="en-US"/>
        </w:rPr>
        <w:t>mal</w:t>
      </w:r>
      <w:r w:rsidRPr="00D85907">
        <w:rPr>
          <w:szCs w:val="28"/>
        </w:rPr>
        <w:t xml:space="preserve"> – утрата сознания на несколько секунд, наиболее просты по картине. Чаще возникают в детском возрасте с очень большой частотой, иногда до 100 в сутки, на электроэнцефалограмме медленные волны. </w:t>
      </w:r>
    </w:p>
    <w:p w:rsidR="00293BF6" w:rsidRPr="00D85907" w:rsidRDefault="00293BF6" w:rsidP="00A678B0">
      <w:pPr>
        <w:pStyle w:val="20"/>
        <w:tabs>
          <w:tab w:val="left" w:pos="1800"/>
          <w:tab w:val="left" w:pos="5760"/>
          <w:tab w:val="left" w:pos="7380"/>
        </w:tabs>
        <w:ind w:left="1800" w:hanging="180"/>
        <w:jc w:val="both"/>
        <w:rPr>
          <w:szCs w:val="28"/>
        </w:rPr>
      </w:pPr>
      <w:r w:rsidRPr="00D85907">
        <w:rPr>
          <w:szCs w:val="28"/>
        </w:rPr>
        <w:t xml:space="preserve">Б) психомоторные эквиваленты – нарушение сознания и автоматизма действий, немотивированные и неосознанные поступки(   несколько минут, часов). Когда человек приходит в себя наблюдается амнезия, трудно поддаются лечению. </w:t>
      </w:r>
    </w:p>
    <w:p w:rsidR="00293BF6" w:rsidRPr="00D85907" w:rsidRDefault="00293BF6" w:rsidP="00E93998">
      <w:pPr>
        <w:pStyle w:val="20"/>
        <w:numPr>
          <w:ilvl w:val="0"/>
          <w:numId w:val="157"/>
        </w:numPr>
        <w:tabs>
          <w:tab w:val="clear" w:pos="800"/>
        </w:tabs>
        <w:ind w:left="1260" w:hanging="80"/>
        <w:jc w:val="both"/>
        <w:rPr>
          <w:szCs w:val="28"/>
        </w:rPr>
      </w:pPr>
      <w:r w:rsidRPr="00D85907">
        <w:rPr>
          <w:szCs w:val="28"/>
        </w:rPr>
        <w:t xml:space="preserve">миоклонус эпилепсия. Кратковременные судорожные подергивания отдельных групп мышц, очень часто сочетаются с большими судорожными припадками. Носит семейно – наследственный характер и характеризуется резким снижением интеллекта. Эпилептоидный тип – навязчивый, сутяжный. </w:t>
      </w:r>
    </w:p>
    <w:p w:rsidR="00293BF6" w:rsidRPr="00D85907" w:rsidRDefault="00293BF6" w:rsidP="00E93998">
      <w:pPr>
        <w:pStyle w:val="20"/>
        <w:numPr>
          <w:ilvl w:val="0"/>
          <w:numId w:val="157"/>
        </w:numPr>
        <w:tabs>
          <w:tab w:val="clear" w:pos="800"/>
        </w:tabs>
        <w:ind w:left="1260" w:hanging="80"/>
        <w:jc w:val="both"/>
        <w:rPr>
          <w:szCs w:val="28"/>
        </w:rPr>
      </w:pPr>
      <w:r w:rsidRPr="00D85907">
        <w:rPr>
          <w:szCs w:val="28"/>
        </w:rPr>
        <w:t xml:space="preserve">парциальные(   простые), фокальные судороги. Не утрачивается сознание, но на высоте приступа они могут переходить  в генерализованные. </w:t>
      </w:r>
    </w:p>
    <w:p w:rsidR="00293BF6" w:rsidRPr="00D85907" w:rsidRDefault="00293BF6" w:rsidP="00744B8D">
      <w:pPr>
        <w:pStyle w:val="20"/>
        <w:tabs>
          <w:tab w:val="left" w:pos="1440"/>
          <w:tab w:val="left" w:pos="5760"/>
          <w:tab w:val="left" w:pos="7380"/>
        </w:tabs>
        <w:ind w:left="0"/>
        <w:jc w:val="both"/>
        <w:rPr>
          <w:szCs w:val="28"/>
          <w:u w:val="single"/>
        </w:rPr>
      </w:pPr>
      <w:r w:rsidRPr="00D85907">
        <w:rPr>
          <w:szCs w:val="28"/>
          <w:u w:val="single"/>
        </w:rPr>
        <w:t>Классификация противоэпилептических препаратов  по химической структуре:</w:t>
      </w:r>
    </w:p>
    <w:p w:rsidR="00293BF6" w:rsidRPr="00D85907" w:rsidRDefault="00293BF6" w:rsidP="00E93998">
      <w:pPr>
        <w:pStyle w:val="20"/>
        <w:numPr>
          <w:ilvl w:val="0"/>
          <w:numId w:val="159"/>
        </w:numPr>
        <w:ind w:hanging="260"/>
        <w:jc w:val="both"/>
        <w:rPr>
          <w:szCs w:val="28"/>
        </w:rPr>
      </w:pPr>
      <w:r w:rsidRPr="00D85907">
        <w:rPr>
          <w:szCs w:val="28"/>
        </w:rPr>
        <w:t>производные барбитуровой кислоты – фенобарбитал, бензонал</w:t>
      </w:r>
    </w:p>
    <w:p w:rsidR="00293BF6" w:rsidRPr="00D85907" w:rsidRDefault="00293BF6" w:rsidP="00E93998">
      <w:pPr>
        <w:pStyle w:val="20"/>
        <w:numPr>
          <w:ilvl w:val="0"/>
          <w:numId w:val="159"/>
        </w:numPr>
        <w:ind w:hanging="260"/>
        <w:jc w:val="both"/>
        <w:rPr>
          <w:szCs w:val="28"/>
        </w:rPr>
      </w:pPr>
      <w:r w:rsidRPr="00D85907">
        <w:rPr>
          <w:szCs w:val="28"/>
        </w:rPr>
        <w:t>производные гидантоина – дифенин</w:t>
      </w:r>
    </w:p>
    <w:p w:rsidR="00293BF6" w:rsidRPr="00D85907" w:rsidRDefault="00293BF6" w:rsidP="00E93998">
      <w:pPr>
        <w:pStyle w:val="20"/>
        <w:numPr>
          <w:ilvl w:val="0"/>
          <w:numId w:val="159"/>
        </w:numPr>
        <w:ind w:hanging="260"/>
        <w:jc w:val="both"/>
        <w:rPr>
          <w:szCs w:val="28"/>
        </w:rPr>
      </w:pPr>
      <w:r w:rsidRPr="00D85907">
        <w:rPr>
          <w:szCs w:val="28"/>
        </w:rPr>
        <w:t>производные пиримидина – гексамидин</w:t>
      </w:r>
    </w:p>
    <w:p w:rsidR="00293BF6" w:rsidRPr="00D85907" w:rsidRDefault="00293BF6" w:rsidP="00E93998">
      <w:pPr>
        <w:pStyle w:val="20"/>
        <w:numPr>
          <w:ilvl w:val="0"/>
          <w:numId w:val="159"/>
        </w:numPr>
        <w:ind w:hanging="260"/>
        <w:jc w:val="both"/>
        <w:rPr>
          <w:szCs w:val="28"/>
        </w:rPr>
      </w:pPr>
      <w:r w:rsidRPr="00D85907">
        <w:rPr>
          <w:szCs w:val="28"/>
        </w:rPr>
        <w:t>производные оксазолидиндиона – триметим(   почти не применяется)</w:t>
      </w:r>
    </w:p>
    <w:p w:rsidR="00293BF6" w:rsidRPr="00D85907" w:rsidRDefault="00293BF6" w:rsidP="00E93998">
      <w:pPr>
        <w:pStyle w:val="20"/>
        <w:numPr>
          <w:ilvl w:val="0"/>
          <w:numId w:val="159"/>
        </w:numPr>
        <w:ind w:hanging="260"/>
        <w:jc w:val="both"/>
        <w:rPr>
          <w:szCs w:val="28"/>
        </w:rPr>
      </w:pPr>
      <w:r w:rsidRPr="00D85907">
        <w:rPr>
          <w:szCs w:val="28"/>
        </w:rPr>
        <w:t>производные сукцинимида – этосукцимид(   применяют в основном с триметином)</w:t>
      </w:r>
    </w:p>
    <w:p w:rsidR="00293BF6" w:rsidRPr="00D85907" w:rsidRDefault="00293BF6" w:rsidP="00E93998">
      <w:pPr>
        <w:pStyle w:val="20"/>
        <w:numPr>
          <w:ilvl w:val="0"/>
          <w:numId w:val="159"/>
        </w:numPr>
        <w:ind w:hanging="260"/>
        <w:jc w:val="both"/>
        <w:rPr>
          <w:szCs w:val="28"/>
        </w:rPr>
      </w:pPr>
      <w:r w:rsidRPr="00D85907">
        <w:rPr>
          <w:szCs w:val="28"/>
        </w:rPr>
        <w:t>производное бензодиазепина – клоназепам, сибазон( применяют для купирования статуса и лечения миоклонус эпилепсии)</w:t>
      </w:r>
    </w:p>
    <w:p w:rsidR="00293BF6" w:rsidRPr="00D85907" w:rsidRDefault="00293BF6" w:rsidP="00E93998">
      <w:pPr>
        <w:pStyle w:val="20"/>
        <w:numPr>
          <w:ilvl w:val="0"/>
          <w:numId w:val="159"/>
        </w:numPr>
        <w:ind w:hanging="260"/>
        <w:jc w:val="both"/>
        <w:rPr>
          <w:szCs w:val="28"/>
        </w:rPr>
      </w:pPr>
      <w:r w:rsidRPr="00D85907">
        <w:rPr>
          <w:szCs w:val="28"/>
        </w:rPr>
        <w:t>производные дибензазепина – карбамазепин(   тегретол)</w:t>
      </w:r>
    </w:p>
    <w:p w:rsidR="00293BF6" w:rsidRPr="00D85907" w:rsidRDefault="00293BF6" w:rsidP="00E93998">
      <w:pPr>
        <w:pStyle w:val="20"/>
        <w:numPr>
          <w:ilvl w:val="0"/>
          <w:numId w:val="159"/>
        </w:numPr>
        <w:ind w:hanging="260"/>
        <w:jc w:val="both"/>
        <w:rPr>
          <w:szCs w:val="28"/>
        </w:rPr>
      </w:pPr>
      <w:r w:rsidRPr="00D85907">
        <w:rPr>
          <w:szCs w:val="28"/>
        </w:rPr>
        <w:t>производные вальпроевой кислоты – вальпроат натрия и другие соли(   ацедипрол)</w:t>
      </w:r>
    </w:p>
    <w:p w:rsidR="00293BF6" w:rsidRPr="00D85907" w:rsidRDefault="00293BF6" w:rsidP="00E93998">
      <w:pPr>
        <w:pStyle w:val="20"/>
        <w:numPr>
          <w:ilvl w:val="0"/>
          <w:numId w:val="159"/>
        </w:numPr>
        <w:ind w:hanging="260"/>
        <w:jc w:val="both"/>
        <w:rPr>
          <w:szCs w:val="28"/>
        </w:rPr>
      </w:pPr>
      <w:r w:rsidRPr="00D85907">
        <w:rPr>
          <w:szCs w:val="28"/>
        </w:rPr>
        <w:t>агонисты ГАМК – габапентин, вигабатрин</w:t>
      </w:r>
    </w:p>
    <w:p w:rsidR="00293BF6" w:rsidRPr="00D85907" w:rsidRDefault="00293BF6" w:rsidP="00E93998">
      <w:pPr>
        <w:pStyle w:val="20"/>
        <w:numPr>
          <w:ilvl w:val="0"/>
          <w:numId w:val="159"/>
        </w:numPr>
        <w:ind w:hanging="260"/>
        <w:jc w:val="both"/>
        <w:rPr>
          <w:szCs w:val="28"/>
        </w:rPr>
      </w:pPr>
      <w:r w:rsidRPr="00D85907">
        <w:rPr>
          <w:szCs w:val="28"/>
        </w:rPr>
        <w:t>антагонисты ВАК – ламектал(   ламотриджин)</w:t>
      </w:r>
    </w:p>
    <w:p w:rsidR="00293BF6" w:rsidRPr="00D85907" w:rsidRDefault="00293BF6" w:rsidP="00744B8D">
      <w:pPr>
        <w:pStyle w:val="20"/>
        <w:tabs>
          <w:tab w:val="left" w:pos="1440"/>
          <w:tab w:val="left" w:pos="5760"/>
          <w:tab w:val="left" w:pos="7380"/>
        </w:tabs>
        <w:ind w:left="0"/>
        <w:jc w:val="both"/>
        <w:rPr>
          <w:szCs w:val="28"/>
          <w:u w:val="single"/>
        </w:rPr>
      </w:pPr>
      <w:r w:rsidRPr="00D85907">
        <w:rPr>
          <w:szCs w:val="28"/>
          <w:u w:val="single"/>
        </w:rPr>
        <w:t>классификация по механизму действия:</w:t>
      </w:r>
    </w:p>
    <w:p w:rsidR="00293BF6" w:rsidRPr="00D85907" w:rsidRDefault="00293BF6" w:rsidP="00E93998">
      <w:pPr>
        <w:pStyle w:val="20"/>
        <w:numPr>
          <w:ilvl w:val="0"/>
          <w:numId w:val="160"/>
        </w:numPr>
        <w:tabs>
          <w:tab w:val="left" w:pos="1440"/>
          <w:tab w:val="left" w:pos="5760"/>
          <w:tab w:val="left" w:pos="7380"/>
        </w:tabs>
        <w:ind w:hanging="160"/>
        <w:jc w:val="both"/>
        <w:rPr>
          <w:szCs w:val="28"/>
        </w:rPr>
      </w:pPr>
      <w:r w:rsidRPr="00D85907">
        <w:rPr>
          <w:szCs w:val="28"/>
        </w:rPr>
        <w:t>средства, которые вызывают модификацию ионных токов</w:t>
      </w:r>
    </w:p>
    <w:p w:rsidR="00293BF6" w:rsidRPr="00D85907" w:rsidRDefault="00293BF6" w:rsidP="00E93998">
      <w:pPr>
        <w:pStyle w:val="20"/>
        <w:numPr>
          <w:ilvl w:val="1"/>
          <w:numId w:val="160"/>
        </w:numPr>
        <w:tabs>
          <w:tab w:val="left" w:pos="5760"/>
          <w:tab w:val="left" w:pos="7380"/>
        </w:tabs>
        <w:ind w:hanging="160"/>
        <w:jc w:val="both"/>
        <w:rPr>
          <w:szCs w:val="28"/>
        </w:rPr>
      </w:pPr>
      <w:r w:rsidRPr="00D85907">
        <w:rPr>
          <w:szCs w:val="28"/>
        </w:rPr>
        <w:t>влияют на натриевые каналы – дифенин, карбамазепин, окскарбазепин, гексамидин, ацедипрол(   вальпроат)</w:t>
      </w:r>
    </w:p>
    <w:p w:rsidR="00293BF6" w:rsidRPr="00D85907" w:rsidRDefault="00293BF6" w:rsidP="00FE63BE">
      <w:pPr>
        <w:pStyle w:val="20"/>
        <w:tabs>
          <w:tab w:val="left" w:pos="1440"/>
          <w:tab w:val="left" w:pos="5760"/>
          <w:tab w:val="left" w:pos="7380"/>
        </w:tabs>
        <w:ind w:firstLine="709"/>
        <w:jc w:val="both"/>
        <w:rPr>
          <w:szCs w:val="28"/>
        </w:rPr>
      </w:pPr>
      <w:r w:rsidRPr="00D85907">
        <w:rPr>
          <w:szCs w:val="28"/>
        </w:rPr>
        <w:t xml:space="preserve">все эти препараты обладают способностью пролонгировать состояние инактивации натриевых каналов. Не влияют на открытые и закрытые каналы. В эксперименте эти препараты эффективны на модели максимального электрошока, следовательно, они эффективны в клинике при большом судорожном припадке. </w:t>
      </w:r>
    </w:p>
    <w:p w:rsidR="00293BF6" w:rsidRPr="00D85907" w:rsidRDefault="00293BF6" w:rsidP="00744B8D">
      <w:pPr>
        <w:pStyle w:val="20"/>
        <w:tabs>
          <w:tab w:val="left" w:pos="1440"/>
          <w:tab w:val="left" w:pos="5760"/>
          <w:tab w:val="left" w:pos="7380"/>
        </w:tabs>
        <w:ind w:left="0"/>
        <w:jc w:val="both"/>
        <w:rPr>
          <w:szCs w:val="28"/>
        </w:rPr>
      </w:pPr>
      <w:r w:rsidRPr="00D85907">
        <w:rPr>
          <w:szCs w:val="28"/>
        </w:rPr>
        <w:t>Каждый из препаратов обладает дополнительными свойствами:</w:t>
      </w:r>
    </w:p>
    <w:p w:rsidR="00293BF6" w:rsidRPr="00D85907" w:rsidRDefault="00293BF6" w:rsidP="00E93998">
      <w:pPr>
        <w:pStyle w:val="20"/>
        <w:numPr>
          <w:ilvl w:val="0"/>
          <w:numId w:val="161"/>
        </w:numPr>
        <w:tabs>
          <w:tab w:val="clear" w:pos="880"/>
          <w:tab w:val="num" w:pos="1440"/>
          <w:tab w:val="left" w:pos="5760"/>
          <w:tab w:val="left" w:pos="7380"/>
        </w:tabs>
        <w:ind w:left="1440" w:hanging="160"/>
        <w:jc w:val="both"/>
        <w:rPr>
          <w:szCs w:val="28"/>
        </w:rPr>
      </w:pPr>
      <w:r w:rsidRPr="00D85907">
        <w:rPr>
          <w:szCs w:val="28"/>
        </w:rPr>
        <w:t xml:space="preserve">дифенин способен облегчать выход натрия за счет активации К – </w:t>
      </w:r>
      <w:r w:rsidRPr="00D85907">
        <w:rPr>
          <w:szCs w:val="28"/>
          <w:lang w:val="en-US"/>
        </w:rPr>
        <w:t>N</w:t>
      </w:r>
      <w:r w:rsidRPr="00D85907">
        <w:rPr>
          <w:szCs w:val="28"/>
        </w:rPr>
        <w:t>а – АТФ – азы, что затрудняет образование потенциала действия</w:t>
      </w:r>
    </w:p>
    <w:p w:rsidR="00293BF6" w:rsidRPr="00D85907" w:rsidRDefault="00293BF6" w:rsidP="00E93998">
      <w:pPr>
        <w:pStyle w:val="20"/>
        <w:numPr>
          <w:ilvl w:val="0"/>
          <w:numId w:val="161"/>
        </w:numPr>
        <w:tabs>
          <w:tab w:val="clear" w:pos="880"/>
          <w:tab w:val="num" w:pos="1440"/>
          <w:tab w:val="left" w:pos="5760"/>
          <w:tab w:val="left" w:pos="7380"/>
        </w:tabs>
        <w:ind w:left="1440" w:hanging="160"/>
        <w:jc w:val="both"/>
        <w:rPr>
          <w:szCs w:val="28"/>
        </w:rPr>
      </w:pPr>
      <w:r w:rsidRPr="00D85907">
        <w:rPr>
          <w:szCs w:val="28"/>
        </w:rPr>
        <w:t>вальпроаты, карбамазепин, дифенин обладают способностью снижать поступление кальция по кальциевым каналам, что важно для клеток эпилептогенного очага</w:t>
      </w:r>
    </w:p>
    <w:p w:rsidR="00293BF6" w:rsidRPr="00D85907" w:rsidRDefault="00293BF6" w:rsidP="00E93998">
      <w:pPr>
        <w:pStyle w:val="20"/>
        <w:numPr>
          <w:ilvl w:val="0"/>
          <w:numId w:val="161"/>
        </w:numPr>
        <w:tabs>
          <w:tab w:val="clear" w:pos="880"/>
          <w:tab w:val="num" w:pos="1440"/>
          <w:tab w:val="left" w:pos="5760"/>
          <w:tab w:val="left" w:pos="7380"/>
        </w:tabs>
        <w:ind w:left="1440" w:hanging="160"/>
        <w:jc w:val="both"/>
        <w:rPr>
          <w:szCs w:val="28"/>
        </w:rPr>
      </w:pPr>
      <w:r w:rsidRPr="00D85907">
        <w:rPr>
          <w:szCs w:val="28"/>
        </w:rPr>
        <w:t>дифенин обладает способностью блокировать один из подтипов рецепторов для возбуждающих аминокислот. Влияние дифенина на ионные каналы позволяет использовать его как противоаритмическое действие</w:t>
      </w:r>
    </w:p>
    <w:p w:rsidR="00293BF6" w:rsidRPr="00D85907" w:rsidRDefault="00293BF6" w:rsidP="00744B8D">
      <w:pPr>
        <w:pStyle w:val="20"/>
        <w:tabs>
          <w:tab w:val="left" w:pos="1440"/>
          <w:tab w:val="left" w:pos="5760"/>
          <w:tab w:val="left" w:pos="7380"/>
        </w:tabs>
        <w:ind w:left="0"/>
        <w:jc w:val="both"/>
        <w:rPr>
          <w:szCs w:val="28"/>
          <w:u w:val="single"/>
        </w:rPr>
      </w:pPr>
      <w:r w:rsidRPr="00D85907">
        <w:rPr>
          <w:szCs w:val="28"/>
          <w:u w:val="single"/>
        </w:rPr>
        <w:t>побочные эффекты:</w:t>
      </w:r>
    </w:p>
    <w:p w:rsidR="00293BF6" w:rsidRPr="00D85907" w:rsidRDefault="00293BF6" w:rsidP="00E93998">
      <w:pPr>
        <w:pStyle w:val="20"/>
        <w:numPr>
          <w:ilvl w:val="0"/>
          <w:numId w:val="162"/>
        </w:numPr>
        <w:tabs>
          <w:tab w:val="clear" w:pos="800"/>
        </w:tabs>
        <w:ind w:left="1620" w:hanging="180"/>
        <w:jc w:val="both"/>
        <w:rPr>
          <w:szCs w:val="28"/>
        </w:rPr>
      </w:pPr>
      <w:r w:rsidRPr="00D85907">
        <w:rPr>
          <w:szCs w:val="28"/>
        </w:rPr>
        <w:t>не обладает ярко выраженным седативным действием на ЦНС</w:t>
      </w:r>
    </w:p>
    <w:p w:rsidR="00293BF6" w:rsidRPr="00D85907" w:rsidRDefault="00293BF6" w:rsidP="00E93998">
      <w:pPr>
        <w:pStyle w:val="20"/>
        <w:numPr>
          <w:ilvl w:val="0"/>
          <w:numId w:val="162"/>
        </w:numPr>
        <w:tabs>
          <w:tab w:val="clear" w:pos="800"/>
        </w:tabs>
        <w:ind w:left="1620" w:hanging="180"/>
        <w:jc w:val="both"/>
        <w:rPr>
          <w:szCs w:val="28"/>
        </w:rPr>
      </w:pPr>
      <w:r w:rsidRPr="00D85907">
        <w:rPr>
          <w:szCs w:val="28"/>
        </w:rPr>
        <w:t>индуктор ферментов печени</w:t>
      </w:r>
    </w:p>
    <w:p w:rsidR="00293BF6" w:rsidRPr="00D85907" w:rsidRDefault="00293BF6" w:rsidP="00E93998">
      <w:pPr>
        <w:pStyle w:val="20"/>
        <w:numPr>
          <w:ilvl w:val="0"/>
          <w:numId w:val="162"/>
        </w:numPr>
        <w:tabs>
          <w:tab w:val="clear" w:pos="800"/>
        </w:tabs>
        <w:ind w:left="1620" w:hanging="180"/>
        <w:jc w:val="both"/>
        <w:rPr>
          <w:szCs w:val="28"/>
        </w:rPr>
      </w:pPr>
      <w:r w:rsidRPr="00D85907">
        <w:rPr>
          <w:szCs w:val="28"/>
        </w:rPr>
        <w:t>нистагм</w:t>
      </w:r>
    </w:p>
    <w:p w:rsidR="00293BF6" w:rsidRPr="00D85907" w:rsidRDefault="00293BF6" w:rsidP="00E93998">
      <w:pPr>
        <w:pStyle w:val="20"/>
        <w:numPr>
          <w:ilvl w:val="0"/>
          <w:numId w:val="162"/>
        </w:numPr>
        <w:tabs>
          <w:tab w:val="clear" w:pos="800"/>
        </w:tabs>
        <w:ind w:left="1620" w:hanging="180"/>
        <w:jc w:val="both"/>
        <w:rPr>
          <w:szCs w:val="28"/>
        </w:rPr>
      </w:pPr>
      <w:r w:rsidRPr="00D85907">
        <w:rPr>
          <w:szCs w:val="28"/>
        </w:rPr>
        <w:t>диплопия</w:t>
      </w:r>
    </w:p>
    <w:p w:rsidR="00293BF6" w:rsidRPr="00D85907" w:rsidRDefault="00293BF6" w:rsidP="00E93998">
      <w:pPr>
        <w:pStyle w:val="20"/>
        <w:numPr>
          <w:ilvl w:val="0"/>
          <w:numId w:val="162"/>
        </w:numPr>
        <w:tabs>
          <w:tab w:val="clear" w:pos="800"/>
        </w:tabs>
        <w:ind w:left="1620" w:hanging="180"/>
        <w:jc w:val="both"/>
        <w:rPr>
          <w:szCs w:val="28"/>
        </w:rPr>
      </w:pPr>
      <w:r w:rsidRPr="00D85907">
        <w:rPr>
          <w:szCs w:val="28"/>
        </w:rPr>
        <w:t>головокружение, атаксия</w:t>
      </w:r>
    </w:p>
    <w:p w:rsidR="00293BF6" w:rsidRPr="00D85907" w:rsidRDefault="00293BF6" w:rsidP="00E93998">
      <w:pPr>
        <w:pStyle w:val="20"/>
        <w:numPr>
          <w:ilvl w:val="0"/>
          <w:numId w:val="162"/>
        </w:numPr>
        <w:tabs>
          <w:tab w:val="clear" w:pos="800"/>
        </w:tabs>
        <w:ind w:left="1620" w:hanging="180"/>
        <w:jc w:val="both"/>
        <w:rPr>
          <w:szCs w:val="28"/>
        </w:rPr>
      </w:pPr>
      <w:r w:rsidRPr="00D85907">
        <w:rPr>
          <w:szCs w:val="28"/>
        </w:rPr>
        <w:t>гиперплазия десен</w:t>
      </w:r>
    </w:p>
    <w:p w:rsidR="00293BF6" w:rsidRPr="00D85907" w:rsidRDefault="00293BF6" w:rsidP="00FE63BE">
      <w:pPr>
        <w:pStyle w:val="20"/>
        <w:tabs>
          <w:tab w:val="left" w:pos="1440"/>
          <w:tab w:val="left" w:pos="5760"/>
          <w:tab w:val="left" w:pos="7380"/>
        </w:tabs>
        <w:ind w:firstLine="709"/>
        <w:jc w:val="both"/>
        <w:rPr>
          <w:szCs w:val="28"/>
        </w:rPr>
      </w:pPr>
      <w:r w:rsidRPr="00D85907">
        <w:rPr>
          <w:szCs w:val="28"/>
        </w:rPr>
        <w:tab/>
        <w:t xml:space="preserve">карбамазепин имеет стереохимическое сходство с дифенином. Особенность: обладает психотропной активностью, антидепрессивный компонент, противотревожный, антиманиакальный, антипсихотический компоненты. </w:t>
      </w:r>
    </w:p>
    <w:p w:rsidR="00293BF6" w:rsidRPr="00D85907" w:rsidRDefault="00293BF6" w:rsidP="00FE63BE">
      <w:pPr>
        <w:pStyle w:val="20"/>
        <w:tabs>
          <w:tab w:val="left" w:pos="1440"/>
          <w:tab w:val="left" w:pos="5760"/>
          <w:tab w:val="left" w:pos="7380"/>
        </w:tabs>
        <w:ind w:firstLine="709"/>
        <w:jc w:val="both"/>
        <w:rPr>
          <w:szCs w:val="28"/>
        </w:rPr>
      </w:pPr>
      <w:r w:rsidRPr="00D85907">
        <w:rPr>
          <w:szCs w:val="28"/>
        </w:rPr>
        <w:tab/>
        <w:t xml:space="preserve">Обладают способностью влиять на пресинаптические натриевые каналы, при этом наблюдается уменьшение выделения возбуждающих аминокислот и на постсинаптических мембранах натриевых каналов, препятствуя формированию потенциала действия. Он является эталонным средством при невралгии тройничного нерва. Механизм обезболивающего действия при этом обусловлен ограничением распространения высокочастотных импульсов по аксону и нарушением передачи в ядре тройничного нерва. </w:t>
      </w:r>
    </w:p>
    <w:p w:rsidR="00293BF6" w:rsidRPr="00D85907" w:rsidRDefault="00293BF6" w:rsidP="00E93998">
      <w:pPr>
        <w:pStyle w:val="20"/>
        <w:numPr>
          <w:ilvl w:val="1"/>
          <w:numId w:val="163"/>
        </w:numPr>
        <w:ind w:hanging="80"/>
        <w:jc w:val="both"/>
        <w:rPr>
          <w:szCs w:val="28"/>
        </w:rPr>
      </w:pPr>
      <w:r w:rsidRPr="00D85907">
        <w:rPr>
          <w:szCs w:val="28"/>
        </w:rPr>
        <w:t>Средства, влияющие на кальциевые каналы – этосукцимид, вальпроаты. Используются при абсансах.</w:t>
      </w:r>
    </w:p>
    <w:p w:rsidR="00293BF6" w:rsidRPr="00D85907" w:rsidRDefault="00293BF6" w:rsidP="00FE63BE">
      <w:pPr>
        <w:pStyle w:val="20"/>
        <w:tabs>
          <w:tab w:val="left" w:pos="1440"/>
          <w:tab w:val="left" w:pos="5760"/>
          <w:tab w:val="left" w:pos="7380"/>
        </w:tabs>
        <w:ind w:firstLine="709"/>
        <w:jc w:val="both"/>
        <w:rPr>
          <w:szCs w:val="28"/>
        </w:rPr>
      </w:pPr>
      <w:r w:rsidRPr="00D85907">
        <w:rPr>
          <w:szCs w:val="28"/>
        </w:rPr>
        <w:t xml:space="preserve">Их эффект реализуется на кальциевые каналы таламуса Т типа. Блокируя их, препараты нарушают циркуляцию импульсов по таламокортикальному пути. В этих нейронах локализуются водители ритма, ответственные за возникновение абсансов. Блокируя вход кальция, эти препараты угнетают активность самого очага, тогда как большинство других противоэпилептических средств влияет на распространение патологических импульсов. </w:t>
      </w:r>
    </w:p>
    <w:p w:rsidR="00293BF6" w:rsidRPr="00D85907" w:rsidRDefault="00293BF6" w:rsidP="00FE63BE">
      <w:pPr>
        <w:pStyle w:val="20"/>
        <w:tabs>
          <w:tab w:val="left" w:pos="1440"/>
          <w:tab w:val="left" w:pos="5760"/>
          <w:tab w:val="left" w:pos="7380"/>
        </w:tabs>
        <w:ind w:firstLine="709"/>
        <w:jc w:val="both"/>
        <w:rPr>
          <w:szCs w:val="28"/>
        </w:rPr>
      </w:pPr>
      <w:r w:rsidRPr="00D85907">
        <w:rPr>
          <w:szCs w:val="28"/>
        </w:rPr>
        <w:tab/>
        <w:t xml:space="preserve">Этосукцимид активирует фермент глутаматдекарбоксилазу, способствует утилизации, разрушению глутамата. В эксперименте он эффективен при судорогах, вызванных коразолоном. В клинических условиях этот препарат эффективен при абсансах. Применение этосукцимида может снизить порог возникновения больших судорожных припадков, поэтому вместе с ним назначают средства, которые эффективны при большом судорожном припадке. </w:t>
      </w:r>
    </w:p>
    <w:p w:rsidR="00293BF6" w:rsidRPr="00D85907" w:rsidRDefault="00293BF6" w:rsidP="00FE63BE">
      <w:pPr>
        <w:pStyle w:val="20"/>
        <w:tabs>
          <w:tab w:val="left" w:pos="1440"/>
          <w:tab w:val="left" w:pos="5760"/>
          <w:tab w:val="left" w:pos="7380"/>
        </w:tabs>
        <w:ind w:firstLine="709"/>
        <w:jc w:val="both"/>
        <w:rPr>
          <w:szCs w:val="28"/>
          <w:u w:val="single"/>
        </w:rPr>
      </w:pPr>
      <w:r w:rsidRPr="00D85907">
        <w:rPr>
          <w:szCs w:val="28"/>
          <w:u w:val="single"/>
        </w:rPr>
        <w:t>Эффекты:</w:t>
      </w:r>
    </w:p>
    <w:p w:rsidR="00293BF6" w:rsidRPr="00D85907" w:rsidRDefault="00293BF6" w:rsidP="00E93998">
      <w:pPr>
        <w:pStyle w:val="20"/>
        <w:numPr>
          <w:ilvl w:val="1"/>
          <w:numId w:val="164"/>
        </w:numPr>
        <w:tabs>
          <w:tab w:val="clear" w:pos="1520"/>
          <w:tab w:val="num" w:pos="1800"/>
        </w:tabs>
        <w:ind w:left="1620" w:hanging="80"/>
        <w:jc w:val="both"/>
        <w:rPr>
          <w:szCs w:val="28"/>
        </w:rPr>
      </w:pPr>
      <w:r w:rsidRPr="00D85907">
        <w:rPr>
          <w:szCs w:val="28"/>
        </w:rPr>
        <w:t>Угнетает кроветворение</w:t>
      </w:r>
    </w:p>
    <w:p w:rsidR="00293BF6" w:rsidRPr="00D85907" w:rsidRDefault="00293BF6" w:rsidP="00E93998">
      <w:pPr>
        <w:pStyle w:val="20"/>
        <w:numPr>
          <w:ilvl w:val="1"/>
          <w:numId w:val="164"/>
        </w:numPr>
        <w:tabs>
          <w:tab w:val="clear" w:pos="1520"/>
          <w:tab w:val="num" w:pos="1800"/>
        </w:tabs>
        <w:ind w:left="1620" w:hanging="80"/>
        <w:jc w:val="both"/>
        <w:rPr>
          <w:szCs w:val="28"/>
        </w:rPr>
      </w:pPr>
      <w:r w:rsidRPr="00D85907">
        <w:rPr>
          <w:szCs w:val="28"/>
        </w:rPr>
        <w:t>Слабость</w:t>
      </w:r>
    </w:p>
    <w:p w:rsidR="00293BF6" w:rsidRPr="00D85907" w:rsidRDefault="00293BF6" w:rsidP="00E93998">
      <w:pPr>
        <w:pStyle w:val="20"/>
        <w:numPr>
          <w:ilvl w:val="1"/>
          <w:numId w:val="164"/>
        </w:numPr>
        <w:tabs>
          <w:tab w:val="clear" w:pos="1520"/>
          <w:tab w:val="num" w:pos="1800"/>
        </w:tabs>
        <w:ind w:left="1620" w:hanging="80"/>
        <w:jc w:val="both"/>
        <w:rPr>
          <w:szCs w:val="28"/>
        </w:rPr>
      </w:pPr>
      <w:r w:rsidRPr="00D85907">
        <w:rPr>
          <w:szCs w:val="28"/>
        </w:rPr>
        <w:t>Утомляемость</w:t>
      </w:r>
    </w:p>
    <w:p w:rsidR="00293BF6" w:rsidRPr="00D85907" w:rsidRDefault="00293BF6" w:rsidP="00E93998">
      <w:pPr>
        <w:pStyle w:val="20"/>
        <w:numPr>
          <w:ilvl w:val="1"/>
          <w:numId w:val="164"/>
        </w:numPr>
        <w:tabs>
          <w:tab w:val="clear" w:pos="1520"/>
          <w:tab w:val="num" w:pos="1800"/>
        </w:tabs>
        <w:ind w:left="1620" w:hanging="80"/>
        <w:jc w:val="both"/>
        <w:rPr>
          <w:szCs w:val="28"/>
        </w:rPr>
      </w:pPr>
      <w:r w:rsidRPr="00D85907">
        <w:rPr>
          <w:szCs w:val="28"/>
        </w:rPr>
        <w:t>Головокружение</w:t>
      </w:r>
    </w:p>
    <w:p w:rsidR="00293BF6" w:rsidRPr="00D85907" w:rsidRDefault="00293BF6" w:rsidP="00E93998">
      <w:pPr>
        <w:pStyle w:val="20"/>
        <w:numPr>
          <w:ilvl w:val="1"/>
          <w:numId w:val="164"/>
        </w:numPr>
        <w:tabs>
          <w:tab w:val="clear" w:pos="1520"/>
          <w:tab w:val="num" w:pos="1800"/>
        </w:tabs>
        <w:ind w:left="1620" w:hanging="80"/>
        <w:jc w:val="both"/>
        <w:rPr>
          <w:szCs w:val="28"/>
        </w:rPr>
      </w:pPr>
      <w:r w:rsidRPr="00D85907">
        <w:rPr>
          <w:szCs w:val="28"/>
        </w:rPr>
        <w:t>Диспепсические расстройства</w:t>
      </w:r>
    </w:p>
    <w:p w:rsidR="00293BF6" w:rsidRPr="00D85907" w:rsidRDefault="00293BF6" w:rsidP="00E93998">
      <w:pPr>
        <w:pStyle w:val="20"/>
        <w:numPr>
          <w:ilvl w:val="1"/>
          <w:numId w:val="164"/>
        </w:numPr>
        <w:tabs>
          <w:tab w:val="num" w:pos="1800"/>
        </w:tabs>
        <w:ind w:left="1620" w:hanging="80"/>
        <w:jc w:val="both"/>
        <w:rPr>
          <w:szCs w:val="28"/>
        </w:rPr>
      </w:pPr>
      <w:r w:rsidRPr="00D85907">
        <w:rPr>
          <w:szCs w:val="28"/>
        </w:rPr>
        <w:t>Неблагоприятное влияние на почки</w:t>
      </w:r>
    </w:p>
    <w:p w:rsidR="00293BF6" w:rsidRPr="00D85907" w:rsidRDefault="00293BF6" w:rsidP="00E93998">
      <w:pPr>
        <w:pStyle w:val="20"/>
        <w:numPr>
          <w:ilvl w:val="0"/>
          <w:numId w:val="160"/>
        </w:numPr>
        <w:tabs>
          <w:tab w:val="left" w:pos="1440"/>
          <w:tab w:val="left" w:pos="5760"/>
          <w:tab w:val="left" w:pos="7380"/>
        </w:tabs>
        <w:ind w:hanging="160"/>
        <w:jc w:val="both"/>
        <w:rPr>
          <w:szCs w:val="28"/>
        </w:rPr>
      </w:pPr>
      <w:r w:rsidRPr="00D85907">
        <w:rPr>
          <w:szCs w:val="28"/>
        </w:rPr>
        <w:t>средства, влияющие на ГАМК – ергическую систему ЦНС</w:t>
      </w:r>
    </w:p>
    <w:p w:rsidR="00293BF6" w:rsidRPr="00D85907" w:rsidRDefault="00293BF6" w:rsidP="00E93998">
      <w:pPr>
        <w:pStyle w:val="20"/>
        <w:numPr>
          <w:ilvl w:val="1"/>
          <w:numId w:val="163"/>
        </w:numPr>
        <w:tabs>
          <w:tab w:val="clear" w:pos="1520"/>
          <w:tab w:val="num" w:pos="1800"/>
        </w:tabs>
        <w:ind w:hanging="80"/>
        <w:jc w:val="both"/>
        <w:rPr>
          <w:szCs w:val="28"/>
        </w:rPr>
      </w:pPr>
      <w:r w:rsidRPr="00D85907">
        <w:rPr>
          <w:szCs w:val="28"/>
        </w:rPr>
        <w:t xml:space="preserve">производное барбитуровой кислоты – фенобарбитал. Эталонный препарат. Они блокируют эффекты, опосредованные ВАК – особенно на АМПА – рецепторы. В концентрациях больших, чем терапевтические блокируют вход натрия и кальция по своим каналам( кальций через свои каналы </w:t>
      </w:r>
      <w:r w:rsidRPr="00D85907">
        <w:rPr>
          <w:szCs w:val="28"/>
          <w:lang w:val="en-US"/>
        </w:rPr>
        <w:t>L</w:t>
      </w:r>
      <w:r w:rsidRPr="00D85907">
        <w:rPr>
          <w:szCs w:val="28"/>
        </w:rPr>
        <w:t xml:space="preserve"> и М типов). </w:t>
      </w:r>
    </w:p>
    <w:p w:rsidR="00293BF6" w:rsidRPr="00D85907" w:rsidRDefault="00293BF6" w:rsidP="00E93998">
      <w:pPr>
        <w:pStyle w:val="20"/>
        <w:numPr>
          <w:ilvl w:val="1"/>
          <w:numId w:val="163"/>
        </w:numPr>
        <w:tabs>
          <w:tab w:val="clear" w:pos="1520"/>
          <w:tab w:val="num" w:pos="1800"/>
        </w:tabs>
        <w:ind w:hanging="80"/>
        <w:jc w:val="both"/>
        <w:rPr>
          <w:szCs w:val="28"/>
        </w:rPr>
      </w:pPr>
      <w:r w:rsidRPr="00D85907">
        <w:rPr>
          <w:szCs w:val="28"/>
        </w:rPr>
        <w:t xml:space="preserve">Производные бензодиазепина – клоназепам, сибазон, лоразепам. Клоназепам наиболее эффективен при абсансах и миоклонусах эпилепсии. Оказывает седативное действие, снижает страх, тревогу, снимает психическое напряжение. </w:t>
      </w:r>
    </w:p>
    <w:p w:rsidR="00293BF6" w:rsidRPr="00D85907" w:rsidRDefault="00293BF6" w:rsidP="00FE63BE">
      <w:pPr>
        <w:pStyle w:val="20"/>
        <w:tabs>
          <w:tab w:val="left" w:pos="1440"/>
          <w:tab w:val="left" w:pos="5760"/>
          <w:tab w:val="left" w:pos="7380"/>
        </w:tabs>
        <w:ind w:left="1440" w:firstLine="709"/>
        <w:jc w:val="both"/>
        <w:rPr>
          <w:szCs w:val="28"/>
        </w:rPr>
      </w:pPr>
      <w:r w:rsidRPr="00D85907">
        <w:rPr>
          <w:szCs w:val="28"/>
        </w:rPr>
        <w:t xml:space="preserve">Сибазоном купируют эпилептический статус. </w:t>
      </w:r>
    </w:p>
    <w:p w:rsidR="00293BF6" w:rsidRPr="00D85907" w:rsidRDefault="00293BF6" w:rsidP="00E93998">
      <w:pPr>
        <w:pStyle w:val="20"/>
        <w:numPr>
          <w:ilvl w:val="0"/>
          <w:numId w:val="165"/>
        </w:numPr>
        <w:ind w:left="1440" w:hanging="180"/>
        <w:jc w:val="both"/>
        <w:rPr>
          <w:szCs w:val="28"/>
        </w:rPr>
      </w:pPr>
      <w:r w:rsidRPr="00D85907">
        <w:rPr>
          <w:szCs w:val="28"/>
        </w:rPr>
        <w:t xml:space="preserve">Производные вальпроевой кислоты. Механизм действия – множественный спектр действия. Основной механизм – это повышение ГАМК – ергической передачи, которая заключается во влиянии на обмен. Препараты способны блокировать ГАМК – трансаминазу, активировать глутаматдекарбоксилазу(   обеспечивает синтез ГАМК из глутамата), что приводит к увеличению уровня ГАМК. Оказывают влияние на проницаемость ионов калия, то есть калий легче покидает клетку, что ведет к гиперполяризации. Способны воздействовать на натриевые каналы. </w:t>
      </w:r>
    </w:p>
    <w:p w:rsidR="00293BF6" w:rsidRPr="00D85907" w:rsidRDefault="00293BF6" w:rsidP="00FE63BE">
      <w:pPr>
        <w:pStyle w:val="20"/>
        <w:tabs>
          <w:tab w:val="left" w:pos="1440"/>
          <w:tab w:val="left" w:pos="5760"/>
          <w:tab w:val="left" w:pos="7380"/>
        </w:tabs>
        <w:ind w:left="1440" w:firstLine="709"/>
        <w:jc w:val="both"/>
        <w:rPr>
          <w:szCs w:val="28"/>
        </w:rPr>
      </w:pPr>
      <w:r w:rsidRPr="00D85907">
        <w:rPr>
          <w:szCs w:val="28"/>
        </w:rPr>
        <w:t xml:space="preserve">Вигабатрин – это необратимый ингибитор ГАМК – трансаминазы, что приводит к увеличению уровня ГАМК. Применяют при парциальных судорогах. </w:t>
      </w:r>
    </w:p>
    <w:p w:rsidR="00293BF6" w:rsidRPr="00D85907" w:rsidRDefault="00293BF6" w:rsidP="00FE63BE">
      <w:pPr>
        <w:pStyle w:val="20"/>
        <w:tabs>
          <w:tab w:val="left" w:pos="1440"/>
          <w:tab w:val="left" w:pos="5760"/>
          <w:tab w:val="left" w:pos="7380"/>
        </w:tabs>
        <w:ind w:left="1440" w:firstLine="709"/>
        <w:jc w:val="both"/>
        <w:rPr>
          <w:szCs w:val="28"/>
        </w:rPr>
      </w:pPr>
      <w:r w:rsidRPr="00D85907">
        <w:rPr>
          <w:szCs w:val="28"/>
        </w:rPr>
        <w:t>Габапентин – аналог ГАМК. В нем ГАМК связана ковалентной связью с липофильным циклогексановым кольцом. Это непрямой ГАМК – миметик, то есть усиливает высвобождение  ГАМК. Эффективен при парциальных судорогах, психомоторных эквивалентах. Обладает обезболивающим эффектом и некоторым противотревожным(   анксиолитическим).</w:t>
      </w:r>
    </w:p>
    <w:p w:rsidR="00293BF6" w:rsidRPr="00D85907" w:rsidRDefault="00293BF6" w:rsidP="00FE63BE">
      <w:pPr>
        <w:pStyle w:val="20"/>
        <w:tabs>
          <w:tab w:val="left" w:pos="1440"/>
          <w:tab w:val="left" w:pos="5760"/>
          <w:tab w:val="left" w:pos="7380"/>
        </w:tabs>
        <w:ind w:left="1440" w:firstLine="709"/>
        <w:jc w:val="both"/>
        <w:rPr>
          <w:szCs w:val="28"/>
        </w:rPr>
      </w:pPr>
      <w:r w:rsidRPr="00D85907">
        <w:rPr>
          <w:szCs w:val="28"/>
        </w:rPr>
        <w:t xml:space="preserve">Общий недостаток всей группы – седативный эффект. </w:t>
      </w:r>
    </w:p>
    <w:p w:rsidR="00293BF6" w:rsidRPr="00D85907" w:rsidRDefault="00293BF6" w:rsidP="00E93998">
      <w:pPr>
        <w:pStyle w:val="20"/>
        <w:numPr>
          <w:ilvl w:val="0"/>
          <w:numId w:val="160"/>
        </w:numPr>
        <w:ind w:hanging="160"/>
        <w:jc w:val="both"/>
        <w:rPr>
          <w:szCs w:val="28"/>
        </w:rPr>
      </w:pPr>
      <w:r w:rsidRPr="00D85907">
        <w:rPr>
          <w:szCs w:val="28"/>
        </w:rPr>
        <w:t xml:space="preserve">средства, устраняющие избыточное воздействие ВАК. </w:t>
      </w:r>
    </w:p>
    <w:p w:rsidR="00293BF6" w:rsidRPr="00D85907" w:rsidRDefault="00293BF6" w:rsidP="00FE63BE">
      <w:pPr>
        <w:pStyle w:val="20"/>
        <w:tabs>
          <w:tab w:val="left" w:pos="1440"/>
          <w:tab w:val="left" w:pos="5760"/>
          <w:tab w:val="left" w:pos="7380"/>
        </w:tabs>
        <w:ind w:firstLine="709"/>
        <w:jc w:val="both"/>
        <w:rPr>
          <w:szCs w:val="28"/>
        </w:rPr>
      </w:pPr>
      <w:r w:rsidRPr="00D85907">
        <w:rPr>
          <w:szCs w:val="28"/>
        </w:rPr>
        <w:t xml:space="preserve">Ламотриджин – это производное фениатриазина. Первоначально был синтезирован как антифолатное средство. Главное действие – это влияние на пресинаптические натриевые каналы, уменьшается вход натрия, снижается выброс глутамата, который через свои рецепторы АМРА уменьшает влияние на вход кальция и натрия в нейроны и уменьшает распределение эпилептогенной активности на здоровые органы. Влияет на малые припадки, обладает нейропротекторным действием. </w:t>
      </w:r>
    </w:p>
    <w:p w:rsidR="00293BF6" w:rsidRPr="00D85907" w:rsidRDefault="00293BF6" w:rsidP="00744B8D">
      <w:pPr>
        <w:pStyle w:val="20"/>
        <w:tabs>
          <w:tab w:val="left" w:pos="1440"/>
          <w:tab w:val="left" w:pos="5760"/>
          <w:tab w:val="left" w:pos="7380"/>
        </w:tabs>
        <w:ind w:left="0"/>
        <w:jc w:val="both"/>
        <w:rPr>
          <w:szCs w:val="28"/>
          <w:u w:val="single"/>
        </w:rPr>
      </w:pPr>
      <w:r w:rsidRPr="00D85907">
        <w:rPr>
          <w:szCs w:val="28"/>
          <w:u w:val="single"/>
        </w:rPr>
        <w:t>Классификация по клиническому применению:</w:t>
      </w:r>
    </w:p>
    <w:p w:rsidR="00293BF6" w:rsidRPr="00D85907" w:rsidRDefault="00293BF6" w:rsidP="00E93998">
      <w:pPr>
        <w:pStyle w:val="20"/>
        <w:numPr>
          <w:ilvl w:val="0"/>
          <w:numId w:val="166"/>
        </w:numPr>
        <w:tabs>
          <w:tab w:val="left" w:pos="1440"/>
        </w:tabs>
        <w:ind w:hanging="140"/>
        <w:jc w:val="both"/>
        <w:rPr>
          <w:szCs w:val="28"/>
        </w:rPr>
      </w:pPr>
      <w:r w:rsidRPr="00D85907">
        <w:rPr>
          <w:szCs w:val="28"/>
        </w:rPr>
        <w:t>генерализованный судорожный припадок – карбамазепин, фенобарбитал, дифенин, гексамидин, вальпроаты, ламотриджин</w:t>
      </w:r>
    </w:p>
    <w:p w:rsidR="00293BF6" w:rsidRPr="00D85907" w:rsidRDefault="00293BF6" w:rsidP="00E93998">
      <w:pPr>
        <w:pStyle w:val="20"/>
        <w:numPr>
          <w:ilvl w:val="0"/>
          <w:numId w:val="166"/>
        </w:numPr>
        <w:tabs>
          <w:tab w:val="left" w:pos="1440"/>
        </w:tabs>
        <w:ind w:hanging="140"/>
        <w:jc w:val="both"/>
        <w:rPr>
          <w:szCs w:val="28"/>
        </w:rPr>
      </w:pPr>
      <w:r w:rsidRPr="00D85907">
        <w:rPr>
          <w:szCs w:val="28"/>
        </w:rPr>
        <w:t>психомоторные эквиваленты – габапентин, клоназепам, карбамазепин, фенобарбитал, дифенин, гексамидин, вальпроаты, ламотриджин</w:t>
      </w:r>
    </w:p>
    <w:p w:rsidR="00293BF6" w:rsidRPr="00D85907" w:rsidRDefault="00293BF6" w:rsidP="00E93998">
      <w:pPr>
        <w:pStyle w:val="20"/>
        <w:numPr>
          <w:ilvl w:val="0"/>
          <w:numId w:val="166"/>
        </w:numPr>
        <w:tabs>
          <w:tab w:val="left" w:pos="1440"/>
        </w:tabs>
        <w:ind w:hanging="140"/>
        <w:jc w:val="both"/>
        <w:rPr>
          <w:szCs w:val="28"/>
        </w:rPr>
      </w:pPr>
      <w:r w:rsidRPr="00D85907">
        <w:rPr>
          <w:szCs w:val="28"/>
        </w:rPr>
        <w:t>парциальные судороги – вигабатрин, габапентин, клоназепам, карбамазепин, дифенин, фенобарбитал, гексамидин, вальпроаты, ламотриджин</w:t>
      </w:r>
    </w:p>
    <w:p w:rsidR="00293BF6" w:rsidRPr="00D85907" w:rsidRDefault="00293BF6" w:rsidP="00E93998">
      <w:pPr>
        <w:pStyle w:val="20"/>
        <w:numPr>
          <w:ilvl w:val="0"/>
          <w:numId w:val="166"/>
        </w:numPr>
        <w:tabs>
          <w:tab w:val="left" w:pos="1440"/>
        </w:tabs>
        <w:ind w:hanging="140"/>
        <w:jc w:val="both"/>
        <w:rPr>
          <w:szCs w:val="28"/>
        </w:rPr>
      </w:pPr>
      <w:r w:rsidRPr="00D85907">
        <w:rPr>
          <w:szCs w:val="28"/>
        </w:rPr>
        <w:t>абсансы – этосукцимид, вальпроаты, клоназепам, ламотриджин</w:t>
      </w:r>
    </w:p>
    <w:p w:rsidR="00293BF6" w:rsidRPr="00D85907" w:rsidRDefault="00293BF6" w:rsidP="00E93998">
      <w:pPr>
        <w:pStyle w:val="20"/>
        <w:numPr>
          <w:ilvl w:val="0"/>
          <w:numId w:val="166"/>
        </w:numPr>
        <w:tabs>
          <w:tab w:val="left" w:pos="1440"/>
        </w:tabs>
        <w:ind w:hanging="140"/>
        <w:jc w:val="both"/>
        <w:rPr>
          <w:szCs w:val="28"/>
        </w:rPr>
      </w:pPr>
      <w:r w:rsidRPr="00D85907">
        <w:rPr>
          <w:szCs w:val="28"/>
        </w:rPr>
        <w:t>миоклонус эпилепсия – ацедипрол, клоназепам, сибазон</w:t>
      </w:r>
    </w:p>
    <w:p w:rsidR="00293BF6" w:rsidRPr="00D85907" w:rsidRDefault="00293BF6" w:rsidP="00E93998">
      <w:pPr>
        <w:pStyle w:val="20"/>
        <w:numPr>
          <w:ilvl w:val="0"/>
          <w:numId w:val="166"/>
        </w:numPr>
        <w:tabs>
          <w:tab w:val="left" w:pos="1440"/>
        </w:tabs>
        <w:ind w:hanging="140"/>
        <w:jc w:val="both"/>
        <w:rPr>
          <w:szCs w:val="28"/>
        </w:rPr>
      </w:pPr>
      <w:r w:rsidRPr="00D85907">
        <w:rPr>
          <w:szCs w:val="28"/>
        </w:rPr>
        <w:t>эпилептический статус – бензодиазепины(   для купирования), сибазон, , клоназепам, лоразепам, для внутривенного введения соли натрия( фенобарбитал натрия и дифенин натрия)</w:t>
      </w:r>
    </w:p>
    <w:p w:rsidR="00293BF6" w:rsidRPr="00D85907" w:rsidRDefault="00293BF6" w:rsidP="00E93998">
      <w:pPr>
        <w:pStyle w:val="20"/>
        <w:numPr>
          <w:ilvl w:val="0"/>
          <w:numId w:val="166"/>
        </w:numPr>
        <w:tabs>
          <w:tab w:val="left" w:pos="1440"/>
        </w:tabs>
        <w:ind w:hanging="140"/>
        <w:jc w:val="both"/>
        <w:rPr>
          <w:szCs w:val="28"/>
        </w:rPr>
      </w:pPr>
      <w:r w:rsidRPr="00D85907">
        <w:rPr>
          <w:szCs w:val="28"/>
        </w:rPr>
        <w:t>препараты широкого спектра действия(   для всего кроме большого припадка) – вальпроаты, клоназепам</w:t>
      </w:r>
    </w:p>
    <w:p w:rsidR="00293BF6" w:rsidRPr="00D85907" w:rsidRDefault="00293BF6" w:rsidP="00744B8D">
      <w:pPr>
        <w:pStyle w:val="20"/>
        <w:tabs>
          <w:tab w:val="left" w:pos="1440"/>
          <w:tab w:val="left" w:pos="5760"/>
          <w:tab w:val="left" w:pos="7380"/>
        </w:tabs>
        <w:ind w:left="0"/>
        <w:jc w:val="both"/>
        <w:rPr>
          <w:szCs w:val="28"/>
          <w:u w:val="single"/>
        </w:rPr>
      </w:pPr>
      <w:r w:rsidRPr="00D85907">
        <w:rPr>
          <w:szCs w:val="28"/>
          <w:u w:val="single"/>
        </w:rPr>
        <w:t>побочные эффекты:</w:t>
      </w:r>
    </w:p>
    <w:p w:rsidR="00293BF6" w:rsidRPr="00D85907" w:rsidRDefault="00293BF6" w:rsidP="00E93998">
      <w:pPr>
        <w:pStyle w:val="20"/>
        <w:numPr>
          <w:ilvl w:val="0"/>
          <w:numId w:val="167"/>
        </w:numPr>
        <w:tabs>
          <w:tab w:val="clear" w:pos="800"/>
          <w:tab w:val="num" w:pos="1080"/>
        </w:tabs>
        <w:ind w:hanging="80"/>
        <w:jc w:val="both"/>
        <w:rPr>
          <w:szCs w:val="28"/>
        </w:rPr>
      </w:pPr>
      <w:r w:rsidRPr="00D85907">
        <w:rPr>
          <w:szCs w:val="28"/>
        </w:rPr>
        <w:t>седативный, снотворный, депрессогенный, привыкание – характерны почти для всех препаратов, усиливающих эффекты ГАМК</w:t>
      </w:r>
    </w:p>
    <w:p w:rsidR="00293BF6" w:rsidRPr="00D85907" w:rsidRDefault="00293BF6" w:rsidP="00E93998">
      <w:pPr>
        <w:pStyle w:val="20"/>
        <w:numPr>
          <w:ilvl w:val="0"/>
          <w:numId w:val="167"/>
        </w:numPr>
        <w:tabs>
          <w:tab w:val="clear" w:pos="800"/>
          <w:tab w:val="num" w:pos="1080"/>
        </w:tabs>
        <w:ind w:hanging="80"/>
        <w:jc w:val="both"/>
        <w:rPr>
          <w:szCs w:val="28"/>
        </w:rPr>
      </w:pPr>
      <w:r w:rsidRPr="00D85907">
        <w:rPr>
          <w:szCs w:val="28"/>
        </w:rPr>
        <w:t>ухудшение миестических функций(   обучаемость, память, внимание) – характерно для большинства. Для некоторых возможно развитие психотических эффектов при длительном применении</w:t>
      </w:r>
    </w:p>
    <w:p w:rsidR="00293BF6" w:rsidRPr="00D85907" w:rsidRDefault="00293BF6" w:rsidP="00E93998">
      <w:pPr>
        <w:pStyle w:val="20"/>
        <w:numPr>
          <w:ilvl w:val="0"/>
          <w:numId w:val="167"/>
        </w:numPr>
        <w:tabs>
          <w:tab w:val="clear" w:pos="800"/>
          <w:tab w:val="num" w:pos="1080"/>
        </w:tabs>
        <w:ind w:hanging="80"/>
        <w:jc w:val="both"/>
        <w:rPr>
          <w:szCs w:val="28"/>
        </w:rPr>
      </w:pPr>
      <w:r w:rsidRPr="00D85907">
        <w:rPr>
          <w:szCs w:val="28"/>
        </w:rPr>
        <w:t>нейротоксичность – диплопия, нистагм, головокружение, атаксия – характерно для дифенина, фенобарбитала, карбамазепина, клоназепама</w:t>
      </w:r>
    </w:p>
    <w:p w:rsidR="00293BF6" w:rsidRPr="00D85907" w:rsidRDefault="00293BF6" w:rsidP="00E93998">
      <w:pPr>
        <w:pStyle w:val="20"/>
        <w:numPr>
          <w:ilvl w:val="0"/>
          <w:numId w:val="167"/>
        </w:numPr>
        <w:tabs>
          <w:tab w:val="clear" w:pos="800"/>
          <w:tab w:val="num" w:pos="1080"/>
        </w:tabs>
        <w:ind w:hanging="80"/>
        <w:jc w:val="both"/>
        <w:rPr>
          <w:szCs w:val="28"/>
        </w:rPr>
      </w:pPr>
      <w:r w:rsidRPr="00D85907">
        <w:rPr>
          <w:szCs w:val="28"/>
        </w:rPr>
        <w:t>привыкание(   метаболическая толерантность) – инактивация витаминов Д и К. характерно для средств – индукторов ферментов печени – это фенобарбитал, дифенин, бензодиазепины, гексамидин</w:t>
      </w:r>
    </w:p>
    <w:p w:rsidR="00293BF6" w:rsidRPr="00D85907" w:rsidRDefault="00293BF6" w:rsidP="00E93998">
      <w:pPr>
        <w:pStyle w:val="20"/>
        <w:numPr>
          <w:ilvl w:val="0"/>
          <w:numId w:val="167"/>
        </w:numPr>
        <w:tabs>
          <w:tab w:val="clear" w:pos="800"/>
          <w:tab w:val="num" w:pos="1080"/>
        </w:tabs>
        <w:ind w:hanging="80"/>
        <w:jc w:val="both"/>
        <w:rPr>
          <w:szCs w:val="28"/>
        </w:rPr>
      </w:pPr>
      <w:r w:rsidRPr="00D85907">
        <w:rPr>
          <w:szCs w:val="28"/>
        </w:rPr>
        <w:t xml:space="preserve">осложнения со стороны крови: лейкопения, апластическая анемия, тромбоцитопения. Вызывают этосукцимид, вальпроаты, карбамазепин, дифенин. Может развиваться макроцитарная анемия при применении средств с антифолатной активностью – фенобарбитал, дифенин, иксамедин, ламотриджин. </w:t>
      </w:r>
    </w:p>
    <w:p w:rsidR="00293BF6" w:rsidRPr="00D85907" w:rsidRDefault="00293BF6" w:rsidP="00FE63BE">
      <w:pPr>
        <w:pStyle w:val="20"/>
        <w:tabs>
          <w:tab w:val="left" w:pos="1440"/>
          <w:tab w:val="left" w:pos="5760"/>
          <w:tab w:val="left" w:pos="7380"/>
        </w:tabs>
        <w:ind w:firstLine="709"/>
        <w:jc w:val="both"/>
        <w:rPr>
          <w:szCs w:val="28"/>
        </w:rPr>
      </w:pPr>
      <w:r w:rsidRPr="00D85907">
        <w:rPr>
          <w:szCs w:val="28"/>
          <w:u w:val="single"/>
        </w:rPr>
        <w:t xml:space="preserve">Специфический побочный эффект дифенина – </w:t>
      </w:r>
      <w:r w:rsidRPr="00D85907">
        <w:rPr>
          <w:szCs w:val="28"/>
        </w:rPr>
        <w:t>гиперплазия десен. Профилактика – гигиена и употребление витамина С и глюконата кальция.</w:t>
      </w:r>
    </w:p>
    <w:p w:rsidR="00293BF6" w:rsidRPr="00D85907" w:rsidRDefault="00293BF6" w:rsidP="00FE63BE">
      <w:pPr>
        <w:pStyle w:val="20"/>
        <w:tabs>
          <w:tab w:val="left" w:pos="1440"/>
          <w:tab w:val="left" w:pos="5760"/>
          <w:tab w:val="left" w:pos="7380"/>
        </w:tabs>
        <w:ind w:firstLine="709"/>
        <w:jc w:val="both"/>
        <w:rPr>
          <w:szCs w:val="28"/>
        </w:rPr>
      </w:pPr>
    </w:p>
    <w:p w:rsidR="00293BF6" w:rsidRPr="00D85907" w:rsidRDefault="00293BF6" w:rsidP="00744B8D">
      <w:pPr>
        <w:pStyle w:val="20"/>
        <w:tabs>
          <w:tab w:val="left" w:pos="1440"/>
          <w:tab w:val="left" w:pos="5760"/>
          <w:tab w:val="left" w:pos="7380"/>
        </w:tabs>
        <w:ind w:left="0"/>
        <w:jc w:val="both"/>
        <w:rPr>
          <w:szCs w:val="28"/>
          <w:u w:val="single"/>
        </w:rPr>
      </w:pPr>
      <w:r w:rsidRPr="00D85907">
        <w:rPr>
          <w:szCs w:val="28"/>
          <w:u w:val="single"/>
        </w:rPr>
        <w:t>Анальгетики.</w:t>
      </w:r>
    </w:p>
    <w:p w:rsidR="00293BF6" w:rsidRPr="00D85907" w:rsidRDefault="00293BF6" w:rsidP="00FE63BE">
      <w:pPr>
        <w:pStyle w:val="20"/>
        <w:tabs>
          <w:tab w:val="left" w:pos="1440"/>
          <w:tab w:val="left" w:pos="5760"/>
          <w:tab w:val="left" w:pos="7380"/>
        </w:tabs>
        <w:ind w:firstLine="709"/>
        <w:jc w:val="both"/>
        <w:rPr>
          <w:szCs w:val="28"/>
        </w:rPr>
      </w:pPr>
      <w:r w:rsidRPr="00D85907">
        <w:rPr>
          <w:szCs w:val="28"/>
        </w:rPr>
        <w:t xml:space="preserve">Это средства, которые обладают способностью избирательно подавлять чувство боли при резорбтивном применении, не выключая сознание. </w:t>
      </w:r>
    </w:p>
    <w:p w:rsidR="00293BF6" w:rsidRPr="00D85907" w:rsidRDefault="00293BF6" w:rsidP="00744B8D">
      <w:pPr>
        <w:pStyle w:val="20"/>
        <w:tabs>
          <w:tab w:val="left" w:pos="1440"/>
          <w:tab w:val="left" w:pos="5760"/>
          <w:tab w:val="left" w:pos="7380"/>
        </w:tabs>
        <w:ind w:left="0"/>
        <w:jc w:val="both"/>
        <w:rPr>
          <w:szCs w:val="28"/>
        </w:rPr>
      </w:pPr>
      <w:r w:rsidRPr="00D85907">
        <w:rPr>
          <w:szCs w:val="28"/>
        </w:rPr>
        <w:t>По механизму действия делятся на:</w:t>
      </w:r>
    </w:p>
    <w:p w:rsidR="00293BF6" w:rsidRPr="00D85907" w:rsidRDefault="00293BF6" w:rsidP="00E93998">
      <w:pPr>
        <w:pStyle w:val="20"/>
        <w:numPr>
          <w:ilvl w:val="0"/>
          <w:numId w:val="168"/>
        </w:numPr>
        <w:tabs>
          <w:tab w:val="left" w:pos="1440"/>
          <w:tab w:val="left" w:pos="5760"/>
          <w:tab w:val="left" w:pos="7380"/>
        </w:tabs>
        <w:ind w:hanging="260"/>
        <w:jc w:val="both"/>
        <w:rPr>
          <w:szCs w:val="28"/>
          <w:u w:val="single"/>
        </w:rPr>
      </w:pPr>
      <w:r w:rsidRPr="00D85907">
        <w:rPr>
          <w:szCs w:val="28"/>
        </w:rPr>
        <w:t>центрального действия( наркотические). Вызывают лекарственную зависимость.</w:t>
      </w:r>
    </w:p>
    <w:p w:rsidR="00293BF6" w:rsidRPr="00D85907" w:rsidRDefault="00293BF6" w:rsidP="00E93998">
      <w:pPr>
        <w:pStyle w:val="20"/>
        <w:numPr>
          <w:ilvl w:val="0"/>
          <w:numId w:val="168"/>
        </w:numPr>
        <w:tabs>
          <w:tab w:val="left" w:pos="1440"/>
          <w:tab w:val="left" w:pos="5760"/>
          <w:tab w:val="left" w:pos="7380"/>
        </w:tabs>
        <w:ind w:hanging="260"/>
        <w:jc w:val="both"/>
        <w:rPr>
          <w:szCs w:val="28"/>
          <w:u w:val="single"/>
        </w:rPr>
      </w:pPr>
      <w:r w:rsidRPr="00D85907">
        <w:rPr>
          <w:szCs w:val="28"/>
        </w:rPr>
        <w:t>анальгетики периферического действия(   нестероидные противовоспалительные средства - НПВС)</w:t>
      </w:r>
    </w:p>
    <w:p w:rsidR="00293BF6" w:rsidRPr="00D85907" w:rsidRDefault="00293BF6" w:rsidP="00744B8D">
      <w:pPr>
        <w:pStyle w:val="20"/>
        <w:tabs>
          <w:tab w:val="left" w:pos="1440"/>
          <w:tab w:val="left" w:pos="5760"/>
          <w:tab w:val="left" w:pos="7380"/>
        </w:tabs>
        <w:ind w:left="0"/>
        <w:jc w:val="both"/>
        <w:rPr>
          <w:szCs w:val="28"/>
          <w:u w:val="single"/>
        </w:rPr>
      </w:pPr>
      <w:r w:rsidRPr="00D85907">
        <w:rPr>
          <w:szCs w:val="28"/>
          <w:u w:val="single"/>
        </w:rPr>
        <w:t>наркотические анальгетики</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 xml:space="preserve">устраняют формирование болевого шока. </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Пути проведения боли:</w:t>
      </w:r>
    </w:p>
    <w:p w:rsidR="00293BF6" w:rsidRPr="00D85907" w:rsidRDefault="00293BF6" w:rsidP="00E93998">
      <w:pPr>
        <w:pStyle w:val="20"/>
        <w:numPr>
          <w:ilvl w:val="0"/>
          <w:numId w:val="169"/>
        </w:numPr>
        <w:tabs>
          <w:tab w:val="left" w:pos="1440"/>
          <w:tab w:val="left" w:pos="5760"/>
          <w:tab w:val="left" w:pos="7380"/>
        </w:tabs>
        <w:ind w:hanging="260"/>
        <w:jc w:val="both"/>
        <w:rPr>
          <w:szCs w:val="28"/>
        </w:rPr>
      </w:pPr>
      <w:r w:rsidRPr="00D85907">
        <w:rPr>
          <w:szCs w:val="28"/>
        </w:rPr>
        <w:t>боль воспринимается и распространяется благодаря ноци – рецепторам(   ноцицептивная система). Начинается с рецепторов, воспринимающих воздействие сильных и сверхсильных раздражителей. Далее этот импульс по афферентным волокнам поступает в задние рога спинного мозга, где происходит переключение с первого болевого нейрона на второй. Дальше возбуждение идет по:</w:t>
      </w:r>
    </w:p>
    <w:p w:rsidR="00293BF6" w:rsidRPr="00D85907" w:rsidRDefault="00293BF6" w:rsidP="00E93998">
      <w:pPr>
        <w:pStyle w:val="20"/>
        <w:numPr>
          <w:ilvl w:val="1"/>
          <w:numId w:val="169"/>
        </w:numPr>
        <w:tabs>
          <w:tab w:val="left" w:pos="1440"/>
          <w:tab w:val="left" w:pos="5760"/>
          <w:tab w:val="left" w:pos="7380"/>
        </w:tabs>
        <w:ind w:hanging="260"/>
        <w:jc w:val="both"/>
        <w:rPr>
          <w:szCs w:val="28"/>
        </w:rPr>
      </w:pPr>
      <w:r w:rsidRPr="00D85907">
        <w:rPr>
          <w:szCs w:val="28"/>
        </w:rPr>
        <w:t xml:space="preserve">восходящим афферентным трактам к ретикулярной формации, таламусу, гипоталамусу, базальным ганглиям, лимбической  системе, коре больших полушарий. Совместное возбуждение этих структур ведет к восприятию боли с соответствующими эмоциями и негативными реакциями. </w:t>
      </w:r>
    </w:p>
    <w:p w:rsidR="00293BF6" w:rsidRPr="00D85907" w:rsidRDefault="00293BF6" w:rsidP="00E93998">
      <w:pPr>
        <w:pStyle w:val="20"/>
        <w:numPr>
          <w:ilvl w:val="1"/>
          <w:numId w:val="169"/>
        </w:numPr>
        <w:tabs>
          <w:tab w:val="left" w:pos="1440"/>
          <w:tab w:val="left" w:pos="5760"/>
          <w:tab w:val="left" w:pos="7380"/>
        </w:tabs>
        <w:ind w:hanging="260"/>
        <w:jc w:val="both"/>
        <w:rPr>
          <w:szCs w:val="28"/>
        </w:rPr>
      </w:pPr>
      <w:r w:rsidRPr="00D85907">
        <w:rPr>
          <w:szCs w:val="28"/>
        </w:rPr>
        <w:t>Передача возбуждения на мотонейроны спинного мозга -   реакция отдергивания</w:t>
      </w:r>
    </w:p>
    <w:p w:rsidR="00293BF6" w:rsidRPr="00D85907" w:rsidRDefault="00293BF6" w:rsidP="00E93998">
      <w:pPr>
        <w:pStyle w:val="20"/>
        <w:numPr>
          <w:ilvl w:val="1"/>
          <w:numId w:val="169"/>
        </w:numPr>
        <w:tabs>
          <w:tab w:val="left" w:pos="1440"/>
          <w:tab w:val="left" w:pos="5760"/>
          <w:tab w:val="left" w:pos="7380"/>
        </w:tabs>
        <w:ind w:hanging="260"/>
        <w:jc w:val="both"/>
        <w:rPr>
          <w:szCs w:val="28"/>
        </w:rPr>
      </w:pPr>
      <w:r w:rsidRPr="00D85907">
        <w:rPr>
          <w:szCs w:val="28"/>
        </w:rPr>
        <w:t xml:space="preserve">Передача импульсов на нейроны боковых рогов, в результате чего активируется симпатическая нервная система. Идет повышение артериального давления, тахикардия, мидриаз. </w:t>
      </w:r>
    </w:p>
    <w:p w:rsidR="00293BF6" w:rsidRPr="00D85907" w:rsidRDefault="00293BF6" w:rsidP="00FE63BE">
      <w:pPr>
        <w:pStyle w:val="20"/>
        <w:tabs>
          <w:tab w:val="left" w:pos="1440"/>
          <w:tab w:val="left" w:pos="5760"/>
          <w:tab w:val="left" w:pos="7380"/>
        </w:tabs>
        <w:ind w:left="795" w:firstLine="709"/>
        <w:jc w:val="both"/>
        <w:rPr>
          <w:szCs w:val="28"/>
        </w:rPr>
      </w:pPr>
      <w:r w:rsidRPr="00D85907">
        <w:rPr>
          <w:szCs w:val="28"/>
        </w:rPr>
        <w:t xml:space="preserve">Вся ноцицептивная система делится на специфическую и неспецифическую. </w:t>
      </w:r>
    </w:p>
    <w:p w:rsidR="00293BF6" w:rsidRPr="00D85907" w:rsidRDefault="00293BF6" w:rsidP="00FE63BE">
      <w:pPr>
        <w:pStyle w:val="20"/>
        <w:tabs>
          <w:tab w:val="left" w:pos="1440"/>
          <w:tab w:val="left" w:pos="5760"/>
          <w:tab w:val="left" w:pos="7380"/>
        </w:tabs>
        <w:ind w:left="795" w:firstLine="709"/>
        <w:jc w:val="both"/>
        <w:rPr>
          <w:szCs w:val="28"/>
        </w:rPr>
      </w:pPr>
      <w:r w:rsidRPr="00D85907">
        <w:rPr>
          <w:szCs w:val="28"/>
        </w:rPr>
        <w:t>Специфическая включает в себя специфические рецепторы, задние рога спинного мозга, специфические ядра таламуса( идет суммация болевого импульса), заднюю центральную извилину – это малонейронный быстрый путь и возбуждение не сопровождается эмоциями и отвечает на вопрос «где болит?»</w:t>
      </w:r>
    </w:p>
    <w:p w:rsidR="00293BF6" w:rsidRPr="00D85907" w:rsidRDefault="00293BF6" w:rsidP="00FE63BE">
      <w:pPr>
        <w:pStyle w:val="20"/>
        <w:tabs>
          <w:tab w:val="left" w:pos="1440"/>
          <w:tab w:val="left" w:pos="5760"/>
          <w:tab w:val="left" w:pos="7380"/>
        </w:tabs>
        <w:ind w:left="795" w:firstLine="709"/>
        <w:jc w:val="both"/>
        <w:rPr>
          <w:szCs w:val="28"/>
        </w:rPr>
      </w:pPr>
      <w:r w:rsidRPr="00D85907">
        <w:rPr>
          <w:szCs w:val="28"/>
        </w:rPr>
        <w:t>Неспецифическая система. Любые рецепторы, задние рога спинного мозга, ретикулярная формация среднего мозга, гипоталамус, все отделы коры – это многонейронный путь, сопровождается эмоциями и отвечает на вопрос «как болит?»</w:t>
      </w:r>
    </w:p>
    <w:p w:rsidR="00293BF6" w:rsidRPr="00D85907" w:rsidRDefault="00293BF6" w:rsidP="00FE63BE">
      <w:pPr>
        <w:pStyle w:val="20"/>
        <w:tabs>
          <w:tab w:val="left" w:pos="1440"/>
          <w:tab w:val="left" w:pos="5760"/>
          <w:tab w:val="left" w:pos="7380"/>
        </w:tabs>
        <w:ind w:left="795" w:firstLine="709"/>
        <w:jc w:val="both"/>
        <w:rPr>
          <w:szCs w:val="28"/>
        </w:rPr>
      </w:pPr>
    </w:p>
    <w:p w:rsidR="00293BF6" w:rsidRPr="00D85907" w:rsidRDefault="00293BF6" w:rsidP="00744B8D">
      <w:pPr>
        <w:pStyle w:val="20"/>
        <w:tabs>
          <w:tab w:val="left" w:pos="1440"/>
          <w:tab w:val="left" w:pos="5760"/>
          <w:tab w:val="left" w:pos="7380"/>
        </w:tabs>
        <w:ind w:left="0"/>
        <w:jc w:val="both"/>
        <w:rPr>
          <w:b/>
          <w:szCs w:val="28"/>
        </w:rPr>
      </w:pPr>
      <w:r w:rsidRPr="00D85907">
        <w:rPr>
          <w:b/>
          <w:szCs w:val="28"/>
        </w:rPr>
        <w:t>Лекция №16.</w:t>
      </w:r>
    </w:p>
    <w:p w:rsidR="00A678B0" w:rsidRPr="00D85907" w:rsidRDefault="00A678B0" w:rsidP="00744B8D">
      <w:pPr>
        <w:pStyle w:val="20"/>
        <w:tabs>
          <w:tab w:val="left" w:pos="1440"/>
          <w:tab w:val="left" w:pos="5760"/>
          <w:tab w:val="left" w:pos="7380"/>
        </w:tabs>
        <w:ind w:left="0" w:firstLine="709"/>
        <w:jc w:val="both"/>
        <w:rPr>
          <w:szCs w:val="28"/>
        </w:rPr>
      </w:pPr>
    </w:p>
    <w:p w:rsidR="00293BF6" w:rsidRPr="00D85907" w:rsidRDefault="00293BF6" w:rsidP="00744B8D">
      <w:pPr>
        <w:pStyle w:val="20"/>
        <w:tabs>
          <w:tab w:val="left" w:pos="1440"/>
          <w:tab w:val="left" w:pos="5760"/>
          <w:tab w:val="left" w:pos="7380"/>
        </w:tabs>
        <w:ind w:left="0" w:firstLine="709"/>
        <w:jc w:val="both"/>
        <w:rPr>
          <w:szCs w:val="28"/>
        </w:rPr>
      </w:pPr>
      <w:r w:rsidRPr="00D85907">
        <w:rPr>
          <w:szCs w:val="28"/>
        </w:rPr>
        <w:t>В тесной взаимосвязи с ноцицептивной системой работает антиноцицептивная система. Ее центром считают ядра среднего мозга(   околопроводящее среднее вещество), продолговатый мозг( ядра Гива), через которые по нисходящим путям импульсы передаются в задние рога спинного мозга и регулируют их активность.</w:t>
      </w:r>
    </w:p>
    <w:p w:rsidR="00293BF6" w:rsidRPr="00D85907" w:rsidRDefault="00293BF6" w:rsidP="00744B8D">
      <w:pPr>
        <w:pStyle w:val="20"/>
        <w:tabs>
          <w:tab w:val="left" w:pos="1440"/>
          <w:tab w:val="left" w:pos="5760"/>
          <w:tab w:val="left" w:pos="7380"/>
        </w:tabs>
        <w:ind w:left="0" w:firstLine="709"/>
        <w:jc w:val="both"/>
        <w:rPr>
          <w:szCs w:val="28"/>
        </w:rPr>
      </w:pPr>
      <w:r w:rsidRPr="00D85907">
        <w:rPr>
          <w:szCs w:val="28"/>
        </w:rPr>
        <w:t>Медиаторы – серотонин, норадреналин, главные пептиды(   энкефалины – метионин и лейцин, β – эндорфин, динорфин, эндоморфин).</w:t>
      </w:r>
    </w:p>
    <w:p w:rsidR="00293BF6" w:rsidRPr="00D85907" w:rsidRDefault="00293BF6" w:rsidP="00744B8D">
      <w:pPr>
        <w:pStyle w:val="20"/>
        <w:tabs>
          <w:tab w:val="left" w:pos="1440"/>
          <w:tab w:val="left" w:pos="5760"/>
          <w:tab w:val="left" w:pos="7380"/>
        </w:tabs>
        <w:ind w:left="0"/>
        <w:jc w:val="both"/>
        <w:rPr>
          <w:szCs w:val="28"/>
        </w:rPr>
      </w:pPr>
      <w:r w:rsidRPr="00D85907">
        <w:rPr>
          <w:szCs w:val="28"/>
        </w:rPr>
        <w:t>К ним существуют опиоидные рецепторы:</w:t>
      </w:r>
    </w:p>
    <w:p w:rsidR="00293BF6" w:rsidRPr="00D85907" w:rsidRDefault="00293BF6" w:rsidP="00E93998">
      <w:pPr>
        <w:pStyle w:val="20"/>
        <w:numPr>
          <w:ilvl w:val="0"/>
          <w:numId w:val="170"/>
        </w:numPr>
        <w:tabs>
          <w:tab w:val="left" w:pos="1440"/>
          <w:tab w:val="left" w:pos="5760"/>
          <w:tab w:val="left" w:pos="7380"/>
        </w:tabs>
        <w:ind w:hanging="260"/>
        <w:jc w:val="both"/>
        <w:rPr>
          <w:szCs w:val="28"/>
        </w:rPr>
      </w:pPr>
      <w:r w:rsidRPr="00D85907">
        <w:rPr>
          <w:szCs w:val="28"/>
        </w:rPr>
        <w:t>1- ого типа – μ – рецепторы</w:t>
      </w:r>
    </w:p>
    <w:p w:rsidR="00293BF6" w:rsidRPr="00D85907" w:rsidRDefault="00293BF6" w:rsidP="00E93998">
      <w:pPr>
        <w:pStyle w:val="20"/>
        <w:numPr>
          <w:ilvl w:val="0"/>
          <w:numId w:val="170"/>
        </w:numPr>
        <w:tabs>
          <w:tab w:val="left" w:pos="1440"/>
          <w:tab w:val="left" w:pos="5760"/>
          <w:tab w:val="left" w:pos="7380"/>
        </w:tabs>
        <w:ind w:hanging="260"/>
        <w:jc w:val="both"/>
        <w:rPr>
          <w:szCs w:val="28"/>
        </w:rPr>
      </w:pPr>
      <w:r w:rsidRPr="00D85907">
        <w:rPr>
          <w:szCs w:val="28"/>
        </w:rPr>
        <w:t>2 – ого типа – δ – рецепторы</w:t>
      </w:r>
    </w:p>
    <w:p w:rsidR="00293BF6" w:rsidRPr="00D85907" w:rsidRDefault="00293BF6" w:rsidP="00E93998">
      <w:pPr>
        <w:pStyle w:val="20"/>
        <w:numPr>
          <w:ilvl w:val="0"/>
          <w:numId w:val="170"/>
        </w:numPr>
        <w:tabs>
          <w:tab w:val="left" w:pos="1440"/>
          <w:tab w:val="left" w:pos="5760"/>
          <w:tab w:val="left" w:pos="7380"/>
        </w:tabs>
        <w:ind w:hanging="260"/>
        <w:jc w:val="both"/>
        <w:rPr>
          <w:szCs w:val="28"/>
        </w:rPr>
      </w:pPr>
      <w:r w:rsidRPr="00D85907">
        <w:rPr>
          <w:szCs w:val="28"/>
        </w:rPr>
        <w:t>3 – его типа – κ – рецепторы</w:t>
      </w:r>
    </w:p>
    <w:p w:rsidR="00293BF6" w:rsidRPr="00D85907" w:rsidRDefault="00293BF6" w:rsidP="001E46D9">
      <w:pPr>
        <w:pStyle w:val="20"/>
        <w:tabs>
          <w:tab w:val="left" w:pos="1440"/>
          <w:tab w:val="left" w:pos="5760"/>
          <w:tab w:val="left" w:pos="7380"/>
        </w:tabs>
        <w:jc w:val="both"/>
        <w:rPr>
          <w:szCs w:val="28"/>
        </w:rPr>
      </w:pPr>
      <w:r w:rsidRPr="00D85907">
        <w:rPr>
          <w:szCs w:val="28"/>
        </w:rPr>
        <w:t xml:space="preserve">каждый из этих типов делится на подтипы: κ – 1,2,2; δ – 1, 2; μ – 1,2. </w:t>
      </w:r>
    </w:p>
    <w:p w:rsidR="00293BF6" w:rsidRPr="00D85907" w:rsidRDefault="00293BF6" w:rsidP="001E46D9">
      <w:pPr>
        <w:pStyle w:val="20"/>
        <w:tabs>
          <w:tab w:val="left" w:pos="1440"/>
          <w:tab w:val="left" w:pos="5760"/>
          <w:tab w:val="left" w:pos="7380"/>
        </w:tabs>
        <w:ind w:left="0" w:firstLine="709"/>
        <w:jc w:val="both"/>
        <w:rPr>
          <w:szCs w:val="28"/>
        </w:rPr>
      </w:pPr>
      <w:r w:rsidRPr="00D85907">
        <w:rPr>
          <w:szCs w:val="28"/>
        </w:rPr>
        <w:t xml:space="preserve">Эти рецепторы расположены в ЦНС на всех этапах проведения боли. Могут быть пре – и постсинаптическими. Возбуждение пресинаптических рецепторов приводит к стабилизации мембран и уменьшению выделения медиаторов боли(   они расположены на аксонах нейронов). Возбуждение постсинаптических нейронов(   на теле нейрона) приводит к их гиперполяризации и нарушению проведения болевого импульса за счет стабилизации мембраны. </w:t>
      </w:r>
    </w:p>
    <w:p w:rsidR="00293BF6" w:rsidRPr="00D85907" w:rsidRDefault="00293BF6" w:rsidP="001E46D9">
      <w:pPr>
        <w:pStyle w:val="20"/>
        <w:tabs>
          <w:tab w:val="left" w:pos="1440"/>
          <w:tab w:val="left" w:pos="5760"/>
          <w:tab w:val="left" w:pos="7380"/>
        </w:tabs>
        <w:ind w:left="0"/>
        <w:jc w:val="both"/>
        <w:rPr>
          <w:szCs w:val="28"/>
          <w:u w:val="single"/>
        </w:rPr>
      </w:pPr>
      <w:r w:rsidRPr="00D85907">
        <w:rPr>
          <w:szCs w:val="28"/>
          <w:u w:val="single"/>
        </w:rPr>
        <w:t>Функционирование опиоидных рецепторов:</w:t>
      </w:r>
    </w:p>
    <w:p w:rsidR="00293BF6" w:rsidRPr="00D85907" w:rsidRDefault="00293BF6" w:rsidP="00E93998">
      <w:pPr>
        <w:pStyle w:val="20"/>
        <w:numPr>
          <w:ilvl w:val="0"/>
          <w:numId w:val="171"/>
        </w:numPr>
        <w:tabs>
          <w:tab w:val="clear" w:pos="1800"/>
          <w:tab w:val="num" w:pos="1440"/>
          <w:tab w:val="left" w:pos="5760"/>
          <w:tab w:val="left" w:pos="7380"/>
        </w:tabs>
        <w:ind w:left="1440" w:hanging="180"/>
        <w:jc w:val="both"/>
        <w:rPr>
          <w:szCs w:val="28"/>
        </w:rPr>
      </w:pPr>
      <w:r w:rsidRPr="00D85907">
        <w:rPr>
          <w:szCs w:val="28"/>
        </w:rPr>
        <w:t xml:space="preserve">полагают, что все опиоидные пептиды возбуждают свой рецептор через </w:t>
      </w:r>
      <w:r w:rsidRPr="00D85907">
        <w:rPr>
          <w:szCs w:val="28"/>
          <w:lang w:val="en-US"/>
        </w:rPr>
        <w:t>G</w:t>
      </w:r>
      <w:r w:rsidRPr="00D85907">
        <w:rPr>
          <w:szCs w:val="28"/>
          <w:vertAlign w:val="subscript"/>
          <w:lang w:val="en-US"/>
        </w:rPr>
        <w:t>i</w:t>
      </w:r>
      <w:r w:rsidRPr="00D85907">
        <w:rPr>
          <w:szCs w:val="28"/>
          <w:vertAlign w:val="subscript"/>
        </w:rPr>
        <w:t xml:space="preserve"> </w:t>
      </w:r>
      <w:r w:rsidRPr="00D85907">
        <w:rPr>
          <w:szCs w:val="28"/>
        </w:rPr>
        <w:t xml:space="preserve">– белок, уменьшая активность аденилатциклазы и уменьшая наработку в клетке цАМФ, что приводит к уменьшению образования ганглиозидов. </w:t>
      </w:r>
    </w:p>
    <w:p w:rsidR="00293BF6" w:rsidRPr="00D85907" w:rsidRDefault="00293BF6" w:rsidP="00E93998">
      <w:pPr>
        <w:pStyle w:val="20"/>
        <w:numPr>
          <w:ilvl w:val="0"/>
          <w:numId w:val="171"/>
        </w:numPr>
        <w:tabs>
          <w:tab w:val="clear" w:pos="1800"/>
          <w:tab w:val="num" w:pos="1440"/>
          <w:tab w:val="left" w:pos="5760"/>
          <w:tab w:val="left" w:pos="7380"/>
        </w:tabs>
        <w:ind w:left="1440" w:hanging="180"/>
        <w:jc w:val="both"/>
        <w:rPr>
          <w:szCs w:val="28"/>
        </w:rPr>
      </w:pPr>
      <w:r w:rsidRPr="00D85907">
        <w:rPr>
          <w:szCs w:val="28"/>
        </w:rPr>
        <w:t>μ и δ – рецепторы сопряжены с калиевыми каналами. При этом их возбуждение ведет к активации калиевых каналов, осуществляется выход калия и гиперполяризация.</w:t>
      </w:r>
    </w:p>
    <w:p w:rsidR="00293BF6" w:rsidRPr="00D85907" w:rsidRDefault="00293BF6" w:rsidP="00E93998">
      <w:pPr>
        <w:pStyle w:val="20"/>
        <w:numPr>
          <w:ilvl w:val="0"/>
          <w:numId w:val="171"/>
        </w:numPr>
        <w:tabs>
          <w:tab w:val="clear" w:pos="1800"/>
          <w:tab w:val="num" w:pos="1440"/>
          <w:tab w:val="left" w:pos="5760"/>
          <w:tab w:val="left" w:pos="7380"/>
        </w:tabs>
        <w:ind w:left="1440" w:hanging="180"/>
        <w:jc w:val="both"/>
        <w:rPr>
          <w:szCs w:val="28"/>
        </w:rPr>
      </w:pPr>
      <w:r w:rsidRPr="00D85907">
        <w:rPr>
          <w:szCs w:val="28"/>
        </w:rPr>
        <w:t xml:space="preserve">к – рецепторы сопряжены с кальциевыми каналами, и их возбуждение приводит к блокаде кальциевых каналов, что препятствует формированию потенциала действия. </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 xml:space="preserve">Все опиоидные рецепторы локализованы не только на путях проведения боли, но гораздо шире. </w:t>
      </w:r>
    </w:p>
    <w:p w:rsidR="00293BF6" w:rsidRPr="00D85907" w:rsidRDefault="00293BF6" w:rsidP="001E46D9">
      <w:pPr>
        <w:pStyle w:val="20"/>
        <w:tabs>
          <w:tab w:val="left" w:pos="1440"/>
          <w:tab w:val="left" w:pos="5760"/>
          <w:tab w:val="left" w:pos="7380"/>
        </w:tabs>
        <w:ind w:left="0"/>
        <w:jc w:val="both"/>
        <w:rPr>
          <w:szCs w:val="28"/>
          <w:u w:val="single"/>
        </w:rPr>
      </w:pPr>
      <w:r w:rsidRPr="00D85907">
        <w:rPr>
          <w:szCs w:val="28"/>
          <w:u w:val="single"/>
        </w:rPr>
        <w:t>Локализация и функции опиоидных рецепторов:</w:t>
      </w:r>
    </w:p>
    <w:p w:rsidR="00293BF6" w:rsidRPr="00D85907" w:rsidRDefault="00293BF6" w:rsidP="00E93998">
      <w:pPr>
        <w:pStyle w:val="20"/>
        <w:numPr>
          <w:ilvl w:val="0"/>
          <w:numId w:val="172"/>
        </w:numPr>
        <w:tabs>
          <w:tab w:val="left" w:pos="1440"/>
          <w:tab w:val="left" w:pos="5760"/>
          <w:tab w:val="left" w:pos="7380"/>
        </w:tabs>
        <w:ind w:hanging="260"/>
        <w:jc w:val="both"/>
        <w:rPr>
          <w:szCs w:val="28"/>
        </w:rPr>
      </w:pPr>
      <w:r w:rsidRPr="00D85907">
        <w:rPr>
          <w:szCs w:val="28"/>
        </w:rPr>
        <w:t xml:space="preserve">μ – рецепторы. Их эндогенным лигандом является эндорфин. Структуры локализации: таламус, кора, миндалины, околопроводящее серое вещество, задние рога спинного мозга. </w:t>
      </w:r>
    </w:p>
    <w:p w:rsidR="00293BF6" w:rsidRPr="00D85907" w:rsidRDefault="00293BF6" w:rsidP="00A678B0">
      <w:pPr>
        <w:pStyle w:val="20"/>
        <w:tabs>
          <w:tab w:val="left" w:pos="1440"/>
          <w:tab w:val="left" w:pos="5760"/>
          <w:tab w:val="left" w:pos="7380"/>
        </w:tabs>
        <w:ind w:hanging="169"/>
        <w:jc w:val="both"/>
        <w:rPr>
          <w:szCs w:val="28"/>
        </w:rPr>
      </w:pPr>
      <w:r w:rsidRPr="00D85907">
        <w:rPr>
          <w:szCs w:val="28"/>
        </w:rPr>
        <w:t>Эффекты:</w:t>
      </w:r>
    </w:p>
    <w:p w:rsidR="00293BF6" w:rsidRPr="00D85907" w:rsidRDefault="00293BF6" w:rsidP="00E93998">
      <w:pPr>
        <w:pStyle w:val="20"/>
        <w:numPr>
          <w:ilvl w:val="1"/>
          <w:numId w:val="172"/>
        </w:numPr>
        <w:tabs>
          <w:tab w:val="left" w:pos="1440"/>
          <w:tab w:val="left" w:pos="5760"/>
          <w:tab w:val="left" w:pos="7380"/>
        </w:tabs>
        <w:ind w:hanging="169"/>
        <w:jc w:val="both"/>
        <w:rPr>
          <w:szCs w:val="28"/>
        </w:rPr>
      </w:pPr>
      <w:r w:rsidRPr="00D85907">
        <w:rPr>
          <w:szCs w:val="28"/>
        </w:rPr>
        <w:t>супраспинальная анальгезия(   центральные структуры головного мозга) и спинальная анальгезия( задние рога спинного мозга)</w:t>
      </w:r>
    </w:p>
    <w:p w:rsidR="00293BF6" w:rsidRPr="00D85907" w:rsidRDefault="00293BF6" w:rsidP="00E93998">
      <w:pPr>
        <w:pStyle w:val="20"/>
        <w:numPr>
          <w:ilvl w:val="1"/>
          <w:numId w:val="172"/>
        </w:numPr>
        <w:tabs>
          <w:tab w:val="left" w:pos="1440"/>
          <w:tab w:val="left" w:pos="5760"/>
          <w:tab w:val="left" w:pos="7380"/>
        </w:tabs>
        <w:ind w:hanging="169"/>
        <w:jc w:val="both"/>
        <w:rPr>
          <w:szCs w:val="28"/>
        </w:rPr>
      </w:pPr>
      <w:r w:rsidRPr="00D85907">
        <w:rPr>
          <w:szCs w:val="28"/>
        </w:rPr>
        <w:t>эйфория</w:t>
      </w:r>
    </w:p>
    <w:p w:rsidR="00293BF6" w:rsidRPr="00D85907" w:rsidRDefault="00293BF6" w:rsidP="00E93998">
      <w:pPr>
        <w:pStyle w:val="20"/>
        <w:numPr>
          <w:ilvl w:val="1"/>
          <w:numId w:val="172"/>
        </w:numPr>
        <w:tabs>
          <w:tab w:val="left" w:pos="1440"/>
          <w:tab w:val="left" w:pos="5760"/>
          <w:tab w:val="left" w:pos="7380"/>
        </w:tabs>
        <w:ind w:hanging="169"/>
        <w:jc w:val="both"/>
        <w:rPr>
          <w:szCs w:val="28"/>
        </w:rPr>
      </w:pPr>
      <w:r w:rsidRPr="00D85907">
        <w:rPr>
          <w:szCs w:val="28"/>
        </w:rPr>
        <w:t>седативное действие</w:t>
      </w:r>
    </w:p>
    <w:p w:rsidR="00293BF6" w:rsidRPr="00D85907" w:rsidRDefault="00293BF6" w:rsidP="00E93998">
      <w:pPr>
        <w:pStyle w:val="20"/>
        <w:numPr>
          <w:ilvl w:val="1"/>
          <w:numId w:val="172"/>
        </w:numPr>
        <w:tabs>
          <w:tab w:val="left" w:pos="1440"/>
          <w:tab w:val="left" w:pos="5760"/>
          <w:tab w:val="left" w:pos="7380"/>
        </w:tabs>
        <w:ind w:hanging="169"/>
        <w:jc w:val="both"/>
        <w:rPr>
          <w:szCs w:val="28"/>
        </w:rPr>
      </w:pPr>
      <w:r w:rsidRPr="00D85907">
        <w:rPr>
          <w:szCs w:val="28"/>
        </w:rPr>
        <w:t>лекарственная зависимость</w:t>
      </w:r>
    </w:p>
    <w:p w:rsidR="00293BF6" w:rsidRPr="00D85907" w:rsidRDefault="00293BF6" w:rsidP="00E93998">
      <w:pPr>
        <w:pStyle w:val="20"/>
        <w:numPr>
          <w:ilvl w:val="1"/>
          <w:numId w:val="172"/>
        </w:numPr>
        <w:tabs>
          <w:tab w:val="left" w:pos="1440"/>
          <w:tab w:val="left" w:pos="5760"/>
          <w:tab w:val="left" w:pos="7380"/>
        </w:tabs>
        <w:ind w:hanging="169"/>
        <w:jc w:val="both"/>
        <w:rPr>
          <w:szCs w:val="28"/>
        </w:rPr>
      </w:pPr>
      <w:r w:rsidRPr="00D85907">
        <w:rPr>
          <w:szCs w:val="28"/>
        </w:rPr>
        <w:t>угнетение дыхания</w:t>
      </w:r>
    </w:p>
    <w:p w:rsidR="00293BF6" w:rsidRPr="00D85907" w:rsidRDefault="00293BF6" w:rsidP="00E93998">
      <w:pPr>
        <w:pStyle w:val="20"/>
        <w:numPr>
          <w:ilvl w:val="1"/>
          <w:numId w:val="172"/>
        </w:numPr>
        <w:tabs>
          <w:tab w:val="left" w:pos="1440"/>
          <w:tab w:val="left" w:pos="5760"/>
          <w:tab w:val="left" w:pos="7380"/>
        </w:tabs>
        <w:ind w:hanging="169"/>
        <w:jc w:val="both"/>
        <w:rPr>
          <w:szCs w:val="28"/>
        </w:rPr>
      </w:pPr>
      <w:r w:rsidRPr="00D85907">
        <w:rPr>
          <w:szCs w:val="28"/>
        </w:rPr>
        <w:t>усиление моторики кишечника</w:t>
      </w:r>
    </w:p>
    <w:p w:rsidR="00293BF6" w:rsidRPr="00D85907" w:rsidRDefault="00293BF6" w:rsidP="00E93998">
      <w:pPr>
        <w:pStyle w:val="20"/>
        <w:numPr>
          <w:ilvl w:val="1"/>
          <w:numId w:val="172"/>
        </w:numPr>
        <w:tabs>
          <w:tab w:val="left" w:pos="1440"/>
          <w:tab w:val="left" w:pos="5760"/>
          <w:tab w:val="left" w:pos="7380"/>
        </w:tabs>
        <w:ind w:hanging="169"/>
        <w:jc w:val="both"/>
        <w:rPr>
          <w:szCs w:val="28"/>
        </w:rPr>
      </w:pPr>
      <w:r w:rsidRPr="00D85907">
        <w:rPr>
          <w:szCs w:val="28"/>
        </w:rPr>
        <w:t>миоз</w:t>
      </w:r>
    </w:p>
    <w:p w:rsidR="00293BF6" w:rsidRPr="00D85907" w:rsidRDefault="00293BF6" w:rsidP="00E93998">
      <w:pPr>
        <w:pStyle w:val="20"/>
        <w:numPr>
          <w:ilvl w:val="1"/>
          <w:numId w:val="172"/>
        </w:numPr>
        <w:tabs>
          <w:tab w:val="left" w:pos="1440"/>
          <w:tab w:val="left" w:pos="5760"/>
          <w:tab w:val="left" w:pos="7380"/>
        </w:tabs>
        <w:ind w:hanging="169"/>
        <w:jc w:val="both"/>
        <w:rPr>
          <w:szCs w:val="28"/>
        </w:rPr>
      </w:pPr>
      <w:r w:rsidRPr="00D85907">
        <w:rPr>
          <w:szCs w:val="28"/>
        </w:rPr>
        <w:t>гипотермия</w:t>
      </w:r>
    </w:p>
    <w:p w:rsidR="00293BF6" w:rsidRPr="00D85907" w:rsidRDefault="00293BF6" w:rsidP="00E93998">
      <w:pPr>
        <w:pStyle w:val="20"/>
        <w:numPr>
          <w:ilvl w:val="0"/>
          <w:numId w:val="172"/>
        </w:numPr>
        <w:tabs>
          <w:tab w:val="left" w:pos="1440"/>
          <w:tab w:val="left" w:pos="5760"/>
          <w:tab w:val="left" w:pos="7380"/>
        </w:tabs>
        <w:ind w:hanging="260"/>
        <w:jc w:val="both"/>
        <w:rPr>
          <w:szCs w:val="28"/>
        </w:rPr>
      </w:pPr>
      <w:r w:rsidRPr="00D85907">
        <w:rPr>
          <w:szCs w:val="28"/>
        </w:rPr>
        <w:t xml:space="preserve">δ – рецепторы. Эндогенный медиатор – энкефалины. Локализация: кора больших полушарий, неостриатум, ствол мозга, гипоталамус, задние рога спинного мозга. </w:t>
      </w:r>
    </w:p>
    <w:p w:rsidR="00293BF6" w:rsidRPr="00D85907" w:rsidRDefault="00293BF6" w:rsidP="001E46D9">
      <w:pPr>
        <w:pStyle w:val="20"/>
        <w:tabs>
          <w:tab w:val="left" w:pos="1440"/>
          <w:tab w:val="left" w:pos="5760"/>
          <w:tab w:val="left" w:pos="7380"/>
        </w:tabs>
        <w:jc w:val="both"/>
        <w:rPr>
          <w:szCs w:val="28"/>
        </w:rPr>
      </w:pPr>
      <w:r w:rsidRPr="00D85907">
        <w:rPr>
          <w:szCs w:val="28"/>
        </w:rPr>
        <w:t>Эффекты:</w:t>
      </w:r>
    </w:p>
    <w:p w:rsidR="00293BF6" w:rsidRPr="00D85907" w:rsidRDefault="00293BF6" w:rsidP="00E93998">
      <w:pPr>
        <w:pStyle w:val="20"/>
        <w:numPr>
          <w:ilvl w:val="0"/>
          <w:numId w:val="173"/>
        </w:numPr>
        <w:tabs>
          <w:tab w:val="clear" w:pos="800"/>
          <w:tab w:val="num" w:pos="1440"/>
          <w:tab w:val="left" w:pos="5760"/>
          <w:tab w:val="left" w:pos="7380"/>
        </w:tabs>
        <w:ind w:left="1440" w:hanging="80"/>
        <w:jc w:val="both"/>
        <w:rPr>
          <w:szCs w:val="28"/>
        </w:rPr>
      </w:pPr>
      <w:r w:rsidRPr="00D85907">
        <w:rPr>
          <w:szCs w:val="28"/>
        </w:rPr>
        <w:t xml:space="preserve">супраспинальная анальгезия и спинальная анальгезия.  </w:t>
      </w:r>
    </w:p>
    <w:p w:rsidR="00293BF6" w:rsidRPr="00D85907" w:rsidRDefault="00293BF6" w:rsidP="00E93998">
      <w:pPr>
        <w:pStyle w:val="20"/>
        <w:numPr>
          <w:ilvl w:val="0"/>
          <w:numId w:val="173"/>
        </w:numPr>
        <w:tabs>
          <w:tab w:val="clear" w:pos="800"/>
          <w:tab w:val="num" w:pos="1440"/>
          <w:tab w:val="left" w:pos="5760"/>
          <w:tab w:val="left" w:pos="7380"/>
        </w:tabs>
        <w:ind w:left="1440" w:hanging="80"/>
        <w:jc w:val="both"/>
        <w:rPr>
          <w:szCs w:val="28"/>
        </w:rPr>
      </w:pPr>
      <w:r w:rsidRPr="00D85907">
        <w:rPr>
          <w:szCs w:val="28"/>
        </w:rPr>
        <w:t>Гипотермия</w:t>
      </w:r>
    </w:p>
    <w:p w:rsidR="00293BF6" w:rsidRPr="00D85907" w:rsidRDefault="00293BF6" w:rsidP="00E93998">
      <w:pPr>
        <w:pStyle w:val="20"/>
        <w:numPr>
          <w:ilvl w:val="0"/>
          <w:numId w:val="173"/>
        </w:numPr>
        <w:tabs>
          <w:tab w:val="clear" w:pos="800"/>
          <w:tab w:val="num" w:pos="1440"/>
          <w:tab w:val="left" w:pos="5760"/>
          <w:tab w:val="left" w:pos="7380"/>
        </w:tabs>
        <w:ind w:left="1440" w:hanging="80"/>
        <w:jc w:val="both"/>
        <w:rPr>
          <w:szCs w:val="28"/>
        </w:rPr>
      </w:pPr>
      <w:r w:rsidRPr="00D85907">
        <w:rPr>
          <w:szCs w:val="28"/>
        </w:rPr>
        <w:t>Угнетение дыхания</w:t>
      </w:r>
    </w:p>
    <w:p w:rsidR="00293BF6" w:rsidRPr="00D85907" w:rsidRDefault="00293BF6" w:rsidP="00E93998">
      <w:pPr>
        <w:pStyle w:val="20"/>
        <w:numPr>
          <w:ilvl w:val="0"/>
          <w:numId w:val="172"/>
        </w:numPr>
        <w:tabs>
          <w:tab w:val="left" w:pos="1440"/>
          <w:tab w:val="left" w:pos="5760"/>
          <w:tab w:val="left" w:pos="7380"/>
        </w:tabs>
        <w:ind w:hanging="260"/>
        <w:jc w:val="both"/>
        <w:rPr>
          <w:szCs w:val="28"/>
        </w:rPr>
      </w:pPr>
      <w:r w:rsidRPr="00D85907">
        <w:rPr>
          <w:szCs w:val="28"/>
        </w:rPr>
        <w:t xml:space="preserve">к – рецепторы. Возбуждение этих рецепторов вызывает дисфорию, психотомиметический эффект, анальгезию, миоз, спазм гладких мышц, угнетение дыхания и усиление диуреза. </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 xml:space="preserve">Все наркотические анальгетики являются экзогенными веществами, имитирующими эффект эндогенных пептидов, оказывающих анальгезирующее действие. </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 xml:space="preserve">Морфин – основной алкалоид мака снотворного. В молочке этого мака содержится до 10% морфина. </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В опии, получаемом из молочка мака снотворного, содержится 2 группы алкалоидов:</w:t>
      </w:r>
    </w:p>
    <w:p w:rsidR="00293BF6" w:rsidRPr="00D85907" w:rsidRDefault="00293BF6" w:rsidP="00E93998">
      <w:pPr>
        <w:pStyle w:val="20"/>
        <w:numPr>
          <w:ilvl w:val="0"/>
          <w:numId w:val="174"/>
        </w:numPr>
        <w:tabs>
          <w:tab w:val="clear" w:pos="960"/>
          <w:tab w:val="num" w:pos="1440"/>
          <w:tab w:val="left" w:pos="5760"/>
          <w:tab w:val="left" w:pos="7380"/>
        </w:tabs>
        <w:ind w:left="1440" w:hanging="240"/>
        <w:jc w:val="both"/>
        <w:rPr>
          <w:szCs w:val="28"/>
        </w:rPr>
      </w:pPr>
      <w:r w:rsidRPr="00D85907">
        <w:rPr>
          <w:szCs w:val="28"/>
        </w:rPr>
        <w:t>производные фенантрена – морфин, кодеин. Полусинтетическими являются – метилморфин, этилморфин и героин(   ацетилированный морфин)</w:t>
      </w:r>
    </w:p>
    <w:p w:rsidR="00293BF6" w:rsidRPr="00D85907" w:rsidRDefault="00293BF6" w:rsidP="00E93998">
      <w:pPr>
        <w:pStyle w:val="20"/>
        <w:numPr>
          <w:ilvl w:val="0"/>
          <w:numId w:val="174"/>
        </w:numPr>
        <w:tabs>
          <w:tab w:val="clear" w:pos="960"/>
          <w:tab w:val="num" w:pos="1440"/>
          <w:tab w:val="left" w:pos="5760"/>
          <w:tab w:val="left" w:pos="7380"/>
        </w:tabs>
        <w:ind w:left="1440" w:hanging="240"/>
        <w:jc w:val="both"/>
        <w:rPr>
          <w:szCs w:val="28"/>
        </w:rPr>
      </w:pPr>
      <w:r w:rsidRPr="00D85907">
        <w:rPr>
          <w:szCs w:val="28"/>
        </w:rPr>
        <w:t>производные изохинолина – папаверин(   не обладает анальгетической активностью, только устраняет спазм гладких мышц) и наркотин( не обладает наркотическими свойствами).</w:t>
      </w:r>
    </w:p>
    <w:p w:rsidR="00293BF6" w:rsidRPr="00D85907" w:rsidRDefault="00293BF6" w:rsidP="001E46D9">
      <w:pPr>
        <w:pStyle w:val="20"/>
        <w:tabs>
          <w:tab w:val="left" w:pos="1440"/>
          <w:tab w:val="left" w:pos="5760"/>
          <w:tab w:val="left" w:pos="7380"/>
        </w:tabs>
        <w:ind w:left="0"/>
        <w:jc w:val="both"/>
        <w:rPr>
          <w:szCs w:val="28"/>
          <w:u w:val="single"/>
        </w:rPr>
      </w:pPr>
      <w:r w:rsidRPr="00D85907">
        <w:rPr>
          <w:szCs w:val="28"/>
          <w:u w:val="single"/>
        </w:rPr>
        <w:t>Классификация по сродству к рецепторам:</w:t>
      </w:r>
    </w:p>
    <w:p w:rsidR="00293BF6" w:rsidRPr="00D85907" w:rsidRDefault="00293BF6" w:rsidP="00E93998">
      <w:pPr>
        <w:pStyle w:val="20"/>
        <w:numPr>
          <w:ilvl w:val="0"/>
          <w:numId w:val="175"/>
        </w:numPr>
        <w:tabs>
          <w:tab w:val="left" w:pos="1440"/>
          <w:tab w:val="left" w:pos="5760"/>
          <w:tab w:val="left" w:pos="7380"/>
        </w:tabs>
        <w:ind w:hanging="240"/>
        <w:jc w:val="both"/>
        <w:rPr>
          <w:szCs w:val="28"/>
        </w:rPr>
      </w:pPr>
      <w:r w:rsidRPr="00D85907">
        <w:rPr>
          <w:szCs w:val="28"/>
        </w:rPr>
        <w:t xml:space="preserve">полные агонисты – возбуждают все подтипы рецепторов. </w:t>
      </w:r>
    </w:p>
    <w:p w:rsidR="00293BF6" w:rsidRPr="00D85907" w:rsidRDefault="00293BF6" w:rsidP="00E93998">
      <w:pPr>
        <w:pStyle w:val="20"/>
        <w:numPr>
          <w:ilvl w:val="1"/>
          <w:numId w:val="175"/>
        </w:numPr>
        <w:tabs>
          <w:tab w:val="left" w:pos="1440"/>
          <w:tab w:val="left" w:pos="5760"/>
          <w:tab w:val="left" w:pos="7380"/>
        </w:tabs>
        <w:ind w:hanging="240"/>
        <w:jc w:val="both"/>
        <w:rPr>
          <w:szCs w:val="28"/>
        </w:rPr>
      </w:pPr>
      <w:r w:rsidRPr="00D85907">
        <w:rPr>
          <w:szCs w:val="28"/>
        </w:rPr>
        <w:t>Производные фенантрена – морфин, кодеин, метилморфин, промедол(  синтетический продукт, наиболее частый заменитель морфина), фентанил, перитрамид</w:t>
      </w:r>
    </w:p>
    <w:p w:rsidR="00293BF6" w:rsidRPr="00D85907" w:rsidRDefault="00293BF6" w:rsidP="00E93998">
      <w:pPr>
        <w:pStyle w:val="20"/>
        <w:numPr>
          <w:ilvl w:val="1"/>
          <w:numId w:val="175"/>
        </w:numPr>
        <w:tabs>
          <w:tab w:val="left" w:pos="1440"/>
          <w:tab w:val="left" w:pos="5760"/>
          <w:tab w:val="left" w:pos="7380"/>
        </w:tabs>
        <w:ind w:hanging="240"/>
        <w:jc w:val="both"/>
        <w:rPr>
          <w:szCs w:val="28"/>
        </w:rPr>
      </w:pPr>
      <w:r w:rsidRPr="00D85907">
        <w:rPr>
          <w:szCs w:val="28"/>
        </w:rPr>
        <w:t>Производные циклогексанола – трамадол(   трамал)</w:t>
      </w:r>
    </w:p>
    <w:p w:rsidR="00293BF6" w:rsidRPr="00D85907" w:rsidRDefault="00293BF6" w:rsidP="00E93998">
      <w:pPr>
        <w:pStyle w:val="20"/>
        <w:numPr>
          <w:ilvl w:val="0"/>
          <w:numId w:val="175"/>
        </w:numPr>
        <w:tabs>
          <w:tab w:val="left" w:pos="1440"/>
          <w:tab w:val="left" w:pos="5760"/>
          <w:tab w:val="left" w:pos="7380"/>
        </w:tabs>
        <w:ind w:hanging="240"/>
        <w:jc w:val="both"/>
        <w:rPr>
          <w:szCs w:val="28"/>
        </w:rPr>
      </w:pPr>
      <w:r w:rsidRPr="00D85907">
        <w:rPr>
          <w:szCs w:val="28"/>
        </w:rPr>
        <w:t>частичный агонист μ – рецепторов и антагонист к – рецепторов – бупренорфин</w:t>
      </w:r>
    </w:p>
    <w:p w:rsidR="00293BF6" w:rsidRPr="00D85907" w:rsidRDefault="00293BF6" w:rsidP="00E93998">
      <w:pPr>
        <w:pStyle w:val="20"/>
        <w:numPr>
          <w:ilvl w:val="0"/>
          <w:numId w:val="175"/>
        </w:numPr>
        <w:tabs>
          <w:tab w:val="left" w:pos="1440"/>
          <w:tab w:val="left" w:pos="5760"/>
          <w:tab w:val="left" w:pos="7380"/>
        </w:tabs>
        <w:ind w:hanging="240"/>
        <w:jc w:val="both"/>
        <w:rPr>
          <w:szCs w:val="28"/>
        </w:rPr>
      </w:pPr>
      <w:r w:rsidRPr="00D85907">
        <w:rPr>
          <w:szCs w:val="28"/>
        </w:rPr>
        <w:t>агонисты – антагонисты( агонисты к и антагонисты μ)  - пентазоцин, буторфанол, напбуфен( все три используют в качестве анальгетиков), налорфин( раньше использовался при отравлениях как антагонист μ - рецепторов)</w:t>
      </w:r>
    </w:p>
    <w:p w:rsidR="00293BF6" w:rsidRPr="00D85907" w:rsidRDefault="00293BF6" w:rsidP="00E93998">
      <w:pPr>
        <w:pStyle w:val="20"/>
        <w:numPr>
          <w:ilvl w:val="0"/>
          <w:numId w:val="175"/>
        </w:numPr>
        <w:tabs>
          <w:tab w:val="left" w:pos="1440"/>
          <w:tab w:val="left" w:pos="5760"/>
          <w:tab w:val="left" w:pos="7380"/>
        </w:tabs>
        <w:ind w:hanging="240"/>
        <w:jc w:val="both"/>
        <w:rPr>
          <w:szCs w:val="28"/>
        </w:rPr>
      </w:pPr>
      <w:r w:rsidRPr="00D85907">
        <w:rPr>
          <w:szCs w:val="28"/>
        </w:rPr>
        <w:t>полные антагонисты – налоксон(   действует коротко 2 – 3 часа, эффект наступает через минуту после введения внутривенно или внутримышечно), налтрексон( можно использовать внутрь, действует 36 часов и более, но в основном используется для лечения опиоидных наркоманий)</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морфин – агонист всех подтипов рецепторов(  μ&gt;κ=δ). Действует 3 – 4 часа. Эффекты морфина:</w:t>
      </w:r>
    </w:p>
    <w:p w:rsidR="00293BF6" w:rsidRPr="00D85907" w:rsidRDefault="00293BF6" w:rsidP="00E93998">
      <w:pPr>
        <w:pStyle w:val="20"/>
        <w:numPr>
          <w:ilvl w:val="0"/>
          <w:numId w:val="176"/>
        </w:numPr>
        <w:tabs>
          <w:tab w:val="clear" w:pos="800"/>
          <w:tab w:val="left" w:pos="720"/>
          <w:tab w:val="left" w:pos="5760"/>
          <w:tab w:val="left" w:pos="7380"/>
        </w:tabs>
        <w:ind w:left="720" w:hanging="180"/>
        <w:jc w:val="both"/>
        <w:rPr>
          <w:szCs w:val="28"/>
        </w:rPr>
      </w:pPr>
      <w:r w:rsidRPr="00D85907">
        <w:rPr>
          <w:szCs w:val="28"/>
        </w:rPr>
        <w:t xml:space="preserve">обезболивающее действие складывается из угнетения проведения боли в центральной части афферентного пути, потенцирует эффект местных анальгетиков, а также изменяет эмоциональные оценки боли и реакции на боль. </w:t>
      </w:r>
    </w:p>
    <w:p w:rsidR="00293BF6" w:rsidRPr="00D85907" w:rsidRDefault="00293BF6" w:rsidP="00FE63BE">
      <w:pPr>
        <w:pStyle w:val="20"/>
        <w:tabs>
          <w:tab w:val="left" w:pos="1440"/>
          <w:tab w:val="left" w:pos="5760"/>
          <w:tab w:val="left" w:pos="7380"/>
        </w:tabs>
        <w:ind w:firstLine="709"/>
        <w:jc w:val="both"/>
        <w:rPr>
          <w:szCs w:val="28"/>
        </w:rPr>
      </w:pPr>
    </w:p>
    <w:p w:rsidR="00293BF6" w:rsidRPr="00D85907" w:rsidRDefault="00293BF6" w:rsidP="00FE63BE">
      <w:pPr>
        <w:pStyle w:val="20"/>
        <w:tabs>
          <w:tab w:val="left" w:pos="1440"/>
          <w:tab w:val="left" w:pos="5760"/>
          <w:tab w:val="left" w:pos="7380"/>
        </w:tabs>
        <w:ind w:firstLine="709"/>
        <w:jc w:val="both"/>
        <w:rPr>
          <w:szCs w:val="28"/>
        </w:rPr>
      </w:pPr>
      <w:r w:rsidRPr="00D85907">
        <w:rPr>
          <w:szCs w:val="28"/>
        </w:rPr>
        <w:t>Механизм:</w:t>
      </w:r>
    </w:p>
    <w:p w:rsidR="00293BF6" w:rsidRPr="00D85907" w:rsidRDefault="00293BF6" w:rsidP="00E93998">
      <w:pPr>
        <w:pStyle w:val="20"/>
        <w:numPr>
          <w:ilvl w:val="1"/>
          <w:numId w:val="176"/>
        </w:numPr>
        <w:tabs>
          <w:tab w:val="left" w:pos="1440"/>
          <w:tab w:val="left" w:pos="5760"/>
          <w:tab w:val="left" w:pos="7380"/>
        </w:tabs>
        <w:ind w:hanging="260"/>
        <w:jc w:val="both"/>
        <w:rPr>
          <w:szCs w:val="28"/>
        </w:rPr>
      </w:pPr>
      <w:r w:rsidRPr="00D85907">
        <w:rPr>
          <w:szCs w:val="28"/>
        </w:rPr>
        <w:t>прямое возбуждение опиатных пре – и постсинаптических рецепторов в задних рогах спинного мозга</w:t>
      </w:r>
    </w:p>
    <w:p w:rsidR="00293BF6" w:rsidRPr="00D85907" w:rsidRDefault="00293BF6" w:rsidP="00E93998">
      <w:pPr>
        <w:pStyle w:val="20"/>
        <w:numPr>
          <w:ilvl w:val="1"/>
          <w:numId w:val="176"/>
        </w:numPr>
        <w:tabs>
          <w:tab w:val="left" w:pos="1440"/>
          <w:tab w:val="left" w:pos="5760"/>
          <w:tab w:val="left" w:pos="7380"/>
        </w:tabs>
        <w:ind w:hanging="260"/>
        <w:jc w:val="both"/>
        <w:rPr>
          <w:szCs w:val="28"/>
        </w:rPr>
      </w:pPr>
      <w:r w:rsidRPr="00D85907">
        <w:rPr>
          <w:szCs w:val="28"/>
        </w:rPr>
        <w:t>ро</w:t>
      </w:r>
    </w:p>
    <w:p w:rsidR="00293BF6" w:rsidRPr="00D85907" w:rsidRDefault="00293BF6" w:rsidP="00C34966">
      <w:pPr>
        <w:pStyle w:val="20"/>
        <w:tabs>
          <w:tab w:val="left" w:pos="1440"/>
          <w:tab w:val="left" w:pos="5760"/>
          <w:tab w:val="left" w:pos="7380"/>
        </w:tabs>
        <w:ind w:hanging="260"/>
        <w:jc w:val="both"/>
        <w:rPr>
          <w:szCs w:val="28"/>
        </w:rPr>
      </w:pPr>
      <w:r w:rsidRPr="00D85907">
        <w:rPr>
          <w:szCs w:val="28"/>
        </w:rPr>
        <w:t>результатом 1 и 2 компонентов является увеличение порога болевой чувствительности</w:t>
      </w:r>
    </w:p>
    <w:p w:rsidR="00293BF6" w:rsidRPr="00D85907" w:rsidRDefault="00293BF6" w:rsidP="00E93998">
      <w:pPr>
        <w:pStyle w:val="20"/>
        <w:numPr>
          <w:ilvl w:val="0"/>
          <w:numId w:val="177"/>
        </w:numPr>
        <w:tabs>
          <w:tab w:val="clear" w:pos="720"/>
          <w:tab w:val="left" w:pos="1440"/>
          <w:tab w:val="num" w:pos="2160"/>
          <w:tab w:val="left" w:pos="5760"/>
          <w:tab w:val="left" w:pos="7380"/>
        </w:tabs>
        <w:ind w:left="2160" w:hanging="180"/>
        <w:jc w:val="both"/>
        <w:rPr>
          <w:szCs w:val="28"/>
        </w:rPr>
      </w:pPr>
      <w:r w:rsidRPr="00D85907">
        <w:rPr>
          <w:szCs w:val="28"/>
        </w:rPr>
        <w:t xml:space="preserve">возбуждение μ и κ – рецепторов таламуса ведет к нарушению суммации болевых импульсов. А значит в малых дозах морфин лучше устраняет тупую, ноющую боль(   где необходим процесс суммации), нежели острую регулярную. В больших дозах подавляет любую боль. Увеличивает порог болевой чувствительности. </w:t>
      </w:r>
    </w:p>
    <w:p w:rsidR="00293BF6" w:rsidRPr="00D85907" w:rsidRDefault="00293BF6" w:rsidP="00E93998">
      <w:pPr>
        <w:pStyle w:val="20"/>
        <w:numPr>
          <w:ilvl w:val="0"/>
          <w:numId w:val="177"/>
        </w:numPr>
        <w:tabs>
          <w:tab w:val="clear" w:pos="720"/>
          <w:tab w:val="left" w:pos="1440"/>
          <w:tab w:val="num" w:pos="2160"/>
          <w:tab w:val="left" w:pos="5760"/>
          <w:tab w:val="left" w:pos="7380"/>
        </w:tabs>
        <w:ind w:left="2160" w:hanging="180"/>
        <w:jc w:val="both"/>
        <w:rPr>
          <w:szCs w:val="28"/>
        </w:rPr>
      </w:pPr>
      <w:r w:rsidRPr="00D85907">
        <w:rPr>
          <w:szCs w:val="28"/>
        </w:rPr>
        <w:t>Устраняет вегетативные реакции(   при воздействии на таламус)</w:t>
      </w:r>
    </w:p>
    <w:p w:rsidR="00293BF6" w:rsidRPr="00D85907" w:rsidRDefault="00293BF6" w:rsidP="00E93998">
      <w:pPr>
        <w:pStyle w:val="20"/>
        <w:numPr>
          <w:ilvl w:val="0"/>
          <w:numId w:val="177"/>
        </w:numPr>
        <w:tabs>
          <w:tab w:val="clear" w:pos="720"/>
          <w:tab w:val="left" w:pos="1440"/>
          <w:tab w:val="num" w:pos="2160"/>
          <w:tab w:val="left" w:pos="5760"/>
          <w:tab w:val="left" w:pos="7380"/>
        </w:tabs>
        <w:ind w:left="2160" w:hanging="180"/>
        <w:jc w:val="both"/>
        <w:rPr>
          <w:szCs w:val="28"/>
        </w:rPr>
      </w:pPr>
      <w:r w:rsidRPr="00D85907">
        <w:rPr>
          <w:szCs w:val="28"/>
        </w:rPr>
        <w:t>Эйфория, успокаивающее действие</w:t>
      </w:r>
    </w:p>
    <w:p w:rsidR="00293BF6" w:rsidRPr="00D85907" w:rsidRDefault="00293BF6" w:rsidP="00E93998">
      <w:pPr>
        <w:pStyle w:val="20"/>
        <w:numPr>
          <w:ilvl w:val="0"/>
          <w:numId w:val="176"/>
        </w:numPr>
        <w:tabs>
          <w:tab w:val="left" w:pos="1440"/>
          <w:tab w:val="left" w:pos="5760"/>
          <w:tab w:val="left" w:pos="7380"/>
        </w:tabs>
        <w:ind w:hanging="260"/>
        <w:jc w:val="both"/>
        <w:rPr>
          <w:szCs w:val="28"/>
        </w:rPr>
      </w:pPr>
      <w:r w:rsidRPr="00D85907">
        <w:rPr>
          <w:szCs w:val="28"/>
        </w:rPr>
        <w:t>прочие эффекты морфина</w:t>
      </w:r>
    </w:p>
    <w:tbl>
      <w:tblPr>
        <w:tblW w:w="0" w:type="auto"/>
        <w:tblLayout w:type="fixed"/>
        <w:tblLook w:val="01E0" w:firstRow="1" w:lastRow="1" w:firstColumn="1" w:lastColumn="1" w:noHBand="0" w:noVBand="0"/>
      </w:tblPr>
      <w:tblGrid>
        <w:gridCol w:w="4784"/>
        <w:gridCol w:w="4786"/>
      </w:tblGrid>
      <w:tr w:rsidR="00293BF6" w:rsidRPr="00D85907">
        <w:tc>
          <w:tcPr>
            <w:tcW w:w="4784" w:type="dxa"/>
          </w:tcPr>
          <w:p w:rsidR="00293BF6" w:rsidRPr="00D85907" w:rsidRDefault="00293BF6" w:rsidP="00FE63BE">
            <w:pPr>
              <w:pStyle w:val="20"/>
              <w:tabs>
                <w:tab w:val="left" w:pos="1440"/>
                <w:tab w:val="center" w:pos="4677"/>
                <w:tab w:val="left" w:pos="5760"/>
                <w:tab w:val="left" w:pos="7380"/>
                <w:tab w:val="right" w:pos="9355"/>
              </w:tabs>
              <w:ind w:firstLine="709"/>
              <w:jc w:val="both"/>
              <w:rPr>
                <w:szCs w:val="28"/>
              </w:rPr>
            </w:pPr>
            <w:r w:rsidRPr="00D85907">
              <w:rPr>
                <w:szCs w:val="28"/>
              </w:rPr>
              <w:t>Угнетающее действие</w:t>
            </w:r>
          </w:p>
        </w:tc>
        <w:tc>
          <w:tcPr>
            <w:tcW w:w="4786" w:type="dxa"/>
          </w:tcPr>
          <w:p w:rsidR="00293BF6" w:rsidRPr="00D85907" w:rsidRDefault="00293BF6" w:rsidP="00FE63BE">
            <w:pPr>
              <w:pStyle w:val="20"/>
              <w:tabs>
                <w:tab w:val="left" w:pos="1440"/>
                <w:tab w:val="center" w:pos="4677"/>
                <w:tab w:val="left" w:pos="5760"/>
                <w:tab w:val="left" w:pos="7380"/>
                <w:tab w:val="right" w:pos="9355"/>
              </w:tabs>
              <w:ind w:firstLine="709"/>
              <w:jc w:val="both"/>
              <w:rPr>
                <w:szCs w:val="28"/>
              </w:rPr>
            </w:pPr>
            <w:r w:rsidRPr="00D85907">
              <w:rPr>
                <w:szCs w:val="28"/>
              </w:rPr>
              <w:t>Стимулирующее действие</w:t>
            </w:r>
          </w:p>
        </w:tc>
      </w:tr>
      <w:tr w:rsidR="00293BF6" w:rsidRPr="00D85907">
        <w:tc>
          <w:tcPr>
            <w:tcW w:w="4784" w:type="dxa"/>
          </w:tcPr>
          <w:p w:rsidR="00293BF6" w:rsidRPr="00D85907" w:rsidRDefault="00293BF6" w:rsidP="00C34966">
            <w:pPr>
              <w:pStyle w:val="20"/>
              <w:tabs>
                <w:tab w:val="left" w:pos="1440"/>
                <w:tab w:val="center" w:pos="4677"/>
                <w:tab w:val="left" w:pos="5760"/>
                <w:tab w:val="left" w:pos="7380"/>
                <w:tab w:val="right" w:pos="9355"/>
              </w:tabs>
              <w:ind w:left="0"/>
              <w:jc w:val="both"/>
              <w:rPr>
                <w:szCs w:val="28"/>
              </w:rPr>
            </w:pPr>
            <w:r w:rsidRPr="00D85907">
              <w:rPr>
                <w:szCs w:val="28"/>
              </w:rPr>
              <w:t>Анальгезия</w:t>
            </w:r>
          </w:p>
        </w:tc>
        <w:tc>
          <w:tcPr>
            <w:tcW w:w="4786" w:type="dxa"/>
          </w:tcPr>
          <w:p w:rsidR="00293BF6" w:rsidRPr="00D85907" w:rsidRDefault="00293BF6" w:rsidP="00C34966">
            <w:pPr>
              <w:pStyle w:val="20"/>
              <w:tabs>
                <w:tab w:val="left" w:pos="1440"/>
                <w:tab w:val="center" w:pos="4677"/>
                <w:tab w:val="left" w:pos="5760"/>
                <w:tab w:val="left" w:pos="7380"/>
                <w:tab w:val="right" w:pos="9355"/>
              </w:tabs>
              <w:ind w:left="0"/>
              <w:jc w:val="both"/>
              <w:rPr>
                <w:szCs w:val="28"/>
              </w:rPr>
            </w:pPr>
            <w:r w:rsidRPr="00D85907">
              <w:rPr>
                <w:szCs w:val="28"/>
              </w:rPr>
              <w:t>Эйфория(   за счет воздействия на μ - рецепторы)</w:t>
            </w:r>
          </w:p>
        </w:tc>
      </w:tr>
      <w:tr w:rsidR="00293BF6" w:rsidRPr="00D85907">
        <w:tc>
          <w:tcPr>
            <w:tcW w:w="4784" w:type="dxa"/>
          </w:tcPr>
          <w:p w:rsidR="00293BF6" w:rsidRPr="00D85907" w:rsidRDefault="00293BF6" w:rsidP="00C34966">
            <w:pPr>
              <w:pStyle w:val="20"/>
              <w:tabs>
                <w:tab w:val="left" w:pos="1440"/>
                <w:tab w:val="center" w:pos="4677"/>
                <w:tab w:val="left" w:pos="5760"/>
                <w:tab w:val="left" w:pos="7380"/>
                <w:tab w:val="right" w:pos="9355"/>
              </w:tabs>
              <w:ind w:left="0"/>
              <w:jc w:val="both"/>
              <w:rPr>
                <w:szCs w:val="28"/>
              </w:rPr>
            </w:pPr>
            <w:r w:rsidRPr="00D85907">
              <w:rPr>
                <w:szCs w:val="28"/>
              </w:rPr>
              <w:t>Седативное</w:t>
            </w:r>
          </w:p>
        </w:tc>
        <w:tc>
          <w:tcPr>
            <w:tcW w:w="4786" w:type="dxa"/>
          </w:tcPr>
          <w:p w:rsidR="00293BF6" w:rsidRPr="00D85907" w:rsidRDefault="00293BF6" w:rsidP="00C34966">
            <w:pPr>
              <w:pStyle w:val="20"/>
              <w:tabs>
                <w:tab w:val="left" w:pos="1440"/>
                <w:tab w:val="center" w:pos="4677"/>
                <w:tab w:val="left" w:pos="5760"/>
                <w:tab w:val="left" w:pos="7380"/>
                <w:tab w:val="right" w:pos="9355"/>
              </w:tabs>
              <w:ind w:left="0"/>
              <w:jc w:val="both"/>
              <w:rPr>
                <w:szCs w:val="28"/>
              </w:rPr>
            </w:pPr>
            <w:r w:rsidRPr="00D85907">
              <w:rPr>
                <w:szCs w:val="28"/>
              </w:rPr>
              <w:t>Центр глазодвигательного нерва: миоз – это центральный эффект</w:t>
            </w:r>
          </w:p>
        </w:tc>
      </w:tr>
      <w:tr w:rsidR="00293BF6" w:rsidRPr="00D85907">
        <w:tc>
          <w:tcPr>
            <w:tcW w:w="4784" w:type="dxa"/>
          </w:tcPr>
          <w:p w:rsidR="00293BF6" w:rsidRPr="00D85907" w:rsidRDefault="00293BF6" w:rsidP="00C34966">
            <w:pPr>
              <w:pStyle w:val="20"/>
              <w:tabs>
                <w:tab w:val="left" w:pos="1440"/>
                <w:tab w:val="center" w:pos="4677"/>
                <w:tab w:val="left" w:pos="5760"/>
                <w:tab w:val="left" w:pos="7380"/>
                <w:tab w:val="right" w:pos="9355"/>
              </w:tabs>
              <w:ind w:left="0"/>
              <w:jc w:val="both"/>
              <w:rPr>
                <w:szCs w:val="28"/>
              </w:rPr>
            </w:pPr>
            <w:r w:rsidRPr="00D85907">
              <w:rPr>
                <w:szCs w:val="28"/>
              </w:rPr>
              <w:t>Угнетение дыхания</w:t>
            </w:r>
          </w:p>
        </w:tc>
        <w:tc>
          <w:tcPr>
            <w:tcW w:w="4786" w:type="dxa"/>
          </w:tcPr>
          <w:p w:rsidR="00293BF6" w:rsidRPr="00D85907" w:rsidRDefault="00293BF6" w:rsidP="00C34966">
            <w:pPr>
              <w:pStyle w:val="20"/>
              <w:tabs>
                <w:tab w:val="left" w:pos="1440"/>
                <w:tab w:val="center" w:pos="4677"/>
                <w:tab w:val="left" w:pos="5760"/>
                <w:tab w:val="left" w:pos="7380"/>
                <w:tab w:val="right" w:pos="9355"/>
              </w:tabs>
              <w:ind w:left="0"/>
              <w:jc w:val="both"/>
              <w:rPr>
                <w:szCs w:val="28"/>
              </w:rPr>
            </w:pPr>
            <w:r w:rsidRPr="00D85907">
              <w:rPr>
                <w:szCs w:val="28"/>
              </w:rPr>
              <w:t>Стимуляция центров блуждающего нерва – брадикардия</w:t>
            </w:r>
          </w:p>
        </w:tc>
      </w:tr>
      <w:tr w:rsidR="00293BF6" w:rsidRPr="00D85907">
        <w:tc>
          <w:tcPr>
            <w:tcW w:w="4784" w:type="dxa"/>
          </w:tcPr>
          <w:p w:rsidR="00293BF6" w:rsidRPr="00D85907" w:rsidRDefault="00293BF6" w:rsidP="00C34966">
            <w:pPr>
              <w:pStyle w:val="20"/>
              <w:tabs>
                <w:tab w:val="left" w:pos="1440"/>
                <w:tab w:val="center" w:pos="4677"/>
                <w:tab w:val="left" w:pos="5760"/>
                <w:tab w:val="left" w:pos="7380"/>
                <w:tab w:val="right" w:pos="9355"/>
              </w:tabs>
              <w:ind w:left="0"/>
              <w:jc w:val="both"/>
              <w:rPr>
                <w:szCs w:val="28"/>
              </w:rPr>
            </w:pPr>
            <w:r w:rsidRPr="00D85907">
              <w:rPr>
                <w:szCs w:val="28"/>
              </w:rPr>
              <w:t>Угнетение дыхательного центра(   снижение его чувствительности к оксиду углерода)</w:t>
            </w:r>
          </w:p>
        </w:tc>
        <w:tc>
          <w:tcPr>
            <w:tcW w:w="4786" w:type="dxa"/>
          </w:tcPr>
          <w:p w:rsidR="00293BF6" w:rsidRPr="00D85907" w:rsidRDefault="00293BF6" w:rsidP="00C34966">
            <w:pPr>
              <w:pStyle w:val="20"/>
              <w:tabs>
                <w:tab w:val="left" w:pos="1440"/>
                <w:tab w:val="center" w:pos="4677"/>
                <w:tab w:val="left" w:pos="5760"/>
                <w:tab w:val="left" w:pos="7380"/>
                <w:tab w:val="right" w:pos="9355"/>
              </w:tabs>
              <w:ind w:left="0"/>
              <w:jc w:val="both"/>
              <w:rPr>
                <w:szCs w:val="28"/>
              </w:rPr>
            </w:pPr>
            <w:r w:rsidRPr="00D85907">
              <w:rPr>
                <w:szCs w:val="28"/>
              </w:rPr>
              <w:t>Гипоталамические центры – увеличение секреции пролактина, увеличение секреции антидиуретического гормона</w:t>
            </w:r>
          </w:p>
        </w:tc>
      </w:tr>
      <w:tr w:rsidR="00293BF6" w:rsidRPr="00D85907">
        <w:tc>
          <w:tcPr>
            <w:tcW w:w="4784" w:type="dxa"/>
          </w:tcPr>
          <w:p w:rsidR="00293BF6" w:rsidRPr="00D85907" w:rsidRDefault="00293BF6" w:rsidP="00C34966">
            <w:pPr>
              <w:pStyle w:val="20"/>
              <w:tabs>
                <w:tab w:val="left" w:pos="1440"/>
                <w:tab w:val="center" w:pos="4677"/>
                <w:tab w:val="left" w:pos="5760"/>
                <w:tab w:val="left" w:pos="7380"/>
                <w:tab w:val="right" w:pos="9355"/>
              </w:tabs>
              <w:ind w:left="0"/>
              <w:jc w:val="both"/>
              <w:rPr>
                <w:szCs w:val="28"/>
              </w:rPr>
            </w:pPr>
            <w:r w:rsidRPr="00D85907">
              <w:rPr>
                <w:szCs w:val="28"/>
              </w:rPr>
              <w:t>Кашлевой центр(   применяется при сухом кашле)</w:t>
            </w:r>
          </w:p>
        </w:tc>
        <w:tc>
          <w:tcPr>
            <w:tcW w:w="4786" w:type="dxa"/>
          </w:tcPr>
          <w:p w:rsidR="00293BF6" w:rsidRPr="00D85907" w:rsidRDefault="00293BF6" w:rsidP="00C34966">
            <w:pPr>
              <w:pStyle w:val="20"/>
              <w:tabs>
                <w:tab w:val="left" w:pos="1440"/>
                <w:tab w:val="center" w:pos="4677"/>
                <w:tab w:val="left" w:pos="5760"/>
                <w:tab w:val="left" w:pos="7380"/>
                <w:tab w:val="right" w:pos="9355"/>
              </w:tabs>
              <w:ind w:left="0"/>
              <w:jc w:val="both"/>
              <w:rPr>
                <w:szCs w:val="28"/>
              </w:rPr>
            </w:pPr>
            <w:r w:rsidRPr="00D85907">
              <w:rPr>
                <w:szCs w:val="28"/>
              </w:rPr>
              <w:t>Триггерная хона рвотного центра</w:t>
            </w:r>
          </w:p>
        </w:tc>
      </w:tr>
      <w:tr w:rsidR="00293BF6" w:rsidRPr="00D85907">
        <w:tc>
          <w:tcPr>
            <w:tcW w:w="4784" w:type="dxa"/>
          </w:tcPr>
          <w:p w:rsidR="00293BF6" w:rsidRPr="00D85907" w:rsidRDefault="00293BF6" w:rsidP="00C34966">
            <w:pPr>
              <w:pStyle w:val="20"/>
              <w:tabs>
                <w:tab w:val="left" w:pos="1440"/>
                <w:tab w:val="center" w:pos="4677"/>
                <w:tab w:val="left" w:pos="5760"/>
                <w:tab w:val="left" w:pos="7380"/>
                <w:tab w:val="right" w:pos="9355"/>
              </w:tabs>
              <w:ind w:left="0"/>
              <w:jc w:val="both"/>
              <w:rPr>
                <w:szCs w:val="28"/>
              </w:rPr>
            </w:pPr>
            <w:r w:rsidRPr="00D85907">
              <w:rPr>
                <w:szCs w:val="28"/>
              </w:rPr>
              <w:t>Угнетение рвотного центра</w:t>
            </w:r>
          </w:p>
        </w:tc>
        <w:tc>
          <w:tcPr>
            <w:tcW w:w="4786" w:type="dxa"/>
          </w:tcPr>
          <w:p w:rsidR="00293BF6" w:rsidRPr="00D85907" w:rsidRDefault="00293BF6" w:rsidP="00C34966">
            <w:pPr>
              <w:pStyle w:val="20"/>
              <w:tabs>
                <w:tab w:val="left" w:pos="1440"/>
                <w:tab w:val="center" w:pos="4677"/>
                <w:tab w:val="left" w:pos="5760"/>
                <w:tab w:val="left" w:pos="7380"/>
                <w:tab w:val="right" w:pos="9355"/>
              </w:tabs>
              <w:ind w:left="0"/>
              <w:jc w:val="both"/>
              <w:rPr>
                <w:szCs w:val="28"/>
              </w:rPr>
            </w:pPr>
          </w:p>
        </w:tc>
      </w:tr>
      <w:tr w:rsidR="00293BF6" w:rsidRPr="00D85907">
        <w:tc>
          <w:tcPr>
            <w:tcW w:w="4784" w:type="dxa"/>
          </w:tcPr>
          <w:p w:rsidR="00293BF6" w:rsidRPr="00D85907" w:rsidRDefault="00293BF6" w:rsidP="00C34966">
            <w:pPr>
              <w:pStyle w:val="20"/>
              <w:tabs>
                <w:tab w:val="left" w:pos="1440"/>
                <w:tab w:val="center" w:pos="4677"/>
                <w:tab w:val="left" w:pos="5760"/>
                <w:tab w:val="left" w:pos="7380"/>
                <w:tab w:val="right" w:pos="9355"/>
              </w:tabs>
              <w:ind w:left="0"/>
              <w:jc w:val="both"/>
              <w:rPr>
                <w:szCs w:val="28"/>
              </w:rPr>
            </w:pPr>
            <w:r w:rsidRPr="00D85907">
              <w:rPr>
                <w:szCs w:val="28"/>
              </w:rPr>
              <w:t>Центр терморегуляции(   гипотермия)</w:t>
            </w:r>
          </w:p>
        </w:tc>
        <w:tc>
          <w:tcPr>
            <w:tcW w:w="4786" w:type="dxa"/>
          </w:tcPr>
          <w:p w:rsidR="00293BF6" w:rsidRPr="00D85907" w:rsidRDefault="00293BF6" w:rsidP="00C34966">
            <w:pPr>
              <w:pStyle w:val="20"/>
              <w:tabs>
                <w:tab w:val="left" w:pos="1440"/>
                <w:tab w:val="center" w:pos="4677"/>
                <w:tab w:val="left" w:pos="5760"/>
                <w:tab w:val="left" w:pos="7380"/>
                <w:tab w:val="right" w:pos="9355"/>
              </w:tabs>
              <w:ind w:left="0"/>
              <w:jc w:val="both"/>
              <w:rPr>
                <w:szCs w:val="28"/>
              </w:rPr>
            </w:pPr>
          </w:p>
        </w:tc>
      </w:tr>
      <w:tr w:rsidR="00293BF6" w:rsidRPr="00D85907">
        <w:tc>
          <w:tcPr>
            <w:tcW w:w="4784" w:type="dxa"/>
          </w:tcPr>
          <w:p w:rsidR="00293BF6" w:rsidRPr="00D85907" w:rsidRDefault="00293BF6" w:rsidP="00C34966">
            <w:pPr>
              <w:pStyle w:val="20"/>
              <w:tabs>
                <w:tab w:val="left" w:pos="1440"/>
                <w:tab w:val="center" w:pos="4677"/>
                <w:tab w:val="left" w:pos="5760"/>
                <w:tab w:val="left" w:pos="7380"/>
                <w:tab w:val="right" w:pos="9355"/>
              </w:tabs>
              <w:ind w:left="0"/>
              <w:jc w:val="both"/>
              <w:rPr>
                <w:szCs w:val="28"/>
              </w:rPr>
            </w:pPr>
            <w:r w:rsidRPr="00D85907">
              <w:rPr>
                <w:szCs w:val="28"/>
              </w:rPr>
              <w:t>Снижение продукции гонадотропных гормонов</w:t>
            </w:r>
          </w:p>
        </w:tc>
        <w:tc>
          <w:tcPr>
            <w:tcW w:w="4786" w:type="dxa"/>
          </w:tcPr>
          <w:p w:rsidR="00293BF6" w:rsidRPr="00D85907" w:rsidRDefault="00293BF6" w:rsidP="00C34966">
            <w:pPr>
              <w:pStyle w:val="20"/>
              <w:tabs>
                <w:tab w:val="left" w:pos="1440"/>
                <w:tab w:val="center" w:pos="4677"/>
                <w:tab w:val="left" w:pos="5760"/>
                <w:tab w:val="left" w:pos="7380"/>
                <w:tab w:val="right" w:pos="9355"/>
              </w:tabs>
              <w:ind w:left="0"/>
              <w:jc w:val="both"/>
              <w:rPr>
                <w:szCs w:val="28"/>
              </w:rPr>
            </w:pPr>
          </w:p>
        </w:tc>
      </w:tr>
    </w:tbl>
    <w:p w:rsidR="00293BF6" w:rsidRPr="00D85907" w:rsidRDefault="00293BF6" w:rsidP="00FE63BE">
      <w:pPr>
        <w:pStyle w:val="20"/>
        <w:tabs>
          <w:tab w:val="left" w:pos="1440"/>
          <w:tab w:val="left" w:pos="5760"/>
          <w:tab w:val="left" w:pos="7380"/>
        </w:tabs>
        <w:ind w:firstLine="709"/>
        <w:jc w:val="both"/>
        <w:rPr>
          <w:szCs w:val="28"/>
        </w:rPr>
      </w:pPr>
    </w:p>
    <w:p w:rsidR="00293BF6" w:rsidRPr="00D85907" w:rsidRDefault="00293BF6" w:rsidP="00E93998">
      <w:pPr>
        <w:pStyle w:val="20"/>
        <w:numPr>
          <w:ilvl w:val="0"/>
          <w:numId w:val="176"/>
        </w:numPr>
        <w:tabs>
          <w:tab w:val="left" w:pos="1440"/>
          <w:tab w:val="left" w:pos="5760"/>
          <w:tab w:val="left" w:pos="7380"/>
        </w:tabs>
        <w:ind w:hanging="260"/>
        <w:jc w:val="both"/>
        <w:rPr>
          <w:szCs w:val="28"/>
        </w:rPr>
      </w:pPr>
      <w:r w:rsidRPr="00D85907">
        <w:rPr>
          <w:szCs w:val="28"/>
        </w:rPr>
        <w:t>периферические эффекты</w:t>
      </w:r>
    </w:p>
    <w:p w:rsidR="00293BF6" w:rsidRPr="00D85907" w:rsidRDefault="00293BF6" w:rsidP="00E93998">
      <w:pPr>
        <w:pStyle w:val="20"/>
        <w:numPr>
          <w:ilvl w:val="0"/>
          <w:numId w:val="178"/>
        </w:numPr>
        <w:tabs>
          <w:tab w:val="clear" w:pos="720"/>
          <w:tab w:val="num" w:pos="900"/>
          <w:tab w:val="left" w:pos="1440"/>
          <w:tab w:val="left" w:pos="5760"/>
          <w:tab w:val="left" w:pos="7380"/>
        </w:tabs>
        <w:ind w:left="900" w:hanging="180"/>
        <w:jc w:val="both"/>
        <w:rPr>
          <w:szCs w:val="28"/>
        </w:rPr>
      </w:pPr>
      <w:r w:rsidRPr="00D85907">
        <w:rPr>
          <w:szCs w:val="28"/>
        </w:rPr>
        <w:t>угнетение перистальтики</w:t>
      </w:r>
    </w:p>
    <w:p w:rsidR="00293BF6" w:rsidRPr="00D85907" w:rsidRDefault="00293BF6" w:rsidP="00E93998">
      <w:pPr>
        <w:pStyle w:val="20"/>
        <w:numPr>
          <w:ilvl w:val="0"/>
          <w:numId w:val="178"/>
        </w:numPr>
        <w:tabs>
          <w:tab w:val="clear" w:pos="720"/>
          <w:tab w:val="num" w:pos="900"/>
          <w:tab w:val="left" w:pos="1440"/>
          <w:tab w:val="left" w:pos="5760"/>
          <w:tab w:val="left" w:pos="7380"/>
        </w:tabs>
        <w:ind w:left="900" w:hanging="180"/>
        <w:jc w:val="both"/>
        <w:rPr>
          <w:szCs w:val="28"/>
        </w:rPr>
      </w:pPr>
      <w:r w:rsidRPr="00D85907">
        <w:rPr>
          <w:szCs w:val="28"/>
        </w:rPr>
        <w:t>снижение секреции желез желудка</w:t>
      </w:r>
    </w:p>
    <w:p w:rsidR="00293BF6" w:rsidRPr="00D85907" w:rsidRDefault="00293BF6" w:rsidP="00E93998">
      <w:pPr>
        <w:pStyle w:val="20"/>
        <w:numPr>
          <w:ilvl w:val="0"/>
          <w:numId w:val="178"/>
        </w:numPr>
        <w:tabs>
          <w:tab w:val="clear" w:pos="720"/>
          <w:tab w:val="num" w:pos="900"/>
          <w:tab w:val="left" w:pos="1440"/>
          <w:tab w:val="left" w:pos="5760"/>
          <w:tab w:val="left" w:pos="7380"/>
        </w:tabs>
        <w:ind w:left="900" w:hanging="180"/>
        <w:jc w:val="both"/>
        <w:rPr>
          <w:szCs w:val="28"/>
        </w:rPr>
      </w:pPr>
      <w:r w:rsidRPr="00D85907">
        <w:rPr>
          <w:szCs w:val="28"/>
        </w:rPr>
        <w:t>увеличение тонуса сфинктеров</w:t>
      </w:r>
    </w:p>
    <w:p w:rsidR="00293BF6" w:rsidRPr="00D85907" w:rsidRDefault="00293BF6" w:rsidP="00E93998">
      <w:pPr>
        <w:pStyle w:val="20"/>
        <w:numPr>
          <w:ilvl w:val="0"/>
          <w:numId w:val="178"/>
        </w:numPr>
        <w:tabs>
          <w:tab w:val="clear" w:pos="720"/>
          <w:tab w:val="num" w:pos="900"/>
          <w:tab w:val="left" w:pos="1440"/>
          <w:tab w:val="left" w:pos="5760"/>
          <w:tab w:val="left" w:pos="7380"/>
        </w:tabs>
        <w:ind w:left="900" w:hanging="180"/>
        <w:jc w:val="both"/>
        <w:rPr>
          <w:szCs w:val="28"/>
        </w:rPr>
      </w:pPr>
      <w:r w:rsidRPr="00D85907">
        <w:rPr>
          <w:szCs w:val="28"/>
        </w:rPr>
        <w:t>увеличение тонуса гладких мышц(   бронхи)</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 xml:space="preserve">морфин и этилморфин являются либераторами гистамина. </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 xml:space="preserve">Все эти периферические эффекты дают в итоге обстипацию – запор. Эти эффекты можно отнести к побочным. </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ПРОМЕДОЛ.</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По анальгетической активности уступает морфину в 3 – 4 раза. Используют парентерально и внутрь. Реже вызывает тошноту, рвоту, реже угнетает дыхательный центр, снижает тонус мочеточников(   используют при почечной колике), снижают тонус бронхов, все остальные гладкомышечные органы – спазм. Способствует раскрытию шейки матки(   можно использовать для обезболивания родов).</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ФЕНТАНИЛ.</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 xml:space="preserve">В 100 – 300 раз сильнее морфина. Действует кратковременно – 20 - 30 минут, применяют внутривенно. Способен повышать тонус скелетных мышц( деревянная грудная клетка), сильнее морфина угнетает дыхательный центр, часто вызывает брадикардию( устраняется атропином). Часто используют для нейролептальгезии(   совместное применение фентанила и коротко и сильно действующего нейролептика дроперидола). </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ab/>
        <w:t>Дроперидол + фентанил = таламонал</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 xml:space="preserve">Таламонал используют при операциях на мозге(   не выключается сознание). </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БУПРЕНОРФИН.</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 xml:space="preserve">Оказывает более выраженное действие, чем морфин в 20 – 60 раз, так как он медленно диссоциирует через связи с рецепторами и действует длительно, меньше действуя на ЖКТ. Не повышает давление в желчном пузыре, обладает меньшим наркогенным потенциалом, вследствие чего легче протекает абстиненция. Используют сублингвально или парентерально. </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ПЕНТАЗАЦИН.</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В 2 – 3 раза слабее морфина, хорошо переносится, но может быть тошнота, рвота, угнетение дыхания. Не вызывает эйфории( не действует на мю - рецепторы), при внутривенном введении повышает давление, вызывает тахикардию, то есть усиливает высвобождение норадреналина периферическими симпатическими нервными волокнами. Может спровоцировать абстинентный синдром(   так как антагонист мю - рецепторов)</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БУТОРФАНОЛ.</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 xml:space="preserve">В 5 раз сильнее морфина, но имеет более низкий наркогенный потенциал. Используется у онкогенных больных, при почечных коликах. </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НАПОКСАН.</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 xml:space="preserve">Устраняет все эффекты морфина. Применяется только при отравлении(   конкурентный антагонист). Может быть абстинентный синдром(   преципитированный, то есть вызванный) у морфиниста. Действует 2 – 4 часа, используют парентерально. </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НАПРИКСОН.</w:t>
      </w:r>
    </w:p>
    <w:p w:rsidR="00293BF6" w:rsidRPr="00D85907" w:rsidRDefault="00293BF6" w:rsidP="00FE63BE">
      <w:pPr>
        <w:pStyle w:val="20"/>
        <w:tabs>
          <w:tab w:val="left" w:pos="1440"/>
          <w:tab w:val="left" w:pos="5760"/>
          <w:tab w:val="left" w:pos="7380"/>
        </w:tabs>
        <w:ind w:left="75" w:firstLine="709"/>
        <w:jc w:val="both"/>
        <w:rPr>
          <w:szCs w:val="28"/>
        </w:rPr>
      </w:pPr>
      <w:r w:rsidRPr="00D85907">
        <w:rPr>
          <w:szCs w:val="28"/>
        </w:rPr>
        <w:t xml:space="preserve">В 2 раза активнее налоксана. Действует 24 – 48 часов, применяют энтерально. Чаще для лечения наркомании, чем как средство скорой помощи при отравлениях.  </w:t>
      </w:r>
    </w:p>
    <w:p w:rsidR="001E46D9" w:rsidRPr="00D85907" w:rsidRDefault="001E46D9" w:rsidP="001E46D9">
      <w:pPr>
        <w:pStyle w:val="20"/>
        <w:tabs>
          <w:tab w:val="left" w:pos="1620"/>
          <w:tab w:val="left" w:pos="5760"/>
          <w:tab w:val="left" w:pos="7380"/>
        </w:tabs>
        <w:ind w:left="0"/>
        <w:jc w:val="both"/>
        <w:rPr>
          <w:szCs w:val="28"/>
        </w:rPr>
      </w:pPr>
    </w:p>
    <w:p w:rsidR="00293BF6" w:rsidRPr="00D85907" w:rsidRDefault="00293BF6" w:rsidP="001E46D9">
      <w:pPr>
        <w:pStyle w:val="20"/>
        <w:tabs>
          <w:tab w:val="left" w:pos="1620"/>
          <w:tab w:val="left" w:pos="5760"/>
          <w:tab w:val="left" w:pos="7380"/>
        </w:tabs>
        <w:ind w:left="0"/>
        <w:jc w:val="both"/>
        <w:rPr>
          <w:b/>
          <w:szCs w:val="28"/>
        </w:rPr>
      </w:pPr>
      <w:r w:rsidRPr="00D85907">
        <w:rPr>
          <w:b/>
          <w:szCs w:val="28"/>
        </w:rPr>
        <w:t>Лекция № 17.</w:t>
      </w:r>
    </w:p>
    <w:p w:rsidR="001E46D9" w:rsidRPr="00D85907" w:rsidRDefault="001E46D9" w:rsidP="001E46D9">
      <w:pPr>
        <w:pStyle w:val="20"/>
        <w:tabs>
          <w:tab w:val="left" w:pos="1620"/>
          <w:tab w:val="left" w:pos="5760"/>
          <w:tab w:val="left" w:pos="7380"/>
        </w:tabs>
        <w:ind w:left="0"/>
        <w:jc w:val="both"/>
        <w:rPr>
          <w:szCs w:val="28"/>
          <w:u w:val="single"/>
        </w:rPr>
      </w:pPr>
    </w:p>
    <w:p w:rsidR="00293BF6" w:rsidRPr="00D85907" w:rsidRDefault="00293BF6" w:rsidP="001E46D9">
      <w:pPr>
        <w:pStyle w:val="20"/>
        <w:tabs>
          <w:tab w:val="left" w:pos="1620"/>
          <w:tab w:val="left" w:pos="5760"/>
          <w:tab w:val="left" w:pos="7380"/>
        </w:tabs>
        <w:ind w:left="0"/>
        <w:jc w:val="both"/>
        <w:rPr>
          <w:szCs w:val="28"/>
          <w:u w:val="single"/>
        </w:rPr>
      </w:pPr>
      <w:r w:rsidRPr="00D85907">
        <w:rPr>
          <w:szCs w:val="28"/>
          <w:u w:val="single"/>
        </w:rPr>
        <w:t>Психотропные средства.</w:t>
      </w:r>
    </w:p>
    <w:p w:rsidR="00293BF6" w:rsidRPr="00D85907" w:rsidRDefault="00293BF6" w:rsidP="00FE63BE">
      <w:pPr>
        <w:pStyle w:val="20"/>
        <w:tabs>
          <w:tab w:val="left" w:pos="1620"/>
          <w:tab w:val="left" w:pos="5760"/>
          <w:tab w:val="left" w:pos="7380"/>
        </w:tabs>
        <w:ind w:left="75" w:firstLine="709"/>
        <w:jc w:val="both"/>
        <w:rPr>
          <w:szCs w:val="28"/>
        </w:rPr>
      </w:pPr>
      <w:r w:rsidRPr="00D85907">
        <w:rPr>
          <w:szCs w:val="28"/>
        </w:rPr>
        <w:t xml:space="preserve">1952 г. – был открыт первый нейролептик в лаборатории Лабали. </w:t>
      </w:r>
    </w:p>
    <w:p w:rsidR="00293BF6" w:rsidRPr="00D85907" w:rsidRDefault="00293BF6" w:rsidP="001E46D9">
      <w:pPr>
        <w:pStyle w:val="20"/>
        <w:tabs>
          <w:tab w:val="left" w:pos="1620"/>
          <w:tab w:val="left" w:pos="5760"/>
          <w:tab w:val="left" w:pos="7380"/>
        </w:tabs>
        <w:ind w:left="0"/>
        <w:jc w:val="both"/>
        <w:rPr>
          <w:szCs w:val="28"/>
          <w:u w:val="single"/>
        </w:rPr>
      </w:pPr>
      <w:r w:rsidRPr="00D85907">
        <w:rPr>
          <w:szCs w:val="28"/>
          <w:u w:val="single"/>
        </w:rPr>
        <w:t>Основные группы психотропных лекарственных  средств</w:t>
      </w:r>
    </w:p>
    <w:p w:rsidR="00293BF6" w:rsidRPr="00D85907" w:rsidRDefault="00293BF6" w:rsidP="00E93998">
      <w:pPr>
        <w:pStyle w:val="20"/>
        <w:numPr>
          <w:ilvl w:val="0"/>
          <w:numId w:val="179"/>
        </w:numPr>
        <w:tabs>
          <w:tab w:val="left" w:pos="1620"/>
          <w:tab w:val="left" w:pos="5760"/>
          <w:tab w:val="left" w:pos="7380"/>
        </w:tabs>
        <w:ind w:hanging="180"/>
        <w:jc w:val="both"/>
        <w:rPr>
          <w:szCs w:val="28"/>
        </w:rPr>
      </w:pPr>
      <w:r w:rsidRPr="00D85907">
        <w:rPr>
          <w:szCs w:val="28"/>
        </w:rPr>
        <w:t>нейролептики(   антипсихотические). Применяются при грубых расстройствах психики. Их основное свойство – способность устранять бред и галлюцинации(   продуктивную симптоматику), а также обладают психоседативным действием</w:t>
      </w:r>
    </w:p>
    <w:p w:rsidR="00293BF6" w:rsidRPr="00D85907" w:rsidRDefault="00293BF6" w:rsidP="00E93998">
      <w:pPr>
        <w:pStyle w:val="20"/>
        <w:numPr>
          <w:ilvl w:val="0"/>
          <w:numId w:val="179"/>
        </w:numPr>
        <w:tabs>
          <w:tab w:val="left" w:pos="1620"/>
          <w:tab w:val="left" w:pos="5760"/>
          <w:tab w:val="left" w:pos="7380"/>
        </w:tabs>
        <w:ind w:hanging="180"/>
        <w:jc w:val="both"/>
        <w:rPr>
          <w:szCs w:val="28"/>
        </w:rPr>
      </w:pPr>
      <w:r w:rsidRPr="00D85907">
        <w:rPr>
          <w:szCs w:val="28"/>
        </w:rPr>
        <w:t>транквилизаторы(  анксиолитики). Применяются при «пограничных» расстройствах психики. Устраняют тревогу, страх, внутреннее напряжение, излишнюю эмоциональную насыщенность, а также обладают психоседативным действием</w:t>
      </w:r>
    </w:p>
    <w:p w:rsidR="00293BF6" w:rsidRPr="00D85907" w:rsidRDefault="00293BF6" w:rsidP="00E93998">
      <w:pPr>
        <w:pStyle w:val="20"/>
        <w:numPr>
          <w:ilvl w:val="0"/>
          <w:numId w:val="179"/>
        </w:numPr>
        <w:tabs>
          <w:tab w:val="left" w:pos="1620"/>
          <w:tab w:val="left" w:pos="5760"/>
          <w:tab w:val="left" w:pos="7380"/>
        </w:tabs>
        <w:ind w:hanging="180"/>
        <w:jc w:val="both"/>
        <w:rPr>
          <w:szCs w:val="28"/>
        </w:rPr>
      </w:pPr>
      <w:r w:rsidRPr="00D85907">
        <w:rPr>
          <w:szCs w:val="28"/>
        </w:rPr>
        <w:t>антидепрессанты. Устраняют депрессию или патологически сниженное настроение. Иначе это называется тимолептическое действие(   то есть повышающее настроение). Также обладают психоседативным или психостимулирующим действием</w:t>
      </w:r>
    </w:p>
    <w:p w:rsidR="00293BF6" w:rsidRPr="00D85907" w:rsidRDefault="00293BF6" w:rsidP="00E93998">
      <w:pPr>
        <w:pStyle w:val="20"/>
        <w:numPr>
          <w:ilvl w:val="0"/>
          <w:numId w:val="179"/>
        </w:numPr>
        <w:tabs>
          <w:tab w:val="left" w:pos="1620"/>
          <w:tab w:val="left" w:pos="5760"/>
          <w:tab w:val="left" w:pos="7380"/>
        </w:tabs>
        <w:ind w:hanging="180"/>
        <w:jc w:val="both"/>
        <w:rPr>
          <w:szCs w:val="28"/>
        </w:rPr>
      </w:pPr>
      <w:r w:rsidRPr="00D85907">
        <w:rPr>
          <w:szCs w:val="28"/>
        </w:rPr>
        <w:t>нормотимические средства. Применяют для лечения маний(   вариантов маниакально – депрессивного синдрома).</w:t>
      </w:r>
      <w:r w:rsidRPr="00D85907">
        <w:rPr>
          <w:szCs w:val="28"/>
        </w:rPr>
        <w:tab/>
        <w:t xml:space="preserve"> В основном являются препаратами лития. </w:t>
      </w:r>
    </w:p>
    <w:p w:rsidR="00293BF6" w:rsidRPr="00D85907" w:rsidRDefault="00293BF6" w:rsidP="00E93998">
      <w:pPr>
        <w:pStyle w:val="20"/>
        <w:numPr>
          <w:ilvl w:val="0"/>
          <w:numId w:val="179"/>
        </w:numPr>
        <w:tabs>
          <w:tab w:val="left" w:pos="1620"/>
          <w:tab w:val="left" w:pos="5760"/>
          <w:tab w:val="left" w:pos="7380"/>
        </w:tabs>
        <w:ind w:hanging="180"/>
        <w:jc w:val="both"/>
        <w:rPr>
          <w:szCs w:val="28"/>
        </w:rPr>
      </w:pPr>
      <w:r w:rsidRPr="00D85907">
        <w:rPr>
          <w:szCs w:val="28"/>
        </w:rPr>
        <w:t xml:space="preserve">психостимуляторы. Повышают уровень умственной и/или физической работоспособности. Временно отодвигают наступление утомления и потребность во сне, истощение. </w:t>
      </w:r>
    </w:p>
    <w:p w:rsidR="00293BF6" w:rsidRPr="00D85907" w:rsidRDefault="00293BF6" w:rsidP="00E93998">
      <w:pPr>
        <w:pStyle w:val="20"/>
        <w:numPr>
          <w:ilvl w:val="0"/>
          <w:numId w:val="179"/>
        </w:numPr>
        <w:tabs>
          <w:tab w:val="left" w:pos="1620"/>
          <w:tab w:val="left" w:pos="5760"/>
          <w:tab w:val="left" w:pos="7380"/>
        </w:tabs>
        <w:ind w:hanging="180"/>
        <w:jc w:val="both"/>
        <w:rPr>
          <w:szCs w:val="28"/>
        </w:rPr>
      </w:pPr>
      <w:r w:rsidRPr="00D85907">
        <w:rPr>
          <w:szCs w:val="28"/>
        </w:rPr>
        <w:t>ноотропы. Повышают только умственную работоспособность только при наличии органических поражений мозга</w:t>
      </w:r>
    </w:p>
    <w:p w:rsidR="00293BF6" w:rsidRPr="00D85907" w:rsidRDefault="00293BF6" w:rsidP="00E93998">
      <w:pPr>
        <w:pStyle w:val="20"/>
        <w:numPr>
          <w:ilvl w:val="0"/>
          <w:numId w:val="179"/>
        </w:numPr>
        <w:tabs>
          <w:tab w:val="left" w:pos="1620"/>
          <w:tab w:val="left" w:pos="5760"/>
          <w:tab w:val="left" w:pos="7380"/>
        </w:tabs>
        <w:ind w:hanging="180"/>
        <w:jc w:val="both"/>
        <w:rPr>
          <w:szCs w:val="28"/>
        </w:rPr>
      </w:pPr>
      <w:r w:rsidRPr="00D85907">
        <w:rPr>
          <w:szCs w:val="28"/>
        </w:rPr>
        <w:t xml:space="preserve">психотомиметики. Вызывают нарушения психической функции(   ЛСД, каннабиоиды). </w:t>
      </w:r>
    </w:p>
    <w:p w:rsidR="00293BF6" w:rsidRPr="00D85907" w:rsidRDefault="00293BF6" w:rsidP="001E46D9">
      <w:pPr>
        <w:pStyle w:val="20"/>
        <w:tabs>
          <w:tab w:val="left" w:pos="1620"/>
          <w:tab w:val="left" w:pos="5760"/>
          <w:tab w:val="left" w:pos="7380"/>
        </w:tabs>
        <w:ind w:left="0"/>
        <w:jc w:val="both"/>
        <w:rPr>
          <w:szCs w:val="28"/>
          <w:u w:val="single"/>
        </w:rPr>
      </w:pPr>
      <w:r w:rsidRPr="00D85907">
        <w:rPr>
          <w:szCs w:val="28"/>
          <w:u w:val="single"/>
        </w:rPr>
        <w:t>Нейролептики.</w:t>
      </w:r>
    </w:p>
    <w:p w:rsidR="00293BF6" w:rsidRPr="00D85907" w:rsidRDefault="00293BF6" w:rsidP="00FE63BE">
      <w:pPr>
        <w:pStyle w:val="20"/>
        <w:tabs>
          <w:tab w:val="left" w:pos="1620"/>
          <w:tab w:val="left" w:pos="5760"/>
          <w:tab w:val="left" w:pos="7380"/>
        </w:tabs>
        <w:ind w:left="75" w:firstLine="709"/>
        <w:jc w:val="both"/>
        <w:rPr>
          <w:szCs w:val="28"/>
        </w:rPr>
      </w:pPr>
      <w:r w:rsidRPr="00D85907">
        <w:rPr>
          <w:szCs w:val="28"/>
        </w:rPr>
        <w:t>Устраняют бред, галлюцинации, психомоторное возбуждение. Имеют большое значение в лечении шизофрении, психозов любой этиологии.</w:t>
      </w:r>
    </w:p>
    <w:p w:rsidR="00293BF6" w:rsidRPr="00D85907" w:rsidRDefault="00293BF6" w:rsidP="001E46D9">
      <w:pPr>
        <w:pStyle w:val="20"/>
        <w:tabs>
          <w:tab w:val="left" w:pos="1620"/>
          <w:tab w:val="left" w:pos="5760"/>
          <w:tab w:val="left" w:pos="7380"/>
        </w:tabs>
        <w:ind w:left="0"/>
        <w:jc w:val="both"/>
        <w:rPr>
          <w:szCs w:val="28"/>
          <w:u w:val="single"/>
        </w:rPr>
      </w:pPr>
      <w:r w:rsidRPr="00D85907">
        <w:rPr>
          <w:szCs w:val="28"/>
          <w:u w:val="single"/>
        </w:rPr>
        <w:t>Классификация нейролептиков по химическому строению</w:t>
      </w:r>
    </w:p>
    <w:p w:rsidR="00293BF6" w:rsidRPr="00D85907" w:rsidRDefault="00293BF6" w:rsidP="00E93998">
      <w:pPr>
        <w:pStyle w:val="20"/>
        <w:numPr>
          <w:ilvl w:val="0"/>
          <w:numId w:val="180"/>
        </w:numPr>
        <w:tabs>
          <w:tab w:val="left" w:pos="1620"/>
          <w:tab w:val="left" w:pos="5760"/>
          <w:tab w:val="left" w:pos="7380"/>
        </w:tabs>
        <w:ind w:hanging="180"/>
        <w:jc w:val="both"/>
        <w:rPr>
          <w:szCs w:val="28"/>
        </w:rPr>
      </w:pPr>
      <w:r w:rsidRPr="00D85907">
        <w:rPr>
          <w:szCs w:val="28"/>
        </w:rPr>
        <w:t>производные теофиназина</w:t>
      </w:r>
    </w:p>
    <w:p w:rsidR="00293BF6" w:rsidRPr="00D85907" w:rsidRDefault="00293BF6" w:rsidP="00E93998">
      <w:pPr>
        <w:pStyle w:val="20"/>
        <w:numPr>
          <w:ilvl w:val="1"/>
          <w:numId w:val="180"/>
        </w:numPr>
        <w:tabs>
          <w:tab w:val="left" w:pos="1620"/>
          <w:tab w:val="left" w:pos="5760"/>
          <w:tab w:val="left" w:pos="7380"/>
        </w:tabs>
        <w:ind w:hanging="180"/>
        <w:jc w:val="both"/>
        <w:rPr>
          <w:szCs w:val="28"/>
        </w:rPr>
      </w:pPr>
      <w:r w:rsidRPr="00D85907">
        <w:rPr>
          <w:szCs w:val="28"/>
        </w:rPr>
        <w:t>алифатического ряда – аминазин, левомепромазин</w:t>
      </w:r>
    </w:p>
    <w:p w:rsidR="00293BF6" w:rsidRPr="00D85907" w:rsidRDefault="00293BF6" w:rsidP="00E93998">
      <w:pPr>
        <w:pStyle w:val="20"/>
        <w:numPr>
          <w:ilvl w:val="1"/>
          <w:numId w:val="180"/>
        </w:numPr>
        <w:tabs>
          <w:tab w:val="left" w:pos="1620"/>
          <w:tab w:val="left" w:pos="5760"/>
          <w:tab w:val="left" w:pos="7380"/>
        </w:tabs>
        <w:ind w:hanging="180"/>
        <w:jc w:val="both"/>
        <w:rPr>
          <w:szCs w:val="28"/>
        </w:rPr>
      </w:pPr>
      <w:r w:rsidRPr="00D85907">
        <w:rPr>
          <w:szCs w:val="28"/>
        </w:rPr>
        <w:t>пиперазиновые производные – трифтазин, фторфеназин(   деканоат – сверхдлительного действия до 7 дней), этаперазин</w:t>
      </w:r>
    </w:p>
    <w:p w:rsidR="00293BF6" w:rsidRPr="00D85907" w:rsidRDefault="00293BF6" w:rsidP="00E93998">
      <w:pPr>
        <w:pStyle w:val="20"/>
        <w:numPr>
          <w:ilvl w:val="1"/>
          <w:numId w:val="180"/>
        </w:numPr>
        <w:tabs>
          <w:tab w:val="left" w:pos="1620"/>
          <w:tab w:val="left" w:pos="5760"/>
          <w:tab w:val="left" w:pos="7380"/>
        </w:tabs>
        <w:ind w:hanging="180"/>
        <w:jc w:val="both"/>
        <w:rPr>
          <w:szCs w:val="28"/>
        </w:rPr>
      </w:pPr>
      <w:r w:rsidRPr="00D85907">
        <w:rPr>
          <w:szCs w:val="28"/>
        </w:rPr>
        <w:t>пиперидиновые производные – перициазин, тиоридазин</w:t>
      </w:r>
    </w:p>
    <w:p w:rsidR="00293BF6" w:rsidRPr="00D85907" w:rsidRDefault="00293BF6" w:rsidP="00E93998">
      <w:pPr>
        <w:pStyle w:val="20"/>
        <w:numPr>
          <w:ilvl w:val="0"/>
          <w:numId w:val="180"/>
        </w:numPr>
        <w:tabs>
          <w:tab w:val="left" w:pos="1620"/>
          <w:tab w:val="left" w:pos="5760"/>
          <w:tab w:val="left" w:pos="7380"/>
        </w:tabs>
        <w:ind w:hanging="180"/>
        <w:jc w:val="both"/>
        <w:rPr>
          <w:szCs w:val="28"/>
        </w:rPr>
      </w:pPr>
      <w:r w:rsidRPr="00D85907">
        <w:rPr>
          <w:szCs w:val="28"/>
        </w:rPr>
        <w:t>производные бутирофенона – галоперидол, дроперидол</w:t>
      </w:r>
    </w:p>
    <w:p w:rsidR="00293BF6" w:rsidRPr="00D85907" w:rsidRDefault="00293BF6" w:rsidP="00E93998">
      <w:pPr>
        <w:pStyle w:val="20"/>
        <w:numPr>
          <w:ilvl w:val="0"/>
          <w:numId w:val="180"/>
        </w:numPr>
        <w:tabs>
          <w:tab w:val="left" w:pos="1620"/>
          <w:tab w:val="left" w:pos="5760"/>
          <w:tab w:val="left" w:pos="7380"/>
        </w:tabs>
        <w:ind w:hanging="180"/>
        <w:jc w:val="both"/>
        <w:rPr>
          <w:szCs w:val="28"/>
        </w:rPr>
      </w:pPr>
      <w:r w:rsidRPr="00D85907">
        <w:rPr>
          <w:szCs w:val="28"/>
        </w:rPr>
        <w:t>производные тиоксантена – хлорпротиксен</w:t>
      </w:r>
    </w:p>
    <w:p w:rsidR="00293BF6" w:rsidRPr="00D85907" w:rsidRDefault="00293BF6" w:rsidP="00E93998">
      <w:pPr>
        <w:pStyle w:val="20"/>
        <w:numPr>
          <w:ilvl w:val="0"/>
          <w:numId w:val="180"/>
        </w:numPr>
        <w:tabs>
          <w:tab w:val="left" w:pos="1620"/>
          <w:tab w:val="left" w:pos="5760"/>
          <w:tab w:val="left" w:pos="7380"/>
        </w:tabs>
        <w:ind w:hanging="180"/>
        <w:jc w:val="both"/>
        <w:rPr>
          <w:szCs w:val="28"/>
        </w:rPr>
      </w:pPr>
      <w:r w:rsidRPr="00D85907">
        <w:rPr>
          <w:szCs w:val="28"/>
        </w:rPr>
        <w:t>производные бензамида – сульпирид</w:t>
      </w:r>
    </w:p>
    <w:p w:rsidR="00293BF6" w:rsidRPr="00D85907" w:rsidRDefault="00293BF6" w:rsidP="00E93998">
      <w:pPr>
        <w:pStyle w:val="20"/>
        <w:numPr>
          <w:ilvl w:val="0"/>
          <w:numId w:val="180"/>
        </w:numPr>
        <w:tabs>
          <w:tab w:val="left" w:pos="1620"/>
          <w:tab w:val="left" w:pos="5760"/>
          <w:tab w:val="left" w:pos="7380"/>
        </w:tabs>
        <w:ind w:hanging="180"/>
        <w:jc w:val="both"/>
        <w:rPr>
          <w:szCs w:val="28"/>
        </w:rPr>
      </w:pPr>
      <w:r w:rsidRPr="00D85907">
        <w:rPr>
          <w:szCs w:val="28"/>
        </w:rPr>
        <w:t>производные бензодиазепина – клозапин(   азалептин)</w:t>
      </w:r>
    </w:p>
    <w:p w:rsidR="00293BF6" w:rsidRPr="00D85907" w:rsidRDefault="00293BF6" w:rsidP="00E93998">
      <w:pPr>
        <w:pStyle w:val="20"/>
        <w:numPr>
          <w:ilvl w:val="0"/>
          <w:numId w:val="180"/>
        </w:numPr>
        <w:tabs>
          <w:tab w:val="left" w:pos="1620"/>
          <w:tab w:val="left" w:pos="5760"/>
          <w:tab w:val="left" w:pos="7380"/>
        </w:tabs>
        <w:ind w:hanging="180"/>
        <w:jc w:val="both"/>
        <w:rPr>
          <w:szCs w:val="28"/>
        </w:rPr>
      </w:pPr>
      <w:r w:rsidRPr="00D85907">
        <w:rPr>
          <w:szCs w:val="28"/>
        </w:rPr>
        <w:t>производные бензизоксазола – рисперидон</w:t>
      </w:r>
    </w:p>
    <w:p w:rsidR="00293BF6" w:rsidRPr="00D85907" w:rsidRDefault="00293BF6" w:rsidP="00FE63BE">
      <w:pPr>
        <w:pStyle w:val="20"/>
        <w:tabs>
          <w:tab w:val="left" w:pos="1620"/>
          <w:tab w:val="left" w:pos="5760"/>
          <w:tab w:val="left" w:pos="7380"/>
        </w:tabs>
        <w:ind w:firstLine="709"/>
        <w:jc w:val="both"/>
        <w:rPr>
          <w:szCs w:val="28"/>
          <w:u w:val="single"/>
        </w:rPr>
      </w:pPr>
      <w:r w:rsidRPr="00D85907">
        <w:rPr>
          <w:szCs w:val="28"/>
          <w:u w:val="single"/>
        </w:rPr>
        <w:t xml:space="preserve">фармакологические эффекты и </w:t>
      </w:r>
    </w:p>
    <w:p w:rsidR="00293BF6" w:rsidRPr="00D85907" w:rsidRDefault="00293BF6" w:rsidP="00FE63BE">
      <w:pPr>
        <w:pStyle w:val="20"/>
        <w:tabs>
          <w:tab w:val="left" w:pos="1620"/>
          <w:tab w:val="left" w:pos="5760"/>
          <w:tab w:val="left" w:pos="7380"/>
        </w:tabs>
        <w:ind w:firstLine="709"/>
        <w:jc w:val="both"/>
        <w:rPr>
          <w:szCs w:val="28"/>
          <w:u w:val="single"/>
        </w:rPr>
      </w:pPr>
      <w:r w:rsidRPr="00D85907">
        <w:rPr>
          <w:szCs w:val="28"/>
          <w:u w:val="single"/>
        </w:rPr>
        <w:t>механизмы действия нейролептиков.</w:t>
      </w:r>
    </w:p>
    <w:p w:rsidR="00293BF6" w:rsidRPr="00D85907" w:rsidRDefault="00293BF6" w:rsidP="00FE63BE">
      <w:pPr>
        <w:pStyle w:val="20"/>
        <w:tabs>
          <w:tab w:val="left" w:pos="1620"/>
          <w:tab w:val="left" w:pos="5760"/>
          <w:tab w:val="left" w:pos="7380"/>
        </w:tabs>
        <w:ind w:firstLine="709"/>
        <w:jc w:val="both"/>
        <w:rPr>
          <w:szCs w:val="28"/>
        </w:rPr>
      </w:pPr>
      <w:r w:rsidRPr="00D85907">
        <w:rPr>
          <w:szCs w:val="28"/>
        </w:rPr>
        <w:t>Являются блокаторами почти всех рецепторов в ЦНС(   дофаминовых, альфа – адренорецепторов, М – холинорецепторов, Н1 – гистаминовых, 5НТ - серотониновых).</w:t>
      </w:r>
    </w:p>
    <w:p w:rsidR="00293BF6" w:rsidRPr="00D85907" w:rsidRDefault="00293BF6" w:rsidP="00FE63BE">
      <w:pPr>
        <w:pStyle w:val="20"/>
        <w:tabs>
          <w:tab w:val="left" w:pos="1620"/>
          <w:tab w:val="left" w:pos="5760"/>
          <w:tab w:val="left" w:pos="7380"/>
        </w:tabs>
        <w:ind w:firstLine="709"/>
        <w:jc w:val="both"/>
        <w:rPr>
          <w:szCs w:val="28"/>
        </w:rPr>
      </w:pPr>
      <w:r w:rsidRPr="00D85907">
        <w:rPr>
          <w:szCs w:val="28"/>
        </w:rPr>
        <w:t xml:space="preserve">ГЛАВНЫЙ ЭФФЕКТ – АНТИПСИХОТИЧЕСКОЕ ДЕЙСТВИЕ. Проявляется способностью блокировать бред и галлюцинации. Основной механизм их действия связан со способностью блокировать дофаминовые и 5НТ - 2А – рецепторы. </w:t>
      </w:r>
    </w:p>
    <w:p w:rsidR="00293BF6" w:rsidRPr="00D85907" w:rsidRDefault="00293BF6" w:rsidP="001E46D9">
      <w:pPr>
        <w:pStyle w:val="20"/>
        <w:tabs>
          <w:tab w:val="left" w:pos="1620"/>
          <w:tab w:val="left" w:pos="5760"/>
          <w:tab w:val="left" w:pos="7380"/>
        </w:tabs>
        <w:ind w:left="0"/>
        <w:jc w:val="both"/>
        <w:rPr>
          <w:szCs w:val="28"/>
        </w:rPr>
      </w:pPr>
      <w:r w:rsidRPr="00D85907">
        <w:rPr>
          <w:szCs w:val="28"/>
        </w:rPr>
        <w:t>Дофамин широко распространен в ЦНС. Имеется три системы, в которых дофамин является определяющим медиатором:</w:t>
      </w:r>
    </w:p>
    <w:p w:rsidR="00293BF6" w:rsidRPr="00D85907" w:rsidRDefault="00293BF6" w:rsidP="00C34966">
      <w:pPr>
        <w:pStyle w:val="20"/>
        <w:numPr>
          <w:ilvl w:val="0"/>
          <w:numId w:val="181"/>
        </w:numPr>
        <w:tabs>
          <w:tab w:val="left" w:pos="1620"/>
          <w:tab w:val="left" w:pos="5760"/>
          <w:tab w:val="left" w:pos="7380"/>
        </w:tabs>
        <w:jc w:val="both"/>
        <w:rPr>
          <w:szCs w:val="28"/>
        </w:rPr>
      </w:pPr>
      <w:r w:rsidRPr="00D85907">
        <w:rPr>
          <w:szCs w:val="28"/>
        </w:rPr>
        <w:t>нигростриатный путь(  черная субстанция, аксоны которой образуют нейроны в полосатом теле). (До 80% всего мозгового дофамина). Регулирует произвольные движения ( особенно вентральная часть хвостатого ядра) и адекватное поведение(   ростральная часть хвостатого ядра)</w:t>
      </w:r>
    </w:p>
    <w:p w:rsidR="00293BF6" w:rsidRPr="00D85907" w:rsidRDefault="00293BF6" w:rsidP="00C34966">
      <w:pPr>
        <w:pStyle w:val="20"/>
        <w:numPr>
          <w:ilvl w:val="0"/>
          <w:numId w:val="181"/>
        </w:numPr>
        <w:tabs>
          <w:tab w:val="left" w:pos="1620"/>
          <w:tab w:val="left" w:pos="5760"/>
          <w:tab w:val="left" w:pos="7380"/>
        </w:tabs>
        <w:jc w:val="both"/>
        <w:rPr>
          <w:szCs w:val="28"/>
        </w:rPr>
      </w:pPr>
      <w:r w:rsidRPr="00D85907">
        <w:rPr>
          <w:szCs w:val="28"/>
        </w:rPr>
        <w:t>мезолимбический и мезокортикальный. Эти системы регулируют эмоции, мотивации, поведение человека</w:t>
      </w:r>
    </w:p>
    <w:p w:rsidR="00293BF6" w:rsidRPr="00D85907" w:rsidRDefault="00293BF6" w:rsidP="00C34966">
      <w:pPr>
        <w:pStyle w:val="20"/>
        <w:numPr>
          <w:ilvl w:val="0"/>
          <w:numId w:val="181"/>
        </w:numPr>
        <w:tabs>
          <w:tab w:val="left" w:pos="1620"/>
          <w:tab w:val="left" w:pos="5760"/>
          <w:tab w:val="left" w:pos="7380"/>
        </w:tabs>
        <w:jc w:val="both"/>
        <w:rPr>
          <w:szCs w:val="28"/>
        </w:rPr>
      </w:pPr>
      <w:r w:rsidRPr="00D85907">
        <w:rPr>
          <w:szCs w:val="28"/>
        </w:rPr>
        <w:t xml:space="preserve">тубероинфундибулярный(   гипоталамо - гипофизарный). Регулирует секрецию пролактина – гормона роста. </w:t>
      </w:r>
    </w:p>
    <w:p w:rsidR="00293BF6" w:rsidRPr="00D85907" w:rsidRDefault="00293BF6" w:rsidP="001E46D9">
      <w:pPr>
        <w:pStyle w:val="20"/>
        <w:tabs>
          <w:tab w:val="left" w:pos="1620"/>
          <w:tab w:val="left" w:pos="5760"/>
          <w:tab w:val="left" w:pos="7380"/>
        </w:tabs>
        <w:ind w:left="0"/>
        <w:jc w:val="both"/>
        <w:rPr>
          <w:szCs w:val="28"/>
        </w:rPr>
      </w:pPr>
      <w:r w:rsidRPr="00D85907">
        <w:rPr>
          <w:szCs w:val="28"/>
        </w:rPr>
        <w:t>Существует 5 подтипов дофаминовых рецепторов(   Д1, Д2 и т. д.). но по функциональному критерию делятся на 2 подтипа:</w:t>
      </w:r>
    </w:p>
    <w:p w:rsidR="00293BF6" w:rsidRPr="00D85907" w:rsidRDefault="00293BF6" w:rsidP="00E93998">
      <w:pPr>
        <w:pStyle w:val="20"/>
        <w:numPr>
          <w:ilvl w:val="1"/>
          <w:numId w:val="181"/>
        </w:numPr>
        <w:tabs>
          <w:tab w:val="left" w:pos="1620"/>
          <w:tab w:val="left" w:pos="5760"/>
          <w:tab w:val="left" w:pos="7380"/>
        </w:tabs>
        <w:ind w:hanging="180"/>
        <w:jc w:val="both"/>
        <w:rPr>
          <w:szCs w:val="28"/>
        </w:rPr>
      </w:pPr>
      <w:r w:rsidRPr="00D85907">
        <w:rPr>
          <w:szCs w:val="28"/>
        </w:rPr>
        <w:t xml:space="preserve">Д1 – подобные( Д1 и Д5) – функционируют через </w:t>
      </w:r>
      <w:r w:rsidRPr="00D85907">
        <w:rPr>
          <w:szCs w:val="28"/>
          <w:lang w:val="en-US"/>
        </w:rPr>
        <w:t>G</w:t>
      </w:r>
      <w:r w:rsidRPr="00D85907">
        <w:rPr>
          <w:szCs w:val="28"/>
          <w:vertAlign w:val="subscript"/>
          <w:lang w:val="en-US"/>
        </w:rPr>
        <w:t>s</w:t>
      </w:r>
      <w:r w:rsidRPr="00D85907">
        <w:rPr>
          <w:szCs w:val="28"/>
          <w:vertAlign w:val="subscript"/>
        </w:rPr>
        <w:t xml:space="preserve"> </w:t>
      </w:r>
      <w:r w:rsidRPr="00D85907">
        <w:rPr>
          <w:szCs w:val="28"/>
        </w:rPr>
        <w:t xml:space="preserve">– белок, приводя к активации аденилатциклазы и накоплению к клетке цАМФ. Нейролептики их блокируют, но их активность не коррелирует с активностью рецепторов. </w:t>
      </w:r>
    </w:p>
    <w:p w:rsidR="00293BF6" w:rsidRPr="00D85907" w:rsidRDefault="00293BF6" w:rsidP="00E93998">
      <w:pPr>
        <w:pStyle w:val="20"/>
        <w:numPr>
          <w:ilvl w:val="1"/>
          <w:numId w:val="181"/>
        </w:numPr>
        <w:tabs>
          <w:tab w:val="left" w:pos="1620"/>
          <w:tab w:val="left" w:pos="5760"/>
          <w:tab w:val="left" w:pos="7380"/>
        </w:tabs>
        <w:ind w:hanging="180"/>
        <w:jc w:val="both"/>
        <w:rPr>
          <w:szCs w:val="28"/>
        </w:rPr>
      </w:pPr>
      <w:r w:rsidRPr="00D85907">
        <w:rPr>
          <w:szCs w:val="28"/>
        </w:rPr>
        <w:t xml:space="preserve">Д2 – подобные( Д2, Д3, Д4) – функционируют через </w:t>
      </w:r>
      <w:r w:rsidRPr="00D85907">
        <w:rPr>
          <w:szCs w:val="28"/>
          <w:lang w:val="en-US"/>
        </w:rPr>
        <w:t>G</w:t>
      </w:r>
      <w:r w:rsidRPr="00D85907">
        <w:rPr>
          <w:szCs w:val="28"/>
          <w:vertAlign w:val="subscript"/>
          <w:lang w:val="en-US"/>
        </w:rPr>
        <w:t>i</w:t>
      </w:r>
      <w:r w:rsidRPr="00D85907">
        <w:rPr>
          <w:szCs w:val="28"/>
          <w:vertAlign w:val="subscript"/>
        </w:rPr>
        <w:t xml:space="preserve"> </w:t>
      </w:r>
      <w:r w:rsidRPr="00D85907">
        <w:rPr>
          <w:szCs w:val="28"/>
        </w:rPr>
        <w:t xml:space="preserve">– белок, уменьшая уровень цАМФ в клетке. Участвуют в пре – и постсинаптическом торможении через блокаду кальциевых каналов и активацию калиевых каналов. </w:t>
      </w:r>
    </w:p>
    <w:p w:rsidR="00293BF6" w:rsidRPr="00D85907" w:rsidRDefault="00293BF6" w:rsidP="00FE63BE">
      <w:pPr>
        <w:pStyle w:val="20"/>
        <w:tabs>
          <w:tab w:val="left" w:pos="1620"/>
          <w:tab w:val="left" w:pos="5760"/>
          <w:tab w:val="left" w:pos="7380"/>
        </w:tabs>
        <w:ind w:left="720" w:firstLine="709"/>
        <w:jc w:val="both"/>
        <w:rPr>
          <w:szCs w:val="28"/>
        </w:rPr>
      </w:pPr>
      <w:r w:rsidRPr="00D85907">
        <w:rPr>
          <w:szCs w:val="28"/>
        </w:rPr>
        <w:t>Почти все нейролептики блокируют Д2 – рецепторы.</w:t>
      </w:r>
    </w:p>
    <w:p w:rsidR="00293BF6" w:rsidRPr="00D85907" w:rsidRDefault="00293BF6" w:rsidP="00FE63BE">
      <w:pPr>
        <w:pStyle w:val="20"/>
        <w:tabs>
          <w:tab w:val="left" w:pos="1620"/>
          <w:tab w:val="left" w:pos="5760"/>
          <w:tab w:val="left" w:pos="7380"/>
        </w:tabs>
        <w:ind w:left="720" w:firstLine="709"/>
        <w:jc w:val="both"/>
        <w:rPr>
          <w:szCs w:val="28"/>
        </w:rPr>
      </w:pPr>
      <w:r w:rsidRPr="00D85907">
        <w:rPr>
          <w:szCs w:val="28"/>
        </w:rPr>
        <w:t>Д4 рецепторы располагаются в коре лобных долей и среднем мозге</w:t>
      </w:r>
    </w:p>
    <w:p w:rsidR="00293BF6" w:rsidRPr="00D85907" w:rsidRDefault="00293BF6" w:rsidP="001E46D9">
      <w:pPr>
        <w:pStyle w:val="20"/>
        <w:tabs>
          <w:tab w:val="left" w:pos="1620"/>
          <w:tab w:val="left" w:pos="5760"/>
          <w:tab w:val="left" w:pos="7380"/>
        </w:tabs>
        <w:ind w:left="0"/>
        <w:jc w:val="both"/>
        <w:rPr>
          <w:szCs w:val="28"/>
        </w:rPr>
      </w:pPr>
      <w:r w:rsidRPr="00D85907">
        <w:rPr>
          <w:szCs w:val="28"/>
        </w:rPr>
        <w:t>Данной группе препаратов свойственны сопутствующие эффекты, связанные с блоком дофаминовых рецепторов:</w:t>
      </w:r>
    </w:p>
    <w:p w:rsidR="00293BF6" w:rsidRPr="00D85907" w:rsidRDefault="00293BF6" w:rsidP="00E93998">
      <w:pPr>
        <w:pStyle w:val="20"/>
        <w:numPr>
          <w:ilvl w:val="0"/>
          <w:numId w:val="182"/>
        </w:numPr>
        <w:tabs>
          <w:tab w:val="left" w:pos="1620"/>
          <w:tab w:val="left" w:pos="5760"/>
          <w:tab w:val="left" w:pos="7380"/>
        </w:tabs>
        <w:ind w:hanging="260"/>
        <w:jc w:val="both"/>
        <w:rPr>
          <w:szCs w:val="28"/>
        </w:rPr>
      </w:pPr>
      <w:r w:rsidRPr="00D85907">
        <w:rPr>
          <w:szCs w:val="28"/>
        </w:rPr>
        <w:t>противорвотное, противоикотное действие(   так как идет блок Д2 – рецепторов триггерной зоны рвотного центра на дне 4 – ого желудочка). Эффективны при рвоте центрального генеза( беременность, лучевая болезнь, отравление сердечными гликозидами)</w:t>
      </w:r>
    </w:p>
    <w:p w:rsidR="00293BF6" w:rsidRPr="00D85907" w:rsidRDefault="00293BF6" w:rsidP="00E93998">
      <w:pPr>
        <w:pStyle w:val="20"/>
        <w:numPr>
          <w:ilvl w:val="0"/>
          <w:numId w:val="182"/>
        </w:numPr>
        <w:tabs>
          <w:tab w:val="left" w:pos="1620"/>
          <w:tab w:val="left" w:pos="5760"/>
          <w:tab w:val="left" w:pos="7380"/>
        </w:tabs>
        <w:ind w:hanging="260"/>
        <w:jc w:val="both"/>
        <w:rPr>
          <w:szCs w:val="28"/>
        </w:rPr>
      </w:pPr>
      <w:r w:rsidRPr="00D85907">
        <w:rPr>
          <w:szCs w:val="28"/>
        </w:rPr>
        <w:t xml:space="preserve">повышение секреции пролактина(   блок Д2 – рецепторов гипоталамо – гипофизарной системы). Приводят к аменореи у женщин, гинекомастии у мужчин, бесплодию. </w:t>
      </w:r>
    </w:p>
    <w:p w:rsidR="00293BF6" w:rsidRPr="00D85907" w:rsidRDefault="00293BF6" w:rsidP="00E93998">
      <w:pPr>
        <w:pStyle w:val="20"/>
        <w:numPr>
          <w:ilvl w:val="0"/>
          <w:numId w:val="182"/>
        </w:numPr>
        <w:tabs>
          <w:tab w:val="left" w:pos="1620"/>
          <w:tab w:val="left" w:pos="5760"/>
          <w:tab w:val="left" w:pos="7380"/>
        </w:tabs>
        <w:ind w:hanging="260"/>
        <w:jc w:val="both"/>
        <w:rPr>
          <w:szCs w:val="28"/>
        </w:rPr>
      </w:pPr>
      <w:r w:rsidRPr="00D85907">
        <w:rPr>
          <w:szCs w:val="28"/>
        </w:rPr>
        <w:t xml:space="preserve">экстрапирамидные расстройства(   ЭПР). Иначе называют лекарственным паркинсонизмом. Из – за блока Д2 – рецепторов вентральной части хвостатого ядра. Наиболее частое осложнение, вызванное данными лекарственными препаратами. </w:t>
      </w:r>
    </w:p>
    <w:p w:rsidR="00293BF6" w:rsidRPr="00D85907" w:rsidRDefault="00293BF6" w:rsidP="001C28E0">
      <w:pPr>
        <w:pStyle w:val="20"/>
        <w:tabs>
          <w:tab w:val="left" w:pos="1620"/>
          <w:tab w:val="left" w:pos="5760"/>
          <w:tab w:val="left" w:pos="7380"/>
        </w:tabs>
        <w:ind w:left="0"/>
        <w:jc w:val="both"/>
        <w:rPr>
          <w:szCs w:val="28"/>
          <w:u w:val="single"/>
        </w:rPr>
      </w:pPr>
      <w:r w:rsidRPr="00D85907">
        <w:rPr>
          <w:szCs w:val="28"/>
          <w:u w:val="single"/>
        </w:rPr>
        <w:t>Атипичные нейролептики.</w:t>
      </w:r>
    </w:p>
    <w:p w:rsidR="00293BF6" w:rsidRPr="00D85907" w:rsidRDefault="00293BF6" w:rsidP="001C28E0">
      <w:pPr>
        <w:pStyle w:val="20"/>
        <w:tabs>
          <w:tab w:val="left" w:pos="1620"/>
          <w:tab w:val="left" w:pos="5760"/>
          <w:tab w:val="left" w:pos="7380"/>
        </w:tabs>
        <w:ind w:left="0" w:firstLine="709"/>
        <w:jc w:val="both"/>
        <w:rPr>
          <w:szCs w:val="28"/>
        </w:rPr>
      </w:pPr>
      <w:r w:rsidRPr="00D85907">
        <w:rPr>
          <w:szCs w:val="28"/>
        </w:rPr>
        <w:t xml:space="preserve">Обычно чем более выражен антипсихотический эффект, тем более выражены экстрапирамидные расстройства. </w:t>
      </w:r>
    </w:p>
    <w:p w:rsidR="00293BF6" w:rsidRPr="00D85907" w:rsidRDefault="00293BF6" w:rsidP="001C28E0">
      <w:pPr>
        <w:pStyle w:val="20"/>
        <w:tabs>
          <w:tab w:val="left" w:pos="1620"/>
          <w:tab w:val="left" w:pos="5760"/>
          <w:tab w:val="left" w:pos="7380"/>
        </w:tabs>
        <w:ind w:left="0" w:firstLine="709"/>
        <w:jc w:val="both"/>
        <w:rPr>
          <w:szCs w:val="28"/>
        </w:rPr>
      </w:pPr>
      <w:r w:rsidRPr="00D85907">
        <w:rPr>
          <w:szCs w:val="28"/>
        </w:rPr>
        <w:t xml:space="preserve">Атипичные нейролептики имеют выраженный антипсихотический эффект, но минимальные экстрапирамидные расстройства. Это азалептин и рисперидон. </w:t>
      </w:r>
    </w:p>
    <w:p w:rsidR="00293BF6" w:rsidRPr="00D85907" w:rsidRDefault="00293BF6" w:rsidP="001C28E0">
      <w:pPr>
        <w:pStyle w:val="20"/>
        <w:tabs>
          <w:tab w:val="left" w:pos="1620"/>
          <w:tab w:val="left" w:pos="5760"/>
          <w:tab w:val="left" w:pos="7380"/>
        </w:tabs>
        <w:ind w:left="0" w:firstLine="709"/>
        <w:jc w:val="both"/>
        <w:rPr>
          <w:szCs w:val="28"/>
        </w:rPr>
      </w:pPr>
      <w:r w:rsidRPr="00D85907">
        <w:rPr>
          <w:szCs w:val="28"/>
        </w:rPr>
        <w:t xml:space="preserve">Это обусловлено иным механизмом антипсихотического действия. Так клозапин избирательно действует на рецепторы мезолимбической и мезокортикальной систем, слабо влияя на Д2 – рецепторы нигростриатума. Также сказывается его влияние на серотониновые рецепторы. </w:t>
      </w:r>
    </w:p>
    <w:p w:rsidR="00293BF6" w:rsidRPr="00D85907" w:rsidRDefault="00293BF6" w:rsidP="001C28E0">
      <w:pPr>
        <w:pStyle w:val="20"/>
        <w:tabs>
          <w:tab w:val="left" w:pos="1620"/>
          <w:tab w:val="left" w:pos="5760"/>
          <w:tab w:val="left" w:pos="7380"/>
        </w:tabs>
        <w:ind w:left="0" w:firstLine="709"/>
        <w:jc w:val="both"/>
        <w:rPr>
          <w:szCs w:val="28"/>
        </w:rPr>
      </w:pPr>
      <w:r w:rsidRPr="00D85907">
        <w:rPr>
          <w:szCs w:val="28"/>
        </w:rPr>
        <w:t xml:space="preserve">Рисперидон действует преимущественно на 5НТ – рецепторы, но влияет и на Д2 – рецепторы, то есть в терапевтических дозах мало вызывает экстрапирамидные расстройства. </w:t>
      </w:r>
    </w:p>
    <w:p w:rsidR="00293BF6" w:rsidRPr="00D85907" w:rsidRDefault="00293BF6" w:rsidP="00E93998">
      <w:pPr>
        <w:pStyle w:val="20"/>
        <w:numPr>
          <w:ilvl w:val="0"/>
          <w:numId w:val="182"/>
        </w:numPr>
        <w:tabs>
          <w:tab w:val="left" w:pos="1620"/>
          <w:tab w:val="left" w:pos="5760"/>
          <w:tab w:val="left" w:pos="7380"/>
        </w:tabs>
        <w:ind w:hanging="260"/>
        <w:jc w:val="both"/>
        <w:rPr>
          <w:szCs w:val="28"/>
        </w:rPr>
      </w:pPr>
      <w:r w:rsidRPr="00D85907">
        <w:rPr>
          <w:szCs w:val="28"/>
        </w:rPr>
        <w:t xml:space="preserve">психоседативное действие – вследствие блока Н1 – гистаминовых рецепторов, альфа – адренорецепторов и М – холинорецепторов. Устранение психомоторного возбуждения, вызов безразличия ко внешним раздражителям(   в основном связано с блоком альфа – адренорецепторов ретикулярной формации среднего мозга). </w:t>
      </w:r>
    </w:p>
    <w:p w:rsidR="00293BF6" w:rsidRPr="00D85907" w:rsidRDefault="00293BF6" w:rsidP="00C34966">
      <w:pPr>
        <w:pStyle w:val="20"/>
        <w:tabs>
          <w:tab w:val="left" w:pos="1620"/>
          <w:tab w:val="left" w:pos="5760"/>
          <w:tab w:val="left" w:pos="7380"/>
        </w:tabs>
        <w:ind w:left="1590" w:hanging="260"/>
        <w:jc w:val="both"/>
        <w:rPr>
          <w:szCs w:val="28"/>
        </w:rPr>
      </w:pPr>
      <w:r w:rsidRPr="00D85907">
        <w:rPr>
          <w:szCs w:val="28"/>
        </w:rPr>
        <w:t>С этим эффектом сопряжено гипотензивное действие(   очень сильное до ортостатического коллапса – при этом нельзя вводить адреналин), гипотермическое( снижение температуры ниже нормы). Это связано с угнетением центра терморегуляции, и как следствием увеличением, как теплоотдачи, так и уменьшением теплопродукции.</w:t>
      </w:r>
    </w:p>
    <w:p w:rsidR="00293BF6" w:rsidRPr="00D85907" w:rsidRDefault="00293BF6" w:rsidP="00E93998">
      <w:pPr>
        <w:pStyle w:val="20"/>
        <w:numPr>
          <w:ilvl w:val="0"/>
          <w:numId w:val="182"/>
        </w:numPr>
        <w:tabs>
          <w:tab w:val="left" w:pos="1620"/>
          <w:tab w:val="left" w:pos="5760"/>
          <w:tab w:val="left" w:pos="7380"/>
        </w:tabs>
        <w:ind w:hanging="260"/>
        <w:jc w:val="both"/>
        <w:rPr>
          <w:szCs w:val="28"/>
        </w:rPr>
      </w:pPr>
      <w:r w:rsidRPr="00D85907">
        <w:rPr>
          <w:szCs w:val="28"/>
        </w:rPr>
        <w:t xml:space="preserve">потенцированное действие наркозных, снотворных, анальгетиков. </w:t>
      </w:r>
    </w:p>
    <w:p w:rsidR="00293BF6" w:rsidRPr="00D85907" w:rsidRDefault="00293BF6" w:rsidP="00E93998">
      <w:pPr>
        <w:pStyle w:val="20"/>
        <w:numPr>
          <w:ilvl w:val="0"/>
          <w:numId w:val="182"/>
        </w:numPr>
        <w:tabs>
          <w:tab w:val="left" w:pos="1620"/>
          <w:tab w:val="left" w:pos="5760"/>
          <w:tab w:val="left" w:pos="7380"/>
        </w:tabs>
        <w:ind w:hanging="260"/>
        <w:jc w:val="both"/>
        <w:rPr>
          <w:szCs w:val="28"/>
        </w:rPr>
      </w:pPr>
      <w:r w:rsidRPr="00D85907">
        <w:rPr>
          <w:szCs w:val="28"/>
        </w:rPr>
        <w:t>миорелаксирующее действие. Механизм центральный, вследствие устранения влияний ретикулярной формации как восходящих путей на двигательные отделы, так и нисходящих путей на мотонейроны спинного мозга</w:t>
      </w:r>
    </w:p>
    <w:p w:rsidR="00293BF6" w:rsidRPr="00D85907" w:rsidRDefault="00293BF6" w:rsidP="00E93998">
      <w:pPr>
        <w:pStyle w:val="20"/>
        <w:numPr>
          <w:ilvl w:val="0"/>
          <w:numId w:val="182"/>
        </w:numPr>
        <w:tabs>
          <w:tab w:val="left" w:pos="1620"/>
          <w:tab w:val="left" w:pos="5760"/>
          <w:tab w:val="left" w:pos="7380"/>
        </w:tabs>
        <w:ind w:hanging="260"/>
        <w:jc w:val="both"/>
        <w:rPr>
          <w:szCs w:val="28"/>
        </w:rPr>
      </w:pPr>
      <w:r w:rsidRPr="00D85907">
        <w:rPr>
          <w:szCs w:val="28"/>
        </w:rPr>
        <w:t xml:space="preserve">вегетативные реакции. Уменьшение секреции всех желез, затруднение мочеиспускания. </w:t>
      </w:r>
    </w:p>
    <w:p w:rsidR="00293BF6" w:rsidRPr="00D85907" w:rsidRDefault="00293BF6" w:rsidP="001C28E0">
      <w:pPr>
        <w:pStyle w:val="20"/>
        <w:tabs>
          <w:tab w:val="left" w:pos="1620"/>
          <w:tab w:val="left" w:pos="5760"/>
          <w:tab w:val="left" w:pos="7380"/>
        </w:tabs>
        <w:ind w:left="0" w:firstLine="709"/>
        <w:jc w:val="both"/>
        <w:rPr>
          <w:szCs w:val="28"/>
        </w:rPr>
      </w:pPr>
      <w:r w:rsidRPr="00D85907">
        <w:rPr>
          <w:szCs w:val="28"/>
        </w:rPr>
        <w:t xml:space="preserve">Нейролептики обладают всеми этими эффектами, но среди них есть те, у которых превалируют дофаминоблокирующие действие – они называются антипсихотическими. У другой группы превалирует блок альфа – адренорецепторов, М – холинорецепторов и Н – гистаминовых – эта группа называется психоседативными средствами. На этом построена их клиническая классификация. </w:t>
      </w:r>
    </w:p>
    <w:p w:rsidR="00293BF6" w:rsidRPr="00D85907" w:rsidRDefault="00293BF6" w:rsidP="00FE63BE">
      <w:pPr>
        <w:pStyle w:val="20"/>
        <w:tabs>
          <w:tab w:val="left" w:pos="1620"/>
          <w:tab w:val="left" w:pos="5760"/>
          <w:tab w:val="left" w:pos="7380"/>
        </w:tabs>
        <w:ind w:left="870" w:firstLine="709"/>
        <w:jc w:val="both"/>
        <w:rPr>
          <w:szCs w:val="28"/>
        </w:rPr>
      </w:pPr>
      <w:r w:rsidRPr="00D85907">
        <w:rPr>
          <w:szCs w:val="28"/>
          <w:u w:val="single"/>
        </w:rPr>
        <w:t xml:space="preserve">Психоседативные – </w:t>
      </w:r>
      <w:r w:rsidRPr="00D85907">
        <w:rPr>
          <w:szCs w:val="28"/>
        </w:rPr>
        <w:t>аминазин, левомепромазин, пиперазин, дроперидол, тиоридазин</w:t>
      </w:r>
    </w:p>
    <w:p w:rsidR="00293BF6" w:rsidRPr="00D85907" w:rsidRDefault="00293BF6" w:rsidP="00FE63BE">
      <w:pPr>
        <w:pStyle w:val="20"/>
        <w:tabs>
          <w:tab w:val="left" w:pos="1620"/>
          <w:tab w:val="left" w:pos="5760"/>
          <w:tab w:val="left" w:pos="7380"/>
        </w:tabs>
        <w:ind w:left="870" w:firstLine="709"/>
        <w:jc w:val="both"/>
        <w:rPr>
          <w:szCs w:val="28"/>
        </w:rPr>
      </w:pPr>
      <w:r w:rsidRPr="00D85907">
        <w:rPr>
          <w:szCs w:val="28"/>
          <w:u w:val="single"/>
        </w:rPr>
        <w:t>Антипсихотические –</w:t>
      </w:r>
      <w:r w:rsidRPr="00D85907">
        <w:rPr>
          <w:szCs w:val="28"/>
        </w:rPr>
        <w:t xml:space="preserve"> трифтазин, фторфеназин, этаперазин, сульпирид, рисперидон. </w:t>
      </w:r>
    </w:p>
    <w:p w:rsidR="00293BF6" w:rsidRPr="00D85907" w:rsidRDefault="00293BF6" w:rsidP="00FE63BE">
      <w:pPr>
        <w:pStyle w:val="20"/>
        <w:tabs>
          <w:tab w:val="left" w:pos="1620"/>
          <w:tab w:val="left" w:pos="5760"/>
          <w:tab w:val="left" w:pos="7380"/>
        </w:tabs>
        <w:ind w:left="870" w:firstLine="709"/>
        <w:jc w:val="both"/>
        <w:rPr>
          <w:szCs w:val="28"/>
        </w:rPr>
      </w:pPr>
      <w:r w:rsidRPr="00D85907">
        <w:rPr>
          <w:szCs w:val="28"/>
        </w:rPr>
        <w:tab/>
        <w:t xml:space="preserve">Начинают лечение антипсихотическими, затем переходят на Психоседативные. </w:t>
      </w:r>
    </w:p>
    <w:p w:rsidR="00293BF6" w:rsidRPr="00D85907" w:rsidRDefault="00293BF6" w:rsidP="001C28E0">
      <w:pPr>
        <w:pStyle w:val="20"/>
        <w:tabs>
          <w:tab w:val="left" w:pos="1620"/>
          <w:tab w:val="left" w:pos="5760"/>
          <w:tab w:val="left" w:pos="7380"/>
        </w:tabs>
        <w:ind w:left="0"/>
        <w:jc w:val="both"/>
        <w:rPr>
          <w:szCs w:val="28"/>
          <w:u w:val="single"/>
        </w:rPr>
      </w:pPr>
      <w:r w:rsidRPr="00D85907">
        <w:rPr>
          <w:szCs w:val="28"/>
          <w:u w:val="single"/>
        </w:rPr>
        <w:t>Показания к применению:</w:t>
      </w:r>
    </w:p>
    <w:p w:rsidR="00293BF6" w:rsidRPr="00D85907" w:rsidRDefault="00293BF6" w:rsidP="00E93998">
      <w:pPr>
        <w:pStyle w:val="20"/>
        <w:numPr>
          <w:ilvl w:val="0"/>
          <w:numId w:val="183"/>
        </w:numPr>
        <w:tabs>
          <w:tab w:val="left" w:pos="1620"/>
          <w:tab w:val="left" w:pos="5760"/>
          <w:tab w:val="left" w:pos="7380"/>
        </w:tabs>
        <w:ind w:hanging="260"/>
        <w:jc w:val="both"/>
        <w:rPr>
          <w:szCs w:val="28"/>
        </w:rPr>
      </w:pPr>
      <w:r w:rsidRPr="00D85907">
        <w:rPr>
          <w:szCs w:val="28"/>
        </w:rPr>
        <w:t>психозы – грубые расстройства психики</w:t>
      </w:r>
    </w:p>
    <w:p w:rsidR="00293BF6" w:rsidRPr="00D85907" w:rsidRDefault="00293BF6" w:rsidP="00E93998">
      <w:pPr>
        <w:pStyle w:val="20"/>
        <w:numPr>
          <w:ilvl w:val="0"/>
          <w:numId w:val="183"/>
        </w:numPr>
        <w:tabs>
          <w:tab w:val="left" w:pos="1620"/>
          <w:tab w:val="left" w:pos="5760"/>
          <w:tab w:val="left" w:pos="7380"/>
        </w:tabs>
        <w:ind w:hanging="260"/>
        <w:jc w:val="both"/>
        <w:rPr>
          <w:szCs w:val="28"/>
        </w:rPr>
      </w:pPr>
      <w:r w:rsidRPr="00D85907">
        <w:rPr>
          <w:szCs w:val="28"/>
        </w:rPr>
        <w:t>купирование психомоторного возбуждения(    реактивные психозы при травмах, интоксикациях и т. д.)</w:t>
      </w:r>
    </w:p>
    <w:p w:rsidR="00293BF6" w:rsidRPr="00D85907" w:rsidRDefault="00293BF6" w:rsidP="00E93998">
      <w:pPr>
        <w:pStyle w:val="20"/>
        <w:numPr>
          <w:ilvl w:val="0"/>
          <w:numId w:val="183"/>
        </w:numPr>
        <w:tabs>
          <w:tab w:val="left" w:pos="1620"/>
          <w:tab w:val="left" w:pos="5760"/>
          <w:tab w:val="left" w:pos="7380"/>
        </w:tabs>
        <w:ind w:hanging="260"/>
        <w:jc w:val="both"/>
        <w:rPr>
          <w:szCs w:val="28"/>
        </w:rPr>
      </w:pPr>
      <w:r w:rsidRPr="00D85907">
        <w:rPr>
          <w:szCs w:val="28"/>
        </w:rPr>
        <w:t xml:space="preserve">нейролептаналгезия. Применение нейролептиков совместно с анальгетиками вместо наркоза. При этом не выключается сознание, резко не изменяется кислотно-щелочное равновесие крови, но достигается обезболивание и снижение давления. Часто применяют у детей. Чаще всего аминазин + фентанил или дроперидол + фентанил(   таламонал). </w:t>
      </w:r>
    </w:p>
    <w:p w:rsidR="00293BF6" w:rsidRPr="00D85907" w:rsidRDefault="00293BF6" w:rsidP="00E93998">
      <w:pPr>
        <w:pStyle w:val="20"/>
        <w:numPr>
          <w:ilvl w:val="0"/>
          <w:numId w:val="183"/>
        </w:numPr>
        <w:tabs>
          <w:tab w:val="left" w:pos="1620"/>
          <w:tab w:val="left" w:pos="5760"/>
          <w:tab w:val="left" w:pos="7380"/>
        </w:tabs>
        <w:ind w:hanging="260"/>
        <w:jc w:val="both"/>
        <w:rPr>
          <w:szCs w:val="28"/>
        </w:rPr>
      </w:pPr>
      <w:r w:rsidRPr="00D85907">
        <w:rPr>
          <w:szCs w:val="28"/>
        </w:rPr>
        <w:t>при нарушении поведения у детей, подростков. Как правило нейролептики с антидепрессивным компонентом в спектре действия(   перициазин, тиоридазин).</w:t>
      </w:r>
    </w:p>
    <w:p w:rsidR="00293BF6" w:rsidRPr="00D85907" w:rsidRDefault="00293BF6" w:rsidP="00E93998">
      <w:pPr>
        <w:pStyle w:val="20"/>
        <w:numPr>
          <w:ilvl w:val="0"/>
          <w:numId w:val="183"/>
        </w:numPr>
        <w:tabs>
          <w:tab w:val="left" w:pos="1620"/>
          <w:tab w:val="left" w:pos="5760"/>
          <w:tab w:val="left" w:pos="7380"/>
        </w:tabs>
        <w:ind w:hanging="260"/>
        <w:jc w:val="both"/>
        <w:rPr>
          <w:szCs w:val="28"/>
        </w:rPr>
      </w:pPr>
      <w:r w:rsidRPr="00D85907">
        <w:rPr>
          <w:szCs w:val="28"/>
        </w:rPr>
        <w:t xml:space="preserve">в составе литических  смесей перед операциями на сердце, головном мозге, крупных сосудах(   для понижения температуры используется). </w:t>
      </w:r>
    </w:p>
    <w:p w:rsidR="00293BF6" w:rsidRPr="00D85907" w:rsidRDefault="00293BF6" w:rsidP="00E93998">
      <w:pPr>
        <w:pStyle w:val="20"/>
        <w:numPr>
          <w:ilvl w:val="0"/>
          <w:numId w:val="183"/>
        </w:numPr>
        <w:tabs>
          <w:tab w:val="left" w:pos="1620"/>
          <w:tab w:val="left" w:pos="5760"/>
          <w:tab w:val="left" w:pos="7380"/>
        </w:tabs>
        <w:ind w:hanging="260"/>
        <w:jc w:val="both"/>
        <w:rPr>
          <w:szCs w:val="28"/>
        </w:rPr>
      </w:pPr>
      <w:r w:rsidRPr="00D85907">
        <w:rPr>
          <w:szCs w:val="28"/>
        </w:rPr>
        <w:t xml:space="preserve">тошнота, рвота, упорная икота. Чаще всего применяют этаперазин, сульпирид. </w:t>
      </w:r>
    </w:p>
    <w:p w:rsidR="00293BF6" w:rsidRPr="00D85907" w:rsidRDefault="00293BF6" w:rsidP="00E93998">
      <w:pPr>
        <w:pStyle w:val="20"/>
        <w:numPr>
          <w:ilvl w:val="0"/>
          <w:numId w:val="183"/>
        </w:numPr>
        <w:tabs>
          <w:tab w:val="left" w:pos="1620"/>
          <w:tab w:val="left" w:pos="5760"/>
          <w:tab w:val="left" w:pos="7380"/>
        </w:tabs>
        <w:ind w:hanging="260"/>
        <w:jc w:val="both"/>
        <w:rPr>
          <w:szCs w:val="28"/>
        </w:rPr>
      </w:pPr>
      <w:r w:rsidRPr="00D85907">
        <w:rPr>
          <w:szCs w:val="28"/>
        </w:rPr>
        <w:t xml:space="preserve">гипертонические кризы с явлениями энцефалопатии. Дроперидол внутривенно. </w:t>
      </w:r>
    </w:p>
    <w:p w:rsidR="00293BF6" w:rsidRPr="00D85907" w:rsidRDefault="00293BF6" w:rsidP="00E93998">
      <w:pPr>
        <w:pStyle w:val="20"/>
        <w:numPr>
          <w:ilvl w:val="0"/>
          <w:numId w:val="183"/>
        </w:numPr>
        <w:tabs>
          <w:tab w:val="left" w:pos="1620"/>
          <w:tab w:val="left" w:pos="5760"/>
          <w:tab w:val="left" w:pos="7380"/>
        </w:tabs>
        <w:ind w:hanging="260"/>
        <w:jc w:val="both"/>
        <w:rPr>
          <w:szCs w:val="28"/>
        </w:rPr>
      </w:pPr>
      <w:r w:rsidRPr="00D85907">
        <w:rPr>
          <w:szCs w:val="28"/>
        </w:rPr>
        <w:t xml:space="preserve">самостоятельное обезболивающее действие есть в спектре действия левомепромазина, который используют при невралгии тройничного нерва, опоясывающем герпесе, болезненных мышечных спазмах. </w:t>
      </w:r>
    </w:p>
    <w:p w:rsidR="00293BF6" w:rsidRPr="00D85907" w:rsidRDefault="00293BF6" w:rsidP="00E93998">
      <w:pPr>
        <w:pStyle w:val="20"/>
        <w:numPr>
          <w:ilvl w:val="0"/>
          <w:numId w:val="183"/>
        </w:numPr>
        <w:tabs>
          <w:tab w:val="left" w:pos="1620"/>
          <w:tab w:val="left" w:pos="5760"/>
          <w:tab w:val="left" w:pos="7380"/>
        </w:tabs>
        <w:ind w:hanging="260"/>
        <w:jc w:val="both"/>
        <w:rPr>
          <w:szCs w:val="28"/>
        </w:rPr>
      </w:pPr>
      <w:r w:rsidRPr="00D85907">
        <w:rPr>
          <w:szCs w:val="28"/>
        </w:rPr>
        <w:t>при лечении лекарственной зависимости</w:t>
      </w:r>
    </w:p>
    <w:p w:rsidR="00293BF6" w:rsidRPr="00D85907" w:rsidRDefault="00293BF6" w:rsidP="00E93998">
      <w:pPr>
        <w:pStyle w:val="20"/>
        <w:numPr>
          <w:ilvl w:val="0"/>
          <w:numId w:val="183"/>
        </w:numPr>
        <w:tabs>
          <w:tab w:val="left" w:pos="1620"/>
          <w:tab w:val="left" w:pos="5760"/>
          <w:tab w:val="left" w:pos="7380"/>
        </w:tabs>
        <w:ind w:hanging="260"/>
        <w:jc w:val="both"/>
        <w:rPr>
          <w:szCs w:val="28"/>
        </w:rPr>
      </w:pPr>
      <w:r w:rsidRPr="00D85907">
        <w:rPr>
          <w:szCs w:val="28"/>
        </w:rPr>
        <w:t>травматический или ожоговый шок. Применяют после восполнения ОЦК, для снятия спазма прекапиллярных сфинктеров.</w:t>
      </w:r>
    </w:p>
    <w:p w:rsidR="00293BF6" w:rsidRPr="00D85907" w:rsidRDefault="00293BF6" w:rsidP="001C28E0">
      <w:pPr>
        <w:pStyle w:val="20"/>
        <w:tabs>
          <w:tab w:val="left" w:pos="1620"/>
          <w:tab w:val="left" w:pos="5760"/>
          <w:tab w:val="left" w:pos="7380"/>
        </w:tabs>
        <w:ind w:left="0"/>
        <w:jc w:val="both"/>
        <w:rPr>
          <w:szCs w:val="28"/>
          <w:u w:val="single"/>
        </w:rPr>
      </w:pPr>
      <w:r w:rsidRPr="00D85907">
        <w:rPr>
          <w:szCs w:val="28"/>
          <w:u w:val="single"/>
        </w:rPr>
        <w:t>Побочные эффекты</w:t>
      </w:r>
    </w:p>
    <w:p w:rsidR="00293BF6" w:rsidRPr="00D85907" w:rsidRDefault="00293BF6" w:rsidP="001C28E0">
      <w:pPr>
        <w:pStyle w:val="20"/>
        <w:tabs>
          <w:tab w:val="left" w:pos="0"/>
          <w:tab w:val="left" w:pos="5760"/>
          <w:tab w:val="left" w:pos="7380"/>
        </w:tabs>
        <w:jc w:val="both"/>
        <w:rPr>
          <w:szCs w:val="28"/>
        </w:rPr>
      </w:pPr>
      <w:r w:rsidRPr="00D85907">
        <w:rPr>
          <w:szCs w:val="28"/>
        </w:rPr>
        <w:t>Являются продолжением терапевтических эффектов, обусловлены очень широким спектром действия.</w:t>
      </w:r>
    </w:p>
    <w:p w:rsidR="00293BF6" w:rsidRPr="00D85907" w:rsidRDefault="00293BF6" w:rsidP="00E93998">
      <w:pPr>
        <w:pStyle w:val="20"/>
        <w:numPr>
          <w:ilvl w:val="0"/>
          <w:numId w:val="184"/>
        </w:numPr>
        <w:tabs>
          <w:tab w:val="left" w:pos="0"/>
          <w:tab w:val="left" w:pos="5760"/>
          <w:tab w:val="left" w:pos="7380"/>
        </w:tabs>
        <w:ind w:hanging="260"/>
        <w:jc w:val="both"/>
        <w:rPr>
          <w:szCs w:val="28"/>
        </w:rPr>
      </w:pPr>
      <w:r w:rsidRPr="00D85907">
        <w:rPr>
          <w:szCs w:val="28"/>
        </w:rPr>
        <w:t xml:space="preserve">Экстрапирамидные расстройства. Наиболее выражен у антипсихотических лекарственных средств. Наблюдаются у 20 – 30% больных. При длительном курсе лечения наблюдаются поздние дискинезии(   подергивание мышц лица, шеи, языка). Минимальные экстрапирамидные расстройства вызывают атипичные нейролептики. </w:t>
      </w:r>
    </w:p>
    <w:p w:rsidR="00293BF6" w:rsidRPr="00D85907" w:rsidRDefault="00293BF6" w:rsidP="001C28E0">
      <w:pPr>
        <w:pStyle w:val="20"/>
        <w:tabs>
          <w:tab w:val="left" w:pos="0"/>
          <w:tab w:val="left" w:pos="5760"/>
          <w:tab w:val="left" w:pos="7380"/>
        </w:tabs>
        <w:ind w:left="0" w:firstLine="709"/>
        <w:jc w:val="both"/>
        <w:rPr>
          <w:szCs w:val="28"/>
        </w:rPr>
      </w:pPr>
      <w:r w:rsidRPr="00D85907">
        <w:rPr>
          <w:szCs w:val="28"/>
        </w:rPr>
        <w:t xml:space="preserve">Для коррекции этих эффектов НЕ применимы мидантан, леводопа, леводопа с карбидопой. То есть препараты, повышающие уровень дофамина эффективны при лечении не лекарственного паркинсонизма. </w:t>
      </w:r>
    </w:p>
    <w:p w:rsidR="00293BF6" w:rsidRPr="00D85907" w:rsidRDefault="00293BF6" w:rsidP="001C28E0">
      <w:pPr>
        <w:pStyle w:val="20"/>
        <w:tabs>
          <w:tab w:val="left" w:pos="0"/>
          <w:tab w:val="left" w:pos="5760"/>
          <w:tab w:val="left" w:pos="7380"/>
        </w:tabs>
        <w:ind w:left="0" w:firstLine="709"/>
        <w:jc w:val="both"/>
        <w:rPr>
          <w:szCs w:val="28"/>
        </w:rPr>
      </w:pPr>
      <w:r w:rsidRPr="00D85907">
        <w:rPr>
          <w:szCs w:val="28"/>
        </w:rPr>
        <w:t xml:space="preserve">Используют центральные холиноблокаторы(   циклодол, тропоцин). Они являются препаратами выбора при лечении лекарственного паркинсонизма. </w:t>
      </w:r>
    </w:p>
    <w:p w:rsidR="00293BF6" w:rsidRPr="00D85907" w:rsidRDefault="00293BF6" w:rsidP="00E93998">
      <w:pPr>
        <w:pStyle w:val="20"/>
        <w:numPr>
          <w:ilvl w:val="0"/>
          <w:numId w:val="184"/>
        </w:numPr>
        <w:tabs>
          <w:tab w:val="left" w:pos="0"/>
          <w:tab w:val="left" w:pos="5760"/>
          <w:tab w:val="left" w:pos="7380"/>
        </w:tabs>
        <w:ind w:hanging="260"/>
        <w:jc w:val="both"/>
        <w:rPr>
          <w:szCs w:val="28"/>
        </w:rPr>
      </w:pPr>
      <w:r w:rsidRPr="00D85907">
        <w:rPr>
          <w:szCs w:val="28"/>
        </w:rPr>
        <w:t>Эндокринные нарушения. Снижение продукции половых гормонов, что ведет к импотенции, бесплодию, аменореи, гинекомастии. Снижение секреции ТТГ, СТГ, АКТГ.</w:t>
      </w:r>
    </w:p>
    <w:p w:rsidR="00293BF6" w:rsidRPr="00D85907" w:rsidRDefault="00293BF6" w:rsidP="00E93998">
      <w:pPr>
        <w:pStyle w:val="20"/>
        <w:numPr>
          <w:ilvl w:val="0"/>
          <w:numId w:val="184"/>
        </w:numPr>
        <w:tabs>
          <w:tab w:val="left" w:pos="0"/>
          <w:tab w:val="left" w:pos="5760"/>
          <w:tab w:val="left" w:pos="7380"/>
        </w:tabs>
        <w:ind w:hanging="260"/>
        <w:jc w:val="both"/>
        <w:rPr>
          <w:szCs w:val="28"/>
        </w:rPr>
      </w:pPr>
      <w:r w:rsidRPr="00D85907">
        <w:rPr>
          <w:szCs w:val="28"/>
        </w:rPr>
        <w:t>Нарушения со стороны сердечно – сосудистой системы – снижение артериального давления до ортостатического коллапса</w:t>
      </w:r>
    </w:p>
    <w:p w:rsidR="00293BF6" w:rsidRPr="00D85907" w:rsidRDefault="00293BF6" w:rsidP="00E93998">
      <w:pPr>
        <w:pStyle w:val="20"/>
        <w:numPr>
          <w:ilvl w:val="0"/>
          <w:numId w:val="184"/>
        </w:numPr>
        <w:tabs>
          <w:tab w:val="left" w:pos="0"/>
          <w:tab w:val="left" w:pos="5760"/>
          <w:tab w:val="left" w:pos="7380"/>
        </w:tabs>
        <w:ind w:hanging="260"/>
        <w:jc w:val="both"/>
        <w:rPr>
          <w:szCs w:val="28"/>
        </w:rPr>
      </w:pPr>
      <w:r w:rsidRPr="00D85907">
        <w:rPr>
          <w:szCs w:val="28"/>
        </w:rPr>
        <w:t xml:space="preserve">Вегетативные расстройства прочие – сухость во рту, запоры и т. д. </w:t>
      </w:r>
    </w:p>
    <w:p w:rsidR="00293BF6" w:rsidRPr="00D85907" w:rsidRDefault="00293BF6" w:rsidP="00E93998">
      <w:pPr>
        <w:pStyle w:val="20"/>
        <w:numPr>
          <w:ilvl w:val="0"/>
          <w:numId w:val="184"/>
        </w:numPr>
        <w:tabs>
          <w:tab w:val="left" w:pos="0"/>
          <w:tab w:val="left" w:pos="5760"/>
          <w:tab w:val="left" w:pos="7380"/>
        </w:tabs>
        <w:ind w:hanging="260"/>
        <w:jc w:val="both"/>
        <w:rPr>
          <w:szCs w:val="28"/>
        </w:rPr>
      </w:pPr>
      <w:r w:rsidRPr="00D85907">
        <w:rPr>
          <w:szCs w:val="28"/>
        </w:rPr>
        <w:t>Гепатотоксическое действие(   в основном производные фенотиазина)</w:t>
      </w:r>
    </w:p>
    <w:p w:rsidR="00293BF6" w:rsidRPr="00D85907" w:rsidRDefault="00293BF6" w:rsidP="00E93998">
      <w:pPr>
        <w:pStyle w:val="20"/>
        <w:numPr>
          <w:ilvl w:val="0"/>
          <w:numId w:val="184"/>
        </w:numPr>
        <w:tabs>
          <w:tab w:val="left" w:pos="0"/>
          <w:tab w:val="left" w:pos="5760"/>
          <w:tab w:val="left" w:pos="7380"/>
        </w:tabs>
        <w:ind w:hanging="260"/>
        <w:jc w:val="both"/>
        <w:rPr>
          <w:szCs w:val="28"/>
        </w:rPr>
      </w:pPr>
      <w:r w:rsidRPr="00D85907">
        <w:rPr>
          <w:szCs w:val="28"/>
        </w:rPr>
        <w:t>Аллергии(   в основном на фенотиазин)</w:t>
      </w:r>
    </w:p>
    <w:p w:rsidR="00293BF6" w:rsidRPr="00D85907" w:rsidRDefault="00293BF6" w:rsidP="00E93998">
      <w:pPr>
        <w:pStyle w:val="20"/>
        <w:numPr>
          <w:ilvl w:val="0"/>
          <w:numId w:val="184"/>
        </w:numPr>
        <w:tabs>
          <w:tab w:val="left" w:pos="0"/>
        </w:tabs>
        <w:ind w:hanging="260"/>
        <w:jc w:val="both"/>
        <w:rPr>
          <w:szCs w:val="28"/>
        </w:rPr>
      </w:pPr>
      <w:r w:rsidRPr="00D85907">
        <w:rPr>
          <w:szCs w:val="28"/>
        </w:rPr>
        <w:t>Агранулоцитоз(   в основном клозапин )</w:t>
      </w:r>
    </w:p>
    <w:p w:rsidR="00293BF6" w:rsidRPr="00D85907" w:rsidRDefault="00293BF6" w:rsidP="00E93998">
      <w:pPr>
        <w:pStyle w:val="20"/>
        <w:numPr>
          <w:ilvl w:val="0"/>
          <w:numId w:val="184"/>
        </w:numPr>
        <w:tabs>
          <w:tab w:val="left" w:pos="0"/>
        </w:tabs>
        <w:ind w:hanging="260"/>
        <w:jc w:val="both"/>
        <w:rPr>
          <w:szCs w:val="28"/>
        </w:rPr>
      </w:pPr>
      <w:r w:rsidRPr="00D85907">
        <w:rPr>
          <w:szCs w:val="28"/>
        </w:rPr>
        <w:t>Осложнения со стороны глаз(   помутнение хрусталика у 20 – 30 % больных)</w:t>
      </w:r>
    </w:p>
    <w:p w:rsidR="00293BF6" w:rsidRPr="00D85907" w:rsidRDefault="00293BF6" w:rsidP="00E93998">
      <w:pPr>
        <w:pStyle w:val="20"/>
        <w:numPr>
          <w:ilvl w:val="0"/>
          <w:numId w:val="184"/>
        </w:numPr>
        <w:tabs>
          <w:tab w:val="left" w:pos="0"/>
        </w:tabs>
        <w:ind w:hanging="260"/>
        <w:jc w:val="both"/>
        <w:rPr>
          <w:szCs w:val="28"/>
        </w:rPr>
      </w:pPr>
      <w:r w:rsidRPr="00D85907">
        <w:rPr>
          <w:szCs w:val="28"/>
        </w:rPr>
        <w:t xml:space="preserve">Злокачественный нейролептический синдром(   синдром злокачественной гипертермии). Чаще всего при применении флуфеназина, галоперидола. Клинические признаки – ригидность мышц, ацидоз, учащение дыхания, повышение температуры, быстрое наступление комы. </w:t>
      </w:r>
    </w:p>
    <w:p w:rsidR="00293BF6" w:rsidRPr="00D85907" w:rsidRDefault="00293BF6" w:rsidP="001C28E0">
      <w:pPr>
        <w:pStyle w:val="20"/>
        <w:tabs>
          <w:tab w:val="left" w:pos="0"/>
        </w:tabs>
        <w:ind w:left="0" w:firstLine="709"/>
        <w:jc w:val="both"/>
        <w:rPr>
          <w:szCs w:val="28"/>
        </w:rPr>
      </w:pPr>
      <w:r w:rsidRPr="00D85907">
        <w:rPr>
          <w:szCs w:val="28"/>
        </w:rPr>
        <w:t xml:space="preserve">Купируют синдром дантролентом(   препятствует высвобождению кальция их саркоплазматического ретикулума), а также агонистами дофамина – бромкриптин, сибазон. </w:t>
      </w:r>
    </w:p>
    <w:p w:rsidR="00C34966" w:rsidRPr="00D85907" w:rsidRDefault="00C34966" w:rsidP="00FE63BE">
      <w:pPr>
        <w:pStyle w:val="20"/>
        <w:tabs>
          <w:tab w:val="left" w:pos="0"/>
        </w:tabs>
        <w:ind w:firstLine="709"/>
        <w:jc w:val="both"/>
        <w:rPr>
          <w:szCs w:val="28"/>
        </w:rPr>
      </w:pPr>
    </w:p>
    <w:p w:rsidR="00293BF6" w:rsidRPr="00D85907" w:rsidRDefault="00293BF6" w:rsidP="001C28E0">
      <w:pPr>
        <w:pStyle w:val="20"/>
        <w:tabs>
          <w:tab w:val="left" w:pos="0"/>
        </w:tabs>
        <w:ind w:left="0" w:firstLine="709"/>
        <w:jc w:val="both"/>
        <w:rPr>
          <w:b/>
          <w:szCs w:val="28"/>
        </w:rPr>
      </w:pPr>
      <w:r w:rsidRPr="00D85907">
        <w:rPr>
          <w:b/>
          <w:szCs w:val="28"/>
        </w:rPr>
        <w:t>Лекция № 18.</w:t>
      </w:r>
    </w:p>
    <w:p w:rsidR="00C34966" w:rsidRPr="00D85907" w:rsidRDefault="00C34966" w:rsidP="001C28E0">
      <w:pPr>
        <w:pStyle w:val="20"/>
        <w:tabs>
          <w:tab w:val="left" w:pos="0"/>
        </w:tabs>
        <w:ind w:left="0" w:firstLine="709"/>
        <w:jc w:val="both"/>
        <w:rPr>
          <w:szCs w:val="28"/>
          <w:u w:val="single"/>
        </w:rPr>
      </w:pPr>
    </w:p>
    <w:p w:rsidR="00293BF6" w:rsidRPr="00D85907" w:rsidRDefault="00293BF6" w:rsidP="001C28E0">
      <w:pPr>
        <w:pStyle w:val="20"/>
        <w:tabs>
          <w:tab w:val="left" w:pos="0"/>
        </w:tabs>
        <w:ind w:left="0" w:firstLine="709"/>
        <w:jc w:val="both"/>
        <w:rPr>
          <w:szCs w:val="28"/>
          <w:u w:val="single"/>
        </w:rPr>
      </w:pPr>
      <w:r w:rsidRPr="00D85907">
        <w:rPr>
          <w:szCs w:val="28"/>
          <w:u w:val="single"/>
        </w:rPr>
        <w:t>Транквилизаторы – анксиолитические средства.</w:t>
      </w:r>
    </w:p>
    <w:p w:rsidR="00293BF6" w:rsidRPr="00D85907" w:rsidRDefault="00293BF6" w:rsidP="001C28E0">
      <w:pPr>
        <w:pStyle w:val="20"/>
        <w:tabs>
          <w:tab w:val="left" w:pos="0"/>
        </w:tabs>
        <w:ind w:left="0" w:firstLine="709"/>
        <w:jc w:val="both"/>
        <w:rPr>
          <w:szCs w:val="28"/>
        </w:rPr>
      </w:pPr>
      <w:r w:rsidRPr="00D85907">
        <w:rPr>
          <w:szCs w:val="28"/>
        </w:rPr>
        <w:t>Термин транквилизатор появился в 1810 г. Группа лекарственных препаратов разработана в 1955г. Стали очень популярными препаратами, в год их съедают около 50 миллиардов таблеток.</w:t>
      </w:r>
    </w:p>
    <w:p w:rsidR="00293BF6" w:rsidRPr="00D85907" w:rsidRDefault="00293BF6" w:rsidP="001C28E0">
      <w:pPr>
        <w:pStyle w:val="20"/>
        <w:tabs>
          <w:tab w:val="left" w:pos="0"/>
        </w:tabs>
        <w:ind w:left="0" w:firstLine="709"/>
        <w:jc w:val="both"/>
        <w:rPr>
          <w:szCs w:val="28"/>
        </w:rPr>
      </w:pPr>
      <w:r w:rsidRPr="00D85907">
        <w:rPr>
          <w:szCs w:val="28"/>
        </w:rPr>
        <w:t xml:space="preserve">Транквилизаторы применяют при неврозах и невроподобных состояниях – это не грубые расстройства, а функциональные. Это состояние может возникнуть практически у каждого здорового человека в сложной жизненной ситуации. </w:t>
      </w:r>
    </w:p>
    <w:p w:rsidR="00293BF6" w:rsidRPr="00D85907" w:rsidRDefault="00293BF6" w:rsidP="001C28E0">
      <w:pPr>
        <w:pStyle w:val="20"/>
        <w:tabs>
          <w:tab w:val="left" w:pos="0"/>
        </w:tabs>
        <w:ind w:left="0" w:firstLine="709"/>
        <w:jc w:val="both"/>
        <w:rPr>
          <w:szCs w:val="28"/>
        </w:rPr>
      </w:pPr>
      <w:r w:rsidRPr="00D85907">
        <w:rPr>
          <w:szCs w:val="28"/>
        </w:rPr>
        <w:t xml:space="preserve">Еще их называют стресс протекторами. </w:t>
      </w:r>
    </w:p>
    <w:p w:rsidR="00293BF6" w:rsidRPr="00D85907" w:rsidRDefault="00293BF6" w:rsidP="001C28E0">
      <w:pPr>
        <w:pStyle w:val="20"/>
        <w:tabs>
          <w:tab w:val="left" w:pos="0"/>
        </w:tabs>
        <w:ind w:left="0"/>
        <w:jc w:val="both"/>
        <w:rPr>
          <w:szCs w:val="28"/>
          <w:u w:val="single"/>
        </w:rPr>
      </w:pPr>
      <w:r w:rsidRPr="00D85907">
        <w:rPr>
          <w:szCs w:val="28"/>
          <w:u w:val="single"/>
        </w:rPr>
        <w:t>Побочные эффекты:</w:t>
      </w:r>
    </w:p>
    <w:p w:rsidR="00293BF6" w:rsidRPr="00D85907" w:rsidRDefault="00293BF6" w:rsidP="00E93998">
      <w:pPr>
        <w:pStyle w:val="20"/>
        <w:numPr>
          <w:ilvl w:val="0"/>
          <w:numId w:val="185"/>
        </w:numPr>
        <w:tabs>
          <w:tab w:val="left" w:pos="0"/>
        </w:tabs>
        <w:ind w:hanging="180"/>
        <w:jc w:val="both"/>
        <w:rPr>
          <w:szCs w:val="28"/>
        </w:rPr>
      </w:pPr>
      <w:r w:rsidRPr="00D85907">
        <w:rPr>
          <w:szCs w:val="28"/>
        </w:rPr>
        <w:t>нарушение точности движений, координации</w:t>
      </w:r>
    </w:p>
    <w:p w:rsidR="00293BF6" w:rsidRPr="00D85907" w:rsidRDefault="00293BF6" w:rsidP="00E93998">
      <w:pPr>
        <w:pStyle w:val="20"/>
        <w:numPr>
          <w:ilvl w:val="0"/>
          <w:numId w:val="185"/>
        </w:numPr>
        <w:tabs>
          <w:tab w:val="left" w:pos="0"/>
        </w:tabs>
        <w:ind w:hanging="180"/>
        <w:jc w:val="both"/>
        <w:rPr>
          <w:szCs w:val="28"/>
        </w:rPr>
      </w:pPr>
      <w:r w:rsidRPr="00D85907">
        <w:rPr>
          <w:szCs w:val="28"/>
        </w:rPr>
        <w:t>невозможность самому справляться со стрессом</w:t>
      </w:r>
    </w:p>
    <w:p w:rsidR="00293BF6" w:rsidRPr="00D85907" w:rsidRDefault="00293BF6" w:rsidP="001C28E0">
      <w:pPr>
        <w:pStyle w:val="20"/>
        <w:tabs>
          <w:tab w:val="left" w:pos="0"/>
        </w:tabs>
        <w:ind w:left="0" w:firstLine="709"/>
        <w:jc w:val="both"/>
        <w:rPr>
          <w:szCs w:val="28"/>
        </w:rPr>
      </w:pPr>
      <w:r w:rsidRPr="00D85907">
        <w:rPr>
          <w:szCs w:val="28"/>
        </w:rPr>
        <w:t xml:space="preserve">Невроз – это психогенное(   конфликтного характера) функциональное нервно – психическое нарушение, при котором отсутствуют психотические расстройства и не нарушается способность руководить своим поведением. </w:t>
      </w:r>
    </w:p>
    <w:p w:rsidR="00293BF6" w:rsidRPr="00D85907" w:rsidRDefault="00293BF6" w:rsidP="001C28E0">
      <w:pPr>
        <w:pStyle w:val="20"/>
        <w:tabs>
          <w:tab w:val="left" w:pos="0"/>
        </w:tabs>
        <w:ind w:left="0"/>
        <w:jc w:val="both"/>
        <w:rPr>
          <w:szCs w:val="28"/>
        </w:rPr>
      </w:pPr>
      <w:r w:rsidRPr="00D85907">
        <w:rPr>
          <w:szCs w:val="28"/>
        </w:rPr>
        <w:t>Все транквилизаторы классифицируются по спектру их действия:</w:t>
      </w:r>
    </w:p>
    <w:p w:rsidR="00293BF6" w:rsidRPr="00D85907" w:rsidRDefault="00293BF6" w:rsidP="00E93998">
      <w:pPr>
        <w:pStyle w:val="20"/>
        <w:numPr>
          <w:ilvl w:val="0"/>
          <w:numId w:val="186"/>
        </w:numPr>
        <w:tabs>
          <w:tab w:val="left" w:pos="0"/>
        </w:tabs>
        <w:ind w:hanging="180"/>
        <w:jc w:val="both"/>
        <w:rPr>
          <w:szCs w:val="28"/>
        </w:rPr>
      </w:pPr>
      <w:r w:rsidRPr="00D85907">
        <w:rPr>
          <w:szCs w:val="28"/>
        </w:rPr>
        <w:t>психоседативные   ( сильные) – группа бензодиазепинов: хлозепид(    элениум), сибазон( седуксен, диазепам), лоразепам, феназепам( очень сильное средство, способно подавлять психотический компонент), альпразолам( хорошо подавляют панические состояния)</w:t>
      </w:r>
    </w:p>
    <w:p w:rsidR="00293BF6" w:rsidRPr="00D85907" w:rsidRDefault="00293BF6" w:rsidP="00E93998">
      <w:pPr>
        <w:pStyle w:val="20"/>
        <w:numPr>
          <w:ilvl w:val="0"/>
          <w:numId w:val="186"/>
        </w:numPr>
        <w:tabs>
          <w:tab w:val="left" w:pos="0"/>
        </w:tabs>
        <w:ind w:hanging="180"/>
        <w:jc w:val="both"/>
        <w:rPr>
          <w:szCs w:val="28"/>
        </w:rPr>
      </w:pPr>
      <w:r w:rsidRPr="00D85907">
        <w:rPr>
          <w:szCs w:val="28"/>
        </w:rPr>
        <w:t>дневные транквилизаторы(   анксиоселективные). Делят на подгруппы по химическому строению:</w:t>
      </w:r>
    </w:p>
    <w:p w:rsidR="00293BF6" w:rsidRPr="00D85907" w:rsidRDefault="00293BF6" w:rsidP="00E93998">
      <w:pPr>
        <w:pStyle w:val="20"/>
        <w:numPr>
          <w:ilvl w:val="1"/>
          <w:numId w:val="186"/>
        </w:numPr>
        <w:tabs>
          <w:tab w:val="left" w:pos="0"/>
        </w:tabs>
        <w:ind w:hanging="180"/>
        <w:jc w:val="both"/>
        <w:rPr>
          <w:szCs w:val="28"/>
        </w:rPr>
      </w:pPr>
      <w:r w:rsidRPr="00D85907">
        <w:rPr>
          <w:szCs w:val="28"/>
        </w:rPr>
        <w:t>производные бензодиазепина – мезапам</w:t>
      </w:r>
    </w:p>
    <w:p w:rsidR="00293BF6" w:rsidRPr="00D85907" w:rsidRDefault="00293BF6" w:rsidP="00E93998">
      <w:pPr>
        <w:pStyle w:val="20"/>
        <w:numPr>
          <w:ilvl w:val="1"/>
          <w:numId w:val="186"/>
        </w:numPr>
        <w:tabs>
          <w:tab w:val="left" w:pos="0"/>
        </w:tabs>
        <w:ind w:hanging="180"/>
        <w:jc w:val="both"/>
        <w:rPr>
          <w:szCs w:val="28"/>
        </w:rPr>
      </w:pPr>
      <w:r w:rsidRPr="00D85907">
        <w:rPr>
          <w:szCs w:val="28"/>
        </w:rPr>
        <w:t>модифицированное производное бензодиазепина – тофизопам</w:t>
      </w:r>
    </w:p>
    <w:p w:rsidR="00293BF6" w:rsidRPr="00D85907" w:rsidRDefault="00293BF6" w:rsidP="00E93998">
      <w:pPr>
        <w:pStyle w:val="20"/>
        <w:numPr>
          <w:ilvl w:val="1"/>
          <w:numId w:val="186"/>
        </w:numPr>
        <w:tabs>
          <w:tab w:val="left" w:pos="0"/>
        </w:tabs>
        <w:ind w:hanging="180"/>
        <w:jc w:val="both"/>
        <w:rPr>
          <w:szCs w:val="28"/>
        </w:rPr>
      </w:pPr>
      <w:r w:rsidRPr="00D85907">
        <w:rPr>
          <w:szCs w:val="28"/>
        </w:rPr>
        <w:t>производное октандиона – мебикар</w:t>
      </w:r>
    </w:p>
    <w:p w:rsidR="00293BF6" w:rsidRPr="00D85907" w:rsidRDefault="00293BF6" w:rsidP="00E93998">
      <w:pPr>
        <w:pStyle w:val="20"/>
        <w:numPr>
          <w:ilvl w:val="1"/>
          <w:numId w:val="186"/>
        </w:numPr>
        <w:tabs>
          <w:tab w:val="left" w:pos="0"/>
        </w:tabs>
        <w:ind w:hanging="180"/>
        <w:jc w:val="both"/>
        <w:rPr>
          <w:szCs w:val="28"/>
        </w:rPr>
      </w:pPr>
      <w:r w:rsidRPr="00D85907">
        <w:rPr>
          <w:szCs w:val="28"/>
        </w:rPr>
        <w:t>производное азопирона – буспирон</w:t>
      </w:r>
    </w:p>
    <w:p w:rsidR="00293BF6" w:rsidRPr="00D85907" w:rsidRDefault="00293BF6" w:rsidP="001C28E0">
      <w:pPr>
        <w:pStyle w:val="20"/>
        <w:tabs>
          <w:tab w:val="left" w:pos="0"/>
        </w:tabs>
        <w:ind w:left="0" w:firstLine="709"/>
        <w:jc w:val="both"/>
        <w:rPr>
          <w:szCs w:val="28"/>
        </w:rPr>
      </w:pPr>
      <w:r w:rsidRPr="00D85907">
        <w:rPr>
          <w:szCs w:val="28"/>
          <w:u w:val="single"/>
        </w:rPr>
        <w:t>Седативные</w:t>
      </w:r>
      <w:r w:rsidRPr="00D85907">
        <w:rPr>
          <w:szCs w:val="28"/>
        </w:rPr>
        <w:t xml:space="preserve"> – транквилизаторы, которые обладают сильным, быстрым противотревожным действием и, сопутствующими ему психоседативным и миорелаксирующим эффектами. Плохо влияют на точность, координацию движений, скорость, умственную и физическую работоспособность. </w:t>
      </w:r>
    </w:p>
    <w:p w:rsidR="00293BF6" w:rsidRPr="00D85907" w:rsidRDefault="00293BF6" w:rsidP="001C28E0">
      <w:pPr>
        <w:pStyle w:val="20"/>
        <w:tabs>
          <w:tab w:val="left" w:pos="0"/>
        </w:tabs>
        <w:ind w:left="0" w:firstLine="709"/>
        <w:jc w:val="both"/>
        <w:rPr>
          <w:szCs w:val="28"/>
        </w:rPr>
      </w:pPr>
      <w:r w:rsidRPr="00D85907">
        <w:rPr>
          <w:szCs w:val="28"/>
          <w:u w:val="single"/>
        </w:rPr>
        <w:t>Дневные транквилизаторы</w:t>
      </w:r>
      <w:r w:rsidRPr="00D85907">
        <w:rPr>
          <w:szCs w:val="28"/>
        </w:rPr>
        <w:t xml:space="preserve"> – не нарушают координацию движений, быстроту реакции, не обладают выраженным миорелаксирующим действием при наличии выраженного противопсихотического действия. Не сильно влияют на умственную и физическую работоспособность. </w:t>
      </w:r>
    </w:p>
    <w:p w:rsidR="00293BF6" w:rsidRPr="00D85907" w:rsidRDefault="00293BF6" w:rsidP="001C28E0">
      <w:pPr>
        <w:pStyle w:val="20"/>
        <w:tabs>
          <w:tab w:val="left" w:pos="0"/>
        </w:tabs>
        <w:ind w:left="0"/>
        <w:jc w:val="both"/>
        <w:rPr>
          <w:szCs w:val="28"/>
          <w:u w:val="single"/>
        </w:rPr>
      </w:pPr>
      <w:r w:rsidRPr="00D85907">
        <w:rPr>
          <w:szCs w:val="28"/>
          <w:u w:val="single"/>
        </w:rPr>
        <w:t>Механизм действия транквилизаторов.</w:t>
      </w:r>
    </w:p>
    <w:p w:rsidR="00293BF6" w:rsidRPr="00D85907" w:rsidRDefault="00293BF6" w:rsidP="00C34966">
      <w:pPr>
        <w:pStyle w:val="20"/>
        <w:tabs>
          <w:tab w:val="left" w:pos="0"/>
        </w:tabs>
        <w:jc w:val="both"/>
        <w:rPr>
          <w:szCs w:val="28"/>
        </w:rPr>
      </w:pPr>
      <w:r w:rsidRPr="00D85907">
        <w:rPr>
          <w:szCs w:val="28"/>
        </w:rPr>
        <w:t xml:space="preserve">Механизм действия всех бензодиазепинов связан с их влиянием на комплекс бензодиазепин – ГАМК – А – </w:t>
      </w:r>
      <w:r w:rsidRPr="00D85907">
        <w:rPr>
          <w:szCs w:val="28"/>
          <w:lang w:val="en-US"/>
        </w:rPr>
        <w:t>Cl</w:t>
      </w:r>
      <w:r w:rsidRPr="00D85907">
        <w:rPr>
          <w:szCs w:val="28"/>
        </w:rPr>
        <w:t xml:space="preserve"> – канал. </w:t>
      </w:r>
    </w:p>
    <w:p w:rsidR="00293BF6" w:rsidRPr="00D85907" w:rsidRDefault="00293BF6" w:rsidP="00C34966">
      <w:pPr>
        <w:pStyle w:val="20"/>
        <w:tabs>
          <w:tab w:val="left" w:pos="0"/>
        </w:tabs>
        <w:ind w:left="0" w:firstLine="709"/>
        <w:jc w:val="both"/>
        <w:rPr>
          <w:szCs w:val="28"/>
        </w:rPr>
      </w:pPr>
      <w:r w:rsidRPr="00D85907">
        <w:rPr>
          <w:szCs w:val="28"/>
        </w:rPr>
        <w:t xml:space="preserve">ГАМК – А – рецептор, управляющий работой хлорного канала, состоит из трех субъединиц – ά, β, γ. </w:t>
      </w:r>
    </w:p>
    <w:p w:rsidR="00293BF6" w:rsidRPr="00D85907" w:rsidRDefault="00293BF6" w:rsidP="00C34966">
      <w:pPr>
        <w:pStyle w:val="20"/>
        <w:tabs>
          <w:tab w:val="left" w:pos="0"/>
        </w:tabs>
        <w:ind w:left="0" w:firstLine="709"/>
        <w:jc w:val="both"/>
        <w:rPr>
          <w:szCs w:val="28"/>
        </w:rPr>
      </w:pPr>
      <w:r w:rsidRPr="00D85907">
        <w:rPr>
          <w:szCs w:val="28"/>
        </w:rPr>
        <w:t xml:space="preserve">ГАМК взаимодействует с α и β – субъединицами, при этом открывается хлорный канал, что приводит к гиперполяризации. </w:t>
      </w:r>
    </w:p>
    <w:p w:rsidR="00293BF6" w:rsidRPr="00D85907" w:rsidRDefault="00293BF6" w:rsidP="00C34966">
      <w:pPr>
        <w:pStyle w:val="20"/>
        <w:tabs>
          <w:tab w:val="left" w:pos="0"/>
        </w:tabs>
        <w:ind w:left="0" w:firstLine="709"/>
        <w:jc w:val="both"/>
        <w:rPr>
          <w:szCs w:val="28"/>
        </w:rPr>
      </w:pPr>
      <w:r w:rsidRPr="00D85907">
        <w:rPr>
          <w:szCs w:val="28"/>
        </w:rPr>
        <w:t>γ – субъединица – это модулятор чувствительности α и β – субъединиц к своему медиатору.</w:t>
      </w:r>
    </w:p>
    <w:p w:rsidR="00293BF6" w:rsidRPr="00D85907" w:rsidRDefault="00293BF6" w:rsidP="00C34966">
      <w:pPr>
        <w:pStyle w:val="20"/>
        <w:tabs>
          <w:tab w:val="left" w:pos="0"/>
        </w:tabs>
        <w:ind w:left="0" w:firstLine="709"/>
        <w:jc w:val="both"/>
        <w:rPr>
          <w:szCs w:val="28"/>
        </w:rPr>
      </w:pPr>
      <w:r w:rsidRPr="00D85907">
        <w:rPr>
          <w:szCs w:val="28"/>
        </w:rPr>
        <w:t xml:space="preserve">Бензодиазепин взаимодействует со своими бензодиазепиновыми рецепторами – это и есть γ – субъединиц, которые повышают чувствительность α и β – субъединиц к ГАМК, при этом увеличивается частота открытия хлорных каналов(   то есть время их нахождения в открытом состоянии), что приводит к гиперполяризации и развитию торможения. Таким образом, бензодиазепины – это аллостерические регуляторы ГАМК – А – рецепторов. </w:t>
      </w:r>
    </w:p>
    <w:p w:rsidR="00293BF6" w:rsidRPr="00D85907" w:rsidRDefault="00293BF6" w:rsidP="00C34966">
      <w:pPr>
        <w:pStyle w:val="20"/>
        <w:tabs>
          <w:tab w:val="left" w:pos="0"/>
        </w:tabs>
        <w:ind w:left="0" w:firstLine="709"/>
        <w:jc w:val="both"/>
        <w:rPr>
          <w:szCs w:val="28"/>
        </w:rPr>
      </w:pPr>
      <w:r w:rsidRPr="00D85907">
        <w:rPr>
          <w:szCs w:val="28"/>
        </w:rPr>
        <w:t>ω2 – рецепторы расположены в: лимбической системе(   эмоциональное состояние), коре больших полушарий, ретикулярной формации( отвечают не на все транквилизаторы, то есть немного отличаются), спинной мозг.</w:t>
      </w:r>
    </w:p>
    <w:p w:rsidR="00293BF6" w:rsidRPr="00D85907" w:rsidRDefault="00293BF6" w:rsidP="00C34966">
      <w:pPr>
        <w:pStyle w:val="20"/>
        <w:tabs>
          <w:tab w:val="left" w:pos="0"/>
        </w:tabs>
        <w:ind w:left="0" w:firstLine="709"/>
        <w:jc w:val="both"/>
        <w:rPr>
          <w:szCs w:val="28"/>
        </w:rPr>
      </w:pPr>
      <w:r w:rsidRPr="00D85907">
        <w:rPr>
          <w:szCs w:val="28"/>
        </w:rPr>
        <w:t xml:space="preserve">ω1 – в основном локализованы в мозжечке. </w:t>
      </w:r>
    </w:p>
    <w:p w:rsidR="00293BF6" w:rsidRPr="00D85907" w:rsidRDefault="00293BF6" w:rsidP="001C28E0">
      <w:pPr>
        <w:pStyle w:val="20"/>
        <w:tabs>
          <w:tab w:val="left" w:pos="0"/>
        </w:tabs>
        <w:ind w:left="0"/>
        <w:jc w:val="both"/>
        <w:rPr>
          <w:szCs w:val="28"/>
        </w:rPr>
      </w:pPr>
      <w:r w:rsidRPr="00D85907">
        <w:rPr>
          <w:szCs w:val="28"/>
        </w:rPr>
        <w:t>Со всеми этими рецепторами могут вступать во взаимодействие экзогенные и эндогенные лиганды, которые можно разделить на:</w:t>
      </w:r>
    </w:p>
    <w:p w:rsidR="00293BF6" w:rsidRPr="00D85907" w:rsidRDefault="00293BF6" w:rsidP="00E93998">
      <w:pPr>
        <w:pStyle w:val="20"/>
        <w:numPr>
          <w:ilvl w:val="0"/>
          <w:numId w:val="187"/>
        </w:numPr>
        <w:tabs>
          <w:tab w:val="left" w:pos="0"/>
        </w:tabs>
        <w:ind w:hanging="180"/>
        <w:jc w:val="both"/>
        <w:rPr>
          <w:szCs w:val="28"/>
        </w:rPr>
      </w:pPr>
      <w:r w:rsidRPr="00D85907">
        <w:rPr>
          <w:szCs w:val="28"/>
        </w:rPr>
        <w:t xml:space="preserve">агонисты – вещества, обладающие аффинитетом и внутренней активностью(   вызывают ответ). Это препараты бензодиазепинового ряда. </w:t>
      </w:r>
    </w:p>
    <w:p w:rsidR="00293BF6" w:rsidRPr="00D85907" w:rsidRDefault="00293BF6" w:rsidP="00E93998">
      <w:pPr>
        <w:pStyle w:val="20"/>
        <w:numPr>
          <w:ilvl w:val="0"/>
          <w:numId w:val="187"/>
        </w:numPr>
        <w:tabs>
          <w:tab w:val="left" w:pos="0"/>
        </w:tabs>
        <w:ind w:hanging="180"/>
        <w:jc w:val="both"/>
        <w:rPr>
          <w:szCs w:val="28"/>
        </w:rPr>
      </w:pPr>
      <w:r w:rsidRPr="00D85907">
        <w:rPr>
          <w:szCs w:val="28"/>
        </w:rPr>
        <w:t>антагонисты – вещества, обладающие аффинитетом, но не обладающие внутренней активностью. Флумазенил является конкурентным антагонистом бензодиазепинов, может применяться при отравлениях транквилизаторами(   нужно их многократное введение).</w:t>
      </w:r>
    </w:p>
    <w:p w:rsidR="00293BF6" w:rsidRPr="00D85907" w:rsidRDefault="00293BF6" w:rsidP="00E93998">
      <w:pPr>
        <w:pStyle w:val="20"/>
        <w:numPr>
          <w:ilvl w:val="0"/>
          <w:numId w:val="187"/>
        </w:numPr>
        <w:tabs>
          <w:tab w:val="left" w:pos="0"/>
        </w:tabs>
        <w:ind w:hanging="180"/>
        <w:jc w:val="both"/>
        <w:rPr>
          <w:szCs w:val="28"/>
        </w:rPr>
      </w:pPr>
      <w:r w:rsidRPr="00D85907">
        <w:rPr>
          <w:szCs w:val="28"/>
        </w:rPr>
        <w:t>инверсные(   обратные агонисты) – вещества, которые связываясь с бензодиазепиновыми рецепторами могут вызывать тревогу, страх, внутреннее напряжение. Называются β – карбаминами – продукты обмена серотонина(  медиатор настроения).</w:t>
      </w:r>
    </w:p>
    <w:p w:rsidR="00293BF6" w:rsidRPr="00D85907" w:rsidRDefault="00293BF6" w:rsidP="001C28E0">
      <w:pPr>
        <w:pStyle w:val="20"/>
        <w:tabs>
          <w:tab w:val="left" w:pos="0"/>
        </w:tabs>
        <w:ind w:left="0"/>
        <w:jc w:val="both"/>
        <w:rPr>
          <w:szCs w:val="28"/>
          <w:u w:val="single"/>
        </w:rPr>
      </w:pPr>
      <w:r w:rsidRPr="00D85907">
        <w:rPr>
          <w:szCs w:val="28"/>
          <w:u w:val="single"/>
        </w:rPr>
        <w:t>Эффекты транквилизаторов</w:t>
      </w:r>
    </w:p>
    <w:p w:rsidR="00293BF6" w:rsidRPr="00D85907" w:rsidRDefault="00293BF6" w:rsidP="00E93998">
      <w:pPr>
        <w:pStyle w:val="20"/>
        <w:numPr>
          <w:ilvl w:val="0"/>
          <w:numId w:val="188"/>
        </w:numPr>
        <w:tabs>
          <w:tab w:val="left" w:pos="0"/>
        </w:tabs>
        <w:ind w:hanging="180"/>
        <w:jc w:val="both"/>
        <w:rPr>
          <w:szCs w:val="28"/>
        </w:rPr>
      </w:pPr>
      <w:r w:rsidRPr="00D85907">
        <w:rPr>
          <w:szCs w:val="28"/>
        </w:rPr>
        <w:t>психотропного действия</w:t>
      </w:r>
    </w:p>
    <w:p w:rsidR="00293BF6" w:rsidRPr="00D85907" w:rsidRDefault="00293BF6" w:rsidP="00E93998">
      <w:pPr>
        <w:pStyle w:val="20"/>
        <w:numPr>
          <w:ilvl w:val="1"/>
          <w:numId w:val="188"/>
        </w:numPr>
        <w:tabs>
          <w:tab w:val="left" w:pos="0"/>
        </w:tabs>
        <w:ind w:hanging="180"/>
        <w:jc w:val="both"/>
        <w:rPr>
          <w:szCs w:val="28"/>
        </w:rPr>
      </w:pPr>
      <w:r w:rsidRPr="00D85907">
        <w:rPr>
          <w:szCs w:val="28"/>
        </w:rPr>
        <w:t>анксиолитические(  противотревожные) – способны устранять, страх, тревогу, эмоционально насыщенные переживания. Этот эффект обеспечивается взаимодействием с ω2 – рецепторами лимбической системы, коры больших полушарий. Наиболее сильные препараты: феназепам, сибазон, хлозепид, лоразепам</w:t>
      </w:r>
    </w:p>
    <w:p w:rsidR="00293BF6" w:rsidRPr="00D85907" w:rsidRDefault="00293BF6" w:rsidP="00E93998">
      <w:pPr>
        <w:pStyle w:val="20"/>
        <w:numPr>
          <w:ilvl w:val="1"/>
          <w:numId w:val="188"/>
        </w:numPr>
        <w:tabs>
          <w:tab w:val="left" w:pos="0"/>
        </w:tabs>
        <w:ind w:hanging="180"/>
        <w:jc w:val="both"/>
        <w:rPr>
          <w:szCs w:val="28"/>
        </w:rPr>
      </w:pPr>
      <w:r w:rsidRPr="00D85907">
        <w:rPr>
          <w:szCs w:val="28"/>
        </w:rPr>
        <w:t xml:space="preserve">психоседативного действия. Характерен только для первой подгруппы, проявляется в способности устранять чрезмерное возбуждение, двигательную активность, а также способны потенцировать действие наркозных анальгетиков, спирта этилового. Механизм действия связан со взаимодействием с ω2 – рецепторами, локализованными в ретикулярной формации среднего мозга. Этот психоседативный эффект отличается от психоседативного эффекта у нейролептиков, у которых эмоционально – сковывающее действие, а у транквилизаторов – эмоционально – нормализующее. </w:t>
      </w:r>
    </w:p>
    <w:p w:rsidR="00293BF6" w:rsidRPr="00D85907" w:rsidRDefault="00293BF6" w:rsidP="00C34966">
      <w:pPr>
        <w:pStyle w:val="20"/>
        <w:tabs>
          <w:tab w:val="left" w:pos="0"/>
        </w:tabs>
        <w:ind w:left="0" w:firstLine="709"/>
        <w:jc w:val="both"/>
        <w:rPr>
          <w:szCs w:val="28"/>
        </w:rPr>
      </w:pPr>
      <w:r w:rsidRPr="00D85907">
        <w:rPr>
          <w:szCs w:val="28"/>
        </w:rPr>
        <w:t xml:space="preserve">Буспирон не обладает психоседативным действием, так как не влияет на ω – рецепторы, а анксиолитический эффект связан со способностью быть частичным агонистом 5НТ1А – рецепторов  серотонина. Обладает способностью блокировать пре – и постсинаптические Д2 – рецепторы дофамина. </w:t>
      </w:r>
    </w:p>
    <w:p w:rsidR="00293BF6" w:rsidRPr="00D85907" w:rsidRDefault="00293BF6" w:rsidP="00C34966">
      <w:pPr>
        <w:pStyle w:val="20"/>
        <w:tabs>
          <w:tab w:val="left" w:pos="0"/>
        </w:tabs>
        <w:ind w:left="0" w:firstLine="709"/>
        <w:jc w:val="both"/>
        <w:rPr>
          <w:szCs w:val="28"/>
        </w:rPr>
      </w:pPr>
      <w:r w:rsidRPr="00D85907">
        <w:rPr>
          <w:szCs w:val="28"/>
        </w:rPr>
        <w:t xml:space="preserve">5НТ1А локализованы в лимбической системе ядер шва, которые также вовлечены в развитие реакций страха, тревоги. </w:t>
      </w:r>
    </w:p>
    <w:p w:rsidR="00293BF6" w:rsidRPr="00D85907" w:rsidRDefault="00293BF6" w:rsidP="00C34966">
      <w:pPr>
        <w:pStyle w:val="20"/>
        <w:tabs>
          <w:tab w:val="left" w:pos="0"/>
        </w:tabs>
        <w:ind w:left="0" w:firstLine="709"/>
        <w:jc w:val="both"/>
        <w:rPr>
          <w:szCs w:val="28"/>
        </w:rPr>
      </w:pPr>
      <w:r w:rsidRPr="00D85907">
        <w:rPr>
          <w:szCs w:val="28"/>
        </w:rPr>
        <w:t xml:space="preserve">Эффект у буспирона развивается через две – три недели. Нельзя использовать для купирования. Не вызывают миорелаксирующего эффекта, снотворного, противосудорожного, не вызывает лекарственной зависимости. </w:t>
      </w:r>
    </w:p>
    <w:p w:rsidR="00293BF6" w:rsidRPr="00D85907" w:rsidRDefault="00293BF6" w:rsidP="00C34966">
      <w:pPr>
        <w:pStyle w:val="20"/>
        <w:tabs>
          <w:tab w:val="left" w:pos="0"/>
        </w:tabs>
        <w:ind w:left="0" w:firstLine="709"/>
        <w:jc w:val="both"/>
        <w:rPr>
          <w:szCs w:val="28"/>
        </w:rPr>
      </w:pPr>
      <w:r w:rsidRPr="00D85907">
        <w:rPr>
          <w:szCs w:val="28"/>
        </w:rPr>
        <w:t xml:space="preserve">Его побочные эффекты: тахикардия, бессонница, сухость во рту, запоры, тошнота. </w:t>
      </w:r>
    </w:p>
    <w:p w:rsidR="00293BF6" w:rsidRPr="00D85907" w:rsidRDefault="00293BF6" w:rsidP="00C34966">
      <w:pPr>
        <w:pStyle w:val="20"/>
        <w:tabs>
          <w:tab w:val="left" w:pos="0"/>
        </w:tabs>
        <w:ind w:left="0" w:firstLine="709"/>
        <w:jc w:val="both"/>
        <w:rPr>
          <w:szCs w:val="28"/>
        </w:rPr>
      </w:pPr>
      <w:r w:rsidRPr="00D85907">
        <w:rPr>
          <w:szCs w:val="28"/>
        </w:rPr>
        <w:t xml:space="preserve">Так как он частичный агонист у некоторых пациентов может вызывать чувство страха, тревоги. </w:t>
      </w:r>
    </w:p>
    <w:p w:rsidR="00293BF6" w:rsidRPr="00D85907" w:rsidRDefault="00293BF6" w:rsidP="00E93998">
      <w:pPr>
        <w:pStyle w:val="20"/>
        <w:numPr>
          <w:ilvl w:val="0"/>
          <w:numId w:val="189"/>
        </w:numPr>
        <w:tabs>
          <w:tab w:val="left" w:pos="0"/>
        </w:tabs>
        <w:ind w:hanging="180"/>
        <w:jc w:val="both"/>
        <w:rPr>
          <w:szCs w:val="28"/>
        </w:rPr>
      </w:pPr>
      <w:r w:rsidRPr="00D85907">
        <w:rPr>
          <w:szCs w:val="28"/>
        </w:rPr>
        <w:t xml:space="preserve">Активирующее действие. Свойственно только дневным транквилизаторам, особенно в малых дозах, хорошо выражен у тофизопама. </w:t>
      </w:r>
    </w:p>
    <w:p w:rsidR="00293BF6" w:rsidRPr="00D85907" w:rsidRDefault="00293BF6" w:rsidP="00FE63BE">
      <w:pPr>
        <w:pStyle w:val="20"/>
        <w:tabs>
          <w:tab w:val="left" w:pos="0"/>
        </w:tabs>
        <w:ind w:left="720" w:firstLine="709"/>
        <w:jc w:val="both"/>
        <w:rPr>
          <w:szCs w:val="28"/>
        </w:rPr>
      </w:pPr>
      <w:r w:rsidRPr="00D85907">
        <w:rPr>
          <w:szCs w:val="28"/>
        </w:rPr>
        <w:t>Проявляется активирующий компонент в способности препарата облегчать проблему выбора, увеличивает решимость, стремление к лидерству, то есть устраняется сковывающее влияние страха, тревоги.</w:t>
      </w:r>
    </w:p>
    <w:p w:rsidR="00293BF6" w:rsidRPr="00D85907" w:rsidRDefault="00293BF6" w:rsidP="00E93998">
      <w:pPr>
        <w:pStyle w:val="20"/>
        <w:numPr>
          <w:ilvl w:val="0"/>
          <w:numId w:val="188"/>
        </w:numPr>
        <w:tabs>
          <w:tab w:val="clear" w:pos="720"/>
          <w:tab w:val="left" w:pos="0"/>
          <w:tab w:val="num" w:pos="360"/>
        </w:tabs>
        <w:ind w:left="360" w:hanging="180"/>
        <w:jc w:val="both"/>
        <w:rPr>
          <w:szCs w:val="28"/>
        </w:rPr>
      </w:pPr>
      <w:r w:rsidRPr="00D85907">
        <w:rPr>
          <w:szCs w:val="28"/>
        </w:rPr>
        <w:t>нейровегетотропная активность(   характерно для психоседативных). Эта активность складывается из ряда действий:</w:t>
      </w:r>
    </w:p>
    <w:p w:rsidR="00293BF6" w:rsidRPr="00D85907" w:rsidRDefault="00293BF6" w:rsidP="00E93998">
      <w:pPr>
        <w:pStyle w:val="20"/>
        <w:numPr>
          <w:ilvl w:val="0"/>
          <w:numId w:val="189"/>
        </w:numPr>
        <w:tabs>
          <w:tab w:val="left" w:pos="0"/>
        </w:tabs>
        <w:ind w:hanging="180"/>
        <w:jc w:val="both"/>
        <w:rPr>
          <w:szCs w:val="28"/>
        </w:rPr>
      </w:pPr>
      <w:r w:rsidRPr="00D85907">
        <w:rPr>
          <w:szCs w:val="28"/>
        </w:rPr>
        <w:t>гипногенное действие – обусловлено воздействием на ω2 – рецепторы ретикулярной формации(   ослабление ее влияния). Проявляется действие ускорением засыпания, уменьшается количество спонтанных пробуждений, увеличивается время сна, существенно не нарушают сон.</w:t>
      </w:r>
    </w:p>
    <w:p w:rsidR="00293BF6" w:rsidRPr="00D85907" w:rsidRDefault="00293BF6" w:rsidP="00E93998">
      <w:pPr>
        <w:pStyle w:val="20"/>
        <w:numPr>
          <w:ilvl w:val="0"/>
          <w:numId w:val="189"/>
        </w:numPr>
        <w:tabs>
          <w:tab w:val="left" w:pos="0"/>
        </w:tabs>
        <w:ind w:hanging="180"/>
        <w:jc w:val="both"/>
        <w:rPr>
          <w:szCs w:val="28"/>
        </w:rPr>
      </w:pPr>
      <w:r w:rsidRPr="00D85907">
        <w:rPr>
          <w:szCs w:val="28"/>
        </w:rPr>
        <w:t xml:space="preserve">Противосудорожное действие. Можно купировать все виды судорог – травматические, инфекционные(   сибазон). А клоназепам используют для лечения, а не для купирования. </w:t>
      </w:r>
    </w:p>
    <w:p w:rsidR="00293BF6" w:rsidRPr="00D85907" w:rsidRDefault="00293BF6" w:rsidP="00E93998">
      <w:pPr>
        <w:pStyle w:val="20"/>
        <w:numPr>
          <w:ilvl w:val="0"/>
          <w:numId w:val="189"/>
        </w:numPr>
        <w:tabs>
          <w:tab w:val="left" w:pos="0"/>
        </w:tabs>
        <w:ind w:hanging="180"/>
        <w:jc w:val="both"/>
        <w:rPr>
          <w:szCs w:val="28"/>
        </w:rPr>
      </w:pPr>
      <w:r w:rsidRPr="00D85907">
        <w:rPr>
          <w:szCs w:val="28"/>
        </w:rPr>
        <w:t xml:space="preserve">Миорелаксирующее действие – обусловлено усилением тормозных влияний вставочных ГАМК – ергических синапсов на мотонейроны спинного мозга, а также снижением исходного уровня влияний ретикулярной  формации на мотонейроны. Механизм – центральная миорелаксация. Этот эффект может быть использован как терапевтический для лечения некоторых видов спастичности, боли. </w:t>
      </w:r>
    </w:p>
    <w:p w:rsidR="00293BF6" w:rsidRPr="00D85907" w:rsidRDefault="00293BF6" w:rsidP="001C28E0">
      <w:pPr>
        <w:pStyle w:val="20"/>
        <w:tabs>
          <w:tab w:val="left" w:pos="0"/>
        </w:tabs>
        <w:ind w:left="0"/>
        <w:jc w:val="both"/>
        <w:rPr>
          <w:szCs w:val="28"/>
          <w:u w:val="single"/>
        </w:rPr>
      </w:pPr>
      <w:r w:rsidRPr="00D85907">
        <w:rPr>
          <w:szCs w:val="28"/>
          <w:u w:val="single"/>
        </w:rPr>
        <w:t>Показания к применению</w:t>
      </w:r>
    </w:p>
    <w:p w:rsidR="00293BF6" w:rsidRPr="00D85907" w:rsidRDefault="00293BF6" w:rsidP="00E93998">
      <w:pPr>
        <w:pStyle w:val="20"/>
        <w:numPr>
          <w:ilvl w:val="0"/>
          <w:numId w:val="190"/>
        </w:numPr>
        <w:tabs>
          <w:tab w:val="left" w:pos="0"/>
        </w:tabs>
        <w:ind w:hanging="180"/>
        <w:jc w:val="both"/>
        <w:rPr>
          <w:szCs w:val="28"/>
        </w:rPr>
      </w:pPr>
      <w:r w:rsidRPr="00D85907">
        <w:rPr>
          <w:szCs w:val="28"/>
        </w:rPr>
        <w:t>неврозы и неврозоподобные состояния(   заикание, анорексия, некоторые формы энуреза)</w:t>
      </w:r>
    </w:p>
    <w:p w:rsidR="00293BF6" w:rsidRPr="00D85907" w:rsidRDefault="00293BF6" w:rsidP="00E93998">
      <w:pPr>
        <w:pStyle w:val="20"/>
        <w:numPr>
          <w:ilvl w:val="0"/>
          <w:numId w:val="190"/>
        </w:numPr>
        <w:tabs>
          <w:tab w:val="left" w:pos="0"/>
        </w:tabs>
        <w:ind w:hanging="180"/>
        <w:jc w:val="both"/>
        <w:rPr>
          <w:szCs w:val="28"/>
        </w:rPr>
      </w:pPr>
      <w:r w:rsidRPr="00D85907">
        <w:rPr>
          <w:szCs w:val="28"/>
        </w:rPr>
        <w:t>в терапии многих заболеваний: ИБС, язвенная болезнь, бронхиальная астма, гипертония, климактерический период, для устранения неврогенных эффектов этих заболеваний</w:t>
      </w:r>
    </w:p>
    <w:p w:rsidR="00293BF6" w:rsidRPr="00D85907" w:rsidRDefault="00293BF6" w:rsidP="00E93998">
      <w:pPr>
        <w:pStyle w:val="20"/>
        <w:numPr>
          <w:ilvl w:val="0"/>
          <w:numId w:val="190"/>
        </w:numPr>
        <w:tabs>
          <w:tab w:val="left" w:pos="0"/>
        </w:tabs>
        <w:ind w:hanging="180"/>
        <w:jc w:val="both"/>
        <w:rPr>
          <w:szCs w:val="28"/>
        </w:rPr>
      </w:pPr>
      <w:r w:rsidRPr="00D85907">
        <w:rPr>
          <w:szCs w:val="28"/>
        </w:rPr>
        <w:t>купирование эпилептического статуса, судорог</w:t>
      </w:r>
    </w:p>
    <w:p w:rsidR="00293BF6" w:rsidRPr="00D85907" w:rsidRDefault="00293BF6" w:rsidP="00E93998">
      <w:pPr>
        <w:pStyle w:val="20"/>
        <w:numPr>
          <w:ilvl w:val="0"/>
          <w:numId w:val="190"/>
        </w:numPr>
        <w:tabs>
          <w:tab w:val="left" w:pos="0"/>
        </w:tabs>
        <w:ind w:hanging="180"/>
        <w:jc w:val="both"/>
        <w:rPr>
          <w:szCs w:val="28"/>
        </w:rPr>
      </w:pPr>
      <w:r w:rsidRPr="00D85907">
        <w:rPr>
          <w:szCs w:val="28"/>
        </w:rPr>
        <w:t>спастичность мышц при неврогенных заболеваниях</w:t>
      </w:r>
    </w:p>
    <w:p w:rsidR="00293BF6" w:rsidRPr="00D85907" w:rsidRDefault="00293BF6" w:rsidP="00E93998">
      <w:pPr>
        <w:pStyle w:val="20"/>
        <w:numPr>
          <w:ilvl w:val="0"/>
          <w:numId w:val="190"/>
        </w:numPr>
        <w:tabs>
          <w:tab w:val="left" w:pos="0"/>
        </w:tabs>
        <w:ind w:hanging="180"/>
        <w:jc w:val="both"/>
        <w:rPr>
          <w:szCs w:val="28"/>
        </w:rPr>
      </w:pPr>
      <w:r w:rsidRPr="00D85907">
        <w:rPr>
          <w:szCs w:val="28"/>
        </w:rPr>
        <w:t xml:space="preserve">бессонница( при обструктивном апноэ противопоказаны) </w:t>
      </w:r>
    </w:p>
    <w:p w:rsidR="00293BF6" w:rsidRPr="00D85907" w:rsidRDefault="00293BF6" w:rsidP="00E93998">
      <w:pPr>
        <w:pStyle w:val="20"/>
        <w:numPr>
          <w:ilvl w:val="0"/>
          <w:numId w:val="190"/>
        </w:numPr>
        <w:tabs>
          <w:tab w:val="left" w:pos="0"/>
        </w:tabs>
        <w:ind w:hanging="180"/>
        <w:jc w:val="both"/>
        <w:rPr>
          <w:szCs w:val="28"/>
        </w:rPr>
      </w:pPr>
      <w:r w:rsidRPr="00D85907">
        <w:rPr>
          <w:szCs w:val="28"/>
        </w:rPr>
        <w:t>атаральгезия(   транквилоанальгезия) – транквилизатор + анальгетик – преимущественно для наркоза( сибазон + фентанил )</w:t>
      </w:r>
    </w:p>
    <w:p w:rsidR="00293BF6" w:rsidRPr="00D85907" w:rsidRDefault="00293BF6" w:rsidP="00E93998">
      <w:pPr>
        <w:pStyle w:val="20"/>
        <w:numPr>
          <w:ilvl w:val="0"/>
          <w:numId w:val="190"/>
        </w:numPr>
        <w:tabs>
          <w:tab w:val="left" w:pos="0"/>
        </w:tabs>
        <w:ind w:hanging="180"/>
        <w:jc w:val="both"/>
        <w:rPr>
          <w:szCs w:val="28"/>
        </w:rPr>
      </w:pPr>
      <w:r w:rsidRPr="00D85907">
        <w:rPr>
          <w:szCs w:val="28"/>
        </w:rPr>
        <w:t>стрессовая ситуация у людей(   лучше дневные транквилизаторы)</w:t>
      </w:r>
    </w:p>
    <w:p w:rsidR="00293BF6" w:rsidRPr="00D85907" w:rsidRDefault="00293BF6" w:rsidP="00E93998">
      <w:pPr>
        <w:pStyle w:val="20"/>
        <w:numPr>
          <w:ilvl w:val="0"/>
          <w:numId w:val="190"/>
        </w:numPr>
        <w:tabs>
          <w:tab w:val="left" w:pos="0"/>
        </w:tabs>
        <w:ind w:hanging="180"/>
        <w:jc w:val="both"/>
        <w:rPr>
          <w:szCs w:val="28"/>
        </w:rPr>
      </w:pPr>
      <w:r w:rsidRPr="00D85907">
        <w:rPr>
          <w:szCs w:val="28"/>
        </w:rPr>
        <w:t>перед хирургической операцией, перед операцией с местным наркозом, при интубации. Для них характерно влияние антероградной амнезии – забывают все, что было впереди после приема препарата(   потеря памяти на текущие события)</w:t>
      </w:r>
    </w:p>
    <w:p w:rsidR="00293BF6" w:rsidRPr="00D85907" w:rsidRDefault="00293BF6" w:rsidP="00E93998">
      <w:pPr>
        <w:pStyle w:val="20"/>
        <w:numPr>
          <w:ilvl w:val="0"/>
          <w:numId w:val="190"/>
        </w:numPr>
        <w:tabs>
          <w:tab w:val="left" w:pos="0"/>
        </w:tabs>
        <w:ind w:hanging="180"/>
        <w:jc w:val="both"/>
        <w:rPr>
          <w:szCs w:val="28"/>
        </w:rPr>
      </w:pPr>
      <w:r w:rsidRPr="00D85907">
        <w:rPr>
          <w:szCs w:val="28"/>
        </w:rPr>
        <w:t>для уменьшения явления алкогольной абстиненции</w:t>
      </w:r>
    </w:p>
    <w:p w:rsidR="00293BF6" w:rsidRPr="00D85907" w:rsidRDefault="00293BF6" w:rsidP="001C28E0">
      <w:pPr>
        <w:pStyle w:val="20"/>
        <w:tabs>
          <w:tab w:val="left" w:pos="0"/>
        </w:tabs>
        <w:ind w:left="0"/>
        <w:jc w:val="both"/>
        <w:rPr>
          <w:szCs w:val="28"/>
          <w:u w:val="single"/>
        </w:rPr>
      </w:pPr>
      <w:r w:rsidRPr="00D85907">
        <w:rPr>
          <w:szCs w:val="28"/>
          <w:u w:val="single"/>
        </w:rPr>
        <w:t>Побочные эффекты</w:t>
      </w:r>
    </w:p>
    <w:p w:rsidR="00293BF6" w:rsidRPr="00D85907" w:rsidRDefault="00293BF6" w:rsidP="00E93998">
      <w:pPr>
        <w:pStyle w:val="20"/>
        <w:numPr>
          <w:ilvl w:val="1"/>
          <w:numId w:val="190"/>
        </w:numPr>
        <w:tabs>
          <w:tab w:val="clear" w:pos="1620"/>
          <w:tab w:val="left" w:pos="0"/>
          <w:tab w:val="num" w:pos="900"/>
        </w:tabs>
        <w:ind w:left="900" w:hanging="180"/>
        <w:jc w:val="both"/>
        <w:rPr>
          <w:szCs w:val="28"/>
        </w:rPr>
      </w:pPr>
      <w:r w:rsidRPr="00D85907">
        <w:rPr>
          <w:szCs w:val="28"/>
        </w:rPr>
        <w:t>длительное применение приводит к кратковременному нарушению внимания, памяти</w:t>
      </w:r>
    </w:p>
    <w:p w:rsidR="00293BF6" w:rsidRPr="00D85907" w:rsidRDefault="00293BF6" w:rsidP="00E93998">
      <w:pPr>
        <w:pStyle w:val="20"/>
        <w:numPr>
          <w:ilvl w:val="1"/>
          <w:numId w:val="190"/>
        </w:numPr>
        <w:tabs>
          <w:tab w:val="clear" w:pos="1620"/>
          <w:tab w:val="left" w:pos="0"/>
          <w:tab w:val="num" w:pos="900"/>
        </w:tabs>
        <w:ind w:left="900" w:hanging="180"/>
        <w:jc w:val="both"/>
        <w:rPr>
          <w:szCs w:val="28"/>
        </w:rPr>
      </w:pPr>
      <w:r w:rsidRPr="00D85907">
        <w:rPr>
          <w:szCs w:val="28"/>
        </w:rPr>
        <w:t>утомляемость, сонливость</w:t>
      </w:r>
    </w:p>
    <w:p w:rsidR="00293BF6" w:rsidRPr="00D85907" w:rsidRDefault="00293BF6" w:rsidP="00E93998">
      <w:pPr>
        <w:pStyle w:val="20"/>
        <w:numPr>
          <w:ilvl w:val="1"/>
          <w:numId w:val="190"/>
        </w:numPr>
        <w:tabs>
          <w:tab w:val="clear" w:pos="1620"/>
          <w:tab w:val="left" w:pos="0"/>
          <w:tab w:val="num" w:pos="900"/>
        </w:tabs>
        <w:ind w:left="900" w:hanging="180"/>
        <w:jc w:val="both"/>
        <w:rPr>
          <w:szCs w:val="28"/>
        </w:rPr>
      </w:pPr>
      <w:r w:rsidRPr="00D85907">
        <w:rPr>
          <w:szCs w:val="28"/>
        </w:rPr>
        <w:t>мышечная слабость</w:t>
      </w:r>
    </w:p>
    <w:p w:rsidR="00293BF6" w:rsidRPr="00D85907" w:rsidRDefault="00293BF6" w:rsidP="00E93998">
      <w:pPr>
        <w:pStyle w:val="20"/>
        <w:numPr>
          <w:ilvl w:val="1"/>
          <w:numId w:val="190"/>
        </w:numPr>
        <w:tabs>
          <w:tab w:val="clear" w:pos="1620"/>
          <w:tab w:val="left" w:pos="0"/>
          <w:tab w:val="num" w:pos="900"/>
        </w:tabs>
        <w:ind w:left="900" w:hanging="180"/>
        <w:jc w:val="both"/>
        <w:rPr>
          <w:szCs w:val="28"/>
        </w:rPr>
      </w:pPr>
      <w:r w:rsidRPr="00D85907">
        <w:rPr>
          <w:szCs w:val="28"/>
        </w:rPr>
        <w:t xml:space="preserve">нарушение психомоторных реакций( особенно характерно для препаратов, имеющих активные метаболиты, например сибазон) 2 часов – эффект может длиться до </w:t>
      </w:r>
    </w:p>
    <w:p w:rsidR="00293BF6" w:rsidRPr="00D85907" w:rsidRDefault="00293BF6" w:rsidP="00E93998">
      <w:pPr>
        <w:pStyle w:val="20"/>
        <w:numPr>
          <w:ilvl w:val="1"/>
          <w:numId w:val="190"/>
        </w:numPr>
        <w:tabs>
          <w:tab w:val="clear" w:pos="1620"/>
          <w:tab w:val="left" w:pos="0"/>
          <w:tab w:val="num" w:pos="900"/>
        </w:tabs>
        <w:ind w:left="900" w:hanging="180"/>
        <w:jc w:val="both"/>
        <w:rPr>
          <w:szCs w:val="28"/>
        </w:rPr>
      </w:pPr>
      <w:r w:rsidRPr="00D85907">
        <w:rPr>
          <w:szCs w:val="28"/>
        </w:rPr>
        <w:t>психическая и физическая зависимость. Психическая  физической зависимость выражается в страхе не заснуть, если не принять лекарство. Подтверждением физической зависимости является наличие абстинентного синдрома. Проявляется тревогой, возбуждением, нарушением сна. В тяжелых случаях могут быть судороги, вегетативные расстройства, боли в сердце, особенно при длительном применении. Поэтому назначать эти лекарства следует курсами по 10 – 14 дней с постепенной отменой, уменьшая дозу препарата.</w:t>
      </w:r>
    </w:p>
    <w:p w:rsidR="00293BF6" w:rsidRPr="00D85907" w:rsidRDefault="00293BF6" w:rsidP="00E93998">
      <w:pPr>
        <w:pStyle w:val="20"/>
        <w:numPr>
          <w:ilvl w:val="1"/>
          <w:numId w:val="190"/>
        </w:numPr>
        <w:tabs>
          <w:tab w:val="clear" w:pos="1620"/>
          <w:tab w:val="left" w:pos="0"/>
          <w:tab w:val="num" w:pos="900"/>
        </w:tabs>
        <w:ind w:left="900" w:hanging="180"/>
        <w:jc w:val="both"/>
        <w:rPr>
          <w:szCs w:val="28"/>
        </w:rPr>
      </w:pPr>
      <w:r w:rsidRPr="00D85907">
        <w:rPr>
          <w:szCs w:val="28"/>
        </w:rPr>
        <w:t>Привыкание, толерантность – снижение эффекта при увеличении дозы, метаболическое привыкание, так как являются индукторами ферментов печени</w:t>
      </w:r>
    </w:p>
    <w:p w:rsidR="00293BF6" w:rsidRPr="00D85907" w:rsidRDefault="00293BF6" w:rsidP="001C28E0">
      <w:pPr>
        <w:pStyle w:val="20"/>
        <w:tabs>
          <w:tab w:val="left" w:pos="0"/>
        </w:tabs>
        <w:ind w:left="0"/>
        <w:jc w:val="both"/>
        <w:rPr>
          <w:szCs w:val="28"/>
          <w:u w:val="single"/>
        </w:rPr>
      </w:pPr>
      <w:r w:rsidRPr="00D85907">
        <w:rPr>
          <w:szCs w:val="28"/>
          <w:u w:val="single"/>
        </w:rPr>
        <w:t>Антидепрессанты</w:t>
      </w:r>
    </w:p>
    <w:p w:rsidR="00293BF6" w:rsidRPr="00D85907" w:rsidRDefault="00293BF6" w:rsidP="001C28E0">
      <w:pPr>
        <w:pStyle w:val="20"/>
        <w:tabs>
          <w:tab w:val="left" w:pos="0"/>
        </w:tabs>
        <w:ind w:left="0" w:firstLine="709"/>
        <w:jc w:val="both"/>
        <w:rPr>
          <w:szCs w:val="28"/>
        </w:rPr>
      </w:pPr>
      <w:r w:rsidRPr="00D85907">
        <w:rPr>
          <w:szCs w:val="28"/>
          <w:u w:val="single"/>
        </w:rPr>
        <w:t xml:space="preserve">Антидепрессанты – </w:t>
      </w:r>
      <w:r w:rsidRPr="00D85907">
        <w:rPr>
          <w:szCs w:val="28"/>
        </w:rPr>
        <w:t xml:space="preserve">средства, способные устранять депрессию – патологически сниженное настроение, устраняют чувство тоски, безысходности, физическую заторможенность, угнетение мыслительных процессов, у человека под их воздействием возвращается интерес к жизни, активность и оптимизм. </w:t>
      </w:r>
    </w:p>
    <w:p w:rsidR="00293BF6" w:rsidRPr="00D85907" w:rsidRDefault="00293BF6" w:rsidP="001C28E0">
      <w:pPr>
        <w:pStyle w:val="20"/>
        <w:tabs>
          <w:tab w:val="left" w:pos="0"/>
        </w:tabs>
        <w:ind w:left="0"/>
        <w:jc w:val="both"/>
        <w:rPr>
          <w:szCs w:val="28"/>
        </w:rPr>
      </w:pPr>
      <w:r w:rsidRPr="00D85907">
        <w:rPr>
          <w:szCs w:val="28"/>
        </w:rPr>
        <w:t>Депрессия характеризуется триадой основных признаков:</w:t>
      </w:r>
    </w:p>
    <w:p w:rsidR="00293BF6" w:rsidRPr="00D85907" w:rsidRDefault="00293BF6" w:rsidP="00E93998">
      <w:pPr>
        <w:pStyle w:val="20"/>
        <w:numPr>
          <w:ilvl w:val="0"/>
          <w:numId w:val="191"/>
        </w:numPr>
        <w:tabs>
          <w:tab w:val="left" w:pos="0"/>
        </w:tabs>
        <w:ind w:hanging="180"/>
        <w:jc w:val="both"/>
        <w:rPr>
          <w:szCs w:val="28"/>
        </w:rPr>
      </w:pPr>
      <w:r w:rsidRPr="00D85907">
        <w:rPr>
          <w:szCs w:val="28"/>
        </w:rPr>
        <w:t>Подавленное угнетенное настроение</w:t>
      </w:r>
    </w:p>
    <w:p w:rsidR="00293BF6" w:rsidRPr="00D85907" w:rsidRDefault="00293BF6" w:rsidP="00E93998">
      <w:pPr>
        <w:pStyle w:val="20"/>
        <w:numPr>
          <w:ilvl w:val="0"/>
          <w:numId w:val="191"/>
        </w:numPr>
        <w:tabs>
          <w:tab w:val="left" w:pos="0"/>
        </w:tabs>
        <w:ind w:hanging="180"/>
        <w:jc w:val="both"/>
        <w:rPr>
          <w:szCs w:val="28"/>
        </w:rPr>
      </w:pPr>
      <w:r w:rsidRPr="00D85907">
        <w:rPr>
          <w:szCs w:val="28"/>
        </w:rPr>
        <w:t>Сниженная психическая активность</w:t>
      </w:r>
    </w:p>
    <w:p w:rsidR="00293BF6" w:rsidRPr="00D85907" w:rsidRDefault="00293BF6" w:rsidP="00E93998">
      <w:pPr>
        <w:pStyle w:val="20"/>
        <w:numPr>
          <w:ilvl w:val="0"/>
          <w:numId w:val="191"/>
        </w:numPr>
        <w:tabs>
          <w:tab w:val="left" w:pos="0"/>
        </w:tabs>
        <w:ind w:hanging="180"/>
        <w:jc w:val="both"/>
        <w:rPr>
          <w:szCs w:val="28"/>
        </w:rPr>
      </w:pPr>
      <w:r w:rsidRPr="00D85907">
        <w:rPr>
          <w:szCs w:val="28"/>
        </w:rPr>
        <w:t>Двигательная заторможенность</w:t>
      </w:r>
    </w:p>
    <w:p w:rsidR="00293BF6" w:rsidRPr="00D85907" w:rsidRDefault="00293BF6" w:rsidP="001C28E0">
      <w:pPr>
        <w:pStyle w:val="20"/>
        <w:tabs>
          <w:tab w:val="left" w:pos="0"/>
        </w:tabs>
        <w:ind w:left="0"/>
        <w:jc w:val="both"/>
        <w:rPr>
          <w:szCs w:val="28"/>
        </w:rPr>
      </w:pPr>
      <w:r w:rsidRPr="00D85907">
        <w:rPr>
          <w:szCs w:val="28"/>
        </w:rPr>
        <w:t>Эти симптомы создают ядро заболевания и сопровождаются наслоением других симптомов:</w:t>
      </w:r>
    </w:p>
    <w:p w:rsidR="00293BF6" w:rsidRPr="00D85907" w:rsidRDefault="00293BF6" w:rsidP="00E93998">
      <w:pPr>
        <w:pStyle w:val="20"/>
        <w:numPr>
          <w:ilvl w:val="0"/>
          <w:numId w:val="192"/>
        </w:numPr>
        <w:tabs>
          <w:tab w:val="left" w:pos="0"/>
        </w:tabs>
        <w:ind w:hanging="180"/>
        <w:jc w:val="both"/>
        <w:rPr>
          <w:szCs w:val="28"/>
        </w:rPr>
      </w:pPr>
      <w:r w:rsidRPr="00D85907">
        <w:rPr>
          <w:szCs w:val="28"/>
        </w:rPr>
        <w:t>Потеря аппетита</w:t>
      </w:r>
    </w:p>
    <w:p w:rsidR="00293BF6" w:rsidRPr="00D85907" w:rsidRDefault="00293BF6" w:rsidP="00E93998">
      <w:pPr>
        <w:pStyle w:val="20"/>
        <w:numPr>
          <w:ilvl w:val="0"/>
          <w:numId w:val="192"/>
        </w:numPr>
        <w:tabs>
          <w:tab w:val="left" w:pos="0"/>
        </w:tabs>
        <w:ind w:hanging="180"/>
        <w:jc w:val="both"/>
        <w:rPr>
          <w:szCs w:val="28"/>
        </w:rPr>
      </w:pPr>
      <w:r w:rsidRPr="00D85907">
        <w:rPr>
          <w:szCs w:val="28"/>
        </w:rPr>
        <w:t>Нарушение сна</w:t>
      </w:r>
    </w:p>
    <w:p w:rsidR="00293BF6" w:rsidRPr="00D85907" w:rsidRDefault="00293BF6" w:rsidP="00E93998">
      <w:pPr>
        <w:pStyle w:val="20"/>
        <w:numPr>
          <w:ilvl w:val="0"/>
          <w:numId w:val="192"/>
        </w:numPr>
        <w:tabs>
          <w:tab w:val="left" w:pos="0"/>
        </w:tabs>
        <w:ind w:hanging="180"/>
        <w:jc w:val="both"/>
        <w:rPr>
          <w:szCs w:val="28"/>
        </w:rPr>
      </w:pPr>
      <w:r w:rsidRPr="00D85907">
        <w:rPr>
          <w:szCs w:val="28"/>
        </w:rPr>
        <w:t>Нарушение ритма сердца</w:t>
      </w:r>
    </w:p>
    <w:p w:rsidR="00293BF6" w:rsidRPr="00D85907" w:rsidRDefault="00293BF6" w:rsidP="00E93998">
      <w:pPr>
        <w:pStyle w:val="20"/>
        <w:numPr>
          <w:ilvl w:val="0"/>
          <w:numId w:val="192"/>
        </w:numPr>
        <w:tabs>
          <w:tab w:val="left" w:pos="0"/>
        </w:tabs>
        <w:ind w:hanging="180"/>
        <w:jc w:val="both"/>
        <w:rPr>
          <w:szCs w:val="28"/>
        </w:rPr>
      </w:pPr>
      <w:r w:rsidRPr="00D85907">
        <w:rPr>
          <w:szCs w:val="28"/>
        </w:rPr>
        <w:t>Ослабление всяческих побуждений, социальная дисфункция</w:t>
      </w:r>
    </w:p>
    <w:p w:rsidR="00293BF6" w:rsidRPr="00D85907" w:rsidRDefault="00293BF6" w:rsidP="001C28E0">
      <w:pPr>
        <w:pStyle w:val="20"/>
        <w:tabs>
          <w:tab w:val="left" w:pos="0"/>
        </w:tabs>
        <w:ind w:left="0"/>
        <w:jc w:val="both"/>
        <w:rPr>
          <w:szCs w:val="28"/>
        </w:rPr>
      </w:pPr>
      <w:r w:rsidRPr="00D85907">
        <w:rPr>
          <w:szCs w:val="28"/>
        </w:rPr>
        <w:t>Существует несколько классификаций депрессии по причине возникновения:</w:t>
      </w:r>
    </w:p>
    <w:p w:rsidR="00293BF6" w:rsidRPr="00D85907" w:rsidRDefault="00293BF6" w:rsidP="00E93998">
      <w:pPr>
        <w:pStyle w:val="20"/>
        <w:numPr>
          <w:ilvl w:val="1"/>
          <w:numId w:val="192"/>
        </w:numPr>
        <w:tabs>
          <w:tab w:val="left" w:pos="0"/>
        </w:tabs>
        <w:ind w:hanging="180"/>
        <w:jc w:val="both"/>
        <w:rPr>
          <w:szCs w:val="28"/>
        </w:rPr>
      </w:pPr>
      <w:r w:rsidRPr="00D85907">
        <w:rPr>
          <w:szCs w:val="28"/>
        </w:rPr>
        <w:t>реактивные(   экзогенные) депрессии – до 60%. Возникают при каких – либо сильных психических травмах( потеря близких, серьезная болезнь, глубокое умственное переутомление). Может быть результатом злоупотребления нейролептиками, послеалкогольный синдром</w:t>
      </w:r>
    </w:p>
    <w:p w:rsidR="00293BF6" w:rsidRPr="00D85907" w:rsidRDefault="00293BF6" w:rsidP="00E93998">
      <w:pPr>
        <w:pStyle w:val="20"/>
        <w:numPr>
          <w:ilvl w:val="1"/>
          <w:numId w:val="192"/>
        </w:numPr>
        <w:tabs>
          <w:tab w:val="left" w:pos="0"/>
        </w:tabs>
        <w:ind w:hanging="180"/>
        <w:jc w:val="both"/>
        <w:rPr>
          <w:szCs w:val="28"/>
        </w:rPr>
      </w:pPr>
      <w:r w:rsidRPr="00D85907">
        <w:rPr>
          <w:szCs w:val="28"/>
        </w:rPr>
        <w:t>эндогенная депрессия – депрессивные компоненты заболевания – шизофрения, старческие депрессии, атеросклеротические, посттравматические</w:t>
      </w:r>
    </w:p>
    <w:p w:rsidR="00293BF6" w:rsidRPr="00D85907" w:rsidRDefault="00293BF6" w:rsidP="00C34966">
      <w:pPr>
        <w:pStyle w:val="20"/>
        <w:tabs>
          <w:tab w:val="left" w:pos="0"/>
        </w:tabs>
        <w:ind w:hanging="180"/>
        <w:jc w:val="both"/>
        <w:rPr>
          <w:szCs w:val="28"/>
          <w:u w:val="single"/>
        </w:rPr>
      </w:pPr>
      <w:r w:rsidRPr="00D85907">
        <w:rPr>
          <w:szCs w:val="28"/>
          <w:u w:val="single"/>
        </w:rPr>
        <w:t>классификация по характеру течения</w:t>
      </w:r>
    </w:p>
    <w:p w:rsidR="00293BF6" w:rsidRPr="00D85907" w:rsidRDefault="00293BF6" w:rsidP="00E93998">
      <w:pPr>
        <w:pStyle w:val="20"/>
        <w:numPr>
          <w:ilvl w:val="0"/>
          <w:numId w:val="193"/>
        </w:numPr>
        <w:tabs>
          <w:tab w:val="left" w:pos="0"/>
        </w:tabs>
        <w:ind w:hanging="180"/>
        <w:jc w:val="both"/>
        <w:rPr>
          <w:szCs w:val="28"/>
        </w:rPr>
      </w:pPr>
      <w:r w:rsidRPr="00D85907">
        <w:rPr>
          <w:szCs w:val="28"/>
        </w:rPr>
        <w:t>астенодепрессивное состояние – характеризуется умственной и физической истощаемостью, чувством апатии, тоски</w:t>
      </w:r>
    </w:p>
    <w:p w:rsidR="00293BF6" w:rsidRPr="00D85907" w:rsidRDefault="00293BF6" w:rsidP="00E93998">
      <w:pPr>
        <w:pStyle w:val="20"/>
        <w:numPr>
          <w:ilvl w:val="0"/>
          <w:numId w:val="193"/>
        </w:numPr>
        <w:tabs>
          <w:tab w:val="left" w:pos="0"/>
        </w:tabs>
        <w:ind w:hanging="180"/>
        <w:jc w:val="both"/>
        <w:rPr>
          <w:szCs w:val="28"/>
        </w:rPr>
      </w:pPr>
      <w:r w:rsidRPr="00D85907">
        <w:rPr>
          <w:szCs w:val="28"/>
        </w:rPr>
        <w:t>тревожнодепрессивное состояние – депрессия, протекающая на фоне тревоги, агрессии, повышения разрядки, озлобленности</w:t>
      </w:r>
    </w:p>
    <w:p w:rsidR="00293BF6" w:rsidRPr="00D85907" w:rsidRDefault="00293BF6" w:rsidP="00C34966">
      <w:pPr>
        <w:pStyle w:val="20"/>
        <w:tabs>
          <w:tab w:val="left" w:pos="0"/>
        </w:tabs>
        <w:ind w:hanging="169"/>
        <w:jc w:val="both"/>
        <w:rPr>
          <w:szCs w:val="28"/>
          <w:u w:val="single"/>
        </w:rPr>
      </w:pPr>
      <w:r w:rsidRPr="00D85907">
        <w:rPr>
          <w:szCs w:val="28"/>
          <w:u w:val="single"/>
        </w:rPr>
        <w:t>Фармакодинамика. Фармакологические эффекты</w:t>
      </w:r>
    </w:p>
    <w:p w:rsidR="00293BF6" w:rsidRPr="00D85907" w:rsidRDefault="00293BF6" w:rsidP="00E93998">
      <w:pPr>
        <w:pStyle w:val="20"/>
        <w:numPr>
          <w:ilvl w:val="0"/>
          <w:numId w:val="194"/>
        </w:numPr>
        <w:tabs>
          <w:tab w:val="left" w:pos="0"/>
        </w:tabs>
        <w:ind w:hanging="169"/>
        <w:jc w:val="both"/>
        <w:rPr>
          <w:szCs w:val="28"/>
        </w:rPr>
      </w:pPr>
      <w:r w:rsidRPr="00D85907">
        <w:rPr>
          <w:szCs w:val="28"/>
        </w:rPr>
        <w:t>антидепрессивный – тимолептический – повышает настроение. Сопутствующие эффекты: психостимулирующий и психоседативный.</w:t>
      </w:r>
    </w:p>
    <w:p w:rsidR="00293BF6" w:rsidRPr="00D85907" w:rsidRDefault="00293BF6" w:rsidP="00C34966">
      <w:pPr>
        <w:pStyle w:val="20"/>
        <w:tabs>
          <w:tab w:val="left" w:pos="0"/>
        </w:tabs>
        <w:ind w:hanging="169"/>
        <w:jc w:val="both"/>
        <w:rPr>
          <w:szCs w:val="28"/>
        </w:rPr>
      </w:pPr>
      <w:r w:rsidRPr="00D85907">
        <w:rPr>
          <w:szCs w:val="28"/>
        </w:rPr>
        <w:t>Преимущественно воздействует на следующие области:</w:t>
      </w:r>
    </w:p>
    <w:p w:rsidR="00293BF6" w:rsidRPr="00D85907" w:rsidRDefault="00293BF6" w:rsidP="00E93998">
      <w:pPr>
        <w:pStyle w:val="20"/>
        <w:numPr>
          <w:ilvl w:val="1"/>
          <w:numId w:val="194"/>
        </w:numPr>
        <w:tabs>
          <w:tab w:val="left" w:pos="0"/>
        </w:tabs>
        <w:ind w:hanging="169"/>
        <w:jc w:val="both"/>
        <w:rPr>
          <w:szCs w:val="28"/>
        </w:rPr>
      </w:pPr>
      <w:r w:rsidRPr="00D85907">
        <w:rPr>
          <w:szCs w:val="28"/>
        </w:rPr>
        <w:t>кора больших полушарий</w:t>
      </w:r>
    </w:p>
    <w:p w:rsidR="00293BF6" w:rsidRPr="00D85907" w:rsidRDefault="00293BF6" w:rsidP="00E93998">
      <w:pPr>
        <w:pStyle w:val="20"/>
        <w:numPr>
          <w:ilvl w:val="1"/>
          <w:numId w:val="194"/>
        </w:numPr>
        <w:tabs>
          <w:tab w:val="left" w:pos="0"/>
        </w:tabs>
        <w:ind w:hanging="169"/>
        <w:jc w:val="both"/>
        <w:rPr>
          <w:szCs w:val="28"/>
        </w:rPr>
      </w:pPr>
      <w:r w:rsidRPr="00D85907">
        <w:rPr>
          <w:szCs w:val="28"/>
        </w:rPr>
        <w:t>лимбическая система</w:t>
      </w:r>
    </w:p>
    <w:p w:rsidR="00293BF6" w:rsidRPr="00D85907" w:rsidRDefault="00293BF6" w:rsidP="00E93998">
      <w:pPr>
        <w:pStyle w:val="20"/>
        <w:numPr>
          <w:ilvl w:val="1"/>
          <w:numId w:val="194"/>
        </w:numPr>
        <w:tabs>
          <w:tab w:val="left" w:pos="0"/>
        </w:tabs>
        <w:ind w:hanging="169"/>
        <w:jc w:val="both"/>
        <w:rPr>
          <w:szCs w:val="28"/>
        </w:rPr>
      </w:pPr>
      <w:r w:rsidRPr="00D85907">
        <w:rPr>
          <w:szCs w:val="28"/>
        </w:rPr>
        <w:t>некоторые ядра гипоталамуса</w:t>
      </w:r>
    </w:p>
    <w:p w:rsidR="00293BF6" w:rsidRPr="00D85907" w:rsidRDefault="00293BF6" w:rsidP="00C34966">
      <w:pPr>
        <w:pStyle w:val="20"/>
        <w:tabs>
          <w:tab w:val="left" w:pos="0"/>
        </w:tabs>
        <w:ind w:left="720" w:hanging="180"/>
        <w:jc w:val="both"/>
        <w:rPr>
          <w:szCs w:val="28"/>
        </w:rPr>
      </w:pPr>
      <w:r w:rsidRPr="00D85907">
        <w:rPr>
          <w:szCs w:val="28"/>
        </w:rPr>
        <w:t xml:space="preserve">механизмом действия является способность вмешиваться в обмен медиаторов в ЦНС – моноаминов – серотонина, норадреналина, адреналина. </w:t>
      </w:r>
    </w:p>
    <w:p w:rsidR="00293BF6" w:rsidRPr="00D85907" w:rsidRDefault="00293BF6" w:rsidP="00C34966">
      <w:pPr>
        <w:pStyle w:val="20"/>
        <w:tabs>
          <w:tab w:val="left" w:pos="0"/>
        </w:tabs>
        <w:ind w:left="720" w:hanging="180"/>
        <w:jc w:val="both"/>
        <w:rPr>
          <w:szCs w:val="28"/>
        </w:rPr>
      </w:pPr>
      <w:r w:rsidRPr="00D85907">
        <w:rPr>
          <w:szCs w:val="28"/>
        </w:rPr>
        <w:t>Серотонин считается медиатором настроения</w:t>
      </w:r>
    </w:p>
    <w:p w:rsidR="00293BF6" w:rsidRPr="00D85907" w:rsidRDefault="00293BF6" w:rsidP="00C34966">
      <w:pPr>
        <w:pStyle w:val="20"/>
        <w:tabs>
          <w:tab w:val="left" w:pos="0"/>
        </w:tabs>
        <w:ind w:left="720" w:hanging="180"/>
        <w:jc w:val="both"/>
        <w:rPr>
          <w:szCs w:val="28"/>
        </w:rPr>
      </w:pPr>
      <w:r w:rsidRPr="00D85907">
        <w:rPr>
          <w:szCs w:val="28"/>
        </w:rPr>
        <w:t>Норадреналин – медиатор психического тонуса.</w:t>
      </w:r>
    </w:p>
    <w:p w:rsidR="00293BF6" w:rsidRPr="00D85907" w:rsidRDefault="00293BF6" w:rsidP="00C34966">
      <w:pPr>
        <w:pStyle w:val="20"/>
        <w:tabs>
          <w:tab w:val="left" w:pos="0"/>
        </w:tabs>
        <w:ind w:hanging="180"/>
        <w:jc w:val="both"/>
        <w:rPr>
          <w:szCs w:val="28"/>
        </w:rPr>
      </w:pPr>
      <w:r w:rsidRPr="00D85907">
        <w:rPr>
          <w:szCs w:val="28"/>
          <w:u w:val="single"/>
        </w:rPr>
        <w:t xml:space="preserve">Основная направленность действия – </w:t>
      </w:r>
      <w:r w:rsidRPr="00D85907">
        <w:rPr>
          <w:szCs w:val="28"/>
        </w:rPr>
        <w:t xml:space="preserve">это потенцирование функции моноаминергической системы, но делают это различными способами, именно на этом основана классификация антидепрессантов по механизму действия. </w:t>
      </w:r>
    </w:p>
    <w:p w:rsidR="001C28E0" w:rsidRPr="00D85907" w:rsidRDefault="001C28E0" w:rsidP="001C28E0">
      <w:pPr>
        <w:pStyle w:val="20"/>
        <w:tabs>
          <w:tab w:val="left" w:pos="0"/>
        </w:tabs>
        <w:ind w:left="0"/>
        <w:jc w:val="both"/>
        <w:rPr>
          <w:szCs w:val="28"/>
        </w:rPr>
      </w:pPr>
    </w:p>
    <w:p w:rsidR="00293BF6" w:rsidRPr="00D85907" w:rsidRDefault="00293BF6" w:rsidP="001C28E0">
      <w:pPr>
        <w:pStyle w:val="20"/>
        <w:tabs>
          <w:tab w:val="left" w:pos="0"/>
        </w:tabs>
        <w:ind w:left="0"/>
        <w:jc w:val="both"/>
        <w:rPr>
          <w:b/>
          <w:szCs w:val="28"/>
        </w:rPr>
      </w:pPr>
      <w:r w:rsidRPr="00D85907">
        <w:rPr>
          <w:b/>
          <w:szCs w:val="28"/>
        </w:rPr>
        <w:t xml:space="preserve">Лекция № 19. </w:t>
      </w:r>
    </w:p>
    <w:p w:rsidR="00C34966" w:rsidRPr="00D85907" w:rsidRDefault="00C34966" w:rsidP="00FE63BE">
      <w:pPr>
        <w:pStyle w:val="20"/>
        <w:tabs>
          <w:tab w:val="left" w:pos="0"/>
        </w:tabs>
        <w:ind w:firstLine="709"/>
        <w:jc w:val="both"/>
        <w:rPr>
          <w:szCs w:val="28"/>
          <w:u w:val="single"/>
        </w:rPr>
      </w:pPr>
    </w:p>
    <w:p w:rsidR="00293BF6" w:rsidRPr="00D85907" w:rsidRDefault="00293BF6" w:rsidP="00C34966">
      <w:pPr>
        <w:pStyle w:val="20"/>
        <w:tabs>
          <w:tab w:val="left" w:pos="0"/>
        </w:tabs>
        <w:ind w:hanging="169"/>
        <w:jc w:val="both"/>
        <w:rPr>
          <w:szCs w:val="28"/>
          <w:u w:val="single"/>
        </w:rPr>
      </w:pPr>
      <w:r w:rsidRPr="00D85907">
        <w:rPr>
          <w:szCs w:val="28"/>
          <w:u w:val="single"/>
        </w:rPr>
        <w:t>Антидепрессанты</w:t>
      </w:r>
    </w:p>
    <w:p w:rsidR="00293BF6" w:rsidRPr="00D85907" w:rsidRDefault="00293BF6" w:rsidP="00C34966">
      <w:pPr>
        <w:pStyle w:val="20"/>
        <w:tabs>
          <w:tab w:val="left" w:pos="0"/>
        </w:tabs>
        <w:ind w:hanging="169"/>
        <w:jc w:val="both"/>
        <w:rPr>
          <w:szCs w:val="28"/>
          <w:u w:val="single"/>
        </w:rPr>
      </w:pPr>
      <w:r w:rsidRPr="00D85907">
        <w:rPr>
          <w:szCs w:val="28"/>
          <w:u w:val="single"/>
        </w:rPr>
        <w:t>Классификация антидепрессантов по механизму их действия</w:t>
      </w:r>
    </w:p>
    <w:p w:rsidR="00293BF6" w:rsidRPr="00D85907" w:rsidRDefault="00293BF6" w:rsidP="00E93998">
      <w:pPr>
        <w:pStyle w:val="20"/>
        <w:numPr>
          <w:ilvl w:val="0"/>
          <w:numId w:val="195"/>
        </w:numPr>
        <w:tabs>
          <w:tab w:val="left" w:pos="0"/>
        </w:tabs>
        <w:ind w:hanging="169"/>
        <w:jc w:val="both"/>
        <w:rPr>
          <w:szCs w:val="28"/>
        </w:rPr>
      </w:pPr>
      <w:r w:rsidRPr="00D85907">
        <w:rPr>
          <w:szCs w:val="28"/>
        </w:rPr>
        <w:t>ингибиторы обратного захвата моноаминов</w:t>
      </w:r>
    </w:p>
    <w:p w:rsidR="00293BF6" w:rsidRPr="00D85907" w:rsidRDefault="00293BF6" w:rsidP="00E93998">
      <w:pPr>
        <w:pStyle w:val="20"/>
        <w:numPr>
          <w:ilvl w:val="1"/>
          <w:numId w:val="195"/>
        </w:numPr>
        <w:tabs>
          <w:tab w:val="left" w:pos="0"/>
        </w:tabs>
        <w:ind w:hanging="169"/>
        <w:jc w:val="both"/>
        <w:rPr>
          <w:szCs w:val="28"/>
        </w:rPr>
      </w:pPr>
      <w:r w:rsidRPr="00D85907">
        <w:rPr>
          <w:szCs w:val="28"/>
        </w:rPr>
        <w:t>неизбирательные ингибиторы захвата серотонина и норадреналина(   серотонин – медиатор настроения, норадреналин – медиатор психического настроения)</w:t>
      </w:r>
    </w:p>
    <w:p w:rsidR="00293BF6" w:rsidRPr="00D85907" w:rsidRDefault="00293BF6" w:rsidP="00C34966">
      <w:pPr>
        <w:pStyle w:val="20"/>
        <w:tabs>
          <w:tab w:val="left" w:pos="0"/>
        </w:tabs>
        <w:ind w:left="720" w:hanging="169"/>
        <w:jc w:val="both"/>
        <w:rPr>
          <w:szCs w:val="28"/>
        </w:rPr>
      </w:pPr>
      <w:r w:rsidRPr="00D85907">
        <w:rPr>
          <w:szCs w:val="28"/>
        </w:rPr>
        <w:t xml:space="preserve"> - трициклические антидепрессанты(   имипрамин, амитриптилин, азафен)</w:t>
      </w:r>
    </w:p>
    <w:p w:rsidR="00293BF6" w:rsidRPr="00D85907" w:rsidRDefault="00293BF6" w:rsidP="00C34966">
      <w:pPr>
        <w:pStyle w:val="20"/>
        <w:tabs>
          <w:tab w:val="left" w:pos="0"/>
        </w:tabs>
        <w:ind w:left="720" w:hanging="169"/>
        <w:jc w:val="both"/>
        <w:rPr>
          <w:szCs w:val="28"/>
        </w:rPr>
      </w:pPr>
      <w:r w:rsidRPr="00D85907">
        <w:rPr>
          <w:szCs w:val="28"/>
        </w:rPr>
        <w:t xml:space="preserve"> -  тетрациклические( мапротилин) – преимущественно блокирует обратный захват норадреналина</w:t>
      </w:r>
    </w:p>
    <w:p w:rsidR="00293BF6" w:rsidRPr="00D85907" w:rsidRDefault="00293BF6" w:rsidP="00E93998">
      <w:pPr>
        <w:pStyle w:val="20"/>
        <w:numPr>
          <w:ilvl w:val="0"/>
          <w:numId w:val="196"/>
        </w:numPr>
        <w:tabs>
          <w:tab w:val="left" w:pos="0"/>
        </w:tabs>
        <w:ind w:hanging="169"/>
        <w:jc w:val="both"/>
        <w:rPr>
          <w:szCs w:val="28"/>
        </w:rPr>
      </w:pPr>
      <w:r w:rsidRPr="00D85907">
        <w:rPr>
          <w:szCs w:val="28"/>
        </w:rPr>
        <w:t>селективные ингибиторы обратного захвата серотонина – сертралин, флувоксамин, флуоксетин</w:t>
      </w:r>
    </w:p>
    <w:p w:rsidR="00293BF6" w:rsidRPr="00D85907" w:rsidRDefault="00293BF6" w:rsidP="00E93998">
      <w:pPr>
        <w:pStyle w:val="20"/>
        <w:numPr>
          <w:ilvl w:val="0"/>
          <w:numId w:val="195"/>
        </w:numPr>
        <w:tabs>
          <w:tab w:val="left" w:pos="0"/>
        </w:tabs>
        <w:ind w:hanging="169"/>
        <w:jc w:val="both"/>
        <w:rPr>
          <w:szCs w:val="28"/>
        </w:rPr>
      </w:pPr>
      <w:r w:rsidRPr="00D85907">
        <w:rPr>
          <w:szCs w:val="28"/>
        </w:rPr>
        <w:t>ингибиторы МАО</w:t>
      </w:r>
    </w:p>
    <w:p w:rsidR="00293BF6" w:rsidRPr="00D85907" w:rsidRDefault="00293BF6" w:rsidP="00E93998">
      <w:pPr>
        <w:pStyle w:val="20"/>
        <w:numPr>
          <w:ilvl w:val="0"/>
          <w:numId w:val="196"/>
        </w:numPr>
        <w:tabs>
          <w:tab w:val="left" w:pos="0"/>
        </w:tabs>
        <w:ind w:hanging="169"/>
        <w:jc w:val="both"/>
        <w:rPr>
          <w:szCs w:val="28"/>
        </w:rPr>
      </w:pPr>
      <w:r w:rsidRPr="00D85907">
        <w:rPr>
          <w:szCs w:val="28"/>
        </w:rPr>
        <w:t>необратимые и неизбирательные ингибиторы МАО – ниаламид</w:t>
      </w:r>
    </w:p>
    <w:p w:rsidR="00293BF6" w:rsidRPr="00D85907" w:rsidRDefault="00293BF6" w:rsidP="00E93998">
      <w:pPr>
        <w:pStyle w:val="20"/>
        <w:numPr>
          <w:ilvl w:val="0"/>
          <w:numId w:val="196"/>
        </w:numPr>
        <w:tabs>
          <w:tab w:val="left" w:pos="0"/>
        </w:tabs>
        <w:ind w:hanging="169"/>
        <w:jc w:val="both"/>
        <w:rPr>
          <w:szCs w:val="28"/>
        </w:rPr>
      </w:pPr>
      <w:r w:rsidRPr="00D85907">
        <w:rPr>
          <w:szCs w:val="28"/>
        </w:rPr>
        <w:t>обратимые и избирательные ингибиторы МАО – А – пиразидон, инказан, бефол, моклобемид</w:t>
      </w:r>
    </w:p>
    <w:p w:rsidR="00293BF6" w:rsidRPr="00D85907" w:rsidRDefault="00293BF6" w:rsidP="00E93998">
      <w:pPr>
        <w:pStyle w:val="20"/>
        <w:numPr>
          <w:ilvl w:val="0"/>
          <w:numId w:val="195"/>
        </w:numPr>
        <w:tabs>
          <w:tab w:val="left" w:pos="0"/>
        </w:tabs>
        <w:ind w:hanging="169"/>
        <w:jc w:val="both"/>
        <w:rPr>
          <w:szCs w:val="28"/>
        </w:rPr>
      </w:pPr>
      <w:r w:rsidRPr="00D85907">
        <w:rPr>
          <w:szCs w:val="28"/>
        </w:rPr>
        <w:t xml:space="preserve">атипичные антидепрессанты(  имеют иной механизм действия – блокируют рецепторы серотонина) – тразодон, тианептин. </w:t>
      </w:r>
    </w:p>
    <w:p w:rsidR="00293BF6" w:rsidRPr="00D85907" w:rsidRDefault="00293BF6" w:rsidP="00C34966">
      <w:pPr>
        <w:pStyle w:val="20"/>
        <w:tabs>
          <w:tab w:val="left" w:pos="0"/>
        </w:tabs>
        <w:ind w:hanging="169"/>
        <w:jc w:val="both"/>
        <w:rPr>
          <w:szCs w:val="28"/>
          <w:u w:val="single"/>
        </w:rPr>
      </w:pPr>
      <w:r w:rsidRPr="00D85907">
        <w:rPr>
          <w:szCs w:val="28"/>
          <w:u w:val="single"/>
        </w:rPr>
        <w:t xml:space="preserve">Неизбирательные ингибиторы захвата моноаминов – трициклические. </w:t>
      </w:r>
    </w:p>
    <w:p w:rsidR="00293BF6" w:rsidRPr="00D85907" w:rsidRDefault="00293BF6" w:rsidP="00C34966">
      <w:pPr>
        <w:pStyle w:val="20"/>
        <w:tabs>
          <w:tab w:val="left" w:pos="0"/>
        </w:tabs>
        <w:ind w:hanging="169"/>
        <w:jc w:val="both"/>
        <w:rPr>
          <w:szCs w:val="28"/>
        </w:rPr>
      </w:pPr>
      <w:r w:rsidRPr="00D85907">
        <w:rPr>
          <w:szCs w:val="28"/>
          <w:u w:val="single"/>
        </w:rPr>
        <w:t>Механизм</w:t>
      </w:r>
      <w:r w:rsidRPr="00D85907">
        <w:rPr>
          <w:szCs w:val="28"/>
        </w:rPr>
        <w:t xml:space="preserve"> – тормозят обратный захват медиаторов в пресинаптическое волокно, причем трициклические – серотонина, норадреналина и дофамина, а мапротилин – преимущественно норадреналина. В различных структурах мозга увеличивается содержание аминов и происходит возбуждение, в  меньшей степени это происходит и на периферии. </w:t>
      </w:r>
    </w:p>
    <w:p w:rsidR="00293BF6" w:rsidRPr="00D85907" w:rsidRDefault="00293BF6" w:rsidP="001C28E0">
      <w:pPr>
        <w:pStyle w:val="20"/>
        <w:tabs>
          <w:tab w:val="left" w:pos="0"/>
        </w:tabs>
        <w:ind w:left="0"/>
        <w:jc w:val="both"/>
        <w:rPr>
          <w:szCs w:val="28"/>
        </w:rPr>
      </w:pPr>
      <w:r w:rsidRPr="00D85907">
        <w:rPr>
          <w:szCs w:val="28"/>
        </w:rPr>
        <w:t>Возбуждение серотониновых синапсов при блокаде обратного захвата серотонина приводит к:</w:t>
      </w:r>
    </w:p>
    <w:p w:rsidR="00293BF6" w:rsidRPr="00D85907" w:rsidRDefault="00293BF6" w:rsidP="00E93998">
      <w:pPr>
        <w:pStyle w:val="20"/>
        <w:numPr>
          <w:ilvl w:val="0"/>
          <w:numId w:val="197"/>
        </w:numPr>
        <w:tabs>
          <w:tab w:val="left" w:pos="0"/>
        </w:tabs>
        <w:ind w:hanging="169"/>
        <w:jc w:val="both"/>
        <w:rPr>
          <w:szCs w:val="28"/>
        </w:rPr>
      </w:pPr>
      <w:r w:rsidRPr="00D85907">
        <w:rPr>
          <w:szCs w:val="28"/>
        </w:rPr>
        <w:t>тимоаналептическое действие – улучшение настроения</w:t>
      </w:r>
    </w:p>
    <w:p w:rsidR="00293BF6" w:rsidRPr="00D85907" w:rsidRDefault="00293BF6" w:rsidP="00E93998">
      <w:pPr>
        <w:pStyle w:val="20"/>
        <w:numPr>
          <w:ilvl w:val="0"/>
          <w:numId w:val="197"/>
        </w:numPr>
        <w:tabs>
          <w:tab w:val="left" w:pos="0"/>
        </w:tabs>
        <w:ind w:hanging="169"/>
        <w:jc w:val="both"/>
        <w:rPr>
          <w:szCs w:val="28"/>
        </w:rPr>
      </w:pPr>
      <w:r w:rsidRPr="00D85907">
        <w:rPr>
          <w:szCs w:val="28"/>
        </w:rPr>
        <w:t>ослабление ощущения боли(  антиноцицептивная система) – ядра шва( нарушение переключения с первого нейрона на второй).</w:t>
      </w:r>
    </w:p>
    <w:p w:rsidR="00293BF6" w:rsidRPr="00D85907" w:rsidRDefault="00293BF6" w:rsidP="00E93998">
      <w:pPr>
        <w:pStyle w:val="20"/>
        <w:numPr>
          <w:ilvl w:val="0"/>
          <w:numId w:val="197"/>
        </w:numPr>
        <w:tabs>
          <w:tab w:val="left" w:pos="0"/>
        </w:tabs>
        <w:ind w:hanging="169"/>
        <w:jc w:val="both"/>
        <w:rPr>
          <w:szCs w:val="28"/>
        </w:rPr>
      </w:pPr>
      <w:r w:rsidRPr="00D85907">
        <w:rPr>
          <w:szCs w:val="28"/>
        </w:rPr>
        <w:t>увеличенный серотонин контролирует влечения, половое поведение, снижает агрессивность, уменьшает аппетит, облегчает засыпание и регулирует фазы сна</w:t>
      </w:r>
    </w:p>
    <w:p w:rsidR="00293BF6" w:rsidRPr="00D85907" w:rsidRDefault="00293BF6" w:rsidP="00E93998">
      <w:pPr>
        <w:pStyle w:val="20"/>
        <w:numPr>
          <w:ilvl w:val="0"/>
          <w:numId w:val="197"/>
        </w:numPr>
        <w:tabs>
          <w:tab w:val="left" w:pos="0"/>
        </w:tabs>
        <w:ind w:hanging="169"/>
        <w:jc w:val="both"/>
        <w:rPr>
          <w:szCs w:val="28"/>
        </w:rPr>
      </w:pPr>
      <w:r w:rsidRPr="00D85907">
        <w:rPr>
          <w:szCs w:val="28"/>
        </w:rPr>
        <w:t>может вызвать тошноту, рвоту, диарею.</w:t>
      </w:r>
    </w:p>
    <w:p w:rsidR="00293BF6" w:rsidRPr="00D85907" w:rsidRDefault="00293BF6" w:rsidP="001C28E0">
      <w:pPr>
        <w:pStyle w:val="20"/>
        <w:tabs>
          <w:tab w:val="left" w:pos="0"/>
        </w:tabs>
        <w:ind w:left="0"/>
        <w:jc w:val="both"/>
        <w:rPr>
          <w:szCs w:val="28"/>
        </w:rPr>
      </w:pPr>
      <w:r w:rsidRPr="00D85907">
        <w:rPr>
          <w:szCs w:val="28"/>
        </w:rPr>
        <w:t>Блокада обратного захвата норадреналина приводит к:</w:t>
      </w:r>
    </w:p>
    <w:p w:rsidR="00293BF6" w:rsidRPr="00D85907" w:rsidRDefault="00293BF6" w:rsidP="00E93998">
      <w:pPr>
        <w:pStyle w:val="20"/>
        <w:numPr>
          <w:ilvl w:val="0"/>
          <w:numId w:val="198"/>
        </w:numPr>
        <w:tabs>
          <w:tab w:val="left" w:pos="0"/>
        </w:tabs>
        <w:ind w:hanging="169"/>
        <w:jc w:val="both"/>
        <w:rPr>
          <w:szCs w:val="28"/>
        </w:rPr>
      </w:pPr>
      <w:r w:rsidRPr="00D85907">
        <w:rPr>
          <w:szCs w:val="28"/>
        </w:rPr>
        <w:t>уменьшение заторможенности</w:t>
      </w:r>
    </w:p>
    <w:p w:rsidR="00293BF6" w:rsidRPr="00D85907" w:rsidRDefault="00293BF6" w:rsidP="00E93998">
      <w:pPr>
        <w:pStyle w:val="20"/>
        <w:numPr>
          <w:ilvl w:val="0"/>
          <w:numId w:val="198"/>
        </w:numPr>
        <w:tabs>
          <w:tab w:val="left" w:pos="0"/>
        </w:tabs>
        <w:ind w:hanging="169"/>
        <w:jc w:val="both"/>
        <w:rPr>
          <w:szCs w:val="28"/>
        </w:rPr>
      </w:pPr>
      <w:r w:rsidRPr="00D85907">
        <w:rPr>
          <w:szCs w:val="28"/>
        </w:rPr>
        <w:t>антиноцицептивное действие</w:t>
      </w:r>
    </w:p>
    <w:p w:rsidR="00293BF6" w:rsidRPr="00D85907" w:rsidRDefault="00293BF6" w:rsidP="00E93998">
      <w:pPr>
        <w:pStyle w:val="20"/>
        <w:numPr>
          <w:ilvl w:val="0"/>
          <w:numId w:val="198"/>
        </w:numPr>
        <w:tabs>
          <w:tab w:val="left" w:pos="0"/>
        </w:tabs>
        <w:ind w:hanging="169"/>
        <w:jc w:val="both"/>
        <w:rPr>
          <w:szCs w:val="28"/>
        </w:rPr>
      </w:pPr>
      <w:r w:rsidRPr="00D85907">
        <w:rPr>
          <w:szCs w:val="28"/>
        </w:rPr>
        <w:t>психостимулирующий эффект</w:t>
      </w:r>
    </w:p>
    <w:p w:rsidR="00293BF6" w:rsidRPr="00D85907" w:rsidRDefault="00293BF6" w:rsidP="00E93998">
      <w:pPr>
        <w:pStyle w:val="20"/>
        <w:numPr>
          <w:ilvl w:val="0"/>
          <w:numId w:val="198"/>
        </w:numPr>
        <w:tabs>
          <w:tab w:val="left" w:pos="0"/>
        </w:tabs>
        <w:ind w:hanging="169"/>
        <w:jc w:val="both"/>
        <w:rPr>
          <w:szCs w:val="28"/>
        </w:rPr>
      </w:pPr>
      <w:r w:rsidRPr="00D85907">
        <w:rPr>
          <w:szCs w:val="28"/>
        </w:rPr>
        <w:t>тремор, тахикардия, снижение антигипертензивного действия октадина</w:t>
      </w:r>
    </w:p>
    <w:p w:rsidR="00293BF6" w:rsidRPr="00D85907" w:rsidRDefault="00293BF6" w:rsidP="00E93998">
      <w:pPr>
        <w:pStyle w:val="20"/>
        <w:numPr>
          <w:ilvl w:val="0"/>
          <w:numId w:val="198"/>
        </w:numPr>
        <w:tabs>
          <w:tab w:val="left" w:pos="0"/>
        </w:tabs>
        <w:ind w:hanging="169"/>
        <w:jc w:val="both"/>
        <w:rPr>
          <w:szCs w:val="28"/>
        </w:rPr>
      </w:pPr>
      <w:r w:rsidRPr="00D85907">
        <w:rPr>
          <w:szCs w:val="28"/>
        </w:rPr>
        <w:t>усиление эффектов других симпатомиметических аминов.</w:t>
      </w:r>
    </w:p>
    <w:p w:rsidR="00293BF6" w:rsidRPr="00D85907" w:rsidRDefault="00293BF6" w:rsidP="00C34966">
      <w:pPr>
        <w:pStyle w:val="20"/>
        <w:tabs>
          <w:tab w:val="left" w:pos="0"/>
        </w:tabs>
        <w:ind w:hanging="169"/>
        <w:jc w:val="both"/>
        <w:rPr>
          <w:szCs w:val="28"/>
        </w:rPr>
      </w:pPr>
      <w:r w:rsidRPr="00D85907">
        <w:rPr>
          <w:szCs w:val="28"/>
        </w:rPr>
        <w:t>Повышение уровня дофамина приводит к:</w:t>
      </w:r>
    </w:p>
    <w:p w:rsidR="00293BF6" w:rsidRPr="00D85907" w:rsidRDefault="00293BF6" w:rsidP="00E93998">
      <w:pPr>
        <w:pStyle w:val="20"/>
        <w:numPr>
          <w:ilvl w:val="1"/>
          <w:numId w:val="198"/>
        </w:numPr>
        <w:tabs>
          <w:tab w:val="left" w:pos="0"/>
        </w:tabs>
        <w:ind w:hanging="169"/>
        <w:jc w:val="both"/>
        <w:rPr>
          <w:szCs w:val="28"/>
        </w:rPr>
      </w:pPr>
      <w:r w:rsidRPr="00D85907">
        <w:rPr>
          <w:szCs w:val="28"/>
        </w:rPr>
        <w:t>психомоторная активация</w:t>
      </w:r>
    </w:p>
    <w:p w:rsidR="00293BF6" w:rsidRPr="00D85907" w:rsidRDefault="00293BF6" w:rsidP="00E93998">
      <w:pPr>
        <w:pStyle w:val="20"/>
        <w:numPr>
          <w:ilvl w:val="1"/>
          <w:numId w:val="198"/>
        </w:numPr>
        <w:tabs>
          <w:tab w:val="left" w:pos="0"/>
        </w:tabs>
        <w:ind w:hanging="169"/>
        <w:jc w:val="both"/>
        <w:rPr>
          <w:szCs w:val="28"/>
        </w:rPr>
      </w:pPr>
      <w:r w:rsidRPr="00D85907">
        <w:rPr>
          <w:szCs w:val="28"/>
        </w:rPr>
        <w:t>противопаркинсонический эффект снижается и эффект нейролептиков</w:t>
      </w:r>
    </w:p>
    <w:p w:rsidR="00293BF6" w:rsidRPr="00D85907" w:rsidRDefault="00293BF6" w:rsidP="00C34966">
      <w:pPr>
        <w:pStyle w:val="20"/>
        <w:tabs>
          <w:tab w:val="left" w:pos="0"/>
        </w:tabs>
        <w:ind w:left="720" w:hanging="169"/>
        <w:jc w:val="both"/>
        <w:rPr>
          <w:szCs w:val="28"/>
        </w:rPr>
      </w:pPr>
      <w:r w:rsidRPr="00D85907">
        <w:rPr>
          <w:szCs w:val="28"/>
        </w:rPr>
        <w:t>дополнительно:</w:t>
      </w:r>
    </w:p>
    <w:p w:rsidR="00293BF6" w:rsidRPr="00D85907" w:rsidRDefault="00293BF6" w:rsidP="001C28E0">
      <w:pPr>
        <w:pStyle w:val="20"/>
        <w:tabs>
          <w:tab w:val="left" w:pos="0"/>
        </w:tabs>
        <w:ind w:left="0" w:firstLine="709"/>
        <w:jc w:val="both"/>
        <w:rPr>
          <w:szCs w:val="28"/>
        </w:rPr>
      </w:pPr>
      <w:r w:rsidRPr="00D85907">
        <w:rPr>
          <w:szCs w:val="28"/>
        </w:rPr>
        <w:t xml:space="preserve">Кроме серотонино – и адреномиметических эффектов у имипрамина присутствует блокада пресинаптических α2 – адренорецепторов и 5НТ – 1А – </w:t>
      </w:r>
      <w:r w:rsidRPr="00D85907">
        <w:rPr>
          <w:szCs w:val="28"/>
          <w:lang w:val="en-US"/>
        </w:rPr>
        <w:t>ID</w:t>
      </w:r>
      <w:r w:rsidRPr="00D85907">
        <w:rPr>
          <w:szCs w:val="28"/>
        </w:rPr>
        <w:t xml:space="preserve"> – рецепторов. Это приводит к нарушению отрицательной обратной связи и усилению выделения, как норадреналина, так и серотонина. Помимо этого у всех трициклических антидепрессантов есть эффект прямой блокады М – холинорецепторов и Н1 – рецепторов гистамина. </w:t>
      </w:r>
    </w:p>
    <w:p w:rsidR="00293BF6" w:rsidRPr="00D85907" w:rsidRDefault="00293BF6" w:rsidP="001C28E0">
      <w:pPr>
        <w:pStyle w:val="20"/>
        <w:tabs>
          <w:tab w:val="left" w:pos="0"/>
        </w:tabs>
        <w:ind w:left="0" w:firstLine="709"/>
        <w:jc w:val="both"/>
        <w:rPr>
          <w:szCs w:val="28"/>
        </w:rPr>
      </w:pPr>
      <w:r w:rsidRPr="00D85907">
        <w:rPr>
          <w:szCs w:val="28"/>
        </w:rPr>
        <w:t xml:space="preserve">Блокада рецепторов гистамина и холинорецепторов приводит к психоседативному действию. Но на периферии блокада этих рецепторов приводит к нарушению зрения(  М - холино), повышению внутричерепного давления, сухости во рту, запорам – то есть типичные эффекты М – холиноблокаторов. При аденоме у мужчин это опасно. Блокада Н1: увеличение аппетита, снижение артериального давления, усиление активности противогистаминных средств, алкоголя и т. д. </w:t>
      </w:r>
    </w:p>
    <w:p w:rsidR="001C28E0" w:rsidRPr="00D85907" w:rsidRDefault="00293BF6" w:rsidP="001C28E0">
      <w:pPr>
        <w:pStyle w:val="20"/>
        <w:tabs>
          <w:tab w:val="left" w:pos="0"/>
        </w:tabs>
        <w:ind w:left="0" w:firstLine="709"/>
        <w:jc w:val="both"/>
        <w:rPr>
          <w:szCs w:val="28"/>
        </w:rPr>
      </w:pPr>
      <w:r w:rsidRPr="00D85907">
        <w:rPr>
          <w:szCs w:val="28"/>
          <w:u w:val="single"/>
        </w:rPr>
        <w:t xml:space="preserve">Избирательные </w:t>
      </w:r>
      <w:r w:rsidR="001C28E0" w:rsidRPr="00D85907">
        <w:rPr>
          <w:szCs w:val="28"/>
        </w:rPr>
        <w:t xml:space="preserve">У имипрамина выражено периферическое α – адреноблокирующее действие и прямое спазматическое(  папавериноподобное), что приводит к снижению артериального давления при применении данного препарата. </w:t>
      </w:r>
    </w:p>
    <w:p w:rsidR="00293BF6" w:rsidRPr="00D85907" w:rsidRDefault="00293BF6" w:rsidP="001C28E0">
      <w:pPr>
        <w:pStyle w:val="20"/>
        <w:tabs>
          <w:tab w:val="left" w:pos="0"/>
        </w:tabs>
        <w:jc w:val="both"/>
        <w:rPr>
          <w:szCs w:val="28"/>
          <w:u w:val="single"/>
        </w:rPr>
      </w:pPr>
      <w:r w:rsidRPr="00D85907">
        <w:rPr>
          <w:szCs w:val="28"/>
          <w:u w:val="single"/>
        </w:rPr>
        <w:t xml:space="preserve">блокаторы обратного захвата преимущественно серотонина. </w:t>
      </w:r>
    </w:p>
    <w:p w:rsidR="00293BF6" w:rsidRPr="00D85907" w:rsidRDefault="00293BF6" w:rsidP="001C28E0">
      <w:pPr>
        <w:pStyle w:val="20"/>
        <w:tabs>
          <w:tab w:val="left" w:pos="0"/>
        </w:tabs>
        <w:ind w:left="0" w:firstLine="709"/>
        <w:jc w:val="both"/>
        <w:rPr>
          <w:szCs w:val="28"/>
        </w:rPr>
      </w:pPr>
      <w:r w:rsidRPr="00D85907">
        <w:rPr>
          <w:szCs w:val="28"/>
        </w:rPr>
        <w:t>Препараты второго поколения обладают рядом преимуществ, так как не оказывают влияния на холинергическую и гистаминергическую системы, то есть обладают большим избирательным тимолептическим действием, но у флуоксетина присутствует психостимулирующий эффект. По силе действия они примерно равны трициклическим второго поколения, но имеют:</w:t>
      </w:r>
    </w:p>
    <w:p w:rsidR="00293BF6" w:rsidRPr="00D85907" w:rsidRDefault="00293BF6" w:rsidP="00E93998">
      <w:pPr>
        <w:pStyle w:val="20"/>
        <w:numPr>
          <w:ilvl w:val="0"/>
          <w:numId w:val="199"/>
        </w:numPr>
        <w:tabs>
          <w:tab w:val="left" w:pos="0"/>
        </w:tabs>
        <w:ind w:hanging="160"/>
        <w:jc w:val="both"/>
        <w:rPr>
          <w:szCs w:val="28"/>
        </w:rPr>
      </w:pPr>
      <w:r w:rsidRPr="00D85907">
        <w:rPr>
          <w:szCs w:val="28"/>
        </w:rPr>
        <w:t>большую широту терапевтического действия</w:t>
      </w:r>
    </w:p>
    <w:p w:rsidR="00293BF6" w:rsidRPr="00D85907" w:rsidRDefault="00293BF6" w:rsidP="00E93998">
      <w:pPr>
        <w:pStyle w:val="20"/>
        <w:numPr>
          <w:ilvl w:val="0"/>
          <w:numId w:val="199"/>
        </w:numPr>
        <w:tabs>
          <w:tab w:val="left" w:pos="0"/>
        </w:tabs>
        <w:ind w:hanging="160"/>
        <w:jc w:val="both"/>
        <w:rPr>
          <w:szCs w:val="28"/>
        </w:rPr>
      </w:pPr>
      <w:r w:rsidRPr="00D85907">
        <w:rPr>
          <w:szCs w:val="28"/>
        </w:rPr>
        <w:t>меньше побочных эффектов</w:t>
      </w:r>
    </w:p>
    <w:p w:rsidR="00293BF6" w:rsidRPr="00D85907" w:rsidRDefault="00293BF6" w:rsidP="00E93998">
      <w:pPr>
        <w:pStyle w:val="20"/>
        <w:numPr>
          <w:ilvl w:val="0"/>
          <w:numId w:val="199"/>
        </w:numPr>
        <w:tabs>
          <w:tab w:val="left" w:pos="0"/>
        </w:tabs>
        <w:ind w:hanging="160"/>
        <w:jc w:val="both"/>
        <w:rPr>
          <w:szCs w:val="28"/>
        </w:rPr>
      </w:pPr>
      <w:r w:rsidRPr="00D85907">
        <w:rPr>
          <w:szCs w:val="28"/>
        </w:rPr>
        <w:t>стабильную гемодинамику</w:t>
      </w:r>
    </w:p>
    <w:p w:rsidR="00293BF6" w:rsidRPr="00D85907" w:rsidRDefault="00293BF6" w:rsidP="00FE63BE">
      <w:pPr>
        <w:pStyle w:val="20"/>
        <w:tabs>
          <w:tab w:val="left" w:pos="0"/>
        </w:tabs>
        <w:ind w:firstLine="709"/>
        <w:jc w:val="both"/>
        <w:rPr>
          <w:szCs w:val="28"/>
        </w:rPr>
      </w:pPr>
      <w:r w:rsidRPr="00D85907">
        <w:rPr>
          <w:szCs w:val="28"/>
        </w:rPr>
        <w:t>МИНУС: избыточное накопление серотонина приводит к возбуждению соответствующих структур в ЦНС и вызывает:</w:t>
      </w:r>
    </w:p>
    <w:p w:rsidR="00293BF6" w:rsidRPr="00D85907" w:rsidRDefault="00293BF6" w:rsidP="00FE63BE">
      <w:pPr>
        <w:pStyle w:val="20"/>
        <w:tabs>
          <w:tab w:val="left" w:pos="0"/>
        </w:tabs>
        <w:ind w:firstLine="709"/>
        <w:jc w:val="both"/>
        <w:rPr>
          <w:szCs w:val="28"/>
        </w:rPr>
      </w:pPr>
      <w:r w:rsidRPr="00D85907">
        <w:rPr>
          <w:szCs w:val="28"/>
        </w:rPr>
        <w:t xml:space="preserve"> - тошнота, диарея</w:t>
      </w:r>
    </w:p>
    <w:p w:rsidR="00293BF6" w:rsidRPr="00D85907" w:rsidRDefault="00293BF6" w:rsidP="00FE63BE">
      <w:pPr>
        <w:pStyle w:val="20"/>
        <w:tabs>
          <w:tab w:val="left" w:pos="0"/>
        </w:tabs>
        <w:ind w:firstLine="709"/>
        <w:jc w:val="both"/>
        <w:rPr>
          <w:szCs w:val="28"/>
        </w:rPr>
      </w:pPr>
      <w:r w:rsidRPr="00D85907">
        <w:rPr>
          <w:szCs w:val="28"/>
        </w:rPr>
        <w:t xml:space="preserve"> - нарушение полового влечения</w:t>
      </w:r>
    </w:p>
    <w:p w:rsidR="00293BF6" w:rsidRPr="00D85907" w:rsidRDefault="00293BF6" w:rsidP="001C28E0">
      <w:pPr>
        <w:pStyle w:val="20"/>
        <w:tabs>
          <w:tab w:val="left" w:pos="0"/>
        </w:tabs>
        <w:ind w:left="0" w:firstLine="709"/>
        <w:jc w:val="both"/>
        <w:rPr>
          <w:szCs w:val="28"/>
        </w:rPr>
      </w:pPr>
      <w:r w:rsidRPr="00D85907">
        <w:rPr>
          <w:szCs w:val="28"/>
        </w:rPr>
        <w:t xml:space="preserve">Характерен так называемый серотониновый синдром(  криз). Это состояние возникает крайне редко, но может возникнуть, если препараты применить совместно с ингибиторами МАО, так как будет избыточное накопление серотонина. Поэтому между сменой препаратов должно пройти не менее двух недель. </w:t>
      </w:r>
    </w:p>
    <w:p w:rsidR="00293BF6" w:rsidRPr="00D85907" w:rsidRDefault="00293BF6" w:rsidP="001C28E0">
      <w:pPr>
        <w:pStyle w:val="20"/>
        <w:tabs>
          <w:tab w:val="left" w:pos="0"/>
        </w:tabs>
        <w:ind w:left="0"/>
        <w:jc w:val="both"/>
        <w:rPr>
          <w:szCs w:val="28"/>
        </w:rPr>
      </w:pPr>
      <w:r w:rsidRPr="00D85907">
        <w:rPr>
          <w:szCs w:val="28"/>
        </w:rPr>
        <w:t>Симптомы криза:</w:t>
      </w:r>
    </w:p>
    <w:p w:rsidR="00293BF6" w:rsidRPr="00D85907" w:rsidRDefault="00293BF6" w:rsidP="00E93998">
      <w:pPr>
        <w:pStyle w:val="20"/>
        <w:numPr>
          <w:ilvl w:val="0"/>
          <w:numId w:val="200"/>
        </w:numPr>
        <w:tabs>
          <w:tab w:val="left" w:pos="0"/>
        </w:tabs>
        <w:ind w:hanging="180"/>
        <w:jc w:val="both"/>
        <w:rPr>
          <w:szCs w:val="28"/>
        </w:rPr>
      </w:pPr>
      <w:r w:rsidRPr="00D85907">
        <w:rPr>
          <w:szCs w:val="28"/>
        </w:rPr>
        <w:t>метеоризм</w:t>
      </w:r>
    </w:p>
    <w:p w:rsidR="00293BF6" w:rsidRPr="00D85907" w:rsidRDefault="00293BF6" w:rsidP="00E93998">
      <w:pPr>
        <w:pStyle w:val="20"/>
        <w:numPr>
          <w:ilvl w:val="0"/>
          <w:numId w:val="200"/>
        </w:numPr>
        <w:tabs>
          <w:tab w:val="left" w:pos="0"/>
        </w:tabs>
        <w:ind w:hanging="180"/>
        <w:jc w:val="both"/>
        <w:rPr>
          <w:szCs w:val="28"/>
        </w:rPr>
      </w:pPr>
      <w:r w:rsidRPr="00D85907">
        <w:rPr>
          <w:szCs w:val="28"/>
        </w:rPr>
        <w:t>спастические боли в животе</w:t>
      </w:r>
    </w:p>
    <w:p w:rsidR="00293BF6" w:rsidRPr="00D85907" w:rsidRDefault="00293BF6" w:rsidP="00E93998">
      <w:pPr>
        <w:pStyle w:val="20"/>
        <w:numPr>
          <w:ilvl w:val="0"/>
          <w:numId w:val="200"/>
        </w:numPr>
        <w:tabs>
          <w:tab w:val="left" w:pos="0"/>
        </w:tabs>
        <w:ind w:hanging="180"/>
        <w:jc w:val="both"/>
        <w:rPr>
          <w:szCs w:val="28"/>
        </w:rPr>
      </w:pPr>
      <w:r w:rsidRPr="00D85907">
        <w:rPr>
          <w:szCs w:val="28"/>
        </w:rPr>
        <w:t>диарея</w:t>
      </w:r>
    </w:p>
    <w:p w:rsidR="00293BF6" w:rsidRPr="00D85907" w:rsidRDefault="00293BF6" w:rsidP="00E93998">
      <w:pPr>
        <w:pStyle w:val="20"/>
        <w:numPr>
          <w:ilvl w:val="0"/>
          <w:numId w:val="200"/>
        </w:numPr>
        <w:tabs>
          <w:tab w:val="left" w:pos="0"/>
        </w:tabs>
        <w:ind w:hanging="180"/>
        <w:jc w:val="both"/>
        <w:rPr>
          <w:szCs w:val="28"/>
        </w:rPr>
      </w:pPr>
      <w:r w:rsidRPr="00D85907">
        <w:rPr>
          <w:szCs w:val="28"/>
        </w:rPr>
        <w:t>тошнота</w:t>
      </w:r>
    </w:p>
    <w:p w:rsidR="00293BF6" w:rsidRPr="00D85907" w:rsidRDefault="00293BF6" w:rsidP="00E93998">
      <w:pPr>
        <w:pStyle w:val="20"/>
        <w:numPr>
          <w:ilvl w:val="0"/>
          <w:numId w:val="200"/>
        </w:numPr>
        <w:tabs>
          <w:tab w:val="left" w:pos="0"/>
        </w:tabs>
        <w:ind w:hanging="180"/>
        <w:jc w:val="both"/>
        <w:rPr>
          <w:szCs w:val="28"/>
        </w:rPr>
      </w:pPr>
      <w:r w:rsidRPr="00D85907">
        <w:rPr>
          <w:szCs w:val="28"/>
        </w:rPr>
        <w:t>тремор, мышечный гипертонус</w:t>
      </w:r>
    </w:p>
    <w:p w:rsidR="00293BF6" w:rsidRPr="00D85907" w:rsidRDefault="00293BF6" w:rsidP="00E93998">
      <w:pPr>
        <w:pStyle w:val="20"/>
        <w:numPr>
          <w:ilvl w:val="0"/>
          <w:numId w:val="200"/>
        </w:numPr>
        <w:tabs>
          <w:tab w:val="left" w:pos="0"/>
        </w:tabs>
        <w:ind w:hanging="180"/>
        <w:jc w:val="both"/>
        <w:rPr>
          <w:szCs w:val="28"/>
        </w:rPr>
      </w:pPr>
      <w:r w:rsidRPr="00D85907">
        <w:rPr>
          <w:szCs w:val="28"/>
        </w:rPr>
        <w:t>подергивание мышц снизу вверх</w:t>
      </w:r>
    </w:p>
    <w:p w:rsidR="00293BF6" w:rsidRPr="00D85907" w:rsidRDefault="00293BF6" w:rsidP="00E93998">
      <w:pPr>
        <w:pStyle w:val="20"/>
        <w:numPr>
          <w:ilvl w:val="0"/>
          <w:numId w:val="200"/>
        </w:numPr>
        <w:tabs>
          <w:tab w:val="left" w:pos="0"/>
        </w:tabs>
        <w:ind w:hanging="180"/>
        <w:jc w:val="both"/>
        <w:rPr>
          <w:szCs w:val="28"/>
        </w:rPr>
      </w:pPr>
      <w:r w:rsidRPr="00D85907">
        <w:rPr>
          <w:szCs w:val="28"/>
        </w:rPr>
        <w:t>расстройство гемодинамики</w:t>
      </w:r>
    </w:p>
    <w:p w:rsidR="00293BF6" w:rsidRPr="00D85907" w:rsidRDefault="00293BF6" w:rsidP="001C28E0">
      <w:pPr>
        <w:pStyle w:val="20"/>
        <w:tabs>
          <w:tab w:val="left" w:pos="0"/>
        </w:tabs>
        <w:ind w:left="0" w:firstLine="709"/>
        <w:jc w:val="both"/>
        <w:rPr>
          <w:szCs w:val="28"/>
        </w:rPr>
      </w:pPr>
      <w:r w:rsidRPr="00D85907">
        <w:rPr>
          <w:szCs w:val="28"/>
        </w:rPr>
        <w:t xml:space="preserve">При неблагоприятном течении напоминает злокачественный нейролептический синдром, может закончиться летально. </w:t>
      </w:r>
    </w:p>
    <w:p w:rsidR="00293BF6" w:rsidRPr="00D85907" w:rsidRDefault="00293BF6" w:rsidP="001C28E0">
      <w:pPr>
        <w:pStyle w:val="20"/>
        <w:tabs>
          <w:tab w:val="left" w:pos="0"/>
        </w:tabs>
        <w:ind w:left="0"/>
        <w:jc w:val="both"/>
        <w:rPr>
          <w:szCs w:val="28"/>
        </w:rPr>
      </w:pPr>
      <w:r w:rsidRPr="00D85907">
        <w:rPr>
          <w:szCs w:val="28"/>
        </w:rPr>
        <w:t>Меры помощи:</w:t>
      </w:r>
    </w:p>
    <w:p w:rsidR="00293BF6" w:rsidRPr="00D85907" w:rsidRDefault="00293BF6" w:rsidP="00E93998">
      <w:pPr>
        <w:pStyle w:val="20"/>
        <w:numPr>
          <w:ilvl w:val="0"/>
          <w:numId w:val="201"/>
        </w:numPr>
        <w:tabs>
          <w:tab w:val="left" w:pos="0"/>
        </w:tabs>
        <w:ind w:hanging="180"/>
        <w:jc w:val="both"/>
        <w:rPr>
          <w:szCs w:val="28"/>
        </w:rPr>
      </w:pPr>
      <w:r w:rsidRPr="00D85907">
        <w:rPr>
          <w:szCs w:val="28"/>
        </w:rPr>
        <w:t>блокаторы серотониновых рецепторов – ципрогептадин, анаприлин</w:t>
      </w:r>
    </w:p>
    <w:p w:rsidR="00293BF6" w:rsidRPr="00D85907" w:rsidRDefault="00293BF6" w:rsidP="00E93998">
      <w:pPr>
        <w:pStyle w:val="20"/>
        <w:numPr>
          <w:ilvl w:val="0"/>
          <w:numId w:val="201"/>
        </w:numPr>
        <w:tabs>
          <w:tab w:val="left" w:pos="0"/>
        </w:tabs>
        <w:ind w:hanging="180"/>
        <w:jc w:val="both"/>
        <w:rPr>
          <w:szCs w:val="28"/>
        </w:rPr>
      </w:pPr>
      <w:r w:rsidRPr="00D85907">
        <w:rPr>
          <w:szCs w:val="28"/>
        </w:rPr>
        <w:t>дезинтоксикационная терапия и все, что при нейролептическом синдроме(  см. выше)</w:t>
      </w:r>
    </w:p>
    <w:p w:rsidR="00293BF6" w:rsidRPr="00D85907" w:rsidRDefault="00293BF6" w:rsidP="001C28E0">
      <w:pPr>
        <w:pStyle w:val="20"/>
        <w:tabs>
          <w:tab w:val="left" w:pos="0"/>
        </w:tabs>
        <w:ind w:left="0"/>
        <w:jc w:val="both"/>
        <w:rPr>
          <w:szCs w:val="28"/>
          <w:u w:val="single"/>
        </w:rPr>
      </w:pPr>
      <w:r w:rsidRPr="00D85907">
        <w:rPr>
          <w:szCs w:val="28"/>
          <w:u w:val="single"/>
        </w:rPr>
        <w:t>Неизбирательные и необратимые блокаторы МАО.</w:t>
      </w:r>
    </w:p>
    <w:p w:rsidR="00293BF6" w:rsidRPr="00D85907" w:rsidRDefault="00293BF6" w:rsidP="00C34966">
      <w:pPr>
        <w:pStyle w:val="20"/>
        <w:tabs>
          <w:tab w:val="left" w:pos="0"/>
        </w:tabs>
        <w:ind w:left="0" w:firstLine="709"/>
        <w:jc w:val="both"/>
        <w:rPr>
          <w:szCs w:val="28"/>
        </w:rPr>
      </w:pPr>
      <w:r w:rsidRPr="00D85907">
        <w:rPr>
          <w:szCs w:val="28"/>
        </w:rPr>
        <w:t xml:space="preserve">Блокируют МАО – А, разрушающую серотонин и норадреналин в ЦНС. МАО – В разрушает фенилэтиламины( тирамин, дофамин) в кишечнике. Блок МАО в ЦНС приводит к накоплению серотонина, норадреналина, дофамина в ЦНС. </w:t>
      </w:r>
    </w:p>
    <w:p w:rsidR="00293BF6" w:rsidRPr="00D85907" w:rsidRDefault="00293BF6" w:rsidP="00C34966">
      <w:pPr>
        <w:pStyle w:val="20"/>
        <w:tabs>
          <w:tab w:val="left" w:pos="0"/>
        </w:tabs>
        <w:ind w:left="0" w:firstLine="709"/>
        <w:jc w:val="both"/>
        <w:rPr>
          <w:szCs w:val="28"/>
        </w:rPr>
      </w:pPr>
      <w:r w:rsidRPr="00D85907">
        <w:rPr>
          <w:szCs w:val="28"/>
          <w:u w:val="single"/>
        </w:rPr>
        <w:t xml:space="preserve">Ниаламид – </w:t>
      </w:r>
      <w:r w:rsidRPr="00D85907">
        <w:rPr>
          <w:szCs w:val="28"/>
        </w:rPr>
        <w:t xml:space="preserve">умеренной силы антидепрессивный эффект. У препарата много побочных эффектов в силу неизбирательности его действия – наиболее опасен тираминовый(  сырный) криз. </w:t>
      </w:r>
    </w:p>
    <w:p w:rsidR="00293BF6" w:rsidRPr="00D85907" w:rsidRDefault="00293BF6" w:rsidP="00C34966">
      <w:pPr>
        <w:pStyle w:val="20"/>
        <w:tabs>
          <w:tab w:val="left" w:pos="0"/>
        </w:tabs>
        <w:ind w:left="0" w:firstLine="709"/>
        <w:jc w:val="both"/>
        <w:rPr>
          <w:szCs w:val="28"/>
        </w:rPr>
      </w:pPr>
      <w:r w:rsidRPr="00D85907">
        <w:rPr>
          <w:szCs w:val="28"/>
        </w:rPr>
        <w:t xml:space="preserve">При применении ниаламида нельзя употреблять: сыр, копчености, шоколад, красное вино, то есть все продукты, содержащие тирамин. </w:t>
      </w:r>
    </w:p>
    <w:p w:rsidR="00293BF6" w:rsidRPr="00D85907" w:rsidRDefault="00293BF6" w:rsidP="001C28E0">
      <w:pPr>
        <w:pStyle w:val="20"/>
        <w:tabs>
          <w:tab w:val="left" w:pos="0"/>
        </w:tabs>
        <w:ind w:left="0"/>
        <w:jc w:val="both"/>
        <w:rPr>
          <w:szCs w:val="28"/>
        </w:rPr>
      </w:pPr>
      <w:r w:rsidRPr="00D85907">
        <w:rPr>
          <w:szCs w:val="28"/>
        </w:rPr>
        <w:t>Симптомы сырного криза:</w:t>
      </w:r>
    </w:p>
    <w:p w:rsidR="00293BF6" w:rsidRPr="00D85907" w:rsidRDefault="00293BF6" w:rsidP="00E93998">
      <w:pPr>
        <w:pStyle w:val="20"/>
        <w:numPr>
          <w:ilvl w:val="0"/>
          <w:numId w:val="202"/>
        </w:numPr>
        <w:tabs>
          <w:tab w:val="clear" w:pos="720"/>
        </w:tabs>
        <w:ind w:left="540" w:hanging="180"/>
        <w:jc w:val="both"/>
        <w:rPr>
          <w:szCs w:val="28"/>
        </w:rPr>
      </w:pPr>
      <w:r w:rsidRPr="00D85907">
        <w:rPr>
          <w:szCs w:val="28"/>
        </w:rPr>
        <w:t>резкое повышение артериального давления, тахикардия</w:t>
      </w:r>
    </w:p>
    <w:p w:rsidR="00293BF6" w:rsidRPr="00D85907" w:rsidRDefault="00293BF6" w:rsidP="00E93998">
      <w:pPr>
        <w:pStyle w:val="20"/>
        <w:numPr>
          <w:ilvl w:val="0"/>
          <w:numId w:val="202"/>
        </w:numPr>
        <w:tabs>
          <w:tab w:val="clear" w:pos="720"/>
        </w:tabs>
        <w:ind w:left="540" w:hanging="180"/>
        <w:jc w:val="both"/>
        <w:rPr>
          <w:szCs w:val="28"/>
        </w:rPr>
      </w:pPr>
      <w:r w:rsidRPr="00D85907">
        <w:rPr>
          <w:szCs w:val="28"/>
        </w:rPr>
        <w:t>повышение температуры</w:t>
      </w:r>
    </w:p>
    <w:p w:rsidR="00293BF6" w:rsidRPr="00D85907" w:rsidRDefault="00293BF6" w:rsidP="00E93998">
      <w:pPr>
        <w:pStyle w:val="20"/>
        <w:numPr>
          <w:ilvl w:val="0"/>
          <w:numId w:val="202"/>
        </w:numPr>
        <w:tabs>
          <w:tab w:val="clear" w:pos="720"/>
        </w:tabs>
        <w:ind w:left="540" w:hanging="180"/>
        <w:jc w:val="both"/>
        <w:rPr>
          <w:szCs w:val="28"/>
        </w:rPr>
      </w:pPr>
      <w:r w:rsidRPr="00D85907">
        <w:rPr>
          <w:szCs w:val="28"/>
        </w:rPr>
        <w:t>аритмия</w:t>
      </w:r>
    </w:p>
    <w:p w:rsidR="00293BF6" w:rsidRPr="00D85907" w:rsidRDefault="00293BF6" w:rsidP="00E93998">
      <w:pPr>
        <w:pStyle w:val="20"/>
        <w:numPr>
          <w:ilvl w:val="0"/>
          <w:numId w:val="202"/>
        </w:numPr>
        <w:tabs>
          <w:tab w:val="clear" w:pos="720"/>
        </w:tabs>
        <w:ind w:left="540" w:hanging="180"/>
        <w:jc w:val="both"/>
        <w:rPr>
          <w:szCs w:val="28"/>
        </w:rPr>
      </w:pPr>
      <w:r w:rsidRPr="00D85907">
        <w:rPr>
          <w:szCs w:val="28"/>
        </w:rPr>
        <w:t>нарушение мозгового кровотока</w:t>
      </w:r>
    </w:p>
    <w:p w:rsidR="00293BF6" w:rsidRPr="00D85907" w:rsidRDefault="00293BF6" w:rsidP="00C34966">
      <w:pPr>
        <w:pStyle w:val="20"/>
        <w:tabs>
          <w:tab w:val="left" w:pos="0"/>
        </w:tabs>
        <w:ind w:left="0" w:firstLine="709"/>
        <w:jc w:val="both"/>
        <w:rPr>
          <w:szCs w:val="28"/>
        </w:rPr>
      </w:pPr>
      <w:r w:rsidRPr="00D85907">
        <w:rPr>
          <w:szCs w:val="28"/>
        </w:rPr>
        <w:t>Меры помощи при сырном кризе:</w:t>
      </w:r>
    </w:p>
    <w:p w:rsidR="00293BF6" w:rsidRPr="00D85907" w:rsidRDefault="00293BF6" w:rsidP="00547817">
      <w:pPr>
        <w:pStyle w:val="20"/>
        <w:tabs>
          <w:tab w:val="left" w:pos="0"/>
        </w:tabs>
        <w:ind w:left="0" w:firstLine="709"/>
        <w:jc w:val="both"/>
        <w:rPr>
          <w:szCs w:val="28"/>
        </w:rPr>
      </w:pPr>
      <w:r w:rsidRPr="00D85907">
        <w:rPr>
          <w:szCs w:val="28"/>
        </w:rPr>
        <w:t xml:space="preserve">Убрать эффекты норадреналина: блок кальциевых каналов(  нифедипин), α – адреноблокаторы( тропофен, фентоламин) + симптоматическая терапия. </w:t>
      </w:r>
    </w:p>
    <w:p w:rsidR="00293BF6" w:rsidRPr="00D85907" w:rsidRDefault="00293BF6" w:rsidP="00547817">
      <w:pPr>
        <w:pStyle w:val="20"/>
        <w:tabs>
          <w:tab w:val="left" w:pos="0"/>
        </w:tabs>
        <w:ind w:left="0" w:firstLine="709"/>
        <w:jc w:val="both"/>
        <w:rPr>
          <w:szCs w:val="28"/>
        </w:rPr>
      </w:pPr>
    </w:p>
    <w:p w:rsidR="00293BF6" w:rsidRPr="00D85907" w:rsidRDefault="00293BF6" w:rsidP="00547817">
      <w:pPr>
        <w:pStyle w:val="20"/>
        <w:tabs>
          <w:tab w:val="left" w:pos="0"/>
        </w:tabs>
        <w:ind w:left="0" w:firstLine="709"/>
        <w:jc w:val="both"/>
        <w:rPr>
          <w:szCs w:val="28"/>
        </w:rPr>
      </w:pPr>
      <w:r w:rsidRPr="00D85907">
        <w:rPr>
          <w:szCs w:val="28"/>
        </w:rPr>
        <w:t>Извращает эффект резерпина – истощает запасы медиатора, вызывая его выброс из гранул и последующее разрушение МАО, а так как МАО заблокирована, то артериальное давление наоборот растет.</w:t>
      </w:r>
    </w:p>
    <w:p w:rsidR="00293BF6" w:rsidRPr="00D85907" w:rsidRDefault="00293BF6" w:rsidP="00547817">
      <w:pPr>
        <w:pStyle w:val="20"/>
        <w:tabs>
          <w:tab w:val="left" w:pos="0"/>
        </w:tabs>
        <w:ind w:left="0" w:firstLine="709"/>
        <w:jc w:val="both"/>
        <w:rPr>
          <w:szCs w:val="28"/>
        </w:rPr>
      </w:pPr>
      <w:r w:rsidRPr="00D85907">
        <w:rPr>
          <w:szCs w:val="28"/>
        </w:rPr>
        <w:t xml:space="preserve">Ниаламид гепатотоксичен, так как ингибирует другие ферменты печени; вызывает ортостатическую гипотензию(  механизм действия центральный). </w:t>
      </w:r>
    </w:p>
    <w:p w:rsidR="00293BF6" w:rsidRPr="00D85907" w:rsidRDefault="00293BF6" w:rsidP="00547817">
      <w:pPr>
        <w:pStyle w:val="20"/>
        <w:tabs>
          <w:tab w:val="left" w:pos="0"/>
        </w:tabs>
        <w:ind w:left="0" w:firstLine="709"/>
        <w:jc w:val="both"/>
        <w:rPr>
          <w:szCs w:val="28"/>
          <w:u w:val="single"/>
        </w:rPr>
      </w:pPr>
      <w:r w:rsidRPr="00D85907">
        <w:rPr>
          <w:szCs w:val="28"/>
          <w:u w:val="single"/>
        </w:rPr>
        <w:t xml:space="preserve">Избирательные блокаторы МАО – А. </w:t>
      </w:r>
    </w:p>
    <w:p w:rsidR="00293BF6" w:rsidRPr="00D85907" w:rsidRDefault="00293BF6" w:rsidP="00547817">
      <w:pPr>
        <w:pStyle w:val="20"/>
        <w:tabs>
          <w:tab w:val="left" w:pos="0"/>
        </w:tabs>
        <w:ind w:left="0" w:firstLine="709"/>
        <w:jc w:val="both"/>
        <w:rPr>
          <w:szCs w:val="28"/>
        </w:rPr>
      </w:pPr>
      <w:r w:rsidRPr="00D85907">
        <w:rPr>
          <w:szCs w:val="28"/>
        </w:rPr>
        <w:t xml:space="preserve">Блокируют МАО – А преимущественно в ЦНС, то есть у них нет опасности развития сырного криза; отличаются хорошей антидепрессивной активностью; менее токсичны; не обладают М – холиноблокирующим действием; в редких случаях вызывают тошноту, потливость, головокружение, тремор. </w:t>
      </w:r>
    </w:p>
    <w:p w:rsidR="00293BF6" w:rsidRPr="00D85907" w:rsidRDefault="00293BF6" w:rsidP="00FE63BE">
      <w:pPr>
        <w:pStyle w:val="20"/>
        <w:tabs>
          <w:tab w:val="left" w:pos="0"/>
        </w:tabs>
        <w:ind w:firstLine="709"/>
        <w:jc w:val="both"/>
        <w:rPr>
          <w:szCs w:val="28"/>
        </w:rPr>
      </w:pPr>
      <w:r w:rsidRPr="00D85907">
        <w:rPr>
          <w:szCs w:val="28"/>
        </w:rPr>
        <w:t xml:space="preserve"> - бефол</w:t>
      </w:r>
    </w:p>
    <w:p w:rsidR="00293BF6" w:rsidRPr="00D85907" w:rsidRDefault="00293BF6" w:rsidP="00FE63BE">
      <w:pPr>
        <w:pStyle w:val="20"/>
        <w:tabs>
          <w:tab w:val="left" w:pos="0"/>
        </w:tabs>
        <w:ind w:firstLine="709"/>
        <w:jc w:val="both"/>
        <w:rPr>
          <w:szCs w:val="28"/>
        </w:rPr>
      </w:pPr>
      <w:r w:rsidRPr="00D85907">
        <w:rPr>
          <w:szCs w:val="28"/>
        </w:rPr>
        <w:t xml:space="preserve"> - пиразидон</w:t>
      </w:r>
    </w:p>
    <w:p w:rsidR="00293BF6" w:rsidRPr="00D85907" w:rsidRDefault="00293BF6" w:rsidP="00FE63BE">
      <w:pPr>
        <w:pStyle w:val="20"/>
        <w:tabs>
          <w:tab w:val="left" w:pos="0"/>
        </w:tabs>
        <w:ind w:firstLine="709"/>
        <w:jc w:val="both"/>
        <w:rPr>
          <w:szCs w:val="28"/>
        </w:rPr>
      </w:pPr>
      <w:r w:rsidRPr="00D85907">
        <w:rPr>
          <w:szCs w:val="28"/>
        </w:rPr>
        <w:t xml:space="preserve"> - моклобемид</w:t>
      </w:r>
    </w:p>
    <w:p w:rsidR="00293BF6" w:rsidRPr="00D85907" w:rsidRDefault="00293BF6" w:rsidP="00FE63BE">
      <w:pPr>
        <w:pStyle w:val="20"/>
        <w:tabs>
          <w:tab w:val="left" w:pos="0"/>
        </w:tabs>
        <w:ind w:firstLine="709"/>
        <w:jc w:val="both"/>
        <w:rPr>
          <w:szCs w:val="28"/>
        </w:rPr>
      </w:pPr>
      <w:r w:rsidRPr="00D85907">
        <w:rPr>
          <w:szCs w:val="28"/>
        </w:rPr>
        <w:t xml:space="preserve"> - инказан</w:t>
      </w:r>
    </w:p>
    <w:p w:rsidR="00293BF6" w:rsidRPr="00D85907" w:rsidRDefault="00293BF6" w:rsidP="00547817">
      <w:pPr>
        <w:pStyle w:val="20"/>
        <w:tabs>
          <w:tab w:val="left" w:pos="0"/>
        </w:tabs>
        <w:jc w:val="both"/>
        <w:rPr>
          <w:szCs w:val="28"/>
          <w:u w:val="single"/>
        </w:rPr>
      </w:pPr>
      <w:r w:rsidRPr="00D85907">
        <w:rPr>
          <w:szCs w:val="28"/>
          <w:u w:val="single"/>
        </w:rPr>
        <w:t>Атипичные антидепрессанты.</w:t>
      </w:r>
    </w:p>
    <w:p w:rsidR="00293BF6" w:rsidRPr="00D85907" w:rsidRDefault="00293BF6" w:rsidP="00FE63BE">
      <w:pPr>
        <w:pStyle w:val="20"/>
        <w:tabs>
          <w:tab w:val="left" w:pos="0"/>
        </w:tabs>
        <w:ind w:firstLine="709"/>
        <w:jc w:val="both"/>
        <w:rPr>
          <w:szCs w:val="28"/>
        </w:rPr>
      </w:pPr>
      <w:r w:rsidRPr="00D85907">
        <w:rPr>
          <w:szCs w:val="28"/>
        </w:rPr>
        <w:t xml:space="preserve"> - тразодон</w:t>
      </w:r>
    </w:p>
    <w:p w:rsidR="00293BF6" w:rsidRPr="00D85907" w:rsidRDefault="00293BF6" w:rsidP="00FE63BE">
      <w:pPr>
        <w:pStyle w:val="20"/>
        <w:tabs>
          <w:tab w:val="left" w:pos="0"/>
        </w:tabs>
        <w:ind w:firstLine="709"/>
        <w:jc w:val="both"/>
        <w:rPr>
          <w:szCs w:val="28"/>
        </w:rPr>
      </w:pPr>
      <w:r w:rsidRPr="00D85907">
        <w:rPr>
          <w:szCs w:val="28"/>
        </w:rPr>
        <w:t xml:space="preserve"> - тианептин</w:t>
      </w:r>
    </w:p>
    <w:p w:rsidR="00293BF6" w:rsidRPr="00D85907" w:rsidRDefault="00293BF6" w:rsidP="00E93998">
      <w:pPr>
        <w:pStyle w:val="20"/>
        <w:numPr>
          <w:ilvl w:val="0"/>
          <w:numId w:val="203"/>
        </w:numPr>
        <w:tabs>
          <w:tab w:val="clear" w:pos="1440"/>
          <w:tab w:val="left" w:pos="0"/>
          <w:tab w:val="num" w:pos="720"/>
        </w:tabs>
        <w:ind w:left="720" w:hanging="180"/>
        <w:jc w:val="both"/>
        <w:rPr>
          <w:szCs w:val="28"/>
          <w:u w:val="single"/>
        </w:rPr>
      </w:pPr>
      <w:r w:rsidRPr="00D85907">
        <w:rPr>
          <w:szCs w:val="28"/>
        </w:rPr>
        <w:t>оказывают антидепрессивное действие за счет прямого действия на серотониновые рецепторы</w:t>
      </w:r>
    </w:p>
    <w:p w:rsidR="00293BF6" w:rsidRPr="00D85907" w:rsidRDefault="00293BF6" w:rsidP="00E93998">
      <w:pPr>
        <w:pStyle w:val="20"/>
        <w:numPr>
          <w:ilvl w:val="0"/>
          <w:numId w:val="203"/>
        </w:numPr>
        <w:tabs>
          <w:tab w:val="clear" w:pos="1440"/>
          <w:tab w:val="left" w:pos="0"/>
          <w:tab w:val="num" w:pos="720"/>
        </w:tabs>
        <w:ind w:left="720" w:hanging="180"/>
        <w:jc w:val="both"/>
        <w:rPr>
          <w:szCs w:val="28"/>
          <w:u w:val="single"/>
        </w:rPr>
      </w:pPr>
      <w:r w:rsidRPr="00D85907">
        <w:rPr>
          <w:szCs w:val="28"/>
        </w:rPr>
        <w:t>являются агонистами 5НТ1 – рецепторов серотонина.</w:t>
      </w:r>
    </w:p>
    <w:p w:rsidR="00293BF6" w:rsidRPr="00D85907" w:rsidRDefault="00293BF6" w:rsidP="001C28E0">
      <w:pPr>
        <w:pStyle w:val="20"/>
        <w:tabs>
          <w:tab w:val="left" w:pos="0"/>
        </w:tabs>
        <w:ind w:left="0"/>
        <w:jc w:val="both"/>
        <w:rPr>
          <w:szCs w:val="28"/>
        </w:rPr>
      </w:pPr>
      <w:r w:rsidRPr="00D85907">
        <w:rPr>
          <w:szCs w:val="28"/>
        </w:rPr>
        <w:t>Эффекты:</w:t>
      </w:r>
    </w:p>
    <w:p w:rsidR="00293BF6" w:rsidRPr="00D85907" w:rsidRDefault="00293BF6" w:rsidP="00E93998">
      <w:pPr>
        <w:pStyle w:val="20"/>
        <w:numPr>
          <w:ilvl w:val="0"/>
          <w:numId w:val="204"/>
        </w:numPr>
        <w:tabs>
          <w:tab w:val="left" w:pos="0"/>
        </w:tabs>
        <w:ind w:hanging="180"/>
        <w:jc w:val="both"/>
        <w:rPr>
          <w:szCs w:val="28"/>
        </w:rPr>
      </w:pPr>
      <w:r w:rsidRPr="00D85907">
        <w:rPr>
          <w:szCs w:val="28"/>
        </w:rPr>
        <w:t>тимолептическое и дополнительное противотревожное действие</w:t>
      </w:r>
    </w:p>
    <w:p w:rsidR="00293BF6" w:rsidRPr="00D85907" w:rsidRDefault="00293BF6" w:rsidP="00E93998">
      <w:pPr>
        <w:pStyle w:val="20"/>
        <w:numPr>
          <w:ilvl w:val="0"/>
          <w:numId w:val="204"/>
        </w:numPr>
        <w:tabs>
          <w:tab w:val="left" w:pos="0"/>
        </w:tabs>
        <w:ind w:hanging="180"/>
        <w:jc w:val="both"/>
        <w:rPr>
          <w:szCs w:val="28"/>
        </w:rPr>
      </w:pPr>
      <w:r w:rsidRPr="00D85907">
        <w:rPr>
          <w:szCs w:val="28"/>
        </w:rPr>
        <w:t>нарушают сон</w:t>
      </w:r>
    </w:p>
    <w:p w:rsidR="00293BF6" w:rsidRPr="00D85907" w:rsidRDefault="00293BF6" w:rsidP="00E93998">
      <w:pPr>
        <w:pStyle w:val="20"/>
        <w:numPr>
          <w:ilvl w:val="0"/>
          <w:numId w:val="204"/>
        </w:numPr>
        <w:tabs>
          <w:tab w:val="left" w:pos="0"/>
        </w:tabs>
        <w:ind w:hanging="180"/>
        <w:jc w:val="both"/>
        <w:rPr>
          <w:szCs w:val="28"/>
        </w:rPr>
      </w:pPr>
      <w:r w:rsidRPr="00D85907">
        <w:rPr>
          <w:szCs w:val="28"/>
        </w:rPr>
        <w:t xml:space="preserve">тианептин обладает ноотропными свойствами, связано это с усилением выделения ацетилхолина в нейронах гиппокампа и коре больших полушарий. </w:t>
      </w:r>
    </w:p>
    <w:p w:rsidR="00293BF6" w:rsidRPr="00D85907" w:rsidRDefault="00293BF6" w:rsidP="001C28E0">
      <w:pPr>
        <w:pStyle w:val="20"/>
        <w:tabs>
          <w:tab w:val="left" w:pos="0"/>
        </w:tabs>
        <w:ind w:left="0"/>
        <w:jc w:val="both"/>
        <w:rPr>
          <w:szCs w:val="28"/>
          <w:u w:val="single"/>
        </w:rPr>
      </w:pPr>
      <w:r w:rsidRPr="00D85907">
        <w:rPr>
          <w:szCs w:val="28"/>
          <w:u w:val="single"/>
        </w:rPr>
        <w:t>Показания к применению:</w:t>
      </w:r>
    </w:p>
    <w:p w:rsidR="00293BF6" w:rsidRPr="00D85907" w:rsidRDefault="00293BF6" w:rsidP="00E93998">
      <w:pPr>
        <w:pStyle w:val="20"/>
        <w:numPr>
          <w:ilvl w:val="1"/>
          <w:numId w:val="204"/>
        </w:numPr>
        <w:tabs>
          <w:tab w:val="left" w:pos="0"/>
        </w:tabs>
        <w:ind w:hanging="180"/>
        <w:jc w:val="both"/>
        <w:rPr>
          <w:szCs w:val="28"/>
        </w:rPr>
      </w:pPr>
      <w:r w:rsidRPr="00D85907">
        <w:rPr>
          <w:szCs w:val="28"/>
        </w:rPr>
        <w:t>любые депрессии, любой этиологии. Делятся на препараты при тревожно – депрессивном синдроме и астено – депрессивном синдроме:</w:t>
      </w:r>
    </w:p>
    <w:p w:rsidR="00293BF6" w:rsidRPr="00D85907" w:rsidRDefault="00293BF6" w:rsidP="00E93998">
      <w:pPr>
        <w:pStyle w:val="20"/>
        <w:numPr>
          <w:ilvl w:val="2"/>
          <w:numId w:val="204"/>
        </w:numPr>
        <w:tabs>
          <w:tab w:val="left" w:pos="0"/>
        </w:tabs>
        <w:ind w:hanging="180"/>
        <w:jc w:val="both"/>
        <w:rPr>
          <w:szCs w:val="28"/>
        </w:rPr>
      </w:pPr>
      <w:r w:rsidRPr="00D85907">
        <w:rPr>
          <w:szCs w:val="28"/>
        </w:rPr>
        <w:t>тревожно – депрессивный синдром – амитриптилин, азафен, тразодон, тианептин</w:t>
      </w:r>
    </w:p>
    <w:p w:rsidR="00293BF6" w:rsidRPr="00D85907" w:rsidRDefault="00293BF6" w:rsidP="00E93998">
      <w:pPr>
        <w:pStyle w:val="20"/>
        <w:numPr>
          <w:ilvl w:val="2"/>
          <w:numId w:val="204"/>
        </w:numPr>
        <w:tabs>
          <w:tab w:val="left" w:pos="0"/>
        </w:tabs>
        <w:ind w:hanging="180"/>
        <w:jc w:val="both"/>
        <w:rPr>
          <w:szCs w:val="28"/>
        </w:rPr>
      </w:pPr>
      <w:r w:rsidRPr="00D85907">
        <w:rPr>
          <w:szCs w:val="28"/>
        </w:rPr>
        <w:t>астено – депрессивный синдром – имипрамин, инказан, бефол, флуоксетин. Назначают в первой половине дня, так как вызывают бессонницу.</w:t>
      </w:r>
    </w:p>
    <w:p w:rsidR="00293BF6" w:rsidRPr="00D85907" w:rsidRDefault="00293BF6" w:rsidP="00E93998">
      <w:pPr>
        <w:pStyle w:val="20"/>
        <w:numPr>
          <w:ilvl w:val="1"/>
          <w:numId w:val="204"/>
        </w:numPr>
        <w:tabs>
          <w:tab w:val="left" w:pos="0"/>
        </w:tabs>
        <w:ind w:hanging="180"/>
        <w:jc w:val="both"/>
        <w:rPr>
          <w:szCs w:val="28"/>
        </w:rPr>
      </w:pPr>
      <w:r w:rsidRPr="00D85907">
        <w:rPr>
          <w:szCs w:val="28"/>
        </w:rPr>
        <w:t xml:space="preserve">Антидепрессанты с регулирующим типом действия -  использовать можно при обоих типах депрессивного синдрома – пиразидон;  </w:t>
      </w:r>
    </w:p>
    <w:p w:rsidR="00293BF6" w:rsidRPr="00D85907" w:rsidRDefault="00293BF6" w:rsidP="00E93998">
      <w:pPr>
        <w:pStyle w:val="20"/>
        <w:numPr>
          <w:ilvl w:val="1"/>
          <w:numId w:val="204"/>
        </w:numPr>
        <w:tabs>
          <w:tab w:val="left" w:pos="0"/>
        </w:tabs>
        <w:ind w:hanging="180"/>
        <w:jc w:val="both"/>
        <w:rPr>
          <w:szCs w:val="28"/>
        </w:rPr>
      </w:pPr>
      <w:r w:rsidRPr="00D85907">
        <w:rPr>
          <w:szCs w:val="28"/>
        </w:rPr>
        <w:t xml:space="preserve">в комплексной терапии нейродегенеративных заболеваний – пиразидон, тианептин;  </w:t>
      </w:r>
    </w:p>
    <w:p w:rsidR="00293BF6" w:rsidRPr="00D85907" w:rsidRDefault="00293BF6" w:rsidP="00E93998">
      <w:pPr>
        <w:pStyle w:val="20"/>
        <w:numPr>
          <w:ilvl w:val="1"/>
          <w:numId w:val="204"/>
        </w:numPr>
        <w:tabs>
          <w:tab w:val="left" w:pos="0"/>
        </w:tabs>
        <w:ind w:hanging="180"/>
        <w:jc w:val="both"/>
        <w:rPr>
          <w:szCs w:val="28"/>
        </w:rPr>
      </w:pPr>
      <w:r w:rsidRPr="00D85907">
        <w:rPr>
          <w:szCs w:val="28"/>
        </w:rPr>
        <w:t xml:space="preserve">для уменьшения влечения к алкоголю, облегчения абстинентного синдрома при отмене бензодиазепинов – пиразолон;  </w:t>
      </w:r>
    </w:p>
    <w:p w:rsidR="00293BF6" w:rsidRPr="00D85907" w:rsidRDefault="00293BF6" w:rsidP="00E93998">
      <w:pPr>
        <w:pStyle w:val="20"/>
        <w:numPr>
          <w:ilvl w:val="1"/>
          <w:numId w:val="204"/>
        </w:numPr>
        <w:tabs>
          <w:tab w:val="left" w:pos="0"/>
        </w:tabs>
        <w:ind w:hanging="180"/>
        <w:jc w:val="both"/>
        <w:rPr>
          <w:szCs w:val="28"/>
        </w:rPr>
      </w:pPr>
      <w:r w:rsidRPr="00D85907">
        <w:rPr>
          <w:szCs w:val="28"/>
        </w:rPr>
        <w:t xml:space="preserve">для облегчения хронических болей(  обладают антиноцицептивным действием и устраняют плохое настроение); </w:t>
      </w:r>
    </w:p>
    <w:p w:rsidR="00293BF6" w:rsidRPr="00D85907" w:rsidRDefault="00293BF6" w:rsidP="00E93998">
      <w:pPr>
        <w:pStyle w:val="20"/>
        <w:numPr>
          <w:ilvl w:val="1"/>
          <w:numId w:val="204"/>
        </w:numPr>
        <w:tabs>
          <w:tab w:val="left" w:pos="0"/>
        </w:tabs>
        <w:ind w:hanging="180"/>
        <w:jc w:val="both"/>
        <w:rPr>
          <w:szCs w:val="28"/>
        </w:rPr>
      </w:pPr>
      <w:r w:rsidRPr="00D85907">
        <w:rPr>
          <w:szCs w:val="28"/>
        </w:rPr>
        <w:t xml:space="preserve">при функциональном анурезе(  за счет М – блокирующего действие расслабление мочевого пузыря и потенцирование влияния адренергической системы на сфинктеры)  </w:t>
      </w:r>
    </w:p>
    <w:p w:rsidR="00293BF6" w:rsidRPr="00D85907" w:rsidRDefault="00293BF6" w:rsidP="00E93998">
      <w:pPr>
        <w:pStyle w:val="20"/>
        <w:numPr>
          <w:ilvl w:val="1"/>
          <w:numId w:val="204"/>
        </w:numPr>
        <w:tabs>
          <w:tab w:val="left" w:pos="0"/>
        </w:tabs>
        <w:ind w:hanging="180"/>
        <w:jc w:val="both"/>
        <w:rPr>
          <w:szCs w:val="28"/>
        </w:rPr>
      </w:pPr>
      <w:r w:rsidRPr="00D85907">
        <w:rPr>
          <w:szCs w:val="28"/>
        </w:rPr>
        <w:t>пиразидон – хороший антиоксидант – используют при гипербарической оксигенации</w:t>
      </w:r>
    </w:p>
    <w:p w:rsidR="00293BF6" w:rsidRPr="00D85907" w:rsidRDefault="00293BF6" w:rsidP="001C28E0">
      <w:pPr>
        <w:pStyle w:val="20"/>
        <w:tabs>
          <w:tab w:val="left" w:pos="0"/>
        </w:tabs>
        <w:ind w:left="0"/>
        <w:jc w:val="both"/>
        <w:rPr>
          <w:szCs w:val="28"/>
          <w:u w:val="single"/>
        </w:rPr>
      </w:pPr>
      <w:r w:rsidRPr="00D85907">
        <w:rPr>
          <w:szCs w:val="28"/>
          <w:u w:val="single"/>
        </w:rPr>
        <w:t>Побочные эффекты.</w:t>
      </w:r>
    </w:p>
    <w:p w:rsidR="00293BF6" w:rsidRPr="00D85907" w:rsidRDefault="00293BF6" w:rsidP="001C28E0">
      <w:pPr>
        <w:pStyle w:val="20"/>
        <w:tabs>
          <w:tab w:val="left" w:pos="0"/>
        </w:tabs>
        <w:ind w:left="0"/>
        <w:jc w:val="both"/>
        <w:rPr>
          <w:szCs w:val="28"/>
        </w:rPr>
      </w:pPr>
      <w:r w:rsidRPr="00D85907">
        <w:rPr>
          <w:szCs w:val="28"/>
        </w:rPr>
        <w:t>Основные группы связаны с их влиянием на нервную систему:</w:t>
      </w:r>
    </w:p>
    <w:p w:rsidR="00293BF6" w:rsidRPr="00D85907" w:rsidRDefault="00293BF6" w:rsidP="00E93998">
      <w:pPr>
        <w:pStyle w:val="20"/>
        <w:numPr>
          <w:ilvl w:val="0"/>
          <w:numId w:val="205"/>
        </w:numPr>
        <w:tabs>
          <w:tab w:val="left" w:pos="0"/>
        </w:tabs>
        <w:ind w:hanging="180"/>
        <w:jc w:val="both"/>
        <w:rPr>
          <w:szCs w:val="28"/>
        </w:rPr>
      </w:pPr>
      <w:r w:rsidRPr="00D85907">
        <w:rPr>
          <w:szCs w:val="28"/>
        </w:rPr>
        <w:t xml:space="preserve">М – блокирующее действие(  сухость во рту, запоры). Особенно выражены у амитриптилина, имипрамина, менее выражены у препаратов второго поколения. </w:t>
      </w:r>
    </w:p>
    <w:p w:rsidR="00293BF6" w:rsidRPr="00D85907" w:rsidRDefault="00293BF6" w:rsidP="00E93998">
      <w:pPr>
        <w:pStyle w:val="20"/>
        <w:numPr>
          <w:ilvl w:val="0"/>
          <w:numId w:val="205"/>
        </w:numPr>
        <w:tabs>
          <w:tab w:val="left" w:pos="0"/>
        </w:tabs>
        <w:ind w:hanging="180"/>
        <w:jc w:val="both"/>
        <w:rPr>
          <w:szCs w:val="28"/>
        </w:rPr>
      </w:pPr>
      <w:r w:rsidRPr="00D85907">
        <w:rPr>
          <w:szCs w:val="28"/>
        </w:rPr>
        <w:t>слабость, сонливость с психоседативным компонентом + бессонница для препаратов с психостимулирующим компонентом(  ниаламид)</w:t>
      </w:r>
    </w:p>
    <w:p w:rsidR="00293BF6" w:rsidRPr="00D85907" w:rsidRDefault="00293BF6" w:rsidP="00E93998">
      <w:pPr>
        <w:pStyle w:val="20"/>
        <w:numPr>
          <w:ilvl w:val="0"/>
          <w:numId w:val="205"/>
        </w:numPr>
        <w:tabs>
          <w:tab w:val="left" w:pos="0"/>
        </w:tabs>
        <w:ind w:hanging="180"/>
        <w:jc w:val="both"/>
        <w:rPr>
          <w:szCs w:val="28"/>
        </w:rPr>
      </w:pPr>
      <w:r w:rsidRPr="00D85907">
        <w:rPr>
          <w:szCs w:val="28"/>
        </w:rPr>
        <w:t xml:space="preserve">психические осложнения – появление тревоги, возможный переход депрессивной фазы в маниакальную. Характерно для антидепрессантов с психостимулирующим компонентом. </w:t>
      </w:r>
    </w:p>
    <w:p w:rsidR="00293BF6" w:rsidRPr="00D85907" w:rsidRDefault="00293BF6" w:rsidP="00E93998">
      <w:pPr>
        <w:pStyle w:val="20"/>
        <w:numPr>
          <w:ilvl w:val="0"/>
          <w:numId w:val="205"/>
        </w:numPr>
        <w:tabs>
          <w:tab w:val="left" w:pos="0"/>
        </w:tabs>
        <w:ind w:hanging="180"/>
        <w:jc w:val="both"/>
        <w:rPr>
          <w:szCs w:val="28"/>
        </w:rPr>
      </w:pPr>
      <w:r w:rsidRPr="00D85907">
        <w:rPr>
          <w:szCs w:val="28"/>
        </w:rPr>
        <w:t xml:space="preserve">при лечении антидепрессантами, которые обладают быстрым активирующим действием(  ингибиторы МАО), может увеличиваться угроза суицидальных попыток, так как быстрее восстанавливается активность больных, а тоска – медленнее. </w:t>
      </w:r>
    </w:p>
    <w:p w:rsidR="00293BF6" w:rsidRPr="00D85907" w:rsidRDefault="00293BF6" w:rsidP="00E93998">
      <w:pPr>
        <w:pStyle w:val="20"/>
        <w:numPr>
          <w:ilvl w:val="0"/>
          <w:numId w:val="205"/>
        </w:numPr>
        <w:tabs>
          <w:tab w:val="left" w:pos="0"/>
        </w:tabs>
        <w:ind w:hanging="180"/>
        <w:jc w:val="both"/>
        <w:rPr>
          <w:szCs w:val="28"/>
        </w:rPr>
      </w:pPr>
      <w:r w:rsidRPr="00D85907">
        <w:rPr>
          <w:szCs w:val="28"/>
        </w:rPr>
        <w:t xml:space="preserve">диспепсические расстройства – тошнота, рвота, диарея. </w:t>
      </w:r>
    </w:p>
    <w:p w:rsidR="00293BF6" w:rsidRPr="00D85907" w:rsidRDefault="00293BF6" w:rsidP="00E93998">
      <w:pPr>
        <w:pStyle w:val="20"/>
        <w:numPr>
          <w:ilvl w:val="0"/>
          <w:numId w:val="205"/>
        </w:numPr>
        <w:tabs>
          <w:tab w:val="left" w:pos="0"/>
        </w:tabs>
        <w:ind w:hanging="180"/>
        <w:jc w:val="both"/>
        <w:rPr>
          <w:szCs w:val="28"/>
        </w:rPr>
      </w:pPr>
      <w:r w:rsidRPr="00D85907">
        <w:rPr>
          <w:szCs w:val="28"/>
        </w:rPr>
        <w:t>артериальная гипотензия, кардиотоксическое действие, особенно для трициклических антидепрессантов, которые накапливаются в сердечной мышце(  их концентрация в ней может быть в 100 раз выше, чем в плазме)</w:t>
      </w:r>
    </w:p>
    <w:p w:rsidR="00293BF6" w:rsidRPr="00D85907" w:rsidRDefault="00293BF6" w:rsidP="00E93998">
      <w:pPr>
        <w:pStyle w:val="20"/>
        <w:numPr>
          <w:ilvl w:val="0"/>
          <w:numId w:val="205"/>
        </w:numPr>
        <w:tabs>
          <w:tab w:val="left" w:pos="0"/>
        </w:tabs>
        <w:ind w:hanging="180"/>
        <w:jc w:val="both"/>
        <w:rPr>
          <w:szCs w:val="28"/>
        </w:rPr>
      </w:pPr>
      <w:r w:rsidRPr="00D85907">
        <w:rPr>
          <w:szCs w:val="28"/>
        </w:rPr>
        <w:t>ортостатическая гипотония – при использовании ингибиторов МАО, особенно ниаламида, а в сочетании с продуктами, содержащими тирамин – сырный криз</w:t>
      </w:r>
    </w:p>
    <w:p w:rsidR="00293BF6" w:rsidRPr="00D85907" w:rsidRDefault="00293BF6" w:rsidP="00E93998">
      <w:pPr>
        <w:pStyle w:val="20"/>
        <w:numPr>
          <w:ilvl w:val="0"/>
          <w:numId w:val="205"/>
        </w:numPr>
        <w:tabs>
          <w:tab w:val="left" w:pos="0"/>
        </w:tabs>
        <w:ind w:hanging="180"/>
        <w:jc w:val="both"/>
        <w:rPr>
          <w:szCs w:val="28"/>
        </w:rPr>
      </w:pPr>
      <w:r w:rsidRPr="00D85907">
        <w:rPr>
          <w:szCs w:val="28"/>
        </w:rPr>
        <w:t>гепатотоксичность, так как ингибируют МАО(  ниаламид)</w:t>
      </w:r>
    </w:p>
    <w:p w:rsidR="00293BF6" w:rsidRPr="00D85907" w:rsidRDefault="00293BF6" w:rsidP="00E93998">
      <w:pPr>
        <w:pStyle w:val="20"/>
        <w:numPr>
          <w:ilvl w:val="0"/>
          <w:numId w:val="205"/>
        </w:numPr>
        <w:tabs>
          <w:tab w:val="left" w:pos="0"/>
        </w:tabs>
        <w:ind w:hanging="180"/>
        <w:jc w:val="both"/>
        <w:rPr>
          <w:szCs w:val="28"/>
        </w:rPr>
      </w:pPr>
      <w:r w:rsidRPr="00D85907">
        <w:rPr>
          <w:szCs w:val="28"/>
        </w:rPr>
        <w:t xml:space="preserve">трициклические антидепрессанты нарушают гемодинамику; имипрамин снижает артериальное давление, вызывает стенокардию, нарушение мозгового кровообращения.     </w:t>
      </w:r>
    </w:p>
    <w:p w:rsidR="001C28E0" w:rsidRPr="00D85907" w:rsidRDefault="001C28E0" w:rsidP="001C28E0">
      <w:pPr>
        <w:pStyle w:val="20"/>
        <w:tabs>
          <w:tab w:val="left" w:pos="0"/>
        </w:tabs>
        <w:ind w:left="0"/>
        <w:jc w:val="both"/>
        <w:rPr>
          <w:szCs w:val="28"/>
        </w:rPr>
      </w:pPr>
    </w:p>
    <w:p w:rsidR="00293BF6" w:rsidRPr="00D85907" w:rsidRDefault="00293BF6" w:rsidP="001C28E0">
      <w:pPr>
        <w:pStyle w:val="20"/>
        <w:tabs>
          <w:tab w:val="left" w:pos="0"/>
        </w:tabs>
        <w:ind w:left="0"/>
        <w:jc w:val="both"/>
        <w:rPr>
          <w:b/>
          <w:szCs w:val="28"/>
        </w:rPr>
      </w:pPr>
      <w:r w:rsidRPr="00D85907">
        <w:rPr>
          <w:b/>
          <w:szCs w:val="28"/>
        </w:rPr>
        <w:t>Лекция № 20.</w:t>
      </w:r>
    </w:p>
    <w:p w:rsidR="00547817" w:rsidRPr="00D85907" w:rsidRDefault="00547817" w:rsidP="00547817">
      <w:pPr>
        <w:pStyle w:val="20"/>
        <w:tabs>
          <w:tab w:val="left" w:pos="0"/>
        </w:tabs>
        <w:jc w:val="both"/>
        <w:rPr>
          <w:szCs w:val="28"/>
          <w:u w:val="single"/>
        </w:rPr>
      </w:pPr>
    </w:p>
    <w:p w:rsidR="00293BF6" w:rsidRPr="00D85907" w:rsidRDefault="00293BF6" w:rsidP="00547817">
      <w:pPr>
        <w:pStyle w:val="20"/>
        <w:tabs>
          <w:tab w:val="left" w:pos="0"/>
        </w:tabs>
        <w:jc w:val="both"/>
        <w:rPr>
          <w:szCs w:val="28"/>
          <w:u w:val="single"/>
        </w:rPr>
      </w:pPr>
      <w:r w:rsidRPr="00D85907">
        <w:rPr>
          <w:szCs w:val="28"/>
          <w:u w:val="single"/>
        </w:rPr>
        <w:t>Вещества, действующие на исполнительные органы.</w:t>
      </w:r>
    </w:p>
    <w:p w:rsidR="00293BF6" w:rsidRPr="00D85907" w:rsidRDefault="00293BF6" w:rsidP="001C28E0">
      <w:pPr>
        <w:pStyle w:val="20"/>
        <w:tabs>
          <w:tab w:val="left" w:pos="0"/>
        </w:tabs>
        <w:ind w:left="0"/>
        <w:jc w:val="both"/>
        <w:rPr>
          <w:szCs w:val="28"/>
          <w:u w:val="single"/>
        </w:rPr>
      </w:pPr>
      <w:r w:rsidRPr="00D85907">
        <w:rPr>
          <w:szCs w:val="28"/>
          <w:u w:val="single"/>
        </w:rPr>
        <w:t>Вещества, действующие на сердечно – сосудистую систему:</w:t>
      </w:r>
    </w:p>
    <w:p w:rsidR="00293BF6" w:rsidRPr="00D85907" w:rsidRDefault="00293BF6" w:rsidP="00E93998">
      <w:pPr>
        <w:pStyle w:val="20"/>
        <w:numPr>
          <w:ilvl w:val="0"/>
          <w:numId w:val="206"/>
        </w:numPr>
        <w:tabs>
          <w:tab w:val="left" w:pos="0"/>
        </w:tabs>
        <w:ind w:hanging="260"/>
        <w:jc w:val="both"/>
        <w:rPr>
          <w:szCs w:val="28"/>
        </w:rPr>
      </w:pPr>
      <w:r w:rsidRPr="00D85907">
        <w:rPr>
          <w:szCs w:val="28"/>
        </w:rPr>
        <w:t>вещества, влияющие на работу сердца</w:t>
      </w:r>
    </w:p>
    <w:p w:rsidR="00293BF6" w:rsidRPr="00D85907" w:rsidRDefault="00293BF6" w:rsidP="00E93998">
      <w:pPr>
        <w:pStyle w:val="20"/>
        <w:numPr>
          <w:ilvl w:val="1"/>
          <w:numId w:val="206"/>
        </w:numPr>
        <w:tabs>
          <w:tab w:val="left" w:pos="0"/>
        </w:tabs>
        <w:ind w:hanging="260"/>
        <w:jc w:val="both"/>
        <w:rPr>
          <w:szCs w:val="28"/>
        </w:rPr>
      </w:pPr>
      <w:r w:rsidRPr="00D85907">
        <w:rPr>
          <w:szCs w:val="28"/>
        </w:rPr>
        <w:t>средства при сердечной недостаточности</w:t>
      </w:r>
    </w:p>
    <w:p w:rsidR="00293BF6" w:rsidRPr="00D85907" w:rsidRDefault="00293BF6" w:rsidP="00E93998">
      <w:pPr>
        <w:pStyle w:val="20"/>
        <w:numPr>
          <w:ilvl w:val="1"/>
          <w:numId w:val="206"/>
        </w:numPr>
        <w:tabs>
          <w:tab w:val="left" w:pos="0"/>
        </w:tabs>
        <w:ind w:hanging="260"/>
        <w:jc w:val="both"/>
        <w:rPr>
          <w:szCs w:val="28"/>
        </w:rPr>
      </w:pPr>
      <w:r w:rsidRPr="00D85907">
        <w:rPr>
          <w:szCs w:val="28"/>
        </w:rPr>
        <w:t>при нарушениях ритма сердца</w:t>
      </w:r>
    </w:p>
    <w:p w:rsidR="00293BF6" w:rsidRPr="00D85907" w:rsidRDefault="00293BF6" w:rsidP="00E93998">
      <w:pPr>
        <w:pStyle w:val="20"/>
        <w:numPr>
          <w:ilvl w:val="1"/>
          <w:numId w:val="206"/>
        </w:numPr>
        <w:tabs>
          <w:tab w:val="left" w:pos="0"/>
        </w:tabs>
        <w:ind w:hanging="260"/>
        <w:jc w:val="both"/>
        <w:rPr>
          <w:szCs w:val="28"/>
        </w:rPr>
      </w:pPr>
      <w:r w:rsidRPr="00D85907">
        <w:rPr>
          <w:szCs w:val="28"/>
        </w:rPr>
        <w:t>при недостаточности коронарного кровообращения</w:t>
      </w:r>
    </w:p>
    <w:p w:rsidR="00293BF6" w:rsidRPr="00D85907" w:rsidRDefault="00293BF6" w:rsidP="00E93998">
      <w:pPr>
        <w:pStyle w:val="20"/>
        <w:numPr>
          <w:ilvl w:val="0"/>
          <w:numId w:val="206"/>
        </w:numPr>
        <w:tabs>
          <w:tab w:val="left" w:pos="0"/>
        </w:tabs>
        <w:ind w:hanging="260"/>
        <w:jc w:val="both"/>
        <w:rPr>
          <w:szCs w:val="28"/>
        </w:rPr>
      </w:pPr>
      <w:r w:rsidRPr="00D85907">
        <w:rPr>
          <w:szCs w:val="28"/>
        </w:rPr>
        <w:t>средства при патологических изменениях артериального давления</w:t>
      </w:r>
    </w:p>
    <w:p w:rsidR="00293BF6" w:rsidRPr="00D85907" w:rsidRDefault="00293BF6" w:rsidP="00E93998">
      <w:pPr>
        <w:pStyle w:val="20"/>
        <w:numPr>
          <w:ilvl w:val="0"/>
          <w:numId w:val="207"/>
        </w:numPr>
        <w:tabs>
          <w:tab w:val="left" w:pos="0"/>
        </w:tabs>
        <w:ind w:hanging="260"/>
        <w:jc w:val="both"/>
        <w:rPr>
          <w:szCs w:val="28"/>
        </w:rPr>
      </w:pPr>
      <w:r w:rsidRPr="00D85907">
        <w:rPr>
          <w:szCs w:val="28"/>
        </w:rPr>
        <w:t>при артериальной гипертензии</w:t>
      </w:r>
    </w:p>
    <w:p w:rsidR="00293BF6" w:rsidRPr="00D85907" w:rsidRDefault="00293BF6" w:rsidP="00E93998">
      <w:pPr>
        <w:pStyle w:val="20"/>
        <w:numPr>
          <w:ilvl w:val="0"/>
          <w:numId w:val="208"/>
        </w:numPr>
        <w:tabs>
          <w:tab w:val="left" w:pos="0"/>
        </w:tabs>
        <w:ind w:hanging="260"/>
        <w:jc w:val="both"/>
        <w:rPr>
          <w:szCs w:val="28"/>
        </w:rPr>
      </w:pPr>
      <w:r w:rsidRPr="00D85907">
        <w:rPr>
          <w:szCs w:val="28"/>
        </w:rPr>
        <w:t>при артериальной гипотензии</w:t>
      </w:r>
    </w:p>
    <w:p w:rsidR="00293BF6" w:rsidRPr="00D85907" w:rsidRDefault="00293BF6" w:rsidP="00FE63BE">
      <w:pPr>
        <w:pStyle w:val="20"/>
        <w:tabs>
          <w:tab w:val="left" w:pos="0"/>
        </w:tabs>
        <w:ind w:firstLine="709"/>
        <w:jc w:val="both"/>
        <w:rPr>
          <w:szCs w:val="28"/>
          <w:u w:val="single"/>
        </w:rPr>
      </w:pPr>
      <w:r w:rsidRPr="00D85907">
        <w:rPr>
          <w:szCs w:val="28"/>
          <w:u w:val="single"/>
        </w:rPr>
        <w:t>Средства при сердечной недостаточности.</w:t>
      </w:r>
    </w:p>
    <w:p w:rsidR="00293BF6" w:rsidRPr="00D85907" w:rsidRDefault="00293BF6" w:rsidP="00E93998">
      <w:pPr>
        <w:pStyle w:val="20"/>
        <w:numPr>
          <w:ilvl w:val="1"/>
          <w:numId w:val="208"/>
        </w:numPr>
        <w:tabs>
          <w:tab w:val="clear" w:pos="1520"/>
          <w:tab w:val="left" w:pos="0"/>
          <w:tab w:val="num" w:pos="1260"/>
        </w:tabs>
        <w:ind w:left="1260" w:hanging="180"/>
        <w:jc w:val="both"/>
        <w:rPr>
          <w:szCs w:val="28"/>
        </w:rPr>
      </w:pPr>
      <w:r w:rsidRPr="00D85907">
        <w:rPr>
          <w:szCs w:val="28"/>
        </w:rPr>
        <w:t>сердечные гликозиды – кардиотонические лекарственные средства, то есть усиливают МОК, а, следовательно насосную функцию сердца и применяются при сердечной недостаточности</w:t>
      </w:r>
    </w:p>
    <w:p w:rsidR="00293BF6" w:rsidRPr="00D85907" w:rsidRDefault="00293BF6" w:rsidP="00E93998">
      <w:pPr>
        <w:pStyle w:val="20"/>
        <w:numPr>
          <w:ilvl w:val="1"/>
          <w:numId w:val="208"/>
        </w:numPr>
        <w:tabs>
          <w:tab w:val="clear" w:pos="1520"/>
          <w:tab w:val="left" w:pos="0"/>
          <w:tab w:val="num" w:pos="1260"/>
        </w:tabs>
        <w:ind w:left="1260" w:hanging="180"/>
        <w:jc w:val="both"/>
        <w:rPr>
          <w:szCs w:val="28"/>
        </w:rPr>
      </w:pPr>
      <w:r w:rsidRPr="00D85907">
        <w:rPr>
          <w:szCs w:val="28"/>
        </w:rPr>
        <w:t>средства, уменьшающие преднагрузку(   определяется тонусом вен и венозным возвратом) и постнагрузку( сопротивление выбросу крови, определяется тонусом артерий). Для реализации этого терапевтического эффекта используют сосудорасширяющие средства, из которых наиболее часто используют ингибиторы АСЕ.</w:t>
      </w:r>
    </w:p>
    <w:p w:rsidR="00293BF6" w:rsidRPr="00D85907" w:rsidRDefault="00293BF6" w:rsidP="00E93998">
      <w:pPr>
        <w:pStyle w:val="20"/>
        <w:numPr>
          <w:ilvl w:val="1"/>
          <w:numId w:val="208"/>
        </w:numPr>
        <w:tabs>
          <w:tab w:val="clear" w:pos="1520"/>
          <w:tab w:val="left" w:pos="0"/>
          <w:tab w:val="num" w:pos="1260"/>
        </w:tabs>
        <w:ind w:left="1260" w:hanging="180"/>
        <w:jc w:val="both"/>
        <w:rPr>
          <w:szCs w:val="28"/>
        </w:rPr>
      </w:pPr>
      <w:r w:rsidRPr="00D85907">
        <w:rPr>
          <w:szCs w:val="28"/>
        </w:rPr>
        <w:t xml:space="preserve">средства, уменьшающие ОЦК. Это диуретики. </w:t>
      </w:r>
    </w:p>
    <w:p w:rsidR="00293BF6" w:rsidRPr="00D85907" w:rsidRDefault="00293BF6" w:rsidP="00FE63BE">
      <w:pPr>
        <w:pStyle w:val="20"/>
        <w:tabs>
          <w:tab w:val="left" w:pos="0"/>
        </w:tabs>
        <w:ind w:firstLine="709"/>
        <w:jc w:val="both"/>
        <w:rPr>
          <w:szCs w:val="28"/>
        </w:rPr>
      </w:pPr>
      <w:r w:rsidRPr="00D85907">
        <w:rPr>
          <w:szCs w:val="28"/>
        </w:rPr>
        <w:t>Сейчас чаще используют 2 и 3, так как сердечные гликозиды очень опасны.</w:t>
      </w:r>
    </w:p>
    <w:p w:rsidR="00293BF6" w:rsidRPr="00D85907" w:rsidRDefault="00293BF6" w:rsidP="00547817">
      <w:pPr>
        <w:pStyle w:val="20"/>
        <w:tabs>
          <w:tab w:val="left" w:pos="0"/>
        </w:tabs>
        <w:jc w:val="both"/>
        <w:rPr>
          <w:szCs w:val="28"/>
          <w:u w:val="single"/>
        </w:rPr>
      </w:pPr>
      <w:r w:rsidRPr="00D85907">
        <w:rPr>
          <w:szCs w:val="28"/>
          <w:u w:val="single"/>
        </w:rPr>
        <w:t>Сердечные гликозиды.</w:t>
      </w:r>
    </w:p>
    <w:p w:rsidR="00293BF6" w:rsidRPr="00D85907" w:rsidRDefault="00293BF6" w:rsidP="00547817">
      <w:pPr>
        <w:pStyle w:val="20"/>
        <w:tabs>
          <w:tab w:val="left" w:pos="0"/>
        </w:tabs>
        <w:ind w:left="0" w:firstLine="709"/>
        <w:jc w:val="both"/>
        <w:rPr>
          <w:szCs w:val="28"/>
        </w:rPr>
      </w:pPr>
      <w:r w:rsidRPr="00D85907">
        <w:rPr>
          <w:szCs w:val="28"/>
        </w:rPr>
        <w:t>Это сложные безазотистые соединения растительного происхождения, оказывающие высокоизбирательное действие на сердце и используются для лечения сердечной недостаточности.</w:t>
      </w:r>
    </w:p>
    <w:p w:rsidR="00293BF6" w:rsidRPr="00D85907" w:rsidRDefault="00293BF6" w:rsidP="00547817">
      <w:pPr>
        <w:pStyle w:val="20"/>
        <w:tabs>
          <w:tab w:val="left" w:pos="0"/>
        </w:tabs>
        <w:ind w:left="0" w:firstLine="709"/>
        <w:jc w:val="both"/>
        <w:rPr>
          <w:szCs w:val="28"/>
        </w:rPr>
      </w:pPr>
      <w:r w:rsidRPr="00D85907">
        <w:rPr>
          <w:szCs w:val="28"/>
        </w:rPr>
        <w:tab/>
        <w:t xml:space="preserve">Относят к кардиотоникам, то есть на здоровое сердце эти препараты не влияют. </w:t>
      </w:r>
    </w:p>
    <w:p w:rsidR="00293BF6" w:rsidRPr="00D85907" w:rsidRDefault="00293BF6" w:rsidP="001C28E0">
      <w:pPr>
        <w:pStyle w:val="20"/>
        <w:tabs>
          <w:tab w:val="left" w:pos="0"/>
        </w:tabs>
        <w:ind w:left="0"/>
        <w:jc w:val="both"/>
        <w:rPr>
          <w:szCs w:val="28"/>
        </w:rPr>
      </w:pPr>
      <w:r w:rsidRPr="00D85907">
        <w:rPr>
          <w:szCs w:val="28"/>
        </w:rPr>
        <w:t>Причины сердечной недостаточности:</w:t>
      </w:r>
    </w:p>
    <w:p w:rsidR="00293BF6" w:rsidRPr="00D85907" w:rsidRDefault="00293BF6" w:rsidP="00E93998">
      <w:pPr>
        <w:pStyle w:val="20"/>
        <w:numPr>
          <w:ilvl w:val="0"/>
          <w:numId w:val="209"/>
        </w:numPr>
        <w:tabs>
          <w:tab w:val="left" w:pos="0"/>
        </w:tabs>
        <w:ind w:hanging="260"/>
        <w:jc w:val="both"/>
        <w:rPr>
          <w:szCs w:val="28"/>
        </w:rPr>
      </w:pPr>
      <w:r w:rsidRPr="00D85907">
        <w:rPr>
          <w:szCs w:val="28"/>
        </w:rPr>
        <w:t>воспалительные заболевания сердца</w:t>
      </w:r>
    </w:p>
    <w:p w:rsidR="00293BF6" w:rsidRPr="00D85907" w:rsidRDefault="00293BF6" w:rsidP="00E93998">
      <w:pPr>
        <w:pStyle w:val="20"/>
        <w:numPr>
          <w:ilvl w:val="0"/>
          <w:numId w:val="209"/>
        </w:numPr>
        <w:tabs>
          <w:tab w:val="left" w:pos="0"/>
        </w:tabs>
        <w:ind w:hanging="260"/>
        <w:jc w:val="both"/>
        <w:rPr>
          <w:szCs w:val="28"/>
        </w:rPr>
      </w:pPr>
      <w:r w:rsidRPr="00D85907">
        <w:rPr>
          <w:szCs w:val="28"/>
        </w:rPr>
        <w:t>недостаточность кровообращения сердца</w:t>
      </w:r>
    </w:p>
    <w:p w:rsidR="00293BF6" w:rsidRPr="00D85907" w:rsidRDefault="00293BF6" w:rsidP="00E93998">
      <w:pPr>
        <w:pStyle w:val="20"/>
        <w:numPr>
          <w:ilvl w:val="0"/>
          <w:numId w:val="209"/>
        </w:numPr>
        <w:tabs>
          <w:tab w:val="left" w:pos="0"/>
        </w:tabs>
        <w:ind w:hanging="260"/>
        <w:jc w:val="both"/>
        <w:rPr>
          <w:szCs w:val="28"/>
        </w:rPr>
      </w:pPr>
      <w:r w:rsidRPr="00D85907">
        <w:rPr>
          <w:szCs w:val="28"/>
        </w:rPr>
        <w:t>клапанные пороки</w:t>
      </w:r>
    </w:p>
    <w:p w:rsidR="00293BF6" w:rsidRPr="00D85907" w:rsidRDefault="00293BF6" w:rsidP="00547817">
      <w:pPr>
        <w:pStyle w:val="20"/>
        <w:tabs>
          <w:tab w:val="left" w:pos="0"/>
        </w:tabs>
        <w:ind w:left="0" w:firstLine="709"/>
        <w:jc w:val="both"/>
        <w:rPr>
          <w:szCs w:val="28"/>
        </w:rPr>
      </w:pPr>
      <w:r w:rsidRPr="00D85907">
        <w:rPr>
          <w:szCs w:val="28"/>
        </w:rPr>
        <w:t xml:space="preserve">сердечная недостаточность характеризуется изменением гемодинамики в целом. Основной параметр – изменение ударного объема(   МОК = ударный объем *ЧСС). Как следствие возникает рефлекторная тахикардия, при этом растет потребность сердца в кислороде, МОК падает, компенсаторно увеличивается ОЦК, венозное давление растет. Наблюдается ухудшение насыщения крови кислородом, что приводит к одышке, иногда цианозу, растут периферические отеки, увеличивается артериальное давление за счет гипоксической стимуляции сосудо – двигательного центра. </w:t>
      </w:r>
    </w:p>
    <w:p w:rsidR="00293BF6" w:rsidRPr="00D85907" w:rsidRDefault="00293BF6" w:rsidP="00547817">
      <w:pPr>
        <w:pStyle w:val="20"/>
        <w:tabs>
          <w:tab w:val="left" w:pos="0"/>
        </w:tabs>
        <w:ind w:left="0" w:firstLine="709"/>
        <w:jc w:val="both"/>
        <w:rPr>
          <w:szCs w:val="28"/>
        </w:rPr>
      </w:pPr>
      <w:r w:rsidRPr="00D85907">
        <w:rPr>
          <w:szCs w:val="28"/>
        </w:rPr>
        <w:t>Сердечные гликозиды содержатся в очень многих растениях, но сейчас используют только несколько видов растений для получения гликозидов:</w:t>
      </w:r>
    </w:p>
    <w:p w:rsidR="00293BF6" w:rsidRPr="00D85907" w:rsidRDefault="00293BF6" w:rsidP="00E93998">
      <w:pPr>
        <w:pStyle w:val="20"/>
        <w:numPr>
          <w:ilvl w:val="0"/>
          <w:numId w:val="208"/>
        </w:numPr>
        <w:tabs>
          <w:tab w:val="left" w:pos="0"/>
        </w:tabs>
        <w:ind w:hanging="260"/>
        <w:jc w:val="both"/>
        <w:rPr>
          <w:szCs w:val="28"/>
        </w:rPr>
      </w:pPr>
      <w:r w:rsidRPr="00D85907">
        <w:rPr>
          <w:szCs w:val="28"/>
        </w:rPr>
        <w:t>наперстянки( в пурпурной – дигитоксин, в шерстистой – дигоксим, целанид)</w:t>
      </w:r>
    </w:p>
    <w:p w:rsidR="00293BF6" w:rsidRPr="00D85907" w:rsidRDefault="00293BF6" w:rsidP="00E93998">
      <w:pPr>
        <w:pStyle w:val="20"/>
        <w:numPr>
          <w:ilvl w:val="0"/>
          <w:numId w:val="208"/>
        </w:numPr>
        <w:tabs>
          <w:tab w:val="left" w:pos="0"/>
        </w:tabs>
        <w:ind w:hanging="260"/>
        <w:jc w:val="both"/>
        <w:rPr>
          <w:szCs w:val="28"/>
        </w:rPr>
      </w:pPr>
      <w:r w:rsidRPr="00D85907">
        <w:rPr>
          <w:szCs w:val="28"/>
        </w:rPr>
        <w:t>майский ландыш – коргликон(   новогаленовый)</w:t>
      </w:r>
    </w:p>
    <w:p w:rsidR="00293BF6" w:rsidRPr="00D85907" w:rsidRDefault="00293BF6" w:rsidP="00E93998">
      <w:pPr>
        <w:pStyle w:val="20"/>
        <w:numPr>
          <w:ilvl w:val="0"/>
          <w:numId w:val="208"/>
        </w:numPr>
        <w:tabs>
          <w:tab w:val="left" w:pos="0"/>
        </w:tabs>
        <w:ind w:hanging="260"/>
        <w:jc w:val="both"/>
        <w:rPr>
          <w:szCs w:val="28"/>
        </w:rPr>
      </w:pPr>
      <w:r w:rsidRPr="00D85907">
        <w:rPr>
          <w:szCs w:val="28"/>
        </w:rPr>
        <w:t>горицвет весенний – адонизид</w:t>
      </w:r>
    </w:p>
    <w:p w:rsidR="00293BF6" w:rsidRPr="00D85907" w:rsidRDefault="00293BF6" w:rsidP="00E93998">
      <w:pPr>
        <w:pStyle w:val="20"/>
        <w:numPr>
          <w:ilvl w:val="0"/>
          <w:numId w:val="208"/>
        </w:numPr>
        <w:tabs>
          <w:tab w:val="left" w:pos="0"/>
        </w:tabs>
        <w:ind w:hanging="260"/>
        <w:jc w:val="both"/>
        <w:rPr>
          <w:szCs w:val="28"/>
        </w:rPr>
      </w:pPr>
      <w:r w:rsidRPr="00D85907">
        <w:rPr>
          <w:szCs w:val="28"/>
        </w:rPr>
        <w:t>строфант комбе – строфантин</w:t>
      </w:r>
    </w:p>
    <w:p w:rsidR="00293BF6" w:rsidRPr="00D85907" w:rsidRDefault="00293BF6" w:rsidP="001C28E0">
      <w:pPr>
        <w:pStyle w:val="20"/>
        <w:tabs>
          <w:tab w:val="left" w:pos="0"/>
        </w:tabs>
        <w:ind w:left="0"/>
        <w:jc w:val="both"/>
        <w:rPr>
          <w:szCs w:val="28"/>
          <w:u w:val="single"/>
        </w:rPr>
      </w:pPr>
      <w:r w:rsidRPr="00D85907">
        <w:rPr>
          <w:szCs w:val="28"/>
          <w:u w:val="single"/>
        </w:rPr>
        <w:t>Химическое строение сердечных гликозидов</w:t>
      </w:r>
    </w:p>
    <w:p w:rsidR="00293BF6" w:rsidRPr="00D85907" w:rsidRDefault="00293BF6" w:rsidP="00547817">
      <w:pPr>
        <w:pStyle w:val="20"/>
        <w:tabs>
          <w:tab w:val="left" w:pos="0"/>
        </w:tabs>
        <w:ind w:left="0" w:firstLine="709"/>
        <w:jc w:val="both"/>
        <w:rPr>
          <w:szCs w:val="28"/>
        </w:rPr>
      </w:pPr>
      <w:r w:rsidRPr="00D85907">
        <w:rPr>
          <w:szCs w:val="28"/>
        </w:rPr>
        <w:t xml:space="preserve">Сердечные гликозиды состоят из двух частей сахаристой( гликон) и несахаристой( агликон = генин). </w:t>
      </w:r>
    </w:p>
    <w:p w:rsidR="00293BF6" w:rsidRPr="00D85907" w:rsidRDefault="00293BF6" w:rsidP="00547817">
      <w:pPr>
        <w:pStyle w:val="20"/>
        <w:tabs>
          <w:tab w:val="left" w:pos="0"/>
        </w:tabs>
        <w:ind w:left="0" w:firstLine="709"/>
        <w:jc w:val="both"/>
        <w:rPr>
          <w:szCs w:val="28"/>
        </w:rPr>
      </w:pPr>
      <w:r w:rsidRPr="00D85907">
        <w:rPr>
          <w:szCs w:val="28"/>
        </w:rPr>
        <w:t xml:space="preserve">Агликон обеспечивает кардиотоническое действие(   фармакодинамику сердечных гликозидов). В структуре агликона содержится два кольца – циклопентанпергидрофенантреновое, которое в положении С17 соединено с лактомным кольцом, которое в своей структуре содержит ненасыщенную двойную связь. Именно лактомное кольцо взаимодействует с рецепторами в кардиомиоцитах. </w:t>
      </w:r>
    </w:p>
    <w:p w:rsidR="00293BF6" w:rsidRPr="00D85907" w:rsidRDefault="00293BF6" w:rsidP="00547817">
      <w:pPr>
        <w:pStyle w:val="20"/>
        <w:tabs>
          <w:tab w:val="left" w:pos="0"/>
        </w:tabs>
        <w:ind w:left="0" w:firstLine="709"/>
        <w:jc w:val="both"/>
        <w:rPr>
          <w:szCs w:val="28"/>
        </w:rPr>
      </w:pPr>
      <w:r w:rsidRPr="00D85907">
        <w:rPr>
          <w:szCs w:val="28"/>
        </w:rPr>
        <w:t xml:space="preserve">Агликон может влиять и на фармакокинетику, так как может содержать в своей структуре различное количество полярных групп – от минимального( дигитоксин) до максимального( строфантин). В качестве полярных групп у сердечных гликозидов могут выступать альдегидные или гидроксильные группы. </w:t>
      </w:r>
    </w:p>
    <w:p w:rsidR="00293BF6" w:rsidRPr="00D85907" w:rsidRDefault="00293BF6" w:rsidP="00547817">
      <w:pPr>
        <w:pStyle w:val="20"/>
        <w:tabs>
          <w:tab w:val="left" w:pos="0"/>
        </w:tabs>
        <w:ind w:left="0" w:firstLine="709"/>
        <w:jc w:val="both"/>
        <w:rPr>
          <w:szCs w:val="28"/>
        </w:rPr>
      </w:pPr>
      <w:r w:rsidRPr="00D85907">
        <w:rPr>
          <w:szCs w:val="28"/>
        </w:rPr>
        <w:t xml:space="preserve">Гликон. Сахара, входящие в структуру сердечных гликозидов, присоединяются к кольцу циклопентанпергидрофенантрена  в положении 3 эфирной связью. Чем их меньше, тем быстрее и сильнее будет действовать препарат. Эти сахара могут быть неспецифическими(   глюкоза, фруктоза) и специфическими. Специфические сахара разрушаются медленнее. Гликон влияет на фармакокинетику. </w:t>
      </w:r>
    </w:p>
    <w:p w:rsidR="00293BF6" w:rsidRPr="00D85907" w:rsidRDefault="00293BF6" w:rsidP="001C28E0">
      <w:pPr>
        <w:pStyle w:val="20"/>
        <w:tabs>
          <w:tab w:val="left" w:pos="0"/>
        </w:tabs>
        <w:ind w:left="0"/>
        <w:jc w:val="both"/>
        <w:rPr>
          <w:szCs w:val="28"/>
          <w:u w:val="single"/>
        </w:rPr>
      </w:pPr>
      <w:r w:rsidRPr="00D85907">
        <w:rPr>
          <w:szCs w:val="28"/>
          <w:u w:val="single"/>
        </w:rPr>
        <w:t>Фармакокинетика сердечных гликозидов.</w:t>
      </w:r>
    </w:p>
    <w:p w:rsidR="00293BF6" w:rsidRPr="00D85907" w:rsidRDefault="00293BF6" w:rsidP="001C28E0">
      <w:pPr>
        <w:pStyle w:val="20"/>
        <w:tabs>
          <w:tab w:val="left" w:pos="0"/>
        </w:tabs>
        <w:ind w:left="0"/>
        <w:jc w:val="both"/>
        <w:rPr>
          <w:szCs w:val="28"/>
        </w:rPr>
      </w:pPr>
      <w:r w:rsidRPr="00D85907">
        <w:rPr>
          <w:szCs w:val="28"/>
        </w:rPr>
        <w:t>По показателям фармакокинетики сердечные гликозиды делят на 3 группы:</w:t>
      </w:r>
    </w:p>
    <w:p w:rsidR="00293BF6" w:rsidRPr="00D85907" w:rsidRDefault="00293BF6" w:rsidP="00E93998">
      <w:pPr>
        <w:pStyle w:val="20"/>
        <w:numPr>
          <w:ilvl w:val="0"/>
          <w:numId w:val="210"/>
        </w:numPr>
        <w:tabs>
          <w:tab w:val="left" w:pos="0"/>
        </w:tabs>
        <w:ind w:hanging="180"/>
        <w:jc w:val="both"/>
        <w:rPr>
          <w:szCs w:val="28"/>
        </w:rPr>
      </w:pPr>
      <w:r w:rsidRPr="00D85907">
        <w:rPr>
          <w:szCs w:val="28"/>
        </w:rPr>
        <w:t>неполярные(   липофильные) сердечные гликозиды – дигитоксин.</w:t>
      </w:r>
    </w:p>
    <w:p w:rsidR="00293BF6" w:rsidRPr="00D85907" w:rsidRDefault="00293BF6" w:rsidP="00FE63BE">
      <w:pPr>
        <w:pStyle w:val="20"/>
        <w:tabs>
          <w:tab w:val="left" w:pos="0"/>
        </w:tabs>
        <w:ind w:firstLine="709"/>
        <w:jc w:val="both"/>
        <w:rPr>
          <w:szCs w:val="28"/>
        </w:rPr>
      </w:pPr>
      <w:r w:rsidRPr="00D85907">
        <w:rPr>
          <w:szCs w:val="28"/>
        </w:rPr>
        <w:t>Биодоступность – 95 – 97%.</w:t>
      </w:r>
    </w:p>
    <w:p w:rsidR="00293BF6" w:rsidRPr="00D85907" w:rsidRDefault="00293BF6" w:rsidP="00547817">
      <w:pPr>
        <w:pStyle w:val="20"/>
        <w:tabs>
          <w:tab w:val="left" w:pos="0"/>
        </w:tabs>
        <w:ind w:left="0" w:firstLine="709"/>
        <w:jc w:val="both"/>
        <w:rPr>
          <w:szCs w:val="28"/>
        </w:rPr>
      </w:pPr>
      <w:r w:rsidRPr="00D85907">
        <w:rPr>
          <w:szCs w:val="28"/>
        </w:rPr>
        <w:tab/>
        <w:t xml:space="preserve">Оказывают раздражающее действие на ЖКТ, но применяются только внутрь. Образуют нерастворимые комплексы с пищей, антацидами, антибиотиками(  тетрациклины, аминогликозиды), холестирамидом, поэтому принимать через 1 – 1,5 после еды( после других препаратов через 2 – 3 часа). </w:t>
      </w:r>
    </w:p>
    <w:p w:rsidR="00293BF6" w:rsidRPr="00D85907" w:rsidRDefault="00293BF6" w:rsidP="00547817">
      <w:pPr>
        <w:pStyle w:val="20"/>
        <w:tabs>
          <w:tab w:val="left" w:pos="0"/>
        </w:tabs>
        <w:ind w:left="0" w:firstLine="709"/>
        <w:jc w:val="both"/>
        <w:rPr>
          <w:szCs w:val="28"/>
        </w:rPr>
      </w:pPr>
      <w:r w:rsidRPr="00D85907">
        <w:rPr>
          <w:szCs w:val="28"/>
        </w:rPr>
        <w:tab/>
        <w:t xml:space="preserve">Связывание с белками плазмы – 95 – 97%. Поэтому при назначении с другими препаратами, также связывающимися с белками плазмы(   НПВС, непрямые антикоагулянты, сульфаниламиды), комбинировать очень осторожно. Поскольку эти препараты могут вытеснять дигитоксин из связи с белками, что очень опасно. </w:t>
      </w:r>
    </w:p>
    <w:p w:rsidR="00293BF6" w:rsidRPr="00D85907" w:rsidRDefault="00293BF6" w:rsidP="00547817">
      <w:pPr>
        <w:pStyle w:val="20"/>
        <w:tabs>
          <w:tab w:val="left" w:pos="0"/>
        </w:tabs>
        <w:ind w:left="0" w:firstLine="709"/>
        <w:jc w:val="both"/>
        <w:rPr>
          <w:szCs w:val="28"/>
        </w:rPr>
      </w:pPr>
      <w:r w:rsidRPr="00D85907">
        <w:rPr>
          <w:szCs w:val="28"/>
        </w:rPr>
        <w:t xml:space="preserve">Элиминация(   = прекращение действия) осуществляется в основном биотрансформацией и затем метаболиты выводятся с мочой – 80% или с желчью – 20%. </w:t>
      </w:r>
    </w:p>
    <w:p w:rsidR="00293BF6" w:rsidRPr="00D85907" w:rsidRDefault="00293BF6" w:rsidP="00547817">
      <w:pPr>
        <w:pStyle w:val="20"/>
        <w:tabs>
          <w:tab w:val="left" w:pos="0"/>
        </w:tabs>
        <w:ind w:left="0" w:firstLine="709"/>
        <w:jc w:val="both"/>
        <w:rPr>
          <w:szCs w:val="28"/>
        </w:rPr>
      </w:pPr>
      <w:r w:rsidRPr="00D85907">
        <w:rPr>
          <w:szCs w:val="28"/>
        </w:rPr>
        <w:t xml:space="preserve">Одним из метаболитов дигитоксина является дигоксим, который тоже является сердечным гликозидом, поэтому время действия дигитоксина увеличено. Дигитоксин и дигоксим участвуют в энтерогепатической циркуляции, что также увеличивает время действия препаратов. </w:t>
      </w:r>
    </w:p>
    <w:p w:rsidR="00293BF6" w:rsidRPr="00D85907" w:rsidRDefault="00293BF6" w:rsidP="00547817">
      <w:pPr>
        <w:pStyle w:val="20"/>
        <w:tabs>
          <w:tab w:val="left" w:pos="0"/>
        </w:tabs>
        <w:ind w:left="0" w:firstLine="709"/>
        <w:jc w:val="both"/>
        <w:rPr>
          <w:szCs w:val="28"/>
        </w:rPr>
      </w:pPr>
      <w:r w:rsidRPr="00D85907">
        <w:rPr>
          <w:szCs w:val="28"/>
        </w:rPr>
        <w:t>Коэффициент элиминации – 7%( то есть за сутки прекращает свое действие только 7% препарата введенного). Следовательно, у дигитоксина очень выражена материальная кумуляция.</w:t>
      </w:r>
    </w:p>
    <w:p w:rsidR="00293BF6" w:rsidRPr="00D85907" w:rsidRDefault="00293BF6" w:rsidP="00547817">
      <w:pPr>
        <w:pStyle w:val="20"/>
        <w:tabs>
          <w:tab w:val="left" w:pos="0"/>
        </w:tabs>
        <w:ind w:left="0" w:firstLine="709"/>
        <w:jc w:val="both"/>
        <w:rPr>
          <w:szCs w:val="28"/>
        </w:rPr>
      </w:pPr>
      <w:r w:rsidRPr="00D85907">
        <w:rPr>
          <w:szCs w:val="28"/>
        </w:rPr>
        <w:t>Период полувыведения – 160 часов.</w:t>
      </w:r>
    </w:p>
    <w:p w:rsidR="00293BF6" w:rsidRPr="00D85907" w:rsidRDefault="00293BF6" w:rsidP="00547817">
      <w:pPr>
        <w:pStyle w:val="20"/>
        <w:tabs>
          <w:tab w:val="left" w:pos="0"/>
        </w:tabs>
        <w:ind w:left="0" w:firstLine="709"/>
        <w:jc w:val="both"/>
        <w:rPr>
          <w:szCs w:val="28"/>
        </w:rPr>
      </w:pPr>
      <w:r w:rsidRPr="00D85907">
        <w:rPr>
          <w:szCs w:val="28"/>
        </w:rPr>
        <w:t>Однократно введенная доза покидает организм через 14 – 21 день. Такое очень длительное действие обусловлено следующими причинами:</w:t>
      </w:r>
    </w:p>
    <w:p w:rsidR="00293BF6" w:rsidRPr="00D85907" w:rsidRDefault="00293BF6" w:rsidP="00E93998">
      <w:pPr>
        <w:pStyle w:val="20"/>
        <w:numPr>
          <w:ilvl w:val="0"/>
          <w:numId w:val="211"/>
        </w:numPr>
        <w:tabs>
          <w:tab w:val="left" w:pos="0"/>
        </w:tabs>
        <w:ind w:hanging="180"/>
        <w:jc w:val="both"/>
        <w:rPr>
          <w:szCs w:val="28"/>
        </w:rPr>
      </w:pPr>
      <w:r w:rsidRPr="00D85907">
        <w:rPr>
          <w:szCs w:val="28"/>
        </w:rPr>
        <w:t>высокая степень связи с белками</w:t>
      </w:r>
    </w:p>
    <w:p w:rsidR="00293BF6" w:rsidRPr="00D85907" w:rsidRDefault="00293BF6" w:rsidP="00E93998">
      <w:pPr>
        <w:pStyle w:val="20"/>
        <w:numPr>
          <w:ilvl w:val="0"/>
          <w:numId w:val="211"/>
        </w:numPr>
        <w:tabs>
          <w:tab w:val="left" w:pos="0"/>
        </w:tabs>
        <w:ind w:hanging="180"/>
        <w:jc w:val="both"/>
        <w:rPr>
          <w:szCs w:val="28"/>
        </w:rPr>
      </w:pPr>
      <w:r w:rsidRPr="00D85907">
        <w:rPr>
          <w:szCs w:val="28"/>
        </w:rPr>
        <w:t>наличие активного метаболита</w:t>
      </w:r>
    </w:p>
    <w:p w:rsidR="00293BF6" w:rsidRPr="00D85907" w:rsidRDefault="00293BF6" w:rsidP="00E93998">
      <w:pPr>
        <w:pStyle w:val="20"/>
        <w:numPr>
          <w:ilvl w:val="0"/>
          <w:numId w:val="211"/>
        </w:numPr>
        <w:tabs>
          <w:tab w:val="left" w:pos="0"/>
        </w:tabs>
        <w:ind w:hanging="180"/>
        <w:jc w:val="both"/>
        <w:rPr>
          <w:szCs w:val="28"/>
        </w:rPr>
      </w:pPr>
      <w:r w:rsidRPr="00D85907">
        <w:rPr>
          <w:szCs w:val="28"/>
        </w:rPr>
        <w:t>энтерогепатическая циркуляция</w:t>
      </w:r>
    </w:p>
    <w:p w:rsidR="00293BF6" w:rsidRPr="00D85907" w:rsidRDefault="00293BF6" w:rsidP="00E93998">
      <w:pPr>
        <w:pStyle w:val="20"/>
        <w:numPr>
          <w:ilvl w:val="0"/>
          <w:numId w:val="210"/>
        </w:numPr>
        <w:tabs>
          <w:tab w:val="clear" w:pos="720"/>
          <w:tab w:val="left" w:pos="0"/>
          <w:tab w:val="num" w:pos="540"/>
        </w:tabs>
        <w:ind w:left="540" w:hanging="180"/>
        <w:jc w:val="both"/>
        <w:rPr>
          <w:szCs w:val="28"/>
        </w:rPr>
      </w:pPr>
      <w:r w:rsidRPr="00D85907">
        <w:rPr>
          <w:szCs w:val="28"/>
        </w:rPr>
        <w:t>сердечные гликозиды промежуточной полярности – дигоксим, целанид</w:t>
      </w:r>
    </w:p>
    <w:p w:rsidR="00293BF6" w:rsidRPr="00D85907" w:rsidRDefault="00293BF6" w:rsidP="00547817">
      <w:pPr>
        <w:pStyle w:val="20"/>
        <w:tabs>
          <w:tab w:val="left" w:pos="0"/>
        </w:tabs>
        <w:jc w:val="both"/>
        <w:rPr>
          <w:szCs w:val="28"/>
        </w:rPr>
      </w:pPr>
      <w:r w:rsidRPr="00D85907">
        <w:rPr>
          <w:szCs w:val="28"/>
        </w:rPr>
        <w:t xml:space="preserve">Биодоступность – 70 – 80%. </w:t>
      </w:r>
    </w:p>
    <w:p w:rsidR="00293BF6" w:rsidRPr="00D85907" w:rsidRDefault="00293BF6" w:rsidP="00547817">
      <w:pPr>
        <w:pStyle w:val="20"/>
        <w:tabs>
          <w:tab w:val="left" w:pos="0"/>
        </w:tabs>
        <w:jc w:val="both"/>
        <w:rPr>
          <w:szCs w:val="28"/>
        </w:rPr>
      </w:pPr>
      <w:r w:rsidRPr="00D85907">
        <w:rPr>
          <w:szCs w:val="28"/>
        </w:rPr>
        <w:t>Коэффициент элиминации – 20 – 30%.</w:t>
      </w:r>
    </w:p>
    <w:p w:rsidR="00293BF6" w:rsidRPr="00D85907" w:rsidRDefault="00293BF6" w:rsidP="00547817">
      <w:pPr>
        <w:pStyle w:val="20"/>
        <w:tabs>
          <w:tab w:val="left" w:pos="0"/>
        </w:tabs>
        <w:jc w:val="both"/>
        <w:rPr>
          <w:szCs w:val="28"/>
        </w:rPr>
      </w:pPr>
      <w:r w:rsidRPr="00D85907">
        <w:rPr>
          <w:szCs w:val="28"/>
        </w:rPr>
        <w:t xml:space="preserve">Период полувыведения – 40 часов. </w:t>
      </w:r>
    </w:p>
    <w:p w:rsidR="00293BF6" w:rsidRPr="00D85907" w:rsidRDefault="00293BF6" w:rsidP="00547817">
      <w:pPr>
        <w:pStyle w:val="20"/>
        <w:tabs>
          <w:tab w:val="left" w:pos="0"/>
        </w:tabs>
        <w:jc w:val="both"/>
        <w:rPr>
          <w:szCs w:val="28"/>
        </w:rPr>
      </w:pPr>
      <w:r w:rsidRPr="00D85907">
        <w:rPr>
          <w:szCs w:val="28"/>
        </w:rPr>
        <w:t>Однократно введенная доза полностью выводится за 5 – 7 дней.</w:t>
      </w:r>
    </w:p>
    <w:p w:rsidR="00293BF6" w:rsidRPr="00D85907" w:rsidRDefault="00293BF6" w:rsidP="00547817">
      <w:pPr>
        <w:pStyle w:val="20"/>
        <w:tabs>
          <w:tab w:val="left" w:pos="0"/>
        </w:tabs>
        <w:jc w:val="both"/>
        <w:rPr>
          <w:szCs w:val="28"/>
        </w:rPr>
      </w:pPr>
      <w:r w:rsidRPr="00D85907">
        <w:rPr>
          <w:szCs w:val="28"/>
        </w:rPr>
        <w:t xml:space="preserve">Выводится почками в неизменном виде(   при патологии почек назначать очень осторожно). </w:t>
      </w:r>
    </w:p>
    <w:p w:rsidR="00293BF6" w:rsidRPr="00D85907" w:rsidRDefault="00293BF6" w:rsidP="00547817">
      <w:pPr>
        <w:pStyle w:val="20"/>
        <w:tabs>
          <w:tab w:val="left" w:pos="0"/>
        </w:tabs>
        <w:jc w:val="both"/>
        <w:rPr>
          <w:szCs w:val="28"/>
        </w:rPr>
      </w:pPr>
      <w:r w:rsidRPr="00D85907">
        <w:rPr>
          <w:szCs w:val="28"/>
        </w:rPr>
        <w:t xml:space="preserve">У 10% людей в кишечнике содержатся бактерии, которые могут инактивировать дигоксим. При лечении антибиотиками микрофлора нарушается, дигоксим не разрушается и у этих 10% может наступить отравление. </w:t>
      </w:r>
    </w:p>
    <w:p w:rsidR="00293BF6" w:rsidRPr="00D85907" w:rsidRDefault="00293BF6" w:rsidP="00547817">
      <w:pPr>
        <w:pStyle w:val="20"/>
        <w:tabs>
          <w:tab w:val="left" w:pos="0"/>
        </w:tabs>
        <w:jc w:val="both"/>
        <w:rPr>
          <w:szCs w:val="28"/>
        </w:rPr>
      </w:pPr>
      <w:r w:rsidRPr="00D85907">
        <w:rPr>
          <w:szCs w:val="28"/>
        </w:rPr>
        <w:t xml:space="preserve">Дозу подбирают индивидуально. </w:t>
      </w:r>
    </w:p>
    <w:p w:rsidR="00293BF6" w:rsidRPr="00D85907" w:rsidRDefault="00293BF6" w:rsidP="00547817">
      <w:pPr>
        <w:pStyle w:val="20"/>
        <w:tabs>
          <w:tab w:val="left" w:pos="0"/>
        </w:tabs>
        <w:jc w:val="both"/>
        <w:rPr>
          <w:szCs w:val="28"/>
        </w:rPr>
      </w:pPr>
      <w:r w:rsidRPr="00D85907">
        <w:rPr>
          <w:szCs w:val="28"/>
        </w:rPr>
        <w:t>Можно применять парентерально(  внутривенно) или внутрь.</w:t>
      </w:r>
    </w:p>
    <w:p w:rsidR="00293BF6" w:rsidRPr="00D85907" w:rsidRDefault="00293BF6" w:rsidP="00E93998">
      <w:pPr>
        <w:pStyle w:val="20"/>
        <w:numPr>
          <w:ilvl w:val="0"/>
          <w:numId w:val="210"/>
        </w:numPr>
        <w:tabs>
          <w:tab w:val="clear" w:pos="720"/>
          <w:tab w:val="left" w:pos="0"/>
          <w:tab w:val="num" w:pos="540"/>
        </w:tabs>
        <w:ind w:left="540" w:hanging="180"/>
        <w:jc w:val="both"/>
        <w:rPr>
          <w:szCs w:val="28"/>
        </w:rPr>
      </w:pPr>
      <w:r w:rsidRPr="00D85907">
        <w:rPr>
          <w:szCs w:val="28"/>
        </w:rPr>
        <w:t xml:space="preserve">полярные сердечные гликозиды – строфантин, коргликон. </w:t>
      </w:r>
    </w:p>
    <w:p w:rsidR="00293BF6" w:rsidRPr="00D85907" w:rsidRDefault="00293BF6" w:rsidP="00547817">
      <w:pPr>
        <w:pStyle w:val="20"/>
        <w:tabs>
          <w:tab w:val="left" w:pos="0"/>
        </w:tabs>
        <w:jc w:val="both"/>
        <w:rPr>
          <w:szCs w:val="28"/>
        </w:rPr>
      </w:pPr>
      <w:r w:rsidRPr="00D85907">
        <w:rPr>
          <w:szCs w:val="28"/>
        </w:rPr>
        <w:t>Вводить только внутривенно в растворе глюкозы медленно(   иначе может быть остановка сердца)</w:t>
      </w:r>
    </w:p>
    <w:p w:rsidR="00293BF6" w:rsidRPr="00D85907" w:rsidRDefault="00293BF6" w:rsidP="00547817">
      <w:pPr>
        <w:pStyle w:val="20"/>
        <w:tabs>
          <w:tab w:val="left" w:pos="0"/>
        </w:tabs>
        <w:jc w:val="both"/>
        <w:rPr>
          <w:szCs w:val="28"/>
        </w:rPr>
      </w:pPr>
      <w:r w:rsidRPr="00D85907">
        <w:rPr>
          <w:szCs w:val="28"/>
        </w:rPr>
        <w:t xml:space="preserve">Связь с белками незначительно. </w:t>
      </w:r>
    </w:p>
    <w:p w:rsidR="00293BF6" w:rsidRPr="00D85907" w:rsidRDefault="00293BF6" w:rsidP="00547817">
      <w:pPr>
        <w:pStyle w:val="20"/>
        <w:tabs>
          <w:tab w:val="left" w:pos="0"/>
        </w:tabs>
        <w:jc w:val="both"/>
        <w:rPr>
          <w:szCs w:val="28"/>
        </w:rPr>
      </w:pPr>
      <w:r w:rsidRPr="00D85907">
        <w:rPr>
          <w:szCs w:val="28"/>
        </w:rPr>
        <w:t xml:space="preserve">Выводятся в неизменном виде либо секрецией с мочой – 60%, либо с желчью – 40%. </w:t>
      </w:r>
    </w:p>
    <w:p w:rsidR="00293BF6" w:rsidRPr="00D85907" w:rsidRDefault="00293BF6" w:rsidP="00547817">
      <w:pPr>
        <w:pStyle w:val="20"/>
        <w:tabs>
          <w:tab w:val="left" w:pos="0"/>
        </w:tabs>
        <w:jc w:val="both"/>
        <w:rPr>
          <w:szCs w:val="28"/>
        </w:rPr>
      </w:pPr>
      <w:r w:rsidRPr="00D85907">
        <w:rPr>
          <w:szCs w:val="28"/>
        </w:rPr>
        <w:t xml:space="preserve">Время полувыведения – 21 час. </w:t>
      </w:r>
    </w:p>
    <w:p w:rsidR="00293BF6" w:rsidRPr="00D85907" w:rsidRDefault="00293BF6" w:rsidP="00547817">
      <w:pPr>
        <w:pStyle w:val="20"/>
        <w:tabs>
          <w:tab w:val="left" w:pos="0"/>
        </w:tabs>
        <w:jc w:val="both"/>
        <w:rPr>
          <w:szCs w:val="28"/>
        </w:rPr>
      </w:pPr>
      <w:r w:rsidRPr="00D85907">
        <w:rPr>
          <w:szCs w:val="28"/>
        </w:rPr>
        <w:t xml:space="preserve">Коэффициент элиминации – 40%. </w:t>
      </w:r>
    </w:p>
    <w:p w:rsidR="00293BF6" w:rsidRPr="00D85907" w:rsidRDefault="00293BF6" w:rsidP="00547817">
      <w:pPr>
        <w:pStyle w:val="20"/>
        <w:tabs>
          <w:tab w:val="left" w:pos="0"/>
        </w:tabs>
        <w:ind w:left="0"/>
        <w:jc w:val="both"/>
        <w:rPr>
          <w:szCs w:val="28"/>
          <w:u w:val="single"/>
        </w:rPr>
      </w:pPr>
      <w:r w:rsidRPr="00D85907">
        <w:rPr>
          <w:szCs w:val="28"/>
          <w:u w:val="single"/>
        </w:rPr>
        <w:t>Фармакодинамика сердечных гликозидов.</w:t>
      </w:r>
    </w:p>
    <w:p w:rsidR="00293BF6" w:rsidRPr="00D85907" w:rsidRDefault="00293BF6" w:rsidP="00547817">
      <w:pPr>
        <w:pStyle w:val="20"/>
        <w:tabs>
          <w:tab w:val="left" w:pos="0"/>
        </w:tabs>
        <w:ind w:left="0"/>
        <w:jc w:val="both"/>
        <w:rPr>
          <w:szCs w:val="28"/>
        </w:rPr>
      </w:pPr>
      <w:r w:rsidRPr="00D85907">
        <w:rPr>
          <w:szCs w:val="28"/>
        </w:rPr>
        <w:t>В терапевтических дозах оказывают следующие эффекты:</w:t>
      </w:r>
    </w:p>
    <w:p w:rsidR="00293BF6" w:rsidRPr="00D85907" w:rsidRDefault="00293BF6" w:rsidP="00E93998">
      <w:pPr>
        <w:pStyle w:val="20"/>
        <w:numPr>
          <w:ilvl w:val="0"/>
          <w:numId w:val="212"/>
        </w:numPr>
        <w:tabs>
          <w:tab w:val="left" w:pos="0"/>
        </w:tabs>
        <w:ind w:hanging="180"/>
        <w:jc w:val="both"/>
        <w:rPr>
          <w:szCs w:val="28"/>
        </w:rPr>
      </w:pPr>
      <w:r w:rsidRPr="00D85907">
        <w:rPr>
          <w:szCs w:val="28"/>
        </w:rPr>
        <w:t>систолическое действие(   положительное инотропное) – усиление и укорочение систолы. В результате этого положительного инотропного действия увеличивается ударный объем, а вслед за ним и МОК</w:t>
      </w:r>
    </w:p>
    <w:p w:rsidR="00293BF6" w:rsidRPr="00D85907" w:rsidRDefault="00293BF6" w:rsidP="00E93998">
      <w:pPr>
        <w:pStyle w:val="20"/>
        <w:numPr>
          <w:ilvl w:val="0"/>
          <w:numId w:val="212"/>
        </w:numPr>
        <w:tabs>
          <w:tab w:val="left" w:pos="0"/>
        </w:tabs>
        <w:ind w:hanging="180"/>
        <w:jc w:val="both"/>
        <w:rPr>
          <w:szCs w:val="28"/>
        </w:rPr>
      </w:pPr>
      <w:r w:rsidRPr="00D85907">
        <w:rPr>
          <w:szCs w:val="28"/>
        </w:rPr>
        <w:t>положительное тонотропное  действие. Заключается в повышении тонуса миокарда. Уменьшение размеров дилятированного сердца обусловлено более полным изгнанием крови из сердца</w:t>
      </w:r>
    </w:p>
    <w:p w:rsidR="00293BF6" w:rsidRPr="00D85907" w:rsidRDefault="00293BF6" w:rsidP="00E93998">
      <w:pPr>
        <w:pStyle w:val="20"/>
        <w:numPr>
          <w:ilvl w:val="0"/>
          <w:numId w:val="212"/>
        </w:numPr>
        <w:tabs>
          <w:tab w:val="left" w:pos="0"/>
        </w:tabs>
        <w:ind w:hanging="180"/>
        <w:jc w:val="both"/>
        <w:rPr>
          <w:szCs w:val="28"/>
        </w:rPr>
      </w:pPr>
      <w:r w:rsidRPr="00D85907">
        <w:rPr>
          <w:szCs w:val="28"/>
        </w:rPr>
        <w:t xml:space="preserve">отрицательное хронотропное действие(   диастолическое действие) – замедление ритм сердечных сокращений, увеличение диастолы, а следовательно улучшение кровоснабжения сердца. </w:t>
      </w:r>
    </w:p>
    <w:p w:rsidR="00293BF6" w:rsidRPr="00D85907" w:rsidRDefault="00293BF6" w:rsidP="00E93998">
      <w:pPr>
        <w:pStyle w:val="20"/>
        <w:numPr>
          <w:ilvl w:val="0"/>
          <w:numId w:val="212"/>
        </w:numPr>
        <w:tabs>
          <w:tab w:val="left" w:pos="0"/>
        </w:tabs>
        <w:ind w:hanging="180"/>
        <w:jc w:val="both"/>
        <w:rPr>
          <w:szCs w:val="28"/>
        </w:rPr>
      </w:pPr>
      <w:r w:rsidRPr="00D85907">
        <w:rPr>
          <w:szCs w:val="28"/>
        </w:rPr>
        <w:t>отрицательное дромотропное действие – замедление проводимости, особенно в атриовентрикулярном узле</w:t>
      </w:r>
    </w:p>
    <w:p w:rsidR="00293BF6" w:rsidRPr="00D85907" w:rsidRDefault="00293BF6" w:rsidP="00E93998">
      <w:pPr>
        <w:pStyle w:val="20"/>
        <w:numPr>
          <w:ilvl w:val="0"/>
          <w:numId w:val="212"/>
        </w:numPr>
        <w:tabs>
          <w:tab w:val="left" w:pos="0"/>
        </w:tabs>
        <w:ind w:hanging="180"/>
        <w:jc w:val="both"/>
        <w:rPr>
          <w:szCs w:val="28"/>
        </w:rPr>
      </w:pPr>
      <w:r w:rsidRPr="00D85907">
        <w:rPr>
          <w:szCs w:val="28"/>
        </w:rPr>
        <w:t>положительное батмотропное действие – повышение возбудимости волокон Пуркинье в ответ на различные нервные и гуморальные влияния</w:t>
      </w:r>
    </w:p>
    <w:p w:rsidR="00293BF6" w:rsidRPr="00D85907" w:rsidRDefault="00293BF6" w:rsidP="00547817">
      <w:pPr>
        <w:pStyle w:val="20"/>
        <w:tabs>
          <w:tab w:val="left" w:pos="0"/>
        </w:tabs>
        <w:ind w:left="0" w:firstLine="709"/>
        <w:jc w:val="both"/>
        <w:rPr>
          <w:szCs w:val="28"/>
        </w:rPr>
      </w:pPr>
      <w:r w:rsidRPr="00D85907">
        <w:rPr>
          <w:szCs w:val="28"/>
        </w:rPr>
        <w:t xml:space="preserve">Первые три эффекта всегда являются положительными, желаемыми и проявляются в терапевтических дозах. 4 и 5 эффекты проявляются по большей части при передозировке и являются причиной возникновения  аритмий. </w:t>
      </w:r>
    </w:p>
    <w:p w:rsidR="00293BF6" w:rsidRPr="00D85907" w:rsidRDefault="00293BF6" w:rsidP="00547817">
      <w:pPr>
        <w:pStyle w:val="20"/>
        <w:tabs>
          <w:tab w:val="left" w:pos="0"/>
        </w:tabs>
        <w:ind w:left="0"/>
        <w:jc w:val="both"/>
        <w:rPr>
          <w:szCs w:val="28"/>
          <w:u w:val="single"/>
        </w:rPr>
      </w:pPr>
      <w:r w:rsidRPr="00D85907">
        <w:rPr>
          <w:szCs w:val="28"/>
          <w:u w:val="single"/>
        </w:rPr>
        <w:t>Механизм систолического действия сердечных гликозидов.</w:t>
      </w:r>
    </w:p>
    <w:p w:rsidR="00293BF6" w:rsidRPr="00D85907" w:rsidRDefault="00293BF6" w:rsidP="00547817">
      <w:pPr>
        <w:pStyle w:val="20"/>
        <w:tabs>
          <w:tab w:val="left" w:pos="0"/>
        </w:tabs>
        <w:ind w:left="0" w:firstLine="709"/>
        <w:jc w:val="both"/>
        <w:rPr>
          <w:szCs w:val="28"/>
        </w:rPr>
      </w:pPr>
      <w:r w:rsidRPr="00D85907">
        <w:rPr>
          <w:szCs w:val="28"/>
        </w:rPr>
        <w:t xml:space="preserve">Обусловлен способностью сердечных гликозидов взаимодействовать своим лактомным кольцом с α – субъединицей </w:t>
      </w:r>
      <w:r w:rsidRPr="00D85907">
        <w:rPr>
          <w:szCs w:val="28"/>
          <w:lang w:val="en-US"/>
        </w:rPr>
        <w:t>K</w:t>
      </w:r>
      <w:r w:rsidRPr="00D85907">
        <w:rPr>
          <w:szCs w:val="28"/>
        </w:rPr>
        <w:t xml:space="preserve"> – </w:t>
      </w:r>
      <w:r w:rsidRPr="00D85907">
        <w:rPr>
          <w:szCs w:val="28"/>
          <w:lang w:val="en-US"/>
        </w:rPr>
        <w:t>Na</w:t>
      </w:r>
      <w:r w:rsidRPr="00D85907">
        <w:rPr>
          <w:szCs w:val="28"/>
        </w:rPr>
        <w:t xml:space="preserve"> – АТФазы</w:t>
      </w:r>
      <w:r w:rsidRPr="00D85907">
        <w:rPr>
          <w:szCs w:val="28"/>
        </w:rPr>
        <w:tab/>
        <w:t xml:space="preserve">всех клеток миокарда. В результате этого действия </w:t>
      </w:r>
      <w:r w:rsidRPr="00D85907">
        <w:rPr>
          <w:szCs w:val="28"/>
          <w:lang w:val="en-US"/>
        </w:rPr>
        <w:t>K</w:t>
      </w:r>
      <w:r w:rsidRPr="00D85907">
        <w:rPr>
          <w:szCs w:val="28"/>
        </w:rPr>
        <w:t xml:space="preserve"> – </w:t>
      </w:r>
      <w:r w:rsidRPr="00D85907">
        <w:rPr>
          <w:szCs w:val="28"/>
          <w:lang w:val="en-US"/>
        </w:rPr>
        <w:t>Na</w:t>
      </w:r>
      <w:r w:rsidRPr="00D85907">
        <w:rPr>
          <w:szCs w:val="28"/>
        </w:rPr>
        <w:t xml:space="preserve"> – АТФаза блокируется на 35 – 40% от исходного уровня. В меньших дозах этого эффекта не будет, а в больших – отравление. </w:t>
      </w:r>
    </w:p>
    <w:p w:rsidR="00293BF6" w:rsidRPr="00D85907" w:rsidRDefault="00293BF6" w:rsidP="00547817">
      <w:pPr>
        <w:pStyle w:val="20"/>
        <w:tabs>
          <w:tab w:val="left" w:pos="0"/>
        </w:tabs>
        <w:ind w:left="0" w:firstLine="709"/>
        <w:jc w:val="both"/>
        <w:rPr>
          <w:szCs w:val="28"/>
        </w:rPr>
      </w:pPr>
      <w:r w:rsidRPr="00D85907">
        <w:rPr>
          <w:szCs w:val="28"/>
        </w:rPr>
        <w:t xml:space="preserve">Блокада этого фермента ведет к задержке натрия внутри клетки, что ведет к активации обмена внутриклеточного натрия на экстрацеллюлярный кальций, то есть внутри кардиомиоцитов увеличивается концентрация свободного кальция и усиливается высвобождение кальция из саркоплазматического ретикулума при поступлении возбуждения на сердце. </w:t>
      </w:r>
    </w:p>
    <w:p w:rsidR="00293BF6" w:rsidRPr="00D85907" w:rsidRDefault="00293BF6" w:rsidP="00547817">
      <w:pPr>
        <w:pStyle w:val="20"/>
        <w:tabs>
          <w:tab w:val="left" w:pos="0"/>
        </w:tabs>
        <w:ind w:left="0" w:firstLine="709"/>
        <w:jc w:val="both"/>
        <w:rPr>
          <w:szCs w:val="28"/>
        </w:rPr>
      </w:pPr>
      <w:r w:rsidRPr="00D85907">
        <w:rPr>
          <w:szCs w:val="28"/>
        </w:rPr>
        <w:t xml:space="preserve">Кальций взаимодействует со вставочным белком – тропонином, что способствует взаимодействию актина и миозина, во – вторых кальций активизирует АТФазную активность миозина. </w:t>
      </w:r>
    </w:p>
    <w:p w:rsidR="00293BF6" w:rsidRPr="00D85907" w:rsidRDefault="00293BF6" w:rsidP="00547817">
      <w:pPr>
        <w:pStyle w:val="20"/>
        <w:tabs>
          <w:tab w:val="left" w:pos="0"/>
        </w:tabs>
        <w:ind w:left="0" w:firstLine="709"/>
        <w:jc w:val="both"/>
        <w:rPr>
          <w:szCs w:val="28"/>
        </w:rPr>
      </w:pPr>
      <w:r w:rsidRPr="00D85907">
        <w:rPr>
          <w:szCs w:val="28"/>
        </w:rPr>
        <w:t>Во время диастолы кальций должен вернуться в исходное состояние, то есть ионы кальция удаляются из клетки( экструзия) или вновь депонируются в саркоплазматический ретикулум( секвестрация). Эти процессы осуществляются М</w:t>
      </w:r>
      <w:r w:rsidRPr="00D85907">
        <w:rPr>
          <w:szCs w:val="28"/>
          <w:lang w:val="en-US"/>
        </w:rPr>
        <w:t>g</w:t>
      </w:r>
      <w:r w:rsidRPr="00D85907">
        <w:rPr>
          <w:szCs w:val="28"/>
        </w:rPr>
        <w:t xml:space="preserve"> – зависимой – Са – АТФазой. Сердечные гликозиды на этот фермент не действуют, поэтому диастола не затрудняется. </w:t>
      </w:r>
    </w:p>
    <w:p w:rsidR="00293BF6" w:rsidRPr="00D85907" w:rsidRDefault="00293BF6" w:rsidP="00547817">
      <w:pPr>
        <w:pStyle w:val="20"/>
        <w:tabs>
          <w:tab w:val="left" w:pos="0"/>
        </w:tabs>
        <w:ind w:left="0" w:firstLine="709"/>
        <w:jc w:val="both"/>
        <w:rPr>
          <w:szCs w:val="28"/>
        </w:rPr>
      </w:pPr>
      <w:r w:rsidRPr="00D85907">
        <w:rPr>
          <w:szCs w:val="28"/>
        </w:rPr>
        <w:t xml:space="preserve">Сердечные гликозиды имитируют эффект эндогенных веществ, которые действуют также. А именно это дигитаминоподобные вещества, которые называются кардиогены(   выделяются гипоталамусом), а также </w:t>
      </w:r>
      <w:r w:rsidRPr="00D85907">
        <w:rPr>
          <w:szCs w:val="28"/>
          <w:lang w:val="en-US"/>
        </w:rPr>
        <w:t>Na</w:t>
      </w:r>
      <w:r w:rsidRPr="00D85907">
        <w:rPr>
          <w:szCs w:val="28"/>
        </w:rPr>
        <w:t xml:space="preserve"> – уретические пептиды, которые синтезируются в печени, клетках мозга и предсердий. Эти вещества выполняют следующие функции:</w:t>
      </w:r>
    </w:p>
    <w:p w:rsidR="00293BF6" w:rsidRPr="00D85907" w:rsidRDefault="00293BF6" w:rsidP="00E93998">
      <w:pPr>
        <w:pStyle w:val="20"/>
        <w:numPr>
          <w:ilvl w:val="0"/>
          <w:numId w:val="213"/>
        </w:numPr>
        <w:tabs>
          <w:tab w:val="left" w:pos="0"/>
        </w:tabs>
        <w:ind w:hanging="180"/>
        <w:jc w:val="both"/>
        <w:rPr>
          <w:szCs w:val="28"/>
        </w:rPr>
      </w:pPr>
      <w:r w:rsidRPr="00D85907">
        <w:rPr>
          <w:szCs w:val="28"/>
        </w:rPr>
        <w:t>уменьшение систолы</w:t>
      </w:r>
    </w:p>
    <w:p w:rsidR="00293BF6" w:rsidRPr="00D85907" w:rsidRDefault="00293BF6" w:rsidP="00E93998">
      <w:pPr>
        <w:pStyle w:val="20"/>
        <w:numPr>
          <w:ilvl w:val="0"/>
          <w:numId w:val="213"/>
        </w:numPr>
        <w:tabs>
          <w:tab w:val="left" w:pos="0"/>
        </w:tabs>
        <w:ind w:hanging="180"/>
        <w:jc w:val="both"/>
        <w:rPr>
          <w:szCs w:val="28"/>
        </w:rPr>
      </w:pPr>
      <w:r w:rsidRPr="00D85907">
        <w:rPr>
          <w:szCs w:val="28"/>
        </w:rPr>
        <w:t>расслабление артерий и вен</w:t>
      </w:r>
    </w:p>
    <w:p w:rsidR="00293BF6" w:rsidRPr="00D85907" w:rsidRDefault="00293BF6" w:rsidP="00E93998">
      <w:pPr>
        <w:pStyle w:val="20"/>
        <w:numPr>
          <w:ilvl w:val="0"/>
          <w:numId w:val="213"/>
        </w:numPr>
        <w:tabs>
          <w:tab w:val="left" w:pos="0"/>
        </w:tabs>
        <w:ind w:hanging="180"/>
        <w:jc w:val="both"/>
        <w:rPr>
          <w:szCs w:val="28"/>
        </w:rPr>
      </w:pPr>
      <w:r w:rsidRPr="00D85907">
        <w:rPr>
          <w:szCs w:val="28"/>
        </w:rPr>
        <w:t>мочегонное действие</w:t>
      </w:r>
    </w:p>
    <w:p w:rsidR="00293BF6" w:rsidRPr="00D85907" w:rsidRDefault="00293BF6" w:rsidP="00E93998">
      <w:pPr>
        <w:pStyle w:val="20"/>
        <w:numPr>
          <w:ilvl w:val="0"/>
          <w:numId w:val="213"/>
        </w:numPr>
        <w:tabs>
          <w:tab w:val="left" w:pos="0"/>
        </w:tabs>
        <w:ind w:hanging="180"/>
        <w:jc w:val="both"/>
        <w:rPr>
          <w:szCs w:val="28"/>
        </w:rPr>
      </w:pPr>
      <w:r w:rsidRPr="00D85907">
        <w:rPr>
          <w:szCs w:val="28"/>
        </w:rPr>
        <w:t>подавление секреции ренина</w:t>
      </w:r>
    </w:p>
    <w:p w:rsidR="00293BF6" w:rsidRPr="00D85907" w:rsidRDefault="00293BF6" w:rsidP="00547817">
      <w:pPr>
        <w:pStyle w:val="20"/>
        <w:tabs>
          <w:tab w:val="left" w:pos="0"/>
        </w:tabs>
        <w:ind w:left="0" w:firstLine="709"/>
        <w:jc w:val="both"/>
        <w:rPr>
          <w:szCs w:val="28"/>
        </w:rPr>
      </w:pPr>
      <w:r w:rsidRPr="00D85907">
        <w:rPr>
          <w:szCs w:val="28"/>
        </w:rPr>
        <w:t>Важным преимуществом сердечных гликозидов по сравнению с симпатомиметическими аминами(   катехоламины и ксантины) является:</w:t>
      </w:r>
    </w:p>
    <w:p w:rsidR="00293BF6" w:rsidRPr="00D85907" w:rsidRDefault="00293BF6" w:rsidP="00E93998">
      <w:pPr>
        <w:pStyle w:val="20"/>
        <w:numPr>
          <w:ilvl w:val="1"/>
          <w:numId w:val="213"/>
        </w:numPr>
        <w:tabs>
          <w:tab w:val="left" w:pos="0"/>
        </w:tabs>
        <w:ind w:hanging="180"/>
        <w:jc w:val="both"/>
        <w:rPr>
          <w:szCs w:val="28"/>
        </w:rPr>
      </w:pPr>
      <w:r w:rsidRPr="00D85907">
        <w:rPr>
          <w:szCs w:val="28"/>
        </w:rPr>
        <w:t>увеличение КПД сердца(   КПД = работа сердца\количество потребленного кислорода). Сердечные гликозиды увеличивают работу сердца и уменьшают потребность сердца в кислороде. Уменьшение потребности сердца в кислороде идет за счет того, что сердечные гликозиды:</w:t>
      </w:r>
    </w:p>
    <w:p w:rsidR="00293BF6" w:rsidRPr="00D85907" w:rsidRDefault="00293BF6" w:rsidP="00E93998">
      <w:pPr>
        <w:pStyle w:val="20"/>
        <w:numPr>
          <w:ilvl w:val="2"/>
          <w:numId w:val="213"/>
        </w:numPr>
        <w:tabs>
          <w:tab w:val="left" w:pos="0"/>
        </w:tabs>
        <w:ind w:hanging="180"/>
        <w:jc w:val="both"/>
        <w:rPr>
          <w:szCs w:val="28"/>
        </w:rPr>
      </w:pPr>
      <w:r w:rsidRPr="00D85907">
        <w:rPr>
          <w:szCs w:val="28"/>
        </w:rPr>
        <w:t>увеличивают диастолу и улучшают кровоснабжение сердца</w:t>
      </w:r>
    </w:p>
    <w:p w:rsidR="00293BF6" w:rsidRPr="00D85907" w:rsidRDefault="00293BF6" w:rsidP="00E93998">
      <w:pPr>
        <w:pStyle w:val="20"/>
        <w:numPr>
          <w:ilvl w:val="2"/>
          <w:numId w:val="213"/>
        </w:numPr>
        <w:tabs>
          <w:tab w:val="left" w:pos="0"/>
        </w:tabs>
        <w:ind w:hanging="180"/>
        <w:jc w:val="both"/>
        <w:rPr>
          <w:szCs w:val="28"/>
        </w:rPr>
      </w:pPr>
      <w:r w:rsidRPr="00D85907">
        <w:rPr>
          <w:szCs w:val="28"/>
        </w:rPr>
        <w:t>уменьшают остаточный объем в полостях сердца</w:t>
      </w:r>
    </w:p>
    <w:p w:rsidR="00293BF6" w:rsidRPr="00D85907" w:rsidRDefault="00293BF6" w:rsidP="00E93998">
      <w:pPr>
        <w:pStyle w:val="20"/>
        <w:numPr>
          <w:ilvl w:val="2"/>
          <w:numId w:val="213"/>
        </w:numPr>
        <w:tabs>
          <w:tab w:val="left" w:pos="0"/>
        </w:tabs>
        <w:ind w:hanging="180"/>
        <w:jc w:val="both"/>
        <w:rPr>
          <w:szCs w:val="28"/>
        </w:rPr>
      </w:pPr>
      <w:r w:rsidRPr="00D85907">
        <w:rPr>
          <w:szCs w:val="28"/>
        </w:rPr>
        <w:t>уменьшают напряжение давлений на миокард</w:t>
      </w:r>
    </w:p>
    <w:p w:rsidR="00293BF6" w:rsidRPr="00D85907" w:rsidRDefault="00293BF6" w:rsidP="00547817">
      <w:pPr>
        <w:pStyle w:val="20"/>
        <w:tabs>
          <w:tab w:val="left" w:pos="0"/>
        </w:tabs>
        <w:ind w:left="1515" w:hanging="180"/>
        <w:jc w:val="both"/>
        <w:rPr>
          <w:szCs w:val="28"/>
        </w:rPr>
      </w:pPr>
      <w:r w:rsidRPr="00D85907">
        <w:rPr>
          <w:szCs w:val="28"/>
        </w:rPr>
        <w:t xml:space="preserve">Это приводит к нормализации аэробных синтетических процессов(   увеличение запасов макроэргов, гликогена в сердце). </w:t>
      </w:r>
    </w:p>
    <w:p w:rsidR="00293BF6" w:rsidRPr="00D85907" w:rsidRDefault="00293BF6" w:rsidP="00E93998">
      <w:pPr>
        <w:pStyle w:val="20"/>
        <w:numPr>
          <w:ilvl w:val="1"/>
          <w:numId w:val="213"/>
        </w:numPr>
        <w:tabs>
          <w:tab w:val="left" w:pos="0"/>
        </w:tabs>
        <w:ind w:hanging="180"/>
        <w:jc w:val="both"/>
        <w:rPr>
          <w:szCs w:val="28"/>
        </w:rPr>
      </w:pPr>
      <w:r w:rsidRPr="00D85907">
        <w:rPr>
          <w:szCs w:val="28"/>
        </w:rPr>
        <w:t xml:space="preserve">сердечные гликозиды не вызывают толерантность, тогда как к катехоламинам(   β - адреномиметикам) может возникнуть толерантность за счет </w:t>
      </w:r>
      <w:r w:rsidRPr="00D85907">
        <w:rPr>
          <w:szCs w:val="28"/>
          <w:lang w:val="en-US"/>
        </w:rPr>
        <w:t>down</w:t>
      </w:r>
      <w:r w:rsidRPr="00D85907">
        <w:rPr>
          <w:szCs w:val="28"/>
        </w:rPr>
        <w:t xml:space="preserve"> – регуляции. </w:t>
      </w:r>
    </w:p>
    <w:p w:rsidR="00293BF6" w:rsidRPr="00D85907" w:rsidRDefault="00293BF6" w:rsidP="00E93998">
      <w:pPr>
        <w:pStyle w:val="20"/>
        <w:numPr>
          <w:ilvl w:val="1"/>
          <w:numId w:val="213"/>
        </w:numPr>
        <w:tabs>
          <w:tab w:val="left" w:pos="0"/>
        </w:tabs>
        <w:ind w:hanging="180"/>
        <w:jc w:val="both"/>
        <w:rPr>
          <w:szCs w:val="28"/>
        </w:rPr>
      </w:pPr>
      <w:r w:rsidRPr="00D85907">
        <w:rPr>
          <w:szCs w:val="28"/>
        </w:rPr>
        <w:t>положительное тонотропное действие обусловлено увеличением КПД сердца, поскольку мощная систола полнее изгоняет кровь. Дилатация сердца и тахикардия при сердечной недостаточности носят компенсаторный характер(   закон Старлинга). Но в дальнейшем это приводит к гипертрофии. Сердечные гликозиды устраняют этот эффект.</w:t>
      </w:r>
    </w:p>
    <w:p w:rsidR="00547817" w:rsidRPr="00D85907" w:rsidRDefault="00547817" w:rsidP="00547817">
      <w:pPr>
        <w:pStyle w:val="20"/>
        <w:tabs>
          <w:tab w:val="left" w:pos="0"/>
        </w:tabs>
        <w:ind w:left="0"/>
        <w:jc w:val="both"/>
        <w:rPr>
          <w:szCs w:val="28"/>
        </w:rPr>
      </w:pPr>
    </w:p>
    <w:p w:rsidR="00293BF6" w:rsidRPr="00D85907" w:rsidRDefault="00293BF6" w:rsidP="00547817">
      <w:pPr>
        <w:pStyle w:val="20"/>
        <w:tabs>
          <w:tab w:val="left" w:pos="0"/>
        </w:tabs>
        <w:ind w:left="0"/>
        <w:jc w:val="both"/>
        <w:rPr>
          <w:b/>
          <w:szCs w:val="28"/>
        </w:rPr>
      </w:pPr>
      <w:r w:rsidRPr="00D85907">
        <w:rPr>
          <w:b/>
          <w:szCs w:val="28"/>
        </w:rPr>
        <w:t>Лекция №21.</w:t>
      </w:r>
    </w:p>
    <w:p w:rsidR="00547817" w:rsidRPr="00D85907" w:rsidRDefault="00547817" w:rsidP="00FE63BE">
      <w:pPr>
        <w:pStyle w:val="20"/>
        <w:tabs>
          <w:tab w:val="left" w:pos="0"/>
        </w:tabs>
        <w:ind w:firstLine="709"/>
        <w:jc w:val="both"/>
        <w:rPr>
          <w:szCs w:val="28"/>
          <w:u w:val="single"/>
        </w:rPr>
      </w:pPr>
    </w:p>
    <w:p w:rsidR="00293BF6" w:rsidRPr="00D85907" w:rsidRDefault="00293BF6" w:rsidP="00547817">
      <w:pPr>
        <w:pStyle w:val="20"/>
        <w:tabs>
          <w:tab w:val="left" w:pos="0"/>
        </w:tabs>
        <w:ind w:left="0" w:firstLine="709"/>
        <w:jc w:val="both"/>
        <w:rPr>
          <w:szCs w:val="28"/>
          <w:u w:val="single"/>
        </w:rPr>
      </w:pPr>
      <w:r w:rsidRPr="00D85907">
        <w:rPr>
          <w:szCs w:val="28"/>
          <w:u w:val="single"/>
        </w:rPr>
        <w:t>Механизм отрицательного хронотропного действия(  диастолического).</w:t>
      </w:r>
    </w:p>
    <w:p w:rsidR="00293BF6" w:rsidRPr="00D85907" w:rsidRDefault="00293BF6" w:rsidP="00547817">
      <w:pPr>
        <w:pStyle w:val="20"/>
        <w:tabs>
          <w:tab w:val="left" w:pos="0"/>
        </w:tabs>
        <w:ind w:left="0" w:firstLine="709"/>
        <w:jc w:val="both"/>
        <w:rPr>
          <w:szCs w:val="28"/>
        </w:rPr>
      </w:pPr>
      <w:r w:rsidRPr="00D85907">
        <w:rPr>
          <w:szCs w:val="28"/>
        </w:rPr>
        <w:t>Проявляется замедлением ритма сердечных сокращений(  брадикардия).</w:t>
      </w:r>
    </w:p>
    <w:p w:rsidR="00293BF6" w:rsidRPr="00D85907" w:rsidRDefault="00293BF6" w:rsidP="00313AFD">
      <w:pPr>
        <w:pStyle w:val="20"/>
        <w:tabs>
          <w:tab w:val="left" w:pos="0"/>
        </w:tabs>
        <w:ind w:left="0"/>
        <w:jc w:val="both"/>
        <w:rPr>
          <w:szCs w:val="28"/>
        </w:rPr>
      </w:pPr>
      <w:r w:rsidRPr="00D85907">
        <w:rPr>
          <w:szCs w:val="28"/>
        </w:rPr>
        <w:t>Механизм состоит из нескольких пунктов:</w:t>
      </w:r>
    </w:p>
    <w:p w:rsidR="00293BF6" w:rsidRPr="00D85907" w:rsidRDefault="00293BF6" w:rsidP="00E93998">
      <w:pPr>
        <w:pStyle w:val="20"/>
        <w:numPr>
          <w:ilvl w:val="0"/>
          <w:numId w:val="214"/>
        </w:numPr>
        <w:tabs>
          <w:tab w:val="left" w:pos="0"/>
        </w:tabs>
        <w:ind w:hanging="180"/>
        <w:jc w:val="both"/>
        <w:rPr>
          <w:szCs w:val="28"/>
        </w:rPr>
      </w:pPr>
      <w:r w:rsidRPr="00D85907">
        <w:rPr>
          <w:szCs w:val="28"/>
        </w:rPr>
        <w:t xml:space="preserve">за счет усиления вагусных влияний на сердце, в результате рефлекторных воздействий с каротидных клубочков, дуги аорты(  прессорецепторы) и активации кардио – кардиальных рефлексов, возросших под влиянием сердечных гликозидов ударной волной. </w:t>
      </w:r>
    </w:p>
    <w:p w:rsidR="00293BF6" w:rsidRPr="00D85907" w:rsidRDefault="00293BF6" w:rsidP="00E93998">
      <w:pPr>
        <w:pStyle w:val="20"/>
        <w:numPr>
          <w:ilvl w:val="0"/>
          <w:numId w:val="214"/>
        </w:numPr>
        <w:tabs>
          <w:tab w:val="left" w:pos="0"/>
        </w:tabs>
        <w:ind w:hanging="180"/>
        <w:jc w:val="both"/>
        <w:rPr>
          <w:szCs w:val="28"/>
        </w:rPr>
      </w:pPr>
      <w:r w:rsidRPr="00D85907">
        <w:rPr>
          <w:szCs w:val="28"/>
        </w:rPr>
        <w:t xml:space="preserve">рефлекс Бейнбриджа у больных сердечной недостаточностью в результате снижения работы сердца, застоя крови в венозной системе, увеличения центрального венозного давления активируются прессорецепторы устья полых вен(  = симпатический рефлекс). А сердечные гликозиды увеличивают систолу, снижают центральное венозное давление и ослабляют рефлекс Бейнбриджа. </w:t>
      </w:r>
    </w:p>
    <w:p w:rsidR="00293BF6" w:rsidRPr="00D85907" w:rsidRDefault="00293BF6" w:rsidP="00E93998">
      <w:pPr>
        <w:pStyle w:val="20"/>
        <w:numPr>
          <w:ilvl w:val="0"/>
          <w:numId w:val="214"/>
        </w:numPr>
        <w:tabs>
          <w:tab w:val="left" w:pos="0"/>
        </w:tabs>
        <w:ind w:hanging="180"/>
        <w:jc w:val="both"/>
        <w:rPr>
          <w:szCs w:val="28"/>
        </w:rPr>
      </w:pPr>
      <w:r w:rsidRPr="00D85907">
        <w:rPr>
          <w:szCs w:val="28"/>
        </w:rPr>
        <w:t>Сердечные гликозиды в дозах, близких к токсическим, способны усиливать выделение ацетилхолина в пресинаптических волокнах сердца</w:t>
      </w:r>
    </w:p>
    <w:p w:rsidR="00293BF6" w:rsidRPr="00D85907" w:rsidRDefault="00293BF6" w:rsidP="00E93998">
      <w:pPr>
        <w:pStyle w:val="20"/>
        <w:numPr>
          <w:ilvl w:val="0"/>
          <w:numId w:val="214"/>
        </w:numPr>
        <w:tabs>
          <w:tab w:val="left" w:pos="0"/>
        </w:tabs>
        <w:ind w:hanging="180"/>
        <w:jc w:val="both"/>
        <w:rPr>
          <w:szCs w:val="28"/>
        </w:rPr>
      </w:pPr>
      <w:r w:rsidRPr="00D85907">
        <w:rPr>
          <w:szCs w:val="28"/>
        </w:rPr>
        <w:t xml:space="preserve">В зависимости от липофильности  сердечные гликозиды усиливают тонус центра блуждающего нерва(  чем больше липофильность, тем лучше проникают в ЦНС). По степени убывания липофильности: дигитоксин, дигоксим, целанид, коргликон, строфантин. </w:t>
      </w:r>
    </w:p>
    <w:p w:rsidR="00293BF6" w:rsidRPr="00D85907" w:rsidRDefault="00293BF6" w:rsidP="00E93998">
      <w:pPr>
        <w:pStyle w:val="20"/>
        <w:numPr>
          <w:ilvl w:val="0"/>
          <w:numId w:val="214"/>
        </w:numPr>
        <w:tabs>
          <w:tab w:val="left" w:pos="0"/>
        </w:tabs>
        <w:ind w:hanging="180"/>
        <w:jc w:val="both"/>
        <w:rPr>
          <w:szCs w:val="28"/>
        </w:rPr>
      </w:pPr>
      <w:r w:rsidRPr="00D85907">
        <w:rPr>
          <w:szCs w:val="28"/>
        </w:rPr>
        <w:t xml:space="preserve">Вносит свой вклад укорочение систолы. На ЭКГ этот эффект проявляется удлинением интервала РР. </w:t>
      </w:r>
    </w:p>
    <w:p w:rsidR="00293BF6" w:rsidRPr="00D85907" w:rsidRDefault="00293BF6" w:rsidP="00547817">
      <w:pPr>
        <w:pStyle w:val="20"/>
        <w:tabs>
          <w:tab w:val="left" w:pos="0"/>
        </w:tabs>
        <w:ind w:left="0" w:firstLine="709"/>
        <w:jc w:val="both"/>
        <w:rPr>
          <w:szCs w:val="28"/>
        </w:rPr>
      </w:pPr>
      <w:r w:rsidRPr="00D85907">
        <w:rPr>
          <w:szCs w:val="28"/>
        </w:rPr>
        <w:t xml:space="preserve">Отрицательный дромотропный( при передозировке) – замедление проводимости. Будет максимальным у липотропных, так как это результат вагусных влияний. Кроме того, сердечные гликозиды обладают прямым угнетающим действием на проводящую систему сердца, особенно в атриовентрикулярном узле в силу его анатомического строения, что при отравлении может привести к атриовентрикулярной блокаде. На ЭКГ видно увеличение интервала </w:t>
      </w:r>
      <w:r w:rsidRPr="00D85907">
        <w:rPr>
          <w:szCs w:val="28"/>
          <w:lang w:val="en-US"/>
        </w:rPr>
        <w:t>PQ</w:t>
      </w:r>
      <w:r w:rsidRPr="00D85907">
        <w:rPr>
          <w:szCs w:val="28"/>
        </w:rPr>
        <w:t xml:space="preserve">. Этот эффект может быть полезен в случае аритмий(  предсердные тахиаритмии, тахисистолическая форма мерцательной аритмии). Так как, замедляя проводимость, сердечные гликозиды препятствуют прохождению импульсов из предсердий в желудочки, пропуская только самые мощные. </w:t>
      </w:r>
    </w:p>
    <w:p w:rsidR="00293BF6" w:rsidRPr="00D85907" w:rsidRDefault="00293BF6" w:rsidP="00547817">
      <w:pPr>
        <w:pStyle w:val="20"/>
        <w:tabs>
          <w:tab w:val="left" w:pos="0"/>
        </w:tabs>
        <w:ind w:left="0" w:firstLine="709"/>
        <w:jc w:val="both"/>
        <w:rPr>
          <w:szCs w:val="28"/>
        </w:rPr>
      </w:pPr>
      <w:r w:rsidRPr="00D85907">
        <w:rPr>
          <w:szCs w:val="28"/>
        </w:rPr>
        <w:t xml:space="preserve">Положительное батмотропное( при передозировке) – усиление возбудимости. Под действием сердечных гликозидов уменьшается уровень калия в клетке, но увеличивается уровень кальция, что приводит к усилению способности реагировать на импульсы. </w:t>
      </w:r>
    </w:p>
    <w:p w:rsidR="00293BF6" w:rsidRPr="00D85907" w:rsidRDefault="00293BF6" w:rsidP="00547817">
      <w:pPr>
        <w:pStyle w:val="20"/>
        <w:tabs>
          <w:tab w:val="left" w:pos="0"/>
        </w:tabs>
        <w:ind w:left="0" w:firstLine="709"/>
        <w:jc w:val="both"/>
        <w:rPr>
          <w:szCs w:val="28"/>
        </w:rPr>
      </w:pPr>
      <w:r w:rsidRPr="00D85907">
        <w:rPr>
          <w:szCs w:val="28"/>
        </w:rPr>
        <w:t xml:space="preserve">Эти последние два эффекта приводят к развязыванию автоматизма, а, следовательно к аритмиям. </w:t>
      </w:r>
    </w:p>
    <w:p w:rsidR="00293BF6" w:rsidRPr="00D85907" w:rsidRDefault="00293BF6" w:rsidP="00547817">
      <w:pPr>
        <w:pStyle w:val="20"/>
        <w:tabs>
          <w:tab w:val="left" w:pos="0"/>
        </w:tabs>
        <w:ind w:left="0"/>
        <w:jc w:val="both"/>
        <w:rPr>
          <w:szCs w:val="28"/>
          <w:u w:val="single"/>
        </w:rPr>
      </w:pPr>
      <w:r w:rsidRPr="00D85907">
        <w:rPr>
          <w:szCs w:val="28"/>
          <w:u w:val="single"/>
        </w:rPr>
        <w:t>Прочие фармакологические эффекты сердечных гликозидов:</w:t>
      </w:r>
    </w:p>
    <w:p w:rsidR="00293BF6" w:rsidRPr="00D85907" w:rsidRDefault="00293BF6" w:rsidP="00E93998">
      <w:pPr>
        <w:pStyle w:val="20"/>
        <w:numPr>
          <w:ilvl w:val="0"/>
          <w:numId w:val="215"/>
        </w:numPr>
        <w:tabs>
          <w:tab w:val="left" w:pos="0"/>
        </w:tabs>
        <w:ind w:hanging="180"/>
        <w:jc w:val="both"/>
        <w:rPr>
          <w:szCs w:val="28"/>
        </w:rPr>
      </w:pPr>
      <w:r w:rsidRPr="00D85907">
        <w:rPr>
          <w:szCs w:val="28"/>
        </w:rPr>
        <w:t>действие на сердце увеличивает МОК</w:t>
      </w:r>
    </w:p>
    <w:p w:rsidR="00293BF6" w:rsidRPr="00D85907" w:rsidRDefault="00293BF6" w:rsidP="00E93998">
      <w:pPr>
        <w:pStyle w:val="20"/>
        <w:numPr>
          <w:ilvl w:val="0"/>
          <w:numId w:val="215"/>
        </w:numPr>
        <w:tabs>
          <w:tab w:val="left" w:pos="0"/>
        </w:tabs>
        <w:ind w:hanging="180"/>
        <w:jc w:val="both"/>
        <w:rPr>
          <w:szCs w:val="28"/>
        </w:rPr>
      </w:pPr>
      <w:r w:rsidRPr="00D85907">
        <w:rPr>
          <w:szCs w:val="28"/>
        </w:rPr>
        <w:t>разгрузка венозной части большого круга кровообращения, снижение центрального венозного давления</w:t>
      </w:r>
    </w:p>
    <w:p w:rsidR="00293BF6" w:rsidRPr="00D85907" w:rsidRDefault="00293BF6" w:rsidP="00E93998">
      <w:pPr>
        <w:pStyle w:val="20"/>
        <w:numPr>
          <w:ilvl w:val="0"/>
          <w:numId w:val="215"/>
        </w:numPr>
        <w:tabs>
          <w:tab w:val="left" w:pos="0"/>
        </w:tabs>
        <w:ind w:hanging="180"/>
        <w:jc w:val="both"/>
        <w:rPr>
          <w:szCs w:val="28"/>
        </w:rPr>
      </w:pPr>
      <w:r w:rsidRPr="00D85907">
        <w:rPr>
          <w:szCs w:val="28"/>
        </w:rPr>
        <w:t xml:space="preserve">усиление диуреза, так как в почках усиливается кровоток(  работа сердца увеличивается), это приводит к усилению процесса фильтрации совместно с ослаблением гипоксии, что усиливает наработку ренина, который усиливает образование из ангиотензина1 ангиотензина2. Ангиотензин2 имеет рецепторы в коре надпочечников, их возбуждение приводит к выделению альдостерона, что приводит к задержке натрия и воды. Таков механизм образования гиперальдостеронизма при сердечной недостаточности. Сердечные гликозиды, усиливая работу сердца, устраняют гиперальдостеронизм, вызванный сердечной недостаточностью. Имеется противоотечный эффект – устраняются только отеки сердечного происхождения. Полагают, что сердечные гликозиды блокируют </w:t>
      </w:r>
      <w:r w:rsidRPr="00D85907">
        <w:rPr>
          <w:szCs w:val="28"/>
          <w:lang w:val="en-US"/>
        </w:rPr>
        <w:t>K</w:t>
      </w:r>
      <w:r w:rsidRPr="00D85907">
        <w:rPr>
          <w:szCs w:val="28"/>
        </w:rPr>
        <w:t xml:space="preserve"> – </w:t>
      </w:r>
      <w:r w:rsidRPr="00D85907">
        <w:rPr>
          <w:szCs w:val="28"/>
          <w:lang w:val="en-US"/>
        </w:rPr>
        <w:t>Na</w:t>
      </w:r>
      <w:r w:rsidRPr="00D85907">
        <w:rPr>
          <w:szCs w:val="28"/>
        </w:rPr>
        <w:t xml:space="preserve"> – АТФазу почек, что приводит к усилению выделения жидкости. </w:t>
      </w:r>
    </w:p>
    <w:p w:rsidR="00293BF6" w:rsidRPr="00D85907" w:rsidRDefault="00293BF6" w:rsidP="00E93998">
      <w:pPr>
        <w:pStyle w:val="20"/>
        <w:numPr>
          <w:ilvl w:val="0"/>
          <w:numId w:val="215"/>
        </w:numPr>
        <w:tabs>
          <w:tab w:val="left" w:pos="0"/>
        </w:tabs>
        <w:ind w:hanging="180"/>
        <w:jc w:val="both"/>
        <w:rPr>
          <w:szCs w:val="28"/>
        </w:rPr>
      </w:pPr>
      <w:r w:rsidRPr="00D85907">
        <w:rPr>
          <w:szCs w:val="28"/>
        </w:rPr>
        <w:t xml:space="preserve">уменьшение ОЦК(  вытекает из предыдущего). </w:t>
      </w:r>
    </w:p>
    <w:p w:rsidR="00293BF6" w:rsidRPr="00D85907" w:rsidRDefault="00293BF6" w:rsidP="00E93998">
      <w:pPr>
        <w:pStyle w:val="20"/>
        <w:numPr>
          <w:ilvl w:val="0"/>
          <w:numId w:val="215"/>
        </w:numPr>
        <w:tabs>
          <w:tab w:val="left" w:pos="0"/>
        </w:tabs>
        <w:ind w:hanging="180"/>
        <w:jc w:val="both"/>
        <w:rPr>
          <w:szCs w:val="28"/>
        </w:rPr>
      </w:pPr>
      <w:r w:rsidRPr="00D85907">
        <w:rPr>
          <w:szCs w:val="28"/>
        </w:rPr>
        <w:t>уменьшение одышки за счет разгрузки микроциркуляторного кровообращения(  за счет усиления работы сердца, увеличения содержания в крови кислорода и снижения углекислого газа), так как одышка была компенсаторной</w:t>
      </w:r>
    </w:p>
    <w:p w:rsidR="00293BF6" w:rsidRPr="00D85907" w:rsidRDefault="00293BF6" w:rsidP="00E93998">
      <w:pPr>
        <w:pStyle w:val="20"/>
        <w:numPr>
          <w:ilvl w:val="0"/>
          <w:numId w:val="215"/>
        </w:numPr>
        <w:tabs>
          <w:tab w:val="left" w:pos="0"/>
        </w:tabs>
        <w:ind w:hanging="180"/>
        <w:jc w:val="both"/>
        <w:rPr>
          <w:szCs w:val="28"/>
        </w:rPr>
      </w:pPr>
      <w:r w:rsidRPr="00D85907">
        <w:rPr>
          <w:szCs w:val="28"/>
        </w:rPr>
        <w:t>нормализация тонуса периферических сосудов, снижение артериального давления(  если оно было повышено вследствие гипоксической стимуляции сосудодвигательного и дыхательного центра).</w:t>
      </w:r>
    </w:p>
    <w:p w:rsidR="00293BF6" w:rsidRPr="00D85907" w:rsidRDefault="00293BF6" w:rsidP="00547817">
      <w:pPr>
        <w:pStyle w:val="20"/>
        <w:tabs>
          <w:tab w:val="left" w:pos="0"/>
        </w:tabs>
        <w:ind w:left="0"/>
        <w:jc w:val="both"/>
        <w:rPr>
          <w:szCs w:val="28"/>
          <w:u w:val="single"/>
        </w:rPr>
      </w:pPr>
      <w:r w:rsidRPr="00D85907">
        <w:rPr>
          <w:szCs w:val="28"/>
          <w:u w:val="single"/>
        </w:rPr>
        <w:t>Взаимодействие сердечных гликозидов с ионами и другими лекарственными средствами.</w:t>
      </w:r>
    </w:p>
    <w:p w:rsidR="00293BF6" w:rsidRPr="00D85907" w:rsidRDefault="00293BF6" w:rsidP="00E93998">
      <w:pPr>
        <w:pStyle w:val="20"/>
        <w:numPr>
          <w:ilvl w:val="1"/>
          <w:numId w:val="215"/>
        </w:numPr>
        <w:tabs>
          <w:tab w:val="left" w:pos="0"/>
        </w:tabs>
        <w:ind w:hanging="180"/>
        <w:jc w:val="both"/>
        <w:rPr>
          <w:szCs w:val="28"/>
        </w:rPr>
      </w:pPr>
      <w:r w:rsidRPr="00D85907">
        <w:rPr>
          <w:szCs w:val="28"/>
        </w:rPr>
        <w:t xml:space="preserve">Ионы калия: угнетает связывание сердечных гликозидов с К  – </w:t>
      </w:r>
      <w:r w:rsidRPr="00D85907">
        <w:rPr>
          <w:szCs w:val="28"/>
          <w:lang w:val="en-US"/>
        </w:rPr>
        <w:t>Na</w:t>
      </w:r>
      <w:r w:rsidRPr="00D85907">
        <w:rPr>
          <w:szCs w:val="28"/>
        </w:rPr>
        <w:t xml:space="preserve"> – АТФазой, что приводит к гиперкалиемии, которая ослабляет ингибирование сердечными гликозидами этого фермента, что используется при отравлении. Ионы калия необходимы сердцу не только при отравлениях, но и в терапевтическую фазу, обеспечивая поляризацию мембраны. Калий – синергист сердечных гликозидов в терапевтических дозах и антагонист в токсических. </w:t>
      </w:r>
    </w:p>
    <w:p w:rsidR="00293BF6" w:rsidRPr="00D85907" w:rsidRDefault="00293BF6" w:rsidP="00E93998">
      <w:pPr>
        <w:pStyle w:val="20"/>
        <w:numPr>
          <w:ilvl w:val="1"/>
          <w:numId w:val="215"/>
        </w:numPr>
        <w:tabs>
          <w:tab w:val="left" w:pos="0"/>
        </w:tabs>
        <w:ind w:hanging="180"/>
        <w:jc w:val="both"/>
        <w:rPr>
          <w:szCs w:val="28"/>
        </w:rPr>
      </w:pPr>
      <w:r w:rsidRPr="00D85907">
        <w:rPr>
          <w:szCs w:val="28"/>
        </w:rPr>
        <w:t xml:space="preserve">Ионы кальция: сердечные гликозиды реализуют свой эффект за счет увеличения концентрации свободного кальция. Кальций – синергист сердечных гликозидов: его при отравлениях необходимо устранять. Очень осторожно комбинировать с препаратами, повышающими уровень кальция. </w:t>
      </w:r>
    </w:p>
    <w:p w:rsidR="00293BF6" w:rsidRPr="00D85907" w:rsidRDefault="00293BF6" w:rsidP="00E93998">
      <w:pPr>
        <w:pStyle w:val="20"/>
        <w:numPr>
          <w:ilvl w:val="1"/>
          <w:numId w:val="215"/>
        </w:numPr>
        <w:tabs>
          <w:tab w:val="left" w:pos="0"/>
        </w:tabs>
        <w:ind w:hanging="180"/>
        <w:jc w:val="both"/>
        <w:rPr>
          <w:szCs w:val="28"/>
        </w:rPr>
      </w:pPr>
      <w:r w:rsidRPr="00D85907">
        <w:rPr>
          <w:szCs w:val="28"/>
        </w:rPr>
        <w:t>Ионы магния: антагонисты кальция по влиянию на сердце, но имеется недостаток – гипомагниемия – фактор риска в развитии аритмий, то есть его нужно поставлять.</w:t>
      </w:r>
    </w:p>
    <w:p w:rsidR="00293BF6" w:rsidRPr="00D85907" w:rsidRDefault="00293BF6" w:rsidP="00E93998">
      <w:pPr>
        <w:pStyle w:val="20"/>
        <w:numPr>
          <w:ilvl w:val="1"/>
          <w:numId w:val="215"/>
        </w:numPr>
        <w:tabs>
          <w:tab w:val="left" w:pos="0"/>
        </w:tabs>
        <w:ind w:hanging="180"/>
        <w:jc w:val="both"/>
        <w:rPr>
          <w:szCs w:val="28"/>
        </w:rPr>
      </w:pPr>
      <w:r w:rsidRPr="00D85907">
        <w:rPr>
          <w:szCs w:val="28"/>
        </w:rPr>
        <w:t>Лекарственные средства.</w:t>
      </w:r>
    </w:p>
    <w:p w:rsidR="00293BF6" w:rsidRPr="00D85907" w:rsidRDefault="00293BF6" w:rsidP="00547817">
      <w:pPr>
        <w:pStyle w:val="20"/>
        <w:numPr>
          <w:ilvl w:val="2"/>
          <w:numId w:val="215"/>
        </w:numPr>
        <w:tabs>
          <w:tab w:val="left" w:pos="0"/>
        </w:tabs>
        <w:jc w:val="both"/>
        <w:rPr>
          <w:szCs w:val="28"/>
        </w:rPr>
      </w:pPr>
      <w:r w:rsidRPr="00D85907">
        <w:rPr>
          <w:szCs w:val="28"/>
        </w:rPr>
        <w:t>лекарственные препараты – синергисты сердечных гликозидов, используемые при лечении гликозидами:</w:t>
      </w:r>
    </w:p>
    <w:p w:rsidR="00293BF6" w:rsidRPr="00D85907" w:rsidRDefault="00293BF6" w:rsidP="00E93998">
      <w:pPr>
        <w:pStyle w:val="20"/>
        <w:numPr>
          <w:ilvl w:val="3"/>
          <w:numId w:val="215"/>
        </w:numPr>
        <w:tabs>
          <w:tab w:val="left" w:pos="0"/>
        </w:tabs>
        <w:ind w:hanging="180"/>
        <w:jc w:val="both"/>
        <w:rPr>
          <w:szCs w:val="28"/>
        </w:rPr>
      </w:pPr>
      <w:r w:rsidRPr="00D85907">
        <w:rPr>
          <w:szCs w:val="28"/>
        </w:rPr>
        <w:t>препараты калия и магния(  аспаркам, панангин – калий, магний + аспарагиновая кислота)</w:t>
      </w:r>
    </w:p>
    <w:p w:rsidR="00293BF6" w:rsidRPr="00D85907" w:rsidRDefault="00293BF6" w:rsidP="00E93998">
      <w:pPr>
        <w:pStyle w:val="20"/>
        <w:numPr>
          <w:ilvl w:val="3"/>
          <w:numId w:val="215"/>
        </w:numPr>
        <w:tabs>
          <w:tab w:val="left" w:pos="0"/>
        </w:tabs>
        <w:ind w:hanging="180"/>
        <w:jc w:val="both"/>
        <w:rPr>
          <w:szCs w:val="28"/>
        </w:rPr>
      </w:pPr>
      <w:r w:rsidRPr="00D85907">
        <w:rPr>
          <w:szCs w:val="28"/>
        </w:rPr>
        <w:t>витамины В1, В12, В6, Е</w:t>
      </w:r>
    </w:p>
    <w:p w:rsidR="00293BF6" w:rsidRPr="00D85907" w:rsidRDefault="00293BF6" w:rsidP="00E93998">
      <w:pPr>
        <w:pStyle w:val="20"/>
        <w:numPr>
          <w:ilvl w:val="3"/>
          <w:numId w:val="215"/>
        </w:numPr>
        <w:tabs>
          <w:tab w:val="left" w:pos="0"/>
        </w:tabs>
        <w:ind w:hanging="180"/>
        <w:jc w:val="both"/>
        <w:rPr>
          <w:szCs w:val="28"/>
        </w:rPr>
      </w:pPr>
      <w:r w:rsidRPr="00D85907">
        <w:rPr>
          <w:szCs w:val="28"/>
        </w:rPr>
        <w:t>нестероидные анаболизанты(  оротат калия, рибоксин, карнитин). Усиливают метаболические и синтетические процессы в сердце</w:t>
      </w:r>
    </w:p>
    <w:p w:rsidR="00293BF6" w:rsidRPr="00D85907" w:rsidRDefault="00293BF6" w:rsidP="00E93998">
      <w:pPr>
        <w:pStyle w:val="20"/>
        <w:numPr>
          <w:ilvl w:val="3"/>
          <w:numId w:val="215"/>
        </w:numPr>
        <w:tabs>
          <w:tab w:val="left" w:pos="0"/>
        </w:tabs>
        <w:ind w:hanging="180"/>
        <w:jc w:val="both"/>
        <w:rPr>
          <w:szCs w:val="28"/>
        </w:rPr>
      </w:pPr>
      <w:r w:rsidRPr="00D85907">
        <w:rPr>
          <w:szCs w:val="28"/>
        </w:rPr>
        <w:t>ингибиторы АСЕ – для лечения сердечной недостаточности</w:t>
      </w:r>
    </w:p>
    <w:p w:rsidR="00293BF6" w:rsidRPr="00D85907" w:rsidRDefault="00293BF6" w:rsidP="00E93998">
      <w:pPr>
        <w:pStyle w:val="20"/>
        <w:numPr>
          <w:ilvl w:val="3"/>
          <w:numId w:val="215"/>
        </w:numPr>
        <w:tabs>
          <w:tab w:val="left" w:pos="0"/>
        </w:tabs>
        <w:ind w:hanging="180"/>
        <w:jc w:val="both"/>
        <w:rPr>
          <w:szCs w:val="28"/>
        </w:rPr>
      </w:pPr>
      <w:r w:rsidRPr="00D85907">
        <w:rPr>
          <w:szCs w:val="28"/>
        </w:rPr>
        <w:t>калийсберегающие диуретики</w:t>
      </w:r>
    </w:p>
    <w:p w:rsidR="00293BF6" w:rsidRPr="00D85907" w:rsidRDefault="00293BF6" w:rsidP="00547817">
      <w:pPr>
        <w:pStyle w:val="20"/>
        <w:numPr>
          <w:ilvl w:val="2"/>
          <w:numId w:val="215"/>
        </w:numPr>
        <w:tabs>
          <w:tab w:val="left" w:pos="0"/>
        </w:tabs>
        <w:jc w:val="both"/>
        <w:rPr>
          <w:szCs w:val="28"/>
        </w:rPr>
      </w:pPr>
      <w:r w:rsidRPr="00D85907">
        <w:rPr>
          <w:szCs w:val="28"/>
        </w:rPr>
        <w:t xml:space="preserve">синергисты, усиливающие токсичность сердечных           </w:t>
      </w:r>
    </w:p>
    <w:p w:rsidR="00293BF6" w:rsidRPr="00D85907" w:rsidRDefault="00293BF6" w:rsidP="00547817">
      <w:pPr>
        <w:pStyle w:val="20"/>
        <w:tabs>
          <w:tab w:val="left" w:pos="0"/>
        </w:tabs>
        <w:ind w:left="1980" w:hanging="180"/>
        <w:jc w:val="both"/>
        <w:rPr>
          <w:szCs w:val="28"/>
        </w:rPr>
      </w:pPr>
      <w:r w:rsidRPr="00D85907">
        <w:rPr>
          <w:szCs w:val="28"/>
        </w:rPr>
        <w:t xml:space="preserve">     гликозидов:</w:t>
      </w:r>
    </w:p>
    <w:p w:rsidR="00293BF6" w:rsidRPr="00D85907" w:rsidRDefault="00293BF6" w:rsidP="00E93998">
      <w:pPr>
        <w:pStyle w:val="20"/>
        <w:numPr>
          <w:ilvl w:val="0"/>
          <w:numId w:val="216"/>
        </w:numPr>
        <w:tabs>
          <w:tab w:val="left" w:pos="0"/>
        </w:tabs>
        <w:ind w:hanging="180"/>
        <w:jc w:val="both"/>
        <w:rPr>
          <w:szCs w:val="28"/>
        </w:rPr>
      </w:pPr>
      <w:r w:rsidRPr="00D85907">
        <w:rPr>
          <w:szCs w:val="28"/>
        </w:rPr>
        <w:t>диуретики тиазидового ряда, так как они вызывают гипокалиемию и гипомагниемию, задерживая кальций</w:t>
      </w:r>
    </w:p>
    <w:p w:rsidR="00293BF6" w:rsidRPr="00D85907" w:rsidRDefault="00293BF6" w:rsidP="00E93998">
      <w:pPr>
        <w:pStyle w:val="20"/>
        <w:numPr>
          <w:ilvl w:val="0"/>
          <w:numId w:val="216"/>
        </w:numPr>
        <w:tabs>
          <w:tab w:val="left" w:pos="0"/>
        </w:tabs>
        <w:ind w:hanging="180"/>
        <w:jc w:val="both"/>
        <w:rPr>
          <w:szCs w:val="28"/>
        </w:rPr>
      </w:pPr>
      <w:r w:rsidRPr="00D85907">
        <w:rPr>
          <w:szCs w:val="28"/>
        </w:rPr>
        <w:t>агонисты β – адренорецепторов, так как они повышают возбудимость сердца</w:t>
      </w:r>
    </w:p>
    <w:p w:rsidR="00293BF6" w:rsidRPr="00D85907" w:rsidRDefault="00293BF6" w:rsidP="00E93998">
      <w:pPr>
        <w:pStyle w:val="20"/>
        <w:numPr>
          <w:ilvl w:val="0"/>
          <w:numId w:val="216"/>
        </w:numPr>
        <w:tabs>
          <w:tab w:val="left" w:pos="0"/>
        </w:tabs>
        <w:ind w:hanging="180"/>
        <w:jc w:val="both"/>
        <w:rPr>
          <w:szCs w:val="28"/>
        </w:rPr>
      </w:pPr>
      <w:r w:rsidRPr="00D85907">
        <w:rPr>
          <w:szCs w:val="28"/>
        </w:rPr>
        <w:t xml:space="preserve">хинидин – противоаритмическое средство, способно вытеснять дигоксим из связи с белками и уменьшать почечный клиренс дигоксима(  выделение). Несколько дней совместного применения увеличивает уровень дигоксима в крови в 2 раза. </w:t>
      </w:r>
    </w:p>
    <w:p w:rsidR="00293BF6" w:rsidRPr="00D85907" w:rsidRDefault="00293BF6" w:rsidP="00E93998">
      <w:pPr>
        <w:pStyle w:val="20"/>
        <w:numPr>
          <w:ilvl w:val="0"/>
          <w:numId w:val="216"/>
        </w:numPr>
        <w:tabs>
          <w:tab w:val="left" w:pos="0"/>
        </w:tabs>
        <w:ind w:hanging="180"/>
        <w:jc w:val="both"/>
        <w:rPr>
          <w:szCs w:val="28"/>
        </w:rPr>
      </w:pPr>
      <w:r w:rsidRPr="00D85907">
        <w:rPr>
          <w:szCs w:val="28"/>
        </w:rPr>
        <w:t>Кортикостероиды – вызывают гипокалиемию</w:t>
      </w:r>
    </w:p>
    <w:p w:rsidR="00293BF6" w:rsidRPr="00D85907" w:rsidRDefault="00293BF6" w:rsidP="00547817">
      <w:pPr>
        <w:pStyle w:val="20"/>
        <w:tabs>
          <w:tab w:val="left" w:pos="0"/>
        </w:tabs>
        <w:ind w:hanging="180"/>
        <w:jc w:val="both"/>
        <w:rPr>
          <w:szCs w:val="28"/>
        </w:rPr>
      </w:pPr>
      <w:r w:rsidRPr="00D85907">
        <w:rPr>
          <w:szCs w:val="28"/>
        </w:rPr>
        <w:t>Фармакокинетика.</w:t>
      </w:r>
    </w:p>
    <w:p w:rsidR="00293BF6" w:rsidRPr="00D85907" w:rsidRDefault="00293BF6" w:rsidP="00547817">
      <w:pPr>
        <w:pStyle w:val="20"/>
        <w:tabs>
          <w:tab w:val="left" w:pos="0"/>
        </w:tabs>
        <w:ind w:hanging="180"/>
        <w:jc w:val="both"/>
        <w:rPr>
          <w:szCs w:val="28"/>
        </w:rPr>
      </w:pPr>
      <w:r w:rsidRPr="00D85907">
        <w:rPr>
          <w:szCs w:val="28"/>
        </w:rPr>
        <w:tab/>
        <w:t>Ряд препаратов, связываясь с белками плазмы, вытесняет сердечные гликозиды из связи с альбуминами:</w:t>
      </w:r>
    </w:p>
    <w:p w:rsidR="00293BF6" w:rsidRPr="00D85907" w:rsidRDefault="00293BF6" w:rsidP="00E93998">
      <w:pPr>
        <w:pStyle w:val="20"/>
        <w:numPr>
          <w:ilvl w:val="0"/>
          <w:numId w:val="217"/>
        </w:numPr>
        <w:tabs>
          <w:tab w:val="left" w:pos="0"/>
        </w:tabs>
        <w:ind w:hanging="180"/>
        <w:jc w:val="both"/>
        <w:rPr>
          <w:szCs w:val="28"/>
        </w:rPr>
      </w:pPr>
      <w:r w:rsidRPr="00D85907">
        <w:rPr>
          <w:szCs w:val="28"/>
        </w:rPr>
        <w:t>Сульфаниламиды</w:t>
      </w:r>
    </w:p>
    <w:p w:rsidR="00293BF6" w:rsidRPr="00D85907" w:rsidRDefault="00293BF6" w:rsidP="00E93998">
      <w:pPr>
        <w:pStyle w:val="20"/>
        <w:numPr>
          <w:ilvl w:val="0"/>
          <w:numId w:val="217"/>
        </w:numPr>
        <w:tabs>
          <w:tab w:val="left" w:pos="0"/>
        </w:tabs>
        <w:ind w:hanging="180"/>
        <w:jc w:val="both"/>
        <w:rPr>
          <w:szCs w:val="28"/>
        </w:rPr>
      </w:pPr>
      <w:r w:rsidRPr="00D85907">
        <w:rPr>
          <w:szCs w:val="28"/>
        </w:rPr>
        <w:t>НПВС</w:t>
      </w:r>
    </w:p>
    <w:p w:rsidR="00293BF6" w:rsidRPr="00D85907" w:rsidRDefault="00293BF6" w:rsidP="00E93998">
      <w:pPr>
        <w:pStyle w:val="20"/>
        <w:numPr>
          <w:ilvl w:val="0"/>
          <w:numId w:val="217"/>
        </w:numPr>
        <w:tabs>
          <w:tab w:val="left" w:pos="0"/>
        </w:tabs>
        <w:ind w:hanging="180"/>
        <w:jc w:val="both"/>
        <w:rPr>
          <w:szCs w:val="28"/>
        </w:rPr>
      </w:pPr>
      <w:r w:rsidRPr="00D85907">
        <w:rPr>
          <w:szCs w:val="28"/>
        </w:rPr>
        <w:t>Гепарин</w:t>
      </w:r>
    </w:p>
    <w:p w:rsidR="00293BF6" w:rsidRPr="00D85907" w:rsidRDefault="00293BF6" w:rsidP="00E93998">
      <w:pPr>
        <w:pStyle w:val="20"/>
        <w:numPr>
          <w:ilvl w:val="0"/>
          <w:numId w:val="217"/>
        </w:numPr>
        <w:tabs>
          <w:tab w:val="left" w:pos="0"/>
        </w:tabs>
        <w:ind w:hanging="180"/>
        <w:jc w:val="both"/>
        <w:rPr>
          <w:szCs w:val="28"/>
        </w:rPr>
      </w:pPr>
      <w:r w:rsidRPr="00D85907">
        <w:rPr>
          <w:szCs w:val="28"/>
        </w:rPr>
        <w:t>Непрямые антикоагулянты</w:t>
      </w:r>
    </w:p>
    <w:p w:rsidR="00293BF6" w:rsidRPr="00D85907" w:rsidRDefault="00293BF6" w:rsidP="00E93998">
      <w:pPr>
        <w:pStyle w:val="20"/>
        <w:numPr>
          <w:ilvl w:val="0"/>
          <w:numId w:val="217"/>
        </w:numPr>
        <w:tabs>
          <w:tab w:val="left" w:pos="0"/>
        </w:tabs>
        <w:ind w:hanging="180"/>
        <w:jc w:val="both"/>
        <w:rPr>
          <w:szCs w:val="28"/>
        </w:rPr>
      </w:pPr>
      <w:r w:rsidRPr="00D85907">
        <w:rPr>
          <w:szCs w:val="28"/>
        </w:rPr>
        <w:t>М – блокаторы(  замедляют перистальтику, усиливают реабсорбцию сердечных гликозидов, что особо важно при принятии дигитоксина или дигоксима внутрь)</w:t>
      </w:r>
    </w:p>
    <w:p w:rsidR="00293BF6" w:rsidRPr="00D85907" w:rsidRDefault="00293BF6" w:rsidP="00547817">
      <w:pPr>
        <w:pStyle w:val="20"/>
        <w:tabs>
          <w:tab w:val="left" w:pos="0"/>
          <w:tab w:val="left" w:pos="1980"/>
        </w:tabs>
        <w:ind w:left="1620" w:hanging="180"/>
        <w:jc w:val="both"/>
        <w:rPr>
          <w:szCs w:val="28"/>
        </w:rPr>
      </w:pPr>
      <w:r w:rsidRPr="00D85907">
        <w:rPr>
          <w:szCs w:val="28"/>
        </w:rPr>
        <w:t xml:space="preserve">3.  еще на токсичность сердечных гликозидов влияет состояние </w:t>
      </w:r>
    </w:p>
    <w:p w:rsidR="00293BF6" w:rsidRPr="00D85907" w:rsidRDefault="00293BF6" w:rsidP="00547817">
      <w:pPr>
        <w:pStyle w:val="20"/>
        <w:tabs>
          <w:tab w:val="left" w:pos="0"/>
          <w:tab w:val="left" w:pos="1980"/>
        </w:tabs>
        <w:ind w:left="1620" w:hanging="180"/>
        <w:jc w:val="both"/>
        <w:rPr>
          <w:szCs w:val="28"/>
        </w:rPr>
      </w:pPr>
      <w:r w:rsidRPr="00D85907">
        <w:rPr>
          <w:szCs w:val="28"/>
        </w:rPr>
        <w:t xml:space="preserve">     организма(  состояние печени, особенно для дигитоксина;  состояние почек – важно для дигоксима, так как выводится в неизменном виде).</w:t>
      </w:r>
    </w:p>
    <w:p w:rsidR="00293BF6" w:rsidRPr="00D85907" w:rsidRDefault="00293BF6" w:rsidP="00547817">
      <w:pPr>
        <w:pStyle w:val="20"/>
        <w:tabs>
          <w:tab w:val="left" w:pos="0"/>
        </w:tabs>
        <w:ind w:hanging="180"/>
        <w:jc w:val="both"/>
        <w:rPr>
          <w:szCs w:val="28"/>
          <w:u w:val="single"/>
        </w:rPr>
      </w:pPr>
      <w:r w:rsidRPr="00D85907">
        <w:rPr>
          <w:szCs w:val="28"/>
          <w:u w:val="single"/>
        </w:rPr>
        <w:t>Антагонисты сердечных гликозидов.</w:t>
      </w:r>
    </w:p>
    <w:p w:rsidR="00293BF6" w:rsidRPr="00D85907" w:rsidRDefault="00293BF6" w:rsidP="00E93998">
      <w:pPr>
        <w:pStyle w:val="20"/>
        <w:numPr>
          <w:ilvl w:val="0"/>
          <w:numId w:val="218"/>
        </w:numPr>
        <w:tabs>
          <w:tab w:val="left" w:pos="0"/>
        </w:tabs>
        <w:ind w:hanging="180"/>
        <w:jc w:val="both"/>
        <w:rPr>
          <w:szCs w:val="28"/>
        </w:rPr>
      </w:pPr>
      <w:r w:rsidRPr="00D85907">
        <w:rPr>
          <w:szCs w:val="28"/>
        </w:rPr>
        <w:t>применяемые при отравлениях</w:t>
      </w:r>
    </w:p>
    <w:p w:rsidR="00293BF6" w:rsidRPr="00D85907" w:rsidRDefault="00293BF6" w:rsidP="00E93998">
      <w:pPr>
        <w:pStyle w:val="20"/>
        <w:numPr>
          <w:ilvl w:val="0"/>
          <w:numId w:val="218"/>
        </w:numPr>
        <w:tabs>
          <w:tab w:val="left" w:pos="0"/>
        </w:tabs>
        <w:ind w:hanging="180"/>
        <w:jc w:val="both"/>
        <w:rPr>
          <w:szCs w:val="28"/>
        </w:rPr>
      </w:pPr>
      <w:r w:rsidRPr="00D85907">
        <w:rPr>
          <w:szCs w:val="28"/>
        </w:rPr>
        <w:t>средства, уменьшающие эффект при совместном применении</w:t>
      </w:r>
    </w:p>
    <w:p w:rsidR="00293BF6" w:rsidRPr="00D85907" w:rsidRDefault="00293BF6" w:rsidP="00E93998">
      <w:pPr>
        <w:pStyle w:val="20"/>
        <w:numPr>
          <w:ilvl w:val="1"/>
          <w:numId w:val="218"/>
        </w:numPr>
        <w:tabs>
          <w:tab w:val="left" w:pos="0"/>
        </w:tabs>
        <w:ind w:hanging="180"/>
        <w:jc w:val="both"/>
        <w:rPr>
          <w:szCs w:val="28"/>
        </w:rPr>
      </w:pPr>
      <w:r w:rsidRPr="00D85907">
        <w:rPr>
          <w:szCs w:val="28"/>
        </w:rPr>
        <w:t>слабительные и метоклопромид(  усиливают перистальтику, уменьшают всасывание – важно для дигитоксина)</w:t>
      </w:r>
    </w:p>
    <w:p w:rsidR="00293BF6" w:rsidRPr="00D85907" w:rsidRDefault="00293BF6" w:rsidP="00E93998">
      <w:pPr>
        <w:pStyle w:val="20"/>
        <w:numPr>
          <w:ilvl w:val="1"/>
          <w:numId w:val="218"/>
        </w:numPr>
        <w:tabs>
          <w:tab w:val="left" w:pos="0"/>
        </w:tabs>
        <w:ind w:hanging="180"/>
        <w:jc w:val="both"/>
        <w:rPr>
          <w:szCs w:val="28"/>
        </w:rPr>
      </w:pPr>
      <w:r w:rsidRPr="00D85907">
        <w:rPr>
          <w:szCs w:val="28"/>
        </w:rPr>
        <w:t>антацидные средства – активированный уголь, холестирамид – образуют комплексы с сердечными гликозидами, нарушая всасывание</w:t>
      </w:r>
    </w:p>
    <w:p w:rsidR="00293BF6" w:rsidRPr="00D85907" w:rsidRDefault="00293BF6" w:rsidP="00E93998">
      <w:pPr>
        <w:pStyle w:val="20"/>
        <w:numPr>
          <w:ilvl w:val="1"/>
          <w:numId w:val="218"/>
        </w:numPr>
        <w:tabs>
          <w:tab w:val="left" w:pos="0"/>
        </w:tabs>
        <w:ind w:hanging="180"/>
        <w:jc w:val="both"/>
        <w:rPr>
          <w:szCs w:val="28"/>
        </w:rPr>
      </w:pPr>
      <w:r w:rsidRPr="00D85907">
        <w:rPr>
          <w:szCs w:val="28"/>
        </w:rPr>
        <w:t xml:space="preserve">индукторы биотрансформации – фенобарбитал, антибиотики(  рифампицин), транквилизаторы. Актуально для дигитоксина. </w:t>
      </w:r>
    </w:p>
    <w:p w:rsidR="00293BF6" w:rsidRPr="00D85907" w:rsidRDefault="00293BF6" w:rsidP="00547817">
      <w:pPr>
        <w:pStyle w:val="20"/>
        <w:tabs>
          <w:tab w:val="left" w:pos="0"/>
        </w:tabs>
        <w:ind w:left="0"/>
        <w:jc w:val="both"/>
        <w:rPr>
          <w:szCs w:val="28"/>
          <w:u w:val="single"/>
        </w:rPr>
      </w:pPr>
      <w:r w:rsidRPr="00D85907">
        <w:rPr>
          <w:szCs w:val="28"/>
          <w:u w:val="single"/>
        </w:rPr>
        <w:t>Острое отравление сердечными гликозидами.</w:t>
      </w:r>
    </w:p>
    <w:p w:rsidR="00293BF6" w:rsidRPr="00D85907" w:rsidRDefault="00293BF6" w:rsidP="00547817">
      <w:pPr>
        <w:pStyle w:val="20"/>
        <w:tabs>
          <w:tab w:val="left" w:pos="0"/>
        </w:tabs>
        <w:ind w:left="0"/>
        <w:jc w:val="both"/>
        <w:rPr>
          <w:szCs w:val="28"/>
        </w:rPr>
      </w:pPr>
      <w:r w:rsidRPr="00D85907">
        <w:rPr>
          <w:szCs w:val="28"/>
        </w:rPr>
        <w:t>Первыми проявляются симптомы со стороны ЖКТ:</w:t>
      </w:r>
    </w:p>
    <w:p w:rsidR="00293BF6" w:rsidRPr="00D85907" w:rsidRDefault="00293BF6" w:rsidP="00E93998">
      <w:pPr>
        <w:pStyle w:val="20"/>
        <w:numPr>
          <w:ilvl w:val="0"/>
          <w:numId w:val="219"/>
        </w:numPr>
        <w:tabs>
          <w:tab w:val="left" w:pos="0"/>
        </w:tabs>
        <w:ind w:hanging="180"/>
        <w:jc w:val="both"/>
        <w:rPr>
          <w:szCs w:val="28"/>
        </w:rPr>
      </w:pPr>
      <w:r w:rsidRPr="00D85907">
        <w:rPr>
          <w:szCs w:val="28"/>
        </w:rPr>
        <w:t>тошнота, рвота, усиление выброса дофамина(  Д2 – рецепторы триггерной зоны)</w:t>
      </w:r>
    </w:p>
    <w:p w:rsidR="00293BF6" w:rsidRPr="00D85907" w:rsidRDefault="00293BF6" w:rsidP="00E93998">
      <w:pPr>
        <w:pStyle w:val="20"/>
        <w:numPr>
          <w:ilvl w:val="0"/>
          <w:numId w:val="219"/>
        </w:numPr>
        <w:tabs>
          <w:tab w:val="left" w:pos="0"/>
        </w:tabs>
        <w:ind w:hanging="180"/>
        <w:jc w:val="both"/>
        <w:rPr>
          <w:szCs w:val="28"/>
        </w:rPr>
      </w:pPr>
      <w:r w:rsidRPr="00D85907">
        <w:rPr>
          <w:szCs w:val="28"/>
        </w:rPr>
        <w:t>потеря аппетита</w:t>
      </w:r>
    </w:p>
    <w:p w:rsidR="00293BF6" w:rsidRPr="00D85907" w:rsidRDefault="00293BF6" w:rsidP="00E93998">
      <w:pPr>
        <w:pStyle w:val="20"/>
        <w:numPr>
          <w:ilvl w:val="0"/>
          <w:numId w:val="219"/>
        </w:numPr>
        <w:tabs>
          <w:tab w:val="left" w:pos="0"/>
        </w:tabs>
        <w:ind w:hanging="180"/>
        <w:jc w:val="both"/>
        <w:rPr>
          <w:szCs w:val="28"/>
        </w:rPr>
      </w:pPr>
      <w:r w:rsidRPr="00D85907">
        <w:rPr>
          <w:szCs w:val="28"/>
        </w:rPr>
        <w:t xml:space="preserve">нарушение цветоощущения: макропсия, микропсия. Причины – блокада </w:t>
      </w:r>
      <w:r w:rsidRPr="00D85907">
        <w:rPr>
          <w:szCs w:val="28"/>
          <w:lang w:val="en-US"/>
        </w:rPr>
        <w:t>Na</w:t>
      </w:r>
      <w:r w:rsidRPr="00D85907">
        <w:rPr>
          <w:szCs w:val="28"/>
        </w:rPr>
        <w:t xml:space="preserve"> – К – АТФазы в ЦНС, нарушение кругооборота дофамина, норадреналина, ацетилхолина.</w:t>
      </w:r>
    </w:p>
    <w:p w:rsidR="00293BF6" w:rsidRPr="00D85907" w:rsidRDefault="00293BF6" w:rsidP="00547817">
      <w:pPr>
        <w:pStyle w:val="20"/>
        <w:tabs>
          <w:tab w:val="left" w:pos="0"/>
        </w:tabs>
        <w:ind w:left="0"/>
        <w:jc w:val="both"/>
        <w:rPr>
          <w:szCs w:val="28"/>
        </w:rPr>
      </w:pPr>
      <w:r w:rsidRPr="00D85907">
        <w:rPr>
          <w:szCs w:val="28"/>
        </w:rPr>
        <w:t>Затем следуют симптомы со стороны сердца в две фазы:</w:t>
      </w:r>
    </w:p>
    <w:p w:rsidR="00293BF6" w:rsidRPr="00D85907" w:rsidRDefault="00293BF6" w:rsidP="00E93998">
      <w:pPr>
        <w:pStyle w:val="20"/>
        <w:numPr>
          <w:ilvl w:val="1"/>
          <w:numId w:val="219"/>
        </w:numPr>
        <w:tabs>
          <w:tab w:val="left" w:pos="0"/>
        </w:tabs>
        <w:ind w:hanging="180"/>
        <w:jc w:val="both"/>
        <w:rPr>
          <w:szCs w:val="28"/>
        </w:rPr>
      </w:pPr>
      <w:r w:rsidRPr="00D85907">
        <w:rPr>
          <w:szCs w:val="28"/>
        </w:rPr>
        <w:t xml:space="preserve">переходная(  утрированная терапевтическая) – МОК еще не падает, хотя сильно выражена брадикардия за счет рефлекторного влияния на </w:t>
      </w:r>
      <w:r w:rsidRPr="00D85907">
        <w:rPr>
          <w:szCs w:val="28"/>
          <w:lang w:val="en-US"/>
        </w:rPr>
        <w:t>vagus</w:t>
      </w:r>
      <w:r w:rsidRPr="00D85907">
        <w:rPr>
          <w:szCs w:val="28"/>
        </w:rPr>
        <w:t xml:space="preserve">. МОК сохраняется, так как усилен ударный объем. В эту фазу трудно определить достаточно ли сердечного гликозида, либо это уже передозировка. Критерием является ТО, что при недостатке – тахикардия, при передозировке – брадикардия. </w:t>
      </w:r>
    </w:p>
    <w:p w:rsidR="00293BF6" w:rsidRPr="00D85907" w:rsidRDefault="00293BF6" w:rsidP="00E93998">
      <w:pPr>
        <w:pStyle w:val="20"/>
        <w:numPr>
          <w:ilvl w:val="1"/>
          <w:numId w:val="219"/>
        </w:numPr>
        <w:tabs>
          <w:tab w:val="left" w:pos="0"/>
        </w:tabs>
        <w:ind w:hanging="180"/>
        <w:jc w:val="both"/>
        <w:rPr>
          <w:szCs w:val="28"/>
        </w:rPr>
      </w:pPr>
      <w:r w:rsidRPr="00D85907">
        <w:rPr>
          <w:szCs w:val="28"/>
        </w:rPr>
        <w:t xml:space="preserve">собственно токсическая: полное расстройство работы сердца, еще большее уменьшение ЧСС(  прямое и рефлекторное возбуждение вагуса), нарушение атриовентрикулярной проводимости, снижение ударного объема в результате глубокого нарушения электролитного баланса - блокада </w:t>
      </w:r>
      <w:r w:rsidRPr="00D85907">
        <w:rPr>
          <w:szCs w:val="28"/>
          <w:lang w:val="en-US"/>
        </w:rPr>
        <w:t>Na</w:t>
      </w:r>
      <w:r w:rsidRPr="00D85907">
        <w:rPr>
          <w:szCs w:val="28"/>
        </w:rPr>
        <w:t xml:space="preserve"> – К – АТФазы на 60% и больше приводит к дефициту калия в кардиомиоцитах, а это вызывает: </w:t>
      </w:r>
    </w:p>
    <w:p w:rsidR="00293BF6" w:rsidRPr="00D85907" w:rsidRDefault="00293BF6" w:rsidP="00547817">
      <w:pPr>
        <w:pStyle w:val="20"/>
        <w:numPr>
          <w:ilvl w:val="2"/>
          <w:numId w:val="219"/>
        </w:numPr>
        <w:tabs>
          <w:tab w:val="left" w:pos="0"/>
        </w:tabs>
        <w:jc w:val="both"/>
        <w:rPr>
          <w:szCs w:val="28"/>
        </w:rPr>
      </w:pPr>
      <w:r w:rsidRPr="00D85907">
        <w:rPr>
          <w:szCs w:val="28"/>
        </w:rPr>
        <w:t>ацидоз</w:t>
      </w:r>
    </w:p>
    <w:p w:rsidR="00293BF6" w:rsidRPr="00D85907" w:rsidRDefault="00293BF6" w:rsidP="00547817">
      <w:pPr>
        <w:pStyle w:val="20"/>
        <w:numPr>
          <w:ilvl w:val="2"/>
          <w:numId w:val="219"/>
        </w:numPr>
        <w:tabs>
          <w:tab w:val="left" w:pos="0"/>
        </w:tabs>
        <w:jc w:val="both"/>
        <w:rPr>
          <w:szCs w:val="28"/>
        </w:rPr>
      </w:pPr>
      <w:r w:rsidRPr="00D85907">
        <w:rPr>
          <w:szCs w:val="28"/>
        </w:rPr>
        <w:t xml:space="preserve">нарушение работы митохондрий, синтеза АТФ, что приводит к нарушению работы </w:t>
      </w:r>
      <w:r w:rsidRPr="00D85907">
        <w:rPr>
          <w:szCs w:val="28"/>
          <w:lang w:val="en-US"/>
        </w:rPr>
        <w:t>Mg</w:t>
      </w:r>
      <w:r w:rsidRPr="00D85907">
        <w:rPr>
          <w:szCs w:val="28"/>
        </w:rPr>
        <w:t xml:space="preserve"> – зависимой – Са – АТФазы(  которая во время диастолы участвует в удалении свободного кальция – экструзии и секвестрации). В результате диастола неполная(  много свободного кальция остается в клетке), нарушается кровоснабжение сердца, аэробные процессы. Этому же способствует задержка крови в полостях. </w:t>
      </w:r>
    </w:p>
    <w:p w:rsidR="00293BF6" w:rsidRPr="00D85907" w:rsidRDefault="00293BF6" w:rsidP="00547817">
      <w:pPr>
        <w:pStyle w:val="20"/>
        <w:numPr>
          <w:ilvl w:val="2"/>
          <w:numId w:val="219"/>
        </w:numPr>
        <w:tabs>
          <w:tab w:val="left" w:pos="0"/>
        </w:tabs>
        <w:jc w:val="both"/>
        <w:rPr>
          <w:szCs w:val="28"/>
        </w:rPr>
      </w:pPr>
      <w:r w:rsidRPr="00D85907">
        <w:rPr>
          <w:szCs w:val="28"/>
        </w:rPr>
        <w:t>Дефицит калия в клетке – уменьшается степень поляризации кардиомиоцитов, что приводит к ослаблению систолы во время возбуждения</w:t>
      </w:r>
    </w:p>
    <w:p w:rsidR="00293BF6" w:rsidRPr="00D85907" w:rsidRDefault="00293BF6" w:rsidP="00547817">
      <w:pPr>
        <w:pStyle w:val="20"/>
        <w:numPr>
          <w:ilvl w:val="2"/>
          <w:numId w:val="219"/>
        </w:numPr>
        <w:tabs>
          <w:tab w:val="left" w:pos="0"/>
        </w:tabs>
        <w:jc w:val="both"/>
        <w:rPr>
          <w:szCs w:val="28"/>
        </w:rPr>
      </w:pPr>
      <w:r w:rsidRPr="00D85907">
        <w:rPr>
          <w:szCs w:val="28"/>
        </w:rPr>
        <w:t>Остановка сердца в фазу систолы.</w:t>
      </w:r>
    </w:p>
    <w:p w:rsidR="00293BF6" w:rsidRPr="00D85907" w:rsidRDefault="00293BF6" w:rsidP="00547817">
      <w:pPr>
        <w:pStyle w:val="20"/>
        <w:tabs>
          <w:tab w:val="left" w:pos="0"/>
        </w:tabs>
        <w:ind w:left="0" w:firstLine="709"/>
        <w:jc w:val="both"/>
        <w:rPr>
          <w:szCs w:val="28"/>
        </w:rPr>
      </w:pPr>
      <w:r w:rsidRPr="00D85907">
        <w:rPr>
          <w:szCs w:val="28"/>
        </w:rPr>
        <w:t>Артериальное давление в токсическую фазу повышено, так как в больших дозах сердечные гликозиды вызывают повышение тонуса сосудов( высвобождение кальция в гладких миоцитах).</w:t>
      </w:r>
    </w:p>
    <w:p w:rsidR="00293BF6" w:rsidRPr="00D85907" w:rsidRDefault="00293BF6" w:rsidP="00547817">
      <w:pPr>
        <w:pStyle w:val="20"/>
        <w:tabs>
          <w:tab w:val="left" w:pos="0"/>
        </w:tabs>
        <w:ind w:left="0" w:firstLine="709"/>
        <w:jc w:val="both"/>
        <w:rPr>
          <w:szCs w:val="28"/>
        </w:rPr>
      </w:pPr>
      <w:r w:rsidRPr="00D85907">
        <w:rPr>
          <w:szCs w:val="28"/>
        </w:rPr>
        <w:t>Отравлению подвергается каждый четвертый.</w:t>
      </w:r>
    </w:p>
    <w:p w:rsidR="00293BF6" w:rsidRPr="00D85907" w:rsidRDefault="00293BF6" w:rsidP="00547817">
      <w:pPr>
        <w:pStyle w:val="20"/>
        <w:tabs>
          <w:tab w:val="left" w:pos="0"/>
        </w:tabs>
        <w:ind w:left="0"/>
        <w:jc w:val="both"/>
        <w:rPr>
          <w:szCs w:val="28"/>
          <w:u w:val="single"/>
        </w:rPr>
      </w:pPr>
      <w:r w:rsidRPr="00D85907">
        <w:rPr>
          <w:szCs w:val="28"/>
          <w:u w:val="single"/>
        </w:rPr>
        <w:t>Меры помощи.</w:t>
      </w:r>
    </w:p>
    <w:p w:rsidR="00293BF6" w:rsidRPr="00D85907" w:rsidRDefault="00293BF6" w:rsidP="00E93998">
      <w:pPr>
        <w:pStyle w:val="20"/>
        <w:numPr>
          <w:ilvl w:val="0"/>
          <w:numId w:val="220"/>
        </w:numPr>
        <w:tabs>
          <w:tab w:val="left" w:pos="0"/>
        </w:tabs>
        <w:ind w:hanging="180"/>
        <w:jc w:val="both"/>
        <w:rPr>
          <w:szCs w:val="28"/>
        </w:rPr>
      </w:pPr>
      <w:r w:rsidRPr="00D85907">
        <w:rPr>
          <w:szCs w:val="28"/>
        </w:rPr>
        <w:t>промывание желудка с активированным углем, вазелиновое масло – неспецифические меры</w:t>
      </w:r>
    </w:p>
    <w:p w:rsidR="00293BF6" w:rsidRPr="00D85907" w:rsidRDefault="00293BF6" w:rsidP="00E93998">
      <w:pPr>
        <w:pStyle w:val="20"/>
        <w:numPr>
          <w:ilvl w:val="0"/>
          <w:numId w:val="220"/>
        </w:numPr>
        <w:tabs>
          <w:tab w:val="left" w:pos="0"/>
        </w:tabs>
        <w:ind w:hanging="180"/>
        <w:jc w:val="both"/>
        <w:rPr>
          <w:szCs w:val="28"/>
        </w:rPr>
      </w:pPr>
      <w:r w:rsidRPr="00D85907">
        <w:rPr>
          <w:szCs w:val="28"/>
        </w:rPr>
        <w:t>восстановление электролитного баланса:</w:t>
      </w:r>
    </w:p>
    <w:p w:rsidR="00293BF6" w:rsidRPr="00D85907" w:rsidRDefault="00293BF6" w:rsidP="00E93998">
      <w:pPr>
        <w:pStyle w:val="20"/>
        <w:numPr>
          <w:ilvl w:val="1"/>
          <w:numId w:val="220"/>
        </w:numPr>
        <w:tabs>
          <w:tab w:val="left" w:pos="0"/>
        </w:tabs>
        <w:ind w:hanging="180"/>
        <w:jc w:val="both"/>
        <w:rPr>
          <w:szCs w:val="28"/>
        </w:rPr>
      </w:pPr>
      <w:r w:rsidRPr="00D85907">
        <w:rPr>
          <w:szCs w:val="28"/>
        </w:rPr>
        <w:t>восстановление дефицита калия и магния(  аспаркам, панангин)</w:t>
      </w:r>
    </w:p>
    <w:p w:rsidR="00293BF6" w:rsidRPr="00D85907" w:rsidRDefault="00293BF6" w:rsidP="00E93998">
      <w:pPr>
        <w:pStyle w:val="20"/>
        <w:numPr>
          <w:ilvl w:val="1"/>
          <w:numId w:val="220"/>
        </w:numPr>
        <w:tabs>
          <w:tab w:val="left" w:pos="0"/>
        </w:tabs>
        <w:ind w:hanging="180"/>
        <w:jc w:val="both"/>
        <w:rPr>
          <w:szCs w:val="28"/>
        </w:rPr>
      </w:pPr>
      <w:r w:rsidRPr="00D85907">
        <w:rPr>
          <w:szCs w:val="28"/>
        </w:rPr>
        <w:t>поляризующая смесь – соли калия + глюкоза + аскорбинка + инсулин. Инсулин способствует проникновению сопряженно с глюкозой калия. В тяжелых случаях – K</w:t>
      </w:r>
      <w:r w:rsidRPr="00D85907">
        <w:rPr>
          <w:szCs w:val="28"/>
          <w:lang w:val="en-US"/>
        </w:rPr>
        <w:t>C</w:t>
      </w:r>
      <w:r w:rsidRPr="00D85907">
        <w:rPr>
          <w:szCs w:val="28"/>
        </w:rPr>
        <w:t>l – внутривенно под контролем ЭКГ</w:t>
      </w:r>
    </w:p>
    <w:p w:rsidR="00293BF6" w:rsidRPr="00D85907" w:rsidRDefault="00293BF6" w:rsidP="00E93998">
      <w:pPr>
        <w:pStyle w:val="20"/>
        <w:numPr>
          <w:ilvl w:val="1"/>
          <w:numId w:val="220"/>
        </w:numPr>
        <w:tabs>
          <w:tab w:val="left" w:pos="0"/>
        </w:tabs>
        <w:ind w:hanging="180"/>
        <w:jc w:val="both"/>
        <w:rPr>
          <w:szCs w:val="28"/>
        </w:rPr>
      </w:pPr>
      <w:r w:rsidRPr="00D85907">
        <w:rPr>
          <w:szCs w:val="28"/>
        </w:rPr>
        <w:t>устранение избытка кальция – используют комплексоны – ЭДТА, цитрат натрия(  физиологические неконкурентные антагонисты)</w:t>
      </w:r>
    </w:p>
    <w:p w:rsidR="00293BF6" w:rsidRPr="00D85907" w:rsidRDefault="00293BF6" w:rsidP="00E93998">
      <w:pPr>
        <w:pStyle w:val="20"/>
        <w:numPr>
          <w:ilvl w:val="0"/>
          <w:numId w:val="220"/>
        </w:numPr>
        <w:tabs>
          <w:tab w:val="left" w:pos="0"/>
        </w:tabs>
        <w:ind w:hanging="180"/>
        <w:jc w:val="both"/>
        <w:rPr>
          <w:szCs w:val="28"/>
        </w:rPr>
      </w:pPr>
      <w:r w:rsidRPr="00D85907">
        <w:rPr>
          <w:szCs w:val="28"/>
        </w:rPr>
        <w:t xml:space="preserve">химические антагонисты сердечных гликозидов(  сами связываются с сердечными гликозидами) – унитиол( донор тиоловых групп), а </w:t>
      </w:r>
      <w:r w:rsidRPr="00D85907">
        <w:rPr>
          <w:szCs w:val="28"/>
          <w:lang w:val="en-US"/>
        </w:rPr>
        <w:t>Na</w:t>
      </w:r>
      <w:r w:rsidRPr="00D85907">
        <w:rPr>
          <w:szCs w:val="28"/>
        </w:rPr>
        <w:t xml:space="preserve"> – К – АТФаза тоже содержит </w:t>
      </w:r>
      <w:r w:rsidRPr="00D85907">
        <w:rPr>
          <w:szCs w:val="28"/>
          <w:lang w:val="en-US"/>
        </w:rPr>
        <w:t>SH</w:t>
      </w:r>
      <w:r w:rsidRPr="00D85907">
        <w:rPr>
          <w:szCs w:val="28"/>
        </w:rPr>
        <w:t xml:space="preserve"> – группы. </w:t>
      </w:r>
    </w:p>
    <w:p w:rsidR="00293BF6" w:rsidRPr="00D85907" w:rsidRDefault="00293BF6" w:rsidP="00E93998">
      <w:pPr>
        <w:pStyle w:val="20"/>
        <w:numPr>
          <w:ilvl w:val="0"/>
          <w:numId w:val="220"/>
        </w:numPr>
        <w:tabs>
          <w:tab w:val="left" w:pos="0"/>
        </w:tabs>
        <w:ind w:hanging="180"/>
        <w:jc w:val="both"/>
        <w:rPr>
          <w:szCs w:val="28"/>
        </w:rPr>
      </w:pPr>
      <w:r w:rsidRPr="00D85907">
        <w:rPr>
          <w:szCs w:val="28"/>
        </w:rPr>
        <w:t xml:space="preserve">противоаритмические – дифенин. Подавляет очаг возбуждения в сердце; эффективен в условиях гипокалиемии или гипокалигистий; не уменьшает систолу; не нарушает проводимость; обладает центральным эффектом, устраняет избыточный центральный симпатический тонус, так как сердечные гликозиды усиливают выделение норадреналина. </w:t>
      </w:r>
    </w:p>
    <w:p w:rsidR="00293BF6" w:rsidRPr="00D85907" w:rsidRDefault="00293BF6" w:rsidP="00E93998">
      <w:pPr>
        <w:pStyle w:val="20"/>
        <w:numPr>
          <w:ilvl w:val="0"/>
          <w:numId w:val="220"/>
        </w:numPr>
        <w:tabs>
          <w:tab w:val="left" w:pos="0"/>
        </w:tabs>
        <w:ind w:hanging="180"/>
        <w:jc w:val="both"/>
        <w:rPr>
          <w:szCs w:val="28"/>
        </w:rPr>
      </w:pPr>
      <w:r w:rsidRPr="00D85907">
        <w:rPr>
          <w:szCs w:val="28"/>
        </w:rPr>
        <w:t xml:space="preserve">лидокаин – внутривенно. Не уменьшает систолу, не нарушает проводимость. </w:t>
      </w:r>
    </w:p>
    <w:p w:rsidR="00293BF6" w:rsidRPr="00D85907" w:rsidRDefault="00293BF6" w:rsidP="00547817">
      <w:pPr>
        <w:pStyle w:val="20"/>
        <w:tabs>
          <w:tab w:val="left" w:pos="0"/>
        </w:tabs>
        <w:ind w:left="0" w:firstLine="709"/>
        <w:jc w:val="both"/>
        <w:rPr>
          <w:szCs w:val="28"/>
        </w:rPr>
      </w:pPr>
      <w:r w:rsidRPr="00D85907">
        <w:rPr>
          <w:szCs w:val="28"/>
        </w:rPr>
        <w:t xml:space="preserve">Для устранения атриовентрикулярного блока используют атропин(  устраняет избыточный тонус надпочечников). Для усиления возбудимости и проводимости используют анаприлин(  бета - блокатор). </w:t>
      </w:r>
    </w:p>
    <w:p w:rsidR="00313AFD" w:rsidRPr="00D85907" w:rsidRDefault="00313AFD" w:rsidP="00313AFD">
      <w:pPr>
        <w:pStyle w:val="20"/>
        <w:tabs>
          <w:tab w:val="left" w:pos="0"/>
        </w:tabs>
        <w:ind w:left="0"/>
        <w:jc w:val="both"/>
        <w:rPr>
          <w:szCs w:val="28"/>
        </w:rPr>
      </w:pPr>
    </w:p>
    <w:p w:rsidR="00293BF6" w:rsidRPr="00D85907" w:rsidRDefault="00293BF6" w:rsidP="00313AFD">
      <w:pPr>
        <w:pStyle w:val="20"/>
        <w:tabs>
          <w:tab w:val="left" w:pos="0"/>
        </w:tabs>
        <w:ind w:left="0"/>
        <w:jc w:val="both"/>
        <w:rPr>
          <w:b/>
          <w:szCs w:val="28"/>
        </w:rPr>
      </w:pPr>
      <w:r w:rsidRPr="00D85907">
        <w:rPr>
          <w:b/>
          <w:szCs w:val="28"/>
        </w:rPr>
        <w:t xml:space="preserve">Лекция № 22. </w:t>
      </w:r>
    </w:p>
    <w:p w:rsidR="007C4D0E" w:rsidRPr="00D85907" w:rsidRDefault="007C4D0E" w:rsidP="00FE63BE">
      <w:pPr>
        <w:pStyle w:val="20"/>
        <w:tabs>
          <w:tab w:val="left" w:pos="0"/>
        </w:tabs>
        <w:ind w:firstLine="709"/>
        <w:jc w:val="both"/>
        <w:rPr>
          <w:szCs w:val="28"/>
        </w:rPr>
      </w:pPr>
    </w:p>
    <w:p w:rsidR="00293BF6" w:rsidRPr="00D85907" w:rsidRDefault="00293BF6" w:rsidP="00313AFD">
      <w:pPr>
        <w:pStyle w:val="20"/>
        <w:tabs>
          <w:tab w:val="left" w:pos="0"/>
        </w:tabs>
        <w:ind w:left="0" w:firstLine="709"/>
        <w:jc w:val="both"/>
        <w:rPr>
          <w:szCs w:val="28"/>
        </w:rPr>
      </w:pPr>
      <w:r w:rsidRPr="00D85907">
        <w:rPr>
          <w:szCs w:val="28"/>
        </w:rPr>
        <w:t xml:space="preserve">Противоаритмические средства.  </w:t>
      </w:r>
    </w:p>
    <w:p w:rsidR="00293BF6" w:rsidRPr="00D85907" w:rsidRDefault="00293BF6" w:rsidP="00313AFD">
      <w:pPr>
        <w:pStyle w:val="20"/>
        <w:tabs>
          <w:tab w:val="left" w:pos="0"/>
        </w:tabs>
        <w:ind w:left="0" w:firstLine="709"/>
        <w:jc w:val="both"/>
        <w:rPr>
          <w:szCs w:val="28"/>
        </w:rPr>
      </w:pPr>
      <w:r w:rsidRPr="00D85907">
        <w:rPr>
          <w:szCs w:val="28"/>
        </w:rPr>
        <w:t>Это средства для предупреждения и устранения нарушений сердечного ритма. Возникают аритмии в результате пороков, миокардита, ИБС, не являются самостоятельным заболеванием. В 100% случаях возникают при инфаркте + при применении некоторых лекарственных средств:</w:t>
      </w:r>
    </w:p>
    <w:p w:rsidR="00293BF6" w:rsidRPr="00D85907" w:rsidRDefault="00293BF6" w:rsidP="00E93998">
      <w:pPr>
        <w:pStyle w:val="20"/>
        <w:numPr>
          <w:ilvl w:val="0"/>
          <w:numId w:val="221"/>
        </w:numPr>
        <w:tabs>
          <w:tab w:val="left" w:pos="0"/>
        </w:tabs>
        <w:ind w:firstLine="709"/>
        <w:jc w:val="both"/>
        <w:rPr>
          <w:szCs w:val="28"/>
        </w:rPr>
      </w:pPr>
      <w:r w:rsidRPr="00D85907">
        <w:rPr>
          <w:szCs w:val="28"/>
        </w:rPr>
        <w:t>фторотан(  сенсибилизирует рецепторы сердца к катехоламинам)</w:t>
      </w:r>
    </w:p>
    <w:p w:rsidR="00293BF6" w:rsidRPr="00D85907" w:rsidRDefault="00293BF6" w:rsidP="00E93998">
      <w:pPr>
        <w:pStyle w:val="20"/>
        <w:numPr>
          <w:ilvl w:val="0"/>
          <w:numId w:val="221"/>
        </w:numPr>
        <w:tabs>
          <w:tab w:val="left" w:pos="0"/>
        </w:tabs>
        <w:ind w:firstLine="709"/>
        <w:jc w:val="both"/>
        <w:rPr>
          <w:szCs w:val="28"/>
        </w:rPr>
      </w:pPr>
      <w:r w:rsidRPr="00D85907">
        <w:rPr>
          <w:szCs w:val="28"/>
        </w:rPr>
        <w:t>сердечные гликозиды, β – миметики</w:t>
      </w:r>
    </w:p>
    <w:p w:rsidR="00293BF6" w:rsidRPr="00D85907" w:rsidRDefault="00293BF6" w:rsidP="00E93998">
      <w:pPr>
        <w:pStyle w:val="20"/>
        <w:numPr>
          <w:ilvl w:val="0"/>
          <w:numId w:val="221"/>
        </w:numPr>
        <w:tabs>
          <w:tab w:val="left" w:pos="0"/>
        </w:tabs>
        <w:ind w:firstLine="709"/>
        <w:jc w:val="both"/>
        <w:rPr>
          <w:szCs w:val="28"/>
        </w:rPr>
      </w:pPr>
      <w:r w:rsidRPr="00D85907">
        <w:rPr>
          <w:szCs w:val="28"/>
        </w:rPr>
        <w:t>при тиреотоксикозе</w:t>
      </w:r>
    </w:p>
    <w:p w:rsidR="00293BF6" w:rsidRPr="00D85907" w:rsidRDefault="00293BF6" w:rsidP="00313AFD">
      <w:pPr>
        <w:pStyle w:val="20"/>
        <w:tabs>
          <w:tab w:val="left" w:pos="0"/>
        </w:tabs>
        <w:ind w:left="0"/>
        <w:jc w:val="both"/>
        <w:rPr>
          <w:szCs w:val="28"/>
        </w:rPr>
      </w:pPr>
      <w:r w:rsidRPr="00D85907">
        <w:rPr>
          <w:szCs w:val="28"/>
        </w:rPr>
        <w:t>В основе патогенеза аритмий лежит два механизма:</w:t>
      </w:r>
    </w:p>
    <w:p w:rsidR="00293BF6" w:rsidRPr="00D85907" w:rsidRDefault="00293BF6" w:rsidP="00E93998">
      <w:pPr>
        <w:pStyle w:val="20"/>
        <w:numPr>
          <w:ilvl w:val="1"/>
          <w:numId w:val="221"/>
        </w:numPr>
        <w:tabs>
          <w:tab w:val="clear" w:pos="1440"/>
          <w:tab w:val="left" w:pos="0"/>
          <w:tab w:val="num" w:pos="720"/>
        </w:tabs>
        <w:ind w:left="720" w:hanging="180"/>
        <w:jc w:val="both"/>
        <w:rPr>
          <w:szCs w:val="28"/>
        </w:rPr>
      </w:pPr>
      <w:r w:rsidRPr="00D85907">
        <w:rPr>
          <w:szCs w:val="28"/>
        </w:rPr>
        <w:t xml:space="preserve">повышение автоматизма – способность клеток самостоятельно генерировать импульсы. Это приводит к возникновению в дополнение к синусному узлу новых водителей ритма. Эти очаги могут возникать в кардиомиоцитах – эктопические очаги и в клетках проводящей системы – гетеротопные очаги. </w:t>
      </w:r>
    </w:p>
    <w:p w:rsidR="00293BF6" w:rsidRPr="00D85907" w:rsidRDefault="00293BF6" w:rsidP="00E93998">
      <w:pPr>
        <w:pStyle w:val="20"/>
        <w:numPr>
          <w:ilvl w:val="1"/>
          <w:numId w:val="221"/>
        </w:numPr>
        <w:tabs>
          <w:tab w:val="clear" w:pos="1440"/>
          <w:tab w:val="left" w:pos="0"/>
          <w:tab w:val="num" w:pos="720"/>
        </w:tabs>
        <w:ind w:left="720" w:hanging="180"/>
        <w:jc w:val="both"/>
        <w:rPr>
          <w:szCs w:val="28"/>
        </w:rPr>
      </w:pPr>
      <w:r w:rsidRPr="00D85907">
        <w:rPr>
          <w:szCs w:val="28"/>
        </w:rPr>
        <w:t xml:space="preserve">нарушение проведения импульсов. Механизм повторного входа возбуждения, чаще там, где волокна Пуркинье раздваиваются. При воспалении или других воздействиях возникает зона функционального блока: возбуждение из синусного узла в этой зоне в ортоградном направлении не проходит. Возбуждение блокируется только в одном направлении, а в ретроградном оно может распространяться. Таким образом, возникает циркуляция возбуждения. </w:t>
      </w:r>
    </w:p>
    <w:p w:rsidR="00293BF6" w:rsidRPr="00D85907" w:rsidRDefault="00293BF6" w:rsidP="00313AFD">
      <w:pPr>
        <w:pStyle w:val="20"/>
        <w:tabs>
          <w:tab w:val="left" w:pos="0"/>
        </w:tabs>
        <w:ind w:left="0" w:firstLine="720"/>
        <w:jc w:val="both"/>
        <w:rPr>
          <w:szCs w:val="28"/>
        </w:rPr>
      </w:pPr>
      <w:r w:rsidRPr="00D85907">
        <w:rPr>
          <w:szCs w:val="28"/>
        </w:rPr>
        <w:t xml:space="preserve">Исправление – снять воспаление(  противовоспалительные препараты), можно заблокировать прохождение возбуждения в ретроградном направлении. </w:t>
      </w:r>
    </w:p>
    <w:p w:rsidR="00293BF6" w:rsidRPr="00D85907" w:rsidRDefault="00293BF6" w:rsidP="00313AFD">
      <w:pPr>
        <w:pStyle w:val="20"/>
        <w:tabs>
          <w:tab w:val="left" w:pos="0"/>
        </w:tabs>
        <w:jc w:val="both"/>
        <w:rPr>
          <w:szCs w:val="28"/>
        </w:rPr>
      </w:pPr>
      <w:r w:rsidRPr="00D85907">
        <w:rPr>
          <w:szCs w:val="28"/>
        </w:rPr>
        <w:t xml:space="preserve">Часто причины обе. </w:t>
      </w:r>
    </w:p>
    <w:p w:rsidR="00293BF6" w:rsidRPr="00D85907" w:rsidRDefault="00293BF6" w:rsidP="00313AFD">
      <w:pPr>
        <w:pStyle w:val="20"/>
        <w:tabs>
          <w:tab w:val="left" w:pos="0"/>
        </w:tabs>
        <w:ind w:left="0"/>
        <w:jc w:val="both"/>
        <w:rPr>
          <w:szCs w:val="28"/>
          <w:u w:val="single"/>
        </w:rPr>
      </w:pPr>
      <w:r w:rsidRPr="00D85907">
        <w:rPr>
          <w:szCs w:val="28"/>
          <w:u w:val="single"/>
        </w:rPr>
        <w:t>Аритмии по локализации</w:t>
      </w:r>
    </w:p>
    <w:p w:rsidR="00293BF6" w:rsidRPr="00D85907" w:rsidRDefault="00293BF6" w:rsidP="00E93998">
      <w:pPr>
        <w:pStyle w:val="20"/>
        <w:numPr>
          <w:ilvl w:val="0"/>
          <w:numId w:val="222"/>
        </w:numPr>
        <w:tabs>
          <w:tab w:val="left" w:pos="0"/>
        </w:tabs>
        <w:ind w:hanging="180"/>
        <w:jc w:val="both"/>
        <w:rPr>
          <w:szCs w:val="28"/>
          <w:u w:val="single"/>
        </w:rPr>
      </w:pPr>
      <w:r w:rsidRPr="00D85907">
        <w:rPr>
          <w:szCs w:val="28"/>
        </w:rPr>
        <w:t>предсердные(  суправентрикулярные)</w:t>
      </w:r>
    </w:p>
    <w:p w:rsidR="00293BF6" w:rsidRPr="00D85907" w:rsidRDefault="00293BF6" w:rsidP="00E93998">
      <w:pPr>
        <w:pStyle w:val="20"/>
        <w:numPr>
          <w:ilvl w:val="0"/>
          <w:numId w:val="222"/>
        </w:numPr>
        <w:tabs>
          <w:tab w:val="left" w:pos="0"/>
        </w:tabs>
        <w:ind w:hanging="180"/>
        <w:jc w:val="both"/>
        <w:rPr>
          <w:szCs w:val="28"/>
          <w:u w:val="single"/>
        </w:rPr>
      </w:pPr>
      <w:r w:rsidRPr="00D85907">
        <w:rPr>
          <w:szCs w:val="28"/>
        </w:rPr>
        <w:t>желудочковые(  вентрикулярные)</w:t>
      </w:r>
    </w:p>
    <w:p w:rsidR="00293BF6" w:rsidRPr="00D85907" w:rsidRDefault="00293BF6" w:rsidP="00313AFD">
      <w:pPr>
        <w:pStyle w:val="20"/>
        <w:tabs>
          <w:tab w:val="left" w:pos="0"/>
        </w:tabs>
        <w:ind w:left="0"/>
        <w:jc w:val="both"/>
        <w:rPr>
          <w:szCs w:val="28"/>
          <w:u w:val="single"/>
        </w:rPr>
      </w:pPr>
      <w:r w:rsidRPr="00D85907">
        <w:rPr>
          <w:szCs w:val="28"/>
          <w:u w:val="single"/>
        </w:rPr>
        <w:t>аритмии по характеру нарушения ритма</w:t>
      </w:r>
    </w:p>
    <w:p w:rsidR="00293BF6" w:rsidRPr="00D85907" w:rsidRDefault="00293BF6" w:rsidP="00E93998">
      <w:pPr>
        <w:pStyle w:val="20"/>
        <w:numPr>
          <w:ilvl w:val="0"/>
          <w:numId w:val="223"/>
        </w:numPr>
        <w:tabs>
          <w:tab w:val="left" w:pos="0"/>
        </w:tabs>
        <w:ind w:hanging="180"/>
        <w:jc w:val="both"/>
        <w:rPr>
          <w:szCs w:val="28"/>
        </w:rPr>
      </w:pPr>
      <w:r w:rsidRPr="00D85907">
        <w:rPr>
          <w:szCs w:val="28"/>
        </w:rPr>
        <w:t>тахиаритмии</w:t>
      </w:r>
    </w:p>
    <w:p w:rsidR="00293BF6" w:rsidRPr="00D85907" w:rsidRDefault="00293BF6" w:rsidP="00E93998">
      <w:pPr>
        <w:pStyle w:val="20"/>
        <w:numPr>
          <w:ilvl w:val="0"/>
          <w:numId w:val="223"/>
        </w:numPr>
        <w:tabs>
          <w:tab w:val="left" w:pos="0"/>
        </w:tabs>
        <w:ind w:hanging="180"/>
        <w:jc w:val="both"/>
        <w:rPr>
          <w:szCs w:val="28"/>
        </w:rPr>
      </w:pPr>
      <w:r w:rsidRPr="00D85907">
        <w:rPr>
          <w:szCs w:val="28"/>
        </w:rPr>
        <w:t>брадиаритмии</w:t>
      </w:r>
    </w:p>
    <w:p w:rsidR="00293BF6" w:rsidRPr="00D85907" w:rsidRDefault="00293BF6" w:rsidP="00313AFD">
      <w:pPr>
        <w:pStyle w:val="20"/>
        <w:tabs>
          <w:tab w:val="left" w:pos="0"/>
        </w:tabs>
        <w:ind w:left="0"/>
        <w:jc w:val="both"/>
        <w:rPr>
          <w:szCs w:val="28"/>
          <w:u w:val="single"/>
        </w:rPr>
      </w:pPr>
      <w:r w:rsidRPr="00D85907">
        <w:rPr>
          <w:szCs w:val="28"/>
          <w:u w:val="single"/>
        </w:rPr>
        <w:t>тахиаритмии:</w:t>
      </w:r>
    </w:p>
    <w:p w:rsidR="00293BF6" w:rsidRPr="00D85907" w:rsidRDefault="00293BF6" w:rsidP="00E93998">
      <w:pPr>
        <w:pStyle w:val="20"/>
        <w:numPr>
          <w:ilvl w:val="1"/>
          <w:numId w:val="223"/>
        </w:numPr>
        <w:tabs>
          <w:tab w:val="clear" w:pos="2160"/>
          <w:tab w:val="left" w:pos="0"/>
          <w:tab w:val="num" w:pos="1080"/>
        </w:tabs>
        <w:ind w:left="1080"/>
        <w:jc w:val="both"/>
        <w:rPr>
          <w:szCs w:val="28"/>
        </w:rPr>
      </w:pPr>
      <w:r w:rsidRPr="00D85907">
        <w:rPr>
          <w:szCs w:val="28"/>
        </w:rPr>
        <w:t xml:space="preserve">экстрасистолии(  возникают либо в результате повышения автоматизма, либо в результате усиления проводимости или смешанные). Могут быть желудочковыми и предсердными. </w:t>
      </w:r>
    </w:p>
    <w:p w:rsidR="00293BF6" w:rsidRPr="00D85907" w:rsidRDefault="00293BF6" w:rsidP="00E93998">
      <w:pPr>
        <w:pStyle w:val="20"/>
        <w:numPr>
          <w:ilvl w:val="1"/>
          <w:numId w:val="223"/>
        </w:numPr>
        <w:tabs>
          <w:tab w:val="clear" w:pos="2160"/>
          <w:tab w:val="left" w:pos="0"/>
          <w:tab w:val="num" w:pos="1080"/>
        </w:tabs>
        <w:ind w:left="1080"/>
        <w:jc w:val="both"/>
        <w:rPr>
          <w:szCs w:val="28"/>
        </w:rPr>
      </w:pPr>
      <w:r w:rsidRPr="00D85907">
        <w:rPr>
          <w:szCs w:val="28"/>
        </w:rPr>
        <w:t>Синусовая(  в результате усиления симпатических влияний на сердце, устраняется бета - блокаторами) и пароксизмальная( приступы тахикардии с частотой до 200 ударов в минуту, может быть желудочковая и предсердная)</w:t>
      </w:r>
    </w:p>
    <w:p w:rsidR="00293BF6" w:rsidRPr="00D85907" w:rsidRDefault="00293BF6" w:rsidP="00E93998">
      <w:pPr>
        <w:pStyle w:val="20"/>
        <w:numPr>
          <w:ilvl w:val="1"/>
          <w:numId w:val="223"/>
        </w:numPr>
        <w:tabs>
          <w:tab w:val="clear" w:pos="2160"/>
          <w:tab w:val="left" w:pos="0"/>
          <w:tab w:val="num" w:pos="1080"/>
        </w:tabs>
        <w:ind w:left="1080"/>
        <w:jc w:val="both"/>
        <w:rPr>
          <w:szCs w:val="28"/>
        </w:rPr>
      </w:pPr>
      <w:r w:rsidRPr="00D85907">
        <w:rPr>
          <w:szCs w:val="28"/>
        </w:rPr>
        <w:t xml:space="preserve">Мерцательная – несинхронное сокращение предсердий до 600 минуту. Бывает только предсердная, а желудочки </w:t>
      </w:r>
    </w:p>
    <w:p w:rsidR="00293BF6" w:rsidRPr="00D85907" w:rsidRDefault="00293BF6" w:rsidP="00E93998">
      <w:pPr>
        <w:pStyle w:val="20"/>
        <w:numPr>
          <w:ilvl w:val="2"/>
          <w:numId w:val="223"/>
        </w:numPr>
        <w:tabs>
          <w:tab w:val="clear" w:pos="3060"/>
          <w:tab w:val="left" w:pos="0"/>
          <w:tab w:val="num" w:pos="1620"/>
        </w:tabs>
        <w:ind w:left="1620" w:hanging="180"/>
        <w:jc w:val="both"/>
        <w:rPr>
          <w:szCs w:val="28"/>
        </w:rPr>
      </w:pPr>
      <w:r w:rsidRPr="00D85907">
        <w:rPr>
          <w:szCs w:val="28"/>
        </w:rPr>
        <w:t>могут сокращаться в нормальном режиме(  нормосистолическая мерцательная аритмия)</w:t>
      </w:r>
    </w:p>
    <w:p w:rsidR="00293BF6" w:rsidRPr="00D85907" w:rsidRDefault="00293BF6" w:rsidP="00E93998">
      <w:pPr>
        <w:pStyle w:val="20"/>
        <w:numPr>
          <w:ilvl w:val="2"/>
          <w:numId w:val="223"/>
        </w:numPr>
        <w:tabs>
          <w:tab w:val="clear" w:pos="3060"/>
          <w:tab w:val="left" w:pos="0"/>
          <w:tab w:val="num" w:pos="1620"/>
        </w:tabs>
        <w:ind w:left="1620" w:hanging="180"/>
        <w:jc w:val="both"/>
        <w:rPr>
          <w:szCs w:val="28"/>
        </w:rPr>
      </w:pPr>
      <w:r w:rsidRPr="00D85907">
        <w:rPr>
          <w:szCs w:val="28"/>
        </w:rPr>
        <w:t>реже, чем в норме(  брадисистолическая)</w:t>
      </w:r>
    </w:p>
    <w:p w:rsidR="00293BF6" w:rsidRPr="00D85907" w:rsidRDefault="00293BF6" w:rsidP="00E93998">
      <w:pPr>
        <w:pStyle w:val="20"/>
        <w:numPr>
          <w:ilvl w:val="2"/>
          <w:numId w:val="223"/>
        </w:numPr>
        <w:tabs>
          <w:tab w:val="clear" w:pos="3060"/>
          <w:tab w:val="left" w:pos="0"/>
          <w:tab w:val="num" w:pos="1620"/>
        </w:tabs>
        <w:ind w:left="1620" w:hanging="180"/>
        <w:jc w:val="both"/>
        <w:rPr>
          <w:szCs w:val="28"/>
        </w:rPr>
      </w:pPr>
      <w:r w:rsidRPr="00D85907">
        <w:rPr>
          <w:szCs w:val="28"/>
        </w:rPr>
        <w:t>чаще, чем в норме – тахисистолическая</w:t>
      </w:r>
    </w:p>
    <w:p w:rsidR="00293BF6" w:rsidRPr="00D85907" w:rsidRDefault="00293BF6" w:rsidP="00313AFD">
      <w:pPr>
        <w:pStyle w:val="20"/>
        <w:tabs>
          <w:tab w:val="left" w:pos="540"/>
        </w:tabs>
        <w:ind w:left="0"/>
        <w:jc w:val="both"/>
        <w:rPr>
          <w:szCs w:val="28"/>
          <w:u w:val="single"/>
        </w:rPr>
      </w:pPr>
      <w:r w:rsidRPr="00D85907">
        <w:rPr>
          <w:szCs w:val="28"/>
          <w:u w:val="single"/>
        </w:rPr>
        <w:t>Брадиаритмии</w:t>
      </w:r>
    </w:p>
    <w:p w:rsidR="00293BF6" w:rsidRPr="00D85907" w:rsidRDefault="00293BF6" w:rsidP="00E93998">
      <w:pPr>
        <w:pStyle w:val="20"/>
        <w:numPr>
          <w:ilvl w:val="0"/>
          <w:numId w:val="224"/>
        </w:numPr>
        <w:tabs>
          <w:tab w:val="left" w:pos="540"/>
        </w:tabs>
        <w:ind w:hanging="180"/>
        <w:jc w:val="both"/>
        <w:rPr>
          <w:szCs w:val="28"/>
        </w:rPr>
      </w:pPr>
      <w:r w:rsidRPr="00D85907">
        <w:rPr>
          <w:szCs w:val="28"/>
        </w:rPr>
        <w:t xml:space="preserve">суправентрикулярные – как правило, синусовая брадикардия, вследствие увеличенного тонуса вагуса. </w:t>
      </w:r>
    </w:p>
    <w:p w:rsidR="00293BF6" w:rsidRPr="00D85907" w:rsidRDefault="00293BF6" w:rsidP="00E93998">
      <w:pPr>
        <w:pStyle w:val="20"/>
        <w:numPr>
          <w:ilvl w:val="0"/>
          <w:numId w:val="224"/>
        </w:numPr>
        <w:tabs>
          <w:tab w:val="left" w:pos="540"/>
        </w:tabs>
        <w:ind w:hanging="180"/>
        <w:jc w:val="both"/>
        <w:rPr>
          <w:szCs w:val="28"/>
        </w:rPr>
      </w:pPr>
      <w:r w:rsidRPr="00D85907">
        <w:rPr>
          <w:szCs w:val="28"/>
        </w:rPr>
        <w:t xml:space="preserve">вентрикулярные – обусловлены как правило снижением атриовентрикулярной проводимости( усиление тонуса вагуса). </w:t>
      </w:r>
    </w:p>
    <w:p w:rsidR="00293BF6" w:rsidRPr="00D85907" w:rsidRDefault="00293BF6" w:rsidP="00313AFD">
      <w:pPr>
        <w:pStyle w:val="20"/>
        <w:tabs>
          <w:tab w:val="left" w:pos="0"/>
        </w:tabs>
        <w:ind w:left="0" w:firstLine="709"/>
        <w:jc w:val="both"/>
        <w:rPr>
          <w:szCs w:val="28"/>
        </w:rPr>
      </w:pPr>
      <w:r w:rsidRPr="00D85907">
        <w:rPr>
          <w:szCs w:val="28"/>
        </w:rPr>
        <w:t xml:space="preserve">Если брадикардия ниже 40 ударов в минуту, тогда необходимо вмешательство, так как при этом могут страдать жизненно – важные органы. </w:t>
      </w:r>
    </w:p>
    <w:p w:rsidR="00293BF6" w:rsidRPr="00D85907" w:rsidRDefault="00293BF6" w:rsidP="00313AFD">
      <w:pPr>
        <w:pStyle w:val="20"/>
        <w:tabs>
          <w:tab w:val="left" w:pos="0"/>
        </w:tabs>
        <w:ind w:left="0" w:firstLine="709"/>
        <w:jc w:val="both"/>
        <w:rPr>
          <w:szCs w:val="28"/>
        </w:rPr>
      </w:pPr>
      <w:r w:rsidRPr="00D85907">
        <w:rPr>
          <w:szCs w:val="28"/>
        </w:rPr>
        <w:t>Для коррекции брадиаритмий используют две группы препаратов:</w:t>
      </w:r>
    </w:p>
    <w:p w:rsidR="00293BF6" w:rsidRPr="00D85907" w:rsidRDefault="00293BF6" w:rsidP="00E93998">
      <w:pPr>
        <w:pStyle w:val="20"/>
        <w:numPr>
          <w:ilvl w:val="0"/>
          <w:numId w:val="225"/>
        </w:numPr>
        <w:tabs>
          <w:tab w:val="left" w:pos="540"/>
        </w:tabs>
        <w:ind w:hanging="180"/>
        <w:jc w:val="both"/>
        <w:rPr>
          <w:szCs w:val="28"/>
        </w:rPr>
      </w:pPr>
      <w:r w:rsidRPr="00D85907">
        <w:rPr>
          <w:szCs w:val="28"/>
        </w:rPr>
        <w:t>устраняющие избыточное вагусное влияние – М – холиноблокаторы( атропин, чаще метацин)</w:t>
      </w:r>
    </w:p>
    <w:p w:rsidR="00293BF6" w:rsidRPr="00D85907" w:rsidRDefault="00293BF6" w:rsidP="00E93998">
      <w:pPr>
        <w:pStyle w:val="20"/>
        <w:numPr>
          <w:ilvl w:val="0"/>
          <w:numId w:val="225"/>
        </w:numPr>
        <w:tabs>
          <w:tab w:val="left" w:pos="540"/>
        </w:tabs>
        <w:ind w:hanging="180"/>
        <w:jc w:val="both"/>
        <w:rPr>
          <w:szCs w:val="28"/>
        </w:rPr>
      </w:pPr>
      <w:r w:rsidRPr="00D85907">
        <w:rPr>
          <w:szCs w:val="28"/>
        </w:rPr>
        <w:t xml:space="preserve">β – адреномиметики – орципреналин, изадрин – опасно, так как увеличивается потребность сердца в кислороде. </w:t>
      </w:r>
    </w:p>
    <w:p w:rsidR="00293BF6" w:rsidRPr="00D85907" w:rsidRDefault="00293BF6" w:rsidP="00313AFD">
      <w:pPr>
        <w:pStyle w:val="20"/>
        <w:tabs>
          <w:tab w:val="left" w:pos="0"/>
        </w:tabs>
        <w:ind w:left="0" w:firstLine="709"/>
        <w:jc w:val="both"/>
        <w:rPr>
          <w:szCs w:val="28"/>
        </w:rPr>
      </w:pPr>
      <w:r w:rsidRPr="00D85907">
        <w:rPr>
          <w:szCs w:val="28"/>
        </w:rPr>
        <w:t xml:space="preserve">Потенциал действия в Р – клетках( клетках проводящей системы) отличается от потенциала действия в кардиомиоцитах наличием фазы 4 – так называемой медленной диастолической деполяризации, которая присутствует только в Р – клетках и является электрофизиологическим выражением автоматизма. Обусловлена особенностями строения мембран Р – клеток и тем, что ионы натрия и кальция могут проходить сквозь мембрану спонтанно. В диастолу входит натрий и кальций, снижая электроотрицательность мембраны, и деполяризация достигает пороговой величины, при которой могут открываться быстрые натриевые каналы, что приводит к лавинообразному входу натрия и формированию потенциала действия(  фаза 0). Фаза 0 – это электрофизиологическое выражение проводимости. </w:t>
      </w:r>
    </w:p>
    <w:p w:rsidR="00293BF6" w:rsidRPr="00D85907" w:rsidRDefault="00293BF6" w:rsidP="00313AFD">
      <w:pPr>
        <w:pStyle w:val="20"/>
        <w:tabs>
          <w:tab w:val="left" w:pos="0"/>
        </w:tabs>
        <w:ind w:left="0" w:firstLine="709"/>
        <w:jc w:val="both"/>
        <w:rPr>
          <w:szCs w:val="28"/>
        </w:rPr>
      </w:pPr>
      <w:r w:rsidRPr="00D85907">
        <w:rPr>
          <w:szCs w:val="28"/>
        </w:rPr>
        <w:t xml:space="preserve">Самым высоким автоматизмом обладают клетки синатриального узла. Фаза 4 в них обеспечивается входом кальция. </w:t>
      </w:r>
    </w:p>
    <w:p w:rsidR="00293BF6" w:rsidRPr="00D85907" w:rsidRDefault="00293BF6" w:rsidP="00313AFD">
      <w:pPr>
        <w:pStyle w:val="20"/>
        <w:tabs>
          <w:tab w:val="left" w:pos="0"/>
        </w:tabs>
        <w:ind w:left="0" w:firstLine="709"/>
        <w:jc w:val="both"/>
        <w:rPr>
          <w:szCs w:val="28"/>
        </w:rPr>
      </w:pPr>
      <w:r w:rsidRPr="00D85907">
        <w:rPr>
          <w:szCs w:val="28"/>
        </w:rPr>
        <w:t xml:space="preserve">Автоматизмом ниже обладают клетки атриовентрикулярного узла, где фаза 4 формируется входом натрия и кальция. </w:t>
      </w:r>
    </w:p>
    <w:p w:rsidR="00293BF6" w:rsidRPr="00D85907" w:rsidRDefault="00293BF6" w:rsidP="00313AFD">
      <w:pPr>
        <w:pStyle w:val="20"/>
        <w:tabs>
          <w:tab w:val="left" w:pos="0"/>
        </w:tabs>
        <w:ind w:left="0" w:firstLine="709"/>
        <w:jc w:val="both"/>
        <w:rPr>
          <w:szCs w:val="28"/>
        </w:rPr>
      </w:pPr>
      <w:r w:rsidRPr="00D85907">
        <w:rPr>
          <w:szCs w:val="28"/>
        </w:rPr>
        <w:t xml:space="preserve">Самый низкий автоматизм у волокон Пуркинье – обеспечивается входом только натрия. </w:t>
      </w:r>
    </w:p>
    <w:p w:rsidR="00293BF6" w:rsidRPr="00D85907" w:rsidRDefault="00293BF6" w:rsidP="00313AFD">
      <w:pPr>
        <w:pStyle w:val="20"/>
        <w:tabs>
          <w:tab w:val="left" w:pos="0"/>
        </w:tabs>
        <w:ind w:left="0" w:firstLine="709"/>
        <w:jc w:val="both"/>
        <w:rPr>
          <w:szCs w:val="28"/>
        </w:rPr>
      </w:pPr>
      <w:r w:rsidRPr="00D85907">
        <w:rPr>
          <w:szCs w:val="28"/>
        </w:rPr>
        <w:t xml:space="preserve">Гетеротопные и эктопические очаги обладают еще большим автоматизмом, что ведет к несинхронным сокращениям. </w:t>
      </w:r>
    </w:p>
    <w:p w:rsidR="00293BF6" w:rsidRPr="00D85907" w:rsidRDefault="00293BF6" w:rsidP="00313AFD">
      <w:pPr>
        <w:pStyle w:val="20"/>
        <w:tabs>
          <w:tab w:val="left" w:pos="0"/>
        </w:tabs>
        <w:ind w:left="0"/>
        <w:jc w:val="both"/>
        <w:rPr>
          <w:szCs w:val="28"/>
        </w:rPr>
      </w:pPr>
      <w:r w:rsidRPr="00D85907">
        <w:rPr>
          <w:szCs w:val="28"/>
        </w:rPr>
        <w:t>Фаза реполяризации Р – клеток состоит из трех фаз:</w:t>
      </w:r>
    </w:p>
    <w:p w:rsidR="00293BF6" w:rsidRPr="00D85907" w:rsidRDefault="00293BF6" w:rsidP="00E93998">
      <w:pPr>
        <w:pStyle w:val="20"/>
        <w:numPr>
          <w:ilvl w:val="0"/>
          <w:numId w:val="226"/>
        </w:numPr>
        <w:tabs>
          <w:tab w:val="left" w:pos="540"/>
        </w:tabs>
        <w:ind w:firstLine="709"/>
        <w:jc w:val="both"/>
        <w:rPr>
          <w:szCs w:val="28"/>
        </w:rPr>
      </w:pPr>
      <w:r w:rsidRPr="00D85907">
        <w:rPr>
          <w:szCs w:val="28"/>
        </w:rPr>
        <w:t>быстрая реполяризация, обеспечивается входом хлора</w:t>
      </w:r>
    </w:p>
    <w:p w:rsidR="00293BF6" w:rsidRPr="00D85907" w:rsidRDefault="00293BF6" w:rsidP="00E93998">
      <w:pPr>
        <w:pStyle w:val="20"/>
        <w:numPr>
          <w:ilvl w:val="0"/>
          <w:numId w:val="226"/>
        </w:numPr>
        <w:tabs>
          <w:tab w:val="left" w:pos="540"/>
        </w:tabs>
        <w:ind w:firstLine="709"/>
        <w:jc w:val="both"/>
        <w:rPr>
          <w:szCs w:val="28"/>
        </w:rPr>
      </w:pPr>
      <w:r w:rsidRPr="00D85907">
        <w:rPr>
          <w:szCs w:val="28"/>
        </w:rPr>
        <w:t>медленная реполяризация – вход калия в клетку и выход кальция</w:t>
      </w:r>
    </w:p>
    <w:p w:rsidR="00293BF6" w:rsidRPr="00D85907" w:rsidRDefault="00293BF6" w:rsidP="00E93998">
      <w:pPr>
        <w:pStyle w:val="20"/>
        <w:numPr>
          <w:ilvl w:val="0"/>
          <w:numId w:val="226"/>
        </w:numPr>
        <w:tabs>
          <w:tab w:val="left" w:pos="540"/>
        </w:tabs>
        <w:ind w:firstLine="709"/>
        <w:jc w:val="both"/>
        <w:rPr>
          <w:szCs w:val="28"/>
        </w:rPr>
      </w:pPr>
      <w:r w:rsidRPr="00D85907">
        <w:rPr>
          <w:szCs w:val="28"/>
        </w:rPr>
        <w:t xml:space="preserve">поздняя реполяризация – подключается К – </w:t>
      </w:r>
      <w:r w:rsidRPr="00D85907">
        <w:rPr>
          <w:szCs w:val="28"/>
          <w:lang w:val="en-US"/>
        </w:rPr>
        <w:t>Na</w:t>
      </w:r>
      <w:r w:rsidRPr="00D85907">
        <w:rPr>
          <w:szCs w:val="28"/>
        </w:rPr>
        <w:t xml:space="preserve"> – АТФаза( вход калия и выход натрия)</w:t>
      </w:r>
    </w:p>
    <w:p w:rsidR="00293BF6" w:rsidRPr="00D85907" w:rsidRDefault="00293BF6" w:rsidP="00313AFD">
      <w:pPr>
        <w:pStyle w:val="20"/>
        <w:tabs>
          <w:tab w:val="left" w:pos="0"/>
        </w:tabs>
        <w:ind w:left="0" w:firstLine="709"/>
        <w:jc w:val="both"/>
        <w:rPr>
          <w:szCs w:val="28"/>
        </w:rPr>
      </w:pPr>
      <w:r w:rsidRPr="00D85907">
        <w:rPr>
          <w:szCs w:val="28"/>
        </w:rPr>
        <w:t xml:space="preserve">Во время потенциала покоя все ионные каналы закрыты, во время деполяризации(  фаза 0) – открыты, во время реполяризации в инактивированном состоянии( наружные ворота открыты, а внутренние закрыты). Если потенциал действия с эктопического очага приходит в фазу 0, 1, 2, то он не может вызвать внеочередное сокращение – это абсолютно рефрактерный период. Только в конце фазы 3, если этот потенциал действия повышенной силы, он сможет вызвать внеочередное сокращение. </w:t>
      </w:r>
    </w:p>
    <w:p w:rsidR="00293BF6" w:rsidRPr="00D85907" w:rsidRDefault="00293BF6" w:rsidP="00313AFD">
      <w:pPr>
        <w:pStyle w:val="20"/>
        <w:tabs>
          <w:tab w:val="left" w:pos="0"/>
        </w:tabs>
        <w:ind w:left="0" w:firstLine="709"/>
        <w:jc w:val="both"/>
        <w:rPr>
          <w:szCs w:val="28"/>
        </w:rPr>
      </w:pPr>
      <w:r w:rsidRPr="00D85907">
        <w:rPr>
          <w:szCs w:val="28"/>
        </w:rPr>
        <w:t xml:space="preserve">Минимальное время между двумя возможными сокращениями называется эффективный рефрактерный период. </w:t>
      </w:r>
    </w:p>
    <w:p w:rsidR="00293BF6" w:rsidRPr="00D85907" w:rsidRDefault="00293BF6" w:rsidP="00313AFD">
      <w:pPr>
        <w:pStyle w:val="20"/>
        <w:tabs>
          <w:tab w:val="left" w:pos="0"/>
        </w:tabs>
        <w:ind w:left="0" w:firstLine="709"/>
        <w:jc w:val="both"/>
        <w:rPr>
          <w:szCs w:val="28"/>
        </w:rPr>
      </w:pPr>
      <w:r w:rsidRPr="00D85907">
        <w:rPr>
          <w:szCs w:val="28"/>
        </w:rPr>
        <w:t>Все противоаритмические препараты способны замедлять ионные токи через мембрану, то есть являются мембраностабилизаторами.</w:t>
      </w:r>
    </w:p>
    <w:p w:rsidR="00293BF6" w:rsidRPr="00D85907" w:rsidRDefault="00293BF6" w:rsidP="00313AFD">
      <w:pPr>
        <w:pStyle w:val="20"/>
        <w:tabs>
          <w:tab w:val="left" w:pos="0"/>
        </w:tabs>
        <w:ind w:left="0" w:firstLine="709"/>
        <w:jc w:val="both"/>
        <w:rPr>
          <w:szCs w:val="28"/>
        </w:rPr>
      </w:pPr>
      <w:r w:rsidRPr="00D85907">
        <w:rPr>
          <w:szCs w:val="28"/>
        </w:rPr>
        <w:t xml:space="preserve">Классификация противоаритмических средств построена на способности блокировать те или иные ионные каналы. </w:t>
      </w:r>
    </w:p>
    <w:p w:rsidR="00293BF6" w:rsidRPr="00D85907" w:rsidRDefault="00293BF6" w:rsidP="00313AFD">
      <w:pPr>
        <w:pStyle w:val="20"/>
        <w:tabs>
          <w:tab w:val="left" w:pos="540"/>
        </w:tabs>
        <w:ind w:left="0"/>
        <w:jc w:val="both"/>
        <w:rPr>
          <w:szCs w:val="28"/>
          <w:u w:val="single"/>
        </w:rPr>
      </w:pPr>
      <w:r w:rsidRPr="00D85907">
        <w:rPr>
          <w:szCs w:val="28"/>
          <w:u w:val="single"/>
        </w:rPr>
        <w:t>Классификация ПАС</w:t>
      </w:r>
    </w:p>
    <w:p w:rsidR="00293BF6" w:rsidRPr="00D85907" w:rsidRDefault="00293BF6" w:rsidP="00E93998">
      <w:pPr>
        <w:pStyle w:val="20"/>
        <w:numPr>
          <w:ilvl w:val="0"/>
          <w:numId w:val="227"/>
        </w:numPr>
        <w:tabs>
          <w:tab w:val="left" w:pos="540"/>
        </w:tabs>
        <w:ind w:hanging="254"/>
        <w:jc w:val="both"/>
        <w:rPr>
          <w:szCs w:val="28"/>
        </w:rPr>
      </w:pPr>
      <w:r w:rsidRPr="00D85907">
        <w:rPr>
          <w:szCs w:val="28"/>
        </w:rPr>
        <w:t>блокаторы натриевых каналов:</w:t>
      </w:r>
    </w:p>
    <w:p w:rsidR="00293BF6" w:rsidRPr="00D85907" w:rsidRDefault="00293BF6" w:rsidP="00E93998">
      <w:pPr>
        <w:pStyle w:val="20"/>
        <w:numPr>
          <w:ilvl w:val="1"/>
          <w:numId w:val="227"/>
        </w:numPr>
        <w:tabs>
          <w:tab w:val="left" w:pos="540"/>
        </w:tabs>
        <w:ind w:hanging="254"/>
        <w:jc w:val="both"/>
        <w:rPr>
          <w:szCs w:val="28"/>
        </w:rPr>
      </w:pPr>
      <w:r w:rsidRPr="00D85907">
        <w:rPr>
          <w:szCs w:val="28"/>
        </w:rPr>
        <w:t>1А – класс – блокаторы натриевых каналов, удлиняющие эффективный рефрактерный период – хинидин, новокаинамид, аймалин, дизопирамид.</w:t>
      </w:r>
    </w:p>
    <w:p w:rsidR="00293BF6" w:rsidRPr="00D85907" w:rsidRDefault="00293BF6" w:rsidP="00E93998">
      <w:pPr>
        <w:pStyle w:val="20"/>
        <w:numPr>
          <w:ilvl w:val="1"/>
          <w:numId w:val="227"/>
        </w:numPr>
        <w:tabs>
          <w:tab w:val="left" w:pos="540"/>
        </w:tabs>
        <w:ind w:hanging="254"/>
        <w:jc w:val="both"/>
        <w:rPr>
          <w:szCs w:val="28"/>
        </w:rPr>
      </w:pPr>
      <w:r w:rsidRPr="00D85907">
        <w:rPr>
          <w:szCs w:val="28"/>
        </w:rPr>
        <w:t xml:space="preserve">1В – класс – блокаторы натриевых каналов, укорачивающие эффективный рефрактерный период – лидокаин, дифенин, мексилетин. </w:t>
      </w:r>
    </w:p>
    <w:p w:rsidR="00293BF6" w:rsidRPr="00D85907" w:rsidRDefault="00293BF6" w:rsidP="00E93998">
      <w:pPr>
        <w:pStyle w:val="20"/>
        <w:numPr>
          <w:ilvl w:val="0"/>
          <w:numId w:val="227"/>
        </w:numPr>
        <w:tabs>
          <w:tab w:val="left" w:pos="540"/>
        </w:tabs>
        <w:ind w:hanging="254"/>
        <w:jc w:val="both"/>
        <w:rPr>
          <w:szCs w:val="28"/>
        </w:rPr>
      </w:pPr>
      <w:r w:rsidRPr="00D85907">
        <w:rPr>
          <w:szCs w:val="28"/>
        </w:rPr>
        <w:t xml:space="preserve">β – блокаторы – анаприлин, тимолол, ацебутолол, эсмолол, пиндолол, метапролол, атенолол. </w:t>
      </w:r>
    </w:p>
    <w:p w:rsidR="00293BF6" w:rsidRPr="00D85907" w:rsidRDefault="00293BF6" w:rsidP="00E93998">
      <w:pPr>
        <w:pStyle w:val="20"/>
        <w:numPr>
          <w:ilvl w:val="0"/>
          <w:numId w:val="227"/>
        </w:numPr>
        <w:tabs>
          <w:tab w:val="left" w:pos="540"/>
        </w:tabs>
        <w:ind w:hanging="254"/>
        <w:jc w:val="both"/>
        <w:rPr>
          <w:szCs w:val="28"/>
        </w:rPr>
      </w:pPr>
      <w:r w:rsidRPr="00D85907">
        <w:rPr>
          <w:szCs w:val="28"/>
        </w:rPr>
        <w:t xml:space="preserve">блокаторы калиевых каналов, удлиняющие эффективный рефрактерный период – амиодарон, соталол. </w:t>
      </w:r>
    </w:p>
    <w:p w:rsidR="00293BF6" w:rsidRPr="00D85907" w:rsidRDefault="00293BF6" w:rsidP="00E93998">
      <w:pPr>
        <w:pStyle w:val="20"/>
        <w:numPr>
          <w:ilvl w:val="0"/>
          <w:numId w:val="227"/>
        </w:numPr>
        <w:tabs>
          <w:tab w:val="left" w:pos="540"/>
        </w:tabs>
        <w:ind w:hanging="254"/>
        <w:jc w:val="both"/>
        <w:rPr>
          <w:szCs w:val="28"/>
        </w:rPr>
      </w:pPr>
      <w:r w:rsidRPr="00D85907">
        <w:rPr>
          <w:szCs w:val="28"/>
        </w:rPr>
        <w:t xml:space="preserve">блокаторы кальциевых каналов – верапамил, дилтиазем. </w:t>
      </w:r>
    </w:p>
    <w:p w:rsidR="00293BF6" w:rsidRPr="00D85907" w:rsidRDefault="00293BF6" w:rsidP="00313AFD">
      <w:pPr>
        <w:pStyle w:val="20"/>
        <w:tabs>
          <w:tab w:val="left" w:pos="540"/>
        </w:tabs>
        <w:ind w:left="0"/>
        <w:jc w:val="both"/>
        <w:rPr>
          <w:szCs w:val="28"/>
          <w:u w:val="single"/>
        </w:rPr>
      </w:pPr>
      <w:r w:rsidRPr="00D85907">
        <w:rPr>
          <w:szCs w:val="28"/>
          <w:u w:val="single"/>
        </w:rPr>
        <w:t xml:space="preserve">1 класс – блокаторы натриевых каналов. </w:t>
      </w:r>
    </w:p>
    <w:p w:rsidR="00293BF6" w:rsidRPr="00D85907" w:rsidRDefault="00293BF6" w:rsidP="00313AFD">
      <w:pPr>
        <w:pStyle w:val="20"/>
        <w:tabs>
          <w:tab w:val="left" w:pos="540"/>
        </w:tabs>
        <w:ind w:left="0"/>
        <w:jc w:val="both"/>
        <w:rPr>
          <w:szCs w:val="28"/>
        </w:rPr>
      </w:pPr>
      <w:r w:rsidRPr="00D85907">
        <w:rPr>
          <w:szCs w:val="28"/>
        </w:rPr>
        <w:t>1А класс:</w:t>
      </w:r>
    </w:p>
    <w:p w:rsidR="00293BF6" w:rsidRPr="00D85907" w:rsidRDefault="00293BF6" w:rsidP="00E93998">
      <w:pPr>
        <w:pStyle w:val="20"/>
        <w:numPr>
          <w:ilvl w:val="0"/>
          <w:numId w:val="228"/>
        </w:numPr>
        <w:tabs>
          <w:tab w:val="left" w:pos="540"/>
        </w:tabs>
        <w:ind w:hanging="254"/>
        <w:jc w:val="both"/>
        <w:rPr>
          <w:szCs w:val="28"/>
        </w:rPr>
      </w:pPr>
      <w:r w:rsidRPr="00D85907">
        <w:rPr>
          <w:szCs w:val="28"/>
        </w:rPr>
        <w:t>блокируют активированные(  открытые натриевые каналы), то есть замедляют фазу 0( замедляют проводимость)</w:t>
      </w:r>
    </w:p>
    <w:p w:rsidR="00293BF6" w:rsidRPr="00D85907" w:rsidRDefault="00293BF6" w:rsidP="00E93998">
      <w:pPr>
        <w:pStyle w:val="20"/>
        <w:numPr>
          <w:ilvl w:val="0"/>
          <w:numId w:val="228"/>
        </w:numPr>
        <w:tabs>
          <w:tab w:val="left" w:pos="540"/>
        </w:tabs>
        <w:ind w:hanging="254"/>
        <w:jc w:val="both"/>
        <w:rPr>
          <w:szCs w:val="28"/>
        </w:rPr>
      </w:pPr>
      <w:r w:rsidRPr="00D85907">
        <w:rPr>
          <w:szCs w:val="28"/>
        </w:rPr>
        <w:t xml:space="preserve">блокирую вход натрия в фазе 4, то есть замедляют ее и соответственно автоматизм, но преимущественно автоматизм волокон Пуркинье, так как именно там фаза 4 обеспечивается входом натрия. </w:t>
      </w:r>
    </w:p>
    <w:p w:rsidR="00293BF6" w:rsidRPr="00D85907" w:rsidRDefault="00293BF6" w:rsidP="00E93998">
      <w:pPr>
        <w:pStyle w:val="20"/>
        <w:numPr>
          <w:ilvl w:val="0"/>
          <w:numId w:val="228"/>
        </w:numPr>
        <w:tabs>
          <w:tab w:val="left" w:pos="540"/>
        </w:tabs>
        <w:ind w:hanging="254"/>
        <w:jc w:val="both"/>
        <w:rPr>
          <w:szCs w:val="28"/>
        </w:rPr>
      </w:pPr>
      <w:r w:rsidRPr="00D85907">
        <w:rPr>
          <w:szCs w:val="28"/>
        </w:rPr>
        <w:t xml:space="preserve">эти препараты будут блокировать эктопические очаги по механизму устранения повторного входа, за счет устранения циркуляции возбуждения и блока в ретроградном направлении, за счет удлинения ЭРП. </w:t>
      </w:r>
    </w:p>
    <w:p w:rsidR="00293BF6" w:rsidRPr="00D85907" w:rsidRDefault="00293BF6" w:rsidP="00E93998">
      <w:pPr>
        <w:pStyle w:val="20"/>
        <w:numPr>
          <w:ilvl w:val="0"/>
          <w:numId w:val="228"/>
        </w:numPr>
        <w:tabs>
          <w:tab w:val="left" w:pos="540"/>
        </w:tabs>
        <w:ind w:hanging="254"/>
        <w:jc w:val="both"/>
        <w:rPr>
          <w:szCs w:val="28"/>
        </w:rPr>
      </w:pPr>
      <w:r w:rsidRPr="00D85907">
        <w:rPr>
          <w:szCs w:val="28"/>
        </w:rPr>
        <w:t xml:space="preserve">частично блокируют калиевые каналы и удлиняют фазу 2. </w:t>
      </w:r>
    </w:p>
    <w:p w:rsidR="00293BF6" w:rsidRPr="00D85907" w:rsidRDefault="00293BF6" w:rsidP="00E93998">
      <w:pPr>
        <w:pStyle w:val="20"/>
        <w:numPr>
          <w:ilvl w:val="0"/>
          <w:numId w:val="228"/>
        </w:numPr>
        <w:tabs>
          <w:tab w:val="left" w:pos="540"/>
        </w:tabs>
        <w:ind w:hanging="254"/>
        <w:jc w:val="both"/>
        <w:rPr>
          <w:szCs w:val="28"/>
        </w:rPr>
      </w:pPr>
      <w:r w:rsidRPr="00D85907">
        <w:rPr>
          <w:szCs w:val="28"/>
        </w:rPr>
        <w:t xml:space="preserve">частично блокируют </w:t>
      </w:r>
      <w:r w:rsidRPr="00D85907">
        <w:rPr>
          <w:szCs w:val="28"/>
          <w:lang w:val="en-US"/>
        </w:rPr>
        <w:t>Na</w:t>
      </w:r>
      <w:r w:rsidRPr="00D85907">
        <w:rPr>
          <w:szCs w:val="28"/>
        </w:rPr>
        <w:t xml:space="preserve"> – </w:t>
      </w:r>
      <w:r w:rsidRPr="00D85907">
        <w:rPr>
          <w:szCs w:val="28"/>
          <w:lang w:val="en-US"/>
        </w:rPr>
        <w:t>K</w:t>
      </w:r>
      <w:r w:rsidRPr="00D85907">
        <w:rPr>
          <w:szCs w:val="28"/>
        </w:rPr>
        <w:t xml:space="preserve"> – АТФазу, замедляя фазу 3. </w:t>
      </w:r>
    </w:p>
    <w:p w:rsidR="00293BF6" w:rsidRPr="00D85907" w:rsidRDefault="00293BF6" w:rsidP="00313AFD">
      <w:pPr>
        <w:pStyle w:val="20"/>
        <w:tabs>
          <w:tab w:val="left" w:pos="540"/>
        </w:tabs>
        <w:ind w:left="0"/>
        <w:jc w:val="both"/>
        <w:rPr>
          <w:szCs w:val="28"/>
        </w:rPr>
      </w:pPr>
      <w:r w:rsidRPr="00D85907">
        <w:rPr>
          <w:szCs w:val="28"/>
        </w:rPr>
        <w:t xml:space="preserve">В результате препараты 1А – класса удлиняют эффективный рефрактерный период, замедляя все фазы потенциала действия. </w:t>
      </w:r>
    </w:p>
    <w:p w:rsidR="00293BF6" w:rsidRPr="00D85907" w:rsidRDefault="00293BF6" w:rsidP="00313AFD">
      <w:pPr>
        <w:pStyle w:val="20"/>
        <w:tabs>
          <w:tab w:val="left" w:pos="540"/>
        </w:tabs>
        <w:ind w:left="0"/>
        <w:jc w:val="both"/>
        <w:rPr>
          <w:szCs w:val="28"/>
        </w:rPr>
      </w:pPr>
      <w:r w:rsidRPr="00D85907">
        <w:rPr>
          <w:szCs w:val="28"/>
        </w:rPr>
        <w:t>Побочные эффекты 1А – класса:</w:t>
      </w:r>
    </w:p>
    <w:p w:rsidR="00293BF6" w:rsidRPr="00D85907" w:rsidRDefault="00293BF6" w:rsidP="00E93998">
      <w:pPr>
        <w:pStyle w:val="20"/>
        <w:numPr>
          <w:ilvl w:val="0"/>
          <w:numId w:val="229"/>
        </w:numPr>
        <w:tabs>
          <w:tab w:val="left" w:pos="540"/>
        </w:tabs>
        <w:ind w:hanging="254"/>
        <w:jc w:val="both"/>
        <w:rPr>
          <w:szCs w:val="28"/>
        </w:rPr>
      </w:pPr>
      <w:r w:rsidRPr="00D85907">
        <w:rPr>
          <w:szCs w:val="28"/>
        </w:rPr>
        <w:t xml:space="preserve">М – холиноблокирующее действие – могут особенно в больших дозах усиливать проводимость, особенно в атриовентрикулярном узле, что может послужить причиной аритмогенного действия, если источник аритмии находится в предсердиях. По силе М – холиноблокирующего действия: дизопирамид – хинидин – новокаинамид. </w:t>
      </w:r>
    </w:p>
    <w:p w:rsidR="00293BF6" w:rsidRPr="00D85907" w:rsidRDefault="00293BF6" w:rsidP="00E93998">
      <w:pPr>
        <w:pStyle w:val="20"/>
        <w:numPr>
          <w:ilvl w:val="0"/>
          <w:numId w:val="229"/>
        </w:numPr>
        <w:tabs>
          <w:tab w:val="left" w:pos="540"/>
        </w:tabs>
        <w:ind w:hanging="254"/>
        <w:jc w:val="both"/>
        <w:rPr>
          <w:szCs w:val="28"/>
        </w:rPr>
      </w:pPr>
      <w:r w:rsidRPr="00D85907">
        <w:rPr>
          <w:szCs w:val="28"/>
        </w:rPr>
        <w:t xml:space="preserve">Сухость во рту, нарушение мочеиспускания, запоры, нарушение зрения. </w:t>
      </w:r>
    </w:p>
    <w:p w:rsidR="00293BF6" w:rsidRPr="00D85907" w:rsidRDefault="00293BF6" w:rsidP="00E93998">
      <w:pPr>
        <w:pStyle w:val="20"/>
        <w:numPr>
          <w:ilvl w:val="0"/>
          <w:numId w:val="229"/>
        </w:numPr>
        <w:tabs>
          <w:tab w:val="left" w:pos="540"/>
        </w:tabs>
        <w:ind w:hanging="254"/>
        <w:jc w:val="both"/>
        <w:rPr>
          <w:szCs w:val="28"/>
        </w:rPr>
      </w:pPr>
      <w:r w:rsidRPr="00D85907">
        <w:rPr>
          <w:szCs w:val="28"/>
        </w:rPr>
        <w:t>Снижение артериального давления – особенно выражено у новокаинамида</w:t>
      </w:r>
    </w:p>
    <w:p w:rsidR="00293BF6" w:rsidRPr="00D85907" w:rsidRDefault="00293BF6" w:rsidP="00E93998">
      <w:pPr>
        <w:pStyle w:val="20"/>
        <w:numPr>
          <w:ilvl w:val="0"/>
          <w:numId w:val="229"/>
        </w:numPr>
        <w:tabs>
          <w:tab w:val="left" w:pos="540"/>
        </w:tabs>
        <w:ind w:hanging="254"/>
        <w:jc w:val="both"/>
        <w:rPr>
          <w:szCs w:val="28"/>
        </w:rPr>
      </w:pPr>
      <w:r w:rsidRPr="00D85907">
        <w:rPr>
          <w:szCs w:val="28"/>
        </w:rPr>
        <w:t>Уменьшение сократимости</w:t>
      </w:r>
    </w:p>
    <w:p w:rsidR="00293BF6" w:rsidRPr="00D85907" w:rsidRDefault="00293BF6" w:rsidP="00E93998">
      <w:pPr>
        <w:pStyle w:val="20"/>
        <w:numPr>
          <w:ilvl w:val="0"/>
          <w:numId w:val="229"/>
        </w:numPr>
        <w:tabs>
          <w:tab w:val="left" w:pos="540"/>
        </w:tabs>
        <w:ind w:hanging="254"/>
        <w:jc w:val="both"/>
        <w:rPr>
          <w:szCs w:val="28"/>
        </w:rPr>
      </w:pPr>
      <w:r w:rsidRPr="00D85907">
        <w:rPr>
          <w:szCs w:val="28"/>
        </w:rPr>
        <w:t xml:space="preserve">Тахикардия, особенно характерна для хинидина(  М – холиноблокатор + рефлекторно на понижение давления). Поэтому при длительном применении хинидина возникает цинханизм. При длительном применении новокаинамида возникает СКВ – подобный синдром. </w:t>
      </w:r>
    </w:p>
    <w:p w:rsidR="00293BF6" w:rsidRPr="00D85907" w:rsidRDefault="00293BF6" w:rsidP="00FE63BE">
      <w:pPr>
        <w:pStyle w:val="20"/>
        <w:tabs>
          <w:tab w:val="left" w:pos="540"/>
        </w:tabs>
        <w:ind w:left="614" w:firstLine="709"/>
        <w:jc w:val="both"/>
        <w:rPr>
          <w:szCs w:val="28"/>
        </w:rPr>
      </w:pPr>
    </w:p>
    <w:p w:rsidR="00293BF6" w:rsidRPr="00D85907" w:rsidRDefault="00293BF6" w:rsidP="00313AFD">
      <w:pPr>
        <w:pStyle w:val="20"/>
        <w:tabs>
          <w:tab w:val="left" w:pos="540"/>
        </w:tabs>
        <w:ind w:left="0"/>
        <w:jc w:val="both"/>
        <w:rPr>
          <w:szCs w:val="28"/>
        </w:rPr>
      </w:pPr>
      <w:r w:rsidRPr="00D85907">
        <w:rPr>
          <w:szCs w:val="28"/>
        </w:rPr>
        <w:t>1 В – класс:</w:t>
      </w:r>
    </w:p>
    <w:p w:rsidR="00293BF6" w:rsidRPr="00D85907" w:rsidRDefault="00293BF6" w:rsidP="00E93998">
      <w:pPr>
        <w:pStyle w:val="20"/>
        <w:numPr>
          <w:ilvl w:val="1"/>
          <w:numId w:val="229"/>
        </w:numPr>
        <w:tabs>
          <w:tab w:val="clear" w:pos="2054"/>
          <w:tab w:val="left" w:pos="540"/>
        </w:tabs>
        <w:ind w:left="540" w:hanging="180"/>
        <w:jc w:val="both"/>
        <w:rPr>
          <w:szCs w:val="28"/>
        </w:rPr>
      </w:pPr>
      <w:r w:rsidRPr="00D85907">
        <w:rPr>
          <w:szCs w:val="28"/>
        </w:rPr>
        <w:t xml:space="preserve">в основном влияют на инактивированные натриевые каналы, поэтому под их влиянием будет находиться потенциал действия в желудочках, где потенциал действия более длителен по сравнению с синатриальным узлом и натриевые каналы будут дольше находиться в инактивированном состоянии. В очагах гипоксии(  эктопические очаги) будет наблюдаться частичная деполяризация и натриевые каналы будут дольше находиться в инактивированном состоянии и более чувствительны к 1В – классу. </w:t>
      </w:r>
    </w:p>
    <w:p w:rsidR="00293BF6" w:rsidRPr="00D85907" w:rsidRDefault="00293BF6" w:rsidP="00E93998">
      <w:pPr>
        <w:pStyle w:val="20"/>
        <w:numPr>
          <w:ilvl w:val="1"/>
          <w:numId w:val="229"/>
        </w:numPr>
        <w:tabs>
          <w:tab w:val="clear" w:pos="2054"/>
          <w:tab w:val="left" w:pos="540"/>
        </w:tabs>
        <w:ind w:left="540" w:hanging="180"/>
        <w:jc w:val="both"/>
        <w:rPr>
          <w:szCs w:val="28"/>
        </w:rPr>
      </w:pPr>
      <w:r w:rsidRPr="00D85907">
        <w:rPr>
          <w:szCs w:val="28"/>
        </w:rPr>
        <w:t xml:space="preserve">ускоряют фазу 2 реполяризации, усиливая калиевую проводимость, поэтому укорачивают ЭРП. </w:t>
      </w:r>
    </w:p>
    <w:p w:rsidR="00293BF6" w:rsidRPr="00D85907" w:rsidRDefault="00293BF6" w:rsidP="00E93998">
      <w:pPr>
        <w:pStyle w:val="20"/>
        <w:numPr>
          <w:ilvl w:val="1"/>
          <w:numId w:val="229"/>
        </w:numPr>
        <w:tabs>
          <w:tab w:val="clear" w:pos="2054"/>
          <w:tab w:val="left" w:pos="540"/>
        </w:tabs>
        <w:ind w:left="540" w:hanging="180"/>
        <w:jc w:val="both"/>
        <w:rPr>
          <w:szCs w:val="28"/>
        </w:rPr>
      </w:pPr>
      <w:r w:rsidRPr="00D85907">
        <w:rPr>
          <w:szCs w:val="28"/>
        </w:rPr>
        <w:t xml:space="preserve">устраняют аритмии по механизму прекращения циркуляции возбуждения. Происходит это потому, что препараты ускоряя ЭРП, устраняют функциональный блок, то есть пропускают возбуждение в ортоградном направлении. </w:t>
      </w:r>
    </w:p>
    <w:p w:rsidR="00293BF6" w:rsidRPr="00D85907" w:rsidRDefault="00293BF6" w:rsidP="00313AFD">
      <w:pPr>
        <w:pStyle w:val="20"/>
        <w:tabs>
          <w:tab w:val="left" w:pos="540"/>
        </w:tabs>
        <w:ind w:left="0"/>
        <w:jc w:val="both"/>
        <w:rPr>
          <w:szCs w:val="28"/>
          <w:u w:val="single"/>
        </w:rPr>
      </w:pPr>
      <w:r w:rsidRPr="00D85907">
        <w:rPr>
          <w:szCs w:val="28"/>
          <w:u w:val="single"/>
        </w:rPr>
        <w:t>Отличия 1А от 1В:</w:t>
      </w:r>
    </w:p>
    <w:p w:rsidR="00293BF6" w:rsidRPr="00D85907" w:rsidRDefault="00293BF6" w:rsidP="00E93998">
      <w:pPr>
        <w:pStyle w:val="20"/>
        <w:numPr>
          <w:ilvl w:val="0"/>
          <w:numId w:val="230"/>
        </w:numPr>
        <w:tabs>
          <w:tab w:val="clear" w:pos="2054"/>
          <w:tab w:val="left" w:pos="540"/>
        </w:tabs>
        <w:ind w:left="540" w:hanging="180"/>
        <w:jc w:val="both"/>
        <w:rPr>
          <w:szCs w:val="28"/>
        </w:rPr>
      </w:pPr>
      <w:r w:rsidRPr="00D85907">
        <w:rPr>
          <w:szCs w:val="28"/>
        </w:rPr>
        <w:t>1В не нарушают сократимость и проводимость. Проводимость не нарушается, так как не влияют на активированные натриевые каналы(  фаза 0)</w:t>
      </w:r>
    </w:p>
    <w:p w:rsidR="00293BF6" w:rsidRPr="00D85907" w:rsidRDefault="00293BF6" w:rsidP="00E93998">
      <w:pPr>
        <w:pStyle w:val="20"/>
        <w:numPr>
          <w:ilvl w:val="0"/>
          <w:numId w:val="230"/>
        </w:numPr>
        <w:tabs>
          <w:tab w:val="clear" w:pos="2054"/>
          <w:tab w:val="left" w:pos="540"/>
        </w:tabs>
        <w:ind w:left="540" w:hanging="180"/>
        <w:jc w:val="both"/>
        <w:rPr>
          <w:szCs w:val="28"/>
        </w:rPr>
      </w:pPr>
      <w:r w:rsidRPr="00D85907">
        <w:rPr>
          <w:szCs w:val="28"/>
        </w:rPr>
        <w:t>эффективны при желудочковых аритмиях( 1А эффективны при тех и других)</w:t>
      </w:r>
    </w:p>
    <w:p w:rsidR="00293BF6" w:rsidRPr="00D85907" w:rsidRDefault="00293BF6" w:rsidP="00E93998">
      <w:pPr>
        <w:pStyle w:val="20"/>
        <w:numPr>
          <w:ilvl w:val="0"/>
          <w:numId w:val="230"/>
        </w:numPr>
        <w:tabs>
          <w:tab w:val="clear" w:pos="2054"/>
          <w:tab w:val="left" w:pos="540"/>
        </w:tabs>
        <w:ind w:left="540" w:hanging="180"/>
        <w:jc w:val="both"/>
        <w:rPr>
          <w:szCs w:val="28"/>
        </w:rPr>
      </w:pPr>
      <w:r w:rsidRPr="00D85907">
        <w:rPr>
          <w:szCs w:val="28"/>
        </w:rPr>
        <w:t>в терапевтических дозах не изменяют системное артериальное давление</w:t>
      </w:r>
    </w:p>
    <w:p w:rsidR="00293BF6" w:rsidRPr="00D85907" w:rsidRDefault="00293BF6" w:rsidP="00E93998">
      <w:pPr>
        <w:pStyle w:val="20"/>
        <w:numPr>
          <w:ilvl w:val="0"/>
          <w:numId w:val="230"/>
        </w:numPr>
        <w:tabs>
          <w:tab w:val="clear" w:pos="2054"/>
          <w:tab w:val="left" w:pos="540"/>
        </w:tabs>
        <w:ind w:left="540" w:hanging="180"/>
        <w:jc w:val="both"/>
        <w:rPr>
          <w:szCs w:val="28"/>
        </w:rPr>
      </w:pPr>
      <w:r w:rsidRPr="00D85907">
        <w:rPr>
          <w:szCs w:val="28"/>
        </w:rPr>
        <w:t xml:space="preserve">не обладают вегетотропными эффектами. </w:t>
      </w:r>
    </w:p>
    <w:p w:rsidR="00293BF6" w:rsidRPr="00D85907" w:rsidRDefault="00293BF6" w:rsidP="00313AFD">
      <w:pPr>
        <w:pStyle w:val="20"/>
        <w:tabs>
          <w:tab w:val="left" w:pos="540"/>
        </w:tabs>
        <w:ind w:left="0"/>
        <w:jc w:val="both"/>
        <w:rPr>
          <w:szCs w:val="28"/>
          <w:u w:val="single"/>
        </w:rPr>
      </w:pPr>
      <w:r w:rsidRPr="00D85907">
        <w:rPr>
          <w:szCs w:val="28"/>
          <w:u w:val="single"/>
        </w:rPr>
        <w:t>Показания к применению:</w:t>
      </w:r>
    </w:p>
    <w:p w:rsidR="00293BF6" w:rsidRPr="00D85907" w:rsidRDefault="00293BF6" w:rsidP="00E93998">
      <w:pPr>
        <w:pStyle w:val="20"/>
        <w:numPr>
          <w:ilvl w:val="1"/>
          <w:numId w:val="230"/>
        </w:numPr>
        <w:tabs>
          <w:tab w:val="clear" w:pos="2774"/>
          <w:tab w:val="left" w:pos="540"/>
          <w:tab w:val="num" w:pos="1440"/>
        </w:tabs>
        <w:ind w:left="1440" w:hanging="180"/>
        <w:jc w:val="both"/>
        <w:rPr>
          <w:szCs w:val="28"/>
          <w:u w:val="single"/>
        </w:rPr>
      </w:pPr>
      <w:r w:rsidRPr="00D85907">
        <w:rPr>
          <w:szCs w:val="28"/>
        </w:rPr>
        <w:t>лидокаин – внутривенно, внутримышечно при острых состояниях(  отравление сердечными гликозидами, сердечная недостаточность, операции на сердце)</w:t>
      </w:r>
    </w:p>
    <w:p w:rsidR="00293BF6" w:rsidRPr="00D85907" w:rsidRDefault="00293BF6" w:rsidP="00E93998">
      <w:pPr>
        <w:pStyle w:val="20"/>
        <w:numPr>
          <w:ilvl w:val="1"/>
          <w:numId w:val="230"/>
        </w:numPr>
        <w:tabs>
          <w:tab w:val="clear" w:pos="2774"/>
          <w:tab w:val="left" w:pos="540"/>
          <w:tab w:val="num" w:pos="1440"/>
        </w:tabs>
        <w:ind w:left="1440" w:hanging="180"/>
        <w:jc w:val="both"/>
        <w:rPr>
          <w:szCs w:val="28"/>
          <w:u w:val="single"/>
        </w:rPr>
      </w:pPr>
      <w:r w:rsidRPr="00D85907">
        <w:rPr>
          <w:szCs w:val="28"/>
        </w:rPr>
        <w:t>дифенин – внутрь и парентерально. Как антиаритмическое используется редко( при отравлении сердечными гликозидами).</w:t>
      </w:r>
    </w:p>
    <w:p w:rsidR="00293BF6" w:rsidRPr="00D85907" w:rsidRDefault="00293BF6" w:rsidP="00E93998">
      <w:pPr>
        <w:pStyle w:val="20"/>
        <w:numPr>
          <w:ilvl w:val="1"/>
          <w:numId w:val="230"/>
        </w:numPr>
        <w:tabs>
          <w:tab w:val="clear" w:pos="2774"/>
          <w:tab w:val="left" w:pos="540"/>
          <w:tab w:val="num" w:pos="1440"/>
        </w:tabs>
        <w:ind w:left="1440" w:hanging="180"/>
        <w:jc w:val="both"/>
        <w:rPr>
          <w:szCs w:val="28"/>
          <w:u w:val="single"/>
        </w:rPr>
      </w:pPr>
      <w:r w:rsidRPr="00D85907">
        <w:rPr>
          <w:szCs w:val="28"/>
        </w:rPr>
        <w:t>Мексилетин – внутрь для поддерживающей терапии.</w:t>
      </w:r>
    </w:p>
    <w:p w:rsidR="00293BF6" w:rsidRPr="00D85907" w:rsidRDefault="00293BF6" w:rsidP="00AF48B9">
      <w:pPr>
        <w:pStyle w:val="20"/>
        <w:ind w:left="0" w:firstLine="720"/>
        <w:jc w:val="both"/>
        <w:rPr>
          <w:szCs w:val="28"/>
        </w:rPr>
      </w:pPr>
      <w:r w:rsidRPr="00D85907">
        <w:rPr>
          <w:szCs w:val="28"/>
        </w:rPr>
        <w:t xml:space="preserve">Побочные эффекты возможны со стороны ЦНС – головокружение, спутанность сознания, тошнота, рвота, в токсических дозах – снижение артериального давления. </w:t>
      </w:r>
    </w:p>
    <w:p w:rsidR="00293BF6" w:rsidRPr="00D85907" w:rsidRDefault="00293BF6" w:rsidP="00FE63BE">
      <w:pPr>
        <w:pStyle w:val="20"/>
        <w:tabs>
          <w:tab w:val="left" w:pos="540"/>
        </w:tabs>
        <w:ind w:left="540" w:firstLine="709"/>
        <w:jc w:val="both"/>
        <w:rPr>
          <w:szCs w:val="28"/>
          <w:u w:val="single"/>
        </w:rPr>
      </w:pPr>
      <w:r w:rsidRPr="00D85907">
        <w:rPr>
          <w:szCs w:val="28"/>
          <w:u w:val="single"/>
        </w:rPr>
        <w:t xml:space="preserve">2 – класс – β – блокаторы. </w:t>
      </w:r>
    </w:p>
    <w:p w:rsidR="00293BF6" w:rsidRPr="00D85907" w:rsidRDefault="00293BF6" w:rsidP="00FE63BE">
      <w:pPr>
        <w:pStyle w:val="20"/>
        <w:tabs>
          <w:tab w:val="left" w:pos="540"/>
        </w:tabs>
        <w:ind w:left="540" w:firstLine="709"/>
        <w:jc w:val="both"/>
        <w:rPr>
          <w:szCs w:val="28"/>
        </w:rPr>
      </w:pPr>
      <w:r w:rsidRPr="00D85907">
        <w:rPr>
          <w:szCs w:val="28"/>
        </w:rPr>
        <w:t>Обладают широким спектром действия(  суправентрикулярные и вентрикулярные аритмии). Механизм действия обусловлен снижением симпатического тонуса на сердце:</w:t>
      </w:r>
    </w:p>
    <w:p w:rsidR="00293BF6" w:rsidRPr="00D85907" w:rsidRDefault="00293BF6" w:rsidP="00E93998">
      <w:pPr>
        <w:pStyle w:val="20"/>
        <w:numPr>
          <w:ilvl w:val="0"/>
          <w:numId w:val="231"/>
        </w:numPr>
        <w:tabs>
          <w:tab w:val="left" w:pos="540"/>
        </w:tabs>
        <w:ind w:firstLine="709"/>
        <w:jc w:val="both"/>
        <w:rPr>
          <w:szCs w:val="28"/>
        </w:rPr>
      </w:pPr>
      <w:r w:rsidRPr="00D85907">
        <w:rPr>
          <w:szCs w:val="28"/>
        </w:rPr>
        <w:t>Снижение автоматизма всех трех узлов</w:t>
      </w:r>
    </w:p>
    <w:p w:rsidR="00293BF6" w:rsidRPr="00D85907" w:rsidRDefault="00293BF6" w:rsidP="00E93998">
      <w:pPr>
        <w:pStyle w:val="20"/>
        <w:numPr>
          <w:ilvl w:val="0"/>
          <w:numId w:val="231"/>
        </w:numPr>
        <w:tabs>
          <w:tab w:val="left" w:pos="540"/>
        </w:tabs>
        <w:ind w:firstLine="709"/>
        <w:jc w:val="both"/>
        <w:rPr>
          <w:szCs w:val="28"/>
        </w:rPr>
      </w:pPr>
      <w:r w:rsidRPr="00D85907">
        <w:rPr>
          <w:szCs w:val="28"/>
        </w:rPr>
        <w:t>Уменьшение возбудимости</w:t>
      </w:r>
    </w:p>
    <w:p w:rsidR="00293BF6" w:rsidRPr="00D85907" w:rsidRDefault="00293BF6" w:rsidP="00E93998">
      <w:pPr>
        <w:pStyle w:val="20"/>
        <w:numPr>
          <w:ilvl w:val="0"/>
          <w:numId w:val="231"/>
        </w:numPr>
        <w:tabs>
          <w:tab w:val="left" w:pos="540"/>
        </w:tabs>
        <w:ind w:firstLine="709"/>
        <w:jc w:val="both"/>
        <w:rPr>
          <w:szCs w:val="28"/>
        </w:rPr>
      </w:pPr>
      <w:r w:rsidRPr="00D85907">
        <w:rPr>
          <w:szCs w:val="28"/>
        </w:rPr>
        <w:t>Снижение проводимости</w:t>
      </w:r>
    </w:p>
    <w:p w:rsidR="00293BF6" w:rsidRPr="00D85907" w:rsidRDefault="00293BF6" w:rsidP="00FE63BE">
      <w:pPr>
        <w:pStyle w:val="20"/>
        <w:tabs>
          <w:tab w:val="left" w:pos="540"/>
        </w:tabs>
        <w:ind w:left="540" w:firstLine="709"/>
        <w:jc w:val="both"/>
        <w:rPr>
          <w:szCs w:val="28"/>
        </w:rPr>
      </w:pPr>
      <w:r w:rsidRPr="00D85907">
        <w:rPr>
          <w:szCs w:val="28"/>
        </w:rPr>
        <w:t>Особенно эффективны при аритмиях, вызванных избыточным симпатическим тонусом:</w:t>
      </w:r>
    </w:p>
    <w:p w:rsidR="00293BF6" w:rsidRPr="00D85907" w:rsidRDefault="00293BF6" w:rsidP="00E93998">
      <w:pPr>
        <w:pStyle w:val="20"/>
        <w:numPr>
          <w:ilvl w:val="1"/>
          <w:numId w:val="231"/>
        </w:numPr>
        <w:tabs>
          <w:tab w:val="left" w:pos="540"/>
        </w:tabs>
        <w:ind w:firstLine="709"/>
        <w:jc w:val="both"/>
        <w:rPr>
          <w:szCs w:val="28"/>
        </w:rPr>
      </w:pPr>
      <w:r w:rsidRPr="00D85907">
        <w:rPr>
          <w:szCs w:val="28"/>
        </w:rPr>
        <w:t>при тиреотоксикозе(  повышена чувствительность к адреналину)</w:t>
      </w:r>
    </w:p>
    <w:p w:rsidR="00293BF6" w:rsidRPr="00D85907" w:rsidRDefault="00293BF6" w:rsidP="00E93998">
      <w:pPr>
        <w:pStyle w:val="20"/>
        <w:numPr>
          <w:ilvl w:val="1"/>
          <w:numId w:val="231"/>
        </w:numPr>
        <w:tabs>
          <w:tab w:val="left" w:pos="540"/>
        </w:tabs>
        <w:ind w:firstLine="709"/>
        <w:jc w:val="both"/>
        <w:rPr>
          <w:szCs w:val="28"/>
        </w:rPr>
      </w:pPr>
      <w:r w:rsidRPr="00D85907">
        <w:rPr>
          <w:szCs w:val="28"/>
        </w:rPr>
        <w:t>при наркозе фторотаном</w:t>
      </w:r>
    </w:p>
    <w:p w:rsidR="00293BF6" w:rsidRPr="00D85907" w:rsidRDefault="00293BF6" w:rsidP="00E93998">
      <w:pPr>
        <w:pStyle w:val="20"/>
        <w:numPr>
          <w:ilvl w:val="1"/>
          <w:numId w:val="231"/>
        </w:numPr>
        <w:tabs>
          <w:tab w:val="left" w:pos="540"/>
        </w:tabs>
        <w:ind w:firstLine="709"/>
        <w:jc w:val="both"/>
        <w:rPr>
          <w:szCs w:val="28"/>
        </w:rPr>
      </w:pPr>
      <w:r w:rsidRPr="00D85907">
        <w:rPr>
          <w:szCs w:val="28"/>
        </w:rPr>
        <w:t>физическая нагрузка</w:t>
      </w:r>
    </w:p>
    <w:p w:rsidR="00293BF6" w:rsidRPr="00D85907" w:rsidRDefault="00293BF6" w:rsidP="00FE63BE">
      <w:pPr>
        <w:pStyle w:val="20"/>
        <w:tabs>
          <w:tab w:val="left" w:pos="540"/>
        </w:tabs>
        <w:ind w:left="540" w:firstLine="709"/>
        <w:jc w:val="both"/>
        <w:rPr>
          <w:szCs w:val="28"/>
        </w:rPr>
      </w:pPr>
      <w:r w:rsidRPr="00D85907">
        <w:rPr>
          <w:szCs w:val="28"/>
        </w:rPr>
        <w:t xml:space="preserve">Помимо прямого действия на β – рецепторы проводящей системы сердца, антиаритмическое действие β – блокаторов обусловлено снижением работы сердца и кислородного запроса, что приводит к уменьшению гипоксии и вызванных ей электролитных нарушений и нарушений энергетического обмена. Если рассмотреть их влияние на фазы потенциала действия, то увидим: замедление фазы 4(возбудимость), замедление фазы 0( проводимость), увеличение ЭРП. </w:t>
      </w:r>
    </w:p>
    <w:p w:rsidR="00293BF6" w:rsidRPr="00D85907" w:rsidRDefault="00293BF6" w:rsidP="00FE63BE">
      <w:pPr>
        <w:pStyle w:val="20"/>
        <w:tabs>
          <w:tab w:val="left" w:pos="540"/>
        </w:tabs>
        <w:ind w:left="540" w:firstLine="709"/>
        <w:jc w:val="both"/>
        <w:rPr>
          <w:szCs w:val="28"/>
          <w:u w:val="single"/>
        </w:rPr>
      </w:pPr>
      <w:r w:rsidRPr="00D85907">
        <w:rPr>
          <w:szCs w:val="28"/>
          <w:u w:val="single"/>
        </w:rPr>
        <w:t xml:space="preserve">3 – класс – блокаторы калиевых каналов, удлиняющие ЭРП. </w:t>
      </w:r>
    </w:p>
    <w:p w:rsidR="00293BF6" w:rsidRPr="00D85907" w:rsidRDefault="00293BF6" w:rsidP="00FE63BE">
      <w:pPr>
        <w:pStyle w:val="20"/>
        <w:tabs>
          <w:tab w:val="left" w:pos="540"/>
        </w:tabs>
        <w:ind w:left="540" w:firstLine="709"/>
        <w:jc w:val="both"/>
        <w:rPr>
          <w:szCs w:val="28"/>
        </w:rPr>
      </w:pPr>
      <w:r w:rsidRPr="00D85907">
        <w:rPr>
          <w:szCs w:val="28"/>
        </w:rPr>
        <w:t xml:space="preserve">Амиодарон – наиболее часто применяется, имеет липофильную структуру и содержит 39% йода. Благодаря липофильности способен изменять липидное окружение всех ионных каналов, поэтому может влиять на работу практически всех каналов. </w:t>
      </w:r>
    </w:p>
    <w:p w:rsidR="00293BF6" w:rsidRPr="00D85907" w:rsidRDefault="00293BF6" w:rsidP="00FE63BE">
      <w:pPr>
        <w:pStyle w:val="20"/>
        <w:tabs>
          <w:tab w:val="left" w:pos="540"/>
        </w:tabs>
        <w:ind w:left="540" w:firstLine="709"/>
        <w:jc w:val="both"/>
        <w:rPr>
          <w:szCs w:val="28"/>
          <w:u w:val="single"/>
        </w:rPr>
      </w:pPr>
      <w:r w:rsidRPr="00D85907">
        <w:rPr>
          <w:szCs w:val="28"/>
          <w:u w:val="single"/>
        </w:rPr>
        <w:t>Механизм действия:</w:t>
      </w:r>
    </w:p>
    <w:p w:rsidR="00293BF6" w:rsidRPr="00D85907" w:rsidRDefault="00293BF6" w:rsidP="00E93998">
      <w:pPr>
        <w:pStyle w:val="20"/>
        <w:numPr>
          <w:ilvl w:val="0"/>
          <w:numId w:val="232"/>
        </w:numPr>
        <w:tabs>
          <w:tab w:val="left" w:pos="540"/>
        </w:tabs>
        <w:ind w:firstLine="709"/>
        <w:jc w:val="both"/>
        <w:rPr>
          <w:szCs w:val="28"/>
        </w:rPr>
      </w:pPr>
      <w:r w:rsidRPr="00D85907">
        <w:rPr>
          <w:szCs w:val="28"/>
        </w:rPr>
        <w:t xml:space="preserve">в результате блокады калиевых каналов способен замедлять фазу 2 и удлинять ЭРП. </w:t>
      </w:r>
    </w:p>
    <w:p w:rsidR="00293BF6" w:rsidRPr="00D85907" w:rsidRDefault="00293BF6" w:rsidP="00E93998">
      <w:pPr>
        <w:pStyle w:val="20"/>
        <w:numPr>
          <w:ilvl w:val="0"/>
          <w:numId w:val="232"/>
        </w:numPr>
        <w:tabs>
          <w:tab w:val="left" w:pos="540"/>
        </w:tabs>
        <w:ind w:firstLine="709"/>
        <w:jc w:val="both"/>
        <w:rPr>
          <w:szCs w:val="28"/>
        </w:rPr>
      </w:pPr>
      <w:r w:rsidRPr="00D85907">
        <w:rPr>
          <w:szCs w:val="28"/>
        </w:rPr>
        <w:t xml:space="preserve">Умеренное блокирующее действие на инактивированные натриевые каналы, действует подобно 1В классу. </w:t>
      </w:r>
    </w:p>
    <w:p w:rsidR="00293BF6" w:rsidRPr="00D85907" w:rsidRDefault="00293BF6" w:rsidP="00E93998">
      <w:pPr>
        <w:pStyle w:val="20"/>
        <w:numPr>
          <w:ilvl w:val="0"/>
          <w:numId w:val="232"/>
        </w:numPr>
        <w:tabs>
          <w:tab w:val="left" w:pos="540"/>
        </w:tabs>
        <w:ind w:firstLine="709"/>
        <w:jc w:val="both"/>
        <w:rPr>
          <w:szCs w:val="28"/>
        </w:rPr>
      </w:pPr>
      <w:r w:rsidRPr="00D85907">
        <w:rPr>
          <w:szCs w:val="28"/>
        </w:rPr>
        <w:t>Слабо блокирует кальциевые каналы</w:t>
      </w:r>
    </w:p>
    <w:p w:rsidR="00293BF6" w:rsidRPr="00D85907" w:rsidRDefault="00293BF6" w:rsidP="00E93998">
      <w:pPr>
        <w:pStyle w:val="20"/>
        <w:numPr>
          <w:ilvl w:val="0"/>
          <w:numId w:val="232"/>
        </w:numPr>
        <w:tabs>
          <w:tab w:val="left" w:pos="540"/>
        </w:tabs>
        <w:ind w:firstLine="709"/>
        <w:jc w:val="both"/>
        <w:rPr>
          <w:szCs w:val="28"/>
        </w:rPr>
      </w:pPr>
      <w:r w:rsidRPr="00D85907">
        <w:rPr>
          <w:szCs w:val="28"/>
        </w:rPr>
        <w:t>Неконкурентный антагонист β – блокаторов</w:t>
      </w:r>
    </w:p>
    <w:p w:rsidR="00293BF6" w:rsidRPr="00D85907" w:rsidRDefault="00293BF6" w:rsidP="00E93998">
      <w:pPr>
        <w:pStyle w:val="20"/>
        <w:numPr>
          <w:ilvl w:val="0"/>
          <w:numId w:val="232"/>
        </w:numPr>
        <w:tabs>
          <w:tab w:val="left" w:pos="540"/>
        </w:tabs>
        <w:ind w:firstLine="709"/>
        <w:jc w:val="both"/>
        <w:rPr>
          <w:szCs w:val="28"/>
        </w:rPr>
      </w:pPr>
      <w:r w:rsidRPr="00D85907">
        <w:rPr>
          <w:szCs w:val="28"/>
        </w:rPr>
        <w:t>Блокирует рецепторы сердца к глюкагону</w:t>
      </w:r>
    </w:p>
    <w:p w:rsidR="00293BF6" w:rsidRPr="00D85907" w:rsidRDefault="00293BF6" w:rsidP="00FE63BE">
      <w:pPr>
        <w:pStyle w:val="20"/>
        <w:tabs>
          <w:tab w:val="left" w:pos="540"/>
        </w:tabs>
        <w:ind w:left="540" w:firstLine="709"/>
        <w:jc w:val="both"/>
        <w:rPr>
          <w:szCs w:val="28"/>
        </w:rPr>
      </w:pPr>
      <w:r w:rsidRPr="00D85907">
        <w:rPr>
          <w:szCs w:val="28"/>
        </w:rPr>
        <w:t>Как антиаритмическое средство имеет ряд преимуществ:</w:t>
      </w:r>
    </w:p>
    <w:p w:rsidR="00293BF6" w:rsidRPr="00D85907" w:rsidRDefault="00293BF6" w:rsidP="00E93998">
      <w:pPr>
        <w:pStyle w:val="20"/>
        <w:numPr>
          <w:ilvl w:val="1"/>
          <w:numId w:val="232"/>
        </w:numPr>
        <w:tabs>
          <w:tab w:val="left" w:pos="540"/>
        </w:tabs>
        <w:ind w:firstLine="709"/>
        <w:jc w:val="both"/>
        <w:rPr>
          <w:szCs w:val="28"/>
        </w:rPr>
      </w:pPr>
      <w:r w:rsidRPr="00D85907">
        <w:rPr>
          <w:szCs w:val="28"/>
        </w:rPr>
        <w:t>применяется при супра и вентрикулярных аритмиях</w:t>
      </w:r>
    </w:p>
    <w:p w:rsidR="00293BF6" w:rsidRPr="00D85907" w:rsidRDefault="00293BF6" w:rsidP="00E93998">
      <w:pPr>
        <w:pStyle w:val="20"/>
        <w:numPr>
          <w:ilvl w:val="1"/>
          <w:numId w:val="232"/>
        </w:numPr>
        <w:tabs>
          <w:tab w:val="left" w:pos="540"/>
        </w:tabs>
        <w:ind w:firstLine="709"/>
        <w:jc w:val="both"/>
        <w:rPr>
          <w:szCs w:val="28"/>
        </w:rPr>
      </w:pPr>
      <w:r w:rsidRPr="00D85907">
        <w:rPr>
          <w:szCs w:val="28"/>
        </w:rPr>
        <w:t>можно применять внутривенно и внутрь</w:t>
      </w:r>
    </w:p>
    <w:p w:rsidR="00293BF6" w:rsidRPr="00D85907" w:rsidRDefault="00293BF6" w:rsidP="00E93998">
      <w:pPr>
        <w:pStyle w:val="20"/>
        <w:numPr>
          <w:ilvl w:val="1"/>
          <w:numId w:val="232"/>
        </w:numPr>
        <w:tabs>
          <w:tab w:val="left" w:pos="540"/>
        </w:tabs>
        <w:ind w:firstLine="709"/>
        <w:jc w:val="both"/>
        <w:rPr>
          <w:szCs w:val="28"/>
        </w:rPr>
      </w:pPr>
      <w:r w:rsidRPr="00D85907">
        <w:rPr>
          <w:szCs w:val="28"/>
        </w:rPr>
        <w:t>длительный эффект – 24 часа</w:t>
      </w:r>
    </w:p>
    <w:p w:rsidR="00293BF6" w:rsidRPr="00D85907" w:rsidRDefault="00293BF6" w:rsidP="00E93998">
      <w:pPr>
        <w:pStyle w:val="20"/>
        <w:numPr>
          <w:ilvl w:val="1"/>
          <w:numId w:val="232"/>
        </w:numPr>
        <w:tabs>
          <w:tab w:val="left" w:pos="540"/>
        </w:tabs>
        <w:ind w:firstLine="709"/>
        <w:jc w:val="both"/>
        <w:rPr>
          <w:szCs w:val="28"/>
        </w:rPr>
      </w:pPr>
      <w:r w:rsidRPr="00D85907">
        <w:rPr>
          <w:szCs w:val="28"/>
        </w:rPr>
        <w:t>слабое влияние на сократимость и проводимость</w:t>
      </w:r>
    </w:p>
    <w:p w:rsidR="00293BF6" w:rsidRPr="00D85907" w:rsidRDefault="00293BF6" w:rsidP="00E93998">
      <w:pPr>
        <w:pStyle w:val="20"/>
        <w:numPr>
          <w:ilvl w:val="1"/>
          <w:numId w:val="232"/>
        </w:numPr>
        <w:tabs>
          <w:tab w:val="left" w:pos="540"/>
        </w:tabs>
        <w:ind w:firstLine="709"/>
        <w:jc w:val="both"/>
        <w:rPr>
          <w:szCs w:val="28"/>
        </w:rPr>
      </w:pPr>
      <w:r w:rsidRPr="00D85907">
        <w:rPr>
          <w:szCs w:val="28"/>
        </w:rPr>
        <w:t>редкое аритмогенное действие</w:t>
      </w:r>
    </w:p>
    <w:p w:rsidR="00293BF6" w:rsidRPr="00D85907" w:rsidRDefault="00293BF6" w:rsidP="00E93998">
      <w:pPr>
        <w:pStyle w:val="20"/>
        <w:numPr>
          <w:ilvl w:val="1"/>
          <w:numId w:val="232"/>
        </w:numPr>
        <w:tabs>
          <w:tab w:val="left" w:pos="540"/>
        </w:tabs>
        <w:ind w:firstLine="709"/>
        <w:jc w:val="both"/>
        <w:rPr>
          <w:szCs w:val="28"/>
        </w:rPr>
      </w:pPr>
      <w:r w:rsidRPr="00D85907">
        <w:rPr>
          <w:szCs w:val="28"/>
        </w:rPr>
        <w:t>антиангинальный эффект(  противоишемический)</w:t>
      </w:r>
    </w:p>
    <w:p w:rsidR="00293BF6" w:rsidRPr="00D85907" w:rsidRDefault="00293BF6" w:rsidP="00E93998">
      <w:pPr>
        <w:pStyle w:val="20"/>
        <w:numPr>
          <w:ilvl w:val="1"/>
          <w:numId w:val="232"/>
        </w:numPr>
        <w:tabs>
          <w:tab w:val="left" w:pos="540"/>
        </w:tabs>
        <w:ind w:firstLine="709"/>
        <w:jc w:val="both"/>
        <w:rPr>
          <w:szCs w:val="28"/>
        </w:rPr>
      </w:pPr>
      <w:r w:rsidRPr="00D85907">
        <w:rPr>
          <w:szCs w:val="28"/>
        </w:rPr>
        <w:t>при приеме внутрь однократно эффект сохраняется 15 – 20 дней после отмены препарата, а наступает через 1 – 2 недели.</w:t>
      </w:r>
    </w:p>
    <w:p w:rsidR="00293BF6" w:rsidRPr="00D85907" w:rsidRDefault="00293BF6" w:rsidP="00FE63BE">
      <w:pPr>
        <w:pStyle w:val="20"/>
        <w:tabs>
          <w:tab w:val="left" w:pos="540"/>
        </w:tabs>
        <w:ind w:left="540" w:firstLine="709"/>
        <w:jc w:val="both"/>
        <w:rPr>
          <w:szCs w:val="28"/>
          <w:u w:val="single"/>
        </w:rPr>
      </w:pPr>
      <w:r w:rsidRPr="00D85907">
        <w:rPr>
          <w:szCs w:val="28"/>
          <w:u w:val="single"/>
        </w:rPr>
        <w:t>Побочные эффекты</w:t>
      </w:r>
    </w:p>
    <w:p w:rsidR="00293BF6" w:rsidRPr="00D85907" w:rsidRDefault="00293BF6" w:rsidP="00E93998">
      <w:pPr>
        <w:pStyle w:val="20"/>
        <w:numPr>
          <w:ilvl w:val="0"/>
          <w:numId w:val="233"/>
        </w:numPr>
        <w:tabs>
          <w:tab w:val="left" w:pos="540"/>
        </w:tabs>
        <w:ind w:firstLine="709"/>
        <w:jc w:val="both"/>
        <w:rPr>
          <w:szCs w:val="28"/>
        </w:rPr>
      </w:pPr>
      <w:r w:rsidRPr="00D85907">
        <w:rPr>
          <w:szCs w:val="28"/>
        </w:rPr>
        <w:t>увеличение поступления йода, что опасно при заболеваниях щитовидной железы(  может вызвать гипо или гипертиреоз)</w:t>
      </w:r>
    </w:p>
    <w:p w:rsidR="00293BF6" w:rsidRPr="00D85907" w:rsidRDefault="00293BF6" w:rsidP="00E93998">
      <w:pPr>
        <w:pStyle w:val="20"/>
        <w:numPr>
          <w:ilvl w:val="0"/>
          <w:numId w:val="233"/>
        </w:numPr>
        <w:tabs>
          <w:tab w:val="left" w:pos="540"/>
        </w:tabs>
        <w:ind w:firstLine="709"/>
        <w:jc w:val="both"/>
        <w:rPr>
          <w:szCs w:val="28"/>
        </w:rPr>
      </w:pPr>
      <w:r w:rsidRPr="00D85907">
        <w:rPr>
          <w:szCs w:val="28"/>
        </w:rPr>
        <w:t>появление желтой окраски в глазах</w:t>
      </w:r>
    </w:p>
    <w:p w:rsidR="00293BF6" w:rsidRPr="00D85907" w:rsidRDefault="00293BF6" w:rsidP="00E93998">
      <w:pPr>
        <w:pStyle w:val="20"/>
        <w:numPr>
          <w:ilvl w:val="0"/>
          <w:numId w:val="233"/>
        </w:numPr>
        <w:tabs>
          <w:tab w:val="left" w:pos="540"/>
        </w:tabs>
        <w:ind w:firstLine="709"/>
        <w:jc w:val="both"/>
        <w:rPr>
          <w:szCs w:val="28"/>
        </w:rPr>
      </w:pPr>
      <w:r w:rsidRPr="00D85907">
        <w:rPr>
          <w:szCs w:val="28"/>
        </w:rPr>
        <w:t>неврологические расстройства – головная боль</w:t>
      </w:r>
    </w:p>
    <w:p w:rsidR="00293BF6" w:rsidRPr="00D85907" w:rsidRDefault="00293BF6" w:rsidP="00E93998">
      <w:pPr>
        <w:pStyle w:val="20"/>
        <w:numPr>
          <w:ilvl w:val="0"/>
          <w:numId w:val="233"/>
        </w:numPr>
        <w:tabs>
          <w:tab w:val="left" w:pos="540"/>
        </w:tabs>
        <w:ind w:firstLine="709"/>
        <w:jc w:val="both"/>
        <w:rPr>
          <w:szCs w:val="28"/>
        </w:rPr>
      </w:pPr>
      <w:r w:rsidRPr="00D85907">
        <w:rPr>
          <w:szCs w:val="28"/>
        </w:rPr>
        <w:t>нарушение функции печени</w:t>
      </w:r>
    </w:p>
    <w:p w:rsidR="00293BF6" w:rsidRPr="00D85907" w:rsidRDefault="00293BF6" w:rsidP="00FE63BE">
      <w:pPr>
        <w:pStyle w:val="20"/>
        <w:tabs>
          <w:tab w:val="left" w:pos="540"/>
        </w:tabs>
        <w:ind w:left="540" w:firstLine="709"/>
        <w:jc w:val="both"/>
        <w:rPr>
          <w:szCs w:val="28"/>
          <w:u w:val="single"/>
        </w:rPr>
      </w:pPr>
      <w:r w:rsidRPr="00D85907">
        <w:rPr>
          <w:szCs w:val="28"/>
          <w:u w:val="single"/>
        </w:rPr>
        <w:t xml:space="preserve">4 – класс – блокаторы кальциевых каналов. </w:t>
      </w:r>
    </w:p>
    <w:p w:rsidR="00293BF6" w:rsidRPr="00D85907" w:rsidRDefault="00293BF6" w:rsidP="00FE63BE">
      <w:pPr>
        <w:pStyle w:val="20"/>
        <w:tabs>
          <w:tab w:val="left" w:pos="540"/>
        </w:tabs>
        <w:ind w:left="540" w:firstLine="709"/>
        <w:jc w:val="both"/>
        <w:rPr>
          <w:szCs w:val="28"/>
        </w:rPr>
      </w:pPr>
      <w:r w:rsidRPr="00D85907">
        <w:rPr>
          <w:szCs w:val="28"/>
        </w:rPr>
        <w:t>Механизм действия</w:t>
      </w:r>
    </w:p>
    <w:p w:rsidR="00293BF6" w:rsidRPr="00D85907" w:rsidRDefault="00293BF6" w:rsidP="00E93998">
      <w:pPr>
        <w:pStyle w:val="20"/>
        <w:numPr>
          <w:ilvl w:val="0"/>
          <w:numId w:val="234"/>
        </w:numPr>
        <w:tabs>
          <w:tab w:val="left" w:pos="540"/>
        </w:tabs>
        <w:ind w:firstLine="709"/>
        <w:jc w:val="both"/>
        <w:rPr>
          <w:szCs w:val="28"/>
        </w:rPr>
      </w:pPr>
      <w:r w:rsidRPr="00D85907">
        <w:rPr>
          <w:szCs w:val="28"/>
        </w:rPr>
        <w:t>блокада медленных потенциал – зависимых кальциевых каналов</w:t>
      </w:r>
    </w:p>
    <w:p w:rsidR="00293BF6" w:rsidRPr="00D85907" w:rsidRDefault="00293BF6" w:rsidP="00E93998">
      <w:pPr>
        <w:pStyle w:val="20"/>
        <w:numPr>
          <w:ilvl w:val="0"/>
          <w:numId w:val="234"/>
        </w:numPr>
        <w:tabs>
          <w:tab w:val="left" w:pos="540"/>
        </w:tabs>
        <w:ind w:firstLine="709"/>
        <w:jc w:val="both"/>
        <w:rPr>
          <w:szCs w:val="28"/>
        </w:rPr>
      </w:pPr>
      <w:r w:rsidRPr="00D85907">
        <w:rPr>
          <w:szCs w:val="28"/>
        </w:rPr>
        <w:t>изменение работы сердца</w:t>
      </w:r>
    </w:p>
    <w:p w:rsidR="00293BF6" w:rsidRPr="00D85907" w:rsidRDefault="00293BF6" w:rsidP="00E93998">
      <w:pPr>
        <w:pStyle w:val="20"/>
        <w:numPr>
          <w:ilvl w:val="0"/>
          <w:numId w:val="234"/>
        </w:numPr>
        <w:tabs>
          <w:tab w:val="left" w:pos="540"/>
        </w:tabs>
        <w:ind w:firstLine="709"/>
        <w:jc w:val="both"/>
        <w:rPr>
          <w:szCs w:val="28"/>
        </w:rPr>
      </w:pPr>
      <w:r w:rsidRPr="00D85907">
        <w:rPr>
          <w:szCs w:val="28"/>
        </w:rPr>
        <w:t>антиаритмическое действие(  замедление фазы 4, преимущественно в синатриальном узле, где она обеспечена входом кальция)</w:t>
      </w:r>
    </w:p>
    <w:p w:rsidR="00293BF6" w:rsidRPr="00D85907" w:rsidRDefault="00293BF6" w:rsidP="00E93998">
      <w:pPr>
        <w:pStyle w:val="20"/>
        <w:numPr>
          <w:ilvl w:val="0"/>
          <w:numId w:val="234"/>
        </w:numPr>
        <w:tabs>
          <w:tab w:val="left" w:pos="540"/>
        </w:tabs>
        <w:ind w:firstLine="709"/>
        <w:jc w:val="both"/>
        <w:rPr>
          <w:szCs w:val="28"/>
        </w:rPr>
      </w:pPr>
      <w:r w:rsidRPr="00D85907">
        <w:rPr>
          <w:szCs w:val="28"/>
        </w:rPr>
        <w:t>влияние на тонус сосудов</w:t>
      </w:r>
    </w:p>
    <w:p w:rsidR="00293BF6" w:rsidRPr="00D85907" w:rsidRDefault="00293BF6" w:rsidP="00FE63BE">
      <w:pPr>
        <w:pStyle w:val="20"/>
        <w:tabs>
          <w:tab w:val="left" w:pos="540"/>
        </w:tabs>
        <w:ind w:left="540" w:firstLine="709"/>
        <w:jc w:val="both"/>
        <w:rPr>
          <w:szCs w:val="28"/>
        </w:rPr>
      </w:pPr>
    </w:p>
    <w:p w:rsidR="00293BF6" w:rsidRPr="00D85907" w:rsidRDefault="00293BF6" w:rsidP="00FE63BE">
      <w:pPr>
        <w:pStyle w:val="20"/>
        <w:tabs>
          <w:tab w:val="left" w:pos="540"/>
        </w:tabs>
        <w:ind w:left="540" w:firstLine="709"/>
        <w:jc w:val="both"/>
        <w:rPr>
          <w:szCs w:val="28"/>
        </w:rPr>
      </w:pPr>
      <w:r w:rsidRPr="00D85907">
        <w:rPr>
          <w:szCs w:val="28"/>
        </w:rPr>
        <w:t xml:space="preserve">Эта группа препаратов эффективна при суправентрикулярных и вентрикулярных аритмиях. </w:t>
      </w:r>
    </w:p>
    <w:p w:rsidR="00293BF6" w:rsidRPr="00D85907" w:rsidRDefault="00293BF6" w:rsidP="00FE63BE">
      <w:pPr>
        <w:pStyle w:val="20"/>
        <w:tabs>
          <w:tab w:val="left" w:pos="540"/>
        </w:tabs>
        <w:ind w:left="540" w:firstLine="709"/>
        <w:jc w:val="both"/>
        <w:rPr>
          <w:szCs w:val="28"/>
        </w:rPr>
      </w:pPr>
      <w:r w:rsidRPr="00D85907">
        <w:rPr>
          <w:szCs w:val="28"/>
        </w:rPr>
        <w:tab/>
        <w:t>Обладают способностью удлинять фазу 2 реполяризации, удлиняя эффективный рефрактерный период.</w:t>
      </w:r>
    </w:p>
    <w:p w:rsidR="00293BF6" w:rsidRPr="00D85907" w:rsidRDefault="00293BF6" w:rsidP="00FE63BE">
      <w:pPr>
        <w:pStyle w:val="20"/>
        <w:tabs>
          <w:tab w:val="left" w:pos="540"/>
        </w:tabs>
        <w:ind w:left="540" w:firstLine="709"/>
        <w:jc w:val="both"/>
        <w:rPr>
          <w:szCs w:val="28"/>
        </w:rPr>
      </w:pPr>
      <w:r w:rsidRPr="00D85907">
        <w:rPr>
          <w:szCs w:val="28"/>
        </w:rPr>
        <w:tab/>
        <w:t>Замедляют фазу 0, то есть проводимость. Существует несколько групп блокаторов кальциевых каналов:</w:t>
      </w:r>
    </w:p>
    <w:p w:rsidR="00293BF6" w:rsidRPr="00D85907" w:rsidRDefault="00293BF6" w:rsidP="00E93998">
      <w:pPr>
        <w:pStyle w:val="20"/>
        <w:numPr>
          <w:ilvl w:val="0"/>
          <w:numId w:val="235"/>
        </w:numPr>
        <w:tabs>
          <w:tab w:val="left" w:pos="540"/>
        </w:tabs>
        <w:ind w:firstLine="709"/>
        <w:jc w:val="both"/>
        <w:rPr>
          <w:szCs w:val="28"/>
        </w:rPr>
      </w:pPr>
      <w:r w:rsidRPr="00D85907">
        <w:rPr>
          <w:szCs w:val="28"/>
        </w:rPr>
        <w:t xml:space="preserve">блокаторы открытых кальциевых каналов – действуют преимущественно на сердце, так как частота импульсации в сердце выше, чем в сосудах. Это производные фенилалкиламина – верапамил. </w:t>
      </w:r>
    </w:p>
    <w:p w:rsidR="00293BF6" w:rsidRPr="00D85907" w:rsidRDefault="00293BF6" w:rsidP="00E93998">
      <w:pPr>
        <w:pStyle w:val="20"/>
        <w:numPr>
          <w:ilvl w:val="0"/>
          <w:numId w:val="235"/>
        </w:numPr>
        <w:tabs>
          <w:tab w:val="left" w:pos="540"/>
        </w:tabs>
        <w:ind w:firstLine="709"/>
        <w:jc w:val="both"/>
        <w:rPr>
          <w:szCs w:val="28"/>
        </w:rPr>
      </w:pPr>
      <w:r w:rsidRPr="00D85907">
        <w:rPr>
          <w:szCs w:val="28"/>
        </w:rPr>
        <w:t xml:space="preserve">препараты, действующие преимущественно на инактивированные кальциевые каналы – это производные 1, 4 – дигидропиридина – нифедипин. Действуют преимущественно на сосуды – лечат гипертонию. </w:t>
      </w:r>
    </w:p>
    <w:p w:rsidR="00293BF6" w:rsidRPr="00D85907" w:rsidRDefault="00293BF6" w:rsidP="00E93998">
      <w:pPr>
        <w:pStyle w:val="20"/>
        <w:numPr>
          <w:ilvl w:val="0"/>
          <w:numId w:val="235"/>
        </w:numPr>
        <w:tabs>
          <w:tab w:val="left" w:pos="540"/>
        </w:tabs>
        <w:ind w:firstLine="709"/>
        <w:jc w:val="both"/>
        <w:rPr>
          <w:szCs w:val="28"/>
        </w:rPr>
      </w:pPr>
      <w:r w:rsidRPr="00D85907">
        <w:rPr>
          <w:szCs w:val="28"/>
        </w:rPr>
        <w:t xml:space="preserve">смешанного типа действия – производные бензотиазепина – дилтиазем. </w:t>
      </w:r>
    </w:p>
    <w:p w:rsidR="00293BF6" w:rsidRPr="00D85907" w:rsidRDefault="00293BF6" w:rsidP="00FE63BE">
      <w:pPr>
        <w:pStyle w:val="20"/>
        <w:tabs>
          <w:tab w:val="left" w:pos="540"/>
        </w:tabs>
        <w:ind w:left="614" w:firstLine="709"/>
        <w:jc w:val="both"/>
        <w:rPr>
          <w:szCs w:val="28"/>
        </w:rPr>
      </w:pPr>
      <w:r w:rsidRPr="00D85907">
        <w:rPr>
          <w:szCs w:val="28"/>
        </w:rPr>
        <w:t xml:space="preserve">В качестве антиаритмических средств можно использовать 1 и 3 группы блокаторов кальциевых каналов. В больших дозах они могут снижать артериальное давление за счет отрицательного инотропного действия. Оказывая влияние преимущественно на сердце, они вызывают брадикардию, в отличие от нифедипина, который, расширяя сосуды вызывает рефлекторную тахикардию. </w:t>
      </w:r>
    </w:p>
    <w:p w:rsidR="00293BF6" w:rsidRPr="00D85907" w:rsidRDefault="00293BF6" w:rsidP="00FE63BE">
      <w:pPr>
        <w:pStyle w:val="20"/>
        <w:tabs>
          <w:tab w:val="left" w:pos="540"/>
        </w:tabs>
        <w:ind w:left="614" w:firstLine="709"/>
        <w:jc w:val="both"/>
        <w:rPr>
          <w:szCs w:val="28"/>
          <w:u w:val="single"/>
        </w:rPr>
      </w:pPr>
      <w:r w:rsidRPr="00D85907">
        <w:rPr>
          <w:szCs w:val="28"/>
          <w:u w:val="single"/>
        </w:rPr>
        <w:t>Побочные эффекты</w:t>
      </w:r>
    </w:p>
    <w:p w:rsidR="00293BF6" w:rsidRPr="00D85907" w:rsidRDefault="00293BF6" w:rsidP="00E93998">
      <w:pPr>
        <w:pStyle w:val="20"/>
        <w:numPr>
          <w:ilvl w:val="0"/>
          <w:numId w:val="236"/>
        </w:numPr>
        <w:tabs>
          <w:tab w:val="left" w:pos="540"/>
        </w:tabs>
        <w:ind w:firstLine="709"/>
        <w:jc w:val="both"/>
        <w:rPr>
          <w:szCs w:val="28"/>
        </w:rPr>
      </w:pPr>
      <w:r w:rsidRPr="00D85907">
        <w:rPr>
          <w:szCs w:val="28"/>
        </w:rPr>
        <w:t>ослабление работы сердца</w:t>
      </w:r>
    </w:p>
    <w:p w:rsidR="00293BF6" w:rsidRPr="00D85907" w:rsidRDefault="00293BF6" w:rsidP="00E93998">
      <w:pPr>
        <w:pStyle w:val="20"/>
        <w:numPr>
          <w:ilvl w:val="0"/>
          <w:numId w:val="236"/>
        </w:numPr>
        <w:tabs>
          <w:tab w:val="left" w:pos="540"/>
        </w:tabs>
        <w:ind w:firstLine="709"/>
        <w:jc w:val="both"/>
        <w:rPr>
          <w:szCs w:val="28"/>
        </w:rPr>
      </w:pPr>
      <w:r w:rsidRPr="00D85907">
        <w:rPr>
          <w:szCs w:val="28"/>
        </w:rPr>
        <w:t>ослабление проводимости</w:t>
      </w:r>
    </w:p>
    <w:p w:rsidR="00293BF6" w:rsidRPr="00D85907" w:rsidRDefault="00293BF6" w:rsidP="00E93998">
      <w:pPr>
        <w:pStyle w:val="20"/>
        <w:numPr>
          <w:ilvl w:val="0"/>
          <w:numId w:val="236"/>
        </w:numPr>
        <w:tabs>
          <w:tab w:val="left" w:pos="540"/>
        </w:tabs>
        <w:ind w:firstLine="709"/>
        <w:jc w:val="both"/>
        <w:rPr>
          <w:szCs w:val="28"/>
        </w:rPr>
      </w:pPr>
      <w:r w:rsidRPr="00D85907">
        <w:rPr>
          <w:szCs w:val="28"/>
        </w:rPr>
        <w:t>головокружение, усталость</w:t>
      </w:r>
    </w:p>
    <w:p w:rsidR="00293BF6" w:rsidRPr="00D85907" w:rsidRDefault="00293BF6" w:rsidP="00E93998">
      <w:pPr>
        <w:pStyle w:val="20"/>
        <w:numPr>
          <w:ilvl w:val="0"/>
          <w:numId w:val="236"/>
        </w:numPr>
        <w:tabs>
          <w:tab w:val="left" w:pos="540"/>
        </w:tabs>
        <w:ind w:firstLine="709"/>
        <w:jc w:val="both"/>
        <w:rPr>
          <w:szCs w:val="28"/>
        </w:rPr>
      </w:pPr>
      <w:r w:rsidRPr="00D85907">
        <w:rPr>
          <w:szCs w:val="28"/>
        </w:rPr>
        <w:t>запоры атонического характера</w:t>
      </w:r>
    </w:p>
    <w:p w:rsidR="00293BF6" w:rsidRPr="00D85907" w:rsidRDefault="00293BF6" w:rsidP="00E93998">
      <w:pPr>
        <w:pStyle w:val="20"/>
        <w:numPr>
          <w:ilvl w:val="0"/>
          <w:numId w:val="236"/>
        </w:numPr>
        <w:tabs>
          <w:tab w:val="left" w:pos="540"/>
        </w:tabs>
        <w:ind w:firstLine="709"/>
        <w:jc w:val="both"/>
        <w:rPr>
          <w:szCs w:val="28"/>
        </w:rPr>
      </w:pPr>
      <w:r w:rsidRPr="00D85907">
        <w:rPr>
          <w:szCs w:val="28"/>
        </w:rPr>
        <w:t>периферические отеки(  не снимаются диуретиками)</w:t>
      </w:r>
    </w:p>
    <w:p w:rsidR="00293BF6" w:rsidRPr="00D85907" w:rsidRDefault="00293BF6" w:rsidP="00E93998">
      <w:pPr>
        <w:pStyle w:val="20"/>
        <w:numPr>
          <w:ilvl w:val="0"/>
          <w:numId w:val="236"/>
        </w:numPr>
        <w:tabs>
          <w:tab w:val="left" w:pos="540"/>
        </w:tabs>
        <w:ind w:firstLine="709"/>
        <w:jc w:val="both"/>
        <w:rPr>
          <w:szCs w:val="28"/>
        </w:rPr>
      </w:pPr>
      <w:r w:rsidRPr="00D85907">
        <w:rPr>
          <w:szCs w:val="28"/>
        </w:rPr>
        <w:t>нарушение тонуса прекапиллярных сфинктеров</w:t>
      </w:r>
    </w:p>
    <w:p w:rsidR="00293BF6" w:rsidRPr="00D85907" w:rsidRDefault="00293BF6" w:rsidP="00FE63BE">
      <w:pPr>
        <w:pStyle w:val="20"/>
        <w:tabs>
          <w:tab w:val="left" w:pos="540"/>
        </w:tabs>
        <w:ind w:left="614" w:firstLine="709"/>
        <w:jc w:val="both"/>
        <w:rPr>
          <w:szCs w:val="28"/>
          <w:u w:val="single"/>
        </w:rPr>
      </w:pPr>
      <w:r w:rsidRPr="00D85907">
        <w:rPr>
          <w:szCs w:val="28"/>
          <w:u w:val="single"/>
        </w:rPr>
        <w:t>классификация ПАС по клиническому применению:</w:t>
      </w:r>
    </w:p>
    <w:p w:rsidR="00293BF6" w:rsidRPr="00D85907" w:rsidRDefault="00293BF6" w:rsidP="00E93998">
      <w:pPr>
        <w:pStyle w:val="20"/>
        <w:numPr>
          <w:ilvl w:val="1"/>
          <w:numId w:val="236"/>
        </w:numPr>
        <w:tabs>
          <w:tab w:val="left" w:pos="540"/>
        </w:tabs>
        <w:ind w:firstLine="709"/>
        <w:jc w:val="both"/>
        <w:rPr>
          <w:szCs w:val="28"/>
        </w:rPr>
      </w:pPr>
      <w:r w:rsidRPr="00D85907">
        <w:rPr>
          <w:szCs w:val="28"/>
        </w:rPr>
        <w:t>широкого спектра действия – 1А, 2 и 3 классы</w:t>
      </w:r>
    </w:p>
    <w:p w:rsidR="00293BF6" w:rsidRPr="00D85907" w:rsidRDefault="00293BF6" w:rsidP="00E93998">
      <w:pPr>
        <w:pStyle w:val="20"/>
        <w:numPr>
          <w:ilvl w:val="1"/>
          <w:numId w:val="236"/>
        </w:numPr>
        <w:tabs>
          <w:tab w:val="left" w:pos="540"/>
        </w:tabs>
        <w:ind w:firstLine="709"/>
        <w:jc w:val="both"/>
        <w:rPr>
          <w:szCs w:val="28"/>
        </w:rPr>
      </w:pPr>
      <w:r w:rsidRPr="00D85907">
        <w:rPr>
          <w:szCs w:val="28"/>
        </w:rPr>
        <w:t>при суправентрикулярных аритмиях – 4 класс</w:t>
      </w:r>
    </w:p>
    <w:p w:rsidR="00293BF6" w:rsidRPr="00D85907" w:rsidRDefault="00293BF6" w:rsidP="00E93998">
      <w:pPr>
        <w:pStyle w:val="20"/>
        <w:numPr>
          <w:ilvl w:val="1"/>
          <w:numId w:val="236"/>
        </w:numPr>
        <w:tabs>
          <w:tab w:val="left" w:pos="540"/>
        </w:tabs>
        <w:ind w:firstLine="709"/>
        <w:jc w:val="both"/>
        <w:rPr>
          <w:szCs w:val="28"/>
        </w:rPr>
      </w:pPr>
      <w:r w:rsidRPr="00D85907">
        <w:rPr>
          <w:szCs w:val="28"/>
        </w:rPr>
        <w:t>при желудочковых аритмиях – 1В класс.</w:t>
      </w:r>
    </w:p>
    <w:p w:rsidR="00293BF6" w:rsidRPr="00D85907" w:rsidRDefault="00293BF6" w:rsidP="00FE63BE">
      <w:pPr>
        <w:pStyle w:val="20"/>
        <w:tabs>
          <w:tab w:val="left" w:pos="540"/>
        </w:tabs>
        <w:ind w:left="1334" w:firstLine="709"/>
        <w:jc w:val="both"/>
        <w:rPr>
          <w:szCs w:val="28"/>
        </w:rPr>
      </w:pPr>
    </w:p>
    <w:p w:rsidR="00293BF6" w:rsidRPr="00D85907" w:rsidRDefault="00293BF6" w:rsidP="00FE63BE">
      <w:pPr>
        <w:pStyle w:val="20"/>
        <w:tabs>
          <w:tab w:val="left" w:pos="540"/>
        </w:tabs>
        <w:ind w:left="540" w:firstLine="709"/>
        <w:jc w:val="both"/>
        <w:rPr>
          <w:szCs w:val="28"/>
        </w:rPr>
      </w:pPr>
      <w:r w:rsidRPr="00D85907">
        <w:rPr>
          <w:szCs w:val="28"/>
        </w:rPr>
        <w:t>Лекция №23.</w:t>
      </w:r>
    </w:p>
    <w:p w:rsidR="00293BF6" w:rsidRPr="00D85907" w:rsidRDefault="00293BF6" w:rsidP="00FE63BE">
      <w:pPr>
        <w:pStyle w:val="20"/>
        <w:tabs>
          <w:tab w:val="left" w:pos="540"/>
        </w:tabs>
        <w:ind w:left="540" w:firstLine="709"/>
        <w:jc w:val="both"/>
        <w:rPr>
          <w:szCs w:val="28"/>
        </w:rPr>
      </w:pPr>
      <w:r w:rsidRPr="00D85907">
        <w:rPr>
          <w:szCs w:val="28"/>
        </w:rPr>
        <w:t xml:space="preserve">Мочегонные средства(  диуретики). </w:t>
      </w:r>
    </w:p>
    <w:p w:rsidR="00293BF6" w:rsidRPr="00D85907" w:rsidRDefault="00293BF6" w:rsidP="00FE63BE">
      <w:pPr>
        <w:pStyle w:val="20"/>
        <w:tabs>
          <w:tab w:val="left" w:pos="540"/>
        </w:tabs>
        <w:ind w:left="540" w:firstLine="709"/>
        <w:jc w:val="both"/>
        <w:rPr>
          <w:szCs w:val="28"/>
        </w:rPr>
      </w:pPr>
      <w:r w:rsidRPr="00D85907">
        <w:rPr>
          <w:szCs w:val="28"/>
        </w:rPr>
        <w:t xml:space="preserve">Это группа лекарственных препаратов, которые оказывают избирательное действие на почки и применяются для лечения отеков различной этиологии, лечения ГБ и неотложной помощи. Для лечения отравлений лекарственными препаратами, отека мозга. Эти препараты оказывают избирательное действие на почки, поэтому влияют на транспорт электролитов или солей. Могут быть гидруретиками – первично влияют на транспорт воды и салуретиками. </w:t>
      </w:r>
    </w:p>
    <w:p w:rsidR="00293BF6" w:rsidRPr="00D85907" w:rsidRDefault="00293BF6" w:rsidP="00FE63BE">
      <w:pPr>
        <w:pStyle w:val="20"/>
        <w:tabs>
          <w:tab w:val="left" w:pos="540"/>
        </w:tabs>
        <w:ind w:left="540" w:firstLine="709"/>
        <w:jc w:val="both"/>
        <w:rPr>
          <w:szCs w:val="28"/>
        </w:rPr>
      </w:pPr>
      <w:r w:rsidRPr="00D85907">
        <w:rPr>
          <w:szCs w:val="28"/>
        </w:rPr>
        <w:tab/>
        <w:t xml:space="preserve">В почках идут процессы фильтрации, секреции и реабсорбции. Диуретики оказывают влияние на все три процесса, но в основном на процесс реабсорбции. Поскольку процессы реабсорбции в каждом отделе нефрона имеют свои особенности, то для понимания механизма действия диуретиков необходимо знать эти процессы. </w:t>
      </w:r>
    </w:p>
    <w:p w:rsidR="00293BF6" w:rsidRPr="00D85907" w:rsidRDefault="00293BF6" w:rsidP="00FE63BE">
      <w:pPr>
        <w:pStyle w:val="20"/>
        <w:tabs>
          <w:tab w:val="left" w:pos="540"/>
        </w:tabs>
        <w:ind w:left="540" w:firstLine="709"/>
        <w:jc w:val="both"/>
        <w:rPr>
          <w:szCs w:val="28"/>
        </w:rPr>
      </w:pPr>
      <w:r w:rsidRPr="00D85907">
        <w:rPr>
          <w:szCs w:val="28"/>
        </w:rPr>
        <w:tab/>
        <w:t xml:space="preserve">Общий момент для реабсорбции в любом отделе – транспорт через мембрану. Если рассмотреть клетку эпителия почечного канальца, то мембрана, обращенная внутрь канальца(  к моче) – апикальная, к крови – базальная. Виды транспорта на апикальной и базальной мембране отличаются. На базальной мембране транспорт идет с затратой энергии с помощью </w:t>
      </w:r>
      <w:r w:rsidRPr="00D85907">
        <w:rPr>
          <w:szCs w:val="28"/>
          <w:lang w:val="en-US"/>
        </w:rPr>
        <w:t>Na</w:t>
      </w:r>
      <w:r w:rsidRPr="00D85907">
        <w:rPr>
          <w:szCs w:val="28"/>
        </w:rPr>
        <w:t xml:space="preserve"> – К – АТФазы. На апикальной мембране различные виды транспорта в зависимости от локализации. </w:t>
      </w:r>
    </w:p>
    <w:p w:rsidR="00293BF6" w:rsidRPr="00D85907" w:rsidRDefault="00293BF6" w:rsidP="00FE63BE">
      <w:pPr>
        <w:pStyle w:val="20"/>
        <w:tabs>
          <w:tab w:val="left" w:pos="540"/>
        </w:tabs>
        <w:ind w:left="540" w:firstLine="709"/>
        <w:jc w:val="both"/>
        <w:rPr>
          <w:szCs w:val="28"/>
        </w:rPr>
      </w:pPr>
      <w:r w:rsidRPr="00D85907">
        <w:rPr>
          <w:szCs w:val="28"/>
        </w:rPr>
        <w:tab/>
        <w:t xml:space="preserve">Фильтрация осуществляется в клубочках и в фильтрате почти все вещества, кроме белков, форменных элементов, то есть все, что профильтровалось аналогично плазме. Все это попало в первичную мочу(  до 200л в сутки). В проксимальных канальцах реабсорбируется до 85% профильтровавшегося натрия гидрокарбоната, до 40% натрия хлорида, глюкоза, аминокислоты, витамины. </w:t>
      </w:r>
    </w:p>
    <w:p w:rsidR="00293BF6" w:rsidRPr="00D85907" w:rsidRDefault="00293BF6" w:rsidP="00FE63BE">
      <w:pPr>
        <w:pStyle w:val="20"/>
        <w:tabs>
          <w:tab w:val="left" w:pos="540"/>
        </w:tabs>
        <w:ind w:left="540" w:firstLine="709"/>
        <w:jc w:val="both"/>
        <w:rPr>
          <w:szCs w:val="28"/>
        </w:rPr>
      </w:pPr>
      <w:r w:rsidRPr="00D85907">
        <w:rPr>
          <w:szCs w:val="28"/>
        </w:rPr>
        <w:tab/>
        <w:t xml:space="preserve">Вслед за солями по осмотическому градиенту в каналец поступает вода. Моча изоосмотична плазме. </w:t>
      </w:r>
    </w:p>
    <w:p w:rsidR="00293BF6" w:rsidRPr="00D85907" w:rsidRDefault="00293BF6" w:rsidP="00FE63BE">
      <w:pPr>
        <w:pStyle w:val="20"/>
        <w:tabs>
          <w:tab w:val="left" w:pos="540"/>
        </w:tabs>
        <w:ind w:left="540" w:firstLine="709"/>
        <w:jc w:val="both"/>
        <w:rPr>
          <w:szCs w:val="28"/>
        </w:rPr>
      </w:pPr>
      <w:r w:rsidRPr="00D85907">
        <w:rPr>
          <w:szCs w:val="28"/>
        </w:rPr>
        <w:tab/>
        <w:t xml:space="preserve">В нисходящем отделе петли Генли осуществляется изолированная реабсорбция воды. Вода покидает каналец по осмотическому градиенту, который создает разводящий сегмент или восходящий отдел петли Генли. Вода движется по осмотическому градиенту, так как мозговой слой гипертоничен плазме. Эту гипертоничность создает разводящий отдел петли Генли, что приводит к тому, что моча в нисходящем отделе становится гипертонична по отношению к плазме. В восходящем отделе петли Генли – место активной реабсорбции солей(  реабсорбируется до 35% профильтровавшегося натрия хлорида). В отличие от нисходящего этот отдел непроницаем для воды, то есть в результате работы этого отдела моча становится гипотоничной, а мозговой слой почек становится гипертоничным. Основная транспортная система, которая работает здесь на апикальной мембране – симпорт </w:t>
      </w:r>
      <w:r w:rsidRPr="00D85907">
        <w:rPr>
          <w:szCs w:val="28"/>
          <w:lang w:val="en-US"/>
        </w:rPr>
        <w:t>Na</w:t>
      </w:r>
      <w:r w:rsidRPr="00D85907">
        <w:rPr>
          <w:szCs w:val="28"/>
        </w:rPr>
        <w:t>, К и 2С</w:t>
      </w:r>
      <w:r w:rsidRPr="00D85907">
        <w:rPr>
          <w:szCs w:val="28"/>
          <w:lang w:val="en-US"/>
        </w:rPr>
        <w:t>L</w:t>
      </w:r>
      <w:r w:rsidRPr="00D85907">
        <w:rPr>
          <w:szCs w:val="28"/>
        </w:rPr>
        <w:t xml:space="preserve">(осуществляется возврат солей из мочи в кровь). Это объект для сильнодействующих диуретиков. </w:t>
      </w:r>
    </w:p>
    <w:p w:rsidR="00293BF6" w:rsidRPr="00D85907" w:rsidRDefault="00293BF6" w:rsidP="00FE63BE">
      <w:pPr>
        <w:pStyle w:val="20"/>
        <w:tabs>
          <w:tab w:val="left" w:pos="540"/>
        </w:tabs>
        <w:ind w:left="540" w:firstLine="709"/>
        <w:jc w:val="both"/>
        <w:rPr>
          <w:szCs w:val="28"/>
        </w:rPr>
      </w:pPr>
      <w:r w:rsidRPr="00D85907">
        <w:rPr>
          <w:szCs w:val="28"/>
        </w:rPr>
        <w:tab/>
        <w:t xml:space="preserve">В дистальном извитом канальце натрий хлорид всасывается меньше(10%), и основной транспортный механизм, по которому осуществляется реабсорбция натрия из просвета канальцев в кровь – это симпорт </w:t>
      </w:r>
      <w:r w:rsidRPr="00D85907">
        <w:rPr>
          <w:szCs w:val="28"/>
          <w:lang w:val="en-US"/>
        </w:rPr>
        <w:t>Na</w:t>
      </w:r>
      <w:r w:rsidRPr="00D85907">
        <w:rPr>
          <w:szCs w:val="28"/>
        </w:rPr>
        <w:t xml:space="preserve">, </w:t>
      </w:r>
      <w:r w:rsidRPr="00D85907">
        <w:rPr>
          <w:szCs w:val="28"/>
          <w:lang w:val="en-US"/>
        </w:rPr>
        <w:t>Cl</w:t>
      </w:r>
      <w:r w:rsidRPr="00D85907">
        <w:rPr>
          <w:szCs w:val="28"/>
        </w:rPr>
        <w:t xml:space="preserve">( на апикальной мембране). Для калия основной движущий элемент – это электроотрицательность мочи. В начале дистального извитого канальца движение воды отсутствует, то есть идет разведение мочи. В конце дистальный каналец проницаем и для воды. </w:t>
      </w:r>
    </w:p>
    <w:p w:rsidR="00293BF6" w:rsidRPr="00D85907" w:rsidRDefault="00293BF6" w:rsidP="00FE63BE">
      <w:pPr>
        <w:pStyle w:val="20"/>
        <w:tabs>
          <w:tab w:val="left" w:pos="540"/>
        </w:tabs>
        <w:ind w:left="540" w:firstLine="709"/>
        <w:jc w:val="both"/>
        <w:rPr>
          <w:szCs w:val="28"/>
        </w:rPr>
      </w:pPr>
      <w:r w:rsidRPr="00D85907">
        <w:rPr>
          <w:szCs w:val="28"/>
        </w:rPr>
        <w:tab/>
        <w:t xml:space="preserve">Собирательные трубки реабсорбируют 2 – 5 % от общего количества натрия. Даже это небольшое количество важно, так как именно этот отдел определяет конечное количество мочи(  около 2 литров) и калиевый гомеостаз( здесь осуществляются процессы секреции калия). Этот отдел находится под контролем гормонов – альдостерона. Собирательные трубки мозгового слоя почек под контролем антидиуретического гормона(  изменяет проницаемость собирательных трубочек, может вызывать движение воды в отделах, проницаемых для воды). На функцию почек влияют и они увеличивают почечный кровоток, что приводит к усилению процессов фильтрации. Увеличивая кровоснабжение мозгового слоя, выводят соли, мочевину, что приводит к снижению его осмотичности, что приводит к снижению выхода жидкости в нисходящем отделе петли Генли и в собирательных трубочках. </w:t>
      </w:r>
    </w:p>
    <w:p w:rsidR="00293BF6" w:rsidRPr="00D85907" w:rsidRDefault="00293BF6" w:rsidP="00FE63BE">
      <w:pPr>
        <w:pStyle w:val="20"/>
        <w:tabs>
          <w:tab w:val="left" w:pos="540"/>
        </w:tabs>
        <w:ind w:left="540" w:firstLine="709"/>
        <w:jc w:val="both"/>
        <w:rPr>
          <w:szCs w:val="28"/>
          <w:u w:val="single"/>
        </w:rPr>
      </w:pPr>
      <w:r w:rsidRPr="00D85907">
        <w:rPr>
          <w:szCs w:val="28"/>
          <w:u w:val="single"/>
        </w:rPr>
        <w:t>Классификация:</w:t>
      </w:r>
    </w:p>
    <w:p w:rsidR="00293BF6" w:rsidRPr="00D85907" w:rsidRDefault="00293BF6" w:rsidP="00FE63BE">
      <w:pPr>
        <w:pStyle w:val="20"/>
        <w:tabs>
          <w:tab w:val="left" w:pos="540"/>
        </w:tabs>
        <w:ind w:left="540" w:firstLine="709"/>
        <w:jc w:val="both"/>
        <w:rPr>
          <w:szCs w:val="28"/>
        </w:rPr>
      </w:pPr>
      <w:r w:rsidRPr="00D85907">
        <w:rPr>
          <w:szCs w:val="28"/>
        </w:rPr>
        <w:tab/>
        <w:t xml:space="preserve">По локализации действия в нефроне. </w:t>
      </w:r>
    </w:p>
    <w:p w:rsidR="00293BF6" w:rsidRPr="00D85907" w:rsidRDefault="00293BF6" w:rsidP="00E93998">
      <w:pPr>
        <w:pStyle w:val="20"/>
        <w:numPr>
          <w:ilvl w:val="0"/>
          <w:numId w:val="237"/>
        </w:numPr>
        <w:tabs>
          <w:tab w:val="left" w:pos="540"/>
        </w:tabs>
        <w:ind w:firstLine="709"/>
        <w:jc w:val="both"/>
        <w:rPr>
          <w:szCs w:val="28"/>
        </w:rPr>
      </w:pPr>
      <w:r w:rsidRPr="00D85907">
        <w:rPr>
          <w:szCs w:val="28"/>
        </w:rPr>
        <w:t>средства, усиливающие фильтрацию ксантины(  теофиллин, теобромин, эуфиллин)</w:t>
      </w:r>
    </w:p>
    <w:p w:rsidR="00293BF6" w:rsidRPr="00D85907" w:rsidRDefault="00293BF6" w:rsidP="00E93998">
      <w:pPr>
        <w:pStyle w:val="20"/>
        <w:numPr>
          <w:ilvl w:val="0"/>
          <w:numId w:val="237"/>
        </w:numPr>
        <w:tabs>
          <w:tab w:val="left" w:pos="540"/>
        </w:tabs>
        <w:ind w:firstLine="709"/>
        <w:jc w:val="both"/>
        <w:rPr>
          <w:szCs w:val="28"/>
        </w:rPr>
      </w:pPr>
      <w:r w:rsidRPr="00D85907">
        <w:rPr>
          <w:szCs w:val="28"/>
        </w:rPr>
        <w:t xml:space="preserve">диуретики, которые тормозят реабсорбцию натрия в проксимальном отделе нефрона( ингибирует антипорт </w:t>
      </w:r>
      <w:r w:rsidRPr="00D85907">
        <w:rPr>
          <w:szCs w:val="28"/>
          <w:lang w:val="en-US"/>
        </w:rPr>
        <w:t>Na</w:t>
      </w:r>
      <w:r w:rsidRPr="00D85907">
        <w:rPr>
          <w:szCs w:val="28"/>
        </w:rPr>
        <w:t xml:space="preserve">, Н). Это ингибиторы карбоангидразы – диакарб. </w:t>
      </w:r>
    </w:p>
    <w:p w:rsidR="00293BF6" w:rsidRPr="00D85907" w:rsidRDefault="00293BF6" w:rsidP="00E93998">
      <w:pPr>
        <w:pStyle w:val="20"/>
        <w:numPr>
          <w:ilvl w:val="0"/>
          <w:numId w:val="237"/>
        </w:numPr>
        <w:tabs>
          <w:tab w:val="left" w:pos="540"/>
        </w:tabs>
        <w:ind w:firstLine="709"/>
        <w:jc w:val="both"/>
        <w:rPr>
          <w:szCs w:val="28"/>
        </w:rPr>
      </w:pPr>
      <w:r w:rsidRPr="00D85907">
        <w:rPr>
          <w:szCs w:val="28"/>
        </w:rPr>
        <w:t>в нисходящем отделе петли нефрона главное в проксимальных отделах нефрона действуют осмотические диуретики – маннит, мочевина</w:t>
      </w:r>
    </w:p>
    <w:p w:rsidR="00293BF6" w:rsidRPr="00D85907" w:rsidRDefault="00293BF6" w:rsidP="00E93998">
      <w:pPr>
        <w:pStyle w:val="20"/>
        <w:numPr>
          <w:ilvl w:val="0"/>
          <w:numId w:val="237"/>
        </w:numPr>
        <w:tabs>
          <w:tab w:val="left" w:pos="540"/>
        </w:tabs>
        <w:ind w:firstLine="709"/>
        <w:jc w:val="both"/>
        <w:rPr>
          <w:szCs w:val="28"/>
        </w:rPr>
      </w:pPr>
      <w:r w:rsidRPr="00D85907">
        <w:rPr>
          <w:szCs w:val="28"/>
        </w:rPr>
        <w:t xml:space="preserve">диуретики, действующие в области восходящей петли Генли – сильнодействующие диуретики(  ингибиторы симпорта </w:t>
      </w:r>
      <w:r w:rsidRPr="00D85907">
        <w:rPr>
          <w:szCs w:val="28"/>
          <w:lang w:val="en-US"/>
        </w:rPr>
        <w:t>Na</w:t>
      </w:r>
      <w:r w:rsidRPr="00D85907">
        <w:rPr>
          <w:szCs w:val="28"/>
        </w:rPr>
        <w:t xml:space="preserve">, </w:t>
      </w:r>
      <w:r w:rsidRPr="00D85907">
        <w:rPr>
          <w:szCs w:val="28"/>
          <w:lang w:val="en-US"/>
        </w:rPr>
        <w:t>K</w:t>
      </w:r>
      <w:r w:rsidRPr="00D85907">
        <w:rPr>
          <w:szCs w:val="28"/>
        </w:rPr>
        <w:t>, 2</w:t>
      </w:r>
      <w:r w:rsidRPr="00D85907">
        <w:rPr>
          <w:szCs w:val="28"/>
          <w:lang w:val="en-US"/>
        </w:rPr>
        <w:t>Cl</w:t>
      </w:r>
      <w:r w:rsidRPr="00D85907">
        <w:rPr>
          <w:szCs w:val="28"/>
        </w:rPr>
        <w:t xml:space="preserve">). Это фуросемид, этакриновая кислота, буфенокс. </w:t>
      </w:r>
    </w:p>
    <w:p w:rsidR="00293BF6" w:rsidRPr="00D85907" w:rsidRDefault="00293BF6" w:rsidP="00E93998">
      <w:pPr>
        <w:pStyle w:val="20"/>
        <w:numPr>
          <w:ilvl w:val="0"/>
          <w:numId w:val="237"/>
        </w:numPr>
        <w:tabs>
          <w:tab w:val="left" w:pos="540"/>
        </w:tabs>
        <w:ind w:firstLine="709"/>
        <w:jc w:val="both"/>
        <w:rPr>
          <w:szCs w:val="28"/>
        </w:rPr>
      </w:pPr>
      <w:r w:rsidRPr="00D85907">
        <w:rPr>
          <w:szCs w:val="28"/>
        </w:rPr>
        <w:t xml:space="preserve">диуретики, подавляющие реабсорбцию в дистальных извитых канальцах, которые называются – тиазидовые и тиазидоподобные(  оксодолин, клопамид, индопамид). Блокируют симпорт </w:t>
      </w:r>
      <w:r w:rsidRPr="00D85907">
        <w:rPr>
          <w:szCs w:val="28"/>
          <w:lang w:val="en-US"/>
        </w:rPr>
        <w:t xml:space="preserve">Na, Cl. </w:t>
      </w:r>
    </w:p>
    <w:p w:rsidR="00293BF6" w:rsidRPr="00D85907" w:rsidRDefault="00293BF6" w:rsidP="00E93998">
      <w:pPr>
        <w:pStyle w:val="20"/>
        <w:numPr>
          <w:ilvl w:val="0"/>
          <w:numId w:val="237"/>
        </w:numPr>
        <w:tabs>
          <w:tab w:val="left" w:pos="540"/>
        </w:tabs>
        <w:ind w:firstLine="709"/>
        <w:jc w:val="both"/>
        <w:rPr>
          <w:szCs w:val="28"/>
        </w:rPr>
      </w:pPr>
      <w:r w:rsidRPr="00D85907">
        <w:rPr>
          <w:szCs w:val="28"/>
        </w:rPr>
        <w:t xml:space="preserve">диуретики, которые подавляют реабсорбцию в дистальных извитых канальцах и собирательных трубках. </w:t>
      </w:r>
    </w:p>
    <w:p w:rsidR="00293BF6" w:rsidRPr="00D85907" w:rsidRDefault="00293BF6" w:rsidP="00FE63BE">
      <w:pPr>
        <w:pStyle w:val="20"/>
        <w:tabs>
          <w:tab w:val="left" w:pos="540"/>
        </w:tabs>
        <w:ind w:left="540" w:firstLine="709"/>
        <w:jc w:val="both"/>
        <w:rPr>
          <w:szCs w:val="28"/>
        </w:rPr>
      </w:pPr>
      <w:r w:rsidRPr="00D85907">
        <w:rPr>
          <w:szCs w:val="28"/>
        </w:rPr>
        <w:t>Калий – сберегающие диуретики делятся на две группы:</w:t>
      </w:r>
    </w:p>
    <w:p w:rsidR="00293BF6" w:rsidRPr="00D85907" w:rsidRDefault="00293BF6" w:rsidP="00E93998">
      <w:pPr>
        <w:pStyle w:val="20"/>
        <w:numPr>
          <w:ilvl w:val="1"/>
          <w:numId w:val="237"/>
        </w:numPr>
        <w:tabs>
          <w:tab w:val="left" w:pos="540"/>
        </w:tabs>
        <w:ind w:firstLine="709"/>
        <w:jc w:val="both"/>
        <w:rPr>
          <w:szCs w:val="28"/>
        </w:rPr>
      </w:pPr>
      <w:r w:rsidRPr="00D85907">
        <w:rPr>
          <w:szCs w:val="28"/>
        </w:rPr>
        <w:t>антагонисты альдостерона(  спиронолактон)</w:t>
      </w:r>
    </w:p>
    <w:p w:rsidR="00293BF6" w:rsidRPr="00D85907" w:rsidRDefault="00293BF6" w:rsidP="00E93998">
      <w:pPr>
        <w:pStyle w:val="20"/>
        <w:numPr>
          <w:ilvl w:val="1"/>
          <w:numId w:val="237"/>
        </w:numPr>
        <w:tabs>
          <w:tab w:val="left" w:pos="540"/>
        </w:tabs>
        <w:ind w:firstLine="709"/>
        <w:jc w:val="both"/>
        <w:rPr>
          <w:szCs w:val="28"/>
        </w:rPr>
      </w:pPr>
      <w:r w:rsidRPr="00D85907">
        <w:rPr>
          <w:szCs w:val="28"/>
        </w:rPr>
        <w:t>блокаторы натриевых каналов(  триамтерен)</w:t>
      </w:r>
    </w:p>
    <w:p w:rsidR="00293BF6" w:rsidRPr="00D85907" w:rsidRDefault="00293BF6" w:rsidP="00FE63BE">
      <w:pPr>
        <w:pStyle w:val="20"/>
        <w:tabs>
          <w:tab w:val="left" w:pos="540"/>
        </w:tabs>
        <w:ind w:left="540" w:firstLine="709"/>
        <w:jc w:val="both"/>
        <w:rPr>
          <w:szCs w:val="28"/>
          <w:u w:val="single"/>
        </w:rPr>
      </w:pPr>
      <w:r w:rsidRPr="00D85907">
        <w:rPr>
          <w:szCs w:val="28"/>
          <w:u w:val="single"/>
        </w:rPr>
        <w:t xml:space="preserve">Диуретики, усиливающие фильтрацию. </w:t>
      </w:r>
    </w:p>
    <w:p w:rsidR="00293BF6" w:rsidRPr="00D85907" w:rsidRDefault="00293BF6" w:rsidP="00FE63BE">
      <w:pPr>
        <w:pStyle w:val="20"/>
        <w:tabs>
          <w:tab w:val="left" w:pos="540"/>
        </w:tabs>
        <w:ind w:left="540" w:firstLine="709"/>
        <w:jc w:val="both"/>
        <w:rPr>
          <w:szCs w:val="28"/>
        </w:rPr>
      </w:pPr>
      <w:r w:rsidRPr="00D85907">
        <w:rPr>
          <w:szCs w:val="28"/>
        </w:rPr>
        <w:t xml:space="preserve">Влияют на клубочек. </w:t>
      </w:r>
    </w:p>
    <w:p w:rsidR="00293BF6" w:rsidRPr="00D85907" w:rsidRDefault="00293BF6" w:rsidP="00FE63BE">
      <w:pPr>
        <w:pStyle w:val="20"/>
        <w:tabs>
          <w:tab w:val="left" w:pos="540"/>
        </w:tabs>
        <w:ind w:left="540" w:firstLine="709"/>
        <w:jc w:val="both"/>
        <w:rPr>
          <w:szCs w:val="28"/>
        </w:rPr>
      </w:pPr>
      <w:r w:rsidRPr="00D85907">
        <w:rPr>
          <w:szCs w:val="28"/>
        </w:rPr>
        <w:tab/>
        <w:t>Ксантины очень слабые диуретики, так как если фильтруется 200 литров, то окончательный диурез – 2 литра(  увеличение фильтрации на 10 %, увеличивает выделение мочи на 200 мл).</w:t>
      </w:r>
    </w:p>
    <w:p w:rsidR="00293BF6" w:rsidRPr="00D85907" w:rsidRDefault="00293BF6" w:rsidP="00FE63BE">
      <w:pPr>
        <w:pStyle w:val="20"/>
        <w:tabs>
          <w:tab w:val="left" w:pos="540"/>
        </w:tabs>
        <w:ind w:left="540" w:firstLine="709"/>
        <w:jc w:val="both"/>
        <w:rPr>
          <w:szCs w:val="28"/>
          <w:u w:val="single"/>
        </w:rPr>
      </w:pPr>
      <w:r w:rsidRPr="00D85907">
        <w:rPr>
          <w:szCs w:val="28"/>
          <w:u w:val="single"/>
        </w:rPr>
        <w:t>Механизм действия</w:t>
      </w:r>
    </w:p>
    <w:p w:rsidR="00293BF6" w:rsidRPr="00D85907" w:rsidRDefault="00293BF6" w:rsidP="00E93998">
      <w:pPr>
        <w:pStyle w:val="20"/>
        <w:numPr>
          <w:ilvl w:val="0"/>
          <w:numId w:val="238"/>
        </w:numPr>
        <w:tabs>
          <w:tab w:val="left" w:pos="540"/>
        </w:tabs>
        <w:ind w:firstLine="709"/>
        <w:jc w:val="both"/>
        <w:rPr>
          <w:szCs w:val="28"/>
        </w:rPr>
      </w:pPr>
      <w:r w:rsidRPr="00D85907">
        <w:rPr>
          <w:szCs w:val="28"/>
        </w:rPr>
        <w:t xml:space="preserve">увеличивают кровоснабжение почек, расширяя при этом приносящую артерию в клубочке больше, чем выносящую. Все это приводит к увеличению фильтрационного давления, что влечет за собой увеличение скорости прохождения жидкости по канальцам(  уменьшают время контакта мочи с эпителием), что снижает возможности реабсорбции. </w:t>
      </w:r>
    </w:p>
    <w:p w:rsidR="00293BF6" w:rsidRPr="00D85907" w:rsidRDefault="00293BF6" w:rsidP="00E93998">
      <w:pPr>
        <w:pStyle w:val="20"/>
        <w:numPr>
          <w:ilvl w:val="0"/>
          <w:numId w:val="238"/>
        </w:numPr>
        <w:tabs>
          <w:tab w:val="left" w:pos="540"/>
        </w:tabs>
        <w:ind w:firstLine="709"/>
        <w:jc w:val="both"/>
        <w:rPr>
          <w:szCs w:val="28"/>
        </w:rPr>
      </w:pPr>
      <w:r w:rsidRPr="00D85907">
        <w:rPr>
          <w:szCs w:val="28"/>
        </w:rPr>
        <w:t xml:space="preserve">усиление кровотока в мозговом слое почек. Вымывают соли из этого отдела и снижают тем самым реабсорбцию воды в нисходящем отделе и собирательных трубочках. Эффективность очень мала – 3 – 5 %(выводят профильтровавшегося натрия). </w:t>
      </w:r>
    </w:p>
    <w:p w:rsidR="00293BF6" w:rsidRPr="00D85907" w:rsidRDefault="00293BF6" w:rsidP="00FE63BE">
      <w:pPr>
        <w:pStyle w:val="20"/>
        <w:tabs>
          <w:tab w:val="left" w:pos="540"/>
        </w:tabs>
        <w:ind w:left="540" w:firstLine="709"/>
        <w:jc w:val="both"/>
        <w:rPr>
          <w:szCs w:val="28"/>
        </w:rPr>
      </w:pPr>
      <w:r w:rsidRPr="00D85907">
        <w:rPr>
          <w:szCs w:val="28"/>
        </w:rPr>
        <w:t xml:space="preserve">Обладают широким спектром действия: диуретики, спазмолитический, бронхолитический, кардиостимулирующий, гипотензивный. Эуфиллин применяют при нарушении мозгового кровообращения. </w:t>
      </w:r>
    </w:p>
    <w:p w:rsidR="00293BF6" w:rsidRPr="00D85907" w:rsidRDefault="00293BF6" w:rsidP="00FE63BE">
      <w:pPr>
        <w:pStyle w:val="20"/>
        <w:tabs>
          <w:tab w:val="left" w:pos="540"/>
        </w:tabs>
        <w:ind w:left="540" w:firstLine="709"/>
        <w:jc w:val="both"/>
        <w:rPr>
          <w:szCs w:val="28"/>
        </w:rPr>
      </w:pPr>
      <w:r w:rsidRPr="00D85907">
        <w:rPr>
          <w:szCs w:val="28"/>
        </w:rPr>
        <w:t>Достоинства:</w:t>
      </w:r>
    </w:p>
    <w:p w:rsidR="00293BF6" w:rsidRPr="00D85907" w:rsidRDefault="00293BF6" w:rsidP="00E93998">
      <w:pPr>
        <w:pStyle w:val="20"/>
        <w:numPr>
          <w:ilvl w:val="0"/>
          <w:numId w:val="239"/>
        </w:numPr>
        <w:tabs>
          <w:tab w:val="left" w:pos="540"/>
        </w:tabs>
        <w:ind w:firstLine="709"/>
        <w:jc w:val="both"/>
        <w:rPr>
          <w:szCs w:val="28"/>
        </w:rPr>
      </w:pPr>
      <w:r w:rsidRPr="00D85907">
        <w:rPr>
          <w:szCs w:val="28"/>
        </w:rPr>
        <w:t>не изменяет кислотно-щелочной состав крови</w:t>
      </w:r>
    </w:p>
    <w:p w:rsidR="00293BF6" w:rsidRPr="00D85907" w:rsidRDefault="00293BF6" w:rsidP="00E93998">
      <w:pPr>
        <w:pStyle w:val="20"/>
        <w:numPr>
          <w:ilvl w:val="0"/>
          <w:numId w:val="239"/>
        </w:numPr>
        <w:tabs>
          <w:tab w:val="left" w:pos="540"/>
        </w:tabs>
        <w:ind w:firstLine="709"/>
        <w:jc w:val="both"/>
        <w:rPr>
          <w:szCs w:val="28"/>
        </w:rPr>
      </w:pPr>
      <w:r w:rsidRPr="00D85907">
        <w:rPr>
          <w:szCs w:val="28"/>
        </w:rPr>
        <w:t>эффективны и при ацидозе, и при алкалозе</w:t>
      </w:r>
    </w:p>
    <w:p w:rsidR="00293BF6" w:rsidRPr="00D85907" w:rsidRDefault="00293BF6" w:rsidP="00E93998">
      <w:pPr>
        <w:pStyle w:val="20"/>
        <w:numPr>
          <w:ilvl w:val="0"/>
          <w:numId w:val="239"/>
        </w:numPr>
        <w:tabs>
          <w:tab w:val="left" w:pos="540"/>
        </w:tabs>
        <w:ind w:firstLine="709"/>
        <w:jc w:val="both"/>
        <w:rPr>
          <w:szCs w:val="28"/>
        </w:rPr>
      </w:pPr>
      <w:r w:rsidRPr="00D85907">
        <w:rPr>
          <w:szCs w:val="28"/>
        </w:rPr>
        <w:t>не нарушают электролитный баланс</w:t>
      </w:r>
    </w:p>
    <w:p w:rsidR="00293BF6" w:rsidRPr="00D85907" w:rsidRDefault="00293BF6" w:rsidP="00E93998">
      <w:pPr>
        <w:pStyle w:val="20"/>
        <w:numPr>
          <w:ilvl w:val="0"/>
          <w:numId w:val="239"/>
        </w:numPr>
        <w:tabs>
          <w:tab w:val="left" w:pos="540"/>
        </w:tabs>
        <w:ind w:firstLine="709"/>
        <w:jc w:val="both"/>
        <w:rPr>
          <w:szCs w:val="28"/>
        </w:rPr>
      </w:pPr>
      <w:r w:rsidRPr="00D85907">
        <w:rPr>
          <w:szCs w:val="28"/>
        </w:rPr>
        <w:t>усиливают кровоток в почках</w:t>
      </w:r>
    </w:p>
    <w:p w:rsidR="00293BF6" w:rsidRPr="00D85907" w:rsidRDefault="00293BF6" w:rsidP="00FE63BE">
      <w:pPr>
        <w:pStyle w:val="20"/>
        <w:tabs>
          <w:tab w:val="left" w:pos="540"/>
        </w:tabs>
        <w:ind w:left="540" w:firstLine="709"/>
        <w:jc w:val="both"/>
        <w:rPr>
          <w:szCs w:val="28"/>
        </w:rPr>
      </w:pPr>
      <w:r w:rsidRPr="00D85907">
        <w:rPr>
          <w:szCs w:val="28"/>
        </w:rPr>
        <w:t>в качестве мочегонных применяются редко.</w:t>
      </w:r>
    </w:p>
    <w:p w:rsidR="00293BF6" w:rsidRPr="00D85907" w:rsidRDefault="00293BF6" w:rsidP="00FE63BE">
      <w:pPr>
        <w:pStyle w:val="20"/>
        <w:tabs>
          <w:tab w:val="left" w:pos="540"/>
        </w:tabs>
        <w:ind w:left="540" w:firstLine="709"/>
        <w:jc w:val="both"/>
        <w:rPr>
          <w:szCs w:val="28"/>
          <w:u w:val="single"/>
        </w:rPr>
      </w:pPr>
      <w:r w:rsidRPr="00D85907">
        <w:rPr>
          <w:szCs w:val="28"/>
          <w:u w:val="single"/>
        </w:rPr>
        <w:t>Диуретики, действующие в проксимальных отделах нефрона</w:t>
      </w:r>
    </w:p>
    <w:p w:rsidR="00293BF6" w:rsidRPr="00D85907" w:rsidRDefault="00293BF6" w:rsidP="00FE63BE">
      <w:pPr>
        <w:pStyle w:val="20"/>
        <w:tabs>
          <w:tab w:val="left" w:pos="540"/>
        </w:tabs>
        <w:ind w:left="540" w:firstLine="709"/>
        <w:jc w:val="both"/>
        <w:rPr>
          <w:szCs w:val="28"/>
        </w:rPr>
      </w:pPr>
      <w:r w:rsidRPr="00D85907">
        <w:rPr>
          <w:szCs w:val="28"/>
        </w:rPr>
        <w:t>( ингибиторы карбоангидразы)</w:t>
      </w:r>
    </w:p>
    <w:p w:rsidR="00293BF6" w:rsidRPr="00D85907" w:rsidRDefault="00293BF6" w:rsidP="00FE63BE">
      <w:pPr>
        <w:pStyle w:val="20"/>
        <w:tabs>
          <w:tab w:val="left" w:pos="540"/>
        </w:tabs>
        <w:ind w:left="540" w:firstLine="709"/>
        <w:jc w:val="both"/>
        <w:rPr>
          <w:szCs w:val="28"/>
        </w:rPr>
      </w:pPr>
      <w:r w:rsidRPr="00D85907">
        <w:rPr>
          <w:szCs w:val="28"/>
        </w:rPr>
        <w:t xml:space="preserve">Диакарб содержит суфонамидную группировку, которая взаимодействует с активным центром карбоангидразы, таким образом, нарушая ее работу. В результате нарушается антипорт на апикальной мембране, что приводит к нарушению антипорта Н и </w:t>
      </w:r>
      <w:r w:rsidRPr="00D85907">
        <w:rPr>
          <w:szCs w:val="28"/>
          <w:lang w:val="en-US"/>
        </w:rPr>
        <w:t>Na</w:t>
      </w:r>
      <w:r w:rsidRPr="00D85907">
        <w:rPr>
          <w:szCs w:val="28"/>
        </w:rPr>
        <w:t xml:space="preserve">, что приводит к нарушению симпорта натрия гидрокарбоната из базальной мембраны. В результате в моче сохраняется натрий гидрокарбонат, что приводит к большему объему выводимой мочи, но она щелочная. В крови – метаболический ацидоз. </w:t>
      </w:r>
    </w:p>
    <w:p w:rsidR="00293BF6" w:rsidRPr="00D85907" w:rsidRDefault="00293BF6" w:rsidP="00FE63BE">
      <w:pPr>
        <w:pStyle w:val="20"/>
        <w:tabs>
          <w:tab w:val="left" w:pos="540"/>
        </w:tabs>
        <w:ind w:left="540" w:firstLine="709"/>
        <w:jc w:val="both"/>
        <w:rPr>
          <w:szCs w:val="28"/>
        </w:rPr>
      </w:pPr>
      <w:r w:rsidRPr="00D85907">
        <w:rPr>
          <w:szCs w:val="28"/>
        </w:rPr>
        <w:tab/>
        <w:t xml:space="preserve">Этот механизм действия со временем уменьшает эффект самого препарата за счет исчерпания запасов натрия гидрокарбоната. </w:t>
      </w:r>
    </w:p>
    <w:p w:rsidR="00293BF6" w:rsidRPr="00D85907" w:rsidRDefault="00293BF6" w:rsidP="00FE63BE">
      <w:pPr>
        <w:pStyle w:val="20"/>
        <w:tabs>
          <w:tab w:val="left" w:pos="540"/>
        </w:tabs>
        <w:ind w:left="540" w:firstLine="709"/>
        <w:jc w:val="both"/>
        <w:rPr>
          <w:szCs w:val="28"/>
        </w:rPr>
      </w:pPr>
      <w:r w:rsidRPr="00D85907">
        <w:rPr>
          <w:szCs w:val="28"/>
        </w:rPr>
        <w:t>Недостатки диакарба:</w:t>
      </w:r>
    </w:p>
    <w:p w:rsidR="00293BF6" w:rsidRPr="00D85907" w:rsidRDefault="00293BF6" w:rsidP="00E93998">
      <w:pPr>
        <w:pStyle w:val="20"/>
        <w:numPr>
          <w:ilvl w:val="0"/>
          <w:numId w:val="240"/>
        </w:numPr>
        <w:tabs>
          <w:tab w:val="left" w:pos="540"/>
        </w:tabs>
        <w:ind w:firstLine="709"/>
        <w:jc w:val="both"/>
        <w:rPr>
          <w:szCs w:val="28"/>
        </w:rPr>
      </w:pPr>
      <w:r w:rsidRPr="00D85907">
        <w:rPr>
          <w:szCs w:val="28"/>
        </w:rPr>
        <w:t>гиперхлоремический ацидоз, так как натрий может покидать организм с хлором, либо с НСО</w:t>
      </w:r>
      <w:r w:rsidRPr="00D85907">
        <w:rPr>
          <w:szCs w:val="28"/>
          <w:vertAlign w:val="subscript"/>
        </w:rPr>
        <w:t xml:space="preserve">3 </w:t>
      </w:r>
      <w:r w:rsidRPr="00D85907">
        <w:rPr>
          <w:szCs w:val="28"/>
        </w:rPr>
        <w:t>, что приводит к накоплению в организме ионов хлора.</w:t>
      </w:r>
    </w:p>
    <w:p w:rsidR="00293BF6" w:rsidRPr="00D85907" w:rsidRDefault="00293BF6" w:rsidP="00E93998">
      <w:pPr>
        <w:pStyle w:val="20"/>
        <w:numPr>
          <w:ilvl w:val="0"/>
          <w:numId w:val="240"/>
        </w:numPr>
        <w:tabs>
          <w:tab w:val="left" w:pos="540"/>
        </w:tabs>
        <w:ind w:firstLine="709"/>
        <w:jc w:val="both"/>
        <w:rPr>
          <w:szCs w:val="28"/>
        </w:rPr>
      </w:pPr>
      <w:r w:rsidRPr="00D85907">
        <w:rPr>
          <w:szCs w:val="28"/>
        </w:rPr>
        <w:t>Сильный калийуретик. Выводя НСО</w:t>
      </w:r>
      <w:r w:rsidRPr="00D85907">
        <w:rPr>
          <w:szCs w:val="28"/>
          <w:vertAlign w:val="subscript"/>
        </w:rPr>
        <w:t>3</w:t>
      </w:r>
      <w:r w:rsidRPr="00D85907">
        <w:rPr>
          <w:szCs w:val="28"/>
        </w:rPr>
        <w:t xml:space="preserve">  , он повышает электроотрицательность мочи в конечных отделах нефрона, что является движущей силой для секреции ионов калия. Активация канальцево – клубочковой обратной связи. </w:t>
      </w:r>
    </w:p>
    <w:p w:rsidR="00293BF6" w:rsidRPr="00D85907" w:rsidRDefault="00293BF6" w:rsidP="00E93998">
      <w:pPr>
        <w:pStyle w:val="20"/>
        <w:numPr>
          <w:ilvl w:val="0"/>
          <w:numId w:val="240"/>
        </w:numPr>
        <w:tabs>
          <w:tab w:val="left" w:pos="540"/>
        </w:tabs>
        <w:ind w:firstLine="709"/>
        <w:jc w:val="both"/>
        <w:rPr>
          <w:szCs w:val="28"/>
        </w:rPr>
      </w:pPr>
      <w:r w:rsidRPr="00D85907">
        <w:rPr>
          <w:szCs w:val="28"/>
        </w:rPr>
        <w:t xml:space="preserve">Привыкание, поэтому препарат назначают курсами. </w:t>
      </w:r>
    </w:p>
    <w:p w:rsidR="00293BF6" w:rsidRPr="00D85907" w:rsidRDefault="00293BF6" w:rsidP="00E93998">
      <w:pPr>
        <w:pStyle w:val="20"/>
        <w:numPr>
          <w:ilvl w:val="0"/>
          <w:numId w:val="240"/>
        </w:numPr>
        <w:tabs>
          <w:tab w:val="left" w:pos="540"/>
        </w:tabs>
        <w:ind w:firstLine="709"/>
        <w:jc w:val="both"/>
        <w:rPr>
          <w:szCs w:val="28"/>
        </w:rPr>
      </w:pPr>
      <w:r w:rsidRPr="00D85907">
        <w:rPr>
          <w:szCs w:val="28"/>
        </w:rPr>
        <w:t>Ухудшая почечный кровоток, уменьшают выделение мочевой кислоты(  что может спровоцировать подагру)</w:t>
      </w:r>
    </w:p>
    <w:p w:rsidR="00293BF6" w:rsidRPr="00D85907" w:rsidRDefault="00293BF6" w:rsidP="00E93998">
      <w:pPr>
        <w:pStyle w:val="20"/>
        <w:numPr>
          <w:ilvl w:val="0"/>
          <w:numId w:val="240"/>
        </w:numPr>
        <w:tabs>
          <w:tab w:val="left" w:pos="540"/>
        </w:tabs>
        <w:ind w:firstLine="709"/>
        <w:jc w:val="both"/>
        <w:rPr>
          <w:szCs w:val="28"/>
        </w:rPr>
      </w:pPr>
      <w:r w:rsidRPr="00D85907">
        <w:rPr>
          <w:szCs w:val="28"/>
        </w:rPr>
        <w:t>Способствуют образованию фосфатных камней</w:t>
      </w:r>
    </w:p>
    <w:p w:rsidR="00293BF6" w:rsidRPr="00D85907" w:rsidRDefault="00293BF6" w:rsidP="00E93998">
      <w:pPr>
        <w:pStyle w:val="20"/>
        <w:numPr>
          <w:ilvl w:val="0"/>
          <w:numId w:val="240"/>
        </w:numPr>
        <w:tabs>
          <w:tab w:val="left" w:pos="540"/>
        </w:tabs>
        <w:ind w:firstLine="709"/>
        <w:jc w:val="both"/>
        <w:rPr>
          <w:szCs w:val="28"/>
        </w:rPr>
      </w:pPr>
      <w:r w:rsidRPr="00D85907">
        <w:rPr>
          <w:szCs w:val="28"/>
        </w:rPr>
        <w:t>Снижает кислотность желудочного сока, снижает секрецию ионов Н в желудке, блокируя карбоангидразу</w:t>
      </w:r>
    </w:p>
    <w:p w:rsidR="00293BF6" w:rsidRPr="00D85907" w:rsidRDefault="00293BF6" w:rsidP="00FE63BE">
      <w:pPr>
        <w:pStyle w:val="20"/>
        <w:tabs>
          <w:tab w:val="left" w:pos="540"/>
        </w:tabs>
        <w:ind w:left="540" w:firstLine="709"/>
        <w:jc w:val="both"/>
        <w:rPr>
          <w:szCs w:val="28"/>
          <w:u w:val="single"/>
        </w:rPr>
      </w:pPr>
      <w:r w:rsidRPr="00D85907">
        <w:rPr>
          <w:szCs w:val="28"/>
          <w:u w:val="single"/>
        </w:rPr>
        <w:t>Применение</w:t>
      </w:r>
    </w:p>
    <w:p w:rsidR="00293BF6" w:rsidRPr="00D85907" w:rsidRDefault="00293BF6" w:rsidP="00E93998">
      <w:pPr>
        <w:pStyle w:val="20"/>
        <w:numPr>
          <w:ilvl w:val="1"/>
          <w:numId w:val="240"/>
        </w:numPr>
        <w:tabs>
          <w:tab w:val="left" w:pos="540"/>
        </w:tabs>
        <w:ind w:firstLine="709"/>
        <w:jc w:val="both"/>
        <w:rPr>
          <w:szCs w:val="28"/>
        </w:rPr>
      </w:pPr>
      <w:r w:rsidRPr="00D85907">
        <w:rPr>
          <w:szCs w:val="28"/>
        </w:rPr>
        <w:t xml:space="preserve">для лечения глаукомы. Блокирует карбоангидразу цилиарного тела глаза, снижает продукцию камерной влаги, что приводит к снижению внутриглазного давления. </w:t>
      </w:r>
    </w:p>
    <w:p w:rsidR="00293BF6" w:rsidRPr="00D85907" w:rsidRDefault="00293BF6" w:rsidP="00E93998">
      <w:pPr>
        <w:pStyle w:val="20"/>
        <w:numPr>
          <w:ilvl w:val="1"/>
          <w:numId w:val="240"/>
        </w:numPr>
        <w:tabs>
          <w:tab w:val="left" w:pos="540"/>
        </w:tabs>
        <w:ind w:firstLine="709"/>
        <w:jc w:val="both"/>
        <w:rPr>
          <w:szCs w:val="28"/>
        </w:rPr>
      </w:pPr>
      <w:r w:rsidRPr="00D85907">
        <w:rPr>
          <w:szCs w:val="28"/>
        </w:rPr>
        <w:t>при гидроцефалии и абсансах(  снижение продукции спинно – мозговой жидкости).</w:t>
      </w:r>
    </w:p>
    <w:p w:rsidR="00293BF6" w:rsidRPr="00D85907" w:rsidRDefault="00293BF6" w:rsidP="00E93998">
      <w:pPr>
        <w:pStyle w:val="20"/>
        <w:numPr>
          <w:ilvl w:val="1"/>
          <w:numId w:val="240"/>
        </w:numPr>
        <w:tabs>
          <w:tab w:val="left" w:pos="540"/>
        </w:tabs>
        <w:ind w:firstLine="709"/>
        <w:jc w:val="both"/>
        <w:rPr>
          <w:szCs w:val="28"/>
        </w:rPr>
      </w:pPr>
      <w:r w:rsidRPr="00D85907">
        <w:rPr>
          <w:szCs w:val="28"/>
        </w:rPr>
        <w:t>для ощелачивания мочи</w:t>
      </w:r>
    </w:p>
    <w:p w:rsidR="00293BF6" w:rsidRPr="00D85907" w:rsidRDefault="00293BF6" w:rsidP="00E93998">
      <w:pPr>
        <w:pStyle w:val="20"/>
        <w:numPr>
          <w:ilvl w:val="1"/>
          <w:numId w:val="240"/>
        </w:numPr>
        <w:tabs>
          <w:tab w:val="left" w:pos="540"/>
        </w:tabs>
        <w:ind w:firstLine="709"/>
        <w:jc w:val="both"/>
        <w:rPr>
          <w:szCs w:val="28"/>
        </w:rPr>
      </w:pPr>
      <w:r w:rsidRPr="00D85907">
        <w:rPr>
          <w:szCs w:val="28"/>
        </w:rPr>
        <w:t>для профилактики горной болезни</w:t>
      </w:r>
    </w:p>
    <w:p w:rsidR="00293BF6" w:rsidRPr="00D85907" w:rsidRDefault="00293BF6" w:rsidP="00FE63BE">
      <w:pPr>
        <w:pStyle w:val="20"/>
        <w:tabs>
          <w:tab w:val="left" w:pos="540"/>
        </w:tabs>
        <w:ind w:left="540" w:firstLine="709"/>
        <w:jc w:val="both"/>
        <w:rPr>
          <w:szCs w:val="28"/>
          <w:u w:val="single"/>
        </w:rPr>
      </w:pPr>
      <w:r w:rsidRPr="00D85907">
        <w:rPr>
          <w:szCs w:val="28"/>
          <w:u w:val="single"/>
        </w:rPr>
        <w:t>Осмотические диуретики</w:t>
      </w:r>
    </w:p>
    <w:p w:rsidR="00293BF6" w:rsidRPr="00D85907" w:rsidRDefault="00293BF6" w:rsidP="00FE63BE">
      <w:pPr>
        <w:pStyle w:val="20"/>
        <w:tabs>
          <w:tab w:val="left" w:pos="540"/>
        </w:tabs>
        <w:ind w:left="540" w:firstLine="709"/>
        <w:jc w:val="both"/>
        <w:rPr>
          <w:szCs w:val="28"/>
        </w:rPr>
      </w:pPr>
      <w:r w:rsidRPr="00D85907">
        <w:rPr>
          <w:szCs w:val="28"/>
        </w:rPr>
        <w:t>( маннит, мочевина)</w:t>
      </w:r>
    </w:p>
    <w:p w:rsidR="00293BF6" w:rsidRPr="00D85907" w:rsidRDefault="00293BF6" w:rsidP="00FE63BE">
      <w:pPr>
        <w:pStyle w:val="20"/>
        <w:tabs>
          <w:tab w:val="left" w:pos="540"/>
        </w:tabs>
        <w:ind w:left="540" w:firstLine="709"/>
        <w:jc w:val="both"/>
        <w:rPr>
          <w:szCs w:val="28"/>
        </w:rPr>
      </w:pPr>
      <w:r w:rsidRPr="00D85907">
        <w:rPr>
          <w:szCs w:val="28"/>
        </w:rPr>
        <w:t>Требования:</w:t>
      </w:r>
    </w:p>
    <w:p w:rsidR="00293BF6" w:rsidRPr="00D85907" w:rsidRDefault="00293BF6" w:rsidP="00E93998">
      <w:pPr>
        <w:pStyle w:val="20"/>
        <w:numPr>
          <w:ilvl w:val="0"/>
          <w:numId w:val="241"/>
        </w:numPr>
        <w:tabs>
          <w:tab w:val="left" w:pos="540"/>
        </w:tabs>
        <w:ind w:firstLine="709"/>
        <w:jc w:val="both"/>
        <w:rPr>
          <w:szCs w:val="28"/>
        </w:rPr>
      </w:pPr>
      <w:r w:rsidRPr="00D85907">
        <w:rPr>
          <w:szCs w:val="28"/>
        </w:rPr>
        <w:t>должны быть метаболически нейтральны</w:t>
      </w:r>
    </w:p>
    <w:p w:rsidR="00293BF6" w:rsidRPr="00D85907" w:rsidRDefault="00293BF6" w:rsidP="00E93998">
      <w:pPr>
        <w:pStyle w:val="20"/>
        <w:numPr>
          <w:ilvl w:val="0"/>
          <w:numId w:val="241"/>
        </w:numPr>
        <w:tabs>
          <w:tab w:val="left" w:pos="540"/>
        </w:tabs>
        <w:ind w:firstLine="709"/>
        <w:jc w:val="both"/>
        <w:rPr>
          <w:szCs w:val="28"/>
        </w:rPr>
      </w:pPr>
      <w:r w:rsidRPr="00D85907">
        <w:rPr>
          <w:szCs w:val="28"/>
        </w:rPr>
        <w:t>должны фильтроваться в просвет канальца</w:t>
      </w:r>
    </w:p>
    <w:p w:rsidR="00293BF6" w:rsidRPr="00D85907" w:rsidRDefault="00293BF6" w:rsidP="00E93998">
      <w:pPr>
        <w:pStyle w:val="20"/>
        <w:numPr>
          <w:ilvl w:val="0"/>
          <w:numId w:val="241"/>
        </w:numPr>
        <w:tabs>
          <w:tab w:val="left" w:pos="540"/>
        </w:tabs>
        <w:ind w:firstLine="709"/>
        <w:jc w:val="both"/>
        <w:rPr>
          <w:szCs w:val="28"/>
        </w:rPr>
      </w:pPr>
      <w:r w:rsidRPr="00D85907">
        <w:rPr>
          <w:szCs w:val="28"/>
        </w:rPr>
        <w:t>не должны реабсорбироваться</w:t>
      </w:r>
    </w:p>
    <w:p w:rsidR="00293BF6" w:rsidRPr="00D85907" w:rsidRDefault="00293BF6" w:rsidP="00FE63BE">
      <w:pPr>
        <w:pStyle w:val="20"/>
        <w:tabs>
          <w:tab w:val="left" w:pos="540"/>
        </w:tabs>
        <w:ind w:left="540" w:firstLine="709"/>
        <w:jc w:val="both"/>
        <w:rPr>
          <w:szCs w:val="28"/>
        </w:rPr>
      </w:pPr>
      <w:r w:rsidRPr="00D85907">
        <w:rPr>
          <w:szCs w:val="28"/>
        </w:rPr>
        <w:t>Механизм действия</w:t>
      </w:r>
    </w:p>
    <w:p w:rsidR="00293BF6" w:rsidRPr="00D85907" w:rsidRDefault="00293BF6" w:rsidP="00E93998">
      <w:pPr>
        <w:pStyle w:val="20"/>
        <w:numPr>
          <w:ilvl w:val="1"/>
          <w:numId w:val="241"/>
        </w:numPr>
        <w:tabs>
          <w:tab w:val="left" w:pos="540"/>
        </w:tabs>
        <w:ind w:firstLine="709"/>
        <w:jc w:val="both"/>
        <w:rPr>
          <w:szCs w:val="28"/>
        </w:rPr>
      </w:pPr>
      <w:r w:rsidRPr="00D85907">
        <w:rPr>
          <w:szCs w:val="28"/>
        </w:rPr>
        <w:t>вводят только внутривенно. Попадая в кровь, вызывают дегидратирующий эффект(  жидкость из тканей и интерстиция поступает в кровь). Применяют при отеке мозга, легких, глаукоме</w:t>
      </w:r>
    </w:p>
    <w:p w:rsidR="00293BF6" w:rsidRPr="00D85907" w:rsidRDefault="00293BF6" w:rsidP="00E93998">
      <w:pPr>
        <w:pStyle w:val="20"/>
        <w:numPr>
          <w:ilvl w:val="1"/>
          <w:numId w:val="241"/>
        </w:numPr>
        <w:tabs>
          <w:tab w:val="left" w:pos="540"/>
        </w:tabs>
        <w:ind w:firstLine="709"/>
        <w:jc w:val="both"/>
        <w:rPr>
          <w:szCs w:val="28"/>
        </w:rPr>
      </w:pPr>
      <w:r w:rsidRPr="00D85907">
        <w:rPr>
          <w:szCs w:val="28"/>
        </w:rPr>
        <w:t xml:space="preserve">в результате дегидратирующего эффекта ОЦК повышается. Фильтруясь в просвет канальцев, там как осмотически активные вещества притягивают воду. В результате происходит разведение солей, то есть в единице объема жидкости натрия становится меньше, что приводит к более слабой работе всех систем реабсорбции. Их главное действие – гидрурическое.  </w:t>
      </w:r>
    </w:p>
    <w:p w:rsidR="00293BF6" w:rsidRPr="00D85907" w:rsidRDefault="00293BF6" w:rsidP="00E93998">
      <w:pPr>
        <w:pStyle w:val="20"/>
        <w:numPr>
          <w:ilvl w:val="1"/>
          <w:numId w:val="241"/>
        </w:numPr>
        <w:tabs>
          <w:tab w:val="left" w:pos="540"/>
        </w:tabs>
        <w:ind w:firstLine="709"/>
        <w:jc w:val="both"/>
        <w:rPr>
          <w:szCs w:val="28"/>
        </w:rPr>
      </w:pPr>
      <w:r w:rsidRPr="00D85907">
        <w:rPr>
          <w:szCs w:val="28"/>
        </w:rPr>
        <w:t xml:space="preserve"> при увеличении ОЦК увеличивается наработка клетками печени и предсердий предсердного – натрийуретического пептида, который тормозит секрецию натрия в проксимальных канальцах и снижает секрецию альдостерона в дистальных отделах нефрона. </w:t>
      </w:r>
    </w:p>
    <w:p w:rsidR="00293BF6" w:rsidRPr="00D85907" w:rsidRDefault="00293BF6" w:rsidP="00E93998">
      <w:pPr>
        <w:pStyle w:val="20"/>
        <w:numPr>
          <w:ilvl w:val="1"/>
          <w:numId w:val="241"/>
        </w:numPr>
        <w:tabs>
          <w:tab w:val="left" w:pos="540"/>
        </w:tabs>
        <w:ind w:firstLine="709"/>
        <w:jc w:val="both"/>
        <w:rPr>
          <w:szCs w:val="28"/>
        </w:rPr>
      </w:pPr>
      <w:r w:rsidRPr="00D85907">
        <w:rPr>
          <w:szCs w:val="28"/>
        </w:rPr>
        <w:t xml:space="preserve">маннит увеличивает продукцию простагландина Е2 и простациклинов, что приводит к расширению почечной артерии и усилению кровоснабжения почек и увеличению их работы. </w:t>
      </w:r>
    </w:p>
    <w:p w:rsidR="00293BF6" w:rsidRPr="00D85907" w:rsidRDefault="00293BF6" w:rsidP="00FE63BE">
      <w:pPr>
        <w:pStyle w:val="20"/>
        <w:tabs>
          <w:tab w:val="left" w:pos="540"/>
        </w:tabs>
        <w:ind w:left="1260" w:firstLine="709"/>
        <w:jc w:val="both"/>
        <w:rPr>
          <w:szCs w:val="28"/>
        </w:rPr>
      </w:pPr>
      <w:r w:rsidRPr="00D85907">
        <w:rPr>
          <w:szCs w:val="28"/>
        </w:rPr>
        <w:t>Применение</w:t>
      </w:r>
    </w:p>
    <w:p w:rsidR="00293BF6" w:rsidRPr="00D85907" w:rsidRDefault="00293BF6" w:rsidP="00FE63BE">
      <w:pPr>
        <w:pStyle w:val="20"/>
        <w:tabs>
          <w:tab w:val="left" w:pos="540"/>
        </w:tabs>
        <w:ind w:left="540" w:firstLine="709"/>
        <w:jc w:val="both"/>
        <w:rPr>
          <w:szCs w:val="28"/>
        </w:rPr>
      </w:pPr>
      <w:r w:rsidRPr="00D85907">
        <w:rPr>
          <w:szCs w:val="28"/>
        </w:rPr>
        <w:t xml:space="preserve">В основном используются при острых состояниях. </w:t>
      </w:r>
    </w:p>
    <w:p w:rsidR="00293BF6" w:rsidRPr="00D85907" w:rsidRDefault="00293BF6" w:rsidP="00E93998">
      <w:pPr>
        <w:pStyle w:val="20"/>
        <w:numPr>
          <w:ilvl w:val="0"/>
          <w:numId w:val="242"/>
        </w:numPr>
        <w:tabs>
          <w:tab w:val="left" w:pos="540"/>
        </w:tabs>
        <w:ind w:firstLine="709"/>
        <w:jc w:val="both"/>
        <w:rPr>
          <w:szCs w:val="28"/>
        </w:rPr>
      </w:pPr>
      <w:r w:rsidRPr="00D85907">
        <w:rPr>
          <w:szCs w:val="28"/>
        </w:rPr>
        <w:t>Отек мозга нетравматической природы и легких(  кроме отека на фоне сердечной недостаточности)</w:t>
      </w:r>
    </w:p>
    <w:p w:rsidR="00293BF6" w:rsidRPr="00D85907" w:rsidRDefault="00293BF6" w:rsidP="00E93998">
      <w:pPr>
        <w:pStyle w:val="20"/>
        <w:numPr>
          <w:ilvl w:val="0"/>
          <w:numId w:val="242"/>
        </w:numPr>
        <w:tabs>
          <w:tab w:val="left" w:pos="540"/>
        </w:tabs>
        <w:ind w:firstLine="709"/>
        <w:jc w:val="both"/>
        <w:rPr>
          <w:szCs w:val="28"/>
        </w:rPr>
      </w:pPr>
      <w:r w:rsidRPr="00D85907">
        <w:rPr>
          <w:szCs w:val="28"/>
        </w:rPr>
        <w:t>Купирование приступа глаукомы</w:t>
      </w:r>
    </w:p>
    <w:p w:rsidR="00293BF6" w:rsidRPr="00D85907" w:rsidRDefault="00293BF6" w:rsidP="00E93998">
      <w:pPr>
        <w:pStyle w:val="20"/>
        <w:numPr>
          <w:ilvl w:val="0"/>
          <w:numId w:val="242"/>
        </w:numPr>
        <w:tabs>
          <w:tab w:val="left" w:pos="540"/>
        </w:tabs>
        <w:ind w:firstLine="709"/>
        <w:jc w:val="both"/>
        <w:rPr>
          <w:szCs w:val="28"/>
        </w:rPr>
      </w:pPr>
      <w:r w:rsidRPr="00D85907">
        <w:rPr>
          <w:szCs w:val="28"/>
        </w:rPr>
        <w:t>Отравление лекарственными препаратами(  особенно кислотами, так как подщелачивают мочу)</w:t>
      </w:r>
    </w:p>
    <w:p w:rsidR="00293BF6" w:rsidRPr="00D85907" w:rsidRDefault="00293BF6" w:rsidP="00E93998">
      <w:pPr>
        <w:pStyle w:val="20"/>
        <w:numPr>
          <w:ilvl w:val="0"/>
          <w:numId w:val="242"/>
        </w:numPr>
        <w:tabs>
          <w:tab w:val="left" w:pos="540"/>
        </w:tabs>
        <w:ind w:firstLine="709"/>
        <w:jc w:val="both"/>
        <w:rPr>
          <w:szCs w:val="28"/>
        </w:rPr>
      </w:pPr>
      <w:r w:rsidRPr="00D85907">
        <w:rPr>
          <w:szCs w:val="28"/>
        </w:rPr>
        <w:t>При операциях с искусственным кровообращением</w:t>
      </w:r>
    </w:p>
    <w:p w:rsidR="00293BF6" w:rsidRPr="00D85907" w:rsidRDefault="00293BF6" w:rsidP="00E93998">
      <w:pPr>
        <w:pStyle w:val="20"/>
        <w:numPr>
          <w:ilvl w:val="0"/>
          <w:numId w:val="242"/>
        </w:numPr>
        <w:tabs>
          <w:tab w:val="left" w:pos="540"/>
        </w:tabs>
        <w:ind w:firstLine="709"/>
        <w:jc w:val="both"/>
        <w:rPr>
          <w:szCs w:val="28"/>
        </w:rPr>
      </w:pPr>
      <w:r w:rsidRPr="00D85907">
        <w:rPr>
          <w:szCs w:val="28"/>
        </w:rPr>
        <w:t>Шок любой этиологии – усиливают кровоснабжение почек, уменьшают отек нефроцитов. Обладают свойствами хорошего антиоксиданта, способствуют вымыванию детрита из канальцев</w:t>
      </w:r>
    </w:p>
    <w:p w:rsidR="00293BF6" w:rsidRPr="00D85907" w:rsidRDefault="00293BF6" w:rsidP="00FE63BE">
      <w:pPr>
        <w:pStyle w:val="20"/>
        <w:tabs>
          <w:tab w:val="left" w:pos="540"/>
        </w:tabs>
        <w:ind w:left="540" w:firstLine="709"/>
        <w:jc w:val="both"/>
        <w:rPr>
          <w:szCs w:val="28"/>
        </w:rPr>
      </w:pPr>
      <w:r w:rsidRPr="00D85907">
        <w:rPr>
          <w:szCs w:val="28"/>
        </w:rPr>
        <w:t>Побочные эффекты:</w:t>
      </w:r>
    </w:p>
    <w:p w:rsidR="00293BF6" w:rsidRPr="00D85907" w:rsidRDefault="00293BF6" w:rsidP="00E93998">
      <w:pPr>
        <w:pStyle w:val="20"/>
        <w:numPr>
          <w:ilvl w:val="1"/>
          <w:numId w:val="242"/>
        </w:numPr>
        <w:tabs>
          <w:tab w:val="left" w:pos="540"/>
        </w:tabs>
        <w:ind w:firstLine="709"/>
        <w:jc w:val="both"/>
        <w:rPr>
          <w:szCs w:val="28"/>
        </w:rPr>
      </w:pPr>
      <w:r w:rsidRPr="00D85907">
        <w:rPr>
          <w:szCs w:val="28"/>
        </w:rPr>
        <w:t>у мочевины – эффект отдачи</w:t>
      </w:r>
    </w:p>
    <w:p w:rsidR="00293BF6" w:rsidRPr="00D85907" w:rsidRDefault="00293BF6" w:rsidP="00E93998">
      <w:pPr>
        <w:pStyle w:val="20"/>
        <w:numPr>
          <w:ilvl w:val="1"/>
          <w:numId w:val="242"/>
        </w:numPr>
        <w:tabs>
          <w:tab w:val="left" w:pos="540"/>
        </w:tabs>
        <w:ind w:firstLine="709"/>
        <w:jc w:val="both"/>
        <w:rPr>
          <w:szCs w:val="28"/>
        </w:rPr>
      </w:pPr>
      <w:r w:rsidRPr="00D85907">
        <w:rPr>
          <w:szCs w:val="28"/>
        </w:rPr>
        <w:t xml:space="preserve"> у маннита – тошнота, рвота, головная боль, повышение артериального давления. </w:t>
      </w:r>
    </w:p>
    <w:p w:rsidR="00293BF6" w:rsidRPr="00D85907" w:rsidRDefault="00293BF6" w:rsidP="00FE63BE">
      <w:pPr>
        <w:pStyle w:val="20"/>
        <w:tabs>
          <w:tab w:val="left" w:pos="540"/>
        </w:tabs>
        <w:ind w:left="540" w:firstLine="709"/>
        <w:jc w:val="both"/>
        <w:rPr>
          <w:szCs w:val="28"/>
        </w:rPr>
      </w:pPr>
    </w:p>
    <w:p w:rsidR="00293BF6" w:rsidRPr="00D85907" w:rsidRDefault="00293BF6" w:rsidP="00FE63BE">
      <w:pPr>
        <w:pStyle w:val="20"/>
        <w:tabs>
          <w:tab w:val="left" w:pos="540"/>
        </w:tabs>
        <w:ind w:left="540" w:firstLine="709"/>
        <w:jc w:val="both"/>
        <w:rPr>
          <w:b/>
          <w:szCs w:val="28"/>
        </w:rPr>
      </w:pPr>
      <w:r w:rsidRPr="00D85907">
        <w:rPr>
          <w:b/>
          <w:szCs w:val="28"/>
        </w:rPr>
        <w:t>Лекция №24.</w:t>
      </w:r>
    </w:p>
    <w:p w:rsidR="00AE7D9C" w:rsidRPr="00D85907" w:rsidRDefault="00AE7D9C" w:rsidP="00AE7D9C">
      <w:pPr>
        <w:pStyle w:val="20"/>
        <w:tabs>
          <w:tab w:val="left" w:pos="540"/>
        </w:tabs>
        <w:ind w:left="0"/>
        <w:jc w:val="both"/>
        <w:rPr>
          <w:szCs w:val="28"/>
          <w:u w:val="single"/>
        </w:rPr>
      </w:pPr>
    </w:p>
    <w:p w:rsidR="00293BF6" w:rsidRPr="00D85907" w:rsidRDefault="00293BF6" w:rsidP="00AE7D9C">
      <w:pPr>
        <w:pStyle w:val="20"/>
        <w:tabs>
          <w:tab w:val="left" w:pos="540"/>
        </w:tabs>
        <w:ind w:left="0"/>
        <w:jc w:val="both"/>
        <w:rPr>
          <w:szCs w:val="28"/>
          <w:u w:val="single"/>
        </w:rPr>
      </w:pPr>
      <w:r w:rsidRPr="00D85907">
        <w:rPr>
          <w:szCs w:val="28"/>
          <w:u w:val="single"/>
        </w:rPr>
        <w:t>Сильнодействующие диуретики.</w:t>
      </w:r>
    </w:p>
    <w:p w:rsidR="00293BF6" w:rsidRPr="00D85907" w:rsidRDefault="00293BF6" w:rsidP="00FE63BE">
      <w:pPr>
        <w:pStyle w:val="20"/>
        <w:tabs>
          <w:tab w:val="left" w:pos="540"/>
        </w:tabs>
        <w:ind w:left="540" w:firstLine="709"/>
        <w:jc w:val="both"/>
        <w:rPr>
          <w:szCs w:val="28"/>
        </w:rPr>
      </w:pPr>
      <w:r w:rsidRPr="00D85907">
        <w:rPr>
          <w:szCs w:val="28"/>
        </w:rPr>
        <w:t>( фуросемид, буфенокс, кислота этакриновая)</w:t>
      </w:r>
    </w:p>
    <w:p w:rsidR="00293BF6" w:rsidRPr="00D85907" w:rsidRDefault="00293BF6" w:rsidP="00FE63BE">
      <w:pPr>
        <w:pStyle w:val="20"/>
        <w:tabs>
          <w:tab w:val="left" w:pos="0"/>
        </w:tabs>
        <w:ind w:left="0" w:firstLine="709"/>
        <w:jc w:val="both"/>
        <w:rPr>
          <w:szCs w:val="28"/>
        </w:rPr>
      </w:pPr>
      <w:r w:rsidRPr="00D85907">
        <w:rPr>
          <w:szCs w:val="28"/>
        </w:rPr>
        <w:t>Влияют на толстый отдел восходящей петли Генли. Эти диуретики выводят 15 – 25% профильтровавшегося натрия. Выводят также электролиты – натрий, калий, магний, частично НСО</w:t>
      </w:r>
      <w:r w:rsidRPr="00D85907">
        <w:rPr>
          <w:szCs w:val="28"/>
          <w:vertAlign w:val="subscript"/>
        </w:rPr>
        <w:t>3</w:t>
      </w:r>
      <w:r w:rsidRPr="00D85907">
        <w:rPr>
          <w:szCs w:val="28"/>
        </w:rPr>
        <w:t xml:space="preserve">(кроме этакриновой кислоты). </w:t>
      </w:r>
    </w:p>
    <w:p w:rsidR="00293BF6" w:rsidRPr="00D85907" w:rsidRDefault="00293BF6" w:rsidP="00FE63BE">
      <w:pPr>
        <w:pStyle w:val="20"/>
        <w:tabs>
          <w:tab w:val="left" w:pos="0"/>
        </w:tabs>
        <w:ind w:left="0" w:firstLine="709"/>
        <w:jc w:val="both"/>
        <w:rPr>
          <w:szCs w:val="28"/>
        </w:rPr>
      </w:pPr>
      <w:r w:rsidRPr="00D85907">
        <w:rPr>
          <w:szCs w:val="28"/>
        </w:rPr>
        <w:t>Механизм действия</w:t>
      </w:r>
    </w:p>
    <w:p w:rsidR="00293BF6" w:rsidRPr="00D85907" w:rsidRDefault="00293BF6" w:rsidP="00FE63BE">
      <w:pPr>
        <w:pStyle w:val="20"/>
        <w:tabs>
          <w:tab w:val="left" w:pos="0"/>
        </w:tabs>
        <w:ind w:left="0" w:firstLine="709"/>
        <w:jc w:val="both"/>
        <w:rPr>
          <w:szCs w:val="28"/>
        </w:rPr>
      </w:pPr>
      <w:r w:rsidRPr="00D85907">
        <w:rPr>
          <w:szCs w:val="28"/>
        </w:rPr>
        <w:t xml:space="preserve">В восходящей части петли Генли на апикальной мембране функционирует </w:t>
      </w:r>
      <w:r w:rsidRPr="00D85907">
        <w:rPr>
          <w:szCs w:val="28"/>
          <w:lang w:val="en-US"/>
        </w:rPr>
        <w:t>Na</w:t>
      </w:r>
      <w:r w:rsidRPr="00D85907">
        <w:rPr>
          <w:szCs w:val="28"/>
        </w:rPr>
        <w:t xml:space="preserve"> – </w:t>
      </w:r>
      <w:r w:rsidRPr="00D85907">
        <w:rPr>
          <w:szCs w:val="28"/>
          <w:lang w:val="en-US"/>
        </w:rPr>
        <w:t>K</w:t>
      </w:r>
      <w:r w:rsidRPr="00D85907">
        <w:rPr>
          <w:szCs w:val="28"/>
        </w:rPr>
        <w:t xml:space="preserve"> – 2</w:t>
      </w:r>
      <w:r w:rsidRPr="00D85907">
        <w:rPr>
          <w:szCs w:val="28"/>
          <w:lang w:val="en-US"/>
        </w:rPr>
        <w:t>Cl</w:t>
      </w:r>
      <w:r w:rsidRPr="00D85907">
        <w:rPr>
          <w:szCs w:val="28"/>
        </w:rPr>
        <w:t xml:space="preserve"> – насос. </w:t>
      </w:r>
    </w:p>
    <w:p w:rsidR="00293BF6" w:rsidRPr="00D85907" w:rsidRDefault="00293BF6" w:rsidP="00E93998">
      <w:pPr>
        <w:pStyle w:val="20"/>
        <w:numPr>
          <w:ilvl w:val="0"/>
          <w:numId w:val="243"/>
        </w:numPr>
        <w:tabs>
          <w:tab w:val="left" w:pos="0"/>
        </w:tabs>
        <w:ind w:hanging="180"/>
        <w:jc w:val="both"/>
        <w:rPr>
          <w:szCs w:val="28"/>
        </w:rPr>
      </w:pPr>
      <w:r w:rsidRPr="00D85907">
        <w:rPr>
          <w:szCs w:val="28"/>
        </w:rPr>
        <w:t xml:space="preserve">сильнодействующие диуретики взаимодействуют с участком связывания для хлора на этом симпортере, что приводит к выключению этого насоса. </w:t>
      </w:r>
    </w:p>
    <w:p w:rsidR="00293BF6" w:rsidRPr="00D85907" w:rsidRDefault="00293BF6" w:rsidP="00E93998">
      <w:pPr>
        <w:pStyle w:val="20"/>
        <w:numPr>
          <w:ilvl w:val="0"/>
          <w:numId w:val="243"/>
        </w:numPr>
        <w:tabs>
          <w:tab w:val="left" w:pos="0"/>
        </w:tabs>
        <w:ind w:hanging="180"/>
        <w:jc w:val="both"/>
        <w:rPr>
          <w:szCs w:val="28"/>
        </w:rPr>
      </w:pPr>
      <w:r w:rsidRPr="00D85907">
        <w:rPr>
          <w:szCs w:val="28"/>
        </w:rPr>
        <w:t>способствуют наработке простагландинов, что приводит к расширению почечной артерии, улучшая почечный кровоток</w:t>
      </w:r>
    </w:p>
    <w:p w:rsidR="00293BF6" w:rsidRPr="00D85907" w:rsidRDefault="00293BF6" w:rsidP="00E93998">
      <w:pPr>
        <w:pStyle w:val="20"/>
        <w:numPr>
          <w:ilvl w:val="1"/>
          <w:numId w:val="243"/>
        </w:numPr>
        <w:tabs>
          <w:tab w:val="left" w:pos="0"/>
        </w:tabs>
        <w:ind w:hanging="180"/>
        <w:jc w:val="both"/>
        <w:rPr>
          <w:szCs w:val="28"/>
        </w:rPr>
      </w:pPr>
      <w:r w:rsidRPr="00D85907">
        <w:rPr>
          <w:szCs w:val="28"/>
        </w:rPr>
        <w:t>усиление фильтрации в клубочках</w:t>
      </w:r>
    </w:p>
    <w:p w:rsidR="00293BF6" w:rsidRPr="00D85907" w:rsidRDefault="00293BF6" w:rsidP="00E93998">
      <w:pPr>
        <w:pStyle w:val="20"/>
        <w:numPr>
          <w:ilvl w:val="1"/>
          <w:numId w:val="243"/>
        </w:numPr>
        <w:tabs>
          <w:tab w:val="left" w:pos="0"/>
        </w:tabs>
        <w:ind w:hanging="180"/>
        <w:jc w:val="both"/>
        <w:rPr>
          <w:szCs w:val="28"/>
        </w:rPr>
      </w:pPr>
      <w:r w:rsidRPr="00D85907">
        <w:rPr>
          <w:szCs w:val="28"/>
        </w:rPr>
        <w:t>усиление кровотока в мозговом слое почек, то есть размывание корково-медуллярного градиента, что ведет к снижению осмотичности мозгового слоя, что, в конечном итоге, приводит к уменьшению реабсорбции воды в нисходящей части петли Генли и собирательных трубочках</w:t>
      </w:r>
    </w:p>
    <w:p w:rsidR="00293BF6" w:rsidRPr="00D85907" w:rsidRDefault="00293BF6" w:rsidP="00E93998">
      <w:pPr>
        <w:pStyle w:val="20"/>
        <w:numPr>
          <w:ilvl w:val="0"/>
          <w:numId w:val="243"/>
        </w:numPr>
        <w:tabs>
          <w:tab w:val="left" w:pos="0"/>
        </w:tabs>
        <w:ind w:hanging="180"/>
        <w:jc w:val="both"/>
        <w:rPr>
          <w:szCs w:val="28"/>
        </w:rPr>
      </w:pPr>
      <w:r w:rsidRPr="00D85907">
        <w:rPr>
          <w:szCs w:val="28"/>
        </w:rPr>
        <w:t xml:space="preserve">блокаторы тиоловых ферментов, участвующих в энергообразовании(  сукцинатдегидрогеназа), что приводит к снижению работы </w:t>
      </w:r>
      <w:r w:rsidRPr="00D85907">
        <w:rPr>
          <w:szCs w:val="28"/>
          <w:lang w:val="en-US"/>
        </w:rPr>
        <w:t>Na</w:t>
      </w:r>
      <w:r w:rsidRPr="00D85907">
        <w:rPr>
          <w:szCs w:val="28"/>
        </w:rPr>
        <w:t xml:space="preserve"> – </w:t>
      </w:r>
      <w:r w:rsidRPr="00D85907">
        <w:rPr>
          <w:szCs w:val="28"/>
          <w:lang w:val="en-US"/>
        </w:rPr>
        <w:t>K</w:t>
      </w:r>
      <w:r w:rsidRPr="00D85907">
        <w:rPr>
          <w:szCs w:val="28"/>
        </w:rPr>
        <w:t xml:space="preserve"> – АТФазы на базальной мембране</w:t>
      </w:r>
    </w:p>
    <w:p w:rsidR="00293BF6" w:rsidRPr="00D85907" w:rsidRDefault="00293BF6" w:rsidP="00E93998">
      <w:pPr>
        <w:pStyle w:val="20"/>
        <w:numPr>
          <w:ilvl w:val="0"/>
          <w:numId w:val="243"/>
        </w:numPr>
        <w:tabs>
          <w:tab w:val="left" w:pos="0"/>
        </w:tabs>
        <w:ind w:hanging="180"/>
        <w:jc w:val="both"/>
        <w:rPr>
          <w:szCs w:val="28"/>
        </w:rPr>
      </w:pPr>
      <w:r w:rsidRPr="00D85907">
        <w:rPr>
          <w:szCs w:val="28"/>
        </w:rPr>
        <w:t>фуросемид и буфенокс – блокаторы карбоангидразы, что приводит к выделению натрия с гидрокарбонат – ионом.</w:t>
      </w:r>
    </w:p>
    <w:p w:rsidR="00293BF6" w:rsidRPr="00D85907" w:rsidRDefault="00293BF6" w:rsidP="00AE7D9C">
      <w:pPr>
        <w:pStyle w:val="20"/>
        <w:tabs>
          <w:tab w:val="left" w:pos="0"/>
        </w:tabs>
        <w:ind w:left="0"/>
        <w:jc w:val="both"/>
        <w:rPr>
          <w:szCs w:val="28"/>
          <w:u w:val="single"/>
        </w:rPr>
      </w:pPr>
      <w:r w:rsidRPr="00D85907">
        <w:rPr>
          <w:szCs w:val="28"/>
          <w:u w:val="single"/>
        </w:rPr>
        <w:t>Показания к применению</w:t>
      </w:r>
    </w:p>
    <w:p w:rsidR="00293BF6" w:rsidRPr="00D85907" w:rsidRDefault="00293BF6" w:rsidP="00E93998">
      <w:pPr>
        <w:pStyle w:val="20"/>
        <w:numPr>
          <w:ilvl w:val="0"/>
          <w:numId w:val="244"/>
        </w:numPr>
        <w:tabs>
          <w:tab w:val="left" w:pos="0"/>
        </w:tabs>
        <w:ind w:hanging="180"/>
        <w:jc w:val="both"/>
        <w:rPr>
          <w:szCs w:val="28"/>
        </w:rPr>
      </w:pPr>
      <w:r w:rsidRPr="00D85907">
        <w:rPr>
          <w:szCs w:val="28"/>
        </w:rPr>
        <w:t>неотложная терапия(  острая и хроническая почечная недостаточность)</w:t>
      </w:r>
    </w:p>
    <w:p w:rsidR="00293BF6" w:rsidRPr="00D85907" w:rsidRDefault="00293BF6" w:rsidP="00E93998">
      <w:pPr>
        <w:pStyle w:val="20"/>
        <w:numPr>
          <w:ilvl w:val="0"/>
          <w:numId w:val="244"/>
        </w:numPr>
        <w:tabs>
          <w:tab w:val="left" w:pos="0"/>
        </w:tabs>
        <w:ind w:hanging="180"/>
        <w:jc w:val="both"/>
        <w:rPr>
          <w:szCs w:val="28"/>
        </w:rPr>
      </w:pPr>
      <w:r w:rsidRPr="00D85907">
        <w:rPr>
          <w:szCs w:val="28"/>
        </w:rPr>
        <w:t>при отравлениях – форсированный диурез</w:t>
      </w:r>
    </w:p>
    <w:p w:rsidR="00293BF6" w:rsidRPr="00D85907" w:rsidRDefault="00293BF6" w:rsidP="00E93998">
      <w:pPr>
        <w:pStyle w:val="20"/>
        <w:numPr>
          <w:ilvl w:val="0"/>
          <w:numId w:val="244"/>
        </w:numPr>
        <w:tabs>
          <w:tab w:val="left" w:pos="0"/>
        </w:tabs>
        <w:ind w:hanging="180"/>
        <w:jc w:val="both"/>
        <w:rPr>
          <w:szCs w:val="28"/>
        </w:rPr>
      </w:pPr>
      <w:r w:rsidRPr="00D85907">
        <w:rPr>
          <w:szCs w:val="28"/>
        </w:rPr>
        <w:t>купирование гипертонического криза(  при внутривенном введении эффект наступает через 3 – 5 мин, а длится 2 – 3 часа). При применении внутрь эффект наступает через полчаса и длится 4 часа</w:t>
      </w:r>
    </w:p>
    <w:p w:rsidR="00293BF6" w:rsidRPr="00D85907" w:rsidRDefault="00293BF6" w:rsidP="00E93998">
      <w:pPr>
        <w:pStyle w:val="20"/>
        <w:numPr>
          <w:ilvl w:val="0"/>
          <w:numId w:val="244"/>
        </w:numPr>
        <w:tabs>
          <w:tab w:val="left" w:pos="0"/>
        </w:tabs>
        <w:ind w:hanging="180"/>
        <w:jc w:val="both"/>
        <w:rPr>
          <w:szCs w:val="28"/>
        </w:rPr>
      </w:pPr>
      <w:r w:rsidRPr="00D85907">
        <w:rPr>
          <w:szCs w:val="28"/>
        </w:rPr>
        <w:t>отек мозга любой этиологии</w:t>
      </w:r>
    </w:p>
    <w:p w:rsidR="00293BF6" w:rsidRPr="00D85907" w:rsidRDefault="00293BF6" w:rsidP="00E93998">
      <w:pPr>
        <w:pStyle w:val="20"/>
        <w:numPr>
          <w:ilvl w:val="0"/>
          <w:numId w:val="244"/>
        </w:numPr>
        <w:tabs>
          <w:tab w:val="left" w:pos="0"/>
        </w:tabs>
        <w:ind w:hanging="180"/>
        <w:jc w:val="both"/>
        <w:rPr>
          <w:szCs w:val="28"/>
        </w:rPr>
      </w:pPr>
      <w:r w:rsidRPr="00D85907">
        <w:rPr>
          <w:szCs w:val="28"/>
        </w:rPr>
        <w:t>отек легких любой этиологии</w:t>
      </w:r>
    </w:p>
    <w:p w:rsidR="00293BF6" w:rsidRPr="00D85907" w:rsidRDefault="00293BF6" w:rsidP="00E93998">
      <w:pPr>
        <w:pStyle w:val="20"/>
        <w:numPr>
          <w:ilvl w:val="0"/>
          <w:numId w:val="244"/>
        </w:numPr>
        <w:tabs>
          <w:tab w:val="left" w:pos="0"/>
        </w:tabs>
        <w:ind w:hanging="180"/>
        <w:jc w:val="both"/>
        <w:rPr>
          <w:szCs w:val="28"/>
        </w:rPr>
      </w:pPr>
      <w:r w:rsidRPr="00D85907">
        <w:rPr>
          <w:szCs w:val="28"/>
        </w:rPr>
        <w:t>глаукомный криз</w:t>
      </w:r>
    </w:p>
    <w:p w:rsidR="00293BF6" w:rsidRPr="00D85907" w:rsidRDefault="00293BF6" w:rsidP="00E93998">
      <w:pPr>
        <w:pStyle w:val="20"/>
        <w:numPr>
          <w:ilvl w:val="0"/>
          <w:numId w:val="244"/>
        </w:numPr>
        <w:tabs>
          <w:tab w:val="left" w:pos="0"/>
        </w:tabs>
        <w:ind w:hanging="180"/>
        <w:jc w:val="both"/>
        <w:rPr>
          <w:szCs w:val="28"/>
        </w:rPr>
      </w:pPr>
      <w:r w:rsidRPr="00D85907">
        <w:rPr>
          <w:szCs w:val="28"/>
        </w:rPr>
        <w:t>гипокальциемия – выводит много кальция</w:t>
      </w:r>
    </w:p>
    <w:p w:rsidR="00293BF6" w:rsidRPr="00D85907" w:rsidRDefault="00293BF6" w:rsidP="00E93998">
      <w:pPr>
        <w:pStyle w:val="20"/>
        <w:numPr>
          <w:ilvl w:val="0"/>
          <w:numId w:val="244"/>
        </w:numPr>
        <w:tabs>
          <w:tab w:val="left" w:pos="0"/>
        </w:tabs>
        <w:ind w:hanging="180"/>
        <w:jc w:val="both"/>
        <w:rPr>
          <w:szCs w:val="28"/>
        </w:rPr>
      </w:pPr>
      <w:r w:rsidRPr="00D85907">
        <w:rPr>
          <w:szCs w:val="28"/>
        </w:rPr>
        <w:t>передозировка бромом, йодом, фтором, так как эти галогены реабсорбируются в толстом отделе восходящей петли Генли</w:t>
      </w:r>
    </w:p>
    <w:p w:rsidR="00293BF6" w:rsidRPr="00D85907" w:rsidRDefault="00293BF6" w:rsidP="00FE63BE">
      <w:pPr>
        <w:pStyle w:val="20"/>
        <w:tabs>
          <w:tab w:val="left" w:pos="0"/>
        </w:tabs>
        <w:ind w:left="0" w:firstLine="709"/>
        <w:jc w:val="both"/>
        <w:rPr>
          <w:szCs w:val="28"/>
        </w:rPr>
      </w:pPr>
      <w:r w:rsidRPr="00D85907">
        <w:rPr>
          <w:szCs w:val="28"/>
        </w:rPr>
        <w:t>Все сильнодействующие диуретики – сильные органические кислоты, поэтому они не способны фильтроваться. Они секретируются в проксимальном отделе нефрона теми же механизмами, какими выводятся из организма эндогенные кислоты(  мочевая кислота, гепарин).</w:t>
      </w:r>
    </w:p>
    <w:p w:rsidR="00293BF6" w:rsidRPr="00D85907" w:rsidRDefault="00293BF6" w:rsidP="00FE63BE">
      <w:pPr>
        <w:pStyle w:val="20"/>
        <w:tabs>
          <w:tab w:val="left" w:pos="0"/>
        </w:tabs>
        <w:ind w:left="0" w:firstLine="709"/>
        <w:jc w:val="both"/>
        <w:rPr>
          <w:szCs w:val="28"/>
        </w:rPr>
      </w:pPr>
      <w:r w:rsidRPr="00D85907">
        <w:rPr>
          <w:szCs w:val="28"/>
        </w:rPr>
        <w:t xml:space="preserve">То есть между этими диуретиками, мочевой кислотой и лекарствами – кислотами имеются конкурентные взаимоотношения и побочным эффектом является задержка мочевой кислоты с обострением подагры. </w:t>
      </w:r>
    </w:p>
    <w:p w:rsidR="00293BF6" w:rsidRPr="00D85907" w:rsidRDefault="00293BF6" w:rsidP="00AE7D9C">
      <w:pPr>
        <w:pStyle w:val="20"/>
        <w:tabs>
          <w:tab w:val="left" w:pos="0"/>
        </w:tabs>
        <w:ind w:left="0"/>
        <w:jc w:val="both"/>
        <w:rPr>
          <w:szCs w:val="28"/>
        </w:rPr>
      </w:pPr>
      <w:r w:rsidRPr="00D85907">
        <w:rPr>
          <w:szCs w:val="28"/>
        </w:rPr>
        <w:t>Побочные эффекты</w:t>
      </w:r>
    </w:p>
    <w:p w:rsidR="00293BF6" w:rsidRPr="00D85907" w:rsidRDefault="00293BF6" w:rsidP="00E93998">
      <w:pPr>
        <w:pStyle w:val="20"/>
        <w:numPr>
          <w:ilvl w:val="0"/>
          <w:numId w:val="245"/>
        </w:numPr>
        <w:tabs>
          <w:tab w:val="left" w:pos="0"/>
        </w:tabs>
        <w:ind w:hanging="180"/>
        <w:jc w:val="both"/>
        <w:rPr>
          <w:szCs w:val="28"/>
        </w:rPr>
      </w:pPr>
      <w:r w:rsidRPr="00D85907">
        <w:rPr>
          <w:szCs w:val="28"/>
        </w:rPr>
        <w:t>гипохлоремический алкалоз(  умеренный)</w:t>
      </w:r>
    </w:p>
    <w:p w:rsidR="00293BF6" w:rsidRPr="00D85907" w:rsidRDefault="00293BF6" w:rsidP="00E93998">
      <w:pPr>
        <w:pStyle w:val="20"/>
        <w:numPr>
          <w:ilvl w:val="0"/>
          <w:numId w:val="245"/>
        </w:numPr>
        <w:tabs>
          <w:tab w:val="left" w:pos="0"/>
        </w:tabs>
        <w:ind w:hanging="180"/>
        <w:jc w:val="both"/>
        <w:rPr>
          <w:szCs w:val="28"/>
        </w:rPr>
      </w:pPr>
      <w:r w:rsidRPr="00D85907">
        <w:rPr>
          <w:szCs w:val="28"/>
        </w:rPr>
        <w:t>выведение всех ионов – гипонатриемия(  тошнота, рвота), гипокалиемия( слабость, анорексия, нарушения сердечной деятельности, запоры), гипомагниемия и гипокальциемия( аритмии, нарушение свертывающей системы), что ведет еще и к сильной дегидратации( профузное мочеотделение)</w:t>
      </w:r>
    </w:p>
    <w:p w:rsidR="00293BF6" w:rsidRPr="00D85907" w:rsidRDefault="00293BF6" w:rsidP="00E93998">
      <w:pPr>
        <w:pStyle w:val="20"/>
        <w:numPr>
          <w:ilvl w:val="0"/>
          <w:numId w:val="245"/>
        </w:numPr>
        <w:tabs>
          <w:tab w:val="left" w:pos="0"/>
        </w:tabs>
        <w:ind w:hanging="180"/>
        <w:jc w:val="both"/>
        <w:rPr>
          <w:szCs w:val="28"/>
        </w:rPr>
      </w:pPr>
      <w:r w:rsidRPr="00D85907">
        <w:rPr>
          <w:szCs w:val="28"/>
        </w:rPr>
        <w:t>ототоксическое действие особенно для фуросемида. Нельзя комбинировать с аминогликозидами</w:t>
      </w:r>
    </w:p>
    <w:p w:rsidR="00293BF6" w:rsidRPr="00D85907" w:rsidRDefault="00293BF6" w:rsidP="00E93998">
      <w:pPr>
        <w:pStyle w:val="20"/>
        <w:numPr>
          <w:ilvl w:val="0"/>
          <w:numId w:val="245"/>
        </w:numPr>
        <w:tabs>
          <w:tab w:val="left" w:pos="0"/>
        </w:tabs>
        <w:ind w:hanging="180"/>
        <w:jc w:val="both"/>
        <w:rPr>
          <w:szCs w:val="28"/>
        </w:rPr>
      </w:pPr>
      <w:r w:rsidRPr="00D85907">
        <w:rPr>
          <w:szCs w:val="28"/>
        </w:rPr>
        <w:t>гиперурикемия – задержка уратов в организме</w:t>
      </w:r>
    </w:p>
    <w:p w:rsidR="00293BF6" w:rsidRPr="00D85907" w:rsidRDefault="00293BF6" w:rsidP="00E93998">
      <w:pPr>
        <w:pStyle w:val="20"/>
        <w:numPr>
          <w:ilvl w:val="0"/>
          <w:numId w:val="245"/>
        </w:numPr>
        <w:tabs>
          <w:tab w:val="left" w:pos="0"/>
        </w:tabs>
        <w:ind w:hanging="180"/>
        <w:jc w:val="both"/>
        <w:rPr>
          <w:szCs w:val="28"/>
        </w:rPr>
      </w:pPr>
      <w:r w:rsidRPr="00D85907">
        <w:rPr>
          <w:szCs w:val="28"/>
        </w:rPr>
        <w:t>снижение толерантности к глюкозе(  так как могут подавлять секрецию инсулина)</w:t>
      </w:r>
    </w:p>
    <w:p w:rsidR="00293BF6" w:rsidRPr="00D85907" w:rsidRDefault="00293BF6" w:rsidP="00AE7D9C">
      <w:pPr>
        <w:pStyle w:val="20"/>
        <w:tabs>
          <w:tab w:val="left" w:pos="0"/>
        </w:tabs>
        <w:ind w:left="0"/>
        <w:jc w:val="both"/>
        <w:rPr>
          <w:szCs w:val="28"/>
          <w:u w:val="single"/>
        </w:rPr>
      </w:pPr>
      <w:r w:rsidRPr="00D85907">
        <w:rPr>
          <w:szCs w:val="28"/>
          <w:u w:val="single"/>
        </w:rPr>
        <w:t>Тиазиды и тиазидоподобные диуретики.</w:t>
      </w:r>
    </w:p>
    <w:p w:rsidR="00293BF6" w:rsidRPr="00D85907" w:rsidRDefault="00293BF6" w:rsidP="00FE63BE">
      <w:pPr>
        <w:pStyle w:val="20"/>
        <w:tabs>
          <w:tab w:val="left" w:pos="0"/>
        </w:tabs>
        <w:ind w:left="0" w:firstLine="709"/>
        <w:jc w:val="both"/>
        <w:rPr>
          <w:szCs w:val="28"/>
        </w:rPr>
      </w:pPr>
      <w:r w:rsidRPr="00D85907">
        <w:rPr>
          <w:szCs w:val="28"/>
        </w:rPr>
        <w:t>Действуют в дистальных извитых канальцах и собирательных трубочках, расположенных в корковом слое.</w:t>
      </w:r>
    </w:p>
    <w:p w:rsidR="00293BF6" w:rsidRPr="00D85907" w:rsidRDefault="00293BF6" w:rsidP="00FE63BE">
      <w:pPr>
        <w:pStyle w:val="20"/>
        <w:tabs>
          <w:tab w:val="left" w:pos="0"/>
        </w:tabs>
        <w:ind w:left="0" w:firstLine="709"/>
        <w:jc w:val="both"/>
        <w:rPr>
          <w:szCs w:val="28"/>
        </w:rPr>
      </w:pPr>
      <w:r w:rsidRPr="00D85907">
        <w:rPr>
          <w:szCs w:val="28"/>
        </w:rPr>
        <w:t xml:space="preserve">Созданы изменением структуры диакарба. </w:t>
      </w:r>
    </w:p>
    <w:p w:rsidR="00293BF6" w:rsidRPr="00D85907" w:rsidRDefault="00293BF6" w:rsidP="00AE7D9C">
      <w:pPr>
        <w:pStyle w:val="20"/>
        <w:tabs>
          <w:tab w:val="left" w:pos="0"/>
        </w:tabs>
        <w:ind w:left="0"/>
        <w:jc w:val="both"/>
        <w:rPr>
          <w:szCs w:val="28"/>
        </w:rPr>
      </w:pPr>
      <w:r w:rsidRPr="00D85907">
        <w:rPr>
          <w:szCs w:val="28"/>
        </w:rPr>
        <w:t>Механизм действия</w:t>
      </w:r>
    </w:p>
    <w:p w:rsidR="00293BF6" w:rsidRPr="00D85907" w:rsidRDefault="00293BF6" w:rsidP="00E93998">
      <w:pPr>
        <w:pStyle w:val="20"/>
        <w:numPr>
          <w:ilvl w:val="0"/>
          <w:numId w:val="246"/>
        </w:numPr>
        <w:tabs>
          <w:tab w:val="left" w:pos="0"/>
        </w:tabs>
        <w:ind w:hanging="180"/>
        <w:jc w:val="both"/>
        <w:rPr>
          <w:szCs w:val="28"/>
        </w:rPr>
      </w:pPr>
      <w:r w:rsidRPr="00D85907">
        <w:rPr>
          <w:szCs w:val="28"/>
        </w:rPr>
        <w:t xml:space="preserve">блокируют симпорт </w:t>
      </w:r>
      <w:r w:rsidRPr="00D85907">
        <w:rPr>
          <w:szCs w:val="28"/>
          <w:lang w:val="en-US"/>
        </w:rPr>
        <w:t>Na</w:t>
      </w:r>
      <w:r w:rsidRPr="00D85907">
        <w:rPr>
          <w:szCs w:val="28"/>
        </w:rPr>
        <w:t xml:space="preserve"> – </w:t>
      </w:r>
      <w:r w:rsidRPr="00D85907">
        <w:rPr>
          <w:szCs w:val="28"/>
          <w:lang w:val="en-US"/>
        </w:rPr>
        <w:t>Cl</w:t>
      </w:r>
      <w:r w:rsidRPr="00D85907">
        <w:rPr>
          <w:szCs w:val="28"/>
        </w:rPr>
        <w:t xml:space="preserve"> на апикальной мембране</w:t>
      </w:r>
    </w:p>
    <w:p w:rsidR="00293BF6" w:rsidRPr="00D85907" w:rsidRDefault="00293BF6" w:rsidP="00E93998">
      <w:pPr>
        <w:pStyle w:val="20"/>
        <w:numPr>
          <w:ilvl w:val="0"/>
          <w:numId w:val="246"/>
        </w:numPr>
        <w:tabs>
          <w:tab w:val="left" w:pos="0"/>
        </w:tabs>
        <w:ind w:hanging="180"/>
        <w:jc w:val="both"/>
        <w:rPr>
          <w:szCs w:val="28"/>
        </w:rPr>
      </w:pPr>
      <w:r w:rsidRPr="00D85907">
        <w:rPr>
          <w:szCs w:val="28"/>
        </w:rPr>
        <w:t>слабое блокирующее действие на карбоангидразу</w:t>
      </w:r>
    </w:p>
    <w:p w:rsidR="00293BF6" w:rsidRPr="00D85907" w:rsidRDefault="00293BF6" w:rsidP="00E93998">
      <w:pPr>
        <w:pStyle w:val="20"/>
        <w:numPr>
          <w:ilvl w:val="0"/>
          <w:numId w:val="246"/>
        </w:numPr>
        <w:tabs>
          <w:tab w:val="left" w:pos="0"/>
        </w:tabs>
        <w:ind w:hanging="180"/>
        <w:jc w:val="both"/>
        <w:rPr>
          <w:szCs w:val="28"/>
        </w:rPr>
      </w:pPr>
      <w:r w:rsidRPr="00D85907">
        <w:rPr>
          <w:szCs w:val="28"/>
        </w:rPr>
        <w:t>нарушают утилизацию жирных кислот нефроцитами, что приводит к снижению энергообразования</w:t>
      </w:r>
    </w:p>
    <w:p w:rsidR="00293BF6" w:rsidRPr="00D85907" w:rsidRDefault="00293BF6" w:rsidP="00E93998">
      <w:pPr>
        <w:pStyle w:val="20"/>
        <w:numPr>
          <w:ilvl w:val="0"/>
          <w:numId w:val="246"/>
        </w:numPr>
        <w:tabs>
          <w:tab w:val="left" w:pos="0"/>
        </w:tabs>
        <w:ind w:hanging="180"/>
        <w:jc w:val="both"/>
        <w:rPr>
          <w:szCs w:val="28"/>
        </w:rPr>
      </w:pPr>
      <w:r w:rsidRPr="00D85907">
        <w:rPr>
          <w:szCs w:val="28"/>
        </w:rPr>
        <w:t>диуретики умеренной силы, реабсорбируют 5 – 10% от профильтровавшегося натрия</w:t>
      </w:r>
    </w:p>
    <w:p w:rsidR="00293BF6" w:rsidRPr="00D85907" w:rsidRDefault="00293BF6" w:rsidP="00AE7D9C">
      <w:pPr>
        <w:pStyle w:val="20"/>
        <w:tabs>
          <w:tab w:val="left" w:pos="0"/>
        </w:tabs>
        <w:ind w:left="0"/>
        <w:jc w:val="both"/>
        <w:rPr>
          <w:szCs w:val="28"/>
        </w:rPr>
      </w:pPr>
      <w:r w:rsidRPr="00D85907">
        <w:rPr>
          <w:szCs w:val="28"/>
        </w:rPr>
        <w:t>Отличия от сильнодействующих диуретиков</w:t>
      </w:r>
    </w:p>
    <w:p w:rsidR="00293BF6" w:rsidRPr="00D85907" w:rsidRDefault="00293BF6" w:rsidP="00E93998">
      <w:pPr>
        <w:pStyle w:val="20"/>
        <w:numPr>
          <w:ilvl w:val="1"/>
          <w:numId w:val="246"/>
        </w:numPr>
        <w:tabs>
          <w:tab w:val="left" w:pos="0"/>
        </w:tabs>
        <w:ind w:hanging="180"/>
        <w:jc w:val="both"/>
        <w:rPr>
          <w:szCs w:val="28"/>
        </w:rPr>
      </w:pPr>
      <w:r w:rsidRPr="00D85907">
        <w:rPr>
          <w:szCs w:val="28"/>
        </w:rPr>
        <w:t>не влияют и даже ухудшают почечный кровоток</w:t>
      </w:r>
    </w:p>
    <w:p w:rsidR="00293BF6" w:rsidRPr="00D85907" w:rsidRDefault="00293BF6" w:rsidP="00E93998">
      <w:pPr>
        <w:pStyle w:val="20"/>
        <w:numPr>
          <w:ilvl w:val="1"/>
          <w:numId w:val="246"/>
        </w:numPr>
        <w:tabs>
          <w:tab w:val="left" w:pos="0"/>
        </w:tabs>
        <w:ind w:hanging="180"/>
        <w:jc w:val="both"/>
        <w:rPr>
          <w:szCs w:val="28"/>
        </w:rPr>
      </w:pPr>
      <w:r w:rsidRPr="00D85907">
        <w:rPr>
          <w:szCs w:val="28"/>
        </w:rPr>
        <w:t>задерживают кальций – это связано с тем, что в этом отделе нефрона транспорт кальция контролируется гормонами</w:t>
      </w:r>
    </w:p>
    <w:p w:rsidR="00293BF6" w:rsidRPr="00D85907" w:rsidRDefault="00293BF6" w:rsidP="00E93998">
      <w:pPr>
        <w:pStyle w:val="20"/>
        <w:numPr>
          <w:ilvl w:val="1"/>
          <w:numId w:val="246"/>
        </w:numPr>
        <w:tabs>
          <w:tab w:val="left" w:pos="0"/>
        </w:tabs>
        <w:ind w:hanging="180"/>
        <w:jc w:val="both"/>
        <w:rPr>
          <w:szCs w:val="28"/>
        </w:rPr>
      </w:pPr>
      <w:r w:rsidRPr="00D85907">
        <w:rPr>
          <w:szCs w:val="28"/>
        </w:rPr>
        <w:t>применяют курсом</w:t>
      </w:r>
    </w:p>
    <w:p w:rsidR="00293BF6" w:rsidRPr="00D85907" w:rsidRDefault="00293BF6" w:rsidP="00AE7D9C">
      <w:pPr>
        <w:pStyle w:val="20"/>
        <w:tabs>
          <w:tab w:val="left" w:pos="0"/>
        </w:tabs>
        <w:ind w:left="0"/>
        <w:jc w:val="both"/>
        <w:rPr>
          <w:szCs w:val="28"/>
        </w:rPr>
      </w:pPr>
      <w:r w:rsidRPr="00D85907">
        <w:rPr>
          <w:szCs w:val="28"/>
        </w:rPr>
        <w:t>Показания к применению</w:t>
      </w:r>
    </w:p>
    <w:p w:rsidR="00293BF6" w:rsidRPr="00D85907" w:rsidRDefault="00293BF6" w:rsidP="00E93998">
      <w:pPr>
        <w:pStyle w:val="20"/>
        <w:numPr>
          <w:ilvl w:val="2"/>
          <w:numId w:val="246"/>
        </w:numPr>
        <w:tabs>
          <w:tab w:val="clear" w:pos="2160"/>
          <w:tab w:val="left" w:pos="0"/>
          <w:tab w:val="num" w:pos="540"/>
        </w:tabs>
        <w:ind w:left="540" w:hanging="180"/>
        <w:jc w:val="both"/>
        <w:rPr>
          <w:szCs w:val="28"/>
        </w:rPr>
      </w:pPr>
      <w:r w:rsidRPr="00D85907">
        <w:rPr>
          <w:szCs w:val="28"/>
        </w:rPr>
        <w:t>лечение гипертонической болезни. При этом не только снижают ОЦК, но и изменяют чувствительность сосудистой стенки к сосудосуживающим агентам(  норадреналин, адреналин, ангиотензин), за счет снижения содержания натрия в самой сосудистой стенке. Наиболее рационален для лечения гипертонической болезни – индопамид( обладает еще и свойствами антиагреганта)</w:t>
      </w:r>
    </w:p>
    <w:p w:rsidR="00293BF6" w:rsidRPr="00D85907" w:rsidRDefault="00293BF6" w:rsidP="00E93998">
      <w:pPr>
        <w:pStyle w:val="20"/>
        <w:numPr>
          <w:ilvl w:val="2"/>
          <w:numId w:val="246"/>
        </w:numPr>
        <w:tabs>
          <w:tab w:val="clear" w:pos="2160"/>
          <w:tab w:val="left" w:pos="0"/>
          <w:tab w:val="num" w:pos="540"/>
        </w:tabs>
        <w:ind w:left="540" w:hanging="180"/>
        <w:jc w:val="both"/>
        <w:rPr>
          <w:szCs w:val="28"/>
        </w:rPr>
      </w:pPr>
      <w:r w:rsidRPr="00D85907">
        <w:rPr>
          <w:szCs w:val="28"/>
        </w:rPr>
        <w:t>отеки непочечного происхождения(  например, печеночные)</w:t>
      </w:r>
    </w:p>
    <w:p w:rsidR="00293BF6" w:rsidRPr="00D85907" w:rsidRDefault="00293BF6" w:rsidP="00E93998">
      <w:pPr>
        <w:pStyle w:val="20"/>
        <w:numPr>
          <w:ilvl w:val="2"/>
          <w:numId w:val="246"/>
        </w:numPr>
        <w:tabs>
          <w:tab w:val="clear" w:pos="2160"/>
          <w:tab w:val="left" w:pos="0"/>
          <w:tab w:val="num" w:pos="540"/>
        </w:tabs>
        <w:ind w:left="540" w:hanging="180"/>
        <w:jc w:val="both"/>
        <w:rPr>
          <w:szCs w:val="28"/>
        </w:rPr>
      </w:pPr>
      <w:r w:rsidRPr="00D85907">
        <w:rPr>
          <w:szCs w:val="28"/>
        </w:rPr>
        <w:t>остеопороз</w:t>
      </w:r>
    </w:p>
    <w:p w:rsidR="00293BF6" w:rsidRPr="00D85907" w:rsidRDefault="00293BF6" w:rsidP="00E93998">
      <w:pPr>
        <w:pStyle w:val="20"/>
        <w:numPr>
          <w:ilvl w:val="2"/>
          <w:numId w:val="246"/>
        </w:numPr>
        <w:tabs>
          <w:tab w:val="clear" w:pos="2160"/>
          <w:tab w:val="left" w:pos="0"/>
          <w:tab w:val="num" w:pos="540"/>
        </w:tabs>
        <w:ind w:left="540" w:hanging="180"/>
        <w:jc w:val="both"/>
        <w:rPr>
          <w:szCs w:val="28"/>
        </w:rPr>
      </w:pPr>
      <w:r w:rsidRPr="00D85907">
        <w:rPr>
          <w:szCs w:val="28"/>
        </w:rPr>
        <w:t>несахарный диабет и несахарное мочеизнурение</w:t>
      </w:r>
    </w:p>
    <w:p w:rsidR="00293BF6" w:rsidRPr="00D85907" w:rsidRDefault="00293BF6" w:rsidP="00AE7D9C">
      <w:pPr>
        <w:pStyle w:val="20"/>
        <w:tabs>
          <w:tab w:val="left" w:pos="0"/>
        </w:tabs>
        <w:ind w:left="0"/>
        <w:jc w:val="both"/>
        <w:rPr>
          <w:szCs w:val="28"/>
        </w:rPr>
      </w:pPr>
      <w:r w:rsidRPr="00D85907">
        <w:rPr>
          <w:szCs w:val="28"/>
        </w:rPr>
        <w:t>Побочные эффекты</w:t>
      </w:r>
    </w:p>
    <w:p w:rsidR="00293BF6" w:rsidRPr="00D85907" w:rsidRDefault="00293BF6" w:rsidP="00E93998">
      <w:pPr>
        <w:pStyle w:val="20"/>
        <w:numPr>
          <w:ilvl w:val="0"/>
          <w:numId w:val="247"/>
        </w:numPr>
        <w:tabs>
          <w:tab w:val="left" w:pos="0"/>
        </w:tabs>
        <w:ind w:hanging="180"/>
        <w:jc w:val="both"/>
        <w:rPr>
          <w:szCs w:val="28"/>
        </w:rPr>
      </w:pPr>
      <w:r w:rsidRPr="00D85907">
        <w:rPr>
          <w:szCs w:val="28"/>
        </w:rPr>
        <w:t>нарушение электролитного баланса(  гипокали – магни - емия)</w:t>
      </w:r>
    </w:p>
    <w:p w:rsidR="00293BF6" w:rsidRPr="00D85907" w:rsidRDefault="00293BF6" w:rsidP="00E93998">
      <w:pPr>
        <w:pStyle w:val="20"/>
        <w:numPr>
          <w:ilvl w:val="0"/>
          <w:numId w:val="247"/>
        </w:numPr>
        <w:tabs>
          <w:tab w:val="left" w:pos="0"/>
        </w:tabs>
        <w:ind w:hanging="180"/>
        <w:jc w:val="both"/>
        <w:rPr>
          <w:szCs w:val="28"/>
        </w:rPr>
      </w:pPr>
      <w:r w:rsidRPr="00D85907">
        <w:rPr>
          <w:szCs w:val="28"/>
        </w:rPr>
        <w:t xml:space="preserve">гиперурикемия             </w:t>
      </w:r>
    </w:p>
    <w:p w:rsidR="00293BF6" w:rsidRPr="00D85907" w:rsidRDefault="00293BF6" w:rsidP="00E93998">
      <w:pPr>
        <w:pStyle w:val="20"/>
        <w:numPr>
          <w:ilvl w:val="0"/>
          <w:numId w:val="247"/>
        </w:numPr>
        <w:tabs>
          <w:tab w:val="left" w:pos="0"/>
        </w:tabs>
        <w:ind w:hanging="180"/>
        <w:jc w:val="both"/>
        <w:rPr>
          <w:szCs w:val="28"/>
        </w:rPr>
      </w:pPr>
      <w:r w:rsidRPr="00D85907">
        <w:rPr>
          <w:szCs w:val="28"/>
        </w:rPr>
        <w:t>нарушение липидного обмена – повышение уровня холестерина в крови и атерогенных фракций липидов</w:t>
      </w:r>
    </w:p>
    <w:p w:rsidR="00293BF6" w:rsidRPr="00D85907" w:rsidRDefault="00293BF6" w:rsidP="00E93998">
      <w:pPr>
        <w:pStyle w:val="20"/>
        <w:numPr>
          <w:ilvl w:val="0"/>
          <w:numId w:val="247"/>
        </w:numPr>
        <w:tabs>
          <w:tab w:val="left" w:pos="0"/>
        </w:tabs>
        <w:ind w:hanging="180"/>
        <w:jc w:val="both"/>
        <w:rPr>
          <w:szCs w:val="28"/>
        </w:rPr>
      </w:pPr>
      <w:r w:rsidRPr="00D85907">
        <w:rPr>
          <w:szCs w:val="28"/>
        </w:rPr>
        <w:t>снижение толерантности к глюкозе</w:t>
      </w:r>
    </w:p>
    <w:p w:rsidR="00293BF6" w:rsidRPr="00D85907" w:rsidRDefault="00293BF6" w:rsidP="00E93998">
      <w:pPr>
        <w:pStyle w:val="20"/>
        <w:numPr>
          <w:ilvl w:val="0"/>
          <w:numId w:val="247"/>
        </w:numPr>
        <w:tabs>
          <w:tab w:val="left" w:pos="0"/>
        </w:tabs>
        <w:ind w:hanging="180"/>
        <w:jc w:val="both"/>
        <w:rPr>
          <w:szCs w:val="28"/>
        </w:rPr>
      </w:pPr>
      <w:r w:rsidRPr="00D85907">
        <w:rPr>
          <w:szCs w:val="28"/>
        </w:rPr>
        <w:t>гиперкальциемия – отложение кальция в мягких тканях</w:t>
      </w:r>
    </w:p>
    <w:p w:rsidR="00293BF6" w:rsidRPr="00D85907" w:rsidRDefault="00293BF6" w:rsidP="00E93998">
      <w:pPr>
        <w:pStyle w:val="20"/>
        <w:numPr>
          <w:ilvl w:val="0"/>
          <w:numId w:val="247"/>
        </w:numPr>
        <w:tabs>
          <w:tab w:val="left" w:pos="0"/>
        </w:tabs>
        <w:ind w:hanging="180"/>
        <w:jc w:val="both"/>
        <w:rPr>
          <w:szCs w:val="28"/>
        </w:rPr>
      </w:pPr>
      <w:r w:rsidRPr="00D85907">
        <w:rPr>
          <w:szCs w:val="28"/>
        </w:rPr>
        <w:t>слабость головокружение</w:t>
      </w:r>
    </w:p>
    <w:p w:rsidR="00293BF6" w:rsidRPr="00D85907" w:rsidRDefault="00293BF6" w:rsidP="00E93998">
      <w:pPr>
        <w:pStyle w:val="20"/>
        <w:numPr>
          <w:ilvl w:val="0"/>
          <w:numId w:val="247"/>
        </w:numPr>
        <w:tabs>
          <w:tab w:val="left" w:pos="0"/>
        </w:tabs>
        <w:ind w:hanging="180"/>
        <w:jc w:val="both"/>
        <w:rPr>
          <w:szCs w:val="28"/>
        </w:rPr>
      </w:pPr>
      <w:r w:rsidRPr="00D85907">
        <w:rPr>
          <w:szCs w:val="28"/>
        </w:rPr>
        <w:t>снижение потенции</w:t>
      </w:r>
    </w:p>
    <w:p w:rsidR="00293BF6" w:rsidRPr="00D85907" w:rsidRDefault="00293BF6" w:rsidP="00E93998">
      <w:pPr>
        <w:pStyle w:val="20"/>
        <w:numPr>
          <w:ilvl w:val="0"/>
          <w:numId w:val="247"/>
        </w:numPr>
        <w:tabs>
          <w:tab w:val="left" w:pos="0"/>
        </w:tabs>
        <w:ind w:hanging="180"/>
        <w:jc w:val="both"/>
        <w:rPr>
          <w:szCs w:val="28"/>
        </w:rPr>
      </w:pPr>
      <w:r w:rsidRPr="00D85907">
        <w:rPr>
          <w:szCs w:val="28"/>
        </w:rPr>
        <w:t>опасны в сочетании с сердечными гликозидами( выводят калий и задерживают кальций)</w:t>
      </w:r>
    </w:p>
    <w:p w:rsidR="00293BF6" w:rsidRPr="00D85907" w:rsidRDefault="00293BF6" w:rsidP="00FE63BE">
      <w:pPr>
        <w:pStyle w:val="20"/>
        <w:tabs>
          <w:tab w:val="left" w:pos="0"/>
        </w:tabs>
        <w:ind w:left="0" w:firstLine="709"/>
        <w:jc w:val="both"/>
        <w:rPr>
          <w:szCs w:val="28"/>
        </w:rPr>
      </w:pPr>
      <w:r w:rsidRPr="00D85907">
        <w:rPr>
          <w:szCs w:val="28"/>
        </w:rPr>
        <w:t xml:space="preserve">Тиазиды отличаются от тиазидоподобных длительностью действия. Самое длительное действие у оксодолина. </w:t>
      </w:r>
    </w:p>
    <w:p w:rsidR="00293BF6" w:rsidRPr="00D85907" w:rsidRDefault="00293BF6" w:rsidP="00AE7D9C">
      <w:pPr>
        <w:pStyle w:val="20"/>
        <w:tabs>
          <w:tab w:val="left" w:pos="0"/>
        </w:tabs>
        <w:ind w:left="0"/>
        <w:jc w:val="both"/>
        <w:rPr>
          <w:szCs w:val="28"/>
          <w:u w:val="single"/>
        </w:rPr>
      </w:pPr>
      <w:r w:rsidRPr="00D85907">
        <w:rPr>
          <w:szCs w:val="28"/>
          <w:u w:val="single"/>
        </w:rPr>
        <w:t>Калийсберегающие диуретики</w:t>
      </w:r>
    </w:p>
    <w:p w:rsidR="00293BF6" w:rsidRPr="00D85907" w:rsidRDefault="00293BF6" w:rsidP="00FE63BE">
      <w:pPr>
        <w:pStyle w:val="20"/>
        <w:tabs>
          <w:tab w:val="left" w:pos="0"/>
        </w:tabs>
        <w:ind w:left="0" w:firstLine="709"/>
        <w:jc w:val="both"/>
        <w:rPr>
          <w:szCs w:val="28"/>
        </w:rPr>
      </w:pPr>
      <w:r w:rsidRPr="00D85907">
        <w:rPr>
          <w:szCs w:val="28"/>
        </w:rPr>
        <w:t xml:space="preserve">Функционируют к конечном отделе дистальных извитых канальцев и в собирательных трубочках. Это слабые диуретики – выводят 3 – 5% профильтровавшегося натрия, но имеют большое значение, так как процессы, идущие в этих отделах нефрона, идут под контролем альдостерона и антидиуретического гормона. </w:t>
      </w:r>
    </w:p>
    <w:p w:rsidR="00293BF6" w:rsidRPr="00D85907" w:rsidRDefault="00293BF6" w:rsidP="00C644CB">
      <w:pPr>
        <w:pStyle w:val="20"/>
        <w:tabs>
          <w:tab w:val="left" w:pos="0"/>
        </w:tabs>
        <w:jc w:val="both"/>
        <w:rPr>
          <w:szCs w:val="28"/>
        </w:rPr>
      </w:pPr>
      <w:r w:rsidRPr="00D85907">
        <w:rPr>
          <w:szCs w:val="28"/>
        </w:rPr>
        <w:t xml:space="preserve">Именно этот отдел нефрона обеспечивает гомеостаз калия. </w:t>
      </w:r>
    </w:p>
    <w:p w:rsidR="00293BF6" w:rsidRPr="00D85907" w:rsidRDefault="00293BF6" w:rsidP="00FE63BE">
      <w:pPr>
        <w:pStyle w:val="20"/>
        <w:tabs>
          <w:tab w:val="left" w:pos="0"/>
        </w:tabs>
        <w:ind w:left="0" w:firstLine="709"/>
        <w:jc w:val="both"/>
        <w:rPr>
          <w:szCs w:val="28"/>
        </w:rPr>
      </w:pPr>
      <w:r w:rsidRPr="00D85907">
        <w:rPr>
          <w:szCs w:val="28"/>
        </w:rPr>
        <w:t xml:space="preserve">В этих отделах реабсорбция отличается от всех остальных отделов, так как нет сопряженного транспорта анионов и катионов и отдельно идут процессы реабсорбции натрия и секреции калия. Секреция калия идет в главных клетках, а реабсорбция натрия  и секреция протонов – во вставочных клетках. </w:t>
      </w:r>
    </w:p>
    <w:p w:rsidR="00293BF6" w:rsidRPr="00D85907" w:rsidRDefault="00293BF6" w:rsidP="00C644CB">
      <w:pPr>
        <w:pStyle w:val="20"/>
        <w:tabs>
          <w:tab w:val="left" w:pos="0"/>
        </w:tabs>
        <w:ind w:left="0"/>
        <w:jc w:val="both"/>
        <w:rPr>
          <w:szCs w:val="28"/>
        </w:rPr>
      </w:pPr>
      <w:r w:rsidRPr="00D85907">
        <w:rPr>
          <w:szCs w:val="28"/>
        </w:rPr>
        <w:t>Имеется 2 подгруппы калийсберегающих диуретиков:</w:t>
      </w:r>
    </w:p>
    <w:p w:rsidR="00293BF6" w:rsidRPr="00D85907" w:rsidRDefault="00293BF6" w:rsidP="00E93998">
      <w:pPr>
        <w:pStyle w:val="20"/>
        <w:numPr>
          <w:ilvl w:val="0"/>
          <w:numId w:val="248"/>
        </w:numPr>
        <w:tabs>
          <w:tab w:val="left" w:pos="0"/>
        </w:tabs>
        <w:ind w:hanging="254"/>
        <w:jc w:val="both"/>
        <w:rPr>
          <w:szCs w:val="28"/>
        </w:rPr>
      </w:pPr>
      <w:r w:rsidRPr="00D85907">
        <w:rPr>
          <w:szCs w:val="28"/>
        </w:rPr>
        <w:t>антагонисты альдостерона – спиронолактон</w:t>
      </w:r>
    </w:p>
    <w:p w:rsidR="00293BF6" w:rsidRPr="00D85907" w:rsidRDefault="00293BF6" w:rsidP="00E93998">
      <w:pPr>
        <w:pStyle w:val="20"/>
        <w:numPr>
          <w:ilvl w:val="0"/>
          <w:numId w:val="248"/>
        </w:numPr>
        <w:tabs>
          <w:tab w:val="left" w:pos="0"/>
        </w:tabs>
        <w:ind w:hanging="254"/>
        <w:jc w:val="both"/>
        <w:rPr>
          <w:szCs w:val="28"/>
        </w:rPr>
      </w:pPr>
      <w:r w:rsidRPr="00D85907">
        <w:rPr>
          <w:szCs w:val="28"/>
        </w:rPr>
        <w:t>блокаторы натриевых каналов – триамтерен, амилорид.</w:t>
      </w:r>
    </w:p>
    <w:p w:rsidR="00293BF6" w:rsidRPr="00D85907" w:rsidRDefault="00293BF6" w:rsidP="00C644CB">
      <w:pPr>
        <w:pStyle w:val="20"/>
        <w:tabs>
          <w:tab w:val="left" w:pos="0"/>
        </w:tabs>
        <w:ind w:left="0" w:firstLine="709"/>
        <w:jc w:val="both"/>
        <w:rPr>
          <w:szCs w:val="28"/>
        </w:rPr>
      </w:pPr>
      <w:r w:rsidRPr="00D85907">
        <w:rPr>
          <w:szCs w:val="28"/>
        </w:rPr>
        <w:t xml:space="preserve">Спиронолактон является пролекарством: в организме он превращается в канренон, который является структурным аналогом альдостерона, поэтому проникает в нефроциты из базальной мембраны, связывается с цитозольными рецепторами, проникает в ядро и препятствует синтезу белков(  тех, синтез которых индуцирует альдостерон - АИБ). АИБ формируют натриевый канал на апикальной мембране. Таким образом, натриевый канал не формируется, натрий задерживается в клетках, что приводит к его выведению. А натрий в свою очередь привлекает за собой воду. </w:t>
      </w:r>
    </w:p>
    <w:p w:rsidR="00293BF6" w:rsidRPr="00D85907" w:rsidRDefault="00293BF6" w:rsidP="00FE63BE">
      <w:pPr>
        <w:pStyle w:val="20"/>
        <w:tabs>
          <w:tab w:val="left" w:pos="0"/>
        </w:tabs>
        <w:ind w:left="0" w:firstLine="709"/>
        <w:jc w:val="both"/>
        <w:rPr>
          <w:szCs w:val="28"/>
        </w:rPr>
      </w:pPr>
      <w:r w:rsidRPr="00D85907">
        <w:rPr>
          <w:szCs w:val="28"/>
        </w:rPr>
        <w:t xml:space="preserve">Задержка натрия в просвете канальца повышает электроположительность содержимого мочи, и это приводит к нарушению секреции калия в просвет канальца, который в этом отделе нефрона секретируется по отдельным каналам. </w:t>
      </w:r>
    </w:p>
    <w:p w:rsidR="00293BF6" w:rsidRPr="00D85907" w:rsidRDefault="00293BF6" w:rsidP="00FE63BE">
      <w:pPr>
        <w:pStyle w:val="20"/>
        <w:tabs>
          <w:tab w:val="left" w:pos="0"/>
        </w:tabs>
        <w:ind w:left="0" w:firstLine="709"/>
        <w:jc w:val="both"/>
        <w:rPr>
          <w:szCs w:val="28"/>
        </w:rPr>
      </w:pPr>
      <w:r w:rsidRPr="00D85907">
        <w:rPr>
          <w:szCs w:val="28"/>
        </w:rPr>
        <w:t xml:space="preserve">Точно такие же процессы идут во вставочных клетках. Нарушается образование натриевых каналов во вставочных клетках под действием спиронолактона. Спиронолактон нарушает также обменную реабсорбцию иона натрия на протон, то есть выводит натрий и задерживает протон(Н). </w:t>
      </w:r>
    </w:p>
    <w:p w:rsidR="00293BF6" w:rsidRPr="00D85907" w:rsidRDefault="00293BF6" w:rsidP="00C644CB">
      <w:pPr>
        <w:pStyle w:val="20"/>
        <w:tabs>
          <w:tab w:val="left" w:pos="0"/>
        </w:tabs>
        <w:ind w:left="0"/>
        <w:jc w:val="both"/>
        <w:rPr>
          <w:szCs w:val="28"/>
        </w:rPr>
      </w:pPr>
      <w:r w:rsidRPr="00D85907">
        <w:rPr>
          <w:szCs w:val="28"/>
        </w:rPr>
        <w:t>Применение:</w:t>
      </w:r>
    </w:p>
    <w:p w:rsidR="00293BF6" w:rsidRPr="00D85907" w:rsidRDefault="00293BF6" w:rsidP="00E93998">
      <w:pPr>
        <w:pStyle w:val="20"/>
        <w:numPr>
          <w:ilvl w:val="0"/>
          <w:numId w:val="249"/>
        </w:numPr>
        <w:tabs>
          <w:tab w:val="left" w:pos="0"/>
        </w:tabs>
        <w:ind w:hanging="180"/>
        <w:jc w:val="both"/>
        <w:rPr>
          <w:szCs w:val="28"/>
        </w:rPr>
      </w:pPr>
      <w:r w:rsidRPr="00D85907">
        <w:rPr>
          <w:szCs w:val="28"/>
        </w:rPr>
        <w:t>гипокалиемия в сочетании с другими диуретиками</w:t>
      </w:r>
    </w:p>
    <w:p w:rsidR="00293BF6" w:rsidRPr="00D85907" w:rsidRDefault="00293BF6" w:rsidP="00E93998">
      <w:pPr>
        <w:pStyle w:val="20"/>
        <w:numPr>
          <w:ilvl w:val="0"/>
          <w:numId w:val="249"/>
        </w:numPr>
        <w:tabs>
          <w:tab w:val="left" w:pos="0"/>
        </w:tabs>
        <w:ind w:hanging="180"/>
        <w:jc w:val="both"/>
        <w:rPr>
          <w:szCs w:val="28"/>
        </w:rPr>
      </w:pPr>
      <w:r w:rsidRPr="00D85907">
        <w:rPr>
          <w:szCs w:val="28"/>
        </w:rPr>
        <w:t>при гиперальдостеронизме(  первичном – гиперплазия коры надпочечников и вторичном – передозировка сердечными гликозидами)</w:t>
      </w:r>
    </w:p>
    <w:p w:rsidR="00293BF6" w:rsidRPr="00D85907" w:rsidRDefault="00293BF6" w:rsidP="00E93998">
      <w:pPr>
        <w:pStyle w:val="20"/>
        <w:numPr>
          <w:ilvl w:val="0"/>
          <w:numId w:val="249"/>
        </w:numPr>
        <w:tabs>
          <w:tab w:val="left" w:pos="0"/>
        </w:tabs>
        <w:ind w:hanging="180"/>
        <w:jc w:val="both"/>
        <w:rPr>
          <w:szCs w:val="28"/>
        </w:rPr>
      </w:pPr>
      <w:r w:rsidRPr="00D85907">
        <w:rPr>
          <w:szCs w:val="28"/>
        </w:rPr>
        <w:t>для лечения гипертонической болезни в сочетании с тиазидовыми или сильнодействующими диуретиками</w:t>
      </w:r>
    </w:p>
    <w:p w:rsidR="00293BF6" w:rsidRPr="00D85907" w:rsidRDefault="00293BF6" w:rsidP="00C644CB">
      <w:pPr>
        <w:pStyle w:val="20"/>
        <w:tabs>
          <w:tab w:val="left" w:pos="0"/>
        </w:tabs>
        <w:ind w:left="0"/>
        <w:jc w:val="both"/>
        <w:rPr>
          <w:szCs w:val="28"/>
        </w:rPr>
      </w:pPr>
      <w:r w:rsidRPr="00D85907">
        <w:rPr>
          <w:szCs w:val="28"/>
        </w:rPr>
        <w:t xml:space="preserve">Особенности действия: </w:t>
      </w:r>
    </w:p>
    <w:p w:rsidR="00293BF6" w:rsidRPr="00D85907" w:rsidRDefault="00293BF6" w:rsidP="00E93998">
      <w:pPr>
        <w:pStyle w:val="20"/>
        <w:numPr>
          <w:ilvl w:val="0"/>
          <w:numId w:val="250"/>
        </w:numPr>
        <w:tabs>
          <w:tab w:val="left" w:pos="0"/>
        </w:tabs>
        <w:ind w:hanging="254"/>
        <w:jc w:val="both"/>
        <w:rPr>
          <w:szCs w:val="28"/>
        </w:rPr>
      </w:pPr>
      <w:r w:rsidRPr="00D85907">
        <w:rPr>
          <w:szCs w:val="28"/>
        </w:rPr>
        <w:t>слабое мочегонное действие</w:t>
      </w:r>
    </w:p>
    <w:p w:rsidR="00293BF6" w:rsidRPr="00D85907" w:rsidRDefault="00293BF6" w:rsidP="00E93998">
      <w:pPr>
        <w:pStyle w:val="20"/>
        <w:numPr>
          <w:ilvl w:val="0"/>
          <w:numId w:val="250"/>
        </w:numPr>
        <w:tabs>
          <w:tab w:val="left" w:pos="0"/>
        </w:tabs>
        <w:ind w:hanging="254"/>
        <w:jc w:val="both"/>
        <w:rPr>
          <w:szCs w:val="28"/>
        </w:rPr>
      </w:pPr>
      <w:r w:rsidRPr="00D85907">
        <w:rPr>
          <w:szCs w:val="28"/>
        </w:rPr>
        <w:t>метаболический ацидоз</w:t>
      </w:r>
    </w:p>
    <w:p w:rsidR="00293BF6" w:rsidRPr="00D85907" w:rsidRDefault="00293BF6" w:rsidP="00E93998">
      <w:pPr>
        <w:pStyle w:val="20"/>
        <w:numPr>
          <w:ilvl w:val="0"/>
          <w:numId w:val="250"/>
        </w:numPr>
        <w:tabs>
          <w:tab w:val="left" w:pos="0"/>
        </w:tabs>
        <w:ind w:hanging="254"/>
        <w:jc w:val="both"/>
        <w:rPr>
          <w:szCs w:val="28"/>
        </w:rPr>
      </w:pPr>
      <w:r w:rsidRPr="00D85907">
        <w:rPr>
          <w:szCs w:val="28"/>
        </w:rPr>
        <w:t>не влияют на почечный кровоток</w:t>
      </w:r>
    </w:p>
    <w:p w:rsidR="00293BF6" w:rsidRPr="00D85907" w:rsidRDefault="00293BF6" w:rsidP="00E93998">
      <w:pPr>
        <w:pStyle w:val="20"/>
        <w:numPr>
          <w:ilvl w:val="0"/>
          <w:numId w:val="250"/>
        </w:numPr>
        <w:tabs>
          <w:tab w:val="left" w:pos="0"/>
        </w:tabs>
        <w:ind w:hanging="254"/>
        <w:jc w:val="both"/>
        <w:rPr>
          <w:szCs w:val="28"/>
        </w:rPr>
      </w:pPr>
      <w:r w:rsidRPr="00D85907">
        <w:rPr>
          <w:szCs w:val="28"/>
        </w:rPr>
        <w:t>задержка калия</w:t>
      </w:r>
    </w:p>
    <w:p w:rsidR="00293BF6" w:rsidRPr="00D85907" w:rsidRDefault="00293BF6" w:rsidP="00E93998">
      <w:pPr>
        <w:pStyle w:val="20"/>
        <w:numPr>
          <w:ilvl w:val="0"/>
          <w:numId w:val="250"/>
        </w:numPr>
        <w:tabs>
          <w:tab w:val="left" w:pos="0"/>
        </w:tabs>
        <w:ind w:hanging="254"/>
        <w:jc w:val="both"/>
        <w:rPr>
          <w:szCs w:val="28"/>
        </w:rPr>
      </w:pPr>
      <w:r w:rsidRPr="00D85907">
        <w:rPr>
          <w:szCs w:val="28"/>
        </w:rPr>
        <w:t xml:space="preserve">эффект наступает через 2 – 3 дня после начала терапии. Эффект зависит от функции коры надпочечников. </w:t>
      </w:r>
    </w:p>
    <w:p w:rsidR="00293BF6" w:rsidRPr="00D85907" w:rsidRDefault="00293BF6" w:rsidP="00C644CB">
      <w:pPr>
        <w:pStyle w:val="20"/>
        <w:tabs>
          <w:tab w:val="left" w:pos="0"/>
        </w:tabs>
        <w:ind w:left="0"/>
        <w:jc w:val="both"/>
        <w:rPr>
          <w:szCs w:val="28"/>
        </w:rPr>
      </w:pPr>
      <w:r w:rsidRPr="00D85907">
        <w:rPr>
          <w:szCs w:val="28"/>
        </w:rPr>
        <w:t>Побочные эффекты:</w:t>
      </w:r>
    </w:p>
    <w:p w:rsidR="00293BF6" w:rsidRPr="00D85907" w:rsidRDefault="00293BF6" w:rsidP="00E93998">
      <w:pPr>
        <w:pStyle w:val="20"/>
        <w:numPr>
          <w:ilvl w:val="1"/>
          <w:numId w:val="250"/>
        </w:numPr>
        <w:tabs>
          <w:tab w:val="left" w:pos="0"/>
        </w:tabs>
        <w:ind w:hanging="254"/>
        <w:jc w:val="both"/>
        <w:rPr>
          <w:szCs w:val="28"/>
        </w:rPr>
      </w:pPr>
      <w:r w:rsidRPr="00D85907">
        <w:rPr>
          <w:szCs w:val="28"/>
        </w:rPr>
        <w:t>гиперкалиемия, поэтому нельзя сочетать с ингибиторами ангиотензиноген – конвертирующего энзима</w:t>
      </w:r>
    </w:p>
    <w:p w:rsidR="00293BF6" w:rsidRPr="00D85907" w:rsidRDefault="00293BF6" w:rsidP="00E93998">
      <w:pPr>
        <w:pStyle w:val="20"/>
        <w:numPr>
          <w:ilvl w:val="1"/>
          <w:numId w:val="250"/>
        </w:numPr>
        <w:tabs>
          <w:tab w:val="left" w:pos="0"/>
        </w:tabs>
        <w:ind w:hanging="254"/>
        <w:jc w:val="both"/>
        <w:rPr>
          <w:szCs w:val="28"/>
        </w:rPr>
      </w:pPr>
      <w:r w:rsidRPr="00D85907">
        <w:rPr>
          <w:szCs w:val="28"/>
        </w:rPr>
        <w:t>не сочетать с диакарбом(  так как вызывают оба метаболический ацидоз)</w:t>
      </w:r>
    </w:p>
    <w:p w:rsidR="00293BF6" w:rsidRPr="00D85907" w:rsidRDefault="00293BF6" w:rsidP="00E93998">
      <w:pPr>
        <w:pStyle w:val="20"/>
        <w:numPr>
          <w:ilvl w:val="1"/>
          <w:numId w:val="250"/>
        </w:numPr>
        <w:tabs>
          <w:tab w:val="left" w:pos="0"/>
        </w:tabs>
        <w:ind w:hanging="254"/>
        <w:jc w:val="both"/>
        <w:rPr>
          <w:szCs w:val="28"/>
        </w:rPr>
      </w:pPr>
      <w:r w:rsidRPr="00D85907">
        <w:rPr>
          <w:szCs w:val="28"/>
        </w:rPr>
        <w:t>гормональные расстройства – гинекомастия, импотенция( у мужчин), аменорея, огрубение голоса( у женщин)</w:t>
      </w:r>
    </w:p>
    <w:p w:rsidR="00293BF6" w:rsidRPr="00D85907" w:rsidRDefault="00293BF6" w:rsidP="00C644CB">
      <w:pPr>
        <w:pStyle w:val="20"/>
        <w:tabs>
          <w:tab w:val="left" w:pos="0"/>
        </w:tabs>
        <w:ind w:left="0"/>
        <w:jc w:val="both"/>
        <w:rPr>
          <w:szCs w:val="28"/>
          <w:u w:val="single"/>
        </w:rPr>
      </w:pPr>
      <w:r w:rsidRPr="00D85907">
        <w:rPr>
          <w:szCs w:val="28"/>
          <w:u w:val="single"/>
        </w:rPr>
        <w:t>Блокаторы натриевых каналов.</w:t>
      </w:r>
    </w:p>
    <w:p w:rsidR="00293BF6" w:rsidRPr="00D85907" w:rsidRDefault="00293BF6" w:rsidP="00FE63BE">
      <w:pPr>
        <w:pStyle w:val="20"/>
        <w:tabs>
          <w:tab w:val="left" w:pos="0"/>
        </w:tabs>
        <w:ind w:left="0" w:firstLine="709"/>
        <w:jc w:val="both"/>
        <w:rPr>
          <w:szCs w:val="28"/>
        </w:rPr>
      </w:pPr>
      <w:r w:rsidRPr="00D85907">
        <w:rPr>
          <w:szCs w:val="28"/>
        </w:rPr>
        <w:t>Чаще в сочетании с дихлотиазидом(  например, триампур)</w:t>
      </w:r>
    </w:p>
    <w:p w:rsidR="00293BF6" w:rsidRPr="00D85907" w:rsidRDefault="00293BF6" w:rsidP="00FE63BE">
      <w:pPr>
        <w:pStyle w:val="20"/>
        <w:tabs>
          <w:tab w:val="left" w:pos="0"/>
        </w:tabs>
        <w:ind w:left="0" w:firstLine="709"/>
        <w:jc w:val="both"/>
        <w:rPr>
          <w:szCs w:val="28"/>
        </w:rPr>
      </w:pPr>
      <w:r w:rsidRPr="00D85907">
        <w:rPr>
          <w:szCs w:val="28"/>
        </w:rPr>
        <w:t>Механизм действия:</w:t>
      </w:r>
    </w:p>
    <w:p w:rsidR="00293BF6" w:rsidRPr="00D85907" w:rsidRDefault="00293BF6" w:rsidP="00FE63BE">
      <w:pPr>
        <w:pStyle w:val="20"/>
        <w:tabs>
          <w:tab w:val="left" w:pos="0"/>
        </w:tabs>
        <w:ind w:left="0" w:firstLine="709"/>
        <w:jc w:val="both"/>
        <w:rPr>
          <w:szCs w:val="28"/>
        </w:rPr>
      </w:pPr>
      <w:r w:rsidRPr="00D85907">
        <w:rPr>
          <w:szCs w:val="28"/>
        </w:rPr>
        <w:tab/>
        <w:t xml:space="preserve">Блокируют натриевые каналы на апикальной мембране главных и вставочных клеток. </w:t>
      </w:r>
    </w:p>
    <w:p w:rsidR="00293BF6" w:rsidRPr="00D85907" w:rsidRDefault="00293BF6" w:rsidP="00FE63BE">
      <w:pPr>
        <w:pStyle w:val="20"/>
        <w:tabs>
          <w:tab w:val="left" w:pos="0"/>
        </w:tabs>
        <w:ind w:left="0" w:firstLine="709"/>
        <w:jc w:val="both"/>
        <w:rPr>
          <w:szCs w:val="28"/>
        </w:rPr>
      </w:pPr>
      <w:r w:rsidRPr="00D85907">
        <w:rPr>
          <w:szCs w:val="28"/>
        </w:rPr>
        <w:t>Отличие:</w:t>
      </w:r>
    </w:p>
    <w:p w:rsidR="00293BF6" w:rsidRPr="00D85907" w:rsidRDefault="00293BF6" w:rsidP="00FE63BE">
      <w:pPr>
        <w:pStyle w:val="20"/>
        <w:tabs>
          <w:tab w:val="left" w:pos="0"/>
        </w:tabs>
        <w:ind w:left="0" w:firstLine="709"/>
        <w:jc w:val="both"/>
        <w:rPr>
          <w:szCs w:val="28"/>
        </w:rPr>
      </w:pPr>
      <w:r w:rsidRPr="00D85907">
        <w:rPr>
          <w:szCs w:val="28"/>
        </w:rPr>
        <w:tab/>
        <w:t xml:space="preserve">Действуют через 2 – 3 часа. Для проявления эффекта не нужна кора надпочечников. </w:t>
      </w:r>
    </w:p>
    <w:p w:rsidR="00293BF6" w:rsidRPr="00D85907" w:rsidRDefault="00293BF6" w:rsidP="00C644CB">
      <w:pPr>
        <w:pStyle w:val="20"/>
        <w:tabs>
          <w:tab w:val="left" w:pos="0"/>
        </w:tabs>
        <w:ind w:left="0"/>
        <w:jc w:val="both"/>
        <w:rPr>
          <w:szCs w:val="28"/>
        </w:rPr>
      </w:pPr>
      <w:r w:rsidRPr="00D85907">
        <w:rPr>
          <w:szCs w:val="28"/>
        </w:rPr>
        <w:t>Показания к применению:</w:t>
      </w:r>
    </w:p>
    <w:p w:rsidR="00293BF6" w:rsidRPr="00D85907" w:rsidRDefault="00293BF6" w:rsidP="00E93998">
      <w:pPr>
        <w:pStyle w:val="20"/>
        <w:numPr>
          <w:ilvl w:val="0"/>
          <w:numId w:val="251"/>
        </w:numPr>
        <w:tabs>
          <w:tab w:val="left" w:pos="0"/>
        </w:tabs>
        <w:ind w:hanging="180"/>
        <w:jc w:val="both"/>
        <w:rPr>
          <w:szCs w:val="28"/>
        </w:rPr>
      </w:pPr>
      <w:r w:rsidRPr="00D85907">
        <w:rPr>
          <w:szCs w:val="28"/>
        </w:rPr>
        <w:t>гипокалиемия</w:t>
      </w:r>
    </w:p>
    <w:p w:rsidR="00293BF6" w:rsidRPr="00D85907" w:rsidRDefault="00293BF6" w:rsidP="00E93998">
      <w:pPr>
        <w:pStyle w:val="20"/>
        <w:numPr>
          <w:ilvl w:val="0"/>
          <w:numId w:val="251"/>
        </w:numPr>
        <w:tabs>
          <w:tab w:val="left" w:pos="0"/>
        </w:tabs>
        <w:ind w:hanging="180"/>
        <w:jc w:val="both"/>
        <w:rPr>
          <w:szCs w:val="28"/>
        </w:rPr>
      </w:pPr>
      <w:r w:rsidRPr="00D85907">
        <w:rPr>
          <w:szCs w:val="28"/>
        </w:rPr>
        <w:t>отравление литием, так как литий транспортируется в нефроциты по натриевым каналам апикальной мембраны</w:t>
      </w:r>
    </w:p>
    <w:p w:rsidR="00293BF6" w:rsidRPr="00D85907" w:rsidRDefault="00293BF6" w:rsidP="00C644CB">
      <w:pPr>
        <w:pStyle w:val="20"/>
        <w:tabs>
          <w:tab w:val="left" w:pos="0"/>
        </w:tabs>
        <w:ind w:left="0"/>
        <w:jc w:val="both"/>
        <w:rPr>
          <w:szCs w:val="28"/>
        </w:rPr>
      </w:pPr>
      <w:r w:rsidRPr="00D85907">
        <w:rPr>
          <w:szCs w:val="28"/>
        </w:rPr>
        <w:t>Побочные эффекты</w:t>
      </w:r>
    </w:p>
    <w:p w:rsidR="00293BF6" w:rsidRPr="00D85907" w:rsidRDefault="00293BF6" w:rsidP="00E93998">
      <w:pPr>
        <w:pStyle w:val="20"/>
        <w:numPr>
          <w:ilvl w:val="1"/>
          <w:numId w:val="251"/>
        </w:numPr>
        <w:tabs>
          <w:tab w:val="left" w:pos="0"/>
        </w:tabs>
        <w:ind w:hanging="180"/>
        <w:jc w:val="both"/>
        <w:rPr>
          <w:szCs w:val="28"/>
        </w:rPr>
      </w:pPr>
      <w:r w:rsidRPr="00D85907">
        <w:rPr>
          <w:szCs w:val="28"/>
        </w:rPr>
        <w:t>гиперкалиемия и метаболический ацидоз</w:t>
      </w:r>
    </w:p>
    <w:p w:rsidR="00293BF6" w:rsidRPr="00D85907" w:rsidRDefault="00293BF6" w:rsidP="00E93998">
      <w:pPr>
        <w:pStyle w:val="20"/>
        <w:numPr>
          <w:ilvl w:val="1"/>
          <w:numId w:val="251"/>
        </w:numPr>
        <w:tabs>
          <w:tab w:val="left" w:pos="0"/>
        </w:tabs>
        <w:ind w:hanging="180"/>
        <w:jc w:val="both"/>
        <w:rPr>
          <w:szCs w:val="28"/>
        </w:rPr>
      </w:pPr>
      <w:r w:rsidRPr="00D85907">
        <w:rPr>
          <w:szCs w:val="28"/>
        </w:rPr>
        <w:t>задержка выделения мочевины, что приводит к азотемии</w:t>
      </w:r>
    </w:p>
    <w:p w:rsidR="00293BF6" w:rsidRPr="00D85907" w:rsidRDefault="00293BF6" w:rsidP="00FE63BE">
      <w:pPr>
        <w:pStyle w:val="20"/>
        <w:tabs>
          <w:tab w:val="left" w:pos="0"/>
        </w:tabs>
        <w:ind w:left="0" w:firstLine="709"/>
        <w:jc w:val="both"/>
        <w:rPr>
          <w:szCs w:val="28"/>
        </w:rPr>
      </w:pPr>
      <w:r w:rsidRPr="00D85907">
        <w:rPr>
          <w:szCs w:val="28"/>
        </w:rPr>
        <w:t xml:space="preserve">Триамтерен – птеридиновое основание – аналог фолиевой кислоты, то есть идет конкуренция за фолатредуктазу, что приводит к макроцитарной анемии при длительном применении. </w:t>
      </w:r>
    </w:p>
    <w:p w:rsidR="00293BF6" w:rsidRPr="00D85907" w:rsidRDefault="00293BF6" w:rsidP="00FE63BE">
      <w:pPr>
        <w:pStyle w:val="20"/>
        <w:tabs>
          <w:tab w:val="left" w:pos="0"/>
        </w:tabs>
        <w:ind w:left="0" w:firstLine="709"/>
        <w:jc w:val="both"/>
        <w:rPr>
          <w:szCs w:val="28"/>
        </w:rPr>
      </w:pPr>
      <w:r w:rsidRPr="00D85907">
        <w:rPr>
          <w:szCs w:val="28"/>
        </w:rPr>
        <w:t xml:space="preserve">Амилорид – выводится почками в неизменном виде(  не назначать при патологии почек). </w:t>
      </w:r>
    </w:p>
    <w:p w:rsidR="00293BF6" w:rsidRPr="00D85907" w:rsidRDefault="00293BF6" w:rsidP="00FE63BE">
      <w:pPr>
        <w:pStyle w:val="20"/>
        <w:tabs>
          <w:tab w:val="left" w:pos="0"/>
        </w:tabs>
        <w:ind w:left="0" w:firstLine="709"/>
        <w:jc w:val="both"/>
        <w:rPr>
          <w:szCs w:val="28"/>
        </w:rPr>
      </w:pPr>
      <w:r w:rsidRPr="00D85907">
        <w:rPr>
          <w:szCs w:val="28"/>
        </w:rPr>
        <w:t xml:space="preserve">Триамтерен метаболизируется в печени. </w:t>
      </w:r>
    </w:p>
    <w:p w:rsidR="00293BF6" w:rsidRPr="00D85907" w:rsidRDefault="00293BF6" w:rsidP="00FE63BE">
      <w:pPr>
        <w:pStyle w:val="20"/>
        <w:tabs>
          <w:tab w:val="left" w:pos="0"/>
        </w:tabs>
        <w:ind w:left="0" w:firstLine="709"/>
        <w:jc w:val="both"/>
        <w:rPr>
          <w:szCs w:val="28"/>
        </w:rPr>
      </w:pPr>
      <w:r w:rsidRPr="00D85907">
        <w:rPr>
          <w:szCs w:val="28"/>
        </w:rPr>
        <w:t>Антигипертензивные средства.</w:t>
      </w:r>
    </w:p>
    <w:p w:rsidR="00293BF6" w:rsidRPr="00D85907" w:rsidRDefault="00293BF6" w:rsidP="00FE63BE">
      <w:pPr>
        <w:pStyle w:val="20"/>
        <w:tabs>
          <w:tab w:val="left" w:pos="0"/>
        </w:tabs>
        <w:ind w:left="0" w:firstLine="709"/>
        <w:jc w:val="both"/>
        <w:rPr>
          <w:szCs w:val="28"/>
        </w:rPr>
      </w:pPr>
      <w:r w:rsidRPr="00D85907">
        <w:rPr>
          <w:szCs w:val="28"/>
        </w:rPr>
        <w:tab/>
        <w:t xml:space="preserve">Артериальной гипертензией страдает 10 – 30% населения. </w:t>
      </w:r>
    </w:p>
    <w:p w:rsidR="00293BF6" w:rsidRPr="00D85907" w:rsidRDefault="00293BF6" w:rsidP="00C644CB">
      <w:pPr>
        <w:pStyle w:val="20"/>
        <w:tabs>
          <w:tab w:val="left" w:pos="0"/>
        </w:tabs>
        <w:ind w:left="0"/>
        <w:jc w:val="both"/>
        <w:rPr>
          <w:szCs w:val="28"/>
        </w:rPr>
      </w:pPr>
      <w:r w:rsidRPr="00D85907">
        <w:rPr>
          <w:szCs w:val="28"/>
        </w:rPr>
        <w:t>В развитии гипертонии имеется три стадии:</w:t>
      </w:r>
    </w:p>
    <w:p w:rsidR="00293BF6" w:rsidRPr="00D85907" w:rsidRDefault="00293BF6" w:rsidP="00E93998">
      <w:pPr>
        <w:pStyle w:val="20"/>
        <w:numPr>
          <w:ilvl w:val="0"/>
          <w:numId w:val="252"/>
        </w:numPr>
        <w:tabs>
          <w:tab w:val="left" w:pos="0"/>
        </w:tabs>
        <w:ind w:hanging="180"/>
        <w:jc w:val="both"/>
        <w:rPr>
          <w:szCs w:val="28"/>
        </w:rPr>
      </w:pPr>
      <w:r w:rsidRPr="00D85907">
        <w:rPr>
          <w:szCs w:val="28"/>
        </w:rPr>
        <w:t>повышение давления</w:t>
      </w:r>
    </w:p>
    <w:p w:rsidR="00293BF6" w:rsidRPr="00D85907" w:rsidRDefault="00293BF6" w:rsidP="00E93998">
      <w:pPr>
        <w:pStyle w:val="20"/>
        <w:numPr>
          <w:ilvl w:val="0"/>
          <w:numId w:val="252"/>
        </w:numPr>
        <w:tabs>
          <w:tab w:val="left" w:pos="0"/>
        </w:tabs>
        <w:ind w:hanging="180"/>
        <w:jc w:val="both"/>
        <w:rPr>
          <w:szCs w:val="28"/>
        </w:rPr>
      </w:pPr>
      <w:r w:rsidRPr="00D85907">
        <w:rPr>
          <w:szCs w:val="28"/>
        </w:rPr>
        <w:t>повышенное артериальное давление – это уже признак гипертрофии левого желудочка</w:t>
      </w:r>
    </w:p>
    <w:p w:rsidR="00293BF6" w:rsidRPr="00D85907" w:rsidRDefault="00293BF6" w:rsidP="00E93998">
      <w:pPr>
        <w:pStyle w:val="20"/>
        <w:numPr>
          <w:ilvl w:val="0"/>
          <w:numId w:val="252"/>
        </w:numPr>
        <w:tabs>
          <w:tab w:val="left" w:pos="0"/>
        </w:tabs>
        <w:ind w:hanging="180"/>
        <w:jc w:val="both"/>
        <w:rPr>
          <w:szCs w:val="28"/>
        </w:rPr>
      </w:pPr>
      <w:r w:rsidRPr="00D85907">
        <w:rPr>
          <w:szCs w:val="28"/>
        </w:rPr>
        <w:t xml:space="preserve">повышение артериального давления и поражение органов – мишеней: почки, сердце, цереброваскулярные расстройства. </w:t>
      </w:r>
    </w:p>
    <w:p w:rsidR="00293BF6" w:rsidRPr="00D85907" w:rsidRDefault="00293BF6" w:rsidP="00C644CB">
      <w:pPr>
        <w:pStyle w:val="20"/>
        <w:tabs>
          <w:tab w:val="left" w:pos="0"/>
        </w:tabs>
        <w:ind w:left="0" w:firstLine="709"/>
        <w:jc w:val="both"/>
        <w:rPr>
          <w:szCs w:val="28"/>
        </w:rPr>
      </w:pPr>
      <w:r w:rsidRPr="00D85907">
        <w:rPr>
          <w:szCs w:val="28"/>
        </w:rPr>
        <w:t xml:space="preserve">Первичная(  эссенциальная) гипертония – причинами являются например, эндокринные расстройства, болезни почек. </w:t>
      </w:r>
    </w:p>
    <w:p w:rsidR="00293BF6" w:rsidRPr="00D85907" w:rsidRDefault="00293BF6" w:rsidP="00C644CB">
      <w:pPr>
        <w:pStyle w:val="20"/>
        <w:tabs>
          <w:tab w:val="left" w:pos="0"/>
        </w:tabs>
        <w:ind w:left="0" w:firstLine="709"/>
        <w:jc w:val="both"/>
        <w:rPr>
          <w:szCs w:val="28"/>
        </w:rPr>
      </w:pPr>
      <w:r w:rsidRPr="00D85907">
        <w:rPr>
          <w:szCs w:val="28"/>
        </w:rPr>
        <w:t xml:space="preserve">САД = </w:t>
      </w:r>
      <w:r w:rsidRPr="00D85907">
        <w:rPr>
          <w:szCs w:val="28"/>
          <w:lang w:val="en-US"/>
        </w:rPr>
        <w:t>f</w:t>
      </w:r>
      <w:r w:rsidRPr="00D85907">
        <w:rPr>
          <w:szCs w:val="28"/>
        </w:rPr>
        <w:t>(ОПС, МОС, ОЦК).</w:t>
      </w:r>
    </w:p>
    <w:p w:rsidR="00293BF6" w:rsidRPr="00D85907" w:rsidRDefault="00293BF6" w:rsidP="00C644CB">
      <w:pPr>
        <w:pStyle w:val="20"/>
        <w:tabs>
          <w:tab w:val="left" w:pos="0"/>
        </w:tabs>
        <w:ind w:left="0" w:firstLine="709"/>
        <w:jc w:val="both"/>
        <w:rPr>
          <w:szCs w:val="28"/>
        </w:rPr>
      </w:pPr>
      <w:r w:rsidRPr="00D85907">
        <w:rPr>
          <w:szCs w:val="28"/>
        </w:rPr>
        <w:t xml:space="preserve">На величину артериального давления влияют: электролитный состав и вязкость крови. </w:t>
      </w:r>
    </w:p>
    <w:p w:rsidR="00293BF6" w:rsidRPr="00D85907" w:rsidRDefault="00293BF6" w:rsidP="00FE63BE">
      <w:pPr>
        <w:pStyle w:val="20"/>
        <w:tabs>
          <w:tab w:val="left" w:pos="0"/>
        </w:tabs>
        <w:ind w:left="0" w:firstLine="709"/>
        <w:jc w:val="both"/>
        <w:rPr>
          <w:szCs w:val="28"/>
        </w:rPr>
      </w:pPr>
      <w:r w:rsidRPr="00D85907">
        <w:rPr>
          <w:szCs w:val="28"/>
        </w:rPr>
        <w:t xml:space="preserve">Центральным звеном, которое увеличивает артериальное давление, может быть увеличенная работа сердца – это гиперкинетическая гипертония. </w:t>
      </w:r>
    </w:p>
    <w:p w:rsidR="00293BF6" w:rsidRPr="00D85907" w:rsidRDefault="00293BF6" w:rsidP="00FE63BE">
      <w:pPr>
        <w:pStyle w:val="20"/>
        <w:tabs>
          <w:tab w:val="left" w:pos="0"/>
        </w:tabs>
        <w:ind w:left="0" w:firstLine="709"/>
        <w:jc w:val="both"/>
        <w:rPr>
          <w:szCs w:val="28"/>
        </w:rPr>
      </w:pPr>
      <w:r w:rsidRPr="00D85907">
        <w:rPr>
          <w:szCs w:val="28"/>
        </w:rPr>
        <w:t xml:space="preserve">Лечат гипертонию, стараясь воздействовать на все параметры, которые определяют эту величину(  опуская одну величину, рефлекторно увеличиваем другие). </w:t>
      </w:r>
    </w:p>
    <w:p w:rsidR="00293BF6" w:rsidRPr="00D85907" w:rsidRDefault="00293BF6" w:rsidP="00C644CB">
      <w:pPr>
        <w:pStyle w:val="20"/>
        <w:tabs>
          <w:tab w:val="left" w:pos="0"/>
        </w:tabs>
        <w:ind w:left="0"/>
        <w:jc w:val="both"/>
        <w:rPr>
          <w:szCs w:val="28"/>
        </w:rPr>
      </w:pPr>
      <w:r w:rsidRPr="00D85907">
        <w:rPr>
          <w:szCs w:val="28"/>
        </w:rPr>
        <w:t>Классификация:</w:t>
      </w:r>
    </w:p>
    <w:p w:rsidR="00293BF6" w:rsidRPr="00D85907" w:rsidRDefault="00293BF6" w:rsidP="00E93998">
      <w:pPr>
        <w:pStyle w:val="20"/>
        <w:numPr>
          <w:ilvl w:val="0"/>
          <w:numId w:val="253"/>
        </w:numPr>
        <w:tabs>
          <w:tab w:val="left" w:pos="0"/>
        </w:tabs>
        <w:ind w:hanging="180"/>
        <w:jc w:val="both"/>
        <w:rPr>
          <w:szCs w:val="28"/>
        </w:rPr>
      </w:pPr>
      <w:r w:rsidRPr="00D85907">
        <w:rPr>
          <w:szCs w:val="28"/>
        </w:rPr>
        <w:t>β – блокаторы</w:t>
      </w:r>
    </w:p>
    <w:p w:rsidR="00293BF6" w:rsidRPr="00D85907" w:rsidRDefault="00293BF6" w:rsidP="00E93998">
      <w:pPr>
        <w:pStyle w:val="20"/>
        <w:numPr>
          <w:ilvl w:val="0"/>
          <w:numId w:val="253"/>
        </w:numPr>
        <w:tabs>
          <w:tab w:val="left" w:pos="0"/>
        </w:tabs>
        <w:ind w:hanging="180"/>
        <w:jc w:val="both"/>
        <w:rPr>
          <w:szCs w:val="28"/>
        </w:rPr>
      </w:pPr>
      <w:r w:rsidRPr="00D85907">
        <w:rPr>
          <w:szCs w:val="28"/>
        </w:rPr>
        <w:t>диуретики</w:t>
      </w:r>
    </w:p>
    <w:p w:rsidR="00293BF6" w:rsidRPr="00D85907" w:rsidRDefault="00293BF6" w:rsidP="00E93998">
      <w:pPr>
        <w:pStyle w:val="20"/>
        <w:numPr>
          <w:ilvl w:val="0"/>
          <w:numId w:val="253"/>
        </w:numPr>
        <w:tabs>
          <w:tab w:val="left" w:pos="0"/>
        </w:tabs>
        <w:ind w:hanging="180"/>
        <w:jc w:val="both"/>
        <w:rPr>
          <w:szCs w:val="28"/>
        </w:rPr>
      </w:pPr>
      <w:r w:rsidRPr="00D85907">
        <w:rPr>
          <w:szCs w:val="28"/>
        </w:rPr>
        <w:t>ингибиторы АСЕ – препараты, влияющие на ренин – ангиотензиногеновую систему</w:t>
      </w:r>
    </w:p>
    <w:p w:rsidR="00293BF6" w:rsidRPr="00D85907" w:rsidRDefault="00293BF6" w:rsidP="00E93998">
      <w:pPr>
        <w:pStyle w:val="20"/>
        <w:numPr>
          <w:ilvl w:val="0"/>
          <w:numId w:val="253"/>
        </w:numPr>
        <w:tabs>
          <w:tab w:val="left" w:pos="0"/>
        </w:tabs>
        <w:ind w:hanging="180"/>
        <w:jc w:val="both"/>
        <w:rPr>
          <w:szCs w:val="28"/>
        </w:rPr>
      </w:pPr>
      <w:r w:rsidRPr="00D85907">
        <w:rPr>
          <w:szCs w:val="28"/>
        </w:rPr>
        <w:t>блокаторы кальциевых каналов</w:t>
      </w:r>
    </w:p>
    <w:p w:rsidR="00293BF6" w:rsidRPr="00D85907" w:rsidRDefault="00293BF6" w:rsidP="00C644CB">
      <w:pPr>
        <w:pStyle w:val="20"/>
        <w:tabs>
          <w:tab w:val="left" w:pos="0"/>
        </w:tabs>
        <w:ind w:left="0"/>
        <w:jc w:val="both"/>
        <w:rPr>
          <w:szCs w:val="28"/>
        </w:rPr>
      </w:pPr>
      <w:r w:rsidRPr="00D85907">
        <w:rPr>
          <w:szCs w:val="28"/>
        </w:rPr>
        <w:t xml:space="preserve">β – блокаторы. </w:t>
      </w:r>
    </w:p>
    <w:p w:rsidR="00293BF6" w:rsidRPr="00D85907" w:rsidRDefault="00293BF6" w:rsidP="00C644CB">
      <w:pPr>
        <w:pStyle w:val="20"/>
        <w:tabs>
          <w:tab w:val="left" w:pos="0"/>
        </w:tabs>
        <w:ind w:left="0"/>
        <w:jc w:val="both"/>
        <w:rPr>
          <w:szCs w:val="28"/>
        </w:rPr>
      </w:pPr>
      <w:r w:rsidRPr="00D85907">
        <w:rPr>
          <w:szCs w:val="28"/>
        </w:rPr>
        <w:t xml:space="preserve">Уменьшают тонус симпатики. </w:t>
      </w:r>
    </w:p>
    <w:p w:rsidR="00293BF6" w:rsidRPr="00D85907" w:rsidRDefault="00293BF6" w:rsidP="00E93998">
      <w:pPr>
        <w:pStyle w:val="20"/>
        <w:numPr>
          <w:ilvl w:val="0"/>
          <w:numId w:val="254"/>
        </w:numPr>
        <w:tabs>
          <w:tab w:val="left" w:pos="0"/>
        </w:tabs>
        <w:ind w:hanging="180"/>
        <w:jc w:val="both"/>
        <w:rPr>
          <w:szCs w:val="28"/>
        </w:rPr>
      </w:pPr>
      <w:r w:rsidRPr="00D85907">
        <w:rPr>
          <w:szCs w:val="28"/>
        </w:rPr>
        <w:t xml:space="preserve">центральные – α – адреномиметики – препараты действуют на СДЦ: клофелин, гуанфацин, метилдофа, моксонидин. </w:t>
      </w:r>
    </w:p>
    <w:p w:rsidR="00293BF6" w:rsidRPr="00D85907" w:rsidRDefault="00293BF6" w:rsidP="00E93998">
      <w:pPr>
        <w:pStyle w:val="20"/>
        <w:numPr>
          <w:ilvl w:val="0"/>
          <w:numId w:val="254"/>
        </w:numPr>
        <w:tabs>
          <w:tab w:val="left" w:pos="0"/>
        </w:tabs>
        <w:ind w:hanging="180"/>
        <w:jc w:val="both"/>
        <w:rPr>
          <w:szCs w:val="28"/>
        </w:rPr>
      </w:pPr>
      <w:r w:rsidRPr="00D85907">
        <w:rPr>
          <w:szCs w:val="28"/>
        </w:rPr>
        <w:t>ганглиоблокаторы</w:t>
      </w:r>
    </w:p>
    <w:p w:rsidR="00293BF6" w:rsidRPr="00D85907" w:rsidRDefault="00293BF6" w:rsidP="00E93998">
      <w:pPr>
        <w:pStyle w:val="20"/>
        <w:numPr>
          <w:ilvl w:val="0"/>
          <w:numId w:val="254"/>
        </w:numPr>
        <w:tabs>
          <w:tab w:val="left" w:pos="0"/>
        </w:tabs>
        <w:ind w:hanging="180"/>
        <w:jc w:val="both"/>
        <w:rPr>
          <w:szCs w:val="28"/>
        </w:rPr>
      </w:pPr>
      <w:r w:rsidRPr="00D85907">
        <w:rPr>
          <w:szCs w:val="28"/>
        </w:rPr>
        <w:t>симпатолитики</w:t>
      </w:r>
    </w:p>
    <w:p w:rsidR="00293BF6" w:rsidRPr="00D85907" w:rsidRDefault="00293BF6" w:rsidP="00E93998">
      <w:pPr>
        <w:pStyle w:val="20"/>
        <w:numPr>
          <w:ilvl w:val="0"/>
          <w:numId w:val="254"/>
        </w:numPr>
        <w:tabs>
          <w:tab w:val="left" w:pos="0"/>
        </w:tabs>
        <w:ind w:hanging="180"/>
        <w:jc w:val="both"/>
        <w:rPr>
          <w:szCs w:val="28"/>
        </w:rPr>
      </w:pPr>
      <w:r w:rsidRPr="00D85907">
        <w:rPr>
          <w:szCs w:val="28"/>
        </w:rPr>
        <w:t>α – адреноблокаторы – празозин, доксазозин</w:t>
      </w:r>
    </w:p>
    <w:p w:rsidR="00293BF6" w:rsidRPr="00D85907" w:rsidRDefault="00293BF6" w:rsidP="00E93998">
      <w:pPr>
        <w:pStyle w:val="20"/>
        <w:numPr>
          <w:ilvl w:val="0"/>
          <w:numId w:val="254"/>
        </w:numPr>
        <w:tabs>
          <w:tab w:val="left" w:pos="0"/>
        </w:tabs>
        <w:ind w:hanging="180"/>
        <w:jc w:val="both"/>
        <w:rPr>
          <w:szCs w:val="28"/>
        </w:rPr>
      </w:pPr>
      <w:r w:rsidRPr="00D85907">
        <w:rPr>
          <w:szCs w:val="28"/>
        </w:rPr>
        <w:t>α,β – адреноблокаторы – лабетолол, карведилол</w:t>
      </w:r>
    </w:p>
    <w:p w:rsidR="00293BF6" w:rsidRPr="00D85907" w:rsidRDefault="00293BF6" w:rsidP="00BF4F50">
      <w:pPr>
        <w:pStyle w:val="20"/>
        <w:tabs>
          <w:tab w:val="left" w:pos="0"/>
        </w:tabs>
        <w:ind w:left="0"/>
        <w:jc w:val="both"/>
        <w:rPr>
          <w:szCs w:val="28"/>
        </w:rPr>
      </w:pPr>
      <w:r w:rsidRPr="00D85907">
        <w:rPr>
          <w:szCs w:val="28"/>
        </w:rPr>
        <w:t>Препараты, действующие на ренин – ангиотензиногеновую систему:</w:t>
      </w:r>
    </w:p>
    <w:p w:rsidR="00293BF6" w:rsidRPr="00D85907" w:rsidRDefault="00293BF6" w:rsidP="00E93998">
      <w:pPr>
        <w:pStyle w:val="20"/>
        <w:numPr>
          <w:ilvl w:val="1"/>
          <w:numId w:val="254"/>
        </w:numPr>
        <w:tabs>
          <w:tab w:val="left" w:pos="0"/>
        </w:tabs>
        <w:ind w:hanging="180"/>
        <w:jc w:val="both"/>
        <w:rPr>
          <w:szCs w:val="28"/>
        </w:rPr>
      </w:pPr>
      <w:r w:rsidRPr="00D85907">
        <w:rPr>
          <w:szCs w:val="28"/>
        </w:rPr>
        <w:t xml:space="preserve">ингибиторы АСЕ. Короткого действия – каптоприл, длительного действия – лизиноприл, пирендоприл, эналоприл, рамиприл. </w:t>
      </w:r>
    </w:p>
    <w:p w:rsidR="00293BF6" w:rsidRPr="00D85907" w:rsidRDefault="00293BF6" w:rsidP="00E93998">
      <w:pPr>
        <w:pStyle w:val="20"/>
        <w:numPr>
          <w:ilvl w:val="1"/>
          <w:numId w:val="254"/>
        </w:numPr>
        <w:tabs>
          <w:tab w:val="left" w:pos="0"/>
        </w:tabs>
        <w:ind w:hanging="180"/>
        <w:jc w:val="both"/>
        <w:rPr>
          <w:szCs w:val="28"/>
        </w:rPr>
      </w:pPr>
      <w:r w:rsidRPr="00D85907">
        <w:rPr>
          <w:szCs w:val="28"/>
        </w:rPr>
        <w:t xml:space="preserve">Ингибиторы рецепторов ангиотензиногена2 – лозартан, ирбесартан. </w:t>
      </w:r>
    </w:p>
    <w:p w:rsidR="00293BF6" w:rsidRPr="00D85907" w:rsidRDefault="00293BF6" w:rsidP="00BF4F50">
      <w:pPr>
        <w:pStyle w:val="20"/>
        <w:tabs>
          <w:tab w:val="left" w:pos="0"/>
        </w:tabs>
        <w:ind w:left="0"/>
        <w:jc w:val="both"/>
        <w:rPr>
          <w:szCs w:val="28"/>
        </w:rPr>
      </w:pPr>
      <w:r w:rsidRPr="00D85907">
        <w:rPr>
          <w:szCs w:val="28"/>
        </w:rPr>
        <w:t>Средства миотропного действия:</w:t>
      </w:r>
    </w:p>
    <w:p w:rsidR="00293BF6" w:rsidRPr="00D85907" w:rsidRDefault="00293BF6" w:rsidP="00FE63BE">
      <w:pPr>
        <w:pStyle w:val="20"/>
        <w:tabs>
          <w:tab w:val="left" w:pos="0"/>
        </w:tabs>
        <w:ind w:left="0" w:firstLine="709"/>
        <w:jc w:val="both"/>
        <w:rPr>
          <w:szCs w:val="28"/>
        </w:rPr>
      </w:pPr>
      <w:r w:rsidRPr="00D85907">
        <w:rPr>
          <w:szCs w:val="28"/>
        </w:rPr>
        <w:t>Действуют непосредственно на сосуды.</w:t>
      </w:r>
    </w:p>
    <w:p w:rsidR="00293BF6" w:rsidRPr="00D85907" w:rsidRDefault="00293BF6" w:rsidP="00BF4F50">
      <w:pPr>
        <w:pStyle w:val="20"/>
        <w:ind w:left="0"/>
        <w:jc w:val="both"/>
        <w:rPr>
          <w:szCs w:val="28"/>
        </w:rPr>
      </w:pPr>
      <w:r w:rsidRPr="00D85907">
        <w:rPr>
          <w:szCs w:val="28"/>
          <w:u w:val="single"/>
        </w:rPr>
        <w:t xml:space="preserve">А. </w:t>
      </w:r>
      <w:r w:rsidRPr="00D85907">
        <w:rPr>
          <w:szCs w:val="28"/>
        </w:rPr>
        <w:t>действующие преимущественно на артерии</w:t>
      </w:r>
    </w:p>
    <w:p w:rsidR="00293BF6" w:rsidRPr="00D85907" w:rsidRDefault="00293BF6" w:rsidP="00E93998">
      <w:pPr>
        <w:pStyle w:val="20"/>
        <w:numPr>
          <w:ilvl w:val="0"/>
          <w:numId w:val="255"/>
        </w:numPr>
        <w:ind w:firstLine="0"/>
        <w:jc w:val="both"/>
        <w:rPr>
          <w:szCs w:val="28"/>
          <w:u w:val="single"/>
        </w:rPr>
      </w:pPr>
      <w:r w:rsidRPr="00D85907">
        <w:rPr>
          <w:szCs w:val="28"/>
        </w:rPr>
        <w:t>блокаторы кальциевых каналов</w:t>
      </w:r>
    </w:p>
    <w:p w:rsidR="00293BF6" w:rsidRPr="00D85907" w:rsidRDefault="00293BF6" w:rsidP="00E93998">
      <w:pPr>
        <w:pStyle w:val="20"/>
        <w:numPr>
          <w:ilvl w:val="1"/>
          <w:numId w:val="255"/>
        </w:numPr>
        <w:ind w:firstLine="0"/>
        <w:jc w:val="both"/>
        <w:rPr>
          <w:szCs w:val="28"/>
        </w:rPr>
      </w:pPr>
      <w:r w:rsidRPr="00D85907">
        <w:rPr>
          <w:szCs w:val="28"/>
        </w:rPr>
        <w:t xml:space="preserve">блокаторы инактивированных кальциевых каналов. Существует 2 генерации – 1 генерация – нифедипин, 2 генерация – амлодипин, исрадипин, никардипин. </w:t>
      </w:r>
    </w:p>
    <w:p w:rsidR="00293BF6" w:rsidRPr="00D85907" w:rsidRDefault="00293BF6" w:rsidP="00E93998">
      <w:pPr>
        <w:pStyle w:val="20"/>
        <w:numPr>
          <w:ilvl w:val="1"/>
          <w:numId w:val="255"/>
        </w:numPr>
        <w:ind w:firstLine="0"/>
        <w:jc w:val="both"/>
        <w:rPr>
          <w:szCs w:val="28"/>
        </w:rPr>
      </w:pPr>
      <w:r w:rsidRPr="00D85907">
        <w:rPr>
          <w:szCs w:val="28"/>
        </w:rPr>
        <w:t>Блокаторы активированных кальциевых каналов – верапамил</w:t>
      </w:r>
    </w:p>
    <w:p w:rsidR="00293BF6" w:rsidRPr="00D85907" w:rsidRDefault="00293BF6" w:rsidP="00E93998">
      <w:pPr>
        <w:pStyle w:val="20"/>
        <w:numPr>
          <w:ilvl w:val="1"/>
          <w:numId w:val="255"/>
        </w:numPr>
        <w:ind w:firstLine="0"/>
        <w:jc w:val="both"/>
        <w:rPr>
          <w:szCs w:val="28"/>
        </w:rPr>
      </w:pPr>
      <w:r w:rsidRPr="00D85907">
        <w:rPr>
          <w:szCs w:val="28"/>
        </w:rPr>
        <w:t>Блокаторы кальциевых каналов как активированных, так и инактивированных – дилтиазем</w:t>
      </w:r>
    </w:p>
    <w:p w:rsidR="00293BF6" w:rsidRPr="00D85907" w:rsidRDefault="00293BF6" w:rsidP="00E93998">
      <w:pPr>
        <w:pStyle w:val="20"/>
        <w:numPr>
          <w:ilvl w:val="0"/>
          <w:numId w:val="255"/>
        </w:numPr>
        <w:ind w:firstLine="0"/>
        <w:jc w:val="both"/>
        <w:rPr>
          <w:szCs w:val="28"/>
        </w:rPr>
      </w:pPr>
      <w:r w:rsidRPr="00D85907">
        <w:rPr>
          <w:szCs w:val="28"/>
        </w:rPr>
        <w:t>активаторы калиевых каналов – миноксидил, диазоксид</w:t>
      </w:r>
    </w:p>
    <w:p w:rsidR="00293BF6" w:rsidRPr="00D85907" w:rsidRDefault="00293BF6" w:rsidP="00E93998">
      <w:pPr>
        <w:pStyle w:val="20"/>
        <w:numPr>
          <w:ilvl w:val="0"/>
          <w:numId w:val="255"/>
        </w:numPr>
        <w:ind w:firstLine="0"/>
        <w:jc w:val="both"/>
        <w:rPr>
          <w:szCs w:val="28"/>
        </w:rPr>
      </w:pPr>
      <w:r w:rsidRPr="00D85907">
        <w:rPr>
          <w:szCs w:val="28"/>
        </w:rPr>
        <w:t xml:space="preserve">прочие – дибазол, папаверин. </w:t>
      </w:r>
    </w:p>
    <w:p w:rsidR="00293BF6" w:rsidRPr="00D85907" w:rsidRDefault="00293BF6" w:rsidP="00BF4F50">
      <w:pPr>
        <w:pStyle w:val="20"/>
        <w:ind w:left="74"/>
        <w:jc w:val="both"/>
        <w:rPr>
          <w:szCs w:val="28"/>
        </w:rPr>
      </w:pPr>
      <w:r w:rsidRPr="00D85907">
        <w:rPr>
          <w:szCs w:val="28"/>
        </w:rPr>
        <w:t>Б. препараты, действующие на артерии и вены – натрий – нитропруссид.</w:t>
      </w:r>
    </w:p>
    <w:p w:rsidR="00293BF6" w:rsidRPr="00D85907" w:rsidRDefault="00293BF6" w:rsidP="00BF4F50">
      <w:pPr>
        <w:pStyle w:val="20"/>
        <w:tabs>
          <w:tab w:val="left" w:pos="0"/>
        </w:tabs>
        <w:ind w:left="0"/>
        <w:jc w:val="both"/>
        <w:rPr>
          <w:szCs w:val="28"/>
        </w:rPr>
      </w:pPr>
      <w:r w:rsidRPr="00D85907">
        <w:rPr>
          <w:szCs w:val="28"/>
        </w:rPr>
        <w:t xml:space="preserve">Диуретики. </w:t>
      </w:r>
    </w:p>
    <w:p w:rsidR="00293BF6" w:rsidRPr="00D85907" w:rsidRDefault="00293BF6" w:rsidP="00FE63BE">
      <w:pPr>
        <w:pStyle w:val="20"/>
        <w:tabs>
          <w:tab w:val="left" w:pos="0"/>
        </w:tabs>
        <w:ind w:left="74" w:firstLine="709"/>
        <w:jc w:val="both"/>
        <w:rPr>
          <w:szCs w:val="28"/>
        </w:rPr>
      </w:pPr>
      <w:r w:rsidRPr="00D85907">
        <w:rPr>
          <w:szCs w:val="28"/>
        </w:rPr>
        <w:t xml:space="preserve">Применяют тиазиды и тиазидоподобные, чаще всего в сочетании с калийсберегающими диуретиками, но возможно и по отдельности. </w:t>
      </w:r>
    </w:p>
    <w:p w:rsidR="00293BF6" w:rsidRPr="00D85907" w:rsidRDefault="00293BF6" w:rsidP="00FE63BE">
      <w:pPr>
        <w:pStyle w:val="20"/>
        <w:tabs>
          <w:tab w:val="left" w:pos="0"/>
        </w:tabs>
        <w:ind w:left="74" w:firstLine="709"/>
        <w:jc w:val="both"/>
        <w:rPr>
          <w:szCs w:val="28"/>
        </w:rPr>
      </w:pPr>
      <w:r w:rsidRPr="00D85907">
        <w:rPr>
          <w:szCs w:val="28"/>
        </w:rPr>
        <w:t xml:space="preserve">Для купирования гипертонического криза применяют фуросемид внутривенно. </w:t>
      </w:r>
    </w:p>
    <w:p w:rsidR="00BF4F50" w:rsidRPr="00D85907" w:rsidRDefault="00BF4F50" w:rsidP="00FE63BE">
      <w:pPr>
        <w:pStyle w:val="20"/>
        <w:tabs>
          <w:tab w:val="left" w:pos="0"/>
        </w:tabs>
        <w:ind w:left="74" w:firstLine="709"/>
        <w:jc w:val="both"/>
        <w:rPr>
          <w:szCs w:val="28"/>
        </w:rPr>
      </w:pPr>
    </w:p>
    <w:p w:rsidR="00293BF6" w:rsidRPr="00D85907" w:rsidRDefault="00293BF6" w:rsidP="00FE63BE">
      <w:pPr>
        <w:pStyle w:val="20"/>
        <w:tabs>
          <w:tab w:val="left" w:pos="0"/>
        </w:tabs>
        <w:ind w:left="74" w:firstLine="709"/>
        <w:jc w:val="both"/>
        <w:rPr>
          <w:b/>
          <w:szCs w:val="28"/>
        </w:rPr>
      </w:pPr>
      <w:r w:rsidRPr="00D85907">
        <w:rPr>
          <w:b/>
          <w:szCs w:val="28"/>
        </w:rPr>
        <w:t xml:space="preserve">Лекция №25. </w:t>
      </w:r>
    </w:p>
    <w:p w:rsidR="00BF4F50" w:rsidRPr="00D85907" w:rsidRDefault="00BF4F50" w:rsidP="00FE63BE">
      <w:pPr>
        <w:pStyle w:val="20"/>
        <w:tabs>
          <w:tab w:val="left" w:pos="0"/>
        </w:tabs>
        <w:ind w:left="74" w:firstLine="709"/>
        <w:jc w:val="both"/>
        <w:rPr>
          <w:szCs w:val="28"/>
          <w:u w:val="single"/>
        </w:rPr>
      </w:pPr>
    </w:p>
    <w:p w:rsidR="00293BF6" w:rsidRPr="00D85907" w:rsidRDefault="00293BF6" w:rsidP="00FE63BE">
      <w:pPr>
        <w:pStyle w:val="20"/>
        <w:tabs>
          <w:tab w:val="left" w:pos="0"/>
        </w:tabs>
        <w:ind w:left="74" w:firstLine="709"/>
        <w:jc w:val="both"/>
        <w:rPr>
          <w:szCs w:val="28"/>
          <w:u w:val="single"/>
        </w:rPr>
      </w:pPr>
      <w:r w:rsidRPr="00D85907">
        <w:rPr>
          <w:szCs w:val="28"/>
          <w:u w:val="single"/>
        </w:rPr>
        <w:t>Вещества, действующие на ЦНС.</w:t>
      </w:r>
    </w:p>
    <w:p w:rsidR="00293BF6" w:rsidRPr="00D85907" w:rsidRDefault="00293BF6" w:rsidP="00FE63BE">
      <w:pPr>
        <w:pStyle w:val="20"/>
        <w:tabs>
          <w:tab w:val="left" w:pos="0"/>
        </w:tabs>
        <w:ind w:left="74" w:firstLine="709"/>
        <w:jc w:val="both"/>
        <w:rPr>
          <w:szCs w:val="28"/>
        </w:rPr>
      </w:pPr>
      <w:r w:rsidRPr="00D85907">
        <w:rPr>
          <w:szCs w:val="28"/>
        </w:rPr>
        <w:t>Вещества, действующие на сосудо – двигательный центр(  СДЦ).</w:t>
      </w:r>
    </w:p>
    <w:p w:rsidR="00293BF6" w:rsidRPr="00D85907" w:rsidRDefault="00293BF6" w:rsidP="00FE63BE">
      <w:pPr>
        <w:pStyle w:val="20"/>
        <w:tabs>
          <w:tab w:val="left" w:pos="0"/>
        </w:tabs>
        <w:ind w:left="74" w:firstLine="709"/>
        <w:jc w:val="both"/>
        <w:rPr>
          <w:szCs w:val="28"/>
        </w:rPr>
      </w:pPr>
      <w:r w:rsidRPr="00D85907">
        <w:rPr>
          <w:szCs w:val="28"/>
        </w:rPr>
        <w:tab/>
        <w:t xml:space="preserve">Клофелин – производные имидазола. В настоящее время применяют препараты 2 поколения. </w:t>
      </w:r>
    </w:p>
    <w:p w:rsidR="00293BF6" w:rsidRPr="00D85907" w:rsidRDefault="00293BF6" w:rsidP="00BF4F50">
      <w:pPr>
        <w:pStyle w:val="20"/>
        <w:tabs>
          <w:tab w:val="left" w:pos="0"/>
        </w:tabs>
        <w:ind w:left="0"/>
        <w:jc w:val="both"/>
        <w:rPr>
          <w:szCs w:val="28"/>
        </w:rPr>
      </w:pPr>
      <w:r w:rsidRPr="00D85907">
        <w:rPr>
          <w:szCs w:val="28"/>
        </w:rPr>
        <w:t>Механизм действия</w:t>
      </w:r>
    </w:p>
    <w:p w:rsidR="00293BF6" w:rsidRPr="00D85907" w:rsidRDefault="00293BF6" w:rsidP="00FE63BE">
      <w:pPr>
        <w:pStyle w:val="20"/>
        <w:tabs>
          <w:tab w:val="left" w:pos="0"/>
        </w:tabs>
        <w:ind w:left="74" w:firstLine="709"/>
        <w:jc w:val="both"/>
        <w:rPr>
          <w:szCs w:val="28"/>
        </w:rPr>
      </w:pPr>
      <w:r w:rsidRPr="00D85907">
        <w:rPr>
          <w:szCs w:val="28"/>
        </w:rPr>
        <w:t>Эти препараты высоко липидотропны, то есть они легко проникают через все барьерные структуры, в том числе ГЭБ, и являются активаторами α</w:t>
      </w:r>
      <w:r w:rsidRPr="00D85907">
        <w:rPr>
          <w:szCs w:val="28"/>
          <w:vertAlign w:val="subscript"/>
        </w:rPr>
        <w:t xml:space="preserve">2 </w:t>
      </w:r>
      <w:r w:rsidRPr="00D85907">
        <w:rPr>
          <w:szCs w:val="28"/>
        </w:rPr>
        <w:t xml:space="preserve">– адренорецепторов в ЦНС, и, прежде всего ядер солитарного тракта. Также являются агонистами имидазолиновых рецепторов – </w:t>
      </w:r>
      <w:r w:rsidRPr="00D85907">
        <w:rPr>
          <w:szCs w:val="28"/>
          <w:lang w:val="en-US"/>
        </w:rPr>
        <w:t>I</w:t>
      </w:r>
      <w:r w:rsidRPr="00D85907">
        <w:rPr>
          <w:szCs w:val="28"/>
        </w:rPr>
        <w:t xml:space="preserve">1. </w:t>
      </w:r>
    </w:p>
    <w:p w:rsidR="00293BF6" w:rsidRPr="00D85907" w:rsidRDefault="00293BF6" w:rsidP="00FE63BE">
      <w:pPr>
        <w:pStyle w:val="20"/>
        <w:tabs>
          <w:tab w:val="left" w:pos="0"/>
        </w:tabs>
        <w:ind w:left="74" w:firstLine="709"/>
        <w:jc w:val="both"/>
        <w:rPr>
          <w:szCs w:val="28"/>
        </w:rPr>
      </w:pPr>
      <w:r w:rsidRPr="00D85907">
        <w:rPr>
          <w:szCs w:val="28"/>
        </w:rPr>
        <w:t xml:space="preserve">Возбуждение этих структур приводит к угнетению активности центров продолговатого мозга, следовательно, снижается центральный симпатический тонус на сердце, сосуды. </w:t>
      </w:r>
    </w:p>
    <w:p w:rsidR="00293BF6" w:rsidRPr="00D85907" w:rsidRDefault="00293BF6" w:rsidP="00FE63BE">
      <w:pPr>
        <w:pStyle w:val="20"/>
        <w:tabs>
          <w:tab w:val="left" w:pos="0"/>
        </w:tabs>
        <w:ind w:left="74" w:firstLine="709"/>
        <w:jc w:val="both"/>
        <w:rPr>
          <w:szCs w:val="28"/>
        </w:rPr>
      </w:pPr>
      <w:r w:rsidRPr="00D85907">
        <w:rPr>
          <w:szCs w:val="28"/>
        </w:rPr>
        <w:t xml:space="preserve">Параллельно эти препараты приводят к возбуждению центра вагуса. </w:t>
      </w:r>
    </w:p>
    <w:p w:rsidR="00293BF6" w:rsidRPr="00D85907" w:rsidRDefault="00293BF6" w:rsidP="00FE63BE">
      <w:pPr>
        <w:pStyle w:val="20"/>
        <w:tabs>
          <w:tab w:val="left" w:pos="0"/>
        </w:tabs>
        <w:ind w:left="74" w:firstLine="709"/>
        <w:jc w:val="both"/>
        <w:rPr>
          <w:szCs w:val="28"/>
        </w:rPr>
      </w:pPr>
      <w:r w:rsidRPr="00D85907">
        <w:rPr>
          <w:szCs w:val="28"/>
          <w:u w:val="single"/>
        </w:rPr>
        <w:t xml:space="preserve">Клофелин – </w:t>
      </w:r>
      <w:r w:rsidRPr="00D85907">
        <w:rPr>
          <w:szCs w:val="28"/>
        </w:rPr>
        <w:t>возбуждает α</w:t>
      </w:r>
      <w:r w:rsidRPr="00D85907">
        <w:rPr>
          <w:szCs w:val="28"/>
          <w:vertAlign w:val="subscript"/>
        </w:rPr>
        <w:t xml:space="preserve">2 </w:t>
      </w:r>
      <w:r w:rsidRPr="00D85907">
        <w:rPr>
          <w:szCs w:val="28"/>
        </w:rPr>
        <w:t>– адренорецепторы и снижает, тем самым, выделение норадреналина, ВАК, дофамина. То есть у клофелина широкий спектр действия:</w:t>
      </w:r>
    </w:p>
    <w:p w:rsidR="00293BF6" w:rsidRPr="00D85907" w:rsidRDefault="00293BF6" w:rsidP="00E93998">
      <w:pPr>
        <w:pStyle w:val="20"/>
        <w:numPr>
          <w:ilvl w:val="0"/>
          <w:numId w:val="256"/>
        </w:numPr>
        <w:tabs>
          <w:tab w:val="left" w:pos="0"/>
        </w:tabs>
        <w:ind w:hanging="254"/>
        <w:jc w:val="both"/>
        <w:rPr>
          <w:szCs w:val="28"/>
        </w:rPr>
      </w:pPr>
      <w:r w:rsidRPr="00D85907">
        <w:rPr>
          <w:szCs w:val="28"/>
        </w:rPr>
        <w:t>гипотензивный(  главный эффект)</w:t>
      </w:r>
    </w:p>
    <w:p w:rsidR="00293BF6" w:rsidRPr="00D85907" w:rsidRDefault="00293BF6" w:rsidP="00E93998">
      <w:pPr>
        <w:pStyle w:val="20"/>
        <w:numPr>
          <w:ilvl w:val="0"/>
          <w:numId w:val="256"/>
        </w:numPr>
        <w:tabs>
          <w:tab w:val="left" w:pos="0"/>
        </w:tabs>
        <w:ind w:hanging="254"/>
        <w:jc w:val="both"/>
        <w:rPr>
          <w:szCs w:val="28"/>
        </w:rPr>
      </w:pPr>
      <w:r w:rsidRPr="00D85907">
        <w:rPr>
          <w:szCs w:val="28"/>
        </w:rPr>
        <w:t>седативный</w:t>
      </w:r>
    </w:p>
    <w:p w:rsidR="00293BF6" w:rsidRPr="00D85907" w:rsidRDefault="00293BF6" w:rsidP="00E93998">
      <w:pPr>
        <w:pStyle w:val="20"/>
        <w:numPr>
          <w:ilvl w:val="0"/>
          <w:numId w:val="256"/>
        </w:numPr>
        <w:tabs>
          <w:tab w:val="left" w:pos="0"/>
        </w:tabs>
        <w:ind w:hanging="254"/>
        <w:jc w:val="both"/>
        <w:rPr>
          <w:szCs w:val="28"/>
        </w:rPr>
      </w:pPr>
      <w:r w:rsidRPr="00D85907">
        <w:rPr>
          <w:szCs w:val="28"/>
        </w:rPr>
        <w:t>обезболивающий( особенно при фантомных болях, так как устраняют тормозное влияние на задние рога спинного мозга)</w:t>
      </w:r>
    </w:p>
    <w:p w:rsidR="00293BF6" w:rsidRPr="00D85907" w:rsidRDefault="00293BF6" w:rsidP="00BF4F50">
      <w:pPr>
        <w:pStyle w:val="20"/>
        <w:tabs>
          <w:tab w:val="left" w:pos="0"/>
        </w:tabs>
        <w:ind w:left="0"/>
        <w:jc w:val="both"/>
        <w:rPr>
          <w:szCs w:val="28"/>
        </w:rPr>
      </w:pPr>
      <w:r w:rsidRPr="00D85907">
        <w:rPr>
          <w:szCs w:val="28"/>
        </w:rPr>
        <w:t>Гипотензивное действие складывается из:</w:t>
      </w:r>
    </w:p>
    <w:p w:rsidR="00293BF6" w:rsidRPr="00D85907" w:rsidRDefault="00293BF6" w:rsidP="00E93998">
      <w:pPr>
        <w:pStyle w:val="20"/>
        <w:numPr>
          <w:ilvl w:val="0"/>
          <w:numId w:val="257"/>
        </w:numPr>
        <w:tabs>
          <w:tab w:val="left" w:pos="0"/>
        </w:tabs>
        <w:ind w:hanging="74"/>
        <w:jc w:val="both"/>
        <w:rPr>
          <w:szCs w:val="28"/>
        </w:rPr>
      </w:pPr>
      <w:r w:rsidRPr="00D85907">
        <w:rPr>
          <w:szCs w:val="28"/>
        </w:rPr>
        <w:t>снижение общего периферического сопротивления(  ОПС)</w:t>
      </w:r>
    </w:p>
    <w:p w:rsidR="00293BF6" w:rsidRPr="00D85907" w:rsidRDefault="00293BF6" w:rsidP="00E93998">
      <w:pPr>
        <w:pStyle w:val="20"/>
        <w:numPr>
          <w:ilvl w:val="0"/>
          <w:numId w:val="257"/>
        </w:numPr>
        <w:tabs>
          <w:tab w:val="left" w:pos="0"/>
        </w:tabs>
        <w:ind w:hanging="74"/>
        <w:jc w:val="both"/>
        <w:rPr>
          <w:szCs w:val="28"/>
        </w:rPr>
      </w:pPr>
      <w:r w:rsidRPr="00D85907">
        <w:rPr>
          <w:szCs w:val="28"/>
        </w:rPr>
        <w:t>снижение МОК(  за счет вагусной брадикардии)</w:t>
      </w:r>
    </w:p>
    <w:p w:rsidR="00293BF6" w:rsidRPr="00D85907" w:rsidRDefault="00293BF6" w:rsidP="00E93998">
      <w:pPr>
        <w:pStyle w:val="20"/>
        <w:numPr>
          <w:ilvl w:val="0"/>
          <w:numId w:val="257"/>
        </w:numPr>
        <w:tabs>
          <w:tab w:val="left" w:pos="0"/>
        </w:tabs>
        <w:ind w:hanging="74"/>
        <w:jc w:val="both"/>
        <w:rPr>
          <w:szCs w:val="28"/>
        </w:rPr>
      </w:pPr>
      <w:r w:rsidRPr="00D85907">
        <w:rPr>
          <w:szCs w:val="28"/>
        </w:rPr>
        <w:t>снижение активности ренина(  центральный эффект). Но при длительном применении клофелин задерживает натрий и воду в организме</w:t>
      </w:r>
    </w:p>
    <w:p w:rsidR="00293BF6" w:rsidRPr="00D85907" w:rsidRDefault="00293BF6" w:rsidP="00E93998">
      <w:pPr>
        <w:pStyle w:val="20"/>
        <w:numPr>
          <w:ilvl w:val="0"/>
          <w:numId w:val="257"/>
        </w:numPr>
        <w:tabs>
          <w:tab w:val="left" w:pos="0"/>
        </w:tabs>
        <w:ind w:hanging="74"/>
        <w:jc w:val="both"/>
        <w:rPr>
          <w:szCs w:val="28"/>
        </w:rPr>
      </w:pPr>
      <w:r w:rsidRPr="00D85907">
        <w:rPr>
          <w:szCs w:val="28"/>
        </w:rPr>
        <w:t>снижение секреции катехоламинов</w:t>
      </w:r>
    </w:p>
    <w:p w:rsidR="00293BF6" w:rsidRPr="00D85907" w:rsidRDefault="00293BF6" w:rsidP="00FE63BE">
      <w:pPr>
        <w:pStyle w:val="20"/>
        <w:tabs>
          <w:tab w:val="left" w:pos="0"/>
        </w:tabs>
        <w:ind w:left="74" w:firstLine="709"/>
        <w:jc w:val="both"/>
        <w:rPr>
          <w:szCs w:val="28"/>
        </w:rPr>
      </w:pPr>
      <w:r w:rsidRPr="00D85907">
        <w:rPr>
          <w:szCs w:val="28"/>
        </w:rPr>
        <w:t>Клофелин помимо центральных α</w:t>
      </w:r>
      <w:r w:rsidRPr="00D85907">
        <w:rPr>
          <w:szCs w:val="28"/>
          <w:vertAlign w:val="subscript"/>
        </w:rPr>
        <w:t xml:space="preserve">2 </w:t>
      </w:r>
      <w:r w:rsidRPr="00D85907">
        <w:rPr>
          <w:szCs w:val="28"/>
        </w:rPr>
        <w:t>– адренорецепторов, возбуждает и периферические. Эти α</w:t>
      </w:r>
      <w:r w:rsidRPr="00D85907">
        <w:rPr>
          <w:szCs w:val="28"/>
          <w:vertAlign w:val="subscript"/>
        </w:rPr>
        <w:t xml:space="preserve">2 </w:t>
      </w:r>
      <w:r w:rsidRPr="00D85907">
        <w:rPr>
          <w:szCs w:val="28"/>
        </w:rPr>
        <w:t>– адренорецепторы возбуждаются при внутривенном введении клофелина, что приводит к кратковременному повышению артериального давления(  внесинаптические α</w:t>
      </w:r>
      <w:r w:rsidRPr="00D85907">
        <w:rPr>
          <w:szCs w:val="28"/>
          <w:vertAlign w:val="subscript"/>
        </w:rPr>
        <w:t xml:space="preserve">2 </w:t>
      </w:r>
      <w:r w:rsidRPr="00D85907">
        <w:rPr>
          <w:szCs w:val="28"/>
        </w:rPr>
        <w:t>– адренорецепторы). Этот начальный гипертензивный эффект очень короткий – несколько минут, а затем сменяется гипотензивным действием, которое длится несколько часов(3 – 6 часов). Клофелин нельзя использовать внутривенно для купирования гипертонического криза(  только на фоне премедикации α - адреноблокаторами).</w:t>
      </w:r>
    </w:p>
    <w:p w:rsidR="00293BF6" w:rsidRPr="00D85907" w:rsidRDefault="00293BF6" w:rsidP="00FE63BE">
      <w:pPr>
        <w:pStyle w:val="20"/>
        <w:tabs>
          <w:tab w:val="left" w:pos="0"/>
        </w:tabs>
        <w:ind w:left="74" w:firstLine="709"/>
        <w:jc w:val="both"/>
        <w:rPr>
          <w:szCs w:val="28"/>
        </w:rPr>
      </w:pPr>
      <w:r w:rsidRPr="00D85907">
        <w:rPr>
          <w:szCs w:val="28"/>
        </w:rPr>
        <w:t>Сродство к периферическим α</w:t>
      </w:r>
      <w:r w:rsidRPr="00D85907">
        <w:rPr>
          <w:szCs w:val="28"/>
          <w:vertAlign w:val="subscript"/>
        </w:rPr>
        <w:t xml:space="preserve">2 </w:t>
      </w:r>
      <w:r w:rsidRPr="00D85907">
        <w:rPr>
          <w:szCs w:val="28"/>
        </w:rPr>
        <w:t xml:space="preserve">– адренорецепторам намного ниже, чем к центральным. </w:t>
      </w:r>
    </w:p>
    <w:p w:rsidR="00293BF6" w:rsidRPr="00D85907" w:rsidRDefault="00293BF6" w:rsidP="00BF4F50">
      <w:pPr>
        <w:pStyle w:val="20"/>
        <w:tabs>
          <w:tab w:val="left" w:pos="0"/>
        </w:tabs>
        <w:ind w:left="0"/>
        <w:jc w:val="both"/>
        <w:rPr>
          <w:szCs w:val="28"/>
        </w:rPr>
      </w:pPr>
      <w:r w:rsidRPr="00D85907">
        <w:rPr>
          <w:szCs w:val="28"/>
        </w:rPr>
        <w:t>Другие эффекты клофелина</w:t>
      </w:r>
    </w:p>
    <w:p w:rsidR="00293BF6" w:rsidRPr="00D85907" w:rsidRDefault="00293BF6" w:rsidP="00E93998">
      <w:pPr>
        <w:pStyle w:val="20"/>
        <w:numPr>
          <w:ilvl w:val="0"/>
          <w:numId w:val="258"/>
        </w:numPr>
        <w:tabs>
          <w:tab w:val="left" w:pos="0"/>
        </w:tabs>
        <w:ind w:hanging="254"/>
        <w:jc w:val="both"/>
        <w:rPr>
          <w:szCs w:val="28"/>
        </w:rPr>
      </w:pPr>
      <w:r w:rsidRPr="00D85907">
        <w:rPr>
          <w:szCs w:val="28"/>
        </w:rPr>
        <w:t>не вызывает ортостатической гипотензии, так как не оказывают существенного влияния на вены и не выключают рефлексы, участвующие в перераспределении крови</w:t>
      </w:r>
    </w:p>
    <w:p w:rsidR="00293BF6" w:rsidRPr="00D85907" w:rsidRDefault="00293BF6" w:rsidP="00E93998">
      <w:pPr>
        <w:pStyle w:val="20"/>
        <w:numPr>
          <w:ilvl w:val="0"/>
          <w:numId w:val="258"/>
        </w:numPr>
        <w:tabs>
          <w:tab w:val="left" w:pos="0"/>
        </w:tabs>
        <w:ind w:hanging="254"/>
        <w:jc w:val="both"/>
        <w:rPr>
          <w:szCs w:val="28"/>
        </w:rPr>
      </w:pPr>
      <w:r w:rsidRPr="00D85907">
        <w:rPr>
          <w:szCs w:val="28"/>
        </w:rPr>
        <w:t>не ухудшают регионарный кровоток(  почки, мозг, сердце)</w:t>
      </w:r>
    </w:p>
    <w:p w:rsidR="00293BF6" w:rsidRPr="00D85907" w:rsidRDefault="00293BF6" w:rsidP="00E93998">
      <w:pPr>
        <w:pStyle w:val="20"/>
        <w:numPr>
          <w:ilvl w:val="0"/>
          <w:numId w:val="258"/>
        </w:numPr>
        <w:tabs>
          <w:tab w:val="left" w:pos="0"/>
        </w:tabs>
        <w:ind w:hanging="254"/>
        <w:jc w:val="both"/>
        <w:rPr>
          <w:szCs w:val="28"/>
        </w:rPr>
      </w:pPr>
      <w:r w:rsidRPr="00D85907">
        <w:rPr>
          <w:szCs w:val="28"/>
        </w:rPr>
        <w:t>наиболее быстрый эффект оказывает клофелин( при сублингвальном введении через несколько минут)</w:t>
      </w:r>
    </w:p>
    <w:p w:rsidR="00293BF6" w:rsidRPr="00D85907" w:rsidRDefault="00293BF6" w:rsidP="00E93998">
      <w:pPr>
        <w:pStyle w:val="20"/>
        <w:numPr>
          <w:ilvl w:val="0"/>
          <w:numId w:val="258"/>
        </w:numPr>
        <w:tabs>
          <w:tab w:val="left" w:pos="0"/>
        </w:tabs>
        <w:ind w:hanging="254"/>
        <w:jc w:val="both"/>
        <w:rPr>
          <w:szCs w:val="28"/>
        </w:rPr>
      </w:pPr>
      <w:r w:rsidRPr="00D85907">
        <w:rPr>
          <w:szCs w:val="28"/>
        </w:rPr>
        <w:t>гуанфацин действует более избирательно на α</w:t>
      </w:r>
      <w:r w:rsidRPr="00D85907">
        <w:rPr>
          <w:szCs w:val="28"/>
          <w:vertAlign w:val="subscript"/>
        </w:rPr>
        <w:t xml:space="preserve">2 </w:t>
      </w:r>
      <w:r w:rsidRPr="00D85907">
        <w:rPr>
          <w:szCs w:val="28"/>
        </w:rPr>
        <w:t>– адренорецепторы и продолжительно</w:t>
      </w:r>
    </w:p>
    <w:p w:rsidR="00293BF6" w:rsidRPr="00D85907" w:rsidRDefault="00293BF6" w:rsidP="00E93998">
      <w:pPr>
        <w:pStyle w:val="20"/>
        <w:numPr>
          <w:ilvl w:val="0"/>
          <w:numId w:val="258"/>
        </w:numPr>
        <w:tabs>
          <w:tab w:val="left" w:pos="0"/>
        </w:tabs>
        <w:ind w:hanging="254"/>
        <w:jc w:val="both"/>
        <w:rPr>
          <w:szCs w:val="28"/>
        </w:rPr>
      </w:pPr>
      <w:r w:rsidRPr="00D85907">
        <w:rPr>
          <w:szCs w:val="28"/>
        </w:rPr>
        <w:t>метилдофа – пролекарство, то есть в организме превращается в метилдофамин, затем в метилнорадреналин, который обладает по сравнению с норадреналином более высоким аффинитетом именно к пресинаптическим α</w:t>
      </w:r>
      <w:r w:rsidRPr="00D85907">
        <w:rPr>
          <w:szCs w:val="28"/>
          <w:vertAlign w:val="subscript"/>
        </w:rPr>
        <w:t xml:space="preserve">2 </w:t>
      </w:r>
      <w:r w:rsidRPr="00D85907">
        <w:rPr>
          <w:szCs w:val="28"/>
        </w:rPr>
        <w:t>– адренорецепторам</w:t>
      </w:r>
    </w:p>
    <w:p w:rsidR="00293BF6" w:rsidRPr="00D85907" w:rsidRDefault="00293BF6" w:rsidP="00FE63BE">
      <w:pPr>
        <w:pStyle w:val="20"/>
        <w:tabs>
          <w:tab w:val="left" w:pos="0"/>
        </w:tabs>
        <w:ind w:left="0" w:firstLine="709"/>
        <w:jc w:val="both"/>
        <w:rPr>
          <w:szCs w:val="28"/>
        </w:rPr>
      </w:pPr>
      <w:r w:rsidRPr="00D85907">
        <w:rPr>
          <w:szCs w:val="28"/>
        </w:rPr>
        <w:t xml:space="preserve">Метилдофу не используют для купирования криза, так как необходимо время для его метаболизации. </w:t>
      </w:r>
    </w:p>
    <w:p w:rsidR="00293BF6" w:rsidRPr="00D85907" w:rsidRDefault="00293BF6" w:rsidP="00FE63BE">
      <w:pPr>
        <w:pStyle w:val="20"/>
        <w:tabs>
          <w:tab w:val="left" w:pos="0"/>
        </w:tabs>
        <w:ind w:left="0" w:firstLine="709"/>
        <w:jc w:val="both"/>
        <w:rPr>
          <w:szCs w:val="28"/>
        </w:rPr>
      </w:pPr>
      <w:r w:rsidRPr="00D85907">
        <w:rPr>
          <w:szCs w:val="28"/>
        </w:rPr>
        <w:tab/>
        <w:t xml:space="preserve">Уровень снижения артериального давления не коррелирует с уровнем препарата в крови. </w:t>
      </w:r>
    </w:p>
    <w:p w:rsidR="00293BF6" w:rsidRPr="00D85907" w:rsidRDefault="00293BF6" w:rsidP="00BF4F50">
      <w:pPr>
        <w:pStyle w:val="20"/>
        <w:tabs>
          <w:tab w:val="left" w:pos="0"/>
        </w:tabs>
        <w:ind w:left="0"/>
        <w:jc w:val="both"/>
        <w:rPr>
          <w:szCs w:val="28"/>
        </w:rPr>
      </w:pPr>
      <w:r w:rsidRPr="00D85907">
        <w:rPr>
          <w:szCs w:val="28"/>
        </w:rPr>
        <w:t>Побочные эффекты:</w:t>
      </w:r>
    </w:p>
    <w:p w:rsidR="00293BF6" w:rsidRPr="00D85907" w:rsidRDefault="00293BF6" w:rsidP="00E93998">
      <w:pPr>
        <w:pStyle w:val="20"/>
        <w:numPr>
          <w:ilvl w:val="0"/>
          <w:numId w:val="259"/>
        </w:numPr>
        <w:tabs>
          <w:tab w:val="left" w:pos="0"/>
        </w:tabs>
        <w:ind w:hanging="180"/>
        <w:jc w:val="both"/>
        <w:rPr>
          <w:szCs w:val="28"/>
        </w:rPr>
      </w:pPr>
      <w:r w:rsidRPr="00D85907">
        <w:rPr>
          <w:szCs w:val="28"/>
        </w:rPr>
        <w:t>сухость во рту</w:t>
      </w:r>
    </w:p>
    <w:p w:rsidR="00293BF6" w:rsidRPr="00D85907" w:rsidRDefault="00293BF6" w:rsidP="00E93998">
      <w:pPr>
        <w:pStyle w:val="20"/>
        <w:numPr>
          <w:ilvl w:val="0"/>
          <w:numId w:val="259"/>
        </w:numPr>
        <w:tabs>
          <w:tab w:val="left" w:pos="0"/>
        </w:tabs>
        <w:ind w:hanging="180"/>
        <w:jc w:val="both"/>
        <w:rPr>
          <w:szCs w:val="28"/>
        </w:rPr>
      </w:pPr>
      <w:r w:rsidRPr="00D85907">
        <w:rPr>
          <w:szCs w:val="28"/>
        </w:rPr>
        <w:t>запоры(  особенно у пожилых людей)</w:t>
      </w:r>
    </w:p>
    <w:p w:rsidR="00293BF6" w:rsidRPr="00D85907" w:rsidRDefault="00293BF6" w:rsidP="00E93998">
      <w:pPr>
        <w:pStyle w:val="20"/>
        <w:numPr>
          <w:ilvl w:val="0"/>
          <w:numId w:val="259"/>
        </w:numPr>
        <w:tabs>
          <w:tab w:val="left" w:pos="0"/>
        </w:tabs>
        <w:ind w:hanging="180"/>
        <w:jc w:val="both"/>
        <w:rPr>
          <w:szCs w:val="28"/>
        </w:rPr>
      </w:pPr>
      <w:r w:rsidRPr="00D85907">
        <w:rPr>
          <w:szCs w:val="28"/>
        </w:rPr>
        <w:t>повышенная утомляемость, сонливость, слабость</w:t>
      </w:r>
    </w:p>
    <w:p w:rsidR="00293BF6" w:rsidRPr="00D85907" w:rsidRDefault="00293BF6" w:rsidP="00E93998">
      <w:pPr>
        <w:pStyle w:val="20"/>
        <w:numPr>
          <w:ilvl w:val="0"/>
          <w:numId w:val="259"/>
        </w:numPr>
        <w:tabs>
          <w:tab w:val="left" w:pos="0"/>
        </w:tabs>
        <w:ind w:hanging="180"/>
        <w:jc w:val="both"/>
        <w:rPr>
          <w:szCs w:val="28"/>
        </w:rPr>
      </w:pPr>
      <w:r w:rsidRPr="00D85907">
        <w:rPr>
          <w:szCs w:val="28"/>
        </w:rPr>
        <w:t>эффект отдачи(  после резкого прекращения приема приблизительно через 18 часов у больного наблюдается тахикардия, увеличение внутриглазного давления, боли в сердце)</w:t>
      </w:r>
    </w:p>
    <w:p w:rsidR="00293BF6" w:rsidRPr="00D85907" w:rsidRDefault="00293BF6" w:rsidP="00BF4F50">
      <w:pPr>
        <w:pStyle w:val="20"/>
        <w:tabs>
          <w:tab w:val="left" w:pos="0"/>
        </w:tabs>
        <w:ind w:left="0"/>
        <w:jc w:val="both"/>
        <w:rPr>
          <w:szCs w:val="28"/>
        </w:rPr>
      </w:pPr>
      <w:r w:rsidRPr="00D85907">
        <w:rPr>
          <w:szCs w:val="28"/>
        </w:rPr>
        <w:t>Механизм эффекта отдачи</w:t>
      </w:r>
    </w:p>
    <w:p w:rsidR="00293BF6" w:rsidRPr="00D85907" w:rsidRDefault="00293BF6" w:rsidP="00FE63BE">
      <w:pPr>
        <w:pStyle w:val="20"/>
        <w:tabs>
          <w:tab w:val="left" w:pos="0"/>
        </w:tabs>
        <w:ind w:left="0" w:firstLine="709"/>
        <w:jc w:val="both"/>
        <w:rPr>
          <w:szCs w:val="28"/>
        </w:rPr>
      </w:pPr>
      <w:r w:rsidRPr="00D85907">
        <w:rPr>
          <w:szCs w:val="28"/>
        </w:rPr>
        <w:t xml:space="preserve">Препарат уменьшает выделение норадреналина, но не истощает его запасы. </w:t>
      </w:r>
    </w:p>
    <w:p w:rsidR="00293BF6" w:rsidRPr="00D85907" w:rsidRDefault="00293BF6" w:rsidP="00FE63BE">
      <w:pPr>
        <w:pStyle w:val="20"/>
        <w:tabs>
          <w:tab w:val="left" w:pos="0"/>
        </w:tabs>
        <w:ind w:left="0" w:firstLine="709"/>
        <w:jc w:val="both"/>
        <w:rPr>
          <w:szCs w:val="28"/>
        </w:rPr>
      </w:pPr>
      <w:r w:rsidRPr="00D85907">
        <w:rPr>
          <w:szCs w:val="28"/>
        </w:rPr>
        <w:t xml:space="preserve">Эффект отдачи длится 1 – 5 дней, то есть препарат необходимо отменять постепенно. Часто параллельно назначают α – адреноблокаторы. </w:t>
      </w:r>
    </w:p>
    <w:p w:rsidR="00293BF6" w:rsidRPr="00D85907" w:rsidRDefault="00293BF6" w:rsidP="00E93998">
      <w:pPr>
        <w:pStyle w:val="20"/>
        <w:numPr>
          <w:ilvl w:val="0"/>
          <w:numId w:val="260"/>
        </w:numPr>
        <w:tabs>
          <w:tab w:val="left" w:pos="0"/>
        </w:tabs>
        <w:ind w:hanging="180"/>
        <w:jc w:val="both"/>
        <w:rPr>
          <w:szCs w:val="28"/>
        </w:rPr>
      </w:pPr>
      <w:r w:rsidRPr="00D85907">
        <w:rPr>
          <w:szCs w:val="28"/>
        </w:rPr>
        <w:t>Толерантность</w:t>
      </w:r>
    </w:p>
    <w:p w:rsidR="00293BF6" w:rsidRPr="00D85907" w:rsidRDefault="00293BF6" w:rsidP="00E93998">
      <w:pPr>
        <w:pStyle w:val="20"/>
        <w:numPr>
          <w:ilvl w:val="0"/>
          <w:numId w:val="260"/>
        </w:numPr>
        <w:tabs>
          <w:tab w:val="left" w:pos="0"/>
        </w:tabs>
        <w:ind w:hanging="180"/>
        <w:jc w:val="both"/>
        <w:rPr>
          <w:szCs w:val="28"/>
        </w:rPr>
      </w:pPr>
      <w:r w:rsidRPr="00D85907">
        <w:rPr>
          <w:szCs w:val="28"/>
        </w:rPr>
        <w:t>Кризовое течение болезни</w:t>
      </w:r>
    </w:p>
    <w:p w:rsidR="00293BF6" w:rsidRPr="00D85907" w:rsidRDefault="00293BF6" w:rsidP="00E93998">
      <w:pPr>
        <w:pStyle w:val="20"/>
        <w:numPr>
          <w:ilvl w:val="0"/>
          <w:numId w:val="260"/>
        </w:numPr>
        <w:tabs>
          <w:tab w:val="left" w:pos="0"/>
        </w:tabs>
        <w:ind w:hanging="180"/>
        <w:jc w:val="both"/>
        <w:rPr>
          <w:szCs w:val="28"/>
        </w:rPr>
      </w:pPr>
      <w:r w:rsidRPr="00D85907">
        <w:rPr>
          <w:szCs w:val="28"/>
        </w:rPr>
        <w:t>Тошнота, временная импотенция</w:t>
      </w:r>
    </w:p>
    <w:p w:rsidR="00293BF6" w:rsidRPr="00D85907" w:rsidRDefault="00293BF6" w:rsidP="00BF4F50">
      <w:pPr>
        <w:pStyle w:val="20"/>
        <w:tabs>
          <w:tab w:val="left" w:pos="0"/>
        </w:tabs>
        <w:ind w:left="0"/>
        <w:jc w:val="both"/>
        <w:rPr>
          <w:szCs w:val="28"/>
        </w:rPr>
      </w:pPr>
      <w:r w:rsidRPr="00D85907">
        <w:rPr>
          <w:szCs w:val="28"/>
        </w:rPr>
        <w:t>Показания к применению</w:t>
      </w:r>
    </w:p>
    <w:p w:rsidR="00293BF6" w:rsidRPr="00D85907" w:rsidRDefault="00293BF6" w:rsidP="00E93998">
      <w:pPr>
        <w:pStyle w:val="20"/>
        <w:numPr>
          <w:ilvl w:val="1"/>
          <w:numId w:val="260"/>
        </w:numPr>
        <w:tabs>
          <w:tab w:val="left" w:pos="0"/>
        </w:tabs>
        <w:ind w:hanging="180"/>
        <w:jc w:val="both"/>
        <w:rPr>
          <w:szCs w:val="28"/>
        </w:rPr>
      </w:pPr>
      <w:r w:rsidRPr="00D85907">
        <w:rPr>
          <w:szCs w:val="28"/>
        </w:rPr>
        <w:t>купирование кризов(  сублингвально)</w:t>
      </w:r>
    </w:p>
    <w:p w:rsidR="00293BF6" w:rsidRPr="00D85907" w:rsidRDefault="00293BF6" w:rsidP="00E93998">
      <w:pPr>
        <w:pStyle w:val="20"/>
        <w:numPr>
          <w:ilvl w:val="1"/>
          <w:numId w:val="260"/>
        </w:numPr>
        <w:tabs>
          <w:tab w:val="left" w:pos="0"/>
        </w:tabs>
        <w:ind w:hanging="180"/>
        <w:jc w:val="both"/>
        <w:rPr>
          <w:szCs w:val="28"/>
        </w:rPr>
      </w:pPr>
      <w:r w:rsidRPr="00D85907">
        <w:rPr>
          <w:szCs w:val="28"/>
        </w:rPr>
        <w:t>лечение открытоугольной глаукомы(  снижают продукцию камерной влаги, не вызывают миоз)</w:t>
      </w:r>
    </w:p>
    <w:p w:rsidR="00293BF6" w:rsidRPr="00D85907" w:rsidRDefault="00293BF6" w:rsidP="00E93998">
      <w:pPr>
        <w:pStyle w:val="20"/>
        <w:numPr>
          <w:ilvl w:val="1"/>
          <w:numId w:val="260"/>
        </w:numPr>
        <w:tabs>
          <w:tab w:val="left" w:pos="0"/>
        </w:tabs>
        <w:ind w:hanging="180"/>
        <w:jc w:val="both"/>
        <w:rPr>
          <w:szCs w:val="28"/>
        </w:rPr>
      </w:pPr>
      <w:r w:rsidRPr="00D85907">
        <w:rPr>
          <w:szCs w:val="28"/>
        </w:rPr>
        <w:t>купирование абстинентного синдрома</w:t>
      </w:r>
    </w:p>
    <w:p w:rsidR="00293BF6" w:rsidRPr="00D85907" w:rsidRDefault="00293BF6" w:rsidP="00E93998">
      <w:pPr>
        <w:pStyle w:val="20"/>
        <w:numPr>
          <w:ilvl w:val="1"/>
          <w:numId w:val="260"/>
        </w:numPr>
        <w:tabs>
          <w:tab w:val="left" w:pos="0"/>
        </w:tabs>
        <w:ind w:hanging="180"/>
        <w:jc w:val="both"/>
        <w:rPr>
          <w:szCs w:val="28"/>
        </w:rPr>
      </w:pPr>
      <w:r w:rsidRPr="00D85907">
        <w:rPr>
          <w:szCs w:val="28"/>
        </w:rPr>
        <w:t>при фантомных болях(  используют в малых дозах внутривенно)</w:t>
      </w:r>
    </w:p>
    <w:p w:rsidR="00293BF6" w:rsidRPr="00D85907" w:rsidRDefault="00293BF6" w:rsidP="00185BA0">
      <w:pPr>
        <w:pStyle w:val="20"/>
        <w:tabs>
          <w:tab w:val="left" w:pos="0"/>
        </w:tabs>
        <w:ind w:left="0"/>
        <w:jc w:val="both"/>
        <w:rPr>
          <w:szCs w:val="28"/>
          <w:u w:val="single"/>
        </w:rPr>
      </w:pPr>
      <w:r w:rsidRPr="00D85907">
        <w:rPr>
          <w:szCs w:val="28"/>
          <w:u w:val="single"/>
        </w:rPr>
        <w:t>Моксонидин</w:t>
      </w:r>
    </w:p>
    <w:p w:rsidR="00293BF6" w:rsidRPr="00D85907" w:rsidRDefault="00293BF6" w:rsidP="00FE63BE">
      <w:pPr>
        <w:pStyle w:val="20"/>
        <w:tabs>
          <w:tab w:val="left" w:pos="0"/>
        </w:tabs>
        <w:ind w:left="0" w:firstLine="709"/>
        <w:jc w:val="both"/>
        <w:rPr>
          <w:szCs w:val="28"/>
        </w:rPr>
      </w:pPr>
      <w:r w:rsidRPr="00D85907">
        <w:rPr>
          <w:szCs w:val="28"/>
        </w:rPr>
        <w:t>Возбуждает имидазолиновые рецепторы. Снижает артериальное давление за счет снижения ОПС, МОК, снижения секреции ренина.</w:t>
      </w:r>
    </w:p>
    <w:p w:rsidR="00293BF6" w:rsidRPr="00D85907" w:rsidRDefault="00293BF6" w:rsidP="00FE63BE">
      <w:pPr>
        <w:pStyle w:val="20"/>
        <w:tabs>
          <w:tab w:val="left" w:pos="0"/>
        </w:tabs>
        <w:ind w:left="0" w:firstLine="709"/>
        <w:jc w:val="both"/>
        <w:rPr>
          <w:szCs w:val="28"/>
        </w:rPr>
      </w:pPr>
      <w:r w:rsidRPr="00D85907">
        <w:rPr>
          <w:szCs w:val="28"/>
        </w:rPr>
        <w:t>Отличается от клофелина и метилдофы, гуанфацина:</w:t>
      </w:r>
    </w:p>
    <w:p w:rsidR="00293BF6" w:rsidRPr="00D85907" w:rsidRDefault="00293BF6" w:rsidP="00E93998">
      <w:pPr>
        <w:pStyle w:val="20"/>
        <w:numPr>
          <w:ilvl w:val="0"/>
          <w:numId w:val="261"/>
        </w:numPr>
        <w:tabs>
          <w:tab w:val="left" w:pos="0"/>
        </w:tabs>
        <w:ind w:hanging="180"/>
        <w:jc w:val="both"/>
        <w:rPr>
          <w:szCs w:val="28"/>
        </w:rPr>
      </w:pPr>
      <w:r w:rsidRPr="00D85907">
        <w:rPr>
          <w:szCs w:val="28"/>
        </w:rPr>
        <w:t>нет седативного действия</w:t>
      </w:r>
    </w:p>
    <w:p w:rsidR="00293BF6" w:rsidRPr="00D85907" w:rsidRDefault="00293BF6" w:rsidP="00E93998">
      <w:pPr>
        <w:pStyle w:val="20"/>
        <w:numPr>
          <w:ilvl w:val="0"/>
          <w:numId w:val="261"/>
        </w:numPr>
        <w:tabs>
          <w:tab w:val="left" w:pos="0"/>
        </w:tabs>
        <w:ind w:hanging="180"/>
        <w:jc w:val="both"/>
        <w:rPr>
          <w:szCs w:val="28"/>
        </w:rPr>
      </w:pPr>
      <w:r w:rsidRPr="00D85907">
        <w:rPr>
          <w:szCs w:val="28"/>
        </w:rPr>
        <w:t>большая продолжительность действия(  применяют 1 раз в сутки)</w:t>
      </w:r>
    </w:p>
    <w:p w:rsidR="00293BF6" w:rsidRPr="00D85907" w:rsidRDefault="00293BF6" w:rsidP="00185BA0">
      <w:pPr>
        <w:pStyle w:val="20"/>
        <w:tabs>
          <w:tab w:val="left" w:pos="0"/>
        </w:tabs>
        <w:ind w:left="0"/>
        <w:jc w:val="both"/>
        <w:rPr>
          <w:szCs w:val="28"/>
          <w:u w:val="single"/>
        </w:rPr>
      </w:pPr>
      <w:r w:rsidRPr="00D85907">
        <w:rPr>
          <w:szCs w:val="28"/>
          <w:u w:val="single"/>
        </w:rPr>
        <w:t xml:space="preserve">β – блокаторы. </w:t>
      </w:r>
    </w:p>
    <w:p w:rsidR="00293BF6" w:rsidRPr="00D85907" w:rsidRDefault="00293BF6" w:rsidP="00FE63BE">
      <w:pPr>
        <w:pStyle w:val="20"/>
        <w:tabs>
          <w:tab w:val="left" w:pos="0"/>
        </w:tabs>
        <w:ind w:left="0" w:firstLine="709"/>
        <w:jc w:val="both"/>
        <w:rPr>
          <w:szCs w:val="28"/>
        </w:rPr>
      </w:pPr>
      <w:r w:rsidRPr="00D85907">
        <w:rPr>
          <w:szCs w:val="28"/>
        </w:rPr>
        <w:t>Препараты первого ряда. Снижают артериальное давление преимущественно за счет снижения МОК, то есть, эффективны при гиперкинетических формах гипертонической болезни. ОПС при этом при первом приеме может повышаться(  блок β</w:t>
      </w:r>
      <w:r w:rsidRPr="00D85907">
        <w:rPr>
          <w:szCs w:val="28"/>
          <w:vertAlign w:val="subscript"/>
        </w:rPr>
        <w:t xml:space="preserve">2 </w:t>
      </w:r>
      <w:r w:rsidRPr="00D85907">
        <w:rPr>
          <w:szCs w:val="28"/>
        </w:rPr>
        <w:t xml:space="preserve">– рецепторов сосудов, сердца, скелетной мускулатуры). Но при длительном применении ОПС также снижается. </w:t>
      </w:r>
    </w:p>
    <w:p w:rsidR="00293BF6" w:rsidRPr="00D85907" w:rsidRDefault="00293BF6" w:rsidP="00FE63BE">
      <w:pPr>
        <w:pStyle w:val="20"/>
        <w:tabs>
          <w:tab w:val="left" w:pos="0"/>
        </w:tabs>
        <w:ind w:left="0" w:firstLine="709"/>
        <w:jc w:val="both"/>
        <w:rPr>
          <w:szCs w:val="28"/>
        </w:rPr>
      </w:pPr>
      <w:r w:rsidRPr="00D85907">
        <w:rPr>
          <w:szCs w:val="28"/>
        </w:rPr>
        <w:t>Эти препараты также эффективны при почечной гипертонии(  блок β</w:t>
      </w:r>
      <w:r w:rsidRPr="00D85907">
        <w:rPr>
          <w:szCs w:val="28"/>
          <w:vertAlign w:val="subscript"/>
        </w:rPr>
        <w:t xml:space="preserve">2 </w:t>
      </w:r>
      <w:r w:rsidRPr="00D85907">
        <w:rPr>
          <w:szCs w:val="28"/>
        </w:rPr>
        <w:t xml:space="preserve">– рецепторов юкстагломерулярного аппарата). </w:t>
      </w:r>
    </w:p>
    <w:p w:rsidR="00293BF6" w:rsidRPr="00D85907" w:rsidRDefault="00293BF6" w:rsidP="00FE63BE">
      <w:pPr>
        <w:pStyle w:val="20"/>
        <w:tabs>
          <w:tab w:val="left" w:pos="0"/>
        </w:tabs>
        <w:ind w:left="0" w:firstLine="709"/>
        <w:jc w:val="both"/>
        <w:rPr>
          <w:szCs w:val="28"/>
        </w:rPr>
      </w:pPr>
      <w:r w:rsidRPr="00D85907">
        <w:rPr>
          <w:szCs w:val="28"/>
        </w:rPr>
        <w:t>Часто применяются для устранения побочных эффектов сосудорасширяющих средств, применяемых для лечения гипертонии(  нифедипин).</w:t>
      </w:r>
    </w:p>
    <w:p w:rsidR="00293BF6" w:rsidRPr="00D85907" w:rsidRDefault="00293BF6" w:rsidP="00FE63BE">
      <w:pPr>
        <w:pStyle w:val="20"/>
        <w:tabs>
          <w:tab w:val="left" w:pos="0"/>
        </w:tabs>
        <w:ind w:left="0" w:firstLine="709"/>
        <w:jc w:val="both"/>
        <w:rPr>
          <w:szCs w:val="28"/>
        </w:rPr>
      </w:pPr>
      <w:r w:rsidRPr="00D85907">
        <w:rPr>
          <w:szCs w:val="28"/>
        </w:rPr>
        <w:t>Побочные эффекты</w:t>
      </w:r>
    </w:p>
    <w:p w:rsidR="00293BF6" w:rsidRPr="00D85907" w:rsidRDefault="00293BF6" w:rsidP="00FE63BE">
      <w:pPr>
        <w:pStyle w:val="20"/>
        <w:tabs>
          <w:tab w:val="left" w:pos="0"/>
        </w:tabs>
        <w:ind w:left="0" w:firstLine="709"/>
        <w:jc w:val="both"/>
        <w:rPr>
          <w:szCs w:val="28"/>
        </w:rPr>
      </w:pPr>
      <w:r w:rsidRPr="00D85907">
        <w:rPr>
          <w:szCs w:val="28"/>
        </w:rPr>
        <w:t>Более выражены у липофильных и неизбирательных.</w:t>
      </w:r>
    </w:p>
    <w:p w:rsidR="00293BF6" w:rsidRPr="00D85907" w:rsidRDefault="00293BF6" w:rsidP="00E93998">
      <w:pPr>
        <w:pStyle w:val="20"/>
        <w:numPr>
          <w:ilvl w:val="0"/>
          <w:numId w:val="262"/>
        </w:numPr>
        <w:tabs>
          <w:tab w:val="left" w:pos="0"/>
        </w:tabs>
        <w:ind w:hanging="180"/>
        <w:jc w:val="both"/>
        <w:rPr>
          <w:szCs w:val="28"/>
        </w:rPr>
      </w:pPr>
      <w:r w:rsidRPr="00D85907">
        <w:rPr>
          <w:szCs w:val="28"/>
        </w:rPr>
        <w:t xml:space="preserve">эффект отдачи(  механизм </w:t>
      </w:r>
      <w:r w:rsidRPr="00D85907">
        <w:rPr>
          <w:szCs w:val="28"/>
          <w:lang w:val="en-US"/>
        </w:rPr>
        <w:t>up</w:t>
      </w:r>
      <w:r w:rsidRPr="00D85907">
        <w:rPr>
          <w:szCs w:val="28"/>
        </w:rPr>
        <w:t xml:space="preserve"> - регуляции)</w:t>
      </w:r>
    </w:p>
    <w:p w:rsidR="00293BF6" w:rsidRPr="00D85907" w:rsidRDefault="00293BF6" w:rsidP="00E93998">
      <w:pPr>
        <w:pStyle w:val="20"/>
        <w:numPr>
          <w:ilvl w:val="0"/>
          <w:numId w:val="262"/>
        </w:numPr>
        <w:tabs>
          <w:tab w:val="left" w:pos="0"/>
        </w:tabs>
        <w:ind w:hanging="180"/>
        <w:jc w:val="both"/>
        <w:rPr>
          <w:szCs w:val="28"/>
        </w:rPr>
      </w:pPr>
      <w:r w:rsidRPr="00D85907">
        <w:rPr>
          <w:szCs w:val="28"/>
        </w:rPr>
        <w:t>замедление атриовентрикулярной проводимости, снижение сократимости, уменьшение силы сокращений(  особенно у больных сердечной недостаточностью)</w:t>
      </w:r>
    </w:p>
    <w:p w:rsidR="00293BF6" w:rsidRPr="00D85907" w:rsidRDefault="00293BF6" w:rsidP="00FE63BE">
      <w:pPr>
        <w:pStyle w:val="20"/>
        <w:tabs>
          <w:tab w:val="left" w:pos="0"/>
        </w:tabs>
        <w:ind w:left="0" w:firstLine="709"/>
        <w:jc w:val="both"/>
        <w:rPr>
          <w:szCs w:val="28"/>
        </w:rPr>
      </w:pPr>
      <w:r w:rsidRPr="00D85907">
        <w:rPr>
          <w:szCs w:val="28"/>
        </w:rPr>
        <w:t xml:space="preserve">но созданы бета – блокаторы с внутренней активностью – ацебутолол, окспренолол, пиндолол. </w:t>
      </w:r>
    </w:p>
    <w:p w:rsidR="00293BF6" w:rsidRPr="00D85907" w:rsidRDefault="00293BF6" w:rsidP="00185BA0">
      <w:pPr>
        <w:pStyle w:val="20"/>
        <w:tabs>
          <w:tab w:val="left" w:pos="0"/>
        </w:tabs>
        <w:ind w:left="0"/>
        <w:jc w:val="both"/>
        <w:rPr>
          <w:szCs w:val="28"/>
          <w:u w:val="single"/>
        </w:rPr>
      </w:pPr>
      <w:r w:rsidRPr="00D85907">
        <w:rPr>
          <w:szCs w:val="28"/>
          <w:u w:val="single"/>
        </w:rPr>
        <w:t>Препараты, влияющие на ренин – ангиотензиногеновую систему.</w:t>
      </w:r>
    </w:p>
    <w:p w:rsidR="00293BF6" w:rsidRPr="00D85907" w:rsidRDefault="00293BF6" w:rsidP="00E93998">
      <w:pPr>
        <w:pStyle w:val="20"/>
        <w:numPr>
          <w:ilvl w:val="0"/>
          <w:numId w:val="263"/>
        </w:numPr>
        <w:tabs>
          <w:tab w:val="left" w:pos="0"/>
        </w:tabs>
        <w:ind w:firstLine="709"/>
        <w:jc w:val="both"/>
        <w:rPr>
          <w:szCs w:val="28"/>
        </w:rPr>
      </w:pPr>
      <w:r w:rsidRPr="00D85907">
        <w:rPr>
          <w:szCs w:val="28"/>
        </w:rPr>
        <w:t xml:space="preserve">ингибиторы АСЕ( АПФ) – ИАПФ. Действие этой группы препаратов направлено на устранение конечных эффектов ренина(  фермент секретируется ЮГА и способен гидролизовать крупные белки плазмы). </w:t>
      </w:r>
    </w:p>
    <w:p w:rsidR="00293BF6" w:rsidRPr="00D85907" w:rsidRDefault="00293BF6" w:rsidP="00FE63BE">
      <w:pPr>
        <w:pStyle w:val="20"/>
        <w:tabs>
          <w:tab w:val="left" w:pos="0"/>
        </w:tabs>
        <w:ind w:left="0" w:firstLine="709"/>
        <w:jc w:val="both"/>
        <w:rPr>
          <w:szCs w:val="28"/>
        </w:rPr>
      </w:pPr>
      <w:r w:rsidRPr="00D85907">
        <w:rPr>
          <w:szCs w:val="28"/>
        </w:rPr>
        <w:t>Ренин в плазме( плазменная РАС) способен превращать ангиотензиноген в ангиотензин1, который в свою очередь в плазме по действием АСЕ превращается в активный ангиотензин2. ангиотензин2 взаимодействует со специфическим ангиотензиновыми рецепторами:</w:t>
      </w:r>
    </w:p>
    <w:p w:rsidR="00293BF6" w:rsidRPr="00D85907" w:rsidRDefault="00293BF6" w:rsidP="00E93998">
      <w:pPr>
        <w:pStyle w:val="20"/>
        <w:numPr>
          <w:ilvl w:val="1"/>
          <w:numId w:val="263"/>
        </w:numPr>
        <w:tabs>
          <w:tab w:val="left" w:pos="0"/>
        </w:tabs>
        <w:ind w:hanging="180"/>
        <w:jc w:val="both"/>
        <w:rPr>
          <w:szCs w:val="28"/>
        </w:rPr>
      </w:pPr>
      <w:r w:rsidRPr="00D85907">
        <w:rPr>
          <w:szCs w:val="28"/>
        </w:rPr>
        <w:t>на сосудах – спазм артерий, артериол, вен. По силе превосходит норадреналин</w:t>
      </w:r>
    </w:p>
    <w:p w:rsidR="00293BF6" w:rsidRPr="00D85907" w:rsidRDefault="00293BF6" w:rsidP="00E93998">
      <w:pPr>
        <w:pStyle w:val="20"/>
        <w:numPr>
          <w:ilvl w:val="1"/>
          <w:numId w:val="263"/>
        </w:numPr>
        <w:tabs>
          <w:tab w:val="left" w:pos="0"/>
        </w:tabs>
        <w:ind w:hanging="180"/>
        <w:jc w:val="both"/>
        <w:rPr>
          <w:szCs w:val="28"/>
        </w:rPr>
      </w:pPr>
      <w:r w:rsidRPr="00D85907">
        <w:rPr>
          <w:szCs w:val="28"/>
        </w:rPr>
        <w:t xml:space="preserve">в коре надпочечников приводит к секреции альдостерона, что ведет к задержке натрия, воды в организме, выводит калий. </w:t>
      </w:r>
    </w:p>
    <w:p w:rsidR="00293BF6" w:rsidRPr="00D85907" w:rsidRDefault="00293BF6" w:rsidP="00E93998">
      <w:pPr>
        <w:pStyle w:val="20"/>
        <w:numPr>
          <w:ilvl w:val="1"/>
          <w:numId w:val="263"/>
        </w:numPr>
        <w:tabs>
          <w:tab w:val="left" w:pos="0"/>
        </w:tabs>
        <w:ind w:hanging="180"/>
        <w:jc w:val="both"/>
        <w:rPr>
          <w:szCs w:val="28"/>
        </w:rPr>
      </w:pPr>
      <w:r w:rsidRPr="00D85907">
        <w:rPr>
          <w:szCs w:val="28"/>
        </w:rPr>
        <w:t xml:space="preserve">Усиливается секреция катехоламинов, а также АКТГ и пролактина. </w:t>
      </w:r>
    </w:p>
    <w:p w:rsidR="00293BF6" w:rsidRPr="00D85907" w:rsidRDefault="00293BF6" w:rsidP="00FE63BE">
      <w:pPr>
        <w:pStyle w:val="20"/>
        <w:tabs>
          <w:tab w:val="left" w:pos="0"/>
        </w:tabs>
        <w:ind w:left="0" w:firstLine="709"/>
        <w:jc w:val="both"/>
        <w:rPr>
          <w:szCs w:val="28"/>
        </w:rPr>
      </w:pPr>
      <w:r w:rsidRPr="00D85907">
        <w:rPr>
          <w:szCs w:val="28"/>
        </w:rPr>
        <w:t xml:space="preserve">Тканевая РАС, где ангиотензин2 выполняет роль росткового фактора. Ее активация в тканях приводит к гипертрофии миокарда, гипертрофии и гиперплазии гладких мышц сосудов, клубочковой гипертензии. </w:t>
      </w:r>
    </w:p>
    <w:p w:rsidR="00293BF6" w:rsidRPr="00D85907" w:rsidRDefault="00293BF6" w:rsidP="00FE63BE">
      <w:pPr>
        <w:pStyle w:val="20"/>
        <w:tabs>
          <w:tab w:val="left" w:pos="0"/>
        </w:tabs>
        <w:ind w:left="0" w:firstLine="709"/>
        <w:jc w:val="both"/>
        <w:rPr>
          <w:szCs w:val="28"/>
        </w:rPr>
      </w:pPr>
      <w:r w:rsidRPr="00D85907">
        <w:rPr>
          <w:szCs w:val="28"/>
        </w:rPr>
        <w:t>ИАПФ устраняют избыточную активацию тканевой и плазменной РАС.</w:t>
      </w:r>
    </w:p>
    <w:p w:rsidR="00293BF6" w:rsidRPr="00D85907" w:rsidRDefault="00293BF6" w:rsidP="00185BA0">
      <w:pPr>
        <w:pStyle w:val="20"/>
        <w:tabs>
          <w:tab w:val="left" w:pos="0"/>
        </w:tabs>
        <w:ind w:left="0"/>
        <w:jc w:val="both"/>
        <w:rPr>
          <w:szCs w:val="28"/>
        </w:rPr>
      </w:pPr>
      <w:r w:rsidRPr="00D85907">
        <w:rPr>
          <w:szCs w:val="28"/>
        </w:rPr>
        <w:t>Механизм антигипертензивного действия ИАПФ</w:t>
      </w:r>
    </w:p>
    <w:p w:rsidR="00293BF6" w:rsidRPr="00D85907" w:rsidRDefault="00293BF6" w:rsidP="00E93998">
      <w:pPr>
        <w:pStyle w:val="20"/>
        <w:numPr>
          <w:ilvl w:val="0"/>
          <w:numId w:val="264"/>
        </w:numPr>
        <w:tabs>
          <w:tab w:val="left" w:pos="0"/>
        </w:tabs>
        <w:ind w:hanging="180"/>
        <w:jc w:val="both"/>
        <w:rPr>
          <w:szCs w:val="28"/>
        </w:rPr>
      </w:pPr>
      <w:r w:rsidRPr="00D85907">
        <w:rPr>
          <w:szCs w:val="28"/>
        </w:rPr>
        <w:t>ослабление эффектов плазменной РАС</w:t>
      </w:r>
    </w:p>
    <w:p w:rsidR="00293BF6" w:rsidRPr="00D85907" w:rsidRDefault="00293BF6" w:rsidP="00E93998">
      <w:pPr>
        <w:pStyle w:val="20"/>
        <w:numPr>
          <w:ilvl w:val="1"/>
          <w:numId w:val="264"/>
        </w:numPr>
        <w:tabs>
          <w:tab w:val="left" w:pos="0"/>
        </w:tabs>
        <w:ind w:hanging="180"/>
        <w:jc w:val="both"/>
        <w:rPr>
          <w:szCs w:val="28"/>
        </w:rPr>
      </w:pPr>
      <w:r w:rsidRPr="00D85907">
        <w:rPr>
          <w:szCs w:val="28"/>
        </w:rPr>
        <w:t>уменьшение образования ангиотензина 2 в плазме, что ведет к снижению ОПС</w:t>
      </w:r>
    </w:p>
    <w:p w:rsidR="00293BF6" w:rsidRPr="00D85907" w:rsidRDefault="00293BF6" w:rsidP="00E93998">
      <w:pPr>
        <w:pStyle w:val="20"/>
        <w:numPr>
          <w:ilvl w:val="1"/>
          <w:numId w:val="264"/>
        </w:numPr>
        <w:tabs>
          <w:tab w:val="left" w:pos="0"/>
        </w:tabs>
        <w:ind w:hanging="180"/>
        <w:jc w:val="both"/>
        <w:rPr>
          <w:szCs w:val="28"/>
        </w:rPr>
      </w:pPr>
      <w:r w:rsidRPr="00D85907">
        <w:rPr>
          <w:szCs w:val="28"/>
        </w:rPr>
        <w:t>уменьшение высвобождения альдостерона, что приводит к выведению натрия и воды, задержке калия</w:t>
      </w:r>
    </w:p>
    <w:p w:rsidR="00293BF6" w:rsidRPr="00D85907" w:rsidRDefault="00293BF6" w:rsidP="00E93998">
      <w:pPr>
        <w:pStyle w:val="20"/>
        <w:numPr>
          <w:ilvl w:val="1"/>
          <w:numId w:val="264"/>
        </w:numPr>
        <w:tabs>
          <w:tab w:val="left" w:pos="0"/>
        </w:tabs>
        <w:ind w:hanging="180"/>
        <w:jc w:val="both"/>
        <w:rPr>
          <w:szCs w:val="28"/>
        </w:rPr>
      </w:pPr>
      <w:r w:rsidRPr="00D85907">
        <w:rPr>
          <w:szCs w:val="28"/>
        </w:rPr>
        <w:t>снижение секреции катехоламинов, стимулированной ангиотензином2</w:t>
      </w:r>
    </w:p>
    <w:p w:rsidR="00293BF6" w:rsidRPr="00D85907" w:rsidRDefault="00293BF6" w:rsidP="00E93998">
      <w:pPr>
        <w:pStyle w:val="20"/>
        <w:numPr>
          <w:ilvl w:val="0"/>
          <w:numId w:val="264"/>
        </w:numPr>
        <w:tabs>
          <w:tab w:val="left" w:pos="0"/>
        </w:tabs>
        <w:ind w:hanging="180"/>
        <w:jc w:val="both"/>
        <w:rPr>
          <w:szCs w:val="28"/>
        </w:rPr>
      </w:pPr>
      <w:r w:rsidRPr="00D85907">
        <w:rPr>
          <w:szCs w:val="28"/>
        </w:rPr>
        <w:t xml:space="preserve">Вторым эффектом АСЕ является то, что он способствует распаду брадикинина. ИАПФ уменьшает распад брадикинина, который участвует в расширении артерий и артериол. </w:t>
      </w:r>
    </w:p>
    <w:p w:rsidR="00293BF6" w:rsidRPr="00D85907" w:rsidRDefault="00293BF6" w:rsidP="00E93998">
      <w:pPr>
        <w:pStyle w:val="20"/>
        <w:numPr>
          <w:ilvl w:val="0"/>
          <w:numId w:val="264"/>
        </w:numPr>
        <w:tabs>
          <w:tab w:val="left" w:pos="0"/>
        </w:tabs>
        <w:ind w:hanging="180"/>
        <w:jc w:val="both"/>
        <w:rPr>
          <w:szCs w:val="28"/>
        </w:rPr>
      </w:pPr>
      <w:r w:rsidRPr="00D85907">
        <w:rPr>
          <w:szCs w:val="28"/>
        </w:rPr>
        <w:t>все ИАПФ способствуют синтезу простагландинов эндотелием сосудистой стенки, в том числе простациклина, которые обладают сосудорасширяющим действием</w:t>
      </w:r>
    </w:p>
    <w:p w:rsidR="00293BF6" w:rsidRPr="00D85907" w:rsidRDefault="00293BF6" w:rsidP="00FE63BE">
      <w:pPr>
        <w:pStyle w:val="20"/>
        <w:tabs>
          <w:tab w:val="left" w:pos="0"/>
        </w:tabs>
        <w:ind w:left="0" w:firstLine="709"/>
        <w:jc w:val="both"/>
        <w:rPr>
          <w:szCs w:val="28"/>
        </w:rPr>
      </w:pPr>
      <w:r w:rsidRPr="00D85907">
        <w:rPr>
          <w:szCs w:val="28"/>
        </w:rPr>
        <w:t xml:space="preserve">Эти же гемодинамические механизмы разгружают сердце, расширяя артерии, тем самым, уменьшая постнагрузку. </w:t>
      </w:r>
    </w:p>
    <w:p w:rsidR="00293BF6" w:rsidRPr="00D85907" w:rsidRDefault="00293BF6" w:rsidP="00FE63BE">
      <w:pPr>
        <w:pStyle w:val="20"/>
        <w:tabs>
          <w:tab w:val="left" w:pos="0"/>
        </w:tabs>
        <w:ind w:left="0" w:firstLine="709"/>
        <w:jc w:val="both"/>
        <w:rPr>
          <w:szCs w:val="28"/>
        </w:rPr>
      </w:pPr>
      <w:r w:rsidRPr="00D85907">
        <w:rPr>
          <w:szCs w:val="28"/>
        </w:rPr>
        <w:t xml:space="preserve">Усиленное образование простагландинов способствует расширению вен, то есть уменьшается венозный возврат(  преднагрузка), что тоже разгружает сердце. </w:t>
      </w:r>
    </w:p>
    <w:p w:rsidR="00293BF6" w:rsidRPr="00D85907" w:rsidRDefault="00293BF6" w:rsidP="00FE63BE">
      <w:pPr>
        <w:pStyle w:val="20"/>
        <w:tabs>
          <w:tab w:val="left" w:pos="0"/>
        </w:tabs>
        <w:ind w:left="0" w:firstLine="709"/>
        <w:jc w:val="both"/>
        <w:rPr>
          <w:szCs w:val="28"/>
        </w:rPr>
      </w:pPr>
      <w:r w:rsidRPr="00D85907">
        <w:rPr>
          <w:szCs w:val="28"/>
        </w:rPr>
        <w:t xml:space="preserve">Задержка калия тоже благоприятна при сердечной недостаточности.  </w:t>
      </w:r>
    </w:p>
    <w:p w:rsidR="00293BF6" w:rsidRPr="00D85907" w:rsidRDefault="00293BF6" w:rsidP="00FE63BE">
      <w:pPr>
        <w:pStyle w:val="20"/>
        <w:tabs>
          <w:tab w:val="left" w:pos="0"/>
        </w:tabs>
        <w:ind w:left="0" w:firstLine="709"/>
        <w:jc w:val="both"/>
        <w:rPr>
          <w:szCs w:val="28"/>
        </w:rPr>
      </w:pPr>
      <w:r w:rsidRPr="00D85907">
        <w:rPr>
          <w:szCs w:val="28"/>
        </w:rPr>
        <w:t>То есть ИАПФ используются не только для лечения гипертонической болезни, но и сердечной недостаточности. Этому же, а также уменьшению повреждающего действия повышенного давления на почки, мозг, сердце, способствует уменьшение активности тканевой РАС:</w:t>
      </w:r>
    </w:p>
    <w:p w:rsidR="00293BF6" w:rsidRPr="00D85907" w:rsidRDefault="00293BF6" w:rsidP="00E93998">
      <w:pPr>
        <w:pStyle w:val="20"/>
        <w:numPr>
          <w:ilvl w:val="0"/>
          <w:numId w:val="265"/>
        </w:numPr>
        <w:tabs>
          <w:tab w:val="left" w:pos="0"/>
        </w:tabs>
        <w:ind w:hanging="180"/>
        <w:jc w:val="both"/>
        <w:rPr>
          <w:szCs w:val="28"/>
        </w:rPr>
      </w:pPr>
      <w:r w:rsidRPr="00D85907">
        <w:rPr>
          <w:szCs w:val="28"/>
        </w:rPr>
        <w:t>в сосудах уменьшение гипертрофии и гиперплазии мышечного слоя, что приводит к снижению ее чувствительности к сосудосуживающим агентам</w:t>
      </w:r>
    </w:p>
    <w:p w:rsidR="00293BF6" w:rsidRPr="00D85907" w:rsidRDefault="00293BF6" w:rsidP="00E93998">
      <w:pPr>
        <w:pStyle w:val="20"/>
        <w:numPr>
          <w:ilvl w:val="0"/>
          <w:numId w:val="265"/>
        </w:numPr>
        <w:tabs>
          <w:tab w:val="left" w:pos="0"/>
        </w:tabs>
        <w:ind w:hanging="180"/>
        <w:jc w:val="both"/>
        <w:rPr>
          <w:szCs w:val="28"/>
        </w:rPr>
      </w:pPr>
      <w:r w:rsidRPr="00D85907">
        <w:rPr>
          <w:szCs w:val="28"/>
        </w:rPr>
        <w:t>в сердце задерживается калий, магний при длительном применении; устраняется гипертрофия левого желудочка</w:t>
      </w:r>
    </w:p>
    <w:p w:rsidR="00293BF6" w:rsidRPr="00D85907" w:rsidRDefault="00293BF6" w:rsidP="00E93998">
      <w:pPr>
        <w:pStyle w:val="20"/>
        <w:numPr>
          <w:ilvl w:val="0"/>
          <w:numId w:val="265"/>
        </w:numPr>
        <w:tabs>
          <w:tab w:val="left" w:pos="0"/>
        </w:tabs>
        <w:ind w:hanging="180"/>
        <w:jc w:val="both"/>
        <w:rPr>
          <w:szCs w:val="28"/>
        </w:rPr>
      </w:pPr>
      <w:r w:rsidRPr="00D85907">
        <w:rPr>
          <w:szCs w:val="28"/>
        </w:rPr>
        <w:t>снижение центрального симпатического тонуса</w:t>
      </w:r>
    </w:p>
    <w:p w:rsidR="00293BF6" w:rsidRPr="00D85907" w:rsidRDefault="00293BF6" w:rsidP="00E93998">
      <w:pPr>
        <w:pStyle w:val="20"/>
        <w:numPr>
          <w:ilvl w:val="0"/>
          <w:numId w:val="265"/>
        </w:numPr>
        <w:tabs>
          <w:tab w:val="left" w:pos="0"/>
        </w:tabs>
        <w:ind w:hanging="180"/>
        <w:jc w:val="both"/>
        <w:rPr>
          <w:szCs w:val="28"/>
        </w:rPr>
      </w:pPr>
      <w:r w:rsidRPr="00D85907">
        <w:rPr>
          <w:szCs w:val="28"/>
        </w:rPr>
        <w:t>предотвращение клубочковой гипертензии в почках</w:t>
      </w:r>
    </w:p>
    <w:p w:rsidR="00293BF6" w:rsidRPr="00D85907" w:rsidRDefault="00293BF6" w:rsidP="00185BA0">
      <w:pPr>
        <w:pStyle w:val="20"/>
        <w:tabs>
          <w:tab w:val="left" w:pos="0"/>
        </w:tabs>
        <w:ind w:left="0"/>
        <w:jc w:val="both"/>
        <w:rPr>
          <w:szCs w:val="28"/>
        </w:rPr>
      </w:pPr>
      <w:r w:rsidRPr="00D85907">
        <w:rPr>
          <w:szCs w:val="28"/>
        </w:rPr>
        <w:t>Преимущества ИАПФ:</w:t>
      </w:r>
    </w:p>
    <w:p w:rsidR="00293BF6" w:rsidRPr="00D85907" w:rsidRDefault="00293BF6" w:rsidP="00E93998">
      <w:pPr>
        <w:pStyle w:val="20"/>
        <w:numPr>
          <w:ilvl w:val="1"/>
          <w:numId w:val="265"/>
        </w:numPr>
        <w:tabs>
          <w:tab w:val="left" w:pos="0"/>
        </w:tabs>
        <w:ind w:hanging="180"/>
        <w:jc w:val="both"/>
        <w:rPr>
          <w:szCs w:val="28"/>
        </w:rPr>
      </w:pPr>
      <w:r w:rsidRPr="00D85907">
        <w:rPr>
          <w:szCs w:val="28"/>
        </w:rPr>
        <w:t>эффективны при артериальной гипертензии, резистентной к препаратам средней силы действия(  бета – блокаторы, диуретики)</w:t>
      </w:r>
    </w:p>
    <w:p w:rsidR="00293BF6" w:rsidRPr="00D85907" w:rsidRDefault="00293BF6" w:rsidP="00E93998">
      <w:pPr>
        <w:pStyle w:val="20"/>
        <w:numPr>
          <w:ilvl w:val="1"/>
          <w:numId w:val="265"/>
        </w:numPr>
        <w:tabs>
          <w:tab w:val="left" w:pos="0"/>
        </w:tabs>
        <w:ind w:hanging="180"/>
        <w:jc w:val="both"/>
        <w:rPr>
          <w:szCs w:val="28"/>
        </w:rPr>
      </w:pPr>
      <w:r w:rsidRPr="00D85907">
        <w:rPr>
          <w:szCs w:val="28"/>
        </w:rPr>
        <w:t xml:space="preserve"> не снижают коронарный и мозговой кровоток</w:t>
      </w:r>
    </w:p>
    <w:p w:rsidR="00293BF6" w:rsidRPr="00D85907" w:rsidRDefault="00293BF6" w:rsidP="00E93998">
      <w:pPr>
        <w:pStyle w:val="20"/>
        <w:numPr>
          <w:ilvl w:val="1"/>
          <w:numId w:val="265"/>
        </w:numPr>
        <w:tabs>
          <w:tab w:val="left" w:pos="0"/>
        </w:tabs>
        <w:ind w:hanging="180"/>
        <w:jc w:val="both"/>
        <w:rPr>
          <w:szCs w:val="28"/>
        </w:rPr>
      </w:pPr>
      <w:r w:rsidRPr="00D85907">
        <w:rPr>
          <w:szCs w:val="28"/>
        </w:rPr>
        <w:t>не увеличивают, а даже снижают ОЦК</w:t>
      </w:r>
    </w:p>
    <w:p w:rsidR="00293BF6" w:rsidRPr="00D85907" w:rsidRDefault="00293BF6" w:rsidP="00E93998">
      <w:pPr>
        <w:pStyle w:val="20"/>
        <w:numPr>
          <w:ilvl w:val="1"/>
          <w:numId w:val="265"/>
        </w:numPr>
        <w:tabs>
          <w:tab w:val="left" w:pos="0"/>
        </w:tabs>
        <w:ind w:hanging="180"/>
        <w:jc w:val="both"/>
        <w:rPr>
          <w:szCs w:val="28"/>
        </w:rPr>
      </w:pPr>
      <w:r w:rsidRPr="00D85907">
        <w:rPr>
          <w:szCs w:val="28"/>
        </w:rPr>
        <w:t>не оказывают негативного влияния на метаболические процессы(  в отличие от диуретиков, особенно тиазидовых, и бета - блокаторов)</w:t>
      </w:r>
    </w:p>
    <w:p w:rsidR="00293BF6" w:rsidRPr="00D85907" w:rsidRDefault="00293BF6" w:rsidP="00E93998">
      <w:pPr>
        <w:pStyle w:val="20"/>
        <w:numPr>
          <w:ilvl w:val="1"/>
          <w:numId w:val="265"/>
        </w:numPr>
        <w:tabs>
          <w:tab w:val="left" w:pos="0"/>
        </w:tabs>
        <w:ind w:hanging="180"/>
        <w:jc w:val="both"/>
        <w:rPr>
          <w:szCs w:val="28"/>
        </w:rPr>
      </w:pPr>
      <w:r w:rsidRPr="00D85907">
        <w:rPr>
          <w:szCs w:val="28"/>
        </w:rPr>
        <w:t>не задерживают мочевую кислоту</w:t>
      </w:r>
    </w:p>
    <w:p w:rsidR="00293BF6" w:rsidRPr="00D85907" w:rsidRDefault="00293BF6" w:rsidP="00E93998">
      <w:pPr>
        <w:pStyle w:val="20"/>
        <w:numPr>
          <w:ilvl w:val="1"/>
          <w:numId w:val="265"/>
        </w:numPr>
        <w:tabs>
          <w:tab w:val="left" w:pos="0"/>
        </w:tabs>
        <w:ind w:hanging="180"/>
        <w:jc w:val="both"/>
        <w:rPr>
          <w:szCs w:val="28"/>
        </w:rPr>
      </w:pPr>
      <w:r w:rsidRPr="00D85907">
        <w:rPr>
          <w:szCs w:val="28"/>
        </w:rPr>
        <w:t>устраняют побочные эффекты диуретиков на электролитный обмен(  кроме калийсберегающих)</w:t>
      </w:r>
    </w:p>
    <w:p w:rsidR="00293BF6" w:rsidRPr="00D85907" w:rsidRDefault="00293BF6" w:rsidP="00E93998">
      <w:pPr>
        <w:pStyle w:val="20"/>
        <w:numPr>
          <w:ilvl w:val="1"/>
          <w:numId w:val="265"/>
        </w:numPr>
        <w:tabs>
          <w:tab w:val="left" w:pos="0"/>
        </w:tabs>
        <w:ind w:hanging="180"/>
        <w:jc w:val="both"/>
        <w:rPr>
          <w:szCs w:val="28"/>
        </w:rPr>
      </w:pPr>
      <w:r w:rsidRPr="00D85907">
        <w:rPr>
          <w:szCs w:val="28"/>
        </w:rPr>
        <w:t>не характерен синдром отдачи</w:t>
      </w:r>
    </w:p>
    <w:p w:rsidR="00293BF6" w:rsidRPr="00D85907" w:rsidRDefault="00293BF6" w:rsidP="00E93998">
      <w:pPr>
        <w:pStyle w:val="20"/>
        <w:numPr>
          <w:ilvl w:val="1"/>
          <w:numId w:val="265"/>
        </w:numPr>
        <w:tabs>
          <w:tab w:val="left" w:pos="0"/>
        </w:tabs>
        <w:ind w:hanging="180"/>
        <w:jc w:val="both"/>
        <w:rPr>
          <w:szCs w:val="28"/>
        </w:rPr>
      </w:pPr>
      <w:r w:rsidRPr="00D85907">
        <w:rPr>
          <w:szCs w:val="28"/>
        </w:rPr>
        <w:t>возможна комбинация с другими антигипертензивными препаратами, с усилением их активности</w:t>
      </w:r>
    </w:p>
    <w:p w:rsidR="00293BF6" w:rsidRPr="00D85907" w:rsidRDefault="00293BF6" w:rsidP="00E93998">
      <w:pPr>
        <w:pStyle w:val="20"/>
        <w:numPr>
          <w:ilvl w:val="1"/>
          <w:numId w:val="265"/>
        </w:numPr>
        <w:tabs>
          <w:tab w:val="left" w:pos="0"/>
        </w:tabs>
        <w:ind w:hanging="180"/>
        <w:jc w:val="both"/>
        <w:rPr>
          <w:szCs w:val="28"/>
        </w:rPr>
      </w:pPr>
      <w:r w:rsidRPr="00D85907">
        <w:rPr>
          <w:szCs w:val="28"/>
        </w:rPr>
        <w:t>отсутствуют центральные эффекты(  головокружение, усталость, снижение работоспособности)</w:t>
      </w:r>
    </w:p>
    <w:p w:rsidR="00293BF6" w:rsidRPr="00D85907" w:rsidRDefault="00293BF6" w:rsidP="00E93998">
      <w:pPr>
        <w:pStyle w:val="20"/>
        <w:numPr>
          <w:ilvl w:val="1"/>
          <w:numId w:val="265"/>
        </w:numPr>
        <w:tabs>
          <w:tab w:val="left" w:pos="1440"/>
        </w:tabs>
        <w:ind w:hanging="180"/>
        <w:jc w:val="both"/>
        <w:rPr>
          <w:szCs w:val="28"/>
        </w:rPr>
      </w:pPr>
      <w:r w:rsidRPr="00D85907">
        <w:rPr>
          <w:szCs w:val="28"/>
        </w:rPr>
        <w:t>при длительном применении привыкание развивается медленно</w:t>
      </w:r>
    </w:p>
    <w:p w:rsidR="00293BF6" w:rsidRPr="00D85907" w:rsidRDefault="00293BF6" w:rsidP="00FE63BE">
      <w:pPr>
        <w:pStyle w:val="20"/>
        <w:tabs>
          <w:tab w:val="left" w:pos="0"/>
        </w:tabs>
        <w:ind w:left="0" w:firstLine="709"/>
        <w:jc w:val="both"/>
        <w:rPr>
          <w:szCs w:val="28"/>
        </w:rPr>
      </w:pPr>
      <w:r w:rsidRPr="00D85907">
        <w:rPr>
          <w:szCs w:val="28"/>
        </w:rPr>
        <w:t>Причина привыкания: ангиотензин2 из ангиотензина 1 может образовываться как под действием АСЕ, так и под действием других ферментов( химаза)</w:t>
      </w:r>
    </w:p>
    <w:p w:rsidR="00293BF6" w:rsidRPr="00D85907" w:rsidRDefault="00293BF6" w:rsidP="00185BA0">
      <w:pPr>
        <w:pStyle w:val="20"/>
        <w:tabs>
          <w:tab w:val="left" w:pos="0"/>
        </w:tabs>
        <w:ind w:left="0"/>
        <w:jc w:val="both"/>
        <w:rPr>
          <w:szCs w:val="28"/>
        </w:rPr>
      </w:pPr>
      <w:r w:rsidRPr="00D85907">
        <w:rPr>
          <w:szCs w:val="28"/>
        </w:rPr>
        <w:t>Показания к применению:</w:t>
      </w:r>
    </w:p>
    <w:p w:rsidR="00293BF6" w:rsidRPr="00D85907" w:rsidRDefault="00293BF6" w:rsidP="00E93998">
      <w:pPr>
        <w:pStyle w:val="20"/>
        <w:numPr>
          <w:ilvl w:val="0"/>
          <w:numId w:val="266"/>
        </w:numPr>
        <w:tabs>
          <w:tab w:val="left" w:pos="0"/>
        </w:tabs>
        <w:ind w:hanging="180"/>
        <w:jc w:val="both"/>
        <w:rPr>
          <w:szCs w:val="28"/>
        </w:rPr>
      </w:pPr>
      <w:r w:rsidRPr="00D85907">
        <w:rPr>
          <w:szCs w:val="28"/>
        </w:rPr>
        <w:t>для лечения гипертонической болезни с высоким уровнем ренина. Но эффективны и при низком уровне ренина в плазме</w:t>
      </w:r>
    </w:p>
    <w:p w:rsidR="00293BF6" w:rsidRPr="00D85907" w:rsidRDefault="00293BF6" w:rsidP="00E93998">
      <w:pPr>
        <w:pStyle w:val="20"/>
        <w:numPr>
          <w:ilvl w:val="0"/>
          <w:numId w:val="266"/>
        </w:numPr>
        <w:tabs>
          <w:tab w:val="left" w:pos="0"/>
        </w:tabs>
        <w:ind w:hanging="180"/>
        <w:jc w:val="both"/>
        <w:rPr>
          <w:szCs w:val="28"/>
        </w:rPr>
      </w:pPr>
      <w:r w:rsidRPr="00D85907">
        <w:rPr>
          <w:szCs w:val="28"/>
        </w:rPr>
        <w:t>для купирования криза: каптоприл сублингвально</w:t>
      </w:r>
    </w:p>
    <w:p w:rsidR="00293BF6" w:rsidRPr="00D85907" w:rsidRDefault="00293BF6" w:rsidP="00E93998">
      <w:pPr>
        <w:pStyle w:val="20"/>
        <w:numPr>
          <w:ilvl w:val="0"/>
          <w:numId w:val="266"/>
        </w:numPr>
        <w:tabs>
          <w:tab w:val="left" w:pos="0"/>
        </w:tabs>
        <w:ind w:hanging="180"/>
        <w:jc w:val="both"/>
        <w:rPr>
          <w:szCs w:val="28"/>
        </w:rPr>
      </w:pPr>
      <w:r w:rsidRPr="00D85907">
        <w:rPr>
          <w:szCs w:val="28"/>
        </w:rPr>
        <w:t>для лечения сердечной недостаточности, в том числе постинфарктной</w:t>
      </w:r>
    </w:p>
    <w:p w:rsidR="00293BF6" w:rsidRPr="00D85907" w:rsidRDefault="00293BF6" w:rsidP="00E93998">
      <w:pPr>
        <w:pStyle w:val="20"/>
        <w:numPr>
          <w:ilvl w:val="0"/>
          <w:numId w:val="266"/>
        </w:numPr>
        <w:tabs>
          <w:tab w:val="left" w:pos="0"/>
        </w:tabs>
        <w:ind w:hanging="180"/>
        <w:jc w:val="both"/>
        <w:rPr>
          <w:szCs w:val="28"/>
        </w:rPr>
      </w:pPr>
      <w:r w:rsidRPr="00D85907">
        <w:rPr>
          <w:szCs w:val="28"/>
        </w:rPr>
        <w:t>диабетическая нефропатия(  расширение приводящей и в большей степени отводящей артериол, что приводит к устранению клубочковой гипертензии)</w:t>
      </w:r>
    </w:p>
    <w:p w:rsidR="00293BF6" w:rsidRPr="00D85907" w:rsidRDefault="00293BF6" w:rsidP="00185BA0">
      <w:pPr>
        <w:pStyle w:val="20"/>
        <w:tabs>
          <w:tab w:val="left" w:pos="0"/>
        </w:tabs>
        <w:ind w:left="0"/>
        <w:jc w:val="both"/>
        <w:rPr>
          <w:szCs w:val="28"/>
        </w:rPr>
      </w:pPr>
      <w:r w:rsidRPr="00D85907">
        <w:rPr>
          <w:szCs w:val="28"/>
        </w:rPr>
        <w:t>Побочные эффекты:</w:t>
      </w:r>
    </w:p>
    <w:p w:rsidR="00293BF6" w:rsidRPr="00D85907" w:rsidRDefault="00293BF6" w:rsidP="00E93998">
      <w:pPr>
        <w:pStyle w:val="20"/>
        <w:numPr>
          <w:ilvl w:val="1"/>
          <w:numId w:val="266"/>
        </w:numPr>
        <w:tabs>
          <w:tab w:val="left" w:pos="0"/>
        </w:tabs>
        <w:ind w:hanging="180"/>
        <w:jc w:val="both"/>
        <w:rPr>
          <w:szCs w:val="28"/>
        </w:rPr>
      </w:pPr>
      <w:r w:rsidRPr="00D85907">
        <w:rPr>
          <w:szCs w:val="28"/>
        </w:rPr>
        <w:t>сухой кашель( 5 – 10%). Причина его – нарушение инактивации брадикинина и простагландина в легких</w:t>
      </w:r>
    </w:p>
    <w:p w:rsidR="00293BF6" w:rsidRPr="00D85907" w:rsidRDefault="00293BF6" w:rsidP="00E93998">
      <w:pPr>
        <w:pStyle w:val="20"/>
        <w:numPr>
          <w:ilvl w:val="1"/>
          <w:numId w:val="266"/>
        </w:numPr>
        <w:tabs>
          <w:tab w:val="left" w:pos="0"/>
        </w:tabs>
        <w:ind w:hanging="180"/>
        <w:jc w:val="both"/>
        <w:rPr>
          <w:szCs w:val="28"/>
        </w:rPr>
      </w:pPr>
      <w:r w:rsidRPr="00D85907">
        <w:rPr>
          <w:szCs w:val="28"/>
        </w:rPr>
        <w:t>аллергические реакции(  зуд, ангионевротический отек). Причина в увеличении концентрации брадикинина. Особенно характерен для каптоприла</w:t>
      </w:r>
    </w:p>
    <w:p w:rsidR="00293BF6" w:rsidRPr="00D85907" w:rsidRDefault="00293BF6" w:rsidP="00E93998">
      <w:pPr>
        <w:pStyle w:val="20"/>
        <w:numPr>
          <w:ilvl w:val="1"/>
          <w:numId w:val="266"/>
        </w:numPr>
        <w:tabs>
          <w:tab w:val="left" w:pos="0"/>
        </w:tabs>
        <w:ind w:hanging="180"/>
        <w:jc w:val="both"/>
        <w:rPr>
          <w:szCs w:val="28"/>
        </w:rPr>
      </w:pPr>
      <w:r w:rsidRPr="00D85907">
        <w:rPr>
          <w:szCs w:val="28"/>
        </w:rPr>
        <w:t>гиперкалиемия(  после 2 – 3 месяцев лечения)</w:t>
      </w:r>
    </w:p>
    <w:p w:rsidR="00293BF6" w:rsidRPr="00D85907" w:rsidRDefault="00293BF6" w:rsidP="00E93998">
      <w:pPr>
        <w:pStyle w:val="20"/>
        <w:numPr>
          <w:ilvl w:val="1"/>
          <w:numId w:val="266"/>
        </w:numPr>
        <w:tabs>
          <w:tab w:val="left" w:pos="0"/>
        </w:tabs>
        <w:ind w:hanging="180"/>
        <w:jc w:val="both"/>
        <w:rPr>
          <w:szCs w:val="28"/>
        </w:rPr>
      </w:pPr>
      <w:r w:rsidRPr="00D85907">
        <w:rPr>
          <w:szCs w:val="28"/>
        </w:rPr>
        <w:t>нейтропения</w:t>
      </w:r>
    </w:p>
    <w:p w:rsidR="00293BF6" w:rsidRPr="00D85907" w:rsidRDefault="00293BF6" w:rsidP="00E93998">
      <w:pPr>
        <w:pStyle w:val="20"/>
        <w:numPr>
          <w:ilvl w:val="1"/>
          <w:numId w:val="266"/>
        </w:numPr>
        <w:tabs>
          <w:tab w:val="left" w:pos="0"/>
        </w:tabs>
        <w:ind w:hanging="180"/>
        <w:jc w:val="both"/>
        <w:rPr>
          <w:szCs w:val="28"/>
        </w:rPr>
      </w:pPr>
      <w:r w:rsidRPr="00D85907">
        <w:rPr>
          <w:szCs w:val="28"/>
        </w:rPr>
        <w:t>противопоказаны беременным, поскольку нарушается развитие плода, возможна даже его гибель</w:t>
      </w:r>
    </w:p>
    <w:p w:rsidR="00293BF6" w:rsidRPr="00D85907" w:rsidRDefault="00293BF6" w:rsidP="00185BA0">
      <w:pPr>
        <w:pStyle w:val="20"/>
        <w:tabs>
          <w:tab w:val="left" w:pos="0"/>
        </w:tabs>
        <w:ind w:left="0"/>
        <w:jc w:val="both"/>
        <w:rPr>
          <w:szCs w:val="28"/>
        </w:rPr>
      </w:pPr>
      <w:r w:rsidRPr="00D85907">
        <w:rPr>
          <w:szCs w:val="28"/>
        </w:rPr>
        <w:t>Фармакокинетика ИАПФ</w:t>
      </w:r>
    </w:p>
    <w:p w:rsidR="00293BF6" w:rsidRPr="00D85907" w:rsidRDefault="00293BF6" w:rsidP="00E93998">
      <w:pPr>
        <w:pStyle w:val="20"/>
        <w:numPr>
          <w:ilvl w:val="0"/>
          <w:numId w:val="267"/>
        </w:numPr>
        <w:tabs>
          <w:tab w:val="left" w:pos="0"/>
        </w:tabs>
        <w:ind w:hanging="180"/>
        <w:jc w:val="both"/>
        <w:rPr>
          <w:szCs w:val="28"/>
        </w:rPr>
      </w:pPr>
      <w:r w:rsidRPr="00D85907">
        <w:rPr>
          <w:szCs w:val="28"/>
        </w:rPr>
        <w:t xml:space="preserve">ИАПФ, содержащие </w:t>
      </w:r>
      <w:r w:rsidRPr="00D85907">
        <w:rPr>
          <w:szCs w:val="28"/>
          <w:lang w:val="en-US"/>
        </w:rPr>
        <w:t>SH</w:t>
      </w:r>
      <w:r w:rsidRPr="00D85907">
        <w:rPr>
          <w:szCs w:val="28"/>
        </w:rPr>
        <w:t xml:space="preserve"> – группу - каптоприл. Оказывают прямое угнетающее действие на АСЕ. Подвергается метаболизму в печени, выводится в виде метаболитов. Применяют внутрь, сублингвально. </w:t>
      </w:r>
    </w:p>
    <w:p w:rsidR="00293BF6" w:rsidRPr="00D85907" w:rsidRDefault="00293BF6" w:rsidP="00E93998">
      <w:pPr>
        <w:pStyle w:val="20"/>
        <w:numPr>
          <w:ilvl w:val="0"/>
          <w:numId w:val="267"/>
        </w:numPr>
        <w:tabs>
          <w:tab w:val="left" w:pos="0"/>
        </w:tabs>
        <w:ind w:hanging="180"/>
        <w:jc w:val="both"/>
        <w:rPr>
          <w:szCs w:val="28"/>
        </w:rPr>
      </w:pPr>
      <w:r w:rsidRPr="00D85907">
        <w:rPr>
          <w:szCs w:val="28"/>
        </w:rPr>
        <w:t xml:space="preserve">второе поколение – перидоприл, эналоприл, рамиприл. Все эти препараты пролекарства. Превращаются в активную форму, метаболизируясь в печени. </w:t>
      </w:r>
    </w:p>
    <w:p w:rsidR="00293BF6" w:rsidRPr="00D85907" w:rsidRDefault="00293BF6" w:rsidP="00185BA0">
      <w:pPr>
        <w:pStyle w:val="20"/>
        <w:tabs>
          <w:tab w:val="left" w:pos="0"/>
        </w:tabs>
        <w:ind w:left="0"/>
        <w:jc w:val="both"/>
        <w:rPr>
          <w:szCs w:val="28"/>
        </w:rPr>
      </w:pPr>
      <w:r w:rsidRPr="00D85907">
        <w:rPr>
          <w:szCs w:val="28"/>
        </w:rPr>
        <w:t xml:space="preserve">Пролекарством не является только лизиноприл. Вводится внутривенно, не метаболизирует в печени, выводится почками в неизменном виде. </w:t>
      </w:r>
    </w:p>
    <w:p w:rsidR="00293BF6" w:rsidRPr="00D85907" w:rsidRDefault="00293BF6" w:rsidP="00FE63BE">
      <w:pPr>
        <w:pStyle w:val="20"/>
        <w:tabs>
          <w:tab w:val="left" w:pos="0"/>
        </w:tabs>
        <w:ind w:left="0" w:firstLine="709"/>
        <w:jc w:val="both"/>
        <w:rPr>
          <w:szCs w:val="28"/>
        </w:rPr>
      </w:pPr>
      <w:r w:rsidRPr="00D85907">
        <w:rPr>
          <w:szCs w:val="28"/>
        </w:rPr>
        <w:t xml:space="preserve">Вазотек – метаболит эналоприла, можно использовать внутривенно. </w:t>
      </w:r>
    </w:p>
    <w:p w:rsidR="00185BA0" w:rsidRPr="00D85907" w:rsidRDefault="00185BA0" w:rsidP="00FE63BE">
      <w:pPr>
        <w:pStyle w:val="20"/>
        <w:tabs>
          <w:tab w:val="left" w:pos="0"/>
        </w:tabs>
        <w:ind w:left="0" w:firstLine="709"/>
        <w:jc w:val="both"/>
        <w:rPr>
          <w:szCs w:val="28"/>
        </w:rPr>
      </w:pPr>
    </w:p>
    <w:p w:rsidR="00293BF6" w:rsidRPr="00D85907" w:rsidRDefault="00293BF6" w:rsidP="00FE63BE">
      <w:pPr>
        <w:pStyle w:val="20"/>
        <w:tabs>
          <w:tab w:val="left" w:pos="0"/>
        </w:tabs>
        <w:ind w:left="0" w:firstLine="709"/>
        <w:jc w:val="both"/>
        <w:rPr>
          <w:b/>
          <w:szCs w:val="28"/>
        </w:rPr>
      </w:pPr>
      <w:r w:rsidRPr="00D85907">
        <w:rPr>
          <w:b/>
          <w:szCs w:val="28"/>
        </w:rPr>
        <w:t>Лекция №26.</w:t>
      </w:r>
    </w:p>
    <w:p w:rsidR="00185BA0" w:rsidRPr="00D85907" w:rsidRDefault="00185BA0" w:rsidP="00FE63BE">
      <w:pPr>
        <w:pStyle w:val="20"/>
        <w:tabs>
          <w:tab w:val="left" w:pos="0"/>
        </w:tabs>
        <w:ind w:left="0" w:firstLine="709"/>
        <w:jc w:val="both"/>
        <w:rPr>
          <w:szCs w:val="28"/>
          <w:u w:val="single"/>
        </w:rPr>
      </w:pPr>
    </w:p>
    <w:p w:rsidR="00293BF6" w:rsidRPr="00D85907" w:rsidRDefault="00293BF6" w:rsidP="00FE63BE">
      <w:pPr>
        <w:pStyle w:val="20"/>
        <w:tabs>
          <w:tab w:val="left" w:pos="0"/>
        </w:tabs>
        <w:ind w:left="0" w:firstLine="709"/>
        <w:jc w:val="both"/>
        <w:rPr>
          <w:szCs w:val="28"/>
          <w:u w:val="single"/>
        </w:rPr>
      </w:pPr>
      <w:r w:rsidRPr="00D85907">
        <w:rPr>
          <w:szCs w:val="28"/>
          <w:u w:val="single"/>
        </w:rPr>
        <w:t>Блокаторы ангиотензиновых рецепторов.</w:t>
      </w:r>
    </w:p>
    <w:p w:rsidR="00293BF6" w:rsidRPr="00D85907" w:rsidRDefault="00293BF6" w:rsidP="00FE63BE">
      <w:pPr>
        <w:pStyle w:val="20"/>
        <w:tabs>
          <w:tab w:val="left" w:pos="0"/>
        </w:tabs>
        <w:ind w:left="0" w:firstLine="709"/>
        <w:jc w:val="both"/>
        <w:rPr>
          <w:szCs w:val="28"/>
        </w:rPr>
      </w:pPr>
      <w:r w:rsidRPr="00D85907">
        <w:rPr>
          <w:szCs w:val="28"/>
        </w:rPr>
        <w:t>Наиболее надежны, так как влияют на конечные этапы. ИАПФ блокируют АПФ, но не выключают другие пути синтеза ангиотензина2(например, химазу сердца).</w:t>
      </w:r>
    </w:p>
    <w:p w:rsidR="00293BF6" w:rsidRPr="00D85907" w:rsidRDefault="00293BF6" w:rsidP="00FE63BE">
      <w:pPr>
        <w:pStyle w:val="20"/>
        <w:tabs>
          <w:tab w:val="left" w:pos="0"/>
        </w:tabs>
        <w:ind w:left="0" w:firstLine="709"/>
        <w:jc w:val="both"/>
        <w:rPr>
          <w:szCs w:val="28"/>
        </w:rPr>
      </w:pPr>
      <w:r w:rsidRPr="00D85907">
        <w:rPr>
          <w:szCs w:val="28"/>
        </w:rPr>
        <w:t xml:space="preserve">Блокаторы рецепторов являются активными пролекарствами, то есть сами блокируют рецепторы, и продукты их метаболизма также обладают блокирующим действием, причем более сильным. </w:t>
      </w:r>
    </w:p>
    <w:p w:rsidR="00293BF6" w:rsidRPr="00D85907" w:rsidRDefault="00293BF6" w:rsidP="00FE63BE">
      <w:pPr>
        <w:pStyle w:val="20"/>
        <w:tabs>
          <w:tab w:val="left" w:pos="0"/>
        </w:tabs>
        <w:ind w:left="0" w:firstLine="709"/>
        <w:jc w:val="both"/>
        <w:rPr>
          <w:szCs w:val="28"/>
        </w:rPr>
      </w:pPr>
      <w:r w:rsidRPr="00D85907">
        <w:rPr>
          <w:szCs w:val="28"/>
        </w:rPr>
        <w:t xml:space="preserve">Максимальный эффект наблюдается при применении блокаторов ангиотензиновых рецепторов через 3 – 6 недель. Применяется внутрь по одной таблетке в сутки(  действует 24 часа). </w:t>
      </w:r>
    </w:p>
    <w:p w:rsidR="00293BF6" w:rsidRPr="00D85907" w:rsidRDefault="00293BF6" w:rsidP="00185BA0">
      <w:pPr>
        <w:pStyle w:val="20"/>
        <w:tabs>
          <w:tab w:val="left" w:pos="0"/>
        </w:tabs>
        <w:ind w:left="0"/>
        <w:jc w:val="both"/>
        <w:rPr>
          <w:szCs w:val="28"/>
          <w:u w:val="single"/>
        </w:rPr>
      </w:pPr>
      <w:r w:rsidRPr="00D85907">
        <w:rPr>
          <w:szCs w:val="28"/>
          <w:u w:val="single"/>
        </w:rPr>
        <w:t>Побочные эффекты:</w:t>
      </w:r>
    </w:p>
    <w:p w:rsidR="00293BF6" w:rsidRPr="00D85907" w:rsidRDefault="00293BF6" w:rsidP="00E93998">
      <w:pPr>
        <w:pStyle w:val="20"/>
        <w:numPr>
          <w:ilvl w:val="0"/>
          <w:numId w:val="268"/>
        </w:numPr>
        <w:tabs>
          <w:tab w:val="left" w:pos="0"/>
        </w:tabs>
        <w:ind w:hanging="180"/>
        <w:jc w:val="both"/>
        <w:rPr>
          <w:szCs w:val="28"/>
        </w:rPr>
      </w:pPr>
      <w:r w:rsidRPr="00D85907">
        <w:rPr>
          <w:szCs w:val="28"/>
        </w:rPr>
        <w:t>головокружение</w:t>
      </w:r>
    </w:p>
    <w:p w:rsidR="00293BF6" w:rsidRPr="00D85907" w:rsidRDefault="00293BF6" w:rsidP="00E93998">
      <w:pPr>
        <w:pStyle w:val="20"/>
        <w:numPr>
          <w:ilvl w:val="0"/>
          <w:numId w:val="268"/>
        </w:numPr>
        <w:tabs>
          <w:tab w:val="left" w:pos="0"/>
        </w:tabs>
        <w:ind w:hanging="180"/>
        <w:jc w:val="both"/>
        <w:rPr>
          <w:szCs w:val="28"/>
        </w:rPr>
      </w:pPr>
      <w:r w:rsidRPr="00D85907">
        <w:rPr>
          <w:szCs w:val="28"/>
        </w:rPr>
        <w:t>тахикардия</w:t>
      </w:r>
    </w:p>
    <w:p w:rsidR="00293BF6" w:rsidRPr="00D85907" w:rsidRDefault="00293BF6" w:rsidP="00E93998">
      <w:pPr>
        <w:pStyle w:val="20"/>
        <w:numPr>
          <w:ilvl w:val="0"/>
          <w:numId w:val="268"/>
        </w:numPr>
        <w:tabs>
          <w:tab w:val="left" w:pos="0"/>
        </w:tabs>
        <w:ind w:hanging="180"/>
        <w:jc w:val="both"/>
        <w:rPr>
          <w:szCs w:val="28"/>
        </w:rPr>
      </w:pPr>
      <w:r w:rsidRPr="00D85907">
        <w:rPr>
          <w:szCs w:val="28"/>
        </w:rPr>
        <w:t>гиперкалиемия</w:t>
      </w:r>
    </w:p>
    <w:p w:rsidR="00293BF6" w:rsidRPr="00D85907" w:rsidRDefault="00293BF6" w:rsidP="00E93998">
      <w:pPr>
        <w:pStyle w:val="20"/>
        <w:numPr>
          <w:ilvl w:val="0"/>
          <w:numId w:val="268"/>
        </w:numPr>
        <w:tabs>
          <w:tab w:val="left" w:pos="0"/>
        </w:tabs>
        <w:ind w:hanging="180"/>
        <w:jc w:val="both"/>
        <w:rPr>
          <w:szCs w:val="28"/>
        </w:rPr>
      </w:pPr>
      <w:r w:rsidRPr="00D85907">
        <w:rPr>
          <w:szCs w:val="28"/>
        </w:rPr>
        <w:t>кашель – но реже, так как эти препараты не нарушают инактивацию брадикинина</w:t>
      </w:r>
    </w:p>
    <w:p w:rsidR="00293BF6" w:rsidRPr="00D85907" w:rsidRDefault="00293BF6" w:rsidP="00185BA0">
      <w:pPr>
        <w:pStyle w:val="20"/>
        <w:tabs>
          <w:tab w:val="left" w:pos="0"/>
        </w:tabs>
        <w:ind w:left="0"/>
        <w:jc w:val="both"/>
        <w:rPr>
          <w:szCs w:val="28"/>
          <w:u w:val="single"/>
        </w:rPr>
      </w:pPr>
      <w:r w:rsidRPr="00D85907">
        <w:rPr>
          <w:szCs w:val="28"/>
          <w:u w:val="single"/>
        </w:rPr>
        <w:t>Вазодилататоры – средства миотропного действия.</w:t>
      </w:r>
    </w:p>
    <w:p w:rsidR="00293BF6" w:rsidRPr="00D85907" w:rsidRDefault="00293BF6" w:rsidP="00FE63BE">
      <w:pPr>
        <w:pStyle w:val="20"/>
        <w:tabs>
          <w:tab w:val="left" w:pos="0"/>
        </w:tabs>
        <w:ind w:left="0" w:firstLine="709"/>
        <w:jc w:val="both"/>
        <w:rPr>
          <w:szCs w:val="28"/>
        </w:rPr>
      </w:pPr>
      <w:r w:rsidRPr="00D85907">
        <w:rPr>
          <w:szCs w:val="28"/>
        </w:rPr>
        <w:t>Являются блокаторами кальциевых каналов. По типу блокируемых каналов делятся на:</w:t>
      </w:r>
    </w:p>
    <w:p w:rsidR="00293BF6" w:rsidRPr="00D85907" w:rsidRDefault="00293BF6" w:rsidP="00E93998">
      <w:pPr>
        <w:pStyle w:val="20"/>
        <w:numPr>
          <w:ilvl w:val="0"/>
          <w:numId w:val="269"/>
        </w:numPr>
        <w:tabs>
          <w:tab w:val="left" w:pos="0"/>
        </w:tabs>
        <w:ind w:hanging="180"/>
        <w:jc w:val="both"/>
        <w:rPr>
          <w:szCs w:val="28"/>
        </w:rPr>
      </w:pPr>
      <w:r w:rsidRPr="00D85907">
        <w:rPr>
          <w:szCs w:val="28"/>
        </w:rPr>
        <w:t>блокаторы открытых кальциевых каналов сердца</w:t>
      </w:r>
    </w:p>
    <w:p w:rsidR="00293BF6" w:rsidRPr="00D85907" w:rsidRDefault="00293BF6" w:rsidP="00E93998">
      <w:pPr>
        <w:pStyle w:val="20"/>
        <w:numPr>
          <w:ilvl w:val="0"/>
          <w:numId w:val="269"/>
        </w:numPr>
        <w:tabs>
          <w:tab w:val="left" w:pos="0"/>
        </w:tabs>
        <w:ind w:hanging="180"/>
        <w:jc w:val="both"/>
        <w:rPr>
          <w:szCs w:val="28"/>
        </w:rPr>
      </w:pPr>
      <w:r w:rsidRPr="00D85907">
        <w:rPr>
          <w:szCs w:val="28"/>
        </w:rPr>
        <w:t>блокаторы закрытых кальциевых каналов гладких мышц сосудов</w:t>
      </w:r>
    </w:p>
    <w:p w:rsidR="00293BF6" w:rsidRPr="00D85907" w:rsidRDefault="00293BF6" w:rsidP="00E93998">
      <w:pPr>
        <w:pStyle w:val="20"/>
        <w:numPr>
          <w:ilvl w:val="0"/>
          <w:numId w:val="269"/>
        </w:numPr>
        <w:tabs>
          <w:tab w:val="left" w:pos="0"/>
        </w:tabs>
        <w:ind w:hanging="180"/>
        <w:jc w:val="both"/>
        <w:rPr>
          <w:szCs w:val="28"/>
        </w:rPr>
      </w:pPr>
      <w:r w:rsidRPr="00D85907">
        <w:rPr>
          <w:szCs w:val="28"/>
        </w:rPr>
        <w:t>блокаторы, действующие на оба подтипа каналов</w:t>
      </w:r>
    </w:p>
    <w:p w:rsidR="00293BF6" w:rsidRPr="00D85907" w:rsidRDefault="00293BF6" w:rsidP="00FE63BE">
      <w:pPr>
        <w:pStyle w:val="20"/>
        <w:tabs>
          <w:tab w:val="left" w:pos="0"/>
        </w:tabs>
        <w:ind w:left="0" w:firstLine="709"/>
        <w:jc w:val="both"/>
        <w:rPr>
          <w:szCs w:val="28"/>
        </w:rPr>
      </w:pPr>
      <w:r w:rsidRPr="00D85907">
        <w:rPr>
          <w:szCs w:val="28"/>
        </w:rPr>
        <w:t xml:space="preserve">Для лечения гипертонии используют все три подгруппы. </w:t>
      </w:r>
    </w:p>
    <w:p w:rsidR="00293BF6" w:rsidRPr="00D85907" w:rsidRDefault="00293BF6" w:rsidP="00185BA0">
      <w:pPr>
        <w:pStyle w:val="20"/>
        <w:tabs>
          <w:tab w:val="left" w:pos="0"/>
        </w:tabs>
        <w:ind w:left="0"/>
        <w:jc w:val="both"/>
        <w:rPr>
          <w:szCs w:val="28"/>
          <w:u w:val="single"/>
        </w:rPr>
      </w:pPr>
      <w:r w:rsidRPr="00D85907">
        <w:rPr>
          <w:szCs w:val="28"/>
          <w:u w:val="single"/>
        </w:rPr>
        <w:t>Механизм действия:</w:t>
      </w:r>
    </w:p>
    <w:p w:rsidR="00293BF6" w:rsidRPr="00D85907" w:rsidRDefault="00293BF6" w:rsidP="00E93998">
      <w:pPr>
        <w:pStyle w:val="20"/>
        <w:numPr>
          <w:ilvl w:val="0"/>
          <w:numId w:val="270"/>
        </w:numPr>
        <w:tabs>
          <w:tab w:val="left" w:pos="0"/>
        </w:tabs>
        <w:ind w:hanging="180"/>
        <w:jc w:val="both"/>
        <w:rPr>
          <w:szCs w:val="28"/>
        </w:rPr>
      </w:pPr>
      <w:r w:rsidRPr="00D85907">
        <w:rPr>
          <w:szCs w:val="28"/>
        </w:rPr>
        <w:t>уменьшение МОК</w:t>
      </w:r>
    </w:p>
    <w:p w:rsidR="00293BF6" w:rsidRPr="00D85907" w:rsidRDefault="00293BF6" w:rsidP="00E93998">
      <w:pPr>
        <w:pStyle w:val="20"/>
        <w:numPr>
          <w:ilvl w:val="0"/>
          <w:numId w:val="270"/>
        </w:numPr>
        <w:tabs>
          <w:tab w:val="left" w:pos="0"/>
        </w:tabs>
        <w:ind w:hanging="180"/>
        <w:jc w:val="both"/>
        <w:rPr>
          <w:szCs w:val="28"/>
        </w:rPr>
      </w:pPr>
      <w:r w:rsidRPr="00D85907">
        <w:rPr>
          <w:szCs w:val="28"/>
        </w:rPr>
        <w:t>снижение тонуса сосудов(  преимущественно артерий)</w:t>
      </w:r>
    </w:p>
    <w:p w:rsidR="00293BF6" w:rsidRPr="00D85907" w:rsidRDefault="00293BF6" w:rsidP="00FE63BE">
      <w:pPr>
        <w:pStyle w:val="20"/>
        <w:tabs>
          <w:tab w:val="left" w:pos="0"/>
        </w:tabs>
        <w:ind w:left="0" w:firstLine="709"/>
        <w:jc w:val="both"/>
        <w:rPr>
          <w:szCs w:val="28"/>
        </w:rPr>
      </w:pPr>
      <w:r w:rsidRPr="00D85907">
        <w:rPr>
          <w:szCs w:val="28"/>
        </w:rPr>
        <w:t xml:space="preserve">Для производных 1, 4 – дигидропиридина имеется еще и снижение агрегации тромбоцитов. </w:t>
      </w:r>
    </w:p>
    <w:p w:rsidR="00293BF6" w:rsidRPr="00D85907" w:rsidRDefault="00293BF6" w:rsidP="00FE63BE">
      <w:pPr>
        <w:pStyle w:val="20"/>
        <w:tabs>
          <w:tab w:val="left" w:pos="0"/>
        </w:tabs>
        <w:ind w:left="0" w:firstLine="709"/>
        <w:jc w:val="both"/>
        <w:rPr>
          <w:szCs w:val="28"/>
        </w:rPr>
      </w:pPr>
      <w:r w:rsidRPr="00D85907">
        <w:rPr>
          <w:szCs w:val="28"/>
        </w:rPr>
        <w:t>Нифедипин – 1 поколение</w:t>
      </w:r>
    </w:p>
    <w:p w:rsidR="00293BF6" w:rsidRPr="00D85907" w:rsidRDefault="00293BF6" w:rsidP="00FE63BE">
      <w:pPr>
        <w:pStyle w:val="20"/>
        <w:tabs>
          <w:tab w:val="left" w:pos="0"/>
        </w:tabs>
        <w:ind w:left="0" w:firstLine="709"/>
        <w:jc w:val="both"/>
        <w:rPr>
          <w:szCs w:val="28"/>
        </w:rPr>
      </w:pPr>
      <w:r w:rsidRPr="00D85907">
        <w:rPr>
          <w:szCs w:val="28"/>
        </w:rPr>
        <w:t xml:space="preserve">Амлодипин, исрадипин – 2 поколение. </w:t>
      </w:r>
    </w:p>
    <w:p w:rsidR="00293BF6" w:rsidRPr="00D85907" w:rsidRDefault="00293BF6" w:rsidP="00185BA0">
      <w:pPr>
        <w:pStyle w:val="20"/>
        <w:tabs>
          <w:tab w:val="left" w:pos="0"/>
        </w:tabs>
        <w:ind w:left="0"/>
        <w:jc w:val="both"/>
        <w:rPr>
          <w:szCs w:val="28"/>
          <w:u w:val="single"/>
        </w:rPr>
      </w:pPr>
      <w:r w:rsidRPr="00D85907">
        <w:rPr>
          <w:szCs w:val="28"/>
          <w:u w:val="single"/>
        </w:rPr>
        <w:t>Преимущества вазодилататоров:</w:t>
      </w:r>
    </w:p>
    <w:p w:rsidR="00293BF6" w:rsidRPr="00D85907" w:rsidRDefault="00293BF6" w:rsidP="00E93998">
      <w:pPr>
        <w:pStyle w:val="20"/>
        <w:numPr>
          <w:ilvl w:val="0"/>
          <w:numId w:val="271"/>
        </w:numPr>
        <w:tabs>
          <w:tab w:val="left" w:pos="0"/>
        </w:tabs>
        <w:ind w:hanging="180"/>
        <w:jc w:val="both"/>
        <w:rPr>
          <w:szCs w:val="28"/>
        </w:rPr>
      </w:pPr>
      <w:r w:rsidRPr="00D85907">
        <w:rPr>
          <w:szCs w:val="28"/>
        </w:rPr>
        <w:t xml:space="preserve">метаболически нейтральны, то есть не вызывают нарушений обменов липидов, углеводов и т. д. </w:t>
      </w:r>
    </w:p>
    <w:p w:rsidR="00293BF6" w:rsidRPr="00D85907" w:rsidRDefault="00293BF6" w:rsidP="00E93998">
      <w:pPr>
        <w:pStyle w:val="20"/>
        <w:numPr>
          <w:ilvl w:val="0"/>
          <w:numId w:val="271"/>
        </w:numPr>
        <w:tabs>
          <w:tab w:val="left" w:pos="0"/>
        </w:tabs>
        <w:ind w:hanging="180"/>
        <w:jc w:val="both"/>
        <w:rPr>
          <w:szCs w:val="28"/>
        </w:rPr>
      </w:pPr>
      <w:r w:rsidRPr="00D85907">
        <w:rPr>
          <w:szCs w:val="28"/>
        </w:rPr>
        <w:t>не вызывают депрессии</w:t>
      </w:r>
    </w:p>
    <w:p w:rsidR="00293BF6" w:rsidRPr="00D85907" w:rsidRDefault="00293BF6" w:rsidP="00E93998">
      <w:pPr>
        <w:pStyle w:val="20"/>
        <w:numPr>
          <w:ilvl w:val="0"/>
          <w:numId w:val="271"/>
        </w:numPr>
        <w:tabs>
          <w:tab w:val="left" w:pos="0"/>
        </w:tabs>
        <w:ind w:hanging="180"/>
        <w:jc w:val="both"/>
        <w:rPr>
          <w:szCs w:val="28"/>
        </w:rPr>
      </w:pPr>
      <w:r w:rsidRPr="00D85907">
        <w:rPr>
          <w:szCs w:val="28"/>
        </w:rPr>
        <w:t>вызывают регресс гипертрофии левого желудочка, так как уменьшают постнагрузку</w:t>
      </w:r>
    </w:p>
    <w:p w:rsidR="00293BF6" w:rsidRPr="00D85907" w:rsidRDefault="00293BF6" w:rsidP="00E93998">
      <w:pPr>
        <w:pStyle w:val="20"/>
        <w:numPr>
          <w:ilvl w:val="0"/>
          <w:numId w:val="271"/>
        </w:numPr>
        <w:tabs>
          <w:tab w:val="left" w:pos="0"/>
        </w:tabs>
        <w:ind w:hanging="180"/>
        <w:jc w:val="both"/>
        <w:rPr>
          <w:szCs w:val="28"/>
        </w:rPr>
      </w:pPr>
      <w:r w:rsidRPr="00D85907">
        <w:rPr>
          <w:szCs w:val="28"/>
        </w:rPr>
        <w:t>улучшают коронарный кровоток</w:t>
      </w:r>
    </w:p>
    <w:p w:rsidR="00293BF6" w:rsidRPr="00D85907" w:rsidRDefault="00293BF6" w:rsidP="00E93998">
      <w:pPr>
        <w:pStyle w:val="20"/>
        <w:numPr>
          <w:ilvl w:val="0"/>
          <w:numId w:val="271"/>
        </w:numPr>
        <w:tabs>
          <w:tab w:val="left" w:pos="0"/>
        </w:tabs>
        <w:ind w:hanging="180"/>
        <w:jc w:val="both"/>
        <w:rPr>
          <w:szCs w:val="28"/>
        </w:rPr>
      </w:pPr>
      <w:r w:rsidRPr="00D85907">
        <w:rPr>
          <w:szCs w:val="28"/>
        </w:rPr>
        <w:t>не ухудшают периферическое кровообращение</w:t>
      </w:r>
    </w:p>
    <w:p w:rsidR="00293BF6" w:rsidRPr="00D85907" w:rsidRDefault="00293BF6" w:rsidP="00E93998">
      <w:pPr>
        <w:pStyle w:val="20"/>
        <w:numPr>
          <w:ilvl w:val="0"/>
          <w:numId w:val="271"/>
        </w:numPr>
        <w:tabs>
          <w:tab w:val="left" w:pos="0"/>
        </w:tabs>
        <w:ind w:hanging="180"/>
        <w:jc w:val="both"/>
        <w:rPr>
          <w:szCs w:val="28"/>
        </w:rPr>
      </w:pPr>
      <w:r w:rsidRPr="00D85907">
        <w:rPr>
          <w:szCs w:val="28"/>
        </w:rPr>
        <w:t>не повышают тонус бронхов</w:t>
      </w:r>
    </w:p>
    <w:p w:rsidR="00293BF6" w:rsidRPr="00D85907" w:rsidRDefault="00293BF6" w:rsidP="00185BA0">
      <w:pPr>
        <w:pStyle w:val="20"/>
        <w:tabs>
          <w:tab w:val="left" w:pos="0"/>
        </w:tabs>
        <w:ind w:left="0"/>
        <w:jc w:val="both"/>
        <w:rPr>
          <w:szCs w:val="28"/>
          <w:u w:val="single"/>
        </w:rPr>
      </w:pPr>
      <w:r w:rsidRPr="00D85907">
        <w:rPr>
          <w:szCs w:val="28"/>
          <w:u w:val="single"/>
        </w:rPr>
        <w:t>Применение</w:t>
      </w:r>
    </w:p>
    <w:p w:rsidR="00293BF6" w:rsidRPr="00D85907" w:rsidRDefault="00293BF6" w:rsidP="00E93998">
      <w:pPr>
        <w:pStyle w:val="20"/>
        <w:numPr>
          <w:ilvl w:val="1"/>
          <w:numId w:val="271"/>
        </w:numPr>
        <w:tabs>
          <w:tab w:val="left" w:pos="0"/>
        </w:tabs>
        <w:ind w:hanging="180"/>
        <w:jc w:val="both"/>
        <w:rPr>
          <w:szCs w:val="28"/>
        </w:rPr>
      </w:pPr>
      <w:r w:rsidRPr="00D85907">
        <w:rPr>
          <w:szCs w:val="28"/>
        </w:rPr>
        <w:t>в основном для курсового лечения</w:t>
      </w:r>
    </w:p>
    <w:p w:rsidR="00293BF6" w:rsidRPr="00D85907" w:rsidRDefault="00293BF6" w:rsidP="00E93998">
      <w:pPr>
        <w:pStyle w:val="20"/>
        <w:numPr>
          <w:ilvl w:val="1"/>
          <w:numId w:val="271"/>
        </w:numPr>
        <w:tabs>
          <w:tab w:val="left" w:pos="0"/>
        </w:tabs>
        <w:ind w:hanging="180"/>
        <w:jc w:val="both"/>
        <w:rPr>
          <w:szCs w:val="28"/>
        </w:rPr>
      </w:pPr>
      <w:r w:rsidRPr="00D85907">
        <w:rPr>
          <w:szCs w:val="28"/>
        </w:rPr>
        <w:t>нифедипин – сублингвально для купирования гипертонического криза</w:t>
      </w:r>
    </w:p>
    <w:p w:rsidR="00293BF6" w:rsidRPr="00D85907" w:rsidRDefault="00293BF6" w:rsidP="00E93998">
      <w:pPr>
        <w:pStyle w:val="20"/>
        <w:numPr>
          <w:ilvl w:val="1"/>
          <w:numId w:val="271"/>
        </w:numPr>
        <w:tabs>
          <w:tab w:val="left" w:pos="0"/>
        </w:tabs>
        <w:ind w:hanging="180"/>
        <w:jc w:val="both"/>
        <w:rPr>
          <w:szCs w:val="28"/>
        </w:rPr>
      </w:pPr>
      <w:r w:rsidRPr="00D85907">
        <w:rPr>
          <w:szCs w:val="28"/>
        </w:rPr>
        <w:t>лечение аритмий, ИБС</w:t>
      </w:r>
    </w:p>
    <w:p w:rsidR="00293BF6" w:rsidRPr="00D85907" w:rsidRDefault="00293BF6" w:rsidP="00E93998">
      <w:pPr>
        <w:pStyle w:val="20"/>
        <w:numPr>
          <w:ilvl w:val="1"/>
          <w:numId w:val="271"/>
        </w:numPr>
        <w:tabs>
          <w:tab w:val="left" w:pos="0"/>
        </w:tabs>
        <w:ind w:hanging="180"/>
        <w:jc w:val="both"/>
        <w:rPr>
          <w:szCs w:val="28"/>
        </w:rPr>
      </w:pPr>
      <w:r w:rsidRPr="00D85907">
        <w:rPr>
          <w:szCs w:val="28"/>
        </w:rPr>
        <w:t>при нарушении мозгового кровообращения</w:t>
      </w:r>
    </w:p>
    <w:p w:rsidR="00293BF6" w:rsidRPr="00D85907" w:rsidRDefault="00293BF6" w:rsidP="00185BA0">
      <w:pPr>
        <w:pStyle w:val="20"/>
        <w:tabs>
          <w:tab w:val="left" w:pos="0"/>
        </w:tabs>
        <w:ind w:left="0"/>
        <w:jc w:val="both"/>
        <w:rPr>
          <w:szCs w:val="28"/>
          <w:u w:val="single"/>
        </w:rPr>
      </w:pPr>
      <w:r w:rsidRPr="00D85907">
        <w:rPr>
          <w:szCs w:val="28"/>
          <w:u w:val="single"/>
        </w:rPr>
        <w:t>Побочные эффекты</w:t>
      </w:r>
    </w:p>
    <w:p w:rsidR="00293BF6" w:rsidRPr="00D85907" w:rsidRDefault="00293BF6" w:rsidP="00E93998">
      <w:pPr>
        <w:pStyle w:val="20"/>
        <w:numPr>
          <w:ilvl w:val="0"/>
          <w:numId w:val="272"/>
        </w:numPr>
        <w:tabs>
          <w:tab w:val="left" w:pos="0"/>
        </w:tabs>
        <w:ind w:hanging="180"/>
        <w:jc w:val="both"/>
        <w:rPr>
          <w:szCs w:val="28"/>
        </w:rPr>
      </w:pPr>
      <w:r w:rsidRPr="00D85907">
        <w:rPr>
          <w:szCs w:val="28"/>
        </w:rPr>
        <w:t>головная боль</w:t>
      </w:r>
    </w:p>
    <w:p w:rsidR="00293BF6" w:rsidRPr="00D85907" w:rsidRDefault="00293BF6" w:rsidP="00E93998">
      <w:pPr>
        <w:pStyle w:val="20"/>
        <w:numPr>
          <w:ilvl w:val="0"/>
          <w:numId w:val="272"/>
        </w:numPr>
        <w:tabs>
          <w:tab w:val="left" w:pos="0"/>
        </w:tabs>
        <w:ind w:hanging="180"/>
        <w:jc w:val="both"/>
        <w:rPr>
          <w:szCs w:val="28"/>
        </w:rPr>
      </w:pPr>
      <w:r w:rsidRPr="00D85907">
        <w:rPr>
          <w:szCs w:val="28"/>
        </w:rPr>
        <w:t>приливы</w:t>
      </w:r>
    </w:p>
    <w:p w:rsidR="00293BF6" w:rsidRPr="00D85907" w:rsidRDefault="00293BF6" w:rsidP="00E93998">
      <w:pPr>
        <w:pStyle w:val="20"/>
        <w:numPr>
          <w:ilvl w:val="0"/>
          <w:numId w:val="272"/>
        </w:numPr>
        <w:tabs>
          <w:tab w:val="left" w:pos="0"/>
        </w:tabs>
        <w:ind w:hanging="180"/>
        <w:jc w:val="both"/>
        <w:rPr>
          <w:szCs w:val="28"/>
        </w:rPr>
      </w:pPr>
      <w:r w:rsidRPr="00D85907">
        <w:rPr>
          <w:szCs w:val="28"/>
        </w:rPr>
        <w:t>отеки стоп и лодыжек</w:t>
      </w:r>
    </w:p>
    <w:p w:rsidR="00293BF6" w:rsidRPr="00D85907" w:rsidRDefault="00293BF6" w:rsidP="00E93998">
      <w:pPr>
        <w:pStyle w:val="20"/>
        <w:numPr>
          <w:ilvl w:val="0"/>
          <w:numId w:val="272"/>
        </w:numPr>
        <w:tabs>
          <w:tab w:val="left" w:pos="0"/>
        </w:tabs>
        <w:ind w:hanging="180"/>
        <w:jc w:val="both"/>
        <w:rPr>
          <w:szCs w:val="28"/>
        </w:rPr>
      </w:pPr>
      <w:r w:rsidRPr="00D85907">
        <w:rPr>
          <w:szCs w:val="28"/>
        </w:rPr>
        <w:t>брадикардия(  верапамил)</w:t>
      </w:r>
    </w:p>
    <w:p w:rsidR="00293BF6" w:rsidRPr="00D85907" w:rsidRDefault="00293BF6" w:rsidP="00E93998">
      <w:pPr>
        <w:pStyle w:val="20"/>
        <w:numPr>
          <w:ilvl w:val="0"/>
          <w:numId w:val="272"/>
        </w:numPr>
        <w:tabs>
          <w:tab w:val="left" w:pos="0"/>
        </w:tabs>
        <w:ind w:hanging="180"/>
        <w:jc w:val="both"/>
        <w:rPr>
          <w:szCs w:val="28"/>
        </w:rPr>
      </w:pPr>
      <w:r w:rsidRPr="00D85907">
        <w:rPr>
          <w:szCs w:val="28"/>
        </w:rPr>
        <w:t>тахикардия(  нифедипин)</w:t>
      </w:r>
    </w:p>
    <w:p w:rsidR="00293BF6" w:rsidRPr="00D85907" w:rsidRDefault="00293BF6" w:rsidP="00E93998">
      <w:pPr>
        <w:pStyle w:val="20"/>
        <w:numPr>
          <w:ilvl w:val="0"/>
          <w:numId w:val="272"/>
        </w:numPr>
        <w:tabs>
          <w:tab w:val="left" w:pos="0"/>
        </w:tabs>
        <w:ind w:hanging="180"/>
        <w:jc w:val="both"/>
        <w:rPr>
          <w:szCs w:val="28"/>
        </w:rPr>
      </w:pPr>
      <w:r w:rsidRPr="00D85907">
        <w:rPr>
          <w:szCs w:val="28"/>
        </w:rPr>
        <w:t>запоры</w:t>
      </w:r>
    </w:p>
    <w:p w:rsidR="00293BF6" w:rsidRPr="00D85907" w:rsidRDefault="00293BF6" w:rsidP="00E93998">
      <w:pPr>
        <w:pStyle w:val="20"/>
        <w:numPr>
          <w:ilvl w:val="0"/>
          <w:numId w:val="272"/>
        </w:numPr>
        <w:tabs>
          <w:tab w:val="left" w:pos="0"/>
        </w:tabs>
        <w:ind w:hanging="180"/>
        <w:jc w:val="both"/>
        <w:rPr>
          <w:szCs w:val="28"/>
        </w:rPr>
      </w:pPr>
      <w:r w:rsidRPr="00D85907">
        <w:rPr>
          <w:szCs w:val="28"/>
        </w:rPr>
        <w:t>сердечная недостаточность</w:t>
      </w:r>
    </w:p>
    <w:p w:rsidR="00293BF6" w:rsidRPr="00D85907" w:rsidRDefault="00293BF6" w:rsidP="00FE63BE">
      <w:pPr>
        <w:pStyle w:val="20"/>
        <w:tabs>
          <w:tab w:val="left" w:pos="0"/>
        </w:tabs>
        <w:ind w:left="0" w:firstLine="709"/>
        <w:jc w:val="both"/>
        <w:rPr>
          <w:szCs w:val="28"/>
          <w:u w:val="single"/>
        </w:rPr>
      </w:pPr>
      <w:r w:rsidRPr="00D85907">
        <w:rPr>
          <w:szCs w:val="28"/>
          <w:u w:val="single"/>
        </w:rPr>
        <w:t>комбинированные лекарственные препараты для лечения гипертонической болезни.</w:t>
      </w:r>
    </w:p>
    <w:p w:rsidR="00293BF6" w:rsidRPr="00D85907" w:rsidRDefault="00293BF6" w:rsidP="00185BA0">
      <w:pPr>
        <w:pStyle w:val="20"/>
        <w:tabs>
          <w:tab w:val="left" w:pos="0"/>
        </w:tabs>
        <w:ind w:left="0"/>
        <w:jc w:val="both"/>
        <w:rPr>
          <w:szCs w:val="28"/>
        </w:rPr>
      </w:pPr>
      <w:r w:rsidRPr="00D85907">
        <w:rPr>
          <w:szCs w:val="28"/>
        </w:rPr>
        <w:t>Рациональными являются следующие комбинации:</w:t>
      </w:r>
    </w:p>
    <w:p w:rsidR="00293BF6" w:rsidRPr="00D85907" w:rsidRDefault="00293BF6" w:rsidP="00E93998">
      <w:pPr>
        <w:pStyle w:val="20"/>
        <w:numPr>
          <w:ilvl w:val="0"/>
          <w:numId w:val="273"/>
        </w:numPr>
        <w:tabs>
          <w:tab w:val="left" w:pos="0"/>
        </w:tabs>
        <w:ind w:hanging="180"/>
        <w:jc w:val="both"/>
        <w:rPr>
          <w:szCs w:val="28"/>
        </w:rPr>
      </w:pPr>
      <w:r w:rsidRPr="00D85907">
        <w:rPr>
          <w:szCs w:val="28"/>
        </w:rPr>
        <w:t>диуретики + β – блокаторы. Обладают потенцированным синергизмом</w:t>
      </w:r>
    </w:p>
    <w:p w:rsidR="00293BF6" w:rsidRPr="00D85907" w:rsidRDefault="00293BF6" w:rsidP="00E93998">
      <w:pPr>
        <w:pStyle w:val="20"/>
        <w:numPr>
          <w:ilvl w:val="0"/>
          <w:numId w:val="273"/>
        </w:numPr>
        <w:tabs>
          <w:tab w:val="left" w:pos="0"/>
        </w:tabs>
        <w:ind w:hanging="180"/>
        <w:jc w:val="both"/>
        <w:rPr>
          <w:szCs w:val="28"/>
        </w:rPr>
      </w:pPr>
      <w:r w:rsidRPr="00D85907">
        <w:rPr>
          <w:szCs w:val="28"/>
        </w:rPr>
        <w:t xml:space="preserve">диуретики(  чаще тиазидовые, но не калийсберегающие) + ИАПФ. ИАПФ уменьшают потерю калия организмом, которую вызывают тиазиды, а диуретики, в свою очередь, устраняют избыток жидкости, который вызывают ИАПФ. Часто используется комбинация при лечении гипертонической болезни, сочетающейся с сердечной недостаточностью. </w:t>
      </w:r>
    </w:p>
    <w:p w:rsidR="00293BF6" w:rsidRPr="00D85907" w:rsidRDefault="00293BF6" w:rsidP="00E93998">
      <w:pPr>
        <w:pStyle w:val="20"/>
        <w:numPr>
          <w:ilvl w:val="0"/>
          <w:numId w:val="273"/>
        </w:numPr>
        <w:tabs>
          <w:tab w:val="left" w:pos="0"/>
        </w:tabs>
        <w:ind w:hanging="180"/>
        <w:jc w:val="both"/>
        <w:rPr>
          <w:szCs w:val="28"/>
        </w:rPr>
      </w:pPr>
      <w:r w:rsidRPr="00D85907">
        <w:rPr>
          <w:szCs w:val="28"/>
        </w:rPr>
        <w:t xml:space="preserve">β – блокаторы + блокаторы кальциевых каналов(  дигидропиридинового ряда). β – блокаторы устраняют тахикардию и симпатическую активацию, которую рефлекторно вызывают блокаторы кальциевых каналов( нифедипин). Блокаторы кальциевых каналов препятствуют вазоконстрикции и нарушают периферическое кровообращение, которое вызывают β – блокаторы. Часто применяют при гипертонической болезни и ИБС, осторожно при сердечной недостаточности </w:t>
      </w:r>
    </w:p>
    <w:p w:rsidR="00293BF6" w:rsidRPr="00D85907" w:rsidRDefault="00293BF6" w:rsidP="00E93998">
      <w:pPr>
        <w:pStyle w:val="20"/>
        <w:numPr>
          <w:ilvl w:val="0"/>
          <w:numId w:val="273"/>
        </w:numPr>
        <w:tabs>
          <w:tab w:val="left" w:pos="0"/>
        </w:tabs>
        <w:ind w:hanging="180"/>
        <w:jc w:val="both"/>
        <w:rPr>
          <w:szCs w:val="28"/>
        </w:rPr>
      </w:pPr>
      <w:r w:rsidRPr="00D85907">
        <w:rPr>
          <w:szCs w:val="28"/>
        </w:rPr>
        <w:t xml:space="preserve"> β – блокаторы + α – блокаторы</w:t>
      </w:r>
    </w:p>
    <w:p w:rsidR="00293BF6" w:rsidRPr="00D85907" w:rsidRDefault="00293BF6" w:rsidP="00E93998">
      <w:pPr>
        <w:pStyle w:val="20"/>
        <w:numPr>
          <w:ilvl w:val="0"/>
          <w:numId w:val="273"/>
        </w:numPr>
        <w:tabs>
          <w:tab w:val="left" w:pos="0"/>
        </w:tabs>
        <w:ind w:hanging="180"/>
        <w:jc w:val="both"/>
        <w:rPr>
          <w:szCs w:val="28"/>
        </w:rPr>
      </w:pPr>
      <w:r w:rsidRPr="00D85907">
        <w:rPr>
          <w:szCs w:val="28"/>
        </w:rPr>
        <w:t>все миотропные средства(  кроме верапамила) + β – блокаторы</w:t>
      </w:r>
    </w:p>
    <w:p w:rsidR="00293BF6" w:rsidRPr="00D85907" w:rsidRDefault="00293BF6" w:rsidP="00185BA0">
      <w:pPr>
        <w:pStyle w:val="20"/>
        <w:tabs>
          <w:tab w:val="left" w:pos="0"/>
        </w:tabs>
        <w:ind w:left="0"/>
        <w:jc w:val="both"/>
        <w:rPr>
          <w:szCs w:val="28"/>
        </w:rPr>
      </w:pPr>
      <w:r w:rsidRPr="00D85907">
        <w:rPr>
          <w:szCs w:val="28"/>
        </w:rPr>
        <w:t xml:space="preserve">Практически все антигипертензивные средства сочетаются с диуретиками, при правильном подборе. </w:t>
      </w:r>
    </w:p>
    <w:p w:rsidR="00293BF6" w:rsidRPr="00D85907" w:rsidRDefault="00293BF6" w:rsidP="00185BA0">
      <w:pPr>
        <w:pStyle w:val="20"/>
        <w:tabs>
          <w:tab w:val="left" w:pos="0"/>
        </w:tabs>
        <w:ind w:left="0"/>
        <w:jc w:val="both"/>
        <w:rPr>
          <w:szCs w:val="28"/>
        </w:rPr>
      </w:pPr>
      <w:r w:rsidRPr="00D85907">
        <w:rPr>
          <w:szCs w:val="28"/>
        </w:rPr>
        <w:t>Нежелательными являются следующие комбинации:</w:t>
      </w:r>
    </w:p>
    <w:p w:rsidR="00293BF6" w:rsidRPr="00D85907" w:rsidRDefault="00293BF6" w:rsidP="00E93998">
      <w:pPr>
        <w:pStyle w:val="20"/>
        <w:numPr>
          <w:ilvl w:val="0"/>
          <w:numId w:val="274"/>
        </w:numPr>
        <w:tabs>
          <w:tab w:val="left" w:pos="0"/>
        </w:tabs>
        <w:ind w:hanging="180"/>
        <w:jc w:val="both"/>
        <w:rPr>
          <w:szCs w:val="28"/>
        </w:rPr>
      </w:pPr>
      <w:r w:rsidRPr="00D85907">
        <w:rPr>
          <w:szCs w:val="28"/>
        </w:rPr>
        <w:t>ИАПФ + β – блокаторы. Эффект совместного применения меньше, чем при монотерапии ими, так как бета – блокаторы снижают секрецию ренина</w:t>
      </w:r>
    </w:p>
    <w:p w:rsidR="00293BF6" w:rsidRPr="00D85907" w:rsidRDefault="00293BF6" w:rsidP="00E93998">
      <w:pPr>
        <w:pStyle w:val="20"/>
        <w:numPr>
          <w:ilvl w:val="0"/>
          <w:numId w:val="274"/>
        </w:numPr>
        <w:tabs>
          <w:tab w:val="left" w:pos="0"/>
        </w:tabs>
        <w:ind w:hanging="180"/>
        <w:jc w:val="both"/>
        <w:rPr>
          <w:szCs w:val="28"/>
        </w:rPr>
      </w:pPr>
      <w:r w:rsidRPr="00D85907">
        <w:rPr>
          <w:szCs w:val="28"/>
        </w:rPr>
        <w:t>ИАПФ + калийсберегающие диуретики, так как вызывают гиперкалиемию</w:t>
      </w:r>
    </w:p>
    <w:p w:rsidR="00293BF6" w:rsidRPr="00D85907" w:rsidRDefault="00293BF6" w:rsidP="00E93998">
      <w:pPr>
        <w:pStyle w:val="20"/>
        <w:numPr>
          <w:ilvl w:val="0"/>
          <w:numId w:val="274"/>
        </w:numPr>
        <w:tabs>
          <w:tab w:val="left" w:pos="0"/>
        </w:tabs>
        <w:ind w:hanging="180"/>
        <w:jc w:val="both"/>
        <w:rPr>
          <w:szCs w:val="28"/>
        </w:rPr>
      </w:pPr>
      <w:r w:rsidRPr="00D85907">
        <w:rPr>
          <w:szCs w:val="28"/>
        </w:rPr>
        <w:t>Верапамил + α – блокаторы, так как любые миотропные вещества вызывают рефлекторную тахикардию</w:t>
      </w:r>
    </w:p>
    <w:p w:rsidR="00293BF6" w:rsidRPr="00D85907" w:rsidRDefault="00293BF6" w:rsidP="00E93998">
      <w:pPr>
        <w:pStyle w:val="20"/>
        <w:numPr>
          <w:ilvl w:val="0"/>
          <w:numId w:val="274"/>
        </w:numPr>
        <w:tabs>
          <w:tab w:val="left" w:pos="0"/>
        </w:tabs>
        <w:ind w:hanging="180"/>
        <w:jc w:val="both"/>
        <w:rPr>
          <w:szCs w:val="28"/>
        </w:rPr>
      </w:pPr>
      <w:r w:rsidRPr="00D85907">
        <w:rPr>
          <w:szCs w:val="28"/>
        </w:rPr>
        <w:t>Верапамил + β – блокаторы, приводят к брадикардии</w:t>
      </w:r>
    </w:p>
    <w:p w:rsidR="00293BF6" w:rsidRPr="00D85907" w:rsidRDefault="00293BF6" w:rsidP="00E93998">
      <w:pPr>
        <w:pStyle w:val="20"/>
        <w:numPr>
          <w:ilvl w:val="0"/>
          <w:numId w:val="274"/>
        </w:numPr>
        <w:tabs>
          <w:tab w:val="left" w:pos="0"/>
        </w:tabs>
        <w:ind w:hanging="180"/>
        <w:jc w:val="both"/>
        <w:rPr>
          <w:szCs w:val="28"/>
        </w:rPr>
      </w:pPr>
      <w:r w:rsidRPr="00D85907">
        <w:rPr>
          <w:szCs w:val="28"/>
        </w:rPr>
        <w:t>НПВС + ИАПФ. НПВС уменьшают эффект ИАПФ за счет снижения продукции простагландинов.</w:t>
      </w:r>
    </w:p>
    <w:p w:rsidR="00293BF6" w:rsidRPr="00D85907" w:rsidRDefault="00293BF6" w:rsidP="00185BA0">
      <w:pPr>
        <w:pStyle w:val="20"/>
        <w:tabs>
          <w:tab w:val="left" w:pos="0"/>
        </w:tabs>
        <w:ind w:left="0"/>
        <w:jc w:val="both"/>
        <w:rPr>
          <w:szCs w:val="28"/>
          <w:u w:val="single"/>
        </w:rPr>
      </w:pPr>
      <w:r w:rsidRPr="00D85907">
        <w:rPr>
          <w:szCs w:val="28"/>
          <w:u w:val="single"/>
        </w:rPr>
        <w:t>Средства для купирования гипертонического криза</w:t>
      </w:r>
    </w:p>
    <w:p w:rsidR="00293BF6" w:rsidRPr="00D85907" w:rsidRDefault="00293BF6" w:rsidP="00E93998">
      <w:pPr>
        <w:pStyle w:val="20"/>
        <w:numPr>
          <w:ilvl w:val="1"/>
          <w:numId w:val="274"/>
        </w:numPr>
        <w:tabs>
          <w:tab w:val="clear" w:pos="1440"/>
          <w:tab w:val="left" w:pos="0"/>
          <w:tab w:val="num" w:pos="720"/>
        </w:tabs>
        <w:ind w:left="720" w:hanging="180"/>
        <w:jc w:val="both"/>
        <w:rPr>
          <w:szCs w:val="28"/>
        </w:rPr>
      </w:pPr>
      <w:r w:rsidRPr="00D85907">
        <w:rPr>
          <w:szCs w:val="28"/>
        </w:rPr>
        <w:t>натрий нитропруссид внутривенно. Действует на сосуды, в большей степени на вены</w:t>
      </w:r>
    </w:p>
    <w:p w:rsidR="00293BF6" w:rsidRPr="00D85907" w:rsidRDefault="00293BF6" w:rsidP="00E93998">
      <w:pPr>
        <w:pStyle w:val="20"/>
        <w:numPr>
          <w:ilvl w:val="1"/>
          <w:numId w:val="274"/>
        </w:numPr>
        <w:tabs>
          <w:tab w:val="clear" w:pos="1440"/>
          <w:tab w:val="left" w:pos="0"/>
          <w:tab w:val="num" w:pos="720"/>
        </w:tabs>
        <w:ind w:left="720" w:hanging="180"/>
        <w:jc w:val="both"/>
        <w:rPr>
          <w:szCs w:val="28"/>
        </w:rPr>
      </w:pPr>
      <w:r w:rsidRPr="00D85907">
        <w:rPr>
          <w:szCs w:val="28"/>
        </w:rPr>
        <w:t>диазоксид внутривенно. Эффект наступает быстро, необходимо осторожно применять больным сахарным диабетом и сердечной недостаточностью</w:t>
      </w:r>
    </w:p>
    <w:p w:rsidR="00293BF6" w:rsidRPr="00D85907" w:rsidRDefault="00293BF6" w:rsidP="00E93998">
      <w:pPr>
        <w:pStyle w:val="20"/>
        <w:numPr>
          <w:ilvl w:val="1"/>
          <w:numId w:val="274"/>
        </w:numPr>
        <w:tabs>
          <w:tab w:val="clear" w:pos="1440"/>
          <w:tab w:val="left" w:pos="0"/>
          <w:tab w:val="num" w:pos="720"/>
        </w:tabs>
        <w:ind w:left="720" w:hanging="180"/>
        <w:jc w:val="both"/>
        <w:rPr>
          <w:szCs w:val="28"/>
        </w:rPr>
      </w:pPr>
      <w:r w:rsidRPr="00D85907">
        <w:rPr>
          <w:szCs w:val="28"/>
        </w:rPr>
        <w:t>нифедипин – сублингвально. Эффект наступает через 5 – 10 секунд</w:t>
      </w:r>
    </w:p>
    <w:p w:rsidR="00293BF6" w:rsidRPr="00D85907" w:rsidRDefault="00293BF6" w:rsidP="00E93998">
      <w:pPr>
        <w:pStyle w:val="20"/>
        <w:numPr>
          <w:ilvl w:val="1"/>
          <w:numId w:val="274"/>
        </w:numPr>
        <w:tabs>
          <w:tab w:val="clear" w:pos="1440"/>
          <w:tab w:val="left" w:pos="0"/>
          <w:tab w:val="num" w:pos="720"/>
        </w:tabs>
        <w:ind w:left="720" w:hanging="180"/>
        <w:jc w:val="both"/>
        <w:rPr>
          <w:szCs w:val="28"/>
        </w:rPr>
      </w:pPr>
      <w:r w:rsidRPr="00D85907">
        <w:rPr>
          <w:szCs w:val="28"/>
        </w:rPr>
        <w:t>фентоламин – для купирования криза, вызванного феохромоцитомой</w:t>
      </w:r>
    </w:p>
    <w:p w:rsidR="00293BF6" w:rsidRPr="00D85907" w:rsidRDefault="00293BF6" w:rsidP="00E93998">
      <w:pPr>
        <w:pStyle w:val="20"/>
        <w:numPr>
          <w:ilvl w:val="1"/>
          <w:numId w:val="274"/>
        </w:numPr>
        <w:tabs>
          <w:tab w:val="clear" w:pos="1440"/>
          <w:tab w:val="left" w:pos="0"/>
          <w:tab w:val="num" w:pos="720"/>
        </w:tabs>
        <w:ind w:left="720" w:hanging="180"/>
        <w:jc w:val="both"/>
        <w:rPr>
          <w:szCs w:val="28"/>
        </w:rPr>
      </w:pPr>
      <w:r w:rsidRPr="00D85907">
        <w:rPr>
          <w:szCs w:val="28"/>
        </w:rPr>
        <w:t>лабетолол – внутривенно</w:t>
      </w:r>
    </w:p>
    <w:p w:rsidR="00293BF6" w:rsidRPr="00D85907" w:rsidRDefault="00293BF6" w:rsidP="00E93998">
      <w:pPr>
        <w:pStyle w:val="20"/>
        <w:numPr>
          <w:ilvl w:val="1"/>
          <w:numId w:val="274"/>
        </w:numPr>
        <w:tabs>
          <w:tab w:val="clear" w:pos="1440"/>
          <w:tab w:val="left" w:pos="0"/>
          <w:tab w:val="num" w:pos="720"/>
        </w:tabs>
        <w:ind w:left="720" w:hanging="180"/>
        <w:jc w:val="both"/>
        <w:rPr>
          <w:szCs w:val="28"/>
        </w:rPr>
      </w:pPr>
      <w:r w:rsidRPr="00D85907">
        <w:rPr>
          <w:szCs w:val="28"/>
        </w:rPr>
        <w:t>каптоприл – сублингвально или внутривенно на фоне сердечной недостаточности</w:t>
      </w:r>
    </w:p>
    <w:p w:rsidR="00293BF6" w:rsidRPr="00D85907" w:rsidRDefault="00293BF6" w:rsidP="00E93998">
      <w:pPr>
        <w:pStyle w:val="20"/>
        <w:numPr>
          <w:ilvl w:val="1"/>
          <w:numId w:val="274"/>
        </w:numPr>
        <w:tabs>
          <w:tab w:val="clear" w:pos="1440"/>
          <w:tab w:val="left" w:pos="0"/>
          <w:tab w:val="num" w:pos="720"/>
        </w:tabs>
        <w:ind w:left="720" w:hanging="180"/>
        <w:jc w:val="both"/>
        <w:rPr>
          <w:szCs w:val="28"/>
        </w:rPr>
      </w:pPr>
      <w:r w:rsidRPr="00D85907">
        <w:rPr>
          <w:szCs w:val="28"/>
        </w:rPr>
        <w:t xml:space="preserve">фуросемид - внутривенно </w:t>
      </w:r>
    </w:p>
    <w:p w:rsidR="00293BF6" w:rsidRPr="00D85907" w:rsidRDefault="00293BF6" w:rsidP="00185BA0">
      <w:pPr>
        <w:pStyle w:val="20"/>
        <w:tabs>
          <w:tab w:val="left" w:pos="0"/>
        </w:tabs>
        <w:ind w:left="0"/>
        <w:jc w:val="both"/>
        <w:rPr>
          <w:szCs w:val="28"/>
          <w:u w:val="single"/>
        </w:rPr>
      </w:pPr>
      <w:r w:rsidRPr="00D85907">
        <w:rPr>
          <w:szCs w:val="28"/>
          <w:u w:val="single"/>
        </w:rPr>
        <w:t>Антиангинальные средства.</w:t>
      </w:r>
    </w:p>
    <w:p w:rsidR="00293BF6" w:rsidRPr="00D85907" w:rsidRDefault="00293BF6" w:rsidP="00FE63BE">
      <w:pPr>
        <w:pStyle w:val="20"/>
        <w:tabs>
          <w:tab w:val="left" w:pos="0"/>
        </w:tabs>
        <w:ind w:left="0" w:firstLine="709"/>
        <w:jc w:val="both"/>
        <w:rPr>
          <w:szCs w:val="28"/>
        </w:rPr>
      </w:pPr>
      <w:r w:rsidRPr="00D85907">
        <w:rPr>
          <w:szCs w:val="28"/>
        </w:rPr>
        <w:t xml:space="preserve">Применяют в основном при ИБС и грудной жабе. Они устраняют диспропорцию между потребностью сердца в кислороде и его доставкой. </w:t>
      </w:r>
    </w:p>
    <w:p w:rsidR="00293BF6" w:rsidRPr="00D85907" w:rsidRDefault="00293BF6" w:rsidP="00FE63BE">
      <w:pPr>
        <w:pStyle w:val="20"/>
        <w:tabs>
          <w:tab w:val="left" w:pos="0"/>
        </w:tabs>
        <w:ind w:left="0" w:firstLine="709"/>
        <w:jc w:val="both"/>
        <w:rPr>
          <w:szCs w:val="28"/>
        </w:rPr>
      </w:pPr>
      <w:r w:rsidRPr="00D85907">
        <w:rPr>
          <w:szCs w:val="28"/>
        </w:rPr>
        <w:t>Клинические формы ИБС:</w:t>
      </w:r>
    </w:p>
    <w:p w:rsidR="00293BF6" w:rsidRPr="00D85907" w:rsidRDefault="00293BF6" w:rsidP="00E93998">
      <w:pPr>
        <w:pStyle w:val="20"/>
        <w:numPr>
          <w:ilvl w:val="0"/>
          <w:numId w:val="275"/>
        </w:numPr>
        <w:tabs>
          <w:tab w:val="left" w:pos="0"/>
        </w:tabs>
        <w:ind w:hanging="180"/>
        <w:jc w:val="both"/>
        <w:rPr>
          <w:szCs w:val="28"/>
        </w:rPr>
      </w:pPr>
      <w:r w:rsidRPr="00D85907">
        <w:rPr>
          <w:szCs w:val="28"/>
        </w:rPr>
        <w:t>стенокардия</w:t>
      </w:r>
    </w:p>
    <w:p w:rsidR="00293BF6" w:rsidRPr="00D85907" w:rsidRDefault="00293BF6" w:rsidP="00E93998">
      <w:pPr>
        <w:pStyle w:val="20"/>
        <w:numPr>
          <w:ilvl w:val="0"/>
          <w:numId w:val="275"/>
        </w:numPr>
        <w:tabs>
          <w:tab w:val="left" w:pos="0"/>
        </w:tabs>
        <w:ind w:hanging="180"/>
        <w:jc w:val="both"/>
        <w:rPr>
          <w:szCs w:val="28"/>
        </w:rPr>
      </w:pPr>
      <w:r w:rsidRPr="00D85907">
        <w:rPr>
          <w:szCs w:val="28"/>
        </w:rPr>
        <w:t>инфаркт миокарда</w:t>
      </w:r>
    </w:p>
    <w:p w:rsidR="00293BF6" w:rsidRPr="00D85907" w:rsidRDefault="00293BF6" w:rsidP="00E93998">
      <w:pPr>
        <w:pStyle w:val="20"/>
        <w:numPr>
          <w:ilvl w:val="0"/>
          <w:numId w:val="275"/>
        </w:numPr>
        <w:tabs>
          <w:tab w:val="left" w:pos="0"/>
        </w:tabs>
        <w:ind w:hanging="180"/>
        <w:jc w:val="both"/>
        <w:rPr>
          <w:szCs w:val="28"/>
        </w:rPr>
      </w:pPr>
      <w:r w:rsidRPr="00D85907">
        <w:rPr>
          <w:szCs w:val="28"/>
        </w:rPr>
        <w:t>коронарный кардиосклероз</w:t>
      </w:r>
    </w:p>
    <w:p w:rsidR="00293BF6" w:rsidRPr="00D85907" w:rsidRDefault="00293BF6" w:rsidP="00FE63BE">
      <w:pPr>
        <w:pStyle w:val="20"/>
        <w:tabs>
          <w:tab w:val="left" w:pos="0"/>
        </w:tabs>
        <w:ind w:left="0" w:firstLine="709"/>
        <w:jc w:val="both"/>
        <w:rPr>
          <w:szCs w:val="28"/>
        </w:rPr>
      </w:pPr>
      <w:r w:rsidRPr="00D85907">
        <w:rPr>
          <w:szCs w:val="28"/>
        </w:rPr>
        <w:t xml:space="preserve">10% причин коронарного спазма – вазоспастическая сердечная недостаточность Принц – Металла. </w:t>
      </w:r>
    </w:p>
    <w:p w:rsidR="00293BF6" w:rsidRPr="00D85907" w:rsidRDefault="00293BF6" w:rsidP="00FE63BE">
      <w:pPr>
        <w:pStyle w:val="20"/>
        <w:tabs>
          <w:tab w:val="left" w:pos="0"/>
        </w:tabs>
        <w:ind w:left="0" w:firstLine="709"/>
        <w:jc w:val="both"/>
        <w:rPr>
          <w:szCs w:val="28"/>
        </w:rPr>
      </w:pPr>
      <w:r w:rsidRPr="00D85907">
        <w:rPr>
          <w:szCs w:val="28"/>
        </w:rPr>
        <w:t>Антиангинальные средства снижают потребность сердца в кислороде, увеличивают доставку кислорода в сердце. К основным антиангинальным препаратам относят:</w:t>
      </w:r>
    </w:p>
    <w:p w:rsidR="00293BF6" w:rsidRPr="00D85907" w:rsidRDefault="00293BF6" w:rsidP="00E93998">
      <w:pPr>
        <w:pStyle w:val="20"/>
        <w:numPr>
          <w:ilvl w:val="0"/>
          <w:numId w:val="276"/>
        </w:numPr>
        <w:tabs>
          <w:tab w:val="left" w:pos="0"/>
        </w:tabs>
        <w:ind w:hanging="180"/>
        <w:jc w:val="both"/>
        <w:rPr>
          <w:szCs w:val="28"/>
        </w:rPr>
      </w:pPr>
      <w:r w:rsidRPr="00D85907">
        <w:rPr>
          <w:szCs w:val="28"/>
        </w:rPr>
        <w:t>нитраты</w:t>
      </w:r>
    </w:p>
    <w:p w:rsidR="00293BF6" w:rsidRPr="00D85907" w:rsidRDefault="00293BF6" w:rsidP="00E93998">
      <w:pPr>
        <w:pStyle w:val="20"/>
        <w:numPr>
          <w:ilvl w:val="0"/>
          <w:numId w:val="276"/>
        </w:numPr>
        <w:tabs>
          <w:tab w:val="left" w:pos="0"/>
        </w:tabs>
        <w:ind w:hanging="180"/>
        <w:jc w:val="both"/>
        <w:rPr>
          <w:szCs w:val="28"/>
        </w:rPr>
      </w:pPr>
      <w:r w:rsidRPr="00D85907">
        <w:rPr>
          <w:szCs w:val="28"/>
        </w:rPr>
        <w:t>блокаторы кальциевых каналов</w:t>
      </w:r>
    </w:p>
    <w:p w:rsidR="00293BF6" w:rsidRPr="00D85907" w:rsidRDefault="00293BF6" w:rsidP="00E93998">
      <w:pPr>
        <w:pStyle w:val="20"/>
        <w:numPr>
          <w:ilvl w:val="0"/>
          <w:numId w:val="276"/>
        </w:numPr>
        <w:tabs>
          <w:tab w:val="left" w:pos="0"/>
        </w:tabs>
        <w:ind w:hanging="180"/>
        <w:jc w:val="both"/>
        <w:rPr>
          <w:szCs w:val="28"/>
        </w:rPr>
      </w:pPr>
      <w:r w:rsidRPr="00D85907">
        <w:rPr>
          <w:szCs w:val="28"/>
        </w:rPr>
        <w:t>β – блокаторы</w:t>
      </w:r>
    </w:p>
    <w:p w:rsidR="00293BF6" w:rsidRPr="00D85907" w:rsidRDefault="00293BF6" w:rsidP="00FE63BE">
      <w:pPr>
        <w:pStyle w:val="20"/>
        <w:tabs>
          <w:tab w:val="left" w:pos="0"/>
        </w:tabs>
        <w:ind w:left="0" w:firstLine="709"/>
        <w:jc w:val="both"/>
        <w:rPr>
          <w:szCs w:val="28"/>
        </w:rPr>
      </w:pPr>
      <w:r w:rsidRPr="00D85907">
        <w:rPr>
          <w:szCs w:val="28"/>
        </w:rPr>
        <w:t xml:space="preserve">Основные препараты – препараты миотропного действия, так как коронарный кровоток определяется местными факторами. Артериальное давление в основном зависит от системных факторов( тонус сосудодвигательного центра, тонус симпатической нервной системы). </w:t>
      </w:r>
    </w:p>
    <w:p w:rsidR="00293BF6" w:rsidRPr="00D85907" w:rsidRDefault="00293BF6" w:rsidP="00185BA0">
      <w:pPr>
        <w:pStyle w:val="20"/>
        <w:tabs>
          <w:tab w:val="left" w:pos="0"/>
        </w:tabs>
        <w:ind w:left="0"/>
        <w:jc w:val="both"/>
        <w:rPr>
          <w:szCs w:val="28"/>
          <w:u w:val="single"/>
        </w:rPr>
      </w:pPr>
      <w:r w:rsidRPr="00D85907">
        <w:rPr>
          <w:szCs w:val="28"/>
          <w:u w:val="single"/>
        </w:rPr>
        <w:t>Нитраты.</w:t>
      </w:r>
    </w:p>
    <w:p w:rsidR="00293BF6" w:rsidRPr="00D85907" w:rsidRDefault="00293BF6" w:rsidP="00185BA0">
      <w:pPr>
        <w:pStyle w:val="20"/>
        <w:tabs>
          <w:tab w:val="left" w:pos="0"/>
        </w:tabs>
        <w:ind w:left="0"/>
        <w:jc w:val="both"/>
        <w:rPr>
          <w:szCs w:val="28"/>
        </w:rPr>
      </w:pPr>
      <w:r w:rsidRPr="00D85907">
        <w:rPr>
          <w:szCs w:val="28"/>
        </w:rPr>
        <w:t>К ним относят:</w:t>
      </w:r>
    </w:p>
    <w:p w:rsidR="00293BF6" w:rsidRPr="00D85907" w:rsidRDefault="00293BF6" w:rsidP="00E93998">
      <w:pPr>
        <w:pStyle w:val="20"/>
        <w:numPr>
          <w:ilvl w:val="0"/>
          <w:numId w:val="277"/>
        </w:numPr>
        <w:tabs>
          <w:tab w:val="left" w:pos="0"/>
        </w:tabs>
        <w:ind w:hanging="180"/>
        <w:jc w:val="both"/>
        <w:rPr>
          <w:szCs w:val="28"/>
        </w:rPr>
      </w:pPr>
      <w:r w:rsidRPr="00D85907">
        <w:rPr>
          <w:szCs w:val="28"/>
        </w:rPr>
        <w:t>нитроглицерин и его производные – нитрон форте, нитродерм, сустак форте, мазь нитроглицерина, тринитролат</w:t>
      </w:r>
    </w:p>
    <w:p w:rsidR="00293BF6" w:rsidRPr="00D85907" w:rsidRDefault="00293BF6" w:rsidP="00E93998">
      <w:pPr>
        <w:pStyle w:val="20"/>
        <w:numPr>
          <w:ilvl w:val="0"/>
          <w:numId w:val="277"/>
        </w:numPr>
        <w:tabs>
          <w:tab w:val="left" w:pos="0"/>
        </w:tabs>
        <w:ind w:hanging="180"/>
        <w:jc w:val="both"/>
        <w:rPr>
          <w:szCs w:val="28"/>
        </w:rPr>
      </w:pPr>
      <w:r w:rsidRPr="00D85907">
        <w:rPr>
          <w:szCs w:val="28"/>
        </w:rPr>
        <w:t>препараты изосорбида динитрата</w:t>
      </w:r>
    </w:p>
    <w:p w:rsidR="00293BF6" w:rsidRPr="00D85907" w:rsidRDefault="00293BF6" w:rsidP="00E93998">
      <w:pPr>
        <w:pStyle w:val="20"/>
        <w:numPr>
          <w:ilvl w:val="0"/>
          <w:numId w:val="277"/>
        </w:numPr>
        <w:tabs>
          <w:tab w:val="left" w:pos="0"/>
        </w:tabs>
        <w:ind w:hanging="180"/>
        <w:jc w:val="both"/>
        <w:rPr>
          <w:szCs w:val="28"/>
        </w:rPr>
      </w:pPr>
      <w:r w:rsidRPr="00D85907">
        <w:rPr>
          <w:szCs w:val="28"/>
        </w:rPr>
        <w:t>препараты изосорбида мононитрат</w:t>
      </w:r>
    </w:p>
    <w:p w:rsidR="00293BF6" w:rsidRPr="00D85907" w:rsidRDefault="00293BF6" w:rsidP="00E93998">
      <w:pPr>
        <w:pStyle w:val="20"/>
        <w:numPr>
          <w:ilvl w:val="0"/>
          <w:numId w:val="277"/>
        </w:numPr>
        <w:tabs>
          <w:tab w:val="left" w:pos="0"/>
        </w:tabs>
        <w:ind w:hanging="180"/>
        <w:jc w:val="both"/>
        <w:rPr>
          <w:szCs w:val="28"/>
        </w:rPr>
      </w:pPr>
      <w:r w:rsidRPr="00D85907">
        <w:rPr>
          <w:szCs w:val="28"/>
        </w:rPr>
        <w:t>нитратоподобные соединения – сидиофарм</w:t>
      </w:r>
    </w:p>
    <w:p w:rsidR="00293BF6" w:rsidRPr="00D85907" w:rsidRDefault="00293BF6" w:rsidP="00185BA0">
      <w:pPr>
        <w:pStyle w:val="20"/>
        <w:tabs>
          <w:tab w:val="left" w:pos="0"/>
        </w:tabs>
        <w:ind w:left="0"/>
        <w:jc w:val="both"/>
        <w:rPr>
          <w:szCs w:val="28"/>
          <w:u w:val="single"/>
        </w:rPr>
      </w:pPr>
      <w:r w:rsidRPr="00D85907">
        <w:rPr>
          <w:szCs w:val="28"/>
          <w:u w:val="single"/>
        </w:rPr>
        <w:t>Механизм действия</w:t>
      </w:r>
    </w:p>
    <w:p w:rsidR="00293BF6" w:rsidRPr="00D85907" w:rsidRDefault="00293BF6" w:rsidP="00FE63BE">
      <w:pPr>
        <w:pStyle w:val="20"/>
        <w:tabs>
          <w:tab w:val="left" w:pos="0"/>
        </w:tabs>
        <w:ind w:left="0" w:firstLine="709"/>
        <w:jc w:val="both"/>
        <w:rPr>
          <w:szCs w:val="28"/>
        </w:rPr>
      </w:pPr>
      <w:r w:rsidRPr="00D85907">
        <w:rPr>
          <w:szCs w:val="28"/>
        </w:rPr>
        <w:t xml:space="preserve">Органические нитраты являются пролекарством, которые могут вызывать расширение сосудов только после биотрансформации с образованием </w:t>
      </w:r>
      <w:r w:rsidRPr="00D85907">
        <w:rPr>
          <w:szCs w:val="28"/>
          <w:lang w:val="en-US"/>
        </w:rPr>
        <w:t>NO</w:t>
      </w:r>
      <w:r w:rsidRPr="00D85907">
        <w:rPr>
          <w:szCs w:val="28"/>
        </w:rPr>
        <w:t xml:space="preserve">. Процесс динитрозирования осуществляются в результате взаимодействия нитратов с </w:t>
      </w:r>
      <w:r w:rsidRPr="00D85907">
        <w:rPr>
          <w:szCs w:val="28"/>
          <w:lang w:val="en-US"/>
        </w:rPr>
        <w:t>SH</w:t>
      </w:r>
      <w:r w:rsidRPr="00D85907">
        <w:rPr>
          <w:szCs w:val="28"/>
        </w:rPr>
        <w:t xml:space="preserve"> – группами эндогенных нитратных рецепторов, роль которых в эндотелиальной стенке выполняют восстановленный глютатион или цистеин.</w:t>
      </w:r>
    </w:p>
    <w:p w:rsidR="00293BF6" w:rsidRPr="00D85907" w:rsidRDefault="00293BF6" w:rsidP="00FE63BE">
      <w:pPr>
        <w:pStyle w:val="20"/>
        <w:tabs>
          <w:tab w:val="left" w:pos="0"/>
        </w:tabs>
        <w:ind w:left="0" w:firstLine="709"/>
        <w:jc w:val="both"/>
        <w:rPr>
          <w:szCs w:val="28"/>
        </w:rPr>
      </w:pPr>
      <w:r w:rsidRPr="00D85907">
        <w:rPr>
          <w:szCs w:val="28"/>
        </w:rPr>
        <w:t xml:space="preserve">Имеется две точки приложения – при взаимодействии образуются нитрозотиолы, которые могут активировать в клетках гуанилатциклазу, а также превращение </w:t>
      </w:r>
      <w:r w:rsidRPr="00D85907">
        <w:rPr>
          <w:szCs w:val="28"/>
          <w:lang w:val="en-US"/>
        </w:rPr>
        <w:t>NO</w:t>
      </w:r>
      <w:r w:rsidRPr="00D85907">
        <w:rPr>
          <w:szCs w:val="28"/>
          <w:vertAlign w:val="subscript"/>
        </w:rPr>
        <w:t xml:space="preserve">2 </w:t>
      </w:r>
      <w:r w:rsidRPr="00D85907">
        <w:rPr>
          <w:szCs w:val="28"/>
        </w:rPr>
        <w:t xml:space="preserve">в </w:t>
      </w:r>
      <w:r w:rsidRPr="00D85907">
        <w:rPr>
          <w:szCs w:val="28"/>
          <w:lang w:val="en-US"/>
        </w:rPr>
        <w:t>NO</w:t>
      </w:r>
      <w:r w:rsidRPr="00D85907">
        <w:rPr>
          <w:szCs w:val="28"/>
        </w:rPr>
        <w:t xml:space="preserve">. </w:t>
      </w:r>
    </w:p>
    <w:p w:rsidR="00293BF6" w:rsidRPr="00D85907" w:rsidRDefault="00293BF6" w:rsidP="00E93998">
      <w:pPr>
        <w:pStyle w:val="20"/>
        <w:numPr>
          <w:ilvl w:val="0"/>
          <w:numId w:val="278"/>
        </w:numPr>
        <w:tabs>
          <w:tab w:val="left" w:pos="0"/>
        </w:tabs>
        <w:ind w:hanging="180"/>
        <w:jc w:val="both"/>
        <w:rPr>
          <w:szCs w:val="28"/>
        </w:rPr>
      </w:pPr>
      <w:r w:rsidRPr="00D85907">
        <w:rPr>
          <w:szCs w:val="28"/>
          <w:lang w:val="en-US"/>
        </w:rPr>
        <w:t>NO</w:t>
      </w:r>
      <w:r w:rsidRPr="00D85907">
        <w:rPr>
          <w:szCs w:val="28"/>
        </w:rPr>
        <w:t xml:space="preserve"> из эндотелия сосудистой стенки проникает в гладкие мышцы сосудов и активирует цитозольную гуанилатциклазу, что приводит к накоплению цГМФ, которая активирует соответствующие протеинкиназы и вызывает дефосфорилирование киназы легких цепей миозина, что и приводит к расслаблению гладких мышц сосудов. Наиболее чувствительны вены, артерии и артериолы</w:t>
      </w:r>
    </w:p>
    <w:p w:rsidR="00293BF6" w:rsidRPr="00D85907" w:rsidRDefault="00293BF6" w:rsidP="00E93998">
      <w:pPr>
        <w:pStyle w:val="20"/>
        <w:numPr>
          <w:ilvl w:val="0"/>
          <w:numId w:val="278"/>
        </w:numPr>
        <w:tabs>
          <w:tab w:val="left" w:pos="0"/>
        </w:tabs>
        <w:ind w:hanging="180"/>
        <w:jc w:val="both"/>
        <w:rPr>
          <w:szCs w:val="28"/>
        </w:rPr>
      </w:pPr>
      <w:r w:rsidRPr="00D85907">
        <w:rPr>
          <w:szCs w:val="28"/>
        </w:rPr>
        <w:t>под влиянием нитратов в эндотелии сосудов увеличивается выработка простагландинов и уменьшается образование тромбоксана А2</w:t>
      </w:r>
    </w:p>
    <w:p w:rsidR="00293BF6" w:rsidRPr="00D85907" w:rsidRDefault="00293BF6" w:rsidP="00E93998">
      <w:pPr>
        <w:pStyle w:val="20"/>
        <w:numPr>
          <w:ilvl w:val="0"/>
          <w:numId w:val="278"/>
        </w:numPr>
        <w:tabs>
          <w:tab w:val="left" w:pos="0"/>
        </w:tabs>
        <w:ind w:hanging="180"/>
        <w:jc w:val="both"/>
        <w:rPr>
          <w:szCs w:val="28"/>
        </w:rPr>
      </w:pPr>
      <w:r w:rsidRPr="00D85907">
        <w:rPr>
          <w:szCs w:val="28"/>
        </w:rPr>
        <w:t>центральный эффект – уменьшение болевых ощущений, подавление адренергической импульсации к сердцу</w:t>
      </w:r>
    </w:p>
    <w:p w:rsidR="00293BF6" w:rsidRPr="00D85907" w:rsidRDefault="00293BF6" w:rsidP="00FE63BE">
      <w:pPr>
        <w:pStyle w:val="20"/>
        <w:tabs>
          <w:tab w:val="left" w:pos="0"/>
        </w:tabs>
        <w:ind w:left="0" w:firstLine="709"/>
        <w:jc w:val="both"/>
        <w:rPr>
          <w:szCs w:val="28"/>
        </w:rPr>
      </w:pPr>
      <w:r w:rsidRPr="00D85907">
        <w:rPr>
          <w:szCs w:val="28"/>
        </w:rPr>
        <w:t>Гемодинамические эффекты</w:t>
      </w:r>
    </w:p>
    <w:p w:rsidR="00293BF6" w:rsidRPr="00D85907" w:rsidRDefault="00293BF6" w:rsidP="00E93998">
      <w:pPr>
        <w:pStyle w:val="20"/>
        <w:numPr>
          <w:ilvl w:val="1"/>
          <w:numId w:val="278"/>
        </w:numPr>
        <w:tabs>
          <w:tab w:val="clear" w:pos="1440"/>
          <w:tab w:val="left" w:pos="0"/>
          <w:tab w:val="num" w:pos="360"/>
        </w:tabs>
        <w:ind w:hanging="180"/>
        <w:jc w:val="both"/>
        <w:rPr>
          <w:szCs w:val="28"/>
        </w:rPr>
      </w:pPr>
      <w:r w:rsidRPr="00D85907">
        <w:rPr>
          <w:szCs w:val="28"/>
        </w:rPr>
        <w:t>гемодинамическая разгрузка сердца( уменьшение пред – и постнагрузки, а также снижение потребности в кислороде)</w:t>
      </w:r>
    </w:p>
    <w:p w:rsidR="00293BF6" w:rsidRPr="00D85907" w:rsidRDefault="00293BF6" w:rsidP="00E93998">
      <w:pPr>
        <w:pStyle w:val="20"/>
        <w:numPr>
          <w:ilvl w:val="1"/>
          <w:numId w:val="278"/>
        </w:numPr>
        <w:tabs>
          <w:tab w:val="clear" w:pos="1440"/>
          <w:tab w:val="left" w:pos="0"/>
          <w:tab w:val="num" w:pos="720"/>
        </w:tabs>
        <w:ind w:hanging="180"/>
        <w:jc w:val="both"/>
        <w:rPr>
          <w:szCs w:val="28"/>
        </w:rPr>
      </w:pPr>
      <w:r w:rsidRPr="00D85907">
        <w:rPr>
          <w:szCs w:val="28"/>
        </w:rPr>
        <w:t>улучшение коронарного кровотока, за счет расширения коронарных сосудов</w:t>
      </w:r>
    </w:p>
    <w:p w:rsidR="00293BF6" w:rsidRPr="00D85907" w:rsidRDefault="00293BF6" w:rsidP="00FE63BE">
      <w:pPr>
        <w:pStyle w:val="20"/>
        <w:tabs>
          <w:tab w:val="left" w:pos="0"/>
        </w:tabs>
        <w:ind w:left="0" w:firstLine="709"/>
        <w:jc w:val="both"/>
        <w:rPr>
          <w:szCs w:val="28"/>
        </w:rPr>
      </w:pPr>
      <w:r w:rsidRPr="00D85907">
        <w:rPr>
          <w:szCs w:val="28"/>
        </w:rPr>
        <w:t xml:space="preserve">Особенность действия нитратов заключается в следующем: расширяют кровеносные сосуды, увеличивая при этом перфузионное давление, под которым кровь проходит через миокард, то есть не формируется синдром обкрадывания, в отличие от миотропных коронаролитиков(  дипиридамол). </w:t>
      </w:r>
    </w:p>
    <w:p w:rsidR="00293BF6" w:rsidRPr="00D85907" w:rsidRDefault="00293BF6" w:rsidP="00FE63BE">
      <w:pPr>
        <w:pStyle w:val="20"/>
        <w:tabs>
          <w:tab w:val="left" w:pos="0"/>
        </w:tabs>
        <w:ind w:left="0" w:firstLine="709"/>
        <w:jc w:val="both"/>
        <w:rPr>
          <w:szCs w:val="28"/>
        </w:rPr>
      </w:pPr>
      <w:r w:rsidRPr="00D85907">
        <w:rPr>
          <w:szCs w:val="28"/>
        </w:rPr>
        <w:t>Дипиридамол расширяет мелкие коронарные сосуды, более здоровые, вследствие чего кровь перетекает из зоны поражения в здоровую, что и есть синдром обкрадывания. Разгружая сердце, препарат уменьшает напряжение стенок миокарда, что приводит к облегчению тока крови из нарушенных слоев через миокард ко внутренним</w:t>
      </w:r>
    </w:p>
    <w:p w:rsidR="00293BF6" w:rsidRPr="00D85907" w:rsidRDefault="00293BF6" w:rsidP="00E93998">
      <w:pPr>
        <w:pStyle w:val="20"/>
        <w:numPr>
          <w:ilvl w:val="0"/>
          <w:numId w:val="279"/>
        </w:numPr>
        <w:tabs>
          <w:tab w:val="left" w:pos="0"/>
        </w:tabs>
        <w:ind w:hanging="254"/>
        <w:jc w:val="both"/>
        <w:rPr>
          <w:szCs w:val="28"/>
        </w:rPr>
      </w:pPr>
      <w:r w:rsidRPr="00D85907">
        <w:rPr>
          <w:szCs w:val="28"/>
        </w:rPr>
        <w:t>увеличение выработки простагландинов, что приводит к улучшению микроциркуляции</w:t>
      </w:r>
    </w:p>
    <w:p w:rsidR="00293BF6" w:rsidRPr="00D85907" w:rsidRDefault="00293BF6" w:rsidP="00E93998">
      <w:pPr>
        <w:pStyle w:val="20"/>
        <w:numPr>
          <w:ilvl w:val="0"/>
          <w:numId w:val="279"/>
        </w:numPr>
        <w:tabs>
          <w:tab w:val="left" w:pos="0"/>
        </w:tabs>
        <w:ind w:hanging="254"/>
        <w:jc w:val="both"/>
        <w:rPr>
          <w:szCs w:val="28"/>
        </w:rPr>
      </w:pPr>
      <w:r w:rsidRPr="00D85907">
        <w:rPr>
          <w:szCs w:val="28"/>
        </w:rPr>
        <w:t>расширение мозговых сосудов</w:t>
      </w:r>
    </w:p>
    <w:p w:rsidR="00293BF6" w:rsidRPr="00D85907" w:rsidRDefault="00293BF6" w:rsidP="00E93998">
      <w:pPr>
        <w:pStyle w:val="20"/>
        <w:numPr>
          <w:ilvl w:val="0"/>
          <w:numId w:val="279"/>
        </w:numPr>
        <w:tabs>
          <w:tab w:val="left" w:pos="0"/>
        </w:tabs>
        <w:ind w:hanging="254"/>
        <w:jc w:val="both"/>
        <w:rPr>
          <w:szCs w:val="28"/>
        </w:rPr>
      </w:pPr>
      <w:r w:rsidRPr="00D85907">
        <w:rPr>
          <w:szCs w:val="28"/>
        </w:rPr>
        <w:t>рефлекторная тахикардия, что расценивается как побочный эффект(  то есть рационально комбинирование с β - блокаторами)</w:t>
      </w:r>
    </w:p>
    <w:p w:rsidR="00293BF6" w:rsidRPr="00D85907" w:rsidRDefault="00293BF6" w:rsidP="00185BA0">
      <w:pPr>
        <w:pStyle w:val="20"/>
        <w:tabs>
          <w:tab w:val="left" w:pos="0"/>
        </w:tabs>
        <w:ind w:left="0"/>
        <w:jc w:val="both"/>
        <w:rPr>
          <w:szCs w:val="28"/>
          <w:u w:val="single"/>
        </w:rPr>
      </w:pPr>
      <w:r w:rsidRPr="00D85907">
        <w:rPr>
          <w:szCs w:val="28"/>
          <w:u w:val="single"/>
        </w:rPr>
        <w:t>Применение:</w:t>
      </w:r>
    </w:p>
    <w:p w:rsidR="00293BF6" w:rsidRPr="00D85907" w:rsidRDefault="00293BF6" w:rsidP="00FE63BE">
      <w:pPr>
        <w:pStyle w:val="20"/>
        <w:tabs>
          <w:tab w:val="left" w:pos="0"/>
        </w:tabs>
        <w:ind w:left="0" w:firstLine="709"/>
        <w:jc w:val="both"/>
        <w:rPr>
          <w:szCs w:val="28"/>
        </w:rPr>
      </w:pPr>
      <w:r w:rsidRPr="00D85907">
        <w:rPr>
          <w:szCs w:val="28"/>
        </w:rPr>
        <w:t xml:space="preserve">Купирование приступа стенокардии – нитроглицерин сублингвально. Принимают полулежа – эффект наступает через 3 секунды. Хранится до 2 месяцев. </w:t>
      </w:r>
    </w:p>
    <w:p w:rsidR="00185BA0" w:rsidRPr="00D85907" w:rsidRDefault="00185BA0" w:rsidP="00FE63BE">
      <w:pPr>
        <w:pStyle w:val="20"/>
        <w:tabs>
          <w:tab w:val="left" w:pos="0"/>
        </w:tabs>
        <w:ind w:left="0" w:firstLine="709"/>
        <w:jc w:val="both"/>
        <w:rPr>
          <w:szCs w:val="28"/>
        </w:rPr>
      </w:pPr>
    </w:p>
    <w:p w:rsidR="00293BF6" w:rsidRPr="00D85907" w:rsidRDefault="00293BF6" w:rsidP="00FE63BE">
      <w:pPr>
        <w:pStyle w:val="20"/>
        <w:tabs>
          <w:tab w:val="left" w:pos="0"/>
        </w:tabs>
        <w:ind w:left="0" w:firstLine="709"/>
        <w:jc w:val="both"/>
        <w:rPr>
          <w:b/>
          <w:szCs w:val="28"/>
        </w:rPr>
      </w:pPr>
      <w:r w:rsidRPr="00D85907">
        <w:rPr>
          <w:b/>
          <w:szCs w:val="28"/>
        </w:rPr>
        <w:t xml:space="preserve">Лекция №27. </w:t>
      </w:r>
    </w:p>
    <w:p w:rsidR="00185BA0" w:rsidRPr="00D85907" w:rsidRDefault="00185BA0" w:rsidP="00185BA0">
      <w:pPr>
        <w:pStyle w:val="20"/>
        <w:tabs>
          <w:tab w:val="left" w:pos="0"/>
        </w:tabs>
        <w:ind w:left="0"/>
        <w:jc w:val="both"/>
        <w:rPr>
          <w:szCs w:val="28"/>
          <w:u w:val="single"/>
        </w:rPr>
      </w:pPr>
    </w:p>
    <w:p w:rsidR="00293BF6" w:rsidRPr="00D85907" w:rsidRDefault="00293BF6" w:rsidP="00185BA0">
      <w:pPr>
        <w:pStyle w:val="20"/>
        <w:tabs>
          <w:tab w:val="left" w:pos="0"/>
        </w:tabs>
        <w:ind w:left="0"/>
        <w:jc w:val="both"/>
        <w:rPr>
          <w:szCs w:val="28"/>
          <w:u w:val="single"/>
        </w:rPr>
      </w:pPr>
      <w:r w:rsidRPr="00D85907">
        <w:rPr>
          <w:szCs w:val="28"/>
          <w:u w:val="single"/>
        </w:rPr>
        <w:t>Острые отравления лекарственными средствами.</w:t>
      </w:r>
    </w:p>
    <w:p w:rsidR="00293BF6" w:rsidRPr="00D85907" w:rsidRDefault="00293BF6" w:rsidP="00185BA0">
      <w:pPr>
        <w:pStyle w:val="20"/>
        <w:tabs>
          <w:tab w:val="left" w:pos="0"/>
        </w:tabs>
        <w:ind w:left="0"/>
        <w:jc w:val="both"/>
        <w:rPr>
          <w:szCs w:val="28"/>
        </w:rPr>
      </w:pPr>
      <w:r w:rsidRPr="00D85907">
        <w:rPr>
          <w:szCs w:val="28"/>
        </w:rPr>
        <w:t xml:space="preserve">Чаще всего отравления происходят при применении антисептиков и дезинфицирующих средств. </w:t>
      </w:r>
    </w:p>
    <w:p w:rsidR="00293BF6" w:rsidRPr="00D85907" w:rsidRDefault="00293BF6" w:rsidP="00FE63BE">
      <w:pPr>
        <w:pStyle w:val="20"/>
        <w:tabs>
          <w:tab w:val="left" w:pos="0"/>
        </w:tabs>
        <w:ind w:left="0" w:firstLine="709"/>
        <w:jc w:val="both"/>
        <w:rPr>
          <w:szCs w:val="28"/>
        </w:rPr>
      </w:pPr>
      <w:r w:rsidRPr="00D85907">
        <w:rPr>
          <w:szCs w:val="28"/>
        </w:rPr>
        <w:t>Существует 4 основных направления по оказанию помощи при отравлениях лекарственными средствами:</w:t>
      </w:r>
    </w:p>
    <w:p w:rsidR="00293BF6" w:rsidRPr="00D85907" w:rsidRDefault="00293BF6" w:rsidP="00E93998">
      <w:pPr>
        <w:pStyle w:val="20"/>
        <w:numPr>
          <w:ilvl w:val="0"/>
          <w:numId w:val="280"/>
        </w:numPr>
        <w:tabs>
          <w:tab w:val="left" w:pos="0"/>
        </w:tabs>
        <w:ind w:hanging="180"/>
        <w:jc w:val="both"/>
        <w:rPr>
          <w:szCs w:val="28"/>
        </w:rPr>
      </w:pPr>
      <w:r w:rsidRPr="00D85907">
        <w:rPr>
          <w:szCs w:val="28"/>
        </w:rPr>
        <w:t>мероприятия по прекращению дальнейшего поступления яда в организм</w:t>
      </w:r>
    </w:p>
    <w:p w:rsidR="00293BF6" w:rsidRPr="00D85907" w:rsidRDefault="00293BF6" w:rsidP="00E93998">
      <w:pPr>
        <w:pStyle w:val="20"/>
        <w:numPr>
          <w:ilvl w:val="0"/>
          <w:numId w:val="280"/>
        </w:numPr>
        <w:tabs>
          <w:tab w:val="left" w:pos="0"/>
        </w:tabs>
        <w:ind w:hanging="180"/>
        <w:jc w:val="both"/>
        <w:rPr>
          <w:szCs w:val="28"/>
        </w:rPr>
      </w:pPr>
      <w:r w:rsidRPr="00D85907">
        <w:rPr>
          <w:szCs w:val="28"/>
        </w:rPr>
        <w:t>нейтрализация яда всосавшегося и/или вступившего в реакцию с рецепторами(  это специфические антидоты)</w:t>
      </w:r>
    </w:p>
    <w:p w:rsidR="00293BF6" w:rsidRPr="00D85907" w:rsidRDefault="00293BF6" w:rsidP="00E93998">
      <w:pPr>
        <w:pStyle w:val="20"/>
        <w:numPr>
          <w:ilvl w:val="0"/>
          <w:numId w:val="280"/>
        </w:numPr>
        <w:tabs>
          <w:tab w:val="left" w:pos="0"/>
        </w:tabs>
        <w:ind w:hanging="180"/>
        <w:jc w:val="both"/>
        <w:rPr>
          <w:szCs w:val="28"/>
        </w:rPr>
      </w:pPr>
      <w:r w:rsidRPr="00D85907">
        <w:rPr>
          <w:szCs w:val="28"/>
        </w:rPr>
        <w:t>мероприятия, направленные на ускорение выделения яда из организма</w:t>
      </w:r>
    </w:p>
    <w:p w:rsidR="00293BF6" w:rsidRPr="00D85907" w:rsidRDefault="00293BF6" w:rsidP="00E93998">
      <w:pPr>
        <w:pStyle w:val="20"/>
        <w:numPr>
          <w:ilvl w:val="0"/>
          <w:numId w:val="280"/>
        </w:numPr>
        <w:tabs>
          <w:tab w:val="left" w:pos="0"/>
        </w:tabs>
        <w:ind w:hanging="180"/>
        <w:jc w:val="both"/>
        <w:rPr>
          <w:szCs w:val="28"/>
        </w:rPr>
      </w:pPr>
      <w:r w:rsidRPr="00D85907">
        <w:rPr>
          <w:szCs w:val="28"/>
        </w:rPr>
        <w:t>симптоматическая терапия</w:t>
      </w:r>
    </w:p>
    <w:p w:rsidR="00293BF6" w:rsidRPr="00D85907" w:rsidRDefault="00293BF6" w:rsidP="00185BA0">
      <w:pPr>
        <w:pStyle w:val="20"/>
        <w:tabs>
          <w:tab w:val="left" w:pos="0"/>
        </w:tabs>
        <w:ind w:left="0"/>
        <w:jc w:val="both"/>
        <w:rPr>
          <w:szCs w:val="28"/>
          <w:u w:val="single"/>
        </w:rPr>
      </w:pPr>
      <w:r w:rsidRPr="00D85907">
        <w:rPr>
          <w:szCs w:val="28"/>
          <w:u w:val="single"/>
        </w:rPr>
        <w:t>Мероприятия по прекращению дальнейшего поступления яда в организм.</w:t>
      </w:r>
    </w:p>
    <w:p w:rsidR="00293BF6" w:rsidRPr="00D85907" w:rsidRDefault="00293BF6" w:rsidP="00E93998">
      <w:pPr>
        <w:pStyle w:val="20"/>
        <w:numPr>
          <w:ilvl w:val="0"/>
          <w:numId w:val="281"/>
        </w:numPr>
        <w:tabs>
          <w:tab w:val="left" w:pos="0"/>
        </w:tabs>
        <w:ind w:hanging="180"/>
        <w:jc w:val="both"/>
        <w:rPr>
          <w:szCs w:val="28"/>
        </w:rPr>
      </w:pPr>
      <w:r w:rsidRPr="00D85907">
        <w:rPr>
          <w:szCs w:val="28"/>
        </w:rPr>
        <w:t xml:space="preserve">промывание желудка. </w:t>
      </w:r>
    </w:p>
    <w:p w:rsidR="00293BF6" w:rsidRPr="00D85907" w:rsidRDefault="00293BF6" w:rsidP="00185BA0">
      <w:pPr>
        <w:pStyle w:val="20"/>
        <w:tabs>
          <w:tab w:val="left" w:pos="0"/>
        </w:tabs>
        <w:jc w:val="both"/>
        <w:rPr>
          <w:szCs w:val="28"/>
        </w:rPr>
      </w:pPr>
      <w:r w:rsidRPr="00D85907">
        <w:rPr>
          <w:szCs w:val="28"/>
        </w:rPr>
        <w:t>Осуществляется почти при любых отравлениях независимо от времени, прошедшего с момента поступления яда в организм.</w:t>
      </w:r>
    </w:p>
    <w:p w:rsidR="00293BF6" w:rsidRPr="00D85907" w:rsidRDefault="00293BF6" w:rsidP="00185BA0">
      <w:pPr>
        <w:pStyle w:val="20"/>
        <w:tabs>
          <w:tab w:val="left" w:pos="0"/>
        </w:tabs>
        <w:jc w:val="both"/>
        <w:rPr>
          <w:szCs w:val="28"/>
        </w:rPr>
      </w:pPr>
      <w:r w:rsidRPr="00D85907">
        <w:rPr>
          <w:szCs w:val="28"/>
        </w:rPr>
        <w:t>Не промывают желудок при:</w:t>
      </w:r>
    </w:p>
    <w:p w:rsidR="00293BF6" w:rsidRPr="00D85907" w:rsidRDefault="00293BF6" w:rsidP="00E93998">
      <w:pPr>
        <w:pStyle w:val="20"/>
        <w:numPr>
          <w:ilvl w:val="0"/>
          <w:numId w:val="282"/>
        </w:numPr>
        <w:tabs>
          <w:tab w:val="left" w:pos="0"/>
        </w:tabs>
        <w:ind w:hanging="244"/>
        <w:jc w:val="both"/>
        <w:rPr>
          <w:szCs w:val="28"/>
        </w:rPr>
      </w:pPr>
      <w:r w:rsidRPr="00D85907">
        <w:rPr>
          <w:szCs w:val="28"/>
        </w:rPr>
        <w:t>отравление ядами прижигающего, некротизирующего действия(  кислоты, щелочи, йод, мышьяк, ртуть)</w:t>
      </w:r>
    </w:p>
    <w:p w:rsidR="00293BF6" w:rsidRPr="00D85907" w:rsidRDefault="00293BF6" w:rsidP="00E93998">
      <w:pPr>
        <w:pStyle w:val="20"/>
        <w:numPr>
          <w:ilvl w:val="0"/>
          <w:numId w:val="282"/>
        </w:numPr>
        <w:tabs>
          <w:tab w:val="left" w:pos="0"/>
        </w:tabs>
        <w:ind w:hanging="244"/>
        <w:jc w:val="both"/>
        <w:rPr>
          <w:szCs w:val="28"/>
        </w:rPr>
      </w:pPr>
      <w:r w:rsidRPr="00D85907">
        <w:rPr>
          <w:szCs w:val="28"/>
        </w:rPr>
        <w:t>если человек без сознания</w:t>
      </w:r>
    </w:p>
    <w:p w:rsidR="00293BF6" w:rsidRPr="00D85907" w:rsidRDefault="00293BF6" w:rsidP="00185BA0">
      <w:pPr>
        <w:pStyle w:val="20"/>
        <w:tabs>
          <w:tab w:val="left" w:pos="0"/>
        </w:tabs>
        <w:ind w:left="0" w:firstLine="709"/>
        <w:jc w:val="both"/>
        <w:rPr>
          <w:szCs w:val="28"/>
        </w:rPr>
      </w:pPr>
      <w:r w:rsidRPr="00D85907">
        <w:rPr>
          <w:szCs w:val="28"/>
        </w:rPr>
        <w:t xml:space="preserve">Для промывания используют воду( 10 – 12л), раствор танина( 0,3 – 0,5%) – он хорошо сорбирует алкалоиды и соли тяжелых металлов, калия перманганат(  слабо розовый раствор 1:5000, 1:10000). При отравлении веществами с прижигающим, раздражающим действием для промывания используют слизи, например, крахмальную( вливают в рот осторожно по столовым ложкам). При отравлении крепкими кислотами используют 2% раствор магния окиси. При отравлении щелочами используют органические кислоты. </w:t>
      </w:r>
    </w:p>
    <w:p w:rsidR="00293BF6" w:rsidRPr="00D85907" w:rsidRDefault="00293BF6" w:rsidP="00185BA0">
      <w:pPr>
        <w:pStyle w:val="20"/>
        <w:tabs>
          <w:tab w:val="left" w:pos="0"/>
        </w:tabs>
        <w:ind w:left="0" w:firstLine="709"/>
        <w:jc w:val="both"/>
        <w:rPr>
          <w:szCs w:val="28"/>
        </w:rPr>
      </w:pPr>
      <w:r w:rsidRPr="00D85907">
        <w:rPr>
          <w:szCs w:val="28"/>
        </w:rPr>
        <w:t xml:space="preserve">При отравлении йодом используют химический антидот натрия тиосульфат. </w:t>
      </w:r>
    </w:p>
    <w:p w:rsidR="00293BF6" w:rsidRPr="00D85907" w:rsidRDefault="00293BF6" w:rsidP="00185BA0">
      <w:pPr>
        <w:pStyle w:val="20"/>
        <w:tabs>
          <w:tab w:val="left" w:pos="0"/>
        </w:tabs>
        <w:ind w:left="0" w:firstLine="709"/>
        <w:jc w:val="both"/>
        <w:rPr>
          <w:szCs w:val="28"/>
        </w:rPr>
      </w:pPr>
      <w:r w:rsidRPr="00D85907">
        <w:rPr>
          <w:szCs w:val="28"/>
        </w:rPr>
        <w:t xml:space="preserve">Активированный уголь – физический антагонист многих ядов. Берут столовую ложку угля и делают «болтушку» в стакане воды, выпивают. После этого показаны повторные промывания желудка, так как яд может реабсорбироваться с поверхности угля. Повторное промывание желудка особенно важно при отравлении ядами, участвующими в энтеро – гепатической циркуляции. </w:t>
      </w:r>
    </w:p>
    <w:p w:rsidR="00293BF6" w:rsidRPr="00D85907" w:rsidRDefault="00293BF6" w:rsidP="00E93998">
      <w:pPr>
        <w:pStyle w:val="20"/>
        <w:numPr>
          <w:ilvl w:val="0"/>
          <w:numId w:val="281"/>
        </w:numPr>
        <w:tabs>
          <w:tab w:val="left" w:pos="0"/>
        </w:tabs>
        <w:ind w:hanging="180"/>
        <w:jc w:val="both"/>
        <w:rPr>
          <w:szCs w:val="28"/>
        </w:rPr>
      </w:pPr>
      <w:r w:rsidRPr="00D85907">
        <w:rPr>
          <w:szCs w:val="28"/>
        </w:rPr>
        <w:t xml:space="preserve">если яд поступает ингаляционно, то необходимо вынести пострадавшего на чистый воздух, затем показана ИВЛ, ингаляция кислорода, карбогена. </w:t>
      </w:r>
    </w:p>
    <w:p w:rsidR="00293BF6" w:rsidRPr="00D85907" w:rsidRDefault="00293BF6" w:rsidP="00E93998">
      <w:pPr>
        <w:pStyle w:val="20"/>
        <w:numPr>
          <w:ilvl w:val="0"/>
          <w:numId w:val="281"/>
        </w:numPr>
        <w:tabs>
          <w:tab w:val="left" w:pos="0"/>
        </w:tabs>
        <w:ind w:hanging="180"/>
        <w:jc w:val="both"/>
        <w:rPr>
          <w:szCs w:val="28"/>
        </w:rPr>
      </w:pPr>
      <w:r w:rsidRPr="00D85907">
        <w:rPr>
          <w:szCs w:val="28"/>
        </w:rPr>
        <w:t>смывание яда с кожи раствором натрия гидрокарбоната или другими дегазирующими жидкостями</w:t>
      </w:r>
    </w:p>
    <w:p w:rsidR="00293BF6" w:rsidRPr="00D85907" w:rsidRDefault="00293BF6" w:rsidP="00185BA0">
      <w:pPr>
        <w:pStyle w:val="20"/>
        <w:tabs>
          <w:tab w:val="left" w:pos="0"/>
        </w:tabs>
        <w:ind w:left="0"/>
        <w:jc w:val="both"/>
        <w:rPr>
          <w:szCs w:val="28"/>
          <w:u w:val="single"/>
        </w:rPr>
      </w:pPr>
      <w:r w:rsidRPr="00D85907">
        <w:rPr>
          <w:szCs w:val="28"/>
          <w:u w:val="single"/>
        </w:rPr>
        <w:t xml:space="preserve">Средства, нейтрализующие действие всосавшегося яда, или яда, взаимодействующего с рецепторами. </w:t>
      </w:r>
    </w:p>
    <w:p w:rsidR="00293BF6" w:rsidRPr="00D85907" w:rsidRDefault="00293BF6" w:rsidP="00185BA0">
      <w:pPr>
        <w:pStyle w:val="20"/>
        <w:tabs>
          <w:tab w:val="left" w:pos="0"/>
        </w:tabs>
        <w:ind w:left="0"/>
        <w:jc w:val="both"/>
        <w:rPr>
          <w:szCs w:val="28"/>
        </w:rPr>
      </w:pPr>
      <w:r w:rsidRPr="00D85907">
        <w:rPr>
          <w:szCs w:val="28"/>
        </w:rPr>
        <w:t xml:space="preserve">Эти средства взаимодействуют с ядами по принципу химического или физиологического антагонизма. </w:t>
      </w:r>
    </w:p>
    <w:p w:rsidR="00293BF6" w:rsidRPr="00D85907" w:rsidRDefault="00293BF6" w:rsidP="00E93998">
      <w:pPr>
        <w:pStyle w:val="20"/>
        <w:numPr>
          <w:ilvl w:val="0"/>
          <w:numId w:val="283"/>
        </w:numPr>
        <w:tabs>
          <w:tab w:val="left" w:pos="0"/>
        </w:tabs>
        <w:ind w:hanging="180"/>
        <w:jc w:val="both"/>
        <w:rPr>
          <w:szCs w:val="28"/>
        </w:rPr>
      </w:pPr>
      <w:r w:rsidRPr="00D85907">
        <w:rPr>
          <w:szCs w:val="28"/>
        </w:rPr>
        <w:t xml:space="preserve">комплексоны или хелатообразователи. Используют при отравлениях металлами, металлоидами(  ртуть, железо, кадмий, свинец). Металлы взаимодействуют с </w:t>
      </w:r>
      <w:r w:rsidRPr="00D85907">
        <w:rPr>
          <w:szCs w:val="28"/>
          <w:lang w:val="en-US"/>
        </w:rPr>
        <w:t>SH</w:t>
      </w:r>
      <w:r w:rsidRPr="00D85907">
        <w:rPr>
          <w:szCs w:val="28"/>
        </w:rPr>
        <w:t xml:space="preserve"> – группами ферментов. Первым подобным антидотом стал БАЛ(  британский антилюизит). БАЛ – видоизмененный глицерин, в котором 2 ОН – группы заменены  </w:t>
      </w:r>
      <w:r w:rsidRPr="00D85907">
        <w:rPr>
          <w:szCs w:val="28"/>
          <w:lang w:val="en-US"/>
        </w:rPr>
        <w:t>SH</w:t>
      </w:r>
      <w:r w:rsidRPr="00D85907">
        <w:rPr>
          <w:szCs w:val="28"/>
        </w:rPr>
        <w:t xml:space="preserve"> – группами. Но у него много недостатков – не растворим в воде и много побочных эффектов. </w:t>
      </w:r>
    </w:p>
    <w:p w:rsidR="00293BF6" w:rsidRPr="00D85907" w:rsidRDefault="00293BF6" w:rsidP="00FE63BE">
      <w:pPr>
        <w:pStyle w:val="20"/>
        <w:tabs>
          <w:tab w:val="left" w:pos="0"/>
        </w:tabs>
        <w:ind w:firstLine="709"/>
        <w:jc w:val="both"/>
        <w:rPr>
          <w:szCs w:val="28"/>
        </w:rPr>
      </w:pPr>
      <w:r w:rsidRPr="00D85907">
        <w:rPr>
          <w:szCs w:val="28"/>
        </w:rPr>
        <w:t xml:space="preserve">Украинцы придумали в БАЛ заменить оставшуюся ОН – группу на </w:t>
      </w:r>
      <w:r w:rsidRPr="00D85907">
        <w:rPr>
          <w:szCs w:val="28"/>
          <w:lang w:val="en-US"/>
        </w:rPr>
        <w:t>SO</w:t>
      </w:r>
      <w:r w:rsidRPr="00D85907">
        <w:rPr>
          <w:szCs w:val="28"/>
          <w:vertAlign w:val="subscript"/>
        </w:rPr>
        <w:t>3</w:t>
      </w:r>
      <w:r w:rsidRPr="00D85907">
        <w:rPr>
          <w:szCs w:val="28"/>
          <w:lang w:val="en-US"/>
        </w:rPr>
        <w:t>Na</w:t>
      </w:r>
      <w:r w:rsidRPr="00D85907">
        <w:rPr>
          <w:szCs w:val="28"/>
        </w:rPr>
        <w:t xml:space="preserve"> и получили унитиол. Унитиол является реактиватором сульфгидридных групп ферментов и может взаимодействовать не только со свободным ядом в крови, но и с ядом, уже взаимодействующим с рецепторами. Обладает свойствами антиоксиданта. </w:t>
      </w:r>
    </w:p>
    <w:p w:rsidR="00293BF6" w:rsidRPr="00D85907" w:rsidRDefault="00293BF6" w:rsidP="00FE63BE">
      <w:pPr>
        <w:pStyle w:val="20"/>
        <w:tabs>
          <w:tab w:val="left" w:pos="0"/>
        </w:tabs>
        <w:ind w:firstLine="709"/>
        <w:jc w:val="both"/>
        <w:rPr>
          <w:szCs w:val="28"/>
        </w:rPr>
      </w:pPr>
      <w:r w:rsidRPr="00D85907">
        <w:rPr>
          <w:szCs w:val="28"/>
        </w:rPr>
        <w:t>Схожими с унитиолом свойствами обладает тетацин – кальций. При острых отравлениях применяется внутривенно, а при хронических в таблетках. У тетацина – кальция при длительном применении в таблетках  существует ряд побочных эффектов:</w:t>
      </w:r>
    </w:p>
    <w:p w:rsidR="00293BF6" w:rsidRPr="00D85907" w:rsidRDefault="00293BF6" w:rsidP="00E93998">
      <w:pPr>
        <w:pStyle w:val="20"/>
        <w:numPr>
          <w:ilvl w:val="0"/>
          <w:numId w:val="284"/>
        </w:numPr>
        <w:tabs>
          <w:tab w:val="left" w:pos="0"/>
        </w:tabs>
        <w:ind w:hanging="206"/>
        <w:jc w:val="both"/>
        <w:rPr>
          <w:szCs w:val="28"/>
        </w:rPr>
      </w:pPr>
      <w:r w:rsidRPr="00D85907">
        <w:rPr>
          <w:szCs w:val="28"/>
        </w:rPr>
        <w:t>нарушения со стороны ЖКТ</w:t>
      </w:r>
    </w:p>
    <w:p w:rsidR="00293BF6" w:rsidRPr="00D85907" w:rsidRDefault="00293BF6" w:rsidP="00E93998">
      <w:pPr>
        <w:pStyle w:val="20"/>
        <w:numPr>
          <w:ilvl w:val="0"/>
          <w:numId w:val="284"/>
        </w:numPr>
        <w:tabs>
          <w:tab w:val="left" w:pos="0"/>
        </w:tabs>
        <w:ind w:hanging="206"/>
        <w:jc w:val="both"/>
        <w:rPr>
          <w:szCs w:val="28"/>
        </w:rPr>
      </w:pPr>
      <w:r w:rsidRPr="00D85907">
        <w:rPr>
          <w:szCs w:val="28"/>
        </w:rPr>
        <w:t>нарушения обмена витамина В12(гипохромная анемия)</w:t>
      </w:r>
    </w:p>
    <w:p w:rsidR="00293BF6" w:rsidRPr="00D85907" w:rsidRDefault="00293BF6" w:rsidP="00FE63BE">
      <w:pPr>
        <w:pStyle w:val="20"/>
        <w:tabs>
          <w:tab w:val="left" w:pos="0"/>
        </w:tabs>
        <w:ind w:left="720" w:firstLine="709"/>
        <w:jc w:val="both"/>
        <w:rPr>
          <w:szCs w:val="28"/>
        </w:rPr>
      </w:pPr>
      <w:r w:rsidRPr="00D85907">
        <w:rPr>
          <w:szCs w:val="28"/>
        </w:rPr>
        <w:t xml:space="preserve">Аналогично действует сукцимер. Он содержит 2 свободные </w:t>
      </w:r>
      <w:r w:rsidRPr="00D85907">
        <w:rPr>
          <w:szCs w:val="28"/>
          <w:lang w:val="en-US"/>
        </w:rPr>
        <w:t>SH</w:t>
      </w:r>
      <w:r w:rsidRPr="00D85907">
        <w:rPr>
          <w:szCs w:val="28"/>
        </w:rPr>
        <w:t xml:space="preserve"> – группы и янтарную кислоту, то есть является антидотом и активирует метаболические процессы в организме.</w:t>
      </w:r>
    </w:p>
    <w:p w:rsidR="00293BF6" w:rsidRPr="00D85907" w:rsidRDefault="00293BF6" w:rsidP="00FE63BE">
      <w:pPr>
        <w:pStyle w:val="20"/>
        <w:tabs>
          <w:tab w:val="left" w:pos="0"/>
        </w:tabs>
        <w:ind w:left="720" w:firstLine="709"/>
        <w:jc w:val="both"/>
        <w:rPr>
          <w:szCs w:val="28"/>
        </w:rPr>
      </w:pPr>
      <w:r w:rsidRPr="00D85907">
        <w:rPr>
          <w:szCs w:val="28"/>
        </w:rPr>
        <w:t xml:space="preserve">Липоевая кислота – донор </w:t>
      </w:r>
      <w:r w:rsidRPr="00D85907">
        <w:rPr>
          <w:szCs w:val="28"/>
          <w:lang w:val="en-US"/>
        </w:rPr>
        <w:t>SH</w:t>
      </w:r>
      <w:r w:rsidRPr="00D85907">
        <w:rPr>
          <w:szCs w:val="28"/>
        </w:rPr>
        <w:t xml:space="preserve"> – групп. В организме восстанавливается в дигидролипоевую, которая является кофактором пируватоксидаз. Является антиоксидантом. </w:t>
      </w:r>
    </w:p>
    <w:p w:rsidR="00293BF6" w:rsidRPr="00D85907" w:rsidRDefault="00293BF6" w:rsidP="00FE63BE">
      <w:pPr>
        <w:pStyle w:val="20"/>
        <w:tabs>
          <w:tab w:val="left" w:pos="0"/>
        </w:tabs>
        <w:ind w:left="720" w:firstLine="709"/>
        <w:jc w:val="both"/>
        <w:rPr>
          <w:szCs w:val="28"/>
        </w:rPr>
      </w:pPr>
      <w:r w:rsidRPr="00D85907">
        <w:rPr>
          <w:szCs w:val="28"/>
        </w:rPr>
        <w:t xml:space="preserve">Дефероксамин – комплексон, применяемый при отравлениях железом, алюминием. При взаимодействии с железом( трехвалентным) образует фериоксамин, который выводится почками. Если отравление произошло железом двухвалентным, то сначала внутрь назначают натрия гидрокарбонат и доводят </w:t>
      </w:r>
      <w:r w:rsidRPr="00D85907">
        <w:rPr>
          <w:szCs w:val="28"/>
          <w:lang w:val="en-US"/>
        </w:rPr>
        <w:t>pH</w:t>
      </w:r>
      <w:r w:rsidRPr="00D85907">
        <w:rPr>
          <w:szCs w:val="28"/>
        </w:rPr>
        <w:t xml:space="preserve"> до 5, чтобы железо двухвалентное перешло в трехвалентное. </w:t>
      </w:r>
    </w:p>
    <w:p w:rsidR="00293BF6" w:rsidRPr="00D85907" w:rsidRDefault="00293BF6" w:rsidP="00FE63BE">
      <w:pPr>
        <w:pStyle w:val="20"/>
        <w:tabs>
          <w:tab w:val="left" w:pos="0"/>
        </w:tabs>
        <w:ind w:left="720" w:firstLine="709"/>
        <w:jc w:val="both"/>
        <w:rPr>
          <w:szCs w:val="28"/>
        </w:rPr>
      </w:pPr>
      <w:r w:rsidRPr="00D85907">
        <w:rPr>
          <w:szCs w:val="28"/>
        </w:rPr>
        <w:t>При применении дефероксамина могут возникнуть следующие осложнения:</w:t>
      </w:r>
    </w:p>
    <w:p w:rsidR="00293BF6" w:rsidRPr="00D85907" w:rsidRDefault="00293BF6" w:rsidP="00E93998">
      <w:pPr>
        <w:pStyle w:val="20"/>
        <w:numPr>
          <w:ilvl w:val="0"/>
          <w:numId w:val="285"/>
        </w:numPr>
        <w:tabs>
          <w:tab w:val="left" w:pos="0"/>
        </w:tabs>
        <w:ind w:hanging="180"/>
        <w:jc w:val="both"/>
        <w:rPr>
          <w:szCs w:val="28"/>
        </w:rPr>
      </w:pPr>
      <w:r w:rsidRPr="00D85907">
        <w:rPr>
          <w:szCs w:val="28"/>
        </w:rPr>
        <w:t>боль, краснота по ходу введения</w:t>
      </w:r>
    </w:p>
    <w:p w:rsidR="00293BF6" w:rsidRPr="00D85907" w:rsidRDefault="00293BF6" w:rsidP="00E93998">
      <w:pPr>
        <w:pStyle w:val="20"/>
        <w:numPr>
          <w:ilvl w:val="0"/>
          <w:numId w:val="285"/>
        </w:numPr>
        <w:tabs>
          <w:tab w:val="left" w:pos="0"/>
        </w:tabs>
        <w:ind w:hanging="180"/>
        <w:jc w:val="both"/>
        <w:rPr>
          <w:szCs w:val="28"/>
        </w:rPr>
      </w:pPr>
      <w:r w:rsidRPr="00D85907">
        <w:rPr>
          <w:szCs w:val="28"/>
        </w:rPr>
        <w:t>гистаминолибератор</w:t>
      </w:r>
    </w:p>
    <w:p w:rsidR="00293BF6" w:rsidRPr="00D85907" w:rsidRDefault="00293BF6" w:rsidP="00E93998">
      <w:pPr>
        <w:pStyle w:val="20"/>
        <w:numPr>
          <w:ilvl w:val="0"/>
          <w:numId w:val="285"/>
        </w:numPr>
        <w:tabs>
          <w:tab w:val="left" w:pos="0"/>
        </w:tabs>
        <w:ind w:hanging="180"/>
        <w:jc w:val="both"/>
        <w:rPr>
          <w:szCs w:val="28"/>
        </w:rPr>
      </w:pPr>
      <w:r w:rsidRPr="00D85907">
        <w:rPr>
          <w:szCs w:val="28"/>
        </w:rPr>
        <w:t>коллапс</w:t>
      </w:r>
    </w:p>
    <w:p w:rsidR="00293BF6" w:rsidRPr="00D85907" w:rsidRDefault="00293BF6" w:rsidP="00E93998">
      <w:pPr>
        <w:pStyle w:val="20"/>
        <w:numPr>
          <w:ilvl w:val="0"/>
          <w:numId w:val="285"/>
        </w:numPr>
        <w:tabs>
          <w:tab w:val="left" w:pos="0"/>
        </w:tabs>
        <w:ind w:hanging="180"/>
        <w:jc w:val="both"/>
        <w:rPr>
          <w:szCs w:val="28"/>
        </w:rPr>
      </w:pPr>
      <w:r w:rsidRPr="00D85907">
        <w:rPr>
          <w:szCs w:val="28"/>
        </w:rPr>
        <w:t>идиосинкразия</w:t>
      </w:r>
    </w:p>
    <w:p w:rsidR="00293BF6" w:rsidRPr="00D85907" w:rsidRDefault="00293BF6" w:rsidP="00E93998">
      <w:pPr>
        <w:pStyle w:val="20"/>
        <w:numPr>
          <w:ilvl w:val="0"/>
          <w:numId w:val="283"/>
        </w:numPr>
        <w:tabs>
          <w:tab w:val="left" w:pos="0"/>
        </w:tabs>
        <w:ind w:hanging="180"/>
        <w:jc w:val="both"/>
        <w:rPr>
          <w:szCs w:val="28"/>
        </w:rPr>
      </w:pPr>
      <w:r w:rsidRPr="00D85907">
        <w:rPr>
          <w:szCs w:val="28"/>
        </w:rPr>
        <w:t>отравление синильной кислотой(  смертельная доза – 0,05г)</w:t>
      </w:r>
    </w:p>
    <w:p w:rsidR="00293BF6" w:rsidRPr="00D85907" w:rsidRDefault="00293BF6" w:rsidP="00FE63BE">
      <w:pPr>
        <w:pStyle w:val="20"/>
        <w:tabs>
          <w:tab w:val="left" w:pos="0"/>
        </w:tabs>
        <w:ind w:firstLine="709"/>
        <w:jc w:val="both"/>
        <w:rPr>
          <w:szCs w:val="28"/>
        </w:rPr>
      </w:pPr>
      <w:r w:rsidRPr="00D85907">
        <w:rPr>
          <w:szCs w:val="28"/>
        </w:rPr>
        <w:t>В косточках горького миндаля содержится не сама синильная кислота, а алкалоид – амигдалин, который в организме превращается в синильную кислоту.</w:t>
      </w:r>
    </w:p>
    <w:p w:rsidR="00293BF6" w:rsidRPr="00D85907" w:rsidRDefault="00293BF6" w:rsidP="00FE63BE">
      <w:pPr>
        <w:pStyle w:val="20"/>
        <w:tabs>
          <w:tab w:val="left" w:pos="0"/>
        </w:tabs>
        <w:ind w:firstLine="709"/>
        <w:jc w:val="both"/>
        <w:rPr>
          <w:szCs w:val="28"/>
        </w:rPr>
      </w:pPr>
      <w:r w:rsidRPr="00D85907">
        <w:rPr>
          <w:szCs w:val="28"/>
        </w:rPr>
        <w:t xml:space="preserve">Цианиды обладают высоким аффинитетом к железу трехвалентному(  ферменты дыхательной цепи), а с железом двухвалентным( железо гема) синильная кислота не взаимодействует. </w:t>
      </w:r>
    </w:p>
    <w:p w:rsidR="00293BF6" w:rsidRPr="00D85907" w:rsidRDefault="00293BF6" w:rsidP="00FE63BE">
      <w:pPr>
        <w:pStyle w:val="20"/>
        <w:tabs>
          <w:tab w:val="left" w:pos="0"/>
        </w:tabs>
        <w:ind w:firstLine="709"/>
        <w:jc w:val="both"/>
        <w:rPr>
          <w:szCs w:val="28"/>
        </w:rPr>
      </w:pPr>
      <w:r w:rsidRPr="00D85907">
        <w:rPr>
          <w:szCs w:val="28"/>
        </w:rPr>
        <w:t xml:space="preserve">При отравлении синильной кислотой характерный признак – алые слизистые(  так как венозная кровь содержит столько же кислорода, сколько и артериальная) и запах горького миндаля изо рта. </w:t>
      </w:r>
    </w:p>
    <w:p w:rsidR="00293BF6" w:rsidRPr="00D85907" w:rsidRDefault="00293BF6" w:rsidP="00185BA0">
      <w:pPr>
        <w:pStyle w:val="20"/>
        <w:tabs>
          <w:tab w:val="left" w:pos="0"/>
        </w:tabs>
        <w:jc w:val="both"/>
        <w:rPr>
          <w:szCs w:val="28"/>
        </w:rPr>
      </w:pPr>
      <w:r w:rsidRPr="00D85907">
        <w:rPr>
          <w:szCs w:val="28"/>
        </w:rPr>
        <w:t>Помощь:</w:t>
      </w:r>
    </w:p>
    <w:p w:rsidR="00293BF6" w:rsidRPr="00D85907" w:rsidRDefault="00293BF6" w:rsidP="00E93998">
      <w:pPr>
        <w:pStyle w:val="20"/>
        <w:numPr>
          <w:ilvl w:val="0"/>
          <w:numId w:val="286"/>
        </w:numPr>
        <w:tabs>
          <w:tab w:val="left" w:pos="0"/>
        </w:tabs>
        <w:ind w:hanging="169"/>
        <w:jc w:val="both"/>
        <w:rPr>
          <w:szCs w:val="28"/>
        </w:rPr>
      </w:pPr>
      <w:r w:rsidRPr="00D85907">
        <w:rPr>
          <w:szCs w:val="28"/>
        </w:rPr>
        <w:t xml:space="preserve">назначение лекарственных средств, обладающих высоким аффинитетом к яду(  метиленовая синь в дозе 1мг/кг). Метиленовая синь в этой дозе способствует переводу гемоглобина в метгемоглобин(  в нем железо трехвалентное), и тогда метгемоглобин образует соединение с цианидами – цианметгемоглобин( это явление физиологического антагонизма). Метиленовую синь вводят под контролем количества метгемоглобина – его должно быть не более 25%. Метгемоглобин способен связывать цианиды не только свободные, но и провзаимодействовавшие с рецепторами, то есть является реактиватором. Кроме метиленовой сини способностью образовывать метгемоглобин обладают нитраты, нитриты. </w:t>
      </w:r>
    </w:p>
    <w:p w:rsidR="00293BF6" w:rsidRPr="00D85907" w:rsidRDefault="00293BF6" w:rsidP="00E93998">
      <w:pPr>
        <w:pStyle w:val="20"/>
        <w:numPr>
          <w:ilvl w:val="0"/>
          <w:numId w:val="286"/>
        </w:numPr>
        <w:tabs>
          <w:tab w:val="left" w:pos="0"/>
        </w:tabs>
        <w:ind w:hanging="169"/>
        <w:jc w:val="both"/>
        <w:rPr>
          <w:szCs w:val="28"/>
        </w:rPr>
      </w:pPr>
      <w:r w:rsidRPr="00D85907">
        <w:rPr>
          <w:szCs w:val="28"/>
        </w:rPr>
        <w:t xml:space="preserve">Натрия тиосульфат, который является химическим антагонистом при отравлении цианидами, в результате взаимодействия образуются нетоксичные роданиды, которые выводятся почками. </w:t>
      </w:r>
    </w:p>
    <w:p w:rsidR="00293BF6" w:rsidRPr="00D85907" w:rsidRDefault="00293BF6" w:rsidP="00E93998">
      <w:pPr>
        <w:pStyle w:val="20"/>
        <w:numPr>
          <w:ilvl w:val="0"/>
          <w:numId w:val="286"/>
        </w:numPr>
        <w:tabs>
          <w:tab w:val="left" w:pos="0"/>
        </w:tabs>
        <w:ind w:hanging="169"/>
        <w:jc w:val="both"/>
        <w:rPr>
          <w:szCs w:val="28"/>
        </w:rPr>
      </w:pPr>
      <w:r w:rsidRPr="00D85907">
        <w:rPr>
          <w:szCs w:val="28"/>
        </w:rPr>
        <w:t xml:space="preserve">Глюкоза – при взаимодействии с цианидами образует циангидрин. </w:t>
      </w:r>
    </w:p>
    <w:p w:rsidR="00293BF6" w:rsidRPr="00D85907" w:rsidRDefault="00293BF6" w:rsidP="00FE63BE">
      <w:pPr>
        <w:pStyle w:val="20"/>
        <w:tabs>
          <w:tab w:val="left" w:pos="0"/>
        </w:tabs>
        <w:ind w:firstLine="709"/>
        <w:jc w:val="both"/>
        <w:rPr>
          <w:szCs w:val="28"/>
        </w:rPr>
      </w:pPr>
      <w:r w:rsidRPr="00D85907">
        <w:rPr>
          <w:szCs w:val="28"/>
        </w:rPr>
        <w:t xml:space="preserve">Тиосульфат натрия и глюкоза могут взаимодействовать только со свободным ядом, то есть не являются реактиваторами, поэтому целесообразно назначать их с метиленовой синью. </w:t>
      </w:r>
    </w:p>
    <w:p w:rsidR="00293BF6" w:rsidRPr="00D85907" w:rsidRDefault="00293BF6" w:rsidP="00E93998">
      <w:pPr>
        <w:pStyle w:val="20"/>
        <w:numPr>
          <w:ilvl w:val="0"/>
          <w:numId w:val="283"/>
        </w:numPr>
        <w:tabs>
          <w:tab w:val="left" w:pos="0"/>
        </w:tabs>
        <w:ind w:hanging="180"/>
        <w:jc w:val="both"/>
        <w:rPr>
          <w:szCs w:val="28"/>
        </w:rPr>
      </w:pPr>
      <w:r w:rsidRPr="00D85907">
        <w:rPr>
          <w:szCs w:val="28"/>
        </w:rPr>
        <w:t>отравление ядами – метгемоглобинообразователями(  нитраты, нитриты, сульфаниламидные).</w:t>
      </w:r>
    </w:p>
    <w:p w:rsidR="00293BF6" w:rsidRPr="00D85907" w:rsidRDefault="00293BF6" w:rsidP="00FE63BE">
      <w:pPr>
        <w:pStyle w:val="20"/>
        <w:tabs>
          <w:tab w:val="left" w:pos="0"/>
        </w:tabs>
        <w:ind w:left="0" w:firstLine="709"/>
        <w:jc w:val="both"/>
        <w:rPr>
          <w:szCs w:val="28"/>
        </w:rPr>
      </w:pPr>
      <w:r w:rsidRPr="00D85907">
        <w:rPr>
          <w:szCs w:val="28"/>
        </w:rPr>
        <w:t xml:space="preserve">Основной антидот – метиленовая синь в дозе – 0,1мг/кг. Метиленовая синь может быть окислителем или восстановителем в зависимости от дозы. В данной ситуации метиленовая синь выступает в качестве восстановителя, то есть способствует переходу железа трехвалентного в двухвалентное. </w:t>
      </w:r>
    </w:p>
    <w:p w:rsidR="00293BF6" w:rsidRPr="00D85907" w:rsidRDefault="00293BF6" w:rsidP="00FE63BE">
      <w:pPr>
        <w:pStyle w:val="20"/>
        <w:tabs>
          <w:tab w:val="left" w:pos="0"/>
        </w:tabs>
        <w:ind w:left="0" w:firstLine="709"/>
        <w:jc w:val="both"/>
        <w:rPr>
          <w:szCs w:val="28"/>
        </w:rPr>
      </w:pPr>
      <w:r w:rsidRPr="00D85907">
        <w:rPr>
          <w:szCs w:val="28"/>
        </w:rPr>
        <w:t xml:space="preserve">При отравлении нитратами развивается два вида гипоксии – циркуляторная и гемическая. Для устранения циркуляторной используют норадреналин или мезатон внутривенно. </w:t>
      </w:r>
    </w:p>
    <w:p w:rsidR="00293BF6" w:rsidRPr="00D85907" w:rsidRDefault="00293BF6" w:rsidP="00FE63BE">
      <w:pPr>
        <w:pStyle w:val="20"/>
        <w:tabs>
          <w:tab w:val="left" w:pos="0"/>
        </w:tabs>
        <w:ind w:left="0" w:firstLine="709"/>
        <w:jc w:val="both"/>
        <w:rPr>
          <w:szCs w:val="28"/>
        </w:rPr>
      </w:pPr>
      <w:r w:rsidRPr="00D85907">
        <w:rPr>
          <w:szCs w:val="28"/>
        </w:rPr>
        <w:t>К специфическим антидотам в целом относят препараты, принцип действия которых основан на физиологическом конкурентном или неконкурентном антагонизме. Примеры(  яд - антидот):</w:t>
      </w:r>
    </w:p>
    <w:p w:rsidR="00293BF6" w:rsidRPr="00D85907" w:rsidRDefault="00293BF6" w:rsidP="00E93998">
      <w:pPr>
        <w:pStyle w:val="20"/>
        <w:numPr>
          <w:ilvl w:val="0"/>
          <w:numId w:val="287"/>
        </w:numPr>
        <w:tabs>
          <w:tab w:val="left" w:pos="0"/>
        </w:tabs>
        <w:ind w:hanging="77"/>
        <w:jc w:val="both"/>
        <w:rPr>
          <w:szCs w:val="28"/>
        </w:rPr>
      </w:pPr>
      <w:r w:rsidRPr="00D85907">
        <w:rPr>
          <w:szCs w:val="28"/>
        </w:rPr>
        <w:t>морфин – налоксон</w:t>
      </w:r>
    </w:p>
    <w:p w:rsidR="00293BF6" w:rsidRPr="00D85907" w:rsidRDefault="00293BF6" w:rsidP="00E93998">
      <w:pPr>
        <w:pStyle w:val="20"/>
        <w:numPr>
          <w:ilvl w:val="0"/>
          <w:numId w:val="287"/>
        </w:numPr>
        <w:tabs>
          <w:tab w:val="left" w:pos="0"/>
        </w:tabs>
        <w:ind w:hanging="77"/>
        <w:jc w:val="both"/>
        <w:rPr>
          <w:szCs w:val="28"/>
        </w:rPr>
      </w:pPr>
      <w:r w:rsidRPr="00D85907">
        <w:rPr>
          <w:szCs w:val="28"/>
        </w:rPr>
        <w:t>атропин – прозерин</w:t>
      </w:r>
    </w:p>
    <w:p w:rsidR="00293BF6" w:rsidRPr="00D85907" w:rsidRDefault="00293BF6" w:rsidP="00E93998">
      <w:pPr>
        <w:pStyle w:val="20"/>
        <w:numPr>
          <w:ilvl w:val="0"/>
          <w:numId w:val="287"/>
        </w:numPr>
        <w:tabs>
          <w:tab w:val="left" w:pos="0"/>
        </w:tabs>
        <w:ind w:hanging="77"/>
        <w:jc w:val="both"/>
        <w:rPr>
          <w:szCs w:val="28"/>
        </w:rPr>
      </w:pPr>
      <w:r w:rsidRPr="00D85907">
        <w:rPr>
          <w:szCs w:val="28"/>
        </w:rPr>
        <w:t>пилокарпин – атропин</w:t>
      </w:r>
    </w:p>
    <w:p w:rsidR="00293BF6" w:rsidRPr="00D85907" w:rsidRDefault="00293BF6" w:rsidP="00E93998">
      <w:pPr>
        <w:pStyle w:val="20"/>
        <w:numPr>
          <w:ilvl w:val="0"/>
          <w:numId w:val="287"/>
        </w:numPr>
        <w:tabs>
          <w:tab w:val="left" w:pos="0"/>
        </w:tabs>
        <w:ind w:hanging="77"/>
        <w:jc w:val="both"/>
        <w:rPr>
          <w:szCs w:val="28"/>
        </w:rPr>
      </w:pPr>
      <w:r w:rsidRPr="00D85907">
        <w:rPr>
          <w:szCs w:val="28"/>
        </w:rPr>
        <w:t>транквилизаторы – флумазенил</w:t>
      </w:r>
    </w:p>
    <w:p w:rsidR="00293BF6" w:rsidRPr="00D85907" w:rsidRDefault="00293BF6" w:rsidP="00E93998">
      <w:pPr>
        <w:pStyle w:val="20"/>
        <w:numPr>
          <w:ilvl w:val="0"/>
          <w:numId w:val="287"/>
        </w:numPr>
        <w:tabs>
          <w:tab w:val="left" w:pos="0"/>
        </w:tabs>
        <w:ind w:hanging="77"/>
        <w:jc w:val="both"/>
        <w:rPr>
          <w:szCs w:val="28"/>
        </w:rPr>
      </w:pPr>
      <w:r w:rsidRPr="00D85907">
        <w:rPr>
          <w:szCs w:val="28"/>
        </w:rPr>
        <w:t>ФОВ – атропин(  в больших дозах, вводят ориентируясь по зрачку – вводят пока зрачок не начнет расширяться)</w:t>
      </w:r>
    </w:p>
    <w:p w:rsidR="00293BF6" w:rsidRPr="00D85907" w:rsidRDefault="00293BF6" w:rsidP="00E93998">
      <w:pPr>
        <w:pStyle w:val="20"/>
        <w:numPr>
          <w:ilvl w:val="0"/>
          <w:numId w:val="287"/>
        </w:numPr>
        <w:tabs>
          <w:tab w:val="left" w:pos="0"/>
        </w:tabs>
        <w:ind w:hanging="77"/>
        <w:jc w:val="both"/>
        <w:rPr>
          <w:szCs w:val="28"/>
        </w:rPr>
      </w:pPr>
      <w:r w:rsidRPr="00D85907">
        <w:rPr>
          <w:szCs w:val="28"/>
        </w:rPr>
        <w:t>ФОВ – реактиваторы холинэстеразы(  дипироксим, изонитразин – реактиватор холинэстеразы в ЦНС)</w:t>
      </w:r>
    </w:p>
    <w:p w:rsidR="00293BF6" w:rsidRPr="00D85907" w:rsidRDefault="00293BF6" w:rsidP="00E93998">
      <w:pPr>
        <w:pStyle w:val="20"/>
        <w:numPr>
          <w:ilvl w:val="0"/>
          <w:numId w:val="287"/>
        </w:numPr>
        <w:tabs>
          <w:tab w:val="left" w:pos="0"/>
        </w:tabs>
        <w:ind w:hanging="77"/>
        <w:jc w:val="both"/>
        <w:rPr>
          <w:szCs w:val="28"/>
        </w:rPr>
      </w:pPr>
      <w:r w:rsidRPr="00D85907">
        <w:rPr>
          <w:szCs w:val="28"/>
        </w:rPr>
        <w:t>Ганглиоблокаторы, деполяризующие миорелаксанты – прозерин</w:t>
      </w:r>
    </w:p>
    <w:p w:rsidR="00293BF6" w:rsidRPr="00D85907" w:rsidRDefault="00293BF6" w:rsidP="00185BA0">
      <w:pPr>
        <w:pStyle w:val="20"/>
        <w:tabs>
          <w:tab w:val="left" w:pos="0"/>
        </w:tabs>
        <w:ind w:left="0"/>
        <w:jc w:val="both"/>
        <w:rPr>
          <w:szCs w:val="28"/>
          <w:u w:val="single"/>
        </w:rPr>
      </w:pPr>
      <w:r w:rsidRPr="00D85907">
        <w:rPr>
          <w:szCs w:val="28"/>
          <w:u w:val="single"/>
        </w:rPr>
        <w:t xml:space="preserve">Средства, ускоряющие выведение яда из организма. </w:t>
      </w:r>
    </w:p>
    <w:p w:rsidR="00293BF6" w:rsidRPr="00D85907" w:rsidRDefault="00293BF6" w:rsidP="00E93998">
      <w:pPr>
        <w:pStyle w:val="20"/>
        <w:numPr>
          <w:ilvl w:val="1"/>
          <w:numId w:val="287"/>
        </w:numPr>
        <w:tabs>
          <w:tab w:val="left" w:pos="0"/>
        </w:tabs>
        <w:ind w:hanging="257"/>
        <w:jc w:val="both"/>
        <w:rPr>
          <w:szCs w:val="28"/>
        </w:rPr>
      </w:pPr>
      <w:r w:rsidRPr="00D85907">
        <w:rPr>
          <w:szCs w:val="28"/>
        </w:rPr>
        <w:t>гемодиализ</w:t>
      </w:r>
    </w:p>
    <w:p w:rsidR="00293BF6" w:rsidRPr="00D85907" w:rsidRDefault="00293BF6" w:rsidP="00E93998">
      <w:pPr>
        <w:pStyle w:val="20"/>
        <w:numPr>
          <w:ilvl w:val="1"/>
          <w:numId w:val="287"/>
        </w:numPr>
        <w:tabs>
          <w:tab w:val="left" w:pos="0"/>
        </w:tabs>
        <w:ind w:hanging="257"/>
        <w:jc w:val="both"/>
        <w:rPr>
          <w:szCs w:val="28"/>
        </w:rPr>
      </w:pPr>
      <w:r w:rsidRPr="00D85907">
        <w:rPr>
          <w:szCs w:val="28"/>
        </w:rPr>
        <w:t>гемосорбция</w:t>
      </w:r>
    </w:p>
    <w:p w:rsidR="00293BF6" w:rsidRPr="00D85907" w:rsidRDefault="00293BF6" w:rsidP="00E93998">
      <w:pPr>
        <w:pStyle w:val="20"/>
        <w:numPr>
          <w:ilvl w:val="1"/>
          <w:numId w:val="287"/>
        </w:numPr>
        <w:tabs>
          <w:tab w:val="left" w:pos="0"/>
        </w:tabs>
        <w:ind w:hanging="257"/>
        <w:jc w:val="both"/>
        <w:rPr>
          <w:szCs w:val="28"/>
        </w:rPr>
      </w:pPr>
      <w:r w:rsidRPr="00D85907">
        <w:rPr>
          <w:szCs w:val="28"/>
        </w:rPr>
        <w:t>перитонеальный диализ</w:t>
      </w:r>
    </w:p>
    <w:p w:rsidR="00293BF6" w:rsidRPr="00D85907" w:rsidRDefault="00293BF6" w:rsidP="00E93998">
      <w:pPr>
        <w:pStyle w:val="20"/>
        <w:numPr>
          <w:ilvl w:val="1"/>
          <w:numId w:val="287"/>
        </w:numPr>
        <w:tabs>
          <w:tab w:val="left" w:pos="0"/>
        </w:tabs>
        <w:ind w:hanging="257"/>
        <w:jc w:val="both"/>
        <w:rPr>
          <w:szCs w:val="28"/>
        </w:rPr>
      </w:pPr>
      <w:r w:rsidRPr="00D85907">
        <w:rPr>
          <w:szCs w:val="28"/>
        </w:rPr>
        <w:t>форсированный диурез</w:t>
      </w:r>
    </w:p>
    <w:p w:rsidR="00293BF6" w:rsidRPr="00D85907" w:rsidRDefault="00293BF6" w:rsidP="00FE63BE">
      <w:pPr>
        <w:pStyle w:val="20"/>
        <w:tabs>
          <w:tab w:val="left" w:pos="0"/>
        </w:tabs>
        <w:ind w:left="0" w:firstLine="709"/>
        <w:jc w:val="both"/>
        <w:rPr>
          <w:szCs w:val="28"/>
        </w:rPr>
      </w:pPr>
      <w:r w:rsidRPr="00D85907">
        <w:rPr>
          <w:szCs w:val="28"/>
        </w:rPr>
        <w:t xml:space="preserve">Форсированный диурез пригоден только для тех ядов, которые выводятся в неизменном виде почками. Для этой цели используют маннит и фуросемид. Маннит задерживает реабсорбцию и подщелачивает мочу, что улучшает выведение кислот. </w:t>
      </w:r>
    </w:p>
    <w:p w:rsidR="00293BF6" w:rsidRPr="00D85907" w:rsidRDefault="00293BF6" w:rsidP="00FE63BE">
      <w:pPr>
        <w:pStyle w:val="20"/>
        <w:tabs>
          <w:tab w:val="left" w:pos="0"/>
        </w:tabs>
        <w:ind w:left="0" w:firstLine="709"/>
        <w:jc w:val="both"/>
        <w:rPr>
          <w:szCs w:val="28"/>
        </w:rPr>
      </w:pPr>
      <w:r w:rsidRPr="00D85907">
        <w:rPr>
          <w:szCs w:val="28"/>
        </w:rPr>
        <w:t xml:space="preserve">Проводят форсированный диурез на фоне водной нагрузки. Чаще всего – это раствор натрия гидрокарбоната, который еще и устраняет ацидоз. Также вводят плазмозаменители и раствор глюкозы – 5%. </w:t>
      </w:r>
    </w:p>
    <w:p w:rsidR="00293BF6" w:rsidRPr="00D85907" w:rsidRDefault="00293BF6" w:rsidP="00FE63BE">
      <w:pPr>
        <w:pStyle w:val="20"/>
        <w:tabs>
          <w:tab w:val="left" w:pos="0"/>
        </w:tabs>
        <w:ind w:left="0" w:firstLine="709"/>
        <w:jc w:val="both"/>
        <w:rPr>
          <w:szCs w:val="28"/>
        </w:rPr>
      </w:pPr>
      <w:r w:rsidRPr="00D85907">
        <w:rPr>
          <w:szCs w:val="28"/>
        </w:rPr>
        <w:t xml:space="preserve">При отравлении кислотами необходимо введение натрия гидрокарбоната для подщелачивания мочи, а при отравлении щелочами необходимо подкислять мочу большими дозами витамина С. </w:t>
      </w:r>
    </w:p>
    <w:p w:rsidR="00293BF6" w:rsidRPr="00D85907" w:rsidRDefault="00293BF6" w:rsidP="00185BA0">
      <w:pPr>
        <w:pStyle w:val="20"/>
        <w:tabs>
          <w:tab w:val="left" w:pos="0"/>
        </w:tabs>
        <w:ind w:left="0"/>
        <w:jc w:val="both"/>
        <w:rPr>
          <w:szCs w:val="28"/>
          <w:u w:val="single"/>
        </w:rPr>
      </w:pPr>
      <w:r w:rsidRPr="00D85907">
        <w:rPr>
          <w:szCs w:val="28"/>
          <w:u w:val="single"/>
        </w:rPr>
        <w:t>Симптоматическая терапия.</w:t>
      </w:r>
    </w:p>
    <w:p w:rsidR="00293BF6" w:rsidRPr="00D85907" w:rsidRDefault="00293BF6" w:rsidP="00E93998">
      <w:pPr>
        <w:pStyle w:val="20"/>
        <w:numPr>
          <w:ilvl w:val="0"/>
          <w:numId w:val="288"/>
        </w:numPr>
        <w:tabs>
          <w:tab w:val="left" w:pos="0"/>
        </w:tabs>
        <w:ind w:hanging="180"/>
        <w:jc w:val="both"/>
        <w:rPr>
          <w:szCs w:val="28"/>
        </w:rPr>
      </w:pPr>
      <w:r w:rsidRPr="00D85907">
        <w:rPr>
          <w:szCs w:val="28"/>
        </w:rPr>
        <w:t xml:space="preserve">судороги – купировать сибазоном, ГОМК – внутривенно, </w:t>
      </w:r>
      <w:r w:rsidRPr="00D85907">
        <w:rPr>
          <w:szCs w:val="28"/>
          <w:lang w:val="en-US"/>
        </w:rPr>
        <w:t>MgSO</w:t>
      </w:r>
      <w:r w:rsidRPr="00D85907">
        <w:rPr>
          <w:szCs w:val="28"/>
          <w:vertAlign w:val="subscript"/>
        </w:rPr>
        <w:t>4</w:t>
      </w:r>
      <w:r w:rsidRPr="00D85907">
        <w:rPr>
          <w:szCs w:val="28"/>
        </w:rPr>
        <w:t xml:space="preserve"> – парентерально. </w:t>
      </w:r>
    </w:p>
    <w:p w:rsidR="00293BF6" w:rsidRPr="00D85907" w:rsidRDefault="00293BF6" w:rsidP="00E93998">
      <w:pPr>
        <w:pStyle w:val="20"/>
        <w:numPr>
          <w:ilvl w:val="0"/>
          <w:numId w:val="288"/>
        </w:numPr>
        <w:tabs>
          <w:tab w:val="left" w:pos="0"/>
        </w:tabs>
        <w:ind w:hanging="180"/>
        <w:jc w:val="both"/>
        <w:rPr>
          <w:szCs w:val="28"/>
        </w:rPr>
      </w:pPr>
      <w:r w:rsidRPr="00D85907">
        <w:rPr>
          <w:szCs w:val="28"/>
        </w:rPr>
        <w:t xml:space="preserve">гипертензивные средства. Если это шок, то есть отравление ядами, вызывающими паралич сосудов и выход жидкости в ткани(  мышьяк, ртуть), то вводят препараты, восполняющие ОЦК – полиглюкин, реополиглюкин. </w:t>
      </w:r>
    </w:p>
    <w:p w:rsidR="00293BF6" w:rsidRPr="00D85907" w:rsidRDefault="00293BF6" w:rsidP="00185BA0">
      <w:pPr>
        <w:pStyle w:val="20"/>
        <w:tabs>
          <w:tab w:val="left" w:pos="0"/>
        </w:tabs>
        <w:ind w:hanging="180"/>
        <w:jc w:val="both"/>
        <w:rPr>
          <w:szCs w:val="28"/>
        </w:rPr>
      </w:pPr>
      <w:r w:rsidRPr="00D85907">
        <w:rPr>
          <w:szCs w:val="28"/>
        </w:rPr>
        <w:t xml:space="preserve">При отравлении ганглиоблокаторами, аминазином и т. д. вводят симпатомиметики – норадреналин, мезатон. </w:t>
      </w:r>
    </w:p>
    <w:p w:rsidR="00293BF6" w:rsidRPr="00D85907" w:rsidRDefault="00293BF6" w:rsidP="00E93998">
      <w:pPr>
        <w:pStyle w:val="20"/>
        <w:numPr>
          <w:ilvl w:val="0"/>
          <w:numId w:val="288"/>
        </w:numPr>
        <w:tabs>
          <w:tab w:val="left" w:pos="0"/>
        </w:tabs>
        <w:ind w:hanging="180"/>
        <w:jc w:val="both"/>
        <w:rPr>
          <w:szCs w:val="28"/>
        </w:rPr>
      </w:pPr>
      <w:r w:rsidRPr="00D85907">
        <w:rPr>
          <w:szCs w:val="28"/>
        </w:rPr>
        <w:t>отек легких – пеногасители, ганглиоблокаторы(  снижают венозный возврат, таким образом снижая давление в малом круге кровообращения), сердечные гликозиды, мочегонные( фуросемид)</w:t>
      </w:r>
    </w:p>
    <w:p w:rsidR="00293BF6" w:rsidRPr="00D85907" w:rsidRDefault="00293BF6" w:rsidP="00E93998">
      <w:pPr>
        <w:pStyle w:val="20"/>
        <w:numPr>
          <w:ilvl w:val="0"/>
          <w:numId w:val="288"/>
        </w:numPr>
        <w:tabs>
          <w:tab w:val="left" w:pos="0"/>
        </w:tabs>
        <w:ind w:hanging="180"/>
        <w:jc w:val="both"/>
        <w:rPr>
          <w:szCs w:val="28"/>
        </w:rPr>
      </w:pPr>
      <w:r w:rsidRPr="00D85907">
        <w:rPr>
          <w:szCs w:val="28"/>
        </w:rPr>
        <w:t>бронхоспазм – М – холиноблокаторы, миотропные спазмолитики</w:t>
      </w:r>
    </w:p>
    <w:p w:rsidR="00293BF6" w:rsidRPr="00D85907" w:rsidRDefault="00293BF6" w:rsidP="00E93998">
      <w:pPr>
        <w:pStyle w:val="20"/>
        <w:numPr>
          <w:ilvl w:val="0"/>
          <w:numId w:val="288"/>
        </w:numPr>
        <w:tabs>
          <w:tab w:val="left" w:pos="0"/>
        </w:tabs>
        <w:ind w:hanging="180"/>
        <w:jc w:val="both"/>
        <w:rPr>
          <w:szCs w:val="28"/>
        </w:rPr>
      </w:pPr>
      <w:r w:rsidRPr="00D85907">
        <w:rPr>
          <w:szCs w:val="28"/>
        </w:rPr>
        <w:t>колики – М – холиноблокаторы, миотропные спазмолитики.</w:t>
      </w:r>
    </w:p>
    <w:p w:rsidR="00185BA0" w:rsidRPr="00D85907" w:rsidRDefault="00185BA0" w:rsidP="00185BA0">
      <w:pPr>
        <w:pStyle w:val="20"/>
        <w:tabs>
          <w:tab w:val="left" w:pos="0"/>
        </w:tabs>
        <w:ind w:left="0"/>
        <w:jc w:val="both"/>
        <w:rPr>
          <w:szCs w:val="28"/>
        </w:rPr>
      </w:pPr>
    </w:p>
    <w:p w:rsidR="00293BF6" w:rsidRPr="00D85907" w:rsidRDefault="00293BF6" w:rsidP="00185BA0">
      <w:pPr>
        <w:pStyle w:val="20"/>
        <w:tabs>
          <w:tab w:val="left" w:pos="0"/>
        </w:tabs>
        <w:ind w:left="0"/>
        <w:jc w:val="both"/>
        <w:rPr>
          <w:b/>
          <w:szCs w:val="28"/>
        </w:rPr>
      </w:pPr>
      <w:r w:rsidRPr="00D85907">
        <w:rPr>
          <w:b/>
          <w:szCs w:val="28"/>
        </w:rPr>
        <w:t>Лекция №28.</w:t>
      </w:r>
    </w:p>
    <w:p w:rsidR="00185BA0" w:rsidRPr="00D85907" w:rsidRDefault="00185BA0" w:rsidP="00185BA0">
      <w:pPr>
        <w:pStyle w:val="20"/>
        <w:tabs>
          <w:tab w:val="left" w:pos="0"/>
        </w:tabs>
        <w:jc w:val="both"/>
        <w:rPr>
          <w:szCs w:val="28"/>
        </w:rPr>
      </w:pPr>
    </w:p>
    <w:p w:rsidR="00293BF6" w:rsidRPr="00D85907" w:rsidRDefault="00293BF6" w:rsidP="00185BA0">
      <w:pPr>
        <w:pStyle w:val="20"/>
        <w:tabs>
          <w:tab w:val="left" w:pos="0"/>
        </w:tabs>
        <w:jc w:val="both"/>
        <w:rPr>
          <w:szCs w:val="28"/>
          <w:u w:val="single"/>
        </w:rPr>
      </w:pPr>
      <w:r w:rsidRPr="00D85907">
        <w:rPr>
          <w:szCs w:val="28"/>
          <w:u w:val="single"/>
        </w:rPr>
        <w:t xml:space="preserve">Комбинированное применение лекарственных средств. </w:t>
      </w:r>
    </w:p>
    <w:p w:rsidR="00293BF6" w:rsidRPr="00D85907" w:rsidRDefault="00293BF6" w:rsidP="00FE63BE">
      <w:pPr>
        <w:pStyle w:val="20"/>
        <w:tabs>
          <w:tab w:val="left" w:pos="0"/>
        </w:tabs>
        <w:ind w:left="0" w:firstLine="709"/>
        <w:jc w:val="both"/>
        <w:rPr>
          <w:szCs w:val="28"/>
        </w:rPr>
      </w:pPr>
      <w:r w:rsidRPr="00D85907">
        <w:rPr>
          <w:szCs w:val="28"/>
        </w:rPr>
        <w:t>Полипрогмазия – назначение нескольких лекарственных препаратов без учета их взаимодействия.</w:t>
      </w:r>
    </w:p>
    <w:p w:rsidR="00293BF6" w:rsidRPr="00D85907" w:rsidRDefault="00293BF6" w:rsidP="00FE63BE">
      <w:pPr>
        <w:pStyle w:val="20"/>
        <w:tabs>
          <w:tab w:val="left" w:pos="0"/>
        </w:tabs>
        <w:ind w:left="0" w:firstLine="709"/>
        <w:jc w:val="both"/>
        <w:rPr>
          <w:szCs w:val="28"/>
        </w:rPr>
      </w:pPr>
      <w:r w:rsidRPr="00D85907">
        <w:rPr>
          <w:szCs w:val="28"/>
        </w:rPr>
        <w:t xml:space="preserve">Несовместимость возникает, если между препаратами возникают нежелательные взаимодействия. Несовместимость может быть относительная и абсолютная. Абсолютная – антагонизм в отношении лечебного действия, а относительная – когда ее можно устранить либо дозой, либо расстановкой приема препаратов во времени. Относительная несовместимость основана на явлениях синергизма или синергоантагонизма. </w:t>
      </w:r>
    </w:p>
    <w:p w:rsidR="00293BF6" w:rsidRPr="00D85907" w:rsidRDefault="00293BF6" w:rsidP="00185BA0">
      <w:pPr>
        <w:pStyle w:val="20"/>
        <w:tabs>
          <w:tab w:val="left" w:pos="0"/>
        </w:tabs>
        <w:ind w:left="0"/>
        <w:jc w:val="both"/>
        <w:rPr>
          <w:szCs w:val="28"/>
        </w:rPr>
      </w:pPr>
      <w:r w:rsidRPr="00D85907">
        <w:rPr>
          <w:szCs w:val="28"/>
        </w:rPr>
        <w:t>Несовместимость также делится на:</w:t>
      </w:r>
    </w:p>
    <w:p w:rsidR="00293BF6" w:rsidRPr="00D85907" w:rsidRDefault="00293BF6" w:rsidP="00E93998">
      <w:pPr>
        <w:pStyle w:val="20"/>
        <w:numPr>
          <w:ilvl w:val="0"/>
          <w:numId w:val="289"/>
        </w:numPr>
        <w:tabs>
          <w:tab w:val="left" w:pos="0"/>
        </w:tabs>
        <w:ind w:hanging="180"/>
        <w:jc w:val="both"/>
        <w:rPr>
          <w:szCs w:val="28"/>
        </w:rPr>
      </w:pPr>
      <w:r w:rsidRPr="00D85907">
        <w:rPr>
          <w:szCs w:val="28"/>
        </w:rPr>
        <w:t>фармацевтическая – взаимодействие до введения в организм, то есть использовать эти лекарственные средства в одном шприце нельзя</w:t>
      </w:r>
    </w:p>
    <w:p w:rsidR="00293BF6" w:rsidRPr="00D85907" w:rsidRDefault="00293BF6" w:rsidP="00E93998">
      <w:pPr>
        <w:pStyle w:val="20"/>
        <w:numPr>
          <w:ilvl w:val="0"/>
          <w:numId w:val="289"/>
        </w:numPr>
        <w:tabs>
          <w:tab w:val="left" w:pos="0"/>
        </w:tabs>
        <w:ind w:hanging="180"/>
        <w:jc w:val="both"/>
        <w:rPr>
          <w:szCs w:val="28"/>
        </w:rPr>
      </w:pPr>
      <w:r w:rsidRPr="00D85907">
        <w:rPr>
          <w:szCs w:val="28"/>
        </w:rPr>
        <w:t xml:space="preserve">фармакологическая – основана на эффектах препарата. </w:t>
      </w:r>
    </w:p>
    <w:p w:rsidR="00293BF6" w:rsidRPr="00D85907" w:rsidRDefault="00293BF6" w:rsidP="00185BA0">
      <w:pPr>
        <w:pStyle w:val="20"/>
        <w:tabs>
          <w:tab w:val="left" w:pos="0"/>
        </w:tabs>
        <w:jc w:val="both"/>
        <w:rPr>
          <w:szCs w:val="28"/>
        </w:rPr>
      </w:pPr>
      <w:r w:rsidRPr="00D85907">
        <w:rPr>
          <w:szCs w:val="28"/>
        </w:rPr>
        <w:t>В свою очередь фармакологическая несовместимость делится на:</w:t>
      </w:r>
    </w:p>
    <w:p w:rsidR="00293BF6" w:rsidRPr="00D85907" w:rsidRDefault="00293BF6" w:rsidP="00E93998">
      <w:pPr>
        <w:pStyle w:val="20"/>
        <w:numPr>
          <w:ilvl w:val="1"/>
          <w:numId w:val="289"/>
        </w:numPr>
        <w:tabs>
          <w:tab w:val="left" w:pos="0"/>
        </w:tabs>
        <w:ind w:hanging="180"/>
        <w:jc w:val="both"/>
        <w:rPr>
          <w:szCs w:val="28"/>
        </w:rPr>
      </w:pPr>
      <w:r w:rsidRPr="00D85907">
        <w:rPr>
          <w:szCs w:val="28"/>
        </w:rPr>
        <w:t>взаимодействие лекарственных препаратов на уровне фармакокинетики</w:t>
      </w:r>
    </w:p>
    <w:p w:rsidR="00293BF6" w:rsidRPr="00D85907" w:rsidRDefault="00293BF6" w:rsidP="00E93998">
      <w:pPr>
        <w:pStyle w:val="20"/>
        <w:numPr>
          <w:ilvl w:val="1"/>
          <w:numId w:val="289"/>
        </w:numPr>
        <w:tabs>
          <w:tab w:val="left" w:pos="0"/>
        </w:tabs>
        <w:ind w:hanging="180"/>
        <w:jc w:val="both"/>
        <w:rPr>
          <w:szCs w:val="28"/>
        </w:rPr>
      </w:pPr>
      <w:r w:rsidRPr="00D85907">
        <w:rPr>
          <w:szCs w:val="28"/>
        </w:rPr>
        <w:t>взаимодействие лекарственных препаратов на уровне фармакодинамики</w:t>
      </w:r>
    </w:p>
    <w:p w:rsidR="00293BF6" w:rsidRPr="00D85907" w:rsidRDefault="00293BF6" w:rsidP="00185BA0">
      <w:pPr>
        <w:pStyle w:val="20"/>
        <w:tabs>
          <w:tab w:val="left" w:pos="0"/>
        </w:tabs>
        <w:ind w:left="0"/>
        <w:jc w:val="both"/>
        <w:rPr>
          <w:szCs w:val="28"/>
          <w:u w:val="single"/>
        </w:rPr>
      </w:pPr>
      <w:r w:rsidRPr="00D85907">
        <w:rPr>
          <w:szCs w:val="28"/>
          <w:u w:val="single"/>
        </w:rPr>
        <w:t>Взаимодействие лекарственных препаратов на уровне фармакокинетики.</w:t>
      </w:r>
    </w:p>
    <w:p w:rsidR="00293BF6" w:rsidRPr="00D85907" w:rsidRDefault="00293BF6" w:rsidP="00185BA0">
      <w:pPr>
        <w:pStyle w:val="20"/>
        <w:tabs>
          <w:tab w:val="left" w:pos="0"/>
        </w:tabs>
        <w:ind w:left="0"/>
        <w:jc w:val="both"/>
        <w:rPr>
          <w:szCs w:val="28"/>
        </w:rPr>
      </w:pPr>
      <w:r w:rsidRPr="00D85907">
        <w:rPr>
          <w:szCs w:val="28"/>
        </w:rPr>
        <w:t>Может реализовываться на всех этапах:</w:t>
      </w:r>
    </w:p>
    <w:p w:rsidR="00293BF6" w:rsidRPr="00D85907" w:rsidRDefault="00293BF6" w:rsidP="00E93998">
      <w:pPr>
        <w:pStyle w:val="20"/>
        <w:numPr>
          <w:ilvl w:val="0"/>
          <w:numId w:val="290"/>
        </w:numPr>
        <w:tabs>
          <w:tab w:val="left" w:pos="0"/>
        </w:tabs>
        <w:ind w:hanging="180"/>
        <w:jc w:val="both"/>
        <w:rPr>
          <w:szCs w:val="28"/>
        </w:rPr>
      </w:pPr>
      <w:r w:rsidRPr="00D85907">
        <w:rPr>
          <w:szCs w:val="28"/>
        </w:rPr>
        <w:t xml:space="preserve">всасывание </w:t>
      </w:r>
    </w:p>
    <w:p w:rsidR="00293BF6" w:rsidRPr="00D85907" w:rsidRDefault="00293BF6" w:rsidP="00E93998">
      <w:pPr>
        <w:pStyle w:val="20"/>
        <w:numPr>
          <w:ilvl w:val="0"/>
          <w:numId w:val="290"/>
        </w:numPr>
        <w:tabs>
          <w:tab w:val="left" w:pos="0"/>
        </w:tabs>
        <w:ind w:hanging="180"/>
        <w:jc w:val="both"/>
        <w:rPr>
          <w:szCs w:val="28"/>
        </w:rPr>
      </w:pPr>
      <w:r w:rsidRPr="00D85907">
        <w:rPr>
          <w:szCs w:val="28"/>
        </w:rPr>
        <w:t>распределение</w:t>
      </w:r>
    </w:p>
    <w:p w:rsidR="00293BF6" w:rsidRPr="00D85907" w:rsidRDefault="00293BF6" w:rsidP="00E93998">
      <w:pPr>
        <w:pStyle w:val="20"/>
        <w:numPr>
          <w:ilvl w:val="0"/>
          <w:numId w:val="290"/>
        </w:numPr>
        <w:tabs>
          <w:tab w:val="left" w:pos="0"/>
        </w:tabs>
        <w:ind w:hanging="180"/>
        <w:jc w:val="both"/>
        <w:rPr>
          <w:szCs w:val="28"/>
        </w:rPr>
      </w:pPr>
      <w:r w:rsidRPr="00D85907">
        <w:rPr>
          <w:szCs w:val="28"/>
        </w:rPr>
        <w:t>биотрансформация</w:t>
      </w:r>
    </w:p>
    <w:p w:rsidR="00293BF6" w:rsidRPr="00D85907" w:rsidRDefault="00293BF6" w:rsidP="00E93998">
      <w:pPr>
        <w:pStyle w:val="20"/>
        <w:numPr>
          <w:ilvl w:val="0"/>
          <w:numId w:val="290"/>
        </w:numPr>
        <w:tabs>
          <w:tab w:val="left" w:pos="0"/>
        </w:tabs>
        <w:ind w:hanging="180"/>
        <w:jc w:val="both"/>
        <w:rPr>
          <w:szCs w:val="28"/>
        </w:rPr>
      </w:pPr>
      <w:r w:rsidRPr="00D85907">
        <w:rPr>
          <w:szCs w:val="28"/>
        </w:rPr>
        <w:t>выделение</w:t>
      </w:r>
    </w:p>
    <w:p w:rsidR="00293BF6" w:rsidRPr="00D85907" w:rsidRDefault="00293BF6" w:rsidP="00FD05FF">
      <w:pPr>
        <w:pStyle w:val="20"/>
        <w:tabs>
          <w:tab w:val="left" w:pos="0"/>
        </w:tabs>
        <w:ind w:left="0"/>
        <w:jc w:val="both"/>
        <w:rPr>
          <w:szCs w:val="28"/>
          <w:u w:val="single"/>
        </w:rPr>
      </w:pPr>
      <w:r w:rsidRPr="00D85907">
        <w:rPr>
          <w:szCs w:val="28"/>
          <w:u w:val="single"/>
        </w:rPr>
        <w:t>Взаимодействие на этапе всасывания</w:t>
      </w:r>
    </w:p>
    <w:p w:rsidR="00293BF6" w:rsidRPr="00D85907" w:rsidRDefault="00293BF6" w:rsidP="00FE63BE">
      <w:pPr>
        <w:pStyle w:val="20"/>
        <w:tabs>
          <w:tab w:val="left" w:pos="0"/>
        </w:tabs>
        <w:ind w:left="0" w:firstLine="709"/>
        <w:jc w:val="both"/>
        <w:rPr>
          <w:szCs w:val="28"/>
        </w:rPr>
      </w:pPr>
      <w:r w:rsidRPr="00D85907">
        <w:rPr>
          <w:szCs w:val="28"/>
        </w:rPr>
        <w:t xml:space="preserve">Имеет значение полнота всасывания, скорость. Скорость всасывания имеет значение, когда необходимо оказание неотложной помощи, а полнота всасывания – всегда(  определяет концентрацию препарата в крови). </w:t>
      </w:r>
    </w:p>
    <w:p w:rsidR="00293BF6" w:rsidRPr="00D85907" w:rsidRDefault="00293BF6" w:rsidP="00E93998">
      <w:pPr>
        <w:pStyle w:val="20"/>
        <w:numPr>
          <w:ilvl w:val="0"/>
          <w:numId w:val="291"/>
        </w:numPr>
        <w:tabs>
          <w:tab w:val="left" w:pos="0"/>
        </w:tabs>
        <w:ind w:hanging="180"/>
        <w:jc w:val="both"/>
        <w:rPr>
          <w:szCs w:val="28"/>
        </w:rPr>
      </w:pPr>
      <w:r w:rsidRPr="00D85907">
        <w:rPr>
          <w:szCs w:val="28"/>
        </w:rPr>
        <w:t xml:space="preserve">один препарат взаимодействует с другим в просвете ЖКТ химически либо физически(  например, активированный уголь сорбирует любые препараты). Введение двух или трехвалентных ионов(  кальций, магний, железо, алюминий) совместно с тетрациклином, ампициллином, левомицетином приводит к образованию нерастворимых комплексов. Эта несовместимость относительна, то есть можно разнести прием препаратов по времени. Холестирамид сорбирует желчные кислоты, но может сорбировать и другие вещества, например, липофильные соединения( витамин К, дигитоксин). Фторхинолоны и антациды также несовместимы. </w:t>
      </w:r>
    </w:p>
    <w:p w:rsidR="00293BF6" w:rsidRPr="00D85907" w:rsidRDefault="00293BF6" w:rsidP="00E93998">
      <w:pPr>
        <w:pStyle w:val="20"/>
        <w:numPr>
          <w:ilvl w:val="0"/>
          <w:numId w:val="291"/>
        </w:numPr>
        <w:tabs>
          <w:tab w:val="left" w:pos="0"/>
        </w:tabs>
        <w:ind w:hanging="180"/>
        <w:jc w:val="both"/>
        <w:rPr>
          <w:szCs w:val="28"/>
        </w:rPr>
      </w:pPr>
      <w:r w:rsidRPr="00D85907">
        <w:rPr>
          <w:szCs w:val="28"/>
        </w:rPr>
        <w:t>изменение рН пищеварительного сока желудка:</w:t>
      </w:r>
    </w:p>
    <w:p w:rsidR="00293BF6" w:rsidRPr="00D85907" w:rsidRDefault="00293BF6" w:rsidP="00E93998">
      <w:pPr>
        <w:pStyle w:val="20"/>
        <w:numPr>
          <w:ilvl w:val="1"/>
          <w:numId w:val="291"/>
        </w:numPr>
        <w:tabs>
          <w:tab w:val="left" w:pos="0"/>
        </w:tabs>
        <w:ind w:hanging="180"/>
        <w:jc w:val="both"/>
        <w:rPr>
          <w:szCs w:val="28"/>
        </w:rPr>
      </w:pPr>
      <w:r w:rsidRPr="00D85907">
        <w:rPr>
          <w:szCs w:val="28"/>
        </w:rPr>
        <w:t xml:space="preserve">вещества, повышающие кислотность желудочного сока – соляная кислота, желудочный сок, аскорбиновая и ацетилсалициловая кислота. То есть эти вещества должны усиливать всасывание лекарств, являющихся слабыми кислотами – барбитуратов, сульфаниламидов, антикоагулянтов непрямого действия. Соответственно будут снижать всасывание лекарств – слабых оснований – алкалоидов(  папаверин, атропин), амидопирина, но – шпы, димедрола. </w:t>
      </w:r>
    </w:p>
    <w:p w:rsidR="00293BF6" w:rsidRPr="00D85907" w:rsidRDefault="00293BF6" w:rsidP="00E93998">
      <w:pPr>
        <w:pStyle w:val="20"/>
        <w:numPr>
          <w:ilvl w:val="1"/>
          <w:numId w:val="291"/>
        </w:numPr>
        <w:tabs>
          <w:tab w:val="left" w:pos="0"/>
        </w:tabs>
        <w:ind w:hanging="180"/>
        <w:jc w:val="both"/>
        <w:rPr>
          <w:szCs w:val="28"/>
        </w:rPr>
      </w:pPr>
      <w:r w:rsidRPr="00D85907">
        <w:rPr>
          <w:szCs w:val="28"/>
        </w:rPr>
        <w:t xml:space="preserve">Вещества, снижающие кислотность желудочного сока – антациды, ингибиторы Н2 – рецепторов(  рамитидин), омепразол. Усиливают всасывание лекарств, являющихся слабыми основаниями, соответственно, снижая всасывание лекарств – кислот. </w:t>
      </w:r>
    </w:p>
    <w:p w:rsidR="00293BF6" w:rsidRPr="00D85907" w:rsidRDefault="00293BF6" w:rsidP="00E93998">
      <w:pPr>
        <w:pStyle w:val="20"/>
        <w:numPr>
          <w:ilvl w:val="0"/>
          <w:numId w:val="291"/>
        </w:numPr>
        <w:tabs>
          <w:tab w:val="left" w:pos="0"/>
        </w:tabs>
        <w:ind w:hanging="180"/>
        <w:jc w:val="both"/>
        <w:rPr>
          <w:szCs w:val="28"/>
        </w:rPr>
      </w:pPr>
      <w:r w:rsidRPr="00D85907">
        <w:rPr>
          <w:szCs w:val="28"/>
        </w:rPr>
        <w:t>изменение перистальтики ЖКТ</w:t>
      </w:r>
    </w:p>
    <w:p w:rsidR="00293BF6" w:rsidRPr="00D85907" w:rsidRDefault="00293BF6" w:rsidP="00E93998">
      <w:pPr>
        <w:pStyle w:val="20"/>
        <w:numPr>
          <w:ilvl w:val="0"/>
          <w:numId w:val="292"/>
        </w:numPr>
        <w:tabs>
          <w:tab w:val="left" w:pos="0"/>
        </w:tabs>
        <w:ind w:hanging="180"/>
        <w:jc w:val="both"/>
        <w:rPr>
          <w:szCs w:val="28"/>
        </w:rPr>
      </w:pPr>
      <w:r w:rsidRPr="00D85907">
        <w:rPr>
          <w:szCs w:val="28"/>
        </w:rPr>
        <w:t>вещества, усиливающие перистальтику – слабительные, антихолинэстеразные, М и МН – холиномиметики, прокинетики(  цисаприд, церукал, метоклопромид). Эта группа снижает всасывание лекарственных препаратов, которые обладают липофильностью и длительно задерживаются в ЖКТ(  дигитоксин, парацетамол, тетрациклин, целанид)</w:t>
      </w:r>
    </w:p>
    <w:p w:rsidR="00293BF6" w:rsidRPr="00D85907" w:rsidRDefault="00293BF6" w:rsidP="00E93998">
      <w:pPr>
        <w:pStyle w:val="20"/>
        <w:numPr>
          <w:ilvl w:val="0"/>
          <w:numId w:val="292"/>
        </w:numPr>
        <w:tabs>
          <w:tab w:val="left" w:pos="0"/>
        </w:tabs>
        <w:ind w:hanging="180"/>
        <w:jc w:val="both"/>
        <w:rPr>
          <w:szCs w:val="28"/>
        </w:rPr>
      </w:pPr>
      <w:r w:rsidRPr="00D85907">
        <w:rPr>
          <w:szCs w:val="28"/>
        </w:rPr>
        <w:t xml:space="preserve">вещества, угнетающие перистальтику – наркотические анальгетики, М – холиноблокаторы, ганглиоблокаторы. Эта группа будет усиливать действие липофильных лекарств и длительно задерживающихся в ЖКТ. </w:t>
      </w:r>
    </w:p>
    <w:p w:rsidR="00293BF6" w:rsidRPr="00D85907" w:rsidRDefault="00293BF6" w:rsidP="00E93998">
      <w:pPr>
        <w:pStyle w:val="20"/>
        <w:numPr>
          <w:ilvl w:val="0"/>
          <w:numId w:val="291"/>
        </w:numPr>
        <w:tabs>
          <w:tab w:val="left" w:pos="0"/>
        </w:tabs>
        <w:ind w:hanging="180"/>
        <w:jc w:val="both"/>
        <w:rPr>
          <w:szCs w:val="28"/>
        </w:rPr>
      </w:pPr>
      <w:r w:rsidRPr="00D85907">
        <w:rPr>
          <w:szCs w:val="28"/>
        </w:rPr>
        <w:t xml:space="preserve">изменение кишечной микрофлоры. Например, противомикробные препараты широкого спектра действия губительны для микрофлоры, что потенцирует эффект непрямых антикоагулянтов, так как будет угнетаться синтез витамина К. </w:t>
      </w:r>
    </w:p>
    <w:p w:rsidR="00293BF6" w:rsidRPr="00D85907" w:rsidRDefault="00293BF6" w:rsidP="00FD05FF">
      <w:pPr>
        <w:pStyle w:val="20"/>
        <w:tabs>
          <w:tab w:val="left" w:pos="0"/>
        </w:tabs>
        <w:ind w:left="0"/>
        <w:jc w:val="both"/>
        <w:rPr>
          <w:szCs w:val="28"/>
          <w:u w:val="single"/>
        </w:rPr>
      </w:pPr>
      <w:r w:rsidRPr="00D85907">
        <w:rPr>
          <w:szCs w:val="28"/>
          <w:u w:val="single"/>
        </w:rPr>
        <w:t>Взаимодействие лекарственных средств на уровне распределения.</w:t>
      </w:r>
    </w:p>
    <w:p w:rsidR="00293BF6" w:rsidRPr="00D85907" w:rsidRDefault="00293BF6" w:rsidP="00FE63BE">
      <w:pPr>
        <w:pStyle w:val="20"/>
        <w:tabs>
          <w:tab w:val="left" w:pos="0"/>
        </w:tabs>
        <w:ind w:left="0" w:firstLine="709"/>
        <w:jc w:val="both"/>
        <w:rPr>
          <w:szCs w:val="28"/>
        </w:rPr>
      </w:pPr>
      <w:r w:rsidRPr="00D85907">
        <w:rPr>
          <w:szCs w:val="28"/>
        </w:rPr>
        <w:t>Местные анестетики с адреналином дадут пролонгирование анестезирующего эффекта, а также снижение токсичности за счет сужения сосудов. Обезболивание при инфаркте миокарда уменьшит полноту всасывания дигоксима и дизопирамида.</w:t>
      </w:r>
    </w:p>
    <w:p w:rsidR="00293BF6" w:rsidRPr="00D85907" w:rsidRDefault="00293BF6" w:rsidP="00E93998">
      <w:pPr>
        <w:pStyle w:val="20"/>
        <w:numPr>
          <w:ilvl w:val="0"/>
          <w:numId w:val="293"/>
        </w:numPr>
        <w:tabs>
          <w:tab w:val="left" w:pos="0"/>
        </w:tabs>
        <w:ind w:hanging="180"/>
        <w:jc w:val="both"/>
        <w:rPr>
          <w:szCs w:val="28"/>
        </w:rPr>
      </w:pPr>
      <w:r w:rsidRPr="00D85907">
        <w:rPr>
          <w:szCs w:val="28"/>
        </w:rPr>
        <w:t>состояние гемодинамики. Сердечные гликозиды, антигипертензивные, гипертензивные и мочегонные будут влиять на эффекты других препаратов, вводимых вместе с ними</w:t>
      </w:r>
    </w:p>
    <w:p w:rsidR="00293BF6" w:rsidRPr="00D85907" w:rsidRDefault="00293BF6" w:rsidP="00E93998">
      <w:pPr>
        <w:pStyle w:val="20"/>
        <w:numPr>
          <w:ilvl w:val="0"/>
          <w:numId w:val="293"/>
        </w:numPr>
        <w:tabs>
          <w:tab w:val="left" w:pos="0"/>
        </w:tabs>
        <w:ind w:hanging="180"/>
        <w:jc w:val="both"/>
        <w:rPr>
          <w:szCs w:val="28"/>
        </w:rPr>
      </w:pPr>
      <w:r w:rsidRPr="00D85907">
        <w:rPr>
          <w:szCs w:val="28"/>
        </w:rPr>
        <w:t>состояние барьеров(  слизистая ЖКТ, ГЭБ, стенка сосуда):</w:t>
      </w:r>
    </w:p>
    <w:p w:rsidR="00293BF6" w:rsidRPr="00D85907" w:rsidRDefault="00293BF6" w:rsidP="00E93998">
      <w:pPr>
        <w:pStyle w:val="20"/>
        <w:numPr>
          <w:ilvl w:val="1"/>
          <w:numId w:val="293"/>
        </w:numPr>
        <w:tabs>
          <w:tab w:val="left" w:pos="0"/>
        </w:tabs>
        <w:ind w:hanging="180"/>
        <w:jc w:val="both"/>
        <w:rPr>
          <w:szCs w:val="28"/>
        </w:rPr>
      </w:pPr>
      <w:r w:rsidRPr="00D85907">
        <w:rPr>
          <w:szCs w:val="28"/>
        </w:rPr>
        <w:t>глюкокортикоиды снижают проницаемость сосудистой стенки и, тем самым, снижают поступление многих лекарственных препаратов к их рецепторам</w:t>
      </w:r>
    </w:p>
    <w:p w:rsidR="00293BF6" w:rsidRPr="00D85907" w:rsidRDefault="00293BF6" w:rsidP="00E93998">
      <w:pPr>
        <w:pStyle w:val="20"/>
        <w:numPr>
          <w:ilvl w:val="1"/>
          <w:numId w:val="293"/>
        </w:numPr>
        <w:tabs>
          <w:tab w:val="left" w:pos="0"/>
        </w:tabs>
        <w:ind w:hanging="180"/>
        <w:jc w:val="both"/>
        <w:rPr>
          <w:szCs w:val="28"/>
        </w:rPr>
      </w:pPr>
      <w:r w:rsidRPr="00D85907">
        <w:rPr>
          <w:szCs w:val="28"/>
        </w:rPr>
        <w:t>инсулин увеличивает поступление в ткани глюкозы и калия</w:t>
      </w:r>
    </w:p>
    <w:p w:rsidR="00293BF6" w:rsidRPr="00D85907" w:rsidRDefault="00293BF6" w:rsidP="00E93998">
      <w:pPr>
        <w:pStyle w:val="20"/>
        <w:numPr>
          <w:ilvl w:val="1"/>
          <w:numId w:val="293"/>
        </w:numPr>
        <w:tabs>
          <w:tab w:val="left" w:pos="0"/>
        </w:tabs>
        <w:ind w:hanging="180"/>
        <w:jc w:val="both"/>
        <w:rPr>
          <w:szCs w:val="28"/>
        </w:rPr>
      </w:pPr>
      <w:r w:rsidRPr="00D85907">
        <w:rPr>
          <w:szCs w:val="28"/>
        </w:rPr>
        <w:t>антиагреганты и ангиопротекторы снижают вязкость крови, улучшают капиллярный кровоток, расширяют область распределения других препаратов, которые вводятся с ними совместно</w:t>
      </w:r>
    </w:p>
    <w:p w:rsidR="00293BF6" w:rsidRPr="00D85907" w:rsidRDefault="00293BF6" w:rsidP="00E93998">
      <w:pPr>
        <w:pStyle w:val="20"/>
        <w:numPr>
          <w:ilvl w:val="1"/>
          <w:numId w:val="293"/>
        </w:numPr>
        <w:tabs>
          <w:tab w:val="left" w:pos="0"/>
        </w:tabs>
        <w:ind w:hanging="180"/>
        <w:jc w:val="both"/>
        <w:rPr>
          <w:szCs w:val="28"/>
        </w:rPr>
      </w:pPr>
      <w:r w:rsidRPr="00D85907">
        <w:rPr>
          <w:szCs w:val="28"/>
        </w:rPr>
        <w:t xml:space="preserve"> β</w:t>
      </w:r>
      <w:r w:rsidRPr="00D85907">
        <w:rPr>
          <w:szCs w:val="28"/>
          <w:vertAlign w:val="subscript"/>
        </w:rPr>
        <w:t>2</w:t>
      </w:r>
      <w:r w:rsidRPr="00D85907">
        <w:rPr>
          <w:szCs w:val="28"/>
        </w:rPr>
        <w:t xml:space="preserve"> – миметики расширяют бронхи, увеличивая область распределение таких препаратов, как – ипратропиум бромид(  М - холиноблокатор), кромолин – натрий, глюкокортикоиды для ингаляционного применения</w:t>
      </w:r>
    </w:p>
    <w:p w:rsidR="00293BF6" w:rsidRPr="00D85907" w:rsidRDefault="00293BF6" w:rsidP="00E93998">
      <w:pPr>
        <w:pStyle w:val="20"/>
        <w:numPr>
          <w:ilvl w:val="1"/>
          <w:numId w:val="293"/>
        </w:numPr>
        <w:tabs>
          <w:tab w:val="left" w:pos="0"/>
        </w:tabs>
        <w:ind w:hanging="180"/>
        <w:jc w:val="both"/>
        <w:rPr>
          <w:szCs w:val="28"/>
        </w:rPr>
      </w:pPr>
      <w:r w:rsidRPr="00D85907">
        <w:rPr>
          <w:szCs w:val="28"/>
        </w:rPr>
        <w:t>ксантины(  кофеин, эуфиллин) повышают проницаемость ГЭБ для алкалоидов спорыньи, что используется для лечения мигрени( кофеин + эрготамин), или для лечения менингита антибиотики с ксантинами( эуфиллин + пенициллин)</w:t>
      </w:r>
    </w:p>
    <w:p w:rsidR="00293BF6" w:rsidRPr="00D85907" w:rsidRDefault="00293BF6" w:rsidP="00E93998">
      <w:pPr>
        <w:pStyle w:val="20"/>
        <w:numPr>
          <w:ilvl w:val="0"/>
          <w:numId w:val="293"/>
        </w:numPr>
        <w:tabs>
          <w:tab w:val="left" w:pos="0"/>
        </w:tabs>
        <w:ind w:hanging="180"/>
        <w:jc w:val="both"/>
        <w:rPr>
          <w:szCs w:val="28"/>
        </w:rPr>
      </w:pPr>
      <w:r w:rsidRPr="00D85907">
        <w:rPr>
          <w:szCs w:val="28"/>
        </w:rPr>
        <w:t>конкуренция за связь с белками. Этот фактор актуален в том случае, если:</w:t>
      </w:r>
    </w:p>
    <w:p w:rsidR="00293BF6" w:rsidRPr="00D85907" w:rsidRDefault="00293BF6" w:rsidP="00E93998">
      <w:pPr>
        <w:pStyle w:val="20"/>
        <w:numPr>
          <w:ilvl w:val="0"/>
          <w:numId w:val="294"/>
        </w:numPr>
        <w:tabs>
          <w:tab w:val="clear" w:pos="720"/>
          <w:tab w:val="left" w:pos="0"/>
          <w:tab w:val="num" w:pos="1440"/>
        </w:tabs>
        <w:ind w:left="1440" w:hanging="180"/>
        <w:jc w:val="both"/>
        <w:rPr>
          <w:szCs w:val="28"/>
        </w:rPr>
      </w:pPr>
      <w:r w:rsidRPr="00D85907">
        <w:rPr>
          <w:szCs w:val="28"/>
        </w:rPr>
        <w:t>у препаратов очень высока степень связывания с белками – 95 – 98%</w:t>
      </w:r>
    </w:p>
    <w:p w:rsidR="00293BF6" w:rsidRPr="00D85907" w:rsidRDefault="00293BF6" w:rsidP="00E93998">
      <w:pPr>
        <w:pStyle w:val="20"/>
        <w:numPr>
          <w:ilvl w:val="0"/>
          <w:numId w:val="294"/>
        </w:numPr>
        <w:tabs>
          <w:tab w:val="clear" w:pos="720"/>
          <w:tab w:val="left" w:pos="0"/>
          <w:tab w:val="num" w:pos="1440"/>
        </w:tabs>
        <w:ind w:left="1440" w:hanging="180"/>
        <w:jc w:val="both"/>
        <w:rPr>
          <w:szCs w:val="28"/>
        </w:rPr>
      </w:pPr>
      <w:r w:rsidRPr="00D85907">
        <w:rPr>
          <w:szCs w:val="28"/>
        </w:rPr>
        <w:t>у препаратов очень малая широта терапевтического действия</w:t>
      </w:r>
    </w:p>
    <w:p w:rsidR="00293BF6" w:rsidRPr="00D85907" w:rsidRDefault="00293BF6" w:rsidP="00FE63BE">
      <w:pPr>
        <w:pStyle w:val="20"/>
        <w:tabs>
          <w:tab w:val="left" w:pos="0"/>
        </w:tabs>
        <w:ind w:left="0" w:firstLine="709"/>
        <w:jc w:val="both"/>
        <w:rPr>
          <w:szCs w:val="28"/>
        </w:rPr>
      </w:pPr>
      <w:r w:rsidRPr="00D85907">
        <w:rPr>
          <w:szCs w:val="28"/>
        </w:rPr>
        <w:t xml:space="preserve">К таким препаратам относят – дигитоксин( на 96 – 98% связан с белками), антикоагулянты непрямого действия( синкумар), сульфадиметоксин и другие сульфаниламиды, синтетические сахаропонижающие средства. Большим сродством к белкам плазмы обладают те препараты, которые более липофильны, например, НПВС вытесняют непрямые антикоагулянты из связи с белками, что приводит к кровотечениям. Например, хинидин совместно с сердечными гликозидами вытесняет гликозиды из связи с тканевыми белками, в результате чего резко возрастает их токсическое действие. </w:t>
      </w:r>
    </w:p>
    <w:p w:rsidR="00293BF6" w:rsidRPr="00D85907" w:rsidRDefault="00293BF6" w:rsidP="00FD05FF">
      <w:pPr>
        <w:pStyle w:val="20"/>
        <w:tabs>
          <w:tab w:val="left" w:pos="0"/>
        </w:tabs>
        <w:ind w:left="0"/>
        <w:jc w:val="both"/>
        <w:rPr>
          <w:szCs w:val="28"/>
          <w:u w:val="single"/>
        </w:rPr>
      </w:pPr>
      <w:r w:rsidRPr="00D85907">
        <w:rPr>
          <w:szCs w:val="28"/>
          <w:u w:val="single"/>
        </w:rPr>
        <w:t>Взаимодействие на уровне биотрансформации</w:t>
      </w:r>
    </w:p>
    <w:p w:rsidR="00293BF6" w:rsidRPr="00D85907" w:rsidRDefault="00293BF6" w:rsidP="00E93998">
      <w:pPr>
        <w:pStyle w:val="20"/>
        <w:numPr>
          <w:ilvl w:val="0"/>
          <w:numId w:val="295"/>
        </w:numPr>
        <w:tabs>
          <w:tab w:val="left" w:pos="0"/>
        </w:tabs>
        <w:ind w:hanging="180"/>
        <w:jc w:val="both"/>
        <w:rPr>
          <w:szCs w:val="28"/>
        </w:rPr>
      </w:pPr>
      <w:r w:rsidRPr="00D85907">
        <w:rPr>
          <w:szCs w:val="28"/>
        </w:rPr>
        <w:t>индукторы ферментов печени – фенобарбитал, зиксорин, рифампицин, гризеофульвин, дифенин, карбамазепин, транквилизаторы бензодиазепинового ряда, мужские половые гормоны</w:t>
      </w:r>
    </w:p>
    <w:p w:rsidR="00293BF6" w:rsidRPr="00D85907" w:rsidRDefault="00293BF6" w:rsidP="00E93998">
      <w:pPr>
        <w:pStyle w:val="20"/>
        <w:numPr>
          <w:ilvl w:val="0"/>
          <w:numId w:val="295"/>
        </w:numPr>
        <w:tabs>
          <w:tab w:val="left" w:pos="0"/>
        </w:tabs>
        <w:ind w:hanging="180"/>
        <w:jc w:val="both"/>
        <w:rPr>
          <w:szCs w:val="28"/>
        </w:rPr>
      </w:pPr>
      <w:r w:rsidRPr="00D85907">
        <w:rPr>
          <w:szCs w:val="28"/>
        </w:rPr>
        <w:t xml:space="preserve">ингибиторы ферментов печени – циметидин(  блокатор Н2 - рецепторов), антидепрессанты, левомицетин, цитостатики, тетурам, аллопуринол( противоподагрическое), женские половые гормоны. </w:t>
      </w:r>
    </w:p>
    <w:p w:rsidR="00293BF6" w:rsidRPr="00D85907" w:rsidRDefault="00293BF6" w:rsidP="00FD05FF">
      <w:pPr>
        <w:pStyle w:val="20"/>
        <w:tabs>
          <w:tab w:val="left" w:pos="0"/>
        </w:tabs>
        <w:ind w:left="0"/>
        <w:jc w:val="both"/>
        <w:rPr>
          <w:szCs w:val="28"/>
        </w:rPr>
      </w:pPr>
      <w:r w:rsidRPr="00D85907">
        <w:rPr>
          <w:szCs w:val="28"/>
        </w:rPr>
        <w:t>Индукторы ферментов печени снижают эффект лекарственных препаратов. Наиболее важны следующие сочетания:</w:t>
      </w:r>
    </w:p>
    <w:p w:rsidR="00293BF6" w:rsidRPr="00D85907" w:rsidRDefault="00293BF6" w:rsidP="00E93998">
      <w:pPr>
        <w:pStyle w:val="20"/>
        <w:numPr>
          <w:ilvl w:val="1"/>
          <w:numId w:val="295"/>
        </w:numPr>
        <w:tabs>
          <w:tab w:val="left" w:pos="0"/>
        </w:tabs>
        <w:ind w:hanging="180"/>
        <w:jc w:val="both"/>
        <w:rPr>
          <w:szCs w:val="28"/>
        </w:rPr>
      </w:pPr>
      <w:r w:rsidRPr="00D85907">
        <w:rPr>
          <w:szCs w:val="28"/>
        </w:rPr>
        <w:t>фенобарбитал снижает эффект антикоагулянтов непрямого действия(  при отмене фенобарбитала развиваются кровотечения в 14% случаев)</w:t>
      </w:r>
    </w:p>
    <w:p w:rsidR="00293BF6" w:rsidRPr="00D85907" w:rsidRDefault="00293BF6" w:rsidP="00FE63BE">
      <w:pPr>
        <w:pStyle w:val="20"/>
        <w:tabs>
          <w:tab w:val="left" w:pos="0"/>
        </w:tabs>
        <w:ind w:left="0" w:firstLine="709"/>
        <w:jc w:val="both"/>
        <w:rPr>
          <w:szCs w:val="28"/>
        </w:rPr>
      </w:pPr>
      <w:r w:rsidRPr="00D85907">
        <w:rPr>
          <w:szCs w:val="28"/>
        </w:rPr>
        <w:t xml:space="preserve">Явление ингибиции повышает эффективность лекарственных препаратов. Иногда это используется целенаправленно, например, эксанол + тетурам, леводопа + карбидопа, антибиотики пенициллинового ряда, не устойчивые к β – лактамазам + ингибиторы β – лактамаз. </w:t>
      </w:r>
    </w:p>
    <w:p w:rsidR="00293BF6" w:rsidRPr="00D85907" w:rsidRDefault="00293BF6" w:rsidP="00FE63BE">
      <w:pPr>
        <w:pStyle w:val="20"/>
        <w:tabs>
          <w:tab w:val="left" w:pos="0"/>
        </w:tabs>
        <w:ind w:left="0" w:firstLine="709"/>
        <w:jc w:val="both"/>
        <w:rPr>
          <w:szCs w:val="28"/>
        </w:rPr>
      </w:pPr>
      <w:r w:rsidRPr="00D85907">
        <w:rPr>
          <w:szCs w:val="28"/>
        </w:rPr>
        <w:t xml:space="preserve">Но явление ингибиции может и отрицательно сказываться на действии лекарственного препарата, например, аллопуринол + азатиоприн, циметидин + варфарин(  может привести к кровотечениям) </w:t>
      </w:r>
    </w:p>
    <w:p w:rsidR="00293BF6" w:rsidRPr="00D85907" w:rsidRDefault="00293BF6" w:rsidP="00FE63BE">
      <w:pPr>
        <w:pStyle w:val="20"/>
        <w:tabs>
          <w:tab w:val="left" w:pos="0"/>
        </w:tabs>
        <w:ind w:left="0" w:firstLine="709"/>
        <w:jc w:val="both"/>
        <w:rPr>
          <w:szCs w:val="28"/>
          <w:u w:val="single"/>
        </w:rPr>
      </w:pPr>
      <w:r w:rsidRPr="00D85907">
        <w:rPr>
          <w:szCs w:val="28"/>
          <w:u w:val="single"/>
        </w:rPr>
        <w:t>Взаимодействие на этапе выделения</w:t>
      </w:r>
    </w:p>
    <w:p w:rsidR="00293BF6" w:rsidRPr="00D85907" w:rsidRDefault="00293BF6" w:rsidP="00FE63BE">
      <w:pPr>
        <w:pStyle w:val="20"/>
        <w:tabs>
          <w:tab w:val="left" w:pos="0"/>
        </w:tabs>
        <w:ind w:left="0" w:firstLine="709"/>
        <w:jc w:val="both"/>
        <w:rPr>
          <w:szCs w:val="28"/>
        </w:rPr>
      </w:pPr>
      <w:r w:rsidRPr="00D85907">
        <w:rPr>
          <w:szCs w:val="28"/>
        </w:rPr>
        <w:tab/>
        <w:t xml:space="preserve">Лекарственные препараты чаще всего выводятся фильтрацией и поэтому, препараты, выводимые в неизменном виде могут менять свою скорость выведения в зависимости от рН мочи. </w:t>
      </w:r>
    </w:p>
    <w:p w:rsidR="00293BF6" w:rsidRPr="00D85907" w:rsidRDefault="00293BF6" w:rsidP="00FE63BE">
      <w:pPr>
        <w:pStyle w:val="20"/>
        <w:tabs>
          <w:tab w:val="left" w:pos="0"/>
        </w:tabs>
        <w:ind w:left="0" w:firstLine="709"/>
        <w:jc w:val="both"/>
        <w:rPr>
          <w:szCs w:val="28"/>
        </w:rPr>
      </w:pPr>
      <w:r w:rsidRPr="00D85907">
        <w:rPr>
          <w:szCs w:val="28"/>
        </w:rPr>
        <w:tab/>
        <w:t xml:space="preserve">Вещества, подкисляющие мочу – аскорбиновая кислота, хлорид аммония, ацетилсалициловая кислота. Вещества, подщелачивающие мочу – натрия гидрокарбонат, кальция хлорид, диакарб. </w:t>
      </w:r>
    </w:p>
    <w:p w:rsidR="00293BF6" w:rsidRPr="00D85907" w:rsidRDefault="00293BF6" w:rsidP="00FE63BE">
      <w:pPr>
        <w:pStyle w:val="20"/>
        <w:tabs>
          <w:tab w:val="left" w:pos="0"/>
        </w:tabs>
        <w:ind w:left="0" w:firstLine="709"/>
        <w:jc w:val="both"/>
        <w:rPr>
          <w:szCs w:val="28"/>
        </w:rPr>
      </w:pPr>
      <w:r w:rsidRPr="00D85907">
        <w:rPr>
          <w:szCs w:val="28"/>
        </w:rPr>
        <w:tab/>
        <w:t xml:space="preserve">Если лекарство является слабой кислотой, то его выделение усилится при подщелачивании мочи, а если слабым основанием, то, соответственно, при подкислении мочи. </w:t>
      </w:r>
    </w:p>
    <w:p w:rsidR="00293BF6" w:rsidRPr="00D85907" w:rsidRDefault="00293BF6" w:rsidP="00FE63BE">
      <w:pPr>
        <w:pStyle w:val="20"/>
        <w:tabs>
          <w:tab w:val="left" w:pos="0"/>
        </w:tabs>
        <w:ind w:left="0" w:firstLine="709"/>
        <w:jc w:val="both"/>
        <w:rPr>
          <w:szCs w:val="28"/>
        </w:rPr>
      </w:pPr>
      <w:r w:rsidRPr="00D85907">
        <w:rPr>
          <w:szCs w:val="28"/>
        </w:rPr>
        <w:tab/>
        <w:t xml:space="preserve">Но ряд лекарственных препаратов является сильными кислотами или основаниями, поэтому выделяется секрецией. К сильным кислотам относят – пениллиновые антибиотики, цефалоспорины, пробеницид, фуросемид, тиазидовые диуретики. Между собой эти препараты могут конкурировать за белок – переносчик. </w:t>
      </w:r>
    </w:p>
    <w:p w:rsidR="00293BF6" w:rsidRPr="00D85907" w:rsidRDefault="00293BF6" w:rsidP="00FE63BE">
      <w:pPr>
        <w:pStyle w:val="20"/>
        <w:tabs>
          <w:tab w:val="left" w:pos="0"/>
        </w:tabs>
        <w:ind w:left="0" w:firstLine="709"/>
        <w:jc w:val="both"/>
        <w:rPr>
          <w:szCs w:val="28"/>
          <w:u w:val="single"/>
        </w:rPr>
      </w:pPr>
      <w:r w:rsidRPr="00D85907">
        <w:rPr>
          <w:szCs w:val="28"/>
          <w:u w:val="single"/>
        </w:rPr>
        <w:t>Взаимодействие на уровне фармакодинамики</w:t>
      </w:r>
    </w:p>
    <w:p w:rsidR="00293BF6" w:rsidRPr="00D85907" w:rsidRDefault="00293BF6" w:rsidP="00FE63BE">
      <w:pPr>
        <w:pStyle w:val="20"/>
        <w:tabs>
          <w:tab w:val="left" w:pos="0"/>
        </w:tabs>
        <w:ind w:left="0" w:firstLine="709"/>
        <w:jc w:val="both"/>
        <w:rPr>
          <w:szCs w:val="28"/>
        </w:rPr>
      </w:pPr>
      <w:r w:rsidRPr="00D85907">
        <w:rPr>
          <w:szCs w:val="28"/>
        </w:rPr>
        <w:t xml:space="preserve">Эти взаимодействия реализуются на уровне рецепторов, медиаторов или физиологических систем. </w:t>
      </w:r>
    </w:p>
    <w:p w:rsidR="00293BF6" w:rsidRPr="00D85907" w:rsidRDefault="00293BF6" w:rsidP="00FE63BE">
      <w:pPr>
        <w:pStyle w:val="20"/>
        <w:tabs>
          <w:tab w:val="left" w:pos="0"/>
        </w:tabs>
        <w:ind w:left="0" w:firstLine="709"/>
        <w:jc w:val="both"/>
        <w:rPr>
          <w:szCs w:val="28"/>
        </w:rPr>
      </w:pPr>
      <w:r w:rsidRPr="00D85907">
        <w:rPr>
          <w:szCs w:val="28"/>
        </w:rPr>
        <w:t>Взаимодействие на уровне рецепторов</w:t>
      </w:r>
    </w:p>
    <w:p w:rsidR="00293BF6" w:rsidRPr="00D85907" w:rsidRDefault="00293BF6" w:rsidP="00E93998">
      <w:pPr>
        <w:pStyle w:val="20"/>
        <w:numPr>
          <w:ilvl w:val="1"/>
          <w:numId w:val="295"/>
        </w:numPr>
        <w:tabs>
          <w:tab w:val="left" w:pos="0"/>
        </w:tabs>
        <w:ind w:hanging="180"/>
        <w:jc w:val="both"/>
        <w:rPr>
          <w:szCs w:val="28"/>
        </w:rPr>
      </w:pPr>
      <w:r w:rsidRPr="00D85907">
        <w:rPr>
          <w:szCs w:val="28"/>
        </w:rPr>
        <w:t>атропин + ацетилхолин или прозерин, будет проявляться Н – холиноэффект, то есть повышение артериального давления, тахикардия за счет возбуждения Н – холинорецепторов мозгового слоя надпочечников</w:t>
      </w:r>
    </w:p>
    <w:p w:rsidR="00293BF6" w:rsidRPr="00D85907" w:rsidRDefault="00293BF6" w:rsidP="00E93998">
      <w:pPr>
        <w:pStyle w:val="20"/>
        <w:numPr>
          <w:ilvl w:val="1"/>
          <w:numId w:val="295"/>
        </w:numPr>
        <w:tabs>
          <w:tab w:val="left" w:pos="0"/>
        </w:tabs>
        <w:ind w:hanging="180"/>
        <w:jc w:val="both"/>
        <w:rPr>
          <w:szCs w:val="28"/>
        </w:rPr>
      </w:pPr>
      <w:r w:rsidRPr="00D85907">
        <w:rPr>
          <w:szCs w:val="28"/>
        </w:rPr>
        <w:t>адреналин + α – адреноблокаторы – извращение эффектов адреналина</w:t>
      </w:r>
    </w:p>
    <w:p w:rsidR="00293BF6" w:rsidRPr="00D85907" w:rsidRDefault="00293BF6" w:rsidP="00FE63BE">
      <w:pPr>
        <w:pStyle w:val="20"/>
        <w:tabs>
          <w:tab w:val="left" w:pos="0"/>
        </w:tabs>
        <w:ind w:left="0" w:firstLine="709"/>
        <w:jc w:val="both"/>
        <w:rPr>
          <w:szCs w:val="28"/>
        </w:rPr>
      </w:pPr>
      <w:r w:rsidRPr="00D85907">
        <w:rPr>
          <w:szCs w:val="28"/>
        </w:rPr>
        <w:t>Таким образом, можно извратить эффект препаратов, которые между собой находятся в состоянии физиологического антагонизма, и которые влияют на разные типы рецепторов</w:t>
      </w:r>
    </w:p>
    <w:p w:rsidR="00293BF6" w:rsidRPr="00D85907" w:rsidRDefault="00293BF6" w:rsidP="00E93998">
      <w:pPr>
        <w:pStyle w:val="20"/>
        <w:numPr>
          <w:ilvl w:val="0"/>
          <w:numId w:val="296"/>
        </w:numPr>
        <w:tabs>
          <w:tab w:val="left" w:pos="0"/>
        </w:tabs>
        <w:ind w:hanging="77"/>
        <w:jc w:val="both"/>
        <w:rPr>
          <w:szCs w:val="28"/>
        </w:rPr>
      </w:pPr>
      <w:r w:rsidRPr="00D85907">
        <w:rPr>
          <w:szCs w:val="28"/>
        </w:rPr>
        <w:t>атропин + мускарин – нет извращения, поскольку антагонизм односторонний</w:t>
      </w:r>
    </w:p>
    <w:p w:rsidR="00293BF6" w:rsidRPr="00D85907" w:rsidRDefault="00293BF6" w:rsidP="00E93998">
      <w:pPr>
        <w:pStyle w:val="20"/>
        <w:numPr>
          <w:ilvl w:val="0"/>
          <w:numId w:val="296"/>
        </w:numPr>
        <w:tabs>
          <w:tab w:val="left" w:pos="0"/>
        </w:tabs>
        <w:ind w:hanging="77"/>
        <w:jc w:val="both"/>
        <w:rPr>
          <w:szCs w:val="28"/>
        </w:rPr>
      </w:pPr>
      <w:r w:rsidRPr="00D85907">
        <w:rPr>
          <w:szCs w:val="28"/>
        </w:rPr>
        <w:t>налоксон(  налтрексон) + морфин – конкурентный антагонизм</w:t>
      </w:r>
    </w:p>
    <w:p w:rsidR="00293BF6" w:rsidRPr="00D85907" w:rsidRDefault="00293BF6" w:rsidP="00E93998">
      <w:pPr>
        <w:pStyle w:val="20"/>
        <w:numPr>
          <w:ilvl w:val="0"/>
          <w:numId w:val="296"/>
        </w:numPr>
        <w:tabs>
          <w:tab w:val="left" w:pos="0"/>
        </w:tabs>
        <w:ind w:hanging="77"/>
        <w:jc w:val="both"/>
        <w:rPr>
          <w:szCs w:val="28"/>
        </w:rPr>
      </w:pPr>
      <w:r w:rsidRPr="00D85907">
        <w:rPr>
          <w:szCs w:val="28"/>
        </w:rPr>
        <w:t>транквилизаторы бензодиазепины + флумазенил</w:t>
      </w:r>
    </w:p>
    <w:p w:rsidR="00293BF6" w:rsidRPr="00D85907" w:rsidRDefault="00293BF6" w:rsidP="00E93998">
      <w:pPr>
        <w:pStyle w:val="20"/>
        <w:numPr>
          <w:ilvl w:val="0"/>
          <w:numId w:val="296"/>
        </w:numPr>
        <w:tabs>
          <w:tab w:val="left" w:pos="0"/>
        </w:tabs>
        <w:ind w:hanging="77"/>
        <w:jc w:val="both"/>
        <w:rPr>
          <w:szCs w:val="28"/>
        </w:rPr>
      </w:pPr>
      <w:r w:rsidRPr="00D85907">
        <w:rPr>
          <w:szCs w:val="28"/>
        </w:rPr>
        <w:t>витамин К + антикоагулянты непрямого типа действия</w:t>
      </w:r>
    </w:p>
    <w:p w:rsidR="00293BF6" w:rsidRPr="00D85907" w:rsidRDefault="00293BF6" w:rsidP="00FD05FF">
      <w:pPr>
        <w:pStyle w:val="20"/>
        <w:tabs>
          <w:tab w:val="left" w:pos="0"/>
        </w:tabs>
        <w:ind w:left="0"/>
        <w:jc w:val="both"/>
        <w:rPr>
          <w:szCs w:val="28"/>
        </w:rPr>
      </w:pPr>
      <w:r w:rsidRPr="00D85907">
        <w:rPr>
          <w:szCs w:val="28"/>
        </w:rPr>
        <w:t>Все вышеперечисленные комбинации препаратов – антагонистов можно использовать при отравлениях.</w:t>
      </w:r>
    </w:p>
    <w:p w:rsidR="00293BF6" w:rsidRPr="00D85907" w:rsidRDefault="00293BF6" w:rsidP="00FD05FF">
      <w:pPr>
        <w:pStyle w:val="20"/>
        <w:tabs>
          <w:tab w:val="left" w:pos="0"/>
        </w:tabs>
        <w:ind w:left="0"/>
        <w:jc w:val="both"/>
        <w:rPr>
          <w:szCs w:val="28"/>
        </w:rPr>
      </w:pPr>
      <w:r w:rsidRPr="00D85907">
        <w:rPr>
          <w:szCs w:val="28"/>
        </w:rPr>
        <w:t>Прозерин является синергистом миорелаксантов деполяризующего типа( дитилин), но антагонистом – антидеполяризующих миорелаксантов</w:t>
      </w:r>
    </w:p>
    <w:p w:rsidR="00293BF6" w:rsidRPr="00D85907" w:rsidRDefault="00293BF6" w:rsidP="00FD05FF">
      <w:pPr>
        <w:pStyle w:val="20"/>
        <w:tabs>
          <w:tab w:val="left" w:pos="0"/>
        </w:tabs>
        <w:ind w:left="0"/>
        <w:jc w:val="both"/>
        <w:rPr>
          <w:szCs w:val="28"/>
        </w:rPr>
      </w:pPr>
      <w:r w:rsidRPr="00D85907">
        <w:rPr>
          <w:szCs w:val="28"/>
        </w:rPr>
        <w:t>Взаимодействие на уровне медиаторов</w:t>
      </w:r>
    </w:p>
    <w:p w:rsidR="00293BF6" w:rsidRPr="00D85907" w:rsidRDefault="00293BF6" w:rsidP="00E93998">
      <w:pPr>
        <w:pStyle w:val="20"/>
        <w:numPr>
          <w:ilvl w:val="0"/>
          <w:numId w:val="297"/>
        </w:numPr>
        <w:tabs>
          <w:tab w:val="left" w:pos="0"/>
        </w:tabs>
        <w:ind w:hanging="180"/>
        <w:jc w:val="both"/>
        <w:rPr>
          <w:szCs w:val="28"/>
        </w:rPr>
      </w:pPr>
      <w:r w:rsidRPr="00D85907">
        <w:rPr>
          <w:szCs w:val="28"/>
        </w:rPr>
        <w:t xml:space="preserve">резерпин + ингибиторы МАО – извращение эффекта антидепрессантов(  тахикардия, повышение артериального давления, возбуждение). Поскольку резерпин вытесняет норадреналин из гранул и МАО при этом заблокирован, это естественно приведет к повышению артериального давления </w:t>
      </w:r>
    </w:p>
    <w:p w:rsidR="00293BF6" w:rsidRPr="00D85907" w:rsidRDefault="00293BF6" w:rsidP="00E93998">
      <w:pPr>
        <w:pStyle w:val="20"/>
        <w:numPr>
          <w:ilvl w:val="0"/>
          <w:numId w:val="297"/>
        </w:numPr>
        <w:tabs>
          <w:tab w:val="left" w:pos="0"/>
        </w:tabs>
        <w:ind w:hanging="180"/>
        <w:jc w:val="both"/>
        <w:rPr>
          <w:szCs w:val="28"/>
        </w:rPr>
      </w:pPr>
      <w:r w:rsidRPr="00D85907">
        <w:rPr>
          <w:szCs w:val="28"/>
        </w:rPr>
        <w:t>октадин(  захватывается транспортными системами в нервное волокно) + трициклические антидепрессанты( ингибиторы обратного захвата норадреналина). В итоге снижается гипотензивное действие октадина, поскольку октадин не попадает в нервное волокно</w:t>
      </w:r>
    </w:p>
    <w:p w:rsidR="00293BF6" w:rsidRPr="00D85907" w:rsidRDefault="00293BF6" w:rsidP="00FD05FF">
      <w:pPr>
        <w:pStyle w:val="20"/>
        <w:tabs>
          <w:tab w:val="left" w:pos="0"/>
        </w:tabs>
        <w:ind w:left="0"/>
        <w:jc w:val="both"/>
        <w:rPr>
          <w:szCs w:val="28"/>
        </w:rPr>
      </w:pPr>
      <w:r w:rsidRPr="00D85907">
        <w:rPr>
          <w:szCs w:val="28"/>
        </w:rPr>
        <w:t>Физиологическое взаимодействие</w:t>
      </w:r>
    </w:p>
    <w:p w:rsidR="00293BF6" w:rsidRPr="00D85907" w:rsidRDefault="00293BF6" w:rsidP="00FD05FF">
      <w:pPr>
        <w:pStyle w:val="20"/>
        <w:tabs>
          <w:tab w:val="left" w:pos="0"/>
        </w:tabs>
        <w:ind w:left="0"/>
        <w:jc w:val="both"/>
        <w:rPr>
          <w:szCs w:val="28"/>
        </w:rPr>
      </w:pPr>
      <w:r w:rsidRPr="00D85907">
        <w:rPr>
          <w:szCs w:val="28"/>
        </w:rPr>
        <w:t xml:space="preserve">Может, как ослабить, так и усилить действие препаратов. </w:t>
      </w:r>
    </w:p>
    <w:p w:rsidR="00293BF6" w:rsidRPr="00D85907" w:rsidRDefault="00293BF6" w:rsidP="00E93998">
      <w:pPr>
        <w:pStyle w:val="20"/>
        <w:numPr>
          <w:ilvl w:val="0"/>
          <w:numId w:val="298"/>
        </w:numPr>
        <w:tabs>
          <w:tab w:val="left" w:pos="0"/>
        </w:tabs>
        <w:ind w:hanging="180"/>
        <w:jc w:val="both"/>
        <w:rPr>
          <w:szCs w:val="28"/>
        </w:rPr>
      </w:pPr>
      <w:r w:rsidRPr="00D85907">
        <w:rPr>
          <w:szCs w:val="28"/>
        </w:rPr>
        <w:t>Этанол + седативные транквилизаторы, нейролептики, наркотические анальгетики, клофелин – потенцируют угнетение ЦНС</w:t>
      </w:r>
    </w:p>
    <w:p w:rsidR="00293BF6" w:rsidRPr="00D85907" w:rsidRDefault="00293BF6" w:rsidP="00E93998">
      <w:pPr>
        <w:pStyle w:val="20"/>
        <w:numPr>
          <w:ilvl w:val="0"/>
          <w:numId w:val="298"/>
        </w:numPr>
        <w:tabs>
          <w:tab w:val="left" w:pos="0"/>
        </w:tabs>
        <w:ind w:hanging="180"/>
        <w:jc w:val="both"/>
        <w:rPr>
          <w:szCs w:val="28"/>
        </w:rPr>
      </w:pPr>
      <w:r w:rsidRPr="00D85907">
        <w:rPr>
          <w:szCs w:val="28"/>
        </w:rPr>
        <w:t>Антидеполяризующие миорелаксанты + аминогликозиды – потенцирование миорелаксирующего действия</w:t>
      </w:r>
    </w:p>
    <w:p w:rsidR="00293BF6" w:rsidRPr="00D85907" w:rsidRDefault="00293BF6" w:rsidP="00E93998">
      <w:pPr>
        <w:pStyle w:val="20"/>
        <w:numPr>
          <w:ilvl w:val="0"/>
          <w:numId w:val="298"/>
        </w:numPr>
        <w:tabs>
          <w:tab w:val="left" w:pos="0"/>
        </w:tabs>
        <w:ind w:hanging="180"/>
        <w:jc w:val="both"/>
        <w:rPr>
          <w:szCs w:val="28"/>
        </w:rPr>
      </w:pPr>
      <w:r w:rsidRPr="00D85907">
        <w:rPr>
          <w:szCs w:val="28"/>
        </w:rPr>
        <w:t>Антигипертензивные + мочегонные, седативные, транквилизаторы – потенцированный синергизм</w:t>
      </w:r>
    </w:p>
    <w:p w:rsidR="00293BF6" w:rsidRPr="00D85907" w:rsidRDefault="00293BF6" w:rsidP="00E93998">
      <w:pPr>
        <w:pStyle w:val="20"/>
        <w:numPr>
          <w:ilvl w:val="0"/>
          <w:numId w:val="298"/>
        </w:numPr>
        <w:tabs>
          <w:tab w:val="left" w:pos="0"/>
        </w:tabs>
        <w:ind w:hanging="180"/>
        <w:jc w:val="both"/>
        <w:rPr>
          <w:szCs w:val="28"/>
        </w:rPr>
      </w:pPr>
      <w:r w:rsidRPr="00D85907">
        <w:rPr>
          <w:szCs w:val="28"/>
        </w:rPr>
        <w:t>Инсулин, синтетические сахаропонижающие средства + β – адреноблокаторы приводят к гипогликемии(  оба снижают секрецию инсулина)</w:t>
      </w:r>
    </w:p>
    <w:p w:rsidR="00293BF6" w:rsidRPr="00D85907" w:rsidRDefault="00293BF6" w:rsidP="00E93998">
      <w:pPr>
        <w:pStyle w:val="20"/>
        <w:numPr>
          <w:ilvl w:val="0"/>
          <w:numId w:val="298"/>
        </w:numPr>
        <w:tabs>
          <w:tab w:val="left" w:pos="0"/>
        </w:tabs>
        <w:ind w:hanging="180"/>
        <w:jc w:val="both"/>
        <w:rPr>
          <w:szCs w:val="28"/>
        </w:rPr>
      </w:pPr>
      <w:r w:rsidRPr="00D85907">
        <w:rPr>
          <w:szCs w:val="28"/>
        </w:rPr>
        <w:t>Антибиотики широкого спектра действия( левомицетин, тетрациклин) + антикоагулянты непрямого типа действия - приводит к потенцированию эффекта антикоагулянтов непрямого типа действия, поскольку антибиотики снижают синтез витамина К</w:t>
      </w:r>
    </w:p>
    <w:p w:rsidR="00293BF6" w:rsidRPr="00D85907" w:rsidRDefault="00293BF6" w:rsidP="00E93998">
      <w:pPr>
        <w:pStyle w:val="20"/>
        <w:numPr>
          <w:ilvl w:val="0"/>
          <w:numId w:val="298"/>
        </w:numPr>
        <w:tabs>
          <w:tab w:val="left" w:pos="0"/>
        </w:tabs>
        <w:ind w:hanging="180"/>
        <w:jc w:val="both"/>
        <w:rPr>
          <w:szCs w:val="28"/>
        </w:rPr>
      </w:pPr>
      <w:r w:rsidRPr="00D85907">
        <w:rPr>
          <w:szCs w:val="28"/>
        </w:rPr>
        <w:t>Оральные контрацептивы + антибиотики широкого спектра действия – нежелательная беременность</w:t>
      </w:r>
    </w:p>
    <w:p w:rsidR="00293BF6" w:rsidRPr="00D85907" w:rsidRDefault="00293BF6" w:rsidP="00FE63BE">
      <w:pPr>
        <w:pStyle w:val="20"/>
        <w:tabs>
          <w:tab w:val="left" w:pos="0"/>
        </w:tabs>
        <w:ind w:left="0" w:firstLine="709"/>
        <w:jc w:val="both"/>
        <w:rPr>
          <w:szCs w:val="28"/>
        </w:rPr>
      </w:pPr>
      <w:r w:rsidRPr="00D85907">
        <w:rPr>
          <w:szCs w:val="28"/>
        </w:rPr>
        <w:t xml:space="preserve">Оральные контрацептивы подвергаются в печени глюкуронированию, затем в виде глюкуронидов поступают в двенадцатиперстную кишку, где под действием β – глюкуронидазы, которая продуцируется микрофлорой кишечника, происходит отщепление глюкуроновой кислоты и контрацептивы вновь всасываются(  то есть осуществляется энтеро – гепатическая циркуляция). На фоне приема антибиотиков микрофлора гибнет, β – глюкуронидаза не вырабатывается, нарушается энтерогепатическая циркуляция, что приводит к выведению оральных контрацептивов из организма. Такую беременность нужно прерывать. </w:t>
      </w:r>
    </w:p>
    <w:p w:rsidR="00293BF6" w:rsidRPr="00D85907" w:rsidRDefault="00293BF6" w:rsidP="00E93998">
      <w:pPr>
        <w:pStyle w:val="20"/>
        <w:numPr>
          <w:ilvl w:val="0"/>
          <w:numId w:val="299"/>
        </w:numPr>
        <w:tabs>
          <w:tab w:val="left" w:pos="0"/>
        </w:tabs>
        <w:ind w:hanging="257"/>
        <w:jc w:val="both"/>
        <w:rPr>
          <w:szCs w:val="28"/>
        </w:rPr>
      </w:pPr>
      <w:r w:rsidRPr="00D85907">
        <w:rPr>
          <w:szCs w:val="28"/>
        </w:rPr>
        <w:t>Атропин + трициклические антидепрессанты – потенцирование М – блокирующих эффектов(  запоры, тахикардия)</w:t>
      </w:r>
    </w:p>
    <w:p w:rsidR="00293BF6" w:rsidRPr="00D85907" w:rsidRDefault="00293BF6" w:rsidP="00E93998">
      <w:pPr>
        <w:pStyle w:val="20"/>
        <w:numPr>
          <w:ilvl w:val="0"/>
          <w:numId w:val="299"/>
        </w:numPr>
        <w:tabs>
          <w:tab w:val="left" w:pos="0"/>
        </w:tabs>
        <w:ind w:hanging="257"/>
        <w:jc w:val="both"/>
        <w:rPr>
          <w:szCs w:val="28"/>
        </w:rPr>
      </w:pPr>
      <w:r w:rsidRPr="00D85907">
        <w:rPr>
          <w:szCs w:val="28"/>
        </w:rPr>
        <w:t>Этанол + нейролептики – ускорение фенотиазина</w:t>
      </w:r>
    </w:p>
    <w:p w:rsidR="00293BF6" w:rsidRPr="00D85907" w:rsidRDefault="00293BF6" w:rsidP="00E93998">
      <w:pPr>
        <w:pStyle w:val="20"/>
        <w:numPr>
          <w:ilvl w:val="0"/>
          <w:numId w:val="299"/>
        </w:numPr>
        <w:tabs>
          <w:tab w:val="left" w:pos="0"/>
        </w:tabs>
        <w:ind w:hanging="257"/>
        <w:jc w:val="both"/>
        <w:rPr>
          <w:szCs w:val="28"/>
        </w:rPr>
      </w:pPr>
      <w:r w:rsidRPr="00D85907">
        <w:rPr>
          <w:szCs w:val="28"/>
        </w:rPr>
        <w:t>Фуросемид + цефалотин – нефротоксичность</w:t>
      </w:r>
    </w:p>
    <w:p w:rsidR="00293BF6" w:rsidRPr="00D85907" w:rsidRDefault="00293BF6" w:rsidP="00E93998">
      <w:pPr>
        <w:pStyle w:val="20"/>
        <w:numPr>
          <w:ilvl w:val="0"/>
          <w:numId w:val="299"/>
        </w:numPr>
        <w:tabs>
          <w:tab w:val="left" w:pos="0"/>
        </w:tabs>
        <w:ind w:hanging="257"/>
        <w:jc w:val="both"/>
        <w:rPr>
          <w:szCs w:val="28"/>
        </w:rPr>
      </w:pPr>
      <w:r w:rsidRPr="00D85907">
        <w:rPr>
          <w:szCs w:val="28"/>
        </w:rPr>
        <w:t>Фторотан + норадреналин – аритмии, сенсибилизация рецепторов к катехоламинам</w:t>
      </w:r>
    </w:p>
    <w:p w:rsidR="00293BF6" w:rsidRPr="00D85907" w:rsidRDefault="00293BF6" w:rsidP="00E93998">
      <w:pPr>
        <w:pStyle w:val="20"/>
        <w:numPr>
          <w:ilvl w:val="0"/>
          <w:numId w:val="299"/>
        </w:numPr>
        <w:tabs>
          <w:tab w:val="left" w:pos="0"/>
        </w:tabs>
        <w:ind w:hanging="257"/>
        <w:jc w:val="both"/>
        <w:rPr>
          <w:szCs w:val="28"/>
        </w:rPr>
      </w:pPr>
      <w:r w:rsidRPr="00D85907">
        <w:rPr>
          <w:szCs w:val="28"/>
        </w:rPr>
        <w:t>Курареподобные + аминогликозиды – потенцирование миорелаксации</w:t>
      </w:r>
    </w:p>
    <w:p w:rsidR="00293BF6" w:rsidRPr="00D85907" w:rsidRDefault="00293BF6" w:rsidP="00E93998">
      <w:pPr>
        <w:pStyle w:val="20"/>
        <w:numPr>
          <w:ilvl w:val="0"/>
          <w:numId w:val="299"/>
        </w:numPr>
        <w:tabs>
          <w:tab w:val="left" w:pos="0"/>
        </w:tabs>
        <w:ind w:hanging="257"/>
        <w:jc w:val="both"/>
        <w:rPr>
          <w:szCs w:val="28"/>
        </w:rPr>
      </w:pPr>
      <w:r w:rsidRPr="00D85907">
        <w:rPr>
          <w:szCs w:val="28"/>
        </w:rPr>
        <w:t>Блокаторы кальциевых каналов + β – блокаторы – усиление отрицательного инотропного и отрицательного дромотропного действия, снижение проводимости и уменьшение сократимости</w:t>
      </w:r>
    </w:p>
    <w:p w:rsidR="00293BF6" w:rsidRPr="00D85907" w:rsidRDefault="00293BF6" w:rsidP="00E93998">
      <w:pPr>
        <w:pStyle w:val="20"/>
        <w:numPr>
          <w:ilvl w:val="0"/>
          <w:numId w:val="299"/>
        </w:numPr>
        <w:tabs>
          <w:tab w:val="left" w:pos="0"/>
        </w:tabs>
        <w:ind w:hanging="257"/>
        <w:jc w:val="both"/>
        <w:rPr>
          <w:szCs w:val="28"/>
        </w:rPr>
      </w:pPr>
      <w:r w:rsidRPr="00D85907">
        <w:rPr>
          <w:szCs w:val="28"/>
        </w:rPr>
        <w:t>Сульфаниламиды + триметоприм – усиление эффекта(  бактерицидное действие)</w:t>
      </w:r>
    </w:p>
    <w:p w:rsidR="00293BF6" w:rsidRPr="00D85907" w:rsidRDefault="00293BF6" w:rsidP="00FE63BE">
      <w:pPr>
        <w:pStyle w:val="20"/>
        <w:tabs>
          <w:tab w:val="left" w:pos="0"/>
        </w:tabs>
        <w:ind w:left="0" w:firstLine="709"/>
        <w:jc w:val="both"/>
        <w:rPr>
          <w:szCs w:val="28"/>
        </w:rPr>
      </w:pPr>
      <w:bookmarkStart w:id="6" w:name="_GoBack"/>
      <w:bookmarkEnd w:id="6"/>
    </w:p>
    <w:sectPr w:rsidR="00293BF6" w:rsidRPr="00D85907" w:rsidSect="00D65D2A">
      <w:footerReference w:type="even" r:id="rId7"/>
      <w:footerReference w:type="default" r:id="rId8"/>
      <w:pgSz w:w="11906" w:h="16838" w:code="9"/>
      <w:pgMar w:top="1134" w:right="851" w:bottom="1134"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25C" w:rsidRDefault="0048525C">
      <w:r>
        <w:separator/>
      </w:r>
    </w:p>
  </w:endnote>
  <w:endnote w:type="continuationSeparator" w:id="0">
    <w:p w:rsidR="0048525C" w:rsidRDefault="0048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F6" w:rsidRDefault="00293BF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93BF6" w:rsidRDefault="00293BF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F6" w:rsidRDefault="00293BF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67C1B">
      <w:rPr>
        <w:rStyle w:val="a6"/>
        <w:noProof/>
      </w:rPr>
      <w:t>2</w:t>
    </w:r>
    <w:r>
      <w:rPr>
        <w:rStyle w:val="a6"/>
      </w:rPr>
      <w:fldChar w:fldCharType="end"/>
    </w:r>
  </w:p>
  <w:p w:rsidR="00293BF6" w:rsidRDefault="00293BF6">
    <w:pPr>
      <w:pStyle w:val="a5"/>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25C" w:rsidRDefault="0048525C">
      <w:r>
        <w:separator/>
      </w:r>
    </w:p>
  </w:footnote>
  <w:footnote w:type="continuationSeparator" w:id="0">
    <w:p w:rsidR="0048525C" w:rsidRDefault="00485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525"/>
    <w:multiLevelType w:val="hybridMultilevel"/>
    <w:tmpl w:val="0C4E6494"/>
    <w:lvl w:ilvl="0" w:tplc="790664AE">
      <w:start w:val="1"/>
      <w:numFmt w:val="decimal"/>
      <w:lvlText w:val="%1."/>
      <w:lvlJc w:val="left"/>
      <w:pPr>
        <w:tabs>
          <w:tab w:val="num" w:pos="720"/>
        </w:tabs>
        <w:ind w:left="720" w:hanging="360"/>
      </w:pPr>
    </w:lvl>
    <w:lvl w:ilvl="1" w:tplc="D49C208E" w:tentative="1">
      <w:start w:val="1"/>
      <w:numFmt w:val="lowerLetter"/>
      <w:lvlText w:val="%2."/>
      <w:lvlJc w:val="left"/>
      <w:pPr>
        <w:tabs>
          <w:tab w:val="num" w:pos="1440"/>
        </w:tabs>
        <w:ind w:left="1440" w:hanging="360"/>
      </w:pPr>
    </w:lvl>
    <w:lvl w:ilvl="2" w:tplc="44B2DD12" w:tentative="1">
      <w:start w:val="1"/>
      <w:numFmt w:val="lowerRoman"/>
      <w:lvlText w:val="%3."/>
      <w:lvlJc w:val="right"/>
      <w:pPr>
        <w:tabs>
          <w:tab w:val="num" w:pos="2160"/>
        </w:tabs>
        <w:ind w:left="2160" w:hanging="180"/>
      </w:pPr>
    </w:lvl>
    <w:lvl w:ilvl="3" w:tplc="9C04BDC2" w:tentative="1">
      <w:start w:val="1"/>
      <w:numFmt w:val="decimal"/>
      <w:lvlText w:val="%4."/>
      <w:lvlJc w:val="left"/>
      <w:pPr>
        <w:tabs>
          <w:tab w:val="num" w:pos="2880"/>
        </w:tabs>
        <w:ind w:left="2880" w:hanging="360"/>
      </w:pPr>
    </w:lvl>
    <w:lvl w:ilvl="4" w:tplc="3C1E9BFA" w:tentative="1">
      <w:start w:val="1"/>
      <w:numFmt w:val="lowerLetter"/>
      <w:lvlText w:val="%5."/>
      <w:lvlJc w:val="left"/>
      <w:pPr>
        <w:tabs>
          <w:tab w:val="num" w:pos="3600"/>
        </w:tabs>
        <w:ind w:left="3600" w:hanging="360"/>
      </w:pPr>
    </w:lvl>
    <w:lvl w:ilvl="5" w:tplc="68108F82" w:tentative="1">
      <w:start w:val="1"/>
      <w:numFmt w:val="lowerRoman"/>
      <w:lvlText w:val="%6."/>
      <w:lvlJc w:val="right"/>
      <w:pPr>
        <w:tabs>
          <w:tab w:val="num" w:pos="4320"/>
        </w:tabs>
        <w:ind w:left="4320" w:hanging="180"/>
      </w:pPr>
    </w:lvl>
    <w:lvl w:ilvl="6" w:tplc="068693A2" w:tentative="1">
      <w:start w:val="1"/>
      <w:numFmt w:val="decimal"/>
      <w:lvlText w:val="%7."/>
      <w:lvlJc w:val="left"/>
      <w:pPr>
        <w:tabs>
          <w:tab w:val="num" w:pos="5040"/>
        </w:tabs>
        <w:ind w:left="5040" w:hanging="360"/>
      </w:pPr>
    </w:lvl>
    <w:lvl w:ilvl="7" w:tplc="11E247A0" w:tentative="1">
      <w:start w:val="1"/>
      <w:numFmt w:val="lowerLetter"/>
      <w:lvlText w:val="%8."/>
      <w:lvlJc w:val="left"/>
      <w:pPr>
        <w:tabs>
          <w:tab w:val="num" w:pos="5760"/>
        </w:tabs>
        <w:ind w:left="5760" w:hanging="360"/>
      </w:pPr>
    </w:lvl>
    <w:lvl w:ilvl="8" w:tplc="391E964A" w:tentative="1">
      <w:start w:val="1"/>
      <w:numFmt w:val="lowerRoman"/>
      <w:lvlText w:val="%9."/>
      <w:lvlJc w:val="right"/>
      <w:pPr>
        <w:tabs>
          <w:tab w:val="num" w:pos="6480"/>
        </w:tabs>
        <w:ind w:left="6480" w:hanging="180"/>
      </w:pPr>
    </w:lvl>
  </w:abstractNum>
  <w:abstractNum w:abstractNumId="1">
    <w:nsid w:val="00880A32"/>
    <w:multiLevelType w:val="hybridMultilevel"/>
    <w:tmpl w:val="A5066C56"/>
    <w:lvl w:ilvl="0" w:tplc="8102CD0A">
      <w:start w:val="1"/>
      <w:numFmt w:val="decimal"/>
      <w:lvlText w:val="%1."/>
      <w:lvlJc w:val="left"/>
      <w:pPr>
        <w:tabs>
          <w:tab w:val="num" w:pos="720"/>
        </w:tabs>
        <w:ind w:left="720" w:hanging="360"/>
      </w:pPr>
    </w:lvl>
    <w:lvl w:ilvl="1" w:tplc="AFE21226">
      <w:start w:val="1"/>
      <w:numFmt w:val="bullet"/>
      <w:lvlText w:val=""/>
      <w:lvlJc w:val="left"/>
      <w:pPr>
        <w:tabs>
          <w:tab w:val="num" w:pos="1440"/>
        </w:tabs>
        <w:ind w:left="1440" w:hanging="360"/>
      </w:pPr>
      <w:rPr>
        <w:rFonts w:ascii="Symbol" w:hAnsi="Symbol" w:hint="default"/>
      </w:rPr>
    </w:lvl>
    <w:lvl w:ilvl="2" w:tplc="8744C6C2">
      <w:start w:val="1"/>
      <w:numFmt w:val="bullet"/>
      <w:lvlText w:val=""/>
      <w:lvlJc w:val="left"/>
      <w:pPr>
        <w:tabs>
          <w:tab w:val="num" w:pos="2340"/>
        </w:tabs>
        <w:ind w:left="2340" w:hanging="360"/>
      </w:pPr>
      <w:rPr>
        <w:rFonts w:ascii="Wingdings" w:hAnsi="Wingdings" w:hint="default"/>
      </w:rPr>
    </w:lvl>
    <w:lvl w:ilvl="3" w:tplc="89784EEC">
      <w:start w:val="1"/>
      <w:numFmt w:val="decimal"/>
      <w:lvlText w:val="%4."/>
      <w:lvlJc w:val="left"/>
      <w:pPr>
        <w:tabs>
          <w:tab w:val="num" w:pos="2880"/>
        </w:tabs>
        <w:ind w:left="2880" w:hanging="360"/>
      </w:pPr>
    </w:lvl>
    <w:lvl w:ilvl="4" w:tplc="2894F83C" w:tentative="1">
      <w:start w:val="1"/>
      <w:numFmt w:val="lowerLetter"/>
      <w:lvlText w:val="%5."/>
      <w:lvlJc w:val="left"/>
      <w:pPr>
        <w:tabs>
          <w:tab w:val="num" w:pos="3600"/>
        </w:tabs>
        <w:ind w:left="3600" w:hanging="360"/>
      </w:pPr>
    </w:lvl>
    <w:lvl w:ilvl="5" w:tplc="C7E2A7F0" w:tentative="1">
      <w:start w:val="1"/>
      <w:numFmt w:val="lowerRoman"/>
      <w:lvlText w:val="%6."/>
      <w:lvlJc w:val="right"/>
      <w:pPr>
        <w:tabs>
          <w:tab w:val="num" w:pos="4320"/>
        </w:tabs>
        <w:ind w:left="4320" w:hanging="180"/>
      </w:pPr>
    </w:lvl>
    <w:lvl w:ilvl="6" w:tplc="1FBAA492" w:tentative="1">
      <w:start w:val="1"/>
      <w:numFmt w:val="decimal"/>
      <w:lvlText w:val="%7."/>
      <w:lvlJc w:val="left"/>
      <w:pPr>
        <w:tabs>
          <w:tab w:val="num" w:pos="5040"/>
        </w:tabs>
        <w:ind w:left="5040" w:hanging="360"/>
      </w:pPr>
    </w:lvl>
    <w:lvl w:ilvl="7" w:tplc="FA181722" w:tentative="1">
      <w:start w:val="1"/>
      <w:numFmt w:val="lowerLetter"/>
      <w:lvlText w:val="%8."/>
      <w:lvlJc w:val="left"/>
      <w:pPr>
        <w:tabs>
          <w:tab w:val="num" w:pos="5760"/>
        </w:tabs>
        <w:ind w:left="5760" w:hanging="360"/>
      </w:pPr>
    </w:lvl>
    <w:lvl w:ilvl="8" w:tplc="C97E6366" w:tentative="1">
      <w:start w:val="1"/>
      <w:numFmt w:val="lowerRoman"/>
      <w:lvlText w:val="%9."/>
      <w:lvlJc w:val="right"/>
      <w:pPr>
        <w:tabs>
          <w:tab w:val="num" w:pos="6480"/>
        </w:tabs>
        <w:ind w:left="6480" w:hanging="180"/>
      </w:pPr>
    </w:lvl>
  </w:abstractNum>
  <w:abstractNum w:abstractNumId="2">
    <w:nsid w:val="00DE7A4F"/>
    <w:multiLevelType w:val="hybridMultilevel"/>
    <w:tmpl w:val="F61ADF04"/>
    <w:lvl w:ilvl="0" w:tplc="F3245A92">
      <w:start w:val="1"/>
      <w:numFmt w:val="decimal"/>
      <w:lvlText w:val="%1."/>
      <w:lvlJc w:val="left"/>
      <w:pPr>
        <w:tabs>
          <w:tab w:val="num" w:pos="720"/>
        </w:tabs>
        <w:ind w:left="720" w:hanging="360"/>
      </w:pPr>
    </w:lvl>
    <w:lvl w:ilvl="1" w:tplc="290E76C0">
      <w:start w:val="1"/>
      <w:numFmt w:val="bullet"/>
      <w:lvlText w:val=""/>
      <w:lvlJc w:val="left"/>
      <w:pPr>
        <w:tabs>
          <w:tab w:val="num" w:pos="1440"/>
        </w:tabs>
        <w:ind w:left="1440" w:hanging="360"/>
      </w:pPr>
      <w:rPr>
        <w:rFonts w:ascii="Symbol" w:hAnsi="Symbol" w:hint="default"/>
      </w:rPr>
    </w:lvl>
    <w:lvl w:ilvl="2" w:tplc="05A84906" w:tentative="1">
      <w:start w:val="1"/>
      <w:numFmt w:val="lowerRoman"/>
      <w:lvlText w:val="%3."/>
      <w:lvlJc w:val="right"/>
      <w:pPr>
        <w:tabs>
          <w:tab w:val="num" w:pos="2160"/>
        </w:tabs>
        <w:ind w:left="2160" w:hanging="180"/>
      </w:pPr>
    </w:lvl>
    <w:lvl w:ilvl="3" w:tplc="D9D4157E" w:tentative="1">
      <w:start w:val="1"/>
      <w:numFmt w:val="decimal"/>
      <w:lvlText w:val="%4."/>
      <w:lvlJc w:val="left"/>
      <w:pPr>
        <w:tabs>
          <w:tab w:val="num" w:pos="2880"/>
        </w:tabs>
        <w:ind w:left="2880" w:hanging="360"/>
      </w:pPr>
    </w:lvl>
    <w:lvl w:ilvl="4" w:tplc="D6A2A2EC" w:tentative="1">
      <w:start w:val="1"/>
      <w:numFmt w:val="lowerLetter"/>
      <w:lvlText w:val="%5."/>
      <w:lvlJc w:val="left"/>
      <w:pPr>
        <w:tabs>
          <w:tab w:val="num" w:pos="3600"/>
        </w:tabs>
        <w:ind w:left="3600" w:hanging="360"/>
      </w:pPr>
    </w:lvl>
    <w:lvl w:ilvl="5" w:tplc="A422401A" w:tentative="1">
      <w:start w:val="1"/>
      <w:numFmt w:val="lowerRoman"/>
      <w:lvlText w:val="%6."/>
      <w:lvlJc w:val="right"/>
      <w:pPr>
        <w:tabs>
          <w:tab w:val="num" w:pos="4320"/>
        </w:tabs>
        <w:ind w:left="4320" w:hanging="180"/>
      </w:pPr>
    </w:lvl>
    <w:lvl w:ilvl="6" w:tplc="75884A2C" w:tentative="1">
      <w:start w:val="1"/>
      <w:numFmt w:val="decimal"/>
      <w:lvlText w:val="%7."/>
      <w:lvlJc w:val="left"/>
      <w:pPr>
        <w:tabs>
          <w:tab w:val="num" w:pos="5040"/>
        </w:tabs>
        <w:ind w:left="5040" w:hanging="360"/>
      </w:pPr>
    </w:lvl>
    <w:lvl w:ilvl="7" w:tplc="035653DA" w:tentative="1">
      <w:start w:val="1"/>
      <w:numFmt w:val="lowerLetter"/>
      <w:lvlText w:val="%8."/>
      <w:lvlJc w:val="left"/>
      <w:pPr>
        <w:tabs>
          <w:tab w:val="num" w:pos="5760"/>
        </w:tabs>
        <w:ind w:left="5760" w:hanging="360"/>
      </w:pPr>
    </w:lvl>
    <w:lvl w:ilvl="8" w:tplc="36F0F4B4" w:tentative="1">
      <w:start w:val="1"/>
      <w:numFmt w:val="lowerRoman"/>
      <w:lvlText w:val="%9."/>
      <w:lvlJc w:val="right"/>
      <w:pPr>
        <w:tabs>
          <w:tab w:val="num" w:pos="6480"/>
        </w:tabs>
        <w:ind w:left="6480" w:hanging="180"/>
      </w:pPr>
    </w:lvl>
  </w:abstractNum>
  <w:abstractNum w:abstractNumId="3">
    <w:nsid w:val="00F013BA"/>
    <w:multiLevelType w:val="hybridMultilevel"/>
    <w:tmpl w:val="1512A9B2"/>
    <w:lvl w:ilvl="0" w:tplc="10560C0C">
      <w:start w:val="1"/>
      <w:numFmt w:val="bullet"/>
      <w:lvlText w:val=""/>
      <w:lvlJc w:val="left"/>
      <w:pPr>
        <w:tabs>
          <w:tab w:val="num" w:pos="720"/>
        </w:tabs>
        <w:ind w:left="720" w:hanging="360"/>
      </w:pPr>
      <w:rPr>
        <w:rFonts w:ascii="Wingdings" w:hAnsi="Wingdings" w:hint="default"/>
      </w:rPr>
    </w:lvl>
    <w:lvl w:ilvl="1" w:tplc="A86CD332" w:tentative="1">
      <w:start w:val="1"/>
      <w:numFmt w:val="bullet"/>
      <w:lvlText w:val="o"/>
      <w:lvlJc w:val="left"/>
      <w:pPr>
        <w:tabs>
          <w:tab w:val="num" w:pos="1440"/>
        </w:tabs>
        <w:ind w:left="1440" w:hanging="360"/>
      </w:pPr>
      <w:rPr>
        <w:rFonts w:ascii="Courier New" w:hAnsi="Courier New" w:hint="default"/>
      </w:rPr>
    </w:lvl>
    <w:lvl w:ilvl="2" w:tplc="B73AB034" w:tentative="1">
      <w:start w:val="1"/>
      <w:numFmt w:val="bullet"/>
      <w:lvlText w:val=""/>
      <w:lvlJc w:val="left"/>
      <w:pPr>
        <w:tabs>
          <w:tab w:val="num" w:pos="2160"/>
        </w:tabs>
        <w:ind w:left="2160" w:hanging="360"/>
      </w:pPr>
      <w:rPr>
        <w:rFonts w:ascii="Wingdings" w:hAnsi="Wingdings" w:hint="default"/>
      </w:rPr>
    </w:lvl>
    <w:lvl w:ilvl="3" w:tplc="2DB85BE8" w:tentative="1">
      <w:start w:val="1"/>
      <w:numFmt w:val="bullet"/>
      <w:lvlText w:val=""/>
      <w:lvlJc w:val="left"/>
      <w:pPr>
        <w:tabs>
          <w:tab w:val="num" w:pos="2880"/>
        </w:tabs>
        <w:ind w:left="2880" w:hanging="360"/>
      </w:pPr>
      <w:rPr>
        <w:rFonts w:ascii="Symbol" w:hAnsi="Symbol" w:hint="default"/>
      </w:rPr>
    </w:lvl>
    <w:lvl w:ilvl="4" w:tplc="3174B5F4" w:tentative="1">
      <w:start w:val="1"/>
      <w:numFmt w:val="bullet"/>
      <w:lvlText w:val="o"/>
      <w:lvlJc w:val="left"/>
      <w:pPr>
        <w:tabs>
          <w:tab w:val="num" w:pos="3600"/>
        </w:tabs>
        <w:ind w:left="3600" w:hanging="360"/>
      </w:pPr>
      <w:rPr>
        <w:rFonts w:ascii="Courier New" w:hAnsi="Courier New" w:hint="default"/>
      </w:rPr>
    </w:lvl>
    <w:lvl w:ilvl="5" w:tplc="EADEE640" w:tentative="1">
      <w:start w:val="1"/>
      <w:numFmt w:val="bullet"/>
      <w:lvlText w:val=""/>
      <w:lvlJc w:val="left"/>
      <w:pPr>
        <w:tabs>
          <w:tab w:val="num" w:pos="4320"/>
        </w:tabs>
        <w:ind w:left="4320" w:hanging="360"/>
      </w:pPr>
      <w:rPr>
        <w:rFonts w:ascii="Wingdings" w:hAnsi="Wingdings" w:hint="default"/>
      </w:rPr>
    </w:lvl>
    <w:lvl w:ilvl="6" w:tplc="DCB0C43C" w:tentative="1">
      <w:start w:val="1"/>
      <w:numFmt w:val="bullet"/>
      <w:lvlText w:val=""/>
      <w:lvlJc w:val="left"/>
      <w:pPr>
        <w:tabs>
          <w:tab w:val="num" w:pos="5040"/>
        </w:tabs>
        <w:ind w:left="5040" w:hanging="360"/>
      </w:pPr>
      <w:rPr>
        <w:rFonts w:ascii="Symbol" w:hAnsi="Symbol" w:hint="default"/>
      </w:rPr>
    </w:lvl>
    <w:lvl w:ilvl="7" w:tplc="A316FFEC" w:tentative="1">
      <w:start w:val="1"/>
      <w:numFmt w:val="bullet"/>
      <w:lvlText w:val="o"/>
      <w:lvlJc w:val="left"/>
      <w:pPr>
        <w:tabs>
          <w:tab w:val="num" w:pos="5760"/>
        </w:tabs>
        <w:ind w:left="5760" w:hanging="360"/>
      </w:pPr>
      <w:rPr>
        <w:rFonts w:ascii="Courier New" w:hAnsi="Courier New" w:hint="default"/>
      </w:rPr>
    </w:lvl>
    <w:lvl w:ilvl="8" w:tplc="A09E7564" w:tentative="1">
      <w:start w:val="1"/>
      <w:numFmt w:val="bullet"/>
      <w:lvlText w:val=""/>
      <w:lvlJc w:val="left"/>
      <w:pPr>
        <w:tabs>
          <w:tab w:val="num" w:pos="6480"/>
        </w:tabs>
        <w:ind w:left="6480" w:hanging="360"/>
      </w:pPr>
      <w:rPr>
        <w:rFonts w:ascii="Wingdings" w:hAnsi="Wingdings" w:hint="default"/>
      </w:rPr>
    </w:lvl>
  </w:abstractNum>
  <w:abstractNum w:abstractNumId="4">
    <w:nsid w:val="00FD226A"/>
    <w:multiLevelType w:val="hybridMultilevel"/>
    <w:tmpl w:val="0FE87B40"/>
    <w:lvl w:ilvl="0" w:tplc="8CB43F5C">
      <w:start w:val="1"/>
      <w:numFmt w:val="decimal"/>
      <w:lvlText w:val="%1."/>
      <w:lvlJc w:val="left"/>
      <w:pPr>
        <w:tabs>
          <w:tab w:val="num" w:pos="720"/>
        </w:tabs>
        <w:ind w:left="720" w:hanging="360"/>
      </w:pPr>
    </w:lvl>
    <w:lvl w:ilvl="1" w:tplc="25EAC884" w:tentative="1">
      <w:start w:val="1"/>
      <w:numFmt w:val="lowerLetter"/>
      <w:lvlText w:val="%2."/>
      <w:lvlJc w:val="left"/>
      <w:pPr>
        <w:tabs>
          <w:tab w:val="num" w:pos="1440"/>
        </w:tabs>
        <w:ind w:left="1440" w:hanging="360"/>
      </w:pPr>
    </w:lvl>
    <w:lvl w:ilvl="2" w:tplc="14009110" w:tentative="1">
      <w:start w:val="1"/>
      <w:numFmt w:val="lowerRoman"/>
      <w:lvlText w:val="%3."/>
      <w:lvlJc w:val="right"/>
      <w:pPr>
        <w:tabs>
          <w:tab w:val="num" w:pos="2160"/>
        </w:tabs>
        <w:ind w:left="2160" w:hanging="180"/>
      </w:pPr>
    </w:lvl>
    <w:lvl w:ilvl="3" w:tplc="BEFE8666" w:tentative="1">
      <w:start w:val="1"/>
      <w:numFmt w:val="decimal"/>
      <w:lvlText w:val="%4."/>
      <w:lvlJc w:val="left"/>
      <w:pPr>
        <w:tabs>
          <w:tab w:val="num" w:pos="2880"/>
        </w:tabs>
        <w:ind w:left="2880" w:hanging="360"/>
      </w:pPr>
    </w:lvl>
    <w:lvl w:ilvl="4" w:tplc="65E0A804" w:tentative="1">
      <w:start w:val="1"/>
      <w:numFmt w:val="lowerLetter"/>
      <w:lvlText w:val="%5."/>
      <w:lvlJc w:val="left"/>
      <w:pPr>
        <w:tabs>
          <w:tab w:val="num" w:pos="3600"/>
        </w:tabs>
        <w:ind w:left="3600" w:hanging="360"/>
      </w:pPr>
    </w:lvl>
    <w:lvl w:ilvl="5" w:tplc="0CAC9114" w:tentative="1">
      <w:start w:val="1"/>
      <w:numFmt w:val="lowerRoman"/>
      <w:lvlText w:val="%6."/>
      <w:lvlJc w:val="right"/>
      <w:pPr>
        <w:tabs>
          <w:tab w:val="num" w:pos="4320"/>
        </w:tabs>
        <w:ind w:left="4320" w:hanging="180"/>
      </w:pPr>
    </w:lvl>
    <w:lvl w:ilvl="6" w:tplc="29506C24" w:tentative="1">
      <w:start w:val="1"/>
      <w:numFmt w:val="decimal"/>
      <w:lvlText w:val="%7."/>
      <w:lvlJc w:val="left"/>
      <w:pPr>
        <w:tabs>
          <w:tab w:val="num" w:pos="5040"/>
        </w:tabs>
        <w:ind w:left="5040" w:hanging="360"/>
      </w:pPr>
    </w:lvl>
    <w:lvl w:ilvl="7" w:tplc="3D9C1302" w:tentative="1">
      <w:start w:val="1"/>
      <w:numFmt w:val="lowerLetter"/>
      <w:lvlText w:val="%8."/>
      <w:lvlJc w:val="left"/>
      <w:pPr>
        <w:tabs>
          <w:tab w:val="num" w:pos="5760"/>
        </w:tabs>
        <w:ind w:left="5760" w:hanging="360"/>
      </w:pPr>
    </w:lvl>
    <w:lvl w:ilvl="8" w:tplc="83FA6BDA" w:tentative="1">
      <w:start w:val="1"/>
      <w:numFmt w:val="lowerRoman"/>
      <w:lvlText w:val="%9."/>
      <w:lvlJc w:val="right"/>
      <w:pPr>
        <w:tabs>
          <w:tab w:val="num" w:pos="6480"/>
        </w:tabs>
        <w:ind w:left="6480" w:hanging="180"/>
      </w:pPr>
    </w:lvl>
  </w:abstractNum>
  <w:abstractNum w:abstractNumId="5">
    <w:nsid w:val="0113643B"/>
    <w:multiLevelType w:val="hybridMultilevel"/>
    <w:tmpl w:val="E56AB9B6"/>
    <w:lvl w:ilvl="0" w:tplc="C8304C24">
      <w:start w:val="1"/>
      <w:numFmt w:val="bullet"/>
      <w:lvlText w:val=""/>
      <w:lvlJc w:val="left"/>
      <w:pPr>
        <w:tabs>
          <w:tab w:val="num" w:pos="1800"/>
        </w:tabs>
        <w:ind w:left="1800" w:hanging="360"/>
      </w:pPr>
      <w:rPr>
        <w:rFonts w:ascii="Symbol" w:hAnsi="Symbol" w:hint="default"/>
      </w:rPr>
    </w:lvl>
    <w:lvl w:ilvl="1" w:tplc="5F4C6C78" w:tentative="1">
      <w:start w:val="1"/>
      <w:numFmt w:val="bullet"/>
      <w:lvlText w:val="o"/>
      <w:lvlJc w:val="left"/>
      <w:pPr>
        <w:tabs>
          <w:tab w:val="num" w:pos="2520"/>
        </w:tabs>
        <w:ind w:left="2520" w:hanging="360"/>
      </w:pPr>
      <w:rPr>
        <w:rFonts w:ascii="Courier New" w:hAnsi="Courier New" w:hint="default"/>
      </w:rPr>
    </w:lvl>
    <w:lvl w:ilvl="2" w:tplc="AD9245A8" w:tentative="1">
      <w:start w:val="1"/>
      <w:numFmt w:val="bullet"/>
      <w:lvlText w:val=""/>
      <w:lvlJc w:val="left"/>
      <w:pPr>
        <w:tabs>
          <w:tab w:val="num" w:pos="3240"/>
        </w:tabs>
        <w:ind w:left="3240" w:hanging="360"/>
      </w:pPr>
      <w:rPr>
        <w:rFonts w:ascii="Wingdings" w:hAnsi="Wingdings" w:hint="default"/>
      </w:rPr>
    </w:lvl>
    <w:lvl w:ilvl="3" w:tplc="A9F0E182" w:tentative="1">
      <w:start w:val="1"/>
      <w:numFmt w:val="bullet"/>
      <w:lvlText w:val=""/>
      <w:lvlJc w:val="left"/>
      <w:pPr>
        <w:tabs>
          <w:tab w:val="num" w:pos="3960"/>
        </w:tabs>
        <w:ind w:left="3960" w:hanging="360"/>
      </w:pPr>
      <w:rPr>
        <w:rFonts w:ascii="Symbol" w:hAnsi="Symbol" w:hint="default"/>
      </w:rPr>
    </w:lvl>
    <w:lvl w:ilvl="4" w:tplc="D9CC21C0" w:tentative="1">
      <w:start w:val="1"/>
      <w:numFmt w:val="bullet"/>
      <w:lvlText w:val="o"/>
      <w:lvlJc w:val="left"/>
      <w:pPr>
        <w:tabs>
          <w:tab w:val="num" w:pos="4680"/>
        </w:tabs>
        <w:ind w:left="4680" w:hanging="360"/>
      </w:pPr>
      <w:rPr>
        <w:rFonts w:ascii="Courier New" w:hAnsi="Courier New" w:hint="default"/>
      </w:rPr>
    </w:lvl>
    <w:lvl w:ilvl="5" w:tplc="4C78183A" w:tentative="1">
      <w:start w:val="1"/>
      <w:numFmt w:val="bullet"/>
      <w:lvlText w:val=""/>
      <w:lvlJc w:val="left"/>
      <w:pPr>
        <w:tabs>
          <w:tab w:val="num" w:pos="5400"/>
        </w:tabs>
        <w:ind w:left="5400" w:hanging="360"/>
      </w:pPr>
      <w:rPr>
        <w:rFonts w:ascii="Wingdings" w:hAnsi="Wingdings" w:hint="default"/>
      </w:rPr>
    </w:lvl>
    <w:lvl w:ilvl="6" w:tplc="E104DA22" w:tentative="1">
      <w:start w:val="1"/>
      <w:numFmt w:val="bullet"/>
      <w:lvlText w:val=""/>
      <w:lvlJc w:val="left"/>
      <w:pPr>
        <w:tabs>
          <w:tab w:val="num" w:pos="6120"/>
        </w:tabs>
        <w:ind w:left="6120" w:hanging="360"/>
      </w:pPr>
      <w:rPr>
        <w:rFonts w:ascii="Symbol" w:hAnsi="Symbol" w:hint="default"/>
      </w:rPr>
    </w:lvl>
    <w:lvl w:ilvl="7" w:tplc="DAE87E7A" w:tentative="1">
      <w:start w:val="1"/>
      <w:numFmt w:val="bullet"/>
      <w:lvlText w:val="o"/>
      <w:lvlJc w:val="left"/>
      <w:pPr>
        <w:tabs>
          <w:tab w:val="num" w:pos="6840"/>
        </w:tabs>
        <w:ind w:left="6840" w:hanging="360"/>
      </w:pPr>
      <w:rPr>
        <w:rFonts w:ascii="Courier New" w:hAnsi="Courier New" w:hint="default"/>
      </w:rPr>
    </w:lvl>
    <w:lvl w:ilvl="8" w:tplc="798EA53E" w:tentative="1">
      <w:start w:val="1"/>
      <w:numFmt w:val="bullet"/>
      <w:lvlText w:val=""/>
      <w:lvlJc w:val="left"/>
      <w:pPr>
        <w:tabs>
          <w:tab w:val="num" w:pos="7560"/>
        </w:tabs>
        <w:ind w:left="7560" w:hanging="360"/>
      </w:pPr>
      <w:rPr>
        <w:rFonts w:ascii="Wingdings" w:hAnsi="Wingdings" w:hint="default"/>
      </w:rPr>
    </w:lvl>
  </w:abstractNum>
  <w:abstractNum w:abstractNumId="6">
    <w:nsid w:val="02396F8B"/>
    <w:multiLevelType w:val="hybridMultilevel"/>
    <w:tmpl w:val="27204E78"/>
    <w:lvl w:ilvl="0" w:tplc="9B46749C">
      <w:start w:val="1"/>
      <w:numFmt w:val="decimal"/>
      <w:lvlText w:val="%1."/>
      <w:lvlJc w:val="left"/>
      <w:pPr>
        <w:tabs>
          <w:tab w:val="num" w:pos="720"/>
        </w:tabs>
        <w:ind w:left="720" w:hanging="360"/>
      </w:pPr>
    </w:lvl>
    <w:lvl w:ilvl="1" w:tplc="14960688">
      <w:start w:val="1"/>
      <w:numFmt w:val="bullet"/>
      <w:lvlText w:val=""/>
      <w:lvlJc w:val="left"/>
      <w:pPr>
        <w:tabs>
          <w:tab w:val="num" w:pos="1440"/>
        </w:tabs>
        <w:ind w:left="1440" w:hanging="360"/>
      </w:pPr>
      <w:rPr>
        <w:rFonts w:ascii="Symbol" w:hAnsi="Symbol" w:hint="default"/>
      </w:rPr>
    </w:lvl>
    <w:lvl w:ilvl="2" w:tplc="0BDEA1A0">
      <w:start w:val="1"/>
      <w:numFmt w:val="decimal"/>
      <w:lvlText w:val="%3."/>
      <w:lvlJc w:val="left"/>
      <w:pPr>
        <w:tabs>
          <w:tab w:val="num" w:pos="2340"/>
        </w:tabs>
        <w:ind w:left="2340" w:hanging="360"/>
      </w:pPr>
    </w:lvl>
    <w:lvl w:ilvl="3" w:tplc="F26A8C04" w:tentative="1">
      <w:start w:val="1"/>
      <w:numFmt w:val="decimal"/>
      <w:lvlText w:val="%4."/>
      <w:lvlJc w:val="left"/>
      <w:pPr>
        <w:tabs>
          <w:tab w:val="num" w:pos="2880"/>
        </w:tabs>
        <w:ind w:left="2880" w:hanging="360"/>
      </w:pPr>
    </w:lvl>
    <w:lvl w:ilvl="4" w:tplc="DB54BA30" w:tentative="1">
      <w:start w:val="1"/>
      <w:numFmt w:val="lowerLetter"/>
      <w:lvlText w:val="%5."/>
      <w:lvlJc w:val="left"/>
      <w:pPr>
        <w:tabs>
          <w:tab w:val="num" w:pos="3600"/>
        </w:tabs>
        <w:ind w:left="3600" w:hanging="360"/>
      </w:pPr>
    </w:lvl>
    <w:lvl w:ilvl="5" w:tplc="481A5A64" w:tentative="1">
      <w:start w:val="1"/>
      <w:numFmt w:val="lowerRoman"/>
      <w:lvlText w:val="%6."/>
      <w:lvlJc w:val="right"/>
      <w:pPr>
        <w:tabs>
          <w:tab w:val="num" w:pos="4320"/>
        </w:tabs>
        <w:ind w:left="4320" w:hanging="180"/>
      </w:pPr>
    </w:lvl>
    <w:lvl w:ilvl="6" w:tplc="3062667E" w:tentative="1">
      <w:start w:val="1"/>
      <w:numFmt w:val="decimal"/>
      <w:lvlText w:val="%7."/>
      <w:lvlJc w:val="left"/>
      <w:pPr>
        <w:tabs>
          <w:tab w:val="num" w:pos="5040"/>
        </w:tabs>
        <w:ind w:left="5040" w:hanging="360"/>
      </w:pPr>
    </w:lvl>
    <w:lvl w:ilvl="7" w:tplc="8E1AFCAA" w:tentative="1">
      <w:start w:val="1"/>
      <w:numFmt w:val="lowerLetter"/>
      <w:lvlText w:val="%8."/>
      <w:lvlJc w:val="left"/>
      <w:pPr>
        <w:tabs>
          <w:tab w:val="num" w:pos="5760"/>
        </w:tabs>
        <w:ind w:left="5760" w:hanging="360"/>
      </w:pPr>
    </w:lvl>
    <w:lvl w:ilvl="8" w:tplc="A8C06AE6" w:tentative="1">
      <w:start w:val="1"/>
      <w:numFmt w:val="lowerRoman"/>
      <w:lvlText w:val="%9."/>
      <w:lvlJc w:val="right"/>
      <w:pPr>
        <w:tabs>
          <w:tab w:val="num" w:pos="6480"/>
        </w:tabs>
        <w:ind w:left="6480" w:hanging="180"/>
      </w:pPr>
    </w:lvl>
  </w:abstractNum>
  <w:abstractNum w:abstractNumId="7">
    <w:nsid w:val="03B44CC2"/>
    <w:multiLevelType w:val="hybridMultilevel"/>
    <w:tmpl w:val="EAE63F50"/>
    <w:lvl w:ilvl="0" w:tplc="99D030BA">
      <w:start w:val="1"/>
      <w:numFmt w:val="decimal"/>
      <w:lvlText w:val="%1."/>
      <w:lvlJc w:val="left"/>
      <w:pPr>
        <w:tabs>
          <w:tab w:val="num" w:pos="1440"/>
        </w:tabs>
        <w:ind w:left="1440" w:hanging="360"/>
      </w:pPr>
    </w:lvl>
    <w:lvl w:ilvl="1" w:tplc="B904801C" w:tentative="1">
      <w:start w:val="1"/>
      <w:numFmt w:val="lowerLetter"/>
      <w:lvlText w:val="%2."/>
      <w:lvlJc w:val="left"/>
      <w:pPr>
        <w:tabs>
          <w:tab w:val="num" w:pos="2160"/>
        </w:tabs>
        <w:ind w:left="2160" w:hanging="360"/>
      </w:pPr>
    </w:lvl>
    <w:lvl w:ilvl="2" w:tplc="32789B32" w:tentative="1">
      <w:start w:val="1"/>
      <w:numFmt w:val="lowerRoman"/>
      <w:lvlText w:val="%3."/>
      <w:lvlJc w:val="right"/>
      <w:pPr>
        <w:tabs>
          <w:tab w:val="num" w:pos="2880"/>
        </w:tabs>
        <w:ind w:left="2880" w:hanging="180"/>
      </w:pPr>
    </w:lvl>
    <w:lvl w:ilvl="3" w:tplc="78C6E004" w:tentative="1">
      <w:start w:val="1"/>
      <w:numFmt w:val="decimal"/>
      <w:lvlText w:val="%4."/>
      <w:lvlJc w:val="left"/>
      <w:pPr>
        <w:tabs>
          <w:tab w:val="num" w:pos="3600"/>
        </w:tabs>
        <w:ind w:left="3600" w:hanging="360"/>
      </w:pPr>
    </w:lvl>
    <w:lvl w:ilvl="4" w:tplc="A27A9C4A" w:tentative="1">
      <w:start w:val="1"/>
      <w:numFmt w:val="lowerLetter"/>
      <w:lvlText w:val="%5."/>
      <w:lvlJc w:val="left"/>
      <w:pPr>
        <w:tabs>
          <w:tab w:val="num" w:pos="4320"/>
        </w:tabs>
        <w:ind w:left="4320" w:hanging="360"/>
      </w:pPr>
    </w:lvl>
    <w:lvl w:ilvl="5" w:tplc="5E4AC856" w:tentative="1">
      <w:start w:val="1"/>
      <w:numFmt w:val="lowerRoman"/>
      <w:lvlText w:val="%6."/>
      <w:lvlJc w:val="right"/>
      <w:pPr>
        <w:tabs>
          <w:tab w:val="num" w:pos="5040"/>
        </w:tabs>
        <w:ind w:left="5040" w:hanging="180"/>
      </w:pPr>
    </w:lvl>
    <w:lvl w:ilvl="6" w:tplc="0184A1A8" w:tentative="1">
      <w:start w:val="1"/>
      <w:numFmt w:val="decimal"/>
      <w:lvlText w:val="%7."/>
      <w:lvlJc w:val="left"/>
      <w:pPr>
        <w:tabs>
          <w:tab w:val="num" w:pos="5760"/>
        </w:tabs>
        <w:ind w:left="5760" w:hanging="360"/>
      </w:pPr>
    </w:lvl>
    <w:lvl w:ilvl="7" w:tplc="58E25ED0" w:tentative="1">
      <w:start w:val="1"/>
      <w:numFmt w:val="lowerLetter"/>
      <w:lvlText w:val="%8."/>
      <w:lvlJc w:val="left"/>
      <w:pPr>
        <w:tabs>
          <w:tab w:val="num" w:pos="6480"/>
        </w:tabs>
        <w:ind w:left="6480" w:hanging="360"/>
      </w:pPr>
    </w:lvl>
    <w:lvl w:ilvl="8" w:tplc="A978D448" w:tentative="1">
      <w:start w:val="1"/>
      <w:numFmt w:val="lowerRoman"/>
      <w:lvlText w:val="%9."/>
      <w:lvlJc w:val="right"/>
      <w:pPr>
        <w:tabs>
          <w:tab w:val="num" w:pos="7200"/>
        </w:tabs>
        <w:ind w:left="7200" w:hanging="180"/>
      </w:pPr>
    </w:lvl>
  </w:abstractNum>
  <w:abstractNum w:abstractNumId="8">
    <w:nsid w:val="03DF24ED"/>
    <w:multiLevelType w:val="hybridMultilevel"/>
    <w:tmpl w:val="7E529DA2"/>
    <w:lvl w:ilvl="0" w:tplc="341ED1D0">
      <w:start w:val="1"/>
      <w:numFmt w:val="decimal"/>
      <w:lvlText w:val="%1."/>
      <w:lvlJc w:val="left"/>
      <w:pPr>
        <w:tabs>
          <w:tab w:val="num" w:pos="880"/>
        </w:tabs>
        <w:ind w:left="880" w:hanging="360"/>
      </w:pPr>
    </w:lvl>
    <w:lvl w:ilvl="1" w:tplc="D0804B3A">
      <w:start w:val="1"/>
      <w:numFmt w:val="bullet"/>
      <w:lvlText w:val=""/>
      <w:lvlJc w:val="left"/>
      <w:pPr>
        <w:tabs>
          <w:tab w:val="num" w:pos="1600"/>
        </w:tabs>
        <w:ind w:left="1600" w:hanging="360"/>
      </w:pPr>
      <w:rPr>
        <w:rFonts w:ascii="Symbol" w:hAnsi="Symbol" w:hint="default"/>
      </w:rPr>
    </w:lvl>
    <w:lvl w:ilvl="2" w:tplc="40DEF836" w:tentative="1">
      <w:start w:val="1"/>
      <w:numFmt w:val="lowerRoman"/>
      <w:lvlText w:val="%3."/>
      <w:lvlJc w:val="right"/>
      <w:pPr>
        <w:tabs>
          <w:tab w:val="num" w:pos="2320"/>
        </w:tabs>
        <w:ind w:left="2320" w:hanging="180"/>
      </w:pPr>
    </w:lvl>
    <w:lvl w:ilvl="3" w:tplc="C5EEDE5E" w:tentative="1">
      <w:start w:val="1"/>
      <w:numFmt w:val="decimal"/>
      <w:lvlText w:val="%4."/>
      <w:lvlJc w:val="left"/>
      <w:pPr>
        <w:tabs>
          <w:tab w:val="num" w:pos="3040"/>
        </w:tabs>
        <w:ind w:left="3040" w:hanging="360"/>
      </w:pPr>
    </w:lvl>
    <w:lvl w:ilvl="4" w:tplc="418292D6" w:tentative="1">
      <w:start w:val="1"/>
      <w:numFmt w:val="lowerLetter"/>
      <w:lvlText w:val="%5."/>
      <w:lvlJc w:val="left"/>
      <w:pPr>
        <w:tabs>
          <w:tab w:val="num" w:pos="3760"/>
        </w:tabs>
        <w:ind w:left="3760" w:hanging="360"/>
      </w:pPr>
    </w:lvl>
    <w:lvl w:ilvl="5" w:tplc="C2FA8BCA" w:tentative="1">
      <w:start w:val="1"/>
      <w:numFmt w:val="lowerRoman"/>
      <w:lvlText w:val="%6."/>
      <w:lvlJc w:val="right"/>
      <w:pPr>
        <w:tabs>
          <w:tab w:val="num" w:pos="4480"/>
        </w:tabs>
        <w:ind w:left="4480" w:hanging="180"/>
      </w:pPr>
    </w:lvl>
    <w:lvl w:ilvl="6" w:tplc="608EBCE6" w:tentative="1">
      <w:start w:val="1"/>
      <w:numFmt w:val="decimal"/>
      <w:lvlText w:val="%7."/>
      <w:lvlJc w:val="left"/>
      <w:pPr>
        <w:tabs>
          <w:tab w:val="num" w:pos="5200"/>
        </w:tabs>
        <w:ind w:left="5200" w:hanging="360"/>
      </w:pPr>
    </w:lvl>
    <w:lvl w:ilvl="7" w:tplc="570841F2" w:tentative="1">
      <w:start w:val="1"/>
      <w:numFmt w:val="lowerLetter"/>
      <w:lvlText w:val="%8."/>
      <w:lvlJc w:val="left"/>
      <w:pPr>
        <w:tabs>
          <w:tab w:val="num" w:pos="5920"/>
        </w:tabs>
        <w:ind w:left="5920" w:hanging="360"/>
      </w:pPr>
    </w:lvl>
    <w:lvl w:ilvl="8" w:tplc="50702BF6" w:tentative="1">
      <w:start w:val="1"/>
      <w:numFmt w:val="lowerRoman"/>
      <w:lvlText w:val="%9."/>
      <w:lvlJc w:val="right"/>
      <w:pPr>
        <w:tabs>
          <w:tab w:val="num" w:pos="6640"/>
        </w:tabs>
        <w:ind w:left="6640" w:hanging="180"/>
      </w:pPr>
    </w:lvl>
  </w:abstractNum>
  <w:abstractNum w:abstractNumId="9">
    <w:nsid w:val="040432E7"/>
    <w:multiLevelType w:val="hybridMultilevel"/>
    <w:tmpl w:val="EFDEA96C"/>
    <w:lvl w:ilvl="0" w:tplc="5A90CD6E">
      <w:start w:val="1"/>
      <w:numFmt w:val="decimal"/>
      <w:lvlText w:val="%1."/>
      <w:lvlJc w:val="left"/>
      <w:pPr>
        <w:tabs>
          <w:tab w:val="num" w:pos="800"/>
        </w:tabs>
        <w:ind w:left="800" w:hanging="360"/>
      </w:pPr>
    </w:lvl>
    <w:lvl w:ilvl="1" w:tplc="8098D308" w:tentative="1">
      <w:start w:val="1"/>
      <w:numFmt w:val="lowerLetter"/>
      <w:lvlText w:val="%2."/>
      <w:lvlJc w:val="left"/>
      <w:pPr>
        <w:tabs>
          <w:tab w:val="num" w:pos="1520"/>
        </w:tabs>
        <w:ind w:left="1520" w:hanging="360"/>
      </w:pPr>
    </w:lvl>
    <w:lvl w:ilvl="2" w:tplc="65640D6E" w:tentative="1">
      <w:start w:val="1"/>
      <w:numFmt w:val="lowerRoman"/>
      <w:lvlText w:val="%3."/>
      <w:lvlJc w:val="right"/>
      <w:pPr>
        <w:tabs>
          <w:tab w:val="num" w:pos="2240"/>
        </w:tabs>
        <w:ind w:left="2240" w:hanging="180"/>
      </w:pPr>
    </w:lvl>
    <w:lvl w:ilvl="3" w:tplc="9C2CCB30" w:tentative="1">
      <w:start w:val="1"/>
      <w:numFmt w:val="decimal"/>
      <w:lvlText w:val="%4."/>
      <w:lvlJc w:val="left"/>
      <w:pPr>
        <w:tabs>
          <w:tab w:val="num" w:pos="2960"/>
        </w:tabs>
        <w:ind w:left="2960" w:hanging="360"/>
      </w:pPr>
    </w:lvl>
    <w:lvl w:ilvl="4" w:tplc="8ACAEE0C" w:tentative="1">
      <w:start w:val="1"/>
      <w:numFmt w:val="lowerLetter"/>
      <w:lvlText w:val="%5."/>
      <w:lvlJc w:val="left"/>
      <w:pPr>
        <w:tabs>
          <w:tab w:val="num" w:pos="3680"/>
        </w:tabs>
        <w:ind w:left="3680" w:hanging="360"/>
      </w:pPr>
    </w:lvl>
    <w:lvl w:ilvl="5" w:tplc="FB2673AC" w:tentative="1">
      <w:start w:val="1"/>
      <w:numFmt w:val="lowerRoman"/>
      <w:lvlText w:val="%6."/>
      <w:lvlJc w:val="right"/>
      <w:pPr>
        <w:tabs>
          <w:tab w:val="num" w:pos="4400"/>
        </w:tabs>
        <w:ind w:left="4400" w:hanging="180"/>
      </w:pPr>
    </w:lvl>
    <w:lvl w:ilvl="6" w:tplc="F96E9506" w:tentative="1">
      <w:start w:val="1"/>
      <w:numFmt w:val="decimal"/>
      <w:lvlText w:val="%7."/>
      <w:lvlJc w:val="left"/>
      <w:pPr>
        <w:tabs>
          <w:tab w:val="num" w:pos="5120"/>
        </w:tabs>
        <w:ind w:left="5120" w:hanging="360"/>
      </w:pPr>
    </w:lvl>
    <w:lvl w:ilvl="7" w:tplc="B672C018" w:tentative="1">
      <w:start w:val="1"/>
      <w:numFmt w:val="lowerLetter"/>
      <w:lvlText w:val="%8."/>
      <w:lvlJc w:val="left"/>
      <w:pPr>
        <w:tabs>
          <w:tab w:val="num" w:pos="5840"/>
        </w:tabs>
        <w:ind w:left="5840" w:hanging="360"/>
      </w:pPr>
    </w:lvl>
    <w:lvl w:ilvl="8" w:tplc="1188DCD8" w:tentative="1">
      <w:start w:val="1"/>
      <w:numFmt w:val="lowerRoman"/>
      <w:lvlText w:val="%9."/>
      <w:lvlJc w:val="right"/>
      <w:pPr>
        <w:tabs>
          <w:tab w:val="num" w:pos="6560"/>
        </w:tabs>
        <w:ind w:left="6560" w:hanging="180"/>
      </w:pPr>
    </w:lvl>
  </w:abstractNum>
  <w:abstractNum w:abstractNumId="10">
    <w:nsid w:val="041A01F8"/>
    <w:multiLevelType w:val="hybridMultilevel"/>
    <w:tmpl w:val="85128BEE"/>
    <w:lvl w:ilvl="0" w:tplc="10EEE944">
      <w:start w:val="1"/>
      <w:numFmt w:val="decimal"/>
      <w:lvlText w:val="%1."/>
      <w:lvlJc w:val="left"/>
      <w:pPr>
        <w:tabs>
          <w:tab w:val="num" w:pos="900"/>
        </w:tabs>
        <w:ind w:left="900" w:hanging="360"/>
      </w:pPr>
    </w:lvl>
    <w:lvl w:ilvl="1" w:tplc="544C5D9E">
      <w:start w:val="1"/>
      <w:numFmt w:val="bullet"/>
      <w:lvlText w:val=""/>
      <w:lvlJc w:val="left"/>
      <w:pPr>
        <w:tabs>
          <w:tab w:val="num" w:pos="1620"/>
        </w:tabs>
        <w:ind w:left="1620" w:hanging="360"/>
      </w:pPr>
      <w:rPr>
        <w:rFonts w:ascii="Symbol" w:hAnsi="Symbol" w:hint="default"/>
      </w:rPr>
    </w:lvl>
    <w:lvl w:ilvl="2" w:tplc="F2B0D7A8">
      <w:start w:val="1"/>
      <w:numFmt w:val="decimal"/>
      <w:lvlText w:val="%3."/>
      <w:lvlJc w:val="left"/>
      <w:pPr>
        <w:tabs>
          <w:tab w:val="num" w:pos="2520"/>
        </w:tabs>
        <w:ind w:left="2520" w:hanging="360"/>
      </w:pPr>
    </w:lvl>
    <w:lvl w:ilvl="3" w:tplc="FE9E846E" w:tentative="1">
      <w:start w:val="1"/>
      <w:numFmt w:val="decimal"/>
      <w:lvlText w:val="%4."/>
      <w:lvlJc w:val="left"/>
      <w:pPr>
        <w:tabs>
          <w:tab w:val="num" w:pos="3060"/>
        </w:tabs>
        <w:ind w:left="3060" w:hanging="360"/>
      </w:pPr>
    </w:lvl>
    <w:lvl w:ilvl="4" w:tplc="E728A8E4" w:tentative="1">
      <w:start w:val="1"/>
      <w:numFmt w:val="lowerLetter"/>
      <w:lvlText w:val="%5."/>
      <w:lvlJc w:val="left"/>
      <w:pPr>
        <w:tabs>
          <w:tab w:val="num" w:pos="3780"/>
        </w:tabs>
        <w:ind w:left="3780" w:hanging="360"/>
      </w:pPr>
    </w:lvl>
    <w:lvl w:ilvl="5" w:tplc="DE760464" w:tentative="1">
      <w:start w:val="1"/>
      <w:numFmt w:val="lowerRoman"/>
      <w:lvlText w:val="%6."/>
      <w:lvlJc w:val="right"/>
      <w:pPr>
        <w:tabs>
          <w:tab w:val="num" w:pos="4500"/>
        </w:tabs>
        <w:ind w:left="4500" w:hanging="180"/>
      </w:pPr>
    </w:lvl>
    <w:lvl w:ilvl="6" w:tplc="CD62CD64" w:tentative="1">
      <w:start w:val="1"/>
      <w:numFmt w:val="decimal"/>
      <w:lvlText w:val="%7."/>
      <w:lvlJc w:val="left"/>
      <w:pPr>
        <w:tabs>
          <w:tab w:val="num" w:pos="5220"/>
        </w:tabs>
        <w:ind w:left="5220" w:hanging="360"/>
      </w:pPr>
    </w:lvl>
    <w:lvl w:ilvl="7" w:tplc="0FF2F9AA" w:tentative="1">
      <w:start w:val="1"/>
      <w:numFmt w:val="lowerLetter"/>
      <w:lvlText w:val="%8."/>
      <w:lvlJc w:val="left"/>
      <w:pPr>
        <w:tabs>
          <w:tab w:val="num" w:pos="5940"/>
        </w:tabs>
        <w:ind w:left="5940" w:hanging="360"/>
      </w:pPr>
    </w:lvl>
    <w:lvl w:ilvl="8" w:tplc="753861EC" w:tentative="1">
      <w:start w:val="1"/>
      <w:numFmt w:val="lowerRoman"/>
      <w:lvlText w:val="%9."/>
      <w:lvlJc w:val="right"/>
      <w:pPr>
        <w:tabs>
          <w:tab w:val="num" w:pos="6660"/>
        </w:tabs>
        <w:ind w:left="6660" w:hanging="180"/>
      </w:pPr>
    </w:lvl>
  </w:abstractNum>
  <w:abstractNum w:abstractNumId="11">
    <w:nsid w:val="041D72F0"/>
    <w:multiLevelType w:val="hybridMultilevel"/>
    <w:tmpl w:val="7BD2AD3A"/>
    <w:lvl w:ilvl="0" w:tplc="31C013D8">
      <w:start w:val="1"/>
      <w:numFmt w:val="bullet"/>
      <w:lvlText w:val=""/>
      <w:lvlJc w:val="left"/>
      <w:pPr>
        <w:tabs>
          <w:tab w:val="num" w:pos="800"/>
        </w:tabs>
        <w:ind w:left="800" w:hanging="360"/>
      </w:pPr>
      <w:rPr>
        <w:rFonts w:ascii="Symbol" w:hAnsi="Symbol" w:hint="default"/>
      </w:rPr>
    </w:lvl>
    <w:lvl w:ilvl="1" w:tplc="9BEC2A42">
      <w:start w:val="1"/>
      <w:numFmt w:val="decimal"/>
      <w:lvlText w:val="%2."/>
      <w:lvlJc w:val="left"/>
      <w:pPr>
        <w:tabs>
          <w:tab w:val="num" w:pos="1520"/>
        </w:tabs>
        <w:ind w:left="1520" w:hanging="360"/>
      </w:pPr>
    </w:lvl>
    <w:lvl w:ilvl="2" w:tplc="8EACE32C" w:tentative="1">
      <w:start w:val="1"/>
      <w:numFmt w:val="bullet"/>
      <w:lvlText w:val=""/>
      <w:lvlJc w:val="left"/>
      <w:pPr>
        <w:tabs>
          <w:tab w:val="num" w:pos="2240"/>
        </w:tabs>
        <w:ind w:left="2240" w:hanging="360"/>
      </w:pPr>
      <w:rPr>
        <w:rFonts w:ascii="Wingdings" w:hAnsi="Wingdings" w:hint="default"/>
      </w:rPr>
    </w:lvl>
    <w:lvl w:ilvl="3" w:tplc="92228778" w:tentative="1">
      <w:start w:val="1"/>
      <w:numFmt w:val="bullet"/>
      <w:lvlText w:val=""/>
      <w:lvlJc w:val="left"/>
      <w:pPr>
        <w:tabs>
          <w:tab w:val="num" w:pos="2960"/>
        </w:tabs>
        <w:ind w:left="2960" w:hanging="360"/>
      </w:pPr>
      <w:rPr>
        <w:rFonts w:ascii="Symbol" w:hAnsi="Symbol" w:hint="default"/>
      </w:rPr>
    </w:lvl>
    <w:lvl w:ilvl="4" w:tplc="9FA05A9A" w:tentative="1">
      <w:start w:val="1"/>
      <w:numFmt w:val="bullet"/>
      <w:lvlText w:val="o"/>
      <w:lvlJc w:val="left"/>
      <w:pPr>
        <w:tabs>
          <w:tab w:val="num" w:pos="3680"/>
        </w:tabs>
        <w:ind w:left="3680" w:hanging="360"/>
      </w:pPr>
      <w:rPr>
        <w:rFonts w:ascii="Courier New" w:hAnsi="Courier New" w:hint="default"/>
      </w:rPr>
    </w:lvl>
    <w:lvl w:ilvl="5" w:tplc="2CA8A41E" w:tentative="1">
      <w:start w:val="1"/>
      <w:numFmt w:val="bullet"/>
      <w:lvlText w:val=""/>
      <w:lvlJc w:val="left"/>
      <w:pPr>
        <w:tabs>
          <w:tab w:val="num" w:pos="4400"/>
        </w:tabs>
        <w:ind w:left="4400" w:hanging="360"/>
      </w:pPr>
      <w:rPr>
        <w:rFonts w:ascii="Wingdings" w:hAnsi="Wingdings" w:hint="default"/>
      </w:rPr>
    </w:lvl>
    <w:lvl w:ilvl="6" w:tplc="AC329744" w:tentative="1">
      <w:start w:val="1"/>
      <w:numFmt w:val="bullet"/>
      <w:lvlText w:val=""/>
      <w:lvlJc w:val="left"/>
      <w:pPr>
        <w:tabs>
          <w:tab w:val="num" w:pos="5120"/>
        </w:tabs>
        <w:ind w:left="5120" w:hanging="360"/>
      </w:pPr>
      <w:rPr>
        <w:rFonts w:ascii="Symbol" w:hAnsi="Symbol" w:hint="default"/>
      </w:rPr>
    </w:lvl>
    <w:lvl w:ilvl="7" w:tplc="B1AC88CE" w:tentative="1">
      <w:start w:val="1"/>
      <w:numFmt w:val="bullet"/>
      <w:lvlText w:val="o"/>
      <w:lvlJc w:val="left"/>
      <w:pPr>
        <w:tabs>
          <w:tab w:val="num" w:pos="5840"/>
        </w:tabs>
        <w:ind w:left="5840" w:hanging="360"/>
      </w:pPr>
      <w:rPr>
        <w:rFonts w:ascii="Courier New" w:hAnsi="Courier New" w:hint="default"/>
      </w:rPr>
    </w:lvl>
    <w:lvl w:ilvl="8" w:tplc="A644FC12" w:tentative="1">
      <w:start w:val="1"/>
      <w:numFmt w:val="bullet"/>
      <w:lvlText w:val=""/>
      <w:lvlJc w:val="left"/>
      <w:pPr>
        <w:tabs>
          <w:tab w:val="num" w:pos="6560"/>
        </w:tabs>
        <w:ind w:left="6560" w:hanging="360"/>
      </w:pPr>
      <w:rPr>
        <w:rFonts w:ascii="Wingdings" w:hAnsi="Wingdings" w:hint="default"/>
      </w:rPr>
    </w:lvl>
  </w:abstractNum>
  <w:abstractNum w:abstractNumId="12">
    <w:nsid w:val="043E6061"/>
    <w:multiLevelType w:val="hybridMultilevel"/>
    <w:tmpl w:val="59CC4B62"/>
    <w:lvl w:ilvl="0" w:tplc="3B3A9CE6">
      <w:start w:val="1"/>
      <w:numFmt w:val="bullet"/>
      <w:lvlText w:val=""/>
      <w:lvlJc w:val="left"/>
      <w:pPr>
        <w:tabs>
          <w:tab w:val="num" w:pos="720"/>
        </w:tabs>
        <w:ind w:left="720" w:hanging="360"/>
      </w:pPr>
      <w:rPr>
        <w:rFonts w:ascii="Symbol" w:hAnsi="Symbol" w:hint="default"/>
      </w:rPr>
    </w:lvl>
    <w:lvl w:ilvl="1" w:tplc="B9B61260" w:tentative="1">
      <w:start w:val="1"/>
      <w:numFmt w:val="bullet"/>
      <w:lvlText w:val="o"/>
      <w:lvlJc w:val="left"/>
      <w:pPr>
        <w:tabs>
          <w:tab w:val="num" w:pos="1440"/>
        </w:tabs>
        <w:ind w:left="1440" w:hanging="360"/>
      </w:pPr>
      <w:rPr>
        <w:rFonts w:ascii="Courier New" w:hAnsi="Courier New" w:hint="default"/>
      </w:rPr>
    </w:lvl>
    <w:lvl w:ilvl="2" w:tplc="318AEF2C" w:tentative="1">
      <w:start w:val="1"/>
      <w:numFmt w:val="bullet"/>
      <w:lvlText w:val=""/>
      <w:lvlJc w:val="left"/>
      <w:pPr>
        <w:tabs>
          <w:tab w:val="num" w:pos="2160"/>
        </w:tabs>
        <w:ind w:left="2160" w:hanging="360"/>
      </w:pPr>
      <w:rPr>
        <w:rFonts w:ascii="Wingdings" w:hAnsi="Wingdings" w:hint="default"/>
      </w:rPr>
    </w:lvl>
    <w:lvl w:ilvl="3" w:tplc="1B004C66" w:tentative="1">
      <w:start w:val="1"/>
      <w:numFmt w:val="bullet"/>
      <w:lvlText w:val=""/>
      <w:lvlJc w:val="left"/>
      <w:pPr>
        <w:tabs>
          <w:tab w:val="num" w:pos="2880"/>
        </w:tabs>
        <w:ind w:left="2880" w:hanging="360"/>
      </w:pPr>
      <w:rPr>
        <w:rFonts w:ascii="Symbol" w:hAnsi="Symbol" w:hint="default"/>
      </w:rPr>
    </w:lvl>
    <w:lvl w:ilvl="4" w:tplc="794A6D18" w:tentative="1">
      <w:start w:val="1"/>
      <w:numFmt w:val="bullet"/>
      <w:lvlText w:val="o"/>
      <w:lvlJc w:val="left"/>
      <w:pPr>
        <w:tabs>
          <w:tab w:val="num" w:pos="3600"/>
        </w:tabs>
        <w:ind w:left="3600" w:hanging="360"/>
      </w:pPr>
      <w:rPr>
        <w:rFonts w:ascii="Courier New" w:hAnsi="Courier New" w:hint="default"/>
      </w:rPr>
    </w:lvl>
    <w:lvl w:ilvl="5" w:tplc="C7BE79B0" w:tentative="1">
      <w:start w:val="1"/>
      <w:numFmt w:val="bullet"/>
      <w:lvlText w:val=""/>
      <w:lvlJc w:val="left"/>
      <w:pPr>
        <w:tabs>
          <w:tab w:val="num" w:pos="4320"/>
        </w:tabs>
        <w:ind w:left="4320" w:hanging="360"/>
      </w:pPr>
      <w:rPr>
        <w:rFonts w:ascii="Wingdings" w:hAnsi="Wingdings" w:hint="default"/>
      </w:rPr>
    </w:lvl>
    <w:lvl w:ilvl="6" w:tplc="CC1258E6" w:tentative="1">
      <w:start w:val="1"/>
      <w:numFmt w:val="bullet"/>
      <w:lvlText w:val=""/>
      <w:lvlJc w:val="left"/>
      <w:pPr>
        <w:tabs>
          <w:tab w:val="num" w:pos="5040"/>
        </w:tabs>
        <w:ind w:left="5040" w:hanging="360"/>
      </w:pPr>
      <w:rPr>
        <w:rFonts w:ascii="Symbol" w:hAnsi="Symbol" w:hint="default"/>
      </w:rPr>
    </w:lvl>
    <w:lvl w:ilvl="7" w:tplc="FE70B854" w:tentative="1">
      <w:start w:val="1"/>
      <w:numFmt w:val="bullet"/>
      <w:lvlText w:val="o"/>
      <w:lvlJc w:val="left"/>
      <w:pPr>
        <w:tabs>
          <w:tab w:val="num" w:pos="5760"/>
        </w:tabs>
        <w:ind w:left="5760" w:hanging="360"/>
      </w:pPr>
      <w:rPr>
        <w:rFonts w:ascii="Courier New" w:hAnsi="Courier New" w:hint="default"/>
      </w:rPr>
    </w:lvl>
    <w:lvl w:ilvl="8" w:tplc="FEFA5964" w:tentative="1">
      <w:start w:val="1"/>
      <w:numFmt w:val="bullet"/>
      <w:lvlText w:val=""/>
      <w:lvlJc w:val="left"/>
      <w:pPr>
        <w:tabs>
          <w:tab w:val="num" w:pos="6480"/>
        </w:tabs>
        <w:ind w:left="6480" w:hanging="360"/>
      </w:pPr>
      <w:rPr>
        <w:rFonts w:ascii="Wingdings" w:hAnsi="Wingdings" w:hint="default"/>
      </w:rPr>
    </w:lvl>
  </w:abstractNum>
  <w:abstractNum w:abstractNumId="13">
    <w:nsid w:val="045D1D3B"/>
    <w:multiLevelType w:val="hybridMultilevel"/>
    <w:tmpl w:val="128246BE"/>
    <w:lvl w:ilvl="0" w:tplc="0B02ACF2">
      <w:start w:val="1"/>
      <w:numFmt w:val="decimal"/>
      <w:lvlText w:val="%1."/>
      <w:lvlJc w:val="left"/>
      <w:pPr>
        <w:tabs>
          <w:tab w:val="num" w:pos="800"/>
        </w:tabs>
        <w:ind w:left="800" w:hanging="360"/>
      </w:pPr>
    </w:lvl>
    <w:lvl w:ilvl="1" w:tplc="745C66D6">
      <w:start w:val="1"/>
      <w:numFmt w:val="lowerLetter"/>
      <w:lvlText w:val="%2."/>
      <w:lvlJc w:val="left"/>
      <w:pPr>
        <w:tabs>
          <w:tab w:val="num" w:pos="1520"/>
        </w:tabs>
        <w:ind w:left="1520" w:hanging="360"/>
      </w:pPr>
    </w:lvl>
    <w:lvl w:ilvl="2" w:tplc="B9C06F5A" w:tentative="1">
      <w:start w:val="1"/>
      <w:numFmt w:val="lowerRoman"/>
      <w:lvlText w:val="%3."/>
      <w:lvlJc w:val="right"/>
      <w:pPr>
        <w:tabs>
          <w:tab w:val="num" w:pos="2240"/>
        </w:tabs>
        <w:ind w:left="2240" w:hanging="180"/>
      </w:pPr>
    </w:lvl>
    <w:lvl w:ilvl="3" w:tplc="4D0C1BE0" w:tentative="1">
      <w:start w:val="1"/>
      <w:numFmt w:val="decimal"/>
      <w:lvlText w:val="%4."/>
      <w:lvlJc w:val="left"/>
      <w:pPr>
        <w:tabs>
          <w:tab w:val="num" w:pos="2960"/>
        </w:tabs>
        <w:ind w:left="2960" w:hanging="360"/>
      </w:pPr>
    </w:lvl>
    <w:lvl w:ilvl="4" w:tplc="ADFAD6D2" w:tentative="1">
      <w:start w:val="1"/>
      <w:numFmt w:val="lowerLetter"/>
      <w:lvlText w:val="%5."/>
      <w:lvlJc w:val="left"/>
      <w:pPr>
        <w:tabs>
          <w:tab w:val="num" w:pos="3680"/>
        </w:tabs>
        <w:ind w:left="3680" w:hanging="360"/>
      </w:pPr>
    </w:lvl>
    <w:lvl w:ilvl="5" w:tplc="CC349BA4" w:tentative="1">
      <w:start w:val="1"/>
      <w:numFmt w:val="lowerRoman"/>
      <w:lvlText w:val="%6."/>
      <w:lvlJc w:val="right"/>
      <w:pPr>
        <w:tabs>
          <w:tab w:val="num" w:pos="4400"/>
        </w:tabs>
        <w:ind w:left="4400" w:hanging="180"/>
      </w:pPr>
    </w:lvl>
    <w:lvl w:ilvl="6" w:tplc="717AD888" w:tentative="1">
      <w:start w:val="1"/>
      <w:numFmt w:val="decimal"/>
      <w:lvlText w:val="%7."/>
      <w:lvlJc w:val="left"/>
      <w:pPr>
        <w:tabs>
          <w:tab w:val="num" w:pos="5120"/>
        </w:tabs>
        <w:ind w:left="5120" w:hanging="360"/>
      </w:pPr>
    </w:lvl>
    <w:lvl w:ilvl="7" w:tplc="76564234" w:tentative="1">
      <w:start w:val="1"/>
      <w:numFmt w:val="lowerLetter"/>
      <w:lvlText w:val="%8."/>
      <w:lvlJc w:val="left"/>
      <w:pPr>
        <w:tabs>
          <w:tab w:val="num" w:pos="5840"/>
        </w:tabs>
        <w:ind w:left="5840" w:hanging="360"/>
      </w:pPr>
    </w:lvl>
    <w:lvl w:ilvl="8" w:tplc="5B2640C0" w:tentative="1">
      <w:start w:val="1"/>
      <w:numFmt w:val="lowerRoman"/>
      <w:lvlText w:val="%9."/>
      <w:lvlJc w:val="right"/>
      <w:pPr>
        <w:tabs>
          <w:tab w:val="num" w:pos="6560"/>
        </w:tabs>
        <w:ind w:left="6560" w:hanging="180"/>
      </w:pPr>
    </w:lvl>
  </w:abstractNum>
  <w:abstractNum w:abstractNumId="14">
    <w:nsid w:val="0486381D"/>
    <w:multiLevelType w:val="hybridMultilevel"/>
    <w:tmpl w:val="01CC3624"/>
    <w:lvl w:ilvl="0" w:tplc="AFD0506E">
      <w:start w:val="1"/>
      <w:numFmt w:val="decimal"/>
      <w:lvlText w:val="%1."/>
      <w:lvlJc w:val="left"/>
      <w:pPr>
        <w:tabs>
          <w:tab w:val="num" w:pos="720"/>
        </w:tabs>
        <w:ind w:left="720" w:hanging="360"/>
      </w:pPr>
    </w:lvl>
    <w:lvl w:ilvl="1" w:tplc="1EEA7886" w:tentative="1">
      <w:start w:val="1"/>
      <w:numFmt w:val="lowerLetter"/>
      <w:lvlText w:val="%2."/>
      <w:lvlJc w:val="left"/>
      <w:pPr>
        <w:tabs>
          <w:tab w:val="num" w:pos="1440"/>
        </w:tabs>
        <w:ind w:left="1440" w:hanging="360"/>
      </w:pPr>
    </w:lvl>
    <w:lvl w:ilvl="2" w:tplc="362C8EEC" w:tentative="1">
      <w:start w:val="1"/>
      <w:numFmt w:val="lowerRoman"/>
      <w:lvlText w:val="%3."/>
      <w:lvlJc w:val="right"/>
      <w:pPr>
        <w:tabs>
          <w:tab w:val="num" w:pos="2160"/>
        </w:tabs>
        <w:ind w:left="2160" w:hanging="180"/>
      </w:pPr>
    </w:lvl>
    <w:lvl w:ilvl="3" w:tplc="7130D7DA" w:tentative="1">
      <w:start w:val="1"/>
      <w:numFmt w:val="decimal"/>
      <w:lvlText w:val="%4."/>
      <w:lvlJc w:val="left"/>
      <w:pPr>
        <w:tabs>
          <w:tab w:val="num" w:pos="2880"/>
        </w:tabs>
        <w:ind w:left="2880" w:hanging="360"/>
      </w:pPr>
    </w:lvl>
    <w:lvl w:ilvl="4" w:tplc="48228DCE" w:tentative="1">
      <w:start w:val="1"/>
      <w:numFmt w:val="lowerLetter"/>
      <w:lvlText w:val="%5."/>
      <w:lvlJc w:val="left"/>
      <w:pPr>
        <w:tabs>
          <w:tab w:val="num" w:pos="3600"/>
        </w:tabs>
        <w:ind w:left="3600" w:hanging="360"/>
      </w:pPr>
    </w:lvl>
    <w:lvl w:ilvl="5" w:tplc="85A0E990" w:tentative="1">
      <w:start w:val="1"/>
      <w:numFmt w:val="lowerRoman"/>
      <w:lvlText w:val="%6."/>
      <w:lvlJc w:val="right"/>
      <w:pPr>
        <w:tabs>
          <w:tab w:val="num" w:pos="4320"/>
        </w:tabs>
        <w:ind w:left="4320" w:hanging="180"/>
      </w:pPr>
    </w:lvl>
    <w:lvl w:ilvl="6" w:tplc="BBD43506" w:tentative="1">
      <w:start w:val="1"/>
      <w:numFmt w:val="decimal"/>
      <w:lvlText w:val="%7."/>
      <w:lvlJc w:val="left"/>
      <w:pPr>
        <w:tabs>
          <w:tab w:val="num" w:pos="5040"/>
        </w:tabs>
        <w:ind w:left="5040" w:hanging="360"/>
      </w:pPr>
    </w:lvl>
    <w:lvl w:ilvl="7" w:tplc="77903978" w:tentative="1">
      <w:start w:val="1"/>
      <w:numFmt w:val="lowerLetter"/>
      <w:lvlText w:val="%8."/>
      <w:lvlJc w:val="left"/>
      <w:pPr>
        <w:tabs>
          <w:tab w:val="num" w:pos="5760"/>
        </w:tabs>
        <w:ind w:left="5760" w:hanging="360"/>
      </w:pPr>
    </w:lvl>
    <w:lvl w:ilvl="8" w:tplc="FF223EA6" w:tentative="1">
      <w:start w:val="1"/>
      <w:numFmt w:val="lowerRoman"/>
      <w:lvlText w:val="%9."/>
      <w:lvlJc w:val="right"/>
      <w:pPr>
        <w:tabs>
          <w:tab w:val="num" w:pos="6480"/>
        </w:tabs>
        <w:ind w:left="6480" w:hanging="180"/>
      </w:pPr>
    </w:lvl>
  </w:abstractNum>
  <w:abstractNum w:abstractNumId="15">
    <w:nsid w:val="04CB0C93"/>
    <w:multiLevelType w:val="hybridMultilevel"/>
    <w:tmpl w:val="3C8E7D92"/>
    <w:lvl w:ilvl="0" w:tplc="99141028">
      <w:start w:val="1"/>
      <w:numFmt w:val="decimal"/>
      <w:lvlText w:val="%1."/>
      <w:lvlJc w:val="left"/>
      <w:pPr>
        <w:tabs>
          <w:tab w:val="num" w:pos="720"/>
        </w:tabs>
        <w:ind w:left="720" w:hanging="360"/>
      </w:pPr>
    </w:lvl>
    <w:lvl w:ilvl="1" w:tplc="344CBEDE" w:tentative="1">
      <w:start w:val="1"/>
      <w:numFmt w:val="lowerLetter"/>
      <w:lvlText w:val="%2."/>
      <w:lvlJc w:val="left"/>
      <w:pPr>
        <w:tabs>
          <w:tab w:val="num" w:pos="1440"/>
        </w:tabs>
        <w:ind w:left="1440" w:hanging="360"/>
      </w:pPr>
    </w:lvl>
    <w:lvl w:ilvl="2" w:tplc="FB768164" w:tentative="1">
      <w:start w:val="1"/>
      <w:numFmt w:val="lowerRoman"/>
      <w:lvlText w:val="%3."/>
      <w:lvlJc w:val="right"/>
      <w:pPr>
        <w:tabs>
          <w:tab w:val="num" w:pos="2160"/>
        </w:tabs>
        <w:ind w:left="2160" w:hanging="180"/>
      </w:pPr>
    </w:lvl>
    <w:lvl w:ilvl="3" w:tplc="7E1EC47E" w:tentative="1">
      <w:start w:val="1"/>
      <w:numFmt w:val="decimal"/>
      <w:lvlText w:val="%4."/>
      <w:lvlJc w:val="left"/>
      <w:pPr>
        <w:tabs>
          <w:tab w:val="num" w:pos="2880"/>
        </w:tabs>
        <w:ind w:left="2880" w:hanging="360"/>
      </w:pPr>
    </w:lvl>
    <w:lvl w:ilvl="4" w:tplc="9D08BCBE" w:tentative="1">
      <w:start w:val="1"/>
      <w:numFmt w:val="lowerLetter"/>
      <w:lvlText w:val="%5."/>
      <w:lvlJc w:val="left"/>
      <w:pPr>
        <w:tabs>
          <w:tab w:val="num" w:pos="3600"/>
        </w:tabs>
        <w:ind w:left="3600" w:hanging="360"/>
      </w:pPr>
    </w:lvl>
    <w:lvl w:ilvl="5" w:tplc="4B16D97A" w:tentative="1">
      <w:start w:val="1"/>
      <w:numFmt w:val="lowerRoman"/>
      <w:lvlText w:val="%6."/>
      <w:lvlJc w:val="right"/>
      <w:pPr>
        <w:tabs>
          <w:tab w:val="num" w:pos="4320"/>
        </w:tabs>
        <w:ind w:left="4320" w:hanging="180"/>
      </w:pPr>
    </w:lvl>
    <w:lvl w:ilvl="6" w:tplc="A04E60B8" w:tentative="1">
      <w:start w:val="1"/>
      <w:numFmt w:val="decimal"/>
      <w:lvlText w:val="%7."/>
      <w:lvlJc w:val="left"/>
      <w:pPr>
        <w:tabs>
          <w:tab w:val="num" w:pos="5040"/>
        </w:tabs>
        <w:ind w:left="5040" w:hanging="360"/>
      </w:pPr>
    </w:lvl>
    <w:lvl w:ilvl="7" w:tplc="0D9EC292" w:tentative="1">
      <w:start w:val="1"/>
      <w:numFmt w:val="lowerLetter"/>
      <w:lvlText w:val="%8."/>
      <w:lvlJc w:val="left"/>
      <w:pPr>
        <w:tabs>
          <w:tab w:val="num" w:pos="5760"/>
        </w:tabs>
        <w:ind w:left="5760" w:hanging="360"/>
      </w:pPr>
    </w:lvl>
    <w:lvl w:ilvl="8" w:tplc="DA744BC4" w:tentative="1">
      <w:start w:val="1"/>
      <w:numFmt w:val="lowerRoman"/>
      <w:lvlText w:val="%9."/>
      <w:lvlJc w:val="right"/>
      <w:pPr>
        <w:tabs>
          <w:tab w:val="num" w:pos="6480"/>
        </w:tabs>
        <w:ind w:left="6480" w:hanging="180"/>
      </w:pPr>
    </w:lvl>
  </w:abstractNum>
  <w:abstractNum w:abstractNumId="16">
    <w:nsid w:val="052E53F9"/>
    <w:multiLevelType w:val="hybridMultilevel"/>
    <w:tmpl w:val="5A2C9EB0"/>
    <w:lvl w:ilvl="0" w:tplc="9018529E">
      <w:start w:val="1"/>
      <w:numFmt w:val="decimal"/>
      <w:lvlText w:val="%1."/>
      <w:lvlJc w:val="left"/>
      <w:pPr>
        <w:tabs>
          <w:tab w:val="num" w:pos="794"/>
        </w:tabs>
        <w:ind w:left="794" w:hanging="360"/>
      </w:pPr>
    </w:lvl>
    <w:lvl w:ilvl="1" w:tplc="E970F39C" w:tentative="1">
      <w:start w:val="1"/>
      <w:numFmt w:val="lowerLetter"/>
      <w:lvlText w:val="%2."/>
      <w:lvlJc w:val="left"/>
      <w:pPr>
        <w:tabs>
          <w:tab w:val="num" w:pos="1514"/>
        </w:tabs>
        <w:ind w:left="1514" w:hanging="360"/>
      </w:pPr>
    </w:lvl>
    <w:lvl w:ilvl="2" w:tplc="3C38A91C" w:tentative="1">
      <w:start w:val="1"/>
      <w:numFmt w:val="lowerRoman"/>
      <w:lvlText w:val="%3."/>
      <w:lvlJc w:val="right"/>
      <w:pPr>
        <w:tabs>
          <w:tab w:val="num" w:pos="2234"/>
        </w:tabs>
        <w:ind w:left="2234" w:hanging="180"/>
      </w:pPr>
    </w:lvl>
    <w:lvl w:ilvl="3" w:tplc="44A6F17A" w:tentative="1">
      <w:start w:val="1"/>
      <w:numFmt w:val="decimal"/>
      <w:lvlText w:val="%4."/>
      <w:lvlJc w:val="left"/>
      <w:pPr>
        <w:tabs>
          <w:tab w:val="num" w:pos="2954"/>
        </w:tabs>
        <w:ind w:left="2954" w:hanging="360"/>
      </w:pPr>
    </w:lvl>
    <w:lvl w:ilvl="4" w:tplc="8A08EFA8" w:tentative="1">
      <w:start w:val="1"/>
      <w:numFmt w:val="lowerLetter"/>
      <w:lvlText w:val="%5."/>
      <w:lvlJc w:val="left"/>
      <w:pPr>
        <w:tabs>
          <w:tab w:val="num" w:pos="3674"/>
        </w:tabs>
        <w:ind w:left="3674" w:hanging="360"/>
      </w:pPr>
    </w:lvl>
    <w:lvl w:ilvl="5" w:tplc="BBE27E6E" w:tentative="1">
      <w:start w:val="1"/>
      <w:numFmt w:val="lowerRoman"/>
      <w:lvlText w:val="%6."/>
      <w:lvlJc w:val="right"/>
      <w:pPr>
        <w:tabs>
          <w:tab w:val="num" w:pos="4394"/>
        </w:tabs>
        <w:ind w:left="4394" w:hanging="180"/>
      </w:pPr>
    </w:lvl>
    <w:lvl w:ilvl="6" w:tplc="E57EBE04" w:tentative="1">
      <w:start w:val="1"/>
      <w:numFmt w:val="decimal"/>
      <w:lvlText w:val="%7."/>
      <w:lvlJc w:val="left"/>
      <w:pPr>
        <w:tabs>
          <w:tab w:val="num" w:pos="5114"/>
        </w:tabs>
        <w:ind w:left="5114" w:hanging="360"/>
      </w:pPr>
    </w:lvl>
    <w:lvl w:ilvl="7" w:tplc="28E408BE" w:tentative="1">
      <w:start w:val="1"/>
      <w:numFmt w:val="lowerLetter"/>
      <w:lvlText w:val="%8."/>
      <w:lvlJc w:val="left"/>
      <w:pPr>
        <w:tabs>
          <w:tab w:val="num" w:pos="5834"/>
        </w:tabs>
        <w:ind w:left="5834" w:hanging="360"/>
      </w:pPr>
    </w:lvl>
    <w:lvl w:ilvl="8" w:tplc="BA0A9092" w:tentative="1">
      <w:start w:val="1"/>
      <w:numFmt w:val="lowerRoman"/>
      <w:lvlText w:val="%9."/>
      <w:lvlJc w:val="right"/>
      <w:pPr>
        <w:tabs>
          <w:tab w:val="num" w:pos="6554"/>
        </w:tabs>
        <w:ind w:left="6554" w:hanging="180"/>
      </w:pPr>
    </w:lvl>
  </w:abstractNum>
  <w:abstractNum w:abstractNumId="17">
    <w:nsid w:val="05B81632"/>
    <w:multiLevelType w:val="hybridMultilevel"/>
    <w:tmpl w:val="5EE613C0"/>
    <w:lvl w:ilvl="0" w:tplc="5DF60A68">
      <w:start w:val="1"/>
      <w:numFmt w:val="bullet"/>
      <w:lvlText w:val=""/>
      <w:lvlJc w:val="left"/>
      <w:pPr>
        <w:tabs>
          <w:tab w:val="num" w:pos="720"/>
        </w:tabs>
        <w:ind w:left="720" w:hanging="360"/>
      </w:pPr>
      <w:rPr>
        <w:rFonts w:ascii="Symbol" w:hAnsi="Symbol" w:hint="default"/>
      </w:rPr>
    </w:lvl>
    <w:lvl w:ilvl="1" w:tplc="BB0C666A">
      <w:start w:val="1"/>
      <w:numFmt w:val="decimal"/>
      <w:lvlText w:val="%2."/>
      <w:lvlJc w:val="left"/>
      <w:pPr>
        <w:tabs>
          <w:tab w:val="num" w:pos="1440"/>
        </w:tabs>
        <w:ind w:left="1440" w:hanging="360"/>
      </w:pPr>
    </w:lvl>
    <w:lvl w:ilvl="2" w:tplc="49386720" w:tentative="1">
      <w:start w:val="1"/>
      <w:numFmt w:val="bullet"/>
      <w:lvlText w:val=""/>
      <w:lvlJc w:val="left"/>
      <w:pPr>
        <w:tabs>
          <w:tab w:val="num" w:pos="2160"/>
        </w:tabs>
        <w:ind w:left="2160" w:hanging="360"/>
      </w:pPr>
      <w:rPr>
        <w:rFonts w:ascii="Wingdings" w:hAnsi="Wingdings" w:hint="default"/>
      </w:rPr>
    </w:lvl>
    <w:lvl w:ilvl="3" w:tplc="A3A8033E" w:tentative="1">
      <w:start w:val="1"/>
      <w:numFmt w:val="bullet"/>
      <w:lvlText w:val=""/>
      <w:lvlJc w:val="left"/>
      <w:pPr>
        <w:tabs>
          <w:tab w:val="num" w:pos="2880"/>
        </w:tabs>
        <w:ind w:left="2880" w:hanging="360"/>
      </w:pPr>
      <w:rPr>
        <w:rFonts w:ascii="Symbol" w:hAnsi="Symbol" w:hint="default"/>
      </w:rPr>
    </w:lvl>
    <w:lvl w:ilvl="4" w:tplc="B6544164" w:tentative="1">
      <w:start w:val="1"/>
      <w:numFmt w:val="bullet"/>
      <w:lvlText w:val="o"/>
      <w:lvlJc w:val="left"/>
      <w:pPr>
        <w:tabs>
          <w:tab w:val="num" w:pos="3600"/>
        </w:tabs>
        <w:ind w:left="3600" w:hanging="360"/>
      </w:pPr>
      <w:rPr>
        <w:rFonts w:ascii="Courier New" w:hAnsi="Courier New" w:hint="default"/>
      </w:rPr>
    </w:lvl>
    <w:lvl w:ilvl="5" w:tplc="127EF00A" w:tentative="1">
      <w:start w:val="1"/>
      <w:numFmt w:val="bullet"/>
      <w:lvlText w:val=""/>
      <w:lvlJc w:val="left"/>
      <w:pPr>
        <w:tabs>
          <w:tab w:val="num" w:pos="4320"/>
        </w:tabs>
        <w:ind w:left="4320" w:hanging="360"/>
      </w:pPr>
      <w:rPr>
        <w:rFonts w:ascii="Wingdings" w:hAnsi="Wingdings" w:hint="default"/>
      </w:rPr>
    </w:lvl>
    <w:lvl w:ilvl="6" w:tplc="784EE692" w:tentative="1">
      <w:start w:val="1"/>
      <w:numFmt w:val="bullet"/>
      <w:lvlText w:val=""/>
      <w:lvlJc w:val="left"/>
      <w:pPr>
        <w:tabs>
          <w:tab w:val="num" w:pos="5040"/>
        </w:tabs>
        <w:ind w:left="5040" w:hanging="360"/>
      </w:pPr>
      <w:rPr>
        <w:rFonts w:ascii="Symbol" w:hAnsi="Symbol" w:hint="default"/>
      </w:rPr>
    </w:lvl>
    <w:lvl w:ilvl="7" w:tplc="219CA894" w:tentative="1">
      <w:start w:val="1"/>
      <w:numFmt w:val="bullet"/>
      <w:lvlText w:val="o"/>
      <w:lvlJc w:val="left"/>
      <w:pPr>
        <w:tabs>
          <w:tab w:val="num" w:pos="5760"/>
        </w:tabs>
        <w:ind w:left="5760" w:hanging="360"/>
      </w:pPr>
      <w:rPr>
        <w:rFonts w:ascii="Courier New" w:hAnsi="Courier New" w:hint="default"/>
      </w:rPr>
    </w:lvl>
    <w:lvl w:ilvl="8" w:tplc="DC0C75C4" w:tentative="1">
      <w:start w:val="1"/>
      <w:numFmt w:val="bullet"/>
      <w:lvlText w:val=""/>
      <w:lvlJc w:val="left"/>
      <w:pPr>
        <w:tabs>
          <w:tab w:val="num" w:pos="6480"/>
        </w:tabs>
        <w:ind w:left="6480" w:hanging="360"/>
      </w:pPr>
      <w:rPr>
        <w:rFonts w:ascii="Wingdings" w:hAnsi="Wingdings" w:hint="default"/>
      </w:rPr>
    </w:lvl>
  </w:abstractNum>
  <w:abstractNum w:abstractNumId="18">
    <w:nsid w:val="06BD3C2A"/>
    <w:multiLevelType w:val="hybridMultilevel"/>
    <w:tmpl w:val="B0CE57C6"/>
    <w:lvl w:ilvl="0" w:tplc="97F40056">
      <w:start w:val="1"/>
      <w:numFmt w:val="bullet"/>
      <w:lvlText w:val=""/>
      <w:lvlJc w:val="left"/>
      <w:pPr>
        <w:tabs>
          <w:tab w:val="num" w:pos="720"/>
        </w:tabs>
        <w:ind w:left="720" w:hanging="360"/>
      </w:pPr>
      <w:rPr>
        <w:rFonts w:ascii="Symbol" w:hAnsi="Symbol" w:hint="default"/>
      </w:rPr>
    </w:lvl>
    <w:lvl w:ilvl="1" w:tplc="2398E6A2" w:tentative="1">
      <w:start w:val="1"/>
      <w:numFmt w:val="bullet"/>
      <w:lvlText w:val="o"/>
      <w:lvlJc w:val="left"/>
      <w:pPr>
        <w:tabs>
          <w:tab w:val="num" w:pos="1440"/>
        </w:tabs>
        <w:ind w:left="1440" w:hanging="360"/>
      </w:pPr>
      <w:rPr>
        <w:rFonts w:ascii="Courier New" w:hAnsi="Courier New" w:cs="Courier New" w:hint="default"/>
      </w:rPr>
    </w:lvl>
    <w:lvl w:ilvl="2" w:tplc="8F4CBF1C" w:tentative="1">
      <w:start w:val="1"/>
      <w:numFmt w:val="bullet"/>
      <w:lvlText w:val=""/>
      <w:lvlJc w:val="left"/>
      <w:pPr>
        <w:tabs>
          <w:tab w:val="num" w:pos="2160"/>
        </w:tabs>
        <w:ind w:left="2160" w:hanging="360"/>
      </w:pPr>
      <w:rPr>
        <w:rFonts w:ascii="Wingdings" w:hAnsi="Wingdings" w:hint="default"/>
      </w:rPr>
    </w:lvl>
    <w:lvl w:ilvl="3" w:tplc="104C9CAC" w:tentative="1">
      <w:start w:val="1"/>
      <w:numFmt w:val="bullet"/>
      <w:lvlText w:val=""/>
      <w:lvlJc w:val="left"/>
      <w:pPr>
        <w:tabs>
          <w:tab w:val="num" w:pos="2880"/>
        </w:tabs>
        <w:ind w:left="2880" w:hanging="360"/>
      </w:pPr>
      <w:rPr>
        <w:rFonts w:ascii="Symbol" w:hAnsi="Symbol" w:hint="default"/>
      </w:rPr>
    </w:lvl>
    <w:lvl w:ilvl="4" w:tplc="EF60C096" w:tentative="1">
      <w:start w:val="1"/>
      <w:numFmt w:val="bullet"/>
      <w:lvlText w:val="o"/>
      <w:lvlJc w:val="left"/>
      <w:pPr>
        <w:tabs>
          <w:tab w:val="num" w:pos="3600"/>
        </w:tabs>
        <w:ind w:left="3600" w:hanging="360"/>
      </w:pPr>
      <w:rPr>
        <w:rFonts w:ascii="Courier New" w:hAnsi="Courier New" w:cs="Courier New" w:hint="default"/>
      </w:rPr>
    </w:lvl>
    <w:lvl w:ilvl="5" w:tplc="B11ABF70" w:tentative="1">
      <w:start w:val="1"/>
      <w:numFmt w:val="bullet"/>
      <w:lvlText w:val=""/>
      <w:lvlJc w:val="left"/>
      <w:pPr>
        <w:tabs>
          <w:tab w:val="num" w:pos="4320"/>
        </w:tabs>
        <w:ind w:left="4320" w:hanging="360"/>
      </w:pPr>
      <w:rPr>
        <w:rFonts w:ascii="Wingdings" w:hAnsi="Wingdings" w:hint="default"/>
      </w:rPr>
    </w:lvl>
    <w:lvl w:ilvl="6" w:tplc="B750EB12" w:tentative="1">
      <w:start w:val="1"/>
      <w:numFmt w:val="bullet"/>
      <w:lvlText w:val=""/>
      <w:lvlJc w:val="left"/>
      <w:pPr>
        <w:tabs>
          <w:tab w:val="num" w:pos="5040"/>
        </w:tabs>
        <w:ind w:left="5040" w:hanging="360"/>
      </w:pPr>
      <w:rPr>
        <w:rFonts w:ascii="Symbol" w:hAnsi="Symbol" w:hint="default"/>
      </w:rPr>
    </w:lvl>
    <w:lvl w:ilvl="7" w:tplc="BC64F1A6" w:tentative="1">
      <w:start w:val="1"/>
      <w:numFmt w:val="bullet"/>
      <w:lvlText w:val="o"/>
      <w:lvlJc w:val="left"/>
      <w:pPr>
        <w:tabs>
          <w:tab w:val="num" w:pos="5760"/>
        </w:tabs>
        <w:ind w:left="5760" w:hanging="360"/>
      </w:pPr>
      <w:rPr>
        <w:rFonts w:ascii="Courier New" w:hAnsi="Courier New" w:cs="Courier New" w:hint="default"/>
      </w:rPr>
    </w:lvl>
    <w:lvl w:ilvl="8" w:tplc="0316BE08" w:tentative="1">
      <w:start w:val="1"/>
      <w:numFmt w:val="bullet"/>
      <w:lvlText w:val=""/>
      <w:lvlJc w:val="left"/>
      <w:pPr>
        <w:tabs>
          <w:tab w:val="num" w:pos="6480"/>
        </w:tabs>
        <w:ind w:left="6480" w:hanging="360"/>
      </w:pPr>
      <w:rPr>
        <w:rFonts w:ascii="Wingdings" w:hAnsi="Wingdings" w:hint="default"/>
      </w:rPr>
    </w:lvl>
  </w:abstractNum>
  <w:abstractNum w:abstractNumId="19">
    <w:nsid w:val="071A2A6A"/>
    <w:multiLevelType w:val="hybridMultilevel"/>
    <w:tmpl w:val="D88E36BC"/>
    <w:lvl w:ilvl="0" w:tplc="7662F3F8">
      <w:start w:val="1"/>
      <w:numFmt w:val="decimal"/>
      <w:lvlText w:val="%1."/>
      <w:lvlJc w:val="left"/>
      <w:pPr>
        <w:tabs>
          <w:tab w:val="num" w:pos="720"/>
        </w:tabs>
        <w:ind w:left="720" w:hanging="360"/>
      </w:pPr>
    </w:lvl>
    <w:lvl w:ilvl="1" w:tplc="0F00F240">
      <w:start w:val="1"/>
      <w:numFmt w:val="lowerLetter"/>
      <w:lvlText w:val="%2."/>
      <w:lvlJc w:val="left"/>
      <w:pPr>
        <w:tabs>
          <w:tab w:val="num" w:pos="1440"/>
        </w:tabs>
        <w:ind w:left="1440" w:hanging="360"/>
      </w:pPr>
    </w:lvl>
    <w:lvl w:ilvl="2" w:tplc="374CCD84" w:tentative="1">
      <w:start w:val="1"/>
      <w:numFmt w:val="lowerRoman"/>
      <w:lvlText w:val="%3."/>
      <w:lvlJc w:val="right"/>
      <w:pPr>
        <w:tabs>
          <w:tab w:val="num" w:pos="2160"/>
        </w:tabs>
        <w:ind w:left="2160" w:hanging="180"/>
      </w:pPr>
    </w:lvl>
    <w:lvl w:ilvl="3" w:tplc="B720ECB0" w:tentative="1">
      <w:start w:val="1"/>
      <w:numFmt w:val="decimal"/>
      <w:lvlText w:val="%4."/>
      <w:lvlJc w:val="left"/>
      <w:pPr>
        <w:tabs>
          <w:tab w:val="num" w:pos="2880"/>
        </w:tabs>
        <w:ind w:left="2880" w:hanging="360"/>
      </w:pPr>
    </w:lvl>
    <w:lvl w:ilvl="4" w:tplc="DE8C20DA" w:tentative="1">
      <w:start w:val="1"/>
      <w:numFmt w:val="lowerLetter"/>
      <w:lvlText w:val="%5."/>
      <w:lvlJc w:val="left"/>
      <w:pPr>
        <w:tabs>
          <w:tab w:val="num" w:pos="3600"/>
        </w:tabs>
        <w:ind w:left="3600" w:hanging="360"/>
      </w:pPr>
    </w:lvl>
    <w:lvl w:ilvl="5" w:tplc="984C288E" w:tentative="1">
      <w:start w:val="1"/>
      <w:numFmt w:val="lowerRoman"/>
      <w:lvlText w:val="%6."/>
      <w:lvlJc w:val="right"/>
      <w:pPr>
        <w:tabs>
          <w:tab w:val="num" w:pos="4320"/>
        </w:tabs>
        <w:ind w:left="4320" w:hanging="180"/>
      </w:pPr>
    </w:lvl>
    <w:lvl w:ilvl="6" w:tplc="1EEEED60" w:tentative="1">
      <w:start w:val="1"/>
      <w:numFmt w:val="decimal"/>
      <w:lvlText w:val="%7."/>
      <w:lvlJc w:val="left"/>
      <w:pPr>
        <w:tabs>
          <w:tab w:val="num" w:pos="5040"/>
        </w:tabs>
        <w:ind w:left="5040" w:hanging="360"/>
      </w:pPr>
    </w:lvl>
    <w:lvl w:ilvl="7" w:tplc="3BF82690" w:tentative="1">
      <w:start w:val="1"/>
      <w:numFmt w:val="lowerLetter"/>
      <w:lvlText w:val="%8."/>
      <w:lvlJc w:val="left"/>
      <w:pPr>
        <w:tabs>
          <w:tab w:val="num" w:pos="5760"/>
        </w:tabs>
        <w:ind w:left="5760" w:hanging="360"/>
      </w:pPr>
    </w:lvl>
    <w:lvl w:ilvl="8" w:tplc="DCE014B0" w:tentative="1">
      <w:start w:val="1"/>
      <w:numFmt w:val="lowerRoman"/>
      <w:lvlText w:val="%9."/>
      <w:lvlJc w:val="right"/>
      <w:pPr>
        <w:tabs>
          <w:tab w:val="num" w:pos="6480"/>
        </w:tabs>
        <w:ind w:left="6480" w:hanging="180"/>
      </w:pPr>
    </w:lvl>
  </w:abstractNum>
  <w:abstractNum w:abstractNumId="20">
    <w:nsid w:val="07434172"/>
    <w:multiLevelType w:val="hybridMultilevel"/>
    <w:tmpl w:val="CDD27F6A"/>
    <w:lvl w:ilvl="0" w:tplc="A8C4DBC4">
      <w:start w:val="1"/>
      <w:numFmt w:val="decimal"/>
      <w:lvlText w:val="%1."/>
      <w:lvlJc w:val="left"/>
      <w:pPr>
        <w:tabs>
          <w:tab w:val="num" w:pos="800"/>
        </w:tabs>
        <w:ind w:left="800" w:hanging="360"/>
      </w:pPr>
    </w:lvl>
    <w:lvl w:ilvl="1" w:tplc="771273AE" w:tentative="1">
      <w:start w:val="1"/>
      <w:numFmt w:val="lowerLetter"/>
      <w:lvlText w:val="%2."/>
      <w:lvlJc w:val="left"/>
      <w:pPr>
        <w:tabs>
          <w:tab w:val="num" w:pos="1520"/>
        </w:tabs>
        <w:ind w:left="1520" w:hanging="360"/>
      </w:pPr>
    </w:lvl>
    <w:lvl w:ilvl="2" w:tplc="7946DCAA" w:tentative="1">
      <w:start w:val="1"/>
      <w:numFmt w:val="lowerRoman"/>
      <w:lvlText w:val="%3."/>
      <w:lvlJc w:val="right"/>
      <w:pPr>
        <w:tabs>
          <w:tab w:val="num" w:pos="2240"/>
        </w:tabs>
        <w:ind w:left="2240" w:hanging="180"/>
      </w:pPr>
    </w:lvl>
    <w:lvl w:ilvl="3" w:tplc="14264600" w:tentative="1">
      <w:start w:val="1"/>
      <w:numFmt w:val="decimal"/>
      <w:lvlText w:val="%4."/>
      <w:lvlJc w:val="left"/>
      <w:pPr>
        <w:tabs>
          <w:tab w:val="num" w:pos="2960"/>
        </w:tabs>
        <w:ind w:left="2960" w:hanging="360"/>
      </w:pPr>
    </w:lvl>
    <w:lvl w:ilvl="4" w:tplc="CA92E64E" w:tentative="1">
      <w:start w:val="1"/>
      <w:numFmt w:val="lowerLetter"/>
      <w:lvlText w:val="%5."/>
      <w:lvlJc w:val="left"/>
      <w:pPr>
        <w:tabs>
          <w:tab w:val="num" w:pos="3680"/>
        </w:tabs>
        <w:ind w:left="3680" w:hanging="360"/>
      </w:pPr>
    </w:lvl>
    <w:lvl w:ilvl="5" w:tplc="E61074A6" w:tentative="1">
      <w:start w:val="1"/>
      <w:numFmt w:val="lowerRoman"/>
      <w:lvlText w:val="%6."/>
      <w:lvlJc w:val="right"/>
      <w:pPr>
        <w:tabs>
          <w:tab w:val="num" w:pos="4400"/>
        </w:tabs>
        <w:ind w:left="4400" w:hanging="180"/>
      </w:pPr>
    </w:lvl>
    <w:lvl w:ilvl="6" w:tplc="81CE4910" w:tentative="1">
      <w:start w:val="1"/>
      <w:numFmt w:val="decimal"/>
      <w:lvlText w:val="%7."/>
      <w:lvlJc w:val="left"/>
      <w:pPr>
        <w:tabs>
          <w:tab w:val="num" w:pos="5120"/>
        </w:tabs>
        <w:ind w:left="5120" w:hanging="360"/>
      </w:pPr>
    </w:lvl>
    <w:lvl w:ilvl="7" w:tplc="833C28F8" w:tentative="1">
      <w:start w:val="1"/>
      <w:numFmt w:val="lowerLetter"/>
      <w:lvlText w:val="%8."/>
      <w:lvlJc w:val="left"/>
      <w:pPr>
        <w:tabs>
          <w:tab w:val="num" w:pos="5840"/>
        </w:tabs>
        <w:ind w:left="5840" w:hanging="360"/>
      </w:pPr>
    </w:lvl>
    <w:lvl w:ilvl="8" w:tplc="3C3E90B6" w:tentative="1">
      <w:start w:val="1"/>
      <w:numFmt w:val="lowerRoman"/>
      <w:lvlText w:val="%9."/>
      <w:lvlJc w:val="right"/>
      <w:pPr>
        <w:tabs>
          <w:tab w:val="num" w:pos="6560"/>
        </w:tabs>
        <w:ind w:left="6560" w:hanging="180"/>
      </w:pPr>
    </w:lvl>
  </w:abstractNum>
  <w:abstractNum w:abstractNumId="21">
    <w:nsid w:val="07EC07DE"/>
    <w:multiLevelType w:val="hybridMultilevel"/>
    <w:tmpl w:val="F9F4AED6"/>
    <w:lvl w:ilvl="0" w:tplc="976EDC76">
      <w:start w:val="1"/>
      <w:numFmt w:val="bullet"/>
      <w:lvlText w:val=""/>
      <w:lvlJc w:val="left"/>
      <w:pPr>
        <w:tabs>
          <w:tab w:val="num" w:pos="800"/>
        </w:tabs>
        <w:ind w:left="800" w:hanging="360"/>
      </w:pPr>
      <w:rPr>
        <w:rFonts w:ascii="Wingdings" w:hAnsi="Wingdings" w:hint="default"/>
      </w:rPr>
    </w:lvl>
    <w:lvl w:ilvl="1" w:tplc="4CD86342">
      <w:start w:val="1"/>
      <w:numFmt w:val="bullet"/>
      <w:lvlText w:val="o"/>
      <w:lvlJc w:val="left"/>
      <w:pPr>
        <w:tabs>
          <w:tab w:val="num" w:pos="1520"/>
        </w:tabs>
        <w:ind w:left="1520" w:hanging="360"/>
      </w:pPr>
      <w:rPr>
        <w:rFonts w:ascii="Courier New" w:hAnsi="Courier New" w:hint="default"/>
      </w:rPr>
    </w:lvl>
    <w:lvl w:ilvl="2" w:tplc="77F68B22" w:tentative="1">
      <w:start w:val="1"/>
      <w:numFmt w:val="bullet"/>
      <w:lvlText w:val=""/>
      <w:lvlJc w:val="left"/>
      <w:pPr>
        <w:tabs>
          <w:tab w:val="num" w:pos="2240"/>
        </w:tabs>
        <w:ind w:left="2240" w:hanging="360"/>
      </w:pPr>
      <w:rPr>
        <w:rFonts w:ascii="Wingdings" w:hAnsi="Wingdings" w:hint="default"/>
      </w:rPr>
    </w:lvl>
    <w:lvl w:ilvl="3" w:tplc="19764A78" w:tentative="1">
      <w:start w:val="1"/>
      <w:numFmt w:val="bullet"/>
      <w:lvlText w:val=""/>
      <w:lvlJc w:val="left"/>
      <w:pPr>
        <w:tabs>
          <w:tab w:val="num" w:pos="2960"/>
        </w:tabs>
        <w:ind w:left="2960" w:hanging="360"/>
      </w:pPr>
      <w:rPr>
        <w:rFonts w:ascii="Symbol" w:hAnsi="Symbol" w:hint="default"/>
      </w:rPr>
    </w:lvl>
    <w:lvl w:ilvl="4" w:tplc="4AD08DDC" w:tentative="1">
      <w:start w:val="1"/>
      <w:numFmt w:val="bullet"/>
      <w:lvlText w:val="o"/>
      <w:lvlJc w:val="left"/>
      <w:pPr>
        <w:tabs>
          <w:tab w:val="num" w:pos="3680"/>
        </w:tabs>
        <w:ind w:left="3680" w:hanging="360"/>
      </w:pPr>
      <w:rPr>
        <w:rFonts w:ascii="Courier New" w:hAnsi="Courier New" w:hint="default"/>
      </w:rPr>
    </w:lvl>
    <w:lvl w:ilvl="5" w:tplc="ADBC9AE0" w:tentative="1">
      <w:start w:val="1"/>
      <w:numFmt w:val="bullet"/>
      <w:lvlText w:val=""/>
      <w:lvlJc w:val="left"/>
      <w:pPr>
        <w:tabs>
          <w:tab w:val="num" w:pos="4400"/>
        </w:tabs>
        <w:ind w:left="4400" w:hanging="360"/>
      </w:pPr>
      <w:rPr>
        <w:rFonts w:ascii="Wingdings" w:hAnsi="Wingdings" w:hint="default"/>
      </w:rPr>
    </w:lvl>
    <w:lvl w:ilvl="6" w:tplc="0E5C1A7A" w:tentative="1">
      <w:start w:val="1"/>
      <w:numFmt w:val="bullet"/>
      <w:lvlText w:val=""/>
      <w:lvlJc w:val="left"/>
      <w:pPr>
        <w:tabs>
          <w:tab w:val="num" w:pos="5120"/>
        </w:tabs>
        <w:ind w:left="5120" w:hanging="360"/>
      </w:pPr>
      <w:rPr>
        <w:rFonts w:ascii="Symbol" w:hAnsi="Symbol" w:hint="default"/>
      </w:rPr>
    </w:lvl>
    <w:lvl w:ilvl="7" w:tplc="3852350E" w:tentative="1">
      <w:start w:val="1"/>
      <w:numFmt w:val="bullet"/>
      <w:lvlText w:val="o"/>
      <w:lvlJc w:val="left"/>
      <w:pPr>
        <w:tabs>
          <w:tab w:val="num" w:pos="5840"/>
        </w:tabs>
        <w:ind w:left="5840" w:hanging="360"/>
      </w:pPr>
      <w:rPr>
        <w:rFonts w:ascii="Courier New" w:hAnsi="Courier New" w:hint="default"/>
      </w:rPr>
    </w:lvl>
    <w:lvl w:ilvl="8" w:tplc="A7C0E72E" w:tentative="1">
      <w:start w:val="1"/>
      <w:numFmt w:val="bullet"/>
      <w:lvlText w:val=""/>
      <w:lvlJc w:val="left"/>
      <w:pPr>
        <w:tabs>
          <w:tab w:val="num" w:pos="6560"/>
        </w:tabs>
        <w:ind w:left="6560" w:hanging="360"/>
      </w:pPr>
      <w:rPr>
        <w:rFonts w:ascii="Wingdings" w:hAnsi="Wingdings" w:hint="default"/>
      </w:rPr>
    </w:lvl>
  </w:abstractNum>
  <w:abstractNum w:abstractNumId="22">
    <w:nsid w:val="08960B9A"/>
    <w:multiLevelType w:val="hybridMultilevel"/>
    <w:tmpl w:val="9DB803FA"/>
    <w:lvl w:ilvl="0" w:tplc="B7A239C6">
      <w:start w:val="1"/>
      <w:numFmt w:val="bullet"/>
      <w:lvlText w:val=""/>
      <w:lvlJc w:val="left"/>
      <w:pPr>
        <w:tabs>
          <w:tab w:val="num" w:pos="720"/>
        </w:tabs>
        <w:ind w:left="720" w:hanging="360"/>
      </w:pPr>
      <w:rPr>
        <w:rFonts w:ascii="Symbol" w:hAnsi="Symbol" w:hint="default"/>
      </w:rPr>
    </w:lvl>
    <w:lvl w:ilvl="1" w:tplc="B92C6970" w:tentative="1">
      <w:start w:val="1"/>
      <w:numFmt w:val="bullet"/>
      <w:lvlText w:val="o"/>
      <w:lvlJc w:val="left"/>
      <w:pPr>
        <w:tabs>
          <w:tab w:val="num" w:pos="1440"/>
        </w:tabs>
        <w:ind w:left="1440" w:hanging="360"/>
      </w:pPr>
      <w:rPr>
        <w:rFonts w:ascii="Courier New" w:hAnsi="Courier New" w:cs="Courier New" w:hint="default"/>
      </w:rPr>
    </w:lvl>
    <w:lvl w:ilvl="2" w:tplc="8A44C5A0" w:tentative="1">
      <w:start w:val="1"/>
      <w:numFmt w:val="bullet"/>
      <w:lvlText w:val=""/>
      <w:lvlJc w:val="left"/>
      <w:pPr>
        <w:tabs>
          <w:tab w:val="num" w:pos="2160"/>
        </w:tabs>
        <w:ind w:left="2160" w:hanging="360"/>
      </w:pPr>
      <w:rPr>
        <w:rFonts w:ascii="Wingdings" w:hAnsi="Wingdings" w:hint="default"/>
      </w:rPr>
    </w:lvl>
    <w:lvl w:ilvl="3" w:tplc="46A249F2" w:tentative="1">
      <w:start w:val="1"/>
      <w:numFmt w:val="bullet"/>
      <w:lvlText w:val=""/>
      <w:lvlJc w:val="left"/>
      <w:pPr>
        <w:tabs>
          <w:tab w:val="num" w:pos="2880"/>
        </w:tabs>
        <w:ind w:left="2880" w:hanging="360"/>
      </w:pPr>
      <w:rPr>
        <w:rFonts w:ascii="Symbol" w:hAnsi="Symbol" w:hint="default"/>
      </w:rPr>
    </w:lvl>
    <w:lvl w:ilvl="4" w:tplc="25C09BFC" w:tentative="1">
      <w:start w:val="1"/>
      <w:numFmt w:val="bullet"/>
      <w:lvlText w:val="o"/>
      <w:lvlJc w:val="left"/>
      <w:pPr>
        <w:tabs>
          <w:tab w:val="num" w:pos="3600"/>
        </w:tabs>
        <w:ind w:left="3600" w:hanging="360"/>
      </w:pPr>
      <w:rPr>
        <w:rFonts w:ascii="Courier New" w:hAnsi="Courier New" w:cs="Courier New" w:hint="default"/>
      </w:rPr>
    </w:lvl>
    <w:lvl w:ilvl="5" w:tplc="90F80138" w:tentative="1">
      <w:start w:val="1"/>
      <w:numFmt w:val="bullet"/>
      <w:lvlText w:val=""/>
      <w:lvlJc w:val="left"/>
      <w:pPr>
        <w:tabs>
          <w:tab w:val="num" w:pos="4320"/>
        </w:tabs>
        <w:ind w:left="4320" w:hanging="360"/>
      </w:pPr>
      <w:rPr>
        <w:rFonts w:ascii="Wingdings" w:hAnsi="Wingdings" w:hint="default"/>
      </w:rPr>
    </w:lvl>
    <w:lvl w:ilvl="6" w:tplc="3AB0D270" w:tentative="1">
      <w:start w:val="1"/>
      <w:numFmt w:val="bullet"/>
      <w:lvlText w:val=""/>
      <w:lvlJc w:val="left"/>
      <w:pPr>
        <w:tabs>
          <w:tab w:val="num" w:pos="5040"/>
        </w:tabs>
        <w:ind w:left="5040" w:hanging="360"/>
      </w:pPr>
      <w:rPr>
        <w:rFonts w:ascii="Symbol" w:hAnsi="Symbol" w:hint="default"/>
      </w:rPr>
    </w:lvl>
    <w:lvl w:ilvl="7" w:tplc="B39A8CC2" w:tentative="1">
      <w:start w:val="1"/>
      <w:numFmt w:val="bullet"/>
      <w:lvlText w:val="o"/>
      <w:lvlJc w:val="left"/>
      <w:pPr>
        <w:tabs>
          <w:tab w:val="num" w:pos="5760"/>
        </w:tabs>
        <w:ind w:left="5760" w:hanging="360"/>
      </w:pPr>
      <w:rPr>
        <w:rFonts w:ascii="Courier New" w:hAnsi="Courier New" w:cs="Courier New" w:hint="default"/>
      </w:rPr>
    </w:lvl>
    <w:lvl w:ilvl="8" w:tplc="698A61C8" w:tentative="1">
      <w:start w:val="1"/>
      <w:numFmt w:val="bullet"/>
      <w:lvlText w:val=""/>
      <w:lvlJc w:val="left"/>
      <w:pPr>
        <w:tabs>
          <w:tab w:val="num" w:pos="6480"/>
        </w:tabs>
        <w:ind w:left="6480" w:hanging="360"/>
      </w:pPr>
      <w:rPr>
        <w:rFonts w:ascii="Wingdings" w:hAnsi="Wingdings" w:hint="default"/>
      </w:rPr>
    </w:lvl>
  </w:abstractNum>
  <w:abstractNum w:abstractNumId="23">
    <w:nsid w:val="093E4381"/>
    <w:multiLevelType w:val="hybridMultilevel"/>
    <w:tmpl w:val="D786EE2A"/>
    <w:lvl w:ilvl="0" w:tplc="45647138">
      <w:start w:val="1"/>
      <w:numFmt w:val="bullet"/>
      <w:lvlText w:val=""/>
      <w:lvlJc w:val="left"/>
      <w:pPr>
        <w:tabs>
          <w:tab w:val="num" w:pos="1080"/>
        </w:tabs>
        <w:ind w:left="1080" w:hanging="360"/>
      </w:pPr>
      <w:rPr>
        <w:rFonts w:ascii="Symbol" w:hAnsi="Symbol" w:hint="default"/>
      </w:rPr>
    </w:lvl>
    <w:lvl w:ilvl="1" w:tplc="01B2718E" w:tentative="1">
      <w:start w:val="1"/>
      <w:numFmt w:val="bullet"/>
      <w:lvlText w:val="o"/>
      <w:lvlJc w:val="left"/>
      <w:pPr>
        <w:tabs>
          <w:tab w:val="num" w:pos="1800"/>
        </w:tabs>
        <w:ind w:left="1800" w:hanging="360"/>
      </w:pPr>
      <w:rPr>
        <w:rFonts w:ascii="Courier New" w:hAnsi="Courier New" w:hint="default"/>
      </w:rPr>
    </w:lvl>
    <w:lvl w:ilvl="2" w:tplc="DAD80CE2" w:tentative="1">
      <w:start w:val="1"/>
      <w:numFmt w:val="bullet"/>
      <w:lvlText w:val=""/>
      <w:lvlJc w:val="left"/>
      <w:pPr>
        <w:tabs>
          <w:tab w:val="num" w:pos="2520"/>
        </w:tabs>
        <w:ind w:left="2520" w:hanging="360"/>
      </w:pPr>
      <w:rPr>
        <w:rFonts w:ascii="Wingdings" w:hAnsi="Wingdings" w:hint="default"/>
      </w:rPr>
    </w:lvl>
    <w:lvl w:ilvl="3" w:tplc="8C1E062A" w:tentative="1">
      <w:start w:val="1"/>
      <w:numFmt w:val="bullet"/>
      <w:lvlText w:val=""/>
      <w:lvlJc w:val="left"/>
      <w:pPr>
        <w:tabs>
          <w:tab w:val="num" w:pos="3240"/>
        </w:tabs>
        <w:ind w:left="3240" w:hanging="360"/>
      </w:pPr>
      <w:rPr>
        <w:rFonts w:ascii="Symbol" w:hAnsi="Symbol" w:hint="default"/>
      </w:rPr>
    </w:lvl>
    <w:lvl w:ilvl="4" w:tplc="FBC0B272" w:tentative="1">
      <w:start w:val="1"/>
      <w:numFmt w:val="bullet"/>
      <w:lvlText w:val="o"/>
      <w:lvlJc w:val="left"/>
      <w:pPr>
        <w:tabs>
          <w:tab w:val="num" w:pos="3960"/>
        </w:tabs>
        <w:ind w:left="3960" w:hanging="360"/>
      </w:pPr>
      <w:rPr>
        <w:rFonts w:ascii="Courier New" w:hAnsi="Courier New" w:hint="default"/>
      </w:rPr>
    </w:lvl>
    <w:lvl w:ilvl="5" w:tplc="6AEA1A9C" w:tentative="1">
      <w:start w:val="1"/>
      <w:numFmt w:val="bullet"/>
      <w:lvlText w:val=""/>
      <w:lvlJc w:val="left"/>
      <w:pPr>
        <w:tabs>
          <w:tab w:val="num" w:pos="4680"/>
        </w:tabs>
        <w:ind w:left="4680" w:hanging="360"/>
      </w:pPr>
      <w:rPr>
        <w:rFonts w:ascii="Wingdings" w:hAnsi="Wingdings" w:hint="default"/>
      </w:rPr>
    </w:lvl>
    <w:lvl w:ilvl="6" w:tplc="1BCA5BE4" w:tentative="1">
      <w:start w:val="1"/>
      <w:numFmt w:val="bullet"/>
      <w:lvlText w:val=""/>
      <w:lvlJc w:val="left"/>
      <w:pPr>
        <w:tabs>
          <w:tab w:val="num" w:pos="5400"/>
        </w:tabs>
        <w:ind w:left="5400" w:hanging="360"/>
      </w:pPr>
      <w:rPr>
        <w:rFonts w:ascii="Symbol" w:hAnsi="Symbol" w:hint="default"/>
      </w:rPr>
    </w:lvl>
    <w:lvl w:ilvl="7" w:tplc="B4DE254A" w:tentative="1">
      <w:start w:val="1"/>
      <w:numFmt w:val="bullet"/>
      <w:lvlText w:val="o"/>
      <w:lvlJc w:val="left"/>
      <w:pPr>
        <w:tabs>
          <w:tab w:val="num" w:pos="6120"/>
        </w:tabs>
        <w:ind w:left="6120" w:hanging="360"/>
      </w:pPr>
      <w:rPr>
        <w:rFonts w:ascii="Courier New" w:hAnsi="Courier New" w:hint="default"/>
      </w:rPr>
    </w:lvl>
    <w:lvl w:ilvl="8" w:tplc="D8524EDC" w:tentative="1">
      <w:start w:val="1"/>
      <w:numFmt w:val="bullet"/>
      <w:lvlText w:val=""/>
      <w:lvlJc w:val="left"/>
      <w:pPr>
        <w:tabs>
          <w:tab w:val="num" w:pos="6840"/>
        </w:tabs>
        <w:ind w:left="6840" w:hanging="360"/>
      </w:pPr>
      <w:rPr>
        <w:rFonts w:ascii="Wingdings" w:hAnsi="Wingdings" w:hint="default"/>
      </w:rPr>
    </w:lvl>
  </w:abstractNum>
  <w:abstractNum w:abstractNumId="24">
    <w:nsid w:val="0AEB16B7"/>
    <w:multiLevelType w:val="hybridMultilevel"/>
    <w:tmpl w:val="2EFE391C"/>
    <w:lvl w:ilvl="0" w:tplc="35CC5476">
      <w:start w:val="1"/>
      <w:numFmt w:val="decimal"/>
      <w:lvlText w:val="%1."/>
      <w:lvlJc w:val="left"/>
      <w:pPr>
        <w:tabs>
          <w:tab w:val="num" w:pos="800"/>
        </w:tabs>
        <w:ind w:left="800" w:hanging="360"/>
      </w:pPr>
    </w:lvl>
    <w:lvl w:ilvl="1" w:tplc="99501D94">
      <w:start w:val="1"/>
      <w:numFmt w:val="lowerLetter"/>
      <w:lvlText w:val="%2."/>
      <w:lvlJc w:val="left"/>
      <w:pPr>
        <w:tabs>
          <w:tab w:val="num" w:pos="1520"/>
        </w:tabs>
        <w:ind w:left="1520" w:hanging="360"/>
      </w:pPr>
    </w:lvl>
    <w:lvl w:ilvl="2" w:tplc="250ECD00" w:tentative="1">
      <w:start w:val="1"/>
      <w:numFmt w:val="lowerRoman"/>
      <w:lvlText w:val="%3."/>
      <w:lvlJc w:val="right"/>
      <w:pPr>
        <w:tabs>
          <w:tab w:val="num" w:pos="2240"/>
        </w:tabs>
        <w:ind w:left="2240" w:hanging="180"/>
      </w:pPr>
    </w:lvl>
    <w:lvl w:ilvl="3" w:tplc="0C6861EC" w:tentative="1">
      <w:start w:val="1"/>
      <w:numFmt w:val="decimal"/>
      <w:lvlText w:val="%4."/>
      <w:lvlJc w:val="left"/>
      <w:pPr>
        <w:tabs>
          <w:tab w:val="num" w:pos="2960"/>
        </w:tabs>
        <w:ind w:left="2960" w:hanging="360"/>
      </w:pPr>
    </w:lvl>
    <w:lvl w:ilvl="4" w:tplc="0A0000F8" w:tentative="1">
      <w:start w:val="1"/>
      <w:numFmt w:val="lowerLetter"/>
      <w:lvlText w:val="%5."/>
      <w:lvlJc w:val="left"/>
      <w:pPr>
        <w:tabs>
          <w:tab w:val="num" w:pos="3680"/>
        </w:tabs>
        <w:ind w:left="3680" w:hanging="360"/>
      </w:pPr>
    </w:lvl>
    <w:lvl w:ilvl="5" w:tplc="79F4F380" w:tentative="1">
      <w:start w:val="1"/>
      <w:numFmt w:val="lowerRoman"/>
      <w:lvlText w:val="%6."/>
      <w:lvlJc w:val="right"/>
      <w:pPr>
        <w:tabs>
          <w:tab w:val="num" w:pos="4400"/>
        </w:tabs>
        <w:ind w:left="4400" w:hanging="180"/>
      </w:pPr>
    </w:lvl>
    <w:lvl w:ilvl="6" w:tplc="0BA6243E" w:tentative="1">
      <w:start w:val="1"/>
      <w:numFmt w:val="decimal"/>
      <w:lvlText w:val="%7."/>
      <w:lvlJc w:val="left"/>
      <w:pPr>
        <w:tabs>
          <w:tab w:val="num" w:pos="5120"/>
        </w:tabs>
        <w:ind w:left="5120" w:hanging="360"/>
      </w:pPr>
    </w:lvl>
    <w:lvl w:ilvl="7" w:tplc="E2BCD7BA" w:tentative="1">
      <w:start w:val="1"/>
      <w:numFmt w:val="lowerLetter"/>
      <w:lvlText w:val="%8."/>
      <w:lvlJc w:val="left"/>
      <w:pPr>
        <w:tabs>
          <w:tab w:val="num" w:pos="5840"/>
        </w:tabs>
        <w:ind w:left="5840" w:hanging="360"/>
      </w:pPr>
    </w:lvl>
    <w:lvl w:ilvl="8" w:tplc="B1B6420C" w:tentative="1">
      <w:start w:val="1"/>
      <w:numFmt w:val="lowerRoman"/>
      <w:lvlText w:val="%9."/>
      <w:lvlJc w:val="right"/>
      <w:pPr>
        <w:tabs>
          <w:tab w:val="num" w:pos="6560"/>
        </w:tabs>
        <w:ind w:left="6560" w:hanging="180"/>
      </w:pPr>
    </w:lvl>
  </w:abstractNum>
  <w:abstractNum w:abstractNumId="25">
    <w:nsid w:val="0B2A073A"/>
    <w:multiLevelType w:val="hybridMultilevel"/>
    <w:tmpl w:val="E7C03336"/>
    <w:lvl w:ilvl="0" w:tplc="CD302F4E">
      <w:start w:val="1"/>
      <w:numFmt w:val="bullet"/>
      <w:lvlText w:val=""/>
      <w:lvlJc w:val="left"/>
      <w:pPr>
        <w:tabs>
          <w:tab w:val="num" w:pos="1060"/>
        </w:tabs>
        <w:ind w:left="1060" w:hanging="360"/>
      </w:pPr>
      <w:rPr>
        <w:rFonts w:ascii="Symbol" w:hAnsi="Symbol" w:hint="default"/>
      </w:rPr>
    </w:lvl>
    <w:lvl w:ilvl="1" w:tplc="4FC21D0C" w:tentative="1">
      <w:start w:val="1"/>
      <w:numFmt w:val="bullet"/>
      <w:lvlText w:val="o"/>
      <w:lvlJc w:val="left"/>
      <w:pPr>
        <w:tabs>
          <w:tab w:val="num" w:pos="1440"/>
        </w:tabs>
        <w:ind w:left="1440" w:hanging="360"/>
      </w:pPr>
      <w:rPr>
        <w:rFonts w:ascii="Courier New" w:hAnsi="Courier New" w:hint="default"/>
      </w:rPr>
    </w:lvl>
    <w:lvl w:ilvl="2" w:tplc="9BC68406" w:tentative="1">
      <w:start w:val="1"/>
      <w:numFmt w:val="bullet"/>
      <w:lvlText w:val=""/>
      <w:lvlJc w:val="left"/>
      <w:pPr>
        <w:tabs>
          <w:tab w:val="num" w:pos="2160"/>
        </w:tabs>
        <w:ind w:left="2160" w:hanging="360"/>
      </w:pPr>
      <w:rPr>
        <w:rFonts w:ascii="Wingdings" w:hAnsi="Wingdings" w:hint="default"/>
      </w:rPr>
    </w:lvl>
    <w:lvl w:ilvl="3" w:tplc="82CADECE" w:tentative="1">
      <w:start w:val="1"/>
      <w:numFmt w:val="bullet"/>
      <w:lvlText w:val=""/>
      <w:lvlJc w:val="left"/>
      <w:pPr>
        <w:tabs>
          <w:tab w:val="num" w:pos="2880"/>
        </w:tabs>
        <w:ind w:left="2880" w:hanging="360"/>
      </w:pPr>
      <w:rPr>
        <w:rFonts w:ascii="Symbol" w:hAnsi="Symbol" w:hint="default"/>
      </w:rPr>
    </w:lvl>
    <w:lvl w:ilvl="4" w:tplc="12C686B4" w:tentative="1">
      <w:start w:val="1"/>
      <w:numFmt w:val="bullet"/>
      <w:lvlText w:val="o"/>
      <w:lvlJc w:val="left"/>
      <w:pPr>
        <w:tabs>
          <w:tab w:val="num" w:pos="3600"/>
        </w:tabs>
        <w:ind w:left="3600" w:hanging="360"/>
      </w:pPr>
      <w:rPr>
        <w:rFonts w:ascii="Courier New" w:hAnsi="Courier New" w:hint="default"/>
      </w:rPr>
    </w:lvl>
    <w:lvl w:ilvl="5" w:tplc="18CCB844" w:tentative="1">
      <w:start w:val="1"/>
      <w:numFmt w:val="bullet"/>
      <w:lvlText w:val=""/>
      <w:lvlJc w:val="left"/>
      <w:pPr>
        <w:tabs>
          <w:tab w:val="num" w:pos="4320"/>
        </w:tabs>
        <w:ind w:left="4320" w:hanging="360"/>
      </w:pPr>
      <w:rPr>
        <w:rFonts w:ascii="Wingdings" w:hAnsi="Wingdings" w:hint="default"/>
      </w:rPr>
    </w:lvl>
    <w:lvl w:ilvl="6" w:tplc="87680D9A" w:tentative="1">
      <w:start w:val="1"/>
      <w:numFmt w:val="bullet"/>
      <w:lvlText w:val=""/>
      <w:lvlJc w:val="left"/>
      <w:pPr>
        <w:tabs>
          <w:tab w:val="num" w:pos="5040"/>
        </w:tabs>
        <w:ind w:left="5040" w:hanging="360"/>
      </w:pPr>
      <w:rPr>
        <w:rFonts w:ascii="Symbol" w:hAnsi="Symbol" w:hint="default"/>
      </w:rPr>
    </w:lvl>
    <w:lvl w:ilvl="7" w:tplc="0960E596" w:tentative="1">
      <w:start w:val="1"/>
      <w:numFmt w:val="bullet"/>
      <w:lvlText w:val="o"/>
      <w:lvlJc w:val="left"/>
      <w:pPr>
        <w:tabs>
          <w:tab w:val="num" w:pos="5760"/>
        </w:tabs>
        <w:ind w:left="5760" w:hanging="360"/>
      </w:pPr>
      <w:rPr>
        <w:rFonts w:ascii="Courier New" w:hAnsi="Courier New" w:hint="default"/>
      </w:rPr>
    </w:lvl>
    <w:lvl w:ilvl="8" w:tplc="55761D30" w:tentative="1">
      <w:start w:val="1"/>
      <w:numFmt w:val="bullet"/>
      <w:lvlText w:val=""/>
      <w:lvlJc w:val="left"/>
      <w:pPr>
        <w:tabs>
          <w:tab w:val="num" w:pos="6480"/>
        </w:tabs>
        <w:ind w:left="6480" w:hanging="360"/>
      </w:pPr>
      <w:rPr>
        <w:rFonts w:ascii="Wingdings" w:hAnsi="Wingdings" w:hint="default"/>
      </w:rPr>
    </w:lvl>
  </w:abstractNum>
  <w:abstractNum w:abstractNumId="26">
    <w:nsid w:val="0B543621"/>
    <w:multiLevelType w:val="hybridMultilevel"/>
    <w:tmpl w:val="B194F300"/>
    <w:lvl w:ilvl="0" w:tplc="ACCA69AE">
      <w:start w:val="1"/>
      <w:numFmt w:val="lowerLetter"/>
      <w:lvlText w:val="%1."/>
      <w:lvlJc w:val="left"/>
      <w:pPr>
        <w:tabs>
          <w:tab w:val="num" w:pos="1440"/>
        </w:tabs>
        <w:ind w:left="1440" w:hanging="360"/>
      </w:pPr>
    </w:lvl>
    <w:lvl w:ilvl="1" w:tplc="A544A4C0">
      <w:start w:val="1"/>
      <w:numFmt w:val="decimal"/>
      <w:lvlText w:val="%2."/>
      <w:lvlJc w:val="left"/>
      <w:pPr>
        <w:tabs>
          <w:tab w:val="num" w:pos="2160"/>
        </w:tabs>
        <w:ind w:left="2160" w:hanging="360"/>
      </w:pPr>
    </w:lvl>
    <w:lvl w:ilvl="2" w:tplc="F7DC44B6" w:tentative="1">
      <w:start w:val="1"/>
      <w:numFmt w:val="lowerRoman"/>
      <w:lvlText w:val="%3."/>
      <w:lvlJc w:val="right"/>
      <w:pPr>
        <w:tabs>
          <w:tab w:val="num" w:pos="2880"/>
        </w:tabs>
        <w:ind w:left="2880" w:hanging="180"/>
      </w:pPr>
    </w:lvl>
    <w:lvl w:ilvl="3" w:tplc="9014DF8E" w:tentative="1">
      <w:start w:val="1"/>
      <w:numFmt w:val="decimal"/>
      <w:lvlText w:val="%4."/>
      <w:lvlJc w:val="left"/>
      <w:pPr>
        <w:tabs>
          <w:tab w:val="num" w:pos="3600"/>
        </w:tabs>
        <w:ind w:left="3600" w:hanging="360"/>
      </w:pPr>
    </w:lvl>
    <w:lvl w:ilvl="4" w:tplc="D6B8CCF2" w:tentative="1">
      <w:start w:val="1"/>
      <w:numFmt w:val="lowerLetter"/>
      <w:lvlText w:val="%5."/>
      <w:lvlJc w:val="left"/>
      <w:pPr>
        <w:tabs>
          <w:tab w:val="num" w:pos="4320"/>
        </w:tabs>
        <w:ind w:left="4320" w:hanging="360"/>
      </w:pPr>
    </w:lvl>
    <w:lvl w:ilvl="5" w:tplc="12E8B524" w:tentative="1">
      <w:start w:val="1"/>
      <w:numFmt w:val="lowerRoman"/>
      <w:lvlText w:val="%6."/>
      <w:lvlJc w:val="right"/>
      <w:pPr>
        <w:tabs>
          <w:tab w:val="num" w:pos="5040"/>
        </w:tabs>
        <w:ind w:left="5040" w:hanging="180"/>
      </w:pPr>
    </w:lvl>
    <w:lvl w:ilvl="6" w:tplc="A9440A7A" w:tentative="1">
      <w:start w:val="1"/>
      <w:numFmt w:val="decimal"/>
      <w:lvlText w:val="%7."/>
      <w:lvlJc w:val="left"/>
      <w:pPr>
        <w:tabs>
          <w:tab w:val="num" w:pos="5760"/>
        </w:tabs>
        <w:ind w:left="5760" w:hanging="360"/>
      </w:pPr>
    </w:lvl>
    <w:lvl w:ilvl="7" w:tplc="5E58D1E8" w:tentative="1">
      <w:start w:val="1"/>
      <w:numFmt w:val="lowerLetter"/>
      <w:lvlText w:val="%8."/>
      <w:lvlJc w:val="left"/>
      <w:pPr>
        <w:tabs>
          <w:tab w:val="num" w:pos="6480"/>
        </w:tabs>
        <w:ind w:left="6480" w:hanging="360"/>
      </w:pPr>
    </w:lvl>
    <w:lvl w:ilvl="8" w:tplc="5E8454D2" w:tentative="1">
      <w:start w:val="1"/>
      <w:numFmt w:val="lowerRoman"/>
      <w:lvlText w:val="%9."/>
      <w:lvlJc w:val="right"/>
      <w:pPr>
        <w:tabs>
          <w:tab w:val="num" w:pos="7200"/>
        </w:tabs>
        <w:ind w:left="7200" w:hanging="180"/>
      </w:pPr>
    </w:lvl>
  </w:abstractNum>
  <w:abstractNum w:abstractNumId="27">
    <w:nsid w:val="0B7125FF"/>
    <w:multiLevelType w:val="hybridMultilevel"/>
    <w:tmpl w:val="0D0A927C"/>
    <w:lvl w:ilvl="0" w:tplc="09B6DA36">
      <w:start w:val="1"/>
      <w:numFmt w:val="decimal"/>
      <w:lvlText w:val="%1."/>
      <w:lvlJc w:val="left"/>
      <w:pPr>
        <w:tabs>
          <w:tab w:val="num" w:pos="720"/>
        </w:tabs>
        <w:ind w:left="720" w:hanging="360"/>
      </w:pPr>
    </w:lvl>
    <w:lvl w:ilvl="1" w:tplc="D3E8E544" w:tentative="1">
      <w:start w:val="1"/>
      <w:numFmt w:val="lowerLetter"/>
      <w:lvlText w:val="%2."/>
      <w:lvlJc w:val="left"/>
      <w:pPr>
        <w:tabs>
          <w:tab w:val="num" w:pos="1440"/>
        </w:tabs>
        <w:ind w:left="1440" w:hanging="360"/>
      </w:pPr>
    </w:lvl>
    <w:lvl w:ilvl="2" w:tplc="0BB09B62" w:tentative="1">
      <w:start w:val="1"/>
      <w:numFmt w:val="lowerRoman"/>
      <w:lvlText w:val="%3."/>
      <w:lvlJc w:val="right"/>
      <w:pPr>
        <w:tabs>
          <w:tab w:val="num" w:pos="2160"/>
        </w:tabs>
        <w:ind w:left="2160" w:hanging="180"/>
      </w:pPr>
    </w:lvl>
    <w:lvl w:ilvl="3" w:tplc="67129E2C" w:tentative="1">
      <w:start w:val="1"/>
      <w:numFmt w:val="decimal"/>
      <w:lvlText w:val="%4."/>
      <w:lvlJc w:val="left"/>
      <w:pPr>
        <w:tabs>
          <w:tab w:val="num" w:pos="2880"/>
        </w:tabs>
        <w:ind w:left="2880" w:hanging="360"/>
      </w:pPr>
    </w:lvl>
    <w:lvl w:ilvl="4" w:tplc="861ED7C4" w:tentative="1">
      <w:start w:val="1"/>
      <w:numFmt w:val="lowerLetter"/>
      <w:lvlText w:val="%5."/>
      <w:lvlJc w:val="left"/>
      <w:pPr>
        <w:tabs>
          <w:tab w:val="num" w:pos="3600"/>
        </w:tabs>
        <w:ind w:left="3600" w:hanging="360"/>
      </w:pPr>
    </w:lvl>
    <w:lvl w:ilvl="5" w:tplc="1C7E8CFC" w:tentative="1">
      <w:start w:val="1"/>
      <w:numFmt w:val="lowerRoman"/>
      <w:lvlText w:val="%6."/>
      <w:lvlJc w:val="right"/>
      <w:pPr>
        <w:tabs>
          <w:tab w:val="num" w:pos="4320"/>
        </w:tabs>
        <w:ind w:left="4320" w:hanging="180"/>
      </w:pPr>
    </w:lvl>
    <w:lvl w:ilvl="6" w:tplc="4988741A" w:tentative="1">
      <w:start w:val="1"/>
      <w:numFmt w:val="decimal"/>
      <w:lvlText w:val="%7."/>
      <w:lvlJc w:val="left"/>
      <w:pPr>
        <w:tabs>
          <w:tab w:val="num" w:pos="5040"/>
        </w:tabs>
        <w:ind w:left="5040" w:hanging="360"/>
      </w:pPr>
    </w:lvl>
    <w:lvl w:ilvl="7" w:tplc="6BF4CC6E" w:tentative="1">
      <w:start w:val="1"/>
      <w:numFmt w:val="lowerLetter"/>
      <w:lvlText w:val="%8."/>
      <w:lvlJc w:val="left"/>
      <w:pPr>
        <w:tabs>
          <w:tab w:val="num" w:pos="5760"/>
        </w:tabs>
        <w:ind w:left="5760" w:hanging="360"/>
      </w:pPr>
    </w:lvl>
    <w:lvl w:ilvl="8" w:tplc="45C02338" w:tentative="1">
      <w:start w:val="1"/>
      <w:numFmt w:val="lowerRoman"/>
      <w:lvlText w:val="%9."/>
      <w:lvlJc w:val="right"/>
      <w:pPr>
        <w:tabs>
          <w:tab w:val="num" w:pos="6480"/>
        </w:tabs>
        <w:ind w:left="6480" w:hanging="180"/>
      </w:pPr>
    </w:lvl>
  </w:abstractNum>
  <w:abstractNum w:abstractNumId="28">
    <w:nsid w:val="0D726EFE"/>
    <w:multiLevelType w:val="hybridMultilevel"/>
    <w:tmpl w:val="BE72C800"/>
    <w:lvl w:ilvl="0" w:tplc="1026BE36">
      <w:start w:val="1"/>
      <w:numFmt w:val="decimal"/>
      <w:lvlText w:val="%1."/>
      <w:lvlJc w:val="left"/>
      <w:pPr>
        <w:tabs>
          <w:tab w:val="num" w:pos="720"/>
        </w:tabs>
        <w:ind w:left="720" w:hanging="360"/>
      </w:pPr>
    </w:lvl>
    <w:lvl w:ilvl="1" w:tplc="CBC4C9FC">
      <w:start w:val="1"/>
      <w:numFmt w:val="bullet"/>
      <w:lvlText w:val=""/>
      <w:lvlJc w:val="left"/>
      <w:pPr>
        <w:tabs>
          <w:tab w:val="num" w:pos="1440"/>
        </w:tabs>
        <w:ind w:left="1440" w:hanging="360"/>
      </w:pPr>
      <w:rPr>
        <w:rFonts w:ascii="Symbol" w:hAnsi="Symbol" w:hint="default"/>
      </w:rPr>
    </w:lvl>
    <w:lvl w:ilvl="2" w:tplc="6D9EB220" w:tentative="1">
      <w:start w:val="1"/>
      <w:numFmt w:val="lowerRoman"/>
      <w:lvlText w:val="%3."/>
      <w:lvlJc w:val="right"/>
      <w:pPr>
        <w:tabs>
          <w:tab w:val="num" w:pos="2160"/>
        </w:tabs>
        <w:ind w:left="2160" w:hanging="180"/>
      </w:pPr>
    </w:lvl>
    <w:lvl w:ilvl="3" w:tplc="0B2A9250" w:tentative="1">
      <w:start w:val="1"/>
      <w:numFmt w:val="decimal"/>
      <w:lvlText w:val="%4."/>
      <w:lvlJc w:val="left"/>
      <w:pPr>
        <w:tabs>
          <w:tab w:val="num" w:pos="2880"/>
        </w:tabs>
        <w:ind w:left="2880" w:hanging="360"/>
      </w:pPr>
    </w:lvl>
    <w:lvl w:ilvl="4" w:tplc="8FA41674" w:tentative="1">
      <w:start w:val="1"/>
      <w:numFmt w:val="lowerLetter"/>
      <w:lvlText w:val="%5."/>
      <w:lvlJc w:val="left"/>
      <w:pPr>
        <w:tabs>
          <w:tab w:val="num" w:pos="3600"/>
        </w:tabs>
        <w:ind w:left="3600" w:hanging="360"/>
      </w:pPr>
    </w:lvl>
    <w:lvl w:ilvl="5" w:tplc="C70248DA" w:tentative="1">
      <w:start w:val="1"/>
      <w:numFmt w:val="lowerRoman"/>
      <w:lvlText w:val="%6."/>
      <w:lvlJc w:val="right"/>
      <w:pPr>
        <w:tabs>
          <w:tab w:val="num" w:pos="4320"/>
        </w:tabs>
        <w:ind w:left="4320" w:hanging="180"/>
      </w:pPr>
    </w:lvl>
    <w:lvl w:ilvl="6" w:tplc="20E45412" w:tentative="1">
      <w:start w:val="1"/>
      <w:numFmt w:val="decimal"/>
      <w:lvlText w:val="%7."/>
      <w:lvlJc w:val="left"/>
      <w:pPr>
        <w:tabs>
          <w:tab w:val="num" w:pos="5040"/>
        </w:tabs>
        <w:ind w:left="5040" w:hanging="360"/>
      </w:pPr>
    </w:lvl>
    <w:lvl w:ilvl="7" w:tplc="C1EAE2DE" w:tentative="1">
      <w:start w:val="1"/>
      <w:numFmt w:val="lowerLetter"/>
      <w:lvlText w:val="%8."/>
      <w:lvlJc w:val="left"/>
      <w:pPr>
        <w:tabs>
          <w:tab w:val="num" w:pos="5760"/>
        </w:tabs>
        <w:ind w:left="5760" w:hanging="360"/>
      </w:pPr>
    </w:lvl>
    <w:lvl w:ilvl="8" w:tplc="ECC6F314" w:tentative="1">
      <w:start w:val="1"/>
      <w:numFmt w:val="lowerRoman"/>
      <w:lvlText w:val="%9."/>
      <w:lvlJc w:val="right"/>
      <w:pPr>
        <w:tabs>
          <w:tab w:val="num" w:pos="6480"/>
        </w:tabs>
        <w:ind w:left="6480" w:hanging="180"/>
      </w:pPr>
    </w:lvl>
  </w:abstractNum>
  <w:abstractNum w:abstractNumId="29">
    <w:nsid w:val="0E2E2B1B"/>
    <w:multiLevelType w:val="hybridMultilevel"/>
    <w:tmpl w:val="E6C234AA"/>
    <w:lvl w:ilvl="0" w:tplc="A11E9E94">
      <w:start w:val="1"/>
      <w:numFmt w:val="bullet"/>
      <w:lvlText w:val=""/>
      <w:lvlJc w:val="left"/>
      <w:pPr>
        <w:tabs>
          <w:tab w:val="num" w:pos="720"/>
        </w:tabs>
        <w:ind w:left="720" w:hanging="360"/>
      </w:pPr>
      <w:rPr>
        <w:rFonts w:ascii="Symbol" w:hAnsi="Symbol" w:hint="default"/>
      </w:rPr>
    </w:lvl>
    <w:lvl w:ilvl="1" w:tplc="14044840">
      <w:start w:val="1"/>
      <w:numFmt w:val="bullet"/>
      <w:lvlText w:val=""/>
      <w:lvlJc w:val="left"/>
      <w:pPr>
        <w:tabs>
          <w:tab w:val="num" w:pos="720"/>
        </w:tabs>
        <w:ind w:left="720" w:hanging="360"/>
      </w:pPr>
      <w:rPr>
        <w:rFonts w:ascii="Symbol" w:hAnsi="Symbol" w:hint="default"/>
      </w:rPr>
    </w:lvl>
    <w:lvl w:ilvl="2" w:tplc="2F566D2A" w:tentative="1">
      <w:start w:val="1"/>
      <w:numFmt w:val="bullet"/>
      <w:lvlText w:val=""/>
      <w:lvlJc w:val="left"/>
      <w:pPr>
        <w:tabs>
          <w:tab w:val="num" w:pos="2160"/>
        </w:tabs>
        <w:ind w:left="2160" w:hanging="360"/>
      </w:pPr>
      <w:rPr>
        <w:rFonts w:ascii="Wingdings" w:hAnsi="Wingdings" w:hint="default"/>
      </w:rPr>
    </w:lvl>
    <w:lvl w:ilvl="3" w:tplc="7F6CCBF0" w:tentative="1">
      <w:start w:val="1"/>
      <w:numFmt w:val="bullet"/>
      <w:lvlText w:val=""/>
      <w:lvlJc w:val="left"/>
      <w:pPr>
        <w:tabs>
          <w:tab w:val="num" w:pos="2880"/>
        </w:tabs>
        <w:ind w:left="2880" w:hanging="360"/>
      </w:pPr>
      <w:rPr>
        <w:rFonts w:ascii="Symbol" w:hAnsi="Symbol" w:hint="default"/>
      </w:rPr>
    </w:lvl>
    <w:lvl w:ilvl="4" w:tplc="2EC6E144" w:tentative="1">
      <w:start w:val="1"/>
      <w:numFmt w:val="bullet"/>
      <w:lvlText w:val="o"/>
      <w:lvlJc w:val="left"/>
      <w:pPr>
        <w:tabs>
          <w:tab w:val="num" w:pos="3600"/>
        </w:tabs>
        <w:ind w:left="3600" w:hanging="360"/>
      </w:pPr>
      <w:rPr>
        <w:rFonts w:ascii="Courier New" w:hAnsi="Courier New" w:hint="default"/>
      </w:rPr>
    </w:lvl>
    <w:lvl w:ilvl="5" w:tplc="A9B03444" w:tentative="1">
      <w:start w:val="1"/>
      <w:numFmt w:val="bullet"/>
      <w:lvlText w:val=""/>
      <w:lvlJc w:val="left"/>
      <w:pPr>
        <w:tabs>
          <w:tab w:val="num" w:pos="4320"/>
        </w:tabs>
        <w:ind w:left="4320" w:hanging="360"/>
      </w:pPr>
      <w:rPr>
        <w:rFonts w:ascii="Wingdings" w:hAnsi="Wingdings" w:hint="default"/>
      </w:rPr>
    </w:lvl>
    <w:lvl w:ilvl="6" w:tplc="800CBBF2" w:tentative="1">
      <w:start w:val="1"/>
      <w:numFmt w:val="bullet"/>
      <w:lvlText w:val=""/>
      <w:lvlJc w:val="left"/>
      <w:pPr>
        <w:tabs>
          <w:tab w:val="num" w:pos="5040"/>
        </w:tabs>
        <w:ind w:left="5040" w:hanging="360"/>
      </w:pPr>
      <w:rPr>
        <w:rFonts w:ascii="Symbol" w:hAnsi="Symbol" w:hint="default"/>
      </w:rPr>
    </w:lvl>
    <w:lvl w:ilvl="7" w:tplc="DEE45A5E" w:tentative="1">
      <w:start w:val="1"/>
      <w:numFmt w:val="bullet"/>
      <w:lvlText w:val="o"/>
      <w:lvlJc w:val="left"/>
      <w:pPr>
        <w:tabs>
          <w:tab w:val="num" w:pos="5760"/>
        </w:tabs>
        <w:ind w:left="5760" w:hanging="360"/>
      </w:pPr>
      <w:rPr>
        <w:rFonts w:ascii="Courier New" w:hAnsi="Courier New" w:hint="default"/>
      </w:rPr>
    </w:lvl>
    <w:lvl w:ilvl="8" w:tplc="27F2E202" w:tentative="1">
      <w:start w:val="1"/>
      <w:numFmt w:val="bullet"/>
      <w:lvlText w:val=""/>
      <w:lvlJc w:val="left"/>
      <w:pPr>
        <w:tabs>
          <w:tab w:val="num" w:pos="6480"/>
        </w:tabs>
        <w:ind w:left="6480" w:hanging="360"/>
      </w:pPr>
      <w:rPr>
        <w:rFonts w:ascii="Wingdings" w:hAnsi="Wingdings" w:hint="default"/>
      </w:rPr>
    </w:lvl>
  </w:abstractNum>
  <w:abstractNum w:abstractNumId="30">
    <w:nsid w:val="0EBA263C"/>
    <w:multiLevelType w:val="hybridMultilevel"/>
    <w:tmpl w:val="F9B2E312"/>
    <w:lvl w:ilvl="0" w:tplc="B7BAD578">
      <w:start w:val="1"/>
      <w:numFmt w:val="decimal"/>
      <w:lvlText w:val="%1."/>
      <w:lvlJc w:val="left"/>
      <w:pPr>
        <w:tabs>
          <w:tab w:val="num" w:pos="720"/>
        </w:tabs>
        <w:ind w:left="720" w:hanging="360"/>
      </w:pPr>
    </w:lvl>
    <w:lvl w:ilvl="1" w:tplc="F950169A" w:tentative="1">
      <w:start w:val="1"/>
      <w:numFmt w:val="lowerLetter"/>
      <w:lvlText w:val="%2."/>
      <w:lvlJc w:val="left"/>
      <w:pPr>
        <w:tabs>
          <w:tab w:val="num" w:pos="1440"/>
        </w:tabs>
        <w:ind w:left="1440" w:hanging="360"/>
      </w:pPr>
    </w:lvl>
    <w:lvl w:ilvl="2" w:tplc="98FA3B0E" w:tentative="1">
      <w:start w:val="1"/>
      <w:numFmt w:val="lowerRoman"/>
      <w:lvlText w:val="%3."/>
      <w:lvlJc w:val="right"/>
      <w:pPr>
        <w:tabs>
          <w:tab w:val="num" w:pos="2160"/>
        </w:tabs>
        <w:ind w:left="2160" w:hanging="180"/>
      </w:pPr>
    </w:lvl>
    <w:lvl w:ilvl="3" w:tplc="EB6C40C2" w:tentative="1">
      <w:start w:val="1"/>
      <w:numFmt w:val="decimal"/>
      <w:lvlText w:val="%4."/>
      <w:lvlJc w:val="left"/>
      <w:pPr>
        <w:tabs>
          <w:tab w:val="num" w:pos="2880"/>
        </w:tabs>
        <w:ind w:left="2880" w:hanging="360"/>
      </w:pPr>
    </w:lvl>
    <w:lvl w:ilvl="4" w:tplc="B2D8A508" w:tentative="1">
      <w:start w:val="1"/>
      <w:numFmt w:val="lowerLetter"/>
      <w:lvlText w:val="%5."/>
      <w:lvlJc w:val="left"/>
      <w:pPr>
        <w:tabs>
          <w:tab w:val="num" w:pos="3600"/>
        </w:tabs>
        <w:ind w:left="3600" w:hanging="360"/>
      </w:pPr>
    </w:lvl>
    <w:lvl w:ilvl="5" w:tplc="8DA8CDCA" w:tentative="1">
      <w:start w:val="1"/>
      <w:numFmt w:val="lowerRoman"/>
      <w:lvlText w:val="%6."/>
      <w:lvlJc w:val="right"/>
      <w:pPr>
        <w:tabs>
          <w:tab w:val="num" w:pos="4320"/>
        </w:tabs>
        <w:ind w:left="4320" w:hanging="180"/>
      </w:pPr>
    </w:lvl>
    <w:lvl w:ilvl="6" w:tplc="763076EE" w:tentative="1">
      <w:start w:val="1"/>
      <w:numFmt w:val="decimal"/>
      <w:lvlText w:val="%7."/>
      <w:lvlJc w:val="left"/>
      <w:pPr>
        <w:tabs>
          <w:tab w:val="num" w:pos="5040"/>
        </w:tabs>
        <w:ind w:left="5040" w:hanging="360"/>
      </w:pPr>
    </w:lvl>
    <w:lvl w:ilvl="7" w:tplc="0D64FC78" w:tentative="1">
      <w:start w:val="1"/>
      <w:numFmt w:val="lowerLetter"/>
      <w:lvlText w:val="%8."/>
      <w:lvlJc w:val="left"/>
      <w:pPr>
        <w:tabs>
          <w:tab w:val="num" w:pos="5760"/>
        </w:tabs>
        <w:ind w:left="5760" w:hanging="360"/>
      </w:pPr>
    </w:lvl>
    <w:lvl w:ilvl="8" w:tplc="18BC6A7E" w:tentative="1">
      <w:start w:val="1"/>
      <w:numFmt w:val="lowerRoman"/>
      <w:lvlText w:val="%9."/>
      <w:lvlJc w:val="right"/>
      <w:pPr>
        <w:tabs>
          <w:tab w:val="num" w:pos="6480"/>
        </w:tabs>
        <w:ind w:left="6480" w:hanging="180"/>
      </w:pPr>
    </w:lvl>
  </w:abstractNum>
  <w:abstractNum w:abstractNumId="31">
    <w:nsid w:val="0FF902B4"/>
    <w:multiLevelType w:val="hybridMultilevel"/>
    <w:tmpl w:val="E6BA2A3C"/>
    <w:lvl w:ilvl="0" w:tplc="9EEE9A10">
      <w:start w:val="1"/>
      <w:numFmt w:val="bullet"/>
      <w:lvlText w:val=""/>
      <w:lvlJc w:val="left"/>
      <w:pPr>
        <w:tabs>
          <w:tab w:val="num" w:pos="1260"/>
        </w:tabs>
        <w:ind w:left="1260" w:hanging="360"/>
      </w:pPr>
      <w:rPr>
        <w:rFonts w:ascii="Symbol" w:hAnsi="Symbol" w:hint="default"/>
      </w:rPr>
    </w:lvl>
    <w:lvl w:ilvl="1" w:tplc="E41E0490" w:tentative="1">
      <w:start w:val="1"/>
      <w:numFmt w:val="bullet"/>
      <w:lvlText w:val="o"/>
      <w:lvlJc w:val="left"/>
      <w:pPr>
        <w:tabs>
          <w:tab w:val="num" w:pos="1980"/>
        </w:tabs>
        <w:ind w:left="1980" w:hanging="360"/>
      </w:pPr>
      <w:rPr>
        <w:rFonts w:ascii="Courier New" w:hAnsi="Courier New" w:cs="Courier New" w:hint="default"/>
      </w:rPr>
    </w:lvl>
    <w:lvl w:ilvl="2" w:tplc="742E99DE" w:tentative="1">
      <w:start w:val="1"/>
      <w:numFmt w:val="bullet"/>
      <w:lvlText w:val=""/>
      <w:lvlJc w:val="left"/>
      <w:pPr>
        <w:tabs>
          <w:tab w:val="num" w:pos="2700"/>
        </w:tabs>
        <w:ind w:left="2700" w:hanging="360"/>
      </w:pPr>
      <w:rPr>
        <w:rFonts w:ascii="Wingdings" w:hAnsi="Wingdings" w:hint="default"/>
      </w:rPr>
    </w:lvl>
    <w:lvl w:ilvl="3" w:tplc="70C6C566" w:tentative="1">
      <w:start w:val="1"/>
      <w:numFmt w:val="bullet"/>
      <w:lvlText w:val=""/>
      <w:lvlJc w:val="left"/>
      <w:pPr>
        <w:tabs>
          <w:tab w:val="num" w:pos="3420"/>
        </w:tabs>
        <w:ind w:left="3420" w:hanging="360"/>
      </w:pPr>
      <w:rPr>
        <w:rFonts w:ascii="Symbol" w:hAnsi="Symbol" w:hint="default"/>
      </w:rPr>
    </w:lvl>
    <w:lvl w:ilvl="4" w:tplc="924CDE78" w:tentative="1">
      <w:start w:val="1"/>
      <w:numFmt w:val="bullet"/>
      <w:lvlText w:val="o"/>
      <w:lvlJc w:val="left"/>
      <w:pPr>
        <w:tabs>
          <w:tab w:val="num" w:pos="4140"/>
        </w:tabs>
        <w:ind w:left="4140" w:hanging="360"/>
      </w:pPr>
      <w:rPr>
        <w:rFonts w:ascii="Courier New" w:hAnsi="Courier New" w:cs="Courier New" w:hint="default"/>
      </w:rPr>
    </w:lvl>
    <w:lvl w:ilvl="5" w:tplc="60B687EE" w:tentative="1">
      <w:start w:val="1"/>
      <w:numFmt w:val="bullet"/>
      <w:lvlText w:val=""/>
      <w:lvlJc w:val="left"/>
      <w:pPr>
        <w:tabs>
          <w:tab w:val="num" w:pos="4860"/>
        </w:tabs>
        <w:ind w:left="4860" w:hanging="360"/>
      </w:pPr>
      <w:rPr>
        <w:rFonts w:ascii="Wingdings" w:hAnsi="Wingdings" w:hint="default"/>
      </w:rPr>
    </w:lvl>
    <w:lvl w:ilvl="6" w:tplc="382C6EA2" w:tentative="1">
      <w:start w:val="1"/>
      <w:numFmt w:val="bullet"/>
      <w:lvlText w:val=""/>
      <w:lvlJc w:val="left"/>
      <w:pPr>
        <w:tabs>
          <w:tab w:val="num" w:pos="5580"/>
        </w:tabs>
        <w:ind w:left="5580" w:hanging="360"/>
      </w:pPr>
      <w:rPr>
        <w:rFonts w:ascii="Symbol" w:hAnsi="Symbol" w:hint="default"/>
      </w:rPr>
    </w:lvl>
    <w:lvl w:ilvl="7" w:tplc="98FC77D2" w:tentative="1">
      <w:start w:val="1"/>
      <w:numFmt w:val="bullet"/>
      <w:lvlText w:val="o"/>
      <w:lvlJc w:val="left"/>
      <w:pPr>
        <w:tabs>
          <w:tab w:val="num" w:pos="6300"/>
        </w:tabs>
        <w:ind w:left="6300" w:hanging="360"/>
      </w:pPr>
      <w:rPr>
        <w:rFonts w:ascii="Courier New" w:hAnsi="Courier New" w:cs="Courier New" w:hint="default"/>
      </w:rPr>
    </w:lvl>
    <w:lvl w:ilvl="8" w:tplc="4A5C316C" w:tentative="1">
      <w:start w:val="1"/>
      <w:numFmt w:val="bullet"/>
      <w:lvlText w:val=""/>
      <w:lvlJc w:val="left"/>
      <w:pPr>
        <w:tabs>
          <w:tab w:val="num" w:pos="7020"/>
        </w:tabs>
        <w:ind w:left="7020" w:hanging="360"/>
      </w:pPr>
      <w:rPr>
        <w:rFonts w:ascii="Wingdings" w:hAnsi="Wingdings" w:hint="default"/>
      </w:rPr>
    </w:lvl>
  </w:abstractNum>
  <w:abstractNum w:abstractNumId="32">
    <w:nsid w:val="105F3C52"/>
    <w:multiLevelType w:val="hybridMultilevel"/>
    <w:tmpl w:val="86C24094"/>
    <w:lvl w:ilvl="0" w:tplc="5B42687C">
      <w:start w:val="1"/>
      <w:numFmt w:val="decimal"/>
      <w:lvlText w:val="%1."/>
      <w:lvlJc w:val="left"/>
      <w:pPr>
        <w:tabs>
          <w:tab w:val="num" w:pos="720"/>
        </w:tabs>
        <w:ind w:left="720" w:hanging="360"/>
      </w:pPr>
    </w:lvl>
    <w:lvl w:ilvl="1" w:tplc="FDF2EBBE">
      <w:start w:val="1"/>
      <w:numFmt w:val="bullet"/>
      <w:lvlText w:val=""/>
      <w:lvlJc w:val="left"/>
      <w:pPr>
        <w:tabs>
          <w:tab w:val="num" w:pos="1440"/>
        </w:tabs>
        <w:ind w:left="1440" w:hanging="360"/>
      </w:pPr>
      <w:rPr>
        <w:rFonts w:ascii="Symbol" w:hAnsi="Symbol" w:hint="default"/>
      </w:rPr>
    </w:lvl>
    <w:lvl w:ilvl="2" w:tplc="8580F1B8" w:tentative="1">
      <w:start w:val="1"/>
      <w:numFmt w:val="lowerRoman"/>
      <w:lvlText w:val="%3."/>
      <w:lvlJc w:val="right"/>
      <w:pPr>
        <w:tabs>
          <w:tab w:val="num" w:pos="2160"/>
        </w:tabs>
        <w:ind w:left="2160" w:hanging="180"/>
      </w:pPr>
    </w:lvl>
    <w:lvl w:ilvl="3" w:tplc="A6AC851C" w:tentative="1">
      <w:start w:val="1"/>
      <w:numFmt w:val="decimal"/>
      <w:lvlText w:val="%4."/>
      <w:lvlJc w:val="left"/>
      <w:pPr>
        <w:tabs>
          <w:tab w:val="num" w:pos="2880"/>
        </w:tabs>
        <w:ind w:left="2880" w:hanging="360"/>
      </w:pPr>
    </w:lvl>
    <w:lvl w:ilvl="4" w:tplc="EFEA6332" w:tentative="1">
      <w:start w:val="1"/>
      <w:numFmt w:val="lowerLetter"/>
      <w:lvlText w:val="%5."/>
      <w:lvlJc w:val="left"/>
      <w:pPr>
        <w:tabs>
          <w:tab w:val="num" w:pos="3600"/>
        </w:tabs>
        <w:ind w:left="3600" w:hanging="360"/>
      </w:pPr>
    </w:lvl>
    <w:lvl w:ilvl="5" w:tplc="F6A22640" w:tentative="1">
      <w:start w:val="1"/>
      <w:numFmt w:val="lowerRoman"/>
      <w:lvlText w:val="%6."/>
      <w:lvlJc w:val="right"/>
      <w:pPr>
        <w:tabs>
          <w:tab w:val="num" w:pos="4320"/>
        </w:tabs>
        <w:ind w:left="4320" w:hanging="180"/>
      </w:pPr>
    </w:lvl>
    <w:lvl w:ilvl="6" w:tplc="C11AAB4A" w:tentative="1">
      <w:start w:val="1"/>
      <w:numFmt w:val="decimal"/>
      <w:lvlText w:val="%7."/>
      <w:lvlJc w:val="left"/>
      <w:pPr>
        <w:tabs>
          <w:tab w:val="num" w:pos="5040"/>
        </w:tabs>
        <w:ind w:left="5040" w:hanging="360"/>
      </w:pPr>
    </w:lvl>
    <w:lvl w:ilvl="7" w:tplc="BA6899C0" w:tentative="1">
      <w:start w:val="1"/>
      <w:numFmt w:val="lowerLetter"/>
      <w:lvlText w:val="%8."/>
      <w:lvlJc w:val="left"/>
      <w:pPr>
        <w:tabs>
          <w:tab w:val="num" w:pos="5760"/>
        </w:tabs>
        <w:ind w:left="5760" w:hanging="360"/>
      </w:pPr>
    </w:lvl>
    <w:lvl w:ilvl="8" w:tplc="0204944C" w:tentative="1">
      <w:start w:val="1"/>
      <w:numFmt w:val="lowerRoman"/>
      <w:lvlText w:val="%9."/>
      <w:lvlJc w:val="right"/>
      <w:pPr>
        <w:tabs>
          <w:tab w:val="num" w:pos="6480"/>
        </w:tabs>
        <w:ind w:left="6480" w:hanging="180"/>
      </w:pPr>
    </w:lvl>
  </w:abstractNum>
  <w:abstractNum w:abstractNumId="33">
    <w:nsid w:val="11023697"/>
    <w:multiLevelType w:val="hybridMultilevel"/>
    <w:tmpl w:val="F31C16B8"/>
    <w:lvl w:ilvl="0" w:tplc="76CCCEE8">
      <w:start w:val="1"/>
      <w:numFmt w:val="decimal"/>
      <w:lvlText w:val="%1."/>
      <w:lvlJc w:val="left"/>
      <w:pPr>
        <w:tabs>
          <w:tab w:val="num" w:pos="800"/>
        </w:tabs>
        <w:ind w:left="800" w:hanging="360"/>
      </w:pPr>
    </w:lvl>
    <w:lvl w:ilvl="1" w:tplc="13BC8D86">
      <w:start w:val="1"/>
      <w:numFmt w:val="bullet"/>
      <w:lvlText w:val=""/>
      <w:lvlJc w:val="left"/>
      <w:pPr>
        <w:tabs>
          <w:tab w:val="num" w:pos="1520"/>
        </w:tabs>
        <w:ind w:left="1520" w:hanging="360"/>
      </w:pPr>
      <w:rPr>
        <w:rFonts w:ascii="Symbol" w:hAnsi="Symbol" w:hint="default"/>
      </w:rPr>
    </w:lvl>
    <w:lvl w:ilvl="2" w:tplc="EF264290">
      <w:start w:val="1"/>
      <w:numFmt w:val="bullet"/>
      <w:lvlText w:val=""/>
      <w:lvlJc w:val="left"/>
      <w:pPr>
        <w:tabs>
          <w:tab w:val="num" w:pos="2420"/>
        </w:tabs>
        <w:ind w:left="2420" w:hanging="360"/>
      </w:pPr>
      <w:rPr>
        <w:rFonts w:ascii="Wingdings" w:hAnsi="Wingdings" w:hint="default"/>
      </w:rPr>
    </w:lvl>
    <w:lvl w:ilvl="3" w:tplc="17766B1A">
      <w:start w:val="1"/>
      <w:numFmt w:val="bullet"/>
      <w:lvlText w:val=""/>
      <w:lvlJc w:val="left"/>
      <w:pPr>
        <w:tabs>
          <w:tab w:val="num" w:pos="2960"/>
        </w:tabs>
        <w:ind w:left="2960" w:hanging="360"/>
      </w:pPr>
      <w:rPr>
        <w:rFonts w:ascii="Symbol" w:hAnsi="Symbol" w:hint="default"/>
      </w:rPr>
    </w:lvl>
    <w:lvl w:ilvl="4" w:tplc="38DCDBA0" w:tentative="1">
      <w:start w:val="1"/>
      <w:numFmt w:val="lowerLetter"/>
      <w:lvlText w:val="%5."/>
      <w:lvlJc w:val="left"/>
      <w:pPr>
        <w:tabs>
          <w:tab w:val="num" w:pos="3680"/>
        </w:tabs>
        <w:ind w:left="3680" w:hanging="360"/>
      </w:pPr>
    </w:lvl>
    <w:lvl w:ilvl="5" w:tplc="2A845A6A" w:tentative="1">
      <w:start w:val="1"/>
      <w:numFmt w:val="lowerRoman"/>
      <w:lvlText w:val="%6."/>
      <w:lvlJc w:val="right"/>
      <w:pPr>
        <w:tabs>
          <w:tab w:val="num" w:pos="4400"/>
        </w:tabs>
        <w:ind w:left="4400" w:hanging="180"/>
      </w:pPr>
    </w:lvl>
    <w:lvl w:ilvl="6" w:tplc="11AEC378" w:tentative="1">
      <w:start w:val="1"/>
      <w:numFmt w:val="decimal"/>
      <w:lvlText w:val="%7."/>
      <w:lvlJc w:val="left"/>
      <w:pPr>
        <w:tabs>
          <w:tab w:val="num" w:pos="5120"/>
        </w:tabs>
        <w:ind w:left="5120" w:hanging="360"/>
      </w:pPr>
    </w:lvl>
    <w:lvl w:ilvl="7" w:tplc="852EC2B4" w:tentative="1">
      <w:start w:val="1"/>
      <w:numFmt w:val="lowerLetter"/>
      <w:lvlText w:val="%8."/>
      <w:lvlJc w:val="left"/>
      <w:pPr>
        <w:tabs>
          <w:tab w:val="num" w:pos="5840"/>
        </w:tabs>
        <w:ind w:left="5840" w:hanging="360"/>
      </w:pPr>
    </w:lvl>
    <w:lvl w:ilvl="8" w:tplc="1E643BF8" w:tentative="1">
      <w:start w:val="1"/>
      <w:numFmt w:val="lowerRoman"/>
      <w:lvlText w:val="%9."/>
      <w:lvlJc w:val="right"/>
      <w:pPr>
        <w:tabs>
          <w:tab w:val="num" w:pos="6560"/>
        </w:tabs>
        <w:ind w:left="6560" w:hanging="180"/>
      </w:pPr>
    </w:lvl>
  </w:abstractNum>
  <w:abstractNum w:abstractNumId="34">
    <w:nsid w:val="118675E7"/>
    <w:multiLevelType w:val="hybridMultilevel"/>
    <w:tmpl w:val="E52EA23C"/>
    <w:lvl w:ilvl="0" w:tplc="251AC39E">
      <w:start w:val="1"/>
      <w:numFmt w:val="bullet"/>
      <w:lvlText w:val=""/>
      <w:lvlJc w:val="left"/>
      <w:pPr>
        <w:tabs>
          <w:tab w:val="num" w:pos="720"/>
        </w:tabs>
        <w:ind w:left="720" w:hanging="360"/>
      </w:pPr>
      <w:rPr>
        <w:rFonts w:ascii="Symbol" w:hAnsi="Symbol" w:hint="default"/>
      </w:rPr>
    </w:lvl>
    <w:lvl w:ilvl="1" w:tplc="1640FBE6" w:tentative="1">
      <w:start w:val="1"/>
      <w:numFmt w:val="bullet"/>
      <w:lvlText w:val="o"/>
      <w:lvlJc w:val="left"/>
      <w:pPr>
        <w:tabs>
          <w:tab w:val="num" w:pos="1440"/>
        </w:tabs>
        <w:ind w:left="1440" w:hanging="360"/>
      </w:pPr>
      <w:rPr>
        <w:rFonts w:ascii="Courier New" w:hAnsi="Courier New" w:hint="default"/>
      </w:rPr>
    </w:lvl>
    <w:lvl w:ilvl="2" w:tplc="37505D3C" w:tentative="1">
      <w:start w:val="1"/>
      <w:numFmt w:val="bullet"/>
      <w:lvlText w:val=""/>
      <w:lvlJc w:val="left"/>
      <w:pPr>
        <w:tabs>
          <w:tab w:val="num" w:pos="2160"/>
        </w:tabs>
        <w:ind w:left="2160" w:hanging="360"/>
      </w:pPr>
      <w:rPr>
        <w:rFonts w:ascii="Wingdings" w:hAnsi="Wingdings" w:hint="default"/>
      </w:rPr>
    </w:lvl>
    <w:lvl w:ilvl="3" w:tplc="2B48C198" w:tentative="1">
      <w:start w:val="1"/>
      <w:numFmt w:val="bullet"/>
      <w:lvlText w:val=""/>
      <w:lvlJc w:val="left"/>
      <w:pPr>
        <w:tabs>
          <w:tab w:val="num" w:pos="2880"/>
        </w:tabs>
        <w:ind w:left="2880" w:hanging="360"/>
      </w:pPr>
      <w:rPr>
        <w:rFonts w:ascii="Symbol" w:hAnsi="Symbol" w:hint="default"/>
      </w:rPr>
    </w:lvl>
    <w:lvl w:ilvl="4" w:tplc="78C69F84" w:tentative="1">
      <w:start w:val="1"/>
      <w:numFmt w:val="bullet"/>
      <w:lvlText w:val="o"/>
      <w:lvlJc w:val="left"/>
      <w:pPr>
        <w:tabs>
          <w:tab w:val="num" w:pos="3600"/>
        </w:tabs>
        <w:ind w:left="3600" w:hanging="360"/>
      </w:pPr>
      <w:rPr>
        <w:rFonts w:ascii="Courier New" w:hAnsi="Courier New" w:hint="default"/>
      </w:rPr>
    </w:lvl>
    <w:lvl w:ilvl="5" w:tplc="03202FD2" w:tentative="1">
      <w:start w:val="1"/>
      <w:numFmt w:val="bullet"/>
      <w:lvlText w:val=""/>
      <w:lvlJc w:val="left"/>
      <w:pPr>
        <w:tabs>
          <w:tab w:val="num" w:pos="4320"/>
        </w:tabs>
        <w:ind w:left="4320" w:hanging="360"/>
      </w:pPr>
      <w:rPr>
        <w:rFonts w:ascii="Wingdings" w:hAnsi="Wingdings" w:hint="default"/>
      </w:rPr>
    </w:lvl>
    <w:lvl w:ilvl="6" w:tplc="E5E62B54" w:tentative="1">
      <w:start w:val="1"/>
      <w:numFmt w:val="bullet"/>
      <w:lvlText w:val=""/>
      <w:lvlJc w:val="left"/>
      <w:pPr>
        <w:tabs>
          <w:tab w:val="num" w:pos="5040"/>
        </w:tabs>
        <w:ind w:left="5040" w:hanging="360"/>
      </w:pPr>
      <w:rPr>
        <w:rFonts w:ascii="Symbol" w:hAnsi="Symbol" w:hint="default"/>
      </w:rPr>
    </w:lvl>
    <w:lvl w:ilvl="7" w:tplc="7D68637E" w:tentative="1">
      <w:start w:val="1"/>
      <w:numFmt w:val="bullet"/>
      <w:lvlText w:val="o"/>
      <w:lvlJc w:val="left"/>
      <w:pPr>
        <w:tabs>
          <w:tab w:val="num" w:pos="5760"/>
        </w:tabs>
        <w:ind w:left="5760" w:hanging="360"/>
      </w:pPr>
      <w:rPr>
        <w:rFonts w:ascii="Courier New" w:hAnsi="Courier New" w:hint="default"/>
      </w:rPr>
    </w:lvl>
    <w:lvl w:ilvl="8" w:tplc="33281298" w:tentative="1">
      <w:start w:val="1"/>
      <w:numFmt w:val="bullet"/>
      <w:lvlText w:val=""/>
      <w:lvlJc w:val="left"/>
      <w:pPr>
        <w:tabs>
          <w:tab w:val="num" w:pos="6480"/>
        </w:tabs>
        <w:ind w:left="6480" w:hanging="360"/>
      </w:pPr>
      <w:rPr>
        <w:rFonts w:ascii="Wingdings" w:hAnsi="Wingdings" w:hint="default"/>
      </w:rPr>
    </w:lvl>
  </w:abstractNum>
  <w:abstractNum w:abstractNumId="35">
    <w:nsid w:val="11E8290B"/>
    <w:multiLevelType w:val="hybridMultilevel"/>
    <w:tmpl w:val="72A0E19A"/>
    <w:lvl w:ilvl="0" w:tplc="8F182A0A">
      <w:start w:val="1"/>
      <w:numFmt w:val="decimal"/>
      <w:lvlText w:val="%1."/>
      <w:lvlJc w:val="left"/>
      <w:pPr>
        <w:tabs>
          <w:tab w:val="num" w:pos="720"/>
        </w:tabs>
        <w:ind w:left="720" w:hanging="360"/>
      </w:pPr>
    </w:lvl>
    <w:lvl w:ilvl="1" w:tplc="379473E4" w:tentative="1">
      <w:start w:val="1"/>
      <w:numFmt w:val="lowerLetter"/>
      <w:lvlText w:val="%2."/>
      <w:lvlJc w:val="left"/>
      <w:pPr>
        <w:tabs>
          <w:tab w:val="num" w:pos="1440"/>
        </w:tabs>
        <w:ind w:left="1440" w:hanging="360"/>
      </w:pPr>
    </w:lvl>
    <w:lvl w:ilvl="2" w:tplc="8C2043CA" w:tentative="1">
      <w:start w:val="1"/>
      <w:numFmt w:val="lowerRoman"/>
      <w:lvlText w:val="%3."/>
      <w:lvlJc w:val="right"/>
      <w:pPr>
        <w:tabs>
          <w:tab w:val="num" w:pos="2160"/>
        </w:tabs>
        <w:ind w:left="2160" w:hanging="180"/>
      </w:pPr>
    </w:lvl>
    <w:lvl w:ilvl="3" w:tplc="2CC60886" w:tentative="1">
      <w:start w:val="1"/>
      <w:numFmt w:val="decimal"/>
      <w:lvlText w:val="%4."/>
      <w:lvlJc w:val="left"/>
      <w:pPr>
        <w:tabs>
          <w:tab w:val="num" w:pos="2880"/>
        </w:tabs>
        <w:ind w:left="2880" w:hanging="360"/>
      </w:pPr>
    </w:lvl>
    <w:lvl w:ilvl="4" w:tplc="72627F26" w:tentative="1">
      <w:start w:val="1"/>
      <w:numFmt w:val="lowerLetter"/>
      <w:lvlText w:val="%5."/>
      <w:lvlJc w:val="left"/>
      <w:pPr>
        <w:tabs>
          <w:tab w:val="num" w:pos="3600"/>
        </w:tabs>
        <w:ind w:left="3600" w:hanging="360"/>
      </w:pPr>
    </w:lvl>
    <w:lvl w:ilvl="5" w:tplc="7B7E127C" w:tentative="1">
      <w:start w:val="1"/>
      <w:numFmt w:val="lowerRoman"/>
      <w:lvlText w:val="%6."/>
      <w:lvlJc w:val="right"/>
      <w:pPr>
        <w:tabs>
          <w:tab w:val="num" w:pos="4320"/>
        </w:tabs>
        <w:ind w:left="4320" w:hanging="180"/>
      </w:pPr>
    </w:lvl>
    <w:lvl w:ilvl="6" w:tplc="82AC85AE" w:tentative="1">
      <w:start w:val="1"/>
      <w:numFmt w:val="decimal"/>
      <w:lvlText w:val="%7."/>
      <w:lvlJc w:val="left"/>
      <w:pPr>
        <w:tabs>
          <w:tab w:val="num" w:pos="5040"/>
        </w:tabs>
        <w:ind w:left="5040" w:hanging="360"/>
      </w:pPr>
    </w:lvl>
    <w:lvl w:ilvl="7" w:tplc="F70A046E" w:tentative="1">
      <w:start w:val="1"/>
      <w:numFmt w:val="lowerLetter"/>
      <w:lvlText w:val="%8."/>
      <w:lvlJc w:val="left"/>
      <w:pPr>
        <w:tabs>
          <w:tab w:val="num" w:pos="5760"/>
        </w:tabs>
        <w:ind w:left="5760" w:hanging="360"/>
      </w:pPr>
    </w:lvl>
    <w:lvl w:ilvl="8" w:tplc="6F162DA4" w:tentative="1">
      <w:start w:val="1"/>
      <w:numFmt w:val="lowerRoman"/>
      <w:lvlText w:val="%9."/>
      <w:lvlJc w:val="right"/>
      <w:pPr>
        <w:tabs>
          <w:tab w:val="num" w:pos="6480"/>
        </w:tabs>
        <w:ind w:left="6480" w:hanging="180"/>
      </w:pPr>
    </w:lvl>
  </w:abstractNum>
  <w:abstractNum w:abstractNumId="36">
    <w:nsid w:val="122D7F8F"/>
    <w:multiLevelType w:val="hybridMultilevel"/>
    <w:tmpl w:val="B506428A"/>
    <w:lvl w:ilvl="0" w:tplc="0F7EBF3E">
      <w:start w:val="1"/>
      <w:numFmt w:val="bullet"/>
      <w:lvlText w:val=""/>
      <w:lvlJc w:val="left"/>
      <w:pPr>
        <w:tabs>
          <w:tab w:val="num" w:pos="720"/>
        </w:tabs>
        <w:ind w:left="720" w:hanging="360"/>
      </w:pPr>
      <w:rPr>
        <w:rFonts w:ascii="Symbol" w:hAnsi="Symbol" w:hint="default"/>
      </w:rPr>
    </w:lvl>
    <w:lvl w:ilvl="1" w:tplc="2DA6B0B0">
      <w:start w:val="1"/>
      <w:numFmt w:val="decimal"/>
      <w:lvlText w:val="%2."/>
      <w:lvlJc w:val="left"/>
      <w:pPr>
        <w:tabs>
          <w:tab w:val="num" w:pos="1440"/>
        </w:tabs>
        <w:ind w:left="1440" w:hanging="360"/>
      </w:pPr>
    </w:lvl>
    <w:lvl w:ilvl="2" w:tplc="E32466B0" w:tentative="1">
      <w:start w:val="1"/>
      <w:numFmt w:val="bullet"/>
      <w:lvlText w:val=""/>
      <w:lvlJc w:val="left"/>
      <w:pPr>
        <w:tabs>
          <w:tab w:val="num" w:pos="2160"/>
        </w:tabs>
        <w:ind w:left="2160" w:hanging="360"/>
      </w:pPr>
      <w:rPr>
        <w:rFonts w:ascii="Wingdings" w:hAnsi="Wingdings" w:hint="default"/>
      </w:rPr>
    </w:lvl>
    <w:lvl w:ilvl="3" w:tplc="D5F2332C" w:tentative="1">
      <w:start w:val="1"/>
      <w:numFmt w:val="bullet"/>
      <w:lvlText w:val=""/>
      <w:lvlJc w:val="left"/>
      <w:pPr>
        <w:tabs>
          <w:tab w:val="num" w:pos="2880"/>
        </w:tabs>
        <w:ind w:left="2880" w:hanging="360"/>
      </w:pPr>
      <w:rPr>
        <w:rFonts w:ascii="Symbol" w:hAnsi="Symbol" w:hint="default"/>
      </w:rPr>
    </w:lvl>
    <w:lvl w:ilvl="4" w:tplc="6616DAD4" w:tentative="1">
      <w:start w:val="1"/>
      <w:numFmt w:val="bullet"/>
      <w:lvlText w:val="o"/>
      <w:lvlJc w:val="left"/>
      <w:pPr>
        <w:tabs>
          <w:tab w:val="num" w:pos="3600"/>
        </w:tabs>
        <w:ind w:left="3600" w:hanging="360"/>
      </w:pPr>
      <w:rPr>
        <w:rFonts w:ascii="Courier New" w:hAnsi="Courier New" w:hint="default"/>
      </w:rPr>
    </w:lvl>
    <w:lvl w:ilvl="5" w:tplc="868C46E6" w:tentative="1">
      <w:start w:val="1"/>
      <w:numFmt w:val="bullet"/>
      <w:lvlText w:val=""/>
      <w:lvlJc w:val="left"/>
      <w:pPr>
        <w:tabs>
          <w:tab w:val="num" w:pos="4320"/>
        </w:tabs>
        <w:ind w:left="4320" w:hanging="360"/>
      </w:pPr>
      <w:rPr>
        <w:rFonts w:ascii="Wingdings" w:hAnsi="Wingdings" w:hint="default"/>
      </w:rPr>
    </w:lvl>
    <w:lvl w:ilvl="6" w:tplc="465A8182" w:tentative="1">
      <w:start w:val="1"/>
      <w:numFmt w:val="bullet"/>
      <w:lvlText w:val=""/>
      <w:lvlJc w:val="left"/>
      <w:pPr>
        <w:tabs>
          <w:tab w:val="num" w:pos="5040"/>
        </w:tabs>
        <w:ind w:left="5040" w:hanging="360"/>
      </w:pPr>
      <w:rPr>
        <w:rFonts w:ascii="Symbol" w:hAnsi="Symbol" w:hint="default"/>
      </w:rPr>
    </w:lvl>
    <w:lvl w:ilvl="7" w:tplc="C7B28BD6" w:tentative="1">
      <w:start w:val="1"/>
      <w:numFmt w:val="bullet"/>
      <w:lvlText w:val="o"/>
      <w:lvlJc w:val="left"/>
      <w:pPr>
        <w:tabs>
          <w:tab w:val="num" w:pos="5760"/>
        </w:tabs>
        <w:ind w:left="5760" w:hanging="360"/>
      </w:pPr>
      <w:rPr>
        <w:rFonts w:ascii="Courier New" w:hAnsi="Courier New" w:hint="default"/>
      </w:rPr>
    </w:lvl>
    <w:lvl w:ilvl="8" w:tplc="1E2602C8" w:tentative="1">
      <w:start w:val="1"/>
      <w:numFmt w:val="bullet"/>
      <w:lvlText w:val=""/>
      <w:lvlJc w:val="left"/>
      <w:pPr>
        <w:tabs>
          <w:tab w:val="num" w:pos="6480"/>
        </w:tabs>
        <w:ind w:left="6480" w:hanging="360"/>
      </w:pPr>
      <w:rPr>
        <w:rFonts w:ascii="Wingdings" w:hAnsi="Wingdings" w:hint="default"/>
      </w:rPr>
    </w:lvl>
  </w:abstractNum>
  <w:abstractNum w:abstractNumId="37">
    <w:nsid w:val="127C477C"/>
    <w:multiLevelType w:val="hybridMultilevel"/>
    <w:tmpl w:val="2B663F26"/>
    <w:lvl w:ilvl="0" w:tplc="2ACC551A">
      <w:start w:val="1"/>
      <w:numFmt w:val="decimal"/>
      <w:lvlText w:val="%1."/>
      <w:lvlJc w:val="left"/>
      <w:pPr>
        <w:tabs>
          <w:tab w:val="num" w:pos="720"/>
        </w:tabs>
        <w:ind w:left="720" w:hanging="360"/>
      </w:pPr>
    </w:lvl>
    <w:lvl w:ilvl="1" w:tplc="3140EEA0" w:tentative="1">
      <w:start w:val="1"/>
      <w:numFmt w:val="lowerLetter"/>
      <w:lvlText w:val="%2."/>
      <w:lvlJc w:val="left"/>
      <w:pPr>
        <w:tabs>
          <w:tab w:val="num" w:pos="1440"/>
        </w:tabs>
        <w:ind w:left="1440" w:hanging="360"/>
      </w:pPr>
    </w:lvl>
    <w:lvl w:ilvl="2" w:tplc="20363070" w:tentative="1">
      <w:start w:val="1"/>
      <w:numFmt w:val="lowerRoman"/>
      <w:lvlText w:val="%3."/>
      <w:lvlJc w:val="right"/>
      <w:pPr>
        <w:tabs>
          <w:tab w:val="num" w:pos="2160"/>
        </w:tabs>
        <w:ind w:left="2160" w:hanging="180"/>
      </w:pPr>
    </w:lvl>
    <w:lvl w:ilvl="3" w:tplc="C3D6A13A" w:tentative="1">
      <w:start w:val="1"/>
      <w:numFmt w:val="decimal"/>
      <w:lvlText w:val="%4."/>
      <w:lvlJc w:val="left"/>
      <w:pPr>
        <w:tabs>
          <w:tab w:val="num" w:pos="2880"/>
        </w:tabs>
        <w:ind w:left="2880" w:hanging="360"/>
      </w:pPr>
    </w:lvl>
    <w:lvl w:ilvl="4" w:tplc="BA12DDF4" w:tentative="1">
      <w:start w:val="1"/>
      <w:numFmt w:val="lowerLetter"/>
      <w:lvlText w:val="%5."/>
      <w:lvlJc w:val="left"/>
      <w:pPr>
        <w:tabs>
          <w:tab w:val="num" w:pos="3600"/>
        </w:tabs>
        <w:ind w:left="3600" w:hanging="360"/>
      </w:pPr>
    </w:lvl>
    <w:lvl w:ilvl="5" w:tplc="7DD839AE" w:tentative="1">
      <w:start w:val="1"/>
      <w:numFmt w:val="lowerRoman"/>
      <w:lvlText w:val="%6."/>
      <w:lvlJc w:val="right"/>
      <w:pPr>
        <w:tabs>
          <w:tab w:val="num" w:pos="4320"/>
        </w:tabs>
        <w:ind w:left="4320" w:hanging="180"/>
      </w:pPr>
    </w:lvl>
    <w:lvl w:ilvl="6" w:tplc="45FA196C" w:tentative="1">
      <w:start w:val="1"/>
      <w:numFmt w:val="decimal"/>
      <w:lvlText w:val="%7."/>
      <w:lvlJc w:val="left"/>
      <w:pPr>
        <w:tabs>
          <w:tab w:val="num" w:pos="5040"/>
        </w:tabs>
        <w:ind w:left="5040" w:hanging="360"/>
      </w:pPr>
    </w:lvl>
    <w:lvl w:ilvl="7" w:tplc="AA3C6376" w:tentative="1">
      <w:start w:val="1"/>
      <w:numFmt w:val="lowerLetter"/>
      <w:lvlText w:val="%8."/>
      <w:lvlJc w:val="left"/>
      <w:pPr>
        <w:tabs>
          <w:tab w:val="num" w:pos="5760"/>
        </w:tabs>
        <w:ind w:left="5760" w:hanging="360"/>
      </w:pPr>
    </w:lvl>
    <w:lvl w:ilvl="8" w:tplc="FE2A5FA8" w:tentative="1">
      <w:start w:val="1"/>
      <w:numFmt w:val="lowerRoman"/>
      <w:lvlText w:val="%9."/>
      <w:lvlJc w:val="right"/>
      <w:pPr>
        <w:tabs>
          <w:tab w:val="num" w:pos="6480"/>
        </w:tabs>
        <w:ind w:left="6480" w:hanging="180"/>
      </w:pPr>
    </w:lvl>
  </w:abstractNum>
  <w:abstractNum w:abstractNumId="38">
    <w:nsid w:val="13751454"/>
    <w:multiLevelType w:val="hybridMultilevel"/>
    <w:tmpl w:val="FDE869A6"/>
    <w:lvl w:ilvl="0" w:tplc="99EEB668">
      <w:start w:val="1"/>
      <w:numFmt w:val="bullet"/>
      <w:lvlText w:val=""/>
      <w:lvlJc w:val="left"/>
      <w:pPr>
        <w:tabs>
          <w:tab w:val="num" w:pos="1646"/>
        </w:tabs>
        <w:ind w:left="1646" w:hanging="360"/>
      </w:pPr>
      <w:rPr>
        <w:rFonts w:ascii="Symbol" w:hAnsi="Symbol" w:hint="default"/>
      </w:rPr>
    </w:lvl>
    <w:lvl w:ilvl="1" w:tplc="641ACDB2" w:tentative="1">
      <w:start w:val="1"/>
      <w:numFmt w:val="bullet"/>
      <w:lvlText w:val="o"/>
      <w:lvlJc w:val="left"/>
      <w:pPr>
        <w:tabs>
          <w:tab w:val="num" w:pos="2366"/>
        </w:tabs>
        <w:ind w:left="2366" w:hanging="360"/>
      </w:pPr>
      <w:rPr>
        <w:rFonts w:ascii="Courier New" w:hAnsi="Courier New" w:cs="Courier New" w:hint="default"/>
      </w:rPr>
    </w:lvl>
    <w:lvl w:ilvl="2" w:tplc="BD82BF8C" w:tentative="1">
      <w:start w:val="1"/>
      <w:numFmt w:val="bullet"/>
      <w:lvlText w:val=""/>
      <w:lvlJc w:val="left"/>
      <w:pPr>
        <w:tabs>
          <w:tab w:val="num" w:pos="3086"/>
        </w:tabs>
        <w:ind w:left="3086" w:hanging="360"/>
      </w:pPr>
      <w:rPr>
        <w:rFonts w:ascii="Wingdings" w:hAnsi="Wingdings" w:hint="default"/>
      </w:rPr>
    </w:lvl>
    <w:lvl w:ilvl="3" w:tplc="0002C11C" w:tentative="1">
      <w:start w:val="1"/>
      <w:numFmt w:val="bullet"/>
      <w:lvlText w:val=""/>
      <w:lvlJc w:val="left"/>
      <w:pPr>
        <w:tabs>
          <w:tab w:val="num" w:pos="3806"/>
        </w:tabs>
        <w:ind w:left="3806" w:hanging="360"/>
      </w:pPr>
      <w:rPr>
        <w:rFonts w:ascii="Symbol" w:hAnsi="Symbol" w:hint="default"/>
      </w:rPr>
    </w:lvl>
    <w:lvl w:ilvl="4" w:tplc="F43C665C" w:tentative="1">
      <w:start w:val="1"/>
      <w:numFmt w:val="bullet"/>
      <w:lvlText w:val="o"/>
      <w:lvlJc w:val="left"/>
      <w:pPr>
        <w:tabs>
          <w:tab w:val="num" w:pos="4526"/>
        </w:tabs>
        <w:ind w:left="4526" w:hanging="360"/>
      </w:pPr>
      <w:rPr>
        <w:rFonts w:ascii="Courier New" w:hAnsi="Courier New" w:cs="Courier New" w:hint="default"/>
      </w:rPr>
    </w:lvl>
    <w:lvl w:ilvl="5" w:tplc="3F727894" w:tentative="1">
      <w:start w:val="1"/>
      <w:numFmt w:val="bullet"/>
      <w:lvlText w:val=""/>
      <w:lvlJc w:val="left"/>
      <w:pPr>
        <w:tabs>
          <w:tab w:val="num" w:pos="5246"/>
        </w:tabs>
        <w:ind w:left="5246" w:hanging="360"/>
      </w:pPr>
      <w:rPr>
        <w:rFonts w:ascii="Wingdings" w:hAnsi="Wingdings" w:hint="default"/>
      </w:rPr>
    </w:lvl>
    <w:lvl w:ilvl="6" w:tplc="6268B240" w:tentative="1">
      <w:start w:val="1"/>
      <w:numFmt w:val="bullet"/>
      <w:lvlText w:val=""/>
      <w:lvlJc w:val="left"/>
      <w:pPr>
        <w:tabs>
          <w:tab w:val="num" w:pos="5966"/>
        </w:tabs>
        <w:ind w:left="5966" w:hanging="360"/>
      </w:pPr>
      <w:rPr>
        <w:rFonts w:ascii="Symbol" w:hAnsi="Symbol" w:hint="default"/>
      </w:rPr>
    </w:lvl>
    <w:lvl w:ilvl="7" w:tplc="E7123CC6" w:tentative="1">
      <w:start w:val="1"/>
      <w:numFmt w:val="bullet"/>
      <w:lvlText w:val="o"/>
      <w:lvlJc w:val="left"/>
      <w:pPr>
        <w:tabs>
          <w:tab w:val="num" w:pos="6686"/>
        </w:tabs>
        <w:ind w:left="6686" w:hanging="360"/>
      </w:pPr>
      <w:rPr>
        <w:rFonts w:ascii="Courier New" w:hAnsi="Courier New" w:cs="Courier New" w:hint="default"/>
      </w:rPr>
    </w:lvl>
    <w:lvl w:ilvl="8" w:tplc="D584DC30" w:tentative="1">
      <w:start w:val="1"/>
      <w:numFmt w:val="bullet"/>
      <w:lvlText w:val=""/>
      <w:lvlJc w:val="left"/>
      <w:pPr>
        <w:tabs>
          <w:tab w:val="num" w:pos="7406"/>
        </w:tabs>
        <w:ind w:left="7406" w:hanging="360"/>
      </w:pPr>
      <w:rPr>
        <w:rFonts w:ascii="Wingdings" w:hAnsi="Wingdings" w:hint="default"/>
      </w:rPr>
    </w:lvl>
  </w:abstractNum>
  <w:abstractNum w:abstractNumId="39">
    <w:nsid w:val="13D50CC4"/>
    <w:multiLevelType w:val="hybridMultilevel"/>
    <w:tmpl w:val="C9BA98F2"/>
    <w:lvl w:ilvl="0" w:tplc="3D4E4442">
      <w:start w:val="1"/>
      <w:numFmt w:val="decimal"/>
      <w:lvlText w:val="%1."/>
      <w:lvlJc w:val="left"/>
      <w:pPr>
        <w:tabs>
          <w:tab w:val="num" w:pos="1440"/>
        </w:tabs>
        <w:ind w:left="1440" w:hanging="360"/>
      </w:pPr>
    </w:lvl>
    <w:lvl w:ilvl="1" w:tplc="0B10B0E6" w:tentative="1">
      <w:start w:val="1"/>
      <w:numFmt w:val="lowerLetter"/>
      <w:lvlText w:val="%2."/>
      <w:lvlJc w:val="left"/>
      <w:pPr>
        <w:tabs>
          <w:tab w:val="num" w:pos="2160"/>
        </w:tabs>
        <w:ind w:left="2160" w:hanging="360"/>
      </w:pPr>
    </w:lvl>
    <w:lvl w:ilvl="2" w:tplc="F3DE0C5E" w:tentative="1">
      <w:start w:val="1"/>
      <w:numFmt w:val="lowerRoman"/>
      <w:lvlText w:val="%3."/>
      <w:lvlJc w:val="right"/>
      <w:pPr>
        <w:tabs>
          <w:tab w:val="num" w:pos="2880"/>
        </w:tabs>
        <w:ind w:left="2880" w:hanging="180"/>
      </w:pPr>
    </w:lvl>
    <w:lvl w:ilvl="3" w:tplc="CAD8380E" w:tentative="1">
      <w:start w:val="1"/>
      <w:numFmt w:val="decimal"/>
      <w:lvlText w:val="%4."/>
      <w:lvlJc w:val="left"/>
      <w:pPr>
        <w:tabs>
          <w:tab w:val="num" w:pos="3600"/>
        </w:tabs>
        <w:ind w:left="3600" w:hanging="360"/>
      </w:pPr>
    </w:lvl>
    <w:lvl w:ilvl="4" w:tplc="EEB67F12" w:tentative="1">
      <w:start w:val="1"/>
      <w:numFmt w:val="lowerLetter"/>
      <w:lvlText w:val="%5."/>
      <w:lvlJc w:val="left"/>
      <w:pPr>
        <w:tabs>
          <w:tab w:val="num" w:pos="4320"/>
        </w:tabs>
        <w:ind w:left="4320" w:hanging="360"/>
      </w:pPr>
    </w:lvl>
    <w:lvl w:ilvl="5" w:tplc="6840B6B8" w:tentative="1">
      <w:start w:val="1"/>
      <w:numFmt w:val="lowerRoman"/>
      <w:lvlText w:val="%6."/>
      <w:lvlJc w:val="right"/>
      <w:pPr>
        <w:tabs>
          <w:tab w:val="num" w:pos="5040"/>
        </w:tabs>
        <w:ind w:left="5040" w:hanging="180"/>
      </w:pPr>
    </w:lvl>
    <w:lvl w:ilvl="6" w:tplc="2D0A5676" w:tentative="1">
      <w:start w:val="1"/>
      <w:numFmt w:val="decimal"/>
      <w:lvlText w:val="%7."/>
      <w:lvlJc w:val="left"/>
      <w:pPr>
        <w:tabs>
          <w:tab w:val="num" w:pos="5760"/>
        </w:tabs>
        <w:ind w:left="5760" w:hanging="360"/>
      </w:pPr>
    </w:lvl>
    <w:lvl w:ilvl="7" w:tplc="78D61506" w:tentative="1">
      <w:start w:val="1"/>
      <w:numFmt w:val="lowerLetter"/>
      <w:lvlText w:val="%8."/>
      <w:lvlJc w:val="left"/>
      <w:pPr>
        <w:tabs>
          <w:tab w:val="num" w:pos="6480"/>
        </w:tabs>
        <w:ind w:left="6480" w:hanging="360"/>
      </w:pPr>
    </w:lvl>
    <w:lvl w:ilvl="8" w:tplc="E3CA40D8" w:tentative="1">
      <w:start w:val="1"/>
      <w:numFmt w:val="lowerRoman"/>
      <w:lvlText w:val="%9."/>
      <w:lvlJc w:val="right"/>
      <w:pPr>
        <w:tabs>
          <w:tab w:val="num" w:pos="7200"/>
        </w:tabs>
        <w:ind w:left="7200" w:hanging="180"/>
      </w:pPr>
    </w:lvl>
  </w:abstractNum>
  <w:abstractNum w:abstractNumId="40">
    <w:nsid w:val="13D50CC8"/>
    <w:multiLevelType w:val="hybridMultilevel"/>
    <w:tmpl w:val="2FE60A9A"/>
    <w:lvl w:ilvl="0" w:tplc="2460D868">
      <w:start w:val="1"/>
      <w:numFmt w:val="decimal"/>
      <w:lvlText w:val="%1."/>
      <w:lvlJc w:val="left"/>
      <w:pPr>
        <w:tabs>
          <w:tab w:val="num" w:pos="720"/>
        </w:tabs>
        <w:ind w:left="720" w:hanging="360"/>
      </w:pPr>
    </w:lvl>
    <w:lvl w:ilvl="1" w:tplc="B9269330" w:tentative="1">
      <w:start w:val="1"/>
      <w:numFmt w:val="lowerLetter"/>
      <w:lvlText w:val="%2."/>
      <w:lvlJc w:val="left"/>
      <w:pPr>
        <w:tabs>
          <w:tab w:val="num" w:pos="1440"/>
        </w:tabs>
        <w:ind w:left="1440" w:hanging="360"/>
      </w:pPr>
    </w:lvl>
    <w:lvl w:ilvl="2" w:tplc="2F66D480" w:tentative="1">
      <w:start w:val="1"/>
      <w:numFmt w:val="lowerRoman"/>
      <w:lvlText w:val="%3."/>
      <w:lvlJc w:val="right"/>
      <w:pPr>
        <w:tabs>
          <w:tab w:val="num" w:pos="2160"/>
        </w:tabs>
        <w:ind w:left="2160" w:hanging="180"/>
      </w:pPr>
    </w:lvl>
    <w:lvl w:ilvl="3" w:tplc="AA3AE180" w:tentative="1">
      <w:start w:val="1"/>
      <w:numFmt w:val="decimal"/>
      <w:lvlText w:val="%4."/>
      <w:lvlJc w:val="left"/>
      <w:pPr>
        <w:tabs>
          <w:tab w:val="num" w:pos="2880"/>
        </w:tabs>
        <w:ind w:left="2880" w:hanging="360"/>
      </w:pPr>
    </w:lvl>
    <w:lvl w:ilvl="4" w:tplc="89EE0C56" w:tentative="1">
      <w:start w:val="1"/>
      <w:numFmt w:val="lowerLetter"/>
      <w:lvlText w:val="%5."/>
      <w:lvlJc w:val="left"/>
      <w:pPr>
        <w:tabs>
          <w:tab w:val="num" w:pos="3600"/>
        </w:tabs>
        <w:ind w:left="3600" w:hanging="360"/>
      </w:pPr>
    </w:lvl>
    <w:lvl w:ilvl="5" w:tplc="9A8C8744" w:tentative="1">
      <w:start w:val="1"/>
      <w:numFmt w:val="lowerRoman"/>
      <w:lvlText w:val="%6."/>
      <w:lvlJc w:val="right"/>
      <w:pPr>
        <w:tabs>
          <w:tab w:val="num" w:pos="4320"/>
        </w:tabs>
        <w:ind w:left="4320" w:hanging="180"/>
      </w:pPr>
    </w:lvl>
    <w:lvl w:ilvl="6" w:tplc="AE8A628E" w:tentative="1">
      <w:start w:val="1"/>
      <w:numFmt w:val="decimal"/>
      <w:lvlText w:val="%7."/>
      <w:lvlJc w:val="left"/>
      <w:pPr>
        <w:tabs>
          <w:tab w:val="num" w:pos="5040"/>
        </w:tabs>
        <w:ind w:left="5040" w:hanging="360"/>
      </w:pPr>
    </w:lvl>
    <w:lvl w:ilvl="7" w:tplc="3C003C32" w:tentative="1">
      <w:start w:val="1"/>
      <w:numFmt w:val="lowerLetter"/>
      <w:lvlText w:val="%8."/>
      <w:lvlJc w:val="left"/>
      <w:pPr>
        <w:tabs>
          <w:tab w:val="num" w:pos="5760"/>
        </w:tabs>
        <w:ind w:left="5760" w:hanging="360"/>
      </w:pPr>
    </w:lvl>
    <w:lvl w:ilvl="8" w:tplc="CD560F3A" w:tentative="1">
      <w:start w:val="1"/>
      <w:numFmt w:val="lowerRoman"/>
      <w:lvlText w:val="%9."/>
      <w:lvlJc w:val="right"/>
      <w:pPr>
        <w:tabs>
          <w:tab w:val="num" w:pos="6480"/>
        </w:tabs>
        <w:ind w:left="6480" w:hanging="180"/>
      </w:pPr>
    </w:lvl>
  </w:abstractNum>
  <w:abstractNum w:abstractNumId="41">
    <w:nsid w:val="16CB0C90"/>
    <w:multiLevelType w:val="hybridMultilevel"/>
    <w:tmpl w:val="5FEAEBB0"/>
    <w:lvl w:ilvl="0" w:tplc="4906C730">
      <w:start w:val="1"/>
      <w:numFmt w:val="bullet"/>
      <w:lvlText w:val=""/>
      <w:lvlJc w:val="left"/>
      <w:pPr>
        <w:tabs>
          <w:tab w:val="num" w:pos="720"/>
        </w:tabs>
        <w:ind w:left="720" w:hanging="360"/>
      </w:pPr>
      <w:rPr>
        <w:rFonts w:ascii="Symbol" w:hAnsi="Symbol" w:hint="default"/>
      </w:rPr>
    </w:lvl>
    <w:lvl w:ilvl="1" w:tplc="209E92A0" w:tentative="1">
      <w:start w:val="1"/>
      <w:numFmt w:val="bullet"/>
      <w:lvlText w:val="o"/>
      <w:lvlJc w:val="left"/>
      <w:pPr>
        <w:tabs>
          <w:tab w:val="num" w:pos="1440"/>
        </w:tabs>
        <w:ind w:left="1440" w:hanging="360"/>
      </w:pPr>
      <w:rPr>
        <w:rFonts w:ascii="Courier New" w:hAnsi="Courier New" w:hint="default"/>
      </w:rPr>
    </w:lvl>
    <w:lvl w:ilvl="2" w:tplc="73A63718" w:tentative="1">
      <w:start w:val="1"/>
      <w:numFmt w:val="bullet"/>
      <w:lvlText w:val=""/>
      <w:lvlJc w:val="left"/>
      <w:pPr>
        <w:tabs>
          <w:tab w:val="num" w:pos="2160"/>
        </w:tabs>
        <w:ind w:left="2160" w:hanging="360"/>
      </w:pPr>
      <w:rPr>
        <w:rFonts w:ascii="Wingdings" w:hAnsi="Wingdings" w:hint="default"/>
      </w:rPr>
    </w:lvl>
    <w:lvl w:ilvl="3" w:tplc="18D042AE" w:tentative="1">
      <w:start w:val="1"/>
      <w:numFmt w:val="bullet"/>
      <w:lvlText w:val=""/>
      <w:lvlJc w:val="left"/>
      <w:pPr>
        <w:tabs>
          <w:tab w:val="num" w:pos="2880"/>
        </w:tabs>
        <w:ind w:left="2880" w:hanging="360"/>
      </w:pPr>
      <w:rPr>
        <w:rFonts w:ascii="Symbol" w:hAnsi="Symbol" w:hint="default"/>
      </w:rPr>
    </w:lvl>
    <w:lvl w:ilvl="4" w:tplc="621C6782" w:tentative="1">
      <w:start w:val="1"/>
      <w:numFmt w:val="bullet"/>
      <w:lvlText w:val="o"/>
      <w:lvlJc w:val="left"/>
      <w:pPr>
        <w:tabs>
          <w:tab w:val="num" w:pos="3600"/>
        </w:tabs>
        <w:ind w:left="3600" w:hanging="360"/>
      </w:pPr>
      <w:rPr>
        <w:rFonts w:ascii="Courier New" w:hAnsi="Courier New" w:hint="default"/>
      </w:rPr>
    </w:lvl>
    <w:lvl w:ilvl="5" w:tplc="3FC4C480" w:tentative="1">
      <w:start w:val="1"/>
      <w:numFmt w:val="bullet"/>
      <w:lvlText w:val=""/>
      <w:lvlJc w:val="left"/>
      <w:pPr>
        <w:tabs>
          <w:tab w:val="num" w:pos="4320"/>
        </w:tabs>
        <w:ind w:left="4320" w:hanging="360"/>
      </w:pPr>
      <w:rPr>
        <w:rFonts w:ascii="Wingdings" w:hAnsi="Wingdings" w:hint="default"/>
      </w:rPr>
    </w:lvl>
    <w:lvl w:ilvl="6" w:tplc="0E484C96" w:tentative="1">
      <w:start w:val="1"/>
      <w:numFmt w:val="bullet"/>
      <w:lvlText w:val=""/>
      <w:lvlJc w:val="left"/>
      <w:pPr>
        <w:tabs>
          <w:tab w:val="num" w:pos="5040"/>
        </w:tabs>
        <w:ind w:left="5040" w:hanging="360"/>
      </w:pPr>
      <w:rPr>
        <w:rFonts w:ascii="Symbol" w:hAnsi="Symbol" w:hint="default"/>
      </w:rPr>
    </w:lvl>
    <w:lvl w:ilvl="7" w:tplc="AA6EC508" w:tentative="1">
      <w:start w:val="1"/>
      <w:numFmt w:val="bullet"/>
      <w:lvlText w:val="o"/>
      <w:lvlJc w:val="left"/>
      <w:pPr>
        <w:tabs>
          <w:tab w:val="num" w:pos="5760"/>
        </w:tabs>
        <w:ind w:left="5760" w:hanging="360"/>
      </w:pPr>
      <w:rPr>
        <w:rFonts w:ascii="Courier New" w:hAnsi="Courier New" w:hint="default"/>
      </w:rPr>
    </w:lvl>
    <w:lvl w:ilvl="8" w:tplc="4F4A1B22" w:tentative="1">
      <w:start w:val="1"/>
      <w:numFmt w:val="bullet"/>
      <w:lvlText w:val=""/>
      <w:lvlJc w:val="left"/>
      <w:pPr>
        <w:tabs>
          <w:tab w:val="num" w:pos="6480"/>
        </w:tabs>
        <w:ind w:left="6480" w:hanging="360"/>
      </w:pPr>
      <w:rPr>
        <w:rFonts w:ascii="Wingdings" w:hAnsi="Wingdings" w:hint="default"/>
      </w:rPr>
    </w:lvl>
  </w:abstractNum>
  <w:abstractNum w:abstractNumId="42">
    <w:nsid w:val="17402D04"/>
    <w:multiLevelType w:val="hybridMultilevel"/>
    <w:tmpl w:val="58029854"/>
    <w:lvl w:ilvl="0" w:tplc="56461348">
      <w:start w:val="1"/>
      <w:numFmt w:val="upperRoman"/>
      <w:lvlText w:val="%1."/>
      <w:lvlJc w:val="right"/>
      <w:pPr>
        <w:tabs>
          <w:tab w:val="num" w:pos="720"/>
        </w:tabs>
        <w:ind w:left="720" w:hanging="180"/>
      </w:pPr>
    </w:lvl>
    <w:lvl w:ilvl="1" w:tplc="1B90A3E0">
      <w:start w:val="1"/>
      <w:numFmt w:val="bullet"/>
      <w:lvlText w:val=""/>
      <w:lvlJc w:val="left"/>
      <w:pPr>
        <w:tabs>
          <w:tab w:val="num" w:pos="1440"/>
        </w:tabs>
        <w:ind w:left="1440" w:hanging="360"/>
      </w:pPr>
      <w:rPr>
        <w:rFonts w:ascii="Wingdings" w:hAnsi="Wingdings" w:hint="default"/>
      </w:rPr>
    </w:lvl>
    <w:lvl w:ilvl="2" w:tplc="6EC60FF4" w:tentative="1">
      <w:start w:val="1"/>
      <w:numFmt w:val="lowerRoman"/>
      <w:lvlText w:val="%3."/>
      <w:lvlJc w:val="right"/>
      <w:pPr>
        <w:tabs>
          <w:tab w:val="num" w:pos="2160"/>
        </w:tabs>
        <w:ind w:left="2160" w:hanging="180"/>
      </w:pPr>
    </w:lvl>
    <w:lvl w:ilvl="3" w:tplc="4EB282F2" w:tentative="1">
      <w:start w:val="1"/>
      <w:numFmt w:val="decimal"/>
      <w:lvlText w:val="%4."/>
      <w:lvlJc w:val="left"/>
      <w:pPr>
        <w:tabs>
          <w:tab w:val="num" w:pos="2880"/>
        </w:tabs>
        <w:ind w:left="2880" w:hanging="360"/>
      </w:pPr>
    </w:lvl>
    <w:lvl w:ilvl="4" w:tplc="FCDC4BAC" w:tentative="1">
      <w:start w:val="1"/>
      <w:numFmt w:val="lowerLetter"/>
      <w:lvlText w:val="%5."/>
      <w:lvlJc w:val="left"/>
      <w:pPr>
        <w:tabs>
          <w:tab w:val="num" w:pos="3600"/>
        </w:tabs>
        <w:ind w:left="3600" w:hanging="360"/>
      </w:pPr>
    </w:lvl>
    <w:lvl w:ilvl="5" w:tplc="8AAEBFF0" w:tentative="1">
      <w:start w:val="1"/>
      <w:numFmt w:val="lowerRoman"/>
      <w:lvlText w:val="%6."/>
      <w:lvlJc w:val="right"/>
      <w:pPr>
        <w:tabs>
          <w:tab w:val="num" w:pos="4320"/>
        </w:tabs>
        <w:ind w:left="4320" w:hanging="180"/>
      </w:pPr>
    </w:lvl>
    <w:lvl w:ilvl="6" w:tplc="EED63ADC" w:tentative="1">
      <w:start w:val="1"/>
      <w:numFmt w:val="decimal"/>
      <w:lvlText w:val="%7."/>
      <w:lvlJc w:val="left"/>
      <w:pPr>
        <w:tabs>
          <w:tab w:val="num" w:pos="5040"/>
        </w:tabs>
        <w:ind w:left="5040" w:hanging="360"/>
      </w:pPr>
    </w:lvl>
    <w:lvl w:ilvl="7" w:tplc="90F81326" w:tentative="1">
      <w:start w:val="1"/>
      <w:numFmt w:val="lowerLetter"/>
      <w:lvlText w:val="%8."/>
      <w:lvlJc w:val="left"/>
      <w:pPr>
        <w:tabs>
          <w:tab w:val="num" w:pos="5760"/>
        </w:tabs>
        <w:ind w:left="5760" w:hanging="360"/>
      </w:pPr>
    </w:lvl>
    <w:lvl w:ilvl="8" w:tplc="E9B42EE2" w:tentative="1">
      <w:start w:val="1"/>
      <w:numFmt w:val="lowerRoman"/>
      <w:lvlText w:val="%9."/>
      <w:lvlJc w:val="right"/>
      <w:pPr>
        <w:tabs>
          <w:tab w:val="num" w:pos="6480"/>
        </w:tabs>
        <w:ind w:left="6480" w:hanging="180"/>
      </w:pPr>
    </w:lvl>
  </w:abstractNum>
  <w:abstractNum w:abstractNumId="43">
    <w:nsid w:val="17BA0142"/>
    <w:multiLevelType w:val="hybridMultilevel"/>
    <w:tmpl w:val="BFF490A6"/>
    <w:lvl w:ilvl="0" w:tplc="5D5C1E08">
      <w:start w:val="1"/>
      <w:numFmt w:val="decimal"/>
      <w:lvlText w:val="%1."/>
      <w:lvlJc w:val="left"/>
      <w:pPr>
        <w:tabs>
          <w:tab w:val="num" w:pos="800"/>
        </w:tabs>
        <w:ind w:left="800" w:hanging="360"/>
      </w:pPr>
    </w:lvl>
    <w:lvl w:ilvl="1" w:tplc="97F62DFC">
      <w:start w:val="1"/>
      <w:numFmt w:val="bullet"/>
      <w:lvlText w:val=""/>
      <w:lvlJc w:val="left"/>
      <w:pPr>
        <w:tabs>
          <w:tab w:val="num" w:pos="1520"/>
        </w:tabs>
        <w:ind w:left="1520" w:hanging="360"/>
      </w:pPr>
      <w:rPr>
        <w:rFonts w:ascii="Symbol" w:hAnsi="Symbol" w:hint="default"/>
      </w:rPr>
    </w:lvl>
    <w:lvl w:ilvl="2" w:tplc="931071E8" w:tentative="1">
      <w:start w:val="1"/>
      <w:numFmt w:val="lowerRoman"/>
      <w:lvlText w:val="%3."/>
      <w:lvlJc w:val="right"/>
      <w:pPr>
        <w:tabs>
          <w:tab w:val="num" w:pos="2240"/>
        </w:tabs>
        <w:ind w:left="2240" w:hanging="180"/>
      </w:pPr>
    </w:lvl>
    <w:lvl w:ilvl="3" w:tplc="56C08590" w:tentative="1">
      <w:start w:val="1"/>
      <w:numFmt w:val="decimal"/>
      <w:lvlText w:val="%4."/>
      <w:lvlJc w:val="left"/>
      <w:pPr>
        <w:tabs>
          <w:tab w:val="num" w:pos="2960"/>
        </w:tabs>
        <w:ind w:left="2960" w:hanging="360"/>
      </w:pPr>
    </w:lvl>
    <w:lvl w:ilvl="4" w:tplc="69E8870E" w:tentative="1">
      <w:start w:val="1"/>
      <w:numFmt w:val="lowerLetter"/>
      <w:lvlText w:val="%5."/>
      <w:lvlJc w:val="left"/>
      <w:pPr>
        <w:tabs>
          <w:tab w:val="num" w:pos="3680"/>
        </w:tabs>
        <w:ind w:left="3680" w:hanging="360"/>
      </w:pPr>
    </w:lvl>
    <w:lvl w:ilvl="5" w:tplc="C9DC811A" w:tentative="1">
      <w:start w:val="1"/>
      <w:numFmt w:val="lowerRoman"/>
      <w:lvlText w:val="%6."/>
      <w:lvlJc w:val="right"/>
      <w:pPr>
        <w:tabs>
          <w:tab w:val="num" w:pos="4400"/>
        </w:tabs>
        <w:ind w:left="4400" w:hanging="180"/>
      </w:pPr>
    </w:lvl>
    <w:lvl w:ilvl="6" w:tplc="6A083E74" w:tentative="1">
      <w:start w:val="1"/>
      <w:numFmt w:val="decimal"/>
      <w:lvlText w:val="%7."/>
      <w:lvlJc w:val="left"/>
      <w:pPr>
        <w:tabs>
          <w:tab w:val="num" w:pos="5120"/>
        </w:tabs>
        <w:ind w:left="5120" w:hanging="360"/>
      </w:pPr>
    </w:lvl>
    <w:lvl w:ilvl="7" w:tplc="523C215C" w:tentative="1">
      <w:start w:val="1"/>
      <w:numFmt w:val="lowerLetter"/>
      <w:lvlText w:val="%8."/>
      <w:lvlJc w:val="left"/>
      <w:pPr>
        <w:tabs>
          <w:tab w:val="num" w:pos="5840"/>
        </w:tabs>
        <w:ind w:left="5840" w:hanging="360"/>
      </w:pPr>
    </w:lvl>
    <w:lvl w:ilvl="8" w:tplc="3B2459B0" w:tentative="1">
      <w:start w:val="1"/>
      <w:numFmt w:val="lowerRoman"/>
      <w:lvlText w:val="%9."/>
      <w:lvlJc w:val="right"/>
      <w:pPr>
        <w:tabs>
          <w:tab w:val="num" w:pos="6560"/>
        </w:tabs>
        <w:ind w:left="6560" w:hanging="180"/>
      </w:pPr>
    </w:lvl>
  </w:abstractNum>
  <w:abstractNum w:abstractNumId="44">
    <w:nsid w:val="18301C87"/>
    <w:multiLevelType w:val="hybridMultilevel"/>
    <w:tmpl w:val="33AE14EA"/>
    <w:lvl w:ilvl="0" w:tplc="3AC05022">
      <w:start w:val="1"/>
      <w:numFmt w:val="decimal"/>
      <w:lvlText w:val="%1."/>
      <w:lvlJc w:val="left"/>
      <w:pPr>
        <w:tabs>
          <w:tab w:val="num" w:pos="720"/>
        </w:tabs>
        <w:ind w:left="720" w:hanging="360"/>
      </w:pPr>
    </w:lvl>
    <w:lvl w:ilvl="1" w:tplc="A54848B8" w:tentative="1">
      <w:start w:val="1"/>
      <w:numFmt w:val="lowerLetter"/>
      <w:lvlText w:val="%2."/>
      <w:lvlJc w:val="left"/>
      <w:pPr>
        <w:tabs>
          <w:tab w:val="num" w:pos="1440"/>
        </w:tabs>
        <w:ind w:left="1440" w:hanging="360"/>
      </w:pPr>
    </w:lvl>
    <w:lvl w:ilvl="2" w:tplc="35BE2D50" w:tentative="1">
      <w:start w:val="1"/>
      <w:numFmt w:val="lowerRoman"/>
      <w:lvlText w:val="%3."/>
      <w:lvlJc w:val="right"/>
      <w:pPr>
        <w:tabs>
          <w:tab w:val="num" w:pos="2160"/>
        </w:tabs>
        <w:ind w:left="2160" w:hanging="180"/>
      </w:pPr>
    </w:lvl>
    <w:lvl w:ilvl="3" w:tplc="D89EA05C" w:tentative="1">
      <w:start w:val="1"/>
      <w:numFmt w:val="decimal"/>
      <w:lvlText w:val="%4."/>
      <w:lvlJc w:val="left"/>
      <w:pPr>
        <w:tabs>
          <w:tab w:val="num" w:pos="2880"/>
        </w:tabs>
        <w:ind w:left="2880" w:hanging="360"/>
      </w:pPr>
    </w:lvl>
    <w:lvl w:ilvl="4" w:tplc="73CE05B4" w:tentative="1">
      <w:start w:val="1"/>
      <w:numFmt w:val="lowerLetter"/>
      <w:lvlText w:val="%5."/>
      <w:lvlJc w:val="left"/>
      <w:pPr>
        <w:tabs>
          <w:tab w:val="num" w:pos="3600"/>
        </w:tabs>
        <w:ind w:left="3600" w:hanging="360"/>
      </w:pPr>
    </w:lvl>
    <w:lvl w:ilvl="5" w:tplc="44723BFC" w:tentative="1">
      <w:start w:val="1"/>
      <w:numFmt w:val="lowerRoman"/>
      <w:lvlText w:val="%6."/>
      <w:lvlJc w:val="right"/>
      <w:pPr>
        <w:tabs>
          <w:tab w:val="num" w:pos="4320"/>
        </w:tabs>
        <w:ind w:left="4320" w:hanging="180"/>
      </w:pPr>
    </w:lvl>
    <w:lvl w:ilvl="6" w:tplc="927AE32C" w:tentative="1">
      <w:start w:val="1"/>
      <w:numFmt w:val="decimal"/>
      <w:lvlText w:val="%7."/>
      <w:lvlJc w:val="left"/>
      <w:pPr>
        <w:tabs>
          <w:tab w:val="num" w:pos="5040"/>
        </w:tabs>
        <w:ind w:left="5040" w:hanging="360"/>
      </w:pPr>
    </w:lvl>
    <w:lvl w:ilvl="7" w:tplc="8F4CEF0A" w:tentative="1">
      <w:start w:val="1"/>
      <w:numFmt w:val="lowerLetter"/>
      <w:lvlText w:val="%8."/>
      <w:lvlJc w:val="left"/>
      <w:pPr>
        <w:tabs>
          <w:tab w:val="num" w:pos="5760"/>
        </w:tabs>
        <w:ind w:left="5760" w:hanging="360"/>
      </w:pPr>
    </w:lvl>
    <w:lvl w:ilvl="8" w:tplc="EC3AEFB4" w:tentative="1">
      <w:start w:val="1"/>
      <w:numFmt w:val="lowerRoman"/>
      <w:lvlText w:val="%9."/>
      <w:lvlJc w:val="right"/>
      <w:pPr>
        <w:tabs>
          <w:tab w:val="num" w:pos="6480"/>
        </w:tabs>
        <w:ind w:left="6480" w:hanging="180"/>
      </w:pPr>
    </w:lvl>
  </w:abstractNum>
  <w:abstractNum w:abstractNumId="45">
    <w:nsid w:val="186B0177"/>
    <w:multiLevelType w:val="hybridMultilevel"/>
    <w:tmpl w:val="D5688CA0"/>
    <w:lvl w:ilvl="0" w:tplc="49164906">
      <w:start w:val="1"/>
      <w:numFmt w:val="bullet"/>
      <w:lvlText w:val=""/>
      <w:lvlJc w:val="left"/>
      <w:pPr>
        <w:tabs>
          <w:tab w:val="num" w:pos="720"/>
        </w:tabs>
        <w:ind w:left="720" w:hanging="360"/>
      </w:pPr>
      <w:rPr>
        <w:rFonts w:ascii="Symbol" w:hAnsi="Symbol" w:hint="default"/>
      </w:rPr>
    </w:lvl>
    <w:lvl w:ilvl="1" w:tplc="F9A0015C">
      <w:start w:val="1"/>
      <w:numFmt w:val="decimal"/>
      <w:lvlText w:val="%2."/>
      <w:lvlJc w:val="left"/>
      <w:pPr>
        <w:tabs>
          <w:tab w:val="num" w:pos="1440"/>
        </w:tabs>
        <w:ind w:left="1440" w:hanging="360"/>
      </w:pPr>
    </w:lvl>
    <w:lvl w:ilvl="2" w:tplc="9E8287CA">
      <w:start w:val="1"/>
      <w:numFmt w:val="bullet"/>
      <w:lvlText w:val=""/>
      <w:lvlJc w:val="left"/>
      <w:pPr>
        <w:tabs>
          <w:tab w:val="num" w:pos="2160"/>
        </w:tabs>
        <w:ind w:left="2160" w:hanging="360"/>
      </w:pPr>
      <w:rPr>
        <w:rFonts w:ascii="Symbol" w:hAnsi="Symbol" w:hint="default"/>
      </w:rPr>
    </w:lvl>
    <w:lvl w:ilvl="3" w:tplc="C5E22414" w:tentative="1">
      <w:start w:val="1"/>
      <w:numFmt w:val="bullet"/>
      <w:lvlText w:val=""/>
      <w:lvlJc w:val="left"/>
      <w:pPr>
        <w:tabs>
          <w:tab w:val="num" w:pos="2880"/>
        </w:tabs>
        <w:ind w:left="2880" w:hanging="360"/>
      </w:pPr>
      <w:rPr>
        <w:rFonts w:ascii="Symbol" w:hAnsi="Symbol" w:hint="default"/>
      </w:rPr>
    </w:lvl>
    <w:lvl w:ilvl="4" w:tplc="6A7C9652" w:tentative="1">
      <w:start w:val="1"/>
      <w:numFmt w:val="bullet"/>
      <w:lvlText w:val="o"/>
      <w:lvlJc w:val="left"/>
      <w:pPr>
        <w:tabs>
          <w:tab w:val="num" w:pos="3600"/>
        </w:tabs>
        <w:ind w:left="3600" w:hanging="360"/>
      </w:pPr>
      <w:rPr>
        <w:rFonts w:ascii="Courier New" w:hAnsi="Courier New" w:hint="default"/>
      </w:rPr>
    </w:lvl>
    <w:lvl w:ilvl="5" w:tplc="654693B6" w:tentative="1">
      <w:start w:val="1"/>
      <w:numFmt w:val="bullet"/>
      <w:lvlText w:val=""/>
      <w:lvlJc w:val="left"/>
      <w:pPr>
        <w:tabs>
          <w:tab w:val="num" w:pos="4320"/>
        </w:tabs>
        <w:ind w:left="4320" w:hanging="360"/>
      </w:pPr>
      <w:rPr>
        <w:rFonts w:ascii="Wingdings" w:hAnsi="Wingdings" w:hint="default"/>
      </w:rPr>
    </w:lvl>
    <w:lvl w:ilvl="6" w:tplc="361C1692" w:tentative="1">
      <w:start w:val="1"/>
      <w:numFmt w:val="bullet"/>
      <w:lvlText w:val=""/>
      <w:lvlJc w:val="left"/>
      <w:pPr>
        <w:tabs>
          <w:tab w:val="num" w:pos="5040"/>
        </w:tabs>
        <w:ind w:left="5040" w:hanging="360"/>
      </w:pPr>
      <w:rPr>
        <w:rFonts w:ascii="Symbol" w:hAnsi="Symbol" w:hint="default"/>
      </w:rPr>
    </w:lvl>
    <w:lvl w:ilvl="7" w:tplc="5358EFD2" w:tentative="1">
      <w:start w:val="1"/>
      <w:numFmt w:val="bullet"/>
      <w:lvlText w:val="o"/>
      <w:lvlJc w:val="left"/>
      <w:pPr>
        <w:tabs>
          <w:tab w:val="num" w:pos="5760"/>
        </w:tabs>
        <w:ind w:left="5760" w:hanging="360"/>
      </w:pPr>
      <w:rPr>
        <w:rFonts w:ascii="Courier New" w:hAnsi="Courier New" w:hint="default"/>
      </w:rPr>
    </w:lvl>
    <w:lvl w:ilvl="8" w:tplc="D8F83CD6" w:tentative="1">
      <w:start w:val="1"/>
      <w:numFmt w:val="bullet"/>
      <w:lvlText w:val=""/>
      <w:lvlJc w:val="left"/>
      <w:pPr>
        <w:tabs>
          <w:tab w:val="num" w:pos="6480"/>
        </w:tabs>
        <w:ind w:left="6480" w:hanging="360"/>
      </w:pPr>
      <w:rPr>
        <w:rFonts w:ascii="Wingdings" w:hAnsi="Wingdings" w:hint="default"/>
      </w:rPr>
    </w:lvl>
  </w:abstractNum>
  <w:abstractNum w:abstractNumId="46">
    <w:nsid w:val="18CF67FA"/>
    <w:multiLevelType w:val="hybridMultilevel"/>
    <w:tmpl w:val="4C5863B0"/>
    <w:lvl w:ilvl="0" w:tplc="1E946E6E">
      <w:start w:val="1"/>
      <w:numFmt w:val="bullet"/>
      <w:lvlText w:val=""/>
      <w:lvlJc w:val="left"/>
      <w:pPr>
        <w:tabs>
          <w:tab w:val="num" w:pos="1440"/>
        </w:tabs>
        <w:ind w:left="1440" w:hanging="360"/>
      </w:pPr>
      <w:rPr>
        <w:rFonts w:ascii="Symbol" w:hAnsi="Symbol" w:hint="default"/>
      </w:rPr>
    </w:lvl>
    <w:lvl w:ilvl="1" w:tplc="D2520D56">
      <w:start w:val="1"/>
      <w:numFmt w:val="decimal"/>
      <w:lvlText w:val="%2."/>
      <w:lvlJc w:val="left"/>
      <w:pPr>
        <w:tabs>
          <w:tab w:val="num" w:pos="2160"/>
        </w:tabs>
        <w:ind w:left="2160" w:hanging="360"/>
      </w:pPr>
    </w:lvl>
    <w:lvl w:ilvl="2" w:tplc="E0AE148A" w:tentative="1">
      <w:start w:val="1"/>
      <w:numFmt w:val="bullet"/>
      <w:lvlText w:val=""/>
      <w:lvlJc w:val="left"/>
      <w:pPr>
        <w:tabs>
          <w:tab w:val="num" w:pos="2880"/>
        </w:tabs>
        <w:ind w:left="2880" w:hanging="360"/>
      </w:pPr>
      <w:rPr>
        <w:rFonts w:ascii="Wingdings" w:hAnsi="Wingdings" w:hint="default"/>
      </w:rPr>
    </w:lvl>
    <w:lvl w:ilvl="3" w:tplc="61B82552" w:tentative="1">
      <w:start w:val="1"/>
      <w:numFmt w:val="bullet"/>
      <w:lvlText w:val=""/>
      <w:lvlJc w:val="left"/>
      <w:pPr>
        <w:tabs>
          <w:tab w:val="num" w:pos="3600"/>
        </w:tabs>
        <w:ind w:left="3600" w:hanging="360"/>
      </w:pPr>
      <w:rPr>
        <w:rFonts w:ascii="Symbol" w:hAnsi="Symbol" w:hint="default"/>
      </w:rPr>
    </w:lvl>
    <w:lvl w:ilvl="4" w:tplc="19D2D442" w:tentative="1">
      <w:start w:val="1"/>
      <w:numFmt w:val="bullet"/>
      <w:lvlText w:val="o"/>
      <w:lvlJc w:val="left"/>
      <w:pPr>
        <w:tabs>
          <w:tab w:val="num" w:pos="4320"/>
        </w:tabs>
        <w:ind w:left="4320" w:hanging="360"/>
      </w:pPr>
      <w:rPr>
        <w:rFonts w:ascii="Courier New" w:hAnsi="Courier New" w:hint="default"/>
      </w:rPr>
    </w:lvl>
    <w:lvl w:ilvl="5" w:tplc="6A52695C" w:tentative="1">
      <w:start w:val="1"/>
      <w:numFmt w:val="bullet"/>
      <w:lvlText w:val=""/>
      <w:lvlJc w:val="left"/>
      <w:pPr>
        <w:tabs>
          <w:tab w:val="num" w:pos="5040"/>
        </w:tabs>
        <w:ind w:left="5040" w:hanging="360"/>
      </w:pPr>
      <w:rPr>
        <w:rFonts w:ascii="Wingdings" w:hAnsi="Wingdings" w:hint="default"/>
      </w:rPr>
    </w:lvl>
    <w:lvl w:ilvl="6" w:tplc="88047DF4" w:tentative="1">
      <w:start w:val="1"/>
      <w:numFmt w:val="bullet"/>
      <w:lvlText w:val=""/>
      <w:lvlJc w:val="left"/>
      <w:pPr>
        <w:tabs>
          <w:tab w:val="num" w:pos="5760"/>
        </w:tabs>
        <w:ind w:left="5760" w:hanging="360"/>
      </w:pPr>
      <w:rPr>
        <w:rFonts w:ascii="Symbol" w:hAnsi="Symbol" w:hint="default"/>
      </w:rPr>
    </w:lvl>
    <w:lvl w:ilvl="7" w:tplc="8E025FAC" w:tentative="1">
      <w:start w:val="1"/>
      <w:numFmt w:val="bullet"/>
      <w:lvlText w:val="o"/>
      <w:lvlJc w:val="left"/>
      <w:pPr>
        <w:tabs>
          <w:tab w:val="num" w:pos="6480"/>
        </w:tabs>
        <w:ind w:left="6480" w:hanging="360"/>
      </w:pPr>
      <w:rPr>
        <w:rFonts w:ascii="Courier New" w:hAnsi="Courier New" w:hint="default"/>
      </w:rPr>
    </w:lvl>
    <w:lvl w:ilvl="8" w:tplc="B2307344" w:tentative="1">
      <w:start w:val="1"/>
      <w:numFmt w:val="bullet"/>
      <w:lvlText w:val=""/>
      <w:lvlJc w:val="left"/>
      <w:pPr>
        <w:tabs>
          <w:tab w:val="num" w:pos="7200"/>
        </w:tabs>
        <w:ind w:left="7200" w:hanging="360"/>
      </w:pPr>
      <w:rPr>
        <w:rFonts w:ascii="Wingdings" w:hAnsi="Wingdings" w:hint="default"/>
      </w:rPr>
    </w:lvl>
  </w:abstractNum>
  <w:abstractNum w:abstractNumId="47">
    <w:nsid w:val="1A3F0853"/>
    <w:multiLevelType w:val="hybridMultilevel"/>
    <w:tmpl w:val="FF0AB98E"/>
    <w:lvl w:ilvl="0" w:tplc="5F3620E0">
      <w:start w:val="1"/>
      <w:numFmt w:val="bullet"/>
      <w:lvlText w:val=""/>
      <w:lvlJc w:val="left"/>
      <w:pPr>
        <w:tabs>
          <w:tab w:val="num" w:pos="800"/>
        </w:tabs>
        <w:ind w:left="800" w:hanging="360"/>
      </w:pPr>
      <w:rPr>
        <w:rFonts w:ascii="Symbol" w:hAnsi="Symbol" w:hint="default"/>
      </w:rPr>
    </w:lvl>
    <w:lvl w:ilvl="1" w:tplc="9B64D66E" w:tentative="1">
      <w:start w:val="1"/>
      <w:numFmt w:val="bullet"/>
      <w:lvlText w:val="o"/>
      <w:lvlJc w:val="left"/>
      <w:pPr>
        <w:tabs>
          <w:tab w:val="num" w:pos="1520"/>
        </w:tabs>
        <w:ind w:left="1520" w:hanging="360"/>
      </w:pPr>
      <w:rPr>
        <w:rFonts w:ascii="Courier New" w:hAnsi="Courier New" w:hint="default"/>
      </w:rPr>
    </w:lvl>
    <w:lvl w:ilvl="2" w:tplc="B9D82964" w:tentative="1">
      <w:start w:val="1"/>
      <w:numFmt w:val="bullet"/>
      <w:lvlText w:val=""/>
      <w:lvlJc w:val="left"/>
      <w:pPr>
        <w:tabs>
          <w:tab w:val="num" w:pos="2240"/>
        </w:tabs>
        <w:ind w:left="2240" w:hanging="360"/>
      </w:pPr>
      <w:rPr>
        <w:rFonts w:ascii="Wingdings" w:hAnsi="Wingdings" w:hint="default"/>
      </w:rPr>
    </w:lvl>
    <w:lvl w:ilvl="3" w:tplc="36B87FFC" w:tentative="1">
      <w:start w:val="1"/>
      <w:numFmt w:val="bullet"/>
      <w:lvlText w:val=""/>
      <w:lvlJc w:val="left"/>
      <w:pPr>
        <w:tabs>
          <w:tab w:val="num" w:pos="2960"/>
        </w:tabs>
        <w:ind w:left="2960" w:hanging="360"/>
      </w:pPr>
      <w:rPr>
        <w:rFonts w:ascii="Symbol" w:hAnsi="Symbol" w:hint="default"/>
      </w:rPr>
    </w:lvl>
    <w:lvl w:ilvl="4" w:tplc="5B0A0958" w:tentative="1">
      <w:start w:val="1"/>
      <w:numFmt w:val="bullet"/>
      <w:lvlText w:val="o"/>
      <w:lvlJc w:val="left"/>
      <w:pPr>
        <w:tabs>
          <w:tab w:val="num" w:pos="3680"/>
        </w:tabs>
        <w:ind w:left="3680" w:hanging="360"/>
      </w:pPr>
      <w:rPr>
        <w:rFonts w:ascii="Courier New" w:hAnsi="Courier New" w:hint="default"/>
      </w:rPr>
    </w:lvl>
    <w:lvl w:ilvl="5" w:tplc="C96E294A" w:tentative="1">
      <w:start w:val="1"/>
      <w:numFmt w:val="bullet"/>
      <w:lvlText w:val=""/>
      <w:lvlJc w:val="left"/>
      <w:pPr>
        <w:tabs>
          <w:tab w:val="num" w:pos="4400"/>
        </w:tabs>
        <w:ind w:left="4400" w:hanging="360"/>
      </w:pPr>
      <w:rPr>
        <w:rFonts w:ascii="Wingdings" w:hAnsi="Wingdings" w:hint="default"/>
      </w:rPr>
    </w:lvl>
    <w:lvl w:ilvl="6" w:tplc="67B86402" w:tentative="1">
      <w:start w:val="1"/>
      <w:numFmt w:val="bullet"/>
      <w:lvlText w:val=""/>
      <w:lvlJc w:val="left"/>
      <w:pPr>
        <w:tabs>
          <w:tab w:val="num" w:pos="5120"/>
        </w:tabs>
        <w:ind w:left="5120" w:hanging="360"/>
      </w:pPr>
      <w:rPr>
        <w:rFonts w:ascii="Symbol" w:hAnsi="Symbol" w:hint="default"/>
      </w:rPr>
    </w:lvl>
    <w:lvl w:ilvl="7" w:tplc="11321902" w:tentative="1">
      <w:start w:val="1"/>
      <w:numFmt w:val="bullet"/>
      <w:lvlText w:val="o"/>
      <w:lvlJc w:val="left"/>
      <w:pPr>
        <w:tabs>
          <w:tab w:val="num" w:pos="5840"/>
        </w:tabs>
        <w:ind w:left="5840" w:hanging="360"/>
      </w:pPr>
      <w:rPr>
        <w:rFonts w:ascii="Courier New" w:hAnsi="Courier New" w:hint="default"/>
      </w:rPr>
    </w:lvl>
    <w:lvl w:ilvl="8" w:tplc="D6F2BBAE" w:tentative="1">
      <w:start w:val="1"/>
      <w:numFmt w:val="bullet"/>
      <w:lvlText w:val=""/>
      <w:lvlJc w:val="left"/>
      <w:pPr>
        <w:tabs>
          <w:tab w:val="num" w:pos="6560"/>
        </w:tabs>
        <w:ind w:left="6560" w:hanging="360"/>
      </w:pPr>
      <w:rPr>
        <w:rFonts w:ascii="Wingdings" w:hAnsi="Wingdings" w:hint="default"/>
      </w:rPr>
    </w:lvl>
  </w:abstractNum>
  <w:abstractNum w:abstractNumId="48">
    <w:nsid w:val="1A513A8D"/>
    <w:multiLevelType w:val="hybridMultilevel"/>
    <w:tmpl w:val="F8A44744"/>
    <w:lvl w:ilvl="0" w:tplc="A3AA1A94">
      <w:start w:val="1"/>
      <w:numFmt w:val="decimal"/>
      <w:lvlText w:val="%1."/>
      <w:lvlJc w:val="left"/>
      <w:pPr>
        <w:tabs>
          <w:tab w:val="num" w:pos="720"/>
        </w:tabs>
        <w:ind w:left="720" w:hanging="360"/>
      </w:pPr>
    </w:lvl>
    <w:lvl w:ilvl="1" w:tplc="F3F49B6E">
      <w:start w:val="1"/>
      <w:numFmt w:val="bullet"/>
      <w:lvlText w:val=""/>
      <w:lvlJc w:val="left"/>
      <w:pPr>
        <w:tabs>
          <w:tab w:val="num" w:pos="1440"/>
        </w:tabs>
        <w:ind w:left="1440" w:hanging="360"/>
      </w:pPr>
      <w:rPr>
        <w:rFonts w:ascii="Symbol" w:hAnsi="Symbol" w:hint="default"/>
      </w:rPr>
    </w:lvl>
    <w:lvl w:ilvl="2" w:tplc="6062F142">
      <w:start w:val="1"/>
      <w:numFmt w:val="decimal"/>
      <w:lvlText w:val="%3."/>
      <w:lvlJc w:val="left"/>
      <w:pPr>
        <w:tabs>
          <w:tab w:val="num" w:pos="2340"/>
        </w:tabs>
        <w:ind w:left="2340" w:hanging="360"/>
      </w:pPr>
    </w:lvl>
    <w:lvl w:ilvl="3" w:tplc="F4E0D044" w:tentative="1">
      <w:start w:val="1"/>
      <w:numFmt w:val="decimal"/>
      <w:lvlText w:val="%4."/>
      <w:lvlJc w:val="left"/>
      <w:pPr>
        <w:tabs>
          <w:tab w:val="num" w:pos="2880"/>
        </w:tabs>
        <w:ind w:left="2880" w:hanging="360"/>
      </w:pPr>
    </w:lvl>
    <w:lvl w:ilvl="4" w:tplc="3AA89D1C" w:tentative="1">
      <w:start w:val="1"/>
      <w:numFmt w:val="lowerLetter"/>
      <w:lvlText w:val="%5."/>
      <w:lvlJc w:val="left"/>
      <w:pPr>
        <w:tabs>
          <w:tab w:val="num" w:pos="3600"/>
        </w:tabs>
        <w:ind w:left="3600" w:hanging="360"/>
      </w:pPr>
    </w:lvl>
    <w:lvl w:ilvl="5" w:tplc="E00E3B66" w:tentative="1">
      <w:start w:val="1"/>
      <w:numFmt w:val="lowerRoman"/>
      <w:lvlText w:val="%6."/>
      <w:lvlJc w:val="right"/>
      <w:pPr>
        <w:tabs>
          <w:tab w:val="num" w:pos="4320"/>
        </w:tabs>
        <w:ind w:left="4320" w:hanging="180"/>
      </w:pPr>
    </w:lvl>
    <w:lvl w:ilvl="6" w:tplc="1BD058C6" w:tentative="1">
      <w:start w:val="1"/>
      <w:numFmt w:val="decimal"/>
      <w:lvlText w:val="%7."/>
      <w:lvlJc w:val="left"/>
      <w:pPr>
        <w:tabs>
          <w:tab w:val="num" w:pos="5040"/>
        </w:tabs>
        <w:ind w:left="5040" w:hanging="360"/>
      </w:pPr>
    </w:lvl>
    <w:lvl w:ilvl="7" w:tplc="FFEA66D2" w:tentative="1">
      <w:start w:val="1"/>
      <w:numFmt w:val="lowerLetter"/>
      <w:lvlText w:val="%8."/>
      <w:lvlJc w:val="left"/>
      <w:pPr>
        <w:tabs>
          <w:tab w:val="num" w:pos="5760"/>
        </w:tabs>
        <w:ind w:left="5760" w:hanging="360"/>
      </w:pPr>
    </w:lvl>
    <w:lvl w:ilvl="8" w:tplc="F28EC436" w:tentative="1">
      <w:start w:val="1"/>
      <w:numFmt w:val="lowerRoman"/>
      <w:lvlText w:val="%9."/>
      <w:lvlJc w:val="right"/>
      <w:pPr>
        <w:tabs>
          <w:tab w:val="num" w:pos="6480"/>
        </w:tabs>
        <w:ind w:left="6480" w:hanging="180"/>
      </w:pPr>
    </w:lvl>
  </w:abstractNum>
  <w:abstractNum w:abstractNumId="49">
    <w:nsid w:val="1B6A71A1"/>
    <w:multiLevelType w:val="hybridMultilevel"/>
    <w:tmpl w:val="EC2A898E"/>
    <w:lvl w:ilvl="0" w:tplc="B948B7EA">
      <w:start w:val="1"/>
      <w:numFmt w:val="bullet"/>
      <w:lvlText w:val=""/>
      <w:lvlJc w:val="left"/>
      <w:pPr>
        <w:tabs>
          <w:tab w:val="num" w:pos="720"/>
        </w:tabs>
        <w:ind w:left="720" w:hanging="360"/>
      </w:pPr>
      <w:rPr>
        <w:rFonts w:ascii="Symbol" w:hAnsi="Symbol" w:hint="default"/>
      </w:rPr>
    </w:lvl>
    <w:lvl w:ilvl="1" w:tplc="0E6CBC94" w:tentative="1">
      <w:start w:val="1"/>
      <w:numFmt w:val="bullet"/>
      <w:lvlText w:val="o"/>
      <w:lvlJc w:val="left"/>
      <w:pPr>
        <w:tabs>
          <w:tab w:val="num" w:pos="1440"/>
        </w:tabs>
        <w:ind w:left="1440" w:hanging="360"/>
      </w:pPr>
      <w:rPr>
        <w:rFonts w:ascii="Courier New" w:hAnsi="Courier New" w:cs="Courier New" w:hint="default"/>
      </w:rPr>
    </w:lvl>
    <w:lvl w:ilvl="2" w:tplc="E93C61DE" w:tentative="1">
      <w:start w:val="1"/>
      <w:numFmt w:val="bullet"/>
      <w:lvlText w:val=""/>
      <w:lvlJc w:val="left"/>
      <w:pPr>
        <w:tabs>
          <w:tab w:val="num" w:pos="2160"/>
        </w:tabs>
        <w:ind w:left="2160" w:hanging="360"/>
      </w:pPr>
      <w:rPr>
        <w:rFonts w:ascii="Wingdings" w:hAnsi="Wingdings" w:hint="default"/>
      </w:rPr>
    </w:lvl>
    <w:lvl w:ilvl="3" w:tplc="D832B13C" w:tentative="1">
      <w:start w:val="1"/>
      <w:numFmt w:val="bullet"/>
      <w:lvlText w:val=""/>
      <w:lvlJc w:val="left"/>
      <w:pPr>
        <w:tabs>
          <w:tab w:val="num" w:pos="2880"/>
        </w:tabs>
        <w:ind w:left="2880" w:hanging="360"/>
      </w:pPr>
      <w:rPr>
        <w:rFonts w:ascii="Symbol" w:hAnsi="Symbol" w:hint="default"/>
      </w:rPr>
    </w:lvl>
    <w:lvl w:ilvl="4" w:tplc="D27205CE" w:tentative="1">
      <w:start w:val="1"/>
      <w:numFmt w:val="bullet"/>
      <w:lvlText w:val="o"/>
      <w:lvlJc w:val="left"/>
      <w:pPr>
        <w:tabs>
          <w:tab w:val="num" w:pos="3600"/>
        </w:tabs>
        <w:ind w:left="3600" w:hanging="360"/>
      </w:pPr>
      <w:rPr>
        <w:rFonts w:ascii="Courier New" w:hAnsi="Courier New" w:cs="Courier New" w:hint="default"/>
      </w:rPr>
    </w:lvl>
    <w:lvl w:ilvl="5" w:tplc="F14453E0" w:tentative="1">
      <w:start w:val="1"/>
      <w:numFmt w:val="bullet"/>
      <w:lvlText w:val=""/>
      <w:lvlJc w:val="left"/>
      <w:pPr>
        <w:tabs>
          <w:tab w:val="num" w:pos="4320"/>
        </w:tabs>
        <w:ind w:left="4320" w:hanging="360"/>
      </w:pPr>
      <w:rPr>
        <w:rFonts w:ascii="Wingdings" w:hAnsi="Wingdings" w:hint="default"/>
      </w:rPr>
    </w:lvl>
    <w:lvl w:ilvl="6" w:tplc="157C9CF2" w:tentative="1">
      <w:start w:val="1"/>
      <w:numFmt w:val="bullet"/>
      <w:lvlText w:val=""/>
      <w:lvlJc w:val="left"/>
      <w:pPr>
        <w:tabs>
          <w:tab w:val="num" w:pos="5040"/>
        </w:tabs>
        <w:ind w:left="5040" w:hanging="360"/>
      </w:pPr>
      <w:rPr>
        <w:rFonts w:ascii="Symbol" w:hAnsi="Symbol" w:hint="default"/>
      </w:rPr>
    </w:lvl>
    <w:lvl w:ilvl="7" w:tplc="559EF28A" w:tentative="1">
      <w:start w:val="1"/>
      <w:numFmt w:val="bullet"/>
      <w:lvlText w:val="o"/>
      <w:lvlJc w:val="left"/>
      <w:pPr>
        <w:tabs>
          <w:tab w:val="num" w:pos="5760"/>
        </w:tabs>
        <w:ind w:left="5760" w:hanging="360"/>
      </w:pPr>
      <w:rPr>
        <w:rFonts w:ascii="Courier New" w:hAnsi="Courier New" w:cs="Courier New" w:hint="default"/>
      </w:rPr>
    </w:lvl>
    <w:lvl w:ilvl="8" w:tplc="5B368514" w:tentative="1">
      <w:start w:val="1"/>
      <w:numFmt w:val="bullet"/>
      <w:lvlText w:val=""/>
      <w:lvlJc w:val="left"/>
      <w:pPr>
        <w:tabs>
          <w:tab w:val="num" w:pos="6480"/>
        </w:tabs>
        <w:ind w:left="6480" w:hanging="360"/>
      </w:pPr>
      <w:rPr>
        <w:rFonts w:ascii="Wingdings" w:hAnsi="Wingdings" w:hint="default"/>
      </w:rPr>
    </w:lvl>
  </w:abstractNum>
  <w:abstractNum w:abstractNumId="50">
    <w:nsid w:val="1C7277EF"/>
    <w:multiLevelType w:val="hybridMultilevel"/>
    <w:tmpl w:val="C7E2CBDA"/>
    <w:lvl w:ilvl="0" w:tplc="E4122C4E">
      <w:start w:val="1"/>
      <w:numFmt w:val="bullet"/>
      <w:lvlText w:val=""/>
      <w:lvlJc w:val="left"/>
      <w:pPr>
        <w:tabs>
          <w:tab w:val="num" w:pos="794"/>
        </w:tabs>
        <w:ind w:left="794" w:hanging="360"/>
      </w:pPr>
      <w:rPr>
        <w:rFonts w:ascii="Symbol" w:hAnsi="Symbol" w:hint="default"/>
      </w:rPr>
    </w:lvl>
    <w:lvl w:ilvl="1" w:tplc="091A8DFC" w:tentative="1">
      <w:start w:val="1"/>
      <w:numFmt w:val="bullet"/>
      <w:lvlText w:val="o"/>
      <w:lvlJc w:val="left"/>
      <w:pPr>
        <w:tabs>
          <w:tab w:val="num" w:pos="1514"/>
        </w:tabs>
        <w:ind w:left="1514" w:hanging="360"/>
      </w:pPr>
      <w:rPr>
        <w:rFonts w:ascii="Courier New" w:hAnsi="Courier New" w:cs="Courier New" w:hint="default"/>
      </w:rPr>
    </w:lvl>
    <w:lvl w:ilvl="2" w:tplc="63BC928A" w:tentative="1">
      <w:start w:val="1"/>
      <w:numFmt w:val="bullet"/>
      <w:lvlText w:val=""/>
      <w:lvlJc w:val="left"/>
      <w:pPr>
        <w:tabs>
          <w:tab w:val="num" w:pos="2234"/>
        </w:tabs>
        <w:ind w:left="2234" w:hanging="360"/>
      </w:pPr>
      <w:rPr>
        <w:rFonts w:ascii="Wingdings" w:hAnsi="Wingdings" w:hint="default"/>
      </w:rPr>
    </w:lvl>
    <w:lvl w:ilvl="3" w:tplc="20026AD0" w:tentative="1">
      <w:start w:val="1"/>
      <w:numFmt w:val="bullet"/>
      <w:lvlText w:val=""/>
      <w:lvlJc w:val="left"/>
      <w:pPr>
        <w:tabs>
          <w:tab w:val="num" w:pos="2954"/>
        </w:tabs>
        <w:ind w:left="2954" w:hanging="360"/>
      </w:pPr>
      <w:rPr>
        <w:rFonts w:ascii="Symbol" w:hAnsi="Symbol" w:hint="default"/>
      </w:rPr>
    </w:lvl>
    <w:lvl w:ilvl="4" w:tplc="3DFC4032" w:tentative="1">
      <w:start w:val="1"/>
      <w:numFmt w:val="bullet"/>
      <w:lvlText w:val="o"/>
      <w:lvlJc w:val="left"/>
      <w:pPr>
        <w:tabs>
          <w:tab w:val="num" w:pos="3674"/>
        </w:tabs>
        <w:ind w:left="3674" w:hanging="360"/>
      </w:pPr>
      <w:rPr>
        <w:rFonts w:ascii="Courier New" w:hAnsi="Courier New" w:cs="Courier New" w:hint="default"/>
      </w:rPr>
    </w:lvl>
    <w:lvl w:ilvl="5" w:tplc="3E640D48" w:tentative="1">
      <w:start w:val="1"/>
      <w:numFmt w:val="bullet"/>
      <w:lvlText w:val=""/>
      <w:lvlJc w:val="left"/>
      <w:pPr>
        <w:tabs>
          <w:tab w:val="num" w:pos="4394"/>
        </w:tabs>
        <w:ind w:left="4394" w:hanging="360"/>
      </w:pPr>
      <w:rPr>
        <w:rFonts w:ascii="Wingdings" w:hAnsi="Wingdings" w:hint="default"/>
      </w:rPr>
    </w:lvl>
    <w:lvl w:ilvl="6" w:tplc="DC94BBE2" w:tentative="1">
      <w:start w:val="1"/>
      <w:numFmt w:val="bullet"/>
      <w:lvlText w:val=""/>
      <w:lvlJc w:val="left"/>
      <w:pPr>
        <w:tabs>
          <w:tab w:val="num" w:pos="5114"/>
        </w:tabs>
        <w:ind w:left="5114" w:hanging="360"/>
      </w:pPr>
      <w:rPr>
        <w:rFonts w:ascii="Symbol" w:hAnsi="Symbol" w:hint="default"/>
      </w:rPr>
    </w:lvl>
    <w:lvl w:ilvl="7" w:tplc="863C4F84" w:tentative="1">
      <w:start w:val="1"/>
      <w:numFmt w:val="bullet"/>
      <w:lvlText w:val="o"/>
      <w:lvlJc w:val="left"/>
      <w:pPr>
        <w:tabs>
          <w:tab w:val="num" w:pos="5834"/>
        </w:tabs>
        <w:ind w:left="5834" w:hanging="360"/>
      </w:pPr>
      <w:rPr>
        <w:rFonts w:ascii="Courier New" w:hAnsi="Courier New" w:cs="Courier New" w:hint="default"/>
      </w:rPr>
    </w:lvl>
    <w:lvl w:ilvl="8" w:tplc="1138D1BE" w:tentative="1">
      <w:start w:val="1"/>
      <w:numFmt w:val="bullet"/>
      <w:lvlText w:val=""/>
      <w:lvlJc w:val="left"/>
      <w:pPr>
        <w:tabs>
          <w:tab w:val="num" w:pos="6554"/>
        </w:tabs>
        <w:ind w:left="6554" w:hanging="360"/>
      </w:pPr>
      <w:rPr>
        <w:rFonts w:ascii="Wingdings" w:hAnsi="Wingdings" w:hint="default"/>
      </w:rPr>
    </w:lvl>
  </w:abstractNum>
  <w:abstractNum w:abstractNumId="51">
    <w:nsid w:val="1C8B3CE2"/>
    <w:multiLevelType w:val="hybridMultilevel"/>
    <w:tmpl w:val="DF5EBCF8"/>
    <w:lvl w:ilvl="0" w:tplc="287CA236">
      <w:start w:val="1"/>
      <w:numFmt w:val="decimal"/>
      <w:lvlText w:val="%1."/>
      <w:lvlJc w:val="left"/>
      <w:pPr>
        <w:tabs>
          <w:tab w:val="num" w:pos="720"/>
        </w:tabs>
        <w:ind w:left="720" w:hanging="360"/>
      </w:pPr>
    </w:lvl>
    <w:lvl w:ilvl="1" w:tplc="5E7C5582">
      <w:start w:val="1"/>
      <w:numFmt w:val="bullet"/>
      <w:lvlText w:val=""/>
      <w:lvlJc w:val="left"/>
      <w:pPr>
        <w:tabs>
          <w:tab w:val="num" w:pos="1440"/>
        </w:tabs>
        <w:ind w:left="1440" w:hanging="360"/>
      </w:pPr>
      <w:rPr>
        <w:rFonts w:ascii="Symbol" w:hAnsi="Symbol" w:hint="default"/>
      </w:rPr>
    </w:lvl>
    <w:lvl w:ilvl="2" w:tplc="CC1831FA">
      <w:start w:val="1"/>
      <w:numFmt w:val="bullet"/>
      <w:lvlText w:val=""/>
      <w:lvlJc w:val="left"/>
      <w:pPr>
        <w:tabs>
          <w:tab w:val="num" w:pos="2340"/>
        </w:tabs>
        <w:ind w:left="2340" w:hanging="360"/>
      </w:pPr>
      <w:rPr>
        <w:rFonts w:ascii="Wingdings" w:hAnsi="Wingdings" w:hint="default"/>
      </w:rPr>
    </w:lvl>
    <w:lvl w:ilvl="3" w:tplc="96E67FB4">
      <w:start w:val="1"/>
      <w:numFmt w:val="decimal"/>
      <w:lvlText w:val="%4."/>
      <w:lvlJc w:val="left"/>
      <w:pPr>
        <w:tabs>
          <w:tab w:val="num" w:pos="2880"/>
        </w:tabs>
        <w:ind w:left="2880" w:hanging="360"/>
      </w:pPr>
    </w:lvl>
    <w:lvl w:ilvl="4" w:tplc="A93631A2" w:tentative="1">
      <w:start w:val="1"/>
      <w:numFmt w:val="lowerLetter"/>
      <w:lvlText w:val="%5."/>
      <w:lvlJc w:val="left"/>
      <w:pPr>
        <w:tabs>
          <w:tab w:val="num" w:pos="3600"/>
        </w:tabs>
        <w:ind w:left="3600" w:hanging="360"/>
      </w:pPr>
    </w:lvl>
    <w:lvl w:ilvl="5" w:tplc="9D2C1FBA" w:tentative="1">
      <w:start w:val="1"/>
      <w:numFmt w:val="lowerRoman"/>
      <w:lvlText w:val="%6."/>
      <w:lvlJc w:val="right"/>
      <w:pPr>
        <w:tabs>
          <w:tab w:val="num" w:pos="4320"/>
        </w:tabs>
        <w:ind w:left="4320" w:hanging="180"/>
      </w:pPr>
    </w:lvl>
    <w:lvl w:ilvl="6" w:tplc="6FD0DDEA" w:tentative="1">
      <w:start w:val="1"/>
      <w:numFmt w:val="decimal"/>
      <w:lvlText w:val="%7."/>
      <w:lvlJc w:val="left"/>
      <w:pPr>
        <w:tabs>
          <w:tab w:val="num" w:pos="5040"/>
        </w:tabs>
        <w:ind w:left="5040" w:hanging="360"/>
      </w:pPr>
    </w:lvl>
    <w:lvl w:ilvl="7" w:tplc="0F966F88" w:tentative="1">
      <w:start w:val="1"/>
      <w:numFmt w:val="lowerLetter"/>
      <w:lvlText w:val="%8."/>
      <w:lvlJc w:val="left"/>
      <w:pPr>
        <w:tabs>
          <w:tab w:val="num" w:pos="5760"/>
        </w:tabs>
        <w:ind w:left="5760" w:hanging="360"/>
      </w:pPr>
    </w:lvl>
    <w:lvl w:ilvl="8" w:tplc="3482AA52" w:tentative="1">
      <w:start w:val="1"/>
      <w:numFmt w:val="lowerRoman"/>
      <w:lvlText w:val="%9."/>
      <w:lvlJc w:val="right"/>
      <w:pPr>
        <w:tabs>
          <w:tab w:val="num" w:pos="6480"/>
        </w:tabs>
        <w:ind w:left="6480" w:hanging="180"/>
      </w:pPr>
    </w:lvl>
  </w:abstractNum>
  <w:abstractNum w:abstractNumId="52">
    <w:nsid w:val="1CF33A53"/>
    <w:multiLevelType w:val="hybridMultilevel"/>
    <w:tmpl w:val="66705BD0"/>
    <w:lvl w:ilvl="0" w:tplc="7CA08602">
      <w:start w:val="1"/>
      <w:numFmt w:val="bullet"/>
      <w:lvlText w:val=""/>
      <w:lvlJc w:val="left"/>
      <w:pPr>
        <w:tabs>
          <w:tab w:val="num" w:pos="360"/>
        </w:tabs>
        <w:ind w:left="360" w:hanging="360"/>
      </w:pPr>
      <w:rPr>
        <w:rFonts w:ascii="Symbol" w:hAnsi="Symbol" w:hint="default"/>
      </w:rPr>
    </w:lvl>
    <w:lvl w:ilvl="1" w:tplc="8440F602" w:tentative="1">
      <w:start w:val="1"/>
      <w:numFmt w:val="bullet"/>
      <w:lvlText w:val="o"/>
      <w:lvlJc w:val="left"/>
      <w:pPr>
        <w:tabs>
          <w:tab w:val="num" w:pos="1080"/>
        </w:tabs>
        <w:ind w:left="1080" w:hanging="360"/>
      </w:pPr>
      <w:rPr>
        <w:rFonts w:ascii="Courier New" w:hAnsi="Courier New" w:hint="default"/>
      </w:rPr>
    </w:lvl>
    <w:lvl w:ilvl="2" w:tplc="3728531A" w:tentative="1">
      <w:start w:val="1"/>
      <w:numFmt w:val="bullet"/>
      <w:lvlText w:val=""/>
      <w:lvlJc w:val="left"/>
      <w:pPr>
        <w:tabs>
          <w:tab w:val="num" w:pos="1800"/>
        </w:tabs>
        <w:ind w:left="1800" w:hanging="360"/>
      </w:pPr>
      <w:rPr>
        <w:rFonts w:ascii="Wingdings" w:hAnsi="Wingdings" w:hint="default"/>
      </w:rPr>
    </w:lvl>
    <w:lvl w:ilvl="3" w:tplc="9E02385A" w:tentative="1">
      <w:start w:val="1"/>
      <w:numFmt w:val="bullet"/>
      <w:lvlText w:val=""/>
      <w:lvlJc w:val="left"/>
      <w:pPr>
        <w:tabs>
          <w:tab w:val="num" w:pos="2520"/>
        </w:tabs>
        <w:ind w:left="2520" w:hanging="360"/>
      </w:pPr>
      <w:rPr>
        <w:rFonts w:ascii="Symbol" w:hAnsi="Symbol" w:hint="default"/>
      </w:rPr>
    </w:lvl>
    <w:lvl w:ilvl="4" w:tplc="422AB1E6" w:tentative="1">
      <w:start w:val="1"/>
      <w:numFmt w:val="bullet"/>
      <w:lvlText w:val="o"/>
      <w:lvlJc w:val="left"/>
      <w:pPr>
        <w:tabs>
          <w:tab w:val="num" w:pos="3240"/>
        </w:tabs>
        <w:ind w:left="3240" w:hanging="360"/>
      </w:pPr>
      <w:rPr>
        <w:rFonts w:ascii="Courier New" w:hAnsi="Courier New" w:hint="default"/>
      </w:rPr>
    </w:lvl>
    <w:lvl w:ilvl="5" w:tplc="51824398" w:tentative="1">
      <w:start w:val="1"/>
      <w:numFmt w:val="bullet"/>
      <w:lvlText w:val=""/>
      <w:lvlJc w:val="left"/>
      <w:pPr>
        <w:tabs>
          <w:tab w:val="num" w:pos="3960"/>
        </w:tabs>
        <w:ind w:left="3960" w:hanging="360"/>
      </w:pPr>
      <w:rPr>
        <w:rFonts w:ascii="Wingdings" w:hAnsi="Wingdings" w:hint="default"/>
      </w:rPr>
    </w:lvl>
    <w:lvl w:ilvl="6" w:tplc="7B6AECDE" w:tentative="1">
      <w:start w:val="1"/>
      <w:numFmt w:val="bullet"/>
      <w:lvlText w:val=""/>
      <w:lvlJc w:val="left"/>
      <w:pPr>
        <w:tabs>
          <w:tab w:val="num" w:pos="4680"/>
        </w:tabs>
        <w:ind w:left="4680" w:hanging="360"/>
      </w:pPr>
      <w:rPr>
        <w:rFonts w:ascii="Symbol" w:hAnsi="Symbol" w:hint="default"/>
      </w:rPr>
    </w:lvl>
    <w:lvl w:ilvl="7" w:tplc="981CD236" w:tentative="1">
      <w:start w:val="1"/>
      <w:numFmt w:val="bullet"/>
      <w:lvlText w:val="o"/>
      <w:lvlJc w:val="left"/>
      <w:pPr>
        <w:tabs>
          <w:tab w:val="num" w:pos="5400"/>
        </w:tabs>
        <w:ind w:left="5400" w:hanging="360"/>
      </w:pPr>
      <w:rPr>
        <w:rFonts w:ascii="Courier New" w:hAnsi="Courier New" w:hint="default"/>
      </w:rPr>
    </w:lvl>
    <w:lvl w:ilvl="8" w:tplc="F87A2632" w:tentative="1">
      <w:start w:val="1"/>
      <w:numFmt w:val="bullet"/>
      <w:lvlText w:val=""/>
      <w:lvlJc w:val="left"/>
      <w:pPr>
        <w:tabs>
          <w:tab w:val="num" w:pos="6120"/>
        </w:tabs>
        <w:ind w:left="6120" w:hanging="360"/>
      </w:pPr>
      <w:rPr>
        <w:rFonts w:ascii="Wingdings" w:hAnsi="Wingdings" w:hint="default"/>
      </w:rPr>
    </w:lvl>
  </w:abstractNum>
  <w:abstractNum w:abstractNumId="53">
    <w:nsid w:val="1D03412B"/>
    <w:multiLevelType w:val="hybridMultilevel"/>
    <w:tmpl w:val="B32C1FC4"/>
    <w:lvl w:ilvl="0" w:tplc="AFC6C07C">
      <w:start w:val="1"/>
      <w:numFmt w:val="bullet"/>
      <w:lvlText w:val=""/>
      <w:lvlJc w:val="left"/>
      <w:pPr>
        <w:tabs>
          <w:tab w:val="num" w:pos="720"/>
        </w:tabs>
        <w:ind w:left="720" w:hanging="360"/>
      </w:pPr>
      <w:rPr>
        <w:rFonts w:ascii="Symbol" w:hAnsi="Symbol" w:hint="default"/>
      </w:rPr>
    </w:lvl>
    <w:lvl w:ilvl="1" w:tplc="0BC4C89A" w:tentative="1">
      <w:start w:val="1"/>
      <w:numFmt w:val="bullet"/>
      <w:lvlText w:val="o"/>
      <w:lvlJc w:val="left"/>
      <w:pPr>
        <w:tabs>
          <w:tab w:val="num" w:pos="1440"/>
        </w:tabs>
        <w:ind w:left="1440" w:hanging="360"/>
      </w:pPr>
      <w:rPr>
        <w:rFonts w:ascii="Courier New" w:hAnsi="Courier New" w:hint="default"/>
      </w:rPr>
    </w:lvl>
    <w:lvl w:ilvl="2" w:tplc="48626C4A" w:tentative="1">
      <w:start w:val="1"/>
      <w:numFmt w:val="bullet"/>
      <w:lvlText w:val=""/>
      <w:lvlJc w:val="left"/>
      <w:pPr>
        <w:tabs>
          <w:tab w:val="num" w:pos="2160"/>
        </w:tabs>
        <w:ind w:left="2160" w:hanging="360"/>
      </w:pPr>
      <w:rPr>
        <w:rFonts w:ascii="Wingdings" w:hAnsi="Wingdings" w:hint="default"/>
      </w:rPr>
    </w:lvl>
    <w:lvl w:ilvl="3" w:tplc="D68671BE" w:tentative="1">
      <w:start w:val="1"/>
      <w:numFmt w:val="bullet"/>
      <w:lvlText w:val=""/>
      <w:lvlJc w:val="left"/>
      <w:pPr>
        <w:tabs>
          <w:tab w:val="num" w:pos="2880"/>
        </w:tabs>
        <w:ind w:left="2880" w:hanging="360"/>
      </w:pPr>
      <w:rPr>
        <w:rFonts w:ascii="Symbol" w:hAnsi="Symbol" w:hint="default"/>
      </w:rPr>
    </w:lvl>
    <w:lvl w:ilvl="4" w:tplc="08B218E2" w:tentative="1">
      <w:start w:val="1"/>
      <w:numFmt w:val="bullet"/>
      <w:lvlText w:val="o"/>
      <w:lvlJc w:val="left"/>
      <w:pPr>
        <w:tabs>
          <w:tab w:val="num" w:pos="3600"/>
        </w:tabs>
        <w:ind w:left="3600" w:hanging="360"/>
      </w:pPr>
      <w:rPr>
        <w:rFonts w:ascii="Courier New" w:hAnsi="Courier New" w:hint="default"/>
      </w:rPr>
    </w:lvl>
    <w:lvl w:ilvl="5" w:tplc="E90043A6" w:tentative="1">
      <w:start w:val="1"/>
      <w:numFmt w:val="bullet"/>
      <w:lvlText w:val=""/>
      <w:lvlJc w:val="left"/>
      <w:pPr>
        <w:tabs>
          <w:tab w:val="num" w:pos="4320"/>
        </w:tabs>
        <w:ind w:left="4320" w:hanging="360"/>
      </w:pPr>
      <w:rPr>
        <w:rFonts w:ascii="Wingdings" w:hAnsi="Wingdings" w:hint="default"/>
      </w:rPr>
    </w:lvl>
    <w:lvl w:ilvl="6" w:tplc="B986CCF8" w:tentative="1">
      <w:start w:val="1"/>
      <w:numFmt w:val="bullet"/>
      <w:lvlText w:val=""/>
      <w:lvlJc w:val="left"/>
      <w:pPr>
        <w:tabs>
          <w:tab w:val="num" w:pos="5040"/>
        </w:tabs>
        <w:ind w:left="5040" w:hanging="360"/>
      </w:pPr>
      <w:rPr>
        <w:rFonts w:ascii="Symbol" w:hAnsi="Symbol" w:hint="default"/>
      </w:rPr>
    </w:lvl>
    <w:lvl w:ilvl="7" w:tplc="C938F94E" w:tentative="1">
      <w:start w:val="1"/>
      <w:numFmt w:val="bullet"/>
      <w:lvlText w:val="o"/>
      <w:lvlJc w:val="left"/>
      <w:pPr>
        <w:tabs>
          <w:tab w:val="num" w:pos="5760"/>
        </w:tabs>
        <w:ind w:left="5760" w:hanging="360"/>
      </w:pPr>
      <w:rPr>
        <w:rFonts w:ascii="Courier New" w:hAnsi="Courier New" w:hint="default"/>
      </w:rPr>
    </w:lvl>
    <w:lvl w:ilvl="8" w:tplc="BB9A801E" w:tentative="1">
      <w:start w:val="1"/>
      <w:numFmt w:val="bullet"/>
      <w:lvlText w:val=""/>
      <w:lvlJc w:val="left"/>
      <w:pPr>
        <w:tabs>
          <w:tab w:val="num" w:pos="6480"/>
        </w:tabs>
        <w:ind w:left="6480" w:hanging="360"/>
      </w:pPr>
      <w:rPr>
        <w:rFonts w:ascii="Wingdings" w:hAnsi="Wingdings" w:hint="default"/>
      </w:rPr>
    </w:lvl>
  </w:abstractNum>
  <w:abstractNum w:abstractNumId="54">
    <w:nsid w:val="1D0500F7"/>
    <w:multiLevelType w:val="hybridMultilevel"/>
    <w:tmpl w:val="40A68E5A"/>
    <w:lvl w:ilvl="0" w:tplc="D760F60E">
      <w:start w:val="1"/>
      <w:numFmt w:val="decimal"/>
      <w:lvlText w:val="%1."/>
      <w:lvlJc w:val="left"/>
      <w:pPr>
        <w:tabs>
          <w:tab w:val="num" w:pos="720"/>
        </w:tabs>
        <w:ind w:left="720" w:hanging="360"/>
      </w:pPr>
    </w:lvl>
    <w:lvl w:ilvl="1" w:tplc="2EA6DE3C">
      <w:start w:val="1"/>
      <w:numFmt w:val="bullet"/>
      <w:lvlText w:val=""/>
      <w:lvlJc w:val="left"/>
      <w:pPr>
        <w:tabs>
          <w:tab w:val="num" w:pos="1440"/>
        </w:tabs>
        <w:ind w:left="1440" w:hanging="360"/>
      </w:pPr>
      <w:rPr>
        <w:rFonts w:ascii="Symbol" w:hAnsi="Symbol" w:hint="default"/>
      </w:rPr>
    </w:lvl>
    <w:lvl w:ilvl="2" w:tplc="394ED49C">
      <w:start w:val="1"/>
      <w:numFmt w:val="decimal"/>
      <w:lvlText w:val="%3."/>
      <w:lvlJc w:val="left"/>
      <w:pPr>
        <w:tabs>
          <w:tab w:val="num" w:pos="2340"/>
        </w:tabs>
        <w:ind w:left="2340" w:hanging="360"/>
      </w:pPr>
    </w:lvl>
    <w:lvl w:ilvl="3" w:tplc="EEF6F3BC" w:tentative="1">
      <w:start w:val="1"/>
      <w:numFmt w:val="decimal"/>
      <w:lvlText w:val="%4."/>
      <w:lvlJc w:val="left"/>
      <w:pPr>
        <w:tabs>
          <w:tab w:val="num" w:pos="2880"/>
        </w:tabs>
        <w:ind w:left="2880" w:hanging="360"/>
      </w:pPr>
    </w:lvl>
    <w:lvl w:ilvl="4" w:tplc="F7C83F08" w:tentative="1">
      <w:start w:val="1"/>
      <w:numFmt w:val="lowerLetter"/>
      <w:lvlText w:val="%5."/>
      <w:lvlJc w:val="left"/>
      <w:pPr>
        <w:tabs>
          <w:tab w:val="num" w:pos="3600"/>
        </w:tabs>
        <w:ind w:left="3600" w:hanging="360"/>
      </w:pPr>
    </w:lvl>
    <w:lvl w:ilvl="5" w:tplc="74F66D66" w:tentative="1">
      <w:start w:val="1"/>
      <w:numFmt w:val="lowerRoman"/>
      <w:lvlText w:val="%6."/>
      <w:lvlJc w:val="right"/>
      <w:pPr>
        <w:tabs>
          <w:tab w:val="num" w:pos="4320"/>
        </w:tabs>
        <w:ind w:left="4320" w:hanging="180"/>
      </w:pPr>
    </w:lvl>
    <w:lvl w:ilvl="6" w:tplc="3D263FB4" w:tentative="1">
      <w:start w:val="1"/>
      <w:numFmt w:val="decimal"/>
      <w:lvlText w:val="%7."/>
      <w:lvlJc w:val="left"/>
      <w:pPr>
        <w:tabs>
          <w:tab w:val="num" w:pos="5040"/>
        </w:tabs>
        <w:ind w:left="5040" w:hanging="360"/>
      </w:pPr>
    </w:lvl>
    <w:lvl w:ilvl="7" w:tplc="36B8C3D6" w:tentative="1">
      <w:start w:val="1"/>
      <w:numFmt w:val="lowerLetter"/>
      <w:lvlText w:val="%8."/>
      <w:lvlJc w:val="left"/>
      <w:pPr>
        <w:tabs>
          <w:tab w:val="num" w:pos="5760"/>
        </w:tabs>
        <w:ind w:left="5760" w:hanging="360"/>
      </w:pPr>
    </w:lvl>
    <w:lvl w:ilvl="8" w:tplc="85187476" w:tentative="1">
      <w:start w:val="1"/>
      <w:numFmt w:val="lowerRoman"/>
      <w:lvlText w:val="%9."/>
      <w:lvlJc w:val="right"/>
      <w:pPr>
        <w:tabs>
          <w:tab w:val="num" w:pos="6480"/>
        </w:tabs>
        <w:ind w:left="6480" w:hanging="180"/>
      </w:pPr>
    </w:lvl>
  </w:abstractNum>
  <w:abstractNum w:abstractNumId="55">
    <w:nsid w:val="1E293274"/>
    <w:multiLevelType w:val="hybridMultilevel"/>
    <w:tmpl w:val="72443DA2"/>
    <w:lvl w:ilvl="0" w:tplc="DFAE9952">
      <w:start w:val="1"/>
      <w:numFmt w:val="bullet"/>
      <w:lvlText w:val=""/>
      <w:lvlJc w:val="left"/>
      <w:pPr>
        <w:tabs>
          <w:tab w:val="num" w:pos="1060"/>
        </w:tabs>
        <w:ind w:left="1060" w:hanging="360"/>
      </w:pPr>
      <w:rPr>
        <w:rFonts w:ascii="Symbol" w:hAnsi="Symbol" w:hint="default"/>
      </w:rPr>
    </w:lvl>
    <w:lvl w:ilvl="1" w:tplc="54C0D94C">
      <w:start w:val="1"/>
      <w:numFmt w:val="bullet"/>
      <w:lvlText w:val="o"/>
      <w:lvlJc w:val="left"/>
      <w:pPr>
        <w:tabs>
          <w:tab w:val="num" w:pos="1780"/>
        </w:tabs>
        <w:ind w:left="1780" w:hanging="360"/>
      </w:pPr>
      <w:rPr>
        <w:rFonts w:ascii="Courier New" w:hAnsi="Courier New" w:hint="default"/>
      </w:rPr>
    </w:lvl>
    <w:lvl w:ilvl="2" w:tplc="D396A800" w:tentative="1">
      <w:start w:val="1"/>
      <w:numFmt w:val="bullet"/>
      <w:lvlText w:val=""/>
      <w:lvlJc w:val="left"/>
      <w:pPr>
        <w:tabs>
          <w:tab w:val="num" w:pos="2500"/>
        </w:tabs>
        <w:ind w:left="2500" w:hanging="360"/>
      </w:pPr>
      <w:rPr>
        <w:rFonts w:ascii="Wingdings" w:hAnsi="Wingdings" w:hint="default"/>
      </w:rPr>
    </w:lvl>
    <w:lvl w:ilvl="3" w:tplc="B1629866" w:tentative="1">
      <w:start w:val="1"/>
      <w:numFmt w:val="bullet"/>
      <w:lvlText w:val=""/>
      <w:lvlJc w:val="left"/>
      <w:pPr>
        <w:tabs>
          <w:tab w:val="num" w:pos="3220"/>
        </w:tabs>
        <w:ind w:left="3220" w:hanging="360"/>
      </w:pPr>
      <w:rPr>
        <w:rFonts w:ascii="Symbol" w:hAnsi="Symbol" w:hint="default"/>
      </w:rPr>
    </w:lvl>
    <w:lvl w:ilvl="4" w:tplc="239212A4" w:tentative="1">
      <w:start w:val="1"/>
      <w:numFmt w:val="bullet"/>
      <w:lvlText w:val="o"/>
      <w:lvlJc w:val="left"/>
      <w:pPr>
        <w:tabs>
          <w:tab w:val="num" w:pos="3940"/>
        </w:tabs>
        <w:ind w:left="3940" w:hanging="360"/>
      </w:pPr>
      <w:rPr>
        <w:rFonts w:ascii="Courier New" w:hAnsi="Courier New" w:hint="default"/>
      </w:rPr>
    </w:lvl>
    <w:lvl w:ilvl="5" w:tplc="A4FCDAE2" w:tentative="1">
      <w:start w:val="1"/>
      <w:numFmt w:val="bullet"/>
      <w:lvlText w:val=""/>
      <w:lvlJc w:val="left"/>
      <w:pPr>
        <w:tabs>
          <w:tab w:val="num" w:pos="4660"/>
        </w:tabs>
        <w:ind w:left="4660" w:hanging="360"/>
      </w:pPr>
      <w:rPr>
        <w:rFonts w:ascii="Wingdings" w:hAnsi="Wingdings" w:hint="default"/>
      </w:rPr>
    </w:lvl>
    <w:lvl w:ilvl="6" w:tplc="D1987370" w:tentative="1">
      <w:start w:val="1"/>
      <w:numFmt w:val="bullet"/>
      <w:lvlText w:val=""/>
      <w:lvlJc w:val="left"/>
      <w:pPr>
        <w:tabs>
          <w:tab w:val="num" w:pos="5380"/>
        </w:tabs>
        <w:ind w:left="5380" w:hanging="360"/>
      </w:pPr>
      <w:rPr>
        <w:rFonts w:ascii="Symbol" w:hAnsi="Symbol" w:hint="default"/>
      </w:rPr>
    </w:lvl>
    <w:lvl w:ilvl="7" w:tplc="34AC3AB2" w:tentative="1">
      <w:start w:val="1"/>
      <w:numFmt w:val="bullet"/>
      <w:lvlText w:val="o"/>
      <w:lvlJc w:val="left"/>
      <w:pPr>
        <w:tabs>
          <w:tab w:val="num" w:pos="6100"/>
        </w:tabs>
        <w:ind w:left="6100" w:hanging="360"/>
      </w:pPr>
      <w:rPr>
        <w:rFonts w:ascii="Courier New" w:hAnsi="Courier New" w:hint="default"/>
      </w:rPr>
    </w:lvl>
    <w:lvl w:ilvl="8" w:tplc="4DB213F2" w:tentative="1">
      <w:start w:val="1"/>
      <w:numFmt w:val="bullet"/>
      <w:lvlText w:val=""/>
      <w:lvlJc w:val="left"/>
      <w:pPr>
        <w:tabs>
          <w:tab w:val="num" w:pos="6820"/>
        </w:tabs>
        <w:ind w:left="6820" w:hanging="360"/>
      </w:pPr>
      <w:rPr>
        <w:rFonts w:ascii="Wingdings" w:hAnsi="Wingdings" w:hint="default"/>
      </w:rPr>
    </w:lvl>
  </w:abstractNum>
  <w:abstractNum w:abstractNumId="56">
    <w:nsid w:val="1E8A5934"/>
    <w:multiLevelType w:val="hybridMultilevel"/>
    <w:tmpl w:val="ADB217E0"/>
    <w:lvl w:ilvl="0" w:tplc="503C6336">
      <w:start w:val="1"/>
      <w:numFmt w:val="decimal"/>
      <w:lvlText w:val="%1."/>
      <w:lvlJc w:val="left"/>
      <w:pPr>
        <w:tabs>
          <w:tab w:val="num" w:pos="720"/>
        </w:tabs>
        <w:ind w:left="720" w:hanging="360"/>
      </w:pPr>
    </w:lvl>
    <w:lvl w:ilvl="1" w:tplc="AD8C7A60">
      <w:start w:val="1"/>
      <w:numFmt w:val="bullet"/>
      <w:lvlText w:val=""/>
      <w:lvlJc w:val="left"/>
      <w:pPr>
        <w:tabs>
          <w:tab w:val="num" w:pos="1440"/>
        </w:tabs>
        <w:ind w:left="1440" w:hanging="360"/>
      </w:pPr>
      <w:rPr>
        <w:rFonts w:ascii="Symbol" w:hAnsi="Symbol" w:hint="default"/>
      </w:rPr>
    </w:lvl>
    <w:lvl w:ilvl="2" w:tplc="4F0023E0">
      <w:start w:val="1"/>
      <w:numFmt w:val="decimal"/>
      <w:lvlText w:val="%3."/>
      <w:lvlJc w:val="left"/>
      <w:pPr>
        <w:tabs>
          <w:tab w:val="num" w:pos="2340"/>
        </w:tabs>
        <w:ind w:left="2340" w:hanging="360"/>
      </w:pPr>
    </w:lvl>
    <w:lvl w:ilvl="3" w:tplc="B7D4CF18" w:tentative="1">
      <w:start w:val="1"/>
      <w:numFmt w:val="decimal"/>
      <w:lvlText w:val="%4."/>
      <w:lvlJc w:val="left"/>
      <w:pPr>
        <w:tabs>
          <w:tab w:val="num" w:pos="2880"/>
        </w:tabs>
        <w:ind w:left="2880" w:hanging="360"/>
      </w:pPr>
    </w:lvl>
    <w:lvl w:ilvl="4" w:tplc="5E3C7A5E" w:tentative="1">
      <w:start w:val="1"/>
      <w:numFmt w:val="lowerLetter"/>
      <w:lvlText w:val="%5."/>
      <w:lvlJc w:val="left"/>
      <w:pPr>
        <w:tabs>
          <w:tab w:val="num" w:pos="3600"/>
        </w:tabs>
        <w:ind w:left="3600" w:hanging="360"/>
      </w:pPr>
    </w:lvl>
    <w:lvl w:ilvl="5" w:tplc="E7CC374C" w:tentative="1">
      <w:start w:val="1"/>
      <w:numFmt w:val="lowerRoman"/>
      <w:lvlText w:val="%6."/>
      <w:lvlJc w:val="right"/>
      <w:pPr>
        <w:tabs>
          <w:tab w:val="num" w:pos="4320"/>
        </w:tabs>
        <w:ind w:left="4320" w:hanging="180"/>
      </w:pPr>
    </w:lvl>
    <w:lvl w:ilvl="6" w:tplc="CDFAA630" w:tentative="1">
      <w:start w:val="1"/>
      <w:numFmt w:val="decimal"/>
      <w:lvlText w:val="%7."/>
      <w:lvlJc w:val="left"/>
      <w:pPr>
        <w:tabs>
          <w:tab w:val="num" w:pos="5040"/>
        </w:tabs>
        <w:ind w:left="5040" w:hanging="360"/>
      </w:pPr>
    </w:lvl>
    <w:lvl w:ilvl="7" w:tplc="23607FFE" w:tentative="1">
      <w:start w:val="1"/>
      <w:numFmt w:val="lowerLetter"/>
      <w:lvlText w:val="%8."/>
      <w:lvlJc w:val="left"/>
      <w:pPr>
        <w:tabs>
          <w:tab w:val="num" w:pos="5760"/>
        </w:tabs>
        <w:ind w:left="5760" w:hanging="360"/>
      </w:pPr>
    </w:lvl>
    <w:lvl w:ilvl="8" w:tplc="A406F940" w:tentative="1">
      <w:start w:val="1"/>
      <w:numFmt w:val="lowerRoman"/>
      <w:lvlText w:val="%9."/>
      <w:lvlJc w:val="right"/>
      <w:pPr>
        <w:tabs>
          <w:tab w:val="num" w:pos="6480"/>
        </w:tabs>
        <w:ind w:left="6480" w:hanging="180"/>
      </w:pPr>
    </w:lvl>
  </w:abstractNum>
  <w:abstractNum w:abstractNumId="57">
    <w:nsid w:val="1EA901CF"/>
    <w:multiLevelType w:val="hybridMultilevel"/>
    <w:tmpl w:val="E278B09C"/>
    <w:lvl w:ilvl="0" w:tplc="9C525F9E">
      <w:start w:val="1"/>
      <w:numFmt w:val="decimal"/>
      <w:lvlText w:val="%1."/>
      <w:lvlJc w:val="left"/>
      <w:pPr>
        <w:tabs>
          <w:tab w:val="num" w:pos="1334"/>
        </w:tabs>
        <w:ind w:left="1334" w:hanging="360"/>
      </w:pPr>
    </w:lvl>
    <w:lvl w:ilvl="1" w:tplc="AB7AD6A8">
      <w:start w:val="1"/>
      <w:numFmt w:val="bullet"/>
      <w:lvlText w:val=""/>
      <w:lvlJc w:val="left"/>
      <w:pPr>
        <w:tabs>
          <w:tab w:val="num" w:pos="2054"/>
        </w:tabs>
        <w:ind w:left="2054" w:hanging="360"/>
      </w:pPr>
      <w:rPr>
        <w:rFonts w:ascii="Symbol" w:hAnsi="Symbol" w:hint="default"/>
      </w:rPr>
    </w:lvl>
    <w:lvl w:ilvl="2" w:tplc="9EC2199A">
      <w:start w:val="1"/>
      <w:numFmt w:val="decimal"/>
      <w:lvlText w:val="%3."/>
      <w:lvlJc w:val="left"/>
      <w:pPr>
        <w:tabs>
          <w:tab w:val="num" w:pos="2954"/>
        </w:tabs>
        <w:ind w:left="2954" w:hanging="360"/>
      </w:pPr>
    </w:lvl>
    <w:lvl w:ilvl="3" w:tplc="B18E3204" w:tentative="1">
      <w:start w:val="1"/>
      <w:numFmt w:val="decimal"/>
      <w:lvlText w:val="%4."/>
      <w:lvlJc w:val="left"/>
      <w:pPr>
        <w:tabs>
          <w:tab w:val="num" w:pos="3494"/>
        </w:tabs>
        <w:ind w:left="3494" w:hanging="360"/>
      </w:pPr>
    </w:lvl>
    <w:lvl w:ilvl="4" w:tplc="2D7C3200" w:tentative="1">
      <w:start w:val="1"/>
      <w:numFmt w:val="lowerLetter"/>
      <w:lvlText w:val="%5."/>
      <w:lvlJc w:val="left"/>
      <w:pPr>
        <w:tabs>
          <w:tab w:val="num" w:pos="4214"/>
        </w:tabs>
        <w:ind w:left="4214" w:hanging="360"/>
      </w:pPr>
    </w:lvl>
    <w:lvl w:ilvl="5" w:tplc="ABB012D8" w:tentative="1">
      <w:start w:val="1"/>
      <w:numFmt w:val="lowerRoman"/>
      <w:lvlText w:val="%6."/>
      <w:lvlJc w:val="right"/>
      <w:pPr>
        <w:tabs>
          <w:tab w:val="num" w:pos="4934"/>
        </w:tabs>
        <w:ind w:left="4934" w:hanging="180"/>
      </w:pPr>
    </w:lvl>
    <w:lvl w:ilvl="6" w:tplc="4E5C8FFA" w:tentative="1">
      <w:start w:val="1"/>
      <w:numFmt w:val="decimal"/>
      <w:lvlText w:val="%7."/>
      <w:lvlJc w:val="left"/>
      <w:pPr>
        <w:tabs>
          <w:tab w:val="num" w:pos="5654"/>
        </w:tabs>
        <w:ind w:left="5654" w:hanging="360"/>
      </w:pPr>
    </w:lvl>
    <w:lvl w:ilvl="7" w:tplc="008C5A8E" w:tentative="1">
      <w:start w:val="1"/>
      <w:numFmt w:val="lowerLetter"/>
      <w:lvlText w:val="%8."/>
      <w:lvlJc w:val="left"/>
      <w:pPr>
        <w:tabs>
          <w:tab w:val="num" w:pos="6374"/>
        </w:tabs>
        <w:ind w:left="6374" w:hanging="360"/>
      </w:pPr>
    </w:lvl>
    <w:lvl w:ilvl="8" w:tplc="8B22225A" w:tentative="1">
      <w:start w:val="1"/>
      <w:numFmt w:val="lowerRoman"/>
      <w:lvlText w:val="%9."/>
      <w:lvlJc w:val="right"/>
      <w:pPr>
        <w:tabs>
          <w:tab w:val="num" w:pos="7094"/>
        </w:tabs>
        <w:ind w:left="7094" w:hanging="180"/>
      </w:pPr>
    </w:lvl>
  </w:abstractNum>
  <w:abstractNum w:abstractNumId="58">
    <w:nsid w:val="1EC22A6D"/>
    <w:multiLevelType w:val="hybridMultilevel"/>
    <w:tmpl w:val="B8D0A8DC"/>
    <w:lvl w:ilvl="0" w:tplc="E4867B20">
      <w:start w:val="1"/>
      <w:numFmt w:val="bullet"/>
      <w:lvlText w:val=""/>
      <w:lvlJc w:val="left"/>
      <w:pPr>
        <w:tabs>
          <w:tab w:val="num" w:pos="960"/>
        </w:tabs>
        <w:ind w:left="960" w:hanging="360"/>
      </w:pPr>
      <w:rPr>
        <w:rFonts w:ascii="Symbol" w:hAnsi="Symbol" w:hint="default"/>
      </w:rPr>
    </w:lvl>
    <w:lvl w:ilvl="1" w:tplc="E4564870" w:tentative="1">
      <w:start w:val="1"/>
      <w:numFmt w:val="bullet"/>
      <w:lvlText w:val="o"/>
      <w:lvlJc w:val="left"/>
      <w:pPr>
        <w:tabs>
          <w:tab w:val="num" w:pos="1680"/>
        </w:tabs>
        <w:ind w:left="1680" w:hanging="360"/>
      </w:pPr>
      <w:rPr>
        <w:rFonts w:ascii="Courier New" w:hAnsi="Courier New" w:hint="default"/>
      </w:rPr>
    </w:lvl>
    <w:lvl w:ilvl="2" w:tplc="7E2247B6" w:tentative="1">
      <w:start w:val="1"/>
      <w:numFmt w:val="bullet"/>
      <w:lvlText w:val=""/>
      <w:lvlJc w:val="left"/>
      <w:pPr>
        <w:tabs>
          <w:tab w:val="num" w:pos="2400"/>
        </w:tabs>
        <w:ind w:left="2400" w:hanging="360"/>
      </w:pPr>
      <w:rPr>
        <w:rFonts w:ascii="Wingdings" w:hAnsi="Wingdings" w:hint="default"/>
      </w:rPr>
    </w:lvl>
    <w:lvl w:ilvl="3" w:tplc="870E841C" w:tentative="1">
      <w:start w:val="1"/>
      <w:numFmt w:val="bullet"/>
      <w:lvlText w:val=""/>
      <w:lvlJc w:val="left"/>
      <w:pPr>
        <w:tabs>
          <w:tab w:val="num" w:pos="3120"/>
        </w:tabs>
        <w:ind w:left="3120" w:hanging="360"/>
      </w:pPr>
      <w:rPr>
        <w:rFonts w:ascii="Symbol" w:hAnsi="Symbol" w:hint="default"/>
      </w:rPr>
    </w:lvl>
    <w:lvl w:ilvl="4" w:tplc="C0ECA310" w:tentative="1">
      <w:start w:val="1"/>
      <w:numFmt w:val="bullet"/>
      <w:lvlText w:val="o"/>
      <w:lvlJc w:val="left"/>
      <w:pPr>
        <w:tabs>
          <w:tab w:val="num" w:pos="3840"/>
        </w:tabs>
        <w:ind w:left="3840" w:hanging="360"/>
      </w:pPr>
      <w:rPr>
        <w:rFonts w:ascii="Courier New" w:hAnsi="Courier New" w:hint="default"/>
      </w:rPr>
    </w:lvl>
    <w:lvl w:ilvl="5" w:tplc="392A8C36" w:tentative="1">
      <w:start w:val="1"/>
      <w:numFmt w:val="bullet"/>
      <w:lvlText w:val=""/>
      <w:lvlJc w:val="left"/>
      <w:pPr>
        <w:tabs>
          <w:tab w:val="num" w:pos="4560"/>
        </w:tabs>
        <w:ind w:left="4560" w:hanging="360"/>
      </w:pPr>
      <w:rPr>
        <w:rFonts w:ascii="Wingdings" w:hAnsi="Wingdings" w:hint="default"/>
      </w:rPr>
    </w:lvl>
    <w:lvl w:ilvl="6" w:tplc="7E7A73E0" w:tentative="1">
      <w:start w:val="1"/>
      <w:numFmt w:val="bullet"/>
      <w:lvlText w:val=""/>
      <w:lvlJc w:val="left"/>
      <w:pPr>
        <w:tabs>
          <w:tab w:val="num" w:pos="5280"/>
        </w:tabs>
        <w:ind w:left="5280" w:hanging="360"/>
      </w:pPr>
      <w:rPr>
        <w:rFonts w:ascii="Symbol" w:hAnsi="Symbol" w:hint="default"/>
      </w:rPr>
    </w:lvl>
    <w:lvl w:ilvl="7" w:tplc="EC3A1120" w:tentative="1">
      <w:start w:val="1"/>
      <w:numFmt w:val="bullet"/>
      <w:lvlText w:val="o"/>
      <w:lvlJc w:val="left"/>
      <w:pPr>
        <w:tabs>
          <w:tab w:val="num" w:pos="6000"/>
        </w:tabs>
        <w:ind w:left="6000" w:hanging="360"/>
      </w:pPr>
      <w:rPr>
        <w:rFonts w:ascii="Courier New" w:hAnsi="Courier New" w:hint="default"/>
      </w:rPr>
    </w:lvl>
    <w:lvl w:ilvl="8" w:tplc="7744D758" w:tentative="1">
      <w:start w:val="1"/>
      <w:numFmt w:val="bullet"/>
      <w:lvlText w:val=""/>
      <w:lvlJc w:val="left"/>
      <w:pPr>
        <w:tabs>
          <w:tab w:val="num" w:pos="6720"/>
        </w:tabs>
        <w:ind w:left="6720" w:hanging="360"/>
      </w:pPr>
      <w:rPr>
        <w:rFonts w:ascii="Wingdings" w:hAnsi="Wingdings" w:hint="default"/>
      </w:rPr>
    </w:lvl>
  </w:abstractNum>
  <w:abstractNum w:abstractNumId="59">
    <w:nsid w:val="1F9C6BE0"/>
    <w:multiLevelType w:val="hybridMultilevel"/>
    <w:tmpl w:val="614AA72E"/>
    <w:lvl w:ilvl="0" w:tplc="11ECE0E0">
      <w:start w:val="1"/>
      <w:numFmt w:val="decimal"/>
      <w:lvlText w:val="%1."/>
      <w:lvlJc w:val="left"/>
      <w:pPr>
        <w:tabs>
          <w:tab w:val="num" w:pos="794"/>
        </w:tabs>
        <w:ind w:left="794" w:hanging="360"/>
      </w:pPr>
    </w:lvl>
    <w:lvl w:ilvl="1" w:tplc="9DE02822">
      <w:start w:val="1"/>
      <w:numFmt w:val="bullet"/>
      <w:lvlText w:val=""/>
      <w:lvlJc w:val="left"/>
      <w:pPr>
        <w:tabs>
          <w:tab w:val="num" w:pos="1514"/>
        </w:tabs>
        <w:ind w:left="1514" w:hanging="360"/>
      </w:pPr>
      <w:rPr>
        <w:rFonts w:ascii="Symbol" w:hAnsi="Symbol" w:hint="default"/>
      </w:rPr>
    </w:lvl>
    <w:lvl w:ilvl="2" w:tplc="EE0A9844" w:tentative="1">
      <w:start w:val="1"/>
      <w:numFmt w:val="lowerRoman"/>
      <w:lvlText w:val="%3."/>
      <w:lvlJc w:val="right"/>
      <w:pPr>
        <w:tabs>
          <w:tab w:val="num" w:pos="2234"/>
        </w:tabs>
        <w:ind w:left="2234" w:hanging="180"/>
      </w:pPr>
    </w:lvl>
    <w:lvl w:ilvl="3" w:tplc="ECC83DC4" w:tentative="1">
      <w:start w:val="1"/>
      <w:numFmt w:val="decimal"/>
      <w:lvlText w:val="%4."/>
      <w:lvlJc w:val="left"/>
      <w:pPr>
        <w:tabs>
          <w:tab w:val="num" w:pos="2954"/>
        </w:tabs>
        <w:ind w:left="2954" w:hanging="360"/>
      </w:pPr>
    </w:lvl>
    <w:lvl w:ilvl="4" w:tplc="FE744562" w:tentative="1">
      <w:start w:val="1"/>
      <w:numFmt w:val="lowerLetter"/>
      <w:lvlText w:val="%5."/>
      <w:lvlJc w:val="left"/>
      <w:pPr>
        <w:tabs>
          <w:tab w:val="num" w:pos="3674"/>
        </w:tabs>
        <w:ind w:left="3674" w:hanging="360"/>
      </w:pPr>
    </w:lvl>
    <w:lvl w:ilvl="5" w:tplc="4E8CBA86" w:tentative="1">
      <w:start w:val="1"/>
      <w:numFmt w:val="lowerRoman"/>
      <w:lvlText w:val="%6."/>
      <w:lvlJc w:val="right"/>
      <w:pPr>
        <w:tabs>
          <w:tab w:val="num" w:pos="4394"/>
        </w:tabs>
        <w:ind w:left="4394" w:hanging="180"/>
      </w:pPr>
    </w:lvl>
    <w:lvl w:ilvl="6" w:tplc="1EE0E1C8" w:tentative="1">
      <w:start w:val="1"/>
      <w:numFmt w:val="decimal"/>
      <w:lvlText w:val="%7."/>
      <w:lvlJc w:val="left"/>
      <w:pPr>
        <w:tabs>
          <w:tab w:val="num" w:pos="5114"/>
        </w:tabs>
        <w:ind w:left="5114" w:hanging="360"/>
      </w:pPr>
    </w:lvl>
    <w:lvl w:ilvl="7" w:tplc="7338A6A2" w:tentative="1">
      <w:start w:val="1"/>
      <w:numFmt w:val="lowerLetter"/>
      <w:lvlText w:val="%8."/>
      <w:lvlJc w:val="left"/>
      <w:pPr>
        <w:tabs>
          <w:tab w:val="num" w:pos="5834"/>
        </w:tabs>
        <w:ind w:left="5834" w:hanging="360"/>
      </w:pPr>
    </w:lvl>
    <w:lvl w:ilvl="8" w:tplc="1980C10C" w:tentative="1">
      <w:start w:val="1"/>
      <w:numFmt w:val="lowerRoman"/>
      <w:lvlText w:val="%9."/>
      <w:lvlJc w:val="right"/>
      <w:pPr>
        <w:tabs>
          <w:tab w:val="num" w:pos="6554"/>
        </w:tabs>
        <w:ind w:left="6554" w:hanging="180"/>
      </w:pPr>
    </w:lvl>
  </w:abstractNum>
  <w:abstractNum w:abstractNumId="60">
    <w:nsid w:val="1FF11655"/>
    <w:multiLevelType w:val="hybridMultilevel"/>
    <w:tmpl w:val="054A6576"/>
    <w:lvl w:ilvl="0" w:tplc="64B4D1A8">
      <w:start w:val="1"/>
      <w:numFmt w:val="decimal"/>
      <w:lvlText w:val="%1."/>
      <w:lvlJc w:val="left"/>
      <w:pPr>
        <w:tabs>
          <w:tab w:val="num" w:pos="720"/>
        </w:tabs>
        <w:ind w:left="720" w:hanging="360"/>
      </w:pPr>
    </w:lvl>
    <w:lvl w:ilvl="1" w:tplc="A93C0DEA">
      <w:start w:val="1"/>
      <w:numFmt w:val="bullet"/>
      <w:lvlText w:val=""/>
      <w:lvlJc w:val="left"/>
      <w:pPr>
        <w:tabs>
          <w:tab w:val="num" w:pos="1440"/>
        </w:tabs>
        <w:ind w:left="1440" w:hanging="360"/>
      </w:pPr>
      <w:rPr>
        <w:rFonts w:ascii="Symbol" w:hAnsi="Symbol" w:hint="default"/>
      </w:rPr>
    </w:lvl>
    <w:lvl w:ilvl="2" w:tplc="0A000C76">
      <w:start w:val="1"/>
      <w:numFmt w:val="decimal"/>
      <w:lvlText w:val="%3."/>
      <w:lvlJc w:val="left"/>
      <w:pPr>
        <w:tabs>
          <w:tab w:val="num" w:pos="2340"/>
        </w:tabs>
        <w:ind w:left="2340" w:hanging="360"/>
      </w:pPr>
    </w:lvl>
    <w:lvl w:ilvl="3" w:tplc="504E2816" w:tentative="1">
      <w:start w:val="1"/>
      <w:numFmt w:val="decimal"/>
      <w:lvlText w:val="%4."/>
      <w:lvlJc w:val="left"/>
      <w:pPr>
        <w:tabs>
          <w:tab w:val="num" w:pos="2880"/>
        </w:tabs>
        <w:ind w:left="2880" w:hanging="360"/>
      </w:pPr>
    </w:lvl>
    <w:lvl w:ilvl="4" w:tplc="563487E8" w:tentative="1">
      <w:start w:val="1"/>
      <w:numFmt w:val="lowerLetter"/>
      <w:lvlText w:val="%5."/>
      <w:lvlJc w:val="left"/>
      <w:pPr>
        <w:tabs>
          <w:tab w:val="num" w:pos="3600"/>
        </w:tabs>
        <w:ind w:left="3600" w:hanging="360"/>
      </w:pPr>
    </w:lvl>
    <w:lvl w:ilvl="5" w:tplc="3B2C9842" w:tentative="1">
      <w:start w:val="1"/>
      <w:numFmt w:val="lowerRoman"/>
      <w:lvlText w:val="%6."/>
      <w:lvlJc w:val="right"/>
      <w:pPr>
        <w:tabs>
          <w:tab w:val="num" w:pos="4320"/>
        </w:tabs>
        <w:ind w:left="4320" w:hanging="180"/>
      </w:pPr>
    </w:lvl>
    <w:lvl w:ilvl="6" w:tplc="AED49D5C" w:tentative="1">
      <w:start w:val="1"/>
      <w:numFmt w:val="decimal"/>
      <w:lvlText w:val="%7."/>
      <w:lvlJc w:val="left"/>
      <w:pPr>
        <w:tabs>
          <w:tab w:val="num" w:pos="5040"/>
        </w:tabs>
        <w:ind w:left="5040" w:hanging="360"/>
      </w:pPr>
    </w:lvl>
    <w:lvl w:ilvl="7" w:tplc="5808B9EE" w:tentative="1">
      <w:start w:val="1"/>
      <w:numFmt w:val="lowerLetter"/>
      <w:lvlText w:val="%8."/>
      <w:lvlJc w:val="left"/>
      <w:pPr>
        <w:tabs>
          <w:tab w:val="num" w:pos="5760"/>
        </w:tabs>
        <w:ind w:left="5760" w:hanging="360"/>
      </w:pPr>
    </w:lvl>
    <w:lvl w:ilvl="8" w:tplc="51A46EE2" w:tentative="1">
      <w:start w:val="1"/>
      <w:numFmt w:val="lowerRoman"/>
      <w:lvlText w:val="%9."/>
      <w:lvlJc w:val="right"/>
      <w:pPr>
        <w:tabs>
          <w:tab w:val="num" w:pos="6480"/>
        </w:tabs>
        <w:ind w:left="6480" w:hanging="180"/>
      </w:pPr>
    </w:lvl>
  </w:abstractNum>
  <w:abstractNum w:abstractNumId="61">
    <w:nsid w:val="20B04115"/>
    <w:multiLevelType w:val="hybridMultilevel"/>
    <w:tmpl w:val="1D9C2914"/>
    <w:lvl w:ilvl="0" w:tplc="D1B83FE0">
      <w:start w:val="1"/>
      <w:numFmt w:val="decimal"/>
      <w:lvlText w:val="%1."/>
      <w:lvlJc w:val="left"/>
      <w:pPr>
        <w:tabs>
          <w:tab w:val="num" w:pos="800"/>
        </w:tabs>
        <w:ind w:left="800" w:hanging="360"/>
      </w:pPr>
    </w:lvl>
    <w:lvl w:ilvl="1" w:tplc="BE4E7058" w:tentative="1">
      <w:start w:val="1"/>
      <w:numFmt w:val="lowerLetter"/>
      <w:lvlText w:val="%2."/>
      <w:lvlJc w:val="left"/>
      <w:pPr>
        <w:tabs>
          <w:tab w:val="num" w:pos="1520"/>
        </w:tabs>
        <w:ind w:left="1520" w:hanging="360"/>
      </w:pPr>
    </w:lvl>
    <w:lvl w:ilvl="2" w:tplc="4B58C850" w:tentative="1">
      <w:start w:val="1"/>
      <w:numFmt w:val="lowerRoman"/>
      <w:lvlText w:val="%3."/>
      <w:lvlJc w:val="right"/>
      <w:pPr>
        <w:tabs>
          <w:tab w:val="num" w:pos="2240"/>
        </w:tabs>
        <w:ind w:left="2240" w:hanging="180"/>
      </w:pPr>
    </w:lvl>
    <w:lvl w:ilvl="3" w:tplc="586E1018" w:tentative="1">
      <w:start w:val="1"/>
      <w:numFmt w:val="decimal"/>
      <w:lvlText w:val="%4."/>
      <w:lvlJc w:val="left"/>
      <w:pPr>
        <w:tabs>
          <w:tab w:val="num" w:pos="2960"/>
        </w:tabs>
        <w:ind w:left="2960" w:hanging="360"/>
      </w:pPr>
    </w:lvl>
    <w:lvl w:ilvl="4" w:tplc="DEC6CF04" w:tentative="1">
      <w:start w:val="1"/>
      <w:numFmt w:val="lowerLetter"/>
      <w:lvlText w:val="%5."/>
      <w:lvlJc w:val="left"/>
      <w:pPr>
        <w:tabs>
          <w:tab w:val="num" w:pos="3680"/>
        </w:tabs>
        <w:ind w:left="3680" w:hanging="360"/>
      </w:pPr>
    </w:lvl>
    <w:lvl w:ilvl="5" w:tplc="4716811C" w:tentative="1">
      <w:start w:val="1"/>
      <w:numFmt w:val="lowerRoman"/>
      <w:lvlText w:val="%6."/>
      <w:lvlJc w:val="right"/>
      <w:pPr>
        <w:tabs>
          <w:tab w:val="num" w:pos="4400"/>
        </w:tabs>
        <w:ind w:left="4400" w:hanging="180"/>
      </w:pPr>
    </w:lvl>
    <w:lvl w:ilvl="6" w:tplc="6C882DDE" w:tentative="1">
      <w:start w:val="1"/>
      <w:numFmt w:val="decimal"/>
      <w:lvlText w:val="%7."/>
      <w:lvlJc w:val="left"/>
      <w:pPr>
        <w:tabs>
          <w:tab w:val="num" w:pos="5120"/>
        </w:tabs>
        <w:ind w:left="5120" w:hanging="360"/>
      </w:pPr>
    </w:lvl>
    <w:lvl w:ilvl="7" w:tplc="09BCC6F8" w:tentative="1">
      <w:start w:val="1"/>
      <w:numFmt w:val="lowerLetter"/>
      <w:lvlText w:val="%8."/>
      <w:lvlJc w:val="left"/>
      <w:pPr>
        <w:tabs>
          <w:tab w:val="num" w:pos="5840"/>
        </w:tabs>
        <w:ind w:left="5840" w:hanging="360"/>
      </w:pPr>
    </w:lvl>
    <w:lvl w:ilvl="8" w:tplc="B000891A" w:tentative="1">
      <w:start w:val="1"/>
      <w:numFmt w:val="lowerRoman"/>
      <w:lvlText w:val="%9."/>
      <w:lvlJc w:val="right"/>
      <w:pPr>
        <w:tabs>
          <w:tab w:val="num" w:pos="6560"/>
        </w:tabs>
        <w:ind w:left="6560" w:hanging="180"/>
      </w:pPr>
    </w:lvl>
  </w:abstractNum>
  <w:abstractNum w:abstractNumId="62">
    <w:nsid w:val="214C2497"/>
    <w:multiLevelType w:val="hybridMultilevel"/>
    <w:tmpl w:val="EF927744"/>
    <w:lvl w:ilvl="0" w:tplc="678CBBE4">
      <w:start w:val="1"/>
      <w:numFmt w:val="bullet"/>
      <w:lvlText w:val=""/>
      <w:lvlJc w:val="left"/>
      <w:pPr>
        <w:tabs>
          <w:tab w:val="num" w:pos="720"/>
        </w:tabs>
        <w:ind w:left="720" w:hanging="360"/>
      </w:pPr>
      <w:rPr>
        <w:rFonts w:ascii="Symbol" w:hAnsi="Symbol" w:hint="default"/>
      </w:rPr>
    </w:lvl>
    <w:lvl w:ilvl="1" w:tplc="B30C5F04" w:tentative="1">
      <w:start w:val="1"/>
      <w:numFmt w:val="bullet"/>
      <w:lvlText w:val="o"/>
      <w:lvlJc w:val="left"/>
      <w:pPr>
        <w:tabs>
          <w:tab w:val="num" w:pos="1440"/>
        </w:tabs>
        <w:ind w:left="1440" w:hanging="360"/>
      </w:pPr>
      <w:rPr>
        <w:rFonts w:ascii="Courier New" w:hAnsi="Courier New" w:hint="default"/>
      </w:rPr>
    </w:lvl>
    <w:lvl w:ilvl="2" w:tplc="9E2A4084" w:tentative="1">
      <w:start w:val="1"/>
      <w:numFmt w:val="bullet"/>
      <w:lvlText w:val=""/>
      <w:lvlJc w:val="left"/>
      <w:pPr>
        <w:tabs>
          <w:tab w:val="num" w:pos="2160"/>
        </w:tabs>
        <w:ind w:left="2160" w:hanging="360"/>
      </w:pPr>
      <w:rPr>
        <w:rFonts w:ascii="Wingdings" w:hAnsi="Wingdings" w:hint="default"/>
      </w:rPr>
    </w:lvl>
    <w:lvl w:ilvl="3" w:tplc="9828B1DA" w:tentative="1">
      <w:start w:val="1"/>
      <w:numFmt w:val="bullet"/>
      <w:lvlText w:val=""/>
      <w:lvlJc w:val="left"/>
      <w:pPr>
        <w:tabs>
          <w:tab w:val="num" w:pos="2880"/>
        </w:tabs>
        <w:ind w:left="2880" w:hanging="360"/>
      </w:pPr>
      <w:rPr>
        <w:rFonts w:ascii="Symbol" w:hAnsi="Symbol" w:hint="default"/>
      </w:rPr>
    </w:lvl>
    <w:lvl w:ilvl="4" w:tplc="AD008778" w:tentative="1">
      <w:start w:val="1"/>
      <w:numFmt w:val="bullet"/>
      <w:lvlText w:val="o"/>
      <w:lvlJc w:val="left"/>
      <w:pPr>
        <w:tabs>
          <w:tab w:val="num" w:pos="3600"/>
        </w:tabs>
        <w:ind w:left="3600" w:hanging="360"/>
      </w:pPr>
      <w:rPr>
        <w:rFonts w:ascii="Courier New" w:hAnsi="Courier New" w:hint="default"/>
      </w:rPr>
    </w:lvl>
    <w:lvl w:ilvl="5" w:tplc="869231C6" w:tentative="1">
      <w:start w:val="1"/>
      <w:numFmt w:val="bullet"/>
      <w:lvlText w:val=""/>
      <w:lvlJc w:val="left"/>
      <w:pPr>
        <w:tabs>
          <w:tab w:val="num" w:pos="4320"/>
        </w:tabs>
        <w:ind w:left="4320" w:hanging="360"/>
      </w:pPr>
      <w:rPr>
        <w:rFonts w:ascii="Wingdings" w:hAnsi="Wingdings" w:hint="default"/>
      </w:rPr>
    </w:lvl>
    <w:lvl w:ilvl="6" w:tplc="07D24E88" w:tentative="1">
      <w:start w:val="1"/>
      <w:numFmt w:val="bullet"/>
      <w:lvlText w:val=""/>
      <w:lvlJc w:val="left"/>
      <w:pPr>
        <w:tabs>
          <w:tab w:val="num" w:pos="5040"/>
        </w:tabs>
        <w:ind w:left="5040" w:hanging="360"/>
      </w:pPr>
      <w:rPr>
        <w:rFonts w:ascii="Symbol" w:hAnsi="Symbol" w:hint="default"/>
      </w:rPr>
    </w:lvl>
    <w:lvl w:ilvl="7" w:tplc="366C4108" w:tentative="1">
      <w:start w:val="1"/>
      <w:numFmt w:val="bullet"/>
      <w:lvlText w:val="o"/>
      <w:lvlJc w:val="left"/>
      <w:pPr>
        <w:tabs>
          <w:tab w:val="num" w:pos="5760"/>
        </w:tabs>
        <w:ind w:left="5760" w:hanging="360"/>
      </w:pPr>
      <w:rPr>
        <w:rFonts w:ascii="Courier New" w:hAnsi="Courier New" w:hint="default"/>
      </w:rPr>
    </w:lvl>
    <w:lvl w:ilvl="8" w:tplc="538A4946" w:tentative="1">
      <w:start w:val="1"/>
      <w:numFmt w:val="bullet"/>
      <w:lvlText w:val=""/>
      <w:lvlJc w:val="left"/>
      <w:pPr>
        <w:tabs>
          <w:tab w:val="num" w:pos="6480"/>
        </w:tabs>
        <w:ind w:left="6480" w:hanging="360"/>
      </w:pPr>
      <w:rPr>
        <w:rFonts w:ascii="Wingdings" w:hAnsi="Wingdings" w:hint="default"/>
      </w:rPr>
    </w:lvl>
  </w:abstractNum>
  <w:abstractNum w:abstractNumId="63">
    <w:nsid w:val="220253EA"/>
    <w:multiLevelType w:val="hybridMultilevel"/>
    <w:tmpl w:val="1CBCC9B6"/>
    <w:lvl w:ilvl="0" w:tplc="7DE2C992">
      <w:start w:val="1"/>
      <w:numFmt w:val="decimal"/>
      <w:lvlText w:val="%1."/>
      <w:lvlJc w:val="left"/>
      <w:pPr>
        <w:tabs>
          <w:tab w:val="num" w:pos="900"/>
        </w:tabs>
        <w:ind w:left="900" w:hanging="360"/>
      </w:pPr>
    </w:lvl>
    <w:lvl w:ilvl="1" w:tplc="8F645886">
      <w:start w:val="1"/>
      <w:numFmt w:val="bullet"/>
      <w:lvlText w:val=""/>
      <w:lvlJc w:val="left"/>
      <w:pPr>
        <w:tabs>
          <w:tab w:val="num" w:pos="1620"/>
        </w:tabs>
        <w:ind w:left="1620" w:hanging="360"/>
      </w:pPr>
      <w:rPr>
        <w:rFonts w:ascii="Symbol" w:hAnsi="Symbol" w:hint="default"/>
      </w:rPr>
    </w:lvl>
    <w:lvl w:ilvl="2" w:tplc="65BA0560" w:tentative="1">
      <w:start w:val="1"/>
      <w:numFmt w:val="lowerRoman"/>
      <w:lvlText w:val="%3."/>
      <w:lvlJc w:val="right"/>
      <w:pPr>
        <w:tabs>
          <w:tab w:val="num" w:pos="2340"/>
        </w:tabs>
        <w:ind w:left="2340" w:hanging="180"/>
      </w:pPr>
    </w:lvl>
    <w:lvl w:ilvl="3" w:tplc="8C841364" w:tentative="1">
      <w:start w:val="1"/>
      <w:numFmt w:val="decimal"/>
      <w:lvlText w:val="%4."/>
      <w:lvlJc w:val="left"/>
      <w:pPr>
        <w:tabs>
          <w:tab w:val="num" w:pos="3060"/>
        </w:tabs>
        <w:ind w:left="3060" w:hanging="360"/>
      </w:pPr>
    </w:lvl>
    <w:lvl w:ilvl="4" w:tplc="6BB80986" w:tentative="1">
      <w:start w:val="1"/>
      <w:numFmt w:val="lowerLetter"/>
      <w:lvlText w:val="%5."/>
      <w:lvlJc w:val="left"/>
      <w:pPr>
        <w:tabs>
          <w:tab w:val="num" w:pos="3780"/>
        </w:tabs>
        <w:ind w:left="3780" w:hanging="360"/>
      </w:pPr>
    </w:lvl>
    <w:lvl w:ilvl="5" w:tplc="A3A8DC0A" w:tentative="1">
      <w:start w:val="1"/>
      <w:numFmt w:val="lowerRoman"/>
      <w:lvlText w:val="%6."/>
      <w:lvlJc w:val="right"/>
      <w:pPr>
        <w:tabs>
          <w:tab w:val="num" w:pos="4500"/>
        </w:tabs>
        <w:ind w:left="4500" w:hanging="180"/>
      </w:pPr>
    </w:lvl>
    <w:lvl w:ilvl="6" w:tplc="2402AEAA" w:tentative="1">
      <w:start w:val="1"/>
      <w:numFmt w:val="decimal"/>
      <w:lvlText w:val="%7."/>
      <w:lvlJc w:val="left"/>
      <w:pPr>
        <w:tabs>
          <w:tab w:val="num" w:pos="5220"/>
        </w:tabs>
        <w:ind w:left="5220" w:hanging="360"/>
      </w:pPr>
    </w:lvl>
    <w:lvl w:ilvl="7" w:tplc="4DCE5BA2" w:tentative="1">
      <w:start w:val="1"/>
      <w:numFmt w:val="lowerLetter"/>
      <w:lvlText w:val="%8."/>
      <w:lvlJc w:val="left"/>
      <w:pPr>
        <w:tabs>
          <w:tab w:val="num" w:pos="5940"/>
        </w:tabs>
        <w:ind w:left="5940" w:hanging="360"/>
      </w:pPr>
    </w:lvl>
    <w:lvl w:ilvl="8" w:tplc="CEDECA46" w:tentative="1">
      <w:start w:val="1"/>
      <w:numFmt w:val="lowerRoman"/>
      <w:lvlText w:val="%9."/>
      <w:lvlJc w:val="right"/>
      <w:pPr>
        <w:tabs>
          <w:tab w:val="num" w:pos="6660"/>
        </w:tabs>
        <w:ind w:left="6660" w:hanging="180"/>
      </w:pPr>
    </w:lvl>
  </w:abstractNum>
  <w:abstractNum w:abstractNumId="64">
    <w:nsid w:val="228C1951"/>
    <w:multiLevelType w:val="hybridMultilevel"/>
    <w:tmpl w:val="B858BE46"/>
    <w:lvl w:ilvl="0" w:tplc="5FC21C50">
      <w:start w:val="1"/>
      <w:numFmt w:val="bullet"/>
      <w:lvlText w:val=""/>
      <w:lvlJc w:val="left"/>
      <w:pPr>
        <w:tabs>
          <w:tab w:val="num" w:pos="720"/>
        </w:tabs>
        <w:ind w:left="720" w:hanging="360"/>
      </w:pPr>
      <w:rPr>
        <w:rFonts w:ascii="Symbol" w:hAnsi="Symbol" w:hint="default"/>
      </w:rPr>
    </w:lvl>
    <w:lvl w:ilvl="1" w:tplc="95CAD20E" w:tentative="1">
      <w:start w:val="1"/>
      <w:numFmt w:val="bullet"/>
      <w:lvlText w:val="o"/>
      <w:lvlJc w:val="left"/>
      <w:pPr>
        <w:tabs>
          <w:tab w:val="num" w:pos="1440"/>
        </w:tabs>
        <w:ind w:left="1440" w:hanging="360"/>
      </w:pPr>
      <w:rPr>
        <w:rFonts w:ascii="Courier New" w:hAnsi="Courier New" w:hint="default"/>
      </w:rPr>
    </w:lvl>
    <w:lvl w:ilvl="2" w:tplc="15BC0FC4" w:tentative="1">
      <w:start w:val="1"/>
      <w:numFmt w:val="bullet"/>
      <w:lvlText w:val=""/>
      <w:lvlJc w:val="left"/>
      <w:pPr>
        <w:tabs>
          <w:tab w:val="num" w:pos="2160"/>
        </w:tabs>
        <w:ind w:left="2160" w:hanging="360"/>
      </w:pPr>
      <w:rPr>
        <w:rFonts w:ascii="Wingdings" w:hAnsi="Wingdings" w:hint="default"/>
      </w:rPr>
    </w:lvl>
    <w:lvl w:ilvl="3" w:tplc="39943F84" w:tentative="1">
      <w:start w:val="1"/>
      <w:numFmt w:val="bullet"/>
      <w:lvlText w:val=""/>
      <w:lvlJc w:val="left"/>
      <w:pPr>
        <w:tabs>
          <w:tab w:val="num" w:pos="2880"/>
        </w:tabs>
        <w:ind w:left="2880" w:hanging="360"/>
      </w:pPr>
      <w:rPr>
        <w:rFonts w:ascii="Symbol" w:hAnsi="Symbol" w:hint="default"/>
      </w:rPr>
    </w:lvl>
    <w:lvl w:ilvl="4" w:tplc="1BD06D70" w:tentative="1">
      <w:start w:val="1"/>
      <w:numFmt w:val="bullet"/>
      <w:lvlText w:val="o"/>
      <w:lvlJc w:val="left"/>
      <w:pPr>
        <w:tabs>
          <w:tab w:val="num" w:pos="3600"/>
        </w:tabs>
        <w:ind w:left="3600" w:hanging="360"/>
      </w:pPr>
      <w:rPr>
        <w:rFonts w:ascii="Courier New" w:hAnsi="Courier New" w:hint="default"/>
      </w:rPr>
    </w:lvl>
    <w:lvl w:ilvl="5" w:tplc="CA68B0CC" w:tentative="1">
      <w:start w:val="1"/>
      <w:numFmt w:val="bullet"/>
      <w:lvlText w:val=""/>
      <w:lvlJc w:val="left"/>
      <w:pPr>
        <w:tabs>
          <w:tab w:val="num" w:pos="4320"/>
        </w:tabs>
        <w:ind w:left="4320" w:hanging="360"/>
      </w:pPr>
      <w:rPr>
        <w:rFonts w:ascii="Wingdings" w:hAnsi="Wingdings" w:hint="default"/>
      </w:rPr>
    </w:lvl>
    <w:lvl w:ilvl="6" w:tplc="1D6ABB20" w:tentative="1">
      <w:start w:val="1"/>
      <w:numFmt w:val="bullet"/>
      <w:lvlText w:val=""/>
      <w:lvlJc w:val="left"/>
      <w:pPr>
        <w:tabs>
          <w:tab w:val="num" w:pos="5040"/>
        </w:tabs>
        <w:ind w:left="5040" w:hanging="360"/>
      </w:pPr>
      <w:rPr>
        <w:rFonts w:ascii="Symbol" w:hAnsi="Symbol" w:hint="default"/>
      </w:rPr>
    </w:lvl>
    <w:lvl w:ilvl="7" w:tplc="6D0A98D0" w:tentative="1">
      <w:start w:val="1"/>
      <w:numFmt w:val="bullet"/>
      <w:lvlText w:val="o"/>
      <w:lvlJc w:val="left"/>
      <w:pPr>
        <w:tabs>
          <w:tab w:val="num" w:pos="5760"/>
        </w:tabs>
        <w:ind w:left="5760" w:hanging="360"/>
      </w:pPr>
      <w:rPr>
        <w:rFonts w:ascii="Courier New" w:hAnsi="Courier New" w:hint="default"/>
      </w:rPr>
    </w:lvl>
    <w:lvl w:ilvl="8" w:tplc="D5CC9280" w:tentative="1">
      <w:start w:val="1"/>
      <w:numFmt w:val="bullet"/>
      <w:lvlText w:val=""/>
      <w:lvlJc w:val="left"/>
      <w:pPr>
        <w:tabs>
          <w:tab w:val="num" w:pos="6480"/>
        </w:tabs>
        <w:ind w:left="6480" w:hanging="360"/>
      </w:pPr>
      <w:rPr>
        <w:rFonts w:ascii="Wingdings" w:hAnsi="Wingdings" w:hint="default"/>
      </w:rPr>
    </w:lvl>
  </w:abstractNum>
  <w:abstractNum w:abstractNumId="65">
    <w:nsid w:val="2348316B"/>
    <w:multiLevelType w:val="hybridMultilevel"/>
    <w:tmpl w:val="33C8D1C2"/>
    <w:lvl w:ilvl="0" w:tplc="A48E7FDC">
      <w:start w:val="1"/>
      <w:numFmt w:val="decimal"/>
      <w:lvlText w:val="%1."/>
      <w:lvlJc w:val="left"/>
      <w:pPr>
        <w:tabs>
          <w:tab w:val="num" w:pos="720"/>
        </w:tabs>
        <w:ind w:left="720" w:hanging="360"/>
      </w:pPr>
    </w:lvl>
    <w:lvl w:ilvl="1" w:tplc="BD9C7DD8" w:tentative="1">
      <w:start w:val="1"/>
      <w:numFmt w:val="lowerLetter"/>
      <w:lvlText w:val="%2."/>
      <w:lvlJc w:val="left"/>
      <w:pPr>
        <w:tabs>
          <w:tab w:val="num" w:pos="1440"/>
        </w:tabs>
        <w:ind w:left="1440" w:hanging="360"/>
      </w:pPr>
    </w:lvl>
    <w:lvl w:ilvl="2" w:tplc="65B8A8E8" w:tentative="1">
      <w:start w:val="1"/>
      <w:numFmt w:val="lowerRoman"/>
      <w:lvlText w:val="%3."/>
      <w:lvlJc w:val="right"/>
      <w:pPr>
        <w:tabs>
          <w:tab w:val="num" w:pos="2160"/>
        </w:tabs>
        <w:ind w:left="2160" w:hanging="180"/>
      </w:pPr>
    </w:lvl>
    <w:lvl w:ilvl="3" w:tplc="40BE0C10" w:tentative="1">
      <w:start w:val="1"/>
      <w:numFmt w:val="decimal"/>
      <w:lvlText w:val="%4."/>
      <w:lvlJc w:val="left"/>
      <w:pPr>
        <w:tabs>
          <w:tab w:val="num" w:pos="2880"/>
        </w:tabs>
        <w:ind w:left="2880" w:hanging="360"/>
      </w:pPr>
    </w:lvl>
    <w:lvl w:ilvl="4" w:tplc="1040DED6" w:tentative="1">
      <w:start w:val="1"/>
      <w:numFmt w:val="lowerLetter"/>
      <w:lvlText w:val="%5."/>
      <w:lvlJc w:val="left"/>
      <w:pPr>
        <w:tabs>
          <w:tab w:val="num" w:pos="3600"/>
        </w:tabs>
        <w:ind w:left="3600" w:hanging="360"/>
      </w:pPr>
    </w:lvl>
    <w:lvl w:ilvl="5" w:tplc="6D84E95E" w:tentative="1">
      <w:start w:val="1"/>
      <w:numFmt w:val="lowerRoman"/>
      <w:lvlText w:val="%6."/>
      <w:lvlJc w:val="right"/>
      <w:pPr>
        <w:tabs>
          <w:tab w:val="num" w:pos="4320"/>
        </w:tabs>
        <w:ind w:left="4320" w:hanging="180"/>
      </w:pPr>
    </w:lvl>
    <w:lvl w:ilvl="6" w:tplc="54ACA9FA" w:tentative="1">
      <w:start w:val="1"/>
      <w:numFmt w:val="decimal"/>
      <w:lvlText w:val="%7."/>
      <w:lvlJc w:val="left"/>
      <w:pPr>
        <w:tabs>
          <w:tab w:val="num" w:pos="5040"/>
        </w:tabs>
        <w:ind w:left="5040" w:hanging="360"/>
      </w:pPr>
    </w:lvl>
    <w:lvl w:ilvl="7" w:tplc="88161A8A" w:tentative="1">
      <w:start w:val="1"/>
      <w:numFmt w:val="lowerLetter"/>
      <w:lvlText w:val="%8."/>
      <w:lvlJc w:val="left"/>
      <w:pPr>
        <w:tabs>
          <w:tab w:val="num" w:pos="5760"/>
        </w:tabs>
        <w:ind w:left="5760" w:hanging="360"/>
      </w:pPr>
    </w:lvl>
    <w:lvl w:ilvl="8" w:tplc="7A34855E" w:tentative="1">
      <w:start w:val="1"/>
      <w:numFmt w:val="lowerRoman"/>
      <w:lvlText w:val="%9."/>
      <w:lvlJc w:val="right"/>
      <w:pPr>
        <w:tabs>
          <w:tab w:val="num" w:pos="6480"/>
        </w:tabs>
        <w:ind w:left="6480" w:hanging="180"/>
      </w:pPr>
    </w:lvl>
  </w:abstractNum>
  <w:abstractNum w:abstractNumId="66">
    <w:nsid w:val="23687AE8"/>
    <w:multiLevelType w:val="hybridMultilevel"/>
    <w:tmpl w:val="B7DC0BB2"/>
    <w:lvl w:ilvl="0" w:tplc="8A04659C">
      <w:start w:val="1"/>
      <w:numFmt w:val="decimal"/>
      <w:lvlText w:val="%1."/>
      <w:lvlJc w:val="left"/>
      <w:pPr>
        <w:tabs>
          <w:tab w:val="num" w:pos="720"/>
        </w:tabs>
        <w:ind w:left="720" w:hanging="360"/>
      </w:pPr>
    </w:lvl>
    <w:lvl w:ilvl="1" w:tplc="7536F950" w:tentative="1">
      <w:start w:val="1"/>
      <w:numFmt w:val="lowerLetter"/>
      <w:lvlText w:val="%2."/>
      <w:lvlJc w:val="left"/>
      <w:pPr>
        <w:tabs>
          <w:tab w:val="num" w:pos="1440"/>
        </w:tabs>
        <w:ind w:left="1440" w:hanging="360"/>
      </w:pPr>
    </w:lvl>
    <w:lvl w:ilvl="2" w:tplc="F61881D6" w:tentative="1">
      <w:start w:val="1"/>
      <w:numFmt w:val="lowerRoman"/>
      <w:lvlText w:val="%3."/>
      <w:lvlJc w:val="right"/>
      <w:pPr>
        <w:tabs>
          <w:tab w:val="num" w:pos="2160"/>
        </w:tabs>
        <w:ind w:left="2160" w:hanging="180"/>
      </w:pPr>
    </w:lvl>
    <w:lvl w:ilvl="3" w:tplc="900A4C5C" w:tentative="1">
      <w:start w:val="1"/>
      <w:numFmt w:val="decimal"/>
      <w:lvlText w:val="%4."/>
      <w:lvlJc w:val="left"/>
      <w:pPr>
        <w:tabs>
          <w:tab w:val="num" w:pos="2880"/>
        </w:tabs>
        <w:ind w:left="2880" w:hanging="360"/>
      </w:pPr>
    </w:lvl>
    <w:lvl w:ilvl="4" w:tplc="F326B69C" w:tentative="1">
      <w:start w:val="1"/>
      <w:numFmt w:val="lowerLetter"/>
      <w:lvlText w:val="%5."/>
      <w:lvlJc w:val="left"/>
      <w:pPr>
        <w:tabs>
          <w:tab w:val="num" w:pos="3600"/>
        </w:tabs>
        <w:ind w:left="3600" w:hanging="360"/>
      </w:pPr>
    </w:lvl>
    <w:lvl w:ilvl="5" w:tplc="0512C498" w:tentative="1">
      <w:start w:val="1"/>
      <w:numFmt w:val="lowerRoman"/>
      <w:lvlText w:val="%6."/>
      <w:lvlJc w:val="right"/>
      <w:pPr>
        <w:tabs>
          <w:tab w:val="num" w:pos="4320"/>
        </w:tabs>
        <w:ind w:left="4320" w:hanging="180"/>
      </w:pPr>
    </w:lvl>
    <w:lvl w:ilvl="6" w:tplc="AB06BA36" w:tentative="1">
      <w:start w:val="1"/>
      <w:numFmt w:val="decimal"/>
      <w:lvlText w:val="%7."/>
      <w:lvlJc w:val="left"/>
      <w:pPr>
        <w:tabs>
          <w:tab w:val="num" w:pos="5040"/>
        </w:tabs>
        <w:ind w:left="5040" w:hanging="360"/>
      </w:pPr>
    </w:lvl>
    <w:lvl w:ilvl="7" w:tplc="2FAE87E6" w:tentative="1">
      <w:start w:val="1"/>
      <w:numFmt w:val="lowerLetter"/>
      <w:lvlText w:val="%8."/>
      <w:lvlJc w:val="left"/>
      <w:pPr>
        <w:tabs>
          <w:tab w:val="num" w:pos="5760"/>
        </w:tabs>
        <w:ind w:left="5760" w:hanging="360"/>
      </w:pPr>
    </w:lvl>
    <w:lvl w:ilvl="8" w:tplc="EDFC9F70" w:tentative="1">
      <w:start w:val="1"/>
      <w:numFmt w:val="lowerRoman"/>
      <w:lvlText w:val="%9."/>
      <w:lvlJc w:val="right"/>
      <w:pPr>
        <w:tabs>
          <w:tab w:val="num" w:pos="6480"/>
        </w:tabs>
        <w:ind w:left="6480" w:hanging="180"/>
      </w:pPr>
    </w:lvl>
  </w:abstractNum>
  <w:abstractNum w:abstractNumId="67">
    <w:nsid w:val="24341784"/>
    <w:multiLevelType w:val="hybridMultilevel"/>
    <w:tmpl w:val="D5F830B4"/>
    <w:lvl w:ilvl="0" w:tplc="A7DC5048">
      <w:start w:val="1"/>
      <w:numFmt w:val="bullet"/>
      <w:lvlText w:val=""/>
      <w:lvlJc w:val="left"/>
      <w:pPr>
        <w:tabs>
          <w:tab w:val="num" w:pos="720"/>
        </w:tabs>
        <w:ind w:left="720" w:hanging="360"/>
      </w:pPr>
      <w:rPr>
        <w:rFonts w:ascii="Symbol" w:hAnsi="Symbol" w:hint="default"/>
      </w:rPr>
    </w:lvl>
    <w:lvl w:ilvl="1" w:tplc="640C92A2">
      <w:start w:val="1"/>
      <w:numFmt w:val="decimal"/>
      <w:lvlText w:val="%2."/>
      <w:lvlJc w:val="left"/>
      <w:pPr>
        <w:tabs>
          <w:tab w:val="num" w:pos="1440"/>
        </w:tabs>
        <w:ind w:left="1440" w:hanging="360"/>
      </w:pPr>
    </w:lvl>
    <w:lvl w:ilvl="2" w:tplc="F6E8D362" w:tentative="1">
      <w:start w:val="1"/>
      <w:numFmt w:val="bullet"/>
      <w:lvlText w:val=""/>
      <w:lvlJc w:val="left"/>
      <w:pPr>
        <w:tabs>
          <w:tab w:val="num" w:pos="2160"/>
        </w:tabs>
        <w:ind w:left="2160" w:hanging="360"/>
      </w:pPr>
      <w:rPr>
        <w:rFonts w:ascii="Wingdings" w:hAnsi="Wingdings" w:hint="default"/>
      </w:rPr>
    </w:lvl>
    <w:lvl w:ilvl="3" w:tplc="0624FDC8" w:tentative="1">
      <w:start w:val="1"/>
      <w:numFmt w:val="bullet"/>
      <w:lvlText w:val=""/>
      <w:lvlJc w:val="left"/>
      <w:pPr>
        <w:tabs>
          <w:tab w:val="num" w:pos="2880"/>
        </w:tabs>
        <w:ind w:left="2880" w:hanging="360"/>
      </w:pPr>
      <w:rPr>
        <w:rFonts w:ascii="Symbol" w:hAnsi="Symbol" w:hint="default"/>
      </w:rPr>
    </w:lvl>
    <w:lvl w:ilvl="4" w:tplc="8F4CF9D0" w:tentative="1">
      <w:start w:val="1"/>
      <w:numFmt w:val="bullet"/>
      <w:lvlText w:val="o"/>
      <w:lvlJc w:val="left"/>
      <w:pPr>
        <w:tabs>
          <w:tab w:val="num" w:pos="3600"/>
        </w:tabs>
        <w:ind w:left="3600" w:hanging="360"/>
      </w:pPr>
      <w:rPr>
        <w:rFonts w:ascii="Courier New" w:hAnsi="Courier New" w:hint="default"/>
      </w:rPr>
    </w:lvl>
    <w:lvl w:ilvl="5" w:tplc="4D1ECE7E" w:tentative="1">
      <w:start w:val="1"/>
      <w:numFmt w:val="bullet"/>
      <w:lvlText w:val=""/>
      <w:lvlJc w:val="left"/>
      <w:pPr>
        <w:tabs>
          <w:tab w:val="num" w:pos="4320"/>
        </w:tabs>
        <w:ind w:left="4320" w:hanging="360"/>
      </w:pPr>
      <w:rPr>
        <w:rFonts w:ascii="Wingdings" w:hAnsi="Wingdings" w:hint="default"/>
      </w:rPr>
    </w:lvl>
    <w:lvl w:ilvl="6" w:tplc="3804769A" w:tentative="1">
      <w:start w:val="1"/>
      <w:numFmt w:val="bullet"/>
      <w:lvlText w:val=""/>
      <w:lvlJc w:val="left"/>
      <w:pPr>
        <w:tabs>
          <w:tab w:val="num" w:pos="5040"/>
        </w:tabs>
        <w:ind w:left="5040" w:hanging="360"/>
      </w:pPr>
      <w:rPr>
        <w:rFonts w:ascii="Symbol" w:hAnsi="Symbol" w:hint="default"/>
      </w:rPr>
    </w:lvl>
    <w:lvl w:ilvl="7" w:tplc="8904E5EE" w:tentative="1">
      <w:start w:val="1"/>
      <w:numFmt w:val="bullet"/>
      <w:lvlText w:val="o"/>
      <w:lvlJc w:val="left"/>
      <w:pPr>
        <w:tabs>
          <w:tab w:val="num" w:pos="5760"/>
        </w:tabs>
        <w:ind w:left="5760" w:hanging="360"/>
      </w:pPr>
      <w:rPr>
        <w:rFonts w:ascii="Courier New" w:hAnsi="Courier New" w:hint="default"/>
      </w:rPr>
    </w:lvl>
    <w:lvl w:ilvl="8" w:tplc="8C90E9D0" w:tentative="1">
      <w:start w:val="1"/>
      <w:numFmt w:val="bullet"/>
      <w:lvlText w:val=""/>
      <w:lvlJc w:val="left"/>
      <w:pPr>
        <w:tabs>
          <w:tab w:val="num" w:pos="6480"/>
        </w:tabs>
        <w:ind w:left="6480" w:hanging="360"/>
      </w:pPr>
      <w:rPr>
        <w:rFonts w:ascii="Wingdings" w:hAnsi="Wingdings" w:hint="default"/>
      </w:rPr>
    </w:lvl>
  </w:abstractNum>
  <w:abstractNum w:abstractNumId="68">
    <w:nsid w:val="2508606A"/>
    <w:multiLevelType w:val="hybridMultilevel"/>
    <w:tmpl w:val="192E4A6E"/>
    <w:lvl w:ilvl="0" w:tplc="204C6F3A">
      <w:start w:val="1"/>
      <w:numFmt w:val="decimal"/>
      <w:lvlText w:val="%1."/>
      <w:lvlJc w:val="left"/>
      <w:pPr>
        <w:tabs>
          <w:tab w:val="num" w:pos="720"/>
        </w:tabs>
        <w:ind w:left="720" w:hanging="360"/>
      </w:pPr>
    </w:lvl>
    <w:lvl w:ilvl="1" w:tplc="6BE48700" w:tentative="1">
      <w:start w:val="1"/>
      <w:numFmt w:val="lowerLetter"/>
      <w:lvlText w:val="%2."/>
      <w:lvlJc w:val="left"/>
      <w:pPr>
        <w:tabs>
          <w:tab w:val="num" w:pos="1440"/>
        </w:tabs>
        <w:ind w:left="1440" w:hanging="360"/>
      </w:pPr>
    </w:lvl>
    <w:lvl w:ilvl="2" w:tplc="8684F2C6" w:tentative="1">
      <w:start w:val="1"/>
      <w:numFmt w:val="lowerRoman"/>
      <w:lvlText w:val="%3."/>
      <w:lvlJc w:val="right"/>
      <w:pPr>
        <w:tabs>
          <w:tab w:val="num" w:pos="2160"/>
        </w:tabs>
        <w:ind w:left="2160" w:hanging="180"/>
      </w:pPr>
    </w:lvl>
    <w:lvl w:ilvl="3" w:tplc="39A006D2" w:tentative="1">
      <w:start w:val="1"/>
      <w:numFmt w:val="decimal"/>
      <w:lvlText w:val="%4."/>
      <w:lvlJc w:val="left"/>
      <w:pPr>
        <w:tabs>
          <w:tab w:val="num" w:pos="2880"/>
        </w:tabs>
        <w:ind w:left="2880" w:hanging="360"/>
      </w:pPr>
    </w:lvl>
    <w:lvl w:ilvl="4" w:tplc="ED4CFBCA" w:tentative="1">
      <w:start w:val="1"/>
      <w:numFmt w:val="lowerLetter"/>
      <w:lvlText w:val="%5."/>
      <w:lvlJc w:val="left"/>
      <w:pPr>
        <w:tabs>
          <w:tab w:val="num" w:pos="3600"/>
        </w:tabs>
        <w:ind w:left="3600" w:hanging="360"/>
      </w:pPr>
    </w:lvl>
    <w:lvl w:ilvl="5" w:tplc="FA448DD2" w:tentative="1">
      <w:start w:val="1"/>
      <w:numFmt w:val="lowerRoman"/>
      <w:lvlText w:val="%6."/>
      <w:lvlJc w:val="right"/>
      <w:pPr>
        <w:tabs>
          <w:tab w:val="num" w:pos="4320"/>
        </w:tabs>
        <w:ind w:left="4320" w:hanging="180"/>
      </w:pPr>
    </w:lvl>
    <w:lvl w:ilvl="6" w:tplc="1462556E" w:tentative="1">
      <w:start w:val="1"/>
      <w:numFmt w:val="decimal"/>
      <w:lvlText w:val="%7."/>
      <w:lvlJc w:val="left"/>
      <w:pPr>
        <w:tabs>
          <w:tab w:val="num" w:pos="5040"/>
        </w:tabs>
        <w:ind w:left="5040" w:hanging="360"/>
      </w:pPr>
    </w:lvl>
    <w:lvl w:ilvl="7" w:tplc="AF9C72A4" w:tentative="1">
      <w:start w:val="1"/>
      <w:numFmt w:val="lowerLetter"/>
      <w:lvlText w:val="%8."/>
      <w:lvlJc w:val="left"/>
      <w:pPr>
        <w:tabs>
          <w:tab w:val="num" w:pos="5760"/>
        </w:tabs>
        <w:ind w:left="5760" w:hanging="360"/>
      </w:pPr>
    </w:lvl>
    <w:lvl w:ilvl="8" w:tplc="685C2328" w:tentative="1">
      <w:start w:val="1"/>
      <w:numFmt w:val="lowerRoman"/>
      <w:lvlText w:val="%9."/>
      <w:lvlJc w:val="right"/>
      <w:pPr>
        <w:tabs>
          <w:tab w:val="num" w:pos="6480"/>
        </w:tabs>
        <w:ind w:left="6480" w:hanging="180"/>
      </w:pPr>
    </w:lvl>
  </w:abstractNum>
  <w:abstractNum w:abstractNumId="69">
    <w:nsid w:val="251E3BE4"/>
    <w:multiLevelType w:val="hybridMultilevel"/>
    <w:tmpl w:val="9648C0AE"/>
    <w:lvl w:ilvl="0" w:tplc="A23ED62C">
      <w:start w:val="1"/>
      <w:numFmt w:val="bullet"/>
      <w:lvlText w:val=""/>
      <w:lvlJc w:val="left"/>
      <w:pPr>
        <w:tabs>
          <w:tab w:val="num" w:pos="720"/>
        </w:tabs>
        <w:ind w:left="720" w:hanging="360"/>
      </w:pPr>
      <w:rPr>
        <w:rFonts w:ascii="Symbol" w:hAnsi="Symbol" w:hint="default"/>
      </w:rPr>
    </w:lvl>
    <w:lvl w:ilvl="1" w:tplc="0986A4F6">
      <w:start w:val="1"/>
      <w:numFmt w:val="decimal"/>
      <w:lvlText w:val="%2."/>
      <w:lvlJc w:val="left"/>
      <w:pPr>
        <w:tabs>
          <w:tab w:val="num" w:pos="1440"/>
        </w:tabs>
        <w:ind w:left="1440" w:hanging="360"/>
      </w:pPr>
    </w:lvl>
    <w:lvl w:ilvl="2" w:tplc="F876790E" w:tentative="1">
      <w:start w:val="1"/>
      <w:numFmt w:val="bullet"/>
      <w:lvlText w:val=""/>
      <w:lvlJc w:val="left"/>
      <w:pPr>
        <w:tabs>
          <w:tab w:val="num" w:pos="2160"/>
        </w:tabs>
        <w:ind w:left="2160" w:hanging="360"/>
      </w:pPr>
      <w:rPr>
        <w:rFonts w:ascii="Wingdings" w:hAnsi="Wingdings" w:hint="default"/>
      </w:rPr>
    </w:lvl>
    <w:lvl w:ilvl="3" w:tplc="94F64F54" w:tentative="1">
      <w:start w:val="1"/>
      <w:numFmt w:val="bullet"/>
      <w:lvlText w:val=""/>
      <w:lvlJc w:val="left"/>
      <w:pPr>
        <w:tabs>
          <w:tab w:val="num" w:pos="2880"/>
        </w:tabs>
        <w:ind w:left="2880" w:hanging="360"/>
      </w:pPr>
      <w:rPr>
        <w:rFonts w:ascii="Symbol" w:hAnsi="Symbol" w:hint="default"/>
      </w:rPr>
    </w:lvl>
    <w:lvl w:ilvl="4" w:tplc="D4125592" w:tentative="1">
      <w:start w:val="1"/>
      <w:numFmt w:val="bullet"/>
      <w:lvlText w:val="o"/>
      <w:lvlJc w:val="left"/>
      <w:pPr>
        <w:tabs>
          <w:tab w:val="num" w:pos="3600"/>
        </w:tabs>
        <w:ind w:left="3600" w:hanging="360"/>
      </w:pPr>
      <w:rPr>
        <w:rFonts w:ascii="Courier New" w:hAnsi="Courier New" w:hint="default"/>
      </w:rPr>
    </w:lvl>
    <w:lvl w:ilvl="5" w:tplc="577E12C0" w:tentative="1">
      <w:start w:val="1"/>
      <w:numFmt w:val="bullet"/>
      <w:lvlText w:val=""/>
      <w:lvlJc w:val="left"/>
      <w:pPr>
        <w:tabs>
          <w:tab w:val="num" w:pos="4320"/>
        </w:tabs>
        <w:ind w:left="4320" w:hanging="360"/>
      </w:pPr>
      <w:rPr>
        <w:rFonts w:ascii="Wingdings" w:hAnsi="Wingdings" w:hint="default"/>
      </w:rPr>
    </w:lvl>
    <w:lvl w:ilvl="6" w:tplc="A7166C6E" w:tentative="1">
      <w:start w:val="1"/>
      <w:numFmt w:val="bullet"/>
      <w:lvlText w:val=""/>
      <w:lvlJc w:val="left"/>
      <w:pPr>
        <w:tabs>
          <w:tab w:val="num" w:pos="5040"/>
        </w:tabs>
        <w:ind w:left="5040" w:hanging="360"/>
      </w:pPr>
      <w:rPr>
        <w:rFonts w:ascii="Symbol" w:hAnsi="Symbol" w:hint="default"/>
      </w:rPr>
    </w:lvl>
    <w:lvl w:ilvl="7" w:tplc="5218D986" w:tentative="1">
      <w:start w:val="1"/>
      <w:numFmt w:val="bullet"/>
      <w:lvlText w:val="o"/>
      <w:lvlJc w:val="left"/>
      <w:pPr>
        <w:tabs>
          <w:tab w:val="num" w:pos="5760"/>
        </w:tabs>
        <w:ind w:left="5760" w:hanging="360"/>
      </w:pPr>
      <w:rPr>
        <w:rFonts w:ascii="Courier New" w:hAnsi="Courier New" w:hint="default"/>
      </w:rPr>
    </w:lvl>
    <w:lvl w:ilvl="8" w:tplc="A70CE720" w:tentative="1">
      <w:start w:val="1"/>
      <w:numFmt w:val="bullet"/>
      <w:lvlText w:val=""/>
      <w:lvlJc w:val="left"/>
      <w:pPr>
        <w:tabs>
          <w:tab w:val="num" w:pos="6480"/>
        </w:tabs>
        <w:ind w:left="6480" w:hanging="360"/>
      </w:pPr>
      <w:rPr>
        <w:rFonts w:ascii="Wingdings" w:hAnsi="Wingdings" w:hint="default"/>
      </w:rPr>
    </w:lvl>
  </w:abstractNum>
  <w:abstractNum w:abstractNumId="70">
    <w:nsid w:val="259446C7"/>
    <w:multiLevelType w:val="hybridMultilevel"/>
    <w:tmpl w:val="0518E2AE"/>
    <w:lvl w:ilvl="0" w:tplc="A656A140">
      <w:start w:val="1"/>
      <w:numFmt w:val="upperRoman"/>
      <w:lvlText w:val="%1."/>
      <w:lvlJc w:val="right"/>
      <w:pPr>
        <w:tabs>
          <w:tab w:val="num" w:pos="720"/>
        </w:tabs>
        <w:ind w:left="720" w:hanging="180"/>
      </w:pPr>
    </w:lvl>
    <w:lvl w:ilvl="1" w:tplc="8C587F84" w:tentative="1">
      <w:start w:val="1"/>
      <w:numFmt w:val="lowerLetter"/>
      <w:lvlText w:val="%2."/>
      <w:lvlJc w:val="left"/>
      <w:pPr>
        <w:tabs>
          <w:tab w:val="num" w:pos="1440"/>
        </w:tabs>
        <w:ind w:left="1440" w:hanging="360"/>
      </w:pPr>
    </w:lvl>
    <w:lvl w:ilvl="2" w:tplc="7736E66C" w:tentative="1">
      <w:start w:val="1"/>
      <w:numFmt w:val="lowerRoman"/>
      <w:lvlText w:val="%3."/>
      <w:lvlJc w:val="right"/>
      <w:pPr>
        <w:tabs>
          <w:tab w:val="num" w:pos="2160"/>
        </w:tabs>
        <w:ind w:left="2160" w:hanging="180"/>
      </w:pPr>
    </w:lvl>
    <w:lvl w:ilvl="3" w:tplc="5B2C2522" w:tentative="1">
      <w:start w:val="1"/>
      <w:numFmt w:val="decimal"/>
      <w:lvlText w:val="%4."/>
      <w:lvlJc w:val="left"/>
      <w:pPr>
        <w:tabs>
          <w:tab w:val="num" w:pos="2880"/>
        </w:tabs>
        <w:ind w:left="2880" w:hanging="360"/>
      </w:pPr>
    </w:lvl>
    <w:lvl w:ilvl="4" w:tplc="F2566A18" w:tentative="1">
      <w:start w:val="1"/>
      <w:numFmt w:val="lowerLetter"/>
      <w:lvlText w:val="%5."/>
      <w:lvlJc w:val="left"/>
      <w:pPr>
        <w:tabs>
          <w:tab w:val="num" w:pos="3600"/>
        </w:tabs>
        <w:ind w:left="3600" w:hanging="360"/>
      </w:pPr>
    </w:lvl>
    <w:lvl w:ilvl="5" w:tplc="78A0228A" w:tentative="1">
      <w:start w:val="1"/>
      <w:numFmt w:val="lowerRoman"/>
      <w:lvlText w:val="%6."/>
      <w:lvlJc w:val="right"/>
      <w:pPr>
        <w:tabs>
          <w:tab w:val="num" w:pos="4320"/>
        </w:tabs>
        <w:ind w:left="4320" w:hanging="180"/>
      </w:pPr>
    </w:lvl>
    <w:lvl w:ilvl="6" w:tplc="8220AB52" w:tentative="1">
      <w:start w:val="1"/>
      <w:numFmt w:val="decimal"/>
      <w:lvlText w:val="%7."/>
      <w:lvlJc w:val="left"/>
      <w:pPr>
        <w:tabs>
          <w:tab w:val="num" w:pos="5040"/>
        </w:tabs>
        <w:ind w:left="5040" w:hanging="360"/>
      </w:pPr>
    </w:lvl>
    <w:lvl w:ilvl="7" w:tplc="FB30E6A8" w:tentative="1">
      <w:start w:val="1"/>
      <w:numFmt w:val="lowerLetter"/>
      <w:lvlText w:val="%8."/>
      <w:lvlJc w:val="left"/>
      <w:pPr>
        <w:tabs>
          <w:tab w:val="num" w:pos="5760"/>
        </w:tabs>
        <w:ind w:left="5760" w:hanging="360"/>
      </w:pPr>
    </w:lvl>
    <w:lvl w:ilvl="8" w:tplc="6FDA8540" w:tentative="1">
      <w:start w:val="1"/>
      <w:numFmt w:val="lowerRoman"/>
      <w:lvlText w:val="%9."/>
      <w:lvlJc w:val="right"/>
      <w:pPr>
        <w:tabs>
          <w:tab w:val="num" w:pos="6480"/>
        </w:tabs>
        <w:ind w:left="6480" w:hanging="180"/>
      </w:pPr>
    </w:lvl>
  </w:abstractNum>
  <w:abstractNum w:abstractNumId="71">
    <w:nsid w:val="2618321A"/>
    <w:multiLevelType w:val="hybridMultilevel"/>
    <w:tmpl w:val="B3DA5A84"/>
    <w:lvl w:ilvl="0" w:tplc="2E001CCE">
      <w:start w:val="1"/>
      <w:numFmt w:val="bullet"/>
      <w:lvlText w:val=""/>
      <w:lvlJc w:val="left"/>
      <w:pPr>
        <w:tabs>
          <w:tab w:val="num" w:pos="720"/>
        </w:tabs>
        <w:ind w:left="720" w:hanging="360"/>
      </w:pPr>
      <w:rPr>
        <w:rFonts w:ascii="Symbol" w:hAnsi="Symbol" w:hint="default"/>
      </w:rPr>
    </w:lvl>
    <w:lvl w:ilvl="1" w:tplc="89560EA0">
      <w:start w:val="1"/>
      <w:numFmt w:val="decimal"/>
      <w:lvlText w:val="%2."/>
      <w:lvlJc w:val="left"/>
      <w:pPr>
        <w:tabs>
          <w:tab w:val="num" w:pos="1440"/>
        </w:tabs>
        <w:ind w:left="1440" w:hanging="360"/>
      </w:pPr>
    </w:lvl>
    <w:lvl w:ilvl="2" w:tplc="87AC4052" w:tentative="1">
      <w:start w:val="1"/>
      <w:numFmt w:val="bullet"/>
      <w:lvlText w:val=""/>
      <w:lvlJc w:val="left"/>
      <w:pPr>
        <w:tabs>
          <w:tab w:val="num" w:pos="2160"/>
        </w:tabs>
        <w:ind w:left="2160" w:hanging="360"/>
      </w:pPr>
      <w:rPr>
        <w:rFonts w:ascii="Wingdings" w:hAnsi="Wingdings" w:hint="default"/>
      </w:rPr>
    </w:lvl>
    <w:lvl w:ilvl="3" w:tplc="E9FC10CA" w:tentative="1">
      <w:start w:val="1"/>
      <w:numFmt w:val="bullet"/>
      <w:lvlText w:val=""/>
      <w:lvlJc w:val="left"/>
      <w:pPr>
        <w:tabs>
          <w:tab w:val="num" w:pos="2880"/>
        </w:tabs>
        <w:ind w:left="2880" w:hanging="360"/>
      </w:pPr>
      <w:rPr>
        <w:rFonts w:ascii="Symbol" w:hAnsi="Symbol" w:hint="default"/>
      </w:rPr>
    </w:lvl>
    <w:lvl w:ilvl="4" w:tplc="98C40D36" w:tentative="1">
      <w:start w:val="1"/>
      <w:numFmt w:val="bullet"/>
      <w:lvlText w:val="o"/>
      <w:lvlJc w:val="left"/>
      <w:pPr>
        <w:tabs>
          <w:tab w:val="num" w:pos="3600"/>
        </w:tabs>
        <w:ind w:left="3600" w:hanging="360"/>
      </w:pPr>
      <w:rPr>
        <w:rFonts w:ascii="Courier New" w:hAnsi="Courier New" w:hint="default"/>
      </w:rPr>
    </w:lvl>
    <w:lvl w:ilvl="5" w:tplc="4A32AF70" w:tentative="1">
      <w:start w:val="1"/>
      <w:numFmt w:val="bullet"/>
      <w:lvlText w:val=""/>
      <w:lvlJc w:val="left"/>
      <w:pPr>
        <w:tabs>
          <w:tab w:val="num" w:pos="4320"/>
        </w:tabs>
        <w:ind w:left="4320" w:hanging="360"/>
      </w:pPr>
      <w:rPr>
        <w:rFonts w:ascii="Wingdings" w:hAnsi="Wingdings" w:hint="default"/>
      </w:rPr>
    </w:lvl>
    <w:lvl w:ilvl="6" w:tplc="0E74C374" w:tentative="1">
      <w:start w:val="1"/>
      <w:numFmt w:val="bullet"/>
      <w:lvlText w:val=""/>
      <w:lvlJc w:val="left"/>
      <w:pPr>
        <w:tabs>
          <w:tab w:val="num" w:pos="5040"/>
        </w:tabs>
        <w:ind w:left="5040" w:hanging="360"/>
      </w:pPr>
      <w:rPr>
        <w:rFonts w:ascii="Symbol" w:hAnsi="Symbol" w:hint="default"/>
      </w:rPr>
    </w:lvl>
    <w:lvl w:ilvl="7" w:tplc="C9A411F6" w:tentative="1">
      <w:start w:val="1"/>
      <w:numFmt w:val="bullet"/>
      <w:lvlText w:val="o"/>
      <w:lvlJc w:val="left"/>
      <w:pPr>
        <w:tabs>
          <w:tab w:val="num" w:pos="5760"/>
        </w:tabs>
        <w:ind w:left="5760" w:hanging="360"/>
      </w:pPr>
      <w:rPr>
        <w:rFonts w:ascii="Courier New" w:hAnsi="Courier New" w:hint="default"/>
      </w:rPr>
    </w:lvl>
    <w:lvl w:ilvl="8" w:tplc="48B60678" w:tentative="1">
      <w:start w:val="1"/>
      <w:numFmt w:val="bullet"/>
      <w:lvlText w:val=""/>
      <w:lvlJc w:val="left"/>
      <w:pPr>
        <w:tabs>
          <w:tab w:val="num" w:pos="6480"/>
        </w:tabs>
        <w:ind w:left="6480" w:hanging="360"/>
      </w:pPr>
      <w:rPr>
        <w:rFonts w:ascii="Wingdings" w:hAnsi="Wingdings" w:hint="default"/>
      </w:rPr>
    </w:lvl>
  </w:abstractNum>
  <w:abstractNum w:abstractNumId="72">
    <w:nsid w:val="26B70229"/>
    <w:multiLevelType w:val="hybridMultilevel"/>
    <w:tmpl w:val="0AA6F9F2"/>
    <w:lvl w:ilvl="0" w:tplc="DED41F6C">
      <w:start w:val="1"/>
      <w:numFmt w:val="bullet"/>
      <w:lvlText w:val=""/>
      <w:lvlJc w:val="left"/>
      <w:pPr>
        <w:tabs>
          <w:tab w:val="num" w:pos="720"/>
        </w:tabs>
        <w:ind w:left="720" w:hanging="360"/>
      </w:pPr>
      <w:rPr>
        <w:rFonts w:ascii="Symbol" w:hAnsi="Symbol" w:hint="default"/>
      </w:rPr>
    </w:lvl>
    <w:lvl w:ilvl="1" w:tplc="F5DED802" w:tentative="1">
      <w:start w:val="1"/>
      <w:numFmt w:val="bullet"/>
      <w:lvlText w:val="o"/>
      <w:lvlJc w:val="left"/>
      <w:pPr>
        <w:tabs>
          <w:tab w:val="num" w:pos="1440"/>
        </w:tabs>
        <w:ind w:left="1440" w:hanging="360"/>
      </w:pPr>
      <w:rPr>
        <w:rFonts w:ascii="Courier New" w:hAnsi="Courier New" w:hint="default"/>
      </w:rPr>
    </w:lvl>
    <w:lvl w:ilvl="2" w:tplc="81D66BA0" w:tentative="1">
      <w:start w:val="1"/>
      <w:numFmt w:val="bullet"/>
      <w:lvlText w:val=""/>
      <w:lvlJc w:val="left"/>
      <w:pPr>
        <w:tabs>
          <w:tab w:val="num" w:pos="2160"/>
        </w:tabs>
        <w:ind w:left="2160" w:hanging="360"/>
      </w:pPr>
      <w:rPr>
        <w:rFonts w:ascii="Wingdings" w:hAnsi="Wingdings" w:hint="default"/>
      </w:rPr>
    </w:lvl>
    <w:lvl w:ilvl="3" w:tplc="3CEEFE6C" w:tentative="1">
      <w:start w:val="1"/>
      <w:numFmt w:val="bullet"/>
      <w:lvlText w:val=""/>
      <w:lvlJc w:val="left"/>
      <w:pPr>
        <w:tabs>
          <w:tab w:val="num" w:pos="2880"/>
        </w:tabs>
        <w:ind w:left="2880" w:hanging="360"/>
      </w:pPr>
      <w:rPr>
        <w:rFonts w:ascii="Symbol" w:hAnsi="Symbol" w:hint="default"/>
      </w:rPr>
    </w:lvl>
    <w:lvl w:ilvl="4" w:tplc="10E4388E" w:tentative="1">
      <w:start w:val="1"/>
      <w:numFmt w:val="bullet"/>
      <w:lvlText w:val="o"/>
      <w:lvlJc w:val="left"/>
      <w:pPr>
        <w:tabs>
          <w:tab w:val="num" w:pos="3600"/>
        </w:tabs>
        <w:ind w:left="3600" w:hanging="360"/>
      </w:pPr>
      <w:rPr>
        <w:rFonts w:ascii="Courier New" w:hAnsi="Courier New" w:hint="default"/>
      </w:rPr>
    </w:lvl>
    <w:lvl w:ilvl="5" w:tplc="03F650DC" w:tentative="1">
      <w:start w:val="1"/>
      <w:numFmt w:val="bullet"/>
      <w:lvlText w:val=""/>
      <w:lvlJc w:val="left"/>
      <w:pPr>
        <w:tabs>
          <w:tab w:val="num" w:pos="4320"/>
        </w:tabs>
        <w:ind w:left="4320" w:hanging="360"/>
      </w:pPr>
      <w:rPr>
        <w:rFonts w:ascii="Wingdings" w:hAnsi="Wingdings" w:hint="default"/>
      </w:rPr>
    </w:lvl>
    <w:lvl w:ilvl="6" w:tplc="7BB2D974" w:tentative="1">
      <w:start w:val="1"/>
      <w:numFmt w:val="bullet"/>
      <w:lvlText w:val=""/>
      <w:lvlJc w:val="left"/>
      <w:pPr>
        <w:tabs>
          <w:tab w:val="num" w:pos="5040"/>
        </w:tabs>
        <w:ind w:left="5040" w:hanging="360"/>
      </w:pPr>
      <w:rPr>
        <w:rFonts w:ascii="Symbol" w:hAnsi="Symbol" w:hint="default"/>
      </w:rPr>
    </w:lvl>
    <w:lvl w:ilvl="7" w:tplc="B6BCC1B8" w:tentative="1">
      <w:start w:val="1"/>
      <w:numFmt w:val="bullet"/>
      <w:lvlText w:val="o"/>
      <w:lvlJc w:val="left"/>
      <w:pPr>
        <w:tabs>
          <w:tab w:val="num" w:pos="5760"/>
        </w:tabs>
        <w:ind w:left="5760" w:hanging="360"/>
      </w:pPr>
      <w:rPr>
        <w:rFonts w:ascii="Courier New" w:hAnsi="Courier New" w:hint="default"/>
      </w:rPr>
    </w:lvl>
    <w:lvl w:ilvl="8" w:tplc="559E2886" w:tentative="1">
      <w:start w:val="1"/>
      <w:numFmt w:val="bullet"/>
      <w:lvlText w:val=""/>
      <w:lvlJc w:val="left"/>
      <w:pPr>
        <w:tabs>
          <w:tab w:val="num" w:pos="6480"/>
        </w:tabs>
        <w:ind w:left="6480" w:hanging="360"/>
      </w:pPr>
      <w:rPr>
        <w:rFonts w:ascii="Wingdings" w:hAnsi="Wingdings" w:hint="default"/>
      </w:rPr>
    </w:lvl>
  </w:abstractNum>
  <w:abstractNum w:abstractNumId="73">
    <w:nsid w:val="2792483D"/>
    <w:multiLevelType w:val="hybridMultilevel"/>
    <w:tmpl w:val="31BAFC30"/>
    <w:lvl w:ilvl="0" w:tplc="114A9880">
      <w:start w:val="1"/>
      <w:numFmt w:val="decimal"/>
      <w:lvlText w:val="%1."/>
      <w:lvlJc w:val="left"/>
      <w:pPr>
        <w:tabs>
          <w:tab w:val="num" w:pos="720"/>
        </w:tabs>
        <w:ind w:left="720" w:hanging="360"/>
      </w:pPr>
    </w:lvl>
    <w:lvl w:ilvl="1" w:tplc="F5789C40" w:tentative="1">
      <w:start w:val="1"/>
      <w:numFmt w:val="lowerLetter"/>
      <w:lvlText w:val="%2."/>
      <w:lvlJc w:val="left"/>
      <w:pPr>
        <w:tabs>
          <w:tab w:val="num" w:pos="1440"/>
        </w:tabs>
        <w:ind w:left="1440" w:hanging="360"/>
      </w:pPr>
    </w:lvl>
    <w:lvl w:ilvl="2" w:tplc="D2D825B4" w:tentative="1">
      <w:start w:val="1"/>
      <w:numFmt w:val="lowerRoman"/>
      <w:lvlText w:val="%3."/>
      <w:lvlJc w:val="right"/>
      <w:pPr>
        <w:tabs>
          <w:tab w:val="num" w:pos="2160"/>
        </w:tabs>
        <w:ind w:left="2160" w:hanging="180"/>
      </w:pPr>
    </w:lvl>
    <w:lvl w:ilvl="3" w:tplc="C5CCA2F4" w:tentative="1">
      <w:start w:val="1"/>
      <w:numFmt w:val="decimal"/>
      <w:lvlText w:val="%4."/>
      <w:lvlJc w:val="left"/>
      <w:pPr>
        <w:tabs>
          <w:tab w:val="num" w:pos="2880"/>
        </w:tabs>
        <w:ind w:left="2880" w:hanging="360"/>
      </w:pPr>
    </w:lvl>
    <w:lvl w:ilvl="4" w:tplc="E020DFB4" w:tentative="1">
      <w:start w:val="1"/>
      <w:numFmt w:val="lowerLetter"/>
      <w:lvlText w:val="%5."/>
      <w:lvlJc w:val="left"/>
      <w:pPr>
        <w:tabs>
          <w:tab w:val="num" w:pos="3600"/>
        </w:tabs>
        <w:ind w:left="3600" w:hanging="360"/>
      </w:pPr>
    </w:lvl>
    <w:lvl w:ilvl="5" w:tplc="816C91F2" w:tentative="1">
      <w:start w:val="1"/>
      <w:numFmt w:val="lowerRoman"/>
      <w:lvlText w:val="%6."/>
      <w:lvlJc w:val="right"/>
      <w:pPr>
        <w:tabs>
          <w:tab w:val="num" w:pos="4320"/>
        </w:tabs>
        <w:ind w:left="4320" w:hanging="180"/>
      </w:pPr>
    </w:lvl>
    <w:lvl w:ilvl="6" w:tplc="7AC0B468" w:tentative="1">
      <w:start w:val="1"/>
      <w:numFmt w:val="decimal"/>
      <w:lvlText w:val="%7."/>
      <w:lvlJc w:val="left"/>
      <w:pPr>
        <w:tabs>
          <w:tab w:val="num" w:pos="5040"/>
        </w:tabs>
        <w:ind w:left="5040" w:hanging="360"/>
      </w:pPr>
    </w:lvl>
    <w:lvl w:ilvl="7" w:tplc="8CF0398A" w:tentative="1">
      <w:start w:val="1"/>
      <w:numFmt w:val="lowerLetter"/>
      <w:lvlText w:val="%8."/>
      <w:lvlJc w:val="left"/>
      <w:pPr>
        <w:tabs>
          <w:tab w:val="num" w:pos="5760"/>
        </w:tabs>
        <w:ind w:left="5760" w:hanging="360"/>
      </w:pPr>
    </w:lvl>
    <w:lvl w:ilvl="8" w:tplc="EB7C780C" w:tentative="1">
      <w:start w:val="1"/>
      <w:numFmt w:val="lowerRoman"/>
      <w:lvlText w:val="%9."/>
      <w:lvlJc w:val="right"/>
      <w:pPr>
        <w:tabs>
          <w:tab w:val="num" w:pos="6480"/>
        </w:tabs>
        <w:ind w:left="6480" w:hanging="180"/>
      </w:pPr>
    </w:lvl>
  </w:abstractNum>
  <w:abstractNum w:abstractNumId="74">
    <w:nsid w:val="283373F4"/>
    <w:multiLevelType w:val="hybridMultilevel"/>
    <w:tmpl w:val="542C9A1A"/>
    <w:lvl w:ilvl="0" w:tplc="3EF2533A">
      <w:start w:val="1"/>
      <w:numFmt w:val="bullet"/>
      <w:lvlText w:val=""/>
      <w:lvlJc w:val="left"/>
      <w:pPr>
        <w:tabs>
          <w:tab w:val="num" w:pos="720"/>
        </w:tabs>
        <w:ind w:left="720" w:hanging="360"/>
      </w:pPr>
      <w:rPr>
        <w:rFonts w:ascii="Symbol" w:hAnsi="Symbol" w:hint="default"/>
      </w:rPr>
    </w:lvl>
    <w:lvl w:ilvl="1" w:tplc="5CC0AC70" w:tentative="1">
      <w:start w:val="1"/>
      <w:numFmt w:val="bullet"/>
      <w:lvlText w:val="o"/>
      <w:lvlJc w:val="left"/>
      <w:pPr>
        <w:tabs>
          <w:tab w:val="num" w:pos="1440"/>
        </w:tabs>
        <w:ind w:left="1440" w:hanging="360"/>
      </w:pPr>
      <w:rPr>
        <w:rFonts w:ascii="Courier New" w:hAnsi="Courier New" w:hint="default"/>
      </w:rPr>
    </w:lvl>
    <w:lvl w:ilvl="2" w:tplc="B504E9EE" w:tentative="1">
      <w:start w:val="1"/>
      <w:numFmt w:val="bullet"/>
      <w:lvlText w:val=""/>
      <w:lvlJc w:val="left"/>
      <w:pPr>
        <w:tabs>
          <w:tab w:val="num" w:pos="2160"/>
        </w:tabs>
        <w:ind w:left="2160" w:hanging="360"/>
      </w:pPr>
      <w:rPr>
        <w:rFonts w:ascii="Wingdings" w:hAnsi="Wingdings" w:hint="default"/>
      </w:rPr>
    </w:lvl>
    <w:lvl w:ilvl="3" w:tplc="E6281D0A" w:tentative="1">
      <w:start w:val="1"/>
      <w:numFmt w:val="bullet"/>
      <w:lvlText w:val=""/>
      <w:lvlJc w:val="left"/>
      <w:pPr>
        <w:tabs>
          <w:tab w:val="num" w:pos="2880"/>
        </w:tabs>
        <w:ind w:left="2880" w:hanging="360"/>
      </w:pPr>
      <w:rPr>
        <w:rFonts w:ascii="Symbol" w:hAnsi="Symbol" w:hint="default"/>
      </w:rPr>
    </w:lvl>
    <w:lvl w:ilvl="4" w:tplc="6E8C7906" w:tentative="1">
      <w:start w:val="1"/>
      <w:numFmt w:val="bullet"/>
      <w:lvlText w:val="o"/>
      <w:lvlJc w:val="left"/>
      <w:pPr>
        <w:tabs>
          <w:tab w:val="num" w:pos="3600"/>
        </w:tabs>
        <w:ind w:left="3600" w:hanging="360"/>
      </w:pPr>
      <w:rPr>
        <w:rFonts w:ascii="Courier New" w:hAnsi="Courier New" w:hint="default"/>
      </w:rPr>
    </w:lvl>
    <w:lvl w:ilvl="5" w:tplc="5846FB00" w:tentative="1">
      <w:start w:val="1"/>
      <w:numFmt w:val="bullet"/>
      <w:lvlText w:val=""/>
      <w:lvlJc w:val="left"/>
      <w:pPr>
        <w:tabs>
          <w:tab w:val="num" w:pos="4320"/>
        </w:tabs>
        <w:ind w:left="4320" w:hanging="360"/>
      </w:pPr>
      <w:rPr>
        <w:rFonts w:ascii="Wingdings" w:hAnsi="Wingdings" w:hint="default"/>
      </w:rPr>
    </w:lvl>
    <w:lvl w:ilvl="6" w:tplc="E7F2D5CA" w:tentative="1">
      <w:start w:val="1"/>
      <w:numFmt w:val="bullet"/>
      <w:lvlText w:val=""/>
      <w:lvlJc w:val="left"/>
      <w:pPr>
        <w:tabs>
          <w:tab w:val="num" w:pos="5040"/>
        </w:tabs>
        <w:ind w:left="5040" w:hanging="360"/>
      </w:pPr>
      <w:rPr>
        <w:rFonts w:ascii="Symbol" w:hAnsi="Symbol" w:hint="default"/>
      </w:rPr>
    </w:lvl>
    <w:lvl w:ilvl="7" w:tplc="1E341846" w:tentative="1">
      <w:start w:val="1"/>
      <w:numFmt w:val="bullet"/>
      <w:lvlText w:val="o"/>
      <w:lvlJc w:val="left"/>
      <w:pPr>
        <w:tabs>
          <w:tab w:val="num" w:pos="5760"/>
        </w:tabs>
        <w:ind w:left="5760" w:hanging="360"/>
      </w:pPr>
      <w:rPr>
        <w:rFonts w:ascii="Courier New" w:hAnsi="Courier New" w:hint="default"/>
      </w:rPr>
    </w:lvl>
    <w:lvl w:ilvl="8" w:tplc="797C0A9A" w:tentative="1">
      <w:start w:val="1"/>
      <w:numFmt w:val="bullet"/>
      <w:lvlText w:val=""/>
      <w:lvlJc w:val="left"/>
      <w:pPr>
        <w:tabs>
          <w:tab w:val="num" w:pos="6480"/>
        </w:tabs>
        <w:ind w:left="6480" w:hanging="360"/>
      </w:pPr>
      <w:rPr>
        <w:rFonts w:ascii="Wingdings" w:hAnsi="Wingdings" w:hint="default"/>
      </w:rPr>
    </w:lvl>
  </w:abstractNum>
  <w:abstractNum w:abstractNumId="75">
    <w:nsid w:val="28410E4D"/>
    <w:multiLevelType w:val="hybridMultilevel"/>
    <w:tmpl w:val="2A7C40CE"/>
    <w:lvl w:ilvl="0" w:tplc="A4D4D23C">
      <w:start w:val="1"/>
      <w:numFmt w:val="bullet"/>
      <w:lvlText w:val=""/>
      <w:lvlJc w:val="left"/>
      <w:pPr>
        <w:tabs>
          <w:tab w:val="num" w:pos="720"/>
        </w:tabs>
        <w:ind w:left="720" w:hanging="360"/>
      </w:pPr>
      <w:rPr>
        <w:rFonts w:ascii="Wingdings" w:hAnsi="Wingdings" w:hint="default"/>
        <w:sz w:val="16"/>
      </w:rPr>
    </w:lvl>
    <w:lvl w:ilvl="1" w:tplc="E5DE01EC">
      <w:start w:val="1"/>
      <w:numFmt w:val="bullet"/>
      <w:lvlText w:val=""/>
      <w:lvlJc w:val="left"/>
      <w:pPr>
        <w:tabs>
          <w:tab w:val="num" w:pos="1440"/>
        </w:tabs>
        <w:ind w:left="1440" w:hanging="360"/>
      </w:pPr>
      <w:rPr>
        <w:rFonts w:ascii="Wingdings" w:hAnsi="Wingdings" w:hint="default"/>
      </w:rPr>
    </w:lvl>
    <w:lvl w:ilvl="2" w:tplc="FAB4644E">
      <w:start w:val="1"/>
      <w:numFmt w:val="lowerRoman"/>
      <w:lvlText w:val="%3."/>
      <w:lvlJc w:val="right"/>
      <w:pPr>
        <w:tabs>
          <w:tab w:val="num" w:pos="2160"/>
        </w:tabs>
        <w:ind w:left="2160" w:hanging="180"/>
      </w:pPr>
    </w:lvl>
    <w:lvl w:ilvl="3" w:tplc="83EC63B0" w:tentative="1">
      <w:start w:val="1"/>
      <w:numFmt w:val="decimal"/>
      <w:lvlText w:val="%4."/>
      <w:lvlJc w:val="left"/>
      <w:pPr>
        <w:tabs>
          <w:tab w:val="num" w:pos="2880"/>
        </w:tabs>
        <w:ind w:left="2880" w:hanging="360"/>
      </w:pPr>
    </w:lvl>
    <w:lvl w:ilvl="4" w:tplc="BCC09BFA" w:tentative="1">
      <w:start w:val="1"/>
      <w:numFmt w:val="lowerLetter"/>
      <w:lvlText w:val="%5."/>
      <w:lvlJc w:val="left"/>
      <w:pPr>
        <w:tabs>
          <w:tab w:val="num" w:pos="3600"/>
        </w:tabs>
        <w:ind w:left="3600" w:hanging="360"/>
      </w:pPr>
    </w:lvl>
    <w:lvl w:ilvl="5" w:tplc="3A9860AA" w:tentative="1">
      <w:start w:val="1"/>
      <w:numFmt w:val="lowerRoman"/>
      <w:lvlText w:val="%6."/>
      <w:lvlJc w:val="right"/>
      <w:pPr>
        <w:tabs>
          <w:tab w:val="num" w:pos="4320"/>
        </w:tabs>
        <w:ind w:left="4320" w:hanging="180"/>
      </w:pPr>
    </w:lvl>
    <w:lvl w:ilvl="6" w:tplc="F74E08D0" w:tentative="1">
      <w:start w:val="1"/>
      <w:numFmt w:val="decimal"/>
      <w:lvlText w:val="%7."/>
      <w:lvlJc w:val="left"/>
      <w:pPr>
        <w:tabs>
          <w:tab w:val="num" w:pos="5040"/>
        </w:tabs>
        <w:ind w:left="5040" w:hanging="360"/>
      </w:pPr>
    </w:lvl>
    <w:lvl w:ilvl="7" w:tplc="7A406DF8" w:tentative="1">
      <w:start w:val="1"/>
      <w:numFmt w:val="lowerLetter"/>
      <w:lvlText w:val="%8."/>
      <w:lvlJc w:val="left"/>
      <w:pPr>
        <w:tabs>
          <w:tab w:val="num" w:pos="5760"/>
        </w:tabs>
        <w:ind w:left="5760" w:hanging="360"/>
      </w:pPr>
    </w:lvl>
    <w:lvl w:ilvl="8" w:tplc="3CA87E1A" w:tentative="1">
      <w:start w:val="1"/>
      <w:numFmt w:val="lowerRoman"/>
      <w:lvlText w:val="%9."/>
      <w:lvlJc w:val="right"/>
      <w:pPr>
        <w:tabs>
          <w:tab w:val="num" w:pos="6480"/>
        </w:tabs>
        <w:ind w:left="6480" w:hanging="180"/>
      </w:pPr>
    </w:lvl>
  </w:abstractNum>
  <w:abstractNum w:abstractNumId="76">
    <w:nsid w:val="290C7397"/>
    <w:multiLevelType w:val="hybridMultilevel"/>
    <w:tmpl w:val="8C3691C6"/>
    <w:lvl w:ilvl="0" w:tplc="0494EB4E">
      <w:start w:val="1"/>
      <w:numFmt w:val="bullet"/>
      <w:lvlText w:val=""/>
      <w:lvlJc w:val="left"/>
      <w:pPr>
        <w:tabs>
          <w:tab w:val="num" w:pos="720"/>
        </w:tabs>
        <w:ind w:left="720" w:hanging="360"/>
      </w:pPr>
      <w:rPr>
        <w:rFonts w:ascii="Wingdings" w:hAnsi="Wingdings" w:hint="default"/>
      </w:rPr>
    </w:lvl>
    <w:lvl w:ilvl="1" w:tplc="A32A0CFA">
      <w:start w:val="1"/>
      <w:numFmt w:val="decimal"/>
      <w:lvlText w:val="%2."/>
      <w:lvlJc w:val="left"/>
      <w:pPr>
        <w:tabs>
          <w:tab w:val="num" w:pos="1440"/>
        </w:tabs>
        <w:ind w:left="1440" w:hanging="360"/>
      </w:pPr>
    </w:lvl>
    <w:lvl w:ilvl="2" w:tplc="5832EB7E" w:tentative="1">
      <w:start w:val="1"/>
      <w:numFmt w:val="bullet"/>
      <w:lvlText w:val=""/>
      <w:lvlJc w:val="left"/>
      <w:pPr>
        <w:tabs>
          <w:tab w:val="num" w:pos="2160"/>
        </w:tabs>
        <w:ind w:left="2160" w:hanging="360"/>
      </w:pPr>
      <w:rPr>
        <w:rFonts w:ascii="Wingdings" w:hAnsi="Wingdings" w:hint="default"/>
      </w:rPr>
    </w:lvl>
    <w:lvl w:ilvl="3" w:tplc="E194A5C2" w:tentative="1">
      <w:start w:val="1"/>
      <w:numFmt w:val="bullet"/>
      <w:lvlText w:val=""/>
      <w:lvlJc w:val="left"/>
      <w:pPr>
        <w:tabs>
          <w:tab w:val="num" w:pos="2880"/>
        </w:tabs>
        <w:ind w:left="2880" w:hanging="360"/>
      </w:pPr>
      <w:rPr>
        <w:rFonts w:ascii="Symbol" w:hAnsi="Symbol" w:hint="default"/>
      </w:rPr>
    </w:lvl>
    <w:lvl w:ilvl="4" w:tplc="B4B2A000" w:tentative="1">
      <w:start w:val="1"/>
      <w:numFmt w:val="bullet"/>
      <w:lvlText w:val="o"/>
      <w:lvlJc w:val="left"/>
      <w:pPr>
        <w:tabs>
          <w:tab w:val="num" w:pos="3600"/>
        </w:tabs>
        <w:ind w:left="3600" w:hanging="360"/>
      </w:pPr>
      <w:rPr>
        <w:rFonts w:ascii="Courier New" w:hAnsi="Courier New" w:hint="default"/>
      </w:rPr>
    </w:lvl>
    <w:lvl w:ilvl="5" w:tplc="879A92DC" w:tentative="1">
      <w:start w:val="1"/>
      <w:numFmt w:val="bullet"/>
      <w:lvlText w:val=""/>
      <w:lvlJc w:val="left"/>
      <w:pPr>
        <w:tabs>
          <w:tab w:val="num" w:pos="4320"/>
        </w:tabs>
        <w:ind w:left="4320" w:hanging="360"/>
      </w:pPr>
      <w:rPr>
        <w:rFonts w:ascii="Wingdings" w:hAnsi="Wingdings" w:hint="default"/>
      </w:rPr>
    </w:lvl>
    <w:lvl w:ilvl="6" w:tplc="89CCDF8C" w:tentative="1">
      <w:start w:val="1"/>
      <w:numFmt w:val="bullet"/>
      <w:lvlText w:val=""/>
      <w:lvlJc w:val="left"/>
      <w:pPr>
        <w:tabs>
          <w:tab w:val="num" w:pos="5040"/>
        </w:tabs>
        <w:ind w:left="5040" w:hanging="360"/>
      </w:pPr>
      <w:rPr>
        <w:rFonts w:ascii="Symbol" w:hAnsi="Symbol" w:hint="default"/>
      </w:rPr>
    </w:lvl>
    <w:lvl w:ilvl="7" w:tplc="9534849E" w:tentative="1">
      <w:start w:val="1"/>
      <w:numFmt w:val="bullet"/>
      <w:lvlText w:val="o"/>
      <w:lvlJc w:val="left"/>
      <w:pPr>
        <w:tabs>
          <w:tab w:val="num" w:pos="5760"/>
        </w:tabs>
        <w:ind w:left="5760" w:hanging="360"/>
      </w:pPr>
      <w:rPr>
        <w:rFonts w:ascii="Courier New" w:hAnsi="Courier New" w:hint="default"/>
      </w:rPr>
    </w:lvl>
    <w:lvl w:ilvl="8" w:tplc="3216C7B8" w:tentative="1">
      <w:start w:val="1"/>
      <w:numFmt w:val="bullet"/>
      <w:lvlText w:val=""/>
      <w:lvlJc w:val="left"/>
      <w:pPr>
        <w:tabs>
          <w:tab w:val="num" w:pos="6480"/>
        </w:tabs>
        <w:ind w:left="6480" w:hanging="360"/>
      </w:pPr>
      <w:rPr>
        <w:rFonts w:ascii="Wingdings" w:hAnsi="Wingdings" w:hint="default"/>
      </w:rPr>
    </w:lvl>
  </w:abstractNum>
  <w:abstractNum w:abstractNumId="77">
    <w:nsid w:val="29583C8E"/>
    <w:multiLevelType w:val="hybridMultilevel"/>
    <w:tmpl w:val="C2304AEC"/>
    <w:lvl w:ilvl="0" w:tplc="01FA527A">
      <w:start w:val="1"/>
      <w:numFmt w:val="decimal"/>
      <w:lvlText w:val="%1."/>
      <w:lvlJc w:val="left"/>
      <w:pPr>
        <w:tabs>
          <w:tab w:val="num" w:pos="720"/>
        </w:tabs>
        <w:ind w:left="720" w:hanging="360"/>
      </w:pPr>
    </w:lvl>
    <w:lvl w:ilvl="1" w:tplc="622EEBA6">
      <w:start w:val="1"/>
      <w:numFmt w:val="bullet"/>
      <w:lvlText w:val=""/>
      <w:lvlJc w:val="left"/>
      <w:pPr>
        <w:tabs>
          <w:tab w:val="num" w:pos="1440"/>
        </w:tabs>
        <w:ind w:left="1440" w:hanging="360"/>
      </w:pPr>
      <w:rPr>
        <w:rFonts w:ascii="Symbol" w:hAnsi="Symbol" w:hint="default"/>
      </w:rPr>
    </w:lvl>
    <w:lvl w:ilvl="2" w:tplc="E41229F0" w:tentative="1">
      <w:start w:val="1"/>
      <w:numFmt w:val="lowerRoman"/>
      <w:lvlText w:val="%3."/>
      <w:lvlJc w:val="right"/>
      <w:pPr>
        <w:tabs>
          <w:tab w:val="num" w:pos="2160"/>
        </w:tabs>
        <w:ind w:left="2160" w:hanging="180"/>
      </w:pPr>
    </w:lvl>
    <w:lvl w:ilvl="3" w:tplc="54E2F388" w:tentative="1">
      <w:start w:val="1"/>
      <w:numFmt w:val="decimal"/>
      <w:lvlText w:val="%4."/>
      <w:lvlJc w:val="left"/>
      <w:pPr>
        <w:tabs>
          <w:tab w:val="num" w:pos="2880"/>
        </w:tabs>
        <w:ind w:left="2880" w:hanging="360"/>
      </w:pPr>
    </w:lvl>
    <w:lvl w:ilvl="4" w:tplc="4BC42C20" w:tentative="1">
      <w:start w:val="1"/>
      <w:numFmt w:val="lowerLetter"/>
      <w:lvlText w:val="%5."/>
      <w:lvlJc w:val="left"/>
      <w:pPr>
        <w:tabs>
          <w:tab w:val="num" w:pos="3600"/>
        </w:tabs>
        <w:ind w:left="3600" w:hanging="360"/>
      </w:pPr>
    </w:lvl>
    <w:lvl w:ilvl="5" w:tplc="2B3A93AA" w:tentative="1">
      <w:start w:val="1"/>
      <w:numFmt w:val="lowerRoman"/>
      <w:lvlText w:val="%6."/>
      <w:lvlJc w:val="right"/>
      <w:pPr>
        <w:tabs>
          <w:tab w:val="num" w:pos="4320"/>
        </w:tabs>
        <w:ind w:left="4320" w:hanging="180"/>
      </w:pPr>
    </w:lvl>
    <w:lvl w:ilvl="6" w:tplc="75CC90CE" w:tentative="1">
      <w:start w:val="1"/>
      <w:numFmt w:val="decimal"/>
      <w:lvlText w:val="%7."/>
      <w:lvlJc w:val="left"/>
      <w:pPr>
        <w:tabs>
          <w:tab w:val="num" w:pos="5040"/>
        </w:tabs>
        <w:ind w:left="5040" w:hanging="360"/>
      </w:pPr>
    </w:lvl>
    <w:lvl w:ilvl="7" w:tplc="919A2414" w:tentative="1">
      <w:start w:val="1"/>
      <w:numFmt w:val="lowerLetter"/>
      <w:lvlText w:val="%8."/>
      <w:lvlJc w:val="left"/>
      <w:pPr>
        <w:tabs>
          <w:tab w:val="num" w:pos="5760"/>
        </w:tabs>
        <w:ind w:left="5760" w:hanging="360"/>
      </w:pPr>
    </w:lvl>
    <w:lvl w:ilvl="8" w:tplc="7FCE5E64" w:tentative="1">
      <w:start w:val="1"/>
      <w:numFmt w:val="lowerRoman"/>
      <w:lvlText w:val="%9."/>
      <w:lvlJc w:val="right"/>
      <w:pPr>
        <w:tabs>
          <w:tab w:val="num" w:pos="6480"/>
        </w:tabs>
        <w:ind w:left="6480" w:hanging="180"/>
      </w:pPr>
    </w:lvl>
  </w:abstractNum>
  <w:abstractNum w:abstractNumId="78">
    <w:nsid w:val="296E1236"/>
    <w:multiLevelType w:val="hybridMultilevel"/>
    <w:tmpl w:val="C2DE7196"/>
    <w:lvl w:ilvl="0" w:tplc="4EAA419A">
      <w:start w:val="1"/>
      <w:numFmt w:val="decimal"/>
      <w:lvlText w:val="%1."/>
      <w:lvlJc w:val="left"/>
      <w:pPr>
        <w:tabs>
          <w:tab w:val="num" w:pos="720"/>
        </w:tabs>
        <w:ind w:left="720" w:hanging="360"/>
      </w:pPr>
    </w:lvl>
    <w:lvl w:ilvl="1" w:tplc="4098834C">
      <w:start w:val="1"/>
      <w:numFmt w:val="bullet"/>
      <w:lvlText w:val=""/>
      <w:lvlJc w:val="left"/>
      <w:pPr>
        <w:tabs>
          <w:tab w:val="num" w:pos="1440"/>
        </w:tabs>
        <w:ind w:left="1440" w:hanging="360"/>
      </w:pPr>
      <w:rPr>
        <w:rFonts w:ascii="Symbol" w:hAnsi="Symbol" w:hint="default"/>
      </w:rPr>
    </w:lvl>
    <w:lvl w:ilvl="2" w:tplc="94D8C1AE">
      <w:start w:val="1"/>
      <w:numFmt w:val="decimal"/>
      <w:lvlText w:val="%3."/>
      <w:lvlJc w:val="left"/>
      <w:pPr>
        <w:tabs>
          <w:tab w:val="num" w:pos="2340"/>
        </w:tabs>
        <w:ind w:left="2340" w:hanging="360"/>
      </w:pPr>
    </w:lvl>
    <w:lvl w:ilvl="3" w:tplc="DC8EAFA4" w:tentative="1">
      <w:start w:val="1"/>
      <w:numFmt w:val="decimal"/>
      <w:lvlText w:val="%4."/>
      <w:lvlJc w:val="left"/>
      <w:pPr>
        <w:tabs>
          <w:tab w:val="num" w:pos="2880"/>
        </w:tabs>
        <w:ind w:left="2880" w:hanging="360"/>
      </w:pPr>
    </w:lvl>
    <w:lvl w:ilvl="4" w:tplc="BAA85032" w:tentative="1">
      <w:start w:val="1"/>
      <w:numFmt w:val="lowerLetter"/>
      <w:lvlText w:val="%5."/>
      <w:lvlJc w:val="left"/>
      <w:pPr>
        <w:tabs>
          <w:tab w:val="num" w:pos="3600"/>
        </w:tabs>
        <w:ind w:left="3600" w:hanging="360"/>
      </w:pPr>
    </w:lvl>
    <w:lvl w:ilvl="5" w:tplc="DC8EC8D0" w:tentative="1">
      <w:start w:val="1"/>
      <w:numFmt w:val="lowerRoman"/>
      <w:lvlText w:val="%6."/>
      <w:lvlJc w:val="right"/>
      <w:pPr>
        <w:tabs>
          <w:tab w:val="num" w:pos="4320"/>
        </w:tabs>
        <w:ind w:left="4320" w:hanging="180"/>
      </w:pPr>
    </w:lvl>
    <w:lvl w:ilvl="6" w:tplc="4B24041C" w:tentative="1">
      <w:start w:val="1"/>
      <w:numFmt w:val="decimal"/>
      <w:lvlText w:val="%7."/>
      <w:lvlJc w:val="left"/>
      <w:pPr>
        <w:tabs>
          <w:tab w:val="num" w:pos="5040"/>
        </w:tabs>
        <w:ind w:left="5040" w:hanging="360"/>
      </w:pPr>
    </w:lvl>
    <w:lvl w:ilvl="7" w:tplc="E42886B8" w:tentative="1">
      <w:start w:val="1"/>
      <w:numFmt w:val="lowerLetter"/>
      <w:lvlText w:val="%8."/>
      <w:lvlJc w:val="left"/>
      <w:pPr>
        <w:tabs>
          <w:tab w:val="num" w:pos="5760"/>
        </w:tabs>
        <w:ind w:left="5760" w:hanging="360"/>
      </w:pPr>
    </w:lvl>
    <w:lvl w:ilvl="8" w:tplc="C3704A4E" w:tentative="1">
      <w:start w:val="1"/>
      <w:numFmt w:val="lowerRoman"/>
      <w:lvlText w:val="%9."/>
      <w:lvlJc w:val="right"/>
      <w:pPr>
        <w:tabs>
          <w:tab w:val="num" w:pos="6480"/>
        </w:tabs>
        <w:ind w:left="6480" w:hanging="180"/>
      </w:pPr>
    </w:lvl>
  </w:abstractNum>
  <w:abstractNum w:abstractNumId="79">
    <w:nsid w:val="299E3BED"/>
    <w:multiLevelType w:val="hybridMultilevel"/>
    <w:tmpl w:val="781C5740"/>
    <w:lvl w:ilvl="0" w:tplc="0DA82FBE">
      <w:start w:val="1"/>
      <w:numFmt w:val="decimal"/>
      <w:lvlText w:val="%1."/>
      <w:lvlJc w:val="left"/>
      <w:pPr>
        <w:tabs>
          <w:tab w:val="num" w:pos="900"/>
        </w:tabs>
        <w:ind w:left="900" w:hanging="360"/>
      </w:pPr>
    </w:lvl>
    <w:lvl w:ilvl="1" w:tplc="F10CE0B2">
      <w:start w:val="1"/>
      <w:numFmt w:val="bullet"/>
      <w:lvlText w:val=""/>
      <w:lvlJc w:val="left"/>
      <w:pPr>
        <w:tabs>
          <w:tab w:val="num" w:pos="1620"/>
        </w:tabs>
        <w:ind w:left="1620" w:hanging="360"/>
      </w:pPr>
      <w:rPr>
        <w:rFonts w:ascii="Symbol" w:hAnsi="Symbol" w:hint="default"/>
      </w:rPr>
    </w:lvl>
    <w:lvl w:ilvl="2" w:tplc="CF58E9BA" w:tentative="1">
      <w:start w:val="1"/>
      <w:numFmt w:val="lowerRoman"/>
      <w:lvlText w:val="%3."/>
      <w:lvlJc w:val="right"/>
      <w:pPr>
        <w:tabs>
          <w:tab w:val="num" w:pos="2340"/>
        </w:tabs>
        <w:ind w:left="2340" w:hanging="180"/>
      </w:pPr>
    </w:lvl>
    <w:lvl w:ilvl="3" w:tplc="19B81B3E" w:tentative="1">
      <w:start w:val="1"/>
      <w:numFmt w:val="decimal"/>
      <w:lvlText w:val="%4."/>
      <w:lvlJc w:val="left"/>
      <w:pPr>
        <w:tabs>
          <w:tab w:val="num" w:pos="3060"/>
        </w:tabs>
        <w:ind w:left="3060" w:hanging="360"/>
      </w:pPr>
    </w:lvl>
    <w:lvl w:ilvl="4" w:tplc="94B43882" w:tentative="1">
      <w:start w:val="1"/>
      <w:numFmt w:val="lowerLetter"/>
      <w:lvlText w:val="%5."/>
      <w:lvlJc w:val="left"/>
      <w:pPr>
        <w:tabs>
          <w:tab w:val="num" w:pos="3780"/>
        </w:tabs>
        <w:ind w:left="3780" w:hanging="360"/>
      </w:pPr>
    </w:lvl>
    <w:lvl w:ilvl="5" w:tplc="2AAE9858" w:tentative="1">
      <w:start w:val="1"/>
      <w:numFmt w:val="lowerRoman"/>
      <w:lvlText w:val="%6."/>
      <w:lvlJc w:val="right"/>
      <w:pPr>
        <w:tabs>
          <w:tab w:val="num" w:pos="4500"/>
        </w:tabs>
        <w:ind w:left="4500" w:hanging="180"/>
      </w:pPr>
    </w:lvl>
    <w:lvl w:ilvl="6" w:tplc="0B0E83F6" w:tentative="1">
      <w:start w:val="1"/>
      <w:numFmt w:val="decimal"/>
      <w:lvlText w:val="%7."/>
      <w:lvlJc w:val="left"/>
      <w:pPr>
        <w:tabs>
          <w:tab w:val="num" w:pos="5220"/>
        </w:tabs>
        <w:ind w:left="5220" w:hanging="360"/>
      </w:pPr>
    </w:lvl>
    <w:lvl w:ilvl="7" w:tplc="EF02B930" w:tentative="1">
      <w:start w:val="1"/>
      <w:numFmt w:val="lowerLetter"/>
      <w:lvlText w:val="%8."/>
      <w:lvlJc w:val="left"/>
      <w:pPr>
        <w:tabs>
          <w:tab w:val="num" w:pos="5940"/>
        </w:tabs>
        <w:ind w:left="5940" w:hanging="360"/>
      </w:pPr>
    </w:lvl>
    <w:lvl w:ilvl="8" w:tplc="F098A172" w:tentative="1">
      <w:start w:val="1"/>
      <w:numFmt w:val="lowerRoman"/>
      <w:lvlText w:val="%9."/>
      <w:lvlJc w:val="right"/>
      <w:pPr>
        <w:tabs>
          <w:tab w:val="num" w:pos="6660"/>
        </w:tabs>
        <w:ind w:left="6660" w:hanging="180"/>
      </w:pPr>
    </w:lvl>
  </w:abstractNum>
  <w:abstractNum w:abstractNumId="80">
    <w:nsid w:val="29A254C9"/>
    <w:multiLevelType w:val="hybridMultilevel"/>
    <w:tmpl w:val="D0FA815A"/>
    <w:lvl w:ilvl="0" w:tplc="A9E415EA">
      <w:start w:val="1"/>
      <w:numFmt w:val="bullet"/>
      <w:lvlText w:val=""/>
      <w:lvlJc w:val="left"/>
      <w:pPr>
        <w:tabs>
          <w:tab w:val="num" w:pos="800"/>
        </w:tabs>
        <w:ind w:left="800" w:hanging="360"/>
      </w:pPr>
      <w:rPr>
        <w:rFonts w:ascii="Symbol" w:hAnsi="Symbol" w:hint="default"/>
      </w:rPr>
    </w:lvl>
    <w:lvl w:ilvl="1" w:tplc="00A8987E" w:tentative="1">
      <w:start w:val="1"/>
      <w:numFmt w:val="bullet"/>
      <w:lvlText w:val="o"/>
      <w:lvlJc w:val="left"/>
      <w:pPr>
        <w:tabs>
          <w:tab w:val="num" w:pos="1520"/>
        </w:tabs>
        <w:ind w:left="1520" w:hanging="360"/>
      </w:pPr>
      <w:rPr>
        <w:rFonts w:ascii="Courier New" w:hAnsi="Courier New" w:hint="default"/>
      </w:rPr>
    </w:lvl>
    <w:lvl w:ilvl="2" w:tplc="8FF2A670" w:tentative="1">
      <w:start w:val="1"/>
      <w:numFmt w:val="bullet"/>
      <w:lvlText w:val=""/>
      <w:lvlJc w:val="left"/>
      <w:pPr>
        <w:tabs>
          <w:tab w:val="num" w:pos="2240"/>
        </w:tabs>
        <w:ind w:left="2240" w:hanging="360"/>
      </w:pPr>
      <w:rPr>
        <w:rFonts w:ascii="Wingdings" w:hAnsi="Wingdings" w:hint="default"/>
      </w:rPr>
    </w:lvl>
    <w:lvl w:ilvl="3" w:tplc="85884068" w:tentative="1">
      <w:start w:val="1"/>
      <w:numFmt w:val="bullet"/>
      <w:lvlText w:val=""/>
      <w:lvlJc w:val="left"/>
      <w:pPr>
        <w:tabs>
          <w:tab w:val="num" w:pos="2960"/>
        </w:tabs>
        <w:ind w:left="2960" w:hanging="360"/>
      </w:pPr>
      <w:rPr>
        <w:rFonts w:ascii="Symbol" w:hAnsi="Symbol" w:hint="default"/>
      </w:rPr>
    </w:lvl>
    <w:lvl w:ilvl="4" w:tplc="440027A2" w:tentative="1">
      <w:start w:val="1"/>
      <w:numFmt w:val="bullet"/>
      <w:lvlText w:val="o"/>
      <w:lvlJc w:val="left"/>
      <w:pPr>
        <w:tabs>
          <w:tab w:val="num" w:pos="3680"/>
        </w:tabs>
        <w:ind w:left="3680" w:hanging="360"/>
      </w:pPr>
      <w:rPr>
        <w:rFonts w:ascii="Courier New" w:hAnsi="Courier New" w:hint="default"/>
      </w:rPr>
    </w:lvl>
    <w:lvl w:ilvl="5" w:tplc="0082B5AC" w:tentative="1">
      <w:start w:val="1"/>
      <w:numFmt w:val="bullet"/>
      <w:lvlText w:val=""/>
      <w:lvlJc w:val="left"/>
      <w:pPr>
        <w:tabs>
          <w:tab w:val="num" w:pos="4400"/>
        </w:tabs>
        <w:ind w:left="4400" w:hanging="360"/>
      </w:pPr>
      <w:rPr>
        <w:rFonts w:ascii="Wingdings" w:hAnsi="Wingdings" w:hint="default"/>
      </w:rPr>
    </w:lvl>
    <w:lvl w:ilvl="6" w:tplc="FF6A36A0" w:tentative="1">
      <w:start w:val="1"/>
      <w:numFmt w:val="bullet"/>
      <w:lvlText w:val=""/>
      <w:lvlJc w:val="left"/>
      <w:pPr>
        <w:tabs>
          <w:tab w:val="num" w:pos="5120"/>
        </w:tabs>
        <w:ind w:left="5120" w:hanging="360"/>
      </w:pPr>
      <w:rPr>
        <w:rFonts w:ascii="Symbol" w:hAnsi="Symbol" w:hint="default"/>
      </w:rPr>
    </w:lvl>
    <w:lvl w:ilvl="7" w:tplc="1470606A" w:tentative="1">
      <w:start w:val="1"/>
      <w:numFmt w:val="bullet"/>
      <w:lvlText w:val="o"/>
      <w:lvlJc w:val="left"/>
      <w:pPr>
        <w:tabs>
          <w:tab w:val="num" w:pos="5840"/>
        </w:tabs>
        <w:ind w:left="5840" w:hanging="360"/>
      </w:pPr>
      <w:rPr>
        <w:rFonts w:ascii="Courier New" w:hAnsi="Courier New" w:hint="default"/>
      </w:rPr>
    </w:lvl>
    <w:lvl w:ilvl="8" w:tplc="19540A16" w:tentative="1">
      <w:start w:val="1"/>
      <w:numFmt w:val="bullet"/>
      <w:lvlText w:val=""/>
      <w:lvlJc w:val="left"/>
      <w:pPr>
        <w:tabs>
          <w:tab w:val="num" w:pos="6560"/>
        </w:tabs>
        <w:ind w:left="6560" w:hanging="360"/>
      </w:pPr>
      <w:rPr>
        <w:rFonts w:ascii="Wingdings" w:hAnsi="Wingdings" w:hint="default"/>
      </w:rPr>
    </w:lvl>
  </w:abstractNum>
  <w:abstractNum w:abstractNumId="81">
    <w:nsid w:val="2B0D429C"/>
    <w:multiLevelType w:val="hybridMultilevel"/>
    <w:tmpl w:val="2FC02C94"/>
    <w:lvl w:ilvl="0" w:tplc="B62896E2">
      <w:start w:val="1"/>
      <w:numFmt w:val="bullet"/>
      <w:lvlText w:val=""/>
      <w:lvlJc w:val="left"/>
      <w:pPr>
        <w:tabs>
          <w:tab w:val="num" w:pos="720"/>
        </w:tabs>
        <w:ind w:left="720" w:hanging="360"/>
      </w:pPr>
      <w:rPr>
        <w:rFonts w:ascii="Symbol" w:hAnsi="Symbol" w:hint="default"/>
      </w:rPr>
    </w:lvl>
    <w:lvl w:ilvl="1" w:tplc="F2786A7E" w:tentative="1">
      <w:start w:val="1"/>
      <w:numFmt w:val="bullet"/>
      <w:lvlText w:val="o"/>
      <w:lvlJc w:val="left"/>
      <w:pPr>
        <w:tabs>
          <w:tab w:val="num" w:pos="1440"/>
        </w:tabs>
        <w:ind w:left="1440" w:hanging="360"/>
      </w:pPr>
      <w:rPr>
        <w:rFonts w:ascii="Courier New" w:hAnsi="Courier New" w:hint="default"/>
      </w:rPr>
    </w:lvl>
    <w:lvl w:ilvl="2" w:tplc="F03E42E6" w:tentative="1">
      <w:start w:val="1"/>
      <w:numFmt w:val="bullet"/>
      <w:lvlText w:val=""/>
      <w:lvlJc w:val="left"/>
      <w:pPr>
        <w:tabs>
          <w:tab w:val="num" w:pos="2160"/>
        </w:tabs>
        <w:ind w:left="2160" w:hanging="360"/>
      </w:pPr>
      <w:rPr>
        <w:rFonts w:ascii="Wingdings" w:hAnsi="Wingdings" w:hint="default"/>
      </w:rPr>
    </w:lvl>
    <w:lvl w:ilvl="3" w:tplc="F014C902" w:tentative="1">
      <w:start w:val="1"/>
      <w:numFmt w:val="bullet"/>
      <w:lvlText w:val=""/>
      <w:lvlJc w:val="left"/>
      <w:pPr>
        <w:tabs>
          <w:tab w:val="num" w:pos="2880"/>
        </w:tabs>
        <w:ind w:left="2880" w:hanging="360"/>
      </w:pPr>
      <w:rPr>
        <w:rFonts w:ascii="Symbol" w:hAnsi="Symbol" w:hint="default"/>
      </w:rPr>
    </w:lvl>
    <w:lvl w:ilvl="4" w:tplc="F2D20A7C" w:tentative="1">
      <w:start w:val="1"/>
      <w:numFmt w:val="bullet"/>
      <w:lvlText w:val="o"/>
      <w:lvlJc w:val="left"/>
      <w:pPr>
        <w:tabs>
          <w:tab w:val="num" w:pos="3600"/>
        </w:tabs>
        <w:ind w:left="3600" w:hanging="360"/>
      </w:pPr>
      <w:rPr>
        <w:rFonts w:ascii="Courier New" w:hAnsi="Courier New" w:hint="default"/>
      </w:rPr>
    </w:lvl>
    <w:lvl w:ilvl="5" w:tplc="BCF48664" w:tentative="1">
      <w:start w:val="1"/>
      <w:numFmt w:val="bullet"/>
      <w:lvlText w:val=""/>
      <w:lvlJc w:val="left"/>
      <w:pPr>
        <w:tabs>
          <w:tab w:val="num" w:pos="4320"/>
        </w:tabs>
        <w:ind w:left="4320" w:hanging="360"/>
      </w:pPr>
      <w:rPr>
        <w:rFonts w:ascii="Wingdings" w:hAnsi="Wingdings" w:hint="default"/>
      </w:rPr>
    </w:lvl>
    <w:lvl w:ilvl="6" w:tplc="2AC6566A" w:tentative="1">
      <w:start w:val="1"/>
      <w:numFmt w:val="bullet"/>
      <w:lvlText w:val=""/>
      <w:lvlJc w:val="left"/>
      <w:pPr>
        <w:tabs>
          <w:tab w:val="num" w:pos="5040"/>
        </w:tabs>
        <w:ind w:left="5040" w:hanging="360"/>
      </w:pPr>
      <w:rPr>
        <w:rFonts w:ascii="Symbol" w:hAnsi="Symbol" w:hint="default"/>
      </w:rPr>
    </w:lvl>
    <w:lvl w:ilvl="7" w:tplc="89168CCA" w:tentative="1">
      <w:start w:val="1"/>
      <w:numFmt w:val="bullet"/>
      <w:lvlText w:val="o"/>
      <w:lvlJc w:val="left"/>
      <w:pPr>
        <w:tabs>
          <w:tab w:val="num" w:pos="5760"/>
        </w:tabs>
        <w:ind w:left="5760" w:hanging="360"/>
      </w:pPr>
      <w:rPr>
        <w:rFonts w:ascii="Courier New" w:hAnsi="Courier New" w:hint="default"/>
      </w:rPr>
    </w:lvl>
    <w:lvl w:ilvl="8" w:tplc="9BB2AC70" w:tentative="1">
      <w:start w:val="1"/>
      <w:numFmt w:val="bullet"/>
      <w:lvlText w:val=""/>
      <w:lvlJc w:val="left"/>
      <w:pPr>
        <w:tabs>
          <w:tab w:val="num" w:pos="6480"/>
        </w:tabs>
        <w:ind w:left="6480" w:hanging="360"/>
      </w:pPr>
      <w:rPr>
        <w:rFonts w:ascii="Wingdings" w:hAnsi="Wingdings" w:hint="default"/>
      </w:rPr>
    </w:lvl>
  </w:abstractNum>
  <w:abstractNum w:abstractNumId="82">
    <w:nsid w:val="2B260A2D"/>
    <w:multiLevelType w:val="hybridMultilevel"/>
    <w:tmpl w:val="48B0EBAE"/>
    <w:lvl w:ilvl="0" w:tplc="3688787A">
      <w:start w:val="1"/>
      <w:numFmt w:val="bullet"/>
      <w:lvlText w:val=""/>
      <w:lvlJc w:val="left"/>
      <w:pPr>
        <w:tabs>
          <w:tab w:val="num" w:pos="720"/>
        </w:tabs>
        <w:ind w:left="720" w:hanging="360"/>
      </w:pPr>
      <w:rPr>
        <w:rFonts w:ascii="Symbol" w:hAnsi="Symbol" w:hint="default"/>
      </w:rPr>
    </w:lvl>
    <w:lvl w:ilvl="1" w:tplc="596ABA3E">
      <w:start w:val="1"/>
      <w:numFmt w:val="bullet"/>
      <w:lvlText w:val="o"/>
      <w:lvlJc w:val="left"/>
      <w:pPr>
        <w:tabs>
          <w:tab w:val="num" w:pos="1440"/>
        </w:tabs>
        <w:ind w:left="1440" w:hanging="360"/>
      </w:pPr>
      <w:rPr>
        <w:rFonts w:ascii="Courier New" w:hAnsi="Courier New" w:hint="default"/>
      </w:rPr>
    </w:lvl>
    <w:lvl w:ilvl="2" w:tplc="4A8EA7EA" w:tentative="1">
      <w:start w:val="1"/>
      <w:numFmt w:val="bullet"/>
      <w:lvlText w:val=""/>
      <w:lvlJc w:val="left"/>
      <w:pPr>
        <w:tabs>
          <w:tab w:val="num" w:pos="2160"/>
        </w:tabs>
        <w:ind w:left="2160" w:hanging="360"/>
      </w:pPr>
      <w:rPr>
        <w:rFonts w:ascii="Wingdings" w:hAnsi="Wingdings" w:hint="default"/>
      </w:rPr>
    </w:lvl>
    <w:lvl w:ilvl="3" w:tplc="6BE6C028" w:tentative="1">
      <w:start w:val="1"/>
      <w:numFmt w:val="bullet"/>
      <w:lvlText w:val=""/>
      <w:lvlJc w:val="left"/>
      <w:pPr>
        <w:tabs>
          <w:tab w:val="num" w:pos="2880"/>
        </w:tabs>
        <w:ind w:left="2880" w:hanging="360"/>
      </w:pPr>
      <w:rPr>
        <w:rFonts w:ascii="Symbol" w:hAnsi="Symbol" w:hint="default"/>
      </w:rPr>
    </w:lvl>
    <w:lvl w:ilvl="4" w:tplc="743A733A" w:tentative="1">
      <w:start w:val="1"/>
      <w:numFmt w:val="bullet"/>
      <w:lvlText w:val="o"/>
      <w:lvlJc w:val="left"/>
      <w:pPr>
        <w:tabs>
          <w:tab w:val="num" w:pos="3600"/>
        </w:tabs>
        <w:ind w:left="3600" w:hanging="360"/>
      </w:pPr>
      <w:rPr>
        <w:rFonts w:ascii="Courier New" w:hAnsi="Courier New" w:hint="default"/>
      </w:rPr>
    </w:lvl>
    <w:lvl w:ilvl="5" w:tplc="ECCE5AD0" w:tentative="1">
      <w:start w:val="1"/>
      <w:numFmt w:val="bullet"/>
      <w:lvlText w:val=""/>
      <w:lvlJc w:val="left"/>
      <w:pPr>
        <w:tabs>
          <w:tab w:val="num" w:pos="4320"/>
        </w:tabs>
        <w:ind w:left="4320" w:hanging="360"/>
      </w:pPr>
      <w:rPr>
        <w:rFonts w:ascii="Wingdings" w:hAnsi="Wingdings" w:hint="default"/>
      </w:rPr>
    </w:lvl>
    <w:lvl w:ilvl="6" w:tplc="36B633DA" w:tentative="1">
      <w:start w:val="1"/>
      <w:numFmt w:val="bullet"/>
      <w:lvlText w:val=""/>
      <w:lvlJc w:val="left"/>
      <w:pPr>
        <w:tabs>
          <w:tab w:val="num" w:pos="5040"/>
        </w:tabs>
        <w:ind w:left="5040" w:hanging="360"/>
      </w:pPr>
      <w:rPr>
        <w:rFonts w:ascii="Symbol" w:hAnsi="Symbol" w:hint="default"/>
      </w:rPr>
    </w:lvl>
    <w:lvl w:ilvl="7" w:tplc="79449E32" w:tentative="1">
      <w:start w:val="1"/>
      <w:numFmt w:val="bullet"/>
      <w:lvlText w:val="o"/>
      <w:lvlJc w:val="left"/>
      <w:pPr>
        <w:tabs>
          <w:tab w:val="num" w:pos="5760"/>
        </w:tabs>
        <w:ind w:left="5760" w:hanging="360"/>
      </w:pPr>
      <w:rPr>
        <w:rFonts w:ascii="Courier New" w:hAnsi="Courier New" w:hint="default"/>
      </w:rPr>
    </w:lvl>
    <w:lvl w:ilvl="8" w:tplc="678E2188" w:tentative="1">
      <w:start w:val="1"/>
      <w:numFmt w:val="bullet"/>
      <w:lvlText w:val=""/>
      <w:lvlJc w:val="left"/>
      <w:pPr>
        <w:tabs>
          <w:tab w:val="num" w:pos="6480"/>
        </w:tabs>
        <w:ind w:left="6480" w:hanging="360"/>
      </w:pPr>
      <w:rPr>
        <w:rFonts w:ascii="Wingdings" w:hAnsi="Wingdings" w:hint="default"/>
      </w:rPr>
    </w:lvl>
  </w:abstractNum>
  <w:abstractNum w:abstractNumId="83">
    <w:nsid w:val="2B423281"/>
    <w:multiLevelType w:val="hybridMultilevel"/>
    <w:tmpl w:val="9E8C03E0"/>
    <w:lvl w:ilvl="0" w:tplc="F99CA0DA">
      <w:start w:val="1"/>
      <w:numFmt w:val="decimal"/>
      <w:lvlText w:val="%1."/>
      <w:lvlJc w:val="left"/>
      <w:pPr>
        <w:tabs>
          <w:tab w:val="num" w:pos="720"/>
        </w:tabs>
        <w:ind w:left="720" w:hanging="360"/>
      </w:pPr>
    </w:lvl>
    <w:lvl w:ilvl="1" w:tplc="4612ACD2">
      <w:start w:val="1"/>
      <w:numFmt w:val="bullet"/>
      <w:lvlText w:val=""/>
      <w:lvlJc w:val="left"/>
      <w:pPr>
        <w:tabs>
          <w:tab w:val="num" w:pos="1440"/>
        </w:tabs>
        <w:ind w:left="1440" w:hanging="360"/>
      </w:pPr>
      <w:rPr>
        <w:rFonts w:ascii="Symbol" w:hAnsi="Symbol" w:hint="default"/>
      </w:rPr>
    </w:lvl>
    <w:lvl w:ilvl="2" w:tplc="62F6D4A8" w:tentative="1">
      <w:start w:val="1"/>
      <w:numFmt w:val="lowerRoman"/>
      <w:lvlText w:val="%3."/>
      <w:lvlJc w:val="right"/>
      <w:pPr>
        <w:tabs>
          <w:tab w:val="num" w:pos="2160"/>
        </w:tabs>
        <w:ind w:left="2160" w:hanging="180"/>
      </w:pPr>
    </w:lvl>
    <w:lvl w:ilvl="3" w:tplc="DDF82D4C" w:tentative="1">
      <w:start w:val="1"/>
      <w:numFmt w:val="decimal"/>
      <w:lvlText w:val="%4."/>
      <w:lvlJc w:val="left"/>
      <w:pPr>
        <w:tabs>
          <w:tab w:val="num" w:pos="2880"/>
        </w:tabs>
        <w:ind w:left="2880" w:hanging="360"/>
      </w:pPr>
    </w:lvl>
    <w:lvl w:ilvl="4" w:tplc="41723DDA" w:tentative="1">
      <w:start w:val="1"/>
      <w:numFmt w:val="lowerLetter"/>
      <w:lvlText w:val="%5."/>
      <w:lvlJc w:val="left"/>
      <w:pPr>
        <w:tabs>
          <w:tab w:val="num" w:pos="3600"/>
        </w:tabs>
        <w:ind w:left="3600" w:hanging="360"/>
      </w:pPr>
    </w:lvl>
    <w:lvl w:ilvl="5" w:tplc="5FA014C4" w:tentative="1">
      <w:start w:val="1"/>
      <w:numFmt w:val="lowerRoman"/>
      <w:lvlText w:val="%6."/>
      <w:lvlJc w:val="right"/>
      <w:pPr>
        <w:tabs>
          <w:tab w:val="num" w:pos="4320"/>
        </w:tabs>
        <w:ind w:left="4320" w:hanging="180"/>
      </w:pPr>
    </w:lvl>
    <w:lvl w:ilvl="6" w:tplc="1A58FC5E" w:tentative="1">
      <w:start w:val="1"/>
      <w:numFmt w:val="decimal"/>
      <w:lvlText w:val="%7."/>
      <w:lvlJc w:val="left"/>
      <w:pPr>
        <w:tabs>
          <w:tab w:val="num" w:pos="5040"/>
        </w:tabs>
        <w:ind w:left="5040" w:hanging="360"/>
      </w:pPr>
    </w:lvl>
    <w:lvl w:ilvl="7" w:tplc="42866164" w:tentative="1">
      <w:start w:val="1"/>
      <w:numFmt w:val="lowerLetter"/>
      <w:lvlText w:val="%8."/>
      <w:lvlJc w:val="left"/>
      <w:pPr>
        <w:tabs>
          <w:tab w:val="num" w:pos="5760"/>
        </w:tabs>
        <w:ind w:left="5760" w:hanging="360"/>
      </w:pPr>
    </w:lvl>
    <w:lvl w:ilvl="8" w:tplc="96302A48" w:tentative="1">
      <w:start w:val="1"/>
      <w:numFmt w:val="lowerRoman"/>
      <w:lvlText w:val="%9."/>
      <w:lvlJc w:val="right"/>
      <w:pPr>
        <w:tabs>
          <w:tab w:val="num" w:pos="6480"/>
        </w:tabs>
        <w:ind w:left="6480" w:hanging="180"/>
      </w:pPr>
    </w:lvl>
  </w:abstractNum>
  <w:abstractNum w:abstractNumId="84">
    <w:nsid w:val="2C7C4F59"/>
    <w:multiLevelType w:val="hybridMultilevel"/>
    <w:tmpl w:val="87C64838"/>
    <w:lvl w:ilvl="0" w:tplc="3FEA7A08">
      <w:start w:val="1"/>
      <w:numFmt w:val="decimal"/>
      <w:lvlText w:val="%1."/>
      <w:lvlJc w:val="left"/>
      <w:pPr>
        <w:tabs>
          <w:tab w:val="num" w:pos="720"/>
        </w:tabs>
        <w:ind w:left="720" w:hanging="360"/>
      </w:pPr>
    </w:lvl>
    <w:lvl w:ilvl="1" w:tplc="EF925D14" w:tentative="1">
      <w:start w:val="1"/>
      <w:numFmt w:val="lowerLetter"/>
      <w:lvlText w:val="%2."/>
      <w:lvlJc w:val="left"/>
      <w:pPr>
        <w:tabs>
          <w:tab w:val="num" w:pos="1440"/>
        </w:tabs>
        <w:ind w:left="1440" w:hanging="360"/>
      </w:pPr>
    </w:lvl>
    <w:lvl w:ilvl="2" w:tplc="57082C52" w:tentative="1">
      <w:start w:val="1"/>
      <w:numFmt w:val="lowerRoman"/>
      <w:lvlText w:val="%3."/>
      <w:lvlJc w:val="right"/>
      <w:pPr>
        <w:tabs>
          <w:tab w:val="num" w:pos="2160"/>
        </w:tabs>
        <w:ind w:left="2160" w:hanging="180"/>
      </w:pPr>
    </w:lvl>
    <w:lvl w:ilvl="3" w:tplc="AC9C7320" w:tentative="1">
      <w:start w:val="1"/>
      <w:numFmt w:val="decimal"/>
      <w:lvlText w:val="%4."/>
      <w:lvlJc w:val="left"/>
      <w:pPr>
        <w:tabs>
          <w:tab w:val="num" w:pos="2880"/>
        </w:tabs>
        <w:ind w:left="2880" w:hanging="360"/>
      </w:pPr>
    </w:lvl>
    <w:lvl w:ilvl="4" w:tplc="2012B494" w:tentative="1">
      <w:start w:val="1"/>
      <w:numFmt w:val="lowerLetter"/>
      <w:lvlText w:val="%5."/>
      <w:lvlJc w:val="left"/>
      <w:pPr>
        <w:tabs>
          <w:tab w:val="num" w:pos="3600"/>
        </w:tabs>
        <w:ind w:left="3600" w:hanging="360"/>
      </w:pPr>
    </w:lvl>
    <w:lvl w:ilvl="5" w:tplc="0128C770" w:tentative="1">
      <w:start w:val="1"/>
      <w:numFmt w:val="lowerRoman"/>
      <w:lvlText w:val="%6."/>
      <w:lvlJc w:val="right"/>
      <w:pPr>
        <w:tabs>
          <w:tab w:val="num" w:pos="4320"/>
        </w:tabs>
        <w:ind w:left="4320" w:hanging="180"/>
      </w:pPr>
    </w:lvl>
    <w:lvl w:ilvl="6" w:tplc="A43869CE" w:tentative="1">
      <w:start w:val="1"/>
      <w:numFmt w:val="decimal"/>
      <w:lvlText w:val="%7."/>
      <w:lvlJc w:val="left"/>
      <w:pPr>
        <w:tabs>
          <w:tab w:val="num" w:pos="5040"/>
        </w:tabs>
        <w:ind w:left="5040" w:hanging="360"/>
      </w:pPr>
    </w:lvl>
    <w:lvl w:ilvl="7" w:tplc="94308924" w:tentative="1">
      <w:start w:val="1"/>
      <w:numFmt w:val="lowerLetter"/>
      <w:lvlText w:val="%8."/>
      <w:lvlJc w:val="left"/>
      <w:pPr>
        <w:tabs>
          <w:tab w:val="num" w:pos="5760"/>
        </w:tabs>
        <w:ind w:left="5760" w:hanging="360"/>
      </w:pPr>
    </w:lvl>
    <w:lvl w:ilvl="8" w:tplc="BB089E84" w:tentative="1">
      <w:start w:val="1"/>
      <w:numFmt w:val="lowerRoman"/>
      <w:lvlText w:val="%9."/>
      <w:lvlJc w:val="right"/>
      <w:pPr>
        <w:tabs>
          <w:tab w:val="num" w:pos="6480"/>
        </w:tabs>
        <w:ind w:left="6480" w:hanging="180"/>
      </w:pPr>
    </w:lvl>
  </w:abstractNum>
  <w:abstractNum w:abstractNumId="85">
    <w:nsid w:val="2D01345F"/>
    <w:multiLevelType w:val="hybridMultilevel"/>
    <w:tmpl w:val="DC96E6BC"/>
    <w:lvl w:ilvl="0" w:tplc="E292BEE2">
      <w:start w:val="1"/>
      <w:numFmt w:val="bullet"/>
      <w:lvlText w:val=""/>
      <w:lvlJc w:val="left"/>
      <w:pPr>
        <w:tabs>
          <w:tab w:val="num" w:pos="360"/>
        </w:tabs>
        <w:ind w:left="360" w:hanging="360"/>
      </w:pPr>
      <w:rPr>
        <w:rFonts w:ascii="Wingdings" w:hAnsi="Wingdings" w:hint="default"/>
      </w:rPr>
    </w:lvl>
    <w:lvl w:ilvl="1" w:tplc="79342EFE" w:tentative="1">
      <w:start w:val="1"/>
      <w:numFmt w:val="bullet"/>
      <w:lvlText w:val="o"/>
      <w:lvlJc w:val="left"/>
      <w:pPr>
        <w:tabs>
          <w:tab w:val="num" w:pos="1080"/>
        </w:tabs>
        <w:ind w:left="1080" w:hanging="360"/>
      </w:pPr>
      <w:rPr>
        <w:rFonts w:ascii="Courier New" w:hAnsi="Courier New" w:hint="default"/>
      </w:rPr>
    </w:lvl>
    <w:lvl w:ilvl="2" w:tplc="34307B22" w:tentative="1">
      <w:start w:val="1"/>
      <w:numFmt w:val="bullet"/>
      <w:lvlText w:val=""/>
      <w:lvlJc w:val="left"/>
      <w:pPr>
        <w:tabs>
          <w:tab w:val="num" w:pos="1800"/>
        </w:tabs>
        <w:ind w:left="1800" w:hanging="360"/>
      </w:pPr>
      <w:rPr>
        <w:rFonts w:ascii="Wingdings" w:hAnsi="Wingdings" w:hint="default"/>
      </w:rPr>
    </w:lvl>
    <w:lvl w:ilvl="3" w:tplc="5FC68C5A" w:tentative="1">
      <w:start w:val="1"/>
      <w:numFmt w:val="bullet"/>
      <w:lvlText w:val=""/>
      <w:lvlJc w:val="left"/>
      <w:pPr>
        <w:tabs>
          <w:tab w:val="num" w:pos="2520"/>
        </w:tabs>
        <w:ind w:left="2520" w:hanging="360"/>
      </w:pPr>
      <w:rPr>
        <w:rFonts w:ascii="Symbol" w:hAnsi="Symbol" w:hint="default"/>
      </w:rPr>
    </w:lvl>
    <w:lvl w:ilvl="4" w:tplc="E16EDDE0" w:tentative="1">
      <w:start w:val="1"/>
      <w:numFmt w:val="bullet"/>
      <w:lvlText w:val="o"/>
      <w:lvlJc w:val="left"/>
      <w:pPr>
        <w:tabs>
          <w:tab w:val="num" w:pos="3240"/>
        </w:tabs>
        <w:ind w:left="3240" w:hanging="360"/>
      </w:pPr>
      <w:rPr>
        <w:rFonts w:ascii="Courier New" w:hAnsi="Courier New" w:hint="default"/>
      </w:rPr>
    </w:lvl>
    <w:lvl w:ilvl="5" w:tplc="5E8A4106" w:tentative="1">
      <w:start w:val="1"/>
      <w:numFmt w:val="bullet"/>
      <w:lvlText w:val=""/>
      <w:lvlJc w:val="left"/>
      <w:pPr>
        <w:tabs>
          <w:tab w:val="num" w:pos="3960"/>
        </w:tabs>
        <w:ind w:left="3960" w:hanging="360"/>
      </w:pPr>
      <w:rPr>
        <w:rFonts w:ascii="Wingdings" w:hAnsi="Wingdings" w:hint="default"/>
      </w:rPr>
    </w:lvl>
    <w:lvl w:ilvl="6" w:tplc="F1B0B7C4" w:tentative="1">
      <w:start w:val="1"/>
      <w:numFmt w:val="bullet"/>
      <w:lvlText w:val=""/>
      <w:lvlJc w:val="left"/>
      <w:pPr>
        <w:tabs>
          <w:tab w:val="num" w:pos="4680"/>
        </w:tabs>
        <w:ind w:left="4680" w:hanging="360"/>
      </w:pPr>
      <w:rPr>
        <w:rFonts w:ascii="Symbol" w:hAnsi="Symbol" w:hint="default"/>
      </w:rPr>
    </w:lvl>
    <w:lvl w:ilvl="7" w:tplc="6CD21172" w:tentative="1">
      <w:start w:val="1"/>
      <w:numFmt w:val="bullet"/>
      <w:lvlText w:val="o"/>
      <w:lvlJc w:val="left"/>
      <w:pPr>
        <w:tabs>
          <w:tab w:val="num" w:pos="5400"/>
        </w:tabs>
        <w:ind w:left="5400" w:hanging="360"/>
      </w:pPr>
      <w:rPr>
        <w:rFonts w:ascii="Courier New" w:hAnsi="Courier New" w:hint="default"/>
      </w:rPr>
    </w:lvl>
    <w:lvl w:ilvl="8" w:tplc="B1E05D1E" w:tentative="1">
      <w:start w:val="1"/>
      <w:numFmt w:val="bullet"/>
      <w:lvlText w:val=""/>
      <w:lvlJc w:val="left"/>
      <w:pPr>
        <w:tabs>
          <w:tab w:val="num" w:pos="6120"/>
        </w:tabs>
        <w:ind w:left="6120" w:hanging="360"/>
      </w:pPr>
      <w:rPr>
        <w:rFonts w:ascii="Wingdings" w:hAnsi="Wingdings" w:hint="default"/>
      </w:rPr>
    </w:lvl>
  </w:abstractNum>
  <w:abstractNum w:abstractNumId="86">
    <w:nsid w:val="2DA71C75"/>
    <w:multiLevelType w:val="hybridMultilevel"/>
    <w:tmpl w:val="53845CD4"/>
    <w:lvl w:ilvl="0" w:tplc="4EE4FED6">
      <w:start w:val="1"/>
      <w:numFmt w:val="bullet"/>
      <w:lvlText w:val=""/>
      <w:lvlJc w:val="left"/>
      <w:pPr>
        <w:tabs>
          <w:tab w:val="num" w:pos="1440"/>
        </w:tabs>
        <w:ind w:left="1440" w:hanging="360"/>
      </w:pPr>
      <w:rPr>
        <w:rFonts w:ascii="Symbol" w:hAnsi="Symbol" w:hint="default"/>
      </w:rPr>
    </w:lvl>
    <w:lvl w:ilvl="1" w:tplc="02E41E4C">
      <w:start w:val="1"/>
      <w:numFmt w:val="decimal"/>
      <w:lvlText w:val="%2."/>
      <w:lvlJc w:val="left"/>
      <w:pPr>
        <w:tabs>
          <w:tab w:val="num" w:pos="2160"/>
        </w:tabs>
        <w:ind w:left="2160" w:hanging="360"/>
      </w:pPr>
      <w:rPr>
        <w:rFonts w:hint="default"/>
      </w:rPr>
    </w:lvl>
    <w:lvl w:ilvl="2" w:tplc="C6B6AC52" w:tentative="1">
      <w:start w:val="1"/>
      <w:numFmt w:val="bullet"/>
      <w:lvlText w:val=""/>
      <w:lvlJc w:val="left"/>
      <w:pPr>
        <w:tabs>
          <w:tab w:val="num" w:pos="2880"/>
        </w:tabs>
        <w:ind w:left="2880" w:hanging="360"/>
      </w:pPr>
      <w:rPr>
        <w:rFonts w:ascii="Wingdings" w:hAnsi="Wingdings" w:hint="default"/>
      </w:rPr>
    </w:lvl>
    <w:lvl w:ilvl="3" w:tplc="319EDC42" w:tentative="1">
      <w:start w:val="1"/>
      <w:numFmt w:val="bullet"/>
      <w:lvlText w:val=""/>
      <w:lvlJc w:val="left"/>
      <w:pPr>
        <w:tabs>
          <w:tab w:val="num" w:pos="3600"/>
        </w:tabs>
        <w:ind w:left="3600" w:hanging="360"/>
      </w:pPr>
      <w:rPr>
        <w:rFonts w:ascii="Symbol" w:hAnsi="Symbol" w:hint="default"/>
      </w:rPr>
    </w:lvl>
    <w:lvl w:ilvl="4" w:tplc="7F905376" w:tentative="1">
      <w:start w:val="1"/>
      <w:numFmt w:val="bullet"/>
      <w:lvlText w:val="o"/>
      <w:lvlJc w:val="left"/>
      <w:pPr>
        <w:tabs>
          <w:tab w:val="num" w:pos="4320"/>
        </w:tabs>
        <w:ind w:left="4320" w:hanging="360"/>
      </w:pPr>
      <w:rPr>
        <w:rFonts w:ascii="Courier New" w:hAnsi="Courier New" w:cs="Courier New" w:hint="default"/>
      </w:rPr>
    </w:lvl>
    <w:lvl w:ilvl="5" w:tplc="2FA644FA" w:tentative="1">
      <w:start w:val="1"/>
      <w:numFmt w:val="bullet"/>
      <w:lvlText w:val=""/>
      <w:lvlJc w:val="left"/>
      <w:pPr>
        <w:tabs>
          <w:tab w:val="num" w:pos="5040"/>
        </w:tabs>
        <w:ind w:left="5040" w:hanging="360"/>
      </w:pPr>
      <w:rPr>
        <w:rFonts w:ascii="Wingdings" w:hAnsi="Wingdings" w:hint="default"/>
      </w:rPr>
    </w:lvl>
    <w:lvl w:ilvl="6" w:tplc="870C57B2" w:tentative="1">
      <w:start w:val="1"/>
      <w:numFmt w:val="bullet"/>
      <w:lvlText w:val=""/>
      <w:lvlJc w:val="left"/>
      <w:pPr>
        <w:tabs>
          <w:tab w:val="num" w:pos="5760"/>
        </w:tabs>
        <w:ind w:left="5760" w:hanging="360"/>
      </w:pPr>
      <w:rPr>
        <w:rFonts w:ascii="Symbol" w:hAnsi="Symbol" w:hint="default"/>
      </w:rPr>
    </w:lvl>
    <w:lvl w:ilvl="7" w:tplc="C776A6AE" w:tentative="1">
      <w:start w:val="1"/>
      <w:numFmt w:val="bullet"/>
      <w:lvlText w:val="o"/>
      <w:lvlJc w:val="left"/>
      <w:pPr>
        <w:tabs>
          <w:tab w:val="num" w:pos="6480"/>
        </w:tabs>
        <w:ind w:left="6480" w:hanging="360"/>
      </w:pPr>
      <w:rPr>
        <w:rFonts w:ascii="Courier New" w:hAnsi="Courier New" w:cs="Courier New" w:hint="default"/>
      </w:rPr>
    </w:lvl>
    <w:lvl w:ilvl="8" w:tplc="F7786F2E" w:tentative="1">
      <w:start w:val="1"/>
      <w:numFmt w:val="bullet"/>
      <w:lvlText w:val=""/>
      <w:lvlJc w:val="left"/>
      <w:pPr>
        <w:tabs>
          <w:tab w:val="num" w:pos="7200"/>
        </w:tabs>
        <w:ind w:left="7200" w:hanging="360"/>
      </w:pPr>
      <w:rPr>
        <w:rFonts w:ascii="Wingdings" w:hAnsi="Wingdings" w:hint="default"/>
      </w:rPr>
    </w:lvl>
  </w:abstractNum>
  <w:abstractNum w:abstractNumId="87">
    <w:nsid w:val="2DCD3D09"/>
    <w:multiLevelType w:val="hybridMultilevel"/>
    <w:tmpl w:val="77A0BE5C"/>
    <w:lvl w:ilvl="0" w:tplc="C262C5CE">
      <w:start w:val="1"/>
      <w:numFmt w:val="decimal"/>
      <w:lvlText w:val="%1."/>
      <w:lvlJc w:val="left"/>
      <w:pPr>
        <w:tabs>
          <w:tab w:val="num" w:pos="720"/>
        </w:tabs>
        <w:ind w:left="720" w:hanging="360"/>
      </w:pPr>
    </w:lvl>
    <w:lvl w:ilvl="1" w:tplc="24FC61CE">
      <w:start w:val="1"/>
      <w:numFmt w:val="bullet"/>
      <w:lvlText w:val=""/>
      <w:lvlJc w:val="left"/>
      <w:pPr>
        <w:tabs>
          <w:tab w:val="num" w:pos="1440"/>
        </w:tabs>
        <w:ind w:left="1440" w:hanging="360"/>
      </w:pPr>
      <w:rPr>
        <w:rFonts w:ascii="Symbol" w:hAnsi="Symbol" w:hint="default"/>
      </w:rPr>
    </w:lvl>
    <w:lvl w:ilvl="2" w:tplc="A514954A" w:tentative="1">
      <w:start w:val="1"/>
      <w:numFmt w:val="lowerRoman"/>
      <w:lvlText w:val="%3."/>
      <w:lvlJc w:val="right"/>
      <w:pPr>
        <w:tabs>
          <w:tab w:val="num" w:pos="2160"/>
        </w:tabs>
        <w:ind w:left="2160" w:hanging="180"/>
      </w:pPr>
    </w:lvl>
    <w:lvl w:ilvl="3" w:tplc="D3A87EAC" w:tentative="1">
      <w:start w:val="1"/>
      <w:numFmt w:val="decimal"/>
      <w:lvlText w:val="%4."/>
      <w:lvlJc w:val="left"/>
      <w:pPr>
        <w:tabs>
          <w:tab w:val="num" w:pos="2880"/>
        </w:tabs>
        <w:ind w:left="2880" w:hanging="360"/>
      </w:pPr>
    </w:lvl>
    <w:lvl w:ilvl="4" w:tplc="06BA4630" w:tentative="1">
      <w:start w:val="1"/>
      <w:numFmt w:val="lowerLetter"/>
      <w:lvlText w:val="%5."/>
      <w:lvlJc w:val="left"/>
      <w:pPr>
        <w:tabs>
          <w:tab w:val="num" w:pos="3600"/>
        </w:tabs>
        <w:ind w:left="3600" w:hanging="360"/>
      </w:pPr>
    </w:lvl>
    <w:lvl w:ilvl="5" w:tplc="2FB0B790" w:tentative="1">
      <w:start w:val="1"/>
      <w:numFmt w:val="lowerRoman"/>
      <w:lvlText w:val="%6."/>
      <w:lvlJc w:val="right"/>
      <w:pPr>
        <w:tabs>
          <w:tab w:val="num" w:pos="4320"/>
        </w:tabs>
        <w:ind w:left="4320" w:hanging="180"/>
      </w:pPr>
    </w:lvl>
    <w:lvl w:ilvl="6" w:tplc="BA7CCE9A" w:tentative="1">
      <w:start w:val="1"/>
      <w:numFmt w:val="decimal"/>
      <w:lvlText w:val="%7."/>
      <w:lvlJc w:val="left"/>
      <w:pPr>
        <w:tabs>
          <w:tab w:val="num" w:pos="5040"/>
        </w:tabs>
        <w:ind w:left="5040" w:hanging="360"/>
      </w:pPr>
    </w:lvl>
    <w:lvl w:ilvl="7" w:tplc="8188DF34" w:tentative="1">
      <w:start w:val="1"/>
      <w:numFmt w:val="lowerLetter"/>
      <w:lvlText w:val="%8."/>
      <w:lvlJc w:val="left"/>
      <w:pPr>
        <w:tabs>
          <w:tab w:val="num" w:pos="5760"/>
        </w:tabs>
        <w:ind w:left="5760" w:hanging="360"/>
      </w:pPr>
    </w:lvl>
    <w:lvl w:ilvl="8" w:tplc="635A03E8" w:tentative="1">
      <w:start w:val="1"/>
      <w:numFmt w:val="lowerRoman"/>
      <w:lvlText w:val="%9."/>
      <w:lvlJc w:val="right"/>
      <w:pPr>
        <w:tabs>
          <w:tab w:val="num" w:pos="6480"/>
        </w:tabs>
        <w:ind w:left="6480" w:hanging="180"/>
      </w:pPr>
    </w:lvl>
  </w:abstractNum>
  <w:abstractNum w:abstractNumId="88">
    <w:nsid w:val="2F075466"/>
    <w:multiLevelType w:val="hybridMultilevel"/>
    <w:tmpl w:val="07AC9FC2"/>
    <w:lvl w:ilvl="0" w:tplc="5E705B14">
      <w:start w:val="1"/>
      <w:numFmt w:val="bullet"/>
      <w:lvlText w:val=""/>
      <w:lvlJc w:val="left"/>
      <w:pPr>
        <w:tabs>
          <w:tab w:val="num" w:pos="1440"/>
        </w:tabs>
        <w:ind w:left="1440" w:hanging="360"/>
      </w:pPr>
      <w:rPr>
        <w:rFonts w:ascii="Symbol" w:hAnsi="Symbol" w:hint="default"/>
      </w:rPr>
    </w:lvl>
    <w:lvl w:ilvl="1" w:tplc="8D4C1832" w:tentative="1">
      <w:start w:val="1"/>
      <w:numFmt w:val="bullet"/>
      <w:lvlText w:val="o"/>
      <w:lvlJc w:val="left"/>
      <w:pPr>
        <w:tabs>
          <w:tab w:val="num" w:pos="2160"/>
        </w:tabs>
        <w:ind w:left="2160" w:hanging="360"/>
      </w:pPr>
      <w:rPr>
        <w:rFonts w:ascii="Courier New" w:hAnsi="Courier New" w:hint="default"/>
      </w:rPr>
    </w:lvl>
    <w:lvl w:ilvl="2" w:tplc="B00ADC44" w:tentative="1">
      <w:start w:val="1"/>
      <w:numFmt w:val="bullet"/>
      <w:lvlText w:val=""/>
      <w:lvlJc w:val="left"/>
      <w:pPr>
        <w:tabs>
          <w:tab w:val="num" w:pos="2880"/>
        </w:tabs>
        <w:ind w:left="2880" w:hanging="360"/>
      </w:pPr>
      <w:rPr>
        <w:rFonts w:ascii="Wingdings" w:hAnsi="Wingdings" w:hint="default"/>
      </w:rPr>
    </w:lvl>
    <w:lvl w:ilvl="3" w:tplc="A93C135A" w:tentative="1">
      <w:start w:val="1"/>
      <w:numFmt w:val="bullet"/>
      <w:lvlText w:val=""/>
      <w:lvlJc w:val="left"/>
      <w:pPr>
        <w:tabs>
          <w:tab w:val="num" w:pos="3600"/>
        </w:tabs>
        <w:ind w:left="3600" w:hanging="360"/>
      </w:pPr>
      <w:rPr>
        <w:rFonts w:ascii="Symbol" w:hAnsi="Symbol" w:hint="default"/>
      </w:rPr>
    </w:lvl>
    <w:lvl w:ilvl="4" w:tplc="CD5E2178" w:tentative="1">
      <w:start w:val="1"/>
      <w:numFmt w:val="bullet"/>
      <w:lvlText w:val="o"/>
      <w:lvlJc w:val="left"/>
      <w:pPr>
        <w:tabs>
          <w:tab w:val="num" w:pos="4320"/>
        </w:tabs>
        <w:ind w:left="4320" w:hanging="360"/>
      </w:pPr>
      <w:rPr>
        <w:rFonts w:ascii="Courier New" w:hAnsi="Courier New" w:hint="default"/>
      </w:rPr>
    </w:lvl>
    <w:lvl w:ilvl="5" w:tplc="714C03FC" w:tentative="1">
      <w:start w:val="1"/>
      <w:numFmt w:val="bullet"/>
      <w:lvlText w:val=""/>
      <w:lvlJc w:val="left"/>
      <w:pPr>
        <w:tabs>
          <w:tab w:val="num" w:pos="5040"/>
        </w:tabs>
        <w:ind w:left="5040" w:hanging="360"/>
      </w:pPr>
      <w:rPr>
        <w:rFonts w:ascii="Wingdings" w:hAnsi="Wingdings" w:hint="default"/>
      </w:rPr>
    </w:lvl>
    <w:lvl w:ilvl="6" w:tplc="4C723CA2" w:tentative="1">
      <w:start w:val="1"/>
      <w:numFmt w:val="bullet"/>
      <w:lvlText w:val=""/>
      <w:lvlJc w:val="left"/>
      <w:pPr>
        <w:tabs>
          <w:tab w:val="num" w:pos="5760"/>
        </w:tabs>
        <w:ind w:left="5760" w:hanging="360"/>
      </w:pPr>
      <w:rPr>
        <w:rFonts w:ascii="Symbol" w:hAnsi="Symbol" w:hint="default"/>
      </w:rPr>
    </w:lvl>
    <w:lvl w:ilvl="7" w:tplc="99E0C8E6" w:tentative="1">
      <w:start w:val="1"/>
      <w:numFmt w:val="bullet"/>
      <w:lvlText w:val="o"/>
      <w:lvlJc w:val="left"/>
      <w:pPr>
        <w:tabs>
          <w:tab w:val="num" w:pos="6480"/>
        </w:tabs>
        <w:ind w:left="6480" w:hanging="360"/>
      </w:pPr>
      <w:rPr>
        <w:rFonts w:ascii="Courier New" w:hAnsi="Courier New" w:hint="default"/>
      </w:rPr>
    </w:lvl>
    <w:lvl w:ilvl="8" w:tplc="9420101C" w:tentative="1">
      <w:start w:val="1"/>
      <w:numFmt w:val="bullet"/>
      <w:lvlText w:val=""/>
      <w:lvlJc w:val="left"/>
      <w:pPr>
        <w:tabs>
          <w:tab w:val="num" w:pos="7200"/>
        </w:tabs>
        <w:ind w:left="7200" w:hanging="360"/>
      </w:pPr>
      <w:rPr>
        <w:rFonts w:ascii="Wingdings" w:hAnsi="Wingdings" w:hint="default"/>
      </w:rPr>
    </w:lvl>
  </w:abstractNum>
  <w:abstractNum w:abstractNumId="89">
    <w:nsid w:val="2F481F5A"/>
    <w:multiLevelType w:val="hybridMultilevel"/>
    <w:tmpl w:val="0FD84196"/>
    <w:lvl w:ilvl="0" w:tplc="4B58FFF8">
      <w:start w:val="1"/>
      <w:numFmt w:val="decimal"/>
      <w:lvlText w:val="%1."/>
      <w:lvlJc w:val="left"/>
      <w:pPr>
        <w:tabs>
          <w:tab w:val="num" w:pos="1334"/>
        </w:tabs>
        <w:ind w:left="1334" w:hanging="360"/>
      </w:pPr>
    </w:lvl>
    <w:lvl w:ilvl="1" w:tplc="68D895C6" w:tentative="1">
      <w:start w:val="1"/>
      <w:numFmt w:val="lowerLetter"/>
      <w:lvlText w:val="%2."/>
      <w:lvlJc w:val="left"/>
      <w:pPr>
        <w:tabs>
          <w:tab w:val="num" w:pos="2054"/>
        </w:tabs>
        <w:ind w:left="2054" w:hanging="360"/>
      </w:pPr>
    </w:lvl>
    <w:lvl w:ilvl="2" w:tplc="482C0E9E" w:tentative="1">
      <w:start w:val="1"/>
      <w:numFmt w:val="lowerRoman"/>
      <w:lvlText w:val="%3."/>
      <w:lvlJc w:val="right"/>
      <w:pPr>
        <w:tabs>
          <w:tab w:val="num" w:pos="2774"/>
        </w:tabs>
        <w:ind w:left="2774" w:hanging="180"/>
      </w:pPr>
    </w:lvl>
    <w:lvl w:ilvl="3" w:tplc="29A2942E" w:tentative="1">
      <w:start w:val="1"/>
      <w:numFmt w:val="decimal"/>
      <w:lvlText w:val="%4."/>
      <w:lvlJc w:val="left"/>
      <w:pPr>
        <w:tabs>
          <w:tab w:val="num" w:pos="3494"/>
        </w:tabs>
        <w:ind w:left="3494" w:hanging="360"/>
      </w:pPr>
    </w:lvl>
    <w:lvl w:ilvl="4" w:tplc="2B969962" w:tentative="1">
      <w:start w:val="1"/>
      <w:numFmt w:val="lowerLetter"/>
      <w:lvlText w:val="%5."/>
      <w:lvlJc w:val="left"/>
      <w:pPr>
        <w:tabs>
          <w:tab w:val="num" w:pos="4214"/>
        </w:tabs>
        <w:ind w:left="4214" w:hanging="360"/>
      </w:pPr>
    </w:lvl>
    <w:lvl w:ilvl="5" w:tplc="B2145972" w:tentative="1">
      <w:start w:val="1"/>
      <w:numFmt w:val="lowerRoman"/>
      <w:lvlText w:val="%6."/>
      <w:lvlJc w:val="right"/>
      <w:pPr>
        <w:tabs>
          <w:tab w:val="num" w:pos="4934"/>
        </w:tabs>
        <w:ind w:left="4934" w:hanging="180"/>
      </w:pPr>
    </w:lvl>
    <w:lvl w:ilvl="6" w:tplc="E48A3918" w:tentative="1">
      <w:start w:val="1"/>
      <w:numFmt w:val="decimal"/>
      <w:lvlText w:val="%7."/>
      <w:lvlJc w:val="left"/>
      <w:pPr>
        <w:tabs>
          <w:tab w:val="num" w:pos="5654"/>
        </w:tabs>
        <w:ind w:left="5654" w:hanging="360"/>
      </w:pPr>
    </w:lvl>
    <w:lvl w:ilvl="7" w:tplc="D80A72EA" w:tentative="1">
      <w:start w:val="1"/>
      <w:numFmt w:val="lowerLetter"/>
      <w:lvlText w:val="%8."/>
      <w:lvlJc w:val="left"/>
      <w:pPr>
        <w:tabs>
          <w:tab w:val="num" w:pos="6374"/>
        </w:tabs>
        <w:ind w:left="6374" w:hanging="360"/>
      </w:pPr>
    </w:lvl>
    <w:lvl w:ilvl="8" w:tplc="03BCC18E" w:tentative="1">
      <w:start w:val="1"/>
      <w:numFmt w:val="lowerRoman"/>
      <w:lvlText w:val="%9."/>
      <w:lvlJc w:val="right"/>
      <w:pPr>
        <w:tabs>
          <w:tab w:val="num" w:pos="7094"/>
        </w:tabs>
        <w:ind w:left="7094" w:hanging="180"/>
      </w:pPr>
    </w:lvl>
  </w:abstractNum>
  <w:abstractNum w:abstractNumId="90">
    <w:nsid w:val="2F5E619F"/>
    <w:multiLevelType w:val="hybridMultilevel"/>
    <w:tmpl w:val="AEAEC8C8"/>
    <w:lvl w:ilvl="0" w:tplc="1B9CB35A">
      <w:start w:val="1"/>
      <w:numFmt w:val="bullet"/>
      <w:lvlText w:val=""/>
      <w:lvlJc w:val="left"/>
      <w:pPr>
        <w:tabs>
          <w:tab w:val="num" w:pos="720"/>
        </w:tabs>
        <w:ind w:left="720" w:hanging="360"/>
      </w:pPr>
      <w:rPr>
        <w:rFonts w:ascii="Symbol" w:hAnsi="Symbol" w:hint="default"/>
      </w:rPr>
    </w:lvl>
    <w:lvl w:ilvl="1" w:tplc="F8AC6FDE" w:tentative="1">
      <w:start w:val="1"/>
      <w:numFmt w:val="bullet"/>
      <w:lvlText w:val="o"/>
      <w:lvlJc w:val="left"/>
      <w:pPr>
        <w:tabs>
          <w:tab w:val="num" w:pos="1440"/>
        </w:tabs>
        <w:ind w:left="1440" w:hanging="360"/>
      </w:pPr>
      <w:rPr>
        <w:rFonts w:ascii="Courier New" w:hAnsi="Courier New" w:cs="Courier New" w:hint="default"/>
      </w:rPr>
    </w:lvl>
    <w:lvl w:ilvl="2" w:tplc="1A660322" w:tentative="1">
      <w:start w:val="1"/>
      <w:numFmt w:val="bullet"/>
      <w:lvlText w:val=""/>
      <w:lvlJc w:val="left"/>
      <w:pPr>
        <w:tabs>
          <w:tab w:val="num" w:pos="2160"/>
        </w:tabs>
        <w:ind w:left="2160" w:hanging="360"/>
      </w:pPr>
      <w:rPr>
        <w:rFonts w:ascii="Wingdings" w:hAnsi="Wingdings" w:hint="default"/>
      </w:rPr>
    </w:lvl>
    <w:lvl w:ilvl="3" w:tplc="8962F0D6" w:tentative="1">
      <w:start w:val="1"/>
      <w:numFmt w:val="bullet"/>
      <w:lvlText w:val=""/>
      <w:lvlJc w:val="left"/>
      <w:pPr>
        <w:tabs>
          <w:tab w:val="num" w:pos="2880"/>
        </w:tabs>
        <w:ind w:left="2880" w:hanging="360"/>
      </w:pPr>
      <w:rPr>
        <w:rFonts w:ascii="Symbol" w:hAnsi="Symbol" w:hint="default"/>
      </w:rPr>
    </w:lvl>
    <w:lvl w:ilvl="4" w:tplc="0C1CE5D2" w:tentative="1">
      <w:start w:val="1"/>
      <w:numFmt w:val="bullet"/>
      <w:lvlText w:val="o"/>
      <w:lvlJc w:val="left"/>
      <w:pPr>
        <w:tabs>
          <w:tab w:val="num" w:pos="3600"/>
        </w:tabs>
        <w:ind w:left="3600" w:hanging="360"/>
      </w:pPr>
      <w:rPr>
        <w:rFonts w:ascii="Courier New" w:hAnsi="Courier New" w:cs="Courier New" w:hint="default"/>
      </w:rPr>
    </w:lvl>
    <w:lvl w:ilvl="5" w:tplc="42AACCD0" w:tentative="1">
      <w:start w:val="1"/>
      <w:numFmt w:val="bullet"/>
      <w:lvlText w:val=""/>
      <w:lvlJc w:val="left"/>
      <w:pPr>
        <w:tabs>
          <w:tab w:val="num" w:pos="4320"/>
        </w:tabs>
        <w:ind w:left="4320" w:hanging="360"/>
      </w:pPr>
      <w:rPr>
        <w:rFonts w:ascii="Wingdings" w:hAnsi="Wingdings" w:hint="default"/>
      </w:rPr>
    </w:lvl>
    <w:lvl w:ilvl="6" w:tplc="025A9510" w:tentative="1">
      <w:start w:val="1"/>
      <w:numFmt w:val="bullet"/>
      <w:lvlText w:val=""/>
      <w:lvlJc w:val="left"/>
      <w:pPr>
        <w:tabs>
          <w:tab w:val="num" w:pos="5040"/>
        </w:tabs>
        <w:ind w:left="5040" w:hanging="360"/>
      </w:pPr>
      <w:rPr>
        <w:rFonts w:ascii="Symbol" w:hAnsi="Symbol" w:hint="default"/>
      </w:rPr>
    </w:lvl>
    <w:lvl w:ilvl="7" w:tplc="0BBEEC3C" w:tentative="1">
      <w:start w:val="1"/>
      <w:numFmt w:val="bullet"/>
      <w:lvlText w:val="o"/>
      <w:lvlJc w:val="left"/>
      <w:pPr>
        <w:tabs>
          <w:tab w:val="num" w:pos="5760"/>
        </w:tabs>
        <w:ind w:left="5760" w:hanging="360"/>
      </w:pPr>
      <w:rPr>
        <w:rFonts w:ascii="Courier New" w:hAnsi="Courier New" w:cs="Courier New" w:hint="default"/>
      </w:rPr>
    </w:lvl>
    <w:lvl w:ilvl="8" w:tplc="56E638FC" w:tentative="1">
      <w:start w:val="1"/>
      <w:numFmt w:val="bullet"/>
      <w:lvlText w:val=""/>
      <w:lvlJc w:val="left"/>
      <w:pPr>
        <w:tabs>
          <w:tab w:val="num" w:pos="6480"/>
        </w:tabs>
        <w:ind w:left="6480" w:hanging="360"/>
      </w:pPr>
      <w:rPr>
        <w:rFonts w:ascii="Wingdings" w:hAnsi="Wingdings" w:hint="default"/>
      </w:rPr>
    </w:lvl>
  </w:abstractNum>
  <w:abstractNum w:abstractNumId="91">
    <w:nsid w:val="2F940424"/>
    <w:multiLevelType w:val="hybridMultilevel"/>
    <w:tmpl w:val="2A7C40CE"/>
    <w:lvl w:ilvl="0" w:tplc="FF504C04">
      <w:start w:val="1"/>
      <w:numFmt w:val="decimal"/>
      <w:lvlText w:val="%1."/>
      <w:lvlJc w:val="left"/>
      <w:pPr>
        <w:tabs>
          <w:tab w:val="num" w:pos="720"/>
        </w:tabs>
        <w:ind w:left="720" w:hanging="360"/>
      </w:pPr>
    </w:lvl>
    <w:lvl w:ilvl="1" w:tplc="A784FF58">
      <w:start w:val="1"/>
      <w:numFmt w:val="bullet"/>
      <w:lvlText w:val=""/>
      <w:lvlJc w:val="left"/>
      <w:pPr>
        <w:tabs>
          <w:tab w:val="num" w:pos="1440"/>
        </w:tabs>
        <w:ind w:left="1440" w:hanging="360"/>
      </w:pPr>
      <w:rPr>
        <w:rFonts w:ascii="Wingdings" w:hAnsi="Wingdings" w:hint="default"/>
      </w:rPr>
    </w:lvl>
    <w:lvl w:ilvl="2" w:tplc="883CD61E">
      <w:start w:val="1"/>
      <w:numFmt w:val="lowerRoman"/>
      <w:lvlText w:val="%3."/>
      <w:lvlJc w:val="right"/>
      <w:pPr>
        <w:tabs>
          <w:tab w:val="num" w:pos="2160"/>
        </w:tabs>
        <w:ind w:left="2160" w:hanging="180"/>
      </w:pPr>
    </w:lvl>
    <w:lvl w:ilvl="3" w:tplc="C1D6AF6E">
      <w:start w:val="1"/>
      <w:numFmt w:val="decimal"/>
      <w:lvlText w:val="%4."/>
      <w:lvlJc w:val="left"/>
      <w:pPr>
        <w:tabs>
          <w:tab w:val="num" w:pos="2880"/>
        </w:tabs>
        <w:ind w:left="2880" w:hanging="360"/>
      </w:pPr>
    </w:lvl>
    <w:lvl w:ilvl="4" w:tplc="81C27F58" w:tentative="1">
      <w:start w:val="1"/>
      <w:numFmt w:val="lowerLetter"/>
      <w:lvlText w:val="%5."/>
      <w:lvlJc w:val="left"/>
      <w:pPr>
        <w:tabs>
          <w:tab w:val="num" w:pos="3600"/>
        </w:tabs>
        <w:ind w:left="3600" w:hanging="360"/>
      </w:pPr>
    </w:lvl>
    <w:lvl w:ilvl="5" w:tplc="D2C8C6E2" w:tentative="1">
      <w:start w:val="1"/>
      <w:numFmt w:val="lowerRoman"/>
      <w:lvlText w:val="%6."/>
      <w:lvlJc w:val="right"/>
      <w:pPr>
        <w:tabs>
          <w:tab w:val="num" w:pos="4320"/>
        </w:tabs>
        <w:ind w:left="4320" w:hanging="180"/>
      </w:pPr>
    </w:lvl>
    <w:lvl w:ilvl="6" w:tplc="728E1832" w:tentative="1">
      <w:start w:val="1"/>
      <w:numFmt w:val="decimal"/>
      <w:lvlText w:val="%7."/>
      <w:lvlJc w:val="left"/>
      <w:pPr>
        <w:tabs>
          <w:tab w:val="num" w:pos="5040"/>
        </w:tabs>
        <w:ind w:left="5040" w:hanging="360"/>
      </w:pPr>
    </w:lvl>
    <w:lvl w:ilvl="7" w:tplc="748C9F7E" w:tentative="1">
      <w:start w:val="1"/>
      <w:numFmt w:val="lowerLetter"/>
      <w:lvlText w:val="%8."/>
      <w:lvlJc w:val="left"/>
      <w:pPr>
        <w:tabs>
          <w:tab w:val="num" w:pos="5760"/>
        </w:tabs>
        <w:ind w:left="5760" w:hanging="360"/>
      </w:pPr>
    </w:lvl>
    <w:lvl w:ilvl="8" w:tplc="3B3E1220" w:tentative="1">
      <w:start w:val="1"/>
      <w:numFmt w:val="lowerRoman"/>
      <w:lvlText w:val="%9."/>
      <w:lvlJc w:val="right"/>
      <w:pPr>
        <w:tabs>
          <w:tab w:val="num" w:pos="6480"/>
        </w:tabs>
        <w:ind w:left="6480" w:hanging="180"/>
      </w:pPr>
    </w:lvl>
  </w:abstractNum>
  <w:abstractNum w:abstractNumId="92">
    <w:nsid w:val="301A0CFC"/>
    <w:multiLevelType w:val="hybridMultilevel"/>
    <w:tmpl w:val="ADBECDB2"/>
    <w:lvl w:ilvl="0" w:tplc="981CF76E">
      <w:start w:val="1"/>
      <w:numFmt w:val="decimal"/>
      <w:lvlText w:val="%1."/>
      <w:lvlJc w:val="left"/>
      <w:pPr>
        <w:tabs>
          <w:tab w:val="num" w:pos="900"/>
        </w:tabs>
        <w:ind w:left="900" w:hanging="360"/>
      </w:pPr>
    </w:lvl>
    <w:lvl w:ilvl="1" w:tplc="EA9C2588">
      <w:start w:val="1"/>
      <w:numFmt w:val="bullet"/>
      <w:lvlText w:val=""/>
      <w:lvlJc w:val="left"/>
      <w:pPr>
        <w:tabs>
          <w:tab w:val="num" w:pos="1620"/>
        </w:tabs>
        <w:ind w:left="1620" w:hanging="360"/>
      </w:pPr>
      <w:rPr>
        <w:rFonts w:ascii="Symbol" w:hAnsi="Symbol" w:hint="default"/>
      </w:rPr>
    </w:lvl>
    <w:lvl w:ilvl="2" w:tplc="34C0FB7C" w:tentative="1">
      <w:start w:val="1"/>
      <w:numFmt w:val="lowerRoman"/>
      <w:lvlText w:val="%3."/>
      <w:lvlJc w:val="right"/>
      <w:pPr>
        <w:tabs>
          <w:tab w:val="num" w:pos="2340"/>
        </w:tabs>
        <w:ind w:left="2340" w:hanging="180"/>
      </w:pPr>
    </w:lvl>
    <w:lvl w:ilvl="3" w:tplc="54A6DC1C" w:tentative="1">
      <w:start w:val="1"/>
      <w:numFmt w:val="decimal"/>
      <w:lvlText w:val="%4."/>
      <w:lvlJc w:val="left"/>
      <w:pPr>
        <w:tabs>
          <w:tab w:val="num" w:pos="3060"/>
        </w:tabs>
        <w:ind w:left="3060" w:hanging="360"/>
      </w:pPr>
    </w:lvl>
    <w:lvl w:ilvl="4" w:tplc="C3EA7C86" w:tentative="1">
      <w:start w:val="1"/>
      <w:numFmt w:val="lowerLetter"/>
      <w:lvlText w:val="%5."/>
      <w:lvlJc w:val="left"/>
      <w:pPr>
        <w:tabs>
          <w:tab w:val="num" w:pos="3780"/>
        </w:tabs>
        <w:ind w:left="3780" w:hanging="360"/>
      </w:pPr>
    </w:lvl>
    <w:lvl w:ilvl="5" w:tplc="C17AECAE" w:tentative="1">
      <w:start w:val="1"/>
      <w:numFmt w:val="lowerRoman"/>
      <w:lvlText w:val="%6."/>
      <w:lvlJc w:val="right"/>
      <w:pPr>
        <w:tabs>
          <w:tab w:val="num" w:pos="4500"/>
        </w:tabs>
        <w:ind w:left="4500" w:hanging="180"/>
      </w:pPr>
    </w:lvl>
    <w:lvl w:ilvl="6" w:tplc="51663E8A" w:tentative="1">
      <w:start w:val="1"/>
      <w:numFmt w:val="decimal"/>
      <w:lvlText w:val="%7."/>
      <w:lvlJc w:val="left"/>
      <w:pPr>
        <w:tabs>
          <w:tab w:val="num" w:pos="5220"/>
        </w:tabs>
        <w:ind w:left="5220" w:hanging="360"/>
      </w:pPr>
    </w:lvl>
    <w:lvl w:ilvl="7" w:tplc="C3B204EE" w:tentative="1">
      <w:start w:val="1"/>
      <w:numFmt w:val="lowerLetter"/>
      <w:lvlText w:val="%8."/>
      <w:lvlJc w:val="left"/>
      <w:pPr>
        <w:tabs>
          <w:tab w:val="num" w:pos="5940"/>
        </w:tabs>
        <w:ind w:left="5940" w:hanging="360"/>
      </w:pPr>
    </w:lvl>
    <w:lvl w:ilvl="8" w:tplc="61F46474" w:tentative="1">
      <w:start w:val="1"/>
      <w:numFmt w:val="lowerRoman"/>
      <w:lvlText w:val="%9."/>
      <w:lvlJc w:val="right"/>
      <w:pPr>
        <w:tabs>
          <w:tab w:val="num" w:pos="6660"/>
        </w:tabs>
        <w:ind w:left="6660" w:hanging="180"/>
      </w:pPr>
    </w:lvl>
  </w:abstractNum>
  <w:abstractNum w:abstractNumId="93">
    <w:nsid w:val="313C78C8"/>
    <w:multiLevelType w:val="hybridMultilevel"/>
    <w:tmpl w:val="D86418AE"/>
    <w:lvl w:ilvl="0" w:tplc="6FF2FDD6">
      <w:start w:val="1"/>
      <w:numFmt w:val="bullet"/>
      <w:lvlText w:val=""/>
      <w:lvlJc w:val="left"/>
      <w:pPr>
        <w:tabs>
          <w:tab w:val="num" w:pos="800"/>
        </w:tabs>
        <w:ind w:left="800" w:hanging="360"/>
      </w:pPr>
      <w:rPr>
        <w:rFonts w:ascii="Symbol" w:hAnsi="Symbol" w:hint="default"/>
      </w:rPr>
    </w:lvl>
    <w:lvl w:ilvl="1" w:tplc="8244F9E6">
      <w:start w:val="1"/>
      <w:numFmt w:val="bullet"/>
      <w:lvlText w:val="o"/>
      <w:lvlJc w:val="left"/>
      <w:pPr>
        <w:tabs>
          <w:tab w:val="num" w:pos="1520"/>
        </w:tabs>
        <w:ind w:left="1520" w:hanging="360"/>
      </w:pPr>
      <w:rPr>
        <w:rFonts w:ascii="Courier New" w:hAnsi="Courier New" w:hint="default"/>
      </w:rPr>
    </w:lvl>
    <w:lvl w:ilvl="2" w:tplc="98768D22" w:tentative="1">
      <w:start w:val="1"/>
      <w:numFmt w:val="bullet"/>
      <w:lvlText w:val=""/>
      <w:lvlJc w:val="left"/>
      <w:pPr>
        <w:tabs>
          <w:tab w:val="num" w:pos="2240"/>
        </w:tabs>
        <w:ind w:left="2240" w:hanging="360"/>
      </w:pPr>
      <w:rPr>
        <w:rFonts w:ascii="Wingdings" w:hAnsi="Wingdings" w:hint="default"/>
      </w:rPr>
    </w:lvl>
    <w:lvl w:ilvl="3" w:tplc="E2124C40" w:tentative="1">
      <w:start w:val="1"/>
      <w:numFmt w:val="bullet"/>
      <w:lvlText w:val=""/>
      <w:lvlJc w:val="left"/>
      <w:pPr>
        <w:tabs>
          <w:tab w:val="num" w:pos="2960"/>
        </w:tabs>
        <w:ind w:left="2960" w:hanging="360"/>
      </w:pPr>
      <w:rPr>
        <w:rFonts w:ascii="Symbol" w:hAnsi="Symbol" w:hint="default"/>
      </w:rPr>
    </w:lvl>
    <w:lvl w:ilvl="4" w:tplc="CA2EE4EA" w:tentative="1">
      <w:start w:val="1"/>
      <w:numFmt w:val="bullet"/>
      <w:lvlText w:val="o"/>
      <w:lvlJc w:val="left"/>
      <w:pPr>
        <w:tabs>
          <w:tab w:val="num" w:pos="3680"/>
        </w:tabs>
        <w:ind w:left="3680" w:hanging="360"/>
      </w:pPr>
      <w:rPr>
        <w:rFonts w:ascii="Courier New" w:hAnsi="Courier New" w:hint="default"/>
      </w:rPr>
    </w:lvl>
    <w:lvl w:ilvl="5" w:tplc="6A829822" w:tentative="1">
      <w:start w:val="1"/>
      <w:numFmt w:val="bullet"/>
      <w:lvlText w:val=""/>
      <w:lvlJc w:val="left"/>
      <w:pPr>
        <w:tabs>
          <w:tab w:val="num" w:pos="4400"/>
        </w:tabs>
        <w:ind w:left="4400" w:hanging="360"/>
      </w:pPr>
      <w:rPr>
        <w:rFonts w:ascii="Wingdings" w:hAnsi="Wingdings" w:hint="default"/>
      </w:rPr>
    </w:lvl>
    <w:lvl w:ilvl="6" w:tplc="FDBE046E" w:tentative="1">
      <w:start w:val="1"/>
      <w:numFmt w:val="bullet"/>
      <w:lvlText w:val=""/>
      <w:lvlJc w:val="left"/>
      <w:pPr>
        <w:tabs>
          <w:tab w:val="num" w:pos="5120"/>
        </w:tabs>
        <w:ind w:left="5120" w:hanging="360"/>
      </w:pPr>
      <w:rPr>
        <w:rFonts w:ascii="Symbol" w:hAnsi="Symbol" w:hint="default"/>
      </w:rPr>
    </w:lvl>
    <w:lvl w:ilvl="7" w:tplc="527A8CC4" w:tentative="1">
      <w:start w:val="1"/>
      <w:numFmt w:val="bullet"/>
      <w:lvlText w:val="o"/>
      <w:lvlJc w:val="left"/>
      <w:pPr>
        <w:tabs>
          <w:tab w:val="num" w:pos="5840"/>
        </w:tabs>
        <w:ind w:left="5840" w:hanging="360"/>
      </w:pPr>
      <w:rPr>
        <w:rFonts w:ascii="Courier New" w:hAnsi="Courier New" w:hint="default"/>
      </w:rPr>
    </w:lvl>
    <w:lvl w:ilvl="8" w:tplc="C13ED8E0" w:tentative="1">
      <w:start w:val="1"/>
      <w:numFmt w:val="bullet"/>
      <w:lvlText w:val=""/>
      <w:lvlJc w:val="left"/>
      <w:pPr>
        <w:tabs>
          <w:tab w:val="num" w:pos="6560"/>
        </w:tabs>
        <w:ind w:left="6560" w:hanging="360"/>
      </w:pPr>
      <w:rPr>
        <w:rFonts w:ascii="Wingdings" w:hAnsi="Wingdings" w:hint="default"/>
      </w:rPr>
    </w:lvl>
  </w:abstractNum>
  <w:abstractNum w:abstractNumId="94">
    <w:nsid w:val="316C334F"/>
    <w:multiLevelType w:val="hybridMultilevel"/>
    <w:tmpl w:val="146E4596"/>
    <w:lvl w:ilvl="0" w:tplc="AEBCE26C">
      <w:start w:val="1"/>
      <w:numFmt w:val="bullet"/>
      <w:lvlText w:val=""/>
      <w:lvlJc w:val="left"/>
      <w:pPr>
        <w:tabs>
          <w:tab w:val="num" w:pos="720"/>
        </w:tabs>
        <w:ind w:left="720" w:hanging="360"/>
      </w:pPr>
      <w:rPr>
        <w:rFonts w:ascii="Symbol" w:hAnsi="Symbol" w:hint="default"/>
      </w:rPr>
    </w:lvl>
    <w:lvl w:ilvl="1" w:tplc="F6721336" w:tentative="1">
      <w:start w:val="1"/>
      <w:numFmt w:val="bullet"/>
      <w:lvlText w:val="o"/>
      <w:lvlJc w:val="left"/>
      <w:pPr>
        <w:tabs>
          <w:tab w:val="num" w:pos="1440"/>
        </w:tabs>
        <w:ind w:left="1440" w:hanging="360"/>
      </w:pPr>
      <w:rPr>
        <w:rFonts w:ascii="Courier New" w:hAnsi="Courier New" w:hint="default"/>
      </w:rPr>
    </w:lvl>
    <w:lvl w:ilvl="2" w:tplc="61A435A0" w:tentative="1">
      <w:start w:val="1"/>
      <w:numFmt w:val="bullet"/>
      <w:lvlText w:val=""/>
      <w:lvlJc w:val="left"/>
      <w:pPr>
        <w:tabs>
          <w:tab w:val="num" w:pos="2160"/>
        </w:tabs>
        <w:ind w:left="2160" w:hanging="360"/>
      </w:pPr>
      <w:rPr>
        <w:rFonts w:ascii="Wingdings" w:hAnsi="Wingdings" w:hint="default"/>
      </w:rPr>
    </w:lvl>
    <w:lvl w:ilvl="3" w:tplc="9E00FA0E" w:tentative="1">
      <w:start w:val="1"/>
      <w:numFmt w:val="bullet"/>
      <w:lvlText w:val=""/>
      <w:lvlJc w:val="left"/>
      <w:pPr>
        <w:tabs>
          <w:tab w:val="num" w:pos="2880"/>
        </w:tabs>
        <w:ind w:left="2880" w:hanging="360"/>
      </w:pPr>
      <w:rPr>
        <w:rFonts w:ascii="Symbol" w:hAnsi="Symbol" w:hint="default"/>
      </w:rPr>
    </w:lvl>
    <w:lvl w:ilvl="4" w:tplc="73480646" w:tentative="1">
      <w:start w:val="1"/>
      <w:numFmt w:val="bullet"/>
      <w:lvlText w:val="o"/>
      <w:lvlJc w:val="left"/>
      <w:pPr>
        <w:tabs>
          <w:tab w:val="num" w:pos="3600"/>
        </w:tabs>
        <w:ind w:left="3600" w:hanging="360"/>
      </w:pPr>
      <w:rPr>
        <w:rFonts w:ascii="Courier New" w:hAnsi="Courier New" w:hint="default"/>
      </w:rPr>
    </w:lvl>
    <w:lvl w:ilvl="5" w:tplc="030AF19E" w:tentative="1">
      <w:start w:val="1"/>
      <w:numFmt w:val="bullet"/>
      <w:lvlText w:val=""/>
      <w:lvlJc w:val="left"/>
      <w:pPr>
        <w:tabs>
          <w:tab w:val="num" w:pos="4320"/>
        </w:tabs>
        <w:ind w:left="4320" w:hanging="360"/>
      </w:pPr>
      <w:rPr>
        <w:rFonts w:ascii="Wingdings" w:hAnsi="Wingdings" w:hint="default"/>
      </w:rPr>
    </w:lvl>
    <w:lvl w:ilvl="6" w:tplc="C5F86C68" w:tentative="1">
      <w:start w:val="1"/>
      <w:numFmt w:val="bullet"/>
      <w:lvlText w:val=""/>
      <w:lvlJc w:val="left"/>
      <w:pPr>
        <w:tabs>
          <w:tab w:val="num" w:pos="5040"/>
        </w:tabs>
        <w:ind w:left="5040" w:hanging="360"/>
      </w:pPr>
      <w:rPr>
        <w:rFonts w:ascii="Symbol" w:hAnsi="Symbol" w:hint="default"/>
      </w:rPr>
    </w:lvl>
    <w:lvl w:ilvl="7" w:tplc="3FB8E076" w:tentative="1">
      <w:start w:val="1"/>
      <w:numFmt w:val="bullet"/>
      <w:lvlText w:val="o"/>
      <w:lvlJc w:val="left"/>
      <w:pPr>
        <w:tabs>
          <w:tab w:val="num" w:pos="5760"/>
        </w:tabs>
        <w:ind w:left="5760" w:hanging="360"/>
      </w:pPr>
      <w:rPr>
        <w:rFonts w:ascii="Courier New" w:hAnsi="Courier New" w:hint="default"/>
      </w:rPr>
    </w:lvl>
    <w:lvl w:ilvl="8" w:tplc="ADE8157C" w:tentative="1">
      <w:start w:val="1"/>
      <w:numFmt w:val="bullet"/>
      <w:lvlText w:val=""/>
      <w:lvlJc w:val="left"/>
      <w:pPr>
        <w:tabs>
          <w:tab w:val="num" w:pos="6480"/>
        </w:tabs>
        <w:ind w:left="6480" w:hanging="360"/>
      </w:pPr>
      <w:rPr>
        <w:rFonts w:ascii="Wingdings" w:hAnsi="Wingdings" w:hint="default"/>
      </w:rPr>
    </w:lvl>
  </w:abstractNum>
  <w:abstractNum w:abstractNumId="95">
    <w:nsid w:val="32202E8D"/>
    <w:multiLevelType w:val="hybridMultilevel"/>
    <w:tmpl w:val="09EAC53C"/>
    <w:lvl w:ilvl="0" w:tplc="CD6680C4">
      <w:start w:val="1"/>
      <w:numFmt w:val="decimal"/>
      <w:lvlText w:val="%1."/>
      <w:lvlJc w:val="left"/>
      <w:pPr>
        <w:tabs>
          <w:tab w:val="num" w:pos="1440"/>
        </w:tabs>
        <w:ind w:left="1440" w:hanging="360"/>
      </w:pPr>
    </w:lvl>
    <w:lvl w:ilvl="1" w:tplc="7C7280D4">
      <w:start w:val="1"/>
      <w:numFmt w:val="bullet"/>
      <w:lvlText w:val=""/>
      <w:lvlJc w:val="left"/>
      <w:pPr>
        <w:tabs>
          <w:tab w:val="num" w:pos="2160"/>
        </w:tabs>
        <w:ind w:left="2160" w:hanging="360"/>
      </w:pPr>
      <w:rPr>
        <w:rFonts w:ascii="Symbol" w:hAnsi="Symbol" w:hint="default"/>
      </w:rPr>
    </w:lvl>
    <w:lvl w:ilvl="2" w:tplc="B23895C4">
      <w:numFmt w:val="bullet"/>
      <w:lvlText w:val="-"/>
      <w:lvlJc w:val="left"/>
      <w:pPr>
        <w:tabs>
          <w:tab w:val="num" w:pos="3060"/>
        </w:tabs>
        <w:ind w:left="3060" w:hanging="360"/>
      </w:pPr>
      <w:rPr>
        <w:rFonts w:ascii="Times New Roman" w:eastAsia="Times New Roman" w:hAnsi="Times New Roman" w:cs="Times New Roman" w:hint="default"/>
      </w:rPr>
    </w:lvl>
    <w:lvl w:ilvl="3" w:tplc="ED0A1B2A">
      <w:start w:val="1"/>
      <w:numFmt w:val="bullet"/>
      <w:lvlText w:val=""/>
      <w:lvlJc w:val="left"/>
      <w:pPr>
        <w:tabs>
          <w:tab w:val="num" w:pos="3600"/>
        </w:tabs>
        <w:ind w:left="3600" w:hanging="360"/>
      </w:pPr>
      <w:rPr>
        <w:rFonts w:ascii="Symbol" w:hAnsi="Symbol" w:hint="default"/>
      </w:rPr>
    </w:lvl>
    <w:lvl w:ilvl="4" w:tplc="85B293BE">
      <w:start w:val="1"/>
      <w:numFmt w:val="bullet"/>
      <w:lvlText w:val="o"/>
      <w:lvlJc w:val="left"/>
      <w:pPr>
        <w:tabs>
          <w:tab w:val="num" w:pos="4320"/>
        </w:tabs>
        <w:ind w:left="4320" w:hanging="360"/>
      </w:pPr>
      <w:rPr>
        <w:rFonts w:ascii="Courier New" w:hAnsi="Courier New" w:hint="default"/>
      </w:rPr>
    </w:lvl>
    <w:lvl w:ilvl="5" w:tplc="5616F586">
      <w:start w:val="1"/>
      <w:numFmt w:val="decimal"/>
      <w:lvlText w:val="%6."/>
      <w:lvlJc w:val="left"/>
      <w:pPr>
        <w:tabs>
          <w:tab w:val="num" w:pos="5220"/>
        </w:tabs>
        <w:ind w:left="5220" w:hanging="360"/>
      </w:pPr>
    </w:lvl>
    <w:lvl w:ilvl="6" w:tplc="A6DAAA96" w:tentative="1">
      <w:start w:val="1"/>
      <w:numFmt w:val="decimal"/>
      <w:lvlText w:val="%7."/>
      <w:lvlJc w:val="left"/>
      <w:pPr>
        <w:tabs>
          <w:tab w:val="num" w:pos="5760"/>
        </w:tabs>
        <w:ind w:left="5760" w:hanging="360"/>
      </w:pPr>
    </w:lvl>
    <w:lvl w:ilvl="7" w:tplc="CBC0282E" w:tentative="1">
      <w:start w:val="1"/>
      <w:numFmt w:val="lowerLetter"/>
      <w:lvlText w:val="%8."/>
      <w:lvlJc w:val="left"/>
      <w:pPr>
        <w:tabs>
          <w:tab w:val="num" w:pos="6480"/>
        </w:tabs>
        <w:ind w:left="6480" w:hanging="360"/>
      </w:pPr>
    </w:lvl>
    <w:lvl w:ilvl="8" w:tplc="C6DA5386" w:tentative="1">
      <w:start w:val="1"/>
      <w:numFmt w:val="lowerRoman"/>
      <w:lvlText w:val="%9."/>
      <w:lvlJc w:val="right"/>
      <w:pPr>
        <w:tabs>
          <w:tab w:val="num" w:pos="7200"/>
        </w:tabs>
        <w:ind w:left="7200" w:hanging="180"/>
      </w:pPr>
    </w:lvl>
  </w:abstractNum>
  <w:abstractNum w:abstractNumId="96">
    <w:nsid w:val="32662DA2"/>
    <w:multiLevelType w:val="hybridMultilevel"/>
    <w:tmpl w:val="C66CACCA"/>
    <w:lvl w:ilvl="0" w:tplc="A568F090">
      <w:start w:val="1"/>
      <w:numFmt w:val="bullet"/>
      <w:lvlText w:val=""/>
      <w:lvlJc w:val="left"/>
      <w:pPr>
        <w:tabs>
          <w:tab w:val="num" w:pos="720"/>
        </w:tabs>
        <w:ind w:left="720" w:hanging="360"/>
      </w:pPr>
      <w:rPr>
        <w:rFonts w:ascii="Symbol" w:hAnsi="Symbol" w:hint="default"/>
      </w:rPr>
    </w:lvl>
    <w:lvl w:ilvl="1" w:tplc="6C84A09E" w:tentative="1">
      <w:start w:val="1"/>
      <w:numFmt w:val="bullet"/>
      <w:lvlText w:val="o"/>
      <w:lvlJc w:val="left"/>
      <w:pPr>
        <w:tabs>
          <w:tab w:val="num" w:pos="1440"/>
        </w:tabs>
        <w:ind w:left="1440" w:hanging="360"/>
      </w:pPr>
      <w:rPr>
        <w:rFonts w:ascii="Courier New" w:hAnsi="Courier New" w:hint="default"/>
      </w:rPr>
    </w:lvl>
    <w:lvl w:ilvl="2" w:tplc="780830F2" w:tentative="1">
      <w:start w:val="1"/>
      <w:numFmt w:val="bullet"/>
      <w:lvlText w:val=""/>
      <w:lvlJc w:val="left"/>
      <w:pPr>
        <w:tabs>
          <w:tab w:val="num" w:pos="2160"/>
        </w:tabs>
        <w:ind w:left="2160" w:hanging="360"/>
      </w:pPr>
      <w:rPr>
        <w:rFonts w:ascii="Wingdings" w:hAnsi="Wingdings" w:hint="default"/>
      </w:rPr>
    </w:lvl>
    <w:lvl w:ilvl="3" w:tplc="20BC4954" w:tentative="1">
      <w:start w:val="1"/>
      <w:numFmt w:val="bullet"/>
      <w:lvlText w:val=""/>
      <w:lvlJc w:val="left"/>
      <w:pPr>
        <w:tabs>
          <w:tab w:val="num" w:pos="2880"/>
        </w:tabs>
        <w:ind w:left="2880" w:hanging="360"/>
      </w:pPr>
      <w:rPr>
        <w:rFonts w:ascii="Symbol" w:hAnsi="Symbol" w:hint="default"/>
      </w:rPr>
    </w:lvl>
    <w:lvl w:ilvl="4" w:tplc="9FF06664" w:tentative="1">
      <w:start w:val="1"/>
      <w:numFmt w:val="bullet"/>
      <w:lvlText w:val="o"/>
      <w:lvlJc w:val="left"/>
      <w:pPr>
        <w:tabs>
          <w:tab w:val="num" w:pos="3600"/>
        </w:tabs>
        <w:ind w:left="3600" w:hanging="360"/>
      </w:pPr>
      <w:rPr>
        <w:rFonts w:ascii="Courier New" w:hAnsi="Courier New" w:hint="default"/>
      </w:rPr>
    </w:lvl>
    <w:lvl w:ilvl="5" w:tplc="651AFFB0" w:tentative="1">
      <w:start w:val="1"/>
      <w:numFmt w:val="bullet"/>
      <w:lvlText w:val=""/>
      <w:lvlJc w:val="left"/>
      <w:pPr>
        <w:tabs>
          <w:tab w:val="num" w:pos="4320"/>
        </w:tabs>
        <w:ind w:left="4320" w:hanging="360"/>
      </w:pPr>
      <w:rPr>
        <w:rFonts w:ascii="Wingdings" w:hAnsi="Wingdings" w:hint="default"/>
      </w:rPr>
    </w:lvl>
    <w:lvl w:ilvl="6" w:tplc="86EEDAE8" w:tentative="1">
      <w:start w:val="1"/>
      <w:numFmt w:val="bullet"/>
      <w:lvlText w:val=""/>
      <w:lvlJc w:val="left"/>
      <w:pPr>
        <w:tabs>
          <w:tab w:val="num" w:pos="5040"/>
        </w:tabs>
        <w:ind w:left="5040" w:hanging="360"/>
      </w:pPr>
      <w:rPr>
        <w:rFonts w:ascii="Symbol" w:hAnsi="Symbol" w:hint="default"/>
      </w:rPr>
    </w:lvl>
    <w:lvl w:ilvl="7" w:tplc="BA20E048" w:tentative="1">
      <w:start w:val="1"/>
      <w:numFmt w:val="bullet"/>
      <w:lvlText w:val="o"/>
      <w:lvlJc w:val="left"/>
      <w:pPr>
        <w:tabs>
          <w:tab w:val="num" w:pos="5760"/>
        </w:tabs>
        <w:ind w:left="5760" w:hanging="360"/>
      </w:pPr>
      <w:rPr>
        <w:rFonts w:ascii="Courier New" w:hAnsi="Courier New" w:hint="default"/>
      </w:rPr>
    </w:lvl>
    <w:lvl w:ilvl="8" w:tplc="E90E4178" w:tentative="1">
      <w:start w:val="1"/>
      <w:numFmt w:val="bullet"/>
      <w:lvlText w:val=""/>
      <w:lvlJc w:val="left"/>
      <w:pPr>
        <w:tabs>
          <w:tab w:val="num" w:pos="6480"/>
        </w:tabs>
        <w:ind w:left="6480" w:hanging="360"/>
      </w:pPr>
      <w:rPr>
        <w:rFonts w:ascii="Wingdings" w:hAnsi="Wingdings" w:hint="default"/>
      </w:rPr>
    </w:lvl>
  </w:abstractNum>
  <w:abstractNum w:abstractNumId="97">
    <w:nsid w:val="32BC04EB"/>
    <w:multiLevelType w:val="hybridMultilevel"/>
    <w:tmpl w:val="ADAACE2E"/>
    <w:lvl w:ilvl="0" w:tplc="7CDA4440">
      <w:start w:val="1"/>
      <w:numFmt w:val="bullet"/>
      <w:lvlText w:val=""/>
      <w:lvlJc w:val="left"/>
      <w:pPr>
        <w:tabs>
          <w:tab w:val="num" w:pos="720"/>
        </w:tabs>
        <w:ind w:left="720" w:hanging="360"/>
      </w:pPr>
      <w:rPr>
        <w:rFonts w:ascii="Symbol" w:hAnsi="Symbol" w:hint="default"/>
      </w:rPr>
    </w:lvl>
    <w:lvl w:ilvl="1" w:tplc="B1046668">
      <w:start w:val="1"/>
      <w:numFmt w:val="decimal"/>
      <w:lvlText w:val="%2."/>
      <w:lvlJc w:val="left"/>
      <w:pPr>
        <w:tabs>
          <w:tab w:val="num" w:pos="1440"/>
        </w:tabs>
        <w:ind w:left="1440" w:hanging="360"/>
      </w:pPr>
    </w:lvl>
    <w:lvl w:ilvl="2" w:tplc="28D4A9B8">
      <w:start w:val="1"/>
      <w:numFmt w:val="bullet"/>
      <w:lvlText w:val=""/>
      <w:lvlJc w:val="left"/>
      <w:pPr>
        <w:tabs>
          <w:tab w:val="num" w:pos="2160"/>
        </w:tabs>
        <w:ind w:left="2160" w:hanging="360"/>
      </w:pPr>
      <w:rPr>
        <w:rFonts w:ascii="Symbol" w:hAnsi="Symbol" w:hint="default"/>
      </w:rPr>
    </w:lvl>
    <w:lvl w:ilvl="3" w:tplc="62A23FFA">
      <w:start w:val="1"/>
      <w:numFmt w:val="decimal"/>
      <w:lvlText w:val="%4."/>
      <w:lvlJc w:val="left"/>
      <w:pPr>
        <w:tabs>
          <w:tab w:val="num" w:pos="2880"/>
        </w:tabs>
        <w:ind w:left="2880" w:hanging="360"/>
      </w:pPr>
    </w:lvl>
    <w:lvl w:ilvl="4" w:tplc="B2A2A40A" w:tentative="1">
      <w:start w:val="1"/>
      <w:numFmt w:val="bullet"/>
      <w:lvlText w:val="o"/>
      <w:lvlJc w:val="left"/>
      <w:pPr>
        <w:tabs>
          <w:tab w:val="num" w:pos="3600"/>
        </w:tabs>
        <w:ind w:left="3600" w:hanging="360"/>
      </w:pPr>
      <w:rPr>
        <w:rFonts w:ascii="Courier New" w:hAnsi="Courier New" w:hint="default"/>
      </w:rPr>
    </w:lvl>
    <w:lvl w:ilvl="5" w:tplc="89284846" w:tentative="1">
      <w:start w:val="1"/>
      <w:numFmt w:val="bullet"/>
      <w:lvlText w:val=""/>
      <w:lvlJc w:val="left"/>
      <w:pPr>
        <w:tabs>
          <w:tab w:val="num" w:pos="4320"/>
        </w:tabs>
        <w:ind w:left="4320" w:hanging="360"/>
      </w:pPr>
      <w:rPr>
        <w:rFonts w:ascii="Wingdings" w:hAnsi="Wingdings" w:hint="default"/>
      </w:rPr>
    </w:lvl>
    <w:lvl w:ilvl="6" w:tplc="08B428F8" w:tentative="1">
      <w:start w:val="1"/>
      <w:numFmt w:val="bullet"/>
      <w:lvlText w:val=""/>
      <w:lvlJc w:val="left"/>
      <w:pPr>
        <w:tabs>
          <w:tab w:val="num" w:pos="5040"/>
        </w:tabs>
        <w:ind w:left="5040" w:hanging="360"/>
      </w:pPr>
      <w:rPr>
        <w:rFonts w:ascii="Symbol" w:hAnsi="Symbol" w:hint="default"/>
      </w:rPr>
    </w:lvl>
    <w:lvl w:ilvl="7" w:tplc="1946FEC8" w:tentative="1">
      <w:start w:val="1"/>
      <w:numFmt w:val="bullet"/>
      <w:lvlText w:val="o"/>
      <w:lvlJc w:val="left"/>
      <w:pPr>
        <w:tabs>
          <w:tab w:val="num" w:pos="5760"/>
        </w:tabs>
        <w:ind w:left="5760" w:hanging="360"/>
      </w:pPr>
      <w:rPr>
        <w:rFonts w:ascii="Courier New" w:hAnsi="Courier New" w:hint="default"/>
      </w:rPr>
    </w:lvl>
    <w:lvl w:ilvl="8" w:tplc="ECCCFF06" w:tentative="1">
      <w:start w:val="1"/>
      <w:numFmt w:val="bullet"/>
      <w:lvlText w:val=""/>
      <w:lvlJc w:val="left"/>
      <w:pPr>
        <w:tabs>
          <w:tab w:val="num" w:pos="6480"/>
        </w:tabs>
        <w:ind w:left="6480" w:hanging="360"/>
      </w:pPr>
      <w:rPr>
        <w:rFonts w:ascii="Wingdings" w:hAnsi="Wingdings" w:hint="default"/>
      </w:rPr>
    </w:lvl>
  </w:abstractNum>
  <w:abstractNum w:abstractNumId="98">
    <w:nsid w:val="34240D30"/>
    <w:multiLevelType w:val="hybridMultilevel"/>
    <w:tmpl w:val="1200F374"/>
    <w:lvl w:ilvl="0" w:tplc="DE224B48">
      <w:start w:val="1"/>
      <w:numFmt w:val="decimal"/>
      <w:lvlText w:val="%1."/>
      <w:lvlJc w:val="left"/>
      <w:pPr>
        <w:tabs>
          <w:tab w:val="num" w:pos="794"/>
        </w:tabs>
        <w:ind w:left="794" w:hanging="360"/>
      </w:pPr>
    </w:lvl>
    <w:lvl w:ilvl="1" w:tplc="A240EE40">
      <w:start w:val="1"/>
      <w:numFmt w:val="bullet"/>
      <w:lvlText w:val=""/>
      <w:lvlJc w:val="left"/>
      <w:pPr>
        <w:tabs>
          <w:tab w:val="num" w:pos="1514"/>
        </w:tabs>
        <w:ind w:left="1514" w:hanging="360"/>
      </w:pPr>
      <w:rPr>
        <w:rFonts w:ascii="Symbol" w:hAnsi="Symbol" w:hint="default"/>
      </w:rPr>
    </w:lvl>
    <w:lvl w:ilvl="2" w:tplc="C45234B4">
      <w:start w:val="1"/>
      <w:numFmt w:val="decimal"/>
      <w:lvlText w:val="%3."/>
      <w:lvlJc w:val="left"/>
      <w:pPr>
        <w:tabs>
          <w:tab w:val="num" w:pos="2414"/>
        </w:tabs>
        <w:ind w:left="2414" w:hanging="360"/>
      </w:pPr>
    </w:lvl>
    <w:lvl w:ilvl="3" w:tplc="38AECCB0" w:tentative="1">
      <w:start w:val="1"/>
      <w:numFmt w:val="decimal"/>
      <w:lvlText w:val="%4."/>
      <w:lvlJc w:val="left"/>
      <w:pPr>
        <w:tabs>
          <w:tab w:val="num" w:pos="2954"/>
        </w:tabs>
        <w:ind w:left="2954" w:hanging="360"/>
      </w:pPr>
    </w:lvl>
    <w:lvl w:ilvl="4" w:tplc="26FAC81C" w:tentative="1">
      <w:start w:val="1"/>
      <w:numFmt w:val="lowerLetter"/>
      <w:lvlText w:val="%5."/>
      <w:lvlJc w:val="left"/>
      <w:pPr>
        <w:tabs>
          <w:tab w:val="num" w:pos="3674"/>
        </w:tabs>
        <w:ind w:left="3674" w:hanging="360"/>
      </w:pPr>
    </w:lvl>
    <w:lvl w:ilvl="5" w:tplc="8774D11E" w:tentative="1">
      <w:start w:val="1"/>
      <w:numFmt w:val="lowerRoman"/>
      <w:lvlText w:val="%6."/>
      <w:lvlJc w:val="right"/>
      <w:pPr>
        <w:tabs>
          <w:tab w:val="num" w:pos="4394"/>
        </w:tabs>
        <w:ind w:left="4394" w:hanging="180"/>
      </w:pPr>
    </w:lvl>
    <w:lvl w:ilvl="6" w:tplc="205E3718" w:tentative="1">
      <w:start w:val="1"/>
      <w:numFmt w:val="decimal"/>
      <w:lvlText w:val="%7."/>
      <w:lvlJc w:val="left"/>
      <w:pPr>
        <w:tabs>
          <w:tab w:val="num" w:pos="5114"/>
        </w:tabs>
        <w:ind w:left="5114" w:hanging="360"/>
      </w:pPr>
    </w:lvl>
    <w:lvl w:ilvl="7" w:tplc="097E6806" w:tentative="1">
      <w:start w:val="1"/>
      <w:numFmt w:val="lowerLetter"/>
      <w:lvlText w:val="%8."/>
      <w:lvlJc w:val="left"/>
      <w:pPr>
        <w:tabs>
          <w:tab w:val="num" w:pos="5834"/>
        </w:tabs>
        <w:ind w:left="5834" w:hanging="360"/>
      </w:pPr>
    </w:lvl>
    <w:lvl w:ilvl="8" w:tplc="3A9A7CB4" w:tentative="1">
      <w:start w:val="1"/>
      <w:numFmt w:val="lowerRoman"/>
      <w:lvlText w:val="%9."/>
      <w:lvlJc w:val="right"/>
      <w:pPr>
        <w:tabs>
          <w:tab w:val="num" w:pos="6554"/>
        </w:tabs>
        <w:ind w:left="6554" w:hanging="180"/>
      </w:pPr>
    </w:lvl>
  </w:abstractNum>
  <w:abstractNum w:abstractNumId="99">
    <w:nsid w:val="343E6EAA"/>
    <w:multiLevelType w:val="hybridMultilevel"/>
    <w:tmpl w:val="81E23C24"/>
    <w:lvl w:ilvl="0" w:tplc="47E48C04">
      <w:start w:val="1"/>
      <w:numFmt w:val="decimal"/>
      <w:lvlText w:val="%1."/>
      <w:lvlJc w:val="left"/>
      <w:pPr>
        <w:tabs>
          <w:tab w:val="num" w:pos="720"/>
        </w:tabs>
        <w:ind w:left="720" w:hanging="360"/>
      </w:pPr>
    </w:lvl>
    <w:lvl w:ilvl="1" w:tplc="E4065604" w:tentative="1">
      <w:start w:val="1"/>
      <w:numFmt w:val="lowerLetter"/>
      <w:lvlText w:val="%2."/>
      <w:lvlJc w:val="left"/>
      <w:pPr>
        <w:tabs>
          <w:tab w:val="num" w:pos="1440"/>
        </w:tabs>
        <w:ind w:left="1440" w:hanging="360"/>
      </w:pPr>
    </w:lvl>
    <w:lvl w:ilvl="2" w:tplc="3078D4D6" w:tentative="1">
      <w:start w:val="1"/>
      <w:numFmt w:val="lowerRoman"/>
      <w:lvlText w:val="%3."/>
      <w:lvlJc w:val="right"/>
      <w:pPr>
        <w:tabs>
          <w:tab w:val="num" w:pos="2160"/>
        </w:tabs>
        <w:ind w:left="2160" w:hanging="180"/>
      </w:pPr>
    </w:lvl>
    <w:lvl w:ilvl="3" w:tplc="AAEA5494" w:tentative="1">
      <w:start w:val="1"/>
      <w:numFmt w:val="decimal"/>
      <w:lvlText w:val="%4."/>
      <w:lvlJc w:val="left"/>
      <w:pPr>
        <w:tabs>
          <w:tab w:val="num" w:pos="2880"/>
        </w:tabs>
        <w:ind w:left="2880" w:hanging="360"/>
      </w:pPr>
    </w:lvl>
    <w:lvl w:ilvl="4" w:tplc="49EA127E" w:tentative="1">
      <w:start w:val="1"/>
      <w:numFmt w:val="lowerLetter"/>
      <w:lvlText w:val="%5."/>
      <w:lvlJc w:val="left"/>
      <w:pPr>
        <w:tabs>
          <w:tab w:val="num" w:pos="3600"/>
        </w:tabs>
        <w:ind w:left="3600" w:hanging="360"/>
      </w:pPr>
    </w:lvl>
    <w:lvl w:ilvl="5" w:tplc="CB2AB894" w:tentative="1">
      <w:start w:val="1"/>
      <w:numFmt w:val="lowerRoman"/>
      <w:lvlText w:val="%6."/>
      <w:lvlJc w:val="right"/>
      <w:pPr>
        <w:tabs>
          <w:tab w:val="num" w:pos="4320"/>
        </w:tabs>
        <w:ind w:left="4320" w:hanging="180"/>
      </w:pPr>
    </w:lvl>
    <w:lvl w:ilvl="6" w:tplc="B0B6DEC8" w:tentative="1">
      <w:start w:val="1"/>
      <w:numFmt w:val="decimal"/>
      <w:lvlText w:val="%7."/>
      <w:lvlJc w:val="left"/>
      <w:pPr>
        <w:tabs>
          <w:tab w:val="num" w:pos="5040"/>
        </w:tabs>
        <w:ind w:left="5040" w:hanging="360"/>
      </w:pPr>
    </w:lvl>
    <w:lvl w:ilvl="7" w:tplc="38789CD4" w:tentative="1">
      <w:start w:val="1"/>
      <w:numFmt w:val="lowerLetter"/>
      <w:lvlText w:val="%8."/>
      <w:lvlJc w:val="left"/>
      <w:pPr>
        <w:tabs>
          <w:tab w:val="num" w:pos="5760"/>
        </w:tabs>
        <w:ind w:left="5760" w:hanging="360"/>
      </w:pPr>
    </w:lvl>
    <w:lvl w:ilvl="8" w:tplc="0B30AB84" w:tentative="1">
      <w:start w:val="1"/>
      <w:numFmt w:val="lowerRoman"/>
      <w:lvlText w:val="%9."/>
      <w:lvlJc w:val="right"/>
      <w:pPr>
        <w:tabs>
          <w:tab w:val="num" w:pos="6480"/>
        </w:tabs>
        <w:ind w:left="6480" w:hanging="180"/>
      </w:pPr>
    </w:lvl>
  </w:abstractNum>
  <w:abstractNum w:abstractNumId="100">
    <w:nsid w:val="345D0A8A"/>
    <w:multiLevelType w:val="hybridMultilevel"/>
    <w:tmpl w:val="194E3C82"/>
    <w:lvl w:ilvl="0" w:tplc="85D81C34">
      <w:start w:val="1"/>
      <w:numFmt w:val="decimal"/>
      <w:lvlText w:val="%1."/>
      <w:lvlJc w:val="left"/>
      <w:pPr>
        <w:tabs>
          <w:tab w:val="num" w:pos="720"/>
        </w:tabs>
        <w:ind w:left="720" w:hanging="360"/>
      </w:pPr>
    </w:lvl>
    <w:lvl w:ilvl="1" w:tplc="48428460" w:tentative="1">
      <w:start w:val="1"/>
      <w:numFmt w:val="lowerLetter"/>
      <w:lvlText w:val="%2."/>
      <w:lvlJc w:val="left"/>
      <w:pPr>
        <w:tabs>
          <w:tab w:val="num" w:pos="1440"/>
        </w:tabs>
        <w:ind w:left="1440" w:hanging="360"/>
      </w:pPr>
    </w:lvl>
    <w:lvl w:ilvl="2" w:tplc="C8420D7E" w:tentative="1">
      <w:start w:val="1"/>
      <w:numFmt w:val="lowerRoman"/>
      <w:lvlText w:val="%3."/>
      <w:lvlJc w:val="right"/>
      <w:pPr>
        <w:tabs>
          <w:tab w:val="num" w:pos="2160"/>
        </w:tabs>
        <w:ind w:left="2160" w:hanging="180"/>
      </w:pPr>
    </w:lvl>
    <w:lvl w:ilvl="3" w:tplc="DF5C75EA" w:tentative="1">
      <w:start w:val="1"/>
      <w:numFmt w:val="decimal"/>
      <w:lvlText w:val="%4."/>
      <w:lvlJc w:val="left"/>
      <w:pPr>
        <w:tabs>
          <w:tab w:val="num" w:pos="2880"/>
        </w:tabs>
        <w:ind w:left="2880" w:hanging="360"/>
      </w:pPr>
    </w:lvl>
    <w:lvl w:ilvl="4" w:tplc="0CE85F2E" w:tentative="1">
      <w:start w:val="1"/>
      <w:numFmt w:val="lowerLetter"/>
      <w:lvlText w:val="%5."/>
      <w:lvlJc w:val="left"/>
      <w:pPr>
        <w:tabs>
          <w:tab w:val="num" w:pos="3600"/>
        </w:tabs>
        <w:ind w:left="3600" w:hanging="360"/>
      </w:pPr>
    </w:lvl>
    <w:lvl w:ilvl="5" w:tplc="DB328740" w:tentative="1">
      <w:start w:val="1"/>
      <w:numFmt w:val="lowerRoman"/>
      <w:lvlText w:val="%6."/>
      <w:lvlJc w:val="right"/>
      <w:pPr>
        <w:tabs>
          <w:tab w:val="num" w:pos="4320"/>
        </w:tabs>
        <w:ind w:left="4320" w:hanging="180"/>
      </w:pPr>
    </w:lvl>
    <w:lvl w:ilvl="6" w:tplc="338277B0" w:tentative="1">
      <w:start w:val="1"/>
      <w:numFmt w:val="decimal"/>
      <w:lvlText w:val="%7."/>
      <w:lvlJc w:val="left"/>
      <w:pPr>
        <w:tabs>
          <w:tab w:val="num" w:pos="5040"/>
        </w:tabs>
        <w:ind w:left="5040" w:hanging="360"/>
      </w:pPr>
    </w:lvl>
    <w:lvl w:ilvl="7" w:tplc="32CAB61E" w:tentative="1">
      <w:start w:val="1"/>
      <w:numFmt w:val="lowerLetter"/>
      <w:lvlText w:val="%8."/>
      <w:lvlJc w:val="left"/>
      <w:pPr>
        <w:tabs>
          <w:tab w:val="num" w:pos="5760"/>
        </w:tabs>
        <w:ind w:left="5760" w:hanging="360"/>
      </w:pPr>
    </w:lvl>
    <w:lvl w:ilvl="8" w:tplc="396EB6D0" w:tentative="1">
      <w:start w:val="1"/>
      <w:numFmt w:val="lowerRoman"/>
      <w:lvlText w:val="%9."/>
      <w:lvlJc w:val="right"/>
      <w:pPr>
        <w:tabs>
          <w:tab w:val="num" w:pos="6480"/>
        </w:tabs>
        <w:ind w:left="6480" w:hanging="180"/>
      </w:pPr>
    </w:lvl>
  </w:abstractNum>
  <w:abstractNum w:abstractNumId="101">
    <w:nsid w:val="347C4359"/>
    <w:multiLevelType w:val="hybridMultilevel"/>
    <w:tmpl w:val="E256B10A"/>
    <w:lvl w:ilvl="0" w:tplc="026410AC">
      <w:start w:val="1"/>
      <w:numFmt w:val="bullet"/>
      <w:lvlText w:val=""/>
      <w:lvlJc w:val="left"/>
      <w:pPr>
        <w:tabs>
          <w:tab w:val="num" w:pos="1440"/>
        </w:tabs>
        <w:ind w:left="1440" w:hanging="360"/>
      </w:pPr>
      <w:rPr>
        <w:rFonts w:ascii="Symbol" w:hAnsi="Symbol" w:hint="default"/>
      </w:rPr>
    </w:lvl>
    <w:lvl w:ilvl="1" w:tplc="F490DD5C" w:tentative="1">
      <w:start w:val="1"/>
      <w:numFmt w:val="bullet"/>
      <w:lvlText w:val="o"/>
      <w:lvlJc w:val="left"/>
      <w:pPr>
        <w:tabs>
          <w:tab w:val="num" w:pos="2160"/>
        </w:tabs>
        <w:ind w:left="2160" w:hanging="360"/>
      </w:pPr>
      <w:rPr>
        <w:rFonts w:ascii="Courier New" w:hAnsi="Courier New" w:hint="default"/>
      </w:rPr>
    </w:lvl>
    <w:lvl w:ilvl="2" w:tplc="94C6DDB2" w:tentative="1">
      <w:start w:val="1"/>
      <w:numFmt w:val="bullet"/>
      <w:lvlText w:val=""/>
      <w:lvlJc w:val="left"/>
      <w:pPr>
        <w:tabs>
          <w:tab w:val="num" w:pos="2880"/>
        </w:tabs>
        <w:ind w:left="2880" w:hanging="360"/>
      </w:pPr>
      <w:rPr>
        <w:rFonts w:ascii="Wingdings" w:hAnsi="Wingdings" w:hint="default"/>
      </w:rPr>
    </w:lvl>
    <w:lvl w:ilvl="3" w:tplc="AA146EA2" w:tentative="1">
      <w:start w:val="1"/>
      <w:numFmt w:val="bullet"/>
      <w:lvlText w:val=""/>
      <w:lvlJc w:val="left"/>
      <w:pPr>
        <w:tabs>
          <w:tab w:val="num" w:pos="3600"/>
        </w:tabs>
        <w:ind w:left="3600" w:hanging="360"/>
      </w:pPr>
      <w:rPr>
        <w:rFonts w:ascii="Symbol" w:hAnsi="Symbol" w:hint="default"/>
      </w:rPr>
    </w:lvl>
    <w:lvl w:ilvl="4" w:tplc="CC2EAE92" w:tentative="1">
      <w:start w:val="1"/>
      <w:numFmt w:val="bullet"/>
      <w:lvlText w:val="o"/>
      <w:lvlJc w:val="left"/>
      <w:pPr>
        <w:tabs>
          <w:tab w:val="num" w:pos="4320"/>
        </w:tabs>
        <w:ind w:left="4320" w:hanging="360"/>
      </w:pPr>
      <w:rPr>
        <w:rFonts w:ascii="Courier New" w:hAnsi="Courier New" w:hint="default"/>
      </w:rPr>
    </w:lvl>
    <w:lvl w:ilvl="5" w:tplc="961E7B08" w:tentative="1">
      <w:start w:val="1"/>
      <w:numFmt w:val="bullet"/>
      <w:lvlText w:val=""/>
      <w:lvlJc w:val="left"/>
      <w:pPr>
        <w:tabs>
          <w:tab w:val="num" w:pos="5040"/>
        </w:tabs>
        <w:ind w:left="5040" w:hanging="360"/>
      </w:pPr>
      <w:rPr>
        <w:rFonts w:ascii="Wingdings" w:hAnsi="Wingdings" w:hint="default"/>
      </w:rPr>
    </w:lvl>
    <w:lvl w:ilvl="6" w:tplc="58D8D78E" w:tentative="1">
      <w:start w:val="1"/>
      <w:numFmt w:val="bullet"/>
      <w:lvlText w:val=""/>
      <w:lvlJc w:val="left"/>
      <w:pPr>
        <w:tabs>
          <w:tab w:val="num" w:pos="5760"/>
        </w:tabs>
        <w:ind w:left="5760" w:hanging="360"/>
      </w:pPr>
      <w:rPr>
        <w:rFonts w:ascii="Symbol" w:hAnsi="Symbol" w:hint="default"/>
      </w:rPr>
    </w:lvl>
    <w:lvl w:ilvl="7" w:tplc="E69EBEBA" w:tentative="1">
      <w:start w:val="1"/>
      <w:numFmt w:val="bullet"/>
      <w:lvlText w:val="o"/>
      <w:lvlJc w:val="left"/>
      <w:pPr>
        <w:tabs>
          <w:tab w:val="num" w:pos="6480"/>
        </w:tabs>
        <w:ind w:left="6480" w:hanging="360"/>
      </w:pPr>
      <w:rPr>
        <w:rFonts w:ascii="Courier New" w:hAnsi="Courier New" w:hint="default"/>
      </w:rPr>
    </w:lvl>
    <w:lvl w:ilvl="8" w:tplc="6458E18C" w:tentative="1">
      <w:start w:val="1"/>
      <w:numFmt w:val="bullet"/>
      <w:lvlText w:val=""/>
      <w:lvlJc w:val="left"/>
      <w:pPr>
        <w:tabs>
          <w:tab w:val="num" w:pos="7200"/>
        </w:tabs>
        <w:ind w:left="7200" w:hanging="360"/>
      </w:pPr>
      <w:rPr>
        <w:rFonts w:ascii="Wingdings" w:hAnsi="Wingdings" w:hint="default"/>
      </w:rPr>
    </w:lvl>
  </w:abstractNum>
  <w:abstractNum w:abstractNumId="102">
    <w:nsid w:val="34833C40"/>
    <w:multiLevelType w:val="hybridMultilevel"/>
    <w:tmpl w:val="55224F02"/>
    <w:lvl w:ilvl="0" w:tplc="2720437C">
      <w:start w:val="1"/>
      <w:numFmt w:val="decimal"/>
      <w:lvlText w:val="%1."/>
      <w:lvlJc w:val="left"/>
      <w:pPr>
        <w:tabs>
          <w:tab w:val="num" w:pos="720"/>
        </w:tabs>
        <w:ind w:left="720" w:hanging="360"/>
      </w:pPr>
    </w:lvl>
    <w:lvl w:ilvl="1" w:tplc="63F06250" w:tentative="1">
      <w:start w:val="1"/>
      <w:numFmt w:val="lowerLetter"/>
      <w:lvlText w:val="%2."/>
      <w:lvlJc w:val="left"/>
      <w:pPr>
        <w:tabs>
          <w:tab w:val="num" w:pos="1440"/>
        </w:tabs>
        <w:ind w:left="1440" w:hanging="360"/>
      </w:pPr>
    </w:lvl>
    <w:lvl w:ilvl="2" w:tplc="05A0477C" w:tentative="1">
      <w:start w:val="1"/>
      <w:numFmt w:val="lowerRoman"/>
      <w:lvlText w:val="%3."/>
      <w:lvlJc w:val="right"/>
      <w:pPr>
        <w:tabs>
          <w:tab w:val="num" w:pos="2160"/>
        </w:tabs>
        <w:ind w:left="2160" w:hanging="180"/>
      </w:pPr>
    </w:lvl>
    <w:lvl w:ilvl="3" w:tplc="ED883862" w:tentative="1">
      <w:start w:val="1"/>
      <w:numFmt w:val="decimal"/>
      <w:lvlText w:val="%4."/>
      <w:lvlJc w:val="left"/>
      <w:pPr>
        <w:tabs>
          <w:tab w:val="num" w:pos="2880"/>
        </w:tabs>
        <w:ind w:left="2880" w:hanging="360"/>
      </w:pPr>
    </w:lvl>
    <w:lvl w:ilvl="4" w:tplc="8B744F1C" w:tentative="1">
      <w:start w:val="1"/>
      <w:numFmt w:val="lowerLetter"/>
      <w:lvlText w:val="%5."/>
      <w:lvlJc w:val="left"/>
      <w:pPr>
        <w:tabs>
          <w:tab w:val="num" w:pos="3600"/>
        </w:tabs>
        <w:ind w:left="3600" w:hanging="360"/>
      </w:pPr>
    </w:lvl>
    <w:lvl w:ilvl="5" w:tplc="54DCF338" w:tentative="1">
      <w:start w:val="1"/>
      <w:numFmt w:val="lowerRoman"/>
      <w:lvlText w:val="%6."/>
      <w:lvlJc w:val="right"/>
      <w:pPr>
        <w:tabs>
          <w:tab w:val="num" w:pos="4320"/>
        </w:tabs>
        <w:ind w:left="4320" w:hanging="180"/>
      </w:pPr>
    </w:lvl>
    <w:lvl w:ilvl="6" w:tplc="34A8A20A" w:tentative="1">
      <w:start w:val="1"/>
      <w:numFmt w:val="decimal"/>
      <w:lvlText w:val="%7."/>
      <w:lvlJc w:val="left"/>
      <w:pPr>
        <w:tabs>
          <w:tab w:val="num" w:pos="5040"/>
        </w:tabs>
        <w:ind w:left="5040" w:hanging="360"/>
      </w:pPr>
    </w:lvl>
    <w:lvl w:ilvl="7" w:tplc="DBD40E08" w:tentative="1">
      <w:start w:val="1"/>
      <w:numFmt w:val="lowerLetter"/>
      <w:lvlText w:val="%8."/>
      <w:lvlJc w:val="left"/>
      <w:pPr>
        <w:tabs>
          <w:tab w:val="num" w:pos="5760"/>
        </w:tabs>
        <w:ind w:left="5760" w:hanging="360"/>
      </w:pPr>
    </w:lvl>
    <w:lvl w:ilvl="8" w:tplc="AB30F4E0" w:tentative="1">
      <w:start w:val="1"/>
      <w:numFmt w:val="lowerRoman"/>
      <w:lvlText w:val="%9."/>
      <w:lvlJc w:val="right"/>
      <w:pPr>
        <w:tabs>
          <w:tab w:val="num" w:pos="6480"/>
        </w:tabs>
        <w:ind w:left="6480" w:hanging="180"/>
      </w:pPr>
    </w:lvl>
  </w:abstractNum>
  <w:abstractNum w:abstractNumId="103">
    <w:nsid w:val="34E73F0E"/>
    <w:multiLevelType w:val="hybridMultilevel"/>
    <w:tmpl w:val="5C48B2A8"/>
    <w:lvl w:ilvl="0" w:tplc="547A42A6">
      <w:start w:val="1"/>
      <w:numFmt w:val="decimal"/>
      <w:lvlText w:val="%1."/>
      <w:lvlJc w:val="left"/>
      <w:pPr>
        <w:tabs>
          <w:tab w:val="num" w:pos="720"/>
        </w:tabs>
        <w:ind w:left="720" w:hanging="360"/>
      </w:pPr>
    </w:lvl>
    <w:lvl w:ilvl="1" w:tplc="2DFC68E4">
      <w:start w:val="1"/>
      <w:numFmt w:val="bullet"/>
      <w:lvlText w:val=""/>
      <w:lvlJc w:val="left"/>
      <w:pPr>
        <w:tabs>
          <w:tab w:val="num" w:pos="1440"/>
        </w:tabs>
        <w:ind w:left="1440" w:hanging="360"/>
      </w:pPr>
      <w:rPr>
        <w:rFonts w:ascii="Symbol" w:hAnsi="Symbol" w:hint="default"/>
      </w:rPr>
    </w:lvl>
    <w:lvl w:ilvl="2" w:tplc="6B9CABCA">
      <w:start w:val="1"/>
      <w:numFmt w:val="decimal"/>
      <w:lvlText w:val="%3."/>
      <w:lvlJc w:val="left"/>
      <w:pPr>
        <w:tabs>
          <w:tab w:val="num" w:pos="2340"/>
        </w:tabs>
        <w:ind w:left="2340" w:hanging="360"/>
      </w:pPr>
    </w:lvl>
    <w:lvl w:ilvl="3" w:tplc="F2E84B58" w:tentative="1">
      <w:start w:val="1"/>
      <w:numFmt w:val="decimal"/>
      <w:lvlText w:val="%4."/>
      <w:lvlJc w:val="left"/>
      <w:pPr>
        <w:tabs>
          <w:tab w:val="num" w:pos="2880"/>
        </w:tabs>
        <w:ind w:left="2880" w:hanging="360"/>
      </w:pPr>
    </w:lvl>
    <w:lvl w:ilvl="4" w:tplc="C06EC6DA" w:tentative="1">
      <w:start w:val="1"/>
      <w:numFmt w:val="lowerLetter"/>
      <w:lvlText w:val="%5."/>
      <w:lvlJc w:val="left"/>
      <w:pPr>
        <w:tabs>
          <w:tab w:val="num" w:pos="3600"/>
        </w:tabs>
        <w:ind w:left="3600" w:hanging="360"/>
      </w:pPr>
    </w:lvl>
    <w:lvl w:ilvl="5" w:tplc="5712A6A6" w:tentative="1">
      <w:start w:val="1"/>
      <w:numFmt w:val="lowerRoman"/>
      <w:lvlText w:val="%6."/>
      <w:lvlJc w:val="right"/>
      <w:pPr>
        <w:tabs>
          <w:tab w:val="num" w:pos="4320"/>
        </w:tabs>
        <w:ind w:left="4320" w:hanging="180"/>
      </w:pPr>
    </w:lvl>
    <w:lvl w:ilvl="6" w:tplc="B1524588" w:tentative="1">
      <w:start w:val="1"/>
      <w:numFmt w:val="decimal"/>
      <w:lvlText w:val="%7."/>
      <w:lvlJc w:val="left"/>
      <w:pPr>
        <w:tabs>
          <w:tab w:val="num" w:pos="5040"/>
        </w:tabs>
        <w:ind w:left="5040" w:hanging="360"/>
      </w:pPr>
    </w:lvl>
    <w:lvl w:ilvl="7" w:tplc="CCF210A4" w:tentative="1">
      <w:start w:val="1"/>
      <w:numFmt w:val="lowerLetter"/>
      <w:lvlText w:val="%8."/>
      <w:lvlJc w:val="left"/>
      <w:pPr>
        <w:tabs>
          <w:tab w:val="num" w:pos="5760"/>
        </w:tabs>
        <w:ind w:left="5760" w:hanging="360"/>
      </w:pPr>
    </w:lvl>
    <w:lvl w:ilvl="8" w:tplc="C4CE85F0" w:tentative="1">
      <w:start w:val="1"/>
      <w:numFmt w:val="lowerRoman"/>
      <w:lvlText w:val="%9."/>
      <w:lvlJc w:val="right"/>
      <w:pPr>
        <w:tabs>
          <w:tab w:val="num" w:pos="6480"/>
        </w:tabs>
        <w:ind w:left="6480" w:hanging="180"/>
      </w:pPr>
    </w:lvl>
  </w:abstractNum>
  <w:abstractNum w:abstractNumId="104">
    <w:nsid w:val="34F00AE8"/>
    <w:multiLevelType w:val="hybridMultilevel"/>
    <w:tmpl w:val="3A90EEC2"/>
    <w:lvl w:ilvl="0" w:tplc="DF683EEA">
      <w:start w:val="1"/>
      <w:numFmt w:val="decimal"/>
      <w:lvlText w:val="%1."/>
      <w:lvlJc w:val="left"/>
      <w:pPr>
        <w:tabs>
          <w:tab w:val="num" w:pos="800"/>
        </w:tabs>
        <w:ind w:left="800" w:hanging="360"/>
      </w:pPr>
    </w:lvl>
    <w:lvl w:ilvl="1" w:tplc="145A3900" w:tentative="1">
      <w:start w:val="1"/>
      <w:numFmt w:val="lowerLetter"/>
      <w:lvlText w:val="%2."/>
      <w:lvlJc w:val="left"/>
      <w:pPr>
        <w:tabs>
          <w:tab w:val="num" w:pos="1520"/>
        </w:tabs>
        <w:ind w:left="1520" w:hanging="360"/>
      </w:pPr>
    </w:lvl>
    <w:lvl w:ilvl="2" w:tplc="FFFCF774" w:tentative="1">
      <w:start w:val="1"/>
      <w:numFmt w:val="lowerRoman"/>
      <w:lvlText w:val="%3."/>
      <w:lvlJc w:val="right"/>
      <w:pPr>
        <w:tabs>
          <w:tab w:val="num" w:pos="2240"/>
        </w:tabs>
        <w:ind w:left="2240" w:hanging="180"/>
      </w:pPr>
    </w:lvl>
    <w:lvl w:ilvl="3" w:tplc="B1F4692E" w:tentative="1">
      <w:start w:val="1"/>
      <w:numFmt w:val="decimal"/>
      <w:lvlText w:val="%4."/>
      <w:lvlJc w:val="left"/>
      <w:pPr>
        <w:tabs>
          <w:tab w:val="num" w:pos="2960"/>
        </w:tabs>
        <w:ind w:left="2960" w:hanging="360"/>
      </w:pPr>
    </w:lvl>
    <w:lvl w:ilvl="4" w:tplc="6254A7F2" w:tentative="1">
      <w:start w:val="1"/>
      <w:numFmt w:val="lowerLetter"/>
      <w:lvlText w:val="%5."/>
      <w:lvlJc w:val="left"/>
      <w:pPr>
        <w:tabs>
          <w:tab w:val="num" w:pos="3680"/>
        </w:tabs>
        <w:ind w:left="3680" w:hanging="360"/>
      </w:pPr>
    </w:lvl>
    <w:lvl w:ilvl="5" w:tplc="63FE7106" w:tentative="1">
      <w:start w:val="1"/>
      <w:numFmt w:val="lowerRoman"/>
      <w:lvlText w:val="%6."/>
      <w:lvlJc w:val="right"/>
      <w:pPr>
        <w:tabs>
          <w:tab w:val="num" w:pos="4400"/>
        </w:tabs>
        <w:ind w:left="4400" w:hanging="180"/>
      </w:pPr>
    </w:lvl>
    <w:lvl w:ilvl="6" w:tplc="7BF4D1A4" w:tentative="1">
      <w:start w:val="1"/>
      <w:numFmt w:val="decimal"/>
      <w:lvlText w:val="%7."/>
      <w:lvlJc w:val="left"/>
      <w:pPr>
        <w:tabs>
          <w:tab w:val="num" w:pos="5120"/>
        </w:tabs>
        <w:ind w:left="5120" w:hanging="360"/>
      </w:pPr>
    </w:lvl>
    <w:lvl w:ilvl="7" w:tplc="382E9E4A" w:tentative="1">
      <w:start w:val="1"/>
      <w:numFmt w:val="lowerLetter"/>
      <w:lvlText w:val="%8."/>
      <w:lvlJc w:val="left"/>
      <w:pPr>
        <w:tabs>
          <w:tab w:val="num" w:pos="5840"/>
        </w:tabs>
        <w:ind w:left="5840" w:hanging="360"/>
      </w:pPr>
    </w:lvl>
    <w:lvl w:ilvl="8" w:tplc="F8E62F3A" w:tentative="1">
      <w:start w:val="1"/>
      <w:numFmt w:val="lowerRoman"/>
      <w:lvlText w:val="%9."/>
      <w:lvlJc w:val="right"/>
      <w:pPr>
        <w:tabs>
          <w:tab w:val="num" w:pos="6560"/>
        </w:tabs>
        <w:ind w:left="6560" w:hanging="180"/>
      </w:pPr>
    </w:lvl>
  </w:abstractNum>
  <w:abstractNum w:abstractNumId="105">
    <w:nsid w:val="35607545"/>
    <w:multiLevelType w:val="hybridMultilevel"/>
    <w:tmpl w:val="400C8914"/>
    <w:lvl w:ilvl="0" w:tplc="242E4C2E">
      <w:start w:val="1"/>
      <w:numFmt w:val="bullet"/>
      <w:lvlText w:val=""/>
      <w:lvlJc w:val="left"/>
      <w:pPr>
        <w:tabs>
          <w:tab w:val="num" w:pos="1157"/>
        </w:tabs>
        <w:ind w:left="1157" w:hanging="360"/>
      </w:pPr>
      <w:rPr>
        <w:rFonts w:ascii="Symbol" w:hAnsi="Symbol" w:hint="default"/>
      </w:rPr>
    </w:lvl>
    <w:lvl w:ilvl="1" w:tplc="1138F29C" w:tentative="1">
      <w:start w:val="1"/>
      <w:numFmt w:val="bullet"/>
      <w:lvlText w:val="o"/>
      <w:lvlJc w:val="left"/>
      <w:pPr>
        <w:tabs>
          <w:tab w:val="num" w:pos="1877"/>
        </w:tabs>
        <w:ind w:left="1877" w:hanging="360"/>
      </w:pPr>
      <w:rPr>
        <w:rFonts w:ascii="Courier New" w:hAnsi="Courier New" w:cs="Courier New" w:hint="default"/>
      </w:rPr>
    </w:lvl>
    <w:lvl w:ilvl="2" w:tplc="D13EDB34" w:tentative="1">
      <w:start w:val="1"/>
      <w:numFmt w:val="bullet"/>
      <w:lvlText w:val=""/>
      <w:lvlJc w:val="left"/>
      <w:pPr>
        <w:tabs>
          <w:tab w:val="num" w:pos="2597"/>
        </w:tabs>
        <w:ind w:left="2597" w:hanging="360"/>
      </w:pPr>
      <w:rPr>
        <w:rFonts w:ascii="Wingdings" w:hAnsi="Wingdings" w:hint="default"/>
      </w:rPr>
    </w:lvl>
    <w:lvl w:ilvl="3" w:tplc="17DC9BE6" w:tentative="1">
      <w:start w:val="1"/>
      <w:numFmt w:val="bullet"/>
      <w:lvlText w:val=""/>
      <w:lvlJc w:val="left"/>
      <w:pPr>
        <w:tabs>
          <w:tab w:val="num" w:pos="3317"/>
        </w:tabs>
        <w:ind w:left="3317" w:hanging="360"/>
      </w:pPr>
      <w:rPr>
        <w:rFonts w:ascii="Symbol" w:hAnsi="Symbol" w:hint="default"/>
      </w:rPr>
    </w:lvl>
    <w:lvl w:ilvl="4" w:tplc="71F8B78A" w:tentative="1">
      <w:start w:val="1"/>
      <w:numFmt w:val="bullet"/>
      <w:lvlText w:val="o"/>
      <w:lvlJc w:val="left"/>
      <w:pPr>
        <w:tabs>
          <w:tab w:val="num" w:pos="4037"/>
        </w:tabs>
        <w:ind w:left="4037" w:hanging="360"/>
      </w:pPr>
      <w:rPr>
        <w:rFonts w:ascii="Courier New" w:hAnsi="Courier New" w:cs="Courier New" w:hint="default"/>
      </w:rPr>
    </w:lvl>
    <w:lvl w:ilvl="5" w:tplc="AD760D1C" w:tentative="1">
      <w:start w:val="1"/>
      <w:numFmt w:val="bullet"/>
      <w:lvlText w:val=""/>
      <w:lvlJc w:val="left"/>
      <w:pPr>
        <w:tabs>
          <w:tab w:val="num" w:pos="4757"/>
        </w:tabs>
        <w:ind w:left="4757" w:hanging="360"/>
      </w:pPr>
      <w:rPr>
        <w:rFonts w:ascii="Wingdings" w:hAnsi="Wingdings" w:hint="default"/>
      </w:rPr>
    </w:lvl>
    <w:lvl w:ilvl="6" w:tplc="5FE699DE" w:tentative="1">
      <w:start w:val="1"/>
      <w:numFmt w:val="bullet"/>
      <w:lvlText w:val=""/>
      <w:lvlJc w:val="left"/>
      <w:pPr>
        <w:tabs>
          <w:tab w:val="num" w:pos="5477"/>
        </w:tabs>
        <w:ind w:left="5477" w:hanging="360"/>
      </w:pPr>
      <w:rPr>
        <w:rFonts w:ascii="Symbol" w:hAnsi="Symbol" w:hint="default"/>
      </w:rPr>
    </w:lvl>
    <w:lvl w:ilvl="7" w:tplc="4C8E4146" w:tentative="1">
      <w:start w:val="1"/>
      <w:numFmt w:val="bullet"/>
      <w:lvlText w:val="o"/>
      <w:lvlJc w:val="left"/>
      <w:pPr>
        <w:tabs>
          <w:tab w:val="num" w:pos="6197"/>
        </w:tabs>
        <w:ind w:left="6197" w:hanging="360"/>
      </w:pPr>
      <w:rPr>
        <w:rFonts w:ascii="Courier New" w:hAnsi="Courier New" w:cs="Courier New" w:hint="default"/>
      </w:rPr>
    </w:lvl>
    <w:lvl w:ilvl="8" w:tplc="AABA21BE" w:tentative="1">
      <w:start w:val="1"/>
      <w:numFmt w:val="bullet"/>
      <w:lvlText w:val=""/>
      <w:lvlJc w:val="left"/>
      <w:pPr>
        <w:tabs>
          <w:tab w:val="num" w:pos="6917"/>
        </w:tabs>
        <w:ind w:left="6917" w:hanging="360"/>
      </w:pPr>
      <w:rPr>
        <w:rFonts w:ascii="Wingdings" w:hAnsi="Wingdings" w:hint="default"/>
      </w:rPr>
    </w:lvl>
  </w:abstractNum>
  <w:abstractNum w:abstractNumId="106">
    <w:nsid w:val="35A8323D"/>
    <w:multiLevelType w:val="hybridMultilevel"/>
    <w:tmpl w:val="80244D18"/>
    <w:lvl w:ilvl="0" w:tplc="F3D0F418">
      <w:start w:val="1"/>
      <w:numFmt w:val="bullet"/>
      <w:lvlText w:val=""/>
      <w:lvlJc w:val="left"/>
      <w:pPr>
        <w:tabs>
          <w:tab w:val="num" w:pos="1334"/>
        </w:tabs>
        <w:ind w:left="1334" w:hanging="360"/>
      </w:pPr>
      <w:rPr>
        <w:rFonts w:ascii="Symbol" w:hAnsi="Symbol" w:hint="default"/>
      </w:rPr>
    </w:lvl>
    <w:lvl w:ilvl="1" w:tplc="F5CEA090">
      <w:start w:val="1"/>
      <w:numFmt w:val="decimal"/>
      <w:lvlText w:val="%2."/>
      <w:lvlJc w:val="left"/>
      <w:pPr>
        <w:tabs>
          <w:tab w:val="num" w:pos="2054"/>
        </w:tabs>
        <w:ind w:left="2054" w:hanging="360"/>
      </w:pPr>
      <w:rPr>
        <w:rFonts w:hint="default"/>
      </w:rPr>
    </w:lvl>
    <w:lvl w:ilvl="2" w:tplc="33D860A4" w:tentative="1">
      <w:start w:val="1"/>
      <w:numFmt w:val="bullet"/>
      <w:lvlText w:val=""/>
      <w:lvlJc w:val="left"/>
      <w:pPr>
        <w:tabs>
          <w:tab w:val="num" w:pos="2774"/>
        </w:tabs>
        <w:ind w:left="2774" w:hanging="360"/>
      </w:pPr>
      <w:rPr>
        <w:rFonts w:ascii="Wingdings" w:hAnsi="Wingdings" w:hint="default"/>
      </w:rPr>
    </w:lvl>
    <w:lvl w:ilvl="3" w:tplc="F0F22588" w:tentative="1">
      <w:start w:val="1"/>
      <w:numFmt w:val="bullet"/>
      <w:lvlText w:val=""/>
      <w:lvlJc w:val="left"/>
      <w:pPr>
        <w:tabs>
          <w:tab w:val="num" w:pos="3494"/>
        </w:tabs>
        <w:ind w:left="3494" w:hanging="360"/>
      </w:pPr>
      <w:rPr>
        <w:rFonts w:ascii="Symbol" w:hAnsi="Symbol" w:hint="default"/>
      </w:rPr>
    </w:lvl>
    <w:lvl w:ilvl="4" w:tplc="331632D4" w:tentative="1">
      <w:start w:val="1"/>
      <w:numFmt w:val="bullet"/>
      <w:lvlText w:val="o"/>
      <w:lvlJc w:val="left"/>
      <w:pPr>
        <w:tabs>
          <w:tab w:val="num" w:pos="4214"/>
        </w:tabs>
        <w:ind w:left="4214" w:hanging="360"/>
      </w:pPr>
      <w:rPr>
        <w:rFonts w:ascii="Courier New" w:hAnsi="Courier New" w:cs="Courier New" w:hint="default"/>
      </w:rPr>
    </w:lvl>
    <w:lvl w:ilvl="5" w:tplc="71CAE812" w:tentative="1">
      <w:start w:val="1"/>
      <w:numFmt w:val="bullet"/>
      <w:lvlText w:val=""/>
      <w:lvlJc w:val="left"/>
      <w:pPr>
        <w:tabs>
          <w:tab w:val="num" w:pos="4934"/>
        </w:tabs>
        <w:ind w:left="4934" w:hanging="360"/>
      </w:pPr>
      <w:rPr>
        <w:rFonts w:ascii="Wingdings" w:hAnsi="Wingdings" w:hint="default"/>
      </w:rPr>
    </w:lvl>
    <w:lvl w:ilvl="6" w:tplc="93F23D2A" w:tentative="1">
      <w:start w:val="1"/>
      <w:numFmt w:val="bullet"/>
      <w:lvlText w:val=""/>
      <w:lvlJc w:val="left"/>
      <w:pPr>
        <w:tabs>
          <w:tab w:val="num" w:pos="5654"/>
        </w:tabs>
        <w:ind w:left="5654" w:hanging="360"/>
      </w:pPr>
      <w:rPr>
        <w:rFonts w:ascii="Symbol" w:hAnsi="Symbol" w:hint="default"/>
      </w:rPr>
    </w:lvl>
    <w:lvl w:ilvl="7" w:tplc="F0720EEA" w:tentative="1">
      <w:start w:val="1"/>
      <w:numFmt w:val="bullet"/>
      <w:lvlText w:val="o"/>
      <w:lvlJc w:val="left"/>
      <w:pPr>
        <w:tabs>
          <w:tab w:val="num" w:pos="6374"/>
        </w:tabs>
        <w:ind w:left="6374" w:hanging="360"/>
      </w:pPr>
      <w:rPr>
        <w:rFonts w:ascii="Courier New" w:hAnsi="Courier New" w:cs="Courier New" w:hint="default"/>
      </w:rPr>
    </w:lvl>
    <w:lvl w:ilvl="8" w:tplc="AB348018" w:tentative="1">
      <w:start w:val="1"/>
      <w:numFmt w:val="bullet"/>
      <w:lvlText w:val=""/>
      <w:lvlJc w:val="left"/>
      <w:pPr>
        <w:tabs>
          <w:tab w:val="num" w:pos="7094"/>
        </w:tabs>
        <w:ind w:left="7094" w:hanging="360"/>
      </w:pPr>
      <w:rPr>
        <w:rFonts w:ascii="Wingdings" w:hAnsi="Wingdings" w:hint="default"/>
      </w:rPr>
    </w:lvl>
  </w:abstractNum>
  <w:abstractNum w:abstractNumId="107">
    <w:nsid w:val="360B7BD2"/>
    <w:multiLevelType w:val="hybridMultilevel"/>
    <w:tmpl w:val="05527A20"/>
    <w:lvl w:ilvl="0" w:tplc="18E67226">
      <w:start w:val="1"/>
      <w:numFmt w:val="bullet"/>
      <w:lvlText w:val=""/>
      <w:lvlJc w:val="left"/>
      <w:pPr>
        <w:tabs>
          <w:tab w:val="num" w:pos="720"/>
        </w:tabs>
        <w:ind w:left="720" w:hanging="360"/>
      </w:pPr>
      <w:rPr>
        <w:rFonts w:ascii="Wingdings" w:hAnsi="Wingdings" w:hint="default"/>
      </w:rPr>
    </w:lvl>
    <w:lvl w:ilvl="1" w:tplc="7E169E96">
      <w:start w:val="1"/>
      <w:numFmt w:val="bullet"/>
      <w:lvlText w:val="o"/>
      <w:lvlJc w:val="left"/>
      <w:pPr>
        <w:tabs>
          <w:tab w:val="num" w:pos="1440"/>
        </w:tabs>
        <w:ind w:left="1440" w:hanging="360"/>
      </w:pPr>
      <w:rPr>
        <w:rFonts w:ascii="Courier New" w:hAnsi="Courier New" w:hint="default"/>
      </w:rPr>
    </w:lvl>
    <w:lvl w:ilvl="2" w:tplc="49803DE0" w:tentative="1">
      <w:start w:val="1"/>
      <w:numFmt w:val="bullet"/>
      <w:lvlText w:val=""/>
      <w:lvlJc w:val="left"/>
      <w:pPr>
        <w:tabs>
          <w:tab w:val="num" w:pos="2160"/>
        </w:tabs>
        <w:ind w:left="2160" w:hanging="360"/>
      </w:pPr>
      <w:rPr>
        <w:rFonts w:ascii="Wingdings" w:hAnsi="Wingdings" w:hint="default"/>
      </w:rPr>
    </w:lvl>
    <w:lvl w:ilvl="3" w:tplc="0DC0DC92" w:tentative="1">
      <w:start w:val="1"/>
      <w:numFmt w:val="bullet"/>
      <w:lvlText w:val=""/>
      <w:lvlJc w:val="left"/>
      <w:pPr>
        <w:tabs>
          <w:tab w:val="num" w:pos="2880"/>
        </w:tabs>
        <w:ind w:left="2880" w:hanging="360"/>
      </w:pPr>
      <w:rPr>
        <w:rFonts w:ascii="Symbol" w:hAnsi="Symbol" w:hint="default"/>
      </w:rPr>
    </w:lvl>
    <w:lvl w:ilvl="4" w:tplc="6FAEDC70" w:tentative="1">
      <w:start w:val="1"/>
      <w:numFmt w:val="bullet"/>
      <w:lvlText w:val="o"/>
      <w:lvlJc w:val="left"/>
      <w:pPr>
        <w:tabs>
          <w:tab w:val="num" w:pos="3600"/>
        </w:tabs>
        <w:ind w:left="3600" w:hanging="360"/>
      </w:pPr>
      <w:rPr>
        <w:rFonts w:ascii="Courier New" w:hAnsi="Courier New" w:hint="default"/>
      </w:rPr>
    </w:lvl>
    <w:lvl w:ilvl="5" w:tplc="6AB898D6" w:tentative="1">
      <w:start w:val="1"/>
      <w:numFmt w:val="bullet"/>
      <w:lvlText w:val=""/>
      <w:lvlJc w:val="left"/>
      <w:pPr>
        <w:tabs>
          <w:tab w:val="num" w:pos="4320"/>
        </w:tabs>
        <w:ind w:left="4320" w:hanging="360"/>
      </w:pPr>
      <w:rPr>
        <w:rFonts w:ascii="Wingdings" w:hAnsi="Wingdings" w:hint="default"/>
      </w:rPr>
    </w:lvl>
    <w:lvl w:ilvl="6" w:tplc="F7B0D6CA" w:tentative="1">
      <w:start w:val="1"/>
      <w:numFmt w:val="bullet"/>
      <w:lvlText w:val=""/>
      <w:lvlJc w:val="left"/>
      <w:pPr>
        <w:tabs>
          <w:tab w:val="num" w:pos="5040"/>
        </w:tabs>
        <w:ind w:left="5040" w:hanging="360"/>
      </w:pPr>
      <w:rPr>
        <w:rFonts w:ascii="Symbol" w:hAnsi="Symbol" w:hint="default"/>
      </w:rPr>
    </w:lvl>
    <w:lvl w:ilvl="7" w:tplc="A98E203A" w:tentative="1">
      <w:start w:val="1"/>
      <w:numFmt w:val="bullet"/>
      <w:lvlText w:val="o"/>
      <w:lvlJc w:val="left"/>
      <w:pPr>
        <w:tabs>
          <w:tab w:val="num" w:pos="5760"/>
        </w:tabs>
        <w:ind w:left="5760" w:hanging="360"/>
      </w:pPr>
      <w:rPr>
        <w:rFonts w:ascii="Courier New" w:hAnsi="Courier New" w:hint="default"/>
      </w:rPr>
    </w:lvl>
    <w:lvl w:ilvl="8" w:tplc="D9B491BA" w:tentative="1">
      <w:start w:val="1"/>
      <w:numFmt w:val="bullet"/>
      <w:lvlText w:val=""/>
      <w:lvlJc w:val="left"/>
      <w:pPr>
        <w:tabs>
          <w:tab w:val="num" w:pos="6480"/>
        </w:tabs>
        <w:ind w:left="6480" w:hanging="360"/>
      </w:pPr>
      <w:rPr>
        <w:rFonts w:ascii="Wingdings" w:hAnsi="Wingdings" w:hint="default"/>
      </w:rPr>
    </w:lvl>
  </w:abstractNum>
  <w:abstractNum w:abstractNumId="108">
    <w:nsid w:val="362C61EC"/>
    <w:multiLevelType w:val="hybridMultilevel"/>
    <w:tmpl w:val="C402F1F0"/>
    <w:lvl w:ilvl="0" w:tplc="5B542088">
      <w:start w:val="1"/>
      <w:numFmt w:val="bullet"/>
      <w:lvlText w:val=""/>
      <w:lvlJc w:val="left"/>
      <w:pPr>
        <w:tabs>
          <w:tab w:val="num" w:pos="720"/>
        </w:tabs>
        <w:ind w:left="720" w:hanging="360"/>
      </w:pPr>
      <w:rPr>
        <w:rFonts w:ascii="Symbol" w:hAnsi="Symbol" w:hint="default"/>
      </w:rPr>
    </w:lvl>
    <w:lvl w:ilvl="1" w:tplc="820EED62" w:tentative="1">
      <w:start w:val="1"/>
      <w:numFmt w:val="bullet"/>
      <w:lvlText w:val="o"/>
      <w:lvlJc w:val="left"/>
      <w:pPr>
        <w:tabs>
          <w:tab w:val="num" w:pos="1440"/>
        </w:tabs>
        <w:ind w:left="1440" w:hanging="360"/>
      </w:pPr>
      <w:rPr>
        <w:rFonts w:ascii="Courier New" w:hAnsi="Courier New" w:hint="default"/>
      </w:rPr>
    </w:lvl>
    <w:lvl w:ilvl="2" w:tplc="6AFCE7F8" w:tentative="1">
      <w:start w:val="1"/>
      <w:numFmt w:val="bullet"/>
      <w:lvlText w:val=""/>
      <w:lvlJc w:val="left"/>
      <w:pPr>
        <w:tabs>
          <w:tab w:val="num" w:pos="2160"/>
        </w:tabs>
        <w:ind w:left="2160" w:hanging="360"/>
      </w:pPr>
      <w:rPr>
        <w:rFonts w:ascii="Wingdings" w:hAnsi="Wingdings" w:hint="default"/>
      </w:rPr>
    </w:lvl>
    <w:lvl w:ilvl="3" w:tplc="A1FA9BE2" w:tentative="1">
      <w:start w:val="1"/>
      <w:numFmt w:val="bullet"/>
      <w:lvlText w:val=""/>
      <w:lvlJc w:val="left"/>
      <w:pPr>
        <w:tabs>
          <w:tab w:val="num" w:pos="2880"/>
        </w:tabs>
        <w:ind w:left="2880" w:hanging="360"/>
      </w:pPr>
      <w:rPr>
        <w:rFonts w:ascii="Symbol" w:hAnsi="Symbol" w:hint="default"/>
      </w:rPr>
    </w:lvl>
    <w:lvl w:ilvl="4" w:tplc="B526031A" w:tentative="1">
      <w:start w:val="1"/>
      <w:numFmt w:val="bullet"/>
      <w:lvlText w:val="o"/>
      <w:lvlJc w:val="left"/>
      <w:pPr>
        <w:tabs>
          <w:tab w:val="num" w:pos="3600"/>
        </w:tabs>
        <w:ind w:left="3600" w:hanging="360"/>
      </w:pPr>
      <w:rPr>
        <w:rFonts w:ascii="Courier New" w:hAnsi="Courier New" w:hint="default"/>
      </w:rPr>
    </w:lvl>
    <w:lvl w:ilvl="5" w:tplc="6B9E0C62" w:tentative="1">
      <w:start w:val="1"/>
      <w:numFmt w:val="bullet"/>
      <w:lvlText w:val=""/>
      <w:lvlJc w:val="left"/>
      <w:pPr>
        <w:tabs>
          <w:tab w:val="num" w:pos="4320"/>
        </w:tabs>
        <w:ind w:left="4320" w:hanging="360"/>
      </w:pPr>
      <w:rPr>
        <w:rFonts w:ascii="Wingdings" w:hAnsi="Wingdings" w:hint="default"/>
      </w:rPr>
    </w:lvl>
    <w:lvl w:ilvl="6" w:tplc="62B08A66" w:tentative="1">
      <w:start w:val="1"/>
      <w:numFmt w:val="bullet"/>
      <w:lvlText w:val=""/>
      <w:lvlJc w:val="left"/>
      <w:pPr>
        <w:tabs>
          <w:tab w:val="num" w:pos="5040"/>
        </w:tabs>
        <w:ind w:left="5040" w:hanging="360"/>
      </w:pPr>
      <w:rPr>
        <w:rFonts w:ascii="Symbol" w:hAnsi="Symbol" w:hint="default"/>
      </w:rPr>
    </w:lvl>
    <w:lvl w:ilvl="7" w:tplc="E856C322" w:tentative="1">
      <w:start w:val="1"/>
      <w:numFmt w:val="bullet"/>
      <w:lvlText w:val="o"/>
      <w:lvlJc w:val="left"/>
      <w:pPr>
        <w:tabs>
          <w:tab w:val="num" w:pos="5760"/>
        </w:tabs>
        <w:ind w:left="5760" w:hanging="360"/>
      </w:pPr>
      <w:rPr>
        <w:rFonts w:ascii="Courier New" w:hAnsi="Courier New" w:hint="default"/>
      </w:rPr>
    </w:lvl>
    <w:lvl w:ilvl="8" w:tplc="7B5876AC" w:tentative="1">
      <w:start w:val="1"/>
      <w:numFmt w:val="bullet"/>
      <w:lvlText w:val=""/>
      <w:lvlJc w:val="left"/>
      <w:pPr>
        <w:tabs>
          <w:tab w:val="num" w:pos="6480"/>
        </w:tabs>
        <w:ind w:left="6480" w:hanging="360"/>
      </w:pPr>
      <w:rPr>
        <w:rFonts w:ascii="Wingdings" w:hAnsi="Wingdings" w:hint="default"/>
      </w:rPr>
    </w:lvl>
  </w:abstractNum>
  <w:abstractNum w:abstractNumId="109">
    <w:nsid w:val="367D1414"/>
    <w:multiLevelType w:val="hybridMultilevel"/>
    <w:tmpl w:val="EAB6041A"/>
    <w:lvl w:ilvl="0" w:tplc="2882795C">
      <w:start w:val="1"/>
      <w:numFmt w:val="decimal"/>
      <w:lvlText w:val="%1."/>
      <w:lvlJc w:val="left"/>
      <w:pPr>
        <w:tabs>
          <w:tab w:val="num" w:pos="1334"/>
        </w:tabs>
        <w:ind w:left="1334" w:hanging="360"/>
      </w:pPr>
    </w:lvl>
    <w:lvl w:ilvl="1" w:tplc="38D00216" w:tentative="1">
      <w:start w:val="1"/>
      <w:numFmt w:val="lowerLetter"/>
      <w:lvlText w:val="%2."/>
      <w:lvlJc w:val="left"/>
      <w:pPr>
        <w:tabs>
          <w:tab w:val="num" w:pos="2054"/>
        </w:tabs>
        <w:ind w:left="2054" w:hanging="360"/>
      </w:pPr>
    </w:lvl>
    <w:lvl w:ilvl="2" w:tplc="53C40764" w:tentative="1">
      <w:start w:val="1"/>
      <w:numFmt w:val="lowerRoman"/>
      <w:lvlText w:val="%3."/>
      <w:lvlJc w:val="right"/>
      <w:pPr>
        <w:tabs>
          <w:tab w:val="num" w:pos="2774"/>
        </w:tabs>
        <w:ind w:left="2774" w:hanging="180"/>
      </w:pPr>
    </w:lvl>
    <w:lvl w:ilvl="3" w:tplc="C98A59F4" w:tentative="1">
      <w:start w:val="1"/>
      <w:numFmt w:val="decimal"/>
      <w:lvlText w:val="%4."/>
      <w:lvlJc w:val="left"/>
      <w:pPr>
        <w:tabs>
          <w:tab w:val="num" w:pos="3494"/>
        </w:tabs>
        <w:ind w:left="3494" w:hanging="360"/>
      </w:pPr>
    </w:lvl>
    <w:lvl w:ilvl="4" w:tplc="5CB62F6E" w:tentative="1">
      <w:start w:val="1"/>
      <w:numFmt w:val="lowerLetter"/>
      <w:lvlText w:val="%5."/>
      <w:lvlJc w:val="left"/>
      <w:pPr>
        <w:tabs>
          <w:tab w:val="num" w:pos="4214"/>
        </w:tabs>
        <w:ind w:left="4214" w:hanging="360"/>
      </w:pPr>
    </w:lvl>
    <w:lvl w:ilvl="5" w:tplc="EC18ED96" w:tentative="1">
      <w:start w:val="1"/>
      <w:numFmt w:val="lowerRoman"/>
      <w:lvlText w:val="%6."/>
      <w:lvlJc w:val="right"/>
      <w:pPr>
        <w:tabs>
          <w:tab w:val="num" w:pos="4934"/>
        </w:tabs>
        <w:ind w:left="4934" w:hanging="180"/>
      </w:pPr>
    </w:lvl>
    <w:lvl w:ilvl="6" w:tplc="11F8C310" w:tentative="1">
      <w:start w:val="1"/>
      <w:numFmt w:val="decimal"/>
      <w:lvlText w:val="%7."/>
      <w:lvlJc w:val="left"/>
      <w:pPr>
        <w:tabs>
          <w:tab w:val="num" w:pos="5654"/>
        </w:tabs>
        <w:ind w:left="5654" w:hanging="360"/>
      </w:pPr>
    </w:lvl>
    <w:lvl w:ilvl="7" w:tplc="C1FC5794" w:tentative="1">
      <w:start w:val="1"/>
      <w:numFmt w:val="lowerLetter"/>
      <w:lvlText w:val="%8."/>
      <w:lvlJc w:val="left"/>
      <w:pPr>
        <w:tabs>
          <w:tab w:val="num" w:pos="6374"/>
        </w:tabs>
        <w:ind w:left="6374" w:hanging="360"/>
      </w:pPr>
    </w:lvl>
    <w:lvl w:ilvl="8" w:tplc="36C23B9C" w:tentative="1">
      <w:start w:val="1"/>
      <w:numFmt w:val="lowerRoman"/>
      <w:lvlText w:val="%9."/>
      <w:lvlJc w:val="right"/>
      <w:pPr>
        <w:tabs>
          <w:tab w:val="num" w:pos="7094"/>
        </w:tabs>
        <w:ind w:left="7094" w:hanging="180"/>
      </w:pPr>
    </w:lvl>
  </w:abstractNum>
  <w:abstractNum w:abstractNumId="110">
    <w:nsid w:val="36E53E36"/>
    <w:multiLevelType w:val="hybridMultilevel"/>
    <w:tmpl w:val="B8D2EEF4"/>
    <w:lvl w:ilvl="0" w:tplc="2B12981C">
      <w:start w:val="1"/>
      <w:numFmt w:val="bullet"/>
      <w:lvlText w:val=""/>
      <w:lvlJc w:val="left"/>
      <w:pPr>
        <w:tabs>
          <w:tab w:val="num" w:pos="794"/>
        </w:tabs>
        <w:ind w:left="794" w:hanging="360"/>
      </w:pPr>
      <w:rPr>
        <w:rFonts w:ascii="Symbol" w:hAnsi="Symbol" w:hint="default"/>
      </w:rPr>
    </w:lvl>
    <w:lvl w:ilvl="1" w:tplc="F3E061A2" w:tentative="1">
      <w:start w:val="1"/>
      <w:numFmt w:val="bullet"/>
      <w:lvlText w:val="o"/>
      <w:lvlJc w:val="left"/>
      <w:pPr>
        <w:tabs>
          <w:tab w:val="num" w:pos="1514"/>
        </w:tabs>
        <w:ind w:left="1514" w:hanging="360"/>
      </w:pPr>
      <w:rPr>
        <w:rFonts w:ascii="Courier New" w:hAnsi="Courier New" w:cs="Courier New" w:hint="default"/>
      </w:rPr>
    </w:lvl>
    <w:lvl w:ilvl="2" w:tplc="192E5464" w:tentative="1">
      <w:start w:val="1"/>
      <w:numFmt w:val="bullet"/>
      <w:lvlText w:val=""/>
      <w:lvlJc w:val="left"/>
      <w:pPr>
        <w:tabs>
          <w:tab w:val="num" w:pos="2234"/>
        </w:tabs>
        <w:ind w:left="2234" w:hanging="360"/>
      </w:pPr>
      <w:rPr>
        <w:rFonts w:ascii="Wingdings" w:hAnsi="Wingdings" w:hint="default"/>
      </w:rPr>
    </w:lvl>
    <w:lvl w:ilvl="3" w:tplc="E6FE23CC" w:tentative="1">
      <w:start w:val="1"/>
      <w:numFmt w:val="bullet"/>
      <w:lvlText w:val=""/>
      <w:lvlJc w:val="left"/>
      <w:pPr>
        <w:tabs>
          <w:tab w:val="num" w:pos="2954"/>
        </w:tabs>
        <w:ind w:left="2954" w:hanging="360"/>
      </w:pPr>
      <w:rPr>
        <w:rFonts w:ascii="Symbol" w:hAnsi="Symbol" w:hint="default"/>
      </w:rPr>
    </w:lvl>
    <w:lvl w:ilvl="4" w:tplc="BBC2905E" w:tentative="1">
      <w:start w:val="1"/>
      <w:numFmt w:val="bullet"/>
      <w:lvlText w:val="o"/>
      <w:lvlJc w:val="left"/>
      <w:pPr>
        <w:tabs>
          <w:tab w:val="num" w:pos="3674"/>
        </w:tabs>
        <w:ind w:left="3674" w:hanging="360"/>
      </w:pPr>
      <w:rPr>
        <w:rFonts w:ascii="Courier New" w:hAnsi="Courier New" w:cs="Courier New" w:hint="default"/>
      </w:rPr>
    </w:lvl>
    <w:lvl w:ilvl="5" w:tplc="CE3ED73A" w:tentative="1">
      <w:start w:val="1"/>
      <w:numFmt w:val="bullet"/>
      <w:lvlText w:val=""/>
      <w:lvlJc w:val="left"/>
      <w:pPr>
        <w:tabs>
          <w:tab w:val="num" w:pos="4394"/>
        </w:tabs>
        <w:ind w:left="4394" w:hanging="360"/>
      </w:pPr>
      <w:rPr>
        <w:rFonts w:ascii="Wingdings" w:hAnsi="Wingdings" w:hint="default"/>
      </w:rPr>
    </w:lvl>
    <w:lvl w:ilvl="6" w:tplc="67E2AC88" w:tentative="1">
      <w:start w:val="1"/>
      <w:numFmt w:val="bullet"/>
      <w:lvlText w:val=""/>
      <w:lvlJc w:val="left"/>
      <w:pPr>
        <w:tabs>
          <w:tab w:val="num" w:pos="5114"/>
        </w:tabs>
        <w:ind w:left="5114" w:hanging="360"/>
      </w:pPr>
      <w:rPr>
        <w:rFonts w:ascii="Symbol" w:hAnsi="Symbol" w:hint="default"/>
      </w:rPr>
    </w:lvl>
    <w:lvl w:ilvl="7" w:tplc="5584FDFA" w:tentative="1">
      <w:start w:val="1"/>
      <w:numFmt w:val="bullet"/>
      <w:lvlText w:val="o"/>
      <w:lvlJc w:val="left"/>
      <w:pPr>
        <w:tabs>
          <w:tab w:val="num" w:pos="5834"/>
        </w:tabs>
        <w:ind w:left="5834" w:hanging="360"/>
      </w:pPr>
      <w:rPr>
        <w:rFonts w:ascii="Courier New" w:hAnsi="Courier New" w:cs="Courier New" w:hint="default"/>
      </w:rPr>
    </w:lvl>
    <w:lvl w:ilvl="8" w:tplc="EAE61FCC" w:tentative="1">
      <w:start w:val="1"/>
      <w:numFmt w:val="bullet"/>
      <w:lvlText w:val=""/>
      <w:lvlJc w:val="left"/>
      <w:pPr>
        <w:tabs>
          <w:tab w:val="num" w:pos="6554"/>
        </w:tabs>
        <w:ind w:left="6554" w:hanging="360"/>
      </w:pPr>
      <w:rPr>
        <w:rFonts w:ascii="Wingdings" w:hAnsi="Wingdings" w:hint="default"/>
      </w:rPr>
    </w:lvl>
  </w:abstractNum>
  <w:abstractNum w:abstractNumId="111">
    <w:nsid w:val="376F6A4F"/>
    <w:multiLevelType w:val="hybridMultilevel"/>
    <w:tmpl w:val="77A0BE5C"/>
    <w:lvl w:ilvl="0" w:tplc="97345358">
      <w:start w:val="1"/>
      <w:numFmt w:val="bullet"/>
      <w:lvlText w:val=""/>
      <w:lvlJc w:val="left"/>
      <w:pPr>
        <w:tabs>
          <w:tab w:val="num" w:pos="720"/>
        </w:tabs>
        <w:ind w:left="720" w:hanging="360"/>
      </w:pPr>
      <w:rPr>
        <w:rFonts w:ascii="Symbol" w:hAnsi="Symbol" w:hint="default"/>
      </w:rPr>
    </w:lvl>
    <w:lvl w:ilvl="1" w:tplc="ACE20C3A" w:tentative="1">
      <w:start w:val="1"/>
      <w:numFmt w:val="lowerLetter"/>
      <w:lvlText w:val="%2."/>
      <w:lvlJc w:val="left"/>
      <w:pPr>
        <w:tabs>
          <w:tab w:val="num" w:pos="1440"/>
        </w:tabs>
        <w:ind w:left="1440" w:hanging="360"/>
      </w:pPr>
    </w:lvl>
    <w:lvl w:ilvl="2" w:tplc="8BA8465E" w:tentative="1">
      <w:start w:val="1"/>
      <w:numFmt w:val="lowerRoman"/>
      <w:lvlText w:val="%3."/>
      <w:lvlJc w:val="right"/>
      <w:pPr>
        <w:tabs>
          <w:tab w:val="num" w:pos="2160"/>
        </w:tabs>
        <w:ind w:left="2160" w:hanging="180"/>
      </w:pPr>
    </w:lvl>
    <w:lvl w:ilvl="3" w:tplc="EFD42564" w:tentative="1">
      <w:start w:val="1"/>
      <w:numFmt w:val="decimal"/>
      <w:lvlText w:val="%4."/>
      <w:lvlJc w:val="left"/>
      <w:pPr>
        <w:tabs>
          <w:tab w:val="num" w:pos="2880"/>
        </w:tabs>
        <w:ind w:left="2880" w:hanging="360"/>
      </w:pPr>
    </w:lvl>
    <w:lvl w:ilvl="4" w:tplc="D53033F2" w:tentative="1">
      <w:start w:val="1"/>
      <w:numFmt w:val="lowerLetter"/>
      <w:lvlText w:val="%5."/>
      <w:lvlJc w:val="left"/>
      <w:pPr>
        <w:tabs>
          <w:tab w:val="num" w:pos="3600"/>
        </w:tabs>
        <w:ind w:left="3600" w:hanging="360"/>
      </w:pPr>
    </w:lvl>
    <w:lvl w:ilvl="5" w:tplc="40E26C8E" w:tentative="1">
      <w:start w:val="1"/>
      <w:numFmt w:val="lowerRoman"/>
      <w:lvlText w:val="%6."/>
      <w:lvlJc w:val="right"/>
      <w:pPr>
        <w:tabs>
          <w:tab w:val="num" w:pos="4320"/>
        </w:tabs>
        <w:ind w:left="4320" w:hanging="180"/>
      </w:pPr>
    </w:lvl>
    <w:lvl w:ilvl="6" w:tplc="1DAC9D76" w:tentative="1">
      <w:start w:val="1"/>
      <w:numFmt w:val="decimal"/>
      <w:lvlText w:val="%7."/>
      <w:lvlJc w:val="left"/>
      <w:pPr>
        <w:tabs>
          <w:tab w:val="num" w:pos="5040"/>
        </w:tabs>
        <w:ind w:left="5040" w:hanging="360"/>
      </w:pPr>
    </w:lvl>
    <w:lvl w:ilvl="7" w:tplc="2A66D350" w:tentative="1">
      <w:start w:val="1"/>
      <w:numFmt w:val="lowerLetter"/>
      <w:lvlText w:val="%8."/>
      <w:lvlJc w:val="left"/>
      <w:pPr>
        <w:tabs>
          <w:tab w:val="num" w:pos="5760"/>
        </w:tabs>
        <w:ind w:left="5760" w:hanging="360"/>
      </w:pPr>
    </w:lvl>
    <w:lvl w:ilvl="8" w:tplc="44140774" w:tentative="1">
      <w:start w:val="1"/>
      <w:numFmt w:val="lowerRoman"/>
      <w:lvlText w:val="%9."/>
      <w:lvlJc w:val="right"/>
      <w:pPr>
        <w:tabs>
          <w:tab w:val="num" w:pos="6480"/>
        </w:tabs>
        <w:ind w:left="6480" w:hanging="180"/>
      </w:pPr>
    </w:lvl>
  </w:abstractNum>
  <w:abstractNum w:abstractNumId="112">
    <w:nsid w:val="37C37549"/>
    <w:multiLevelType w:val="hybridMultilevel"/>
    <w:tmpl w:val="F40619CE"/>
    <w:lvl w:ilvl="0" w:tplc="18689400">
      <w:start w:val="1"/>
      <w:numFmt w:val="decimal"/>
      <w:lvlText w:val="%1."/>
      <w:lvlJc w:val="left"/>
      <w:pPr>
        <w:tabs>
          <w:tab w:val="num" w:pos="1440"/>
        </w:tabs>
        <w:ind w:left="1440" w:hanging="360"/>
      </w:pPr>
    </w:lvl>
    <w:lvl w:ilvl="1" w:tplc="272C1F1C">
      <w:start w:val="1"/>
      <w:numFmt w:val="bullet"/>
      <w:lvlText w:val=""/>
      <w:lvlJc w:val="left"/>
      <w:pPr>
        <w:tabs>
          <w:tab w:val="num" w:pos="2160"/>
        </w:tabs>
        <w:ind w:left="2160" w:hanging="360"/>
      </w:pPr>
      <w:rPr>
        <w:rFonts w:ascii="Symbol" w:hAnsi="Symbol" w:hint="default"/>
      </w:rPr>
    </w:lvl>
    <w:lvl w:ilvl="2" w:tplc="BDB8CA72">
      <w:start w:val="1"/>
      <w:numFmt w:val="decimal"/>
      <w:lvlText w:val="%3."/>
      <w:lvlJc w:val="left"/>
      <w:pPr>
        <w:tabs>
          <w:tab w:val="num" w:pos="3060"/>
        </w:tabs>
        <w:ind w:left="3060" w:hanging="360"/>
      </w:pPr>
    </w:lvl>
    <w:lvl w:ilvl="3" w:tplc="FDD47282" w:tentative="1">
      <w:start w:val="1"/>
      <w:numFmt w:val="decimal"/>
      <w:lvlText w:val="%4."/>
      <w:lvlJc w:val="left"/>
      <w:pPr>
        <w:tabs>
          <w:tab w:val="num" w:pos="3600"/>
        </w:tabs>
        <w:ind w:left="3600" w:hanging="360"/>
      </w:pPr>
    </w:lvl>
    <w:lvl w:ilvl="4" w:tplc="88DCE548" w:tentative="1">
      <w:start w:val="1"/>
      <w:numFmt w:val="lowerLetter"/>
      <w:lvlText w:val="%5."/>
      <w:lvlJc w:val="left"/>
      <w:pPr>
        <w:tabs>
          <w:tab w:val="num" w:pos="4320"/>
        </w:tabs>
        <w:ind w:left="4320" w:hanging="360"/>
      </w:pPr>
    </w:lvl>
    <w:lvl w:ilvl="5" w:tplc="9AC851F8" w:tentative="1">
      <w:start w:val="1"/>
      <w:numFmt w:val="lowerRoman"/>
      <w:lvlText w:val="%6."/>
      <w:lvlJc w:val="right"/>
      <w:pPr>
        <w:tabs>
          <w:tab w:val="num" w:pos="5040"/>
        </w:tabs>
        <w:ind w:left="5040" w:hanging="180"/>
      </w:pPr>
    </w:lvl>
    <w:lvl w:ilvl="6" w:tplc="2C1EE564" w:tentative="1">
      <w:start w:val="1"/>
      <w:numFmt w:val="decimal"/>
      <w:lvlText w:val="%7."/>
      <w:lvlJc w:val="left"/>
      <w:pPr>
        <w:tabs>
          <w:tab w:val="num" w:pos="5760"/>
        </w:tabs>
        <w:ind w:left="5760" w:hanging="360"/>
      </w:pPr>
    </w:lvl>
    <w:lvl w:ilvl="7" w:tplc="D3E6CC30" w:tentative="1">
      <w:start w:val="1"/>
      <w:numFmt w:val="lowerLetter"/>
      <w:lvlText w:val="%8."/>
      <w:lvlJc w:val="left"/>
      <w:pPr>
        <w:tabs>
          <w:tab w:val="num" w:pos="6480"/>
        </w:tabs>
        <w:ind w:left="6480" w:hanging="360"/>
      </w:pPr>
    </w:lvl>
    <w:lvl w:ilvl="8" w:tplc="D9868F08" w:tentative="1">
      <w:start w:val="1"/>
      <w:numFmt w:val="lowerRoman"/>
      <w:lvlText w:val="%9."/>
      <w:lvlJc w:val="right"/>
      <w:pPr>
        <w:tabs>
          <w:tab w:val="num" w:pos="7200"/>
        </w:tabs>
        <w:ind w:left="7200" w:hanging="180"/>
      </w:pPr>
    </w:lvl>
  </w:abstractNum>
  <w:abstractNum w:abstractNumId="113">
    <w:nsid w:val="380A1116"/>
    <w:multiLevelType w:val="hybridMultilevel"/>
    <w:tmpl w:val="3E280CB4"/>
    <w:lvl w:ilvl="0" w:tplc="3D3C8ADA">
      <w:start w:val="1"/>
      <w:numFmt w:val="decimal"/>
      <w:lvlText w:val="%1."/>
      <w:lvlJc w:val="left"/>
      <w:pPr>
        <w:tabs>
          <w:tab w:val="num" w:pos="800"/>
        </w:tabs>
        <w:ind w:left="800" w:hanging="360"/>
      </w:pPr>
    </w:lvl>
    <w:lvl w:ilvl="1" w:tplc="694C1614" w:tentative="1">
      <w:start w:val="1"/>
      <w:numFmt w:val="lowerLetter"/>
      <w:lvlText w:val="%2."/>
      <w:lvlJc w:val="left"/>
      <w:pPr>
        <w:tabs>
          <w:tab w:val="num" w:pos="1520"/>
        </w:tabs>
        <w:ind w:left="1520" w:hanging="360"/>
      </w:pPr>
    </w:lvl>
    <w:lvl w:ilvl="2" w:tplc="4A949EDC" w:tentative="1">
      <w:start w:val="1"/>
      <w:numFmt w:val="lowerRoman"/>
      <w:lvlText w:val="%3."/>
      <w:lvlJc w:val="right"/>
      <w:pPr>
        <w:tabs>
          <w:tab w:val="num" w:pos="2240"/>
        </w:tabs>
        <w:ind w:left="2240" w:hanging="180"/>
      </w:pPr>
    </w:lvl>
    <w:lvl w:ilvl="3" w:tplc="C818D700" w:tentative="1">
      <w:start w:val="1"/>
      <w:numFmt w:val="decimal"/>
      <w:lvlText w:val="%4."/>
      <w:lvlJc w:val="left"/>
      <w:pPr>
        <w:tabs>
          <w:tab w:val="num" w:pos="2960"/>
        </w:tabs>
        <w:ind w:left="2960" w:hanging="360"/>
      </w:pPr>
    </w:lvl>
    <w:lvl w:ilvl="4" w:tplc="BF9AE866" w:tentative="1">
      <w:start w:val="1"/>
      <w:numFmt w:val="lowerLetter"/>
      <w:lvlText w:val="%5."/>
      <w:lvlJc w:val="left"/>
      <w:pPr>
        <w:tabs>
          <w:tab w:val="num" w:pos="3680"/>
        </w:tabs>
        <w:ind w:left="3680" w:hanging="360"/>
      </w:pPr>
    </w:lvl>
    <w:lvl w:ilvl="5" w:tplc="2AE63B0A" w:tentative="1">
      <w:start w:val="1"/>
      <w:numFmt w:val="lowerRoman"/>
      <w:lvlText w:val="%6."/>
      <w:lvlJc w:val="right"/>
      <w:pPr>
        <w:tabs>
          <w:tab w:val="num" w:pos="4400"/>
        </w:tabs>
        <w:ind w:left="4400" w:hanging="180"/>
      </w:pPr>
    </w:lvl>
    <w:lvl w:ilvl="6" w:tplc="5F129F2A" w:tentative="1">
      <w:start w:val="1"/>
      <w:numFmt w:val="decimal"/>
      <w:lvlText w:val="%7."/>
      <w:lvlJc w:val="left"/>
      <w:pPr>
        <w:tabs>
          <w:tab w:val="num" w:pos="5120"/>
        </w:tabs>
        <w:ind w:left="5120" w:hanging="360"/>
      </w:pPr>
    </w:lvl>
    <w:lvl w:ilvl="7" w:tplc="BCEE897E" w:tentative="1">
      <w:start w:val="1"/>
      <w:numFmt w:val="lowerLetter"/>
      <w:lvlText w:val="%8."/>
      <w:lvlJc w:val="left"/>
      <w:pPr>
        <w:tabs>
          <w:tab w:val="num" w:pos="5840"/>
        </w:tabs>
        <w:ind w:left="5840" w:hanging="360"/>
      </w:pPr>
    </w:lvl>
    <w:lvl w:ilvl="8" w:tplc="32265D1A" w:tentative="1">
      <w:start w:val="1"/>
      <w:numFmt w:val="lowerRoman"/>
      <w:lvlText w:val="%9."/>
      <w:lvlJc w:val="right"/>
      <w:pPr>
        <w:tabs>
          <w:tab w:val="num" w:pos="6560"/>
        </w:tabs>
        <w:ind w:left="6560" w:hanging="180"/>
      </w:pPr>
    </w:lvl>
  </w:abstractNum>
  <w:abstractNum w:abstractNumId="114">
    <w:nsid w:val="381549C0"/>
    <w:multiLevelType w:val="hybridMultilevel"/>
    <w:tmpl w:val="146251C8"/>
    <w:lvl w:ilvl="0" w:tplc="BEDED696">
      <w:start w:val="1"/>
      <w:numFmt w:val="decimal"/>
      <w:lvlText w:val="%1."/>
      <w:lvlJc w:val="left"/>
      <w:pPr>
        <w:tabs>
          <w:tab w:val="num" w:pos="720"/>
        </w:tabs>
        <w:ind w:left="720" w:hanging="360"/>
      </w:pPr>
    </w:lvl>
    <w:lvl w:ilvl="1" w:tplc="B63CC440" w:tentative="1">
      <w:start w:val="1"/>
      <w:numFmt w:val="lowerLetter"/>
      <w:lvlText w:val="%2."/>
      <w:lvlJc w:val="left"/>
      <w:pPr>
        <w:tabs>
          <w:tab w:val="num" w:pos="1440"/>
        </w:tabs>
        <w:ind w:left="1440" w:hanging="360"/>
      </w:pPr>
    </w:lvl>
    <w:lvl w:ilvl="2" w:tplc="643CADDE" w:tentative="1">
      <w:start w:val="1"/>
      <w:numFmt w:val="lowerRoman"/>
      <w:lvlText w:val="%3."/>
      <w:lvlJc w:val="right"/>
      <w:pPr>
        <w:tabs>
          <w:tab w:val="num" w:pos="2160"/>
        </w:tabs>
        <w:ind w:left="2160" w:hanging="180"/>
      </w:pPr>
    </w:lvl>
    <w:lvl w:ilvl="3" w:tplc="9D787D3A" w:tentative="1">
      <w:start w:val="1"/>
      <w:numFmt w:val="decimal"/>
      <w:lvlText w:val="%4."/>
      <w:lvlJc w:val="left"/>
      <w:pPr>
        <w:tabs>
          <w:tab w:val="num" w:pos="2880"/>
        </w:tabs>
        <w:ind w:left="2880" w:hanging="360"/>
      </w:pPr>
    </w:lvl>
    <w:lvl w:ilvl="4" w:tplc="767AB68E" w:tentative="1">
      <w:start w:val="1"/>
      <w:numFmt w:val="lowerLetter"/>
      <w:lvlText w:val="%5."/>
      <w:lvlJc w:val="left"/>
      <w:pPr>
        <w:tabs>
          <w:tab w:val="num" w:pos="3600"/>
        </w:tabs>
        <w:ind w:left="3600" w:hanging="360"/>
      </w:pPr>
    </w:lvl>
    <w:lvl w:ilvl="5" w:tplc="1AAA5770" w:tentative="1">
      <w:start w:val="1"/>
      <w:numFmt w:val="lowerRoman"/>
      <w:lvlText w:val="%6."/>
      <w:lvlJc w:val="right"/>
      <w:pPr>
        <w:tabs>
          <w:tab w:val="num" w:pos="4320"/>
        </w:tabs>
        <w:ind w:left="4320" w:hanging="180"/>
      </w:pPr>
    </w:lvl>
    <w:lvl w:ilvl="6" w:tplc="F45CFF8A" w:tentative="1">
      <w:start w:val="1"/>
      <w:numFmt w:val="decimal"/>
      <w:lvlText w:val="%7."/>
      <w:lvlJc w:val="left"/>
      <w:pPr>
        <w:tabs>
          <w:tab w:val="num" w:pos="5040"/>
        </w:tabs>
        <w:ind w:left="5040" w:hanging="360"/>
      </w:pPr>
    </w:lvl>
    <w:lvl w:ilvl="7" w:tplc="E39C5B6E" w:tentative="1">
      <w:start w:val="1"/>
      <w:numFmt w:val="lowerLetter"/>
      <w:lvlText w:val="%8."/>
      <w:lvlJc w:val="left"/>
      <w:pPr>
        <w:tabs>
          <w:tab w:val="num" w:pos="5760"/>
        </w:tabs>
        <w:ind w:left="5760" w:hanging="360"/>
      </w:pPr>
    </w:lvl>
    <w:lvl w:ilvl="8" w:tplc="E3642BA6" w:tentative="1">
      <w:start w:val="1"/>
      <w:numFmt w:val="lowerRoman"/>
      <w:lvlText w:val="%9."/>
      <w:lvlJc w:val="right"/>
      <w:pPr>
        <w:tabs>
          <w:tab w:val="num" w:pos="6480"/>
        </w:tabs>
        <w:ind w:left="6480" w:hanging="180"/>
      </w:pPr>
    </w:lvl>
  </w:abstractNum>
  <w:abstractNum w:abstractNumId="115">
    <w:nsid w:val="38182B0B"/>
    <w:multiLevelType w:val="hybridMultilevel"/>
    <w:tmpl w:val="E6A85852"/>
    <w:lvl w:ilvl="0" w:tplc="3702C862">
      <w:start w:val="1"/>
      <w:numFmt w:val="decimal"/>
      <w:lvlText w:val="%1."/>
      <w:lvlJc w:val="left"/>
      <w:pPr>
        <w:tabs>
          <w:tab w:val="num" w:pos="1260"/>
        </w:tabs>
        <w:ind w:left="1260" w:hanging="360"/>
      </w:pPr>
    </w:lvl>
    <w:lvl w:ilvl="1" w:tplc="F0BE327C">
      <w:start w:val="1"/>
      <w:numFmt w:val="bullet"/>
      <w:lvlText w:val=""/>
      <w:lvlJc w:val="left"/>
      <w:pPr>
        <w:tabs>
          <w:tab w:val="num" w:pos="1980"/>
        </w:tabs>
        <w:ind w:left="1980" w:hanging="360"/>
      </w:pPr>
      <w:rPr>
        <w:rFonts w:ascii="Symbol" w:hAnsi="Symbol" w:hint="default"/>
      </w:rPr>
    </w:lvl>
    <w:lvl w:ilvl="2" w:tplc="0BC84950" w:tentative="1">
      <w:start w:val="1"/>
      <w:numFmt w:val="lowerRoman"/>
      <w:lvlText w:val="%3."/>
      <w:lvlJc w:val="right"/>
      <w:pPr>
        <w:tabs>
          <w:tab w:val="num" w:pos="2700"/>
        </w:tabs>
        <w:ind w:left="2700" w:hanging="180"/>
      </w:pPr>
    </w:lvl>
    <w:lvl w:ilvl="3" w:tplc="1AB4E944" w:tentative="1">
      <w:start w:val="1"/>
      <w:numFmt w:val="decimal"/>
      <w:lvlText w:val="%4."/>
      <w:lvlJc w:val="left"/>
      <w:pPr>
        <w:tabs>
          <w:tab w:val="num" w:pos="3420"/>
        </w:tabs>
        <w:ind w:left="3420" w:hanging="360"/>
      </w:pPr>
    </w:lvl>
    <w:lvl w:ilvl="4" w:tplc="6D2EE02C" w:tentative="1">
      <w:start w:val="1"/>
      <w:numFmt w:val="lowerLetter"/>
      <w:lvlText w:val="%5."/>
      <w:lvlJc w:val="left"/>
      <w:pPr>
        <w:tabs>
          <w:tab w:val="num" w:pos="4140"/>
        </w:tabs>
        <w:ind w:left="4140" w:hanging="360"/>
      </w:pPr>
    </w:lvl>
    <w:lvl w:ilvl="5" w:tplc="B8E80EE2" w:tentative="1">
      <w:start w:val="1"/>
      <w:numFmt w:val="lowerRoman"/>
      <w:lvlText w:val="%6."/>
      <w:lvlJc w:val="right"/>
      <w:pPr>
        <w:tabs>
          <w:tab w:val="num" w:pos="4860"/>
        </w:tabs>
        <w:ind w:left="4860" w:hanging="180"/>
      </w:pPr>
    </w:lvl>
    <w:lvl w:ilvl="6" w:tplc="36FEF50C" w:tentative="1">
      <w:start w:val="1"/>
      <w:numFmt w:val="decimal"/>
      <w:lvlText w:val="%7."/>
      <w:lvlJc w:val="left"/>
      <w:pPr>
        <w:tabs>
          <w:tab w:val="num" w:pos="5580"/>
        </w:tabs>
        <w:ind w:left="5580" w:hanging="360"/>
      </w:pPr>
    </w:lvl>
    <w:lvl w:ilvl="7" w:tplc="6F8236D4" w:tentative="1">
      <w:start w:val="1"/>
      <w:numFmt w:val="lowerLetter"/>
      <w:lvlText w:val="%8."/>
      <w:lvlJc w:val="left"/>
      <w:pPr>
        <w:tabs>
          <w:tab w:val="num" w:pos="6300"/>
        </w:tabs>
        <w:ind w:left="6300" w:hanging="360"/>
      </w:pPr>
    </w:lvl>
    <w:lvl w:ilvl="8" w:tplc="B2EE0CDC" w:tentative="1">
      <w:start w:val="1"/>
      <w:numFmt w:val="lowerRoman"/>
      <w:lvlText w:val="%9."/>
      <w:lvlJc w:val="right"/>
      <w:pPr>
        <w:tabs>
          <w:tab w:val="num" w:pos="7020"/>
        </w:tabs>
        <w:ind w:left="7020" w:hanging="180"/>
      </w:pPr>
    </w:lvl>
  </w:abstractNum>
  <w:abstractNum w:abstractNumId="116">
    <w:nsid w:val="383349FE"/>
    <w:multiLevelType w:val="hybridMultilevel"/>
    <w:tmpl w:val="A3767EE0"/>
    <w:lvl w:ilvl="0" w:tplc="D1F2DE66">
      <w:start w:val="1"/>
      <w:numFmt w:val="decimal"/>
      <w:lvlText w:val="%1."/>
      <w:lvlJc w:val="left"/>
      <w:pPr>
        <w:tabs>
          <w:tab w:val="num" w:pos="1260"/>
        </w:tabs>
        <w:ind w:left="1260" w:hanging="360"/>
      </w:pPr>
    </w:lvl>
    <w:lvl w:ilvl="1" w:tplc="687E25F6" w:tentative="1">
      <w:start w:val="1"/>
      <w:numFmt w:val="lowerLetter"/>
      <w:lvlText w:val="%2."/>
      <w:lvlJc w:val="left"/>
      <w:pPr>
        <w:tabs>
          <w:tab w:val="num" w:pos="1980"/>
        </w:tabs>
        <w:ind w:left="1980" w:hanging="360"/>
      </w:pPr>
    </w:lvl>
    <w:lvl w:ilvl="2" w:tplc="D598C87A" w:tentative="1">
      <w:start w:val="1"/>
      <w:numFmt w:val="lowerRoman"/>
      <w:lvlText w:val="%3."/>
      <w:lvlJc w:val="right"/>
      <w:pPr>
        <w:tabs>
          <w:tab w:val="num" w:pos="2700"/>
        </w:tabs>
        <w:ind w:left="2700" w:hanging="180"/>
      </w:pPr>
    </w:lvl>
    <w:lvl w:ilvl="3" w:tplc="A244A0EA" w:tentative="1">
      <w:start w:val="1"/>
      <w:numFmt w:val="decimal"/>
      <w:lvlText w:val="%4."/>
      <w:lvlJc w:val="left"/>
      <w:pPr>
        <w:tabs>
          <w:tab w:val="num" w:pos="3420"/>
        </w:tabs>
        <w:ind w:left="3420" w:hanging="360"/>
      </w:pPr>
    </w:lvl>
    <w:lvl w:ilvl="4" w:tplc="9E92F3B8" w:tentative="1">
      <w:start w:val="1"/>
      <w:numFmt w:val="lowerLetter"/>
      <w:lvlText w:val="%5."/>
      <w:lvlJc w:val="left"/>
      <w:pPr>
        <w:tabs>
          <w:tab w:val="num" w:pos="4140"/>
        </w:tabs>
        <w:ind w:left="4140" w:hanging="360"/>
      </w:pPr>
    </w:lvl>
    <w:lvl w:ilvl="5" w:tplc="8B0A7304" w:tentative="1">
      <w:start w:val="1"/>
      <w:numFmt w:val="lowerRoman"/>
      <w:lvlText w:val="%6."/>
      <w:lvlJc w:val="right"/>
      <w:pPr>
        <w:tabs>
          <w:tab w:val="num" w:pos="4860"/>
        </w:tabs>
        <w:ind w:left="4860" w:hanging="180"/>
      </w:pPr>
    </w:lvl>
    <w:lvl w:ilvl="6" w:tplc="CAB408CA" w:tentative="1">
      <w:start w:val="1"/>
      <w:numFmt w:val="decimal"/>
      <w:lvlText w:val="%7."/>
      <w:lvlJc w:val="left"/>
      <w:pPr>
        <w:tabs>
          <w:tab w:val="num" w:pos="5580"/>
        </w:tabs>
        <w:ind w:left="5580" w:hanging="360"/>
      </w:pPr>
    </w:lvl>
    <w:lvl w:ilvl="7" w:tplc="79620E3C" w:tentative="1">
      <w:start w:val="1"/>
      <w:numFmt w:val="lowerLetter"/>
      <w:lvlText w:val="%8."/>
      <w:lvlJc w:val="left"/>
      <w:pPr>
        <w:tabs>
          <w:tab w:val="num" w:pos="6300"/>
        </w:tabs>
        <w:ind w:left="6300" w:hanging="360"/>
      </w:pPr>
    </w:lvl>
    <w:lvl w:ilvl="8" w:tplc="78FA9C46" w:tentative="1">
      <w:start w:val="1"/>
      <w:numFmt w:val="lowerRoman"/>
      <w:lvlText w:val="%9."/>
      <w:lvlJc w:val="right"/>
      <w:pPr>
        <w:tabs>
          <w:tab w:val="num" w:pos="7020"/>
        </w:tabs>
        <w:ind w:left="7020" w:hanging="180"/>
      </w:pPr>
    </w:lvl>
  </w:abstractNum>
  <w:abstractNum w:abstractNumId="117">
    <w:nsid w:val="385141F4"/>
    <w:multiLevelType w:val="hybridMultilevel"/>
    <w:tmpl w:val="1E20F486"/>
    <w:lvl w:ilvl="0" w:tplc="4DB22B4A">
      <w:start w:val="1"/>
      <w:numFmt w:val="decimal"/>
      <w:lvlText w:val="%1."/>
      <w:lvlJc w:val="left"/>
      <w:pPr>
        <w:tabs>
          <w:tab w:val="num" w:pos="720"/>
        </w:tabs>
        <w:ind w:left="720" w:hanging="360"/>
      </w:pPr>
    </w:lvl>
    <w:lvl w:ilvl="1" w:tplc="3CD29828" w:tentative="1">
      <w:start w:val="1"/>
      <w:numFmt w:val="lowerLetter"/>
      <w:lvlText w:val="%2."/>
      <w:lvlJc w:val="left"/>
      <w:pPr>
        <w:tabs>
          <w:tab w:val="num" w:pos="1440"/>
        </w:tabs>
        <w:ind w:left="1440" w:hanging="360"/>
      </w:pPr>
    </w:lvl>
    <w:lvl w:ilvl="2" w:tplc="C846E27A" w:tentative="1">
      <w:start w:val="1"/>
      <w:numFmt w:val="lowerRoman"/>
      <w:lvlText w:val="%3."/>
      <w:lvlJc w:val="right"/>
      <w:pPr>
        <w:tabs>
          <w:tab w:val="num" w:pos="2160"/>
        </w:tabs>
        <w:ind w:left="2160" w:hanging="180"/>
      </w:pPr>
    </w:lvl>
    <w:lvl w:ilvl="3" w:tplc="0D921226" w:tentative="1">
      <w:start w:val="1"/>
      <w:numFmt w:val="decimal"/>
      <w:lvlText w:val="%4."/>
      <w:lvlJc w:val="left"/>
      <w:pPr>
        <w:tabs>
          <w:tab w:val="num" w:pos="2880"/>
        </w:tabs>
        <w:ind w:left="2880" w:hanging="360"/>
      </w:pPr>
    </w:lvl>
    <w:lvl w:ilvl="4" w:tplc="94B6AB44" w:tentative="1">
      <w:start w:val="1"/>
      <w:numFmt w:val="lowerLetter"/>
      <w:lvlText w:val="%5."/>
      <w:lvlJc w:val="left"/>
      <w:pPr>
        <w:tabs>
          <w:tab w:val="num" w:pos="3600"/>
        </w:tabs>
        <w:ind w:left="3600" w:hanging="360"/>
      </w:pPr>
    </w:lvl>
    <w:lvl w:ilvl="5" w:tplc="D41846F4" w:tentative="1">
      <w:start w:val="1"/>
      <w:numFmt w:val="lowerRoman"/>
      <w:lvlText w:val="%6."/>
      <w:lvlJc w:val="right"/>
      <w:pPr>
        <w:tabs>
          <w:tab w:val="num" w:pos="4320"/>
        </w:tabs>
        <w:ind w:left="4320" w:hanging="180"/>
      </w:pPr>
    </w:lvl>
    <w:lvl w:ilvl="6" w:tplc="68A02086" w:tentative="1">
      <w:start w:val="1"/>
      <w:numFmt w:val="decimal"/>
      <w:lvlText w:val="%7."/>
      <w:lvlJc w:val="left"/>
      <w:pPr>
        <w:tabs>
          <w:tab w:val="num" w:pos="5040"/>
        </w:tabs>
        <w:ind w:left="5040" w:hanging="360"/>
      </w:pPr>
    </w:lvl>
    <w:lvl w:ilvl="7" w:tplc="3738DF0C" w:tentative="1">
      <w:start w:val="1"/>
      <w:numFmt w:val="lowerLetter"/>
      <w:lvlText w:val="%8."/>
      <w:lvlJc w:val="left"/>
      <w:pPr>
        <w:tabs>
          <w:tab w:val="num" w:pos="5760"/>
        </w:tabs>
        <w:ind w:left="5760" w:hanging="360"/>
      </w:pPr>
    </w:lvl>
    <w:lvl w:ilvl="8" w:tplc="610EAEBE" w:tentative="1">
      <w:start w:val="1"/>
      <w:numFmt w:val="lowerRoman"/>
      <w:lvlText w:val="%9."/>
      <w:lvlJc w:val="right"/>
      <w:pPr>
        <w:tabs>
          <w:tab w:val="num" w:pos="6480"/>
        </w:tabs>
        <w:ind w:left="6480" w:hanging="180"/>
      </w:pPr>
    </w:lvl>
  </w:abstractNum>
  <w:abstractNum w:abstractNumId="118">
    <w:nsid w:val="396E0224"/>
    <w:multiLevelType w:val="hybridMultilevel"/>
    <w:tmpl w:val="8D64D926"/>
    <w:lvl w:ilvl="0" w:tplc="AA52ABFE">
      <w:start w:val="1"/>
      <w:numFmt w:val="bullet"/>
      <w:lvlText w:val=""/>
      <w:lvlJc w:val="left"/>
      <w:pPr>
        <w:tabs>
          <w:tab w:val="num" w:pos="1440"/>
        </w:tabs>
        <w:ind w:left="1440" w:hanging="360"/>
      </w:pPr>
      <w:rPr>
        <w:rFonts w:ascii="Symbol" w:hAnsi="Symbol" w:hint="default"/>
      </w:rPr>
    </w:lvl>
    <w:lvl w:ilvl="1" w:tplc="A938471A" w:tentative="1">
      <w:start w:val="1"/>
      <w:numFmt w:val="bullet"/>
      <w:lvlText w:val="o"/>
      <w:lvlJc w:val="left"/>
      <w:pPr>
        <w:tabs>
          <w:tab w:val="num" w:pos="2160"/>
        </w:tabs>
        <w:ind w:left="2160" w:hanging="360"/>
      </w:pPr>
      <w:rPr>
        <w:rFonts w:ascii="Courier New" w:hAnsi="Courier New" w:hint="default"/>
      </w:rPr>
    </w:lvl>
    <w:lvl w:ilvl="2" w:tplc="432EC446" w:tentative="1">
      <w:start w:val="1"/>
      <w:numFmt w:val="bullet"/>
      <w:lvlText w:val=""/>
      <w:lvlJc w:val="left"/>
      <w:pPr>
        <w:tabs>
          <w:tab w:val="num" w:pos="2880"/>
        </w:tabs>
        <w:ind w:left="2880" w:hanging="360"/>
      </w:pPr>
      <w:rPr>
        <w:rFonts w:ascii="Wingdings" w:hAnsi="Wingdings" w:hint="default"/>
      </w:rPr>
    </w:lvl>
    <w:lvl w:ilvl="3" w:tplc="3E524B4E" w:tentative="1">
      <w:start w:val="1"/>
      <w:numFmt w:val="bullet"/>
      <w:lvlText w:val=""/>
      <w:lvlJc w:val="left"/>
      <w:pPr>
        <w:tabs>
          <w:tab w:val="num" w:pos="3600"/>
        </w:tabs>
        <w:ind w:left="3600" w:hanging="360"/>
      </w:pPr>
      <w:rPr>
        <w:rFonts w:ascii="Symbol" w:hAnsi="Symbol" w:hint="default"/>
      </w:rPr>
    </w:lvl>
    <w:lvl w:ilvl="4" w:tplc="82FA2D22" w:tentative="1">
      <w:start w:val="1"/>
      <w:numFmt w:val="bullet"/>
      <w:lvlText w:val="o"/>
      <w:lvlJc w:val="left"/>
      <w:pPr>
        <w:tabs>
          <w:tab w:val="num" w:pos="4320"/>
        </w:tabs>
        <w:ind w:left="4320" w:hanging="360"/>
      </w:pPr>
      <w:rPr>
        <w:rFonts w:ascii="Courier New" w:hAnsi="Courier New" w:hint="default"/>
      </w:rPr>
    </w:lvl>
    <w:lvl w:ilvl="5" w:tplc="DC7E78D8" w:tentative="1">
      <w:start w:val="1"/>
      <w:numFmt w:val="bullet"/>
      <w:lvlText w:val=""/>
      <w:lvlJc w:val="left"/>
      <w:pPr>
        <w:tabs>
          <w:tab w:val="num" w:pos="5040"/>
        </w:tabs>
        <w:ind w:left="5040" w:hanging="360"/>
      </w:pPr>
      <w:rPr>
        <w:rFonts w:ascii="Wingdings" w:hAnsi="Wingdings" w:hint="default"/>
      </w:rPr>
    </w:lvl>
    <w:lvl w:ilvl="6" w:tplc="75663982" w:tentative="1">
      <w:start w:val="1"/>
      <w:numFmt w:val="bullet"/>
      <w:lvlText w:val=""/>
      <w:lvlJc w:val="left"/>
      <w:pPr>
        <w:tabs>
          <w:tab w:val="num" w:pos="5760"/>
        </w:tabs>
        <w:ind w:left="5760" w:hanging="360"/>
      </w:pPr>
      <w:rPr>
        <w:rFonts w:ascii="Symbol" w:hAnsi="Symbol" w:hint="default"/>
      </w:rPr>
    </w:lvl>
    <w:lvl w:ilvl="7" w:tplc="BA46AAA0" w:tentative="1">
      <w:start w:val="1"/>
      <w:numFmt w:val="bullet"/>
      <w:lvlText w:val="o"/>
      <w:lvlJc w:val="left"/>
      <w:pPr>
        <w:tabs>
          <w:tab w:val="num" w:pos="6480"/>
        </w:tabs>
        <w:ind w:left="6480" w:hanging="360"/>
      </w:pPr>
      <w:rPr>
        <w:rFonts w:ascii="Courier New" w:hAnsi="Courier New" w:hint="default"/>
      </w:rPr>
    </w:lvl>
    <w:lvl w:ilvl="8" w:tplc="2D382F64" w:tentative="1">
      <w:start w:val="1"/>
      <w:numFmt w:val="bullet"/>
      <w:lvlText w:val=""/>
      <w:lvlJc w:val="left"/>
      <w:pPr>
        <w:tabs>
          <w:tab w:val="num" w:pos="7200"/>
        </w:tabs>
        <w:ind w:left="7200" w:hanging="360"/>
      </w:pPr>
      <w:rPr>
        <w:rFonts w:ascii="Wingdings" w:hAnsi="Wingdings" w:hint="default"/>
      </w:rPr>
    </w:lvl>
  </w:abstractNum>
  <w:abstractNum w:abstractNumId="119">
    <w:nsid w:val="3B090453"/>
    <w:multiLevelType w:val="hybridMultilevel"/>
    <w:tmpl w:val="183C19BA"/>
    <w:lvl w:ilvl="0" w:tplc="A00202B0">
      <w:start w:val="1"/>
      <w:numFmt w:val="bullet"/>
      <w:lvlText w:val=""/>
      <w:lvlJc w:val="left"/>
      <w:pPr>
        <w:tabs>
          <w:tab w:val="num" w:pos="797"/>
        </w:tabs>
        <w:ind w:left="797" w:hanging="360"/>
      </w:pPr>
      <w:rPr>
        <w:rFonts w:ascii="Symbol" w:hAnsi="Symbol" w:hint="default"/>
      </w:rPr>
    </w:lvl>
    <w:lvl w:ilvl="1" w:tplc="5AB65746" w:tentative="1">
      <w:start w:val="1"/>
      <w:numFmt w:val="bullet"/>
      <w:lvlText w:val="o"/>
      <w:lvlJc w:val="left"/>
      <w:pPr>
        <w:tabs>
          <w:tab w:val="num" w:pos="1517"/>
        </w:tabs>
        <w:ind w:left="1517" w:hanging="360"/>
      </w:pPr>
      <w:rPr>
        <w:rFonts w:ascii="Courier New" w:hAnsi="Courier New" w:cs="Courier New" w:hint="default"/>
      </w:rPr>
    </w:lvl>
    <w:lvl w:ilvl="2" w:tplc="ACDC0E2A" w:tentative="1">
      <w:start w:val="1"/>
      <w:numFmt w:val="bullet"/>
      <w:lvlText w:val=""/>
      <w:lvlJc w:val="left"/>
      <w:pPr>
        <w:tabs>
          <w:tab w:val="num" w:pos="2237"/>
        </w:tabs>
        <w:ind w:left="2237" w:hanging="360"/>
      </w:pPr>
      <w:rPr>
        <w:rFonts w:ascii="Wingdings" w:hAnsi="Wingdings" w:hint="default"/>
      </w:rPr>
    </w:lvl>
    <w:lvl w:ilvl="3" w:tplc="E4763FD0" w:tentative="1">
      <w:start w:val="1"/>
      <w:numFmt w:val="bullet"/>
      <w:lvlText w:val=""/>
      <w:lvlJc w:val="left"/>
      <w:pPr>
        <w:tabs>
          <w:tab w:val="num" w:pos="2957"/>
        </w:tabs>
        <w:ind w:left="2957" w:hanging="360"/>
      </w:pPr>
      <w:rPr>
        <w:rFonts w:ascii="Symbol" w:hAnsi="Symbol" w:hint="default"/>
      </w:rPr>
    </w:lvl>
    <w:lvl w:ilvl="4" w:tplc="8662C9D4" w:tentative="1">
      <w:start w:val="1"/>
      <w:numFmt w:val="bullet"/>
      <w:lvlText w:val="o"/>
      <w:lvlJc w:val="left"/>
      <w:pPr>
        <w:tabs>
          <w:tab w:val="num" w:pos="3677"/>
        </w:tabs>
        <w:ind w:left="3677" w:hanging="360"/>
      </w:pPr>
      <w:rPr>
        <w:rFonts w:ascii="Courier New" w:hAnsi="Courier New" w:cs="Courier New" w:hint="default"/>
      </w:rPr>
    </w:lvl>
    <w:lvl w:ilvl="5" w:tplc="5268B7B8" w:tentative="1">
      <w:start w:val="1"/>
      <w:numFmt w:val="bullet"/>
      <w:lvlText w:val=""/>
      <w:lvlJc w:val="left"/>
      <w:pPr>
        <w:tabs>
          <w:tab w:val="num" w:pos="4397"/>
        </w:tabs>
        <w:ind w:left="4397" w:hanging="360"/>
      </w:pPr>
      <w:rPr>
        <w:rFonts w:ascii="Wingdings" w:hAnsi="Wingdings" w:hint="default"/>
      </w:rPr>
    </w:lvl>
    <w:lvl w:ilvl="6" w:tplc="B2A4BD78" w:tentative="1">
      <w:start w:val="1"/>
      <w:numFmt w:val="bullet"/>
      <w:lvlText w:val=""/>
      <w:lvlJc w:val="left"/>
      <w:pPr>
        <w:tabs>
          <w:tab w:val="num" w:pos="5117"/>
        </w:tabs>
        <w:ind w:left="5117" w:hanging="360"/>
      </w:pPr>
      <w:rPr>
        <w:rFonts w:ascii="Symbol" w:hAnsi="Symbol" w:hint="default"/>
      </w:rPr>
    </w:lvl>
    <w:lvl w:ilvl="7" w:tplc="538A4448" w:tentative="1">
      <w:start w:val="1"/>
      <w:numFmt w:val="bullet"/>
      <w:lvlText w:val="o"/>
      <w:lvlJc w:val="left"/>
      <w:pPr>
        <w:tabs>
          <w:tab w:val="num" w:pos="5837"/>
        </w:tabs>
        <w:ind w:left="5837" w:hanging="360"/>
      </w:pPr>
      <w:rPr>
        <w:rFonts w:ascii="Courier New" w:hAnsi="Courier New" w:cs="Courier New" w:hint="default"/>
      </w:rPr>
    </w:lvl>
    <w:lvl w:ilvl="8" w:tplc="E4E47BF6" w:tentative="1">
      <w:start w:val="1"/>
      <w:numFmt w:val="bullet"/>
      <w:lvlText w:val=""/>
      <w:lvlJc w:val="left"/>
      <w:pPr>
        <w:tabs>
          <w:tab w:val="num" w:pos="6557"/>
        </w:tabs>
        <w:ind w:left="6557" w:hanging="360"/>
      </w:pPr>
      <w:rPr>
        <w:rFonts w:ascii="Wingdings" w:hAnsi="Wingdings" w:hint="default"/>
      </w:rPr>
    </w:lvl>
  </w:abstractNum>
  <w:abstractNum w:abstractNumId="120">
    <w:nsid w:val="3BF31747"/>
    <w:multiLevelType w:val="hybridMultilevel"/>
    <w:tmpl w:val="8A429700"/>
    <w:lvl w:ilvl="0" w:tplc="4DFAD064">
      <w:start w:val="1"/>
      <w:numFmt w:val="bullet"/>
      <w:lvlText w:val=""/>
      <w:lvlJc w:val="left"/>
      <w:pPr>
        <w:tabs>
          <w:tab w:val="num" w:pos="720"/>
        </w:tabs>
        <w:ind w:left="720" w:hanging="360"/>
      </w:pPr>
      <w:rPr>
        <w:rFonts w:ascii="Symbol" w:hAnsi="Symbol" w:hint="default"/>
      </w:rPr>
    </w:lvl>
    <w:lvl w:ilvl="1" w:tplc="1DF6E2E8">
      <w:start w:val="1"/>
      <w:numFmt w:val="upperRoman"/>
      <w:lvlText w:val="%2."/>
      <w:lvlJc w:val="right"/>
      <w:pPr>
        <w:tabs>
          <w:tab w:val="num" w:pos="1260"/>
        </w:tabs>
        <w:ind w:left="1260" w:hanging="180"/>
      </w:pPr>
    </w:lvl>
    <w:lvl w:ilvl="2" w:tplc="7598A2EE" w:tentative="1">
      <w:start w:val="1"/>
      <w:numFmt w:val="bullet"/>
      <w:lvlText w:val=""/>
      <w:lvlJc w:val="left"/>
      <w:pPr>
        <w:tabs>
          <w:tab w:val="num" w:pos="2160"/>
        </w:tabs>
        <w:ind w:left="2160" w:hanging="360"/>
      </w:pPr>
      <w:rPr>
        <w:rFonts w:ascii="Wingdings" w:hAnsi="Wingdings" w:hint="default"/>
      </w:rPr>
    </w:lvl>
    <w:lvl w:ilvl="3" w:tplc="05BC3F80" w:tentative="1">
      <w:start w:val="1"/>
      <w:numFmt w:val="bullet"/>
      <w:lvlText w:val=""/>
      <w:lvlJc w:val="left"/>
      <w:pPr>
        <w:tabs>
          <w:tab w:val="num" w:pos="2880"/>
        </w:tabs>
        <w:ind w:left="2880" w:hanging="360"/>
      </w:pPr>
      <w:rPr>
        <w:rFonts w:ascii="Symbol" w:hAnsi="Symbol" w:hint="default"/>
      </w:rPr>
    </w:lvl>
    <w:lvl w:ilvl="4" w:tplc="7C6EFFDA" w:tentative="1">
      <w:start w:val="1"/>
      <w:numFmt w:val="bullet"/>
      <w:lvlText w:val="o"/>
      <w:lvlJc w:val="left"/>
      <w:pPr>
        <w:tabs>
          <w:tab w:val="num" w:pos="3600"/>
        </w:tabs>
        <w:ind w:left="3600" w:hanging="360"/>
      </w:pPr>
      <w:rPr>
        <w:rFonts w:ascii="Courier New" w:hAnsi="Courier New" w:hint="default"/>
      </w:rPr>
    </w:lvl>
    <w:lvl w:ilvl="5" w:tplc="0436E85C" w:tentative="1">
      <w:start w:val="1"/>
      <w:numFmt w:val="bullet"/>
      <w:lvlText w:val=""/>
      <w:lvlJc w:val="left"/>
      <w:pPr>
        <w:tabs>
          <w:tab w:val="num" w:pos="4320"/>
        </w:tabs>
        <w:ind w:left="4320" w:hanging="360"/>
      </w:pPr>
      <w:rPr>
        <w:rFonts w:ascii="Wingdings" w:hAnsi="Wingdings" w:hint="default"/>
      </w:rPr>
    </w:lvl>
    <w:lvl w:ilvl="6" w:tplc="BC5228EA" w:tentative="1">
      <w:start w:val="1"/>
      <w:numFmt w:val="bullet"/>
      <w:lvlText w:val=""/>
      <w:lvlJc w:val="left"/>
      <w:pPr>
        <w:tabs>
          <w:tab w:val="num" w:pos="5040"/>
        </w:tabs>
        <w:ind w:left="5040" w:hanging="360"/>
      </w:pPr>
      <w:rPr>
        <w:rFonts w:ascii="Symbol" w:hAnsi="Symbol" w:hint="default"/>
      </w:rPr>
    </w:lvl>
    <w:lvl w:ilvl="7" w:tplc="FD8C84BE" w:tentative="1">
      <w:start w:val="1"/>
      <w:numFmt w:val="bullet"/>
      <w:lvlText w:val="o"/>
      <w:lvlJc w:val="left"/>
      <w:pPr>
        <w:tabs>
          <w:tab w:val="num" w:pos="5760"/>
        </w:tabs>
        <w:ind w:left="5760" w:hanging="360"/>
      </w:pPr>
      <w:rPr>
        <w:rFonts w:ascii="Courier New" w:hAnsi="Courier New" w:hint="default"/>
      </w:rPr>
    </w:lvl>
    <w:lvl w:ilvl="8" w:tplc="DE284496" w:tentative="1">
      <w:start w:val="1"/>
      <w:numFmt w:val="bullet"/>
      <w:lvlText w:val=""/>
      <w:lvlJc w:val="left"/>
      <w:pPr>
        <w:tabs>
          <w:tab w:val="num" w:pos="6480"/>
        </w:tabs>
        <w:ind w:left="6480" w:hanging="360"/>
      </w:pPr>
      <w:rPr>
        <w:rFonts w:ascii="Wingdings" w:hAnsi="Wingdings" w:hint="default"/>
      </w:rPr>
    </w:lvl>
  </w:abstractNum>
  <w:abstractNum w:abstractNumId="121">
    <w:nsid w:val="3C182739"/>
    <w:multiLevelType w:val="hybridMultilevel"/>
    <w:tmpl w:val="B9A0E33E"/>
    <w:lvl w:ilvl="0" w:tplc="07A231AE">
      <w:start w:val="1"/>
      <w:numFmt w:val="decimal"/>
      <w:lvlText w:val="%1."/>
      <w:lvlJc w:val="left"/>
      <w:pPr>
        <w:tabs>
          <w:tab w:val="num" w:pos="720"/>
        </w:tabs>
        <w:ind w:left="720" w:hanging="360"/>
      </w:pPr>
    </w:lvl>
    <w:lvl w:ilvl="1" w:tplc="614044BC">
      <w:start w:val="1"/>
      <w:numFmt w:val="bullet"/>
      <w:lvlText w:val=""/>
      <w:lvlJc w:val="left"/>
      <w:pPr>
        <w:tabs>
          <w:tab w:val="num" w:pos="1440"/>
        </w:tabs>
        <w:ind w:left="1440" w:hanging="360"/>
      </w:pPr>
      <w:rPr>
        <w:rFonts w:ascii="Symbol" w:hAnsi="Symbol" w:hint="default"/>
      </w:rPr>
    </w:lvl>
    <w:lvl w:ilvl="2" w:tplc="6722E44E" w:tentative="1">
      <w:start w:val="1"/>
      <w:numFmt w:val="lowerRoman"/>
      <w:lvlText w:val="%3."/>
      <w:lvlJc w:val="right"/>
      <w:pPr>
        <w:tabs>
          <w:tab w:val="num" w:pos="2160"/>
        </w:tabs>
        <w:ind w:left="2160" w:hanging="180"/>
      </w:pPr>
    </w:lvl>
    <w:lvl w:ilvl="3" w:tplc="2AB01B6C" w:tentative="1">
      <w:start w:val="1"/>
      <w:numFmt w:val="decimal"/>
      <w:lvlText w:val="%4."/>
      <w:lvlJc w:val="left"/>
      <w:pPr>
        <w:tabs>
          <w:tab w:val="num" w:pos="2880"/>
        </w:tabs>
        <w:ind w:left="2880" w:hanging="360"/>
      </w:pPr>
    </w:lvl>
    <w:lvl w:ilvl="4" w:tplc="80CA2FE8" w:tentative="1">
      <w:start w:val="1"/>
      <w:numFmt w:val="lowerLetter"/>
      <w:lvlText w:val="%5."/>
      <w:lvlJc w:val="left"/>
      <w:pPr>
        <w:tabs>
          <w:tab w:val="num" w:pos="3600"/>
        </w:tabs>
        <w:ind w:left="3600" w:hanging="360"/>
      </w:pPr>
    </w:lvl>
    <w:lvl w:ilvl="5" w:tplc="57ACD21E" w:tentative="1">
      <w:start w:val="1"/>
      <w:numFmt w:val="lowerRoman"/>
      <w:lvlText w:val="%6."/>
      <w:lvlJc w:val="right"/>
      <w:pPr>
        <w:tabs>
          <w:tab w:val="num" w:pos="4320"/>
        </w:tabs>
        <w:ind w:left="4320" w:hanging="180"/>
      </w:pPr>
    </w:lvl>
    <w:lvl w:ilvl="6" w:tplc="80022D50" w:tentative="1">
      <w:start w:val="1"/>
      <w:numFmt w:val="decimal"/>
      <w:lvlText w:val="%7."/>
      <w:lvlJc w:val="left"/>
      <w:pPr>
        <w:tabs>
          <w:tab w:val="num" w:pos="5040"/>
        </w:tabs>
        <w:ind w:left="5040" w:hanging="360"/>
      </w:pPr>
    </w:lvl>
    <w:lvl w:ilvl="7" w:tplc="D2D86972" w:tentative="1">
      <w:start w:val="1"/>
      <w:numFmt w:val="lowerLetter"/>
      <w:lvlText w:val="%8."/>
      <w:lvlJc w:val="left"/>
      <w:pPr>
        <w:tabs>
          <w:tab w:val="num" w:pos="5760"/>
        </w:tabs>
        <w:ind w:left="5760" w:hanging="360"/>
      </w:pPr>
    </w:lvl>
    <w:lvl w:ilvl="8" w:tplc="ACAA9C66" w:tentative="1">
      <w:start w:val="1"/>
      <w:numFmt w:val="lowerRoman"/>
      <w:lvlText w:val="%9."/>
      <w:lvlJc w:val="right"/>
      <w:pPr>
        <w:tabs>
          <w:tab w:val="num" w:pos="6480"/>
        </w:tabs>
        <w:ind w:left="6480" w:hanging="180"/>
      </w:pPr>
    </w:lvl>
  </w:abstractNum>
  <w:abstractNum w:abstractNumId="122">
    <w:nsid w:val="3CCB7FB4"/>
    <w:multiLevelType w:val="hybridMultilevel"/>
    <w:tmpl w:val="C452325E"/>
    <w:lvl w:ilvl="0" w:tplc="76040E24">
      <w:start w:val="1"/>
      <w:numFmt w:val="bullet"/>
      <w:lvlText w:val=""/>
      <w:lvlJc w:val="left"/>
      <w:pPr>
        <w:tabs>
          <w:tab w:val="num" w:pos="1800"/>
        </w:tabs>
        <w:ind w:left="1800" w:hanging="360"/>
      </w:pPr>
      <w:rPr>
        <w:rFonts w:ascii="Symbol" w:hAnsi="Symbol" w:hint="default"/>
      </w:rPr>
    </w:lvl>
    <w:lvl w:ilvl="1" w:tplc="CBBA374A">
      <w:start w:val="1"/>
      <w:numFmt w:val="decimal"/>
      <w:lvlText w:val="%2."/>
      <w:lvlJc w:val="left"/>
      <w:pPr>
        <w:tabs>
          <w:tab w:val="num" w:pos="2520"/>
        </w:tabs>
        <w:ind w:left="2520" w:hanging="360"/>
      </w:pPr>
    </w:lvl>
    <w:lvl w:ilvl="2" w:tplc="8836235A" w:tentative="1">
      <w:start w:val="1"/>
      <w:numFmt w:val="bullet"/>
      <w:lvlText w:val=""/>
      <w:lvlJc w:val="left"/>
      <w:pPr>
        <w:tabs>
          <w:tab w:val="num" w:pos="3240"/>
        </w:tabs>
        <w:ind w:left="3240" w:hanging="360"/>
      </w:pPr>
      <w:rPr>
        <w:rFonts w:ascii="Wingdings" w:hAnsi="Wingdings" w:hint="default"/>
      </w:rPr>
    </w:lvl>
    <w:lvl w:ilvl="3" w:tplc="AC1422DE" w:tentative="1">
      <w:start w:val="1"/>
      <w:numFmt w:val="bullet"/>
      <w:lvlText w:val=""/>
      <w:lvlJc w:val="left"/>
      <w:pPr>
        <w:tabs>
          <w:tab w:val="num" w:pos="3960"/>
        </w:tabs>
        <w:ind w:left="3960" w:hanging="360"/>
      </w:pPr>
      <w:rPr>
        <w:rFonts w:ascii="Symbol" w:hAnsi="Symbol" w:hint="default"/>
      </w:rPr>
    </w:lvl>
    <w:lvl w:ilvl="4" w:tplc="020A895C" w:tentative="1">
      <w:start w:val="1"/>
      <w:numFmt w:val="bullet"/>
      <w:lvlText w:val="o"/>
      <w:lvlJc w:val="left"/>
      <w:pPr>
        <w:tabs>
          <w:tab w:val="num" w:pos="4680"/>
        </w:tabs>
        <w:ind w:left="4680" w:hanging="360"/>
      </w:pPr>
      <w:rPr>
        <w:rFonts w:ascii="Courier New" w:hAnsi="Courier New" w:hint="default"/>
      </w:rPr>
    </w:lvl>
    <w:lvl w:ilvl="5" w:tplc="165877D4" w:tentative="1">
      <w:start w:val="1"/>
      <w:numFmt w:val="bullet"/>
      <w:lvlText w:val=""/>
      <w:lvlJc w:val="left"/>
      <w:pPr>
        <w:tabs>
          <w:tab w:val="num" w:pos="5400"/>
        </w:tabs>
        <w:ind w:left="5400" w:hanging="360"/>
      </w:pPr>
      <w:rPr>
        <w:rFonts w:ascii="Wingdings" w:hAnsi="Wingdings" w:hint="default"/>
      </w:rPr>
    </w:lvl>
    <w:lvl w:ilvl="6" w:tplc="952E79BC" w:tentative="1">
      <w:start w:val="1"/>
      <w:numFmt w:val="bullet"/>
      <w:lvlText w:val=""/>
      <w:lvlJc w:val="left"/>
      <w:pPr>
        <w:tabs>
          <w:tab w:val="num" w:pos="6120"/>
        </w:tabs>
        <w:ind w:left="6120" w:hanging="360"/>
      </w:pPr>
      <w:rPr>
        <w:rFonts w:ascii="Symbol" w:hAnsi="Symbol" w:hint="default"/>
      </w:rPr>
    </w:lvl>
    <w:lvl w:ilvl="7" w:tplc="9572C124" w:tentative="1">
      <w:start w:val="1"/>
      <w:numFmt w:val="bullet"/>
      <w:lvlText w:val="o"/>
      <w:lvlJc w:val="left"/>
      <w:pPr>
        <w:tabs>
          <w:tab w:val="num" w:pos="6840"/>
        </w:tabs>
        <w:ind w:left="6840" w:hanging="360"/>
      </w:pPr>
      <w:rPr>
        <w:rFonts w:ascii="Courier New" w:hAnsi="Courier New" w:hint="default"/>
      </w:rPr>
    </w:lvl>
    <w:lvl w:ilvl="8" w:tplc="0CE637BE" w:tentative="1">
      <w:start w:val="1"/>
      <w:numFmt w:val="bullet"/>
      <w:lvlText w:val=""/>
      <w:lvlJc w:val="left"/>
      <w:pPr>
        <w:tabs>
          <w:tab w:val="num" w:pos="7560"/>
        </w:tabs>
        <w:ind w:left="7560" w:hanging="360"/>
      </w:pPr>
      <w:rPr>
        <w:rFonts w:ascii="Wingdings" w:hAnsi="Wingdings" w:hint="default"/>
      </w:rPr>
    </w:lvl>
  </w:abstractNum>
  <w:abstractNum w:abstractNumId="123">
    <w:nsid w:val="3E673887"/>
    <w:multiLevelType w:val="hybridMultilevel"/>
    <w:tmpl w:val="B1AEFACA"/>
    <w:lvl w:ilvl="0" w:tplc="78EC61F6">
      <w:start w:val="1"/>
      <w:numFmt w:val="bullet"/>
      <w:lvlText w:val=""/>
      <w:lvlJc w:val="left"/>
      <w:pPr>
        <w:tabs>
          <w:tab w:val="num" w:pos="1260"/>
        </w:tabs>
        <w:ind w:left="1260" w:hanging="360"/>
      </w:pPr>
      <w:rPr>
        <w:rFonts w:ascii="Symbol" w:hAnsi="Symbol" w:hint="default"/>
      </w:rPr>
    </w:lvl>
    <w:lvl w:ilvl="1" w:tplc="6F3CEE78">
      <w:start w:val="1"/>
      <w:numFmt w:val="decimal"/>
      <w:lvlText w:val="%2."/>
      <w:lvlJc w:val="left"/>
      <w:pPr>
        <w:tabs>
          <w:tab w:val="num" w:pos="1980"/>
        </w:tabs>
        <w:ind w:left="1980" w:hanging="360"/>
      </w:pPr>
      <w:rPr>
        <w:rFonts w:hint="default"/>
      </w:rPr>
    </w:lvl>
    <w:lvl w:ilvl="2" w:tplc="1FA2D4A6" w:tentative="1">
      <w:start w:val="1"/>
      <w:numFmt w:val="bullet"/>
      <w:lvlText w:val=""/>
      <w:lvlJc w:val="left"/>
      <w:pPr>
        <w:tabs>
          <w:tab w:val="num" w:pos="2700"/>
        </w:tabs>
        <w:ind w:left="2700" w:hanging="360"/>
      </w:pPr>
      <w:rPr>
        <w:rFonts w:ascii="Wingdings" w:hAnsi="Wingdings" w:hint="default"/>
      </w:rPr>
    </w:lvl>
    <w:lvl w:ilvl="3" w:tplc="9A52C442" w:tentative="1">
      <w:start w:val="1"/>
      <w:numFmt w:val="bullet"/>
      <w:lvlText w:val=""/>
      <w:lvlJc w:val="left"/>
      <w:pPr>
        <w:tabs>
          <w:tab w:val="num" w:pos="3420"/>
        </w:tabs>
        <w:ind w:left="3420" w:hanging="360"/>
      </w:pPr>
      <w:rPr>
        <w:rFonts w:ascii="Symbol" w:hAnsi="Symbol" w:hint="default"/>
      </w:rPr>
    </w:lvl>
    <w:lvl w:ilvl="4" w:tplc="A75845B4" w:tentative="1">
      <w:start w:val="1"/>
      <w:numFmt w:val="bullet"/>
      <w:lvlText w:val="o"/>
      <w:lvlJc w:val="left"/>
      <w:pPr>
        <w:tabs>
          <w:tab w:val="num" w:pos="4140"/>
        </w:tabs>
        <w:ind w:left="4140" w:hanging="360"/>
      </w:pPr>
      <w:rPr>
        <w:rFonts w:ascii="Courier New" w:hAnsi="Courier New" w:cs="Courier New" w:hint="default"/>
      </w:rPr>
    </w:lvl>
    <w:lvl w:ilvl="5" w:tplc="9372E976" w:tentative="1">
      <w:start w:val="1"/>
      <w:numFmt w:val="bullet"/>
      <w:lvlText w:val=""/>
      <w:lvlJc w:val="left"/>
      <w:pPr>
        <w:tabs>
          <w:tab w:val="num" w:pos="4860"/>
        </w:tabs>
        <w:ind w:left="4860" w:hanging="360"/>
      </w:pPr>
      <w:rPr>
        <w:rFonts w:ascii="Wingdings" w:hAnsi="Wingdings" w:hint="default"/>
      </w:rPr>
    </w:lvl>
    <w:lvl w:ilvl="6" w:tplc="F41A101E" w:tentative="1">
      <w:start w:val="1"/>
      <w:numFmt w:val="bullet"/>
      <w:lvlText w:val=""/>
      <w:lvlJc w:val="left"/>
      <w:pPr>
        <w:tabs>
          <w:tab w:val="num" w:pos="5580"/>
        </w:tabs>
        <w:ind w:left="5580" w:hanging="360"/>
      </w:pPr>
      <w:rPr>
        <w:rFonts w:ascii="Symbol" w:hAnsi="Symbol" w:hint="default"/>
      </w:rPr>
    </w:lvl>
    <w:lvl w:ilvl="7" w:tplc="AD948A64" w:tentative="1">
      <w:start w:val="1"/>
      <w:numFmt w:val="bullet"/>
      <w:lvlText w:val="o"/>
      <w:lvlJc w:val="left"/>
      <w:pPr>
        <w:tabs>
          <w:tab w:val="num" w:pos="6300"/>
        </w:tabs>
        <w:ind w:left="6300" w:hanging="360"/>
      </w:pPr>
      <w:rPr>
        <w:rFonts w:ascii="Courier New" w:hAnsi="Courier New" w:cs="Courier New" w:hint="default"/>
      </w:rPr>
    </w:lvl>
    <w:lvl w:ilvl="8" w:tplc="A4EA44A6" w:tentative="1">
      <w:start w:val="1"/>
      <w:numFmt w:val="bullet"/>
      <w:lvlText w:val=""/>
      <w:lvlJc w:val="left"/>
      <w:pPr>
        <w:tabs>
          <w:tab w:val="num" w:pos="7020"/>
        </w:tabs>
        <w:ind w:left="7020" w:hanging="360"/>
      </w:pPr>
      <w:rPr>
        <w:rFonts w:ascii="Wingdings" w:hAnsi="Wingdings" w:hint="default"/>
      </w:rPr>
    </w:lvl>
  </w:abstractNum>
  <w:abstractNum w:abstractNumId="124">
    <w:nsid w:val="3F38086E"/>
    <w:multiLevelType w:val="hybridMultilevel"/>
    <w:tmpl w:val="392CB43E"/>
    <w:lvl w:ilvl="0" w:tplc="5A0E642A">
      <w:start w:val="1"/>
      <w:numFmt w:val="bullet"/>
      <w:lvlText w:val=""/>
      <w:lvlJc w:val="left"/>
      <w:pPr>
        <w:tabs>
          <w:tab w:val="num" w:pos="720"/>
        </w:tabs>
        <w:ind w:left="720" w:hanging="360"/>
      </w:pPr>
      <w:rPr>
        <w:rFonts w:ascii="Symbol" w:hAnsi="Symbol" w:hint="default"/>
      </w:rPr>
    </w:lvl>
    <w:lvl w:ilvl="1" w:tplc="271E1106" w:tentative="1">
      <w:start w:val="1"/>
      <w:numFmt w:val="bullet"/>
      <w:lvlText w:val="o"/>
      <w:lvlJc w:val="left"/>
      <w:pPr>
        <w:tabs>
          <w:tab w:val="num" w:pos="1440"/>
        </w:tabs>
        <w:ind w:left="1440" w:hanging="360"/>
      </w:pPr>
      <w:rPr>
        <w:rFonts w:ascii="Courier New" w:hAnsi="Courier New" w:cs="Courier New" w:hint="default"/>
      </w:rPr>
    </w:lvl>
    <w:lvl w:ilvl="2" w:tplc="507E7ABA" w:tentative="1">
      <w:start w:val="1"/>
      <w:numFmt w:val="bullet"/>
      <w:lvlText w:val=""/>
      <w:lvlJc w:val="left"/>
      <w:pPr>
        <w:tabs>
          <w:tab w:val="num" w:pos="2160"/>
        </w:tabs>
        <w:ind w:left="2160" w:hanging="360"/>
      </w:pPr>
      <w:rPr>
        <w:rFonts w:ascii="Wingdings" w:hAnsi="Wingdings" w:hint="default"/>
      </w:rPr>
    </w:lvl>
    <w:lvl w:ilvl="3" w:tplc="905A7732" w:tentative="1">
      <w:start w:val="1"/>
      <w:numFmt w:val="bullet"/>
      <w:lvlText w:val=""/>
      <w:lvlJc w:val="left"/>
      <w:pPr>
        <w:tabs>
          <w:tab w:val="num" w:pos="2880"/>
        </w:tabs>
        <w:ind w:left="2880" w:hanging="360"/>
      </w:pPr>
      <w:rPr>
        <w:rFonts w:ascii="Symbol" w:hAnsi="Symbol" w:hint="default"/>
      </w:rPr>
    </w:lvl>
    <w:lvl w:ilvl="4" w:tplc="57BC1CBE" w:tentative="1">
      <w:start w:val="1"/>
      <w:numFmt w:val="bullet"/>
      <w:lvlText w:val="o"/>
      <w:lvlJc w:val="left"/>
      <w:pPr>
        <w:tabs>
          <w:tab w:val="num" w:pos="3600"/>
        </w:tabs>
        <w:ind w:left="3600" w:hanging="360"/>
      </w:pPr>
      <w:rPr>
        <w:rFonts w:ascii="Courier New" w:hAnsi="Courier New" w:cs="Courier New" w:hint="default"/>
      </w:rPr>
    </w:lvl>
    <w:lvl w:ilvl="5" w:tplc="F018478A" w:tentative="1">
      <w:start w:val="1"/>
      <w:numFmt w:val="bullet"/>
      <w:lvlText w:val=""/>
      <w:lvlJc w:val="left"/>
      <w:pPr>
        <w:tabs>
          <w:tab w:val="num" w:pos="4320"/>
        </w:tabs>
        <w:ind w:left="4320" w:hanging="360"/>
      </w:pPr>
      <w:rPr>
        <w:rFonts w:ascii="Wingdings" w:hAnsi="Wingdings" w:hint="default"/>
      </w:rPr>
    </w:lvl>
    <w:lvl w:ilvl="6" w:tplc="D7EE65AC" w:tentative="1">
      <w:start w:val="1"/>
      <w:numFmt w:val="bullet"/>
      <w:lvlText w:val=""/>
      <w:lvlJc w:val="left"/>
      <w:pPr>
        <w:tabs>
          <w:tab w:val="num" w:pos="5040"/>
        </w:tabs>
        <w:ind w:left="5040" w:hanging="360"/>
      </w:pPr>
      <w:rPr>
        <w:rFonts w:ascii="Symbol" w:hAnsi="Symbol" w:hint="default"/>
      </w:rPr>
    </w:lvl>
    <w:lvl w:ilvl="7" w:tplc="0EBA4550" w:tentative="1">
      <w:start w:val="1"/>
      <w:numFmt w:val="bullet"/>
      <w:lvlText w:val="o"/>
      <w:lvlJc w:val="left"/>
      <w:pPr>
        <w:tabs>
          <w:tab w:val="num" w:pos="5760"/>
        </w:tabs>
        <w:ind w:left="5760" w:hanging="360"/>
      </w:pPr>
      <w:rPr>
        <w:rFonts w:ascii="Courier New" w:hAnsi="Courier New" w:cs="Courier New" w:hint="default"/>
      </w:rPr>
    </w:lvl>
    <w:lvl w:ilvl="8" w:tplc="6B4E1CF2" w:tentative="1">
      <w:start w:val="1"/>
      <w:numFmt w:val="bullet"/>
      <w:lvlText w:val=""/>
      <w:lvlJc w:val="left"/>
      <w:pPr>
        <w:tabs>
          <w:tab w:val="num" w:pos="6480"/>
        </w:tabs>
        <w:ind w:left="6480" w:hanging="360"/>
      </w:pPr>
      <w:rPr>
        <w:rFonts w:ascii="Wingdings" w:hAnsi="Wingdings" w:hint="default"/>
      </w:rPr>
    </w:lvl>
  </w:abstractNum>
  <w:abstractNum w:abstractNumId="125">
    <w:nsid w:val="3F387EF2"/>
    <w:multiLevelType w:val="hybridMultilevel"/>
    <w:tmpl w:val="2AF44148"/>
    <w:lvl w:ilvl="0" w:tplc="167A9D14">
      <w:start w:val="1"/>
      <w:numFmt w:val="bullet"/>
      <w:lvlText w:val=""/>
      <w:lvlJc w:val="left"/>
      <w:pPr>
        <w:tabs>
          <w:tab w:val="num" w:pos="720"/>
        </w:tabs>
        <w:ind w:left="720" w:hanging="360"/>
      </w:pPr>
      <w:rPr>
        <w:rFonts w:ascii="Symbol" w:hAnsi="Symbol" w:hint="default"/>
      </w:rPr>
    </w:lvl>
    <w:lvl w:ilvl="1" w:tplc="8092C440">
      <w:start w:val="1"/>
      <w:numFmt w:val="decimal"/>
      <w:lvlText w:val="%2."/>
      <w:lvlJc w:val="left"/>
      <w:pPr>
        <w:tabs>
          <w:tab w:val="num" w:pos="1440"/>
        </w:tabs>
        <w:ind w:left="1440" w:hanging="360"/>
      </w:pPr>
      <w:rPr>
        <w:rFonts w:hint="default"/>
      </w:rPr>
    </w:lvl>
    <w:lvl w:ilvl="2" w:tplc="88A8F51A" w:tentative="1">
      <w:start w:val="1"/>
      <w:numFmt w:val="bullet"/>
      <w:lvlText w:val=""/>
      <w:lvlJc w:val="left"/>
      <w:pPr>
        <w:tabs>
          <w:tab w:val="num" w:pos="2160"/>
        </w:tabs>
        <w:ind w:left="2160" w:hanging="360"/>
      </w:pPr>
      <w:rPr>
        <w:rFonts w:ascii="Wingdings" w:hAnsi="Wingdings" w:hint="default"/>
      </w:rPr>
    </w:lvl>
    <w:lvl w:ilvl="3" w:tplc="75362A80" w:tentative="1">
      <w:start w:val="1"/>
      <w:numFmt w:val="bullet"/>
      <w:lvlText w:val=""/>
      <w:lvlJc w:val="left"/>
      <w:pPr>
        <w:tabs>
          <w:tab w:val="num" w:pos="2880"/>
        </w:tabs>
        <w:ind w:left="2880" w:hanging="360"/>
      </w:pPr>
      <w:rPr>
        <w:rFonts w:ascii="Symbol" w:hAnsi="Symbol" w:hint="default"/>
      </w:rPr>
    </w:lvl>
    <w:lvl w:ilvl="4" w:tplc="F198E50E" w:tentative="1">
      <w:start w:val="1"/>
      <w:numFmt w:val="bullet"/>
      <w:lvlText w:val="o"/>
      <w:lvlJc w:val="left"/>
      <w:pPr>
        <w:tabs>
          <w:tab w:val="num" w:pos="3600"/>
        </w:tabs>
        <w:ind w:left="3600" w:hanging="360"/>
      </w:pPr>
      <w:rPr>
        <w:rFonts w:ascii="Courier New" w:hAnsi="Courier New" w:cs="Courier New" w:hint="default"/>
      </w:rPr>
    </w:lvl>
    <w:lvl w:ilvl="5" w:tplc="FC48E18E" w:tentative="1">
      <w:start w:val="1"/>
      <w:numFmt w:val="bullet"/>
      <w:lvlText w:val=""/>
      <w:lvlJc w:val="left"/>
      <w:pPr>
        <w:tabs>
          <w:tab w:val="num" w:pos="4320"/>
        </w:tabs>
        <w:ind w:left="4320" w:hanging="360"/>
      </w:pPr>
      <w:rPr>
        <w:rFonts w:ascii="Wingdings" w:hAnsi="Wingdings" w:hint="default"/>
      </w:rPr>
    </w:lvl>
    <w:lvl w:ilvl="6" w:tplc="AC945D3C" w:tentative="1">
      <w:start w:val="1"/>
      <w:numFmt w:val="bullet"/>
      <w:lvlText w:val=""/>
      <w:lvlJc w:val="left"/>
      <w:pPr>
        <w:tabs>
          <w:tab w:val="num" w:pos="5040"/>
        </w:tabs>
        <w:ind w:left="5040" w:hanging="360"/>
      </w:pPr>
      <w:rPr>
        <w:rFonts w:ascii="Symbol" w:hAnsi="Symbol" w:hint="default"/>
      </w:rPr>
    </w:lvl>
    <w:lvl w:ilvl="7" w:tplc="35263FF8" w:tentative="1">
      <w:start w:val="1"/>
      <w:numFmt w:val="bullet"/>
      <w:lvlText w:val="o"/>
      <w:lvlJc w:val="left"/>
      <w:pPr>
        <w:tabs>
          <w:tab w:val="num" w:pos="5760"/>
        </w:tabs>
        <w:ind w:left="5760" w:hanging="360"/>
      </w:pPr>
      <w:rPr>
        <w:rFonts w:ascii="Courier New" w:hAnsi="Courier New" w:cs="Courier New" w:hint="default"/>
      </w:rPr>
    </w:lvl>
    <w:lvl w:ilvl="8" w:tplc="6D98F7CE" w:tentative="1">
      <w:start w:val="1"/>
      <w:numFmt w:val="bullet"/>
      <w:lvlText w:val=""/>
      <w:lvlJc w:val="left"/>
      <w:pPr>
        <w:tabs>
          <w:tab w:val="num" w:pos="6480"/>
        </w:tabs>
        <w:ind w:left="6480" w:hanging="360"/>
      </w:pPr>
      <w:rPr>
        <w:rFonts w:ascii="Wingdings" w:hAnsi="Wingdings" w:hint="default"/>
      </w:rPr>
    </w:lvl>
  </w:abstractNum>
  <w:abstractNum w:abstractNumId="126">
    <w:nsid w:val="3FB953EA"/>
    <w:multiLevelType w:val="hybridMultilevel"/>
    <w:tmpl w:val="DEF01ADC"/>
    <w:lvl w:ilvl="0" w:tplc="A1C45E6E">
      <w:start w:val="1"/>
      <w:numFmt w:val="bullet"/>
      <w:lvlText w:val=""/>
      <w:lvlJc w:val="left"/>
      <w:pPr>
        <w:tabs>
          <w:tab w:val="num" w:pos="720"/>
        </w:tabs>
        <w:ind w:left="720" w:hanging="360"/>
      </w:pPr>
      <w:rPr>
        <w:rFonts w:ascii="Symbol" w:hAnsi="Symbol" w:hint="default"/>
      </w:rPr>
    </w:lvl>
    <w:lvl w:ilvl="1" w:tplc="2618C3E0">
      <w:start w:val="1"/>
      <w:numFmt w:val="upperRoman"/>
      <w:lvlText w:val="%2."/>
      <w:lvlJc w:val="right"/>
      <w:pPr>
        <w:tabs>
          <w:tab w:val="num" w:pos="1260"/>
        </w:tabs>
        <w:ind w:left="1260" w:hanging="180"/>
      </w:pPr>
    </w:lvl>
    <w:lvl w:ilvl="2" w:tplc="E110C192" w:tentative="1">
      <w:start w:val="1"/>
      <w:numFmt w:val="bullet"/>
      <w:lvlText w:val=""/>
      <w:lvlJc w:val="left"/>
      <w:pPr>
        <w:tabs>
          <w:tab w:val="num" w:pos="2160"/>
        </w:tabs>
        <w:ind w:left="2160" w:hanging="360"/>
      </w:pPr>
      <w:rPr>
        <w:rFonts w:ascii="Wingdings" w:hAnsi="Wingdings" w:hint="default"/>
      </w:rPr>
    </w:lvl>
    <w:lvl w:ilvl="3" w:tplc="B880AC04" w:tentative="1">
      <w:start w:val="1"/>
      <w:numFmt w:val="bullet"/>
      <w:lvlText w:val=""/>
      <w:lvlJc w:val="left"/>
      <w:pPr>
        <w:tabs>
          <w:tab w:val="num" w:pos="2880"/>
        </w:tabs>
        <w:ind w:left="2880" w:hanging="360"/>
      </w:pPr>
      <w:rPr>
        <w:rFonts w:ascii="Symbol" w:hAnsi="Symbol" w:hint="default"/>
      </w:rPr>
    </w:lvl>
    <w:lvl w:ilvl="4" w:tplc="9BA206D0" w:tentative="1">
      <w:start w:val="1"/>
      <w:numFmt w:val="bullet"/>
      <w:lvlText w:val="o"/>
      <w:lvlJc w:val="left"/>
      <w:pPr>
        <w:tabs>
          <w:tab w:val="num" w:pos="3600"/>
        </w:tabs>
        <w:ind w:left="3600" w:hanging="360"/>
      </w:pPr>
      <w:rPr>
        <w:rFonts w:ascii="Courier New" w:hAnsi="Courier New" w:hint="default"/>
      </w:rPr>
    </w:lvl>
    <w:lvl w:ilvl="5" w:tplc="A97EF090" w:tentative="1">
      <w:start w:val="1"/>
      <w:numFmt w:val="bullet"/>
      <w:lvlText w:val=""/>
      <w:lvlJc w:val="left"/>
      <w:pPr>
        <w:tabs>
          <w:tab w:val="num" w:pos="4320"/>
        </w:tabs>
        <w:ind w:left="4320" w:hanging="360"/>
      </w:pPr>
      <w:rPr>
        <w:rFonts w:ascii="Wingdings" w:hAnsi="Wingdings" w:hint="default"/>
      </w:rPr>
    </w:lvl>
    <w:lvl w:ilvl="6" w:tplc="5052DDE0" w:tentative="1">
      <w:start w:val="1"/>
      <w:numFmt w:val="bullet"/>
      <w:lvlText w:val=""/>
      <w:lvlJc w:val="left"/>
      <w:pPr>
        <w:tabs>
          <w:tab w:val="num" w:pos="5040"/>
        </w:tabs>
        <w:ind w:left="5040" w:hanging="360"/>
      </w:pPr>
      <w:rPr>
        <w:rFonts w:ascii="Symbol" w:hAnsi="Symbol" w:hint="default"/>
      </w:rPr>
    </w:lvl>
    <w:lvl w:ilvl="7" w:tplc="9BA80644" w:tentative="1">
      <w:start w:val="1"/>
      <w:numFmt w:val="bullet"/>
      <w:lvlText w:val="o"/>
      <w:lvlJc w:val="left"/>
      <w:pPr>
        <w:tabs>
          <w:tab w:val="num" w:pos="5760"/>
        </w:tabs>
        <w:ind w:left="5760" w:hanging="360"/>
      </w:pPr>
      <w:rPr>
        <w:rFonts w:ascii="Courier New" w:hAnsi="Courier New" w:hint="default"/>
      </w:rPr>
    </w:lvl>
    <w:lvl w:ilvl="8" w:tplc="A7282902" w:tentative="1">
      <w:start w:val="1"/>
      <w:numFmt w:val="bullet"/>
      <w:lvlText w:val=""/>
      <w:lvlJc w:val="left"/>
      <w:pPr>
        <w:tabs>
          <w:tab w:val="num" w:pos="6480"/>
        </w:tabs>
        <w:ind w:left="6480" w:hanging="360"/>
      </w:pPr>
      <w:rPr>
        <w:rFonts w:ascii="Wingdings" w:hAnsi="Wingdings" w:hint="default"/>
      </w:rPr>
    </w:lvl>
  </w:abstractNum>
  <w:abstractNum w:abstractNumId="127">
    <w:nsid w:val="3FCD5613"/>
    <w:multiLevelType w:val="hybridMultilevel"/>
    <w:tmpl w:val="9B06AF14"/>
    <w:lvl w:ilvl="0" w:tplc="6CA0C3F6">
      <w:start w:val="1"/>
      <w:numFmt w:val="bullet"/>
      <w:lvlText w:val=""/>
      <w:lvlJc w:val="left"/>
      <w:pPr>
        <w:tabs>
          <w:tab w:val="num" w:pos="720"/>
        </w:tabs>
        <w:ind w:left="720" w:hanging="360"/>
      </w:pPr>
      <w:rPr>
        <w:rFonts w:ascii="Wingdings" w:hAnsi="Wingdings" w:hint="default"/>
      </w:rPr>
    </w:lvl>
    <w:lvl w:ilvl="1" w:tplc="450C61EC" w:tentative="1">
      <w:start w:val="1"/>
      <w:numFmt w:val="bullet"/>
      <w:lvlText w:val="o"/>
      <w:lvlJc w:val="left"/>
      <w:pPr>
        <w:tabs>
          <w:tab w:val="num" w:pos="1440"/>
        </w:tabs>
        <w:ind w:left="1440" w:hanging="360"/>
      </w:pPr>
      <w:rPr>
        <w:rFonts w:ascii="Courier New" w:hAnsi="Courier New" w:hint="default"/>
      </w:rPr>
    </w:lvl>
    <w:lvl w:ilvl="2" w:tplc="29AE59E8" w:tentative="1">
      <w:start w:val="1"/>
      <w:numFmt w:val="bullet"/>
      <w:lvlText w:val=""/>
      <w:lvlJc w:val="left"/>
      <w:pPr>
        <w:tabs>
          <w:tab w:val="num" w:pos="2160"/>
        </w:tabs>
        <w:ind w:left="2160" w:hanging="360"/>
      </w:pPr>
      <w:rPr>
        <w:rFonts w:ascii="Wingdings" w:hAnsi="Wingdings" w:hint="default"/>
      </w:rPr>
    </w:lvl>
    <w:lvl w:ilvl="3" w:tplc="919ED8EA" w:tentative="1">
      <w:start w:val="1"/>
      <w:numFmt w:val="bullet"/>
      <w:lvlText w:val=""/>
      <w:lvlJc w:val="left"/>
      <w:pPr>
        <w:tabs>
          <w:tab w:val="num" w:pos="2880"/>
        </w:tabs>
        <w:ind w:left="2880" w:hanging="360"/>
      </w:pPr>
      <w:rPr>
        <w:rFonts w:ascii="Symbol" w:hAnsi="Symbol" w:hint="default"/>
      </w:rPr>
    </w:lvl>
    <w:lvl w:ilvl="4" w:tplc="0B7CDECA" w:tentative="1">
      <w:start w:val="1"/>
      <w:numFmt w:val="bullet"/>
      <w:lvlText w:val="o"/>
      <w:lvlJc w:val="left"/>
      <w:pPr>
        <w:tabs>
          <w:tab w:val="num" w:pos="3600"/>
        </w:tabs>
        <w:ind w:left="3600" w:hanging="360"/>
      </w:pPr>
      <w:rPr>
        <w:rFonts w:ascii="Courier New" w:hAnsi="Courier New" w:hint="default"/>
      </w:rPr>
    </w:lvl>
    <w:lvl w:ilvl="5" w:tplc="99D0493C" w:tentative="1">
      <w:start w:val="1"/>
      <w:numFmt w:val="bullet"/>
      <w:lvlText w:val=""/>
      <w:lvlJc w:val="left"/>
      <w:pPr>
        <w:tabs>
          <w:tab w:val="num" w:pos="4320"/>
        </w:tabs>
        <w:ind w:left="4320" w:hanging="360"/>
      </w:pPr>
      <w:rPr>
        <w:rFonts w:ascii="Wingdings" w:hAnsi="Wingdings" w:hint="default"/>
      </w:rPr>
    </w:lvl>
    <w:lvl w:ilvl="6" w:tplc="FA24C19C" w:tentative="1">
      <w:start w:val="1"/>
      <w:numFmt w:val="bullet"/>
      <w:lvlText w:val=""/>
      <w:lvlJc w:val="left"/>
      <w:pPr>
        <w:tabs>
          <w:tab w:val="num" w:pos="5040"/>
        </w:tabs>
        <w:ind w:left="5040" w:hanging="360"/>
      </w:pPr>
      <w:rPr>
        <w:rFonts w:ascii="Symbol" w:hAnsi="Symbol" w:hint="default"/>
      </w:rPr>
    </w:lvl>
    <w:lvl w:ilvl="7" w:tplc="2ACE9874" w:tentative="1">
      <w:start w:val="1"/>
      <w:numFmt w:val="bullet"/>
      <w:lvlText w:val="o"/>
      <w:lvlJc w:val="left"/>
      <w:pPr>
        <w:tabs>
          <w:tab w:val="num" w:pos="5760"/>
        </w:tabs>
        <w:ind w:left="5760" w:hanging="360"/>
      </w:pPr>
      <w:rPr>
        <w:rFonts w:ascii="Courier New" w:hAnsi="Courier New" w:hint="default"/>
      </w:rPr>
    </w:lvl>
    <w:lvl w:ilvl="8" w:tplc="26804D80" w:tentative="1">
      <w:start w:val="1"/>
      <w:numFmt w:val="bullet"/>
      <w:lvlText w:val=""/>
      <w:lvlJc w:val="left"/>
      <w:pPr>
        <w:tabs>
          <w:tab w:val="num" w:pos="6480"/>
        </w:tabs>
        <w:ind w:left="6480" w:hanging="360"/>
      </w:pPr>
      <w:rPr>
        <w:rFonts w:ascii="Wingdings" w:hAnsi="Wingdings" w:hint="default"/>
      </w:rPr>
    </w:lvl>
  </w:abstractNum>
  <w:abstractNum w:abstractNumId="128">
    <w:nsid w:val="3FF83C8E"/>
    <w:multiLevelType w:val="hybridMultilevel"/>
    <w:tmpl w:val="9B28B520"/>
    <w:lvl w:ilvl="0" w:tplc="3E26BD70">
      <w:start w:val="1"/>
      <w:numFmt w:val="bullet"/>
      <w:lvlText w:val=""/>
      <w:lvlJc w:val="left"/>
      <w:pPr>
        <w:tabs>
          <w:tab w:val="num" w:pos="720"/>
        </w:tabs>
        <w:ind w:left="720" w:hanging="360"/>
      </w:pPr>
      <w:rPr>
        <w:rFonts w:ascii="Symbol" w:hAnsi="Symbol" w:hint="default"/>
      </w:rPr>
    </w:lvl>
    <w:lvl w:ilvl="1" w:tplc="0882D710" w:tentative="1">
      <w:start w:val="1"/>
      <w:numFmt w:val="bullet"/>
      <w:lvlText w:val="o"/>
      <w:lvlJc w:val="left"/>
      <w:pPr>
        <w:tabs>
          <w:tab w:val="num" w:pos="1440"/>
        </w:tabs>
        <w:ind w:left="1440" w:hanging="360"/>
      </w:pPr>
      <w:rPr>
        <w:rFonts w:ascii="Courier New" w:hAnsi="Courier New" w:hint="default"/>
      </w:rPr>
    </w:lvl>
    <w:lvl w:ilvl="2" w:tplc="05B43BFA" w:tentative="1">
      <w:start w:val="1"/>
      <w:numFmt w:val="bullet"/>
      <w:lvlText w:val=""/>
      <w:lvlJc w:val="left"/>
      <w:pPr>
        <w:tabs>
          <w:tab w:val="num" w:pos="2160"/>
        </w:tabs>
        <w:ind w:left="2160" w:hanging="360"/>
      </w:pPr>
      <w:rPr>
        <w:rFonts w:ascii="Wingdings" w:hAnsi="Wingdings" w:hint="default"/>
      </w:rPr>
    </w:lvl>
    <w:lvl w:ilvl="3" w:tplc="67A21C38" w:tentative="1">
      <w:start w:val="1"/>
      <w:numFmt w:val="bullet"/>
      <w:lvlText w:val=""/>
      <w:lvlJc w:val="left"/>
      <w:pPr>
        <w:tabs>
          <w:tab w:val="num" w:pos="2880"/>
        </w:tabs>
        <w:ind w:left="2880" w:hanging="360"/>
      </w:pPr>
      <w:rPr>
        <w:rFonts w:ascii="Symbol" w:hAnsi="Symbol" w:hint="default"/>
      </w:rPr>
    </w:lvl>
    <w:lvl w:ilvl="4" w:tplc="1590A8BC" w:tentative="1">
      <w:start w:val="1"/>
      <w:numFmt w:val="bullet"/>
      <w:lvlText w:val="o"/>
      <w:lvlJc w:val="left"/>
      <w:pPr>
        <w:tabs>
          <w:tab w:val="num" w:pos="3600"/>
        </w:tabs>
        <w:ind w:left="3600" w:hanging="360"/>
      </w:pPr>
      <w:rPr>
        <w:rFonts w:ascii="Courier New" w:hAnsi="Courier New" w:hint="default"/>
      </w:rPr>
    </w:lvl>
    <w:lvl w:ilvl="5" w:tplc="BD282D54" w:tentative="1">
      <w:start w:val="1"/>
      <w:numFmt w:val="bullet"/>
      <w:lvlText w:val=""/>
      <w:lvlJc w:val="left"/>
      <w:pPr>
        <w:tabs>
          <w:tab w:val="num" w:pos="4320"/>
        </w:tabs>
        <w:ind w:left="4320" w:hanging="360"/>
      </w:pPr>
      <w:rPr>
        <w:rFonts w:ascii="Wingdings" w:hAnsi="Wingdings" w:hint="default"/>
      </w:rPr>
    </w:lvl>
    <w:lvl w:ilvl="6" w:tplc="7A20B070" w:tentative="1">
      <w:start w:val="1"/>
      <w:numFmt w:val="bullet"/>
      <w:lvlText w:val=""/>
      <w:lvlJc w:val="left"/>
      <w:pPr>
        <w:tabs>
          <w:tab w:val="num" w:pos="5040"/>
        </w:tabs>
        <w:ind w:left="5040" w:hanging="360"/>
      </w:pPr>
      <w:rPr>
        <w:rFonts w:ascii="Symbol" w:hAnsi="Symbol" w:hint="default"/>
      </w:rPr>
    </w:lvl>
    <w:lvl w:ilvl="7" w:tplc="36968714" w:tentative="1">
      <w:start w:val="1"/>
      <w:numFmt w:val="bullet"/>
      <w:lvlText w:val="o"/>
      <w:lvlJc w:val="left"/>
      <w:pPr>
        <w:tabs>
          <w:tab w:val="num" w:pos="5760"/>
        </w:tabs>
        <w:ind w:left="5760" w:hanging="360"/>
      </w:pPr>
      <w:rPr>
        <w:rFonts w:ascii="Courier New" w:hAnsi="Courier New" w:hint="default"/>
      </w:rPr>
    </w:lvl>
    <w:lvl w:ilvl="8" w:tplc="75B2CAB6" w:tentative="1">
      <w:start w:val="1"/>
      <w:numFmt w:val="bullet"/>
      <w:lvlText w:val=""/>
      <w:lvlJc w:val="left"/>
      <w:pPr>
        <w:tabs>
          <w:tab w:val="num" w:pos="6480"/>
        </w:tabs>
        <w:ind w:left="6480" w:hanging="360"/>
      </w:pPr>
      <w:rPr>
        <w:rFonts w:ascii="Wingdings" w:hAnsi="Wingdings" w:hint="default"/>
      </w:rPr>
    </w:lvl>
  </w:abstractNum>
  <w:abstractNum w:abstractNumId="129">
    <w:nsid w:val="40163DC4"/>
    <w:multiLevelType w:val="hybridMultilevel"/>
    <w:tmpl w:val="FEC47078"/>
    <w:lvl w:ilvl="0" w:tplc="8F948300">
      <w:start w:val="1"/>
      <w:numFmt w:val="bullet"/>
      <w:lvlText w:val=""/>
      <w:lvlJc w:val="left"/>
      <w:pPr>
        <w:tabs>
          <w:tab w:val="num" w:pos="720"/>
        </w:tabs>
        <w:ind w:left="720" w:hanging="360"/>
      </w:pPr>
      <w:rPr>
        <w:rFonts w:ascii="Symbol" w:hAnsi="Symbol" w:hint="default"/>
      </w:rPr>
    </w:lvl>
    <w:lvl w:ilvl="1" w:tplc="3866316A">
      <w:start w:val="1"/>
      <w:numFmt w:val="decimal"/>
      <w:lvlText w:val="%2."/>
      <w:lvlJc w:val="left"/>
      <w:pPr>
        <w:tabs>
          <w:tab w:val="num" w:pos="1440"/>
        </w:tabs>
        <w:ind w:left="1440" w:hanging="360"/>
      </w:pPr>
      <w:rPr>
        <w:rFonts w:hint="default"/>
      </w:rPr>
    </w:lvl>
    <w:lvl w:ilvl="2" w:tplc="334E85B0" w:tentative="1">
      <w:start w:val="1"/>
      <w:numFmt w:val="bullet"/>
      <w:lvlText w:val=""/>
      <w:lvlJc w:val="left"/>
      <w:pPr>
        <w:tabs>
          <w:tab w:val="num" w:pos="2160"/>
        </w:tabs>
        <w:ind w:left="2160" w:hanging="360"/>
      </w:pPr>
      <w:rPr>
        <w:rFonts w:ascii="Wingdings" w:hAnsi="Wingdings" w:hint="default"/>
      </w:rPr>
    </w:lvl>
    <w:lvl w:ilvl="3" w:tplc="371EF8A4" w:tentative="1">
      <w:start w:val="1"/>
      <w:numFmt w:val="bullet"/>
      <w:lvlText w:val=""/>
      <w:lvlJc w:val="left"/>
      <w:pPr>
        <w:tabs>
          <w:tab w:val="num" w:pos="2880"/>
        </w:tabs>
        <w:ind w:left="2880" w:hanging="360"/>
      </w:pPr>
      <w:rPr>
        <w:rFonts w:ascii="Symbol" w:hAnsi="Symbol" w:hint="default"/>
      </w:rPr>
    </w:lvl>
    <w:lvl w:ilvl="4" w:tplc="43A0AC0C" w:tentative="1">
      <w:start w:val="1"/>
      <w:numFmt w:val="bullet"/>
      <w:lvlText w:val="o"/>
      <w:lvlJc w:val="left"/>
      <w:pPr>
        <w:tabs>
          <w:tab w:val="num" w:pos="3600"/>
        </w:tabs>
        <w:ind w:left="3600" w:hanging="360"/>
      </w:pPr>
      <w:rPr>
        <w:rFonts w:ascii="Courier New" w:hAnsi="Courier New" w:cs="Courier New" w:hint="default"/>
      </w:rPr>
    </w:lvl>
    <w:lvl w:ilvl="5" w:tplc="F01C06C4" w:tentative="1">
      <w:start w:val="1"/>
      <w:numFmt w:val="bullet"/>
      <w:lvlText w:val=""/>
      <w:lvlJc w:val="left"/>
      <w:pPr>
        <w:tabs>
          <w:tab w:val="num" w:pos="4320"/>
        </w:tabs>
        <w:ind w:left="4320" w:hanging="360"/>
      </w:pPr>
      <w:rPr>
        <w:rFonts w:ascii="Wingdings" w:hAnsi="Wingdings" w:hint="default"/>
      </w:rPr>
    </w:lvl>
    <w:lvl w:ilvl="6" w:tplc="F8E04B5A" w:tentative="1">
      <w:start w:val="1"/>
      <w:numFmt w:val="bullet"/>
      <w:lvlText w:val=""/>
      <w:lvlJc w:val="left"/>
      <w:pPr>
        <w:tabs>
          <w:tab w:val="num" w:pos="5040"/>
        </w:tabs>
        <w:ind w:left="5040" w:hanging="360"/>
      </w:pPr>
      <w:rPr>
        <w:rFonts w:ascii="Symbol" w:hAnsi="Symbol" w:hint="default"/>
      </w:rPr>
    </w:lvl>
    <w:lvl w:ilvl="7" w:tplc="5478ED4C" w:tentative="1">
      <w:start w:val="1"/>
      <w:numFmt w:val="bullet"/>
      <w:lvlText w:val="o"/>
      <w:lvlJc w:val="left"/>
      <w:pPr>
        <w:tabs>
          <w:tab w:val="num" w:pos="5760"/>
        </w:tabs>
        <w:ind w:left="5760" w:hanging="360"/>
      </w:pPr>
      <w:rPr>
        <w:rFonts w:ascii="Courier New" w:hAnsi="Courier New" w:cs="Courier New" w:hint="default"/>
      </w:rPr>
    </w:lvl>
    <w:lvl w:ilvl="8" w:tplc="0296936E" w:tentative="1">
      <w:start w:val="1"/>
      <w:numFmt w:val="bullet"/>
      <w:lvlText w:val=""/>
      <w:lvlJc w:val="left"/>
      <w:pPr>
        <w:tabs>
          <w:tab w:val="num" w:pos="6480"/>
        </w:tabs>
        <w:ind w:left="6480" w:hanging="360"/>
      </w:pPr>
      <w:rPr>
        <w:rFonts w:ascii="Wingdings" w:hAnsi="Wingdings" w:hint="default"/>
      </w:rPr>
    </w:lvl>
  </w:abstractNum>
  <w:abstractNum w:abstractNumId="130">
    <w:nsid w:val="40246277"/>
    <w:multiLevelType w:val="hybridMultilevel"/>
    <w:tmpl w:val="1512A9B2"/>
    <w:lvl w:ilvl="0" w:tplc="1A64C13A">
      <w:start w:val="1"/>
      <w:numFmt w:val="bullet"/>
      <w:lvlText w:val=""/>
      <w:lvlJc w:val="left"/>
      <w:pPr>
        <w:tabs>
          <w:tab w:val="num" w:pos="720"/>
        </w:tabs>
        <w:ind w:left="720" w:hanging="360"/>
      </w:pPr>
      <w:rPr>
        <w:rFonts w:ascii="Wingdings" w:hAnsi="Wingdings" w:hint="default"/>
      </w:rPr>
    </w:lvl>
    <w:lvl w:ilvl="1" w:tplc="41A00D6A">
      <w:start w:val="1"/>
      <w:numFmt w:val="bullet"/>
      <w:lvlText w:val="o"/>
      <w:lvlJc w:val="left"/>
      <w:pPr>
        <w:tabs>
          <w:tab w:val="num" w:pos="1440"/>
        </w:tabs>
        <w:ind w:left="1440" w:hanging="360"/>
      </w:pPr>
      <w:rPr>
        <w:rFonts w:ascii="Courier New" w:hAnsi="Courier New" w:hint="default"/>
      </w:rPr>
    </w:lvl>
    <w:lvl w:ilvl="2" w:tplc="E3FE4736">
      <w:start w:val="1"/>
      <w:numFmt w:val="bullet"/>
      <w:lvlText w:val=""/>
      <w:lvlJc w:val="left"/>
      <w:pPr>
        <w:tabs>
          <w:tab w:val="num" w:pos="2160"/>
        </w:tabs>
        <w:ind w:left="2160" w:hanging="360"/>
      </w:pPr>
      <w:rPr>
        <w:rFonts w:ascii="Wingdings" w:hAnsi="Wingdings" w:hint="default"/>
      </w:rPr>
    </w:lvl>
    <w:lvl w:ilvl="3" w:tplc="51E2B836" w:tentative="1">
      <w:start w:val="1"/>
      <w:numFmt w:val="bullet"/>
      <w:lvlText w:val=""/>
      <w:lvlJc w:val="left"/>
      <w:pPr>
        <w:tabs>
          <w:tab w:val="num" w:pos="2880"/>
        </w:tabs>
        <w:ind w:left="2880" w:hanging="360"/>
      </w:pPr>
      <w:rPr>
        <w:rFonts w:ascii="Symbol" w:hAnsi="Symbol" w:hint="default"/>
      </w:rPr>
    </w:lvl>
    <w:lvl w:ilvl="4" w:tplc="86F62686" w:tentative="1">
      <w:start w:val="1"/>
      <w:numFmt w:val="bullet"/>
      <w:lvlText w:val="o"/>
      <w:lvlJc w:val="left"/>
      <w:pPr>
        <w:tabs>
          <w:tab w:val="num" w:pos="3600"/>
        </w:tabs>
        <w:ind w:left="3600" w:hanging="360"/>
      </w:pPr>
      <w:rPr>
        <w:rFonts w:ascii="Courier New" w:hAnsi="Courier New" w:hint="default"/>
      </w:rPr>
    </w:lvl>
    <w:lvl w:ilvl="5" w:tplc="48CAFC58" w:tentative="1">
      <w:start w:val="1"/>
      <w:numFmt w:val="bullet"/>
      <w:lvlText w:val=""/>
      <w:lvlJc w:val="left"/>
      <w:pPr>
        <w:tabs>
          <w:tab w:val="num" w:pos="4320"/>
        </w:tabs>
        <w:ind w:left="4320" w:hanging="360"/>
      </w:pPr>
      <w:rPr>
        <w:rFonts w:ascii="Wingdings" w:hAnsi="Wingdings" w:hint="default"/>
      </w:rPr>
    </w:lvl>
    <w:lvl w:ilvl="6" w:tplc="81BA421C" w:tentative="1">
      <w:start w:val="1"/>
      <w:numFmt w:val="bullet"/>
      <w:lvlText w:val=""/>
      <w:lvlJc w:val="left"/>
      <w:pPr>
        <w:tabs>
          <w:tab w:val="num" w:pos="5040"/>
        </w:tabs>
        <w:ind w:left="5040" w:hanging="360"/>
      </w:pPr>
      <w:rPr>
        <w:rFonts w:ascii="Symbol" w:hAnsi="Symbol" w:hint="default"/>
      </w:rPr>
    </w:lvl>
    <w:lvl w:ilvl="7" w:tplc="86A84100" w:tentative="1">
      <w:start w:val="1"/>
      <w:numFmt w:val="bullet"/>
      <w:lvlText w:val="o"/>
      <w:lvlJc w:val="left"/>
      <w:pPr>
        <w:tabs>
          <w:tab w:val="num" w:pos="5760"/>
        </w:tabs>
        <w:ind w:left="5760" w:hanging="360"/>
      </w:pPr>
      <w:rPr>
        <w:rFonts w:ascii="Courier New" w:hAnsi="Courier New" w:hint="default"/>
      </w:rPr>
    </w:lvl>
    <w:lvl w:ilvl="8" w:tplc="1C0C455E" w:tentative="1">
      <w:start w:val="1"/>
      <w:numFmt w:val="bullet"/>
      <w:lvlText w:val=""/>
      <w:lvlJc w:val="left"/>
      <w:pPr>
        <w:tabs>
          <w:tab w:val="num" w:pos="6480"/>
        </w:tabs>
        <w:ind w:left="6480" w:hanging="360"/>
      </w:pPr>
      <w:rPr>
        <w:rFonts w:ascii="Wingdings" w:hAnsi="Wingdings" w:hint="default"/>
      </w:rPr>
    </w:lvl>
  </w:abstractNum>
  <w:abstractNum w:abstractNumId="131">
    <w:nsid w:val="40467344"/>
    <w:multiLevelType w:val="hybridMultilevel"/>
    <w:tmpl w:val="2A7C40CE"/>
    <w:lvl w:ilvl="0" w:tplc="44C21172">
      <w:start w:val="1"/>
      <w:numFmt w:val="bullet"/>
      <w:lvlText w:val=""/>
      <w:lvlJc w:val="left"/>
      <w:pPr>
        <w:tabs>
          <w:tab w:val="num" w:pos="720"/>
        </w:tabs>
        <w:ind w:left="720" w:hanging="360"/>
      </w:pPr>
      <w:rPr>
        <w:rFonts w:ascii="Wingdings" w:hAnsi="Wingdings" w:hint="default"/>
        <w:sz w:val="16"/>
      </w:rPr>
    </w:lvl>
    <w:lvl w:ilvl="1" w:tplc="9B34BF26">
      <w:start w:val="1"/>
      <w:numFmt w:val="bullet"/>
      <w:lvlText w:val=""/>
      <w:lvlJc w:val="left"/>
      <w:pPr>
        <w:tabs>
          <w:tab w:val="num" w:pos="1440"/>
        </w:tabs>
        <w:ind w:left="1440" w:hanging="360"/>
      </w:pPr>
      <w:rPr>
        <w:rFonts w:ascii="Wingdings" w:hAnsi="Wingdings" w:hint="default"/>
      </w:rPr>
    </w:lvl>
    <w:lvl w:ilvl="2" w:tplc="9CD87E92">
      <w:start w:val="1"/>
      <w:numFmt w:val="bullet"/>
      <w:lvlText w:val=""/>
      <w:lvlJc w:val="left"/>
      <w:pPr>
        <w:tabs>
          <w:tab w:val="num" w:pos="2420"/>
        </w:tabs>
        <w:ind w:left="2420" w:hanging="360"/>
      </w:pPr>
      <w:rPr>
        <w:rFonts w:ascii="Wingdings" w:hAnsi="Wingdings" w:hint="default"/>
      </w:rPr>
    </w:lvl>
    <w:lvl w:ilvl="3" w:tplc="31DAD174" w:tentative="1">
      <w:start w:val="1"/>
      <w:numFmt w:val="decimal"/>
      <w:lvlText w:val="%4."/>
      <w:lvlJc w:val="left"/>
      <w:pPr>
        <w:tabs>
          <w:tab w:val="num" w:pos="2880"/>
        </w:tabs>
        <w:ind w:left="2880" w:hanging="360"/>
      </w:pPr>
    </w:lvl>
    <w:lvl w:ilvl="4" w:tplc="09F0A410" w:tentative="1">
      <w:start w:val="1"/>
      <w:numFmt w:val="lowerLetter"/>
      <w:lvlText w:val="%5."/>
      <w:lvlJc w:val="left"/>
      <w:pPr>
        <w:tabs>
          <w:tab w:val="num" w:pos="3600"/>
        </w:tabs>
        <w:ind w:left="3600" w:hanging="360"/>
      </w:pPr>
    </w:lvl>
    <w:lvl w:ilvl="5" w:tplc="835AA386" w:tentative="1">
      <w:start w:val="1"/>
      <w:numFmt w:val="lowerRoman"/>
      <w:lvlText w:val="%6."/>
      <w:lvlJc w:val="right"/>
      <w:pPr>
        <w:tabs>
          <w:tab w:val="num" w:pos="4320"/>
        </w:tabs>
        <w:ind w:left="4320" w:hanging="180"/>
      </w:pPr>
    </w:lvl>
    <w:lvl w:ilvl="6" w:tplc="E88618AE" w:tentative="1">
      <w:start w:val="1"/>
      <w:numFmt w:val="decimal"/>
      <w:lvlText w:val="%7."/>
      <w:lvlJc w:val="left"/>
      <w:pPr>
        <w:tabs>
          <w:tab w:val="num" w:pos="5040"/>
        </w:tabs>
        <w:ind w:left="5040" w:hanging="360"/>
      </w:pPr>
    </w:lvl>
    <w:lvl w:ilvl="7" w:tplc="0DB088A6" w:tentative="1">
      <w:start w:val="1"/>
      <w:numFmt w:val="lowerLetter"/>
      <w:lvlText w:val="%8."/>
      <w:lvlJc w:val="left"/>
      <w:pPr>
        <w:tabs>
          <w:tab w:val="num" w:pos="5760"/>
        </w:tabs>
        <w:ind w:left="5760" w:hanging="360"/>
      </w:pPr>
    </w:lvl>
    <w:lvl w:ilvl="8" w:tplc="D20A7BC8" w:tentative="1">
      <w:start w:val="1"/>
      <w:numFmt w:val="lowerRoman"/>
      <w:lvlText w:val="%9."/>
      <w:lvlJc w:val="right"/>
      <w:pPr>
        <w:tabs>
          <w:tab w:val="num" w:pos="6480"/>
        </w:tabs>
        <w:ind w:left="6480" w:hanging="180"/>
      </w:pPr>
    </w:lvl>
  </w:abstractNum>
  <w:abstractNum w:abstractNumId="132">
    <w:nsid w:val="40693F0B"/>
    <w:multiLevelType w:val="hybridMultilevel"/>
    <w:tmpl w:val="83AE28AC"/>
    <w:lvl w:ilvl="0" w:tplc="0ABE7F80">
      <w:start w:val="1"/>
      <w:numFmt w:val="bullet"/>
      <w:lvlText w:val=""/>
      <w:lvlJc w:val="left"/>
      <w:pPr>
        <w:tabs>
          <w:tab w:val="num" w:pos="720"/>
        </w:tabs>
        <w:ind w:left="720" w:hanging="360"/>
      </w:pPr>
      <w:rPr>
        <w:rFonts w:ascii="Symbol" w:hAnsi="Symbol" w:hint="default"/>
      </w:rPr>
    </w:lvl>
    <w:lvl w:ilvl="1" w:tplc="D87C88F8">
      <w:start w:val="1"/>
      <w:numFmt w:val="decimal"/>
      <w:lvlText w:val="%2."/>
      <w:lvlJc w:val="left"/>
      <w:pPr>
        <w:tabs>
          <w:tab w:val="num" w:pos="1440"/>
        </w:tabs>
        <w:ind w:left="1440" w:hanging="360"/>
      </w:pPr>
      <w:rPr>
        <w:rFonts w:hint="default"/>
      </w:rPr>
    </w:lvl>
    <w:lvl w:ilvl="2" w:tplc="F35A83A4" w:tentative="1">
      <w:start w:val="1"/>
      <w:numFmt w:val="bullet"/>
      <w:lvlText w:val=""/>
      <w:lvlJc w:val="left"/>
      <w:pPr>
        <w:tabs>
          <w:tab w:val="num" w:pos="2160"/>
        </w:tabs>
        <w:ind w:left="2160" w:hanging="360"/>
      </w:pPr>
      <w:rPr>
        <w:rFonts w:ascii="Wingdings" w:hAnsi="Wingdings" w:hint="default"/>
      </w:rPr>
    </w:lvl>
    <w:lvl w:ilvl="3" w:tplc="8FC4E5BA" w:tentative="1">
      <w:start w:val="1"/>
      <w:numFmt w:val="bullet"/>
      <w:lvlText w:val=""/>
      <w:lvlJc w:val="left"/>
      <w:pPr>
        <w:tabs>
          <w:tab w:val="num" w:pos="2880"/>
        </w:tabs>
        <w:ind w:left="2880" w:hanging="360"/>
      </w:pPr>
      <w:rPr>
        <w:rFonts w:ascii="Symbol" w:hAnsi="Symbol" w:hint="default"/>
      </w:rPr>
    </w:lvl>
    <w:lvl w:ilvl="4" w:tplc="8E96A032" w:tentative="1">
      <w:start w:val="1"/>
      <w:numFmt w:val="bullet"/>
      <w:lvlText w:val="o"/>
      <w:lvlJc w:val="left"/>
      <w:pPr>
        <w:tabs>
          <w:tab w:val="num" w:pos="3600"/>
        </w:tabs>
        <w:ind w:left="3600" w:hanging="360"/>
      </w:pPr>
      <w:rPr>
        <w:rFonts w:ascii="Courier New" w:hAnsi="Courier New" w:cs="Courier New" w:hint="default"/>
      </w:rPr>
    </w:lvl>
    <w:lvl w:ilvl="5" w:tplc="4BFC709A" w:tentative="1">
      <w:start w:val="1"/>
      <w:numFmt w:val="bullet"/>
      <w:lvlText w:val=""/>
      <w:lvlJc w:val="left"/>
      <w:pPr>
        <w:tabs>
          <w:tab w:val="num" w:pos="4320"/>
        </w:tabs>
        <w:ind w:left="4320" w:hanging="360"/>
      </w:pPr>
      <w:rPr>
        <w:rFonts w:ascii="Wingdings" w:hAnsi="Wingdings" w:hint="default"/>
      </w:rPr>
    </w:lvl>
    <w:lvl w:ilvl="6" w:tplc="4CA8595A" w:tentative="1">
      <w:start w:val="1"/>
      <w:numFmt w:val="bullet"/>
      <w:lvlText w:val=""/>
      <w:lvlJc w:val="left"/>
      <w:pPr>
        <w:tabs>
          <w:tab w:val="num" w:pos="5040"/>
        </w:tabs>
        <w:ind w:left="5040" w:hanging="360"/>
      </w:pPr>
      <w:rPr>
        <w:rFonts w:ascii="Symbol" w:hAnsi="Symbol" w:hint="default"/>
      </w:rPr>
    </w:lvl>
    <w:lvl w:ilvl="7" w:tplc="30C09D88" w:tentative="1">
      <w:start w:val="1"/>
      <w:numFmt w:val="bullet"/>
      <w:lvlText w:val="o"/>
      <w:lvlJc w:val="left"/>
      <w:pPr>
        <w:tabs>
          <w:tab w:val="num" w:pos="5760"/>
        </w:tabs>
        <w:ind w:left="5760" w:hanging="360"/>
      </w:pPr>
      <w:rPr>
        <w:rFonts w:ascii="Courier New" w:hAnsi="Courier New" w:cs="Courier New" w:hint="default"/>
      </w:rPr>
    </w:lvl>
    <w:lvl w:ilvl="8" w:tplc="FCC6DBF6" w:tentative="1">
      <w:start w:val="1"/>
      <w:numFmt w:val="bullet"/>
      <w:lvlText w:val=""/>
      <w:lvlJc w:val="left"/>
      <w:pPr>
        <w:tabs>
          <w:tab w:val="num" w:pos="6480"/>
        </w:tabs>
        <w:ind w:left="6480" w:hanging="360"/>
      </w:pPr>
      <w:rPr>
        <w:rFonts w:ascii="Wingdings" w:hAnsi="Wingdings" w:hint="default"/>
      </w:rPr>
    </w:lvl>
  </w:abstractNum>
  <w:abstractNum w:abstractNumId="133">
    <w:nsid w:val="40C05359"/>
    <w:multiLevelType w:val="hybridMultilevel"/>
    <w:tmpl w:val="6D7CB9E0"/>
    <w:lvl w:ilvl="0" w:tplc="1BC24008">
      <w:start w:val="1"/>
      <w:numFmt w:val="decimal"/>
      <w:lvlText w:val="%1."/>
      <w:lvlJc w:val="left"/>
      <w:pPr>
        <w:tabs>
          <w:tab w:val="num" w:pos="720"/>
        </w:tabs>
        <w:ind w:left="720" w:hanging="360"/>
      </w:pPr>
    </w:lvl>
    <w:lvl w:ilvl="1" w:tplc="F4CE06EA" w:tentative="1">
      <w:start w:val="1"/>
      <w:numFmt w:val="lowerLetter"/>
      <w:lvlText w:val="%2."/>
      <w:lvlJc w:val="left"/>
      <w:pPr>
        <w:tabs>
          <w:tab w:val="num" w:pos="1440"/>
        </w:tabs>
        <w:ind w:left="1440" w:hanging="360"/>
      </w:pPr>
    </w:lvl>
    <w:lvl w:ilvl="2" w:tplc="BD307B8E" w:tentative="1">
      <w:start w:val="1"/>
      <w:numFmt w:val="lowerRoman"/>
      <w:lvlText w:val="%3."/>
      <w:lvlJc w:val="right"/>
      <w:pPr>
        <w:tabs>
          <w:tab w:val="num" w:pos="2160"/>
        </w:tabs>
        <w:ind w:left="2160" w:hanging="180"/>
      </w:pPr>
    </w:lvl>
    <w:lvl w:ilvl="3" w:tplc="99D2AAE0" w:tentative="1">
      <w:start w:val="1"/>
      <w:numFmt w:val="decimal"/>
      <w:lvlText w:val="%4."/>
      <w:lvlJc w:val="left"/>
      <w:pPr>
        <w:tabs>
          <w:tab w:val="num" w:pos="2880"/>
        </w:tabs>
        <w:ind w:left="2880" w:hanging="360"/>
      </w:pPr>
    </w:lvl>
    <w:lvl w:ilvl="4" w:tplc="CB2A9E6C" w:tentative="1">
      <w:start w:val="1"/>
      <w:numFmt w:val="lowerLetter"/>
      <w:lvlText w:val="%5."/>
      <w:lvlJc w:val="left"/>
      <w:pPr>
        <w:tabs>
          <w:tab w:val="num" w:pos="3600"/>
        </w:tabs>
        <w:ind w:left="3600" w:hanging="360"/>
      </w:pPr>
    </w:lvl>
    <w:lvl w:ilvl="5" w:tplc="1E0E4030" w:tentative="1">
      <w:start w:val="1"/>
      <w:numFmt w:val="lowerRoman"/>
      <w:lvlText w:val="%6."/>
      <w:lvlJc w:val="right"/>
      <w:pPr>
        <w:tabs>
          <w:tab w:val="num" w:pos="4320"/>
        </w:tabs>
        <w:ind w:left="4320" w:hanging="180"/>
      </w:pPr>
    </w:lvl>
    <w:lvl w:ilvl="6" w:tplc="F6501884" w:tentative="1">
      <w:start w:val="1"/>
      <w:numFmt w:val="decimal"/>
      <w:lvlText w:val="%7."/>
      <w:lvlJc w:val="left"/>
      <w:pPr>
        <w:tabs>
          <w:tab w:val="num" w:pos="5040"/>
        </w:tabs>
        <w:ind w:left="5040" w:hanging="360"/>
      </w:pPr>
    </w:lvl>
    <w:lvl w:ilvl="7" w:tplc="E4A2C97A" w:tentative="1">
      <w:start w:val="1"/>
      <w:numFmt w:val="lowerLetter"/>
      <w:lvlText w:val="%8."/>
      <w:lvlJc w:val="left"/>
      <w:pPr>
        <w:tabs>
          <w:tab w:val="num" w:pos="5760"/>
        </w:tabs>
        <w:ind w:left="5760" w:hanging="360"/>
      </w:pPr>
    </w:lvl>
    <w:lvl w:ilvl="8" w:tplc="F7D437C4" w:tentative="1">
      <w:start w:val="1"/>
      <w:numFmt w:val="lowerRoman"/>
      <w:lvlText w:val="%9."/>
      <w:lvlJc w:val="right"/>
      <w:pPr>
        <w:tabs>
          <w:tab w:val="num" w:pos="6480"/>
        </w:tabs>
        <w:ind w:left="6480" w:hanging="180"/>
      </w:pPr>
    </w:lvl>
  </w:abstractNum>
  <w:abstractNum w:abstractNumId="134">
    <w:nsid w:val="420A4AED"/>
    <w:multiLevelType w:val="hybridMultilevel"/>
    <w:tmpl w:val="AE187942"/>
    <w:lvl w:ilvl="0" w:tplc="619642BC">
      <w:start w:val="1"/>
      <w:numFmt w:val="bullet"/>
      <w:lvlText w:val=""/>
      <w:lvlJc w:val="left"/>
      <w:pPr>
        <w:tabs>
          <w:tab w:val="num" w:pos="1260"/>
        </w:tabs>
        <w:ind w:left="1260" w:hanging="360"/>
      </w:pPr>
      <w:rPr>
        <w:rFonts w:ascii="Symbol" w:hAnsi="Symbol" w:hint="default"/>
      </w:rPr>
    </w:lvl>
    <w:lvl w:ilvl="1" w:tplc="AB7668A4">
      <w:start w:val="1"/>
      <w:numFmt w:val="decimal"/>
      <w:lvlText w:val="%2."/>
      <w:lvlJc w:val="left"/>
      <w:pPr>
        <w:tabs>
          <w:tab w:val="num" w:pos="1980"/>
        </w:tabs>
        <w:ind w:left="1980" w:hanging="360"/>
      </w:pPr>
      <w:rPr>
        <w:rFonts w:hint="default"/>
      </w:rPr>
    </w:lvl>
    <w:lvl w:ilvl="2" w:tplc="CD2CA4F8">
      <w:start w:val="1"/>
      <w:numFmt w:val="bullet"/>
      <w:lvlText w:val=""/>
      <w:lvlJc w:val="left"/>
      <w:pPr>
        <w:tabs>
          <w:tab w:val="num" w:pos="2700"/>
        </w:tabs>
        <w:ind w:left="2700" w:hanging="360"/>
      </w:pPr>
      <w:rPr>
        <w:rFonts w:ascii="Symbol" w:hAnsi="Symbol" w:hint="default"/>
      </w:rPr>
    </w:lvl>
    <w:lvl w:ilvl="3" w:tplc="57A84824" w:tentative="1">
      <w:start w:val="1"/>
      <w:numFmt w:val="bullet"/>
      <w:lvlText w:val=""/>
      <w:lvlJc w:val="left"/>
      <w:pPr>
        <w:tabs>
          <w:tab w:val="num" w:pos="3420"/>
        </w:tabs>
        <w:ind w:left="3420" w:hanging="360"/>
      </w:pPr>
      <w:rPr>
        <w:rFonts w:ascii="Symbol" w:hAnsi="Symbol" w:hint="default"/>
      </w:rPr>
    </w:lvl>
    <w:lvl w:ilvl="4" w:tplc="DA50CDC8" w:tentative="1">
      <w:start w:val="1"/>
      <w:numFmt w:val="bullet"/>
      <w:lvlText w:val="o"/>
      <w:lvlJc w:val="left"/>
      <w:pPr>
        <w:tabs>
          <w:tab w:val="num" w:pos="4140"/>
        </w:tabs>
        <w:ind w:left="4140" w:hanging="360"/>
      </w:pPr>
      <w:rPr>
        <w:rFonts w:ascii="Courier New" w:hAnsi="Courier New" w:cs="Courier New" w:hint="default"/>
      </w:rPr>
    </w:lvl>
    <w:lvl w:ilvl="5" w:tplc="0E58BF54" w:tentative="1">
      <w:start w:val="1"/>
      <w:numFmt w:val="bullet"/>
      <w:lvlText w:val=""/>
      <w:lvlJc w:val="left"/>
      <w:pPr>
        <w:tabs>
          <w:tab w:val="num" w:pos="4860"/>
        </w:tabs>
        <w:ind w:left="4860" w:hanging="360"/>
      </w:pPr>
      <w:rPr>
        <w:rFonts w:ascii="Wingdings" w:hAnsi="Wingdings" w:hint="default"/>
      </w:rPr>
    </w:lvl>
    <w:lvl w:ilvl="6" w:tplc="A6EE7838" w:tentative="1">
      <w:start w:val="1"/>
      <w:numFmt w:val="bullet"/>
      <w:lvlText w:val=""/>
      <w:lvlJc w:val="left"/>
      <w:pPr>
        <w:tabs>
          <w:tab w:val="num" w:pos="5580"/>
        </w:tabs>
        <w:ind w:left="5580" w:hanging="360"/>
      </w:pPr>
      <w:rPr>
        <w:rFonts w:ascii="Symbol" w:hAnsi="Symbol" w:hint="default"/>
      </w:rPr>
    </w:lvl>
    <w:lvl w:ilvl="7" w:tplc="703A03A8" w:tentative="1">
      <w:start w:val="1"/>
      <w:numFmt w:val="bullet"/>
      <w:lvlText w:val="o"/>
      <w:lvlJc w:val="left"/>
      <w:pPr>
        <w:tabs>
          <w:tab w:val="num" w:pos="6300"/>
        </w:tabs>
        <w:ind w:left="6300" w:hanging="360"/>
      </w:pPr>
      <w:rPr>
        <w:rFonts w:ascii="Courier New" w:hAnsi="Courier New" w:cs="Courier New" w:hint="default"/>
      </w:rPr>
    </w:lvl>
    <w:lvl w:ilvl="8" w:tplc="C6F41B72" w:tentative="1">
      <w:start w:val="1"/>
      <w:numFmt w:val="bullet"/>
      <w:lvlText w:val=""/>
      <w:lvlJc w:val="left"/>
      <w:pPr>
        <w:tabs>
          <w:tab w:val="num" w:pos="7020"/>
        </w:tabs>
        <w:ind w:left="7020" w:hanging="360"/>
      </w:pPr>
      <w:rPr>
        <w:rFonts w:ascii="Wingdings" w:hAnsi="Wingdings" w:hint="default"/>
      </w:rPr>
    </w:lvl>
  </w:abstractNum>
  <w:abstractNum w:abstractNumId="135">
    <w:nsid w:val="42101CF9"/>
    <w:multiLevelType w:val="hybridMultilevel"/>
    <w:tmpl w:val="844A7508"/>
    <w:lvl w:ilvl="0" w:tplc="6252530C">
      <w:start w:val="1"/>
      <w:numFmt w:val="decimal"/>
      <w:lvlText w:val="%1."/>
      <w:lvlJc w:val="left"/>
      <w:pPr>
        <w:tabs>
          <w:tab w:val="num" w:pos="1260"/>
        </w:tabs>
        <w:ind w:left="1260" w:hanging="360"/>
      </w:pPr>
    </w:lvl>
    <w:lvl w:ilvl="1" w:tplc="46CC6206" w:tentative="1">
      <w:start w:val="1"/>
      <w:numFmt w:val="lowerLetter"/>
      <w:lvlText w:val="%2."/>
      <w:lvlJc w:val="left"/>
      <w:pPr>
        <w:tabs>
          <w:tab w:val="num" w:pos="1980"/>
        </w:tabs>
        <w:ind w:left="1980" w:hanging="360"/>
      </w:pPr>
    </w:lvl>
    <w:lvl w:ilvl="2" w:tplc="0DB8CFBE" w:tentative="1">
      <w:start w:val="1"/>
      <w:numFmt w:val="lowerRoman"/>
      <w:lvlText w:val="%3."/>
      <w:lvlJc w:val="right"/>
      <w:pPr>
        <w:tabs>
          <w:tab w:val="num" w:pos="2700"/>
        </w:tabs>
        <w:ind w:left="2700" w:hanging="180"/>
      </w:pPr>
    </w:lvl>
    <w:lvl w:ilvl="3" w:tplc="27069BC8" w:tentative="1">
      <w:start w:val="1"/>
      <w:numFmt w:val="decimal"/>
      <w:lvlText w:val="%4."/>
      <w:lvlJc w:val="left"/>
      <w:pPr>
        <w:tabs>
          <w:tab w:val="num" w:pos="3420"/>
        </w:tabs>
        <w:ind w:left="3420" w:hanging="360"/>
      </w:pPr>
    </w:lvl>
    <w:lvl w:ilvl="4" w:tplc="E04675D4" w:tentative="1">
      <w:start w:val="1"/>
      <w:numFmt w:val="lowerLetter"/>
      <w:lvlText w:val="%5."/>
      <w:lvlJc w:val="left"/>
      <w:pPr>
        <w:tabs>
          <w:tab w:val="num" w:pos="4140"/>
        </w:tabs>
        <w:ind w:left="4140" w:hanging="360"/>
      </w:pPr>
    </w:lvl>
    <w:lvl w:ilvl="5" w:tplc="A09ACF40" w:tentative="1">
      <w:start w:val="1"/>
      <w:numFmt w:val="lowerRoman"/>
      <w:lvlText w:val="%6."/>
      <w:lvlJc w:val="right"/>
      <w:pPr>
        <w:tabs>
          <w:tab w:val="num" w:pos="4860"/>
        </w:tabs>
        <w:ind w:left="4860" w:hanging="180"/>
      </w:pPr>
    </w:lvl>
    <w:lvl w:ilvl="6" w:tplc="6EAC2944" w:tentative="1">
      <w:start w:val="1"/>
      <w:numFmt w:val="decimal"/>
      <w:lvlText w:val="%7."/>
      <w:lvlJc w:val="left"/>
      <w:pPr>
        <w:tabs>
          <w:tab w:val="num" w:pos="5580"/>
        </w:tabs>
        <w:ind w:left="5580" w:hanging="360"/>
      </w:pPr>
    </w:lvl>
    <w:lvl w:ilvl="7" w:tplc="8D3CA854" w:tentative="1">
      <w:start w:val="1"/>
      <w:numFmt w:val="lowerLetter"/>
      <w:lvlText w:val="%8."/>
      <w:lvlJc w:val="left"/>
      <w:pPr>
        <w:tabs>
          <w:tab w:val="num" w:pos="6300"/>
        </w:tabs>
        <w:ind w:left="6300" w:hanging="360"/>
      </w:pPr>
    </w:lvl>
    <w:lvl w:ilvl="8" w:tplc="2654D468" w:tentative="1">
      <w:start w:val="1"/>
      <w:numFmt w:val="lowerRoman"/>
      <w:lvlText w:val="%9."/>
      <w:lvlJc w:val="right"/>
      <w:pPr>
        <w:tabs>
          <w:tab w:val="num" w:pos="7020"/>
        </w:tabs>
        <w:ind w:left="7020" w:hanging="180"/>
      </w:pPr>
    </w:lvl>
  </w:abstractNum>
  <w:abstractNum w:abstractNumId="136">
    <w:nsid w:val="425E5440"/>
    <w:multiLevelType w:val="hybridMultilevel"/>
    <w:tmpl w:val="A2CCE7EE"/>
    <w:lvl w:ilvl="0" w:tplc="32D22DE2">
      <w:start w:val="1"/>
      <w:numFmt w:val="decimal"/>
      <w:lvlText w:val="%1."/>
      <w:lvlJc w:val="left"/>
      <w:pPr>
        <w:tabs>
          <w:tab w:val="num" w:pos="720"/>
        </w:tabs>
        <w:ind w:left="720" w:hanging="360"/>
      </w:pPr>
    </w:lvl>
    <w:lvl w:ilvl="1" w:tplc="AB3E0B10">
      <w:start w:val="1"/>
      <w:numFmt w:val="bullet"/>
      <w:lvlText w:val=""/>
      <w:lvlJc w:val="left"/>
      <w:pPr>
        <w:tabs>
          <w:tab w:val="num" w:pos="1440"/>
        </w:tabs>
        <w:ind w:left="1440" w:hanging="360"/>
      </w:pPr>
      <w:rPr>
        <w:rFonts w:ascii="Symbol" w:hAnsi="Symbol" w:hint="default"/>
      </w:rPr>
    </w:lvl>
    <w:lvl w:ilvl="2" w:tplc="BCD4B74A">
      <w:start w:val="1"/>
      <w:numFmt w:val="decimal"/>
      <w:lvlText w:val="%3."/>
      <w:lvlJc w:val="left"/>
      <w:pPr>
        <w:tabs>
          <w:tab w:val="num" w:pos="2340"/>
        </w:tabs>
        <w:ind w:left="2340" w:hanging="360"/>
      </w:pPr>
    </w:lvl>
    <w:lvl w:ilvl="3" w:tplc="4800B5BA" w:tentative="1">
      <w:start w:val="1"/>
      <w:numFmt w:val="decimal"/>
      <w:lvlText w:val="%4."/>
      <w:lvlJc w:val="left"/>
      <w:pPr>
        <w:tabs>
          <w:tab w:val="num" w:pos="2880"/>
        </w:tabs>
        <w:ind w:left="2880" w:hanging="360"/>
      </w:pPr>
    </w:lvl>
    <w:lvl w:ilvl="4" w:tplc="3ECEC1D0" w:tentative="1">
      <w:start w:val="1"/>
      <w:numFmt w:val="lowerLetter"/>
      <w:lvlText w:val="%5."/>
      <w:lvlJc w:val="left"/>
      <w:pPr>
        <w:tabs>
          <w:tab w:val="num" w:pos="3600"/>
        </w:tabs>
        <w:ind w:left="3600" w:hanging="360"/>
      </w:pPr>
    </w:lvl>
    <w:lvl w:ilvl="5" w:tplc="F73C431E" w:tentative="1">
      <w:start w:val="1"/>
      <w:numFmt w:val="lowerRoman"/>
      <w:lvlText w:val="%6."/>
      <w:lvlJc w:val="right"/>
      <w:pPr>
        <w:tabs>
          <w:tab w:val="num" w:pos="4320"/>
        </w:tabs>
        <w:ind w:left="4320" w:hanging="180"/>
      </w:pPr>
    </w:lvl>
    <w:lvl w:ilvl="6" w:tplc="49F47154" w:tentative="1">
      <w:start w:val="1"/>
      <w:numFmt w:val="decimal"/>
      <w:lvlText w:val="%7."/>
      <w:lvlJc w:val="left"/>
      <w:pPr>
        <w:tabs>
          <w:tab w:val="num" w:pos="5040"/>
        </w:tabs>
        <w:ind w:left="5040" w:hanging="360"/>
      </w:pPr>
    </w:lvl>
    <w:lvl w:ilvl="7" w:tplc="0986AE36" w:tentative="1">
      <w:start w:val="1"/>
      <w:numFmt w:val="lowerLetter"/>
      <w:lvlText w:val="%8."/>
      <w:lvlJc w:val="left"/>
      <w:pPr>
        <w:tabs>
          <w:tab w:val="num" w:pos="5760"/>
        </w:tabs>
        <w:ind w:left="5760" w:hanging="360"/>
      </w:pPr>
    </w:lvl>
    <w:lvl w:ilvl="8" w:tplc="C6D6BA44" w:tentative="1">
      <w:start w:val="1"/>
      <w:numFmt w:val="lowerRoman"/>
      <w:lvlText w:val="%9."/>
      <w:lvlJc w:val="right"/>
      <w:pPr>
        <w:tabs>
          <w:tab w:val="num" w:pos="6480"/>
        </w:tabs>
        <w:ind w:left="6480" w:hanging="180"/>
      </w:pPr>
    </w:lvl>
  </w:abstractNum>
  <w:abstractNum w:abstractNumId="137">
    <w:nsid w:val="44083510"/>
    <w:multiLevelType w:val="hybridMultilevel"/>
    <w:tmpl w:val="A712FCD0"/>
    <w:lvl w:ilvl="0" w:tplc="A810F99E">
      <w:start w:val="1"/>
      <w:numFmt w:val="bullet"/>
      <w:lvlText w:val=""/>
      <w:lvlJc w:val="left"/>
      <w:pPr>
        <w:tabs>
          <w:tab w:val="num" w:pos="720"/>
        </w:tabs>
        <w:ind w:left="720" w:hanging="360"/>
      </w:pPr>
      <w:rPr>
        <w:rFonts w:ascii="Symbol" w:hAnsi="Symbol" w:hint="default"/>
      </w:rPr>
    </w:lvl>
    <w:lvl w:ilvl="1" w:tplc="A5788952">
      <w:start w:val="1"/>
      <w:numFmt w:val="decimal"/>
      <w:lvlText w:val="%2."/>
      <w:lvlJc w:val="left"/>
      <w:pPr>
        <w:tabs>
          <w:tab w:val="num" w:pos="1440"/>
        </w:tabs>
        <w:ind w:left="1440" w:hanging="360"/>
      </w:pPr>
    </w:lvl>
    <w:lvl w:ilvl="2" w:tplc="6EFA022C" w:tentative="1">
      <w:start w:val="1"/>
      <w:numFmt w:val="bullet"/>
      <w:lvlText w:val=""/>
      <w:lvlJc w:val="left"/>
      <w:pPr>
        <w:tabs>
          <w:tab w:val="num" w:pos="2160"/>
        </w:tabs>
        <w:ind w:left="2160" w:hanging="360"/>
      </w:pPr>
      <w:rPr>
        <w:rFonts w:ascii="Wingdings" w:hAnsi="Wingdings" w:hint="default"/>
      </w:rPr>
    </w:lvl>
    <w:lvl w:ilvl="3" w:tplc="A768EF94" w:tentative="1">
      <w:start w:val="1"/>
      <w:numFmt w:val="bullet"/>
      <w:lvlText w:val=""/>
      <w:lvlJc w:val="left"/>
      <w:pPr>
        <w:tabs>
          <w:tab w:val="num" w:pos="2880"/>
        </w:tabs>
        <w:ind w:left="2880" w:hanging="360"/>
      </w:pPr>
      <w:rPr>
        <w:rFonts w:ascii="Symbol" w:hAnsi="Symbol" w:hint="default"/>
      </w:rPr>
    </w:lvl>
    <w:lvl w:ilvl="4" w:tplc="8428637E" w:tentative="1">
      <w:start w:val="1"/>
      <w:numFmt w:val="bullet"/>
      <w:lvlText w:val="o"/>
      <w:lvlJc w:val="left"/>
      <w:pPr>
        <w:tabs>
          <w:tab w:val="num" w:pos="3600"/>
        </w:tabs>
        <w:ind w:left="3600" w:hanging="360"/>
      </w:pPr>
      <w:rPr>
        <w:rFonts w:ascii="Courier New" w:hAnsi="Courier New" w:hint="default"/>
      </w:rPr>
    </w:lvl>
    <w:lvl w:ilvl="5" w:tplc="701AF3F8" w:tentative="1">
      <w:start w:val="1"/>
      <w:numFmt w:val="bullet"/>
      <w:lvlText w:val=""/>
      <w:lvlJc w:val="left"/>
      <w:pPr>
        <w:tabs>
          <w:tab w:val="num" w:pos="4320"/>
        </w:tabs>
        <w:ind w:left="4320" w:hanging="360"/>
      </w:pPr>
      <w:rPr>
        <w:rFonts w:ascii="Wingdings" w:hAnsi="Wingdings" w:hint="default"/>
      </w:rPr>
    </w:lvl>
    <w:lvl w:ilvl="6" w:tplc="F9062896" w:tentative="1">
      <w:start w:val="1"/>
      <w:numFmt w:val="bullet"/>
      <w:lvlText w:val=""/>
      <w:lvlJc w:val="left"/>
      <w:pPr>
        <w:tabs>
          <w:tab w:val="num" w:pos="5040"/>
        </w:tabs>
        <w:ind w:left="5040" w:hanging="360"/>
      </w:pPr>
      <w:rPr>
        <w:rFonts w:ascii="Symbol" w:hAnsi="Symbol" w:hint="default"/>
      </w:rPr>
    </w:lvl>
    <w:lvl w:ilvl="7" w:tplc="4C862530" w:tentative="1">
      <w:start w:val="1"/>
      <w:numFmt w:val="bullet"/>
      <w:lvlText w:val="o"/>
      <w:lvlJc w:val="left"/>
      <w:pPr>
        <w:tabs>
          <w:tab w:val="num" w:pos="5760"/>
        </w:tabs>
        <w:ind w:left="5760" w:hanging="360"/>
      </w:pPr>
      <w:rPr>
        <w:rFonts w:ascii="Courier New" w:hAnsi="Courier New" w:hint="default"/>
      </w:rPr>
    </w:lvl>
    <w:lvl w:ilvl="8" w:tplc="0DDAB062" w:tentative="1">
      <w:start w:val="1"/>
      <w:numFmt w:val="bullet"/>
      <w:lvlText w:val=""/>
      <w:lvlJc w:val="left"/>
      <w:pPr>
        <w:tabs>
          <w:tab w:val="num" w:pos="6480"/>
        </w:tabs>
        <w:ind w:left="6480" w:hanging="360"/>
      </w:pPr>
      <w:rPr>
        <w:rFonts w:ascii="Wingdings" w:hAnsi="Wingdings" w:hint="default"/>
      </w:rPr>
    </w:lvl>
  </w:abstractNum>
  <w:abstractNum w:abstractNumId="138">
    <w:nsid w:val="44217000"/>
    <w:multiLevelType w:val="hybridMultilevel"/>
    <w:tmpl w:val="E3921A7C"/>
    <w:lvl w:ilvl="0" w:tplc="306C03D8">
      <w:start w:val="1"/>
      <w:numFmt w:val="decimal"/>
      <w:lvlText w:val="%1."/>
      <w:lvlJc w:val="left"/>
      <w:pPr>
        <w:tabs>
          <w:tab w:val="num" w:pos="800"/>
        </w:tabs>
        <w:ind w:left="800" w:hanging="360"/>
      </w:pPr>
    </w:lvl>
    <w:lvl w:ilvl="1" w:tplc="CD32973A">
      <w:start w:val="1"/>
      <w:numFmt w:val="bullet"/>
      <w:lvlText w:val=""/>
      <w:lvlJc w:val="left"/>
      <w:pPr>
        <w:tabs>
          <w:tab w:val="num" w:pos="1520"/>
        </w:tabs>
        <w:ind w:left="1520" w:hanging="360"/>
      </w:pPr>
      <w:rPr>
        <w:rFonts w:ascii="Wingdings" w:hAnsi="Wingdings" w:hint="default"/>
      </w:rPr>
    </w:lvl>
    <w:lvl w:ilvl="2" w:tplc="125EF108" w:tentative="1">
      <w:start w:val="1"/>
      <w:numFmt w:val="lowerRoman"/>
      <w:lvlText w:val="%3."/>
      <w:lvlJc w:val="right"/>
      <w:pPr>
        <w:tabs>
          <w:tab w:val="num" w:pos="2240"/>
        </w:tabs>
        <w:ind w:left="2240" w:hanging="180"/>
      </w:pPr>
    </w:lvl>
    <w:lvl w:ilvl="3" w:tplc="6C6866D0" w:tentative="1">
      <w:start w:val="1"/>
      <w:numFmt w:val="decimal"/>
      <w:lvlText w:val="%4."/>
      <w:lvlJc w:val="left"/>
      <w:pPr>
        <w:tabs>
          <w:tab w:val="num" w:pos="2960"/>
        </w:tabs>
        <w:ind w:left="2960" w:hanging="360"/>
      </w:pPr>
    </w:lvl>
    <w:lvl w:ilvl="4" w:tplc="A10E3A18" w:tentative="1">
      <w:start w:val="1"/>
      <w:numFmt w:val="lowerLetter"/>
      <w:lvlText w:val="%5."/>
      <w:lvlJc w:val="left"/>
      <w:pPr>
        <w:tabs>
          <w:tab w:val="num" w:pos="3680"/>
        </w:tabs>
        <w:ind w:left="3680" w:hanging="360"/>
      </w:pPr>
    </w:lvl>
    <w:lvl w:ilvl="5" w:tplc="08F29480" w:tentative="1">
      <w:start w:val="1"/>
      <w:numFmt w:val="lowerRoman"/>
      <w:lvlText w:val="%6."/>
      <w:lvlJc w:val="right"/>
      <w:pPr>
        <w:tabs>
          <w:tab w:val="num" w:pos="4400"/>
        </w:tabs>
        <w:ind w:left="4400" w:hanging="180"/>
      </w:pPr>
    </w:lvl>
    <w:lvl w:ilvl="6" w:tplc="59B627A0" w:tentative="1">
      <w:start w:val="1"/>
      <w:numFmt w:val="decimal"/>
      <w:lvlText w:val="%7."/>
      <w:lvlJc w:val="left"/>
      <w:pPr>
        <w:tabs>
          <w:tab w:val="num" w:pos="5120"/>
        </w:tabs>
        <w:ind w:left="5120" w:hanging="360"/>
      </w:pPr>
    </w:lvl>
    <w:lvl w:ilvl="7" w:tplc="8FF88674" w:tentative="1">
      <w:start w:val="1"/>
      <w:numFmt w:val="lowerLetter"/>
      <w:lvlText w:val="%8."/>
      <w:lvlJc w:val="left"/>
      <w:pPr>
        <w:tabs>
          <w:tab w:val="num" w:pos="5840"/>
        </w:tabs>
        <w:ind w:left="5840" w:hanging="360"/>
      </w:pPr>
    </w:lvl>
    <w:lvl w:ilvl="8" w:tplc="775EC0F8" w:tentative="1">
      <w:start w:val="1"/>
      <w:numFmt w:val="lowerRoman"/>
      <w:lvlText w:val="%9."/>
      <w:lvlJc w:val="right"/>
      <w:pPr>
        <w:tabs>
          <w:tab w:val="num" w:pos="6560"/>
        </w:tabs>
        <w:ind w:left="6560" w:hanging="180"/>
      </w:pPr>
    </w:lvl>
  </w:abstractNum>
  <w:abstractNum w:abstractNumId="139">
    <w:nsid w:val="44787A1B"/>
    <w:multiLevelType w:val="hybridMultilevel"/>
    <w:tmpl w:val="5AB65718"/>
    <w:lvl w:ilvl="0" w:tplc="5BC63896">
      <w:start w:val="1"/>
      <w:numFmt w:val="decimal"/>
      <w:lvlText w:val="%1."/>
      <w:lvlJc w:val="left"/>
      <w:pPr>
        <w:tabs>
          <w:tab w:val="num" w:pos="720"/>
        </w:tabs>
        <w:ind w:left="720" w:hanging="360"/>
      </w:pPr>
    </w:lvl>
    <w:lvl w:ilvl="1" w:tplc="2BDA8DFE" w:tentative="1">
      <w:start w:val="1"/>
      <w:numFmt w:val="lowerLetter"/>
      <w:lvlText w:val="%2."/>
      <w:lvlJc w:val="left"/>
      <w:pPr>
        <w:tabs>
          <w:tab w:val="num" w:pos="1440"/>
        </w:tabs>
        <w:ind w:left="1440" w:hanging="360"/>
      </w:pPr>
    </w:lvl>
    <w:lvl w:ilvl="2" w:tplc="E0408E4C" w:tentative="1">
      <w:start w:val="1"/>
      <w:numFmt w:val="lowerRoman"/>
      <w:lvlText w:val="%3."/>
      <w:lvlJc w:val="right"/>
      <w:pPr>
        <w:tabs>
          <w:tab w:val="num" w:pos="2160"/>
        </w:tabs>
        <w:ind w:left="2160" w:hanging="180"/>
      </w:pPr>
    </w:lvl>
    <w:lvl w:ilvl="3" w:tplc="8CECB424" w:tentative="1">
      <w:start w:val="1"/>
      <w:numFmt w:val="decimal"/>
      <w:lvlText w:val="%4."/>
      <w:lvlJc w:val="left"/>
      <w:pPr>
        <w:tabs>
          <w:tab w:val="num" w:pos="2880"/>
        </w:tabs>
        <w:ind w:left="2880" w:hanging="360"/>
      </w:pPr>
    </w:lvl>
    <w:lvl w:ilvl="4" w:tplc="4A10C4F8" w:tentative="1">
      <w:start w:val="1"/>
      <w:numFmt w:val="lowerLetter"/>
      <w:lvlText w:val="%5."/>
      <w:lvlJc w:val="left"/>
      <w:pPr>
        <w:tabs>
          <w:tab w:val="num" w:pos="3600"/>
        </w:tabs>
        <w:ind w:left="3600" w:hanging="360"/>
      </w:pPr>
    </w:lvl>
    <w:lvl w:ilvl="5" w:tplc="D5582E3E" w:tentative="1">
      <w:start w:val="1"/>
      <w:numFmt w:val="lowerRoman"/>
      <w:lvlText w:val="%6."/>
      <w:lvlJc w:val="right"/>
      <w:pPr>
        <w:tabs>
          <w:tab w:val="num" w:pos="4320"/>
        </w:tabs>
        <w:ind w:left="4320" w:hanging="180"/>
      </w:pPr>
    </w:lvl>
    <w:lvl w:ilvl="6" w:tplc="5A7258A4" w:tentative="1">
      <w:start w:val="1"/>
      <w:numFmt w:val="decimal"/>
      <w:lvlText w:val="%7."/>
      <w:lvlJc w:val="left"/>
      <w:pPr>
        <w:tabs>
          <w:tab w:val="num" w:pos="5040"/>
        </w:tabs>
        <w:ind w:left="5040" w:hanging="360"/>
      </w:pPr>
    </w:lvl>
    <w:lvl w:ilvl="7" w:tplc="04C2F3C4" w:tentative="1">
      <w:start w:val="1"/>
      <w:numFmt w:val="lowerLetter"/>
      <w:lvlText w:val="%8."/>
      <w:lvlJc w:val="left"/>
      <w:pPr>
        <w:tabs>
          <w:tab w:val="num" w:pos="5760"/>
        </w:tabs>
        <w:ind w:left="5760" w:hanging="360"/>
      </w:pPr>
    </w:lvl>
    <w:lvl w:ilvl="8" w:tplc="60AE55BC" w:tentative="1">
      <w:start w:val="1"/>
      <w:numFmt w:val="lowerRoman"/>
      <w:lvlText w:val="%9."/>
      <w:lvlJc w:val="right"/>
      <w:pPr>
        <w:tabs>
          <w:tab w:val="num" w:pos="6480"/>
        </w:tabs>
        <w:ind w:left="6480" w:hanging="180"/>
      </w:pPr>
    </w:lvl>
  </w:abstractNum>
  <w:abstractNum w:abstractNumId="140">
    <w:nsid w:val="45547B47"/>
    <w:multiLevelType w:val="hybridMultilevel"/>
    <w:tmpl w:val="45901380"/>
    <w:lvl w:ilvl="0" w:tplc="20A0010C">
      <w:start w:val="1"/>
      <w:numFmt w:val="bullet"/>
      <w:lvlText w:val=""/>
      <w:lvlJc w:val="left"/>
      <w:pPr>
        <w:tabs>
          <w:tab w:val="num" w:pos="720"/>
        </w:tabs>
        <w:ind w:left="720" w:hanging="360"/>
      </w:pPr>
      <w:rPr>
        <w:rFonts w:ascii="Symbol" w:hAnsi="Symbol" w:hint="default"/>
      </w:rPr>
    </w:lvl>
    <w:lvl w:ilvl="1" w:tplc="8DD48696" w:tentative="1">
      <w:start w:val="1"/>
      <w:numFmt w:val="bullet"/>
      <w:lvlText w:val="o"/>
      <w:lvlJc w:val="left"/>
      <w:pPr>
        <w:tabs>
          <w:tab w:val="num" w:pos="1440"/>
        </w:tabs>
        <w:ind w:left="1440" w:hanging="360"/>
      </w:pPr>
      <w:rPr>
        <w:rFonts w:ascii="Courier New" w:hAnsi="Courier New" w:hint="default"/>
      </w:rPr>
    </w:lvl>
    <w:lvl w:ilvl="2" w:tplc="9FD4379A" w:tentative="1">
      <w:start w:val="1"/>
      <w:numFmt w:val="bullet"/>
      <w:lvlText w:val=""/>
      <w:lvlJc w:val="left"/>
      <w:pPr>
        <w:tabs>
          <w:tab w:val="num" w:pos="2160"/>
        </w:tabs>
        <w:ind w:left="2160" w:hanging="360"/>
      </w:pPr>
      <w:rPr>
        <w:rFonts w:ascii="Wingdings" w:hAnsi="Wingdings" w:hint="default"/>
      </w:rPr>
    </w:lvl>
    <w:lvl w:ilvl="3" w:tplc="5D865D6E" w:tentative="1">
      <w:start w:val="1"/>
      <w:numFmt w:val="bullet"/>
      <w:lvlText w:val=""/>
      <w:lvlJc w:val="left"/>
      <w:pPr>
        <w:tabs>
          <w:tab w:val="num" w:pos="2880"/>
        </w:tabs>
        <w:ind w:left="2880" w:hanging="360"/>
      </w:pPr>
      <w:rPr>
        <w:rFonts w:ascii="Symbol" w:hAnsi="Symbol" w:hint="default"/>
      </w:rPr>
    </w:lvl>
    <w:lvl w:ilvl="4" w:tplc="ADE6F102" w:tentative="1">
      <w:start w:val="1"/>
      <w:numFmt w:val="bullet"/>
      <w:lvlText w:val="o"/>
      <w:lvlJc w:val="left"/>
      <w:pPr>
        <w:tabs>
          <w:tab w:val="num" w:pos="3600"/>
        </w:tabs>
        <w:ind w:left="3600" w:hanging="360"/>
      </w:pPr>
      <w:rPr>
        <w:rFonts w:ascii="Courier New" w:hAnsi="Courier New" w:hint="default"/>
      </w:rPr>
    </w:lvl>
    <w:lvl w:ilvl="5" w:tplc="697E9C80" w:tentative="1">
      <w:start w:val="1"/>
      <w:numFmt w:val="bullet"/>
      <w:lvlText w:val=""/>
      <w:lvlJc w:val="left"/>
      <w:pPr>
        <w:tabs>
          <w:tab w:val="num" w:pos="4320"/>
        </w:tabs>
        <w:ind w:left="4320" w:hanging="360"/>
      </w:pPr>
      <w:rPr>
        <w:rFonts w:ascii="Wingdings" w:hAnsi="Wingdings" w:hint="default"/>
      </w:rPr>
    </w:lvl>
    <w:lvl w:ilvl="6" w:tplc="5A889788" w:tentative="1">
      <w:start w:val="1"/>
      <w:numFmt w:val="bullet"/>
      <w:lvlText w:val=""/>
      <w:lvlJc w:val="left"/>
      <w:pPr>
        <w:tabs>
          <w:tab w:val="num" w:pos="5040"/>
        </w:tabs>
        <w:ind w:left="5040" w:hanging="360"/>
      </w:pPr>
      <w:rPr>
        <w:rFonts w:ascii="Symbol" w:hAnsi="Symbol" w:hint="default"/>
      </w:rPr>
    </w:lvl>
    <w:lvl w:ilvl="7" w:tplc="A386CE1A" w:tentative="1">
      <w:start w:val="1"/>
      <w:numFmt w:val="bullet"/>
      <w:lvlText w:val="o"/>
      <w:lvlJc w:val="left"/>
      <w:pPr>
        <w:tabs>
          <w:tab w:val="num" w:pos="5760"/>
        </w:tabs>
        <w:ind w:left="5760" w:hanging="360"/>
      </w:pPr>
      <w:rPr>
        <w:rFonts w:ascii="Courier New" w:hAnsi="Courier New" w:hint="default"/>
      </w:rPr>
    </w:lvl>
    <w:lvl w:ilvl="8" w:tplc="6E4E40CA" w:tentative="1">
      <w:start w:val="1"/>
      <w:numFmt w:val="bullet"/>
      <w:lvlText w:val=""/>
      <w:lvlJc w:val="left"/>
      <w:pPr>
        <w:tabs>
          <w:tab w:val="num" w:pos="6480"/>
        </w:tabs>
        <w:ind w:left="6480" w:hanging="360"/>
      </w:pPr>
      <w:rPr>
        <w:rFonts w:ascii="Wingdings" w:hAnsi="Wingdings" w:hint="default"/>
      </w:rPr>
    </w:lvl>
  </w:abstractNum>
  <w:abstractNum w:abstractNumId="141">
    <w:nsid w:val="45B4510A"/>
    <w:multiLevelType w:val="hybridMultilevel"/>
    <w:tmpl w:val="7BA04FE6"/>
    <w:lvl w:ilvl="0" w:tplc="127A473E">
      <w:start w:val="1"/>
      <w:numFmt w:val="decimal"/>
      <w:lvlText w:val="%1."/>
      <w:lvlJc w:val="left"/>
      <w:pPr>
        <w:tabs>
          <w:tab w:val="num" w:pos="720"/>
        </w:tabs>
        <w:ind w:left="720" w:hanging="360"/>
      </w:pPr>
    </w:lvl>
    <w:lvl w:ilvl="1" w:tplc="9542994A" w:tentative="1">
      <w:start w:val="1"/>
      <w:numFmt w:val="lowerLetter"/>
      <w:lvlText w:val="%2."/>
      <w:lvlJc w:val="left"/>
      <w:pPr>
        <w:tabs>
          <w:tab w:val="num" w:pos="1440"/>
        </w:tabs>
        <w:ind w:left="1440" w:hanging="360"/>
      </w:pPr>
    </w:lvl>
    <w:lvl w:ilvl="2" w:tplc="10FCF226" w:tentative="1">
      <w:start w:val="1"/>
      <w:numFmt w:val="lowerRoman"/>
      <w:lvlText w:val="%3."/>
      <w:lvlJc w:val="right"/>
      <w:pPr>
        <w:tabs>
          <w:tab w:val="num" w:pos="2160"/>
        </w:tabs>
        <w:ind w:left="2160" w:hanging="180"/>
      </w:pPr>
    </w:lvl>
    <w:lvl w:ilvl="3" w:tplc="44200130" w:tentative="1">
      <w:start w:val="1"/>
      <w:numFmt w:val="decimal"/>
      <w:lvlText w:val="%4."/>
      <w:lvlJc w:val="left"/>
      <w:pPr>
        <w:tabs>
          <w:tab w:val="num" w:pos="2880"/>
        </w:tabs>
        <w:ind w:left="2880" w:hanging="360"/>
      </w:pPr>
    </w:lvl>
    <w:lvl w:ilvl="4" w:tplc="1070F66C" w:tentative="1">
      <w:start w:val="1"/>
      <w:numFmt w:val="lowerLetter"/>
      <w:lvlText w:val="%5."/>
      <w:lvlJc w:val="left"/>
      <w:pPr>
        <w:tabs>
          <w:tab w:val="num" w:pos="3600"/>
        </w:tabs>
        <w:ind w:left="3600" w:hanging="360"/>
      </w:pPr>
    </w:lvl>
    <w:lvl w:ilvl="5" w:tplc="27343A56" w:tentative="1">
      <w:start w:val="1"/>
      <w:numFmt w:val="lowerRoman"/>
      <w:lvlText w:val="%6."/>
      <w:lvlJc w:val="right"/>
      <w:pPr>
        <w:tabs>
          <w:tab w:val="num" w:pos="4320"/>
        </w:tabs>
        <w:ind w:left="4320" w:hanging="180"/>
      </w:pPr>
    </w:lvl>
    <w:lvl w:ilvl="6" w:tplc="57D03138" w:tentative="1">
      <w:start w:val="1"/>
      <w:numFmt w:val="decimal"/>
      <w:lvlText w:val="%7."/>
      <w:lvlJc w:val="left"/>
      <w:pPr>
        <w:tabs>
          <w:tab w:val="num" w:pos="5040"/>
        </w:tabs>
        <w:ind w:left="5040" w:hanging="360"/>
      </w:pPr>
    </w:lvl>
    <w:lvl w:ilvl="7" w:tplc="9C6449EE" w:tentative="1">
      <w:start w:val="1"/>
      <w:numFmt w:val="lowerLetter"/>
      <w:lvlText w:val="%8."/>
      <w:lvlJc w:val="left"/>
      <w:pPr>
        <w:tabs>
          <w:tab w:val="num" w:pos="5760"/>
        </w:tabs>
        <w:ind w:left="5760" w:hanging="360"/>
      </w:pPr>
    </w:lvl>
    <w:lvl w:ilvl="8" w:tplc="8BDE2460" w:tentative="1">
      <w:start w:val="1"/>
      <w:numFmt w:val="lowerRoman"/>
      <w:lvlText w:val="%9."/>
      <w:lvlJc w:val="right"/>
      <w:pPr>
        <w:tabs>
          <w:tab w:val="num" w:pos="6480"/>
        </w:tabs>
        <w:ind w:left="6480" w:hanging="180"/>
      </w:pPr>
    </w:lvl>
  </w:abstractNum>
  <w:abstractNum w:abstractNumId="142">
    <w:nsid w:val="45B620C1"/>
    <w:multiLevelType w:val="hybridMultilevel"/>
    <w:tmpl w:val="6D6C46B2"/>
    <w:lvl w:ilvl="0" w:tplc="1418629C">
      <w:start w:val="1"/>
      <w:numFmt w:val="upperRoman"/>
      <w:lvlText w:val="%1."/>
      <w:lvlJc w:val="right"/>
      <w:pPr>
        <w:tabs>
          <w:tab w:val="num" w:pos="540"/>
        </w:tabs>
        <w:ind w:left="540" w:hanging="180"/>
      </w:pPr>
    </w:lvl>
    <w:lvl w:ilvl="1" w:tplc="8B581D7A">
      <w:start w:val="1"/>
      <w:numFmt w:val="bullet"/>
      <w:lvlText w:val=""/>
      <w:lvlJc w:val="left"/>
      <w:pPr>
        <w:tabs>
          <w:tab w:val="num" w:pos="1440"/>
        </w:tabs>
        <w:ind w:left="1440" w:hanging="360"/>
      </w:pPr>
      <w:rPr>
        <w:rFonts w:ascii="Wingdings" w:hAnsi="Wingdings" w:hint="default"/>
      </w:rPr>
    </w:lvl>
    <w:lvl w:ilvl="2" w:tplc="1B0050C2">
      <w:start w:val="1"/>
      <w:numFmt w:val="decimal"/>
      <w:lvlText w:val="%3."/>
      <w:lvlJc w:val="left"/>
      <w:pPr>
        <w:tabs>
          <w:tab w:val="num" w:pos="2340"/>
        </w:tabs>
        <w:ind w:left="2340" w:hanging="360"/>
      </w:pPr>
    </w:lvl>
    <w:lvl w:ilvl="3" w:tplc="8DA20CB2" w:tentative="1">
      <w:start w:val="1"/>
      <w:numFmt w:val="decimal"/>
      <w:lvlText w:val="%4."/>
      <w:lvlJc w:val="left"/>
      <w:pPr>
        <w:tabs>
          <w:tab w:val="num" w:pos="2880"/>
        </w:tabs>
        <w:ind w:left="2880" w:hanging="360"/>
      </w:pPr>
    </w:lvl>
    <w:lvl w:ilvl="4" w:tplc="55F6107A" w:tentative="1">
      <w:start w:val="1"/>
      <w:numFmt w:val="lowerLetter"/>
      <w:lvlText w:val="%5."/>
      <w:lvlJc w:val="left"/>
      <w:pPr>
        <w:tabs>
          <w:tab w:val="num" w:pos="3600"/>
        </w:tabs>
        <w:ind w:left="3600" w:hanging="360"/>
      </w:pPr>
    </w:lvl>
    <w:lvl w:ilvl="5" w:tplc="5838B4E8" w:tentative="1">
      <w:start w:val="1"/>
      <w:numFmt w:val="lowerRoman"/>
      <w:lvlText w:val="%6."/>
      <w:lvlJc w:val="right"/>
      <w:pPr>
        <w:tabs>
          <w:tab w:val="num" w:pos="4320"/>
        </w:tabs>
        <w:ind w:left="4320" w:hanging="180"/>
      </w:pPr>
    </w:lvl>
    <w:lvl w:ilvl="6" w:tplc="9CDC40FA" w:tentative="1">
      <w:start w:val="1"/>
      <w:numFmt w:val="decimal"/>
      <w:lvlText w:val="%7."/>
      <w:lvlJc w:val="left"/>
      <w:pPr>
        <w:tabs>
          <w:tab w:val="num" w:pos="5040"/>
        </w:tabs>
        <w:ind w:left="5040" w:hanging="360"/>
      </w:pPr>
    </w:lvl>
    <w:lvl w:ilvl="7" w:tplc="1DD01872" w:tentative="1">
      <w:start w:val="1"/>
      <w:numFmt w:val="lowerLetter"/>
      <w:lvlText w:val="%8."/>
      <w:lvlJc w:val="left"/>
      <w:pPr>
        <w:tabs>
          <w:tab w:val="num" w:pos="5760"/>
        </w:tabs>
        <w:ind w:left="5760" w:hanging="360"/>
      </w:pPr>
    </w:lvl>
    <w:lvl w:ilvl="8" w:tplc="1144DE48" w:tentative="1">
      <w:start w:val="1"/>
      <w:numFmt w:val="lowerRoman"/>
      <w:lvlText w:val="%9."/>
      <w:lvlJc w:val="right"/>
      <w:pPr>
        <w:tabs>
          <w:tab w:val="num" w:pos="6480"/>
        </w:tabs>
        <w:ind w:left="6480" w:hanging="180"/>
      </w:pPr>
    </w:lvl>
  </w:abstractNum>
  <w:abstractNum w:abstractNumId="143">
    <w:nsid w:val="45D24595"/>
    <w:multiLevelType w:val="hybridMultilevel"/>
    <w:tmpl w:val="336AD8B2"/>
    <w:lvl w:ilvl="0" w:tplc="303A7EBA">
      <w:start w:val="1"/>
      <w:numFmt w:val="bullet"/>
      <w:lvlText w:val=""/>
      <w:lvlJc w:val="left"/>
      <w:pPr>
        <w:tabs>
          <w:tab w:val="num" w:pos="794"/>
        </w:tabs>
        <w:ind w:left="794" w:hanging="360"/>
      </w:pPr>
      <w:rPr>
        <w:rFonts w:ascii="Symbol" w:hAnsi="Symbol" w:hint="default"/>
      </w:rPr>
    </w:lvl>
    <w:lvl w:ilvl="1" w:tplc="4C56E472" w:tentative="1">
      <w:start w:val="1"/>
      <w:numFmt w:val="bullet"/>
      <w:lvlText w:val="o"/>
      <w:lvlJc w:val="left"/>
      <w:pPr>
        <w:tabs>
          <w:tab w:val="num" w:pos="1514"/>
        </w:tabs>
        <w:ind w:left="1514" w:hanging="360"/>
      </w:pPr>
      <w:rPr>
        <w:rFonts w:ascii="Courier New" w:hAnsi="Courier New" w:cs="Courier New" w:hint="default"/>
      </w:rPr>
    </w:lvl>
    <w:lvl w:ilvl="2" w:tplc="AD6A5CA0" w:tentative="1">
      <w:start w:val="1"/>
      <w:numFmt w:val="bullet"/>
      <w:lvlText w:val=""/>
      <w:lvlJc w:val="left"/>
      <w:pPr>
        <w:tabs>
          <w:tab w:val="num" w:pos="2234"/>
        </w:tabs>
        <w:ind w:left="2234" w:hanging="360"/>
      </w:pPr>
      <w:rPr>
        <w:rFonts w:ascii="Wingdings" w:hAnsi="Wingdings" w:hint="default"/>
      </w:rPr>
    </w:lvl>
    <w:lvl w:ilvl="3" w:tplc="C8922CF4" w:tentative="1">
      <w:start w:val="1"/>
      <w:numFmt w:val="bullet"/>
      <w:lvlText w:val=""/>
      <w:lvlJc w:val="left"/>
      <w:pPr>
        <w:tabs>
          <w:tab w:val="num" w:pos="2954"/>
        </w:tabs>
        <w:ind w:left="2954" w:hanging="360"/>
      </w:pPr>
      <w:rPr>
        <w:rFonts w:ascii="Symbol" w:hAnsi="Symbol" w:hint="default"/>
      </w:rPr>
    </w:lvl>
    <w:lvl w:ilvl="4" w:tplc="EA7C36E8" w:tentative="1">
      <w:start w:val="1"/>
      <w:numFmt w:val="bullet"/>
      <w:lvlText w:val="o"/>
      <w:lvlJc w:val="left"/>
      <w:pPr>
        <w:tabs>
          <w:tab w:val="num" w:pos="3674"/>
        </w:tabs>
        <w:ind w:left="3674" w:hanging="360"/>
      </w:pPr>
      <w:rPr>
        <w:rFonts w:ascii="Courier New" w:hAnsi="Courier New" w:cs="Courier New" w:hint="default"/>
      </w:rPr>
    </w:lvl>
    <w:lvl w:ilvl="5" w:tplc="E2D6B944" w:tentative="1">
      <w:start w:val="1"/>
      <w:numFmt w:val="bullet"/>
      <w:lvlText w:val=""/>
      <w:lvlJc w:val="left"/>
      <w:pPr>
        <w:tabs>
          <w:tab w:val="num" w:pos="4394"/>
        </w:tabs>
        <w:ind w:left="4394" w:hanging="360"/>
      </w:pPr>
      <w:rPr>
        <w:rFonts w:ascii="Wingdings" w:hAnsi="Wingdings" w:hint="default"/>
      </w:rPr>
    </w:lvl>
    <w:lvl w:ilvl="6" w:tplc="080ABDA6" w:tentative="1">
      <w:start w:val="1"/>
      <w:numFmt w:val="bullet"/>
      <w:lvlText w:val=""/>
      <w:lvlJc w:val="left"/>
      <w:pPr>
        <w:tabs>
          <w:tab w:val="num" w:pos="5114"/>
        </w:tabs>
        <w:ind w:left="5114" w:hanging="360"/>
      </w:pPr>
      <w:rPr>
        <w:rFonts w:ascii="Symbol" w:hAnsi="Symbol" w:hint="default"/>
      </w:rPr>
    </w:lvl>
    <w:lvl w:ilvl="7" w:tplc="08BA4288" w:tentative="1">
      <w:start w:val="1"/>
      <w:numFmt w:val="bullet"/>
      <w:lvlText w:val="o"/>
      <w:lvlJc w:val="left"/>
      <w:pPr>
        <w:tabs>
          <w:tab w:val="num" w:pos="5834"/>
        </w:tabs>
        <w:ind w:left="5834" w:hanging="360"/>
      </w:pPr>
      <w:rPr>
        <w:rFonts w:ascii="Courier New" w:hAnsi="Courier New" w:cs="Courier New" w:hint="default"/>
      </w:rPr>
    </w:lvl>
    <w:lvl w:ilvl="8" w:tplc="AC2E0736" w:tentative="1">
      <w:start w:val="1"/>
      <w:numFmt w:val="bullet"/>
      <w:lvlText w:val=""/>
      <w:lvlJc w:val="left"/>
      <w:pPr>
        <w:tabs>
          <w:tab w:val="num" w:pos="6554"/>
        </w:tabs>
        <w:ind w:left="6554" w:hanging="360"/>
      </w:pPr>
      <w:rPr>
        <w:rFonts w:ascii="Wingdings" w:hAnsi="Wingdings" w:hint="default"/>
      </w:rPr>
    </w:lvl>
  </w:abstractNum>
  <w:abstractNum w:abstractNumId="144">
    <w:nsid w:val="466260A7"/>
    <w:multiLevelType w:val="hybridMultilevel"/>
    <w:tmpl w:val="3ECA2E6A"/>
    <w:lvl w:ilvl="0" w:tplc="26BC73F4">
      <w:start w:val="1"/>
      <w:numFmt w:val="decimal"/>
      <w:lvlText w:val="%1."/>
      <w:lvlJc w:val="left"/>
      <w:pPr>
        <w:tabs>
          <w:tab w:val="num" w:pos="1440"/>
        </w:tabs>
        <w:ind w:left="1440" w:hanging="360"/>
      </w:pPr>
    </w:lvl>
    <w:lvl w:ilvl="1" w:tplc="D5BE57FA">
      <w:start w:val="1"/>
      <w:numFmt w:val="lowerLetter"/>
      <w:lvlText w:val="%2."/>
      <w:lvlJc w:val="left"/>
      <w:pPr>
        <w:tabs>
          <w:tab w:val="num" w:pos="2160"/>
        </w:tabs>
        <w:ind w:left="2160" w:hanging="360"/>
      </w:pPr>
    </w:lvl>
    <w:lvl w:ilvl="2" w:tplc="929C06B6" w:tentative="1">
      <w:start w:val="1"/>
      <w:numFmt w:val="lowerRoman"/>
      <w:lvlText w:val="%3."/>
      <w:lvlJc w:val="right"/>
      <w:pPr>
        <w:tabs>
          <w:tab w:val="num" w:pos="2880"/>
        </w:tabs>
        <w:ind w:left="2880" w:hanging="180"/>
      </w:pPr>
    </w:lvl>
    <w:lvl w:ilvl="3" w:tplc="C192A180" w:tentative="1">
      <w:start w:val="1"/>
      <w:numFmt w:val="decimal"/>
      <w:lvlText w:val="%4."/>
      <w:lvlJc w:val="left"/>
      <w:pPr>
        <w:tabs>
          <w:tab w:val="num" w:pos="3600"/>
        </w:tabs>
        <w:ind w:left="3600" w:hanging="360"/>
      </w:pPr>
    </w:lvl>
    <w:lvl w:ilvl="4" w:tplc="4D367392" w:tentative="1">
      <w:start w:val="1"/>
      <w:numFmt w:val="lowerLetter"/>
      <w:lvlText w:val="%5."/>
      <w:lvlJc w:val="left"/>
      <w:pPr>
        <w:tabs>
          <w:tab w:val="num" w:pos="4320"/>
        </w:tabs>
        <w:ind w:left="4320" w:hanging="360"/>
      </w:pPr>
    </w:lvl>
    <w:lvl w:ilvl="5" w:tplc="173E296E" w:tentative="1">
      <w:start w:val="1"/>
      <w:numFmt w:val="lowerRoman"/>
      <w:lvlText w:val="%6."/>
      <w:lvlJc w:val="right"/>
      <w:pPr>
        <w:tabs>
          <w:tab w:val="num" w:pos="5040"/>
        </w:tabs>
        <w:ind w:left="5040" w:hanging="180"/>
      </w:pPr>
    </w:lvl>
    <w:lvl w:ilvl="6" w:tplc="AF0E42E8" w:tentative="1">
      <w:start w:val="1"/>
      <w:numFmt w:val="decimal"/>
      <w:lvlText w:val="%7."/>
      <w:lvlJc w:val="left"/>
      <w:pPr>
        <w:tabs>
          <w:tab w:val="num" w:pos="5760"/>
        </w:tabs>
        <w:ind w:left="5760" w:hanging="360"/>
      </w:pPr>
    </w:lvl>
    <w:lvl w:ilvl="7" w:tplc="137E0F72" w:tentative="1">
      <w:start w:val="1"/>
      <w:numFmt w:val="lowerLetter"/>
      <w:lvlText w:val="%8."/>
      <w:lvlJc w:val="left"/>
      <w:pPr>
        <w:tabs>
          <w:tab w:val="num" w:pos="6480"/>
        </w:tabs>
        <w:ind w:left="6480" w:hanging="360"/>
      </w:pPr>
    </w:lvl>
    <w:lvl w:ilvl="8" w:tplc="EAC07CF0" w:tentative="1">
      <w:start w:val="1"/>
      <w:numFmt w:val="lowerRoman"/>
      <w:lvlText w:val="%9."/>
      <w:lvlJc w:val="right"/>
      <w:pPr>
        <w:tabs>
          <w:tab w:val="num" w:pos="7200"/>
        </w:tabs>
        <w:ind w:left="7200" w:hanging="180"/>
      </w:pPr>
    </w:lvl>
  </w:abstractNum>
  <w:abstractNum w:abstractNumId="145">
    <w:nsid w:val="470E18CC"/>
    <w:multiLevelType w:val="hybridMultilevel"/>
    <w:tmpl w:val="752239F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378E8C24">
      <w:start w:val="1"/>
      <w:numFmt w:val="decimal"/>
      <w:lvlText w:val="%3)"/>
      <w:lvlJc w:val="left"/>
      <w:pPr>
        <w:tabs>
          <w:tab w:val="num" w:pos="2340"/>
        </w:tabs>
        <w:ind w:left="2340" w:hanging="360"/>
      </w:pPr>
      <w:rPr>
        <w:rFonts w:hint="default"/>
        <w:u w:val="singl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6">
    <w:nsid w:val="48581378"/>
    <w:multiLevelType w:val="hybridMultilevel"/>
    <w:tmpl w:val="09B4C2FC"/>
    <w:lvl w:ilvl="0" w:tplc="A8400958">
      <w:start w:val="1"/>
      <w:numFmt w:val="bullet"/>
      <w:lvlText w:val=""/>
      <w:lvlJc w:val="left"/>
      <w:pPr>
        <w:tabs>
          <w:tab w:val="num" w:pos="797"/>
        </w:tabs>
        <w:ind w:left="797" w:hanging="360"/>
      </w:pPr>
      <w:rPr>
        <w:rFonts w:ascii="Symbol" w:hAnsi="Symbol" w:hint="default"/>
      </w:rPr>
    </w:lvl>
    <w:lvl w:ilvl="1" w:tplc="E1FAC084">
      <w:start w:val="1"/>
      <w:numFmt w:val="decimal"/>
      <w:lvlText w:val="%2."/>
      <w:lvlJc w:val="left"/>
      <w:pPr>
        <w:tabs>
          <w:tab w:val="num" w:pos="1517"/>
        </w:tabs>
        <w:ind w:left="1517" w:hanging="360"/>
      </w:pPr>
      <w:rPr>
        <w:rFonts w:hint="default"/>
      </w:rPr>
    </w:lvl>
    <w:lvl w:ilvl="2" w:tplc="1D8CE2D6" w:tentative="1">
      <w:start w:val="1"/>
      <w:numFmt w:val="bullet"/>
      <w:lvlText w:val=""/>
      <w:lvlJc w:val="left"/>
      <w:pPr>
        <w:tabs>
          <w:tab w:val="num" w:pos="2237"/>
        </w:tabs>
        <w:ind w:left="2237" w:hanging="360"/>
      </w:pPr>
      <w:rPr>
        <w:rFonts w:ascii="Wingdings" w:hAnsi="Wingdings" w:hint="default"/>
      </w:rPr>
    </w:lvl>
    <w:lvl w:ilvl="3" w:tplc="C99A9B78" w:tentative="1">
      <w:start w:val="1"/>
      <w:numFmt w:val="bullet"/>
      <w:lvlText w:val=""/>
      <w:lvlJc w:val="left"/>
      <w:pPr>
        <w:tabs>
          <w:tab w:val="num" w:pos="2957"/>
        </w:tabs>
        <w:ind w:left="2957" w:hanging="360"/>
      </w:pPr>
      <w:rPr>
        <w:rFonts w:ascii="Symbol" w:hAnsi="Symbol" w:hint="default"/>
      </w:rPr>
    </w:lvl>
    <w:lvl w:ilvl="4" w:tplc="DCC2AFC0" w:tentative="1">
      <w:start w:val="1"/>
      <w:numFmt w:val="bullet"/>
      <w:lvlText w:val="o"/>
      <w:lvlJc w:val="left"/>
      <w:pPr>
        <w:tabs>
          <w:tab w:val="num" w:pos="3677"/>
        </w:tabs>
        <w:ind w:left="3677" w:hanging="360"/>
      </w:pPr>
      <w:rPr>
        <w:rFonts w:ascii="Courier New" w:hAnsi="Courier New" w:cs="Courier New" w:hint="default"/>
      </w:rPr>
    </w:lvl>
    <w:lvl w:ilvl="5" w:tplc="E2544226" w:tentative="1">
      <w:start w:val="1"/>
      <w:numFmt w:val="bullet"/>
      <w:lvlText w:val=""/>
      <w:lvlJc w:val="left"/>
      <w:pPr>
        <w:tabs>
          <w:tab w:val="num" w:pos="4397"/>
        </w:tabs>
        <w:ind w:left="4397" w:hanging="360"/>
      </w:pPr>
      <w:rPr>
        <w:rFonts w:ascii="Wingdings" w:hAnsi="Wingdings" w:hint="default"/>
      </w:rPr>
    </w:lvl>
    <w:lvl w:ilvl="6" w:tplc="F870ADF2" w:tentative="1">
      <w:start w:val="1"/>
      <w:numFmt w:val="bullet"/>
      <w:lvlText w:val=""/>
      <w:lvlJc w:val="left"/>
      <w:pPr>
        <w:tabs>
          <w:tab w:val="num" w:pos="5117"/>
        </w:tabs>
        <w:ind w:left="5117" w:hanging="360"/>
      </w:pPr>
      <w:rPr>
        <w:rFonts w:ascii="Symbol" w:hAnsi="Symbol" w:hint="default"/>
      </w:rPr>
    </w:lvl>
    <w:lvl w:ilvl="7" w:tplc="9B4679DC" w:tentative="1">
      <w:start w:val="1"/>
      <w:numFmt w:val="bullet"/>
      <w:lvlText w:val="o"/>
      <w:lvlJc w:val="left"/>
      <w:pPr>
        <w:tabs>
          <w:tab w:val="num" w:pos="5837"/>
        </w:tabs>
        <w:ind w:left="5837" w:hanging="360"/>
      </w:pPr>
      <w:rPr>
        <w:rFonts w:ascii="Courier New" w:hAnsi="Courier New" w:cs="Courier New" w:hint="default"/>
      </w:rPr>
    </w:lvl>
    <w:lvl w:ilvl="8" w:tplc="7EE82586" w:tentative="1">
      <w:start w:val="1"/>
      <w:numFmt w:val="bullet"/>
      <w:lvlText w:val=""/>
      <w:lvlJc w:val="left"/>
      <w:pPr>
        <w:tabs>
          <w:tab w:val="num" w:pos="6557"/>
        </w:tabs>
        <w:ind w:left="6557" w:hanging="360"/>
      </w:pPr>
      <w:rPr>
        <w:rFonts w:ascii="Wingdings" w:hAnsi="Wingdings" w:hint="default"/>
      </w:rPr>
    </w:lvl>
  </w:abstractNum>
  <w:abstractNum w:abstractNumId="147">
    <w:nsid w:val="489B1B2A"/>
    <w:multiLevelType w:val="hybridMultilevel"/>
    <w:tmpl w:val="B8263E70"/>
    <w:lvl w:ilvl="0" w:tplc="61CC22E6">
      <w:start w:val="1"/>
      <w:numFmt w:val="bullet"/>
      <w:lvlText w:val=""/>
      <w:lvlJc w:val="left"/>
      <w:pPr>
        <w:tabs>
          <w:tab w:val="num" w:pos="1504"/>
        </w:tabs>
        <w:ind w:left="1504" w:hanging="360"/>
      </w:pPr>
      <w:rPr>
        <w:rFonts w:ascii="Symbol" w:hAnsi="Symbol" w:hint="default"/>
      </w:rPr>
    </w:lvl>
    <w:lvl w:ilvl="1" w:tplc="33F22890" w:tentative="1">
      <w:start w:val="1"/>
      <w:numFmt w:val="bullet"/>
      <w:lvlText w:val="o"/>
      <w:lvlJc w:val="left"/>
      <w:pPr>
        <w:tabs>
          <w:tab w:val="num" w:pos="2224"/>
        </w:tabs>
        <w:ind w:left="2224" w:hanging="360"/>
      </w:pPr>
      <w:rPr>
        <w:rFonts w:ascii="Courier New" w:hAnsi="Courier New" w:cs="Courier New" w:hint="default"/>
      </w:rPr>
    </w:lvl>
    <w:lvl w:ilvl="2" w:tplc="903A65E4" w:tentative="1">
      <w:start w:val="1"/>
      <w:numFmt w:val="bullet"/>
      <w:lvlText w:val=""/>
      <w:lvlJc w:val="left"/>
      <w:pPr>
        <w:tabs>
          <w:tab w:val="num" w:pos="2944"/>
        </w:tabs>
        <w:ind w:left="2944" w:hanging="360"/>
      </w:pPr>
      <w:rPr>
        <w:rFonts w:ascii="Wingdings" w:hAnsi="Wingdings" w:hint="default"/>
      </w:rPr>
    </w:lvl>
    <w:lvl w:ilvl="3" w:tplc="5DA4BF60" w:tentative="1">
      <w:start w:val="1"/>
      <w:numFmt w:val="bullet"/>
      <w:lvlText w:val=""/>
      <w:lvlJc w:val="left"/>
      <w:pPr>
        <w:tabs>
          <w:tab w:val="num" w:pos="3664"/>
        </w:tabs>
        <w:ind w:left="3664" w:hanging="360"/>
      </w:pPr>
      <w:rPr>
        <w:rFonts w:ascii="Symbol" w:hAnsi="Symbol" w:hint="default"/>
      </w:rPr>
    </w:lvl>
    <w:lvl w:ilvl="4" w:tplc="5ADADAF8" w:tentative="1">
      <w:start w:val="1"/>
      <w:numFmt w:val="bullet"/>
      <w:lvlText w:val="o"/>
      <w:lvlJc w:val="left"/>
      <w:pPr>
        <w:tabs>
          <w:tab w:val="num" w:pos="4384"/>
        </w:tabs>
        <w:ind w:left="4384" w:hanging="360"/>
      </w:pPr>
      <w:rPr>
        <w:rFonts w:ascii="Courier New" w:hAnsi="Courier New" w:cs="Courier New" w:hint="default"/>
      </w:rPr>
    </w:lvl>
    <w:lvl w:ilvl="5" w:tplc="064CE22C" w:tentative="1">
      <w:start w:val="1"/>
      <w:numFmt w:val="bullet"/>
      <w:lvlText w:val=""/>
      <w:lvlJc w:val="left"/>
      <w:pPr>
        <w:tabs>
          <w:tab w:val="num" w:pos="5104"/>
        </w:tabs>
        <w:ind w:left="5104" w:hanging="360"/>
      </w:pPr>
      <w:rPr>
        <w:rFonts w:ascii="Wingdings" w:hAnsi="Wingdings" w:hint="default"/>
      </w:rPr>
    </w:lvl>
    <w:lvl w:ilvl="6" w:tplc="6E72861C" w:tentative="1">
      <w:start w:val="1"/>
      <w:numFmt w:val="bullet"/>
      <w:lvlText w:val=""/>
      <w:lvlJc w:val="left"/>
      <w:pPr>
        <w:tabs>
          <w:tab w:val="num" w:pos="5824"/>
        </w:tabs>
        <w:ind w:left="5824" w:hanging="360"/>
      </w:pPr>
      <w:rPr>
        <w:rFonts w:ascii="Symbol" w:hAnsi="Symbol" w:hint="default"/>
      </w:rPr>
    </w:lvl>
    <w:lvl w:ilvl="7" w:tplc="7F2E653E" w:tentative="1">
      <w:start w:val="1"/>
      <w:numFmt w:val="bullet"/>
      <w:lvlText w:val="o"/>
      <w:lvlJc w:val="left"/>
      <w:pPr>
        <w:tabs>
          <w:tab w:val="num" w:pos="6544"/>
        </w:tabs>
        <w:ind w:left="6544" w:hanging="360"/>
      </w:pPr>
      <w:rPr>
        <w:rFonts w:ascii="Courier New" w:hAnsi="Courier New" w:cs="Courier New" w:hint="default"/>
      </w:rPr>
    </w:lvl>
    <w:lvl w:ilvl="8" w:tplc="8C96C3B0" w:tentative="1">
      <w:start w:val="1"/>
      <w:numFmt w:val="bullet"/>
      <w:lvlText w:val=""/>
      <w:lvlJc w:val="left"/>
      <w:pPr>
        <w:tabs>
          <w:tab w:val="num" w:pos="7264"/>
        </w:tabs>
        <w:ind w:left="7264" w:hanging="360"/>
      </w:pPr>
      <w:rPr>
        <w:rFonts w:ascii="Wingdings" w:hAnsi="Wingdings" w:hint="default"/>
      </w:rPr>
    </w:lvl>
  </w:abstractNum>
  <w:abstractNum w:abstractNumId="148">
    <w:nsid w:val="48C56E22"/>
    <w:multiLevelType w:val="hybridMultilevel"/>
    <w:tmpl w:val="BB94ACC4"/>
    <w:lvl w:ilvl="0" w:tplc="21041F28">
      <w:start w:val="1"/>
      <w:numFmt w:val="decimal"/>
      <w:lvlText w:val="%1."/>
      <w:lvlJc w:val="left"/>
      <w:pPr>
        <w:tabs>
          <w:tab w:val="num" w:pos="720"/>
        </w:tabs>
        <w:ind w:left="720" w:hanging="360"/>
      </w:pPr>
    </w:lvl>
    <w:lvl w:ilvl="1" w:tplc="C458D87C">
      <w:start w:val="1"/>
      <w:numFmt w:val="bullet"/>
      <w:lvlText w:val=""/>
      <w:lvlJc w:val="left"/>
      <w:pPr>
        <w:tabs>
          <w:tab w:val="num" w:pos="1440"/>
        </w:tabs>
        <w:ind w:left="1440" w:hanging="360"/>
      </w:pPr>
      <w:rPr>
        <w:rFonts w:ascii="Symbol" w:hAnsi="Symbol" w:hint="default"/>
      </w:rPr>
    </w:lvl>
    <w:lvl w:ilvl="2" w:tplc="C28C1602">
      <w:start w:val="1"/>
      <w:numFmt w:val="decimal"/>
      <w:lvlText w:val="%3."/>
      <w:lvlJc w:val="left"/>
      <w:pPr>
        <w:tabs>
          <w:tab w:val="num" w:pos="2340"/>
        </w:tabs>
        <w:ind w:left="2340" w:hanging="360"/>
      </w:pPr>
    </w:lvl>
    <w:lvl w:ilvl="3" w:tplc="8C4A7704" w:tentative="1">
      <w:start w:val="1"/>
      <w:numFmt w:val="decimal"/>
      <w:lvlText w:val="%4."/>
      <w:lvlJc w:val="left"/>
      <w:pPr>
        <w:tabs>
          <w:tab w:val="num" w:pos="2880"/>
        </w:tabs>
        <w:ind w:left="2880" w:hanging="360"/>
      </w:pPr>
    </w:lvl>
    <w:lvl w:ilvl="4" w:tplc="400C9C14" w:tentative="1">
      <w:start w:val="1"/>
      <w:numFmt w:val="lowerLetter"/>
      <w:lvlText w:val="%5."/>
      <w:lvlJc w:val="left"/>
      <w:pPr>
        <w:tabs>
          <w:tab w:val="num" w:pos="3600"/>
        </w:tabs>
        <w:ind w:left="3600" w:hanging="360"/>
      </w:pPr>
    </w:lvl>
    <w:lvl w:ilvl="5" w:tplc="478A0928" w:tentative="1">
      <w:start w:val="1"/>
      <w:numFmt w:val="lowerRoman"/>
      <w:lvlText w:val="%6."/>
      <w:lvlJc w:val="right"/>
      <w:pPr>
        <w:tabs>
          <w:tab w:val="num" w:pos="4320"/>
        </w:tabs>
        <w:ind w:left="4320" w:hanging="180"/>
      </w:pPr>
    </w:lvl>
    <w:lvl w:ilvl="6" w:tplc="982EB05E" w:tentative="1">
      <w:start w:val="1"/>
      <w:numFmt w:val="decimal"/>
      <w:lvlText w:val="%7."/>
      <w:lvlJc w:val="left"/>
      <w:pPr>
        <w:tabs>
          <w:tab w:val="num" w:pos="5040"/>
        </w:tabs>
        <w:ind w:left="5040" w:hanging="360"/>
      </w:pPr>
    </w:lvl>
    <w:lvl w:ilvl="7" w:tplc="88500354" w:tentative="1">
      <w:start w:val="1"/>
      <w:numFmt w:val="lowerLetter"/>
      <w:lvlText w:val="%8."/>
      <w:lvlJc w:val="left"/>
      <w:pPr>
        <w:tabs>
          <w:tab w:val="num" w:pos="5760"/>
        </w:tabs>
        <w:ind w:left="5760" w:hanging="360"/>
      </w:pPr>
    </w:lvl>
    <w:lvl w:ilvl="8" w:tplc="25267AE6" w:tentative="1">
      <w:start w:val="1"/>
      <w:numFmt w:val="lowerRoman"/>
      <w:lvlText w:val="%9."/>
      <w:lvlJc w:val="right"/>
      <w:pPr>
        <w:tabs>
          <w:tab w:val="num" w:pos="6480"/>
        </w:tabs>
        <w:ind w:left="6480" w:hanging="180"/>
      </w:pPr>
    </w:lvl>
  </w:abstractNum>
  <w:abstractNum w:abstractNumId="149">
    <w:nsid w:val="48CE57B2"/>
    <w:multiLevelType w:val="hybridMultilevel"/>
    <w:tmpl w:val="FCE21F28"/>
    <w:lvl w:ilvl="0" w:tplc="8926DC30">
      <w:start w:val="1"/>
      <w:numFmt w:val="decimal"/>
      <w:lvlText w:val="%1."/>
      <w:lvlJc w:val="left"/>
      <w:pPr>
        <w:tabs>
          <w:tab w:val="num" w:pos="720"/>
        </w:tabs>
        <w:ind w:left="720" w:hanging="360"/>
      </w:pPr>
    </w:lvl>
    <w:lvl w:ilvl="1" w:tplc="96B04DDA">
      <w:start w:val="1"/>
      <w:numFmt w:val="bullet"/>
      <w:lvlText w:val=""/>
      <w:lvlJc w:val="left"/>
      <w:pPr>
        <w:tabs>
          <w:tab w:val="num" w:pos="1440"/>
        </w:tabs>
        <w:ind w:left="1440" w:hanging="360"/>
      </w:pPr>
      <w:rPr>
        <w:rFonts w:ascii="Symbol" w:hAnsi="Symbol" w:hint="default"/>
      </w:rPr>
    </w:lvl>
    <w:lvl w:ilvl="2" w:tplc="1E0639D2" w:tentative="1">
      <w:start w:val="1"/>
      <w:numFmt w:val="lowerRoman"/>
      <w:lvlText w:val="%3."/>
      <w:lvlJc w:val="right"/>
      <w:pPr>
        <w:tabs>
          <w:tab w:val="num" w:pos="2160"/>
        </w:tabs>
        <w:ind w:left="2160" w:hanging="180"/>
      </w:pPr>
    </w:lvl>
    <w:lvl w:ilvl="3" w:tplc="7D186C48" w:tentative="1">
      <w:start w:val="1"/>
      <w:numFmt w:val="decimal"/>
      <w:lvlText w:val="%4."/>
      <w:lvlJc w:val="left"/>
      <w:pPr>
        <w:tabs>
          <w:tab w:val="num" w:pos="2880"/>
        </w:tabs>
        <w:ind w:left="2880" w:hanging="360"/>
      </w:pPr>
    </w:lvl>
    <w:lvl w:ilvl="4" w:tplc="9EB03C7C" w:tentative="1">
      <w:start w:val="1"/>
      <w:numFmt w:val="lowerLetter"/>
      <w:lvlText w:val="%5."/>
      <w:lvlJc w:val="left"/>
      <w:pPr>
        <w:tabs>
          <w:tab w:val="num" w:pos="3600"/>
        </w:tabs>
        <w:ind w:left="3600" w:hanging="360"/>
      </w:pPr>
    </w:lvl>
    <w:lvl w:ilvl="5" w:tplc="BB70525E" w:tentative="1">
      <w:start w:val="1"/>
      <w:numFmt w:val="lowerRoman"/>
      <w:lvlText w:val="%6."/>
      <w:lvlJc w:val="right"/>
      <w:pPr>
        <w:tabs>
          <w:tab w:val="num" w:pos="4320"/>
        </w:tabs>
        <w:ind w:left="4320" w:hanging="180"/>
      </w:pPr>
    </w:lvl>
    <w:lvl w:ilvl="6" w:tplc="61346182" w:tentative="1">
      <w:start w:val="1"/>
      <w:numFmt w:val="decimal"/>
      <w:lvlText w:val="%7."/>
      <w:lvlJc w:val="left"/>
      <w:pPr>
        <w:tabs>
          <w:tab w:val="num" w:pos="5040"/>
        </w:tabs>
        <w:ind w:left="5040" w:hanging="360"/>
      </w:pPr>
    </w:lvl>
    <w:lvl w:ilvl="7" w:tplc="4D7038E4" w:tentative="1">
      <w:start w:val="1"/>
      <w:numFmt w:val="lowerLetter"/>
      <w:lvlText w:val="%8."/>
      <w:lvlJc w:val="left"/>
      <w:pPr>
        <w:tabs>
          <w:tab w:val="num" w:pos="5760"/>
        </w:tabs>
        <w:ind w:left="5760" w:hanging="360"/>
      </w:pPr>
    </w:lvl>
    <w:lvl w:ilvl="8" w:tplc="CC986250" w:tentative="1">
      <w:start w:val="1"/>
      <w:numFmt w:val="lowerRoman"/>
      <w:lvlText w:val="%9."/>
      <w:lvlJc w:val="right"/>
      <w:pPr>
        <w:tabs>
          <w:tab w:val="num" w:pos="6480"/>
        </w:tabs>
        <w:ind w:left="6480" w:hanging="180"/>
      </w:pPr>
    </w:lvl>
  </w:abstractNum>
  <w:abstractNum w:abstractNumId="150">
    <w:nsid w:val="49464EEB"/>
    <w:multiLevelType w:val="hybridMultilevel"/>
    <w:tmpl w:val="BA4EEEDA"/>
    <w:lvl w:ilvl="0" w:tplc="93524872">
      <w:start w:val="1"/>
      <w:numFmt w:val="decimal"/>
      <w:lvlText w:val="%1."/>
      <w:lvlJc w:val="left"/>
      <w:pPr>
        <w:tabs>
          <w:tab w:val="num" w:pos="720"/>
        </w:tabs>
        <w:ind w:left="720" w:hanging="360"/>
      </w:pPr>
    </w:lvl>
    <w:lvl w:ilvl="1" w:tplc="975ADE96" w:tentative="1">
      <w:start w:val="1"/>
      <w:numFmt w:val="lowerLetter"/>
      <w:lvlText w:val="%2."/>
      <w:lvlJc w:val="left"/>
      <w:pPr>
        <w:tabs>
          <w:tab w:val="num" w:pos="1440"/>
        </w:tabs>
        <w:ind w:left="1440" w:hanging="360"/>
      </w:pPr>
    </w:lvl>
    <w:lvl w:ilvl="2" w:tplc="A59A79CA" w:tentative="1">
      <w:start w:val="1"/>
      <w:numFmt w:val="lowerRoman"/>
      <w:lvlText w:val="%3."/>
      <w:lvlJc w:val="right"/>
      <w:pPr>
        <w:tabs>
          <w:tab w:val="num" w:pos="2160"/>
        </w:tabs>
        <w:ind w:left="2160" w:hanging="180"/>
      </w:pPr>
    </w:lvl>
    <w:lvl w:ilvl="3" w:tplc="D6FE9168" w:tentative="1">
      <w:start w:val="1"/>
      <w:numFmt w:val="decimal"/>
      <w:lvlText w:val="%4."/>
      <w:lvlJc w:val="left"/>
      <w:pPr>
        <w:tabs>
          <w:tab w:val="num" w:pos="2880"/>
        </w:tabs>
        <w:ind w:left="2880" w:hanging="360"/>
      </w:pPr>
    </w:lvl>
    <w:lvl w:ilvl="4" w:tplc="DB2002B2" w:tentative="1">
      <w:start w:val="1"/>
      <w:numFmt w:val="lowerLetter"/>
      <w:lvlText w:val="%5."/>
      <w:lvlJc w:val="left"/>
      <w:pPr>
        <w:tabs>
          <w:tab w:val="num" w:pos="3600"/>
        </w:tabs>
        <w:ind w:left="3600" w:hanging="360"/>
      </w:pPr>
    </w:lvl>
    <w:lvl w:ilvl="5" w:tplc="E26A8718" w:tentative="1">
      <w:start w:val="1"/>
      <w:numFmt w:val="lowerRoman"/>
      <w:lvlText w:val="%6."/>
      <w:lvlJc w:val="right"/>
      <w:pPr>
        <w:tabs>
          <w:tab w:val="num" w:pos="4320"/>
        </w:tabs>
        <w:ind w:left="4320" w:hanging="180"/>
      </w:pPr>
    </w:lvl>
    <w:lvl w:ilvl="6" w:tplc="4A227120" w:tentative="1">
      <w:start w:val="1"/>
      <w:numFmt w:val="decimal"/>
      <w:lvlText w:val="%7."/>
      <w:lvlJc w:val="left"/>
      <w:pPr>
        <w:tabs>
          <w:tab w:val="num" w:pos="5040"/>
        </w:tabs>
        <w:ind w:left="5040" w:hanging="360"/>
      </w:pPr>
    </w:lvl>
    <w:lvl w:ilvl="7" w:tplc="4836A800" w:tentative="1">
      <w:start w:val="1"/>
      <w:numFmt w:val="lowerLetter"/>
      <w:lvlText w:val="%8."/>
      <w:lvlJc w:val="left"/>
      <w:pPr>
        <w:tabs>
          <w:tab w:val="num" w:pos="5760"/>
        </w:tabs>
        <w:ind w:left="5760" w:hanging="360"/>
      </w:pPr>
    </w:lvl>
    <w:lvl w:ilvl="8" w:tplc="7FF076B8" w:tentative="1">
      <w:start w:val="1"/>
      <w:numFmt w:val="lowerRoman"/>
      <w:lvlText w:val="%9."/>
      <w:lvlJc w:val="right"/>
      <w:pPr>
        <w:tabs>
          <w:tab w:val="num" w:pos="6480"/>
        </w:tabs>
        <w:ind w:left="6480" w:hanging="180"/>
      </w:pPr>
    </w:lvl>
  </w:abstractNum>
  <w:abstractNum w:abstractNumId="151">
    <w:nsid w:val="49477C2E"/>
    <w:multiLevelType w:val="hybridMultilevel"/>
    <w:tmpl w:val="A89E5864"/>
    <w:lvl w:ilvl="0" w:tplc="0ED20B68">
      <w:start w:val="1"/>
      <w:numFmt w:val="decimal"/>
      <w:lvlText w:val="%1."/>
      <w:lvlJc w:val="left"/>
      <w:pPr>
        <w:tabs>
          <w:tab w:val="num" w:pos="720"/>
        </w:tabs>
        <w:ind w:left="720" w:hanging="360"/>
      </w:pPr>
    </w:lvl>
    <w:lvl w:ilvl="1" w:tplc="16589D0E">
      <w:start w:val="1"/>
      <w:numFmt w:val="lowerLetter"/>
      <w:lvlText w:val="%2."/>
      <w:lvlJc w:val="left"/>
      <w:pPr>
        <w:tabs>
          <w:tab w:val="num" w:pos="1440"/>
        </w:tabs>
        <w:ind w:left="1440" w:hanging="360"/>
      </w:pPr>
    </w:lvl>
    <w:lvl w:ilvl="2" w:tplc="B3A41EFC" w:tentative="1">
      <w:start w:val="1"/>
      <w:numFmt w:val="lowerRoman"/>
      <w:lvlText w:val="%3."/>
      <w:lvlJc w:val="right"/>
      <w:pPr>
        <w:tabs>
          <w:tab w:val="num" w:pos="2160"/>
        </w:tabs>
        <w:ind w:left="2160" w:hanging="180"/>
      </w:pPr>
    </w:lvl>
    <w:lvl w:ilvl="3" w:tplc="FA82CEB2" w:tentative="1">
      <w:start w:val="1"/>
      <w:numFmt w:val="decimal"/>
      <w:lvlText w:val="%4."/>
      <w:lvlJc w:val="left"/>
      <w:pPr>
        <w:tabs>
          <w:tab w:val="num" w:pos="2880"/>
        </w:tabs>
        <w:ind w:left="2880" w:hanging="360"/>
      </w:pPr>
    </w:lvl>
    <w:lvl w:ilvl="4" w:tplc="3AD67760" w:tentative="1">
      <w:start w:val="1"/>
      <w:numFmt w:val="lowerLetter"/>
      <w:lvlText w:val="%5."/>
      <w:lvlJc w:val="left"/>
      <w:pPr>
        <w:tabs>
          <w:tab w:val="num" w:pos="3600"/>
        </w:tabs>
        <w:ind w:left="3600" w:hanging="360"/>
      </w:pPr>
    </w:lvl>
    <w:lvl w:ilvl="5" w:tplc="3BBADC3E" w:tentative="1">
      <w:start w:val="1"/>
      <w:numFmt w:val="lowerRoman"/>
      <w:lvlText w:val="%6."/>
      <w:lvlJc w:val="right"/>
      <w:pPr>
        <w:tabs>
          <w:tab w:val="num" w:pos="4320"/>
        </w:tabs>
        <w:ind w:left="4320" w:hanging="180"/>
      </w:pPr>
    </w:lvl>
    <w:lvl w:ilvl="6" w:tplc="ED1E60F8" w:tentative="1">
      <w:start w:val="1"/>
      <w:numFmt w:val="decimal"/>
      <w:lvlText w:val="%7."/>
      <w:lvlJc w:val="left"/>
      <w:pPr>
        <w:tabs>
          <w:tab w:val="num" w:pos="5040"/>
        </w:tabs>
        <w:ind w:left="5040" w:hanging="360"/>
      </w:pPr>
    </w:lvl>
    <w:lvl w:ilvl="7" w:tplc="82521614" w:tentative="1">
      <w:start w:val="1"/>
      <w:numFmt w:val="lowerLetter"/>
      <w:lvlText w:val="%8."/>
      <w:lvlJc w:val="left"/>
      <w:pPr>
        <w:tabs>
          <w:tab w:val="num" w:pos="5760"/>
        </w:tabs>
        <w:ind w:left="5760" w:hanging="360"/>
      </w:pPr>
    </w:lvl>
    <w:lvl w:ilvl="8" w:tplc="6A304A30" w:tentative="1">
      <w:start w:val="1"/>
      <w:numFmt w:val="lowerRoman"/>
      <w:lvlText w:val="%9."/>
      <w:lvlJc w:val="right"/>
      <w:pPr>
        <w:tabs>
          <w:tab w:val="num" w:pos="6480"/>
        </w:tabs>
        <w:ind w:left="6480" w:hanging="180"/>
      </w:pPr>
    </w:lvl>
  </w:abstractNum>
  <w:abstractNum w:abstractNumId="152">
    <w:nsid w:val="49AC008A"/>
    <w:multiLevelType w:val="hybridMultilevel"/>
    <w:tmpl w:val="2A7C40CE"/>
    <w:lvl w:ilvl="0" w:tplc="CC463F76">
      <w:start w:val="1"/>
      <w:numFmt w:val="bullet"/>
      <w:lvlText w:val=""/>
      <w:lvlJc w:val="left"/>
      <w:pPr>
        <w:tabs>
          <w:tab w:val="num" w:pos="720"/>
        </w:tabs>
        <w:ind w:left="720" w:hanging="360"/>
      </w:pPr>
      <w:rPr>
        <w:rFonts w:ascii="Wingdings" w:hAnsi="Wingdings" w:hint="default"/>
      </w:rPr>
    </w:lvl>
    <w:lvl w:ilvl="1" w:tplc="F0CC56EA">
      <w:start w:val="1"/>
      <w:numFmt w:val="bullet"/>
      <w:lvlText w:val=""/>
      <w:lvlJc w:val="left"/>
      <w:pPr>
        <w:tabs>
          <w:tab w:val="num" w:pos="1440"/>
        </w:tabs>
        <w:ind w:left="1440" w:hanging="360"/>
      </w:pPr>
      <w:rPr>
        <w:rFonts w:ascii="Wingdings" w:hAnsi="Wingdings" w:hint="default"/>
      </w:rPr>
    </w:lvl>
    <w:lvl w:ilvl="2" w:tplc="A62A1A82" w:tentative="1">
      <w:start w:val="1"/>
      <w:numFmt w:val="lowerRoman"/>
      <w:lvlText w:val="%3."/>
      <w:lvlJc w:val="right"/>
      <w:pPr>
        <w:tabs>
          <w:tab w:val="num" w:pos="2160"/>
        </w:tabs>
        <w:ind w:left="2160" w:hanging="180"/>
      </w:pPr>
    </w:lvl>
    <w:lvl w:ilvl="3" w:tplc="5BCC2D06" w:tentative="1">
      <w:start w:val="1"/>
      <w:numFmt w:val="decimal"/>
      <w:lvlText w:val="%4."/>
      <w:lvlJc w:val="left"/>
      <w:pPr>
        <w:tabs>
          <w:tab w:val="num" w:pos="2880"/>
        </w:tabs>
        <w:ind w:left="2880" w:hanging="360"/>
      </w:pPr>
    </w:lvl>
    <w:lvl w:ilvl="4" w:tplc="96E696FA" w:tentative="1">
      <w:start w:val="1"/>
      <w:numFmt w:val="lowerLetter"/>
      <w:lvlText w:val="%5."/>
      <w:lvlJc w:val="left"/>
      <w:pPr>
        <w:tabs>
          <w:tab w:val="num" w:pos="3600"/>
        </w:tabs>
        <w:ind w:left="3600" w:hanging="360"/>
      </w:pPr>
    </w:lvl>
    <w:lvl w:ilvl="5" w:tplc="8A1A91DC" w:tentative="1">
      <w:start w:val="1"/>
      <w:numFmt w:val="lowerRoman"/>
      <w:lvlText w:val="%6."/>
      <w:lvlJc w:val="right"/>
      <w:pPr>
        <w:tabs>
          <w:tab w:val="num" w:pos="4320"/>
        </w:tabs>
        <w:ind w:left="4320" w:hanging="180"/>
      </w:pPr>
    </w:lvl>
    <w:lvl w:ilvl="6" w:tplc="0E0EAA1A" w:tentative="1">
      <w:start w:val="1"/>
      <w:numFmt w:val="decimal"/>
      <w:lvlText w:val="%7."/>
      <w:lvlJc w:val="left"/>
      <w:pPr>
        <w:tabs>
          <w:tab w:val="num" w:pos="5040"/>
        </w:tabs>
        <w:ind w:left="5040" w:hanging="360"/>
      </w:pPr>
    </w:lvl>
    <w:lvl w:ilvl="7" w:tplc="45F88EA8" w:tentative="1">
      <w:start w:val="1"/>
      <w:numFmt w:val="lowerLetter"/>
      <w:lvlText w:val="%8."/>
      <w:lvlJc w:val="left"/>
      <w:pPr>
        <w:tabs>
          <w:tab w:val="num" w:pos="5760"/>
        </w:tabs>
        <w:ind w:left="5760" w:hanging="360"/>
      </w:pPr>
    </w:lvl>
    <w:lvl w:ilvl="8" w:tplc="6FC8D568" w:tentative="1">
      <w:start w:val="1"/>
      <w:numFmt w:val="lowerRoman"/>
      <w:lvlText w:val="%9."/>
      <w:lvlJc w:val="right"/>
      <w:pPr>
        <w:tabs>
          <w:tab w:val="num" w:pos="6480"/>
        </w:tabs>
        <w:ind w:left="6480" w:hanging="180"/>
      </w:pPr>
    </w:lvl>
  </w:abstractNum>
  <w:abstractNum w:abstractNumId="153">
    <w:nsid w:val="4A270485"/>
    <w:multiLevelType w:val="hybridMultilevel"/>
    <w:tmpl w:val="D2ACA4C6"/>
    <w:lvl w:ilvl="0" w:tplc="F468CFEC">
      <w:start w:val="1"/>
      <w:numFmt w:val="decimal"/>
      <w:lvlText w:val="%1."/>
      <w:lvlJc w:val="left"/>
      <w:pPr>
        <w:tabs>
          <w:tab w:val="num" w:pos="720"/>
        </w:tabs>
        <w:ind w:left="720" w:hanging="360"/>
      </w:pPr>
    </w:lvl>
    <w:lvl w:ilvl="1" w:tplc="4EF46AAE">
      <w:start w:val="1"/>
      <w:numFmt w:val="bullet"/>
      <w:lvlText w:val=""/>
      <w:lvlJc w:val="left"/>
      <w:pPr>
        <w:tabs>
          <w:tab w:val="num" w:pos="1440"/>
        </w:tabs>
        <w:ind w:left="1440" w:hanging="360"/>
      </w:pPr>
      <w:rPr>
        <w:rFonts w:ascii="Symbol" w:hAnsi="Symbol" w:hint="default"/>
      </w:rPr>
    </w:lvl>
    <w:lvl w:ilvl="2" w:tplc="0C00A58A" w:tentative="1">
      <w:start w:val="1"/>
      <w:numFmt w:val="lowerRoman"/>
      <w:lvlText w:val="%3."/>
      <w:lvlJc w:val="right"/>
      <w:pPr>
        <w:tabs>
          <w:tab w:val="num" w:pos="2160"/>
        </w:tabs>
        <w:ind w:left="2160" w:hanging="180"/>
      </w:pPr>
    </w:lvl>
    <w:lvl w:ilvl="3" w:tplc="09BCD016" w:tentative="1">
      <w:start w:val="1"/>
      <w:numFmt w:val="decimal"/>
      <w:lvlText w:val="%4."/>
      <w:lvlJc w:val="left"/>
      <w:pPr>
        <w:tabs>
          <w:tab w:val="num" w:pos="2880"/>
        </w:tabs>
        <w:ind w:left="2880" w:hanging="360"/>
      </w:pPr>
    </w:lvl>
    <w:lvl w:ilvl="4" w:tplc="85DA8A88" w:tentative="1">
      <w:start w:val="1"/>
      <w:numFmt w:val="lowerLetter"/>
      <w:lvlText w:val="%5."/>
      <w:lvlJc w:val="left"/>
      <w:pPr>
        <w:tabs>
          <w:tab w:val="num" w:pos="3600"/>
        </w:tabs>
        <w:ind w:left="3600" w:hanging="360"/>
      </w:pPr>
    </w:lvl>
    <w:lvl w:ilvl="5" w:tplc="F7483E36" w:tentative="1">
      <w:start w:val="1"/>
      <w:numFmt w:val="lowerRoman"/>
      <w:lvlText w:val="%6."/>
      <w:lvlJc w:val="right"/>
      <w:pPr>
        <w:tabs>
          <w:tab w:val="num" w:pos="4320"/>
        </w:tabs>
        <w:ind w:left="4320" w:hanging="180"/>
      </w:pPr>
    </w:lvl>
    <w:lvl w:ilvl="6" w:tplc="3176FE62" w:tentative="1">
      <w:start w:val="1"/>
      <w:numFmt w:val="decimal"/>
      <w:lvlText w:val="%7."/>
      <w:lvlJc w:val="left"/>
      <w:pPr>
        <w:tabs>
          <w:tab w:val="num" w:pos="5040"/>
        </w:tabs>
        <w:ind w:left="5040" w:hanging="360"/>
      </w:pPr>
    </w:lvl>
    <w:lvl w:ilvl="7" w:tplc="85EC1E3A" w:tentative="1">
      <w:start w:val="1"/>
      <w:numFmt w:val="lowerLetter"/>
      <w:lvlText w:val="%8."/>
      <w:lvlJc w:val="left"/>
      <w:pPr>
        <w:tabs>
          <w:tab w:val="num" w:pos="5760"/>
        </w:tabs>
        <w:ind w:left="5760" w:hanging="360"/>
      </w:pPr>
    </w:lvl>
    <w:lvl w:ilvl="8" w:tplc="08DEA498" w:tentative="1">
      <w:start w:val="1"/>
      <w:numFmt w:val="lowerRoman"/>
      <w:lvlText w:val="%9."/>
      <w:lvlJc w:val="right"/>
      <w:pPr>
        <w:tabs>
          <w:tab w:val="num" w:pos="6480"/>
        </w:tabs>
        <w:ind w:left="6480" w:hanging="180"/>
      </w:pPr>
    </w:lvl>
  </w:abstractNum>
  <w:abstractNum w:abstractNumId="154">
    <w:nsid w:val="4A276C1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5">
    <w:nsid w:val="4BD903F3"/>
    <w:multiLevelType w:val="hybridMultilevel"/>
    <w:tmpl w:val="42B6A964"/>
    <w:lvl w:ilvl="0" w:tplc="78942CFE">
      <w:start w:val="1"/>
      <w:numFmt w:val="decimal"/>
      <w:lvlText w:val="%1."/>
      <w:lvlJc w:val="left"/>
      <w:pPr>
        <w:tabs>
          <w:tab w:val="num" w:pos="720"/>
        </w:tabs>
        <w:ind w:left="720" w:hanging="360"/>
      </w:pPr>
    </w:lvl>
    <w:lvl w:ilvl="1" w:tplc="5AA49916" w:tentative="1">
      <w:start w:val="1"/>
      <w:numFmt w:val="lowerLetter"/>
      <w:lvlText w:val="%2."/>
      <w:lvlJc w:val="left"/>
      <w:pPr>
        <w:tabs>
          <w:tab w:val="num" w:pos="1440"/>
        </w:tabs>
        <w:ind w:left="1440" w:hanging="360"/>
      </w:pPr>
    </w:lvl>
    <w:lvl w:ilvl="2" w:tplc="8AEADB1A" w:tentative="1">
      <w:start w:val="1"/>
      <w:numFmt w:val="lowerRoman"/>
      <w:lvlText w:val="%3."/>
      <w:lvlJc w:val="right"/>
      <w:pPr>
        <w:tabs>
          <w:tab w:val="num" w:pos="2160"/>
        </w:tabs>
        <w:ind w:left="2160" w:hanging="180"/>
      </w:pPr>
    </w:lvl>
    <w:lvl w:ilvl="3" w:tplc="17522AEC" w:tentative="1">
      <w:start w:val="1"/>
      <w:numFmt w:val="decimal"/>
      <w:lvlText w:val="%4."/>
      <w:lvlJc w:val="left"/>
      <w:pPr>
        <w:tabs>
          <w:tab w:val="num" w:pos="2880"/>
        </w:tabs>
        <w:ind w:left="2880" w:hanging="360"/>
      </w:pPr>
    </w:lvl>
    <w:lvl w:ilvl="4" w:tplc="11AC5D0A" w:tentative="1">
      <w:start w:val="1"/>
      <w:numFmt w:val="lowerLetter"/>
      <w:lvlText w:val="%5."/>
      <w:lvlJc w:val="left"/>
      <w:pPr>
        <w:tabs>
          <w:tab w:val="num" w:pos="3600"/>
        </w:tabs>
        <w:ind w:left="3600" w:hanging="360"/>
      </w:pPr>
    </w:lvl>
    <w:lvl w:ilvl="5" w:tplc="D96CA716" w:tentative="1">
      <w:start w:val="1"/>
      <w:numFmt w:val="lowerRoman"/>
      <w:lvlText w:val="%6."/>
      <w:lvlJc w:val="right"/>
      <w:pPr>
        <w:tabs>
          <w:tab w:val="num" w:pos="4320"/>
        </w:tabs>
        <w:ind w:left="4320" w:hanging="180"/>
      </w:pPr>
    </w:lvl>
    <w:lvl w:ilvl="6" w:tplc="61DC96DA" w:tentative="1">
      <w:start w:val="1"/>
      <w:numFmt w:val="decimal"/>
      <w:lvlText w:val="%7."/>
      <w:lvlJc w:val="left"/>
      <w:pPr>
        <w:tabs>
          <w:tab w:val="num" w:pos="5040"/>
        </w:tabs>
        <w:ind w:left="5040" w:hanging="360"/>
      </w:pPr>
    </w:lvl>
    <w:lvl w:ilvl="7" w:tplc="992EDDFE" w:tentative="1">
      <w:start w:val="1"/>
      <w:numFmt w:val="lowerLetter"/>
      <w:lvlText w:val="%8."/>
      <w:lvlJc w:val="left"/>
      <w:pPr>
        <w:tabs>
          <w:tab w:val="num" w:pos="5760"/>
        </w:tabs>
        <w:ind w:left="5760" w:hanging="360"/>
      </w:pPr>
    </w:lvl>
    <w:lvl w:ilvl="8" w:tplc="D64E1A1C" w:tentative="1">
      <w:start w:val="1"/>
      <w:numFmt w:val="lowerRoman"/>
      <w:lvlText w:val="%9."/>
      <w:lvlJc w:val="right"/>
      <w:pPr>
        <w:tabs>
          <w:tab w:val="num" w:pos="6480"/>
        </w:tabs>
        <w:ind w:left="6480" w:hanging="180"/>
      </w:pPr>
    </w:lvl>
  </w:abstractNum>
  <w:abstractNum w:abstractNumId="156">
    <w:nsid w:val="4D614412"/>
    <w:multiLevelType w:val="hybridMultilevel"/>
    <w:tmpl w:val="32FEBB9C"/>
    <w:lvl w:ilvl="0" w:tplc="4A74ADEE">
      <w:start w:val="1"/>
      <w:numFmt w:val="bullet"/>
      <w:lvlText w:val=""/>
      <w:lvlJc w:val="left"/>
      <w:pPr>
        <w:tabs>
          <w:tab w:val="num" w:pos="720"/>
        </w:tabs>
        <w:ind w:left="720" w:hanging="360"/>
      </w:pPr>
      <w:rPr>
        <w:rFonts w:ascii="Symbol" w:hAnsi="Symbol" w:hint="default"/>
      </w:rPr>
    </w:lvl>
    <w:lvl w:ilvl="1" w:tplc="09685E1C" w:tentative="1">
      <w:start w:val="1"/>
      <w:numFmt w:val="bullet"/>
      <w:lvlText w:val="o"/>
      <w:lvlJc w:val="left"/>
      <w:pPr>
        <w:tabs>
          <w:tab w:val="num" w:pos="1440"/>
        </w:tabs>
        <w:ind w:left="1440" w:hanging="360"/>
      </w:pPr>
      <w:rPr>
        <w:rFonts w:ascii="Courier New" w:hAnsi="Courier New" w:cs="Courier New" w:hint="default"/>
      </w:rPr>
    </w:lvl>
    <w:lvl w:ilvl="2" w:tplc="C43CB93A" w:tentative="1">
      <w:start w:val="1"/>
      <w:numFmt w:val="bullet"/>
      <w:lvlText w:val=""/>
      <w:lvlJc w:val="left"/>
      <w:pPr>
        <w:tabs>
          <w:tab w:val="num" w:pos="2160"/>
        </w:tabs>
        <w:ind w:left="2160" w:hanging="360"/>
      </w:pPr>
      <w:rPr>
        <w:rFonts w:ascii="Wingdings" w:hAnsi="Wingdings" w:hint="default"/>
      </w:rPr>
    </w:lvl>
    <w:lvl w:ilvl="3" w:tplc="95A8DBDE" w:tentative="1">
      <w:start w:val="1"/>
      <w:numFmt w:val="bullet"/>
      <w:lvlText w:val=""/>
      <w:lvlJc w:val="left"/>
      <w:pPr>
        <w:tabs>
          <w:tab w:val="num" w:pos="2880"/>
        </w:tabs>
        <w:ind w:left="2880" w:hanging="360"/>
      </w:pPr>
      <w:rPr>
        <w:rFonts w:ascii="Symbol" w:hAnsi="Symbol" w:hint="default"/>
      </w:rPr>
    </w:lvl>
    <w:lvl w:ilvl="4" w:tplc="761209AA" w:tentative="1">
      <w:start w:val="1"/>
      <w:numFmt w:val="bullet"/>
      <w:lvlText w:val="o"/>
      <w:lvlJc w:val="left"/>
      <w:pPr>
        <w:tabs>
          <w:tab w:val="num" w:pos="3600"/>
        </w:tabs>
        <w:ind w:left="3600" w:hanging="360"/>
      </w:pPr>
      <w:rPr>
        <w:rFonts w:ascii="Courier New" w:hAnsi="Courier New" w:cs="Courier New" w:hint="default"/>
      </w:rPr>
    </w:lvl>
    <w:lvl w:ilvl="5" w:tplc="3C3AFB8C" w:tentative="1">
      <w:start w:val="1"/>
      <w:numFmt w:val="bullet"/>
      <w:lvlText w:val=""/>
      <w:lvlJc w:val="left"/>
      <w:pPr>
        <w:tabs>
          <w:tab w:val="num" w:pos="4320"/>
        </w:tabs>
        <w:ind w:left="4320" w:hanging="360"/>
      </w:pPr>
      <w:rPr>
        <w:rFonts w:ascii="Wingdings" w:hAnsi="Wingdings" w:hint="default"/>
      </w:rPr>
    </w:lvl>
    <w:lvl w:ilvl="6" w:tplc="F1225FE6" w:tentative="1">
      <w:start w:val="1"/>
      <w:numFmt w:val="bullet"/>
      <w:lvlText w:val=""/>
      <w:lvlJc w:val="left"/>
      <w:pPr>
        <w:tabs>
          <w:tab w:val="num" w:pos="5040"/>
        </w:tabs>
        <w:ind w:left="5040" w:hanging="360"/>
      </w:pPr>
      <w:rPr>
        <w:rFonts w:ascii="Symbol" w:hAnsi="Symbol" w:hint="default"/>
      </w:rPr>
    </w:lvl>
    <w:lvl w:ilvl="7" w:tplc="6F1AB456" w:tentative="1">
      <w:start w:val="1"/>
      <w:numFmt w:val="bullet"/>
      <w:lvlText w:val="o"/>
      <w:lvlJc w:val="left"/>
      <w:pPr>
        <w:tabs>
          <w:tab w:val="num" w:pos="5760"/>
        </w:tabs>
        <w:ind w:left="5760" w:hanging="360"/>
      </w:pPr>
      <w:rPr>
        <w:rFonts w:ascii="Courier New" w:hAnsi="Courier New" w:cs="Courier New" w:hint="default"/>
      </w:rPr>
    </w:lvl>
    <w:lvl w:ilvl="8" w:tplc="D682B596" w:tentative="1">
      <w:start w:val="1"/>
      <w:numFmt w:val="bullet"/>
      <w:lvlText w:val=""/>
      <w:lvlJc w:val="left"/>
      <w:pPr>
        <w:tabs>
          <w:tab w:val="num" w:pos="6480"/>
        </w:tabs>
        <w:ind w:left="6480" w:hanging="360"/>
      </w:pPr>
      <w:rPr>
        <w:rFonts w:ascii="Wingdings" w:hAnsi="Wingdings" w:hint="default"/>
      </w:rPr>
    </w:lvl>
  </w:abstractNum>
  <w:abstractNum w:abstractNumId="157">
    <w:nsid w:val="4DC53627"/>
    <w:multiLevelType w:val="hybridMultilevel"/>
    <w:tmpl w:val="691E187A"/>
    <w:lvl w:ilvl="0" w:tplc="891A2888">
      <w:start w:val="1"/>
      <w:numFmt w:val="decimal"/>
      <w:lvlText w:val="%1."/>
      <w:lvlJc w:val="left"/>
      <w:pPr>
        <w:tabs>
          <w:tab w:val="num" w:pos="720"/>
        </w:tabs>
        <w:ind w:left="720" w:hanging="360"/>
      </w:pPr>
    </w:lvl>
    <w:lvl w:ilvl="1" w:tplc="40067DB0">
      <w:start w:val="1"/>
      <w:numFmt w:val="bullet"/>
      <w:lvlText w:val=""/>
      <w:lvlJc w:val="left"/>
      <w:pPr>
        <w:tabs>
          <w:tab w:val="num" w:pos="1440"/>
        </w:tabs>
        <w:ind w:left="1440" w:hanging="360"/>
      </w:pPr>
      <w:rPr>
        <w:rFonts w:ascii="Symbol" w:hAnsi="Symbol" w:hint="default"/>
      </w:rPr>
    </w:lvl>
    <w:lvl w:ilvl="2" w:tplc="6060AE14" w:tentative="1">
      <w:start w:val="1"/>
      <w:numFmt w:val="lowerRoman"/>
      <w:lvlText w:val="%3."/>
      <w:lvlJc w:val="right"/>
      <w:pPr>
        <w:tabs>
          <w:tab w:val="num" w:pos="2160"/>
        </w:tabs>
        <w:ind w:left="2160" w:hanging="180"/>
      </w:pPr>
    </w:lvl>
    <w:lvl w:ilvl="3" w:tplc="B782AD92" w:tentative="1">
      <w:start w:val="1"/>
      <w:numFmt w:val="decimal"/>
      <w:lvlText w:val="%4."/>
      <w:lvlJc w:val="left"/>
      <w:pPr>
        <w:tabs>
          <w:tab w:val="num" w:pos="2880"/>
        </w:tabs>
        <w:ind w:left="2880" w:hanging="360"/>
      </w:pPr>
    </w:lvl>
    <w:lvl w:ilvl="4" w:tplc="6F1CF41E" w:tentative="1">
      <w:start w:val="1"/>
      <w:numFmt w:val="lowerLetter"/>
      <w:lvlText w:val="%5."/>
      <w:lvlJc w:val="left"/>
      <w:pPr>
        <w:tabs>
          <w:tab w:val="num" w:pos="3600"/>
        </w:tabs>
        <w:ind w:left="3600" w:hanging="360"/>
      </w:pPr>
    </w:lvl>
    <w:lvl w:ilvl="5" w:tplc="DC0AFDA4" w:tentative="1">
      <w:start w:val="1"/>
      <w:numFmt w:val="lowerRoman"/>
      <w:lvlText w:val="%6."/>
      <w:lvlJc w:val="right"/>
      <w:pPr>
        <w:tabs>
          <w:tab w:val="num" w:pos="4320"/>
        </w:tabs>
        <w:ind w:left="4320" w:hanging="180"/>
      </w:pPr>
    </w:lvl>
    <w:lvl w:ilvl="6" w:tplc="2016721C" w:tentative="1">
      <w:start w:val="1"/>
      <w:numFmt w:val="decimal"/>
      <w:lvlText w:val="%7."/>
      <w:lvlJc w:val="left"/>
      <w:pPr>
        <w:tabs>
          <w:tab w:val="num" w:pos="5040"/>
        </w:tabs>
        <w:ind w:left="5040" w:hanging="360"/>
      </w:pPr>
    </w:lvl>
    <w:lvl w:ilvl="7" w:tplc="1D0CC7D0" w:tentative="1">
      <w:start w:val="1"/>
      <w:numFmt w:val="lowerLetter"/>
      <w:lvlText w:val="%8."/>
      <w:lvlJc w:val="left"/>
      <w:pPr>
        <w:tabs>
          <w:tab w:val="num" w:pos="5760"/>
        </w:tabs>
        <w:ind w:left="5760" w:hanging="360"/>
      </w:pPr>
    </w:lvl>
    <w:lvl w:ilvl="8" w:tplc="F0184E00" w:tentative="1">
      <w:start w:val="1"/>
      <w:numFmt w:val="lowerRoman"/>
      <w:lvlText w:val="%9."/>
      <w:lvlJc w:val="right"/>
      <w:pPr>
        <w:tabs>
          <w:tab w:val="num" w:pos="6480"/>
        </w:tabs>
        <w:ind w:left="6480" w:hanging="180"/>
      </w:pPr>
    </w:lvl>
  </w:abstractNum>
  <w:abstractNum w:abstractNumId="158">
    <w:nsid w:val="4E345D00"/>
    <w:multiLevelType w:val="hybridMultilevel"/>
    <w:tmpl w:val="1644A866"/>
    <w:lvl w:ilvl="0" w:tplc="79148930">
      <w:start w:val="1"/>
      <w:numFmt w:val="bullet"/>
      <w:lvlText w:val="o"/>
      <w:lvlJc w:val="left"/>
      <w:pPr>
        <w:tabs>
          <w:tab w:val="num" w:pos="720"/>
        </w:tabs>
        <w:ind w:left="720" w:hanging="360"/>
      </w:pPr>
      <w:rPr>
        <w:rFonts w:ascii="Courier New" w:hAnsi="Courier New" w:hint="default"/>
      </w:rPr>
    </w:lvl>
    <w:lvl w:ilvl="1" w:tplc="8B26B01E">
      <w:start w:val="1"/>
      <w:numFmt w:val="upperRoman"/>
      <w:lvlText w:val="%2."/>
      <w:lvlJc w:val="right"/>
      <w:pPr>
        <w:tabs>
          <w:tab w:val="num" w:pos="1260"/>
        </w:tabs>
        <w:ind w:left="1260" w:hanging="180"/>
      </w:pPr>
    </w:lvl>
    <w:lvl w:ilvl="2" w:tplc="FE2EF4D4" w:tentative="1">
      <w:start w:val="1"/>
      <w:numFmt w:val="bullet"/>
      <w:lvlText w:val=""/>
      <w:lvlJc w:val="left"/>
      <w:pPr>
        <w:tabs>
          <w:tab w:val="num" w:pos="2160"/>
        </w:tabs>
        <w:ind w:left="2160" w:hanging="360"/>
      </w:pPr>
      <w:rPr>
        <w:rFonts w:ascii="Wingdings" w:hAnsi="Wingdings" w:hint="default"/>
      </w:rPr>
    </w:lvl>
    <w:lvl w:ilvl="3" w:tplc="28F20FD4" w:tentative="1">
      <w:start w:val="1"/>
      <w:numFmt w:val="bullet"/>
      <w:lvlText w:val=""/>
      <w:lvlJc w:val="left"/>
      <w:pPr>
        <w:tabs>
          <w:tab w:val="num" w:pos="2880"/>
        </w:tabs>
        <w:ind w:left="2880" w:hanging="360"/>
      </w:pPr>
      <w:rPr>
        <w:rFonts w:ascii="Symbol" w:hAnsi="Symbol" w:hint="default"/>
      </w:rPr>
    </w:lvl>
    <w:lvl w:ilvl="4" w:tplc="AAF4BD40" w:tentative="1">
      <w:start w:val="1"/>
      <w:numFmt w:val="bullet"/>
      <w:lvlText w:val="o"/>
      <w:lvlJc w:val="left"/>
      <w:pPr>
        <w:tabs>
          <w:tab w:val="num" w:pos="3600"/>
        </w:tabs>
        <w:ind w:left="3600" w:hanging="360"/>
      </w:pPr>
      <w:rPr>
        <w:rFonts w:ascii="Courier New" w:hAnsi="Courier New" w:hint="default"/>
      </w:rPr>
    </w:lvl>
    <w:lvl w:ilvl="5" w:tplc="FB2460A0" w:tentative="1">
      <w:start w:val="1"/>
      <w:numFmt w:val="bullet"/>
      <w:lvlText w:val=""/>
      <w:lvlJc w:val="left"/>
      <w:pPr>
        <w:tabs>
          <w:tab w:val="num" w:pos="4320"/>
        </w:tabs>
        <w:ind w:left="4320" w:hanging="360"/>
      </w:pPr>
      <w:rPr>
        <w:rFonts w:ascii="Wingdings" w:hAnsi="Wingdings" w:hint="default"/>
      </w:rPr>
    </w:lvl>
    <w:lvl w:ilvl="6" w:tplc="5248215C" w:tentative="1">
      <w:start w:val="1"/>
      <w:numFmt w:val="bullet"/>
      <w:lvlText w:val=""/>
      <w:lvlJc w:val="left"/>
      <w:pPr>
        <w:tabs>
          <w:tab w:val="num" w:pos="5040"/>
        </w:tabs>
        <w:ind w:left="5040" w:hanging="360"/>
      </w:pPr>
      <w:rPr>
        <w:rFonts w:ascii="Symbol" w:hAnsi="Symbol" w:hint="default"/>
      </w:rPr>
    </w:lvl>
    <w:lvl w:ilvl="7" w:tplc="18607686" w:tentative="1">
      <w:start w:val="1"/>
      <w:numFmt w:val="bullet"/>
      <w:lvlText w:val="o"/>
      <w:lvlJc w:val="left"/>
      <w:pPr>
        <w:tabs>
          <w:tab w:val="num" w:pos="5760"/>
        </w:tabs>
        <w:ind w:left="5760" w:hanging="360"/>
      </w:pPr>
      <w:rPr>
        <w:rFonts w:ascii="Courier New" w:hAnsi="Courier New" w:hint="default"/>
      </w:rPr>
    </w:lvl>
    <w:lvl w:ilvl="8" w:tplc="8FF2E2A8" w:tentative="1">
      <w:start w:val="1"/>
      <w:numFmt w:val="bullet"/>
      <w:lvlText w:val=""/>
      <w:lvlJc w:val="left"/>
      <w:pPr>
        <w:tabs>
          <w:tab w:val="num" w:pos="6480"/>
        </w:tabs>
        <w:ind w:left="6480" w:hanging="360"/>
      </w:pPr>
      <w:rPr>
        <w:rFonts w:ascii="Wingdings" w:hAnsi="Wingdings" w:hint="default"/>
      </w:rPr>
    </w:lvl>
  </w:abstractNum>
  <w:abstractNum w:abstractNumId="159">
    <w:nsid w:val="4EA8559E"/>
    <w:multiLevelType w:val="hybridMultilevel"/>
    <w:tmpl w:val="CE08A7E8"/>
    <w:lvl w:ilvl="0" w:tplc="B49EC018">
      <w:start w:val="1"/>
      <w:numFmt w:val="bullet"/>
      <w:lvlText w:val=""/>
      <w:lvlJc w:val="left"/>
      <w:pPr>
        <w:tabs>
          <w:tab w:val="num" w:pos="960"/>
        </w:tabs>
        <w:ind w:left="960" w:hanging="360"/>
      </w:pPr>
      <w:rPr>
        <w:rFonts w:ascii="Symbol" w:hAnsi="Symbol" w:hint="default"/>
      </w:rPr>
    </w:lvl>
    <w:lvl w:ilvl="1" w:tplc="EA78C0A6">
      <w:start w:val="1"/>
      <w:numFmt w:val="bullet"/>
      <w:lvlText w:val="o"/>
      <w:lvlJc w:val="left"/>
      <w:pPr>
        <w:tabs>
          <w:tab w:val="num" w:pos="1680"/>
        </w:tabs>
        <w:ind w:left="1680" w:hanging="360"/>
      </w:pPr>
      <w:rPr>
        <w:rFonts w:ascii="Courier New" w:hAnsi="Courier New" w:hint="default"/>
      </w:rPr>
    </w:lvl>
    <w:lvl w:ilvl="2" w:tplc="2FDA2980" w:tentative="1">
      <w:start w:val="1"/>
      <w:numFmt w:val="bullet"/>
      <w:lvlText w:val=""/>
      <w:lvlJc w:val="left"/>
      <w:pPr>
        <w:tabs>
          <w:tab w:val="num" w:pos="2400"/>
        </w:tabs>
        <w:ind w:left="2400" w:hanging="360"/>
      </w:pPr>
      <w:rPr>
        <w:rFonts w:ascii="Wingdings" w:hAnsi="Wingdings" w:hint="default"/>
      </w:rPr>
    </w:lvl>
    <w:lvl w:ilvl="3" w:tplc="6F9E9E68" w:tentative="1">
      <w:start w:val="1"/>
      <w:numFmt w:val="bullet"/>
      <w:lvlText w:val=""/>
      <w:lvlJc w:val="left"/>
      <w:pPr>
        <w:tabs>
          <w:tab w:val="num" w:pos="3120"/>
        </w:tabs>
        <w:ind w:left="3120" w:hanging="360"/>
      </w:pPr>
      <w:rPr>
        <w:rFonts w:ascii="Symbol" w:hAnsi="Symbol" w:hint="default"/>
      </w:rPr>
    </w:lvl>
    <w:lvl w:ilvl="4" w:tplc="9814B656" w:tentative="1">
      <w:start w:val="1"/>
      <w:numFmt w:val="bullet"/>
      <w:lvlText w:val="o"/>
      <w:lvlJc w:val="left"/>
      <w:pPr>
        <w:tabs>
          <w:tab w:val="num" w:pos="3840"/>
        </w:tabs>
        <w:ind w:left="3840" w:hanging="360"/>
      </w:pPr>
      <w:rPr>
        <w:rFonts w:ascii="Courier New" w:hAnsi="Courier New" w:hint="default"/>
      </w:rPr>
    </w:lvl>
    <w:lvl w:ilvl="5" w:tplc="6F1609D8" w:tentative="1">
      <w:start w:val="1"/>
      <w:numFmt w:val="bullet"/>
      <w:lvlText w:val=""/>
      <w:lvlJc w:val="left"/>
      <w:pPr>
        <w:tabs>
          <w:tab w:val="num" w:pos="4560"/>
        </w:tabs>
        <w:ind w:left="4560" w:hanging="360"/>
      </w:pPr>
      <w:rPr>
        <w:rFonts w:ascii="Wingdings" w:hAnsi="Wingdings" w:hint="default"/>
      </w:rPr>
    </w:lvl>
    <w:lvl w:ilvl="6" w:tplc="0F3E0F40" w:tentative="1">
      <w:start w:val="1"/>
      <w:numFmt w:val="bullet"/>
      <w:lvlText w:val=""/>
      <w:lvlJc w:val="left"/>
      <w:pPr>
        <w:tabs>
          <w:tab w:val="num" w:pos="5280"/>
        </w:tabs>
        <w:ind w:left="5280" w:hanging="360"/>
      </w:pPr>
      <w:rPr>
        <w:rFonts w:ascii="Symbol" w:hAnsi="Symbol" w:hint="default"/>
      </w:rPr>
    </w:lvl>
    <w:lvl w:ilvl="7" w:tplc="5F50D686" w:tentative="1">
      <w:start w:val="1"/>
      <w:numFmt w:val="bullet"/>
      <w:lvlText w:val="o"/>
      <w:lvlJc w:val="left"/>
      <w:pPr>
        <w:tabs>
          <w:tab w:val="num" w:pos="6000"/>
        </w:tabs>
        <w:ind w:left="6000" w:hanging="360"/>
      </w:pPr>
      <w:rPr>
        <w:rFonts w:ascii="Courier New" w:hAnsi="Courier New" w:hint="default"/>
      </w:rPr>
    </w:lvl>
    <w:lvl w:ilvl="8" w:tplc="7D0835BE" w:tentative="1">
      <w:start w:val="1"/>
      <w:numFmt w:val="bullet"/>
      <w:lvlText w:val=""/>
      <w:lvlJc w:val="left"/>
      <w:pPr>
        <w:tabs>
          <w:tab w:val="num" w:pos="6720"/>
        </w:tabs>
        <w:ind w:left="6720" w:hanging="360"/>
      </w:pPr>
      <w:rPr>
        <w:rFonts w:ascii="Wingdings" w:hAnsi="Wingdings" w:hint="default"/>
      </w:rPr>
    </w:lvl>
  </w:abstractNum>
  <w:abstractNum w:abstractNumId="160">
    <w:nsid w:val="4EAD0454"/>
    <w:multiLevelType w:val="hybridMultilevel"/>
    <w:tmpl w:val="50CC0994"/>
    <w:lvl w:ilvl="0" w:tplc="2154E13A">
      <w:start w:val="1"/>
      <w:numFmt w:val="bullet"/>
      <w:lvlText w:val=""/>
      <w:lvlJc w:val="left"/>
      <w:pPr>
        <w:tabs>
          <w:tab w:val="num" w:pos="720"/>
        </w:tabs>
        <w:ind w:left="720" w:hanging="360"/>
      </w:pPr>
      <w:rPr>
        <w:rFonts w:ascii="Symbol" w:hAnsi="Symbol" w:hint="default"/>
      </w:rPr>
    </w:lvl>
    <w:lvl w:ilvl="1" w:tplc="0A387E5E" w:tentative="1">
      <w:start w:val="1"/>
      <w:numFmt w:val="bullet"/>
      <w:lvlText w:val="o"/>
      <w:lvlJc w:val="left"/>
      <w:pPr>
        <w:tabs>
          <w:tab w:val="num" w:pos="1440"/>
        </w:tabs>
        <w:ind w:left="1440" w:hanging="360"/>
      </w:pPr>
      <w:rPr>
        <w:rFonts w:ascii="Courier New" w:hAnsi="Courier New" w:cs="Courier New" w:hint="default"/>
      </w:rPr>
    </w:lvl>
    <w:lvl w:ilvl="2" w:tplc="76541704" w:tentative="1">
      <w:start w:val="1"/>
      <w:numFmt w:val="bullet"/>
      <w:lvlText w:val=""/>
      <w:lvlJc w:val="left"/>
      <w:pPr>
        <w:tabs>
          <w:tab w:val="num" w:pos="2160"/>
        </w:tabs>
        <w:ind w:left="2160" w:hanging="360"/>
      </w:pPr>
      <w:rPr>
        <w:rFonts w:ascii="Wingdings" w:hAnsi="Wingdings" w:hint="default"/>
      </w:rPr>
    </w:lvl>
    <w:lvl w:ilvl="3" w:tplc="67E06FB8" w:tentative="1">
      <w:start w:val="1"/>
      <w:numFmt w:val="bullet"/>
      <w:lvlText w:val=""/>
      <w:lvlJc w:val="left"/>
      <w:pPr>
        <w:tabs>
          <w:tab w:val="num" w:pos="2880"/>
        </w:tabs>
        <w:ind w:left="2880" w:hanging="360"/>
      </w:pPr>
      <w:rPr>
        <w:rFonts w:ascii="Symbol" w:hAnsi="Symbol" w:hint="default"/>
      </w:rPr>
    </w:lvl>
    <w:lvl w:ilvl="4" w:tplc="7D98A6AC" w:tentative="1">
      <w:start w:val="1"/>
      <w:numFmt w:val="bullet"/>
      <w:lvlText w:val="o"/>
      <w:lvlJc w:val="left"/>
      <w:pPr>
        <w:tabs>
          <w:tab w:val="num" w:pos="3600"/>
        </w:tabs>
        <w:ind w:left="3600" w:hanging="360"/>
      </w:pPr>
      <w:rPr>
        <w:rFonts w:ascii="Courier New" w:hAnsi="Courier New" w:cs="Courier New" w:hint="default"/>
      </w:rPr>
    </w:lvl>
    <w:lvl w:ilvl="5" w:tplc="9D08BD8C" w:tentative="1">
      <w:start w:val="1"/>
      <w:numFmt w:val="bullet"/>
      <w:lvlText w:val=""/>
      <w:lvlJc w:val="left"/>
      <w:pPr>
        <w:tabs>
          <w:tab w:val="num" w:pos="4320"/>
        </w:tabs>
        <w:ind w:left="4320" w:hanging="360"/>
      </w:pPr>
      <w:rPr>
        <w:rFonts w:ascii="Wingdings" w:hAnsi="Wingdings" w:hint="default"/>
      </w:rPr>
    </w:lvl>
    <w:lvl w:ilvl="6" w:tplc="424A7654" w:tentative="1">
      <w:start w:val="1"/>
      <w:numFmt w:val="bullet"/>
      <w:lvlText w:val=""/>
      <w:lvlJc w:val="left"/>
      <w:pPr>
        <w:tabs>
          <w:tab w:val="num" w:pos="5040"/>
        </w:tabs>
        <w:ind w:left="5040" w:hanging="360"/>
      </w:pPr>
      <w:rPr>
        <w:rFonts w:ascii="Symbol" w:hAnsi="Symbol" w:hint="default"/>
      </w:rPr>
    </w:lvl>
    <w:lvl w:ilvl="7" w:tplc="0914B08C" w:tentative="1">
      <w:start w:val="1"/>
      <w:numFmt w:val="bullet"/>
      <w:lvlText w:val="o"/>
      <w:lvlJc w:val="left"/>
      <w:pPr>
        <w:tabs>
          <w:tab w:val="num" w:pos="5760"/>
        </w:tabs>
        <w:ind w:left="5760" w:hanging="360"/>
      </w:pPr>
      <w:rPr>
        <w:rFonts w:ascii="Courier New" w:hAnsi="Courier New" w:cs="Courier New" w:hint="default"/>
      </w:rPr>
    </w:lvl>
    <w:lvl w:ilvl="8" w:tplc="5B3C917C" w:tentative="1">
      <w:start w:val="1"/>
      <w:numFmt w:val="bullet"/>
      <w:lvlText w:val=""/>
      <w:lvlJc w:val="left"/>
      <w:pPr>
        <w:tabs>
          <w:tab w:val="num" w:pos="6480"/>
        </w:tabs>
        <w:ind w:left="6480" w:hanging="360"/>
      </w:pPr>
      <w:rPr>
        <w:rFonts w:ascii="Wingdings" w:hAnsi="Wingdings" w:hint="default"/>
      </w:rPr>
    </w:lvl>
  </w:abstractNum>
  <w:abstractNum w:abstractNumId="161">
    <w:nsid w:val="4ECB0411"/>
    <w:multiLevelType w:val="hybridMultilevel"/>
    <w:tmpl w:val="85128BEE"/>
    <w:lvl w:ilvl="0" w:tplc="73C6ECB2">
      <w:start w:val="1"/>
      <w:numFmt w:val="bullet"/>
      <w:lvlText w:val=""/>
      <w:lvlJc w:val="left"/>
      <w:pPr>
        <w:tabs>
          <w:tab w:val="num" w:pos="900"/>
        </w:tabs>
        <w:ind w:left="900" w:hanging="360"/>
      </w:pPr>
      <w:rPr>
        <w:rFonts w:ascii="Symbol" w:hAnsi="Symbol" w:hint="default"/>
      </w:rPr>
    </w:lvl>
    <w:lvl w:ilvl="1" w:tplc="1ECA9262">
      <w:start w:val="1"/>
      <w:numFmt w:val="decimal"/>
      <w:lvlText w:val="%2."/>
      <w:lvlJc w:val="left"/>
      <w:pPr>
        <w:tabs>
          <w:tab w:val="num" w:pos="1620"/>
        </w:tabs>
        <w:ind w:left="1620" w:hanging="360"/>
      </w:pPr>
    </w:lvl>
    <w:lvl w:ilvl="2" w:tplc="3C9ECC7C" w:tentative="1">
      <w:start w:val="1"/>
      <w:numFmt w:val="lowerRoman"/>
      <w:lvlText w:val="%3."/>
      <w:lvlJc w:val="right"/>
      <w:pPr>
        <w:tabs>
          <w:tab w:val="num" w:pos="2340"/>
        </w:tabs>
        <w:ind w:left="2340" w:hanging="180"/>
      </w:pPr>
    </w:lvl>
    <w:lvl w:ilvl="3" w:tplc="66A4020C" w:tentative="1">
      <w:start w:val="1"/>
      <w:numFmt w:val="decimal"/>
      <w:lvlText w:val="%4."/>
      <w:lvlJc w:val="left"/>
      <w:pPr>
        <w:tabs>
          <w:tab w:val="num" w:pos="3060"/>
        </w:tabs>
        <w:ind w:left="3060" w:hanging="360"/>
      </w:pPr>
    </w:lvl>
    <w:lvl w:ilvl="4" w:tplc="BDC6FEEA" w:tentative="1">
      <w:start w:val="1"/>
      <w:numFmt w:val="lowerLetter"/>
      <w:lvlText w:val="%5."/>
      <w:lvlJc w:val="left"/>
      <w:pPr>
        <w:tabs>
          <w:tab w:val="num" w:pos="3780"/>
        </w:tabs>
        <w:ind w:left="3780" w:hanging="360"/>
      </w:pPr>
    </w:lvl>
    <w:lvl w:ilvl="5" w:tplc="0CBE4C2C" w:tentative="1">
      <w:start w:val="1"/>
      <w:numFmt w:val="lowerRoman"/>
      <w:lvlText w:val="%6."/>
      <w:lvlJc w:val="right"/>
      <w:pPr>
        <w:tabs>
          <w:tab w:val="num" w:pos="4500"/>
        </w:tabs>
        <w:ind w:left="4500" w:hanging="180"/>
      </w:pPr>
    </w:lvl>
    <w:lvl w:ilvl="6" w:tplc="A88EEAFC" w:tentative="1">
      <w:start w:val="1"/>
      <w:numFmt w:val="decimal"/>
      <w:lvlText w:val="%7."/>
      <w:lvlJc w:val="left"/>
      <w:pPr>
        <w:tabs>
          <w:tab w:val="num" w:pos="5220"/>
        </w:tabs>
        <w:ind w:left="5220" w:hanging="360"/>
      </w:pPr>
    </w:lvl>
    <w:lvl w:ilvl="7" w:tplc="7A44063A" w:tentative="1">
      <w:start w:val="1"/>
      <w:numFmt w:val="lowerLetter"/>
      <w:lvlText w:val="%8."/>
      <w:lvlJc w:val="left"/>
      <w:pPr>
        <w:tabs>
          <w:tab w:val="num" w:pos="5940"/>
        </w:tabs>
        <w:ind w:left="5940" w:hanging="360"/>
      </w:pPr>
    </w:lvl>
    <w:lvl w:ilvl="8" w:tplc="51D498CE" w:tentative="1">
      <w:start w:val="1"/>
      <w:numFmt w:val="lowerRoman"/>
      <w:lvlText w:val="%9."/>
      <w:lvlJc w:val="right"/>
      <w:pPr>
        <w:tabs>
          <w:tab w:val="num" w:pos="6660"/>
        </w:tabs>
        <w:ind w:left="6660" w:hanging="180"/>
      </w:pPr>
    </w:lvl>
  </w:abstractNum>
  <w:abstractNum w:abstractNumId="162">
    <w:nsid w:val="4ED463D1"/>
    <w:multiLevelType w:val="hybridMultilevel"/>
    <w:tmpl w:val="3BB4B3BA"/>
    <w:lvl w:ilvl="0" w:tplc="C5FE3608">
      <w:start w:val="1"/>
      <w:numFmt w:val="bullet"/>
      <w:lvlText w:val=""/>
      <w:lvlJc w:val="left"/>
      <w:pPr>
        <w:tabs>
          <w:tab w:val="num" w:pos="1080"/>
        </w:tabs>
        <w:ind w:left="1080" w:hanging="360"/>
      </w:pPr>
      <w:rPr>
        <w:rFonts w:ascii="Symbol" w:hAnsi="Symbol" w:hint="default"/>
      </w:rPr>
    </w:lvl>
    <w:lvl w:ilvl="1" w:tplc="3326AF02">
      <w:start w:val="1"/>
      <w:numFmt w:val="decimal"/>
      <w:lvlText w:val="%2."/>
      <w:lvlJc w:val="left"/>
      <w:pPr>
        <w:tabs>
          <w:tab w:val="num" w:pos="1800"/>
        </w:tabs>
        <w:ind w:left="1800" w:hanging="360"/>
      </w:pPr>
    </w:lvl>
    <w:lvl w:ilvl="2" w:tplc="52FE3C20" w:tentative="1">
      <w:start w:val="1"/>
      <w:numFmt w:val="bullet"/>
      <w:lvlText w:val=""/>
      <w:lvlJc w:val="left"/>
      <w:pPr>
        <w:tabs>
          <w:tab w:val="num" w:pos="2520"/>
        </w:tabs>
        <w:ind w:left="2520" w:hanging="360"/>
      </w:pPr>
      <w:rPr>
        <w:rFonts w:ascii="Wingdings" w:hAnsi="Wingdings" w:hint="default"/>
      </w:rPr>
    </w:lvl>
    <w:lvl w:ilvl="3" w:tplc="1F24313A" w:tentative="1">
      <w:start w:val="1"/>
      <w:numFmt w:val="bullet"/>
      <w:lvlText w:val=""/>
      <w:lvlJc w:val="left"/>
      <w:pPr>
        <w:tabs>
          <w:tab w:val="num" w:pos="3240"/>
        </w:tabs>
        <w:ind w:left="3240" w:hanging="360"/>
      </w:pPr>
      <w:rPr>
        <w:rFonts w:ascii="Symbol" w:hAnsi="Symbol" w:hint="default"/>
      </w:rPr>
    </w:lvl>
    <w:lvl w:ilvl="4" w:tplc="0C32576A" w:tentative="1">
      <w:start w:val="1"/>
      <w:numFmt w:val="bullet"/>
      <w:lvlText w:val="o"/>
      <w:lvlJc w:val="left"/>
      <w:pPr>
        <w:tabs>
          <w:tab w:val="num" w:pos="3960"/>
        </w:tabs>
        <w:ind w:left="3960" w:hanging="360"/>
      </w:pPr>
      <w:rPr>
        <w:rFonts w:ascii="Courier New" w:hAnsi="Courier New" w:hint="default"/>
      </w:rPr>
    </w:lvl>
    <w:lvl w:ilvl="5" w:tplc="FE40936A" w:tentative="1">
      <w:start w:val="1"/>
      <w:numFmt w:val="bullet"/>
      <w:lvlText w:val=""/>
      <w:lvlJc w:val="left"/>
      <w:pPr>
        <w:tabs>
          <w:tab w:val="num" w:pos="4680"/>
        </w:tabs>
        <w:ind w:left="4680" w:hanging="360"/>
      </w:pPr>
      <w:rPr>
        <w:rFonts w:ascii="Wingdings" w:hAnsi="Wingdings" w:hint="default"/>
      </w:rPr>
    </w:lvl>
    <w:lvl w:ilvl="6" w:tplc="D1E603EA" w:tentative="1">
      <w:start w:val="1"/>
      <w:numFmt w:val="bullet"/>
      <w:lvlText w:val=""/>
      <w:lvlJc w:val="left"/>
      <w:pPr>
        <w:tabs>
          <w:tab w:val="num" w:pos="5400"/>
        </w:tabs>
        <w:ind w:left="5400" w:hanging="360"/>
      </w:pPr>
      <w:rPr>
        <w:rFonts w:ascii="Symbol" w:hAnsi="Symbol" w:hint="default"/>
      </w:rPr>
    </w:lvl>
    <w:lvl w:ilvl="7" w:tplc="77E89AD8" w:tentative="1">
      <w:start w:val="1"/>
      <w:numFmt w:val="bullet"/>
      <w:lvlText w:val="o"/>
      <w:lvlJc w:val="left"/>
      <w:pPr>
        <w:tabs>
          <w:tab w:val="num" w:pos="6120"/>
        </w:tabs>
        <w:ind w:left="6120" w:hanging="360"/>
      </w:pPr>
      <w:rPr>
        <w:rFonts w:ascii="Courier New" w:hAnsi="Courier New" w:hint="default"/>
      </w:rPr>
    </w:lvl>
    <w:lvl w:ilvl="8" w:tplc="C74E8760" w:tentative="1">
      <w:start w:val="1"/>
      <w:numFmt w:val="bullet"/>
      <w:lvlText w:val=""/>
      <w:lvlJc w:val="left"/>
      <w:pPr>
        <w:tabs>
          <w:tab w:val="num" w:pos="6840"/>
        </w:tabs>
        <w:ind w:left="6840" w:hanging="360"/>
      </w:pPr>
      <w:rPr>
        <w:rFonts w:ascii="Wingdings" w:hAnsi="Wingdings" w:hint="default"/>
      </w:rPr>
    </w:lvl>
  </w:abstractNum>
  <w:abstractNum w:abstractNumId="163">
    <w:nsid w:val="4F6515CE"/>
    <w:multiLevelType w:val="hybridMultilevel"/>
    <w:tmpl w:val="75FCB800"/>
    <w:lvl w:ilvl="0" w:tplc="D92E6606">
      <w:start w:val="1"/>
      <w:numFmt w:val="decimal"/>
      <w:lvlText w:val="%1."/>
      <w:lvlJc w:val="left"/>
      <w:pPr>
        <w:tabs>
          <w:tab w:val="num" w:pos="800"/>
        </w:tabs>
        <w:ind w:left="800" w:hanging="360"/>
      </w:pPr>
    </w:lvl>
    <w:lvl w:ilvl="1" w:tplc="4E68496A">
      <w:start w:val="1"/>
      <w:numFmt w:val="lowerLetter"/>
      <w:lvlText w:val="%2."/>
      <w:lvlJc w:val="left"/>
      <w:pPr>
        <w:tabs>
          <w:tab w:val="num" w:pos="1520"/>
        </w:tabs>
        <w:ind w:left="1520" w:hanging="360"/>
      </w:pPr>
    </w:lvl>
    <w:lvl w:ilvl="2" w:tplc="E81C1222" w:tentative="1">
      <w:start w:val="1"/>
      <w:numFmt w:val="lowerRoman"/>
      <w:lvlText w:val="%3."/>
      <w:lvlJc w:val="right"/>
      <w:pPr>
        <w:tabs>
          <w:tab w:val="num" w:pos="2240"/>
        </w:tabs>
        <w:ind w:left="2240" w:hanging="180"/>
      </w:pPr>
    </w:lvl>
    <w:lvl w:ilvl="3" w:tplc="F1005278" w:tentative="1">
      <w:start w:val="1"/>
      <w:numFmt w:val="decimal"/>
      <w:lvlText w:val="%4."/>
      <w:lvlJc w:val="left"/>
      <w:pPr>
        <w:tabs>
          <w:tab w:val="num" w:pos="2960"/>
        </w:tabs>
        <w:ind w:left="2960" w:hanging="360"/>
      </w:pPr>
    </w:lvl>
    <w:lvl w:ilvl="4" w:tplc="39DE5DC2" w:tentative="1">
      <w:start w:val="1"/>
      <w:numFmt w:val="lowerLetter"/>
      <w:lvlText w:val="%5."/>
      <w:lvlJc w:val="left"/>
      <w:pPr>
        <w:tabs>
          <w:tab w:val="num" w:pos="3680"/>
        </w:tabs>
        <w:ind w:left="3680" w:hanging="360"/>
      </w:pPr>
    </w:lvl>
    <w:lvl w:ilvl="5" w:tplc="66820782" w:tentative="1">
      <w:start w:val="1"/>
      <w:numFmt w:val="lowerRoman"/>
      <w:lvlText w:val="%6."/>
      <w:lvlJc w:val="right"/>
      <w:pPr>
        <w:tabs>
          <w:tab w:val="num" w:pos="4400"/>
        </w:tabs>
        <w:ind w:left="4400" w:hanging="180"/>
      </w:pPr>
    </w:lvl>
    <w:lvl w:ilvl="6" w:tplc="5E649206" w:tentative="1">
      <w:start w:val="1"/>
      <w:numFmt w:val="decimal"/>
      <w:lvlText w:val="%7."/>
      <w:lvlJc w:val="left"/>
      <w:pPr>
        <w:tabs>
          <w:tab w:val="num" w:pos="5120"/>
        </w:tabs>
        <w:ind w:left="5120" w:hanging="360"/>
      </w:pPr>
    </w:lvl>
    <w:lvl w:ilvl="7" w:tplc="97A2B034" w:tentative="1">
      <w:start w:val="1"/>
      <w:numFmt w:val="lowerLetter"/>
      <w:lvlText w:val="%8."/>
      <w:lvlJc w:val="left"/>
      <w:pPr>
        <w:tabs>
          <w:tab w:val="num" w:pos="5840"/>
        </w:tabs>
        <w:ind w:left="5840" w:hanging="360"/>
      </w:pPr>
    </w:lvl>
    <w:lvl w:ilvl="8" w:tplc="5D46D944" w:tentative="1">
      <w:start w:val="1"/>
      <w:numFmt w:val="lowerRoman"/>
      <w:lvlText w:val="%9."/>
      <w:lvlJc w:val="right"/>
      <w:pPr>
        <w:tabs>
          <w:tab w:val="num" w:pos="6560"/>
        </w:tabs>
        <w:ind w:left="6560" w:hanging="180"/>
      </w:pPr>
    </w:lvl>
  </w:abstractNum>
  <w:abstractNum w:abstractNumId="164">
    <w:nsid w:val="4FF35461"/>
    <w:multiLevelType w:val="hybridMultilevel"/>
    <w:tmpl w:val="AA46DCEA"/>
    <w:lvl w:ilvl="0" w:tplc="52EEEE74">
      <w:start w:val="1"/>
      <w:numFmt w:val="decimal"/>
      <w:lvlText w:val="%1."/>
      <w:lvlJc w:val="left"/>
      <w:pPr>
        <w:tabs>
          <w:tab w:val="num" w:pos="794"/>
        </w:tabs>
        <w:ind w:left="794" w:hanging="360"/>
      </w:pPr>
    </w:lvl>
    <w:lvl w:ilvl="1" w:tplc="5622E08C" w:tentative="1">
      <w:start w:val="1"/>
      <w:numFmt w:val="lowerLetter"/>
      <w:lvlText w:val="%2."/>
      <w:lvlJc w:val="left"/>
      <w:pPr>
        <w:tabs>
          <w:tab w:val="num" w:pos="1514"/>
        </w:tabs>
        <w:ind w:left="1514" w:hanging="360"/>
      </w:pPr>
    </w:lvl>
    <w:lvl w:ilvl="2" w:tplc="1646D7E8" w:tentative="1">
      <w:start w:val="1"/>
      <w:numFmt w:val="lowerRoman"/>
      <w:lvlText w:val="%3."/>
      <w:lvlJc w:val="right"/>
      <w:pPr>
        <w:tabs>
          <w:tab w:val="num" w:pos="2234"/>
        </w:tabs>
        <w:ind w:left="2234" w:hanging="180"/>
      </w:pPr>
    </w:lvl>
    <w:lvl w:ilvl="3" w:tplc="87C4E93C" w:tentative="1">
      <w:start w:val="1"/>
      <w:numFmt w:val="decimal"/>
      <w:lvlText w:val="%4."/>
      <w:lvlJc w:val="left"/>
      <w:pPr>
        <w:tabs>
          <w:tab w:val="num" w:pos="2954"/>
        </w:tabs>
        <w:ind w:left="2954" w:hanging="360"/>
      </w:pPr>
    </w:lvl>
    <w:lvl w:ilvl="4" w:tplc="3CA86504" w:tentative="1">
      <w:start w:val="1"/>
      <w:numFmt w:val="lowerLetter"/>
      <w:lvlText w:val="%5."/>
      <w:lvlJc w:val="left"/>
      <w:pPr>
        <w:tabs>
          <w:tab w:val="num" w:pos="3674"/>
        </w:tabs>
        <w:ind w:left="3674" w:hanging="360"/>
      </w:pPr>
    </w:lvl>
    <w:lvl w:ilvl="5" w:tplc="E3ACCF22" w:tentative="1">
      <w:start w:val="1"/>
      <w:numFmt w:val="lowerRoman"/>
      <w:lvlText w:val="%6."/>
      <w:lvlJc w:val="right"/>
      <w:pPr>
        <w:tabs>
          <w:tab w:val="num" w:pos="4394"/>
        </w:tabs>
        <w:ind w:left="4394" w:hanging="180"/>
      </w:pPr>
    </w:lvl>
    <w:lvl w:ilvl="6" w:tplc="F2AA14DA" w:tentative="1">
      <w:start w:val="1"/>
      <w:numFmt w:val="decimal"/>
      <w:lvlText w:val="%7."/>
      <w:lvlJc w:val="left"/>
      <w:pPr>
        <w:tabs>
          <w:tab w:val="num" w:pos="5114"/>
        </w:tabs>
        <w:ind w:left="5114" w:hanging="360"/>
      </w:pPr>
    </w:lvl>
    <w:lvl w:ilvl="7" w:tplc="5AD641E4" w:tentative="1">
      <w:start w:val="1"/>
      <w:numFmt w:val="lowerLetter"/>
      <w:lvlText w:val="%8."/>
      <w:lvlJc w:val="left"/>
      <w:pPr>
        <w:tabs>
          <w:tab w:val="num" w:pos="5834"/>
        </w:tabs>
        <w:ind w:left="5834" w:hanging="360"/>
      </w:pPr>
    </w:lvl>
    <w:lvl w:ilvl="8" w:tplc="372C0818" w:tentative="1">
      <w:start w:val="1"/>
      <w:numFmt w:val="lowerRoman"/>
      <w:lvlText w:val="%9."/>
      <w:lvlJc w:val="right"/>
      <w:pPr>
        <w:tabs>
          <w:tab w:val="num" w:pos="6554"/>
        </w:tabs>
        <w:ind w:left="6554" w:hanging="180"/>
      </w:pPr>
    </w:lvl>
  </w:abstractNum>
  <w:abstractNum w:abstractNumId="165">
    <w:nsid w:val="505349D6"/>
    <w:multiLevelType w:val="hybridMultilevel"/>
    <w:tmpl w:val="99667B5A"/>
    <w:lvl w:ilvl="0" w:tplc="CF463398">
      <w:start w:val="1"/>
      <w:numFmt w:val="bullet"/>
      <w:lvlText w:val=""/>
      <w:lvlJc w:val="left"/>
      <w:pPr>
        <w:tabs>
          <w:tab w:val="num" w:pos="720"/>
        </w:tabs>
        <w:ind w:left="720" w:hanging="360"/>
      </w:pPr>
      <w:rPr>
        <w:rFonts w:ascii="Symbol" w:hAnsi="Symbol" w:hint="default"/>
      </w:rPr>
    </w:lvl>
    <w:lvl w:ilvl="1" w:tplc="D59A0676" w:tentative="1">
      <w:start w:val="1"/>
      <w:numFmt w:val="bullet"/>
      <w:lvlText w:val="o"/>
      <w:lvlJc w:val="left"/>
      <w:pPr>
        <w:tabs>
          <w:tab w:val="num" w:pos="1440"/>
        </w:tabs>
        <w:ind w:left="1440" w:hanging="360"/>
      </w:pPr>
      <w:rPr>
        <w:rFonts w:ascii="Courier New" w:hAnsi="Courier New" w:hint="default"/>
      </w:rPr>
    </w:lvl>
    <w:lvl w:ilvl="2" w:tplc="16E4ADD2" w:tentative="1">
      <w:start w:val="1"/>
      <w:numFmt w:val="bullet"/>
      <w:lvlText w:val=""/>
      <w:lvlJc w:val="left"/>
      <w:pPr>
        <w:tabs>
          <w:tab w:val="num" w:pos="2160"/>
        </w:tabs>
        <w:ind w:left="2160" w:hanging="360"/>
      </w:pPr>
      <w:rPr>
        <w:rFonts w:ascii="Wingdings" w:hAnsi="Wingdings" w:hint="default"/>
      </w:rPr>
    </w:lvl>
    <w:lvl w:ilvl="3" w:tplc="CB8C4B8A" w:tentative="1">
      <w:start w:val="1"/>
      <w:numFmt w:val="bullet"/>
      <w:lvlText w:val=""/>
      <w:lvlJc w:val="left"/>
      <w:pPr>
        <w:tabs>
          <w:tab w:val="num" w:pos="2880"/>
        </w:tabs>
        <w:ind w:left="2880" w:hanging="360"/>
      </w:pPr>
      <w:rPr>
        <w:rFonts w:ascii="Symbol" w:hAnsi="Symbol" w:hint="default"/>
      </w:rPr>
    </w:lvl>
    <w:lvl w:ilvl="4" w:tplc="4872CC66" w:tentative="1">
      <w:start w:val="1"/>
      <w:numFmt w:val="bullet"/>
      <w:lvlText w:val="o"/>
      <w:lvlJc w:val="left"/>
      <w:pPr>
        <w:tabs>
          <w:tab w:val="num" w:pos="3600"/>
        </w:tabs>
        <w:ind w:left="3600" w:hanging="360"/>
      </w:pPr>
      <w:rPr>
        <w:rFonts w:ascii="Courier New" w:hAnsi="Courier New" w:hint="default"/>
      </w:rPr>
    </w:lvl>
    <w:lvl w:ilvl="5" w:tplc="DA42D5BE" w:tentative="1">
      <w:start w:val="1"/>
      <w:numFmt w:val="bullet"/>
      <w:lvlText w:val=""/>
      <w:lvlJc w:val="left"/>
      <w:pPr>
        <w:tabs>
          <w:tab w:val="num" w:pos="4320"/>
        </w:tabs>
        <w:ind w:left="4320" w:hanging="360"/>
      </w:pPr>
      <w:rPr>
        <w:rFonts w:ascii="Wingdings" w:hAnsi="Wingdings" w:hint="default"/>
      </w:rPr>
    </w:lvl>
    <w:lvl w:ilvl="6" w:tplc="85407B8C" w:tentative="1">
      <w:start w:val="1"/>
      <w:numFmt w:val="bullet"/>
      <w:lvlText w:val=""/>
      <w:lvlJc w:val="left"/>
      <w:pPr>
        <w:tabs>
          <w:tab w:val="num" w:pos="5040"/>
        </w:tabs>
        <w:ind w:left="5040" w:hanging="360"/>
      </w:pPr>
      <w:rPr>
        <w:rFonts w:ascii="Symbol" w:hAnsi="Symbol" w:hint="default"/>
      </w:rPr>
    </w:lvl>
    <w:lvl w:ilvl="7" w:tplc="249CDE32" w:tentative="1">
      <w:start w:val="1"/>
      <w:numFmt w:val="bullet"/>
      <w:lvlText w:val="o"/>
      <w:lvlJc w:val="left"/>
      <w:pPr>
        <w:tabs>
          <w:tab w:val="num" w:pos="5760"/>
        </w:tabs>
        <w:ind w:left="5760" w:hanging="360"/>
      </w:pPr>
      <w:rPr>
        <w:rFonts w:ascii="Courier New" w:hAnsi="Courier New" w:hint="default"/>
      </w:rPr>
    </w:lvl>
    <w:lvl w:ilvl="8" w:tplc="E14A95EC" w:tentative="1">
      <w:start w:val="1"/>
      <w:numFmt w:val="bullet"/>
      <w:lvlText w:val=""/>
      <w:lvlJc w:val="left"/>
      <w:pPr>
        <w:tabs>
          <w:tab w:val="num" w:pos="6480"/>
        </w:tabs>
        <w:ind w:left="6480" w:hanging="360"/>
      </w:pPr>
      <w:rPr>
        <w:rFonts w:ascii="Wingdings" w:hAnsi="Wingdings" w:hint="default"/>
      </w:rPr>
    </w:lvl>
  </w:abstractNum>
  <w:abstractNum w:abstractNumId="166">
    <w:nsid w:val="5073180C"/>
    <w:multiLevelType w:val="hybridMultilevel"/>
    <w:tmpl w:val="E5B84A4C"/>
    <w:lvl w:ilvl="0" w:tplc="35AECC3E">
      <w:start w:val="1"/>
      <w:numFmt w:val="bullet"/>
      <w:lvlText w:val=""/>
      <w:lvlJc w:val="left"/>
      <w:pPr>
        <w:tabs>
          <w:tab w:val="num" w:pos="720"/>
        </w:tabs>
        <w:ind w:left="720" w:hanging="360"/>
      </w:pPr>
      <w:rPr>
        <w:rFonts w:ascii="Symbol" w:hAnsi="Symbol" w:hint="default"/>
      </w:rPr>
    </w:lvl>
    <w:lvl w:ilvl="1" w:tplc="DF68503A" w:tentative="1">
      <w:start w:val="1"/>
      <w:numFmt w:val="bullet"/>
      <w:lvlText w:val="o"/>
      <w:lvlJc w:val="left"/>
      <w:pPr>
        <w:tabs>
          <w:tab w:val="num" w:pos="1440"/>
        </w:tabs>
        <w:ind w:left="1440" w:hanging="360"/>
      </w:pPr>
      <w:rPr>
        <w:rFonts w:ascii="Courier New" w:hAnsi="Courier New" w:cs="Courier New" w:hint="default"/>
      </w:rPr>
    </w:lvl>
    <w:lvl w:ilvl="2" w:tplc="32427A32" w:tentative="1">
      <w:start w:val="1"/>
      <w:numFmt w:val="bullet"/>
      <w:lvlText w:val=""/>
      <w:lvlJc w:val="left"/>
      <w:pPr>
        <w:tabs>
          <w:tab w:val="num" w:pos="2160"/>
        </w:tabs>
        <w:ind w:left="2160" w:hanging="360"/>
      </w:pPr>
      <w:rPr>
        <w:rFonts w:ascii="Wingdings" w:hAnsi="Wingdings" w:hint="default"/>
      </w:rPr>
    </w:lvl>
    <w:lvl w:ilvl="3" w:tplc="61C6557A" w:tentative="1">
      <w:start w:val="1"/>
      <w:numFmt w:val="bullet"/>
      <w:lvlText w:val=""/>
      <w:lvlJc w:val="left"/>
      <w:pPr>
        <w:tabs>
          <w:tab w:val="num" w:pos="2880"/>
        </w:tabs>
        <w:ind w:left="2880" w:hanging="360"/>
      </w:pPr>
      <w:rPr>
        <w:rFonts w:ascii="Symbol" w:hAnsi="Symbol" w:hint="default"/>
      </w:rPr>
    </w:lvl>
    <w:lvl w:ilvl="4" w:tplc="B058B296" w:tentative="1">
      <w:start w:val="1"/>
      <w:numFmt w:val="bullet"/>
      <w:lvlText w:val="o"/>
      <w:lvlJc w:val="left"/>
      <w:pPr>
        <w:tabs>
          <w:tab w:val="num" w:pos="3600"/>
        </w:tabs>
        <w:ind w:left="3600" w:hanging="360"/>
      </w:pPr>
      <w:rPr>
        <w:rFonts w:ascii="Courier New" w:hAnsi="Courier New" w:cs="Courier New" w:hint="default"/>
      </w:rPr>
    </w:lvl>
    <w:lvl w:ilvl="5" w:tplc="DADE0258" w:tentative="1">
      <w:start w:val="1"/>
      <w:numFmt w:val="bullet"/>
      <w:lvlText w:val=""/>
      <w:lvlJc w:val="left"/>
      <w:pPr>
        <w:tabs>
          <w:tab w:val="num" w:pos="4320"/>
        </w:tabs>
        <w:ind w:left="4320" w:hanging="360"/>
      </w:pPr>
      <w:rPr>
        <w:rFonts w:ascii="Wingdings" w:hAnsi="Wingdings" w:hint="default"/>
      </w:rPr>
    </w:lvl>
    <w:lvl w:ilvl="6" w:tplc="38A442B2" w:tentative="1">
      <w:start w:val="1"/>
      <w:numFmt w:val="bullet"/>
      <w:lvlText w:val=""/>
      <w:lvlJc w:val="left"/>
      <w:pPr>
        <w:tabs>
          <w:tab w:val="num" w:pos="5040"/>
        </w:tabs>
        <w:ind w:left="5040" w:hanging="360"/>
      </w:pPr>
      <w:rPr>
        <w:rFonts w:ascii="Symbol" w:hAnsi="Symbol" w:hint="default"/>
      </w:rPr>
    </w:lvl>
    <w:lvl w:ilvl="7" w:tplc="324AB48E" w:tentative="1">
      <w:start w:val="1"/>
      <w:numFmt w:val="bullet"/>
      <w:lvlText w:val="o"/>
      <w:lvlJc w:val="left"/>
      <w:pPr>
        <w:tabs>
          <w:tab w:val="num" w:pos="5760"/>
        </w:tabs>
        <w:ind w:left="5760" w:hanging="360"/>
      </w:pPr>
      <w:rPr>
        <w:rFonts w:ascii="Courier New" w:hAnsi="Courier New" w:cs="Courier New" w:hint="default"/>
      </w:rPr>
    </w:lvl>
    <w:lvl w:ilvl="8" w:tplc="46EAEB1E" w:tentative="1">
      <w:start w:val="1"/>
      <w:numFmt w:val="bullet"/>
      <w:lvlText w:val=""/>
      <w:lvlJc w:val="left"/>
      <w:pPr>
        <w:tabs>
          <w:tab w:val="num" w:pos="6480"/>
        </w:tabs>
        <w:ind w:left="6480" w:hanging="360"/>
      </w:pPr>
      <w:rPr>
        <w:rFonts w:ascii="Wingdings" w:hAnsi="Wingdings" w:hint="default"/>
      </w:rPr>
    </w:lvl>
  </w:abstractNum>
  <w:abstractNum w:abstractNumId="167">
    <w:nsid w:val="50DA7FFC"/>
    <w:multiLevelType w:val="hybridMultilevel"/>
    <w:tmpl w:val="888E5710"/>
    <w:lvl w:ilvl="0" w:tplc="C38C8DF2">
      <w:start w:val="1"/>
      <w:numFmt w:val="decimal"/>
      <w:lvlText w:val="%1."/>
      <w:lvlJc w:val="left"/>
      <w:pPr>
        <w:tabs>
          <w:tab w:val="num" w:pos="720"/>
        </w:tabs>
        <w:ind w:left="720" w:hanging="360"/>
      </w:pPr>
    </w:lvl>
    <w:lvl w:ilvl="1" w:tplc="0896DB32" w:tentative="1">
      <w:start w:val="1"/>
      <w:numFmt w:val="lowerLetter"/>
      <w:lvlText w:val="%2."/>
      <w:lvlJc w:val="left"/>
      <w:pPr>
        <w:tabs>
          <w:tab w:val="num" w:pos="1440"/>
        </w:tabs>
        <w:ind w:left="1440" w:hanging="360"/>
      </w:pPr>
    </w:lvl>
    <w:lvl w:ilvl="2" w:tplc="894C92AC" w:tentative="1">
      <w:start w:val="1"/>
      <w:numFmt w:val="lowerRoman"/>
      <w:lvlText w:val="%3."/>
      <w:lvlJc w:val="right"/>
      <w:pPr>
        <w:tabs>
          <w:tab w:val="num" w:pos="2160"/>
        </w:tabs>
        <w:ind w:left="2160" w:hanging="180"/>
      </w:pPr>
    </w:lvl>
    <w:lvl w:ilvl="3" w:tplc="5310001A" w:tentative="1">
      <w:start w:val="1"/>
      <w:numFmt w:val="decimal"/>
      <w:lvlText w:val="%4."/>
      <w:lvlJc w:val="left"/>
      <w:pPr>
        <w:tabs>
          <w:tab w:val="num" w:pos="2880"/>
        </w:tabs>
        <w:ind w:left="2880" w:hanging="360"/>
      </w:pPr>
    </w:lvl>
    <w:lvl w:ilvl="4" w:tplc="490E14EC" w:tentative="1">
      <w:start w:val="1"/>
      <w:numFmt w:val="lowerLetter"/>
      <w:lvlText w:val="%5."/>
      <w:lvlJc w:val="left"/>
      <w:pPr>
        <w:tabs>
          <w:tab w:val="num" w:pos="3600"/>
        </w:tabs>
        <w:ind w:left="3600" w:hanging="360"/>
      </w:pPr>
    </w:lvl>
    <w:lvl w:ilvl="5" w:tplc="E0300B20" w:tentative="1">
      <w:start w:val="1"/>
      <w:numFmt w:val="lowerRoman"/>
      <w:lvlText w:val="%6."/>
      <w:lvlJc w:val="right"/>
      <w:pPr>
        <w:tabs>
          <w:tab w:val="num" w:pos="4320"/>
        </w:tabs>
        <w:ind w:left="4320" w:hanging="180"/>
      </w:pPr>
    </w:lvl>
    <w:lvl w:ilvl="6" w:tplc="441E9040" w:tentative="1">
      <w:start w:val="1"/>
      <w:numFmt w:val="decimal"/>
      <w:lvlText w:val="%7."/>
      <w:lvlJc w:val="left"/>
      <w:pPr>
        <w:tabs>
          <w:tab w:val="num" w:pos="5040"/>
        </w:tabs>
        <w:ind w:left="5040" w:hanging="360"/>
      </w:pPr>
    </w:lvl>
    <w:lvl w:ilvl="7" w:tplc="5A48FC6A" w:tentative="1">
      <w:start w:val="1"/>
      <w:numFmt w:val="lowerLetter"/>
      <w:lvlText w:val="%8."/>
      <w:lvlJc w:val="left"/>
      <w:pPr>
        <w:tabs>
          <w:tab w:val="num" w:pos="5760"/>
        </w:tabs>
        <w:ind w:left="5760" w:hanging="360"/>
      </w:pPr>
    </w:lvl>
    <w:lvl w:ilvl="8" w:tplc="FD60E908" w:tentative="1">
      <w:start w:val="1"/>
      <w:numFmt w:val="lowerRoman"/>
      <w:lvlText w:val="%9."/>
      <w:lvlJc w:val="right"/>
      <w:pPr>
        <w:tabs>
          <w:tab w:val="num" w:pos="6480"/>
        </w:tabs>
        <w:ind w:left="6480" w:hanging="180"/>
      </w:pPr>
    </w:lvl>
  </w:abstractNum>
  <w:abstractNum w:abstractNumId="168">
    <w:nsid w:val="516D07A6"/>
    <w:multiLevelType w:val="hybridMultilevel"/>
    <w:tmpl w:val="486A6670"/>
    <w:lvl w:ilvl="0" w:tplc="60A4093E">
      <w:start w:val="1"/>
      <w:numFmt w:val="decimal"/>
      <w:lvlText w:val="%1."/>
      <w:lvlJc w:val="left"/>
      <w:pPr>
        <w:tabs>
          <w:tab w:val="num" w:pos="720"/>
        </w:tabs>
        <w:ind w:left="720" w:hanging="360"/>
      </w:pPr>
    </w:lvl>
    <w:lvl w:ilvl="1" w:tplc="0346D24C">
      <w:start w:val="1"/>
      <w:numFmt w:val="bullet"/>
      <w:lvlText w:val=""/>
      <w:lvlJc w:val="left"/>
      <w:pPr>
        <w:tabs>
          <w:tab w:val="num" w:pos="1440"/>
        </w:tabs>
        <w:ind w:left="1440" w:hanging="360"/>
      </w:pPr>
      <w:rPr>
        <w:rFonts w:ascii="Symbol" w:hAnsi="Symbol" w:hint="default"/>
      </w:rPr>
    </w:lvl>
    <w:lvl w:ilvl="2" w:tplc="5590CB0A" w:tentative="1">
      <w:start w:val="1"/>
      <w:numFmt w:val="lowerRoman"/>
      <w:lvlText w:val="%3."/>
      <w:lvlJc w:val="right"/>
      <w:pPr>
        <w:tabs>
          <w:tab w:val="num" w:pos="2160"/>
        </w:tabs>
        <w:ind w:left="2160" w:hanging="180"/>
      </w:pPr>
    </w:lvl>
    <w:lvl w:ilvl="3" w:tplc="F2A67954" w:tentative="1">
      <w:start w:val="1"/>
      <w:numFmt w:val="decimal"/>
      <w:lvlText w:val="%4."/>
      <w:lvlJc w:val="left"/>
      <w:pPr>
        <w:tabs>
          <w:tab w:val="num" w:pos="2880"/>
        </w:tabs>
        <w:ind w:left="2880" w:hanging="360"/>
      </w:pPr>
    </w:lvl>
    <w:lvl w:ilvl="4" w:tplc="FD2652CA" w:tentative="1">
      <w:start w:val="1"/>
      <w:numFmt w:val="lowerLetter"/>
      <w:lvlText w:val="%5."/>
      <w:lvlJc w:val="left"/>
      <w:pPr>
        <w:tabs>
          <w:tab w:val="num" w:pos="3600"/>
        </w:tabs>
        <w:ind w:left="3600" w:hanging="360"/>
      </w:pPr>
    </w:lvl>
    <w:lvl w:ilvl="5" w:tplc="9A62306C" w:tentative="1">
      <w:start w:val="1"/>
      <w:numFmt w:val="lowerRoman"/>
      <w:lvlText w:val="%6."/>
      <w:lvlJc w:val="right"/>
      <w:pPr>
        <w:tabs>
          <w:tab w:val="num" w:pos="4320"/>
        </w:tabs>
        <w:ind w:left="4320" w:hanging="180"/>
      </w:pPr>
    </w:lvl>
    <w:lvl w:ilvl="6" w:tplc="E6AAACB8" w:tentative="1">
      <w:start w:val="1"/>
      <w:numFmt w:val="decimal"/>
      <w:lvlText w:val="%7."/>
      <w:lvlJc w:val="left"/>
      <w:pPr>
        <w:tabs>
          <w:tab w:val="num" w:pos="5040"/>
        </w:tabs>
        <w:ind w:left="5040" w:hanging="360"/>
      </w:pPr>
    </w:lvl>
    <w:lvl w:ilvl="7" w:tplc="C08EA3FE" w:tentative="1">
      <w:start w:val="1"/>
      <w:numFmt w:val="lowerLetter"/>
      <w:lvlText w:val="%8."/>
      <w:lvlJc w:val="left"/>
      <w:pPr>
        <w:tabs>
          <w:tab w:val="num" w:pos="5760"/>
        </w:tabs>
        <w:ind w:left="5760" w:hanging="360"/>
      </w:pPr>
    </w:lvl>
    <w:lvl w:ilvl="8" w:tplc="D2CC57D4" w:tentative="1">
      <w:start w:val="1"/>
      <w:numFmt w:val="lowerRoman"/>
      <w:lvlText w:val="%9."/>
      <w:lvlJc w:val="right"/>
      <w:pPr>
        <w:tabs>
          <w:tab w:val="num" w:pos="6480"/>
        </w:tabs>
        <w:ind w:left="6480" w:hanging="180"/>
      </w:pPr>
    </w:lvl>
  </w:abstractNum>
  <w:abstractNum w:abstractNumId="169">
    <w:nsid w:val="526544A6"/>
    <w:multiLevelType w:val="hybridMultilevel"/>
    <w:tmpl w:val="A8BE2B5E"/>
    <w:lvl w:ilvl="0" w:tplc="FFFFFFFF">
      <w:start w:val="1"/>
      <w:numFmt w:val="decimal"/>
      <w:lvlText w:val="%1."/>
      <w:lvlJc w:val="left"/>
      <w:pPr>
        <w:tabs>
          <w:tab w:val="num" w:pos="800"/>
        </w:tabs>
        <w:ind w:left="800" w:hanging="360"/>
      </w:p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170">
    <w:nsid w:val="533E2656"/>
    <w:multiLevelType w:val="hybridMultilevel"/>
    <w:tmpl w:val="EF2865B4"/>
    <w:lvl w:ilvl="0" w:tplc="1C125DF2">
      <w:start w:val="1"/>
      <w:numFmt w:val="decimal"/>
      <w:lvlText w:val="%1."/>
      <w:lvlJc w:val="left"/>
      <w:pPr>
        <w:tabs>
          <w:tab w:val="num" w:pos="720"/>
        </w:tabs>
        <w:ind w:left="720" w:hanging="360"/>
      </w:pPr>
    </w:lvl>
    <w:lvl w:ilvl="1" w:tplc="6784A4B6" w:tentative="1">
      <w:start w:val="1"/>
      <w:numFmt w:val="lowerLetter"/>
      <w:lvlText w:val="%2."/>
      <w:lvlJc w:val="left"/>
      <w:pPr>
        <w:tabs>
          <w:tab w:val="num" w:pos="1440"/>
        </w:tabs>
        <w:ind w:left="1440" w:hanging="360"/>
      </w:pPr>
    </w:lvl>
    <w:lvl w:ilvl="2" w:tplc="6070209C" w:tentative="1">
      <w:start w:val="1"/>
      <w:numFmt w:val="lowerRoman"/>
      <w:lvlText w:val="%3."/>
      <w:lvlJc w:val="right"/>
      <w:pPr>
        <w:tabs>
          <w:tab w:val="num" w:pos="2160"/>
        </w:tabs>
        <w:ind w:left="2160" w:hanging="180"/>
      </w:pPr>
    </w:lvl>
    <w:lvl w:ilvl="3" w:tplc="82823044" w:tentative="1">
      <w:start w:val="1"/>
      <w:numFmt w:val="decimal"/>
      <w:lvlText w:val="%4."/>
      <w:lvlJc w:val="left"/>
      <w:pPr>
        <w:tabs>
          <w:tab w:val="num" w:pos="2880"/>
        </w:tabs>
        <w:ind w:left="2880" w:hanging="360"/>
      </w:pPr>
    </w:lvl>
    <w:lvl w:ilvl="4" w:tplc="F49A3B84" w:tentative="1">
      <w:start w:val="1"/>
      <w:numFmt w:val="lowerLetter"/>
      <w:lvlText w:val="%5."/>
      <w:lvlJc w:val="left"/>
      <w:pPr>
        <w:tabs>
          <w:tab w:val="num" w:pos="3600"/>
        </w:tabs>
        <w:ind w:left="3600" w:hanging="360"/>
      </w:pPr>
    </w:lvl>
    <w:lvl w:ilvl="5" w:tplc="AA588918" w:tentative="1">
      <w:start w:val="1"/>
      <w:numFmt w:val="lowerRoman"/>
      <w:lvlText w:val="%6."/>
      <w:lvlJc w:val="right"/>
      <w:pPr>
        <w:tabs>
          <w:tab w:val="num" w:pos="4320"/>
        </w:tabs>
        <w:ind w:left="4320" w:hanging="180"/>
      </w:pPr>
    </w:lvl>
    <w:lvl w:ilvl="6" w:tplc="06A8DF46" w:tentative="1">
      <w:start w:val="1"/>
      <w:numFmt w:val="decimal"/>
      <w:lvlText w:val="%7."/>
      <w:lvlJc w:val="left"/>
      <w:pPr>
        <w:tabs>
          <w:tab w:val="num" w:pos="5040"/>
        </w:tabs>
        <w:ind w:left="5040" w:hanging="360"/>
      </w:pPr>
    </w:lvl>
    <w:lvl w:ilvl="7" w:tplc="38EE90BA" w:tentative="1">
      <w:start w:val="1"/>
      <w:numFmt w:val="lowerLetter"/>
      <w:lvlText w:val="%8."/>
      <w:lvlJc w:val="left"/>
      <w:pPr>
        <w:tabs>
          <w:tab w:val="num" w:pos="5760"/>
        </w:tabs>
        <w:ind w:left="5760" w:hanging="360"/>
      </w:pPr>
    </w:lvl>
    <w:lvl w:ilvl="8" w:tplc="BC7A1B34" w:tentative="1">
      <w:start w:val="1"/>
      <w:numFmt w:val="lowerRoman"/>
      <w:lvlText w:val="%9."/>
      <w:lvlJc w:val="right"/>
      <w:pPr>
        <w:tabs>
          <w:tab w:val="num" w:pos="6480"/>
        </w:tabs>
        <w:ind w:left="6480" w:hanging="180"/>
      </w:pPr>
    </w:lvl>
  </w:abstractNum>
  <w:abstractNum w:abstractNumId="171">
    <w:nsid w:val="53EB2DC6"/>
    <w:multiLevelType w:val="hybridMultilevel"/>
    <w:tmpl w:val="618CA320"/>
    <w:lvl w:ilvl="0" w:tplc="5DE0C772">
      <w:start w:val="1"/>
      <w:numFmt w:val="decimal"/>
      <w:lvlText w:val="%1."/>
      <w:lvlJc w:val="left"/>
      <w:pPr>
        <w:tabs>
          <w:tab w:val="num" w:pos="720"/>
        </w:tabs>
        <w:ind w:left="720" w:hanging="360"/>
      </w:pPr>
    </w:lvl>
    <w:lvl w:ilvl="1" w:tplc="DB3C4660" w:tentative="1">
      <w:start w:val="1"/>
      <w:numFmt w:val="lowerLetter"/>
      <w:lvlText w:val="%2."/>
      <w:lvlJc w:val="left"/>
      <w:pPr>
        <w:tabs>
          <w:tab w:val="num" w:pos="1440"/>
        </w:tabs>
        <w:ind w:left="1440" w:hanging="360"/>
      </w:pPr>
    </w:lvl>
    <w:lvl w:ilvl="2" w:tplc="61243CA6" w:tentative="1">
      <w:start w:val="1"/>
      <w:numFmt w:val="lowerRoman"/>
      <w:lvlText w:val="%3."/>
      <w:lvlJc w:val="right"/>
      <w:pPr>
        <w:tabs>
          <w:tab w:val="num" w:pos="2160"/>
        </w:tabs>
        <w:ind w:left="2160" w:hanging="180"/>
      </w:pPr>
    </w:lvl>
    <w:lvl w:ilvl="3" w:tplc="1390F142" w:tentative="1">
      <w:start w:val="1"/>
      <w:numFmt w:val="decimal"/>
      <w:lvlText w:val="%4."/>
      <w:lvlJc w:val="left"/>
      <w:pPr>
        <w:tabs>
          <w:tab w:val="num" w:pos="2880"/>
        </w:tabs>
        <w:ind w:left="2880" w:hanging="360"/>
      </w:pPr>
    </w:lvl>
    <w:lvl w:ilvl="4" w:tplc="F1086858" w:tentative="1">
      <w:start w:val="1"/>
      <w:numFmt w:val="lowerLetter"/>
      <w:lvlText w:val="%5."/>
      <w:lvlJc w:val="left"/>
      <w:pPr>
        <w:tabs>
          <w:tab w:val="num" w:pos="3600"/>
        </w:tabs>
        <w:ind w:left="3600" w:hanging="360"/>
      </w:pPr>
    </w:lvl>
    <w:lvl w:ilvl="5" w:tplc="8F72B024" w:tentative="1">
      <w:start w:val="1"/>
      <w:numFmt w:val="lowerRoman"/>
      <w:lvlText w:val="%6."/>
      <w:lvlJc w:val="right"/>
      <w:pPr>
        <w:tabs>
          <w:tab w:val="num" w:pos="4320"/>
        </w:tabs>
        <w:ind w:left="4320" w:hanging="180"/>
      </w:pPr>
    </w:lvl>
    <w:lvl w:ilvl="6" w:tplc="C4CC7454" w:tentative="1">
      <w:start w:val="1"/>
      <w:numFmt w:val="decimal"/>
      <w:lvlText w:val="%7."/>
      <w:lvlJc w:val="left"/>
      <w:pPr>
        <w:tabs>
          <w:tab w:val="num" w:pos="5040"/>
        </w:tabs>
        <w:ind w:left="5040" w:hanging="360"/>
      </w:pPr>
    </w:lvl>
    <w:lvl w:ilvl="7" w:tplc="39223782" w:tentative="1">
      <w:start w:val="1"/>
      <w:numFmt w:val="lowerLetter"/>
      <w:lvlText w:val="%8."/>
      <w:lvlJc w:val="left"/>
      <w:pPr>
        <w:tabs>
          <w:tab w:val="num" w:pos="5760"/>
        </w:tabs>
        <w:ind w:left="5760" w:hanging="360"/>
      </w:pPr>
    </w:lvl>
    <w:lvl w:ilvl="8" w:tplc="E61C7368" w:tentative="1">
      <w:start w:val="1"/>
      <w:numFmt w:val="lowerRoman"/>
      <w:lvlText w:val="%9."/>
      <w:lvlJc w:val="right"/>
      <w:pPr>
        <w:tabs>
          <w:tab w:val="num" w:pos="6480"/>
        </w:tabs>
        <w:ind w:left="6480" w:hanging="180"/>
      </w:pPr>
    </w:lvl>
  </w:abstractNum>
  <w:abstractNum w:abstractNumId="172">
    <w:nsid w:val="5401009B"/>
    <w:multiLevelType w:val="hybridMultilevel"/>
    <w:tmpl w:val="B68E1372"/>
    <w:lvl w:ilvl="0" w:tplc="362EE746">
      <w:start w:val="1"/>
      <w:numFmt w:val="decimal"/>
      <w:lvlText w:val="%1."/>
      <w:lvlJc w:val="left"/>
      <w:pPr>
        <w:tabs>
          <w:tab w:val="num" w:pos="2054"/>
        </w:tabs>
        <w:ind w:left="2054" w:hanging="360"/>
      </w:pPr>
    </w:lvl>
    <w:lvl w:ilvl="1" w:tplc="E7B80B92">
      <w:start w:val="1"/>
      <w:numFmt w:val="bullet"/>
      <w:lvlText w:val=""/>
      <w:lvlJc w:val="left"/>
      <w:pPr>
        <w:tabs>
          <w:tab w:val="num" w:pos="2774"/>
        </w:tabs>
        <w:ind w:left="2774" w:hanging="360"/>
      </w:pPr>
      <w:rPr>
        <w:rFonts w:ascii="Symbol" w:hAnsi="Symbol" w:hint="default"/>
      </w:rPr>
    </w:lvl>
    <w:lvl w:ilvl="2" w:tplc="42AC2474" w:tentative="1">
      <w:start w:val="1"/>
      <w:numFmt w:val="lowerRoman"/>
      <w:lvlText w:val="%3."/>
      <w:lvlJc w:val="right"/>
      <w:pPr>
        <w:tabs>
          <w:tab w:val="num" w:pos="3494"/>
        </w:tabs>
        <w:ind w:left="3494" w:hanging="180"/>
      </w:pPr>
    </w:lvl>
    <w:lvl w:ilvl="3" w:tplc="DEB2D81C" w:tentative="1">
      <w:start w:val="1"/>
      <w:numFmt w:val="decimal"/>
      <w:lvlText w:val="%4."/>
      <w:lvlJc w:val="left"/>
      <w:pPr>
        <w:tabs>
          <w:tab w:val="num" w:pos="4214"/>
        </w:tabs>
        <w:ind w:left="4214" w:hanging="360"/>
      </w:pPr>
    </w:lvl>
    <w:lvl w:ilvl="4" w:tplc="47DAE1FC" w:tentative="1">
      <w:start w:val="1"/>
      <w:numFmt w:val="lowerLetter"/>
      <w:lvlText w:val="%5."/>
      <w:lvlJc w:val="left"/>
      <w:pPr>
        <w:tabs>
          <w:tab w:val="num" w:pos="4934"/>
        </w:tabs>
        <w:ind w:left="4934" w:hanging="360"/>
      </w:pPr>
    </w:lvl>
    <w:lvl w:ilvl="5" w:tplc="35F43E26" w:tentative="1">
      <w:start w:val="1"/>
      <w:numFmt w:val="lowerRoman"/>
      <w:lvlText w:val="%6."/>
      <w:lvlJc w:val="right"/>
      <w:pPr>
        <w:tabs>
          <w:tab w:val="num" w:pos="5654"/>
        </w:tabs>
        <w:ind w:left="5654" w:hanging="180"/>
      </w:pPr>
    </w:lvl>
    <w:lvl w:ilvl="6" w:tplc="B48ACA12" w:tentative="1">
      <w:start w:val="1"/>
      <w:numFmt w:val="decimal"/>
      <w:lvlText w:val="%7."/>
      <w:lvlJc w:val="left"/>
      <w:pPr>
        <w:tabs>
          <w:tab w:val="num" w:pos="6374"/>
        </w:tabs>
        <w:ind w:left="6374" w:hanging="360"/>
      </w:pPr>
    </w:lvl>
    <w:lvl w:ilvl="7" w:tplc="9E86E362" w:tentative="1">
      <w:start w:val="1"/>
      <w:numFmt w:val="lowerLetter"/>
      <w:lvlText w:val="%8."/>
      <w:lvlJc w:val="left"/>
      <w:pPr>
        <w:tabs>
          <w:tab w:val="num" w:pos="7094"/>
        </w:tabs>
        <w:ind w:left="7094" w:hanging="360"/>
      </w:pPr>
    </w:lvl>
    <w:lvl w:ilvl="8" w:tplc="C354F2D2" w:tentative="1">
      <w:start w:val="1"/>
      <w:numFmt w:val="lowerRoman"/>
      <w:lvlText w:val="%9."/>
      <w:lvlJc w:val="right"/>
      <w:pPr>
        <w:tabs>
          <w:tab w:val="num" w:pos="7814"/>
        </w:tabs>
        <w:ind w:left="7814" w:hanging="180"/>
      </w:pPr>
    </w:lvl>
  </w:abstractNum>
  <w:abstractNum w:abstractNumId="173">
    <w:nsid w:val="548E1F68"/>
    <w:multiLevelType w:val="hybridMultilevel"/>
    <w:tmpl w:val="11DA4012"/>
    <w:lvl w:ilvl="0" w:tplc="BF907C3A">
      <w:start w:val="1"/>
      <w:numFmt w:val="decimal"/>
      <w:lvlText w:val="%1."/>
      <w:lvlJc w:val="left"/>
      <w:pPr>
        <w:tabs>
          <w:tab w:val="num" w:pos="720"/>
        </w:tabs>
        <w:ind w:left="720" w:hanging="360"/>
      </w:pPr>
    </w:lvl>
    <w:lvl w:ilvl="1" w:tplc="53065F58" w:tentative="1">
      <w:start w:val="1"/>
      <w:numFmt w:val="lowerLetter"/>
      <w:lvlText w:val="%2."/>
      <w:lvlJc w:val="left"/>
      <w:pPr>
        <w:tabs>
          <w:tab w:val="num" w:pos="1440"/>
        </w:tabs>
        <w:ind w:left="1440" w:hanging="360"/>
      </w:pPr>
    </w:lvl>
    <w:lvl w:ilvl="2" w:tplc="3EFEEB6C" w:tentative="1">
      <w:start w:val="1"/>
      <w:numFmt w:val="lowerRoman"/>
      <w:lvlText w:val="%3."/>
      <w:lvlJc w:val="right"/>
      <w:pPr>
        <w:tabs>
          <w:tab w:val="num" w:pos="2160"/>
        </w:tabs>
        <w:ind w:left="2160" w:hanging="180"/>
      </w:pPr>
    </w:lvl>
    <w:lvl w:ilvl="3" w:tplc="3AB248C2" w:tentative="1">
      <w:start w:val="1"/>
      <w:numFmt w:val="decimal"/>
      <w:lvlText w:val="%4."/>
      <w:lvlJc w:val="left"/>
      <w:pPr>
        <w:tabs>
          <w:tab w:val="num" w:pos="2880"/>
        </w:tabs>
        <w:ind w:left="2880" w:hanging="360"/>
      </w:pPr>
    </w:lvl>
    <w:lvl w:ilvl="4" w:tplc="AB987170" w:tentative="1">
      <w:start w:val="1"/>
      <w:numFmt w:val="lowerLetter"/>
      <w:lvlText w:val="%5."/>
      <w:lvlJc w:val="left"/>
      <w:pPr>
        <w:tabs>
          <w:tab w:val="num" w:pos="3600"/>
        </w:tabs>
        <w:ind w:left="3600" w:hanging="360"/>
      </w:pPr>
    </w:lvl>
    <w:lvl w:ilvl="5" w:tplc="645A38C8" w:tentative="1">
      <w:start w:val="1"/>
      <w:numFmt w:val="lowerRoman"/>
      <w:lvlText w:val="%6."/>
      <w:lvlJc w:val="right"/>
      <w:pPr>
        <w:tabs>
          <w:tab w:val="num" w:pos="4320"/>
        </w:tabs>
        <w:ind w:left="4320" w:hanging="180"/>
      </w:pPr>
    </w:lvl>
    <w:lvl w:ilvl="6" w:tplc="D1F8C07C" w:tentative="1">
      <w:start w:val="1"/>
      <w:numFmt w:val="decimal"/>
      <w:lvlText w:val="%7."/>
      <w:lvlJc w:val="left"/>
      <w:pPr>
        <w:tabs>
          <w:tab w:val="num" w:pos="5040"/>
        </w:tabs>
        <w:ind w:left="5040" w:hanging="360"/>
      </w:pPr>
    </w:lvl>
    <w:lvl w:ilvl="7" w:tplc="D6E49D34" w:tentative="1">
      <w:start w:val="1"/>
      <w:numFmt w:val="lowerLetter"/>
      <w:lvlText w:val="%8."/>
      <w:lvlJc w:val="left"/>
      <w:pPr>
        <w:tabs>
          <w:tab w:val="num" w:pos="5760"/>
        </w:tabs>
        <w:ind w:left="5760" w:hanging="360"/>
      </w:pPr>
    </w:lvl>
    <w:lvl w:ilvl="8" w:tplc="601EB4B6" w:tentative="1">
      <w:start w:val="1"/>
      <w:numFmt w:val="lowerRoman"/>
      <w:lvlText w:val="%9."/>
      <w:lvlJc w:val="right"/>
      <w:pPr>
        <w:tabs>
          <w:tab w:val="num" w:pos="6480"/>
        </w:tabs>
        <w:ind w:left="6480" w:hanging="180"/>
      </w:pPr>
    </w:lvl>
  </w:abstractNum>
  <w:abstractNum w:abstractNumId="174">
    <w:nsid w:val="552D5716"/>
    <w:multiLevelType w:val="hybridMultilevel"/>
    <w:tmpl w:val="F97EEC4E"/>
    <w:lvl w:ilvl="0" w:tplc="0890DC78">
      <w:start w:val="1"/>
      <w:numFmt w:val="bullet"/>
      <w:lvlText w:val=""/>
      <w:lvlJc w:val="left"/>
      <w:pPr>
        <w:tabs>
          <w:tab w:val="num" w:pos="1260"/>
        </w:tabs>
        <w:ind w:left="1260" w:hanging="360"/>
      </w:pPr>
      <w:rPr>
        <w:rFonts w:ascii="Symbol" w:hAnsi="Symbol" w:hint="default"/>
      </w:rPr>
    </w:lvl>
    <w:lvl w:ilvl="1" w:tplc="7F0A1D08">
      <w:start w:val="1"/>
      <w:numFmt w:val="decimal"/>
      <w:lvlText w:val="%2."/>
      <w:lvlJc w:val="left"/>
      <w:pPr>
        <w:tabs>
          <w:tab w:val="num" w:pos="1980"/>
        </w:tabs>
        <w:ind w:left="1980" w:hanging="360"/>
      </w:pPr>
      <w:rPr>
        <w:rFonts w:hint="default"/>
      </w:rPr>
    </w:lvl>
    <w:lvl w:ilvl="2" w:tplc="090EB632" w:tentative="1">
      <w:start w:val="1"/>
      <w:numFmt w:val="bullet"/>
      <w:lvlText w:val=""/>
      <w:lvlJc w:val="left"/>
      <w:pPr>
        <w:tabs>
          <w:tab w:val="num" w:pos="2700"/>
        </w:tabs>
        <w:ind w:left="2700" w:hanging="360"/>
      </w:pPr>
      <w:rPr>
        <w:rFonts w:ascii="Wingdings" w:hAnsi="Wingdings" w:hint="default"/>
      </w:rPr>
    </w:lvl>
    <w:lvl w:ilvl="3" w:tplc="0E9CE622" w:tentative="1">
      <w:start w:val="1"/>
      <w:numFmt w:val="bullet"/>
      <w:lvlText w:val=""/>
      <w:lvlJc w:val="left"/>
      <w:pPr>
        <w:tabs>
          <w:tab w:val="num" w:pos="3420"/>
        </w:tabs>
        <w:ind w:left="3420" w:hanging="360"/>
      </w:pPr>
      <w:rPr>
        <w:rFonts w:ascii="Symbol" w:hAnsi="Symbol" w:hint="default"/>
      </w:rPr>
    </w:lvl>
    <w:lvl w:ilvl="4" w:tplc="31947900" w:tentative="1">
      <w:start w:val="1"/>
      <w:numFmt w:val="bullet"/>
      <w:lvlText w:val="o"/>
      <w:lvlJc w:val="left"/>
      <w:pPr>
        <w:tabs>
          <w:tab w:val="num" w:pos="4140"/>
        </w:tabs>
        <w:ind w:left="4140" w:hanging="360"/>
      </w:pPr>
      <w:rPr>
        <w:rFonts w:ascii="Courier New" w:hAnsi="Courier New" w:cs="Courier New" w:hint="default"/>
      </w:rPr>
    </w:lvl>
    <w:lvl w:ilvl="5" w:tplc="5E8E0A88" w:tentative="1">
      <w:start w:val="1"/>
      <w:numFmt w:val="bullet"/>
      <w:lvlText w:val=""/>
      <w:lvlJc w:val="left"/>
      <w:pPr>
        <w:tabs>
          <w:tab w:val="num" w:pos="4860"/>
        </w:tabs>
        <w:ind w:left="4860" w:hanging="360"/>
      </w:pPr>
      <w:rPr>
        <w:rFonts w:ascii="Wingdings" w:hAnsi="Wingdings" w:hint="default"/>
      </w:rPr>
    </w:lvl>
    <w:lvl w:ilvl="6" w:tplc="615679FA" w:tentative="1">
      <w:start w:val="1"/>
      <w:numFmt w:val="bullet"/>
      <w:lvlText w:val=""/>
      <w:lvlJc w:val="left"/>
      <w:pPr>
        <w:tabs>
          <w:tab w:val="num" w:pos="5580"/>
        </w:tabs>
        <w:ind w:left="5580" w:hanging="360"/>
      </w:pPr>
      <w:rPr>
        <w:rFonts w:ascii="Symbol" w:hAnsi="Symbol" w:hint="default"/>
      </w:rPr>
    </w:lvl>
    <w:lvl w:ilvl="7" w:tplc="F366140C" w:tentative="1">
      <w:start w:val="1"/>
      <w:numFmt w:val="bullet"/>
      <w:lvlText w:val="o"/>
      <w:lvlJc w:val="left"/>
      <w:pPr>
        <w:tabs>
          <w:tab w:val="num" w:pos="6300"/>
        </w:tabs>
        <w:ind w:left="6300" w:hanging="360"/>
      </w:pPr>
      <w:rPr>
        <w:rFonts w:ascii="Courier New" w:hAnsi="Courier New" w:cs="Courier New" w:hint="default"/>
      </w:rPr>
    </w:lvl>
    <w:lvl w:ilvl="8" w:tplc="72FEE528" w:tentative="1">
      <w:start w:val="1"/>
      <w:numFmt w:val="bullet"/>
      <w:lvlText w:val=""/>
      <w:lvlJc w:val="left"/>
      <w:pPr>
        <w:tabs>
          <w:tab w:val="num" w:pos="7020"/>
        </w:tabs>
        <w:ind w:left="7020" w:hanging="360"/>
      </w:pPr>
      <w:rPr>
        <w:rFonts w:ascii="Wingdings" w:hAnsi="Wingdings" w:hint="default"/>
      </w:rPr>
    </w:lvl>
  </w:abstractNum>
  <w:abstractNum w:abstractNumId="175">
    <w:nsid w:val="56583886"/>
    <w:multiLevelType w:val="hybridMultilevel"/>
    <w:tmpl w:val="573C0E92"/>
    <w:lvl w:ilvl="0" w:tplc="ABD8E878">
      <w:start w:val="1"/>
      <w:numFmt w:val="decimal"/>
      <w:lvlText w:val="%1."/>
      <w:lvlJc w:val="left"/>
      <w:pPr>
        <w:tabs>
          <w:tab w:val="num" w:pos="720"/>
        </w:tabs>
        <w:ind w:left="720" w:hanging="360"/>
      </w:pPr>
    </w:lvl>
    <w:lvl w:ilvl="1" w:tplc="055E441C">
      <w:start w:val="1"/>
      <w:numFmt w:val="bullet"/>
      <w:lvlText w:val=""/>
      <w:lvlJc w:val="left"/>
      <w:pPr>
        <w:tabs>
          <w:tab w:val="num" w:pos="1440"/>
        </w:tabs>
        <w:ind w:left="1440" w:hanging="360"/>
      </w:pPr>
      <w:rPr>
        <w:rFonts w:ascii="Symbol" w:hAnsi="Symbol" w:hint="default"/>
      </w:rPr>
    </w:lvl>
    <w:lvl w:ilvl="2" w:tplc="574C6936" w:tentative="1">
      <w:start w:val="1"/>
      <w:numFmt w:val="lowerRoman"/>
      <w:lvlText w:val="%3."/>
      <w:lvlJc w:val="right"/>
      <w:pPr>
        <w:tabs>
          <w:tab w:val="num" w:pos="2160"/>
        </w:tabs>
        <w:ind w:left="2160" w:hanging="180"/>
      </w:pPr>
    </w:lvl>
    <w:lvl w:ilvl="3" w:tplc="AC68BB12" w:tentative="1">
      <w:start w:val="1"/>
      <w:numFmt w:val="decimal"/>
      <w:lvlText w:val="%4."/>
      <w:lvlJc w:val="left"/>
      <w:pPr>
        <w:tabs>
          <w:tab w:val="num" w:pos="2880"/>
        </w:tabs>
        <w:ind w:left="2880" w:hanging="360"/>
      </w:pPr>
    </w:lvl>
    <w:lvl w:ilvl="4" w:tplc="393C331E" w:tentative="1">
      <w:start w:val="1"/>
      <w:numFmt w:val="lowerLetter"/>
      <w:lvlText w:val="%5."/>
      <w:lvlJc w:val="left"/>
      <w:pPr>
        <w:tabs>
          <w:tab w:val="num" w:pos="3600"/>
        </w:tabs>
        <w:ind w:left="3600" w:hanging="360"/>
      </w:pPr>
    </w:lvl>
    <w:lvl w:ilvl="5" w:tplc="66F08D18" w:tentative="1">
      <w:start w:val="1"/>
      <w:numFmt w:val="lowerRoman"/>
      <w:lvlText w:val="%6."/>
      <w:lvlJc w:val="right"/>
      <w:pPr>
        <w:tabs>
          <w:tab w:val="num" w:pos="4320"/>
        </w:tabs>
        <w:ind w:left="4320" w:hanging="180"/>
      </w:pPr>
    </w:lvl>
    <w:lvl w:ilvl="6" w:tplc="640EDDF2" w:tentative="1">
      <w:start w:val="1"/>
      <w:numFmt w:val="decimal"/>
      <w:lvlText w:val="%7."/>
      <w:lvlJc w:val="left"/>
      <w:pPr>
        <w:tabs>
          <w:tab w:val="num" w:pos="5040"/>
        </w:tabs>
        <w:ind w:left="5040" w:hanging="360"/>
      </w:pPr>
    </w:lvl>
    <w:lvl w:ilvl="7" w:tplc="3182BB0A" w:tentative="1">
      <w:start w:val="1"/>
      <w:numFmt w:val="lowerLetter"/>
      <w:lvlText w:val="%8."/>
      <w:lvlJc w:val="left"/>
      <w:pPr>
        <w:tabs>
          <w:tab w:val="num" w:pos="5760"/>
        </w:tabs>
        <w:ind w:left="5760" w:hanging="360"/>
      </w:pPr>
    </w:lvl>
    <w:lvl w:ilvl="8" w:tplc="1778CBC4" w:tentative="1">
      <w:start w:val="1"/>
      <w:numFmt w:val="lowerRoman"/>
      <w:lvlText w:val="%9."/>
      <w:lvlJc w:val="right"/>
      <w:pPr>
        <w:tabs>
          <w:tab w:val="num" w:pos="6480"/>
        </w:tabs>
        <w:ind w:left="6480" w:hanging="180"/>
      </w:pPr>
    </w:lvl>
  </w:abstractNum>
  <w:abstractNum w:abstractNumId="176">
    <w:nsid w:val="56FE1976"/>
    <w:multiLevelType w:val="hybridMultilevel"/>
    <w:tmpl w:val="DB4EC2E2"/>
    <w:lvl w:ilvl="0" w:tplc="E788FA2E">
      <w:start w:val="1"/>
      <w:numFmt w:val="bullet"/>
      <w:lvlText w:val=""/>
      <w:lvlJc w:val="left"/>
      <w:pPr>
        <w:tabs>
          <w:tab w:val="num" w:pos="720"/>
        </w:tabs>
        <w:ind w:left="720" w:hanging="360"/>
      </w:pPr>
      <w:rPr>
        <w:rFonts w:ascii="Symbol" w:hAnsi="Symbol" w:hint="default"/>
      </w:rPr>
    </w:lvl>
    <w:lvl w:ilvl="1" w:tplc="611A8E50" w:tentative="1">
      <w:start w:val="1"/>
      <w:numFmt w:val="bullet"/>
      <w:lvlText w:val="o"/>
      <w:lvlJc w:val="left"/>
      <w:pPr>
        <w:tabs>
          <w:tab w:val="num" w:pos="1440"/>
        </w:tabs>
        <w:ind w:left="1440" w:hanging="360"/>
      </w:pPr>
      <w:rPr>
        <w:rFonts w:ascii="Courier New" w:hAnsi="Courier New" w:cs="Courier New" w:hint="default"/>
      </w:rPr>
    </w:lvl>
    <w:lvl w:ilvl="2" w:tplc="1312DB2E" w:tentative="1">
      <w:start w:val="1"/>
      <w:numFmt w:val="bullet"/>
      <w:lvlText w:val=""/>
      <w:lvlJc w:val="left"/>
      <w:pPr>
        <w:tabs>
          <w:tab w:val="num" w:pos="2160"/>
        </w:tabs>
        <w:ind w:left="2160" w:hanging="360"/>
      </w:pPr>
      <w:rPr>
        <w:rFonts w:ascii="Wingdings" w:hAnsi="Wingdings" w:hint="default"/>
      </w:rPr>
    </w:lvl>
    <w:lvl w:ilvl="3" w:tplc="21AE8926" w:tentative="1">
      <w:start w:val="1"/>
      <w:numFmt w:val="bullet"/>
      <w:lvlText w:val=""/>
      <w:lvlJc w:val="left"/>
      <w:pPr>
        <w:tabs>
          <w:tab w:val="num" w:pos="2880"/>
        </w:tabs>
        <w:ind w:left="2880" w:hanging="360"/>
      </w:pPr>
      <w:rPr>
        <w:rFonts w:ascii="Symbol" w:hAnsi="Symbol" w:hint="default"/>
      </w:rPr>
    </w:lvl>
    <w:lvl w:ilvl="4" w:tplc="FC8A0468" w:tentative="1">
      <w:start w:val="1"/>
      <w:numFmt w:val="bullet"/>
      <w:lvlText w:val="o"/>
      <w:lvlJc w:val="left"/>
      <w:pPr>
        <w:tabs>
          <w:tab w:val="num" w:pos="3600"/>
        </w:tabs>
        <w:ind w:left="3600" w:hanging="360"/>
      </w:pPr>
      <w:rPr>
        <w:rFonts w:ascii="Courier New" w:hAnsi="Courier New" w:cs="Courier New" w:hint="default"/>
      </w:rPr>
    </w:lvl>
    <w:lvl w:ilvl="5" w:tplc="7FE4B952" w:tentative="1">
      <w:start w:val="1"/>
      <w:numFmt w:val="bullet"/>
      <w:lvlText w:val=""/>
      <w:lvlJc w:val="left"/>
      <w:pPr>
        <w:tabs>
          <w:tab w:val="num" w:pos="4320"/>
        </w:tabs>
        <w:ind w:left="4320" w:hanging="360"/>
      </w:pPr>
      <w:rPr>
        <w:rFonts w:ascii="Wingdings" w:hAnsi="Wingdings" w:hint="default"/>
      </w:rPr>
    </w:lvl>
    <w:lvl w:ilvl="6" w:tplc="2E443B22" w:tentative="1">
      <w:start w:val="1"/>
      <w:numFmt w:val="bullet"/>
      <w:lvlText w:val=""/>
      <w:lvlJc w:val="left"/>
      <w:pPr>
        <w:tabs>
          <w:tab w:val="num" w:pos="5040"/>
        </w:tabs>
        <w:ind w:left="5040" w:hanging="360"/>
      </w:pPr>
      <w:rPr>
        <w:rFonts w:ascii="Symbol" w:hAnsi="Symbol" w:hint="default"/>
      </w:rPr>
    </w:lvl>
    <w:lvl w:ilvl="7" w:tplc="E3386D76" w:tentative="1">
      <w:start w:val="1"/>
      <w:numFmt w:val="bullet"/>
      <w:lvlText w:val="o"/>
      <w:lvlJc w:val="left"/>
      <w:pPr>
        <w:tabs>
          <w:tab w:val="num" w:pos="5760"/>
        </w:tabs>
        <w:ind w:left="5760" w:hanging="360"/>
      </w:pPr>
      <w:rPr>
        <w:rFonts w:ascii="Courier New" w:hAnsi="Courier New" w:cs="Courier New" w:hint="default"/>
      </w:rPr>
    </w:lvl>
    <w:lvl w:ilvl="8" w:tplc="A0FC90C0" w:tentative="1">
      <w:start w:val="1"/>
      <w:numFmt w:val="bullet"/>
      <w:lvlText w:val=""/>
      <w:lvlJc w:val="left"/>
      <w:pPr>
        <w:tabs>
          <w:tab w:val="num" w:pos="6480"/>
        </w:tabs>
        <w:ind w:left="6480" w:hanging="360"/>
      </w:pPr>
      <w:rPr>
        <w:rFonts w:ascii="Wingdings" w:hAnsi="Wingdings" w:hint="default"/>
      </w:rPr>
    </w:lvl>
  </w:abstractNum>
  <w:abstractNum w:abstractNumId="177">
    <w:nsid w:val="57522523"/>
    <w:multiLevelType w:val="hybridMultilevel"/>
    <w:tmpl w:val="C60437D4"/>
    <w:lvl w:ilvl="0" w:tplc="6CC42AD6">
      <w:start w:val="1"/>
      <w:numFmt w:val="decimal"/>
      <w:lvlText w:val="%1."/>
      <w:lvlJc w:val="left"/>
      <w:pPr>
        <w:tabs>
          <w:tab w:val="num" w:pos="800"/>
        </w:tabs>
        <w:ind w:left="800" w:hanging="360"/>
      </w:pPr>
    </w:lvl>
    <w:lvl w:ilvl="1" w:tplc="BC886540">
      <w:start w:val="1"/>
      <w:numFmt w:val="lowerLetter"/>
      <w:lvlText w:val="%2."/>
      <w:lvlJc w:val="left"/>
      <w:pPr>
        <w:tabs>
          <w:tab w:val="num" w:pos="1520"/>
        </w:tabs>
        <w:ind w:left="1520" w:hanging="360"/>
      </w:pPr>
    </w:lvl>
    <w:lvl w:ilvl="2" w:tplc="B30458E2" w:tentative="1">
      <w:start w:val="1"/>
      <w:numFmt w:val="lowerRoman"/>
      <w:lvlText w:val="%3."/>
      <w:lvlJc w:val="right"/>
      <w:pPr>
        <w:tabs>
          <w:tab w:val="num" w:pos="2240"/>
        </w:tabs>
        <w:ind w:left="2240" w:hanging="180"/>
      </w:pPr>
    </w:lvl>
    <w:lvl w:ilvl="3" w:tplc="457AD41E" w:tentative="1">
      <w:start w:val="1"/>
      <w:numFmt w:val="decimal"/>
      <w:lvlText w:val="%4."/>
      <w:lvlJc w:val="left"/>
      <w:pPr>
        <w:tabs>
          <w:tab w:val="num" w:pos="2960"/>
        </w:tabs>
        <w:ind w:left="2960" w:hanging="360"/>
      </w:pPr>
    </w:lvl>
    <w:lvl w:ilvl="4" w:tplc="2F96F4F2" w:tentative="1">
      <w:start w:val="1"/>
      <w:numFmt w:val="lowerLetter"/>
      <w:lvlText w:val="%5."/>
      <w:lvlJc w:val="left"/>
      <w:pPr>
        <w:tabs>
          <w:tab w:val="num" w:pos="3680"/>
        </w:tabs>
        <w:ind w:left="3680" w:hanging="360"/>
      </w:pPr>
    </w:lvl>
    <w:lvl w:ilvl="5" w:tplc="73EA4348" w:tentative="1">
      <w:start w:val="1"/>
      <w:numFmt w:val="lowerRoman"/>
      <w:lvlText w:val="%6."/>
      <w:lvlJc w:val="right"/>
      <w:pPr>
        <w:tabs>
          <w:tab w:val="num" w:pos="4400"/>
        </w:tabs>
        <w:ind w:left="4400" w:hanging="180"/>
      </w:pPr>
    </w:lvl>
    <w:lvl w:ilvl="6" w:tplc="71FE8444" w:tentative="1">
      <w:start w:val="1"/>
      <w:numFmt w:val="decimal"/>
      <w:lvlText w:val="%7."/>
      <w:lvlJc w:val="left"/>
      <w:pPr>
        <w:tabs>
          <w:tab w:val="num" w:pos="5120"/>
        </w:tabs>
        <w:ind w:left="5120" w:hanging="360"/>
      </w:pPr>
    </w:lvl>
    <w:lvl w:ilvl="7" w:tplc="839EC0C4" w:tentative="1">
      <w:start w:val="1"/>
      <w:numFmt w:val="lowerLetter"/>
      <w:lvlText w:val="%8."/>
      <w:lvlJc w:val="left"/>
      <w:pPr>
        <w:tabs>
          <w:tab w:val="num" w:pos="5840"/>
        </w:tabs>
        <w:ind w:left="5840" w:hanging="360"/>
      </w:pPr>
    </w:lvl>
    <w:lvl w:ilvl="8" w:tplc="CCCA102A" w:tentative="1">
      <w:start w:val="1"/>
      <w:numFmt w:val="lowerRoman"/>
      <w:lvlText w:val="%9."/>
      <w:lvlJc w:val="right"/>
      <w:pPr>
        <w:tabs>
          <w:tab w:val="num" w:pos="6560"/>
        </w:tabs>
        <w:ind w:left="6560" w:hanging="180"/>
      </w:pPr>
    </w:lvl>
  </w:abstractNum>
  <w:abstractNum w:abstractNumId="178">
    <w:nsid w:val="58C54EB5"/>
    <w:multiLevelType w:val="hybridMultilevel"/>
    <w:tmpl w:val="51CA1C06"/>
    <w:lvl w:ilvl="0" w:tplc="19308AE4">
      <w:start w:val="1"/>
      <w:numFmt w:val="decimal"/>
      <w:lvlText w:val="%1."/>
      <w:lvlJc w:val="left"/>
      <w:pPr>
        <w:tabs>
          <w:tab w:val="num" w:pos="900"/>
        </w:tabs>
        <w:ind w:left="900" w:hanging="360"/>
      </w:pPr>
    </w:lvl>
    <w:lvl w:ilvl="1" w:tplc="E1982058">
      <w:start w:val="1"/>
      <w:numFmt w:val="bullet"/>
      <w:lvlText w:val=""/>
      <w:lvlJc w:val="left"/>
      <w:pPr>
        <w:tabs>
          <w:tab w:val="num" w:pos="1440"/>
        </w:tabs>
        <w:ind w:left="1440" w:hanging="360"/>
      </w:pPr>
      <w:rPr>
        <w:rFonts w:ascii="Symbol" w:hAnsi="Symbol" w:hint="default"/>
      </w:rPr>
    </w:lvl>
    <w:lvl w:ilvl="2" w:tplc="30D60E66">
      <w:start w:val="1"/>
      <w:numFmt w:val="decimal"/>
      <w:lvlText w:val="%3."/>
      <w:lvlJc w:val="left"/>
      <w:pPr>
        <w:tabs>
          <w:tab w:val="num" w:pos="2340"/>
        </w:tabs>
        <w:ind w:left="2340" w:hanging="360"/>
      </w:pPr>
    </w:lvl>
    <w:lvl w:ilvl="3" w:tplc="AD8094E8" w:tentative="1">
      <w:start w:val="1"/>
      <w:numFmt w:val="decimal"/>
      <w:lvlText w:val="%4."/>
      <w:lvlJc w:val="left"/>
      <w:pPr>
        <w:tabs>
          <w:tab w:val="num" w:pos="2880"/>
        </w:tabs>
        <w:ind w:left="2880" w:hanging="360"/>
      </w:pPr>
    </w:lvl>
    <w:lvl w:ilvl="4" w:tplc="07127BB2" w:tentative="1">
      <w:start w:val="1"/>
      <w:numFmt w:val="lowerLetter"/>
      <w:lvlText w:val="%5."/>
      <w:lvlJc w:val="left"/>
      <w:pPr>
        <w:tabs>
          <w:tab w:val="num" w:pos="3600"/>
        </w:tabs>
        <w:ind w:left="3600" w:hanging="360"/>
      </w:pPr>
    </w:lvl>
    <w:lvl w:ilvl="5" w:tplc="E01AD97A" w:tentative="1">
      <w:start w:val="1"/>
      <w:numFmt w:val="lowerRoman"/>
      <w:lvlText w:val="%6."/>
      <w:lvlJc w:val="right"/>
      <w:pPr>
        <w:tabs>
          <w:tab w:val="num" w:pos="4320"/>
        </w:tabs>
        <w:ind w:left="4320" w:hanging="180"/>
      </w:pPr>
    </w:lvl>
    <w:lvl w:ilvl="6" w:tplc="9BE646CA" w:tentative="1">
      <w:start w:val="1"/>
      <w:numFmt w:val="decimal"/>
      <w:lvlText w:val="%7."/>
      <w:lvlJc w:val="left"/>
      <w:pPr>
        <w:tabs>
          <w:tab w:val="num" w:pos="5040"/>
        </w:tabs>
        <w:ind w:left="5040" w:hanging="360"/>
      </w:pPr>
    </w:lvl>
    <w:lvl w:ilvl="7" w:tplc="072A5734" w:tentative="1">
      <w:start w:val="1"/>
      <w:numFmt w:val="lowerLetter"/>
      <w:lvlText w:val="%8."/>
      <w:lvlJc w:val="left"/>
      <w:pPr>
        <w:tabs>
          <w:tab w:val="num" w:pos="5760"/>
        </w:tabs>
        <w:ind w:left="5760" w:hanging="360"/>
      </w:pPr>
    </w:lvl>
    <w:lvl w:ilvl="8" w:tplc="C2305230" w:tentative="1">
      <w:start w:val="1"/>
      <w:numFmt w:val="lowerRoman"/>
      <w:lvlText w:val="%9."/>
      <w:lvlJc w:val="right"/>
      <w:pPr>
        <w:tabs>
          <w:tab w:val="num" w:pos="6480"/>
        </w:tabs>
        <w:ind w:left="6480" w:hanging="180"/>
      </w:pPr>
    </w:lvl>
  </w:abstractNum>
  <w:abstractNum w:abstractNumId="179">
    <w:nsid w:val="59D76046"/>
    <w:multiLevelType w:val="hybridMultilevel"/>
    <w:tmpl w:val="2A7C40CE"/>
    <w:lvl w:ilvl="0" w:tplc="538463AE">
      <w:start w:val="1"/>
      <w:numFmt w:val="bullet"/>
      <w:lvlText w:val=""/>
      <w:lvlJc w:val="left"/>
      <w:pPr>
        <w:tabs>
          <w:tab w:val="num" w:pos="720"/>
        </w:tabs>
        <w:ind w:left="720" w:hanging="360"/>
      </w:pPr>
      <w:rPr>
        <w:rFonts w:ascii="Wingdings" w:hAnsi="Wingdings" w:hint="default"/>
      </w:rPr>
    </w:lvl>
    <w:lvl w:ilvl="1" w:tplc="8F50869C">
      <w:start w:val="1"/>
      <w:numFmt w:val="bullet"/>
      <w:lvlText w:val=""/>
      <w:lvlJc w:val="left"/>
      <w:pPr>
        <w:tabs>
          <w:tab w:val="num" w:pos="1440"/>
        </w:tabs>
        <w:ind w:left="1440" w:hanging="360"/>
      </w:pPr>
      <w:rPr>
        <w:rFonts w:ascii="Wingdings" w:hAnsi="Wingdings" w:hint="default"/>
      </w:rPr>
    </w:lvl>
    <w:lvl w:ilvl="2" w:tplc="826CCA96" w:tentative="1">
      <w:start w:val="1"/>
      <w:numFmt w:val="lowerRoman"/>
      <w:lvlText w:val="%3."/>
      <w:lvlJc w:val="right"/>
      <w:pPr>
        <w:tabs>
          <w:tab w:val="num" w:pos="2160"/>
        </w:tabs>
        <w:ind w:left="2160" w:hanging="180"/>
      </w:pPr>
    </w:lvl>
    <w:lvl w:ilvl="3" w:tplc="6D90ACC6" w:tentative="1">
      <w:start w:val="1"/>
      <w:numFmt w:val="decimal"/>
      <w:lvlText w:val="%4."/>
      <w:lvlJc w:val="left"/>
      <w:pPr>
        <w:tabs>
          <w:tab w:val="num" w:pos="2880"/>
        </w:tabs>
        <w:ind w:left="2880" w:hanging="360"/>
      </w:pPr>
    </w:lvl>
    <w:lvl w:ilvl="4" w:tplc="D8A0F5A0" w:tentative="1">
      <w:start w:val="1"/>
      <w:numFmt w:val="lowerLetter"/>
      <w:lvlText w:val="%5."/>
      <w:lvlJc w:val="left"/>
      <w:pPr>
        <w:tabs>
          <w:tab w:val="num" w:pos="3600"/>
        </w:tabs>
        <w:ind w:left="3600" w:hanging="360"/>
      </w:pPr>
    </w:lvl>
    <w:lvl w:ilvl="5" w:tplc="9ECA182C" w:tentative="1">
      <w:start w:val="1"/>
      <w:numFmt w:val="lowerRoman"/>
      <w:lvlText w:val="%6."/>
      <w:lvlJc w:val="right"/>
      <w:pPr>
        <w:tabs>
          <w:tab w:val="num" w:pos="4320"/>
        </w:tabs>
        <w:ind w:left="4320" w:hanging="180"/>
      </w:pPr>
    </w:lvl>
    <w:lvl w:ilvl="6" w:tplc="AE543B6A" w:tentative="1">
      <w:start w:val="1"/>
      <w:numFmt w:val="decimal"/>
      <w:lvlText w:val="%7."/>
      <w:lvlJc w:val="left"/>
      <w:pPr>
        <w:tabs>
          <w:tab w:val="num" w:pos="5040"/>
        </w:tabs>
        <w:ind w:left="5040" w:hanging="360"/>
      </w:pPr>
    </w:lvl>
    <w:lvl w:ilvl="7" w:tplc="A3184004" w:tentative="1">
      <w:start w:val="1"/>
      <w:numFmt w:val="lowerLetter"/>
      <w:lvlText w:val="%8."/>
      <w:lvlJc w:val="left"/>
      <w:pPr>
        <w:tabs>
          <w:tab w:val="num" w:pos="5760"/>
        </w:tabs>
        <w:ind w:left="5760" w:hanging="360"/>
      </w:pPr>
    </w:lvl>
    <w:lvl w:ilvl="8" w:tplc="3FAAE696" w:tentative="1">
      <w:start w:val="1"/>
      <w:numFmt w:val="lowerRoman"/>
      <w:lvlText w:val="%9."/>
      <w:lvlJc w:val="right"/>
      <w:pPr>
        <w:tabs>
          <w:tab w:val="num" w:pos="6480"/>
        </w:tabs>
        <w:ind w:left="6480" w:hanging="180"/>
      </w:pPr>
    </w:lvl>
  </w:abstractNum>
  <w:abstractNum w:abstractNumId="180">
    <w:nsid w:val="5AB52A7A"/>
    <w:multiLevelType w:val="hybridMultilevel"/>
    <w:tmpl w:val="7DE6728E"/>
    <w:lvl w:ilvl="0" w:tplc="D072577E">
      <w:start w:val="1"/>
      <w:numFmt w:val="bullet"/>
      <w:lvlText w:val=""/>
      <w:lvlJc w:val="left"/>
      <w:pPr>
        <w:tabs>
          <w:tab w:val="num" w:pos="1620"/>
        </w:tabs>
        <w:ind w:left="1620" w:hanging="360"/>
      </w:pPr>
      <w:rPr>
        <w:rFonts w:ascii="Symbol" w:hAnsi="Symbol" w:hint="default"/>
      </w:rPr>
    </w:lvl>
    <w:lvl w:ilvl="1" w:tplc="FC1C85B2">
      <w:start w:val="1"/>
      <w:numFmt w:val="decimal"/>
      <w:lvlText w:val="%2."/>
      <w:lvlJc w:val="left"/>
      <w:pPr>
        <w:tabs>
          <w:tab w:val="num" w:pos="2340"/>
        </w:tabs>
        <w:ind w:left="2340" w:hanging="360"/>
      </w:pPr>
    </w:lvl>
    <w:lvl w:ilvl="2" w:tplc="929C04B6" w:tentative="1">
      <w:start w:val="1"/>
      <w:numFmt w:val="bullet"/>
      <w:lvlText w:val=""/>
      <w:lvlJc w:val="left"/>
      <w:pPr>
        <w:tabs>
          <w:tab w:val="num" w:pos="3060"/>
        </w:tabs>
        <w:ind w:left="3060" w:hanging="360"/>
      </w:pPr>
      <w:rPr>
        <w:rFonts w:ascii="Wingdings" w:hAnsi="Wingdings" w:hint="default"/>
      </w:rPr>
    </w:lvl>
    <w:lvl w:ilvl="3" w:tplc="2C2C1382" w:tentative="1">
      <w:start w:val="1"/>
      <w:numFmt w:val="bullet"/>
      <w:lvlText w:val=""/>
      <w:lvlJc w:val="left"/>
      <w:pPr>
        <w:tabs>
          <w:tab w:val="num" w:pos="3780"/>
        </w:tabs>
        <w:ind w:left="3780" w:hanging="360"/>
      </w:pPr>
      <w:rPr>
        <w:rFonts w:ascii="Symbol" w:hAnsi="Symbol" w:hint="default"/>
      </w:rPr>
    </w:lvl>
    <w:lvl w:ilvl="4" w:tplc="B8C87582" w:tentative="1">
      <w:start w:val="1"/>
      <w:numFmt w:val="bullet"/>
      <w:lvlText w:val="o"/>
      <w:lvlJc w:val="left"/>
      <w:pPr>
        <w:tabs>
          <w:tab w:val="num" w:pos="4500"/>
        </w:tabs>
        <w:ind w:left="4500" w:hanging="360"/>
      </w:pPr>
      <w:rPr>
        <w:rFonts w:ascii="Courier New" w:hAnsi="Courier New" w:hint="default"/>
      </w:rPr>
    </w:lvl>
    <w:lvl w:ilvl="5" w:tplc="55C4919E" w:tentative="1">
      <w:start w:val="1"/>
      <w:numFmt w:val="bullet"/>
      <w:lvlText w:val=""/>
      <w:lvlJc w:val="left"/>
      <w:pPr>
        <w:tabs>
          <w:tab w:val="num" w:pos="5220"/>
        </w:tabs>
        <w:ind w:left="5220" w:hanging="360"/>
      </w:pPr>
      <w:rPr>
        <w:rFonts w:ascii="Wingdings" w:hAnsi="Wingdings" w:hint="default"/>
      </w:rPr>
    </w:lvl>
    <w:lvl w:ilvl="6" w:tplc="CAB2A2AA" w:tentative="1">
      <w:start w:val="1"/>
      <w:numFmt w:val="bullet"/>
      <w:lvlText w:val=""/>
      <w:lvlJc w:val="left"/>
      <w:pPr>
        <w:tabs>
          <w:tab w:val="num" w:pos="5940"/>
        </w:tabs>
        <w:ind w:left="5940" w:hanging="360"/>
      </w:pPr>
      <w:rPr>
        <w:rFonts w:ascii="Symbol" w:hAnsi="Symbol" w:hint="default"/>
      </w:rPr>
    </w:lvl>
    <w:lvl w:ilvl="7" w:tplc="E4DEC7CA" w:tentative="1">
      <w:start w:val="1"/>
      <w:numFmt w:val="bullet"/>
      <w:lvlText w:val="o"/>
      <w:lvlJc w:val="left"/>
      <w:pPr>
        <w:tabs>
          <w:tab w:val="num" w:pos="6660"/>
        </w:tabs>
        <w:ind w:left="6660" w:hanging="360"/>
      </w:pPr>
      <w:rPr>
        <w:rFonts w:ascii="Courier New" w:hAnsi="Courier New" w:hint="default"/>
      </w:rPr>
    </w:lvl>
    <w:lvl w:ilvl="8" w:tplc="1E5E488E" w:tentative="1">
      <w:start w:val="1"/>
      <w:numFmt w:val="bullet"/>
      <w:lvlText w:val=""/>
      <w:lvlJc w:val="left"/>
      <w:pPr>
        <w:tabs>
          <w:tab w:val="num" w:pos="7380"/>
        </w:tabs>
        <w:ind w:left="7380" w:hanging="360"/>
      </w:pPr>
      <w:rPr>
        <w:rFonts w:ascii="Wingdings" w:hAnsi="Wingdings" w:hint="default"/>
      </w:rPr>
    </w:lvl>
  </w:abstractNum>
  <w:abstractNum w:abstractNumId="181">
    <w:nsid w:val="5AE30117"/>
    <w:multiLevelType w:val="hybridMultilevel"/>
    <w:tmpl w:val="16B222A6"/>
    <w:lvl w:ilvl="0" w:tplc="B23661B2">
      <w:start w:val="1"/>
      <w:numFmt w:val="bullet"/>
      <w:lvlText w:val=""/>
      <w:lvlJc w:val="left"/>
      <w:pPr>
        <w:tabs>
          <w:tab w:val="num" w:pos="1980"/>
        </w:tabs>
        <w:ind w:left="1980" w:hanging="360"/>
      </w:pPr>
      <w:rPr>
        <w:rFonts w:ascii="Symbol" w:hAnsi="Symbol" w:hint="default"/>
      </w:rPr>
    </w:lvl>
    <w:lvl w:ilvl="1" w:tplc="7A2C4C66">
      <w:start w:val="1"/>
      <w:numFmt w:val="decimal"/>
      <w:lvlText w:val="%2."/>
      <w:lvlJc w:val="left"/>
      <w:pPr>
        <w:tabs>
          <w:tab w:val="num" w:pos="2700"/>
        </w:tabs>
        <w:ind w:left="2700" w:hanging="360"/>
      </w:pPr>
    </w:lvl>
    <w:lvl w:ilvl="2" w:tplc="4CE2D860" w:tentative="1">
      <w:start w:val="1"/>
      <w:numFmt w:val="bullet"/>
      <w:lvlText w:val=""/>
      <w:lvlJc w:val="left"/>
      <w:pPr>
        <w:tabs>
          <w:tab w:val="num" w:pos="3420"/>
        </w:tabs>
        <w:ind w:left="3420" w:hanging="360"/>
      </w:pPr>
      <w:rPr>
        <w:rFonts w:ascii="Wingdings" w:hAnsi="Wingdings" w:hint="default"/>
      </w:rPr>
    </w:lvl>
    <w:lvl w:ilvl="3" w:tplc="9724CE8A" w:tentative="1">
      <w:start w:val="1"/>
      <w:numFmt w:val="bullet"/>
      <w:lvlText w:val=""/>
      <w:lvlJc w:val="left"/>
      <w:pPr>
        <w:tabs>
          <w:tab w:val="num" w:pos="4140"/>
        </w:tabs>
        <w:ind w:left="4140" w:hanging="360"/>
      </w:pPr>
      <w:rPr>
        <w:rFonts w:ascii="Symbol" w:hAnsi="Symbol" w:hint="default"/>
      </w:rPr>
    </w:lvl>
    <w:lvl w:ilvl="4" w:tplc="FC0AAB40" w:tentative="1">
      <w:start w:val="1"/>
      <w:numFmt w:val="bullet"/>
      <w:lvlText w:val="o"/>
      <w:lvlJc w:val="left"/>
      <w:pPr>
        <w:tabs>
          <w:tab w:val="num" w:pos="4860"/>
        </w:tabs>
        <w:ind w:left="4860" w:hanging="360"/>
      </w:pPr>
      <w:rPr>
        <w:rFonts w:ascii="Courier New" w:hAnsi="Courier New" w:hint="default"/>
      </w:rPr>
    </w:lvl>
    <w:lvl w:ilvl="5" w:tplc="3D566898" w:tentative="1">
      <w:start w:val="1"/>
      <w:numFmt w:val="bullet"/>
      <w:lvlText w:val=""/>
      <w:lvlJc w:val="left"/>
      <w:pPr>
        <w:tabs>
          <w:tab w:val="num" w:pos="5580"/>
        </w:tabs>
        <w:ind w:left="5580" w:hanging="360"/>
      </w:pPr>
      <w:rPr>
        <w:rFonts w:ascii="Wingdings" w:hAnsi="Wingdings" w:hint="default"/>
      </w:rPr>
    </w:lvl>
    <w:lvl w:ilvl="6" w:tplc="F230B1D8" w:tentative="1">
      <w:start w:val="1"/>
      <w:numFmt w:val="bullet"/>
      <w:lvlText w:val=""/>
      <w:lvlJc w:val="left"/>
      <w:pPr>
        <w:tabs>
          <w:tab w:val="num" w:pos="6300"/>
        </w:tabs>
        <w:ind w:left="6300" w:hanging="360"/>
      </w:pPr>
      <w:rPr>
        <w:rFonts w:ascii="Symbol" w:hAnsi="Symbol" w:hint="default"/>
      </w:rPr>
    </w:lvl>
    <w:lvl w:ilvl="7" w:tplc="45B484D8" w:tentative="1">
      <w:start w:val="1"/>
      <w:numFmt w:val="bullet"/>
      <w:lvlText w:val="o"/>
      <w:lvlJc w:val="left"/>
      <w:pPr>
        <w:tabs>
          <w:tab w:val="num" w:pos="7020"/>
        </w:tabs>
        <w:ind w:left="7020" w:hanging="360"/>
      </w:pPr>
      <w:rPr>
        <w:rFonts w:ascii="Courier New" w:hAnsi="Courier New" w:hint="default"/>
      </w:rPr>
    </w:lvl>
    <w:lvl w:ilvl="8" w:tplc="D4C2D5F6" w:tentative="1">
      <w:start w:val="1"/>
      <w:numFmt w:val="bullet"/>
      <w:lvlText w:val=""/>
      <w:lvlJc w:val="left"/>
      <w:pPr>
        <w:tabs>
          <w:tab w:val="num" w:pos="7740"/>
        </w:tabs>
        <w:ind w:left="7740" w:hanging="360"/>
      </w:pPr>
      <w:rPr>
        <w:rFonts w:ascii="Wingdings" w:hAnsi="Wingdings" w:hint="default"/>
      </w:rPr>
    </w:lvl>
  </w:abstractNum>
  <w:abstractNum w:abstractNumId="182">
    <w:nsid w:val="5BED5CF4"/>
    <w:multiLevelType w:val="hybridMultilevel"/>
    <w:tmpl w:val="8842F572"/>
    <w:lvl w:ilvl="0" w:tplc="FFFFFFFF">
      <w:start w:val="1"/>
      <w:numFmt w:val="decimal"/>
      <w:lvlText w:val="%1."/>
      <w:lvlJc w:val="left"/>
      <w:pPr>
        <w:tabs>
          <w:tab w:val="num" w:pos="1589"/>
        </w:tabs>
        <w:ind w:left="1589" w:hanging="360"/>
      </w:pPr>
    </w:lvl>
    <w:lvl w:ilvl="1" w:tplc="04190019" w:tentative="1">
      <w:start w:val="1"/>
      <w:numFmt w:val="lowerLetter"/>
      <w:lvlText w:val="%2."/>
      <w:lvlJc w:val="left"/>
      <w:pPr>
        <w:tabs>
          <w:tab w:val="num" w:pos="2229"/>
        </w:tabs>
        <w:ind w:left="2229" w:hanging="360"/>
      </w:pPr>
    </w:lvl>
    <w:lvl w:ilvl="2" w:tplc="0419001B" w:tentative="1">
      <w:start w:val="1"/>
      <w:numFmt w:val="lowerRoman"/>
      <w:lvlText w:val="%3."/>
      <w:lvlJc w:val="right"/>
      <w:pPr>
        <w:tabs>
          <w:tab w:val="num" w:pos="2949"/>
        </w:tabs>
        <w:ind w:left="2949" w:hanging="180"/>
      </w:pPr>
    </w:lvl>
    <w:lvl w:ilvl="3" w:tplc="0419000F" w:tentative="1">
      <w:start w:val="1"/>
      <w:numFmt w:val="decimal"/>
      <w:lvlText w:val="%4."/>
      <w:lvlJc w:val="left"/>
      <w:pPr>
        <w:tabs>
          <w:tab w:val="num" w:pos="3669"/>
        </w:tabs>
        <w:ind w:left="3669" w:hanging="360"/>
      </w:pPr>
    </w:lvl>
    <w:lvl w:ilvl="4" w:tplc="04190019" w:tentative="1">
      <w:start w:val="1"/>
      <w:numFmt w:val="lowerLetter"/>
      <w:lvlText w:val="%5."/>
      <w:lvlJc w:val="left"/>
      <w:pPr>
        <w:tabs>
          <w:tab w:val="num" w:pos="4389"/>
        </w:tabs>
        <w:ind w:left="4389" w:hanging="360"/>
      </w:pPr>
    </w:lvl>
    <w:lvl w:ilvl="5" w:tplc="0419001B" w:tentative="1">
      <w:start w:val="1"/>
      <w:numFmt w:val="lowerRoman"/>
      <w:lvlText w:val="%6."/>
      <w:lvlJc w:val="right"/>
      <w:pPr>
        <w:tabs>
          <w:tab w:val="num" w:pos="5109"/>
        </w:tabs>
        <w:ind w:left="5109" w:hanging="180"/>
      </w:pPr>
    </w:lvl>
    <w:lvl w:ilvl="6" w:tplc="0419000F" w:tentative="1">
      <w:start w:val="1"/>
      <w:numFmt w:val="decimal"/>
      <w:lvlText w:val="%7."/>
      <w:lvlJc w:val="left"/>
      <w:pPr>
        <w:tabs>
          <w:tab w:val="num" w:pos="5829"/>
        </w:tabs>
        <w:ind w:left="5829" w:hanging="360"/>
      </w:pPr>
    </w:lvl>
    <w:lvl w:ilvl="7" w:tplc="04190019" w:tentative="1">
      <w:start w:val="1"/>
      <w:numFmt w:val="lowerLetter"/>
      <w:lvlText w:val="%8."/>
      <w:lvlJc w:val="left"/>
      <w:pPr>
        <w:tabs>
          <w:tab w:val="num" w:pos="6549"/>
        </w:tabs>
        <w:ind w:left="6549" w:hanging="360"/>
      </w:pPr>
    </w:lvl>
    <w:lvl w:ilvl="8" w:tplc="0419001B" w:tentative="1">
      <w:start w:val="1"/>
      <w:numFmt w:val="lowerRoman"/>
      <w:lvlText w:val="%9."/>
      <w:lvlJc w:val="right"/>
      <w:pPr>
        <w:tabs>
          <w:tab w:val="num" w:pos="7269"/>
        </w:tabs>
        <w:ind w:left="7269" w:hanging="180"/>
      </w:pPr>
    </w:lvl>
  </w:abstractNum>
  <w:abstractNum w:abstractNumId="183">
    <w:nsid w:val="5C3066C0"/>
    <w:multiLevelType w:val="hybridMultilevel"/>
    <w:tmpl w:val="29341BAA"/>
    <w:lvl w:ilvl="0" w:tplc="1B028656">
      <w:start w:val="1"/>
      <w:numFmt w:val="decimal"/>
      <w:lvlText w:val="%1."/>
      <w:lvlJc w:val="left"/>
      <w:pPr>
        <w:tabs>
          <w:tab w:val="num" w:pos="720"/>
        </w:tabs>
        <w:ind w:left="720" w:hanging="360"/>
      </w:pPr>
    </w:lvl>
    <w:lvl w:ilvl="1" w:tplc="EFDC8082" w:tentative="1">
      <w:start w:val="1"/>
      <w:numFmt w:val="lowerLetter"/>
      <w:lvlText w:val="%2."/>
      <w:lvlJc w:val="left"/>
      <w:pPr>
        <w:tabs>
          <w:tab w:val="num" w:pos="1440"/>
        </w:tabs>
        <w:ind w:left="1440" w:hanging="360"/>
      </w:pPr>
    </w:lvl>
    <w:lvl w:ilvl="2" w:tplc="8FF05F16" w:tentative="1">
      <w:start w:val="1"/>
      <w:numFmt w:val="lowerRoman"/>
      <w:lvlText w:val="%3."/>
      <w:lvlJc w:val="right"/>
      <w:pPr>
        <w:tabs>
          <w:tab w:val="num" w:pos="2160"/>
        </w:tabs>
        <w:ind w:left="2160" w:hanging="180"/>
      </w:pPr>
    </w:lvl>
    <w:lvl w:ilvl="3" w:tplc="238AE824" w:tentative="1">
      <w:start w:val="1"/>
      <w:numFmt w:val="decimal"/>
      <w:lvlText w:val="%4."/>
      <w:lvlJc w:val="left"/>
      <w:pPr>
        <w:tabs>
          <w:tab w:val="num" w:pos="2880"/>
        </w:tabs>
        <w:ind w:left="2880" w:hanging="360"/>
      </w:pPr>
    </w:lvl>
    <w:lvl w:ilvl="4" w:tplc="50CE6424" w:tentative="1">
      <w:start w:val="1"/>
      <w:numFmt w:val="lowerLetter"/>
      <w:lvlText w:val="%5."/>
      <w:lvlJc w:val="left"/>
      <w:pPr>
        <w:tabs>
          <w:tab w:val="num" w:pos="3600"/>
        </w:tabs>
        <w:ind w:left="3600" w:hanging="360"/>
      </w:pPr>
    </w:lvl>
    <w:lvl w:ilvl="5" w:tplc="17765F00" w:tentative="1">
      <w:start w:val="1"/>
      <w:numFmt w:val="lowerRoman"/>
      <w:lvlText w:val="%6."/>
      <w:lvlJc w:val="right"/>
      <w:pPr>
        <w:tabs>
          <w:tab w:val="num" w:pos="4320"/>
        </w:tabs>
        <w:ind w:left="4320" w:hanging="180"/>
      </w:pPr>
    </w:lvl>
    <w:lvl w:ilvl="6" w:tplc="1D70AA7C" w:tentative="1">
      <w:start w:val="1"/>
      <w:numFmt w:val="decimal"/>
      <w:lvlText w:val="%7."/>
      <w:lvlJc w:val="left"/>
      <w:pPr>
        <w:tabs>
          <w:tab w:val="num" w:pos="5040"/>
        </w:tabs>
        <w:ind w:left="5040" w:hanging="360"/>
      </w:pPr>
    </w:lvl>
    <w:lvl w:ilvl="7" w:tplc="ECFE8D58" w:tentative="1">
      <w:start w:val="1"/>
      <w:numFmt w:val="lowerLetter"/>
      <w:lvlText w:val="%8."/>
      <w:lvlJc w:val="left"/>
      <w:pPr>
        <w:tabs>
          <w:tab w:val="num" w:pos="5760"/>
        </w:tabs>
        <w:ind w:left="5760" w:hanging="360"/>
      </w:pPr>
    </w:lvl>
    <w:lvl w:ilvl="8" w:tplc="F38A74BE" w:tentative="1">
      <w:start w:val="1"/>
      <w:numFmt w:val="lowerRoman"/>
      <w:lvlText w:val="%9."/>
      <w:lvlJc w:val="right"/>
      <w:pPr>
        <w:tabs>
          <w:tab w:val="num" w:pos="6480"/>
        </w:tabs>
        <w:ind w:left="6480" w:hanging="180"/>
      </w:pPr>
    </w:lvl>
  </w:abstractNum>
  <w:abstractNum w:abstractNumId="184">
    <w:nsid w:val="5CDB07E4"/>
    <w:multiLevelType w:val="hybridMultilevel"/>
    <w:tmpl w:val="C804DBA6"/>
    <w:lvl w:ilvl="0" w:tplc="65005024">
      <w:start w:val="1"/>
      <w:numFmt w:val="decimal"/>
      <w:lvlText w:val="%1."/>
      <w:lvlJc w:val="left"/>
      <w:pPr>
        <w:tabs>
          <w:tab w:val="num" w:pos="720"/>
        </w:tabs>
        <w:ind w:left="720" w:hanging="360"/>
      </w:pPr>
    </w:lvl>
    <w:lvl w:ilvl="1" w:tplc="D158CF84" w:tentative="1">
      <w:start w:val="1"/>
      <w:numFmt w:val="lowerLetter"/>
      <w:lvlText w:val="%2."/>
      <w:lvlJc w:val="left"/>
      <w:pPr>
        <w:tabs>
          <w:tab w:val="num" w:pos="1440"/>
        </w:tabs>
        <w:ind w:left="1440" w:hanging="360"/>
      </w:pPr>
    </w:lvl>
    <w:lvl w:ilvl="2" w:tplc="96CA71EA" w:tentative="1">
      <w:start w:val="1"/>
      <w:numFmt w:val="lowerRoman"/>
      <w:lvlText w:val="%3."/>
      <w:lvlJc w:val="right"/>
      <w:pPr>
        <w:tabs>
          <w:tab w:val="num" w:pos="2160"/>
        </w:tabs>
        <w:ind w:left="2160" w:hanging="180"/>
      </w:pPr>
    </w:lvl>
    <w:lvl w:ilvl="3" w:tplc="8D14E08C" w:tentative="1">
      <w:start w:val="1"/>
      <w:numFmt w:val="decimal"/>
      <w:lvlText w:val="%4."/>
      <w:lvlJc w:val="left"/>
      <w:pPr>
        <w:tabs>
          <w:tab w:val="num" w:pos="2880"/>
        </w:tabs>
        <w:ind w:left="2880" w:hanging="360"/>
      </w:pPr>
    </w:lvl>
    <w:lvl w:ilvl="4" w:tplc="0AAA7E3C" w:tentative="1">
      <w:start w:val="1"/>
      <w:numFmt w:val="lowerLetter"/>
      <w:lvlText w:val="%5."/>
      <w:lvlJc w:val="left"/>
      <w:pPr>
        <w:tabs>
          <w:tab w:val="num" w:pos="3600"/>
        </w:tabs>
        <w:ind w:left="3600" w:hanging="360"/>
      </w:pPr>
    </w:lvl>
    <w:lvl w:ilvl="5" w:tplc="5E622E26" w:tentative="1">
      <w:start w:val="1"/>
      <w:numFmt w:val="lowerRoman"/>
      <w:lvlText w:val="%6."/>
      <w:lvlJc w:val="right"/>
      <w:pPr>
        <w:tabs>
          <w:tab w:val="num" w:pos="4320"/>
        </w:tabs>
        <w:ind w:left="4320" w:hanging="180"/>
      </w:pPr>
    </w:lvl>
    <w:lvl w:ilvl="6" w:tplc="C14888F0" w:tentative="1">
      <w:start w:val="1"/>
      <w:numFmt w:val="decimal"/>
      <w:lvlText w:val="%7."/>
      <w:lvlJc w:val="left"/>
      <w:pPr>
        <w:tabs>
          <w:tab w:val="num" w:pos="5040"/>
        </w:tabs>
        <w:ind w:left="5040" w:hanging="360"/>
      </w:pPr>
    </w:lvl>
    <w:lvl w:ilvl="7" w:tplc="E2AA4E7A" w:tentative="1">
      <w:start w:val="1"/>
      <w:numFmt w:val="lowerLetter"/>
      <w:lvlText w:val="%8."/>
      <w:lvlJc w:val="left"/>
      <w:pPr>
        <w:tabs>
          <w:tab w:val="num" w:pos="5760"/>
        </w:tabs>
        <w:ind w:left="5760" w:hanging="360"/>
      </w:pPr>
    </w:lvl>
    <w:lvl w:ilvl="8" w:tplc="34144E5C" w:tentative="1">
      <w:start w:val="1"/>
      <w:numFmt w:val="lowerRoman"/>
      <w:lvlText w:val="%9."/>
      <w:lvlJc w:val="right"/>
      <w:pPr>
        <w:tabs>
          <w:tab w:val="num" w:pos="6480"/>
        </w:tabs>
        <w:ind w:left="6480" w:hanging="180"/>
      </w:pPr>
    </w:lvl>
  </w:abstractNum>
  <w:abstractNum w:abstractNumId="185">
    <w:nsid w:val="5CDE71A6"/>
    <w:multiLevelType w:val="hybridMultilevel"/>
    <w:tmpl w:val="8BD8473A"/>
    <w:lvl w:ilvl="0" w:tplc="449A2854">
      <w:start w:val="1"/>
      <w:numFmt w:val="bullet"/>
      <w:lvlText w:val=""/>
      <w:lvlJc w:val="left"/>
      <w:pPr>
        <w:tabs>
          <w:tab w:val="num" w:pos="720"/>
        </w:tabs>
        <w:ind w:left="720" w:hanging="360"/>
      </w:pPr>
      <w:rPr>
        <w:rFonts w:ascii="Wingdings" w:hAnsi="Wingdings" w:hint="default"/>
      </w:rPr>
    </w:lvl>
    <w:lvl w:ilvl="1" w:tplc="71D2E14C">
      <w:start w:val="1"/>
      <w:numFmt w:val="decimal"/>
      <w:lvlText w:val="%2."/>
      <w:lvlJc w:val="left"/>
      <w:pPr>
        <w:tabs>
          <w:tab w:val="num" w:pos="1440"/>
        </w:tabs>
        <w:ind w:left="1440" w:hanging="360"/>
      </w:pPr>
    </w:lvl>
    <w:lvl w:ilvl="2" w:tplc="DC289060" w:tentative="1">
      <w:start w:val="1"/>
      <w:numFmt w:val="bullet"/>
      <w:lvlText w:val=""/>
      <w:lvlJc w:val="left"/>
      <w:pPr>
        <w:tabs>
          <w:tab w:val="num" w:pos="2160"/>
        </w:tabs>
        <w:ind w:left="2160" w:hanging="360"/>
      </w:pPr>
      <w:rPr>
        <w:rFonts w:ascii="Wingdings" w:hAnsi="Wingdings" w:hint="default"/>
      </w:rPr>
    </w:lvl>
    <w:lvl w:ilvl="3" w:tplc="2BFCA796" w:tentative="1">
      <w:start w:val="1"/>
      <w:numFmt w:val="bullet"/>
      <w:lvlText w:val=""/>
      <w:lvlJc w:val="left"/>
      <w:pPr>
        <w:tabs>
          <w:tab w:val="num" w:pos="2880"/>
        </w:tabs>
        <w:ind w:left="2880" w:hanging="360"/>
      </w:pPr>
      <w:rPr>
        <w:rFonts w:ascii="Symbol" w:hAnsi="Symbol" w:hint="default"/>
      </w:rPr>
    </w:lvl>
    <w:lvl w:ilvl="4" w:tplc="A1C8FCC0" w:tentative="1">
      <w:start w:val="1"/>
      <w:numFmt w:val="bullet"/>
      <w:lvlText w:val="o"/>
      <w:lvlJc w:val="left"/>
      <w:pPr>
        <w:tabs>
          <w:tab w:val="num" w:pos="3600"/>
        </w:tabs>
        <w:ind w:left="3600" w:hanging="360"/>
      </w:pPr>
      <w:rPr>
        <w:rFonts w:ascii="Courier New" w:hAnsi="Courier New" w:hint="default"/>
      </w:rPr>
    </w:lvl>
    <w:lvl w:ilvl="5" w:tplc="0A301600" w:tentative="1">
      <w:start w:val="1"/>
      <w:numFmt w:val="bullet"/>
      <w:lvlText w:val=""/>
      <w:lvlJc w:val="left"/>
      <w:pPr>
        <w:tabs>
          <w:tab w:val="num" w:pos="4320"/>
        </w:tabs>
        <w:ind w:left="4320" w:hanging="360"/>
      </w:pPr>
      <w:rPr>
        <w:rFonts w:ascii="Wingdings" w:hAnsi="Wingdings" w:hint="default"/>
      </w:rPr>
    </w:lvl>
    <w:lvl w:ilvl="6" w:tplc="5E847FD0" w:tentative="1">
      <w:start w:val="1"/>
      <w:numFmt w:val="bullet"/>
      <w:lvlText w:val=""/>
      <w:lvlJc w:val="left"/>
      <w:pPr>
        <w:tabs>
          <w:tab w:val="num" w:pos="5040"/>
        </w:tabs>
        <w:ind w:left="5040" w:hanging="360"/>
      </w:pPr>
      <w:rPr>
        <w:rFonts w:ascii="Symbol" w:hAnsi="Symbol" w:hint="default"/>
      </w:rPr>
    </w:lvl>
    <w:lvl w:ilvl="7" w:tplc="E42E33CA" w:tentative="1">
      <w:start w:val="1"/>
      <w:numFmt w:val="bullet"/>
      <w:lvlText w:val="o"/>
      <w:lvlJc w:val="left"/>
      <w:pPr>
        <w:tabs>
          <w:tab w:val="num" w:pos="5760"/>
        </w:tabs>
        <w:ind w:left="5760" w:hanging="360"/>
      </w:pPr>
      <w:rPr>
        <w:rFonts w:ascii="Courier New" w:hAnsi="Courier New" w:hint="default"/>
      </w:rPr>
    </w:lvl>
    <w:lvl w:ilvl="8" w:tplc="48DCB368" w:tentative="1">
      <w:start w:val="1"/>
      <w:numFmt w:val="bullet"/>
      <w:lvlText w:val=""/>
      <w:lvlJc w:val="left"/>
      <w:pPr>
        <w:tabs>
          <w:tab w:val="num" w:pos="6480"/>
        </w:tabs>
        <w:ind w:left="6480" w:hanging="360"/>
      </w:pPr>
      <w:rPr>
        <w:rFonts w:ascii="Wingdings" w:hAnsi="Wingdings" w:hint="default"/>
      </w:rPr>
    </w:lvl>
  </w:abstractNum>
  <w:abstractNum w:abstractNumId="186">
    <w:nsid w:val="5DF8441C"/>
    <w:multiLevelType w:val="hybridMultilevel"/>
    <w:tmpl w:val="70469E5C"/>
    <w:lvl w:ilvl="0" w:tplc="14B492EC">
      <w:start w:val="1"/>
      <w:numFmt w:val="lowerLetter"/>
      <w:lvlText w:val="%1."/>
      <w:lvlJc w:val="left"/>
      <w:pPr>
        <w:tabs>
          <w:tab w:val="num" w:pos="1440"/>
        </w:tabs>
        <w:ind w:left="1440" w:hanging="360"/>
      </w:pPr>
    </w:lvl>
    <w:lvl w:ilvl="1" w:tplc="145ED4B2" w:tentative="1">
      <w:start w:val="1"/>
      <w:numFmt w:val="lowerLetter"/>
      <w:lvlText w:val="%2."/>
      <w:lvlJc w:val="left"/>
      <w:pPr>
        <w:tabs>
          <w:tab w:val="num" w:pos="2160"/>
        </w:tabs>
        <w:ind w:left="2160" w:hanging="360"/>
      </w:pPr>
    </w:lvl>
    <w:lvl w:ilvl="2" w:tplc="352E9790" w:tentative="1">
      <w:start w:val="1"/>
      <w:numFmt w:val="lowerRoman"/>
      <w:lvlText w:val="%3."/>
      <w:lvlJc w:val="right"/>
      <w:pPr>
        <w:tabs>
          <w:tab w:val="num" w:pos="2880"/>
        </w:tabs>
        <w:ind w:left="2880" w:hanging="180"/>
      </w:pPr>
    </w:lvl>
    <w:lvl w:ilvl="3" w:tplc="EE920E04" w:tentative="1">
      <w:start w:val="1"/>
      <w:numFmt w:val="decimal"/>
      <w:lvlText w:val="%4."/>
      <w:lvlJc w:val="left"/>
      <w:pPr>
        <w:tabs>
          <w:tab w:val="num" w:pos="3600"/>
        </w:tabs>
        <w:ind w:left="3600" w:hanging="360"/>
      </w:pPr>
    </w:lvl>
    <w:lvl w:ilvl="4" w:tplc="1E9A3E4C" w:tentative="1">
      <w:start w:val="1"/>
      <w:numFmt w:val="lowerLetter"/>
      <w:lvlText w:val="%5."/>
      <w:lvlJc w:val="left"/>
      <w:pPr>
        <w:tabs>
          <w:tab w:val="num" w:pos="4320"/>
        </w:tabs>
        <w:ind w:left="4320" w:hanging="360"/>
      </w:pPr>
    </w:lvl>
    <w:lvl w:ilvl="5" w:tplc="72221214" w:tentative="1">
      <w:start w:val="1"/>
      <w:numFmt w:val="lowerRoman"/>
      <w:lvlText w:val="%6."/>
      <w:lvlJc w:val="right"/>
      <w:pPr>
        <w:tabs>
          <w:tab w:val="num" w:pos="5040"/>
        </w:tabs>
        <w:ind w:left="5040" w:hanging="180"/>
      </w:pPr>
    </w:lvl>
    <w:lvl w:ilvl="6" w:tplc="C6BCACBE" w:tentative="1">
      <w:start w:val="1"/>
      <w:numFmt w:val="decimal"/>
      <w:lvlText w:val="%7."/>
      <w:lvlJc w:val="left"/>
      <w:pPr>
        <w:tabs>
          <w:tab w:val="num" w:pos="5760"/>
        </w:tabs>
        <w:ind w:left="5760" w:hanging="360"/>
      </w:pPr>
    </w:lvl>
    <w:lvl w:ilvl="7" w:tplc="98348732" w:tentative="1">
      <w:start w:val="1"/>
      <w:numFmt w:val="lowerLetter"/>
      <w:lvlText w:val="%8."/>
      <w:lvlJc w:val="left"/>
      <w:pPr>
        <w:tabs>
          <w:tab w:val="num" w:pos="6480"/>
        </w:tabs>
        <w:ind w:left="6480" w:hanging="360"/>
      </w:pPr>
    </w:lvl>
    <w:lvl w:ilvl="8" w:tplc="F954D8A0" w:tentative="1">
      <w:start w:val="1"/>
      <w:numFmt w:val="lowerRoman"/>
      <w:lvlText w:val="%9."/>
      <w:lvlJc w:val="right"/>
      <w:pPr>
        <w:tabs>
          <w:tab w:val="num" w:pos="7200"/>
        </w:tabs>
        <w:ind w:left="7200" w:hanging="180"/>
      </w:pPr>
    </w:lvl>
  </w:abstractNum>
  <w:abstractNum w:abstractNumId="187">
    <w:nsid w:val="5E1F1ADF"/>
    <w:multiLevelType w:val="hybridMultilevel"/>
    <w:tmpl w:val="118A220C"/>
    <w:lvl w:ilvl="0" w:tplc="E0B66AAE">
      <w:start w:val="1"/>
      <w:numFmt w:val="decimal"/>
      <w:lvlText w:val="%1."/>
      <w:lvlJc w:val="left"/>
      <w:pPr>
        <w:tabs>
          <w:tab w:val="num" w:pos="720"/>
        </w:tabs>
        <w:ind w:left="720" w:hanging="360"/>
      </w:pPr>
    </w:lvl>
    <w:lvl w:ilvl="1" w:tplc="2BA24F7C" w:tentative="1">
      <w:start w:val="1"/>
      <w:numFmt w:val="lowerLetter"/>
      <w:lvlText w:val="%2."/>
      <w:lvlJc w:val="left"/>
      <w:pPr>
        <w:tabs>
          <w:tab w:val="num" w:pos="1440"/>
        </w:tabs>
        <w:ind w:left="1440" w:hanging="360"/>
      </w:pPr>
    </w:lvl>
    <w:lvl w:ilvl="2" w:tplc="C3C03348" w:tentative="1">
      <w:start w:val="1"/>
      <w:numFmt w:val="lowerRoman"/>
      <w:lvlText w:val="%3."/>
      <w:lvlJc w:val="right"/>
      <w:pPr>
        <w:tabs>
          <w:tab w:val="num" w:pos="2160"/>
        </w:tabs>
        <w:ind w:left="2160" w:hanging="180"/>
      </w:pPr>
    </w:lvl>
    <w:lvl w:ilvl="3" w:tplc="B18CE3B4" w:tentative="1">
      <w:start w:val="1"/>
      <w:numFmt w:val="decimal"/>
      <w:lvlText w:val="%4."/>
      <w:lvlJc w:val="left"/>
      <w:pPr>
        <w:tabs>
          <w:tab w:val="num" w:pos="2880"/>
        </w:tabs>
        <w:ind w:left="2880" w:hanging="360"/>
      </w:pPr>
    </w:lvl>
    <w:lvl w:ilvl="4" w:tplc="0744FF22" w:tentative="1">
      <w:start w:val="1"/>
      <w:numFmt w:val="lowerLetter"/>
      <w:lvlText w:val="%5."/>
      <w:lvlJc w:val="left"/>
      <w:pPr>
        <w:tabs>
          <w:tab w:val="num" w:pos="3600"/>
        </w:tabs>
        <w:ind w:left="3600" w:hanging="360"/>
      </w:pPr>
    </w:lvl>
    <w:lvl w:ilvl="5" w:tplc="83EC65E6" w:tentative="1">
      <w:start w:val="1"/>
      <w:numFmt w:val="lowerRoman"/>
      <w:lvlText w:val="%6."/>
      <w:lvlJc w:val="right"/>
      <w:pPr>
        <w:tabs>
          <w:tab w:val="num" w:pos="4320"/>
        </w:tabs>
        <w:ind w:left="4320" w:hanging="180"/>
      </w:pPr>
    </w:lvl>
    <w:lvl w:ilvl="6" w:tplc="A7805872" w:tentative="1">
      <w:start w:val="1"/>
      <w:numFmt w:val="decimal"/>
      <w:lvlText w:val="%7."/>
      <w:lvlJc w:val="left"/>
      <w:pPr>
        <w:tabs>
          <w:tab w:val="num" w:pos="5040"/>
        </w:tabs>
        <w:ind w:left="5040" w:hanging="360"/>
      </w:pPr>
    </w:lvl>
    <w:lvl w:ilvl="7" w:tplc="8A00AC3E" w:tentative="1">
      <w:start w:val="1"/>
      <w:numFmt w:val="lowerLetter"/>
      <w:lvlText w:val="%8."/>
      <w:lvlJc w:val="left"/>
      <w:pPr>
        <w:tabs>
          <w:tab w:val="num" w:pos="5760"/>
        </w:tabs>
        <w:ind w:left="5760" w:hanging="360"/>
      </w:pPr>
    </w:lvl>
    <w:lvl w:ilvl="8" w:tplc="7C60E000" w:tentative="1">
      <w:start w:val="1"/>
      <w:numFmt w:val="lowerRoman"/>
      <w:lvlText w:val="%9."/>
      <w:lvlJc w:val="right"/>
      <w:pPr>
        <w:tabs>
          <w:tab w:val="num" w:pos="6480"/>
        </w:tabs>
        <w:ind w:left="6480" w:hanging="180"/>
      </w:pPr>
    </w:lvl>
  </w:abstractNum>
  <w:abstractNum w:abstractNumId="188">
    <w:nsid w:val="5E2E5E78"/>
    <w:multiLevelType w:val="hybridMultilevel"/>
    <w:tmpl w:val="77A0D108"/>
    <w:lvl w:ilvl="0" w:tplc="93C20FC2">
      <w:start w:val="1"/>
      <w:numFmt w:val="decimal"/>
      <w:lvlText w:val="%1."/>
      <w:lvlJc w:val="left"/>
      <w:pPr>
        <w:tabs>
          <w:tab w:val="num" w:pos="720"/>
        </w:tabs>
        <w:ind w:left="720" w:hanging="360"/>
      </w:pPr>
    </w:lvl>
    <w:lvl w:ilvl="1" w:tplc="C286362E">
      <w:start w:val="1"/>
      <w:numFmt w:val="bullet"/>
      <w:lvlText w:val=""/>
      <w:lvlJc w:val="left"/>
      <w:pPr>
        <w:tabs>
          <w:tab w:val="num" w:pos="1440"/>
        </w:tabs>
        <w:ind w:left="1440" w:hanging="360"/>
      </w:pPr>
      <w:rPr>
        <w:rFonts w:ascii="Symbol" w:hAnsi="Symbol" w:hint="default"/>
      </w:rPr>
    </w:lvl>
    <w:lvl w:ilvl="2" w:tplc="079AFCD0">
      <w:start w:val="1"/>
      <w:numFmt w:val="decimal"/>
      <w:lvlText w:val="%3."/>
      <w:lvlJc w:val="left"/>
      <w:pPr>
        <w:tabs>
          <w:tab w:val="num" w:pos="2340"/>
        </w:tabs>
        <w:ind w:left="2340" w:hanging="360"/>
      </w:pPr>
    </w:lvl>
    <w:lvl w:ilvl="3" w:tplc="483A3640" w:tentative="1">
      <w:start w:val="1"/>
      <w:numFmt w:val="decimal"/>
      <w:lvlText w:val="%4."/>
      <w:lvlJc w:val="left"/>
      <w:pPr>
        <w:tabs>
          <w:tab w:val="num" w:pos="2880"/>
        </w:tabs>
        <w:ind w:left="2880" w:hanging="360"/>
      </w:pPr>
    </w:lvl>
    <w:lvl w:ilvl="4" w:tplc="AE2C3856" w:tentative="1">
      <w:start w:val="1"/>
      <w:numFmt w:val="lowerLetter"/>
      <w:lvlText w:val="%5."/>
      <w:lvlJc w:val="left"/>
      <w:pPr>
        <w:tabs>
          <w:tab w:val="num" w:pos="3600"/>
        </w:tabs>
        <w:ind w:left="3600" w:hanging="360"/>
      </w:pPr>
    </w:lvl>
    <w:lvl w:ilvl="5" w:tplc="A14089E8" w:tentative="1">
      <w:start w:val="1"/>
      <w:numFmt w:val="lowerRoman"/>
      <w:lvlText w:val="%6."/>
      <w:lvlJc w:val="right"/>
      <w:pPr>
        <w:tabs>
          <w:tab w:val="num" w:pos="4320"/>
        </w:tabs>
        <w:ind w:left="4320" w:hanging="180"/>
      </w:pPr>
    </w:lvl>
    <w:lvl w:ilvl="6" w:tplc="F948024C" w:tentative="1">
      <w:start w:val="1"/>
      <w:numFmt w:val="decimal"/>
      <w:lvlText w:val="%7."/>
      <w:lvlJc w:val="left"/>
      <w:pPr>
        <w:tabs>
          <w:tab w:val="num" w:pos="5040"/>
        </w:tabs>
        <w:ind w:left="5040" w:hanging="360"/>
      </w:pPr>
    </w:lvl>
    <w:lvl w:ilvl="7" w:tplc="641C10B8" w:tentative="1">
      <w:start w:val="1"/>
      <w:numFmt w:val="lowerLetter"/>
      <w:lvlText w:val="%8."/>
      <w:lvlJc w:val="left"/>
      <w:pPr>
        <w:tabs>
          <w:tab w:val="num" w:pos="5760"/>
        </w:tabs>
        <w:ind w:left="5760" w:hanging="360"/>
      </w:pPr>
    </w:lvl>
    <w:lvl w:ilvl="8" w:tplc="C6E4D28E" w:tentative="1">
      <w:start w:val="1"/>
      <w:numFmt w:val="lowerRoman"/>
      <w:lvlText w:val="%9."/>
      <w:lvlJc w:val="right"/>
      <w:pPr>
        <w:tabs>
          <w:tab w:val="num" w:pos="6480"/>
        </w:tabs>
        <w:ind w:left="6480" w:hanging="180"/>
      </w:pPr>
    </w:lvl>
  </w:abstractNum>
  <w:abstractNum w:abstractNumId="189">
    <w:nsid w:val="5E327253"/>
    <w:multiLevelType w:val="hybridMultilevel"/>
    <w:tmpl w:val="FAA8CB1E"/>
    <w:lvl w:ilvl="0" w:tplc="6CB8482E">
      <w:start w:val="1"/>
      <w:numFmt w:val="bullet"/>
      <w:lvlText w:val=""/>
      <w:lvlJc w:val="left"/>
      <w:pPr>
        <w:tabs>
          <w:tab w:val="num" w:pos="720"/>
        </w:tabs>
        <w:ind w:left="720" w:hanging="360"/>
      </w:pPr>
      <w:rPr>
        <w:rFonts w:ascii="Symbol" w:hAnsi="Symbol" w:hint="default"/>
      </w:rPr>
    </w:lvl>
    <w:lvl w:ilvl="1" w:tplc="88849650">
      <w:start w:val="1"/>
      <w:numFmt w:val="decimal"/>
      <w:lvlText w:val="%2."/>
      <w:lvlJc w:val="left"/>
      <w:pPr>
        <w:tabs>
          <w:tab w:val="num" w:pos="1440"/>
        </w:tabs>
        <w:ind w:left="1440" w:hanging="360"/>
      </w:pPr>
      <w:rPr>
        <w:rFonts w:hint="default"/>
      </w:rPr>
    </w:lvl>
    <w:lvl w:ilvl="2" w:tplc="1696B6E4" w:tentative="1">
      <w:start w:val="1"/>
      <w:numFmt w:val="bullet"/>
      <w:lvlText w:val=""/>
      <w:lvlJc w:val="left"/>
      <w:pPr>
        <w:tabs>
          <w:tab w:val="num" w:pos="2160"/>
        </w:tabs>
        <w:ind w:left="2160" w:hanging="360"/>
      </w:pPr>
      <w:rPr>
        <w:rFonts w:ascii="Wingdings" w:hAnsi="Wingdings" w:hint="default"/>
      </w:rPr>
    </w:lvl>
    <w:lvl w:ilvl="3" w:tplc="ECA0438A" w:tentative="1">
      <w:start w:val="1"/>
      <w:numFmt w:val="bullet"/>
      <w:lvlText w:val=""/>
      <w:lvlJc w:val="left"/>
      <w:pPr>
        <w:tabs>
          <w:tab w:val="num" w:pos="2880"/>
        </w:tabs>
        <w:ind w:left="2880" w:hanging="360"/>
      </w:pPr>
      <w:rPr>
        <w:rFonts w:ascii="Symbol" w:hAnsi="Symbol" w:hint="default"/>
      </w:rPr>
    </w:lvl>
    <w:lvl w:ilvl="4" w:tplc="673A8406" w:tentative="1">
      <w:start w:val="1"/>
      <w:numFmt w:val="bullet"/>
      <w:lvlText w:val="o"/>
      <w:lvlJc w:val="left"/>
      <w:pPr>
        <w:tabs>
          <w:tab w:val="num" w:pos="3600"/>
        </w:tabs>
        <w:ind w:left="3600" w:hanging="360"/>
      </w:pPr>
      <w:rPr>
        <w:rFonts w:ascii="Courier New" w:hAnsi="Courier New" w:cs="Courier New" w:hint="default"/>
      </w:rPr>
    </w:lvl>
    <w:lvl w:ilvl="5" w:tplc="430C9482" w:tentative="1">
      <w:start w:val="1"/>
      <w:numFmt w:val="bullet"/>
      <w:lvlText w:val=""/>
      <w:lvlJc w:val="left"/>
      <w:pPr>
        <w:tabs>
          <w:tab w:val="num" w:pos="4320"/>
        </w:tabs>
        <w:ind w:left="4320" w:hanging="360"/>
      </w:pPr>
      <w:rPr>
        <w:rFonts w:ascii="Wingdings" w:hAnsi="Wingdings" w:hint="default"/>
      </w:rPr>
    </w:lvl>
    <w:lvl w:ilvl="6" w:tplc="B02AB1EC" w:tentative="1">
      <w:start w:val="1"/>
      <w:numFmt w:val="bullet"/>
      <w:lvlText w:val=""/>
      <w:lvlJc w:val="left"/>
      <w:pPr>
        <w:tabs>
          <w:tab w:val="num" w:pos="5040"/>
        </w:tabs>
        <w:ind w:left="5040" w:hanging="360"/>
      </w:pPr>
      <w:rPr>
        <w:rFonts w:ascii="Symbol" w:hAnsi="Symbol" w:hint="default"/>
      </w:rPr>
    </w:lvl>
    <w:lvl w:ilvl="7" w:tplc="4F48F69C" w:tentative="1">
      <w:start w:val="1"/>
      <w:numFmt w:val="bullet"/>
      <w:lvlText w:val="o"/>
      <w:lvlJc w:val="left"/>
      <w:pPr>
        <w:tabs>
          <w:tab w:val="num" w:pos="5760"/>
        </w:tabs>
        <w:ind w:left="5760" w:hanging="360"/>
      </w:pPr>
      <w:rPr>
        <w:rFonts w:ascii="Courier New" w:hAnsi="Courier New" w:cs="Courier New" w:hint="default"/>
      </w:rPr>
    </w:lvl>
    <w:lvl w:ilvl="8" w:tplc="50FAFEBE" w:tentative="1">
      <w:start w:val="1"/>
      <w:numFmt w:val="bullet"/>
      <w:lvlText w:val=""/>
      <w:lvlJc w:val="left"/>
      <w:pPr>
        <w:tabs>
          <w:tab w:val="num" w:pos="6480"/>
        </w:tabs>
        <w:ind w:left="6480" w:hanging="360"/>
      </w:pPr>
      <w:rPr>
        <w:rFonts w:ascii="Wingdings" w:hAnsi="Wingdings" w:hint="default"/>
      </w:rPr>
    </w:lvl>
  </w:abstractNum>
  <w:abstractNum w:abstractNumId="190">
    <w:nsid w:val="5EDD06E4"/>
    <w:multiLevelType w:val="hybridMultilevel"/>
    <w:tmpl w:val="0A7C95A8"/>
    <w:lvl w:ilvl="0" w:tplc="537E5F3A">
      <w:start w:val="1"/>
      <w:numFmt w:val="decimal"/>
      <w:lvlText w:val="%1."/>
      <w:lvlJc w:val="left"/>
      <w:pPr>
        <w:tabs>
          <w:tab w:val="num" w:pos="360"/>
        </w:tabs>
        <w:ind w:left="360" w:hanging="360"/>
      </w:pPr>
    </w:lvl>
    <w:lvl w:ilvl="1" w:tplc="C57CCC4E" w:tentative="1">
      <w:start w:val="1"/>
      <w:numFmt w:val="lowerLetter"/>
      <w:lvlText w:val="%2."/>
      <w:lvlJc w:val="left"/>
      <w:pPr>
        <w:tabs>
          <w:tab w:val="num" w:pos="1080"/>
        </w:tabs>
        <w:ind w:left="1080" w:hanging="360"/>
      </w:pPr>
    </w:lvl>
    <w:lvl w:ilvl="2" w:tplc="77EE4822" w:tentative="1">
      <w:start w:val="1"/>
      <w:numFmt w:val="lowerRoman"/>
      <w:lvlText w:val="%3."/>
      <w:lvlJc w:val="right"/>
      <w:pPr>
        <w:tabs>
          <w:tab w:val="num" w:pos="1800"/>
        </w:tabs>
        <w:ind w:left="1800" w:hanging="180"/>
      </w:pPr>
    </w:lvl>
    <w:lvl w:ilvl="3" w:tplc="C28605DC" w:tentative="1">
      <w:start w:val="1"/>
      <w:numFmt w:val="decimal"/>
      <w:lvlText w:val="%4."/>
      <w:lvlJc w:val="left"/>
      <w:pPr>
        <w:tabs>
          <w:tab w:val="num" w:pos="2520"/>
        </w:tabs>
        <w:ind w:left="2520" w:hanging="360"/>
      </w:pPr>
    </w:lvl>
    <w:lvl w:ilvl="4" w:tplc="25F46D24" w:tentative="1">
      <w:start w:val="1"/>
      <w:numFmt w:val="lowerLetter"/>
      <w:lvlText w:val="%5."/>
      <w:lvlJc w:val="left"/>
      <w:pPr>
        <w:tabs>
          <w:tab w:val="num" w:pos="3240"/>
        </w:tabs>
        <w:ind w:left="3240" w:hanging="360"/>
      </w:pPr>
    </w:lvl>
    <w:lvl w:ilvl="5" w:tplc="795E9EB4" w:tentative="1">
      <w:start w:val="1"/>
      <w:numFmt w:val="lowerRoman"/>
      <w:lvlText w:val="%6."/>
      <w:lvlJc w:val="right"/>
      <w:pPr>
        <w:tabs>
          <w:tab w:val="num" w:pos="3960"/>
        </w:tabs>
        <w:ind w:left="3960" w:hanging="180"/>
      </w:pPr>
    </w:lvl>
    <w:lvl w:ilvl="6" w:tplc="0FEE83B4" w:tentative="1">
      <w:start w:val="1"/>
      <w:numFmt w:val="decimal"/>
      <w:lvlText w:val="%7."/>
      <w:lvlJc w:val="left"/>
      <w:pPr>
        <w:tabs>
          <w:tab w:val="num" w:pos="4680"/>
        </w:tabs>
        <w:ind w:left="4680" w:hanging="360"/>
      </w:pPr>
    </w:lvl>
    <w:lvl w:ilvl="7" w:tplc="11C61F3C" w:tentative="1">
      <w:start w:val="1"/>
      <w:numFmt w:val="lowerLetter"/>
      <w:lvlText w:val="%8."/>
      <w:lvlJc w:val="left"/>
      <w:pPr>
        <w:tabs>
          <w:tab w:val="num" w:pos="5400"/>
        </w:tabs>
        <w:ind w:left="5400" w:hanging="360"/>
      </w:pPr>
    </w:lvl>
    <w:lvl w:ilvl="8" w:tplc="A1A857EE" w:tentative="1">
      <w:start w:val="1"/>
      <w:numFmt w:val="lowerRoman"/>
      <w:lvlText w:val="%9."/>
      <w:lvlJc w:val="right"/>
      <w:pPr>
        <w:tabs>
          <w:tab w:val="num" w:pos="6120"/>
        </w:tabs>
        <w:ind w:left="6120" w:hanging="180"/>
      </w:pPr>
    </w:lvl>
  </w:abstractNum>
  <w:abstractNum w:abstractNumId="191">
    <w:nsid w:val="5EF10BFB"/>
    <w:multiLevelType w:val="hybridMultilevel"/>
    <w:tmpl w:val="2A7C40CE"/>
    <w:lvl w:ilvl="0" w:tplc="2F6C954E">
      <w:start w:val="1"/>
      <w:numFmt w:val="bullet"/>
      <w:lvlText w:val=""/>
      <w:lvlJc w:val="left"/>
      <w:pPr>
        <w:tabs>
          <w:tab w:val="num" w:pos="720"/>
        </w:tabs>
        <w:ind w:left="720" w:hanging="360"/>
      </w:pPr>
      <w:rPr>
        <w:rFonts w:ascii="Wingdings" w:hAnsi="Wingdings" w:hint="default"/>
      </w:rPr>
    </w:lvl>
    <w:lvl w:ilvl="1" w:tplc="440E46F8">
      <w:start w:val="1"/>
      <w:numFmt w:val="bullet"/>
      <w:lvlText w:val=""/>
      <w:lvlJc w:val="left"/>
      <w:pPr>
        <w:tabs>
          <w:tab w:val="num" w:pos="1440"/>
        </w:tabs>
        <w:ind w:left="1440" w:hanging="360"/>
      </w:pPr>
      <w:rPr>
        <w:rFonts w:ascii="Wingdings" w:hAnsi="Wingdings" w:hint="default"/>
      </w:rPr>
    </w:lvl>
    <w:lvl w:ilvl="2" w:tplc="0EAA0366" w:tentative="1">
      <w:start w:val="1"/>
      <w:numFmt w:val="lowerRoman"/>
      <w:lvlText w:val="%3."/>
      <w:lvlJc w:val="right"/>
      <w:pPr>
        <w:tabs>
          <w:tab w:val="num" w:pos="2160"/>
        </w:tabs>
        <w:ind w:left="2160" w:hanging="180"/>
      </w:pPr>
    </w:lvl>
    <w:lvl w:ilvl="3" w:tplc="D4AECD22" w:tentative="1">
      <w:start w:val="1"/>
      <w:numFmt w:val="decimal"/>
      <w:lvlText w:val="%4."/>
      <w:lvlJc w:val="left"/>
      <w:pPr>
        <w:tabs>
          <w:tab w:val="num" w:pos="2880"/>
        </w:tabs>
        <w:ind w:left="2880" w:hanging="360"/>
      </w:pPr>
    </w:lvl>
    <w:lvl w:ilvl="4" w:tplc="086EA23E" w:tentative="1">
      <w:start w:val="1"/>
      <w:numFmt w:val="lowerLetter"/>
      <w:lvlText w:val="%5."/>
      <w:lvlJc w:val="left"/>
      <w:pPr>
        <w:tabs>
          <w:tab w:val="num" w:pos="3600"/>
        </w:tabs>
        <w:ind w:left="3600" w:hanging="360"/>
      </w:pPr>
    </w:lvl>
    <w:lvl w:ilvl="5" w:tplc="A38E2FD2" w:tentative="1">
      <w:start w:val="1"/>
      <w:numFmt w:val="lowerRoman"/>
      <w:lvlText w:val="%6."/>
      <w:lvlJc w:val="right"/>
      <w:pPr>
        <w:tabs>
          <w:tab w:val="num" w:pos="4320"/>
        </w:tabs>
        <w:ind w:left="4320" w:hanging="180"/>
      </w:pPr>
    </w:lvl>
    <w:lvl w:ilvl="6" w:tplc="121069E0" w:tentative="1">
      <w:start w:val="1"/>
      <w:numFmt w:val="decimal"/>
      <w:lvlText w:val="%7."/>
      <w:lvlJc w:val="left"/>
      <w:pPr>
        <w:tabs>
          <w:tab w:val="num" w:pos="5040"/>
        </w:tabs>
        <w:ind w:left="5040" w:hanging="360"/>
      </w:pPr>
    </w:lvl>
    <w:lvl w:ilvl="7" w:tplc="19146B10" w:tentative="1">
      <w:start w:val="1"/>
      <w:numFmt w:val="lowerLetter"/>
      <w:lvlText w:val="%8."/>
      <w:lvlJc w:val="left"/>
      <w:pPr>
        <w:tabs>
          <w:tab w:val="num" w:pos="5760"/>
        </w:tabs>
        <w:ind w:left="5760" w:hanging="360"/>
      </w:pPr>
    </w:lvl>
    <w:lvl w:ilvl="8" w:tplc="CB1468E6" w:tentative="1">
      <w:start w:val="1"/>
      <w:numFmt w:val="lowerRoman"/>
      <w:lvlText w:val="%9."/>
      <w:lvlJc w:val="right"/>
      <w:pPr>
        <w:tabs>
          <w:tab w:val="num" w:pos="6480"/>
        </w:tabs>
        <w:ind w:left="6480" w:hanging="180"/>
      </w:pPr>
    </w:lvl>
  </w:abstractNum>
  <w:abstractNum w:abstractNumId="192">
    <w:nsid w:val="5F951FCA"/>
    <w:multiLevelType w:val="hybridMultilevel"/>
    <w:tmpl w:val="6E122280"/>
    <w:lvl w:ilvl="0" w:tplc="2714835C">
      <w:start w:val="1"/>
      <w:numFmt w:val="decimal"/>
      <w:lvlText w:val="%1."/>
      <w:lvlJc w:val="left"/>
      <w:pPr>
        <w:tabs>
          <w:tab w:val="num" w:pos="1040"/>
        </w:tabs>
        <w:ind w:left="1040" w:hanging="360"/>
      </w:pPr>
    </w:lvl>
    <w:lvl w:ilvl="1" w:tplc="02AA9F56" w:tentative="1">
      <w:start w:val="1"/>
      <w:numFmt w:val="lowerLetter"/>
      <w:lvlText w:val="%2."/>
      <w:lvlJc w:val="left"/>
      <w:pPr>
        <w:tabs>
          <w:tab w:val="num" w:pos="1760"/>
        </w:tabs>
        <w:ind w:left="1760" w:hanging="360"/>
      </w:pPr>
    </w:lvl>
    <w:lvl w:ilvl="2" w:tplc="2D7C3EF8" w:tentative="1">
      <w:start w:val="1"/>
      <w:numFmt w:val="lowerRoman"/>
      <w:lvlText w:val="%3."/>
      <w:lvlJc w:val="right"/>
      <w:pPr>
        <w:tabs>
          <w:tab w:val="num" w:pos="2480"/>
        </w:tabs>
        <w:ind w:left="2480" w:hanging="180"/>
      </w:pPr>
    </w:lvl>
    <w:lvl w:ilvl="3" w:tplc="0BF02FE2" w:tentative="1">
      <w:start w:val="1"/>
      <w:numFmt w:val="decimal"/>
      <w:lvlText w:val="%4."/>
      <w:lvlJc w:val="left"/>
      <w:pPr>
        <w:tabs>
          <w:tab w:val="num" w:pos="3200"/>
        </w:tabs>
        <w:ind w:left="3200" w:hanging="360"/>
      </w:pPr>
    </w:lvl>
    <w:lvl w:ilvl="4" w:tplc="73CE4030" w:tentative="1">
      <w:start w:val="1"/>
      <w:numFmt w:val="lowerLetter"/>
      <w:lvlText w:val="%5."/>
      <w:lvlJc w:val="left"/>
      <w:pPr>
        <w:tabs>
          <w:tab w:val="num" w:pos="3920"/>
        </w:tabs>
        <w:ind w:left="3920" w:hanging="360"/>
      </w:pPr>
    </w:lvl>
    <w:lvl w:ilvl="5" w:tplc="CBDE8286" w:tentative="1">
      <w:start w:val="1"/>
      <w:numFmt w:val="lowerRoman"/>
      <w:lvlText w:val="%6."/>
      <w:lvlJc w:val="right"/>
      <w:pPr>
        <w:tabs>
          <w:tab w:val="num" w:pos="4640"/>
        </w:tabs>
        <w:ind w:left="4640" w:hanging="180"/>
      </w:pPr>
    </w:lvl>
    <w:lvl w:ilvl="6" w:tplc="EC261838" w:tentative="1">
      <w:start w:val="1"/>
      <w:numFmt w:val="decimal"/>
      <w:lvlText w:val="%7."/>
      <w:lvlJc w:val="left"/>
      <w:pPr>
        <w:tabs>
          <w:tab w:val="num" w:pos="5360"/>
        </w:tabs>
        <w:ind w:left="5360" w:hanging="360"/>
      </w:pPr>
    </w:lvl>
    <w:lvl w:ilvl="7" w:tplc="6D78185A" w:tentative="1">
      <w:start w:val="1"/>
      <w:numFmt w:val="lowerLetter"/>
      <w:lvlText w:val="%8."/>
      <w:lvlJc w:val="left"/>
      <w:pPr>
        <w:tabs>
          <w:tab w:val="num" w:pos="6080"/>
        </w:tabs>
        <w:ind w:left="6080" w:hanging="360"/>
      </w:pPr>
    </w:lvl>
    <w:lvl w:ilvl="8" w:tplc="76286628" w:tentative="1">
      <w:start w:val="1"/>
      <w:numFmt w:val="lowerRoman"/>
      <w:lvlText w:val="%9."/>
      <w:lvlJc w:val="right"/>
      <w:pPr>
        <w:tabs>
          <w:tab w:val="num" w:pos="6800"/>
        </w:tabs>
        <w:ind w:left="6800" w:hanging="180"/>
      </w:pPr>
    </w:lvl>
  </w:abstractNum>
  <w:abstractNum w:abstractNumId="193">
    <w:nsid w:val="5FAB7FA0"/>
    <w:multiLevelType w:val="hybridMultilevel"/>
    <w:tmpl w:val="D8B419A2"/>
    <w:lvl w:ilvl="0" w:tplc="BEF2BACA">
      <w:start w:val="1"/>
      <w:numFmt w:val="decimal"/>
      <w:lvlText w:val="%1."/>
      <w:lvlJc w:val="left"/>
      <w:pPr>
        <w:tabs>
          <w:tab w:val="num" w:pos="800"/>
        </w:tabs>
        <w:ind w:left="800" w:hanging="360"/>
      </w:pPr>
    </w:lvl>
    <w:lvl w:ilvl="1" w:tplc="66A8D652">
      <w:start w:val="1"/>
      <w:numFmt w:val="bullet"/>
      <w:lvlText w:val=""/>
      <w:lvlJc w:val="left"/>
      <w:pPr>
        <w:tabs>
          <w:tab w:val="num" w:pos="1520"/>
        </w:tabs>
        <w:ind w:left="1520" w:hanging="360"/>
      </w:pPr>
      <w:rPr>
        <w:rFonts w:ascii="Symbol" w:hAnsi="Symbol" w:hint="default"/>
      </w:rPr>
    </w:lvl>
    <w:lvl w:ilvl="2" w:tplc="A39C35F8" w:tentative="1">
      <w:start w:val="1"/>
      <w:numFmt w:val="lowerRoman"/>
      <w:lvlText w:val="%3."/>
      <w:lvlJc w:val="right"/>
      <w:pPr>
        <w:tabs>
          <w:tab w:val="num" w:pos="2240"/>
        </w:tabs>
        <w:ind w:left="2240" w:hanging="180"/>
      </w:pPr>
    </w:lvl>
    <w:lvl w:ilvl="3" w:tplc="F2847C6A" w:tentative="1">
      <w:start w:val="1"/>
      <w:numFmt w:val="decimal"/>
      <w:lvlText w:val="%4."/>
      <w:lvlJc w:val="left"/>
      <w:pPr>
        <w:tabs>
          <w:tab w:val="num" w:pos="2960"/>
        </w:tabs>
        <w:ind w:left="2960" w:hanging="360"/>
      </w:pPr>
    </w:lvl>
    <w:lvl w:ilvl="4" w:tplc="5F4EC104" w:tentative="1">
      <w:start w:val="1"/>
      <w:numFmt w:val="lowerLetter"/>
      <w:lvlText w:val="%5."/>
      <w:lvlJc w:val="left"/>
      <w:pPr>
        <w:tabs>
          <w:tab w:val="num" w:pos="3680"/>
        </w:tabs>
        <w:ind w:left="3680" w:hanging="360"/>
      </w:pPr>
    </w:lvl>
    <w:lvl w:ilvl="5" w:tplc="4BAC7090" w:tentative="1">
      <w:start w:val="1"/>
      <w:numFmt w:val="lowerRoman"/>
      <w:lvlText w:val="%6."/>
      <w:lvlJc w:val="right"/>
      <w:pPr>
        <w:tabs>
          <w:tab w:val="num" w:pos="4400"/>
        </w:tabs>
        <w:ind w:left="4400" w:hanging="180"/>
      </w:pPr>
    </w:lvl>
    <w:lvl w:ilvl="6" w:tplc="D4CACAB4" w:tentative="1">
      <w:start w:val="1"/>
      <w:numFmt w:val="decimal"/>
      <w:lvlText w:val="%7."/>
      <w:lvlJc w:val="left"/>
      <w:pPr>
        <w:tabs>
          <w:tab w:val="num" w:pos="5120"/>
        </w:tabs>
        <w:ind w:left="5120" w:hanging="360"/>
      </w:pPr>
    </w:lvl>
    <w:lvl w:ilvl="7" w:tplc="E668A25A" w:tentative="1">
      <w:start w:val="1"/>
      <w:numFmt w:val="lowerLetter"/>
      <w:lvlText w:val="%8."/>
      <w:lvlJc w:val="left"/>
      <w:pPr>
        <w:tabs>
          <w:tab w:val="num" w:pos="5840"/>
        </w:tabs>
        <w:ind w:left="5840" w:hanging="360"/>
      </w:pPr>
    </w:lvl>
    <w:lvl w:ilvl="8" w:tplc="F7622788" w:tentative="1">
      <w:start w:val="1"/>
      <w:numFmt w:val="lowerRoman"/>
      <w:lvlText w:val="%9."/>
      <w:lvlJc w:val="right"/>
      <w:pPr>
        <w:tabs>
          <w:tab w:val="num" w:pos="6560"/>
        </w:tabs>
        <w:ind w:left="6560" w:hanging="180"/>
      </w:pPr>
    </w:lvl>
  </w:abstractNum>
  <w:abstractNum w:abstractNumId="194">
    <w:nsid w:val="60AA1A0B"/>
    <w:multiLevelType w:val="hybridMultilevel"/>
    <w:tmpl w:val="73589152"/>
    <w:lvl w:ilvl="0" w:tplc="CA9C3F72">
      <w:start w:val="1"/>
      <w:numFmt w:val="bullet"/>
      <w:lvlText w:val=""/>
      <w:lvlJc w:val="left"/>
      <w:pPr>
        <w:tabs>
          <w:tab w:val="num" w:pos="1260"/>
        </w:tabs>
        <w:ind w:left="1260" w:hanging="360"/>
      </w:pPr>
      <w:rPr>
        <w:rFonts w:ascii="Symbol" w:hAnsi="Symbol" w:hint="default"/>
      </w:rPr>
    </w:lvl>
    <w:lvl w:ilvl="1" w:tplc="84B228E4" w:tentative="1">
      <w:start w:val="1"/>
      <w:numFmt w:val="bullet"/>
      <w:lvlText w:val="o"/>
      <w:lvlJc w:val="left"/>
      <w:pPr>
        <w:tabs>
          <w:tab w:val="num" w:pos="1980"/>
        </w:tabs>
        <w:ind w:left="1980" w:hanging="360"/>
      </w:pPr>
      <w:rPr>
        <w:rFonts w:ascii="Courier New" w:hAnsi="Courier New" w:cs="Courier New" w:hint="default"/>
      </w:rPr>
    </w:lvl>
    <w:lvl w:ilvl="2" w:tplc="1D9067D2" w:tentative="1">
      <w:start w:val="1"/>
      <w:numFmt w:val="bullet"/>
      <w:lvlText w:val=""/>
      <w:lvlJc w:val="left"/>
      <w:pPr>
        <w:tabs>
          <w:tab w:val="num" w:pos="2700"/>
        </w:tabs>
        <w:ind w:left="2700" w:hanging="360"/>
      </w:pPr>
      <w:rPr>
        <w:rFonts w:ascii="Wingdings" w:hAnsi="Wingdings" w:hint="default"/>
      </w:rPr>
    </w:lvl>
    <w:lvl w:ilvl="3" w:tplc="792648FE" w:tentative="1">
      <w:start w:val="1"/>
      <w:numFmt w:val="bullet"/>
      <w:lvlText w:val=""/>
      <w:lvlJc w:val="left"/>
      <w:pPr>
        <w:tabs>
          <w:tab w:val="num" w:pos="3420"/>
        </w:tabs>
        <w:ind w:left="3420" w:hanging="360"/>
      </w:pPr>
      <w:rPr>
        <w:rFonts w:ascii="Symbol" w:hAnsi="Symbol" w:hint="default"/>
      </w:rPr>
    </w:lvl>
    <w:lvl w:ilvl="4" w:tplc="972AD344" w:tentative="1">
      <w:start w:val="1"/>
      <w:numFmt w:val="bullet"/>
      <w:lvlText w:val="o"/>
      <w:lvlJc w:val="left"/>
      <w:pPr>
        <w:tabs>
          <w:tab w:val="num" w:pos="4140"/>
        </w:tabs>
        <w:ind w:left="4140" w:hanging="360"/>
      </w:pPr>
      <w:rPr>
        <w:rFonts w:ascii="Courier New" w:hAnsi="Courier New" w:cs="Courier New" w:hint="default"/>
      </w:rPr>
    </w:lvl>
    <w:lvl w:ilvl="5" w:tplc="655E365A" w:tentative="1">
      <w:start w:val="1"/>
      <w:numFmt w:val="bullet"/>
      <w:lvlText w:val=""/>
      <w:lvlJc w:val="left"/>
      <w:pPr>
        <w:tabs>
          <w:tab w:val="num" w:pos="4860"/>
        </w:tabs>
        <w:ind w:left="4860" w:hanging="360"/>
      </w:pPr>
      <w:rPr>
        <w:rFonts w:ascii="Wingdings" w:hAnsi="Wingdings" w:hint="default"/>
      </w:rPr>
    </w:lvl>
    <w:lvl w:ilvl="6" w:tplc="8A28CB72" w:tentative="1">
      <w:start w:val="1"/>
      <w:numFmt w:val="bullet"/>
      <w:lvlText w:val=""/>
      <w:lvlJc w:val="left"/>
      <w:pPr>
        <w:tabs>
          <w:tab w:val="num" w:pos="5580"/>
        </w:tabs>
        <w:ind w:left="5580" w:hanging="360"/>
      </w:pPr>
      <w:rPr>
        <w:rFonts w:ascii="Symbol" w:hAnsi="Symbol" w:hint="default"/>
      </w:rPr>
    </w:lvl>
    <w:lvl w:ilvl="7" w:tplc="4BEA9DDE" w:tentative="1">
      <w:start w:val="1"/>
      <w:numFmt w:val="bullet"/>
      <w:lvlText w:val="o"/>
      <w:lvlJc w:val="left"/>
      <w:pPr>
        <w:tabs>
          <w:tab w:val="num" w:pos="6300"/>
        </w:tabs>
        <w:ind w:left="6300" w:hanging="360"/>
      </w:pPr>
      <w:rPr>
        <w:rFonts w:ascii="Courier New" w:hAnsi="Courier New" w:cs="Courier New" w:hint="default"/>
      </w:rPr>
    </w:lvl>
    <w:lvl w:ilvl="8" w:tplc="B55AACF6" w:tentative="1">
      <w:start w:val="1"/>
      <w:numFmt w:val="bullet"/>
      <w:lvlText w:val=""/>
      <w:lvlJc w:val="left"/>
      <w:pPr>
        <w:tabs>
          <w:tab w:val="num" w:pos="7020"/>
        </w:tabs>
        <w:ind w:left="7020" w:hanging="360"/>
      </w:pPr>
      <w:rPr>
        <w:rFonts w:ascii="Wingdings" w:hAnsi="Wingdings" w:hint="default"/>
      </w:rPr>
    </w:lvl>
  </w:abstractNum>
  <w:abstractNum w:abstractNumId="195">
    <w:nsid w:val="60B26043"/>
    <w:multiLevelType w:val="hybridMultilevel"/>
    <w:tmpl w:val="0BAAFBC0"/>
    <w:lvl w:ilvl="0" w:tplc="EF8A369E">
      <w:start w:val="1"/>
      <w:numFmt w:val="decimal"/>
      <w:lvlText w:val="%1."/>
      <w:lvlJc w:val="left"/>
      <w:pPr>
        <w:tabs>
          <w:tab w:val="num" w:pos="720"/>
        </w:tabs>
        <w:ind w:left="720" w:hanging="360"/>
      </w:pPr>
    </w:lvl>
    <w:lvl w:ilvl="1" w:tplc="9C2CBFDA">
      <w:start w:val="1"/>
      <w:numFmt w:val="bullet"/>
      <w:lvlText w:val=""/>
      <w:lvlJc w:val="left"/>
      <w:pPr>
        <w:tabs>
          <w:tab w:val="num" w:pos="1440"/>
        </w:tabs>
        <w:ind w:left="1440" w:hanging="360"/>
      </w:pPr>
      <w:rPr>
        <w:rFonts w:ascii="Symbol" w:hAnsi="Symbol" w:hint="default"/>
      </w:rPr>
    </w:lvl>
    <w:lvl w:ilvl="2" w:tplc="A3D6B494" w:tentative="1">
      <w:start w:val="1"/>
      <w:numFmt w:val="lowerRoman"/>
      <w:lvlText w:val="%3."/>
      <w:lvlJc w:val="right"/>
      <w:pPr>
        <w:tabs>
          <w:tab w:val="num" w:pos="2160"/>
        </w:tabs>
        <w:ind w:left="2160" w:hanging="180"/>
      </w:pPr>
    </w:lvl>
    <w:lvl w:ilvl="3" w:tplc="FE209DC2" w:tentative="1">
      <w:start w:val="1"/>
      <w:numFmt w:val="decimal"/>
      <w:lvlText w:val="%4."/>
      <w:lvlJc w:val="left"/>
      <w:pPr>
        <w:tabs>
          <w:tab w:val="num" w:pos="2880"/>
        </w:tabs>
        <w:ind w:left="2880" w:hanging="360"/>
      </w:pPr>
    </w:lvl>
    <w:lvl w:ilvl="4" w:tplc="95DA6560" w:tentative="1">
      <w:start w:val="1"/>
      <w:numFmt w:val="lowerLetter"/>
      <w:lvlText w:val="%5."/>
      <w:lvlJc w:val="left"/>
      <w:pPr>
        <w:tabs>
          <w:tab w:val="num" w:pos="3600"/>
        </w:tabs>
        <w:ind w:left="3600" w:hanging="360"/>
      </w:pPr>
    </w:lvl>
    <w:lvl w:ilvl="5" w:tplc="8FDC4E88" w:tentative="1">
      <w:start w:val="1"/>
      <w:numFmt w:val="lowerRoman"/>
      <w:lvlText w:val="%6."/>
      <w:lvlJc w:val="right"/>
      <w:pPr>
        <w:tabs>
          <w:tab w:val="num" w:pos="4320"/>
        </w:tabs>
        <w:ind w:left="4320" w:hanging="180"/>
      </w:pPr>
    </w:lvl>
    <w:lvl w:ilvl="6" w:tplc="055E45C8" w:tentative="1">
      <w:start w:val="1"/>
      <w:numFmt w:val="decimal"/>
      <w:lvlText w:val="%7."/>
      <w:lvlJc w:val="left"/>
      <w:pPr>
        <w:tabs>
          <w:tab w:val="num" w:pos="5040"/>
        </w:tabs>
        <w:ind w:left="5040" w:hanging="360"/>
      </w:pPr>
    </w:lvl>
    <w:lvl w:ilvl="7" w:tplc="8D56C7A2" w:tentative="1">
      <w:start w:val="1"/>
      <w:numFmt w:val="lowerLetter"/>
      <w:lvlText w:val="%8."/>
      <w:lvlJc w:val="left"/>
      <w:pPr>
        <w:tabs>
          <w:tab w:val="num" w:pos="5760"/>
        </w:tabs>
        <w:ind w:left="5760" w:hanging="360"/>
      </w:pPr>
    </w:lvl>
    <w:lvl w:ilvl="8" w:tplc="228827CA" w:tentative="1">
      <w:start w:val="1"/>
      <w:numFmt w:val="lowerRoman"/>
      <w:lvlText w:val="%9."/>
      <w:lvlJc w:val="right"/>
      <w:pPr>
        <w:tabs>
          <w:tab w:val="num" w:pos="6480"/>
        </w:tabs>
        <w:ind w:left="6480" w:hanging="180"/>
      </w:pPr>
    </w:lvl>
  </w:abstractNum>
  <w:abstractNum w:abstractNumId="196">
    <w:nsid w:val="60C12652"/>
    <w:multiLevelType w:val="hybridMultilevel"/>
    <w:tmpl w:val="A4889956"/>
    <w:lvl w:ilvl="0" w:tplc="8286C846">
      <w:start w:val="1"/>
      <w:numFmt w:val="decimal"/>
      <w:lvlText w:val="%1."/>
      <w:lvlJc w:val="left"/>
      <w:pPr>
        <w:tabs>
          <w:tab w:val="num" w:pos="720"/>
        </w:tabs>
        <w:ind w:left="720" w:hanging="360"/>
      </w:pPr>
    </w:lvl>
    <w:lvl w:ilvl="1" w:tplc="CFFEBC12" w:tentative="1">
      <w:start w:val="1"/>
      <w:numFmt w:val="lowerLetter"/>
      <w:lvlText w:val="%2."/>
      <w:lvlJc w:val="left"/>
      <w:pPr>
        <w:tabs>
          <w:tab w:val="num" w:pos="1440"/>
        </w:tabs>
        <w:ind w:left="1440" w:hanging="360"/>
      </w:pPr>
    </w:lvl>
    <w:lvl w:ilvl="2" w:tplc="87207AD4" w:tentative="1">
      <w:start w:val="1"/>
      <w:numFmt w:val="lowerRoman"/>
      <w:lvlText w:val="%3."/>
      <w:lvlJc w:val="right"/>
      <w:pPr>
        <w:tabs>
          <w:tab w:val="num" w:pos="2160"/>
        </w:tabs>
        <w:ind w:left="2160" w:hanging="180"/>
      </w:pPr>
    </w:lvl>
    <w:lvl w:ilvl="3" w:tplc="A95CCAFE" w:tentative="1">
      <w:start w:val="1"/>
      <w:numFmt w:val="decimal"/>
      <w:lvlText w:val="%4."/>
      <w:lvlJc w:val="left"/>
      <w:pPr>
        <w:tabs>
          <w:tab w:val="num" w:pos="2880"/>
        </w:tabs>
        <w:ind w:left="2880" w:hanging="360"/>
      </w:pPr>
    </w:lvl>
    <w:lvl w:ilvl="4" w:tplc="1068A4F0" w:tentative="1">
      <w:start w:val="1"/>
      <w:numFmt w:val="lowerLetter"/>
      <w:lvlText w:val="%5."/>
      <w:lvlJc w:val="left"/>
      <w:pPr>
        <w:tabs>
          <w:tab w:val="num" w:pos="3600"/>
        </w:tabs>
        <w:ind w:left="3600" w:hanging="360"/>
      </w:pPr>
    </w:lvl>
    <w:lvl w:ilvl="5" w:tplc="F57C532C" w:tentative="1">
      <w:start w:val="1"/>
      <w:numFmt w:val="lowerRoman"/>
      <w:lvlText w:val="%6."/>
      <w:lvlJc w:val="right"/>
      <w:pPr>
        <w:tabs>
          <w:tab w:val="num" w:pos="4320"/>
        </w:tabs>
        <w:ind w:left="4320" w:hanging="180"/>
      </w:pPr>
    </w:lvl>
    <w:lvl w:ilvl="6" w:tplc="21400352" w:tentative="1">
      <w:start w:val="1"/>
      <w:numFmt w:val="decimal"/>
      <w:lvlText w:val="%7."/>
      <w:lvlJc w:val="left"/>
      <w:pPr>
        <w:tabs>
          <w:tab w:val="num" w:pos="5040"/>
        </w:tabs>
        <w:ind w:left="5040" w:hanging="360"/>
      </w:pPr>
    </w:lvl>
    <w:lvl w:ilvl="7" w:tplc="AC5A6BF4" w:tentative="1">
      <w:start w:val="1"/>
      <w:numFmt w:val="lowerLetter"/>
      <w:lvlText w:val="%8."/>
      <w:lvlJc w:val="left"/>
      <w:pPr>
        <w:tabs>
          <w:tab w:val="num" w:pos="5760"/>
        </w:tabs>
        <w:ind w:left="5760" w:hanging="360"/>
      </w:pPr>
    </w:lvl>
    <w:lvl w:ilvl="8" w:tplc="D9BE0C06" w:tentative="1">
      <w:start w:val="1"/>
      <w:numFmt w:val="lowerRoman"/>
      <w:lvlText w:val="%9."/>
      <w:lvlJc w:val="right"/>
      <w:pPr>
        <w:tabs>
          <w:tab w:val="num" w:pos="6480"/>
        </w:tabs>
        <w:ind w:left="6480" w:hanging="180"/>
      </w:pPr>
    </w:lvl>
  </w:abstractNum>
  <w:abstractNum w:abstractNumId="197">
    <w:nsid w:val="60DC3306"/>
    <w:multiLevelType w:val="hybridMultilevel"/>
    <w:tmpl w:val="54A018AA"/>
    <w:lvl w:ilvl="0" w:tplc="C9EAAB04">
      <w:start w:val="1"/>
      <w:numFmt w:val="bullet"/>
      <w:lvlText w:val=""/>
      <w:lvlJc w:val="left"/>
      <w:pPr>
        <w:tabs>
          <w:tab w:val="num" w:pos="720"/>
        </w:tabs>
        <w:ind w:left="720" w:hanging="360"/>
      </w:pPr>
      <w:rPr>
        <w:rFonts w:ascii="Symbol" w:hAnsi="Symbol" w:hint="default"/>
      </w:rPr>
    </w:lvl>
    <w:lvl w:ilvl="1" w:tplc="586CBA8E" w:tentative="1">
      <w:start w:val="1"/>
      <w:numFmt w:val="bullet"/>
      <w:lvlText w:val="o"/>
      <w:lvlJc w:val="left"/>
      <w:pPr>
        <w:tabs>
          <w:tab w:val="num" w:pos="1440"/>
        </w:tabs>
        <w:ind w:left="1440" w:hanging="360"/>
      </w:pPr>
      <w:rPr>
        <w:rFonts w:ascii="Courier New" w:hAnsi="Courier New" w:hint="default"/>
      </w:rPr>
    </w:lvl>
    <w:lvl w:ilvl="2" w:tplc="607C1244" w:tentative="1">
      <w:start w:val="1"/>
      <w:numFmt w:val="bullet"/>
      <w:lvlText w:val=""/>
      <w:lvlJc w:val="left"/>
      <w:pPr>
        <w:tabs>
          <w:tab w:val="num" w:pos="2160"/>
        </w:tabs>
        <w:ind w:left="2160" w:hanging="360"/>
      </w:pPr>
      <w:rPr>
        <w:rFonts w:ascii="Wingdings" w:hAnsi="Wingdings" w:hint="default"/>
      </w:rPr>
    </w:lvl>
    <w:lvl w:ilvl="3" w:tplc="07CA3156" w:tentative="1">
      <w:start w:val="1"/>
      <w:numFmt w:val="bullet"/>
      <w:lvlText w:val=""/>
      <w:lvlJc w:val="left"/>
      <w:pPr>
        <w:tabs>
          <w:tab w:val="num" w:pos="2880"/>
        </w:tabs>
        <w:ind w:left="2880" w:hanging="360"/>
      </w:pPr>
      <w:rPr>
        <w:rFonts w:ascii="Symbol" w:hAnsi="Symbol" w:hint="default"/>
      </w:rPr>
    </w:lvl>
    <w:lvl w:ilvl="4" w:tplc="21762128" w:tentative="1">
      <w:start w:val="1"/>
      <w:numFmt w:val="bullet"/>
      <w:lvlText w:val="o"/>
      <w:lvlJc w:val="left"/>
      <w:pPr>
        <w:tabs>
          <w:tab w:val="num" w:pos="3600"/>
        </w:tabs>
        <w:ind w:left="3600" w:hanging="360"/>
      </w:pPr>
      <w:rPr>
        <w:rFonts w:ascii="Courier New" w:hAnsi="Courier New" w:hint="default"/>
      </w:rPr>
    </w:lvl>
    <w:lvl w:ilvl="5" w:tplc="4B52E9D6" w:tentative="1">
      <w:start w:val="1"/>
      <w:numFmt w:val="bullet"/>
      <w:lvlText w:val=""/>
      <w:lvlJc w:val="left"/>
      <w:pPr>
        <w:tabs>
          <w:tab w:val="num" w:pos="4320"/>
        </w:tabs>
        <w:ind w:left="4320" w:hanging="360"/>
      </w:pPr>
      <w:rPr>
        <w:rFonts w:ascii="Wingdings" w:hAnsi="Wingdings" w:hint="default"/>
      </w:rPr>
    </w:lvl>
    <w:lvl w:ilvl="6" w:tplc="3F3EB716" w:tentative="1">
      <w:start w:val="1"/>
      <w:numFmt w:val="bullet"/>
      <w:lvlText w:val=""/>
      <w:lvlJc w:val="left"/>
      <w:pPr>
        <w:tabs>
          <w:tab w:val="num" w:pos="5040"/>
        </w:tabs>
        <w:ind w:left="5040" w:hanging="360"/>
      </w:pPr>
      <w:rPr>
        <w:rFonts w:ascii="Symbol" w:hAnsi="Symbol" w:hint="default"/>
      </w:rPr>
    </w:lvl>
    <w:lvl w:ilvl="7" w:tplc="4322F092" w:tentative="1">
      <w:start w:val="1"/>
      <w:numFmt w:val="bullet"/>
      <w:lvlText w:val="o"/>
      <w:lvlJc w:val="left"/>
      <w:pPr>
        <w:tabs>
          <w:tab w:val="num" w:pos="5760"/>
        </w:tabs>
        <w:ind w:left="5760" w:hanging="360"/>
      </w:pPr>
      <w:rPr>
        <w:rFonts w:ascii="Courier New" w:hAnsi="Courier New" w:hint="default"/>
      </w:rPr>
    </w:lvl>
    <w:lvl w:ilvl="8" w:tplc="CD62DD20" w:tentative="1">
      <w:start w:val="1"/>
      <w:numFmt w:val="bullet"/>
      <w:lvlText w:val=""/>
      <w:lvlJc w:val="left"/>
      <w:pPr>
        <w:tabs>
          <w:tab w:val="num" w:pos="6480"/>
        </w:tabs>
        <w:ind w:left="6480" w:hanging="360"/>
      </w:pPr>
      <w:rPr>
        <w:rFonts w:ascii="Wingdings" w:hAnsi="Wingdings" w:hint="default"/>
      </w:rPr>
    </w:lvl>
  </w:abstractNum>
  <w:abstractNum w:abstractNumId="198">
    <w:nsid w:val="617F0E05"/>
    <w:multiLevelType w:val="hybridMultilevel"/>
    <w:tmpl w:val="25E88652"/>
    <w:lvl w:ilvl="0" w:tplc="6436E5C2">
      <w:start w:val="1"/>
      <w:numFmt w:val="decimal"/>
      <w:lvlText w:val="%1."/>
      <w:lvlJc w:val="left"/>
      <w:pPr>
        <w:tabs>
          <w:tab w:val="num" w:pos="800"/>
        </w:tabs>
        <w:ind w:left="800" w:hanging="360"/>
      </w:pPr>
    </w:lvl>
    <w:lvl w:ilvl="1" w:tplc="01509914">
      <w:start w:val="1"/>
      <w:numFmt w:val="lowerLetter"/>
      <w:lvlText w:val="%2."/>
      <w:lvlJc w:val="left"/>
      <w:pPr>
        <w:tabs>
          <w:tab w:val="num" w:pos="1520"/>
        </w:tabs>
        <w:ind w:left="1520" w:hanging="360"/>
      </w:pPr>
    </w:lvl>
    <w:lvl w:ilvl="2" w:tplc="0B2ABD4E" w:tentative="1">
      <w:start w:val="1"/>
      <w:numFmt w:val="lowerRoman"/>
      <w:lvlText w:val="%3."/>
      <w:lvlJc w:val="right"/>
      <w:pPr>
        <w:tabs>
          <w:tab w:val="num" w:pos="2240"/>
        </w:tabs>
        <w:ind w:left="2240" w:hanging="180"/>
      </w:pPr>
    </w:lvl>
    <w:lvl w:ilvl="3" w:tplc="0302A538" w:tentative="1">
      <w:start w:val="1"/>
      <w:numFmt w:val="decimal"/>
      <w:lvlText w:val="%4."/>
      <w:lvlJc w:val="left"/>
      <w:pPr>
        <w:tabs>
          <w:tab w:val="num" w:pos="2960"/>
        </w:tabs>
        <w:ind w:left="2960" w:hanging="360"/>
      </w:pPr>
    </w:lvl>
    <w:lvl w:ilvl="4" w:tplc="FB4679BC" w:tentative="1">
      <w:start w:val="1"/>
      <w:numFmt w:val="lowerLetter"/>
      <w:lvlText w:val="%5."/>
      <w:lvlJc w:val="left"/>
      <w:pPr>
        <w:tabs>
          <w:tab w:val="num" w:pos="3680"/>
        </w:tabs>
        <w:ind w:left="3680" w:hanging="360"/>
      </w:pPr>
    </w:lvl>
    <w:lvl w:ilvl="5" w:tplc="99502586" w:tentative="1">
      <w:start w:val="1"/>
      <w:numFmt w:val="lowerRoman"/>
      <w:lvlText w:val="%6."/>
      <w:lvlJc w:val="right"/>
      <w:pPr>
        <w:tabs>
          <w:tab w:val="num" w:pos="4400"/>
        </w:tabs>
        <w:ind w:left="4400" w:hanging="180"/>
      </w:pPr>
    </w:lvl>
    <w:lvl w:ilvl="6" w:tplc="F864CF2A" w:tentative="1">
      <w:start w:val="1"/>
      <w:numFmt w:val="decimal"/>
      <w:lvlText w:val="%7."/>
      <w:lvlJc w:val="left"/>
      <w:pPr>
        <w:tabs>
          <w:tab w:val="num" w:pos="5120"/>
        </w:tabs>
        <w:ind w:left="5120" w:hanging="360"/>
      </w:pPr>
    </w:lvl>
    <w:lvl w:ilvl="7" w:tplc="2F80C8B4" w:tentative="1">
      <w:start w:val="1"/>
      <w:numFmt w:val="lowerLetter"/>
      <w:lvlText w:val="%8."/>
      <w:lvlJc w:val="left"/>
      <w:pPr>
        <w:tabs>
          <w:tab w:val="num" w:pos="5840"/>
        </w:tabs>
        <w:ind w:left="5840" w:hanging="360"/>
      </w:pPr>
    </w:lvl>
    <w:lvl w:ilvl="8" w:tplc="5616FFF6" w:tentative="1">
      <w:start w:val="1"/>
      <w:numFmt w:val="lowerRoman"/>
      <w:lvlText w:val="%9."/>
      <w:lvlJc w:val="right"/>
      <w:pPr>
        <w:tabs>
          <w:tab w:val="num" w:pos="6560"/>
        </w:tabs>
        <w:ind w:left="6560" w:hanging="180"/>
      </w:pPr>
    </w:lvl>
  </w:abstractNum>
  <w:abstractNum w:abstractNumId="199">
    <w:nsid w:val="632B4767"/>
    <w:multiLevelType w:val="hybridMultilevel"/>
    <w:tmpl w:val="03FC168C"/>
    <w:lvl w:ilvl="0" w:tplc="15C0A682">
      <w:start w:val="1"/>
      <w:numFmt w:val="decimal"/>
      <w:lvlText w:val="%1."/>
      <w:lvlJc w:val="left"/>
      <w:pPr>
        <w:tabs>
          <w:tab w:val="num" w:pos="720"/>
        </w:tabs>
        <w:ind w:left="720" w:hanging="360"/>
      </w:pPr>
    </w:lvl>
    <w:lvl w:ilvl="1" w:tplc="38C8BF88" w:tentative="1">
      <w:start w:val="1"/>
      <w:numFmt w:val="lowerLetter"/>
      <w:lvlText w:val="%2."/>
      <w:lvlJc w:val="left"/>
      <w:pPr>
        <w:tabs>
          <w:tab w:val="num" w:pos="1440"/>
        </w:tabs>
        <w:ind w:left="1440" w:hanging="360"/>
      </w:pPr>
    </w:lvl>
    <w:lvl w:ilvl="2" w:tplc="8012CC64" w:tentative="1">
      <w:start w:val="1"/>
      <w:numFmt w:val="lowerRoman"/>
      <w:lvlText w:val="%3."/>
      <w:lvlJc w:val="right"/>
      <w:pPr>
        <w:tabs>
          <w:tab w:val="num" w:pos="2160"/>
        </w:tabs>
        <w:ind w:left="2160" w:hanging="180"/>
      </w:pPr>
    </w:lvl>
    <w:lvl w:ilvl="3" w:tplc="91C81C2A" w:tentative="1">
      <w:start w:val="1"/>
      <w:numFmt w:val="decimal"/>
      <w:lvlText w:val="%4."/>
      <w:lvlJc w:val="left"/>
      <w:pPr>
        <w:tabs>
          <w:tab w:val="num" w:pos="2880"/>
        </w:tabs>
        <w:ind w:left="2880" w:hanging="360"/>
      </w:pPr>
    </w:lvl>
    <w:lvl w:ilvl="4" w:tplc="BF42D1D4" w:tentative="1">
      <w:start w:val="1"/>
      <w:numFmt w:val="lowerLetter"/>
      <w:lvlText w:val="%5."/>
      <w:lvlJc w:val="left"/>
      <w:pPr>
        <w:tabs>
          <w:tab w:val="num" w:pos="3600"/>
        </w:tabs>
        <w:ind w:left="3600" w:hanging="360"/>
      </w:pPr>
    </w:lvl>
    <w:lvl w:ilvl="5" w:tplc="3AAA0792" w:tentative="1">
      <w:start w:val="1"/>
      <w:numFmt w:val="lowerRoman"/>
      <w:lvlText w:val="%6."/>
      <w:lvlJc w:val="right"/>
      <w:pPr>
        <w:tabs>
          <w:tab w:val="num" w:pos="4320"/>
        </w:tabs>
        <w:ind w:left="4320" w:hanging="180"/>
      </w:pPr>
    </w:lvl>
    <w:lvl w:ilvl="6" w:tplc="CC9287B0" w:tentative="1">
      <w:start w:val="1"/>
      <w:numFmt w:val="decimal"/>
      <w:lvlText w:val="%7."/>
      <w:lvlJc w:val="left"/>
      <w:pPr>
        <w:tabs>
          <w:tab w:val="num" w:pos="5040"/>
        </w:tabs>
        <w:ind w:left="5040" w:hanging="360"/>
      </w:pPr>
    </w:lvl>
    <w:lvl w:ilvl="7" w:tplc="EA52F46C" w:tentative="1">
      <w:start w:val="1"/>
      <w:numFmt w:val="lowerLetter"/>
      <w:lvlText w:val="%8."/>
      <w:lvlJc w:val="left"/>
      <w:pPr>
        <w:tabs>
          <w:tab w:val="num" w:pos="5760"/>
        </w:tabs>
        <w:ind w:left="5760" w:hanging="360"/>
      </w:pPr>
    </w:lvl>
    <w:lvl w:ilvl="8" w:tplc="5BD43D36" w:tentative="1">
      <w:start w:val="1"/>
      <w:numFmt w:val="lowerRoman"/>
      <w:lvlText w:val="%9."/>
      <w:lvlJc w:val="right"/>
      <w:pPr>
        <w:tabs>
          <w:tab w:val="num" w:pos="6480"/>
        </w:tabs>
        <w:ind w:left="6480" w:hanging="180"/>
      </w:pPr>
    </w:lvl>
  </w:abstractNum>
  <w:abstractNum w:abstractNumId="200">
    <w:nsid w:val="637C65B5"/>
    <w:multiLevelType w:val="hybridMultilevel"/>
    <w:tmpl w:val="21E002F2"/>
    <w:lvl w:ilvl="0" w:tplc="35C09954">
      <w:start w:val="1"/>
      <w:numFmt w:val="decimal"/>
      <w:lvlText w:val="%1."/>
      <w:lvlJc w:val="left"/>
      <w:pPr>
        <w:tabs>
          <w:tab w:val="num" w:pos="720"/>
        </w:tabs>
        <w:ind w:left="720" w:hanging="360"/>
      </w:pPr>
    </w:lvl>
    <w:lvl w:ilvl="1" w:tplc="9994588E" w:tentative="1">
      <w:start w:val="1"/>
      <w:numFmt w:val="lowerLetter"/>
      <w:lvlText w:val="%2."/>
      <w:lvlJc w:val="left"/>
      <w:pPr>
        <w:tabs>
          <w:tab w:val="num" w:pos="1440"/>
        </w:tabs>
        <w:ind w:left="1440" w:hanging="360"/>
      </w:pPr>
    </w:lvl>
    <w:lvl w:ilvl="2" w:tplc="D7F0C7C8" w:tentative="1">
      <w:start w:val="1"/>
      <w:numFmt w:val="lowerRoman"/>
      <w:lvlText w:val="%3."/>
      <w:lvlJc w:val="right"/>
      <w:pPr>
        <w:tabs>
          <w:tab w:val="num" w:pos="2160"/>
        </w:tabs>
        <w:ind w:left="2160" w:hanging="180"/>
      </w:pPr>
    </w:lvl>
    <w:lvl w:ilvl="3" w:tplc="ED08F542" w:tentative="1">
      <w:start w:val="1"/>
      <w:numFmt w:val="decimal"/>
      <w:lvlText w:val="%4."/>
      <w:lvlJc w:val="left"/>
      <w:pPr>
        <w:tabs>
          <w:tab w:val="num" w:pos="2880"/>
        </w:tabs>
        <w:ind w:left="2880" w:hanging="360"/>
      </w:pPr>
    </w:lvl>
    <w:lvl w:ilvl="4" w:tplc="8B0601DE" w:tentative="1">
      <w:start w:val="1"/>
      <w:numFmt w:val="lowerLetter"/>
      <w:lvlText w:val="%5."/>
      <w:lvlJc w:val="left"/>
      <w:pPr>
        <w:tabs>
          <w:tab w:val="num" w:pos="3600"/>
        </w:tabs>
        <w:ind w:left="3600" w:hanging="360"/>
      </w:pPr>
    </w:lvl>
    <w:lvl w:ilvl="5" w:tplc="FF8647D0" w:tentative="1">
      <w:start w:val="1"/>
      <w:numFmt w:val="lowerRoman"/>
      <w:lvlText w:val="%6."/>
      <w:lvlJc w:val="right"/>
      <w:pPr>
        <w:tabs>
          <w:tab w:val="num" w:pos="4320"/>
        </w:tabs>
        <w:ind w:left="4320" w:hanging="180"/>
      </w:pPr>
    </w:lvl>
    <w:lvl w:ilvl="6" w:tplc="6018CC10" w:tentative="1">
      <w:start w:val="1"/>
      <w:numFmt w:val="decimal"/>
      <w:lvlText w:val="%7."/>
      <w:lvlJc w:val="left"/>
      <w:pPr>
        <w:tabs>
          <w:tab w:val="num" w:pos="5040"/>
        </w:tabs>
        <w:ind w:left="5040" w:hanging="360"/>
      </w:pPr>
    </w:lvl>
    <w:lvl w:ilvl="7" w:tplc="161C7706" w:tentative="1">
      <w:start w:val="1"/>
      <w:numFmt w:val="lowerLetter"/>
      <w:lvlText w:val="%8."/>
      <w:lvlJc w:val="left"/>
      <w:pPr>
        <w:tabs>
          <w:tab w:val="num" w:pos="5760"/>
        </w:tabs>
        <w:ind w:left="5760" w:hanging="360"/>
      </w:pPr>
    </w:lvl>
    <w:lvl w:ilvl="8" w:tplc="B04E1F6A" w:tentative="1">
      <w:start w:val="1"/>
      <w:numFmt w:val="lowerRoman"/>
      <w:lvlText w:val="%9."/>
      <w:lvlJc w:val="right"/>
      <w:pPr>
        <w:tabs>
          <w:tab w:val="num" w:pos="6480"/>
        </w:tabs>
        <w:ind w:left="6480" w:hanging="180"/>
      </w:pPr>
    </w:lvl>
  </w:abstractNum>
  <w:abstractNum w:abstractNumId="201">
    <w:nsid w:val="63E64127"/>
    <w:multiLevelType w:val="hybridMultilevel"/>
    <w:tmpl w:val="68D2E1E4"/>
    <w:lvl w:ilvl="0" w:tplc="A8207FCC">
      <w:start w:val="1"/>
      <w:numFmt w:val="bullet"/>
      <w:lvlText w:val=""/>
      <w:lvlJc w:val="left"/>
      <w:pPr>
        <w:tabs>
          <w:tab w:val="num" w:pos="720"/>
        </w:tabs>
        <w:ind w:left="720" w:hanging="360"/>
      </w:pPr>
      <w:rPr>
        <w:rFonts w:ascii="Symbol" w:hAnsi="Symbol" w:hint="default"/>
      </w:rPr>
    </w:lvl>
    <w:lvl w:ilvl="1" w:tplc="3E386CA2" w:tentative="1">
      <w:start w:val="1"/>
      <w:numFmt w:val="bullet"/>
      <w:lvlText w:val="o"/>
      <w:lvlJc w:val="left"/>
      <w:pPr>
        <w:tabs>
          <w:tab w:val="num" w:pos="1440"/>
        </w:tabs>
        <w:ind w:left="1440" w:hanging="360"/>
      </w:pPr>
      <w:rPr>
        <w:rFonts w:ascii="Courier New" w:hAnsi="Courier New" w:cs="Courier New" w:hint="default"/>
      </w:rPr>
    </w:lvl>
    <w:lvl w:ilvl="2" w:tplc="0B52C05E" w:tentative="1">
      <w:start w:val="1"/>
      <w:numFmt w:val="bullet"/>
      <w:lvlText w:val=""/>
      <w:lvlJc w:val="left"/>
      <w:pPr>
        <w:tabs>
          <w:tab w:val="num" w:pos="2160"/>
        </w:tabs>
        <w:ind w:left="2160" w:hanging="360"/>
      </w:pPr>
      <w:rPr>
        <w:rFonts w:ascii="Wingdings" w:hAnsi="Wingdings" w:hint="default"/>
      </w:rPr>
    </w:lvl>
    <w:lvl w:ilvl="3" w:tplc="86B42D62" w:tentative="1">
      <w:start w:val="1"/>
      <w:numFmt w:val="bullet"/>
      <w:lvlText w:val=""/>
      <w:lvlJc w:val="left"/>
      <w:pPr>
        <w:tabs>
          <w:tab w:val="num" w:pos="2880"/>
        </w:tabs>
        <w:ind w:left="2880" w:hanging="360"/>
      </w:pPr>
      <w:rPr>
        <w:rFonts w:ascii="Symbol" w:hAnsi="Symbol" w:hint="default"/>
      </w:rPr>
    </w:lvl>
    <w:lvl w:ilvl="4" w:tplc="86D07FDC" w:tentative="1">
      <w:start w:val="1"/>
      <w:numFmt w:val="bullet"/>
      <w:lvlText w:val="o"/>
      <w:lvlJc w:val="left"/>
      <w:pPr>
        <w:tabs>
          <w:tab w:val="num" w:pos="3600"/>
        </w:tabs>
        <w:ind w:left="3600" w:hanging="360"/>
      </w:pPr>
      <w:rPr>
        <w:rFonts w:ascii="Courier New" w:hAnsi="Courier New" w:cs="Courier New" w:hint="default"/>
      </w:rPr>
    </w:lvl>
    <w:lvl w:ilvl="5" w:tplc="B2FE6E34" w:tentative="1">
      <w:start w:val="1"/>
      <w:numFmt w:val="bullet"/>
      <w:lvlText w:val=""/>
      <w:lvlJc w:val="left"/>
      <w:pPr>
        <w:tabs>
          <w:tab w:val="num" w:pos="4320"/>
        </w:tabs>
        <w:ind w:left="4320" w:hanging="360"/>
      </w:pPr>
      <w:rPr>
        <w:rFonts w:ascii="Wingdings" w:hAnsi="Wingdings" w:hint="default"/>
      </w:rPr>
    </w:lvl>
    <w:lvl w:ilvl="6" w:tplc="2ADA4EB0" w:tentative="1">
      <w:start w:val="1"/>
      <w:numFmt w:val="bullet"/>
      <w:lvlText w:val=""/>
      <w:lvlJc w:val="left"/>
      <w:pPr>
        <w:tabs>
          <w:tab w:val="num" w:pos="5040"/>
        </w:tabs>
        <w:ind w:left="5040" w:hanging="360"/>
      </w:pPr>
      <w:rPr>
        <w:rFonts w:ascii="Symbol" w:hAnsi="Symbol" w:hint="default"/>
      </w:rPr>
    </w:lvl>
    <w:lvl w:ilvl="7" w:tplc="40CC1D8E" w:tentative="1">
      <w:start w:val="1"/>
      <w:numFmt w:val="bullet"/>
      <w:lvlText w:val="o"/>
      <w:lvlJc w:val="left"/>
      <w:pPr>
        <w:tabs>
          <w:tab w:val="num" w:pos="5760"/>
        </w:tabs>
        <w:ind w:left="5760" w:hanging="360"/>
      </w:pPr>
      <w:rPr>
        <w:rFonts w:ascii="Courier New" w:hAnsi="Courier New" w:cs="Courier New" w:hint="default"/>
      </w:rPr>
    </w:lvl>
    <w:lvl w:ilvl="8" w:tplc="14D8F558" w:tentative="1">
      <w:start w:val="1"/>
      <w:numFmt w:val="bullet"/>
      <w:lvlText w:val=""/>
      <w:lvlJc w:val="left"/>
      <w:pPr>
        <w:tabs>
          <w:tab w:val="num" w:pos="6480"/>
        </w:tabs>
        <w:ind w:left="6480" w:hanging="360"/>
      </w:pPr>
      <w:rPr>
        <w:rFonts w:ascii="Wingdings" w:hAnsi="Wingdings" w:hint="default"/>
      </w:rPr>
    </w:lvl>
  </w:abstractNum>
  <w:abstractNum w:abstractNumId="202">
    <w:nsid w:val="64030778"/>
    <w:multiLevelType w:val="hybridMultilevel"/>
    <w:tmpl w:val="4AD8BFF4"/>
    <w:lvl w:ilvl="0" w:tplc="1C7896A6">
      <w:start w:val="1"/>
      <w:numFmt w:val="lowerLetter"/>
      <w:lvlText w:val="%1."/>
      <w:lvlJc w:val="left"/>
      <w:pPr>
        <w:tabs>
          <w:tab w:val="num" w:pos="1620"/>
        </w:tabs>
        <w:ind w:left="1620" w:hanging="360"/>
      </w:pPr>
    </w:lvl>
    <w:lvl w:ilvl="1" w:tplc="F7F4CDE2">
      <w:start w:val="1"/>
      <w:numFmt w:val="decimal"/>
      <w:lvlText w:val="%2."/>
      <w:lvlJc w:val="left"/>
      <w:pPr>
        <w:tabs>
          <w:tab w:val="num" w:pos="2340"/>
        </w:tabs>
        <w:ind w:left="2340" w:hanging="360"/>
      </w:pPr>
    </w:lvl>
    <w:lvl w:ilvl="2" w:tplc="01A2F25E" w:tentative="1">
      <w:start w:val="1"/>
      <w:numFmt w:val="lowerRoman"/>
      <w:lvlText w:val="%3."/>
      <w:lvlJc w:val="right"/>
      <w:pPr>
        <w:tabs>
          <w:tab w:val="num" w:pos="3060"/>
        </w:tabs>
        <w:ind w:left="3060" w:hanging="180"/>
      </w:pPr>
    </w:lvl>
    <w:lvl w:ilvl="3" w:tplc="AD922EEA" w:tentative="1">
      <w:start w:val="1"/>
      <w:numFmt w:val="decimal"/>
      <w:lvlText w:val="%4."/>
      <w:lvlJc w:val="left"/>
      <w:pPr>
        <w:tabs>
          <w:tab w:val="num" w:pos="3780"/>
        </w:tabs>
        <w:ind w:left="3780" w:hanging="360"/>
      </w:pPr>
    </w:lvl>
    <w:lvl w:ilvl="4" w:tplc="3FD2CA22" w:tentative="1">
      <w:start w:val="1"/>
      <w:numFmt w:val="lowerLetter"/>
      <w:lvlText w:val="%5."/>
      <w:lvlJc w:val="left"/>
      <w:pPr>
        <w:tabs>
          <w:tab w:val="num" w:pos="4500"/>
        </w:tabs>
        <w:ind w:left="4500" w:hanging="360"/>
      </w:pPr>
    </w:lvl>
    <w:lvl w:ilvl="5" w:tplc="31E6A49C" w:tentative="1">
      <w:start w:val="1"/>
      <w:numFmt w:val="lowerRoman"/>
      <w:lvlText w:val="%6."/>
      <w:lvlJc w:val="right"/>
      <w:pPr>
        <w:tabs>
          <w:tab w:val="num" w:pos="5220"/>
        </w:tabs>
        <w:ind w:left="5220" w:hanging="180"/>
      </w:pPr>
    </w:lvl>
    <w:lvl w:ilvl="6" w:tplc="799CC4E2" w:tentative="1">
      <w:start w:val="1"/>
      <w:numFmt w:val="decimal"/>
      <w:lvlText w:val="%7."/>
      <w:lvlJc w:val="left"/>
      <w:pPr>
        <w:tabs>
          <w:tab w:val="num" w:pos="5940"/>
        </w:tabs>
        <w:ind w:left="5940" w:hanging="360"/>
      </w:pPr>
    </w:lvl>
    <w:lvl w:ilvl="7" w:tplc="B63CBA5E" w:tentative="1">
      <w:start w:val="1"/>
      <w:numFmt w:val="lowerLetter"/>
      <w:lvlText w:val="%8."/>
      <w:lvlJc w:val="left"/>
      <w:pPr>
        <w:tabs>
          <w:tab w:val="num" w:pos="6660"/>
        </w:tabs>
        <w:ind w:left="6660" w:hanging="360"/>
      </w:pPr>
    </w:lvl>
    <w:lvl w:ilvl="8" w:tplc="3BD243A2" w:tentative="1">
      <w:start w:val="1"/>
      <w:numFmt w:val="lowerRoman"/>
      <w:lvlText w:val="%9."/>
      <w:lvlJc w:val="right"/>
      <w:pPr>
        <w:tabs>
          <w:tab w:val="num" w:pos="7380"/>
        </w:tabs>
        <w:ind w:left="7380" w:hanging="180"/>
      </w:pPr>
    </w:lvl>
  </w:abstractNum>
  <w:abstractNum w:abstractNumId="203">
    <w:nsid w:val="64AD1AFF"/>
    <w:multiLevelType w:val="hybridMultilevel"/>
    <w:tmpl w:val="AA50645C"/>
    <w:lvl w:ilvl="0" w:tplc="036EF734">
      <w:start w:val="1"/>
      <w:numFmt w:val="decimal"/>
      <w:lvlText w:val="%1."/>
      <w:lvlJc w:val="left"/>
      <w:pPr>
        <w:tabs>
          <w:tab w:val="num" w:pos="1429"/>
        </w:tabs>
        <w:ind w:left="1429" w:hanging="360"/>
      </w:pPr>
    </w:lvl>
    <w:lvl w:ilvl="1" w:tplc="495A8106" w:tentative="1">
      <w:start w:val="1"/>
      <w:numFmt w:val="lowerLetter"/>
      <w:lvlText w:val="%2."/>
      <w:lvlJc w:val="left"/>
      <w:pPr>
        <w:tabs>
          <w:tab w:val="num" w:pos="2149"/>
        </w:tabs>
        <w:ind w:left="2149" w:hanging="360"/>
      </w:pPr>
    </w:lvl>
    <w:lvl w:ilvl="2" w:tplc="347617CA" w:tentative="1">
      <w:start w:val="1"/>
      <w:numFmt w:val="lowerRoman"/>
      <w:lvlText w:val="%3."/>
      <w:lvlJc w:val="right"/>
      <w:pPr>
        <w:tabs>
          <w:tab w:val="num" w:pos="2869"/>
        </w:tabs>
        <w:ind w:left="2869" w:hanging="180"/>
      </w:pPr>
    </w:lvl>
    <w:lvl w:ilvl="3" w:tplc="00B2FD58" w:tentative="1">
      <w:start w:val="1"/>
      <w:numFmt w:val="decimal"/>
      <w:lvlText w:val="%4."/>
      <w:lvlJc w:val="left"/>
      <w:pPr>
        <w:tabs>
          <w:tab w:val="num" w:pos="3589"/>
        </w:tabs>
        <w:ind w:left="3589" w:hanging="360"/>
      </w:pPr>
    </w:lvl>
    <w:lvl w:ilvl="4" w:tplc="B5A6481E" w:tentative="1">
      <w:start w:val="1"/>
      <w:numFmt w:val="lowerLetter"/>
      <w:lvlText w:val="%5."/>
      <w:lvlJc w:val="left"/>
      <w:pPr>
        <w:tabs>
          <w:tab w:val="num" w:pos="4309"/>
        </w:tabs>
        <w:ind w:left="4309" w:hanging="360"/>
      </w:pPr>
    </w:lvl>
    <w:lvl w:ilvl="5" w:tplc="FEC0C1E6" w:tentative="1">
      <w:start w:val="1"/>
      <w:numFmt w:val="lowerRoman"/>
      <w:lvlText w:val="%6."/>
      <w:lvlJc w:val="right"/>
      <w:pPr>
        <w:tabs>
          <w:tab w:val="num" w:pos="5029"/>
        </w:tabs>
        <w:ind w:left="5029" w:hanging="180"/>
      </w:pPr>
    </w:lvl>
    <w:lvl w:ilvl="6" w:tplc="089CB11C" w:tentative="1">
      <w:start w:val="1"/>
      <w:numFmt w:val="decimal"/>
      <w:lvlText w:val="%7."/>
      <w:lvlJc w:val="left"/>
      <w:pPr>
        <w:tabs>
          <w:tab w:val="num" w:pos="5749"/>
        </w:tabs>
        <w:ind w:left="5749" w:hanging="360"/>
      </w:pPr>
    </w:lvl>
    <w:lvl w:ilvl="7" w:tplc="1BE44A22" w:tentative="1">
      <w:start w:val="1"/>
      <w:numFmt w:val="lowerLetter"/>
      <w:lvlText w:val="%8."/>
      <w:lvlJc w:val="left"/>
      <w:pPr>
        <w:tabs>
          <w:tab w:val="num" w:pos="6469"/>
        </w:tabs>
        <w:ind w:left="6469" w:hanging="360"/>
      </w:pPr>
    </w:lvl>
    <w:lvl w:ilvl="8" w:tplc="6FBCE194" w:tentative="1">
      <w:start w:val="1"/>
      <w:numFmt w:val="lowerRoman"/>
      <w:lvlText w:val="%9."/>
      <w:lvlJc w:val="right"/>
      <w:pPr>
        <w:tabs>
          <w:tab w:val="num" w:pos="7189"/>
        </w:tabs>
        <w:ind w:left="7189" w:hanging="180"/>
      </w:pPr>
    </w:lvl>
  </w:abstractNum>
  <w:abstractNum w:abstractNumId="204">
    <w:nsid w:val="64C94C35"/>
    <w:multiLevelType w:val="hybridMultilevel"/>
    <w:tmpl w:val="97566698"/>
    <w:lvl w:ilvl="0" w:tplc="6BFACD8E">
      <w:start w:val="1"/>
      <w:numFmt w:val="bullet"/>
      <w:lvlText w:val=""/>
      <w:lvlJc w:val="left"/>
      <w:pPr>
        <w:tabs>
          <w:tab w:val="num" w:pos="720"/>
        </w:tabs>
        <w:ind w:left="720" w:hanging="360"/>
      </w:pPr>
      <w:rPr>
        <w:rFonts w:ascii="Symbol" w:hAnsi="Symbol" w:hint="default"/>
      </w:rPr>
    </w:lvl>
    <w:lvl w:ilvl="1" w:tplc="4AD43410" w:tentative="1">
      <w:start w:val="1"/>
      <w:numFmt w:val="bullet"/>
      <w:lvlText w:val="o"/>
      <w:lvlJc w:val="left"/>
      <w:pPr>
        <w:tabs>
          <w:tab w:val="num" w:pos="1440"/>
        </w:tabs>
        <w:ind w:left="1440" w:hanging="360"/>
      </w:pPr>
      <w:rPr>
        <w:rFonts w:ascii="Courier New" w:hAnsi="Courier New" w:hint="default"/>
      </w:rPr>
    </w:lvl>
    <w:lvl w:ilvl="2" w:tplc="BE3C7BCC" w:tentative="1">
      <w:start w:val="1"/>
      <w:numFmt w:val="bullet"/>
      <w:lvlText w:val=""/>
      <w:lvlJc w:val="left"/>
      <w:pPr>
        <w:tabs>
          <w:tab w:val="num" w:pos="2160"/>
        </w:tabs>
        <w:ind w:left="2160" w:hanging="360"/>
      </w:pPr>
      <w:rPr>
        <w:rFonts w:ascii="Wingdings" w:hAnsi="Wingdings" w:hint="default"/>
      </w:rPr>
    </w:lvl>
    <w:lvl w:ilvl="3" w:tplc="B008D0FE" w:tentative="1">
      <w:start w:val="1"/>
      <w:numFmt w:val="bullet"/>
      <w:lvlText w:val=""/>
      <w:lvlJc w:val="left"/>
      <w:pPr>
        <w:tabs>
          <w:tab w:val="num" w:pos="2880"/>
        </w:tabs>
        <w:ind w:left="2880" w:hanging="360"/>
      </w:pPr>
      <w:rPr>
        <w:rFonts w:ascii="Symbol" w:hAnsi="Symbol" w:hint="default"/>
      </w:rPr>
    </w:lvl>
    <w:lvl w:ilvl="4" w:tplc="3FD68366" w:tentative="1">
      <w:start w:val="1"/>
      <w:numFmt w:val="bullet"/>
      <w:lvlText w:val="o"/>
      <w:lvlJc w:val="left"/>
      <w:pPr>
        <w:tabs>
          <w:tab w:val="num" w:pos="3600"/>
        </w:tabs>
        <w:ind w:left="3600" w:hanging="360"/>
      </w:pPr>
      <w:rPr>
        <w:rFonts w:ascii="Courier New" w:hAnsi="Courier New" w:hint="default"/>
      </w:rPr>
    </w:lvl>
    <w:lvl w:ilvl="5" w:tplc="5260911A" w:tentative="1">
      <w:start w:val="1"/>
      <w:numFmt w:val="bullet"/>
      <w:lvlText w:val=""/>
      <w:lvlJc w:val="left"/>
      <w:pPr>
        <w:tabs>
          <w:tab w:val="num" w:pos="4320"/>
        </w:tabs>
        <w:ind w:left="4320" w:hanging="360"/>
      </w:pPr>
      <w:rPr>
        <w:rFonts w:ascii="Wingdings" w:hAnsi="Wingdings" w:hint="default"/>
      </w:rPr>
    </w:lvl>
    <w:lvl w:ilvl="6" w:tplc="006C7E9E" w:tentative="1">
      <w:start w:val="1"/>
      <w:numFmt w:val="bullet"/>
      <w:lvlText w:val=""/>
      <w:lvlJc w:val="left"/>
      <w:pPr>
        <w:tabs>
          <w:tab w:val="num" w:pos="5040"/>
        </w:tabs>
        <w:ind w:left="5040" w:hanging="360"/>
      </w:pPr>
      <w:rPr>
        <w:rFonts w:ascii="Symbol" w:hAnsi="Symbol" w:hint="default"/>
      </w:rPr>
    </w:lvl>
    <w:lvl w:ilvl="7" w:tplc="D7929276" w:tentative="1">
      <w:start w:val="1"/>
      <w:numFmt w:val="bullet"/>
      <w:lvlText w:val="o"/>
      <w:lvlJc w:val="left"/>
      <w:pPr>
        <w:tabs>
          <w:tab w:val="num" w:pos="5760"/>
        </w:tabs>
        <w:ind w:left="5760" w:hanging="360"/>
      </w:pPr>
      <w:rPr>
        <w:rFonts w:ascii="Courier New" w:hAnsi="Courier New" w:hint="default"/>
      </w:rPr>
    </w:lvl>
    <w:lvl w:ilvl="8" w:tplc="36887EEC" w:tentative="1">
      <w:start w:val="1"/>
      <w:numFmt w:val="bullet"/>
      <w:lvlText w:val=""/>
      <w:lvlJc w:val="left"/>
      <w:pPr>
        <w:tabs>
          <w:tab w:val="num" w:pos="6480"/>
        </w:tabs>
        <w:ind w:left="6480" w:hanging="360"/>
      </w:pPr>
      <w:rPr>
        <w:rFonts w:ascii="Wingdings" w:hAnsi="Wingdings" w:hint="default"/>
      </w:rPr>
    </w:lvl>
  </w:abstractNum>
  <w:abstractNum w:abstractNumId="205">
    <w:nsid w:val="64E913D8"/>
    <w:multiLevelType w:val="hybridMultilevel"/>
    <w:tmpl w:val="D4AEAAE2"/>
    <w:lvl w:ilvl="0" w:tplc="5BDC9B5E">
      <w:start w:val="1"/>
      <w:numFmt w:val="decimal"/>
      <w:lvlText w:val="%1."/>
      <w:lvlJc w:val="left"/>
      <w:pPr>
        <w:tabs>
          <w:tab w:val="num" w:pos="720"/>
        </w:tabs>
        <w:ind w:left="720" w:hanging="360"/>
      </w:pPr>
    </w:lvl>
    <w:lvl w:ilvl="1" w:tplc="E5EE6CBA">
      <w:start w:val="1"/>
      <w:numFmt w:val="bullet"/>
      <w:lvlText w:val=""/>
      <w:lvlJc w:val="left"/>
      <w:pPr>
        <w:tabs>
          <w:tab w:val="num" w:pos="1440"/>
        </w:tabs>
        <w:ind w:left="1440" w:hanging="360"/>
      </w:pPr>
      <w:rPr>
        <w:rFonts w:ascii="Symbol" w:hAnsi="Symbol" w:hint="default"/>
      </w:rPr>
    </w:lvl>
    <w:lvl w:ilvl="2" w:tplc="B3507F68" w:tentative="1">
      <w:start w:val="1"/>
      <w:numFmt w:val="lowerRoman"/>
      <w:lvlText w:val="%3."/>
      <w:lvlJc w:val="right"/>
      <w:pPr>
        <w:tabs>
          <w:tab w:val="num" w:pos="2160"/>
        </w:tabs>
        <w:ind w:left="2160" w:hanging="180"/>
      </w:pPr>
    </w:lvl>
    <w:lvl w:ilvl="3" w:tplc="1A48ACF2" w:tentative="1">
      <w:start w:val="1"/>
      <w:numFmt w:val="decimal"/>
      <w:lvlText w:val="%4."/>
      <w:lvlJc w:val="left"/>
      <w:pPr>
        <w:tabs>
          <w:tab w:val="num" w:pos="2880"/>
        </w:tabs>
        <w:ind w:left="2880" w:hanging="360"/>
      </w:pPr>
    </w:lvl>
    <w:lvl w:ilvl="4" w:tplc="4D5E5FCA" w:tentative="1">
      <w:start w:val="1"/>
      <w:numFmt w:val="lowerLetter"/>
      <w:lvlText w:val="%5."/>
      <w:lvlJc w:val="left"/>
      <w:pPr>
        <w:tabs>
          <w:tab w:val="num" w:pos="3600"/>
        </w:tabs>
        <w:ind w:left="3600" w:hanging="360"/>
      </w:pPr>
    </w:lvl>
    <w:lvl w:ilvl="5" w:tplc="57A48D0A" w:tentative="1">
      <w:start w:val="1"/>
      <w:numFmt w:val="lowerRoman"/>
      <w:lvlText w:val="%6."/>
      <w:lvlJc w:val="right"/>
      <w:pPr>
        <w:tabs>
          <w:tab w:val="num" w:pos="4320"/>
        </w:tabs>
        <w:ind w:left="4320" w:hanging="180"/>
      </w:pPr>
    </w:lvl>
    <w:lvl w:ilvl="6" w:tplc="33800E0E" w:tentative="1">
      <w:start w:val="1"/>
      <w:numFmt w:val="decimal"/>
      <w:lvlText w:val="%7."/>
      <w:lvlJc w:val="left"/>
      <w:pPr>
        <w:tabs>
          <w:tab w:val="num" w:pos="5040"/>
        </w:tabs>
        <w:ind w:left="5040" w:hanging="360"/>
      </w:pPr>
    </w:lvl>
    <w:lvl w:ilvl="7" w:tplc="95489598" w:tentative="1">
      <w:start w:val="1"/>
      <w:numFmt w:val="lowerLetter"/>
      <w:lvlText w:val="%8."/>
      <w:lvlJc w:val="left"/>
      <w:pPr>
        <w:tabs>
          <w:tab w:val="num" w:pos="5760"/>
        </w:tabs>
        <w:ind w:left="5760" w:hanging="360"/>
      </w:pPr>
    </w:lvl>
    <w:lvl w:ilvl="8" w:tplc="92D0E42E" w:tentative="1">
      <w:start w:val="1"/>
      <w:numFmt w:val="lowerRoman"/>
      <w:lvlText w:val="%9."/>
      <w:lvlJc w:val="right"/>
      <w:pPr>
        <w:tabs>
          <w:tab w:val="num" w:pos="6480"/>
        </w:tabs>
        <w:ind w:left="6480" w:hanging="180"/>
      </w:pPr>
    </w:lvl>
  </w:abstractNum>
  <w:abstractNum w:abstractNumId="206">
    <w:nsid w:val="66285417"/>
    <w:multiLevelType w:val="hybridMultilevel"/>
    <w:tmpl w:val="5E16D696"/>
    <w:lvl w:ilvl="0" w:tplc="C2A0E58C">
      <w:start w:val="1"/>
      <w:numFmt w:val="bullet"/>
      <w:lvlText w:val=""/>
      <w:lvlJc w:val="left"/>
      <w:pPr>
        <w:tabs>
          <w:tab w:val="num" w:pos="1334"/>
        </w:tabs>
        <w:ind w:left="1334" w:hanging="360"/>
      </w:pPr>
      <w:rPr>
        <w:rFonts w:ascii="Symbol" w:hAnsi="Symbol" w:hint="default"/>
      </w:rPr>
    </w:lvl>
    <w:lvl w:ilvl="1" w:tplc="F2C29BEA">
      <w:start w:val="1"/>
      <w:numFmt w:val="decimal"/>
      <w:lvlText w:val="%2."/>
      <w:lvlJc w:val="left"/>
      <w:pPr>
        <w:tabs>
          <w:tab w:val="num" w:pos="2054"/>
        </w:tabs>
        <w:ind w:left="2054" w:hanging="360"/>
      </w:pPr>
      <w:rPr>
        <w:rFonts w:hint="default"/>
      </w:rPr>
    </w:lvl>
    <w:lvl w:ilvl="2" w:tplc="D14C081E" w:tentative="1">
      <w:start w:val="1"/>
      <w:numFmt w:val="bullet"/>
      <w:lvlText w:val=""/>
      <w:lvlJc w:val="left"/>
      <w:pPr>
        <w:tabs>
          <w:tab w:val="num" w:pos="2774"/>
        </w:tabs>
        <w:ind w:left="2774" w:hanging="360"/>
      </w:pPr>
      <w:rPr>
        <w:rFonts w:ascii="Wingdings" w:hAnsi="Wingdings" w:hint="default"/>
      </w:rPr>
    </w:lvl>
    <w:lvl w:ilvl="3" w:tplc="A1B2BF54" w:tentative="1">
      <w:start w:val="1"/>
      <w:numFmt w:val="bullet"/>
      <w:lvlText w:val=""/>
      <w:lvlJc w:val="left"/>
      <w:pPr>
        <w:tabs>
          <w:tab w:val="num" w:pos="3494"/>
        </w:tabs>
        <w:ind w:left="3494" w:hanging="360"/>
      </w:pPr>
      <w:rPr>
        <w:rFonts w:ascii="Symbol" w:hAnsi="Symbol" w:hint="default"/>
      </w:rPr>
    </w:lvl>
    <w:lvl w:ilvl="4" w:tplc="9A3EA970" w:tentative="1">
      <w:start w:val="1"/>
      <w:numFmt w:val="bullet"/>
      <w:lvlText w:val="o"/>
      <w:lvlJc w:val="left"/>
      <w:pPr>
        <w:tabs>
          <w:tab w:val="num" w:pos="4214"/>
        </w:tabs>
        <w:ind w:left="4214" w:hanging="360"/>
      </w:pPr>
      <w:rPr>
        <w:rFonts w:ascii="Courier New" w:hAnsi="Courier New" w:cs="Courier New" w:hint="default"/>
      </w:rPr>
    </w:lvl>
    <w:lvl w:ilvl="5" w:tplc="B02C05EC" w:tentative="1">
      <w:start w:val="1"/>
      <w:numFmt w:val="bullet"/>
      <w:lvlText w:val=""/>
      <w:lvlJc w:val="left"/>
      <w:pPr>
        <w:tabs>
          <w:tab w:val="num" w:pos="4934"/>
        </w:tabs>
        <w:ind w:left="4934" w:hanging="360"/>
      </w:pPr>
      <w:rPr>
        <w:rFonts w:ascii="Wingdings" w:hAnsi="Wingdings" w:hint="default"/>
      </w:rPr>
    </w:lvl>
    <w:lvl w:ilvl="6" w:tplc="99D05806" w:tentative="1">
      <w:start w:val="1"/>
      <w:numFmt w:val="bullet"/>
      <w:lvlText w:val=""/>
      <w:lvlJc w:val="left"/>
      <w:pPr>
        <w:tabs>
          <w:tab w:val="num" w:pos="5654"/>
        </w:tabs>
        <w:ind w:left="5654" w:hanging="360"/>
      </w:pPr>
      <w:rPr>
        <w:rFonts w:ascii="Symbol" w:hAnsi="Symbol" w:hint="default"/>
      </w:rPr>
    </w:lvl>
    <w:lvl w:ilvl="7" w:tplc="5D0ABEF8" w:tentative="1">
      <w:start w:val="1"/>
      <w:numFmt w:val="bullet"/>
      <w:lvlText w:val="o"/>
      <w:lvlJc w:val="left"/>
      <w:pPr>
        <w:tabs>
          <w:tab w:val="num" w:pos="6374"/>
        </w:tabs>
        <w:ind w:left="6374" w:hanging="360"/>
      </w:pPr>
      <w:rPr>
        <w:rFonts w:ascii="Courier New" w:hAnsi="Courier New" w:cs="Courier New" w:hint="default"/>
      </w:rPr>
    </w:lvl>
    <w:lvl w:ilvl="8" w:tplc="A748F922" w:tentative="1">
      <w:start w:val="1"/>
      <w:numFmt w:val="bullet"/>
      <w:lvlText w:val=""/>
      <w:lvlJc w:val="left"/>
      <w:pPr>
        <w:tabs>
          <w:tab w:val="num" w:pos="7094"/>
        </w:tabs>
        <w:ind w:left="7094" w:hanging="360"/>
      </w:pPr>
      <w:rPr>
        <w:rFonts w:ascii="Wingdings" w:hAnsi="Wingdings" w:hint="default"/>
      </w:rPr>
    </w:lvl>
  </w:abstractNum>
  <w:abstractNum w:abstractNumId="207">
    <w:nsid w:val="667C0043"/>
    <w:multiLevelType w:val="hybridMultilevel"/>
    <w:tmpl w:val="69D0AD7C"/>
    <w:lvl w:ilvl="0" w:tplc="C1F45D66">
      <w:start w:val="1"/>
      <w:numFmt w:val="decimal"/>
      <w:lvlText w:val="%1."/>
      <w:lvlJc w:val="left"/>
      <w:pPr>
        <w:tabs>
          <w:tab w:val="num" w:pos="720"/>
        </w:tabs>
        <w:ind w:left="720" w:hanging="360"/>
      </w:pPr>
    </w:lvl>
    <w:lvl w:ilvl="1" w:tplc="8B12C082">
      <w:start w:val="1"/>
      <w:numFmt w:val="bullet"/>
      <w:lvlText w:val=""/>
      <w:lvlJc w:val="left"/>
      <w:pPr>
        <w:tabs>
          <w:tab w:val="num" w:pos="1440"/>
        </w:tabs>
        <w:ind w:left="1440" w:hanging="360"/>
      </w:pPr>
      <w:rPr>
        <w:rFonts w:ascii="Symbol" w:hAnsi="Symbol" w:hint="default"/>
      </w:rPr>
    </w:lvl>
    <w:lvl w:ilvl="2" w:tplc="D80835D6" w:tentative="1">
      <w:start w:val="1"/>
      <w:numFmt w:val="lowerRoman"/>
      <w:lvlText w:val="%3."/>
      <w:lvlJc w:val="right"/>
      <w:pPr>
        <w:tabs>
          <w:tab w:val="num" w:pos="2160"/>
        </w:tabs>
        <w:ind w:left="2160" w:hanging="180"/>
      </w:pPr>
    </w:lvl>
    <w:lvl w:ilvl="3" w:tplc="A7281EDA" w:tentative="1">
      <w:start w:val="1"/>
      <w:numFmt w:val="decimal"/>
      <w:lvlText w:val="%4."/>
      <w:lvlJc w:val="left"/>
      <w:pPr>
        <w:tabs>
          <w:tab w:val="num" w:pos="2880"/>
        </w:tabs>
        <w:ind w:left="2880" w:hanging="360"/>
      </w:pPr>
    </w:lvl>
    <w:lvl w:ilvl="4" w:tplc="F3B2AEDC" w:tentative="1">
      <w:start w:val="1"/>
      <w:numFmt w:val="lowerLetter"/>
      <w:lvlText w:val="%5."/>
      <w:lvlJc w:val="left"/>
      <w:pPr>
        <w:tabs>
          <w:tab w:val="num" w:pos="3600"/>
        </w:tabs>
        <w:ind w:left="3600" w:hanging="360"/>
      </w:pPr>
    </w:lvl>
    <w:lvl w:ilvl="5" w:tplc="A06E113A" w:tentative="1">
      <w:start w:val="1"/>
      <w:numFmt w:val="lowerRoman"/>
      <w:lvlText w:val="%6."/>
      <w:lvlJc w:val="right"/>
      <w:pPr>
        <w:tabs>
          <w:tab w:val="num" w:pos="4320"/>
        </w:tabs>
        <w:ind w:left="4320" w:hanging="180"/>
      </w:pPr>
    </w:lvl>
    <w:lvl w:ilvl="6" w:tplc="2AE4CD78" w:tentative="1">
      <w:start w:val="1"/>
      <w:numFmt w:val="decimal"/>
      <w:lvlText w:val="%7."/>
      <w:lvlJc w:val="left"/>
      <w:pPr>
        <w:tabs>
          <w:tab w:val="num" w:pos="5040"/>
        </w:tabs>
        <w:ind w:left="5040" w:hanging="360"/>
      </w:pPr>
    </w:lvl>
    <w:lvl w:ilvl="7" w:tplc="2DFEC4F0" w:tentative="1">
      <w:start w:val="1"/>
      <w:numFmt w:val="lowerLetter"/>
      <w:lvlText w:val="%8."/>
      <w:lvlJc w:val="left"/>
      <w:pPr>
        <w:tabs>
          <w:tab w:val="num" w:pos="5760"/>
        </w:tabs>
        <w:ind w:left="5760" w:hanging="360"/>
      </w:pPr>
    </w:lvl>
    <w:lvl w:ilvl="8" w:tplc="E2F8FF4C" w:tentative="1">
      <w:start w:val="1"/>
      <w:numFmt w:val="lowerRoman"/>
      <w:lvlText w:val="%9."/>
      <w:lvlJc w:val="right"/>
      <w:pPr>
        <w:tabs>
          <w:tab w:val="num" w:pos="6480"/>
        </w:tabs>
        <w:ind w:left="6480" w:hanging="180"/>
      </w:pPr>
    </w:lvl>
  </w:abstractNum>
  <w:abstractNum w:abstractNumId="208">
    <w:nsid w:val="66BA3E51"/>
    <w:multiLevelType w:val="hybridMultilevel"/>
    <w:tmpl w:val="F478686A"/>
    <w:lvl w:ilvl="0" w:tplc="13924F38">
      <w:start w:val="1"/>
      <w:numFmt w:val="decimal"/>
      <w:lvlText w:val="%1."/>
      <w:lvlJc w:val="left"/>
      <w:pPr>
        <w:tabs>
          <w:tab w:val="num" w:pos="720"/>
        </w:tabs>
        <w:ind w:left="720" w:hanging="360"/>
      </w:pPr>
    </w:lvl>
    <w:lvl w:ilvl="1" w:tplc="7FB49802" w:tentative="1">
      <w:start w:val="1"/>
      <w:numFmt w:val="lowerLetter"/>
      <w:lvlText w:val="%2."/>
      <w:lvlJc w:val="left"/>
      <w:pPr>
        <w:tabs>
          <w:tab w:val="num" w:pos="1440"/>
        </w:tabs>
        <w:ind w:left="1440" w:hanging="360"/>
      </w:pPr>
    </w:lvl>
    <w:lvl w:ilvl="2" w:tplc="0C84931E" w:tentative="1">
      <w:start w:val="1"/>
      <w:numFmt w:val="lowerRoman"/>
      <w:lvlText w:val="%3."/>
      <w:lvlJc w:val="right"/>
      <w:pPr>
        <w:tabs>
          <w:tab w:val="num" w:pos="2160"/>
        </w:tabs>
        <w:ind w:left="2160" w:hanging="180"/>
      </w:pPr>
    </w:lvl>
    <w:lvl w:ilvl="3" w:tplc="816CA506" w:tentative="1">
      <w:start w:val="1"/>
      <w:numFmt w:val="decimal"/>
      <w:lvlText w:val="%4."/>
      <w:lvlJc w:val="left"/>
      <w:pPr>
        <w:tabs>
          <w:tab w:val="num" w:pos="2880"/>
        </w:tabs>
        <w:ind w:left="2880" w:hanging="360"/>
      </w:pPr>
    </w:lvl>
    <w:lvl w:ilvl="4" w:tplc="6ED43F6A" w:tentative="1">
      <w:start w:val="1"/>
      <w:numFmt w:val="lowerLetter"/>
      <w:lvlText w:val="%5."/>
      <w:lvlJc w:val="left"/>
      <w:pPr>
        <w:tabs>
          <w:tab w:val="num" w:pos="3600"/>
        </w:tabs>
        <w:ind w:left="3600" w:hanging="360"/>
      </w:pPr>
    </w:lvl>
    <w:lvl w:ilvl="5" w:tplc="27A433C2" w:tentative="1">
      <w:start w:val="1"/>
      <w:numFmt w:val="lowerRoman"/>
      <w:lvlText w:val="%6."/>
      <w:lvlJc w:val="right"/>
      <w:pPr>
        <w:tabs>
          <w:tab w:val="num" w:pos="4320"/>
        </w:tabs>
        <w:ind w:left="4320" w:hanging="180"/>
      </w:pPr>
    </w:lvl>
    <w:lvl w:ilvl="6" w:tplc="07E8AE62" w:tentative="1">
      <w:start w:val="1"/>
      <w:numFmt w:val="decimal"/>
      <w:lvlText w:val="%7."/>
      <w:lvlJc w:val="left"/>
      <w:pPr>
        <w:tabs>
          <w:tab w:val="num" w:pos="5040"/>
        </w:tabs>
        <w:ind w:left="5040" w:hanging="360"/>
      </w:pPr>
    </w:lvl>
    <w:lvl w:ilvl="7" w:tplc="7CB0F142" w:tentative="1">
      <w:start w:val="1"/>
      <w:numFmt w:val="lowerLetter"/>
      <w:lvlText w:val="%8."/>
      <w:lvlJc w:val="left"/>
      <w:pPr>
        <w:tabs>
          <w:tab w:val="num" w:pos="5760"/>
        </w:tabs>
        <w:ind w:left="5760" w:hanging="360"/>
      </w:pPr>
    </w:lvl>
    <w:lvl w:ilvl="8" w:tplc="F98882AE" w:tentative="1">
      <w:start w:val="1"/>
      <w:numFmt w:val="lowerRoman"/>
      <w:lvlText w:val="%9."/>
      <w:lvlJc w:val="right"/>
      <w:pPr>
        <w:tabs>
          <w:tab w:val="num" w:pos="6480"/>
        </w:tabs>
        <w:ind w:left="6480" w:hanging="180"/>
      </w:pPr>
    </w:lvl>
  </w:abstractNum>
  <w:abstractNum w:abstractNumId="209">
    <w:nsid w:val="67267C33"/>
    <w:multiLevelType w:val="hybridMultilevel"/>
    <w:tmpl w:val="E86AE874"/>
    <w:lvl w:ilvl="0" w:tplc="5BC63356">
      <w:start w:val="1"/>
      <w:numFmt w:val="bullet"/>
      <w:lvlText w:val=""/>
      <w:lvlJc w:val="left"/>
      <w:pPr>
        <w:tabs>
          <w:tab w:val="num" w:pos="720"/>
        </w:tabs>
        <w:ind w:left="720" w:hanging="360"/>
      </w:pPr>
      <w:rPr>
        <w:rFonts w:ascii="Symbol" w:hAnsi="Symbol" w:hint="default"/>
      </w:rPr>
    </w:lvl>
    <w:lvl w:ilvl="1" w:tplc="DA546AE0" w:tentative="1">
      <w:start w:val="1"/>
      <w:numFmt w:val="bullet"/>
      <w:lvlText w:val="o"/>
      <w:lvlJc w:val="left"/>
      <w:pPr>
        <w:tabs>
          <w:tab w:val="num" w:pos="1440"/>
        </w:tabs>
        <w:ind w:left="1440" w:hanging="360"/>
      </w:pPr>
      <w:rPr>
        <w:rFonts w:ascii="Courier New" w:hAnsi="Courier New" w:cs="Courier New" w:hint="default"/>
      </w:rPr>
    </w:lvl>
    <w:lvl w:ilvl="2" w:tplc="76C267F2" w:tentative="1">
      <w:start w:val="1"/>
      <w:numFmt w:val="bullet"/>
      <w:lvlText w:val=""/>
      <w:lvlJc w:val="left"/>
      <w:pPr>
        <w:tabs>
          <w:tab w:val="num" w:pos="2160"/>
        </w:tabs>
        <w:ind w:left="2160" w:hanging="360"/>
      </w:pPr>
      <w:rPr>
        <w:rFonts w:ascii="Wingdings" w:hAnsi="Wingdings" w:hint="default"/>
      </w:rPr>
    </w:lvl>
    <w:lvl w:ilvl="3" w:tplc="205A9F86" w:tentative="1">
      <w:start w:val="1"/>
      <w:numFmt w:val="bullet"/>
      <w:lvlText w:val=""/>
      <w:lvlJc w:val="left"/>
      <w:pPr>
        <w:tabs>
          <w:tab w:val="num" w:pos="2880"/>
        </w:tabs>
        <w:ind w:left="2880" w:hanging="360"/>
      </w:pPr>
      <w:rPr>
        <w:rFonts w:ascii="Symbol" w:hAnsi="Symbol" w:hint="default"/>
      </w:rPr>
    </w:lvl>
    <w:lvl w:ilvl="4" w:tplc="6A04BDF2" w:tentative="1">
      <w:start w:val="1"/>
      <w:numFmt w:val="bullet"/>
      <w:lvlText w:val="o"/>
      <w:lvlJc w:val="left"/>
      <w:pPr>
        <w:tabs>
          <w:tab w:val="num" w:pos="3600"/>
        </w:tabs>
        <w:ind w:left="3600" w:hanging="360"/>
      </w:pPr>
      <w:rPr>
        <w:rFonts w:ascii="Courier New" w:hAnsi="Courier New" w:cs="Courier New" w:hint="default"/>
      </w:rPr>
    </w:lvl>
    <w:lvl w:ilvl="5" w:tplc="7564FA70" w:tentative="1">
      <w:start w:val="1"/>
      <w:numFmt w:val="bullet"/>
      <w:lvlText w:val=""/>
      <w:lvlJc w:val="left"/>
      <w:pPr>
        <w:tabs>
          <w:tab w:val="num" w:pos="4320"/>
        </w:tabs>
        <w:ind w:left="4320" w:hanging="360"/>
      </w:pPr>
      <w:rPr>
        <w:rFonts w:ascii="Wingdings" w:hAnsi="Wingdings" w:hint="default"/>
      </w:rPr>
    </w:lvl>
    <w:lvl w:ilvl="6" w:tplc="604E2192" w:tentative="1">
      <w:start w:val="1"/>
      <w:numFmt w:val="bullet"/>
      <w:lvlText w:val=""/>
      <w:lvlJc w:val="left"/>
      <w:pPr>
        <w:tabs>
          <w:tab w:val="num" w:pos="5040"/>
        </w:tabs>
        <w:ind w:left="5040" w:hanging="360"/>
      </w:pPr>
      <w:rPr>
        <w:rFonts w:ascii="Symbol" w:hAnsi="Symbol" w:hint="default"/>
      </w:rPr>
    </w:lvl>
    <w:lvl w:ilvl="7" w:tplc="3CBA2BA8" w:tentative="1">
      <w:start w:val="1"/>
      <w:numFmt w:val="bullet"/>
      <w:lvlText w:val="o"/>
      <w:lvlJc w:val="left"/>
      <w:pPr>
        <w:tabs>
          <w:tab w:val="num" w:pos="5760"/>
        </w:tabs>
        <w:ind w:left="5760" w:hanging="360"/>
      </w:pPr>
      <w:rPr>
        <w:rFonts w:ascii="Courier New" w:hAnsi="Courier New" w:cs="Courier New" w:hint="default"/>
      </w:rPr>
    </w:lvl>
    <w:lvl w:ilvl="8" w:tplc="50FC295C" w:tentative="1">
      <w:start w:val="1"/>
      <w:numFmt w:val="bullet"/>
      <w:lvlText w:val=""/>
      <w:lvlJc w:val="left"/>
      <w:pPr>
        <w:tabs>
          <w:tab w:val="num" w:pos="6480"/>
        </w:tabs>
        <w:ind w:left="6480" w:hanging="360"/>
      </w:pPr>
      <w:rPr>
        <w:rFonts w:ascii="Wingdings" w:hAnsi="Wingdings" w:hint="default"/>
      </w:rPr>
    </w:lvl>
  </w:abstractNum>
  <w:abstractNum w:abstractNumId="210">
    <w:nsid w:val="69E13C2C"/>
    <w:multiLevelType w:val="hybridMultilevel"/>
    <w:tmpl w:val="86C24094"/>
    <w:lvl w:ilvl="0" w:tplc="56E85F3A">
      <w:start w:val="1"/>
      <w:numFmt w:val="bullet"/>
      <w:lvlText w:val=""/>
      <w:lvlJc w:val="left"/>
      <w:pPr>
        <w:tabs>
          <w:tab w:val="num" w:pos="720"/>
        </w:tabs>
        <w:ind w:left="720" w:hanging="360"/>
      </w:pPr>
      <w:rPr>
        <w:rFonts w:ascii="Symbol" w:hAnsi="Symbol" w:hint="default"/>
      </w:rPr>
    </w:lvl>
    <w:lvl w:ilvl="1" w:tplc="D31ED6FE">
      <w:start w:val="1"/>
      <w:numFmt w:val="lowerLetter"/>
      <w:lvlText w:val="%2."/>
      <w:lvlJc w:val="left"/>
      <w:pPr>
        <w:tabs>
          <w:tab w:val="num" w:pos="1440"/>
        </w:tabs>
        <w:ind w:left="1440" w:hanging="360"/>
      </w:pPr>
    </w:lvl>
    <w:lvl w:ilvl="2" w:tplc="5E96227C" w:tentative="1">
      <w:start w:val="1"/>
      <w:numFmt w:val="lowerRoman"/>
      <w:lvlText w:val="%3."/>
      <w:lvlJc w:val="right"/>
      <w:pPr>
        <w:tabs>
          <w:tab w:val="num" w:pos="2160"/>
        </w:tabs>
        <w:ind w:left="2160" w:hanging="180"/>
      </w:pPr>
    </w:lvl>
    <w:lvl w:ilvl="3" w:tplc="35789376" w:tentative="1">
      <w:start w:val="1"/>
      <w:numFmt w:val="decimal"/>
      <w:lvlText w:val="%4."/>
      <w:lvlJc w:val="left"/>
      <w:pPr>
        <w:tabs>
          <w:tab w:val="num" w:pos="2880"/>
        </w:tabs>
        <w:ind w:left="2880" w:hanging="360"/>
      </w:pPr>
    </w:lvl>
    <w:lvl w:ilvl="4" w:tplc="B718C6C2" w:tentative="1">
      <w:start w:val="1"/>
      <w:numFmt w:val="lowerLetter"/>
      <w:lvlText w:val="%5."/>
      <w:lvlJc w:val="left"/>
      <w:pPr>
        <w:tabs>
          <w:tab w:val="num" w:pos="3600"/>
        </w:tabs>
        <w:ind w:left="3600" w:hanging="360"/>
      </w:pPr>
    </w:lvl>
    <w:lvl w:ilvl="5" w:tplc="76367D5C" w:tentative="1">
      <w:start w:val="1"/>
      <w:numFmt w:val="lowerRoman"/>
      <w:lvlText w:val="%6."/>
      <w:lvlJc w:val="right"/>
      <w:pPr>
        <w:tabs>
          <w:tab w:val="num" w:pos="4320"/>
        </w:tabs>
        <w:ind w:left="4320" w:hanging="180"/>
      </w:pPr>
    </w:lvl>
    <w:lvl w:ilvl="6" w:tplc="C23AE31C" w:tentative="1">
      <w:start w:val="1"/>
      <w:numFmt w:val="decimal"/>
      <w:lvlText w:val="%7."/>
      <w:lvlJc w:val="left"/>
      <w:pPr>
        <w:tabs>
          <w:tab w:val="num" w:pos="5040"/>
        </w:tabs>
        <w:ind w:left="5040" w:hanging="360"/>
      </w:pPr>
    </w:lvl>
    <w:lvl w:ilvl="7" w:tplc="3A4E104A" w:tentative="1">
      <w:start w:val="1"/>
      <w:numFmt w:val="lowerLetter"/>
      <w:lvlText w:val="%8."/>
      <w:lvlJc w:val="left"/>
      <w:pPr>
        <w:tabs>
          <w:tab w:val="num" w:pos="5760"/>
        </w:tabs>
        <w:ind w:left="5760" w:hanging="360"/>
      </w:pPr>
    </w:lvl>
    <w:lvl w:ilvl="8" w:tplc="625E1362" w:tentative="1">
      <w:start w:val="1"/>
      <w:numFmt w:val="lowerRoman"/>
      <w:lvlText w:val="%9."/>
      <w:lvlJc w:val="right"/>
      <w:pPr>
        <w:tabs>
          <w:tab w:val="num" w:pos="6480"/>
        </w:tabs>
        <w:ind w:left="6480" w:hanging="180"/>
      </w:pPr>
    </w:lvl>
  </w:abstractNum>
  <w:abstractNum w:abstractNumId="211">
    <w:nsid w:val="6A4225C4"/>
    <w:multiLevelType w:val="hybridMultilevel"/>
    <w:tmpl w:val="34AC2460"/>
    <w:lvl w:ilvl="0" w:tplc="A9F2362E">
      <w:start w:val="1"/>
      <w:numFmt w:val="decimal"/>
      <w:lvlText w:val="%1."/>
      <w:lvlJc w:val="left"/>
      <w:pPr>
        <w:tabs>
          <w:tab w:val="num" w:pos="720"/>
        </w:tabs>
        <w:ind w:left="720" w:hanging="360"/>
      </w:pPr>
    </w:lvl>
    <w:lvl w:ilvl="1" w:tplc="DE6EC834" w:tentative="1">
      <w:start w:val="1"/>
      <w:numFmt w:val="lowerLetter"/>
      <w:lvlText w:val="%2."/>
      <w:lvlJc w:val="left"/>
      <w:pPr>
        <w:tabs>
          <w:tab w:val="num" w:pos="1440"/>
        </w:tabs>
        <w:ind w:left="1440" w:hanging="360"/>
      </w:pPr>
    </w:lvl>
    <w:lvl w:ilvl="2" w:tplc="02F6CF8C" w:tentative="1">
      <w:start w:val="1"/>
      <w:numFmt w:val="lowerRoman"/>
      <w:lvlText w:val="%3."/>
      <w:lvlJc w:val="right"/>
      <w:pPr>
        <w:tabs>
          <w:tab w:val="num" w:pos="2160"/>
        </w:tabs>
        <w:ind w:left="2160" w:hanging="180"/>
      </w:pPr>
    </w:lvl>
    <w:lvl w:ilvl="3" w:tplc="D756832E" w:tentative="1">
      <w:start w:val="1"/>
      <w:numFmt w:val="decimal"/>
      <w:lvlText w:val="%4."/>
      <w:lvlJc w:val="left"/>
      <w:pPr>
        <w:tabs>
          <w:tab w:val="num" w:pos="2880"/>
        </w:tabs>
        <w:ind w:left="2880" w:hanging="360"/>
      </w:pPr>
    </w:lvl>
    <w:lvl w:ilvl="4" w:tplc="E28CAAB4" w:tentative="1">
      <w:start w:val="1"/>
      <w:numFmt w:val="lowerLetter"/>
      <w:lvlText w:val="%5."/>
      <w:lvlJc w:val="left"/>
      <w:pPr>
        <w:tabs>
          <w:tab w:val="num" w:pos="3600"/>
        </w:tabs>
        <w:ind w:left="3600" w:hanging="360"/>
      </w:pPr>
    </w:lvl>
    <w:lvl w:ilvl="5" w:tplc="3A647FE8" w:tentative="1">
      <w:start w:val="1"/>
      <w:numFmt w:val="lowerRoman"/>
      <w:lvlText w:val="%6."/>
      <w:lvlJc w:val="right"/>
      <w:pPr>
        <w:tabs>
          <w:tab w:val="num" w:pos="4320"/>
        </w:tabs>
        <w:ind w:left="4320" w:hanging="180"/>
      </w:pPr>
    </w:lvl>
    <w:lvl w:ilvl="6" w:tplc="6B10A05A" w:tentative="1">
      <w:start w:val="1"/>
      <w:numFmt w:val="decimal"/>
      <w:lvlText w:val="%7."/>
      <w:lvlJc w:val="left"/>
      <w:pPr>
        <w:tabs>
          <w:tab w:val="num" w:pos="5040"/>
        </w:tabs>
        <w:ind w:left="5040" w:hanging="360"/>
      </w:pPr>
    </w:lvl>
    <w:lvl w:ilvl="7" w:tplc="1B9ECFA8" w:tentative="1">
      <w:start w:val="1"/>
      <w:numFmt w:val="lowerLetter"/>
      <w:lvlText w:val="%8."/>
      <w:lvlJc w:val="left"/>
      <w:pPr>
        <w:tabs>
          <w:tab w:val="num" w:pos="5760"/>
        </w:tabs>
        <w:ind w:left="5760" w:hanging="360"/>
      </w:pPr>
    </w:lvl>
    <w:lvl w:ilvl="8" w:tplc="05B8D852" w:tentative="1">
      <w:start w:val="1"/>
      <w:numFmt w:val="lowerRoman"/>
      <w:lvlText w:val="%9."/>
      <w:lvlJc w:val="right"/>
      <w:pPr>
        <w:tabs>
          <w:tab w:val="num" w:pos="6480"/>
        </w:tabs>
        <w:ind w:left="6480" w:hanging="180"/>
      </w:pPr>
    </w:lvl>
  </w:abstractNum>
  <w:abstractNum w:abstractNumId="212">
    <w:nsid w:val="6B5D305A"/>
    <w:multiLevelType w:val="hybridMultilevel"/>
    <w:tmpl w:val="E67E2C50"/>
    <w:lvl w:ilvl="0" w:tplc="4796BD24">
      <w:start w:val="1"/>
      <w:numFmt w:val="decimal"/>
      <w:lvlText w:val="%1."/>
      <w:lvlJc w:val="left"/>
      <w:pPr>
        <w:tabs>
          <w:tab w:val="num" w:pos="720"/>
        </w:tabs>
        <w:ind w:left="720" w:hanging="360"/>
      </w:pPr>
    </w:lvl>
    <w:lvl w:ilvl="1" w:tplc="C4C0AC1E" w:tentative="1">
      <w:start w:val="1"/>
      <w:numFmt w:val="lowerLetter"/>
      <w:lvlText w:val="%2."/>
      <w:lvlJc w:val="left"/>
      <w:pPr>
        <w:tabs>
          <w:tab w:val="num" w:pos="1440"/>
        </w:tabs>
        <w:ind w:left="1440" w:hanging="360"/>
      </w:pPr>
    </w:lvl>
    <w:lvl w:ilvl="2" w:tplc="6992A834" w:tentative="1">
      <w:start w:val="1"/>
      <w:numFmt w:val="lowerRoman"/>
      <w:lvlText w:val="%3."/>
      <w:lvlJc w:val="right"/>
      <w:pPr>
        <w:tabs>
          <w:tab w:val="num" w:pos="2160"/>
        </w:tabs>
        <w:ind w:left="2160" w:hanging="180"/>
      </w:pPr>
    </w:lvl>
    <w:lvl w:ilvl="3" w:tplc="85A234E2" w:tentative="1">
      <w:start w:val="1"/>
      <w:numFmt w:val="decimal"/>
      <w:lvlText w:val="%4."/>
      <w:lvlJc w:val="left"/>
      <w:pPr>
        <w:tabs>
          <w:tab w:val="num" w:pos="2880"/>
        </w:tabs>
        <w:ind w:left="2880" w:hanging="360"/>
      </w:pPr>
    </w:lvl>
    <w:lvl w:ilvl="4" w:tplc="3CB8AE82" w:tentative="1">
      <w:start w:val="1"/>
      <w:numFmt w:val="lowerLetter"/>
      <w:lvlText w:val="%5."/>
      <w:lvlJc w:val="left"/>
      <w:pPr>
        <w:tabs>
          <w:tab w:val="num" w:pos="3600"/>
        </w:tabs>
        <w:ind w:left="3600" w:hanging="360"/>
      </w:pPr>
    </w:lvl>
    <w:lvl w:ilvl="5" w:tplc="2EF83FF8" w:tentative="1">
      <w:start w:val="1"/>
      <w:numFmt w:val="lowerRoman"/>
      <w:lvlText w:val="%6."/>
      <w:lvlJc w:val="right"/>
      <w:pPr>
        <w:tabs>
          <w:tab w:val="num" w:pos="4320"/>
        </w:tabs>
        <w:ind w:left="4320" w:hanging="180"/>
      </w:pPr>
    </w:lvl>
    <w:lvl w:ilvl="6" w:tplc="89DAE986" w:tentative="1">
      <w:start w:val="1"/>
      <w:numFmt w:val="decimal"/>
      <w:lvlText w:val="%7."/>
      <w:lvlJc w:val="left"/>
      <w:pPr>
        <w:tabs>
          <w:tab w:val="num" w:pos="5040"/>
        </w:tabs>
        <w:ind w:left="5040" w:hanging="360"/>
      </w:pPr>
    </w:lvl>
    <w:lvl w:ilvl="7" w:tplc="688422A8" w:tentative="1">
      <w:start w:val="1"/>
      <w:numFmt w:val="lowerLetter"/>
      <w:lvlText w:val="%8."/>
      <w:lvlJc w:val="left"/>
      <w:pPr>
        <w:tabs>
          <w:tab w:val="num" w:pos="5760"/>
        </w:tabs>
        <w:ind w:left="5760" w:hanging="360"/>
      </w:pPr>
    </w:lvl>
    <w:lvl w:ilvl="8" w:tplc="135622F4" w:tentative="1">
      <w:start w:val="1"/>
      <w:numFmt w:val="lowerRoman"/>
      <w:lvlText w:val="%9."/>
      <w:lvlJc w:val="right"/>
      <w:pPr>
        <w:tabs>
          <w:tab w:val="num" w:pos="6480"/>
        </w:tabs>
        <w:ind w:left="6480" w:hanging="180"/>
      </w:pPr>
    </w:lvl>
  </w:abstractNum>
  <w:abstractNum w:abstractNumId="213">
    <w:nsid w:val="6BA910C6"/>
    <w:multiLevelType w:val="hybridMultilevel"/>
    <w:tmpl w:val="800E3980"/>
    <w:lvl w:ilvl="0" w:tplc="AF1A1BA8">
      <w:start w:val="1"/>
      <w:numFmt w:val="bullet"/>
      <w:lvlText w:val=""/>
      <w:lvlJc w:val="left"/>
      <w:pPr>
        <w:tabs>
          <w:tab w:val="num" w:pos="1820"/>
        </w:tabs>
        <w:ind w:left="1820" w:hanging="360"/>
      </w:pPr>
      <w:rPr>
        <w:rFonts w:ascii="Symbol" w:hAnsi="Symbol" w:hint="default"/>
      </w:rPr>
    </w:lvl>
    <w:lvl w:ilvl="1" w:tplc="4F3C305C">
      <w:start w:val="1"/>
      <w:numFmt w:val="decimal"/>
      <w:lvlText w:val="%2."/>
      <w:lvlJc w:val="left"/>
      <w:pPr>
        <w:tabs>
          <w:tab w:val="num" w:pos="2540"/>
        </w:tabs>
        <w:ind w:left="2540" w:hanging="360"/>
      </w:pPr>
    </w:lvl>
    <w:lvl w:ilvl="2" w:tplc="96165D06" w:tentative="1">
      <w:start w:val="1"/>
      <w:numFmt w:val="bullet"/>
      <w:lvlText w:val=""/>
      <w:lvlJc w:val="left"/>
      <w:pPr>
        <w:tabs>
          <w:tab w:val="num" w:pos="3260"/>
        </w:tabs>
        <w:ind w:left="3260" w:hanging="360"/>
      </w:pPr>
      <w:rPr>
        <w:rFonts w:ascii="Wingdings" w:hAnsi="Wingdings" w:hint="default"/>
      </w:rPr>
    </w:lvl>
    <w:lvl w:ilvl="3" w:tplc="15F49236" w:tentative="1">
      <w:start w:val="1"/>
      <w:numFmt w:val="bullet"/>
      <w:lvlText w:val=""/>
      <w:lvlJc w:val="left"/>
      <w:pPr>
        <w:tabs>
          <w:tab w:val="num" w:pos="3980"/>
        </w:tabs>
        <w:ind w:left="3980" w:hanging="360"/>
      </w:pPr>
      <w:rPr>
        <w:rFonts w:ascii="Symbol" w:hAnsi="Symbol" w:hint="default"/>
      </w:rPr>
    </w:lvl>
    <w:lvl w:ilvl="4" w:tplc="AAB2DD32" w:tentative="1">
      <w:start w:val="1"/>
      <w:numFmt w:val="bullet"/>
      <w:lvlText w:val="o"/>
      <w:lvlJc w:val="left"/>
      <w:pPr>
        <w:tabs>
          <w:tab w:val="num" w:pos="4700"/>
        </w:tabs>
        <w:ind w:left="4700" w:hanging="360"/>
      </w:pPr>
      <w:rPr>
        <w:rFonts w:ascii="Courier New" w:hAnsi="Courier New" w:hint="default"/>
      </w:rPr>
    </w:lvl>
    <w:lvl w:ilvl="5" w:tplc="7D8AA29E" w:tentative="1">
      <w:start w:val="1"/>
      <w:numFmt w:val="bullet"/>
      <w:lvlText w:val=""/>
      <w:lvlJc w:val="left"/>
      <w:pPr>
        <w:tabs>
          <w:tab w:val="num" w:pos="5420"/>
        </w:tabs>
        <w:ind w:left="5420" w:hanging="360"/>
      </w:pPr>
      <w:rPr>
        <w:rFonts w:ascii="Wingdings" w:hAnsi="Wingdings" w:hint="default"/>
      </w:rPr>
    </w:lvl>
    <w:lvl w:ilvl="6" w:tplc="2CBC94B0" w:tentative="1">
      <w:start w:val="1"/>
      <w:numFmt w:val="bullet"/>
      <w:lvlText w:val=""/>
      <w:lvlJc w:val="left"/>
      <w:pPr>
        <w:tabs>
          <w:tab w:val="num" w:pos="6140"/>
        </w:tabs>
        <w:ind w:left="6140" w:hanging="360"/>
      </w:pPr>
      <w:rPr>
        <w:rFonts w:ascii="Symbol" w:hAnsi="Symbol" w:hint="default"/>
      </w:rPr>
    </w:lvl>
    <w:lvl w:ilvl="7" w:tplc="BD668328" w:tentative="1">
      <w:start w:val="1"/>
      <w:numFmt w:val="bullet"/>
      <w:lvlText w:val="o"/>
      <w:lvlJc w:val="left"/>
      <w:pPr>
        <w:tabs>
          <w:tab w:val="num" w:pos="6860"/>
        </w:tabs>
        <w:ind w:left="6860" w:hanging="360"/>
      </w:pPr>
      <w:rPr>
        <w:rFonts w:ascii="Courier New" w:hAnsi="Courier New" w:hint="default"/>
      </w:rPr>
    </w:lvl>
    <w:lvl w:ilvl="8" w:tplc="03D09B9C" w:tentative="1">
      <w:start w:val="1"/>
      <w:numFmt w:val="bullet"/>
      <w:lvlText w:val=""/>
      <w:lvlJc w:val="left"/>
      <w:pPr>
        <w:tabs>
          <w:tab w:val="num" w:pos="7580"/>
        </w:tabs>
        <w:ind w:left="7580" w:hanging="360"/>
      </w:pPr>
      <w:rPr>
        <w:rFonts w:ascii="Wingdings" w:hAnsi="Wingdings" w:hint="default"/>
      </w:rPr>
    </w:lvl>
  </w:abstractNum>
  <w:abstractNum w:abstractNumId="214">
    <w:nsid w:val="6BAE5299"/>
    <w:multiLevelType w:val="hybridMultilevel"/>
    <w:tmpl w:val="E1064A9C"/>
    <w:lvl w:ilvl="0" w:tplc="E82CA322">
      <w:start w:val="1"/>
      <w:numFmt w:val="decimal"/>
      <w:lvlText w:val="%1."/>
      <w:lvlJc w:val="left"/>
      <w:pPr>
        <w:tabs>
          <w:tab w:val="num" w:pos="720"/>
        </w:tabs>
        <w:ind w:left="720" w:hanging="360"/>
      </w:pPr>
    </w:lvl>
    <w:lvl w:ilvl="1" w:tplc="D00607A4" w:tentative="1">
      <w:start w:val="1"/>
      <w:numFmt w:val="lowerLetter"/>
      <w:lvlText w:val="%2."/>
      <w:lvlJc w:val="left"/>
      <w:pPr>
        <w:tabs>
          <w:tab w:val="num" w:pos="1440"/>
        </w:tabs>
        <w:ind w:left="1440" w:hanging="360"/>
      </w:pPr>
    </w:lvl>
    <w:lvl w:ilvl="2" w:tplc="75D871D2" w:tentative="1">
      <w:start w:val="1"/>
      <w:numFmt w:val="lowerRoman"/>
      <w:lvlText w:val="%3."/>
      <w:lvlJc w:val="right"/>
      <w:pPr>
        <w:tabs>
          <w:tab w:val="num" w:pos="2160"/>
        </w:tabs>
        <w:ind w:left="2160" w:hanging="180"/>
      </w:pPr>
    </w:lvl>
    <w:lvl w:ilvl="3" w:tplc="03506280" w:tentative="1">
      <w:start w:val="1"/>
      <w:numFmt w:val="decimal"/>
      <w:lvlText w:val="%4."/>
      <w:lvlJc w:val="left"/>
      <w:pPr>
        <w:tabs>
          <w:tab w:val="num" w:pos="2880"/>
        </w:tabs>
        <w:ind w:left="2880" w:hanging="360"/>
      </w:pPr>
    </w:lvl>
    <w:lvl w:ilvl="4" w:tplc="28FCBFB4" w:tentative="1">
      <w:start w:val="1"/>
      <w:numFmt w:val="lowerLetter"/>
      <w:lvlText w:val="%5."/>
      <w:lvlJc w:val="left"/>
      <w:pPr>
        <w:tabs>
          <w:tab w:val="num" w:pos="3600"/>
        </w:tabs>
        <w:ind w:left="3600" w:hanging="360"/>
      </w:pPr>
    </w:lvl>
    <w:lvl w:ilvl="5" w:tplc="04963054" w:tentative="1">
      <w:start w:val="1"/>
      <w:numFmt w:val="lowerRoman"/>
      <w:lvlText w:val="%6."/>
      <w:lvlJc w:val="right"/>
      <w:pPr>
        <w:tabs>
          <w:tab w:val="num" w:pos="4320"/>
        </w:tabs>
        <w:ind w:left="4320" w:hanging="180"/>
      </w:pPr>
    </w:lvl>
    <w:lvl w:ilvl="6" w:tplc="61207614" w:tentative="1">
      <w:start w:val="1"/>
      <w:numFmt w:val="decimal"/>
      <w:lvlText w:val="%7."/>
      <w:lvlJc w:val="left"/>
      <w:pPr>
        <w:tabs>
          <w:tab w:val="num" w:pos="5040"/>
        </w:tabs>
        <w:ind w:left="5040" w:hanging="360"/>
      </w:pPr>
    </w:lvl>
    <w:lvl w:ilvl="7" w:tplc="7D56E63C" w:tentative="1">
      <w:start w:val="1"/>
      <w:numFmt w:val="lowerLetter"/>
      <w:lvlText w:val="%8."/>
      <w:lvlJc w:val="left"/>
      <w:pPr>
        <w:tabs>
          <w:tab w:val="num" w:pos="5760"/>
        </w:tabs>
        <w:ind w:left="5760" w:hanging="360"/>
      </w:pPr>
    </w:lvl>
    <w:lvl w:ilvl="8" w:tplc="28B8621C" w:tentative="1">
      <w:start w:val="1"/>
      <w:numFmt w:val="lowerRoman"/>
      <w:lvlText w:val="%9."/>
      <w:lvlJc w:val="right"/>
      <w:pPr>
        <w:tabs>
          <w:tab w:val="num" w:pos="6480"/>
        </w:tabs>
        <w:ind w:left="6480" w:hanging="180"/>
      </w:pPr>
    </w:lvl>
  </w:abstractNum>
  <w:abstractNum w:abstractNumId="215">
    <w:nsid w:val="6CE54A4F"/>
    <w:multiLevelType w:val="hybridMultilevel"/>
    <w:tmpl w:val="F086C2E2"/>
    <w:lvl w:ilvl="0" w:tplc="7D92DA7C">
      <w:start w:val="1"/>
      <w:numFmt w:val="decimal"/>
      <w:lvlText w:val="%1."/>
      <w:lvlJc w:val="left"/>
      <w:pPr>
        <w:tabs>
          <w:tab w:val="num" w:pos="1440"/>
        </w:tabs>
        <w:ind w:left="1440" w:hanging="360"/>
      </w:pPr>
    </w:lvl>
    <w:lvl w:ilvl="1" w:tplc="86C471E2" w:tentative="1">
      <w:start w:val="1"/>
      <w:numFmt w:val="lowerLetter"/>
      <w:lvlText w:val="%2."/>
      <w:lvlJc w:val="left"/>
      <w:pPr>
        <w:tabs>
          <w:tab w:val="num" w:pos="2160"/>
        </w:tabs>
        <w:ind w:left="2160" w:hanging="360"/>
      </w:pPr>
    </w:lvl>
    <w:lvl w:ilvl="2" w:tplc="83A261C8" w:tentative="1">
      <w:start w:val="1"/>
      <w:numFmt w:val="lowerRoman"/>
      <w:lvlText w:val="%3."/>
      <w:lvlJc w:val="right"/>
      <w:pPr>
        <w:tabs>
          <w:tab w:val="num" w:pos="2880"/>
        </w:tabs>
        <w:ind w:left="2880" w:hanging="180"/>
      </w:pPr>
    </w:lvl>
    <w:lvl w:ilvl="3" w:tplc="9F50366E" w:tentative="1">
      <w:start w:val="1"/>
      <w:numFmt w:val="decimal"/>
      <w:lvlText w:val="%4."/>
      <w:lvlJc w:val="left"/>
      <w:pPr>
        <w:tabs>
          <w:tab w:val="num" w:pos="3600"/>
        </w:tabs>
        <w:ind w:left="3600" w:hanging="360"/>
      </w:pPr>
    </w:lvl>
    <w:lvl w:ilvl="4" w:tplc="85B029B4" w:tentative="1">
      <w:start w:val="1"/>
      <w:numFmt w:val="lowerLetter"/>
      <w:lvlText w:val="%5."/>
      <w:lvlJc w:val="left"/>
      <w:pPr>
        <w:tabs>
          <w:tab w:val="num" w:pos="4320"/>
        </w:tabs>
        <w:ind w:left="4320" w:hanging="360"/>
      </w:pPr>
    </w:lvl>
    <w:lvl w:ilvl="5" w:tplc="61B02FBA" w:tentative="1">
      <w:start w:val="1"/>
      <w:numFmt w:val="lowerRoman"/>
      <w:lvlText w:val="%6."/>
      <w:lvlJc w:val="right"/>
      <w:pPr>
        <w:tabs>
          <w:tab w:val="num" w:pos="5040"/>
        </w:tabs>
        <w:ind w:left="5040" w:hanging="180"/>
      </w:pPr>
    </w:lvl>
    <w:lvl w:ilvl="6" w:tplc="6958D3E8" w:tentative="1">
      <w:start w:val="1"/>
      <w:numFmt w:val="decimal"/>
      <w:lvlText w:val="%7."/>
      <w:lvlJc w:val="left"/>
      <w:pPr>
        <w:tabs>
          <w:tab w:val="num" w:pos="5760"/>
        </w:tabs>
        <w:ind w:left="5760" w:hanging="360"/>
      </w:pPr>
    </w:lvl>
    <w:lvl w:ilvl="7" w:tplc="2C3EB8D4" w:tentative="1">
      <w:start w:val="1"/>
      <w:numFmt w:val="lowerLetter"/>
      <w:lvlText w:val="%8."/>
      <w:lvlJc w:val="left"/>
      <w:pPr>
        <w:tabs>
          <w:tab w:val="num" w:pos="6480"/>
        </w:tabs>
        <w:ind w:left="6480" w:hanging="360"/>
      </w:pPr>
    </w:lvl>
    <w:lvl w:ilvl="8" w:tplc="0FF0B186" w:tentative="1">
      <w:start w:val="1"/>
      <w:numFmt w:val="lowerRoman"/>
      <w:lvlText w:val="%9."/>
      <w:lvlJc w:val="right"/>
      <w:pPr>
        <w:tabs>
          <w:tab w:val="num" w:pos="7200"/>
        </w:tabs>
        <w:ind w:left="7200" w:hanging="180"/>
      </w:pPr>
    </w:lvl>
  </w:abstractNum>
  <w:abstractNum w:abstractNumId="216">
    <w:nsid w:val="6D37232F"/>
    <w:multiLevelType w:val="hybridMultilevel"/>
    <w:tmpl w:val="E00CBDAC"/>
    <w:lvl w:ilvl="0" w:tplc="970C283C">
      <w:start w:val="1"/>
      <w:numFmt w:val="bullet"/>
      <w:lvlText w:val=""/>
      <w:lvlJc w:val="left"/>
      <w:pPr>
        <w:tabs>
          <w:tab w:val="num" w:pos="1440"/>
        </w:tabs>
        <w:ind w:left="1440" w:hanging="360"/>
      </w:pPr>
      <w:rPr>
        <w:rFonts w:ascii="Symbol" w:hAnsi="Symbol" w:hint="default"/>
      </w:rPr>
    </w:lvl>
    <w:lvl w:ilvl="1" w:tplc="0E6A7BBC" w:tentative="1">
      <w:start w:val="1"/>
      <w:numFmt w:val="bullet"/>
      <w:lvlText w:val="o"/>
      <w:lvlJc w:val="left"/>
      <w:pPr>
        <w:tabs>
          <w:tab w:val="num" w:pos="2160"/>
        </w:tabs>
        <w:ind w:left="2160" w:hanging="360"/>
      </w:pPr>
      <w:rPr>
        <w:rFonts w:ascii="Courier New" w:hAnsi="Courier New" w:hint="default"/>
      </w:rPr>
    </w:lvl>
    <w:lvl w:ilvl="2" w:tplc="74624BB4" w:tentative="1">
      <w:start w:val="1"/>
      <w:numFmt w:val="bullet"/>
      <w:lvlText w:val=""/>
      <w:lvlJc w:val="left"/>
      <w:pPr>
        <w:tabs>
          <w:tab w:val="num" w:pos="2880"/>
        </w:tabs>
        <w:ind w:left="2880" w:hanging="360"/>
      </w:pPr>
      <w:rPr>
        <w:rFonts w:ascii="Wingdings" w:hAnsi="Wingdings" w:hint="default"/>
      </w:rPr>
    </w:lvl>
    <w:lvl w:ilvl="3" w:tplc="B2F4C638" w:tentative="1">
      <w:start w:val="1"/>
      <w:numFmt w:val="bullet"/>
      <w:lvlText w:val=""/>
      <w:lvlJc w:val="left"/>
      <w:pPr>
        <w:tabs>
          <w:tab w:val="num" w:pos="3600"/>
        </w:tabs>
        <w:ind w:left="3600" w:hanging="360"/>
      </w:pPr>
      <w:rPr>
        <w:rFonts w:ascii="Symbol" w:hAnsi="Symbol" w:hint="default"/>
      </w:rPr>
    </w:lvl>
    <w:lvl w:ilvl="4" w:tplc="0868E368" w:tentative="1">
      <w:start w:val="1"/>
      <w:numFmt w:val="bullet"/>
      <w:lvlText w:val="o"/>
      <w:lvlJc w:val="left"/>
      <w:pPr>
        <w:tabs>
          <w:tab w:val="num" w:pos="4320"/>
        </w:tabs>
        <w:ind w:left="4320" w:hanging="360"/>
      </w:pPr>
      <w:rPr>
        <w:rFonts w:ascii="Courier New" w:hAnsi="Courier New" w:hint="default"/>
      </w:rPr>
    </w:lvl>
    <w:lvl w:ilvl="5" w:tplc="969C74A6" w:tentative="1">
      <w:start w:val="1"/>
      <w:numFmt w:val="bullet"/>
      <w:lvlText w:val=""/>
      <w:lvlJc w:val="left"/>
      <w:pPr>
        <w:tabs>
          <w:tab w:val="num" w:pos="5040"/>
        </w:tabs>
        <w:ind w:left="5040" w:hanging="360"/>
      </w:pPr>
      <w:rPr>
        <w:rFonts w:ascii="Wingdings" w:hAnsi="Wingdings" w:hint="default"/>
      </w:rPr>
    </w:lvl>
    <w:lvl w:ilvl="6" w:tplc="A1248298" w:tentative="1">
      <w:start w:val="1"/>
      <w:numFmt w:val="bullet"/>
      <w:lvlText w:val=""/>
      <w:lvlJc w:val="left"/>
      <w:pPr>
        <w:tabs>
          <w:tab w:val="num" w:pos="5760"/>
        </w:tabs>
        <w:ind w:left="5760" w:hanging="360"/>
      </w:pPr>
      <w:rPr>
        <w:rFonts w:ascii="Symbol" w:hAnsi="Symbol" w:hint="default"/>
      </w:rPr>
    </w:lvl>
    <w:lvl w:ilvl="7" w:tplc="AAD09564" w:tentative="1">
      <w:start w:val="1"/>
      <w:numFmt w:val="bullet"/>
      <w:lvlText w:val="o"/>
      <w:lvlJc w:val="left"/>
      <w:pPr>
        <w:tabs>
          <w:tab w:val="num" w:pos="6480"/>
        </w:tabs>
        <w:ind w:left="6480" w:hanging="360"/>
      </w:pPr>
      <w:rPr>
        <w:rFonts w:ascii="Courier New" w:hAnsi="Courier New" w:hint="default"/>
      </w:rPr>
    </w:lvl>
    <w:lvl w:ilvl="8" w:tplc="C99E6656" w:tentative="1">
      <w:start w:val="1"/>
      <w:numFmt w:val="bullet"/>
      <w:lvlText w:val=""/>
      <w:lvlJc w:val="left"/>
      <w:pPr>
        <w:tabs>
          <w:tab w:val="num" w:pos="7200"/>
        </w:tabs>
        <w:ind w:left="7200" w:hanging="360"/>
      </w:pPr>
      <w:rPr>
        <w:rFonts w:ascii="Wingdings" w:hAnsi="Wingdings" w:hint="default"/>
      </w:rPr>
    </w:lvl>
  </w:abstractNum>
  <w:abstractNum w:abstractNumId="217">
    <w:nsid w:val="6D790D5E"/>
    <w:multiLevelType w:val="hybridMultilevel"/>
    <w:tmpl w:val="0D7246C8"/>
    <w:lvl w:ilvl="0" w:tplc="09AA2FCE">
      <w:start w:val="1"/>
      <w:numFmt w:val="bullet"/>
      <w:lvlText w:val=""/>
      <w:lvlJc w:val="left"/>
      <w:pPr>
        <w:tabs>
          <w:tab w:val="num" w:pos="720"/>
        </w:tabs>
        <w:ind w:left="720" w:hanging="360"/>
      </w:pPr>
      <w:rPr>
        <w:rFonts w:ascii="Symbol" w:hAnsi="Symbol" w:hint="default"/>
      </w:rPr>
    </w:lvl>
    <w:lvl w:ilvl="1" w:tplc="3C08708C" w:tentative="1">
      <w:start w:val="1"/>
      <w:numFmt w:val="bullet"/>
      <w:lvlText w:val="o"/>
      <w:lvlJc w:val="left"/>
      <w:pPr>
        <w:tabs>
          <w:tab w:val="num" w:pos="1440"/>
        </w:tabs>
        <w:ind w:left="1440" w:hanging="360"/>
      </w:pPr>
      <w:rPr>
        <w:rFonts w:ascii="Courier New" w:hAnsi="Courier New" w:cs="Courier New" w:hint="default"/>
      </w:rPr>
    </w:lvl>
    <w:lvl w:ilvl="2" w:tplc="2520875E" w:tentative="1">
      <w:start w:val="1"/>
      <w:numFmt w:val="bullet"/>
      <w:lvlText w:val=""/>
      <w:lvlJc w:val="left"/>
      <w:pPr>
        <w:tabs>
          <w:tab w:val="num" w:pos="2160"/>
        </w:tabs>
        <w:ind w:left="2160" w:hanging="360"/>
      </w:pPr>
      <w:rPr>
        <w:rFonts w:ascii="Wingdings" w:hAnsi="Wingdings" w:hint="default"/>
      </w:rPr>
    </w:lvl>
    <w:lvl w:ilvl="3" w:tplc="C794359A" w:tentative="1">
      <w:start w:val="1"/>
      <w:numFmt w:val="bullet"/>
      <w:lvlText w:val=""/>
      <w:lvlJc w:val="left"/>
      <w:pPr>
        <w:tabs>
          <w:tab w:val="num" w:pos="2880"/>
        </w:tabs>
        <w:ind w:left="2880" w:hanging="360"/>
      </w:pPr>
      <w:rPr>
        <w:rFonts w:ascii="Symbol" w:hAnsi="Symbol" w:hint="default"/>
      </w:rPr>
    </w:lvl>
    <w:lvl w:ilvl="4" w:tplc="B8C87F1A" w:tentative="1">
      <w:start w:val="1"/>
      <w:numFmt w:val="bullet"/>
      <w:lvlText w:val="o"/>
      <w:lvlJc w:val="left"/>
      <w:pPr>
        <w:tabs>
          <w:tab w:val="num" w:pos="3600"/>
        </w:tabs>
        <w:ind w:left="3600" w:hanging="360"/>
      </w:pPr>
      <w:rPr>
        <w:rFonts w:ascii="Courier New" w:hAnsi="Courier New" w:cs="Courier New" w:hint="default"/>
      </w:rPr>
    </w:lvl>
    <w:lvl w:ilvl="5" w:tplc="8F68FD2C" w:tentative="1">
      <w:start w:val="1"/>
      <w:numFmt w:val="bullet"/>
      <w:lvlText w:val=""/>
      <w:lvlJc w:val="left"/>
      <w:pPr>
        <w:tabs>
          <w:tab w:val="num" w:pos="4320"/>
        </w:tabs>
        <w:ind w:left="4320" w:hanging="360"/>
      </w:pPr>
      <w:rPr>
        <w:rFonts w:ascii="Wingdings" w:hAnsi="Wingdings" w:hint="default"/>
      </w:rPr>
    </w:lvl>
    <w:lvl w:ilvl="6" w:tplc="067E699E" w:tentative="1">
      <w:start w:val="1"/>
      <w:numFmt w:val="bullet"/>
      <w:lvlText w:val=""/>
      <w:lvlJc w:val="left"/>
      <w:pPr>
        <w:tabs>
          <w:tab w:val="num" w:pos="5040"/>
        </w:tabs>
        <w:ind w:left="5040" w:hanging="360"/>
      </w:pPr>
      <w:rPr>
        <w:rFonts w:ascii="Symbol" w:hAnsi="Symbol" w:hint="default"/>
      </w:rPr>
    </w:lvl>
    <w:lvl w:ilvl="7" w:tplc="28909C4A" w:tentative="1">
      <w:start w:val="1"/>
      <w:numFmt w:val="bullet"/>
      <w:lvlText w:val="o"/>
      <w:lvlJc w:val="left"/>
      <w:pPr>
        <w:tabs>
          <w:tab w:val="num" w:pos="5760"/>
        </w:tabs>
        <w:ind w:left="5760" w:hanging="360"/>
      </w:pPr>
      <w:rPr>
        <w:rFonts w:ascii="Courier New" w:hAnsi="Courier New" w:cs="Courier New" w:hint="default"/>
      </w:rPr>
    </w:lvl>
    <w:lvl w:ilvl="8" w:tplc="2D3CA3F6" w:tentative="1">
      <w:start w:val="1"/>
      <w:numFmt w:val="bullet"/>
      <w:lvlText w:val=""/>
      <w:lvlJc w:val="left"/>
      <w:pPr>
        <w:tabs>
          <w:tab w:val="num" w:pos="6480"/>
        </w:tabs>
        <w:ind w:left="6480" w:hanging="360"/>
      </w:pPr>
      <w:rPr>
        <w:rFonts w:ascii="Wingdings" w:hAnsi="Wingdings" w:hint="default"/>
      </w:rPr>
    </w:lvl>
  </w:abstractNum>
  <w:abstractNum w:abstractNumId="218">
    <w:nsid w:val="6E65670A"/>
    <w:multiLevelType w:val="hybridMultilevel"/>
    <w:tmpl w:val="634CEFC6"/>
    <w:lvl w:ilvl="0" w:tplc="364C7170">
      <w:start w:val="1"/>
      <w:numFmt w:val="decimal"/>
      <w:lvlText w:val="%1."/>
      <w:lvlJc w:val="left"/>
      <w:pPr>
        <w:tabs>
          <w:tab w:val="num" w:pos="720"/>
        </w:tabs>
        <w:ind w:left="720" w:hanging="360"/>
      </w:pPr>
    </w:lvl>
    <w:lvl w:ilvl="1" w:tplc="5BE24452" w:tentative="1">
      <w:start w:val="1"/>
      <w:numFmt w:val="lowerLetter"/>
      <w:lvlText w:val="%2."/>
      <w:lvlJc w:val="left"/>
      <w:pPr>
        <w:tabs>
          <w:tab w:val="num" w:pos="1440"/>
        </w:tabs>
        <w:ind w:left="1440" w:hanging="360"/>
      </w:pPr>
    </w:lvl>
    <w:lvl w:ilvl="2" w:tplc="61101A50" w:tentative="1">
      <w:start w:val="1"/>
      <w:numFmt w:val="lowerRoman"/>
      <w:lvlText w:val="%3."/>
      <w:lvlJc w:val="right"/>
      <w:pPr>
        <w:tabs>
          <w:tab w:val="num" w:pos="2160"/>
        </w:tabs>
        <w:ind w:left="2160" w:hanging="180"/>
      </w:pPr>
    </w:lvl>
    <w:lvl w:ilvl="3" w:tplc="E36E94DE" w:tentative="1">
      <w:start w:val="1"/>
      <w:numFmt w:val="decimal"/>
      <w:lvlText w:val="%4."/>
      <w:lvlJc w:val="left"/>
      <w:pPr>
        <w:tabs>
          <w:tab w:val="num" w:pos="2880"/>
        </w:tabs>
        <w:ind w:left="2880" w:hanging="360"/>
      </w:pPr>
    </w:lvl>
    <w:lvl w:ilvl="4" w:tplc="9570651C" w:tentative="1">
      <w:start w:val="1"/>
      <w:numFmt w:val="lowerLetter"/>
      <w:lvlText w:val="%5."/>
      <w:lvlJc w:val="left"/>
      <w:pPr>
        <w:tabs>
          <w:tab w:val="num" w:pos="3600"/>
        </w:tabs>
        <w:ind w:left="3600" w:hanging="360"/>
      </w:pPr>
    </w:lvl>
    <w:lvl w:ilvl="5" w:tplc="72361622" w:tentative="1">
      <w:start w:val="1"/>
      <w:numFmt w:val="lowerRoman"/>
      <w:lvlText w:val="%6."/>
      <w:lvlJc w:val="right"/>
      <w:pPr>
        <w:tabs>
          <w:tab w:val="num" w:pos="4320"/>
        </w:tabs>
        <w:ind w:left="4320" w:hanging="180"/>
      </w:pPr>
    </w:lvl>
    <w:lvl w:ilvl="6" w:tplc="604477CE" w:tentative="1">
      <w:start w:val="1"/>
      <w:numFmt w:val="decimal"/>
      <w:lvlText w:val="%7."/>
      <w:lvlJc w:val="left"/>
      <w:pPr>
        <w:tabs>
          <w:tab w:val="num" w:pos="5040"/>
        </w:tabs>
        <w:ind w:left="5040" w:hanging="360"/>
      </w:pPr>
    </w:lvl>
    <w:lvl w:ilvl="7" w:tplc="80C2113A" w:tentative="1">
      <w:start w:val="1"/>
      <w:numFmt w:val="lowerLetter"/>
      <w:lvlText w:val="%8."/>
      <w:lvlJc w:val="left"/>
      <w:pPr>
        <w:tabs>
          <w:tab w:val="num" w:pos="5760"/>
        </w:tabs>
        <w:ind w:left="5760" w:hanging="360"/>
      </w:pPr>
    </w:lvl>
    <w:lvl w:ilvl="8" w:tplc="261C73F0" w:tentative="1">
      <w:start w:val="1"/>
      <w:numFmt w:val="lowerRoman"/>
      <w:lvlText w:val="%9."/>
      <w:lvlJc w:val="right"/>
      <w:pPr>
        <w:tabs>
          <w:tab w:val="num" w:pos="6480"/>
        </w:tabs>
        <w:ind w:left="6480" w:hanging="180"/>
      </w:pPr>
    </w:lvl>
  </w:abstractNum>
  <w:abstractNum w:abstractNumId="219">
    <w:nsid w:val="6F583FEF"/>
    <w:multiLevelType w:val="hybridMultilevel"/>
    <w:tmpl w:val="0992937E"/>
    <w:lvl w:ilvl="0" w:tplc="CEA880DC">
      <w:start w:val="1"/>
      <w:numFmt w:val="decimal"/>
      <w:lvlText w:val="%1."/>
      <w:lvlJc w:val="left"/>
      <w:pPr>
        <w:tabs>
          <w:tab w:val="num" w:pos="720"/>
        </w:tabs>
        <w:ind w:left="720" w:hanging="360"/>
      </w:pPr>
    </w:lvl>
    <w:lvl w:ilvl="1" w:tplc="F9607BA8" w:tentative="1">
      <w:start w:val="1"/>
      <w:numFmt w:val="lowerLetter"/>
      <w:lvlText w:val="%2."/>
      <w:lvlJc w:val="left"/>
      <w:pPr>
        <w:tabs>
          <w:tab w:val="num" w:pos="1440"/>
        </w:tabs>
        <w:ind w:left="1440" w:hanging="360"/>
      </w:pPr>
    </w:lvl>
    <w:lvl w:ilvl="2" w:tplc="58C4AC16" w:tentative="1">
      <w:start w:val="1"/>
      <w:numFmt w:val="lowerRoman"/>
      <w:lvlText w:val="%3."/>
      <w:lvlJc w:val="right"/>
      <w:pPr>
        <w:tabs>
          <w:tab w:val="num" w:pos="2160"/>
        </w:tabs>
        <w:ind w:left="2160" w:hanging="180"/>
      </w:pPr>
    </w:lvl>
    <w:lvl w:ilvl="3" w:tplc="338AC0B0" w:tentative="1">
      <w:start w:val="1"/>
      <w:numFmt w:val="decimal"/>
      <w:lvlText w:val="%4."/>
      <w:lvlJc w:val="left"/>
      <w:pPr>
        <w:tabs>
          <w:tab w:val="num" w:pos="2880"/>
        </w:tabs>
        <w:ind w:left="2880" w:hanging="360"/>
      </w:pPr>
    </w:lvl>
    <w:lvl w:ilvl="4" w:tplc="C1F0A080" w:tentative="1">
      <w:start w:val="1"/>
      <w:numFmt w:val="lowerLetter"/>
      <w:lvlText w:val="%5."/>
      <w:lvlJc w:val="left"/>
      <w:pPr>
        <w:tabs>
          <w:tab w:val="num" w:pos="3600"/>
        </w:tabs>
        <w:ind w:left="3600" w:hanging="360"/>
      </w:pPr>
    </w:lvl>
    <w:lvl w:ilvl="5" w:tplc="CDA4A188" w:tentative="1">
      <w:start w:val="1"/>
      <w:numFmt w:val="lowerRoman"/>
      <w:lvlText w:val="%6."/>
      <w:lvlJc w:val="right"/>
      <w:pPr>
        <w:tabs>
          <w:tab w:val="num" w:pos="4320"/>
        </w:tabs>
        <w:ind w:left="4320" w:hanging="180"/>
      </w:pPr>
    </w:lvl>
    <w:lvl w:ilvl="6" w:tplc="59769076" w:tentative="1">
      <w:start w:val="1"/>
      <w:numFmt w:val="decimal"/>
      <w:lvlText w:val="%7."/>
      <w:lvlJc w:val="left"/>
      <w:pPr>
        <w:tabs>
          <w:tab w:val="num" w:pos="5040"/>
        </w:tabs>
        <w:ind w:left="5040" w:hanging="360"/>
      </w:pPr>
    </w:lvl>
    <w:lvl w:ilvl="7" w:tplc="AA868776" w:tentative="1">
      <w:start w:val="1"/>
      <w:numFmt w:val="lowerLetter"/>
      <w:lvlText w:val="%8."/>
      <w:lvlJc w:val="left"/>
      <w:pPr>
        <w:tabs>
          <w:tab w:val="num" w:pos="5760"/>
        </w:tabs>
        <w:ind w:left="5760" w:hanging="360"/>
      </w:pPr>
    </w:lvl>
    <w:lvl w:ilvl="8" w:tplc="40A425F6" w:tentative="1">
      <w:start w:val="1"/>
      <w:numFmt w:val="lowerRoman"/>
      <w:lvlText w:val="%9."/>
      <w:lvlJc w:val="right"/>
      <w:pPr>
        <w:tabs>
          <w:tab w:val="num" w:pos="6480"/>
        </w:tabs>
        <w:ind w:left="6480" w:hanging="180"/>
      </w:pPr>
    </w:lvl>
  </w:abstractNum>
  <w:abstractNum w:abstractNumId="220">
    <w:nsid w:val="6F8E6F4A"/>
    <w:multiLevelType w:val="hybridMultilevel"/>
    <w:tmpl w:val="7A70B000"/>
    <w:lvl w:ilvl="0" w:tplc="DD8CC43A">
      <w:start w:val="1"/>
      <w:numFmt w:val="decimal"/>
      <w:lvlText w:val="%1."/>
      <w:lvlJc w:val="left"/>
      <w:pPr>
        <w:tabs>
          <w:tab w:val="num" w:pos="800"/>
        </w:tabs>
        <w:ind w:left="800" w:hanging="360"/>
      </w:pPr>
    </w:lvl>
    <w:lvl w:ilvl="1" w:tplc="840E9514">
      <w:start w:val="1"/>
      <w:numFmt w:val="lowerLetter"/>
      <w:lvlText w:val="%2."/>
      <w:lvlJc w:val="left"/>
      <w:pPr>
        <w:tabs>
          <w:tab w:val="num" w:pos="1520"/>
        </w:tabs>
        <w:ind w:left="1520" w:hanging="360"/>
      </w:pPr>
    </w:lvl>
    <w:lvl w:ilvl="2" w:tplc="B8D42A92" w:tentative="1">
      <w:start w:val="1"/>
      <w:numFmt w:val="lowerRoman"/>
      <w:lvlText w:val="%3."/>
      <w:lvlJc w:val="right"/>
      <w:pPr>
        <w:tabs>
          <w:tab w:val="num" w:pos="2240"/>
        </w:tabs>
        <w:ind w:left="2240" w:hanging="180"/>
      </w:pPr>
    </w:lvl>
    <w:lvl w:ilvl="3" w:tplc="8D0A3DA8" w:tentative="1">
      <w:start w:val="1"/>
      <w:numFmt w:val="decimal"/>
      <w:lvlText w:val="%4."/>
      <w:lvlJc w:val="left"/>
      <w:pPr>
        <w:tabs>
          <w:tab w:val="num" w:pos="2960"/>
        </w:tabs>
        <w:ind w:left="2960" w:hanging="360"/>
      </w:pPr>
    </w:lvl>
    <w:lvl w:ilvl="4" w:tplc="B65EA652" w:tentative="1">
      <w:start w:val="1"/>
      <w:numFmt w:val="lowerLetter"/>
      <w:lvlText w:val="%5."/>
      <w:lvlJc w:val="left"/>
      <w:pPr>
        <w:tabs>
          <w:tab w:val="num" w:pos="3680"/>
        </w:tabs>
        <w:ind w:left="3680" w:hanging="360"/>
      </w:pPr>
    </w:lvl>
    <w:lvl w:ilvl="5" w:tplc="09CA0A50" w:tentative="1">
      <w:start w:val="1"/>
      <w:numFmt w:val="lowerRoman"/>
      <w:lvlText w:val="%6."/>
      <w:lvlJc w:val="right"/>
      <w:pPr>
        <w:tabs>
          <w:tab w:val="num" w:pos="4400"/>
        </w:tabs>
        <w:ind w:left="4400" w:hanging="180"/>
      </w:pPr>
    </w:lvl>
    <w:lvl w:ilvl="6" w:tplc="0E645F0A" w:tentative="1">
      <w:start w:val="1"/>
      <w:numFmt w:val="decimal"/>
      <w:lvlText w:val="%7."/>
      <w:lvlJc w:val="left"/>
      <w:pPr>
        <w:tabs>
          <w:tab w:val="num" w:pos="5120"/>
        </w:tabs>
        <w:ind w:left="5120" w:hanging="360"/>
      </w:pPr>
    </w:lvl>
    <w:lvl w:ilvl="7" w:tplc="80BAFC4C" w:tentative="1">
      <w:start w:val="1"/>
      <w:numFmt w:val="lowerLetter"/>
      <w:lvlText w:val="%8."/>
      <w:lvlJc w:val="left"/>
      <w:pPr>
        <w:tabs>
          <w:tab w:val="num" w:pos="5840"/>
        </w:tabs>
        <w:ind w:left="5840" w:hanging="360"/>
      </w:pPr>
    </w:lvl>
    <w:lvl w:ilvl="8" w:tplc="AC8615DA" w:tentative="1">
      <w:start w:val="1"/>
      <w:numFmt w:val="lowerRoman"/>
      <w:lvlText w:val="%9."/>
      <w:lvlJc w:val="right"/>
      <w:pPr>
        <w:tabs>
          <w:tab w:val="num" w:pos="6560"/>
        </w:tabs>
        <w:ind w:left="6560" w:hanging="180"/>
      </w:pPr>
    </w:lvl>
  </w:abstractNum>
  <w:abstractNum w:abstractNumId="221">
    <w:nsid w:val="6FB375F5"/>
    <w:multiLevelType w:val="hybridMultilevel"/>
    <w:tmpl w:val="180CDC0E"/>
    <w:lvl w:ilvl="0" w:tplc="06EE1B1A">
      <w:start w:val="1"/>
      <w:numFmt w:val="decimal"/>
      <w:lvlText w:val="%1."/>
      <w:lvlJc w:val="left"/>
      <w:pPr>
        <w:tabs>
          <w:tab w:val="num" w:pos="720"/>
        </w:tabs>
        <w:ind w:left="720" w:hanging="360"/>
      </w:pPr>
    </w:lvl>
    <w:lvl w:ilvl="1" w:tplc="14E04044">
      <w:start w:val="1"/>
      <w:numFmt w:val="bullet"/>
      <w:lvlText w:val=""/>
      <w:lvlJc w:val="left"/>
      <w:pPr>
        <w:tabs>
          <w:tab w:val="num" w:pos="1440"/>
        </w:tabs>
        <w:ind w:left="1440" w:hanging="360"/>
      </w:pPr>
      <w:rPr>
        <w:rFonts w:ascii="Symbol" w:hAnsi="Symbol" w:hint="default"/>
      </w:rPr>
    </w:lvl>
    <w:lvl w:ilvl="2" w:tplc="E898BEB8">
      <w:start w:val="1"/>
      <w:numFmt w:val="decimal"/>
      <w:lvlText w:val="%3."/>
      <w:lvlJc w:val="left"/>
      <w:pPr>
        <w:tabs>
          <w:tab w:val="num" w:pos="2340"/>
        </w:tabs>
        <w:ind w:left="2340" w:hanging="360"/>
      </w:pPr>
    </w:lvl>
    <w:lvl w:ilvl="3" w:tplc="14043F24" w:tentative="1">
      <w:start w:val="1"/>
      <w:numFmt w:val="decimal"/>
      <w:lvlText w:val="%4."/>
      <w:lvlJc w:val="left"/>
      <w:pPr>
        <w:tabs>
          <w:tab w:val="num" w:pos="2880"/>
        </w:tabs>
        <w:ind w:left="2880" w:hanging="360"/>
      </w:pPr>
    </w:lvl>
    <w:lvl w:ilvl="4" w:tplc="999EEED8" w:tentative="1">
      <w:start w:val="1"/>
      <w:numFmt w:val="lowerLetter"/>
      <w:lvlText w:val="%5."/>
      <w:lvlJc w:val="left"/>
      <w:pPr>
        <w:tabs>
          <w:tab w:val="num" w:pos="3600"/>
        </w:tabs>
        <w:ind w:left="3600" w:hanging="360"/>
      </w:pPr>
    </w:lvl>
    <w:lvl w:ilvl="5" w:tplc="6ADA989A" w:tentative="1">
      <w:start w:val="1"/>
      <w:numFmt w:val="lowerRoman"/>
      <w:lvlText w:val="%6."/>
      <w:lvlJc w:val="right"/>
      <w:pPr>
        <w:tabs>
          <w:tab w:val="num" w:pos="4320"/>
        </w:tabs>
        <w:ind w:left="4320" w:hanging="180"/>
      </w:pPr>
    </w:lvl>
    <w:lvl w:ilvl="6" w:tplc="CE94BA60" w:tentative="1">
      <w:start w:val="1"/>
      <w:numFmt w:val="decimal"/>
      <w:lvlText w:val="%7."/>
      <w:lvlJc w:val="left"/>
      <w:pPr>
        <w:tabs>
          <w:tab w:val="num" w:pos="5040"/>
        </w:tabs>
        <w:ind w:left="5040" w:hanging="360"/>
      </w:pPr>
    </w:lvl>
    <w:lvl w:ilvl="7" w:tplc="64462848" w:tentative="1">
      <w:start w:val="1"/>
      <w:numFmt w:val="lowerLetter"/>
      <w:lvlText w:val="%8."/>
      <w:lvlJc w:val="left"/>
      <w:pPr>
        <w:tabs>
          <w:tab w:val="num" w:pos="5760"/>
        </w:tabs>
        <w:ind w:left="5760" w:hanging="360"/>
      </w:pPr>
    </w:lvl>
    <w:lvl w:ilvl="8" w:tplc="D8EA1954" w:tentative="1">
      <w:start w:val="1"/>
      <w:numFmt w:val="lowerRoman"/>
      <w:lvlText w:val="%9."/>
      <w:lvlJc w:val="right"/>
      <w:pPr>
        <w:tabs>
          <w:tab w:val="num" w:pos="6480"/>
        </w:tabs>
        <w:ind w:left="6480" w:hanging="180"/>
      </w:pPr>
    </w:lvl>
  </w:abstractNum>
  <w:abstractNum w:abstractNumId="222">
    <w:nsid w:val="703C729B"/>
    <w:multiLevelType w:val="hybridMultilevel"/>
    <w:tmpl w:val="C3B21D40"/>
    <w:lvl w:ilvl="0" w:tplc="CFFA37C0">
      <w:start w:val="1"/>
      <w:numFmt w:val="bullet"/>
      <w:lvlText w:val=""/>
      <w:lvlJc w:val="left"/>
      <w:pPr>
        <w:tabs>
          <w:tab w:val="num" w:pos="1620"/>
        </w:tabs>
        <w:ind w:left="1620" w:hanging="360"/>
      </w:pPr>
      <w:rPr>
        <w:rFonts w:ascii="Symbol" w:hAnsi="Symbol" w:hint="default"/>
      </w:rPr>
    </w:lvl>
    <w:lvl w:ilvl="1" w:tplc="29EED4DC" w:tentative="1">
      <w:start w:val="1"/>
      <w:numFmt w:val="bullet"/>
      <w:lvlText w:val="o"/>
      <w:lvlJc w:val="left"/>
      <w:pPr>
        <w:tabs>
          <w:tab w:val="num" w:pos="2340"/>
        </w:tabs>
        <w:ind w:left="2340" w:hanging="360"/>
      </w:pPr>
      <w:rPr>
        <w:rFonts w:ascii="Courier New" w:hAnsi="Courier New" w:hint="default"/>
      </w:rPr>
    </w:lvl>
    <w:lvl w:ilvl="2" w:tplc="8EF26822" w:tentative="1">
      <w:start w:val="1"/>
      <w:numFmt w:val="bullet"/>
      <w:lvlText w:val=""/>
      <w:lvlJc w:val="left"/>
      <w:pPr>
        <w:tabs>
          <w:tab w:val="num" w:pos="3060"/>
        </w:tabs>
        <w:ind w:left="3060" w:hanging="360"/>
      </w:pPr>
      <w:rPr>
        <w:rFonts w:ascii="Wingdings" w:hAnsi="Wingdings" w:hint="default"/>
      </w:rPr>
    </w:lvl>
    <w:lvl w:ilvl="3" w:tplc="5AE8CEA6" w:tentative="1">
      <w:start w:val="1"/>
      <w:numFmt w:val="bullet"/>
      <w:lvlText w:val=""/>
      <w:lvlJc w:val="left"/>
      <w:pPr>
        <w:tabs>
          <w:tab w:val="num" w:pos="3780"/>
        </w:tabs>
        <w:ind w:left="3780" w:hanging="360"/>
      </w:pPr>
      <w:rPr>
        <w:rFonts w:ascii="Symbol" w:hAnsi="Symbol" w:hint="default"/>
      </w:rPr>
    </w:lvl>
    <w:lvl w:ilvl="4" w:tplc="6C9890AC" w:tentative="1">
      <w:start w:val="1"/>
      <w:numFmt w:val="bullet"/>
      <w:lvlText w:val="o"/>
      <w:lvlJc w:val="left"/>
      <w:pPr>
        <w:tabs>
          <w:tab w:val="num" w:pos="4500"/>
        </w:tabs>
        <w:ind w:left="4500" w:hanging="360"/>
      </w:pPr>
      <w:rPr>
        <w:rFonts w:ascii="Courier New" w:hAnsi="Courier New" w:hint="default"/>
      </w:rPr>
    </w:lvl>
    <w:lvl w:ilvl="5" w:tplc="ADC043F8" w:tentative="1">
      <w:start w:val="1"/>
      <w:numFmt w:val="bullet"/>
      <w:lvlText w:val=""/>
      <w:lvlJc w:val="left"/>
      <w:pPr>
        <w:tabs>
          <w:tab w:val="num" w:pos="5220"/>
        </w:tabs>
        <w:ind w:left="5220" w:hanging="360"/>
      </w:pPr>
      <w:rPr>
        <w:rFonts w:ascii="Wingdings" w:hAnsi="Wingdings" w:hint="default"/>
      </w:rPr>
    </w:lvl>
    <w:lvl w:ilvl="6" w:tplc="D69A6418" w:tentative="1">
      <w:start w:val="1"/>
      <w:numFmt w:val="bullet"/>
      <w:lvlText w:val=""/>
      <w:lvlJc w:val="left"/>
      <w:pPr>
        <w:tabs>
          <w:tab w:val="num" w:pos="5940"/>
        </w:tabs>
        <w:ind w:left="5940" w:hanging="360"/>
      </w:pPr>
      <w:rPr>
        <w:rFonts w:ascii="Symbol" w:hAnsi="Symbol" w:hint="default"/>
      </w:rPr>
    </w:lvl>
    <w:lvl w:ilvl="7" w:tplc="85DCABC0" w:tentative="1">
      <w:start w:val="1"/>
      <w:numFmt w:val="bullet"/>
      <w:lvlText w:val="o"/>
      <w:lvlJc w:val="left"/>
      <w:pPr>
        <w:tabs>
          <w:tab w:val="num" w:pos="6660"/>
        </w:tabs>
        <w:ind w:left="6660" w:hanging="360"/>
      </w:pPr>
      <w:rPr>
        <w:rFonts w:ascii="Courier New" w:hAnsi="Courier New" w:hint="default"/>
      </w:rPr>
    </w:lvl>
    <w:lvl w:ilvl="8" w:tplc="74265166" w:tentative="1">
      <w:start w:val="1"/>
      <w:numFmt w:val="bullet"/>
      <w:lvlText w:val=""/>
      <w:lvlJc w:val="left"/>
      <w:pPr>
        <w:tabs>
          <w:tab w:val="num" w:pos="7380"/>
        </w:tabs>
        <w:ind w:left="7380" w:hanging="360"/>
      </w:pPr>
      <w:rPr>
        <w:rFonts w:ascii="Wingdings" w:hAnsi="Wingdings" w:hint="default"/>
      </w:rPr>
    </w:lvl>
  </w:abstractNum>
  <w:abstractNum w:abstractNumId="223">
    <w:nsid w:val="709B46B5"/>
    <w:multiLevelType w:val="hybridMultilevel"/>
    <w:tmpl w:val="D6367EA0"/>
    <w:lvl w:ilvl="0" w:tplc="5BC29966">
      <w:start w:val="1"/>
      <w:numFmt w:val="bullet"/>
      <w:lvlText w:val=""/>
      <w:lvlJc w:val="left"/>
      <w:pPr>
        <w:tabs>
          <w:tab w:val="num" w:pos="1429"/>
        </w:tabs>
        <w:ind w:left="1429" w:hanging="360"/>
      </w:pPr>
      <w:rPr>
        <w:rFonts w:ascii="Symbol" w:hAnsi="Symbol" w:hint="default"/>
      </w:rPr>
    </w:lvl>
    <w:lvl w:ilvl="1" w:tplc="841CCC2E">
      <w:start w:val="1"/>
      <w:numFmt w:val="decimal"/>
      <w:lvlText w:val="%2."/>
      <w:lvlJc w:val="left"/>
      <w:pPr>
        <w:tabs>
          <w:tab w:val="num" w:pos="2149"/>
        </w:tabs>
        <w:ind w:left="2149" w:hanging="360"/>
      </w:pPr>
      <w:rPr>
        <w:rFonts w:hint="default"/>
      </w:rPr>
    </w:lvl>
    <w:lvl w:ilvl="2" w:tplc="B036A548" w:tentative="1">
      <w:start w:val="1"/>
      <w:numFmt w:val="bullet"/>
      <w:lvlText w:val=""/>
      <w:lvlJc w:val="left"/>
      <w:pPr>
        <w:tabs>
          <w:tab w:val="num" w:pos="2869"/>
        </w:tabs>
        <w:ind w:left="2869" w:hanging="360"/>
      </w:pPr>
      <w:rPr>
        <w:rFonts w:ascii="Wingdings" w:hAnsi="Wingdings" w:hint="default"/>
      </w:rPr>
    </w:lvl>
    <w:lvl w:ilvl="3" w:tplc="2E02784A" w:tentative="1">
      <w:start w:val="1"/>
      <w:numFmt w:val="bullet"/>
      <w:lvlText w:val=""/>
      <w:lvlJc w:val="left"/>
      <w:pPr>
        <w:tabs>
          <w:tab w:val="num" w:pos="3589"/>
        </w:tabs>
        <w:ind w:left="3589" w:hanging="360"/>
      </w:pPr>
      <w:rPr>
        <w:rFonts w:ascii="Symbol" w:hAnsi="Symbol" w:hint="default"/>
      </w:rPr>
    </w:lvl>
    <w:lvl w:ilvl="4" w:tplc="4C364262" w:tentative="1">
      <w:start w:val="1"/>
      <w:numFmt w:val="bullet"/>
      <w:lvlText w:val="o"/>
      <w:lvlJc w:val="left"/>
      <w:pPr>
        <w:tabs>
          <w:tab w:val="num" w:pos="4309"/>
        </w:tabs>
        <w:ind w:left="4309" w:hanging="360"/>
      </w:pPr>
      <w:rPr>
        <w:rFonts w:ascii="Courier New" w:hAnsi="Courier New" w:cs="Courier New" w:hint="default"/>
      </w:rPr>
    </w:lvl>
    <w:lvl w:ilvl="5" w:tplc="F61C45D8" w:tentative="1">
      <w:start w:val="1"/>
      <w:numFmt w:val="bullet"/>
      <w:lvlText w:val=""/>
      <w:lvlJc w:val="left"/>
      <w:pPr>
        <w:tabs>
          <w:tab w:val="num" w:pos="5029"/>
        </w:tabs>
        <w:ind w:left="5029" w:hanging="360"/>
      </w:pPr>
      <w:rPr>
        <w:rFonts w:ascii="Wingdings" w:hAnsi="Wingdings" w:hint="default"/>
      </w:rPr>
    </w:lvl>
    <w:lvl w:ilvl="6" w:tplc="D2B6351A" w:tentative="1">
      <w:start w:val="1"/>
      <w:numFmt w:val="bullet"/>
      <w:lvlText w:val=""/>
      <w:lvlJc w:val="left"/>
      <w:pPr>
        <w:tabs>
          <w:tab w:val="num" w:pos="5749"/>
        </w:tabs>
        <w:ind w:left="5749" w:hanging="360"/>
      </w:pPr>
      <w:rPr>
        <w:rFonts w:ascii="Symbol" w:hAnsi="Symbol" w:hint="default"/>
      </w:rPr>
    </w:lvl>
    <w:lvl w:ilvl="7" w:tplc="9B42CAEE" w:tentative="1">
      <w:start w:val="1"/>
      <w:numFmt w:val="bullet"/>
      <w:lvlText w:val="o"/>
      <w:lvlJc w:val="left"/>
      <w:pPr>
        <w:tabs>
          <w:tab w:val="num" w:pos="6469"/>
        </w:tabs>
        <w:ind w:left="6469" w:hanging="360"/>
      </w:pPr>
      <w:rPr>
        <w:rFonts w:ascii="Courier New" w:hAnsi="Courier New" w:cs="Courier New" w:hint="default"/>
      </w:rPr>
    </w:lvl>
    <w:lvl w:ilvl="8" w:tplc="96BA06FC" w:tentative="1">
      <w:start w:val="1"/>
      <w:numFmt w:val="bullet"/>
      <w:lvlText w:val=""/>
      <w:lvlJc w:val="left"/>
      <w:pPr>
        <w:tabs>
          <w:tab w:val="num" w:pos="7189"/>
        </w:tabs>
        <w:ind w:left="7189" w:hanging="360"/>
      </w:pPr>
      <w:rPr>
        <w:rFonts w:ascii="Wingdings" w:hAnsi="Wingdings" w:hint="default"/>
      </w:rPr>
    </w:lvl>
  </w:abstractNum>
  <w:abstractNum w:abstractNumId="224">
    <w:nsid w:val="70B22CBC"/>
    <w:multiLevelType w:val="hybridMultilevel"/>
    <w:tmpl w:val="E7C03336"/>
    <w:lvl w:ilvl="0" w:tplc="F0D48D4C">
      <w:start w:val="1"/>
      <w:numFmt w:val="bullet"/>
      <w:lvlText w:val=""/>
      <w:lvlJc w:val="left"/>
      <w:pPr>
        <w:tabs>
          <w:tab w:val="num" w:pos="720"/>
        </w:tabs>
        <w:ind w:left="720" w:hanging="360"/>
      </w:pPr>
      <w:rPr>
        <w:rFonts w:ascii="Wingdings" w:hAnsi="Wingdings" w:hint="default"/>
      </w:rPr>
    </w:lvl>
    <w:lvl w:ilvl="1" w:tplc="392244C2">
      <w:start w:val="1"/>
      <w:numFmt w:val="bullet"/>
      <w:lvlText w:val="o"/>
      <w:lvlJc w:val="left"/>
      <w:pPr>
        <w:tabs>
          <w:tab w:val="num" w:pos="1440"/>
        </w:tabs>
        <w:ind w:left="1440" w:hanging="360"/>
      </w:pPr>
      <w:rPr>
        <w:rFonts w:ascii="Courier New" w:hAnsi="Courier New" w:hint="default"/>
      </w:rPr>
    </w:lvl>
    <w:lvl w:ilvl="2" w:tplc="170EFA88" w:tentative="1">
      <w:start w:val="1"/>
      <w:numFmt w:val="bullet"/>
      <w:lvlText w:val=""/>
      <w:lvlJc w:val="left"/>
      <w:pPr>
        <w:tabs>
          <w:tab w:val="num" w:pos="2160"/>
        </w:tabs>
        <w:ind w:left="2160" w:hanging="360"/>
      </w:pPr>
      <w:rPr>
        <w:rFonts w:ascii="Wingdings" w:hAnsi="Wingdings" w:hint="default"/>
      </w:rPr>
    </w:lvl>
    <w:lvl w:ilvl="3" w:tplc="C24A0890" w:tentative="1">
      <w:start w:val="1"/>
      <w:numFmt w:val="bullet"/>
      <w:lvlText w:val=""/>
      <w:lvlJc w:val="left"/>
      <w:pPr>
        <w:tabs>
          <w:tab w:val="num" w:pos="2880"/>
        </w:tabs>
        <w:ind w:left="2880" w:hanging="360"/>
      </w:pPr>
      <w:rPr>
        <w:rFonts w:ascii="Symbol" w:hAnsi="Symbol" w:hint="default"/>
      </w:rPr>
    </w:lvl>
    <w:lvl w:ilvl="4" w:tplc="D32E04A2" w:tentative="1">
      <w:start w:val="1"/>
      <w:numFmt w:val="bullet"/>
      <w:lvlText w:val="o"/>
      <w:lvlJc w:val="left"/>
      <w:pPr>
        <w:tabs>
          <w:tab w:val="num" w:pos="3600"/>
        </w:tabs>
        <w:ind w:left="3600" w:hanging="360"/>
      </w:pPr>
      <w:rPr>
        <w:rFonts w:ascii="Courier New" w:hAnsi="Courier New" w:hint="default"/>
      </w:rPr>
    </w:lvl>
    <w:lvl w:ilvl="5" w:tplc="36CA34A2" w:tentative="1">
      <w:start w:val="1"/>
      <w:numFmt w:val="bullet"/>
      <w:lvlText w:val=""/>
      <w:lvlJc w:val="left"/>
      <w:pPr>
        <w:tabs>
          <w:tab w:val="num" w:pos="4320"/>
        </w:tabs>
        <w:ind w:left="4320" w:hanging="360"/>
      </w:pPr>
      <w:rPr>
        <w:rFonts w:ascii="Wingdings" w:hAnsi="Wingdings" w:hint="default"/>
      </w:rPr>
    </w:lvl>
    <w:lvl w:ilvl="6" w:tplc="97089C6A" w:tentative="1">
      <w:start w:val="1"/>
      <w:numFmt w:val="bullet"/>
      <w:lvlText w:val=""/>
      <w:lvlJc w:val="left"/>
      <w:pPr>
        <w:tabs>
          <w:tab w:val="num" w:pos="5040"/>
        </w:tabs>
        <w:ind w:left="5040" w:hanging="360"/>
      </w:pPr>
      <w:rPr>
        <w:rFonts w:ascii="Symbol" w:hAnsi="Symbol" w:hint="default"/>
      </w:rPr>
    </w:lvl>
    <w:lvl w:ilvl="7" w:tplc="13F8879A" w:tentative="1">
      <w:start w:val="1"/>
      <w:numFmt w:val="bullet"/>
      <w:lvlText w:val="o"/>
      <w:lvlJc w:val="left"/>
      <w:pPr>
        <w:tabs>
          <w:tab w:val="num" w:pos="5760"/>
        </w:tabs>
        <w:ind w:left="5760" w:hanging="360"/>
      </w:pPr>
      <w:rPr>
        <w:rFonts w:ascii="Courier New" w:hAnsi="Courier New" w:hint="default"/>
      </w:rPr>
    </w:lvl>
    <w:lvl w:ilvl="8" w:tplc="A2088818" w:tentative="1">
      <w:start w:val="1"/>
      <w:numFmt w:val="bullet"/>
      <w:lvlText w:val=""/>
      <w:lvlJc w:val="left"/>
      <w:pPr>
        <w:tabs>
          <w:tab w:val="num" w:pos="6480"/>
        </w:tabs>
        <w:ind w:left="6480" w:hanging="360"/>
      </w:pPr>
      <w:rPr>
        <w:rFonts w:ascii="Wingdings" w:hAnsi="Wingdings" w:hint="default"/>
      </w:rPr>
    </w:lvl>
  </w:abstractNum>
  <w:abstractNum w:abstractNumId="225">
    <w:nsid w:val="71B741E4"/>
    <w:multiLevelType w:val="hybridMultilevel"/>
    <w:tmpl w:val="2728A5C8"/>
    <w:lvl w:ilvl="0" w:tplc="A936EA24">
      <w:start w:val="1"/>
      <w:numFmt w:val="bullet"/>
      <w:lvlText w:val=""/>
      <w:lvlJc w:val="left"/>
      <w:pPr>
        <w:tabs>
          <w:tab w:val="num" w:pos="720"/>
        </w:tabs>
        <w:ind w:left="720" w:hanging="360"/>
      </w:pPr>
      <w:rPr>
        <w:rFonts w:ascii="Wingdings" w:hAnsi="Wingdings" w:hint="default"/>
      </w:rPr>
    </w:lvl>
    <w:lvl w:ilvl="1" w:tplc="26B8CB56">
      <w:start w:val="1"/>
      <w:numFmt w:val="decimal"/>
      <w:lvlText w:val="%2."/>
      <w:lvlJc w:val="left"/>
      <w:pPr>
        <w:tabs>
          <w:tab w:val="num" w:pos="1440"/>
        </w:tabs>
        <w:ind w:left="1440" w:hanging="360"/>
      </w:pPr>
    </w:lvl>
    <w:lvl w:ilvl="2" w:tplc="616E3C1E" w:tentative="1">
      <w:start w:val="1"/>
      <w:numFmt w:val="bullet"/>
      <w:lvlText w:val=""/>
      <w:lvlJc w:val="left"/>
      <w:pPr>
        <w:tabs>
          <w:tab w:val="num" w:pos="2160"/>
        </w:tabs>
        <w:ind w:left="2160" w:hanging="360"/>
      </w:pPr>
      <w:rPr>
        <w:rFonts w:ascii="Wingdings" w:hAnsi="Wingdings" w:hint="default"/>
      </w:rPr>
    </w:lvl>
    <w:lvl w:ilvl="3" w:tplc="A4A4AFB4" w:tentative="1">
      <w:start w:val="1"/>
      <w:numFmt w:val="bullet"/>
      <w:lvlText w:val=""/>
      <w:lvlJc w:val="left"/>
      <w:pPr>
        <w:tabs>
          <w:tab w:val="num" w:pos="2880"/>
        </w:tabs>
        <w:ind w:left="2880" w:hanging="360"/>
      </w:pPr>
      <w:rPr>
        <w:rFonts w:ascii="Symbol" w:hAnsi="Symbol" w:hint="default"/>
      </w:rPr>
    </w:lvl>
    <w:lvl w:ilvl="4" w:tplc="1ADE31CA" w:tentative="1">
      <w:start w:val="1"/>
      <w:numFmt w:val="bullet"/>
      <w:lvlText w:val="o"/>
      <w:lvlJc w:val="left"/>
      <w:pPr>
        <w:tabs>
          <w:tab w:val="num" w:pos="3600"/>
        </w:tabs>
        <w:ind w:left="3600" w:hanging="360"/>
      </w:pPr>
      <w:rPr>
        <w:rFonts w:ascii="Courier New" w:hAnsi="Courier New" w:hint="default"/>
      </w:rPr>
    </w:lvl>
    <w:lvl w:ilvl="5" w:tplc="80280092" w:tentative="1">
      <w:start w:val="1"/>
      <w:numFmt w:val="bullet"/>
      <w:lvlText w:val=""/>
      <w:lvlJc w:val="left"/>
      <w:pPr>
        <w:tabs>
          <w:tab w:val="num" w:pos="4320"/>
        </w:tabs>
        <w:ind w:left="4320" w:hanging="360"/>
      </w:pPr>
      <w:rPr>
        <w:rFonts w:ascii="Wingdings" w:hAnsi="Wingdings" w:hint="default"/>
      </w:rPr>
    </w:lvl>
    <w:lvl w:ilvl="6" w:tplc="30FED1BE" w:tentative="1">
      <w:start w:val="1"/>
      <w:numFmt w:val="bullet"/>
      <w:lvlText w:val=""/>
      <w:lvlJc w:val="left"/>
      <w:pPr>
        <w:tabs>
          <w:tab w:val="num" w:pos="5040"/>
        </w:tabs>
        <w:ind w:left="5040" w:hanging="360"/>
      </w:pPr>
      <w:rPr>
        <w:rFonts w:ascii="Symbol" w:hAnsi="Symbol" w:hint="default"/>
      </w:rPr>
    </w:lvl>
    <w:lvl w:ilvl="7" w:tplc="00249BC0" w:tentative="1">
      <w:start w:val="1"/>
      <w:numFmt w:val="bullet"/>
      <w:lvlText w:val="o"/>
      <w:lvlJc w:val="left"/>
      <w:pPr>
        <w:tabs>
          <w:tab w:val="num" w:pos="5760"/>
        </w:tabs>
        <w:ind w:left="5760" w:hanging="360"/>
      </w:pPr>
      <w:rPr>
        <w:rFonts w:ascii="Courier New" w:hAnsi="Courier New" w:hint="default"/>
      </w:rPr>
    </w:lvl>
    <w:lvl w:ilvl="8" w:tplc="9C7E1C60" w:tentative="1">
      <w:start w:val="1"/>
      <w:numFmt w:val="bullet"/>
      <w:lvlText w:val=""/>
      <w:lvlJc w:val="left"/>
      <w:pPr>
        <w:tabs>
          <w:tab w:val="num" w:pos="6480"/>
        </w:tabs>
        <w:ind w:left="6480" w:hanging="360"/>
      </w:pPr>
      <w:rPr>
        <w:rFonts w:ascii="Wingdings" w:hAnsi="Wingdings" w:hint="default"/>
      </w:rPr>
    </w:lvl>
  </w:abstractNum>
  <w:abstractNum w:abstractNumId="226">
    <w:nsid w:val="71CC615C"/>
    <w:multiLevelType w:val="hybridMultilevel"/>
    <w:tmpl w:val="95346450"/>
    <w:lvl w:ilvl="0" w:tplc="0DB40E66">
      <w:start w:val="1"/>
      <w:numFmt w:val="bullet"/>
      <w:lvlText w:val=""/>
      <w:lvlJc w:val="left"/>
      <w:pPr>
        <w:tabs>
          <w:tab w:val="num" w:pos="720"/>
        </w:tabs>
        <w:ind w:left="720" w:hanging="360"/>
      </w:pPr>
      <w:rPr>
        <w:rFonts w:ascii="Symbol" w:hAnsi="Symbol" w:hint="default"/>
      </w:rPr>
    </w:lvl>
    <w:lvl w:ilvl="1" w:tplc="C25861DE" w:tentative="1">
      <w:start w:val="1"/>
      <w:numFmt w:val="bullet"/>
      <w:lvlText w:val="o"/>
      <w:lvlJc w:val="left"/>
      <w:pPr>
        <w:tabs>
          <w:tab w:val="num" w:pos="1440"/>
        </w:tabs>
        <w:ind w:left="1440" w:hanging="360"/>
      </w:pPr>
      <w:rPr>
        <w:rFonts w:ascii="Courier New" w:hAnsi="Courier New" w:hint="default"/>
      </w:rPr>
    </w:lvl>
    <w:lvl w:ilvl="2" w:tplc="1A6890E8" w:tentative="1">
      <w:start w:val="1"/>
      <w:numFmt w:val="bullet"/>
      <w:lvlText w:val=""/>
      <w:lvlJc w:val="left"/>
      <w:pPr>
        <w:tabs>
          <w:tab w:val="num" w:pos="2160"/>
        </w:tabs>
        <w:ind w:left="2160" w:hanging="360"/>
      </w:pPr>
      <w:rPr>
        <w:rFonts w:ascii="Wingdings" w:hAnsi="Wingdings" w:hint="default"/>
      </w:rPr>
    </w:lvl>
    <w:lvl w:ilvl="3" w:tplc="B3F67756" w:tentative="1">
      <w:start w:val="1"/>
      <w:numFmt w:val="bullet"/>
      <w:lvlText w:val=""/>
      <w:lvlJc w:val="left"/>
      <w:pPr>
        <w:tabs>
          <w:tab w:val="num" w:pos="2880"/>
        </w:tabs>
        <w:ind w:left="2880" w:hanging="360"/>
      </w:pPr>
      <w:rPr>
        <w:rFonts w:ascii="Symbol" w:hAnsi="Symbol" w:hint="default"/>
      </w:rPr>
    </w:lvl>
    <w:lvl w:ilvl="4" w:tplc="87F8D822" w:tentative="1">
      <w:start w:val="1"/>
      <w:numFmt w:val="bullet"/>
      <w:lvlText w:val="o"/>
      <w:lvlJc w:val="left"/>
      <w:pPr>
        <w:tabs>
          <w:tab w:val="num" w:pos="3600"/>
        </w:tabs>
        <w:ind w:left="3600" w:hanging="360"/>
      </w:pPr>
      <w:rPr>
        <w:rFonts w:ascii="Courier New" w:hAnsi="Courier New" w:hint="default"/>
      </w:rPr>
    </w:lvl>
    <w:lvl w:ilvl="5" w:tplc="4F66758C" w:tentative="1">
      <w:start w:val="1"/>
      <w:numFmt w:val="bullet"/>
      <w:lvlText w:val=""/>
      <w:lvlJc w:val="left"/>
      <w:pPr>
        <w:tabs>
          <w:tab w:val="num" w:pos="4320"/>
        </w:tabs>
        <w:ind w:left="4320" w:hanging="360"/>
      </w:pPr>
      <w:rPr>
        <w:rFonts w:ascii="Wingdings" w:hAnsi="Wingdings" w:hint="default"/>
      </w:rPr>
    </w:lvl>
    <w:lvl w:ilvl="6" w:tplc="F51862E2" w:tentative="1">
      <w:start w:val="1"/>
      <w:numFmt w:val="bullet"/>
      <w:lvlText w:val=""/>
      <w:lvlJc w:val="left"/>
      <w:pPr>
        <w:tabs>
          <w:tab w:val="num" w:pos="5040"/>
        </w:tabs>
        <w:ind w:left="5040" w:hanging="360"/>
      </w:pPr>
      <w:rPr>
        <w:rFonts w:ascii="Symbol" w:hAnsi="Symbol" w:hint="default"/>
      </w:rPr>
    </w:lvl>
    <w:lvl w:ilvl="7" w:tplc="E40AEADE" w:tentative="1">
      <w:start w:val="1"/>
      <w:numFmt w:val="bullet"/>
      <w:lvlText w:val="o"/>
      <w:lvlJc w:val="left"/>
      <w:pPr>
        <w:tabs>
          <w:tab w:val="num" w:pos="5760"/>
        </w:tabs>
        <w:ind w:left="5760" w:hanging="360"/>
      </w:pPr>
      <w:rPr>
        <w:rFonts w:ascii="Courier New" w:hAnsi="Courier New" w:hint="default"/>
      </w:rPr>
    </w:lvl>
    <w:lvl w:ilvl="8" w:tplc="D0AC038E" w:tentative="1">
      <w:start w:val="1"/>
      <w:numFmt w:val="bullet"/>
      <w:lvlText w:val=""/>
      <w:lvlJc w:val="left"/>
      <w:pPr>
        <w:tabs>
          <w:tab w:val="num" w:pos="6480"/>
        </w:tabs>
        <w:ind w:left="6480" w:hanging="360"/>
      </w:pPr>
      <w:rPr>
        <w:rFonts w:ascii="Wingdings" w:hAnsi="Wingdings" w:hint="default"/>
      </w:rPr>
    </w:lvl>
  </w:abstractNum>
  <w:abstractNum w:abstractNumId="227">
    <w:nsid w:val="74510DFD"/>
    <w:multiLevelType w:val="hybridMultilevel"/>
    <w:tmpl w:val="C8F2A020"/>
    <w:lvl w:ilvl="0" w:tplc="938E38D6">
      <w:start w:val="1"/>
      <w:numFmt w:val="decimal"/>
      <w:lvlText w:val="%1."/>
      <w:lvlJc w:val="left"/>
      <w:pPr>
        <w:tabs>
          <w:tab w:val="num" w:pos="720"/>
        </w:tabs>
        <w:ind w:left="720" w:hanging="360"/>
      </w:pPr>
    </w:lvl>
    <w:lvl w:ilvl="1" w:tplc="ED9C12F6" w:tentative="1">
      <w:start w:val="1"/>
      <w:numFmt w:val="lowerLetter"/>
      <w:lvlText w:val="%2."/>
      <w:lvlJc w:val="left"/>
      <w:pPr>
        <w:tabs>
          <w:tab w:val="num" w:pos="1440"/>
        </w:tabs>
        <w:ind w:left="1440" w:hanging="360"/>
      </w:pPr>
    </w:lvl>
    <w:lvl w:ilvl="2" w:tplc="A328C1CE" w:tentative="1">
      <w:start w:val="1"/>
      <w:numFmt w:val="lowerRoman"/>
      <w:lvlText w:val="%3."/>
      <w:lvlJc w:val="right"/>
      <w:pPr>
        <w:tabs>
          <w:tab w:val="num" w:pos="2160"/>
        </w:tabs>
        <w:ind w:left="2160" w:hanging="180"/>
      </w:pPr>
    </w:lvl>
    <w:lvl w:ilvl="3" w:tplc="8A22E57A" w:tentative="1">
      <w:start w:val="1"/>
      <w:numFmt w:val="decimal"/>
      <w:lvlText w:val="%4."/>
      <w:lvlJc w:val="left"/>
      <w:pPr>
        <w:tabs>
          <w:tab w:val="num" w:pos="2880"/>
        </w:tabs>
        <w:ind w:left="2880" w:hanging="360"/>
      </w:pPr>
    </w:lvl>
    <w:lvl w:ilvl="4" w:tplc="F9C48778" w:tentative="1">
      <w:start w:val="1"/>
      <w:numFmt w:val="lowerLetter"/>
      <w:lvlText w:val="%5."/>
      <w:lvlJc w:val="left"/>
      <w:pPr>
        <w:tabs>
          <w:tab w:val="num" w:pos="3600"/>
        </w:tabs>
        <w:ind w:left="3600" w:hanging="360"/>
      </w:pPr>
    </w:lvl>
    <w:lvl w:ilvl="5" w:tplc="7464B1A8" w:tentative="1">
      <w:start w:val="1"/>
      <w:numFmt w:val="lowerRoman"/>
      <w:lvlText w:val="%6."/>
      <w:lvlJc w:val="right"/>
      <w:pPr>
        <w:tabs>
          <w:tab w:val="num" w:pos="4320"/>
        </w:tabs>
        <w:ind w:left="4320" w:hanging="180"/>
      </w:pPr>
    </w:lvl>
    <w:lvl w:ilvl="6" w:tplc="1E9A6DD6" w:tentative="1">
      <w:start w:val="1"/>
      <w:numFmt w:val="decimal"/>
      <w:lvlText w:val="%7."/>
      <w:lvlJc w:val="left"/>
      <w:pPr>
        <w:tabs>
          <w:tab w:val="num" w:pos="5040"/>
        </w:tabs>
        <w:ind w:left="5040" w:hanging="360"/>
      </w:pPr>
    </w:lvl>
    <w:lvl w:ilvl="7" w:tplc="25D02266" w:tentative="1">
      <w:start w:val="1"/>
      <w:numFmt w:val="lowerLetter"/>
      <w:lvlText w:val="%8."/>
      <w:lvlJc w:val="left"/>
      <w:pPr>
        <w:tabs>
          <w:tab w:val="num" w:pos="5760"/>
        </w:tabs>
        <w:ind w:left="5760" w:hanging="360"/>
      </w:pPr>
    </w:lvl>
    <w:lvl w:ilvl="8" w:tplc="115A0382" w:tentative="1">
      <w:start w:val="1"/>
      <w:numFmt w:val="lowerRoman"/>
      <w:lvlText w:val="%9."/>
      <w:lvlJc w:val="right"/>
      <w:pPr>
        <w:tabs>
          <w:tab w:val="num" w:pos="6480"/>
        </w:tabs>
        <w:ind w:left="6480" w:hanging="180"/>
      </w:pPr>
    </w:lvl>
  </w:abstractNum>
  <w:abstractNum w:abstractNumId="228">
    <w:nsid w:val="745F24D4"/>
    <w:multiLevelType w:val="hybridMultilevel"/>
    <w:tmpl w:val="426A6C30"/>
    <w:lvl w:ilvl="0" w:tplc="6E923862">
      <w:start w:val="1"/>
      <w:numFmt w:val="decimal"/>
      <w:lvlText w:val="%1."/>
      <w:lvlJc w:val="left"/>
      <w:pPr>
        <w:tabs>
          <w:tab w:val="num" w:pos="720"/>
        </w:tabs>
        <w:ind w:left="720" w:hanging="360"/>
      </w:pPr>
    </w:lvl>
    <w:lvl w:ilvl="1" w:tplc="8DC07274">
      <w:start w:val="1"/>
      <w:numFmt w:val="lowerLetter"/>
      <w:lvlText w:val="%2."/>
      <w:lvlJc w:val="left"/>
      <w:pPr>
        <w:tabs>
          <w:tab w:val="num" w:pos="1440"/>
        </w:tabs>
        <w:ind w:left="1440" w:hanging="360"/>
      </w:pPr>
    </w:lvl>
    <w:lvl w:ilvl="2" w:tplc="5CB06068" w:tentative="1">
      <w:start w:val="1"/>
      <w:numFmt w:val="lowerRoman"/>
      <w:lvlText w:val="%3."/>
      <w:lvlJc w:val="right"/>
      <w:pPr>
        <w:tabs>
          <w:tab w:val="num" w:pos="2160"/>
        </w:tabs>
        <w:ind w:left="2160" w:hanging="180"/>
      </w:pPr>
    </w:lvl>
    <w:lvl w:ilvl="3" w:tplc="F0522E88" w:tentative="1">
      <w:start w:val="1"/>
      <w:numFmt w:val="decimal"/>
      <w:lvlText w:val="%4."/>
      <w:lvlJc w:val="left"/>
      <w:pPr>
        <w:tabs>
          <w:tab w:val="num" w:pos="2880"/>
        </w:tabs>
        <w:ind w:left="2880" w:hanging="360"/>
      </w:pPr>
    </w:lvl>
    <w:lvl w:ilvl="4" w:tplc="9DAC5636" w:tentative="1">
      <w:start w:val="1"/>
      <w:numFmt w:val="lowerLetter"/>
      <w:lvlText w:val="%5."/>
      <w:lvlJc w:val="left"/>
      <w:pPr>
        <w:tabs>
          <w:tab w:val="num" w:pos="3600"/>
        </w:tabs>
        <w:ind w:left="3600" w:hanging="360"/>
      </w:pPr>
    </w:lvl>
    <w:lvl w:ilvl="5" w:tplc="CDC8F2F0" w:tentative="1">
      <w:start w:val="1"/>
      <w:numFmt w:val="lowerRoman"/>
      <w:lvlText w:val="%6."/>
      <w:lvlJc w:val="right"/>
      <w:pPr>
        <w:tabs>
          <w:tab w:val="num" w:pos="4320"/>
        </w:tabs>
        <w:ind w:left="4320" w:hanging="180"/>
      </w:pPr>
    </w:lvl>
    <w:lvl w:ilvl="6" w:tplc="6FE8AC9C" w:tentative="1">
      <w:start w:val="1"/>
      <w:numFmt w:val="decimal"/>
      <w:lvlText w:val="%7."/>
      <w:lvlJc w:val="left"/>
      <w:pPr>
        <w:tabs>
          <w:tab w:val="num" w:pos="5040"/>
        </w:tabs>
        <w:ind w:left="5040" w:hanging="360"/>
      </w:pPr>
    </w:lvl>
    <w:lvl w:ilvl="7" w:tplc="864EFC88" w:tentative="1">
      <w:start w:val="1"/>
      <w:numFmt w:val="lowerLetter"/>
      <w:lvlText w:val="%8."/>
      <w:lvlJc w:val="left"/>
      <w:pPr>
        <w:tabs>
          <w:tab w:val="num" w:pos="5760"/>
        </w:tabs>
        <w:ind w:left="5760" w:hanging="360"/>
      </w:pPr>
    </w:lvl>
    <w:lvl w:ilvl="8" w:tplc="8D2C6CAC" w:tentative="1">
      <w:start w:val="1"/>
      <w:numFmt w:val="lowerRoman"/>
      <w:lvlText w:val="%9."/>
      <w:lvlJc w:val="right"/>
      <w:pPr>
        <w:tabs>
          <w:tab w:val="num" w:pos="6480"/>
        </w:tabs>
        <w:ind w:left="6480" w:hanging="180"/>
      </w:pPr>
    </w:lvl>
  </w:abstractNum>
  <w:abstractNum w:abstractNumId="229">
    <w:nsid w:val="74BC2386"/>
    <w:multiLevelType w:val="hybridMultilevel"/>
    <w:tmpl w:val="15B4EE66"/>
    <w:lvl w:ilvl="0" w:tplc="B7D627D8">
      <w:start w:val="1"/>
      <w:numFmt w:val="bullet"/>
      <w:lvlText w:val=""/>
      <w:lvlJc w:val="left"/>
      <w:pPr>
        <w:tabs>
          <w:tab w:val="num" w:pos="1260"/>
        </w:tabs>
        <w:ind w:left="1260" w:hanging="360"/>
      </w:pPr>
      <w:rPr>
        <w:rFonts w:ascii="Symbol" w:hAnsi="Symbol" w:hint="default"/>
      </w:rPr>
    </w:lvl>
    <w:lvl w:ilvl="1" w:tplc="F6D60210">
      <w:start w:val="1"/>
      <w:numFmt w:val="decimal"/>
      <w:lvlText w:val="%2."/>
      <w:lvlJc w:val="left"/>
      <w:pPr>
        <w:tabs>
          <w:tab w:val="num" w:pos="1980"/>
        </w:tabs>
        <w:ind w:left="1980" w:hanging="360"/>
      </w:pPr>
      <w:rPr>
        <w:rFonts w:hint="default"/>
      </w:rPr>
    </w:lvl>
    <w:lvl w:ilvl="2" w:tplc="A0824730" w:tentative="1">
      <w:start w:val="1"/>
      <w:numFmt w:val="bullet"/>
      <w:lvlText w:val=""/>
      <w:lvlJc w:val="left"/>
      <w:pPr>
        <w:tabs>
          <w:tab w:val="num" w:pos="2700"/>
        </w:tabs>
        <w:ind w:left="2700" w:hanging="360"/>
      </w:pPr>
      <w:rPr>
        <w:rFonts w:ascii="Wingdings" w:hAnsi="Wingdings" w:hint="default"/>
      </w:rPr>
    </w:lvl>
    <w:lvl w:ilvl="3" w:tplc="78363A1A" w:tentative="1">
      <w:start w:val="1"/>
      <w:numFmt w:val="bullet"/>
      <w:lvlText w:val=""/>
      <w:lvlJc w:val="left"/>
      <w:pPr>
        <w:tabs>
          <w:tab w:val="num" w:pos="3420"/>
        </w:tabs>
        <w:ind w:left="3420" w:hanging="360"/>
      </w:pPr>
      <w:rPr>
        <w:rFonts w:ascii="Symbol" w:hAnsi="Symbol" w:hint="default"/>
      </w:rPr>
    </w:lvl>
    <w:lvl w:ilvl="4" w:tplc="60700494" w:tentative="1">
      <w:start w:val="1"/>
      <w:numFmt w:val="bullet"/>
      <w:lvlText w:val="o"/>
      <w:lvlJc w:val="left"/>
      <w:pPr>
        <w:tabs>
          <w:tab w:val="num" w:pos="4140"/>
        </w:tabs>
        <w:ind w:left="4140" w:hanging="360"/>
      </w:pPr>
      <w:rPr>
        <w:rFonts w:ascii="Courier New" w:hAnsi="Courier New" w:cs="Courier New" w:hint="default"/>
      </w:rPr>
    </w:lvl>
    <w:lvl w:ilvl="5" w:tplc="11BA8964" w:tentative="1">
      <w:start w:val="1"/>
      <w:numFmt w:val="bullet"/>
      <w:lvlText w:val=""/>
      <w:lvlJc w:val="left"/>
      <w:pPr>
        <w:tabs>
          <w:tab w:val="num" w:pos="4860"/>
        </w:tabs>
        <w:ind w:left="4860" w:hanging="360"/>
      </w:pPr>
      <w:rPr>
        <w:rFonts w:ascii="Wingdings" w:hAnsi="Wingdings" w:hint="default"/>
      </w:rPr>
    </w:lvl>
    <w:lvl w:ilvl="6" w:tplc="519E9A78" w:tentative="1">
      <w:start w:val="1"/>
      <w:numFmt w:val="bullet"/>
      <w:lvlText w:val=""/>
      <w:lvlJc w:val="left"/>
      <w:pPr>
        <w:tabs>
          <w:tab w:val="num" w:pos="5580"/>
        </w:tabs>
        <w:ind w:left="5580" w:hanging="360"/>
      </w:pPr>
      <w:rPr>
        <w:rFonts w:ascii="Symbol" w:hAnsi="Symbol" w:hint="default"/>
      </w:rPr>
    </w:lvl>
    <w:lvl w:ilvl="7" w:tplc="6C880382" w:tentative="1">
      <w:start w:val="1"/>
      <w:numFmt w:val="bullet"/>
      <w:lvlText w:val="o"/>
      <w:lvlJc w:val="left"/>
      <w:pPr>
        <w:tabs>
          <w:tab w:val="num" w:pos="6300"/>
        </w:tabs>
        <w:ind w:left="6300" w:hanging="360"/>
      </w:pPr>
      <w:rPr>
        <w:rFonts w:ascii="Courier New" w:hAnsi="Courier New" w:cs="Courier New" w:hint="default"/>
      </w:rPr>
    </w:lvl>
    <w:lvl w:ilvl="8" w:tplc="F4B8CAD6" w:tentative="1">
      <w:start w:val="1"/>
      <w:numFmt w:val="bullet"/>
      <w:lvlText w:val=""/>
      <w:lvlJc w:val="left"/>
      <w:pPr>
        <w:tabs>
          <w:tab w:val="num" w:pos="7020"/>
        </w:tabs>
        <w:ind w:left="7020" w:hanging="360"/>
      </w:pPr>
      <w:rPr>
        <w:rFonts w:ascii="Wingdings" w:hAnsi="Wingdings" w:hint="default"/>
      </w:rPr>
    </w:lvl>
  </w:abstractNum>
  <w:abstractNum w:abstractNumId="230">
    <w:nsid w:val="74E9725E"/>
    <w:multiLevelType w:val="hybridMultilevel"/>
    <w:tmpl w:val="E2E054C8"/>
    <w:lvl w:ilvl="0" w:tplc="8C52C84E">
      <w:start w:val="1"/>
      <w:numFmt w:val="bullet"/>
      <w:lvlText w:val=""/>
      <w:lvlJc w:val="left"/>
      <w:pPr>
        <w:tabs>
          <w:tab w:val="num" w:pos="1334"/>
        </w:tabs>
        <w:ind w:left="1334" w:hanging="360"/>
      </w:pPr>
      <w:rPr>
        <w:rFonts w:ascii="Symbol" w:hAnsi="Symbol" w:hint="default"/>
      </w:rPr>
    </w:lvl>
    <w:lvl w:ilvl="1" w:tplc="FF7252E8" w:tentative="1">
      <w:start w:val="1"/>
      <w:numFmt w:val="bullet"/>
      <w:lvlText w:val="o"/>
      <w:lvlJc w:val="left"/>
      <w:pPr>
        <w:tabs>
          <w:tab w:val="num" w:pos="2054"/>
        </w:tabs>
        <w:ind w:left="2054" w:hanging="360"/>
      </w:pPr>
      <w:rPr>
        <w:rFonts w:ascii="Courier New" w:hAnsi="Courier New" w:cs="Courier New" w:hint="default"/>
      </w:rPr>
    </w:lvl>
    <w:lvl w:ilvl="2" w:tplc="043A95A8" w:tentative="1">
      <w:start w:val="1"/>
      <w:numFmt w:val="bullet"/>
      <w:lvlText w:val=""/>
      <w:lvlJc w:val="left"/>
      <w:pPr>
        <w:tabs>
          <w:tab w:val="num" w:pos="2774"/>
        </w:tabs>
        <w:ind w:left="2774" w:hanging="360"/>
      </w:pPr>
      <w:rPr>
        <w:rFonts w:ascii="Wingdings" w:hAnsi="Wingdings" w:hint="default"/>
      </w:rPr>
    </w:lvl>
    <w:lvl w:ilvl="3" w:tplc="CE0AED7C" w:tentative="1">
      <w:start w:val="1"/>
      <w:numFmt w:val="bullet"/>
      <w:lvlText w:val=""/>
      <w:lvlJc w:val="left"/>
      <w:pPr>
        <w:tabs>
          <w:tab w:val="num" w:pos="3494"/>
        </w:tabs>
        <w:ind w:left="3494" w:hanging="360"/>
      </w:pPr>
      <w:rPr>
        <w:rFonts w:ascii="Symbol" w:hAnsi="Symbol" w:hint="default"/>
      </w:rPr>
    </w:lvl>
    <w:lvl w:ilvl="4" w:tplc="712657AE" w:tentative="1">
      <w:start w:val="1"/>
      <w:numFmt w:val="bullet"/>
      <w:lvlText w:val="o"/>
      <w:lvlJc w:val="left"/>
      <w:pPr>
        <w:tabs>
          <w:tab w:val="num" w:pos="4214"/>
        </w:tabs>
        <w:ind w:left="4214" w:hanging="360"/>
      </w:pPr>
      <w:rPr>
        <w:rFonts w:ascii="Courier New" w:hAnsi="Courier New" w:cs="Courier New" w:hint="default"/>
      </w:rPr>
    </w:lvl>
    <w:lvl w:ilvl="5" w:tplc="1E1445E8" w:tentative="1">
      <w:start w:val="1"/>
      <w:numFmt w:val="bullet"/>
      <w:lvlText w:val=""/>
      <w:lvlJc w:val="left"/>
      <w:pPr>
        <w:tabs>
          <w:tab w:val="num" w:pos="4934"/>
        </w:tabs>
        <w:ind w:left="4934" w:hanging="360"/>
      </w:pPr>
      <w:rPr>
        <w:rFonts w:ascii="Wingdings" w:hAnsi="Wingdings" w:hint="default"/>
      </w:rPr>
    </w:lvl>
    <w:lvl w:ilvl="6" w:tplc="6CEC2612" w:tentative="1">
      <w:start w:val="1"/>
      <w:numFmt w:val="bullet"/>
      <w:lvlText w:val=""/>
      <w:lvlJc w:val="left"/>
      <w:pPr>
        <w:tabs>
          <w:tab w:val="num" w:pos="5654"/>
        </w:tabs>
        <w:ind w:left="5654" w:hanging="360"/>
      </w:pPr>
      <w:rPr>
        <w:rFonts w:ascii="Symbol" w:hAnsi="Symbol" w:hint="default"/>
      </w:rPr>
    </w:lvl>
    <w:lvl w:ilvl="7" w:tplc="03148E1C" w:tentative="1">
      <w:start w:val="1"/>
      <w:numFmt w:val="bullet"/>
      <w:lvlText w:val="o"/>
      <w:lvlJc w:val="left"/>
      <w:pPr>
        <w:tabs>
          <w:tab w:val="num" w:pos="6374"/>
        </w:tabs>
        <w:ind w:left="6374" w:hanging="360"/>
      </w:pPr>
      <w:rPr>
        <w:rFonts w:ascii="Courier New" w:hAnsi="Courier New" w:cs="Courier New" w:hint="default"/>
      </w:rPr>
    </w:lvl>
    <w:lvl w:ilvl="8" w:tplc="54408560" w:tentative="1">
      <w:start w:val="1"/>
      <w:numFmt w:val="bullet"/>
      <w:lvlText w:val=""/>
      <w:lvlJc w:val="left"/>
      <w:pPr>
        <w:tabs>
          <w:tab w:val="num" w:pos="7094"/>
        </w:tabs>
        <w:ind w:left="7094" w:hanging="360"/>
      </w:pPr>
      <w:rPr>
        <w:rFonts w:ascii="Wingdings" w:hAnsi="Wingdings" w:hint="default"/>
      </w:rPr>
    </w:lvl>
  </w:abstractNum>
  <w:abstractNum w:abstractNumId="231">
    <w:nsid w:val="74FB1047"/>
    <w:multiLevelType w:val="hybridMultilevel"/>
    <w:tmpl w:val="2D2AEA02"/>
    <w:lvl w:ilvl="0" w:tplc="AA18DBEA">
      <w:start w:val="1"/>
      <w:numFmt w:val="decimal"/>
      <w:lvlText w:val="%1."/>
      <w:lvlJc w:val="left"/>
      <w:pPr>
        <w:tabs>
          <w:tab w:val="num" w:pos="720"/>
        </w:tabs>
        <w:ind w:left="720" w:hanging="360"/>
      </w:pPr>
    </w:lvl>
    <w:lvl w:ilvl="1" w:tplc="49329018" w:tentative="1">
      <w:start w:val="1"/>
      <w:numFmt w:val="lowerLetter"/>
      <w:lvlText w:val="%2."/>
      <w:lvlJc w:val="left"/>
      <w:pPr>
        <w:tabs>
          <w:tab w:val="num" w:pos="1440"/>
        </w:tabs>
        <w:ind w:left="1440" w:hanging="360"/>
      </w:pPr>
    </w:lvl>
    <w:lvl w:ilvl="2" w:tplc="93A49254" w:tentative="1">
      <w:start w:val="1"/>
      <w:numFmt w:val="lowerRoman"/>
      <w:lvlText w:val="%3."/>
      <w:lvlJc w:val="right"/>
      <w:pPr>
        <w:tabs>
          <w:tab w:val="num" w:pos="2160"/>
        </w:tabs>
        <w:ind w:left="2160" w:hanging="180"/>
      </w:pPr>
    </w:lvl>
    <w:lvl w:ilvl="3" w:tplc="353829A2" w:tentative="1">
      <w:start w:val="1"/>
      <w:numFmt w:val="decimal"/>
      <w:lvlText w:val="%4."/>
      <w:lvlJc w:val="left"/>
      <w:pPr>
        <w:tabs>
          <w:tab w:val="num" w:pos="2880"/>
        </w:tabs>
        <w:ind w:left="2880" w:hanging="360"/>
      </w:pPr>
    </w:lvl>
    <w:lvl w:ilvl="4" w:tplc="BA4C9460" w:tentative="1">
      <w:start w:val="1"/>
      <w:numFmt w:val="lowerLetter"/>
      <w:lvlText w:val="%5."/>
      <w:lvlJc w:val="left"/>
      <w:pPr>
        <w:tabs>
          <w:tab w:val="num" w:pos="3600"/>
        </w:tabs>
        <w:ind w:left="3600" w:hanging="360"/>
      </w:pPr>
    </w:lvl>
    <w:lvl w:ilvl="5" w:tplc="9C840BCE" w:tentative="1">
      <w:start w:val="1"/>
      <w:numFmt w:val="lowerRoman"/>
      <w:lvlText w:val="%6."/>
      <w:lvlJc w:val="right"/>
      <w:pPr>
        <w:tabs>
          <w:tab w:val="num" w:pos="4320"/>
        </w:tabs>
        <w:ind w:left="4320" w:hanging="180"/>
      </w:pPr>
    </w:lvl>
    <w:lvl w:ilvl="6" w:tplc="4EEE6712" w:tentative="1">
      <w:start w:val="1"/>
      <w:numFmt w:val="decimal"/>
      <w:lvlText w:val="%7."/>
      <w:lvlJc w:val="left"/>
      <w:pPr>
        <w:tabs>
          <w:tab w:val="num" w:pos="5040"/>
        </w:tabs>
        <w:ind w:left="5040" w:hanging="360"/>
      </w:pPr>
    </w:lvl>
    <w:lvl w:ilvl="7" w:tplc="AC502EC0" w:tentative="1">
      <w:start w:val="1"/>
      <w:numFmt w:val="lowerLetter"/>
      <w:lvlText w:val="%8."/>
      <w:lvlJc w:val="left"/>
      <w:pPr>
        <w:tabs>
          <w:tab w:val="num" w:pos="5760"/>
        </w:tabs>
        <w:ind w:left="5760" w:hanging="360"/>
      </w:pPr>
    </w:lvl>
    <w:lvl w:ilvl="8" w:tplc="0402F986" w:tentative="1">
      <w:start w:val="1"/>
      <w:numFmt w:val="lowerRoman"/>
      <w:lvlText w:val="%9."/>
      <w:lvlJc w:val="right"/>
      <w:pPr>
        <w:tabs>
          <w:tab w:val="num" w:pos="6480"/>
        </w:tabs>
        <w:ind w:left="6480" w:hanging="180"/>
      </w:pPr>
    </w:lvl>
  </w:abstractNum>
  <w:abstractNum w:abstractNumId="232">
    <w:nsid w:val="751C74D4"/>
    <w:multiLevelType w:val="hybridMultilevel"/>
    <w:tmpl w:val="55CABAC6"/>
    <w:lvl w:ilvl="0" w:tplc="95D451FA">
      <w:start w:val="1"/>
      <w:numFmt w:val="bullet"/>
      <w:lvlText w:val=""/>
      <w:lvlJc w:val="left"/>
      <w:pPr>
        <w:tabs>
          <w:tab w:val="num" w:pos="720"/>
        </w:tabs>
        <w:ind w:left="720" w:hanging="360"/>
      </w:pPr>
      <w:rPr>
        <w:rFonts w:ascii="Symbol" w:hAnsi="Symbol" w:hint="default"/>
      </w:rPr>
    </w:lvl>
    <w:lvl w:ilvl="1" w:tplc="491E768E" w:tentative="1">
      <w:start w:val="1"/>
      <w:numFmt w:val="bullet"/>
      <w:lvlText w:val="o"/>
      <w:lvlJc w:val="left"/>
      <w:pPr>
        <w:tabs>
          <w:tab w:val="num" w:pos="1440"/>
        </w:tabs>
        <w:ind w:left="1440" w:hanging="360"/>
      </w:pPr>
      <w:rPr>
        <w:rFonts w:ascii="Courier New" w:hAnsi="Courier New" w:hint="default"/>
      </w:rPr>
    </w:lvl>
    <w:lvl w:ilvl="2" w:tplc="C6287180" w:tentative="1">
      <w:start w:val="1"/>
      <w:numFmt w:val="bullet"/>
      <w:lvlText w:val=""/>
      <w:lvlJc w:val="left"/>
      <w:pPr>
        <w:tabs>
          <w:tab w:val="num" w:pos="2160"/>
        </w:tabs>
        <w:ind w:left="2160" w:hanging="360"/>
      </w:pPr>
      <w:rPr>
        <w:rFonts w:ascii="Wingdings" w:hAnsi="Wingdings" w:hint="default"/>
      </w:rPr>
    </w:lvl>
    <w:lvl w:ilvl="3" w:tplc="9F96DF6C" w:tentative="1">
      <w:start w:val="1"/>
      <w:numFmt w:val="bullet"/>
      <w:lvlText w:val=""/>
      <w:lvlJc w:val="left"/>
      <w:pPr>
        <w:tabs>
          <w:tab w:val="num" w:pos="2880"/>
        </w:tabs>
        <w:ind w:left="2880" w:hanging="360"/>
      </w:pPr>
      <w:rPr>
        <w:rFonts w:ascii="Symbol" w:hAnsi="Symbol" w:hint="default"/>
      </w:rPr>
    </w:lvl>
    <w:lvl w:ilvl="4" w:tplc="D02E24BE" w:tentative="1">
      <w:start w:val="1"/>
      <w:numFmt w:val="bullet"/>
      <w:lvlText w:val="o"/>
      <w:lvlJc w:val="left"/>
      <w:pPr>
        <w:tabs>
          <w:tab w:val="num" w:pos="3600"/>
        </w:tabs>
        <w:ind w:left="3600" w:hanging="360"/>
      </w:pPr>
      <w:rPr>
        <w:rFonts w:ascii="Courier New" w:hAnsi="Courier New" w:hint="default"/>
      </w:rPr>
    </w:lvl>
    <w:lvl w:ilvl="5" w:tplc="14E4B18C" w:tentative="1">
      <w:start w:val="1"/>
      <w:numFmt w:val="bullet"/>
      <w:lvlText w:val=""/>
      <w:lvlJc w:val="left"/>
      <w:pPr>
        <w:tabs>
          <w:tab w:val="num" w:pos="4320"/>
        </w:tabs>
        <w:ind w:left="4320" w:hanging="360"/>
      </w:pPr>
      <w:rPr>
        <w:rFonts w:ascii="Wingdings" w:hAnsi="Wingdings" w:hint="default"/>
      </w:rPr>
    </w:lvl>
    <w:lvl w:ilvl="6" w:tplc="FF5E8652" w:tentative="1">
      <w:start w:val="1"/>
      <w:numFmt w:val="bullet"/>
      <w:lvlText w:val=""/>
      <w:lvlJc w:val="left"/>
      <w:pPr>
        <w:tabs>
          <w:tab w:val="num" w:pos="5040"/>
        </w:tabs>
        <w:ind w:left="5040" w:hanging="360"/>
      </w:pPr>
      <w:rPr>
        <w:rFonts w:ascii="Symbol" w:hAnsi="Symbol" w:hint="default"/>
      </w:rPr>
    </w:lvl>
    <w:lvl w:ilvl="7" w:tplc="8A2C6088" w:tentative="1">
      <w:start w:val="1"/>
      <w:numFmt w:val="bullet"/>
      <w:lvlText w:val="o"/>
      <w:lvlJc w:val="left"/>
      <w:pPr>
        <w:tabs>
          <w:tab w:val="num" w:pos="5760"/>
        </w:tabs>
        <w:ind w:left="5760" w:hanging="360"/>
      </w:pPr>
      <w:rPr>
        <w:rFonts w:ascii="Courier New" w:hAnsi="Courier New" w:hint="default"/>
      </w:rPr>
    </w:lvl>
    <w:lvl w:ilvl="8" w:tplc="A794545C" w:tentative="1">
      <w:start w:val="1"/>
      <w:numFmt w:val="bullet"/>
      <w:lvlText w:val=""/>
      <w:lvlJc w:val="left"/>
      <w:pPr>
        <w:tabs>
          <w:tab w:val="num" w:pos="6480"/>
        </w:tabs>
        <w:ind w:left="6480" w:hanging="360"/>
      </w:pPr>
      <w:rPr>
        <w:rFonts w:ascii="Wingdings" w:hAnsi="Wingdings" w:hint="default"/>
      </w:rPr>
    </w:lvl>
  </w:abstractNum>
  <w:abstractNum w:abstractNumId="233">
    <w:nsid w:val="752904D3"/>
    <w:multiLevelType w:val="hybridMultilevel"/>
    <w:tmpl w:val="89CE21F0"/>
    <w:lvl w:ilvl="0" w:tplc="67F6A9F8">
      <w:start w:val="1"/>
      <w:numFmt w:val="decimal"/>
      <w:lvlText w:val="%1."/>
      <w:lvlJc w:val="left"/>
      <w:pPr>
        <w:tabs>
          <w:tab w:val="num" w:pos="720"/>
        </w:tabs>
        <w:ind w:left="720" w:hanging="360"/>
      </w:pPr>
    </w:lvl>
    <w:lvl w:ilvl="1" w:tplc="3CC6D100">
      <w:start w:val="1"/>
      <w:numFmt w:val="bullet"/>
      <w:lvlText w:val=""/>
      <w:lvlJc w:val="left"/>
      <w:pPr>
        <w:tabs>
          <w:tab w:val="num" w:pos="1440"/>
        </w:tabs>
        <w:ind w:left="1440" w:hanging="360"/>
      </w:pPr>
      <w:rPr>
        <w:rFonts w:ascii="Symbol" w:hAnsi="Symbol" w:hint="default"/>
      </w:rPr>
    </w:lvl>
    <w:lvl w:ilvl="2" w:tplc="A8BA5198">
      <w:start w:val="1"/>
      <w:numFmt w:val="decimal"/>
      <w:lvlText w:val="%3."/>
      <w:lvlJc w:val="left"/>
      <w:pPr>
        <w:tabs>
          <w:tab w:val="num" w:pos="2340"/>
        </w:tabs>
        <w:ind w:left="2340" w:hanging="360"/>
      </w:pPr>
    </w:lvl>
    <w:lvl w:ilvl="3" w:tplc="A5760B1A" w:tentative="1">
      <w:start w:val="1"/>
      <w:numFmt w:val="decimal"/>
      <w:lvlText w:val="%4."/>
      <w:lvlJc w:val="left"/>
      <w:pPr>
        <w:tabs>
          <w:tab w:val="num" w:pos="2880"/>
        </w:tabs>
        <w:ind w:left="2880" w:hanging="360"/>
      </w:pPr>
    </w:lvl>
    <w:lvl w:ilvl="4" w:tplc="24C05DA6" w:tentative="1">
      <w:start w:val="1"/>
      <w:numFmt w:val="lowerLetter"/>
      <w:lvlText w:val="%5."/>
      <w:lvlJc w:val="left"/>
      <w:pPr>
        <w:tabs>
          <w:tab w:val="num" w:pos="3600"/>
        </w:tabs>
        <w:ind w:left="3600" w:hanging="360"/>
      </w:pPr>
    </w:lvl>
    <w:lvl w:ilvl="5" w:tplc="2946B482" w:tentative="1">
      <w:start w:val="1"/>
      <w:numFmt w:val="lowerRoman"/>
      <w:lvlText w:val="%6."/>
      <w:lvlJc w:val="right"/>
      <w:pPr>
        <w:tabs>
          <w:tab w:val="num" w:pos="4320"/>
        </w:tabs>
        <w:ind w:left="4320" w:hanging="180"/>
      </w:pPr>
    </w:lvl>
    <w:lvl w:ilvl="6" w:tplc="979019F0" w:tentative="1">
      <w:start w:val="1"/>
      <w:numFmt w:val="decimal"/>
      <w:lvlText w:val="%7."/>
      <w:lvlJc w:val="left"/>
      <w:pPr>
        <w:tabs>
          <w:tab w:val="num" w:pos="5040"/>
        </w:tabs>
        <w:ind w:left="5040" w:hanging="360"/>
      </w:pPr>
    </w:lvl>
    <w:lvl w:ilvl="7" w:tplc="60F2ACB6" w:tentative="1">
      <w:start w:val="1"/>
      <w:numFmt w:val="lowerLetter"/>
      <w:lvlText w:val="%8."/>
      <w:lvlJc w:val="left"/>
      <w:pPr>
        <w:tabs>
          <w:tab w:val="num" w:pos="5760"/>
        </w:tabs>
        <w:ind w:left="5760" w:hanging="360"/>
      </w:pPr>
    </w:lvl>
    <w:lvl w:ilvl="8" w:tplc="673831F8" w:tentative="1">
      <w:start w:val="1"/>
      <w:numFmt w:val="lowerRoman"/>
      <w:lvlText w:val="%9."/>
      <w:lvlJc w:val="right"/>
      <w:pPr>
        <w:tabs>
          <w:tab w:val="num" w:pos="6480"/>
        </w:tabs>
        <w:ind w:left="6480" w:hanging="180"/>
      </w:pPr>
    </w:lvl>
  </w:abstractNum>
  <w:abstractNum w:abstractNumId="234">
    <w:nsid w:val="75603D9D"/>
    <w:multiLevelType w:val="hybridMultilevel"/>
    <w:tmpl w:val="BC767274"/>
    <w:lvl w:ilvl="0" w:tplc="C13E0D0E">
      <w:start w:val="1"/>
      <w:numFmt w:val="bullet"/>
      <w:lvlText w:val=""/>
      <w:lvlJc w:val="left"/>
      <w:pPr>
        <w:tabs>
          <w:tab w:val="num" w:pos="720"/>
        </w:tabs>
        <w:ind w:left="720" w:hanging="360"/>
      </w:pPr>
      <w:rPr>
        <w:rFonts w:ascii="Symbol" w:hAnsi="Symbol" w:hint="default"/>
      </w:rPr>
    </w:lvl>
    <w:lvl w:ilvl="1" w:tplc="2A1245D4" w:tentative="1">
      <w:start w:val="1"/>
      <w:numFmt w:val="bullet"/>
      <w:lvlText w:val="o"/>
      <w:lvlJc w:val="left"/>
      <w:pPr>
        <w:tabs>
          <w:tab w:val="num" w:pos="1440"/>
        </w:tabs>
        <w:ind w:left="1440" w:hanging="360"/>
      </w:pPr>
      <w:rPr>
        <w:rFonts w:ascii="Courier New" w:hAnsi="Courier New" w:cs="Courier New" w:hint="default"/>
      </w:rPr>
    </w:lvl>
    <w:lvl w:ilvl="2" w:tplc="4E0EE1DA" w:tentative="1">
      <w:start w:val="1"/>
      <w:numFmt w:val="bullet"/>
      <w:lvlText w:val=""/>
      <w:lvlJc w:val="left"/>
      <w:pPr>
        <w:tabs>
          <w:tab w:val="num" w:pos="2160"/>
        </w:tabs>
        <w:ind w:left="2160" w:hanging="360"/>
      </w:pPr>
      <w:rPr>
        <w:rFonts w:ascii="Wingdings" w:hAnsi="Wingdings" w:hint="default"/>
      </w:rPr>
    </w:lvl>
    <w:lvl w:ilvl="3" w:tplc="F280ADBA" w:tentative="1">
      <w:start w:val="1"/>
      <w:numFmt w:val="bullet"/>
      <w:lvlText w:val=""/>
      <w:lvlJc w:val="left"/>
      <w:pPr>
        <w:tabs>
          <w:tab w:val="num" w:pos="2880"/>
        </w:tabs>
        <w:ind w:left="2880" w:hanging="360"/>
      </w:pPr>
      <w:rPr>
        <w:rFonts w:ascii="Symbol" w:hAnsi="Symbol" w:hint="default"/>
      </w:rPr>
    </w:lvl>
    <w:lvl w:ilvl="4" w:tplc="240C254E" w:tentative="1">
      <w:start w:val="1"/>
      <w:numFmt w:val="bullet"/>
      <w:lvlText w:val="o"/>
      <w:lvlJc w:val="left"/>
      <w:pPr>
        <w:tabs>
          <w:tab w:val="num" w:pos="3600"/>
        </w:tabs>
        <w:ind w:left="3600" w:hanging="360"/>
      </w:pPr>
      <w:rPr>
        <w:rFonts w:ascii="Courier New" w:hAnsi="Courier New" w:cs="Courier New" w:hint="default"/>
      </w:rPr>
    </w:lvl>
    <w:lvl w:ilvl="5" w:tplc="6CD49FDE" w:tentative="1">
      <w:start w:val="1"/>
      <w:numFmt w:val="bullet"/>
      <w:lvlText w:val=""/>
      <w:lvlJc w:val="left"/>
      <w:pPr>
        <w:tabs>
          <w:tab w:val="num" w:pos="4320"/>
        </w:tabs>
        <w:ind w:left="4320" w:hanging="360"/>
      </w:pPr>
      <w:rPr>
        <w:rFonts w:ascii="Wingdings" w:hAnsi="Wingdings" w:hint="default"/>
      </w:rPr>
    </w:lvl>
    <w:lvl w:ilvl="6" w:tplc="9C34E40E" w:tentative="1">
      <w:start w:val="1"/>
      <w:numFmt w:val="bullet"/>
      <w:lvlText w:val=""/>
      <w:lvlJc w:val="left"/>
      <w:pPr>
        <w:tabs>
          <w:tab w:val="num" w:pos="5040"/>
        </w:tabs>
        <w:ind w:left="5040" w:hanging="360"/>
      </w:pPr>
      <w:rPr>
        <w:rFonts w:ascii="Symbol" w:hAnsi="Symbol" w:hint="default"/>
      </w:rPr>
    </w:lvl>
    <w:lvl w:ilvl="7" w:tplc="9D38FDC8" w:tentative="1">
      <w:start w:val="1"/>
      <w:numFmt w:val="bullet"/>
      <w:lvlText w:val="o"/>
      <w:lvlJc w:val="left"/>
      <w:pPr>
        <w:tabs>
          <w:tab w:val="num" w:pos="5760"/>
        </w:tabs>
        <w:ind w:left="5760" w:hanging="360"/>
      </w:pPr>
      <w:rPr>
        <w:rFonts w:ascii="Courier New" w:hAnsi="Courier New" w:cs="Courier New" w:hint="default"/>
      </w:rPr>
    </w:lvl>
    <w:lvl w:ilvl="8" w:tplc="A09E7E42" w:tentative="1">
      <w:start w:val="1"/>
      <w:numFmt w:val="bullet"/>
      <w:lvlText w:val=""/>
      <w:lvlJc w:val="left"/>
      <w:pPr>
        <w:tabs>
          <w:tab w:val="num" w:pos="6480"/>
        </w:tabs>
        <w:ind w:left="6480" w:hanging="360"/>
      </w:pPr>
      <w:rPr>
        <w:rFonts w:ascii="Wingdings" w:hAnsi="Wingdings" w:hint="default"/>
      </w:rPr>
    </w:lvl>
  </w:abstractNum>
  <w:abstractNum w:abstractNumId="235">
    <w:nsid w:val="75CD0558"/>
    <w:multiLevelType w:val="hybridMultilevel"/>
    <w:tmpl w:val="53B6E668"/>
    <w:lvl w:ilvl="0" w:tplc="2512833C">
      <w:start w:val="1"/>
      <w:numFmt w:val="bullet"/>
      <w:lvlText w:val=""/>
      <w:lvlJc w:val="left"/>
      <w:pPr>
        <w:tabs>
          <w:tab w:val="num" w:pos="1260"/>
        </w:tabs>
        <w:ind w:left="1260" w:hanging="360"/>
      </w:pPr>
      <w:rPr>
        <w:rFonts w:ascii="Symbol" w:hAnsi="Symbol" w:hint="default"/>
      </w:rPr>
    </w:lvl>
    <w:lvl w:ilvl="1" w:tplc="38FC998E" w:tentative="1">
      <w:start w:val="1"/>
      <w:numFmt w:val="bullet"/>
      <w:lvlText w:val="o"/>
      <w:lvlJc w:val="left"/>
      <w:pPr>
        <w:tabs>
          <w:tab w:val="num" w:pos="1980"/>
        </w:tabs>
        <w:ind w:left="1980" w:hanging="360"/>
      </w:pPr>
      <w:rPr>
        <w:rFonts w:ascii="Courier New" w:hAnsi="Courier New" w:cs="Courier New" w:hint="default"/>
      </w:rPr>
    </w:lvl>
    <w:lvl w:ilvl="2" w:tplc="4244BF48" w:tentative="1">
      <w:start w:val="1"/>
      <w:numFmt w:val="bullet"/>
      <w:lvlText w:val=""/>
      <w:lvlJc w:val="left"/>
      <w:pPr>
        <w:tabs>
          <w:tab w:val="num" w:pos="2700"/>
        </w:tabs>
        <w:ind w:left="2700" w:hanging="360"/>
      </w:pPr>
      <w:rPr>
        <w:rFonts w:ascii="Wingdings" w:hAnsi="Wingdings" w:hint="default"/>
      </w:rPr>
    </w:lvl>
    <w:lvl w:ilvl="3" w:tplc="DA3EFD68" w:tentative="1">
      <w:start w:val="1"/>
      <w:numFmt w:val="bullet"/>
      <w:lvlText w:val=""/>
      <w:lvlJc w:val="left"/>
      <w:pPr>
        <w:tabs>
          <w:tab w:val="num" w:pos="3420"/>
        </w:tabs>
        <w:ind w:left="3420" w:hanging="360"/>
      </w:pPr>
      <w:rPr>
        <w:rFonts w:ascii="Symbol" w:hAnsi="Symbol" w:hint="default"/>
      </w:rPr>
    </w:lvl>
    <w:lvl w:ilvl="4" w:tplc="0CDE0922" w:tentative="1">
      <w:start w:val="1"/>
      <w:numFmt w:val="bullet"/>
      <w:lvlText w:val="o"/>
      <w:lvlJc w:val="left"/>
      <w:pPr>
        <w:tabs>
          <w:tab w:val="num" w:pos="4140"/>
        </w:tabs>
        <w:ind w:left="4140" w:hanging="360"/>
      </w:pPr>
      <w:rPr>
        <w:rFonts w:ascii="Courier New" w:hAnsi="Courier New" w:cs="Courier New" w:hint="default"/>
      </w:rPr>
    </w:lvl>
    <w:lvl w:ilvl="5" w:tplc="98DCA332" w:tentative="1">
      <w:start w:val="1"/>
      <w:numFmt w:val="bullet"/>
      <w:lvlText w:val=""/>
      <w:lvlJc w:val="left"/>
      <w:pPr>
        <w:tabs>
          <w:tab w:val="num" w:pos="4860"/>
        </w:tabs>
        <w:ind w:left="4860" w:hanging="360"/>
      </w:pPr>
      <w:rPr>
        <w:rFonts w:ascii="Wingdings" w:hAnsi="Wingdings" w:hint="default"/>
      </w:rPr>
    </w:lvl>
    <w:lvl w:ilvl="6" w:tplc="22BAAEB8" w:tentative="1">
      <w:start w:val="1"/>
      <w:numFmt w:val="bullet"/>
      <w:lvlText w:val=""/>
      <w:lvlJc w:val="left"/>
      <w:pPr>
        <w:tabs>
          <w:tab w:val="num" w:pos="5580"/>
        </w:tabs>
        <w:ind w:left="5580" w:hanging="360"/>
      </w:pPr>
      <w:rPr>
        <w:rFonts w:ascii="Symbol" w:hAnsi="Symbol" w:hint="default"/>
      </w:rPr>
    </w:lvl>
    <w:lvl w:ilvl="7" w:tplc="4A088F66" w:tentative="1">
      <w:start w:val="1"/>
      <w:numFmt w:val="bullet"/>
      <w:lvlText w:val="o"/>
      <w:lvlJc w:val="left"/>
      <w:pPr>
        <w:tabs>
          <w:tab w:val="num" w:pos="6300"/>
        </w:tabs>
        <w:ind w:left="6300" w:hanging="360"/>
      </w:pPr>
      <w:rPr>
        <w:rFonts w:ascii="Courier New" w:hAnsi="Courier New" w:cs="Courier New" w:hint="default"/>
      </w:rPr>
    </w:lvl>
    <w:lvl w:ilvl="8" w:tplc="B7D61D8C" w:tentative="1">
      <w:start w:val="1"/>
      <w:numFmt w:val="bullet"/>
      <w:lvlText w:val=""/>
      <w:lvlJc w:val="left"/>
      <w:pPr>
        <w:tabs>
          <w:tab w:val="num" w:pos="7020"/>
        </w:tabs>
        <w:ind w:left="7020" w:hanging="360"/>
      </w:pPr>
      <w:rPr>
        <w:rFonts w:ascii="Wingdings" w:hAnsi="Wingdings" w:hint="default"/>
      </w:rPr>
    </w:lvl>
  </w:abstractNum>
  <w:abstractNum w:abstractNumId="236">
    <w:nsid w:val="75ED69AF"/>
    <w:multiLevelType w:val="hybridMultilevel"/>
    <w:tmpl w:val="41B07EBC"/>
    <w:lvl w:ilvl="0" w:tplc="12862116">
      <w:start w:val="1"/>
      <w:numFmt w:val="decimal"/>
      <w:lvlText w:val="%1."/>
      <w:lvlJc w:val="left"/>
      <w:pPr>
        <w:tabs>
          <w:tab w:val="num" w:pos="880"/>
        </w:tabs>
        <w:ind w:left="880" w:hanging="360"/>
      </w:pPr>
    </w:lvl>
    <w:lvl w:ilvl="1" w:tplc="A81E0190" w:tentative="1">
      <w:start w:val="1"/>
      <w:numFmt w:val="lowerLetter"/>
      <w:lvlText w:val="%2."/>
      <w:lvlJc w:val="left"/>
      <w:pPr>
        <w:tabs>
          <w:tab w:val="num" w:pos="1600"/>
        </w:tabs>
        <w:ind w:left="1600" w:hanging="360"/>
      </w:pPr>
    </w:lvl>
    <w:lvl w:ilvl="2" w:tplc="4D508654" w:tentative="1">
      <w:start w:val="1"/>
      <w:numFmt w:val="lowerRoman"/>
      <w:lvlText w:val="%3."/>
      <w:lvlJc w:val="right"/>
      <w:pPr>
        <w:tabs>
          <w:tab w:val="num" w:pos="2320"/>
        </w:tabs>
        <w:ind w:left="2320" w:hanging="180"/>
      </w:pPr>
    </w:lvl>
    <w:lvl w:ilvl="3" w:tplc="D3504972" w:tentative="1">
      <w:start w:val="1"/>
      <w:numFmt w:val="decimal"/>
      <w:lvlText w:val="%4."/>
      <w:lvlJc w:val="left"/>
      <w:pPr>
        <w:tabs>
          <w:tab w:val="num" w:pos="3040"/>
        </w:tabs>
        <w:ind w:left="3040" w:hanging="360"/>
      </w:pPr>
    </w:lvl>
    <w:lvl w:ilvl="4" w:tplc="E9368106" w:tentative="1">
      <w:start w:val="1"/>
      <w:numFmt w:val="lowerLetter"/>
      <w:lvlText w:val="%5."/>
      <w:lvlJc w:val="left"/>
      <w:pPr>
        <w:tabs>
          <w:tab w:val="num" w:pos="3760"/>
        </w:tabs>
        <w:ind w:left="3760" w:hanging="360"/>
      </w:pPr>
    </w:lvl>
    <w:lvl w:ilvl="5" w:tplc="22BE2038" w:tentative="1">
      <w:start w:val="1"/>
      <w:numFmt w:val="lowerRoman"/>
      <w:lvlText w:val="%6."/>
      <w:lvlJc w:val="right"/>
      <w:pPr>
        <w:tabs>
          <w:tab w:val="num" w:pos="4480"/>
        </w:tabs>
        <w:ind w:left="4480" w:hanging="180"/>
      </w:pPr>
    </w:lvl>
    <w:lvl w:ilvl="6" w:tplc="72EA1E74" w:tentative="1">
      <w:start w:val="1"/>
      <w:numFmt w:val="decimal"/>
      <w:lvlText w:val="%7."/>
      <w:lvlJc w:val="left"/>
      <w:pPr>
        <w:tabs>
          <w:tab w:val="num" w:pos="5200"/>
        </w:tabs>
        <w:ind w:left="5200" w:hanging="360"/>
      </w:pPr>
    </w:lvl>
    <w:lvl w:ilvl="7" w:tplc="C3F87B62" w:tentative="1">
      <w:start w:val="1"/>
      <w:numFmt w:val="lowerLetter"/>
      <w:lvlText w:val="%8."/>
      <w:lvlJc w:val="left"/>
      <w:pPr>
        <w:tabs>
          <w:tab w:val="num" w:pos="5920"/>
        </w:tabs>
        <w:ind w:left="5920" w:hanging="360"/>
      </w:pPr>
    </w:lvl>
    <w:lvl w:ilvl="8" w:tplc="C07CC5E4" w:tentative="1">
      <w:start w:val="1"/>
      <w:numFmt w:val="lowerRoman"/>
      <w:lvlText w:val="%9."/>
      <w:lvlJc w:val="right"/>
      <w:pPr>
        <w:tabs>
          <w:tab w:val="num" w:pos="6640"/>
        </w:tabs>
        <w:ind w:left="6640" w:hanging="180"/>
      </w:pPr>
    </w:lvl>
  </w:abstractNum>
  <w:abstractNum w:abstractNumId="237">
    <w:nsid w:val="77543241"/>
    <w:multiLevelType w:val="hybridMultilevel"/>
    <w:tmpl w:val="48D6C34E"/>
    <w:lvl w:ilvl="0" w:tplc="986E3FEA">
      <w:start w:val="1"/>
      <w:numFmt w:val="decimal"/>
      <w:lvlText w:val="%1."/>
      <w:lvlJc w:val="left"/>
      <w:pPr>
        <w:tabs>
          <w:tab w:val="num" w:pos="720"/>
        </w:tabs>
        <w:ind w:left="720" w:hanging="360"/>
      </w:pPr>
    </w:lvl>
    <w:lvl w:ilvl="1" w:tplc="5980DCD4" w:tentative="1">
      <w:start w:val="1"/>
      <w:numFmt w:val="lowerLetter"/>
      <w:lvlText w:val="%2."/>
      <w:lvlJc w:val="left"/>
      <w:pPr>
        <w:tabs>
          <w:tab w:val="num" w:pos="1440"/>
        </w:tabs>
        <w:ind w:left="1440" w:hanging="360"/>
      </w:pPr>
    </w:lvl>
    <w:lvl w:ilvl="2" w:tplc="2EAC0826" w:tentative="1">
      <w:start w:val="1"/>
      <w:numFmt w:val="lowerRoman"/>
      <w:lvlText w:val="%3."/>
      <w:lvlJc w:val="right"/>
      <w:pPr>
        <w:tabs>
          <w:tab w:val="num" w:pos="2160"/>
        </w:tabs>
        <w:ind w:left="2160" w:hanging="180"/>
      </w:pPr>
    </w:lvl>
    <w:lvl w:ilvl="3" w:tplc="D38672B8" w:tentative="1">
      <w:start w:val="1"/>
      <w:numFmt w:val="decimal"/>
      <w:lvlText w:val="%4."/>
      <w:lvlJc w:val="left"/>
      <w:pPr>
        <w:tabs>
          <w:tab w:val="num" w:pos="2880"/>
        </w:tabs>
        <w:ind w:left="2880" w:hanging="360"/>
      </w:pPr>
    </w:lvl>
    <w:lvl w:ilvl="4" w:tplc="5594921E" w:tentative="1">
      <w:start w:val="1"/>
      <w:numFmt w:val="lowerLetter"/>
      <w:lvlText w:val="%5."/>
      <w:lvlJc w:val="left"/>
      <w:pPr>
        <w:tabs>
          <w:tab w:val="num" w:pos="3600"/>
        </w:tabs>
        <w:ind w:left="3600" w:hanging="360"/>
      </w:pPr>
    </w:lvl>
    <w:lvl w:ilvl="5" w:tplc="1834EFCC" w:tentative="1">
      <w:start w:val="1"/>
      <w:numFmt w:val="lowerRoman"/>
      <w:lvlText w:val="%6."/>
      <w:lvlJc w:val="right"/>
      <w:pPr>
        <w:tabs>
          <w:tab w:val="num" w:pos="4320"/>
        </w:tabs>
        <w:ind w:left="4320" w:hanging="180"/>
      </w:pPr>
    </w:lvl>
    <w:lvl w:ilvl="6" w:tplc="020AB808" w:tentative="1">
      <w:start w:val="1"/>
      <w:numFmt w:val="decimal"/>
      <w:lvlText w:val="%7."/>
      <w:lvlJc w:val="left"/>
      <w:pPr>
        <w:tabs>
          <w:tab w:val="num" w:pos="5040"/>
        </w:tabs>
        <w:ind w:left="5040" w:hanging="360"/>
      </w:pPr>
    </w:lvl>
    <w:lvl w:ilvl="7" w:tplc="B8CE6466" w:tentative="1">
      <w:start w:val="1"/>
      <w:numFmt w:val="lowerLetter"/>
      <w:lvlText w:val="%8."/>
      <w:lvlJc w:val="left"/>
      <w:pPr>
        <w:tabs>
          <w:tab w:val="num" w:pos="5760"/>
        </w:tabs>
        <w:ind w:left="5760" w:hanging="360"/>
      </w:pPr>
    </w:lvl>
    <w:lvl w:ilvl="8" w:tplc="2DEAECF4" w:tentative="1">
      <w:start w:val="1"/>
      <w:numFmt w:val="lowerRoman"/>
      <w:lvlText w:val="%9."/>
      <w:lvlJc w:val="right"/>
      <w:pPr>
        <w:tabs>
          <w:tab w:val="num" w:pos="6480"/>
        </w:tabs>
        <w:ind w:left="6480" w:hanging="180"/>
      </w:pPr>
    </w:lvl>
  </w:abstractNum>
  <w:abstractNum w:abstractNumId="238">
    <w:nsid w:val="775B25DA"/>
    <w:multiLevelType w:val="hybridMultilevel"/>
    <w:tmpl w:val="370E8C54"/>
    <w:lvl w:ilvl="0" w:tplc="DED6435C">
      <w:start w:val="1"/>
      <w:numFmt w:val="bullet"/>
      <w:lvlText w:val=""/>
      <w:lvlJc w:val="left"/>
      <w:pPr>
        <w:tabs>
          <w:tab w:val="num" w:pos="1260"/>
        </w:tabs>
        <w:ind w:left="1260" w:hanging="360"/>
      </w:pPr>
      <w:rPr>
        <w:rFonts w:ascii="Symbol" w:hAnsi="Symbol" w:hint="default"/>
      </w:rPr>
    </w:lvl>
    <w:lvl w:ilvl="1" w:tplc="B6D6D536">
      <w:start w:val="1"/>
      <w:numFmt w:val="decimal"/>
      <w:lvlText w:val="%2."/>
      <w:lvlJc w:val="left"/>
      <w:pPr>
        <w:tabs>
          <w:tab w:val="num" w:pos="1980"/>
        </w:tabs>
        <w:ind w:left="1980" w:hanging="360"/>
      </w:pPr>
      <w:rPr>
        <w:rFonts w:hint="default"/>
      </w:rPr>
    </w:lvl>
    <w:lvl w:ilvl="2" w:tplc="117ABAFE" w:tentative="1">
      <w:start w:val="1"/>
      <w:numFmt w:val="bullet"/>
      <w:lvlText w:val=""/>
      <w:lvlJc w:val="left"/>
      <w:pPr>
        <w:tabs>
          <w:tab w:val="num" w:pos="2700"/>
        </w:tabs>
        <w:ind w:left="2700" w:hanging="360"/>
      </w:pPr>
      <w:rPr>
        <w:rFonts w:ascii="Wingdings" w:hAnsi="Wingdings" w:hint="default"/>
      </w:rPr>
    </w:lvl>
    <w:lvl w:ilvl="3" w:tplc="21B213EA" w:tentative="1">
      <w:start w:val="1"/>
      <w:numFmt w:val="bullet"/>
      <w:lvlText w:val=""/>
      <w:lvlJc w:val="left"/>
      <w:pPr>
        <w:tabs>
          <w:tab w:val="num" w:pos="3420"/>
        </w:tabs>
        <w:ind w:left="3420" w:hanging="360"/>
      </w:pPr>
      <w:rPr>
        <w:rFonts w:ascii="Symbol" w:hAnsi="Symbol" w:hint="default"/>
      </w:rPr>
    </w:lvl>
    <w:lvl w:ilvl="4" w:tplc="65A0187A" w:tentative="1">
      <w:start w:val="1"/>
      <w:numFmt w:val="bullet"/>
      <w:lvlText w:val="o"/>
      <w:lvlJc w:val="left"/>
      <w:pPr>
        <w:tabs>
          <w:tab w:val="num" w:pos="4140"/>
        </w:tabs>
        <w:ind w:left="4140" w:hanging="360"/>
      </w:pPr>
      <w:rPr>
        <w:rFonts w:ascii="Courier New" w:hAnsi="Courier New" w:cs="Courier New" w:hint="default"/>
      </w:rPr>
    </w:lvl>
    <w:lvl w:ilvl="5" w:tplc="7F16E764" w:tentative="1">
      <w:start w:val="1"/>
      <w:numFmt w:val="bullet"/>
      <w:lvlText w:val=""/>
      <w:lvlJc w:val="left"/>
      <w:pPr>
        <w:tabs>
          <w:tab w:val="num" w:pos="4860"/>
        </w:tabs>
        <w:ind w:left="4860" w:hanging="360"/>
      </w:pPr>
      <w:rPr>
        <w:rFonts w:ascii="Wingdings" w:hAnsi="Wingdings" w:hint="default"/>
      </w:rPr>
    </w:lvl>
    <w:lvl w:ilvl="6" w:tplc="AE56BD2E" w:tentative="1">
      <w:start w:val="1"/>
      <w:numFmt w:val="bullet"/>
      <w:lvlText w:val=""/>
      <w:lvlJc w:val="left"/>
      <w:pPr>
        <w:tabs>
          <w:tab w:val="num" w:pos="5580"/>
        </w:tabs>
        <w:ind w:left="5580" w:hanging="360"/>
      </w:pPr>
      <w:rPr>
        <w:rFonts w:ascii="Symbol" w:hAnsi="Symbol" w:hint="default"/>
      </w:rPr>
    </w:lvl>
    <w:lvl w:ilvl="7" w:tplc="2DC4380A" w:tentative="1">
      <w:start w:val="1"/>
      <w:numFmt w:val="bullet"/>
      <w:lvlText w:val="o"/>
      <w:lvlJc w:val="left"/>
      <w:pPr>
        <w:tabs>
          <w:tab w:val="num" w:pos="6300"/>
        </w:tabs>
        <w:ind w:left="6300" w:hanging="360"/>
      </w:pPr>
      <w:rPr>
        <w:rFonts w:ascii="Courier New" w:hAnsi="Courier New" w:cs="Courier New" w:hint="default"/>
      </w:rPr>
    </w:lvl>
    <w:lvl w:ilvl="8" w:tplc="6478CFF2" w:tentative="1">
      <w:start w:val="1"/>
      <w:numFmt w:val="bullet"/>
      <w:lvlText w:val=""/>
      <w:lvlJc w:val="left"/>
      <w:pPr>
        <w:tabs>
          <w:tab w:val="num" w:pos="7020"/>
        </w:tabs>
        <w:ind w:left="7020" w:hanging="360"/>
      </w:pPr>
      <w:rPr>
        <w:rFonts w:ascii="Wingdings" w:hAnsi="Wingdings" w:hint="default"/>
      </w:rPr>
    </w:lvl>
  </w:abstractNum>
  <w:abstractNum w:abstractNumId="239">
    <w:nsid w:val="785F13EE"/>
    <w:multiLevelType w:val="hybridMultilevel"/>
    <w:tmpl w:val="04EA04FE"/>
    <w:lvl w:ilvl="0" w:tplc="A6EC3FE2">
      <w:start w:val="1"/>
      <w:numFmt w:val="bullet"/>
      <w:lvlText w:val=""/>
      <w:lvlJc w:val="left"/>
      <w:pPr>
        <w:tabs>
          <w:tab w:val="num" w:pos="720"/>
        </w:tabs>
        <w:ind w:left="720" w:hanging="360"/>
      </w:pPr>
      <w:rPr>
        <w:rFonts w:ascii="Symbol" w:hAnsi="Symbol" w:hint="default"/>
      </w:rPr>
    </w:lvl>
    <w:lvl w:ilvl="1" w:tplc="1CC8A662">
      <w:start w:val="1"/>
      <w:numFmt w:val="decimal"/>
      <w:lvlText w:val="%2."/>
      <w:lvlJc w:val="left"/>
      <w:pPr>
        <w:tabs>
          <w:tab w:val="num" w:pos="1440"/>
        </w:tabs>
        <w:ind w:left="1440" w:hanging="360"/>
      </w:pPr>
      <w:rPr>
        <w:rFonts w:hint="default"/>
      </w:rPr>
    </w:lvl>
    <w:lvl w:ilvl="2" w:tplc="93861740">
      <w:start w:val="1"/>
      <w:numFmt w:val="bullet"/>
      <w:lvlText w:val=""/>
      <w:lvlJc w:val="left"/>
      <w:pPr>
        <w:tabs>
          <w:tab w:val="num" w:pos="2160"/>
        </w:tabs>
        <w:ind w:left="2160" w:hanging="360"/>
      </w:pPr>
      <w:rPr>
        <w:rFonts w:ascii="Symbol" w:hAnsi="Symbol" w:hint="default"/>
      </w:rPr>
    </w:lvl>
    <w:lvl w:ilvl="3" w:tplc="31C482D2">
      <w:start w:val="1"/>
      <w:numFmt w:val="decimal"/>
      <w:lvlText w:val="%4."/>
      <w:lvlJc w:val="left"/>
      <w:pPr>
        <w:tabs>
          <w:tab w:val="num" w:pos="2880"/>
        </w:tabs>
        <w:ind w:left="2880" w:hanging="360"/>
      </w:pPr>
      <w:rPr>
        <w:rFonts w:hint="default"/>
      </w:rPr>
    </w:lvl>
    <w:lvl w:ilvl="4" w:tplc="2FE49386" w:tentative="1">
      <w:start w:val="1"/>
      <w:numFmt w:val="bullet"/>
      <w:lvlText w:val="o"/>
      <w:lvlJc w:val="left"/>
      <w:pPr>
        <w:tabs>
          <w:tab w:val="num" w:pos="3600"/>
        </w:tabs>
        <w:ind w:left="3600" w:hanging="360"/>
      </w:pPr>
      <w:rPr>
        <w:rFonts w:ascii="Courier New" w:hAnsi="Courier New" w:cs="Courier New" w:hint="default"/>
      </w:rPr>
    </w:lvl>
    <w:lvl w:ilvl="5" w:tplc="0F382736" w:tentative="1">
      <w:start w:val="1"/>
      <w:numFmt w:val="bullet"/>
      <w:lvlText w:val=""/>
      <w:lvlJc w:val="left"/>
      <w:pPr>
        <w:tabs>
          <w:tab w:val="num" w:pos="4320"/>
        </w:tabs>
        <w:ind w:left="4320" w:hanging="360"/>
      </w:pPr>
      <w:rPr>
        <w:rFonts w:ascii="Wingdings" w:hAnsi="Wingdings" w:hint="default"/>
      </w:rPr>
    </w:lvl>
    <w:lvl w:ilvl="6" w:tplc="9F6687FA" w:tentative="1">
      <w:start w:val="1"/>
      <w:numFmt w:val="bullet"/>
      <w:lvlText w:val=""/>
      <w:lvlJc w:val="left"/>
      <w:pPr>
        <w:tabs>
          <w:tab w:val="num" w:pos="5040"/>
        </w:tabs>
        <w:ind w:left="5040" w:hanging="360"/>
      </w:pPr>
      <w:rPr>
        <w:rFonts w:ascii="Symbol" w:hAnsi="Symbol" w:hint="default"/>
      </w:rPr>
    </w:lvl>
    <w:lvl w:ilvl="7" w:tplc="F28ECD3A" w:tentative="1">
      <w:start w:val="1"/>
      <w:numFmt w:val="bullet"/>
      <w:lvlText w:val="o"/>
      <w:lvlJc w:val="left"/>
      <w:pPr>
        <w:tabs>
          <w:tab w:val="num" w:pos="5760"/>
        </w:tabs>
        <w:ind w:left="5760" w:hanging="360"/>
      </w:pPr>
      <w:rPr>
        <w:rFonts w:ascii="Courier New" w:hAnsi="Courier New" w:cs="Courier New" w:hint="default"/>
      </w:rPr>
    </w:lvl>
    <w:lvl w:ilvl="8" w:tplc="DB96921E" w:tentative="1">
      <w:start w:val="1"/>
      <w:numFmt w:val="bullet"/>
      <w:lvlText w:val=""/>
      <w:lvlJc w:val="left"/>
      <w:pPr>
        <w:tabs>
          <w:tab w:val="num" w:pos="6480"/>
        </w:tabs>
        <w:ind w:left="6480" w:hanging="360"/>
      </w:pPr>
      <w:rPr>
        <w:rFonts w:ascii="Wingdings" w:hAnsi="Wingdings" w:hint="default"/>
      </w:rPr>
    </w:lvl>
  </w:abstractNum>
  <w:abstractNum w:abstractNumId="240">
    <w:nsid w:val="78C61189"/>
    <w:multiLevelType w:val="hybridMultilevel"/>
    <w:tmpl w:val="BCAA78D0"/>
    <w:lvl w:ilvl="0" w:tplc="8B5844CC">
      <w:start w:val="1"/>
      <w:numFmt w:val="lowerLetter"/>
      <w:lvlText w:val="%1."/>
      <w:lvlJc w:val="left"/>
      <w:pPr>
        <w:tabs>
          <w:tab w:val="num" w:pos="1440"/>
        </w:tabs>
        <w:ind w:left="1440" w:hanging="360"/>
      </w:pPr>
    </w:lvl>
    <w:lvl w:ilvl="1" w:tplc="DCA064FA" w:tentative="1">
      <w:start w:val="1"/>
      <w:numFmt w:val="lowerLetter"/>
      <w:lvlText w:val="%2."/>
      <w:lvlJc w:val="left"/>
      <w:pPr>
        <w:tabs>
          <w:tab w:val="num" w:pos="2160"/>
        </w:tabs>
        <w:ind w:left="2160" w:hanging="360"/>
      </w:pPr>
    </w:lvl>
    <w:lvl w:ilvl="2" w:tplc="380216B0" w:tentative="1">
      <w:start w:val="1"/>
      <w:numFmt w:val="lowerRoman"/>
      <w:lvlText w:val="%3."/>
      <w:lvlJc w:val="right"/>
      <w:pPr>
        <w:tabs>
          <w:tab w:val="num" w:pos="2880"/>
        </w:tabs>
        <w:ind w:left="2880" w:hanging="180"/>
      </w:pPr>
    </w:lvl>
    <w:lvl w:ilvl="3" w:tplc="A900F666" w:tentative="1">
      <w:start w:val="1"/>
      <w:numFmt w:val="decimal"/>
      <w:lvlText w:val="%4."/>
      <w:lvlJc w:val="left"/>
      <w:pPr>
        <w:tabs>
          <w:tab w:val="num" w:pos="3600"/>
        </w:tabs>
        <w:ind w:left="3600" w:hanging="360"/>
      </w:pPr>
    </w:lvl>
    <w:lvl w:ilvl="4" w:tplc="4D701CAC" w:tentative="1">
      <w:start w:val="1"/>
      <w:numFmt w:val="lowerLetter"/>
      <w:lvlText w:val="%5."/>
      <w:lvlJc w:val="left"/>
      <w:pPr>
        <w:tabs>
          <w:tab w:val="num" w:pos="4320"/>
        </w:tabs>
        <w:ind w:left="4320" w:hanging="360"/>
      </w:pPr>
    </w:lvl>
    <w:lvl w:ilvl="5" w:tplc="3DF8BF80" w:tentative="1">
      <w:start w:val="1"/>
      <w:numFmt w:val="lowerRoman"/>
      <w:lvlText w:val="%6."/>
      <w:lvlJc w:val="right"/>
      <w:pPr>
        <w:tabs>
          <w:tab w:val="num" w:pos="5040"/>
        </w:tabs>
        <w:ind w:left="5040" w:hanging="180"/>
      </w:pPr>
    </w:lvl>
    <w:lvl w:ilvl="6" w:tplc="11CABF88" w:tentative="1">
      <w:start w:val="1"/>
      <w:numFmt w:val="decimal"/>
      <w:lvlText w:val="%7."/>
      <w:lvlJc w:val="left"/>
      <w:pPr>
        <w:tabs>
          <w:tab w:val="num" w:pos="5760"/>
        </w:tabs>
        <w:ind w:left="5760" w:hanging="360"/>
      </w:pPr>
    </w:lvl>
    <w:lvl w:ilvl="7" w:tplc="674669B4" w:tentative="1">
      <w:start w:val="1"/>
      <w:numFmt w:val="lowerLetter"/>
      <w:lvlText w:val="%8."/>
      <w:lvlJc w:val="left"/>
      <w:pPr>
        <w:tabs>
          <w:tab w:val="num" w:pos="6480"/>
        </w:tabs>
        <w:ind w:left="6480" w:hanging="360"/>
      </w:pPr>
    </w:lvl>
    <w:lvl w:ilvl="8" w:tplc="8D42A44E" w:tentative="1">
      <w:start w:val="1"/>
      <w:numFmt w:val="lowerRoman"/>
      <w:lvlText w:val="%9."/>
      <w:lvlJc w:val="right"/>
      <w:pPr>
        <w:tabs>
          <w:tab w:val="num" w:pos="7200"/>
        </w:tabs>
        <w:ind w:left="7200" w:hanging="180"/>
      </w:pPr>
    </w:lvl>
  </w:abstractNum>
  <w:abstractNum w:abstractNumId="241">
    <w:nsid w:val="794229C9"/>
    <w:multiLevelType w:val="hybridMultilevel"/>
    <w:tmpl w:val="1A1C2150"/>
    <w:lvl w:ilvl="0" w:tplc="1D20A6F4">
      <w:start w:val="1"/>
      <w:numFmt w:val="bullet"/>
      <w:lvlText w:val=""/>
      <w:lvlJc w:val="left"/>
      <w:pPr>
        <w:tabs>
          <w:tab w:val="num" w:pos="1429"/>
        </w:tabs>
        <w:ind w:left="1429" w:hanging="360"/>
      </w:pPr>
      <w:rPr>
        <w:rFonts w:ascii="Symbol" w:hAnsi="Symbol" w:hint="default"/>
      </w:rPr>
    </w:lvl>
    <w:lvl w:ilvl="1" w:tplc="601203E2">
      <w:start w:val="1"/>
      <w:numFmt w:val="decimal"/>
      <w:lvlText w:val="%2."/>
      <w:lvlJc w:val="left"/>
      <w:pPr>
        <w:tabs>
          <w:tab w:val="num" w:pos="2149"/>
        </w:tabs>
        <w:ind w:left="2149" w:hanging="360"/>
      </w:pPr>
      <w:rPr>
        <w:rFonts w:hint="default"/>
      </w:rPr>
    </w:lvl>
    <w:lvl w:ilvl="2" w:tplc="3D1A738C" w:tentative="1">
      <w:start w:val="1"/>
      <w:numFmt w:val="bullet"/>
      <w:lvlText w:val=""/>
      <w:lvlJc w:val="left"/>
      <w:pPr>
        <w:tabs>
          <w:tab w:val="num" w:pos="2869"/>
        </w:tabs>
        <w:ind w:left="2869" w:hanging="360"/>
      </w:pPr>
      <w:rPr>
        <w:rFonts w:ascii="Wingdings" w:hAnsi="Wingdings" w:hint="default"/>
      </w:rPr>
    </w:lvl>
    <w:lvl w:ilvl="3" w:tplc="4888F378" w:tentative="1">
      <w:start w:val="1"/>
      <w:numFmt w:val="bullet"/>
      <w:lvlText w:val=""/>
      <w:lvlJc w:val="left"/>
      <w:pPr>
        <w:tabs>
          <w:tab w:val="num" w:pos="3589"/>
        </w:tabs>
        <w:ind w:left="3589" w:hanging="360"/>
      </w:pPr>
      <w:rPr>
        <w:rFonts w:ascii="Symbol" w:hAnsi="Symbol" w:hint="default"/>
      </w:rPr>
    </w:lvl>
    <w:lvl w:ilvl="4" w:tplc="E280C2B6" w:tentative="1">
      <w:start w:val="1"/>
      <w:numFmt w:val="bullet"/>
      <w:lvlText w:val="o"/>
      <w:lvlJc w:val="left"/>
      <w:pPr>
        <w:tabs>
          <w:tab w:val="num" w:pos="4309"/>
        </w:tabs>
        <w:ind w:left="4309" w:hanging="360"/>
      </w:pPr>
      <w:rPr>
        <w:rFonts w:ascii="Courier New" w:hAnsi="Courier New" w:cs="Courier New" w:hint="default"/>
      </w:rPr>
    </w:lvl>
    <w:lvl w:ilvl="5" w:tplc="33ACD090" w:tentative="1">
      <w:start w:val="1"/>
      <w:numFmt w:val="bullet"/>
      <w:lvlText w:val=""/>
      <w:lvlJc w:val="left"/>
      <w:pPr>
        <w:tabs>
          <w:tab w:val="num" w:pos="5029"/>
        </w:tabs>
        <w:ind w:left="5029" w:hanging="360"/>
      </w:pPr>
      <w:rPr>
        <w:rFonts w:ascii="Wingdings" w:hAnsi="Wingdings" w:hint="default"/>
      </w:rPr>
    </w:lvl>
    <w:lvl w:ilvl="6" w:tplc="DCFA1148" w:tentative="1">
      <w:start w:val="1"/>
      <w:numFmt w:val="bullet"/>
      <w:lvlText w:val=""/>
      <w:lvlJc w:val="left"/>
      <w:pPr>
        <w:tabs>
          <w:tab w:val="num" w:pos="5749"/>
        </w:tabs>
        <w:ind w:left="5749" w:hanging="360"/>
      </w:pPr>
      <w:rPr>
        <w:rFonts w:ascii="Symbol" w:hAnsi="Symbol" w:hint="default"/>
      </w:rPr>
    </w:lvl>
    <w:lvl w:ilvl="7" w:tplc="45EC04AA" w:tentative="1">
      <w:start w:val="1"/>
      <w:numFmt w:val="bullet"/>
      <w:lvlText w:val="o"/>
      <w:lvlJc w:val="left"/>
      <w:pPr>
        <w:tabs>
          <w:tab w:val="num" w:pos="6469"/>
        </w:tabs>
        <w:ind w:left="6469" w:hanging="360"/>
      </w:pPr>
      <w:rPr>
        <w:rFonts w:ascii="Courier New" w:hAnsi="Courier New" w:cs="Courier New" w:hint="default"/>
      </w:rPr>
    </w:lvl>
    <w:lvl w:ilvl="8" w:tplc="4972EA1E" w:tentative="1">
      <w:start w:val="1"/>
      <w:numFmt w:val="bullet"/>
      <w:lvlText w:val=""/>
      <w:lvlJc w:val="left"/>
      <w:pPr>
        <w:tabs>
          <w:tab w:val="num" w:pos="7189"/>
        </w:tabs>
        <w:ind w:left="7189" w:hanging="360"/>
      </w:pPr>
      <w:rPr>
        <w:rFonts w:ascii="Wingdings" w:hAnsi="Wingdings" w:hint="default"/>
      </w:rPr>
    </w:lvl>
  </w:abstractNum>
  <w:abstractNum w:abstractNumId="242">
    <w:nsid w:val="799A6596"/>
    <w:multiLevelType w:val="hybridMultilevel"/>
    <w:tmpl w:val="0D62D1B6"/>
    <w:lvl w:ilvl="0" w:tplc="4DEA6266">
      <w:start w:val="1"/>
      <w:numFmt w:val="bullet"/>
      <w:lvlText w:val=""/>
      <w:lvlJc w:val="left"/>
      <w:pPr>
        <w:tabs>
          <w:tab w:val="num" w:pos="800"/>
        </w:tabs>
        <w:ind w:left="800" w:hanging="360"/>
      </w:pPr>
      <w:rPr>
        <w:rFonts w:ascii="Wingdings" w:hAnsi="Wingdings" w:hint="default"/>
      </w:rPr>
    </w:lvl>
    <w:lvl w:ilvl="1" w:tplc="54EC6E22">
      <w:start w:val="1"/>
      <w:numFmt w:val="bullet"/>
      <w:lvlText w:val="o"/>
      <w:lvlJc w:val="left"/>
      <w:pPr>
        <w:tabs>
          <w:tab w:val="num" w:pos="1520"/>
        </w:tabs>
        <w:ind w:left="1520" w:hanging="360"/>
      </w:pPr>
      <w:rPr>
        <w:rFonts w:ascii="Courier New" w:hAnsi="Courier New" w:hint="default"/>
      </w:rPr>
    </w:lvl>
    <w:lvl w:ilvl="2" w:tplc="78CCB3E8" w:tentative="1">
      <w:start w:val="1"/>
      <w:numFmt w:val="bullet"/>
      <w:lvlText w:val=""/>
      <w:lvlJc w:val="left"/>
      <w:pPr>
        <w:tabs>
          <w:tab w:val="num" w:pos="2240"/>
        </w:tabs>
        <w:ind w:left="2240" w:hanging="360"/>
      </w:pPr>
      <w:rPr>
        <w:rFonts w:ascii="Wingdings" w:hAnsi="Wingdings" w:hint="default"/>
      </w:rPr>
    </w:lvl>
    <w:lvl w:ilvl="3" w:tplc="5C6622F8" w:tentative="1">
      <w:start w:val="1"/>
      <w:numFmt w:val="bullet"/>
      <w:lvlText w:val=""/>
      <w:lvlJc w:val="left"/>
      <w:pPr>
        <w:tabs>
          <w:tab w:val="num" w:pos="2960"/>
        </w:tabs>
        <w:ind w:left="2960" w:hanging="360"/>
      </w:pPr>
      <w:rPr>
        <w:rFonts w:ascii="Symbol" w:hAnsi="Symbol" w:hint="default"/>
      </w:rPr>
    </w:lvl>
    <w:lvl w:ilvl="4" w:tplc="FE3A7F66" w:tentative="1">
      <w:start w:val="1"/>
      <w:numFmt w:val="bullet"/>
      <w:lvlText w:val="o"/>
      <w:lvlJc w:val="left"/>
      <w:pPr>
        <w:tabs>
          <w:tab w:val="num" w:pos="3680"/>
        </w:tabs>
        <w:ind w:left="3680" w:hanging="360"/>
      </w:pPr>
      <w:rPr>
        <w:rFonts w:ascii="Courier New" w:hAnsi="Courier New" w:hint="default"/>
      </w:rPr>
    </w:lvl>
    <w:lvl w:ilvl="5" w:tplc="E8CC6A38" w:tentative="1">
      <w:start w:val="1"/>
      <w:numFmt w:val="bullet"/>
      <w:lvlText w:val=""/>
      <w:lvlJc w:val="left"/>
      <w:pPr>
        <w:tabs>
          <w:tab w:val="num" w:pos="4400"/>
        </w:tabs>
        <w:ind w:left="4400" w:hanging="360"/>
      </w:pPr>
      <w:rPr>
        <w:rFonts w:ascii="Wingdings" w:hAnsi="Wingdings" w:hint="default"/>
      </w:rPr>
    </w:lvl>
    <w:lvl w:ilvl="6" w:tplc="60983E30" w:tentative="1">
      <w:start w:val="1"/>
      <w:numFmt w:val="bullet"/>
      <w:lvlText w:val=""/>
      <w:lvlJc w:val="left"/>
      <w:pPr>
        <w:tabs>
          <w:tab w:val="num" w:pos="5120"/>
        </w:tabs>
        <w:ind w:left="5120" w:hanging="360"/>
      </w:pPr>
      <w:rPr>
        <w:rFonts w:ascii="Symbol" w:hAnsi="Symbol" w:hint="default"/>
      </w:rPr>
    </w:lvl>
    <w:lvl w:ilvl="7" w:tplc="4022A2B2" w:tentative="1">
      <w:start w:val="1"/>
      <w:numFmt w:val="bullet"/>
      <w:lvlText w:val="o"/>
      <w:lvlJc w:val="left"/>
      <w:pPr>
        <w:tabs>
          <w:tab w:val="num" w:pos="5840"/>
        </w:tabs>
        <w:ind w:left="5840" w:hanging="360"/>
      </w:pPr>
      <w:rPr>
        <w:rFonts w:ascii="Courier New" w:hAnsi="Courier New" w:hint="default"/>
      </w:rPr>
    </w:lvl>
    <w:lvl w:ilvl="8" w:tplc="17AC756C" w:tentative="1">
      <w:start w:val="1"/>
      <w:numFmt w:val="bullet"/>
      <w:lvlText w:val=""/>
      <w:lvlJc w:val="left"/>
      <w:pPr>
        <w:tabs>
          <w:tab w:val="num" w:pos="6560"/>
        </w:tabs>
        <w:ind w:left="6560" w:hanging="360"/>
      </w:pPr>
      <w:rPr>
        <w:rFonts w:ascii="Wingdings" w:hAnsi="Wingdings" w:hint="default"/>
      </w:rPr>
    </w:lvl>
  </w:abstractNum>
  <w:abstractNum w:abstractNumId="243">
    <w:nsid w:val="7B0E1AE3"/>
    <w:multiLevelType w:val="hybridMultilevel"/>
    <w:tmpl w:val="9ACE7E60"/>
    <w:lvl w:ilvl="0" w:tplc="7F92A9C8">
      <w:start w:val="1"/>
      <w:numFmt w:val="bullet"/>
      <w:lvlText w:val=""/>
      <w:lvlJc w:val="left"/>
      <w:pPr>
        <w:tabs>
          <w:tab w:val="num" w:pos="720"/>
        </w:tabs>
        <w:ind w:left="720" w:hanging="360"/>
      </w:pPr>
      <w:rPr>
        <w:rFonts w:ascii="Symbol" w:hAnsi="Symbol" w:hint="default"/>
      </w:rPr>
    </w:lvl>
    <w:lvl w:ilvl="1" w:tplc="0CD0E734">
      <w:start w:val="1"/>
      <w:numFmt w:val="decimal"/>
      <w:lvlText w:val="%2."/>
      <w:lvlJc w:val="left"/>
      <w:pPr>
        <w:tabs>
          <w:tab w:val="num" w:pos="1440"/>
        </w:tabs>
        <w:ind w:left="1440" w:hanging="360"/>
      </w:pPr>
      <w:rPr>
        <w:rFonts w:hint="default"/>
      </w:rPr>
    </w:lvl>
    <w:lvl w:ilvl="2" w:tplc="691CB7F0" w:tentative="1">
      <w:start w:val="1"/>
      <w:numFmt w:val="bullet"/>
      <w:lvlText w:val=""/>
      <w:lvlJc w:val="left"/>
      <w:pPr>
        <w:tabs>
          <w:tab w:val="num" w:pos="2160"/>
        </w:tabs>
        <w:ind w:left="2160" w:hanging="360"/>
      </w:pPr>
      <w:rPr>
        <w:rFonts w:ascii="Wingdings" w:hAnsi="Wingdings" w:hint="default"/>
      </w:rPr>
    </w:lvl>
    <w:lvl w:ilvl="3" w:tplc="E89ADF30" w:tentative="1">
      <w:start w:val="1"/>
      <w:numFmt w:val="bullet"/>
      <w:lvlText w:val=""/>
      <w:lvlJc w:val="left"/>
      <w:pPr>
        <w:tabs>
          <w:tab w:val="num" w:pos="2880"/>
        </w:tabs>
        <w:ind w:left="2880" w:hanging="360"/>
      </w:pPr>
      <w:rPr>
        <w:rFonts w:ascii="Symbol" w:hAnsi="Symbol" w:hint="default"/>
      </w:rPr>
    </w:lvl>
    <w:lvl w:ilvl="4" w:tplc="E5F80C9C" w:tentative="1">
      <w:start w:val="1"/>
      <w:numFmt w:val="bullet"/>
      <w:lvlText w:val="o"/>
      <w:lvlJc w:val="left"/>
      <w:pPr>
        <w:tabs>
          <w:tab w:val="num" w:pos="3600"/>
        </w:tabs>
        <w:ind w:left="3600" w:hanging="360"/>
      </w:pPr>
      <w:rPr>
        <w:rFonts w:ascii="Courier New" w:hAnsi="Courier New" w:cs="Courier New" w:hint="default"/>
      </w:rPr>
    </w:lvl>
    <w:lvl w:ilvl="5" w:tplc="1FCC2266" w:tentative="1">
      <w:start w:val="1"/>
      <w:numFmt w:val="bullet"/>
      <w:lvlText w:val=""/>
      <w:lvlJc w:val="left"/>
      <w:pPr>
        <w:tabs>
          <w:tab w:val="num" w:pos="4320"/>
        </w:tabs>
        <w:ind w:left="4320" w:hanging="360"/>
      </w:pPr>
      <w:rPr>
        <w:rFonts w:ascii="Wingdings" w:hAnsi="Wingdings" w:hint="default"/>
      </w:rPr>
    </w:lvl>
    <w:lvl w:ilvl="6" w:tplc="2084CE42" w:tentative="1">
      <w:start w:val="1"/>
      <w:numFmt w:val="bullet"/>
      <w:lvlText w:val=""/>
      <w:lvlJc w:val="left"/>
      <w:pPr>
        <w:tabs>
          <w:tab w:val="num" w:pos="5040"/>
        </w:tabs>
        <w:ind w:left="5040" w:hanging="360"/>
      </w:pPr>
      <w:rPr>
        <w:rFonts w:ascii="Symbol" w:hAnsi="Symbol" w:hint="default"/>
      </w:rPr>
    </w:lvl>
    <w:lvl w:ilvl="7" w:tplc="792E70AA" w:tentative="1">
      <w:start w:val="1"/>
      <w:numFmt w:val="bullet"/>
      <w:lvlText w:val="o"/>
      <w:lvlJc w:val="left"/>
      <w:pPr>
        <w:tabs>
          <w:tab w:val="num" w:pos="5760"/>
        </w:tabs>
        <w:ind w:left="5760" w:hanging="360"/>
      </w:pPr>
      <w:rPr>
        <w:rFonts w:ascii="Courier New" w:hAnsi="Courier New" w:cs="Courier New" w:hint="default"/>
      </w:rPr>
    </w:lvl>
    <w:lvl w:ilvl="8" w:tplc="BB52D00A" w:tentative="1">
      <w:start w:val="1"/>
      <w:numFmt w:val="bullet"/>
      <w:lvlText w:val=""/>
      <w:lvlJc w:val="left"/>
      <w:pPr>
        <w:tabs>
          <w:tab w:val="num" w:pos="6480"/>
        </w:tabs>
        <w:ind w:left="6480" w:hanging="360"/>
      </w:pPr>
      <w:rPr>
        <w:rFonts w:ascii="Wingdings" w:hAnsi="Wingdings" w:hint="default"/>
      </w:rPr>
    </w:lvl>
  </w:abstractNum>
  <w:abstractNum w:abstractNumId="244">
    <w:nsid w:val="7BF8329F"/>
    <w:multiLevelType w:val="hybridMultilevel"/>
    <w:tmpl w:val="7A48A1A4"/>
    <w:lvl w:ilvl="0" w:tplc="163A29CE">
      <w:start w:val="1"/>
      <w:numFmt w:val="bullet"/>
      <w:lvlText w:val=""/>
      <w:lvlJc w:val="left"/>
      <w:pPr>
        <w:tabs>
          <w:tab w:val="num" w:pos="800"/>
        </w:tabs>
        <w:ind w:left="800" w:hanging="360"/>
      </w:pPr>
      <w:rPr>
        <w:rFonts w:ascii="Wingdings" w:hAnsi="Wingdings" w:hint="default"/>
      </w:rPr>
    </w:lvl>
    <w:lvl w:ilvl="1" w:tplc="2D82371E" w:tentative="1">
      <w:start w:val="1"/>
      <w:numFmt w:val="bullet"/>
      <w:lvlText w:val="o"/>
      <w:lvlJc w:val="left"/>
      <w:pPr>
        <w:tabs>
          <w:tab w:val="num" w:pos="1520"/>
        </w:tabs>
        <w:ind w:left="1520" w:hanging="360"/>
      </w:pPr>
      <w:rPr>
        <w:rFonts w:ascii="Courier New" w:hAnsi="Courier New" w:hint="default"/>
      </w:rPr>
    </w:lvl>
    <w:lvl w:ilvl="2" w:tplc="F7BC9984" w:tentative="1">
      <w:start w:val="1"/>
      <w:numFmt w:val="bullet"/>
      <w:lvlText w:val=""/>
      <w:lvlJc w:val="left"/>
      <w:pPr>
        <w:tabs>
          <w:tab w:val="num" w:pos="2240"/>
        </w:tabs>
        <w:ind w:left="2240" w:hanging="360"/>
      </w:pPr>
      <w:rPr>
        <w:rFonts w:ascii="Wingdings" w:hAnsi="Wingdings" w:hint="default"/>
      </w:rPr>
    </w:lvl>
    <w:lvl w:ilvl="3" w:tplc="E7F416AC" w:tentative="1">
      <w:start w:val="1"/>
      <w:numFmt w:val="bullet"/>
      <w:lvlText w:val=""/>
      <w:lvlJc w:val="left"/>
      <w:pPr>
        <w:tabs>
          <w:tab w:val="num" w:pos="2960"/>
        </w:tabs>
        <w:ind w:left="2960" w:hanging="360"/>
      </w:pPr>
      <w:rPr>
        <w:rFonts w:ascii="Symbol" w:hAnsi="Symbol" w:hint="default"/>
      </w:rPr>
    </w:lvl>
    <w:lvl w:ilvl="4" w:tplc="439044F4" w:tentative="1">
      <w:start w:val="1"/>
      <w:numFmt w:val="bullet"/>
      <w:lvlText w:val="o"/>
      <w:lvlJc w:val="left"/>
      <w:pPr>
        <w:tabs>
          <w:tab w:val="num" w:pos="3680"/>
        </w:tabs>
        <w:ind w:left="3680" w:hanging="360"/>
      </w:pPr>
      <w:rPr>
        <w:rFonts w:ascii="Courier New" w:hAnsi="Courier New" w:hint="default"/>
      </w:rPr>
    </w:lvl>
    <w:lvl w:ilvl="5" w:tplc="B76E6BF6" w:tentative="1">
      <w:start w:val="1"/>
      <w:numFmt w:val="bullet"/>
      <w:lvlText w:val=""/>
      <w:lvlJc w:val="left"/>
      <w:pPr>
        <w:tabs>
          <w:tab w:val="num" w:pos="4400"/>
        </w:tabs>
        <w:ind w:left="4400" w:hanging="360"/>
      </w:pPr>
      <w:rPr>
        <w:rFonts w:ascii="Wingdings" w:hAnsi="Wingdings" w:hint="default"/>
      </w:rPr>
    </w:lvl>
    <w:lvl w:ilvl="6" w:tplc="38C2E706" w:tentative="1">
      <w:start w:val="1"/>
      <w:numFmt w:val="bullet"/>
      <w:lvlText w:val=""/>
      <w:lvlJc w:val="left"/>
      <w:pPr>
        <w:tabs>
          <w:tab w:val="num" w:pos="5120"/>
        </w:tabs>
        <w:ind w:left="5120" w:hanging="360"/>
      </w:pPr>
      <w:rPr>
        <w:rFonts w:ascii="Symbol" w:hAnsi="Symbol" w:hint="default"/>
      </w:rPr>
    </w:lvl>
    <w:lvl w:ilvl="7" w:tplc="670A5CE0" w:tentative="1">
      <w:start w:val="1"/>
      <w:numFmt w:val="bullet"/>
      <w:lvlText w:val="o"/>
      <w:lvlJc w:val="left"/>
      <w:pPr>
        <w:tabs>
          <w:tab w:val="num" w:pos="5840"/>
        </w:tabs>
        <w:ind w:left="5840" w:hanging="360"/>
      </w:pPr>
      <w:rPr>
        <w:rFonts w:ascii="Courier New" w:hAnsi="Courier New" w:hint="default"/>
      </w:rPr>
    </w:lvl>
    <w:lvl w:ilvl="8" w:tplc="58BA7264" w:tentative="1">
      <w:start w:val="1"/>
      <w:numFmt w:val="bullet"/>
      <w:lvlText w:val=""/>
      <w:lvlJc w:val="left"/>
      <w:pPr>
        <w:tabs>
          <w:tab w:val="num" w:pos="6560"/>
        </w:tabs>
        <w:ind w:left="6560" w:hanging="360"/>
      </w:pPr>
      <w:rPr>
        <w:rFonts w:ascii="Wingdings" w:hAnsi="Wingdings" w:hint="default"/>
      </w:rPr>
    </w:lvl>
  </w:abstractNum>
  <w:abstractNum w:abstractNumId="245">
    <w:nsid w:val="7C1164FD"/>
    <w:multiLevelType w:val="hybridMultilevel"/>
    <w:tmpl w:val="05BAF20A"/>
    <w:lvl w:ilvl="0" w:tplc="A21CA1D8">
      <w:start w:val="1"/>
      <w:numFmt w:val="decimal"/>
      <w:lvlText w:val="%1."/>
      <w:lvlJc w:val="left"/>
      <w:pPr>
        <w:tabs>
          <w:tab w:val="num" w:pos="720"/>
        </w:tabs>
        <w:ind w:left="720" w:hanging="360"/>
      </w:pPr>
    </w:lvl>
    <w:lvl w:ilvl="1" w:tplc="80EC3AC0" w:tentative="1">
      <w:start w:val="1"/>
      <w:numFmt w:val="lowerLetter"/>
      <w:lvlText w:val="%2."/>
      <w:lvlJc w:val="left"/>
      <w:pPr>
        <w:tabs>
          <w:tab w:val="num" w:pos="1440"/>
        </w:tabs>
        <w:ind w:left="1440" w:hanging="360"/>
      </w:pPr>
    </w:lvl>
    <w:lvl w:ilvl="2" w:tplc="212011A4" w:tentative="1">
      <w:start w:val="1"/>
      <w:numFmt w:val="lowerRoman"/>
      <w:lvlText w:val="%3."/>
      <w:lvlJc w:val="right"/>
      <w:pPr>
        <w:tabs>
          <w:tab w:val="num" w:pos="2160"/>
        </w:tabs>
        <w:ind w:left="2160" w:hanging="180"/>
      </w:pPr>
    </w:lvl>
    <w:lvl w:ilvl="3" w:tplc="45D6B4B4" w:tentative="1">
      <w:start w:val="1"/>
      <w:numFmt w:val="decimal"/>
      <w:lvlText w:val="%4."/>
      <w:lvlJc w:val="left"/>
      <w:pPr>
        <w:tabs>
          <w:tab w:val="num" w:pos="2880"/>
        </w:tabs>
        <w:ind w:left="2880" w:hanging="360"/>
      </w:pPr>
    </w:lvl>
    <w:lvl w:ilvl="4" w:tplc="FDE0342C" w:tentative="1">
      <w:start w:val="1"/>
      <w:numFmt w:val="lowerLetter"/>
      <w:lvlText w:val="%5."/>
      <w:lvlJc w:val="left"/>
      <w:pPr>
        <w:tabs>
          <w:tab w:val="num" w:pos="3600"/>
        </w:tabs>
        <w:ind w:left="3600" w:hanging="360"/>
      </w:pPr>
    </w:lvl>
    <w:lvl w:ilvl="5" w:tplc="0A14266E" w:tentative="1">
      <w:start w:val="1"/>
      <w:numFmt w:val="lowerRoman"/>
      <w:lvlText w:val="%6."/>
      <w:lvlJc w:val="right"/>
      <w:pPr>
        <w:tabs>
          <w:tab w:val="num" w:pos="4320"/>
        </w:tabs>
        <w:ind w:left="4320" w:hanging="180"/>
      </w:pPr>
    </w:lvl>
    <w:lvl w:ilvl="6" w:tplc="C8DC4B36" w:tentative="1">
      <w:start w:val="1"/>
      <w:numFmt w:val="decimal"/>
      <w:lvlText w:val="%7."/>
      <w:lvlJc w:val="left"/>
      <w:pPr>
        <w:tabs>
          <w:tab w:val="num" w:pos="5040"/>
        </w:tabs>
        <w:ind w:left="5040" w:hanging="360"/>
      </w:pPr>
    </w:lvl>
    <w:lvl w:ilvl="7" w:tplc="D1EE40B8" w:tentative="1">
      <w:start w:val="1"/>
      <w:numFmt w:val="lowerLetter"/>
      <w:lvlText w:val="%8."/>
      <w:lvlJc w:val="left"/>
      <w:pPr>
        <w:tabs>
          <w:tab w:val="num" w:pos="5760"/>
        </w:tabs>
        <w:ind w:left="5760" w:hanging="360"/>
      </w:pPr>
    </w:lvl>
    <w:lvl w:ilvl="8" w:tplc="50460D5A" w:tentative="1">
      <w:start w:val="1"/>
      <w:numFmt w:val="lowerRoman"/>
      <w:lvlText w:val="%9."/>
      <w:lvlJc w:val="right"/>
      <w:pPr>
        <w:tabs>
          <w:tab w:val="num" w:pos="6480"/>
        </w:tabs>
        <w:ind w:left="6480" w:hanging="180"/>
      </w:pPr>
    </w:lvl>
  </w:abstractNum>
  <w:abstractNum w:abstractNumId="246">
    <w:nsid w:val="7C522DB3"/>
    <w:multiLevelType w:val="hybridMultilevel"/>
    <w:tmpl w:val="C52CBE74"/>
    <w:lvl w:ilvl="0" w:tplc="61686ED2">
      <w:start w:val="1"/>
      <w:numFmt w:val="decimal"/>
      <w:lvlText w:val="%1."/>
      <w:lvlJc w:val="left"/>
      <w:pPr>
        <w:tabs>
          <w:tab w:val="num" w:pos="1260"/>
        </w:tabs>
        <w:ind w:left="1260" w:hanging="360"/>
      </w:pPr>
    </w:lvl>
    <w:lvl w:ilvl="1" w:tplc="C9E4CE0E" w:tentative="1">
      <w:start w:val="1"/>
      <w:numFmt w:val="lowerLetter"/>
      <w:lvlText w:val="%2."/>
      <w:lvlJc w:val="left"/>
      <w:pPr>
        <w:tabs>
          <w:tab w:val="num" w:pos="1980"/>
        </w:tabs>
        <w:ind w:left="1980" w:hanging="360"/>
      </w:pPr>
    </w:lvl>
    <w:lvl w:ilvl="2" w:tplc="715C5612" w:tentative="1">
      <w:start w:val="1"/>
      <w:numFmt w:val="lowerRoman"/>
      <w:lvlText w:val="%3."/>
      <w:lvlJc w:val="right"/>
      <w:pPr>
        <w:tabs>
          <w:tab w:val="num" w:pos="2700"/>
        </w:tabs>
        <w:ind w:left="2700" w:hanging="180"/>
      </w:pPr>
    </w:lvl>
    <w:lvl w:ilvl="3" w:tplc="607CDE4A" w:tentative="1">
      <w:start w:val="1"/>
      <w:numFmt w:val="decimal"/>
      <w:lvlText w:val="%4."/>
      <w:lvlJc w:val="left"/>
      <w:pPr>
        <w:tabs>
          <w:tab w:val="num" w:pos="3420"/>
        </w:tabs>
        <w:ind w:left="3420" w:hanging="360"/>
      </w:pPr>
    </w:lvl>
    <w:lvl w:ilvl="4" w:tplc="4E8245BE" w:tentative="1">
      <w:start w:val="1"/>
      <w:numFmt w:val="lowerLetter"/>
      <w:lvlText w:val="%5."/>
      <w:lvlJc w:val="left"/>
      <w:pPr>
        <w:tabs>
          <w:tab w:val="num" w:pos="4140"/>
        </w:tabs>
        <w:ind w:left="4140" w:hanging="360"/>
      </w:pPr>
    </w:lvl>
    <w:lvl w:ilvl="5" w:tplc="07022434" w:tentative="1">
      <w:start w:val="1"/>
      <w:numFmt w:val="lowerRoman"/>
      <w:lvlText w:val="%6."/>
      <w:lvlJc w:val="right"/>
      <w:pPr>
        <w:tabs>
          <w:tab w:val="num" w:pos="4860"/>
        </w:tabs>
        <w:ind w:left="4860" w:hanging="180"/>
      </w:pPr>
    </w:lvl>
    <w:lvl w:ilvl="6" w:tplc="63EE048E" w:tentative="1">
      <w:start w:val="1"/>
      <w:numFmt w:val="decimal"/>
      <w:lvlText w:val="%7."/>
      <w:lvlJc w:val="left"/>
      <w:pPr>
        <w:tabs>
          <w:tab w:val="num" w:pos="5580"/>
        </w:tabs>
        <w:ind w:left="5580" w:hanging="360"/>
      </w:pPr>
    </w:lvl>
    <w:lvl w:ilvl="7" w:tplc="2CAE943A" w:tentative="1">
      <w:start w:val="1"/>
      <w:numFmt w:val="lowerLetter"/>
      <w:lvlText w:val="%8."/>
      <w:lvlJc w:val="left"/>
      <w:pPr>
        <w:tabs>
          <w:tab w:val="num" w:pos="6300"/>
        </w:tabs>
        <w:ind w:left="6300" w:hanging="360"/>
      </w:pPr>
    </w:lvl>
    <w:lvl w:ilvl="8" w:tplc="08EA6DA6" w:tentative="1">
      <w:start w:val="1"/>
      <w:numFmt w:val="lowerRoman"/>
      <w:lvlText w:val="%9."/>
      <w:lvlJc w:val="right"/>
      <w:pPr>
        <w:tabs>
          <w:tab w:val="num" w:pos="7020"/>
        </w:tabs>
        <w:ind w:left="7020" w:hanging="180"/>
      </w:pPr>
    </w:lvl>
  </w:abstractNum>
  <w:abstractNum w:abstractNumId="247">
    <w:nsid w:val="7E671835"/>
    <w:multiLevelType w:val="hybridMultilevel"/>
    <w:tmpl w:val="B0EAAE34"/>
    <w:lvl w:ilvl="0" w:tplc="99FCE0C0">
      <w:start w:val="1"/>
      <w:numFmt w:val="upperRoman"/>
      <w:lvlText w:val="%1."/>
      <w:lvlJc w:val="right"/>
      <w:pPr>
        <w:tabs>
          <w:tab w:val="num" w:pos="720"/>
        </w:tabs>
        <w:ind w:left="720" w:hanging="180"/>
      </w:pPr>
    </w:lvl>
    <w:lvl w:ilvl="1" w:tplc="A836A524">
      <w:start w:val="1"/>
      <w:numFmt w:val="decimal"/>
      <w:lvlText w:val="%2."/>
      <w:lvlJc w:val="left"/>
      <w:pPr>
        <w:tabs>
          <w:tab w:val="num" w:pos="1440"/>
        </w:tabs>
        <w:ind w:left="1440" w:hanging="360"/>
      </w:pPr>
    </w:lvl>
    <w:lvl w:ilvl="2" w:tplc="C1BE2760">
      <w:start w:val="1"/>
      <w:numFmt w:val="bullet"/>
      <w:lvlText w:val=""/>
      <w:lvlJc w:val="left"/>
      <w:pPr>
        <w:tabs>
          <w:tab w:val="num" w:pos="2340"/>
        </w:tabs>
        <w:ind w:left="2340" w:hanging="360"/>
      </w:pPr>
      <w:rPr>
        <w:rFonts w:ascii="Symbol" w:hAnsi="Symbol" w:hint="default"/>
      </w:rPr>
    </w:lvl>
    <w:lvl w:ilvl="3" w:tplc="118EBD46" w:tentative="1">
      <w:start w:val="1"/>
      <w:numFmt w:val="decimal"/>
      <w:lvlText w:val="%4."/>
      <w:lvlJc w:val="left"/>
      <w:pPr>
        <w:tabs>
          <w:tab w:val="num" w:pos="2880"/>
        </w:tabs>
        <w:ind w:left="2880" w:hanging="360"/>
      </w:pPr>
    </w:lvl>
    <w:lvl w:ilvl="4" w:tplc="DDE2C1B4" w:tentative="1">
      <w:start w:val="1"/>
      <w:numFmt w:val="lowerLetter"/>
      <w:lvlText w:val="%5."/>
      <w:lvlJc w:val="left"/>
      <w:pPr>
        <w:tabs>
          <w:tab w:val="num" w:pos="3600"/>
        </w:tabs>
        <w:ind w:left="3600" w:hanging="360"/>
      </w:pPr>
    </w:lvl>
    <w:lvl w:ilvl="5" w:tplc="B99E8814" w:tentative="1">
      <w:start w:val="1"/>
      <w:numFmt w:val="lowerRoman"/>
      <w:lvlText w:val="%6."/>
      <w:lvlJc w:val="right"/>
      <w:pPr>
        <w:tabs>
          <w:tab w:val="num" w:pos="4320"/>
        </w:tabs>
        <w:ind w:left="4320" w:hanging="180"/>
      </w:pPr>
    </w:lvl>
    <w:lvl w:ilvl="6" w:tplc="08CA6F78" w:tentative="1">
      <w:start w:val="1"/>
      <w:numFmt w:val="decimal"/>
      <w:lvlText w:val="%7."/>
      <w:lvlJc w:val="left"/>
      <w:pPr>
        <w:tabs>
          <w:tab w:val="num" w:pos="5040"/>
        </w:tabs>
        <w:ind w:left="5040" w:hanging="360"/>
      </w:pPr>
    </w:lvl>
    <w:lvl w:ilvl="7" w:tplc="B7247068" w:tentative="1">
      <w:start w:val="1"/>
      <w:numFmt w:val="lowerLetter"/>
      <w:lvlText w:val="%8."/>
      <w:lvlJc w:val="left"/>
      <w:pPr>
        <w:tabs>
          <w:tab w:val="num" w:pos="5760"/>
        </w:tabs>
        <w:ind w:left="5760" w:hanging="360"/>
      </w:pPr>
    </w:lvl>
    <w:lvl w:ilvl="8" w:tplc="E204302A" w:tentative="1">
      <w:start w:val="1"/>
      <w:numFmt w:val="lowerRoman"/>
      <w:lvlText w:val="%9."/>
      <w:lvlJc w:val="right"/>
      <w:pPr>
        <w:tabs>
          <w:tab w:val="num" w:pos="6480"/>
        </w:tabs>
        <w:ind w:left="6480" w:hanging="180"/>
      </w:pPr>
    </w:lvl>
  </w:abstractNum>
  <w:abstractNum w:abstractNumId="248">
    <w:nsid w:val="7EAD0202"/>
    <w:multiLevelType w:val="hybridMultilevel"/>
    <w:tmpl w:val="8250D0C6"/>
    <w:lvl w:ilvl="0" w:tplc="A3661092">
      <w:start w:val="1"/>
      <w:numFmt w:val="bullet"/>
      <w:lvlText w:val=""/>
      <w:lvlJc w:val="left"/>
      <w:pPr>
        <w:tabs>
          <w:tab w:val="num" w:pos="720"/>
        </w:tabs>
        <w:ind w:left="720" w:hanging="360"/>
      </w:pPr>
      <w:rPr>
        <w:rFonts w:ascii="Wingdings" w:hAnsi="Wingdings" w:hint="default"/>
      </w:rPr>
    </w:lvl>
    <w:lvl w:ilvl="1" w:tplc="053AD456" w:tentative="1">
      <w:start w:val="1"/>
      <w:numFmt w:val="bullet"/>
      <w:lvlText w:val="o"/>
      <w:lvlJc w:val="left"/>
      <w:pPr>
        <w:tabs>
          <w:tab w:val="num" w:pos="1440"/>
        </w:tabs>
        <w:ind w:left="1440" w:hanging="360"/>
      </w:pPr>
      <w:rPr>
        <w:rFonts w:ascii="Courier New" w:hAnsi="Courier New" w:hint="default"/>
      </w:rPr>
    </w:lvl>
    <w:lvl w:ilvl="2" w:tplc="9D8EB7D2" w:tentative="1">
      <w:start w:val="1"/>
      <w:numFmt w:val="bullet"/>
      <w:lvlText w:val=""/>
      <w:lvlJc w:val="left"/>
      <w:pPr>
        <w:tabs>
          <w:tab w:val="num" w:pos="2160"/>
        </w:tabs>
        <w:ind w:left="2160" w:hanging="360"/>
      </w:pPr>
      <w:rPr>
        <w:rFonts w:ascii="Wingdings" w:hAnsi="Wingdings" w:hint="default"/>
      </w:rPr>
    </w:lvl>
    <w:lvl w:ilvl="3" w:tplc="9F6675D4" w:tentative="1">
      <w:start w:val="1"/>
      <w:numFmt w:val="bullet"/>
      <w:lvlText w:val=""/>
      <w:lvlJc w:val="left"/>
      <w:pPr>
        <w:tabs>
          <w:tab w:val="num" w:pos="2880"/>
        </w:tabs>
        <w:ind w:left="2880" w:hanging="360"/>
      </w:pPr>
      <w:rPr>
        <w:rFonts w:ascii="Symbol" w:hAnsi="Symbol" w:hint="default"/>
      </w:rPr>
    </w:lvl>
    <w:lvl w:ilvl="4" w:tplc="E8C0C530" w:tentative="1">
      <w:start w:val="1"/>
      <w:numFmt w:val="bullet"/>
      <w:lvlText w:val="o"/>
      <w:lvlJc w:val="left"/>
      <w:pPr>
        <w:tabs>
          <w:tab w:val="num" w:pos="3600"/>
        </w:tabs>
        <w:ind w:left="3600" w:hanging="360"/>
      </w:pPr>
      <w:rPr>
        <w:rFonts w:ascii="Courier New" w:hAnsi="Courier New" w:hint="default"/>
      </w:rPr>
    </w:lvl>
    <w:lvl w:ilvl="5" w:tplc="7450A20E" w:tentative="1">
      <w:start w:val="1"/>
      <w:numFmt w:val="bullet"/>
      <w:lvlText w:val=""/>
      <w:lvlJc w:val="left"/>
      <w:pPr>
        <w:tabs>
          <w:tab w:val="num" w:pos="4320"/>
        </w:tabs>
        <w:ind w:left="4320" w:hanging="360"/>
      </w:pPr>
      <w:rPr>
        <w:rFonts w:ascii="Wingdings" w:hAnsi="Wingdings" w:hint="default"/>
      </w:rPr>
    </w:lvl>
    <w:lvl w:ilvl="6" w:tplc="9B0EDA6C" w:tentative="1">
      <w:start w:val="1"/>
      <w:numFmt w:val="bullet"/>
      <w:lvlText w:val=""/>
      <w:lvlJc w:val="left"/>
      <w:pPr>
        <w:tabs>
          <w:tab w:val="num" w:pos="5040"/>
        </w:tabs>
        <w:ind w:left="5040" w:hanging="360"/>
      </w:pPr>
      <w:rPr>
        <w:rFonts w:ascii="Symbol" w:hAnsi="Symbol" w:hint="default"/>
      </w:rPr>
    </w:lvl>
    <w:lvl w:ilvl="7" w:tplc="EDB837EC" w:tentative="1">
      <w:start w:val="1"/>
      <w:numFmt w:val="bullet"/>
      <w:lvlText w:val="o"/>
      <w:lvlJc w:val="left"/>
      <w:pPr>
        <w:tabs>
          <w:tab w:val="num" w:pos="5760"/>
        </w:tabs>
        <w:ind w:left="5760" w:hanging="360"/>
      </w:pPr>
      <w:rPr>
        <w:rFonts w:ascii="Courier New" w:hAnsi="Courier New" w:hint="default"/>
      </w:rPr>
    </w:lvl>
    <w:lvl w:ilvl="8" w:tplc="A998A9DE" w:tentative="1">
      <w:start w:val="1"/>
      <w:numFmt w:val="bullet"/>
      <w:lvlText w:val=""/>
      <w:lvlJc w:val="left"/>
      <w:pPr>
        <w:tabs>
          <w:tab w:val="num" w:pos="6480"/>
        </w:tabs>
        <w:ind w:left="6480" w:hanging="360"/>
      </w:pPr>
      <w:rPr>
        <w:rFonts w:ascii="Wingdings" w:hAnsi="Wingdings" w:hint="default"/>
      </w:rPr>
    </w:lvl>
  </w:abstractNum>
  <w:num w:numId="1">
    <w:abstractNumId w:val="190"/>
  </w:num>
  <w:num w:numId="2">
    <w:abstractNumId w:val="203"/>
  </w:num>
  <w:num w:numId="3">
    <w:abstractNumId w:val="171"/>
  </w:num>
  <w:num w:numId="4">
    <w:abstractNumId w:val="145"/>
  </w:num>
  <w:num w:numId="5">
    <w:abstractNumId w:val="144"/>
  </w:num>
  <w:num w:numId="6">
    <w:abstractNumId w:val="204"/>
  </w:num>
  <w:num w:numId="7">
    <w:abstractNumId w:val="52"/>
  </w:num>
  <w:num w:numId="8">
    <w:abstractNumId w:val="165"/>
  </w:num>
  <w:num w:numId="9">
    <w:abstractNumId w:val="151"/>
  </w:num>
  <w:num w:numId="10">
    <w:abstractNumId w:val="82"/>
  </w:num>
  <w:num w:numId="11">
    <w:abstractNumId w:val="19"/>
  </w:num>
  <w:num w:numId="12">
    <w:abstractNumId w:val="80"/>
  </w:num>
  <w:num w:numId="13">
    <w:abstractNumId w:val="9"/>
  </w:num>
  <w:num w:numId="14">
    <w:abstractNumId w:val="47"/>
  </w:num>
  <w:num w:numId="15">
    <w:abstractNumId w:val="13"/>
  </w:num>
  <w:num w:numId="16">
    <w:abstractNumId w:val="104"/>
  </w:num>
  <w:num w:numId="17">
    <w:abstractNumId w:val="8"/>
  </w:num>
  <w:num w:numId="18">
    <w:abstractNumId w:val="236"/>
  </w:num>
  <w:num w:numId="19">
    <w:abstractNumId w:val="43"/>
  </w:num>
  <w:num w:numId="20">
    <w:abstractNumId w:val="21"/>
  </w:num>
  <w:num w:numId="21">
    <w:abstractNumId w:val="244"/>
  </w:num>
  <w:num w:numId="22">
    <w:abstractNumId w:val="138"/>
  </w:num>
  <w:num w:numId="23">
    <w:abstractNumId w:val="93"/>
  </w:num>
  <w:num w:numId="24">
    <w:abstractNumId w:val="33"/>
  </w:num>
  <w:num w:numId="25">
    <w:abstractNumId w:val="220"/>
  </w:num>
  <w:num w:numId="26">
    <w:abstractNumId w:val="11"/>
  </w:num>
  <w:num w:numId="27">
    <w:abstractNumId w:val="58"/>
  </w:num>
  <w:num w:numId="28">
    <w:abstractNumId w:val="159"/>
  </w:num>
  <w:num w:numId="29">
    <w:abstractNumId w:val="24"/>
  </w:num>
  <w:num w:numId="30">
    <w:abstractNumId w:val="64"/>
  </w:num>
  <w:num w:numId="31">
    <w:abstractNumId w:val="29"/>
  </w:num>
  <w:num w:numId="32">
    <w:abstractNumId w:val="149"/>
  </w:num>
  <w:num w:numId="33">
    <w:abstractNumId w:val="32"/>
  </w:num>
  <w:num w:numId="34">
    <w:abstractNumId w:val="10"/>
  </w:num>
  <w:num w:numId="35">
    <w:abstractNumId w:val="161"/>
  </w:num>
  <w:num w:numId="36">
    <w:abstractNumId w:val="92"/>
  </w:num>
  <w:num w:numId="37">
    <w:abstractNumId w:val="180"/>
  </w:num>
  <w:num w:numId="38">
    <w:abstractNumId w:val="55"/>
  </w:num>
  <w:num w:numId="39">
    <w:abstractNumId w:val="242"/>
  </w:num>
  <w:num w:numId="40">
    <w:abstractNumId w:val="198"/>
  </w:num>
  <w:num w:numId="41">
    <w:abstractNumId w:val="163"/>
  </w:num>
  <w:num w:numId="42">
    <w:abstractNumId w:val="113"/>
  </w:num>
  <w:num w:numId="43">
    <w:abstractNumId w:val="169"/>
  </w:num>
  <w:num w:numId="44">
    <w:abstractNumId w:val="211"/>
  </w:num>
  <w:num w:numId="45">
    <w:abstractNumId w:val="185"/>
  </w:num>
  <w:num w:numId="46">
    <w:abstractNumId w:val="130"/>
  </w:num>
  <w:num w:numId="47">
    <w:abstractNumId w:val="91"/>
  </w:num>
  <w:num w:numId="48">
    <w:abstractNumId w:val="152"/>
  </w:num>
  <w:num w:numId="49">
    <w:abstractNumId w:val="191"/>
  </w:num>
  <w:num w:numId="50">
    <w:abstractNumId w:val="107"/>
  </w:num>
  <w:num w:numId="51">
    <w:abstractNumId w:val="127"/>
  </w:num>
  <w:num w:numId="52">
    <w:abstractNumId w:val="248"/>
  </w:num>
  <w:num w:numId="53">
    <w:abstractNumId w:val="25"/>
  </w:num>
  <w:num w:numId="54">
    <w:abstractNumId w:val="48"/>
  </w:num>
  <w:num w:numId="55">
    <w:abstractNumId w:val="87"/>
  </w:num>
  <w:num w:numId="56">
    <w:abstractNumId w:val="88"/>
  </w:num>
  <w:num w:numId="57">
    <w:abstractNumId w:val="103"/>
  </w:num>
  <w:num w:numId="58">
    <w:abstractNumId w:val="67"/>
  </w:num>
  <w:num w:numId="59">
    <w:abstractNumId w:val="216"/>
  </w:num>
  <w:num w:numId="60">
    <w:abstractNumId w:val="39"/>
  </w:num>
  <w:num w:numId="61">
    <w:abstractNumId w:val="54"/>
  </w:num>
  <w:num w:numId="62">
    <w:abstractNumId w:val="139"/>
  </w:num>
  <w:num w:numId="63">
    <w:abstractNumId w:val="207"/>
  </w:num>
  <w:num w:numId="64">
    <w:abstractNumId w:val="1"/>
  </w:num>
  <w:num w:numId="65">
    <w:abstractNumId w:val="184"/>
  </w:num>
  <w:num w:numId="66">
    <w:abstractNumId w:val="42"/>
  </w:num>
  <w:num w:numId="67">
    <w:abstractNumId w:val="120"/>
  </w:num>
  <w:num w:numId="68">
    <w:abstractNumId w:val="126"/>
  </w:num>
  <w:num w:numId="69">
    <w:abstractNumId w:val="231"/>
  </w:num>
  <w:num w:numId="70">
    <w:abstractNumId w:val="247"/>
  </w:num>
  <w:num w:numId="71">
    <w:abstractNumId w:val="63"/>
  </w:num>
  <w:num w:numId="72">
    <w:abstractNumId w:val="222"/>
  </w:num>
  <w:num w:numId="73">
    <w:abstractNumId w:val="133"/>
  </w:num>
  <w:num w:numId="74">
    <w:abstractNumId w:val="77"/>
  </w:num>
  <w:num w:numId="75">
    <w:abstractNumId w:val="0"/>
  </w:num>
  <w:num w:numId="76">
    <w:abstractNumId w:val="141"/>
  </w:num>
  <w:num w:numId="77">
    <w:abstractNumId w:val="51"/>
  </w:num>
  <w:num w:numId="78">
    <w:abstractNumId w:val="95"/>
  </w:num>
  <w:num w:numId="79">
    <w:abstractNumId w:val="122"/>
  </w:num>
  <w:num w:numId="80">
    <w:abstractNumId w:val="186"/>
  </w:num>
  <w:num w:numId="81">
    <w:abstractNumId w:val="215"/>
  </w:num>
  <w:num w:numId="82">
    <w:abstractNumId w:val="40"/>
  </w:num>
  <w:num w:numId="83">
    <w:abstractNumId w:val="12"/>
  </w:num>
  <w:num w:numId="84">
    <w:abstractNumId w:val="136"/>
  </w:num>
  <w:num w:numId="85">
    <w:abstractNumId w:val="53"/>
  </w:num>
  <w:num w:numId="86">
    <w:abstractNumId w:val="37"/>
  </w:num>
  <w:num w:numId="87">
    <w:abstractNumId w:val="148"/>
  </w:num>
  <w:num w:numId="88">
    <w:abstractNumId w:val="71"/>
  </w:num>
  <w:num w:numId="89">
    <w:abstractNumId w:val="208"/>
  </w:num>
  <w:num w:numId="90">
    <w:abstractNumId w:val="44"/>
  </w:num>
  <w:num w:numId="91">
    <w:abstractNumId w:val="214"/>
  </w:num>
  <w:num w:numId="92">
    <w:abstractNumId w:val="30"/>
  </w:num>
  <w:num w:numId="93">
    <w:abstractNumId w:val="170"/>
  </w:num>
  <w:num w:numId="94">
    <w:abstractNumId w:val="34"/>
  </w:num>
  <w:num w:numId="95">
    <w:abstractNumId w:val="74"/>
  </w:num>
  <w:num w:numId="96">
    <w:abstractNumId w:val="78"/>
  </w:num>
  <w:num w:numId="97">
    <w:abstractNumId w:val="183"/>
  </w:num>
  <w:num w:numId="98">
    <w:abstractNumId w:val="155"/>
  </w:num>
  <w:num w:numId="99">
    <w:abstractNumId w:val="36"/>
  </w:num>
  <w:num w:numId="100">
    <w:abstractNumId w:val="41"/>
  </w:num>
  <w:num w:numId="101">
    <w:abstractNumId w:val="68"/>
  </w:num>
  <w:num w:numId="102">
    <w:abstractNumId w:val="199"/>
  </w:num>
  <w:num w:numId="103">
    <w:abstractNumId w:val="97"/>
  </w:num>
  <w:num w:numId="104">
    <w:abstractNumId w:val="45"/>
  </w:num>
  <w:num w:numId="105">
    <w:abstractNumId w:val="245"/>
  </w:num>
  <w:num w:numId="106">
    <w:abstractNumId w:val="28"/>
  </w:num>
  <w:num w:numId="107">
    <w:abstractNumId w:val="72"/>
  </w:num>
  <w:num w:numId="108">
    <w:abstractNumId w:val="69"/>
  </w:num>
  <w:num w:numId="109">
    <w:abstractNumId w:val="128"/>
  </w:num>
  <w:num w:numId="110">
    <w:abstractNumId w:val="35"/>
  </w:num>
  <w:num w:numId="111">
    <w:abstractNumId w:val="100"/>
  </w:num>
  <w:num w:numId="112">
    <w:abstractNumId w:val="168"/>
  </w:num>
  <w:num w:numId="113">
    <w:abstractNumId w:val="81"/>
  </w:num>
  <w:num w:numId="114">
    <w:abstractNumId w:val="121"/>
  </w:num>
  <w:num w:numId="115">
    <w:abstractNumId w:val="118"/>
  </w:num>
  <w:num w:numId="116">
    <w:abstractNumId w:val="62"/>
  </w:num>
  <w:num w:numId="117">
    <w:abstractNumId w:val="17"/>
  </w:num>
  <w:num w:numId="118">
    <w:abstractNumId w:val="232"/>
  </w:num>
  <w:num w:numId="119">
    <w:abstractNumId w:val="237"/>
  </w:num>
  <w:num w:numId="120">
    <w:abstractNumId w:val="196"/>
  </w:num>
  <w:num w:numId="121">
    <w:abstractNumId w:val="227"/>
  </w:num>
  <w:num w:numId="122">
    <w:abstractNumId w:val="83"/>
  </w:num>
  <w:num w:numId="123">
    <w:abstractNumId w:val="226"/>
  </w:num>
  <w:num w:numId="124">
    <w:abstractNumId w:val="218"/>
  </w:num>
  <w:num w:numId="125">
    <w:abstractNumId w:val="65"/>
  </w:num>
  <w:num w:numId="126">
    <w:abstractNumId w:val="142"/>
  </w:num>
  <w:num w:numId="127">
    <w:abstractNumId w:val="23"/>
  </w:num>
  <w:num w:numId="128">
    <w:abstractNumId w:val="101"/>
  </w:num>
  <w:num w:numId="129">
    <w:abstractNumId w:val="162"/>
  </w:num>
  <w:num w:numId="130">
    <w:abstractNumId w:val="108"/>
  </w:num>
  <w:num w:numId="131">
    <w:abstractNumId w:val="158"/>
  </w:num>
  <w:num w:numId="132">
    <w:abstractNumId w:val="202"/>
  </w:num>
  <w:num w:numId="133">
    <w:abstractNumId w:val="26"/>
  </w:num>
  <w:num w:numId="134">
    <w:abstractNumId w:val="240"/>
  </w:num>
  <w:num w:numId="135">
    <w:abstractNumId w:val="46"/>
  </w:num>
  <w:num w:numId="136">
    <w:abstractNumId w:val="213"/>
  </w:num>
  <w:num w:numId="137">
    <w:abstractNumId w:val="56"/>
  </w:num>
  <w:num w:numId="138">
    <w:abstractNumId w:val="70"/>
  </w:num>
  <w:num w:numId="139">
    <w:abstractNumId w:val="178"/>
  </w:num>
  <w:num w:numId="140">
    <w:abstractNumId w:val="140"/>
  </w:num>
  <w:num w:numId="141">
    <w:abstractNumId w:val="137"/>
  </w:num>
  <w:num w:numId="142">
    <w:abstractNumId w:val="76"/>
  </w:num>
  <w:num w:numId="143">
    <w:abstractNumId w:val="225"/>
  </w:num>
  <w:num w:numId="144">
    <w:abstractNumId w:val="79"/>
  </w:num>
  <w:num w:numId="145">
    <w:abstractNumId w:val="181"/>
  </w:num>
  <w:num w:numId="146">
    <w:abstractNumId w:val="157"/>
  </w:num>
  <w:num w:numId="147">
    <w:abstractNumId w:val="114"/>
  </w:num>
  <w:num w:numId="148">
    <w:abstractNumId w:val="193"/>
  </w:num>
  <w:num w:numId="149">
    <w:abstractNumId w:val="187"/>
  </w:num>
  <w:num w:numId="150">
    <w:abstractNumId w:val="167"/>
  </w:num>
  <w:num w:numId="151">
    <w:abstractNumId w:val="94"/>
  </w:num>
  <w:num w:numId="152">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3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8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7"/>
  </w:num>
  <w:num w:numId="223">
    <w:abstractNumId w:val="112"/>
  </w:num>
  <w:num w:numId="224">
    <w:abstractNumId w:val="246"/>
  </w:num>
  <w:num w:numId="225">
    <w:abstractNumId w:val="235"/>
  </w:num>
  <w:num w:numId="226">
    <w:abstractNumId w:val="230"/>
  </w:num>
  <w:num w:numId="227">
    <w:abstractNumId w:val="57"/>
  </w:num>
  <w:num w:numId="228">
    <w:abstractNumId w:val="89"/>
  </w:num>
  <w:num w:numId="229">
    <w:abstractNumId w:val="206"/>
  </w:num>
  <w:num w:numId="230">
    <w:abstractNumId w:val="172"/>
  </w:num>
  <w:num w:numId="231">
    <w:abstractNumId w:val="238"/>
  </w:num>
  <w:num w:numId="232">
    <w:abstractNumId w:val="134"/>
  </w:num>
  <w:num w:numId="233">
    <w:abstractNumId w:val="116"/>
  </w:num>
  <w:num w:numId="234">
    <w:abstractNumId w:val="194"/>
  </w:num>
  <w:num w:numId="235">
    <w:abstractNumId w:val="109"/>
  </w:num>
  <w:num w:numId="236">
    <w:abstractNumId w:val="106"/>
  </w:num>
  <w:num w:numId="237">
    <w:abstractNumId w:val="115"/>
  </w:num>
  <w:num w:numId="238">
    <w:abstractNumId w:val="135"/>
  </w:num>
  <w:num w:numId="239">
    <w:abstractNumId w:val="31"/>
  </w:num>
  <w:num w:numId="240">
    <w:abstractNumId w:val="123"/>
  </w:num>
  <w:num w:numId="241">
    <w:abstractNumId w:val="174"/>
  </w:num>
  <w:num w:numId="242">
    <w:abstractNumId w:val="229"/>
  </w:num>
  <w:num w:numId="243">
    <w:abstractNumId w:val="60"/>
  </w:num>
  <w:num w:numId="244">
    <w:abstractNumId w:val="156"/>
  </w:num>
  <w:num w:numId="245">
    <w:abstractNumId w:val="102"/>
  </w:num>
  <w:num w:numId="246">
    <w:abstractNumId w:val="239"/>
  </w:num>
  <w:num w:numId="247">
    <w:abstractNumId w:val="201"/>
  </w:num>
  <w:num w:numId="248">
    <w:abstractNumId w:val="16"/>
  </w:num>
  <w:num w:numId="249">
    <w:abstractNumId w:val="200"/>
  </w:num>
  <w:num w:numId="250">
    <w:abstractNumId w:val="59"/>
  </w:num>
  <w:num w:numId="251">
    <w:abstractNumId w:val="205"/>
  </w:num>
  <w:num w:numId="252">
    <w:abstractNumId w:val="49"/>
  </w:num>
  <w:num w:numId="253">
    <w:abstractNumId w:val="15"/>
  </w:num>
  <w:num w:numId="254">
    <w:abstractNumId w:val="233"/>
  </w:num>
  <w:num w:numId="255">
    <w:abstractNumId w:val="98"/>
  </w:num>
  <w:num w:numId="256">
    <w:abstractNumId w:val="110"/>
  </w:num>
  <w:num w:numId="257">
    <w:abstractNumId w:val="143"/>
  </w:num>
  <w:num w:numId="258">
    <w:abstractNumId w:val="164"/>
  </w:num>
  <w:num w:numId="259">
    <w:abstractNumId w:val="160"/>
  </w:num>
  <w:num w:numId="260">
    <w:abstractNumId w:val="129"/>
  </w:num>
  <w:num w:numId="261">
    <w:abstractNumId w:val="22"/>
  </w:num>
  <w:num w:numId="262">
    <w:abstractNumId w:val="4"/>
  </w:num>
  <w:num w:numId="263">
    <w:abstractNumId w:val="153"/>
  </w:num>
  <w:num w:numId="264">
    <w:abstractNumId w:val="188"/>
  </w:num>
  <w:num w:numId="265">
    <w:abstractNumId w:val="125"/>
  </w:num>
  <w:num w:numId="266">
    <w:abstractNumId w:val="189"/>
  </w:num>
  <w:num w:numId="267">
    <w:abstractNumId w:val="66"/>
  </w:num>
  <w:num w:numId="268">
    <w:abstractNumId w:val="219"/>
  </w:num>
  <w:num w:numId="269">
    <w:abstractNumId w:val="234"/>
  </w:num>
  <w:num w:numId="270">
    <w:abstractNumId w:val="99"/>
  </w:num>
  <w:num w:numId="271">
    <w:abstractNumId w:val="132"/>
  </w:num>
  <w:num w:numId="272">
    <w:abstractNumId w:val="150"/>
  </w:num>
  <w:num w:numId="273">
    <w:abstractNumId w:val="18"/>
  </w:num>
  <w:num w:numId="274">
    <w:abstractNumId w:val="243"/>
  </w:num>
  <w:num w:numId="275">
    <w:abstractNumId w:val="166"/>
  </w:num>
  <w:num w:numId="276">
    <w:abstractNumId w:val="173"/>
  </w:num>
  <w:num w:numId="277">
    <w:abstractNumId w:val="124"/>
  </w:num>
  <w:num w:numId="278">
    <w:abstractNumId w:val="195"/>
  </w:num>
  <w:num w:numId="279">
    <w:abstractNumId w:val="50"/>
  </w:num>
  <w:num w:numId="280">
    <w:abstractNumId w:val="14"/>
  </w:num>
  <w:num w:numId="281">
    <w:abstractNumId w:val="117"/>
  </w:num>
  <w:num w:numId="282">
    <w:abstractNumId w:val="147"/>
  </w:num>
  <w:num w:numId="283">
    <w:abstractNumId w:val="212"/>
  </w:num>
  <w:num w:numId="284">
    <w:abstractNumId w:val="38"/>
  </w:num>
  <w:num w:numId="285">
    <w:abstractNumId w:val="86"/>
  </w:num>
  <w:num w:numId="286">
    <w:abstractNumId w:val="241"/>
  </w:num>
  <w:num w:numId="287">
    <w:abstractNumId w:val="146"/>
  </w:num>
  <w:num w:numId="288">
    <w:abstractNumId w:val="27"/>
  </w:num>
  <w:num w:numId="289">
    <w:abstractNumId w:val="2"/>
  </w:num>
  <w:num w:numId="290">
    <w:abstractNumId w:val="176"/>
  </w:num>
  <w:num w:numId="291">
    <w:abstractNumId w:val="6"/>
  </w:num>
  <w:num w:numId="292">
    <w:abstractNumId w:val="223"/>
  </w:num>
  <w:num w:numId="293">
    <w:abstractNumId w:val="221"/>
  </w:num>
  <w:num w:numId="294">
    <w:abstractNumId w:val="209"/>
  </w:num>
  <w:num w:numId="295">
    <w:abstractNumId w:val="175"/>
  </w:num>
  <w:num w:numId="296">
    <w:abstractNumId w:val="119"/>
  </w:num>
  <w:num w:numId="297">
    <w:abstractNumId w:val="90"/>
  </w:num>
  <w:num w:numId="298">
    <w:abstractNumId w:val="217"/>
  </w:num>
  <w:num w:numId="299">
    <w:abstractNumId w:val="105"/>
  </w:num>
  <w:num w:numId="300">
    <w:abstractNumId w:val="154"/>
  </w:num>
  <w:num w:numId="301">
    <w:abstractNumId w:val="182"/>
  </w:num>
  <w:numIdMacAtCleanup w:val="3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hideSpellingErrors/>
  <w:hideGrammaticalError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12B"/>
    <w:rsid w:val="00042FBE"/>
    <w:rsid w:val="0016750C"/>
    <w:rsid w:val="00185BA0"/>
    <w:rsid w:val="001C28E0"/>
    <w:rsid w:val="001E46D9"/>
    <w:rsid w:val="00243C6C"/>
    <w:rsid w:val="002647D0"/>
    <w:rsid w:val="00293BF6"/>
    <w:rsid w:val="00313AFD"/>
    <w:rsid w:val="003A3CFE"/>
    <w:rsid w:val="003F3F50"/>
    <w:rsid w:val="004370C8"/>
    <w:rsid w:val="0048525C"/>
    <w:rsid w:val="00513EA0"/>
    <w:rsid w:val="00547817"/>
    <w:rsid w:val="00572473"/>
    <w:rsid w:val="005B002F"/>
    <w:rsid w:val="005B4671"/>
    <w:rsid w:val="005E72D9"/>
    <w:rsid w:val="0062470D"/>
    <w:rsid w:val="00664FD9"/>
    <w:rsid w:val="006F3CA2"/>
    <w:rsid w:val="006F663E"/>
    <w:rsid w:val="00744B8D"/>
    <w:rsid w:val="00747B12"/>
    <w:rsid w:val="007C4D0E"/>
    <w:rsid w:val="007E40D5"/>
    <w:rsid w:val="008119E3"/>
    <w:rsid w:val="00831913"/>
    <w:rsid w:val="00A678B0"/>
    <w:rsid w:val="00AE7D9C"/>
    <w:rsid w:val="00AF48B9"/>
    <w:rsid w:val="00B21D9A"/>
    <w:rsid w:val="00B57E77"/>
    <w:rsid w:val="00B82FCE"/>
    <w:rsid w:val="00BF4F50"/>
    <w:rsid w:val="00C1612B"/>
    <w:rsid w:val="00C34966"/>
    <w:rsid w:val="00C644CB"/>
    <w:rsid w:val="00C67C1B"/>
    <w:rsid w:val="00CC5A39"/>
    <w:rsid w:val="00D1459A"/>
    <w:rsid w:val="00D56038"/>
    <w:rsid w:val="00D65D2A"/>
    <w:rsid w:val="00D748EF"/>
    <w:rsid w:val="00D85907"/>
    <w:rsid w:val="00DB38F7"/>
    <w:rsid w:val="00DC3C05"/>
    <w:rsid w:val="00E04801"/>
    <w:rsid w:val="00E74D5B"/>
    <w:rsid w:val="00E91C8C"/>
    <w:rsid w:val="00E93998"/>
    <w:rsid w:val="00EA06CA"/>
    <w:rsid w:val="00F01D4D"/>
    <w:rsid w:val="00F141AB"/>
    <w:rsid w:val="00F17140"/>
    <w:rsid w:val="00F93E80"/>
    <w:rsid w:val="00FB0229"/>
    <w:rsid w:val="00FD05FF"/>
    <w:rsid w:val="00FE108A"/>
    <w:rsid w:val="00FE6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200E76-393B-43A8-8AB5-AE7E5812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ind w:left="1440"/>
      <w:jc w:val="center"/>
      <w:outlineLvl w:val="1"/>
    </w:pPr>
    <w:rPr>
      <w:sz w:val="28"/>
    </w:rPr>
  </w:style>
  <w:style w:type="paragraph" w:styleId="3">
    <w:name w:val="heading 3"/>
    <w:basedOn w:val="a"/>
    <w:next w:val="a"/>
    <w:qFormat/>
    <w:pPr>
      <w:keepNext/>
      <w:tabs>
        <w:tab w:val="left" w:pos="4860"/>
      </w:tabs>
      <w:jc w:val="center"/>
      <w:outlineLvl w:val="2"/>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Indent"/>
    <w:basedOn w:val="a"/>
    <w:pPr>
      <w:ind w:firstLine="709"/>
    </w:pPr>
    <w:rPr>
      <w:sz w:val="28"/>
    </w:rPr>
  </w:style>
  <w:style w:type="paragraph" w:styleId="20">
    <w:name w:val="Body Text Indent 2"/>
    <w:basedOn w:val="a"/>
    <w:pPr>
      <w:ind w:left="709"/>
    </w:pPr>
    <w:rPr>
      <w:sz w:val="28"/>
    </w:rPr>
  </w:style>
  <w:style w:type="paragraph" w:styleId="a5">
    <w:name w:val="footer"/>
    <w:basedOn w:val="a"/>
    <w:pPr>
      <w:tabs>
        <w:tab w:val="center" w:pos="4677"/>
        <w:tab w:val="right" w:pos="9355"/>
      </w:tabs>
    </w:pPr>
  </w:style>
  <w:style w:type="character" w:styleId="a6">
    <w:name w:val="page number"/>
    <w:basedOn w:val="a0"/>
  </w:style>
  <w:style w:type="paragraph" w:styleId="a7">
    <w:name w:val="Body Text"/>
    <w:basedOn w:val="a"/>
    <w:pPr>
      <w:jc w:val="center"/>
    </w:pPr>
  </w:style>
  <w:style w:type="paragraph" w:styleId="21">
    <w:name w:val="Body Text 2"/>
    <w:basedOn w:val="a"/>
    <w:pPr>
      <w:tabs>
        <w:tab w:val="left" w:pos="4860"/>
      </w:tabs>
    </w:pPr>
    <w:rPr>
      <w:sz w:val="28"/>
    </w:rPr>
  </w:style>
  <w:style w:type="paragraph" w:styleId="a8">
    <w:name w:val="header"/>
    <w:basedOn w:val="a"/>
    <w:pPr>
      <w:tabs>
        <w:tab w:val="center" w:pos="4677"/>
        <w:tab w:val="right" w:pos="9355"/>
      </w:tabs>
    </w:pPr>
  </w:style>
  <w:style w:type="paragraph" w:styleId="10">
    <w:name w:val="toc 1"/>
    <w:basedOn w:val="a"/>
    <w:next w:val="a"/>
    <w:autoRedefine/>
    <w:semiHidden/>
    <w:rsid w:val="008119E3"/>
    <w:pPr>
      <w:ind w:firstLine="709"/>
      <w:jc w:val="both"/>
    </w:pPr>
    <w:rPr>
      <w:b/>
      <w:sz w:val="16"/>
      <w:szCs w:val="16"/>
    </w:rPr>
  </w:style>
  <w:style w:type="paragraph" w:styleId="22">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9">
    <w:name w:val="Hyperlink"/>
    <w:basedOn w:val="a0"/>
    <w:rPr>
      <w:color w:val="0000FF"/>
      <w:u w:val="single"/>
    </w:rPr>
  </w:style>
  <w:style w:type="paragraph" w:styleId="31">
    <w:name w:val="Body Text 3"/>
    <w:basedOn w:val="a"/>
    <w:pPr>
      <w:tabs>
        <w:tab w:val="left" w:pos="4860"/>
      </w:tabs>
      <w:jc w:val="both"/>
    </w:pPr>
    <w:rPr>
      <w:sz w:val="28"/>
    </w:rPr>
  </w:style>
  <w:style w:type="character" w:styleId="aa">
    <w:name w:val="Strong"/>
    <w:basedOn w:val="a0"/>
    <w:qFormat/>
    <w:rPr>
      <w:b/>
      <w:bCs/>
    </w:rPr>
  </w:style>
  <w:style w:type="character" w:styleId="ab">
    <w:name w:val="FollowedHyperlink"/>
    <w:basedOn w:val="a0"/>
    <w:rPr>
      <w:color w:val="800080"/>
      <w:u w:val="single"/>
    </w:rPr>
  </w:style>
  <w:style w:type="paragraph" w:styleId="ac">
    <w:name w:val="Document Map"/>
    <w:basedOn w:val="a"/>
    <w:semiHidden/>
    <w:pPr>
      <w:shd w:val="clear" w:color="auto" w:fill="000080"/>
    </w:pPr>
    <w:rPr>
      <w:rFonts w:ascii="Tahoma" w:hAnsi="Tahoma" w:cs="Tahoma"/>
    </w:rPr>
  </w:style>
  <w:style w:type="numbering" w:styleId="1ai">
    <w:name w:val="Outline List 1"/>
    <w:basedOn w:val="a2"/>
    <w:rsid w:val="00FB0229"/>
    <w:pPr>
      <w:numPr>
        <w:numId w:val="30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40767</Words>
  <Characters>232375</Characters>
  <Application>Microsoft Office Word</Application>
  <DocSecurity>0</DocSecurity>
  <Lines>1936</Lines>
  <Paragraphs>545</Paragraphs>
  <ScaleCrop>false</ScaleCrop>
  <HeadingPairs>
    <vt:vector size="2" baseType="variant">
      <vt:variant>
        <vt:lpstr>Название</vt:lpstr>
      </vt:variant>
      <vt:variant>
        <vt:i4>1</vt:i4>
      </vt:variant>
    </vt:vector>
  </HeadingPairs>
  <TitlesOfParts>
    <vt:vector size="1" baseType="lpstr">
      <vt:lpstr>Лекции по фармакологии</vt:lpstr>
    </vt:vector>
  </TitlesOfParts>
  <Company/>
  <LinksUpToDate>false</LinksUpToDate>
  <CharactersWithSpaces>272597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по фармакологии</dc:title>
  <dc:subject/>
  <dc:creator>Алексей Алексеевич Сидоров</dc:creator>
  <cp:keywords/>
  <dc:description/>
  <cp:lastModifiedBy>admin</cp:lastModifiedBy>
  <cp:revision>2</cp:revision>
  <dcterms:created xsi:type="dcterms:W3CDTF">2014-04-18T04:01:00Z</dcterms:created>
  <dcterms:modified xsi:type="dcterms:W3CDTF">2014-04-18T04:01:00Z</dcterms:modified>
</cp:coreProperties>
</file>