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5D" w:rsidRDefault="009C675D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 xml:space="preserve">ОСНОВЫ МЕНЕДЖМЕНТА    </w:t>
      </w:r>
      <w:r w:rsidRPr="00141306">
        <w:rPr>
          <w:i/>
          <w:sz w:val="18"/>
          <w:szCs w:val="18"/>
        </w:rPr>
        <w:t>экзамен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Лукичева Любовь Ивановна, кафедра экономики и менеджмента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Основные понятия в менеджменте. Значение, сущность и этапы развития менеджмента.</w:t>
      </w:r>
    </w:p>
    <w:p w:rsidR="00422978" w:rsidRPr="00141306" w:rsidRDefault="00422978">
      <w:pPr>
        <w:pStyle w:val="Normal1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Изменение роли менеджеров на различных этапах развития. Общие требования к менеджерам, предъявляемые в различных странах на современном этапе. Современные тенденции развития менеджмента.</w:t>
      </w:r>
    </w:p>
    <w:p w:rsidR="00422978" w:rsidRPr="00141306" w:rsidRDefault="00422978">
      <w:pPr>
        <w:pStyle w:val="Normal1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Особенности менеджмента в рыночной экономике.</w:t>
      </w:r>
    </w:p>
    <w:p w:rsidR="00422978" w:rsidRPr="00141306" w:rsidRDefault="00422978">
      <w:pPr>
        <w:pStyle w:val="Normal1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Функции и объекты управления, принципы управления.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 xml:space="preserve">Менеджмент − сложный объект изучения, который может быть представлен в нескольких видах. Мы будем рассматривать его как вид деятельности по руководству людьми. С ним связан успех любого дела.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Вообще, строго говоря, определения менеджмента имеют очень различную трактовку. Международная ассоциация по менеджменту записала около 1000 определений. Это связано, что само понятие многоаспектно, и в определении часто заостряется внимание на каком-то одном аспекте.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Вместе с тем, можно выделить те, которые носят емкий и общий характер. </w:t>
      </w:r>
      <w:r w:rsidRPr="00141306">
        <w:rPr>
          <w:i/>
          <w:sz w:val="18"/>
          <w:szCs w:val="18"/>
        </w:rPr>
        <w:t>Питер</w:t>
      </w:r>
      <w:r w:rsidRPr="00141306">
        <w:rPr>
          <w:sz w:val="18"/>
          <w:szCs w:val="18"/>
        </w:rPr>
        <w:t xml:space="preserve"> </w:t>
      </w:r>
      <w:r w:rsidRPr="00141306">
        <w:rPr>
          <w:i/>
          <w:sz w:val="18"/>
          <w:szCs w:val="18"/>
        </w:rPr>
        <w:t>Друкер</w:t>
      </w:r>
      <w:r w:rsidRPr="00141306">
        <w:rPr>
          <w:sz w:val="18"/>
          <w:szCs w:val="18"/>
        </w:rPr>
        <w:t xml:space="preserve"> (американский ученый): "</w:t>
      </w:r>
      <w:r w:rsidRPr="00141306">
        <w:rPr>
          <w:i/>
          <w:sz w:val="18"/>
          <w:szCs w:val="18"/>
        </w:rPr>
        <w:t xml:space="preserve">Я рассматриваю </w:t>
      </w:r>
      <w:r w:rsidRPr="00141306">
        <w:rPr>
          <w:b/>
          <w:i/>
          <w:sz w:val="18"/>
          <w:szCs w:val="18"/>
        </w:rPr>
        <w:t>управление</w:t>
      </w:r>
      <w:r w:rsidRPr="00141306">
        <w:rPr>
          <w:i/>
          <w:sz w:val="18"/>
          <w:szCs w:val="18"/>
        </w:rPr>
        <w:t xml:space="preserve"> как особый вид деятельности, превращающий неорганизованную толпу в эффективную, целенаправленную и производительную группу</w:t>
      </w:r>
      <w:r w:rsidRPr="00141306">
        <w:rPr>
          <w:sz w:val="18"/>
          <w:szCs w:val="18"/>
        </w:rPr>
        <w:t xml:space="preserve">". Это определение требует конкретизации, когда идет речь о фирмах, предприятиях, а не только на макроуровне. Управлять − это значит вести предприятие к намеченной цели, используя ресурсы наилучшим образом.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Наиболее полное, точное и достойное внимания определение: </w:t>
      </w:r>
      <w:r w:rsidRPr="00141306">
        <w:rPr>
          <w:b/>
          <w:i/>
          <w:sz w:val="18"/>
          <w:szCs w:val="18"/>
        </w:rPr>
        <w:t>"Менеджмент</w:t>
      </w:r>
      <w:r w:rsidRPr="00141306">
        <w:rPr>
          <w:sz w:val="18"/>
          <w:szCs w:val="18"/>
        </w:rPr>
        <w:t xml:space="preserve"> − это вид деятельности по руководству людьми, направленный на достижение целей предприятия, организации путем использования труда, интеллекта и мотивов поведения людей с учетом обеспечения их удовлетворенности трудом". Управление всегда связано с действиями в области кадровых ресурсов. Успех деятельности зависит от эффективности менеджмента.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Что является основой успеха в современном обществе? Высокий уровень профессионализма. в управленческой структуре профессионализм является определяющим качеством. Менеджер должен обладать широким кругом качеств профессиональных: аналитическим мышлением, способностью к организации, уметь оптимально использовать ресурсы и т.д.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Менеджмент мы связываем с понятиями, такими как бизнес, предпринимательство. Слово бизнес рассматривается со следующих позиций: </w:t>
      </w:r>
      <w:r w:rsidRPr="00141306">
        <w:rPr>
          <w:b/>
          <w:i/>
          <w:sz w:val="18"/>
          <w:szCs w:val="18"/>
        </w:rPr>
        <w:t>Бизнес</w:t>
      </w:r>
      <w:r w:rsidRPr="00141306">
        <w:rPr>
          <w:sz w:val="18"/>
          <w:szCs w:val="18"/>
        </w:rPr>
        <w:t xml:space="preserve"> − некий вид деятельности, который направлен на получение прибыли посредством производственной деятельности по изготовлению товаров или оказанию услуг. Понятие предпринимательства: </w:t>
      </w:r>
      <w:r w:rsidRPr="00141306">
        <w:rPr>
          <w:b/>
          <w:i/>
          <w:sz w:val="18"/>
          <w:szCs w:val="18"/>
        </w:rPr>
        <w:t>Предпринимательство</w:t>
      </w:r>
      <w:r w:rsidRPr="00141306">
        <w:rPr>
          <w:sz w:val="18"/>
          <w:szCs w:val="18"/>
        </w:rPr>
        <w:t xml:space="preserve"> − это частный случай бизнеса − способность выявить все возможности ведения дела и умение ими воспользоваться для получения прибыли в условиях риска. Отличие заключается в том, что предпринимательство всегда сопряжено с чем-то новым. Эта новизна </w:t>
      </w:r>
      <w:r w:rsidRPr="00141306">
        <w:rPr>
          <w:sz w:val="18"/>
          <w:szCs w:val="18"/>
        </w:rPr>
        <w:lastRenderedPageBreak/>
        <w:t xml:space="preserve">может заключаться как в том, что занимаются новым объектом (товар, услуга), так и с продвижением новых методов управления. Это в свою очередь сопряжено с риском. Таким образом новизна и риск − два отличающих момента предпринимательства.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Сущность менеджмента состоит в том, чтобы умело управлять, опираясь на принцип менеджмента и эффективное выполнение функций менеджмента.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br/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Этапы развития менеджмента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Если говорить о менеджменте как о совокупности теории и практике, когда он возник? В большинстве случаев сходятся во мнении о том, что основоположником менеджмента, человеком, который написал труды, является математик </w:t>
      </w:r>
      <w:r w:rsidRPr="00141306">
        <w:rPr>
          <w:b/>
          <w:i/>
          <w:sz w:val="18"/>
          <w:szCs w:val="18"/>
        </w:rPr>
        <w:t>Ча</w:t>
      </w:r>
      <w:r w:rsidR="00536D93">
        <w:rPr>
          <w:b/>
          <w:i/>
          <w:sz w:val="18"/>
          <w:szCs w:val="18"/>
        </w:rPr>
        <w:t>р</w:t>
      </w:r>
      <w:r w:rsidRPr="00141306">
        <w:rPr>
          <w:b/>
          <w:i/>
          <w:sz w:val="18"/>
          <w:szCs w:val="18"/>
        </w:rPr>
        <w:t xml:space="preserve">льз </w:t>
      </w:r>
      <w:r w:rsidR="00536D93" w:rsidRPr="00536D93">
        <w:rPr>
          <w:b/>
          <w:bCs/>
          <w:sz w:val="18"/>
          <w:szCs w:val="18"/>
        </w:rPr>
        <w:t>Бэббидж</w:t>
      </w:r>
      <w:r w:rsidRPr="00141306">
        <w:rPr>
          <w:sz w:val="18"/>
          <w:szCs w:val="18"/>
        </w:rPr>
        <w:t xml:space="preserve">. Он в 1832 году написал книгу "Экономика машин и производства". В этой книге он изложил основной подход к управлению производством, показал, какое значение имеет не только сам процесс производства, но и организация, управление, анализ этой деятельности. Он заложил базу для менеджмента.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Русский предприниматель </w:t>
      </w:r>
      <w:r w:rsidRPr="00141306">
        <w:rPr>
          <w:b/>
          <w:i/>
          <w:sz w:val="18"/>
          <w:szCs w:val="18"/>
        </w:rPr>
        <w:t>Сергей Иванович Мальцев</w:t>
      </w:r>
      <w:r w:rsidRPr="00141306">
        <w:rPr>
          <w:sz w:val="18"/>
          <w:szCs w:val="18"/>
        </w:rPr>
        <w:t xml:space="preserve"> по сути такую же работу провел раньше Б</w:t>
      </w:r>
      <w:r w:rsidR="00581D92">
        <w:rPr>
          <w:sz w:val="18"/>
          <w:szCs w:val="18"/>
        </w:rPr>
        <w:t>эбби</w:t>
      </w:r>
      <w:r w:rsidRPr="00141306">
        <w:rPr>
          <w:sz w:val="18"/>
          <w:szCs w:val="18"/>
        </w:rPr>
        <w:t xml:space="preserve">джа. Он освятил ее более профессионально и детально. Но работа изложена в записках императору.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Примерно в этот же период написал труды еще один ученый − американец </w:t>
      </w:r>
      <w:r w:rsidRPr="00141306">
        <w:rPr>
          <w:b/>
          <w:i/>
          <w:sz w:val="18"/>
          <w:szCs w:val="18"/>
        </w:rPr>
        <w:t>Фредерик Тейлор</w:t>
      </w:r>
      <w:r w:rsidRPr="00141306">
        <w:rPr>
          <w:sz w:val="18"/>
          <w:szCs w:val="18"/>
        </w:rPr>
        <w:t xml:space="preserve">. Брошюра "Искусство знать точно, что делать и как сделать лучше и дешевле". В ней он очень лаконично и конкретно расписал первые принципы управления.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 1910 году </w:t>
      </w:r>
      <w:r w:rsidR="00C90EE8">
        <w:rPr>
          <w:b/>
          <w:i/>
          <w:sz w:val="18"/>
          <w:szCs w:val="18"/>
        </w:rPr>
        <w:t>Э</w:t>
      </w:r>
      <w:r w:rsidRPr="00141306">
        <w:rPr>
          <w:b/>
          <w:i/>
          <w:sz w:val="18"/>
          <w:szCs w:val="18"/>
        </w:rPr>
        <w:t>мерсон</w:t>
      </w:r>
      <w:r w:rsidRPr="00141306">
        <w:rPr>
          <w:sz w:val="18"/>
          <w:szCs w:val="18"/>
        </w:rPr>
        <w:t xml:space="preserve"> сформулировал "12 принципов производительности". Он использовал системный подход.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Французский инженер </w:t>
      </w:r>
      <w:r w:rsidRPr="00141306">
        <w:rPr>
          <w:b/>
          <w:i/>
          <w:sz w:val="18"/>
          <w:szCs w:val="18"/>
        </w:rPr>
        <w:t>Анри Файоль</w:t>
      </w:r>
      <w:r w:rsidRPr="00141306">
        <w:rPr>
          <w:sz w:val="18"/>
          <w:szCs w:val="18"/>
        </w:rPr>
        <w:t xml:space="preserve"> внес неоспоримый вклад в развитие менеджмента, в 1916 году сформулировал основные принципы управления и дал классификацию функций управления. Изложил все в книге "Общее и промышленное управление". У нас в стране она была издана в 1924 году. Анри Файоль настолько грамотно и профессионально проделал эту работу, что до сих пор не удается кардинально что-то изменить.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30-е годы − период разработки теории человеческих отношений, автор − американец </w:t>
      </w:r>
      <w:r w:rsidRPr="00141306">
        <w:rPr>
          <w:b/>
          <w:i/>
          <w:sz w:val="18"/>
          <w:szCs w:val="18"/>
        </w:rPr>
        <w:t>Мейо.</w:t>
      </w:r>
      <w:r w:rsidRPr="00141306">
        <w:rPr>
          <w:sz w:val="18"/>
          <w:szCs w:val="18"/>
        </w:rPr>
        <w:t xml:space="preserve"> Он впервые публикует материалы, в которых излагает следующие мысли: никакое управление не будет эффективным, если не выделить человеческий фактор − важнейший объект внимания, от которого очень много зависит. </w:t>
      </w:r>
      <w:r w:rsidRPr="00141306">
        <w:rPr>
          <w:b/>
          <w:i/>
          <w:sz w:val="18"/>
          <w:szCs w:val="18"/>
        </w:rPr>
        <w:t>Алексей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i/>
          <w:sz w:val="18"/>
          <w:szCs w:val="18"/>
        </w:rPr>
        <w:t>Гастев</w:t>
      </w:r>
      <w:r w:rsidRPr="00141306">
        <w:rPr>
          <w:sz w:val="18"/>
          <w:szCs w:val="18"/>
        </w:rPr>
        <w:t xml:space="preserve"> в начале этого периода уже акцентировал внимание на этом.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40-50-е годы знаменуется разработкой теории социальных систем. В основе теории лежит след мысли: человек должен рассматривать в </w:t>
      </w:r>
      <w:r w:rsidRPr="00141306">
        <w:rPr>
          <w:i/>
          <w:sz w:val="18"/>
          <w:szCs w:val="18"/>
        </w:rPr>
        <w:t>системе</w:t>
      </w:r>
      <w:r w:rsidRPr="00141306">
        <w:rPr>
          <w:b/>
          <w:sz w:val="18"/>
          <w:szCs w:val="18"/>
        </w:rPr>
        <w:t>,</w:t>
      </w:r>
      <w:r w:rsidRPr="00141306">
        <w:rPr>
          <w:sz w:val="18"/>
          <w:szCs w:val="18"/>
        </w:rPr>
        <w:t xml:space="preserve"> а именно в социальной системе, и при этом является ее главной фигурой.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50-60-е годы − формирование количественной школы. В этот период ученые увлекаются использованием моделей, математических аппаратов, кибернетических </w:t>
      </w:r>
      <w:r w:rsidRPr="00141306">
        <w:rPr>
          <w:sz w:val="18"/>
          <w:szCs w:val="18"/>
        </w:rPr>
        <w:lastRenderedPageBreak/>
        <w:t xml:space="preserve">моделей в управлении.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70-80-е годы характеризуется разработкой и внедрением ситуационного подхода, то есть применением различных способов воздействия с учетом оценки ситуации. Воздействия могут быть разными, связанными с авторитарным подходом, мотивационным характером, рыночным подходом.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80-90-е годы − развитие направления "организационная культура как инструмент управления". Это значит, что в этот период осознали необходимость уделять внимание не только формализованным действиям в рамках управления, связанных с мотивацией, организацией производства. Осознали то, что в рамках предприятия должны быть сформирована присущая организации культура, система взаимоотношений. В этот период происходит зарождение идеи. Реализация  развитие этого подхода в виде корпоративной культуры происходит с начала 90 годов и до нашего времени. С точки зрения развития менеджмента этот период характеризуется развитием партисипативного управления, технократизма, развитием и внедрением рабочих самоуправляющихся команд и т.д. Акцент менеджмента связан с экологией, социологией, нравственно-этическими аспектами.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Сейчас во главу угла в менеджменте ставятся вопросы экологического характера в самом широком смысле. Это также и экология души человека.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Партисипативное управление</w:t>
      </w:r>
      <w:r w:rsidRPr="00141306">
        <w:rPr>
          <w:sz w:val="18"/>
          <w:szCs w:val="18"/>
        </w:rPr>
        <w:t xml:space="preserve"> предполагает более широкое привлечение к процессу принятия управленческих решений персонала фирмы с учетом индивидуальных способностей людей. При партисипативном управлении учитывается психологический аспект. Должны быть учтены моменты, связанные с типологией личности, то есть характеристика психоэмоционального состояния людей. Современные тенденции менеджмента характеризуются направленностью на рабочие группы.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Технократизм</w:t>
      </w:r>
      <w:r w:rsidRPr="00141306">
        <w:rPr>
          <w:sz w:val="18"/>
          <w:szCs w:val="18"/>
        </w:rPr>
        <w:t xml:space="preserve"> связывают с тем, что менеджеры не могут справиться с объемом информации, они должны привлекать для решения аналитических задач, использовать в управленческой деятельности технические средства (компьютер, средства оргтехники). С другой стороны, технократизм связан с методами, которые изначально специально для него не использовались. Метод </w:t>
      </w:r>
      <w:r w:rsidRPr="00141306">
        <w:rPr>
          <w:i/>
          <w:sz w:val="18"/>
          <w:szCs w:val="18"/>
        </w:rPr>
        <w:t>мозгового штурма</w:t>
      </w:r>
      <w:r w:rsidRPr="00141306">
        <w:rPr>
          <w:sz w:val="18"/>
          <w:szCs w:val="18"/>
        </w:rPr>
        <w:t xml:space="preserve"> (активизация творчества), метод </w:t>
      </w:r>
      <w:r w:rsidRPr="00141306">
        <w:rPr>
          <w:i/>
          <w:sz w:val="18"/>
          <w:szCs w:val="18"/>
        </w:rPr>
        <w:t>стоимостного функционального анализа</w:t>
      </w:r>
      <w:r w:rsidRPr="00141306">
        <w:rPr>
          <w:sz w:val="18"/>
          <w:szCs w:val="18"/>
        </w:rPr>
        <w:t>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Корпоративная культура</w:t>
      </w:r>
      <w:r w:rsidRPr="00141306">
        <w:rPr>
          <w:sz w:val="18"/>
          <w:szCs w:val="18"/>
        </w:rPr>
        <w:t xml:space="preserve"> представляет собой совокупность писаных и неписаных правил, по которому живет и развивается фирма; это микрокультура, присущая фирме.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 своей управленческой деятельности менеджеры вынуждены обращать внимание на экологические моменты, не только связанные с экологией окружающей среды, но также принимать во внимание нравственно-этические аспекты, общественно-полезные. Речь идет об изменении роли менеджера.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br/>
      </w:r>
    </w:p>
    <w:p w:rsidR="00422978" w:rsidRPr="00141306" w:rsidRDefault="00422978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 xml:space="preserve">Особое развитие менеджмент стал приобретать, когда активно развивалось производство.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Роль</w:t>
      </w:r>
      <w:r w:rsidRPr="00141306">
        <w:rPr>
          <w:sz w:val="18"/>
          <w:szCs w:val="18"/>
        </w:rPr>
        <w:t>: управляющий.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Девиз</w:t>
      </w:r>
      <w:r w:rsidRPr="00141306">
        <w:rPr>
          <w:sz w:val="18"/>
          <w:szCs w:val="18"/>
        </w:rPr>
        <w:t>: бизнес есть бизнес, работай и не рассуждай.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Примечание</w:t>
      </w:r>
      <w:r w:rsidRPr="00141306">
        <w:rPr>
          <w:sz w:val="18"/>
          <w:szCs w:val="18"/>
        </w:rPr>
        <w:t>: основной ориентир − производство, человеческий фактор не принимается во внимание, менеджер как диктатор.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Роль</w:t>
      </w:r>
      <w:r w:rsidRPr="00141306">
        <w:rPr>
          <w:sz w:val="18"/>
          <w:szCs w:val="18"/>
        </w:rPr>
        <w:t>: патерналист или "глава семьи".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ab/>
      </w:r>
      <w:r w:rsidRPr="00141306">
        <w:rPr>
          <w:sz w:val="18"/>
          <w:szCs w:val="18"/>
          <w:u w:val="single"/>
        </w:rPr>
        <w:t>Девиз</w:t>
      </w:r>
      <w:r w:rsidRPr="00141306">
        <w:rPr>
          <w:sz w:val="18"/>
          <w:szCs w:val="18"/>
        </w:rPr>
        <w:t>: быть справедливым, но твердым.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Примечание</w:t>
      </w:r>
      <w:r w:rsidRPr="00141306">
        <w:rPr>
          <w:sz w:val="18"/>
          <w:szCs w:val="18"/>
        </w:rPr>
        <w:t>: с одной стороны, менеджер проявляет человеческие чувства, но тем не менее жестко держит линию, ориентированную на производство.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Роль</w:t>
      </w:r>
      <w:r w:rsidRPr="00141306">
        <w:rPr>
          <w:b/>
          <w:sz w:val="18"/>
          <w:szCs w:val="18"/>
        </w:rPr>
        <w:t>:</w:t>
      </w:r>
      <w:r w:rsidRPr="00141306">
        <w:rPr>
          <w:sz w:val="18"/>
          <w:szCs w:val="18"/>
        </w:rPr>
        <w:t xml:space="preserve"> маклер или "оборотистый человек".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ab/>
      </w:r>
      <w:r w:rsidRPr="00141306">
        <w:rPr>
          <w:sz w:val="18"/>
          <w:szCs w:val="18"/>
          <w:u w:val="single"/>
        </w:rPr>
        <w:t>Девиз</w:t>
      </w:r>
      <w:r w:rsidRPr="00141306">
        <w:rPr>
          <w:b/>
          <w:sz w:val="18"/>
          <w:szCs w:val="18"/>
        </w:rPr>
        <w:t>:</w:t>
      </w:r>
      <w:r w:rsidRPr="00141306">
        <w:rPr>
          <w:sz w:val="18"/>
          <w:szCs w:val="18"/>
        </w:rPr>
        <w:t xml:space="preserve"> продать все, что произведено.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ab/>
      </w:r>
      <w:r w:rsidRPr="00141306">
        <w:rPr>
          <w:sz w:val="18"/>
          <w:szCs w:val="18"/>
          <w:u w:val="single"/>
        </w:rPr>
        <w:t>Примечание</w:t>
      </w:r>
      <w:r w:rsidRPr="00141306">
        <w:rPr>
          <w:b/>
          <w:sz w:val="18"/>
          <w:szCs w:val="18"/>
        </w:rPr>
        <w:t>:</w:t>
      </w:r>
      <w:r w:rsidRPr="00141306">
        <w:rPr>
          <w:sz w:val="18"/>
          <w:szCs w:val="18"/>
        </w:rPr>
        <w:t xml:space="preserve"> пример Форда.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Роль</w:t>
      </w:r>
      <w:r w:rsidRPr="00141306">
        <w:rPr>
          <w:b/>
          <w:sz w:val="18"/>
          <w:szCs w:val="18"/>
        </w:rPr>
        <w:t>:</w:t>
      </w:r>
      <w:r w:rsidRPr="00141306">
        <w:rPr>
          <w:sz w:val="18"/>
          <w:szCs w:val="18"/>
        </w:rPr>
        <w:t xml:space="preserve"> менеджер-организатор (производства).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ab/>
      </w:r>
      <w:r w:rsidRPr="00141306">
        <w:rPr>
          <w:sz w:val="18"/>
          <w:szCs w:val="18"/>
          <w:u w:val="single"/>
        </w:rPr>
        <w:t>Девиз</w:t>
      </w:r>
      <w:r w:rsidRPr="00141306">
        <w:rPr>
          <w:b/>
          <w:sz w:val="18"/>
          <w:szCs w:val="18"/>
        </w:rPr>
        <w:t>:</w:t>
      </w:r>
      <w:r w:rsidRPr="00141306">
        <w:rPr>
          <w:sz w:val="18"/>
          <w:szCs w:val="18"/>
        </w:rPr>
        <w:t xml:space="preserve"> производить то, что купят.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Примечание</w:t>
      </w:r>
      <w:r w:rsidRPr="00141306">
        <w:rPr>
          <w:b/>
          <w:sz w:val="18"/>
          <w:szCs w:val="18"/>
        </w:rPr>
        <w:t>:</w:t>
      </w:r>
      <w:r w:rsidRPr="00141306">
        <w:rPr>
          <w:sz w:val="18"/>
          <w:szCs w:val="18"/>
        </w:rPr>
        <w:t xml:space="preserve"> ориентирован на исследование рынка и ставит задачу производству в соответствие с предпочтениями рынка. Он должен был обладать аналитическими способностями, быть дипломатичным.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Требования, предъявляемые менеджерам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Чаще всего требования делят на общие и специфические.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Общие:</w:t>
      </w:r>
      <w:r w:rsidRPr="00141306">
        <w:rPr>
          <w:sz w:val="18"/>
          <w:szCs w:val="18"/>
        </w:rPr>
        <w:t xml:space="preserve"> ответственность за принятие решений; аналитические способности, связанные со спецификой области; психоаналитические способности; организаторские способности; способность к оптимизации, коммуникабельность; и т.д.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i/>
          <w:sz w:val="18"/>
          <w:szCs w:val="18"/>
        </w:rPr>
      </w:pPr>
      <w:r w:rsidRPr="00141306">
        <w:rPr>
          <w:i/>
          <w:sz w:val="18"/>
          <w:szCs w:val="18"/>
        </w:rPr>
        <w:t>Дополнить список качеств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Специфические требования</w:t>
      </w:r>
      <w:r w:rsidRPr="00141306">
        <w:rPr>
          <w:sz w:val="18"/>
          <w:szCs w:val="18"/>
        </w:rPr>
        <w:t xml:space="preserve"> связаны либо с уровнем управления, либо с направлением деятельности, областью, в которой действует менеджер.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Требования к менеджерам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Япония</w:t>
      </w:r>
      <w:r w:rsidRPr="00141306">
        <w:rPr>
          <w:sz w:val="18"/>
          <w:szCs w:val="18"/>
        </w:rPr>
        <w:t>: профессионализм, компетентность; высшая ответственность и достоинство; способность к риску; чувство нового и предпринимательские способности; высокая работоспособность; чувствительность (восприятие настроений персонала и оценка ситуации, профессиональная интуиция).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США</w:t>
      </w:r>
      <w:r w:rsidRPr="00141306">
        <w:rPr>
          <w:sz w:val="18"/>
          <w:szCs w:val="18"/>
        </w:rPr>
        <w:t xml:space="preserve">: уметь владеть собой, иметь четкие ценности, наличие личной цели, постоянная потребность в саморазвитии, навыки (опыт) решения проблем, творческий подход, умение влиять на окружающих, умение мотивировать работу (понимать особенности труда, исполнителей, престиж−деньги−ответственность), способность распределять работу и оценивать ее качество, умение организовать групповую работу...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Польша</w:t>
      </w:r>
      <w:r w:rsidRPr="00141306">
        <w:rPr>
          <w:sz w:val="18"/>
          <w:szCs w:val="18"/>
        </w:rPr>
        <w:t>: энергичность, воля, рассудительность, высокие нравственные качества, ответственность...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Франция</w:t>
      </w:r>
      <w:r w:rsidRPr="00141306">
        <w:rPr>
          <w:sz w:val="18"/>
          <w:szCs w:val="18"/>
        </w:rPr>
        <w:t xml:space="preserve"> (по результатам опроса): внешние данные 1%, авторитет 4%, техническая </w:t>
      </w:r>
      <w:r w:rsidRPr="00141306">
        <w:rPr>
          <w:sz w:val="18"/>
          <w:szCs w:val="18"/>
        </w:rPr>
        <w:lastRenderedPageBreak/>
        <w:t>компетентность 8%, жизненный опыт 10%, неординарность 36%, дар божий 41% (деловое общение, ладить с людьми и т.д.).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Особенности менеджмента в рыночной экономике. Виды, области менеджмента.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Во многом эти особенности определяются очень важным условием, которое в принципе отличает все подходы, используемые на современном этапе. Приходится учитывать и внешние, и внутренние факторы в процессе управления предприятием, необходимость проявлять гибкость, маневренность при выполнении функций управления. Раньше творческий подход был усложнен.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Рыночная экономика</w:t>
      </w:r>
      <w:r w:rsidRPr="00141306">
        <w:rPr>
          <w:sz w:val="18"/>
          <w:szCs w:val="18"/>
        </w:rPr>
        <w:t>: более жесткий подход к людям, спектр возможностей, инструментов мотивации труда расширился, изменилось управление в области коммуникаций, управление инновациями, отличия, связанные с маркетингом.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i/>
          <w:sz w:val="18"/>
          <w:szCs w:val="18"/>
        </w:rPr>
        <w:t>Думай и дополняй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Отличия менеджмента в различных сферах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Сферы</w:t>
      </w:r>
      <w:r w:rsidRPr="00141306">
        <w:rPr>
          <w:sz w:val="18"/>
          <w:szCs w:val="18"/>
        </w:rPr>
        <w:t>: производство, обслуживание, наука...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Надо обращать внимание на суть процесса. </w:t>
      </w:r>
      <w:r w:rsidRPr="00141306">
        <w:rPr>
          <w:b/>
          <w:sz w:val="18"/>
          <w:szCs w:val="18"/>
        </w:rPr>
        <w:t>Производственный персонал</w:t>
      </w:r>
      <w:r w:rsidRPr="00141306">
        <w:rPr>
          <w:sz w:val="18"/>
          <w:szCs w:val="18"/>
        </w:rPr>
        <w:t xml:space="preserve"> работает непосредственно с продуктом, то есть это персонал, который замыкается на материальные средства, который привык к конкретике, точным формулировкам. </w:t>
      </w:r>
      <w:r w:rsidRPr="00141306">
        <w:rPr>
          <w:b/>
          <w:sz w:val="18"/>
          <w:szCs w:val="18"/>
        </w:rPr>
        <w:t>Управленческий персонал</w:t>
      </w:r>
      <w:r w:rsidRPr="00141306">
        <w:rPr>
          <w:sz w:val="18"/>
          <w:szCs w:val="18"/>
        </w:rPr>
        <w:t xml:space="preserve"> в обслуживании характеризуется тем, что они сами контактируют с людьми, обладают профессиональными качествами, сходными с качествами менеджера, они связаны с пониманием и представлением в области психологии людей, конкретика не так проявляется. Следовательно, все это требует другого подхода. </w:t>
      </w:r>
      <w:r w:rsidRPr="00141306">
        <w:rPr>
          <w:b/>
          <w:sz w:val="18"/>
          <w:szCs w:val="18"/>
        </w:rPr>
        <w:t>Научно-производственные области</w:t>
      </w:r>
      <w:r w:rsidRPr="00141306">
        <w:rPr>
          <w:sz w:val="18"/>
          <w:szCs w:val="18"/>
        </w:rPr>
        <w:t>: творческий подход, их труд сопряжен во многом с вероятностным исходом, но должны быть разумные рамки =&gt; гибкость менеджера в управлении.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Виды деятельности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Внутри самого менеджмента есть различные направления, которые имеют свою специфику.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4190"/>
      </w:tblGrid>
      <w:tr w:rsidR="00422978" w:rsidRPr="00141306">
        <w:tc>
          <w:tcPr>
            <w:tcW w:w="959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Виды</w:t>
            </w:r>
            <w:r w:rsidRPr="001413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  <w:u w:val="single"/>
              </w:rPr>
              <w:t>по областям</w:t>
            </w:r>
            <w:r w:rsidRPr="00141306">
              <w:rPr>
                <w:sz w:val="18"/>
                <w:szCs w:val="18"/>
              </w:rPr>
              <w:t>: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141306">
              <w:rPr>
                <w:sz w:val="18"/>
                <w:szCs w:val="18"/>
                <w:u w:val="single"/>
              </w:rPr>
              <w:t>по структуре:</w:t>
            </w:r>
          </w:p>
        </w:tc>
        <w:tc>
          <w:tcPr>
            <w:tcW w:w="4190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 xml:space="preserve">финансовый, кадровый, маркетинг как область менеджмента. 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инновационный, информационный менеджмент, и т.д.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i/>
          <w:sz w:val="18"/>
          <w:szCs w:val="18"/>
        </w:rPr>
        <w:t>Функции менеджмента, функции управления</w:t>
      </w:r>
      <w:r w:rsidRPr="00141306">
        <w:rPr>
          <w:b/>
          <w:sz w:val="18"/>
          <w:szCs w:val="18"/>
        </w:rPr>
        <w:t xml:space="preserve"> − совокупность действий, которые часто повторяются в процессе управления, имеют определенную направленность и характер.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Объекты управления по Файолю. Виды операций на предприятии. Функции управления.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283"/>
        <w:gridCol w:w="142"/>
        <w:gridCol w:w="284"/>
        <w:gridCol w:w="992"/>
        <w:gridCol w:w="567"/>
        <w:gridCol w:w="142"/>
        <w:gridCol w:w="283"/>
        <w:gridCol w:w="1134"/>
        <w:gridCol w:w="930"/>
      </w:tblGrid>
      <w:tr w:rsidR="00422978" w:rsidRPr="00141306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технические операции (производство и разработка)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коммерческие операции (связаны с действиями купли-продажи)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финансовые операции</w:t>
            </w:r>
          </w:p>
        </w:tc>
      </w:tr>
      <w:tr w:rsidR="00422978" w:rsidRPr="00141306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78" w:rsidRPr="00141306" w:rsidRDefault="00141C13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napToGrid/>
                <w:sz w:val="18"/>
                <w:szCs w:val="18"/>
              </w:rPr>
              <w:lastRenderedPageBreak/>
              <w:pict>
                <v:line id="_x0000_s1034" style="position:absolute;flip:y;z-index:251646464;mso-position-horizontal-relative:text;mso-position-vertical-relative:text" from="62.85pt,43.75pt" to="62.85pt,58.15pt" o:allowincell="f"/>
              </w:pict>
            </w:r>
            <w:r>
              <w:rPr>
                <w:noProof/>
                <w:snapToGrid/>
                <w:sz w:val="18"/>
                <w:szCs w:val="18"/>
              </w:rPr>
              <w:pict>
                <v:line id="_x0000_s1033" style="position:absolute;flip:y;z-index:251645440;mso-position-horizontal-relative:text;mso-position-vertical-relative:text" from="271.65pt,43.75pt" to="271.65pt,58.15pt" o:allowincell="f"/>
              </w:pict>
            </w:r>
            <w:r>
              <w:rPr>
                <w:noProof/>
                <w:snapToGrid/>
                <w:sz w:val="18"/>
                <w:szCs w:val="18"/>
              </w:rPr>
              <w:pict>
                <v:line id="_x0000_s1032" style="position:absolute;flip:y;z-index:251644416;mso-position-horizontal-relative:text;mso-position-vertical-relative:text" from="271.65pt,.55pt" to="271.65pt,14.95pt" o:allowincell="f"/>
              </w:pict>
            </w:r>
            <w:r>
              <w:rPr>
                <w:noProof/>
                <w:snapToGrid/>
                <w:sz w:val="18"/>
                <w:szCs w:val="18"/>
              </w:rPr>
              <w:pict>
                <v:line id="_x0000_s1031" style="position:absolute;flip:y;z-index:251643392;mso-position-horizontal-relative:text;mso-position-vertical-relative:text" from="163.65pt,.55pt" to="163.65pt,14.95pt" o:allowincell="f"/>
              </w:pict>
            </w:r>
            <w:r>
              <w:rPr>
                <w:noProof/>
                <w:snapToGrid/>
                <w:sz w:val="18"/>
                <w:szCs w:val="18"/>
              </w:rPr>
              <w:pict>
                <v:line id="_x0000_s1030" style="position:absolute;flip:y;z-index:251642368;mso-position-horizontal-relative:text;mso-position-vertical-relative:text" from="62.85pt,.55pt" to="62.85pt,14.95pt" o:allowincell="f"/>
              </w:pic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2978" w:rsidRPr="00141306">
        <w:trPr>
          <w:cantSplit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административные операции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ФУНКЦИИ</w:t>
            </w:r>
          </w:p>
        </w:tc>
        <w:tc>
          <w:tcPr>
            <w:tcW w:w="930" w:type="dxa"/>
            <w:tcBorders>
              <w:top w:val="nil"/>
              <w:bottom w:val="nil"/>
              <w:right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2978" w:rsidRPr="00141306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2978" w:rsidRPr="00141306">
        <w:tc>
          <w:tcPr>
            <w:tcW w:w="2518" w:type="dxa"/>
            <w:gridSpan w:val="4"/>
            <w:tcBorders>
              <w:top w:val="single" w:sz="4" w:space="0" w:color="auto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счетные или учетные операции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охрана имущества и лиц (страховые операции)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Функции:</w:t>
      </w:r>
    </w:p>
    <w:p w:rsidR="00422978" w:rsidRPr="00141306" w:rsidRDefault="00422978">
      <w:pPr>
        <w:pStyle w:val="Normal1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Предвидение</w:t>
      </w:r>
      <w:r w:rsidRPr="00141306">
        <w:rPr>
          <w:sz w:val="18"/>
          <w:szCs w:val="18"/>
        </w:rPr>
        <w:t xml:space="preserve"> (с одной стороны, планирование, с другой − прогнозирование).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Планирование</w:t>
      </w:r>
      <w:r w:rsidRPr="00141306">
        <w:rPr>
          <w:sz w:val="18"/>
          <w:szCs w:val="18"/>
        </w:rPr>
        <w:t xml:space="preserve"> − характеристика связана с вопросами: где находится фирма с позиций состояния ее уровней, куда хочет двигаться фирма (стратегические планы), каким образом собирается достигать этих целей? Он рассматривал планирование как программу действий, основанную на анализе ресурсов всех видов.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Прогнозирование</w:t>
      </w:r>
      <w:r w:rsidRPr="00141306">
        <w:rPr>
          <w:sz w:val="18"/>
          <w:szCs w:val="18"/>
        </w:rPr>
        <w:t xml:space="preserve"> в большей степени связано с прогнозной, экспертной оценкой будущего, используется для того, чтобы учесть все возможные мнения и выработать стратегическую политику предприятия.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Планирование в централизованной экономике осуществлялось от достигнутого. В условиях рыночной экономики функция планирования должна реализовываться гибко, многовариантность планов, учет внешних и внутренних факторов, выбор оптимального плана. Планирование осуществляется со </w:t>
      </w:r>
      <w:r w:rsidRPr="00141306">
        <w:rPr>
          <w:i/>
          <w:sz w:val="18"/>
          <w:szCs w:val="18"/>
        </w:rPr>
        <w:t>скользящей</w:t>
      </w:r>
      <w:r w:rsidRPr="00141306">
        <w:rPr>
          <w:sz w:val="18"/>
          <w:szCs w:val="18"/>
        </w:rPr>
        <w:t xml:space="preserve"> перспективой.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Организация.</w:t>
      </w:r>
      <w:r w:rsidRPr="00141306">
        <w:rPr>
          <w:sz w:val="18"/>
          <w:szCs w:val="18"/>
        </w:rPr>
        <w:t xml:space="preserve"> Это совокупность действий либо структура. По Файолю: функция организация означает создать некую структуру и определить, кто именно должен выполнять каждое задание и в какой последовательности должны осуществляться действия.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Распорядительство.</w:t>
      </w:r>
      <w:r w:rsidRPr="00141306">
        <w:rPr>
          <w:sz w:val="18"/>
          <w:szCs w:val="18"/>
        </w:rPr>
        <w:t xml:space="preserve"> Распорядительство -дать указания, распорядиться, регулировать, заставить персонал надлежаще работать.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Согласование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(координирование).</w:t>
      </w:r>
      <w:r w:rsidRPr="00141306">
        <w:rPr>
          <w:sz w:val="18"/>
          <w:szCs w:val="18"/>
        </w:rPr>
        <w:t xml:space="preserve"> Взаимоувязка всех действий и лиц. 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Контроль.</w:t>
      </w:r>
      <w:r w:rsidRPr="00141306">
        <w:rPr>
          <w:sz w:val="18"/>
          <w:szCs w:val="18"/>
        </w:rPr>
        <w:t xml:space="preserve"> Учет, анализ выполнения работы. Заботиться о том, чтобы все совершалось по правилам и распоряжениям.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Мотивация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(вознаграждение).</w:t>
      </w:r>
      <w:r w:rsidRPr="00141306">
        <w:rPr>
          <w:sz w:val="18"/>
          <w:szCs w:val="18"/>
        </w:rPr>
        <w:t xml:space="preserve"> Стимулирование работников к выполнению наилучшим образом своей работы.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 </w:t>
      </w:r>
      <w:r w:rsidRPr="00141306">
        <w:rPr>
          <w:b/>
          <w:sz w:val="18"/>
          <w:szCs w:val="18"/>
        </w:rPr>
        <w:t>современной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трактовке</w:t>
      </w:r>
      <w:r w:rsidRPr="00141306">
        <w:rPr>
          <w:sz w:val="18"/>
          <w:szCs w:val="18"/>
        </w:rPr>
        <w:t xml:space="preserve"> эти функции получили следующее звучание: планирование, организация контроль и мотивация; регулирование (как обобщающая функция). Функции распорядительства и согласования присоединились к функции организации и функции планирования. Функция контроля приобрела значение своевременной корректировки действий в ходе их выполнения. Функция мотивации: стали шире рассматриваться нематериальные средства, способы мотивации, имеющие интеллектуальную, духовную основу.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Принципы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управления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Принципы</w:t>
      </w:r>
      <w:r w:rsidRPr="00141306">
        <w:rPr>
          <w:sz w:val="18"/>
          <w:szCs w:val="18"/>
        </w:rPr>
        <w:t xml:space="preserve"> − основные, исходные положения какой-либо теории, науки.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lastRenderedPageBreak/>
        <w:t>Принцип разделения власти</w:t>
      </w:r>
      <w:r w:rsidRPr="00141306">
        <w:rPr>
          <w:sz w:val="18"/>
          <w:szCs w:val="18"/>
        </w:rPr>
        <w:t xml:space="preserve"> (совр. этап: </w:t>
      </w:r>
      <w:r w:rsidRPr="00141306">
        <w:rPr>
          <w:sz w:val="18"/>
          <w:szCs w:val="18"/>
          <w:u w:val="single"/>
        </w:rPr>
        <w:t>передача полномочий</w:t>
      </w:r>
      <w:r w:rsidRPr="00141306">
        <w:rPr>
          <w:sz w:val="18"/>
          <w:szCs w:val="18"/>
        </w:rPr>
        <w:t>). Основная цель − повышение количества и качества производства "при затратах тех же усилий".</w:t>
      </w: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 xml:space="preserve">Принцип ответственности, власти. </w:t>
      </w: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Дисциплина.</w:t>
      </w:r>
      <w:r w:rsidRPr="00141306">
        <w:rPr>
          <w:sz w:val="18"/>
          <w:szCs w:val="18"/>
        </w:rPr>
        <w:t xml:space="preserve"> Это усердие и повиновение уставленному на предприятии порядку. </w:t>
      </w: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Единство распорядительства (командования)</w:t>
      </w:r>
      <w:r w:rsidRPr="00141306">
        <w:rPr>
          <w:sz w:val="18"/>
          <w:szCs w:val="18"/>
        </w:rPr>
        <w:t>. Связан с тем, что "только один начальник может давать распоряжения и приказы подчиненным".</w:t>
      </w: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Единство руководства.</w:t>
      </w:r>
      <w:r w:rsidRPr="00141306">
        <w:rPr>
          <w:sz w:val="18"/>
          <w:szCs w:val="18"/>
        </w:rPr>
        <w:t xml:space="preserve"> Один начальник и одна программа для совокупности операций, направленных на достижение одной и той же цели.</w:t>
      </w: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Подчинение частных интересов общему.</w:t>
      </w:r>
      <w:r w:rsidRPr="00141306">
        <w:rPr>
          <w:sz w:val="18"/>
          <w:szCs w:val="18"/>
        </w:rPr>
        <w:t xml:space="preserve"> </w:t>
      </w: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Вознаграждение.</w:t>
      </w:r>
      <w:r w:rsidRPr="00141306">
        <w:rPr>
          <w:sz w:val="18"/>
          <w:szCs w:val="18"/>
        </w:rPr>
        <w:t xml:space="preserve"> Любое положительное действие должно быть вознаграждено.</w:t>
      </w: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Иерархия.</w:t>
      </w:r>
      <w:r w:rsidRPr="00141306">
        <w:rPr>
          <w:sz w:val="18"/>
          <w:szCs w:val="18"/>
        </w:rPr>
        <w:t xml:space="preserve"> Нет необходимости решать некоторые вопросы обязательство на высшем уровне. Применение "уровня мостка".</w:t>
      </w: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Порядок.</w:t>
      </w:r>
      <w:r w:rsidRPr="00141306">
        <w:rPr>
          <w:sz w:val="18"/>
          <w:szCs w:val="18"/>
        </w:rPr>
        <w:t xml:space="preserve"> Это материальный, социальный порядок или подходящий человек на надлежащем месте. </w:t>
      </w: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Централизация.</w:t>
      </w:r>
      <w:r w:rsidRPr="00141306">
        <w:rPr>
          <w:sz w:val="18"/>
          <w:szCs w:val="18"/>
        </w:rPr>
        <w:t xml:space="preserve"> Проблема централизации и децентрализации управления решается путем нахождения меры, которая дает лучший результат. </w:t>
      </w: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Справедливость</w:t>
      </w:r>
      <w:r w:rsidRPr="00141306">
        <w:rPr>
          <w:sz w:val="18"/>
          <w:szCs w:val="18"/>
        </w:rPr>
        <w:t>.</w:t>
      </w: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Постоянство состава персонала</w:t>
      </w:r>
      <w:r w:rsidRPr="00141306">
        <w:rPr>
          <w:sz w:val="18"/>
          <w:szCs w:val="18"/>
        </w:rPr>
        <w:t>. Работнику нужно время для того, чтобы освоиться, поэтому желательно поддерживать постоянный состав.</w:t>
      </w: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Единение персонала</w:t>
      </w:r>
      <w:r w:rsidRPr="00141306">
        <w:rPr>
          <w:sz w:val="18"/>
          <w:szCs w:val="18"/>
        </w:rPr>
        <w:t>. Сплотить персонал, при этом "не надо злоупотреблять письменной формой общения с персоналом".</w:t>
      </w:r>
    </w:p>
    <w:p w:rsidR="00422978" w:rsidRPr="00141306" w:rsidRDefault="00422978" w:rsidP="00422978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Инициатива.</w:t>
      </w:r>
      <w:r w:rsidRPr="00141306">
        <w:rPr>
          <w:sz w:val="18"/>
          <w:szCs w:val="18"/>
        </w:rPr>
        <w:t xml:space="preserve"> Инициатива со стороны персонала должна быть поддержана и т.д.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Современные принципы (современное дополнение)</w:t>
      </w:r>
    </w:p>
    <w:p w:rsidR="00422978" w:rsidRPr="00141306" w:rsidRDefault="00422978">
      <w:pPr>
        <w:pStyle w:val="Normal1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Оптимальное сочетание централизации и децентрализации в управлении</w:t>
      </w:r>
      <w:r w:rsidRPr="00141306">
        <w:rPr>
          <w:sz w:val="18"/>
          <w:szCs w:val="18"/>
        </w:rPr>
        <w:t>. Это означает распределение полномочий по  принятию управленческих решений соответственно уровню управленческой пирамиды. Например, централизованные решения − определение целей и стратегии развития фирмы в целом. Децентрализованные − оперативное управление на уровне мастера, начальника цеха, старшего мастера и т.д., то есть передача права принятия решения низовому оперативному звену. Когда речь идет о централизации и децентрализации в управлении, важно умело сочетать единоначалие и коллегиальность. Единоначалие − полнота власти, необходимая для принятия решений; коллегиальность − выработка коллегиального, коллективного решения.</w:t>
      </w:r>
    </w:p>
    <w:p w:rsidR="00422978" w:rsidRPr="00141306" w:rsidRDefault="00422978">
      <w:pPr>
        <w:pStyle w:val="Normal1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Оптимальность, экономичность</w:t>
      </w:r>
      <w:r w:rsidRPr="00141306">
        <w:rPr>
          <w:sz w:val="18"/>
          <w:szCs w:val="18"/>
        </w:rPr>
        <w:t>. Принимать решения с обязательной оценкой выгодности, экономичности для любой систем.</w:t>
      </w:r>
    </w:p>
    <w:p w:rsidR="00422978" w:rsidRPr="00141306" w:rsidRDefault="00422978">
      <w:pPr>
        <w:pStyle w:val="Normal1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Целенаправленность управления</w:t>
      </w:r>
      <w:r w:rsidRPr="00141306">
        <w:rPr>
          <w:sz w:val="18"/>
          <w:szCs w:val="18"/>
        </w:rPr>
        <w:t xml:space="preserve">. То есть любое управленческое действие непременно сопряжено с ориентацией на достижение поставленной цели. </w:t>
      </w:r>
    </w:p>
    <w:p w:rsidR="00422978" w:rsidRPr="00141306" w:rsidRDefault="00422978">
      <w:pPr>
        <w:pStyle w:val="Normal1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Комплексность.</w:t>
      </w:r>
    </w:p>
    <w:p w:rsidR="00422978" w:rsidRPr="00141306" w:rsidRDefault="00422978">
      <w:pPr>
        <w:pStyle w:val="Normal1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Демократизация управления</w:t>
      </w:r>
      <w:r w:rsidRPr="00141306">
        <w:rPr>
          <w:sz w:val="18"/>
          <w:szCs w:val="18"/>
        </w:rPr>
        <w:t>. Основан на корпоративной организации собственности, то есть в условиях, когда многие люди вложили свои деньги в акции и находятся под единым административным управлением.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13 смертных грехов менеджера (Хойер):</w:t>
      </w:r>
    </w:p>
    <w:p w:rsidR="00422978" w:rsidRPr="00141306" w:rsidRDefault="00422978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уклонение от ответственности;</w:t>
      </w:r>
    </w:p>
    <w:p w:rsidR="00422978" w:rsidRPr="00141306" w:rsidRDefault="00422978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lastRenderedPageBreak/>
        <w:t>препятствие росту талантов;</w:t>
      </w:r>
    </w:p>
    <w:p w:rsidR="00422978" w:rsidRPr="00141306" w:rsidRDefault="00422978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исключительная ориентация на результаты;</w:t>
      </w:r>
    </w:p>
    <w:p w:rsidR="00422978" w:rsidRPr="00141306" w:rsidRDefault="00422978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забвение прибыли;</w:t>
      </w:r>
    </w:p>
    <w:p w:rsidR="00422978" w:rsidRPr="00141306" w:rsidRDefault="00422978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расхождение слова и дела;</w:t>
      </w:r>
    </w:p>
    <w:p w:rsidR="00422978" w:rsidRPr="00141306" w:rsidRDefault="00422978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отсутствие индивидуального подхода к людям;</w:t>
      </w:r>
    </w:p>
    <w:p w:rsidR="00422978" w:rsidRPr="00141306" w:rsidRDefault="00422978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устремленность к мелочам;</w:t>
      </w:r>
    </w:p>
    <w:p w:rsidR="00422978" w:rsidRPr="00141306" w:rsidRDefault="00422978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стремление доминировать (менеджер − не только начальник!);</w:t>
      </w:r>
    </w:p>
    <w:p w:rsidR="00422978" w:rsidRPr="00141306" w:rsidRDefault="00422978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пренебрежение менеджерскими заповедями (менеджер не должен отклонятся от стратегической линии фирмы);</w:t>
      </w:r>
    </w:p>
    <w:p w:rsidR="00422978" w:rsidRPr="00141306" w:rsidRDefault="00422978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склонность к поучениям (менеджер не должен поучать, а должен обучать);</w:t>
      </w:r>
    </w:p>
    <w:p w:rsidR="00422978" w:rsidRPr="00141306" w:rsidRDefault="00422978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невнимание к людям, персоналу;</w:t>
      </w:r>
    </w:p>
    <w:p w:rsidR="00422978" w:rsidRPr="00141306" w:rsidRDefault="00422978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замалчивание успехов работников;</w:t>
      </w:r>
    </w:p>
    <w:p w:rsidR="00422978" w:rsidRPr="00141306" w:rsidRDefault="00422978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манипулирование людьми (менеджер не вырабатывает правильную стратегию и политику управления, при этом не учитывает интересов персонала).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Структура деятельности менеджера и ее характеристики</w:t>
      </w:r>
    </w:p>
    <w:p w:rsidR="00422978" w:rsidRPr="00141306" w:rsidRDefault="00141C1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snapToGrid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-5pt;margin-top:11.85pt;width:329.4pt;height:68.75pt;z-index:251652608" o:allowincell="f">
            <v:imagedata r:id="rId7" o:title=""/>
            <w10:wrap type="topAndBottom"/>
          </v:shape>
          <o:OLEObject Type="Embed" ProgID="OrgPlusWOPX.4" ShapeID="_x0000_s1073" DrawAspect="Content" ObjectID="_1458411925" r:id="rId8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268"/>
      </w:tblGrid>
      <w:tr w:rsidR="00422978" w:rsidRPr="00141306">
        <w:tc>
          <w:tcPr>
            <w:tcW w:w="2127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- исследовательская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- проектная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- аналитическая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- диагностическая</w:t>
            </w:r>
          </w:p>
        </w:tc>
        <w:tc>
          <w:tcPr>
            <w:tcW w:w="2126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- организация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- планирование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- коммерческие операции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- информационные операции</w:t>
            </w:r>
          </w:p>
        </w:tc>
        <w:tc>
          <w:tcPr>
            <w:tcW w:w="2268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- работа методическая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- консультационная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- руководящая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 xml:space="preserve">- педагогическая 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 xml:space="preserve">  (воспитательная)    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 xml:space="preserve">  работа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Виды деятельности</w:t>
      </w:r>
    </w:p>
    <w:p w:rsidR="00422978" w:rsidRPr="00141306" w:rsidRDefault="00422978">
      <w:pPr>
        <w:pStyle w:val="Normal1"/>
        <w:numPr>
          <w:ilvl w:val="0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Исследовательская деятельность</w:t>
      </w:r>
      <w:r w:rsidRPr="00141306">
        <w:rPr>
          <w:sz w:val="18"/>
          <w:szCs w:val="18"/>
        </w:rPr>
        <w:t xml:space="preserve"> зависит от конкретной работы (области) менеджера.</w:t>
      </w:r>
    </w:p>
    <w:p w:rsidR="00422978" w:rsidRPr="00141306" w:rsidRDefault="00422978">
      <w:pPr>
        <w:pStyle w:val="Normal1"/>
        <w:numPr>
          <w:ilvl w:val="0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Проектная деятельность</w:t>
      </w:r>
      <w:r w:rsidRPr="00141306">
        <w:rPr>
          <w:sz w:val="18"/>
          <w:szCs w:val="18"/>
        </w:rPr>
        <w:t>, т.е. проектирование организационной стратегии и различные методы проектирования.</w:t>
      </w:r>
    </w:p>
    <w:p w:rsidR="00422978" w:rsidRPr="00141306" w:rsidRDefault="00422978">
      <w:pPr>
        <w:pStyle w:val="Normal1"/>
        <w:numPr>
          <w:ilvl w:val="0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Аналитическая деятельность</w:t>
      </w:r>
      <w:r w:rsidRPr="00141306">
        <w:rPr>
          <w:sz w:val="18"/>
          <w:szCs w:val="18"/>
        </w:rPr>
        <w:t xml:space="preserve"> − умение анализировать факты и результаты, делать правильные прогнозы.</w:t>
      </w:r>
    </w:p>
    <w:p w:rsidR="00422978" w:rsidRPr="00141306" w:rsidRDefault="00422978">
      <w:pPr>
        <w:pStyle w:val="Normal1"/>
        <w:numPr>
          <w:ilvl w:val="0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Диагностическая деятельность</w:t>
      </w:r>
      <w:r w:rsidRPr="00141306">
        <w:rPr>
          <w:sz w:val="18"/>
          <w:szCs w:val="18"/>
        </w:rPr>
        <w:t xml:space="preserve"> − выявление негативных причин, «болезней предприятия»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Формы работ</w:t>
      </w:r>
    </w:p>
    <w:p w:rsidR="00422978" w:rsidRPr="00141306" w:rsidRDefault="00422978">
      <w:pPr>
        <w:pStyle w:val="Normal1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Методическая</w:t>
      </w:r>
      <w:r w:rsidRPr="00141306">
        <w:rPr>
          <w:sz w:val="18"/>
          <w:szCs w:val="18"/>
        </w:rPr>
        <w:t>: менеджер четко, конкретно разрабатывает и излагает в методиках и инструкциях все действия для подчиненных.</w:t>
      </w:r>
    </w:p>
    <w:p w:rsidR="00422978" w:rsidRPr="00141306" w:rsidRDefault="00422978">
      <w:pPr>
        <w:pStyle w:val="Normal1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Консультация</w:t>
      </w:r>
      <w:r w:rsidRPr="00141306">
        <w:rPr>
          <w:sz w:val="18"/>
          <w:szCs w:val="18"/>
        </w:rPr>
        <w:t xml:space="preserve">: </w:t>
      </w:r>
    </w:p>
    <w:p w:rsidR="00422978" w:rsidRPr="00141306" w:rsidRDefault="00422978" w:rsidP="00422978">
      <w:pPr>
        <w:pStyle w:val="Normal1"/>
        <w:numPr>
          <w:ilvl w:val="0"/>
          <w:numId w:val="2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консалтинговая фирма;</w:t>
      </w:r>
    </w:p>
    <w:p w:rsidR="00422978" w:rsidRPr="00141306" w:rsidRDefault="00422978" w:rsidP="00422978">
      <w:pPr>
        <w:pStyle w:val="Normal1"/>
        <w:numPr>
          <w:ilvl w:val="0"/>
          <w:numId w:val="2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непосредственно внутри фирмы.</w:t>
      </w:r>
    </w:p>
    <w:p w:rsidR="00422978" w:rsidRPr="00141306" w:rsidRDefault="00422978">
      <w:pPr>
        <w:pStyle w:val="Normal1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Руководящая</w:t>
      </w:r>
      <w:r w:rsidRPr="00141306">
        <w:rPr>
          <w:sz w:val="18"/>
          <w:szCs w:val="18"/>
        </w:rPr>
        <w:t>: руководить, управлять, направлять.</w:t>
      </w:r>
    </w:p>
    <w:p w:rsidR="00422978" w:rsidRPr="00141306" w:rsidRDefault="00422978">
      <w:pPr>
        <w:pStyle w:val="Normal1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Воспитательная</w:t>
      </w:r>
      <w:r w:rsidRPr="00141306">
        <w:rPr>
          <w:sz w:val="18"/>
          <w:szCs w:val="18"/>
        </w:rPr>
        <w:t>: направлены на формирование чувства привязанности, нравственно-этического воспитания (корпоративная культура).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Навыки, необходимые менеджеру</w:t>
      </w:r>
      <w:r w:rsidRPr="00141306">
        <w:rPr>
          <w:sz w:val="18"/>
          <w:szCs w:val="18"/>
        </w:rPr>
        <w:t xml:space="preserve">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− специальные требования, предъявляемые к менеджеру при выполнении различных видов деятельности, форм работы и видов работы:</w:t>
      </w:r>
    </w:p>
    <w:p w:rsidR="00422978" w:rsidRPr="00141306" w:rsidRDefault="00422978">
      <w:pPr>
        <w:pStyle w:val="Normal1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Аналитико-исследовательская деятельность</w:t>
      </w:r>
      <w:r w:rsidRPr="00141306">
        <w:rPr>
          <w:sz w:val="18"/>
          <w:szCs w:val="18"/>
        </w:rPr>
        <w:t>:</w:t>
      </w:r>
    </w:p>
    <w:p w:rsidR="00422978" w:rsidRPr="00141306" w:rsidRDefault="00422978" w:rsidP="00422978">
      <w:pPr>
        <w:pStyle w:val="Normal1"/>
        <w:numPr>
          <w:ilvl w:val="0"/>
          <w:numId w:val="25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оценка перспектив идей;</w:t>
      </w:r>
    </w:p>
    <w:p w:rsidR="00422978" w:rsidRPr="00141306" w:rsidRDefault="00422978" w:rsidP="00422978">
      <w:pPr>
        <w:pStyle w:val="Normal1"/>
        <w:numPr>
          <w:ilvl w:val="0"/>
          <w:numId w:val="25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умение давать взвешенные оценки;</w:t>
      </w:r>
    </w:p>
    <w:p w:rsidR="00422978" w:rsidRPr="00141306" w:rsidRDefault="00422978" w:rsidP="00422978">
      <w:pPr>
        <w:pStyle w:val="Normal1"/>
        <w:numPr>
          <w:ilvl w:val="0"/>
          <w:numId w:val="25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анализировать ход работ и учиться на собственных ошибках;</w:t>
      </w:r>
    </w:p>
    <w:p w:rsidR="00422978" w:rsidRPr="00141306" w:rsidRDefault="00422978" w:rsidP="00422978">
      <w:pPr>
        <w:pStyle w:val="Normal1"/>
        <w:numPr>
          <w:ilvl w:val="0"/>
          <w:numId w:val="25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выявлять и оценивать внешние и внутренние факторы воздействия;</w:t>
      </w:r>
    </w:p>
    <w:p w:rsidR="00422978" w:rsidRPr="00141306" w:rsidRDefault="00422978" w:rsidP="00422978">
      <w:pPr>
        <w:pStyle w:val="Normal1"/>
        <w:numPr>
          <w:ilvl w:val="0"/>
          <w:numId w:val="25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вырабатывать различные варианты решений (многовариантность);</w:t>
      </w:r>
    </w:p>
    <w:p w:rsidR="00422978" w:rsidRPr="00141306" w:rsidRDefault="00422978" w:rsidP="00422978">
      <w:pPr>
        <w:pStyle w:val="Normal1"/>
        <w:numPr>
          <w:ilvl w:val="0"/>
          <w:numId w:val="25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разрабатывать стратегическую и тактическую деятельность;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Коммерческо-экономическая деятельность</w:t>
      </w:r>
      <w:r w:rsidRPr="00141306">
        <w:rPr>
          <w:sz w:val="18"/>
          <w:szCs w:val="18"/>
        </w:rPr>
        <w:t>:</w:t>
      </w:r>
    </w:p>
    <w:p w:rsidR="00422978" w:rsidRPr="00141306" w:rsidRDefault="00422978" w:rsidP="00422978">
      <w:pPr>
        <w:pStyle w:val="Normal1"/>
        <w:numPr>
          <w:ilvl w:val="0"/>
          <w:numId w:val="26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оценивать экономические последствия принимаемых решений;</w:t>
      </w:r>
    </w:p>
    <w:p w:rsidR="00422978" w:rsidRPr="00141306" w:rsidRDefault="00422978" w:rsidP="00422978">
      <w:pPr>
        <w:pStyle w:val="Normal1"/>
        <w:numPr>
          <w:ilvl w:val="0"/>
          <w:numId w:val="26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выработка новых коммерческих идей;</w:t>
      </w:r>
    </w:p>
    <w:p w:rsidR="00422978" w:rsidRPr="00141306" w:rsidRDefault="00422978" w:rsidP="00422978">
      <w:pPr>
        <w:pStyle w:val="Normal1"/>
        <w:numPr>
          <w:ilvl w:val="0"/>
          <w:numId w:val="26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рассчитать и получить прибыль;</w:t>
      </w:r>
    </w:p>
    <w:p w:rsidR="00422978" w:rsidRPr="00141306" w:rsidRDefault="00422978" w:rsidP="00422978">
      <w:pPr>
        <w:pStyle w:val="Normal1"/>
        <w:numPr>
          <w:ilvl w:val="0"/>
          <w:numId w:val="26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читать и комментировать баланс предприятия;</w:t>
      </w:r>
    </w:p>
    <w:p w:rsidR="00422978" w:rsidRPr="00141306" w:rsidRDefault="00422978" w:rsidP="00422978">
      <w:pPr>
        <w:pStyle w:val="Normal1"/>
        <w:numPr>
          <w:ilvl w:val="0"/>
          <w:numId w:val="26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знать предприятия-банкроты;</w:t>
      </w:r>
    </w:p>
    <w:p w:rsidR="00422978" w:rsidRPr="00141306" w:rsidRDefault="00422978" w:rsidP="00422978">
      <w:pPr>
        <w:pStyle w:val="Normal1"/>
        <w:numPr>
          <w:ilvl w:val="0"/>
          <w:numId w:val="26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оценка финансового состояния предприятия;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Социально-психологическая деятельность</w:t>
      </w:r>
      <w:r w:rsidRPr="00141306">
        <w:rPr>
          <w:sz w:val="18"/>
          <w:szCs w:val="18"/>
        </w:rPr>
        <w:t>:</w:t>
      </w:r>
    </w:p>
    <w:p w:rsidR="00422978" w:rsidRPr="00141306" w:rsidRDefault="00422978" w:rsidP="00422978">
      <w:pPr>
        <w:pStyle w:val="Normal1"/>
        <w:numPr>
          <w:ilvl w:val="0"/>
          <w:numId w:val="27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вызывать обоснованное доверие со стороны подчиненных;</w:t>
      </w:r>
    </w:p>
    <w:p w:rsidR="00422978" w:rsidRPr="00141306" w:rsidRDefault="00422978" w:rsidP="00422978">
      <w:pPr>
        <w:pStyle w:val="Normal1"/>
        <w:numPr>
          <w:ilvl w:val="0"/>
          <w:numId w:val="27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мотивировать труд;</w:t>
      </w:r>
    </w:p>
    <w:p w:rsidR="00422978" w:rsidRPr="00141306" w:rsidRDefault="00422978" w:rsidP="00422978">
      <w:pPr>
        <w:pStyle w:val="Normal1"/>
        <w:numPr>
          <w:ilvl w:val="0"/>
          <w:numId w:val="27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воспитывать в подчиненных способность самостоятельно мыслить и действовать;</w:t>
      </w:r>
    </w:p>
    <w:p w:rsidR="00422978" w:rsidRPr="00141306" w:rsidRDefault="00422978" w:rsidP="00422978">
      <w:pPr>
        <w:pStyle w:val="Normal1"/>
        <w:numPr>
          <w:ilvl w:val="0"/>
          <w:numId w:val="27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обнародовать принципы и убеждения;</w:t>
      </w:r>
    </w:p>
    <w:p w:rsidR="00422978" w:rsidRPr="00141306" w:rsidRDefault="00422978" w:rsidP="00422978">
      <w:pPr>
        <w:pStyle w:val="Normal1"/>
        <w:numPr>
          <w:ilvl w:val="0"/>
          <w:numId w:val="27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оценивать свои действия с точки зрения этики и морали;</w:t>
      </w:r>
    </w:p>
    <w:p w:rsidR="00422978" w:rsidRPr="00141306" w:rsidRDefault="00422978" w:rsidP="00422978">
      <w:pPr>
        <w:pStyle w:val="Normal1"/>
        <w:numPr>
          <w:ilvl w:val="0"/>
          <w:numId w:val="27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развитие собственной личности;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Организационно-управленческая деятельность</w:t>
      </w:r>
      <w:r w:rsidRPr="00141306">
        <w:rPr>
          <w:sz w:val="18"/>
          <w:szCs w:val="18"/>
        </w:rPr>
        <w:t>:</w:t>
      </w:r>
    </w:p>
    <w:p w:rsidR="00422978" w:rsidRPr="00141306" w:rsidRDefault="00422978" w:rsidP="00422978">
      <w:pPr>
        <w:pStyle w:val="Normal1"/>
        <w:numPr>
          <w:ilvl w:val="0"/>
          <w:numId w:val="28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выделять и решать первоочередные задачи, определенные приоритетом;</w:t>
      </w:r>
    </w:p>
    <w:p w:rsidR="00422978" w:rsidRPr="00141306" w:rsidRDefault="00422978" w:rsidP="00422978">
      <w:pPr>
        <w:pStyle w:val="Normal1"/>
        <w:numPr>
          <w:ilvl w:val="0"/>
          <w:numId w:val="28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нахождение нестандартного решения в условиях неопределенности;</w:t>
      </w:r>
    </w:p>
    <w:p w:rsidR="00422978" w:rsidRPr="00141306" w:rsidRDefault="00422978" w:rsidP="00422978">
      <w:pPr>
        <w:pStyle w:val="Normal1"/>
        <w:numPr>
          <w:ilvl w:val="0"/>
          <w:numId w:val="28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способность ориентироваться в сложной ситуации, расценивать решения;</w:t>
      </w:r>
    </w:p>
    <w:p w:rsidR="00422978" w:rsidRPr="00141306" w:rsidRDefault="00422978" w:rsidP="00422978">
      <w:pPr>
        <w:pStyle w:val="Normal1"/>
        <w:numPr>
          <w:ilvl w:val="0"/>
          <w:numId w:val="28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организовывать работу исполнителей, то есть распределять задания и определять ответственность.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УРОВНИ УПРАВЛЕНИЯ</w:t>
      </w:r>
    </w:p>
    <w:p w:rsidR="00422978" w:rsidRPr="00141306" w:rsidRDefault="00422978">
      <w:pPr>
        <w:pStyle w:val="Normal1"/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Характеристика уровней управления. Пирамида Парсонса.</w:t>
      </w:r>
    </w:p>
    <w:p w:rsidR="00422978" w:rsidRPr="00141306" w:rsidRDefault="00422978">
      <w:pPr>
        <w:pStyle w:val="Normal1"/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Требования, предъявляемые менеджерам различных уровней управления.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1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 xml:space="preserve">В силу многовариантности, сложности и больших объемов работы в сфере управления необходимо разделение труда. Формы разделения труда в сфере управления имеют </w:t>
      </w:r>
      <w:r w:rsidRPr="00141306">
        <w:rPr>
          <w:b/>
          <w:i/>
          <w:sz w:val="18"/>
          <w:szCs w:val="18"/>
        </w:rPr>
        <w:t>горизонтальный</w:t>
      </w:r>
      <w:r w:rsidRPr="00141306">
        <w:rPr>
          <w:b/>
          <w:sz w:val="18"/>
          <w:szCs w:val="18"/>
        </w:rPr>
        <w:t xml:space="preserve"> и </w:t>
      </w:r>
      <w:r w:rsidRPr="00141306">
        <w:rPr>
          <w:b/>
          <w:i/>
          <w:sz w:val="18"/>
          <w:szCs w:val="18"/>
        </w:rPr>
        <w:t>вертикальный</w:t>
      </w:r>
      <w:r w:rsidRPr="00141306">
        <w:rPr>
          <w:b/>
          <w:sz w:val="18"/>
          <w:szCs w:val="18"/>
        </w:rPr>
        <w:t xml:space="preserve"> характер.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Горизонтальный характер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i/>
          <w:sz w:val="18"/>
          <w:szCs w:val="18"/>
        </w:rPr>
        <w:t>разделения труда</w:t>
      </w:r>
      <w:r w:rsidRPr="00141306">
        <w:rPr>
          <w:sz w:val="18"/>
          <w:szCs w:val="18"/>
        </w:rPr>
        <w:t xml:space="preserve"> обусловлен тем, что внутри организации необходимо иметь руководителя, возглавляющего каждое отдельное подразделение, например, по функциональным принципам.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Вертикальный характер разделения труда</w:t>
      </w:r>
      <w:r w:rsidRPr="00141306">
        <w:rPr>
          <w:sz w:val="18"/>
          <w:szCs w:val="18"/>
        </w:rPr>
        <w:t xml:space="preserve"> приводит к формированию уровней управления по вертикали, т.е.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Пирамида Парсонса</w:t>
      </w:r>
    </w:p>
    <w:p w:rsidR="00422978" w:rsidRPr="00141306" w:rsidRDefault="00141C1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snapToGrid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46.2pt;margin-top:13.05pt;width:86.4pt;height:21.6pt;z-index:251648512" o:allowincell="f" stroked="f">
            <v:textbox inset="0,0,0,0">
              <w:txbxContent>
                <w:p w:rsidR="00422978" w:rsidRDefault="00422978">
                  <w:r>
                    <w:t>высшее звено</w:t>
                  </w:r>
                </w:p>
              </w:txbxContent>
            </v:textbox>
          </v:shape>
        </w:pict>
      </w:r>
      <w:r>
        <w:rPr>
          <w:noProof/>
          <w:snapToGrid/>
          <w:sz w:val="18"/>
          <w:szCs w:val="18"/>
        </w:rPr>
        <w:pict>
          <v:group id="_x0000_s1035" style="position:absolute;left:0;text-align:left;margin-left:-12.2pt;margin-top:5.85pt;width:259.2pt;height:201.6pt;z-index:251647488" coordorigin="1440,6480" coordsize="5184,4032" o:allowincell="f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6" type="#_x0000_t5" style="position:absolute;left:1440;top:6480;width:5184;height:4032">
              <v:fill opacity=".5"/>
            </v:shape>
            <v:line id="_x0000_s1037" style="position:absolute" from="1872,9992" to="6192,9992"/>
            <v:line id="_x0000_s1038" style="position:absolute" from="2160,9538" to="5904,9538"/>
            <v:line id="_x0000_s1039" style="position:absolute" from="2592,8971" to="5472,8971"/>
            <v:line id="_x0000_s1040" style="position:absolute" from="2880,8412" to="5184,8412"/>
            <v:line id="_x0000_s1041" style="position:absolute" from="3312,7344" to="4752,7344"/>
            <v:shape id="_x0000_s1042" type="#_x0000_t202" style="position:absolute;left:2019;top:10049;width:4029;height:435" stroked="f">
              <v:textbox inset="0,0,0,0">
                <w:txbxContent>
                  <w:p w:rsidR="00422978" w:rsidRDefault="00422978">
                    <w:pPr>
                      <w:jc w:val="center"/>
                    </w:pPr>
                    <w:r>
                      <w:t>технологический уровень</w:t>
                    </w:r>
                  </w:p>
                  <w:p w:rsidR="00422978" w:rsidRDefault="00422978">
                    <w:pPr>
                      <w:jc w:val="center"/>
                    </w:pPr>
                    <w:r>
                      <w:t>(младшие начальники)</w:t>
                    </w:r>
                  </w:p>
                </w:txbxContent>
              </v:textbox>
            </v:shape>
            <v:shape id="_x0000_s1043" type="#_x0000_t202" style="position:absolute;left:2448;top:9648;width:3168;height:288" stroked="f">
              <v:textbox inset="0,0,0,0">
                <w:txbxContent>
                  <w:p w:rsidR="00422978" w:rsidRDefault="00422978">
                    <w:pPr>
                      <w:jc w:val="center"/>
                    </w:pPr>
                    <w:r>
                      <w:rPr>
                        <w:lang w:val="en-US"/>
                      </w:rPr>
                      <w:t>supervisers</w:t>
                    </w:r>
                  </w:p>
                </w:txbxContent>
              </v:textbox>
            </v:shape>
            <v:shape id="_x0000_s1044" type="#_x0000_t202" style="position:absolute;left:2592;top:9028;width:2880;height:432" stroked="f">
              <v:textbox inset="0,0,0,0">
                <w:txbxContent>
                  <w:p w:rsidR="00422978" w:rsidRDefault="00422978">
                    <w:pPr>
                      <w:jc w:val="center"/>
                    </w:pPr>
                    <w:r>
                      <w:t>управленческий уровень</w:t>
                    </w:r>
                  </w:p>
                  <w:p w:rsidR="00422978" w:rsidRDefault="00422978">
                    <w:pPr>
                      <w:jc w:val="center"/>
                    </w:pPr>
                    <w:r>
                      <w:t>(функциональные руководители)</w:t>
                    </w:r>
                  </w:p>
                </w:txbxContent>
              </v:textbox>
            </v:shape>
            <v:shape id="_x0000_s1045" type="#_x0000_t202" style="position:absolute;left:3168;top:8461;width:1728;height:432" stroked="f">
              <v:textbox inset="0,0,0,0">
                <w:txbxContent>
                  <w:p w:rsidR="00422978" w:rsidRDefault="0042297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middle</w:t>
                    </w:r>
                  </w:p>
                  <w:p w:rsidR="00422978" w:rsidRDefault="00422978">
                    <w:pPr>
                      <w:jc w:val="center"/>
                    </w:pPr>
                    <w:r>
                      <w:rPr>
                        <w:lang w:val="en-US"/>
                      </w:rPr>
                      <w:t>management</w:t>
                    </w:r>
                  </w:p>
                </w:txbxContent>
              </v:textbox>
            </v:shape>
            <v:shape id="_x0000_s1046" type="#_x0000_t202" style="position:absolute;left:3328;top:7488;width:1440;height:896" stroked="f">
              <v:fill opacity=".5"/>
              <v:textbox style="mso-next-textbox:#_x0000_s1046" inset="0,0,0,0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институциона- льный уровень (высшие руководители)</w:t>
                    </w:r>
                  </w:p>
                </w:txbxContent>
              </v:textbox>
            </v:shape>
            <v:shape id="_x0000_s1047" type="#_x0000_t202" style="position:absolute;left:3312;top:6768;width:1440;height:442" stroked="f">
              <v:fill opacity=".5"/>
              <v:textbox style="mso-next-textbox:#_x0000_s1047" inset="0,0,0,0">
                <w:txbxContent>
                  <w:p w:rsidR="00422978" w:rsidRDefault="0042297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top-</w:t>
                    </w:r>
                  </w:p>
                  <w:p w:rsidR="00422978" w:rsidRDefault="00422978">
                    <w:pPr>
                      <w:jc w:val="center"/>
                    </w:pPr>
                    <w:r>
                      <w:rPr>
                        <w:lang w:val="en-US"/>
                      </w:rPr>
                      <w:t>management</w:t>
                    </w:r>
                  </w:p>
                </w:txbxContent>
              </v:textbox>
            </v:shape>
          </v:group>
        </w:pic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141C1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snapToGrid/>
          <w:sz w:val="18"/>
          <w:szCs w:val="18"/>
        </w:rPr>
        <w:pict>
          <v:shape id="_x0000_s1049" type="#_x0000_t202" style="position:absolute;left:0;text-align:left;margin-left:196.6pt;margin-top:10.1pt;width:86.4pt;height:21.6pt;z-index:251649536" o:allowincell="f" stroked="f">
            <v:textbox inset="0,0,0,0">
              <w:txbxContent>
                <w:p w:rsidR="00422978" w:rsidRDefault="00422978">
                  <w:r>
                    <w:t>среднее звено</w:t>
                  </w:r>
                </w:p>
              </w:txbxContent>
            </v:textbox>
          </v:shape>
        </w:pic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141C1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snapToGrid/>
          <w:sz w:val="18"/>
          <w:szCs w:val="18"/>
        </w:rPr>
        <w:pict>
          <v:shape id="_x0000_s1050" type="#_x0000_t202" style="position:absolute;left:0;text-align:left;margin-left:247pt;margin-top:6.5pt;width:86.4pt;height:21.6pt;z-index:251650560" o:allowincell="f" stroked="f">
            <v:textbox inset="0,0,0,0">
              <w:txbxContent>
                <w:p w:rsidR="00422978" w:rsidRDefault="00422978">
                  <w:r>
                    <w:t>низовое звено</w:t>
                  </w:r>
                </w:p>
              </w:txbxContent>
            </v:textbox>
          </v:shape>
        </w:pic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Низовое звено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4445"/>
      </w:tblGrid>
      <w:tr w:rsidR="00422978" w:rsidRPr="00141306">
        <w:tc>
          <w:tcPr>
            <w:tcW w:w="2235" w:type="dxa"/>
          </w:tcPr>
          <w:p w:rsidR="00422978" w:rsidRPr="00141306" w:rsidRDefault="00422978">
            <w:pPr>
              <w:pStyle w:val="Normal1"/>
              <w:numPr>
                <w:ilvl w:val="0"/>
                <w:numId w:val="11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  <w:u w:val="single"/>
              </w:rPr>
              <w:t>представители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мастера, старшие мастера, руководители младших групп, младшие начальники, оперативные руководители;</w:t>
            </w:r>
          </w:p>
        </w:tc>
      </w:tr>
      <w:tr w:rsidR="00422978" w:rsidRPr="00141306">
        <w:tc>
          <w:tcPr>
            <w:tcW w:w="2235" w:type="dxa"/>
          </w:tcPr>
          <w:p w:rsidR="00422978" w:rsidRPr="00141306" w:rsidRDefault="00422978">
            <w:pPr>
              <w:pStyle w:val="Normal1"/>
              <w:numPr>
                <w:ilvl w:val="0"/>
                <w:numId w:val="11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  <w:u w:val="single"/>
              </w:rPr>
              <w:t>задачи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422978" w:rsidRPr="00141306" w:rsidRDefault="00422978" w:rsidP="00422978">
            <w:pPr>
              <w:pStyle w:val="Normal1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выполнение производственных заданий =&gt; распределение задач =&gt; контроль за ходом выполнения заданий;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 xml:space="preserve">несут ответственность за рациональное </w:t>
            </w:r>
            <w:r w:rsidRPr="00141306">
              <w:rPr>
                <w:sz w:val="18"/>
                <w:szCs w:val="18"/>
              </w:rPr>
              <w:lastRenderedPageBreak/>
              <w:t>использование ресурсов;</w:t>
            </w:r>
          </w:p>
        </w:tc>
      </w:tr>
      <w:tr w:rsidR="00422978" w:rsidRPr="00141306">
        <w:tc>
          <w:tcPr>
            <w:tcW w:w="2235" w:type="dxa"/>
          </w:tcPr>
          <w:p w:rsidR="00422978" w:rsidRPr="00141306" w:rsidRDefault="00422978">
            <w:pPr>
              <w:pStyle w:val="Normal1"/>
              <w:numPr>
                <w:ilvl w:val="0"/>
                <w:numId w:val="11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  <w:u w:val="single"/>
              </w:rPr>
              <w:lastRenderedPageBreak/>
              <w:t>работа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422978" w:rsidRPr="00141306" w:rsidRDefault="00422978" w:rsidP="00422978">
            <w:pPr>
              <w:pStyle w:val="Normal1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частая смена заданий (оперативная работа);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короткое время выполнения текущих решений, которые принимает мастер;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больше контактируют с исполнителями, чем с начальством.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Среднее звено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4445"/>
      </w:tblGrid>
      <w:tr w:rsidR="00422978" w:rsidRPr="00141306">
        <w:tc>
          <w:tcPr>
            <w:tcW w:w="2235" w:type="dxa"/>
          </w:tcPr>
          <w:p w:rsidR="00422978" w:rsidRPr="00141306" w:rsidRDefault="00422978">
            <w:pPr>
              <w:pStyle w:val="Normal1"/>
              <w:numPr>
                <w:ilvl w:val="0"/>
                <w:numId w:val="13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  <w:u w:val="single"/>
              </w:rPr>
              <w:t>представители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начальники цехов, начальники лабораторий, начальники отделов, функциональные руководители;</w:t>
            </w:r>
          </w:p>
        </w:tc>
      </w:tr>
      <w:tr w:rsidR="00422978" w:rsidRPr="00141306">
        <w:tc>
          <w:tcPr>
            <w:tcW w:w="2235" w:type="dxa"/>
          </w:tcPr>
          <w:p w:rsidR="00422978" w:rsidRPr="00141306" w:rsidRDefault="00422978">
            <w:pPr>
              <w:pStyle w:val="Normal1"/>
              <w:numPr>
                <w:ilvl w:val="0"/>
                <w:numId w:val="13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  <w:u w:val="single"/>
              </w:rPr>
              <w:t>задачи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422978" w:rsidRPr="00141306" w:rsidRDefault="00422978" w:rsidP="00422978">
            <w:pPr>
              <w:pStyle w:val="Normal1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координирование работы младших начальников;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подача необходимой информации для руководства высшего звена;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передача или трансформирование решений высшего звена управления в удобной, понятной форме младшим начальникам, т.е. в виде конкретных заданий;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анализ производственных показателей;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оказывание содействия своими решениями для продвижения новых разработок, идей.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Основной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характеристикой</w:t>
      </w:r>
      <w:r w:rsidRPr="00141306">
        <w:rPr>
          <w:sz w:val="18"/>
          <w:szCs w:val="18"/>
        </w:rPr>
        <w:t xml:space="preserve"> среднего уровня менеджмента является то, что он является информационно-аналитическим центром. С одной стороны, представители этого уровня анализируют то, что происходит на низовом уровне. С другой стороны, представители этого уровня дают информацию высшему руководству, ту, которая может быть использована при стратегическом планировании. На него же поступает информация с высшего уровня. Она также анализируется и представляется в виде конкретных заданий для младших начальников.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Высшее звено управления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4445"/>
      </w:tblGrid>
      <w:tr w:rsidR="00422978" w:rsidRPr="00141306">
        <w:tc>
          <w:tcPr>
            <w:tcW w:w="2235" w:type="dxa"/>
          </w:tcPr>
          <w:p w:rsidR="00422978" w:rsidRPr="00141306" w:rsidRDefault="00422978">
            <w:pPr>
              <w:pStyle w:val="Normal1"/>
              <w:numPr>
                <w:ilvl w:val="0"/>
                <w:numId w:val="14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  <w:u w:val="single"/>
              </w:rPr>
              <w:t>представители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высшее руководство (директор, президент и т.д.), представляющее организацию, заместители по направлениям.</w:t>
            </w:r>
          </w:p>
        </w:tc>
      </w:tr>
      <w:tr w:rsidR="00422978" w:rsidRPr="00141306">
        <w:tc>
          <w:tcPr>
            <w:tcW w:w="2235" w:type="dxa"/>
          </w:tcPr>
          <w:p w:rsidR="00422978" w:rsidRPr="00141306" w:rsidRDefault="00422978">
            <w:pPr>
              <w:pStyle w:val="Normal1"/>
              <w:numPr>
                <w:ilvl w:val="0"/>
                <w:numId w:val="14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  <w:u w:val="single"/>
              </w:rPr>
              <w:t>задачи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45" w:type="dxa"/>
          </w:tcPr>
          <w:p w:rsidR="00422978" w:rsidRPr="00141306" w:rsidRDefault="00422978" w:rsidP="00422978">
            <w:pPr>
              <w:pStyle w:val="Normal1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стратегическое управление, планирование (осуществляется, как правило, по направлениям. координатором является руководитель организации.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текущее управление и планирование;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Структура затрат времени высшего руководителя</w:t>
      </w:r>
      <w:r w:rsidRPr="00141306">
        <w:rPr>
          <w:sz w:val="18"/>
          <w:szCs w:val="18"/>
        </w:rPr>
        <w:t xml:space="preserve"> (Минзберг):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0" w:firstLine="0"/>
        <w:rPr>
          <w:sz w:val="18"/>
          <w:szCs w:val="18"/>
        </w:rPr>
      </w:pPr>
      <w:r w:rsidRPr="00141306">
        <w:rPr>
          <w:sz w:val="18"/>
          <w:szCs w:val="18"/>
        </w:rPr>
        <w:t>запланированные заседания  встречи − 59%;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0" w:firstLine="0"/>
        <w:rPr>
          <w:sz w:val="18"/>
          <w:szCs w:val="18"/>
        </w:rPr>
      </w:pPr>
      <w:r w:rsidRPr="00141306">
        <w:rPr>
          <w:sz w:val="18"/>
          <w:szCs w:val="18"/>
        </w:rPr>
        <w:t>незапланированные встречи − 10%;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0" w:firstLine="0"/>
        <w:rPr>
          <w:sz w:val="18"/>
          <w:szCs w:val="18"/>
        </w:rPr>
      </w:pPr>
      <w:r w:rsidRPr="00141306">
        <w:rPr>
          <w:sz w:val="18"/>
          <w:szCs w:val="18"/>
        </w:rPr>
        <w:t>работа с документами, корреспонденцией − 22%;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0" w:firstLine="0"/>
        <w:rPr>
          <w:sz w:val="18"/>
          <w:szCs w:val="18"/>
        </w:rPr>
      </w:pPr>
      <w:r w:rsidRPr="00141306">
        <w:rPr>
          <w:sz w:val="18"/>
          <w:szCs w:val="18"/>
        </w:rPr>
        <w:t>телефонные разговоры − 6%;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0" w:firstLine="0"/>
        <w:rPr>
          <w:sz w:val="18"/>
          <w:szCs w:val="18"/>
        </w:rPr>
      </w:pPr>
      <w:r w:rsidRPr="00141306">
        <w:rPr>
          <w:sz w:val="18"/>
          <w:szCs w:val="18"/>
        </w:rPr>
        <w:t>поездки, осмотры − 3%.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 xml:space="preserve"> </w:t>
      </w:r>
    </w:p>
    <w:p w:rsidR="00422978" w:rsidRPr="00141306" w:rsidRDefault="00422978">
      <w:pPr>
        <w:pStyle w:val="Normal1"/>
        <w:numPr>
          <w:ilvl w:val="0"/>
          <w:numId w:val="1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Специфические требования, характеристики, предъявляемые к представителям различных уровней управления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lastRenderedPageBreak/>
        <w:t>Технический уровень</w:t>
      </w:r>
      <w:r w:rsidRPr="00141306">
        <w:rPr>
          <w:sz w:val="18"/>
          <w:szCs w:val="18"/>
        </w:rPr>
        <w:t>: умение ослаблять напряженность от решений руководства; умение предотвращать конфликты; обоснованное, рациональное распределение и закрепление заданий; способность мотивировать труд...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Уровень функциональных руководителей</w:t>
      </w:r>
      <w:r w:rsidRPr="00141306">
        <w:rPr>
          <w:sz w:val="18"/>
          <w:szCs w:val="18"/>
        </w:rPr>
        <w:t xml:space="preserve"> (буферный уровень): владение методиками анализа с использованием компьютерных средств; знание научных методов управления и принятия решений; владение методами в области психологии управления; умение мотивировать труд...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Высшее руководство</w:t>
      </w:r>
      <w:r w:rsidRPr="00141306">
        <w:rPr>
          <w:sz w:val="18"/>
          <w:szCs w:val="18"/>
        </w:rPr>
        <w:t>: гибкость (учет внешних и внутренних факторов, что позволяет точно планировать); предвидение (основанное на профессионализме); новаторство; адаптация к переменам...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ОРГАНИЗАЦИОННЫЕ СТРУКТУРЫ. ИХ ПОСТРОЕНИЕ И ХАРАКТЕРИСТИКА.</w:t>
      </w:r>
    </w:p>
    <w:p w:rsidR="00422978" w:rsidRPr="00141306" w:rsidRDefault="00422978">
      <w:pPr>
        <w:pStyle w:val="Normal1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Анализ и характеристика факторов, определяющих организационную структуру управления.</w:t>
      </w:r>
    </w:p>
    <w:p w:rsidR="00422978" w:rsidRPr="00141306" w:rsidRDefault="00422978">
      <w:pPr>
        <w:pStyle w:val="Normal1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Требования, предъявляемые к организационной структуре управления.</w:t>
      </w:r>
    </w:p>
    <w:p w:rsidR="00422978" w:rsidRPr="00141306" w:rsidRDefault="00422978">
      <w:pPr>
        <w:pStyle w:val="Normal1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Виды организационных структур.</w:t>
      </w:r>
    </w:p>
    <w:p w:rsidR="00422978" w:rsidRPr="00141306" w:rsidRDefault="00422978">
      <w:pPr>
        <w:pStyle w:val="Normal1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Методы построения организационных структур.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 xml:space="preserve">Сущность и содержание системы управления предприятием проявляются в ее функциях, а форма − в организационных структурах.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Под </w:t>
      </w:r>
      <w:r w:rsidRPr="00141306">
        <w:rPr>
          <w:b/>
          <w:i/>
          <w:sz w:val="18"/>
          <w:szCs w:val="18"/>
        </w:rPr>
        <w:t>организационной структурой управления</w:t>
      </w:r>
      <w:r w:rsidRPr="00141306">
        <w:rPr>
          <w:sz w:val="18"/>
          <w:szCs w:val="18"/>
        </w:rPr>
        <w:t xml:space="preserve"> следует понимать состав и формы взаимосвязей единиц и звеньев, выполняющих функции управления предприятием. </w:t>
      </w:r>
      <w:r w:rsidRPr="00141306">
        <w:rPr>
          <w:b/>
          <w:i/>
          <w:sz w:val="18"/>
          <w:szCs w:val="18"/>
        </w:rPr>
        <w:t>Организационная структура</w:t>
      </w:r>
      <w:r w:rsidRPr="00141306">
        <w:rPr>
          <w:sz w:val="18"/>
          <w:szCs w:val="18"/>
        </w:rPr>
        <w:t xml:space="preserve"> − состав (специализация), взаимосвязь и </w:t>
      </w:r>
      <w:r w:rsidRPr="00141306">
        <w:rPr>
          <w:sz w:val="18"/>
          <w:szCs w:val="18"/>
        </w:rPr>
        <w:lastRenderedPageBreak/>
        <w:t>соподчиненность самостоятельных управленческих подразделений и отдельных должностей.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 структуре управления различают </w:t>
      </w:r>
      <w:r w:rsidRPr="00141306">
        <w:rPr>
          <w:sz w:val="18"/>
          <w:szCs w:val="18"/>
          <w:u w:val="single"/>
        </w:rPr>
        <w:t>уровни управления</w:t>
      </w:r>
      <w:r w:rsidRPr="00141306">
        <w:rPr>
          <w:sz w:val="18"/>
          <w:szCs w:val="18"/>
        </w:rPr>
        <w:t xml:space="preserve"> и </w:t>
      </w:r>
      <w:r w:rsidRPr="00141306">
        <w:rPr>
          <w:sz w:val="18"/>
          <w:szCs w:val="18"/>
          <w:u w:val="single"/>
        </w:rPr>
        <w:t>звенья.</w:t>
      </w:r>
      <w:r w:rsidRPr="00141306">
        <w:rPr>
          <w:sz w:val="18"/>
          <w:szCs w:val="18"/>
        </w:rPr>
        <w:t xml:space="preserve">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Звено управления</w:t>
      </w:r>
      <w:r w:rsidRPr="00141306">
        <w:rPr>
          <w:sz w:val="18"/>
          <w:szCs w:val="18"/>
        </w:rPr>
        <w:t xml:space="preserve"> − это организационно обособленный самостоятельный орган или группа, объединенные общим видом деятельности (выполняемых функций). </w:t>
      </w:r>
      <w:r w:rsidRPr="00141306">
        <w:rPr>
          <w:sz w:val="18"/>
          <w:szCs w:val="18"/>
          <w:u w:val="single"/>
        </w:rPr>
        <w:t>Например,</w:t>
      </w:r>
      <w:r w:rsidRPr="00141306">
        <w:rPr>
          <w:sz w:val="18"/>
          <w:szCs w:val="18"/>
        </w:rPr>
        <w:t xml:space="preserve"> бухгалтерия, кадровая служба и т.д. Звенья формируются в процессе специализации.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Уровни управления</w:t>
      </w:r>
      <w:r w:rsidRPr="00141306">
        <w:rPr>
          <w:sz w:val="18"/>
          <w:szCs w:val="18"/>
        </w:rPr>
        <w:t xml:space="preserve"> есть совокупность звеньев, находящихся на одном горизонтальном уровне. Уровни управления показывают последовательность подчинения органов управления. Количество уровней определяется, исходя из оптимального соотношения централизации и децентрализации управления, а количество звеньев на каждом уровне определяется, исходя из оптимальных требований </w:t>
      </w:r>
      <w:r w:rsidRPr="00141306">
        <w:rPr>
          <w:sz w:val="18"/>
          <w:szCs w:val="18"/>
          <w:u w:val="single"/>
        </w:rPr>
        <w:t>специализации.</w:t>
      </w:r>
      <w:r w:rsidRPr="00141306">
        <w:rPr>
          <w:sz w:val="18"/>
          <w:szCs w:val="18"/>
        </w:rPr>
        <w:t xml:space="preserve">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Организационная структура управления должна обеспечивать устойчивый порядок и зависит от целей системы, а также от взаимоотношений с внешней средой. Цели системы определяют выбор организационной структуры.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На выбор и построение организационной структуры оказывает влияние ряд </w:t>
      </w:r>
      <w:r w:rsidRPr="00141306">
        <w:rPr>
          <w:b/>
          <w:sz w:val="18"/>
          <w:szCs w:val="18"/>
        </w:rPr>
        <w:t>факторов,</w:t>
      </w:r>
      <w:r w:rsidRPr="00141306">
        <w:rPr>
          <w:sz w:val="18"/>
          <w:szCs w:val="18"/>
        </w:rPr>
        <w:t xml:space="preserve"> различных по своей природе и виду воздействия на структуру.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1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Основными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факторами</w:t>
      </w:r>
      <w:r w:rsidRPr="00141306">
        <w:rPr>
          <w:sz w:val="18"/>
          <w:szCs w:val="18"/>
        </w:rPr>
        <w:t xml:space="preserve"> являются:</w:t>
      </w:r>
    </w:p>
    <w:p w:rsidR="00422978" w:rsidRPr="00141306" w:rsidRDefault="00422978">
      <w:pPr>
        <w:pStyle w:val="Normal1"/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функции управления, их состав, содержание и объем.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Развитие функций управления объясняет и обуславливает развитие структуры управления.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ab/>
        <w:t>На структуру управления непосредственно влияют также:</w:t>
      </w:r>
    </w:p>
    <w:p w:rsidR="00422978" w:rsidRPr="00141306" w:rsidRDefault="00422978" w:rsidP="00422978">
      <w:pPr>
        <w:pStyle w:val="Normal1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масштабы и сложность производства (тип производства: единичное, крупносерийное, массовое, серийное);</w:t>
      </w:r>
    </w:p>
    <w:p w:rsidR="00422978" w:rsidRPr="00141306" w:rsidRDefault="00422978" w:rsidP="00422978">
      <w:pPr>
        <w:pStyle w:val="Normal1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характер выпускаемой продукции;</w:t>
      </w:r>
    </w:p>
    <w:p w:rsidR="00422978" w:rsidRPr="00141306" w:rsidRDefault="00422978" w:rsidP="00422978">
      <w:pPr>
        <w:pStyle w:val="Normal1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применяемые технологии;</w:t>
      </w:r>
    </w:p>
    <w:p w:rsidR="00422978" w:rsidRPr="00141306" w:rsidRDefault="00422978" w:rsidP="00422978">
      <w:pPr>
        <w:pStyle w:val="Normal1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характер научно-технического прогресса и методы его осуществления (темпы обновления продукции и технологии, интеграция науки и производства);</w:t>
      </w:r>
    </w:p>
    <w:p w:rsidR="00422978" w:rsidRPr="00141306" w:rsidRDefault="00422978" w:rsidP="00422978">
      <w:pPr>
        <w:pStyle w:val="Normal1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степень концентрации, специализации и кооперирования производства;</w:t>
      </w:r>
    </w:p>
    <w:p w:rsidR="00422978" w:rsidRPr="00141306" w:rsidRDefault="00422978" w:rsidP="00422978">
      <w:pPr>
        <w:pStyle w:val="Normal1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размеры и территориальное размещение производства;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1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Наряду с факторами, действующими на структуру непосредственно, следует выделять </w:t>
      </w:r>
      <w:r w:rsidRPr="00141306">
        <w:rPr>
          <w:b/>
          <w:sz w:val="18"/>
          <w:szCs w:val="18"/>
        </w:rPr>
        <w:t>факторы, влияющие на структуру опосредованно</w:t>
      </w:r>
      <w:r w:rsidRPr="00141306">
        <w:rPr>
          <w:sz w:val="18"/>
          <w:szCs w:val="18"/>
        </w:rPr>
        <w:t>. К этой группе факторов относятся:</w:t>
      </w:r>
    </w:p>
    <w:p w:rsidR="00422978" w:rsidRPr="00141306" w:rsidRDefault="00422978" w:rsidP="00422978">
      <w:pPr>
        <w:pStyle w:val="Normal1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0" w:firstLine="0"/>
        <w:rPr>
          <w:sz w:val="18"/>
          <w:szCs w:val="18"/>
        </w:rPr>
      </w:pPr>
      <w:r w:rsidRPr="00141306">
        <w:rPr>
          <w:sz w:val="18"/>
          <w:szCs w:val="18"/>
        </w:rPr>
        <w:t>кадры;</w:t>
      </w:r>
    </w:p>
    <w:p w:rsidR="00422978" w:rsidRPr="00141306" w:rsidRDefault="00422978" w:rsidP="00422978">
      <w:pPr>
        <w:pStyle w:val="Normal1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0" w:firstLine="0"/>
        <w:rPr>
          <w:sz w:val="18"/>
          <w:szCs w:val="18"/>
        </w:rPr>
      </w:pPr>
      <w:r w:rsidRPr="00141306">
        <w:rPr>
          <w:sz w:val="18"/>
          <w:szCs w:val="18"/>
        </w:rPr>
        <w:t>техника;</w:t>
      </w:r>
    </w:p>
    <w:p w:rsidR="00422978" w:rsidRPr="00141306" w:rsidRDefault="00422978" w:rsidP="00422978">
      <w:pPr>
        <w:pStyle w:val="Normal1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0" w:firstLine="0"/>
        <w:rPr>
          <w:sz w:val="18"/>
          <w:szCs w:val="18"/>
        </w:rPr>
      </w:pPr>
      <w:r w:rsidRPr="00141306">
        <w:rPr>
          <w:sz w:val="18"/>
          <w:szCs w:val="18"/>
        </w:rPr>
        <w:t>технология управления;</w:t>
      </w:r>
    </w:p>
    <w:p w:rsidR="00422978" w:rsidRPr="00141306" w:rsidRDefault="00422978" w:rsidP="00422978">
      <w:pPr>
        <w:pStyle w:val="Normal1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0" w:firstLine="0"/>
        <w:rPr>
          <w:sz w:val="18"/>
          <w:szCs w:val="18"/>
        </w:rPr>
      </w:pPr>
      <w:r w:rsidRPr="00141306">
        <w:rPr>
          <w:sz w:val="18"/>
          <w:szCs w:val="18"/>
        </w:rPr>
        <w:t>организация труда.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Эти факторы сами оказываются под влиянием этой структуры.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Рациональность построения</w:t>
      </w:r>
      <w:r w:rsidRPr="00141306">
        <w:rPr>
          <w:sz w:val="18"/>
          <w:szCs w:val="18"/>
        </w:rPr>
        <w:t xml:space="preserve"> организационной структуры определяется оптимальным сочетанием, содержанием и количеством внутренних и внешних </w:t>
      </w:r>
      <w:r w:rsidRPr="00141306">
        <w:rPr>
          <w:sz w:val="18"/>
          <w:szCs w:val="18"/>
        </w:rPr>
        <w:lastRenderedPageBreak/>
        <w:t>связей объекта управления. Целесообразно, чтобы внутренние связи объекта преобладали над внешними, иначе последние отрицательно повлияют на стабильность объекта.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141C1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>
        <w:rPr>
          <w:b/>
          <w:noProof/>
          <w:snapToGrid/>
          <w:sz w:val="18"/>
          <w:szCs w:val="18"/>
        </w:rPr>
        <w:pict>
          <v:group id="_x0000_s1051" style="position:absolute;left:0;text-align:left;margin-left:2.2pt;margin-top:40.65pt;width:316.8pt;height:281.8pt;z-index:251651584" coordorigin="1008,3312" coordsize="6336,5636" o:allowincell="f">
            <v:shape id="_x0000_s1052" type="#_x0000_t202" style="position:absolute;left:1008;top:3312;width:2016;height:1008">
              <v:textbox inset=".5mm,.5mm,.5mm,.5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особенности конструкции выпускаемого изделия</w:t>
                    </w:r>
                  </w:p>
                </w:txbxContent>
              </v:textbox>
            </v:shape>
            <v:shape id="_x0000_s1053" type="#_x0000_t202" style="position:absolute;left:3168;top:3312;width:2016;height:1008">
              <v:textbox inset=".5mm,.5mm,.5mm,.5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оборудование, оснастка, используемое сырье и материалы</w:t>
                    </w:r>
                  </w:p>
                </w:txbxContent>
              </v:textbox>
            </v:shape>
            <v:shape id="_x0000_s1054" type="#_x0000_t202" style="position:absolute;left:5328;top:3312;width:2016;height:1008">
              <v:textbox inset=".5mm,.5mm,.5mm,.5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организационные факторы (уровень специализации, тип производства)</w:t>
                    </w:r>
                  </w:p>
                </w:txbxContent>
              </v:textbox>
            </v:shape>
            <v:shape id="_x0000_s1055" type="#_x0000_t202" style="position:absolute;left:3168;top:4608;width:2016;height:576">
              <v:textbox inset=".5mm,.5mm,.5mm,.5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технологические факторы</w:t>
                    </w:r>
                  </w:p>
                </w:txbxContent>
              </v:textbox>
            </v:shape>
            <v:shape id="_x0000_s1056" type="#_x0000_t202" style="position:absolute;left:3168;top:5472;width:2016;height:720">
              <v:textbox inset=".5mm,.5mm,.5mm,.5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организация производственного процесса</w:t>
                    </w:r>
                  </w:p>
                </w:txbxContent>
              </v:textbox>
            </v:shape>
            <v:shape id="_x0000_s1057" type="#_x0000_t202" style="position:absolute;left:3168;top:6480;width:2016;height:576">
              <v:textbox inset=".5mm,.5mm,.5mm,.5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производственная структура</w:t>
                    </w:r>
                  </w:p>
                </w:txbxContent>
              </v:textbox>
            </v:shape>
            <v:shape id="_x0000_s1058" type="#_x0000_t202" style="position:absolute;left:3090;top:7344;width:2160;height:576">
              <v:textbox inset=".5mm,.5mm,.5mm,.5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ОРГАНИЗАЦИОННАЯ СТРУКТУРА </w:t>
                    </w:r>
                  </w:p>
                </w:txbxContent>
              </v:textbox>
            </v:shape>
            <v:shape id="_x0000_s1059" type="#_x0000_t202" style="position:absolute;left:3168;top:8211;width:2016;height:737">
              <v:textbox inset=".5mm,.5mm,.5mm,.5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принципы формирования</w:t>
                    </w:r>
                    <w:r>
                      <w:rPr>
                        <w:lang w:val="ru-RU"/>
                      </w:rPr>
                      <w:br/>
                      <w:t>орг. структуры</w:t>
                    </w:r>
                  </w:p>
                </w:txbxContent>
              </v:textbox>
            </v:shape>
            <v:shape id="_x0000_s1060" type="#_x0000_t202" style="position:absolute;left:5616;top:7056;width:1728;height:1440">
              <v:textbox inset=".5mm,.5mm,.5mm,.5mm">
                <w:txbxContent>
                  <w:p w:rsidR="00422978" w:rsidRDefault="00422978">
                    <w:r>
                      <w:t>трудоемкость,</w:t>
                    </w:r>
                  </w:p>
                  <w:p w:rsidR="00422978" w:rsidRDefault="00422978">
                    <w:r>
                      <w:t>состав,</w:t>
                    </w:r>
                  </w:p>
                  <w:p w:rsidR="00422978" w:rsidRDefault="00422978">
                    <w:r>
                      <w:t>сложность, управления работ,</w:t>
                    </w:r>
                  </w:p>
                  <w:p w:rsidR="00422978" w:rsidRDefault="00422978">
                    <w:r>
                      <w:t>методы управления.</w:t>
                    </w:r>
                  </w:p>
                </w:txbxContent>
              </v:textbox>
            </v:shape>
            <v:shape id="_x0000_s1061" type="#_x0000_t202" style="position:absolute;left:1008;top:6971;width:1728;height:576">
              <v:textbox style="mso-next-textbox:#_x0000_s1061" inset=".5mm,.5mm,.5mm,.5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требования рынка</w:t>
                    </w:r>
                  </w:p>
                </w:txbxContent>
              </v:textbox>
            </v:shape>
            <v:shape id="_x0000_s1062" type="#_x0000_t202" style="position:absolute;left:1008;top:7685;width:1728;height:576">
              <v:textbox inset=".5mm,.5mm,.5mm,.5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цели системы (организации)</w:t>
                    </w:r>
                  </w:p>
                </w:txbxContent>
              </v:textbox>
            </v:shape>
            <v:line id="_x0000_s1063" style="position:absolute" from="4173,4323" to="4173,4611">
              <v:stroke endarrow="classic" endarrowwidth="narrow" endarrowlength="short"/>
            </v:line>
            <v:line id="_x0000_s1064" style="position:absolute" from="4176,5184" to="4176,5472">
              <v:stroke endarrow="classic" endarrowwidth="narrow" endarrowlength="short"/>
            </v:line>
            <v:line id="_x0000_s1065" style="position:absolute" from="4176,6192" to="4176,6480">
              <v:stroke endarrow="classic" endarrowwidth="narrow" endarrowlength="short"/>
            </v:line>
            <v:line id="_x0000_s1066" style="position:absolute" from="4176,7056" to="4176,7344">
              <v:stroke endarrow="classic" endarrowwidth="narrow" endarrowlength="short"/>
            </v:line>
            <v:line id="_x0000_s1067" style="position:absolute" from="4176,7920" to="4176,8208">
              <v:stroke endarrow="classic" endarrowwidth="narrow" endarrowlength="short"/>
            </v:line>
            <v:line id="_x0000_s1068" style="position:absolute" from="2016,4320" to="3168,4896">
              <v:stroke endarrow="classic" endarrowwidth="narrow" endarrowlength="short"/>
            </v:line>
            <v:line id="_x0000_s1069" style="position:absolute;flip:x" from="5184,4320" to="6336,4896">
              <v:stroke endarrow="classic" endarrowwidth="narrow" endarrowlength="short"/>
            </v:line>
            <v:line id="_x0000_s1070" style="position:absolute;flip:x" from="5273,7632" to="5619,7632">
              <v:stroke endarrow="classic" endarrowwidth="narrow" endarrowlength="short"/>
            </v:line>
            <v:line id="_x0000_s1071" style="position:absolute;flip:x" from="2739,7776" to="3085,7776">
              <v:stroke startarrow="classic" startarrowwidth="narrow" startarrowlength="short" endarrowwidth="narrow" endarrowlength="short"/>
            </v:line>
            <v:line id="_x0000_s1072" style="position:absolute;flip:x" from="2739,7491" to="3085,7491">
              <v:stroke startarrow="classic" startarrowwidth="narrow" startarrowlength="short" endarrowwidth="narrow" endarrowlength="short"/>
            </v:line>
            <w10:wrap type="square"/>
          </v:group>
        </w:pict>
      </w:r>
      <w:r w:rsidR="00422978" w:rsidRPr="00141306">
        <w:rPr>
          <w:b/>
          <w:sz w:val="18"/>
          <w:szCs w:val="18"/>
        </w:rPr>
        <w:t>Влияние основных факторов на организационную структуру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Таким образом при формировании структуры управления приходится одновременно учитывать много факторов: цели, функции, объем работ, </w:t>
      </w:r>
      <w:r w:rsidRPr="00141306">
        <w:rPr>
          <w:sz w:val="18"/>
          <w:szCs w:val="18"/>
          <w:u w:val="single"/>
        </w:rPr>
        <w:t>норму управляемости</w:t>
      </w:r>
      <w:r w:rsidRPr="00141306">
        <w:rPr>
          <w:sz w:val="18"/>
          <w:szCs w:val="18"/>
        </w:rPr>
        <w:t>. Приходится учитывать и воздействие личности работника и применяемые средства техники управления.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Проектирование</w:t>
      </w:r>
      <w:r w:rsidRPr="00141306">
        <w:rPr>
          <w:sz w:val="18"/>
          <w:szCs w:val="18"/>
        </w:rPr>
        <w:t xml:space="preserve"> организационных структур связано с определением следующих </w:t>
      </w:r>
      <w:r w:rsidRPr="00141306">
        <w:rPr>
          <w:b/>
          <w:sz w:val="18"/>
          <w:szCs w:val="18"/>
        </w:rPr>
        <w:t>составляющих:</w:t>
      </w:r>
    </w:p>
    <w:p w:rsidR="00422978" w:rsidRPr="00141306" w:rsidRDefault="00422978">
      <w:pPr>
        <w:pStyle w:val="Normal1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состав и содержание функций управления;</w:t>
      </w:r>
    </w:p>
    <w:p w:rsidR="00422978" w:rsidRPr="00141306" w:rsidRDefault="00422978">
      <w:pPr>
        <w:pStyle w:val="Normal1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степень централизации и децентрализации функций управления и числа уровней управления;</w:t>
      </w:r>
    </w:p>
    <w:p w:rsidR="00422978" w:rsidRPr="00141306" w:rsidRDefault="00422978">
      <w:pPr>
        <w:pStyle w:val="Normal1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определение числа линейных и функциональных звеньев каждого уровня;</w:t>
      </w:r>
    </w:p>
    <w:p w:rsidR="00422978" w:rsidRPr="00141306" w:rsidRDefault="00422978">
      <w:pPr>
        <w:pStyle w:val="Normal1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определение функций для каждого звена всех уровней;</w:t>
      </w:r>
    </w:p>
    <w:p w:rsidR="00422978" w:rsidRPr="00141306" w:rsidRDefault="00422978">
      <w:pPr>
        <w:pStyle w:val="Normal1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определение подчиненности между звеньями.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Основные требования, предъявляемые организационной структуре управления</w:t>
      </w:r>
    </w:p>
    <w:p w:rsidR="00422978" w:rsidRPr="00141306" w:rsidRDefault="00422978" w:rsidP="00422978">
      <w:pPr>
        <w:pStyle w:val="Normal1"/>
        <w:numPr>
          <w:ilvl w:val="0"/>
          <w:numId w:val="2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lastRenderedPageBreak/>
        <w:t xml:space="preserve">Направленность на достижение цели. </w:t>
      </w:r>
    </w:p>
    <w:p w:rsidR="00422978" w:rsidRPr="00141306" w:rsidRDefault="00422978" w:rsidP="00422978">
      <w:pPr>
        <w:pStyle w:val="Normal1"/>
        <w:numPr>
          <w:ilvl w:val="0"/>
          <w:numId w:val="2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Перспективность.</w:t>
      </w:r>
    </w:p>
    <w:p w:rsidR="00422978" w:rsidRPr="00141306" w:rsidRDefault="00422978" w:rsidP="00422978">
      <w:pPr>
        <w:pStyle w:val="Normal1"/>
        <w:numPr>
          <w:ilvl w:val="0"/>
          <w:numId w:val="2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Способность к развитию.</w:t>
      </w:r>
    </w:p>
    <w:p w:rsidR="00422978" w:rsidRPr="00141306" w:rsidRDefault="00422978" w:rsidP="00422978">
      <w:pPr>
        <w:pStyle w:val="Normal1"/>
        <w:numPr>
          <w:ilvl w:val="0"/>
          <w:numId w:val="2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Согласование интересов.</w:t>
      </w:r>
    </w:p>
    <w:p w:rsidR="00422978" w:rsidRPr="00141306" w:rsidRDefault="00422978" w:rsidP="00422978">
      <w:pPr>
        <w:pStyle w:val="Normal1"/>
        <w:numPr>
          <w:ilvl w:val="0"/>
          <w:numId w:val="2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Индивидуализация.</w:t>
      </w:r>
    </w:p>
    <w:p w:rsidR="00422978" w:rsidRPr="00141306" w:rsidRDefault="00422978" w:rsidP="00422978">
      <w:pPr>
        <w:pStyle w:val="Normal1"/>
        <w:numPr>
          <w:ilvl w:val="0"/>
          <w:numId w:val="2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Экономичность.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3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Так как </w:t>
      </w:r>
      <w:r w:rsidRPr="00141306">
        <w:rPr>
          <w:sz w:val="18"/>
          <w:szCs w:val="18"/>
          <w:u w:val="single"/>
        </w:rPr>
        <w:t>цели</w:t>
      </w:r>
      <w:r w:rsidRPr="00141306">
        <w:rPr>
          <w:sz w:val="18"/>
          <w:szCs w:val="18"/>
        </w:rPr>
        <w:t xml:space="preserve"> являются главной характеристикой, каждая организационная структура управления должна способствовать из достижению, что обеспечивается с помощью установления прав и необходимой полноты ответственности каждого управленческого звена. Кроме того, необходимо учитывать рациональное разделение и кооперацию труда между звеньями и уровнями управления.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3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Перспективность</w:t>
      </w:r>
      <w:r w:rsidRPr="00141306">
        <w:rPr>
          <w:sz w:val="18"/>
          <w:szCs w:val="18"/>
        </w:rPr>
        <w:t xml:space="preserve"> выражается в том, что в управляющей системе не должны решаться только вопросы оперативного характера, но необходима работа над определенной стратегией, связанной с будущим развитием производства. С этой целью в организационной структуре необходимо предусматривать блок перспективного стратегического управления, отделив его от текущего и оперативного управления.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3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Необходимость </w:t>
      </w:r>
      <w:r w:rsidRPr="00141306">
        <w:rPr>
          <w:sz w:val="18"/>
          <w:szCs w:val="18"/>
          <w:u w:val="single"/>
        </w:rPr>
        <w:t>развития</w:t>
      </w:r>
      <w:r w:rsidRPr="00141306">
        <w:rPr>
          <w:sz w:val="18"/>
          <w:szCs w:val="18"/>
        </w:rPr>
        <w:t xml:space="preserve"> ОСУ объясняется тенденцией постоянного совершенствования производства, изменением внешних условий и другими причинами. В этих условиях ОСУ должна быть достаточно эластичной, способной к восприятию корректирующих воздействий. На практике это может быть достигнуто с помощью, например, создания временны целевых групп (подразделений) или служб развития.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3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 ОСУ должен присутствовать механизм, позволяющий примирить противоречия, установить различные </w:t>
      </w:r>
      <w:r w:rsidRPr="00141306">
        <w:rPr>
          <w:sz w:val="18"/>
          <w:szCs w:val="18"/>
          <w:u w:val="single"/>
        </w:rPr>
        <w:t>компромиссы</w:t>
      </w:r>
      <w:r w:rsidRPr="00141306">
        <w:rPr>
          <w:sz w:val="18"/>
          <w:szCs w:val="18"/>
        </w:rPr>
        <w:t>. Этого можно достичь путем введения в структуру социологической, юридической службы и развитых подразделений кадровых служб, организации советов трудового коллектива.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3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Каждое предприятие </w:t>
      </w:r>
      <w:r w:rsidRPr="00141306">
        <w:rPr>
          <w:sz w:val="18"/>
          <w:szCs w:val="18"/>
          <w:u w:val="single"/>
        </w:rPr>
        <w:t>уникально</w:t>
      </w:r>
      <w:r w:rsidRPr="00141306">
        <w:rPr>
          <w:sz w:val="18"/>
          <w:szCs w:val="18"/>
        </w:rPr>
        <w:t xml:space="preserve"> в том смысле, что имеет особенности, обусловленные сложившимся составом кадров, оборудованием, формальными и неформальными управленческими связями и многим другим.  Поэтому разработка и осуществление мер, связанных совершенствованием организационных структур должно учитывать эти особенности. Особенности: например, творческий потенциал.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3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ОСУ должна способствовать наиболее </w:t>
      </w:r>
      <w:r w:rsidRPr="00141306">
        <w:rPr>
          <w:sz w:val="18"/>
          <w:szCs w:val="18"/>
          <w:u w:val="single"/>
        </w:rPr>
        <w:t>рациональному</w:t>
      </w:r>
      <w:r w:rsidRPr="00141306">
        <w:rPr>
          <w:sz w:val="18"/>
          <w:szCs w:val="18"/>
        </w:rPr>
        <w:t xml:space="preserve"> осуществлению процессов управления, повышения производительности труда как персонала, так и управленческих работников. Кроме того, экономичность можно достигать с помощью различных мероприятий, в т.ч. создания подразделений, в функции которых входило бы проведение анализа действующей организационной структуры.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Нормы управляемости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При формировании и развитии ОСУ необходимо учитывать такую составляющую, </w:t>
      </w:r>
      <w:r w:rsidRPr="00141306">
        <w:rPr>
          <w:sz w:val="18"/>
          <w:szCs w:val="18"/>
        </w:rPr>
        <w:lastRenderedPageBreak/>
        <w:t xml:space="preserve">как </w:t>
      </w:r>
      <w:r w:rsidRPr="00141306">
        <w:rPr>
          <w:b/>
          <w:i/>
          <w:sz w:val="18"/>
          <w:szCs w:val="18"/>
        </w:rPr>
        <w:t>норма управляемости</w:t>
      </w:r>
      <w:r w:rsidRPr="00141306">
        <w:rPr>
          <w:sz w:val="18"/>
          <w:szCs w:val="18"/>
        </w:rPr>
        <w:t xml:space="preserve"> − это допустимое число исполнителей или подчиненных одному руководителю. Излишнее увеличение количества подчиненных ведет к росту управленческих обязанностей руководителя, что ослабляет контроль за работой подчиненных, затрудняет обнаружение просчетов и т.д. Чрезмерное сужение нормы управления является причиной увеличения количества управленческих уровней, сверхцентрализации власти, повышение административных расходов и т.д.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Для определения нормы управляемости</w:t>
      </w:r>
      <w:r w:rsidRPr="00141306">
        <w:rPr>
          <w:sz w:val="18"/>
          <w:szCs w:val="18"/>
        </w:rPr>
        <w:t xml:space="preserve"> используют в основном </w:t>
      </w:r>
      <w:r w:rsidRPr="00141306">
        <w:rPr>
          <w:b/>
          <w:sz w:val="18"/>
          <w:szCs w:val="18"/>
        </w:rPr>
        <w:t>2 подхода</w:t>
      </w:r>
      <w:r w:rsidRPr="00141306">
        <w:rPr>
          <w:sz w:val="18"/>
          <w:szCs w:val="18"/>
        </w:rPr>
        <w:t>:</w:t>
      </w:r>
    </w:p>
    <w:p w:rsidR="00422978" w:rsidRPr="00141306" w:rsidRDefault="00422978" w:rsidP="00422978">
      <w:pPr>
        <w:pStyle w:val="Normal1"/>
        <w:numPr>
          <w:ilvl w:val="0"/>
          <w:numId w:val="3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Опытно-статистический</w:t>
      </w:r>
      <w:r w:rsidRPr="00141306">
        <w:rPr>
          <w:sz w:val="18"/>
          <w:szCs w:val="18"/>
        </w:rPr>
        <w:t>, основывающийся на методе аналогий. Осуществляется путем сравнения штатной численности персонала анализируемой структуры со штатной численностью аналогичной структуры, осуществляющей соизмеримые объемы работы, но имеют штат.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Этот метод достаточно прост, не требует особых затрат труда =&gt; получил широкое распространенность. Этим методом формируются типовые штаты по аналогии с передовыми структурами.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 w:rsidP="00422978">
      <w:pPr>
        <w:pStyle w:val="Normal1"/>
        <w:numPr>
          <w:ilvl w:val="0"/>
          <w:numId w:val="3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Расчетно-аналитический</w:t>
      </w:r>
      <w:r w:rsidRPr="00141306">
        <w:rPr>
          <w:sz w:val="18"/>
          <w:szCs w:val="18"/>
        </w:rPr>
        <w:t xml:space="preserve"> применяется для передовых структур базируются на основе таких факторов, как:</w:t>
      </w:r>
    </w:p>
    <w:p w:rsidR="00422978" w:rsidRPr="00141306" w:rsidRDefault="00422978" w:rsidP="00422978">
      <w:pPr>
        <w:pStyle w:val="Normal1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643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характер работ;</w:t>
      </w:r>
    </w:p>
    <w:p w:rsidR="00422978" w:rsidRPr="00141306" w:rsidRDefault="00422978" w:rsidP="00422978">
      <w:pPr>
        <w:pStyle w:val="Normal1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643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затраты рабочего времени;</w:t>
      </w:r>
    </w:p>
    <w:p w:rsidR="00422978" w:rsidRPr="00141306" w:rsidRDefault="00422978" w:rsidP="00422978">
      <w:pPr>
        <w:pStyle w:val="Normal1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643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объем информации;</w:t>
      </w:r>
    </w:p>
    <w:p w:rsidR="00422978" w:rsidRPr="00141306" w:rsidRDefault="00422978" w:rsidP="00422978">
      <w:pPr>
        <w:pStyle w:val="Normal1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643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количество взаимосвязей.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Обычно выделяют </w:t>
      </w:r>
      <w:r w:rsidRPr="00141306">
        <w:rPr>
          <w:b/>
          <w:sz w:val="18"/>
          <w:szCs w:val="18"/>
        </w:rPr>
        <w:t>3 вида работ в зависимости от характера</w:t>
      </w:r>
      <w:r w:rsidRPr="00141306">
        <w:rPr>
          <w:sz w:val="18"/>
          <w:szCs w:val="18"/>
        </w:rPr>
        <w:t>:</w:t>
      </w:r>
    </w:p>
    <w:p w:rsidR="00422978" w:rsidRPr="00141306" w:rsidRDefault="00422978" w:rsidP="00422978">
      <w:pPr>
        <w:pStyle w:val="Normal1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творческий труд</w:t>
      </w:r>
      <w:r w:rsidRPr="00141306">
        <w:rPr>
          <w:sz w:val="18"/>
          <w:szCs w:val="18"/>
        </w:rPr>
        <w:t xml:space="preserve"> (выработка новых решений, принятие решений);</w:t>
      </w:r>
    </w:p>
    <w:p w:rsidR="00422978" w:rsidRPr="00141306" w:rsidRDefault="00422978" w:rsidP="00422978">
      <w:pPr>
        <w:pStyle w:val="Normal1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административно-организационный труд</w:t>
      </w:r>
      <w:r w:rsidRPr="00141306">
        <w:rPr>
          <w:sz w:val="18"/>
          <w:szCs w:val="18"/>
        </w:rPr>
        <w:t>, который состоит из распорядительства, координационных и контрольно-оценочных операций;</w:t>
      </w:r>
    </w:p>
    <w:p w:rsidR="00422978" w:rsidRPr="00141306" w:rsidRDefault="00422978" w:rsidP="00422978">
      <w:pPr>
        <w:pStyle w:val="Normal1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исполнительский труд</w:t>
      </w:r>
      <w:r w:rsidRPr="00141306">
        <w:rPr>
          <w:sz w:val="18"/>
          <w:szCs w:val="18"/>
        </w:rPr>
        <w:t>, заключающийся в выполнении работ, предусмотренные различными служебными инструкциями.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Несмотря на то, что трудно нормировать такой труд, определять его в нормо-часах, делать это необходимо. Это осуществляется через установление нормы управляемости, при этом важна психоаналитическая оценка возможностей взаимодействия руководителя с подчиненными.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Определение норм управления измерением объема информации осуществляется на базе </w:t>
      </w:r>
      <w:r w:rsidRPr="00141306">
        <w:rPr>
          <w:b/>
          <w:sz w:val="18"/>
          <w:szCs w:val="18"/>
        </w:rPr>
        <w:t>метода статистических испытаний</w:t>
      </w:r>
      <w:r w:rsidRPr="00141306">
        <w:rPr>
          <w:sz w:val="18"/>
          <w:szCs w:val="18"/>
        </w:rPr>
        <w:t xml:space="preserve"> или </w:t>
      </w:r>
      <w:r w:rsidRPr="00141306">
        <w:rPr>
          <w:b/>
          <w:sz w:val="18"/>
          <w:szCs w:val="18"/>
        </w:rPr>
        <w:t>метода Монте-Карло</w:t>
      </w:r>
      <w:r w:rsidRPr="00141306">
        <w:rPr>
          <w:sz w:val="18"/>
          <w:szCs w:val="18"/>
        </w:rPr>
        <w:t>. Такой способ применим только для определения нормативной численности персонала, связан с переработкой информации, и точность этого способа зависит от числа произведенных проб.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Французский математик и консультант по управлению </w:t>
      </w:r>
      <w:r w:rsidRPr="00141306">
        <w:rPr>
          <w:i/>
          <w:sz w:val="18"/>
          <w:szCs w:val="18"/>
        </w:rPr>
        <w:t>Грейкунас</w:t>
      </w:r>
      <w:r w:rsidRPr="00141306">
        <w:rPr>
          <w:sz w:val="18"/>
          <w:szCs w:val="18"/>
        </w:rPr>
        <w:t xml:space="preserve"> в 1933 г. утверждал, что фактором, определяющим норму управления, является количество контролируемых взаимоотношений, взаимосвязей в организации. Он отмечал, что существует </w:t>
      </w:r>
      <w:r w:rsidRPr="00141306">
        <w:rPr>
          <w:b/>
          <w:sz w:val="18"/>
          <w:szCs w:val="18"/>
        </w:rPr>
        <w:t>3 вида связей</w:t>
      </w:r>
      <w:r w:rsidRPr="00141306">
        <w:rPr>
          <w:sz w:val="18"/>
          <w:szCs w:val="18"/>
        </w:rPr>
        <w:t>, а именно:</w:t>
      </w:r>
    </w:p>
    <w:p w:rsidR="00422978" w:rsidRPr="00141306" w:rsidRDefault="00422978" w:rsidP="00422978">
      <w:pPr>
        <w:pStyle w:val="Normal1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взаимоотношения руководителя с отдельными работниками;</w:t>
      </w:r>
    </w:p>
    <w:p w:rsidR="00422978" w:rsidRPr="00141306" w:rsidRDefault="00422978" w:rsidP="00422978">
      <w:pPr>
        <w:pStyle w:val="Normal1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общие взаимоотношения;</w:t>
      </w:r>
    </w:p>
    <w:p w:rsidR="00422978" w:rsidRPr="00141306" w:rsidRDefault="00422978" w:rsidP="00422978">
      <w:pPr>
        <w:pStyle w:val="Normal1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взаимоотношения между подчиненными.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Для </w:t>
      </w:r>
      <w:r w:rsidRPr="00141306">
        <w:rPr>
          <w:b/>
          <w:sz w:val="18"/>
          <w:szCs w:val="18"/>
        </w:rPr>
        <w:t>определения общего количества связей</w:t>
      </w:r>
      <w:r w:rsidRPr="00141306">
        <w:rPr>
          <w:sz w:val="18"/>
          <w:szCs w:val="18"/>
        </w:rPr>
        <w:t xml:space="preserve"> используют следующее уравнение: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napToGrid/>
          <w:sz w:val="18"/>
          <w:szCs w:val="18"/>
        </w:rPr>
      </w:pPr>
      <w:r w:rsidRPr="00141306">
        <w:rPr>
          <w:noProof/>
          <w:snapToGrid/>
          <w:position w:val="-32"/>
          <w:sz w:val="18"/>
          <w:szCs w:val="18"/>
        </w:rPr>
        <w:object w:dxaOrig="1920" w:dyaOrig="760">
          <v:shape id="_x0000_i1026" type="#_x0000_t75" style="width:96pt;height:38.25pt" o:ole="" fillcolor="window">
            <v:imagedata r:id="rId9" o:title=""/>
          </v:shape>
          <o:OLEObject Type="Embed" ProgID="Equation.3" ShapeID="_x0000_i1026" DrawAspect="Content" ObjectID="_1458411923" r:id="rId10"/>
        </w:object>
      </w:r>
      <w:r w:rsidRPr="00141306">
        <w:rPr>
          <w:snapToGrid/>
          <w:sz w:val="18"/>
          <w:szCs w:val="18"/>
        </w:rPr>
        <w:t>,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napToGrid/>
          <w:sz w:val="18"/>
          <w:szCs w:val="18"/>
        </w:rPr>
      </w:pPr>
      <w:r w:rsidRPr="00141306">
        <w:rPr>
          <w:snapToGrid/>
          <w:sz w:val="18"/>
          <w:szCs w:val="18"/>
        </w:rPr>
        <w:t xml:space="preserve">где </w:t>
      </w:r>
      <w:r w:rsidRPr="00141306">
        <w:rPr>
          <w:snapToGrid/>
          <w:sz w:val="18"/>
          <w:szCs w:val="18"/>
          <w:lang w:val="en-US"/>
        </w:rPr>
        <w:t>C</w:t>
      </w:r>
      <w:r w:rsidRPr="00141306">
        <w:rPr>
          <w:snapToGrid/>
          <w:sz w:val="18"/>
          <w:szCs w:val="18"/>
        </w:rPr>
        <w:t xml:space="preserve"> − количество связей;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napToGrid/>
          <w:sz w:val="18"/>
          <w:szCs w:val="18"/>
        </w:rPr>
      </w:pPr>
      <w:r w:rsidRPr="00141306">
        <w:rPr>
          <w:snapToGrid/>
          <w:sz w:val="18"/>
          <w:szCs w:val="18"/>
        </w:rPr>
        <w:t xml:space="preserve">      </w:t>
      </w:r>
      <w:r w:rsidRPr="00141306">
        <w:rPr>
          <w:snapToGrid/>
          <w:sz w:val="18"/>
          <w:szCs w:val="18"/>
          <w:lang w:val="en-US"/>
        </w:rPr>
        <w:t>N</w:t>
      </w:r>
      <w:r w:rsidRPr="00141306">
        <w:rPr>
          <w:snapToGrid/>
          <w:sz w:val="18"/>
          <w:szCs w:val="18"/>
        </w:rPr>
        <w:t xml:space="preserve"> − количество подчиненных.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napToGrid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napToGrid/>
          <w:sz w:val="18"/>
          <w:szCs w:val="18"/>
        </w:rPr>
      </w:pPr>
      <w:r w:rsidRPr="00141306">
        <w:rPr>
          <w:snapToGrid/>
          <w:sz w:val="18"/>
          <w:szCs w:val="18"/>
        </w:rPr>
        <w:t xml:space="preserve">Норма управляемости линейного руководства во многом зависит от </w:t>
      </w:r>
      <w:r w:rsidRPr="00141306">
        <w:rPr>
          <w:b/>
          <w:snapToGrid/>
          <w:sz w:val="18"/>
          <w:szCs w:val="18"/>
        </w:rPr>
        <w:t>типа производства продукции</w:t>
      </w:r>
      <w:r w:rsidRPr="00141306">
        <w:rPr>
          <w:snapToGrid/>
          <w:sz w:val="18"/>
          <w:szCs w:val="18"/>
        </w:rPr>
        <w:t>: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массовое;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крупносерийное;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серийное;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мелкосерийное;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единичное.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Существуют отраслевые перечни, в которых указано, какая норма управления должна использоваться при определенном типе производства.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4.   Методы ОСУ</w:t>
      </w:r>
    </w:p>
    <w:p w:rsidR="00422978" w:rsidRPr="00141306" w:rsidRDefault="00422978" w:rsidP="00422978">
      <w:pPr>
        <w:pStyle w:val="Normal1"/>
        <w:numPr>
          <w:ilvl w:val="0"/>
          <w:numId w:val="3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Разделение по функциям.</w:t>
      </w:r>
    </w:p>
    <w:p w:rsidR="00422978" w:rsidRPr="00141306" w:rsidRDefault="00422978" w:rsidP="00422978">
      <w:pPr>
        <w:pStyle w:val="Normal1"/>
        <w:numPr>
          <w:ilvl w:val="0"/>
          <w:numId w:val="3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Разделение по производимой продукции.</w:t>
      </w:r>
    </w:p>
    <w:p w:rsidR="00422978" w:rsidRPr="00141306" w:rsidRDefault="00422978" w:rsidP="00422978">
      <w:pPr>
        <w:pStyle w:val="Normal1"/>
        <w:numPr>
          <w:ilvl w:val="0"/>
          <w:numId w:val="3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Разделение по группам потребителей.</w:t>
      </w:r>
    </w:p>
    <w:p w:rsidR="00422978" w:rsidRPr="00141306" w:rsidRDefault="00422978" w:rsidP="00422978">
      <w:pPr>
        <w:pStyle w:val="Normal1"/>
        <w:numPr>
          <w:ilvl w:val="0"/>
          <w:numId w:val="3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Разделение по этапам производства.</w:t>
      </w:r>
    </w:p>
    <w:p w:rsidR="00422978" w:rsidRPr="00141306" w:rsidRDefault="00422978" w:rsidP="00422978">
      <w:pPr>
        <w:pStyle w:val="Normal1"/>
        <w:numPr>
          <w:ilvl w:val="0"/>
          <w:numId w:val="3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Разделение по географическому положению.</w:t>
      </w:r>
    </w:p>
    <w:p w:rsidR="00422978" w:rsidRPr="00141306" w:rsidRDefault="00422978" w:rsidP="00422978">
      <w:pPr>
        <w:pStyle w:val="Normal1"/>
        <w:numPr>
          <w:ilvl w:val="0"/>
          <w:numId w:val="3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Комбинированный метод.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Виды ОСУ. Их характеристика.</w:t>
      </w:r>
    </w:p>
    <w:p w:rsidR="00422978" w:rsidRPr="00141306" w:rsidRDefault="00422978" w:rsidP="00422978">
      <w:pPr>
        <w:pStyle w:val="Normal1"/>
        <w:numPr>
          <w:ilvl w:val="0"/>
          <w:numId w:val="3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Линейная.</w:t>
      </w:r>
    </w:p>
    <w:p w:rsidR="00422978" w:rsidRPr="00141306" w:rsidRDefault="00422978" w:rsidP="00422978">
      <w:pPr>
        <w:pStyle w:val="Normal1"/>
        <w:numPr>
          <w:ilvl w:val="0"/>
          <w:numId w:val="3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Функциональная.</w:t>
      </w:r>
    </w:p>
    <w:p w:rsidR="00422978" w:rsidRPr="00141306" w:rsidRDefault="00422978" w:rsidP="00422978">
      <w:pPr>
        <w:pStyle w:val="Normal1"/>
        <w:numPr>
          <w:ilvl w:val="0"/>
          <w:numId w:val="3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Линейно-штабная или линейно-функциональная.</w:t>
      </w:r>
    </w:p>
    <w:p w:rsidR="00422978" w:rsidRPr="00141306" w:rsidRDefault="00422978" w:rsidP="00422978">
      <w:pPr>
        <w:pStyle w:val="Normal1"/>
        <w:numPr>
          <w:ilvl w:val="0"/>
          <w:numId w:val="3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Дивизиональная.</w:t>
      </w:r>
    </w:p>
    <w:p w:rsidR="00422978" w:rsidRPr="00141306" w:rsidRDefault="00422978" w:rsidP="00422978">
      <w:pPr>
        <w:pStyle w:val="Normal1"/>
        <w:numPr>
          <w:ilvl w:val="0"/>
          <w:numId w:val="3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Проектная.</w:t>
      </w:r>
    </w:p>
    <w:p w:rsidR="00422978" w:rsidRPr="00141306" w:rsidRDefault="00422978" w:rsidP="00422978">
      <w:pPr>
        <w:pStyle w:val="Normal1"/>
        <w:numPr>
          <w:ilvl w:val="0"/>
          <w:numId w:val="3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Матричная.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Линейная ОСУ</w:t>
      </w:r>
    </w:p>
    <w:p w:rsidR="00422978" w:rsidRPr="00141306" w:rsidRDefault="00141C1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noProof/>
          <w:snapToGrid/>
          <w:sz w:val="18"/>
          <w:szCs w:val="18"/>
        </w:rPr>
      </w:pPr>
      <w:r>
        <w:rPr>
          <w:noProof/>
          <w:snapToGrid/>
          <w:sz w:val="18"/>
          <w:szCs w:val="18"/>
        </w:rPr>
        <w:pict>
          <v:line id="_x0000_s1076" style="position:absolute;left:0;text-align:left;flip:y;z-index:251655680" from="275.8pt,69.95pt" to="275.8pt,84.35pt" o:allowincell="f">
            <v:stroke endarrow="classic" endarrowwidth="narrow" endarrowlength="short"/>
          </v:line>
        </w:pict>
      </w:r>
      <w:r>
        <w:rPr>
          <w:noProof/>
          <w:snapToGrid/>
          <w:sz w:val="18"/>
          <w:szCs w:val="18"/>
        </w:rPr>
        <w:pict>
          <v:line id="_x0000_s1075" style="position:absolute;left:0;text-align:left;flip:y;z-index:251654656" from="167.8pt,69.95pt" to="167.8pt,84.35pt" o:allowincell="f">
            <v:stroke endarrow="classic" endarrowwidth="narrow" endarrowlength="short"/>
          </v:line>
        </w:pict>
      </w:r>
      <w:r>
        <w:rPr>
          <w:noProof/>
          <w:snapToGrid/>
          <w:sz w:val="18"/>
          <w:szCs w:val="18"/>
        </w:rPr>
        <w:pict>
          <v:line id="_x0000_s1074" style="position:absolute;left:0;text-align:left;flip:y;z-index:251653632" from="52.75pt,69.95pt" to="52.75pt,84.35pt" o:allowincell="f">
            <v:stroke endarrow="classic" endarrowwidth="narrow" endarrowlength="short"/>
          </v:line>
        </w:pict>
      </w:r>
      <w:r w:rsidR="00422978" w:rsidRPr="00141306">
        <w:rPr>
          <w:noProof/>
          <w:snapToGrid/>
          <w:sz w:val="18"/>
          <w:szCs w:val="18"/>
        </w:rPr>
        <w:object w:dxaOrig="5750" w:dyaOrig="1180">
          <v:shape id="_x0000_i1027" type="#_x0000_t75" style="width:329.25pt;height:67.5pt" o:ole="" fillcolor="window">
            <v:imagedata r:id="rId11" o:title=""/>
          </v:shape>
          <o:OLEObject Type="Embed" ProgID="OrgPlusWOPX.4" ShapeID="_x0000_i1027" DrawAspect="Content" ObjectID="_1458411924" r:id="rId12"/>
        </w:objec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noProof/>
          <w:snapToGrid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0"/>
      </w:tblGrid>
      <w:tr w:rsidR="00422978" w:rsidRPr="00141306"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исполнительный уровень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Линейный руководитель отвечает за полный комплекс работ (от идеи до результата).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lastRenderedPageBreak/>
        <w:t>Линейная ОСУ обеспечивает прямое воздействие на объекты управления (персонал) и в полной мере удовлетворяет принципу единоначалия.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Система звеньев управления линейной ОСУ полностью совпадает с системой звеньев производства.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6146"/>
      </w:tblGrid>
      <w:tr w:rsidR="00422978" w:rsidRPr="00141306">
        <w:tc>
          <w:tcPr>
            <w:tcW w:w="534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146" w:type="dxa"/>
          </w:tcPr>
          <w:p w:rsidR="00422978" w:rsidRPr="00141306" w:rsidRDefault="00422978">
            <w:pPr>
              <w:pStyle w:val="Normal1"/>
              <w:numPr>
                <w:ilvl w:val="0"/>
                <w:numId w:val="36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простота ОСУ;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36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ответственность руководителя за результаты работы.</w:t>
            </w:r>
            <w:r w:rsidRPr="00141306">
              <w:rPr>
                <w:sz w:val="18"/>
                <w:szCs w:val="18"/>
              </w:rPr>
              <w:br/>
            </w:r>
          </w:p>
        </w:tc>
      </w:tr>
      <w:tr w:rsidR="00422978" w:rsidRPr="00141306">
        <w:tc>
          <w:tcPr>
            <w:tcW w:w="534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−</w:t>
            </w:r>
          </w:p>
        </w:tc>
        <w:tc>
          <w:tcPr>
            <w:tcW w:w="6146" w:type="dxa"/>
          </w:tcPr>
          <w:p w:rsidR="00422978" w:rsidRPr="00141306" w:rsidRDefault="00422978" w:rsidP="00422978">
            <w:pPr>
              <w:pStyle w:val="Normal1"/>
              <w:numPr>
                <w:ilvl w:val="0"/>
                <w:numId w:val="3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трудности использования такой структуры в современных условиях: необходимость обладания руководителем очень широким спектром знаний и навыков («семь пядей во лбу»);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3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малая гибкость и приспособленность к изменению ситуации;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3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отсутствие звеньев, занимающихся вопросами стратегического планирования, в работе руководителей практически всех уровней превалируют оперативные проблемы (текучка);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3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57" w:hanging="357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перегрузка управленцев верхнего уровня управления.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Функциональная ОСУ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разработана </w:t>
      </w:r>
      <w:r w:rsidRPr="00141306">
        <w:rPr>
          <w:i/>
          <w:sz w:val="18"/>
          <w:szCs w:val="18"/>
        </w:rPr>
        <w:t>Тейлором</w:t>
      </w:r>
      <w:r w:rsidRPr="00141306">
        <w:rPr>
          <w:sz w:val="18"/>
          <w:szCs w:val="18"/>
        </w:rPr>
        <w:t xml:space="preserve"> (амер.) в начале 20 века.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141C1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snapToGrid/>
          <w:sz w:val="18"/>
          <w:szCs w:val="18"/>
        </w:rPr>
        <w:pict>
          <v:group id="_x0000_s1077" style="position:absolute;left:0;text-align:left;margin-left:2.2pt;margin-top:37.7pt;width:324pt;height:115.2pt;z-index:251656704" coordorigin="1008,8496" coordsize="6480,2304" o:allowincell="f">
            <v:shape id="_x0000_s1078" type="#_x0000_t202" style="position:absolute;left:2877;top:8496;width:2595;height:432">
              <v:stroke endarrowwidth="narrow" endarrowlength="short"/>
              <v:textbox style="mso-next-textbox:#_x0000_s1078"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>руководитель организации</w:t>
                    </w:r>
                  </w:p>
                </w:txbxContent>
              </v:textbox>
            </v:shape>
            <v:shape id="_x0000_s1079" type="#_x0000_t202" style="position:absolute;left:1008;top:9216;width:1872;height:864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 xml:space="preserve">функциональный руководитель </w:t>
                    </w:r>
                  </w:p>
                  <w:p w:rsidR="00422978" w:rsidRDefault="00422978">
                    <w:pPr>
                      <w:jc w:val="center"/>
                    </w:pPr>
                    <w:r>
                      <w:t>(НИР и ОКР)</w:t>
                    </w:r>
                  </w:p>
                </w:txbxContent>
              </v:textbox>
            </v:shape>
            <v:shape id="_x0000_s1080" type="#_x0000_t202" style="position:absolute;left:3312;top:9216;width:1872;height:864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 xml:space="preserve">функциональный руководитель </w:t>
                    </w:r>
                  </w:p>
                  <w:p w:rsidR="00422978" w:rsidRDefault="00422978">
                    <w:pPr>
                      <w:jc w:val="center"/>
                    </w:pPr>
                    <w:r>
                      <w:t>(пр-во)</w:t>
                    </w:r>
                  </w:p>
                </w:txbxContent>
              </v:textbox>
            </v:shape>
            <v:shape id="_x0000_s1081" type="#_x0000_t202" style="position:absolute;left:5616;top:9216;width:1872;height:864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 xml:space="preserve">функциональный руководитель </w:t>
                    </w:r>
                  </w:p>
                  <w:p w:rsidR="00422978" w:rsidRDefault="00422978">
                    <w:pPr>
                      <w:jc w:val="center"/>
                    </w:pPr>
                    <w:r>
                      <w:t>(…)</w:t>
                    </w:r>
                  </w:p>
                </w:txbxContent>
              </v:textbox>
            </v:shape>
            <v:line id="_x0000_s1082" style="position:absolute" from="4241,8928" to="4241,9216">
              <v:stroke endarrowwidth="narrow" endarrowlength="short"/>
            </v:line>
            <v:line id="_x0000_s1083" style="position:absolute;flip:x" from="2736,8928" to="3024,9216">
              <v:stroke endarrowwidth="narrow" endarrowlength="short"/>
            </v:line>
            <v:line id="_x0000_s1084" style="position:absolute" from="5328,8928" to="5760,9216">
              <v:stroke endarrowwidth="narrow" endarrowlength="short"/>
            </v:line>
            <v:shape id="_x0000_s1085" type="#_x0000_t202" style="position:absolute;left:1008;top:10512;width:1872;height:288" stroked="f">
              <v:stroke endarrowwidth="narrow" endarrowlength="short"/>
              <v:textbox inset="0,0,0,0">
                <w:txbxContent>
                  <w:p w:rsidR="00422978" w:rsidRDefault="00422978">
                    <w:pPr>
                      <w:jc w:val="center"/>
                    </w:pPr>
                    <w:r>
                      <w:t>исполнители</w:t>
                    </w:r>
                  </w:p>
                </w:txbxContent>
              </v:textbox>
            </v:shape>
            <v:shape id="_x0000_s1086" type="#_x0000_t202" style="position:absolute;left:3312;top:10512;width:1872;height:288" stroked="f">
              <v:stroke endarrowwidth="narrow" endarrowlength="short"/>
              <v:textbox inset="0,0,0,0">
                <w:txbxContent>
                  <w:p w:rsidR="00422978" w:rsidRDefault="00422978">
                    <w:pPr>
                      <w:jc w:val="center"/>
                    </w:pPr>
                    <w:r>
                      <w:t>исполнители</w:t>
                    </w:r>
                  </w:p>
                </w:txbxContent>
              </v:textbox>
            </v:shape>
            <v:shape id="_x0000_s1087" type="#_x0000_t202" style="position:absolute;left:5616;top:10512;width:1872;height:288" stroked="f">
              <v:stroke endarrowwidth="narrow" endarrowlength="short"/>
              <v:textbox inset="0,0,0,0">
                <w:txbxContent>
                  <w:p w:rsidR="00422978" w:rsidRDefault="00422978">
                    <w:pPr>
                      <w:jc w:val="center"/>
                    </w:pPr>
                    <w:r>
                      <w:t>исполнители</w:t>
                    </w:r>
                  </w:p>
                </w:txbxContent>
              </v:textbox>
            </v:shape>
            <v:line id="_x0000_s1088" style="position:absolute" from="4241,10080" to="4241,10517">
              <v:stroke endarrowwidth="narrow" endarrowlength="short"/>
            </v:line>
            <v:line id="_x0000_s1089" style="position:absolute" from="6624,10080" to="6624,10466">
              <v:stroke endarrowwidth="narrow" endarrowlength="short"/>
            </v:line>
            <v:line id="_x0000_s1090" style="position:absolute;flip:x" from="3888,10080" to="4032,10512">
              <v:stroke endarrowwidth="narrow" endarrowlength="short"/>
            </v:line>
            <v:line id="_x0000_s1091" style="position:absolute" from="4464,10080" to="4608,10512">
              <v:stroke endarrowwidth="narrow" endarrowlength="short"/>
            </v:line>
            <v:line id="_x0000_s1092" style="position:absolute" from="6768,10080" to="6912,10512">
              <v:stroke endarrowwidth="narrow" endarrowlength="short"/>
            </v:line>
            <v:line id="_x0000_s1093" style="position:absolute;flip:x" from="6336,10080" to="6480,10512">
              <v:stroke endarrowwidth="narrow" endarrowlength="short"/>
            </v:line>
            <v:line id="_x0000_s1094" style="position:absolute" from="2160,10080" to="2304,10512">
              <v:stroke endarrowwidth="narrow" endarrowlength="short"/>
            </v:line>
            <v:line id="_x0000_s1095" style="position:absolute;flip:x" from="1728,10080" to="1872,10512">
              <v:stroke endarrowwidth="narrow" endarrowlength="short"/>
            </v:line>
            <v:line id="_x0000_s1096" style="position:absolute" from="2016,10080" to="2016,10517">
              <v:stroke endarrowwidth="narrow" endarrowlength="short"/>
            </v:line>
            <v:line id="_x0000_s1097" style="position:absolute" from="2448,10080" to="3744,10512">
              <v:stroke endarrowwidth="narrow" endarrowlength="short"/>
            </v:line>
            <v:line id="_x0000_s1098" style="position:absolute;flip:x" from="2448,10080" to="3744,10512">
              <v:stroke endarrowwidth="narrow" endarrowlength="short"/>
            </v:line>
            <v:line id="_x0000_s1099" style="position:absolute" from="4752,10080" to="6048,10512">
              <v:stroke endarrowwidth="narrow" endarrowlength="short"/>
            </v:line>
            <v:line id="_x0000_s1100" style="position:absolute;flip:x" from="4752,10080" to="6048,10512">
              <v:stroke endarrowwidth="narrow" endarrowlength="short"/>
            </v:line>
            <w10:wrap type="topAndBottom"/>
          </v:group>
        </w:pict>
      </w:r>
      <w:r w:rsidR="00422978" w:rsidRPr="00141306">
        <w:rPr>
          <w:sz w:val="18"/>
          <w:szCs w:val="18"/>
        </w:rPr>
        <w:t>ФОСУ характерно разделение функций управления, при этом управление осуществляется функциональными звеньями.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6146"/>
      </w:tblGrid>
      <w:tr w:rsidR="00422978" w:rsidRPr="00141306">
        <w:tc>
          <w:tcPr>
            <w:tcW w:w="534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146" w:type="dxa"/>
          </w:tcPr>
          <w:p w:rsidR="00422978" w:rsidRPr="00141306" w:rsidRDefault="00422978">
            <w:pPr>
              <w:pStyle w:val="Normal1"/>
              <w:numPr>
                <w:ilvl w:val="0"/>
                <w:numId w:val="38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повышение качества</w:t>
            </w:r>
          </w:p>
          <w:p w:rsidR="00422978" w:rsidRPr="00141306" w:rsidRDefault="00422978">
            <w:pPr>
              <w:pStyle w:val="Normal1"/>
              <w:numPr>
                <w:ilvl w:val="0"/>
                <w:numId w:val="38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быстродействие</w:t>
            </w:r>
          </w:p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В силу специализации управления повышается уровень компетентности принятия решений =&gt; упрощается работа линейных руководителей.</w:t>
            </w:r>
          </w:p>
        </w:tc>
      </w:tr>
      <w:tr w:rsidR="00422978" w:rsidRPr="00141306">
        <w:tc>
          <w:tcPr>
            <w:tcW w:w="534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−</w:t>
            </w:r>
          </w:p>
        </w:tc>
        <w:tc>
          <w:tcPr>
            <w:tcW w:w="6146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1) дуализм управления (получают указания от разных руководителей)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Линейно-функциональная (штабная) ОСУ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i/>
          <w:sz w:val="18"/>
          <w:szCs w:val="18"/>
        </w:rPr>
        <w:t>Файоль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У линейного руководства в данной структуре появляются функциональные ячейки (бюро, штабы, отдельные специалисты по различным функциям). Это функциональные организ. выступают как советники руководителя.</w:t>
      </w:r>
    </w:p>
    <w:p w:rsidR="00422978" w:rsidRPr="00141306" w:rsidRDefault="00141C1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snapToGrid/>
          <w:sz w:val="18"/>
          <w:szCs w:val="18"/>
        </w:rPr>
        <w:lastRenderedPageBreak/>
        <w:pict>
          <v:group id="_x0000_s1101" style="position:absolute;left:0;text-align:left;margin-left:-12.2pt;margin-top:16.65pt;width:345.6pt;height:100.8pt;z-index:251657728" coordorigin="720,5040" coordsize="6912,2016" o:allowincell="f">
            <v:shape id="_x0000_s1102" type="#_x0000_t202" style="position:absolute;left:2880;top:5040;width:2595;height:432">
              <v:stroke endarrowwidth="narrow" endarrowlength="short"/>
              <v:textbox style="mso-next-textbox:#_x0000_s1102"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>руководитель организации</w:t>
                    </w:r>
                  </w:p>
                </w:txbxContent>
              </v:textbox>
            </v:shape>
            <v:shape id="_x0000_s1103" type="#_x0000_t202" style="position:absolute;left:6048;top:5040;width:1584;height:864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  <w:rPr>
                        <w:sz w:val="12"/>
                      </w:rPr>
                    </w:pPr>
                  </w:p>
                  <w:p w:rsidR="00422978" w:rsidRDefault="00422978">
                    <w:pPr>
                      <w:jc w:val="center"/>
                    </w:pPr>
                    <w:r>
                      <w:t>штаб руковод. организации</w:t>
                    </w:r>
                  </w:p>
                </w:txbxContent>
              </v:textbox>
            </v:shape>
            <v:line id="_x0000_s1104" style="position:absolute" from="5472,5328" to="6048,5328">
              <v:stroke endarrowwidth="narrow" endarrowlength="short"/>
            </v:line>
            <v:line id="_x0000_s1105" style="position:absolute" from="4176,5472" to="4176,5904">
              <v:stroke endarrowwidth="narrow" endarrowlength="short"/>
            </v:line>
            <v:line id="_x0000_s1106" style="position:absolute" from="3168,5904" to="5184,5904">
              <v:stroke endarrowwidth="narrow" endarrowlength="short"/>
            </v:line>
            <v:line id="_x0000_s1107" style="position:absolute" from="5184,5904" to="5184,6192">
              <v:stroke endarrowwidth="narrow" endarrowlength="short"/>
            </v:line>
            <v:line id="_x0000_s1108" style="position:absolute" from="3168,5904" to="3168,6192">
              <v:stroke endarrowwidth="narrow" endarrowlength="short"/>
            </v:line>
            <v:shape id="_x0000_s1109" type="#_x0000_t202" style="position:absolute;left:4320;top:6192;width:1728;height:864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 xml:space="preserve">руководитель </w:t>
                    </w:r>
                  </w:p>
                  <w:p w:rsidR="00422978" w:rsidRDefault="00422978">
                    <w:pPr>
                      <w:jc w:val="center"/>
                    </w:pPr>
                    <w:r>
                      <w:t>подразделения</w:t>
                    </w:r>
                  </w:p>
                </w:txbxContent>
              </v:textbox>
            </v:shape>
            <v:shape id="_x0000_s1110" type="#_x0000_t202" style="position:absolute;left:2304;top:6192;width:1728;height:864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 xml:space="preserve">руководитель </w:t>
                    </w:r>
                  </w:p>
                  <w:p w:rsidR="00422978" w:rsidRDefault="00422978">
                    <w:pPr>
                      <w:jc w:val="center"/>
                    </w:pPr>
                    <w:r>
                      <w:t>подразделения</w:t>
                    </w:r>
                  </w:p>
                </w:txbxContent>
              </v:textbox>
            </v:shape>
            <v:line id="_x0000_s1111" style="position:absolute" from="6048,6624" to="6336,6624">
              <v:stroke endarrowwidth="narrow" endarrowlength="short"/>
            </v:line>
            <v:line id="_x0000_s1112" style="position:absolute" from="2016,6624" to="2304,6624">
              <v:stroke endarrowwidth="narrow" endarrowlength="short"/>
            </v:line>
            <v:shape id="_x0000_s1113" type="#_x0000_t202" style="position:absolute;left:6336;top:6192;width:1296;height:864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>штаб руковод. подраздел.</w:t>
                    </w:r>
                  </w:p>
                </w:txbxContent>
              </v:textbox>
            </v:shape>
            <v:shape id="_x0000_s1114" type="#_x0000_t202" style="position:absolute;left:720;top:6192;width:1296;height:864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>штаб руковод. подраздел.</w:t>
                    </w:r>
                  </w:p>
                </w:txbxContent>
              </v:textbox>
            </v:shape>
            <w10:wrap type="topAndBottom"/>
          </v:group>
        </w:pic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6146"/>
      </w:tblGrid>
      <w:tr w:rsidR="00422978" w:rsidRPr="00141306">
        <w:tc>
          <w:tcPr>
            <w:tcW w:w="534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146" w:type="dxa"/>
          </w:tcPr>
          <w:p w:rsidR="00422978" w:rsidRPr="00141306" w:rsidRDefault="00422978">
            <w:pPr>
              <w:pStyle w:val="Normal1"/>
              <w:numPr>
                <w:ilvl w:val="0"/>
                <w:numId w:val="39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повышение уровня компетентности и обоснованности управленческих команд с учетом углубленной специализации;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39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принцип единоначалия;</w:t>
            </w:r>
          </w:p>
        </w:tc>
      </w:tr>
      <w:tr w:rsidR="00422978" w:rsidRPr="00141306">
        <w:tc>
          <w:tcPr>
            <w:tcW w:w="534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−</w:t>
            </w:r>
          </w:p>
        </w:tc>
        <w:tc>
          <w:tcPr>
            <w:tcW w:w="6146" w:type="dxa"/>
          </w:tcPr>
          <w:p w:rsidR="00422978" w:rsidRPr="00141306" w:rsidRDefault="00422978">
            <w:pPr>
              <w:pStyle w:val="Normal1"/>
              <w:numPr>
                <w:ilvl w:val="0"/>
                <w:numId w:val="40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удлиненный процесс принятия решений;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40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несогласованность мнений и действий функциональных подразделений и советчиков =&gt; ухудшение работы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Дивизиональная ОСУ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 </w:t>
      </w:r>
      <w:r w:rsidRPr="00141306">
        <w:rPr>
          <w:sz w:val="18"/>
          <w:szCs w:val="18"/>
          <w:lang w:val="en-US"/>
        </w:rPr>
        <w:t>I</w:t>
      </w:r>
      <w:r w:rsidRPr="00141306">
        <w:rPr>
          <w:sz w:val="18"/>
          <w:szCs w:val="18"/>
        </w:rPr>
        <w:t xml:space="preserve"> половине </w:t>
      </w:r>
      <w:r w:rsidRPr="00141306">
        <w:rPr>
          <w:sz w:val="18"/>
          <w:szCs w:val="18"/>
          <w:lang w:val="en-US"/>
        </w:rPr>
        <w:t>XX</w:t>
      </w:r>
      <w:r w:rsidRPr="00141306">
        <w:rPr>
          <w:sz w:val="18"/>
          <w:szCs w:val="18"/>
        </w:rPr>
        <w:t xml:space="preserve"> века была разработана дивизиональная структура, которая может быть представлена многовариантно: сориентированная на продукт или рынок, и представляет собой сложную ОСУ. Иногда такая ОСУ называется </w:t>
      </w:r>
      <w:r w:rsidRPr="00141306">
        <w:rPr>
          <w:sz w:val="18"/>
          <w:szCs w:val="18"/>
          <w:u w:val="single"/>
        </w:rPr>
        <w:t>штабной</w:t>
      </w:r>
      <w:r w:rsidRPr="00141306">
        <w:rPr>
          <w:sz w:val="18"/>
          <w:szCs w:val="18"/>
        </w:rPr>
        <w:t xml:space="preserve"> (не путать с линейно-штабной).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141C1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snapToGrid/>
          <w:sz w:val="18"/>
          <w:szCs w:val="18"/>
        </w:rPr>
        <w:pict>
          <v:group id="_x0000_s1115" style="position:absolute;left:0;text-align:left;margin-left:23.8pt;margin-top:59.85pt;width:4in;height:108pt;z-index:251658752" coordorigin="1440,2160" coordsize="5760,2160" o:allowincell="f">
            <v:shape id="_x0000_s1116" type="#_x0000_t202" style="position:absolute;left:3024;top:2160;width:2595;height:432">
              <v:stroke endarrowwidth="narrow" endarrowlength="short"/>
              <v:textbox style="mso-next-textbox:#_x0000_s1116"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>руководитель организации</w:t>
                    </w:r>
                  </w:p>
                </w:txbxContent>
              </v:textbox>
            </v:shape>
            <v:line id="_x0000_s1117" style="position:absolute" from="4320,2592" to="4320,3024">
              <v:stroke endarrowwidth="narrow" endarrowlength="short"/>
            </v:line>
            <v:line id="_x0000_s1118" style="position:absolute" from="4320,3600" to="6336,3600">
              <v:stroke endarrowwidth="narrow" endarrowlength="short"/>
            </v:line>
            <v:line id="_x0000_s1119" style="position:absolute" from="6336,3600" to="6336,3888">
              <v:stroke endarrowwidth="narrow" endarrowlength="short"/>
            </v:line>
            <v:line id="_x0000_s1120" style="position:absolute" from="4320,3600" to="4320,3888">
              <v:stroke endarrowwidth="narrow" endarrowlength="short"/>
            </v:line>
            <v:shape id="_x0000_s1121" type="#_x0000_t202" style="position:absolute;left:1440;top:3888;width:1728;height:432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>производство А</w:t>
                    </w:r>
                  </w:p>
                </w:txbxContent>
              </v:textbox>
            </v:shape>
            <v:shape id="_x0000_s1122" type="#_x0000_t202" style="position:absolute;left:3600;top:3024;width:1440;height:432">
              <v:stroke endarrowwidth="narrow" endarrowlength="short"/>
              <v:textbox style="mso-next-textbox:#_x0000_s1122"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>штаб</w:t>
                    </w:r>
                  </w:p>
                </w:txbxContent>
              </v:textbox>
            </v:shape>
            <v:line id="_x0000_s1123" style="position:absolute" from="2304,3600" to="4320,3600">
              <v:stroke endarrowwidth="narrow" endarrowlength="short"/>
            </v:line>
            <v:line id="_x0000_s1124" style="position:absolute" from="2304,3600" to="2304,3888">
              <v:stroke endarrowwidth="narrow" endarrowlength="short"/>
            </v:line>
            <v:shape id="_x0000_s1125" type="#_x0000_t202" style="position:absolute;left:3456;top:3888;width:1728;height:432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>производство В</w:t>
                    </w:r>
                  </w:p>
                </w:txbxContent>
              </v:textbox>
            </v:shape>
            <v:shape id="_x0000_s1126" type="#_x0000_t202" style="position:absolute;left:5472;top:3888;width:1728;height:432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>производство С</w:t>
                    </w:r>
                  </w:p>
                </w:txbxContent>
              </v:textbox>
            </v:shape>
            <v:line id="_x0000_s1127" style="position:absolute;flip:y" from="2592,2304" to="2592,3600">
              <v:stroke endarrowwidth="narrow" endarrowlength="short"/>
            </v:line>
            <v:line id="_x0000_s1128" style="position:absolute;flip:x" from="2592,2304" to="3024,2304">
              <v:stroke endarrowwidth="narrow" endarrowlength="short"/>
            </v:line>
            <v:shape id="_x0000_s1129" type="#_x0000_t202" style="position:absolute;left:5184;top:3024;width:2016;height:576" stroked="f">
              <v:stroke endarrowwidth="narrow" endarrowlength="short"/>
              <v:textbox style="mso-next-textbox:#_x0000_s1129" inset="0,0,0,0">
                <w:txbxContent>
                  <w:p w:rsidR="00422978" w:rsidRDefault="00422978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зам. по различным направлениям</w:t>
                    </w:r>
                  </w:p>
                </w:txbxContent>
              </v:textbox>
            </v:shape>
            <w10:wrap type="topAndBottom"/>
          </v:group>
        </w:pict>
      </w:r>
      <w:r w:rsidR="00422978" w:rsidRPr="00141306">
        <w:rPr>
          <w:sz w:val="18"/>
          <w:szCs w:val="18"/>
        </w:rPr>
        <w:t xml:space="preserve">Дивизиональная ОСУ сориентирована на прибыльный продукт (централизация прибыли). Такая ОСУ представляет собой скоординированную децентрализацию (фирма в фирме). 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6146"/>
      </w:tblGrid>
      <w:tr w:rsidR="00422978" w:rsidRPr="00141306">
        <w:tc>
          <w:tcPr>
            <w:tcW w:w="534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146" w:type="dxa"/>
          </w:tcPr>
          <w:p w:rsidR="00422978" w:rsidRPr="00141306" w:rsidRDefault="00422978">
            <w:pPr>
              <w:pStyle w:val="Normal1"/>
              <w:numPr>
                <w:ilvl w:val="0"/>
                <w:numId w:val="41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ориентирована на прибыльный продукт;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41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такая структура обеспечивает управление многопрофильным предприятием с общим числом сотрудников около 100 тыс. и территориально удаленными подразделениями;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41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обеспечивает гибкость и профессиональный подход к организации труда в отдельных производствах (А, В, С);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41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при расширении организацией самостоятельных отделений они становятся не только центрами получения прибыли, но и примером эффективной работы и высокого качества производства;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41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lastRenderedPageBreak/>
              <w:t>может иметь место более тесная связь с партнерами.</w:t>
            </w:r>
          </w:p>
        </w:tc>
      </w:tr>
      <w:tr w:rsidR="00422978" w:rsidRPr="00141306">
        <w:tc>
          <w:tcPr>
            <w:tcW w:w="534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lastRenderedPageBreak/>
              <w:t>−</w:t>
            </w:r>
          </w:p>
        </w:tc>
        <w:tc>
          <w:tcPr>
            <w:tcW w:w="6146" w:type="dxa"/>
          </w:tcPr>
          <w:p w:rsidR="00422978" w:rsidRPr="00141306" w:rsidRDefault="00422978">
            <w:pPr>
              <w:pStyle w:val="Normal1"/>
              <w:numPr>
                <w:ilvl w:val="0"/>
                <w:numId w:val="42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сложная ОСУ (много этажей управления) =&gt; нет быстродействия =&gt; повышаются затраты на содержание управленческого персонала;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42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разобщенность штабной структуры отделений и штаба компании;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42"/>
              </w:numPr>
              <w:tabs>
                <w:tab w:val="clear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основные связи структуры − вертикальные =&gt; имеют общие для иерархической структуры недостатки: волокита, перегруженное управление, плохая взаимосвязь при решении вопросов для всех подразделений, дублирование функций на различных этапах =&gt; высокие затраты.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Проектная структура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Проектная ОСУ построена на принципе, который учитывает ориентацию на определенный проект, под которым понимаются целенаправленные изменения в системе, например, основание и производство нового изделия, применение новых технологий, строительство объектов. При этом деятельность предприятия рассматривается как совокупность проектов, каждый из которых имеет фиксированное начало и окончание.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141C1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snapToGrid/>
          <w:sz w:val="18"/>
          <w:szCs w:val="18"/>
        </w:rPr>
        <w:pict>
          <v:group id="_x0000_s1130" style="position:absolute;left:0;text-align:left;margin-left:2.2pt;margin-top:131.25pt;width:302.4pt;height:187.2pt;z-index:251659776" coordorigin="1008,7056" coordsize="6048,3744" o:allowincell="f">
            <v:shape id="_x0000_s1131" type="#_x0000_t202" style="position:absolute;left:2448;top:7056;width:2595;height:432">
              <v:stroke endarrowwidth="narrow" endarrowlength="short"/>
              <v:textbox style="mso-next-textbox:#_x0000_s1131"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>руководитель организации</w:t>
                    </w:r>
                  </w:p>
                </w:txbxContent>
              </v:textbox>
            </v:shape>
            <v:line id="_x0000_s1132" style="position:absolute" from="2880,7488" to="2880,7920">
              <v:stroke endarrowwidth="narrow" endarrowlength="short"/>
            </v:line>
            <v:line id="_x0000_s1133" style="position:absolute" from="4176,7920" to="4176,8208">
              <v:stroke endarrowwidth="narrow" endarrowlength="short"/>
            </v:line>
            <v:line id="_x0000_s1134" style="position:absolute" from="2880,7920" to="2880,8208">
              <v:stroke endarrowwidth="narrow" endarrowlength="short"/>
            </v:line>
            <v:shape id="_x0000_s1135" type="#_x0000_t202" style="position:absolute;left:1008;top:8208;width:1152;height:864">
              <v:stroke endarrowwidth="narrow" endarrowlength="short"/>
              <v:textbox style="mso-next-textbox:#_x0000_s1135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подсистема по маркетингу</w:t>
                    </w:r>
                  </w:p>
                </w:txbxContent>
              </v:textbox>
            </v:shape>
            <v:line id="_x0000_s1136" style="position:absolute" from="1584,7920" to="4176,7920">
              <v:stroke endarrowwidth="narrow" endarrowlength="short"/>
            </v:line>
            <v:line id="_x0000_s1137" style="position:absolute" from="1584,7920" to="1584,8208">
              <v:stroke endarrowwidth="narrow" endarrowlength="short"/>
            </v:line>
            <v:line id="_x0000_s1138" style="position:absolute;flip:y" from="6048,7200" to="6048,7632">
              <v:stroke endarrowwidth="narrow" endarrowlength="short"/>
            </v:line>
            <v:line id="_x0000_s1139" style="position:absolute;flip:x" from="5040,7200" to="6048,7200">
              <v:stroke endarrowwidth="narrow" endarrowlength="short"/>
            </v:line>
            <v:shape id="_x0000_s1140" type="#_x0000_t202" style="position:absolute;left:5040;top:7632;width:2016;height:576">
              <v:stroke endarrowwidth="narrow" endarrowlength="short"/>
              <v:textbox style="mso-next-textbox:#_x0000_s1140"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>руководитель проекта</w:t>
                    </w:r>
                  </w:p>
                </w:txbxContent>
              </v:textbox>
            </v:shape>
            <v:shape id="_x0000_s1141" type="#_x0000_t202" style="position:absolute;left:2304;top:8208;width:1152;height:864">
              <v:stroke endarrowwidth="narrow" endarrowlength="short"/>
              <v:textbox style="mso-next-textbox:#_x0000_s1141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подсистема по маркетингу</w:t>
                    </w:r>
                  </w:p>
                </w:txbxContent>
              </v:textbox>
            </v:shape>
            <v:shape id="_x0000_s1142" type="#_x0000_t202" style="position:absolute;left:3600;top:8208;width:1152;height:864">
              <v:stroke endarrowwidth="narrow" endarrowlength="short"/>
              <v:textbox style="mso-next-textbox:#_x0000_s1142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подсистема по маркетингу</w:t>
                    </w:r>
                  </w:p>
                </w:txbxContent>
              </v:textbox>
            </v:shape>
            <v:shape id="_x0000_s1143" type="#_x0000_t202" style="position:absolute;left:5040;top:8496;width:2016;height:2304">
              <v:stroke endarrowwidth="narrow" endarrowlength="short"/>
              <v:textbox style="mso-next-textbox:#_x0000_s1143" inset="1.5mm,1mm,1.5mm,1mm">
                <w:txbxContent>
                  <w:p w:rsidR="00422978" w:rsidRDefault="00422978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проектная группа</w:t>
                    </w:r>
                  </w:p>
                  <w:p w:rsidR="00422978" w:rsidRDefault="00422978">
                    <w:pPr>
                      <w:numPr>
                        <w:ilvl w:val="0"/>
                        <w:numId w:val="43"/>
                      </w:numPr>
                    </w:pPr>
                    <w:r>
                      <w:t>инженерная техника;</w:t>
                    </w:r>
                  </w:p>
                  <w:p w:rsidR="00422978" w:rsidRDefault="00422978">
                    <w:pPr>
                      <w:numPr>
                        <w:ilvl w:val="0"/>
                        <w:numId w:val="43"/>
                      </w:numPr>
                    </w:pPr>
                    <w:r>
                      <w:t>разработки, исследования;</w:t>
                    </w:r>
                  </w:p>
                  <w:p w:rsidR="00422978" w:rsidRDefault="00422978">
                    <w:pPr>
                      <w:numPr>
                        <w:ilvl w:val="0"/>
                        <w:numId w:val="43"/>
                      </w:numPr>
                    </w:pPr>
                    <w:r>
                      <w:t>бухгалтерия, экономика;</w:t>
                    </w:r>
                  </w:p>
                  <w:p w:rsidR="00422978" w:rsidRDefault="00422978">
                    <w:pPr>
                      <w:numPr>
                        <w:ilvl w:val="0"/>
                        <w:numId w:val="43"/>
                      </w:numPr>
                    </w:pPr>
                    <w:r>
                      <w:t>производство</w:t>
                    </w:r>
                  </w:p>
                  <w:p w:rsidR="00422978" w:rsidRDefault="00422978">
                    <w:pPr>
                      <w:jc w:val="center"/>
                    </w:pPr>
                    <w:r>
                      <w:t>…</w:t>
                    </w:r>
                  </w:p>
                </w:txbxContent>
              </v:textbox>
            </v:shape>
            <v:line id="_x0000_s1144" style="position:absolute;flip:y" from="6048,8208" to="6048,8496">
              <v:stroke endarrowwidth="narrow" endarrowlength="short"/>
            </v:line>
            <w10:wrap type="topAndBottom"/>
          </v:group>
        </w:pict>
      </w:r>
      <w:r w:rsidR="00422978" w:rsidRPr="00141306">
        <w:rPr>
          <w:sz w:val="18"/>
          <w:szCs w:val="18"/>
        </w:rPr>
        <w:t>Под каждый проект выделяются трудовые, финансовые, промышленные ресурсы, которыми распоряжается руководитель проекта. Каждый проект имеет свою структуру и управление проектом, включающее определение его целей, формирование структуры и планирование работ, организацию работы, координацию действий исполнителей. После выполнения проекта его структура распадается, ее компоненты, включая работников, переходят в новый проект или увольняются.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6146"/>
      </w:tblGrid>
      <w:tr w:rsidR="00422978" w:rsidRPr="00141306">
        <w:tc>
          <w:tcPr>
            <w:tcW w:w="534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146" w:type="dxa"/>
          </w:tcPr>
          <w:p w:rsidR="00422978" w:rsidRPr="00141306" w:rsidRDefault="00422978">
            <w:pPr>
              <w:pStyle w:val="Normal1"/>
              <w:numPr>
                <w:ilvl w:val="0"/>
                <w:numId w:val="44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гибкость структуры;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44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по сравнению с иерархической структурой сокращена численность управления персоналом;</w:t>
            </w:r>
          </w:p>
        </w:tc>
      </w:tr>
      <w:tr w:rsidR="00422978" w:rsidRPr="00141306">
        <w:tc>
          <w:tcPr>
            <w:tcW w:w="534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lastRenderedPageBreak/>
              <w:t>−</w:t>
            </w:r>
          </w:p>
        </w:tc>
        <w:tc>
          <w:tcPr>
            <w:tcW w:w="6146" w:type="dxa"/>
          </w:tcPr>
          <w:p w:rsidR="00422978" w:rsidRPr="00141306" w:rsidRDefault="00422978">
            <w:pPr>
              <w:pStyle w:val="Normal1"/>
              <w:numPr>
                <w:ilvl w:val="0"/>
                <w:numId w:val="45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высокие требования к квалификации, личным и деловым качествам руководителя проекта; он должен не только управлять всеми стадиями жизненного цикла проекта, но и учитывать место проекта в сети проектов компании;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45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дробление ресурсов между проектами;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45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сложное взаимодействие большого числа проектов компании.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Матричная ОСУ</w:t>
      </w:r>
    </w:p>
    <w:p w:rsidR="00422978" w:rsidRPr="00141306" w:rsidRDefault="00141C1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snapToGrid/>
          <w:sz w:val="18"/>
          <w:szCs w:val="18"/>
        </w:rPr>
        <w:pict>
          <v:group id="_x0000_s1145" style="position:absolute;left:0;text-align:left;margin-left:-12.2pt;margin-top:37.05pt;width:345.6pt;height:208.8pt;z-index:251660800" coordorigin="720,4896" coordsize="6912,4176" o:allowincell="f">
            <v:shape id="_x0000_s1146" type="#_x0000_t202" style="position:absolute;left:3600;top:4896;width:2595;height:432">
              <v:stroke endarrowwidth="narrow" endarrowlength="short"/>
              <v:textbox style="mso-next-textbox:#_x0000_s1146" inset="1.5mm,1mm,1.5mm,1mm">
                <w:txbxContent>
                  <w:p w:rsidR="00422978" w:rsidRDefault="00422978">
                    <w:pPr>
                      <w:jc w:val="center"/>
                    </w:pPr>
                    <w:r>
                      <w:t>руководитель организации</w:t>
                    </w:r>
                  </w:p>
                </w:txbxContent>
              </v:textbox>
            </v:shape>
            <v:line id="_x0000_s1147" style="position:absolute" from="4896,5328" to="4896,5760">
              <v:stroke endarrowwidth="narrow" endarrowlength="short"/>
            </v:line>
            <v:line id="_x0000_s1148" style="position:absolute" from="5904,5760" to="5904,6048">
              <v:stroke endarrowwidth="narrow" endarrowlength="short"/>
            </v:line>
            <v:line id="_x0000_s1149" style="position:absolute" from="4896,5760" to="4896,6048">
              <v:stroke endarrowwidth="narrow" endarrowlength="short"/>
            </v:line>
            <v:shape id="_x0000_s1150" type="#_x0000_t202" style="position:absolute;left:6624;top:6048;width:1008;height:864">
              <v:stroke endarrowwidth="narrow" endarrowlength="short"/>
              <v:textbox style="mso-next-textbox:#_x0000_s1150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 xml:space="preserve">кадры и техн. безо-пасность </w:t>
                    </w:r>
                  </w:p>
                </w:txbxContent>
              </v:textbox>
            </v:shape>
            <v:line id="_x0000_s1151" style="position:absolute" from="2592,5760" to="7056,5760">
              <v:stroke endarrowwidth="narrow" endarrowlength="short"/>
            </v:line>
            <v:line id="_x0000_s1152" style="position:absolute" from="3744,5760" to="3744,6048">
              <v:stroke endarrowwidth="narrow" endarrowlength="short"/>
            </v:line>
            <v:shape id="_x0000_s1153" type="#_x0000_t202" style="position:absolute;left:5472;top:6048;width:1008;height:864">
              <v:stroke endarrowwidth="narrow" endarrowlength="short"/>
              <v:textbox style="mso-next-textbox:#_x0000_s1153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мат.-техн. снабжение</w:t>
                    </w:r>
                  </w:p>
                </w:txbxContent>
              </v:textbox>
            </v:shape>
            <v:shape id="_x0000_s1154" type="#_x0000_t202" style="position:absolute;left:4320;top:6048;width:1008;height:864">
              <v:stroke endarrowwidth="narrow" endarrowlength="short"/>
              <v:textbox style="mso-next-textbox:#_x0000_s1154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исследо-вания и разраб.</w:t>
                    </w:r>
                  </w:p>
                </w:txbxContent>
              </v:textbox>
            </v:shape>
            <v:line id="_x0000_s1155" style="position:absolute" from="2592,5760" to="2592,6048">
              <v:stroke endarrowwidth="narrow" endarrowlength="short"/>
            </v:line>
            <v:shape id="_x0000_s1156" type="#_x0000_t202" style="position:absolute;left:3168;top:6048;width:1008;height:864">
              <v:stroke endarrowwidth="narrow" endarrowlength="short"/>
              <v:textbox style="mso-next-textbox:#_x0000_s1156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контроль и БУ</w:t>
                    </w:r>
                  </w:p>
                </w:txbxContent>
              </v:textbox>
            </v:shape>
            <v:shape id="_x0000_s1157" type="#_x0000_t202" style="position:absolute;left:2016;top:6048;width:1008;height:864">
              <v:stroke endarrowwidth="narrow" endarrowlength="short"/>
              <v:textbox style="mso-next-textbox:#_x0000_s1157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производ-ственные мощности</w:t>
                    </w:r>
                  </w:p>
                </w:txbxContent>
              </v:textbox>
            </v:shape>
            <v:line id="_x0000_s1158" style="position:absolute" from="7056,5760" to="7056,6048">
              <v:stroke endarrowwidth="narrow" endarrowlength="short"/>
            </v:line>
            <v:shape id="_x0000_s1159" type="#_x0000_t202" style="position:absolute;left:2736;top:5472;width:4320;height:288" stroked="f">
              <v:fill opacity=".5"/>
              <v:stroke endarrowwidth="narrow" endarrowlength="short"/>
              <v:textbox style="mso-next-textbox:#_x0000_s1159" inset="0,0,0,0">
                <w:txbxContent>
                  <w:p w:rsidR="00422978" w:rsidRDefault="00422978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функциональное обеспечение проектов</w:t>
                    </w:r>
                  </w:p>
                </w:txbxContent>
              </v:textbox>
            </v:shape>
            <v:shape id="_x0000_s1160" type="#_x0000_t202" style="position:absolute;left:6624;top:7200;width:1008;height:1008">
              <v:stroke endarrowwidth="narrow" endarrowlength="short"/>
              <v:textbox style="mso-next-textbox:#_x0000_s1160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 xml:space="preserve">кадровая группа </w:t>
                    </w:r>
                  </w:p>
                </w:txbxContent>
              </v:textbox>
            </v:shape>
            <v:shape id="_x0000_s1161" type="#_x0000_t202" style="position:absolute;left:5472;top:7200;width:1008;height:1008">
              <v:stroke endarrowwidth="narrow" endarrowlength="short"/>
              <v:textbox style="mso-next-textbox:#_x0000_s1161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группа по мат.-техн. снабже-нию</w:t>
                    </w:r>
                  </w:p>
                </w:txbxContent>
              </v:textbox>
            </v:shape>
            <v:shape id="_x0000_s1162" type="#_x0000_t202" style="position:absolute;left:4320;top:7200;width:1008;height:1008">
              <v:stroke endarrowwidth="narrow" endarrowlength="short"/>
              <v:textbox style="mso-next-textbox:#_x0000_s1162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группа   конструи-рования и технология</w:t>
                    </w:r>
                  </w:p>
                </w:txbxContent>
              </v:textbox>
            </v:shape>
            <v:shape id="_x0000_s1163" type="#_x0000_t202" style="position:absolute;left:3168;top:7200;width:1008;height:1008">
              <v:stroke endarrowwidth="narrow" endarrowlength="short"/>
              <v:textbox style="mso-next-textbox:#_x0000_s1163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бухгалтер-ская группа</w:t>
                    </w:r>
                  </w:p>
                </w:txbxContent>
              </v:textbox>
            </v:shape>
            <v:shape id="_x0000_s1164" type="#_x0000_t202" style="position:absolute;left:2016;top:7200;width:1008;height:1008">
              <v:stroke endarrowwidth="narrow" endarrowlength="short"/>
              <v:textbox style="mso-next-textbox:#_x0000_s1164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производ-ственная группа</w:t>
                    </w:r>
                  </w:p>
                </w:txbxContent>
              </v:textbox>
            </v:shape>
            <v:line id="_x0000_s1165" style="position:absolute" from="5904,6912" to="5904,7200">
              <v:stroke endarrow="classic" endarrowwidth="narrow" endarrowlength="short"/>
            </v:line>
            <v:line id="_x0000_s1166" style="position:absolute" from="4896,6912" to="4896,7200">
              <v:stroke endarrow="classic" endarrowwidth="narrow" endarrowlength="short"/>
            </v:line>
            <v:line id="_x0000_s1167" style="position:absolute" from="3744,6912" to="3744,7200">
              <v:stroke endarrow="classic" endarrowwidth="narrow" endarrowlength="short"/>
            </v:line>
            <v:line id="_x0000_s1168" style="position:absolute" from="2592,6912" to="2592,7200">
              <v:stroke endarrow="classic" endarrowwidth="narrow" endarrowlength="short"/>
            </v:line>
            <v:line id="_x0000_s1169" style="position:absolute" from="7056,6912" to="7056,7200">
              <v:stroke endarrow="classic" endarrowwidth="narrow" endarrowlength="short"/>
            </v:line>
            <v:line id="_x0000_s1170" style="position:absolute" from="6480,7632" to="6624,7632">
              <v:stroke endarrowwidth="narrow" endarrowlength="short"/>
            </v:line>
            <v:line id="_x0000_s1171" style="position:absolute" from="5328,7632" to="5472,7632">
              <v:stroke endarrowwidth="narrow" endarrowlength="short"/>
            </v:line>
            <v:line id="_x0000_s1172" style="position:absolute" from="4176,7632" to="4320,7632">
              <v:stroke endarrowwidth="narrow" endarrowlength="short"/>
            </v:line>
            <v:line id="_x0000_s1173" style="position:absolute" from="3024,7632" to="3168,7632">
              <v:stroke endarrowwidth="narrow" endarrowlength="short"/>
            </v:line>
            <v:line id="_x0000_s1174" style="position:absolute" from="1728,7632" to="2016,7632">
              <v:stroke startarrow="classic" startarrowwidth="narrow" startarrowlength="short" endarrowwidth="narrow" endarrowlength="short"/>
            </v:line>
            <v:shape id="_x0000_s1175" type="#_x0000_t202" style="position:absolute;left:720;top:7488;width:1008;height:432">
              <v:stroke endarrowwidth="narrow" endarrowlength="short"/>
              <v:textbox style="mso-next-textbox:#_x0000_s1175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проект А</w:t>
                    </w:r>
                  </w:p>
                </w:txbxContent>
              </v:textbox>
            </v:shape>
            <v:shape id="_x0000_s1176" type="#_x0000_t202" style="position:absolute;left:720;top:7200;width:1008;height:288" stroked="f">
              <v:stroke endarrowwidth="narrow" endarrowlength="short"/>
              <v:textbox style="mso-next-textbox:#_x0000_s1176" inset="0,0,0,0">
                <w:txbxContent>
                  <w:p w:rsidR="00422978" w:rsidRDefault="00422978">
                    <w:pPr>
                      <w:jc w:val="center"/>
                    </w:pPr>
                    <w:r>
                      <w:t>руковод.</w:t>
                    </w:r>
                  </w:p>
                </w:txbxContent>
              </v:textbox>
            </v:shape>
            <v:shape id="_x0000_s1177" type="#_x0000_t202" style="position:absolute;left:2016;top:8496;width:1008;height:576">
              <v:stroke endarrowwidth="narrow" endarrowlength="short"/>
              <v:textbox style="mso-next-textbox:#_x0000_s1177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…</w:t>
                    </w:r>
                  </w:p>
                </w:txbxContent>
              </v:textbox>
            </v:shape>
            <v:line id="_x0000_s1178" style="position:absolute" from="6480,8784" to="6624,8784">
              <v:stroke endarrowwidth="narrow" endarrowlength="short"/>
            </v:line>
            <v:line id="_x0000_s1179" style="position:absolute" from="5328,8784" to="5472,8784">
              <v:stroke endarrowwidth="narrow" endarrowlength="short"/>
            </v:line>
            <v:line id="_x0000_s1180" style="position:absolute" from="4176,8784" to="4320,8784">
              <v:stroke endarrowwidth="narrow" endarrowlength="short"/>
            </v:line>
            <v:line id="_x0000_s1181" style="position:absolute" from="3024,8784" to="3168,8784">
              <v:stroke endarrowwidth="narrow" endarrowlength="short"/>
            </v:line>
            <v:line id="_x0000_s1182" style="position:absolute" from="1728,8784" to="2016,8784">
              <v:stroke startarrow="classic" startarrowwidth="narrow" startarrowlength="short" endarrowwidth="narrow" endarrowlength="short"/>
            </v:line>
            <v:shape id="_x0000_s1183" type="#_x0000_t202" style="position:absolute;left:720;top:8640;width:1008;height:432">
              <v:stroke endarrowwidth="narrow" endarrowlength="short"/>
              <v:textbox style="mso-next-textbox:#_x0000_s1183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проект В</w:t>
                    </w:r>
                  </w:p>
                </w:txbxContent>
              </v:textbox>
            </v:shape>
            <v:shape id="_x0000_s1184" type="#_x0000_t202" style="position:absolute;left:720;top:8352;width:1008;height:288" stroked="f">
              <v:stroke endarrowwidth="narrow" endarrowlength="short"/>
              <v:textbox style="mso-next-textbox:#_x0000_s1184" inset="0,0,0,0">
                <w:txbxContent>
                  <w:p w:rsidR="00422978" w:rsidRDefault="00422978">
                    <w:pPr>
                      <w:jc w:val="center"/>
                    </w:pPr>
                    <w:r>
                      <w:t>руковод.</w:t>
                    </w:r>
                  </w:p>
                </w:txbxContent>
              </v:textbox>
            </v:shape>
            <v:shape id="_x0000_s1185" type="#_x0000_t202" style="position:absolute;left:3168;top:8496;width:1008;height:576">
              <v:stroke endarrowwidth="narrow" endarrowlength="short"/>
              <v:textbox style="mso-next-textbox:#_x0000_s1185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…</w:t>
                    </w:r>
                  </w:p>
                </w:txbxContent>
              </v:textbox>
            </v:shape>
            <v:shape id="_x0000_s1186" type="#_x0000_t202" style="position:absolute;left:4320;top:8496;width:1008;height:576">
              <v:stroke endarrowwidth="narrow" endarrowlength="short"/>
              <v:textbox style="mso-next-textbox:#_x0000_s1186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…</w:t>
                    </w:r>
                  </w:p>
                </w:txbxContent>
              </v:textbox>
            </v:shape>
            <v:shape id="_x0000_s1187" type="#_x0000_t202" style="position:absolute;left:5472;top:8496;width:1008;height:576">
              <v:stroke endarrowwidth="narrow" endarrowlength="short"/>
              <v:textbox style="mso-next-textbox:#_x0000_s1187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…</w:t>
                    </w:r>
                  </w:p>
                </w:txbxContent>
              </v:textbox>
            </v:shape>
            <v:shape id="_x0000_s1188" type="#_x0000_t202" style="position:absolute;left:6624;top:8496;width:1008;height:576">
              <v:stroke endarrowwidth="narrow" endarrowlength="short"/>
              <v:textbox style="mso-next-textbox:#_x0000_s1188" inset=".5mm,1mm,.5mm,1mm">
                <w:txbxContent>
                  <w:p w:rsidR="00422978" w:rsidRDefault="00422978">
                    <w:pPr>
                      <w:jc w:val="center"/>
                    </w:pPr>
                    <w:r>
                      <w:t>…</w:t>
                    </w:r>
                  </w:p>
                </w:txbxContent>
              </v:textbox>
            </v:shape>
            <w10:wrap type="topAndBottom"/>
          </v:group>
        </w:pict>
      </w:r>
      <w:r w:rsidR="00422978" w:rsidRPr="00141306">
        <w:rPr>
          <w:sz w:val="18"/>
          <w:szCs w:val="18"/>
        </w:rPr>
        <w:t>применяется наукоемком производстве и представляет собой совокупность проектной и функциональной ОСУ.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6146"/>
      </w:tblGrid>
      <w:tr w:rsidR="00422978" w:rsidRPr="00141306">
        <w:tc>
          <w:tcPr>
            <w:tcW w:w="534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146" w:type="dxa"/>
          </w:tcPr>
          <w:p w:rsidR="00422978" w:rsidRPr="00141306" w:rsidRDefault="00422978">
            <w:pPr>
              <w:pStyle w:val="Normal1"/>
              <w:numPr>
                <w:ilvl w:val="0"/>
                <w:numId w:val="46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гибкость;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46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эффективность использования специалистов;</w:t>
            </w:r>
          </w:p>
        </w:tc>
      </w:tr>
      <w:tr w:rsidR="00422978" w:rsidRPr="00141306">
        <w:tc>
          <w:tcPr>
            <w:tcW w:w="534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−</w:t>
            </w:r>
          </w:p>
        </w:tc>
        <w:tc>
          <w:tcPr>
            <w:tcW w:w="6146" w:type="dxa"/>
          </w:tcPr>
          <w:p w:rsidR="00422978" w:rsidRPr="00141306" w:rsidRDefault="00422978">
            <w:pPr>
              <w:pStyle w:val="Normal1"/>
              <w:numPr>
                <w:ilvl w:val="0"/>
                <w:numId w:val="47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дуализм управления;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47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возможность возникновения конфликтов.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УПРАВЛЕНЧЕСКИЕ НОВОВВЕДЕНИЯ В ОРГАНИЗАЦИИ</w:t>
      </w:r>
    </w:p>
    <w:p w:rsidR="00422978" w:rsidRPr="00141306" w:rsidRDefault="00422978">
      <w:pPr>
        <w:pStyle w:val="Normal1"/>
        <w:numPr>
          <w:ilvl w:val="0"/>
          <w:numId w:val="4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Роль нововведений в успехе развития предприятия.</w:t>
      </w:r>
    </w:p>
    <w:p w:rsidR="00422978" w:rsidRPr="00141306" w:rsidRDefault="00422978">
      <w:pPr>
        <w:pStyle w:val="Normal1"/>
        <w:numPr>
          <w:ilvl w:val="0"/>
          <w:numId w:val="4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Уровни изменений.</w:t>
      </w:r>
    </w:p>
    <w:p w:rsidR="00422978" w:rsidRPr="00141306" w:rsidRDefault="00422978">
      <w:pPr>
        <w:pStyle w:val="Normal1"/>
        <w:numPr>
          <w:ilvl w:val="0"/>
          <w:numId w:val="4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Анализ и описание изменений.</w:t>
      </w:r>
    </w:p>
    <w:p w:rsidR="00422978" w:rsidRPr="00141306" w:rsidRDefault="00422978">
      <w:pPr>
        <w:pStyle w:val="Normal1"/>
        <w:numPr>
          <w:ilvl w:val="0"/>
          <w:numId w:val="4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Выбор стратегии преодоления сопротивления нововведениям.</w:t>
      </w:r>
    </w:p>
    <w:p w:rsidR="00422978" w:rsidRPr="00141306" w:rsidRDefault="00422978">
      <w:pPr>
        <w:pStyle w:val="Normal1"/>
        <w:numPr>
          <w:ilvl w:val="0"/>
          <w:numId w:val="4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Характеристика стратегий осуществления нововведений.</w:t>
      </w:r>
    </w:p>
    <w:p w:rsidR="00422978" w:rsidRPr="00141306" w:rsidRDefault="00422978">
      <w:pPr>
        <w:pStyle w:val="Normal1"/>
        <w:numPr>
          <w:ilvl w:val="0"/>
          <w:numId w:val="4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Основные этапы проведения изменений.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</w:p>
    <w:p w:rsidR="00422978" w:rsidRPr="00141306" w:rsidRDefault="00422978" w:rsidP="00422978">
      <w:pPr>
        <w:pStyle w:val="Normal1"/>
        <w:numPr>
          <w:ilvl w:val="0"/>
          <w:numId w:val="4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 xml:space="preserve">Нововведения включают развитие маркетинговой системы, финансовой системы, системы менеджмента (применяются новые методы управления, экономической оценки, изменение организационной структуры), персонала, объекта производства (например, изменение </w:t>
      </w:r>
      <w:r w:rsidRPr="00141306">
        <w:rPr>
          <w:b/>
          <w:sz w:val="18"/>
          <w:szCs w:val="18"/>
        </w:rPr>
        <w:lastRenderedPageBreak/>
        <w:t xml:space="preserve">технологии).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Успех деятельности организации и ее развитие во многом определяется учетом влияния различных факторов, внешних и внутренних, и изменением их воздействия, и поэтому непременно должно происходить изменение в управлении этой организацией. Таким образом, управленческие нововведения в организации являются непременным условием ее развития.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sz w:val="18"/>
          <w:szCs w:val="18"/>
        </w:rPr>
        <w:t xml:space="preserve">Управленческие нововведения могут быть обусловлены различными </w:t>
      </w:r>
      <w:r w:rsidRPr="00141306">
        <w:rPr>
          <w:b/>
          <w:sz w:val="18"/>
          <w:szCs w:val="18"/>
        </w:rPr>
        <w:t>причинами и факторами: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политические:</w:t>
      </w:r>
      <w:r w:rsidRPr="00141306">
        <w:rPr>
          <w:sz w:val="18"/>
          <w:szCs w:val="18"/>
        </w:rPr>
        <w:t xml:space="preserve"> смена строя или власти, изменение закона =&gt;  изменение методов экономического управления, учета затрат, изменение подхода к расходованию средств;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экономические:</w:t>
      </w:r>
      <w:r w:rsidRPr="00141306">
        <w:rPr>
          <w:sz w:val="18"/>
          <w:szCs w:val="18"/>
        </w:rPr>
        <w:t xml:space="preserve"> экономическая выгода или экономическая эффективность, экономическая стабильность/нестабильность;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социальные:</w:t>
      </w:r>
      <w:r w:rsidRPr="00141306">
        <w:rPr>
          <w:sz w:val="18"/>
          <w:szCs w:val="18"/>
        </w:rPr>
        <w:t xml:space="preserve"> необходимость социальной поддержки определенных слоев, категорий работников =&gt; экономический метод управления (система материального вознаграждения, социальной поддержки);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технологические:</w:t>
      </w:r>
      <w:r w:rsidRPr="00141306">
        <w:rPr>
          <w:sz w:val="18"/>
          <w:szCs w:val="18"/>
        </w:rPr>
        <w:t xml:space="preserve"> развитие научно-технического прогресса =&gt; внедрение новых технологий, изделий, оборудования =&gt; корректируется организация производства и организация труда; 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рыночные:</w:t>
      </w:r>
      <w:r w:rsidRPr="00141306">
        <w:rPr>
          <w:sz w:val="18"/>
          <w:szCs w:val="18"/>
        </w:rPr>
        <w:t xml:space="preserve"> состояние спроса и предложения, конкуренция =&gt; изменение функциональных возможностей товара, управленческие изменения;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случайные:</w:t>
      </w:r>
      <w:r w:rsidRPr="00141306">
        <w:rPr>
          <w:sz w:val="18"/>
          <w:szCs w:val="18"/>
        </w:rPr>
        <w:t xml:space="preserve"> форс-мажор, погодные условия.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 w:rsidP="00422978">
      <w:pPr>
        <w:pStyle w:val="Normal1"/>
        <w:numPr>
          <w:ilvl w:val="0"/>
          <w:numId w:val="4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 организации могут осуществляться различные управленческие изменения, как крупные, так и мелкие, но необходимо сознавать, что значимость обоих изменений весьма высока.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Охват управленческими изменениями может проявляться различным образом, то есть может быть представлен на </w:t>
      </w:r>
      <w:r w:rsidRPr="00141306">
        <w:rPr>
          <w:b/>
          <w:sz w:val="18"/>
          <w:szCs w:val="18"/>
        </w:rPr>
        <w:t>различных уровнях</w:t>
      </w:r>
      <w:r w:rsidRPr="00141306">
        <w:rPr>
          <w:sz w:val="18"/>
          <w:szCs w:val="18"/>
        </w:rPr>
        <w:t xml:space="preserve">. 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 xml:space="preserve">Для </w:t>
      </w:r>
      <w:r w:rsidRPr="00141306">
        <w:rPr>
          <w:sz w:val="18"/>
          <w:szCs w:val="18"/>
          <w:u w:val="single"/>
        </w:rPr>
        <w:t>отдельно взятого исполнителя</w:t>
      </w:r>
      <w:r w:rsidRPr="00141306">
        <w:rPr>
          <w:sz w:val="18"/>
          <w:szCs w:val="18"/>
        </w:rPr>
        <w:t xml:space="preserve"> примером изменений могут быть различные события: назначение на должность, изменение организации его рабочего места. 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 xml:space="preserve">Кроме того могут иметь место изменения, которые касаются интересов </w:t>
      </w:r>
      <w:r w:rsidRPr="00141306">
        <w:rPr>
          <w:sz w:val="18"/>
          <w:szCs w:val="18"/>
          <w:u w:val="single"/>
        </w:rPr>
        <w:t>групп людей</w:t>
      </w:r>
      <w:r w:rsidRPr="00141306">
        <w:rPr>
          <w:sz w:val="18"/>
          <w:szCs w:val="18"/>
        </w:rPr>
        <w:t xml:space="preserve">, например, в рамках совместной работы. 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 xml:space="preserve">Изменения </w:t>
      </w:r>
      <w:r w:rsidRPr="00141306">
        <w:rPr>
          <w:sz w:val="18"/>
          <w:szCs w:val="18"/>
          <w:u w:val="single"/>
        </w:rPr>
        <w:t>в организации</w:t>
      </w:r>
      <w:r w:rsidRPr="00141306">
        <w:rPr>
          <w:sz w:val="18"/>
          <w:szCs w:val="18"/>
        </w:rPr>
        <w:t>, как правило, затрагивают весь коллектив в целом и могут проявляться как в изменениях организационной структуры, так и в изменении методов управления. Изменения в организациях связаны с решением руководства изменить одну или несколько внутренних переменных в задачах, целях организации, в структуре или технологии или в системе межличностных отношений.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При этом руководитель может быть </w:t>
      </w:r>
      <w:r w:rsidRPr="00141306">
        <w:rPr>
          <w:i/>
          <w:sz w:val="18"/>
          <w:szCs w:val="18"/>
        </w:rPr>
        <w:t>проактивным</w:t>
      </w:r>
      <w:r w:rsidRPr="00141306">
        <w:rPr>
          <w:sz w:val="18"/>
          <w:szCs w:val="18"/>
        </w:rPr>
        <w:t xml:space="preserve"> (сам проявлять интерес к этому) или </w:t>
      </w:r>
      <w:r w:rsidRPr="00141306">
        <w:rPr>
          <w:i/>
          <w:sz w:val="18"/>
          <w:szCs w:val="18"/>
        </w:rPr>
        <w:t>реактивным</w:t>
      </w:r>
      <w:r w:rsidRPr="00141306">
        <w:rPr>
          <w:sz w:val="18"/>
          <w:szCs w:val="18"/>
        </w:rPr>
        <w:t xml:space="preserve"> (лишь реагировать на сложившуюся ситуацию).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И время проведения изменений, и трудности, и затраты для разных уровней различны. </w:t>
      </w:r>
    </w:p>
    <w:p w:rsidR="00422978" w:rsidRPr="00141306" w:rsidRDefault="00141C1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snapToGrid/>
          <w:sz w:val="18"/>
          <w:szCs w:val="18"/>
        </w:rPr>
        <w:lastRenderedPageBreak/>
        <w:pict>
          <v:group id="_x0000_s1189" style="position:absolute;left:0;text-align:left;margin-left:2.2pt;margin-top:8.85pt;width:223.05pt;height:2in;z-index:251661824" coordorigin="2019,1440" coordsize="4461,2880" o:allowincell="f">
            <v:line id="_x0000_s1190" style="position:absolute;flip:y" from="2448,2160" to="2448,4176">
              <v:stroke endarrow="classic" endarrowwidth="narrow" endarrowlength="short"/>
            </v:line>
            <v:line id="_x0000_s1191" style="position:absolute;flip:y" from="2448,4176" to="5040,4176">
              <v:stroke endarrow="classic" endarrowwidth="narrow" endarrowlength="short"/>
            </v:line>
            <v:line id="_x0000_s1192" style="position:absolute;flip:y" from="2448,2304" to="4464,4176">
              <v:stroke endarrowwidth="narrow" endarrowlength="short"/>
            </v:line>
            <v:shape id="_x0000_s1193" type="#_x0000_t202" style="position:absolute;left:5184;top:3744;width:1296;height:576" stroked="f">
              <v:stroke endarrowwidth="narrow" endarrowlength="short"/>
              <v:textbox style="mso-next-textbox:#_x0000_s1193" inset="0,0,0,0">
                <w:txbxContent>
                  <w:p w:rsidR="00422978" w:rsidRDefault="00422978">
                    <w:r>
                      <w:t>время проведения</w:t>
                    </w:r>
                  </w:p>
                </w:txbxContent>
              </v:textbox>
            </v:shape>
            <v:shape id="_x0000_s1194" type="#_x0000_t202" style="position:absolute;left:2019;top:1440;width:1296;height:720" stroked="f">
              <v:stroke endarrowwidth="narrow" endarrowlength="short"/>
              <v:textbox style="mso-next-textbox:#_x0000_s1194" inset="0,0,0,0">
                <w:txbxContent>
                  <w:p w:rsidR="00422978" w:rsidRDefault="00422978">
                    <w:r>
                      <w:t>трудности, необходимые усилия</w:t>
                    </w:r>
                  </w:p>
                </w:txbxContent>
              </v:textbox>
            </v:shape>
            <v:shape id="_x0000_s1195" type="#_x0000_t202" style="position:absolute;left:2880;top:3603;width:1296;height:432" stroked="f">
              <v:fill opacity=".5"/>
              <v:stroke endarrowwidth="narrow" endarrowlength="short"/>
              <v:textbox style="mso-next-textbox:#_x0000_s1195" inset="0,0,0,0">
                <w:txbxContent>
                  <w:p w:rsidR="00422978" w:rsidRDefault="00422978">
                    <w:r>
                      <w:t>отдельный исполнитель</w:t>
                    </w:r>
                  </w:p>
                </w:txbxContent>
              </v:textbox>
            </v:shape>
            <v:shape id="_x0000_s1196" type="#_x0000_t202" style="position:absolute;left:3600;top:3024;width:864;height:432" stroked="f">
              <v:fill opacity=".5"/>
              <v:stroke endarrowwidth="narrow" endarrowlength="short"/>
              <v:textbox style="mso-next-textbox:#_x0000_s1196" inset="0,0,0,0">
                <w:txbxContent>
                  <w:p w:rsidR="00422978" w:rsidRDefault="00422978">
                    <w:r>
                      <w:t xml:space="preserve">группы </w:t>
                    </w:r>
                  </w:p>
                  <w:p w:rsidR="00422978" w:rsidRDefault="00422978">
                    <w:r>
                      <w:t>людей</w:t>
                    </w:r>
                  </w:p>
                </w:txbxContent>
              </v:textbox>
            </v:shape>
            <v:shape id="_x0000_s1197" type="#_x0000_t202" style="position:absolute;left:4176;top:2448;width:1152;height:432" stroked="f">
              <v:fill opacity=".5"/>
              <v:stroke endarrowwidth="narrow" endarrowlength="short"/>
              <v:textbox style="mso-next-textbox:#_x0000_s1197" inset="0,0,0,0">
                <w:txbxContent>
                  <w:p w:rsidR="00422978" w:rsidRDefault="00422978">
                    <w:r>
                      <w:t>организация</w:t>
                    </w:r>
                  </w:p>
                </w:txbxContent>
              </v:textbox>
            </v:shape>
            <w10:wrap type="topAndBottom"/>
          </v:group>
        </w:pict>
      </w:r>
    </w:p>
    <w:p w:rsidR="00422978" w:rsidRPr="00141306" w:rsidRDefault="00422978" w:rsidP="00422978">
      <w:pPr>
        <w:pStyle w:val="Normal1"/>
        <w:numPr>
          <w:ilvl w:val="0"/>
          <w:numId w:val="4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 xml:space="preserve">Необходимо проанализировать и охарактеризовать управленческие изменения. Этому вопросу уделяли внимание многие ученые.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Для описания нововведений используют методы, которые предложены известным психологом </w:t>
      </w:r>
      <w:r w:rsidRPr="00141306">
        <w:rPr>
          <w:i/>
          <w:sz w:val="18"/>
          <w:szCs w:val="18"/>
        </w:rPr>
        <w:t>Куртом Левиным</w:t>
      </w:r>
      <w:r w:rsidRPr="00141306">
        <w:rPr>
          <w:sz w:val="18"/>
          <w:szCs w:val="18"/>
        </w:rPr>
        <w:t xml:space="preserve">. По его мнению, стабильность любой организации или ситуации можно рассматривать как равновесие двух сил: </w:t>
      </w:r>
      <w:r w:rsidRPr="00141306">
        <w:rPr>
          <w:b/>
          <w:i/>
          <w:sz w:val="18"/>
          <w:szCs w:val="18"/>
        </w:rPr>
        <w:t>сил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i/>
          <w:sz w:val="18"/>
          <w:szCs w:val="18"/>
        </w:rPr>
        <w:t>движущих</w:t>
      </w:r>
      <w:r w:rsidRPr="00141306">
        <w:rPr>
          <w:sz w:val="18"/>
          <w:szCs w:val="18"/>
        </w:rPr>
        <w:t xml:space="preserve"> и </w:t>
      </w:r>
      <w:r w:rsidRPr="00141306">
        <w:rPr>
          <w:b/>
          <w:i/>
          <w:sz w:val="18"/>
          <w:szCs w:val="18"/>
        </w:rPr>
        <w:t>сдерживающих</w:t>
      </w:r>
      <w:r w:rsidRPr="00141306">
        <w:rPr>
          <w:sz w:val="18"/>
          <w:szCs w:val="18"/>
        </w:rPr>
        <w:t>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141C13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center"/>
        <w:rPr>
          <w:b/>
          <w:sz w:val="18"/>
          <w:szCs w:val="18"/>
        </w:rPr>
      </w:pPr>
      <w:r>
        <w:rPr>
          <w:noProof/>
          <w:snapToGrid/>
          <w:sz w:val="18"/>
          <w:szCs w:val="18"/>
        </w:rPr>
        <w:pict>
          <v:group id="_x0000_s1198" style="position:absolute;left:0;text-align:left;margin-left:95.8pt;margin-top:21pt;width:136.8pt;height:93.6pt;z-index:251662848" coordorigin="2880,7632" coordsize="2736,1872" o:allowincell="f">
            <v:shape id="_x0000_s1199" type="#_x0000_t202" style="position:absolute;left:2880;top:7632;width:2736;height:432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движущие силы</w:t>
                    </w:r>
                  </w:p>
                </w:txbxContent>
              </v:textbox>
            </v:shape>
            <v:shape id="_x0000_s1200" type="#_x0000_t202" style="position:absolute;left:2880;top:8352;width:2736;height:432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равновесное состояние</w:t>
                    </w:r>
                  </w:p>
                </w:txbxContent>
              </v:textbox>
            </v:shape>
            <v:shape id="_x0000_s1201" type="#_x0000_t202" style="position:absolute;left:2880;top:9072;width:2736;height:432">
              <v:stroke endarrowwidth="narrow" endarrowlength="short"/>
              <v:textbox inset="1.5mm,1mm,1.5mm,1mm">
                <w:txbxContent>
                  <w:p w:rsidR="00422978" w:rsidRDefault="00422978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сдерживающие силы</w:t>
                    </w:r>
                  </w:p>
                </w:txbxContent>
              </v:textbox>
            </v:shape>
            <v:line id="_x0000_s1202" style="position:absolute" from="3600,8784" to="3600,9072">
              <v:stroke startarrow="classic" startarrowwidth="narrow" startarrowlength="short" endarrowwidth="narrow" endarrowlength="short"/>
            </v:line>
            <v:line id="_x0000_s1203" style="position:absolute" from="4032,8064" to="4032,8352">
              <v:stroke endarrow="classic" endarrowwidth="narrow" endarrowlength="short"/>
            </v:line>
            <v:line id="_x0000_s1204" style="position:absolute" from="4893,8064" to="4893,8352">
              <v:stroke endarrow="classic" endarrowwidth="narrow" endarrowlength="short"/>
            </v:line>
            <v:line id="_x0000_s1205" style="position:absolute" from="4464,8064" to="4464,8352">
              <v:stroke endarrow="classic" endarrowwidth="narrow" endarrowlength="short"/>
            </v:line>
            <v:line id="_x0000_s1206" style="position:absolute" from="3600,8064" to="3600,8352">
              <v:stroke endarrow="classic" endarrowwidth="narrow" endarrowlength="short"/>
            </v:line>
            <v:line id="_x0000_s1207" style="position:absolute" from="3888,8784" to="3888,9072">
              <v:stroke startarrow="classic" startarrowwidth="narrow" startarrowlength="short" endarrowwidth="narrow" endarrowlength="short"/>
            </v:line>
            <v:line id="_x0000_s1208" style="position:absolute" from="4749,8784" to="4749,9072">
              <v:stroke startarrow="classic" startarrowwidth="narrow" startarrowlength="short" endarrowwidth="narrow" endarrowlength="short"/>
            </v:line>
            <v:line id="_x0000_s1209" style="position:absolute" from="4320,8784" to="4320,9072">
              <v:stroke startarrow="classic" startarrowwidth="narrow" startarrowlength="short" endarrowwidth="narrow" endarrowlength="short"/>
            </v:line>
            <w10:wrap type="topAndBottom"/>
          </v:group>
        </w:pict>
      </w:r>
      <w:r w:rsidR="00422978" w:rsidRPr="00141306">
        <w:rPr>
          <w:b/>
          <w:sz w:val="18"/>
          <w:szCs w:val="18"/>
        </w:rPr>
        <w:t>Цели изменения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При анализе расстановки сил особе внимание необходимо уделить следующим </w:t>
      </w:r>
      <w:r w:rsidRPr="00141306">
        <w:rPr>
          <w:b/>
          <w:sz w:val="18"/>
          <w:szCs w:val="18"/>
        </w:rPr>
        <w:t>вопросам:</w:t>
      </w:r>
      <w:r w:rsidRPr="00141306">
        <w:rPr>
          <w:sz w:val="18"/>
          <w:szCs w:val="18"/>
        </w:rPr>
        <w:t xml:space="preserve"> </w:t>
      </w:r>
    </w:p>
    <w:p w:rsidR="00422978" w:rsidRPr="00141306" w:rsidRDefault="00422978">
      <w:pPr>
        <w:pStyle w:val="Normal1"/>
        <w:numPr>
          <w:ilvl w:val="0"/>
          <w:numId w:val="5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Все ли силы были выявлены и учтены?</w:t>
      </w:r>
    </w:p>
    <w:p w:rsidR="00422978" w:rsidRPr="00141306" w:rsidRDefault="00422978">
      <w:pPr>
        <w:pStyle w:val="Normal1"/>
        <w:numPr>
          <w:ilvl w:val="0"/>
          <w:numId w:val="5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Насколько правильно их отнесение к движущим или сдерживающим?</w:t>
      </w:r>
    </w:p>
    <w:p w:rsidR="00422978" w:rsidRPr="00141306" w:rsidRDefault="00422978">
      <w:pPr>
        <w:pStyle w:val="Normal1"/>
        <w:numPr>
          <w:ilvl w:val="0"/>
          <w:numId w:val="5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Правильно ли оценена мощность и важность этих сил?</w:t>
      </w:r>
    </w:p>
    <w:p w:rsidR="00422978" w:rsidRPr="00141306" w:rsidRDefault="00422978">
      <w:pPr>
        <w:pStyle w:val="Normal1"/>
        <w:numPr>
          <w:ilvl w:val="0"/>
          <w:numId w:val="5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Каким образом можно усилить или ослабить влияние этих сил?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Сдерживающие силы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К числу наиболее распространенных </w:t>
      </w:r>
      <w:r w:rsidRPr="00141306">
        <w:rPr>
          <w:b/>
          <w:sz w:val="18"/>
          <w:szCs w:val="18"/>
        </w:rPr>
        <w:t>сдерживающихся сил</w:t>
      </w:r>
      <w:r w:rsidRPr="00141306">
        <w:rPr>
          <w:sz w:val="18"/>
          <w:szCs w:val="18"/>
        </w:rPr>
        <w:t xml:space="preserve"> относятся:</w:t>
      </w:r>
    </w:p>
    <w:p w:rsidR="00422978" w:rsidRPr="00141306" w:rsidRDefault="00422978">
      <w:pPr>
        <w:pStyle w:val="Normal1"/>
        <w:numPr>
          <w:ilvl w:val="0"/>
          <w:numId w:val="5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личный интерес</w:t>
      </w:r>
      <w:r w:rsidRPr="00141306">
        <w:rPr>
          <w:sz w:val="18"/>
          <w:szCs w:val="18"/>
        </w:rPr>
        <w:t xml:space="preserve"> (подразумевается ущемление личных интересов при проведении изменений);</w:t>
      </w:r>
    </w:p>
    <w:p w:rsidR="00422978" w:rsidRPr="00141306" w:rsidRDefault="00422978">
      <w:pPr>
        <w:pStyle w:val="Normal1"/>
        <w:numPr>
          <w:ilvl w:val="0"/>
          <w:numId w:val="5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неправильное понимание изменений и их последствий</w:t>
      </w:r>
      <w:r w:rsidRPr="00141306">
        <w:rPr>
          <w:sz w:val="18"/>
          <w:szCs w:val="18"/>
        </w:rPr>
        <w:t xml:space="preserve"> (скептическое отношение, недоверие к нововведению, недопонимание ценности изменения);</w:t>
      </w:r>
    </w:p>
    <w:p w:rsidR="00422978" w:rsidRPr="00141306" w:rsidRDefault="00422978">
      <w:pPr>
        <w:pStyle w:val="Normal1"/>
        <w:numPr>
          <w:ilvl w:val="0"/>
          <w:numId w:val="5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различная оценка ситуации</w:t>
      </w:r>
      <w:r w:rsidRPr="00141306">
        <w:rPr>
          <w:sz w:val="18"/>
          <w:szCs w:val="18"/>
        </w:rPr>
        <w:t xml:space="preserve"> (наличие неверной информации);</w:t>
      </w:r>
    </w:p>
    <w:p w:rsidR="00422978" w:rsidRPr="00141306" w:rsidRDefault="00422978">
      <w:pPr>
        <w:pStyle w:val="Normal1"/>
        <w:numPr>
          <w:ilvl w:val="0"/>
          <w:numId w:val="5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низкая способность к изменениям</w:t>
      </w:r>
      <w:r w:rsidRPr="00141306">
        <w:rPr>
          <w:sz w:val="18"/>
          <w:szCs w:val="18"/>
        </w:rPr>
        <w:t xml:space="preserve"> (опасения, связанные с недостаточной </w:t>
      </w:r>
      <w:r w:rsidRPr="00141306">
        <w:rPr>
          <w:sz w:val="18"/>
          <w:szCs w:val="18"/>
        </w:rPr>
        <w:lastRenderedPageBreak/>
        <w:t>квалификацией) и т.д.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Движущие силы</w:t>
      </w:r>
    </w:p>
    <w:p w:rsidR="00422978" w:rsidRPr="00141306" w:rsidRDefault="00422978">
      <w:pPr>
        <w:pStyle w:val="Normal1"/>
        <w:numPr>
          <w:ilvl w:val="0"/>
          <w:numId w:val="5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</w:t>
      </w:r>
      <w:r w:rsidRPr="00141306">
        <w:rPr>
          <w:sz w:val="18"/>
          <w:szCs w:val="18"/>
          <w:u w:val="single"/>
        </w:rPr>
        <w:t>ысокий кадровый потенциал предприятия</w:t>
      </w:r>
      <w:r w:rsidRPr="00141306">
        <w:rPr>
          <w:sz w:val="18"/>
          <w:szCs w:val="18"/>
        </w:rPr>
        <w:t xml:space="preserve"> (творческий потенциал, способность к самовыражению, самореализации);</w:t>
      </w:r>
    </w:p>
    <w:p w:rsidR="00422978" w:rsidRPr="00141306" w:rsidRDefault="00422978">
      <w:pPr>
        <w:pStyle w:val="Normal1"/>
        <w:numPr>
          <w:ilvl w:val="0"/>
          <w:numId w:val="5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личный интерес</w:t>
      </w:r>
      <w:r w:rsidRPr="00141306">
        <w:rPr>
          <w:sz w:val="18"/>
          <w:szCs w:val="18"/>
        </w:rPr>
        <w:t xml:space="preserve"> (понимание личной выгоды от перемен);</w:t>
      </w:r>
    </w:p>
    <w:p w:rsidR="00422978" w:rsidRPr="00141306" w:rsidRDefault="00422978">
      <w:pPr>
        <w:pStyle w:val="Normal1"/>
        <w:numPr>
          <w:ilvl w:val="0"/>
          <w:numId w:val="5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понимание неотвратимой, назревшей необходимости изменений</w:t>
      </w:r>
      <w:r w:rsidRPr="00141306">
        <w:rPr>
          <w:sz w:val="18"/>
          <w:szCs w:val="18"/>
        </w:rPr>
        <w:t xml:space="preserve"> (причины внутри организации или приходят извне, например, конкуренция) и т.д.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 w:rsidP="00422978">
      <w:pPr>
        <w:pStyle w:val="Normal1"/>
        <w:numPr>
          <w:ilvl w:val="0"/>
          <w:numId w:val="4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Нововведения очень часто встречают сопротивление, активное неприятие. Задача менеджера − преодолеть его с наименьшими потерями.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 xml:space="preserve">Факторы, </w:t>
      </w:r>
      <w:r w:rsidRPr="00141306">
        <w:rPr>
          <w:sz w:val="18"/>
          <w:szCs w:val="18"/>
        </w:rPr>
        <w:t>влияющие на выбор стратегии преодоления сопротивления</w:t>
      </w:r>
      <w:r w:rsidRPr="00141306">
        <w:rPr>
          <w:b/>
          <w:sz w:val="18"/>
          <w:szCs w:val="18"/>
        </w:rPr>
        <w:t>: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расстановка движущих и сдерживающих сил; 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уровень, на котором происходят перемены;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другие факторы.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Основные стратегии преодоления сопротивления</w:t>
      </w:r>
      <w:r w:rsidRPr="00141306">
        <w:rPr>
          <w:sz w:val="18"/>
          <w:szCs w:val="18"/>
        </w:rPr>
        <w:t>:</w:t>
      </w:r>
    </w:p>
    <w:p w:rsidR="00422978" w:rsidRPr="00141306" w:rsidRDefault="00422978">
      <w:pPr>
        <w:pStyle w:val="Normal1"/>
        <w:numPr>
          <w:ilvl w:val="0"/>
          <w:numId w:val="5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стратегия образования и общения;</w:t>
      </w:r>
    </w:p>
    <w:p w:rsidR="00422978" w:rsidRPr="00141306" w:rsidRDefault="00422978">
      <w:pPr>
        <w:pStyle w:val="Normal1"/>
        <w:numPr>
          <w:ilvl w:val="0"/>
          <w:numId w:val="5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участие и вовлеченность;</w:t>
      </w:r>
    </w:p>
    <w:p w:rsidR="00422978" w:rsidRPr="00141306" w:rsidRDefault="00422978">
      <w:pPr>
        <w:pStyle w:val="Normal1"/>
        <w:numPr>
          <w:ilvl w:val="0"/>
          <w:numId w:val="5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помощь и поддержка;</w:t>
      </w:r>
    </w:p>
    <w:p w:rsidR="00422978" w:rsidRPr="00141306" w:rsidRDefault="00422978">
      <w:pPr>
        <w:pStyle w:val="Normal1"/>
        <w:numPr>
          <w:ilvl w:val="0"/>
          <w:numId w:val="5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переговоры и соглашения;</w:t>
      </w:r>
    </w:p>
    <w:p w:rsidR="00422978" w:rsidRPr="00141306" w:rsidRDefault="00422978">
      <w:pPr>
        <w:pStyle w:val="Normal1"/>
        <w:numPr>
          <w:ilvl w:val="0"/>
          <w:numId w:val="5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манипуляции и совместный выбор;</w:t>
      </w:r>
    </w:p>
    <w:p w:rsidR="00422978" w:rsidRPr="00141306" w:rsidRDefault="00422978">
      <w:pPr>
        <w:pStyle w:val="Normal1"/>
        <w:numPr>
          <w:ilvl w:val="0"/>
          <w:numId w:val="5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явное и неявное принуждение.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Образование и общение −</w:t>
      </w:r>
      <w:r w:rsidRPr="00141306">
        <w:rPr>
          <w:sz w:val="18"/>
          <w:szCs w:val="18"/>
        </w:rPr>
        <w:t xml:space="preserve"> один из наиболее распространенных способов преодоления сопротивления. Основной смысл этой стратегии состоит в предварительном информировании персонала о надвигающихся переменах. Это помогает персоналу осознать их необходимость и логику. Основная форма реализации стратегии − дискуссии и доклады.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Участие и вовлеченность</w:t>
      </w:r>
      <w:r w:rsidRPr="00141306">
        <w:rPr>
          <w:sz w:val="18"/>
          <w:szCs w:val="18"/>
        </w:rPr>
        <w:t xml:space="preserve">. Суть заключается в вовлечении потенциальных  противников перемен в процесс изменений на определенном этапе. Этот метод требует определенных усилий, в том числе возможности и способности полной информированности, наличия необходимых полномочий. Этот метод сопряжен с некоторыми трудностями: он может потребовать значительных затрат времени.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Помощь и поддержка</w:t>
      </w:r>
      <w:r w:rsidRPr="00141306">
        <w:rPr>
          <w:sz w:val="18"/>
          <w:szCs w:val="18"/>
        </w:rPr>
        <w:t>. Суть этой стратегии заключается в предоставлении возможности получения знаний и приобретения навыков и умений, связанных, например, с новой организацией, технологией и т.д. В связи с этим персоналу предоставляется свободное время для обучения и моральная поддержка со стороны руководителя. Такая стратегия целесообразна в тех случаях, когда в основе сопротивления лежит страх и неуверенность, беспокойство, связанное с профессиональными навыками. Такая стратегия эффективна, но вместе с тем также требует значительного времени и материальных затрат.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Переговоры и соглашения</w:t>
      </w:r>
      <w:r w:rsidRPr="00141306">
        <w:rPr>
          <w:sz w:val="18"/>
          <w:szCs w:val="18"/>
        </w:rPr>
        <w:t xml:space="preserve">. Сориентирована на учет взаимных интересов всех сторон, вовлеченных в процесс изменения. Однако такой подход может повлиять на ход нововведений.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Манипуляция и совместный выбор</w:t>
      </w:r>
      <w:r w:rsidRPr="00141306">
        <w:rPr>
          <w:sz w:val="18"/>
          <w:szCs w:val="18"/>
        </w:rPr>
        <w:t>. Стратегия базируется на сокрытии истинных намерений и избирательном использовании информации со стороны управленческого персонала. Такой подход может быть достаточно эффективным с позиции затрат, прежде всего затрат времени и других видов ресурсов, однако необходимо учитывать нравственно-этическую сторону, а также менеджер должен разумно оценивать ситуацию и соблюдать меру.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Явное и неявное принуждение</w:t>
      </w:r>
      <w:r w:rsidRPr="00141306">
        <w:rPr>
          <w:sz w:val="18"/>
          <w:szCs w:val="18"/>
        </w:rPr>
        <w:t xml:space="preserve">. Основана на том, что персонал заставляют смириться с переменами путем скрытого или явного принуждения, угрозы (увольнения, снижения зарплаты). Метод считается довольно рискованным, однако с ним связано получение быстрого результата при минимальных издержках (лишь в случае, если инициатор изменения обладает высокой властью).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Эффективный менеджер при проведении изменений должен сочетать различный стратегии, оценивая конкретную ситуацию.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 w:rsidP="00422978">
      <w:pPr>
        <w:pStyle w:val="Normal1"/>
        <w:numPr>
          <w:ilvl w:val="0"/>
          <w:numId w:val="4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 xml:space="preserve">Под стратегией осуществления нововведений понимают общий подход, который зависит от многих внешних и внутренних факторов.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Спектр различных стратегий может быть сведен к следующим </w:t>
      </w:r>
      <w:r w:rsidRPr="00141306">
        <w:rPr>
          <w:b/>
          <w:sz w:val="18"/>
          <w:szCs w:val="18"/>
        </w:rPr>
        <w:t>основным стратегиям осуществления нововведений</w:t>
      </w:r>
      <w:r w:rsidRPr="00141306">
        <w:rPr>
          <w:sz w:val="18"/>
          <w:szCs w:val="18"/>
        </w:rPr>
        <w:t>:</w:t>
      </w:r>
    </w:p>
    <w:p w:rsidR="00422978" w:rsidRPr="00141306" w:rsidRDefault="00422978" w:rsidP="00422978">
      <w:pPr>
        <w:pStyle w:val="Normal1"/>
        <w:numPr>
          <w:ilvl w:val="0"/>
          <w:numId w:val="5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директивная:</w:t>
      </w:r>
      <w:r w:rsidRPr="00141306">
        <w:rPr>
          <w:sz w:val="18"/>
          <w:szCs w:val="18"/>
        </w:rPr>
        <w:t xml:space="preserve"> является стратегией, навязываемой со стороны руководства, она довольно часто игнорирует соглашения;</w:t>
      </w:r>
    </w:p>
    <w:p w:rsidR="00422978" w:rsidRPr="00141306" w:rsidRDefault="00422978" w:rsidP="00422978">
      <w:pPr>
        <w:pStyle w:val="Normal1"/>
        <w:numPr>
          <w:ilvl w:val="0"/>
          <w:numId w:val="5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переговорная:</w:t>
      </w:r>
      <w:r w:rsidRPr="00141306">
        <w:rPr>
          <w:sz w:val="18"/>
          <w:szCs w:val="18"/>
        </w:rPr>
        <w:t xml:space="preserve"> предполагает признание интересов различных групп, рассмотрение и принятие различных соглашений, возможность уступки;</w:t>
      </w:r>
    </w:p>
    <w:p w:rsidR="00422978" w:rsidRPr="00141306" w:rsidRDefault="00422978" w:rsidP="00422978">
      <w:pPr>
        <w:pStyle w:val="Normal1"/>
        <w:numPr>
          <w:ilvl w:val="0"/>
          <w:numId w:val="5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нормативная:</w:t>
      </w:r>
      <w:r w:rsidRPr="00141306">
        <w:rPr>
          <w:sz w:val="18"/>
          <w:szCs w:val="18"/>
        </w:rPr>
        <w:t xml:space="preserve"> состоит в попытке добиться поддержки и чувства ответственности заинтересованных людей не только по конкретным нововведениям, но и по достижению общих целей организации; при реализации этой стратегии могут привлекаться эксперты и консультанты со стороны;</w:t>
      </w:r>
    </w:p>
    <w:p w:rsidR="00422978" w:rsidRPr="00141306" w:rsidRDefault="00422978" w:rsidP="00422978">
      <w:pPr>
        <w:pStyle w:val="Normal1"/>
        <w:numPr>
          <w:ilvl w:val="0"/>
          <w:numId w:val="5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аналитическая:</w:t>
      </w:r>
      <w:r w:rsidRPr="00141306">
        <w:rPr>
          <w:sz w:val="18"/>
          <w:szCs w:val="18"/>
        </w:rPr>
        <w:t xml:space="preserve"> предполагает использование экспертов для изучения четко поставленных проблем; важнейшим результатом этой стратегии является выработка оптимальных решений, учет различных факторов, имеющих важное значение для развития организации, </w:t>
      </w:r>
      <w:r w:rsidRPr="00141306">
        <w:rPr>
          <w:sz w:val="18"/>
          <w:szCs w:val="18"/>
          <w:u w:val="single"/>
        </w:rPr>
        <w:t>но</w:t>
      </w:r>
      <w:r w:rsidRPr="00141306">
        <w:rPr>
          <w:sz w:val="18"/>
          <w:szCs w:val="18"/>
        </w:rPr>
        <w:t xml:space="preserve"> возможно ущемление интересов персонала, который участвует в этих изменениях;</w:t>
      </w:r>
    </w:p>
    <w:p w:rsidR="00422978" w:rsidRPr="00141306" w:rsidRDefault="00422978" w:rsidP="00422978">
      <w:pPr>
        <w:pStyle w:val="Normal1"/>
        <w:numPr>
          <w:ilvl w:val="0"/>
          <w:numId w:val="5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стратегия, ориентированная на действие</w:t>
      </w:r>
      <w:r w:rsidRPr="00141306">
        <w:rPr>
          <w:sz w:val="18"/>
          <w:szCs w:val="18"/>
        </w:rPr>
        <w:t xml:space="preserve">: менеджер сориентирован на действие, при этом он оказывает небольшое влияние на группу, вовлеченную в изменения, группа решает проблемы методом проб и ошибок; использование такой стратегии часто может быть сопряжено с тем, что проблема определена нечетко.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 w:rsidP="00422978">
      <w:pPr>
        <w:pStyle w:val="Normal1"/>
        <w:numPr>
          <w:ilvl w:val="0"/>
          <w:numId w:val="4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 xml:space="preserve">Процесс осуществления управленческих нововведений происходит в 3 этапа: </w:t>
      </w:r>
      <w:r w:rsidRPr="00141306">
        <w:rPr>
          <w:b/>
          <w:i/>
          <w:sz w:val="18"/>
          <w:szCs w:val="18"/>
        </w:rPr>
        <w:t>подготовка, проведение изменение, закрепление результатов</w:t>
      </w:r>
      <w:r w:rsidRPr="00141306">
        <w:rPr>
          <w:b/>
          <w:sz w:val="18"/>
          <w:szCs w:val="18"/>
        </w:rPr>
        <w:t xml:space="preserve">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 xml:space="preserve">Вместе с тем </w:t>
      </w:r>
      <w:r w:rsidRPr="00141306">
        <w:rPr>
          <w:i/>
          <w:sz w:val="18"/>
          <w:szCs w:val="18"/>
        </w:rPr>
        <w:t>Курт Левин</w:t>
      </w:r>
      <w:r w:rsidRPr="00141306">
        <w:rPr>
          <w:sz w:val="18"/>
          <w:szCs w:val="18"/>
        </w:rPr>
        <w:t xml:space="preserve"> эти </w:t>
      </w:r>
      <w:r w:rsidRPr="00141306">
        <w:rPr>
          <w:b/>
          <w:sz w:val="18"/>
          <w:szCs w:val="18"/>
        </w:rPr>
        <w:t>этапы</w:t>
      </w:r>
      <w:r w:rsidRPr="00141306">
        <w:rPr>
          <w:sz w:val="18"/>
          <w:szCs w:val="18"/>
        </w:rPr>
        <w:t xml:space="preserve"> представил следующим образом: </w:t>
      </w:r>
    </w:p>
    <w:p w:rsidR="00422978" w:rsidRPr="00141306" w:rsidRDefault="00422978">
      <w:pPr>
        <w:pStyle w:val="Normal1"/>
        <w:numPr>
          <w:ilvl w:val="0"/>
          <w:numId w:val="5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Размораживание.</w:t>
      </w:r>
      <w:r w:rsidRPr="00141306">
        <w:rPr>
          <w:sz w:val="18"/>
          <w:szCs w:val="18"/>
        </w:rPr>
        <w:t xml:space="preserve"> На этапе разморозки анализируются,  обрабатываются идеи и результаты предыдущей практики, персонал при этом готовят к изменениям. </w:t>
      </w:r>
    </w:p>
    <w:p w:rsidR="00422978" w:rsidRPr="00141306" w:rsidRDefault="00422978">
      <w:pPr>
        <w:pStyle w:val="Normal1"/>
        <w:numPr>
          <w:ilvl w:val="0"/>
          <w:numId w:val="5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Изменение.</w:t>
      </w:r>
      <w:r w:rsidRPr="00141306">
        <w:rPr>
          <w:sz w:val="18"/>
          <w:szCs w:val="18"/>
        </w:rPr>
        <w:t xml:space="preserve"> Людей убеждают в необходимости отказаться от старых способов работы. </w:t>
      </w:r>
    </w:p>
    <w:p w:rsidR="00422978" w:rsidRPr="00141306" w:rsidRDefault="00422978">
      <w:pPr>
        <w:pStyle w:val="Normal1"/>
        <w:numPr>
          <w:ilvl w:val="0"/>
          <w:numId w:val="5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lastRenderedPageBreak/>
        <w:t>Замораживание.</w:t>
      </w:r>
      <w:r w:rsidRPr="00141306">
        <w:rPr>
          <w:sz w:val="18"/>
          <w:szCs w:val="18"/>
        </w:rPr>
        <w:t xml:space="preserve"> Новые способы работы закрепляются или перерастают в новую принятую персоналом систему.</w:t>
      </w:r>
    </w:p>
    <w:p w:rsidR="00422978" w:rsidRPr="00141306" w:rsidRDefault="00422978">
      <w:pPr>
        <w:pStyle w:val="Normal1"/>
        <w:numPr>
          <w:ilvl w:val="0"/>
          <w:numId w:val="5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Оценка.</w:t>
      </w:r>
      <w:r w:rsidRPr="00141306">
        <w:rPr>
          <w:sz w:val="18"/>
          <w:szCs w:val="18"/>
        </w:rPr>
        <w:t xml:space="preserve"> Сопоставляются усилия и затраты, которые связаны с внедрением нововведений, с изначальными успехами, а также с тем, что ожидается в перспективе.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 xml:space="preserve">Каждый из этих этапов сопряжен с рядом проблем. </w:t>
      </w:r>
      <w:r w:rsidRPr="00141306">
        <w:rPr>
          <w:b/>
          <w:sz w:val="18"/>
          <w:szCs w:val="18"/>
        </w:rPr>
        <w:t>Основные проблемы</w:t>
      </w:r>
      <w:r w:rsidRPr="00141306">
        <w:rPr>
          <w:sz w:val="18"/>
          <w:szCs w:val="18"/>
        </w:rPr>
        <w:t xml:space="preserve"> этапов сводятся к следующему:</w:t>
      </w:r>
    </w:p>
    <w:p w:rsidR="00422978" w:rsidRPr="00141306" w:rsidRDefault="00422978">
      <w:pPr>
        <w:pStyle w:val="Normal1"/>
        <w:numPr>
          <w:ilvl w:val="0"/>
          <w:numId w:val="5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На первом этапе проблема заключается в определении и преодолении первоначального сопротивления и в умении заставить персонал принять систему взглядов, образ мыслей для осуществления изменений.</w:t>
      </w:r>
    </w:p>
    <w:p w:rsidR="00422978" w:rsidRPr="00141306" w:rsidRDefault="00422978">
      <w:pPr>
        <w:pStyle w:val="Normal1"/>
        <w:numPr>
          <w:ilvl w:val="0"/>
          <w:numId w:val="5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На втором этапе проблема заключается в основном в реализации изменения, в частности, в тщательном планировании этого процесса. </w:t>
      </w:r>
    </w:p>
    <w:p w:rsidR="00422978" w:rsidRPr="00141306" w:rsidRDefault="00422978">
      <w:pPr>
        <w:pStyle w:val="Normal1"/>
        <w:numPr>
          <w:ilvl w:val="0"/>
          <w:numId w:val="5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На третьем этапе проблема состоит в том, чтобы изменение стало постоянным. Именно на этом этапе изменение должно быть утверждено, необходимо, чтобы заинтересованные люди искренне приняли его и чтобы оно стало частью организационной культуры. На этом этапе нововведения подвергаются большему риску.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Существует множество причин, по которым персонал может отказаться от нововведений и оказывать сопротивление на 1-м и 3-м этапах.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Наряду с описанием этапов Левин дает </w:t>
      </w:r>
      <w:r w:rsidRPr="00141306">
        <w:rPr>
          <w:b/>
          <w:sz w:val="18"/>
          <w:szCs w:val="18"/>
        </w:rPr>
        <w:t>основные рекомендации для осуществления изменений</w:t>
      </w:r>
      <w:r w:rsidRPr="00141306">
        <w:rPr>
          <w:sz w:val="18"/>
          <w:szCs w:val="18"/>
        </w:rPr>
        <w:t xml:space="preserve">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  <w:u w:val="single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На этапе подготовки</w:t>
      </w:r>
      <w:r w:rsidRPr="00141306">
        <w:rPr>
          <w:sz w:val="18"/>
          <w:szCs w:val="18"/>
        </w:rPr>
        <w:t xml:space="preserve"> нужно: 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быть постоянно готовым к необходимости осуществления изменений;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определить цели, задачи, уровень изменения;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 xml:space="preserve">провести анализ движущих и сдерживающих сил; 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определить, на кого повлияют изменения и причины возможных сопротивлений;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выявить, кого нужно привлечь к планированию нововведений;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выбрать стратегию изменения и метод преодоления сопротивления;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составить реальный график проведения изменения.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На этапе размораживания</w:t>
      </w:r>
      <w:r w:rsidRPr="00141306">
        <w:rPr>
          <w:sz w:val="18"/>
          <w:szCs w:val="18"/>
        </w:rPr>
        <w:t xml:space="preserve"> нужно: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предоставить время персоналу для снятия психологического напряжения в организации;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выбрать метод, подход в общении со служащими и соответствующую стратегию;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контролировать процесс, по необходимости изменять подход к персоналу.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На этапе изменений</w:t>
      </w:r>
      <w:r w:rsidRPr="00141306">
        <w:rPr>
          <w:sz w:val="18"/>
          <w:szCs w:val="18"/>
        </w:rPr>
        <w:t xml:space="preserve"> нужно: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четко знать, что изменять таким образом, чтобы это соответствовало целям организации;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необходимо иметь резерв времени и ресурсов на случай непредвиденных обстоятельств;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информировать о ходе изменений и об успехе;</w:t>
      </w:r>
    </w:p>
    <w:p w:rsidR="00422978" w:rsidRPr="00141306" w:rsidRDefault="00422978" w:rsidP="00422978">
      <w:pPr>
        <w:pStyle w:val="Normal1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быть готовыми к корректировке стратегий.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  <w:u w:val="single"/>
        </w:rPr>
        <w:t>На этапе оценки</w:t>
      </w:r>
      <w:r w:rsidRPr="00141306">
        <w:rPr>
          <w:sz w:val="18"/>
          <w:szCs w:val="18"/>
        </w:rPr>
        <w:t xml:space="preserve">: </w:t>
      </w:r>
    </w:p>
    <w:p w:rsidR="00422978" w:rsidRPr="00141306" w:rsidRDefault="00422978">
      <w:pPr>
        <w:pStyle w:val="Normal1"/>
        <w:numPr>
          <w:ilvl w:val="0"/>
          <w:numId w:val="5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поддержание активной обратной связи.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 xml:space="preserve">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ХАРАКТЕРИСТИКА ОСНОВНЫХ МЕТОДОВ УПРАВЛЕНИЯ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Методы управления</w:t>
      </w:r>
      <w:r w:rsidRPr="00141306">
        <w:rPr>
          <w:sz w:val="18"/>
          <w:szCs w:val="18"/>
        </w:rPr>
        <w:t xml:space="preserve"> − это способы и формы целенаправленного воздействия субъекта управления (менеджер) на объект управления (персонал).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Все способы воздействия на персонал должны учитывать интересы коллектива, отдельных людей и учитывать их мотивы, побуждения этих людей к действию.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Поведение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персонала</w:t>
      </w:r>
      <w:r w:rsidRPr="00141306">
        <w:rPr>
          <w:sz w:val="18"/>
          <w:szCs w:val="18"/>
        </w:rPr>
        <w:t xml:space="preserve"> в целом и отдельных рабочих зависит от:</w:t>
      </w:r>
    </w:p>
    <w:p w:rsidR="00422978" w:rsidRPr="00141306" w:rsidRDefault="00422978">
      <w:pPr>
        <w:pStyle w:val="Normal1"/>
        <w:numPr>
          <w:ilvl w:val="0"/>
          <w:numId w:val="5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материальной заинтересованности в результате труда, т.е. оплата труда в соответствии с качеством и количеством;</w:t>
      </w:r>
    </w:p>
    <w:p w:rsidR="00422978" w:rsidRPr="00141306" w:rsidRDefault="00422978">
      <w:pPr>
        <w:pStyle w:val="Normal1"/>
        <w:numPr>
          <w:ilvl w:val="0"/>
          <w:numId w:val="5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моральная заинтересованность в результате труда в соответствии с культурным и духовным уровнем;</w:t>
      </w:r>
    </w:p>
    <w:p w:rsidR="00422978" w:rsidRPr="00141306" w:rsidRDefault="00422978">
      <w:pPr>
        <w:pStyle w:val="Normal1"/>
        <w:numPr>
          <w:ilvl w:val="0"/>
          <w:numId w:val="5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заинтересованность в результатах работы всего коллектива, предприятия.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Методы управления</w:t>
      </w:r>
      <w:r w:rsidRPr="00141306">
        <w:rPr>
          <w:sz w:val="18"/>
          <w:szCs w:val="18"/>
        </w:rPr>
        <w:t xml:space="preserve"> делятся на:</w:t>
      </w:r>
    </w:p>
    <w:p w:rsidR="00422978" w:rsidRPr="00141306" w:rsidRDefault="00422978">
      <w:pPr>
        <w:pStyle w:val="Normal1"/>
        <w:numPr>
          <w:ilvl w:val="0"/>
          <w:numId w:val="5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sz w:val="18"/>
          <w:szCs w:val="18"/>
        </w:rPr>
        <w:t>организационно-распорядительные;</w:t>
      </w:r>
    </w:p>
    <w:p w:rsidR="00422978" w:rsidRPr="00141306" w:rsidRDefault="00422978">
      <w:pPr>
        <w:pStyle w:val="Normal1"/>
        <w:numPr>
          <w:ilvl w:val="0"/>
          <w:numId w:val="5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sz w:val="18"/>
          <w:szCs w:val="18"/>
        </w:rPr>
        <w:t>правовые;</w:t>
      </w:r>
    </w:p>
    <w:p w:rsidR="00422978" w:rsidRPr="00141306" w:rsidRDefault="00422978">
      <w:pPr>
        <w:pStyle w:val="Normal1"/>
        <w:numPr>
          <w:ilvl w:val="0"/>
          <w:numId w:val="5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sz w:val="18"/>
          <w:szCs w:val="18"/>
        </w:rPr>
        <w:t>экономические;</w:t>
      </w:r>
    </w:p>
    <w:p w:rsidR="00422978" w:rsidRPr="00141306" w:rsidRDefault="00422978">
      <w:pPr>
        <w:pStyle w:val="Normal1"/>
        <w:numPr>
          <w:ilvl w:val="0"/>
          <w:numId w:val="5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sz w:val="18"/>
          <w:szCs w:val="18"/>
        </w:rPr>
        <w:t>социальные.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Характеристика методов управления предприятием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843"/>
        <w:gridCol w:w="1752"/>
      </w:tblGrid>
      <w:tr w:rsidR="00422978" w:rsidRPr="00141306">
        <w:tc>
          <w:tcPr>
            <w:tcW w:w="1526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Группы методов</w:t>
            </w:r>
          </w:p>
        </w:tc>
        <w:tc>
          <w:tcPr>
            <w:tcW w:w="1559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Механизм воздействия на объект управления</w:t>
            </w:r>
          </w:p>
        </w:tc>
        <w:tc>
          <w:tcPr>
            <w:tcW w:w="1843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Стимулы выполнения управленческо-го воздействия</w:t>
            </w:r>
          </w:p>
        </w:tc>
        <w:tc>
          <w:tcPr>
            <w:tcW w:w="1752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Виды воздействия</w:t>
            </w:r>
          </w:p>
        </w:tc>
      </w:tr>
      <w:tr w:rsidR="00422978" w:rsidRPr="00141306">
        <w:tc>
          <w:tcPr>
            <w:tcW w:w="1526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 xml:space="preserve">экономичес-кие </w:t>
            </w:r>
            <w:r w:rsidRPr="00141306">
              <w:rPr>
                <w:sz w:val="18"/>
                <w:szCs w:val="18"/>
              </w:rPr>
              <w:lastRenderedPageBreak/>
              <w:t>методы воздействия</w:t>
            </w:r>
          </w:p>
        </w:tc>
        <w:tc>
          <w:tcPr>
            <w:tcW w:w="1559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lastRenderedPageBreak/>
              <w:t xml:space="preserve">косвенный </w:t>
            </w:r>
            <w:r w:rsidRPr="00141306">
              <w:rPr>
                <w:sz w:val="18"/>
                <w:szCs w:val="18"/>
              </w:rPr>
              <w:lastRenderedPageBreak/>
              <w:t>стимулирую-щий</w:t>
            </w:r>
          </w:p>
        </w:tc>
        <w:tc>
          <w:tcPr>
            <w:tcW w:w="1843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lastRenderedPageBreak/>
              <w:t xml:space="preserve">материальная </w:t>
            </w:r>
            <w:r w:rsidRPr="00141306">
              <w:rPr>
                <w:sz w:val="18"/>
                <w:szCs w:val="18"/>
              </w:rPr>
              <w:lastRenderedPageBreak/>
              <w:t>заинтересован-ность</w:t>
            </w:r>
          </w:p>
        </w:tc>
        <w:tc>
          <w:tcPr>
            <w:tcW w:w="1752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lastRenderedPageBreak/>
              <w:t xml:space="preserve">поощрительные </w:t>
            </w:r>
            <w:r w:rsidRPr="00141306">
              <w:rPr>
                <w:sz w:val="18"/>
                <w:szCs w:val="18"/>
              </w:rPr>
              <w:lastRenderedPageBreak/>
              <w:t>фонды, цены, прибыль, кредиты, техн.-экон. анализ</w:t>
            </w: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2978" w:rsidRPr="00141306">
        <w:tc>
          <w:tcPr>
            <w:tcW w:w="1526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lastRenderedPageBreak/>
              <w:t>правовые и организаци-онно-распоряди-тельные</w:t>
            </w:r>
          </w:p>
        </w:tc>
        <w:tc>
          <w:tcPr>
            <w:tcW w:w="1559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прямой директивный (например, на конкретное лицо), исходит от руководителя</w:t>
            </w:r>
          </w:p>
        </w:tc>
        <w:tc>
          <w:tcPr>
            <w:tcW w:w="1843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дисциплинарная ответственность</w:t>
            </w:r>
          </w:p>
        </w:tc>
        <w:tc>
          <w:tcPr>
            <w:tcW w:w="1752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нормы гражд.-админ. права, инструкции, приказы, распоряжения</w:t>
            </w:r>
          </w:p>
        </w:tc>
      </w:tr>
      <w:tr w:rsidR="00422978" w:rsidRPr="00141306">
        <w:tc>
          <w:tcPr>
            <w:tcW w:w="1526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социально-психологические</w:t>
            </w:r>
          </w:p>
        </w:tc>
        <w:tc>
          <w:tcPr>
            <w:tcW w:w="1559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косвенный стимулирую-щий</w:t>
            </w:r>
          </w:p>
        </w:tc>
        <w:tc>
          <w:tcPr>
            <w:tcW w:w="1843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моральная ответственность</w:t>
            </w:r>
          </w:p>
        </w:tc>
        <w:tc>
          <w:tcPr>
            <w:tcW w:w="1752" w:type="dxa"/>
          </w:tcPr>
          <w:p w:rsidR="00422978" w:rsidRPr="00141306" w:rsidRDefault="00422978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стиль руководства, психоклим. традиции и мотивы</w:t>
            </w:r>
          </w:p>
        </w:tc>
      </w:tr>
    </w:tbl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5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Экономические методы</w:t>
      </w:r>
      <w:r w:rsidRPr="00141306">
        <w:rPr>
          <w:sz w:val="18"/>
          <w:szCs w:val="18"/>
        </w:rPr>
        <w:t xml:space="preserve"> − это методы хозяйствования, основанные на объективных экономических законах и на объективных экономических законах и на интересах общества.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Цены</w:t>
      </w:r>
      <w:r w:rsidRPr="00141306">
        <w:rPr>
          <w:sz w:val="18"/>
          <w:szCs w:val="18"/>
        </w:rPr>
        <w:t xml:space="preserve"> − оказывают влияние на прибыль, которая, в свою очередь, оказывает влияние на величину фонда предприятия, в т.ч. на поощрительные фонды, з/п.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Технико-экономический анализ</w:t>
      </w:r>
      <w:r w:rsidRPr="00141306">
        <w:rPr>
          <w:sz w:val="18"/>
          <w:szCs w:val="18"/>
        </w:rPr>
        <w:t xml:space="preserve"> − позволяет выявить источники экономической эффективности, оценить экономическую эффективность, вычислить коэффициенты экономической эффективности. Позволяет выявить позитивные  негативные тенденции и заблаговременно создавать условия для развития положительных явлений и предотвратить отрицательные позволяет оценить экономическую эффективность производства продукции, технологии и т.д.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5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Организационно-распорядительные методы</w:t>
      </w:r>
      <w:r w:rsidRPr="00141306">
        <w:rPr>
          <w:sz w:val="18"/>
          <w:szCs w:val="18"/>
        </w:rPr>
        <w:t xml:space="preserve"> являются необходимым дополнением к экономическим методам; эти методы регламентируют сроки исполнения и круг лиц, ответственных за каждый участок работы, а так же конкретные формы контроля исполнения.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К числу ОР методов относятся</w:t>
      </w:r>
      <w:r w:rsidRPr="00141306">
        <w:rPr>
          <w:sz w:val="18"/>
          <w:szCs w:val="18"/>
        </w:rPr>
        <w:t>:</w:t>
      </w:r>
    </w:p>
    <w:p w:rsidR="00422978" w:rsidRPr="00141306" w:rsidRDefault="00422978">
      <w:pPr>
        <w:pStyle w:val="Normal1"/>
        <w:numPr>
          <w:ilvl w:val="0"/>
          <w:numId w:val="5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метод организационного воздействия;</w:t>
      </w:r>
    </w:p>
    <w:p w:rsidR="00422978" w:rsidRPr="00141306" w:rsidRDefault="00422978">
      <w:pPr>
        <w:pStyle w:val="Normal1"/>
        <w:numPr>
          <w:ilvl w:val="0"/>
          <w:numId w:val="5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метод распорядительного воздействия.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6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 xml:space="preserve">Среди форм </w:t>
      </w:r>
      <w:r w:rsidRPr="00141306">
        <w:rPr>
          <w:b/>
          <w:sz w:val="18"/>
          <w:szCs w:val="18"/>
        </w:rPr>
        <w:t>организационного воздействия</w:t>
      </w:r>
      <w:r w:rsidRPr="00141306">
        <w:rPr>
          <w:sz w:val="18"/>
          <w:szCs w:val="18"/>
        </w:rPr>
        <w:t xml:space="preserve"> различают:</w:t>
      </w:r>
    </w:p>
    <w:p w:rsidR="00422978" w:rsidRPr="00141306" w:rsidRDefault="00422978" w:rsidP="00422978">
      <w:pPr>
        <w:pStyle w:val="Normal1"/>
        <w:numPr>
          <w:ilvl w:val="0"/>
          <w:numId w:val="6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метод организационного регулирования − МОР;</w:t>
      </w:r>
    </w:p>
    <w:p w:rsidR="00422978" w:rsidRPr="00141306" w:rsidRDefault="00422978" w:rsidP="00422978">
      <w:pPr>
        <w:pStyle w:val="Normal1"/>
        <w:numPr>
          <w:ilvl w:val="0"/>
          <w:numId w:val="6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метод организационного нормирования − МОН;</w:t>
      </w:r>
    </w:p>
    <w:p w:rsidR="00422978" w:rsidRPr="00141306" w:rsidRDefault="00422978" w:rsidP="00422978">
      <w:pPr>
        <w:pStyle w:val="Normal1"/>
        <w:numPr>
          <w:ilvl w:val="0"/>
          <w:numId w:val="6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метод организационного инструктирования − МОИ.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rPr>
          <w:sz w:val="18"/>
          <w:szCs w:val="18"/>
        </w:rPr>
      </w:pPr>
      <w:r w:rsidRPr="00141306">
        <w:rPr>
          <w:b/>
          <w:sz w:val="18"/>
          <w:szCs w:val="18"/>
        </w:rPr>
        <w:t>МОР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Определяет границы управления на каждом уровне управления. Эти границы закрепляются с помощью государственных правовых актов, например, положения «О государственных предприятиях», должностной инструкции и т.д. Акты позволяют определить состав предприятия, зафиксировать права, обязанности и ответственность подразделений и лиц.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lastRenderedPageBreak/>
        <w:t>МОН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Позволяет создать </w:t>
      </w:r>
      <w:r w:rsidRPr="00141306">
        <w:rPr>
          <w:b/>
          <w:sz w:val="18"/>
          <w:szCs w:val="18"/>
        </w:rPr>
        <w:t>системы различных нормативов</w:t>
      </w:r>
      <w:r w:rsidRPr="00141306">
        <w:rPr>
          <w:sz w:val="18"/>
          <w:szCs w:val="18"/>
        </w:rPr>
        <w:t>:</w:t>
      </w:r>
    </w:p>
    <w:p w:rsidR="00422978" w:rsidRPr="00141306" w:rsidRDefault="00422978" w:rsidP="00422978">
      <w:pPr>
        <w:pStyle w:val="Normal1"/>
        <w:numPr>
          <w:ilvl w:val="0"/>
          <w:numId w:val="62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организационные нормативы: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720"/>
          <w:tab w:val="left" w:pos="1080"/>
          <w:tab w:val="num" w:pos="1296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296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размеры партии: детали, изделия;</w:t>
      </w:r>
    </w:p>
    <w:p w:rsidR="00422978" w:rsidRPr="00141306" w:rsidRDefault="00422978" w:rsidP="00422978">
      <w:pPr>
        <w:pStyle w:val="Normal1"/>
        <w:numPr>
          <w:ilvl w:val="0"/>
          <w:numId w:val="63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4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технические нормативы: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720"/>
          <w:tab w:val="num" w:pos="129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298" w:hanging="578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 стандартах;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720"/>
          <w:tab w:val="num" w:pos="129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298" w:hanging="578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 ГОСТах;</w:t>
      </w:r>
    </w:p>
    <w:p w:rsidR="00422978" w:rsidRPr="00141306" w:rsidRDefault="00422978" w:rsidP="00422978">
      <w:pPr>
        <w:pStyle w:val="Normal1"/>
        <w:numPr>
          <w:ilvl w:val="0"/>
          <w:numId w:val="63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4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экономические нормативы: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720"/>
          <w:tab w:val="num" w:pos="129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29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норма амортизации;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720"/>
          <w:tab w:val="num" w:pos="129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29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норма расходования материалов;</w:t>
      </w:r>
    </w:p>
    <w:p w:rsidR="00422978" w:rsidRPr="00141306" w:rsidRDefault="00422978" w:rsidP="00422978">
      <w:pPr>
        <w:pStyle w:val="Normal1"/>
        <w:numPr>
          <w:ilvl w:val="0"/>
          <w:numId w:val="63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4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нормативы управленческой системы: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720"/>
          <w:tab w:val="num" w:pos="129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29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норма управляемости;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720"/>
          <w:tab w:val="num" w:pos="129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29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сроки предоставления отчетов;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720"/>
          <w:tab w:val="num" w:pos="129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29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правила внутреннего распорядка;</w:t>
      </w:r>
    </w:p>
    <w:p w:rsidR="00422978" w:rsidRPr="00141306" w:rsidRDefault="00422978" w:rsidP="00422978">
      <w:pPr>
        <w:pStyle w:val="Normal1"/>
        <w:numPr>
          <w:ilvl w:val="0"/>
          <w:numId w:val="63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4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информационные нормативы: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720"/>
          <w:tab w:val="num" w:pos="129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29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базируются на анализе потоков информации и определении и информационной емкости сообщений и анализу порядка прохождения информации. 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b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МОИ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Позволяет ответить на вопрос: </w:t>
      </w:r>
      <w:r w:rsidRPr="00141306">
        <w:rPr>
          <w:i/>
          <w:sz w:val="18"/>
          <w:szCs w:val="18"/>
        </w:rPr>
        <w:t>Как выполнить функцию</w:t>
      </w:r>
      <w:r w:rsidRPr="00141306">
        <w:rPr>
          <w:sz w:val="18"/>
          <w:szCs w:val="18"/>
        </w:rPr>
        <w:t>?, т.е. определяет порядок действия и выступает в виде должностных инструкций, методических указаний (например, инструкции по приемке продукции).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6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Если возникают отклонения от запланированных способов выполнения работ, то необходимо использовать </w:t>
      </w:r>
      <w:r w:rsidRPr="00141306">
        <w:rPr>
          <w:b/>
          <w:sz w:val="18"/>
          <w:szCs w:val="18"/>
        </w:rPr>
        <w:t>методы распорядительного воздействия</w:t>
      </w:r>
      <w:r w:rsidRPr="00141306">
        <w:rPr>
          <w:sz w:val="18"/>
          <w:szCs w:val="18"/>
        </w:rPr>
        <w:t>. Они также применяются в конфликтной ситуации.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Каждое организационное воздействие должно быть дополнено распорядительным воздействием, без которого оно не может получить юридической силы.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Формы</w:t>
      </w:r>
      <w:r w:rsidRPr="00141306">
        <w:rPr>
          <w:sz w:val="18"/>
          <w:szCs w:val="18"/>
        </w:rPr>
        <w:t xml:space="preserve"> распорядительного воздействия:</w:t>
      </w:r>
    </w:p>
    <w:p w:rsidR="00422978" w:rsidRPr="00141306" w:rsidRDefault="00422978">
      <w:pPr>
        <w:pStyle w:val="Normal1"/>
        <w:numPr>
          <w:ilvl w:val="0"/>
          <w:numId w:val="6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приказ;</w:t>
      </w:r>
    </w:p>
    <w:p w:rsidR="00422978" w:rsidRPr="00141306" w:rsidRDefault="00422978">
      <w:pPr>
        <w:pStyle w:val="Normal1"/>
        <w:numPr>
          <w:ilvl w:val="0"/>
          <w:numId w:val="6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распоряжение;</w:t>
      </w:r>
    </w:p>
    <w:p w:rsidR="00422978" w:rsidRPr="00141306" w:rsidRDefault="00422978">
      <w:pPr>
        <w:pStyle w:val="Normal1"/>
        <w:numPr>
          <w:ilvl w:val="0"/>
          <w:numId w:val="6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устное указание.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Приказ</w:t>
      </w:r>
      <w:r w:rsidRPr="00141306">
        <w:rPr>
          <w:sz w:val="18"/>
          <w:szCs w:val="18"/>
        </w:rPr>
        <w:t xml:space="preserve"> − основной распорядительный документ, издаваемый руководителем, действующим на основе единоначалия в пределах закрепленных за ним прав. Он содержит обязательные для исполнения подчиненными указания и обычно состоит из констатирующей и распорядительной части.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Распоряжение</w:t>
      </w:r>
      <w:r w:rsidRPr="00141306">
        <w:rPr>
          <w:sz w:val="18"/>
          <w:szCs w:val="18"/>
        </w:rPr>
        <w:t xml:space="preserve"> − содержит требования решить отдельный вопрос оперативного характера. Распорядительная часть начинается со слов «предлагаю» или «обязываю».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Устное указание</w:t>
      </w:r>
      <w:r w:rsidRPr="00141306">
        <w:rPr>
          <w:sz w:val="18"/>
          <w:szCs w:val="18"/>
        </w:rPr>
        <w:t xml:space="preserve"> − оперативная и действующая форма распорядительного воздействия, но только в том случае, если высок авторитет руководства, а коллектив исполнителен, добросовестен и если он небольшой.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6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i/>
          <w:sz w:val="18"/>
          <w:szCs w:val="18"/>
        </w:rPr>
      </w:pPr>
      <w:r w:rsidRPr="00141306">
        <w:rPr>
          <w:b/>
          <w:sz w:val="18"/>
          <w:szCs w:val="18"/>
        </w:rPr>
        <w:t>Правовые</w:t>
      </w:r>
      <w:r w:rsidRPr="00141306">
        <w:rPr>
          <w:b/>
          <w:i/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методы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lastRenderedPageBreak/>
        <w:t xml:space="preserve">Применение правовых норм предполагает использование различных </w:t>
      </w:r>
      <w:r w:rsidRPr="00141306">
        <w:rPr>
          <w:b/>
          <w:i/>
          <w:sz w:val="18"/>
          <w:szCs w:val="18"/>
        </w:rPr>
        <w:t>санкций</w:t>
      </w:r>
      <w:r w:rsidRPr="00141306">
        <w:rPr>
          <w:sz w:val="18"/>
          <w:szCs w:val="18"/>
        </w:rPr>
        <w:t xml:space="preserve">, т.е. ненарушимых постановлений. 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Они делятся на:</w:t>
      </w:r>
    </w:p>
    <w:p w:rsidR="00422978" w:rsidRPr="00141306" w:rsidRDefault="00422978" w:rsidP="00422978">
      <w:pPr>
        <w:pStyle w:val="Normal1"/>
        <w:numPr>
          <w:ilvl w:val="0"/>
          <w:numId w:val="65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дисциплинарные;</w:t>
      </w:r>
    </w:p>
    <w:p w:rsidR="00422978" w:rsidRPr="00141306" w:rsidRDefault="00422978" w:rsidP="00422978">
      <w:pPr>
        <w:pStyle w:val="Normal1"/>
        <w:numPr>
          <w:ilvl w:val="0"/>
          <w:numId w:val="65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материальные;</w:t>
      </w:r>
    </w:p>
    <w:p w:rsidR="00422978" w:rsidRPr="00141306" w:rsidRDefault="00422978" w:rsidP="00422978">
      <w:pPr>
        <w:pStyle w:val="Normal1"/>
        <w:numPr>
          <w:ilvl w:val="0"/>
          <w:numId w:val="65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административные;</w:t>
      </w:r>
    </w:p>
    <w:p w:rsidR="00422978" w:rsidRPr="00141306" w:rsidRDefault="00422978" w:rsidP="00422978">
      <w:pPr>
        <w:pStyle w:val="Normal1"/>
        <w:numPr>
          <w:ilvl w:val="0"/>
          <w:numId w:val="65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уголовно-правовые.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6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i/>
          <w:sz w:val="18"/>
          <w:szCs w:val="18"/>
        </w:rPr>
      </w:pPr>
      <w:r w:rsidRPr="00141306">
        <w:rPr>
          <w:b/>
          <w:sz w:val="18"/>
          <w:szCs w:val="18"/>
        </w:rPr>
        <w:t>Социально</w:t>
      </w:r>
      <w:r w:rsidRPr="00141306">
        <w:rPr>
          <w:b/>
          <w:i/>
          <w:sz w:val="18"/>
          <w:szCs w:val="18"/>
        </w:rPr>
        <w:t>-</w:t>
      </w:r>
      <w:r w:rsidRPr="00141306">
        <w:rPr>
          <w:b/>
          <w:sz w:val="18"/>
          <w:szCs w:val="18"/>
        </w:rPr>
        <w:t>психологические</w:t>
      </w:r>
      <w:r w:rsidRPr="00141306">
        <w:rPr>
          <w:b/>
          <w:i/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методы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Воздействие на систему управления через разнообразные стимулы, мотивы. 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Они охватывают следующие </w:t>
      </w:r>
      <w:r w:rsidRPr="00141306">
        <w:rPr>
          <w:b/>
          <w:sz w:val="18"/>
          <w:szCs w:val="18"/>
        </w:rPr>
        <w:t>области</w:t>
      </w:r>
      <w:r w:rsidRPr="00141306">
        <w:rPr>
          <w:sz w:val="18"/>
          <w:szCs w:val="18"/>
        </w:rPr>
        <w:t>:</w:t>
      </w:r>
    </w:p>
    <w:p w:rsidR="00422978" w:rsidRPr="00141306" w:rsidRDefault="00422978">
      <w:pPr>
        <w:pStyle w:val="Normal1"/>
        <w:numPr>
          <w:ilvl w:val="0"/>
          <w:numId w:val="6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развитие социальных потребностей и интересов;</w:t>
      </w:r>
    </w:p>
    <w:p w:rsidR="00422978" w:rsidRPr="00141306" w:rsidRDefault="00422978">
      <w:pPr>
        <w:pStyle w:val="Normal1"/>
        <w:numPr>
          <w:ilvl w:val="0"/>
          <w:numId w:val="6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повышение деловой активности;</w:t>
      </w:r>
    </w:p>
    <w:p w:rsidR="00422978" w:rsidRPr="00141306" w:rsidRDefault="00422978">
      <w:pPr>
        <w:pStyle w:val="Normal1"/>
        <w:numPr>
          <w:ilvl w:val="0"/>
          <w:numId w:val="6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повышение ответственности работников за выполнение задания;</w:t>
      </w:r>
    </w:p>
    <w:p w:rsidR="00422978" w:rsidRPr="00141306" w:rsidRDefault="00422978">
      <w:pPr>
        <w:pStyle w:val="Normal1"/>
        <w:numPr>
          <w:ilvl w:val="0"/>
          <w:numId w:val="6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повышение квалификации при росте карьеры;</w:t>
      </w:r>
    </w:p>
    <w:p w:rsidR="00422978" w:rsidRPr="00141306" w:rsidRDefault="00422978">
      <w:pPr>
        <w:pStyle w:val="Normal1"/>
        <w:numPr>
          <w:ilvl w:val="0"/>
          <w:numId w:val="6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предотвращение и устранение конфликтных ситуаций и т.д.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141C13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snapToGrid/>
          <w:sz w:val="18"/>
          <w:szCs w:val="18"/>
        </w:rPr>
        <w:pict>
          <v:group id="_x0000_s1210" style="position:absolute;left:0;text-align:left;margin-left:-5pt;margin-top:27.5pt;width:331.2pt;height:79.2pt;z-index:251663872" coordorigin="864,7344" coordsize="6624,1584" o:allowincell="f">
            <v:shape id="_x0000_s1211" type="#_x0000_t202" style="position:absolute;left:6048;top:7776;width:1440;height:1152" stroked="f">
              <v:textbox inset="1mm,,1mm,0">
                <w:txbxContent>
                  <w:p w:rsidR="00422978" w:rsidRDefault="00422978">
                    <w:r>
                      <w:t>- ↑ соц. потр.</w:t>
                    </w:r>
                  </w:p>
                  <w:p w:rsidR="00422978" w:rsidRDefault="00422978">
                    <w:r>
                      <w:t>- ↑ дел. акт-ти</w:t>
                    </w:r>
                  </w:p>
                  <w:p w:rsidR="00422978" w:rsidRDefault="00422978">
                    <w:r>
                      <w:t>- ↑ ответст-ти</w:t>
                    </w:r>
                  </w:p>
                  <w:p w:rsidR="00422978" w:rsidRDefault="00422978">
                    <w:r>
                      <w:t>- …</w:t>
                    </w:r>
                  </w:p>
                </w:txbxContent>
              </v:textbox>
            </v:shape>
            <v:shape id="_x0000_s1212" type="#_x0000_t202" style="position:absolute;left:4320;top:7776;width:1440;height:1152" stroked="f">
              <v:textbox inset="1mm,,1mm,0">
                <w:txbxContent>
                  <w:p w:rsidR="00422978" w:rsidRDefault="00422978">
                    <w:r>
                      <w:t>- дисциплин.</w:t>
                    </w:r>
                  </w:p>
                  <w:p w:rsidR="00422978" w:rsidRDefault="00422978">
                    <w:r>
                      <w:t>- материальн.</w:t>
                    </w:r>
                  </w:p>
                  <w:p w:rsidR="00422978" w:rsidRDefault="00422978">
                    <w:r>
                      <w:t>- администрат.</w:t>
                    </w:r>
                  </w:p>
                  <w:p w:rsidR="00422978" w:rsidRDefault="00422978">
                    <w:r>
                      <w:t>- угол.-прав.</w:t>
                    </w:r>
                  </w:p>
                </w:txbxContent>
              </v:textbox>
            </v:shape>
            <v:shape id="_x0000_s1213" type="#_x0000_t202" style="position:absolute;left:864;top:7776;width:1440;height:1152" stroked="f">
              <v:textbox inset="1mm,,1mm,0">
                <w:txbxContent>
                  <w:p w:rsidR="00422978" w:rsidRDefault="00422978">
                    <w:r>
                      <w:t>- цены</w:t>
                    </w:r>
                  </w:p>
                  <w:p w:rsidR="00422978" w:rsidRDefault="00422978">
                    <w:r>
                      <w:t>- технико-эк. анализ</w:t>
                    </w:r>
                  </w:p>
                  <w:p w:rsidR="00422978" w:rsidRDefault="00422978">
                    <w:r>
                      <w:t>и т.д.</w:t>
                    </w:r>
                  </w:p>
                </w:txbxContent>
              </v:textbox>
            </v:shape>
            <v:shape id="_x0000_s1214" type="#_x0000_t202" style="position:absolute;left:864;top:7344;width:1440;height:432">
              <v:textbox inset="1mm,,1mm">
                <w:txbxContent>
                  <w:p w:rsidR="00422978" w:rsidRDefault="00422978">
                    <w:pPr>
                      <w:jc w:val="center"/>
                    </w:pPr>
                    <w:r>
                      <w:t>экономические</w:t>
                    </w:r>
                  </w:p>
                </w:txbxContent>
              </v:textbox>
            </v:shape>
            <v:shape id="_x0000_s1215" type="#_x0000_t202" style="position:absolute;left:2592;top:7344;width:1440;height:432">
              <v:textbox inset="1mm,,1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орг.-распоряд.</w:t>
                    </w:r>
                  </w:p>
                </w:txbxContent>
              </v:textbox>
            </v:shape>
            <v:shape id="_x0000_s1216" type="#_x0000_t202" style="position:absolute;left:4320;top:7344;width:1440;height:432">
              <v:textbox inset="1mm,,1mm">
                <w:txbxContent>
                  <w:p w:rsidR="00422978" w:rsidRDefault="00422978">
                    <w:pPr>
                      <w:jc w:val="center"/>
                    </w:pPr>
                    <w:r>
                      <w:t>правовые</w:t>
                    </w:r>
                  </w:p>
                </w:txbxContent>
              </v:textbox>
            </v:shape>
            <v:shape id="_x0000_s1217" type="#_x0000_t202" style="position:absolute;left:6048;top:7344;width:1440;height:432">
              <v:textbox inset="1mm,,1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соц.-псих.</w:t>
                    </w:r>
                  </w:p>
                </w:txbxContent>
              </v:textbox>
            </v:shape>
            <v:line id="_x0000_s1218" style="position:absolute;flip:x" from="2736,7776" to="2880,8064">
              <v:stroke endarrow="classic" endarrowwidth="narrow" endarrowlength="short"/>
            </v:line>
            <v:line id="_x0000_s1219" style="position:absolute" from="3744,7776" to="3744,8064">
              <v:stroke endarrow="classic" endarrowwidth="narrow" endarrowlength="short"/>
            </v:line>
            <v:shape id="_x0000_s1220" type="#_x0000_t202" style="position:absolute;left:2160;top:8064;width:720;height:864" stroked="f">
              <v:textbox inset="1mm,,1mm,0">
                <w:txbxContent>
                  <w:p w:rsidR="00422978" w:rsidRDefault="00422978">
                    <w:r>
                      <w:t>- МОР</w:t>
                    </w:r>
                  </w:p>
                  <w:p w:rsidR="00422978" w:rsidRDefault="00422978">
                    <w:r>
                      <w:t>- МОН</w:t>
                    </w:r>
                  </w:p>
                  <w:p w:rsidR="00422978" w:rsidRDefault="00422978">
                    <w:r>
                      <w:t>- МОИ</w:t>
                    </w:r>
                  </w:p>
                </w:txbxContent>
              </v:textbox>
            </v:shape>
            <v:shape id="_x0000_s1221" type="#_x0000_t202" style="position:absolute;left:3024;top:8064;width:1152;height:864" stroked="f">
              <v:textbox inset="1mm,,1mm,0">
                <w:txbxContent>
                  <w:p w:rsidR="00422978" w:rsidRDefault="00422978">
                    <w:r>
                      <w:t>- приказ</w:t>
                    </w:r>
                  </w:p>
                  <w:p w:rsidR="00422978" w:rsidRDefault="00422978">
                    <w:r>
                      <w:t>- распор-ие</w:t>
                    </w:r>
                  </w:p>
                  <w:p w:rsidR="00422978" w:rsidRDefault="00422978">
                    <w:r>
                      <w:t>- устн. указ.</w:t>
                    </w:r>
                  </w:p>
                  <w:p w:rsidR="00422978" w:rsidRDefault="00422978"/>
                </w:txbxContent>
              </v:textbox>
            </v:shape>
            <w10:wrap type="topAndBottom"/>
          </v:group>
        </w:pict>
      </w:r>
      <w:r w:rsidR="00422978" w:rsidRPr="00141306">
        <w:rPr>
          <w:b/>
          <w:sz w:val="18"/>
          <w:szCs w:val="18"/>
        </w:rPr>
        <w:t>Методы управления (общая схема)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КОММУНИКАЦИИ</w:t>
      </w:r>
    </w:p>
    <w:p w:rsidR="00422978" w:rsidRPr="00141306" w:rsidRDefault="00422978">
      <w:pPr>
        <w:pStyle w:val="Normal1"/>
        <w:numPr>
          <w:ilvl w:val="0"/>
          <w:numId w:val="6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Роль коммуникаций в управлении.</w:t>
      </w:r>
    </w:p>
    <w:p w:rsidR="00422978" w:rsidRPr="00141306" w:rsidRDefault="00422978">
      <w:pPr>
        <w:pStyle w:val="Normal1"/>
        <w:numPr>
          <w:ilvl w:val="0"/>
          <w:numId w:val="6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Виды и способы коммуникаций.</w:t>
      </w:r>
    </w:p>
    <w:p w:rsidR="00422978" w:rsidRPr="00141306" w:rsidRDefault="00422978">
      <w:pPr>
        <w:pStyle w:val="Normal1"/>
        <w:numPr>
          <w:ilvl w:val="0"/>
          <w:numId w:val="6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Характеристика основных этапов процесса обмена информацией.</w:t>
      </w:r>
    </w:p>
    <w:p w:rsidR="00422978" w:rsidRPr="00141306" w:rsidRDefault="00422978">
      <w:pPr>
        <w:pStyle w:val="Normal1"/>
        <w:numPr>
          <w:ilvl w:val="0"/>
          <w:numId w:val="6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Коммуникационные барьеры.</w:t>
      </w:r>
    </w:p>
    <w:p w:rsidR="00422978" w:rsidRPr="00141306" w:rsidRDefault="00422978">
      <w:pPr>
        <w:pStyle w:val="Normal1"/>
        <w:numPr>
          <w:ilvl w:val="0"/>
          <w:numId w:val="6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Совершенствование коммуникаций в организации.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6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i/>
          <w:sz w:val="18"/>
          <w:szCs w:val="18"/>
        </w:rPr>
        <w:t>Коммуникация</w:t>
      </w:r>
      <w:r w:rsidRPr="00141306">
        <w:rPr>
          <w:b/>
          <w:sz w:val="18"/>
          <w:szCs w:val="18"/>
        </w:rPr>
        <w:t xml:space="preserve"> − обмен информацией между людьми.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firstLine="357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Виды</w:t>
      </w:r>
      <w:r w:rsidRPr="00141306">
        <w:rPr>
          <w:sz w:val="18"/>
          <w:szCs w:val="18"/>
        </w:rPr>
        <w:t xml:space="preserve"> коммуникаций:</w:t>
      </w:r>
    </w:p>
    <w:p w:rsidR="00422978" w:rsidRPr="00141306" w:rsidRDefault="00422978" w:rsidP="00422978">
      <w:pPr>
        <w:pStyle w:val="Normal1"/>
        <w:numPr>
          <w:ilvl w:val="0"/>
          <w:numId w:val="69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по типу объектов</w:t>
      </w:r>
      <w:r w:rsidRPr="00141306">
        <w:rPr>
          <w:sz w:val="18"/>
          <w:szCs w:val="18"/>
        </w:rPr>
        <w:t>: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1080"/>
          <w:tab w:val="num" w:pos="12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071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коммуникация между организациями (внешняя среда;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1080"/>
          <w:tab w:val="num" w:pos="12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071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межуровневая (восходящая) коммуникация;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1080"/>
          <w:tab w:val="num" w:pos="12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071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межуровневая (нисходящая) коммуникация;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1080"/>
          <w:tab w:val="num" w:pos="12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071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горизонтальная (между подразделениями);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1080"/>
          <w:tab w:val="num" w:pos="12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071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коммуникация руководитель−подчиненный;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1080"/>
          <w:tab w:val="num" w:pos="12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071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lastRenderedPageBreak/>
        <w:t>коммуникация руководитель−рабочая группа;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4"/>
        <w:jc w:val="both"/>
        <w:rPr>
          <w:sz w:val="18"/>
          <w:szCs w:val="18"/>
        </w:rPr>
      </w:pPr>
    </w:p>
    <w:p w:rsidR="00422978" w:rsidRPr="00141306" w:rsidRDefault="00422978" w:rsidP="00422978">
      <w:pPr>
        <w:pStyle w:val="Normal1"/>
        <w:numPr>
          <w:ilvl w:val="0"/>
          <w:numId w:val="69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7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по степени формализации</w:t>
      </w:r>
      <w:r w:rsidRPr="00141306">
        <w:rPr>
          <w:sz w:val="18"/>
          <w:szCs w:val="18"/>
        </w:rPr>
        <w:t>: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720"/>
          <w:tab w:val="left" w:pos="1080"/>
          <w:tab w:val="num" w:pos="12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071" w:hanging="357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формальные</w:t>
      </w:r>
      <w:r w:rsidRPr="00141306">
        <w:rPr>
          <w:sz w:val="18"/>
          <w:szCs w:val="18"/>
        </w:rPr>
        <w:t xml:space="preserve"> − вся та информация, которая проходит по заданным каналам;</w:t>
      </w:r>
    </w:p>
    <w:p w:rsidR="00422978" w:rsidRPr="00141306" w:rsidRDefault="00422978" w:rsidP="00422978">
      <w:pPr>
        <w:pStyle w:val="Normal1"/>
        <w:numPr>
          <w:ilvl w:val="0"/>
          <w:numId w:val="12"/>
        </w:numPr>
        <w:tabs>
          <w:tab w:val="clear" w:pos="576"/>
          <w:tab w:val="left" w:pos="720"/>
          <w:tab w:val="left" w:pos="1080"/>
          <w:tab w:val="num" w:pos="12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1071" w:hanging="357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неформальные</w:t>
      </w:r>
      <w:r w:rsidRPr="00141306">
        <w:rPr>
          <w:sz w:val="18"/>
          <w:szCs w:val="18"/>
        </w:rPr>
        <w:t xml:space="preserve"> − те связи, которые образуются внутри компании стихийно (слухи).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4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6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Виды и способы коммуникаций</w:t>
      </w:r>
    </w:p>
    <w:p w:rsidR="00422978" w:rsidRPr="00141306" w:rsidRDefault="00422978">
      <w:pPr>
        <w:pStyle w:val="Normal1"/>
        <w:numPr>
          <w:ilvl w:val="0"/>
          <w:numId w:val="7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Монолог</w:t>
      </w:r>
      <w:r w:rsidRPr="00141306">
        <w:rPr>
          <w:sz w:val="18"/>
          <w:szCs w:val="18"/>
        </w:rPr>
        <w:t xml:space="preserve"> − такое состояние, когда информация поступает от отправителя к получателю.</w:t>
      </w:r>
    </w:p>
    <w:p w:rsidR="00422978" w:rsidRPr="00141306" w:rsidRDefault="00422978">
      <w:pPr>
        <w:pStyle w:val="Normal1"/>
        <w:numPr>
          <w:ilvl w:val="0"/>
          <w:numId w:val="7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Полное общение</w:t>
      </w:r>
      <w:r w:rsidRPr="00141306">
        <w:rPr>
          <w:sz w:val="18"/>
          <w:szCs w:val="18"/>
        </w:rPr>
        <w:t xml:space="preserve"> − взаимный обмен информацией отправителя и получателя.</w:t>
      </w:r>
    </w:p>
    <w:p w:rsidR="00422978" w:rsidRPr="00141306" w:rsidRDefault="00422978">
      <w:pPr>
        <w:pStyle w:val="Normal1"/>
        <w:numPr>
          <w:ilvl w:val="0"/>
          <w:numId w:val="7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 xml:space="preserve">Обратная связь </w:t>
      </w:r>
      <w:r w:rsidRPr="00141306">
        <w:rPr>
          <w:sz w:val="18"/>
          <w:szCs w:val="18"/>
        </w:rPr>
        <w:t>как реакция на полученную информацию.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i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 xml:space="preserve">Основными элементами </w:t>
      </w:r>
      <w:r w:rsidRPr="00141306">
        <w:rPr>
          <w:sz w:val="18"/>
          <w:szCs w:val="18"/>
        </w:rPr>
        <w:t>коммуникационного процесса являются:</w:t>
      </w:r>
    </w:p>
    <w:p w:rsidR="00422978" w:rsidRPr="00141306" w:rsidRDefault="00422978">
      <w:pPr>
        <w:pStyle w:val="Normal1"/>
        <w:numPr>
          <w:ilvl w:val="0"/>
          <w:numId w:val="7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отправитель;</w:t>
      </w:r>
    </w:p>
    <w:p w:rsidR="00422978" w:rsidRPr="00141306" w:rsidRDefault="00422978">
      <w:pPr>
        <w:pStyle w:val="Normal1"/>
        <w:numPr>
          <w:ilvl w:val="0"/>
          <w:numId w:val="7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сообщение;</w:t>
      </w:r>
    </w:p>
    <w:p w:rsidR="00422978" w:rsidRPr="00141306" w:rsidRDefault="00422978">
      <w:pPr>
        <w:pStyle w:val="Normal1"/>
        <w:numPr>
          <w:ilvl w:val="0"/>
          <w:numId w:val="7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канал;</w:t>
      </w:r>
    </w:p>
    <w:p w:rsidR="00422978" w:rsidRPr="00141306" w:rsidRDefault="00422978">
      <w:pPr>
        <w:pStyle w:val="Normal1"/>
        <w:numPr>
          <w:ilvl w:val="0"/>
          <w:numId w:val="7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получатель (реципиент).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Отправитель</w:t>
      </w:r>
      <w:r w:rsidRPr="00141306">
        <w:rPr>
          <w:sz w:val="18"/>
          <w:szCs w:val="18"/>
        </w:rPr>
        <w:t xml:space="preserve"> − это либо генератор идей, либо собирающий информацию и передающий ее.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Сообщение</w:t>
      </w:r>
      <w:r w:rsidRPr="00141306">
        <w:rPr>
          <w:sz w:val="18"/>
          <w:szCs w:val="18"/>
        </w:rPr>
        <w:t xml:space="preserve"> − это информация, закодированная в виде символов (слова и т.д.).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Канал</w:t>
      </w:r>
      <w:r w:rsidRPr="00141306">
        <w:rPr>
          <w:sz w:val="18"/>
          <w:szCs w:val="18"/>
        </w:rPr>
        <w:t xml:space="preserve"> − средство передачи информации.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Получатель</w:t>
      </w:r>
      <w:r w:rsidRPr="00141306">
        <w:rPr>
          <w:sz w:val="18"/>
          <w:szCs w:val="18"/>
        </w:rPr>
        <w:t xml:space="preserve"> − этот тот, для кого предназначена информация.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Основными этапами</w:t>
      </w:r>
      <w:r w:rsidRPr="00141306">
        <w:rPr>
          <w:sz w:val="18"/>
          <w:szCs w:val="18"/>
        </w:rPr>
        <w:t xml:space="preserve"> процесса коммуникации являются:</w:t>
      </w:r>
    </w:p>
    <w:p w:rsidR="00422978" w:rsidRPr="00141306" w:rsidRDefault="00422978">
      <w:pPr>
        <w:pStyle w:val="Normal1"/>
        <w:numPr>
          <w:ilvl w:val="0"/>
          <w:numId w:val="7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разработка идей;</w:t>
      </w:r>
    </w:p>
    <w:p w:rsidR="00422978" w:rsidRPr="00141306" w:rsidRDefault="00422978">
      <w:pPr>
        <w:pStyle w:val="Normal1"/>
        <w:numPr>
          <w:ilvl w:val="0"/>
          <w:numId w:val="7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кодирование и выбор канала;</w:t>
      </w:r>
    </w:p>
    <w:p w:rsidR="00422978" w:rsidRPr="00141306" w:rsidRDefault="00422978">
      <w:pPr>
        <w:pStyle w:val="Normal1"/>
        <w:numPr>
          <w:ilvl w:val="0"/>
          <w:numId w:val="7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передача;</w:t>
      </w:r>
    </w:p>
    <w:p w:rsidR="00422978" w:rsidRPr="00141306" w:rsidRDefault="00422978">
      <w:pPr>
        <w:pStyle w:val="Normal1"/>
        <w:numPr>
          <w:ilvl w:val="0"/>
          <w:numId w:val="7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расшифровка.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141C13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noProof/>
          <w:snapToGrid/>
          <w:sz w:val="18"/>
          <w:szCs w:val="18"/>
        </w:rPr>
        <w:pict>
          <v:shape id="_x0000_s1026" type="#_x0000_t202" style="position:absolute;left:0;text-align:left;margin-left:275.8pt;margin-top:19.3pt;width:14.4pt;height:14.4pt;z-index:251638272" o:allowincell="f" stroked="f">
            <v:textbox inset="0,0,0,0">
              <w:txbxContent>
                <w:p w:rsidR="00422978" w:rsidRDefault="004229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  <w10:wrap type="topAndBottom"/>
          </v:shape>
        </w:pict>
      </w:r>
      <w:r>
        <w:rPr>
          <w:noProof/>
          <w:snapToGrid/>
          <w:sz w:val="18"/>
          <w:szCs w:val="18"/>
        </w:rPr>
        <w:pict>
          <v:shape id="_x0000_s1027" type="#_x0000_t202" style="position:absolute;left:0;text-align:left;margin-left:196.6pt;margin-top:19.3pt;width:14.4pt;height:14.4pt;z-index:251639296" o:allowincell="f" stroked="f">
            <v:textbox inset="0,0,0,0">
              <w:txbxContent>
                <w:p w:rsidR="00422978" w:rsidRDefault="004229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  <w10:wrap type="topAndBottom"/>
          </v:shape>
        </w:pict>
      </w:r>
      <w:r>
        <w:rPr>
          <w:noProof/>
          <w:snapToGrid/>
          <w:sz w:val="18"/>
          <w:szCs w:val="18"/>
        </w:rPr>
        <w:pict>
          <v:shape id="_x0000_s1028" type="#_x0000_t202" style="position:absolute;left:0;text-align:left;margin-left:117.4pt;margin-top:19.3pt;width:14.4pt;height:14.4pt;z-index:251640320" o:allowincell="f" stroked="f">
            <v:textbox inset="0,0,0,0">
              <w:txbxContent>
                <w:p w:rsidR="00422978" w:rsidRDefault="004229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  <w10:wrap type="topAndBottom"/>
          </v:shape>
        </w:pict>
      </w:r>
      <w:r>
        <w:rPr>
          <w:noProof/>
          <w:snapToGrid/>
          <w:sz w:val="18"/>
          <w:szCs w:val="18"/>
        </w:rPr>
        <w:pict>
          <v:shape id="_x0000_s1029" type="#_x0000_t202" style="position:absolute;left:0;text-align:left;margin-left:59.8pt;margin-top:19.3pt;width:14.4pt;height:14.4pt;z-index:251641344" o:allowincell="f" stroked="f">
            <v:textbox inset="0,0,0,0">
              <w:txbxContent>
                <w:p w:rsidR="00422978" w:rsidRDefault="004229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  <w10:wrap type="topAndBottom"/>
          </v:shape>
        </w:pict>
      </w:r>
      <w:r>
        <w:rPr>
          <w:noProof/>
          <w:snapToGrid/>
          <w:sz w:val="18"/>
          <w:szCs w:val="18"/>
        </w:rPr>
        <w:pict>
          <v:line id="_x0000_s1230" style="position:absolute;left:0;text-align:left;z-index:251673088" from="275.8pt,33.7pt" to="290.2pt,33.7pt" o:allowincell="f">
            <v:stroke endarrow="classic" endarrowwidth="narrow" endarrowlength="short"/>
            <w10:wrap type="topAndBottom"/>
          </v:line>
        </w:pict>
      </w:r>
      <w:r>
        <w:rPr>
          <w:noProof/>
          <w:snapToGrid/>
          <w:sz w:val="18"/>
          <w:szCs w:val="18"/>
        </w:rPr>
        <w:pict>
          <v:line id="_x0000_s1229" style="position:absolute;left:0;text-align:left;z-index:251672064" from="196.6pt,33.7pt" to="211pt,33.7pt" o:allowincell="f">
            <v:stroke endarrow="classic" endarrowwidth="narrow" endarrowlength="short"/>
            <w10:wrap type="topAndBottom"/>
          </v:line>
        </w:pict>
      </w:r>
      <w:r>
        <w:rPr>
          <w:noProof/>
          <w:snapToGrid/>
          <w:sz w:val="18"/>
          <w:szCs w:val="18"/>
        </w:rPr>
        <w:pict>
          <v:line id="_x0000_s1228" style="position:absolute;left:0;text-align:left;z-index:251671040" from="117.4pt,33.7pt" to="131.8pt,33.7pt" o:allowincell="f">
            <v:stroke endarrow="classic" endarrowwidth="narrow" endarrowlength="short"/>
            <w10:wrap type="topAndBottom"/>
          </v:line>
        </w:pict>
      </w:r>
      <w:r>
        <w:rPr>
          <w:noProof/>
          <w:snapToGrid/>
          <w:sz w:val="18"/>
          <w:szCs w:val="18"/>
        </w:rPr>
        <w:pict>
          <v:line id="_x0000_s1227" style="position:absolute;left:0;text-align:left;z-index:251670016" from="59.8pt,33.7pt" to="74.2pt,33.7pt" o:allowincell="f">
            <v:stroke endarrow="classic" endarrowwidth="narrow" endarrowlength="short"/>
            <w10:wrap type="topAndBottom"/>
          </v:line>
        </w:pict>
      </w:r>
      <w:r>
        <w:rPr>
          <w:noProof/>
          <w:snapToGrid/>
          <w:sz w:val="18"/>
          <w:szCs w:val="18"/>
        </w:rPr>
        <w:pict>
          <v:shape id="_x0000_s1223" type="#_x0000_t202" style="position:absolute;left:0;text-align:left;margin-left:74.2pt;margin-top:19.3pt;width:43.2pt;height:28.8pt;z-index:251665920" o:allowincell="f">
            <v:textbox inset="1mm,,1mm">
              <w:txbxContent>
                <w:p w:rsidR="00422978" w:rsidRDefault="00422978">
                  <w:pPr>
                    <w:jc w:val="center"/>
                  </w:pPr>
                  <w:r>
                    <w:t>идея</w:t>
                  </w:r>
                </w:p>
              </w:txbxContent>
            </v:textbox>
            <w10:wrap type="topAndBottom"/>
          </v:shape>
        </w:pict>
      </w:r>
      <w:r>
        <w:rPr>
          <w:noProof/>
          <w:snapToGrid/>
          <w:sz w:val="18"/>
          <w:szCs w:val="18"/>
        </w:rPr>
        <w:pict>
          <v:shape id="_x0000_s1224" type="#_x0000_t202" style="position:absolute;left:0;text-align:left;margin-left:131.8pt;margin-top:19.3pt;width:64.8pt;height:28.8pt;z-index:251666944" o:allowincell="f">
            <v:textbox inset="1mm,,1mm">
              <w:txbxContent>
                <w:p w:rsidR="00422978" w:rsidRDefault="00422978">
                  <w:pPr>
                    <w:jc w:val="center"/>
                  </w:pPr>
                  <w:r>
                    <w:t>сообщение</w:t>
                  </w:r>
                </w:p>
              </w:txbxContent>
            </v:textbox>
            <w10:wrap type="topAndBottom"/>
          </v:shape>
        </w:pict>
      </w:r>
      <w:r>
        <w:rPr>
          <w:noProof/>
          <w:snapToGrid/>
          <w:sz w:val="18"/>
          <w:szCs w:val="18"/>
        </w:rPr>
        <w:pict>
          <v:shape id="_x0000_s1225" type="#_x0000_t202" style="position:absolute;left:0;text-align:left;margin-left:211pt;margin-top:19.3pt;width:64.8pt;height:28.8pt;z-index:251667968" o:allowincell="f">
            <v:textbox inset="1mm,,1mm">
              <w:txbxContent>
                <w:p w:rsidR="00422978" w:rsidRDefault="00422978">
                  <w:pPr>
                    <w:jc w:val="center"/>
                  </w:pPr>
                  <w:r>
                    <w:t>получатель</w:t>
                  </w:r>
                </w:p>
              </w:txbxContent>
            </v:textbox>
            <w10:wrap type="topAndBottom"/>
          </v:shape>
        </w:pict>
      </w:r>
      <w:r>
        <w:rPr>
          <w:noProof/>
          <w:snapToGrid/>
          <w:sz w:val="18"/>
          <w:szCs w:val="18"/>
        </w:rPr>
        <w:pict>
          <v:shape id="_x0000_s1226" type="#_x0000_t202" style="position:absolute;left:0;text-align:left;margin-left:290.2pt;margin-top:19.3pt;width:64.8pt;height:28.8pt;z-index:251668992" o:allowincell="f">
            <v:textbox inset="1mm,,1mm">
              <w:txbxContent>
                <w:p w:rsidR="00422978" w:rsidRDefault="00422978">
                  <w:pPr>
                    <w:jc w:val="center"/>
                  </w:pPr>
                  <w:r>
                    <w:t>понятна ли идея?</w:t>
                  </w:r>
                </w:p>
              </w:txbxContent>
            </v:textbox>
            <w10:wrap type="topAndBottom"/>
          </v:shape>
        </w:pict>
      </w:r>
      <w:r>
        <w:rPr>
          <w:noProof/>
          <w:snapToGrid/>
          <w:sz w:val="18"/>
          <w:szCs w:val="18"/>
        </w:rPr>
        <w:pict>
          <v:shape id="_x0000_s1222" type="#_x0000_t202" style="position:absolute;left:0;text-align:left;margin-left:-5pt;margin-top:19.3pt;width:64.8pt;height:28.8pt;z-index:251664896" o:allowincell="f">
            <v:textbox inset="1mm,,1mm">
              <w:txbxContent>
                <w:p w:rsidR="00422978" w:rsidRDefault="00422978">
                  <w:pPr>
                    <w:jc w:val="center"/>
                  </w:pPr>
                  <w:r>
                    <w:t>отправитель</w:t>
                  </w:r>
                </w:p>
              </w:txbxContent>
            </v:textbox>
            <w10:wrap type="topAndBottom"/>
          </v:shape>
        </w:pict>
      </w:r>
      <w:r w:rsidR="00422978" w:rsidRPr="00141306">
        <w:rPr>
          <w:b/>
          <w:sz w:val="18"/>
          <w:szCs w:val="18"/>
        </w:rPr>
        <w:t>Простая модель коммуникации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7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формулирует сообщение, идею; отбирает информацию;</w:t>
      </w:r>
    </w:p>
    <w:p w:rsidR="00422978" w:rsidRPr="00141306" w:rsidRDefault="00422978">
      <w:pPr>
        <w:pStyle w:val="Normal1"/>
        <w:numPr>
          <w:ilvl w:val="0"/>
          <w:numId w:val="7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отправитель кодирует и выбирает канал;</w:t>
      </w:r>
    </w:p>
    <w:p w:rsidR="00422978" w:rsidRPr="00141306" w:rsidRDefault="00422978">
      <w:pPr>
        <w:pStyle w:val="Normal1"/>
        <w:numPr>
          <w:ilvl w:val="0"/>
          <w:numId w:val="7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отправитель передает сообщение по каналу;</w:t>
      </w:r>
    </w:p>
    <w:p w:rsidR="00422978" w:rsidRPr="00141306" w:rsidRDefault="00422978">
      <w:pPr>
        <w:pStyle w:val="Normal1"/>
        <w:numPr>
          <w:ilvl w:val="0"/>
          <w:numId w:val="7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получатель декодирует информацию.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Виды коммуникаций по типам взаимодействий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969"/>
      </w:tblGrid>
      <w:tr w:rsidR="00422978" w:rsidRPr="00141306">
        <w:tc>
          <w:tcPr>
            <w:tcW w:w="1809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Объект</w:t>
            </w:r>
          </w:p>
        </w:tc>
        <w:tc>
          <w:tcPr>
            <w:tcW w:w="3969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Виды коммуникаций</w:t>
            </w:r>
          </w:p>
        </w:tc>
      </w:tr>
      <w:tr w:rsidR="00422978" w:rsidRPr="00141306">
        <w:tc>
          <w:tcPr>
            <w:tcW w:w="1809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Потребители</w:t>
            </w:r>
          </w:p>
        </w:tc>
        <w:tc>
          <w:tcPr>
            <w:tcW w:w="3969" w:type="dxa"/>
          </w:tcPr>
          <w:p w:rsidR="00422978" w:rsidRPr="00141306" w:rsidRDefault="00422978">
            <w:pPr>
              <w:pStyle w:val="Normal1"/>
              <w:numPr>
                <w:ilvl w:val="0"/>
                <w:numId w:val="74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реклама;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74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анкеты; опросники;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74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спрос со стороны потребителей;</w:t>
            </w:r>
          </w:p>
        </w:tc>
      </w:tr>
      <w:tr w:rsidR="00422978" w:rsidRPr="00141306">
        <w:tc>
          <w:tcPr>
            <w:tcW w:w="1809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Поставщики</w:t>
            </w:r>
          </w:p>
        </w:tc>
        <w:tc>
          <w:tcPr>
            <w:tcW w:w="3969" w:type="dxa"/>
          </w:tcPr>
          <w:p w:rsidR="00422978" w:rsidRPr="00141306" w:rsidRDefault="00422978">
            <w:pPr>
              <w:pStyle w:val="Normal1"/>
              <w:numPr>
                <w:ilvl w:val="0"/>
                <w:numId w:val="75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письма;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75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lastRenderedPageBreak/>
              <w:t>переговоры;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75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заказы;</w:t>
            </w:r>
          </w:p>
        </w:tc>
      </w:tr>
      <w:tr w:rsidR="00422978" w:rsidRPr="00141306">
        <w:tc>
          <w:tcPr>
            <w:tcW w:w="1809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lastRenderedPageBreak/>
              <w:t>Общество</w:t>
            </w:r>
          </w:p>
        </w:tc>
        <w:tc>
          <w:tcPr>
            <w:tcW w:w="3969" w:type="dxa"/>
          </w:tcPr>
          <w:p w:rsidR="00422978" w:rsidRPr="00141306" w:rsidRDefault="00422978">
            <w:pPr>
              <w:pStyle w:val="Normal1"/>
              <w:numPr>
                <w:ilvl w:val="0"/>
                <w:numId w:val="76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  <w:lang w:val="en-US"/>
              </w:rPr>
              <w:t>PR</w:t>
            </w:r>
            <w:r w:rsidRPr="00141306">
              <w:rPr>
                <w:sz w:val="18"/>
                <w:szCs w:val="18"/>
              </w:rPr>
              <w:t>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76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государство;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76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конкуренты</w:t>
            </w:r>
          </w:p>
        </w:tc>
      </w:tr>
    </w:tbl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Виды общения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2459"/>
      </w:tblGrid>
      <w:tr w:rsidR="00422978" w:rsidRPr="00141306">
        <w:tc>
          <w:tcPr>
            <w:tcW w:w="2093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Виды общения</w:t>
            </w:r>
          </w:p>
        </w:tc>
        <w:tc>
          <w:tcPr>
            <w:tcW w:w="2126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Цель</w:t>
            </w:r>
          </w:p>
        </w:tc>
        <w:tc>
          <w:tcPr>
            <w:tcW w:w="2459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Примечания</w:t>
            </w:r>
          </w:p>
        </w:tc>
      </w:tr>
      <w:tr w:rsidR="00422978" w:rsidRPr="00141306">
        <w:tc>
          <w:tcPr>
            <w:tcW w:w="2093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41306">
              <w:rPr>
                <w:b/>
                <w:i/>
                <w:sz w:val="18"/>
                <w:szCs w:val="18"/>
              </w:rPr>
              <w:t>информирование</w:t>
            </w:r>
          </w:p>
        </w:tc>
        <w:tc>
          <w:tcPr>
            <w:tcW w:w="2126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дать информацию для принятия лучшего решения</w:t>
            </w:r>
          </w:p>
        </w:tc>
        <w:tc>
          <w:tcPr>
            <w:tcW w:w="2459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факты, суждения, мнения</w:t>
            </w:r>
          </w:p>
        </w:tc>
      </w:tr>
      <w:tr w:rsidR="00422978" w:rsidRPr="00141306">
        <w:tc>
          <w:tcPr>
            <w:tcW w:w="2093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41306">
              <w:rPr>
                <w:b/>
                <w:i/>
                <w:sz w:val="18"/>
                <w:szCs w:val="18"/>
              </w:rPr>
              <w:t>указания</w:t>
            </w:r>
          </w:p>
        </w:tc>
        <w:tc>
          <w:tcPr>
            <w:tcW w:w="2126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целенаправленное изменение поведения</w:t>
            </w:r>
          </w:p>
        </w:tc>
        <w:tc>
          <w:tcPr>
            <w:tcW w:w="2459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высокая уверенность говорящего (отправителя) в своей правоте</w:t>
            </w:r>
          </w:p>
        </w:tc>
      </w:tr>
      <w:tr w:rsidR="00422978" w:rsidRPr="00141306">
        <w:tc>
          <w:tcPr>
            <w:tcW w:w="2093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41306">
              <w:rPr>
                <w:b/>
                <w:i/>
                <w:sz w:val="18"/>
                <w:szCs w:val="18"/>
              </w:rPr>
              <w:t>мотивированное побуждение к действию</w:t>
            </w:r>
          </w:p>
        </w:tc>
        <w:tc>
          <w:tcPr>
            <w:tcW w:w="2126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ожидание изменений в поведении</w:t>
            </w:r>
          </w:p>
        </w:tc>
        <w:tc>
          <w:tcPr>
            <w:tcW w:w="2459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меньше уверенности, чем при указаниях; чаще используется при сопротивлении изменениям</w:t>
            </w:r>
          </w:p>
        </w:tc>
      </w:tr>
      <w:tr w:rsidR="00422978" w:rsidRPr="00141306">
        <w:tc>
          <w:tcPr>
            <w:tcW w:w="2093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41306">
              <w:rPr>
                <w:b/>
                <w:i/>
                <w:sz w:val="18"/>
                <w:szCs w:val="18"/>
              </w:rPr>
              <w:t>получение информации</w:t>
            </w:r>
          </w:p>
        </w:tc>
        <w:tc>
          <w:tcPr>
            <w:tcW w:w="2126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ожидание изменений в поведении</w:t>
            </w:r>
          </w:p>
        </w:tc>
        <w:tc>
          <w:tcPr>
            <w:tcW w:w="2459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эффективное активное слушание</w:t>
            </w:r>
          </w:p>
        </w:tc>
      </w:tr>
    </w:tbl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Способы коммуникации</w:t>
      </w:r>
    </w:p>
    <w:p w:rsidR="00422978" w:rsidRPr="00141306" w:rsidRDefault="00422978">
      <w:pPr>
        <w:pStyle w:val="Normal1"/>
        <w:numPr>
          <w:ilvl w:val="0"/>
          <w:numId w:val="7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разговорный (устный, вербальный);</w:t>
      </w:r>
    </w:p>
    <w:p w:rsidR="00422978" w:rsidRPr="00141306" w:rsidRDefault="00422978">
      <w:pPr>
        <w:pStyle w:val="Normal1"/>
        <w:numPr>
          <w:ilvl w:val="0"/>
          <w:numId w:val="7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письменный (письма, распоряжения, статьи, объявления);</w:t>
      </w:r>
    </w:p>
    <w:p w:rsidR="00422978" w:rsidRPr="00141306" w:rsidRDefault="00422978">
      <w:pPr>
        <w:pStyle w:val="Normal1"/>
        <w:numPr>
          <w:ilvl w:val="0"/>
          <w:numId w:val="7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невербальный (пауза в речи, тон речи, акцент внимания, язык, телодвижения и т.д.)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1) − осуществляется непосредственное общение с людьми;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2), 3) − нет непосредственного общения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Цель коммуникаций</w:t>
      </w:r>
      <w:r w:rsidRPr="00141306">
        <w:rPr>
          <w:sz w:val="18"/>
          <w:szCs w:val="18"/>
        </w:rPr>
        <w:t xml:space="preserve"> − правильно и понятно передать информацию.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Для обмена информацией используются различные символы:</w:t>
      </w:r>
    </w:p>
    <w:p w:rsidR="00422978" w:rsidRPr="00141306" w:rsidRDefault="00422978">
      <w:pPr>
        <w:pStyle w:val="Normal1"/>
        <w:numPr>
          <w:ilvl w:val="0"/>
          <w:numId w:val="7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слова;</w:t>
      </w:r>
    </w:p>
    <w:p w:rsidR="00422978" w:rsidRPr="00141306" w:rsidRDefault="00422978">
      <w:pPr>
        <w:pStyle w:val="Normal1"/>
        <w:numPr>
          <w:ilvl w:val="0"/>
          <w:numId w:val="7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жесты;</w:t>
      </w:r>
    </w:p>
    <w:p w:rsidR="00422978" w:rsidRPr="00141306" w:rsidRDefault="00422978">
      <w:pPr>
        <w:pStyle w:val="Normal1"/>
        <w:numPr>
          <w:ilvl w:val="0"/>
          <w:numId w:val="7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интонации.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 теории коммуникаций в управлении говорят так: «</w:t>
      </w:r>
      <w:r w:rsidRPr="00141306">
        <w:rPr>
          <w:i/>
          <w:sz w:val="18"/>
          <w:szCs w:val="18"/>
        </w:rPr>
        <w:t>Отправитель кодирует сообщение с помощью вербальных и невербальных символов</w:t>
      </w:r>
      <w:r w:rsidRPr="00141306">
        <w:rPr>
          <w:sz w:val="18"/>
          <w:szCs w:val="18"/>
        </w:rPr>
        <w:t>».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i/>
          <w:sz w:val="18"/>
          <w:szCs w:val="18"/>
        </w:rPr>
        <w:t>Мехребиен</w:t>
      </w:r>
      <w:r w:rsidRPr="00141306">
        <w:rPr>
          <w:sz w:val="18"/>
          <w:szCs w:val="18"/>
        </w:rPr>
        <w:t xml:space="preserve"> (амер.) сделал вывод основании обобщенной информации: всего лишь </w:t>
      </w:r>
      <w:r w:rsidRPr="00141306">
        <w:rPr>
          <w:b/>
          <w:i/>
          <w:sz w:val="18"/>
          <w:szCs w:val="18"/>
        </w:rPr>
        <w:t>7%</w:t>
      </w:r>
      <w:r w:rsidRPr="00141306">
        <w:rPr>
          <w:sz w:val="18"/>
          <w:szCs w:val="18"/>
        </w:rPr>
        <w:t xml:space="preserve"> сообщений воспринимаются через </w:t>
      </w:r>
      <w:r w:rsidRPr="00141306">
        <w:rPr>
          <w:sz w:val="18"/>
          <w:szCs w:val="18"/>
          <w:u w:val="single"/>
        </w:rPr>
        <w:t>слова</w:t>
      </w:r>
      <w:r w:rsidRPr="00141306">
        <w:rPr>
          <w:sz w:val="18"/>
          <w:szCs w:val="18"/>
        </w:rPr>
        <w:t xml:space="preserve">; </w:t>
      </w:r>
      <w:r w:rsidRPr="00141306">
        <w:rPr>
          <w:b/>
          <w:i/>
          <w:sz w:val="18"/>
          <w:szCs w:val="18"/>
        </w:rPr>
        <w:t>55%</w:t>
      </w:r>
      <w:r w:rsidRPr="00141306">
        <w:rPr>
          <w:sz w:val="18"/>
          <w:szCs w:val="18"/>
        </w:rPr>
        <w:t xml:space="preserve"> − через выражение </w:t>
      </w:r>
      <w:r w:rsidRPr="00141306">
        <w:rPr>
          <w:sz w:val="18"/>
          <w:szCs w:val="18"/>
          <w:u w:val="single"/>
        </w:rPr>
        <w:t>лица</w:t>
      </w:r>
      <w:r w:rsidRPr="00141306">
        <w:rPr>
          <w:sz w:val="18"/>
          <w:szCs w:val="18"/>
        </w:rPr>
        <w:t xml:space="preserve"> (мимика, позы, жесты); </w:t>
      </w:r>
      <w:r w:rsidRPr="00141306">
        <w:rPr>
          <w:b/>
          <w:i/>
          <w:sz w:val="18"/>
          <w:szCs w:val="18"/>
        </w:rPr>
        <w:t>38%</w:t>
      </w:r>
      <w:r w:rsidRPr="00141306">
        <w:rPr>
          <w:sz w:val="18"/>
          <w:szCs w:val="18"/>
        </w:rPr>
        <w:t xml:space="preserve"> − через </w:t>
      </w:r>
      <w:r w:rsidRPr="00141306">
        <w:rPr>
          <w:sz w:val="18"/>
          <w:szCs w:val="18"/>
          <w:u w:val="single"/>
        </w:rPr>
        <w:t>голос</w:t>
      </w:r>
      <w:r w:rsidRPr="00141306">
        <w:rPr>
          <w:sz w:val="18"/>
          <w:szCs w:val="18"/>
        </w:rPr>
        <w:t xml:space="preserve"> (интонации, модуляции).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Достоинства способов коммуникации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402"/>
      </w:tblGrid>
      <w:tr w:rsidR="00422978" w:rsidRPr="00141306">
        <w:tc>
          <w:tcPr>
            <w:tcW w:w="3544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Устный</w:t>
            </w:r>
          </w:p>
        </w:tc>
        <w:tc>
          <w:tcPr>
            <w:tcW w:w="3402" w:type="dxa"/>
          </w:tcPr>
          <w:p w:rsidR="00422978" w:rsidRPr="00141306" w:rsidRDefault="00422978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1306">
              <w:rPr>
                <w:b/>
                <w:sz w:val="18"/>
                <w:szCs w:val="18"/>
              </w:rPr>
              <w:t>Письменный</w:t>
            </w:r>
          </w:p>
        </w:tc>
      </w:tr>
      <w:tr w:rsidR="00422978" w:rsidRPr="00141306">
        <w:tc>
          <w:tcPr>
            <w:tcW w:w="3544" w:type="dxa"/>
          </w:tcPr>
          <w:p w:rsidR="00422978" w:rsidRPr="00141306" w:rsidRDefault="00422978">
            <w:pPr>
              <w:pStyle w:val="Normal1"/>
              <w:numPr>
                <w:ilvl w:val="0"/>
                <w:numId w:val="79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повышенная оперативность обратной связи;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79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способствует обмену идеями и мнениями;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79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имеет менее официально-</w:t>
            </w:r>
            <w:r w:rsidRPr="00141306">
              <w:rPr>
                <w:sz w:val="18"/>
                <w:szCs w:val="18"/>
              </w:rPr>
              <w:lastRenderedPageBreak/>
              <w:t>бюрократический характер;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79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позволяет почувствовать эмоциональное восприятие собеседника;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79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возможность передать не только информацию, но и отношение к ней;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79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возможность использования для замечаний более подходящие манеры;</w:t>
            </w:r>
          </w:p>
          <w:p w:rsidR="00422978" w:rsidRPr="00141306" w:rsidRDefault="00422978">
            <w:pPr>
              <w:pStyle w:val="Normal1"/>
              <w:numPr>
                <w:ilvl w:val="0"/>
                <w:numId w:val="79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возможность воспринимать элементы невербального общения.</w:t>
            </w:r>
          </w:p>
        </w:tc>
        <w:tc>
          <w:tcPr>
            <w:tcW w:w="3402" w:type="dxa"/>
          </w:tcPr>
          <w:p w:rsidR="00422978" w:rsidRPr="00141306" w:rsidRDefault="00422978" w:rsidP="00422978">
            <w:pPr>
              <w:pStyle w:val="Normal1"/>
              <w:numPr>
                <w:ilvl w:val="0"/>
                <w:numId w:val="80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lastRenderedPageBreak/>
              <w:t>возможность более тщательной подготовки и продумывания сообщения;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80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мнение адресата не влияет на выражение собственного мнения;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80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lastRenderedPageBreak/>
              <w:t>возможность обращения к первоисточнику для проверки информации;</w:t>
            </w:r>
          </w:p>
          <w:p w:rsidR="00422978" w:rsidRPr="00141306" w:rsidRDefault="00422978" w:rsidP="00422978">
            <w:pPr>
              <w:pStyle w:val="Normal1"/>
              <w:numPr>
                <w:ilvl w:val="0"/>
                <w:numId w:val="80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18"/>
                <w:szCs w:val="18"/>
              </w:rPr>
            </w:pPr>
            <w:r w:rsidRPr="00141306">
              <w:rPr>
                <w:sz w:val="18"/>
                <w:szCs w:val="18"/>
              </w:rPr>
              <w:t>возможность сэкономить время при необходимости общения с большим числом людей.</w:t>
            </w:r>
          </w:p>
        </w:tc>
      </w:tr>
    </w:tbl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68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Характеристика основных этапов процесса обмена информацией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82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Формулировка идеи или выбранной для передачи информации.</w:t>
      </w:r>
      <w:r w:rsidRPr="00141306">
        <w:rPr>
          <w:sz w:val="18"/>
          <w:szCs w:val="18"/>
        </w:rPr>
        <w:br/>
        <w:t>Отправитель должен хорошо обдумать значимость идеи (информации) и суть изложения. Девиз: «</w:t>
      </w:r>
      <w:r w:rsidRPr="00141306">
        <w:rPr>
          <w:i/>
          <w:sz w:val="18"/>
          <w:szCs w:val="18"/>
        </w:rPr>
        <w:t>Не начинай говорить, не начав думать</w:t>
      </w:r>
      <w:r w:rsidRPr="00141306">
        <w:rPr>
          <w:sz w:val="18"/>
          <w:szCs w:val="18"/>
        </w:rPr>
        <w:t>».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82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Кодирование и выбор канала передачи информации</w:t>
      </w:r>
      <w:r w:rsidRPr="00141306">
        <w:rPr>
          <w:sz w:val="18"/>
          <w:szCs w:val="18"/>
        </w:rPr>
        <w:t>.</w:t>
      </w:r>
      <w:r w:rsidRPr="00141306">
        <w:rPr>
          <w:sz w:val="18"/>
          <w:szCs w:val="18"/>
        </w:rPr>
        <w:br/>
        <w:t>Для передачи идеи (информации) отправитель кодирует ее с помощью символов, при этом он должен выбрать канал передачи информации, соответствующий типу символов. Выбор средства сообщения не должен быть ограничен единственным каналом.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82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Передача информации</w:t>
      </w:r>
      <w:r w:rsidRPr="00141306">
        <w:rPr>
          <w:sz w:val="18"/>
          <w:szCs w:val="18"/>
        </w:rPr>
        <w:t>.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82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Декодирование</w:t>
      </w:r>
      <w:r w:rsidRPr="00141306">
        <w:rPr>
          <w:sz w:val="18"/>
          <w:szCs w:val="18"/>
        </w:rPr>
        <w:t xml:space="preserve"> − перевод мыслей отправителя в мысли получателя. </w:t>
      </w:r>
      <w:r w:rsidRPr="00141306">
        <w:rPr>
          <w:sz w:val="18"/>
          <w:szCs w:val="18"/>
        </w:rPr>
        <w:br/>
        <w:t>При наличии обратной связи отправитель и получатель меняются мнениями.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 процессе коммуникации часто возникают </w:t>
      </w:r>
      <w:r w:rsidRPr="00141306">
        <w:rPr>
          <w:b/>
          <w:i/>
          <w:sz w:val="18"/>
          <w:szCs w:val="18"/>
        </w:rPr>
        <w:t>шумы</w:t>
      </w:r>
      <w:r w:rsidRPr="00141306">
        <w:rPr>
          <w:sz w:val="18"/>
          <w:szCs w:val="18"/>
        </w:rPr>
        <w:t xml:space="preserve"> − то, что искажает смысл. </w:t>
      </w:r>
      <w:r w:rsidRPr="00141306">
        <w:rPr>
          <w:b/>
          <w:sz w:val="18"/>
          <w:szCs w:val="18"/>
        </w:rPr>
        <w:t>Источниками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шума</w:t>
      </w:r>
      <w:r w:rsidRPr="00141306">
        <w:rPr>
          <w:sz w:val="18"/>
          <w:szCs w:val="18"/>
        </w:rPr>
        <w:t xml:space="preserve"> являются:</w:t>
      </w:r>
    </w:p>
    <w:p w:rsidR="00422978" w:rsidRPr="00141306" w:rsidRDefault="00422978">
      <w:pPr>
        <w:pStyle w:val="Normal1"/>
        <w:numPr>
          <w:ilvl w:val="0"/>
          <w:numId w:val="83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язык (вербальный и невербальный);</w:t>
      </w:r>
    </w:p>
    <w:p w:rsidR="00422978" w:rsidRPr="00141306" w:rsidRDefault="00422978">
      <w:pPr>
        <w:pStyle w:val="Normal1"/>
        <w:numPr>
          <w:ilvl w:val="0"/>
          <w:numId w:val="83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различия восприятия информации;</w:t>
      </w:r>
    </w:p>
    <w:p w:rsidR="00422978" w:rsidRPr="00141306" w:rsidRDefault="00422978">
      <w:pPr>
        <w:pStyle w:val="Normal1"/>
        <w:numPr>
          <w:ilvl w:val="0"/>
          <w:numId w:val="83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различия в статусе.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6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 xml:space="preserve">В процессе коммуникаций возникают препятствия − </w:t>
      </w:r>
      <w:r w:rsidRPr="00141306">
        <w:rPr>
          <w:b/>
          <w:i/>
          <w:sz w:val="18"/>
          <w:szCs w:val="18"/>
        </w:rPr>
        <w:t>коммуникационные барьеры</w:t>
      </w:r>
      <w:r w:rsidRPr="00141306">
        <w:rPr>
          <w:b/>
          <w:sz w:val="18"/>
          <w:szCs w:val="18"/>
        </w:rPr>
        <w:t>, в т.ч. обусловленные следующими моментами:</w:t>
      </w:r>
    </w:p>
    <w:p w:rsidR="00422978" w:rsidRPr="00141306" w:rsidRDefault="00422978" w:rsidP="00422978">
      <w:pPr>
        <w:pStyle w:val="Normal1"/>
        <w:numPr>
          <w:ilvl w:val="0"/>
          <w:numId w:val="81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трудности восприятия;</w:t>
      </w:r>
    </w:p>
    <w:p w:rsidR="00422978" w:rsidRPr="00141306" w:rsidRDefault="00422978" w:rsidP="00422978">
      <w:pPr>
        <w:pStyle w:val="Normal1"/>
        <w:numPr>
          <w:ilvl w:val="0"/>
          <w:numId w:val="81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семантические барьеры;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Семантика</w:t>
      </w:r>
      <w:r w:rsidRPr="00141306">
        <w:rPr>
          <w:sz w:val="18"/>
          <w:szCs w:val="18"/>
        </w:rPr>
        <w:t xml:space="preserve"> − наука о способах использования слов и значений, передаваемых этими словами. Т.к. слова могут иметь различные значения для различных людей, то сообщение может быть понято различно.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/>
        <w:jc w:val="both"/>
        <w:rPr>
          <w:sz w:val="18"/>
          <w:szCs w:val="18"/>
        </w:rPr>
      </w:pPr>
    </w:p>
    <w:p w:rsidR="00422978" w:rsidRPr="00141306" w:rsidRDefault="00422978" w:rsidP="00422978">
      <w:pPr>
        <w:pStyle w:val="Normal1"/>
        <w:numPr>
          <w:ilvl w:val="0"/>
          <w:numId w:val="81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невербальные барьеры;</w:t>
      </w:r>
    </w:p>
    <w:p w:rsidR="00422978" w:rsidRPr="00141306" w:rsidRDefault="00422978" w:rsidP="00422978">
      <w:pPr>
        <w:pStyle w:val="Normal1"/>
        <w:numPr>
          <w:ilvl w:val="0"/>
          <w:numId w:val="81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плохая обратная связь.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Коммуникационные барьеры</w:t>
      </w:r>
      <w:r w:rsidRPr="00141306">
        <w:rPr>
          <w:sz w:val="18"/>
          <w:szCs w:val="18"/>
        </w:rPr>
        <w:t xml:space="preserve"> можно свести к следующим:</w:t>
      </w:r>
    </w:p>
    <w:p w:rsidR="00422978" w:rsidRPr="00141306" w:rsidRDefault="00422978">
      <w:pPr>
        <w:pStyle w:val="Normal1"/>
        <w:numPr>
          <w:ilvl w:val="0"/>
          <w:numId w:val="84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неопределенность сообщения с точки зрения целевой направленности, индивидуальной направленности;</w:t>
      </w:r>
    </w:p>
    <w:p w:rsidR="00422978" w:rsidRPr="00141306" w:rsidRDefault="00422978">
      <w:pPr>
        <w:pStyle w:val="Normal1"/>
        <w:numPr>
          <w:ilvl w:val="0"/>
          <w:numId w:val="84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lastRenderedPageBreak/>
        <w:t>неудачное представление информации;</w:t>
      </w:r>
    </w:p>
    <w:p w:rsidR="00422978" w:rsidRPr="00141306" w:rsidRDefault="00422978">
      <w:pPr>
        <w:pStyle w:val="Normal1"/>
        <w:numPr>
          <w:ilvl w:val="0"/>
          <w:numId w:val="84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неспособность получателя воспринимать информацию;</w:t>
      </w:r>
    </w:p>
    <w:p w:rsidR="00422978" w:rsidRPr="00141306" w:rsidRDefault="00422978">
      <w:pPr>
        <w:pStyle w:val="Normal1"/>
        <w:numPr>
          <w:ilvl w:val="0"/>
          <w:numId w:val="84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несоответствие представлений;</w:t>
      </w:r>
    </w:p>
    <w:p w:rsidR="00422978" w:rsidRPr="00141306" w:rsidRDefault="00422978">
      <w:pPr>
        <w:pStyle w:val="Normal1"/>
        <w:numPr>
          <w:ilvl w:val="0"/>
          <w:numId w:val="84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несовместимость точек зрения;</w:t>
      </w:r>
    </w:p>
    <w:p w:rsidR="00422978" w:rsidRPr="00141306" w:rsidRDefault="00141C13">
      <w:pPr>
        <w:pStyle w:val="Normal1"/>
        <w:numPr>
          <w:ilvl w:val="0"/>
          <w:numId w:val="84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>
        <w:rPr>
          <w:noProof/>
          <w:snapToGrid/>
          <w:sz w:val="18"/>
          <w:szCs w:val="18"/>
        </w:rPr>
        <w:pict>
          <v:group id="_x0000_s1231" style="position:absolute;left:0;text-align:left;margin-left:67pt;margin-top:8.5pt;width:57.6pt;height:11.25pt;z-index:251674112" coordorigin="2304,3807" coordsize="1152,225" o:allowincell="f">
            <v:line id="_x0000_s1232" style="position:absolute" from="3024,3807" to="3456,3807">
              <v:stroke endarrow="classic" endarrowwidth="narrow" endarrowlength="short"/>
            </v:line>
            <v:line id="_x0000_s1233" style="position:absolute;flip:y" from="2304,3888" to="3456,4032">
              <v:stroke endarrow="classic" endarrowwidth="narrow" endarrowlength="short"/>
            </v:line>
          </v:group>
        </w:pict>
      </w:r>
      <w:r w:rsidR="00422978" w:rsidRPr="00141306">
        <w:rPr>
          <w:sz w:val="18"/>
          <w:szCs w:val="18"/>
        </w:rPr>
        <w:t xml:space="preserve">дезинформация;          </w:t>
      </w:r>
      <w:r w:rsidR="00422978" w:rsidRPr="00141306">
        <w:rPr>
          <w:i/>
          <w:sz w:val="18"/>
          <w:szCs w:val="18"/>
        </w:rPr>
        <w:t>искажение информации</w:t>
      </w:r>
    </w:p>
    <w:p w:rsidR="00422978" w:rsidRPr="00141306" w:rsidRDefault="00422978">
      <w:pPr>
        <w:pStyle w:val="Normal1"/>
        <w:numPr>
          <w:ilvl w:val="0"/>
          <w:numId w:val="84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помехи;</w:t>
      </w:r>
    </w:p>
    <w:p w:rsidR="00422978" w:rsidRPr="00141306" w:rsidRDefault="00422978">
      <w:pPr>
        <w:pStyle w:val="Normal1"/>
        <w:numPr>
          <w:ilvl w:val="0"/>
          <w:numId w:val="84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недостаток каналов связи или их перегрузка.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Проблемы коммуникации в организациях</w:t>
      </w:r>
      <w:r w:rsidRPr="00141306">
        <w:rPr>
          <w:sz w:val="18"/>
          <w:szCs w:val="18"/>
        </w:rPr>
        <w:t xml:space="preserve"> напрямую связаны с характеристикой барьеров и могут быть представлены следующим образом:</w:t>
      </w:r>
    </w:p>
    <w:p w:rsidR="00422978" w:rsidRPr="00141306" w:rsidRDefault="00422978">
      <w:pPr>
        <w:pStyle w:val="Normal1"/>
        <w:numPr>
          <w:ilvl w:val="0"/>
          <w:numId w:val="85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искажение сообщения (сознательно, несознательно);</w:t>
      </w:r>
    </w:p>
    <w:p w:rsidR="00422978" w:rsidRPr="00141306" w:rsidRDefault="00422978">
      <w:pPr>
        <w:pStyle w:val="Normal1"/>
        <w:numPr>
          <w:ilvl w:val="0"/>
          <w:numId w:val="85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информационные перегрузки, которые усложняют процесс обработки информации;</w:t>
      </w:r>
    </w:p>
    <w:p w:rsidR="00422978" w:rsidRPr="00141306" w:rsidRDefault="00422978">
      <w:pPr>
        <w:pStyle w:val="Normal1"/>
        <w:numPr>
          <w:ilvl w:val="0"/>
          <w:numId w:val="85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неудовлетворительная структура организации (иерархия, кадры, организация выполнения задач).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6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Совершенствование коммуникаций в организациях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Направления</w:t>
      </w:r>
      <w:r w:rsidRPr="00141306">
        <w:rPr>
          <w:sz w:val="18"/>
          <w:szCs w:val="18"/>
        </w:rPr>
        <w:t>: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регулирование информационных потоков (изучение информационных потоков);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разработка систем сбора предложений с целью обеспечения более легкого поступления и прохождения информации от низовых уровней наверх и с целью снижения фильтрации;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совершенствование управленческих действий (проведения собраний, совещаний);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совершенствование систем обратной связи;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использование современных информационных технологий (сети, e-mail, интернет);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выпуск информационных бюллетеней.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ВЛАСТЬ. ВЛИЯНИЕ. ЛИДЕРСТВО.</w:t>
      </w:r>
    </w:p>
    <w:p w:rsidR="00422978" w:rsidRPr="00141306" w:rsidRDefault="00422978">
      <w:pPr>
        <w:pStyle w:val="Normal1"/>
        <w:numPr>
          <w:ilvl w:val="0"/>
          <w:numId w:val="8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Понятийный аппарат. Теории власти и лидерства.</w:t>
      </w:r>
    </w:p>
    <w:p w:rsidR="00422978" w:rsidRPr="00141306" w:rsidRDefault="00422978">
      <w:pPr>
        <w:pStyle w:val="Normal1"/>
        <w:numPr>
          <w:ilvl w:val="0"/>
          <w:numId w:val="8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Характеристика различных форм власти.</w:t>
      </w:r>
    </w:p>
    <w:p w:rsidR="00422978" w:rsidRPr="00141306" w:rsidRDefault="00422978">
      <w:pPr>
        <w:pStyle w:val="Normal1"/>
        <w:numPr>
          <w:ilvl w:val="0"/>
          <w:numId w:val="8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Позитивно-негативная характеристика некоторых форм власти.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8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i/>
          <w:sz w:val="18"/>
          <w:szCs w:val="18"/>
        </w:rPr>
        <w:t>Лидерство</w:t>
      </w:r>
      <w:r w:rsidRPr="00141306">
        <w:rPr>
          <w:b/>
          <w:sz w:val="18"/>
          <w:szCs w:val="18"/>
        </w:rPr>
        <w:t xml:space="preserve"> − </w:t>
      </w:r>
      <w:r w:rsidRPr="00141306">
        <w:rPr>
          <w:b/>
          <w:sz w:val="18"/>
          <w:szCs w:val="18"/>
          <w:u w:val="single"/>
        </w:rPr>
        <w:t>способность</w:t>
      </w:r>
      <w:r w:rsidRPr="00141306">
        <w:rPr>
          <w:b/>
          <w:sz w:val="18"/>
          <w:szCs w:val="18"/>
        </w:rPr>
        <w:t xml:space="preserve"> влиять на других таким образом, чтобы они работали на достижение цели организации.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i/>
          <w:sz w:val="18"/>
          <w:szCs w:val="18"/>
        </w:rPr>
        <w:tab/>
        <w:t>Власть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 xml:space="preserve">− это </w:t>
      </w:r>
      <w:r w:rsidRPr="00141306">
        <w:rPr>
          <w:b/>
          <w:sz w:val="18"/>
          <w:szCs w:val="18"/>
          <w:u w:val="single"/>
        </w:rPr>
        <w:t>возможность</w:t>
      </w:r>
      <w:r w:rsidRPr="00141306">
        <w:rPr>
          <w:b/>
          <w:sz w:val="18"/>
          <w:szCs w:val="18"/>
        </w:rPr>
        <w:t xml:space="preserve"> влиять на поведение людей.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i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Влияние</w:t>
      </w:r>
      <w:r w:rsidRPr="00141306">
        <w:rPr>
          <w:sz w:val="18"/>
          <w:szCs w:val="18"/>
        </w:rPr>
        <w:t xml:space="preserve"> − это поведение индивида, вносящее изменение в поведение другого индивида.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Способы</w:t>
      </w:r>
      <w:r w:rsidRPr="00141306">
        <w:rPr>
          <w:sz w:val="18"/>
          <w:szCs w:val="18"/>
        </w:rPr>
        <w:t xml:space="preserve"> оказания влияния: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через идеи;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путем насилия и угроз.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8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Характеристика различных форм власти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b/>
          <w:i/>
          <w:sz w:val="18"/>
          <w:szCs w:val="18"/>
        </w:rPr>
      </w:pPr>
      <w:r w:rsidRPr="00141306">
        <w:rPr>
          <w:b/>
          <w:sz w:val="18"/>
          <w:szCs w:val="18"/>
        </w:rPr>
        <w:t xml:space="preserve">Для обеспечения эффективного функционирования предприятия руководителю необходима </w:t>
      </w:r>
      <w:r w:rsidRPr="00141306">
        <w:rPr>
          <w:b/>
          <w:i/>
          <w:sz w:val="18"/>
          <w:szCs w:val="18"/>
        </w:rPr>
        <w:t>власть.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Основные формы власти:</w:t>
      </w:r>
    </w:p>
    <w:p w:rsidR="00422978" w:rsidRPr="00141306" w:rsidRDefault="00422978">
      <w:pPr>
        <w:pStyle w:val="Normal1"/>
        <w:numPr>
          <w:ilvl w:val="0"/>
          <w:numId w:val="8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власть, основанная на принуждении;</w:t>
      </w:r>
    </w:p>
    <w:p w:rsidR="00422978" w:rsidRPr="00141306" w:rsidRDefault="00422978">
      <w:pPr>
        <w:pStyle w:val="Normal1"/>
        <w:numPr>
          <w:ilvl w:val="0"/>
          <w:numId w:val="8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власть, основанная на вознаграждении;</w:t>
      </w:r>
    </w:p>
    <w:p w:rsidR="00422978" w:rsidRPr="00141306" w:rsidRDefault="00422978">
      <w:pPr>
        <w:pStyle w:val="Normal1"/>
        <w:numPr>
          <w:ilvl w:val="0"/>
          <w:numId w:val="8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экспертная власть;</w:t>
      </w:r>
    </w:p>
    <w:p w:rsidR="00422978" w:rsidRPr="00141306" w:rsidRDefault="00422978">
      <w:pPr>
        <w:pStyle w:val="Normal1"/>
        <w:numPr>
          <w:ilvl w:val="0"/>
          <w:numId w:val="8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эталонная власть;</w:t>
      </w:r>
    </w:p>
    <w:p w:rsidR="00422978" w:rsidRPr="00141306" w:rsidRDefault="00422978">
      <w:pPr>
        <w:pStyle w:val="Normal1"/>
        <w:numPr>
          <w:ilvl w:val="0"/>
          <w:numId w:val="8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sz w:val="18"/>
          <w:szCs w:val="18"/>
        </w:rPr>
        <w:t>законная власть.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Власть, основанная на принуждении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  <w:u w:val="single"/>
        </w:rPr>
      </w:pPr>
      <w:r w:rsidRPr="00141306">
        <w:rPr>
          <w:sz w:val="18"/>
          <w:szCs w:val="18"/>
        </w:rPr>
        <w:t>− такая власть, при которой работник-</w:t>
      </w:r>
      <w:r w:rsidRPr="00141306">
        <w:rPr>
          <w:i/>
          <w:sz w:val="18"/>
          <w:szCs w:val="18"/>
        </w:rPr>
        <w:t>исполнитель</w:t>
      </w:r>
      <w:r w:rsidRPr="00141306">
        <w:rPr>
          <w:sz w:val="18"/>
          <w:szCs w:val="18"/>
        </w:rPr>
        <w:t xml:space="preserve"> сознает, что может быть наказан или ущемлен, или лишен возможности удовлетворить какую-нибудь важную для него потребность, или будет иметь неприятности от </w:t>
      </w:r>
      <w:r w:rsidRPr="00141306">
        <w:rPr>
          <w:i/>
          <w:sz w:val="18"/>
          <w:szCs w:val="18"/>
        </w:rPr>
        <w:t>человека</w:t>
      </w:r>
      <w:r w:rsidRPr="00141306">
        <w:rPr>
          <w:sz w:val="18"/>
          <w:szCs w:val="18"/>
        </w:rPr>
        <w:t xml:space="preserve"> </w:t>
      </w:r>
      <w:r w:rsidRPr="00141306">
        <w:rPr>
          <w:i/>
          <w:sz w:val="18"/>
          <w:szCs w:val="18"/>
        </w:rPr>
        <w:t xml:space="preserve">влияющего, </w:t>
      </w:r>
      <w:r w:rsidRPr="00141306">
        <w:rPr>
          <w:sz w:val="18"/>
          <w:szCs w:val="18"/>
        </w:rPr>
        <w:t xml:space="preserve">которым может быть руководитель. Власть реализуется путем влияния </w:t>
      </w:r>
      <w:r w:rsidRPr="00141306">
        <w:rPr>
          <w:sz w:val="18"/>
          <w:szCs w:val="18"/>
          <w:u w:val="single"/>
        </w:rPr>
        <w:t>через страх.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Власть, основанная на вознаграждении</w:t>
      </w:r>
      <w:r w:rsidRPr="00141306">
        <w:rPr>
          <w:sz w:val="18"/>
          <w:szCs w:val="18"/>
        </w:rPr>
        <w:t xml:space="preserve">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− такая власть, при которой работник-исполнитель сознает, что может быть вознагражден, может удовлетворить свои важнейшие потребности и это зависит от человека влияющего (руководитель).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Экспертная власть</w:t>
      </w:r>
      <w:r w:rsidRPr="00141306">
        <w:rPr>
          <w:sz w:val="18"/>
          <w:szCs w:val="18"/>
        </w:rPr>
        <w:t xml:space="preserve">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  <w:u w:val="single"/>
        </w:rPr>
      </w:pPr>
      <w:r w:rsidRPr="00141306">
        <w:rPr>
          <w:sz w:val="18"/>
          <w:szCs w:val="18"/>
        </w:rPr>
        <w:t>обусловлена осознанием того факта, что влияющий имеет специальные знания, навыки, опыт, благодаря которым может быть удовлетворена некая потребность. Власть реализуется путем влияния</w:t>
      </w:r>
      <w:r w:rsidRPr="00141306">
        <w:rPr>
          <w:b/>
          <w:i/>
          <w:sz w:val="18"/>
          <w:szCs w:val="18"/>
        </w:rPr>
        <w:t xml:space="preserve"> </w:t>
      </w:r>
      <w:r w:rsidRPr="00141306">
        <w:rPr>
          <w:sz w:val="18"/>
          <w:szCs w:val="18"/>
          <w:u w:val="single"/>
        </w:rPr>
        <w:t>через</w:t>
      </w:r>
      <w:r w:rsidRPr="00141306">
        <w:rPr>
          <w:b/>
          <w:i/>
          <w:sz w:val="18"/>
          <w:szCs w:val="18"/>
          <w:u w:val="single"/>
        </w:rPr>
        <w:t xml:space="preserve"> </w:t>
      </w:r>
      <w:r w:rsidRPr="00141306">
        <w:rPr>
          <w:sz w:val="18"/>
          <w:szCs w:val="18"/>
          <w:u w:val="single"/>
        </w:rPr>
        <w:t>разумную</w:t>
      </w:r>
      <w:r w:rsidRPr="00141306">
        <w:rPr>
          <w:b/>
          <w:i/>
          <w:sz w:val="18"/>
          <w:szCs w:val="18"/>
          <w:u w:val="single"/>
        </w:rPr>
        <w:t xml:space="preserve"> </w:t>
      </w:r>
      <w:r w:rsidRPr="00141306">
        <w:rPr>
          <w:sz w:val="18"/>
          <w:szCs w:val="18"/>
          <w:u w:val="single"/>
        </w:rPr>
        <w:t>веру.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Эталонная</w:t>
      </w:r>
      <w:r w:rsidRPr="00141306">
        <w:rPr>
          <w:b/>
          <w:i/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власть</w:t>
      </w:r>
      <w:r w:rsidRPr="00141306">
        <w:rPr>
          <w:sz w:val="18"/>
          <w:szCs w:val="18"/>
        </w:rPr>
        <w:t xml:space="preserve">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  <w:u w:val="single"/>
        </w:rPr>
      </w:pPr>
      <w:r w:rsidRPr="00141306">
        <w:rPr>
          <w:sz w:val="18"/>
          <w:szCs w:val="18"/>
        </w:rPr>
        <w:t xml:space="preserve">заключается в том, что исполнитель хочет быть похожим своими действиями, а иногда и внешним видом, на человека влияющего, потому что тот обладает особо привлекательными свойствами и характеристиками. Влияние осуществляется </w:t>
      </w:r>
      <w:r w:rsidRPr="00141306">
        <w:rPr>
          <w:sz w:val="18"/>
          <w:szCs w:val="18"/>
          <w:u w:val="single"/>
        </w:rPr>
        <w:t>через пример.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  <w:r w:rsidRPr="00141306">
        <w:rPr>
          <w:b/>
          <w:sz w:val="18"/>
          <w:szCs w:val="18"/>
        </w:rPr>
        <w:t>Законная (традиционная) власть</w:t>
      </w:r>
      <w:r w:rsidRPr="00141306">
        <w:rPr>
          <w:sz w:val="18"/>
          <w:szCs w:val="18"/>
        </w:rPr>
        <w:t xml:space="preserve">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стоится на сознании исполнителем того, что влияющий наделен правами приказывать, а исполнитель обязан подчиняться. Влияние осуществляется </w:t>
      </w:r>
      <w:r w:rsidRPr="00141306">
        <w:rPr>
          <w:sz w:val="18"/>
          <w:szCs w:val="18"/>
          <w:u w:val="single"/>
        </w:rPr>
        <w:t>через традиции</w:t>
      </w:r>
      <w:r w:rsidRPr="00141306">
        <w:rPr>
          <w:sz w:val="18"/>
          <w:szCs w:val="18"/>
        </w:rPr>
        <w:t>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8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Позитивно-негативные оценки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Власть, основанная на принуждении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является довольно дорогостоящей, поскольку необходимо иметь и содержать развитую систему контроля;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возможно снижение производительности и качества продукции;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временный характер власти.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рискованность − носит двойственный характер (риск обоюдный): со стороны исполнителя и руководителя (возможность ответного удара).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эта форма, как правило, порождает неблагоприятную обстановку и отношения </w:t>
      </w:r>
      <w:r w:rsidRPr="00141306">
        <w:rPr>
          <w:sz w:val="18"/>
          <w:szCs w:val="18"/>
        </w:rPr>
        <w:lastRenderedPageBreak/>
        <w:t>в коллективе.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Власть, основанная на вознаграждении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Такая форма власти является привлекательной и эффективной, однако ее реализация зачастую сопряжена с </w:t>
      </w:r>
      <w:r w:rsidRPr="00141306">
        <w:rPr>
          <w:b/>
          <w:sz w:val="18"/>
          <w:szCs w:val="18"/>
        </w:rPr>
        <w:t>трудностями</w:t>
      </w:r>
      <w:r w:rsidRPr="00141306">
        <w:rPr>
          <w:sz w:val="18"/>
          <w:szCs w:val="18"/>
        </w:rPr>
        <w:t>: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ограниченные ресурсы;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ограничение размеров вознаграждения (например, профсоюзами).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Экспертная власть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Исполнитель берет на веру ценность знаний и опыт руководителя по данной проблеме. Разумным влияние считают потому, что исполнитель решает сам подчиниться сознательно, логично. Примером могут быть отношения врача и больного.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ab/>
        <w:t>Трудности:</w:t>
      </w:r>
    </w:p>
    <w:p w:rsidR="00422978" w:rsidRPr="00141306" w:rsidRDefault="00422978" w:rsidP="00422978">
      <w:pPr>
        <w:pStyle w:val="Normal1"/>
        <w:numPr>
          <w:ilvl w:val="0"/>
          <w:numId w:val="8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разумная вера не так стабильна и устойчива, как слепая вера; </w:t>
      </w:r>
    </w:p>
    <w:p w:rsidR="00422978" w:rsidRPr="00141306" w:rsidRDefault="00422978" w:rsidP="00422978">
      <w:pPr>
        <w:pStyle w:val="Normal1"/>
        <w:numPr>
          <w:ilvl w:val="0"/>
          <w:numId w:val="8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действует медленнее;</w:t>
      </w:r>
    </w:p>
    <w:p w:rsidR="00422978" w:rsidRPr="00141306" w:rsidRDefault="00422978" w:rsidP="00422978">
      <w:pPr>
        <w:pStyle w:val="Normal1"/>
        <w:numPr>
          <w:ilvl w:val="0"/>
          <w:numId w:val="8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требуются годы для завоевания этой власти;</w:t>
      </w:r>
    </w:p>
    <w:p w:rsidR="00422978" w:rsidRPr="00141306" w:rsidRDefault="00422978" w:rsidP="00422978">
      <w:pPr>
        <w:pStyle w:val="Normal1"/>
        <w:numPr>
          <w:ilvl w:val="0"/>
          <w:numId w:val="8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постоянное подтверждение своей компетенции.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Эталонная власть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Влияние с помощью харизмы. </w:t>
      </w:r>
      <w:r w:rsidRPr="00141306">
        <w:rPr>
          <w:b/>
          <w:i/>
          <w:sz w:val="18"/>
          <w:szCs w:val="18"/>
        </w:rPr>
        <w:t>Харизма</w:t>
      </w:r>
      <w:r w:rsidRPr="00141306">
        <w:rPr>
          <w:sz w:val="18"/>
          <w:szCs w:val="18"/>
        </w:rPr>
        <w:t xml:space="preserve"> − это власть, которая строится прежде всего на силе личных способностей и качеств лидера, но не на традиции и логике. Исполнителю при этом свойственно ощущать или воображать, что у него с лидером много общего.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Основные характеристики харизматических личностей:</w:t>
      </w:r>
    </w:p>
    <w:p w:rsidR="00422978" w:rsidRPr="00141306" w:rsidRDefault="00422978" w:rsidP="00422978">
      <w:pPr>
        <w:pStyle w:val="Normal1"/>
        <w:numPr>
          <w:ilvl w:val="0"/>
          <w:numId w:val="89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обмен энергии, т.е. впечатление таково, что эти личности "излучают" энергию;</w:t>
      </w:r>
    </w:p>
    <w:p w:rsidR="00422978" w:rsidRPr="00141306" w:rsidRDefault="00422978" w:rsidP="00422978">
      <w:pPr>
        <w:pStyle w:val="Normal1"/>
        <w:numPr>
          <w:ilvl w:val="0"/>
          <w:numId w:val="89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внушительная внешность (яркая, привлекательная);</w:t>
      </w:r>
    </w:p>
    <w:p w:rsidR="00422978" w:rsidRPr="00141306" w:rsidRDefault="00422978" w:rsidP="00422978">
      <w:pPr>
        <w:pStyle w:val="Normal1"/>
        <w:numPr>
          <w:ilvl w:val="0"/>
          <w:numId w:val="89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независимый характер;</w:t>
      </w:r>
    </w:p>
    <w:p w:rsidR="00422978" w:rsidRPr="00141306" w:rsidRDefault="00422978" w:rsidP="00422978">
      <w:pPr>
        <w:pStyle w:val="Normal1"/>
        <w:numPr>
          <w:ilvl w:val="0"/>
          <w:numId w:val="89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не полагаются на других;</w:t>
      </w:r>
    </w:p>
    <w:p w:rsidR="00422978" w:rsidRPr="00141306" w:rsidRDefault="00422978" w:rsidP="00422978">
      <w:pPr>
        <w:pStyle w:val="Normal1"/>
        <w:numPr>
          <w:ilvl w:val="0"/>
          <w:numId w:val="89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обладают хорошими риторическими способностями;</w:t>
      </w:r>
    </w:p>
    <w:p w:rsidR="00422978" w:rsidRPr="00141306" w:rsidRDefault="00422978" w:rsidP="00422978">
      <w:pPr>
        <w:pStyle w:val="Normal1"/>
        <w:numPr>
          <w:ilvl w:val="0"/>
          <w:numId w:val="89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соответствующее их пониманию восприятие восхищения своей личностью;</w:t>
      </w:r>
    </w:p>
    <w:p w:rsidR="00422978" w:rsidRPr="00141306" w:rsidRDefault="00422978" w:rsidP="00422978">
      <w:pPr>
        <w:pStyle w:val="Normal1"/>
        <w:numPr>
          <w:ilvl w:val="0"/>
          <w:numId w:val="89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sz w:val="18"/>
          <w:szCs w:val="18"/>
        </w:rPr>
      </w:pPr>
      <w:r w:rsidRPr="00141306">
        <w:rPr>
          <w:sz w:val="18"/>
          <w:szCs w:val="18"/>
        </w:rPr>
        <w:t>достойная и уверенная манера держаться (умение владеть собой).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Традиционная власть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Влияние через привитые культурой ценности, традиции. 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это власть с предсказуемым результатом;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быстрота.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Наряду с перечисленными формами власти и влияния используются влияние </w:t>
      </w:r>
      <w:r w:rsidRPr="00141306">
        <w:rPr>
          <w:sz w:val="18"/>
          <w:szCs w:val="18"/>
          <w:u w:val="single"/>
        </w:rPr>
        <w:t>убеждением</w:t>
      </w:r>
      <w:r w:rsidRPr="00141306">
        <w:rPr>
          <w:sz w:val="18"/>
          <w:szCs w:val="18"/>
        </w:rPr>
        <w:t xml:space="preserve">, влияние через </w:t>
      </w:r>
      <w:r w:rsidRPr="00141306">
        <w:rPr>
          <w:sz w:val="18"/>
          <w:szCs w:val="18"/>
          <w:u w:val="single"/>
        </w:rPr>
        <w:t>привлечение работников в управление</w:t>
      </w:r>
      <w:r w:rsidRPr="00141306">
        <w:rPr>
          <w:sz w:val="18"/>
          <w:szCs w:val="18"/>
        </w:rPr>
        <w:t>.</w:t>
      </w: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ФОРМАЛЬНЫЕ И НЕФОРМАЛЬНЫЕ ГРУППЫ И ОРГАНИЗАЦИИ</w:t>
      </w:r>
    </w:p>
    <w:p w:rsidR="00422978" w:rsidRPr="00141306" w:rsidRDefault="00422978">
      <w:pPr>
        <w:pStyle w:val="Normal1"/>
        <w:numPr>
          <w:ilvl w:val="0"/>
          <w:numId w:val="9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Характеристика формальных групп.</w:t>
      </w:r>
    </w:p>
    <w:p w:rsidR="00422978" w:rsidRPr="00141306" w:rsidRDefault="00422978">
      <w:pPr>
        <w:pStyle w:val="Normal1"/>
        <w:numPr>
          <w:ilvl w:val="0"/>
          <w:numId w:val="9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Характеристика неформальных групп.</w:t>
      </w:r>
    </w:p>
    <w:p w:rsidR="00422978" w:rsidRPr="00141306" w:rsidRDefault="00422978">
      <w:pPr>
        <w:pStyle w:val="Normal1"/>
        <w:numPr>
          <w:ilvl w:val="0"/>
          <w:numId w:val="9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Взаимодействие формальных и неформальных групп. Модель Хоманса.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 xml:space="preserve">По определению Мартина Шоу </w:t>
      </w:r>
      <w:r w:rsidRPr="00141306">
        <w:rPr>
          <w:b/>
          <w:i/>
          <w:sz w:val="18"/>
          <w:szCs w:val="18"/>
        </w:rPr>
        <w:t>группа</w:t>
      </w:r>
      <w:r w:rsidRPr="00141306">
        <w:rPr>
          <w:b/>
          <w:sz w:val="18"/>
          <w:szCs w:val="18"/>
        </w:rPr>
        <w:t xml:space="preserve"> − это 2 лица или более, которые взаимодействуют друг с другом таким образом, что каждое лицо оказывает влияние на других и одновременно находится под влиянием.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На любом предприятии существуют формальные группы, стихийно образуются неформальные.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>Формальные группы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 рамках организационной структуры управления действуют формальные группы. Такие группы вполне законны, реализуют цели, поставленные перед ними на предприятии.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По воле руководства на предприятии создаются </w:t>
      </w:r>
      <w:r w:rsidRPr="00141306">
        <w:rPr>
          <w:b/>
          <w:sz w:val="18"/>
          <w:szCs w:val="18"/>
        </w:rPr>
        <w:t>3 типа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формальных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структур:</w:t>
      </w:r>
      <w:r w:rsidRPr="00141306">
        <w:rPr>
          <w:sz w:val="18"/>
          <w:szCs w:val="18"/>
        </w:rPr>
        <w:t xml:space="preserve"> 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командные группы (группы руководителей) − ректор, проректор; президент, вице-президент;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рабочие (целевые, производственные) группы − рабочие участка, технологи, бухгалтеры;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комитеты.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Рабочие группы</w:t>
      </w:r>
      <w:r w:rsidRPr="00141306">
        <w:rPr>
          <w:sz w:val="18"/>
          <w:szCs w:val="18"/>
        </w:rPr>
        <w:t xml:space="preserve"> имеют обычно одно и то же задание, выполняют аналогичную функцию и могут иметь право большей самостоятельности в планировании своего труда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Комитеты</w:t>
      </w:r>
      <w:r w:rsidRPr="00141306">
        <w:rPr>
          <w:sz w:val="18"/>
          <w:szCs w:val="18"/>
        </w:rPr>
        <w:t xml:space="preserve"> − как правило, временные группы, образованные с целью выполнения определенной задачи или решения проблемы. Бывают, однако, и постоянные комитеты, которые действуют в рамках организационной структуры, например, ревизионная комиссия, исполнительный комитет.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lastRenderedPageBreak/>
        <w:t xml:space="preserve">Особый интерес представляют неформальные группы и организации, о которых было изложено в теории человеческих отношений, разработанной ученым </w:t>
      </w:r>
      <w:r w:rsidRPr="00141306">
        <w:rPr>
          <w:b/>
          <w:i/>
          <w:sz w:val="18"/>
          <w:szCs w:val="18"/>
        </w:rPr>
        <w:t>Мейо</w:t>
      </w:r>
      <w:r w:rsidRPr="00141306">
        <w:rPr>
          <w:b/>
          <w:sz w:val="18"/>
          <w:szCs w:val="18"/>
        </w:rPr>
        <w:t xml:space="preserve">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i/>
          <w:sz w:val="18"/>
          <w:szCs w:val="18"/>
        </w:rPr>
        <w:t>Мейо</w:t>
      </w:r>
      <w:r w:rsidRPr="00141306">
        <w:rPr>
          <w:sz w:val="18"/>
          <w:szCs w:val="18"/>
        </w:rPr>
        <w:t xml:space="preserve"> был профессором Гарвардского университета, участвовал в Хаторнском эксперименте, который проводился в ноябре 1924 г. в компании Western Electric. Изначальной идеей было установить зависимость между условиями производства и производительностью, найти конкретные пути повышения производительности труда.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На базе этого исследования им были сделаны следующие открытия:</w:t>
      </w:r>
    </w:p>
    <w:p w:rsidR="00422978" w:rsidRPr="00141306" w:rsidRDefault="00422978">
      <w:pPr>
        <w:pStyle w:val="Normal1"/>
        <w:numPr>
          <w:ilvl w:val="0"/>
          <w:numId w:val="9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важность поведенческих факторов;</w:t>
      </w:r>
    </w:p>
    <w:p w:rsidR="00422978" w:rsidRPr="00141306" w:rsidRDefault="00422978">
      <w:pPr>
        <w:pStyle w:val="Normal1"/>
        <w:numPr>
          <w:ilvl w:val="0"/>
          <w:numId w:val="9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важность взаимоотношений с руководителями;</w:t>
      </w:r>
    </w:p>
    <w:p w:rsidR="00422978" w:rsidRPr="00141306" w:rsidRDefault="00422978">
      <w:pPr>
        <w:pStyle w:val="Normal1"/>
        <w:numPr>
          <w:ilvl w:val="0"/>
          <w:numId w:val="9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описана система взаимосвязей контактов руководителей различного уровня с непосредственными подчиненными.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i/>
          <w:sz w:val="18"/>
          <w:szCs w:val="18"/>
        </w:rPr>
        <w:t>Неформальные группы</w:t>
      </w:r>
      <w:r w:rsidRPr="00141306">
        <w:rPr>
          <w:sz w:val="18"/>
          <w:szCs w:val="18"/>
        </w:rPr>
        <w:t xml:space="preserve"> − это спонтанно образовавшиеся группы людей, которые взаимодействуют для достижения определенных целей. Эта цель и есть причина существования неформальной группы.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В таких группах также имеется своя иерархия, лидеры, ставятся задачи. Разница состоит в том, что формальная организация создана по заранее продуманному плану, а неформальная − спонтанно.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Обычно персонал знает причины вступления в формальные организации, группы, например, вознаграждение или з/п; престиж принадлежности к определенной формальной группе. Есть причины и для участия в неформальной группе, но их не всегда осознают.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К числу </w:t>
      </w:r>
      <w:r w:rsidRPr="00141306">
        <w:rPr>
          <w:b/>
          <w:sz w:val="18"/>
          <w:szCs w:val="18"/>
        </w:rPr>
        <w:t>основных причин</w:t>
      </w:r>
      <w:r w:rsidRPr="00141306">
        <w:rPr>
          <w:sz w:val="18"/>
          <w:szCs w:val="18"/>
        </w:rPr>
        <w:t xml:space="preserve"> относятся: 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чувство принадлежности к данной группе людей;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взаимопомощь и взаимозащита;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тесное общение и заинтересованность, общие интересы, симпатии;</w:t>
      </w:r>
    </w:p>
    <w:p w:rsidR="00422978" w:rsidRPr="00141306" w:rsidRDefault="00422978">
      <w:pPr>
        <w:pStyle w:val="Normal1"/>
        <w:numPr>
          <w:ilvl w:val="0"/>
          <w:numId w:val="8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объединение в борьбе за или в борьбе против чего-л..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Неформальные организации имеют важнейшее значение с точки зрения внимания менеджера.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Основные характеристики</w:t>
      </w:r>
      <w:r w:rsidRPr="00141306">
        <w:rPr>
          <w:sz w:val="18"/>
          <w:szCs w:val="18"/>
        </w:rPr>
        <w:t xml:space="preserve"> неформальных групп:</w:t>
      </w:r>
    </w:p>
    <w:p w:rsidR="00422978" w:rsidRPr="00141306" w:rsidRDefault="00422978">
      <w:pPr>
        <w:pStyle w:val="Normal1"/>
        <w:numPr>
          <w:ilvl w:val="0"/>
          <w:numId w:val="9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социальный контроль за своими членами: члены группы вырабатывают определенные нормы поведения (нормы приемлемого и неприемлемого поведения), одежды;</w:t>
      </w:r>
    </w:p>
    <w:p w:rsidR="00422978" w:rsidRPr="00141306" w:rsidRDefault="00422978">
      <w:pPr>
        <w:pStyle w:val="Normal1"/>
        <w:numPr>
          <w:ilvl w:val="0"/>
          <w:numId w:val="9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сопротивление переменам: объединение в группы против имеющихся или предлагаемых изменений;</w:t>
      </w:r>
    </w:p>
    <w:p w:rsidR="00422978" w:rsidRPr="00141306" w:rsidRDefault="00422978">
      <w:pPr>
        <w:pStyle w:val="Normal1"/>
        <w:numPr>
          <w:ilvl w:val="0"/>
          <w:numId w:val="9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наличие неформальных </w:t>
      </w:r>
      <w:r w:rsidRPr="00141306">
        <w:rPr>
          <w:b/>
          <w:i/>
          <w:sz w:val="18"/>
          <w:szCs w:val="18"/>
        </w:rPr>
        <w:t>лидеров</w:t>
      </w:r>
      <w:r w:rsidRPr="00141306">
        <w:rPr>
          <w:sz w:val="18"/>
          <w:szCs w:val="18"/>
        </w:rPr>
        <w:t>: их сфера влияния может выходить за административные рамки формальной организации, иногда неформальные лидеры приобретают формальную должность; неформальный лидер выполняет 2 важнейшие жизнеобеспечивающие функции группы:</w:t>
      </w:r>
    </w:p>
    <w:p w:rsidR="00422978" w:rsidRPr="00141306" w:rsidRDefault="00422978" w:rsidP="00422978">
      <w:pPr>
        <w:pStyle w:val="Normal1"/>
        <w:numPr>
          <w:ilvl w:val="0"/>
          <w:numId w:val="8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помогает группе в достижении поставленных целей;</w:t>
      </w:r>
    </w:p>
    <w:p w:rsidR="00422978" w:rsidRPr="00141306" w:rsidRDefault="00422978" w:rsidP="00422978">
      <w:pPr>
        <w:pStyle w:val="Normal1"/>
        <w:numPr>
          <w:ilvl w:val="0"/>
          <w:numId w:val="8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систематически поддерживает и укрепляет группу.</w:t>
      </w:r>
    </w:p>
    <w:p w:rsidR="00422978" w:rsidRPr="00141306" w:rsidRDefault="00422978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18"/>
          <w:szCs w:val="18"/>
        </w:rPr>
      </w:pPr>
      <w:r w:rsidRPr="00141306">
        <w:rPr>
          <w:b/>
          <w:sz w:val="18"/>
          <w:szCs w:val="18"/>
        </w:rPr>
        <w:t xml:space="preserve">Формальные и неформальные группы взаимодействуют между собой и это взаимодействие может быть представлено в виде простейшей модели − </w:t>
      </w:r>
      <w:r w:rsidRPr="00141306">
        <w:rPr>
          <w:b/>
          <w:i/>
          <w:sz w:val="18"/>
          <w:szCs w:val="18"/>
        </w:rPr>
        <w:t>Модели Хоманса</w:t>
      </w:r>
      <w:r w:rsidRPr="00141306">
        <w:rPr>
          <w:b/>
          <w:sz w:val="18"/>
          <w:szCs w:val="18"/>
        </w:rPr>
        <w:t>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  <w:highlight w:val="red"/>
        </w:rPr>
        <w:t>рис. 1: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Под </w:t>
      </w:r>
      <w:r w:rsidRPr="00141306">
        <w:rPr>
          <w:b/>
          <w:i/>
          <w:sz w:val="18"/>
          <w:szCs w:val="18"/>
        </w:rPr>
        <w:t>деятельностью</w:t>
      </w:r>
      <w:r w:rsidRPr="00141306">
        <w:rPr>
          <w:sz w:val="18"/>
          <w:szCs w:val="18"/>
        </w:rPr>
        <w:t xml:space="preserve"> понимается совокупность конкретных задач, которые выполняются персоналом. Их выполнение предполагает взаимодействие, при котором проявляются положительные и отрицательные эмоции. Эти эмоции в свою очередь влияют на то, каким образом люди будут осуществлять свою деятельность и взаимодействовать в будущем.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Наличие неформальных организаций и групп является вполне закономерным, нормальным фактом. Но такие группы непременно должны быть управляемыми. 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18"/>
          <w:szCs w:val="18"/>
        </w:rPr>
      </w:pPr>
      <w:r w:rsidRPr="00141306">
        <w:rPr>
          <w:b/>
          <w:sz w:val="18"/>
          <w:szCs w:val="18"/>
        </w:rPr>
        <w:t>Для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эффективного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sz w:val="18"/>
          <w:szCs w:val="18"/>
        </w:rPr>
        <w:t>управления</w:t>
      </w:r>
      <w:r w:rsidRPr="00141306">
        <w:rPr>
          <w:sz w:val="18"/>
          <w:szCs w:val="18"/>
        </w:rPr>
        <w:t xml:space="preserve"> этими группами и обеспечения взаимодействия менеджеру необходимо:</w:t>
      </w:r>
    </w:p>
    <w:p w:rsidR="00422978" w:rsidRPr="00141306" w:rsidRDefault="00422978" w:rsidP="00422978">
      <w:pPr>
        <w:pStyle w:val="Normal1"/>
        <w:numPr>
          <w:ilvl w:val="0"/>
          <w:numId w:val="9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признать существование неформальной организации, группы;</w:t>
      </w:r>
    </w:p>
    <w:p w:rsidR="00422978" w:rsidRPr="00141306" w:rsidRDefault="00422978" w:rsidP="00422978">
      <w:pPr>
        <w:pStyle w:val="Normal1"/>
        <w:numPr>
          <w:ilvl w:val="0"/>
          <w:numId w:val="9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выслушивать мнение членов неформальной группы и лидеров;</w:t>
      </w:r>
    </w:p>
    <w:p w:rsidR="00422978" w:rsidRPr="00141306" w:rsidRDefault="00422978" w:rsidP="00422978">
      <w:pPr>
        <w:pStyle w:val="Normal1"/>
        <w:numPr>
          <w:ilvl w:val="0"/>
          <w:numId w:val="9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перед принятием управленческого решения по любому вопросу необходимо учитывать возможные негативные воздействия на неформальную группу;</w:t>
      </w:r>
    </w:p>
    <w:p w:rsidR="00422978" w:rsidRPr="00141306" w:rsidRDefault="00422978" w:rsidP="00422978">
      <w:pPr>
        <w:pStyle w:val="Normal1"/>
        <w:numPr>
          <w:ilvl w:val="0"/>
          <w:numId w:val="9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разрешать группе принимать участие в выработке решений для того, чтобы ослабить их противодействие;</w:t>
      </w:r>
    </w:p>
    <w:p w:rsidR="00422978" w:rsidRPr="00141306" w:rsidRDefault="00422978" w:rsidP="00422978">
      <w:pPr>
        <w:pStyle w:val="Normal1"/>
        <w:numPr>
          <w:ilvl w:val="0"/>
          <w:numId w:val="9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>быстрое и полное информирование персонала о различных важных для предприятия мероприятиях (чтобы исключить распространение слухов).</w:t>
      </w: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МОТИВАЦИЯ</w:t>
      </w:r>
    </w:p>
    <w:p w:rsidR="00422978" w:rsidRPr="00141306" w:rsidRDefault="00422978">
      <w:pPr>
        <w:numPr>
          <w:ilvl w:val="0"/>
          <w:numId w:val="95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Основные понятия теории мотивации.</w:t>
      </w:r>
    </w:p>
    <w:p w:rsidR="00422978" w:rsidRPr="00141306" w:rsidRDefault="00422978">
      <w:pPr>
        <w:numPr>
          <w:ilvl w:val="0"/>
          <w:numId w:val="95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Содержательные теории: теория Маслоу, теория Мак-Клелланда, теория Герцберга и др.</w:t>
      </w:r>
    </w:p>
    <w:p w:rsidR="00422978" w:rsidRPr="00141306" w:rsidRDefault="00422978">
      <w:pPr>
        <w:numPr>
          <w:ilvl w:val="0"/>
          <w:numId w:val="95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lastRenderedPageBreak/>
        <w:t>Процессуальные теория: теория ожиданий Врума, теория справедливости, модель Портера-Лоулера.</w:t>
      </w:r>
    </w:p>
    <w:p w:rsidR="00422978" w:rsidRPr="00141306" w:rsidRDefault="00422978">
      <w:pPr>
        <w:numPr>
          <w:ilvl w:val="0"/>
          <w:numId w:val="95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Теория хуz.</w:t>
      </w:r>
    </w:p>
    <w:p w:rsidR="00422978" w:rsidRPr="00141306" w:rsidRDefault="00422978">
      <w:pPr>
        <w:numPr>
          <w:ilvl w:val="0"/>
          <w:numId w:val="95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Теория трудовых установок Алексея Гастева.</w:t>
      </w:r>
    </w:p>
    <w:p w:rsidR="00422978" w:rsidRPr="00141306" w:rsidRDefault="00422978">
      <w:pPr>
        <w:numPr>
          <w:ilvl w:val="0"/>
          <w:numId w:val="95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Кружки качества.</w:t>
      </w:r>
    </w:p>
    <w:p w:rsidR="00422978" w:rsidRPr="00141306" w:rsidRDefault="00422978">
      <w:pPr>
        <w:numPr>
          <w:ilvl w:val="0"/>
          <w:numId w:val="95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Система мотиваций.</w:t>
      </w:r>
      <w:r w:rsidRPr="00141306">
        <w:rPr>
          <w:sz w:val="18"/>
          <w:szCs w:val="18"/>
        </w:rPr>
        <w:br/>
      </w:r>
    </w:p>
    <w:p w:rsidR="00422978" w:rsidRPr="00141306" w:rsidRDefault="00422978">
      <w:pPr>
        <w:numPr>
          <w:ilvl w:val="0"/>
          <w:numId w:val="9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b/>
          <w:bCs/>
          <w:sz w:val="18"/>
          <w:szCs w:val="18"/>
        </w:rPr>
      </w:pPr>
      <w:r w:rsidRPr="00141306">
        <w:rPr>
          <w:b/>
          <w:bCs/>
          <w:i/>
          <w:iCs/>
          <w:sz w:val="18"/>
          <w:szCs w:val="18"/>
        </w:rPr>
        <w:t>Мотивация</w:t>
      </w:r>
      <w:r w:rsidRPr="00141306">
        <w:rPr>
          <w:b/>
          <w:bCs/>
          <w:sz w:val="18"/>
          <w:szCs w:val="18"/>
        </w:rPr>
        <w:t xml:space="preserve"> − процесс стимулирования человека или группы людей к деятельности, направленной на достижение целей организаций.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ind w:left="360"/>
        <w:jc w:val="both"/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b/>
          <w:bCs/>
          <w:i/>
          <w:iCs/>
          <w:sz w:val="18"/>
          <w:szCs w:val="18"/>
        </w:rPr>
        <w:t>Мотивация</w:t>
      </w:r>
      <w:r w:rsidRPr="00141306">
        <w:rPr>
          <w:sz w:val="18"/>
          <w:szCs w:val="18"/>
        </w:rPr>
        <w:t xml:space="preserve"> − сила, побуждающая к действию психоэнергетический потенциал, направляющий поведение человека на выполнение определенной деятельности, направленной на достижение целей.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b/>
          <w:bCs/>
          <w:i/>
          <w:iCs/>
          <w:sz w:val="18"/>
          <w:szCs w:val="18"/>
        </w:rPr>
        <w:t>Мотив</w:t>
      </w:r>
      <w:r w:rsidRPr="00141306">
        <w:rPr>
          <w:sz w:val="18"/>
          <w:szCs w:val="18"/>
        </w:rPr>
        <w:t xml:space="preserve"> − это внутреннее побуждение (импульс), который заставляет человека поступать определенным образом. 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b/>
          <w:bCs/>
          <w:sz w:val="18"/>
          <w:szCs w:val="18"/>
        </w:rPr>
        <w:t>Теория</w:t>
      </w:r>
      <w:r w:rsidRPr="00141306">
        <w:rPr>
          <w:sz w:val="18"/>
          <w:szCs w:val="18"/>
        </w:rPr>
        <w:t xml:space="preserve"> </w:t>
      </w:r>
      <w:r w:rsidRPr="00141306">
        <w:rPr>
          <w:b/>
          <w:bCs/>
          <w:sz w:val="18"/>
          <w:szCs w:val="18"/>
        </w:rPr>
        <w:t>мотивации</w:t>
      </w:r>
      <w:r w:rsidRPr="00141306">
        <w:rPr>
          <w:sz w:val="18"/>
          <w:szCs w:val="18"/>
        </w:rPr>
        <w:t xml:space="preserve"> объединяет в себе несколько теорий: теорию потребности, теорию и методы собственно мотивации, теорию ожиданий и теорию потребления.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b/>
          <w:bCs/>
          <w:i/>
          <w:iCs/>
          <w:sz w:val="18"/>
          <w:szCs w:val="18"/>
        </w:rPr>
        <w:t>Потребность</w:t>
      </w:r>
      <w:r w:rsidRPr="00141306">
        <w:rPr>
          <w:sz w:val="18"/>
          <w:szCs w:val="18"/>
        </w:rPr>
        <w:t xml:space="preserve"> − это осознанное отсутствие чего-либо, вызывающее побуждение к действию.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numPr>
          <w:ilvl w:val="0"/>
          <w:numId w:val="9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Содержательные теории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b/>
          <w:bCs/>
          <w:sz w:val="18"/>
          <w:szCs w:val="18"/>
        </w:rPr>
      </w:pPr>
    </w:p>
    <w:p w:rsidR="00422978" w:rsidRPr="00141306" w:rsidRDefault="00422978" w:rsidP="00422978">
      <w:pPr>
        <w:numPr>
          <w:ilvl w:val="1"/>
          <w:numId w:val="9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Теория Маслоу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ind w:left="357"/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Маслоу выделил 2 группы потребностей: первичные и вторичные потребности. </w:t>
      </w:r>
      <w:r w:rsidRPr="00141306">
        <w:rPr>
          <w:i/>
          <w:iCs/>
          <w:sz w:val="18"/>
          <w:szCs w:val="18"/>
        </w:rPr>
        <w:t>Первичные</w:t>
      </w:r>
      <w:r w:rsidRPr="00141306">
        <w:rPr>
          <w:sz w:val="18"/>
          <w:szCs w:val="18"/>
        </w:rPr>
        <w:t xml:space="preserve"> − те, которые генетически заложены в человеке. </w:t>
      </w:r>
      <w:r w:rsidRPr="00141306">
        <w:rPr>
          <w:i/>
          <w:iCs/>
          <w:sz w:val="18"/>
          <w:szCs w:val="18"/>
        </w:rPr>
        <w:t>Вторичные</w:t>
      </w:r>
      <w:r w:rsidRPr="00141306">
        <w:rPr>
          <w:sz w:val="18"/>
          <w:szCs w:val="18"/>
        </w:rPr>
        <w:t xml:space="preserve"> − те, которые приобретаются в ходе познания, приобретения опыта.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141C13">
      <w:pPr>
        <w:pStyle w:val="1"/>
        <w:rPr>
          <w:sz w:val="18"/>
          <w:szCs w:val="18"/>
        </w:rPr>
      </w:pPr>
      <w:r>
        <w:rPr>
          <w:noProof/>
          <w:sz w:val="18"/>
          <w:szCs w:val="18"/>
        </w:rPr>
        <w:pict>
          <v:group id="_x0000_s1247" style="position:absolute;left:0;text-align:left;margin-left:.85pt;margin-top:24.05pt;width:324pt;height:108.6pt;z-index:251675136" coordorigin="981,2152" coordsize="6480,2172">
            <v:shape id="_x0000_s1235" type="#_x0000_t202" style="position:absolute;left:981;top:2152;width:1620;height:912">
              <v:textbox style="mso-next-textbox:#_x0000_s1235" inset="1.5mm,,1.5mm">
                <w:txbxContent>
                  <w:p w:rsidR="00422978" w:rsidRDefault="00422978">
                    <w:pPr>
                      <w:jc w:val="center"/>
                    </w:pPr>
                    <w:r>
                      <w:t>потребности  как недостаток  в чем-либо</w:t>
                    </w:r>
                  </w:p>
                </w:txbxContent>
              </v:textbox>
            </v:shape>
            <v:shape id="_x0000_s1236" type="#_x0000_t202" style="position:absolute;left:2961;top:2164;width:1260;height:912">
              <v:textbox style="mso-next-textbox:#_x0000_s1236" inset="1.5mm,,1.5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побуждение (мотивы)</w:t>
                    </w:r>
                  </w:p>
                </w:txbxContent>
              </v:textbox>
            </v:shape>
            <v:shape id="_x0000_s1237" type="#_x0000_t202" style="position:absolute;left:4581;top:2164;width:1260;height:912">
              <v:textbox style="mso-next-textbox:#_x0000_s1237" inset="1.5mm,,1.5mm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поведение (действие)</w:t>
                    </w:r>
                  </w:p>
                </w:txbxContent>
              </v:textbox>
            </v:shape>
            <v:shape id="_x0000_s1238" type="#_x0000_t202" style="position:absolute;left:6201;top:2164;width:1260;height:912">
              <v:textbox style="mso-next-textbox:#_x0000_s1238" inset="1.5mm,,1.5mm">
                <w:txbxContent>
                  <w:p w:rsidR="00422978" w:rsidRDefault="00422978">
                    <w:pPr>
                      <w:jc w:val="center"/>
                    </w:pPr>
                    <w:r>
                      <w:t>цель</w:t>
                    </w:r>
                  </w:p>
                </w:txbxContent>
              </v:textbox>
            </v:shape>
            <v:shape id="_x0000_s1239" type="#_x0000_t202" style="position:absolute;left:1521;top:3244;width:5400;height:1080">
              <v:textbox>
                <w:txbxContent>
                  <w:p w:rsidR="00422978" w:rsidRDefault="00422978">
                    <w:pPr>
                      <w:pStyle w:val="2"/>
                    </w:pPr>
                    <w:r>
                      <w:t>РЕЗУЛЬТАТ УДОВЛЕТВОРЕНИЯ ПОТРЕБНОСТЕЙ</w:t>
                    </w:r>
                  </w:p>
                  <w:p w:rsidR="00422978" w:rsidRDefault="00422978">
                    <w:pPr>
                      <w:numPr>
                        <w:ilvl w:val="0"/>
                        <w:numId w:val="99"/>
                      </w:numPr>
                    </w:pPr>
                    <w:r>
                      <w:t>Удовлетворение</w:t>
                    </w:r>
                  </w:p>
                  <w:p w:rsidR="00422978" w:rsidRDefault="00422978">
                    <w:pPr>
                      <w:numPr>
                        <w:ilvl w:val="0"/>
                        <w:numId w:val="99"/>
                      </w:numPr>
                    </w:pPr>
                    <w:r>
                      <w:t>Частичное удовлетворение</w:t>
                    </w:r>
                  </w:p>
                  <w:p w:rsidR="00422978" w:rsidRDefault="00422978">
                    <w:pPr>
                      <w:numPr>
                        <w:ilvl w:val="0"/>
                        <w:numId w:val="99"/>
                      </w:numPr>
                    </w:pPr>
                    <w:r>
                      <w:t>Отсутствие удовлетворения</w:t>
                    </w:r>
                  </w:p>
                </w:txbxContent>
              </v:textbox>
            </v:shape>
            <v:line id="_x0000_s1240" style="position:absolute" from="2601,2524" to="2961,2524">
              <v:stroke endarrow="classic" endarrowwidth="narrow" endarrowlength="short"/>
            </v:line>
            <v:line id="_x0000_s1241" style="position:absolute" from="4221,2524" to="4581,2524">
              <v:stroke endarrow="classic" endarrowwidth="narrow" endarrowlength="short"/>
            </v:line>
            <v:line id="_x0000_s1242" style="position:absolute" from="5841,2524" to="6201,2524">
              <v:stroke endarrow="classic" endarrowwidth="narrow" endarrowlength="short"/>
            </v:line>
            <v:line id="_x0000_s1243" style="position:absolute;flip:x" from="6921,3964" to="7281,3964">
              <v:stroke endarrow="classic" endarrowwidth="narrow" endarrowlength="short"/>
            </v:line>
            <v:line id="_x0000_s1244" style="position:absolute;flip:x" from="1161,3964" to="1521,3964">
              <v:stroke endarrowwidth="narrow" endarrowlength="short"/>
            </v:line>
            <v:line id="_x0000_s1245" style="position:absolute;flip:y" from="1161,3064" to="1161,3964">
              <v:stroke endarrow="classic" endarrowwidth="narrow" endarrowlength="short"/>
            </v:line>
            <v:line id="_x0000_s1246" style="position:absolute;flip:y" from="7281,3064" to="7281,3964"/>
            <w10:wrap type="topAndBottom"/>
          </v:group>
        </w:pict>
      </w:r>
      <w:r w:rsidR="00422978" w:rsidRPr="00141306">
        <w:rPr>
          <w:sz w:val="18"/>
          <w:szCs w:val="18"/>
        </w:rPr>
        <w:t>Упрощенная модель мотивации через потребности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 xml:space="preserve">Маслоу разработал методическое обеспечение процесса мотивации в организации. 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b/>
          <w:bCs/>
          <w:sz w:val="18"/>
          <w:szCs w:val="18"/>
        </w:rPr>
        <w:t>Теория Маслоу</w:t>
      </w:r>
      <w:r w:rsidRPr="00141306">
        <w:rPr>
          <w:sz w:val="18"/>
          <w:szCs w:val="18"/>
        </w:rPr>
        <w:t xml:space="preserve"> сводится к следующему:</w:t>
      </w:r>
    </w:p>
    <w:p w:rsidR="00422978" w:rsidRPr="00141306" w:rsidRDefault="00422978">
      <w:pPr>
        <w:numPr>
          <w:ilvl w:val="1"/>
          <w:numId w:val="9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потребности делятся на первичные и вторичные;</w:t>
      </w:r>
    </w:p>
    <w:p w:rsidR="00422978" w:rsidRPr="00141306" w:rsidRDefault="00422978">
      <w:pPr>
        <w:numPr>
          <w:ilvl w:val="1"/>
          <w:numId w:val="9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lastRenderedPageBreak/>
        <w:t>потребности могут быть представлены в виде иерархической структуры (</w:t>
      </w:r>
      <w:r w:rsidRPr="00141306">
        <w:rPr>
          <w:b/>
          <w:bCs/>
          <w:i/>
          <w:iCs/>
          <w:sz w:val="18"/>
          <w:szCs w:val="18"/>
        </w:rPr>
        <w:t>пирамида Маслоу</w:t>
      </w:r>
      <w:r w:rsidRPr="00141306">
        <w:rPr>
          <w:sz w:val="18"/>
          <w:szCs w:val="18"/>
        </w:rPr>
        <w:t>), состоящей из 5 уровней, в этой структуре потребности представлены в соответствии с приоритетом;</w:t>
      </w:r>
    </w:p>
    <w:p w:rsidR="00422978" w:rsidRPr="00141306" w:rsidRDefault="00422978">
      <w:pPr>
        <w:numPr>
          <w:ilvl w:val="1"/>
          <w:numId w:val="9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поведение человека определяется самой нижней неудовлетворенной потребностью иерархической структуры;</w:t>
      </w:r>
    </w:p>
    <w:p w:rsidR="00422978" w:rsidRPr="00141306" w:rsidRDefault="00422978">
      <w:pPr>
        <w:numPr>
          <w:ilvl w:val="1"/>
          <w:numId w:val="9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после того, как потребности удовлетворена (хотя бы частично), ее мотивирующее воздействие прекращается.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Степень удовлетворения потребностей (от желаемого уровня):</w:t>
      </w:r>
    </w:p>
    <w:p w:rsidR="00422978" w:rsidRPr="00141306" w:rsidRDefault="00422978">
      <w:pPr>
        <w:numPr>
          <w:ilvl w:val="0"/>
          <w:numId w:val="9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85%;</w:t>
      </w:r>
    </w:p>
    <w:p w:rsidR="00422978" w:rsidRPr="00141306" w:rsidRDefault="00422978">
      <w:pPr>
        <w:numPr>
          <w:ilvl w:val="0"/>
          <w:numId w:val="97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70%;</w:t>
      </w:r>
    </w:p>
    <w:p w:rsidR="00422978" w:rsidRPr="00141306" w:rsidRDefault="00422978">
      <w:pPr>
        <w:numPr>
          <w:ilvl w:val="0"/>
          <w:numId w:val="97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50%;</w:t>
      </w:r>
    </w:p>
    <w:p w:rsidR="00422978" w:rsidRPr="00141306" w:rsidRDefault="00422978">
      <w:pPr>
        <w:numPr>
          <w:ilvl w:val="0"/>
          <w:numId w:val="97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40%;</w:t>
      </w:r>
    </w:p>
    <w:p w:rsidR="00422978" w:rsidRPr="00141306" w:rsidRDefault="00422978">
      <w:pPr>
        <w:numPr>
          <w:ilvl w:val="0"/>
          <w:numId w:val="97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10%.</w:t>
      </w:r>
    </w:p>
    <w:p w:rsidR="00422978" w:rsidRPr="00141306" w:rsidRDefault="00422978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141C13">
      <w:pPr>
        <w:pStyle w:val="1"/>
        <w:tabs>
          <w:tab w:val="clear" w:pos="72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group id="_x0000_s1261" style="position:absolute;left:0;text-align:left;margin-left:-.2pt;margin-top:22.25pt;width:259.2pt;height:201.6pt;z-index:251676160" coordorigin="960,1732" coordsize="5184,4032">
            <v:shape id="_x0000_s1249" type="#_x0000_t5" style="position:absolute;left:960;top:1732;width:5184;height:4032" o:regroupid="1">
              <v:fill opacity=".5"/>
            </v:shape>
            <v:line id="_x0000_s1251" style="position:absolute" from="1680,5224" to="5424,5224" o:regroupid="1"/>
            <v:line id="_x0000_s1252" style="position:absolute" from="2109,4619" to="4989,4619" o:regroupid="1"/>
            <v:line id="_x0000_s1253" style="position:absolute" from="2400,3664" to="4704,3664" o:regroupid="1"/>
            <v:line id="_x0000_s1254" style="position:absolute" from="2832,2596" to="4272,2596" o:regroupid="1"/>
            <v:shape id="_x0000_s1256" type="#_x0000_t202" style="position:absolute;left:1968;top:5404;width:3168;height:288" o:regroupid="1" stroked="f">
              <v:textbox inset="0,0,0,0">
                <w:txbxContent>
                  <w:p w:rsidR="00422978" w:rsidRDefault="00422978">
                    <w:pPr>
                      <w:jc w:val="center"/>
                    </w:pPr>
                    <w:r>
                      <w:t>ф</w:t>
                    </w:r>
                    <w:r>
                      <w:rPr>
                        <w:lang w:val="en-US"/>
                      </w:rPr>
                      <w:t xml:space="preserve">изиологические </w:t>
                    </w:r>
                    <w:r>
                      <w:t>потребности</w:t>
                    </w:r>
                  </w:p>
                </w:txbxContent>
              </v:textbox>
            </v:shape>
            <v:shape id="_x0000_s1257" type="#_x0000_t202" style="position:absolute;left:2109;top:4676;width:2880;height:432" o:regroupid="1" stroked="f">
              <v:textbox style="mso-next-textbox:#_x0000_s1257" inset="0,0,0,0">
                <w:txbxContent>
                  <w:p w:rsidR="00422978" w:rsidRDefault="00422978">
                    <w:pPr>
                      <w:jc w:val="center"/>
                    </w:pPr>
                    <w:r>
                      <w:t>потребность в самосохранении, безопасности</w:t>
                    </w:r>
                  </w:p>
                </w:txbxContent>
              </v:textbox>
            </v:shape>
            <v:shape id="_x0000_s1258" type="#_x0000_t202" style="position:absolute;left:1881;top:3784;width:3420;height:720" o:regroupid="1" stroked="f">
              <v:fill opacity=".5"/>
              <v:textbox inset="0,0,0,0">
                <w:txbxContent>
                  <w:p w:rsidR="00422978" w:rsidRDefault="00422978">
                    <w:pPr>
                      <w:jc w:val="center"/>
                    </w:pPr>
                    <w:r>
                      <w:t>социальный уровень, уровень принадлежности: потребность в любви и доброжелательности</w:t>
                    </w:r>
                  </w:p>
                </w:txbxContent>
              </v:textbox>
            </v:shape>
            <v:shape id="_x0000_s1259" type="#_x0000_t202" style="position:absolute;left:2421;top:2642;width:2160;height:896" o:regroupid="1" stroked="f">
              <v:fill opacity=".5"/>
              <v:textbox style="mso-next-textbox:#_x0000_s1259" inset="0,0,0,0">
                <w:txbxContent>
                  <w:p w:rsidR="00422978" w:rsidRDefault="00422978">
                    <w:pPr>
                      <w:pStyle w:val="a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уровень самоутверждения, уважения: вызвать уважение к себе</w:t>
                    </w:r>
                  </w:p>
                </w:txbxContent>
              </v:textbox>
            </v:shape>
            <v:shape id="_x0000_s1260" type="#_x0000_t202" style="position:absolute;left:2832;top:2020;width:1440;height:442" o:regroupid="1" stroked="f">
              <v:fill opacity=".5"/>
              <v:textbox style="mso-next-textbox:#_x0000_s1260" inset="0,0,0,0">
                <w:txbxContent>
                  <w:p w:rsidR="00422978" w:rsidRDefault="00422978">
                    <w:pPr>
                      <w:jc w:val="center"/>
                    </w:pPr>
                    <w:r>
                      <w:t>с</w:t>
                    </w:r>
                    <w:r>
                      <w:rPr>
                        <w:lang w:val="en-US"/>
                      </w:rPr>
                      <w:t>аморазвитие,</w:t>
                    </w:r>
                    <w:r>
                      <w:t xml:space="preserve"> самовыражение</w:t>
                    </w:r>
                  </w:p>
                </w:txbxContent>
              </v:textbox>
            </v:shape>
            <w10:wrap type="topAndBottom"/>
          </v:group>
        </w:pict>
      </w:r>
      <w:r w:rsidR="00422978" w:rsidRPr="00141306">
        <w:rPr>
          <w:sz w:val="18"/>
          <w:szCs w:val="18"/>
        </w:rPr>
        <w:t xml:space="preserve">Пирамида Маслоу 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pStyle w:val="1"/>
        <w:numPr>
          <w:ilvl w:val="0"/>
          <w:numId w:val="100"/>
        </w:numPr>
        <w:rPr>
          <w:sz w:val="18"/>
          <w:szCs w:val="18"/>
        </w:rPr>
      </w:pPr>
      <w:r w:rsidRPr="00141306">
        <w:rPr>
          <w:sz w:val="18"/>
          <w:szCs w:val="18"/>
        </w:rPr>
        <w:t>Теория МакКлелланда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ab/>
        <w:t xml:space="preserve">Пришел к следующим </w:t>
      </w:r>
      <w:r w:rsidRPr="00141306">
        <w:rPr>
          <w:b/>
          <w:bCs/>
          <w:sz w:val="18"/>
          <w:szCs w:val="18"/>
        </w:rPr>
        <w:t>выводам</w:t>
      </w:r>
      <w:r w:rsidRPr="00141306">
        <w:rPr>
          <w:sz w:val="18"/>
          <w:szCs w:val="18"/>
        </w:rPr>
        <w:t>: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ind w:left="360"/>
        <w:jc w:val="both"/>
        <w:rPr>
          <w:sz w:val="18"/>
          <w:szCs w:val="18"/>
          <w:lang w:val="en-US"/>
        </w:rPr>
      </w:pPr>
      <w:r w:rsidRPr="00141306">
        <w:rPr>
          <w:sz w:val="18"/>
          <w:szCs w:val="18"/>
        </w:rPr>
        <w:t>На данный момент существует всего 3 уровня потребностей, мотивирующих человека: 2 низовых уровня утратили свое значение (удовлетворены). 3-й − потребность социальная, потребность в принадлежности; 4-й − уровень успеха, потребность в признании; 5-й − уровень власти.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  <w:lang w:val="en-US"/>
        </w:rPr>
      </w:pPr>
    </w:p>
    <w:p w:rsidR="00422978" w:rsidRPr="00141306" w:rsidRDefault="00422978">
      <w:pPr>
        <w:numPr>
          <w:ilvl w:val="0"/>
          <w:numId w:val="10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b/>
          <w:bCs/>
          <w:sz w:val="18"/>
          <w:szCs w:val="18"/>
        </w:rPr>
        <w:t>Теория Герцберга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ind w:left="357"/>
        <w:jc w:val="both"/>
        <w:rPr>
          <w:sz w:val="18"/>
          <w:szCs w:val="18"/>
          <w:lang w:val="en-US"/>
        </w:rPr>
      </w:pPr>
      <w:r w:rsidRPr="00141306">
        <w:rPr>
          <w:sz w:val="18"/>
          <w:szCs w:val="18"/>
        </w:rPr>
        <w:t xml:space="preserve">Установил, что существуют гигиенические факторы и мотивирующие факторы. </w:t>
      </w:r>
      <w:r w:rsidRPr="00141306">
        <w:rPr>
          <w:b/>
          <w:bCs/>
          <w:i/>
          <w:iCs/>
          <w:sz w:val="18"/>
          <w:szCs w:val="18"/>
        </w:rPr>
        <w:t>Гигиенические</w:t>
      </w:r>
      <w:r w:rsidRPr="00141306">
        <w:rPr>
          <w:i/>
          <w:iCs/>
          <w:sz w:val="18"/>
          <w:szCs w:val="18"/>
        </w:rPr>
        <w:t xml:space="preserve"> </w:t>
      </w:r>
      <w:r w:rsidRPr="00141306">
        <w:rPr>
          <w:b/>
          <w:bCs/>
          <w:i/>
          <w:iCs/>
          <w:sz w:val="18"/>
          <w:szCs w:val="18"/>
        </w:rPr>
        <w:t>факторы</w:t>
      </w:r>
      <w:r w:rsidRPr="00141306">
        <w:rPr>
          <w:sz w:val="18"/>
          <w:szCs w:val="18"/>
        </w:rPr>
        <w:t xml:space="preserve"> не дают развиваться чувству неудовлетворенности работника своим трудом. </w:t>
      </w:r>
      <w:r w:rsidRPr="00141306">
        <w:rPr>
          <w:b/>
          <w:bCs/>
          <w:i/>
          <w:iCs/>
          <w:sz w:val="18"/>
          <w:szCs w:val="18"/>
        </w:rPr>
        <w:t>Мотивирующие факторы</w:t>
      </w:r>
      <w:r w:rsidRPr="00141306">
        <w:rPr>
          <w:sz w:val="18"/>
          <w:szCs w:val="18"/>
        </w:rPr>
        <w:t xml:space="preserve"> </w:t>
      </w:r>
      <w:r w:rsidRPr="00141306">
        <w:rPr>
          <w:sz w:val="18"/>
          <w:szCs w:val="18"/>
        </w:rPr>
        <w:lastRenderedPageBreak/>
        <w:t xml:space="preserve">примерно соответствуют высшим уровням пирамиды Маслоу и активно воздействуют на поведение. Герцберг считает, что для того, чтобы эффективно мотивировать подчиненных, руководитель должен сам вникнуть в сущность работы. 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  <w:lang w:val="en-US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Гигиенические факторы: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условия работы, з/п, межличностные отношения в фирме, политика фирмы и администрации, степень непосредственного контроля за работой.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b/>
          <w:bCs/>
          <w:sz w:val="18"/>
          <w:szCs w:val="18"/>
        </w:rPr>
        <w:t>Мотивирующие факторы</w:t>
      </w:r>
      <w:r w:rsidRPr="00141306">
        <w:rPr>
          <w:sz w:val="18"/>
          <w:szCs w:val="18"/>
        </w:rPr>
        <w:t xml:space="preserve">: 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чувство успеха, продвижение по службе, одобрение результатов, высокое чувство ответственности, возможность творческого и делового роста.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b/>
          <w:bCs/>
          <w:sz w:val="18"/>
          <w:szCs w:val="18"/>
        </w:rPr>
        <w:t>Факторы мотивации, явные и неявные результаты мотивации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Неявые результаты мотивации</w:t>
      </w:r>
      <w:r w:rsidRPr="00141306">
        <w:rPr>
          <w:sz w:val="18"/>
          <w:szCs w:val="18"/>
        </w:rPr>
        <w:t>: самоуважение, чувство достигнутого, чувство значимости, чувство необходимости своего вклад, утомление.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  <w:u w:val="single"/>
        </w:rPr>
        <w:t>Явные результаты</w:t>
      </w:r>
      <w:r w:rsidRPr="00141306">
        <w:rPr>
          <w:sz w:val="18"/>
          <w:szCs w:val="18"/>
        </w:rPr>
        <w:t>: оплата труда, статус, статус вне фирмы, дополнительные льготы, хорошие условия работы, похвала, продвижение по службе, разнообразие в работе, общественное осуждение, потери в з/п.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numPr>
          <w:ilvl w:val="0"/>
          <w:numId w:val="9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Процессуальные теории</w:t>
      </w:r>
    </w:p>
    <w:p w:rsidR="00422978" w:rsidRPr="00141306" w:rsidRDefault="00422978">
      <w:pPr>
        <w:rPr>
          <w:sz w:val="18"/>
          <w:szCs w:val="18"/>
        </w:rPr>
      </w:pPr>
    </w:p>
    <w:p w:rsidR="00422978" w:rsidRPr="00141306" w:rsidRDefault="00422978">
      <w:pPr>
        <w:pStyle w:val="3"/>
        <w:numPr>
          <w:ilvl w:val="0"/>
          <w:numId w:val="100"/>
        </w:numPr>
        <w:rPr>
          <w:sz w:val="18"/>
          <w:szCs w:val="18"/>
        </w:rPr>
      </w:pPr>
      <w:r w:rsidRPr="00141306">
        <w:rPr>
          <w:sz w:val="18"/>
          <w:szCs w:val="18"/>
        </w:rPr>
        <w:t>Теория ожиданий по Вруму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  <w:bCs/>
          <w:sz w:val="18"/>
          <w:szCs w:val="18"/>
        </w:rPr>
      </w:pPr>
    </w:p>
    <w:p w:rsidR="00422978" w:rsidRPr="00141306" w:rsidRDefault="00141C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group id="_x0000_s1275" style="position:absolute;margin-left:.85pt;margin-top:16.8pt;width:315pt;height:2in;z-index:251677184" coordorigin="981,7384" coordsize="6300,2880">
            <v:shape id="_x0000_s1272" type="#_x0000_t202" style="position:absolute;left:2601;top:8104;width:360;height:180" stroked="f">
              <v:textbox style="mso-next-textbox:#_x0000_s1272" inset="0,0,0,0">
                <w:txbxContent>
                  <w:p w:rsidR="00422978" w:rsidRDefault="00422978">
                    <w:pPr>
                      <w:jc w:val="center"/>
                    </w:pPr>
                    <w:r>
                      <w:t>*</w:t>
                    </w:r>
                  </w:p>
                </w:txbxContent>
              </v:textbox>
            </v:shape>
            <v:shape id="_x0000_s1273" type="#_x0000_t202" style="position:absolute;left:4581;top:8104;width:360;height:180" stroked="f">
              <v:textbox style="mso-next-textbox:#_x0000_s1273" inset="0,0,0,0">
                <w:txbxContent>
                  <w:p w:rsidR="00422978" w:rsidRDefault="00422978">
                    <w:pPr>
                      <w:jc w:val="center"/>
                    </w:pPr>
                    <w:r>
                      <w:t>*</w:t>
                    </w:r>
                  </w:p>
                </w:txbxContent>
              </v:textbox>
            </v:shape>
            <v:shape id="_x0000_s1274" type="#_x0000_t202" style="position:absolute;left:6561;top:8104;width:360;height:180" stroked="f">
              <v:textbox style="mso-next-textbox:#_x0000_s1274" inset="0,0,0,0">
                <w:txbxContent>
                  <w:p w:rsidR="00422978" w:rsidRDefault="00422978">
                    <w:pPr>
                      <w:jc w:val="center"/>
                    </w:pPr>
                    <w:r>
                      <w:t>=</w:t>
                    </w:r>
                  </w:p>
                </w:txbxContent>
              </v:textbox>
            </v:shape>
            <v:shape id="_x0000_s1270" type="#_x0000_t202" style="position:absolute;left:4941;top:9364;width:1800;height:900" stroked="f">
              <v:textbox inset="0,0,0,0">
                <w:txbxContent>
                  <w:p w:rsidR="00422978" w:rsidRDefault="00422978">
                    <w:pPr>
                      <w:pStyle w:val="Normal1"/>
                      <w:widowControl/>
                      <w:spacing w:after="0" w:line="240" w:lineRule="auto"/>
                      <w:rPr>
                        <w:i/>
                        <w:iCs/>
                        <w:snapToGrid/>
                      </w:rPr>
                    </w:pPr>
                    <w:r>
                      <w:rPr>
                        <w:i/>
                        <w:iCs/>
                        <w:szCs w:val="24"/>
                      </w:rPr>
                      <w:t>отражает степень удовлетворенности работника вознаграждением)</w:t>
                    </w:r>
                  </w:p>
                </w:txbxContent>
              </v:textbox>
            </v:shape>
            <v:shape id="_x0000_s1263" type="#_x0000_t202" style="position:absolute;left:981;top:7384;width:1620;height:1260">
              <v:textbox inset="1.5mm,,1.5mm">
                <w:txbxContent>
                  <w:p w:rsidR="00422978" w:rsidRDefault="00422978">
                    <w:r>
                      <w:rPr>
                        <w:szCs w:val="24"/>
                      </w:rPr>
                      <w:t>ожидание того, что усилия дадут результат</w:t>
                    </w:r>
                  </w:p>
                </w:txbxContent>
              </v:textbox>
            </v:shape>
            <v:shape id="_x0000_s1264" type="#_x0000_t202" style="position:absolute;left:981;top:8644;width:1620;height:720">
              <v:textbox inset="1.5mm,,1.5mm">
                <w:txbxContent>
                  <w:p w:rsidR="00422978" w:rsidRDefault="00422978">
                    <w:pPr>
                      <w:pStyle w:val="Normal1"/>
                      <w:widowControl/>
                      <w:spacing w:after="0" w:line="240" w:lineRule="auto"/>
                      <w:rPr>
                        <w:snapToGrid/>
                      </w:rPr>
                    </w:pPr>
                    <w:r>
                      <w:rPr>
                        <w:szCs w:val="24"/>
                      </w:rPr>
                      <w:t>Задания – Результат</w:t>
                    </w:r>
                  </w:p>
                </w:txbxContent>
              </v:textbox>
            </v:shape>
            <v:shape id="_x0000_s1265" type="#_x0000_t202" style="position:absolute;left:2961;top:7384;width:1620;height:1260">
              <v:textbox inset="1.5mm,,1.5mm">
                <w:txbxContent>
                  <w:p w:rsidR="00422978" w:rsidRDefault="00422978">
                    <w:r>
                      <w:rPr>
                        <w:szCs w:val="24"/>
                      </w:rPr>
                      <w:t>ожидание того, что результаты повлекут за собой ожидаемое вознаграждение</w:t>
                    </w:r>
                  </w:p>
                </w:txbxContent>
              </v:textbox>
            </v:shape>
            <v:shape id="_x0000_s1266" type="#_x0000_t202" style="position:absolute;left:2961;top:8644;width:1620;height:720">
              <v:textbox inset="1.5mm,,1.5mm">
                <w:txbxContent>
                  <w:p w:rsidR="00422978" w:rsidRDefault="00422978">
                    <w:pPr>
                      <w:pStyle w:val="Normal1"/>
                      <w:widowControl/>
                      <w:spacing w:after="0" w:line="240" w:lineRule="auto"/>
                      <w:rPr>
                        <w:snapToGrid/>
                      </w:rPr>
                    </w:pPr>
                    <w:r>
                      <w:rPr>
                        <w:szCs w:val="24"/>
                      </w:rPr>
                      <w:t>Результат – Вознаграждение</w:t>
                    </w:r>
                  </w:p>
                </w:txbxContent>
              </v:textbox>
            </v:shape>
            <v:shape id="_x0000_s1267" type="#_x0000_t202" style="position:absolute;left:4941;top:7384;width:1620;height:1260">
              <v:textbox inset="1.5mm,,1.5mm">
                <w:txbxContent>
                  <w:p w:rsidR="00422978" w:rsidRDefault="00422978">
                    <w:r>
                      <w:rPr>
                        <w:szCs w:val="24"/>
                      </w:rPr>
                      <w:t>ожидаемая ценность вознаграждения</w:t>
                    </w:r>
                  </w:p>
                </w:txbxContent>
              </v:textbox>
            </v:shape>
            <v:shape id="_x0000_s1268" type="#_x0000_t202" style="position:absolute;left:4941;top:8644;width:1620;height:720">
              <v:textbox inset="1.5mm,,1.5mm">
                <w:txbxContent>
                  <w:p w:rsidR="00422978" w:rsidRDefault="00422978">
                    <w:r>
                      <w:rPr>
                        <w:szCs w:val="24"/>
                      </w:rPr>
                      <w:t xml:space="preserve">Валентность </w:t>
                    </w:r>
                  </w:p>
                </w:txbxContent>
              </v:textbox>
            </v:shape>
            <v:shape id="_x0000_s1269" type="#_x0000_t202" style="position:absolute;left:6921;top:7384;width:360;height:2160">
              <v:textbox inset="1.5mm,,1.5mm">
                <w:txbxContent>
                  <w:p w:rsidR="00422978" w:rsidRDefault="00422978">
                    <w:r>
                      <w:t>М</w:t>
                    </w:r>
                  </w:p>
                  <w:p w:rsidR="00422978" w:rsidRDefault="00422978">
                    <w:r>
                      <w:t>О</w:t>
                    </w:r>
                  </w:p>
                  <w:p w:rsidR="00422978" w:rsidRDefault="00422978">
                    <w:r>
                      <w:t>Т</w:t>
                    </w:r>
                  </w:p>
                  <w:p w:rsidR="00422978" w:rsidRDefault="00422978">
                    <w:r>
                      <w:t>И</w:t>
                    </w:r>
                  </w:p>
                  <w:p w:rsidR="00422978" w:rsidRDefault="00422978">
                    <w:r>
                      <w:t>В</w:t>
                    </w:r>
                  </w:p>
                  <w:p w:rsidR="00422978" w:rsidRDefault="00422978">
                    <w:r>
                      <w:t>А</w:t>
                    </w:r>
                  </w:p>
                  <w:p w:rsidR="00422978" w:rsidRDefault="00422978">
                    <w:r>
                      <w:t>Ц</w:t>
                    </w:r>
                  </w:p>
                  <w:p w:rsidR="00422978" w:rsidRDefault="00422978">
                    <w:r>
                      <w:t>И</w:t>
                    </w:r>
                  </w:p>
                  <w:p w:rsidR="00422978" w:rsidRDefault="00422978">
                    <w:r>
                      <w:t>Я</w:t>
                    </w:r>
                  </w:p>
                  <w:p w:rsidR="00422978" w:rsidRDefault="00422978"/>
                </w:txbxContent>
              </v:textbox>
            </v:shape>
            <w10:wrap type="topAndBottom"/>
          </v:group>
        </w:pict>
      </w:r>
      <w:r w:rsidR="00422978" w:rsidRPr="00141306">
        <w:rPr>
          <w:b/>
          <w:bCs/>
          <w:sz w:val="18"/>
          <w:szCs w:val="18"/>
        </w:rPr>
        <w:t>Простейшая модель мотивации по Вруму</w:t>
      </w:r>
      <w:r w:rsidR="00422978" w:rsidRPr="00141306">
        <w:rPr>
          <w:sz w:val="18"/>
          <w:szCs w:val="18"/>
        </w:rPr>
        <w:br/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</w:p>
    <w:p w:rsidR="00422978" w:rsidRPr="00141306" w:rsidRDefault="00422978">
      <w:pPr>
        <w:numPr>
          <w:ilvl w:val="0"/>
          <w:numId w:val="10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  <w:r w:rsidRPr="00141306">
        <w:rPr>
          <w:b/>
          <w:bCs/>
          <w:sz w:val="18"/>
          <w:szCs w:val="18"/>
        </w:rPr>
        <w:t>Теория справедливости</w:t>
      </w:r>
    </w:p>
    <w:p w:rsidR="00422978" w:rsidRPr="00141306" w:rsidRDefault="00422978">
      <w:pPr>
        <w:pStyle w:val="20"/>
        <w:rPr>
          <w:sz w:val="18"/>
          <w:szCs w:val="18"/>
        </w:rPr>
      </w:pPr>
      <w:r w:rsidRPr="00141306">
        <w:rPr>
          <w:sz w:val="18"/>
          <w:szCs w:val="18"/>
        </w:rPr>
        <w:t>Теория справедливости сводится к тому, что если человек считает свой труд недооцененным, он будет уменьшать затрачиваемые усилия. Справедливость оценки с позиции работодателя и с позиции работника может отличаться. В этом случае нормирование труда, то есть оценка необходимых усилий для выполнения единицы работы может разрешить проблему неоднозначности.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numPr>
          <w:ilvl w:val="0"/>
          <w:numId w:val="10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lastRenderedPageBreak/>
        <w:t xml:space="preserve">Теория справедливости  комплексе с теорией ожиданий представлена в </w:t>
      </w:r>
      <w:r w:rsidRPr="00141306">
        <w:rPr>
          <w:b/>
          <w:bCs/>
          <w:sz w:val="18"/>
          <w:szCs w:val="18"/>
        </w:rPr>
        <w:t>модели Портера-Лоулера</w:t>
      </w:r>
      <w:r w:rsidRPr="00141306">
        <w:rPr>
          <w:sz w:val="18"/>
          <w:szCs w:val="18"/>
        </w:rPr>
        <w:t xml:space="preserve"> и очень эффективна. </w:t>
      </w:r>
    </w:p>
    <w:p w:rsidR="00422978" w:rsidRPr="00141306" w:rsidRDefault="00422978">
      <w:pPr>
        <w:rPr>
          <w:sz w:val="18"/>
          <w:szCs w:val="18"/>
        </w:rPr>
      </w:pPr>
    </w:p>
    <w:p w:rsidR="00422978" w:rsidRPr="00141306" w:rsidRDefault="00422978">
      <w:pPr>
        <w:numPr>
          <w:ilvl w:val="0"/>
          <w:numId w:val="9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 xml:space="preserve">Теория x, y, z 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ind w:left="357"/>
        <w:rPr>
          <w:b/>
          <w:bCs/>
          <w:sz w:val="18"/>
          <w:szCs w:val="18"/>
        </w:rPr>
      </w:pPr>
      <w:r w:rsidRPr="00141306">
        <w:rPr>
          <w:sz w:val="18"/>
          <w:szCs w:val="18"/>
        </w:rPr>
        <w:t>– мотивация труда в зависимости от отношения человека к труду</w:t>
      </w:r>
      <w:r w:rsidRPr="00141306">
        <w:rPr>
          <w:b/>
          <w:bCs/>
          <w:sz w:val="18"/>
          <w:szCs w:val="18"/>
        </w:rPr>
        <w:t>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</w:p>
    <w:p w:rsidR="00422978" w:rsidRPr="00141306" w:rsidRDefault="00422978">
      <w:pPr>
        <w:pStyle w:val="20"/>
        <w:rPr>
          <w:sz w:val="18"/>
          <w:szCs w:val="18"/>
        </w:rPr>
      </w:pPr>
      <w:r w:rsidRPr="00141306">
        <w:rPr>
          <w:sz w:val="18"/>
          <w:szCs w:val="18"/>
        </w:rPr>
        <w:t xml:space="preserve">Согласно теории, в человеке проявляются качества х и у, однако в зависимости от обстоятельств, в которых находится он, в большей степени могут проявляться какие-то конкретные качества, например, качества у. Именно с учетом этого превалирования и с учетом обстоятельств необходимо выбирать способ мотивационного воздействия. 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</w:p>
    <w:p w:rsidR="00422978" w:rsidRPr="00141306" w:rsidRDefault="00422978">
      <w:pPr>
        <w:numPr>
          <w:ilvl w:val="0"/>
          <w:numId w:val="9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Теория трудовых установок Гастева</w:t>
      </w:r>
    </w:p>
    <w:p w:rsidR="00422978" w:rsidRPr="00141306" w:rsidRDefault="00422978">
      <w:pPr>
        <w:pStyle w:val="a8"/>
        <w:rPr>
          <w:sz w:val="18"/>
          <w:szCs w:val="18"/>
        </w:rPr>
      </w:pPr>
      <w:r w:rsidRPr="00141306">
        <w:rPr>
          <w:sz w:val="18"/>
          <w:szCs w:val="18"/>
        </w:rPr>
        <w:t>Основывается на таких качествах, как ответственность, исполнительность.</w:t>
      </w:r>
    </w:p>
    <w:p w:rsidR="00422978" w:rsidRPr="00141306" w:rsidRDefault="00422978">
      <w:pPr>
        <w:pStyle w:val="a8"/>
        <w:rPr>
          <w:b/>
          <w:bCs/>
          <w:sz w:val="18"/>
          <w:szCs w:val="18"/>
        </w:rPr>
      </w:pPr>
    </w:p>
    <w:p w:rsidR="00422978" w:rsidRPr="00141306" w:rsidRDefault="00422978">
      <w:pPr>
        <w:numPr>
          <w:ilvl w:val="0"/>
          <w:numId w:val="9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Кружки качества.</w:t>
      </w:r>
    </w:p>
    <w:p w:rsidR="00422978" w:rsidRPr="00141306" w:rsidRDefault="00422978">
      <w:pPr>
        <w:pStyle w:val="a8"/>
        <w:rPr>
          <w:sz w:val="18"/>
          <w:szCs w:val="18"/>
        </w:rPr>
      </w:pPr>
      <w:r w:rsidRPr="00141306">
        <w:rPr>
          <w:sz w:val="18"/>
          <w:szCs w:val="18"/>
        </w:rPr>
        <w:t>Основная цель мотивации – повысить качество продукта, труда. Взаимоподдержка и взаимообучение. Поощрительная система. Творческий подход к решению проблем.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</w:p>
    <w:p w:rsidR="00422978" w:rsidRPr="00141306" w:rsidRDefault="00422978">
      <w:pPr>
        <w:numPr>
          <w:ilvl w:val="0"/>
          <w:numId w:val="9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b/>
          <w:bCs/>
          <w:sz w:val="18"/>
          <w:szCs w:val="18"/>
        </w:rPr>
      </w:pPr>
      <w:r w:rsidRPr="00141306">
        <w:rPr>
          <w:b/>
          <w:bCs/>
          <w:sz w:val="18"/>
          <w:szCs w:val="18"/>
        </w:rPr>
        <w:t>Система мотивации.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  <w:r w:rsidRPr="00141306">
        <w:rPr>
          <w:sz w:val="18"/>
          <w:szCs w:val="18"/>
        </w:rPr>
        <w:t xml:space="preserve">Система мотивации реализует 3 </w:t>
      </w:r>
      <w:r w:rsidRPr="00141306">
        <w:rPr>
          <w:b/>
          <w:bCs/>
          <w:sz w:val="18"/>
          <w:szCs w:val="18"/>
        </w:rPr>
        <w:t>основные функции</w:t>
      </w:r>
      <w:r w:rsidRPr="00141306">
        <w:rPr>
          <w:sz w:val="18"/>
          <w:szCs w:val="18"/>
        </w:rPr>
        <w:t>:</w:t>
      </w:r>
    </w:p>
    <w:p w:rsidR="00422978" w:rsidRPr="00141306" w:rsidRDefault="00422978">
      <w:pPr>
        <w:numPr>
          <w:ilvl w:val="2"/>
          <w:numId w:val="9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  <w:u w:val="single"/>
        </w:rPr>
      </w:pPr>
      <w:r w:rsidRPr="00141306">
        <w:rPr>
          <w:sz w:val="18"/>
          <w:szCs w:val="18"/>
          <w:u w:val="single"/>
        </w:rPr>
        <w:t>Планирование мотивации:</w:t>
      </w:r>
    </w:p>
    <w:p w:rsidR="00422978" w:rsidRPr="00141306" w:rsidRDefault="00422978" w:rsidP="00422978">
      <w:pPr>
        <w:numPr>
          <w:ilvl w:val="3"/>
          <w:numId w:val="96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выявление актуальных потребностей;</w:t>
      </w:r>
    </w:p>
    <w:p w:rsidR="00422978" w:rsidRPr="00141306" w:rsidRDefault="00422978" w:rsidP="00422978">
      <w:pPr>
        <w:numPr>
          <w:ilvl w:val="3"/>
          <w:numId w:val="96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установление иерархии потребностей;</w:t>
      </w:r>
    </w:p>
    <w:p w:rsidR="00422978" w:rsidRPr="00141306" w:rsidRDefault="00422978" w:rsidP="00422978">
      <w:pPr>
        <w:numPr>
          <w:ilvl w:val="3"/>
          <w:numId w:val="96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анализ изменения потребностей;</w:t>
      </w:r>
    </w:p>
    <w:p w:rsidR="00422978" w:rsidRPr="00141306" w:rsidRDefault="00422978" w:rsidP="00422978">
      <w:pPr>
        <w:numPr>
          <w:ilvl w:val="3"/>
          <w:numId w:val="96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анализ взаимосвязи между потребностями и стимулами;</w:t>
      </w:r>
    </w:p>
    <w:p w:rsidR="00422978" w:rsidRPr="00141306" w:rsidRDefault="00422978" w:rsidP="00422978">
      <w:pPr>
        <w:numPr>
          <w:ilvl w:val="3"/>
          <w:numId w:val="96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планирование стратегии и целей мотивации;</w:t>
      </w:r>
    </w:p>
    <w:p w:rsidR="00422978" w:rsidRPr="00141306" w:rsidRDefault="00422978" w:rsidP="00422978">
      <w:pPr>
        <w:numPr>
          <w:ilvl w:val="3"/>
          <w:numId w:val="96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jc w:val="both"/>
        <w:rPr>
          <w:sz w:val="18"/>
          <w:szCs w:val="18"/>
        </w:rPr>
      </w:pPr>
      <w:r w:rsidRPr="00141306">
        <w:rPr>
          <w:sz w:val="18"/>
          <w:szCs w:val="18"/>
        </w:rPr>
        <w:t>выбор конкретного способа мотивации.</w:t>
      </w: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ind w:left="357"/>
        <w:rPr>
          <w:sz w:val="18"/>
          <w:szCs w:val="18"/>
        </w:rPr>
      </w:pPr>
    </w:p>
    <w:p w:rsidR="00422978" w:rsidRPr="00141306" w:rsidRDefault="00422978">
      <w:pPr>
        <w:numPr>
          <w:ilvl w:val="2"/>
          <w:numId w:val="9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  <w:u w:val="single"/>
        </w:rPr>
      </w:pPr>
      <w:r w:rsidRPr="00141306">
        <w:rPr>
          <w:sz w:val="18"/>
          <w:szCs w:val="18"/>
          <w:u w:val="single"/>
        </w:rPr>
        <w:t>Осуществление мотивации:</w:t>
      </w:r>
    </w:p>
    <w:p w:rsidR="00422978" w:rsidRPr="00141306" w:rsidRDefault="00422978" w:rsidP="00422978">
      <w:pPr>
        <w:numPr>
          <w:ilvl w:val="1"/>
          <w:numId w:val="96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  <w:r w:rsidRPr="00141306">
        <w:rPr>
          <w:sz w:val="18"/>
          <w:szCs w:val="18"/>
        </w:rPr>
        <w:t>создать условия, отвечающие потребностям;</w:t>
      </w:r>
    </w:p>
    <w:p w:rsidR="00422978" w:rsidRPr="00141306" w:rsidRDefault="00422978" w:rsidP="00422978">
      <w:pPr>
        <w:numPr>
          <w:ilvl w:val="1"/>
          <w:numId w:val="96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  <w:r w:rsidRPr="00141306">
        <w:rPr>
          <w:sz w:val="18"/>
          <w:szCs w:val="18"/>
        </w:rPr>
        <w:t>нужно обеспечить вознаграждение за требуемые результаты;</w:t>
      </w:r>
    </w:p>
    <w:p w:rsidR="00422978" w:rsidRPr="00141306" w:rsidRDefault="00422978" w:rsidP="00422978">
      <w:pPr>
        <w:numPr>
          <w:ilvl w:val="1"/>
          <w:numId w:val="96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  <w:r w:rsidRPr="00141306">
        <w:rPr>
          <w:sz w:val="18"/>
          <w:szCs w:val="18"/>
        </w:rPr>
        <w:t>создать у работника уверенность в достижении поставленных целей;</w:t>
      </w:r>
    </w:p>
    <w:p w:rsidR="00422978" w:rsidRPr="00141306" w:rsidRDefault="00422978" w:rsidP="00422978">
      <w:pPr>
        <w:numPr>
          <w:ilvl w:val="1"/>
          <w:numId w:val="96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  <w:r w:rsidRPr="00141306">
        <w:rPr>
          <w:sz w:val="18"/>
          <w:szCs w:val="18"/>
        </w:rPr>
        <w:t>создать впечатление у работника о высокой ценности вознаграждения.</w:t>
      </w:r>
    </w:p>
    <w:p w:rsidR="00422978" w:rsidRPr="00141306" w:rsidRDefault="0042297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ind w:left="357"/>
        <w:rPr>
          <w:sz w:val="18"/>
          <w:szCs w:val="18"/>
        </w:rPr>
      </w:pPr>
    </w:p>
    <w:p w:rsidR="00422978" w:rsidRPr="00141306" w:rsidRDefault="00422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  <w:u w:val="single"/>
        </w:rPr>
      </w:pPr>
      <w:r w:rsidRPr="00141306">
        <w:rPr>
          <w:sz w:val="18"/>
          <w:szCs w:val="18"/>
        </w:rPr>
        <w:t xml:space="preserve">3)  </w:t>
      </w:r>
      <w:r w:rsidRPr="00141306">
        <w:rPr>
          <w:sz w:val="18"/>
          <w:szCs w:val="18"/>
          <w:u w:val="single"/>
        </w:rPr>
        <w:t>Управлять мотивационными процессами:</w:t>
      </w:r>
    </w:p>
    <w:p w:rsidR="00422978" w:rsidRPr="00141306" w:rsidRDefault="00422978" w:rsidP="00422978">
      <w:pPr>
        <w:numPr>
          <w:ilvl w:val="0"/>
          <w:numId w:val="10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  <w:r w:rsidRPr="00141306">
        <w:rPr>
          <w:sz w:val="18"/>
          <w:szCs w:val="18"/>
        </w:rPr>
        <w:t>контролировать мотивацию;</w:t>
      </w:r>
    </w:p>
    <w:p w:rsidR="00422978" w:rsidRPr="00141306" w:rsidRDefault="00422978" w:rsidP="00422978">
      <w:pPr>
        <w:numPr>
          <w:ilvl w:val="0"/>
          <w:numId w:val="10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  <w:r w:rsidRPr="00141306">
        <w:rPr>
          <w:sz w:val="18"/>
          <w:szCs w:val="18"/>
        </w:rPr>
        <w:t>сравнивать результаты деятельности с требуемыми;</w:t>
      </w:r>
    </w:p>
    <w:p w:rsidR="00422978" w:rsidRPr="00141306" w:rsidRDefault="00422978" w:rsidP="00422978">
      <w:pPr>
        <w:numPr>
          <w:ilvl w:val="0"/>
          <w:numId w:val="10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  <w:r w:rsidRPr="00141306">
        <w:rPr>
          <w:sz w:val="18"/>
          <w:szCs w:val="18"/>
        </w:rPr>
        <w:t>корректировать мотивационные стимулы;</w:t>
      </w:r>
    </w:p>
    <w:p w:rsidR="00422978" w:rsidRPr="00141306" w:rsidRDefault="00422978" w:rsidP="00422978">
      <w:pPr>
        <w:numPr>
          <w:ilvl w:val="0"/>
          <w:numId w:val="10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18"/>
          <w:szCs w:val="18"/>
        </w:rPr>
      </w:pPr>
      <w:r w:rsidRPr="00141306">
        <w:rPr>
          <w:sz w:val="18"/>
          <w:szCs w:val="18"/>
        </w:rPr>
        <w:t>подбирать кадры с высоким уровнем внутренней мотивации (общее для всех функций).</w:t>
      </w:r>
      <w:bookmarkStart w:id="0" w:name="_GoBack"/>
      <w:bookmarkEnd w:id="0"/>
    </w:p>
    <w:sectPr w:rsidR="00422978" w:rsidRPr="00141306">
      <w:headerReference w:type="default" r:id="rId13"/>
      <w:footerReference w:type="even" r:id="rId14"/>
      <w:footerReference w:type="default" r:id="rId15"/>
      <w:type w:val="continuous"/>
      <w:pgSz w:w="8392" w:h="11907" w:code="11"/>
      <w:pgMar w:top="567" w:right="964" w:bottom="663" w:left="964" w:header="57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333" w:rsidRDefault="00621333">
      <w:r>
        <w:separator/>
      </w:r>
    </w:p>
  </w:endnote>
  <w:endnote w:type="continuationSeparator" w:id="0">
    <w:p w:rsidR="00621333" w:rsidRDefault="0062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78" w:rsidRDefault="0042297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978" w:rsidRDefault="004229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78" w:rsidRDefault="0042297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1C13">
      <w:rPr>
        <w:rStyle w:val="a5"/>
        <w:noProof/>
      </w:rPr>
      <w:t>1</w:t>
    </w:r>
    <w:r>
      <w:rPr>
        <w:rStyle w:val="a5"/>
      </w:rPr>
      <w:fldChar w:fldCharType="end"/>
    </w:r>
  </w:p>
  <w:p w:rsidR="00422978" w:rsidRDefault="00422978">
    <w:pPr>
      <w:pStyle w:val="Normal1"/>
      <w:tabs>
        <w:tab w:val="center" w:pos="4147"/>
        <w:tab w:val="right" w:pos="8306"/>
      </w:tabs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333" w:rsidRDefault="00621333">
      <w:r>
        <w:separator/>
      </w:r>
    </w:p>
  </w:footnote>
  <w:footnote w:type="continuationSeparator" w:id="0">
    <w:p w:rsidR="00621333" w:rsidRDefault="00621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78" w:rsidRDefault="00422978">
    <w:pPr>
      <w:pStyle w:val="Normal1"/>
      <w:tabs>
        <w:tab w:val="center" w:pos="4147"/>
        <w:tab w:val="right" w:pos="8306"/>
      </w:tabs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20224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5E62B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2F15D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5385D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C45437"/>
    <w:multiLevelType w:val="singleLevel"/>
    <w:tmpl w:val="38242A4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6">
    <w:nsid w:val="070F78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7DE7D6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86956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8DE4F98"/>
    <w:multiLevelType w:val="singleLevel"/>
    <w:tmpl w:val="7108C5D4"/>
    <w:lvl w:ilvl="0">
      <w:start w:val="1"/>
      <w:numFmt w:val="decimal"/>
      <w:lvlText w:val="%1)"/>
      <w:lvlJc w:val="left"/>
      <w:pPr>
        <w:tabs>
          <w:tab w:val="num" w:pos="612"/>
        </w:tabs>
        <w:ind w:left="612" w:hanging="612"/>
      </w:pPr>
      <w:rPr>
        <w:rFonts w:hint="default"/>
      </w:rPr>
    </w:lvl>
  </w:abstractNum>
  <w:abstractNum w:abstractNumId="10">
    <w:nsid w:val="097637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9BF26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A23007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D03637C"/>
    <w:multiLevelType w:val="hybridMultilevel"/>
    <w:tmpl w:val="A3E4030A"/>
    <w:lvl w:ilvl="0" w:tplc="171AC6A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9638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F16774A"/>
    <w:multiLevelType w:val="singleLevel"/>
    <w:tmpl w:val="6322AEC8"/>
    <w:lvl w:ilvl="0">
      <w:start w:val="3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16">
    <w:nsid w:val="0FE628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1A809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1DC627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41468FF"/>
    <w:multiLevelType w:val="singleLevel"/>
    <w:tmpl w:val="820A4D7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0">
    <w:nsid w:val="15591AD1"/>
    <w:multiLevelType w:val="singleLevel"/>
    <w:tmpl w:val="11F2F786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1">
    <w:nsid w:val="185E75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19F57E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A223401"/>
    <w:multiLevelType w:val="singleLevel"/>
    <w:tmpl w:val="A4AE4C3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4">
    <w:nsid w:val="1CE70E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202E2FF0"/>
    <w:multiLevelType w:val="hybridMultilevel"/>
    <w:tmpl w:val="6B064770"/>
    <w:lvl w:ilvl="0" w:tplc="F4EC94B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4D8DE48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1A01C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23E66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24DE0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25AD2086"/>
    <w:multiLevelType w:val="singleLevel"/>
    <w:tmpl w:val="CA6E62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260D7F8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294A3D6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9E609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2BC72C8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2D3216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2DE1477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2F20250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3227362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32D971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355369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36255BD2"/>
    <w:multiLevelType w:val="singleLevel"/>
    <w:tmpl w:val="7C3EBA2E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8"/>
      </w:pPr>
      <w:rPr>
        <w:rFonts w:hint="default"/>
      </w:rPr>
    </w:lvl>
  </w:abstractNum>
  <w:abstractNum w:abstractNumId="41">
    <w:nsid w:val="36F641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376F6F47"/>
    <w:multiLevelType w:val="hybridMultilevel"/>
    <w:tmpl w:val="24449366"/>
    <w:lvl w:ilvl="0" w:tplc="5C2205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2FCE811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11AA2C6">
      <w:start w:val="1"/>
      <w:numFmt w:val="decimal"/>
      <w:lvlText w:val="%3)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3" w:tplc="D294101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E929BD"/>
    <w:multiLevelType w:val="singleLevel"/>
    <w:tmpl w:val="EF82103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4">
    <w:nsid w:val="3C291FCC"/>
    <w:multiLevelType w:val="singleLevel"/>
    <w:tmpl w:val="3D58E64A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45">
    <w:nsid w:val="3CDE3FE7"/>
    <w:multiLevelType w:val="singleLevel"/>
    <w:tmpl w:val="85C8C3F2"/>
    <w:lvl w:ilvl="0">
      <w:start w:val="1"/>
      <w:numFmt w:val="decimal"/>
      <w:lvlText w:val="%1)"/>
      <w:lvlJc w:val="left"/>
      <w:pPr>
        <w:tabs>
          <w:tab w:val="num" w:pos="468"/>
        </w:tabs>
        <w:ind w:left="468" w:hanging="468"/>
      </w:pPr>
      <w:rPr>
        <w:rFonts w:hint="default"/>
      </w:rPr>
    </w:lvl>
  </w:abstractNum>
  <w:abstractNum w:abstractNumId="46">
    <w:nsid w:val="3CE279FF"/>
    <w:multiLevelType w:val="hybridMultilevel"/>
    <w:tmpl w:val="43D4686C"/>
    <w:lvl w:ilvl="0" w:tplc="5E625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D8F60B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409D0A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42FD30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440B1E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444D7A1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4672352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482C7B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491603B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4992199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4A0C009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4B467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4BF5395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4CB910D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507025A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>
    <w:nsid w:val="516379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>
    <w:nsid w:val="56413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>
    <w:nsid w:val="57051D42"/>
    <w:multiLevelType w:val="singleLevel"/>
    <w:tmpl w:val="2D5456E8"/>
    <w:lvl w:ilvl="0">
      <w:start w:val="1"/>
      <w:numFmt w:val="decimal"/>
      <w:lvlText w:val="%1)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64">
    <w:nsid w:val="584F269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58725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58E5209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591C47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59D51B0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>
    <w:nsid w:val="5B0C19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>
    <w:nsid w:val="5C556765"/>
    <w:multiLevelType w:val="singleLevel"/>
    <w:tmpl w:val="CA2A238A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71">
    <w:nsid w:val="5DD342C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5DEA11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>
    <w:nsid w:val="61C45D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>
    <w:nsid w:val="61E54C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5">
    <w:nsid w:val="63C07DD9"/>
    <w:multiLevelType w:val="singleLevel"/>
    <w:tmpl w:val="98022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6">
    <w:nsid w:val="64641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7">
    <w:nsid w:val="65DA35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66313C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>
    <w:nsid w:val="67A73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>
    <w:nsid w:val="683E55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>
    <w:nsid w:val="6A062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6CAB3B1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6DD012A2"/>
    <w:multiLevelType w:val="singleLevel"/>
    <w:tmpl w:val="FFFFFFFF"/>
    <w:lvl w:ilvl="0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4">
    <w:nsid w:val="6E323C3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>
    <w:nsid w:val="6EDE0E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6F880C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>
    <w:nsid w:val="708D18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>
    <w:nsid w:val="71187C66"/>
    <w:multiLevelType w:val="singleLevel"/>
    <w:tmpl w:val="66CC1A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89">
    <w:nsid w:val="73CE6E6C"/>
    <w:multiLevelType w:val="singleLevel"/>
    <w:tmpl w:val="EA02CCDE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90">
    <w:nsid w:val="74843BBA"/>
    <w:multiLevelType w:val="hybridMultilevel"/>
    <w:tmpl w:val="0214199E"/>
    <w:lvl w:ilvl="0" w:tplc="1910C1D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74EE0C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>
    <w:nsid w:val="76A431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>
    <w:nsid w:val="77E43C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>
    <w:nsid w:val="77F718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>
    <w:nsid w:val="79B73F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>
    <w:nsid w:val="7AC64E84"/>
    <w:multiLevelType w:val="hybridMultilevel"/>
    <w:tmpl w:val="C7440C48"/>
    <w:lvl w:ilvl="0" w:tplc="2FCE811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B3319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7BDC68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>
    <w:nsid w:val="7E9F6686"/>
    <w:multiLevelType w:val="singleLevel"/>
    <w:tmpl w:val="FA8C7EAA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00">
    <w:nsid w:val="7F176D4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98"/>
  </w:num>
  <w:num w:numId="3">
    <w:abstractNumId w:val="85"/>
  </w:num>
  <w:num w:numId="4">
    <w:abstractNumId w:val="52"/>
  </w:num>
  <w:num w:numId="5">
    <w:abstractNumId w:val="45"/>
  </w:num>
  <w:num w:numId="6">
    <w:abstractNumId w:val="66"/>
  </w:num>
  <w:num w:numId="7">
    <w:abstractNumId w:val="18"/>
  </w:num>
  <w:num w:numId="8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87"/>
  </w:num>
  <w:num w:numId="10">
    <w:abstractNumId w:val="81"/>
  </w:num>
  <w:num w:numId="11">
    <w:abstractNumId w:val="47"/>
  </w:num>
  <w:num w:numId="12">
    <w:abstractNumId w:val="15"/>
  </w:num>
  <w:num w:numId="13">
    <w:abstractNumId w:val="84"/>
  </w:num>
  <w:num w:numId="14">
    <w:abstractNumId w:val="60"/>
  </w:num>
  <w:num w:numId="15">
    <w:abstractNumId w:val="49"/>
  </w:num>
  <w:num w:numId="16">
    <w:abstractNumId w:val="65"/>
  </w:num>
  <w:num w:numId="17">
    <w:abstractNumId w:val="68"/>
  </w:num>
  <w:num w:numId="18">
    <w:abstractNumId w:val="73"/>
  </w:num>
  <w:num w:numId="19">
    <w:abstractNumId w:val="27"/>
  </w:num>
  <w:num w:numId="20">
    <w:abstractNumId w:val="54"/>
  </w:num>
  <w:num w:numId="21">
    <w:abstractNumId w:val="17"/>
  </w:num>
  <w:num w:numId="22">
    <w:abstractNumId w:val="35"/>
  </w:num>
  <w:num w:numId="23">
    <w:abstractNumId w:val="29"/>
  </w:num>
  <w:num w:numId="24">
    <w:abstractNumId w:val="82"/>
  </w:num>
  <w:num w:numId="25">
    <w:abstractNumId w:val="21"/>
  </w:num>
  <w:num w:numId="26">
    <w:abstractNumId w:val="97"/>
  </w:num>
  <w:num w:numId="27">
    <w:abstractNumId w:val="91"/>
  </w:num>
  <w:num w:numId="28">
    <w:abstractNumId w:val="80"/>
  </w:num>
  <w:num w:numId="29">
    <w:abstractNumId w:val="100"/>
  </w:num>
  <w:num w:numId="30">
    <w:abstractNumId w:val="3"/>
  </w:num>
  <w:num w:numId="31">
    <w:abstractNumId w:val="70"/>
  </w:num>
  <w:num w:numId="32">
    <w:abstractNumId w:val="9"/>
  </w:num>
  <w:num w:numId="33">
    <w:abstractNumId w:val="83"/>
  </w:num>
  <w:num w:numId="34">
    <w:abstractNumId w:val="99"/>
  </w:num>
  <w:num w:numId="35">
    <w:abstractNumId w:val="75"/>
  </w:num>
  <w:num w:numId="36">
    <w:abstractNumId w:val="67"/>
  </w:num>
  <w:num w:numId="37">
    <w:abstractNumId w:val="19"/>
  </w:num>
  <w:num w:numId="38">
    <w:abstractNumId w:val="56"/>
  </w:num>
  <w:num w:numId="39">
    <w:abstractNumId w:val="22"/>
  </w:num>
  <w:num w:numId="40">
    <w:abstractNumId w:val="8"/>
  </w:num>
  <w:num w:numId="41">
    <w:abstractNumId w:val="7"/>
  </w:num>
  <w:num w:numId="42">
    <w:abstractNumId w:val="36"/>
  </w:num>
  <w:num w:numId="43">
    <w:abstractNumId w:val="41"/>
  </w:num>
  <w:num w:numId="44">
    <w:abstractNumId w:val="58"/>
  </w:num>
  <w:num w:numId="45">
    <w:abstractNumId w:val="20"/>
  </w:num>
  <w:num w:numId="46">
    <w:abstractNumId w:val="31"/>
  </w:num>
  <w:num w:numId="47">
    <w:abstractNumId w:val="33"/>
  </w:num>
  <w:num w:numId="48">
    <w:abstractNumId w:val="62"/>
  </w:num>
  <w:num w:numId="49">
    <w:abstractNumId w:val="5"/>
  </w:num>
  <w:num w:numId="50">
    <w:abstractNumId w:val="61"/>
  </w:num>
  <w:num w:numId="51">
    <w:abstractNumId w:val="55"/>
  </w:num>
  <w:num w:numId="52">
    <w:abstractNumId w:val="59"/>
  </w:num>
  <w:num w:numId="53">
    <w:abstractNumId w:val="64"/>
  </w:num>
  <w:num w:numId="54">
    <w:abstractNumId w:val="23"/>
  </w:num>
  <w:num w:numId="55">
    <w:abstractNumId w:val="44"/>
  </w:num>
  <w:num w:numId="56">
    <w:abstractNumId w:val="30"/>
  </w:num>
  <w:num w:numId="57">
    <w:abstractNumId w:val="38"/>
  </w:num>
  <w:num w:numId="58">
    <w:abstractNumId w:val="88"/>
  </w:num>
  <w:num w:numId="59">
    <w:abstractNumId w:val="51"/>
  </w:num>
  <w:num w:numId="60">
    <w:abstractNumId w:val="12"/>
  </w:num>
  <w:num w:numId="61">
    <w:abstractNumId w:val="57"/>
  </w:num>
  <w:num w:numId="62">
    <w:abstractNumId w:val="26"/>
  </w:num>
  <w:num w:numId="63">
    <w:abstractNumId w:val="72"/>
  </w:num>
  <w:num w:numId="64">
    <w:abstractNumId w:val="53"/>
  </w:num>
  <w:num w:numId="65">
    <w:abstractNumId w:val="86"/>
  </w:num>
  <w:num w:numId="66">
    <w:abstractNumId w:val="50"/>
  </w:num>
  <w:num w:numId="67">
    <w:abstractNumId w:val="10"/>
  </w:num>
  <w:num w:numId="68">
    <w:abstractNumId w:val="34"/>
  </w:num>
  <w:num w:numId="69">
    <w:abstractNumId w:val="11"/>
  </w:num>
  <w:num w:numId="70">
    <w:abstractNumId w:val="40"/>
  </w:num>
  <w:num w:numId="71">
    <w:abstractNumId w:val="4"/>
  </w:num>
  <w:num w:numId="72">
    <w:abstractNumId w:val="79"/>
  </w:num>
  <w:num w:numId="73">
    <w:abstractNumId w:val="37"/>
  </w:num>
  <w:num w:numId="74">
    <w:abstractNumId w:val="14"/>
  </w:num>
  <w:num w:numId="75">
    <w:abstractNumId w:val="16"/>
  </w:num>
  <w:num w:numId="76">
    <w:abstractNumId w:val="94"/>
  </w:num>
  <w:num w:numId="77">
    <w:abstractNumId w:val="24"/>
  </w:num>
  <w:num w:numId="78">
    <w:abstractNumId w:val="93"/>
  </w:num>
  <w:num w:numId="79">
    <w:abstractNumId w:val="74"/>
  </w:num>
  <w:num w:numId="80">
    <w:abstractNumId w:val="77"/>
  </w:num>
  <w:num w:numId="81">
    <w:abstractNumId w:val="92"/>
  </w:num>
  <w:num w:numId="82">
    <w:abstractNumId w:val="63"/>
  </w:num>
  <w:num w:numId="83">
    <w:abstractNumId w:val="48"/>
  </w:num>
  <w:num w:numId="84">
    <w:abstractNumId w:val="89"/>
  </w:num>
  <w:num w:numId="85">
    <w:abstractNumId w:val="2"/>
  </w:num>
  <w:num w:numId="86">
    <w:abstractNumId w:val="39"/>
  </w:num>
  <w:num w:numId="87">
    <w:abstractNumId w:val="95"/>
  </w:num>
  <w:num w:numId="88">
    <w:abstractNumId w:val="32"/>
  </w:num>
  <w:num w:numId="89">
    <w:abstractNumId w:val="71"/>
  </w:num>
  <w:num w:numId="90">
    <w:abstractNumId w:val="76"/>
  </w:num>
  <w:num w:numId="91">
    <w:abstractNumId w:val="69"/>
  </w:num>
  <w:num w:numId="92">
    <w:abstractNumId w:val="6"/>
  </w:num>
  <w:num w:numId="93">
    <w:abstractNumId w:val="78"/>
  </w:num>
  <w:num w:numId="94">
    <w:abstractNumId w:val="43"/>
  </w:num>
  <w:num w:numId="95">
    <w:abstractNumId w:val="25"/>
  </w:num>
  <w:num w:numId="96">
    <w:abstractNumId w:val="42"/>
  </w:num>
  <w:num w:numId="97">
    <w:abstractNumId w:val="13"/>
  </w:num>
  <w:num w:numId="98">
    <w:abstractNumId w:val="0"/>
  </w:num>
  <w:num w:numId="99">
    <w:abstractNumId w:val="46"/>
  </w:num>
  <w:num w:numId="100">
    <w:abstractNumId w:val="90"/>
  </w:num>
  <w:num w:numId="101">
    <w:abstractNumId w:val="9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306"/>
    <w:rsid w:val="00141306"/>
    <w:rsid w:val="00141C13"/>
    <w:rsid w:val="00232204"/>
    <w:rsid w:val="00422978"/>
    <w:rsid w:val="00536D93"/>
    <w:rsid w:val="00581D92"/>
    <w:rsid w:val="00621333"/>
    <w:rsid w:val="009C675D"/>
    <w:rsid w:val="00C90EE8"/>
    <w:rsid w:val="00F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9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3F33EC99-64D3-4EAD-8C70-A3B90439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u w:val="single"/>
    </w:rPr>
  </w:style>
  <w:style w:type="paragraph" w:styleId="3">
    <w:name w:val="heading 3"/>
    <w:basedOn w:val="a0"/>
    <w:next w:val="a0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outlineLvl w:val="2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имация"/>
    <w:basedOn w:val="a0"/>
    <w:rPr>
      <w:rFonts w:ascii="Arial" w:hAnsi="Arial"/>
      <w:i/>
      <w:outline/>
      <w:sz w:val="36"/>
    </w:rPr>
  </w:style>
  <w:style w:type="paragraph" w:customStyle="1" w:styleId="Normal1">
    <w:name w:val="Normal1"/>
    <w:pPr>
      <w:widowControl w:val="0"/>
      <w:spacing w:after="100" w:line="200" w:lineRule="atLeast"/>
    </w:pPr>
    <w:rPr>
      <w:snapToGrid w:val="0"/>
    </w:rPr>
  </w:style>
  <w:style w:type="character" w:styleId="a5">
    <w:name w:val="page number"/>
    <w:basedOn w:val="a1"/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paragraph" w:styleId="a7">
    <w:name w:val="Body Text"/>
    <w:basedOn w:val="a0"/>
    <w:pPr>
      <w:jc w:val="center"/>
    </w:pPr>
    <w:rPr>
      <w:lang w:val="en-US"/>
    </w:rPr>
  </w:style>
  <w:style w:type="paragraph" w:styleId="20">
    <w:name w:val="Body Text 2"/>
    <w:basedOn w:val="a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jc w:val="both"/>
    </w:pPr>
    <w:rPr>
      <w:sz w:val="24"/>
      <w:szCs w:val="24"/>
    </w:rPr>
  </w:style>
  <w:style w:type="paragraph" w:styleId="a">
    <w:name w:val="List Number"/>
    <w:basedOn w:val="a0"/>
    <w:pPr>
      <w:numPr>
        <w:numId w:val="98"/>
      </w:numPr>
    </w:pPr>
  </w:style>
  <w:style w:type="paragraph" w:styleId="a8">
    <w:name w:val="Body Text Indent"/>
    <w:basedOn w:val="a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ind w:left="3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11188</Words>
  <Characters>63772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МЕНЕДЖМЕНТА    экзамен</vt:lpstr>
    </vt:vector>
  </TitlesOfParts>
  <Company>Рога и копыта</Company>
  <LinksUpToDate>false</LinksUpToDate>
  <CharactersWithSpaces>74811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МЕНЕДЖМЕНТА    экзамен</dc:title>
  <dc:subject/>
  <dc:creator>Дима</dc:creator>
  <cp:keywords/>
  <cp:lastModifiedBy>admin</cp:lastModifiedBy>
  <cp:revision>2</cp:revision>
  <dcterms:created xsi:type="dcterms:W3CDTF">2014-04-07T18:39:00Z</dcterms:created>
  <dcterms:modified xsi:type="dcterms:W3CDTF">2014-04-07T18:39:00Z</dcterms:modified>
</cp:coreProperties>
</file>