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07" w:rsidRPr="00780A1B" w:rsidRDefault="004C3D07" w:rsidP="004C3D07">
      <w:pPr>
        <w:spacing w:before="120"/>
        <w:jc w:val="center"/>
        <w:rPr>
          <w:b/>
          <w:bCs/>
          <w:sz w:val="32"/>
          <w:szCs w:val="32"/>
        </w:rPr>
      </w:pPr>
      <w:r w:rsidRPr="00780A1B">
        <w:rPr>
          <w:b/>
          <w:bCs/>
          <w:sz w:val="32"/>
          <w:szCs w:val="32"/>
        </w:rPr>
        <w:t xml:space="preserve">Лен посевной (лен обыкновенный) 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Linum usitatissimum L.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LINACEAE</w:t>
      </w:r>
    </w:p>
    <w:p w:rsidR="004C3D07" w:rsidRDefault="00A52A78" w:rsidP="004C3D0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69.5pt;mso-wrap-distance-left:0;mso-wrap-distance-right:0;mso-position-horizontal:left;mso-position-vertical-relative:line" o:allowoverlap="f">
            <v:imagedata r:id="rId4" o:title=""/>
          </v:shape>
        </w:pic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Родовое название от латинизированного греческого “linon” — нить, латинское usitatis-simus — превосходная степень от usitatus — употребительный.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Родина льна — Индия. В Индии 9 тыс. лет назад была изготовлена первая льняная ткань. За 4—5 тысяч лет до н. э. это растение хорошо было известно жителям Месопотамии, Ассирии, Египта. Лен считали растением древнеегипетской богини плодородия и материнства Изиды.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Род льна насчитывает в мире свыше 200 видов, из них в России произрастает более 40, но в культуре наибольшее значение имеют лендолгунец, выращиваемый в основном на волокно, и лен-кудряш, который возделывается как масличная культура.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Лен — травянистое однолетнее растение. Тонкий стебель льна-кудряша высотой 30—50 см, у льна-долгунца — 60—150 см, стебли прямые, цилиндрические, с восковым налетом, ветвящиеся в верхней части или от основания.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Листья очередные, сидячие, многочисленные, узколанцетные или линейные, длиной 4—5 см, сизовато-зеленые, на верхушке острые, у основания суженные, по краю цельные. Цветки на длинных цветоножках, светло-голубые или небесно-голубого цвета, реже белые, пятичленные, диаметром 1,5—3 см. Чашелистиков 5, яйцевидных или яйцевидно-ланцетных, заостренных, длиной 5—10 мм, венчик пятилепестный, лепестки обратнояйцевидные, длиной 12—15 мм, шириной 6—8 мм, на верхушке притупленные, тычинок 5, пестик с 5 столбиками.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Цветки собраны на верхушках стеблей в раскидисто-рыхлые метельчатые соцветия, веточки которого иногда носят характер завитков.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Плод — шарообразная коробочка, длиной 6—8 мм с 10 семенами. Семена длиной 3,5—6 мм, сплюснуто-яйцевидные, гладкие, блестящие, от темно-коричневых до бледно-желтых. Оболочка семени в воде образует слизь. Цветет в июне — августе, семена созревают в июле — августе.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Широко культивируется во многих странах — от субтропиков до северных широт.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Семена содержат жирное масло (30—48%), в состав которого входят глицериды линоленовой (35—45%), линолевой (25—35%), олеиновой (15—20%), стеариновой (8—9%) и пальмитиновой кислот; слизь (5—12%), белок (18—33%), углеводы (12—26%), органические кислоты, витамин А.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В оболочках семян находятся высокомолекулярные соединения, дающие при гидролизе линокофеин, линоцинамарин.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Растение, особенно проростки льна, содержит до 1,5% цианогенного гликозида линамарина, расщепляемого глюкозидазой на синильную кислоту, глюкозу и ацетон.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Семена, кроме того, включают: макроэлементы (мг/г) — калий (до 15), кальций (до 5), магний (около 4), железо (около 0,1); микроэлементы — марганец, медь, цинк, хром, алюминий, селен, никель, йод, свинец, бор. Семена концентрируют селен.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В медицине применяют семена льна, льняное масло и полученный из льняного масла препарат “Линетол”.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Семена льна, залитые водой, спустя 2—3 ч разбухают и выделяют слизь, которая обладает обволакивающим, противовоспалительным и легким слабительным действием.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Принятая внутрь, она покрывает слизистой пленкой пищевые массы и слизистую оболочку пищеварительного тракта. Этим она препятствует раздражающему действию пищи, создает дополнительный слизистый покров в пищеварительном тракте и снижает возможность раздражения слизистых оболочек ротовой полости, пищевода, желудка, кишечника; уменьшает боль. Слизь семян употребляется внутрь при воспалениях пищевода, язвенной болезни желудка и двенадцатиперстной кишки, энтеритах, колитах, воспалении слизистой дыхательных путей.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При воспалениях прямой кишки и геморрое рекомендуют лечебные клизмы. Для их приготовления столовую ложку льняного семени заливают 200 мл кипящей воды, настаивают 2—3 ч (на одну клизму — 50 мл слегка подогретой слизи). В тех случаях, когда прямая кишка резко раздражена и больной не может удержать жидкость, количество слизи уменьшают до 20—30 мл, соответственно вводя ее чаще.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Слизистые лечебные клизмы назначают больным дизентерией (наряду с антимикробными препаратами), особенно в период выздоровления.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Слизь можно использовать при отравлении местнораздражающими средствами: уксусной эссенцией, каустической содой. Готовят ее при этом из целых и зрелых семян (1:30), принимают по столовой ложке 8—10 раз в день перед едой. Слизь препятствует всасыванию токсических веществ из пищеварительного тракта в кровь. Используют слизь в комплексе с другими лечебными мероприятиями.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Наружно слизь употребляют при трофических язвах, после рентгеновского облучения. Семена льна заливают кипятком и всю массу в марлевом мешочке накладывают на пораженное место в теплом виде.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Семена рекомендуются и как щадящее слабительное средство (их подмешивают в пищу по чайной ложке).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Есть другой способ применения семян как слабительного средства. Берут столовую ложку целых семян, заливают 400 мл кипятка, взбалтывают в течение 10 мин, процеживают через марлю и принимают утром натощак по полстакана.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При поносах слизь семян льна оказывает некоторое закрепляющее действие.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Льняное масло применяют как слабительное и мочегонное средство при желчнокаменной болезни и холециститах по 1—2 столовые ложки: при запорах — натощак, при холециститах — во время еды.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Его используют в диетическом питании у больных с нарушенным жировым обменом, с атеросклерозом, ишемической болезнью сердца, сахарным диабетом, при циррозах печени, гепатитах, жировых гепатозах (жировая дистрофия печени).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Льняное масло способствует выведению холестерина из организма.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Препарат “Линетол” получают из льняного масла. Его применяют внутрь для профилактики и лечения атеросклероза, а также наружно при ожогах и лучевых поражениях кожи.</w:t>
      </w:r>
    </w:p>
    <w:p w:rsidR="004C3D07" w:rsidRDefault="004C3D07" w:rsidP="004C3D07">
      <w:pPr>
        <w:spacing w:before="120"/>
        <w:ind w:firstLine="567"/>
        <w:jc w:val="both"/>
      </w:pPr>
      <w:r>
        <w:t>***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Описание растения. Лен посевной — однолетнее травянистое растение смейства льновых. В зависимости от разновидности высота растения достигает 30—60 см (у льна-кудряшка), 60—90 см (у межеумка), 90—150 см (у долгунца). Корень стержневой, ветвистый. Стебли тонкие, прямые, цилиндрические, с восковым налетом, ветвящиеся в верхней части (у долгунца) или от основания (у кудряша). Листья длиной 2—4,5 см, многочисленные, линейные или линейно-ланцетовидные, слегка заостренные сверху. Цветки собраны на верхушках стеблей в рыхловатое дихазиальное соцветие; прицветники ланцетовидные, цветоножки довольно длинные. Окраска венчика чаще голубая разной интенсивности, реже белая, розоватая или фиолетовая. Плод—шаровидная или яйцевидная слегка ребристая коробочка. Цветет в июне—августе, семена созревают в июле — сентябре.</w:t>
      </w:r>
    </w:p>
    <w:p w:rsidR="004C3D07" w:rsidRDefault="004C3D07" w:rsidP="004C3D07">
      <w:pPr>
        <w:spacing w:before="120"/>
        <w:ind w:firstLine="567"/>
        <w:jc w:val="both"/>
      </w:pPr>
      <w:r w:rsidRPr="004B6871">
        <w:t>В медицине широко используют семена льва (“льняное семя”) для производства льняного масла, линетола и других препаратов.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Места произрастания. Распространение. В диком виде лен не известен. В нашей стране лен имеет обширный ареал возделывания от западных границ до Тихого океана, охватывающий всю европейскую часть, Сибирь, Дальний Восток.</w:t>
      </w:r>
    </w:p>
    <w:p w:rsidR="004C3D07" w:rsidRDefault="004C3D07" w:rsidP="004C3D07">
      <w:pPr>
        <w:spacing w:before="120"/>
        <w:ind w:firstLine="567"/>
        <w:jc w:val="both"/>
      </w:pPr>
      <w:r w:rsidRPr="004B6871">
        <w:t>Заготовка и качество сырья. Уборку льна проводят в фазе ранней желтой спелости. Убирают комбайном, после чего ворох просушивают и очищают на специальных пунктах переработки, оснащенных сушильными агрегатами и другой техникой. Окончательную очистку семян производят на семяочистительных машинах, доводя их до соответствующей кондиции. Хранят семена льна в обычных мешках в сухих помещениях при влажности не более 13%.</w:t>
      </w:r>
    </w:p>
    <w:p w:rsidR="004C3D07" w:rsidRDefault="004C3D07" w:rsidP="004C3D07">
      <w:pPr>
        <w:spacing w:before="120"/>
        <w:ind w:firstLine="567"/>
        <w:jc w:val="both"/>
      </w:pPr>
      <w:r w:rsidRPr="004B6871">
        <w:t>Химический состав. Семена всех разновидностей льна содержат жирное масло (30—48%), в состав которого входят глицериды линоленовой (35—45%), линолевой (25—35%), олеиновой (15—20%), пальмитиновой и стеариновой (8—9%) кислот. Кроме того, семена содержат слизь (5—12%), белок (18—23%), углеводы (12—26%), органические кислоты, ферменты, витамин А.</w:t>
      </w:r>
    </w:p>
    <w:p w:rsidR="004C3D07" w:rsidRPr="004B6871" w:rsidRDefault="004C3D07" w:rsidP="004C3D07">
      <w:pPr>
        <w:spacing w:before="120"/>
        <w:ind w:firstLine="567"/>
        <w:jc w:val="both"/>
      </w:pPr>
      <w:r w:rsidRPr="004B6871">
        <w:t>Применение в медицине. Терапевтический эффект льняного семени обусловливается содержанием в нем слизи и наличием гликозида линамарина. Слизь семян льна обладает обволакивающим, противовоспалительным и легким слабительным действием и применяется внутрь при воспалительных поражениях слизистой оболочки дыхательных путей и желудочно-кишечного тракта, а также при колитах (в клизмах). Наружно слизь в виде компрессов используют при трофических язвах.</w:t>
      </w:r>
    </w:p>
    <w:p w:rsidR="004C3D07" w:rsidRDefault="004C3D07" w:rsidP="004C3D07">
      <w:pPr>
        <w:spacing w:before="120"/>
        <w:ind w:firstLine="567"/>
        <w:jc w:val="both"/>
      </w:pPr>
      <w:r w:rsidRPr="004B6871">
        <w:t>Льняное масло употребляется как слабительное и мочегонное средство, при ожогах, а также для приготовления втираний и мазей. Широко используется в диетическом питании больных с нарушениями жирового обмена, а также при атеросклерозе, ишемической болезни сердца, гипертонической болезни, сахарном диабете, при циррозах печени и гепатитах. Линетол, получаемый из льняного масла, принимают внутрь как средство для лечения и профилактики атеросклероза. Наружно линетол и линетоловую мазь применяют при ожогах и лучевых поражениях кожи. Линетол входит также в состав ряда аэрозольных препаратов, используемых для лечения ожогов, трофических язв и инфицированных вяло заживающих ран.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D07"/>
    <w:rsid w:val="00002B5A"/>
    <w:rsid w:val="0010437E"/>
    <w:rsid w:val="00316F32"/>
    <w:rsid w:val="0035300B"/>
    <w:rsid w:val="004B6871"/>
    <w:rsid w:val="004C3D07"/>
    <w:rsid w:val="00616072"/>
    <w:rsid w:val="006A5004"/>
    <w:rsid w:val="00710178"/>
    <w:rsid w:val="00780A1B"/>
    <w:rsid w:val="0081563E"/>
    <w:rsid w:val="008B35EE"/>
    <w:rsid w:val="00905CC1"/>
    <w:rsid w:val="00A52A78"/>
    <w:rsid w:val="00B42C45"/>
    <w:rsid w:val="00B47B6A"/>
    <w:rsid w:val="00F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C7E22A9-B4AC-4891-AA40-F8788C83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C3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 посевной (лен обыкновенный) </vt:lpstr>
    </vt:vector>
  </TitlesOfParts>
  <Company>Home</Company>
  <LinksUpToDate>false</LinksUpToDate>
  <CharactersWithSpaces>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 посевной (лен обыкновенный) </dc:title>
  <dc:subject/>
  <dc:creator>User</dc:creator>
  <cp:keywords/>
  <dc:description/>
  <cp:lastModifiedBy>admin</cp:lastModifiedBy>
  <cp:revision>2</cp:revision>
  <dcterms:created xsi:type="dcterms:W3CDTF">2014-02-14T19:09:00Z</dcterms:created>
  <dcterms:modified xsi:type="dcterms:W3CDTF">2014-02-14T19:09:00Z</dcterms:modified>
</cp:coreProperties>
</file>