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BD" w:rsidRDefault="004968BD">
      <w:pPr>
        <w:pStyle w:val="a4"/>
      </w:pPr>
      <w:r>
        <w:t>ПЛАН</w:t>
      </w:r>
    </w:p>
    <w:p w:rsidR="004968BD" w:rsidRDefault="004968BD">
      <w:pPr>
        <w:rPr>
          <w:sz w:val="16"/>
          <w:lang w:val="en-US"/>
        </w:rPr>
      </w:pPr>
    </w:p>
    <w:p w:rsidR="004968BD" w:rsidRDefault="004968BD">
      <w:pPr>
        <w:ind w:left="7920" w:firstLine="869"/>
        <w:rPr>
          <w:sz w:val="24"/>
          <w:lang w:val="en-US"/>
        </w:rPr>
      </w:pPr>
      <w:r>
        <w:rPr>
          <w:sz w:val="24"/>
          <w:lang w:val="en-US"/>
        </w:rPr>
        <w:t>стр.</w:t>
      </w:r>
    </w:p>
    <w:p w:rsidR="004968BD" w:rsidRDefault="004968BD">
      <w:pPr>
        <w:rPr>
          <w:lang w:val="en-US"/>
        </w:rPr>
      </w:pPr>
    </w:p>
    <w:p w:rsidR="004968BD" w:rsidRDefault="004968BD">
      <w:pPr>
        <w:rPr>
          <w:sz w:val="28"/>
        </w:rPr>
      </w:pPr>
      <w:r>
        <w:rPr>
          <w:sz w:val="28"/>
          <w:lang w:val="en-US"/>
        </w:rPr>
        <w:t xml:space="preserve">I.     </w:t>
      </w:r>
      <w:r>
        <w:rPr>
          <w:sz w:val="28"/>
          <w:lang w:val="en-US"/>
        </w:rPr>
        <w:tab/>
      </w:r>
      <w:r>
        <w:rPr>
          <w:sz w:val="28"/>
        </w:rPr>
        <w:t>Вступление ……………………………………………………</w:t>
      </w:r>
      <w:r>
        <w:rPr>
          <w:sz w:val="28"/>
          <w:lang w:val="en-US"/>
        </w:rPr>
        <w:t>.</w:t>
      </w:r>
      <w:r>
        <w:rPr>
          <w:sz w:val="28"/>
        </w:rPr>
        <w:t>.. 3</w:t>
      </w:r>
    </w:p>
    <w:p w:rsidR="004968BD" w:rsidRDefault="004968BD">
      <w:pPr>
        <w:rPr>
          <w:sz w:val="28"/>
        </w:rPr>
      </w:pPr>
      <w:r>
        <w:rPr>
          <w:sz w:val="28"/>
          <w:lang w:val="en-US"/>
        </w:rPr>
        <w:t xml:space="preserve">II.    </w:t>
      </w:r>
      <w:r>
        <w:rPr>
          <w:sz w:val="28"/>
          <w:lang w:val="en-US"/>
        </w:rPr>
        <w:tab/>
      </w:r>
      <w:r>
        <w:rPr>
          <w:sz w:val="28"/>
        </w:rPr>
        <w:t>Основная часть</w:t>
      </w:r>
    </w:p>
    <w:p w:rsidR="004968BD" w:rsidRDefault="004968BD">
      <w:pPr>
        <w:rPr>
          <w:sz w:val="28"/>
        </w:rPr>
      </w:pPr>
      <w:r>
        <w:rPr>
          <w:sz w:val="28"/>
        </w:rPr>
        <w:t xml:space="preserve">1.  </w:t>
      </w:r>
      <w:r>
        <w:rPr>
          <w:sz w:val="28"/>
          <w:lang w:val="en-US"/>
        </w:rPr>
        <w:tab/>
      </w:r>
      <w:r>
        <w:rPr>
          <w:sz w:val="28"/>
        </w:rPr>
        <w:t>Значение лесной и деревообрабатывающей</w:t>
      </w:r>
    </w:p>
    <w:p w:rsidR="004968BD" w:rsidRDefault="004968BD">
      <w:pPr>
        <w:ind w:firstLine="360"/>
        <w:rPr>
          <w:sz w:val="28"/>
        </w:rPr>
      </w:pPr>
      <w:r>
        <w:rPr>
          <w:sz w:val="28"/>
        </w:rPr>
        <w:t xml:space="preserve">  </w:t>
      </w:r>
      <w:r>
        <w:rPr>
          <w:sz w:val="28"/>
          <w:lang w:val="en-US"/>
        </w:rPr>
        <w:tab/>
      </w:r>
      <w:r>
        <w:rPr>
          <w:sz w:val="28"/>
        </w:rPr>
        <w:t>промышленности в развитии Украины.</w:t>
      </w:r>
    </w:p>
    <w:p w:rsidR="004968BD" w:rsidRDefault="004968BD">
      <w:pPr>
        <w:ind w:firstLine="360"/>
        <w:rPr>
          <w:sz w:val="28"/>
        </w:rPr>
      </w:pPr>
      <w:r>
        <w:rPr>
          <w:sz w:val="28"/>
        </w:rPr>
        <w:t xml:space="preserve">  </w:t>
      </w:r>
      <w:r>
        <w:rPr>
          <w:sz w:val="28"/>
          <w:lang w:val="en-US"/>
        </w:rPr>
        <w:tab/>
      </w:r>
      <w:r>
        <w:rPr>
          <w:sz w:val="28"/>
        </w:rPr>
        <w:t>Размещение и состав отрасли ……………………………</w:t>
      </w:r>
      <w:r>
        <w:rPr>
          <w:sz w:val="28"/>
          <w:lang w:val="en-US"/>
        </w:rPr>
        <w:t>.</w:t>
      </w:r>
      <w:r>
        <w:rPr>
          <w:sz w:val="28"/>
        </w:rPr>
        <w:t>… 3</w:t>
      </w:r>
    </w:p>
    <w:p w:rsidR="004968BD" w:rsidRDefault="004968BD">
      <w:pPr>
        <w:pStyle w:val="5"/>
      </w:pPr>
      <w:r>
        <w:rPr>
          <w:lang w:val="en-US"/>
        </w:rPr>
        <w:t>1.1</w:t>
      </w:r>
      <w:r>
        <w:t>.</w:t>
      </w:r>
      <w:r>
        <w:rPr>
          <w:lang w:val="en-US"/>
        </w:rPr>
        <w:t xml:space="preserve">  </w:t>
      </w:r>
      <w:r>
        <w:t>Лесозаготовительная промышленность ……………</w:t>
      </w:r>
      <w:r>
        <w:rPr>
          <w:lang w:val="en-US"/>
        </w:rPr>
        <w:t>…</w:t>
      </w:r>
      <w:r>
        <w:t>….. 5</w:t>
      </w:r>
    </w:p>
    <w:p w:rsidR="004968BD" w:rsidRDefault="004968BD">
      <w:pPr>
        <w:rPr>
          <w:sz w:val="28"/>
        </w:rPr>
      </w:pPr>
      <w:r>
        <w:rPr>
          <w:sz w:val="28"/>
        </w:rPr>
        <w:t>1.2. Лесопильная промышленность …..…………………………. 7</w:t>
      </w:r>
    </w:p>
    <w:p w:rsidR="004968BD" w:rsidRDefault="004968BD">
      <w:pPr>
        <w:rPr>
          <w:sz w:val="28"/>
          <w:lang w:val="en-US"/>
        </w:rPr>
      </w:pPr>
      <w:r>
        <w:rPr>
          <w:sz w:val="28"/>
        </w:rPr>
        <w:t>1.</w:t>
      </w:r>
      <w:r>
        <w:rPr>
          <w:sz w:val="28"/>
          <w:lang w:val="en-US"/>
        </w:rPr>
        <w:t>3</w:t>
      </w:r>
      <w:r>
        <w:rPr>
          <w:sz w:val="28"/>
        </w:rPr>
        <w:t>. Деревостружечная промышленность …..………………….. 8</w:t>
      </w:r>
    </w:p>
    <w:p w:rsidR="004968BD" w:rsidRDefault="004968BD">
      <w:pPr>
        <w:rPr>
          <w:sz w:val="28"/>
        </w:rPr>
      </w:pPr>
      <w:r>
        <w:rPr>
          <w:sz w:val="28"/>
        </w:rPr>
        <w:t>1.</w:t>
      </w:r>
      <w:r>
        <w:rPr>
          <w:sz w:val="28"/>
          <w:lang w:val="en-US"/>
        </w:rPr>
        <w:t>4</w:t>
      </w:r>
      <w:r>
        <w:rPr>
          <w:sz w:val="28"/>
        </w:rPr>
        <w:t>. Фанерная промышленность ………………..………………... 9</w:t>
      </w:r>
    </w:p>
    <w:p w:rsidR="004968BD" w:rsidRDefault="004968BD">
      <w:pPr>
        <w:rPr>
          <w:sz w:val="28"/>
        </w:rPr>
      </w:pPr>
      <w:r>
        <w:rPr>
          <w:sz w:val="28"/>
        </w:rPr>
        <w:t>1.5. Мебельная промышленность ………………………………… 9</w:t>
      </w:r>
    </w:p>
    <w:p w:rsidR="004968BD" w:rsidRDefault="004968BD">
      <w:pPr>
        <w:rPr>
          <w:sz w:val="28"/>
        </w:rPr>
      </w:pPr>
      <w:r>
        <w:rPr>
          <w:sz w:val="28"/>
        </w:rPr>
        <w:t>1.6. Целлюлозно-бумажная промышленность ………………… 10</w:t>
      </w:r>
    </w:p>
    <w:p w:rsidR="004968BD" w:rsidRDefault="004968BD">
      <w:pPr>
        <w:rPr>
          <w:sz w:val="28"/>
        </w:rPr>
      </w:pPr>
      <w:r>
        <w:rPr>
          <w:sz w:val="28"/>
        </w:rPr>
        <w:t>1.7. Лесохимическая промышленность ………………………… 11</w:t>
      </w:r>
    </w:p>
    <w:p w:rsidR="004968BD" w:rsidRDefault="004968BD">
      <w:pPr>
        <w:pStyle w:val="6"/>
      </w:pPr>
      <w:r>
        <w:t>1.8. Виды связей в ЛПК ………………………………………….… 12</w:t>
      </w:r>
    </w:p>
    <w:p w:rsidR="004968BD" w:rsidRDefault="004968BD">
      <w:pPr>
        <w:pStyle w:val="5"/>
      </w:pPr>
      <w:r>
        <w:t>2.    Новейшие разработки в</w:t>
      </w:r>
    </w:p>
    <w:p w:rsidR="004968BD" w:rsidRDefault="004968BD">
      <w:pPr>
        <w:ind w:firstLine="360"/>
        <w:rPr>
          <w:sz w:val="28"/>
        </w:rPr>
      </w:pPr>
      <w:r>
        <w:rPr>
          <w:sz w:val="28"/>
        </w:rPr>
        <w:t xml:space="preserve">   деревообрабатывающей промышленности.</w:t>
      </w:r>
    </w:p>
    <w:p w:rsidR="004968BD" w:rsidRDefault="004968BD">
      <w:pPr>
        <w:ind w:firstLine="360"/>
        <w:rPr>
          <w:sz w:val="28"/>
        </w:rPr>
      </w:pPr>
      <w:r>
        <w:rPr>
          <w:sz w:val="28"/>
        </w:rPr>
        <w:t xml:space="preserve">   Производство клееного бруса (ламель) …………………... 14</w:t>
      </w:r>
    </w:p>
    <w:p w:rsidR="004968BD" w:rsidRDefault="004968BD">
      <w:pPr>
        <w:pStyle w:val="5"/>
      </w:pPr>
      <w:r>
        <w:t>2.1. Производство и применение клееного дерева</w:t>
      </w:r>
    </w:p>
    <w:p w:rsidR="004968BD" w:rsidRDefault="004968BD">
      <w:pPr>
        <w:ind w:firstLine="567"/>
        <w:rPr>
          <w:sz w:val="28"/>
        </w:rPr>
      </w:pPr>
      <w:r>
        <w:rPr>
          <w:sz w:val="28"/>
        </w:rPr>
        <w:t>в США, Японии и Австралии ……………………………….. 16</w:t>
      </w:r>
    </w:p>
    <w:p w:rsidR="004968BD" w:rsidRDefault="004968BD">
      <w:pPr>
        <w:rPr>
          <w:sz w:val="28"/>
        </w:rPr>
      </w:pPr>
      <w:r>
        <w:rPr>
          <w:sz w:val="28"/>
          <w:lang w:val="en-US"/>
        </w:rPr>
        <w:t xml:space="preserve">2.2. </w:t>
      </w:r>
      <w:r>
        <w:rPr>
          <w:sz w:val="28"/>
        </w:rPr>
        <w:t>Производство и применение ламели в Украине ………… 17</w:t>
      </w:r>
    </w:p>
    <w:p w:rsidR="004968BD" w:rsidRDefault="004968BD">
      <w:pPr>
        <w:rPr>
          <w:sz w:val="28"/>
        </w:rPr>
      </w:pPr>
      <w:r>
        <w:rPr>
          <w:sz w:val="28"/>
          <w:lang w:val="en-US"/>
        </w:rPr>
        <w:t xml:space="preserve">2.3. </w:t>
      </w:r>
      <w:r>
        <w:rPr>
          <w:sz w:val="28"/>
        </w:rPr>
        <w:t>Как и где разместить такое производство ……………….. 18</w:t>
      </w:r>
    </w:p>
    <w:p w:rsidR="004968BD" w:rsidRDefault="004968BD">
      <w:pPr>
        <w:rPr>
          <w:sz w:val="28"/>
        </w:rPr>
      </w:pPr>
      <w:r>
        <w:rPr>
          <w:sz w:val="28"/>
          <w:lang w:val="en-US"/>
        </w:rPr>
        <w:t xml:space="preserve">2.4. </w:t>
      </w:r>
      <w:r>
        <w:rPr>
          <w:sz w:val="28"/>
        </w:rPr>
        <w:t>Необходимый персонал ………………………………………. 18</w:t>
      </w:r>
    </w:p>
    <w:p w:rsidR="004968BD" w:rsidRDefault="004968BD">
      <w:pPr>
        <w:rPr>
          <w:sz w:val="28"/>
        </w:rPr>
      </w:pPr>
      <w:r>
        <w:rPr>
          <w:sz w:val="28"/>
          <w:lang w:val="en-US"/>
        </w:rPr>
        <w:t xml:space="preserve">2.5. </w:t>
      </w:r>
      <w:r>
        <w:rPr>
          <w:sz w:val="28"/>
        </w:rPr>
        <w:t>Технология и необходимое оборудование</w:t>
      </w:r>
    </w:p>
    <w:p w:rsidR="004968BD" w:rsidRDefault="004968BD">
      <w:pPr>
        <w:ind w:firstLine="567"/>
        <w:rPr>
          <w:sz w:val="28"/>
        </w:rPr>
      </w:pPr>
      <w:r>
        <w:rPr>
          <w:sz w:val="28"/>
        </w:rPr>
        <w:t>для производство ламели ……………………………………. 19</w:t>
      </w:r>
    </w:p>
    <w:p w:rsidR="004968BD" w:rsidRDefault="004968BD">
      <w:pPr>
        <w:pStyle w:val="5"/>
      </w:pPr>
      <w:r>
        <w:t>3.    Общая характеристика возможного развития</w:t>
      </w:r>
    </w:p>
    <w:p w:rsidR="004968BD" w:rsidRDefault="004968BD">
      <w:pPr>
        <w:ind w:firstLine="360"/>
        <w:rPr>
          <w:sz w:val="28"/>
        </w:rPr>
      </w:pPr>
      <w:r>
        <w:rPr>
          <w:sz w:val="28"/>
        </w:rPr>
        <w:t xml:space="preserve">   деревообрабатывающей промышленности</w:t>
      </w:r>
    </w:p>
    <w:p w:rsidR="004968BD" w:rsidRDefault="004968BD">
      <w:pPr>
        <w:ind w:firstLine="360"/>
        <w:rPr>
          <w:sz w:val="28"/>
        </w:rPr>
      </w:pPr>
      <w:r>
        <w:rPr>
          <w:sz w:val="28"/>
        </w:rPr>
        <w:t xml:space="preserve">   в начале </w:t>
      </w:r>
      <w:r>
        <w:rPr>
          <w:sz w:val="28"/>
          <w:lang w:val="en-US"/>
        </w:rPr>
        <w:t>XXI</w:t>
      </w:r>
      <w:r>
        <w:rPr>
          <w:sz w:val="28"/>
        </w:rPr>
        <w:t xml:space="preserve"> века …………………………………………….. 21</w:t>
      </w:r>
    </w:p>
    <w:p w:rsidR="004968BD" w:rsidRDefault="004968BD">
      <w:pPr>
        <w:rPr>
          <w:sz w:val="28"/>
        </w:rPr>
      </w:pPr>
      <w:r>
        <w:rPr>
          <w:sz w:val="28"/>
        </w:rPr>
        <w:t>3.1. Особенности деревообработки ……………………………… 22</w:t>
      </w:r>
    </w:p>
    <w:p w:rsidR="004968BD" w:rsidRDefault="004968BD">
      <w:pPr>
        <w:rPr>
          <w:sz w:val="28"/>
        </w:rPr>
      </w:pPr>
      <w:r>
        <w:rPr>
          <w:sz w:val="28"/>
        </w:rPr>
        <w:t>3.2. Востребованность</w:t>
      </w:r>
    </w:p>
    <w:p w:rsidR="004968BD" w:rsidRDefault="004968BD">
      <w:pPr>
        <w:ind w:firstLine="567"/>
        <w:rPr>
          <w:sz w:val="28"/>
        </w:rPr>
      </w:pPr>
      <w:r>
        <w:rPr>
          <w:sz w:val="28"/>
        </w:rPr>
        <w:t>деревообрабатывающей промышленности ………………. 22</w:t>
      </w:r>
    </w:p>
    <w:p w:rsidR="004968BD" w:rsidRDefault="004968BD">
      <w:pPr>
        <w:rPr>
          <w:sz w:val="28"/>
        </w:rPr>
      </w:pPr>
      <w:r>
        <w:rPr>
          <w:sz w:val="28"/>
        </w:rPr>
        <w:t>3.3. Полезность и необходимость</w:t>
      </w:r>
    </w:p>
    <w:p w:rsidR="004968BD" w:rsidRDefault="004968BD">
      <w:pPr>
        <w:ind w:firstLine="567"/>
        <w:rPr>
          <w:sz w:val="28"/>
        </w:rPr>
      </w:pPr>
      <w:r>
        <w:rPr>
          <w:sz w:val="28"/>
        </w:rPr>
        <w:t>деревообрабатывающей промышленности ………………. 23</w:t>
      </w:r>
    </w:p>
    <w:p w:rsidR="004968BD" w:rsidRDefault="004968BD">
      <w:pPr>
        <w:rPr>
          <w:sz w:val="28"/>
        </w:rPr>
      </w:pPr>
      <w:r>
        <w:rPr>
          <w:sz w:val="28"/>
        </w:rPr>
        <w:t>3.4. Спрос на продукцию ………………………………………….. 23</w:t>
      </w:r>
    </w:p>
    <w:p w:rsidR="004968BD" w:rsidRDefault="004968BD">
      <w:pPr>
        <w:rPr>
          <w:sz w:val="28"/>
        </w:rPr>
      </w:pPr>
      <w:r>
        <w:rPr>
          <w:sz w:val="28"/>
        </w:rPr>
        <w:t>3.5. Товарность продукции</w:t>
      </w:r>
    </w:p>
    <w:p w:rsidR="004968BD" w:rsidRDefault="004968BD">
      <w:pPr>
        <w:ind w:firstLine="567"/>
        <w:rPr>
          <w:sz w:val="28"/>
        </w:rPr>
      </w:pPr>
      <w:r>
        <w:rPr>
          <w:sz w:val="28"/>
        </w:rPr>
        <w:t>деревообрабатывающей промышленности ………………. 24</w:t>
      </w:r>
    </w:p>
    <w:p w:rsidR="004968BD" w:rsidRDefault="004968BD">
      <w:pPr>
        <w:rPr>
          <w:sz w:val="28"/>
        </w:rPr>
      </w:pPr>
      <w:r>
        <w:rPr>
          <w:sz w:val="28"/>
        </w:rPr>
        <w:t>3.6. Технологические процессы в</w:t>
      </w:r>
    </w:p>
    <w:p w:rsidR="004968BD" w:rsidRDefault="004968BD">
      <w:pPr>
        <w:ind w:firstLine="567"/>
        <w:rPr>
          <w:sz w:val="28"/>
        </w:rPr>
      </w:pPr>
      <w:r>
        <w:rPr>
          <w:sz w:val="28"/>
        </w:rPr>
        <w:t>деревообрабатывающей промышленности ………………. 25</w:t>
      </w:r>
    </w:p>
    <w:p w:rsidR="004968BD" w:rsidRDefault="004968BD">
      <w:pPr>
        <w:rPr>
          <w:sz w:val="28"/>
        </w:rPr>
      </w:pPr>
      <w:r>
        <w:rPr>
          <w:sz w:val="28"/>
        </w:rPr>
        <w:t>3.7. Структура оборудования</w:t>
      </w:r>
    </w:p>
    <w:p w:rsidR="004968BD" w:rsidRDefault="004968BD">
      <w:pPr>
        <w:ind w:firstLine="567"/>
        <w:rPr>
          <w:sz w:val="28"/>
        </w:rPr>
      </w:pPr>
      <w:r>
        <w:rPr>
          <w:sz w:val="28"/>
        </w:rPr>
        <w:t>деревообрабатывающей промышленности ………………. 26</w:t>
      </w:r>
    </w:p>
    <w:p w:rsidR="004968BD" w:rsidRDefault="004968BD">
      <w:pPr>
        <w:rPr>
          <w:sz w:val="28"/>
        </w:rPr>
      </w:pPr>
      <w:r>
        <w:rPr>
          <w:sz w:val="28"/>
        </w:rPr>
        <w:t>3.8. Формы организации производства ………………………… 28</w:t>
      </w:r>
    </w:p>
    <w:p w:rsidR="004968BD" w:rsidRDefault="004968BD">
      <w:pPr>
        <w:rPr>
          <w:sz w:val="28"/>
        </w:rPr>
      </w:pPr>
      <w:r>
        <w:rPr>
          <w:sz w:val="28"/>
          <w:lang w:val="en-US"/>
        </w:rPr>
        <w:t>III</w:t>
      </w:r>
      <w:r>
        <w:rPr>
          <w:sz w:val="28"/>
        </w:rPr>
        <w:t>.  Вывод ……………………………………………………………. 30</w:t>
      </w:r>
    </w:p>
    <w:p w:rsidR="004968BD" w:rsidRDefault="004968BD">
      <w:pPr>
        <w:rPr>
          <w:sz w:val="28"/>
        </w:rPr>
      </w:pPr>
      <w:r>
        <w:rPr>
          <w:sz w:val="28"/>
          <w:lang w:val="en-US"/>
        </w:rPr>
        <w:t xml:space="preserve">IV.  </w:t>
      </w:r>
      <w:r>
        <w:rPr>
          <w:sz w:val="28"/>
        </w:rPr>
        <w:t>Приложения …………………………………………………….. 31</w:t>
      </w:r>
    </w:p>
    <w:p w:rsidR="004968BD" w:rsidRDefault="004968BD">
      <w:pPr>
        <w:pStyle w:val="5"/>
      </w:pPr>
      <w:r>
        <w:rPr>
          <w:lang w:val="en-US"/>
        </w:rPr>
        <w:t xml:space="preserve">       </w:t>
      </w:r>
      <w:r>
        <w:t>Литература ……………………………………………………… 37</w:t>
      </w:r>
    </w:p>
    <w:p w:rsidR="004968BD" w:rsidRDefault="004968BD">
      <w:pPr>
        <w:pStyle w:val="10"/>
        <w:ind w:firstLine="720"/>
        <w:jc w:val="both"/>
        <w:rPr>
          <w:sz w:val="24"/>
          <w:lang w:val="en-US"/>
        </w:rPr>
      </w:pPr>
    </w:p>
    <w:p w:rsidR="004968BD" w:rsidRDefault="004968BD">
      <w:pPr>
        <w:pStyle w:val="a3"/>
        <w:spacing w:line="360" w:lineRule="auto"/>
        <w:jc w:val="center"/>
        <w:rPr>
          <w:spacing w:val="0"/>
        </w:rPr>
      </w:pPr>
      <w:r>
        <w:rPr>
          <w:b/>
          <w:spacing w:val="40"/>
          <w:sz w:val="28"/>
        </w:rPr>
        <w:t>1. Вступление</w:t>
      </w:r>
    </w:p>
    <w:p w:rsidR="004968BD" w:rsidRDefault="004968BD">
      <w:pPr>
        <w:pStyle w:val="a3"/>
        <w:spacing w:line="360" w:lineRule="auto"/>
        <w:ind w:firstLine="720"/>
        <w:rPr>
          <w:spacing w:val="0"/>
          <w:lang w:val="en-US"/>
        </w:rPr>
      </w:pPr>
    </w:p>
    <w:p w:rsidR="004968BD" w:rsidRDefault="004968BD">
      <w:pPr>
        <w:pStyle w:val="a3"/>
        <w:spacing w:line="360" w:lineRule="auto"/>
        <w:ind w:firstLine="720"/>
        <w:rPr>
          <w:spacing w:val="0"/>
        </w:rPr>
      </w:pPr>
      <w:r>
        <w:rPr>
          <w:spacing w:val="0"/>
        </w:rPr>
        <w:t>Из всех растительных ресурсов Земли самое важное значение в природе и жизни человека имеют леса. Они больше всего пострадали от хозяйственной деятельности и раньше других стали объектом охраны.</w:t>
      </w:r>
    </w:p>
    <w:p w:rsidR="004968BD" w:rsidRDefault="004968BD">
      <w:pPr>
        <w:pStyle w:val="a3"/>
        <w:spacing w:line="360" w:lineRule="auto"/>
        <w:ind w:firstLine="720"/>
        <w:rPr>
          <w:spacing w:val="0"/>
        </w:rPr>
      </w:pPr>
      <w:r>
        <w:rPr>
          <w:spacing w:val="0"/>
        </w:rPr>
        <w:t>Леса – восстановимые природные ресурсы. Их рациональное использование основано на экологических законах сохранения, восстановления и изменения растительных сообществ.</w:t>
      </w:r>
    </w:p>
    <w:p w:rsidR="004968BD" w:rsidRDefault="004968BD">
      <w:pPr>
        <w:pStyle w:val="a3"/>
        <w:spacing w:line="360" w:lineRule="auto"/>
        <w:rPr>
          <w:spacing w:val="0"/>
        </w:rPr>
      </w:pPr>
      <w:r>
        <w:rPr>
          <w:spacing w:val="0"/>
        </w:rPr>
        <w:t xml:space="preserve">Древесные насаждения очищают воздух городов и поселков от пыли, вредных газов, копоти, защищают жителей от шума. Многие хвойные деревья выделяют особые вещества – фитонциды, убивающие болезнетворные микроорганизмы. Содержание пыли на зеленой улице в 3 раза меньше, чем на улице без деревьев. </w:t>
      </w:r>
    </w:p>
    <w:p w:rsidR="004968BD" w:rsidRDefault="004968BD">
      <w:pPr>
        <w:pStyle w:val="a5"/>
        <w:spacing w:line="360" w:lineRule="auto"/>
        <w:ind w:firstLine="567"/>
      </w:pPr>
      <w:r>
        <w:t>Лес используется в различных отраслях народного хозяйства, он служит источником химических веществ, получаемых при переработке древесины, коры, хвои. Лес поставляет сырье для получения свыше 20 тыс. изделий и продуктов. Почти половина производимой в мире древесины расходуется на топливо, а треть идет на производство строительных материалов. Дефицит древесины остро ощущается во всех промышленно развитых странах.       В последние десятилетия большое значение приобрели леса рекреационных и санитарно-курортных районов.</w:t>
      </w:r>
    </w:p>
    <w:p w:rsidR="004968BD" w:rsidRDefault="004968BD">
      <w:pPr>
        <w:spacing w:line="360" w:lineRule="auto"/>
        <w:ind w:firstLine="567"/>
        <w:jc w:val="both"/>
        <w:rPr>
          <w:spacing w:val="0"/>
          <w:sz w:val="24"/>
        </w:rPr>
      </w:pPr>
      <w:r>
        <w:rPr>
          <w:b w:val="0"/>
          <w:spacing w:val="0"/>
          <w:sz w:val="24"/>
        </w:rPr>
        <w:t>Курсовая работа посвящена географии лесной промышленности Украины. Лесная промышленность является одной из наиболее интересных для изучения ввиду своей сложности, многосторонности, распространенности по всему миру и необходимости ее продуктов для экономики любых стран</w:t>
      </w:r>
      <w:r>
        <w:rPr>
          <w:spacing w:val="0"/>
          <w:sz w:val="24"/>
        </w:rPr>
        <w:t>.</w:t>
      </w:r>
    </w:p>
    <w:p w:rsidR="004968BD" w:rsidRDefault="004968BD">
      <w:pPr>
        <w:pStyle w:val="10"/>
        <w:spacing w:line="360" w:lineRule="auto"/>
        <w:ind w:firstLine="567"/>
        <w:jc w:val="both"/>
        <w:rPr>
          <w:sz w:val="24"/>
        </w:rPr>
      </w:pPr>
      <w:r>
        <w:rPr>
          <w:sz w:val="24"/>
        </w:rPr>
        <w:t>При характеристике географии ведущих отраслей лесной промышленности выделены те области в экономических районах, где лесная промышленность является специализацией. Целью курсовой работы является рассмотрение лесного комплекса Украины в различных аспектах.</w:t>
      </w:r>
    </w:p>
    <w:p w:rsidR="004968BD" w:rsidRDefault="004968BD">
      <w:pPr>
        <w:pStyle w:val="10"/>
        <w:spacing w:line="360" w:lineRule="auto"/>
        <w:ind w:firstLine="567"/>
        <w:jc w:val="both"/>
        <w:rPr>
          <w:sz w:val="24"/>
          <w:lang w:val="en-US"/>
        </w:rPr>
      </w:pPr>
    </w:p>
    <w:p w:rsidR="004968BD" w:rsidRDefault="004968BD">
      <w:pPr>
        <w:pStyle w:val="30"/>
        <w:numPr>
          <w:ilvl w:val="0"/>
          <w:numId w:val="4"/>
        </w:numPr>
        <w:spacing w:line="360" w:lineRule="auto"/>
        <w:rPr>
          <w:b/>
          <w:lang w:val="en-US"/>
        </w:rPr>
      </w:pPr>
      <w:r>
        <w:rPr>
          <w:b/>
        </w:rPr>
        <w:t>Значение лесной и деревообрабатывающей промышленности</w:t>
      </w:r>
    </w:p>
    <w:p w:rsidR="004968BD" w:rsidRDefault="004968BD">
      <w:pPr>
        <w:pStyle w:val="30"/>
        <w:spacing w:line="360" w:lineRule="auto"/>
        <w:rPr>
          <w:b/>
        </w:rPr>
      </w:pPr>
      <w:r>
        <w:rPr>
          <w:b/>
        </w:rPr>
        <w:t>в развитии Украины. Размещение и состав отрасли.</w:t>
      </w:r>
    </w:p>
    <w:p w:rsidR="004968BD" w:rsidRDefault="004968BD">
      <w:pPr>
        <w:pStyle w:val="10"/>
        <w:spacing w:line="360" w:lineRule="auto"/>
        <w:ind w:firstLine="720"/>
        <w:jc w:val="both"/>
        <w:rPr>
          <w:sz w:val="24"/>
        </w:rPr>
      </w:pPr>
    </w:p>
    <w:p w:rsidR="004968BD" w:rsidRDefault="004968BD">
      <w:pPr>
        <w:pStyle w:val="10"/>
        <w:spacing w:line="360" w:lineRule="auto"/>
        <w:ind w:firstLine="720"/>
        <w:jc w:val="both"/>
        <w:rPr>
          <w:sz w:val="24"/>
        </w:rPr>
      </w:pPr>
      <w:r>
        <w:rPr>
          <w:sz w:val="24"/>
        </w:rPr>
        <w:t>Лесная и деревообрабатывающая промышленность – важная составляющая экономики Украины.</w:t>
      </w:r>
    </w:p>
    <w:p w:rsidR="004968BD" w:rsidRDefault="004968BD">
      <w:pPr>
        <w:pStyle w:val="10"/>
        <w:spacing w:line="360" w:lineRule="auto"/>
        <w:ind w:firstLine="720"/>
        <w:jc w:val="both"/>
        <w:rPr>
          <w:sz w:val="24"/>
        </w:rPr>
      </w:pPr>
      <w:r>
        <w:rPr>
          <w:sz w:val="24"/>
        </w:rPr>
        <w:t>Зарождение развития отрасли в Украине происходит на рубеже Х</w:t>
      </w:r>
      <w:r>
        <w:rPr>
          <w:sz w:val="24"/>
          <w:lang w:val="en-US"/>
        </w:rPr>
        <w:t>V</w:t>
      </w:r>
      <w:r>
        <w:rPr>
          <w:sz w:val="24"/>
        </w:rPr>
        <w:t>Ш – ХIХ веков. В этот период создаются мелкие кустарные лесопильно-деревообрабатывающие и мебельные предприятия. Лесозаготовки в преобладающем большинстве районов носят сезонный характер. Во второй половине ХIХ века появляются лесохимические производства (выжигание угля, добыча живицы и т.п.).</w:t>
      </w:r>
    </w:p>
    <w:p w:rsidR="004968BD" w:rsidRDefault="004968BD">
      <w:pPr>
        <w:pStyle w:val="10"/>
        <w:spacing w:line="360" w:lineRule="auto"/>
        <w:ind w:firstLine="720"/>
        <w:jc w:val="both"/>
        <w:rPr>
          <w:sz w:val="24"/>
          <w:lang w:val="en-US"/>
        </w:rPr>
      </w:pPr>
      <w:r>
        <w:rPr>
          <w:sz w:val="24"/>
        </w:rPr>
        <w:t>Однако как отрасль лесная и деревообрабатывающая промышленность сформировалась в 1950-1990гг. На предприятиях начали внедряться механизированные и автоматизированные линии, новейшее оборудование с программным управлением, современные технологии и материалы, особенно в мебельном производстве.</w:t>
      </w:r>
    </w:p>
    <w:p w:rsidR="004968BD" w:rsidRDefault="004968BD">
      <w:pPr>
        <w:pStyle w:val="10"/>
        <w:spacing w:line="360" w:lineRule="auto"/>
        <w:jc w:val="both"/>
        <w:rPr>
          <w:sz w:val="24"/>
        </w:rPr>
      </w:pPr>
      <w:r>
        <w:rPr>
          <w:sz w:val="24"/>
          <w:lang w:val="en-US"/>
        </w:rPr>
        <w:tab/>
      </w:r>
      <w:r>
        <w:rPr>
          <w:sz w:val="24"/>
        </w:rPr>
        <w:t>Значение лесной промышленности в развитии промышленности Украины не велико и определяется, прежде всего, наличием небольших (по сравнению с другими странами) лесных ресурсов.</w:t>
      </w:r>
    </w:p>
    <w:p w:rsidR="004968BD" w:rsidRDefault="004968BD">
      <w:pPr>
        <w:pStyle w:val="10"/>
        <w:shd w:val="clear" w:color="auto" w:fill="FFFFFF"/>
        <w:spacing w:line="360" w:lineRule="auto"/>
        <w:jc w:val="both"/>
        <w:rPr>
          <w:color w:val="000000"/>
          <w:sz w:val="24"/>
        </w:rPr>
      </w:pPr>
      <w:r>
        <w:rPr>
          <w:b/>
          <w:sz w:val="24"/>
          <w:lang w:val="en-US"/>
        </w:rPr>
        <w:tab/>
      </w:r>
      <w:r>
        <w:rPr>
          <w:color w:val="000000"/>
          <w:sz w:val="24"/>
        </w:rPr>
        <w:t>В</w:t>
      </w:r>
      <w:r>
        <w:rPr>
          <w:b/>
          <w:color w:val="000000"/>
          <w:sz w:val="24"/>
        </w:rPr>
        <w:t xml:space="preserve"> </w:t>
      </w:r>
      <w:r>
        <w:rPr>
          <w:color w:val="000000"/>
          <w:sz w:val="24"/>
        </w:rPr>
        <w:t xml:space="preserve">разрезе пород Украинский лес представлен всего несколькими позициями – это сосна, смерека, ель, дуб, береза, бук, ольха. </w:t>
      </w:r>
      <w:r>
        <w:rPr>
          <w:sz w:val="24"/>
        </w:rPr>
        <w:t xml:space="preserve">Леса </w:t>
      </w:r>
      <w:r>
        <w:rPr>
          <w:color w:val="000000"/>
          <w:sz w:val="24"/>
        </w:rPr>
        <w:t>занимают приблизительно 15% территории Украины. Площадь лесного фонда страны составляет</w:t>
      </w:r>
      <w:r>
        <w:rPr>
          <w:sz w:val="24"/>
        </w:rPr>
        <w:t xml:space="preserve"> 10782,2 тыс. га. В лесном фонде имеют преимущество ценные хвойные и твердолиственные породы. Наибольшие лесные массивы расположены в Полесье и Карпатах. Насаждения</w:t>
      </w:r>
      <w:r>
        <w:rPr>
          <w:color w:val="000000"/>
          <w:sz w:val="28"/>
        </w:rPr>
        <w:t xml:space="preserve"> </w:t>
      </w:r>
      <w:r>
        <w:rPr>
          <w:color w:val="000000"/>
          <w:sz w:val="24"/>
        </w:rPr>
        <w:t>хвойных пород</w:t>
      </w:r>
      <w:r>
        <w:rPr>
          <w:sz w:val="24"/>
        </w:rPr>
        <w:t xml:space="preserve"> занимают 43% общей площади, из них сосна – 33%. Твердолиственные составляют 43%, из них дуб и бук – 32%. </w:t>
      </w:r>
      <w:r>
        <w:rPr>
          <w:color w:val="000000"/>
          <w:sz w:val="24"/>
        </w:rPr>
        <w:t>Особенностью лесов нашей страны является то, что большей частью они состоят из молодняка, удельный вес которого со</w:t>
      </w:r>
      <w:r>
        <w:rPr>
          <w:color w:val="000000"/>
          <w:sz w:val="24"/>
        </w:rPr>
        <w:softHyphen/>
        <w:t>ставляет 45.3%. Всего промышленных лесов в Ук</w:t>
      </w:r>
      <w:r>
        <w:rPr>
          <w:color w:val="000000"/>
          <w:sz w:val="24"/>
        </w:rPr>
        <w:softHyphen/>
        <w:t>раине 8,6 млн. га, запасы древесины -2 млрд. м</w:t>
      </w:r>
      <w:r>
        <w:rPr>
          <w:color w:val="000000"/>
          <w:sz w:val="24"/>
          <w:vertAlign w:val="superscript"/>
        </w:rPr>
        <w:t>3</w:t>
      </w:r>
      <w:r>
        <w:rPr>
          <w:color w:val="000000"/>
          <w:sz w:val="24"/>
        </w:rPr>
        <w:t>. В пер</w:t>
      </w:r>
      <w:r>
        <w:rPr>
          <w:color w:val="000000"/>
          <w:sz w:val="24"/>
        </w:rPr>
        <w:softHyphen/>
        <w:t>спективе значительного увеличения лесов не предвидится. Возможно, до 2010 года площади занятые лесом увеличатся на 4%. Площади покрытые лесом (сегодня это всего лишь 14,2%) до 2010 года увеличатся, по прогнозам на 2% до 8,9 млн. га, а запас древесины должны увеличится до 1,6 млрд. м</w:t>
      </w:r>
      <w:r>
        <w:rPr>
          <w:color w:val="000000"/>
          <w:sz w:val="24"/>
          <w:vertAlign w:val="superscript"/>
        </w:rPr>
        <w:t>3</w:t>
      </w:r>
      <w:r>
        <w:rPr>
          <w:color w:val="000000"/>
          <w:sz w:val="24"/>
        </w:rPr>
        <w:t>. Таким образом, более или менее бурного развития отрасли не предвидится.</w:t>
      </w:r>
    </w:p>
    <w:p w:rsidR="004968BD" w:rsidRDefault="004968BD">
      <w:pPr>
        <w:pStyle w:val="10"/>
        <w:shd w:val="clear" w:color="auto" w:fill="FFFFFF"/>
        <w:spacing w:line="360" w:lineRule="auto"/>
        <w:jc w:val="both"/>
        <w:rPr>
          <w:color w:val="000000"/>
          <w:w w:val="102"/>
          <w:sz w:val="24"/>
        </w:rPr>
      </w:pPr>
      <w:r>
        <w:rPr>
          <w:color w:val="000000"/>
          <w:sz w:val="24"/>
        </w:rPr>
        <w:tab/>
      </w:r>
      <w:r>
        <w:rPr>
          <w:color w:val="000000"/>
          <w:w w:val="102"/>
          <w:sz w:val="24"/>
        </w:rPr>
        <w:t xml:space="preserve">Лесопромышленный комплекс Украины интенсивно формируется в условиях малого количества лесов и недостаточных запасов лесного сырья. Тем не менее, ни площади, ни запасы леса не отвечают природным потенциальным возможностям территории и разнообразным потребностям хозяйства и населения в древесине и других лесных насаждениях и продуктах. </w:t>
      </w:r>
    </w:p>
    <w:p w:rsidR="004968BD" w:rsidRDefault="004968BD">
      <w:pPr>
        <w:pStyle w:val="10"/>
        <w:shd w:val="clear" w:color="auto" w:fill="FFFFFF"/>
        <w:spacing w:line="360" w:lineRule="auto"/>
        <w:ind w:firstLine="323"/>
        <w:jc w:val="both"/>
        <w:rPr>
          <w:color w:val="000000"/>
          <w:sz w:val="24"/>
        </w:rPr>
      </w:pPr>
      <w:r>
        <w:rPr>
          <w:color w:val="000000"/>
          <w:w w:val="102"/>
          <w:sz w:val="24"/>
        </w:rPr>
        <w:t>Составными частями лесного комплекса Украины являются: лесохозяйственный, деревообрабатывающий, целлюлозно-бумажный, лесохимический подкомплексы.</w:t>
      </w:r>
    </w:p>
    <w:p w:rsidR="004968BD" w:rsidRDefault="004968BD">
      <w:pPr>
        <w:pStyle w:val="10"/>
        <w:shd w:val="clear" w:color="auto" w:fill="FFFFFF"/>
        <w:spacing w:line="360" w:lineRule="auto"/>
        <w:ind w:firstLine="335"/>
        <w:jc w:val="both"/>
        <w:rPr>
          <w:color w:val="000000"/>
          <w:sz w:val="24"/>
        </w:rPr>
      </w:pPr>
      <w:r>
        <w:rPr>
          <w:color w:val="000000"/>
          <w:w w:val="102"/>
          <w:sz w:val="24"/>
        </w:rPr>
        <w:t>Лесохозяйственный комплекс состоит из двух подотраслей: лесного хозяйства и лесозаготовительной промышленности.</w:t>
      </w:r>
    </w:p>
    <w:p w:rsidR="004968BD" w:rsidRDefault="004968BD">
      <w:pPr>
        <w:pStyle w:val="10"/>
        <w:shd w:val="clear" w:color="auto" w:fill="FFFFFF"/>
        <w:spacing w:line="360" w:lineRule="auto"/>
        <w:ind w:firstLine="323"/>
        <w:jc w:val="both"/>
        <w:rPr>
          <w:color w:val="000000"/>
          <w:w w:val="102"/>
          <w:sz w:val="24"/>
        </w:rPr>
      </w:pPr>
      <w:r>
        <w:rPr>
          <w:color w:val="000000"/>
          <w:w w:val="102"/>
          <w:sz w:val="24"/>
        </w:rPr>
        <w:t>Лесное хозяйство занимается прежде всего лесовозобновлением, в том числе расширением площадей лесов, улучшением их видового состава, повышением производительности лесов и их охраной. Количество лесов Украины составляет 15,6% от всей территории страны. Характерным признаком является довольно медленный темп прироста лесопокрытых площадей. Леса Украины делят на две группы. К первой, которая занимает 57</w:t>
      </w:r>
      <w:r>
        <w:rPr>
          <w:i/>
          <w:color w:val="000000"/>
          <w:w w:val="102"/>
          <w:sz w:val="24"/>
        </w:rPr>
        <w:t xml:space="preserve">% </w:t>
      </w:r>
      <w:r>
        <w:rPr>
          <w:color w:val="000000"/>
          <w:w w:val="102"/>
          <w:sz w:val="24"/>
        </w:rPr>
        <w:t>общей площади лесов, принадлежат водоохранные, защитные, санитарно-гигиенические, землезащитные, противооползневые и оздоровительные леса, а также заповедники, национальные парки и прочие специальные леса. Древесина там заготовляется только, во время санитарных и лесообновительных работ. Ко второй группе принадлежат леса, которые имеют защитное и ограниченное эксплуатационное значение. Лесохозяйственный комплекс включает заготовку грибов, дикорастущих плодов и ягод, лекарственных растений, березового сока, меда и тому подобное.</w:t>
      </w:r>
    </w:p>
    <w:p w:rsidR="004968BD" w:rsidRDefault="004968BD">
      <w:pPr>
        <w:pStyle w:val="10"/>
        <w:shd w:val="clear" w:color="auto" w:fill="FFFFFF"/>
        <w:spacing w:line="360" w:lineRule="auto"/>
        <w:ind w:firstLine="323"/>
        <w:jc w:val="both"/>
        <w:rPr>
          <w:w w:val="102"/>
          <w:sz w:val="24"/>
        </w:rPr>
      </w:pPr>
      <w:r>
        <w:rPr>
          <w:w w:val="102"/>
          <w:sz w:val="24"/>
        </w:rPr>
        <w:t>Медленные темпы увеличения лесопокрытых площадей обусловленные недостаточными капиталовложениями в лесное хозяйство, радиоактивным загрязнением значительной площади лесов. Ориентация в прошлом на импорт дешевой древесины обусловила низкий уровень использования отходов деревообрабатывающей промышленности. Лесное хозяйство нуждается в активизации лесовозобновления и ежегодного на протяжении. 10-15 лет расширения лесопокрытой площади на 250 – 280 тыс. га.</w:t>
      </w:r>
    </w:p>
    <w:p w:rsidR="004968BD" w:rsidRDefault="004968BD">
      <w:pPr>
        <w:pStyle w:val="10"/>
        <w:shd w:val="clear" w:color="auto" w:fill="FFFFFF"/>
        <w:spacing w:line="360" w:lineRule="auto"/>
        <w:rPr>
          <w:sz w:val="24"/>
        </w:rPr>
      </w:pPr>
      <w:r>
        <w:rPr>
          <w:sz w:val="24"/>
        </w:rPr>
        <w:tab/>
      </w:r>
      <w:r>
        <w:rPr>
          <w:sz w:val="24"/>
        </w:rPr>
        <w:tab/>
        <w:t>Остановимся подробнее на отраслях лесной промышленности.</w:t>
      </w:r>
    </w:p>
    <w:p w:rsidR="004968BD" w:rsidRDefault="004968BD">
      <w:pPr>
        <w:pStyle w:val="10"/>
        <w:shd w:val="clear" w:color="auto" w:fill="FFFFFF"/>
        <w:spacing w:line="360" w:lineRule="auto"/>
        <w:jc w:val="center"/>
        <w:rPr>
          <w:b/>
          <w:sz w:val="28"/>
        </w:rPr>
      </w:pPr>
    </w:p>
    <w:p w:rsidR="004968BD" w:rsidRDefault="004968BD">
      <w:pPr>
        <w:pStyle w:val="10"/>
        <w:shd w:val="clear" w:color="auto" w:fill="FFFFFF"/>
        <w:spacing w:line="360" w:lineRule="auto"/>
        <w:jc w:val="center"/>
        <w:rPr>
          <w:b/>
          <w:spacing w:val="40"/>
          <w:sz w:val="28"/>
        </w:rPr>
      </w:pPr>
      <w:r>
        <w:rPr>
          <w:b/>
          <w:spacing w:val="40"/>
          <w:sz w:val="28"/>
          <w:lang w:val="en-US"/>
        </w:rPr>
        <w:t xml:space="preserve">1.1. </w:t>
      </w:r>
      <w:r>
        <w:rPr>
          <w:b/>
          <w:spacing w:val="40"/>
          <w:sz w:val="28"/>
        </w:rPr>
        <w:t>Лесозаготовительная промышленность</w:t>
      </w:r>
    </w:p>
    <w:p w:rsidR="004968BD" w:rsidRDefault="004968BD">
      <w:pPr>
        <w:pStyle w:val="10"/>
        <w:shd w:val="clear" w:color="auto" w:fill="FFFFFF"/>
        <w:spacing w:line="360" w:lineRule="auto"/>
        <w:rPr>
          <w:sz w:val="24"/>
          <w:lang w:val="en-US"/>
        </w:rPr>
      </w:pPr>
    </w:p>
    <w:p w:rsidR="004968BD" w:rsidRDefault="004968BD">
      <w:pPr>
        <w:pStyle w:val="10"/>
        <w:shd w:val="clear" w:color="auto" w:fill="FFFFFF"/>
        <w:tabs>
          <w:tab w:val="left" w:pos="0"/>
        </w:tabs>
        <w:spacing w:line="360" w:lineRule="auto"/>
        <w:ind w:firstLine="720"/>
        <w:jc w:val="both"/>
        <w:rPr>
          <w:color w:val="000000"/>
          <w:position w:val="6"/>
          <w:sz w:val="16"/>
        </w:rPr>
      </w:pPr>
      <w:r>
        <w:rPr>
          <w:sz w:val="24"/>
          <w:lang w:val="en-US"/>
        </w:rPr>
        <w:tab/>
        <w:t xml:space="preserve">Предприятия отрасли занимаются первичной переработкой и </w:t>
      </w:r>
      <w:r>
        <w:rPr>
          <w:sz w:val="24"/>
        </w:rPr>
        <w:t xml:space="preserve">вывозом леса. </w:t>
      </w:r>
      <w:r>
        <w:rPr>
          <w:color w:val="000000"/>
          <w:sz w:val="24"/>
        </w:rPr>
        <w:t>Лесным хозяйством занимаются в основном лесничества, а лесозаготовкой – лесные государственные заготовительные предприятия. Они заготовляют лес, которые используют в лесопильной, фанерной, целлюлозно-бумажной промышленности, а также в строительстве, горнодобывающей промышленности. Ежегодно в Украине производится 15 млн. м</w:t>
      </w:r>
      <w:r>
        <w:rPr>
          <w:color w:val="000000"/>
          <w:position w:val="6"/>
          <w:sz w:val="16"/>
        </w:rPr>
        <w:t>3</w:t>
      </w:r>
      <w:r>
        <w:rPr>
          <w:color w:val="000000"/>
          <w:sz w:val="24"/>
        </w:rPr>
        <w:t xml:space="preserve"> древесины, из них лишь 10,85 м</w:t>
      </w:r>
      <w:r>
        <w:rPr>
          <w:color w:val="000000"/>
          <w:sz w:val="24"/>
          <w:vertAlign w:val="superscript"/>
        </w:rPr>
        <w:t>3</w:t>
      </w:r>
      <w:r>
        <w:rPr>
          <w:color w:val="000000"/>
          <w:sz w:val="24"/>
        </w:rPr>
        <w:t xml:space="preserve"> пригодно для про</w:t>
      </w:r>
      <w:r>
        <w:rPr>
          <w:color w:val="000000"/>
          <w:sz w:val="24"/>
        </w:rPr>
        <w:softHyphen/>
        <w:t>изводства мебели.</w:t>
      </w:r>
    </w:p>
    <w:p w:rsidR="004968BD" w:rsidRDefault="004968BD">
      <w:pPr>
        <w:pStyle w:val="10"/>
        <w:shd w:val="clear" w:color="auto" w:fill="FFFFFF"/>
        <w:tabs>
          <w:tab w:val="left" w:pos="0"/>
        </w:tabs>
        <w:spacing w:line="360" w:lineRule="auto"/>
        <w:ind w:firstLine="720"/>
        <w:jc w:val="both"/>
        <w:rPr>
          <w:sz w:val="24"/>
        </w:rPr>
      </w:pPr>
      <w:r>
        <w:rPr>
          <w:color w:val="000000"/>
          <w:sz w:val="24"/>
        </w:rPr>
        <w:tab/>
        <w:t>Основные объемы лесозаготов</w:t>
      </w:r>
      <w:r>
        <w:rPr>
          <w:color w:val="000000"/>
          <w:sz w:val="24"/>
        </w:rPr>
        <w:softHyphen/>
        <w:t>ки приходятся на районы Карпат, Полесья и Ле</w:t>
      </w:r>
      <w:r>
        <w:rPr>
          <w:color w:val="000000"/>
          <w:sz w:val="24"/>
        </w:rPr>
        <w:softHyphen/>
        <w:t xml:space="preserve">состепи, т.е. в главных лесных районах Украины. Большая часть леса поставляется с северных районов европейской части России и Беларуси. Основные заготовки древесины имеют место в Закарпатской, Ивано-Франковской, Львовской, Черновицкой, Волынской, Ровненской, Житомирской областях. </w:t>
      </w:r>
      <w:r>
        <w:rPr>
          <w:sz w:val="24"/>
        </w:rPr>
        <w:t>Своего наибольшего развития она достигла на территории Закарпатской, Ивано-Франковской и Черновицкой областей. Основные лесозаготовительные предприятия в этом регионе – гослесхозы Госкомлеса и специализированные подразделения бывших лесокомбинатов Минпромполитики Украины. Заготовка и вывозка древесины осуществляются на промышленной основе круглый год.</w:t>
      </w:r>
    </w:p>
    <w:p w:rsidR="004968BD" w:rsidRDefault="004968BD">
      <w:pPr>
        <w:pStyle w:val="10"/>
        <w:shd w:val="clear" w:color="auto" w:fill="FFFFFF"/>
        <w:spacing w:line="360" w:lineRule="auto"/>
        <w:jc w:val="both"/>
        <w:rPr>
          <w:color w:val="000000"/>
          <w:sz w:val="24"/>
        </w:rPr>
      </w:pPr>
      <w:r>
        <w:rPr>
          <w:sz w:val="24"/>
        </w:rPr>
        <w:tab/>
      </w:r>
      <w:r>
        <w:rPr>
          <w:color w:val="000000"/>
          <w:sz w:val="24"/>
        </w:rPr>
        <w:t>Межотраслевые и внутриотраслевые производственные связи имеют важное значение в формировании структуры ЛПК, ибо влияют на распределение затрат одних областей на производство продукции в вторых. По данным предприятий Карпатского региона, для лесозаготовительной области как сырьевой характерными являются внутренние связи в границах ЛПК. В основном лесозаготовительная область сосредоточена на вывозе древесины – примерно 75% ее продукции используется лесоперерабатывающими областями. Примерно 10% продукции лесозаготовок потребляет строительство, остальное распределяется между вторыми областями народного хозяйства. Тем не менее лесозаготовка имеет и обратные производственные связи – самая большая часть ее материальных затрат приходится на транспорт и связь (4,5%). Другие области играют незначительную роль в формировании структуры затрат лесозаготовительного производства.</w:t>
      </w:r>
    </w:p>
    <w:p w:rsidR="004968BD" w:rsidRDefault="004968BD">
      <w:pPr>
        <w:pStyle w:val="10"/>
        <w:shd w:val="clear" w:color="auto" w:fill="FFFFFF"/>
        <w:tabs>
          <w:tab w:val="left" w:pos="0"/>
        </w:tabs>
        <w:spacing w:line="360" w:lineRule="auto"/>
        <w:jc w:val="both"/>
        <w:rPr>
          <w:color w:val="000000"/>
          <w:sz w:val="24"/>
        </w:rPr>
      </w:pPr>
      <w:r>
        <w:tab/>
      </w:r>
      <w:r>
        <w:rPr>
          <w:sz w:val="24"/>
        </w:rPr>
        <w:t xml:space="preserve">Основными видами продукции предприятий лесопромышленного комплекса являются пиломатериалы, древесностружечные и древесноволокнистые плиты, фанера и мебель. Основная часть предприятий лесопромышленного комплекса сосредоточена </w:t>
      </w:r>
      <w:r>
        <w:rPr>
          <w:color w:val="000000"/>
          <w:sz w:val="24"/>
        </w:rPr>
        <w:t>в западных областях страны ( Закарпатской,  мощностью 100 тыс. усл. М Ивано-Франковской, Черновицкой, Львовской, Волынской и Ровенской). Там производится 41,8% всей продукции  отрасли. Кроме того, значительные производственные мощности находятся в промышленно развитых регионах – Киевской, Днепропетровской и Донец</w:t>
      </w:r>
      <w:r>
        <w:rPr>
          <w:color w:val="000000"/>
          <w:sz w:val="24"/>
        </w:rPr>
        <w:softHyphen/>
        <w:t>кой областях. Значительную часть изделий из дре</w:t>
      </w:r>
      <w:r>
        <w:rPr>
          <w:color w:val="000000"/>
          <w:sz w:val="24"/>
        </w:rPr>
        <w:softHyphen/>
        <w:t>весины Украине приходится импортировать. В среднем, импорт в 5 раз превышает экспорт. Ос</w:t>
      </w:r>
      <w:r>
        <w:rPr>
          <w:color w:val="000000"/>
          <w:sz w:val="24"/>
        </w:rPr>
        <w:softHyphen/>
        <w:t>новная причина этого – недостаток сырья, а также дефицит некоторых продуктов химической промышленности (лаков, эмалей, красок).</w:t>
      </w:r>
    </w:p>
    <w:p w:rsidR="004968BD" w:rsidRDefault="004968BD">
      <w:pPr>
        <w:pStyle w:val="a4"/>
        <w:rPr>
          <w:rFonts w:ascii="Times New Roman" w:hAnsi="Times New Roman"/>
          <w:sz w:val="28"/>
        </w:rPr>
      </w:pPr>
      <w:r>
        <w:rPr>
          <w:rFonts w:ascii="Times New Roman" w:hAnsi="Times New Roman"/>
          <w:sz w:val="28"/>
        </w:rPr>
        <w:t>Проведение основных работ</w:t>
      </w:r>
    </w:p>
    <w:p w:rsidR="004968BD" w:rsidRDefault="004968BD">
      <w:pPr>
        <w:pStyle w:val="a4"/>
        <w:rPr>
          <w:rFonts w:ascii="Times New Roman" w:hAnsi="Times New Roman"/>
          <w:sz w:val="28"/>
        </w:rPr>
      </w:pPr>
      <w:r>
        <w:rPr>
          <w:rFonts w:ascii="Times New Roman" w:hAnsi="Times New Roman"/>
          <w:sz w:val="28"/>
        </w:rPr>
        <w:t>в лесном хозяйстве</w:t>
      </w:r>
    </w:p>
    <w:p w:rsidR="004968BD" w:rsidRDefault="004968BD">
      <w:pPr>
        <w:rPr>
          <w:b w:val="0"/>
          <w:sz w:val="24"/>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3"/>
        <w:gridCol w:w="992"/>
        <w:gridCol w:w="992"/>
        <w:gridCol w:w="992"/>
        <w:gridCol w:w="993"/>
        <w:gridCol w:w="992"/>
      </w:tblGrid>
      <w:tr w:rsidR="004968BD">
        <w:tc>
          <w:tcPr>
            <w:tcW w:w="3510" w:type="dxa"/>
          </w:tcPr>
          <w:p w:rsidR="004968BD" w:rsidRDefault="004968BD">
            <w:pPr>
              <w:rPr>
                <w:b w:val="0"/>
                <w:sz w:val="24"/>
              </w:rPr>
            </w:pPr>
          </w:p>
        </w:tc>
        <w:tc>
          <w:tcPr>
            <w:tcW w:w="993" w:type="dxa"/>
          </w:tcPr>
          <w:p w:rsidR="004968BD" w:rsidRDefault="004968BD">
            <w:pPr>
              <w:jc w:val="center"/>
              <w:rPr>
                <w:sz w:val="24"/>
              </w:rPr>
            </w:pPr>
            <w:r>
              <w:rPr>
                <w:sz w:val="24"/>
              </w:rPr>
              <w:t>1990</w:t>
            </w:r>
          </w:p>
        </w:tc>
        <w:tc>
          <w:tcPr>
            <w:tcW w:w="992" w:type="dxa"/>
          </w:tcPr>
          <w:p w:rsidR="004968BD" w:rsidRDefault="004968BD">
            <w:pPr>
              <w:jc w:val="center"/>
              <w:rPr>
                <w:sz w:val="24"/>
              </w:rPr>
            </w:pPr>
            <w:r>
              <w:rPr>
                <w:sz w:val="24"/>
              </w:rPr>
              <w:t>1995</w:t>
            </w:r>
          </w:p>
        </w:tc>
        <w:tc>
          <w:tcPr>
            <w:tcW w:w="992" w:type="dxa"/>
          </w:tcPr>
          <w:p w:rsidR="004968BD" w:rsidRDefault="004968BD">
            <w:pPr>
              <w:jc w:val="center"/>
              <w:rPr>
                <w:sz w:val="24"/>
              </w:rPr>
            </w:pPr>
            <w:r>
              <w:rPr>
                <w:sz w:val="24"/>
              </w:rPr>
              <w:t>1996</w:t>
            </w:r>
          </w:p>
        </w:tc>
        <w:tc>
          <w:tcPr>
            <w:tcW w:w="992" w:type="dxa"/>
          </w:tcPr>
          <w:p w:rsidR="004968BD" w:rsidRDefault="004968BD">
            <w:pPr>
              <w:jc w:val="center"/>
              <w:rPr>
                <w:sz w:val="24"/>
              </w:rPr>
            </w:pPr>
            <w:r>
              <w:rPr>
                <w:sz w:val="24"/>
              </w:rPr>
              <w:t>1997</w:t>
            </w:r>
          </w:p>
        </w:tc>
        <w:tc>
          <w:tcPr>
            <w:tcW w:w="993" w:type="dxa"/>
          </w:tcPr>
          <w:p w:rsidR="004968BD" w:rsidRDefault="004968BD">
            <w:pPr>
              <w:jc w:val="center"/>
              <w:rPr>
                <w:sz w:val="24"/>
              </w:rPr>
            </w:pPr>
            <w:r>
              <w:rPr>
                <w:sz w:val="24"/>
              </w:rPr>
              <w:t>1998</w:t>
            </w:r>
          </w:p>
        </w:tc>
        <w:tc>
          <w:tcPr>
            <w:tcW w:w="992" w:type="dxa"/>
          </w:tcPr>
          <w:p w:rsidR="004968BD" w:rsidRDefault="004968BD">
            <w:pPr>
              <w:jc w:val="center"/>
              <w:rPr>
                <w:sz w:val="24"/>
              </w:rPr>
            </w:pPr>
            <w:r>
              <w:rPr>
                <w:sz w:val="24"/>
              </w:rPr>
              <w:t>1999</w:t>
            </w:r>
          </w:p>
        </w:tc>
      </w:tr>
      <w:tr w:rsidR="004968BD">
        <w:tc>
          <w:tcPr>
            <w:tcW w:w="3510" w:type="dxa"/>
          </w:tcPr>
          <w:p w:rsidR="004968BD" w:rsidRDefault="004968BD">
            <w:pPr>
              <w:rPr>
                <w:b w:val="0"/>
                <w:sz w:val="22"/>
              </w:rPr>
            </w:pPr>
            <w:r>
              <w:rPr>
                <w:b w:val="0"/>
                <w:sz w:val="22"/>
              </w:rPr>
              <w:t>Лесообновление в лесном фонде, тыс. га</w:t>
            </w:r>
          </w:p>
        </w:tc>
        <w:tc>
          <w:tcPr>
            <w:tcW w:w="993" w:type="dxa"/>
            <w:vAlign w:val="center"/>
          </w:tcPr>
          <w:p w:rsidR="004968BD" w:rsidRDefault="004968BD">
            <w:pPr>
              <w:jc w:val="center"/>
              <w:rPr>
                <w:b w:val="0"/>
                <w:sz w:val="22"/>
              </w:rPr>
            </w:pPr>
            <w:r>
              <w:rPr>
                <w:b w:val="0"/>
                <w:sz w:val="22"/>
              </w:rPr>
              <w:t>37,5</w:t>
            </w:r>
          </w:p>
        </w:tc>
        <w:tc>
          <w:tcPr>
            <w:tcW w:w="992" w:type="dxa"/>
            <w:vAlign w:val="center"/>
          </w:tcPr>
          <w:p w:rsidR="004968BD" w:rsidRDefault="004968BD">
            <w:pPr>
              <w:jc w:val="center"/>
              <w:rPr>
                <w:b w:val="0"/>
                <w:sz w:val="22"/>
              </w:rPr>
            </w:pPr>
            <w:r>
              <w:rPr>
                <w:b w:val="0"/>
                <w:sz w:val="22"/>
              </w:rPr>
              <w:t>38,4</w:t>
            </w:r>
          </w:p>
        </w:tc>
        <w:tc>
          <w:tcPr>
            <w:tcW w:w="992" w:type="dxa"/>
            <w:vAlign w:val="center"/>
          </w:tcPr>
          <w:p w:rsidR="004968BD" w:rsidRDefault="004968BD">
            <w:pPr>
              <w:jc w:val="center"/>
              <w:rPr>
                <w:b w:val="0"/>
                <w:sz w:val="22"/>
              </w:rPr>
            </w:pPr>
            <w:r>
              <w:rPr>
                <w:b w:val="0"/>
                <w:sz w:val="22"/>
              </w:rPr>
              <w:t>38,5</w:t>
            </w:r>
          </w:p>
        </w:tc>
        <w:tc>
          <w:tcPr>
            <w:tcW w:w="992" w:type="dxa"/>
            <w:vAlign w:val="center"/>
          </w:tcPr>
          <w:p w:rsidR="004968BD" w:rsidRDefault="004968BD">
            <w:pPr>
              <w:jc w:val="center"/>
              <w:rPr>
                <w:b w:val="0"/>
                <w:sz w:val="22"/>
              </w:rPr>
            </w:pPr>
            <w:r>
              <w:rPr>
                <w:b w:val="0"/>
                <w:sz w:val="22"/>
              </w:rPr>
              <w:t>38,5</w:t>
            </w:r>
          </w:p>
        </w:tc>
        <w:tc>
          <w:tcPr>
            <w:tcW w:w="993" w:type="dxa"/>
            <w:vAlign w:val="center"/>
          </w:tcPr>
          <w:p w:rsidR="004968BD" w:rsidRDefault="004968BD">
            <w:pPr>
              <w:jc w:val="center"/>
              <w:rPr>
                <w:b w:val="0"/>
                <w:sz w:val="22"/>
              </w:rPr>
            </w:pPr>
            <w:r>
              <w:rPr>
                <w:b w:val="0"/>
                <w:sz w:val="22"/>
              </w:rPr>
              <w:t>36,7</w:t>
            </w:r>
          </w:p>
        </w:tc>
        <w:tc>
          <w:tcPr>
            <w:tcW w:w="992" w:type="dxa"/>
            <w:vAlign w:val="center"/>
          </w:tcPr>
          <w:p w:rsidR="004968BD" w:rsidRDefault="004968BD">
            <w:pPr>
              <w:jc w:val="center"/>
              <w:rPr>
                <w:b w:val="0"/>
                <w:sz w:val="22"/>
              </w:rPr>
            </w:pPr>
            <w:r>
              <w:rPr>
                <w:b w:val="0"/>
                <w:sz w:val="22"/>
              </w:rPr>
              <w:t>38,6</w:t>
            </w:r>
          </w:p>
        </w:tc>
      </w:tr>
      <w:tr w:rsidR="004968BD">
        <w:tc>
          <w:tcPr>
            <w:tcW w:w="3510" w:type="dxa"/>
          </w:tcPr>
          <w:p w:rsidR="004968BD" w:rsidRDefault="004968BD">
            <w:pPr>
              <w:rPr>
                <w:b w:val="0"/>
                <w:sz w:val="22"/>
              </w:rPr>
            </w:pPr>
            <w:r>
              <w:rPr>
                <w:b w:val="0"/>
                <w:sz w:val="22"/>
              </w:rPr>
              <w:t>В том числе посадка и посев леса</w:t>
            </w:r>
          </w:p>
        </w:tc>
        <w:tc>
          <w:tcPr>
            <w:tcW w:w="993" w:type="dxa"/>
            <w:vAlign w:val="center"/>
          </w:tcPr>
          <w:p w:rsidR="004968BD" w:rsidRDefault="004968BD">
            <w:pPr>
              <w:jc w:val="center"/>
              <w:rPr>
                <w:b w:val="0"/>
                <w:sz w:val="22"/>
              </w:rPr>
            </w:pPr>
            <w:r>
              <w:rPr>
                <w:b w:val="0"/>
                <w:sz w:val="22"/>
              </w:rPr>
              <w:t>35,9</w:t>
            </w:r>
          </w:p>
        </w:tc>
        <w:tc>
          <w:tcPr>
            <w:tcW w:w="992" w:type="dxa"/>
            <w:vAlign w:val="center"/>
          </w:tcPr>
          <w:p w:rsidR="004968BD" w:rsidRDefault="004968BD">
            <w:pPr>
              <w:jc w:val="center"/>
              <w:rPr>
                <w:b w:val="0"/>
                <w:sz w:val="22"/>
              </w:rPr>
            </w:pPr>
            <w:r>
              <w:rPr>
                <w:b w:val="0"/>
                <w:sz w:val="22"/>
              </w:rPr>
              <w:t>3,9</w:t>
            </w:r>
          </w:p>
        </w:tc>
        <w:tc>
          <w:tcPr>
            <w:tcW w:w="992" w:type="dxa"/>
            <w:vAlign w:val="center"/>
          </w:tcPr>
          <w:p w:rsidR="004968BD" w:rsidRDefault="004968BD">
            <w:pPr>
              <w:jc w:val="center"/>
              <w:rPr>
                <w:b w:val="0"/>
                <w:sz w:val="22"/>
              </w:rPr>
            </w:pPr>
            <w:r>
              <w:rPr>
                <w:b w:val="0"/>
                <w:sz w:val="22"/>
              </w:rPr>
              <w:t>34,3</w:t>
            </w:r>
          </w:p>
        </w:tc>
        <w:tc>
          <w:tcPr>
            <w:tcW w:w="992" w:type="dxa"/>
            <w:vAlign w:val="center"/>
          </w:tcPr>
          <w:p w:rsidR="004968BD" w:rsidRDefault="004968BD">
            <w:pPr>
              <w:jc w:val="center"/>
              <w:rPr>
                <w:b w:val="0"/>
                <w:sz w:val="22"/>
              </w:rPr>
            </w:pPr>
            <w:r>
              <w:rPr>
                <w:b w:val="0"/>
                <w:sz w:val="22"/>
              </w:rPr>
              <w:t>33,5</w:t>
            </w:r>
          </w:p>
        </w:tc>
        <w:tc>
          <w:tcPr>
            <w:tcW w:w="993" w:type="dxa"/>
            <w:vAlign w:val="center"/>
          </w:tcPr>
          <w:p w:rsidR="004968BD" w:rsidRDefault="004968BD">
            <w:pPr>
              <w:jc w:val="center"/>
              <w:rPr>
                <w:b w:val="0"/>
                <w:sz w:val="22"/>
              </w:rPr>
            </w:pPr>
            <w:r>
              <w:rPr>
                <w:b w:val="0"/>
                <w:sz w:val="22"/>
              </w:rPr>
              <w:t>30,2</w:t>
            </w:r>
          </w:p>
        </w:tc>
        <w:tc>
          <w:tcPr>
            <w:tcW w:w="992" w:type="dxa"/>
            <w:vAlign w:val="center"/>
          </w:tcPr>
          <w:p w:rsidR="004968BD" w:rsidRDefault="004968BD">
            <w:pPr>
              <w:jc w:val="center"/>
              <w:rPr>
                <w:b w:val="0"/>
                <w:sz w:val="22"/>
              </w:rPr>
            </w:pPr>
            <w:r>
              <w:rPr>
                <w:b w:val="0"/>
                <w:sz w:val="22"/>
              </w:rPr>
              <w:t>29,9</w:t>
            </w:r>
          </w:p>
        </w:tc>
      </w:tr>
      <w:tr w:rsidR="004968BD">
        <w:tc>
          <w:tcPr>
            <w:tcW w:w="3510" w:type="dxa"/>
          </w:tcPr>
          <w:p w:rsidR="004968BD" w:rsidRDefault="004968BD">
            <w:pPr>
              <w:rPr>
                <w:b w:val="0"/>
                <w:sz w:val="22"/>
              </w:rPr>
            </w:pPr>
            <w:r>
              <w:rPr>
                <w:b w:val="0"/>
                <w:sz w:val="22"/>
              </w:rPr>
              <w:t>Перевод лесных культур в покрытые лесом земли в лесном фонде, тыс. га</w:t>
            </w:r>
          </w:p>
        </w:tc>
        <w:tc>
          <w:tcPr>
            <w:tcW w:w="993" w:type="dxa"/>
            <w:vAlign w:val="center"/>
          </w:tcPr>
          <w:p w:rsidR="004968BD" w:rsidRDefault="004968BD">
            <w:pPr>
              <w:jc w:val="center"/>
              <w:rPr>
                <w:b w:val="0"/>
                <w:sz w:val="22"/>
              </w:rPr>
            </w:pPr>
            <w:r>
              <w:rPr>
                <w:b w:val="0"/>
                <w:sz w:val="22"/>
              </w:rPr>
              <w:t>32,9</w:t>
            </w:r>
          </w:p>
        </w:tc>
        <w:tc>
          <w:tcPr>
            <w:tcW w:w="992" w:type="dxa"/>
            <w:vAlign w:val="center"/>
          </w:tcPr>
          <w:p w:rsidR="004968BD" w:rsidRDefault="004968BD">
            <w:pPr>
              <w:jc w:val="center"/>
              <w:rPr>
                <w:b w:val="0"/>
                <w:sz w:val="22"/>
              </w:rPr>
            </w:pPr>
            <w:r>
              <w:rPr>
                <w:b w:val="0"/>
                <w:sz w:val="22"/>
              </w:rPr>
              <w:t>36,0</w:t>
            </w:r>
          </w:p>
        </w:tc>
        <w:tc>
          <w:tcPr>
            <w:tcW w:w="992" w:type="dxa"/>
            <w:vAlign w:val="center"/>
          </w:tcPr>
          <w:p w:rsidR="004968BD" w:rsidRDefault="004968BD">
            <w:pPr>
              <w:jc w:val="center"/>
              <w:rPr>
                <w:b w:val="0"/>
                <w:sz w:val="22"/>
              </w:rPr>
            </w:pPr>
            <w:r>
              <w:rPr>
                <w:b w:val="0"/>
                <w:sz w:val="22"/>
              </w:rPr>
              <w:t>30,5</w:t>
            </w:r>
          </w:p>
        </w:tc>
        <w:tc>
          <w:tcPr>
            <w:tcW w:w="992" w:type="dxa"/>
            <w:vAlign w:val="center"/>
          </w:tcPr>
          <w:p w:rsidR="004968BD" w:rsidRDefault="004968BD">
            <w:pPr>
              <w:jc w:val="center"/>
              <w:rPr>
                <w:b w:val="0"/>
                <w:sz w:val="22"/>
              </w:rPr>
            </w:pPr>
            <w:r>
              <w:rPr>
                <w:b w:val="0"/>
                <w:sz w:val="22"/>
              </w:rPr>
              <w:t>29,8</w:t>
            </w:r>
          </w:p>
        </w:tc>
        <w:tc>
          <w:tcPr>
            <w:tcW w:w="993" w:type="dxa"/>
            <w:vAlign w:val="center"/>
          </w:tcPr>
          <w:p w:rsidR="004968BD" w:rsidRDefault="004968BD">
            <w:pPr>
              <w:jc w:val="center"/>
              <w:rPr>
                <w:b w:val="0"/>
                <w:sz w:val="22"/>
              </w:rPr>
            </w:pPr>
            <w:r>
              <w:rPr>
                <w:b w:val="0"/>
                <w:sz w:val="22"/>
              </w:rPr>
              <w:t>27,2</w:t>
            </w:r>
          </w:p>
        </w:tc>
        <w:tc>
          <w:tcPr>
            <w:tcW w:w="992" w:type="dxa"/>
            <w:vAlign w:val="center"/>
          </w:tcPr>
          <w:p w:rsidR="004968BD" w:rsidRDefault="004968BD">
            <w:pPr>
              <w:jc w:val="center"/>
              <w:rPr>
                <w:b w:val="0"/>
                <w:sz w:val="22"/>
              </w:rPr>
            </w:pPr>
            <w:r>
              <w:rPr>
                <w:b w:val="0"/>
                <w:sz w:val="22"/>
              </w:rPr>
              <w:t>26,5</w:t>
            </w:r>
          </w:p>
        </w:tc>
      </w:tr>
      <w:tr w:rsidR="004968BD">
        <w:tc>
          <w:tcPr>
            <w:tcW w:w="3510" w:type="dxa"/>
          </w:tcPr>
          <w:p w:rsidR="004968BD" w:rsidRDefault="004968BD">
            <w:pPr>
              <w:rPr>
                <w:b w:val="0"/>
                <w:sz w:val="22"/>
              </w:rPr>
            </w:pPr>
            <w:r>
              <w:rPr>
                <w:b w:val="0"/>
                <w:sz w:val="22"/>
              </w:rPr>
              <w:t>Рубки леса главного пользования в лесном фонде: площадь, тыс. га</w:t>
            </w:r>
          </w:p>
        </w:tc>
        <w:tc>
          <w:tcPr>
            <w:tcW w:w="993" w:type="dxa"/>
            <w:vAlign w:val="center"/>
          </w:tcPr>
          <w:p w:rsidR="004968BD" w:rsidRDefault="004968BD">
            <w:pPr>
              <w:jc w:val="center"/>
              <w:rPr>
                <w:b w:val="0"/>
                <w:sz w:val="22"/>
              </w:rPr>
            </w:pPr>
            <w:r>
              <w:rPr>
                <w:b w:val="0"/>
                <w:sz w:val="22"/>
              </w:rPr>
              <w:t>27,8</w:t>
            </w:r>
          </w:p>
        </w:tc>
        <w:tc>
          <w:tcPr>
            <w:tcW w:w="992" w:type="dxa"/>
            <w:vAlign w:val="center"/>
          </w:tcPr>
          <w:p w:rsidR="004968BD" w:rsidRDefault="004968BD">
            <w:pPr>
              <w:jc w:val="center"/>
              <w:rPr>
                <w:b w:val="0"/>
                <w:sz w:val="22"/>
              </w:rPr>
            </w:pPr>
            <w:r>
              <w:rPr>
                <w:b w:val="0"/>
                <w:sz w:val="22"/>
              </w:rPr>
              <w:t>20,3</w:t>
            </w:r>
          </w:p>
        </w:tc>
        <w:tc>
          <w:tcPr>
            <w:tcW w:w="992" w:type="dxa"/>
            <w:vAlign w:val="center"/>
          </w:tcPr>
          <w:p w:rsidR="004968BD" w:rsidRDefault="004968BD">
            <w:pPr>
              <w:jc w:val="center"/>
              <w:rPr>
                <w:b w:val="0"/>
                <w:sz w:val="22"/>
              </w:rPr>
            </w:pPr>
            <w:r>
              <w:rPr>
                <w:b w:val="0"/>
                <w:sz w:val="22"/>
              </w:rPr>
              <w:t>19,2</w:t>
            </w:r>
          </w:p>
        </w:tc>
        <w:tc>
          <w:tcPr>
            <w:tcW w:w="992" w:type="dxa"/>
            <w:vAlign w:val="center"/>
          </w:tcPr>
          <w:p w:rsidR="004968BD" w:rsidRDefault="004968BD">
            <w:pPr>
              <w:jc w:val="center"/>
              <w:rPr>
                <w:b w:val="0"/>
                <w:sz w:val="22"/>
              </w:rPr>
            </w:pPr>
            <w:r>
              <w:rPr>
                <w:b w:val="0"/>
                <w:sz w:val="22"/>
              </w:rPr>
              <w:t>21,7</w:t>
            </w:r>
          </w:p>
        </w:tc>
        <w:tc>
          <w:tcPr>
            <w:tcW w:w="993" w:type="dxa"/>
            <w:vAlign w:val="center"/>
          </w:tcPr>
          <w:p w:rsidR="004968BD" w:rsidRDefault="004968BD">
            <w:pPr>
              <w:jc w:val="center"/>
              <w:rPr>
                <w:b w:val="0"/>
                <w:sz w:val="22"/>
              </w:rPr>
            </w:pPr>
            <w:r>
              <w:rPr>
                <w:b w:val="0"/>
                <w:sz w:val="22"/>
              </w:rPr>
              <w:t>21,2</w:t>
            </w:r>
          </w:p>
        </w:tc>
        <w:tc>
          <w:tcPr>
            <w:tcW w:w="992" w:type="dxa"/>
            <w:vAlign w:val="center"/>
          </w:tcPr>
          <w:p w:rsidR="004968BD" w:rsidRDefault="004968BD">
            <w:pPr>
              <w:jc w:val="center"/>
              <w:rPr>
                <w:b w:val="0"/>
                <w:sz w:val="22"/>
              </w:rPr>
            </w:pPr>
            <w:r>
              <w:rPr>
                <w:b w:val="0"/>
                <w:sz w:val="22"/>
              </w:rPr>
              <w:t>21,4</w:t>
            </w:r>
          </w:p>
        </w:tc>
      </w:tr>
      <w:tr w:rsidR="004968BD">
        <w:tc>
          <w:tcPr>
            <w:tcW w:w="3510" w:type="dxa"/>
          </w:tcPr>
          <w:p w:rsidR="004968BD" w:rsidRDefault="004968BD">
            <w:pPr>
              <w:rPr>
                <w:b w:val="0"/>
                <w:sz w:val="22"/>
              </w:rPr>
            </w:pPr>
            <w:r>
              <w:rPr>
                <w:b w:val="0"/>
                <w:sz w:val="22"/>
              </w:rPr>
              <w:t>Вырублено ликвидационной древесины, тыс.м</w:t>
            </w:r>
            <w:r>
              <w:rPr>
                <w:b w:val="0"/>
                <w:sz w:val="22"/>
                <w:vertAlign w:val="superscript"/>
              </w:rPr>
              <w:t>3</w:t>
            </w:r>
          </w:p>
        </w:tc>
        <w:tc>
          <w:tcPr>
            <w:tcW w:w="993" w:type="dxa"/>
            <w:vAlign w:val="center"/>
          </w:tcPr>
          <w:p w:rsidR="004968BD" w:rsidRDefault="004968BD">
            <w:pPr>
              <w:jc w:val="center"/>
              <w:rPr>
                <w:b w:val="0"/>
                <w:sz w:val="22"/>
              </w:rPr>
            </w:pPr>
            <w:r>
              <w:rPr>
                <w:b w:val="0"/>
                <w:sz w:val="22"/>
              </w:rPr>
              <w:t>5755</w:t>
            </w:r>
          </w:p>
        </w:tc>
        <w:tc>
          <w:tcPr>
            <w:tcW w:w="992" w:type="dxa"/>
            <w:vAlign w:val="center"/>
          </w:tcPr>
          <w:p w:rsidR="004968BD" w:rsidRDefault="004968BD">
            <w:pPr>
              <w:jc w:val="center"/>
              <w:rPr>
                <w:b w:val="0"/>
                <w:sz w:val="22"/>
              </w:rPr>
            </w:pPr>
            <w:r>
              <w:rPr>
                <w:b w:val="0"/>
                <w:sz w:val="22"/>
              </w:rPr>
              <w:t>4574</w:t>
            </w:r>
          </w:p>
        </w:tc>
        <w:tc>
          <w:tcPr>
            <w:tcW w:w="992" w:type="dxa"/>
            <w:vAlign w:val="center"/>
          </w:tcPr>
          <w:p w:rsidR="004968BD" w:rsidRDefault="004968BD">
            <w:pPr>
              <w:jc w:val="center"/>
              <w:rPr>
                <w:b w:val="0"/>
                <w:sz w:val="22"/>
              </w:rPr>
            </w:pPr>
            <w:r>
              <w:rPr>
                <w:b w:val="0"/>
                <w:sz w:val="22"/>
              </w:rPr>
              <w:t>4375</w:t>
            </w:r>
          </w:p>
        </w:tc>
        <w:tc>
          <w:tcPr>
            <w:tcW w:w="992" w:type="dxa"/>
            <w:vAlign w:val="center"/>
          </w:tcPr>
          <w:p w:rsidR="004968BD" w:rsidRDefault="004968BD">
            <w:pPr>
              <w:jc w:val="center"/>
              <w:rPr>
                <w:b w:val="0"/>
                <w:sz w:val="22"/>
              </w:rPr>
            </w:pPr>
            <w:r>
              <w:rPr>
                <w:b w:val="0"/>
                <w:sz w:val="22"/>
              </w:rPr>
              <w:t>4832</w:t>
            </w:r>
          </w:p>
        </w:tc>
        <w:tc>
          <w:tcPr>
            <w:tcW w:w="993" w:type="dxa"/>
            <w:vAlign w:val="center"/>
          </w:tcPr>
          <w:p w:rsidR="004968BD" w:rsidRDefault="004968BD">
            <w:pPr>
              <w:jc w:val="center"/>
              <w:rPr>
                <w:b w:val="0"/>
                <w:sz w:val="22"/>
              </w:rPr>
            </w:pPr>
            <w:r>
              <w:rPr>
                <w:b w:val="0"/>
                <w:sz w:val="22"/>
              </w:rPr>
              <w:t>4818</w:t>
            </w:r>
          </w:p>
        </w:tc>
        <w:tc>
          <w:tcPr>
            <w:tcW w:w="992" w:type="dxa"/>
            <w:vAlign w:val="center"/>
          </w:tcPr>
          <w:p w:rsidR="004968BD" w:rsidRDefault="004968BD">
            <w:pPr>
              <w:jc w:val="center"/>
              <w:rPr>
                <w:b w:val="0"/>
                <w:sz w:val="22"/>
              </w:rPr>
            </w:pPr>
            <w:r>
              <w:rPr>
                <w:b w:val="0"/>
                <w:sz w:val="22"/>
              </w:rPr>
              <w:t>4880</w:t>
            </w:r>
          </w:p>
        </w:tc>
      </w:tr>
      <w:tr w:rsidR="004968BD">
        <w:tc>
          <w:tcPr>
            <w:tcW w:w="3510" w:type="dxa"/>
          </w:tcPr>
          <w:p w:rsidR="004968BD" w:rsidRDefault="004968BD">
            <w:pPr>
              <w:rPr>
                <w:b w:val="0"/>
                <w:sz w:val="22"/>
              </w:rPr>
            </w:pPr>
            <w:r>
              <w:rPr>
                <w:b w:val="0"/>
                <w:sz w:val="22"/>
              </w:rPr>
              <w:t>Рубки наблюдения за лесом и избирательно-санитарные рубки: площадь, тыс. га</w:t>
            </w:r>
          </w:p>
        </w:tc>
        <w:tc>
          <w:tcPr>
            <w:tcW w:w="993" w:type="dxa"/>
            <w:vAlign w:val="center"/>
          </w:tcPr>
          <w:p w:rsidR="004968BD" w:rsidRDefault="004968BD">
            <w:pPr>
              <w:jc w:val="center"/>
              <w:rPr>
                <w:b w:val="0"/>
                <w:sz w:val="22"/>
              </w:rPr>
            </w:pPr>
            <w:r>
              <w:rPr>
                <w:b w:val="0"/>
                <w:sz w:val="22"/>
              </w:rPr>
              <w:t>508,6</w:t>
            </w:r>
          </w:p>
        </w:tc>
        <w:tc>
          <w:tcPr>
            <w:tcW w:w="992" w:type="dxa"/>
            <w:vAlign w:val="center"/>
          </w:tcPr>
          <w:p w:rsidR="004968BD" w:rsidRDefault="004968BD">
            <w:pPr>
              <w:jc w:val="center"/>
              <w:rPr>
                <w:b w:val="0"/>
                <w:sz w:val="22"/>
              </w:rPr>
            </w:pPr>
            <w:r>
              <w:rPr>
                <w:b w:val="0"/>
                <w:sz w:val="22"/>
              </w:rPr>
              <w:t>483,9</w:t>
            </w:r>
          </w:p>
        </w:tc>
        <w:tc>
          <w:tcPr>
            <w:tcW w:w="992" w:type="dxa"/>
            <w:vAlign w:val="center"/>
          </w:tcPr>
          <w:p w:rsidR="004968BD" w:rsidRDefault="004968BD">
            <w:pPr>
              <w:jc w:val="center"/>
              <w:rPr>
                <w:b w:val="0"/>
                <w:sz w:val="22"/>
              </w:rPr>
            </w:pPr>
            <w:r>
              <w:rPr>
                <w:b w:val="0"/>
                <w:sz w:val="22"/>
              </w:rPr>
              <w:t>447,4</w:t>
            </w:r>
          </w:p>
        </w:tc>
        <w:tc>
          <w:tcPr>
            <w:tcW w:w="992" w:type="dxa"/>
            <w:vAlign w:val="center"/>
          </w:tcPr>
          <w:p w:rsidR="004968BD" w:rsidRDefault="004968BD">
            <w:pPr>
              <w:jc w:val="center"/>
              <w:rPr>
                <w:b w:val="0"/>
                <w:sz w:val="22"/>
              </w:rPr>
            </w:pPr>
            <w:r>
              <w:rPr>
                <w:b w:val="0"/>
                <w:sz w:val="22"/>
              </w:rPr>
              <w:t>381,4</w:t>
            </w:r>
          </w:p>
        </w:tc>
        <w:tc>
          <w:tcPr>
            <w:tcW w:w="993" w:type="dxa"/>
            <w:vAlign w:val="center"/>
          </w:tcPr>
          <w:p w:rsidR="004968BD" w:rsidRDefault="004968BD">
            <w:pPr>
              <w:jc w:val="center"/>
              <w:rPr>
                <w:b w:val="0"/>
                <w:sz w:val="22"/>
              </w:rPr>
            </w:pPr>
            <w:r>
              <w:rPr>
                <w:b w:val="0"/>
                <w:sz w:val="22"/>
              </w:rPr>
              <w:t>343,3</w:t>
            </w:r>
          </w:p>
        </w:tc>
        <w:tc>
          <w:tcPr>
            <w:tcW w:w="992" w:type="dxa"/>
            <w:vAlign w:val="center"/>
          </w:tcPr>
          <w:p w:rsidR="004968BD" w:rsidRDefault="004968BD">
            <w:pPr>
              <w:jc w:val="center"/>
              <w:rPr>
                <w:b w:val="0"/>
                <w:sz w:val="22"/>
              </w:rPr>
            </w:pPr>
            <w:r>
              <w:rPr>
                <w:b w:val="0"/>
                <w:sz w:val="22"/>
              </w:rPr>
              <w:t>333,2</w:t>
            </w:r>
          </w:p>
        </w:tc>
      </w:tr>
      <w:tr w:rsidR="004968BD">
        <w:tc>
          <w:tcPr>
            <w:tcW w:w="3510" w:type="dxa"/>
          </w:tcPr>
          <w:p w:rsidR="004968BD" w:rsidRDefault="004968BD">
            <w:pPr>
              <w:rPr>
                <w:b w:val="0"/>
                <w:sz w:val="22"/>
              </w:rPr>
            </w:pPr>
            <w:r>
              <w:rPr>
                <w:b w:val="0"/>
                <w:sz w:val="22"/>
              </w:rPr>
              <w:t>Вырублено ликвидационной древесины, тыс.м</w:t>
            </w:r>
            <w:r>
              <w:rPr>
                <w:b w:val="0"/>
                <w:sz w:val="22"/>
                <w:vertAlign w:val="superscript"/>
              </w:rPr>
              <w:t>3</w:t>
            </w:r>
          </w:p>
        </w:tc>
        <w:tc>
          <w:tcPr>
            <w:tcW w:w="993" w:type="dxa"/>
            <w:vAlign w:val="center"/>
          </w:tcPr>
          <w:p w:rsidR="004968BD" w:rsidRDefault="004968BD">
            <w:pPr>
              <w:jc w:val="center"/>
              <w:rPr>
                <w:b w:val="0"/>
                <w:sz w:val="22"/>
              </w:rPr>
            </w:pPr>
            <w:r>
              <w:rPr>
                <w:b w:val="0"/>
                <w:sz w:val="22"/>
              </w:rPr>
              <w:t>6887,4</w:t>
            </w:r>
          </w:p>
        </w:tc>
        <w:tc>
          <w:tcPr>
            <w:tcW w:w="992" w:type="dxa"/>
            <w:vAlign w:val="center"/>
          </w:tcPr>
          <w:p w:rsidR="004968BD" w:rsidRDefault="004968BD">
            <w:pPr>
              <w:jc w:val="center"/>
              <w:rPr>
                <w:b w:val="0"/>
                <w:sz w:val="22"/>
              </w:rPr>
            </w:pPr>
            <w:r>
              <w:rPr>
                <w:b w:val="0"/>
                <w:sz w:val="22"/>
              </w:rPr>
              <w:t>5166,9</w:t>
            </w:r>
          </w:p>
        </w:tc>
        <w:tc>
          <w:tcPr>
            <w:tcW w:w="992" w:type="dxa"/>
            <w:vAlign w:val="center"/>
          </w:tcPr>
          <w:p w:rsidR="004968BD" w:rsidRDefault="004968BD">
            <w:pPr>
              <w:jc w:val="center"/>
              <w:rPr>
                <w:b w:val="0"/>
                <w:sz w:val="22"/>
              </w:rPr>
            </w:pPr>
            <w:r>
              <w:rPr>
                <w:b w:val="0"/>
                <w:sz w:val="22"/>
              </w:rPr>
              <w:t>4801,3</w:t>
            </w:r>
          </w:p>
        </w:tc>
        <w:tc>
          <w:tcPr>
            <w:tcW w:w="992" w:type="dxa"/>
            <w:vAlign w:val="center"/>
          </w:tcPr>
          <w:p w:rsidR="004968BD" w:rsidRDefault="004968BD">
            <w:pPr>
              <w:jc w:val="center"/>
              <w:rPr>
                <w:b w:val="0"/>
                <w:sz w:val="22"/>
              </w:rPr>
            </w:pPr>
            <w:r>
              <w:rPr>
                <w:b w:val="0"/>
                <w:sz w:val="22"/>
              </w:rPr>
              <w:t>4180,5</w:t>
            </w:r>
          </w:p>
        </w:tc>
        <w:tc>
          <w:tcPr>
            <w:tcW w:w="993" w:type="dxa"/>
            <w:vAlign w:val="center"/>
          </w:tcPr>
          <w:p w:rsidR="004968BD" w:rsidRDefault="004968BD">
            <w:pPr>
              <w:jc w:val="center"/>
              <w:rPr>
                <w:b w:val="0"/>
                <w:sz w:val="22"/>
              </w:rPr>
            </w:pPr>
            <w:r>
              <w:rPr>
                <w:b w:val="0"/>
                <w:sz w:val="22"/>
              </w:rPr>
              <w:t>3665,9</w:t>
            </w:r>
          </w:p>
        </w:tc>
        <w:tc>
          <w:tcPr>
            <w:tcW w:w="992" w:type="dxa"/>
            <w:vAlign w:val="center"/>
          </w:tcPr>
          <w:p w:rsidR="004968BD" w:rsidRDefault="004968BD">
            <w:pPr>
              <w:jc w:val="center"/>
              <w:rPr>
                <w:b w:val="0"/>
                <w:sz w:val="22"/>
              </w:rPr>
            </w:pPr>
            <w:r>
              <w:rPr>
                <w:b w:val="0"/>
                <w:sz w:val="22"/>
              </w:rPr>
              <w:t>3647,7</w:t>
            </w:r>
          </w:p>
        </w:tc>
      </w:tr>
      <w:tr w:rsidR="004968BD">
        <w:tc>
          <w:tcPr>
            <w:tcW w:w="3510" w:type="dxa"/>
          </w:tcPr>
          <w:p w:rsidR="004968BD" w:rsidRDefault="004968BD">
            <w:pPr>
              <w:rPr>
                <w:b w:val="0"/>
                <w:sz w:val="22"/>
              </w:rPr>
            </w:pPr>
            <w:r>
              <w:rPr>
                <w:b w:val="0"/>
                <w:sz w:val="22"/>
              </w:rPr>
              <w:t>Лесоупорядочивание, тыс.га</w:t>
            </w:r>
          </w:p>
        </w:tc>
        <w:tc>
          <w:tcPr>
            <w:tcW w:w="993" w:type="dxa"/>
            <w:vAlign w:val="center"/>
          </w:tcPr>
          <w:p w:rsidR="004968BD" w:rsidRDefault="004968BD">
            <w:pPr>
              <w:jc w:val="center"/>
              <w:rPr>
                <w:b w:val="0"/>
                <w:sz w:val="22"/>
              </w:rPr>
            </w:pPr>
            <w:r>
              <w:rPr>
                <w:b w:val="0"/>
                <w:sz w:val="22"/>
              </w:rPr>
              <w:t>1229</w:t>
            </w:r>
          </w:p>
        </w:tc>
        <w:tc>
          <w:tcPr>
            <w:tcW w:w="992" w:type="dxa"/>
            <w:vAlign w:val="center"/>
          </w:tcPr>
          <w:p w:rsidR="004968BD" w:rsidRDefault="004968BD">
            <w:pPr>
              <w:jc w:val="center"/>
              <w:rPr>
                <w:b w:val="0"/>
                <w:sz w:val="22"/>
              </w:rPr>
            </w:pPr>
            <w:r>
              <w:rPr>
                <w:b w:val="0"/>
                <w:sz w:val="22"/>
              </w:rPr>
              <w:t>1671</w:t>
            </w:r>
          </w:p>
        </w:tc>
        <w:tc>
          <w:tcPr>
            <w:tcW w:w="992" w:type="dxa"/>
            <w:vAlign w:val="center"/>
          </w:tcPr>
          <w:p w:rsidR="004968BD" w:rsidRDefault="004968BD">
            <w:pPr>
              <w:jc w:val="center"/>
              <w:rPr>
                <w:b w:val="0"/>
                <w:sz w:val="22"/>
              </w:rPr>
            </w:pPr>
            <w:r>
              <w:rPr>
                <w:b w:val="0"/>
                <w:sz w:val="22"/>
              </w:rPr>
              <w:t>2356</w:t>
            </w:r>
          </w:p>
        </w:tc>
        <w:tc>
          <w:tcPr>
            <w:tcW w:w="992" w:type="dxa"/>
            <w:vAlign w:val="center"/>
          </w:tcPr>
          <w:p w:rsidR="004968BD" w:rsidRDefault="004968BD">
            <w:pPr>
              <w:jc w:val="center"/>
              <w:rPr>
                <w:b w:val="0"/>
                <w:sz w:val="22"/>
              </w:rPr>
            </w:pPr>
            <w:r>
              <w:rPr>
                <w:b w:val="0"/>
                <w:sz w:val="22"/>
              </w:rPr>
              <w:t>4005</w:t>
            </w:r>
          </w:p>
        </w:tc>
        <w:tc>
          <w:tcPr>
            <w:tcW w:w="993" w:type="dxa"/>
            <w:vAlign w:val="center"/>
          </w:tcPr>
          <w:p w:rsidR="004968BD" w:rsidRDefault="004968BD">
            <w:pPr>
              <w:jc w:val="center"/>
              <w:rPr>
                <w:b w:val="0"/>
                <w:sz w:val="22"/>
              </w:rPr>
            </w:pPr>
            <w:r>
              <w:rPr>
                <w:b w:val="0"/>
                <w:sz w:val="22"/>
              </w:rPr>
              <w:t>1226</w:t>
            </w:r>
          </w:p>
        </w:tc>
        <w:tc>
          <w:tcPr>
            <w:tcW w:w="992" w:type="dxa"/>
            <w:vAlign w:val="center"/>
          </w:tcPr>
          <w:p w:rsidR="004968BD" w:rsidRDefault="004968BD">
            <w:pPr>
              <w:jc w:val="center"/>
              <w:rPr>
                <w:b w:val="0"/>
                <w:sz w:val="22"/>
              </w:rPr>
            </w:pPr>
            <w:r>
              <w:rPr>
                <w:b w:val="0"/>
                <w:sz w:val="22"/>
              </w:rPr>
              <w:t>34742</w:t>
            </w:r>
          </w:p>
        </w:tc>
      </w:tr>
      <w:tr w:rsidR="004968BD">
        <w:tc>
          <w:tcPr>
            <w:tcW w:w="3510" w:type="dxa"/>
          </w:tcPr>
          <w:p w:rsidR="004968BD" w:rsidRDefault="004968BD">
            <w:pPr>
              <w:rPr>
                <w:b w:val="0"/>
                <w:sz w:val="22"/>
              </w:rPr>
            </w:pPr>
            <w:r>
              <w:rPr>
                <w:b w:val="0"/>
                <w:sz w:val="22"/>
              </w:rPr>
              <w:t>Авиационная охрана лесов от пожаров, тыс.га</w:t>
            </w:r>
          </w:p>
        </w:tc>
        <w:tc>
          <w:tcPr>
            <w:tcW w:w="993" w:type="dxa"/>
            <w:vAlign w:val="center"/>
          </w:tcPr>
          <w:p w:rsidR="004968BD" w:rsidRDefault="004968BD">
            <w:pPr>
              <w:jc w:val="center"/>
              <w:rPr>
                <w:b w:val="0"/>
                <w:sz w:val="22"/>
              </w:rPr>
            </w:pPr>
            <w:r>
              <w:rPr>
                <w:b w:val="0"/>
                <w:sz w:val="22"/>
              </w:rPr>
              <w:t>4000</w:t>
            </w:r>
          </w:p>
        </w:tc>
        <w:tc>
          <w:tcPr>
            <w:tcW w:w="992" w:type="dxa"/>
            <w:vAlign w:val="center"/>
          </w:tcPr>
          <w:p w:rsidR="004968BD" w:rsidRDefault="004968BD">
            <w:pPr>
              <w:jc w:val="center"/>
              <w:rPr>
                <w:b w:val="0"/>
                <w:sz w:val="22"/>
              </w:rPr>
            </w:pPr>
            <w:r>
              <w:rPr>
                <w:b w:val="0"/>
                <w:sz w:val="22"/>
              </w:rPr>
              <w:t>4845</w:t>
            </w:r>
          </w:p>
        </w:tc>
        <w:tc>
          <w:tcPr>
            <w:tcW w:w="992" w:type="dxa"/>
            <w:vAlign w:val="center"/>
          </w:tcPr>
          <w:p w:rsidR="004968BD" w:rsidRDefault="004968BD">
            <w:pPr>
              <w:jc w:val="center"/>
              <w:rPr>
                <w:b w:val="0"/>
                <w:sz w:val="22"/>
              </w:rPr>
            </w:pPr>
            <w:r>
              <w:rPr>
                <w:b w:val="0"/>
                <w:sz w:val="22"/>
              </w:rPr>
              <w:t>4388</w:t>
            </w:r>
          </w:p>
        </w:tc>
        <w:tc>
          <w:tcPr>
            <w:tcW w:w="992" w:type="dxa"/>
            <w:vAlign w:val="center"/>
          </w:tcPr>
          <w:p w:rsidR="004968BD" w:rsidRDefault="004968BD">
            <w:pPr>
              <w:jc w:val="center"/>
              <w:rPr>
                <w:b w:val="0"/>
                <w:sz w:val="22"/>
              </w:rPr>
            </w:pPr>
            <w:r>
              <w:rPr>
                <w:b w:val="0"/>
                <w:sz w:val="22"/>
              </w:rPr>
              <w:t>4069</w:t>
            </w:r>
          </w:p>
        </w:tc>
        <w:tc>
          <w:tcPr>
            <w:tcW w:w="993" w:type="dxa"/>
            <w:vAlign w:val="center"/>
          </w:tcPr>
          <w:p w:rsidR="004968BD" w:rsidRDefault="004968BD">
            <w:pPr>
              <w:jc w:val="center"/>
              <w:rPr>
                <w:b w:val="0"/>
                <w:sz w:val="22"/>
              </w:rPr>
            </w:pPr>
            <w:r>
              <w:rPr>
                <w:b w:val="0"/>
                <w:sz w:val="22"/>
              </w:rPr>
              <w:t>1171</w:t>
            </w:r>
          </w:p>
        </w:tc>
        <w:tc>
          <w:tcPr>
            <w:tcW w:w="992" w:type="dxa"/>
            <w:vAlign w:val="center"/>
          </w:tcPr>
          <w:p w:rsidR="004968BD" w:rsidRDefault="004968BD">
            <w:pPr>
              <w:jc w:val="center"/>
              <w:rPr>
                <w:b w:val="0"/>
                <w:sz w:val="22"/>
              </w:rPr>
            </w:pPr>
            <w:r>
              <w:rPr>
                <w:b w:val="0"/>
                <w:sz w:val="22"/>
              </w:rPr>
              <w:t>1229</w:t>
            </w:r>
          </w:p>
        </w:tc>
      </w:tr>
      <w:tr w:rsidR="004968BD">
        <w:tc>
          <w:tcPr>
            <w:tcW w:w="3510" w:type="dxa"/>
          </w:tcPr>
          <w:p w:rsidR="004968BD" w:rsidRDefault="004968BD">
            <w:pPr>
              <w:rPr>
                <w:b w:val="0"/>
                <w:sz w:val="22"/>
              </w:rPr>
            </w:pPr>
            <w:r>
              <w:rPr>
                <w:b w:val="0"/>
                <w:sz w:val="22"/>
              </w:rPr>
              <w:t>Защита лесов от вредителей и болезней биологическим методом, тыс.га</w:t>
            </w:r>
          </w:p>
        </w:tc>
        <w:tc>
          <w:tcPr>
            <w:tcW w:w="993" w:type="dxa"/>
            <w:vAlign w:val="center"/>
          </w:tcPr>
          <w:p w:rsidR="004968BD" w:rsidRDefault="004968BD">
            <w:pPr>
              <w:jc w:val="center"/>
              <w:rPr>
                <w:b w:val="0"/>
                <w:sz w:val="22"/>
              </w:rPr>
            </w:pPr>
            <w:r>
              <w:rPr>
                <w:b w:val="0"/>
                <w:sz w:val="22"/>
              </w:rPr>
              <w:t>278,0</w:t>
            </w:r>
          </w:p>
        </w:tc>
        <w:tc>
          <w:tcPr>
            <w:tcW w:w="992" w:type="dxa"/>
            <w:vAlign w:val="center"/>
          </w:tcPr>
          <w:p w:rsidR="004968BD" w:rsidRDefault="004968BD">
            <w:pPr>
              <w:jc w:val="center"/>
              <w:rPr>
                <w:b w:val="0"/>
                <w:sz w:val="22"/>
              </w:rPr>
            </w:pPr>
            <w:r>
              <w:rPr>
                <w:b w:val="0"/>
                <w:sz w:val="22"/>
              </w:rPr>
              <w:t>228,5</w:t>
            </w:r>
          </w:p>
        </w:tc>
        <w:tc>
          <w:tcPr>
            <w:tcW w:w="992" w:type="dxa"/>
            <w:vAlign w:val="center"/>
          </w:tcPr>
          <w:p w:rsidR="004968BD" w:rsidRDefault="004968BD">
            <w:pPr>
              <w:jc w:val="center"/>
              <w:rPr>
                <w:b w:val="0"/>
                <w:sz w:val="22"/>
              </w:rPr>
            </w:pPr>
            <w:r>
              <w:rPr>
                <w:b w:val="0"/>
                <w:sz w:val="22"/>
              </w:rPr>
              <w:t>199,1</w:t>
            </w:r>
          </w:p>
        </w:tc>
        <w:tc>
          <w:tcPr>
            <w:tcW w:w="992" w:type="dxa"/>
            <w:vAlign w:val="center"/>
          </w:tcPr>
          <w:p w:rsidR="004968BD" w:rsidRDefault="004968BD">
            <w:pPr>
              <w:jc w:val="center"/>
              <w:rPr>
                <w:b w:val="0"/>
                <w:sz w:val="22"/>
              </w:rPr>
            </w:pPr>
            <w:r>
              <w:rPr>
                <w:b w:val="0"/>
                <w:sz w:val="22"/>
              </w:rPr>
              <w:t>175,6</w:t>
            </w:r>
          </w:p>
        </w:tc>
        <w:tc>
          <w:tcPr>
            <w:tcW w:w="993" w:type="dxa"/>
            <w:vAlign w:val="center"/>
          </w:tcPr>
          <w:p w:rsidR="004968BD" w:rsidRDefault="004968BD">
            <w:pPr>
              <w:jc w:val="center"/>
              <w:rPr>
                <w:b w:val="0"/>
                <w:sz w:val="22"/>
              </w:rPr>
            </w:pPr>
            <w:r>
              <w:rPr>
                <w:b w:val="0"/>
                <w:sz w:val="22"/>
              </w:rPr>
              <w:t>156,7</w:t>
            </w:r>
          </w:p>
        </w:tc>
        <w:tc>
          <w:tcPr>
            <w:tcW w:w="992" w:type="dxa"/>
            <w:vAlign w:val="center"/>
          </w:tcPr>
          <w:p w:rsidR="004968BD" w:rsidRDefault="004968BD">
            <w:pPr>
              <w:jc w:val="center"/>
              <w:rPr>
                <w:b w:val="0"/>
                <w:sz w:val="22"/>
              </w:rPr>
            </w:pPr>
            <w:r>
              <w:rPr>
                <w:b w:val="0"/>
                <w:sz w:val="22"/>
              </w:rPr>
              <w:t>178,4</w:t>
            </w:r>
          </w:p>
        </w:tc>
      </w:tr>
    </w:tbl>
    <w:p w:rsidR="004968BD" w:rsidRDefault="004968BD">
      <w:pPr>
        <w:rPr>
          <w:b w:val="0"/>
          <w:sz w:val="24"/>
        </w:rPr>
      </w:pPr>
    </w:p>
    <w:p w:rsidR="004968BD" w:rsidRDefault="004968BD">
      <w:pPr>
        <w:pStyle w:val="10"/>
        <w:shd w:val="clear" w:color="auto" w:fill="FFFFFF"/>
        <w:tabs>
          <w:tab w:val="left" w:pos="0"/>
        </w:tabs>
        <w:spacing w:line="360" w:lineRule="auto"/>
        <w:jc w:val="both"/>
        <w:rPr>
          <w:color w:val="000000"/>
          <w:sz w:val="24"/>
        </w:rPr>
      </w:pPr>
      <w:r>
        <w:rPr>
          <w:color w:val="000000"/>
          <w:sz w:val="24"/>
        </w:rPr>
        <w:tab/>
        <w:t>Теперь охарактеризуем деревообрабатывающую промышленность, которая является основным потребителем девой древесины. В ней выделяют ряд подотраслей: лесопиление, мебельную промышленность, спичечное, фанерное производство, а также производство древесностружечных (ДСП) и древесноволокнистых плит (ДВП).</w:t>
      </w:r>
    </w:p>
    <w:p w:rsidR="004968BD" w:rsidRDefault="004968BD">
      <w:pPr>
        <w:pStyle w:val="10"/>
        <w:shd w:val="clear" w:color="auto" w:fill="FFFFFF"/>
        <w:tabs>
          <w:tab w:val="left" w:pos="0"/>
        </w:tabs>
        <w:spacing w:line="360" w:lineRule="auto"/>
        <w:jc w:val="both"/>
        <w:rPr>
          <w:color w:val="000000"/>
          <w:sz w:val="24"/>
        </w:rPr>
      </w:pPr>
    </w:p>
    <w:p w:rsidR="004968BD" w:rsidRDefault="004968BD">
      <w:pPr>
        <w:pStyle w:val="10"/>
        <w:shd w:val="clear" w:color="auto" w:fill="FFFFFF"/>
        <w:tabs>
          <w:tab w:val="left" w:pos="0"/>
        </w:tabs>
        <w:spacing w:line="360" w:lineRule="auto"/>
        <w:jc w:val="center"/>
        <w:rPr>
          <w:b/>
          <w:color w:val="000000"/>
          <w:spacing w:val="40"/>
          <w:sz w:val="24"/>
        </w:rPr>
      </w:pPr>
      <w:r>
        <w:rPr>
          <w:b/>
          <w:spacing w:val="40"/>
          <w:sz w:val="28"/>
          <w:lang w:val="en-US"/>
        </w:rPr>
        <w:t xml:space="preserve">1.2. </w:t>
      </w:r>
      <w:r>
        <w:rPr>
          <w:b/>
          <w:spacing w:val="40"/>
          <w:sz w:val="28"/>
        </w:rPr>
        <w:t>Лесопильная промышленность</w:t>
      </w:r>
    </w:p>
    <w:p w:rsidR="004968BD" w:rsidRDefault="004968BD">
      <w:pPr>
        <w:pStyle w:val="10"/>
        <w:shd w:val="clear" w:color="auto" w:fill="FFFFFF"/>
        <w:tabs>
          <w:tab w:val="left" w:pos="0"/>
        </w:tabs>
        <w:spacing w:line="360" w:lineRule="auto"/>
        <w:jc w:val="both"/>
        <w:rPr>
          <w:sz w:val="24"/>
        </w:rPr>
      </w:pPr>
    </w:p>
    <w:p w:rsidR="004968BD" w:rsidRDefault="004968BD">
      <w:pPr>
        <w:pStyle w:val="31"/>
      </w:pPr>
      <w:r>
        <w:t>Деревообрабатывающие производства, в отличие вот лесозаготовительных, являются многопродуктовыми и связаны практически со всеми областями материального производства. Максимальная часть поставок продукции деревообрабатывающей подотрасли (примерно 35%) приходится на строительство.</w:t>
      </w:r>
    </w:p>
    <w:p w:rsidR="004968BD" w:rsidRDefault="004968BD">
      <w:pPr>
        <w:ind w:firstLine="720"/>
        <w:jc w:val="center"/>
        <w:rPr>
          <w:sz w:val="24"/>
        </w:rPr>
      </w:pPr>
      <w:r>
        <w:rPr>
          <w:sz w:val="24"/>
        </w:rPr>
        <w:t>ГОСУДАРСТВЕННЫЙ</w:t>
      </w:r>
    </w:p>
    <w:p w:rsidR="004968BD" w:rsidRDefault="004968BD">
      <w:pPr>
        <w:ind w:firstLine="720"/>
        <w:jc w:val="center"/>
        <w:rPr>
          <w:sz w:val="24"/>
        </w:rPr>
      </w:pPr>
      <w:r>
        <w:rPr>
          <w:sz w:val="24"/>
        </w:rPr>
        <w:t>ИНФОРМАЦИОННО-АНАЛИТИЧЕСКИЙ ЦЕНТР</w:t>
      </w:r>
    </w:p>
    <w:p w:rsidR="004968BD" w:rsidRDefault="004968BD">
      <w:pPr>
        <w:jc w:val="center"/>
        <w:rPr>
          <w:sz w:val="24"/>
        </w:rPr>
      </w:pPr>
      <w:r>
        <w:rPr>
          <w:sz w:val="24"/>
        </w:rPr>
        <w:t>МОНИТОРИНГА ВНЕШНИХ ТОВАРНЫХ РЫНКОВ</w:t>
      </w:r>
    </w:p>
    <w:p w:rsidR="004968BD" w:rsidRDefault="004968BD">
      <w:pPr>
        <w:jc w:val="center"/>
        <w:rPr>
          <w:sz w:val="24"/>
        </w:rPr>
      </w:pPr>
    </w:p>
    <w:p w:rsidR="004968BD" w:rsidRDefault="004968BD">
      <w:pPr>
        <w:pStyle w:val="3"/>
        <w:rPr>
          <w:sz w:val="24"/>
        </w:rPr>
      </w:pPr>
      <w:r>
        <w:rPr>
          <w:sz w:val="24"/>
        </w:rPr>
        <w:t>ЛЕСНАЯ ПРОМЫШЛЕННОСТЬ</w:t>
      </w:r>
    </w:p>
    <w:p w:rsidR="004968BD" w:rsidRDefault="004968BD">
      <w:pPr>
        <w:jc w:val="center"/>
      </w:pPr>
    </w:p>
    <w:tbl>
      <w:tblPr>
        <w:tblW w:w="0" w:type="auto"/>
        <w:jc w:val="center"/>
        <w:tblLayout w:type="fixed"/>
        <w:tblCellMar>
          <w:left w:w="105" w:type="dxa"/>
          <w:right w:w="105" w:type="dxa"/>
        </w:tblCellMar>
        <w:tblLook w:val="0000" w:firstRow="0" w:lastRow="0" w:firstColumn="0" w:lastColumn="0" w:noHBand="0" w:noVBand="0"/>
      </w:tblPr>
      <w:tblGrid>
        <w:gridCol w:w="4780"/>
        <w:gridCol w:w="1568"/>
        <w:gridCol w:w="1215"/>
      </w:tblGrid>
      <w:tr w:rsidR="004968BD">
        <w:trPr>
          <w:trHeight w:val="495"/>
          <w:jc w:val="center"/>
        </w:trPr>
        <w:tc>
          <w:tcPr>
            <w:tcW w:w="7563" w:type="dxa"/>
            <w:hMerge w:val="restart"/>
            <w:tcBorders>
              <w:top w:val="threeDEmboss" w:sz="6" w:space="0" w:color="auto"/>
              <w:left w:val="threeDEmboss" w:sz="6" w:space="0" w:color="auto"/>
              <w:bottom w:val="threeDEmboss" w:sz="6" w:space="0" w:color="auto"/>
              <w:right w:val="threeDEmboss" w:sz="6" w:space="0" w:color="auto"/>
            </w:tcBorders>
            <w:shd w:val="clear" w:color="FFFFFF" w:fill="C0C0C0"/>
          </w:tcPr>
          <w:p w:rsidR="004968BD" w:rsidRDefault="004968BD">
            <w:pPr>
              <w:jc w:val="center"/>
              <w:rPr>
                <w:sz w:val="24"/>
              </w:rPr>
            </w:pPr>
            <w:r>
              <w:rPr>
                <w:sz w:val="24"/>
              </w:rPr>
              <w:fldChar w:fldCharType="begin"/>
            </w:r>
            <w:r>
              <w:rPr>
                <w:sz w:val="24"/>
              </w:rPr>
              <w:instrText>PRIVATE</w:instrText>
            </w:r>
            <w:r>
              <w:rPr>
                <w:sz w:val="24"/>
              </w:rPr>
              <w:fldChar w:fldCharType="end"/>
            </w:r>
            <w:r>
              <w:rPr>
                <w:sz w:val="24"/>
              </w:rPr>
              <w:t>ЛЕСНАЯ ПРОДУКЦИЯ, КОТОРАЯ ЭКСПОРТИРУЕТСЯ</w:t>
            </w:r>
          </w:p>
          <w:p w:rsidR="004968BD" w:rsidRDefault="004968BD">
            <w:pPr>
              <w:jc w:val="center"/>
              <w:rPr>
                <w:sz w:val="24"/>
              </w:rPr>
            </w:pPr>
            <w:r>
              <w:rPr>
                <w:sz w:val="24"/>
              </w:rPr>
              <w:t>В СТРАНЫ ЕВРОПЫ,</w:t>
            </w:r>
          </w:p>
          <w:p w:rsidR="004968BD" w:rsidRDefault="004968BD">
            <w:pPr>
              <w:jc w:val="center"/>
              <w:rPr>
                <w:sz w:val="24"/>
              </w:rPr>
            </w:pPr>
            <w:r>
              <w:rPr>
                <w:sz w:val="24"/>
              </w:rPr>
              <w:t>франко-склад продавца, Украина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4968BD" w:rsidRDefault="004968BD">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4968BD" w:rsidRDefault="004968BD">
            <w:pPr>
              <w:rPr>
                <w:sz w:val="24"/>
              </w:rPr>
            </w:pP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pStyle w:val="4"/>
              <w:rPr>
                <w:b w:val="0"/>
                <w:sz w:val="21"/>
              </w:rPr>
            </w:pPr>
            <w:r>
              <w:rPr>
                <w:b w:val="0"/>
                <w:sz w:val="21"/>
              </w:rPr>
              <w:t xml:space="preserve"> Лес булыжник</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Диаметр, см</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jc w:val="center"/>
              <w:rPr>
                <w:b w:val="0"/>
                <w:sz w:val="21"/>
              </w:rPr>
            </w:pPr>
            <w:r>
              <w:rPr>
                <w:b w:val="0"/>
                <w:sz w:val="21"/>
              </w:rPr>
              <w:t xml:space="preserve"> Цена, USD/м</w:t>
            </w:r>
            <w:r>
              <w:rPr>
                <w:b w:val="0"/>
                <w:position w:val="10"/>
                <w:sz w:val="21"/>
              </w:rPr>
              <w:t>3</w:t>
            </w:r>
            <w:r>
              <w:rPr>
                <w:b w:val="0"/>
                <w:sz w:val="21"/>
              </w:rPr>
              <w:t xml:space="preserve"> </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хвойных пород, 1 сорт ( ДСТ 9463-88), длина 4,0-6,5 м</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18-24</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45-60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(на условиях поставки DAF граница Украина, СРТ порты Черного моря Украины)</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26-40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65-85</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бук, сырье для фанеры, отборный, без видимых недостатков, </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40-50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от 190-200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длина 2,5-4,0 м, диаметр ненастоящего ядра 15-20%</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50-60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от 240-250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дуб, 1 сорт (ДСТ 9462-88), длина 3,0-4,0 м</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18-30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135-185</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30-40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180-210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дуб, сырье для фанеры, отборный, без видимых недостатков, </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40-50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от 230-240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длина 2,5-4,0 м</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50-60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от 270-280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Пиломатериалы свежего распила</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Размеры, мм</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Доска необрезная, хвойная, 2 сорт (ДСТ 24454-80)</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25-50х4500-6000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80-95</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Доска обрезная, хвойная, 1 сорт (ДСТ 24454-80)</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color w:val="000000"/>
                <w:sz w:val="21"/>
              </w:rPr>
            </w:pPr>
            <w:r>
              <w:rPr>
                <w:b w:val="0"/>
                <w:color w:val="000000"/>
                <w:sz w:val="21"/>
              </w:rPr>
              <w:t xml:space="preserve"> 25–50х75–150х </w:t>
            </w:r>
          </w:p>
          <w:p w:rsidR="004968BD" w:rsidRDefault="004968BD">
            <w:pPr>
              <w:rPr>
                <w:b w:val="0"/>
                <w:sz w:val="21"/>
              </w:rPr>
            </w:pPr>
            <w:r>
              <w:rPr>
                <w:b w:val="0"/>
                <w:sz w:val="21"/>
              </w:rPr>
              <w:t>4500-6000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130-150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Брус, хвойных пород, 2 сорт (ДСТ 24454-80)</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70х70, 80х80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110-120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Доска необрезная, дубовая, 2 сорт (ДСТ 2695-88)</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25-50х3000-4000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180-210</w:t>
            </w:r>
          </w:p>
        </w:tc>
      </w:tr>
      <w:tr w:rsidR="004968BD">
        <w:trPr>
          <w:trHeight w:val="195"/>
          <w:jc w:val="center"/>
        </w:trPr>
        <w:tc>
          <w:tcPr>
            <w:tcW w:w="4780"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Фриза дубовая, четыре стороны без порока, сортированная по текстуре</w:t>
            </w:r>
          </w:p>
        </w:tc>
        <w:tc>
          <w:tcPr>
            <w:tcW w:w="1568"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28х85х1000-1400</w:t>
            </w:r>
          </w:p>
        </w:tc>
        <w:tc>
          <w:tcPr>
            <w:tcW w:w="1215" w:type="dxa"/>
            <w:tcBorders>
              <w:top w:val="threeDEmboss" w:sz="6" w:space="0" w:color="auto"/>
              <w:left w:val="threeDEmboss" w:sz="6" w:space="0" w:color="auto"/>
              <w:bottom w:val="threeDEmboss" w:sz="6" w:space="0" w:color="auto"/>
              <w:right w:val="threeDEmboss" w:sz="6" w:space="0" w:color="auto"/>
            </w:tcBorders>
          </w:tcPr>
          <w:p w:rsidR="004968BD" w:rsidRDefault="004968BD">
            <w:pPr>
              <w:rPr>
                <w:b w:val="0"/>
                <w:sz w:val="21"/>
              </w:rPr>
            </w:pPr>
            <w:r>
              <w:rPr>
                <w:b w:val="0"/>
                <w:sz w:val="21"/>
              </w:rPr>
              <w:t xml:space="preserve"> 540-600</w:t>
            </w:r>
          </w:p>
        </w:tc>
      </w:tr>
    </w:tbl>
    <w:p w:rsidR="004968BD" w:rsidRDefault="004968BD">
      <w:pPr>
        <w:pStyle w:val="10"/>
        <w:shd w:val="clear" w:color="auto" w:fill="FFFFFF"/>
        <w:tabs>
          <w:tab w:val="left" w:pos="0"/>
        </w:tabs>
        <w:spacing w:line="360" w:lineRule="auto"/>
        <w:jc w:val="both"/>
        <w:rPr>
          <w:color w:val="000000"/>
          <w:sz w:val="24"/>
        </w:rPr>
      </w:pPr>
      <w:r>
        <w:rPr>
          <w:color w:val="000000"/>
          <w:sz w:val="24"/>
        </w:rPr>
        <w:tab/>
        <w:t>Часть продукции (в частности технологическая щепа) поступает на предприятия целлюлозно-бумажной промышленности. Производственные связи между ними и в дальнейшем будут расширяться. Межотраслевые связи мебельной промышленности с вторыми областями народного хозяйства имеют преимущественно односторонний характер: приблизительно 95% мебельной продукции поступает на непроизводственное потребление и лишь 5% приходится на межотраслевое распределение. Их часть в формировании затрат на мебельную продукцию такая: приблизительно 32% сосредоточено в деревообрабатывающей промышленности, 18% - у легкой. В развитии мебельного производства заметно усиливают связи с химическими предприятиями.</w:t>
      </w:r>
    </w:p>
    <w:p w:rsidR="004968BD" w:rsidRDefault="004968BD">
      <w:pPr>
        <w:pStyle w:val="10"/>
        <w:shd w:val="clear" w:color="auto" w:fill="FFFFFF"/>
        <w:spacing w:line="360" w:lineRule="auto"/>
        <w:jc w:val="both"/>
        <w:rPr>
          <w:sz w:val="24"/>
        </w:rPr>
      </w:pPr>
      <w:r>
        <w:rPr>
          <w:color w:val="000000"/>
          <w:sz w:val="24"/>
        </w:rPr>
        <w:tab/>
      </w:r>
      <w:r>
        <w:rPr>
          <w:sz w:val="24"/>
        </w:rPr>
        <w:t xml:space="preserve">Лесопиление ориентируется на потребителя и представляет первичную стадию механической обработки древесины. </w:t>
      </w:r>
      <w:r>
        <w:rPr>
          <w:color w:val="000000"/>
          <w:sz w:val="24"/>
        </w:rPr>
        <w:t>Ежегодно в Украине может производится 2240 тыс. м</w:t>
      </w:r>
      <w:r>
        <w:rPr>
          <w:color w:val="000000"/>
          <w:sz w:val="24"/>
          <w:vertAlign w:val="superscript"/>
        </w:rPr>
        <w:t>3</w:t>
      </w:r>
      <w:r>
        <w:rPr>
          <w:color w:val="000000"/>
          <w:sz w:val="24"/>
        </w:rPr>
        <w:t xml:space="preserve"> пиломатериалов. Однако эти мощности возможно так никогда и не будут загружены, так как они были рассчитаны на переработку древесины в рамках Союза, а собственных ресурсов не хватает чтобы покрыть потребность промышленности. Это является главной причиной падения производства. Наиболее значительными лесопильными центра</w:t>
      </w:r>
      <w:r>
        <w:rPr>
          <w:color w:val="000000"/>
          <w:sz w:val="24"/>
        </w:rPr>
        <w:softHyphen/>
        <w:t>ми являются: Берегомет (Черновицкая область)</w:t>
      </w:r>
      <w:r>
        <w:rPr>
          <w:color w:val="000000"/>
          <w:sz w:val="24"/>
          <w:lang w:val="en-US"/>
        </w:rPr>
        <w:t>;</w:t>
      </w:r>
      <w:r>
        <w:rPr>
          <w:color w:val="000000"/>
          <w:sz w:val="24"/>
        </w:rPr>
        <w:t xml:space="preserve"> Черновцы, Надрывна, Брошнев-Осада, Рожнятов (Ивано-Франковская область)</w:t>
      </w:r>
      <w:r>
        <w:rPr>
          <w:color w:val="000000"/>
          <w:sz w:val="24"/>
          <w:lang w:val="en-US"/>
        </w:rPr>
        <w:t xml:space="preserve">; </w:t>
      </w:r>
      <w:r>
        <w:rPr>
          <w:color w:val="000000"/>
          <w:sz w:val="24"/>
        </w:rPr>
        <w:t>Рахов, Тересва, Чинадиево (Закарпатская область)</w:t>
      </w:r>
      <w:r>
        <w:rPr>
          <w:color w:val="000000"/>
          <w:sz w:val="24"/>
          <w:lang w:val="en-US"/>
        </w:rPr>
        <w:t xml:space="preserve">; </w:t>
      </w:r>
      <w:r>
        <w:rPr>
          <w:color w:val="000000"/>
          <w:sz w:val="24"/>
        </w:rPr>
        <w:t>Скола, Стрый, Турка (Львовская область)</w:t>
      </w:r>
      <w:r>
        <w:rPr>
          <w:color w:val="000000"/>
          <w:sz w:val="24"/>
          <w:lang w:val="en-US"/>
        </w:rPr>
        <w:t xml:space="preserve">; </w:t>
      </w:r>
      <w:r>
        <w:rPr>
          <w:color w:val="000000"/>
          <w:sz w:val="24"/>
        </w:rPr>
        <w:t>Ковель, Камень-Ка</w:t>
      </w:r>
      <w:r>
        <w:rPr>
          <w:color w:val="000000"/>
          <w:sz w:val="24"/>
        </w:rPr>
        <w:softHyphen/>
        <w:t>ширский (Волынская область)</w:t>
      </w:r>
      <w:r>
        <w:rPr>
          <w:color w:val="000000"/>
          <w:sz w:val="24"/>
          <w:lang w:val="en-US"/>
        </w:rPr>
        <w:t xml:space="preserve">; </w:t>
      </w:r>
      <w:r>
        <w:rPr>
          <w:color w:val="000000"/>
          <w:sz w:val="24"/>
        </w:rPr>
        <w:t>Костополь, Сарны (Ровенская область)</w:t>
      </w:r>
      <w:r>
        <w:rPr>
          <w:color w:val="000000"/>
          <w:sz w:val="24"/>
          <w:lang w:val="en-US"/>
        </w:rPr>
        <w:t xml:space="preserve">; </w:t>
      </w:r>
      <w:r>
        <w:rPr>
          <w:color w:val="000000"/>
          <w:sz w:val="24"/>
        </w:rPr>
        <w:t>Овруч, Коростень, Малин (Житомирская область) и др. С запланированным увеличением запасов древесины, планируется значительно расширить ее заготовку. Так к 2010 году ожидается обеспечить собственным сырьем 80,4% мощностей и произвести соответственно 1800 тыс. м</w:t>
      </w:r>
      <w:r>
        <w:rPr>
          <w:color w:val="000000"/>
          <w:sz w:val="24"/>
          <w:vertAlign w:val="superscript"/>
        </w:rPr>
        <w:t>3</w:t>
      </w:r>
      <w:r>
        <w:rPr>
          <w:color w:val="000000"/>
          <w:sz w:val="24"/>
        </w:rPr>
        <w:t xml:space="preserve"> материалов.</w:t>
      </w:r>
    </w:p>
    <w:p w:rsidR="004968BD" w:rsidRDefault="004968BD">
      <w:pPr>
        <w:pStyle w:val="10"/>
        <w:shd w:val="clear" w:color="auto" w:fill="FFFFFF"/>
        <w:spacing w:line="360" w:lineRule="auto"/>
        <w:rPr>
          <w:sz w:val="24"/>
        </w:rPr>
      </w:pPr>
      <w:r>
        <w:rPr>
          <w:sz w:val="24"/>
        </w:rPr>
        <w:tab/>
      </w:r>
    </w:p>
    <w:p w:rsidR="004968BD" w:rsidRDefault="004968BD">
      <w:pPr>
        <w:pStyle w:val="10"/>
        <w:shd w:val="clear" w:color="auto" w:fill="FFFFFF"/>
        <w:spacing w:line="360" w:lineRule="auto"/>
        <w:jc w:val="center"/>
        <w:rPr>
          <w:b/>
          <w:spacing w:val="40"/>
          <w:sz w:val="28"/>
        </w:rPr>
      </w:pPr>
      <w:r>
        <w:rPr>
          <w:b/>
          <w:spacing w:val="40"/>
          <w:sz w:val="28"/>
          <w:lang w:val="en-US"/>
        </w:rPr>
        <w:t xml:space="preserve">1.3. </w:t>
      </w:r>
      <w:r>
        <w:rPr>
          <w:b/>
          <w:spacing w:val="40"/>
          <w:sz w:val="28"/>
        </w:rPr>
        <w:t>Древесностружечная промышленность</w:t>
      </w:r>
    </w:p>
    <w:p w:rsidR="004968BD" w:rsidRDefault="004968BD">
      <w:pPr>
        <w:pStyle w:val="10"/>
        <w:shd w:val="clear" w:color="auto" w:fill="FFFFFF"/>
        <w:spacing w:line="360" w:lineRule="auto"/>
        <w:rPr>
          <w:sz w:val="24"/>
        </w:rPr>
      </w:pPr>
    </w:p>
    <w:p w:rsidR="004968BD" w:rsidRDefault="004968BD">
      <w:pPr>
        <w:pStyle w:val="10"/>
        <w:shd w:val="clear" w:color="auto" w:fill="FFFFFF"/>
        <w:spacing w:line="360" w:lineRule="auto"/>
        <w:jc w:val="both"/>
        <w:rPr>
          <w:rFonts w:ascii="Arial" w:hAnsi="Arial"/>
          <w:sz w:val="24"/>
        </w:rPr>
      </w:pPr>
      <w:r>
        <w:rPr>
          <w:sz w:val="24"/>
        </w:rPr>
        <w:tab/>
        <w:t xml:space="preserve">Промышленный потенциал базовых производств – древесностружечные и древесноволокнистые плиты. На базе углубленной переработки малоценной древесины и ее отходов создано 25 цехов древесных плит. Самые большие из них – на Костопольском домостроительном комбинате, Надворнянском лесокомбинате, Киевском и Черкасском деревообрабатывающих комбинатах и других. </w:t>
      </w:r>
      <w:r>
        <w:rPr>
          <w:color w:val="000000"/>
          <w:sz w:val="24"/>
        </w:rPr>
        <w:t>Общие мощности по их произ</w:t>
      </w:r>
      <w:r>
        <w:rPr>
          <w:color w:val="000000"/>
          <w:sz w:val="24"/>
        </w:rPr>
        <w:softHyphen/>
        <w:t>водству составляют 1 млн. усл. м</w:t>
      </w:r>
      <w:r>
        <w:rPr>
          <w:color w:val="000000"/>
          <w:sz w:val="24"/>
          <w:vertAlign w:val="superscript"/>
        </w:rPr>
        <w:t>3</w:t>
      </w:r>
      <w:r>
        <w:rPr>
          <w:color w:val="000000"/>
          <w:sz w:val="24"/>
        </w:rPr>
        <w:t>. И уже это обеспечивает плановые объемы производства мебели,</w:t>
      </w:r>
    </w:p>
    <w:p w:rsidR="004968BD" w:rsidRDefault="004968BD">
      <w:pPr>
        <w:pStyle w:val="10"/>
        <w:spacing w:line="360" w:lineRule="auto"/>
        <w:jc w:val="both"/>
        <w:rPr>
          <w:sz w:val="24"/>
        </w:rPr>
      </w:pPr>
      <w:r>
        <w:rPr>
          <w:sz w:val="24"/>
        </w:rPr>
        <w:t>прогнозируемые Министерством деревообрабатывающей промышленности.</w:t>
      </w:r>
      <w:r>
        <w:rPr>
          <w:sz w:val="24"/>
        </w:rPr>
        <w:br/>
        <w:t>Наибольшие мощности сосредоточены на Костопольском домостроительном комбинате (275 тыс. усл. м</w:t>
      </w:r>
      <w:r>
        <w:rPr>
          <w:sz w:val="24"/>
          <w:vertAlign w:val="superscript"/>
        </w:rPr>
        <w:t>3</w:t>
      </w:r>
      <w:r>
        <w:rPr>
          <w:sz w:val="24"/>
        </w:rPr>
        <w:t>), а также на Камьянко-Бужском заводе древесностружечных плит мощности 100 тыс. усл. м</w:t>
      </w:r>
      <w:r>
        <w:rPr>
          <w:sz w:val="24"/>
          <w:vertAlign w:val="superscript"/>
        </w:rPr>
        <w:t>3</w:t>
      </w:r>
      <w:r>
        <w:rPr>
          <w:sz w:val="24"/>
        </w:rPr>
        <w:t>. В системе Минпромполитики Украины работают 3 завода по производству твердых древесноволокнистых плит. Цеха твердых древесноволокнистых плит действуют на Выгодском лесокомбинате, Оржевском деревообрабатывающем комбинате и Киевском экспериментальном комбинате листовых материалов. Общая мощность этих заводов составляет 34,5 млн. усл. м</w:t>
      </w:r>
      <w:r>
        <w:rPr>
          <w:sz w:val="24"/>
          <w:vertAlign w:val="superscript"/>
        </w:rPr>
        <w:t>3</w:t>
      </w:r>
      <w:r>
        <w:rPr>
          <w:sz w:val="24"/>
        </w:rPr>
        <w:t xml:space="preserve"> и сегодняшнюю потребность мебельного производства это также обеспечивает.</w:t>
      </w:r>
      <w:r>
        <w:rPr>
          <w:sz w:val="24"/>
          <w:lang w:val="en-US"/>
        </w:rPr>
        <w:t xml:space="preserve"> </w:t>
      </w:r>
      <w:r>
        <w:rPr>
          <w:sz w:val="24"/>
        </w:rPr>
        <w:t>Эти производства работают на отходах лесной и деревообрабатывающей промышленности.</w:t>
      </w:r>
    </w:p>
    <w:p w:rsidR="004968BD" w:rsidRDefault="004968BD">
      <w:pPr>
        <w:pStyle w:val="10"/>
        <w:spacing w:line="360" w:lineRule="auto"/>
        <w:jc w:val="both"/>
        <w:rPr>
          <w:sz w:val="24"/>
        </w:rPr>
      </w:pPr>
    </w:p>
    <w:p w:rsidR="004968BD" w:rsidRDefault="004968BD">
      <w:pPr>
        <w:pStyle w:val="10"/>
        <w:shd w:val="clear" w:color="auto" w:fill="FFFFFF"/>
        <w:tabs>
          <w:tab w:val="left" w:pos="5078"/>
        </w:tabs>
        <w:spacing w:line="360" w:lineRule="auto"/>
        <w:jc w:val="center"/>
        <w:rPr>
          <w:b/>
          <w:spacing w:val="40"/>
          <w:sz w:val="28"/>
        </w:rPr>
      </w:pPr>
      <w:r>
        <w:rPr>
          <w:b/>
          <w:spacing w:val="40"/>
          <w:sz w:val="28"/>
          <w:lang w:val="en-US"/>
        </w:rPr>
        <w:t xml:space="preserve">1.4. </w:t>
      </w:r>
      <w:r>
        <w:rPr>
          <w:b/>
          <w:spacing w:val="40"/>
          <w:sz w:val="28"/>
        </w:rPr>
        <w:t>Фанерная промышленность</w:t>
      </w:r>
    </w:p>
    <w:p w:rsidR="004968BD" w:rsidRDefault="004968BD">
      <w:pPr>
        <w:pStyle w:val="10"/>
        <w:shd w:val="clear" w:color="auto" w:fill="FFFFFF"/>
        <w:spacing w:line="360" w:lineRule="auto"/>
        <w:jc w:val="both"/>
        <w:rPr>
          <w:sz w:val="24"/>
        </w:rPr>
      </w:pPr>
    </w:p>
    <w:p w:rsidR="004968BD" w:rsidRDefault="004968BD">
      <w:pPr>
        <w:pStyle w:val="10"/>
        <w:shd w:val="clear" w:color="auto" w:fill="FFFFFF"/>
        <w:spacing w:line="360" w:lineRule="auto"/>
        <w:jc w:val="both"/>
        <w:rPr>
          <w:color w:val="000000"/>
          <w:sz w:val="24"/>
        </w:rPr>
      </w:pPr>
      <w:r>
        <w:rPr>
          <w:sz w:val="24"/>
        </w:rPr>
        <w:tab/>
        <w:t xml:space="preserve">Наиболее дефицитной продукцией в отечественной промышленности является производство фанеры. Фанерное производство – материалоёмкое, с большим количеством отходов, на базе которых ориентируется производство ДСП. Производство фанеры, в том числе большого формата и водостойкой, сосредоточено на предприятиях Карпатского региона, Ровненской, Черкасской областей (Киев, Львов, Черновцы, Оржев и Костополь). В этой промышленности </w:t>
      </w:r>
      <w:r>
        <w:rPr>
          <w:color w:val="000000"/>
          <w:sz w:val="24"/>
        </w:rPr>
        <w:t>очень медленно наращивались производственные мощности, при этом происходило это преимущественно за счет реконструкции уже дей</w:t>
      </w:r>
      <w:r>
        <w:rPr>
          <w:color w:val="000000"/>
          <w:sz w:val="24"/>
        </w:rPr>
        <w:softHyphen/>
        <w:t>ствующих мощностей путем частичной замены оборудования и незначительного расширения пло</w:t>
      </w:r>
      <w:r>
        <w:rPr>
          <w:color w:val="000000"/>
          <w:sz w:val="24"/>
        </w:rPr>
        <w:softHyphen/>
        <w:t>щадей. Как правило, качественных изменений, по</w:t>
      </w:r>
      <w:r>
        <w:rPr>
          <w:color w:val="000000"/>
          <w:sz w:val="24"/>
        </w:rPr>
        <w:softHyphen/>
        <w:t>зволяющих наладить полный технологический цикл на соответствующем уровне. Кроме того, возникли большие проблемы с сырьем.</w:t>
      </w:r>
    </w:p>
    <w:p w:rsidR="004968BD" w:rsidRDefault="004968BD">
      <w:pPr>
        <w:pStyle w:val="10"/>
        <w:shd w:val="clear" w:color="auto" w:fill="FFFFFF"/>
        <w:spacing w:line="360" w:lineRule="auto"/>
        <w:jc w:val="both"/>
        <w:rPr>
          <w:color w:val="000000"/>
          <w:sz w:val="24"/>
        </w:rPr>
      </w:pPr>
      <w:r>
        <w:rPr>
          <w:color w:val="000000"/>
          <w:sz w:val="24"/>
        </w:rPr>
        <w:tab/>
        <w:t>Городской отраслью, требующей квалифицированных кадров и ориентирующейся на потребителя, является мебельная промышленность.</w:t>
      </w:r>
    </w:p>
    <w:p w:rsidR="004968BD" w:rsidRDefault="004968BD">
      <w:pPr>
        <w:pStyle w:val="10"/>
        <w:shd w:val="clear" w:color="auto" w:fill="FFFFFF"/>
        <w:spacing w:line="360" w:lineRule="auto"/>
        <w:jc w:val="both"/>
        <w:rPr>
          <w:color w:val="000000"/>
          <w:sz w:val="24"/>
        </w:rPr>
      </w:pPr>
    </w:p>
    <w:p w:rsidR="004968BD" w:rsidRDefault="004968BD">
      <w:pPr>
        <w:pStyle w:val="10"/>
        <w:shd w:val="clear" w:color="auto" w:fill="FFFFFF"/>
        <w:spacing w:line="360" w:lineRule="auto"/>
        <w:jc w:val="center"/>
        <w:rPr>
          <w:b/>
          <w:color w:val="000000"/>
          <w:spacing w:val="40"/>
          <w:sz w:val="28"/>
        </w:rPr>
      </w:pPr>
      <w:r>
        <w:rPr>
          <w:b/>
          <w:spacing w:val="40"/>
          <w:sz w:val="28"/>
          <w:lang w:val="en-US"/>
        </w:rPr>
        <w:t xml:space="preserve">1.5. </w:t>
      </w:r>
      <w:r>
        <w:rPr>
          <w:b/>
          <w:spacing w:val="40"/>
          <w:sz w:val="28"/>
        </w:rPr>
        <w:t>Мебельная промышленность</w:t>
      </w:r>
    </w:p>
    <w:p w:rsidR="004968BD" w:rsidRDefault="004968BD">
      <w:pPr>
        <w:pStyle w:val="10"/>
        <w:shd w:val="clear" w:color="auto" w:fill="FFFFFF"/>
        <w:spacing w:line="360" w:lineRule="auto"/>
        <w:jc w:val="both"/>
        <w:rPr>
          <w:color w:val="000000"/>
          <w:sz w:val="24"/>
        </w:rPr>
      </w:pPr>
    </w:p>
    <w:p w:rsidR="004968BD" w:rsidRDefault="004968BD">
      <w:pPr>
        <w:pStyle w:val="10"/>
        <w:shd w:val="clear" w:color="auto" w:fill="FFFFFF"/>
        <w:spacing w:line="360" w:lineRule="auto"/>
        <w:jc w:val="both"/>
        <w:rPr>
          <w:sz w:val="24"/>
        </w:rPr>
      </w:pPr>
      <w:r>
        <w:rPr>
          <w:sz w:val="24"/>
        </w:rPr>
        <w:tab/>
        <w:t xml:space="preserve">Наибольше среди деревообрабатывающих отраслей промышленности Украины является мебельная промышленность. Центрами изготовления мебели являются практически все большие города или расположенные поблизости от них средние и малые городские поселки. Мебельная промышленность наиболее развита в больших городах – Киеве, Харькове, Днепропетровске, Донецке и других. Значительные мебельные центры сформировались в пределах лесопромышленных районов, где сосредоточены основные лесосырьевые ресурсы (Карпаты, Житомирская, Львовская, Киевская и другие области). Среди наиболее специализированных мебельных предприятий – Ужгородский фанерно-мебельный комбинат, Ивано-Франковская мебельная фабрика, Днепропетровский, Донецкий, Черновицкий мебельные комбинаты, мебельный комбинат «Стрый» и другие. </w:t>
      </w:r>
      <w:r>
        <w:rPr>
          <w:color w:val="000000"/>
          <w:sz w:val="24"/>
        </w:rPr>
        <w:t>Мебель традиционно высокого качества издавна выпускалась в западном регионе Украины, где использовалось местное натуральное сырье. Здесь производилось мебели на душу населения столько же, сколько в Прибалтике, которая славилась своим экспортом. Западно-украинские изделия также пользовались немалым спросом за рубежом. Доля Украины в экспорте мебели из стран СНГ составляла 25%. Сегодня экспорт резко упал. На внутреннем рынке отечественных производителей – так же заметно потеснили зарубежные фирмы 30% продаваемой в стране мебели импортного про</w:t>
      </w:r>
      <w:r>
        <w:rPr>
          <w:color w:val="000000"/>
          <w:sz w:val="24"/>
        </w:rPr>
        <w:softHyphen/>
        <w:t>изводства.</w:t>
      </w:r>
    </w:p>
    <w:p w:rsidR="004968BD" w:rsidRDefault="004968BD">
      <w:pPr>
        <w:pStyle w:val="20"/>
        <w:rPr>
          <w:sz w:val="28"/>
        </w:rPr>
      </w:pPr>
      <w:r>
        <w:rPr>
          <w:sz w:val="24"/>
        </w:rPr>
        <w:tab/>
      </w:r>
      <w:r>
        <w:rPr>
          <w:sz w:val="28"/>
        </w:rPr>
        <w:t>Производство мебели (тыс. шт.)</w:t>
      </w:r>
    </w:p>
    <w:p w:rsidR="004968BD" w:rsidRDefault="004968BD">
      <w:pPr>
        <w:rPr>
          <w:b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134"/>
        <w:gridCol w:w="1134"/>
        <w:gridCol w:w="1134"/>
        <w:gridCol w:w="1134"/>
      </w:tblGrid>
      <w:tr w:rsidR="004968BD">
        <w:tc>
          <w:tcPr>
            <w:tcW w:w="4219" w:type="dxa"/>
          </w:tcPr>
          <w:p w:rsidR="004968BD" w:rsidRDefault="004968BD">
            <w:pPr>
              <w:rPr>
                <w:b w:val="0"/>
                <w:sz w:val="24"/>
              </w:rPr>
            </w:pPr>
          </w:p>
        </w:tc>
        <w:tc>
          <w:tcPr>
            <w:tcW w:w="1134" w:type="dxa"/>
          </w:tcPr>
          <w:p w:rsidR="004968BD" w:rsidRDefault="004968BD">
            <w:pPr>
              <w:jc w:val="center"/>
              <w:rPr>
                <w:sz w:val="24"/>
              </w:rPr>
            </w:pPr>
            <w:r>
              <w:rPr>
                <w:sz w:val="24"/>
              </w:rPr>
              <w:t>1990</w:t>
            </w:r>
          </w:p>
        </w:tc>
        <w:tc>
          <w:tcPr>
            <w:tcW w:w="1134" w:type="dxa"/>
          </w:tcPr>
          <w:p w:rsidR="004968BD" w:rsidRDefault="004968BD">
            <w:pPr>
              <w:jc w:val="center"/>
              <w:rPr>
                <w:sz w:val="24"/>
              </w:rPr>
            </w:pPr>
            <w:r>
              <w:rPr>
                <w:sz w:val="24"/>
              </w:rPr>
              <w:t>1995</w:t>
            </w:r>
          </w:p>
        </w:tc>
        <w:tc>
          <w:tcPr>
            <w:tcW w:w="1134" w:type="dxa"/>
          </w:tcPr>
          <w:p w:rsidR="004968BD" w:rsidRDefault="004968BD">
            <w:pPr>
              <w:jc w:val="center"/>
              <w:rPr>
                <w:sz w:val="24"/>
              </w:rPr>
            </w:pPr>
            <w:r>
              <w:rPr>
                <w:sz w:val="24"/>
              </w:rPr>
              <w:t>1996</w:t>
            </w:r>
          </w:p>
        </w:tc>
        <w:tc>
          <w:tcPr>
            <w:tcW w:w="1134" w:type="dxa"/>
          </w:tcPr>
          <w:p w:rsidR="004968BD" w:rsidRDefault="004968BD">
            <w:pPr>
              <w:jc w:val="center"/>
              <w:rPr>
                <w:sz w:val="24"/>
              </w:rPr>
            </w:pPr>
            <w:r>
              <w:rPr>
                <w:sz w:val="24"/>
              </w:rPr>
              <w:t>1998</w:t>
            </w:r>
          </w:p>
        </w:tc>
        <w:tc>
          <w:tcPr>
            <w:tcW w:w="1134" w:type="dxa"/>
          </w:tcPr>
          <w:p w:rsidR="004968BD" w:rsidRDefault="004968BD">
            <w:pPr>
              <w:jc w:val="center"/>
              <w:rPr>
                <w:sz w:val="24"/>
              </w:rPr>
            </w:pPr>
            <w:r>
              <w:rPr>
                <w:sz w:val="24"/>
              </w:rPr>
              <w:t>1999</w:t>
            </w:r>
          </w:p>
        </w:tc>
      </w:tr>
      <w:tr w:rsidR="004968BD">
        <w:tc>
          <w:tcPr>
            <w:tcW w:w="4219" w:type="dxa"/>
          </w:tcPr>
          <w:p w:rsidR="004968BD" w:rsidRDefault="004968BD">
            <w:pPr>
              <w:rPr>
                <w:b w:val="0"/>
                <w:sz w:val="24"/>
              </w:rPr>
            </w:pPr>
            <w:r>
              <w:rPr>
                <w:b w:val="0"/>
                <w:sz w:val="24"/>
              </w:rPr>
              <w:t>Столы</w:t>
            </w:r>
          </w:p>
        </w:tc>
        <w:tc>
          <w:tcPr>
            <w:tcW w:w="1134" w:type="dxa"/>
            <w:vAlign w:val="center"/>
          </w:tcPr>
          <w:p w:rsidR="004968BD" w:rsidRDefault="004968BD">
            <w:pPr>
              <w:jc w:val="right"/>
              <w:rPr>
                <w:b w:val="0"/>
                <w:sz w:val="24"/>
              </w:rPr>
            </w:pPr>
            <w:r>
              <w:rPr>
                <w:b w:val="0"/>
                <w:sz w:val="24"/>
              </w:rPr>
              <w:t>4275</w:t>
            </w:r>
          </w:p>
        </w:tc>
        <w:tc>
          <w:tcPr>
            <w:tcW w:w="1134" w:type="dxa"/>
            <w:vAlign w:val="center"/>
          </w:tcPr>
          <w:p w:rsidR="004968BD" w:rsidRDefault="004968BD">
            <w:pPr>
              <w:jc w:val="right"/>
              <w:rPr>
                <w:b w:val="0"/>
                <w:sz w:val="24"/>
              </w:rPr>
            </w:pPr>
            <w:r>
              <w:rPr>
                <w:b w:val="0"/>
                <w:sz w:val="24"/>
              </w:rPr>
              <w:t>713</w:t>
            </w:r>
          </w:p>
        </w:tc>
        <w:tc>
          <w:tcPr>
            <w:tcW w:w="1134" w:type="dxa"/>
            <w:vAlign w:val="center"/>
          </w:tcPr>
          <w:p w:rsidR="004968BD" w:rsidRDefault="004968BD">
            <w:pPr>
              <w:jc w:val="right"/>
              <w:rPr>
                <w:b w:val="0"/>
                <w:sz w:val="24"/>
              </w:rPr>
            </w:pPr>
            <w:r>
              <w:rPr>
                <w:b w:val="0"/>
                <w:sz w:val="24"/>
              </w:rPr>
              <w:t>366</w:t>
            </w:r>
          </w:p>
        </w:tc>
        <w:tc>
          <w:tcPr>
            <w:tcW w:w="1134" w:type="dxa"/>
            <w:vAlign w:val="center"/>
          </w:tcPr>
          <w:p w:rsidR="004968BD" w:rsidRDefault="004968BD">
            <w:pPr>
              <w:jc w:val="right"/>
              <w:rPr>
                <w:b w:val="0"/>
                <w:sz w:val="24"/>
              </w:rPr>
            </w:pPr>
            <w:r>
              <w:rPr>
                <w:b w:val="0"/>
                <w:sz w:val="24"/>
              </w:rPr>
              <w:t>332</w:t>
            </w:r>
          </w:p>
        </w:tc>
        <w:tc>
          <w:tcPr>
            <w:tcW w:w="1134" w:type="dxa"/>
            <w:vAlign w:val="center"/>
          </w:tcPr>
          <w:p w:rsidR="004968BD" w:rsidRDefault="004968BD">
            <w:pPr>
              <w:jc w:val="right"/>
              <w:rPr>
                <w:b w:val="0"/>
                <w:sz w:val="24"/>
              </w:rPr>
            </w:pPr>
            <w:r>
              <w:rPr>
                <w:b w:val="0"/>
                <w:sz w:val="24"/>
              </w:rPr>
              <w:t>341</w:t>
            </w:r>
          </w:p>
        </w:tc>
      </w:tr>
      <w:tr w:rsidR="004968BD">
        <w:tc>
          <w:tcPr>
            <w:tcW w:w="4219" w:type="dxa"/>
          </w:tcPr>
          <w:p w:rsidR="004968BD" w:rsidRDefault="004968BD">
            <w:pPr>
              <w:rPr>
                <w:b w:val="0"/>
                <w:sz w:val="24"/>
              </w:rPr>
            </w:pPr>
            <w:r>
              <w:rPr>
                <w:b w:val="0"/>
                <w:sz w:val="24"/>
              </w:rPr>
              <w:t>Стулья и кресла</w:t>
            </w:r>
          </w:p>
        </w:tc>
        <w:tc>
          <w:tcPr>
            <w:tcW w:w="1134" w:type="dxa"/>
            <w:vAlign w:val="center"/>
          </w:tcPr>
          <w:p w:rsidR="004968BD" w:rsidRDefault="004968BD">
            <w:pPr>
              <w:jc w:val="right"/>
              <w:rPr>
                <w:b w:val="0"/>
                <w:sz w:val="24"/>
              </w:rPr>
            </w:pPr>
            <w:r>
              <w:rPr>
                <w:b w:val="0"/>
                <w:sz w:val="24"/>
              </w:rPr>
              <w:t>7908</w:t>
            </w:r>
          </w:p>
        </w:tc>
        <w:tc>
          <w:tcPr>
            <w:tcW w:w="1134" w:type="dxa"/>
            <w:vAlign w:val="center"/>
          </w:tcPr>
          <w:p w:rsidR="004968BD" w:rsidRDefault="004968BD">
            <w:pPr>
              <w:jc w:val="right"/>
              <w:rPr>
                <w:b w:val="0"/>
                <w:sz w:val="24"/>
              </w:rPr>
            </w:pPr>
            <w:r>
              <w:rPr>
                <w:b w:val="0"/>
                <w:sz w:val="24"/>
              </w:rPr>
              <w:t>855</w:t>
            </w:r>
          </w:p>
        </w:tc>
        <w:tc>
          <w:tcPr>
            <w:tcW w:w="1134" w:type="dxa"/>
            <w:vAlign w:val="center"/>
          </w:tcPr>
          <w:p w:rsidR="004968BD" w:rsidRDefault="004968BD">
            <w:pPr>
              <w:jc w:val="right"/>
              <w:rPr>
                <w:b w:val="0"/>
                <w:sz w:val="24"/>
              </w:rPr>
            </w:pPr>
            <w:r>
              <w:rPr>
                <w:b w:val="0"/>
                <w:sz w:val="24"/>
              </w:rPr>
              <w:t>663</w:t>
            </w:r>
          </w:p>
        </w:tc>
        <w:tc>
          <w:tcPr>
            <w:tcW w:w="1134" w:type="dxa"/>
            <w:vAlign w:val="center"/>
          </w:tcPr>
          <w:p w:rsidR="004968BD" w:rsidRDefault="004968BD">
            <w:pPr>
              <w:jc w:val="right"/>
              <w:rPr>
                <w:b w:val="0"/>
                <w:sz w:val="24"/>
              </w:rPr>
            </w:pPr>
            <w:r>
              <w:rPr>
                <w:b w:val="0"/>
                <w:sz w:val="24"/>
              </w:rPr>
              <w:t>1097</w:t>
            </w:r>
          </w:p>
        </w:tc>
        <w:tc>
          <w:tcPr>
            <w:tcW w:w="1134" w:type="dxa"/>
            <w:vAlign w:val="center"/>
          </w:tcPr>
          <w:p w:rsidR="004968BD" w:rsidRDefault="004968BD">
            <w:pPr>
              <w:jc w:val="right"/>
              <w:rPr>
                <w:b w:val="0"/>
                <w:sz w:val="24"/>
              </w:rPr>
            </w:pPr>
            <w:r>
              <w:rPr>
                <w:b w:val="0"/>
                <w:sz w:val="24"/>
              </w:rPr>
              <w:t>1100</w:t>
            </w:r>
          </w:p>
        </w:tc>
      </w:tr>
      <w:tr w:rsidR="004968BD">
        <w:tc>
          <w:tcPr>
            <w:tcW w:w="4219" w:type="dxa"/>
          </w:tcPr>
          <w:p w:rsidR="004968BD" w:rsidRDefault="004968BD">
            <w:pPr>
              <w:rPr>
                <w:b w:val="0"/>
                <w:sz w:val="24"/>
              </w:rPr>
            </w:pPr>
            <w:r>
              <w:rPr>
                <w:b w:val="0"/>
                <w:sz w:val="24"/>
              </w:rPr>
              <w:t>Шкафы</w:t>
            </w:r>
          </w:p>
        </w:tc>
        <w:tc>
          <w:tcPr>
            <w:tcW w:w="1134" w:type="dxa"/>
            <w:vAlign w:val="center"/>
          </w:tcPr>
          <w:p w:rsidR="004968BD" w:rsidRDefault="004968BD">
            <w:pPr>
              <w:jc w:val="right"/>
              <w:rPr>
                <w:b w:val="0"/>
                <w:sz w:val="24"/>
              </w:rPr>
            </w:pPr>
            <w:r>
              <w:rPr>
                <w:b w:val="0"/>
                <w:sz w:val="24"/>
              </w:rPr>
              <w:t>2856</w:t>
            </w:r>
          </w:p>
        </w:tc>
        <w:tc>
          <w:tcPr>
            <w:tcW w:w="1134" w:type="dxa"/>
            <w:vAlign w:val="center"/>
          </w:tcPr>
          <w:p w:rsidR="004968BD" w:rsidRDefault="004968BD">
            <w:pPr>
              <w:jc w:val="right"/>
              <w:rPr>
                <w:b w:val="0"/>
                <w:sz w:val="24"/>
              </w:rPr>
            </w:pPr>
            <w:r>
              <w:rPr>
                <w:b w:val="0"/>
                <w:sz w:val="24"/>
              </w:rPr>
              <w:t>997</w:t>
            </w:r>
          </w:p>
        </w:tc>
        <w:tc>
          <w:tcPr>
            <w:tcW w:w="1134" w:type="dxa"/>
            <w:vAlign w:val="center"/>
          </w:tcPr>
          <w:p w:rsidR="004968BD" w:rsidRDefault="004968BD">
            <w:pPr>
              <w:jc w:val="right"/>
              <w:rPr>
                <w:b w:val="0"/>
                <w:sz w:val="24"/>
              </w:rPr>
            </w:pPr>
            <w:r>
              <w:rPr>
                <w:b w:val="0"/>
                <w:sz w:val="24"/>
              </w:rPr>
              <w:t>523</w:t>
            </w:r>
          </w:p>
        </w:tc>
        <w:tc>
          <w:tcPr>
            <w:tcW w:w="1134" w:type="dxa"/>
            <w:vAlign w:val="center"/>
          </w:tcPr>
          <w:p w:rsidR="004968BD" w:rsidRDefault="004968BD">
            <w:pPr>
              <w:jc w:val="right"/>
              <w:rPr>
                <w:b w:val="0"/>
                <w:sz w:val="24"/>
              </w:rPr>
            </w:pPr>
            <w:r>
              <w:rPr>
                <w:b w:val="0"/>
                <w:sz w:val="24"/>
              </w:rPr>
              <w:t>277</w:t>
            </w:r>
          </w:p>
        </w:tc>
        <w:tc>
          <w:tcPr>
            <w:tcW w:w="1134" w:type="dxa"/>
            <w:vAlign w:val="center"/>
          </w:tcPr>
          <w:p w:rsidR="004968BD" w:rsidRDefault="004968BD">
            <w:pPr>
              <w:jc w:val="right"/>
              <w:rPr>
                <w:b w:val="0"/>
                <w:sz w:val="24"/>
              </w:rPr>
            </w:pPr>
            <w:r>
              <w:rPr>
                <w:b w:val="0"/>
                <w:sz w:val="24"/>
              </w:rPr>
              <w:t>247</w:t>
            </w:r>
          </w:p>
        </w:tc>
      </w:tr>
      <w:tr w:rsidR="004968BD">
        <w:tc>
          <w:tcPr>
            <w:tcW w:w="4219" w:type="dxa"/>
          </w:tcPr>
          <w:p w:rsidR="004968BD" w:rsidRDefault="004968BD">
            <w:pPr>
              <w:rPr>
                <w:b w:val="0"/>
                <w:sz w:val="24"/>
              </w:rPr>
            </w:pPr>
            <w:r>
              <w:rPr>
                <w:b w:val="0"/>
                <w:sz w:val="24"/>
              </w:rPr>
              <w:t>Диваны, тахты, кушетки и софы</w:t>
            </w:r>
          </w:p>
        </w:tc>
        <w:tc>
          <w:tcPr>
            <w:tcW w:w="1134" w:type="dxa"/>
            <w:vAlign w:val="center"/>
          </w:tcPr>
          <w:p w:rsidR="004968BD" w:rsidRDefault="004968BD">
            <w:pPr>
              <w:jc w:val="right"/>
              <w:rPr>
                <w:b w:val="0"/>
                <w:sz w:val="24"/>
              </w:rPr>
            </w:pPr>
            <w:r>
              <w:rPr>
                <w:b w:val="0"/>
                <w:sz w:val="24"/>
              </w:rPr>
              <w:t>43,0</w:t>
            </w:r>
          </w:p>
        </w:tc>
        <w:tc>
          <w:tcPr>
            <w:tcW w:w="1134" w:type="dxa"/>
            <w:vAlign w:val="center"/>
          </w:tcPr>
          <w:p w:rsidR="004968BD" w:rsidRDefault="004968BD">
            <w:pPr>
              <w:jc w:val="right"/>
              <w:rPr>
                <w:b w:val="0"/>
                <w:sz w:val="24"/>
              </w:rPr>
            </w:pPr>
            <w:r>
              <w:rPr>
                <w:b w:val="0"/>
                <w:sz w:val="24"/>
              </w:rPr>
              <w:t>13,6</w:t>
            </w:r>
          </w:p>
        </w:tc>
        <w:tc>
          <w:tcPr>
            <w:tcW w:w="1134" w:type="dxa"/>
            <w:vAlign w:val="center"/>
          </w:tcPr>
          <w:p w:rsidR="004968BD" w:rsidRDefault="004968BD">
            <w:pPr>
              <w:jc w:val="right"/>
              <w:rPr>
                <w:b w:val="0"/>
                <w:sz w:val="24"/>
              </w:rPr>
            </w:pPr>
            <w:r>
              <w:rPr>
                <w:b w:val="0"/>
                <w:sz w:val="24"/>
              </w:rPr>
              <w:t>5,4</w:t>
            </w:r>
          </w:p>
        </w:tc>
        <w:tc>
          <w:tcPr>
            <w:tcW w:w="1134" w:type="dxa"/>
            <w:vAlign w:val="center"/>
          </w:tcPr>
          <w:p w:rsidR="004968BD" w:rsidRDefault="004968BD">
            <w:pPr>
              <w:jc w:val="right"/>
              <w:rPr>
                <w:b w:val="0"/>
                <w:sz w:val="24"/>
              </w:rPr>
            </w:pPr>
            <w:r>
              <w:rPr>
                <w:b w:val="0"/>
                <w:sz w:val="24"/>
              </w:rPr>
              <w:t>20,7</w:t>
            </w:r>
          </w:p>
        </w:tc>
        <w:tc>
          <w:tcPr>
            <w:tcW w:w="1134" w:type="dxa"/>
            <w:vAlign w:val="center"/>
          </w:tcPr>
          <w:p w:rsidR="004968BD" w:rsidRDefault="004968BD">
            <w:pPr>
              <w:jc w:val="right"/>
              <w:rPr>
                <w:b w:val="0"/>
                <w:sz w:val="24"/>
              </w:rPr>
            </w:pPr>
            <w:r>
              <w:rPr>
                <w:b w:val="0"/>
                <w:sz w:val="24"/>
              </w:rPr>
              <w:t>15,8</w:t>
            </w:r>
          </w:p>
        </w:tc>
      </w:tr>
      <w:tr w:rsidR="004968BD">
        <w:tc>
          <w:tcPr>
            <w:tcW w:w="4219" w:type="dxa"/>
          </w:tcPr>
          <w:p w:rsidR="004968BD" w:rsidRDefault="004968BD">
            <w:pPr>
              <w:rPr>
                <w:b w:val="0"/>
                <w:sz w:val="24"/>
              </w:rPr>
            </w:pPr>
            <w:r>
              <w:rPr>
                <w:b w:val="0"/>
                <w:sz w:val="24"/>
              </w:rPr>
              <w:t>Диван-кровати</w:t>
            </w:r>
          </w:p>
        </w:tc>
        <w:tc>
          <w:tcPr>
            <w:tcW w:w="1134" w:type="dxa"/>
            <w:vAlign w:val="center"/>
          </w:tcPr>
          <w:p w:rsidR="004968BD" w:rsidRDefault="004968BD">
            <w:pPr>
              <w:jc w:val="right"/>
              <w:rPr>
                <w:b w:val="0"/>
                <w:sz w:val="24"/>
              </w:rPr>
            </w:pPr>
            <w:r>
              <w:rPr>
                <w:b w:val="0"/>
                <w:sz w:val="24"/>
              </w:rPr>
              <w:t>1197</w:t>
            </w:r>
          </w:p>
        </w:tc>
        <w:tc>
          <w:tcPr>
            <w:tcW w:w="1134" w:type="dxa"/>
            <w:vAlign w:val="center"/>
          </w:tcPr>
          <w:p w:rsidR="004968BD" w:rsidRDefault="004968BD">
            <w:pPr>
              <w:jc w:val="right"/>
              <w:rPr>
                <w:b w:val="0"/>
                <w:sz w:val="24"/>
              </w:rPr>
            </w:pPr>
            <w:r>
              <w:rPr>
                <w:b w:val="0"/>
                <w:sz w:val="24"/>
              </w:rPr>
              <w:t>166</w:t>
            </w:r>
          </w:p>
        </w:tc>
        <w:tc>
          <w:tcPr>
            <w:tcW w:w="1134" w:type="dxa"/>
            <w:vAlign w:val="center"/>
          </w:tcPr>
          <w:p w:rsidR="004968BD" w:rsidRDefault="004968BD">
            <w:pPr>
              <w:jc w:val="right"/>
              <w:rPr>
                <w:b w:val="0"/>
                <w:sz w:val="24"/>
              </w:rPr>
            </w:pPr>
            <w:r>
              <w:rPr>
                <w:b w:val="0"/>
                <w:sz w:val="24"/>
              </w:rPr>
              <w:t>76,8</w:t>
            </w:r>
          </w:p>
        </w:tc>
        <w:tc>
          <w:tcPr>
            <w:tcW w:w="1134" w:type="dxa"/>
            <w:vAlign w:val="center"/>
          </w:tcPr>
          <w:p w:rsidR="004968BD" w:rsidRDefault="004968BD">
            <w:pPr>
              <w:jc w:val="right"/>
              <w:rPr>
                <w:b w:val="0"/>
                <w:sz w:val="24"/>
              </w:rPr>
            </w:pPr>
            <w:r>
              <w:rPr>
                <w:b w:val="0"/>
                <w:sz w:val="24"/>
              </w:rPr>
              <w:t>80,9</w:t>
            </w:r>
          </w:p>
        </w:tc>
        <w:tc>
          <w:tcPr>
            <w:tcW w:w="1134" w:type="dxa"/>
            <w:vAlign w:val="center"/>
          </w:tcPr>
          <w:p w:rsidR="004968BD" w:rsidRDefault="004968BD">
            <w:pPr>
              <w:jc w:val="right"/>
              <w:rPr>
                <w:b w:val="0"/>
                <w:sz w:val="24"/>
              </w:rPr>
            </w:pPr>
            <w:r>
              <w:rPr>
                <w:b w:val="0"/>
                <w:sz w:val="24"/>
              </w:rPr>
              <w:t>74,5</w:t>
            </w:r>
          </w:p>
        </w:tc>
      </w:tr>
      <w:tr w:rsidR="004968BD">
        <w:tc>
          <w:tcPr>
            <w:tcW w:w="4219" w:type="dxa"/>
          </w:tcPr>
          <w:p w:rsidR="004968BD" w:rsidRDefault="004968BD">
            <w:pPr>
              <w:rPr>
                <w:b w:val="0"/>
                <w:sz w:val="24"/>
              </w:rPr>
            </w:pPr>
            <w:r>
              <w:rPr>
                <w:b w:val="0"/>
                <w:sz w:val="24"/>
              </w:rPr>
              <w:t>Гарнитуры и наборы мебели, тыс. комплектов</w:t>
            </w:r>
          </w:p>
        </w:tc>
        <w:tc>
          <w:tcPr>
            <w:tcW w:w="1134" w:type="dxa"/>
            <w:vAlign w:val="center"/>
          </w:tcPr>
          <w:p w:rsidR="004968BD" w:rsidRDefault="004968BD">
            <w:pPr>
              <w:jc w:val="right"/>
              <w:rPr>
                <w:b w:val="0"/>
                <w:sz w:val="24"/>
              </w:rPr>
            </w:pPr>
            <w:r>
              <w:rPr>
                <w:b w:val="0"/>
                <w:sz w:val="24"/>
              </w:rPr>
              <w:t>1123</w:t>
            </w:r>
          </w:p>
        </w:tc>
        <w:tc>
          <w:tcPr>
            <w:tcW w:w="1134" w:type="dxa"/>
            <w:vAlign w:val="center"/>
          </w:tcPr>
          <w:p w:rsidR="004968BD" w:rsidRDefault="004968BD">
            <w:pPr>
              <w:jc w:val="right"/>
              <w:rPr>
                <w:b w:val="0"/>
                <w:sz w:val="24"/>
              </w:rPr>
            </w:pPr>
            <w:r>
              <w:rPr>
                <w:b w:val="0"/>
                <w:sz w:val="24"/>
              </w:rPr>
              <w:t>361</w:t>
            </w:r>
          </w:p>
        </w:tc>
        <w:tc>
          <w:tcPr>
            <w:tcW w:w="1134" w:type="dxa"/>
            <w:vAlign w:val="center"/>
          </w:tcPr>
          <w:p w:rsidR="004968BD" w:rsidRDefault="004968BD">
            <w:pPr>
              <w:jc w:val="right"/>
              <w:rPr>
                <w:b w:val="0"/>
                <w:sz w:val="24"/>
              </w:rPr>
            </w:pPr>
            <w:r>
              <w:rPr>
                <w:b w:val="0"/>
                <w:sz w:val="24"/>
              </w:rPr>
              <w:t>183</w:t>
            </w:r>
          </w:p>
        </w:tc>
        <w:tc>
          <w:tcPr>
            <w:tcW w:w="1134" w:type="dxa"/>
            <w:vAlign w:val="center"/>
          </w:tcPr>
          <w:p w:rsidR="004968BD" w:rsidRDefault="004968BD">
            <w:pPr>
              <w:jc w:val="right"/>
              <w:rPr>
                <w:b w:val="0"/>
                <w:sz w:val="24"/>
              </w:rPr>
            </w:pPr>
            <w:r>
              <w:rPr>
                <w:b w:val="0"/>
                <w:sz w:val="24"/>
              </w:rPr>
              <w:t>119</w:t>
            </w:r>
          </w:p>
        </w:tc>
        <w:tc>
          <w:tcPr>
            <w:tcW w:w="1134" w:type="dxa"/>
            <w:vAlign w:val="center"/>
          </w:tcPr>
          <w:p w:rsidR="004968BD" w:rsidRDefault="004968BD">
            <w:pPr>
              <w:jc w:val="right"/>
              <w:rPr>
                <w:b w:val="0"/>
                <w:sz w:val="24"/>
              </w:rPr>
            </w:pPr>
            <w:r>
              <w:rPr>
                <w:b w:val="0"/>
                <w:sz w:val="24"/>
              </w:rPr>
              <w:t>112</w:t>
            </w:r>
          </w:p>
        </w:tc>
      </w:tr>
    </w:tbl>
    <w:p w:rsidR="004968BD" w:rsidRDefault="004968BD">
      <w:pPr>
        <w:pStyle w:val="10"/>
        <w:shd w:val="clear" w:color="auto" w:fill="FFFFFF"/>
        <w:spacing w:line="360" w:lineRule="auto"/>
        <w:jc w:val="both"/>
        <w:rPr>
          <w:sz w:val="24"/>
        </w:rPr>
      </w:pPr>
    </w:p>
    <w:p w:rsidR="004968BD" w:rsidRDefault="004968BD">
      <w:pPr>
        <w:pStyle w:val="10"/>
        <w:shd w:val="clear" w:color="auto" w:fill="FFFFFF"/>
        <w:spacing w:line="360" w:lineRule="auto"/>
        <w:jc w:val="both"/>
        <w:rPr>
          <w:sz w:val="24"/>
        </w:rPr>
      </w:pPr>
      <w:r>
        <w:rPr>
          <w:sz w:val="24"/>
        </w:rPr>
        <w:t>Следующая промышленность – целлюлозно-бумажная.</w:t>
      </w:r>
    </w:p>
    <w:p w:rsidR="004968BD" w:rsidRDefault="004968BD">
      <w:pPr>
        <w:pStyle w:val="10"/>
        <w:shd w:val="clear" w:color="auto" w:fill="FFFFFF"/>
        <w:spacing w:line="360" w:lineRule="auto"/>
        <w:jc w:val="both"/>
        <w:rPr>
          <w:sz w:val="24"/>
        </w:rPr>
      </w:pPr>
    </w:p>
    <w:p w:rsidR="004968BD" w:rsidRDefault="004968BD">
      <w:pPr>
        <w:pStyle w:val="10"/>
        <w:shd w:val="clear" w:color="auto" w:fill="FFFFFF"/>
        <w:spacing w:line="360" w:lineRule="auto"/>
        <w:jc w:val="center"/>
        <w:rPr>
          <w:b/>
          <w:spacing w:val="40"/>
          <w:sz w:val="28"/>
        </w:rPr>
      </w:pPr>
      <w:r>
        <w:rPr>
          <w:b/>
          <w:spacing w:val="40"/>
          <w:sz w:val="28"/>
          <w:lang w:val="en-US"/>
        </w:rPr>
        <w:t xml:space="preserve">1.6 </w:t>
      </w:r>
      <w:r>
        <w:rPr>
          <w:b/>
          <w:spacing w:val="40"/>
          <w:sz w:val="28"/>
        </w:rPr>
        <w:t>Целлюлозно-бумажная промышленность</w:t>
      </w:r>
    </w:p>
    <w:p w:rsidR="004968BD" w:rsidRDefault="004968BD">
      <w:pPr>
        <w:pStyle w:val="a3"/>
        <w:jc w:val="center"/>
        <w:rPr>
          <w:b/>
        </w:rPr>
      </w:pPr>
      <w:r>
        <w:rPr>
          <w:b/>
        </w:rPr>
        <w:t>Производство продукции деревообработки и</w:t>
      </w:r>
    </w:p>
    <w:p w:rsidR="004968BD" w:rsidRDefault="004968BD">
      <w:pPr>
        <w:pStyle w:val="a3"/>
        <w:jc w:val="center"/>
        <w:rPr>
          <w:b/>
        </w:rPr>
      </w:pPr>
      <w:r>
        <w:rPr>
          <w:b/>
        </w:rPr>
        <w:t>целлюлозно-бумажной промышленности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026"/>
        <w:gridCol w:w="993"/>
        <w:gridCol w:w="992"/>
        <w:gridCol w:w="992"/>
        <w:gridCol w:w="992"/>
        <w:gridCol w:w="992"/>
      </w:tblGrid>
      <w:tr w:rsidR="004968BD">
        <w:tc>
          <w:tcPr>
            <w:tcW w:w="3828" w:type="dxa"/>
          </w:tcPr>
          <w:p w:rsidR="004968BD" w:rsidRDefault="004968BD">
            <w:pPr>
              <w:pStyle w:val="1"/>
            </w:pPr>
            <w:r>
              <w:t>Продукция</w:t>
            </w:r>
          </w:p>
        </w:tc>
        <w:tc>
          <w:tcPr>
            <w:tcW w:w="1026" w:type="dxa"/>
          </w:tcPr>
          <w:p w:rsidR="004968BD" w:rsidRDefault="004968BD">
            <w:pPr>
              <w:jc w:val="center"/>
              <w:rPr>
                <w:sz w:val="24"/>
              </w:rPr>
            </w:pPr>
            <w:r>
              <w:rPr>
                <w:sz w:val="24"/>
              </w:rPr>
              <w:t>1990</w:t>
            </w:r>
          </w:p>
        </w:tc>
        <w:tc>
          <w:tcPr>
            <w:tcW w:w="993" w:type="dxa"/>
          </w:tcPr>
          <w:p w:rsidR="004968BD" w:rsidRDefault="004968BD">
            <w:pPr>
              <w:jc w:val="center"/>
              <w:rPr>
                <w:sz w:val="24"/>
              </w:rPr>
            </w:pPr>
            <w:r>
              <w:rPr>
                <w:sz w:val="24"/>
              </w:rPr>
              <w:t>1995</w:t>
            </w:r>
          </w:p>
        </w:tc>
        <w:tc>
          <w:tcPr>
            <w:tcW w:w="992" w:type="dxa"/>
          </w:tcPr>
          <w:p w:rsidR="004968BD" w:rsidRDefault="004968BD">
            <w:pPr>
              <w:jc w:val="center"/>
              <w:rPr>
                <w:sz w:val="24"/>
              </w:rPr>
            </w:pPr>
            <w:r>
              <w:rPr>
                <w:sz w:val="24"/>
              </w:rPr>
              <w:t>1996</w:t>
            </w:r>
          </w:p>
        </w:tc>
        <w:tc>
          <w:tcPr>
            <w:tcW w:w="992" w:type="dxa"/>
          </w:tcPr>
          <w:p w:rsidR="004968BD" w:rsidRDefault="004968BD">
            <w:pPr>
              <w:jc w:val="center"/>
              <w:rPr>
                <w:sz w:val="24"/>
              </w:rPr>
            </w:pPr>
            <w:r>
              <w:rPr>
                <w:sz w:val="24"/>
              </w:rPr>
              <w:t>1997</w:t>
            </w:r>
          </w:p>
        </w:tc>
        <w:tc>
          <w:tcPr>
            <w:tcW w:w="992" w:type="dxa"/>
          </w:tcPr>
          <w:p w:rsidR="004968BD" w:rsidRDefault="004968BD">
            <w:pPr>
              <w:jc w:val="center"/>
              <w:rPr>
                <w:sz w:val="24"/>
              </w:rPr>
            </w:pPr>
            <w:r>
              <w:rPr>
                <w:sz w:val="24"/>
              </w:rPr>
              <w:t>1998</w:t>
            </w:r>
          </w:p>
        </w:tc>
        <w:tc>
          <w:tcPr>
            <w:tcW w:w="992" w:type="dxa"/>
          </w:tcPr>
          <w:p w:rsidR="004968BD" w:rsidRDefault="004968BD">
            <w:pPr>
              <w:jc w:val="center"/>
              <w:rPr>
                <w:sz w:val="24"/>
              </w:rPr>
            </w:pPr>
            <w:r>
              <w:rPr>
                <w:sz w:val="24"/>
              </w:rPr>
              <w:t>1999</w:t>
            </w:r>
          </w:p>
        </w:tc>
      </w:tr>
      <w:tr w:rsidR="004968BD">
        <w:tc>
          <w:tcPr>
            <w:tcW w:w="3828" w:type="dxa"/>
          </w:tcPr>
          <w:p w:rsidR="004968BD" w:rsidRDefault="004968BD">
            <w:pPr>
              <w:rPr>
                <w:b w:val="0"/>
                <w:sz w:val="24"/>
              </w:rPr>
            </w:pPr>
            <w:r>
              <w:rPr>
                <w:b w:val="0"/>
                <w:sz w:val="24"/>
              </w:rPr>
              <w:t>Пиломатериалы, млн.м</w:t>
            </w:r>
            <w:r>
              <w:rPr>
                <w:b w:val="0"/>
                <w:sz w:val="20"/>
                <w:vertAlign w:val="superscript"/>
              </w:rPr>
              <w:t>3</w:t>
            </w:r>
          </w:p>
        </w:tc>
        <w:tc>
          <w:tcPr>
            <w:tcW w:w="1026" w:type="dxa"/>
            <w:vAlign w:val="center"/>
          </w:tcPr>
          <w:p w:rsidR="004968BD" w:rsidRDefault="004968BD">
            <w:pPr>
              <w:jc w:val="center"/>
              <w:rPr>
                <w:b w:val="0"/>
                <w:sz w:val="24"/>
              </w:rPr>
            </w:pPr>
            <w:r>
              <w:rPr>
                <w:b w:val="0"/>
                <w:sz w:val="24"/>
              </w:rPr>
              <w:t>7,4</w:t>
            </w:r>
          </w:p>
        </w:tc>
        <w:tc>
          <w:tcPr>
            <w:tcW w:w="993" w:type="dxa"/>
            <w:vAlign w:val="center"/>
          </w:tcPr>
          <w:p w:rsidR="004968BD" w:rsidRDefault="004968BD">
            <w:pPr>
              <w:jc w:val="center"/>
              <w:rPr>
                <w:b w:val="0"/>
                <w:sz w:val="24"/>
              </w:rPr>
            </w:pPr>
            <w:r>
              <w:rPr>
                <w:b w:val="0"/>
                <w:sz w:val="24"/>
              </w:rPr>
              <w:t>2,9</w:t>
            </w:r>
          </w:p>
        </w:tc>
        <w:tc>
          <w:tcPr>
            <w:tcW w:w="992" w:type="dxa"/>
            <w:vAlign w:val="center"/>
          </w:tcPr>
          <w:p w:rsidR="004968BD" w:rsidRDefault="004968BD">
            <w:pPr>
              <w:jc w:val="center"/>
              <w:rPr>
                <w:b w:val="0"/>
                <w:sz w:val="24"/>
              </w:rPr>
            </w:pPr>
            <w:r>
              <w:rPr>
                <w:b w:val="0"/>
                <w:sz w:val="24"/>
              </w:rPr>
              <w:t>2,3</w:t>
            </w:r>
          </w:p>
        </w:tc>
        <w:tc>
          <w:tcPr>
            <w:tcW w:w="992" w:type="dxa"/>
            <w:vAlign w:val="center"/>
          </w:tcPr>
          <w:p w:rsidR="004968BD" w:rsidRDefault="004968BD">
            <w:pPr>
              <w:jc w:val="center"/>
              <w:rPr>
                <w:b w:val="0"/>
                <w:sz w:val="24"/>
              </w:rPr>
            </w:pPr>
            <w:r>
              <w:rPr>
                <w:b w:val="0"/>
                <w:sz w:val="24"/>
              </w:rPr>
              <w:t>2,3</w:t>
            </w:r>
          </w:p>
        </w:tc>
        <w:tc>
          <w:tcPr>
            <w:tcW w:w="992" w:type="dxa"/>
            <w:vAlign w:val="center"/>
          </w:tcPr>
          <w:p w:rsidR="004968BD" w:rsidRDefault="004968BD">
            <w:pPr>
              <w:jc w:val="center"/>
              <w:rPr>
                <w:b w:val="0"/>
                <w:sz w:val="24"/>
              </w:rPr>
            </w:pPr>
            <w:r>
              <w:rPr>
                <w:b w:val="0"/>
                <w:sz w:val="24"/>
              </w:rPr>
              <w:t>2,3</w:t>
            </w:r>
          </w:p>
        </w:tc>
        <w:tc>
          <w:tcPr>
            <w:tcW w:w="992" w:type="dxa"/>
            <w:vAlign w:val="center"/>
          </w:tcPr>
          <w:p w:rsidR="004968BD" w:rsidRDefault="004968BD">
            <w:pPr>
              <w:jc w:val="center"/>
              <w:rPr>
                <w:b w:val="0"/>
                <w:sz w:val="24"/>
              </w:rPr>
            </w:pPr>
            <w:r>
              <w:rPr>
                <w:b w:val="0"/>
                <w:sz w:val="24"/>
              </w:rPr>
              <w:t>2,1</w:t>
            </w:r>
          </w:p>
        </w:tc>
      </w:tr>
      <w:tr w:rsidR="004968BD">
        <w:tc>
          <w:tcPr>
            <w:tcW w:w="3828" w:type="dxa"/>
          </w:tcPr>
          <w:p w:rsidR="004968BD" w:rsidRDefault="004968BD">
            <w:pPr>
              <w:rPr>
                <w:b w:val="0"/>
                <w:sz w:val="24"/>
              </w:rPr>
            </w:pPr>
            <w:r>
              <w:rPr>
                <w:b w:val="0"/>
                <w:sz w:val="24"/>
              </w:rPr>
              <w:t>Клееная фанера, тыс.м</w:t>
            </w:r>
            <w:r>
              <w:rPr>
                <w:b w:val="0"/>
                <w:sz w:val="20"/>
                <w:vertAlign w:val="superscript"/>
              </w:rPr>
              <w:t>3</w:t>
            </w:r>
          </w:p>
        </w:tc>
        <w:tc>
          <w:tcPr>
            <w:tcW w:w="1026" w:type="dxa"/>
            <w:vAlign w:val="center"/>
          </w:tcPr>
          <w:p w:rsidR="004968BD" w:rsidRDefault="004968BD">
            <w:pPr>
              <w:jc w:val="center"/>
              <w:rPr>
                <w:b w:val="0"/>
                <w:sz w:val="24"/>
              </w:rPr>
            </w:pPr>
            <w:r>
              <w:rPr>
                <w:b w:val="0"/>
                <w:sz w:val="24"/>
              </w:rPr>
              <w:t>169</w:t>
            </w:r>
          </w:p>
        </w:tc>
        <w:tc>
          <w:tcPr>
            <w:tcW w:w="993" w:type="dxa"/>
            <w:vAlign w:val="center"/>
          </w:tcPr>
          <w:p w:rsidR="004968BD" w:rsidRDefault="004968BD">
            <w:pPr>
              <w:jc w:val="center"/>
              <w:rPr>
                <w:b w:val="0"/>
                <w:sz w:val="24"/>
              </w:rPr>
            </w:pPr>
            <w:r>
              <w:rPr>
                <w:b w:val="0"/>
                <w:sz w:val="24"/>
              </w:rPr>
              <w:t>37,9</w:t>
            </w:r>
          </w:p>
        </w:tc>
        <w:tc>
          <w:tcPr>
            <w:tcW w:w="992" w:type="dxa"/>
            <w:vAlign w:val="center"/>
          </w:tcPr>
          <w:p w:rsidR="004968BD" w:rsidRDefault="004968BD">
            <w:pPr>
              <w:jc w:val="center"/>
              <w:rPr>
                <w:b w:val="0"/>
                <w:sz w:val="24"/>
              </w:rPr>
            </w:pPr>
            <w:r>
              <w:rPr>
                <w:b w:val="0"/>
                <w:sz w:val="24"/>
              </w:rPr>
              <w:t>31,5</w:t>
            </w:r>
          </w:p>
        </w:tc>
        <w:tc>
          <w:tcPr>
            <w:tcW w:w="992" w:type="dxa"/>
            <w:vAlign w:val="center"/>
          </w:tcPr>
          <w:p w:rsidR="004968BD" w:rsidRDefault="004968BD">
            <w:pPr>
              <w:jc w:val="center"/>
              <w:rPr>
                <w:b w:val="0"/>
                <w:sz w:val="24"/>
              </w:rPr>
            </w:pPr>
            <w:r>
              <w:rPr>
                <w:b w:val="0"/>
                <w:sz w:val="24"/>
              </w:rPr>
              <w:t>29,7</w:t>
            </w:r>
          </w:p>
        </w:tc>
        <w:tc>
          <w:tcPr>
            <w:tcW w:w="992" w:type="dxa"/>
            <w:vAlign w:val="center"/>
          </w:tcPr>
          <w:p w:rsidR="004968BD" w:rsidRDefault="004968BD">
            <w:pPr>
              <w:jc w:val="center"/>
              <w:rPr>
                <w:b w:val="0"/>
                <w:sz w:val="24"/>
              </w:rPr>
            </w:pPr>
            <w:r>
              <w:rPr>
                <w:b w:val="0"/>
                <w:sz w:val="24"/>
              </w:rPr>
              <w:t>35,8</w:t>
            </w:r>
          </w:p>
        </w:tc>
        <w:tc>
          <w:tcPr>
            <w:tcW w:w="992" w:type="dxa"/>
            <w:vAlign w:val="center"/>
          </w:tcPr>
          <w:p w:rsidR="004968BD" w:rsidRDefault="004968BD">
            <w:pPr>
              <w:jc w:val="center"/>
              <w:rPr>
                <w:b w:val="0"/>
                <w:sz w:val="24"/>
              </w:rPr>
            </w:pPr>
            <w:r>
              <w:rPr>
                <w:b w:val="0"/>
                <w:sz w:val="24"/>
              </w:rPr>
              <w:t>44,2</w:t>
            </w:r>
          </w:p>
        </w:tc>
      </w:tr>
      <w:tr w:rsidR="004968BD">
        <w:tc>
          <w:tcPr>
            <w:tcW w:w="3828" w:type="dxa"/>
          </w:tcPr>
          <w:p w:rsidR="004968BD" w:rsidRDefault="004968BD">
            <w:pPr>
              <w:rPr>
                <w:b w:val="0"/>
                <w:sz w:val="24"/>
              </w:rPr>
            </w:pPr>
            <w:r>
              <w:rPr>
                <w:b w:val="0"/>
                <w:sz w:val="24"/>
              </w:rPr>
              <w:t>Бумага, тыс.т</w:t>
            </w:r>
          </w:p>
        </w:tc>
        <w:tc>
          <w:tcPr>
            <w:tcW w:w="1026" w:type="dxa"/>
            <w:vAlign w:val="center"/>
          </w:tcPr>
          <w:p w:rsidR="004968BD" w:rsidRDefault="004968BD">
            <w:pPr>
              <w:jc w:val="center"/>
              <w:rPr>
                <w:b w:val="0"/>
                <w:sz w:val="24"/>
              </w:rPr>
            </w:pPr>
            <w:r>
              <w:rPr>
                <w:b w:val="0"/>
                <w:sz w:val="24"/>
              </w:rPr>
              <w:t>369</w:t>
            </w:r>
          </w:p>
        </w:tc>
        <w:tc>
          <w:tcPr>
            <w:tcW w:w="993" w:type="dxa"/>
            <w:vAlign w:val="center"/>
          </w:tcPr>
          <w:p w:rsidR="004968BD" w:rsidRDefault="004968BD">
            <w:pPr>
              <w:jc w:val="center"/>
              <w:rPr>
                <w:b w:val="0"/>
                <w:sz w:val="24"/>
              </w:rPr>
            </w:pPr>
            <w:r>
              <w:rPr>
                <w:b w:val="0"/>
                <w:sz w:val="24"/>
              </w:rPr>
              <w:t>98,0</w:t>
            </w:r>
          </w:p>
        </w:tc>
        <w:tc>
          <w:tcPr>
            <w:tcW w:w="992" w:type="dxa"/>
            <w:vAlign w:val="center"/>
          </w:tcPr>
          <w:p w:rsidR="004968BD" w:rsidRDefault="004968BD">
            <w:pPr>
              <w:jc w:val="center"/>
              <w:rPr>
                <w:b w:val="0"/>
                <w:sz w:val="24"/>
              </w:rPr>
            </w:pPr>
            <w:r>
              <w:rPr>
                <w:b w:val="0"/>
                <w:sz w:val="24"/>
              </w:rPr>
              <w:t>95,1</w:t>
            </w:r>
          </w:p>
        </w:tc>
        <w:tc>
          <w:tcPr>
            <w:tcW w:w="992" w:type="dxa"/>
            <w:vAlign w:val="center"/>
          </w:tcPr>
          <w:p w:rsidR="004968BD" w:rsidRDefault="004968BD">
            <w:pPr>
              <w:jc w:val="center"/>
              <w:rPr>
                <w:b w:val="0"/>
                <w:sz w:val="24"/>
              </w:rPr>
            </w:pPr>
            <w:r>
              <w:rPr>
                <w:b w:val="0"/>
                <w:sz w:val="24"/>
              </w:rPr>
              <w:t>86,6</w:t>
            </w:r>
          </w:p>
        </w:tc>
        <w:tc>
          <w:tcPr>
            <w:tcW w:w="992" w:type="dxa"/>
            <w:vAlign w:val="center"/>
          </w:tcPr>
          <w:p w:rsidR="004968BD" w:rsidRDefault="004968BD">
            <w:pPr>
              <w:jc w:val="center"/>
              <w:rPr>
                <w:b w:val="0"/>
                <w:sz w:val="24"/>
              </w:rPr>
            </w:pPr>
            <w:r>
              <w:rPr>
                <w:b w:val="0"/>
                <w:sz w:val="24"/>
              </w:rPr>
              <w:t>104</w:t>
            </w:r>
          </w:p>
        </w:tc>
        <w:tc>
          <w:tcPr>
            <w:tcW w:w="992" w:type="dxa"/>
            <w:vAlign w:val="center"/>
          </w:tcPr>
          <w:p w:rsidR="004968BD" w:rsidRDefault="004968BD">
            <w:pPr>
              <w:jc w:val="center"/>
              <w:rPr>
                <w:b w:val="0"/>
                <w:sz w:val="24"/>
              </w:rPr>
            </w:pPr>
            <w:r>
              <w:rPr>
                <w:b w:val="0"/>
                <w:sz w:val="24"/>
              </w:rPr>
              <w:t>82,2</w:t>
            </w:r>
          </w:p>
        </w:tc>
      </w:tr>
      <w:tr w:rsidR="004968BD">
        <w:tc>
          <w:tcPr>
            <w:tcW w:w="3828" w:type="dxa"/>
          </w:tcPr>
          <w:p w:rsidR="004968BD" w:rsidRDefault="004968BD">
            <w:pPr>
              <w:rPr>
                <w:b w:val="0"/>
                <w:sz w:val="24"/>
              </w:rPr>
            </w:pPr>
            <w:r>
              <w:rPr>
                <w:b w:val="0"/>
                <w:sz w:val="24"/>
              </w:rPr>
              <w:t>Картон, тыс.т</w:t>
            </w:r>
          </w:p>
        </w:tc>
        <w:tc>
          <w:tcPr>
            <w:tcW w:w="1026" w:type="dxa"/>
            <w:vAlign w:val="center"/>
          </w:tcPr>
          <w:p w:rsidR="004968BD" w:rsidRDefault="004968BD">
            <w:pPr>
              <w:jc w:val="center"/>
              <w:rPr>
                <w:b w:val="0"/>
                <w:sz w:val="24"/>
              </w:rPr>
            </w:pPr>
            <w:r>
              <w:rPr>
                <w:b w:val="0"/>
                <w:sz w:val="24"/>
              </w:rPr>
              <w:t>543</w:t>
            </w:r>
          </w:p>
        </w:tc>
        <w:tc>
          <w:tcPr>
            <w:tcW w:w="993" w:type="dxa"/>
            <w:vAlign w:val="center"/>
          </w:tcPr>
          <w:p w:rsidR="004968BD" w:rsidRDefault="004968BD">
            <w:pPr>
              <w:jc w:val="center"/>
              <w:rPr>
                <w:b w:val="0"/>
                <w:sz w:val="24"/>
              </w:rPr>
            </w:pPr>
            <w:r>
              <w:rPr>
                <w:b w:val="0"/>
                <w:sz w:val="24"/>
              </w:rPr>
              <w:t>206</w:t>
            </w:r>
          </w:p>
        </w:tc>
        <w:tc>
          <w:tcPr>
            <w:tcW w:w="992" w:type="dxa"/>
            <w:vAlign w:val="center"/>
          </w:tcPr>
          <w:p w:rsidR="004968BD" w:rsidRDefault="004968BD">
            <w:pPr>
              <w:jc w:val="center"/>
              <w:rPr>
                <w:b w:val="0"/>
                <w:sz w:val="24"/>
              </w:rPr>
            </w:pPr>
            <w:r>
              <w:rPr>
                <w:b w:val="0"/>
                <w:sz w:val="24"/>
              </w:rPr>
              <w:t>198</w:t>
            </w:r>
          </w:p>
        </w:tc>
        <w:tc>
          <w:tcPr>
            <w:tcW w:w="992" w:type="dxa"/>
            <w:vAlign w:val="center"/>
          </w:tcPr>
          <w:p w:rsidR="004968BD" w:rsidRDefault="004968BD">
            <w:pPr>
              <w:jc w:val="center"/>
              <w:rPr>
                <w:b w:val="0"/>
                <w:sz w:val="24"/>
              </w:rPr>
            </w:pPr>
            <w:r>
              <w:rPr>
                <w:b w:val="0"/>
                <w:sz w:val="24"/>
              </w:rPr>
              <w:t>177</w:t>
            </w:r>
          </w:p>
        </w:tc>
        <w:tc>
          <w:tcPr>
            <w:tcW w:w="992" w:type="dxa"/>
            <w:vAlign w:val="center"/>
          </w:tcPr>
          <w:p w:rsidR="004968BD" w:rsidRDefault="004968BD">
            <w:pPr>
              <w:jc w:val="center"/>
              <w:rPr>
                <w:b w:val="0"/>
                <w:sz w:val="24"/>
              </w:rPr>
            </w:pPr>
            <w:r>
              <w:rPr>
                <w:b w:val="0"/>
                <w:sz w:val="24"/>
              </w:rPr>
              <w:t>189</w:t>
            </w:r>
          </w:p>
        </w:tc>
        <w:tc>
          <w:tcPr>
            <w:tcW w:w="992" w:type="dxa"/>
            <w:vAlign w:val="center"/>
          </w:tcPr>
          <w:p w:rsidR="004968BD" w:rsidRDefault="004968BD">
            <w:pPr>
              <w:jc w:val="center"/>
              <w:rPr>
                <w:b w:val="0"/>
                <w:sz w:val="24"/>
              </w:rPr>
            </w:pPr>
            <w:r>
              <w:rPr>
                <w:b w:val="0"/>
                <w:sz w:val="24"/>
              </w:rPr>
              <w:t>229</w:t>
            </w:r>
          </w:p>
        </w:tc>
      </w:tr>
      <w:tr w:rsidR="004968BD">
        <w:tc>
          <w:tcPr>
            <w:tcW w:w="3828" w:type="dxa"/>
          </w:tcPr>
          <w:p w:rsidR="004968BD" w:rsidRDefault="004968BD">
            <w:pPr>
              <w:rPr>
                <w:b w:val="0"/>
                <w:sz w:val="24"/>
              </w:rPr>
            </w:pPr>
            <w:r>
              <w:rPr>
                <w:b w:val="0"/>
                <w:sz w:val="24"/>
              </w:rPr>
              <w:t>Целлюлоза (без химической древесной массы), тыс.т</w:t>
            </w:r>
          </w:p>
        </w:tc>
        <w:tc>
          <w:tcPr>
            <w:tcW w:w="1026" w:type="dxa"/>
            <w:vAlign w:val="center"/>
          </w:tcPr>
          <w:p w:rsidR="004968BD" w:rsidRDefault="004968BD">
            <w:pPr>
              <w:jc w:val="center"/>
              <w:rPr>
                <w:b w:val="0"/>
                <w:sz w:val="24"/>
              </w:rPr>
            </w:pPr>
            <w:r>
              <w:rPr>
                <w:b w:val="0"/>
                <w:sz w:val="24"/>
              </w:rPr>
              <w:t>104</w:t>
            </w:r>
          </w:p>
        </w:tc>
        <w:tc>
          <w:tcPr>
            <w:tcW w:w="993" w:type="dxa"/>
            <w:vAlign w:val="center"/>
          </w:tcPr>
          <w:p w:rsidR="004968BD" w:rsidRDefault="004968BD">
            <w:pPr>
              <w:jc w:val="center"/>
              <w:rPr>
                <w:b w:val="0"/>
                <w:sz w:val="24"/>
              </w:rPr>
            </w:pPr>
            <w:r>
              <w:rPr>
                <w:b w:val="0"/>
                <w:sz w:val="24"/>
              </w:rPr>
              <w:t>60,8</w:t>
            </w:r>
          </w:p>
        </w:tc>
        <w:tc>
          <w:tcPr>
            <w:tcW w:w="992" w:type="dxa"/>
            <w:vAlign w:val="center"/>
          </w:tcPr>
          <w:p w:rsidR="004968BD" w:rsidRDefault="004968BD">
            <w:pPr>
              <w:jc w:val="center"/>
              <w:rPr>
                <w:b w:val="0"/>
                <w:sz w:val="24"/>
              </w:rPr>
            </w:pPr>
            <w:r>
              <w:rPr>
                <w:b w:val="0"/>
                <w:sz w:val="24"/>
              </w:rPr>
              <w:t>34,0</w:t>
            </w:r>
          </w:p>
        </w:tc>
        <w:tc>
          <w:tcPr>
            <w:tcW w:w="992" w:type="dxa"/>
            <w:vAlign w:val="center"/>
          </w:tcPr>
          <w:p w:rsidR="004968BD" w:rsidRDefault="004968BD">
            <w:pPr>
              <w:jc w:val="center"/>
              <w:rPr>
                <w:b w:val="0"/>
                <w:sz w:val="24"/>
              </w:rPr>
            </w:pPr>
            <w:r>
              <w:rPr>
                <w:b w:val="0"/>
                <w:sz w:val="24"/>
              </w:rPr>
              <w:t>26,3</w:t>
            </w:r>
          </w:p>
        </w:tc>
        <w:tc>
          <w:tcPr>
            <w:tcW w:w="992" w:type="dxa"/>
            <w:vAlign w:val="center"/>
          </w:tcPr>
          <w:p w:rsidR="004968BD" w:rsidRDefault="004968BD">
            <w:pPr>
              <w:jc w:val="center"/>
              <w:rPr>
                <w:b w:val="0"/>
                <w:sz w:val="24"/>
              </w:rPr>
            </w:pPr>
            <w:r>
              <w:rPr>
                <w:b w:val="0"/>
                <w:sz w:val="24"/>
              </w:rPr>
              <w:t>29,5</w:t>
            </w:r>
          </w:p>
        </w:tc>
        <w:tc>
          <w:tcPr>
            <w:tcW w:w="992" w:type="dxa"/>
            <w:vAlign w:val="center"/>
          </w:tcPr>
          <w:p w:rsidR="004968BD" w:rsidRDefault="004968BD">
            <w:pPr>
              <w:jc w:val="center"/>
              <w:rPr>
                <w:b w:val="0"/>
                <w:sz w:val="24"/>
              </w:rPr>
            </w:pPr>
            <w:r>
              <w:rPr>
                <w:b w:val="0"/>
                <w:sz w:val="24"/>
              </w:rPr>
              <w:t>37,3</w:t>
            </w:r>
          </w:p>
        </w:tc>
      </w:tr>
    </w:tbl>
    <w:p w:rsidR="004968BD" w:rsidRDefault="004968BD">
      <w:pPr>
        <w:rPr>
          <w:b w:val="0"/>
          <w:sz w:val="24"/>
        </w:rPr>
      </w:pPr>
    </w:p>
    <w:p w:rsidR="004968BD" w:rsidRDefault="004968BD">
      <w:pPr>
        <w:pStyle w:val="10"/>
        <w:shd w:val="clear" w:color="auto" w:fill="FFFFFF"/>
        <w:spacing w:line="360" w:lineRule="auto"/>
        <w:ind w:firstLine="720"/>
        <w:jc w:val="both"/>
        <w:rPr>
          <w:sz w:val="24"/>
        </w:rPr>
      </w:pPr>
      <w:r>
        <w:rPr>
          <w:sz w:val="24"/>
        </w:rPr>
        <w:t xml:space="preserve">Сюда включают производство целлюлозы, бумаги, картона, деревянной массы, изделия из бумаги и картона. Производство отличается высокими нормами потребления энергии, воды, сырья, сложным оборудованием и высокотехнологичным производственным процессом. Следует также отметить, что экологи считают эту промышленность чрезвычайно вредной как для человека, так и для окружающей среды. </w:t>
      </w:r>
      <w:r>
        <w:rPr>
          <w:color w:val="000000"/>
          <w:sz w:val="24"/>
        </w:rPr>
        <w:t>На основе переработки леса и других растительных ресурсов, а также вторичного сырья в нас созданная целлюлозно-бумажная промышленность. Главными центрами целлюлозно-бумажной промышленности являются Жидачевский картонно-бумажный комбинат, Львовская область</w:t>
      </w:r>
      <w:r>
        <w:rPr>
          <w:color w:val="000000"/>
          <w:sz w:val="24"/>
          <w:lang w:val="en-US"/>
        </w:rPr>
        <w:t>;</w:t>
      </w:r>
      <w:r>
        <w:rPr>
          <w:color w:val="000000"/>
          <w:sz w:val="24"/>
        </w:rPr>
        <w:t xml:space="preserve"> Раховская картонная фабрика, Закарпаткая область</w:t>
      </w:r>
      <w:r>
        <w:rPr>
          <w:color w:val="000000"/>
          <w:sz w:val="24"/>
          <w:lang w:val="en-US"/>
        </w:rPr>
        <w:t>;</w:t>
      </w:r>
      <w:r>
        <w:rPr>
          <w:color w:val="000000"/>
          <w:sz w:val="24"/>
        </w:rPr>
        <w:t xml:space="preserve"> Херсонский целлюлозный завод</w:t>
      </w:r>
      <w:r>
        <w:rPr>
          <w:color w:val="000000"/>
          <w:sz w:val="24"/>
          <w:lang w:val="en-US"/>
        </w:rPr>
        <w:t>;</w:t>
      </w:r>
      <w:r>
        <w:rPr>
          <w:color w:val="000000"/>
          <w:sz w:val="24"/>
        </w:rPr>
        <w:t xml:space="preserve"> Измаильский картонный комбинат, Одесская область</w:t>
      </w:r>
      <w:r>
        <w:rPr>
          <w:color w:val="000000"/>
          <w:sz w:val="24"/>
          <w:lang w:val="en-US"/>
        </w:rPr>
        <w:t>;</w:t>
      </w:r>
      <w:r>
        <w:rPr>
          <w:color w:val="000000"/>
          <w:sz w:val="24"/>
        </w:rPr>
        <w:t xml:space="preserve"> Обуховский картонный комбинат, Киевская область</w:t>
      </w:r>
      <w:r>
        <w:rPr>
          <w:color w:val="000000"/>
          <w:sz w:val="24"/>
          <w:lang w:val="en-US"/>
        </w:rPr>
        <w:t>;</w:t>
      </w:r>
      <w:r>
        <w:rPr>
          <w:color w:val="000000"/>
          <w:sz w:val="24"/>
        </w:rPr>
        <w:t xml:space="preserve"> Корюковская фабрика технической бумаги, Черниговская область</w:t>
      </w:r>
      <w:r>
        <w:rPr>
          <w:color w:val="000000"/>
          <w:sz w:val="24"/>
          <w:lang w:val="en-US"/>
        </w:rPr>
        <w:t>;</w:t>
      </w:r>
      <w:r>
        <w:rPr>
          <w:color w:val="000000"/>
          <w:sz w:val="24"/>
        </w:rPr>
        <w:t xml:space="preserve"> Малинская бумажная фабрика, Житомирская область</w:t>
      </w:r>
      <w:r>
        <w:rPr>
          <w:color w:val="000000"/>
          <w:sz w:val="24"/>
          <w:lang w:val="en-US"/>
        </w:rPr>
        <w:t>;</w:t>
      </w:r>
      <w:r>
        <w:rPr>
          <w:color w:val="000000"/>
          <w:sz w:val="24"/>
        </w:rPr>
        <w:t xml:space="preserve"> Понинковская бумажная фабрика, Хмельницкая область</w:t>
      </w:r>
      <w:r>
        <w:rPr>
          <w:color w:val="000000"/>
          <w:sz w:val="24"/>
          <w:lang w:val="en-US"/>
        </w:rPr>
        <w:t xml:space="preserve">; </w:t>
      </w:r>
      <w:r>
        <w:rPr>
          <w:color w:val="000000"/>
          <w:sz w:val="24"/>
        </w:rPr>
        <w:t>Рубежненская бумажная фабрика, Луганская область. К ее центрам принадлежат еще и Большой Вычков, Перечин, Свалява, Коростень и тому подобное. Целлюлозно-бумажная промышленность вырабатывает больше 150 видов продукции, но удовлетворяет потребности государства и населения в бумаге в среднему лишь на 50%. В Украине не вырабатывают совсем или вырабатывают в недостаточном количестве отдельные виды бумаги, спрос на что всюду в мире имеет тенденцию к повышению: газетный, офсетный, пергамент и пр. Вырабатываются также строительные материалы, древесностружечные плиты, фанера из лесного сырья и отходов. Целлюлозно-бумажная промышленность (ЦБП) объединяет производство целлюлозы, бумаги, картона, древесной массы, а также изделий из бумаги и картона. За распределением своей продукции она более всего связана с химической промышленностью, которую снабжает примерно 15% своей продукции. Учитывая то, что в ассортименте бумажной и картонной продукции есть много технических сортов бумаги, приблизительно 12% объемов ЦБП потребляется машиностроительными предприятиями. Значительная часть целлюлозно-бумажной продукции (16%) находится во внутриотраслевом обороте ЛПК. Самый большой удельный вес в структуре материальных затрат на выпуск целлюлозно-бумажной продукции (26,7%) занимает лесозаготовка.</w:t>
      </w:r>
    </w:p>
    <w:p w:rsidR="004968BD" w:rsidRDefault="004968BD">
      <w:pPr>
        <w:pStyle w:val="20"/>
        <w:rPr>
          <w:spacing w:val="40"/>
          <w:sz w:val="28"/>
        </w:rPr>
      </w:pPr>
      <w:r>
        <w:rPr>
          <w:spacing w:val="40"/>
          <w:sz w:val="28"/>
        </w:rPr>
        <w:t>Производство важнейших видов</w:t>
      </w:r>
    </w:p>
    <w:p w:rsidR="004968BD" w:rsidRDefault="004968BD">
      <w:pPr>
        <w:pStyle w:val="20"/>
        <w:rPr>
          <w:spacing w:val="40"/>
          <w:sz w:val="28"/>
        </w:rPr>
      </w:pPr>
      <w:r>
        <w:rPr>
          <w:spacing w:val="40"/>
          <w:sz w:val="28"/>
        </w:rPr>
        <w:t>промышленной продукции за 2000г.</w:t>
      </w:r>
    </w:p>
    <w:p w:rsidR="004968BD" w:rsidRDefault="004968BD">
      <w:pPr>
        <w:rPr>
          <w:b w:val="0"/>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1134"/>
        <w:gridCol w:w="1134"/>
        <w:gridCol w:w="1134"/>
        <w:gridCol w:w="1418"/>
        <w:gridCol w:w="1735"/>
      </w:tblGrid>
      <w:tr w:rsidR="004968BD">
        <w:trPr>
          <w:cantSplit/>
        </w:trPr>
        <w:tc>
          <w:tcPr>
            <w:tcW w:w="2235" w:type="dxa"/>
            <w:vMerge w:val="restart"/>
          </w:tcPr>
          <w:p w:rsidR="004968BD" w:rsidRDefault="004968BD">
            <w:pPr>
              <w:rPr>
                <w:b w:val="0"/>
                <w:sz w:val="20"/>
              </w:rPr>
            </w:pPr>
          </w:p>
        </w:tc>
        <w:tc>
          <w:tcPr>
            <w:tcW w:w="1984" w:type="dxa"/>
            <w:gridSpan w:val="2"/>
            <w:vAlign w:val="center"/>
          </w:tcPr>
          <w:p w:rsidR="004968BD" w:rsidRDefault="004968BD">
            <w:pPr>
              <w:jc w:val="center"/>
              <w:rPr>
                <w:sz w:val="20"/>
              </w:rPr>
            </w:pPr>
            <w:r>
              <w:rPr>
                <w:sz w:val="20"/>
              </w:rPr>
              <w:t>Изготовлено за</w:t>
            </w:r>
          </w:p>
        </w:tc>
        <w:tc>
          <w:tcPr>
            <w:tcW w:w="2268" w:type="dxa"/>
            <w:gridSpan w:val="2"/>
          </w:tcPr>
          <w:p w:rsidR="004968BD" w:rsidRDefault="004968BD">
            <w:pPr>
              <w:jc w:val="center"/>
              <w:rPr>
                <w:sz w:val="20"/>
              </w:rPr>
            </w:pPr>
            <w:r>
              <w:rPr>
                <w:sz w:val="20"/>
              </w:rPr>
              <w:t>Прирост и снижение</w:t>
            </w:r>
          </w:p>
          <w:p w:rsidR="004968BD" w:rsidRDefault="004968BD">
            <w:pPr>
              <w:jc w:val="center"/>
              <w:rPr>
                <w:sz w:val="20"/>
              </w:rPr>
            </w:pPr>
            <w:r>
              <w:rPr>
                <w:sz w:val="20"/>
              </w:rPr>
              <w:t>с ноября-декабря 2000г. в % к</w:t>
            </w:r>
          </w:p>
        </w:tc>
        <w:tc>
          <w:tcPr>
            <w:tcW w:w="1418" w:type="dxa"/>
            <w:vMerge w:val="restart"/>
            <w:vAlign w:val="center"/>
          </w:tcPr>
          <w:p w:rsidR="004968BD" w:rsidRDefault="004968BD">
            <w:pPr>
              <w:jc w:val="center"/>
              <w:rPr>
                <w:sz w:val="20"/>
              </w:rPr>
            </w:pPr>
            <w:r>
              <w:rPr>
                <w:sz w:val="20"/>
              </w:rPr>
              <w:t>Прирост, снижение 2000г. в % к 1999г.</w:t>
            </w:r>
          </w:p>
        </w:tc>
        <w:tc>
          <w:tcPr>
            <w:tcW w:w="1735" w:type="dxa"/>
            <w:vMerge w:val="restart"/>
            <w:vAlign w:val="center"/>
          </w:tcPr>
          <w:p w:rsidR="004968BD" w:rsidRDefault="004968BD">
            <w:pPr>
              <w:ind w:right="-108"/>
              <w:jc w:val="center"/>
              <w:rPr>
                <w:sz w:val="20"/>
              </w:rPr>
            </w:pPr>
            <w:r>
              <w:rPr>
                <w:sz w:val="20"/>
              </w:rPr>
              <w:t>Справочное приросто-снижение 1999г. в % к 1998г.</w:t>
            </w:r>
          </w:p>
        </w:tc>
      </w:tr>
      <w:tr w:rsidR="004968BD">
        <w:trPr>
          <w:cantSplit/>
        </w:trPr>
        <w:tc>
          <w:tcPr>
            <w:tcW w:w="2235" w:type="dxa"/>
            <w:vMerge/>
          </w:tcPr>
          <w:p w:rsidR="004968BD" w:rsidRDefault="004968BD">
            <w:pPr>
              <w:rPr>
                <w:b w:val="0"/>
                <w:sz w:val="24"/>
              </w:rPr>
            </w:pPr>
          </w:p>
        </w:tc>
        <w:tc>
          <w:tcPr>
            <w:tcW w:w="850" w:type="dxa"/>
          </w:tcPr>
          <w:p w:rsidR="004968BD" w:rsidRDefault="004968BD">
            <w:pPr>
              <w:jc w:val="center"/>
              <w:rPr>
                <w:sz w:val="20"/>
              </w:rPr>
            </w:pPr>
            <w:r>
              <w:rPr>
                <w:sz w:val="20"/>
              </w:rPr>
              <w:t>2000г</w:t>
            </w:r>
          </w:p>
        </w:tc>
        <w:tc>
          <w:tcPr>
            <w:tcW w:w="1134" w:type="dxa"/>
          </w:tcPr>
          <w:p w:rsidR="004968BD" w:rsidRDefault="004968BD">
            <w:pPr>
              <w:jc w:val="center"/>
              <w:rPr>
                <w:sz w:val="20"/>
              </w:rPr>
            </w:pPr>
            <w:r>
              <w:rPr>
                <w:sz w:val="20"/>
              </w:rPr>
              <w:t>Декабрь 2000г.</w:t>
            </w:r>
          </w:p>
        </w:tc>
        <w:tc>
          <w:tcPr>
            <w:tcW w:w="1134" w:type="dxa"/>
          </w:tcPr>
          <w:p w:rsidR="004968BD" w:rsidRDefault="004968BD">
            <w:pPr>
              <w:jc w:val="center"/>
              <w:rPr>
                <w:sz w:val="20"/>
              </w:rPr>
            </w:pPr>
            <w:r>
              <w:rPr>
                <w:sz w:val="20"/>
              </w:rPr>
              <w:t>Ноябрь 2000г.</w:t>
            </w:r>
          </w:p>
        </w:tc>
        <w:tc>
          <w:tcPr>
            <w:tcW w:w="1134" w:type="dxa"/>
          </w:tcPr>
          <w:p w:rsidR="004968BD" w:rsidRDefault="004968BD">
            <w:pPr>
              <w:jc w:val="center"/>
              <w:rPr>
                <w:sz w:val="20"/>
              </w:rPr>
            </w:pPr>
            <w:r>
              <w:rPr>
                <w:sz w:val="20"/>
              </w:rPr>
              <w:t>Декабрь 1999г.</w:t>
            </w:r>
          </w:p>
        </w:tc>
        <w:tc>
          <w:tcPr>
            <w:tcW w:w="1418" w:type="dxa"/>
            <w:vMerge/>
          </w:tcPr>
          <w:p w:rsidR="004968BD" w:rsidRDefault="004968BD">
            <w:pPr>
              <w:rPr>
                <w:b w:val="0"/>
                <w:sz w:val="24"/>
              </w:rPr>
            </w:pPr>
          </w:p>
        </w:tc>
        <w:tc>
          <w:tcPr>
            <w:tcW w:w="1735" w:type="dxa"/>
            <w:vMerge/>
          </w:tcPr>
          <w:p w:rsidR="004968BD" w:rsidRDefault="004968BD">
            <w:pPr>
              <w:rPr>
                <w:b w:val="0"/>
                <w:sz w:val="24"/>
              </w:rPr>
            </w:pPr>
          </w:p>
        </w:tc>
      </w:tr>
      <w:tr w:rsidR="004968BD">
        <w:trPr>
          <w:cantSplit/>
        </w:trPr>
        <w:tc>
          <w:tcPr>
            <w:tcW w:w="9640" w:type="dxa"/>
            <w:gridSpan w:val="7"/>
          </w:tcPr>
          <w:p w:rsidR="004968BD" w:rsidRDefault="004968BD">
            <w:pPr>
              <w:pStyle w:val="2"/>
            </w:pPr>
            <w:r>
              <w:t>Деревообрабатывающая и целлюлозно-бумажная промышленность</w:t>
            </w:r>
          </w:p>
        </w:tc>
      </w:tr>
      <w:tr w:rsidR="004968BD">
        <w:tc>
          <w:tcPr>
            <w:tcW w:w="2235" w:type="dxa"/>
          </w:tcPr>
          <w:p w:rsidR="004968BD" w:rsidRDefault="004968BD">
            <w:pPr>
              <w:rPr>
                <w:b w:val="0"/>
                <w:sz w:val="24"/>
              </w:rPr>
            </w:pPr>
            <w:r>
              <w:rPr>
                <w:b w:val="0"/>
                <w:sz w:val="24"/>
              </w:rPr>
              <w:t>Пиломатериалы, тыс.м</w:t>
            </w:r>
            <w:r>
              <w:rPr>
                <w:b w:val="0"/>
                <w:sz w:val="20"/>
                <w:vertAlign w:val="superscript"/>
              </w:rPr>
              <w:t>3</w:t>
            </w:r>
          </w:p>
        </w:tc>
        <w:tc>
          <w:tcPr>
            <w:tcW w:w="850" w:type="dxa"/>
            <w:vAlign w:val="center"/>
          </w:tcPr>
          <w:p w:rsidR="004968BD" w:rsidRDefault="004968BD">
            <w:pPr>
              <w:jc w:val="center"/>
              <w:rPr>
                <w:b w:val="0"/>
                <w:sz w:val="24"/>
              </w:rPr>
            </w:pPr>
            <w:r>
              <w:rPr>
                <w:b w:val="0"/>
                <w:sz w:val="24"/>
              </w:rPr>
              <w:t>965</w:t>
            </w:r>
          </w:p>
        </w:tc>
        <w:tc>
          <w:tcPr>
            <w:tcW w:w="1134" w:type="dxa"/>
            <w:vAlign w:val="center"/>
          </w:tcPr>
          <w:p w:rsidR="004968BD" w:rsidRDefault="004968BD">
            <w:pPr>
              <w:jc w:val="center"/>
              <w:rPr>
                <w:b w:val="0"/>
                <w:sz w:val="24"/>
              </w:rPr>
            </w:pPr>
            <w:r>
              <w:rPr>
                <w:b w:val="0"/>
                <w:sz w:val="24"/>
              </w:rPr>
              <w:t>78,8</w:t>
            </w:r>
          </w:p>
        </w:tc>
        <w:tc>
          <w:tcPr>
            <w:tcW w:w="1134" w:type="dxa"/>
            <w:vAlign w:val="center"/>
          </w:tcPr>
          <w:p w:rsidR="004968BD" w:rsidRDefault="004968BD">
            <w:pPr>
              <w:jc w:val="center"/>
              <w:rPr>
                <w:b w:val="0"/>
                <w:sz w:val="24"/>
              </w:rPr>
            </w:pPr>
            <w:r>
              <w:rPr>
                <w:b w:val="0"/>
                <w:sz w:val="24"/>
              </w:rPr>
              <w:t>1,9</w:t>
            </w:r>
          </w:p>
        </w:tc>
        <w:tc>
          <w:tcPr>
            <w:tcW w:w="1134" w:type="dxa"/>
            <w:vAlign w:val="center"/>
          </w:tcPr>
          <w:p w:rsidR="004968BD" w:rsidRDefault="004968BD">
            <w:pPr>
              <w:jc w:val="center"/>
              <w:rPr>
                <w:b w:val="0"/>
                <w:sz w:val="24"/>
              </w:rPr>
            </w:pPr>
            <w:r>
              <w:rPr>
                <w:b w:val="0"/>
                <w:sz w:val="24"/>
              </w:rPr>
              <w:t>-24,0</w:t>
            </w:r>
          </w:p>
        </w:tc>
        <w:tc>
          <w:tcPr>
            <w:tcW w:w="1418" w:type="dxa"/>
            <w:vAlign w:val="center"/>
          </w:tcPr>
          <w:p w:rsidR="004968BD" w:rsidRDefault="004968BD">
            <w:pPr>
              <w:jc w:val="center"/>
              <w:rPr>
                <w:b w:val="0"/>
                <w:sz w:val="24"/>
              </w:rPr>
            </w:pPr>
            <w:r>
              <w:rPr>
                <w:b w:val="0"/>
                <w:sz w:val="24"/>
              </w:rPr>
              <w:t>2,5</w:t>
            </w:r>
          </w:p>
        </w:tc>
        <w:tc>
          <w:tcPr>
            <w:tcW w:w="1735" w:type="dxa"/>
            <w:vAlign w:val="center"/>
          </w:tcPr>
          <w:p w:rsidR="004968BD" w:rsidRDefault="004968BD">
            <w:pPr>
              <w:jc w:val="center"/>
              <w:rPr>
                <w:b w:val="0"/>
                <w:sz w:val="24"/>
              </w:rPr>
            </w:pPr>
            <w:r>
              <w:rPr>
                <w:b w:val="0"/>
                <w:sz w:val="24"/>
              </w:rPr>
              <w:t>-8,0</w:t>
            </w:r>
          </w:p>
        </w:tc>
      </w:tr>
      <w:tr w:rsidR="004968BD">
        <w:tc>
          <w:tcPr>
            <w:tcW w:w="2235" w:type="dxa"/>
          </w:tcPr>
          <w:p w:rsidR="004968BD" w:rsidRDefault="004968BD">
            <w:pPr>
              <w:rPr>
                <w:b w:val="0"/>
                <w:sz w:val="24"/>
              </w:rPr>
            </w:pPr>
            <w:r>
              <w:rPr>
                <w:b w:val="0"/>
                <w:sz w:val="24"/>
              </w:rPr>
              <w:t>Фанера клееная, тыс.м</w:t>
            </w:r>
            <w:r>
              <w:rPr>
                <w:b w:val="0"/>
                <w:sz w:val="20"/>
                <w:vertAlign w:val="superscript"/>
              </w:rPr>
              <w:t>3</w:t>
            </w:r>
          </w:p>
        </w:tc>
        <w:tc>
          <w:tcPr>
            <w:tcW w:w="850" w:type="dxa"/>
            <w:vAlign w:val="center"/>
          </w:tcPr>
          <w:p w:rsidR="004968BD" w:rsidRDefault="004968BD">
            <w:pPr>
              <w:jc w:val="center"/>
              <w:rPr>
                <w:b w:val="0"/>
                <w:sz w:val="24"/>
              </w:rPr>
            </w:pPr>
            <w:r>
              <w:rPr>
                <w:b w:val="0"/>
                <w:sz w:val="24"/>
              </w:rPr>
              <w:t>56,2</w:t>
            </w:r>
          </w:p>
        </w:tc>
        <w:tc>
          <w:tcPr>
            <w:tcW w:w="1134" w:type="dxa"/>
            <w:vAlign w:val="center"/>
          </w:tcPr>
          <w:p w:rsidR="004968BD" w:rsidRDefault="004968BD">
            <w:pPr>
              <w:jc w:val="center"/>
              <w:rPr>
                <w:b w:val="0"/>
                <w:sz w:val="24"/>
              </w:rPr>
            </w:pPr>
            <w:r>
              <w:rPr>
                <w:b w:val="0"/>
                <w:sz w:val="24"/>
              </w:rPr>
              <w:t>4,2</w:t>
            </w:r>
          </w:p>
        </w:tc>
        <w:tc>
          <w:tcPr>
            <w:tcW w:w="1134" w:type="dxa"/>
            <w:vAlign w:val="center"/>
          </w:tcPr>
          <w:p w:rsidR="004968BD" w:rsidRDefault="004968BD">
            <w:pPr>
              <w:jc w:val="center"/>
              <w:rPr>
                <w:b w:val="0"/>
                <w:sz w:val="24"/>
              </w:rPr>
            </w:pPr>
            <w:r>
              <w:rPr>
                <w:b w:val="0"/>
                <w:sz w:val="24"/>
              </w:rPr>
              <w:t>-23,5</w:t>
            </w:r>
          </w:p>
        </w:tc>
        <w:tc>
          <w:tcPr>
            <w:tcW w:w="1134" w:type="dxa"/>
            <w:vAlign w:val="center"/>
          </w:tcPr>
          <w:p w:rsidR="004968BD" w:rsidRDefault="004968BD">
            <w:pPr>
              <w:jc w:val="center"/>
              <w:rPr>
                <w:b w:val="0"/>
                <w:sz w:val="24"/>
              </w:rPr>
            </w:pPr>
            <w:r>
              <w:rPr>
                <w:b w:val="0"/>
                <w:sz w:val="24"/>
              </w:rPr>
              <w:t>8,3</w:t>
            </w:r>
          </w:p>
        </w:tc>
        <w:tc>
          <w:tcPr>
            <w:tcW w:w="1418" w:type="dxa"/>
            <w:vAlign w:val="center"/>
          </w:tcPr>
          <w:p w:rsidR="004968BD" w:rsidRDefault="004968BD">
            <w:pPr>
              <w:jc w:val="center"/>
              <w:rPr>
                <w:b w:val="0"/>
                <w:sz w:val="24"/>
              </w:rPr>
            </w:pPr>
            <w:r>
              <w:rPr>
                <w:b w:val="0"/>
                <w:sz w:val="24"/>
              </w:rPr>
              <w:t>27,0</w:t>
            </w:r>
          </w:p>
        </w:tc>
        <w:tc>
          <w:tcPr>
            <w:tcW w:w="1735" w:type="dxa"/>
            <w:vAlign w:val="center"/>
          </w:tcPr>
          <w:p w:rsidR="004968BD" w:rsidRDefault="004968BD">
            <w:pPr>
              <w:jc w:val="center"/>
              <w:rPr>
                <w:b w:val="0"/>
                <w:sz w:val="24"/>
              </w:rPr>
            </w:pPr>
            <w:r>
              <w:rPr>
                <w:b w:val="0"/>
                <w:sz w:val="24"/>
              </w:rPr>
              <w:t>23,5</w:t>
            </w:r>
          </w:p>
        </w:tc>
      </w:tr>
      <w:tr w:rsidR="004968BD">
        <w:tc>
          <w:tcPr>
            <w:tcW w:w="2235" w:type="dxa"/>
          </w:tcPr>
          <w:p w:rsidR="004968BD" w:rsidRDefault="004968BD">
            <w:pPr>
              <w:rPr>
                <w:b w:val="0"/>
                <w:sz w:val="24"/>
              </w:rPr>
            </w:pPr>
            <w:r>
              <w:rPr>
                <w:b w:val="0"/>
                <w:sz w:val="24"/>
              </w:rPr>
              <w:t>Плиты древесноволок-нистые, млн. м</w:t>
            </w:r>
            <w:r>
              <w:rPr>
                <w:b w:val="0"/>
                <w:sz w:val="20"/>
                <w:vertAlign w:val="superscript"/>
              </w:rPr>
              <w:t>2</w:t>
            </w:r>
            <w:r>
              <w:rPr>
                <w:b w:val="0"/>
                <w:sz w:val="24"/>
              </w:rPr>
              <w:t xml:space="preserve"> условн.</w:t>
            </w:r>
          </w:p>
        </w:tc>
        <w:tc>
          <w:tcPr>
            <w:tcW w:w="850" w:type="dxa"/>
            <w:vAlign w:val="center"/>
          </w:tcPr>
          <w:p w:rsidR="004968BD" w:rsidRDefault="004968BD">
            <w:pPr>
              <w:jc w:val="center"/>
              <w:rPr>
                <w:b w:val="0"/>
                <w:sz w:val="24"/>
              </w:rPr>
            </w:pPr>
            <w:r>
              <w:rPr>
                <w:b w:val="0"/>
                <w:sz w:val="24"/>
              </w:rPr>
              <w:t>16,7</w:t>
            </w:r>
          </w:p>
        </w:tc>
        <w:tc>
          <w:tcPr>
            <w:tcW w:w="1134" w:type="dxa"/>
            <w:vAlign w:val="center"/>
          </w:tcPr>
          <w:p w:rsidR="004968BD" w:rsidRDefault="004968BD">
            <w:pPr>
              <w:jc w:val="center"/>
              <w:rPr>
                <w:b w:val="0"/>
                <w:sz w:val="24"/>
              </w:rPr>
            </w:pPr>
            <w:r>
              <w:rPr>
                <w:b w:val="0"/>
                <w:sz w:val="24"/>
              </w:rPr>
              <w:t>1,9</w:t>
            </w:r>
          </w:p>
        </w:tc>
        <w:tc>
          <w:tcPr>
            <w:tcW w:w="1134" w:type="dxa"/>
            <w:vAlign w:val="center"/>
          </w:tcPr>
          <w:p w:rsidR="004968BD" w:rsidRDefault="004968BD">
            <w:pPr>
              <w:jc w:val="center"/>
              <w:rPr>
                <w:b w:val="0"/>
                <w:sz w:val="24"/>
              </w:rPr>
            </w:pPr>
            <w:r>
              <w:rPr>
                <w:b w:val="0"/>
                <w:sz w:val="24"/>
              </w:rPr>
              <w:t>16,0</w:t>
            </w:r>
          </w:p>
        </w:tc>
        <w:tc>
          <w:tcPr>
            <w:tcW w:w="1134" w:type="dxa"/>
            <w:vAlign w:val="center"/>
          </w:tcPr>
          <w:p w:rsidR="004968BD" w:rsidRDefault="004968BD">
            <w:pPr>
              <w:jc w:val="center"/>
              <w:rPr>
                <w:b w:val="0"/>
                <w:sz w:val="24"/>
              </w:rPr>
            </w:pPr>
            <w:r>
              <w:rPr>
                <w:b w:val="0"/>
                <w:sz w:val="24"/>
              </w:rPr>
              <w:t>37,3</w:t>
            </w:r>
          </w:p>
        </w:tc>
        <w:tc>
          <w:tcPr>
            <w:tcW w:w="1418" w:type="dxa"/>
            <w:vAlign w:val="center"/>
          </w:tcPr>
          <w:p w:rsidR="004968BD" w:rsidRDefault="004968BD">
            <w:pPr>
              <w:jc w:val="center"/>
              <w:rPr>
                <w:b w:val="0"/>
                <w:sz w:val="24"/>
              </w:rPr>
            </w:pPr>
            <w:r>
              <w:rPr>
                <w:b w:val="0"/>
                <w:sz w:val="24"/>
              </w:rPr>
              <w:t>26,3</w:t>
            </w:r>
          </w:p>
        </w:tc>
        <w:tc>
          <w:tcPr>
            <w:tcW w:w="1735" w:type="dxa"/>
            <w:vAlign w:val="center"/>
          </w:tcPr>
          <w:p w:rsidR="004968BD" w:rsidRDefault="004968BD">
            <w:pPr>
              <w:jc w:val="center"/>
              <w:rPr>
                <w:b w:val="0"/>
                <w:sz w:val="24"/>
              </w:rPr>
            </w:pPr>
            <w:r>
              <w:rPr>
                <w:b w:val="0"/>
                <w:sz w:val="24"/>
              </w:rPr>
              <w:t>-0,7</w:t>
            </w:r>
          </w:p>
        </w:tc>
      </w:tr>
      <w:tr w:rsidR="004968BD">
        <w:tc>
          <w:tcPr>
            <w:tcW w:w="2235" w:type="dxa"/>
          </w:tcPr>
          <w:p w:rsidR="004968BD" w:rsidRDefault="004968BD">
            <w:pPr>
              <w:rPr>
                <w:b w:val="0"/>
                <w:sz w:val="24"/>
              </w:rPr>
            </w:pPr>
            <w:r>
              <w:rPr>
                <w:b w:val="0"/>
                <w:sz w:val="24"/>
              </w:rPr>
              <w:t>Плиты древесностру-жечные, млн. м</w:t>
            </w:r>
            <w:r>
              <w:rPr>
                <w:b w:val="0"/>
                <w:sz w:val="20"/>
                <w:vertAlign w:val="superscript"/>
              </w:rPr>
              <w:t>2</w:t>
            </w:r>
            <w:r>
              <w:rPr>
                <w:b w:val="0"/>
                <w:sz w:val="24"/>
              </w:rPr>
              <w:t xml:space="preserve"> условн.</w:t>
            </w:r>
          </w:p>
        </w:tc>
        <w:tc>
          <w:tcPr>
            <w:tcW w:w="850" w:type="dxa"/>
            <w:vAlign w:val="center"/>
          </w:tcPr>
          <w:p w:rsidR="004968BD" w:rsidRDefault="004968BD">
            <w:pPr>
              <w:jc w:val="center"/>
              <w:rPr>
                <w:b w:val="0"/>
                <w:sz w:val="24"/>
              </w:rPr>
            </w:pPr>
            <w:r>
              <w:rPr>
                <w:b w:val="0"/>
                <w:sz w:val="24"/>
              </w:rPr>
              <w:t>264</w:t>
            </w:r>
          </w:p>
        </w:tc>
        <w:tc>
          <w:tcPr>
            <w:tcW w:w="1134" w:type="dxa"/>
            <w:vAlign w:val="center"/>
          </w:tcPr>
          <w:p w:rsidR="004968BD" w:rsidRDefault="004968BD">
            <w:pPr>
              <w:jc w:val="center"/>
              <w:rPr>
                <w:b w:val="0"/>
                <w:sz w:val="24"/>
              </w:rPr>
            </w:pPr>
            <w:r>
              <w:rPr>
                <w:b w:val="0"/>
                <w:sz w:val="24"/>
              </w:rPr>
              <w:t>28,8</w:t>
            </w:r>
          </w:p>
        </w:tc>
        <w:tc>
          <w:tcPr>
            <w:tcW w:w="1134" w:type="dxa"/>
            <w:vAlign w:val="center"/>
          </w:tcPr>
          <w:p w:rsidR="004968BD" w:rsidRDefault="004968BD">
            <w:pPr>
              <w:jc w:val="center"/>
              <w:rPr>
                <w:b w:val="0"/>
                <w:sz w:val="24"/>
              </w:rPr>
            </w:pPr>
            <w:r>
              <w:rPr>
                <w:b w:val="0"/>
                <w:sz w:val="24"/>
              </w:rPr>
              <w:t>7,4</w:t>
            </w:r>
          </w:p>
        </w:tc>
        <w:tc>
          <w:tcPr>
            <w:tcW w:w="1134" w:type="dxa"/>
            <w:vAlign w:val="center"/>
          </w:tcPr>
          <w:p w:rsidR="004968BD" w:rsidRDefault="004968BD">
            <w:pPr>
              <w:jc w:val="center"/>
              <w:rPr>
                <w:b w:val="0"/>
                <w:sz w:val="24"/>
              </w:rPr>
            </w:pPr>
            <w:r>
              <w:rPr>
                <w:b w:val="0"/>
                <w:sz w:val="24"/>
              </w:rPr>
              <w:t>20,0</w:t>
            </w:r>
          </w:p>
        </w:tc>
        <w:tc>
          <w:tcPr>
            <w:tcW w:w="1418" w:type="dxa"/>
            <w:vAlign w:val="center"/>
          </w:tcPr>
          <w:p w:rsidR="004968BD" w:rsidRDefault="004968BD">
            <w:pPr>
              <w:jc w:val="center"/>
              <w:rPr>
                <w:b w:val="0"/>
                <w:sz w:val="24"/>
              </w:rPr>
            </w:pPr>
            <w:r>
              <w:rPr>
                <w:b w:val="0"/>
                <w:sz w:val="24"/>
              </w:rPr>
              <w:t>21,1</w:t>
            </w:r>
          </w:p>
        </w:tc>
        <w:tc>
          <w:tcPr>
            <w:tcW w:w="1735" w:type="dxa"/>
            <w:vAlign w:val="center"/>
          </w:tcPr>
          <w:p w:rsidR="004968BD" w:rsidRDefault="004968BD">
            <w:pPr>
              <w:jc w:val="center"/>
              <w:rPr>
                <w:b w:val="0"/>
                <w:sz w:val="24"/>
              </w:rPr>
            </w:pPr>
            <w:r>
              <w:rPr>
                <w:b w:val="0"/>
                <w:sz w:val="24"/>
              </w:rPr>
              <w:t>14,8</w:t>
            </w:r>
          </w:p>
        </w:tc>
      </w:tr>
      <w:tr w:rsidR="004968BD">
        <w:tc>
          <w:tcPr>
            <w:tcW w:w="2235" w:type="dxa"/>
          </w:tcPr>
          <w:p w:rsidR="004968BD" w:rsidRDefault="004968BD">
            <w:pPr>
              <w:rPr>
                <w:b w:val="0"/>
                <w:sz w:val="24"/>
              </w:rPr>
            </w:pPr>
            <w:r>
              <w:rPr>
                <w:b w:val="0"/>
                <w:sz w:val="24"/>
              </w:rPr>
              <w:t>Бумага, тыс.т</w:t>
            </w:r>
          </w:p>
        </w:tc>
        <w:tc>
          <w:tcPr>
            <w:tcW w:w="850" w:type="dxa"/>
            <w:vAlign w:val="center"/>
          </w:tcPr>
          <w:p w:rsidR="004968BD" w:rsidRDefault="004968BD">
            <w:pPr>
              <w:jc w:val="center"/>
              <w:rPr>
                <w:b w:val="0"/>
                <w:sz w:val="24"/>
              </w:rPr>
            </w:pPr>
            <w:r>
              <w:rPr>
                <w:b w:val="0"/>
                <w:sz w:val="24"/>
              </w:rPr>
              <w:t>103</w:t>
            </w:r>
          </w:p>
        </w:tc>
        <w:tc>
          <w:tcPr>
            <w:tcW w:w="1134" w:type="dxa"/>
            <w:vAlign w:val="center"/>
          </w:tcPr>
          <w:p w:rsidR="004968BD" w:rsidRDefault="004968BD">
            <w:pPr>
              <w:jc w:val="center"/>
              <w:rPr>
                <w:b w:val="0"/>
                <w:sz w:val="24"/>
              </w:rPr>
            </w:pPr>
            <w:r>
              <w:rPr>
                <w:b w:val="0"/>
                <w:sz w:val="24"/>
              </w:rPr>
              <w:t>9,7</w:t>
            </w:r>
          </w:p>
        </w:tc>
        <w:tc>
          <w:tcPr>
            <w:tcW w:w="1134" w:type="dxa"/>
            <w:vAlign w:val="center"/>
          </w:tcPr>
          <w:p w:rsidR="004968BD" w:rsidRDefault="004968BD">
            <w:pPr>
              <w:jc w:val="center"/>
              <w:rPr>
                <w:b w:val="0"/>
                <w:sz w:val="24"/>
              </w:rPr>
            </w:pPr>
            <w:r>
              <w:rPr>
                <w:b w:val="0"/>
                <w:sz w:val="24"/>
              </w:rPr>
              <w:t>-11,5</w:t>
            </w:r>
          </w:p>
        </w:tc>
        <w:tc>
          <w:tcPr>
            <w:tcW w:w="1134" w:type="dxa"/>
            <w:vAlign w:val="center"/>
          </w:tcPr>
          <w:p w:rsidR="004968BD" w:rsidRDefault="004968BD">
            <w:pPr>
              <w:jc w:val="center"/>
              <w:rPr>
                <w:b w:val="0"/>
                <w:sz w:val="24"/>
              </w:rPr>
            </w:pPr>
            <w:r>
              <w:rPr>
                <w:b w:val="0"/>
                <w:sz w:val="24"/>
              </w:rPr>
              <w:t>21,6</w:t>
            </w:r>
          </w:p>
        </w:tc>
        <w:tc>
          <w:tcPr>
            <w:tcW w:w="1418" w:type="dxa"/>
            <w:vAlign w:val="center"/>
          </w:tcPr>
          <w:p w:rsidR="004968BD" w:rsidRDefault="004968BD">
            <w:pPr>
              <w:jc w:val="center"/>
              <w:rPr>
                <w:b w:val="0"/>
                <w:sz w:val="24"/>
              </w:rPr>
            </w:pPr>
            <w:r>
              <w:rPr>
                <w:b w:val="0"/>
                <w:sz w:val="24"/>
              </w:rPr>
              <w:t>26,3</w:t>
            </w:r>
          </w:p>
        </w:tc>
        <w:tc>
          <w:tcPr>
            <w:tcW w:w="1735" w:type="dxa"/>
            <w:vAlign w:val="center"/>
          </w:tcPr>
          <w:p w:rsidR="004968BD" w:rsidRDefault="004968BD">
            <w:pPr>
              <w:jc w:val="center"/>
              <w:rPr>
                <w:b w:val="0"/>
                <w:sz w:val="24"/>
              </w:rPr>
            </w:pPr>
            <w:r>
              <w:rPr>
                <w:b w:val="0"/>
                <w:sz w:val="24"/>
              </w:rPr>
              <w:t>-19,0</w:t>
            </w:r>
          </w:p>
        </w:tc>
      </w:tr>
      <w:tr w:rsidR="004968BD">
        <w:tc>
          <w:tcPr>
            <w:tcW w:w="2235" w:type="dxa"/>
          </w:tcPr>
          <w:p w:rsidR="004968BD" w:rsidRDefault="004968BD">
            <w:pPr>
              <w:rPr>
                <w:b w:val="0"/>
                <w:sz w:val="24"/>
              </w:rPr>
            </w:pPr>
            <w:r>
              <w:rPr>
                <w:b w:val="0"/>
                <w:sz w:val="24"/>
              </w:rPr>
              <w:t>Картон, тыс.т</w:t>
            </w:r>
          </w:p>
        </w:tc>
        <w:tc>
          <w:tcPr>
            <w:tcW w:w="850" w:type="dxa"/>
            <w:vAlign w:val="center"/>
          </w:tcPr>
          <w:p w:rsidR="004968BD" w:rsidRDefault="004968BD">
            <w:pPr>
              <w:jc w:val="center"/>
              <w:rPr>
                <w:b w:val="0"/>
                <w:sz w:val="24"/>
              </w:rPr>
            </w:pPr>
            <w:r>
              <w:rPr>
                <w:b w:val="0"/>
                <w:sz w:val="24"/>
              </w:rPr>
              <w:t>308</w:t>
            </w:r>
          </w:p>
        </w:tc>
        <w:tc>
          <w:tcPr>
            <w:tcW w:w="1134" w:type="dxa"/>
            <w:vAlign w:val="center"/>
          </w:tcPr>
          <w:p w:rsidR="004968BD" w:rsidRDefault="004968BD">
            <w:pPr>
              <w:jc w:val="center"/>
              <w:rPr>
                <w:b w:val="0"/>
                <w:sz w:val="24"/>
              </w:rPr>
            </w:pPr>
            <w:r>
              <w:rPr>
                <w:b w:val="0"/>
                <w:sz w:val="24"/>
              </w:rPr>
              <w:t>30,8</w:t>
            </w:r>
          </w:p>
        </w:tc>
        <w:tc>
          <w:tcPr>
            <w:tcW w:w="1134" w:type="dxa"/>
            <w:vAlign w:val="center"/>
          </w:tcPr>
          <w:p w:rsidR="004968BD" w:rsidRDefault="004968BD">
            <w:pPr>
              <w:jc w:val="center"/>
              <w:rPr>
                <w:b w:val="0"/>
                <w:sz w:val="24"/>
              </w:rPr>
            </w:pPr>
            <w:r>
              <w:rPr>
                <w:b w:val="0"/>
                <w:sz w:val="24"/>
              </w:rPr>
              <w:t>-0,4</w:t>
            </w:r>
          </w:p>
        </w:tc>
        <w:tc>
          <w:tcPr>
            <w:tcW w:w="1134" w:type="dxa"/>
            <w:vAlign w:val="center"/>
          </w:tcPr>
          <w:p w:rsidR="004968BD" w:rsidRDefault="004968BD">
            <w:pPr>
              <w:jc w:val="center"/>
              <w:rPr>
                <w:b w:val="0"/>
                <w:sz w:val="24"/>
              </w:rPr>
            </w:pPr>
            <w:r>
              <w:rPr>
                <w:b w:val="0"/>
                <w:sz w:val="24"/>
              </w:rPr>
              <w:t>35,2</w:t>
            </w:r>
          </w:p>
        </w:tc>
        <w:tc>
          <w:tcPr>
            <w:tcW w:w="1418" w:type="dxa"/>
            <w:vAlign w:val="center"/>
          </w:tcPr>
          <w:p w:rsidR="004968BD" w:rsidRDefault="004968BD">
            <w:pPr>
              <w:jc w:val="center"/>
              <w:rPr>
                <w:b w:val="0"/>
                <w:sz w:val="24"/>
              </w:rPr>
            </w:pPr>
            <w:r>
              <w:rPr>
                <w:b w:val="0"/>
                <w:sz w:val="24"/>
              </w:rPr>
              <w:t>36,8</w:t>
            </w:r>
          </w:p>
        </w:tc>
        <w:tc>
          <w:tcPr>
            <w:tcW w:w="1735" w:type="dxa"/>
            <w:vAlign w:val="center"/>
          </w:tcPr>
          <w:p w:rsidR="004968BD" w:rsidRDefault="004968BD">
            <w:pPr>
              <w:jc w:val="center"/>
              <w:rPr>
                <w:b w:val="0"/>
                <w:sz w:val="24"/>
              </w:rPr>
            </w:pPr>
            <w:r>
              <w:rPr>
                <w:b w:val="0"/>
                <w:sz w:val="24"/>
              </w:rPr>
              <w:t>20,7</w:t>
            </w:r>
          </w:p>
        </w:tc>
      </w:tr>
    </w:tbl>
    <w:p w:rsidR="004968BD" w:rsidRDefault="004968BD">
      <w:pPr>
        <w:spacing w:line="360" w:lineRule="auto"/>
        <w:jc w:val="both"/>
        <w:rPr>
          <w:b w:val="0"/>
          <w:spacing w:val="0"/>
          <w:sz w:val="24"/>
        </w:rPr>
      </w:pPr>
    </w:p>
    <w:p w:rsidR="004968BD" w:rsidRDefault="004968BD">
      <w:pPr>
        <w:spacing w:line="360" w:lineRule="auto"/>
        <w:ind w:firstLine="720"/>
        <w:jc w:val="both"/>
        <w:rPr>
          <w:b w:val="0"/>
          <w:spacing w:val="0"/>
          <w:sz w:val="24"/>
        </w:rPr>
      </w:pPr>
      <w:r>
        <w:rPr>
          <w:b w:val="0"/>
          <w:spacing w:val="0"/>
          <w:sz w:val="24"/>
        </w:rPr>
        <w:t>И, наконец, последняя отрасль промышленности лесоперерабатывающего комплекса Украины – лесохимическая промышленность.</w:t>
      </w:r>
    </w:p>
    <w:p w:rsidR="004968BD" w:rsidRDefault="004968BD">
      <w:pPr>
        <w:pStyle w:val="10"/>
        <w:shd w:val="clear" w:color="auto" w:fill="FFFFFF"/>
        <w:tabs>
          <w:tab w:val="left" w:pos="0"/>
        </w:tabs>
        <w:spacing w:line="360" w:lineRule="auto"/>
        <w:rPr>
          <w:sz w:val="24"/>
          <w:lang w:val="en-US"/>
        </w:rPr>
      </w:pPr>
    </w:p>
    <w:p w:rsidR="004968BD" w:rsidRDefault="004968BD">
      <w:pPr>
        <w:pStyle w:val="10"/>
        <w:shd w:val="clear" w:color="auto" w:fill="FFFFFF"/>
        <w:tabs>
          <w:tab w:val="left" w:pos="0"/>
        </w:tabs>
        <w:spacing w:line="360" w:lineRule="auto"/>
        <w:jc w:val="center"/>
        <w:rPr>
          <w:b/>
          <w:spacing w:val="40"/>
          <w:sz w:val="28"/>
        </w:rPr>
      </w:pPr>
      <w:r>
        <w:rPr>
          <w:b/>
          <w:spacing w:val="40"/>
          <w:sz w:val="28"/>
          <w:lang w:val="en-US"/>
        </w:rPr>
        <w:t xml:space="preserve">1.7. </w:t>
      </w:r>
      <w:r>
        <w:rPr>
          <w:b/>
          <w:spacing w:val="40"/>
          <w:sz w:val="28"/>
        </w:rPr>
        <w:t>Лесохимическая промышленность</w:t>
      </w:r>
    </w:p>
    <w:p w:rsidR="004968BD" w:rsidRDefault="004968BD">
      <w:pPr>
        <w:pStyle w:val="10"/>
        <w:shd w:val="clear" w:color="auto" w:fill="FFFFFF"/>
        <w:tabs>
          <w:tab w:val="left" w:pos="0"/>
        </w:tabs>
        <w:spacing w:line="360" w:lineRule="auto"/>
        <w:rPr>
          <w:sz w:val="24"/>
        </w:rPr>
      </w:pPr>
    </w:p>
    <w:p w:rsidR="004968BD" w:rsidRDefault="004968BD">
      <w:pPr>
        <w:pStyle w:val="10"/>
        <w:shd w:val="clear" w:color="auto" w:fill="FFFFFF"/>
        <w:tabs>
          <w:tab w:val="left" w:pos="0"/>
        </w:tabs>
        <w:spacing w:line="360" w:lineRule="auto"/>
        <w:jc w:val="both"/>
        <w:rPr>
          <w:sz w:val="24"/>
        </w:rPr>
      </w:pPr>
      <w:r>
        <w:rPr>
          <w:sz w:val="24"/>
        </w:rPr>
        <w:tab/>
        <w:t>Место лесохимической промышленности в общей сумме затрат ЛПК незначительное. Она теснее всего связанна с химической промышленностью, которая потребляет примерно 50% ее продукции. В производственных связях лесохимической промышленности, которые влияют на формирование ее затрат, самой большой есть часть лесозаготовки – примерно 65% древесного сырья определенного типа. Она производит искусственное волокно, целлофан, эфиры, лаки, линолеум и др. Объединяет предприятия, которые производят древесный уголь, уксусную кислоту, канифоль, скипидар, эфирные масла, формалин, карбамид, метиловый спирт, кормовые дрожжи, этилацитат, химреагент для бурения скважин и т.п. При этом используется дешевое сырье – отходы лесопиления и деревообработки, опилки и стружка. В комплексе сочетаются все стадии заготовки и переработки, используется единая энергетическая и транспортная база. Лесохимическая промышленность представлена такими специализированными лесохимическими предприятиями, как Перечинский, Свалявский и Великобычковский лесокомбинаты в Закарпатской области и Выгодский лесохимический завод на Ивано-Франковщине.</w:t>
      </w:r>
    </w:p>
    <w:p w:rsidR="004968BD" w:rsidRDefault="004968BD">
      <w:pPr>
        <w:pStyle w:val="10"/>
        <w:shd w:val="clear" w:color="auto" w:fill="FFFFFF"/>
        <w:tabs>
          <w:tab w:val="left" w:pos="0"/>
        </w:tabs>
        <w:spacing w:line="360" w:lineRule="auto"/>
        <w:rPr>
          <w:sz w:val="24"/>
        </w:rPr>
      </w:pPr>
    </w:p>
    <w:p w:rsidR="004968BD" w:rsidRDefault="004968BD">
      <w:pPr>
        <w:pStyle w:val="10"/>
        <w:shd w:val="clear" w:color="auto" w:fill="FFFFFF"/>
        <w:tabs>
          <w:tab w:val="left" w:pos="0"/>
        </w:tabs>
        <w:spacing w:line="360" w:lineRule="auto"/>
        <w:jc w:val="center"/>
        <w:rPr>
          <w:color w:val="000000"/>
          <w:spacing w:val="40"/>
          <w:sz w:val="24"/>
        </w:rPr>
      </w:pPr>
      <w:r>
        <w:rPr>
          <w:b/>
          <w:color w:val="000000"/>
          <w:spacing w:val="40"/>
          <w:sz w:val="28"/>
        </w:rPr>
        <w:t>1.8. Виды связей в ЛПК</w:t>
      </w:r>
    </w:p>
    <w:p w:rsidR="004968BD" w:rsidRDefault="004968BD">
      <w:pPr>
        <w:pStyle w:val="10"/>
        <w:shd w:val="clear" w:color="auto" w:fill="FFFFFF"/>
        <w:tabs>
          <w:tab w:val="left" w:pos="0"/>
        </w:tabs>
        <w:spacing w:line="360" w:lineRule="auto"/>
        <w:jc w:val="both"/>
        <w:rPr>
          <w:color w:val="000000"/>
          <w:sz w:val="24"/>
          <w:lang w:val="en-US"/>
        </w:rPr>
      </w:pPr>
      <w:r>
        <w:rPr>
          <w:color w:val="000000"/>
          <w:sz w:val="24"/>
          <w:lang w:val="en-US"/>
        </w:rPr>
        <w:tab/>
      </w:r>
    </w:p>
    <w:p w:rsidR="004968BD" w:rsidRDefault="004968BD">
      <w:pPr>
        <w:pStyle w:val="10"/>
        <w:shd w:val="clear" w:color="auto" w:fill="FFFFFF"/>
        <w:tabs>
          <w:tab w:val="left" w:pos="0"/>
        </w:tabs>
        <w:spacing w:line="360" w:lineRule="auto"/>
        <w:jc w:val="both"/>
        <w:rPr>
          <w:color w:val="000000"/>
          <w:sz w:val="24"/>
          <w:lang w:val="en-US"/>
        </w:rPr>
      </w:pPr>
      <w:r>
        <w:rPr>
          <w:color w:val="000000"/>
          <w:sz w:val="24"/>
          <w:lang w:val="en-US"/>
        </w:rPr>
        <w:tab/>
      </w:r>
      <w:r>
        <w:rPr>
          <w:color w:val="000000"/>
          <w:sz w:val="24"/>
        </w:rPr>
        <w:t xml:space="preserve">Исходя из того, что каждый производственный комплекс, и ЛПК также, характеризуется использованием определенных ресурсов, его нельзя рассматривать в процессе производства изолированно. Это открытая социально-экономическая система, эффективность которой зависит от оптимального использования ее производственных связей. </w:t>
      </w:r>
      <w:r>
        <w:rPr>
          <w:color w:val="000000"/>
          <w:sz w:val="24"/>
          <w:lang w:val="en-US"/>
        </w:rPr>
        <w:tab/>
      </w:r>
      <w:r>
        <w:rPr>
          <w:color w:val="000000"/>
          <w:sz w:val="24"/>
        </w:rPr>
        <w:br/>
        <w:t xml:space="preserve">           Анализируя категории специализации, кооперирования и комбинирования производства, можно выделить</w:t>
      </w:r>
      <w:r>
        <w:rPr>
          <w:color w:val="000000"/>
        </w:rPr>
        <w:t xml:space="preserve"> </w:t>
      </w:r>
      <w:r>
        <w:rPr>
          <w:color w:val="000000"/>
          <w:sz w:val="24"/>
        </w:rPr>
        <w:t>следующие виды связей:</w:t>
      </w:r>
    </w:p>
    <w:p w:rsidR="004968BD" w:rsidRDefault="004968BD">
      <w:pPr>
        <w:pStyle w:val="10"/>
        <w:shd w:val="clear" w:color="auto" w:fill="FFFFFF"/>
        <w:tabs>
          <w:tab w:val="left" w:pos="0"/>
        </w:tabs>
        <w:spacing w:line="360" w:lineRule="auto"/>
        <w:jc w:val="both"/>
        <w:rPr>
          <w:color w:val="000000"/>
          <w:sz w:val="24"/>
          <w:lang w:val="en-US"/>
        </w:rPr>
      </w:pPr>
      <w:r>
        <w:rPr>
          <w:color w:val="000000"/>
          <w:sz w:val="24"/>
        </w:rPr>
        <w:t xml:space="preserve">           К связям первого порядка принадлежат связи «сырье – продукт» (S1), которые устанавливаются между двумя областями или производствами, продукция одного из которых является сырьем или полуфабрикатом для другого. В процессе технологической переработки сырья возникают связи второго порядка (S2) – последовательного преобразования лесных ресурсов, которое проходит три стадии: заготовку, первичную и вторичную переработку сырья. Конечной продукцией здесь может быть продукт любой стадии обработки. Такая форма производства продукции сопровождается значительными отходами, поэтому важное значение приобретают связи третьего порядка (S3), обусловленные использованием отходов как эффективного сырья для производства древесностружечных и древесноволокнистых плит или технологической щепы.</w:t>
      </w:r>
    </w:p>
    <w:p w:rsidR="004968BD" w:rsidRDefault="004968BD">
      <w:pPr>
        <w:pStyle w:val="10"/>
        <w:shd w:val="clear" w:color="auto" w:fill="FFFFFF"/>
        <w:tabs>
          <w:tab w:val="left" w:pos="0"/>
        </w:tabs>
        <w:spacing w:line="360" w:lineRule="auto"/>
        <w:jc w:val="both"/>
        <w:rPr>
          <w:color w:val="000000"/>
          <w:sz w:val="24"/>
          <w:lang w:val="en-US"/>
        </w:rPr>
      </w:pPr>
      <w:r>
        <w:rPr>
          <w:color w:val="000000"/>
          <w:sz w:val="24"/>
        </w:rPr>
        <w:tab/>
        <w:t>Близкими по смыслу к связям S3 есть связи четвертого порядка, которые устанавливаются между двумя видами производств, продукция одного из которых есть энергетической базой для второго (S4). Несмотря на то, что через нерациональное использование сырья эти связи сегодня ослабляются, они и сейчас занимают значительное место.</w:t>
      </w:r>
      <w:r>
        <w:rPr>
          <w:color w:val="000000"/>
          <w:sz w:val="24"/>
        </w:rPr>
        <w:br/>
        <w:t xml:space="preserve">           Суть связей второго порядка вытекает из самой природы отношений между областями, взаимозависимыми благодаря комплексному использованию древесины и возможности использования для производства различных видов продукции один и тот же вид сырья. Например, в производстве целлюлозы как сырье могут применяться пиловочник, фанерный кряж и пр. Но с другой стороны, из балансов невозможно изготовить пиломатериалы. Это поясняется тем, что параметры, которые являются оптимальными для пиловочника, могут быть совсем несущественными для баланса (например, кругломерность). Поэтому очевидно, что оптимальная структура использования лесных ресурсов областями ЛПК зависит вот технологических требований к сырью со стороны каждой области. </w:t>
      </w:r>
      <w:r>
        <w:rPr>
          <w:color w:val="000000"/>
        </w:rPr>
        <w:br/>
      </w:r>
      <w:r>
        <w:rPr>
          <w:color w:val="000000"/>
          <w:sz w:val="24"/>
        </w:rPr>
        <w:t>Противоречивыми бывают и связи третьего порядка, например, обеспечение лесохимической промышленности инсектицидами. Такие связи опосредствованы и существенным образом не влияют на функционирование ЛПК.</w:t>
      </w:r>
    </w:p>
    <w:p w:rsidR="004968BD" w:rsidRDefault="004968BD">
      <w:pPr>
        <w:pStyle w:val="10"/>
        <w:shd w:val="clear" w:color="auto" w:fill="FFFFFF"/>
        <w:tabs>
          <w:tab w:val="left" w:pos="0"/>
        </w:tabs>
        <w:spacing w:line="360" w:lineRule="auto"/>
        <w:jc w:val="both"/>
        <w:rPr>
          <w:color w:val="000000"/>
          <w:sz w:val="24"/>
          <w:lang w:val="en-US"/>
        </w:rPr>
      </w:pPr>
      <w:r>
        <w:rPr>
          <w:color w:val="000000"/>
          <w:sz w:val="24"/>
        </w:rPr>
        <w:tab/>
        <w:t>Таким образом, проблема оптимальной структуры производственных связей требует серьезного научно обоснованного исследования по целью изготовления эффективных управленческих решений. При этом надлежит учитывать совокупность социально-экономических и научно-технических аспектов развития региональной экономики.</w:t>
      </w:r>
    </w:p>
    <w:p w:rsidR="004968BD" w:rsidRDefault="004968BD">
      <w:pPr>
        <w:spacing w:line="360" w:lineRule="auto"/>
        <w:jc w:val="both"/>
        <w:rPr>
          <w:b w:val="0"/>
          <w:spacing w:val="0"/>
          <w:sz w:val="24"/>
        </w:rPr>
      </w:pPr>
      <w:r>
        <w:rPr>
          <w:color w:val="000000"/>
        </w:rPr>
        <w:tab/>
      </w:r>
      <w:r>
        <w:rPr>
          <w:b w:val="0"/>
          <w:spacing w:val="0"/>
          <w:sz w:val="24"/>
        </w:rPr>
        <w:t>Научно-техническую поддержку отрасли обеспечивают 6 научно-исследовательских и проектно-конструкторских институтов и организаций. В</w:t>
      </w:r>
      <w:r>
        <w:rPr>
          <w:spacing w:val="0"/>
          <w:sz w:val="24"/>
        </w:rPr>
        <w:t xml:space="preserve"> </w:t>
      </w:r>
      <w:r>
        <w:rPr>
          <w:b w:val="0"/>
          <w:spacing w:val="0"/>
          <w:sz w:val="24"/>
        </w:rPr>
        <w:t>частности, главным в области исследований техники и технологии переработки, защиты и облагораживания древесины является Украинский научно-исследовательский институт механической обработки древесины.</w:t>
      </w:r>
    </w:p>
    <w:p w:rsidR="004968BD" w:rsidRDefault="004968BD">
      <w:pPr>
        <w:pStyle w:val="a3"/>
        <w:spacing w:line="360" w:lineRule="auto"/>
        <w:ind w:firstLine="720"/>
        <w:rPr>
          <w:spacing w:val="0"/>
        </w:rPr>
      </w:pPr>
      <w:r>
        <w:rPr>
          <w:spacing w:val="0"/>
        </w:rPr>
        <w:t>Украинский государственный институт по проектированию мебели и столярных изделий («Укргипромебель») внедряет технические новинки в мебельное производство.</w:t>
      </w:r>
    </w:p>
    <w:p w:rsidR="004968BD" w:rsidRDefault="004968BD">
      <w:pPr>
        <w:spacing w:line="360" w:lineRule="auto"/>
        <w:jc w:val="both"/>
        <w:rPr>
          <w:b w:val="0"/>
          <w:spacing w:val="0"/>
          <w:sz w:val="24"/>
        </w:rPr>
      </w:pPr>
      <w:r>
        <w:rPr>
          <w:b w:val="0"/>
          <w:spacing w:val="0"/>
          <w:sz w:val="24"/>
        </w:rPr>
        <w:t>Открытое акционерное общество «Укргипродеревпром» занимается проектированием заводов плитных материалов и предприятий деревообрабатывающей и мебельной промышленности.</w:t>
      </w:r>
    </w:p>
    <w:p w:rsidR="004968BD" w:rsidRDefault="004968BD">
      <w:pPr>
        <w:spacing w:line="360" w:lineRule="auto"/>
        <w:ind w:firstLine="720"/>
        <w:jc w:val="both"/>
        <w:rPr>
          <w:b w:val="0"/>
          <w:spacing w:val="0"/>
          <w:sz w:val="24"/>
        </w:rPr>
      </w:pPr>
      <w:r>
        <w:rPr>
          <w:b w:val="0"/>
          <w:spacing w:val="0"/>
          <w:sz w:val="24"/>
        </w:rPr>
        <w:t>Украинский проектно-конструкторский технологический институт (ОАО «УкрПКТИлеспром», который является главным</w:t>
      </w:r>
      <w:r>
        <w:rPr>
          <w:b w:val="0"/>
          <w:spacing w:val="0"/>
        </w:rPr>
        <w:t xml:space="preserve"> </w:t>
      </w:r>
      <w:r>
        <w:rPr>
          <w:b w:val="0"/>
          <w:spacing w:val="0"/>
          <w:sz w:val="24"/>
        </w:rPr>
        <w:t>разработчиком технической документации на оборудование, совместно с Львовским проектно-конструкторским технологическим институтом (ЗАО «Лесдеревпром») выполняет заказы по проектированию</w:t>
      </w:r>
      <w:r>
        <w:rPr>
          <w:b w:val="0"/>
          <w:sz w:val="24"/>
        </w:rPr>
        <w:t xml:space="preserve"> </w:t>
      </w:r>
      <w:r>
        <w:rPr>
          <w:b w:val="0"/>
          <w:spacing w:val="0"/>
          <w:sz w:val="24"/>
        </w:rPr>
        <w:t>машин и</w:t>
      </w:r>
      <w:r>
        <w:rPr>
          <w:spacing w:val="0"/>
          <w:sz w:val="24"/>
        </w:rPr>
        <w:t xml:space="preserve"> </w:t>
      </w:r>
      <w:r>
        <w:rPr>
          <w:b w:val="0"/>
          <w:spacing w:val="0"/>
          <w:sz w:val="24"/>
        </w:rPr>
        <w:t>механизмов.</w:t>
      </w:r>
    </w:p>
    <w:p w:rsidR="004968BD" w:rsidRDefault="004968BD">
      <w:pPr>
        <w:spacing w:line="360" w:lineRule="auto"/>
        <w:ind w:firstLine="720"/>
        <w:jc w:val="both"/>
        <w:rPr>
          <w:b w:val="0"/>
          <w:spacing w:val="0"/>
          <w:sz w:val="24"/>
        </w:rPr>
      </w:pPr>
      <w:r>
        <w:rPr>
          <w:b w:val="0"/>
          <w:spacing w:val="0"/>
          <w:sz w:val="24"/>
        </w:rPr>
        <w:t>Созданный на предприятиях отрасли промышленный потенциал сегодня полностью обеспечивает потребности внутреннего рынка в лесопильной продукции, плитных материалах, мебели и других видах продукции из древесины. Однако большинство товаров из-за высокой их себестоимости</w:t>
      </w:r>
      <w:r>
        <w:rPr>
          <w:spacing w:val="0"/>
          <w:sz w:val="24"/>
        </w:rPr>
        <w:t xml:space="preserve"> </w:t>
      </w:r>
      <w:r>
        <w:rPr>
          <w:b w:val="0"/>
          <w:spacing w:val="0"/>
          <w:sz w:val="24"/>
        </w:rPr>
        <w:t>вследствие высоких цен на</w:t>
      </w:r>
      <w:r>
        <w:rPr>
          <w:b w:val="0"/>
          <w:spacing w:val="0"/>
        </w:rPr>
        <w:t xml:space="preserve"> </w:t>
      </w:r>
      <w:r>
        <w:rPr>
          <w:b w:val="0"/>
          <w:spacing w:val="0"/>
          <w:sz w:val="24"/>
        </w:rPr>
        <w:t>энергоносители, сырье и материалы оказались неконкурентоспособными на внутреннем и внешнем рынках.</w:t>
      </w:r>
    </w:p>
    <w:p w:rsidR="004968BD" w:rsidRDefault="004968BD">
      <w:pPr>
        <w:pStyle w:val="a3"/>
        <w:spacing w:line="360" w:lineRule="auto"/>
        <w:rPr>
          <w:spacing w:val="0"/>
        </w:rPr>
      </w:pPr>
      <w:r>
        <w:rPr>
          <w:spacing w:val="0"/>
        </w:rPr>
        <w:t>Основными экспортерами продукции отрасли из стран ближнего зарубежья являются Россия, Беларусь, Киргизстан, Латвия, Молдова и другие государства. Из стран дальнего зарубежья – Германия, Бельгия, Польша, Великобритания, Италия, Швейцария, Чехия, Венгрия, Испания, США и</w:t>
      </w:r>
      <w:r>
        <w:t xml:space="preserve"> другие. . </w:t>
      </w:r>
      <w:r>
        <w:rPr>
          <w:spacing w:val="0"/>
        </w:rPr>
        <w:t>Экспорт продукции и товаров из древесины в страны дальнего зарубежья расширяет возможности привлечения в отечественную экономику зарубежных производственных и научных достижений высшего уровня.</w:t>
      </w:r>
    </w:p>
    <w:p w:rsidR="004968BD" w:rsidRDefault="004968BD">
      <w:pPr>
        <w:pStyle w:val="10"/>
        <w:shd w:val="clear" w:color="auto" w:fill="FFFFFF"/>
        <w:tabs>
          <w:tab w:val="left" w:pos="0"/>
        </w:tabs>
        <w:spacing w:line="360" w:lineRule="auto"/>
        <w:jc w:val="both"/>
        <w:rPr>
          <w:color w:val="000000"/>
          <w:sz w:val="24"/>
        </w:rPr>
      </w:pPr>
    </w:p>
    <w:p w:rsidR="004968BD" w:rsidRDefault="004968BD">
      <w:pPr>
        <w:pStyle w:val="10"/>
        <w:shd w:val="clear" w:color="auto" w:fill="FFFFFF"/>
        <w:tabs>
          <w:tab w:val="left" w:pos="0"/>
        </w:tabs>
        <w:spacing w:line="360" w:lineRule="auto"/>
        <w:jc w:val="center"/>
        <w:rPr>
          <w:color w:val="000000"/>
          <w:spacing w:val="200"/>
          <w:sz w:val="24"/>
        </w:rPr>
      </w:pPr>
      <w:r>
        <w:rPr>
          <w:color w:val="000000"/>
          <w:spacing w:val="200"/>
          <w:sz w:val="24"/>
        </w:rPr>
        <w:t>*  *  *</w:t>
      </w:r>
    </w:p>
    <w:p w:rsidR="004968BD" w:rsidRDefault="004968BD">
      <w:pPr>
        <w:pStyle w:val="10"/>
        <w:shd w:val="clear" w:color="auto" w:fill="FFFFFF"/>
        <w:tabs>
          <w:tab w:val="left" w:pos="0"/>
        </w:tabs>
        <w:spacing w:line="360" w:lineRule="auto"/>
        <w:jc w:val="both"/>
        <w:rPr>
          <w:color w:val="000000"/>
          <w:sz w:val="24"/>
        </w:rPr>
      </w:pPr>
      <w:r>
        <w:rPr>
          <w:sz w:val="24"/>
          <w:lang w:val="en-US"/>
        </w:rPr>
        <w:tab/>
      </w:r>
      <w:r>
        <w:rPr>
          <w:color w:val="000000"/>
          <w:sz w:val="24"/>
        </w:rPr>
        <w:t>Древесина – один из древнейших, известных человечеству строительных материалов, который всегда был и останется популярен в отделке интерьера. В наши дни можно найти достаточно хорошо сохранившиеся окна, возраст которых превысил 100 лет и более. Главные преимущества древесины – экологичность, долговечность, широкие возможности обработки и применения. Но это её практические качества, а для большинства людей особенно привлекательны естественная красота древесины, разнообразие её текстуры, тонов и оттенков, прекрасные возможности сочетания с другими элементами интерьера. Это и позволяет называть дерево элитным материалом. Однако степень элитности дерева и продукции из него во многом зависит от породы древесины и метода её обработки. В странах Западной Европы потребители уже «прошли» через увлечение самыми разнообразными заменителями и отдают предпочтение естественным материалам. Однако, если деревянные окна на Западе – привилегия обеспеченных людей, то у нас, до недавнего времени, - только дерево в основном и использовалось. Другое дело, что из этого дерева получали …</w:t>
      </w:r>
    </w:p>
    <w:p w:rsidR="004968BD" w:rsidRDefault="004968BD">
      <w:pPr>
        <w:pStyle w:val="10"/>
        <w:shd w:val="clear" w:color="auto" w:fill="FFFFFF"/>
        <w:tabs>
          <w:tab w:val="left" w:pos="0"/>
        </w:tabs>
        <w:spacing w:line="360" w:lineRule="auto"/>
        <w:jc w:val="both"/>
        <w:rPr>
          <w:sz w:val="24"/>
        </w:rPr>
      </w:pPr>
    </w:p>
    <w:p w:rsidR="004968BD" w:rsidRDefault="004968BD">
      <w:pPr>
        <w:pStyle w:val="20"/>
        <w:spacing w:line="360" w:lineRule="auto"/>
        <w:rPr>
          <w:sz w:val="24"/>
        </w:rPr>
      </w:pPr>
      <w:r>
        <w:rPr>
          <w:sz w:val="28"/>
        </w:rPr>
        <w:t>2. Новейшие разработки в деревообрабатывающей промышленности. Производство клееного бруса (ламель )</w:t>
      </w:r>
      <w:r>
        <w:rPr>
          <w:sz w:val="24"/>
        </w:rPr>
        <w:tab/>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Украинскому потребителю уже знаком термин евроокно". Слышал он, наверное, что эти самые окна делают не из цельной древесины, а из клееной. Так вот, по этой же технологии можно делать еще много чего.</w:t>
      </w:r>
    </w:p>
    <w:p w:rsidR="004968BD" w:rsidRDefault="004968BD">
      <w:pPr>
        <w:pStyle w:val="10"/>
        <w:shd w:val="clear" w:color="auto" w:fill="FFFFFF"/>
        <w:spacing w:line="360" w:lineRule="auto"/>
        <w:jc w:val="both"/>
        <w:rPr>
          <w:sz w:val="24"/>
        </w:rPr>
      </w:pPr>
      <w:r>
        <w:rPr>
          <w:color w:val="000000"/>
          <w:sz w:val="24"/>
        </w:rPr>
        <w:t>Вкратце рассмотрим основные виды таких изделий и их применение.</w:t>
      </w:r>
    </w:p>
    <w:p w:rsidR="004968BD" w:rsidRDefault="004968BD">
      <w:pPr>
        <w:pStyle w:val="10"/>
        <w:shd w:val="clear" w:color="auto" w:fill="FFFFFF"/>
        <w:spacing w:line="360" w:lineRule="auto"/>
        <w:ind w:firstLine="720"/>
        <w:jc w:val="both"/>
        <w:rPr>
          <w:sz w:val="24"/>
        </w:rPr>
      </w:pPr>
      <w:r>
        <w:rPr>
          <w:color w:val="000000"/>
          <w:sz w:val="24"/>
        </w:rPr>
        <w:t>Возьмем коротенькие брусочки — на</w:t>
      </w:r>
      <w:r>
        <w:rPr>
          <w:color w:val="000000"/>
          <w:sz w:val="24"/>
        </w:rPr>
        <w:softHyphen/>
        <w:t>пример, отходы столярного производ</w:t>
      </w:r>
      <w:r>
        <w:rPr>
          <w:color w:val="000000"/>
          <w:sz w:val="24"/>
        </w:rPr>
        <w:softHyphen/>
        <w:t>ства - и, слегка подготовив их, склеим торцами (торцы при этом не гладкие, а шипованные, и назовем это склейкой в длину терминология здесь не устоялась, и мы предпочтем  слова самые   иллюстра</w:t>
      </w:r>
      <w:r>
        <w:rPr>
          <w:color w:val="000000"/>
          <w:sz w:val="24"/>
        </w:rPr>
        <w:softHyphen/>
        <w:t>тивные.</w:t>
      </w:r>
    </w:p>
    <w:p w:rsidR="004968BD" w:rsidRDefault="004968BD">
      <w:pPr>
        <w:pStyle w:val="10"/>
        <w:shd w:val="clear" w:color="auto" w:fill="FFFFFF"/>
        <w:tabs>
          <w:tab w:val="left" w:pos="709"/>
        </w:tabs>
        <w:spacing w:line="360" w:lineRule="auto"/>
        <w:jc w:val="both"/>
        <w:rPr>
          <w:sz w:val="24"/>
        </w:rPr>
      </w:pPr>
      <w:r>
        <w:rPr>
          <w:color w:val="000000"/>
          <w:sz w:val="24"/>
        </w:rPr>
        <w:tab/>
        <w:t>Получилось трех-четырехметровой длины изде</w:t>
      </w:r>
      <w:r>
        <w:rPr>
          <w:color w:val="000000"/>
          <w:sz w:val="24"/>
        </w:rPr>
        <w:softHyphen/>
        <w:t>лие исходного уровня с самым "ветвистым" буду</w:t>
      </w:r>
      <w:r>
        <w:rPr>
          <w:color w:val="000000"/>
          <w:sz w:val="24"/>
        </w:rPr>
        <w:softHyphen/>
        <w:t>щим. Его чаще все</w:t>
      </w:r>
      <w:r>
        <w:rPr>
          <w:color w:val="000000"/>
          <w:sz w:val="24"/>
        </w:rPr>
        <w:softHyphen/>
        <w:t xml:space="preserve">го ласково зовут клееной дощечкой (ламелью). </w:t>
      </w:r>
    </w:p>
    <w:p w:rsidR="004968BD" w:rsidRDefault="004968BD">
      <w:pPr>
        <w:pStyle w:val="10"/>
        <w:shd w:val="clear" w:color="auto" w:fill="FFFFFF"/>
        <w:spacing w:line="360" w:lineRule="auto"/>
        <w:jc w:val="both"/>
        <w:rPr>
          <w:sz w:val="24"/>
        </w:rPr>
      </w:pPr>
      <w:r>
        <w:rPr>
          <w:color w:val="000000"/>
          <w:sz w:val="24"/>
        </w:rPr>
        <w:t xml:space="preserve">Клееная доска не пригодна для конечного потребителя. </w:t>
      </w:r>
    </w:p>
    <w:p w:rsidR="004968BD" w:rsidRDefault="004968BD">
      <w:pPr>
        <w:pStyle w:val="10"/>
        <w:shd w:val="clear" w:color="auto" w:fill="FFFFFF"/>
        <w:spacing w:line="360" w:lineRule="auto"/>
        <w:jc w:val="both"/>
        <w:rPr>
          <w:color w:val="000000"/>
          <w:sz w:val="24"/>
        </w:rPr>
      </w:pPr>
      <w:r>
        <w:rPr>
          <w:color w:val="000000"/>
          <w:sz w:val="24"/>
        </w:rPr>
        <w:t>Первый вариант будущего для такого товара - сбыт в качестве сырья.</w:t>
      </w:r>
    </w:p>
    <w:p w:rsidR="004968BD" w:rsidRDefault="004968BD">
      <w:pPr>
        <w:pStyle w:val="10"/>
        <w:shd w:val="clear" w:color="auto" w:fill="FFFFFF"/>
        <w:spacing w:line="360" w:lineRule="auto"/>
        <w:ind w:firstLine="720"/>
        <w:jc w:val="both"/>
        <w:rPr>
          <w:color w:val="000000"/>
          <w:sz w:val="24"/>
        </w:rPr>
      </w:pPr>
      <w:r>
        <w:rPr>
          <w:color w:val="000000"/>
          <w:sz w:val="24"/>
        </w:rPr>
        <w:t>Если продлить клеевую эпопею и спло</w:t>
      </w:r>
      <w:r>
        <w:rPr>
          <w:color w:val="000000"/>
          <w:sz w:val="24"/>
        </w:rPr>
        <w:softHyphen/>
        <w:t>тить три-пять клееных дощечек по всей длине, сложив их плоскими частями друг с другом (по нашей терминологии это склейка в высоту), - выйдет брус.</w:t>
      </w:r>
    </w:p>
    <w:p w:rsidR="004968BD" w:rsidRDefault="004968BD">
      <w:pPr>
        <w:pStyle w:val="10"/>
        <w:shd w:val="clear" w:color="auto" w:fill="FFFFFF"/>
        <w:spacing w:line="360" w:lineRule="auto"/>
        <w:ind w:firstLine="720"/>
        <w:jc w:val="both"/>
        <w:rPr>
          <w:sz w:val="24"/>
        </w:rPr>
      </w:pPr>
      <w:r>
        <w:rPr>
          <w:color w:val="000000"/>
          <w:sz w:val="24"/>
        </w:rPr>
        <w:t>Действительно, зачем клеить, если в природе есть бревна?</w:t>
      </w:r>
    </w:p>
    <w:p w:rsidR="004968BD" w:rsidRDefault="004968BD">
      <w:pPr>
        <w:pStyle w:val="10"/>
        <w:shd w:val="clear" w:color="auto" w:fill="FFFFFF"/>
        <w:spacing w:line="360" w:lineRule="auto"/>
        <w:ind w:firstLine="720"/>
        <w:jc w:val="both"/>
        <w:rPr>
          <w:sz w:val="24"/>
        </w:rPr>
      </w:pPr>
      <w:r>
        <w:rPr>
          <w:color w:val="000000"/>
          <w:sz w:val="24"/>
        </w:rPr>
        <w:t>Ответ: цельную древесину "ведет", она очень сильно "дышит" при увлажне</w:t>
      </w:r>
      <w:r>
        <w:rPr>
          <w:color w:val="000000"/>
          <w:sz w:val="24"/>
        </w:rPr>
        <w:softHyphen/>
        <w:t>нии и трещит со всеми сопутствующими спецэффектами. Почему? Брус (не евро, а обычный) страшно сложно сушить по правилам: у него большое сечение, из-за чего влагу в сушилке он теряет нерав</w:t>
      </w:r>
      <w:r>
        <w:rPr>
          <w:color w:val="000000"/>
          <w:sz w:val="24"/>
        </w:rPr>
        <w:softHyphen/>
        <w:t>номерно. "Евробрус" же собирают из уже сухих элементов, и он гораздо ста</w:t>
      </w:r>
      <w:r>
        <w:rPr>
          <w:color w:val="000000"/>
          <w:sz w:val="24"/>
        </w:rPr>
        <w:softHyphen/>
        <w:t>бильнее.</w:t>
      </w:r>
    </w:p>
    <w:p w:rsidR="004968BD" w:rsidRDefault="004968BD">
      <w:pPr>
        <w:pStyle w:val="10"/>
        <w:shd w:val="clear" w:color="auto" w:fill="FFFFFF"/>
        <w:spacing w:line="360" w:lineRule="auto"/>
        <w:ind w:firstLine="720"/>
        <w:jc w:val="both"/>
        <w:rPr>
          <w:sz w:val="24"/>
        </w:rPr>
      </w:pPr>
      <w:r>
        <w:rPr>
          <w:color w:val="000000"/>
          <w:sz w:val="24"/>
        </w:rPr>
        <w:t>Из евробруса делают много нужных народу вещей. Например, строительные конструкции — половую доску, наличник, плинтус, стропила. За рубежом все эти изделия давным-давно поголовно клее</w:t>
      </w:r>
      <w:r>
        <w:rPr>
          <w:color w:val="000000"/>
          <w:sz w:val="24"/>
        </w:rPr>
        <w:softHyphen/>
        <w:t>ные.</w:t>
      </w:r>
    </w:p>
    <w:p w:rsidR="004968BD" w:rsidRDefault="004968BD">
      <w:pPr>
        <w:pStyle w:val="10"/>
        <w:shd w:val="clear" w:color="auto" w:fill="FFFFFF"/>
        <w:spacing w:line="360" w:lineRule="auto"/>
        <w:jc w:val="both"/>
        <w:rPr>
          <w:sz w:val="24"/>
        </w:rPr>
      </w:pPr>
      <w:r>
        <w:rPr>
          <w:color w:val="000000"/>
          <w:sz w:val="24"/>
        </w:rPr>
        <w:t>Кроме вышеприведенной сферы, кле</w:t>
      </w:r>
      <w:r>
        <w:rPr>
          <w:color w:val="000000"/>
          <w:sz w:val="24"/>
        </w:rPr>
        <w:softHyphen/>
        <w:t>еные деревоизделия используют в произ</w:t>
      </w:r>
      <w:r>
        <w:rPr>
          <w:color w:val="000000"/>
          <w:sz w:val="24"/>
        </w:rPr>
        <w:softHyphen/>
        <w:t>водстве оконного бруса, из которого, в</w:t>
      </w:r>
      <w:r>
        <w:rPr>
          <w:color w:val="000000"/>
          <w:sz w:val="24"/>
          <w:lang w:val="en-US"/>
        </w:rPr>
        <w:t xml:space="preserve"> </w:t>
      </w:r>
      <w:r>
        <w:rPr>
          <w:color w:val="000000"/>
          <w:sz w:val="24"/>
        </w:rPr>
        <w:t>свою очередь, делают так называемое мо</w:t>
      </w:r>
      <w:r>
        <w:rPr>
          <w:color w:val="000000"/>
          <w:sz w:val="24"/>
        </w:rPr>
        <w:softHyphen/>
        <w:t>ноокно (в Украине - "евроокно").</w:t>
      </w:r>
    </w:p>
    <w:p w:rsidR="004968BD" w:rsidRDefault="004968BD">
      <w:pPr>
        <w:pStyle w:val="10"/>
        <w:shd w:val="clear" w:color="auto" w:fill="FFFFFF"/>
        <w:spacing w:line="360" w:lineRule="auto"/>
        <w:ind w:firstLine="720"/>
        <w:jc w:val="both"/>
        <w:rPr>
          <w:sz w:val="24"/>
        </w:rPr>
      </w:pPr>
      <w:r>
        <w:rPr>
          <w:color w:val="000000"/>
          <w:sz w:val="24"/>
        </w:rPr>
        <w:t>Наконец, клееные дощечки можно сплотить по длине узкими гранями друг другу (склейка в ширину). Это клееный щит — основа экологичной мебели. Стра</w:t>
      </w:r>
      <w:r>
        <w:rPr>
          <w:color w:val="000000"/>
          <w:sz w:val="24"/>
        </w:rPr>
        <w:softHyphen/>
        <w:t>ны побогаче монтируют ее, отнюдь, не и: М</w:t>
      </w:r>
      <w:r>
        <w:rPr>
          <w:color w:val="000000"/>
          <w:sz w:val="24"/>
          <w:lang w:val="en-US"/>
        </w:rPr>
        <w:t>DF</w:t>
      </w:r>
      <w:r>
        <w:rPr>
          <w:color w:val="000000"/>
          <w:sz w:val="24"/>
        </w:rPr>
        <w:t xml:space="preserve"> и тем более не из ДСП. Еврощит неплох и для "столярки" - скажем, дверных филенок (а стояки в дверном полотне, обрамляющие филенчатую  часть неплохи из евробруса).</w:t>
      </w:r>
    </w:p>
    <w:p w:rsidR="004968BD" w:rsidRDefault="004968BD">
      <w:pPr>
        <w:pStyle w:val="10"/>
        <w:shd w:val="clear" w:color="auto" w:fill="FFFFFF"/>
        <w:tabs>
          <w:tab w:val="left" w:pos="709"/>
        </w:tabs>
        <w:spacing w:line="360" w:lineRule="auto"/>
        <w:jc w:val="both"/>
        <w:rPr>
          <w:sz w:val="24"/>
        </w:rPr>
      </w:pPr>
      <w:r>
        <w:rPr>
          <w:color w:val="000000"/>
          <w:sz w:val="24"/>
        </w:rPr>
        <w:tab/>
        <w:t>Скажем   сразу</w:t>
      </w:r>
      <w:r>
        <w:rPr>
          <w:color w:val="000000"/>
          <w:sz w:val="24"/>
          <w:lang w:val="en-US"/>
        </w:rPr>
        <w:t>:</w:t>
      </w:r>
      <w:r>
        <w:rPr>
          <w:color w:val="000000"/>
          <w:sz w:val="24"/>
        </w:rPr>
        <w:t xml:space="preserve"> клееные деревянные изделия  (дощечки, брус,  щит,  а также мебельная,  столярная и строительная продукция из них) - продукт недешевый, Посему  плате</w:t>
      </w:r>
      <w:r>
        <w:rPr>
          <w:color w:val="000000"/>
          <w:sz w:val="24"/>
        </w:rPr>
        <w:softHyphen/>
        <w:t>жеспособность потенциального потребителя вызывает у некоторых "склейщиков и других, причастных к теме субъектов справедливую иронию.</w:t>
      </w:r>
    </w:p>
    <w:p w:rsidR="004968BD" w:rsidRDefault="004968BD">
      <w:pPr>
        <w:pStyle w:val="10"/>
        <w:shd w:val="clear" w:color="auto" w:fill="FFFFFF"/>
        <w:spacing w:line="360" w:lineRule="auto"/>
        <w:ind w:firstLine="720"/>
        <w:jc w:val="both"/>
        <w:rPr>
          <w:sz w:val="24"/>
        </w:rPr>
      </w:pPr>
      <w:r>
        <w:rPr>
          <w:color w:val="000000"/>
          <w:sz w:val="24"/>
        </w:rPr>
        <w:t>Правда, то же можно сказать и об отечественном потребителе, скажем, автомобилей. Поэтому не стоит оценивать ситуацию слишком узко. Нужен орлиный взгляд. Тогда мы увидим, что почти во всех наших домах срок службы оконных блоков давно закончился и их пора менять. К примеру, на окна из клееного бруса (евроокна).</w:t>
      </w:r>
    </w:p>
    <w:p w:rsidR="004968BD" w:rsidRDefault="004968BD">
      <w:pPr>
        <w:pStyle w:val="10"/>
        <w:shd w:val="clear" w:color="auto" w:fill="FFFFFF"/>
        <w:spacing w:line="360" w:lineRule="auto"/>
        <w:jc w:val="both"/>
        <w:rPr>
          <w:sz w:val="24"/>
        </w:rPr>
      </w:pPr>
      <w:r>
        <w:rPr>
          <w:color w:val="000000"/>
          <w:sz w:val="24"/>
        </w:rPr>
        <w:t xml:space="preserve">Орлиным взглядом можно усмотреть многое другое - например, потенции зарубежного потребителя. Суммарная годовая емкость мирового рынка клееных деревоизделий огромна: счет идет на миллиарды долларов. А годовой дефицит такого товара, существующий в основном из-за дефицита качественного сырья, измеряется сотнями миллионов кубометров. </w:t>
      </w:r>
    </w:p>
    <w:p w:rsidR="004968BD" w:rsidRDefault="004968BD">
      <w:pPr>
        <w:pStyle w:val="10"/>
        <w:shd w:val="clear" w:color="auto" w:fill="FFFFFF"/>
        <w:tabs>
          <w:tab w:val="left" w:pos="0"/>
        </w:tabs>
        <w:spacing w:line="360" w:lineRule="auto"/>
        <w:jc w:val="both"/>
        <w:rPr>
          <w:sz w:val="24"/>
        </w:rPr>
      </w:pPr>
      <w:r>
        <w:rPr>
          <w:color w:val="000000"/>
          <w:sz w:val="24"/>
        </w:rPr>
        <w:t>Посему здесь мы поведем речь об изготовлении дощечки и бруса. Изготовлению</w:t>
      </w:r>
      <w:r>
        <w:rPr>
          <w:color w:val="000000"/>
          <w:sz w:val="24"/>
        </w:rPr>
        <w:br/>
        <w:t>окон также уделим внимание, но поменьше.</w:t>
      </w:r>
      <w:r>
        <w:rPr>
          <w:color w:val="000000"/>
          <w:sz w:val="24"/>
        </w:rPr>
        <w:tab/>
      </w:r>
    </w:p>
    <w:p w:rsidR="004968BD" w:rsidRDefault="004968BD">
      <w:pPr>
        <w:pStyle w:val="10"/>
        <w:shd w:val="clear" w:color="auto" w:fill="FFFFFF"/>
        <w:tabs>
          <w:tab w:val="left" w:pos="0"/>
        </w:tabs>
        <w:spacing w:line="360" w:lineRule="auto"/>
        <w:jc w:val="both"/>
        <w:rPr>
          <w:sz w:val="16"/>
        </w:rPr>
      </w:pPr>
    </w:p>
    <w:p w:rsidR="004968BD" w:rsidRDefault="004968BD">
      <w:pPr>
        <w:jc w:val="center"/>
        <w:rPr>
          <w:sz w:val="28"/>
        </w:rPr>
      </w:pPr>
    </w:p>
    <w:p w:rsidR="004968BD" w:rsidRDefault="004968BD">
      <w:pPr>
        <w:jc w:val="center"/>
        <w:rPr>
          <w:sz w:val="28"/>
        </w:rPr>
      </w:pPr>
    </w:p>
    <w:p w:rsidR="004968BD" w:rsidRDefault="004968BD">
      <w:pPr>
        <w:jc w:val="center"/>
        <w:rPr>
          <w:sz w:val="28"/>
        </w:rPr>
      </w:pPr>
    </w:p>
    <w:p w:rsidR="004968BD" w:rsidRDefault="004968BD">
      <w:pPr>
        <w:jc w:val="center"/>
        <w:rPr>
          <w:sz w:val="28"/>
        </w:rPr>
      </w:pPr>
    </w:p>
    <w:p w:rsidR="004968BD" w:rsidRDefault="004968BD">
      <w:pPr>
        <w:jc w:val="center"/>
        <w:rPr>
          <w:sz w:val="28"/>
        </w:rPr>
      </w:pPr>
    </w:p>
    <w:p w:rsidR="004968BD" w:rsidRDefault="004968BD">
      <w:pPr>
        <w:jc w:val="center"/>
        <w:rPr>
          <w:sz w:val="28"/>
        </w:rPr>
      </w:pPr>
      <w:r>
        <w:rPr>
          <w:sz w:val="28"/>
        </w:rPr>
        <w:t>2.1.  Производство и применение клееного дерева</w:t>
      </w:r>
    </w:p>
    <w:p w:rsidR="004968BD" w:rsidRDefault="004968BD">
      <w:pPr>
        <w:ind w:firstLine="567"/>
        <w:jc w:val="center"/>
        <w:rPr>
          <w:sz w:val="28"/>
        </w:rPr>
      </w:pPr>
      <w:r>
        <w:rPr>
          <w:sz w:val="28"/>
        </w:rPr>
        <w:t>в США, Японии и Австралии</w:t>
      </w:r>
    </w:p>
    <w:p w:rsidR="004968BD" w:rsidRDefault="004968BD">
      <w:pPr>
        <w:pStyle w:val="10"/>
        <w:shd w:val="clear" w:color="auto" w:fill="FFFFFF"/>
        <w:spacing w:line="360" w:lineRule="auto"/>
        <w:ind w:left="82"/>
        <w:rPr>
          <w:sz w:val="16"/>
        </w:rPr>
      </w:pPr>
    </w:p>
    <w:p w:rsidR="004968BD" w:rsidRDefault="004968BD">
      <w:pPr>
        <w:pStyle w:val="10"/>
        <w:shd w:val="clear" w:color="auto" w:fill="FFFFFF"/>
        <w:spacing w:line="360" w:lineRule="auto"/>
        <w:ind w:firstLine="567"/>
        <w:jc w:val="both"/>
        <w:rPr>
          <w:sz w:val="24"/>
        </w:rPr>
      </w:pPr>
      <w:r>
        <w:rPr>
          <w:color w:val="000000"/>
          <w:sz w:val="24"/>
        </w:rPr>
        <w:t>Клееный брус применяют в каркас</w:t>
      </w:r>
      <w:r>
        <w:rPr>
          <w:color w:val="000000"/>
          <w:sz w:val="24"/>
        </w:rPr>
        <w:softHyphen/>
        <w:t>ном домостроении. Силовые деревян</w:t>
      </w:r>
      <w:r>
        <w:rPr>
          <w:color w:val="000000"/>
          <w:sz w:val="24"/>
        </w:rPr>
        <w:softHyphen/>
        <w:t>ные конструкции в несколько раз легче металлических, деревянные балки монтируют без сложной подъемной техни</w:t>
      </w:r>
      <w:r>
        <w:rPr>
          <w:color w:val="000000"/>
          <w:sz w:val="24"/>
        </w:rPr>
        <w:softHyphen/>
        <w:t>ки.</w:t>
      </w:r>
    </w:p>
    <w:p w:rsidR="004968BD" w:rsidRDefault="004968BD">
      <w:pPr>
        <w:pStyle w:val="10"/>
        <w:shd w:val="clear" w:color="auto" w:fill="FFFFFF"/>
        <w:spacing w:line="360" w:lineRule="auto"/>
        <w:ind w:firstLine="567"/>
        <w:jc w:val="both"/>
        <w:rPr>
          <w:sz w:val="24"/>
        </w:rPr>
      </w:pPr>
      <w:r>
        <w:rPr>
          <w:color w:val="000000"/>
          <w:sz w:val="24"/>
        </w:rPr>
        <w:t>Последнее занятие распространено в далеких теплых краях - Японии, Авст</w:t>
      </w:r>
      <w:r>
        <w:rPr>
          <w:color w:val="000000"/>
          <w:sz w:val="24"/>
        </w:rPr>
        <w:softHyphen/>
        <w:t>ралии, США. Одна из причин — высо</w:t>
      </w:r>
      <w:r>
        <w:rPr>
          <w:color w:val="000000"/>
          <w:sz w:val="24"/>
        </w:rPr>
        <w:softHyphen/>
        <w:t>ченная сейсмостойкость деревянных домов. В 90-е годы объемы такого стро</w:t>
      </w:r>
      <w:r>
        <w:rPr>
          <w:color w:val="000000"/>
          <w:sz w:val="24"/>
        </w:rPr>
        <w:softHyphen/>
        <w:t>ительства в развитых странах подскочи</w:t>
      </w:r>
      <w:r>
        <w:rPr>
          <w:color w:val="000000"/>
          <w:sz w:val="24"/>
        </w:rPr>
        <w:softHyphen/>
        <w:t>ли по крайней мере в десять раз. Еже</w:t>
      </w:r>
      <w:r>
        <w:rPr>
          <w:color w:val="000000"/>
          <w:sz w:val="24"/>
        </w:rPr>
        <w:softHyphen/>
        <w:t>годная потребность одного японского рынка в этом самом евробрусе прибли</w:t>
      </w:r>
      <w:r>
        <w:rPr>
          <w:color w:val="000000"/>
          <w:sz w:val="24"/>
        </w:rPr>
        <w:softHyphen/>
        <w:t>жается к сотне миллионов кубометров в год (!) и будет расти неопределенно долго.</w:t>
      </w:r>
    </w:p>
    <w:p w:rsidR="004968BD" w:rsidRDefault="004968BD">
      <w:pPr>
        <w:pStyle w:val="10"/>
        <w:shd w:val="clear" w:color="auto" w:fill="FFFFFF"/>
        <w:spacing w:line="360" w:lineRule="auto"/>
        <w:ind w:firstLine="567"/>
        <w:jc w:val="both"/>
        <w:rPr>
          <w:sz w:val="24"/>
        </w:rPr>
      </w:pPr>
      <w:r>
        <w:rPr>
          <w:color w:val="000000"/>
          <w:sz w:val="24"/>
        </w:rPr>
        <w:t>Дело вот в чем. Японец меняет жили</w:t>
      </w:r>
      <w:r>
        <w:rPr>
          <w:color w:val="000000"/>
          <w:sz w:val="24"/>
        </w:rPr>
        <w:softHyphen/>
        <w:t>ще чаше, чем славянин тряпки. Мы но</w:t>
      </w:r>
      <w:r>
        <w:rPr>
          <w:color w:val="000000"/>
          <w:sz w:val="24"/>
        </w:rPr>
        <w:softHyphen/>
        <w:t>сим одни джинсы всю жизнь и завешаем внукам, а он каждую пятилетку, продви</w:t>
      </w:r>
      <w:r>
        <w:rPr>
          <w:color w:val="000000"/>
          <w:sz w:val="24"/>
        </w:rPr>
        <w:softHyphen/>
        <w:t>нувшись в карьере, покупает новый дом.</w:t>
      </w:r>
    </w:p>
    <w:p w:rsidR="004968BD" w:rsidRDefault="004968BD">
      <w:pPr>
        <w:pStyle w:val="10"/>
        <w:shd w:val="clear" w:color="auto" w:fill="FFFFFF"/>
        <w:spacing w:line="360" w:lineRule="auto"/>
        <w:ind w:firstLine="567"/>
        <w:jc w:val="both"/>
        <w:rPr>
          <w:sz w:val="24"/>
        </w:rPr>
      </w:pPr>
      <w:r>
        <w:rPr>
          <w:color w:val="000000"/>
          <w:sz w:val="24"/>
        </w:rPr>
        <w:t>А есть еще рынки американский и австралийский.</w:t>
      </w:r>
    </w:p>
    <w:p w:rsidR="004968BD" w:rsidRDefault="004968BD">
      <w:pPr>
        <w:pStyle w:val="10"/>
        <w:shd w:val="clear" w:color="auto" w:fill="FFFFFF"/>
        <w:spacing w:line="360" w:lineRule="auto"/>
        <w:ind w:firstLine="567"/>
        <w:jc w:val="both"/>
        <w:rPr>
          <w:color w:val="000000"/>
          <w:sz w:val="24"/>
        </w:rPr>
      </w:pPr>
      <w:r>
        <w:rPr>
          <w:color w:val="000000"/>
          <w:sz w:val="24"/>
        </w:rPr>
        <w:t>Если вам скажут, что там все схваче</w:t>
      </w:r>
      <w:r>
        <w:rPr>
          <w:color w:val="000000"/>
          <w:sz w:val="24"/>
        </w:rPr>
        <w:softHyphen/>
        <w:t>но, не верьте. Неудовлетворенный спрос на строительный и оконный евробрус огромен. Например, японская корпора</w:t>
      </w:r>
      <w:r>
        <w:rPr>
          <w:color w:val="000000"/>
          <w:sz w:val="24"/>
        </w:rPr>
        <w:softHyphen/>
        <w:t xml:space="preserve">ция </w:t>
      </w:r>
      <w:r>
        <w:rPr>
          <w:color w:val="000000"/>
          <w:sz w:val="24"/>
          <w:lang w:val="en-US"/>
        </w:rPr>
        <w:t>Ikegami</w:t>
      </w:r>
      <w:r>
        <w:rPr>
          <w:color w:val="000000"/>
          <w:sz w:val="24"/>
        </w:rPr>
        <w:t>, основанная в 1889 году, с годовым оборотом $5,5 млрд, владелец банков и много чего еще, - имеет своих представителей во всех частях света толь</w:t>
      </w:r>
      <w:r>
        <w:rPr>
          <w:color w:val="000000"/>
          <w:sz w:val="24"/>
        </w:rPr>
        <w:softHyphen/>
        <w:t>ко для того, чтобы скупать (на контракт</w:t>
      </w:r>
      <w:r>
        <w:rPr>
          <w:color w:val="000000"/>
          <w:sz w:val="24"/>
        </w:rPr>
        <w:softHyphen/>
        <w:t>ной основе) клееные дощечку и брус.</w:t>
      </w:r>
    </w:p>
    <w:p w:rsidR="004968BD" w:rsidRDefault="004968BD">
      <w:pPr>
        <w:pStyle w:val="10"/>
        <w:shd w:val="clear" w:color="auto" w:fill="FFFFFF"/>
        <w:spacing w:line="360" w:lineRule="auto"/>
        <w:ind w:firstLine="567"/>
        <w:jc w:val="both"/>
      </w:pPr>
      <w:r>
        <w:rPr>
          <w:color w:val="000000"/>
          <w:sz w:val="24"/>
        </w:rPr>
        <w:t>Чтобы присоединиться к счастлив</w:t>
      </w:r>
      <w:r>
        <w:rPr>
          <w:color w:val="000000"/>
          <w:sz w:val="24"/>
        </w:rPr>
        <w:softHyphen/>
        <w:t xml:space="preserve">цам, сотрудничающим с </w:t>
      </w:r>
      <w:r>
        <w:rPr>
          <w:color w:val="000000"/>
          <w:sz w:val="24"/>
          <w:lang w:val="en-US"/>
        </w:rPr>
        <w:t>Ikegami</w:t>
      </w:r>
      <w:r>
        <w:rPr>
          <w:color w:val="000000"/>
          <w:sz w:val="24"/>
        </w:rPr>
        <w:t xml:space="preserve">, нужно соблюсти всего один пунктик - качество клей нужно брать только нагрузочной группы </w:t>
      </w:r>
      <w:r>
        <w:rPr>
          <w:color w:val="000000"/>
          <w:sz w:val="24"/>
          <w:lang w:val="en-US"/>
        </w:rPr>
        <w:t>D</w:t>
      </w:r>
      <w:r>
        <w:rPr>
          <w:color w:val="000000"/>
          <w:sz w:val="24"/>
        </w:rPr>
        <w:t xml:space="preserve">4 по </w:t>
      </w:r>
      <w:r>
        <w:rPr>
          <w:color w:val="000000"/>
          <w:sz w:val="24"/>
          <w:lang w:val="en-US"/>
        </w:rPr>
        <w:t>DIN</w:t>
      </w:r>
      <w:r>
        <w:rPr>
          <w:color w:val="000000"/>
          <w:sz w:val="24"/>
        </w:rPr>
        <w:t>. Зато и оплачивают дощечку серьез</w:t>
      </w:r>
      <w:r>
        <w:rPr>
          <w:color w:val="000000"/>
          <w:sz w:val="24"/>
        </w:rPr>
        <w:softHyphen/>
        <w:t>но - или $170, или $260 за кубометр - смотря по сорту.</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379"/>
      </w:tblGrid>
      <w:tr w:rsidR="004968BD">
        <w:trPr>
          <w:cantSplit/>
        </w:trPr>
        <w:tc>
          <w:tcPr>
            <w:tcW w:w="9356" w:type="dxa"/>
            <w:gridSpan w:val="2"/>
          </w:tcPr>
          <w:p w:rsidR="004968BD" w:rsidRDefault="004968BD">
            <w:pPr>
              <w:pStyle w:val="10"/>
              <w:jc w:val="center"/>
              <w:rPr>
                <w:color w:val="000000"/>
                <w:sz w:val="24"/>
              </w:rPr>
            </w:pPr>
            <w:r>
              <w:rPr>
                <w:color w:val="000000"/>
                <w:sz w:val="24"/>
              </w:rPr>
              <w:t xml:space="preserve">      </w:t>
            </w:r>
            <w:r>
              <w:rPr>
                <w:color w:val="000000"/>
                <w:sz w:val="24"/>
              </w:rPr>
              <w:tab/>
              <w:t xml:space="preserve">Основные требования </w:t>
            </w:r>
            <w:r>
              <w:rPr>
                <w:color w:val="000000"/>
                <w:sz w:val="24"/>
                <w:lang w:val="en-US"/>
              </w:rPr>
              <w:t xml:space="preserve">Ikagami &amp; Co, Ltd </w:t>
            </w:r>
            <w:r>
              <w:rPr>
                <w:color w:val="000000"/>
                <w:sz w:val="24"/>
              </w:rPr>
              <w:t>(Япония)</w:t>
            </w:r>
          </w:p>
          <w:p w:rsidR="004968BD" w:rsidRDefault="004968BD">
            <w:pPr>
              <w:pStyle w:val="10"/>
              <w:jc w:val="center"/>
              <w:rPr>
                <w:color w:val="000000"/>
                <w:sz w:val="24"/>
              </w:rPr>
            </w:pPr>
            <w:r>
              <w:rPr>
                <w:color w:val="000000"/>
                <w:sz w:val="24"/>
              </w:rPr>
              <w:t>к клееной продукции качества В*</w:t>
            </w:r>
          </w:p>
        </w:tc>
      </w:tr>
      <w:tr w:rsidR="004968BD">
        <w:tc>
          <w:tcPr>
            <w:tcW w:w="2977" w:type="dxa"/>
          </w:tcPr>
          <w:p w:rsidR="004968BD" w:rsidRDefault="004968BD">
            <w:pPr>
              <w:pStyle w:val="10"/>
              <w:jc w:val="center"/>
              <w:rPr>
                <w:color w:val="000000"/>
                <w:sz w:val="24"/>
              </w:rPr>
            </w:pPr>
            <w:r>
              <w:rPr>
                <w:color w:val="000000"/>
                <w:sz w:val="24"/>
              </w:rPr>
              <w:t>Длина ламелей</w:t>
            </w:r>
          </w:p>
          <w:p w:rsidR="004968BD" w:rsidRDefault="004968BD">
            <w:pPr>
              <w:pStyle w:val="10"/>
              <w:jc w:val="center"/>
              <w:rPr>
                <w:color w:val="000000"/>
                <w:w w:val="83"/>
                <w:sz w:val="24"/>
              </w:rPr>
            </w:pPr>
            <w:r>
              <w:rPr>
                <w:color w:val="000000"/>
                <w:sz w:val="24"/>
              </w:rPr>
              <w:t>до склейки, мм</w:t>
            </w:r>
          </w:p>
        </w:tc>
        <w:tc>
          <w:tcPr>
            <w:tcW w:w="6379" w:type="dxa"/>
            <w:vAlign w:val="center"/>
          </w:tcPr>
          <w:p w:rsidR="004968BD" w:rsidRDefault="004968BD">
            <w:pPr>
              <w:pStyle w:val="10"/>
              <w:jc w:val="center"/>
              <w:rPr>
                <w:color w:val="000000"/>
                <w:sz w:val="24"/>
              </w:rPr>
            </w:pPr>
            <w:r>
              <w:rPr>
                <w:color w:val="000000"/>
                <w:sz w:val="24"/>
              </w:rPr>
              <w:t>170-700</w:t>
            </w:r>
          </w:p>
        </w:tc>
      </w:tr>
      <w:tr w:rsidR="004968BD">
        <w:trPr>
          <w:trHeight w:val="245"/>
        </w:trPr>
        <w:tc>
          <w:tcPr>
            <w:tcW w:w="2977" w:type="dxa"/>
          </w:tcPr>
          <w:p w:rsidR="004968BD" w:rsidRDefault="004968BD">
            <w:pPr>
              <w:pStyle w:val="10"/>
              <w:jc w:val="center"/>
              <w:rPr>
                <w:color w:val="000000"/>
                <w:sz w:val="24"/>
              </w:rPr>
            </w:pPr>
            <w:r>
              <w:rPr>
                <w:color w:val="000000"/>
                <w:sz w:val="24"/>
              </w:rPr>
              <w:t>Длина доски, мм</w:t>
            </w:r>
          </w:p>
        </w:tc>
        <w:tc>
          <w:tcPr>
            <w:tcW w:w="6379" w:type="dxa"/>
            <w:vAlign w:val="center"/>
          </w:tcPr>
          <w:p w:rsidR="004968BD" w:rsidRDefault="004968BD">
            <w:pPr>
              <w:pStyle w:val="10"/>
              <w:jc w:val="center"/>
              <w:rPr>
                <w:color w:val="000000"/>
                <w:sz w:val="24"/>
              </w:rPr>
            </w:pPr>
            <w:r>
              <w:rPr>
                <w:color w:val="000000"/>
                <w:sz w:val="24"/>
              </w:rPr>
              <w:t>2985 (+3 –0)</w:t>
            </w:r>
          </w:p>
        </w:tc>
      </w:tr>
      <w:tr w:rsidR="004968BD">
        <w:tc>
          <w:tcPr>
            <w:tcW w:w="2977" w:type="dxa"/>
          </w:tcPr>
          <w:p w:rsidR="004968BD" w:rsidRDefault="004968BD">
            <w:pPr>
              <w:pStyle w:val="10"/>
              <w:jc w:val="center"/>
              <w:rPr>
                <w:color w:val="000000"/>
                <w:sz w:val="24"/>
              </w:rPr>
            </w:pPr>
            <w:r>
              <w:rPr>
                <w:color w:val="000000"/>
                <w:sz w:val="24"/>
              </w:rPr>
              <w:t>Оплачиваемый размер, мм</w:t>
            </w:r>
          </w:p>
        </w:tc>
        <w:tc>
          <w:tcPr>
            <w:tcW w:w="6379" w:type="dxa"/>
            <w:vAlign w:val="center"/>
          </w:tcPr>
          <w:p w:rsidR="004968BD" w:rsidRDefault="004968BD">
            <w:pPr>
              <w:pStyle w:val="10"/>
              <w:jc w:val="center"/>
              <w:rPr>
                <w:color w:val="000000"/>
                <w:sz w:val="24"/>
              </w:rPr>
            </w:pPr>
            <w:r>
              <w:rPr>
                <w:color w:val="000000"/>
                <w:sz w:val="24"/>
              </w:rPr>
              <w:t>2985</w:t>
            </w:r>
          </w:p>
        </w:tc>
      </w:tr>
      <w:tr w:rsidR="004968BD">
        <w:trPr>
          <w:trHeight w:val="325"/>
        </w:trPr>
        <w:tc>
          <w:tcPr>
            <w:tcW w:w="2977" w:type="dxa"/>
          </w:tcPr>
          <w:p w:rsidR="004968BD" w:rsidRDefault="004968BD">
            <w:pPr>
              <w:pStyle w:val="10"/>
              <w:jc w:val="center"/>
              <w:rPr>
                <w:color w:val="000000"/>
                <w:sz w:val="24"/>
              </w:rPr>
            </w:pPr>
            <w:r>
              <w:rPr>
                <w:color w:val="000000"/>
                <w:sz w:val="24"/>
              </w:rPr>
              <w:t>Зашиповка</w:t>
            </w:r>
          </w:p>
        </w:tc>
        <w:tc>
          <w:tcPr>
            <w:tcW w:w="6379" w:type="dxa"/>
            <w:vAlign w:val="center"/>
          </w:tcPr>
          <w:p w:rsidR="004968BD" w:rsidRDefault="004968BD">
            <w:pPr>
              <w:pStyle w:val="10"/>
              <w:jc w:val="center"/>
              <w:rPr>
                <w:color w:val="000000"/>
                <w:sz w:val="24"/>
              </w:rPr>
            </w:pPr>
            <w:r>
              <w:rPr>
                <w:color w:val="000000"/>
                <w:sz w:val="24"/>
              </w:rPr>
              <w:t>Поперек пласти</w:t>
            </w:r>
          </w:p>
        </w:tc>
      </w:tr>
      <w:tr w:rsidR="004968BD">
        <w:trPr>
          <w:trHeight w:val="1094"/>
        </w:trPr>
        <w:tc>
          <w:tcPr>
            <w:tcW w:w="2977" w:type="dxa"/>
          </w:tcPr>
          <w:p w:rsidR="004968BD" w:rsidRDefault="004968BD">
            <w:pPr>
              <w:pStyle w:val="10"/>
              <w:jc w:val="center"/>
              <w:rPr>
                <w:color w:val="000000"/>
                <w:sz w:val="24"/>
              </w:rPr>
            </w:pPr>
            <w:r>
              <w:rPr>
                <w:color w:val="000000"/>
                <w:sz w:val="24"/>
              </w:rPr>
              <w:t>Разрешены</w:t>
            </w:r>
          </w:p>
        </w:tc>
        <w:tc>
          <w:tcPr>
            <w:tcW w:w="6379" w:type="dxa"/>
          </w:tcPr>
          <w:p w:rsidR="004968BD" w:rsidRDefault="004968BD">
            <w:pPr>
              <w:pStyle w:val="10"/>
              <w:jc w:val="center"/>
              <w:rPr>
                <w:color w:val="000000"/>
                <w:sz w:val="24"/>
              </w:rPr>
            </w:pPr>
            <w:r>
              <w:rPr>
                <w:color w:val="000000"/>
                <w:sz w:val="24"/>
              </w:rPr>
              <w:t>Трещины до 30х3 мм, сердцевина в середине ламели, легкая синева, смоляные карманы до 50 мм, здоровые желтые сучки диаметром до 40 мм, черные невыпадающие сучки диаметром до 15 мм</w:t>
            </w:r>
          </w:p>
        </w:tc>
      </w:tr>
      <w:tr w:rsidR="004968BD">
        <w:tc>
          <w:tcPr>
            <w:tcW w:w="2977" w:type="dxa"/>
          </w:tcPr>
          <w:p w:rsidR="004968BD" w:rsidRDefault="004968BD">
            <w:pPr>
              <w:pStyle w:val="10"/>
              <w:jc w:val="center"/>
              <w:rPr>
                <w:color w:val="000000"/>
                <w:sz w:val="24"/>
              </w:rPr>
            </w:pPr>
            <w:r>
              <w:rPr>
                <w:color w:val="000000"/>
                <w:sz w:val="24"/>
              </w:rPr>
              <w:t>Запрещены</w:t>
            </w:r>
          </w:p>
        </w:tc>
        <w:tc>
          <w:tcPr>
            <w:tcW w:w="6379" w:type="dxa"/>
          </w:tcPr>
          <w:p w:rsidR="004968BD" w:rsidRDefault="004968BD">
            <w:pPr>
              <w:pStyle w:val="10"/>
              <w:jc w:val="center"/>
              <w:rPr>
                <w:color w:val="000000"/>
                <w:sz w:val="24"/>
              </w:rPr>
            </w:pPr>
            <w:r>
              <w:rPr>
                <w:color w:val="000000"/>
                <w:sz w:val="24"/>
              </w:rPr>
              <w:t>Выпадающие сучки, сердцевина и сучки по краям ламели, необработанные поверхности, плохая склейка, зазоры, кривизна более 0,1% на всей длине</w:t>
            </w:r>
          </w:p>
        </w:tc>
      </w:tr>
      <w:tr w:rsidR="004968BD">
        <w:tc>
          <w:tcPr>
            <w:tcW w:w="2977" w:type="dxa"/>
          </w:tcPr>
          <w:p w:rsidR="004968BD" w:rsidRDefault="004968BD">
            <w:pPr>
              <w:pStyle w:val="10"/>
              <w:jc w:val="center"/>
              <w:rPr>
                <w:color w:val="000000"/>
                <w:sz w:val="24"/>
              </w:rPr>
            </w:pPr>
            <w:r>
              <w:rPr>
                <w:color w:val="000000"/>
                <w:sz w:val="24"/>
              </w:rPr>
              <w:t>Цена 1 м</w:t>
            </w:r>
            <w:r>
              <w:rPr>
                <w:color w:val="000000"/>
                <w:position w:val="6"/>
                <w:sz w:val="16"/>
              </w:rPr>
              <w:t>3</w:t>
            </w:r>
            <w:r>
              <w:rPr>
                <w:color w:val="000000"/>
                <w:sz w:val="24"/>
              </w:rPr>
              <w:t xml:space="preserve"> </w:t>
            </w:r>
            <w:r>
              <w:rPr>
                <w:color w:val="000000"/>
                <w:sz w:val="24"/>
                <w:lang w:val="en-US"/>
              </w:rPr>
              <w:t xml:space="preserve">EXW </w:t>
            </w:r>
            <w:r>
              <w:rPr>
                <w:color w:val="000000"/>
                <w:sz w:val="24"/>
              </w:rPr>
              <w:t>Киев</w:t>
            </w:r>
          </w:p>
        </w:tc>
        <w:tc>
          <w:tcPr>
            <w:tcW w:w="6379" w:type="dxa"/>
          </w:tcPr>
          <w:p w:rsidR="004968BD" w:rsidRDefault="004968BD">
            <w:pPr>
              <w:pStyle w:val="10"/>
              <w:jc w:val="center"/>
              <w:rPr>
                <w:color w:val="000000"/>
                <w:sz w:val="24"/>
                <w:lang w:val="en-US"/>
              </w:rPr>
            </w:pPr>
            <w:r>
              <w:rPr>
                <w:color w:val="000000"/>
                <w:sz w:val="24"/>
                <w:lang w:val="en-US"/>
              </w:rPr>
              <w:t>$170 (</w:t>
            </w:r>
            <w:r>
              <w:rPr>
                <w:color w:val="000000"/>
                <w:sz w:val="24"/>
              </w:rPr>
              <w:t>Сечение – 30х105 мм</w:t>
            </w:r>
            <w:r>
              <w:rPr>
                <w:color w:val="000000"/>
                <w:sz w:val="24"/>
                <w:lang w:val="en-US"/>
              </w:rPr>
              <w:t>)</w:t>
            </w:r>
          </w:p>
        </w:tc>
      </w:tr>
    </w:tbl>
    <w:p w:rsidR="004968BD" w:rsidRDefault="004968BD">
      <w:pPr>
        <w:pStyle w:val="10"/>
        <w:shd w:val="clear" w:color="auto" w:fill="FFFFFF"/>
        <w:spacing w:before="7" w:line="140" w:lineRule="exact"/>
        <w:ind w:left="40" w:right="29" w:firstLine="102"/>
        <w:jc w:val="both"/>
        <w:rPr>
          <w:b/>
          <w:color w:val="000000"/>
          <w:sz w:val="24"/>
        </w:rPr>
      </w:pPr>
    </w:p>
    <w:p w:rsidR="004968BD" w:rsidRDefault="004968BD">
      <w:pPr>
        <w:pStyle w:val="10"/>
        <w:shd w:val="clear" w:color="auto" w:fill="FFFFFF"/>
        <w:jc w:val="both"/>
        <w:rPr>
          <w:i/>
          <w:sz w:val="24"/>
        </w:rPr>
      </w:pPr>
      <w:r>
        <w:rPr>
          <w:i/>
          <w:color w:val="000000"/>
          <w:sz w:val="21"/>
        </w:rPr>
        <w:t>*</w:t>
      </w:r>
      <w:r>
        <w:rPr>
          <w:i/>
          <w:color w:val="000000"/>
          <w:sz w:val="21"/>
          <w:lang w:val="en-US"/>
        </w:rPr>
        <w:t xml:space="preserve"> </w:t>
      </w:r>
      <w:r>
        <w:rPr>
          <w:i/>
          <w:color w:val="000000"/>
          <w:sz w:val="21"/>
        </w:rPr>
        <w:t>Общие для классов А</w:t>
      </w:r>
      <w:r>
        <w:rPr>
          <w:i/>
          <w:color w:val="000000"/>
          <w:sz w:val="21"/>
          <w:lang w:val="en-US"/>
        </w:rPr>
        <w:t xml:space="preserve"> </w:t>
      </w:r>
      <w:r>
        <w:rPr>
          <w:i/>
          <w:color w:val="000000"/>
          <w:sz w:val="21"/>
        </w:rPr>
        <w:t>и</w:t>
      </w:r>
      <w:r>
        <w:rPr>
          <w:i/>
          <w:color w:val="000000"/>
          <w:sz w:val="21"/>
          <w:lang w:val="en-US"/>
        </w:rPr>
        <w:t xml:space="preserve"> </w:t>
      </w:r>
      <w:r>
        <w:rPr>
          <w:i/>
          <w:color w:val="000000"/>
          <w:sz w:val="21"/>
        </w:rPr>
        <w:t>В требования: клей — водостой</w:t>
      </w:r>
      <w:r>
        <w:rPr>
          <w:i/>
          <w:color w:val="000000"/>
          <w:sz w:val="21"/>
        </w:rPr>
        <w:softHyphen/>
        <w:t xml:space="preserve">кий, группы </w:t>
      </w:r>
      <w:r>
        <w:rPr>
          <w:i/>
          <w:color w:val="000000"/>
          <w:sz w:val="21"/>
          <w:lang w:val="en-US"/>
        </w:rPr>
        <w:t>D4</w:t>
      </w:r>
      <w:r>
        <w:rPr>
          <w:i/>
          <w:color w:val="000000"/>
          <w:sz w:val="21"/>
        </w:rPr>
        <w:t>, чистота обработки поверхности — 150мкм,</w:t>
      </w:r>
      <w:r>
        <w:rPr>
          <w:i/>
          <w:color w:val="000000"/>
          <w:sz w:val="21"/>
          <w:lang w:val="en-US"/>
        </w:rPr>
        <w:t xml:space="preserve"> </w:t>
      </w:r>
      <w:r>
        <w:rPr>
          <w:i/>
          <w:color w:val="000000"/>
          <w:sz w:val="21"/>
        </w:rPr>
        <w:t>длина микрошипа — 10 мм, шаг микрошипа — 3,5-3,8 мм,</w:t>
      </w:r>
      <w:r>
        <w:rPr>
          <w:i/>
          <w:color w:val="000000"/>
          <w:sz w:val="21"/>
          <w:lang w:val="en-US"/>
        </w:rPr>
        <w:t xml:space="preserve"> </w:t>
      </w:r>
      <w:r>
        <w:rPr>
          <w:i/>
          <w:color w:val="000000"/>
          <w:sz w:val="21"/>
        </w:rPr>
        <w:t>влажность готовой продукции — 12+-2%, отклонения сече</w:t>
      </w:r>
      <w:r>
        <w:rPr>
          <w:i/>
          <w:color w:val="000000"/>
          <w:sz w:val="21"/>
        </w:rPr>
        <w:softHyphen/>
        <w:t xml:space="preserve">ния - от 0 до +5 мм, обработка </w:t>
      </w:r>
      <w:r>
        <w:rPr>
          <w:i/>
          <w:color w:val="000000"/>
          <w:sz w:val="21"/>
          <w:lang w:val="en-US"/>
        </w:rPr>
        <w:t>–</w:t>
      </w:r>
      <w:r>
        <w:rPr>
          <w:i/>
          <w:color w:val="000000"/>
          <w:sz w:val="21"/>
        </w:rPr>
        <w:t xml:space="preserve"> четырехстороннее</w:t>
      </w:r>
      <w:r>
        <w:rPr>
          <w:i/>
          <w:color w:val="000000"/>
          <w:sz w:val="21"/>
          <w:lang w:val="en-US"/>
        </w:rPr>
        <w:t xml:space="preserve"> </w:t>
      </w:r>
      <w:r>
        <w:rPr>
          <w:i/>
          <w:color w:val="000000"/>
          <w:sz w:val="21"/>
        </w:rPr>
        <w:t>строгание. Ламель типа В изготовляют из вырезанной при</w:t>
      </w:r>
      <w:r>
        <w:rPr>
          <w:i/>
          <w:color w:val="000000"/>
          <w:sz w:val="21"/>
          <w:lang w:val="en-US"/>
        </w:rPr>
        <w:t xml:space="preserve"> </w:t>
      </w:r>
      <w:r>
        <w:rPr>
          <w:i/>
          <w:color w:val="000000"/>
          <w:sz w:val="21"/>
        </w:rPr>
        <w:t>производстве ламели А дефектной</w:t>
      </w:r>
      <w:r>
        <w:rPr>
          <w:i/>
          <w:color w:val="000000"/>
          <w:sz w:val="24"/>
        </w:rPr>
        <w:t xml:space="preserve"> </w:t>
      </w:r>
      <w:r>
        <w:rPr>
          <w:i/>
          <w:color w:val="000000"/>
          <w:sz w:val="21"/>
        </w:rPr>
        <w:t>древесины.</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w:t>
      </w:r>
      <w:r>
        <w:rPr>
          <w:color w:val="000000"/>
          <w:sz w:val="21"/>
        </w:rPr>
        <w:t>А</w:t>
      </w:r>
      <w:r>
        <w:rPr>
          <w:color w:val="000000"/>
          <w:sz w:val="24"/>
        </w:rPr>
        <w:t>гент японского империализма" в Украине - киевское ООО "Гермес" - в сентябре начинает поставки своих изделий из дерева на Восток.</w:t>
      </w:r>
    </w:p>
    <w:p w:rsidR="004968BD" w:rsidRDefault="004968BD">
      <w:pPr>
        <w:pStyle w:val="10"/>
        <w:shd w:val="clear" w:color="auto" w:fill="FFFFFF"/>
        <w:spacing w:line="360" w:lineRule="auto"/>
        <w:jc w:val="both"/>
        <w:rPr>
          <w:sz w:val="24"/>
        </w:rPr>
      </w:pPr>
      <w:r>
        <w:rPr>
          <w:color w:val="000000"/>
          <w:sz w:val="24"/>
        </w:rPr>
        <w:t>Возможно ли соперничество между бывшими братскими народами в деле сбыта "за бугор" описываемого товара? На дальневосточном рынке - пока нет.</w:t>
      </w:r>
    </w:p>
    <w:p w:rsidR="004968BD" w:rsidRDefault="004968BD">
      <w:pPr>
        <w:pStyle w:val="10"/>
        <w:shd w:val="clear" w:color="auto" w:fill="FFFFFF"/>
        <w:spacing w:line="360" w:lineRule="auto"/>
        <w:jc w:val="both"/>
        <w:rPr>
          <w:sz w:val="24"/>
        </w:rPr>
      </w:pPr>
      <w:r>
        <w:rPr>
          <w:color w:val="000000"/>
          <w:sz w:val="24"/>
        </w:rPr>
        <w:t>Пока что все постсоветские страны (точнее, Украина, Белоруссия, Литва и Россия) экспортируют в Японию только восемь видов клееных изделий в объеме 1,5-2,5 тыс.м</w:t>
      </w:r>
      <w:r>
        <w:rPr>
          <w:color w:val="000000"/>
          <w:position w:val="6"/>
          <w:sz w:val="16"/>
        </w:rPr>
        <w:t>3</w:t>
      </w:r>
      <w:r>
        <w:rPr>
          <w:color w:val="000000"/>
          <w:sz w:val="24"/>
        </w:rPr>
        <w:t xml:space="preserve"> ежемесячно. Это смеш</w:t>
      </w:r>
      <w:r>
        <w:rPr>
          <w:color w:val="000000"/>
          <w:sz w:val="24"/>
        </w:rPr>
        <w:softHyphen/>
        <w:t xml:space="preserve">ные для зарубежных рынков цифры. Один только </w:t>
      </w:r>
      <w:r>
        <w:rPr>
          <w:color w:val="000000"/>
          <w:sz w:val="24"/>
          <w:lang w:val="en-US"/>
        </w:rPr>
        <w:t>Ikegami</w:t>
      </w:r>
      <w:r>
        <w:rPr>
          <w:color w:val="000000"/>
          <w:sz w:val="24"/>
        </w:rPr>
        <w:t xml:space="preserve"> (а есть еще </w:t>
      </w:r>
      <w:r>
        <w:rPr>
          <w:color w:val="000000"/>
          <w:sz w:val="24"/>
          <w:lang w:val="en-US"/>
        </w:rPr>
        <w:t>Mitsubishi</w:t>
      </w:r>
      <w:r>
        <w:rPr>
          <w:color w:val="000000"/>
          <w:sz w:val="24"/>
        </w:rPr>
        <w:t xml:space="preserve"> и т.д.) готов принять 150 видов такого то</w:t>
      </w:r>
      <w:r>
        <w:rPr>
          <w:color w:val="000000"/>
          <w:sz w:val="24"/>
        </w:rPr>
        <w:softHyphen/>
        <w:t>вара. Он желает от упомянутой четверки сей секунд хотя бы 5 тыс.м</w:t>
      </w:r>
      <w:r>
        <w:rPr>
          <w:color w:val="000000"/>
          <w:position w:val="6"/>
          <w:sz w:val="16"/>
        </w:rPr>
        <w:t>3</w:t>
      </w:r>
      <w:r>
        <w:rPr>
          <w:color w:val="000000"/>
          <w:sz w:val="24"/>
        </w:rPr>
        <w:t xml:space="preserve"> в месяц. И это при 30%-ном "клеевом" производ</w:t>
      </w:r>
      <w:r>
        <w:rPr>
          <w:color w:val="000000"/>
          <w:sz w:val="24"/>
        </w:rPr>
        <w:softHyphen/>
        <w:t>ственном росте сравнительно с соответ</w:t>
      </w:r>
      <w:r>
        <w:rPr>
          <w:color w:val="000000"/>
          <w:sz w:val="24"/>
        </w:rPr>
        <w:softHyphen/>
        <w:t>ствующими прошлогодними месяцами (в разрезе нашего и "братского" экспор</w:t>
      </w:r>
      <w:r>
        <w:rPr>
          <w:color w:val="000000"/>
          <w:sz w:val="24"/>
        </w:rPr>
        <w:softHyphen/>
        <w:t>та).</w:t>
      </w:r>
      <w:r>
        <w:rPr>
          <w:color w:val="000000"/>
          <w:spacing w:val="-15"/>
          <w:w w:val="102"/>
          <w:sz w:val="21"/>
        </w:rPr>
        <w:t xml:space="preserve"> </w:t>
      </w:r>
      <w:r>
        <w:rPr>
          <w:color w:val="000000"/>
          <w:sz w:val="24"/>
        </w:rPr>
        <w:t>Богатый Старый Свет, как уже сказано, не любит мебель из древесных плит. Даже на товар среднего ценового уровня - к примеру, мебель детскую - там идет клееный щит, который меткий фольклор без обиняков именует еврощитом. Наши</w:t>
      </w:r>
      <w:r>
        <w:rPr>
          <w:color w:val="000000"/>
          <w:sz w:val="24"/>
        </w:rPr>
        <w:br/>
        <w:t>мебельщики, в отличие от евроколлег не отягощенные дороговизной сырья, мог</w:t>
      </w:r>
      <w:r>
        <w:rPr>
          <w:color w:val="000000"/>
          <w:sz w:val="24"/>
        </w:rPr>
        <w:softHyphen/>
        <w:t xml:space="preserve"> ли бы начать экспансию на Запад именно с еврощитовой мебели.</w:t>
      </w:r>
      <w:r>
        <w:rPr>
          <w:color w:val="000000"/>
          <w:sz w:val="24"/>
        </w:rPr>
        <w:tab/>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693"/>
        <w:gridCol w:w="1276"/>
      </w:tblGrid>
      <w:tr w:rsidR="004968BD">
        <w:trPr>
          <w:cantSplit/>
        </w:trPr>
        <w:tc>
          <w:tcPr>
            <w:tcW w:w="9356" w:type="dxa"/>
            <w:gridSpan w:val="3"/>
            <w:vAlign w:val="center"/>
          </w:tcPr>
          <w:p w:rsidR="004968BD" w:rsidRDefault="004968BD">
            <w:pPr>
              <w:pStyle w:val="10"/>
              <w:jc w:val="center"/>
              <w:rPr>
                <w:b/>
                <w:i/>
                <w:color w:val="000000"/>
                <w:lang w:val="en-US"/>
              </w:rPr>
            </w:pPr>
            <w:r>
              <w:rPr>
                <w:b/>
                <w:i/>
                <w:color w:val="000000"/>
                <w:lang w:val="en-US"/>
              </w:rPr>
              <w:t>Полный комплекс изготовления клееного бруса–</w:t>
            </w:r>
          </w:p>
          <w:p w:rsidR="004968BD" w:rsidRDefault="004968BD">
            <w:pPr>
              <w:pStyle w:val="10"/>
              <w:jc w:val="center"/>
              <w:rPr>
                <w:b/>
                <w:i/>
                <w:color w:val="000000"/>
                <w:lang w:val="en-US"/>
              </w:rPr>
            </w:pPr>
            <w:r>
              <w:rPr>
                <w:b/>
                <w:i/>
                <w:color w:val="000000"/>
                <w:lang w:val="en-US"/>
              </w:rPr>
              <w:t>мощностью около 100 м</w:t>
            </w:r>
            <w:r>
              <w:rPr>
                <w:b/>
                <w:i/>
                <w:color w:val="000000"/>
                <w:position w:val="6"/>
                <w:sz w:val="16"/>
                <w:lang w:val="en-US"/>
              </w:rPr>
              <w:t>3</w:t>
            </w:r>
            <w:r>
              <w:rPr>
                <w:b/>
                <w:i/>
                <w:color w:val="000000"/>
                <w:lang w:val="en-US"/>
              </w:rPr>
              <w:t xml:space="preserve"> в месяц </w:t>
            </w:r>
          </w:p>
          <w:p w:rsidR="004968BD" w:rsidRDefault="004968BD">
            <w:pPr>
              <w:pStyle w:val="10"/>
              <w:jc w:val="center"/>
              <w:rPr>
                <w:b/>
                <w:i/>
                <w:color w:val="000000"/>
                <w:lang w:val="en-US"/>
              </w:rPr>
            </w:pPr>
            <w:r>
              <w:rPr>
                <w:b/>
                <w:i/>
                <w:color w:val="000000"/>
                <w:lang w:val="en-US"/>
              </w:rPr>
              <w:t>при односменной работе, предлагаемый</w:t>
            </w:r>
          </w:p>
          <w:p w:rsidR="004968BD" w:rsidRDefault="004968BD">
            <w:pPr>
              <w:pStyle w:val="10"/>
              <w:jc w:val="center"/>
              <w:rPr>
                <w:b/>
                <w:i/>
                <w:color w:val="000000"/>
                <w:lang w:val="en-US"/>
              </w:rPr>
            </w:pPr>
            <w:r>
              <w:rPr>
                <w:b/>
                <w:i/>
                <w:color w:val="000000"/>
                <w:lang w:val="en-US"/>
              </w:rPr>
              <w:t>ООО “Центр технологий деревообработки”</w:t>
            </w:r>
          </w:p>
          <w:p w:rsidR="004968BD" w:rsidRDefault="004968BD">
            <w:pPr>
              <w:pStyle w:val="10"/>
              <w:jc w:val="center"/>
              <w:rPr>
                <w:i/>
                <w:color w:val="000000"/>
                <w:lang w:val="en-US"/>
              </w:rPr>
            </w:pPr>
            <w:r>
              <w:rPr>
                <w:b/>
                <w:i/>
                <w:color w:val="000000"/>
                <w:lang w:val="en-US"/>
              </w:rPr>
              <w:t>(Харьков)**</w:t>
            </w:r>
          </w:p>
        </w:tc>
      </w:tr>
      <w:tr w:rsidR="004968BD">
        <w:tc>
          <w:tcPr>
            <w:tcW w:w="5387" w:type="dxa"/>
            <w:vAlign w:val="center"/>
          </w:tcPr>
          <w:p w:rsidR="004968BD" w:rsidRDefault="004968BD">
            <w:pPr>
              <w:pStyle w:val="10"/>
              <w:jc w:val="center"/>
              <w:rPr>
                <w:i/>
                <w:color w:val="000000"/>
              </w:rPr>
            </w:pPr>
            <w:r>
              <w:rPr>
                <w:i/>
                <w:color w:val="000000"/>
              </w:rPr>
              <w:t>Наименование оборудования</w:t>
            </w:r>
          </w:p>
        </w:tc>
        <w:tc>
          <w:tcPr>
            <w:tcW w:w="2693" w:type="dxa"/>
            <w:vAlign w:val="center"/>
          </w:tcPr>
          <w:p w:rsidR="004968BD" w:rsidRDefault="004968BD">
            <w:pPr>
              <w:pStyle w:val="10"/>
              <w:jc w:val="center"/>
              <w:rPr>
                <w:i/>
                <w:color w:val="000000"/>
                <w:lang w:val="en-US"/>
              </w:rPr>
            </w:pPr>
            <w:r>
              <w:rPr>
                <w:i/>
                <w:color w:val="000000"/>
                <w:lang w:val="en-US"/>
              </w:rPr>
              <w:t>Модель</w:t>
            </w:r>
          </w:p>
        </w:tc>
        <w:tc>
          <w:tcPr>
            <w:tcW w:w="1276" w:type="dxa"/>
            <w:vAlign w:val="center"/>
          </w:tcPr>
          <w:p w:rsidR="004968BD" w:rsidRDefault="004968BD">
            <w:pPr>
              <w:pStyle w:val="10"/>
              <w:jc w:val="center"/>
              <w:rPr>
                <w:i/>
                <w:color w:val="000000"/>
                <w:sz w:val="18"/>
                <w:lang w:val="en-US"/>
              </w:rPr>
            </w:pPr>
            <w:r>
              <w:rPr>
                <w:i/>
                <w:color w:val="000000"/>
                <w:sz w:val="18"/>
                <w:lang w:val="en-US"/>
              </w:rPr>
              <w:t>Цена EXW,</w:t>
            </w:r>
          </w:p>
          <w:p w:rsidR="004968BD" w:rsidRDefault="004968BD">
            <w:pPr>
              <w:pStyle w:val="10"/>
              <w:jc w:val="center"/>
              <w:rPr>
                <w:i/>
                <w:color w:val="000000"/>
                <w:sz w:val="18"/>
                <w:lang w:val="en-US"/>
              </w:rPr>
            </w:pPr>
            <w:r>
              <w:rPr>
                <w:i/>
                <w:color w:val="000000"/>
                <w:sz w:val="18"/>
              </w:rPr>
              <w:t xml:space="preserve">тыс. </w:t>
            </w:r>
            <w:r>
              <w:rPr>
                <w:i/>
                <w:color w:val="000000"/>
                <w:sz w:val="18"/>
                <w:lang w:val="en-US"/>
              </w:rPr>
              <w:t>DM</w:t>
            </w:r>
          </w:p>
        </w:tc>
      </w:tr>
      <w:tr w:rsidR="004968BD">
        <w:trPr>
          <w:cantSplit/>
        </w:trPr>
        <w:tc>
          <w:tcPr>
            <w:tcW w:w="9356" w:type="dxa"/>
            <w:gridSpan w:val="3"/>
          </w:tcPr>
          <w:p w:rsidR="004968BD" w:rsidRDefault="004968BD">
            <w:pPr>
              <w:pStyle w:val="10"/>
              <w:jc w:val="center"/>
              <w:rPr>
                <w:i/>
                <w:color w:val="000000"/>
                <w:lang w:val="en-US"/>
              </w:rPr>
            </w:pPr>
            <w:r>
              <w:rPr>
                <w:i/>
                <w:color w:val="000000"/>
                <w:lang w:val="en-US"/>
              </w:rPr>
              <w:t>Производственный участок</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Торцовочный станок</w:t>
            </w:r>
          </w:p>
        </w:tc>
        <w:tc>
          <w:tcPr>
            <w:tcW w:w="2693" w:type="dxa"/>
            <w:vAlign w:val="center"/>
          </w:tcPr>
          <w:p w:rsidR="004968BD" w:rsidRDefault="004968BD">
            <w:pPr>
              <w:pStyle w:val="10"/>
              <w:jc w:val="center"/>
              <w:rPr>
                <w:b/>
                <w:i/>
                <w:color w:val="000000"/>
                <w:sz w:val="18"/>
                <w:lang w:val="en-US"/>
              </w:rPr>
            </w:pPr>
            <w:r>
              <w:rPr>
                <w:b/>
                <w:i/>
                <w:color w:val="000000"/>
                <w:sz w:val="18"/>
                <w:lang w:val="en-US"/>
              </w:rPr>
              <w:t>Raimann UKS400</w:t>
            </w:r>
          </w:p>
        </w:tc>
        <w:tc>
          <w:tcPr>
            <w:tcW w:w="1276" w:type="dxa"/>
            <w:vAlign w:val="center"/>
          </w:tcPr>
          <w:p w:rsidR="004968BD" w:rsidRDefault="004968BD">
            <w:pPr>
              <w:pStyle w:val="10"/>
              <w:jc w:val="center"/>
              <w:rPr>
                <w:b/>
                <w:i/>
                <w:color w:val="000000"/>
                <w:sz w:val="18"/>
                <w:lang w:val="en-US"/>
              </w:rPr>
            </w:pPr>
            <w:r>
              <w:rPr>
                <w:b/>
                <w:i/>
                <w:color w:val="000000"/>
                <w:sz w:val="18"/>
                <w:lang w:val="en-US"/>
              </w:rPr>
              <w:t>29,4</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Станок автоматического раскроя</w:t>
            </w:r>
          </w:p>
        </w:tc>
        <w:tc>
          <w:tcPr>
            <w:tcW w:w="2693" w:type="dxa"/>
            <w:vAlign w:val="center"/>
          </w:tcPr>
          <w:p w:rsidR="004968BD" w:rsidRDefault="004968BD">
            <w:pPr>
              <w:pStyle w:val="10"/>
              <w:jc w:val="center"/>
              <w:rPr>
                <w:b/>
                <w:i/>
                <w:color w:val="000000"/>
                <w:sz w:val="18"/>
                <w:lang w:val="en-US"/>
              </w:rPr>
            </w:pPr>
            <w:r>
              <w:rPr>
                <w:b/>
                <w:i/>
                <w:color w:val="000000"/>
                <w:sz w:val="18"/>
                <w:lang w:val="en-US"/>
              </w:rPr>
              <w:t>Grecon-Dimter Opticut 104</w:t>
            </w:r>
          </w:p>
        </w:tc>
        <w:tc>
          <w:tcPr>
            <w:tcW w:w="1276" w:type="dxa"/>
            <w:vAlign w:val="center"/>
          </w:tcPr>
          <w:p w:rsidR="004968BD" w:rsidRDefault="004968BD">
            <w:pPr>
              <w:pStyle w:val="10"/>
              <w:jc w:val="center"/>
              <w:rPr>
                <w:b/>
                <w:i/>
                <w:color w:val="000000"/>
                <w:sz w:val="18"/>
                <w:lang w:val="en-US"/>
              </w:rPr>
            </w:pPr>
            <w:r>
              <w:rPr>
                <w:b/>
                <w:i/>
                <w:color w:val="000000"/>
                <w:sz w:val="18"/>
                <w:lang w:val="en-US"/>
              </w:rPr>
              <w:t>125</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Установка сращивания по длине</w:t>
            </w:r>
          </w:p>
        </w:tc>
        <w:tc>
          <w:tcPr>
            <w:tcW w:w="2693" w:type="dxa"/>
            <w:vAlign w:val="center"/>
          </w:tcPr>
          <w:p w:rsidR="004968BD" w:rsidRDefault="004968BD">
            <w:pPr>
              <w:pStyle w:val="10"/>
              <w:jc w:val="center"/>
              <w:rPr>
                <w:b/>
                <w:i/>
                <w:color w:val="000000"/>
                <w:sz w:val="18"/>
                <w:lang w:val="en-US"/>
              </w:rPr>
            </w:pPr>
            <w:r>
              <w:rPr>
                <w:b/>
                <w:i/>
                <w:color w:val="000000"/>
                <w:sz w:val="18"/>
                <w:lang w:val="en-US"/>
              </w:rPr>
              <w:t>Grecon-Dimter Supra</w:t>
            </w:r>
          </w:p>
        </w:tc>
        <w:tc>
          <w:tcPr>
            <w:tcW w:w="1276" w:type="dxa"/>
            <w:vAlign w:val="center"/>
          </w:tcPr>
          <w:p w:rsidR="004968BD" w:rsidRDefault="004968BD">
            <w:pPr>
              <w:pStyle w:val="10"/>
              <w:jc w:val="center"/>
              <w:rPr>
                <w:b/>
                <w:i/>
                <w:color w:val="000000"/>
                <w:sz w:val="18"/>
                <w:lang w:val="en-US"/>
              </w:rPr>
            </w:pPr>
            <w:r>
              <w:rPr>
                <w:b/>
                <w:i/>
                <w:color w:val="000000"/>
                <w:sz w:val="18"/>
                <w:lang w:val="en-US"/>
              </w:rPr>
              <w:t>223,6</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Строгально-калевочный станок</w:t>
            </w:r>
          </w:p>
        </w:tc>
        <w:tc>
          <w:tcPr>
            <w:tcW w:w="2693" w:type="dxa"/>
            <w:vAlign w:val="center"/>
          </w:tcPr>
          <w:p w:rsidR="004968BD" w:rsidRDefault="004968BD">
            <w:pPr>
              <w:pStyle w:val="10"/>
              <w:jc w:val="center"/>
              <w:rPr>
                <w:b/>
                <w:i/>
                <w:color w:val="000000"/>
                <w:sz w:val="18"/>
                <w:lang w:val="en-US"/>
              </w:rPr>
            </w:pPr>
            <w:r>
              <w:rPr>
                <w:b/>
                <w:i/>
                <w:color w:val="000000"/>
                <w:sz w:val="18"/>
                <w:lang w:val="en-US"/>
              </w:rPr>
              <w:t>Weinig Unimat 23EL/009</w:t>
            </w:r>
          </w:p>
        </w:tc>
        <w:tc>
          <w:tcPr>
            <w:tcW w:w="1276" w:type="dxa"/>
            <w:vAlign w:val="center"/>
          </w:tcPr>
          <w:p w:rsidR="004968BD" w:rsidRDefault="004968BD">
            <w:pPr>
              <w:pStyle w:val="10"/>
              <w:jc w:val="center"/>
              <w:rPr>
                <w:b/>
                <w:i/>
                <w:color w:val="000000"/>
                <w:sz w:val="18"/>
                <w:lang w:val="en-US"/>
              </w:rPr>
            </w:pPr>
            <w:r>
              <w:rPr>
                <w:b/>
                <w:i/>
                <w:color w:val="000000"/>
                <w:sz w:val="18"/>
                <w:lang w:val="en-US"/>
              </w:rPr>
              <w:t>181,6</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Пресс для склейки по толщине с клеенамазкой</w:t>
            </w:r>
          </w:p>
        </w:tc>
        <w:tc>
          <w:tcPr>
            <w:tcW w:w="2693" w:type="dxa"/>
            <w:vAlign w:val="center"/>
          </w:tcPr>
          <w:p w:rsidR="004968BD" w:rsidRDefault="004968BD">
            <w:pPr>
              <w:pStyle w:val="10"/>
              <w:jc w:val="center"/>
              <w:rPr>
                <w:b/>
                <w:i/>
                <w:color w:val="000000"/>
                <w:sz w:val="18"/>
                <w:lang w:val="en-US"/>
              </w:rPr>
            </w:pPr>
            <w:r>
              <w:rPr>
                <w:b/>
                <w:i/>
                <w:color w:val="000000"/>
                <w:sz w:val="18"/>
                <w:lang w:val="en-US"/>
              </w:rPr>
              <w:t>Maweg</w:t>
            </w:r>
          </w:p>
        </w:tc>
        <w:tc>
          <w:tcPr>
            <w:tcW w:w="1276" w:type="dxa"/>
            <w:vAlign w:val="center"/>
          </w:tcPr>
          <w:p w:rsidR="004968BD" w:rsidRDefault="004968BD">
            <w:pPr>
              <w:pStyle w:val="10"/>
              <w:jc w:val="center"/>
              <w:rPr>
                <w:b/>
                <w:i/>
                <w:color w:val="000000"/>
                <w:sz w:val="18"/>
                <w:lang w:val="en-US"/>
              </w:rPr>
            </w:pPr>
            <w:r>
              <w:rPr>
                <w:b/>
                <w:i/>
                <w:color w:val="000000"/>
                <w:sz w:val="18"/>
                <w:lang w:val="en-US"/>
              </w:rPr>
              <w:t>143,6</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Малая механизация и ручной инструмент</w:t>
            </w:r>
          </w:p>
        </w:tc>
        <w:tc>
          <w:tcPr>
            <w:tcW w:w="2693" w:type="dxa"/>
            <w:vAlign w:val="center"/>
          </w:tcPr>
          <w:p w:rsidR="004968BD" w:rsidRDefault="004968BD">
            <w:pPr>
              <w:pStyle w:val="10"/>
              <w:jc w:val="center"/>
              <w:rPr>
                <w:b/>
                <w:i/>
                <w:color w:val="000000"/>
                <w:sz w:val="18"/>
                <w:lang w:val="en-US"/>
              </w:rPr>
            </w:pPr>
            <w:r>
              <w:rPr>
                <w:b/>
                <w:i/>
                <w:color w:val="000000"/>
                <w:sz w:val="18"/>
                <w:lang w:val="en-US"/>
              </w:rPr>
              <w:t>-</w:t>
            </w:r>
          </w:p>
        </w:tc>
        <w:tc>
          <w:tcPr>
            <w:tcW w:w="1276" w:type="dxa"/>
            <w:vAlign w:val="center"/>
          </w:tcPr>
          <w:p w:rsidR="004968BD" w:rsidRDefault="004968BD">
            <w:pPr>
              <w:pStyle w:val="10"/>
              <w:jc w:val="center"/>
              <w:rPr>
                <w:b/>
                <w:i/>
                <w:color w:val="000000"/>
                <w:sz w:val="18"/>
                <w:lang w:val="en-US"/>
              </w:rPr>
            </w:pPr>
            <w:r>
              <w:rPr>
                <w:b/>
                <w:i/>
                <w:color w:val="000000"/>
                <w:sz w:val="18"/>
                <w:lang w:val="en-US"/>
              </w:rPr>
              <w:t>15</w:t>
            </w:r>
          </w:p>
        </w:tc>
      </w:tr>
      <w:tr w:rsidR="004968BD">
        <w:trPr>
          <w:cantSplit/>
        </w:trPr>
        <w:tc>
          <w:tcPr>
            <w:tcW w:w="9356" w:type="dxa"/>
            <w:gridSpan w:val="3"/>
          </w:tcPr>
          <w:p w:rsidR="004968BD" w:rsidRDefault="004968BD">
            <w:pPr>
              <w:pStyle w:val="10"/>
              <w:jc w:val="center"/>
              <w:rPr>
                <w:i/>
                <w:color w:val="000000"/>
              </w:rPr>
            </w:pPr>
            <w:r>
              <w:rPr>
                <w:i/>
                <w:color w:val="000000"/>
              </w:rPr>
              <w:t>Заточной участок</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Заточной станок</w:t>
            </w:r>
          </w:p>
        </w:tc>
        <w:tc>
          <w:tcPr>
            <w:tcW w:w="2693" w:type="dxa"/>
            <w:vAlign w:val="center"/>
          </w:tcPr>
          <w:p w:rsidR="004968BD" w:rsidRDefault="004968BD">
            <w:pPr>
              <w:pStyle w:val="10"/>
              <w:jc w:val="center"/>
              <w:rPr>
                <w:b/>
                <w:i/>
                <w:color w:val="000000"/>
                <w:sz w:val="18"/>
                <w:lang w:val="en-US"/>
              </w:rPr>
            </w:pPr>
            <w:r>
              <w:rPr>
                <w:b/>
                <w:i/>
                <w:color w:val="000000"/>
                <w:sz w:val="18"/>
                <w:lang w:val="en-US"/>
              </w:rPr>
              <w:t>Rondamat 960</w:t>
            </w:r>
          </w:p>
        </w:tc>
        <w:tc>
          <w:tcPr>
            <w:tcW w:w="1276" w:type="dxa"/>
            <w:vAlign w:val="center"/>
          </w:tcPr>
          <w:p w:rsidR="004968BD" w:rsidRDefault="004968BD">
            <w:pPr>
              <w:pStyle w:val="10"/>
              <w:jc w:val="center"/>
              <w:rPr>
                <w:b/>
                <w:i/>
                <w:color w:val="000000"/>
                <w:sz w:val="18"/>
                <w:lang w:val="en-US"/>
              </w:rPr>
            </w:pPr>
            <w:r>
              <w:rPr>
                <w:b/>
                <w:i/>
                <w:color w:val="000000"/>
                <w:sz w:val="18"/>
                <w:lang w:val="en-US"/>
              </w:rPr>
              <w:t>62</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Настоечный стенд</w:t>
            </w:r>
          </w:p>
        </w:tc>
        <w:tc>
          <w:tcPr>
            <w:tcW w:w="2693" w:type="dxa"/>
            <w:vAlign w:val="center"/>
          </w:tcPr>
          <w:p w:rsidR="004968BD" w:rsidRDefault="004968BD">
            <w:pPr>
              <w:pStyle w:val="10"/>
              <w:jc w:val="center"/>
              <w:rPr>
                <w:b/>
                <w:i/>
                <w:color w:val="000000"/>
                <w:sz w:val="18"/>
                <w:lang w:val="en-US"/>
              </w:rPr>
            </w:pPr>
            <w:r>
              <w:rPr>
                <w:b/>
                <w:i/>
                <w:color w:val="000000"/>
                <w:sz w:val="18"/>
                <w:lang w:val="en-US"/>
              </w:rPr>
              <w:t>Opticontrol</w:t>
            </w:r>
          </w:p>
        </w:tc>
        <w:tc>
          <w:tcPr>
            <w:tcW w:w="1276" w:type="dxa"/>
            <w:vAlign w:val="center"/>
          </w:tcPr>
          <w:p w:rsidR="004968BD" w:rsidRDefault="004968BD">
            <w:pPr>
              <w:pStyle w:val="10"/>
              <w:jc w:val="center"/>
              <w:rPr>
                <w:b/>
                <w:i/>
                <w:color w:val="000000"/>
                <w:sz w:val="18"/>
                <w:lang w:val="en-US"/>
              </w:rPr>
            </w:pPr>
            <w:r>
              <w:rPr>
                <w:b/>
                <w:i/>
                <w:color w:val="000000"/>
                <w:sz w:val="18"/>
                <w:lang w:val="en-US"/>
              </w:rPr>
              <w:t>15</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Универсальный заточной станок</w:t>
            </w:r>
          </w:p>
        </w:tc>
        <w:tc>
          <w:tcPr>
            <w:tcW w:w="2693" w:type="dxa"/>
            <w:vAlign w:val="center"/>
          </w:tcPr>
          <w:p w:rsidR="004968BD" w:rsidRDefault="004968BD">
            <w:pPr>
              <w:pStyle w:val="10"/>
              <w:jc w:val="center"/>
              <w:rPr>
                <w:b/>
                <w:i/>
                <w:color w:val="000000"/>
                <w:sz w:val="18"/>
                <w:lang w:val="en-US"/>
              </w:rPr>
            </w:pPr>
            <w:r>
              <w:rPr>
                <w:b/>
                <w:i/>
                <w:color w:val="000000"/>
                <w:sz w:val="18"/>
                <w:lang w:val="en-US"/>
              </w:rPr>
              <w:t>RS 2000</w:t>
            </w:r>
          </w:p>
        </w:tc>
        <w:tc>
          <w:tcPr>
            <w:tcW w:w="1276" w:type="dxa"/>
            <w:vAlign w:val="center"/>
          </w:tcPr>
          <w:p w:rsidR="004968BD" w:rsidRDefault="004968BD">
            <w:pPr>
              <w:pStyle w:val="10"/>
              <w:jc w:val="center"/>
              <w:rPr>
                <w:b/>
                <w:i/>
                <w:color w:val="000000"/>
                <w:sz w:val="18"/>
                <w:lang w:val="en-US"/>
              </w:rPr>
            </w:pPr>
            <w:r>
              <w:rPr>
                <w:b/>
                <w:i/>
                <w:color w:val="000000"/>
                <w:sz w:val="18"/>
                <w:lang w:val="en-US"/>
              </w:rPr>
              <w:t>35</w:t>
            </w:r>
          </w:p>
        </w:tc>
      </w:tr>
      <w:tr w:rsidR="004968BD">
        <w:trPr>
          <w:cantSplit/>
        </w:trPr>
        <w:tc>
          <w:tcPr>
            <w:tcW w:w="9356" w:type="dxa"/>
            <w:gridSpan w:val="3"/>
          </w:tcPr>
          <w:p w:rsidR="004968BD" w:rsidRDefault="004968BD">
            <w:pPr>
              <w:pStyle w:val="10"/>
              <w:jc w:val="center"/>
              <w:rPr>
                <w:i/>
                <w:color w:val="000000"/>
              </w:rPr>
            </w:pPr>
            <w:r>
              <w:rPr>
                <w:i/>
                <w:color w:val="000000"/>
              </w:rPr>
              <w:t>Вспомогательное оборудование</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Установка аспирации</w:t>
            </w:r>
          </w:p>
        </w:tc>
        <w:tc>
          <w:tcPr>
            <w:tcW w:w="2693" w:type="dxa"/>
            <w:vAlign w:val="center"/>
          </w:tcPr>
          <w:p w:rsidR="004968BD" w:rsidRDefault="004968BD">
            <w:pPr>
              <w:pStyle w:val="10"/>
              <w:jc w:val="center"/>
              <w:rPr>
                <w:b/>
                <w:i/>
                <w:color w:val="000000"/>
                <w:sz w:val="18"/>
                <w:lang w:val="en-US"/>
              </w:rPr>
            </w:pPr>
            <w:r>
              <w:rPr>
                <w:b/>
                <w:i/>
                <w:color w:val="000000"/>
                <w:sz w:val="18"/>
                <w:lang w:val="en-US"/>
              </w:rPr>
              <w:t>***</w:t>
            </w:r>
          </w:p>
        </w:tc>
        <w:tc>
          <w:tcPr>
            <w:tcW w:w="1276" w:type="dxa"/>
            <w:vAlign w:val="center"/>
          </w:tcPr>
          <w:p w:rsidR="004968BD" w:rsidRDefault="004968BD">
            <w:pPr>
              <w:pStyle w:val="10"/>
              <w:jc w:val="center"/>
              <w:rPr>
                <w:b/>
                <w:i/>
                <w:color w:val="000000"/>
                <w:sz w:val="18"/>
                <w:lang w:val="en-US"/>
              </w:rPr>
            </w:pPr>
            <w:r>
              <w:rPr>
                <w:b/>
                <w:i/>
                <w:color w:val="000000"/>
                <w:sz w:val="18"/>
                <w:lang w:val="en-US"/>
              </w:rPr>
              <w:t>150</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Компрессорная установка</w:t>
            </w:r>
          </w:p>
        </w:tc>
        <w:tc>
          <w:tcPr>
            <w:tcW w:w="2693" w:type="dxa"/>
            <w:vAlign w:val="center"/>
          </w:tcPr>
          <w:p w:rsidR="004968BD" w:rsidRDefault="004968BD">
            <w:pPr>
              <w:pStyle w:val="10"/>
              <w:jc w:val="center"/>
              <w:rPr>
                <w:b/>
                <w:i/>
                <w:color w:val="000000"/>
                <w:sz w:val="18"/>
                <w:lang w:val="en-US"/>
              </w:rPr>
            </w:pPr>
            <w:r>
              <w:rPr>
                <w:b/>
                <w:i/>
                <w:color w:val="000000"/>
                <w:sz w:val="18"/>
                <w:lang w:val="en-US"/>
              </w:rPr>
              <w:t>***</w:t>
            </w:r>
          </w:p>
        </w:tc>
        <w:tc>
          <w:tcPr>
            <w:tcW w:w="1276" w:type="dxa"/>
            <w:vAlign w:val="center"/>
          </w:tcPr>
          <w:p w:rsidR="004968BD" w:rsidRDefault="004968BD">
            <w:pPr>
              <w:pStyle w:val="10"/>
              <w:jc w:val="center"/>
              <w:rPr>
                <w:b/>
                <w:i/>
                <w:color w:val="000000"/>
                <w:sz w:val="18"/>
                <w:lang w:val="en-US"/>
              </w:rPr>
            </w:pPr>
            <w:r>
              <w:rPr>
                <w:b/>
                <w:i/>
                <w:color w:val="000000"/>
                <w:sz w:val="18"/>
                <w:lang w:val="en-US"/>
              </w:rPr>
              <w:t>35</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Набор запчастей (ЗИП)</w:t>
            </w:r>
          </w:p>
        </w:tc>
        <w:tc>
          <w:tcPr>
            <w:tcW w:w="2693" w:type="dxa"/>
            <w:vAlign w:val="center"/>
          </w:tcPr>
          <w:p w:rsidR="004968BD" w:rsidRDefault="004968BD">
            <w:pPr>
              <w:pStyle w:val="10"/>
              <w:jc w:val="center"/>
              <w:rPr>
                <w:b/>
                <w:i/>
                <w:color w:val="000000"/>
                <w:sz w:val="18"/>
                <w:lang w:val="en-US"/>
              </w:rPr>
            </w:pPr>
            <w:r>
              <w:rPr>
                <w:b/>
                <w:i/>
                <w:color w:val="000000"/>
                <w:sz w:val="18"/>
                <w:lang w:val="en-US"/>
              </w:rPr>
              <w:t>***</w:t>
            </w:r>
          </w:p>
        </w:tc>
        <w:tc>
          <w:tcPr>
            <w:tcW w:w="1276" w:type="dxa"/>
            <w:vAlign w:val="center"/>
          </w:tcPr>
          <w:p w:rsidR="004968BD" w:rsidRDefault="004968BD">
            <w:pPr>
              <w:pStyle w:val="10"/>
              <w:jc w:val="center"/>
              <w:rPr>
                <w:b/>
                <w:i/>
                <w:color w:val="000000"/>
                <w:sz w:val="18"/>
                <w:lang w:val="en-US"/>
              </w:rPr>
            </w:pPr>
            <w:r>
              <w:rPr>
                <w:b/>
                <w:i/>
                <w:color w:val="000000"/>
                <w:sz w:val="18"/>
                <w:lang w:val="en-US"/>
              </w:rPr>
              <w:t>30</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Набор рабочего инструмента</w:t>
            </w:r>
          </w:p>
        </w:tc>
        <w:tc>
          <w:tcPr>
            <w:tcW w:w="2693" w:type="dxa"/>
            <w:vAlign w:val="center"/>
          </w:tcPr>
          <w:p w:rsidR="004968BD" w:rsidRDefault="004968BD">
            <w:pPr>
              <w:pStyle w:val="10"/>
              <w:jc w:val="center"/>
              <w:rPr>
                <w:b/>
                <w:i/>
                <w:color w:val="000000"/>
                <w:sz w:val="18"/>
                <w:lang w:val="en-US"/>
              </w:rPr>
            </w:pPr>
            <w:r>
              <w:rPr>
                <w:b/>
                <w:i/>
                <w:color w:val="000000"/>
                <w:sz w:val="18"/>
                <w:lang w:val="en-US"/>
              </w:rPr>
              <w:t>***</w:t>
            </w:r>
          </w:p>
        </w:tc>
        <w:tc>
          <w:tcPr>
            <w:tcW w:w="1276" w:type="dxa"/>
            <w:vAlign w:val="center"/>
          </w:tcPr>
          <w:p w:rsidR="004968BD" w:rsidRDefault="004968BD">
            <w:pPr>
              <w:pStyle w:val="10"/>
              <w:jc w:val="center"/>
              <w:rPr>
                <w:b/>
                <w:i/>
                <w:color w:val="000000"/>
                <w:sz w:val="18"/>
                <w:lang w:val="en-US"/>
              </w:rPr>
            </w:pPr>
            <w:r>
              <w:rPr>
                <w:b/>
                <w:i/>
                <w:color w:val="000000"/>
                <w:sz w:val="18"/>
                <w:lang w:val="en-US"/>
              </w:rPr>
              <w:t>50</w:t>
            </w:r>
          </w:p>
        </w:tc>
      </w:tr>
      <w:tr w:rsidR="004968BD">
        <w:tc>
          <w:tcPr>
            <w:tcW w:w="5387" w:type="dxa"/>
            <w:vAlign w:val="center"/>
          </w:tcPr>
          <w:p w:rsidR="004968BD" w:rsidRDefault="004968BD">
            <w:pPr>
              <w:pStyle w:val="10"/>
              <w:jc w:val="center"/>
              <w:rPr>
                <w:b/>
                <w:i/>
                <w:color w:val="000000"/>
                <w:sz w:val="18"/>
                <w:lang w:val="en-US"/>
              </w:rPr>
            </w:pPr>
            <w:r>
              <w:rPr>
                <w:b/>
                <w:i/>
                <w:color w:val="000000"/>
                <w:sz w:val="18"/>
                <w:lang w:val="en-US"/>
              </w:rPr>
              <w:t>Общая стоимость оборудования</w:t>
            </w:r>
          </w:p>
        </w:tc>
        <w:tc>
          <w:tcPr>
            <w:tcW w:w="2693" w:type="dxa"/>
            <w:vAlign w:val="center"/>
          </w:tcPr>
          <w:p w:rsidR="004968BD" w:rsidRDefault="004968BD">
            <w:pPr>
              <w:pStyle w:val="10"/>
              <w:jc w:val="center"/>
              <w:rPr>
                <w:b/>
                <w:i/>
                <w:color w:val="000000"/>
                <w:sz w:val="18"/>
                <w:lang w:val="en-US"/>
              </w:rPr>
            </w:pPr>
          </w:p>
        </w:tc>
        <w:tc>
          <w:tcPr>
            <w:tcW w:w="1276" w:type="dxa"/>
            <w:vAlign w:val="center"/>
          </w:tcPr>
          <w:p w:rsidR="004968BD" w:rsidRDefault="004968BD">
            <w:pPr>
              <w:pStyle w:val="10"/>
              <w:jc w:val="center"/>
              <w:rPr>
                <w:b/>
                <w:i/>
                <w:color w:val="000000"/>
                <w:sz w:val="18"/>
                <w:lang w:val="en-US"/>
              </w:rPr>
            </w:pPr>
            <w:r>
              <w:rPr>
                <w:b/>
                <w:i/>
                <w:color w:val="000000"/>
                <w:sz w:val="18"/>
                <w:lang w:val="en-US"/>
              </w:rPr>
              <w:t>1,095млн.</w:t>
            </w:r>
          </w:p>
        </w:tc>
      </w:tr>
    </w:tbl>
    <w:p w:rsidR="004968BD" w:rsidRDefault="004968BD">
      <w:pPr>
        <w:pStyle w:val="10"/>
        <w:shd w:val="clear" w:color="auto" w:fill="FFFFFF"/>
        <w:rPr>
          <w:i/>
          <w:color w:val="000000"/>
          <w:lang w:val="en-US"/>
        </w:rPr>
      </w:pPr>
    </w:p>
    <w:p w:rsidR="004968BD" w:rsidRDefault="004968BD">
      <w:pPr>
        <w:pStyle w:val="10"/>
        <w:shd w:val="clear" w:color="auto" w:fill="FFFFFF"/>
        <w:rPr>
          <w:i/>
          <w:color w:val="000000"/>
          <w:lang w:val="en-US"/>
        </w:rPr>
      </w:pPr>
      <w:r>
        <w:rPr>
          <w:i/>
          <w:color w:val="000000"/>
          <w:lang w:val="en-US"/>
        </w:rPr>
        <w:t>*</w:t>
      </w:r>
      <w:r>
        <w:rPr>
          <w:i/>
          <w:color w:val="000000"/>
        </w:rPr>
        <w:t xml:space="preserve">Производитель — группа компаний </w:t>
      </w:r>
      <w:r>
        <w:rPr>
          <w:i/>
          <w:color w:val="000000"/>
          <w:lang w:val="en-US"/>
        </w:rPr>
        <w:t>Weinig</w:t>
      </w:r>
      <w:r>
        <w:rPr>
          <w:i/>
          <w:color w:val="000000"/>
        </w:rPr>
        <w:t xml:space="preserve"> (Германия).</w:t>
      </w:r>
    </w:p>
    <w:p w:rsidR="004968BD" w:rsidRDefault="004968BD">
      <w:pPr>
        <w:pStyle w:val="10"/>
        <w:shd w:val="clear" w:color="auto" w:fill="FFFFFF"/>
        <w:rPr>
          <w:i/>
          <w:color w:val="000000"/>
          <w:lang w:val="en-US"/>
        </w:rPr>
      </w:pPr>
      <w:r>
        <w:rPr>
          <w:i/>
          <w:color w:val="000000"/>
          <w:lang w:val="en-US"/>
        </w:rPr>
        <w:t>**</w:t>
      </w:r>
      <w:r>
        <w:rPr>
          <w:i/>
          <w:color w:val="000000"/>
        </w:rPr>
        <w:t xml:space="preserve">Стоимость шеф-монтажа без НДС </w:t>
      </w:r>
      <w:r>
        <w:rPr>
          <w:i/>
          <w:color w:val="000000"/>
          <w:lang w:val="en-US"/>
        </w:rPr>
        <w:t>-</w:t>
      </w:r>
      <w:r>
        <w:rPr>
          <w:i/>
          <w:color w:val="000000"/>
        </w:rPr>
        <w:t xml:space="preserve"> </w:t>
      </w:r>
      <w:r>
        <w:rPr>
          <w:i/>
          <w:color w:val="000000"/>
          <w:lang w:val="en-US"/>
        </w:rPr>
        <w:t>DM</w:t>
      </w:r>
      <w:r>
        <w:rPr>
          <w:i/>
          <w:color w:val="000000"/>
        </w:rPr>
        <w:t>90 тыс. Сто</w:t>
      </w:r>
      <w:r>
        <w:rPr>
          <w:i/>
          <w:color w:val="000000"/>
        </w:rPr>
        <w:softHyphen/>
        <w:t xml:space="preserve">имость транспортировки без НДС </w:t>
      </w:r>
      <w:r>
        <w:rPr>
          <w:i/>
          <w:color w:val="000000"/>
          <w:lang w:val="en-US"/>
        </w:rPr>
        <w:t>-</w:t>
      </w:r>
      <w:r>
        <w:rPr>
          <w:i/>
          <w:color w:val="000000"/>
        </w:rPr>
        <w:t xml:space="preserve"> </w:t>
      </w:r>
      <w:r>
        <w:rPr>
          <w:i/>
          <w:color w:val="000000"/>
          <w:lang w:val="en-US"/>
        </w:rPr>
        <w:t>DM</w:t>
      </w:r>
      <w:r>
        <w:rPr>
          <w:i/>
          <w:color w:val="000000"/>
        </w:rPr>
        <w:t>24 тыс.</w:t>
      </w:r>
    </w:p>
    <w:p w:rsidR="004968BD" w:rsidRDefault="004968BD">
      <w:pPr>
        <w:pStyle w:val="10"/>
        <w:shd w:val="clear" w:color="auto" w:fill="FFFFFF"/>
        <w:rPr>
          <w:i/>
          <w:sz w:val="24"/>
        </w:rPr>
      </w:pPr>
      <w:r>
        <w:rPr>
          <w:i/>
          <w:color w:val="000000"/>
          <w:lang w:val="en-US"/>
        </w:rPr>
        <w:t>***</w:t>
      </w:r>
      <w:r>
        <w:rPr>
          <w:i/>
          <w:color w:val="000000"/>
        </w:rPr>
        <w:t>Марка не оглашается.</w:t>
      </w:r>
    </w:p>
    <w:p w:rsidR="004968BD" w:rsidRDefault="004968BD">
      <w:pPr>
        <w:pStyle w:val="10"/>
        <w:shd w:val="clear" w:color="auto" w:fill="FFFFFF"/>
        <w:tabs>
          <w:tab w:val="left" w:pos="0"/>
        </w:tabs>
        <w:spacing w:line="360" w:lineRule="auto"/>
        <w:jc w:val="center"/>
        <w:rPr>
          <w:b/>
          <w:sz w:val="28"/>
          <w:lang w:val="en-US"/>
        </w:rPr>
      </w:pPr>
    </w:p>
    <w:p w:rsidR="004968BD" w:rsidRDefault="004968BD">
      <w:pPr>
        <w:pStyle w:val="10"/>
        <w:shd w:val="clear" w:color="auto" w:fill="FFFFFF"/>
        <w:tabs>
          <w:tab w:val="left" w:pos="0"/>
        </w:tabs>
        <w:spacing w:line="360" w:lineRule="auto"/>
        <w:jc w:val="center"/>
        <w:rPr>
          <w:sz w:val="24"/>
        </w:rPr>
      </w:pPr>
      <w:r>
        <w:rPr>
          <w:b/>
          <w:sz w:val="28"/>
          <w:lang w:val="en-US"/>
        </w:rPr>
        <w:t xml:space="preserve">2.2. </w:t>
      </w:r>
      <w:r>
        <w:rPr>
          <w:b/>
          <w:sz w:val="28"/>
        </w:rPr>
        <w:t>Производство и применение ламели в Украине</w:t>
      </w:r>
    </w:p>
    <w:p w:rsidR="004968BD" w:rsidRDefault="004968BD">
      <w:pPr>
        <w:pStyle w:val="10"/>
        <w:shd w:val="clear" w:color="auto" w:fill="FFFFFF"/>
        <w:tabs>
          <w:tab w:val="left" w:pos="0"/>
        </w:tabs>
        <w:spacing w:line="360" w:lineRule="auto"/>
        <w:jc w:val="both"/>
        <w:rPr>
          <w:sz w:val="24"/>
        </w:rPr>
      </w:pPr>
    </w:p>
    <w:p w:rsidR="004968BD" w:rsidRDefault="004968BD">
      <w:pPr>
        <w:pStyle w:val="10"/>
        <w:shd w:val="clear" w:color="auto" w:fill="FFFFFF"/>
        <w:spacing w:line="360" w:lineRule="auto"/>
        <w:ind w:firstLine="720"/>
        <w:jc w:val="both"/>
        <w:rPr>
          <w:sz w:val="24"/>
        </w:rPr>
      </w:pPr>
      <w:r>
        <w:rPr>
          <w:color w:val="000000"/>
          <w:sz w:val="24"/>
        </w:rPr>
        <w:t>Украинские производители евроокон - самого затребованного продукта клеевых технологий — конечно, рас</w:t>
      </w:r>
      <w:r>
        <w:rPr>
          <w:color w:val="000000"/>
          <w:sz w:val="24"/>
        </w:rPr>
        <w:softHyphen/>
        <w:t>считывают в основном на сверхобеспе</w:t>
      </w:r>
      <w:r>
        <w:rPr>
          <w:color w:val="000000"/>
          <w:sz w:val="24"/>
        </w:rPr>
        <w:softHyphen/>
        <w:t>ченных, по нашим понятиям, людей. Еще бы! 1 м</w:t>
      </w:r>
      <w:r>
        <w:rPr>
          <w:color w:val="000000"/>
          <w:position w:val="6"/>
          <w:sz w:val="16"/>
        </w:rPr>
        <w:t>2</w:t>
      </w:r>
      <w:r>
        <w:rPr>
          <w:color w:val="000000"/>
          <w:sz w:val="24"/>
        </w:rPr>
        <w:t xml:space="preserve"> такого продукта обыч</w:t>
      </w:r>
      <w:r>
        <w:rPr>
          <w:color w:val="000000"/>
          <w:sz w:val="24"/>
        </w:rPr>
        <w:softHyphen/>
        <w:t>но стоит не меньше $200.</w:t>
      </w:r>
    </w:p>
    <w:p w:rsidR="004968BD" w:rsidRDefault="004968BD">
      <w:pPr>
        <w:pStyle w:val="10"/>
        <w:shd w:val="clear" w:color="auto" w:fill="FFFFFF"/>
        <w:spacing w:line="360" w:lineRule="auto"/>
        <w:jc w:val="both"/>
        <w:rPr>
          <w:sz w:val="24"/>
        </w:rPr>
      </w:pPr>
      <w:r>
        <w:rPr>
          <w:color w:val="000000"/>
          <w:sz w:val="24"/>
        </w:rPr>
        <w:t>Но ведь строятся не только скоробо</w:t>
      </w:r>
      <w:r>
        <w:rPr>
          <w:color w:val="000000"/>
          <w:sz w:val="24"/>
        </w:rPr>
        <w:softHyphen/>
        <w:t>гачи. Люди среднего достатка все чаще задумываются о замене "совковых" окон в собственных квартирах. А распростра</w:t>
      </w:r>
      <w:r>
        <w:rPr>
          <w:color w:val="000000"/>
          <w:sz w:val="24"/>
        </w:rPr>
        <w:softHyphen/>
        <w:t>ненные металлопластиковые окна далеко не всегда хороши. В Украине-то климат не европейский. Кто запретит выпускать</w:t>
      </w:r>
      <w:r>
        <w:rPr>
          <w:color w:val="000000"/>
          <w:spacing w:val="-12"/>
          <w:sz w:val="21"/>
        </w:rPr>
        <w:t xml:space="preserve"> </w:t>
      </w:r>
      <w:r>
        <w:rPr>
          <w:color w:val="000000"/>
          <w:sz w:val="24"/>
        </w:rPr>
        <w:t>не слишком дорогие евроокна, пусть и не евростандарта? Даже при ежемесячном выпуске всего 100 м</w:t>
      </w:r>
      <w:r>
        <w:rPr>
          <w:color w:val="000000"/>
          <w:position w:val="6"/>
          <w:sz w:val="16"/>
        </w:rPr>
        <w:t>2</w:t>
      </w:r>
      <w:r>
        <w:rPr>
          <w:color w:val="000000"/>
          <w:sz w:val="24"/>
        </w:rPr>
        <w:t xml:space="preserve"> окон некоторые компании снизили их цену до $90 за 1 м</w:t>
      </w:r>
      <w:r>
        <w:rPr>
          <w:color w:val="000000"/>
          <w:position w:val="6"/>
          <w:sz w:val="16"/>
        </w:rPr>
        <w:t>2</w:t>
      </w:r>
      <w:r>
        <w:rPr>
          <w:color w:val="000000"/>
          <w:sz w:val="24"/>
        </w:rPr>
        <w:t>. А в рекламе можно напирать на экологию, долговечность и на ту же теп</w:t>
      </w:r>
      <w:r>
        <w:rPr>
          <w:color w:val="000000"/>
          <w:sz w:val="24"/>
        </w:rPr>
        <w:softHyphen/>
        <w:t>лоизоляцию.</w:t>
      </w:r>
    </w:p>
    <w:p w:rsidR="004968BD" w:rsidRDefault="004968BD">
      <w:pPr>
        <w:pStyle w:val="10"/>
        <w:shd w:val="clear" w:color="auto" w:fill="FFFFFF"/>
        <w:spacing w:line="360" w:lineRule="auto"/>
        <w:jc w:val="both"/>
        <w:rPr>
          <w:sz w:val="24"/>
        </w:rPr>
      </w:pPr>
      <w:r>
        <w:rPr>
          <w:color w:val="000000"/>
          <w:sz w:val="24"/>
        </w:rPr>
        <w:t xml:space="preserve">Сейчас в "еврооконном" рыночном сегменте серьезно работает буквально с десяток фирм, хотя общеукраинское количество таких субъектов </w:t>
      </w:r>
      <w:r>
        <w:rPr>
          <w:color w:val="000000"/>
          <w:sz w:val="24"/>
          <w:lang w:val="en-US"/>
        </w:rPr>
        <w:t xml:space="preserve">- </w:t>
      </w:r>
      <w:r>
        <w:rPr>
          <w:color w:val="000000"/>
          <w:sz w:val="24"/>
        </w:rPr>
        <w:t>полсотни. Но даже "серьезные" производят в месяц от 100 до 500 м</w:t>
      </w:r>
      <w:r>
        <w:rPr>
          <w:color w:val="000000"/>
          <w:position w:val="6"/>
          <w:sz w:val="16"/>
        </w:rPr>
        <w:t>2</w:t>
      </w:r>
      <w:r>
        <w:rPr>
          <w:color w:val="000000"/>
          <w:sz w:val="24"/>
        </w:rPr>
        <w:t xml:space="preserve"> окон. Честное слово, смешные цифры.</w:t>
      </w:r>
    </w:p>
    <w:p w:rsidR="004968BD" w:rsidRDefault="004968BD">
      <w:pPr>
        <w:pStyle w:val="10"/>
        <w:shd w:val="clear" w:color="auto" w:fill="FFFFFF"/>
        <w:spacing w:line="360" w:lineRule="auto"/>
        <w:ind w:firstLine="720"/>
        <w:jc w:val="center"/>
        <w:rPr>
          <w:sz w:val="24"/>
        </w:rPr>
      </w:pPr>
    </w:p>
    <w:p w:rsidR="004968BD" w:rsidRDefault="004968BD">
      <w:pPr>
        <w:spacing w:line="360" w:lineRule="auto"/>
        <w:jc w:val="center"/>
        <w:rPr>
          <w:sz w:val="28"/>
        </w:rPr>
      </w:pPr>
      <w:r>
        <w:rPr>
          <w:sz w:val="28"/>
          <w:lang w:val="en-US"/>
        </w:rPr>
        <w:t xml:space="preserve">2.3. </w:t>
      </w:r>
      <w:r>
        <w:rPr>
          <w:sz w:val="28"/>
        </w:rPr>
        <w:t>Как и где разместить такое производство</w:t>
      </w:r>
    </w:p>
    <w:p w:rsidR="004968BD" w:rsidRDefault="004968BD">
      <w:pPr>
        <w:pStyle w:val="10"/>
        <w:shd w:val="clear" w:color="auto" w:fill="FFFFFF"/>
        <w:tabs>
          <w:tab w:val="left" w:pos="0"/>
        </w:tabs>
        <w:spacing w:line="360" w:lineRule="auto"/>
        <w:jc w:val="center"/>
      </w:pPr>
    </w:p>
    <w:p w:rsidR="004968BD" w:rsidRDefault="004968BD">
      <w:pPr>
        <w:pStyle w:val="10"/>
        <w:shd w:val="clear" w:color="auto" w:fill="FFFFFF"/>
        <w:spacing w:line="360" w:lineRule="auto"/>
        <w:jc w:val="both"/>
        <w:rPr>
          <w:sz w:val="24"/>
        </w:rPr>
      </w:pPr>
      <w:r>
        <w:tab/>
      </w:r>
      <w:r>
        <w:rPr>
          <w:color w:val="000000"/>
          <w:sz w:val="24"/>
        </w:rPr>
        <w:t>Участки склейки дощечек, щита или бруса тяготеют к су</w:t>
      </w:r>
      <w:r>
        <w:rPr>
          <w:color w:val="000000"/>
          <w:sz w:val="24"/>
        </w:rPr>
        <w:softHyphen/>
        <w:t>ществующим деревообраба</w:t>
      </w:r>
      <w:r>
        <w:rPr>
          <w:color w:val="000000"/>
          <w:sz w:val="24"/>
        </w:rPr>
        <w:softHyphen/>
        <w:t>тывающим производствам:  возникает экономия на транспортировке сырья. Мощности по производству окон и дверей лучше размещать в очень круп</w:t>
      </w:r>
      <w:r>
        <w:rPr>
          <w:color w:val="000000"/>
          <w:sz w:val="24"/>
        </w:rPr>
        <w:softHyphen/>
        <w:t>ных городах с активным денежным оборотом</w:t>
      </w:r>
      <w:r>
        <w:rPr>
          <w:color w:val="000000"/>
          <w:sz w:val="24"/>
          <w:lang w:val="en-US"/>
        </w:rPr>
        <w:t xml:space="preserve">. </w:t>
      </w:r>
      <w:r>
        <w:rPr>
          <w:color w:val="000000"/>
          <w:sz w:val="24"/>
        </w:rPr>
        <w:t>фронт спроса широк, сбыт бес</w:t>
      </w:r>
      <w:r>
        <w:rPr>
          <w:color w:val="000000"/>
          <w:sz w:val="24"/>
        </w:rPr>
        <w:softHyphen/>
        <w:t>проблемен и силь</w:t>
      </w:r>
      <w:r>
        <w:rPr>
          <w:color w:val="000000"/>
          <w:sz w:val="24"/>
        </w:rPr>
        <w:softHyphen/>
        <w:t>но упрощено гарантийное обслуживание.</w:t>
      </w:r>
    </w:p>
    <w:p w:rsidR="004968BD" w:rsidRDefault="004968BD">
      <w:pPr>
        <w:pStyle w:val="10"/>
        <w:shd w:val="clear" w:color="auto" w:fill="FFFFFF"/>
        <w:spacing w:line="360" w:lineRule="auto"/>
        <w:ind w:firstLine="720"/>
        <w:jc w:val="both"/>
        <w:rPr>
          <w:sz w:val="24"/>
        </w:rPr>
      </w:pPr>
      <w:r>
        <w:rPr>
          <w:color w:val="000000"/>
          <w:sz w:val="24"/>
        </w:rPr>
        <w:t>Но бывает и так: в</w:t>
      </w:r>
      <w:r>
        <w:rPr>
          <w:i/>
          <w:color w:val="000000"/>
          <w:sz w:val="24"/>
          <w:lang w:val="en-US"/>
        </w:rPr>
        <w:t xml:space="preserve"> </w:t>
      </w:r>
      <w:r>
        <w:rPr>
          <w:color w:val="000000"/>
          <w:sz w:val="24"/>
        </w:rPr>
        <w:t>столице - торгпредство, а мощности - где угодно.</w:t>
      </w:r>
    </w:p>
    <w:p w:rsidR="004968BD" w:rsidRDefault="004968BD">
      <w:pPr>
        <w:pStyle w:val="10"/>
        <w:shd w:val="clear" w:color="auto" w:fill="FFFFFF"/>
        <w:spacing w:line="360" w:lineRule="auto"/>
        <w:jc w:val="both"/>
        <w:rPr>
          <w:sz w:val="24"/>
        </w:rPr>
      </w:pPr>
      <w:r>
        <w:rPr>
          <w:color w:val="000000"/>
          <w:sz w:val="24"/>
        </w:rPr>
        <w:t>Производственные площади самого по себе участка склейки не так уж велики. Если покупать сушеное сырье и про</w:t>
      </w:r>
      <w:r>
        <w:rPr>
          <w:color w:val="000000"/>
          <w:sz w:val="24"/>
        </w:rPr>
        <w:softHyphen/>
        <w:t>изводить ламели (дощечку) да брус, за</w:t>
      </w:r>
      <w:r>
        <w:rPr>
          <w:color w:val="000000"/>
          <w:sz w:val="24"/>
        </w:rPr>
        <w:softHyphen/>
        <w:t>воду на 125м</w:t>
      </w:r>
      <w:r>
        <w:rPr>
          <w:color w:val="000000"/>
          <w:position w:val="6"/>
          <w:sz w:val="16"/>
        </w:rPr>
        <w:t>3</w:t>
      </w:r>
      <w:r>
        <w:rPr>
          <w:color w:val="000000"/>
          <w:sz w:val="24"/>
        </w:rPr>
        <w:t xml:space="preserve"> в одну смену за ме</w:t>
      </w:r>
      <w:r>
        <w:rPr>
          <w:color w:val="000000"/>
          <w:sz w:val="24"/>
        </w:rPr>
        <w:softHyphen/>
        <w:t>сяц нужно 270 м</w:t>
      </w:r>
      <w:r>
        <w:rPr>
          <w:color w:val="000000"/>
          <w:position w:val="6"/>
          <w:sz w:val="16"/>
        </w:rPr>
        <w:t>2</w:t>
      </w:r>
      <w:r>
        <w:rPr>
          <w:color w:val="000000"/>
          <w:sz w:val="24"/>
        </w:rPr>
        <w:t>. Аналогичное пред</w:t>
      </w:r>
      <w:r>
        <w:rPr>
          <w:color w:val="000000"/>
          <w:sz w:val="24"/>
        </w:rPr>
        <w:softHyphen/>
        <w:t>приятие мощностью 250м</w:t>
      </w:r>
      <w:r>
        <w:rPr>
          <w:color w:val="000000"/>
          <w:position w:val="6"/>
          <w:sz w:val="16"/>
        </w:rPr>
        <w:t>3</w:t>
      </w:r>
      <w:r>
        <w:rPr>
          <w:color w:val="000000"/>
          <w:sz w:val="24"/>
        </w:rPr>
        <w:t xml:space="preserve"> уместится на 576 м</w:t>
      </w:r>
      <w:r>
        <w:rPr>
          <w:color w:val="000000"/>
          <w:position w:val="6"/>
          <w:sz w:val="16"/>
        </w:rPr>
        <w:t>2</w:t>
      </w:r>
      <w:r>
        <w:rPr>
          <w:color w:val="000000"/>
          <w:sz w:val="24"/>
        </w:rPr>
        <w:t>.</w:t>
      </w:r>
    </w:p>
    <w:p w:rsidR="004968BD" w:rsidRDefault="004968BD">
      <w:pPr>
        <w:pStyle w:val="10"/>
        <w:shd w:val="clear" w:color="auto" w:fill="FFFFFF"/>
        <w:tabs>
          <w:tab w:val="left" w:pos="0"/>
        </w:tabs>
        <w:spacing w:line="360" w:lineRule="auto"/>
      </w:pPr>
      <w:r>
        <w:tab/>
      </w:r>
    </w:p>
    <w:p w:rsidR="004968BD" w:rsidRDefault="004968BD">
      <w:pPr>
        <w:spacing w:line="360" w:lineRule="auto"/>
        <w:jc w:val="center"/>
        <w:rPr>
          <w:sz w:val="28"/>
        </w:rPr>
      </w:pPr>
      <w:r>
        <w:rPr>
          <w:sz w:val="28"/>
          <w:lang w:val="en-US"/>
        </w:rPr>
        <w:t xml:space="preserve">2.4. </w:t>
      </w:r>
      <w:r>
        <w:rPr>
          <w:sz w:val="28"/>
        </w:rPr>
        <w:t>Необходимый персонал</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Количество основного пер</w:t>
      </w:r>
      <w:r>
        <w:rPr>
          <w:color w:val="000000"/>
          <w:sz w:val="24"/>
        </w:rPr>
        <w:softHyphen/>
        <w:t>сонала для односменного про</w:t>
      </w:r>
      <w:r>
        <w:rPr>
          <w:color w:val="000000"/>
          <w:sz w:val="24"/>
        </w:rPr>
        <w:softHyphen/>
        <w:t>изводства   клееного бруса мощностью сотню кубометров в месяц - шесть-семь человек; цех вдвое мощ</w:t>
      </w:r>
      <w:r>
        <w:rPr>
          <w:color w:val="000000"/>
          <w:sz w:val="24"/>
        </w:rPr>
        <w:softHyphen/>
        <w:t>нее требует с десяток рабочих. Пред</w:t>
      </w:r>
      <w:r>
        <w:rPr>
          <w:color w:val="000000"/>
          <w:sz w:val="24"/>
        </w:rPr>
        <w:softHyphen/>
        <w:t>приятие производительностью под ты</w:t>
      </w:r>
      <w:r>
        <w:rPr>
          <w:color w:val="000000"/>
          <w:sz w:val="24"/>
        </w:rPr>
        <w:softHyphen/>
        <w:t>сячу кубометров уже нуждается в служ</w:t>
      </w:r>
      <w:r>
        <w:rPr>
          <w:sz w:val="24"/>
        </w:rPr>
        <w:t>б</w:t>
      </w:r>
      <w:r>
        <w:rPr>
          <w:color w:val="000000"/>
          <w:sz w:val="24"/>
        </w:rPr>
        <w:t>е главного механика: ремонтник, наладчик, заточник. Таким образом, на нем (без бухгалте</w:t>
      </w:r>
      <w:r>
        <w:rPr>
          <w:color w:val="000000"/>
          <w:sz w:val="24"/>
        </w:rPr>
        <w:softHyphen/>
        <w:t>рии, начальства и прочих "надстроечников") обретут за</w:t>
      </w:r>
      <w:r>
        <w:rPr>
          <w:color w:val="000000"/>
          <w:sz w:val="24"/>
        </w:rPr>
        <w:softHyphen/>
        <w:t>нятость человек 25-35. Оговоримся, что речь идет  лишь о линии склейки   без лесопильного и сушильного участков.</w:t>
      </w:r>
      <w:r>
        <w:rPr>
          <w:color w:val="000000"/>
          <w:spacing w:val="-5"/>
          <w:w w:val="95"/>
          <w:sz w:val="22"/>
        </w:rPr>
        <w:t xml:space="preserve"> </w:t>
      </w:r>
      <w:r>
        <w:rPr>
          <w:color w:val="000000"/>
          <w:sz w:val="24"/>
        </w:rPr>
        <w:t>Оконное производ</w:t>
      </w:r>
      <w:r>
        <w:rPr>
          <w:color w:val="000000"/>
          <w:sz w:val="24"/>
        </w:rPr>
        <w:softHyphen/>
        <w:t>ство с "выходом" 100 м</w:t>
      </w:r>
      <w:r>
        <w:rPr>
          <w:color w:val="000000"/>
          <w:position w:val="6"/>
          <w:sz w:val="16"/>
        </w:rPr>
        <w:t>3</w:t>
      </w:r>
      <w:r>
        <w:rPr>
          <w:color w:val="000000"/>
          <w:sz w:val="24"/>
        </w:rPr>
        <w:t xml:space="preserve"> в месяц призовет к труду   полтора десятка человек основного персонала.</w:t>
      </w:r>
      <w:r>
        <w:rPr>
          <w:color w:val="000000"/>
          <w:spacing w:val="-2"/>
          <w:w w:val="98"/>
          <w:sz w:val="22"/>
        </w:rPr>
        <w:t xml:space="preserve"> </w:t>
      </w:r>
      <w:r>
        <w:rPr>
          <w:color w:val="000000"/>
          <w:sz w:val="24"/>
        </w:rPr>
        <w:t>Каждому желательно быть мастером на все руки, способным в случае чего заменить коллегу на малолюдном участ</w:t>
      </w:r>
      <w:r>
        <w:rPr>
          <w:color w:val="000000"/>
          <w:sz w:val="24"/>
        </w:rPr>
        <w:softHyphen/>
        <w:t xml:space="preserve">ке .Если  скликанного  таким образом  народа  все же не хватает , дефицитных людей добирают по принципу </w:t>
      </w:r>
      <w:r>
        <w:rPr>
          <w:color w:val="000000"/>
          <w:sz w:val="24"/>
          <w:lang w:val="en-US"/>
        </w:rPr>
        <w:t>“</w:t>
      </w:r>
      <w:r>
        <w:rPr>
          <w:color w:val="000000"/>
          <w:sz w:val="24"/>
        </w:rPr>
        <w:t>пришел сам - приведи друга</w:t>
      </w:r>
      <w:r>
        <w:rPr>
          <w:color w:val="000000"/>
          <w:sz w:val="24"/>
          <w:lang w:val="en-US"/>
        </w:rPr>
        <w:t>“</w:t>
      </w:r>
      <w:r>
        <w:rPr>
          <w:color w:val="000000"/>
          <w:sz w:val="24"/>
        </w:rPr>
        <w:t xml:space="preserve"> и   включают   механизм персональной   ответственности   за  новобранца.</w:t>
      </w:r>
    </w:p>
    <w:p w:rsidR="004968BD" w:rsidRDefault="004968BD">
      <w:pPr>
        <w:pStyle w:val="10"/>
        <w:shd w:val="clear" w:color="auto" w:fill="FFFFFF"/>
        <w:tabs>
          <w:tab w:val="left" w:pos="0"/>
        </w:tabs>
        <w:spacing w:line="360" w:lineRule="auto"/>
        <w:jc w:val="both"/>
        <w:rPr>
          <w:sz w:val="24"/>
        </w:rPr>
      </w:pPr>
      <w:r>
        <w:rPr>
          <w:sz w:val="24"/>
        </w:rPr>
        <w:tab/>
        <w:t>Теоретически   персонал могут обучить и станко-торговцы</w:t>
      </w:r>
      <w:r>
        <w:rPr>
          <w:sz w:val="24"/>
          <w:lang w:val="en-US"/>
        </w:rPr>
        <w:t xml:space="preserve"> </w:t>
      </w:r>
      <w:r>
        <w:rPr>
          <w:sz w:val="24"/>
        </w:rPr>
        <w:t xml:space="preserve">- но для этого кандидат должен изначально иметь очень даже не детское понятие о технике. Чтобы добиться  </w:t>
      </w:r>
      <w:r>
        <w:rPr>
          <w:sz w:val="24"/>
          <w:lang w:val="en-US"/>
        </w:rPr>
        <w:t>“</w:t>
      </w:r>
      <w:r>
        <w:rPr>
          <w:sz w:val="24"/>
        </w:rPr>
        <w:t>энтузиазменной</w:t>
      </w:r>
      <w:r>
        <w:rPr>
          <w:sz w:val="24"/>
          <w:lang w:val="en-US"/>
        </w:rPr>
        <w:t>”</w:t>
      </w:r>
      <w:r>
        <w:rPr>
          <w:sz w:val="24"/>
        </w:rPr>
        <w:t xml:space="preserve"> работы и качества, приходится хорошо   платить. В особенной мере это касается еврооконного производства.</w:t>
      </w:r>
    </w:p>
    <w:p w:rsidR="004968BD" w:rsidRDefault="004968BD">
      <w:pPr>
        <w:pStyle w:val="10"/>
        <w:shd w:val="clear" w:color="auto" w:fill="FFFFFF"/>
        <w:tabs>
          <w:tab w:val="left" w:pos="0"/>
        </w:tabs>
        <w:spacing w:line="360" w:lineRule="auto"/>
        <w:jc w:val="both"/>
        <w:rPr>
          <w:color w:val="000000"/>
          <w:sz w:val="24"/>
          <w:lang w:val="en-US"/>
        </w:rPr>
      </w:pPr>
      <w:r>
        <w:rPr>
          <w:sz w:val="24"/>
        </w:rPr>
        <w:tab/>
        <w:t xml:space="preserve">Ведущие киевские компании  готовы выкладывать рабочему в среднем до </w:t>
      </w:r>
      <w:r>
        <w:rPr>
          <w:color w:val="000000"/>
          <w:sz w:val="24"/>
        </w:rPr>
        <w:t>$350 в месяц.</w:t>
      </w:r>
      <w:r>
        <w:rPr>
          <w:color w:val="000000"/>
          <w:sz w:val="24"/>
          <w:lang w:val="en-US"/>
        </w:rPr>
        <w:t xml:space="preserve"> </w:t>
      </w:r>
      <w:r>
        <w:rPr>
          <w:color w:val="000000"/>
          <w:sz w:val="24"/>
        </w:rPr>
        <w:t>Реальный  заработок названного рабочего колеблется от $150 до $500 - в зависимости от сезона. На периферии встречаются прибыльные фирмы со 100-гривенной зарплатой.</w:t>
      </w:r>
    </w:p>
    <w:p w:rsidR="004968BD" w:rsidRDefault="004968BD">
      <w:pPr>
        <w:pStyle w:val="10"/>
        <w:shd w:val="clear" w:color="auto" w:fill="FFFFFF"/>
        <w:tabs>
          <w:tab w:val="left" w:pos="0"/>
        </w:tabs>
        <w:spacing w:line="360" w:lineRule="auto"/>
        <w:jc w:val="both"/>
        <w:rPr>
          <w:color w:val="000000"/>
          <w:sz w:val="24"/>
          <w:lang w:val="en-US"/>
        </w:rPr>
      </w:pPr>
    </w:p>
    <w:p w:rsidR="004968BD" w:rsidRDefault="004968BD">
      <w:pPr>
        <w:spacing w:line="360" w:lineRule="auto"/>
        <w:jc w:val="center"/>
        <w:rPr>
          <w:spacing w:val="40"/>
          <w:sz w:val="28"/>
        </w:rPr>
      </w:pPr>
      <w:r>
        <w:rPr>
          <w:spacing w:val="40"/>
          <w:sz w:val="28"/>
          <w:lang w:val="en-US"/>
        </w:rPr>
        <w:t xml:space="preserve">2.5. </w:t>
      </w:r>
      <w:r>
        <w:rPr>
          <w:spacing w:val="40"/>
          <w:sz w:val="28"/>
        </w:rPr>
        <w:t>Технология и необходимое оборудование</w:t>
      </w:r>
    </w:p>
    <w:p w:rsidR="004968BD" w:rsidRDefault="004968BD">
      <w:pPr>
        <w:spacing w:line="360" w:lineRule="auto"/>
        <w:ind w:firstLine="567"/>
        <w:jc w:val="center"/>
        <w:rPr>
          <w:spacing w:val="40"/>
          <w:sz w:val="28"/>
        </w:rPr>
      </w:pPr>
      <w:r>
        <w:rPr>
          <w:spacing w:val="40"/>
          <w:sz w:val="28"/>
        </w:rPr>
        <w:t>для производства ламели</w:t>
      </w:r>
    </w:p>
    <w:p w:rsidR="004968BD" w:rsidRDefault="004968BD">
      <w:pPr>
        <w:pStyle w:val="10"/>
        <w:shd w:val="clear" w:color="auto" w:fill="FFFFFF"/>
        <w:tabs>
          <w:tab w:val="left" w:pos="0"/>
        </w:tabs>
        <w:spacing w:line="360" w:lineRule="auto"/>
        <w:rPr>
          <w:color w:val="000000"/>
          <w:sz w:val="24"/>
          <w:lang w:val="en-US"/>
        </w:rPr>
      </w:pPr>
    </w:p>
    <w:p w:rsidR="004968BD" w:rsidRDefault="004968BD">
      <w:pPr>
        <w:pStyle w:val="10"/>
        <w:shd w:val="clear" w:color="auto" w:fill="FFFFFF"/>
        <w:spacing w:line="360" w:lineRule="auto"/>
        <w:ind w:firstLine="567"/>
        <w:jc w:val="both"/>
        <w:rPr>
          <w:sz w:val="24"/>
        </w:rPr>
      </w:pPr>
      <w:r>
        <w:rPr>
          <w:color w:val="000000"/>
          <w:sz w:val="24"/>
        </w:rPr>
        <w:t>Производство клееной ламели выглядит так. Чтобы полу</w:t>
      </w:r>
      <w:r>
        <w:rPr>
          <w:color w:val="000000"/>
          <w:sz w:val="24"/>
        </w:rPr>
        <w:softHyphen/>
        <w:t>чить сухие (10-14%) сосновые заготовки, нужно распилить лес на обрез</w:t>
      </w:r>
      <w:r>
        <w:rPr>
          <w:color w:val="000000"/>
          <w:sz w:val="24"/>
        </w:rPr>
        <w:softHyphen/>
        <w:t>ную доску и высушить. Для производства клееных изделий обычно применяют сосну, реже - дуб и лиственную экзотику; цельнодубовые окна из клееного бруса кажутся рядовому покупателю сверхдорогими. Качественный сосно</w:t>
      </w:r>
      <w:r>
        <w:rPr>
          <w:color w:val="000000"/>
          <w:sz w:val="24"/>
        </w:rPr>
        <w:softHyphen/>
        <w:t>вый кругляк диаметром более 400 мм стоит в Киеве около $50 за 1 м</w:t>
      </w:r>
      <w:r>
        <w:rPr>
          <w:color w:val="000000"/>
          <w:position w:val="6"/>
          <w:sz w:val="16"/>
        </w:rPr>
        <w:t>3</w:t>
      </w:r>
      <w:r>
        <w:rPr>
          <w:color w:val="000000"/>
          <w:sz w:val="24"/>
        </w:rPr>
        <w:t xml:space="preserve"> (с доставкой). Самый малый коэффициент потерь такого леса при производстве ламели - примерно 3.</w:t>
      </w:r>
    </w:p>
    <w:p w:rsidR="004968BD" w:rsidRDefault="004968BD">
      <w:pPr>
        <w:pStyle w:val="10"/>
        <w:shd w:val="clear" w:color="auto" w:fill="FFFFFF"/>
        <w:spacing w:line="360" w:lineRule="auto"/>
        <w:ind w:firstLine="567"/>
        <w:jc w:val="both"/>
        <w:rPr>
          <w:color w:val="000000"/>
          <w:sz w:val="24"/>
        </w:rPr>
      </w:pPr>
      <w:r>
        <w:rPr>
          <w:color w:val="000000"/>
          <w:sz w:val="24"/>
        </w:rPr>
        <w:t>Улучшить использование сушилки и качество сушки можно, введя после лесо</w:t>
      </w:r>
      <w:r>
        <w:rPr>
          <w:color w:val="000000"/>
          <w:sz w:val="24"/>
        </w:rPr>
        <w:softHyphen/>
        <w:t>пилки многопильный станок.</w:t>
      </w:r>
    </w:p>
    <w:p w:rsidR="004968BD" w:rsidRDefault="004968BD">
      <w:pPr>
        <w:pStyle w:val="10"/>
        <w:shd w:val="clear" w:color="auto" w:fill="FFFFFF"/>
        <w:spacing w:line="360" w:lineRule="auto"/>
        <w:ind w:firstLine="567"/>
        <w:jc w:val="both"/>
        <w:rPr>
          <w:sz w:val="24"/>
        </w:rPr>
      </w:pPr>
      <w:r>
        <w:rPr>
          <w:color w:val="000000"/>
          <w:sz w:val="24"/>
        </w:rPr>
        <w:t>Боль</w:t>
      </w:r>
      <w:r>
        <w:rPr>
          <w:color w:val="000000"/>
          <w:sz w:val="24"/>
        </w:rPr>
        <w:softHyphen/>
        <w:t>шие доски он разре</w:t>
      </w:r>
      <w:r>
        <w:rPr>
          <w:color w:val="000000"/>
          <w:sz w:val="24"/>
        </w:rPr>
        <w:softHyphen/>
        <w:t>жет по пласти на ма</w:t>
      </w:r>
      <w:r>
        <w:rPr>
          <w:color w:val="000000"/>
          <w:sz w:val="24"/>
        </w:rPr>
        <w:softHyphen/>
        <w:t>ленькие, почти нуж</w:t>
      </w:r>
      <w:r>
        <w:rPr>
          <w:color w:val="000000"/>
          <w:sz w:val="24"/>
        </w:rPr>
        <w:softHyphen/>
        <w:t>ного размера (с припуском на после</w:t>
      </w:r>
      <w:r>
        <w:rPr>
          <w:color w:val="000000"/>
          <w:sz w:val="24"/>
        </w:rPr>
        <w:softHyphen/>
        <w:t>дующую обработку).  Собственно набор оборудования производства клееных дощечек выглядит так</w:t>
      </w:r>
      <w:r>
        <w:rPr>
          <w:color w:val="000000"/>
          <w:sz w:val="24"/>
          <w:lang w:val="en-US"/>
        </w:rPr>
        <w:t>.</w:t>
      </w:r>
    </w:p>
    <w:p w:rsidR="004968BD" w:rsidRDefault="004968BD">
      <w:pPr>
        <w:pStyle w:val="10"/>
        <w:shd w:val="clear" w:color="auto" w:fill="FFFFFF"/>
        <w:spacing w:line="360" w:lineRule="auto"/>
        <w:jc w:val="both"/>
        <w:rPr>
          <w:color w:val="000000"/>
          <w:sz w:val="24"/>
        </w:rPr>
      </w:pPr>
      <w:r>
        <w:rPr>
          <w:color w:val="000000"/>
          <w:sz w:val="24"/>
        </w:rPr>
        <w:t>1. Четырехсторонний строгально-фрезерный станок для черновой калиб</w:t>
      </w:r>
      <w:r>
        <w:rPr>
          <w:color w:val="000000"/>
          <w:sz w:val="24"/>
        </w:rPr>
        <w:softHyphen/>
        <w:t xml:space="preserve">ровки распиленной древесины. </w:t>
      </w:r>
    </w:p>
    <w:p w:rsidR="004968BD" w:rsidRDefault="004968BD">
      <w:pPr>
        <w:pStyle w:val="10"/>
        <w:shd w:val="clear" w:color="auto" w:fill="FFFFFF"/>
        <w:spacing w:line="360" w:lineRule="auto"/>
        <w:jc w:val="both"/>
        <w:rPr>
          <w:color w:val="000000"/>
          <w:sz w:val="24"/>
        </w:rPr>
      </w:pPr>
      <w:r>
        <w:rPr>
          <w:color w:val="000000"/>
          <w:sz w:val="24"/>
        </w:rPr>
        <w:t>2. Торцовочный станок (его называют и углозарезным и просто маятниковой пилой) для вырезки, "выторцовки" де</w:t>
      </w:r>
      <w:r>
        <w:rPr>
          <w:color w:val="000000"/>
          <w:sz w:val="24"/>
        </w:rPr>
        <w:softHyphen/>
        <w:t>фектов — сучков, синевы, гнили, червото</w:t>
      </w:r>
      <w:r>
        <w:rPr>
          <w:color w:val="000000"/>
          <w:sz w:val="24"/>
        </w:rPr>
        <w:softHyphen/>
        <w:t>чин.</w:t>
      </w:r>
    </w:p>
    <w:p w:rsidR="004968BD" w:rsidRDefault="004968BD">
      <w:pPr>
        <w:pStyle w:val="10"/>
        <w:shd w:val="clear" w:color="auto" w:fill="FFFFFF"/>
        <w:spacing w:line="360" w:lineRule="auto"/>
        <w:ind w:firstLine="360"/>
        <w:jc w:val="both"/>
        <w:rPr>
          <w:sz w:val="24"/>
        </w:rPr>
      </w:pPr>
      <w:r>
        <w:rPr>
          <w:color w:val="000000"/>
          <w:sz w:val="24"/>
        </w:rPr>
        <w:t>Получаем сухие бессучковые калиб</w:t>
      </w:r>
      <w:r>
        <w:rPr>
          <w:color w:val="000000"/>
          <w:sz w:val="24"/>
        </w:rPr>
        <w:softHyphen/>
        <w:t>рованные заготовки, предназначенные для шипования и сращивания. К слову, их можно не делать самому, а покупать - тогда начальные вложения в оборудо</w:t>
      </w:r>
      <w:r>
        <w:rPr>
          <w:color w:val="000000"/>
          <w:sz w:val="24"/>
        </w:rPr>
        <w:softHyphen/>
        <w:t>вание ниже, но накладные расходы, по</w:t>
      </w:r>
      <w:r>
        <w:rPr>
          <w:color w:val="000000"/>
          <w:sz w:val="24"/>
        </w:rPr>
        <w:softHyphen/>
        <w:t>нятно, выше. При длине такой заготовки от 300 до 800 мм ее кубометр стоит при</w:t>
      </w:r>
      <w:r>
        <w:rPr>
          <w:color w:val="000000"/>
          <w:sz w:val="24"/>
        </w:rPr>
        <w:softHyphen/>
        <w:t>мерно $160; длина в 1000-1500 мм удо</w:t>
      </w:r>
      <w:r>
        <w:rPr>
          <w:color w:val="000000"/>
          <w:sz w:val="24"/>
        </w:rPr>
        <w:softHyphen/>
        <w:t>рожает сырье до $180-200 за 1 м</w:t>
      </w:r>
      <w:r>
        <w:rPr>
          <w:color w:val="000000"/>
          <w:position w:val="6"/>
          <w:sz w:val="16"/>
        </w:rPr>
        <w:t>3</w:t>
      </w:r>
      <w:r>
        <w:rPr>
          <w:color w:val="000000"/>
          <w:sz w:val="24"/>
        </w:rPr>
        <w:t>; заготовки в полтора-два метра стоят $220-250, а двух- трехметровые - $280-300 за 1 м</w:t>
      </w:r>
      <w:r>
        <w:rPr>
          <w:color w:val="000000"/>
          <w:position w:val="6"/>
          <w:sz w:val="16"/>
        </w:rPr>
        <w:t>3</w:t>
      </w:r>
      <w:r>
        <w:rPr>
          <w:color w:val="000000"/>
          <w:sz w:val="24"/>
        </w:rPr>
        <w:t>. Длинные заготовки ценятся в производстве многослойного оконного бруса, поскольку глядящую на потреби</w:t>
      </w:r>
      <w:r>
        <w:rPr>
          <w:color w:val="000000"/>
          <w:sz w:val="24"/>
        </w:rPr>
        <w:softHyphen/>
        <w:t>теля ламель в таком брусе часто для красоты делают бесшовной (без сращи</w:t>
      </w:r>
      <w:r>
        <w:rPr>
          <w:color w:val="000000"/>
          <w:sz w:val="24"/>
        </w:rPr>
        <w:softHyphen/>
        <w:t>вания в длину). В качестве заготовок для ламели можно использовать отходы про</w:t>
      </w:r>
      <w:r>
        <w:rPr>
          <w:color w:val="000000"/>
          <w:sz w:val="24"/>
        </w:rPr>
        <w:softHyphen/>
        <w:t>изводства, к примеру, стульев: дерево там уже сушеное, да и сорта дорогие — дуб, бук, ясень и т.д. У хорошего хозяина сердце кровью обливается, когда такие деревяшечки приходится отправлять в печку. А в ламель можно совать обрезки даже трехсантиметровой длины. Правда, при утилизации отходов увеличивается доля ручного труда — на сортировке и калибровке.</w:t>
      </w:r>
    </w:p>
    <w:p w:rsidR="004968BD" w:rsidRDefault="004968BD">
      <w:pPr>
        <w:pStyle w:val="10"/>
        <w:shd w:val="clear" w:color="auto" w:fill="FFFFFF"/>
        <w:spacing w:line="360" w:lineRule="auto"/>
        <w:jc w:val="both"/>
        <w:rPr>
          <w:color w:val="000000"/>
          <w:sz w:val="24"/>
        </w:rPr>
      </w:pPr>
      <w:r>
        <w:rPr>
          <w:color w:val="000000"/>
          <w:sz w:val="24"/>
        </w:rPr>
        <w:t>Продолжим разговор о технологии.</w:t>
      </w:r>
    </w:p>
    <w:p w:rsidR="004968BD" w:rsidRDefault="004968BD">
      <w:pPr>
        <w:pStyle w:val="10"/>
        <w:shd w:val="clear" w:color="auto" w:fill="FFFFFF"/>
        <w:spacing w:line="360" w:lineRule="auto"/>
        <w:jc w:val="both"/>
        <w:rPr>
          <w:sz w:val="24"/>
        </w:rPr>
      </w:pPr>
      <w:r>
        <w:rPr>
          <w:color w:val="000000"/>
          <w:sz w:val="24"/>
        </w:rPr>
        <w:t>3. Линия сращивания фрагментов, прошедших выторцовку, в длину (самую дешевую можно скомпоновать самостоя</w:t>
      </w:r>
      <w:r>
        <w:rPr>
          <w:color w:val="000000"/>
          <w:sz w:val="24"/>
        </w:rPr>
        <w:softHyphen/>
        <w:t>тельно, но и такая вряд ли будет стоит меньше $30 тыс.; прибалтийские комп</w:t>
      </w:r>
      <w:r>
        <w:rPr>
          <w:color w:val="000000"/>
          <w:sz w:val="24"/>
        </w:rPr>
        <w:softHyphen/>
        <w:t>лекты обходятся в $68 - 110 тыс.).</w:t>
      </w:r>
    </w:p>
    <w:p w:rsidR="004968BD" w:rsidRDefault="004968BD">
      <w:pPr>
        <w:pStyle w:val="10"/>
        <w:shd w:val="clear" w:color="auto" w:fill="FFFFFF"/>
        <w:spacing w:line="360" w:lineRule="auto"/>
        <w:ind w:firstLine="720"/>
        <w:jc w:val="both"/>
        <w:rPr>
          <w:sz w:val="24"/>
        </w:rPr>
      </w:pPr>
      <w:r>
        <w:rPr>
          <w:color w:val="000000"/>
          <w:sz w:val="24"/>
        </w:rPr>
        <w:t>Линия начина</w:t>
      </w:r>
      <w:r>
        <w:rPr>
          <w:color w:val="000000"/>
          <w:sz w:val="24"/>
        </w:rPr>
        <w:softHyphen/>
        <w:t>ется с "входного" транспортера. Он со</w:t>
      </w:r>
      <w:r>
        <w:rPr>
          <w:color w:val="000000"/>
          <w:sz w:val="24"/>
        </w:rPr>
        <w:softHyphen/>
        <w:t>вмещен с поворотным столом. На после</w:t>
      </w:r>
      <w:r>
        <w:rPr>
          <w:color w:val="000000"/>
          <w:sz w:val="24"/>
        </w:rPr>
        <w:softHyphen/>
        <w:t>дний торцами вперед кладут параллельно несколько заготовок. Транспортер затас</w:t>
      </w:r>
      <w:r>
        <w:rPr>
          <w:color w:val="000000"/>
          <w:sz w:val="24"/>
        </w:rPr>
        <w:softHyphen/>
        <w:t>кивает их сначала под торцовочный узел (для окончательного выравнивания), а потом - под шипорезную каретку. Обрат</w:t>
      </w:r>
      <w:r>
        <w:rPr>
          <w:color w:val="000000"/>
          <w:sz w:val="24"/>
        </w:rPr>
        <w:softHyphen/>
        <w:t>ным движением транспортер выталкивает дощечки на поворотный стол. После по</w:t>
      </w:r>
      <w:r>
        <w:rPr>
          <w:color w:val="000000"/>
          <w:sz w:val="24"/>
        </w:rPr>
        <w:softHyphen/>
        <w:t>ворота этого узла на 180° процесс повторя</w:t>
      </w:r>
      <w:r>
        <w:rPr>
          <w:color w:val="000000"/>
          <w:sz w:val="24"/>
        </w:rPr>
        <w:softHyphen/>
        <w:t xml:space="preserve">ется для необработанного торца каждой заготовки. На этом этапе особый узел на «шипорезе» выдавливает на шипы порцию клея. Клей желателен специальный, хотя, в принципе, кое-кто не отказывается от ПВА. Химикалия немецкой компании </w:t>
      </w:r>
      <w:r>
        <w:rPr>
          <w:color w:val="000000"/>
          <w:sz w:val="24"/>
          <w:lang w:val="en-US"/>
        </w:rPr>
        <w:t>Kleiberit</w:t>
      </w:r>
      <w:r>
        <w:rPr>
          <w:color w:val="000000"/>
          <w:sz w:val="24"/>
        </w:rPr>
        <w:t xml:space="preserve">, рассчитанная на нагрузку еврокласса </w:t>
      </w:r>
      <w:r>
        <w:rPr>
          <w:color w:val="000000"/>
          <w:sz w:val="24"/>
          <w:lang w:val="en-US"/>
        </w:rPr>
        <w:t>D</w:t>
      </w:r>
      <w:r>
        <w:rPr>
          <w:color w:val="000000"/>
          <w:sz w:val="24"/>
        </w:rPr>
        <w:t>4 (см. табл.), стоит у ее украинско</w:t>
      </w:r>
      <w:r>
        <w:rPr>
          <w:color w:val="000000"/>
          <w:sz w:val="24"/>
        </w:rPr>
        <w:softHyphen/>
        <w:t>го представителя (киевского ОАО "Укрлеспромоптторг") 13-14 грн. за 1 кг — смотря каков размер потребительской упаковки. На кубометр ламели уходит около 3 кг такого клея.</w:t>
      </w:r>
    </w:p>
    <w:p w:rsidR="004968BD" w:rsidRDefault="004968BD">
      <w:pPr>
        <w:pStyle w:val="10"/>
        <w:shd w:val="clear" w:color="auto" w:fill="FFFFFF"/>
        <w:spacing w:line="360" w:lineRule="auto"/>
        <w:ind w:firstLine="720"/>
        <w:jc w:val="both"/>
        <w:rPr>
          <w:sz w:val="24"/>
        </w:rPr>
      </w:pPr>
      <w:r>
        <w:rPr>
          <w:color w:val="000000"/>
          <w:sz w:val="24"/>
        </w:rPr>
        <w:t>Собственно сращивающий пре</w:t>
      </w:r>
      <w:r>
        <w:rPr>
          <w:color w:val="000000"/>
          <w:sz w:val="24"/>
          <w:lang w:val="en-US"/>
        </w:rPr>
        <w:t>c</w:t>
      </w:r>
      <w:r>
        <w:rPr>
          <w:color w:val="000000"/>
          <w:sz w:val="24"/>
        </w:rPr>
        <w:t>с, обеспечивает прижим, сжатие и выдержку изделий. После выдер</w:t>
      </w:r>
      <w:r>
        <w:rPr>
          <w:color w:val="000000"/>
          <w:sz w:val="24"/>
        </w:rPr>
        <w:softHyphen/>
        <w:t>жки ламель не должна ломаться по шву под нагрузкой. Если сломается, то по чистому месту.</w:t>
      </w:r>
    </w:p>
    <w:p w:rsidR="004968BD" w:rsidRDefault="004968BD">
      <w:pPr>
        <w:pStyle w:val="10"/>
        <w:shd w:val="clear" w:color="auto" w:fill="FFFFFF"/>
        <w:spacing w:line="360" w:lineRule="auto"/>
        <w:jc w:val="both"/>
        <w:rPr>
          <w:sz w:val="24"/>
        </w:rPr>
      </w:pPr>
      <w:r>
        <w:rPr>
          <w:color w:val="000000"/>
          <w:sz w:val="24"/>
        </w:rPr>
        <w:t>Следующий шаг.</w:t>
      </w:r>
    </w:p>
    <w:p w:rsidR="004968BD" w:rsidRDefault="004968BD">
      <w:pPr>
        <w:pStyle w:val="10"/>
        <w:shd w:val="clear" w:color="auto" w:fill="FFFFFF"/>
        <w:spacing w:line="360" w:lineRule="auto"/>
        <w:jc w:val="both"/>
        <w:rPr>
          <w:sz w:val="24"/>
        </w:rPr>
      </w:pPr>
      <w:r>
        <w:rPr>
          <w:color w:val="000000"/>
          <w:sz w:val="24"/>
        </w:rPr>
        <w:t>4. Строгально-фрезерный агрегат для чистовой калибровки.</w:t>
      </w:r>
    </w:p>
    <w:p w:rsidR="004968BD" w:rsidRDefault="004968BD">
      <w:pPr>
        <w:pStyle w:val="10"/>
        <w:shd w:val="clear" w:color="auto" w:fill="FFFFFF"/>
        <w:spacing w:line="360" w:lineRule="auto"/>
        <w:ind w:firstLine="720"/>
        <w:jc w:val="both"/>
        <w:rPr>
          <w:sz w:val="24"/>
        </w:rPr>
      </w:pPr>
      <w:r>
        <w:rPr>
          <w:color w:val="000000"/>
          <w:sz w:val="24"/>
        </w:rPr>
        <w:t>Последний станок позволяет умень</w:t>
      </w:r>
      <w:r>
        <w:rPr>
          <w:color w:val="000000"/>
          <w:sz w:val="24"/>
        </w:rPr>
        <w:softHyphen/>
        <w:t>шить износ дорогого режущего инстру</w:t>
      </w:r>
      <w:r>
        <w:rPr>
          <w:color w:val="000000"/>
          <w:sz w:val="24"/>
        </w:rPr>
        <w:softHyphen/>
        <w:t>мента (фрез), поскольку основную массу дерева снимает станок "черновой", с де</w:t>
      </w:r>
      <w:r>
        <w:rPr>
          <w:color w:val="000000"/>
          <w:sz w:val="24"/>
        </w:rPr>
        <w:softHyphen/>
        <w:t xml:space="preserve">шевым инструментом. Комплект итальянских фрез </w:t>
      </w:r>
      <w:r>
        <w:rPr>
          <w:color w:val="000000"/>
          <w:sz w:val="24"/>
          <w:lang w:val="en-US"/>
        </w:rPr>
        <w:t>Freud</w:t>
      </w:r>
      <w:r>
        <w:rPr>
          <w:color w:val="000000"/>
          <w:sz w:val="24"/>
        </w:rPr>
        <w:t xml:space="preserve"> для «чистового» четырехстороннего строгания стоит </w:t>
      </w:r>
      <w:r>
        <w:rPr>
          <w:color w:val="000000"/>
          <w:sz w:val="24"/>
          <w:lang w:val="en-US"/>
        </w:rPr>
        <w:t xml:space="preserve">$ </w:t>
      </w:r>
      <w:r>
        <w:rPr>
          <w:color w:val="000000"/>
          <w:sz w:val="24"/>
        </w:rPr>
        <w:t>3,5 тыс.</w:t>
      </w:r>
      <w:r>
        <w:rPr>
          <w:color w:val="000000"/>
          <w:sz w:val="24"/>
          <w:lang w:val="en-US"/>
        </w:rPr>
        <w:t>;</w:t>
      </w:r>
      <w:r>
        <w:rPr>
          <w:color w:val="000000"/>
          <w:sz w:val="24"/>
        </w:rPr>
        <w:t xml:space="preserve"> похожий немецкий набор </w:t>
      </w:r>
      <w:r>
        <w:rPr>
          <w:color w:val="000000"/>
          <w:sz w:val="24"/>
          <w:lang w:val="en-US"/>
        </w:rPr>
        <w:t>(Leitz)</w:t>
      </w:r>
      <w:r>
        <w:rPr>
          <w:color w:val="000000"/>
          <w:sz w:val="24"/>
        </w:rPr>
        <w:t xml:space="preserve"> обходится примерно в </w:t>
      </w:r>
      <w:r>
        <w:rPr>
          <w:color w:val="000000"/>
          <w:sz w:val="24"/>
          <w:lang w:val="en-US"/>
        </w:rPr>
        <w:t>$</w:t>
      </w:r>
      <w:r>
        <w:rPr>
          <w:color w:val="000000"/>
          <w:sz w:val="24"/>
        </w:rPr>
        <w:t xml:space="preserve"> 5 тыс. Заметим, терми</w:t>
      </w:r>
      <w:r>
        <w:rPr>
          <w:color w:val="000000"/>
          <w:sz w:val="24"/>
        </w:rPr>
        <w:softHyphen/>
        <w:t>ны "чистовой" и "ук</w:t>
      </w:r>
      <w:r>
        <w:rPr>
          <w:color w:val="000000"/>
          <w:sz w:val="24"/>
        </w:rPr>
        <w:softHyphen/>
        <w:t>раинский" - отнюдь бор "железа" для не антонимы.   По крайней мере, некоторые деревообработчики киевского ре</w:t>
      </w:r>
      <w:r>
        <w:rPr>
          <w:color w:val="000000"/>
          <w:sz w:val="24"/>
        </w:rPr>
        <w:softHyphen/>
        <w:t>гиона не прочь поставить на "чистовой" участок фрезы киевских же ООО "Удача" и СП "Иберус". Практики с энтузиазмом отзываются о хорошем соотношении ка</w:t>
      </w:r>
      <w:r>
        <w:rPr>
          <w:color w:val="000000"/>
          <w:sz w:val="24"/>
        </w:rPr>
        <w:softHyphen/>
        <w:t>чества и цены этих изделий. Набор фрез с легкосплавным корпусом и винтовым зу</w:t>
      </w:r>
      <w:r>
        <w:rPr>
          <w:color w:val="000000"/>
          <w:sz w:val="24"/>
        </w:rPr>
        <w:softHyphen/>
        <w:t>бом (уменьшает ударные нагрузки) для чистового строгания от "Иберуса" стоит $1,8 тыс.</w:t>
      </w:r>
    </w:p>
    <w:p w:rsidR="004968BD" w:rsidRDefault="004968BD">
      <w:pPr>
        <w:pStyle w:val="10"/>
        <w:shd w:val="clear" w:color="auto" w:fill="FFFFFF"/>
        <w:spacing w:line="360" w:lineRule="auto"/>
        <w:ind w:firstLine="720"/>
        <w:jc w:val="both"/>
        <w:rPr>
          <w:color w:val="000000"/>
          <w:sz w:val="24"/>
        </w:rPr>
      </w:pPr>
      <w:r>
        <w:rPr>
          <w:color w:val="000000"/>
          <w:sz w:val="24"/>
        </w:rPr>
        <w:t>Производство евробруса добавит к рассмотренному ряду еще одно</w:t>
      </w:r>
      <w:r>
        <w:rPr>
          <w:color w:val="000000"/>
          <w:sz w:val="24"/>
          <w:lang w:val="en-US"/>
        </w:rPr>
        <w:t xml:space="preserve"> </w:t>
      </w:r>
      <w:r>
        <w:rPr>
          <w:color w:val="000000"/>
          <w:sz w:val="24"/>
        </w:rPr>
        <w:t>клееномазочное устройство и вайму. Вайма - тоже пресс. В нем есть вертикальная станина для набора намазанных клеем ламелей "в высо</w:t>
      </w:r>
      <w:r>
        <w:rPr>
          <w:color w:val="000000"/>
          <w:sz w:val="24"/>
        </w:rPr>
        <w:softHyphen/>
        <w:t>ту". После - прижим и выдержка. Суще</w:t>
      </w:r>
      <w:r>
        <w:rPr>
          <w:color w:val="000000"/>
          <w:sz w:val="24"/>
        </w:rPr>
        <w:softHyphen/>
        <w:t>ствуют свои ваймы и для еврощита. Такие станки стоят не очень дорого - от $3,2 тыс.</w:t>
      </w:r>
    </w:p>
    <w:p w:rsidR="004968BD" w:rsidRDefault="004968BD">
      <w:pPr>
        <w:pStyle w:val="10"/>
        <w:shd w:val="clear" w:color="auto" w:fill="FFFFFF"/>
        <w:spacing w:line="360" w:lineRule="auto"/>
        <w:ind w:firstLine="720"/>
        <w:jc w:val="both"/>
        <w:rPr>
          <w:sz w:val="24"/>
        </w:rPr>
      </w:pPr>
      <w:r>
        <w:rPr>
          <w:color w:val="000000"/>
          <w:sz w:val="24"/>
        </w:rPr>
        <w:t>Что касается моно(евро)окна, то его делают из бруса. Лучше всего делать окна посредством оконного обрабатываю</w:t>
      </w:r>
      <w:r>
        <w:rPr>
          <w:color w:val="000000"/>
          <w:sz w:val="24"/>
        </w:rPr>
        <w:softHyphen/>
        <w:t>щего центра (иногда называемого угло</w:t>
      </w:r>
      <w:r>
        <w:rPr>
          <w:color w:val="000000"/>
          <w:sz w:val="24"/>
        </w:rPr>
        <w:softHyphen/>
        <w:t>вым центром). Его шипорезный блок "за</w:t>
      </w:r>
      <w:r>
        <w:rPr>
          <w:color w:val="000000"/>
          <w:sz w:val="24"/>
        </w:rPr>
        <w:softHyphen/>
        <w:t>резает" концы брусьев так, чтобы при соединении их в окно не возник перекос. А профилирующий агрегат "вытесывает" профиль бруса. Цена большая: литовская машина - за $35 тыс., а итальянская - $80 тыс.</w:t>
      </w:r>
    </w:p>
    <w:p w:rsidR="004968BD" w:rsidRDefault="004968BD">
      <w:pPr>
        <w:pStyle w:val="10"/>
        <w:shd w:val="clear" w:color="auto" w:fill="FFFFFF"/>
        <w:spacing w:line="360" w:lineRule="auto"/>
        <w:ind w:firstLine="720"/>
        <w:jc w:val="both"/>
        <w:rPr>
          <w:sz w:val="24"/>
        </w:rPr>
      </w:pPr>
      <w:r>
        <w:rPr>
          <w:color w:val="000000"/>
          <w:sz w:val="24"/>
        </w:rPr>
        <w:t>Затем окно собирают на специальном рамном прессе (итальянские стоят $5-9 тыс.) или вручную (что хуже: и производи</w:t>
      </w:r>
      <w:r>
        <w:rPr>
          <w:color w:val="000000"/>
          <w:sz w:val="24"/>
        </w:rPr>
        <w:softHyphen/>
        <w:t>тельность меньше, и перпендикулярность может пострадать), шлифуют, грунтуют, красят, сушат, увешивают фурнитурой. Орудия труда, помимо рамного прес</w:t>
      </w:r>
      <w:r>
        <w:rPr>
          <w:color w:val="000000"/>
          <w:sz w:val="24"/>
        </w:rPr>
        <w:softHyphen/>
        <w:t>са: шлифовальный станок, окрасочная камера, ручная техника в виде электро- или пневмоинструмента для монтажа фур</w:t>
      </w:r>
      <w:r>
        <w:rPr>
          <w:color w:val="000000"/>
          <w:sz w:val="24"/>
        </w:rPr>
        <w:softHyphen/>
        <w:t>нитуры, влагомеры, дрели, система отсоса и удаления стружки (циклоны), погрузчик и т.п. Все вместе, если оно недорогое, может стоить $35 тыс.</w:t>
      </w:r>
    </w:p>
    <w:p w:rsidR="004968BD" w:rsidRDefault="004968BD">
      <w:pPr>
        <w:pStyle w:val="10"/>
        <w:shd w:val="clear" w:color="auto" w:fill="FFFFFF"/>
        <w:spacing w:line="360" w:lineRule="auto"/>
        <w:ind w:firstLine="720"/>
        <w:jc w:val="both"/>
        <w:rPr>
          <w:sz w:val="24"/>
        </w:rPr>
      </w:pPr>
      <w:r>
        <w:rPr>
          <w:color w:val="000000"/>
          <w:sz w:val="24"/>
        </w:rPr>
        <w:t>Еще несколько замечаний. Не нужно забывать, что рациональная пла</w:t>
      </w:r>
      <w:r>
        <w:rPr>
          <w:color w:val="000000"/>
          <w:sz w:val="24"/>
        </w:rPr>
        <w:softHyphen/>
        <w:t>нировка цеха уменьшает не только его площадь, но и количество станков. Ведь иногда обходятся од</w:t>
      </w:r>
      <w:r>
        <w:rPr>
          <w:color w:val="000000"/>
          <w:sz w:val="24"/>
        </w:rPr>
        <w:softHyphen/>
        <w:t>ним строгальным станком, а иногда дву</w:t>
      </w:r>
      <w:r>
        <w:rPr>
          <w:color w:val="000000"/>
          <w:sz w:val="24"/>
        </w:rPr>
        <w:softHyphen/>
        <w:t>мя. Все зависит от места, времени и денег.</w:t>
      </w:r>
    </w:p>
    <w:p w:rsidR="004968BD" w:rsidRDefault="004968BD">
      <w:pPr>
        <w:pStyle w:val="10"/>
        <w:shd w:val="clear" w:color="auto" w:fill="FFFFFF"/>
        <w:spacing w:line="360" w:lineRule="auto"/>
        <w:ind w:firstLine="720"/>
        <w:jc w:val="both"/>
        <w:rPr>
          <w:sz w:val="24"/>
        </w:rPr>
      </w:pPr>
      <w:r>
        <w:rPr>
          <w:color w:val="000000"/>
          <w:sz w:val="24"/>
        </w:rPr>
        <w:t>Помните о разводных (в сотню-другую и заточных станках (от $1 тыс. до $6 тыс.; кстати, станкоторговцы часто сами принимают заказы на переточку), о мест</w:t>
      </w:r>
      <w:r>
        <w:rPr>
          <w:color w:val="000000"/>
          <w:sz w:val="24"/>
        </w:rPr>
        <w:softHyphen/>
        <w:t>ной аспирации (стружкоудалении), на ко</w:t>
      </w:r>
      <w:r>
        <w:rPr>
          <w:color w:val="000000"/>
          <w:sz w:val="24"/>
        </w:rPr>
        <w:softHyphen/>
        <w:t xml:space="preserve">торой настаивают охранники труда и санэпидемиологи. Высококачественные аспирационные устройства распространяют по свету не только "развитые" фирмы вроде чешской АС </w:t>
      </w:r>
      <w:r>
        <w:rPr>
          <w:color w:val="000000"/>
          <w:sz w:val="24"/>
          <w:lang w:val="en-US"/>
        </w:rPr>
        <w:t>Word</w:t>
      </w:r>
      <w:r>
        <w:rPr>
          <w:color w:val="000000"/>
          <w:sz w:val="24"/>
        </w:rPr>
        <w:t>, но и украинские станкостроители в лице киевского АПП "Горлуш Ко" (продают свои стружкопылесосы 200-й и 4800-й серий по $0,39 тыс. - $0,59 тыс. за 1 шт.).</w:t>
      </w:r>
    </w:p>
    <w:p w:rsidR="004968BD" w:rsidRDefault="004968BD">
      <w:pPr>
        <w:pStyle w:val="10"/>
        <w:shd w:val="clear" w:color="auto" w:fill="FFFFFF"/>
        <w:spacing w:line="360" w:lineRule="auto"/>
        <w:ind w:firstLine="720"/>
        <w:jc w:val="both"/>
      </w:pPr>
    </w:p>
    <w:p w:rsidR="004968BD" w:rsidRDefault="004968BD">
      <w:pPr>
        <w:spacing w:line="360" w:lineRule="auto"/>
        <w:jc w:val="center"/>
        <w:rPr>
          <w:spacing w:val="40"/>
          <w:sz w:val="28"/>
        </w:rPr>
      </w:pPr>
      <w:r>
        <w:rPr>
          <w:spacing w:val="40"/>
          <w:sz w:val="28"/>
        </w:rPr>
        <w:t>3.  Общая характеристика возможного развития</w:t>
      </w:r>
    </w:p>
    <w:p w:rsidR="004968BD" w:rsidRDefault="004968BD">
      <w:pPr>
        <w:spacing w:line="360" w:lineRule="auto"/>
        <w:ind w:firstLine="360"/>
        <w:jc w:val="center"/>
        <w:rPr>
          <w:spacing w:val="40"/>
          <w:sz w:val="28"/>
        </w:rPr>
      </w:pPr>
      <w:r>
        <w:rPr>
          <w:spacing w:val="40"/>
          <w:sz w:val="28"/>
        </w:rPr>
        <w:t>деревообрабатывающей промышленности</w:t>
      </w:r>
    </w:p>
    <w:p w:rsidR="004968BD" w:rsidRDefault="004968BD">
      <w:pPr>
        <w:spacing w:line="360" w:lineRule="auto"/>
        <w:ind w:firstLine="360"/>
        <w:jc w:val="center"/>
        <w:rPr>
          <w:spacing w:val="40"/>
          <w:sz w:val="28"/>
        </w:rPr>
      </w:pPr>
      <w:r>
        <w:rPr>
          <w:spacing w:val="40"/>
          <w:sz w:val="28"/>
        </w:rPr>
        <w:t xml:space="preserve">в начале </w:t>
      </w:r>
      <w:r>
        <w:rPr>
          <w:spacing w:val="40"/>
          <w:sz w:val="28"/>
          <w:lang w:val="en-US"/>
        </w:rPr>
        <w:t>XXI</w:t>
      </w:r>
      <w:r>
        <w:rPr>
          <w:spacing w:val="40"/>
          <w:sz w:val="28"/>
        </w:rPr>
        <w:t xml:space="preserve"> века</w:t>
      </w: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before="120" w:line="360" w:lineRule="auto"/>
        <w:ind w:firstLine="720"/>
        <w:jc w:val="both"/>
        <w:rPr>
          <w:color w:val="000000"/>
          <w:sz w:val="24"/>
        </w:rPr>
      </w:pPr>
      <w:r>
        <w:rPr>
          <w:color w:val="000000"/>
          <w:sz w:val="24"/>
        </w:rPr>
        <w:t>Рубежные календарные вехи обуславливают и обостряют интерес к перспективам развития страны, об</w:t>
      </w:r>
      <w:r>
        <w:rPr>
          <w:color w:val="000000"/>
          <w:sz w:val="24"/>
        </w:rPr>
        <w:softHyphen/>
        <w:t>ластей знания, отраслей промыш</w:t>
      </w:r>
      <w:r>
        <w:rPr>
          <w:color w:val="000000"/>
          <w:sz w:val="24"/>
        </w:rPr>
        <w:softHyphen/>
        <w:t>ленности. В канун грядущего века проходят международные конферен</w:t>
      </w:r>
      <w:r>
        <w:rPr>
          <w:color w:val="000000"/>
          <w:sz w:val="24"/>
        </w:rPr>
        <w:softHyphen/>
        <w:t>ции и семинары, проводятся разного уровня встречи учёных и специалистов. Оцениваются итоги уходящего века, обсуждаются перспективные направления</w:t>
      </w:r>
      <w:r>
        <w:rPr>
          <w:color w:val="000000"/>
          <w:sz w:val="24"/>
          <w:lang w:val="uk-UA"/>
        </w:rPr>
        <w:t xml:space="preserve"> </w:t>
      </w:r>
      <w:r>
        <w:rPr>
          <w:color w:val="000000"/>
          <w:sz w:val="24"/>
        </w:rPr>
        <w:t>и темпы развития, де</w:t>
      </w:r>
      <w:r>
        <w:rPr>
          <w:color w:val="000000"/>
          <w:sz w:val="24"/>
        </w:rPr>
        <w:softHyphen/>
        <w:t>лаются прогнозы - в основном на первые 25-30 лет будущего века. Де</w:t>
      </w:r>
      <w:r>
        <w:rPr>
          <w:color w:val="000000"/>
          <w:sz w:val="24"/>
        </w:rPr>
        <w:softHyphen/>
        <w:t>ревообработка - древнейший вид че</w:t>
      </w:r>
      <w:r>
        <w:rPr>
          <w:color w:val="000000"/>
          <w:sz w:val="24"/>
        </w:rPr>
        <w:softHyphen/>
        <w:t>ловеческой деятельности - не может и не должна остаться в стороне от таких обсуждений. Этому могла бы способствовать дискуссия на основе тезисно излагаемых автором оценок и предположений.</w:t>
      </w:r>
    </w:p>
    <w:p w:rsidR="004968BD" w:rsidRDefault="004968BD">
      <w:pPr>
        <w:pStyle w:val="10"/>
        <w:shd w:val="clear" w:color="auto" w:fill="FFFFFF"/>
        <w:spacing w:line="360" w:lineRule="auto"/>
        <w:ind w:firstLine="720"/>
        <w:jc w:val="both"/>
        <w:rPr>
          <w:color w:val="000000"/>
          <w:sz w:val="24"/>
        </w:rPr>
      </w:pPr>
      <w:r>
        <w:rPr>
          <w:color w:val="000000"/>
          <w:sz w:val="24"/>
        </w:rPr>
        <w:t>Авторские оценки базируются на общем анализе развития технологий деревообработки, а предположения - на принципе сохранения и разви</w:t>
      </w:r>
      <w:r>
        <w:rPr>
          <w:color w:val="000000"/>
          <w:sz w:val="24"/>
        </w:rPr>
        <w:softHyphen/>
        <w:t>тия тенденций технического про</w:t>
      </w:r>
      <w:r>
        <w:rPr>
          <w:color w:val="000000"/>
          <w:sz w:val="24"/>
        </w:rPr>
        <w:softHyphen/>
        <w:t>гресса в отрасли при оптимистичес</w:t>
      </w:r>
      <w:r>
        <w:rPr>
          <w:color w:val="000000"/>
          <w:sz w:val="24"/>
        </w:rPr>
        <w:softHyphen/>
        <w:t>ком прогнозе итогов происходящих в стране преобразовании</w:t>
      </w:r>
      <w:r>
        <w:rPr>
          <w:color w:val="000000"/>
          <w:sz w:val="24"/>
          <w:lang w:val="uk-UA"/>
        </w:rPr>
        <w:t>.</w:t>
      </w:r>
      <w:r>
        <w:rPr>
          <w:color w:val="000000"/>
          <w:sz w:val="24"/>
        </w:rPr>
        <w:t xml:space="preserve"> Задача оценки изменений объёмов произ</w:t>
      </w:r>
      <w:r>
        <w:rPr>
          <w:color w:val="000000"/>
          <w:sz w:val="24"/>
        </w:rPr>
        <w:softHyphen/>
        <w:t>водства конкретных видов продук</w:t>
      </w:r>
      <w:r>
        <w:rPr>
          <w:color w:val="000000"/>
          <w:sz w:val="24"/>
        </w:rPr>
        <w:softHyphen/>
        <w:t>ции на дальнюю перспективу авто</w:t>
      </w:r>
      <w:r>
        <w:rPr>
          <w:color w:val="000000"/>
          <w:sz w:val="24"/>
        </w:rPr>
        <w:softHyphen/>
        <w:t>ром изначально не рассматривалась. Прежде всего потому, что такая оценка не может быть корректной без определения основных направ</w:t>
      </w:r>
      <w:r>
        <w:rPr>
          <w:color w:val="000000"/>
          <w:sz w:val="24"/>
        </w:rPr>
        <w:softHyphen/>
        <w:t>лений и тенденций развития отрас</w:t>
      </w:r>
      <w:r>
        <w:rPr>
          <w:color w:val="000000"/>
          <w:sz w:val="24"/>
        </w:rPr>
        <w:softHyphen/>
        <w:t>ли. В рамках же возможной дискус</w:t>
      </w:r>
      <w:r>
        <w:rPr>
          <w:color w:val="000000"/>
          <w:sz w:val="24"/>
        </w:rPr>
        <w:softHyphen/>
        <w:t>сии профессионалы - аналитики конкретных производств, очевидно, могут дать такие оценки.</w:t>
      </w:r>
    </w:p>
    <w:p w:rsidR="004968BD" w:rsidRDefault="004968BD">
      <w:pPr>
        <w:pStyle w:val="10"/>
        <w:shd w:val="clear" w:color="auto" w:fill="FFFFFF"/>
        <w:spacing w:line="360" w:lineRule="auto"/>
        <w:ind w:firstLine="720"/>
        <w:jc w:val="both"/>
        <w:rPr>
          <w:color w:val="000000"/>
          <w:sz w:val="24"/>
        </w:rPr>
      </w:pPr>
    </w:p>
    <w:p w:rsidR="004968BD" w:rsidRDefault="004968BD">
      <w:pPr>
        <w:spacing w:line="360" w:lineRule="auto"/>
        <w:jc w:val="center"/>
        <w:rPr>
          <w:spacing w:val="40"/>
          <w:sz w:val="28"/>
        </w:rPr>
      </w:pPr>
      <w:r>
        <w:rPr>
          <w:spacing w:val="40"/>
          <w:sz w:val="28"/>
        </w:rPr>
        <w:t>3.1. Особенности деревообработки</w:t>
      </w:r>
    </w:p>
    <w:p w:rsidR="004968BD" w:rsidRDefault="004968BD">
      <w:pPr>
        <w:pStyle w:val="10"/>
        <w:shd w:val="clear" w:color="auto" w:fill="FFFFFF"/>
        <w:spacing w:line="360" w:lineRule="auto"/>
        <w:ind w:firstLine="720"/>
        <w:jc w:val="both"/>
        <w:rPr>
          <w:color w:val="000000"/>
          <w:sz w:val="24"/>
          <w:lang w:val="uk-UA"/>
        </w:rPr>
      </w:pPr>
    </w:p>
    <w:p w:rsidR="004968BD" w:rsidRDefault="004968BD">
      <w:pPr>
        <w:pStyle w:val="10"/>
        <w:shd w:val="clear" w:color="auto" w:fill="FFFFFF"/>
        <w:spacing w:line="360" w:lineRule="auto"/>
        <w:ind w:firstLine="720"/>
        <w:jc w:val="both"/>
        <w:rPr>
          <w:color w:val="000000"/>
          <w:sz w:val="24"/>
        </w:rPr>
      </w:pPr>
      <w:r>
        <w:rPr>
          <w:color w:val="000000"/>
          <w:sz w:val="24"/>
          <w:lang w:val="uk-UA"/>
        </w:rPr>
        <w:t>Особенности</w:t>
      </w:r>
      <w:r>
        <w:rPr>
          <w:color w:val="000000"/>
          <w:sz w:val="24"/>
        </w:rPr>
        <w:t xml:space="preserve"> деревообработки - в её многовековых традициях, по</w:t>
      </w:r>
      <w:r>
        <w:rPr>
          <w:color w:val="000000"/>
          <w:sz w:val="24"/>
        </w:rPr>
        <w:softHyphen/>
        <w:t>стоянной ориентации на конкретные потребности человека, эволюцион</w:t>
      </w:r>
      <w:r>
        <w:rPr>
          <w:color w:val="000000"/>
          <w:sz w:val="24"/>
        </w:rPr>
        <w:softHyphen/>
        <w:t>ном развитии приёмов труда, посту</w:t>
      </w:r>
      <w:r>
        <w:rPr>
          <w:color w:val="000000"/>
          <w:sz w:val="24"/>
        </w:rPr>
        <w:softHyphen/>
        <w:t>пательном обновлении и расшире</w:t>
      </w:r>
      <w:r>
        <w:rPr>
          <w:color w:val="000000"/>
          <w:sz w:val="24"/>
        </w:rPr>
        <w:softHyphen/>
        <w:t>нии перечня продукции, прогресси</w:t>
      </w:r>
      <w:r>
        <w:rPr>
          <w:color w:val="000000"/>
          <w:sz w:val="24"/>
        </w:rPr>
        <w:softHyphen/>
        <w:t>рующем увеличении товарности производства. Если товарность, т.е. объёмное разнообразие массовых видов продукции деревообработки, в начале нашей эры принять за единицу, то за 1000 лет она едва ли увеличилась в 3-5 раз. К концу про</w:t>
      </w:r>
      <w:r>
        <w:rPr>
          <w:color w:val="000000"/>
          <w:sz w:val="24"/>
        </w:rPr>
        <w:softHyphen/>
        <w:t>шлого века она уже характеризова</w:t>
      </w:r>
      <w:r>
        <w:rPr>
          <w:color w:val="000000"/>
          <w:sz w:val="24"/>
        </w:rPr>
        <w:softHyphen/>
        <w:t>лась 20-30-кратным увеличением: появилось индустриальное лесопи</w:t>
      </w:r>
      <w:r>
        <w:rPr>
          <w:color w:val="000000"/>
          <w:sz w:val="24"/>
        </w:rPr>
        <w:softHyphen/>
        <w:t>ление, получили развитие машинная (механическая) обработка древеси</w:t>
      </w:r>
      <w:r>
        <w:rPr>
          <w:color w:val="000000"/>
          <w:sz w:val="24"/>
        </w:rPr>
        <w:softHyphen/>
        <w:t>ны и фабричное производство мебе</w:t>
      </w:r>
      <w:r>
        <w:rPr>
          <w:color w:val="000000"/>
          <w:sz w:val="24"/>
        </w:rPr>
        <w:softHyphen/>
        <w:t xml:space="preserve">ли. В </w:t>
      </w:r>
      <w:r>
        <w:rPr>
          <w:color w:val="000000"/>
          <w:sz w:val="24"/>
          <w:lang w:val="en-US"/>
        </w:rPr>
        <w:t xml:space="preserve">XX </w:t>
      </w:r>
      <w:r>
        <w:rPr>
          <w:color w:val="000000"/>
          <w:sz w:val="24"/>
        </w:rPr>
        <w:t>в. товарность увеличилась более чем в 100 раз. Это произошло на основе механизации и автомати</w:t>
      </w:r>
      <w:r>
        <w:rPr>
          <w:color w:val="000000"/>
          <w:sz w:val="24"/>
        </w:rPr>
        <w:softHyphen/>
        <w:t>зации производства традиционной продукции (мебели, окон, дверей, паркета и др.), промышленного изго</w:t>
      </w:r>
      <w:r>
        <w:rPr>
          <w:color w:val="000000"/>
          <w:sz w:val="24"/>
        </w:rPr>
        <w:softHyphen/>
        <w:t>товления древесных плит. Столь стремительный рост товарности убедительно подтверждает мнение японских специалистов: "золотой" век древесины не столько в про</w:t>
      </w:r>
      <w:r>
        <w:rPr>
          <w:color w:val="000000"/>
          <w:sz w:val="24"/>
        </w:rPr>
        <w:softHyphen/>
        <w:t>шлом, сколько в будущем. Как и ра</w:t>
      </w:r>
      <w:r>
        <w:rPr>
          <w:color w:val="000000"/>
          <w:sz w:val="24"/>
        </w:rPr>
        <w:softHyphen/>
        <w:t>нее, так и впредь продукция дерево</w:t>
      </w:r>
      <w:r>
        <w:rPr>
          <w:color w:val="000000"/>
          <w:sz w:val="24"/>
        </w:rPr>
        <w:softHyphen/>
        <w:t>обработки: изделия из древесины и древесных материалов (мебель, окна и двери, строительные конструкции и др.) и полуфабрикаты (пиломате</w:t>
      </w:r>
      <w:r>
        <w:rPr>
          <w:color w:val="000000"/>
          <w:sz w:val="24"/>
        </w:rPr>
        <w:softHyphen/>
        <w:t>риалы, фанера, плитные материалы и др.) - будет постоянно необходима любому обществу и человеку. Темпы роста товарности дерево</w:t>
      </w:r>
      <w:r>
        <w:rPr>
          <w:color w:val="000000"/>
          <w:sz w:val="24"/>
        </w:rPr>
        <w:softHyphen/>
        <w:t>обработки, как и любой другой от</w:t>
      </w:r>
      <w:r>
        <w:rPr>
          <w:color w:val="000000"/>
          <w:sz w:val="24"/>
        </w:rPr>
        <w:softHyphen/>
        <w:t>расли промышленности, во все вре</w:t>
      </w:r>
      <w:r>
        <w:rPr>
          <w:color w:val="000000"/>
          <w:sz w:val="24"/>
        </w:rPr>
        <w:softHyphen/>
        <w:t xml:space="preserve">мена обуславливались прежде всего общественными потребностями, т.е. востребованностью новых видов продукции. </w:t>
      </w:r>
    </w:p>
    <w:p w:rsidR="004968BD" w:rsidRDefault="004968BD">
      <w:pPr>
        <w:pStyle w:val="10"/>
        <w:shd w:val="clear" w:color="auto" w:fill="FFFFFF"/>
        <w:spacing w:line="360" w:lineRule="auto"/>
        <w:ind w:firstLine="720"/>
        <w:jc w:val="both"/>
        <w:rPr>
          <w:color w:val="000000"/>
          <w:sz w:val="24"/>
          <w:lang w:val="en-US"/>
        </w:rPr>
      </w:pPr>
    </w:p>
    <w:p w:rsidR="004968BD" w:rsidRDefault="004968BD">
      <w:pPr>
        <w:pStyle w:val="10"/>
        <w:shd w:val="clear" w:color="auto" w:fill="FFFFFF"/>
        <w:spacing w:line="360" w:lineRule="auto"/>
        <w:jc w:val="center"/>
        <w:rPr>
          <w:color w:val="000000"/>
          <w:spacing w:val="40"/>
          <w:sz w:val="24"/>
        </w:rPr>
      </w:pPr>
      <w:r>
        <w:rPr>
          <w:b/>
          <w:spacing w:val="40"/>
          <w:sz w:val="28"/>
        </w:rPr>
        <w:t>3.2. Востребованность деревообрабатывающей промышленности</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Востребованность продукции де</w:t>
      </w:r>
      <w:r>
        <w:rPr>
          <w:color w:val="000000"/>
          <w:sz w:val="24"/>
        </w:rPr>
        <w:softHyphen/>
        <w:t>ревообработки, являющейся в ос</w:t>
      </w:r>
      <w:r>
        <w:rPr>
          <w:color w:val="000000"/>
          <w:sz w:val="24"/>
        </w:rPr>
        <w:softHyphen/>
        <w:t>новном товарами народного потреб</w:t>
      </w:r>
      <w:r>
        <w:rPr>
          <w:color w:val="000000"/>
          <w:sz w:val="24"/>
        </w:rPr>
        <w:softHyphen/>
        <w:t>ления, определяется полезностью продукции и уровнем платёжеспособного спроса на не</w:t>
      </w:r>
      <w:r>
        <w:rPr>
          <w:color w:val="000000"/>
          <w:sz w:val="24"/>
          <w:lang w:val="uk-UA"/>
        </w:rPr>
        <w:t>ё</w:t>
      </w:r>
      <w:r>
        <w:rPr>
          <w:color w:val="000000"/>
          <w:sz w:val="24"/>
        </w:rPr>
        <w:t xml:space="preserve"> и оказывает решающее влияние на товарность, если своими масштабами обеспечи</w:t>
      </w:r>
      <w:r>
        <w:rPr>
          <w:color w:val="000000"/>
          <w:sz w:val="24"/>
        </w:rPr>
        <w:softHyphen/>
        <w:t>вает массовость производства. Массовость же производства немыслима без новых приёмов труда, т.е. техно</w:t>
      </w:r>
      <w:r>
        <w:rPr>
          <w:color w:val="000000"/>
          <w:sz w:val="24"/>
        </w:rPr>
        <w:softHyphen/>
        <w:t>логии, и нового технологического оборудования.</w:t>
      </w:r>
    </w:p>
    <w:p w:rsidR="004968BD" w:rsidRDefault="004968BD">
      <w:pPr>
        <w:pStyle w:val="10"/>
        <w:shd w:val="clear" w:color="auto" w:fill="FFFFFF"/>
        <w:spacing w:line="360" w:lineRule="auto"/>
        <w:ind w:firstLine="720"/>
        <w:jc w:val="both"/>
        <w:rPr>
          <w:color w:val="000000"/>
          <w:sz w:val="24"/>
        </w:rPr>
      </w:pPr>
    </w:p>
    <w:p w:rsidR="004968BD" w:rsidRDefault="004968BD">
      <w:pPr>
        <w:spacing w:line="360" w:lineRule="auto"/>
        <w:jc w:val="center"/>
        <w:rPr>
          <w:spacing w:val="40"/>
          <w:sz w:val="28"/>
        </w:rPr>
      </w:pPr>
      <w:r>
        <w:rPr>
          <w:spacing w:val="40"/>
          <w:sz w:val="28"/>
        </w:rPr>
        <w:t>3.3. Полезность и необходимость</w:t>
      </w:r>
    </w:p>
    <w:p w:rsidR="004968BD" w:rsidRDefault="004968BD">
      <w:pPr>
        <w:spacing w:line="360" w:lineRule="auto"/>
        <w:jc w:val="center"/>
        <w:rPr>
          <w:spacing w:val="40"/>
          <w:sz w:val="28"/>
        </w:rPr>
      </w:pPr>
      <w:r>
        <w:rPr>
          <w:spacing w:val="40"/>
          <w:sz w:val="28"/>
        </w:rPr>
        <w:t>деревообрабатывающей промышленности</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color w:val="000000"/>
          <w:sz w:val="24"/>
        </w:rPr>
      </w:pPr>
      <w:r>
        <w:rPr>
          <w:color w:val="000000"/>
          <w:sz w:val="24"/>
        </w:rPr>
        <w:t>Полезность продукции определяется комплексом факторов: техниче</w:t>
      </w:r>
      <w:r>
        <w:rPr>
          <w:color w:val="000000"/>
          <w:sz w:val="24"/>
        </w:rPr>
        <w:softHyphen/>
        <w:t>ских, эргономических, экологичес</w:t>
      </w:r>
      <w:r>
        <w:rPr>
          <w:color w:val="000000"/>
          <w:sz w:val="24"/>
        </w:rPr>
        <w:softHyphen/>
        <w:t>ких, социальных и др. Игнорирова</w:t>
      </w:r>
      <w:r>
        <w:rPr>
          <w:color w:val="000000"/>
          <w:sz w:val="24"/>
        </w:rPr>
        <w:softHyphen/>
        <w:t>ние этих факторов при создании но</w:t>
      </w:r>
      <w:r>
        <w:rPr>
          <w:color w:val="000000"/>
          <w:sz w:val="24"/>
        </w:rPr>
        <w:softHyphen/>
        <w:t>вой продукции неизбежно влияет на востребованность   и   товарность. Примером может являться организо</w:t>
      </w:r>
      <w:r>
        <w:rPr>
          <w:color w:val="000000"/>
          <w:sz w:val="24"/>
        </w:rPr>
        <w:softHyphen/>
        <w:t>ванное в СССР около 30 лет назад промышленное производство дере</w:t>
      </w:r>
      <w:r>
        <w:rPr>
          <w:color w:val="000000"/>
          <w:sz w:val="24"/>
        </w:rPr>
        <w:softHyphen/>
        <w:t>вянных окон без форточек. Его яв</w:t>
      </w:r>
      <w:r>
        <w:rPr>
          <w:color w:val="000000"/>
          <w:sz w:val="24"/>
        </w:rPr>
        <w:softHyphen/>
        <w:t>ные преимущества: более произво</w:t>
      </w:r>
      <w:r>
        <w:rPr>
          <w:color w:val="000000"/>
          <w:sz w:val="24"/>
        </w:rPr>
        <w:softHyphen/>
        <w:t>дительная технология  и снижение затрат - вошли в противоречие с по</w:t>
      </w:r>
      <w:r>
        <w:rPr>
          <w:color w:val="000000"/>
          <w:sz w:val="24"/>
        </w:rPr>
        <w:softHyphen/>
        <w:t>лезностью, и новое изделие широко</w:t>
      </w:r>
      <w:r>
        <w:rPr>
          <w:color w:val="000000"/>
          <w:sz w:val="24"/>
        </w:rPr>
        <w:softHyphen/>
        <w:t>го применения не нашло. Новейшая история отечественной деревообра</w:t>
      </w:r>
      <w:r>
        <w:rPr>
          <w:color w:val="000000"/>
          <w:sz w:val="24"/>
        </w:rPr>
        <w:softHyphen/>
        <w:t>ботки имеет достаточно подобных примеров, характерных для дирек</w:t>
      </w:r>
      <w:r>
        <w:rPr>
          <w:color w:val="000000"/>
          <w:sz w:val="24"/>
        </w:rPr>
        <w:softHyphen/>
        <w:t>тивного определения востребованности и ориентации на производст</w:t>
      </w:r>
      <w:r>
        <w:rPr>
          <w:color w:val="000000"/>
          <w:sz w:val="24"/>
        </w:rPr>
        <w:softHyphen/>
        <w:t>венные, а не потребительские при</w:t>
      </w:r>
      <w:r>
        <w:rPr>
          <w:color w:val="000000"/>
          <w:sz w:val="24"/>
        </w:rPr>
        <w:softHyphen/>
        <w:t>оритеты. Инерция этих приоритетов обусловила</w:t>
      </w:r>
      <w:r>
        <w:rPr>
          <w:color w:val="000000"/>
          <w:sz w:val="24"/>
          <w:lang w:val="uk-UA"/>
        </w:rPr>
        <w:t xml:space="preserve"> </w:t>
      </w:r>
      <w:r>
        <w:rPr>
          <w:color w:val="000000"/>
          <w:sz w:val="24"/>
        </w:rPr>
        <w:t>сегодняшний   кризис многих Украинских деревообрабатывающих предприятий:  изготовляли  что могли, а не что нужно потреби</w:t>
      </w:r>
      <w:r>
        <w:rPr>
          <w:color w:val="000000"/>
          <w:sz w:val="24"/>
        </w:rPr>
        <w:softHyphen/>
        <w:t>телю. Изготовлять требуемую (зака</w:t>
      </w:r>
      <w:r>
        <w:rPr>
          <w:color w:val="000000"/>
          <w:sz w:val="24"/>
        </w:rPr>
        <w:softHyphen/>
        <w:t>занную, даже оплаченную) продук</w:t>
      </w:r>
      <w:r>
        <w:rPr>
          <w:color w:val="000000"/>
          <w:sz w:val="24"/>
        </w:rPr>
        <w:softHyphen/>
        <w:t>цию, а не создавать себе трудности со сбытом (продажей, обменом) уже произведенной  продукции - этот принцип реагирования на востребо</w:t>
      </w:r>
      <w:r>
        <w:rPr>
          <w:color w:val="000000"/>
          <w:sz w:val="24"/>
        </w:rPr>
        <w:softHyphen/>
        <w:t>ванность первыми реализовали ме</w:t>
      </w:r>
      <w:r>
        <w:rPr>
          <w:color w:val="000000"/>
          <w:sz w:val="24"/>
        </w:rPr>
        <w:softHyphen/>
        <w:t>бельщики, введя торговлю по образ</w:t>
      </w:r>
      <w:r>
        <w:rPr>
          <w:color w:val="000000"/>
          <w:sz w:val="24"/>
        </w:rPr>
        <w:softHyphen/>
        <w:t>цам изделий или их наборов. Поэто</w:t>
      </w:r>
      <w:r>
        <w:rPr>
          <w:color w:val="000000"/>
          <w:sz w:val="24"/>
        </w:rPr>
        <w:softHyphen/>
        <w:t>му представляется очевидным - в начале будущего век;) критерий востребованности приобретет приори</w:t>
      </w:r>
      <w:r>
        <w:rPr>
          <w:color w:val="000000"/>
          <w:sz w:val="24"/>
        </w:rPr>
        <w:softHyphen/>
        <w:t>тетное значение и станет определя</w:t>
      </w:r>
      <w:r>
        <w:rPr>
          <w:color w:val="000000"/>
          <w:sz w:val="24"/>
        </w:rPr>
        <w:softHyphen/>
        <w:t>ющим для развития деревообработ</w:t>
      </w:r>
      <w:r>
        <w:rPr>
          <w:color w:val="000000"/>
          <w:sz w:val="24"/>
        </w:rPr>
        <w:softHyphen/>
        <w:t>ки. Особенно при постоянном изуче</w:t>
      </w:r>
      <w:r>
        <w:rPr>
          <w:color w:val="000000"/>
          <w:sz w:val="24"/>
        </w:rPr>
        <w:softHyphen/>
        <w:t xml:space="preserve">нии спроса на продукцию. </w:t>
      </w:r>
    </w:p>
    <w:p w:rsidR="004968BD" w:rsidRDefault="004968BD">
      <w:pPr>
        <w:pStyle w:val="10"/>
        <w:shd w:val="clear" w:color="auto" w:fill="FFFFFF"/>
        <w:spacing w:line="360" w:lineRule="auto"/>
        <w:ind w:firstLine="720"/>
        <w:jc w:val="both"/>
        <w:rPr>
          <w:color w:val="000000"/>
          <w:sz w:val="24"/>
        </w:rPr>
      </w:pPr>
    </w:p>
    <w:p w:rsidR="004968BD" w:rsidRDefault="004968BD">
      <w:pPr>
        <w:spacing w:line="360" w:lineRule="auto"/>
        <w:jc w:val="center"/>
        <w:rPr>
          <w:spacing w:val="40"/>
          <w:sz w:val="28"/>
        </w:rPr>
      </w:pPr>
      <w:r>
        <w:rPr>
          <w:spacing w:val="40"/>
          <w:sz w:val="28"/>
        </w:rPr>
        <w:t>3.4. Спрос на продукцию</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Спрос на продукцию деревообра</w:t>
      </w:r>
      <w:r>
        <w:rPr>
          <w:color w:val="000000"/>
          <w:sz w:val="24"/>
        </w:rPr>
        <w:softHyphen/>
        <w:t>ботки будет непосредственно зави</w:t>
      </w:r>
      <w:r>
        <w:rPr>
          <w:color w:val="000000"/>
          <w:sz w:val="24"/>
        </w:rPr>
        <w:softHyphen/>
        <w:t>сеть от общей социально-экономи</w:t>
      </w:r>
      <w:r>
        <w:rPr>
          <w:color w:val="000000"/>
          <w:sz w:val="24"/>
        </w:rPr>
        <w:softHyphen/>
        <w:t>ческой ситуации и дифференциации населения по уровню душевого до</w:t>
      </w:r>
      <w:r>
        <w:rPr>
          <w:color w:val="000000"/>
          <w:sz w:val="24"/>
        </w:rPr>
        <w:softHyphen/>
        <w:t>хода.  При оптимальном развитии идущих преобразований можно по</w:t>
      </w:r>
      <w:r>
        <w:rPr>
          <w:color w:val="000000"/>
          <w:sz w:val="24"/>
        </w:rPr>
        <w:softHyphen/>
        <w:t>лагать, что через 10-15 лет соотно</w:t>
      </w:r>
      <w:r>
        <w:rPr>
          <w:color w:val="000000"/>
          <w:sz w:val="24"/>
        </w:rPr>
        <w:softHyphen/>
        <w:t>шение высоко-, средне- и низкообеспеченных слоев населения прибли</w:t>
      </w:r>
      <w:r>
        <w:rPr>
          <w:color w:val="000000"/>
          <w:sz w:val="24"/>
        </w:rPr>
        <w:softHyphen/>
        <w:t>зится к сложившемуся среднему по Западной Европе -  1:7:2.  Иными словами, будет около 20% бедных и порядка 10% богатых граждан, ос</w:t>
      </w:r>
      <w:r>
        <w:rPr>
          <w:color w:val="000000"/>
          <w:sz w:val="24"/>
        </w:rPr>
        <w:softHyphen/>
        <w:t>тальные - так называемый средний класс. Это соотношение для дерево</w:t>
      </w:r>
      <w:r>
        <w:rPr>
          <w:color w:val="000000"/>
          <w:sz w:val="24"/>
        </w:rPr>
        <w:softHyphen/>
        <w:t>обработки будет означать следующее: около трети объёмов производ</w:t>
      </w:r>
      <w:r>
        <w:rPr>
          <w:color w:val="000000"/>
          <w:sz w:val="24"/>
        </w:rPr>
        <w:softHyphen/>
        <w:t>ства её продукции для сферы непо</w:t>
      </w:r>
      <w:r>
        <w:rPr>
          <w:color w:val="000000"/>
          <w:sz w:val="24"/>
        </w:rPr>
        <w:softHyphen/>
        <w:t>средственного потребления должно быть сориентировано на минималь</w:t>
      </w:r>
      <w:r>
        <w:rPr>
          <w:color w:val="000000"/>
          <w:sz w:val="24"/>
        </w:rPr>
        <w:softHyphen/>
        <w:t>ные социально обусловленные стан</w:t>
      </w:r>
      <w:r>
        <w:rPr>
          <w:color w:val="000000"/>
          <w:sz w:val="24"/>
        </w:rPr>
        <w:softHyphen/>
        <w:t>дарты качества как непременное ус</w:t>
      </w:r>
      <w:r>
        <w:rPr>
          <w:color w:val="000000"/>
          <w:sz w:val="24"/>
        </w:rPr>
        <w:softHyphen/>
        <w:t>ловие доступности продукции для бедных и части среднеобеспеченных граждан. Остальные объёмы произ</w:t>
      </w:r>
      <w:r>
        <w:rPr>
          <w:color w:val="000000"/>
          <w:sz w:val="24"/>
        </w:rPr>
        <w:softHyphen/>
        <w:t>водства должны будут обеспечивать</w:t>
      </w:r>
      <w:r>
        <w:rPr>
          <w:color w:val="000000"/>
          <w:sz w:val="24"/>
        </w:rPr>
        <w:softHyphen/>
        <w:t>ся постоянным и квалифицирован</w:t>
      </w:r>
      <w:r>
        <w:rPr>
          <w:color w:val="000000"/>
          <w:sz w:val="24"/>
        </w:rPr>
        <w:softHyphen/>
        <w:t>ным маркетингом, т.е. изучением и формированием рынка спроса, включая разнообразную рекламу. Конкретные предположения и прогнозы формирования направле</w:t>
      </w:r>
      <w:r>
        <w:rPr>
          <w:color w:val="000000"/>
          <w:sz w:val="24"/>
        </w:rPr>
        <w:softHyphen/>
        <w:t>ний, тенденций и темпов развития деревообработки целесообразно формировать в русле общепромы</w:t>
      </w:r>
      <w:r>
        <w:rPr>
          <w:color w:val="000000"/>
          <w:sz w:val="24"/>
        </w:rPr>
        <w:softHyphen/>
        <w:t>шленной логики: что производить, затем - как производить и уж потом - на чём производить, т.е. последо</w:t>
      </w:r>
      <w:r>
        <w:rPr>
          <w:color w:val="000000"/>
          <w:sz w:val="24"/>
        </w:rPr>
        <w:softHyphen/>
        <w:t>вательно рассматривая органичный цикл: продукция -технология - обо</w:t>
      </w:r>
      <w:r>
        <w:rPr>
          <w:color w:val="000000"/>
          <w:sz w:val="24"/>
        </w:rPr>
        <w:softHyphen/>
        <w:t>рудование. Сопутствующие параме</w:t>
      </w:r>
      <w:r>
        <w:rPr>
          <w:color w:val="000000"/>
          <w:sz w:val="24"/>
        </w:rPr>
        <w:softHyphen/>
        <w:t>тры любого промышленного произ</w:t>
      </w:r>
      <w:r>
        <w:rPr>
          <w:color w:val="000000"/>
          <w:sz w:val="24"/>
        </w:rPr>
        <w:softHyphen/>
        <w:t>водства - в частности, формы его ор</w:t>
      </w:r>
      <w:r>
        <w:rPr>
          <w:color w:val="000000"/>
          <w:sz w:val="24"/>
        </w:rPr>
        <w:softHyphen/>
        <w:t>ганизации и научного обслуживания</w:t>
      </w:r>
    </w:p>
    <w:p w:rsidR="004968BD" w:rsidRDefault="004968BD">
      <w:pPr>
        <w:pStyle w:val="10"/>
        <w:numPr>
          <w:ilvl w:val="0"/>
          <w:numId w:val="3"/>
        </w:numPr>
        <w:shd w:val="clear" w:color="auto" w:fill="FFFFFF"/>
        <w:spacing w:line="360" w:lineRule="auto"/>
        <w:ind w:left="0" w:firstLine="0"/>
        <w:jc w:val="both"/>
        <w:rPr>
          <w:color w:val="000000"/>
          <w:sz w:val="24"/>
        </w:rPr>
      </w:pPr>
      <w:r>
        <w:rPr>
          <w:color w:val="000000"/>
          <w:sz w:val="24"/>
        </w:rPr>
        <w:t>тоже должны определяться в соот</w:t>
      </w:r>
      <w:r>
        <w:rPr>
          <w:color w:val="000000"/>
          <w:sz w:val="24"/>
        </w:rPr>
        <w:softHyphen/>
        <w:t>ветствии с этой логикой.</w:t>
      </w:r>
    </w:p>
    <w:p w:rsidR="004968BD" w:rsidRDefault="004968BD">
      <w:pPr>
        <w:pStyle w:val="10"/>
        <w:shd w:val="clear" w:color="auto" w:fill="FFFFFF"/>
        <w:spacing w:line="360" w:lineRule="auto"/>
        <w:jc w:val="both"/>
        <w:rPr>
          <w:color w:val="000000"/>
          <w:sz w:val="24"/>
        </w:rPr>
      </w:pPr>
    </w:p>
    <w:p w:rsidR="004968BD" w:rsidRDefault="004968BD">
      <w:pPr>
        <w:spacing w:line="360" w:lineRule="auto"/>
        <w:jc w:val="center"/>
        <w:rPr>
          <w:spacing w:val="40"/>
          <w:sz w:val="28"/>
        </w:rPr>
      </w:pPr>
      <w:r>
        <w:rPr>
          <w:spacing w:val="40"/>
          <w:sz w:val="28"/>
        </w:rPr>
        <w:t>3.5. Товарность продукции</w:t>
      </w:r>
    </w:p>
    <w:p w:rsidR="004968BD" w:rsidRDefault="004968BD">
      <w:pPr>
        <w:pStyle w:val="10"/>
        <w:shd w:val="clear" w:color="auto" w:fill="FFFFFF"/>
        <w:spacing w:line="360" w:lineRule="auto"/>
        <w:jc w:val="center"/>
        <w:rPr>
          <w:b/>
          <w:color w:val="000000"/>
          <w:spacing w:val="40"/>
          <w:sz w:val="24"/>
        </w:rPr>
      </w:pPr>
      <w:r>
        <w:rPr>
          <w:b/>
          <w:spacing w:val="40"/>
          <w:sz w:val="28"/>
        </w:rPr>
        <w:t>деревообрабатывающей промышленности</w:t>
      </w:r>
    </w:p>
    <w:p w:rsidR="004968BD" w:rsidRDefault="004968BD">
      <w:pPr>
        <w:pStyle w:val="10"/>
        <w:shd w:val="clear" w:color="auto" w:fill="FFFFFF"/>
        <w:spacing w:before="120" w:line="360" w:lineRule="auto"/>
        <w:ind w:firstLine="720"/>
        <w:jc w:val="both"/>
        <w:rPr>
          <w:color w:val="000000"/>
          <w:sz w:val="24"/>
        </w:rPr>
      </w:pPr>
    </w:p>
    <w:p w:rsidR="004968BD" w:rsidRDefault="004968BD">
      <w:pPr>
        <w:pStyle w:val="10"/>
        <w:shd w:val="clear" w:color="auto" w:fill="FFFFFF"/>
        <w:spacing w:before="120" w:line="360" w:lineRule="auto"/>
        <w:ind w:firstLine="720"/>
        <w:jc w:val="both"/>
        <w:rPr>
          <w:sz w:val="24"/>
        </w:rPr>
      </w:pPr>
      <w:r>
        <w:rPr>
          <w:color w:val="000000"/>
          <w:sz w:val="24"/>
        </w:rPr>
        <w:t>Товарность продукции деревообработки в первой трети будущего века увеличится не менее чем в 2 ра</w:t>
      </w:r>
      <w:r>
        <w:rPr>
          <w:color w:val="000000"/>
          <w:sz w:val="24"/>
        </w:rPr>
        <w:softHyphen/>
        <w:t>за. Произойдёт это в основном бла</w:t>
      </w:r>
      <w:r>
        <w:rPr>
          <w:color w:val="000000"/>
          <w:sz w:val="24"/>
        </w:rPr>
        <w:softHyphen/>
        <w:t>годаря существенному расширению спектра композиционных материа</w:t>
      </w:r>
      <w:r>
        <w:rPr>
          <w:color w:val="000000"/>
          <w:sz w:val="24"/>
        </w:rPr>
        <w:softHyphen/>
        <w:t>лов на основе древесины, увеличе</w:t>
      </w:r>
      <w:r>
        <w:rPr>
          <w:color w:val="000000"/>
          <w:sz w:val="24"/>
        </w:rPr>
        <w:softHyphen/>
        <w:t>нию спроса на изделия из массивной древесины и росту объёмов приме</w:t>
      </w:r>
      <w:r>
        <w:rPr>
          <w:color w:val="000000"/>
          <w:sz w:val="24"/>
        </w:rPr>
        <w:softHyphen/>
        <w:t>нения древесины в строительстве. Эту тенденцию отмечают ведущие учёные из развитых стран мира. Ре</w:t>
      </w:r>
      <w:r>
        <w:rPr>
          <w:color w:val="000000"/>
          <w:sz w:val="24"/>
        </w:rPr>
        <w:softHyphen/>
        <w:t xml:space="preserve">зультаты анализа сложившихся во второй половине </w:t>
      </w:r>
      <w:r>
        <w:rPr>
          <w:color w:val="000000"/>
          <w:sz w:val="24"/>
          <w:lang w:val="en-US"/>
        </w:rPr>
        <w:t xml:space="preserve">XX </w:t>
      </w:r>
      <w:r>
        <w:rPr>
          <w:color w:val="000000"/>
          <w:sz w:val="24"/>
        </w:rPr>
        <w:t>в. тенденций развития отрасли показывают - не следует ожидать в обозримом буду</w:t>
      </w:r>
      <w:r>
        <w:rPr>
          <w:color w:val="000000"/>
          <w:sz w:val="24"/>
        </w:rPr>
        <w:softHyphen/>
        <w:t>щем революционных изменений в видах продукции и способах её по</w:t>
      </w:r>
      <w:r>
        <w:rPr>
          <w:color w:val="000000"/>
          <w:sz w:val="24"/>
        </w:rPr>
        <w:softHyphen/>
        <w:t>лучения. Это означает отсутствие оснований для бытующих иллюзий ряда учёных и надежд производст</w:t>
      </w:r>
      <w:r>
        <w:rPr>
          <w:color w:val="000000"/>
          <w:sz w:val="24"/>
        </w:rPr>
        <w:softHyphen/>
        <w:t>венников на появление новых дре</w:t>
      </w:r>
      <w:r>
        <w:rPr>
          <w:color w:val="000000"/>
          <w:sz w:val="24"/>
        </w:rPr>
        <w:softHyphen/>
        <w:t>весных материалов с универсальны</w:t>
      </w:r>
      <w:r>
        <w:rPr>
          <w:color w:val="000000"/>
          <w:sz w:val="24"/>
        </w:rPr>
        <w:softHyphen/>
        <w:t>ми свойствами или кардинальное из</w:t>
      </w:r>
      <w:r>
        <w:rPr>
          <w:color w:val="000000"/>
          <w:sz w:val="24"/>
        </w:rPr>
        <w:softHyphen/>
        <w:t>менение свойств самой древесины, но с реалиями придётся считаться. Более предметно эту тему можно бу</w:t>
      </w:r>
      <w:r>
        <w:rPr>
          <w:color w:val="000000"/>
          <w:sz w:val="24"/>
        </w:rPr>
        <w:softHyphen/>
        <w:t>дет, очевидно, обсуждать не ранее 40-50-х годов будущего века, когда в других отраслях появятся результа</w:t>
      </w:r>
      <w:r>
        <w:rPr>
          <w:color w:val="000000"/>
          <w:sz w:val="24"/>
        </w:rPr>
        <w:softHyphen/>
        <w:t>ты освоения нанотехнологии, т.е. технологии формирования продукта из разрозненных атомов и молекул исходного сырья. Вместе с тем следует ожидать се</w:t>
      </w:r>
      <w:r>
        <w:rPr>
          <w:color w:val="000000"/>
          <w:sz w:val="24"/>
        </w:rPr>
        <w:softHyphen/>
        <w:t>рьёзных изменений в процессах со</w:t>
      </w:r>
      <w:r>
        <w:rPr>
          <w:color w:val="000000"/>
          <w:sz w:val="24"/>
        </w:rPr>
        <w:softHyphen/>
        <w:t>здания новых видов продукции. Ос</w:t>
      </w:r>
      <w:r>
        <w:rPr>
          <w:color w:val="000000"/>
          <w:sz w:val="24"/>
        </w:rPr>
        <w:softHyphen/>
        <w:t>нованием для исходного задания на разработку новой продукции станет конкретная востребованность в ней, а не наитие (эвристика!) или резуль</w:t>
      </w:r>
      <w:r>
        <w:rPr>
          <w:color w:val="000000"/>
          <w:sz w:val="24"/>
        </w:rPr>
        <w:softHyphen/>
        <w:t>таты вольного поиска учёного. Востребованность может быть естест</w:t>
      </w:r>
      <w:r>
        <w:rPr>
          <w:color w:val="000000"/>
          <w:sz w:val="24"/>
        </w:rPr>
        <w:softHyphen/>
        <w:t>венной (если её формирует спрос) или искусственной (например, явля</w:t>
      </w:r>
      <w:r>
        <w:rPr>
          <w:color w:val="000000"/>
          <w:sz w:val="24"/>
        </w:rPr>
        <w:softHyphen/>
        <w:t>ющейся результатом мощной рек</w:t>
      </w:r>
      <w:r>
        <w:rPr>
          <w:color w:val="000000"/>
          <w:sz w:val="24"/>
        </w:rPr>
        <w:softHyphen/>
        <w:t>ламной кампании). Возрастут требо</w:t>
      </w:r>
      <w:r>
        <w:rPr>
          <w:color w:val="000000"/>
          <w:sz w:val="24"/>
        </w:rPr>
        <w:softHyphen/>
        <w:t>вания к законченности разработки и срокам её выполнения. Эффективным фактором обеспече</w:t>
      </w:r>
      <w:r>
        <w:rPr>
          <w:color w:val="000000"/>
          <w:sz w:val="24"/>
        </w:rPr>
        <w:softHyphen/>
        <w:t>ния качества продукции станет по</w:t>
      </w:r>
      <w:r>
        <w:rPr>
          <w:color w:val="000000"/>
          <w:sz w:val="24"/>
        </w:rPr>
        <w:softHyphen/>
        <w:t>стоянно ужесточающаяся конкурен</w:t>
      </w:r>
      <w:r>
        <w:rPr>
          <w:color w:val="000000"/>
          <w:sz w:val="24"/>
        </w:rPr>
        <w:softHyphen/>
        <w:t>ция: старых и новых видов продук</w:t>
      </w:r>
      <w:r>
        <w:rPr>
          <w:color w:val="000000"/>
          <w:sz w:val="24"/>
        </w:rPr>
        <w:softHyphen/>
        <w:t>ции, между древесными и альтерна</w:t>
      </w:r>
      <w:r>
        <w:rPr>
          <w:color w:val="000000"/>
          <w:sz w:val="24"/>
        </w:rPr>
        <w:softHyphen/>
        <w:t>тивными материалами - на фоне растущего спроса на изделия из мас</w:t>
      </w:r>
      <w:r>
        <w:rPr>
          <w:color w:val="000000"/>
          <w:sz w:val="24"/>
        </w:rPr>
        <w:softHyphen/>
        <w:t>сивной древесины. Элементы такой ситуации сегодня можно наблюдать в производстве деревянных, дерево-алюминиевых и пластиковых (из ПВХ) окон. Последние, несмотря на уже прохладное отношение к ним в европейских странах, практически вытесняют у нас окна других видов . из сферы гражданского строительства; устойчиво расширяется их при</w:t>
      </w:r>
      <w:r>
        <w:rPr>
          <w:color w:val="000000"/>
          <w:sz w:val="24"/>
        </w:rPr>
        <w:softHyphen/>
        <w:t>менение и в жилищном строительст</w:t>
      </w:r>
      <w:r>
        <w:rPr>
          <w:color w:val="000000"/>
          <w:sz w:val="24"/>
        </w:rPr>
        <w:softHyphen/>
        <w:t>ве. С ними начинают конкурировать окна из массивной клеёной древеси</w:t>
      </w:r>
      <w:r>
        <w:rPr>
          <w:color w:val="000000"/>
          <w:sz w:val="24"/>
        </w:rPr>
        <w:softHyphen/>
        <w:t>ны, удовлетворяющие высоким по</w:t>
      </w:r>
      <w:r>
        <w:rPr>
          <w:color w:val="000000"/>
          <w:sz w:val="24"/>
        </w:rPr>
        <w:softHyphen/>
        <w:t>требительским требованиям. Подоб</w:t>
      </w:r>
      <w:r>
        <w:rPr>
          <w:color w:val="000000"/>
          <w:sz w:val="24"/>
        </w:rPr>
        <w:softHyphen/>
        <w:t>ные процессы идут и развиваются в мебельном производстве: конкури</w:t>
      </w:r>
      <w:r>
        <w:rPr>
          <w:color w:val="000000"/>
          <w:sz w:val="24"/>
        </w:rPr>
        <w:softHyphen/>
        <w:t>руют лицевые детали корпусной ме</w:t>
      </w:r>
      <w:r>
        <w:rPr>
          <w:color w:val="000000"/>
          <w:sz w:val="24"/>
        </w:rPr>
        <w:softHyphen/>
        <w:t>бели из массивной древесины, МДФ, облицованной ДСП. Опти</w:t>
      </w:r>
      <w:r>
        <w:rPr>
          <w:color w:val="000000"/>
          <w:sz w:val="24"/>
        </w:rPr>
        <w:softHyphen/>
        <w:t>мальные решения в таких ситуациях определяются соотношением "каче</w:t>
      </w:r>
      <w:r>
        <w:rPr>
          <w:color w:val="000000"/>
          <w:sz w:val="24"/>
        </w:rPr>
        <w:softHyphen/>
        <w:t>ство-цена", т.е. структурой платёже</w:t>
      </w:r>
      <w:r>
        <w:rPr>
          <w:color w:val="000000"/>
          <w:sz w:val="24"/>
        </w:rPr>
        <w:softHyphen/>
        <w:t>способного спроса. Внедрение новых разработок, мет</w:t>
      </w:r>
      <w:r>
        <w:rPr>
          <w:color w:val="000000"/>
          <w:sz w:val="24"/>
        </w:rPr>
        <w:softHyphen/>
        <w:t>ко определённое в своё время акаде</w:t>
      </w:r>
      <w:r>
        <w:rPr>
          <w:color w:val="000000"/>
          <w:sz w:val="24"/>
        </w:rPr>
        <w:softHyphen/>
        <w:t>миком П.Л.Капицей как движение при упорном сопротивлении среды, сме</w:t>
      </w:r>
      <w:r>
        <w:rPr>
          <w:color w:val="000000"/>
          <w:sz w:val="24"/>
        </w:rPr>
        <w:softHyphen/>
        <w:t>нится их заинтересованным поис</w:t>
      </w:r>
      <w:r>
        <w:rPr>
          <w:color w:val="000000"/>
          <w:sz w:val="24"/>
        </w:rPr>
        <w:softHyphen/>
        <w:t>ком, заказом и оперативным освое</w:t>
      </w:r>
      <w:r>
        <w:rPr>
          <w:color w:val="000000"/>
          <w:sz w:val="24"/>
        </w:rPr>
        <w:softHyphen/>
        <w:t>нием предприятиями - при высоких требованиях к законченности разра</w:t>
      </w:r>
      <w:r>
        <w:rPr>
          <w:color w:val="000000"/>
          <w:sz w:val="24"/>
        </w:rPr>
        <w:softHyphen/>
        <w:t>боток. Разработки новых и совершенст</w:t>
      </w:r>
      <w:r>
        <w:rPr>
          <w:color w:val="000000"/>
          <w:sz w:val="24"/>
        </w:rPr>
        <w:softHyphen/>
        <w:t>вование выпускаемых видов компо</w:t>
      </w:r>
      <w:r>
        <w:rPr>
          <w:color w:val="000000"/>
          <w:sz w:val="24"/>
        </w:rPr>
        <w:softHyphen/>
        <w:t>зиционных (плитных) материалов будут инициировать углублённое изучение процессов формирования и прессования материалов с целью направленного производства мате</w:t>
      </w:r>
      <w:r>
        <w:rPr>
          <w:color w:val="000000"/>
          <w:sz w:val="24"/>
        </w:rPr>
        <w:softHyphen/>
        <w:t>риалов с требуемыми свойствами. Востребованность новых изделий и конструкций из древесины для стро</w:t>
      </w:r>
      <w:r>
        <w:rPr>
          <w:color w:val="000000"/>
          <w:sz w:val="24"/>
        </w:rPr>
        <w:softHyphen/>
        <w:t>ительства определит повышенную заинтересованность в исследовани</w:t>
      </w:r>
      <w:r>
        <w:rPr>
          <w:color w:val="000000"/>
          <w:sz w:val="24"/>
        </w:rPr>
        <w:softHyphen/>
        <w:t>ях свойств древесины и разработках методов оперативного контроля ка</w:t>
      </w:r>
      <w:r>
        <w:rPr>
          <w:color w:val="000000"/>
          <w:sz w:val="24"/>
        </w:rPr>
        <w:softHyphen/>
        <w:t>чества продукции.</w:t>
      </w:r>
    </w:p>
    <w:p w:rsidR="004968BD" w:rsidRDefault="004968BD">
      <w:pPr>
        <w:pStyle w:val="10"/>
        <w:shd w:val="clear" w:color="auto" w:fill="FFFFFF"/>
        <w:spacing w:line="360" w:lineRule="auto"/>
        <w:ind w:firstLine="720"/>
        <w:jc w:val="both"/>
        <w:rPr>
          <w:color w:val="000000"/>
          <w:sz w:val="24"/>
        </w:rPr>
      </w:pPr>
    </w:p>
    <w:p w:rsidR="004968BD" w:rsidRDefault="004968BD">
      <w:pPr>
        <w:spacing w:line="360" w:lineRule="auto"/>
        <w:jc w:val="center"/>
        <w:rPr>
          <w:spacing w:val="40"/>
          <w:sz w:val="28"/>
        </w:rPr>
      </w:pPr>
      <w:r>
        <w:rPr>
          <w:spacing w:val="40"/>
          <w:sz w:val="28"/>
        </w:rPr>
        <w:t>3.6. Технологические процессы в</w:t>
      </w:r>
    </w:p>
    <w:p w:rsidR="004968BD" w:rsidRDefault="004968BD">
      <w:pPr>
        <w:spacing w:line="360" w:lineRule="auto"/>
        <w:ind w:firstLine="567"/>
        <w:jc w:val="center"/>
        <w:rPr>
          <w:spacing w:val="40"/>
          <w:sz w:val="28"/>
        </w:rPr>
      </w:pPr>
      <w:r>
        <w:rPr>
          <w:spacing w:val="40"/>
          <w:sz w:val="28"/>
        </w:rPr>
        <w:t>деревообрабатывающей промышленности</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Технологические процессы</w:t>
      </w:r>
      <w:r>
        <w:rPr>
          <w:b/>
          <w:color w:val="000000"/>
          <w:sz w:val="24"/>
        </w:rPr>
        <w:t xml:space="preserve"> </w:t>
      </w:r>
      <w:r>
        <w:rPr>
          <w:color w:val="000000"/>
          <w:sz w:val="24"/>
        </w:rPr>
        <w:t>бу</w:t>
      </w:r>
      <w:r>
        <w:rPr>
          <w:color w:val="000000"/>
          <w:sz w:val="24"/>
        </w:rPr>
        <w:softHyphen/>
        <w:t>дут развиваться в соответствии с из</w:t>
      </w:r>
      <w:r>
        <w:rPr>
          <w:color w:val="000000"/>
          <w:sz w:val="24"/>
        </w:rPr>
        <w:softHyphen/>
        <w:t>менениями структуры продукции. При этом представляется очевид</w:t>
      </w:r>
      <w:r>
        <w:rPr>
          <w:color w:val="000000"/>
          <w:sz w:val="24"/>
        </w:rPr>
        <w:softHyphen/>
        <w:t>ным, что не каждое изменение структуры продукции должно и мо</w:t>
      </w:r>
      <w:r>
        <w:rPr>
          <w:color w:val="000000"/>
          <w:sz w:val="24"/>
        </w:rPr>
        <w:softHyphen/>
        <w:t>жет сопровождаться новыми при</w:t>
      </w:r>
      <w:r>
        <w:rPr>
          <w:color w:val="000000"/>
          <w:sz w:val="24"/>
        </w:rPr>
        <w:softHyphen/>
        <w:t>ёмами труда. В частности, для изго</w:t>
      </w:r>
      <w:r>
        <w:rPr>
          <w:color w:val="000000"/>
          <w:sz w:val="24"/>
        </w:rPr>
        <w:softHyphen/>
        <w:t>товления так называемой "евровагонки" нужны тот же перечень опе</w:t>
      </w:r>
      <w:r>
        <w:rPr>
          <w:color w:val="000000"/>
          <w:sz w:val="24"/>
        </w:rPr>
        <w:softHyphen/>
        <w:t>раций и, кстати, тот же состав обо</w:t>
      </w:r>
      <w:r>
        <w:rPr>
          <w:color w:val="000000"/>
          <w:sz w:val="24"/>
        </w:rPr>
        <w:softHyphen/>
        <w:t>рудования, что и для производства отечественной фрезерованной об</w:t>
      </w:r>
      <w:r>
        <w:rPr>
          <w:color w:val="000000"/>
          <w:sz w:val="24"/>
        </w:rPr>
        <w:softHyphen/>
        <w:t>шивки. Разница в уровне тщательно</w:t>
      </w:r>
      <w:r>
        <w:rPr>
          <w:color w:val="000000"/>
          <w:sz w:val="24"/>
        </w:rPr>
        <w:softHyphen/>
        <w:t>сти выполнения операций (иначе го</w:t>
      </w:r>
      <w:r>
        <w:rPr>
          <w:color w:val="000000"/>
          <w:sz w:val="24"/>
        </w:rPr>
        <w:softHyphen/>
        <w:t>воря - в степени соблюдения техно</w:t>
      </w:r>
      <w:r>
        <w:rPr>
          <w:color w:val="000000"/>
          <w:sz w:val="24"/>
        </w:rPr>
        <w:softHyphen/>
        <w:t>логической дисциплины) обусловли</w:t>
      </w:r>
      <w:r>
        <w:rPr>
          <w:color w:val="000000"/>
          <w:sz w:val="24"/>
        </w:rPr>
        <w:softHyphen/>
        <w:t>вает различия между этими видами продукции: по качеству, товарному виду и, как следствие, стоимости.</w:t>
      </w:r>
    </w:p>
    <w:p w:rsidR="004968BD" w:rsidRDefault="004968BD">
      <w:pPr>
        <w:pStyle w:val="10"/>
        <w:shd w:val="clear" w:color="auto" w:fill="FFFFFF"/>
        <w:spacing w:line="360" w:lineRule="auto"/>
        <w:ind w:firstLine="720"/>
        <w:jc w:val="both"/>
        <w:rPr>
          <w:sz w:val="24"/>
        </w:rPr>
      </w:pPr>
      <w:r>
        <w:rPr>
          <w:color w:val="000000"/>
          <w:sz w:val="24"/>
        </w:rPr>
        <w:t>Новые технологии могут появить</w:t>
      </w:r>
      <w:r>
        <w:rPr>
          <w:color w:val="000000"/>
          <w:sz w:val="24"/>
        </w:rPr>
        <w:softHyphen/>
        <w:t>ся как вследствие создания компози</w:t>
      </w:r>
      <w:r>
        <w:rPr>
          <w:color w:val="000000"/>
          <w:sz w:val="24"/>
        </w:rPr>
        <w:softHyphen/>
        <w:t>ционных материалов принципиаль</w:t>
      </w:r>
      <w:r>
        <w:rPr>
          <w:color w:val="000000"/>
          <w:sz w:val="24"/>
        </w:rPr>
        <w:softHyphen/>
        <w:t>но иных видов, так и в результате применения новых для деревообра</w:t>
      </w:r>
      <w:r>
        <w:rPr>
          <w:color w:val="000000"/>
          <w:sz w:val="24"/>
        </w:rPr>
        <w:softHyphen/>
        <w:t>ботки операций - например, штам</w:t>
      </w:r>
      <w:r>
        <w:rPr>
          <w:color w:val="000000"/>
          <w:sz w:val="24"/>
        </w:rPr>
        <w:softHyphen/>
        <w:t>повки при изготовлении изделий из плотных материалов - в массовом производстве социально доступной продукции.</w:t>
      </w:r>
    </w:p>
    <w:p w:rsidR="004968BD" w:rsidRDefault="004968BD">
      <w:pPr>
        <w:pStyle w:val="10"/>
        <w:shd w:val="clear" w:color="auto" w:fill="FFFFFF"/>
        <w:spacing w:line="360" w:lineRule="auto"/>
        <w:ind w:firstLine="720"/>
        <w:jc w:val="both"/>
        <w:rPr>
          <w:sz w:val="24"/>
        </w:rPr>
      </w:pPr>
      <w:r>
        <w:rPr>
          <w:color w:val="000000"/>
          <w:sz w:val="24"/>
        </w:rPr>
        <w:t>Решающее значение для освоения новых приемов труда - даже при из</w:t>
      </w:r>
      <w:r>
        <w:rPr>
          <w:color w:val="000000"/>
          <w:sz w:val="24"/>
        </w:rPr>
        <w:softHyphen/>
        <w:t>готовлении традиционной продук</w:t>
      </w:r>
      <w:r>
        <w:rPr>
          <w:color w:val="000000"/>
          <w:sz w:val="24"/>
        </w:rPr>
        <w:softHyphen/>
        <w:t>ции - будут иметь два фактора: уже</w:t>
      </w:r>
      <w:r>
        <w:rPr>
          <w:color w:val="000000"/>
          <w:sz w:val="24"/>
        </w:rPr>
        <w:softHyphen/>
        <w:t>сточение требований к показателям качества изделий и экономическая необходимость рационального ис</w:t>
      </w:r>
      <w:r>
        <w:rPr>
          <w:color w:val="000000"/>
          <w:sz w:val="24"/>
        </w:rPr>
        <w:softHyphen/>
        <w:t>пользования древесины. В общем ви</w:t>
      </w:r>
      <w:r>
        <w:rPr>
          <w:color w:val="000000"/>
          <w:sz w:val="24"/>
        </w:rPr>
        <w:softHyphen/>
        <w:t>де новые приёмы труда могут одно</w:t>
      </w:r>
      <w:r>
        <w:rPr>
          <w:color w:val="000000"/>
          <w:sz w:val="24"/>
        </w:rPr>
        <w:softHyphen/>
        <w:t>временно обусловливаться обоими факторами. В частности, безопилочное резание древесины исключит об</w:t>
      </w:r>
      <w:r>
        <w:rPr>
          <w:color w:val="000000"/>
          <w:sz w:val="24"/>
        </w:rPr>
        <w:softHyphen/>
        <w:t>разование мягких древесных отходов (опилок, пыли и др.), позволит до</w:t>
      </w:r>
      <w:r>
        <w:rPr>
          <w:color w:val="000000"/>
          <w:sz w:val="24"/>
        </w:rPr>
        <w:softHyphen/>
        <w:t>стигать высокого качества обрабаты</w:t>
      </w:r>
      <w:r>
        <w:rPr>
          <w:color w:val="000000"/>
          <w:sz w:val="24"/>
        </w:rPr>
        <w:softHyphen/>
        <w:t>ваемых поверхностей и, возможно, отказаться от ряда ныне используе</w:t>
      </w:r>
      <w:r>
        <w:rPr>
          <w:color w:val="000000"/>
          <w:sz w:val="24"/>
        </w:rPr>
        <w:softHyphen/>
        <w:t>мых операций (шлифования, обгонки и др.). Возможные физические ос</w:t>
      </w:r>
      <w:r>
        <w:rPr>
          <w:color w:val="000000"/>
          <w:sz w:val="24"/>
        </w:rPr>
        <w:softHyphen/>
        <w:t>новы такой технологии разделения древесины: вибрация, излучение, ги</w:t>
      </w:r>
      <w:r>
        <w:rPr>
          <w:color w:val="000000"/>
          <w:sz w:val="24"/>
        </w:rPr>
        <w:softHyphen/>
        <w:t>дроудар и др. Несомненным пред</w:t>
      </w:r>
      <w:r>
        <w:rPr>
          <w:color w:val="000000"/>
          <w:sz w:val="24"/>
        </w:rPr>
        <w:softHyphen/>
        <w:t>ставляется применение новых видов соединений деталей деревянных из</w:t>
      </w:r>
      <w:r>
        <w:rPr>
          <w:color w:val="000000"/>
          <w:sz w:val="24"/>
        </w:rPr>
        <w:softHyphen/>
        <w:t>делий и конструкций, особенно клее</w:t>
      </w:r>
      <w:r>
        <w:rPr>
          <w:color w:val="000000"/>
          <w:sz w:val="24"/>
        </w:rPr>
        <w:softHyphen/>
        <w:t>вых - в случае создания новых клеёв. Необходимость повышения каче</w:t>
      </w:r>
      <w:r>
        <w:rPr>
          <w:color w:val="000000"/>
          <w:sz w:val="24"/>
        </w:rPr>
        <w:softHyphen/>
        <w:t>ства продукции обусловит коренные изменения в операциях по её защите (пропитке, отделке). Скорее всего, расширится применение комплекс</w:t>
      </w:r>
      <w:r>
        <w:rPr>
          <w:color w:val="000000"/>
          <w:sz w:val="24"/>
        </w:rPr>
        <w:softHyphen/>
        <w:t>ных защитно-отделочных составов (типа Пинотекс, Лазурол) и обост</w:t>
      </w:r>
      <w:r>
        <w:rPr>
          <w:color w:val="000000"/>
          <w:sz w:val="24"/>
        </w:rPr>
        <w:softHyphen/>
        <w:t>рится необходимость решения про</w:t>
      </w:r>
      <w:r>
        <w:rPr>
          <w:color w:val="000000"/>
          <w:sz w:val="24"/>
        </w:rPr>
        <w:softHyphen/>
        <w:t>блемы разработки недорогих атмосферостойких лаков, защитных плё</w:t>
      </w:r>
      <w:r>
        <w:rPr>
          <w:color w:val="000000"/>
          <w:sz w:val="24"/>
        </w:rPr>
        <w:softHyphen/>
        <w:t>нок и др.</w:t>
      </w:r>
    </w:p>
    <w:p w:rsidR="004968BD" w:rsidRDefault="004968BD">
      <w:pPr>
        <w:pStyle w:val="10"/>
        <w:shd w:val="clear" w:color="auto" w:fill="FFFFFF"/>
        <w:spacing w:line="360" w:lineRule="auto"/>
        <w:ind w:firstLine="720"/>
        <w:jc w:val="both"/>
        <w:rPr>
          <w:color w:val="000000"/>
          <w:sz w:val="24"/>
        </w:rPr>
      </w:pPr>
      <w:r>
        <w:rPr>
          <w:color w:val="000000"/>
          <w:sz w:val="24"/>
        </w:rPr>
        <w:t>Социально обусловленная диффе</w:t>
      </w:r>
      <w:r>
        <w:rPr>
          <w:color w:val="000000"/>
          <w:sz w:val="24"/>
        </w:rPr>
        <w:softHyphen/>
        <w:t>ренциация видов продукции по уровню качества и соответствующие ей типы производств (массовое узко</w:t>
      </w:r>
      <w:r>
        <w:rPr>
          <w:color w:val="000000"/>
          <w:sz w:val="24"/>
        </w:rPr>
        <w:softHyphen/>
        <w:t>специализированное, серийное мно</w:t>
      </w:r>
      <w:r>
        <w:rPr>
          <w:color w:val="000000"/>
          <w:sz w:val="24"/>
        </w:rPr>
        <w:softHyphen/>
        <w:t>гопрофильное, индивидуальное) приведут к чёткому разделению тех</w:t>
      </w:r>
      <w:r>
        <w:rPr>
          <w:color w:val="000000"/>
          <w:sz w:val="24"/>
        </w:rPr>
        <w:softHyphen/>
        <w:t>нологических процессов по уровню их гибкости. Для массового узкоспе</w:t>
      </w:r>
      <w:r>
        <w:rPr>
          <w:color w:val="000000"/>
          <w:sz w:val="24"/>
        </w:rPr>
        <w:softHyphen/>
        <w:t>циализированного производства со</w:t>
      </w:r>
      <w:r>
        <w:rPr>
          <w:color w:val="000000"/>
          <w:sz w:val="24"/>
        </w:rPr>
        <w:softHyphen/>
        <w:t>циально доступной продукции, как и для изготовления композиционных материалов, будут применяться жё</w:t>
      </w:r>
      <w:r>
        <w:rPr>
          <w:color w:val="000000"/>
          <w:sz w:val="24"/>
        </w:rPr>
        <w:softHyphen/>
        <w:t>сткие (одновариантные) технологи</w:t>
      </w:r>
      <w:r>
        <w:rPr>
          <w:color w:val="000000"/>
          <w:sz w:val="24"/>
        </w:rPr>
        <w:softHyphen/>
        <w:t>ческие процессы, для серийного - гибкие (многовариантные). Уровень гибкости техпроцессов естествен</w:t>
      </w:r>
      <w:r>
        <w:rPr>
          <w:color w:val="000000"/>
          <w:sz w:val="24"/>
        </w:rPr>
        <w:softHyphen/>
        <w:t>ным образом определит требования к деревообрабатывающему оборудо</w:t>
      </w:r>
      <w:r>
        <w:rPr>
          <w:color w:val="000000"/>
          <w:sz w:val="24"/>
        </w:rPr>
        <w:softHyphen/>
        <w:t>ванию и формам организации произ</w:t>
      </w:r>
      <w:r>
        <w:rPr>
          <w:color w:val="000000"/>
          <w:sz w:val="24"/>
        </w:rPr>
        <w:softHyphen/>
        <w:t>водств.</w:t>
      </w:r>
    </w:p>
    <w:p w:rsidR="004968BD" w:rsidRDefault="004968BD">
      <w:pPr>
        <w:pStyle w:val="10"/>
        <w:shd w:val="clear" w:color="auto" w:fill="FFFFFF"/>
        <w:spacing w:line="360" w:lineRule="auto"/>
        <w:jc w:val="both"/>
        <w:rPr>
          <w:sz w:val="24"/>
        </w:rPr>
      </w:pPr>
      <w:r>
        <w:rPr>
          <w:color w:val="000000"/>
          <w:sz w:val="24"/>
        </w:rPr>
        <w:t>Необходимость повышения каче</w:t>
      </w:r>
      <w:r>
        <w:rPr>
          <w:color w:val="000000"/>
          <w:sz w:val="24"/>
        </w:rPr>
        <w:softHyphen/>
        <w:t>ства продукции потребует особого внимания к её товарному виду: надо будет не только достигнуть более высокого уровня отделки изделий деревообработки, но и обеспечить их современную упаковку; для этого придётся ввести в техпроцессы до</w:t>
      </w:r>
      <w:r>
        <w:rPr>
          <w:color w:val="000000"/>
          <w:sz w:val="24"/>
        </w:rPr>
        <w:softHyphen/>
        <w:t>полнительные операции с соответст</w:t>
      </w:r>
      <w:r>
        <w:rPr>
          <w:color w:val="000000"/>
          <w:sz w:val="24"/>
        </w:rPr>
        <w:softHyphen/>
        <w:t>вующим уровнем их механизации.</w:t>
      </w:r>
    </w:p>
    <w:p w:rsidR="004968BD" w:rsidRDefault="004968BD">
      <w:pPr>
        <w:pStyle w:val="10"/>
        <w:shd w:val="clear" w:color="auto" w:fill="FFFFFF"/>
        <w:spacing w:line="360" w:lineRule="auto"/>
        <w:jc w:val="both"/>
        <w:rPr>
          <w:color w:val="000000"/>
          <w:sz w:val="24"/>
        </w:rPr>
      </w:pPr>
      <w:r>
        <w:rPr>
          <w:color w:val="000000"/>
          <w:sz w:val="24"/>
        </w:rPr>
        <w:t>Удельный вес ручного труда в бу</w:t>
      </w:r>
      <w:r>
        <w:rPr>
          <w:color w:val="000000"/>
          <w:sz w:val="24"/>
        </w:rPr>
        <w:softHyphen/>
        <w:t>дущих техпроцессах может снизить</w:t>
      </w:r>
      <w:r>
        <w:rPr>
          <w:color w:val="000000"/>
          <w:sz w:val="24"/>
        </w:rPr>
        <w:softHyphen/>
        <w:t>ся в несколько раз: до 20-30% в ин</w:t>
      </w:r>
      <w:r>
        <w:rPr>
          <w:color w:val="000000"/>
          <w:sz w:val="24"/>
        </w:rPr>
        <w:softHyphen/>
        <w:t>дивидуальных производствах и до полного отсутствия в жёстких (одновариантных) процессах. Степень ре</w:t>
      </w:r>
      <w:r>
        <w:rPr>
          <w:color w:val="000000"/>
          <w:sz w:val="24"/>
        </w:rPr>
        <w:softHyphen/>
        <w:t>ализации этого предположения бу</w:t>
      </w:r>
      <w:r>
        <w:rPr>
          <w:color w:val="000000"/>
          <w:sz w:val="24"/>
        </w:rPr>
        <w:softHyphen/>
        <w:t>дет определяться техническим уров</w:t>
      </w:r>
      <w:r>
        <w:rPr>
          <w:color w:val="000000"/>
          <w:sz w:val="24"/>
        </w:rPr>
        <w:softHyphen/>
        <w:t>нем нового оборудования.</w:t>
      </w:r>
    </w:p>
    <w:p w:rsidR="004968BD" w:rsidRDefault="004968BD">
      <w:pPr>
        <w:spacing w:line="360" w:lineRule="auto"/>
        <w:jc w:val="center"/>
        <w:rPr>
          <w:spacing w:val="40"/>
          <w:sz w:val="28"/>
        </w:rPr>
      </w:pPr>
    </w:p>
    <w:p w:rsidR="004968BD" w:rsidRDefault="004968BD">
      <w:pPr>
        <w:spacing w:line="360" w:lineRule="auto"/>
        <w:jc w:val="center"/>
        <w:rPr>
          <w:spacing w:val="40"/>
          <w:sz w:val="28"/>
        </w:rPr>
      </w:pPr>
      <w:r>
        <w:rPr>
          <w:spacing w:val="40"/>
          <w:sz w:val="28"/>
        </w:rPr>
        <w:t>3.7. Структура оборудования</w:t>
      </w:r>
    </w:p>
    <w:p w:rsidR="004968BD" w:rsidRDefault="004968BD">
      <w:pPr>
        <w:spacing w:line="360" w:lineRule="auto"/>
        <w:ind w:firstLine="567"/>
        <w:jc w:val="center"/>
        <w:rPr>
          <w:spacing w:val="40"/>
          <w:sz w:val="28"/>
        </w:rPr>
      </w:pPr>
      <w:r>
        <w:rPr>
          <w:spacing w:val="40"/>
          <w:sz w:val="28"/>
        </w:rPr>
        <w:t>деревообрабатывающей промышленности</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Структура оборудования будет трансформироваться по уровням гибкости техпроцессов. Специали</w:t>
      </w:r>
      <w:r>
        <w:rPr>
          <w:color w:val="000000"/>
          <w:sz w:val="24"/>
        </w:rPr>
        <w:softHyphen/>
        <w:t>зированные производства массовых видов продукции и композиционных материалов будут базироваться на полуавтоматических линиях, основу которых уже представляют нынеш</w:t>
      </w:r>
      <w:r>
        <w:rPr>
          <w:color w:val="000000"/>
          <w:sz w:val="24"/>
        </w:rPr>
        <w:softHyphen/>
        <w:t>ние комплекты оборудования, на</w:t>
      </w:r>
      <w:r>
        <w:rPr>
          <w:color w:val="000000"/>
          <w:sz w:val="24"/>
        </w:rPr>
        <w:softHyphen/>
        <w:t>пример: для изготовления древес</w:t>
      </w:r>
      <w:r>
        <w:rPr>
          <w:color w:val="000000"/>
          <w:sz w:val="24"/>
        </w:rPr>
        <w:softHyphen/>
        <w:t>ных плит, паркетных изделий, фре</w:t>
      </w:r>
      <w:r>
        <w:rPr>
          <w:color w:val="000000"/>
          <w:sz w:val="24"/>
        </w:rPr>
        <w:softHyphen/>
        <w:t>зерованных деталей. Проблема бу</w:t>
      </w:r>
      <w:r>
        <w:rPr>
          <w:color w:val="000000"/>
          <w:sz w:val="24"/>
        </w:rPr>
        <w:softHyphen/>
        <w:t>дет заключаться в обеспечении вы</w:t>
      </w:r>
      <w:r>
        <w:rPr>
          <w:color w:val="000000"/>
          <w:sz w:val="24"/>
        </w:rPr>
        <w:softHyphen/>
        <w:t>сокого, до 80-90%, уровня автомати</w:t>
      </w:r>
      <w:r>
        <w:rPr>
          <w:color w:val="000000"/>
          <w:sz w:val="24"/>
        </w:rPr>
        <w:softHyphen/>
        <w:t>зации всех технологических операций - от подготовки и подачи сырья до упаковки и складирования про</w:t>
      </w:r>
      <w:r>
        <w:rPr>
          <w:color w:val="000000"/>
          <w:sz w:val="24"/>
        </w:rPr>
        <w:softHyphen/>
        <w:t>дукции. Решение проблемы, особен</w:t>
      </w:r>
      <w:r>
        <w:rPr>
          <w:color w:val="000000"/>
          <w:sz w:val="24"/>
        </w:rPr>
        <w:softHyphen/>
        <w:t>но по основным технологическим операциям изготовления композици</w:t>
      </w:r>
      <w:r>
        <w:rPr>
          <w:color w:val="000000"/>
          <w:sz w:val="24"/>
        </w:rPr>
        <w:softHyphen/>
        <w:t>онных материалов, будет опреде</w:t>
      </w:r>
      <w:r>
        <w:rPr>
          <w:color w:val="000000"/>
          <w:sz w:val="24"/>
        </w:rPr>
        <w:softHyphen/>
        <w:t>ляться глубиной изучения физико-химических процессов получения материала, возможностями управле</w:t>
      </w:r>
      <w:r>
        <w:rPr>
          <w:color w:val="000000"/>
          <w:sz w:val="24"/>
        </w:rPr>
        <w:softHyphen/>
        <w:t>ния ими с целью направленного по</w:t>
      </w:r>
      <w:r>
        <w:rPr>
          <w:color w:val="000000"/>
          <w:sz w:val="24"/>
        </w:rPr>
        <w:softHyphen/>
        <w:t>лучения материала с требуемыми свойствами. Это потребует создания автоматических систем контроля и регулирования как реальной основы автоматизированных систем управ</w:t>
      </w:r>
      <w:r>
        <w:rPr>
          <w:color w:val="000000"/>
          <w:sz w:val="24"/>
        </w:rPr>
        <w:softHyphen/>
        <w:t>ления технологическими процесса</w:t>
      </w:r>
      <w:r>
        <w:rPr>
          <w:color w:val="000000"/>
          <w:sz w:val="24"/>
        </w:rPr>
        <w:softHyphen/>
        <w:t>ми. Именно такие системы позволят практически исключить ручной труд в массовых производствах при одно</w:t>
      </w:r>
      <w:r>
        <w:rPr>
          <w:color w:val="000000"/>
          <w:sz w:val="24"/>
        </w:rPr>
        <w:softHyphen/>
        <w:t>временном расширении их возмож</w:t>
      </w:r>
      <w:r>
        <w:rPr>
          <w:color w:val="000000"/>
          <w:sz w:val="24"/>
        </w:rPr>
        <w:softHyphen/>
        <w:t>ностей реагирования на изменения требований к продукции.</w:t>
      </w:r>
    </w:p>
    <w:p w:rsidR="004968BD" w:rsidRDefault="004968BD">
      <w:pPr>
        <w:pStyle w:val="10"/>
        <w:shd w:val="clear" w:color="auto" w:fill="FFFFFF"/>
        <w:spacing w:line="360" w:lineRule="auto"/>
        <w:ind w:firstLine="720"/>
        <w:jc w:val="both"/>
        <w:rPr>
          <w:sz w:val="24"/>
        </w:rPr>
      </w:pPr>
      <w:r>
        <w:rPr>
          <w:color w:val="000000"/>
          <w:sz w:val="24"/>
        </w:rPr>
        <w:t>Гибкие (многовариантные) тех</w:t>
      </w:r>
      <w:r>
        <w:rPr>
          <w:color w:val="000000"/>
          <w:sz w:val="24"/>
        </w:rPr>
        <w:softHyphen/>
        <w:t>процессы, обеспечивающие изготов</w:t>
      </w:r>
      <w:r>
        <w:rPr>
          <w:color w:val="000000"/>
          <w:sz w:val="24"/>
        </w:rPr>
        <w:softHyphen/>
        <w:t>ление серий определённых изделий (мебели, окон, дверей и др.), вызовут появление и широкое применение нового оборудования - обрабатыва</w:t>
      </w:r>
      <w:r>
        <w:rPr>
          <w:color w:val="000000"/>
          <w:sz w:val="24"/>
        </w:rPr>
        <w:softHyphen/>
        <w:t>ющих центров. При достаточно ши</w:t>
      </w:r>
      <w:r>
        <w:rPr>
          <w:color w:val="000000"/>
          <w:sz w:val="24"/>
        </w:rPr>
        <w:softHyphen/>
        <w:t>рокой номенклатуре изготовляемых деталей и программном управлении такие центры, в сочетании с высоко</w:t>
      </w:r>
      <w:r>
        <w:rPr>
          <w:color w:val="000000"/>
          <w:sz w:val="24"/>
        </w:rPr>
        <w:softHyphen/>
        <w:t>производительным сборочным обо</w:t>
      </w:r>
      <w:r>
        <w:rPr>
          <w:color w:val="000000"/>
          <w:sz w:val="24"/>
        </w:rPr>
        <w:softHyphen/>
        <w:t>рудованием, обеспечат необходимый уровень гибкости техпроцессов для изготовления серий продукции при низком удельном весе ручного труда и достаточной производительности. Техническая реальность обрабаты</w:t>
      </w:r>
      <w:r>
        <w:rPr>
          <w:color w:val="000000"/>
          <w:sz w:val="24"/>
        </w:rPr>
        <w:softHyphen/>
        <w:t>вающих центров демонстрировалась рядом инофирм на последних отрас</w:t>
      </w:r>
      <w:r>
        <w:rPr>
          <w:color w:val="000000"/>
          <w:sz w:val="24"/>
        </w:rPr>
        <w:softHyphen/>
        <w:t>левых выставках.</w:t>
      </w:r>
    </w:p>
    <w:p w:rsidR="004968BD" w:rsidRDefault="004968BD">
      <w:pPr>
        <w:pStyle w:val="10"/>
        <w:shd w:val="clear" w:color="auto" w:fill="FFFFFF"/>
        <w:spacing w:line="360" w:lineRule="auto"/>
        <w:ind w:firstLine="720"/>
        <w:jc w:val="both"/>
        <w:rPr>
          <w:sz w:val="24"/>
        </w:rPr>
      </w:pPr>
      <w:r>
        <w:rPr>
          <w:color w:val="000000"/>
          <w:sz w:val="24"/>
        </w:rPr>
        <w:t>Индивидуальное производство, призванное удовлетворять элитар</w:t>
      </w:r>
      <w:r>
        <w:rPr>
          <w:color w:val="000000"/>
          <w:sz w:val="24"/>
        </w:rPr>
        <w:softHyphen/>
        <w:t>ные потребности наиболее обеспе</w:t>
      </w:r>
      <w:r>
        <w:rPr>
          <w:color w:val="000000"/>
          <w:sz w:val="24"/>
        </w:rPr>
        <w:softHyphen/>
        <w:t>ченных граждан, скорее всего сохранит определённый консерватизм в отношении технологического обору</w:t>
      </w:r>
      <w:r>
        <w:rPr>
          <w:color w:val="000000"/>
          <w:sz w:val="24"/>
        </w:rPr>
        <w:softHyphen/>
        <w:t>дования. Оно будет оснащаться точ</w:t>
      </w:r>
      <w:r>
        <w:rPr>
          <w:color w:val="000000"/>
          <w:sz w:val="24"/>
        </w:rPr>
        <w:softHyphen/>
        <w:t>ным и надёжным позиционным обо</w:t>
      </w:r>
      <w:r>
        <w:rPr>
          <w:color w:val="000000"/>
          <w:sz w:val="24"/>
        </w:rPr>
        <w:softHyphen/>
        <w:t>рудованием. Обрабатывающие цент</w:t>
      </w:r>
      <w:r>
        <w:rPr>
          <w:color w:val="000000"/>
          <w:sz w:val="24"/>
        </w:rPr>
        <w:softHyphen/>
        <w:t>ры в таких производствах могут применяться только в случае коопе</w:t>
      </w:r>
      <w:r>
        <w:rPr>
          <w:color w:val="000000"/>
          <w:sz w:val="24"/>
        </w:rPr>
        <w:softHyphen/>
        <w:t>рирования нескольких таких произ</w:t>
      </w:r>
      <w:r>
        <w:rPr>
          <w:color w:val="000000"/>
          <w:sz w:val="24"/>
        </w:rPr>
        <w:softHyphen/>
        <w:t>водств или при наличии солидной и устойчивой ниши одного предприя</w:t>
      </w:r>
      <w:r>
        <w:rPr>
          <w:color w:val="000000"/>
          <w:sz w:val="24"/>
        </w:rPr>
        <w:softHyphen/>
        <w:t>тия на рынке индивидуальных зака</w:t>
      </w:r>
      <w:r>
        <w:rPr>
          <w:color w:val="000000"/>
          <w:sz w:val="24"/>
        </w:rPr>
        <w:softHyphen/>
        <w:t>зов.</w:t>
      </w:r>
    </w:p>
    <w:p w:rsidR="004968BD" w:rsidRDefault="004968BD">
      <w:pPr>
        <w:pStyle w:val="10"/>
        <w:shd w:val="clear" w:color="auto" w:fill="FFFFFF"/>
        <w:spacing w:line="360" w:lineRule="auto"/>
        <w:ind w:firstLine="720"/>
        <w:jc w:val="both"/>
        <w:rPr>
          <w:color w:val="000000"/>
          <w:sz w:val="24"/>
        </w:rPr>
      </w:pPr>
      <w:r>
        <w:rPr>
          <w:color w:val="000000"/>
          <w:sz w:val="24"/>
        </w:rPr>
        <w:t>Проблема дереворежущих инструментов, вне зависимости от новых способов резания древесины, будет, очевидно, разрешаться путём разви</w:t>
      </w:r>
      <w:r>
        <w:rPr>
          <w:color w:val="000000"/>
          <w:sz w:val="24"/>
        </w:rPr>
        <w:softHyphen/>
        <w:t>тия двух взаимосвязанных направле</w:t>
      </w:r>
      <w:r>
        <w:rPr>
          <w:color w:val="000000"/>
          <w:sz w:val="24"/>
        </w:rPr>
        <w:softHyphen/>
        <w:t>ний: создания новых видов инструментов на основе более глубокого знания свойств древесины и новых конструкционных материалов (ста</w:t>
      </w:r>
      <w:r>
        <w:rPr>
          <w:color w:val="000000"/>
          <w:sz w:val="24"/>
        </w:rPr>
        <w:softHyphen/>
        <w:t>лей, сплавов и др.) и принципиально иного отношения к уже имеющимся видам инструментов. Второе на</w:t>
      </w:r>
      <w:r>
        <w:rPr>
          <w:color w:val="000000"/>
          <w:sz w:val="24"/>
        </w:rPr>
        <w:softHyphen/>
        <w:t>правление прежде всего и в большей мере будет реализоваться на индиви</w:t>
      </w:r>
      <w:r>
        <w:rPr>
          <w:color w:val="000000"/>
          <w:sz w:val="24"/>
        </w:rPr>
        <w:softHyphen/>
        <w:t>дуальных производствах, потому что для них станет приоритетным давно известное правило: "Экономи</w:t>
      </w:r>
      <w:r>
        <w:rPr>
          <w:color w:val="000000"/>
          <w:sz w:val="24"/>
        </w:rPr>
        <w:softHyphen/>
        <w:t>ка деревообработки - на кончике резца".</w:t>
      </w:r>
    </w:p>
    <w:p w:rsidR="004968BD" w:rsidRDefault="004968BD">
      <w:pPr>
        <w:pStyle w:val="10"/>
        <w:shd w:val="clear" w:color="auto" w:fill="FFFFFF"/>
        <w:spacing w:line="360" w:lineRule="auto"/>
        <w:ind w:firstLine="720"/>
        <w:jc w:val="both"/>
        <w:rPr>
          <w:sz w:val="24"/>
        </w:rPr>
      </w:pPr>
      <w:r>
        <w:rPr>
          <w:color w:val="000000"/>
          <w:sz w:val="24"/>
        </w:rPr>
        <w:t>Следует ожидать создания и при</w:t>
      </w:r>
      <w:r>
        <w:rPr>
          <w:color w:val="000000"/>
          <w:sz w:val="24"/>
        </w:rPr>
        <w:softHyphen/>
        <w:t>менения в массовых и серийных производствах высокомеханизиро</w:t>
      </w:r>
      <w:r>
        <w:rPr>
          <w:color w:val="000000"/>
          <w:sz w:val="24"/>
        </w:rPr>
        <w:softHyphen/>
        <w:t>ванных средств упаковки продук</w:t>
      </w:r>
      <w:r>
        <w:rPr>
          <w:color w:val="000000"/>
          <w:sz w:val="24"/>
        </w:rPr>
        <w:softHyphen/>
        <w:t>ции. Возрастет потребность этих производств в эффективных спосо</w:t>
      </w:r>
      <w:r>
        <w:rPr>
          <w:color w:val="000000"/>
          <w:sz w:val="24"/>
        </w:rPr>
        <w:softHyphen/>
        <w:t>бах и средствах утилизации отходов как вторичного древесного сырья.</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center"/>
        <w:rPr>
          <w:color w:val="000000"/>
          <w:spacing w:val="40"/>
          <w:sz w:val="24"/>
        </w:rPr>
      </w:pPr>
      <w:r>
        <w:rPr>
          <w:b/>
          <w:spacing w:val="40"/>
          <w:sz w:val="28"/>
        </w:rPr>
        <w:t>3.8. Формы организации производства</w:t>
      </w:r>
    </w:p>
    <w:p w:rsidR="004968BD" w:rsidRDefault="004968BD">
      <w:pPr>
        <w:pStyle w:val="10"/>
        <w:shd w:val="clear" w:color="auto" w:fill="FFFFFF"/>
        <w:spacing w:line="360" w:lineRule="auto"/>
        <w:ind w:firstLine="720"/>
        <w:jc w:val="both"/>
        <w:rPr>
          <w:color w:val="000000"/>
          <w:sz w:val="24"/>
        </w:rPr>
      </w:pPr>
    </w:p>
    <w:p w:rsidR="004968BD" w:rsidRDefault="004968BD">
      <w:pPr>
        <w:pStyle w:val="10"/>
        <w:shd w:val="clear" w:color="auto" w:fill="FFFFFF"/>
        <w:spacing w:line="360" w:lineRule="auto"/>
        <w:ind w:firstLine="720"/>
        <w:jc w:val="both"/>
        <w:rPr>
          <w:sz w:val="24"/>
        </w:rPr>
      </w:pPr>
      <w:r>
        <w:rPr>
          <w:color w:val="000000"/>
          <w:sz w:val="24"/>
        </w:rPr>
        <w:t>Формы организации производ</w:t>
      </w:r>
      <w:r>
        <w:rPr>
          <w:color w:val="000000"/>
          <w:sz w:val="24"/>
        </w:rPr>
        <w:softHyphen/>
        <w:t>ства будут определяться его склады</w:t>
      </w:r>
      <w:r>
        <w:rPr>
          <w:color w:val="000000"/>
          <w:sz w:val="24"/>
        </w:rPr>
        <w:softHyphen/>
        <w:t>вающимися видами. Массовое про</w:t>
      </w:r>
      <w:r>
        <w:rPr>
          <w:color w:val="000000"/>
          <w:sz w:val="24"/>
        </w:rPr>
        <w:softHyphen/>
        <w:t>изводство будет создаваться и разви</w:t>
      </w:r>
      <w:r>
        <w:rPr>
          <w:color w:val="000000"/>
          <w:sz w:val="24"/>
        </w:rPr>
        <w:softHyphen/>
        <w:t>ваться - это логично - в рамках ком</w:t>
      </w:r>
      <w:r>
        <w:rPr>
          <w:color w:val="000000"/>
          <w:sz w:val="24"/>
        </w:rPr>
        <w:softHyphen/>
        <w:t>бинатов. Такие структуры, изготов</w:t>
      </w:r>
      <w:r>
        <w:rPr>
          <w:color w:val="000000"/>
          <w:sz w:val="24"/>
        </w:rPr>
        <w:softHyphen/>
        <w:t>ляющие массовую продукцию в больших объёмах, будут относиться к уровню крупных предприятий.</w:t>
      </w:r>
    </w:p>
    <w:p w:rsidR="004968BD" w:rsidRDefault="004968BD">
      <w:pPr>
        <w:pStyle w:val="10"/>
        <w:shd w:val="clear" w:color="auto" w:fill="FFFFFF"/>
        <w:spacing w:line="360" w:lineRule="auto"/>
        <w:ind w:firstLine="720"/>
        <w:jc w:val="both"/>
        <w:rPr>
          <w:sz w:val="24"/>
        </w:rPr>
      </w:pPr>
      <w:r>
        <w:rPr>
          <w:color w:val="000000"/>
          <w:sz w:val="24"/>
        </w:rPr>
        <w:t>Серийное производство, скорее всего, будет складываться и разви</w:t>
      </w:r>
      <w:r>
        <w:rPr>
          <w:color w:val="000000"/>
          <w:sz w:val="24"/>
        </w:rPr>
        <w:softHyphen/>
        <w:t>ваться как на предприятиях средней мощности, так и в составе комбина</w:t>
      </w:r>
      <w:r>
        <w:rPr>
          <w:color w:val="000000"/>
          <w:sz w:val="24"/>
        </w:rPr>
        <w:softHyphen/>
        <w:t>тов. Определяющими здесь могут оказаться фактор кооперации с по</w:t>
      </w:r>
      <w:r>
        <w:rPr>
          <w:color w:val="000000"/>
          <w:sz w:val="24"/>
        </w:rPr>
        <w:softHyphen/>
        <w:t>ставщиками полуфабрикатов и ком</w:t>
      </w:r>
      <w:r>
        <w:rPr>
          <w:color w:val="000000"/>
          <w:sz w:val="24"/>
        </w:rPr>
        <w:softHyphen/>
        <w:t>плектующих материалов и структу</w:t>
      </w:r>
      <w:r>
        <w:rPr>
          <w:color w:val="000000"/>
          <w:sz w:val="24"/>
        </w:rPr>
        <w:softHyphen/>
        <w:t>ра серийно производимой продук</w:t>
      </w:r>
      <w:r>
        <w:rPr>
          <w:color w:val="000000"/>
          <w:sz w:val="24"/>
        </w:rPr>
        <w:softHyphen/>
        <w:t>ции. В этой плоскости могут полу</w:t>
      </w:r>
      <w:r>
        <w:rPr>
          <w:color w:val="000000"/>
          <w:sz w:val="24"/>
        </w:rPr>
        <w:softHyphen/>
        <w:t>чить новое развитие уже сложивши</w:t>
      </w:r>
      <w:r>
        <w:rPr>
          <w:color w:val="000000"/>
          <w:sz w:val="24"/>
        </w:rPr>
        <w:softHyphen/>
        <w:t>еся объединения производств дре</w:t>
      </w:r>
      <w:r>
        <w:rPr>
          <w:color w:val="000000"/>
          <w:sz w:val="24"/>
        </w:rPr>
        <w:softHyphen/>
        <w:t>весных плит и производств мебель</w:t>
      </w:r>
      <w:r>
        <w:rPr>
          <w:color w:val="000000"/>
          <w:sz w:val="24"/>
        </w:rPr>
        <w:softHyphen/>
        <w:t>ных изделий. Организационно-пра</w:t>
      </w:r>
      <w:r>
        <w:rPr>
          <w:color w:val="000000"/>
          <w:sz w:val="24"/>
        </w:rPr>
        <w:softHyphen/>
        <w:t>вовые формы таких объединений могут составить тему отдельной дискуссии.</w:t>
      </w:r>
    </w:p>
    <w:p w:rsidR="004968BD" w:rsidRDefault="004968BD">
      <w:pPr>
        <w:pStyle w:val="10"/>
        <w:shd w:val="clear" w:color="auto" w:fill="FFFFFF"/>
        <w:spacing w:line="360" w:lineRule="auto"/>
        <w:ind w:firstLine="720"/>
        <w:jc w:val="both"/>
        <w:rPr>
          <w:sz w:val="24"/>
        </w:rPr>
      </w:pPr>
      <w:r>
        <w:rPr>
          <w:color w:val="000000"/>
          <w:sz w:val="24"/>
        </w:rPr>
        <w:t>Индивидуальное производство - сфера деятельности малых предпри</w:t>
      </w:r>
      <w:r>
        <w:rPr>
          <w:color w:val="000000"/>
          <w:sz w:val="24"/>
        </w:rPr>
        <w:softHyphen/>
        <w:t>ятий и, возможно, некоторых сред</w:t>
      </w:r>
      <w:r>
        <w:rPr>
          <w:color w:val="000000"/>
          <w:sz w:val="24"/>
        </w:rPr>
        <w:softHyphen/>
        <w:t>них. Формирование и развитие уров</w:t>
      </w:r>
      <w:r>
        <w:rPr>
          <w:color w:val="000000"/>
          <w:sz w:val="24"/>
        </w:rPr>
        <w:softHyphen/>
        <w:t>ней предприятий будут происходить под влиянием не только внутриотраслевых приоритетов, но и ряда внеотраслевых факторов: регио</w:t>
      </w:r>
      <w:r>
        <w:rPr>
          <w:color w:val="000000"/>
          <w:sz w:val="24"/>
        </w:rPr>
        <w:softHyphen/>
        <w:t>нальных особенностей, транспорт</w:t>
      </w:r>
      <w:r>
        <w:rPr>
          <w:color w:val="000000"/>
          <w:sz w:val="24"/>
        </w:rPr>
        <w:softHyphen/>
        <w:t>ных тарифов, структуры спроса на продукцию и др.</w:t>
      </w:r>
    </w:p>
    <w:p w:rsidR="004968BD" w:rsidRDefault="004968BD">
      <w:pPr>
        <w:pStyle w:val="10"/>
        <w:shd w:val="clear" w:color="auto" w:fill="FFFFFF"/>
        <w:spacing w:line="360" w:lineRule="auto"/>
        <w:ind w:firstLine="720"/>
        <w:jc w:val="both"/>
        <w:rPr>
          <w:sz w:val="24"/>
        </w:rPr>
      </w:pPr>
      <w:r>
        <w:rPr>
          <w:color w:val="000000"/>
          <w:sz w:val="24"/>
        </w:rPr>
        <w:t>Одновременно будут развиваться внутриотраслевые и межотраслевые интеграционные процессы на осно</w:t>
      </w:r>
      <w:r>
        <w:rPr>
          <w:color w:val="000000"/>
          <w:sz w:val="24"/>
        </w:rPr>
        <w:softHyphen/>
        <w:t>ве профессиональных ассоциатив</w:t>
      </w:r>
      <w:r>
        <w:rPr>
          <w:color w:val="000000"/>
          <w:sz w:val="24"/>
        </w:rPr>
        <w:softHyphen/>
        <w:t>ных святей. Особенности этих про</w:t>
      </w:r>
      <w:r>
        <w:rPr>
          <w:color w:val="000000"/>
          <w:sz w:val="24"/>
        </w:rPr>
        <w:softHyphen/>
        <w:t>цессов: сильное влияние региональ</w:t>
      </w:r>
      <w:r>
        <w:rPr>
          <w:color w:val="000000"/>
          <w:sz w:val="24"/>
        </w:rPr>
        <w:softHyphen/>
        <w:t>ного фактора, нивелирующего уров</w:t>
      </w:r>
      <w:r>
        <w:rPr>
          <w:color w:val="000000"/>
          <w:sz w:val="24"/>
        </w:rPr>
        <w:softHyphen/>
        <w:t>ни предприятий; инициирование и развитие их самими предприятиями. Поэтому представляется малопер</w:t>
      </w:r>
      <w:r>
        <w:rPr>
          <w:color w:val="000000"/>
          <w:sz w:val="24"/>
        </w:rPr>
        <w:softHyphen/>
        <w:t>спективным наметившийся процесс создания отраслевых ассоциаций на федеральном уровне. К тому же многообразие профессиональных интересов предприятия любого уровня изначально определяет мно</w:t>
      </w:r>
      <w:r>
        <w:rPr>
          <w:color w:val="000000"/>
          <w:sz w:val="24"/>
        </w:rPr>
        <w:softHyphen/>
        <w:t>жество его ассоциативных связей. Примером может служить система ассоциаций в американской стройиндустрии, состоящая более чем из 200 структур (по видам материалов, по типам конструкций, по методам испытаний, по научному обеспече</w:t>
      </w:r>
      <w:r>
        <w:rPr>
          <w:color w:val="000000"/>
          <w:sz w:val="24"/>
        </w:rPr>
        <w:softHyphen/>
        <w:t>нию и т.д.). При этом конкретные предприятия (фирмы, заводы) могут состоять одновременно в десятках ассоциаций. На федеральном уровне совокупности однопрофильных ас</w:t>
      </w:r>
      <w:r>
        <w:rPr>
          <w:color w:val="000000"/>
          <w:sz w:val="24"/>
        </w:rPr>
        <w:softHyphen/>
        <w:t>социаций могут объединяться в сою</w:t>
      </w:r>
      <w:r>
        <w:rPr>
          <w:color w:val="000000"/>
          <w:sz w:val="24"/>
        </w:rPr>
        <w:softHyphen/>
        <w:t>зы с соответствующим уровнем пол</w:t>
      </w:r>
      <w:r>
        <w:rPr>
          <w:color w:val="000000"/>
          <w:sz w:val="24"/>
        </w:rPr>
        <w:softHyphen/>
        <w:t>номочий и задач.</w:t>
      </w:r>
    </w:p>
    <w:p w:rsidR="004968BD" w:rsidRDefault="004968BD">
      <w:pPr>
        <w:pStyle w:val="10"/>
        <w:shd w:val="clear" w:color="auto" w:fill="FFFFFF"/>
        <w:spacing w:line="360" w:lineRule="auto"/>
        <w:ind w:firstLine="720"/>
        <w:jc w:val="both"/>
        <w:rPr>
          <w:sz w:val="24"/>
        </w:rPr>
      </w:pPr>
      <w:r>
        <w:rPr>
          <w:color w:val="000000"/>
          <w:sz w:val="24"/>
        </w:rPr>
        <w:t>Ассоциативная интеграция пред</w:t>
      </w:r>
      <w:r>
        <w:rPr>
          <w:color w:val="000000"/>
          <w:sz w:val="24"/>
        </w:rPr>
        <w:softHyphen/>
        <w:t>приятий неизбежно приведёт к структурным изменениям в сфере научного обслуживания отрасли. Крупные предприятия самостоя</w:t>
      </w:r>
      <w:r>
        <w:rPr>
          <w:color w:val="000000"/>
          <w:sz w:val="24"/>
        </w:rPr>
        <w:softHyphen/>
        <w:t>тельно, а средние и малые - через ассоциации будут создавать свои на</w:t>
      </w:r>
      <w:r>
        <w:rPr>
          <w:color w:val="000000"/>
          <w:sz w:val="24"/>
        </w:rPr>
        <w:softHyphen/>
        <w:t>учно-технические структуры (цент</w:t>
      </w:r>
      <w:r>
        <w:rPr>
          <w:color w:val="000000"/>
          <w:sz w:val="24"/>
        </w:rPr>
        <w:softHyphen/>
        <w:t>ры, фирмы и т.п.), жизненно необхо</w:t>
      </w:r>
      <w:r>
        <w:rPr>
          <w:color w:val="000000"/>
          <w:sz w:val="24"/>
        </w:rPr>
        <w:softHyphen/>
        <w:t>димые им для оперативного выпол</w:t>
      </w:r>
      <w:r>
        <w:rPr>
          <w:color w:val="000000"/>
          <w:sz w:val="24"/>
        </w:rPr>
        <w:softHyphen/>
        <w:t>нения прикладных разработок. Эти структуры будут работать по заяв</w:t>
      </w:r>
      <w:r>
        <w:rPr>
          <w:color w:val="000000"/>
          <w:sz w:val="24"/>
        </w:rPr>
        <w:softHyphen/>
        <w:t>кам и заданиям своих создателей (предприятий и ассоциаций), финан</w:t>
      </w:r>
      <w:r>
        <w:rPr>
          <w:color w:val="000000"/>
          <w:sz w:val="24"/>
        </w:rPr>
        <w:softHyphen/>
        <w:t>сироваться ими, иметь тесные дого</w:t>
      </w:r>
      <w:r>
        <w:rPr>
          <w:color w:val="000000"/>
          <w:sz w:val="24"/>
        </w:rPr>
        <w:softHyphen/>
        <w:t>ворные отношения с кафедрами про</w:t>
      </w:r>
      <w:r>
        <w:rPr>
          <w:color w:val="000000"/>
          <w:sz w:val="24"/>
        </w:rPr>
        <w:softHyphen/>
        <w:t>фильных университетов и академических институтов, осуществляю</w:t>
      </w:r>
      <w:r>
        <w:rPr>
          <w:color w:val="000000"/>
          <w:sz w:val="24"/>
        </w:rPr>
        <w:softHyphen/>
        <w:t>щих общетеоретические и фунда</w:t>
      </w:r>
      <w:r>
        <w:rPr>
          <w:color w:val="000000"/>
          <w:sz w:val="24"/>
        </w:rPr>
        <w:softHyphen/>
        <w:t>ментальные исследования.</w:t>
      </w:r>
    </w:p>
    <w:p w:rsidR="004968BD" w:rsidRDefault="004968BD">
      <w:pPr>
        <w:pStyle w:val="10"/>
        <w:shd w:val="clear" w:color="auto" w:fill="FFFFFF"/>
        <w:spacing w:line="360" w:lineRule="auto"/>
        <w:ind w:firstLine="720"/>
        <w:jc w:val="both"/>
        <w:rPr>
          <w:sz w:val="24"/>
        </w:rPr>
      </w:pPr>
      <w:r>
        <w:rPr>
          <w:color w:val="000000"/>
          <w:sz w:val="24"/>
        </w:rPr>
        <w:t>На уровне федеральных союзов и государственных органов управле</w:t>
      </w:r>
      <w:r>
        <w:rPr>
          <w:color w:val="000000"/>
          <w:sz w:val="24"/>
        </w:rPr>
        <w:softHyphen/>
        <w:t>ния научное обслуживание будет востребовано и сформировано лишь в объёме функций информационно-аналитического обеспечения отрас</w:t>
      </w:r>
      <w:r>
        <w:rPr>
          <w:color w:val="000000"/>
          <w:sz w:val="24"/>
        </w:rPr>
        <w:softHyphen/>
        <w:t>ли - например, в виде отраслевого научного центра. Это будет необхо</w:t>
      </w:r>
      <w:r>
        <w:rPr>
          <w:color w:val="000000"/>
          <w:sz w:val="24"/>
        </w:rPr>
        <w:softHyphen/>
        <w:t>димо для выработки государствен</w:t>
      </w:r>
      <w:r>
        <w:rPr>
          <w:color w:val="000000"/>
          <w:sz w:val="24"/>
        </w:rPr>
        <w:softHyphen/>
        <w:t>ной стратегии развития отрасли, анализа её деятельности, разработ</w:t>
      </w:r>
      <w:r>
        <w:rPr>
          <w:color w:val="000000"/>
          <w:sz w:val="24"/>
        </w:rPr>
        <w:softHyphen/>
        <w:t>ки прогнозов, аналитических мате</w:t>
      </w:r>
      <w:r>
        <w:rPr>
          <w:color w:val="000000"/>
          <w:sz w:val="24"/>
        </w:rPr>
        <w:softHyphen/>
        <w:t>риалов, определения приоритетов научно-технического прогресса и их государственной поддержки, а так</w:t>
      </w:r>
      <w:r>
        <w:rPr>
          <w:color w:val="000000"/>
          <w:sz w:val="24"/>
        </w:rPr>
        <w:softHyphen/>
        <w:t>же для системного информационно</w:t>
      </w:r>
      <w:r>
        <w:rPr>
          <w:color w:val="000000"/>
          <w:sz w:val="24"/>
        </w:rPr>
        <w:softHyphen/>
        <w:t>го обслуживания всех ассоциаций и предприятий отрасли. Вполне воз</w:t>
      </w:r>
      <w:r>
        <w:rPr>
          <w:color w:val="000000"/>
          <w:sz w:val="24"/>
        </w:rPr>
        <w:softHyphen/>
        <w:t>можно создание федеральными со</w:t>
      </w:r>
      <w:r>
        <w:rPr>
          <w:color w:val="000000"/>
          <w:sz w:val="24"/>
        </w:rPr>
        <w:softHyphen/>
        <w:t>юзами отраслевой системы норма</w:t>
      </w:r>
      <w:r>
        <w:rPr>
          <w:color w:val="000000"/>
          <w:sz w:val="24"/>
        </w:rPr>
        <w:softHyphen/>
        <w:t>тивного обеспечения производств, что уже в настоящее время имеет за</w:t>
      </w:r>
      <w:r>
        <w:rPr>
          <w:color w:val="000000"/>
          <w:sz w:val="24"/>
        </w:rPr>
        <w:softHyphen/>
        <w:t>конодательную базу в области стан</w:t>
      </w:r>
      <w:r>
        <w:rPr>
          <w:color w:val="000000"/>
          <w:sz w:val="24"/>
        </w:rPr>
        <w:softHyphen/>
        <w:t>дартизации. Это будет соответство</w:t>
      </w:r>
      <w:r>
        <w:rPr>
          <w:color w:val="000000"/>
          <w:sz w:val="24"/>
        </w:rPr>
        <w:softHyphen/>
        <w:t>вать получившей развитие в миро</w:t>
      </w:r>
      <w:r>
        <w:rPr>
          <w:color w:val="000000"/>
          <w:sz w:val="24"/>
        </w:rPr>
        <w:softHyphen/>
        <w:t>вой практике системе стандартов научных и инженерных обществ, союзов, объединений. За государст</w:t>
      </w:r>
      <w:r>
        <w:rPr>
          <w:color w:val="000000"/>
          <w:sz w:val="24"/>
        </w:rPr>
        <w:softHyphen/>
        <w:t>венной системой стандартов оста</w:t>
      </w:r>
      <w:r>
        <w:rPr>
          <w:color w:val="000000"/>
          <w:sz w:val="24"/>
        </w:rPr>
        <w:softHyphen/>
        <w:t>нутся только нормативы принципи</w:t>
      </w:r>
      <w:r>
        <w:rPr>
          <w:color w:val="000000"/>
          <w:sz w:val="24"/>
        </w:rPr>
        <w:softHyphen/>
        <w:t>ально важных параметров продук</w:t>
      </w:r>
      <w:r>
        <w:rPr>
          <w:color w:val="000000"/>
          <w:sz w:val="24"/>
        </w:rPr>
        <w:softHyphen/>
        <w:t>ции: безопасности, надёжности, экологичности и др. Возникнут но</w:t>
      </w:r>
      <w:r>
        <w:rPr>
          <w:color w:val="000000"/>
          <w:sz w:val="24"/>
        </w:rPr>
        <w:softHyphen/>
        <w:t>вые и получат развитие существую</w:t>
      </w:r>
      <w:r>
        <w:rPr>
          <w:color w:val="000000"/>
          <w:sz w:val="24"/>
        </w:rPr>
        <w:softHyphen/>
        <w:t>щие формы и структуры профессио</w:t>
      </w:r>
      <w:r>
        <w:rPr>
          <w:color w:val="000000"/>
          <w:sz w:val="24"/>
        </w:rPr>
        <w:softHyphen/>
        <w:t>нального общения специалистов от</w:t>
      </w:r>
      <w:r>
        <w:rPr>
          <w:color w:val="000000"/>
          <w:sz w:val="24"/>
        </w:rPr>
        <w:softHyphen/>
        <w:t>расли: научные ассоциации, инже</w:t>
      </w:r>
      <w:r>
        <w:rPr>
          <w:color w:val="000000"/>
          <w:sz w:val="24"/>
        </w:rPr>
        <w:softHyphen/>
        <w:t>нерные организации, общества, клу</w:t>
      </w:r>
      <w:r>
        <w:rPr>
          <w:color w:val="000000"/>
          <w:sz w:val="24"/>
        </w:rPr>
        <w:softHyphen/>
        <w:t>бы и др.</w:t>
      </w:r>
    </w:p>
    <w:p w:rsidR="004968BD" w:rsidRDefault="004968BD">
      <w:pPr>
        <w:pStyle w:val="10"/>
        <w:shd w:val="clear" w:color="auto" w:fill="FFFFFF"/>
        <w:spacing w:line="360" w:lineRule="auto"/>
        <w:ind w:firstLine="720"/>
        <w:jc w:val="both"/>
        <w:rPr>
          <w:sz w:val="24"/>
        </w:rPr>
      </w:pPr>
      <w:r>
        <w:rPr>
          <w:color w:val="000000"/>
          <w:sz w:val="24"/>
        </w:rPr>
        <w:t>Степень объективности оценок и прогнозов, подобных вышеизложен</w:t>
      </w:r>
      <w:r>
        <w:rPr>
          <w:color w:val="000000"/>
          <w:sz w:val="24"/>
        </w:rPr>
        <w:softHyphen/>
        <w:t>ным, определяется не только мас</w:t>
      </w:r>
      <w:r>
        <w:rPr>
          <w:color w:val="000000"/>
          <w:sz w:val="24"/>
        </w:rPr>
        <w:softHyphen/>
        <w:t>штабом исторического анализа и глубиной субъективного понимания происходящих изменений в отрасли. Определяющей должна стать сово</w:t>
      </w:r>
      <w:r>
        <w:rPr>
          <w:color w:val="000000"/>
          <w:sz w:val="24"/>
        </w:rPr>
        <w:softHyphen/>
        <w:t>купность мнений, которые, надеюсь, выскажут профессионалы, неравно</w:t>
      </w:r>
      <w:r>
        <w:rPr>
          <w:color w:val="000000"/>
          <w:sz w:val="24"/>
        </w:rPr>
        <w:softHyphen/>
        <w:t>душные к перспективам развития деревообработки.</w:t>
      </w: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pStyle w:val="10"/>
        <w:shd w:val="clear" w:color="auto" w:fill="FFFFFF"/>
        <w:spacing w:line="360" w:lineRule="auto"/>
        <w:ind w:firstLine="720"/>
        <w:rPr>
          <w:sz w:val="24"/>
        </w:rPr>
      </w:pPr>
    </w:p>
    <w:p w:rsidR="004968BD" w:rsidRDefault="004968BD">
      <w:pPr>
        <w:spacing w:line="360" w:lineRule="auto"/>
        <w:jc w:val="center"/>
        <w:rPr>
          <w:spacing w:val="40"/>
          <w:sz w:val="28"/>
        </w:rPr>
      </w:pPr>
      <w:r>
        <w:rPr>
          <w:spacing w:val="40"/>
          <w:sz w:val="28"/>
        </w:rPr>
        <w:t>4.   Вывод</w:t>
      </w:r>
    </w:p>
    <w:p w:rsidR="004968BD" w:rsidRDefault="004968BD">
      <w:pPr>
        <w:pStyle w:val="10"/>
        <w:shd w:val="clear" w:color="auto" w:fill="FFFFFF"/>
        <w:spacing w:line="360" w:lineRule="auto"/>
        <w:ind w:firstLine="720"/>
        <w:rPr>
          <w:sz w:val="24"/>
        </w:rPr>
      </w:pPr>
    </w:p>
    <w:p w:rsidR="004968BD" w:rsidRDefault="004968BD">
      <w:pPr>
        <w:pStyle w:val="a3"/>
        <w:spacing w:line="360" w:lineRule="auto"/>
        <w:ind w:firstLine="720"/>
        <w:rPr>
          <w:spacing w:val="0"/>
        </w:rPr>
      </w:pPr>
      <w:r>
        <w:rPr>
          <w:spacing w:val="0"/>
        </w:rPr>
        <w:t>Итак, рассмотрев вопросы, связанные с географией лесной промышленности, охарактеризовав состояние лесной промышленности Украины на данный момент и проанализировав те факторы, которые, могут повлиять на дальнейшее развитие отрасли, можно сделать вывод о том, что уровень развития лесной промышленности зависит сейчас и будет зависеть в будущем от многих факторов и, прежде всего, от юридического оформления прав собственности, юридической законодательной базы по данному вопросу; от финансовых возможностей государства и частных пользователей, а также от социально-психологического состояния общества, чье устремление должно быть направлено на созидание.</w:t>
      </w:r>
    </w:p>
    <w:p w:rsidR="004968BD" w:rsidRDefault="004968BD">
      <w:pPr>
        <w:spacing w:line="360" w:lineRule="auto"/>
        <w:ind w:firstLine="720"/>
        <w:jc w:val="both"/>
        <w:rPr>
          <w:b w:val="0"/>
          <w:spacing w:val="0"/>
          <w:sz w:val="24"/>
        </w:rPr>
      </w:pPr>
      <w:r>
        <w:rPr>
          <w:b w:val="0"/>
          <w:spacing w:val="0"/>
          <w:sz w:val="24"/>
        </w:rPr>
        <w:t>Между тем, на пороге третьего тысячелетия перед лесопромышленностью встает проблема, требующая урегулирования вопросов лесопользования с учетом требований экологических организаций. Мировым сообществом во главу угла ставится принцип устойчивого развития всех типов лесов, сохранение их биологического разнообразия. В этой связи правительством Украины в ближайшее время намечается введение, наряду с сертификацией лесопродукции, сертификации мест рубок с учетом настойчивых требований природоохранных организаций: сохранения лесов европейской части государств СНГ, являющихся “легкими” Европы. Исходя из такой постановки вопроса, необходимые и неизбежные затраты в недалеком будущем на воспроизводство лесов могут значительно снизить прибыльность данной сферы производства.</w:t>
      </w:r>
    </w:p>
    <w:p w:rsidR="004968BD" w:rsidRDefault="004968BD">
      <w:pPr>
        <w:pStyle w:val="10"/>
        <w:shd w:val="clear" w:color="auto" w:fill="FFFFFF"/>
        <w:spacing w:line="360" w:lineRule="auto"/>
        <w:ind w:firstLine="720"/>
        <w:jc w:val="both"/>
        <w:rPr>
          <w:color w:val="000000"/>
          <w:sz w:val="24"/>
        </w:rPr>
      </w:pPr>
      <w:r>
        <w:rPr>
          <w:color w:val="000000"/>
          <w:sz w:val="24"/>
        </w:rPr>
        <w:t>Ресурсы древесины в Украине сокращаются; для сохранности настоящего уровня производства надо каждый год закупать древесину и ее продукты за рубежом. Привлечение к хозяйственному обороту дополнительных древесных ресурсов возможно благодаря полному использованию всей биомассы дерева, вторичных и других материалов и высвобождению цельной древесины за счет применения заменителей.</w:t>
      </w:r>
    </w:p>
    <w:p w:rsidR="004968BD" w:rsidRDefault="004968BD">
      <w:pPr>
        <w:pStyle w:val="10"/>
        <w:shd w:val="clear" w:color="auto" w:fill="FFFFFF"/>
        <w:spacing w:line="360" w:lineRule="auto"/>
        <w:ind w:firstLine="720"/>
        <w:jc w:val="both"/>
        <w:rPr>
          <w:color w:val="000000"/>
          <w:sz w:val="24"/>
        </w:rPr>
      </w:pPr>
      <w:r>
        <w:rPr>
          <w:color w:val="000000"/>
          <w:sz w:val="24"/>
        </w:rPr>
        <w:t>Важным резервом получения древесины является идея целесообразного разведения лесов. Из-за дефицита древесины проблематичной стала ориентация на изъятие из эксплуатации защитных лесов. В практике не исключаются варианты насаждения и посева леса на неиспользуемых (эродированных) или низкопродуктивных землях. Из их общего объема для этого можно использовать близко 4 млн. га. Переориентация на внедрение защитных полос и насаждений по промышленно-эксплуатационному типу разрешила бы каждый год получать до 2,5 млн. кубометров древесины.</w:t>
      </w:r>
    </w:p>
    <w:p w:rsidR="004968BD" w:rsidRDefault="004968BD">
      <w:pPr>
        <w:pStyle w:val="21"/>
        <w:spacing w:line="360" w:lineRule="auto"/>
        <w:ind w:firstLine="539"/>
      </w:pPr>
      <w:r>
        <w:rPr>
          <w:color w:val="000000"/>
        </w:rPr>
        <w:t xml:space="preserve">Важным резервом являются лесосечные отходы, которые почти не используются (пеньки, кора, ветви). Эти потери составляют 1/3 биомассы вырубленного состава деревьев, тогда как можно из ее изготовлять топливные брикеты, удобрения, химические препараты. </w:t>
      </w:r>
      <w:r>
        <w:t>На местах рубок остается много древесины и хвои, которые могут использоваться для приготовления хвойной муки. Эти отходы перспективны для получения эфирных масел.</w:t>
      </w:r>
    </w:p>
    <w:p w:rsidR="004968BD" w:rsidRDefault="004968BD">
      <w:pPr>
        <w:pStyle w:val="10"/>
        <w:shd w:val="clear" w:color="auto" w:fill="FFFFFF"/>
        <w:spacing w:line="360" w:lineRule="auto"/>
        <w:ind w:firstLine="720"/>
        <w:jc w:val="both"/>
        <w:rPr>
          <w:sz w:val="24"/>
        </w:rPr>
      </w:pPr>
      <w:r>
        <w:rPr>
          <w:color w:val="000000"/>
          <w:sz w:val="24"/>
        </w:rPr>
        <w:t>Можно заменить древесину в тарном, целлюлозно-бумажном производстве, в строительстве, топливном балансе вторичными материалами (макулатура, кострика, шелуха, лоза). Перспективным является также использование местного не древесного сырья: соломы, лузга, камыша, отходов сахарной промышленности.</w:t>
      </w:r>
    </w:p>
    <w:p w:rsidR="004968BD" w:rsidRDefault="004968BD">
      <w:pPr>
        <w:pStyle w:val="10"/>
        <w:shd w:val="clear" w:color="auto" w:fill="FFFFFF"/>
        <w:spacing w:line="360" w:lineRule="auto"/>
        <w:ind w:firstLine="720"/>
        <w:jc w:val="both"/>
        <w:rPr>
          <w:color w:val="000000"/>
          <w:sz w:val="24"/>
        </w:rPr>
      </w:pPr>
      <w:r>
        <w:rPr>
          <w:color w:val="000000"/>
          <w:sz w:val="24"/>
        </w:rPr>
        <w:t>Украина имеет большие перспектив использования очень ценного сырья для бумажной области - каолинов. Каолины используют для наполнения бумаги и его улучшение с целью обеспечения соответствующего белья и эстетичности. В Украине открыто 28 месторождений каолинов, размещенных в Винницкой, Днепропетровской, Запорожской и Донецкой областях.</w:t>
      </w:r>
    </w:p>
    <w:p w:rsidR="004968BD" w:rsidRDefault="004968BD">
      <w:pPr>
        <w:spacing w:line="360" w:lineRule="auto"/>
        <w:ind w:firstLine="720"/>
        <w:jc w:val="both"/>
        <w:rPr>
          <w:b w:val="0"/>
          <w:spacing w:val="0"/>
          <w:sz w:val="24"/>
        </w:rPr>
      </w:pPr>
      <w:r>
        <w:rPr>
          <w:b w:val="0"/>
          <w:spacing w:val="0"/>
          <w:sz w:val="24"/>
        </w:rPr>
        <w:t>Одним из наиболее привлекательных для вложения инвестиций является предприятие по производству плит средней плотности (МДФ) в городе Макеевка Донецкой области. Это первое предприятие такого профиля не только в Украине, но и в странах СНГ. Изучение рынков подтверждает значительный спрос на его продукцию в Украине, странах СНГ и дальнего зарубежья.</w:t>
      </w:r>
    </w:p>
    <w:p w:rsidR="004968BD" w:rsidRDefault="004968BD">
      <w:pPr>
        <w:pStyle w:val="a5"/>
        <w:spacing w:line="360" w:lineRule="auto"/>
      </w:pPr>
      <w:r>
        <w:t>Привлечение инвестиций дало бы возможность за короткий промежуток времени коренным образом реструктуризировать деформированную экономику отрасли, внедрить на более высоком уровне достижения науки и техники других стран, реализовать украинские товары из древесины как на внутреннем, так и внешнем рынках, завязать взаимовыгодные стратегические отношения между украинскими и иностранными предприятиями.</w:t>
      </w: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jc w:val="right"/>
        <w:rPr>
          <w:i/>
        </w:rPr>
      </w:pPr>
      <w:r>
        <w:rPr>
          <w:i/>
        </w:rPr>
        <w:t>Приложение 1</w:t>
      </w:r>
    </w:p>
    <w:p w:rsidR="004968BD" w:rsidRDefault="004968BD">
      <w:pPr>
        <w:pStyle w:val="20"/>
        <w:rPr>
          <w:sz w:val="28"/>
        </w:rPr>
      </w:pPr>
    </w:p>
    <w:p w:rsidR="004968BD" w:rsidRDefault="004968BD">
      <w:pPr>
        <w:pStyle w:val="20"/>
        <w:rPr>
          <w:sz w:val="28"/>
        </w:rPr>
      </w:pPr>
      <w:r>
        <w:rPr>
          <w:sz w:val="28"/>
        </w:rPr>
        <w:t>Объем продукции (работ, услуг) лесного хозяйства</w:t>
      </w:r>
    </w:p>
    <w:p w:rsidR="004968BD" w:rsidRDefault="004968BD">
      <w:pPr>
        <w:pStyle w:val="20"/>
        <w:rPr>
          <w:sz w:val="28"/>
        </w:rPr>
      </w:pPr>
      <w:r>
        <w:rPr>
          <w:sz w:val="28"/>
        </w:rPr>
        <w:t>в регионах в 1999г.</w:t>
      </w:r>
    </w:p>
    <w:p w:rsidR="004968BD" w:rsidRDefault="004968BD">
      <w:pPr>
        <w:rPr>
          <w:b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134"/>
        <w:gridCol w:w="1417"/>
        <w:gridCol w:w="1843"/>
        <w:gridCol w:w="1417"/>
      </w:tblGrid>
      <w:tr w:rsidR="004968BD">
        <w:trPr>
          <w:cantSplit/>
        </w:trPr>
        <w:tc>
          <w:tcPr>
            <w:tcW w:w="2518" w:type="dxa"/>
            <w:vMerge w:val="restart"/>
            <w:vAlign w:val="center"/>
          </w:tcPr>
          <w:p w:rsidR="004968BD" w:rsidRDefault="004968BD">
            <w:pPr>
              <w:rPr>
                <w:b w:val="0"/>
                <w:sz w:val="24"/>
              </w:rPr>
            </w:pPr>
          </w:p>
        </w:tc>
        <w:tc>
          <w:tcPr>
            <w:tcW w:w="1418" w:type="dxa"/>
            <w:vMerge w:val="restart"/>
            <w:vAlign w:val="center"/>
          </w:tcPr>
          <w:p w:rsidR="004968BD" w:rsidRDefault="004968BD">
            <w:pPr>
              <w:jc w:val="center"/>
              <w:rPr>
                <w:b w:val="0"/>
                <w:sz w:val="24"/>
              </w:rPr>
            </w:pPr>
            <w:r>
              <w:rPr>
                <w:b w:val="0"/>
                <w:sz w:val="24"/>
              </w:rPr>
              <w:t>Объем продук-</w:t>
            </w:r>
          </w:p>
          <w:p w:rsidR="004968BD" w:rsidRDefault="004968BD">
            <w:pPr>
              <w:jc w:val="center"/>
              <w:rPr>
                <w:b w:val="0"/>
                <w:sz w:val="24"/>
              </w:rPr>
            </w:pPr>
            <w:r>
              <w:rPr>
                <w:b w:val="0"/>
                <w:sz w:val="24"/>
              </w:rPr>
              <w:t>ции,</w:t>
            </w:r>
          </w:p>
          <w:p w:rsidR="004968BD" w:rsidRDefault="004968BD">
            <w:pPr>
              <w:jc w:val="center"/>
              <w:rPr>
                <w:b w:val="0"/>
                <w:sz w:val="24"/>
              </w:rPr>
            </w:pPr>
            <w:r>
              <w:rPr>
                <w:b w:val="0"/>
                <w:sz w:val="24"/>
              </w:rPr>
              <w:t>тыс. грн.</w:t>
            </w:r>
          </w:p>
        </w:tc>
        <w:tc>
          <w:tcPr>
            <w:tcW w:w="5811" w:type="dxa"/>
            <w:gridSpan w:val="4"/>
            <w:vAlign w:val="center"/>
          </w:tcPr>
          <w:p w:rsidR="004968BD" w:rsidRDefault="004968BD">
            <w:pPr>
              <w:jc w:val="center"/>
              <w:rPr>
                <w:b w:val="0"/>
                <w:sz w:val="24"/>
              </w:rPr>
            </w:pPr>
            <w:r>
              <w:rPr>
                <w:b w:val="0"/>
                <w:sz w:val="24"/>
              </w:rPr>
              <w:t>Заготовка древесины, тыс. плотных</w:t>
            </w:r>
            <w:r>
              <w:rPr>
                <w:b w:val="0"/>
                <w:sz w:val="24"/>
                <w:lang w:val="en-US"/>
              </w:rPr>
              <w:t xml:space="preserve"> </w:t>
            </w:r>
            <w:r>
              <w:rPr>
                <w:b w:val="0"/>
                <w:sz w:val="24"/>
              </w:rPr>
              <w:t>м</w:t>
            </w:r>
            <w:r>
              <w:rPr>
                <w:b w:val="0"/>
                <w:spacing w:val="0"/>
                <w:sz w:val="20"/>
                <w:vertAlign w:val="superscript"/>
              </w:rPr>
              <w:t>3</w:t>
            </w:r>
          </w:p>
        </w:tc>
      </w:tr>
      <w:tr w:rsidR="004968BD">
        <w:trPr>
          <w:cantSplit/>
        </w:trPr>
        <w:tc>
          <w:tcPr>
            <w:tcW w:w="2518" w:type="dxa"/>
            <w:vMerge/>
            <w:vAlign w:val="center"/>
          </w:tcPr>
          <w:p w:rsidR="004968BD" w:rsidRDefault="004968BD">
            <w:pPr>
              <w:rPr>
                <w:b w:val="0"/>
                <w:sz w:val="24"/>
              </w:rPr>
            </w:pPr>
          </w:p>
        </w:tc>
        <w:tc>
          <w:tcPr>
            <w:tcW w:w="1418" w:type="dxa"/>
            <w:vMerge/>
          </w:tcPr>
          <w:p w:rsidR="004968BD" w:rsidRDefault="004968BD">
            <w:pPr>
              <w:rPr>
                <w:b w:val="0"/>
                <w:sz w:val="24"/>
              </w:rPr>
            </w:pPr>
          </w:p>
        </w:tc>
        <w:tc>
          <w:tcPr>
            <w:tcW w:w="1134" w:type="dxa"/>
            <w:vMerge w:val="restart"/>
            <w:vAlign w:val="center"/>
          </w:tcPr>
          <w:p w:rsidR="004968BD" w:rsidRDefault="004968BD">
            <w:pPr>
              <w:pStyle w:val="1"/>
              <w:rPr>
                <w:b w:val="0"/>
              </w:rPr>
            </w:pPr>
            <w:r>
              <w:rPr>
                <w:b w:val="0"/>
              </w:rPr>
              <w:t>Всего</w:t>
            </w:r>
          </w:p>
        </w:tc>
        <w:tc>
          <w:tcPr>
            <w:tcW w:w="4677" w:type="dxa"/>
            <w:gridSpan w:val="3"/>
          </w:tcPr>
          <w:p w:rsidR="004968BD" w:rsidRDefault="004968BD">
            <w:pPr>
              <w:jc w:val="center"/>
              <w:rPr>
                <w:b w:val="0"/>
                <w:sz w:val="24"/>
              </w:rPr>
            </w:pPr>
            <w:r>
              <w:rPr>
                <w:b w:val="0"/>
                <w:sz w:val="24"/>
              </w:rPr>
              <w:t>в том числе</w:t>
            </w:r>
          </w:p>
        </w:tc>
      </w:tr>
      <w:tr w:rsidR="004968BD">
        <w:trPr>
          <w:cantSplit/>
        </w:trPr>
        <w:tc>
          <w:tcPr>
            <w:tcW w:w="2518" w:type="dxa"/>
            <w:vMerge/>
            <w:vAlign w:val="center"/>
          </w:tcPr>
          <w:p w:rsidR="004968BD" w:rsidRDefault="004968BD">
            <w:pPr>
              <w:rPr>
                <w:b w:val="0"/>
                <w:sz w:val="24"/>
              </w:rPr>
            </w:pPr>
          </w:p>
        </w:tc>
        <w:tc>
          <w:tcPr>
            <w:tcW w:w="1418" w:type="dxa"/>
            <w:vMerge/>
          </w:tcPr>
          <w:p w:rsidR="004968BD" w:rsidRDefault="004968BD">
            <w:pPr>
              <w:rPr>
                <w:b w:val="0"/>
                <w:sz w:val="24"/>
              </w:rPr>
            </w:pPr>
          </w:p>
        </w:tc>
        <w:tc>
          <w:tcPr>
            <w:tcW w:w="1134" w:type="dxa"/>
            <w:vMerge/>
          </w:tcPr>
          <w:p w:rsidR="004968BD" w:rsidRDefault="004968BD">
            <w:pPr>
              <w:rPr>
                <w:b w:val="0"/>
                <w:sz w:val="24"/>
              </w:rPr>
            </w:pPr>
          </w:p>
        </w:tc>
        <w:tc>
          <w:tcPr>
            <w:tcW w:w="1417" w:type="dxa"/>
            <w:vAlign w:val="center"/>
          </w:tcPr>
          <w:p w:rsidR="004968BD" w:rsidRDefault="004968BD">
            <w:pPr>
              <w:jc w:val="center"/>
              <w:rPr>
                <w:b w:val="0"/>
                <w:sz w:val="24"/>
              </w:rPr>
            </w:pPr>
            <w:r>
              <w:rPr>
                <w:b w:val="0"/>
                <w:sz w:val="24"/>
              </w:rPr>
              <w:t>лесомате-риалов круглых</w:t>
            </w:r>
          </w:p>
        </w:tc>
        <w:tc>
          <w:tcPr>
            <w:tcW w:w="1843" w:type="dxa"/>
          </w:tcPr>
          <w:p w:rsidR="004968BD" w:rsidRDefault="004968BD">
            <w:pPr>
              <w:jc w:val="center"/>
              <w:rPr>
                <w:b w:val="0"/>
                <w:sz w:val="24"/>
              </w:rPr>
            </w:pPr>
            <w:r>
              <w:rPr>
                <w:b w:val="0"/>
                <w:sz w:val="24"/>
              </w:rPr>
              <w:t>Древесины  дровяной для технических целей</w:t>
            </w:r>
          </w:p>
        </w:tc>
        <w:tc>
          <w:tcPr>
            <w:tcW w:w="1417" w:type="dxa"/>
            <w:vAlign w:val="center"/>
          </w:tcPr>
          <w:p w:rsidR="004968BD" w:rsidRDefault="004968BD">
            <w:pPr>
              <w:jc w:val="center"/>
              <w:rPr>
                <w:b w:val="0"/>
                <w:sz w:val="24"/>
              </w:rPr>
            </w:pPr>
            <w:r>
              <w:rPr>
                <w:b w:val="0"/>
                <w:sz w:val="24"/>
              </w:rPr>
              <w:t>Дров для сжигания</w:t>
            </w:r>
          </w:p>
        </w:tc>
      </w:tr>
      <w:tr w:rsidR="004968BD">
        <w:tc>
          <w:tcPr>
            <w:tcW w:w="2518" w:type="dxa"/>
          </w:tcPr>
          <w:p w:rsidR="004968BD" w:rsidRDefault="004968BD">
            <w:pPr>
              <w:rPr>
                <w:b w:val="0"/>
                <w:sz w:val="22"/>
              </w:rPr>
            </w:pPr>
            <w:r>
              <w:rPr>
                <w:b w:val="0"/>
                <w:sz w:val="22"/>
              </w:rPr>
              <w:t>Украина</w:t>
            </w:r>
          </w:p>
        </w:tc>
        <w:tc>
          <w:tcPr>
            <w:tcW w:w="1418" w:type="dxa"/>
            <w:vAlign w:val="center"/>
          </w:tcPr>
          <w:p w:rsidR="004968BD" w:rsidRDefault="004968BD">
            <w:pPr>
              <w:jc w:val="right"/>
              <w:rPr>
                <w:b w:val="0"/>
                <w:sz w:val="22"/>
              </w:rPr>
            </w:pPr>
            <w:r>
              <w:rPr>
                <w:b w:val="0"/>
                <w:sz w:val="22"/>
              </w:rPr>
              <w:t>521292,2</w:t>
            </w:r>
          </w:p>
        </w:tc>
        <w:tc>
          <w:tcPr>
            <w:tcW w:w="1134" w:type="dxa"/>
            <w:vAlign w:val="center"/>
          </w:tcPr>
          <w:p w:rsidR="004968BD" w:rsidRDefault="004968BD">
            <w:pPr>
              <w:jc w:val="right"/>
              <w:rPr>
                <w:b w:val="0"/>
                <w:sz w:val="22"/>
              </w:rPr>
            </w:pPr>
            <w:r>
              <w:rPr>
                <w:b w:val="0"/>
                <w:sz w:val="22"/>
              </w:rPr>
              <w:t>10308,7</w:t>
            </w:r>
          </w:p>
        </w:tc>
        <w:tc>
          <w:tcPr>
            <w:tcW w:w="1417" w:type="dxa"/>
            <w:vAlign w:val="center"/>
          </w:tcPr>
          <w:p w:rsidR="004968BD" w:rsidRDefault="004968BD">
            <w:pPr>
              <w:jc w:val="right"/>
              <w:rPr>
                <w:b w:val="0"/>
                <w:sz w:val="22"/>
              </w:rPr>
            </w:pPr>
            <w:r>
              <w:rPr>
                <w:b w:val="0"/>
                <w:sz w:val="22"/>
              </w:rPr>
              <w:t>4700,5</w:t>
            </w:r>
          </w:p>
        </w:tc>
        <w:tc>
          <w:tcPr>
            <w:tcW w:w="1843" w:type="dxa"/>
            <w:vAlign w:val="center"/>
          </w:tcPr>
          <w:p w:rsidR="004968BD" w:rsidRDefault="004968BD">
            <w:pPr>
              <w:jc w:val="right"/>
              <w:rPr>
                <w:b w:val="0"/>
                <w:sz w:val="22"/>
              </w:rPr>
            </w:pPr>
            <w:r>
              <w:rPr>
                <w:b w:val="0"/>
                <w:sz w:val="22"/>
              </w:rPr>
              <w:t>1348,4</w:t>
            </w:r>
          </w:p>
        </w:tc>
        <w:tc>
          <w:tcPr>
            <w:tcW w:w="1417" w:type="dxa"/>
            <w:vAlign w:val="center"/>
          </w:tcPr>
          <w:p w:rsidR="004968BD" w:rsidRDefault="004968BD">
            <w:pPr>
              <w:jc w:val="right"/>
              <w:rPr>
                <w:b w:val="0"/>
                <w:sz w:val="22"/>
              </w:rPr>
            </w:pPr>
            <w:r>
              <w:rPr>
                <w:b w:val="0"/>
                <w:sz w:val="22"/>
              </w:rPr>
              <w:t>3853,2</w:t>
            </w:r>
          </w:p>
        </w:tc>
      </w:tr>
      <w:tr w:rsidR="004968BD">
        <w:tc>
          <w:tcPr>
            <w:tcW w:w="2518" w:type="dxa"/>
          </w:tcPr>
          <w:p w:rsidR="004968BD" w:rsidRDefault="004968BD">
            <w:pPr>
              <w:rPr>
                <w:b w:val="0"/>
                <w:sz w:val="22"/>
              </w:rPr>
            </w:pPr>
            <w:r>
              <w:rPr>
                <w:b w:val="0"/>
                <w:sz w:val="22"/>
              </w:rPr>
              <w:t>Автономная республика Крым</w:t>
            </w:r>
          </w:p>
        </w:tc>
        <w:tc>
          <w:tcPr>
            <w:tcW w:w="1418" w:type="dxa"/>
            <w:vAlign w:val="center"/>
          </w:tcPr>
          <w:p w:rsidR="004968BD" w:rsidRDefault="004968BD">
            <w:pPr>
              <w:jc w:val="right"/>
              <w:rPr>
                <w:b w:val="0"/>
                <w:sz w:val="22"/>
              </w:rPr>
            </w:pPr>
            <w:r>
              <w:rPr>
                <w:b w:val="0"/>
                <w:sz w:val="22"/>
              </w:rPr>
              <w:t>5131,5</w:t>
            </w:r>
          </w:p>
        </w:tc>
        <w:tc>
          <w:tcPr>
            <w:tcW w:w="1134" w:type="dxa"/>
            <w:vAlign w:val="center"/>
          </w:tcPr>
          <w:p w:rsidR="004968BD" w:rsidRDefault="004968BD">
            <w:pPr>
              <w:jc w:val="right"/>
              <w:rPr>
                <w:b w:val="0"/>
                <w:sz w:val="22"/>
              </w:rPr>
            </w:pPr>
            <w:r>
              <w:rPr>
                <w:b w:val="0"/>
                <w:sz w:val="22"/>
              </w:rPr>
              <w:t>45,1</w:t>
            </w:r>
          </w:p>
        </w:tc>
        <w:tc>
          <w:tcPr>
            <w:tcW w:w="1417" w:type="dxa"/>
            <w:vAlign w:val="center"/>
          </w:tcPr>
          <w:p w:rsidR="004968BD" w:rsidRDefault="004968BD">
            <w:pPr>
              <w:jc w:val="right"/>
              <w:rPr>
                <w:b w:val="0"/>
                <w:sz w:val="22"/>
              </w:rPr>
            </w:pPr>
            <w:r>
              <w:rPr>
                <w:b w:val="0"/>
                <w:sz w:val="22"/>
              </w:rPr>
              <w:t>10,4</w:t>
            </w:r>
          </w:p>
        </w:tc>
        <w:tc>
          <w:tcPr>
            <w:tcW w:w="1843" w:type="dxa"/>
            <w:vAlign w:val="center"/>
          </w:tcPr>
          <w:p w:rsidR="004968BD" w:rsidRDefault="004968BD">
            <w:pPr>
              <w:jc w:val="right"/>
              <w:rPr>
                <w:b w:val="0"/>
                <w:sz w:val="22"/>
              </w:rPr>
            </w:pPr>
            <w:r>
              <w:rPr>
                <w:b w:val="0"/>
                <w:sz w:val="22"/>
              </w:rPr>
              <w:t>1,0</w:t>
            </w:r>
          </w:p>
        </w:tc>
        <w:tc>
          <w:tcPr>
            <w:tcW w:w="1417" w:type="dxa"/>
            <w:vAlign w:val="center"/>
          </w:tcPr>
          <w:p w:rsidR="004968BD" w:rsidRDefault="004968BD">
            <w:pPr>
              <w:jc w:val="right"/>
              <w:rPr>
                <w:b w:val="0"/>
                <w:sz w:val="22"/>
              </w:rPr>
            </w:pPr>
            <w:r>
              <w:rPr>
                <w:b w:val="0"/>
                <w:sz w:val="22"/>
              </w:rPr>
              <w:t>31,0</w:t>
            </w:r>
          </w:p>
        </w:tc>
      </w:tr>
      <w:tr w:rsidR="004968BD">
        <w:tc>
          <w:tcPr>
            <w:tcW w:w="2518" w:type="dxa"/>
          </w:tcPr>
          <w:p w:rsidR="004968BD" w:rsidRDefault="004968BD">
            <w:pPr>
              <w:jc w:val="center"/>
              <w:rPr>
                <w:b w:val="0"/>
                <w:sz w:val="22"/>
              </w:rPr>
            </w:pPr>
            <w:r>
              <w:rPr>
                <w:b w:val="0"/>
                <w:sz w:val="22"/>
              </w:rPr>
              <w:t>области:</w:t>
            </w:r>
          </w:p>
        </w:tc>
        <w:tc>
          <w:tcPr>
            <w:tcW w:w="1418" w:type="dxa"/>
            <w:vAlign w:val="center"/>
          </w:tcPr>
          <w:p w:rsidR="004968BD" w:rsidRDefault="004968BD">
            <w:pPr>
              <w:jc w:val="right"/>
              <w:rPr>
                <w:b w:val="0"/>
                <w:sz w:val="22"/>
              </w:rPr>
            </w:pPr>
          </w:p>
        </w:tc>
        <w:tc>
          <w:tcPr>
            <w:tcW w:w="1134" w:type="dxa"/>
            <w:vAlign w:val="center"/>
          </w:tcPr>
          <w:p w:rsidR="004968BD" w:rsidRDefault="004968BD">
            <w:pPr>
              <w:jc w:val="right"/>
              <w:rPr>
                <w:b w:val="0"/>
                <w:sz w:val="22"/>
              </w:rPr>
            </w:pPr>
          </w:p>
        </w:tc>
        <w:tc>
          <w:tcPr>
            <w:tcW w:w="1417" w:type="dxa"/>
            <w:vAlign w:val="center"/>
          </w:tcPr>
          <w:p w:rsidR="004968BD" w:rsidRDefault="004968BD">
            <w:pPr>
              <w:jc w:val="right"/>
              <w:rPr>
                <w:b w:val="0"/>
                <w:sz w:val="22"/>
              </w:rPr>
            </w:pPr>
          </w:p>
        </w:tc>
        <w:tc>
          <w:tcPr>
            <w:tcW w:w="1843" w:type="dxa"/>
            <w:vAlign w:val="center"/>
          </w:tcPr>
          <w:p w:rsidR="004968BD" w:rsidRDefault="004968BD">
            <w:pPr>
              <w:jc w:val="right"/>
              <w:rPr>
                <w:b w:val="0"/>
                <w:sz w:val="22"/>
              </w:rPr>
            </w:pPr>
          </w:p>
        </w:tc>
        <w:tc>
          <w:tcPr>
            <w:tcW w:w="1417" w:type="dxa"/>
            <w:vAlign w:val="center"/>
          </w:tcPr>
          <w:p w:rsidR="004968BD" w:rsidRDefault="004968BD">
            <w:pPr>
              <w:jc w:val="right"/>
              <w:rPr>
                <w:b w:val="0"/>
                <w:sz w:val="22"/>
              </w:rPr>
            </w:pPr>
          </w:p>
        </w:tc>
      </w:tr>
      <w:tr w:rsidR="004968BD">
        <w:tc>
          <w:tcPr>
            <w:tcW w:w="2518" w:type="dxa"/>
          </w:tcPr>
          <w:p w:rsidR="004968BD" w:rsidRDefault="004968BD">
            <w:pPr>
              <w:rPr>
                <w:b w:val="0"/>
                <w:sz w:val="22"/>
              </w:rPr>
            </w:pPr>
            <w:r>
              <w:rPr>
                <w:b w:val="0"/>
                <w:sz w:val="22"/>
              </w:rPr>
              <w:t>Винницкая</w:t>
            </w:r>
          </w:p>
        </w:tc>
        <w:tc>
          <w:tcPr>
            <w:tcW w:w="1418" w:type="dxa"/>
            <w:vAlign w:val="center"/>
          </w:tcPr>
          <w:p w:rsidR="004968BD" w:rsidRDefault="004968BD">
            <w:pPr>
              <w:jc w:val="right"/>
              <w:rPr>
                <w:b w:val="0"/>
                <w:sz w:val="22"/>
              </w:rPr>
            </w:pPr>
            <w:r>
              <w:rPr>
                <w:b w:val="0"/>
                <w:sz w:val="22"/>
              </w:rPr>
              <w:t>19505,9</w:t>
            </w:r>
          </w:p>
        </w:tc>
        <w:tc>
          <w:tcPr>
            <w:tcW w:w="1134" w:type="dxa"/>
            <w:vAlign w:val="center"/>
          </w:tcPr>
          <w:p w:rsidR="004968BD" w:rsidRDefault="004968BD">
            <w:pPr>
              <w:jc w:val="right"/>
              <w:rPr>
                <w:b w:val="0"/>
                <w:sz w:val="22"/>
              </w:rPr>
            </w:pPr>
            <w:r>
              <w:rPr>
                <w:b w:val="0"/>
                <w:sz w:val="22"/>
              </w:rPr>
              <w:t>438,3</w:t>
            </w:r>
          </w:p>
        </w:tc>
        <w:tc>
          <w:tcPr>
            <w:tcW w:w="1417" w:type="dxa"/>
            <w:vAlign w:val="center"/>
          </w:tcPr>
          <w:p w:rsidR="004968BD" w:rsidRDefault="004968BD">
            <w:pPr>
              <w:jc w:val="right"/>
              <w:rPr>
                <w:b w:val="0"/>
                <w:sz w:val="22"/>
              </w:rPr>
            </w:pPr>
            <w:r>
              <w:rPr>
                <w:b w:val="0"/>
                <w:sz w:val="22"/>
              </w:rPr>
              <w:t>142,9</w:t>
            </w:r>
          </w:p>
        </w:tc>
        <w:tc>
          <w:tcPr>
            <w:tcW w:w="1843" w:type="dxa"/>
            <w:vAlign w:val="center"/>
          </w:tcPr>
          <w:p w:rsidR="004968BD" w:rsidRDefault="004968BD">
            <w:pPr>
              <w:jc w:val="right"/>
              <w:rPr>
                <w:b w:val="0"/>
                <w:sz w:val="22"/>
              </w:rPr>
            </w:pPr>
            <w:r>
              <w:rPr>
                <w:b w:val="0"/>
                <w:sz w:val="22"/>
              </w:rPr>
              <w:t>104,2</w:t>
            </w:r>
          </w:p>
        </w:tc>
        <w:tc>
          <w:tcPr>
            <w:tcW w:w="1417" w:type="dxa"/>
            <w:vAlign w:val="center"/>
          </w:tcPr>
          <w:p w:rsidR="004968BD" w:rsidRDefault="004968BD">
            <w:pPr>
              <w:jc w:val="right"/>
              <w:rPr>
                <w:b w:val="0"/>
                <w:sz w:val="22"/>
              </w:rPr>
            </w:pPr>
            <w:r>
              <w:rPr>
                <w:b w:val="0"/>
                <w:sz w:val="22"/>
              </w:rPr>
              <w:t>168,9</w:t>
            </w:r>
          </w:p>
        </w:tc>
      </w:tr>
      <w:tr w:rsidR="004968BD">
        <w:tc>
          <w:tcPr>
            <w:tcW w:w="2518" w:type="dxa"/>
          </w:tcPr>
          <w:p w:rsidR="004968BD" w:rsidRDefault="004968BD">
            <w:pPr>
              <w:rPr>
                <w:b w:val="0"/>
                <w:sz w:val="22"/>
              </w:rPr>
            </w:pPr>
            <w:r>
              <w:rPr>
                <w:b w:val="0"/>
                <w:sz w:val="22"/>
              </w:rPr>
              <w:t>Волынская</w:t>
            </w:r>
          </w:p>
        </w:tc>
        <w:tc>
          <w:tcPr>
            <w:tcW w:w="1418" w:type="dxa"/>
            <w:vAlign w:val="center"/>
          </w:tcPr>
          <w:p w:rsidR="004968BD" w:rsidRDefault="004968BD">
            <w:pPr>
              <w:jc w:val="right"/>
              <w:rPr>
                <w:b w:val="0"/>
                <w:sz w:val="22"/>
              </w:rPr>
            </w:pPr>
            <w:r>
              <w:rPr>
                <w:b w:val="0"/>
                <w:sz w:val="22"/>
              </w:rPr>
              <w:t>19854,6</w:t>
            </w:r>
          </w:p>
        </w:tc>
        <w:tc>
          <w:tcPr>
            <w:tcW w:w="1134" w:type="dxa"/>
            <w:vAlign w:val="center"/>
          </w:tcPr>
          <w:p w:rsidR="004968BD" w:rsidRDefault="004968BD">
            <w:pPr>
              <w:jc w:val="right"/>
              <w:rPr>
                <w:b w:val="0"/>
                <w:sz w:val="22"/>
              </w:rPr>
            </w:pPr>
            <w:r>
              <w:rPr>
                <w:b w:val="0"/>
                <w:sz w:val="22"/>
              </w:rPr>
              <w:t>648,5</w:t>
            </w:r>
          </w:p>
        </w:tc>
        <w:tc>
          <w:tcPr>
            <w:tcW w:w="1417" w:type="dxa"/>
            <w:vAlign w:val="center"/>
          </w:tcPr>
          <w:p w:rsidR="004968BD" w:rsidRDefault="004968BD">
            <w:pPr>
              <w:jc w:val="right"/>
              <w:rPr>
                <w:b w:val="0"/>
                <w:sz w:val="22"/>
              </w:rPr>
            </w:pPr>
            <w:r>
              <w:rPr>
                <w:b w:val="0"/>
                <w:sz w:val="22"/>
              </w:rPr>
              <w:t>198,7</w:t>
            </w:r>
          </w:p>
        </w:tc>
        <w:tc>
          <w:tcPr>
            <w:tcW w:w="1843" w:type="dxa"/>
            <w:vAlign w:val="center"/>
          </w:tcPr>
          <w:p w:rsidR="004968BD" w:rsidRDefault="004968BD">
            <w:pPr>
              <w:jc w:val="right"/>
              <w:rPr>
                <w:b w:val="0"/>
                <w:sz w:val="22"/>
              </w:rPr>
            </w:pPr>
            <w:r>
              <w:rPr>
                <w:b w:val="0"/>
                <w:sz w:val="22"/>
              </w:rPr>
              <w:t>131,1</w:t>
            </w:r>
          </w:p>
        </w:tc>
        <w:tc>
          <w:tcPr>
            <w:tcW w:w="1417" w:type="dxa"/>
            <w:vAlign w:val="center"/>
          </w:tcPr>
          <w:p w:rsidR="004968BD" w:rsidRDefault="004968BD">
            <w:pPr>
              <w:jc w:val="right"/>
              <w:rPr>
                <w:b w:val="0"/>
                <w:sz w:val="22"/>
              </w:rPr>
            </w:pPr>
            <w:r>
              <w:rPr>
                <w:b w:val="0"/>
                <w:sz w:val="22"/>
              </w:rPr>
              <w:t>275,8</w:t>
            </w:r>
          </w:p>
        </w:tc>
      </w:tr>
      <w:tr w:rsidR="004968BD">
        <w:tc>
          <w:tcPr>
            <w:tcW w:w="2518" w:type="dxa"/>
          </w:tcPr>
          <w:p w:rsidR="004968BD" w:rsidRDefault="004968BD">
            <w:pPr>
              <w:rPr>
                <w:b w:val="0"/>
                <w:sz w:val="22"/>
              </w:rPr>
            </w:pPr>
            <w:r>
              <w:rPr>
                <w:b w:val="0"/>
                <w:sz w:val="22"/>
              </w:rPr>
              <w:t>Днепропетровская</w:t>
            </w:r>
          </w:p>
        </w:tc>
        <w:tc>
          <w:tcPr>
            <w:tcW w:w="1418" w:type="dxa"/>
            <w:vAlign w:val="center"/>
          </w:tcPr>
          <w:p w:rsidR="004968BD" w:rsidRDefault="004968BD">
            <w:pPr>
              <w:jc w:val="right"/>
              <w:rPr>
                <w:b w:val="0"/>
                <w:sz w:val="22"/>
              </w:rPr>
            </w:pPr>
            <w:r>
              <w:rPr>
                <w:b w:val="0"/>
                <w:sz w:val="22"/>
              </w:rPr>
              <w:t>3196,7</w:t>
            </w:r>
          </w:p>
        </w:tc>
        <w:tc>
          <w:tcPr>
            <w:tcW w:w="1134" w:type="dxa"/>
            <w:vAlign w:val="center"/>
          </w:tcPr>
          <w:p w:rsidR="004968BD" w:rsidRDefault="004968BD">
            <w:pPr>
              <w:jc w:val="right"/>
              <w:rPr>
                <w:b w:val="0"/>
                <w:sz w:val="22"/>
              </w:rPr>
            </w:pPr>
            <w:r>
              <w:rPr>
                <w:b w:val="0"/>
                <w:sz w:val="22"/>
              </w:rPr>
              <w:t>59,9</w:t>
            </w:r>
          </w:p>
        </w:tc>
        <w:tc>
          <w:tcPr>
            <w:tcW w:w="1417" w:type="dxa"/>
            <w:vAlign w:val="center"/>
          </w:tcPr>
          <w:p w:rsidR="004968BD" w:rsidRDefault="004968BD">
            <w:pPr>
              <w:jc w:val="right"/>
              <w:rPr>
                <w:b w:val="0"/>
                <w:sz w:val="22"/>
              </w:rPr>
            </w:pPr>
            <w:r>
              <w:rPr>
                <w:b w:val="0"/>
                <w:sz w:val="22"/>
              </w:rPr>
              <w:t>18,9</w:t>
            </w:r>
          </w:p>
        </w:tc>
        <w:tc>
          <w:tcPr>
            <w:tcW w:w="1843" w:type="dxa"/>
            <w:vAlign w:val="center"/>
          </w:tcPr>
          <w:p w:rsidR="004968BD" w:rsidRDefault="004968BD">
            <w:pPr>
              <w:jc w:val="right"/>
              <w:rPr>
                <w:b w:val="0"/>
                <w:sz w:val="22"/>
              </w:rPr>
            </w:pPr>
            <w:r>
              <w:rPr>
                <w:b w:val="0"/>
                <w:sz w:val="22"/>
              </w:rPr>
              <w:t>7,6</w:t>
            </w:r>
          </w:p>
        </w:tc>
        <w:tc>
          <w:tcPr>
            <w:tcW w:w="1417" w:type="dxa"/>
            <w:vAlign w:val="center"/>
          </w:tcPr>
          <w:p w:rsidR="004968BD" w:rsidRDefault="004968BD">
            <w:pPr>
              <w:jc w:val="right"/>
              <w:rPr>
                <w:b w:val="0"/>
                <w:sz w:val="22"/>
              </w:rPr>
            </w:pPr>
            <w:r>
              <w:rPr>
                <w:b w:val="0"/>
                <w:sz w:val="22"/>
              </w:rPr>
              <w:t>33,0</w:t>
            </w:r>
          </w:p>
        </w:tc>
      </w:tr>
      <w:tr w:rsidR="004968BD">
        <w:tc>
          <w:tcPr>
            <w:tcW w:w="2518" w:type="dxa"/>
          </w:tcPr>
          <w:p w:rsidR="004968BD" w:rsidRDefault="004968BD">
            <w:pPr>
              <w:rPr>
                <w:b w:val="0"/>
                <w:sz w:val="22"/>
              </w:rPr>
            </w:pPr>
            <w:r>
              <w:rPr>
                <w:b w:val="0"/>
                <w:sz w:val="22"/>
              </w:rPr>
              <w:t>Донецкая</w:t>
            </w:r>
          </w:p>
        </w:tc>
        <w:tc>
          <w:tcPr>
            <w:tcW w:w="1418" w:type="dxa"/>
            <w:vAlign w:val="center"/>
          </w:tcPr>
          <w:p w:rsidR="004968BD" w:rsidRDefault="004968BD">
            <w:pPr>
              <w:jc w:val="right"/>
              <w:rPr>
                <w:b w:val="0"/>
                <w:sz w:val="22"/>
              </w:rPr>
            </w:pPr>
            <w:r>
              <w:rPr>
                <w:b w:val="0"/>
                <w:sz w:val="22"/>
              </w:rPr>
              <w:t>2595,8</w:t>
            </w:r>
          </w:p>
        </w:tc>
        <w:tc>
          <w:tcPr>
            <w:tcW w:w="1134" w:type="dxa"/>
            <w:vAlign w:val="center"/>
          </w:tcPr>
          <w:p w:rsidR="004968BD" w:rsidRDefault="004968BD">
            <w:pPr>
              <w:jc w:val="right"/>
              <w:rPr>
                <w:b w:val="0"/>
                <w:sz w:val="22"/>
              </w:rPr>
            </w:pPr>
            <w:r>
              <w:rPr>
                <w:b w:val="0"/>
                <w:sz w:val="22"/>
              </w:rPr>
              <w:t>54,5</w:t>
            </w:r>
          </w:p>
        </w:tc>
        <w:tc>
          <w:tcPr>
            <w:tcW w:w="1417" w:type="dxa"/>
            <w:vAlign w:val="center"/>
          </w:tcPr>
          <w:p w:rsidR="004968BD" w:rsidRDefault="004968BD">
            <w:pPr>
              <w:jc w:val="right"/>
              <w:rPr>
                <w:b w:val="0"/>
                <w:sz w:val="22"/>
              </w:rPr>
            </w:pPr>
            <w:r>
              <w:rPr>
                <w:b w:val="0"/>
                <w:sz w:val="22"/>
              </w:rPr>
              <w:t>24,8</w:t>
            </w:r>
          </w:p>
        </w:tc>
        <w:tc>
          <w:tcPr>
            <w:tcW w:w="1843" w:type="dxa"/>
            <w:vAlign w:val="center"/>
          </w:tcPr>
          <w:p w:rsidR="004968BD" w:rsidRDefault="004968BD">
            <w:pPr>
              <w:jc w:val="right"/>
              <w:rPr>
                <w:b w:val="0"/>
                <w:sz w:val="22"/>
              </w:rPr>
            </w:pPr>
            <w:r>
              <w:rPr>
                <w:b w:val="0"/>
                <w:sz w:val="22"/>
              </w:rPr>
              <w:t>1,3</w:t>
            </w:r>
          </w:p>
        </w:tc>
        <w:tc>
          <w:tcPr>
            <w:tcW w:w="1417" w:type="dxa"/>
            <w:vAlign w:val="center"/>
          </w:tcPr>
          <w:p w:rsidR="004968BD" w:rsidRDefault="004968BD">
            <w:pPr>
              <w:jc w:val="right"/>
              <w:rPr>
                <w:b w:val="0"/>
                <w:sz w:val="22"/>
              </w:rPr>
            </w:pPr>
            <w:r>
              <w:rPr>
                <w:b w:val="0"/>
                <w:sz w:val="22"/>
              </w:rPr>
              <w:t>24,1</w:t>
            </w:r>
          </w:p>
        </w:tc>
      </w:tr>
      <w:tr w:rsidR="004968BD">
        <w:tc>
          <w:tcPr>
            <w:tcW w:w="2518" w:type="dxa"/>
          </w:tcPr>
          <w:p w:rsidR="004968BD" w:rsidRDefault="004968BD">
            <w:pPr>
              <w:rPr>
                <w:b w:val="0"/>
                <w:sz w:val="22"/>
              </w:rPr>
            </w:pPr>
            <w:r>
              <w:rPr>
                <w:b w:val="0"/>
                <w:sz w:val="22"/>
              </w:rPr>
              <w:t>Житомирская</w:t>
            </w:r>
          </w:p>
        </w:tc>
        <w:tc>
          <w:tcPr>
            <w:tcW w:w="1418" w:type="dxa"/>
            <w:vAlign w:val="center"/>
          </w:tcPr>
          <w:p w:rsidR="004968BD" w:rsidRDefault="004968BD">
            <w:pPr>
              <w:jc w:val="right"/>
              <w:rPr>
                <w:b w:val="0"/>
                <w:sz w:val="22"/>
              </w:rPr>
            </w:pPr>
            <w:r>
              <w:rPr>
                <w:b w:val="0"/>
                <w:sz w:val="22"/>
              </w:rPr>
              <w:t>70459,9</w:t>
            </w:r>
          </w:p>
        </w:tc>
        <w:tc>
          <w:tcPr>
            <w:tcW w:w="1134" w:type="dxa"/>
            <w:vAlign w:val="center"/>
          </w:tcPr>
          <w:p w:rsidR="004968BD" w:rsidRDefault="004968BD">
            <w:pPr>
              <w:jc w:val="right"/>
              <w:rPr>
                <w:b w:val="0"/>
                <w:sz w:val="22"/>
              </w:rPr>
            </w:pPr>
            <w:r>
              <w:rPr>
                <w:b w:val="0"/>
                <w:sz w:val="22"/>
              </w:rPr>
              <w:t>1315,7</w:t>
            </w:r>
          </w:p>
        </w:tc>
        <w:tc>
          <w:tcPr>
            <w:tcW w:w="1417" w:type="dxa"/>
            <w:vAlign w:val="center"/>
          </w:tcPr>
          <w:p w:rsidR="004968BD" w:rsidRDefault="004968BD">
            <w:pPr>
              <w:jc w:val="right"/>
              <w:rPr>
                <w:b w:val="0"/>
                <w:sz w:val="22"/>
              </w:rPr>
            </w:pPr>
            <w:r>
              <w:rPr>
                <w:b w:val="0"/>
                <w:sz w:val="22"/>
              </w:rPr>
              <w:t>598,3</w:t>
            </w:r>
          </w:p>
        </w:tc>
        <w:tc>
          <w:tcPr>
            <w:tcW w:w="1843" w:type="dxa"/>
            <w:vAlign w:val="center"/>
          </w:tcPr>
          <w:p w:rsidR="004968BD" w:rsidRDefault="004968BD">
            <w:pPr>
              <w:jc w:val="right"/>
              <w:rPr>
                <w:b w:val="0"/>
                <w:sz w:val="22"/>
              </w:rPr>
            </w:pPr>
            <w:r>
              <w:rPr>
                <w:b w:val="0"/>
                <w:sz w:val="22"/>
              </w:rPr>
              <w:t>214,1</w:t>
            </w:r>
          </w:p>
        </w:tc>
        <w:tc>
          <w:tcPr>
            <w:tcW w:w="1417" w:type="dxa"/>
            <w:vAlign w:val="center"/>
          </w:tcPr>
          <w:p w:rsidR="004968BD" w:rsidRDefault="004968BD">
            <w:pPr>
              <w:jc w:val="right"/>
              <w:rPr>
                <w:b w:val="0"/>
                <w:sz w:val="22"/>
              </w:rPr>
            </w:pPr>
            <w:r>
              <w:rPr>
                <w:b w:val="0"/>
                <w:sz w:val="22"/>
              </w:rPr>
              <w:t>438,2</w:t>
            </w:r>
          </w:p>
        </w:tc>
      </w:tr>
      <w:tr w:rsidR="004968BD">
        <w:tc>
          <w:tcPr>
            <w:tcW w:w="2518" w:type="dxa"/>
          </w:tcPr>
          <w:p w:rsidR="004968BD" w:rsidRDefault="004968BD">
            <w:pPr>
              <w:rPr>
                <w:b w:val="0"/>
                <w:sz w:val="22"/>
              </w:rPr>
            </w:pPr>
            <w:r>
              <w:rPr>
                <w:b w:val="0"/>
                <w:sz w:val="22"/>
              </w:rPr>
              <w:t>Закарпатская</w:t>
            </w:r>
          </w:p>
        </w:tc>
        <w:tc>
          <w:tcPr>
            <w:tcW w:w="1418" w:type="dxa"/>
            <w:vAlign w:val="center"/>
          </w:tcPr>
          <w:p w:rsidR="004968BD" w:rsidRDefault="004968BD">
            <w:pPr>
              <w:jc w:val="right"/>
              <w:rPr>
                <w:b w:val="0"/>
                <w:sz w:val="22"/>
              </w:rPr>
            </w:pPr>
            <w:r>
              <w:rPr>
                <w:b w:val="0"/>
                <w:sz w:val="22"/>
              </w:rPr>
              <w:t>35377,2</w:t>
            </w:r>
          </w:p>
        </w:tc>
        <w:tc>
          <w:tcPr>
            <w:tcW w:w="1134" w:type="dxa"/>
            <w:vAlign w:val="center"/>
          </w:tcPr>
          <w:p w:rsidR="004968BD" w:rsidRDefault="004968BD">
            <w:pPr>
              <w:jc w:val="right"/>
              <w:rPr>
                <w:b w:val="0"/>
                <w:sz w:val="22"/>
              </w:rPr>
            </w:pPr>
            <w:r>
              <w:rPr>
                <w:b w:val="0"/>
                <w:sz w:val="22"/>
              </w:rPr>
              <w:t>638,5</w:t>
            </w:r>
          </w:p>
        </w:tc>
        <w:tc>
          <w:tcPr>
            <w:tcW w:w="1417" w:type="dxa"/>
            <w:vAlign w:val="center"/>
          </w:tcPr>
          <w:p w:rsidR="004968BD" w:rsidRDefault="004968BD">
            <w:pPr>
              <w:jc w:val="right"/>
              <w:rPr>
                <w:b w:val="0"/>
                <w:sz w:val="22"/>
              </w:rPr>
            </w:pPr>
            <w:r>
              <w:rPr>
                <w:b w:val="0"/>
                <w:sz w:val="22"/>
              </w:rPr>
              <w:t>325,3</w:t>
            </w:r>
          </w:p>
        </w:tc>
        <w:tc>
          <w:tcPr>
            <w:tcW w:w="1843" w:type="dxa"/>
            <w:vAlign w:val="center"/>
          </w:tcPr>
          <w:p w:rsidR="004968BD" w:rsidRDefault="004968BD">
            <w:pPr>
              <w:jc w:val="right"/>
              <w:rPr>
                <w:b w:val="0"/>
                <w:sz w:val="22"/>
              </w:rPr>
            </w:pPr>
            <w:r>
              <w:rPr>
                <w:b w:val="0"/>
                <w:sz w:val="22"/>
              </w:rPr>
              <w:t>48,9</w:t>
            </w:r>
          </w:p>
        </w:tc>
        <w:tc>
          <w:tcPr>
            <w:tcW w:w="1417" w:type="dxa"/>
            <w:vAlign w:val="center"/>
          </w:tcPr>
          <w:p w:rsidR="004968BD" w:rsidRDefault="004968BD">
            <w:pPr>
              <w:jc w:val="right"/>
              <w:rPr>
                <w:b w:val="0"/>
                <w:sz w:val="22"/>
              </w:rPr>
            </w:pPr>
            <w:r>
              <w:rPr>
                <w:b w:val="0"/>
                <w:sz w:val="22"/>
              </w:rPr>
              <w:t>264,3</w:t>
            </w:r>
          </w:p>
        </w:tc>
      </w:tr>
      <w:tr w:rsidR="004968BD">
        <w:tc>
          <w:tcPr>
            <w:tcW w:w="2518" w:type="dxa"/>
          </w:tcPr>
          <w:p w:rsidR="004968BD" w:rsidRDefault="004968BD">
            <w:pPr>
              <w:rPr>
                <w:b w:val="0"/>
                <w:sz w:val="22"/>
              </w:rPr>
            </w:pPr>
            <w:r>
              <w:rPr>
                <w:b w:val="0"/>
                <w:sz w:val="22"/>
              </w:rPr>
              <w:t>Запорожская</w:t>
            </w:r>
          </w:p>
        </w:tc>
        <w:tc>
          <w:tcPr>
            <w:tcW w:w="1418" w:type="dxa"/>
            <w:vAlign w:val="center"/>
          </w:tcPr>
          <w:p w:rsidR="004968BD" w:rsidRDefault="004968BD">
            <w:pPr>
              <w:jc w:val="right"/>
              <w:rPr>
                <w:b w:val="0"/>
                <w:sz w:val="22"/>
              </w:rPr>
            </w:pPr>
            <w:r>
              <w:rPr>
                <w:b w:val="0"/>
                <w:sz w:val="22"/>
              </w:rPr>
              <w:t>1925,2</w:t>
            </w:r>
          </w:p>
        </w:tc>
        <w:tc>
          <w:tcPr>
            <w:tcW w:w="1134" w:type="dxa"/>
            <w:vAlign w:val="center"/>
          </w:tcPr>
          <w:p w:rsidR="004968BD" w:rsidRDefault="004968BD">
            <w:pPr>
              <w:jc w:val="right"/>
              <w:rPr>
                <w:b w:val="0"/>
                <w:sz w:val="22"/>
              </w:rPr>
            </w:pPr>
            <w:r>
              <w:rPr>
                <w:b w:val="0"/>
                <w:sz w:val="22"/>
              </w:rPr>
              <w:t>11,5</w:t>
            </w:r>
          </w:p>
        </w:tc>
        <w:tc>
          <w:tcPr>
            <w:tcW w:w="1417" w:type="dxa"/>
            <w:vAlign w:val="center"/>
          </w:tcPr>
          <w:p w:rsidR="004968BD" w:rsidRDefault="004968BD">
            <w:pPr>
              <w:jc w:val="right"/>
              <w:rPr>
                <w:b w:val="0"/>
                <w:sz w:val="22"/>
              </w:rPr>
            </w:pPr>
            <w:r>
              <w:rPr>
                <w:b w:val="0"/>
                <w:sz w:val="22"/>
              </w:rPr>
              <w:t>0,1</w:t>
            </w:r>
          </w:p>
        </w:tc>
        <w:tc>
          <w:tcPr>
            <w:tcW w:w="1843" w:type="dxa"/>
            <w:vAlign w:val="center"/>
          </w:tcPr>
          <w:p w:rsidR="004968BD" w:rsidRDefault="004968BD">
            <w:pPr>
              <w:jc w:val="right"/>
              <w:rPr>
                <w:b w:val="0"/>
                <w:sz w:val="22"/>
              </w:rPr>
            </w:pPr>
            <w:r>
              <w:rPr>
                <w:b w:val="0"/>
                <w:sz w:val="22"/>
              </w:rPr>
              <w:t>2,5</w:t>
            </w:r>
          </w:p>
        </w:tc>
        <w:tc>
          <w:tcPr>
            <w:tcW w:w="1417" w:type="dxa"/>
            <w:vAlign w:val="center"/>
          </w:tcPr>
          <w:p w:rsidR="004968BD" w:rsidRDefault="004968BD">
            <w:pPr>
              <w:jc w:val="right"/>
              <w:rPr>
                <w:b w:val="0"/>
                <w:sz w:val="22"/>
              </w:rPr>
            </w:pPr>
            <w:r>
              <w:rPr>
                <w:b w:val="0"/>
                <w:sz w:val="22"/>
              </w:rPr>
              <w:t>8,4</w:t>
            </w:r>
          </w:p>
        </w:tc>
      </w:tr>
      <w:tr w:rsidR="004968BD">
        <w:tc>
          <w:tcPr>
            <w:tcW w:w="2518" w:type="dxa"/>
          </w:tcPr>
          <w:p w:rsidR="004968BD" w:rsidRDefault="004968BD">
            <w:pPr>
              <w:rPr>
                <w:b w:val="0"/>
                <w:sz w:val="22"/>
              </w:rPr>
            </w:pPr>
            <w:r>
              <w:rPr>
                <w:b w:val="0"/>
                <w:sz w:val="22"/>
              </w:rPr>
              <w:t>Ивано-Франковская</w:t>
            </w:r>
          </w:p>
        </w:tc>
        <w:tc>
          <w:tcPr>
            <w:tcW w:w="1418" w:type="dxa"/>
            <w:vAlign w:val="center"/>
          </w:tcPr>
          <w:p w:rsidR="004968BD" w:rsidRDefault="004968BD">
            <w:pPr>
              <w:jc w:val="right"/>
              <w:rPr>
                <w:b w:val="0"/>
                <w:sz w:val="22"/>
              </w:rPr>
            </w:pPr>
            <w:r>
              <w:rPr>
                <w:b w:val="0"/>
                <w:sz w:val="22"/>
              </w:rPr>
              <w:t>34819,9</w:t>
            </w:r>
          </w:p>
        </w:tc>
        <w:tc>
          <w:tcPr>
            <w:tcW w:w="1134" w:type="dxa"/>
            <w:vAlign w:val="center"/>
          </w:tcPr>
          <w:p w:rsidR="004968BD" w:rsidRDefault="004968BD">
            <w:pPr>
              <w:jc w:val="right"/>
              <w:rPr>
                <w:b w:val="0"/>
                <w:sz w:val="22"/>
              </w:rPr>
            </w:pPr>
            <w:r>
              <w:rPr>
                <w:b w:val="0"/>
                <w:sz w:val="22"/>
              </w:rPr>
              <w:t>488,2</w:t>
            </w:r>
          </w:p>
        </w:tc>
        <w:tc>
          <w:tcPr>
            <w:tcW w:w="1417" w:type="dxa"/>
            <w:vAlign w:val="center"/>
          </w:tcPr>
          <w:p w:rsidR="004968BD" w:rsidRDefault="004968BD">
            <w:pPr>
              <w:jc w:val="right"/>
              <w:rPr>
                <w:b w:val="0"/>
                <w:sz w:val="22"/>
              </w:rPr>
            </w:pPr>
            <w:r>
              <w:rPr>
                <w:b w:val="0"/>
                <w:sz w:val="22"/>
              </w:rPr>
              <w:t>264,4</w:t>
            </w:r>
          </w:p>
        </w:tc>
        <w:tc>
          <w:tcPr>
            <w:tcW w:w="1843" w:type="dxa"/>
            <w:vAlign w:val="center"/>
          </w:tcPr>
          <w:p w:rsidR="004968BD" w:rsidRDefault="004968BD">
            <w:pPr>
              <w:jc w:val="right"/>
              <w:rPr>
                <w:b w:val="0"/>
                <w:sz w:val="22"/>
              </w:rPr>
            </w:pPr>
            <w:r>
              <w:rPr>
                <w:b w:val="0"/>
                <w:sz w:val="22"/>
              </w:rPr>
              <w:t>68,4</w:t>
            </w:r>
          </w:p>
        </w:tc>
        <w:tc>
          <w:tcPr>
            <w:tcW w:w="1417" w:type="dxa"/>
            <w:vAlign w:val="center"/>
          </w:tcPr>
          <w:p w:rsidR="004968BD" w:rsidRDefault="004968BD">
            <w:pPr>
              <w:jc w:val="right"/>
              <w:rPr>
                <w:b w:val="0"/>
                <w:sz w:val="22"/>
              </w:rPr>
            </w:pPr>
            <w:r>
              <w:rPr>
                <w:b w:val="0"/>
                <w:sz w:val="22"/>
              </w:rPr>
              <w:t>120,9</w:t>
            </w:r>
          </w:p>
        </w:tc>
      </w:tr>
      <w:tr w:rsidR="004968BD">
        <w:tc>
          <w:tcPr>
            <w:tcW w:w="2518" w:type="dxa"/>
          </w:tcPr>
          <w:p w:rsidR="004968BD" w:rsidRDefault="004968BD">
            <w:pPr>
              <w:rPr>
                <w:b w:val="0"/>
                <w:sz w:val="22"/>
              </w:rPr>
            </w:pPr>
            <w:r>
              <w:rPr>
                <w:b w:val="0"/>
                <w:sz w:val="22"/>
              </w:rPr>
              <w:t>Киевская</w:t>
            </w:r>
          </w:p>
        </w:tc>
        <w:tc>
          <w:tcPr>
            <w:tcW w:w="1418" w:type="dxa"/>
            <w:vAlign w:val="center"/>
          </w:tcPr>
          <w:p w:rsidR="004968BD" w:rsidRDefault="004968BD">
            <w:pPr>
              <w:jc w:val="right"/>
              <w:rPr>
                <w:b w:val="0"/>
                <w:sz w:val="22"/>
              </w:rPr>
            </w:pPr>
            <w:r>
              <w:rPr>
                <w:b w:val="0"/>
                <w:sz w:val="22"/>
              </w:rPr>
              <w:t>43792,1</w:t>
            </w:r>
          </w:p>
        </w:tc>
        <w:tc>
          <w:tcPr>
            <w:tcW w:w="1134" w:type="dxa"/>
            <w:vAlign w:val="center"/>
          </w:tcPr>
          <w:p w:rsidR="004968BD" w:rsidRDefault="004968BD">
            <w:pPr>
              <w:jc w:val="right"/>
              <w:rPr>
                <w:b w:val="0"/>
                <w:sz w:val="22"/>
              </w:rPr>
            </w:pPr>
            <w:r>
              <w:rPr>
                <w:b w:val="0"/>
                <w:sz w:val="22"/>
              </w:rPr>
              <w:t>806,9</w:t>
            </w:r>
          </w:p>
        </w:tc>
        <w:tc>
          <w:tcPr>
            <w:tcW w:w="1417" w:type="dxa"/>
            <w:vAlign w:val="center"/>
          </w:tcPr>
          <w:p w:rsidR="004968BD" w:rsidRDefault="004968BD">
            <w:pPr>
              <w:jc w:val="right"/>
              <w:rPr>
                <w:b w:val="0"/>
                <w:sz w:val="22"/>
              </w:rPr>
            </w:pPr>
            <w:r>
              <w:rPr>
                <w:b w:val="0"/>
                <w:sz w:val="22"/>
              </w:rPr>
              <w:t>420,9</w:t>
            </w:r>
          </w:p>
        </w:tc>
        <w:tc>
          <w:tcPr>
            <w:tcW w:w="1843" w:type="dxa"/>
            <w:vAlign w:val="center"/>
          </w:tcPr>
          <w:p w:rsidR="004968BD" w:rsidRDefault="004968BD">
            <w:pPr>
              <w:jc w:val="right"/>
              <w:rPr>
                <w:b w:val="0"/>
                <w:sz w:val="22"/>
              </w:rPr>
            </w:pPr>
            <w:r>
              <w:rPr>
                <w:b w:val="0"/>
                <w:sz w:val="22"/>
              </w:rPr>
              <w:t>84,7</w:t>
            </w:r>
          </w:p>
        </w:tc>
        <w:tc>
          <w:tcPr>
            <w:tcW w:w="1417" w:type="dxa"/>
            <w:vAlign w:val="center"/>
          </w:tcPr>
          <w:p w:rsidR="004968BD" w:rsidRDefault="004968BD">
            <w:pPr>
              <w:jc w:val="right"/>
              <w:rPr>
                <w:b w:val="0"/>
                <w:sz w:val="22"/>
              </w:rPr>
            </w:pPr>
            <w:r>
              <w:rPr>
                <w:b w:val="0"/>
                <w:sz w:val="22"/>
              </w:rPr>
              <w:t>284,2</w:t>
            </w:r>
          </w:p>
        </w:tc>
      </w:tr>
      <w:tr w:rsidR="004968BD">
        <w:tc>
          <w:tcPr>
            <w:tcW w:w="2518" w:type="dxa"/>
          </w:tcPr>
          <w:p w:rsidR="004968BD" w:rsidRDefault="004968BD">
            <w:pPr>
              <w:rPr>
                <w:b w:val="0"/>
                <w:sz w:val="22"/>
              </w:rPr>
            </w:pPr>
            <w:r>
              <w:rPr>
                <w:b w:val="0"/>
                <w:sz w:val="22"/>
              </w:rPr>
              <w:t>Кировоградская</w:t>
            </w:r>
          </w:p>
        </w:tc>
        <w:tc>
          <w:tcPr>
            <w:tcW w:w="1418" w:type="dxa"/>
            <w:vAlign w:val="center"/>
          </w:tcPr>
          <w:p w:rsidR="004968BD" w:rsidRDefault="004968BD">
            <w:pPr>
              <w:jc w:val="right"/>
              <w:rPr>
                <w:b w:val="0"/>
                <w:sz w:val="22"/>
              </w:rPr>
            </w:pPr>
            <w:r>
              <w:rPr>
                <w:b w:val="0"/>
                <w:sz w:val="22"/>
              </w:rPr>
              <w:t>6755,5</w:t>
            </w:r>
          </w:p>
        </w:tc>
        <w:tc>
          <w:tcPr>
            <w:tcW w:w="1134" w:type="dxa"/>
            <w:vAlign w:val="center"/>
          </w:tcPr>
          <w:p w:rsidR="004968BD" w:rsidRDefault="004968BD">
            <w:pPr>
              <w:jc w:val="right"/>
              <w:rPr>
                <w:b w:val="0"/>
                <w:sz w:val="22"/>
              </w:rPr>
            </w:pPr>
            <w:r>
              <w:rPr>
                <w:b w:val="0"/>
                <w:sz w:val="22"/>
              </w:rPr>
              <w:t>89,3</w:t>
            </w:r>
          </w:p>
        </w:tc>
        <w:tc>
          <w:tcPr>
            <w:tcW w:w="1417" w:type="dxa"/>
            <w:vAlign w:val="center"/>
          </w:tcPr>
          <w:p w:rsidR="004968BD" w:rsidRDefault="004968BD">
            <w:pPr>
              <w:jc w:val="right"/>
              <w:rPr>
                <w:b w:val="0"/>
                <w:sz w:val="22"/>
              </w:rPr>
            </w:pPr>
            <w:r>
              <w:rPr>
                <w:b w:val="0"/>
                <w:sz w:val="22"/>
              </w:rPr>
              <w:t>23,9</w:t>
            </w:r>
          </w:p>
        </w:tc>
        <w:tc>
          <w:tcPr>
            <w:tcW w:w="1843" w:type="dxa"/>
            <w:vAlign w:val="center"/>
          </w:tcPr>
          <w:p w:rsidR="004968BD" w:rsidRDefault="004968BD">
            <w:pPr>
              <w:jc w:val="right"/>
              <w:rPr>
                <w:b w:val="0"/>
                <w:sz w:val="22"/>
              </w:rPr>
            </w:pPr>
            <w:r>
              <w:rPr>
                <w:b w:val="0"/>
                <w:sz w:val="22"/>
              </w:rPr>
              <w:t>14,9</w:t>
            </w:r>
          </w:p>
        </w:tc>
        <w:tc>
          <w:tcPr>
            <w:tcW w:w="1417" w:type="dxa"/>
            <w:vAlign w:val="center"/>
          </w:tcPr>
          <w:p w:rsidR="004968BD" w:rsidRDefault="004968BD">
            <w:pPr>
              <w:jc w:val="right"/>
              <w:rPr>
                <w:b w:val="0"/>
                <w:sz w:val="22"/>
              </w:rPr>
            </w:pPr>
            <w:r>
              <w:rPr>
                <w:b w:val="0"/>
                <w:sz w:val="22"/>
              </w:rPr>
              <w:t>47,9</w:t>
            </w:r>
          </w:p>
        </w:tc>
      </w:tr>
      <w:tr w:rsidR="004968BD">
        <w:tc>
          <w:tcPr>
            <w:tcW w:w="2518" w:type="dxa"/>
          </w:tcPr>
          <w:p w:rsidR="004968BD" w:rsidRDefault="004968BD">
            <w:pPr>
              <w:rPr>
                <w:b w:val="0"/>
                <w:sz w:val="22"/>
              </w:rPr>
            </w:pPr>
            <w:r>
              <w:rPr>
                <w:b w:val="0"/>
                <w:sz w:val="22"/>
              </w:rPr>
              <w:t>Луганская</w:t>
            </w:r>
          </w:p>
        </w:tc>
        <w:tc>
          <w:tcPr>
            <w:tcW w:w="1418" w:type="dxa"/>
            <w:vAlign w:val="center"/>
          </w:tcPr>
          <w:p w:rsidR="004968BD" w:rsidRDefault="004968BD">
            <w:pPr>
              <w:jc w:val="right"/>
              <w:rPr>
                <w:b w:val="0"/>
                <w:sz w:val="22"/>
              </w:rPr>
            </w:pPr>
            <w:r>
              <w:rPr>
                <w:b w:val="0"/>
                <w:sz w:val="22"/>
              </w:rPr>
              <w:t>8863,0</w:t>
            </w:r>
          </w:p>
        </w:tc>
        <w:tc>
          <w:tcPr>
            <w:tcW w:w="1134" w:type="dxa"/>
            <w:vAlign w:val="center"/>
          </w:tcPr>
          <w:p w:rsidR="004968BD" w:rsidRDefault="004968BD">
            <w:pPr>
              <w:jc w:val="right"/>
              <w:rPr>
                <w:b w:val="0"/>
                <w:sz w:val="22"/>
              </w:rPr>
            </w:pPr>
            <w:r>
              <w:rPr>
                <w:b w:val="0"/>
                <w:sz w:val="22"/>
              </w:rPr>
              <w:t>218,7</w:t>
            </w:r>
          </w:p>
        </w:tc>
        <w:tc>
          <w:tcPr>
            <w:tcW w:w="1417" w:type="dxa"/>
            <w:vAlign w:val="center"/>
          </w:tcPr>
          <w:p w:rsidR="004968BD" w:rsidRDefault="004968BD">
            <w:pPr>
              <w:jc w:val="right"/>
              <w:rPr>
                <w:b w:val="0"/>
                <w:sz w:val="22"/>
              </w:rPr>
            </w:pPr>
            <w:r>
              <w:rPr>
                <w:b w:val="0"/>
                <w:sz w:val="22"/>
              </w:rPr>
              <w:t>90,6</w:t>
            </w:r>
          </w:p>
        </w:tc>
        <w:tc>
          <w:tcPr>
            <w:tcW w:w="1843" w:type="dxa"/>
            <w:vAlign w:val="center"/>
          </w:tcPr>
          <w:p w:rsidR="004968BD" w:rsidRDefault="004968BD">
            <w:pPr>
              <w:jc w:val="right"/>
              <w:rPr>
                <w:b w:val="0"/>
                <w:sz w:val="22"/>
              </w:rPr>
            </w:pPr>
            <w:r>
              <w:rPr>
                <w:b w:val="0"/>
                <w:sz w:val="22"/>
              </w:rPr>
              <w:t>17,7</w:t>
            </w:r>
          </w:p>
        </w:tc>
        <w:tc>
          <w:tcPr>
            <w:tcW w:w="1417" w:type="dxa"/>
            <w:vAlign w:val="center"/>
          </w:tcPr>
          <w:p w:rsidR="004968BD" w:rsidRDefault="004968BD">
            <w:pPr>
              <w:jc w:val="right"/>
              <w:rPr>
                <w:b w:val="0"/>
                <w:sz w:val="22"/>
              </w:rPr>
            </w:pPr>
            <w:r>
              <w:rPr>
                <w:b w:val="0"/>
                <w:sz w:val="22"/>
              </w:rPr>
              <w:t>109,3</w:t>
            </w:r>
          </w:p>
        </w:tc>
      </w:tr>
      <w:tr w:rsidR="004968BD">
        <w:tc>
          <w:tcPr>
            <w:tcW w:w="2518" w:type="dxa"/>
          </w:tcPr>
          <w:p w:rsidR="004968BD" w:rsidRDefault="004968BD">
            <w:pPr>
              <w:rPr>
                <w:b w:val="0"/>
                <w:sz w:val="22"/>
              </w:rPr>
            </w:pPr>
            <w:r>
              <w:rPr>
                <w:b w:val="0"/>
                <w:sz w:val="22"/>
              </w:rPr>
              <w:t>Львовская</w:t>
            </w:r>
          </w:p>
        </w:tc>
        <w:tc>
          <w:tcPr>
            <w:tcW w:w="1418" w:type="dxa"/>
            <w:vAlign w:val="center"/>
          </w:tcPr>
          <w:p w:rsidR="004968BD" w:rsidRDefault="004968BD">
            <w:pPr>
              <w:jc w:val="right"/>
              <w:rPr>
                <w:b w:val="0"/>
                <w:sz w:val="22"/>
              </w:rPr>
            </w:pPr>
            <w:r>
              <w:rPr>
                <w:b w:val="0"/>
                <w:sz w:val="22"/>
              </w:rPr>
              <w:t>40641,7</w:t>
            </w:r>
          </w:p>
        </w:tc>
        <w:tc>
          <w:tcPr>
            <w:tcW w:w="1134" w:type="dxa"/>
            <w:vAlign w:val="center"/>
          </w:tcPr>
          <w:p w:rsidR="004968BD" w:rsidRDefault="004968BD">
            <w:pPr>
              <w:jc w:val="right"/>
              <w:rPr>
                <w:b w:val="0"/>
                <w:sz w:val="22"/>
              </w:rPr>
            </w:pPr>
            <w:r>
              <w:rPr>
                <w:b w:val="0"/>
                <w:sz w:val="22"/>
              </w:rPr>
              <w:t>663,6</w:t>
            </w:r>
          </w:p>
        </w:tc>
        <w:tc>
          <w:tcPr>
            <w:tcW w:w="1417" w:type="dxa"/>
            <w:vAlign w:val="center"/>
          </w:tcPr>
          <w:p w:rsidR="004968BD" w:rsidRDefault="004968BD">
            <w:pPr>
              <w:jc w:val="right"/>
              <w:rPr>
                <w:b w:val="0"/>
                <w:sz w:val="22"/>
              </w:rPr>
            </w:pPr>
            <w:r>
              <w:rPr>
                <w:b w:val="0"/>
                <w:sz w:val="22"/>
              </w:rPr>
              <w:t>341,7</w:t>
            </w:r>
          </w:p>
        </w:tc>
        <w:tc>
          <w:tcPr>
            <w:tcW w:w="1843" w:type="dxa"/>
            <w:vAlign w:val="center"/>
          </w:tcPr>
          <w:p w:rsidR="004968BD" w:rsidRDefault="004968BD">
            <w:pPr>
              <w:jc w:val="right"/>
              <w:rPr>
                <w:b w:val="0"/>
                <w:sz w:val="22"/>
              </w:rPr>
            </w:pPr>
            <w:r>
              <w:rPr>
                <w:b w:val="0"/>
                <w:sz w:val="22"/>
              </w:rPr>
              <w:t>60,1</w:t>
            </w:r>
          </w:p>
        </w:tc>
        <w:tc>
          <w:tcPr>
            <w:tcW w:w="1417" w:type="dxa"/>
            <w:vAlign w:val="center"/>
          </w:tcPr>
          <w:p w:rsidR="004968BD" w:rsidRDefault="004968BD">
            <w:pPr>
              <w:jc w:val="right"/>
              <w:rPr>
                <w:b w:val="0"/>
                <w:sz w:val="22"/>
              </w:rPr>
            </w:pPr>
            <w:r>
              <w:rPr>
                <w:b w:val="0"/>
                <w:sz w:val="22"/>
              </w:rPr>
              <w:t>242,8</w:t>
            </w:r>
          </w:p>
        </w:tc>
      </w:tr>
      <w:tr w:rsidR="004968BD">
        <w:tc>
          <w:tcPr>
            <w:tcW w:w="2518" w:type="dxa"/>
          </w:tcPr>
          <w:p w:rsidR="004968BD" w:rsidRDefault="004968BD">
            <w:pPr>
              <w:rPr>
                <w:b w:val="0"/>
                <w:sz w:val="22"/>
              </w:rPr>
            </w:pPr>
            <w:r>
              <w:rPr>
                <w:b w:val="0"/>
                <w:sz w:val="22"/>
              </w:rPr>
              <w:t>Николаевская</w:t>
            </w:r>
          </w:p>
        </w:tc>
        <w:tc>
          <w:tcPr>
            <w:tcW w:w="1418" w:type="dxa"/>
            <w:vAlign w:val="center"/>
          </w:tcPr>
          <w:p w:rsidR="004968BD" w:rsidRDefault="004968BD">
            <w:pPr>
              <w:jc w:val="right"/>
              <w:rPr>
                <w:b w:val="0"/>
                <w:sz w:val="22"/>
              </w:rPr>
            </w:pPr>
            <w:r>
              <w:rPr>
                <w:b w:val="0"/>
                <w:sz w:val="22"/>
              </w:rPr>
              <w:t>3784,0</w:t>
            </w:r>
          </w:p>
        </w:tc>
        <w:tc>
          <w:tcPr>
            <w:tcW w:w="1134" w:type="dxa"/>
            <w:vAlign w:val="center"/>
          </w:tcPr>
          <w:p w:rsidR="004968BD" w:rsidRDefault="004968BD">
            <w:pPr>
              <w:jc w:val="right"/>
              <w:rPr>
                <w:b w:val="0"/>
                <w:sz w:val="22"/>
              </w:rPr>
            </w:pPr>
            <w:r>
              <w:rPr>
                <w:b w:val="0"/>
                <w:sz w:val="22"/>
              </w:rPr>
              <w:t>28,2</w:t>
            </w:r>
          </w:p>
        </w:tc>
        <w:tc>
          <w:tcPr>
            <w:tcW w:w="1417" w:type="dxa"/>
            <w:vAlign w:val="center"/>
          </w:tcPr>
          <w:p w:rsidR="004968BD" w:rsidRDefault="004968BD">
            <w:pPr>
              <w:jc w:val="right"/>
              <w:rPr>
                <w:b w:val="0"/>
                <w:sz w:val="22"/>
              </w:rPr>
            </w:pPr>
            <w:r>
              <w:rPr>
                <w:b w:val="0"/>
                <w:sz w:val="22"/>
              </w:rPr>
              <w:t>5,5</w:t>
            </w:r>
          </w:p>
        </w:tc>
        <w:tc>
          <w:tcPr>
            <w:tcW w:w="1843" w:type="dxa"/>
            <w:vAlign w:val="center"/>
          </w:tcPr>
          <w:p w:rsidR="004968BD" w:rsidRDefault="004968BD">
            <w:pPr>
              <w:jc w:val="right"/>
              <w:rPr>
                <w:b w:val="0"/>
                <w:sz w:val="22"/>
              </w:rPr>
            </w:pPr>
            <w:r>
              <w:rPr>
                <w:b w:val="0"/>
                <w:sz w:val="22"/>
              </w:rPr>
              <w:t>2,6</w:t>
            </w:r>
          </w:p>
        </w:tc>
        <w:tc>
          <w:tcPr>
            <w:tcW w:w="1417" w:type="dxa"/>
            <w:vAlign w:val="center"/>
          </w:tcPr>
          <w:p w:rsidR="004968BD" w:rsidRDefault="004968BD">
            <w:pPr>
              <w:jc w:val="right"/>
              <w:rPr>
                <w:b w:val="0"/>
                <w:sz w:val="22"/>
              </w:rPr>
            </w:pPr>
            <w:r>
              <w:rPr>
                <w:b w:val="0"/>
                <w:sz w:val="22"/>
              </w:rPr>
              <w:t>18,9</w:t>
            </w:r>
          </w:p>
        </w:tc>
      </w:tr>
      <w:tr w:rsidR="004968BD">
        <w:tc>
          <w:tcPr>
            <w:tcW w:w="2518" w:type="dxa"/>
          </w:tcPr>
          <w:p w:rsidR="004968BD" w:rsidRDefault="004968BD">
            <w:pPr>
              <w:rPr>
                <w:b w:val="0"/>
                <w:sz w:val="22"/>
              </w:rPr>
            </w:pPr>
            <w:r>
              <w:rPr>
                <w:b w:val="0"/>
                <w:sz w:val="22"/>
              </w:rPr>
              <w:t>Одесская</w:t>
            </w:r>
          </w:p>
        </w:tc>
        <w:tc>
          <w:tcPr>
            <w:tcW w:w="1418" w:type="dxa"/>
            <w:vAlign w:val="center"/>
          </w:tcPr>
          <w:p w:rsidR="004968BD" w:rsidRDefault="004968BD">
            <w:pPr>
              <w:jc w:val="right"/>
              <w:rPr>
                <w:b w:val="0"/>
                <w:sz w:val="22"/>
              </w:rPr>
            </w:pPr>
            <w:r>
              <w:rPr>
                <w:b w:val="0"/>
                <w:sz w:val="22"/>
              </w:rPr>
              <w:t>3290,1</w:t>
            </w:r>
          </w:p>
        </w:tc>
        <w:tc>
          <w:tcPr>
            <w:tcW w:w="1134" w:type="dxa"/>
            <w:vAlign w:val="center"/>
          </w:tcPr>
          <w:p w:rsidR="004968BD" w:rsidRDefault="004968BD">
            <w:pPr>
              <w:jc w:val="right"/>
              <w:rPr>
                <w:b w:val="0"/>
                <w:sz w:val="22"/>
              </w:rPr>
            </w:pPr>
            <w:r>
              <w:rPr>
                <w:b w:val="0"/>
                <w:sz w:val="22"/>
              </w:rPr>
              <w:t>59,8</w:t>
            </w:r>
          </w:p>
        </w:tc>
        <w:tc>
          <w:tcPr>
            <w:tcW w:w="1417" w:type="dxa"/>
            <w:vAlign w:val="center"/>
          </w:tcPr>
          <w:p w:rsidR="004968BD" w:rsidRDefault="004968BD">
            <w:pPr>
              <w:jc w:val="right"/>
              <w:rPr>
                <w:b w:val="0"/>
                <w:sz w:val="22"/>
              </w:rPr>
            </w:pPr>
            <w:r>
              <w:rPr>
                <w:b w:val="0"/>
                <w:sz w:val="22"/>
              </w:rPr>
              <w:t>10,5</w:t>
            </w:r>
          </w:p>
        </w:tc>
        <w:tc>
          <w:tcPr>
            <w:tcW w:w="1843" w:type="dxa"/>
            <w:vAlign w:val="center"/>
          </w:tcPr>
          <w:p w:rsidR="004968BD" w:rsidRDefault="004968BD">
            <w:pPr>
              <w:jc w:val="right"/>
              <w:rPr>
                <w:b w:val="0"/>
                <w:sz w:val="22"/>
              </w:rPr>
            </w:pPr>
            <w:r>
              <w:rPr>
                <w:b w:val="0"/>
                <w:sz w:val="22"/>
              </w:rPr>
              <w:t>2,1</w:t>
            </w:r>
          </w:p>
        </w:tc>
        <w:tc>
          <w:tcPr>
            <w:tcW w:w="1417" w:type="dxa"/>
            <w:vAlign w:val="center"/>
          </w:tcPr>
          <w:p w:rsidR="004968BD" w:rsidRDefault="004968BD">
            <w:pPr>
              <w:jc w:val="right"/>
              <w:rPr>
                <w:b w:val="0"/>
                <w:sz w:val="22"/>
              </w:rPr>
            </w:pPr>
            <w:r>
              <w:rPr>
                <w:b w:val="0"/>
                <w:sz w:val="22"/>
              </w:rPr>
              <w:t>46,8</w:t>
            </w:r>
          </w:p>
        </w:tc>
      </w:tr>
      <w:tr w:rsidR="004968BD">
        <w:tc>
          <w:tcPr>
            <w:tcW w:w="2518" w:type="dxa"/>
          </w:tcPr>
          <w:p w:rsidR="004968BD" w:rsidRDefault="004968BD">
            <w:pPr>
              <w:rPr>
                <w:b w:val="0"/>
                <w:sz w:val="22"/>
              </w:rPr>
            </w:pPr>
            <w:r>
              <w:rPr>
                <w:b w:val="0"/>
                <w:sz w:val="22"/>
              </w:rPr>
              <w:t>Полтавская</w:t>
            </w:r>
          </w:p>
        </w:tc>
        <w:tc>
          <w:tcPr>
            <w:tcW w:w="1418" w:type="dxa"/>
            <w:vAlign w:val="center"/>
          </w:tcPr>
          <w:p w:rsidR="004968BD" w:rsidRDefault="004968BD">
            <w:pPr>
              <w:jc w:val="right"/>
              <w:rPr>
                <w:b w:val="0"/>
                <w:sz w:val="22"/>
              </w:rPr>
            </w:pPr>
            <w:r>
              <w:rPr>
                <w:b w:val="0"/>
                <w:sz w:val="22"/>
              </w:rPr>
              <w:t>9337,9</w:t>
            </w:r>
          </w:p>
        </w:tc>
        <w:tc>
          <w:tcPr>
            <w:tcW w:w="1134" w:type="dxa"/>
            <w:vAlign w:val="center"/>
          </w:tcPr>
          <w:p w:rsidR="004968BD" w:rsidRDefault="004968BD">
            <w:pPr>
              <w:jc w:val="right"/>
              <w:rPr>
                <w:b w:val="0"/>
                <w:sz w:val="22"/>
              </w:rPr>
            </w:pPr>
            <w:r>
              <w:rPr>
                <w:b w:val="0"/>
                <w:sz w:val="22"/>
              </w:rPr>
              <w:t>197,6</w:t>
            </w:r>
          </w:p>
        </w:tc>
        <w:tc>
          <w:tcPr>
            <w:tcW w:w="1417" w:type="dxa"/>
            <w:vAlign w:val="center"/>
          </w:tcPr>
          <w:p w:rsidR="004968BD" w:rsidRDefault="004968BD">
            <w:pPr>
              <w:jc w:val="right"/>
              <w:rPr>
                <w:b w:val="0"/>
                <w:sz w:val="22"/>
              </w:rPr>
            </w:pPr>
            <w:r>
              <w:rPr>
                <w:b w:val="0"/>
                <w:sz w:val="22"/>
              </w:rPr>
              <w:t>85,4</w:t>
            </w:r>
          </w:p>
        </w:tc>
        <w:tc>
          <w:tcPr>
            <w:tcW w:w="1843" w:type="dxa"/>
            <w:vAlign w:val="center"/>
          </w:tcPr>
          <w:p w:rsidR="004968BD" w:rsidRDefault="004968BD">
            <w:pPr>
              <w:jc w:val="right"/>
              <w:rPr>
                <w:b w:val="0"/>
                <w:sz w:val="22"/>
              </w:rPr>
            </w:pPr>
            <w:r>
              <w:rPr>
                <w:b w:val="0"/>
                <w:sz w:val="22"/>
              </w:rPr>
              <w:t>34,8</w:t>
            </w:r>
          </w:p>
        </w:tc>
        <w:tc>
          <w:tcPr>
            <w:tcW w:w="1417" w:type="dxa"/>
            <w:vAlign w:val="center"/>
          </w:tcPr>
          <w:p w:rsidR="004968BD" w:rsidRDefault="004968BD">
            <w:pPr>
              <w:jc w:val="right"/>
              <w:rPr>
                <w:b w:val="0"/>
                <w:sz w:val="22"/>
              </w:rPr>
            </w:pPr>
            <w:r>
              <w:rPr>
                <w:b w:val="0"/>
                <w:sz w:val="22"/>
              </w:rPr>
              <w:t>77,2</w:t>
            </w:r>
          </w:p>
        </w:tc>
      </w:tr>
      <w:tr w:rsidR="004968BD">
        <w:tc>
          <w:tcPr>
            <w:tcW w:w="2518" w:type="dxa"/>
          </w:tcPr>
          <w:p w:rsidR="004968BD" w:rsidRDefault="004968BD">
            <w:pPr>
              <w:rPr>
                <w:b w:val="0"/>
                <w:sz w:val="22"/>
              </w:rPr>
            </w:pPr>
            <w:r>
              <w:rPr>
                <w:b w:val="0"/>
                <w:sz w:val="22"/>
              </w:rPr>
              <w:t>Ровненская</w:t>
            </w:r>
          </w:p>
        </w:tc>
        <w:tc>
          <w:tcPr>
            <w:tcW w:w="1418" w:type="dxa"/>
            <w:vAlign w:val="center"/>
          </w:tcPr>
          <w:p w:rsidR="004968BD" w:rsidRDefault="004968BD">
            <w:pPr>
              <w:jc w:val="right"/>
              <w:rPr>
                <w:b w:val="0"/>
                <w:sz w:val="22"/>
              </w:rPr>
            </w:pPr>
            <w:r>
              <w:rPr>
                <w:b w:val="0"/>
                <w:sz w:val="22"/>
              </w:rPr>
              <w:t>42717,1</w:t>
            </w:r>
          </w:p>
        </w:tc>
        <w:tc>
          <w:tcPr>
            <w:tcW w:w="1134" w:type="dxa"/>
            <w:vAlign w:val="center"/>
          </w:tcPr>
          <w:p w:rsidR="004968BD" w:rsidRDefault="004968BD">
            <w:pPr>
              <w:jc w:val="right"/>
              <w:rPr>
                <w:b w:val="0"/>
                <w:sz w:val="22"/>
              </w:rPr>
            </w:pPr>
            <w:r>
              <w:rPr>
                <w:b w:val="0"/>
                <w:sz w:val="22"/>
              </w:rPr>
              <w:t>847,0</w:t>
            </w:r>
          </w:p>
        </w:tc>
        <w:tc>
          <w:tcPr>
            <w:tcW w:w="1417" w:type="dxa"/>
            <w:vAlign w:val="center"/>
          </w:tcPr>
          <w:p w:rsidR="004968BD" w:rsidRDefault="004968BD">
            <w:pPr>
              <w:jc w:val="right"/>
              <w:rPr>
                <w:b w:val="0"/>
                <w:sz w:val="22"/>
              </w:rPr>
            </w:pPr>
            <w:r>
              <w:rPr>
                <w:b w:val="0"/>
                <w:sz w:val="22"/>
              </w:rPr>
              <w:t>419,2</w:t>
            </w:r>
          </w:p>
        </w:tc>
        <w:tc>
          <w:tcPr>
            <w:tcW w:w="1843" w:type="dxa"/>
            <w:vAlign w:val="center"/>
          </w:tcPr>
          <w:p w:rsidR="004968BD" w:rsidRDefault="004968BD">
            <w:pPr>
              <w:jc w:val="right"/>
              <w:rPr>
                <w:b w:val="0"/>
                <w:sz w:val="22"/>
              </w:rPr>
            </w:pPr>
            <w:r>
              <w:rPr>
                <w:b w:val="0"/>
                <w:sz w:val="22"/>
              </w:rPr>
              <w:t>71,4</w:t>
            </w:r>
          </w:p>
        </w:tc>
        <w:tc>
          <w:tcPr>
            <w:tcW w:w="1417" w:type="dxa"/>
            <w:vAlign w:val="center"/>
          </w:tcPr>
          <w:p w:rsidR="004968BD" w:rsidRDefault="004968BD">
            <w:pPr>
              <w:jc w:val="right"/>
              <w:rPr>
                <w:b w:val="0"/>
                <w:sz w:val="22"/>
              </w:rPr>
            </w:pPr>
            <w:r>
              <w:rPr>
                <w:b w:val="0"/>
                <w:sz w:val="22"/>
              </w:rPr>
              <w:t>312,6</w:t>
            </w:r>
          </w:p>
        </w:tc>
      </w:tr>
      <w:tr w:rsidR="004968BD">
        <w:tc>
          <w:tcPr>
            <w:tcW w:w="2518" w:type="dxa"/>
          </w:tcPr>
          <w:p w:rsidR="004968BD" w:rsidRDefault="004968BD">
            <w:pPr>
              <w:rPr>
                <w:b w:val="0"/>
                <w:sz w:val="22"/>
              </w:rPr>
            </w:pPr>
            <w:r>
              <w:rPr>
                <w:b w:val="0"/>
                <w:sz w:val="22"/>
              </w:rPr>
              <w:t>Сумская</w:t>
            </w:r>
          </w:p>
        </w:tc>
        <w:tc>
          <w:tcPr>
            <w:tcW w:w="1418" w:type="dxa"/>
            <w:vAlign w:val="center"/>
          </w:tcPr>
          <w:p w:rsidR="004968BD" w:rsidRDefault="004968BD">
            <w:pPr>
              <w:jc w:val="right"/>
              <w:rPr>
                <w:b w:val="0"/>
                <w:sz w:val="22"/>
              </w:rPr>
            </w:pPr>
            <w:r>
              <w:rPr>
                <w:b w:val="0"/>
                <w:sz w:val="22"/>
              </w:rPr>
              <w:t>27435,3</w:t>
            </w:r>
          </w:p>
        </w:tc>
        <w:tc>
          <w:tcPr>
            <w:tcW w:w="1134" w:type="dxa"/>
            <w:vAlign w:val="center"/>
          </w:tcPr>
          <w:p w:rsidR="004968BD" w:rsidRDefault="004968BD">
            <w:pPr>
              <w:jc w:val="right"/>
              <w:rPr>
                <w:b w:val="0"/>
                <w:sz w:val="22"/>
              </w:rPr>
            </w:pPr>
            <w:r>
              <w:rPr>
                <w:b w:val="0"/>
                <w:sz w:val="22"/>
              </w:rPr>
              <w:t>604,1</w:t>
            </w:r>
          </w:p>
        </w:tc>
        <w:tc>
          <w:tcPr>
            <w:tcW w:w="1417" w:type="dxa"/>
            <w:vAlign w:val="center"/>
          </w:tcPr>
          <w:p w:rsidR="004968BD" w:rsidRDefault="004968BD">
            <w:pPr>
              <w:jc w:val="right"/>
              <w:rPr>
                <w:b w:val="0"/>
                <w:sz w:val="22"/>
              </w:rPr>
            </w:pPr>
            <w:r>
              <w:rPr>
                <w:b w:val="0"/>
                <w:sz w:val="22"/>
              </w:rPr>
              <w:t>322,3</w:t>
            </w:r>
          </w:p>
        </w:tc>
        <w:tc>
          <w:tcPr>
            <w:tcW w:w="1843" w:type="dxa"/>
            <w:vAlign w:val="center"/>
          </w:tcPr>
          <w:p w:rsidR="004968BD" w:rsidRDefault="004968BD">
            <w:pPr>
              <w:jc w:val="right"/>
              <w:rPr>
                <w:b w:val="0"/>
                <w:sz w:val="22"/>
              </w:rPr>
            </w:pPr>
            <w:r>
              <w:rPr>
                <w:b w:val="0"/>
                <w:sz w:val="22"/>
              </w:rPr>
              <w:t>83,9</w:t>
            </w:r>
          </w:p>
        </w:tc>
        <w:tc>
          <w:tcPr>
            <w:tcW w:w="1417" w:type="dxa"/>
            <w:vAlign w:val="center"/>
          </w:tcPr>
          <w:p w:rsidR="004968BD" w:rsidRDefault="004968BD">
            <w:pPr>
              <w:jc w:val="right"/>
              <w:rPr>
                <w:b w:val="0"/>
                <w:sz w:val="22"/>
              </w:rPr>
            </w:pPr>
            <w:r>
              <w:rPr>
                <w:b w:val="0"/>
                <w:sz w:val="22"/>
              </w:rPr>
              <w:t>181,6</w:t>
            </w:r>
          </w:p>
        </w:tc>
      </w:tr>
      <w:tr w:rsidR="004968BD">
        <w:tc>
          <w:tcPr>
            <w:tcW w:w="2518" w:type="dxa"/>
          </w:tcPr>
          <w:p w:rsidR="004968BD" w:rsidRDefault="004968BD">
            <w:pPr>
              <w:rPr>
                <w:b w:val="0"/>
                <w:sz w:val="22"/>
              </w:rPr>
            </w:pPr>
            <w:r>
              <w:rPr>
                <w:b w:val="0"/>
                <w:sz w:val="22"/>
              </w:rPr>
              <w:t>Тернопольская</w:t>
            </w:r>
          </w:p>
        </w:tc>
        <w:tc>
          <w:tcPr>
            <w:tcW w:w="1418" w:type="dxa"/>
            <w:vAlign w:val="center"/>
          </w:tcPr>
          <w:p w:rsidR="004968BD" w:rsidRDefault="004968BD">
            <w:pPr>
              <w:jc w:val="right"/>
              <w:rPr>
                <w:b w:val="0"/>
                <w:sz w:val="22"/>
              </w:rPr>
            </w:pPr>
            <w:r>
              <w:rPr>
                <w:b w:val="0"/>
                <w:sz w:val="22"/>
              </w:rPr>
              <w:t>11227,5</w:t>
            </w:r>
          </w:p>
        </w:tc>
        <w:tc>
          <w:tcPr>
            <w:tcW w:w="1134" w:type="dxa"/>
            <w:vAlign w:val="center"/>
          </w:tcPr>
          <w:p w:rsidR="004968BD" w:rsidRDefault="004968BD">
            <w:pPr>
              <w:jc w:val="right"/>
              <w:rPr>
                <w:b w:val="0"/>
                <w:sz w:val="22"/>
              </w:rPr>
            </w:pPr>
            <w:r>
              <w:rPr>
                <w:b w:val="0"/>
                <w:sz w:val="22"/>
              </w:rPr>
              <w:t>219,5</w:t>
            </w:r>
          </w:p>
        </w:tc>
        <w:tc>
          <w:tcPr>
            <w:tcW w:w="1417" w:type="dxa"/>
            <w:vAlign w:val="center"/>
          </w:tcPr>
          <w:p w:rsidR="004968BD" w:rsidRDefault="004968BD">
            <w:pPr>
              <w:jc w:val="right"/>
              <w:rPr>
                <w:b w:val="0"/>
                <w:sz w:val="22"/>
              </w:rPr>
            </w:pPr>
            <w:r>
              <w:rPr>
                <w:b w:val="0"/>
                <w:sz w:val="22"/>
              </w:rPr>
              <w:t>51,6</w:t>
            </w:r>
          </w:p>
        </w:tc>
        <w:tc>
          <w:tcPr>
            <w:tcW w:w="1843" w:type="dxa"/>
            <w:vAlign w:val="center"/>
          </w:tcPr>
          <w:p w:rsidR="004968BD" w:rsidRDefault="004968BD">
            <w:pPr>
              <w:jc w:val="right"/>
              <w:rPr>
                <w:b w:val="0"/>
                <w:sz w:val="22"/>
              </w:rPr>
            </w:pPr>
            <w:r>
              <w:rPr>
                <w:b w:val="0"/>
                <w:sz w:val="22"/>
              </w:rPr>
              <w:t>56,7</w:t>
            </w:r>
          </w:p>
        </w:tc>
        <w:tc>
          <w:tcPr>
            <w:tcW w:w="1417" w:type="dxa"/>
            <w:vAlign w:val="center"/>
          </w:tcPr>
          <w:p w:rsidR="004968BD" w:rsidRDefault="004968BD">
            <w:pPr>
              <w:jc w:val="right"/>
              <w:rPr>
                <w:b w:val="0"/>
                <w:sz w:val="22"/>
              </w:rPr>
            </w:pPr>
            <w:r>
              <w:rPr>
                <w:b w:val="0"/>
                <w:sz w:val="22"/>
              </w:rPr>
              <w:t>91,5</w:t>
            </w:r>
          </w:p>
        </w:tc>
      </w:tr>
      <w:tr w:rsidR="004968BD">
        <w:tc>
          <w:tcPr>
            <w:tcW w:w="2518" w:type="dxa"/>
          </w:tcPr>
          <w:p w:rsidR="004968BD" w:rsidRDefault="004968BD">
            <w:pPr>
              <w:rPr>
                <w:b w:val="0"/>
                <w:sz w:val="22"/>
              </w:rPr>
            </w:pPr>
            <w:r>
              <w:rPr>
                <w:b w:val="0"/>
                <w:sz w:val="22"/>
              </w:rPr>
              <w:t>Харьковская</w:t>
            </w:r>
          </w:p>
        </w:tc>
        <w:tc>
          <w:tcPr>
            <w:tcW w:w="1418" w:type="dxa"/>
            <w:vAlign w:val="center"/>
          </w:tcPr>
          <w:p w:rsidR="004968BD" w:rsidRDefault="004968BD">
            <w:pPr>
              <w:jc w:val="right"/>
              <w:rPr>
                <w:b w:val="0"/>
                <w:sz w:val="22"/>
              </w:rPr>
            </w:pPr>
            <w:r>
              <w:rPr>
                <w:b w:val="0"/>
                <w:sz w:val="22"/>
              </w:rPr>
              <w:t>23225,7</w:t>
            </w:r>
          </w:p>
        </w:tc>
        <w:tc>
          <w:tcPr>
            <w:tcW w:w="1134" w:type="dxa"/>
            <w:vAlign w:val="center"/>
          </w:tcPr>
          <w:p w:rsidR="004968BD" w:rsidRDefault="004968BD">
            <w:pPr>
              <w:jc w:val="right"/>
              <w:rPr>
                <w:b w:val="0"/>
                <w:sz w:val="22"/>
              </w:rPr>
            </w:pPr>
            <w:r>
              <w:rPr>
                <w:b w:val="0"/>
                <w:sz w:val="22"/>
              </w:rPr>
              <w:t>390,6</w:t>
            </w:r>
          </w:p>
        </w:tc>
        <w:tc>
          <w:tcPr>
            <w:tcW w:w="1417" w:type="dxa"/>
            <w:vAlign w:val="center"/>
          </w:tcPr>
          <w:p w:rsidR="004968BD" w:rsidRDefault="004968BD">
            <w:pPr>
              <w:jc w:val="right"/>
              <w:rPr>
                <w:b w:val="0"/>
                <w:sz w:val="22"/>
              </w:rPr>
            </w:pPr>
            <w:r>
              <w:rPr>
                <w:b w:val="0"/>
                <w:sz w:val="22"/>
              </w:rPr>
              <w:t>204,9</w:t>
            </w:r>
          </w:p>
        </w:tc>
        <w:tc>
          <w:tcPr>
            <w:tcW w:w="1843" w:type="dxa"/>
            <w:vAlign w:val="center"/>
          </w:tcPr>
          <w:p w:rsidR="004968BD" w:rsidRDefault="004968BD">
            <w:pPr>
              <w:jc w:val="right"/>
              <w:rPr>
                <w:b w:val="0"/>
                <w:sz w:val="22"/>
              </w:rPr>
            </w:pPr>
            <w:r>
              <w:rPr>
                <w:b w:val="0"/>
                <w:sz w:val="22"/>
              </w:rPr>
              <w:t>50,0</w:t>
            </w:r>
          </w:p>
        </w:tc>
        <w:tc>
          <w:tcPr>
            <w:tcW w:w="1417" w:type="dxa"/>
            <w:vAlign w:val="center"/>
          </w:tcPr>
          <w:p w:rsidR="004968BD" w:rsidRDefault="004968BD">
            <w:pPr>
              <w:jc w:val="right"/>
              <w:rPr>
                <w:b w:val="0"/>
                <w:sz w:val="22"/>
              </w:rPr>
            </w:pPr>
            <w:r>
              <w:rPr>
                <w:b w:val="0"/>
                <w:sz w:val="22"/>
              </w:rPr>
              <w:t>128,2</w:t>
            </w:r>
          </w:p>
        </w:tc>
      </w:tr>
      <w:tr w:rsidR="004968BD">
        <w:tc>
          <w:tcPr>
            <w:tcW w:w="2518" w:type="dxa"/>
          </w:tcPr>
          <w:p w:rsidR="004968BD" w:rsidRDefault="004968BD">
            <w:pPr>
              <w:rPr>
                <w:b w:val="0"/>
                <w:sz w:val="22"/>
              </w:rPr>
            </w:pPr>
            <w:r>
              <w:rPr>
                <w:b w:val="0"/>
                <w:sz w:val="22"/>
              </w:rPr>
              <w:t>Херсонская</w:t>
            </w:r>
          </w:p>
        </w:tc>
        <w:tc>
          <w:tcPr>
            <w:tcW w:w="1418" w:type="dxa"/>
            <w:vAlign w:val="center"/>
          </w:tcPr>
          <w:p w:rsidR="004968BD" w:rsidRDefault="004968BD">
            <w:pPr>
              <w:jc w:val="right"/>
              <w:rPr>
                <w:b w:val="0"/>
                <w:sz w:val="22"/>
              </w:rPr>
            </w:pPr>
            <w:r>
              <w:rPr>
                <w:b w:val="0"/>
                <w:sz w:val="22"/>
              </w:rPr>
              <w:t>3489,7</w:t>
            </w:r>
          </w:p>
        </w:tc>
        <w:tc>
          <w:tcPr>
            <w:tcW w:w="1134" w:type="dxa"/>
            <w:vAlign w:val="center"/>
          </w:tcPr>
          <w:p w:rsidR="004968BD" w:rsidRDefault="004968BD">
            <w:pPr>
              <w:jc w:val="right"/>
              <w:rPr>
                <w:b w:val="0"/>
                <w:sz w:val="22"/>
              </w:rPr>
            </w:pPr>
            <w:r>
              <w:rPr>
                <w:b w:val="0"/>
                <w:sz w:val="22"/>
              </w:rPr>
              <w:t>59,4</w:t>
            </w:r>
          </w:p>
        </w:tc>
        <w:tc>
          <w:tcPr>
            <w:tcW w:w="1417" w:type="dxa"/>
            <w:vAlign w:val="center"/>
          </w:tcPr>
          <w:p w:rsidR="004968BD" w:rsidRDefault="004968BD">
            <w:pPr>
              <w:jc w:val="right"/>
              <w:rPr>
                <w:b w:val="0"/>
                <w:sz w:val="22"/>
              </w:rPr>
            </w:pPr>
            <w:r>
              <w:rPr>
                <w:b w:val="0"/>
                <w:sz w:val="22"/>
              </w:rPr>
              <w:t>7,5</w:t>
            </w:r>
          </w:p>
        </w:tc>
        <w:tc>
          <w:tcPr>
            <w:tcW w:w="1843" w:type="dxa"/>
            <w:vAlign w:val="center"/>
          </w:tcPr>
          <w:p w:rsidR="004968BD" w:rsidRDefault="004968BD">
            <w:pPr>
              <w:jc w:val="right"/>
              <w:rPr>
                <w:b w:val="0"/>
                <w:sz w:val="22"/>
              </w:rPr>
            </w:pPr>
            <w:r>
              <w:rPr>
                <w:b w:val="0"/>
                <w:sz w:val="22"/>
              </w:rPr>
              <w:t>0,8</w:t>
            </w:r>
          </w:p>
        </w:tc>
        <w:tc>
          <w:tcPr>
            <w:tcW w:w="1417" w:type="dxa"/>
            <w:vAlign w:val="center"/>
          </w:tcPr>
          <w:p w:rsidR="004968BD" w:rsidRDefault="004968BD">
            <w:pPr>
              <w:jc w:val="right"/>
              <w:rPr>
                <w:b w:val="0"/>
                <w:sz w:val="22"/>
              </w:rPr>
            </w:pPr>
            <w:r>
              <w:rPr>
                <w:b w:val="0"/>
                <w:sz w:val="22"/>
              </w:rPr>
              <w:t>49,0</w:t>
            </w:r>
          </w:p>
        </w:tc>
      </w:tr>
      <w:tr w:rsidR="004968BD">
        <w:tc>
          <w:tcPr>
            <w:tcW w:w="2518" w:type="dxa"/>
          </w:tcPr>
          <w:p w:rsidR="004968BD" w:rsidRDefault="004968BD">
            <w:pPr>
              <w:rPr>
                <w:b w:val="0"/>
                <w:sz w:val="22"/>
              </w:rPr>
            </w:pPr>
            <w:r>
              <w:rPr>
                <w:b w:val="0"/>
                <w:sz w:val="22"/>
              </w:rPr>
              <w:t>Хмельницкая</w:t>
            </w:r>
          </w:p>
        </w:tc>
        <w:tc>
          <w:tcPr>
            <w:tcW w:w="1418" w:type="dxa"/>
            <w:vAlign w:val="center"/>
          </w:tcPr>
          <w:p w:rsidR="004968BD" w:rsidRDefault="004968BD">
            <w:pPr>
              <w:jc w:val="right"/>
              <w:rPr>
                <w:b w:val="0"/>
                <w:sz w:val="22"/>
              </w:rPr>
            </w:pPr>
            <w:r>
              <w:rPr>
                <w:b w:val="0"/>
                <w:sz w:val="22"/>
              </w:rPr>
              <w:t>24649,5</w:t>
            </w:r>
          </w:p>
        </w:tc>
        <w:tc>
          <w:tcPr>
            <w:tcW w:w="1134" w:type="dxa"/>
            <w:vAlign w:val="center"/>
          </w:tcPr>
          <w:p w:rsidR="004968BD" w:rsidRDefault="004968BD">
            <w:pPr>
              <w:jc w:val="right"/>
              <w:rPr>
                <w:b w:val="0"/>
                <w:sz w:val="22"/>
              </w:rPr>
            </w:pPr>
            <w:r>
              <w:rPr>
                <w:b w:val="0"/>
                <w:sz w:val="22"/>
              </w:rPr>
              <w:t>498,9</w:t>
            </w:r>
          </w:p>
        </w:tc>
        <w:tc>
          <w:tcPr>
            <w:tcW w:w="1417" w:type="dxa"/>
            <w:vAlign w:val="center"/>
          </w:tcPr>
          <w:p w:rsidR="004968BD" w:rsidRDefault="004968BD">
            <w:pPr>
              <w:jc w:val="right"/>
              <w:rPr>
                <w:b w:val="0"/>
                <w:sz w:val="22"/>
              </w:rPr>
            </w:pPr>
            <w:r>
              <w:rPr>
                <w:b w:val="0"/>
                <w:sz w:val="22"/>
              </w:rPr>
              <w:t>215,1</w:t>
            </w:r>
          </w:p>
        </w:tc>
        <w:tc>
          <w:tcPr>
            <w:tcW w:w="1843" w:type="dxa"/>
            <w:vAlign w:val="center"/>
          </w:tcPr>
          <w:p w:rsidR="004968BD" w:rsidRDefault="004968BD">
            <w:pPr>
              <w:jc w:val="right"/>
              <w:rPr>
                <w:b w:val="0"/>
                <w:sz w:val="22"/>
              </w:rPr>
            </w:pPr>
            <w:r>
              <w:rPr>
                <w:b w:val="0"/>
                <w:sz w:val="22"/>
              </w:rPr>
              <w:t>49,2</w:t>
            </w:r>
          </w:p>
        </w:tc>
        <w:tc>
          <w:tcPr>
            <w:tcW w:w="1417" w:type="dxa"/>
            <w:vAlign w:val="center"/>
          </w:tcPr>
          <w:p w:rsidR="004968BD" w:rsidRDefault="004968BD">
            <w:pPr>
              <w:jc w:val="right"/>
              <w:rPr>
                <w:b w:val="0"/>
                <w:sz w:val="22"/>
              </w:rPr>
            </w:pPr>
            <w:r>
              <w:rPr>
                <w:b w:val="0"/>
                <w:sz w:val="22"/>
              </w:rPr>
              <w:t>201,3</w:t>
            </w:r>
          </w:p>
        </w:tc>
      </w:tr>
      <w:tr w:rsidR="004968BD">
        <w:tc>
          <w:tcPr>
            <w:tcW w:w="2518" w:type="dxa"/>
          </w:tcPr>
          <w:p w:rsidR="004968BD" w:rsidRDefault="004968BD">
            <w:pPr>
              <w:rPr>
                <w:b w:val="0"/>
                <w:sz w:val="22"/>
              </w:rPr>
            </w:pPr>
            <w:r>
              <w:rPr>
                <w:b w:val="0"/>
                <w:sz w:val="22"/>
              </w:rPr>
              <w:t>Черкасская</w:t>
            </w:r>
          </w:p>
        </w:tc>
        <w:tc>
          <w:tcPr>
            <w:tcW w:w="1418" w:type="dxa"/>
            <w:vAlign w:val="center"/>
          </w:tcPr>
          <w:p w:rsidR="004968BD" w:rsidRDefault="004968BD">
            <w:pPr>
              <w:jc w:val="right"/>
              <w:rPr>
                <w:b w:val="0"/>
                <w:sz w:val="22"/>
              </w:rPr>
            </w:pPr>
            <w:r>
              <w:rPr>
                <w:b w:val="0"/>
                <w:sz w:val="22"/>
              </w:rPr>
              <w:t>15636,5</w:t>
            </w:r>
          </w:p>
        </w:tc>
        <w:tc>
          <w:tcPr>
            <w:tcW w:w="1134" w:type="dxa"/>
            <w:vAlign w:val="center"/>
          </w:tcPr>
          <w:p w:rsidR="004968BD" w:rsidRDefault="004968BD">
            <w:pPr>
              <w:jc w:val="right"/>
              <w:rPr>
                <w:b w:val="0"/>
                <w:sz w:val="22"/>
              </w:rPr>
            </w:pPr>
            <w:r>
              <w:rPr>
                <w:b w:val="0"/>
                <w:sz w:val="22"/>
              </w:rPr>
              <w:t>383,6</w:t>
            </w:r>
          </w:p>
        </w:tc>
        <w:tc>
          <w:tcPr>
            <w:tcW w:w="1417" w:type="dxa"/>
            <w:vAlign w:val="center"/>
          </w:tcPr>
          <w:p w:rsidR="004968BD" w:rsidRDefault="004968BD">
            <w:pPr>
              <w:jc w:val="right"/>
              <w:rPr>
                <w:b w:val="0"/>
                <w:sz w:val="22"/>
              </w:rPr>
            </w:pPr>
            <w:r>
              <w:rPr>
                <w:b w:val="0"/>
                <w:sz w:val="22"/>
              </w:rPr>
              <w:t>150,2</w:t>
            </w:r>
          </w:p>
        </w:tc>
        <w:tc>
          <w:tcPr>
            <w:tcW w:w="1843" w:type="dxa"/>
            <w:vAlign w:val="center"/>
          </w:tcPr>
          <w:p w:rsidR="004968BD" w:rsidRDefault="004968BD">
            <w:pPr>
              <w:jc w:val="right"/>
              <w:rPr>
                <w:b w:val="0"/>
                <w:sz w:val="22"/>
              </w:rPr>
            </w:pPr>
            <w:r>
              <w:rPr>
                <w:b w:val="0"/>
                <w:sz w:val="22"/>
              </w:rPr>
              <w:t>74,3</w:t>
            </w:r>
          </w:p>
        </w:tc>
        <w:tc>
          <w:tcPr>
            <w:tcW w:w="1417" w:type="dxa"/>
            <w:vAlign w:val="center"/>
          </w:tcPr>
          <w:p w:rsidR="004968BD" w:rsidRDefault="004968BD">
            <w:pPr>
              <w:jc w:val="right"/>
              <w:rPr>
                <w:b w:val="0"/>
                <w:sz w:val="22"/>
              </w:rPr>
            </w:pPr>
            <w:r>
              <w:rPr>
                <w:b w:val="0"/>
                <w:sz w:val="22"/>
              </w:rPr>
              <w:t>148,3</w:t>
            </w:r>
          </w:p>
        </w:tc>
      </w:tr>
      <w:tr w:rsidR="004968BD">
        <w:tc>
          <w:tcPr>
            <w:tcW w:w="2518" w:type="dxa"/>
          </w:tcPr>
          <w:p w:rsidR="004968BD" w:rsidRDefault="004968BD">
            <w:pPr>
              <w:rPr>
                <w:b w:val="0"/>
                <w:sz w:val="22"/>
              </w:rPr>
            </w:pPr>
            <w:r>
              <w:rPr>
                <w:b w:val="0"/>
                <w:sz w:val="22"/>
              </w:rPr>
              <w:t>Черновицкая</w:t>
            </w:r>
          </w:p>
        </w:tc>
        <w:tc>
          <w:tcPr>
            <w:tcW w:w="1418" w:type="dxa"/>
            <w:vAlign w:val="center"/>
          </w:tcPr>
          <w:p w:rsidR="004968BD" w:rsidRDefault="004968BD">
            <w:pPr>
              <w:jc w:val="right"/>
              <w:rPr>
                <w:b w:val="0"/>
                <w:sz w:val="22"/>
              </w:rPr>
            </w:pPr>
            <w:r>
              <w:rPr>
                <w:b w:val="0"/>
                <w:sz w:val="22"/>
              </w:rPr>
              <w:t>27592,5</w:t>
            </w:r>
          </w:p>
        </w:tc>
        <w:tc>
          <w:tcPr>
            <w:tcW w:w="1134" w:type="dxa"/>
            <w:vAlign w:val="center"/>
          </w:tcPr>
          <w:p w:rsidR="004968BD" w:rsidRDefault="004968BD">
            <w:pPr>
              <w:jc w:val="right"/>
              <w:rPr>
                <w:b w:val="0"/>
                <w:sz w:val="22"/>
              </w:rPr>
            </w:pPr>
            <w:r>
              <w:rPr>
                <w:b w:val="0"/>
                <w:sz w:val="22"/>
              </w:rPr>
              <w:t>576,0</w:t>
            </w:r>
          </w:p>
        </w:tc>
        <w:tc>
          <w:tcPr>
            <w:tcW w:w="1417" w:type="dxa"/>
            <w:vAlign w:val="center"/>
          </w:tcPr>
          <w:p w:rsidR="004968BD" w:rsidRDefault="004968BD">
            <w:pPr>
              <w:jc w:val="right"/>
              <w:rPr>
                <w:b w:val="0"/>
                <w:sz w:val="22"/>
              </w:rPr>
            </w:pPr>
            <w:r>
              <w:rPr>
                <w:b w:val="0"/>
                <w:sz w:val="22"/>
              </w:rPr>
              <w:t>281,7</w:t>
            </w:r>
          </w:p>
        </w:tc>
        <w:tc>
          <w:tcPr>
            <w:tcW w:w="1843" w:type="dxa"/>
            <w:vAlign w:val="center"/>
          </w:tcPr>
          <w:p w:rsidR="004968BD" w:rsidRDefault="004968BD">
            <w:pPr>
              <w:jc w:val="right"/>
              <w:rPr>
                <w:b w:val="0"/>
                <w:sz w:val="22"/>
              </w:rPr>
            </w:pPr>
            <w:r>
              <w:rPr>
                <w:b w:val="0"/>
                <w:sz w:val="22"/>
              </w:rPr>
              <w:t>64,7</w:t>
            </w:r>
          </w:p>
        </w:tc>
        <w:tc>
          <w:tcPr>
            <w:tcW w:w="1417" w:type="dxa"/>
            <w:vAlign w:val="center"/>
          </w:tcPr>
          <w:p w:rsidR="004968BD" w:rsidRDefault="004968BD">
            <w:pPr>
              <w:jc w:val="right"/>
              <w:rPr>
                <w:b w:val="0"/>
                <w:sz w:val="22"/>
              </w:rPr>
            </w:pPr>
            <w:r>
              <w:rPr>
                <w:b w:val="0"/>
                <w:sz w:val="22"/>
              </w:rPr>
              <w:t>209,8</w:t>
            </w:r>
          </w:p>
        </w:tc>
      </w:tr>
      <w:tr w:rsidR="004968BD">
        <w:tc>
          <w:tcPr>
            <w:tcW w:w="2518" w:type="dxa"/>
          </w:tcPr>
          <w:p w:rsidR="004968BD" w:rsidRDefault="004968BD">
            <w:pPr>
              <w:rPr>
                <w:b w:val="0"/>
                <w:sz w:val="22"/>
              </w:rPr>
            </w:pPr>
            <w:r>
              <w:rPr>
                <w:b w:val="0"/>
                <w:sz w:val="22"/>
              </w:rPr>
              <w:t>Черниговская</w:t>
            </w:r>
          </w:p>
        </w:tc>
        <w:tc>
          <w:tcPr>
            <w:tcW w:w="1418" w:type="dxa"/>
            <w:vAlign w:val="center"/>
          </w:tcPr>
          <w:p w:rsidR="004968BD" w:rsidRDefault="004968BD">
            <w:pPr>
              <w:jc w:val="right"/>
              <w:rPr>
                <w:b w:val="0"/>
                <w:sz w:val="22"/>
              </w:rPr>
            </w:pPr>
            <w:r>
              <w:rPr>
                <w:b w:val="0"/>
                <w:sz w:val="22"/>
              </w:rPr>
              <w:t>330099,2</w:t>
            </w:r>
          </w:p>
        </w:tc>
        <w:tc>
          <w:tcPr>
            <w:tcW w:w="1134" w:type="dxa"/>
            <w:vAlign w:val="center"/>
          </w:tcPr>
          <w:p w:rsidR="004968BD" w:rsidRDefault="004968BD">
            <w:pPr>
              <w:jc w:val="right"/>
              <w:rPr>
                <w:b w:val="0"/>
                <w:sz w:val="22"/>
              </w:rPr>
            </w:pPr>
            <w:r>
              <w:rPr>
                <w:b w:val="0"/>
                <w:sz w:val="22"/>
              </w:rPr>
              <w:t>898,7</w:t>
            </w:r>
          </w:p>
        </w:tc>
        <w:tc>
          <w:tcPr>
            <w:tcW w:w="1417" w:type="dxa"/>
            <w:vAlign w:val="center"/>
          </w:tcPr>
          <w:p w:rsidR="004968BD" w:rsidRDefault="004968BD">
            <w:pPr>
              <w:jc w:val="right"/>
              <w:rPr>
                <w:b w:val="0"/>
                <w:sz w:val="22"/>
              </w:rPr>
            </w:pPr>
            <w:r>
              <w:rPr>
                <w:b w:val="0"/>
                <w:sz w:val="22"/>
              </w:rPr>
              <w:t>465,8</w:t>
            </w:r>
          </w:p>
        </w:tc>
        <w:tc>
          <w:tcPr>
            <w:tcW w:w="1843" w:type="dxa"/>
            <w:vAlign w:val="center"/>
          </w:tcPr>
          <w:p w:rsidR="004968BD" w:rsidRDefault="004968BD">
            <w:pPr>
              <w:jc w:val="right"/>
              <w:rPr>
                <w:b w:val="0"/>
                <w:sz w:val="22"/>
              </w:rPr>
            </w:pPr>
            <w:r>
              <w:rPr>
                <w:b w:val="0"/>
                <w:sz w:val="22"/>
              </w:rPr>
              <w:t>81,4</w:t>
            </w:r>
          </w:p>
        </w:tc>
        <w:tc>
          <w:tcPr>
            <w:tcW w:w="1417" w:type="dxa"/>
            <w:vAlign w:val="center"/>
          </w:tcPr>
          <w:p w:rsidR="004968BD" w:rsidRDefault="004968BD">
            <w:pPr>
              <w:jc w:val="right"/>
              <w:rPr>
                <w:b w:val="0"/>
                <w:sz w:val="22"/>
              </w:rPr>
            </w:pPr>
            <w:r>
              <w:rPr>
                <w:b w:val="0"/>
                <w:sz w:val="22"/>
              </w:rPr>
              <w:t>312,6</w:t>
            </w:r>
          </w:p>
        </w:tc>
      </w:tr>
      <w:tr w:rsidR="004968BD">
        <w:tc>
          <w:tcPr>
            <w:tcW w:w="2518" w:type="dxa"/>
          </w:tcPr>
          <w:p w:rsidR="004968BD" w:rsidRDefault="004968BD">
            <w:pPr>
              <w:rPr>
                <w:b w:val="0"/>
                <w:sz w:val="22"/>
              </w:rPr>
            </w:pPr>
            <w:r>
              <w:rPr>
                <w:b w:val="0"/>
                <w:sz w:val="22"/>
              </w:rPr>
              <w:t>г. Киев</w:t>
            </w:r>
          </w:p>
        </w:tc>
        <w:tc>
          <w:tcPr>
            <w:tcW w:w="1418" w:type="dxa"/>
            <w:vAlign w:val="center"/>
          </w:tcPr>
          <w:p w:rsidR="004968BD" w:rsidRDefault="004968BD">
            <w:pPr>
              <w:jc w:val="right"/>
              <w:rPr>
                <w:b w:val="0"/>
                <w:sz w:val="22"/>
              </w:rPr>
            </w:pPr>
            <w:r>
              <w:rPr>
                <w:b w:val="0"/>
                <w:sz w:val="22"/>
              </w:rPr>
              <w:t>2383,0</w:t>
            </w:r>
          </w:p>
        </w:tc>
        <w:tc>
          <w:tcPr>
            <w:tcW w:w="1134" w:type="dxa"/>
            <w:vAlign w:val="center"/>
          </w:tcPr>
          <w:p w:rsidR="004968BD" w:rsidRDefault="004968BD">
            <w:pPr>
              <w:jc w:val="right"/>
              <w:rPr>
                <w:b w:val="0"/>
                <w:sz w:val="22"/>
              </w:rPr>
            </w:pPr>
            <w:r>
              <w:rPr>
                <w:b w:val="0"/>
                <w:sz w:val="22"/>
              </w:rPr>
              <w:t>65,2</w:t>
            </w:r>
          </w:p>
        </w:tc>
        <w:tc>
          <w:tcPr>
            <w:tcW w:w="1417" w:type="dxa"/>
            <w:vAlign w:val="center"/>
          </w:tcPr>
          <w:p w:rsidR="004968BD" w:rsidRDefault="004968BD">
            <w:pPr>
              <w:jc w:val="right"/>
              <w:rPr>
                <w:b w:val="0"/>
                <w:sz w:val="22"/>
              </w:rPr>
            </w:pPr>
            <w:r>
              <w:rPr>
                <w:b w:val="0"/>
                <w:sz w:val="22"/>
              </w:rPr>
              <w:t>19,5</w:t>
            </w:r>
          </w:p>
        </w:tc>
        <w:tc>
          <w:tcPr>
            <w:tcW w:w="1843" w:type="dxa"/>
            <w:vAlign w:val="center"/>
          </w:tcPr>
          <w:p w:rsidR="004968BD" w:rsidRDefault="004968BD">
            <w:pPr>
              <w:jc w:val="right"/>
              <w:rPr>
                <w:b w:val="0"/>
                <w:sz w:val="22"/>
              </w:rPr>
            </w:pPr>
            <w:r>
              <w:rPr>
                <w:b w:val="0"/>
                <w:sz w:val="22"/>
              </w:rPr>
              <w:t>20,0</w:t>
            </w:r>
          </w:p>
        </w:tc>
        <w:tc>
          <w:tcPr>
            <w:tcW w:w="1417" w:type="dxa"/>
            <w:vAlign w:val="center"/>
          </w:tcPr>
          <w:p w:rsidR="004968BD" w:rsidRDefault="004968BD">
            <w:pPr>
              <w:jc w:val="right"/>
              <w:rPr>
                <w:b w:val="0"/>
                <w:sz w:val="22"/>
              </w:rPr>
            </w:pPr>
            <w:r>
              <w:rPr>
                <w:b w:val="0"/>
                <w:sz w:val="22"/>
              </w:rPr>
              <w:t>25,7</w:t>
            </w:r>
          </w:p>
        </w:tc>
      </w:tr>
      <w:tr w:rsidR="004968BD">
        <w:tc>
          <w:tcPr>
            <w:tcW w:w="2518" w:type="dxa"/>
          </w:tcPr>
          <w:p w:rsidR="004968BD" w:rsidRDefault="004968BD">
            <w:pPr>
              <w:rPr>
                <w:b w:val="0"/>
                <w:sz w:val="22"/>
              </w:rPr>
            </w:pPr>
            <w:r>
              <w:rPr>
                <w:b w:val="0"/>
                <w:sz w:val="22"/>
              </w:rPr>
              <w:t>г. Севастополь</w:t>
            </w:r>
          </w:p>
        </w:tc>
        <w:tc>
          <w:tcPr>
            <w:tcW w:w="1418" w:type="dxa"/>
            <w:vAlign w:val="center"/>
          </w:tcPr>
          <w:p w:rsidR="004968BD" w:rsidRDefault="004968BD">
            <w:pPr>
              <w:jc w:val="right"/>
              <w:rPr>
                <w:b w:val="0"/>
                <w:sz w:val="22"/>
              </w:rPr>
            </w:pPr>
            <w:r>
              <w:rPr>
                <w:b w:val="0"/>
                <w:sz w:val="22"/>
              </w:rPr>
              <w:t>502,2</w:t>
            </w:r>
          </w:p>
        </w:tc>
        <w:tc>
          <w:tcPr>
            <w:tcW w:w="1134" w:type="dxa"/>
            <w:vAlign w:val="center"/>
          </w:tcPr>
          <w:p w:rsidR="004968BD" w:rsidRDefault="004968BD">
            <w:pPr>
              <w:jc w:val="right"/>
              <w:rPr>
                <w:b w:val="0"/>
                <w:sz w:val="22"/>
              </w:rPr>
            </w:pPr>
            <w:r>
              <w:rPr>
                <w:b w:val="0"/>
                <w:sz w:val="22"/>
              </w:rPr>
              <w:t>1,9</w:t>
            </w:r>
          </w:p>
        </w:tc>
        <w:tc>
          <w:tcPr>
            <w:tcW w:w="1417" w:type="dxa"/>
            <w:vAlign w:val="center"/>
          </w:tcPr>
          <w:p w:rsidR="004968BD" w:rsidRDefault="004968BD">
            <w:pPr>
              <w:jc w:val="right"/>
              <w:rPr>
                <w:b w:val="0"/>
                <w:sz w:val="22"/>
              </w:rPr>
            </w:pPr>
            <w:r>
              <w:rPr>
                <w:b w:val="0"/>
                <w:sz w:val="22"/>
              </w:rPr>
              <w:t>0,4</w:t>
            </w:r>
          </w:p>
        </w:tc>
        <w:tc>
          <w:tcPr>
            <w:tcW w:w="1843" w:type="dxa"/>
            <w:vAlign w:val="center"/>
          </w:tcPr>
          <w:p w:rsidR="004968BD" w:rsidRDefault="004968BD">
            <w:pPr>
              <w:jc w:val="right"/>
              <w:rPr>
                <w:b w:val="0"/>
                <w:sz w:val="22"/>
              </w:rPr>
            </w:pPr>
            <w:r>
              <w:rPr>
                <w:b w:val="0"/>
                <w:sz w:val="22"/>
              </w:rPr>
              <w:t>-</w:t>
            </w:r>
          </w:p>
        </w:tc>
        <w:tc>
          <w:tcPr>
            <w:tcW w:w="1417" w:type="dxa"/>
            <w:vAlign w:val="center"/>
          </w:tcPr>
          <w:p w:rsidR="004968BD" w:rsidRDefault="004968BD">
            <w:pPr>
              <w:jc w:val="right"/>
              <w:rPr>
                <w:b w:val="0"/>
                <w:sz w:val="22"/>
              </w:rPr>
            </w:pPr>
            <w:r>
              <w:rPr>
                <w:b w:val="0"/>
                <w:sz w:val="22"/>
              </w:rPr>
              <w:t>0,9</w:t>
            </w:r>
          </w:p>
        </w:tc>
      </w:tr>
    </w:tbl>
    <w:p w:rsidR="004968BD" w:rsidRDefault="004968BD">
      <w:pPr>
        <w:rPr>
          <w:b w:val="0"/>
          <w:sz w:val="24"/>
        </w:rPr>
      </w:pPr>
    </w:p>
    <w:p w:rsidR="004968BD" w:rsidRDefault="004968BD">
      <w:pPr>
        <w:pStyle w:val="a3"/>
        <w:jc w:val="center"/>
        <w:rPr>
          <w:b/>
        </w:rPr>
      </w:pPr>
      <w:r>
        <w:rPr>
          <w:b/>
        </w:rPr>
        <w:t>Производство бумаги по видам, (тыс.т)</w:t>
      </w:r>
    </w:p>
    <w:p w:rsidR="004968BD" w:rsidRDefault="004968BD">
      <w:pPr>
        <w:rPr>
          <w:b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3"/>
        <w:gridCol w:w="992"/>
        <w:gridCol w:w="992"/>
        <w:gridCol w:w="992"/>
        <w:gridCol w:w="993"/>
        <w:gridCol w:w="992"/>
      </w:tblGrid>
      <w:tr w:rsidR="004968BD">
        <w:tc>
          <w:tcPr>
            <w:tcW w:w="3794" w:type="dxa"/>
          </w:tcPr>
          <w:p w:rsidR="004968BD" w:rsidRDefault="004968BD">
            <w:pPr>
              <w:rPr>
                <w:b w:val="0"/>
                <w:sz w:val="24"/>
              </w:rPr>
            </w:pPr>
          </w:p>
        </w:tc>
        <w:tc>
          <w:tcPr>
            <w:tcW w:w="993" w:type="dxa"/>
          </w:tcPr>
          <w:p w:rsidR="004968BD" w:rsidRDefault="004968BD">
            <w:pPr>
              <w:jc w:val="center"/>
              <w:rPr>
                <w:sz w:val="24"/>
              </w:rPr>
            </w:pPr>
            <w:r>
              <w:rPr>
                <w:sz w:val="24"/>
              </w:rPr>
              <w:t>1990</w:t>
            </w:r>
          </w:p>
        </w:tc>
        <w:tc>
          <w:tcPr>
            <w:tcW w:w="992" w:type="dxa"/>
          </w:tcPr>
          <w:p w:rsidR="004968BD" w:rsidRDefault="004968BD">
            <w:pPr>
              <w:jc w:val="center"/>
              <w:rPr>
                <w:sz w:val="24"/>
              </w:rPr>
            </w:pPr>
            <w:r>
              <w:rPr>
                <w:sz w:val="24"/>
              </w:rPr>
              <w:t>1995</w:t>
            </w:r>
          </w:p>
        </w:tc>
        <w:tc>
          <w:tcPr>
            <w:tcW w:w="992" w:type="dxa"/>
          </w:tcPr>
          <w:p w:rsidR="004968BD" w:rsidRDefault="004968BD">
            <w:pPr>
              <w:jc w:val="center"/>
              <w:rPr>
                <w:sz w:val="24"/>
              </w:rPr>
            </w:pPr>
            <w:r>
              <w:rPr>
                <w:sz w:val="24"/>
              </w:rPr>
              <w:t>1996</w:t>
            </w:r>
          </w:p>
        </w:tc>
        <w:tc>
          <w:tcPr>
            <w:tcW w:w="992" w:type="dxa"/>
          </w:tcPr>
          <w:p w:rsidR="004968BD" w:rsidRDefault="004968BD">
            <w:pPr>
              <w:jc w:val="center"/>
              <w:rPr>
                <w:sz w:val="24"/>
              </w:rPr>
            </w:pPr>
            <w:r>
              <w:rPr>
                <w:sz w:val="24"/>
              </w:rPr>
              <w:t>1997</w:t>
            </w:r>
          </w:p>
        </w:tc>
        <w:tc>
          <w:tcPr>
            <w:tcW w:w="993" w:type="dxa"/>
          </w:tcPr>
          <w:p w:rsidR="004968BD" w:rsidRDefault="004968BD">
            <w:pPr>
              <w:jc w:val="center"/>
              <w:rPr>
                <w:sz w:val="24"/>
              </w:rPr>
            </w:pPr>
            <w:r>
              <w:rPr>
                <w:sz w:val="24"/>
              </w:rPr>
              <w:t>1998</w:t>
            </w:r>
          </w:p>
        </w:tc>
        <w:tc>
          <w:tcPr>
            <w:tcW w:w="992" w:type="dxa"/>
          </w:tcPr>
          <w:p w:rsidR="004968BD" w:rsidRDefault="004968BD">
            <w:pPr>
              <w:jc w:val="center"/>
              <w:rPr>
                <w:sz w:val="24"/>
              </w:rPr>
            </w:pPr>
            <w:r>
              <w:rPr>
                <w:sz w:val="24"/>
              </w:rPr>
              <w:t>1999</w:t>
            </w:r>
          </w:p>
        </w:tc>
      </w:tr>
      <w:tr w:rsidR="004968BD">
        <w:tc>
          <w:tcPr>
            <w:tcW w:w="3794" w:type="dxa"/>
          </w:tcPr>
          <w:p w:rsidR="004968BD" w:rsidRDefault="004968BD">
            <w:pPr>
              <w:rPr>
                <w:b w:val="0"/>
                <w:sz w:val="24"/>
              </w:rPr>
            </w:pPr>
            <w:r>
              <w:rPr>
                <w:b w:val="0"/>
                <w:sz w:val="24"/>
              </w:rPr>
              <w:t>Всего:</w:t>
            </w:r>
          </w:p>
          <w:p w:rsidR="004968BD" w:rsidRDefault="004968BD">
            <w:pPr>
              <w:rPr>
                <w:b w:val="0"/>
                <w:sz w:val="24"/>
              </w:rPr>
            </w:pPr>
            <w:r>
              <w:rPr>
                <w:b w:val="0"/>
                <w:sz w:val="24"/>
              </w:rPr>
              <w:t>в том числе</w:t>
            </w:r>
          </w:p>
        </w:tc>
        <w:tc>
          <w:tcPr>
            <w:tcW w:w="993" w:type="dxa"/>
            <w:vAlign w:val="center"/>
          </w:tcPr>
          <w:p w:rsidR="004968BD" w:rsidRDefault="004968BD">
            <w:pPr>
              <w:jc w:val="center"/>
              <w:rPr>
                <w:b w:val="0"/>
                <w:sz w:val="24"/>
              </w:rPr>
            </w:pPr>
            <w:r>
              <w:rPr>
                <w:b w:val="0"/>
                <w:sz w:val="24"/>
              </w:rPr>
              <w:t>369</w:t>
            </w:r>
          </w:p>
        </w:tc>
        <w:tc>
          <w:tcPr>
            <w:tcW w:w="992" w:type="dxa"/>
            <w:vAlign w:val="center"/>
          </w:tcPr>
          <w:p w:rsidR="004968BD" w:rsidRDefault="004968BD">
            <w:pPr>
              <w:jc w:val="center"/>
              <w:rPr>
                <w:b w:val="0"/>
                <w:sz w:val="24"/>
              </w:rPr>
            </w:pPr>
            <w:r>
              <w:rPr>
                <w:b w:val="0"/>
                <w:sz w:val="24"/>
              </w:rPr>
              <w:t>98,0</w:t>
            </w:r>
          </w:p>
        </w:tc>
        <w:tc>
          <w:tcPr>
            <w:tcW w:w="992" w:type="dxa"/>
            <w:vAlign w:val="center"/>
          </w:tcPr>
          <w:p w:rsidR="004968BD" w:rsidRDefault="004968BD">
            <w:pPr>
              <w:jc w:val="center"/>
              <w:rPr>
                <w:b w:val="0"/>
                <w:sz w:val="24"/>
              </w:rPr>
            </w:pPr>
            <w:r>
              <w:rPr>
                <w:b w:val="0"/>
                <w:sz w:val="24"/>
              </w:rPr>
              <w:t>95,1</w:t>
            </w:r>
          </w:p>
        </w:tc>
        <w:tc>
          <w:tcPr>
            <w:tcW w:w="992" w:type="dxa"/>
            <w:vAlign w:val="center"/>
          </w:tcPr>
          <w:p w:rsidR="004968BD" w:rsidRDefault="004968BD">
            <w:pPr>
              <w:jc w:val="center"/>
              <w:rPr>
                <w:b w:val="0"/>
                <w:sz w:val="24"/>
              </w:rPr>
            </w:pPr>
            <w:r>
              <w:rPr>
                <w:b w:val="0"/>
                <w:sz w:val="24"/>
              </w:rPr>
              <w:t>86,6</w:t>
            </w:r>
          </w:p>
        </w:tc>
        <w:tc>
          <w:tcPr>
            <w:tcW w:w="993" w:type="dxa"/>
            <w:vAlign w:val="center"/>
          </w:tcPr>
          <w:p w:rsidR="004968BD" w:rsidRDefault="004968BD">
            <w:pPr>
              <w:jc w:val="center"/>
              <w:rPr>
                <w:b w:val="0"/>
                <w:sz w:val="24"/>
              </w:rPr>
            </w:pPr>
            <w:r>
              <w:rPr>
                <w:b w:val="0"/>
                <w:sz w:val="24"/>
              </w:rPr>
              <w:t>104</w:t>
            </w:r>
          </w:p>
        </w:tc>
        <w:tc>
          <w:tcPr>
            <w:tcW w:w="992" w:type="dxa"/>
            <w:vAlign w:val="center"/>
          </w:tcPr>
          <w:p w:rsidR="004968BD" w:rsidRDefault="004968BD">
            <w:pPr>
              <w:jc w:val="center"/>
              <w:rPr>
                <w:b w:val="0"/>
                <w:sz w:val="24"/>
              </w:rPr>
            </w:pPr>
            <w:r>
              <w:rPr>
                <w:b w:val="0"/>
                <w:sz w:val="24"/>
              </w:rPr>
              <w:t>82,2</w:t>
            </w:r>
          </w:p>
        </w:tc>
      </w:tr>
      <w:tr w:rsidR="004968BD">
        <w:tc>
          <w:tcPr>
            <w:tcW w:w="3794" w:type="dxa"/>
          </w:tcPr>
          <w:p w:rsidR="004968BD" w:rsidRDefault="004968BD">
            <w:pPr>
              <w:rPr>
                <w:b w:val="0"/>
                <w:sz w:val="24"/>
              </w:rPr>
            </w:pPr>
            <w:r>
              <w:rPr>
                <w:b w:val="0"/>
                <w:sz w:val="24"/>
              </w:rPr>
              <w:t>печатной</w:t>
            </w:r>
          </w:p>
        </w:tc>
        <w:tc>
          <w:tcPr>
            <w:tcW w:w="993" w:type="dxa"/>
            <w:vAlign w:val="center"/>
          </w:tcPr>
          <w:p w:rsidR="004968BD" w:rsidRDefault="004968BD">
            <w:pPr>
              <w:jc w:val="center"/>
              <w:rPr>
                <w:b w:val="0"/>
                <w:sz w:val="24"/>
              </w:rPr>
            </w:pPr>
            <w:r>
              <w:rPr>
                <w:b w:val="0"/>
                <w:sz w:val="24"/>
              </w:rPr>
              <w:t>36,5</w:t>
            </w:r>
          </w:p>
        </w:tc>
        <w:tc>
          <w:tcPr>
            <w:tcW w:w="992" w:type="dxa"/>
            <w:vAlign w:val="center"/>
          </w:tcPr>
          <w:p w:rsidR="004968BD" w:rsidRDefault="004968BD">
            <w:pPr>
              <w:jc w:val="center"/>
              <w:rPr>
                <w:b w:val="0"/>
                <w:sz w:val="24"/>
              </w:rPr>
            </w:pPr>
            <w:r>
              <w:rPr>
                <w:b w:val="0"/>
                <w:sz w:val="24"/>
              </w:rPr>
              <w:t>0,9</w:t>
            </w:r>
          </w:p>
        </w:tc>
        <w:tc>
          <w:tcPr>
            <w:tcW w:w="992" w:type="dxa"/>
            <w:vAlign w:val="center"/>
          </w:tcPr>
          <w:p w:rsidR="004968BD" w:rsidRDefault="004968BD">
            <w:pPr>
              <w:jc w:val="center"/>
              <w:rPr>
                <w:b w:val="0"/>
                <w:sz w:val="24"/>
              </w:rPr>
            </w:pPr>
            <w:r>
              <w:rPr>
                <w:b w:val="0"/>
                <w:sz w:val="24"/>
              </w:rPr>
              <w:t>0,5</w:t>
            </w:r>
          </w:p>
        </w:tc>
        <w:tc>
          <w:tcPr>
            <w:tcW w:w="992" w:type="dxa"/>
            <w:vAlign w:val="center"/>
          </w:tcPr>
          <w:p w:rsidR="004968BD" w:rsidRDefault="004968BD">
            <w:pPr>
              <w:jc w:val="center"/>
              <w:rPr>
                <w:b w:val="0"/>
                <w:sz w:val="24"/>
              </w:rPr>
            </w:pPr>
            <w:r>
              <w:rPr>
                <w:b w:val="0"/>
                <w:sz w:val="24"/>
              </w:rPr>
              <w:t>0,0</w:t>
            </w:r>
          </w:p>
        </w:tc>
        <w:tc>
          <w:tcPr>
            <w:tcW w:w="993" w:type="dxa"/>
            <w:vAlign w:val="center"/>
          </w:tcPr>
          <w:p w:rsidR="004968BD" w:rsidRDefault="004968BD">
            <w:pPr>
              <w:jc w:val="center"/>
              <w:rPr>
                <w:b w:val="0"/>
                <w:sz w:val="24"/>
              </w:rPr>
            </w:pPr>
            <w:r>
              <w:rPr>
                <w:b w:val="0"/>
                <w:sz w:val="24"/>
              </w:rPr>
              <w:t>0,0</w:t>
            </w:r>
          </w:p>
        </w:tc>
        <w:tc>
          <w:tcPr>
            <w:tcW w:w="992" w:type="dxa"/>
            <w:vAlign w:val="center"/>
          </w:tcPr>
          <w:p w:rsidR="004968BD" w:rsidRDefault="004968BD">
            <w:pPr>
              <w:jc w:val="center"/>
              <w:rPr>
                <w:b w:val="0"/>
                <w:sz w:val="24"/>
              </w:rPr>
            </w:pPr>
            <w:r>
              <w:rPr>
                <w:b w:val="0"/>
                <w:sz w:val="24"/>
              </w:rPr>
              <w:t>0,0</w:t>
            </w:r>
          </w:p>
        </w:tc>
      </w:tr>
      <w:tr w:rsidR="004968BD">
        <w:tc>
          <w:tcPr>
            <w:tcW w:w="3794" w:type="dxa"/>
          </w:tcPr>
          <w:p w:rsidR="004968BD" w:rsidRDefault="004968BD">
            <w:pPr>
              <w:rPr>
                <w:b w:val="0"/>
                <w:sz w:val="24"/>
              </w:rPr>
            </w:pPr>
            <w:r>
              <w:rPr>
                <w:b w:val="0"/>
                <w:sz w:val="24"/>
              </w:rPr>
              <w:t>Писчей и тетрадной</w:t>
            </w:r>
          </w:p>
        </w:tc>
        <w:tc>
          <w:tcPr>
            <w:tcW w:w="993" w:type="dxa"/>
            <w:vAlign w:val="center"/>
          </w:tcPr>
          <w:p w:rsidR="004968BD" w:rsidRDefault="004968BD">
            <w:pPr>
              <w:jc w:val="center"/>
              <w:rPr>
                <w:b w:val="0"/>
                <w:sz w:val="24"/>
              </w:rPr>
            </w:pPr>
            <w:r>
              <w:rPr>
                <w:b w:val="0"/>
                <w:sz w:val="24"/>
              </w:rPr>
              <w:t>36,1</w:t>
            </w:r>
          </w:p>
        </w:tc>
        <w:tc>
          <w:tcPr>
            <w:tcW w:w="992" w:type="dxa"/>
            <w:vAlign w:val="center"/>
          </w:tcPr>
          <w:p w:rsidR="004968BD" w:rsidRDefault="004968BD">
            <w:pPr>
              <w:jc w:val="center"/>
              <w:rPr>
                <w:b w:val="0"/>
                <w:sz w:val="24"/>
              </w:rPr>
            </w:pPr>
            <w:r>
              <w:rPr>
                <w:b w:val="0"/>
                <w:sz w:val="24"/>
              </w:rPr>
              <w:t>2,7</w:t>
            </w:r>
          </w:p>
        </w:tc>
        <w:tc>
          <w:tcPr>
            <w:tcW w:w="992" w:type="dxa"/>
            <w:vAlign w:val="center"/>
          </w:tcPr>
          <w:p w:rsidR="004968BD" w:rsidRDefault="004968BD">
            <w:pPr>
              <w:jc w:val="center"/>
              <w:rPr>
                <w:b w:val="0"/>
                <w:sz w:val="24"/>
              </w:rPr>
            </w:pPr>
            <w:r>
              <w:rPr>
                <w:b w:val="0"/>
                <w:sz w:val="24"/>
              </w:rPr>
              <w:t>3,3</w:t>
            </w:r>
          </w:p>
        </w:tc>
        <w:tc>
          <w:tcPr>
            <w:tcW w:w="992" w:type="dxa"/>
            <w:vAlign w:val="center"/>
          </w:tcPr>
          <w:p w:rsidR="004968BD" w:rsidRDefault="004968BD">
            <w:pPr>
              <w:jc w:val="center"/>
              <w:rPr>
                <w:b w:val="0"/>
                <w:sz w:val="24"/>
              </w:rPr>
            </w:pPr>
            <w:r>
              <w:rPr>
                <w:b w:val="0"/>
                <w:sz w:val="24"/>
              </w:rPr>
              <w:t>4,8</w:t>
            </w:r>
          </w:p>
        </w:tc>
        <w:tc>
          <w:tcPr>
            <w:tcW w:w="993" w:type="dxa"/>
            <w:vAlign w:val="center"/>
          </w:tcPr>
          <w:p w:rsidR="004968BD" w:rsidRDefault="004968BD">
            <w:pPr>
              <w:jc w:val="center"/>
              <w:rPr>
                <w:b w:val="0"/>
                <w:sz w:val="24"/>
              </w:rPr>
            </w:pPr>
            <w:r>
              <w:rPr>
                <w:b w:val="0"/>
                <w:sz w:val="24"/>
              </w:rPr>
              <w:t>6,3</w:t>
            </w:r>
          </w:p>
        </w:tc>
        <w:tc>
          <w:tcPr>
            <w:tcW w:w="992" w:type="dxa"/>
            <w:vAlign w:val="center"/>
          </w:tcPr>
          <w:p w:rsidR="004968BD" w:rsidRDefault="004968BD">
            <w:pPr>
              <w:jc w:val="center"/>
              <w:rPr>
                <w:b w:val="0"/>
                <w:sz w:val="24"/>
              </w:rPr>
            </w:pPr>
            <w:r>
              <w:rPr>
                <w:b w:val="0"/>
                <w:sz w:val="24"/>
              </w:rPr>
              <w:t>0,7</w:t>
            </w:r>
          </w:p>
        </w:tc>
      </w:tr>
      <w:tr w:rsidR="004968BD">
        <w:tc>
          <w:tcPr>
            <w:tcW w:w="3794" w:type="dxa"/>
          </w:tcPr>
          <w:p w:rsidR="004968BD" w:rsidRDefault="004968BD">
            <w:pPr>
              <w:rPr>
                <w:b w:val="0"/>
                <w:sz w:val="24"/>
              </w:rPr>
            </w:pPr>
            <w:r>
              <w:rPr>
                <w:b w:val="0"/>
                <w:sz w:val="24"/>
              </w:rPr>
              <w:t>Оберточной</w:t>
            </w:r>
          </w:p>
        </w:tc>
        <w:tc>
          <w:tcPr>
            <w:tcW w:w="993" w:type="dxa"/>
            <w:vAlign w:val="center"/>
          </w:tcPr>
          <w:p w:rsidR="004968BD" w:rsidRDefault="004968BD">
            <w:pPr>
              <w:jc w:val="center"/>
              <w:rPr>
                <w:b w:val="0"/>
                <w:sz w:val="24"/>
              </w:rPr>
            </w:pPr>
            <w:r>
              <w:rPr>
                <w:b w:val="0"/>
                <w:sz w:val="24"/>
              </w:rPr>
              <w:t>22,0</w:t>
            </w:r>
          </w:p>
        </w:tc>
        <w:tc>
          <w:tcPr>
            <w:tcW w:w="992" w:type="dxa"/>
            <w:vAlign w:val="center"/>
          </w:tcPr>
          <w:p w:rsidR="004968BD" w:rsidRDefault="004968BD">
            <w:pPr>
              <w:jc w:val="center"/>
              <w:rPr>
                <w:b w:val="0"/>
                <w:sz w:val="24"/>
              </w:rPr>
            </w:pPr>
            <w:r>
              <w:rPr>
                <w:b w:val="0"/>
                <w:sz w:val="24"/>
              </w:rPr>
              <w:t>0,8</w:t>
            </w:r>
          </w:p>
        </w:tc>
        <w:tc>
          <w:tcPr>
            <w:tcW w:w="992" w:type="dxa"/>
            <w:vAlign w:val="center"/>
          </w:tcPr>
          <w:p w:rsidR="004968BD" w:rsidRDefault="004968BD">
            <w:pPr>
              <w:jc w:val="center"/>
              <w:rPr>
                <w:b w:val="0"/>
                <w:sz w:val="24"/>
              </w:rPr>
            </w:pPr>
            <w:r>
              <w:rPr>
                <w:b w:val="0"/>
                <w:sz w:val="24"/>
              </w:rPr>
              <w:t>1,9</w:t>
            </w:r>
          </w:p>
        </w:tc>
        <w:tc>
          <w:tcPr>
            <w:tcW w:w="992" w:type="dxa"/>
            <w:vAlign w:val="center"/>
          </w:tcPr>
          <w:p w:rsidR="004968BD" w:rsidRDefault="004968BD">
            <w:pPr>
              <w:jc w:val="center"/>
              <w:rPr>
                <w:b w:val="0"/>
                <w:sz w:val="24"/>
              </w:rPr>
            </w:pPr>
            <w:r>
              <w:rPr>
                <w:b w:val="0"/>
                <w:sz w:val="24"/>
              </w:rPr>
              <w:t>1,0</w:t>
            </w:r>
          </w:p>
        </w:tc>
        <w:tc>
          <w:tcPr>
            <w:tcW w:w="993" w:type="dxa"/>
            <w:vAlign w:val="center"/>
          </w:tcPr>
          <w:p w:rsidR="004968BD" w:rsidRDefault="004968BD">
            <w:pPr>
              <w:jc w:val="center"/>
              <w:rPr>
                <w:b w:val="0"/>
                <w:sz w:val="24"/>
              </w:rPr>
            </w:pPr>
            <w:r>
              <w:rPr>
                <w:b w:val="0"/>
                <w:sz w:val="24"/>
              </w:rPr>
              <w:t>1,4</w:t>
            </w:r>
          </w:p>
        </w:tc>
        <w:tc>
          <w:tcPr>
            <w:tcW w:w="992" w:type="dxa"/>
            <w:vAlign w:val="center"/>
          </w:tcPr>
          <w:p w:rsidR="004968BD" w:rsidRDefault="004968BD">
            <w:pPr>
              <w:jc w:val="center"/>
              <w:rPr>
                <w:b w:val="0"/>
                <w:sz w:val="24"/>
              </w:rPr>
            </w:pPr>
            <w:r>
              <w:rPr>
                <w:b w:val="0"/>
                <w:sz w:val="24"/>
              </w:rPr>
              <w:t>0,5</w:t>
            </w:r>
          </w:p>
        </w:tc>
      </w:tr>
      <w:tr w:rsidR="004968BD">
        <w:tc>
          <w:tcPr>
            <w:tcW w:w="3794" w:type="dxa"/>
          </w:tcPr>
          <w:p w:rsidR="004968BD" w:rsidRDefault="004968BD">
            <w:pPr>
              <w:rPr>
                <w:b w:val="0"/>
                <w:sz w:val="24"/>
              </w:rPr>
            </w:pPr>
            <w:r>
              <w:rPr>
                <w:b w:val="0"/>
                <w:sz w:val="24"/>
              </w:rPr>
              <w:t>Основа для парафинирования</w:t>
            </w:r>
          </w:p>
        </w:tc>
        <w:tc>
          <w:tcPr>
            <w:tcW w:w="993" w:type="dxa"/>
            <w:vAlign w:val="center"/>
          </w:tcPr>
          <w:p w:rsidR="004968BD" w:rsidRDefault="004968BD">
            <w:pPr>
              <w:jc w:val="center"/>
              <w:rPr>
                <w:b w:val="0"/>
                <w:sz w:val="24"/>
              </w:rPr>
            </w:pPr>
            <w:r>
              <w:rPr>
                <w:b w:val="0"/>
                <w:sz w:val="24"/>
              </w:rPr>
              <w:t>8,5</w:t>
            </w:r>
          </w:p>
        </w:tc>
        <w:tc>
          <w:tcPr>
            <w:tcW w:w="992" w:type="dxa"/>
            <w:vAlign w:val="center"/>
          </w:tcPr>
          <w:p w:rsidR="004968BD" w:rsidRDefault="004968BD">
            <w:pPr>
              <w:jc w:val="center"/>
              <w:rPr>
                <w:b w:val="0"/>
                <w:sz w:val="24"/>
              </w:rPr>
            </w:pPr>
            <w:r>
              <w:rPr>
                <w:b w:val="0"/>
                <w:sz w:val="24"/>
              </w:rPr>
              <w:t>3,4</w:t>
            </w:r>
          </w:p>
        </w:tc>
        <w:tc>
          <w:tcPr>
            <w:tcW w:w="992" w:type="dxa"/>
            <w:vAlign w:val="center"/>
          </w:tcPr>
          <w:p w:rsidR="004968BD" w:rsidRDefault="004968BD">
            <w:pPr>
              <w:jc w:val="center"/>
              <w:rPr>
                <w:b w:val="0"/>
                <w:sz w:val="24"/>
              </w:rPr>
            </w:pPr>
            <w:r>
              <w:rPr>
                <w:b w:val="0"/>
                <w:sz w:val="24"/>
              </w:rPr>
              <w:t>0,3</w:t>
            </w:r>
          </w:p>
        </w:tc>
        <w:tc>
          <w:tcPr>
            <w:tcW w:w="992" w:type="dxa"/>
            <w:vAlign w:val="center"/>
          </w:tcPr>
          <w:p w:rsidR="004968BD" w:rsidRDefault="004968BD">
            <w:pPr>
              <w:jc w:val="center"/>
              <w:rPr>
                <w:b w:val="0"/>
                <w:sz w:val="24"/>
              </w:rPr>
            </w:pPr>
            <w:r>
              <w:rPr>
                <w:b w:val="0"/>
                <w:sz w:val="24"/>
              </w:rPr>
              <w:t>0,1</w:t>
            </w:r>
          </w:p>
        </w:tc>
        <w:tc>
          <w:tcPr>
            <w:tcW w:w="993" w:type="dxa"/>
            <w:vAlign w:val="center"/>
          </w:tcPr>
          <w:p w:rsidR="004968BD" w:rsidRDefault="004968BD">
            <w:pPr>
              <w:jc w:val="center"/>
              <w:rPr>
                <w:b w:val="0"/>
                <w:sz w:val="24"/>
              </w:rPr>
            </w:pPr>
            <w:r>
              <w:rPr>
                <w:b w:val="0"/>
                <w:sz w:val="24"/>
              </w:rPr>
              <w:t>0,4</w:t>
            </w:r>
          </w:p>
        </w:tc>
        <w:tc>
          <w:tcPr>
            <w:tcW w:w="992" w:type="dxa"/>
            <w:vAlign w:val="center"/>
          </w:tcPr>
          <w:p w:rsidR="004968BD" w:rsidRDefault="004968BD">
            <w:pPr>
              <w:jc w:val="center"/>
              <w:rPr>
                <w:b w:val="0"/>
                <w:sz w:val="24"/>
              </w:rPr>
            </w:pPr>
            <w:r>
              <w:rPr>
                <w:b w:val="0"/>
                <w:sz w:val="24"/>
              </w:rPr>
              <w:t>0,4</w:t>
            </w:r>
          </w:p>
        </w:tc>
      </w:tr>
      <w:tr w:rsidR="004968BD">
        <w:tc>
          <w:tcPr>
            <w:tcW w:w="3794" w:type="dxa"/>
          </w:tcPr>
          <w:p w:rsidR="004968BD" w:rsidRDefault="004968BD">
            <w:pPr>
              <w:rPr>
                <w:b w:val="0"/>
                <w:sz w:val="24"/>
              </w:rPr>
            </w:pPr>
            <w:r>
              <w:rPr>
                <w:b w:val="0"/>
                <w:sz w:val="24"/>
              </w:rPr>
              <w:t>Сигаретной и сигарной</w:t>
            </w:r>
          </w:p>
        </w:tc>
        <w:tc>
          <w:tcPr>
            <w:tcW w:w="993" w:type="dxa"/>
            <w:vAlign w:val="center"/>
          </w:tcPr>
          <w:p w:rsidR="004968BD" w:rsidRDefault="004968BD">
            <w:pPr>
              <w:jc w:val="center"/>
              <w:rPr>
                <w:b w:val="0"/>
                <w:sz w:val="24"/>
              </w:rPr>
            </w:pPr>
            <w:r>
              <w:rPr>
                <w:b w:val="0"/>
                <w:sz w:val="24"/>
              </w:rPr>
              <w:t>4,8</w:t>
            </w:r>
          </w:p>
        </w:tc>
        <w:tc>
          <w:tcPr>
            <w:tcW w:w="992" w:type="dxa"/>
            <w:vAlign w:val="center"/>
          </w:tcPr>
          <w:p w:rsidR="004968BD" w:rsidRDefault="004968BD">
            <w:pPr>
              <w:jc w:val="center"/>
              <w:rPr>
                <w:b w:val="0"/>
                <w:sz w:val="24"/>
              </w:rPr>
            </w:pPr>
            <w:r>
              <w:rPr>
                <w:b w:val="0"/>
                <w:sz w:val="24"/>
              </w:rPr>
              <w:t>3,1</w:t>
            </w:r>
          </w:p>
        </w:tc>
        <w:tc>
          <w:tcPr>
            <w:tcW w:w="992" w:type="dxa"/>
            <w:vAlign w:val="center"/>
          </w:tcPr>
          <w:p w:rsidR="004968BD" w:rsidRDefault="004968BD">
            <w:pPr>
              <w:jc w:val="center"/>
              <w:rPr>
                <w:b w:val="0"/>
                <w:sz w:val="24"/>
              </w:rPr>
            </w:pPr>
            <w:r>
              <w:rPr>
                <w:b w:val="0"/>
                <w:sz w:val="24"/>
              </w:rPr>
              <w:t>1,0</w:t>
            </w:r>
          </w:p>
        </w:tc>
        <w:tc>
          <w:tcPr>
            <w:tcW w:w="992" w:type="dxa"/>
            <w:vAlign w:val="center"/>
          </w:tcPr>
          <w:p w:rsidR="004968BD" w:rsidRDefault="004968BD">
            <w:pPr>
              <w:jc w:val="center"/>
              <w:rPr>
                <w:b w:val="0"/>
                <w:sz w:val="24"/>
              </w:rPr>
            </w:pPr>
            <w:r>
              <w:rPr>
                <w:b w:val="0"/>
                <w:sz w:val="24"/>
              </w:rPr>
              <w:t>0,2</w:t>
            </w:r>
          </w:p>
        </w:tc>
        <w:tc>
          <w:tcPr>
            <w:tcW w:w="993" w:type="dxa"/>
            <w:vAlign w:val="center"/>
          </w:tcPr>
          <w:p w:rsidR="004968BD" w:rsidRDefault="004968BD">
            <w:pPr>
              <w:jc w:val="center"/>
              <w:rPr>
                <w:b w:val="0"/>
                <w:sz w:val="24"/>
              </w:rPr>
            </w:pPr>
            <w:r>
              <w:rPr>
                <w:b w:val="0"/>
                <w:sz w:val="24"/>
              </w:rPr>
              <w:t>0,3</w:t>
            </w:r>
          </w:p>
        </w:tc>
        <w:tc>
          <w:tcPr>
            <w:tcW w:w="992" w:type="dxa"/>
            <w:vAlign w:val="center"/>
          </w:tcPr>
          <w:p w:rsidR="004968BD" w:rsidRDefault="004968BD">
            <w:pPr>
              <w:jc w:val="center"/>
              <w:rPr>
                <w:b w:val="0"/>
                <w:sz w:val="24"/>
              </w:rPr>
            </w:pPr>
            <w:r>
              <w:rPr>
                <w:b w:val="0"/>
                <w:sz w:val="24"/>
              </w:rPr>
              <w:t>0,2</w:t>
            </w:r>
          </w:p>
        </w:tc>
      </w:tr>
      <w:tr w:rsidR="004968BD">
        <w:tc>
          <w:tcPr>
            <w:tcW w:w="3794" w:type="dxa"/>
          </w:tcPr>
          <w:p w:rsidR="004968BD" w:rsidRDefault="004968BD">
            <w:pPr>
              <w:rPr>
                <w:b w:val="0"/>
                <w:sz w:val="24"/>
              </w:rPr>
            </w:pPr>
            <w:r>
              <w:rPr>
                <w:b w:val="0"/>
                <w:sz w:val="24"/>
              </w:rPr>
              <w:t>Паковочной и оберточной</w:t>
            </w:r>
          </w:p>
        </w:tc>
        <w:tc>
          <w:tcPr>
            <w:tcW w:w="993" w:type="dxa"/>
            <w:vAlign w:val="center"/>
          </w:tcPr>
          <w:p w:rsidR="004968BD" w:rsidRDefault="004968BD">
            <w:pPr>
              <w:jc w:val="center"/>
              <w:rPr>
                <w:b w:val="0"/>
                <w:sz w:val="24"/>
              </w:rPr>
            </w:pPr>
            <w:r>
              <w:rPr>
                <w:b w:val="0"/>
                <w:sz w:val="24"/>
              </w:rPr>
              <w:t>61,3</w:t>
            </w:r>
          </w:p>
        </w:tc>
        <w:tc>
          <w:tcPr>
            <w:tcW w:w="992" w:type="dxa"/>
            <w:vAlign w:val="center"/>
          </w:tcPr>
          <w:p w:rsidR="004968BD" w:rsidRDefault="004968BD">
            <w:pPr>
              <w:jc w:val="center"/>
              <w:rPr>
                <w:b w:val="0"/>
                <w:sz w:val="24"/>
              </w:rPr>
            </w:pPr>
            <w:r>
              <w:rPr>
                <w:b w:val="0"/>
                <w:sz w:val="24"/>
              </w:rPr>
              <w:t>12,9</w:t>
            </w:r>
          </w:p>
        </w:tc>
        <w:tc>
          <w:tcPr>
            <w:tcW w:w="992" w:type="dxa"/>
            <w:vAlign w:val="center"/>
          </w:tcPr>
          <w:p w:rsidR="004968BD" w:rsidRDefault="004968BD">
            <w:pPr>
              <w:jc w:val="center"/>
              <w:rPr>
                <w:b w:val="0"/>
                <w:sz w:val="24"/>
              </w:rPr>
            </w:pPr>
            <w:r>
              <w:rPr>
                <w:b w:val="0"/>
                <w:sz w:val="24"/>
              </w:rPr>
              <w:t>9,4</w:t>
            </w:r>
          </w:p>
        </w:tc>
        <w:tc>
          <w:tcPr>
            <w:tcW w:w="992" w:type="dxa"/>
            <w:vAlign w:val="center"/>
          </w:tcPr>
          <w:p w:rsidR="004968BD" w:rsidRDefault="004968BD">
            <w:pPr>
              <w:jc w:val="center"/>
              <w:rPr>
                <w:b w:val="0"/>
                <w:sz w:val="24"/>
              </w:rPr>
            </w:pPr>
            <w:r>
              <w:rPr>
                <w:b w:val="0"/>
                <w:sz w:val="24"/>
              </w:rPr>
              <w:t>7,8</w:t>
            </w:r>
          </w:p>
        </w:tc>
        <w:tc>
          <w:tcPr>
            <w:tcW w:w="993" w:type="dxa"/>
            <w:vAlign w:val="center"/>
          </w:tcPr>
          <w:p w:rsidR="004968BD" w:rsidRDefault="004968BD">
            <w:pPr>
              <w:jc w:val="center"/>
              <w:rPr>
                <w:b w:val="0"/>
                <w:sz w:val="24"/>
              </w:rPr>
            </w:pPr>
            <w:r>
              <w:rPr>
                <w:b w:val="0"/>
                <w:sz w:val="24"/>
              </w:rPr>
              <w:t>8,2</w:t>
            </w:r>
          </w:p>
        </w:tc>
        <w:tc>
          <w:tcPr>
            <w:tcW w:w="992" w:type="dxa"/>
            <w:vAlign w:val="center"/>
          </w:tcPr>
          <w:p w:rsidR="004968BD" w:rsidRDefault="004968BD">
            <w:pPr>
              <w:jc w:val="center"/>
              <w:rPr>
                <w:b w:val="0"/>
                <w:sz w:val="24"/>
              </w:rPr>
            </w:pPr>
            <w:r>
              <w:rPr>
                <w:b w:val="0"/>
                <w:sz w:val="24"/>
              </w:rPr>
              <w:t>8,1</w:t>
            </w:r>
          </w:p>
        </w:tc>
      </w:tr>
      <w:tr w:rsidR="004968BD">
        <w:tc>
          <w:tcPr>
            <w:tcW w:w="3794" w:type="dxa"/>
          </w:tcPr>
          <w:p w:rsidR="004968BD" w:rsidRDefault="004968BD">
            <w:pPr>
              <w:rPr>
                <w:b w:val="0"/>
                <w:sz w:val="24"/>
              </w:rPr>
            </w:pPr>
            <w:r>
              <w:rPr>
                <w:b w:val="0"/>
                <w:sz w:val="24"/>
              </w:rPr>
              <w:t>Обойной</w:t>
            </w:r>
          </w:p>
        </w:tc>
        <w:tc>
          <w:tcPr>
            <w:tcW w:w="993" w:type="dxa"/>
            <w:vAlign w:val="center"/>
          </w:tcPr>
          <w:p w:rsidR="004968BD" w:rsidRDefault="004968BD">
            <w:pPr>
              <w:jc w:val="center"/>
              <w:rPr>
                <w:b w:val="0"/>
                <w:sz w:val="24"/>
              </w:rPr>
            </w:pPr>
            <w:r>
              <w:rPr>
                <w:b w:val="0"/>
                <w:sz w:val="24"/>
              </w:rPr>
              <w:t>24,8</w:t>
            </w:r>
          </w:p>
        </w:tc>
        <w:tc>
          <w:tcPr>
            <w:tcW w:w="992" w:type="dxa"/>
            <w:vAlign w:val="center"/>
          </w:tcPr>
          <w:p w:rsidR="004968BD" w:rsidRDefault="004968BD">
            <w:pPr>
              <w:jc w:val="center"/>
              <w:rPr>
                <w:b w:val="0"/>
                <w:sz w:val="24"/>
              </w:rPr>
            </w:pPr>
            <w:r>
              <w:rPr>
                <w:b w:val="0"/>
                <w:sz w:val="24"/>
              </w:rPr>
              <w:t>3,2</w:t>
            </w:r>
          </w:p>
        </w:tc>
        <w:tc>
          <w:tcPr>
            <w:tcW w:w="992" w:type="dxa"/>
            <w:vAlign w:val="center"/>
          </w:tcPr>
          <w:p w:rsidR="004968BD" w:rsidRDefault="004968BD">
            <w:pPr>
              <w:jc w:val="center"/>
              <w:rPr>
                <w:b w:val="0"/>
                <w:sz w:val="24"/>
              </w:rPr>
            </w:pPr>
            <w:r>
              <w:rPr>
                <w:b w:val="0"/>
                <w:sz w:val="24"/>
              </w:rPr>
              <w:t>2,6</w:t>
            </w:r>
          </w:p>
        </w:tc>
        <w:tc>
          <w:tcPr>
            <w:tcW w:w="992" w:type="dxa"/>
            <w:vAlign w:val="center"/>
          </w:tcPr>
          <w:p w:rsidR="004968BD" w:rsidRDefault="004968BD">
            <w:pPr>
              <w:jc w:val="center"/>
              <w:rPr>
                <w:b w:val="0"/>
                <w:sz w:val="24"/>
              </w:rPr>
            </w:pPr>
            <w:r>
              <w:rPr>
                <w:b w:val="0"/>
                <w:sz w:val="24"/>
              </w:rPr>
              <w:t>0,5</w:t>
            </w:r>
          </w:p>
        </w:tc>
        <w:tc>
          <w:tcPr>
            <w:tcW w:w="993" w:type="dxa"/>
            <w:vAlign w:val="center"/>
          </w:tcPr>
          <w:p w:rsidR="004968BD" w:rsidRDefault="004968BD">
            <w:pPr>
              <w:jc w:val="center"/>
              <w:rPr>
                <w:b w:val="0"/>
                <w:sz w:val="24"/>
              </w:rPr>
            </w:pPr>
            <w:r>
              <w:rPr>
                <w:b w:val="0"/>
                <w:sz w:val="24"/>
              </w:rPr>
              <w:t>1,5</w:t>
            </w:r>
          </w:p>
        </w:tc>
        <w:tc>
          <w:tcPr>
            <w:tcW w:w="992" w:type="dxa"/>
            <w:vAlign w:val="center"/>
          </w:tcPr>
          <w:p w:rsidR="004968BD" w:rsidRDefault="004968BD">
            <w:pPr>
              <w:jc w:val="center"/>
              <w:rPr>
                <w:b w:val="0"/>
                <w:sz w:val="24"/>
              </w:rPr>
            </w:pPr>
            <w:r>
              <w:rPr>
                <w:b w:val="0"/>
                <w:sz w:val="24"/>
              </w:rPr>
              <w:t>0,0</w:t>
            </w:r>
          </w:p>
        </w:tc>
      </w:tr>
    </w:tbl>
    <w:p w:rsidR="004968BD" w:rsidRDefault="004968BD">
      <w:pPr>
        <w:pStyle w:val="a5"/>
      </w:pPr>
    </w:p>
    <w:p w:rsidR="004968BD" w:rsidRDefault="004968BD">
      <w:pPr>
        <w:pStyle w:val="a5"/>
      </w:pPr>
    </w:p>
    <w:p w:rsidR="004968BD" w:rsidRDefault="004968BD">
      <w:pPr>
        <w:pStyle w:val="a5"/>
      </w:pPr>
    </w:p>
    <w:p w:rsidR="004968BD" w:rsidRDefault="004968BD">
      <w:pPr>
        <w:pStyle w:val="a5"/>
        <w:jc w:val="right"/>
        <w:rPr>
          <w:i/>
        </w:rPr>
      </w:pPr>
      <w:r>
        <w:rPr>
          <w:i/>
        </w:rPr>
        <w:t>Приложение 2</w:t>
      </w:r>
    </w:p>
    <w:p w:rsidR="004968BD" w:rsidRDefault="004968BD">
      <w:pPr>
        <w:pStyle w:val="1"/>
      </w:pPr>
    </w:p>
    <w:p w:rsidR="004968BD" w:rsidRDefault="004968BD">
      <w:pPr>
        <w:pStyle w:val="1"/>
      </w:pPr>
      <w:r>
        <w:t>Отправление грузов железнодорожным транспортом общего пользования</w:t>
      </w:r>
    </w:p>
    <w:p w:rsidR="004968BD" w:rsidRDefault="004968BD">
      <w:pPr>
        <w:rPr>
          <w:b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3"/>
        <w:gridCol w:w="992"/>
        <w:gridCol w:w="992"/>
        <w:gridCol w:w="992"/>
        <w:gridCol w:w="993"/>
        <w:gridCol w:w="992"/>
      </w:tblGrid>
      <w:tr w:rsidR="004968BD">
        <w:tc>
          <w:tcPr>
            <w:tcW w:w="3794" w:type="dxa"/>
          </w:tcPr>
          <w:p w:rsidR="004968BD" w:rsidRDefault="004968BD">
            <w:pPr>
              <w:rPr>
                <w:b w:val="0"/>
                <w:sz w:val="24"/>
              </w:rPr>
            </w:pPr>
          </w:p>
        </w:tc>
        <w:tc>
          <w:tcPr>
            <w:tcW w:w="993" w:type="dxa"/>
          </w:tcPr>
          <w:p w:rsidR="004968BD" w:rsidRDefault="004968BD">
            <w:pPr>
              <w:jc w:val="center"/>
              <w:rPr>
                <w:sz w:val="24"/>
              </w:rPr>
            </w:pPr>
            <w:r>
              <w:rPr>
                <w:sz w:val="24"/>
              </w:rPr>
              <w:t>1990</w:t>
            </w:r>
          </w:p>
        </w:tc>
        <w:tc>
          <w:tcPr>
            <w:tcW w:w="992" w:type="dxa"/>
          </w:tcPr>
          <w:p w:rsidR="004968BD" w:rsidRDefault="004968BD">
            <w:pPr>
              <w:jc w:val="center"/>
              <w:rPr>
                <w:sz w:val="24"/>
              </w:rPr>
            </w:pPr>
            <w:r>
              <w:rPr>
                <w:sz w:val="24"/>
              </w:rPr>
              <w:t>1995</w:t>
            </w:r>
          </w:p>
        </w:tc>
        <w:tc>
          <w:tcPr>
            <w:tcW w:w="992" w:type="dxa"/>
          </w:tcPr>
          <w:p w:rsidR="004968BD" w:rsidRDefault="004968BD">
            <w:pPr>
              <w:jc w:val="center"/>
              <w:rPr>
                <w:sz w:val="24"/>
              </w:rPr>
            </w:pPr>
            <w:r>
              <w:rPr>
                <w:sz w:val="24"/>
              </w:rPr>
              <w:t>1996</w:t>
            </w:r>
          </w:p>
        </w:tc>
        <w:tc>
          <w:tcPr>
            <w:tcW w:w="992" w:type="dxa"/>
          </w:tcPr>
          <w:p w:rsidR="004968BD" w:rsidRDefault="004968BD">
            <w:pPr>
              <w:jc w:val="center"/>
              <w:rPr>
                <w:sz w:val="24"/>
              </w:rPr>
            </w:pPr>
            <w:r>
              <w:rPr>
                <w:sz w:val="24"/>
              </w:rPr>
              <w:t>1997</w:t>
            </w:r>
          </w:p>
        </w:tc>
        <w:tc>
          <w:tcPr>
            <w:tcW w:w="993" w:type="dxa"/>
          </w:tcPr>
          <w:p w:rsidR="004968BD" w:rsidRDefault="004968BD">
            <w:pPr>
              <w:jc w:val="center"/>
              <w:rPr>
                <w:sz w:val="24"/>
              </w:rPr>
            </w:pPr>
            <w:r>
              <w:rPr>
                <w:sz w:val="24"/>
              </w:rPr>
              <w:t>1998</w:t>
            </w:r>
          </w:p>
        </w:tc>
        <w:tc>
          <w:tcPr>
            <w:tcW w:w="992" w:type="dxa"/>
          </w:tcPr>
          <w:p w:rsidR="004968BD" w:rsidRDefault="004968BD">
            <w:pPr>
              <w:jc w:val="center"/>
              <w:rPr>
                <w:sz w:val="24"/>
              </w:rPr>
            </w:pPr>
            <w:r>
              <w:rPr>
                <w:sz w:val="24"/>
              </w:rPr>
              <w:t>1999</w:t>
            </w:r>
          </w:p>
        </w:tc>
      </w:tr>
      <w:tr w:rsidR="004968BD">
        <w:tc>
          <w:tcPr>
            <w:tcW w:w="3794" w:type="dxa"/>
          </w:tcPr>
          <w:p w:rsidR="004968BD" w:rsidRDefault="004968BD">
            <w:pPr>
              <w:rPr>
                <w:b w:val="0"/>
                <w:sz w:val="24"/>
              </w:rPr>
            </w:pPr>
            <w:r>
              <w:rPr>
                <w:b w:val="0"/>
                <w:sz w:val="24"/>
              </w:rPr>
              <w:t>Лесные</w:t>
            </w:r>
          </w:p>
        </w:tc>
        <w:tc>
          <w:tcPr>
            <w:tcW w:w="993" w:type="dxa"/>
          </w:tcPr>
          <w:p w:rsidR="004968BD" w:rsidRDefault="004968BD">
            <w:pPr>
              <w:jc w:val="center"/>
              <w:rPr>
                <w:b w:val="0"/>
                <w:sz w:val="24"/>
              </w:rPr>
            </w:pPr>
            <w:r>
              <w:rPr>
                <w:b w:val="0"/>
                <w:sz w:val="24"/>
              </w:rPr>
              <w:t>5</w:t>
            </w:r>
          </w:p>
        </w:tc>
        <w:tc>
          <w:tcPr>
            <w:tcW w:w="992" w:type="dxa"/>
          </w:tcPr>
          <w:p w:rsidR="004968BD" w:rsidRDefault="004968BD">
            <w:pPr>
              <w:jc w:val="center"/>
              <w:rPr>
                <w:b w:val="0"/>
                <w:sz w:val="24"/>
              </w:rPr>
            </w:pPr>
            <w:r>
              <w:rPr>
                <w:b w:val="0"/>
                <w:sz w:val="24"/>
              </w:rPr>
              <w:t>3</w:t>
            </w:r>
          </w:p>
        </w:tc>
        <w:tc>
          <w:tcPr>
            <w:tcW w:w="992" w:type="dxa"/>
          </w:tcPr>
          <w:p w:rsidR="004968BD" w:rsidRDefault="004968BD">
            <w:pPr>
              <w:jc w:val="center"/>
              <w:rPr>
                <w:b w:val="0"/>
                <w:sz w:val="24"/>
              </w:rPr>
            </w:pPr>
            <w:r>
              <w:rPr>
                <w:b w:val="0"/>
                <w:sz w:val="24"/>
              </w:rPr>
              <w:t>2</w:t>
            </w:r>
          </w:p>
        </w:tc>
        <w:tc>
          <w:tcPr>
            <w:tcW w:w="992" w:type="dxa"/>
          </w:tcPr>
          <w:p w:rsidR="004968BD" w:rsidRDefault="004968BD">
            <w:pPr>
              <w:jc w:val="center"/>
              <w:rPr>
                <w:b w:val="0"/>
                <w:sz w:val="24"/>
              </w:rPr>
            </w:pPr>
            <w:r>
              <w:rPr>
                <w:b w:val="0"/>
                <w:sz w:val="24"/>
              </w:rPr>
              <w:t>2</w:t>
            </w:r>
          </w:p>
        </w:tc>
        <w:tc>
          <w:tcPr>
            <w:tcW w:w="993" w:type="dxa"/>
          </w:tcPr>
          <w:p w:rsidR="004968BD" w:rsidRDefault="004968BD">
            <w:pPr>
              <w:jc w:val="center"/>
              <w:rPr>
                <w:b w:val="0"/>
                <w:sz w:val="24"/>
              </w:rPr>
            </w:pPr>
            <w:r>
              <w:rPr>
                <w:b w:val="0"/>
                <w:sz w:val="24"/>
              </w:rPr>
              <w:t>2</w:t>
            </w:r>
          </w:p>
        </w:tc>
        <w:tc>
          <w:tcPr>
            <w:tcW w:w="992" w:type="dxa"/>
          </w:tcPr>
          <w:p w:rsidR="004968BD" w:rsidRDefault="004968BD">
            <w:pPr>
              <w:jc w:val="center"/>
              <w:rPr>
                <w:b w:val="0"/>
                <w:sz w:val="24"/>
              </w:rPr>
            </w:pPr>
            <w:r>
              <w:rPr>
                <w:b w:val="0"/>
                <w:sz w:val="24"/>
              </w:rPr>
              <w:t>2</w:t>
            </w:r>
          </w:p>
        </w:tc>
      </w:tr>
    </w:tbl>
    <w:p w:rsidR="004968BD" w:rsidRDefault="004968BD">
      <w:pPr>
        <w:rPr>
          <w:b w:val="0"/>
          <w:sz w:val="24"/>
        </w:rPr>
      </w:pPr>
    </w:p>
    <w:p w:rsidR="004968BD" w:rsidRDefault="004968BD">
      <w:pPr>
        <w:pStyle w:val="1"/>
      </w:pPr>
      <w:r>
        <w:t>Переработка экспортных импортных и транзитных грузов</w:t>
      </w:r>
    </w:p>
    <w:p w:rsidR="004968BD" w:rsidRDefault="004968BD">
      <w:pPr>
        <w:pStyle w:val="1"/>
      </w:pPr>
      <w:r>
        <w:t>в морских портах</w:t>
      </w:r>
    </w:p>
    <w:p w:rsidR="004968BD" w:rsidRDefault="004968BD">
      <w:pPr>
        <w:rPr>
          <w:b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0"/>
        <w:gridCol w:w="851"/>
        <w:gridCol w:w="851"/>
        <w:gridCol w:w="850"/>
        <w:gridCol w:w="935"/>
        <w:gridCol w:w="885"/>
        <w:gridCol w:w="850"/>
        <w:gridCol w:w="874"/>
        <w:gridCol w:w="877"/>
      </w:tblGrid>
      <w:tr w:rsidR="004968BD">
        <w:trPr>
          <w:cantSplit/>
        </w:trPr>
        <w:tc>
          <w:tcPr>
            <w:tcW w:w="1951" w:type="dxa"/>
            <w:vMerge w:val="restart"/>
          </w:tcPr>
          <w:p w:rsidR="004968BD" w:rsidRDefault="004968BD">
            <w:pPr>
              <w:rPr>
                <w:b w:val="0"/>
                <w:sz w:val="24"/>
              </w:rPr>
            </w:pPr>
          </w:p>
        </w:tc>
        <w:tc>
          <w:tcPr>
            <w:tcW w:w="2552" w:type="dxa"/>
            <w:gridSpan w:val="3"/>
          </w:tcPr>
          <w:p w:rsidR="004968BD" w:rsidRDefault="004968BD">
            <w:pPr>
              <w:jc w:val="center"/>
              <w:rPr>
                <w:sz w:val="24"/>
              </w:rPr>
            </w:pPr>
            <w:r>
              <w:rPr>
                <w:sz w:val="24"/>
              </w:rPr>
              <w:t>экспорт</w:t>
            </w:r>
          </w:p>
        </w:tc>
        <w:tc>
          <w:tcPr>
            <w:tcW w:w="2670" w:type="dxa"/>
            <w:gridSpan w:val="3"/>
          </w:tcPr>
          <w:p w:rsidR="004968BD" w:rsidRDefault="004968BD">
            <w:pPr>
              <w:jc w:val="center"/>
              <w:rPr>
                <w:sz w:val="24"/>
              </w:rPr>
            </w:pPr>
            <w:r>
              <w:rPr>
                <w:sz w:val="24"/>
              </w:rPr>
              <w:t>импорт</w:t>
            </w:r>
          </w:p>
        </w:tc>
        <w:tc>
          <w:tcPr>
            <w:tcW w:w="2601" w:type="dxa"/>
            <w:gridSpan w:val="3"/>
          </w:tcPr>
          <w:p w:rsidR="004968BD" w:rsidRDefault="004968BD">
            <w:pPr>
              <w:jc w:val="center"/>
              <w:rPr>
                <w:sz w:val="24"/>
              </w:rPr>
            </w:pPr>
            <w:r>
              <w:rPr>
                <w:sz w:val="24"/>
              </w:rPr>
              <w:t>транзит</w:t>
            </w:r>
          </w:p>
        </w:tc>
      </w:tr>
      <w:tr w:rsidR="004968BD">
        <w:trPr>
          <w:cantSplit/>
        </w:trPr>
        <w:tc>
          <w:tcPr>
            <w:tcW w:w="1951" w:type="dxa"/>
            <w:vMerge/>
          </w:tcPr>
          <w:p w:rsidR="004968BD" w:rsidRDefault="004968BD">
            <w:pPr>
              <w:rPr>
                <w:b w:val="0"/>
                <w:sz w:val="24"/>
              </w:rPr>
            </w:pPr>
          </w:p>
        </w:tc>
        <w:tc>
          <w:tcPr>
            <w:tcW w:w="850" w:type="dxa"/>
          </w:tcPr>
          <w:p w:rsidR="004968BD" w:rsidRDefault="004968BD">
            <w:pPr>
              <w:jc w:val="center"/>
              <w:rPr>
                <w:sz w:val="24"/>
              </w:rPr>
            </w:pPr>
            <w:r>
              <w:rPr>
                <w:sz w:val="24"/>
              </w:rPr>
              <w:t>1995</w:t>
            </w:r>
          </w:p>
        </w:tc>
        <w:tc>
          <w:tcPr>
            <w:tcW w:w="851" w:type="dxa"/>
          </w:tcPr>
          <w:p w:rsidR="004968BD" w:rsidRDefault="004968BD">
            <w:pPr>
              <w:jc w:val="center"/>
              <w:rPr>
                <w:sz w:val="24"/>
              </w:rPr>
            </w:pPr>
            <w:r>
              <w:rPr>
                <w:sz w:val="24"/>
              </w:rPr>
              <w:t>1998</w:t>
            </w:r>
          </w:p>
        </w:tc>
        <w:tc>
          <w:tcPr>
            <w:tcW w:w="851" w:type="dxa"/>
          </w:tcPr>
          <w:p w:rsidR="004968BD" w:rsidRDefault="004968BD">
            <w:pPr>
              <w:jc w:val="center"/>
              <w:rPr>
                <w:sz w:val="24"/>
              </w:rPr>
            </w:pPr>
            <w:r>
              <w:rPr>
                <w:sz w:val="24"/>
              </w:rPr>
              <w:t>1999</w:t>
            </w:r>
          </w:p>
        </w:tc>
        <w:tc>
          <w:tcPr>
            <w:tcW w:w="850" w:type="dxa"/>
          </w:tcPr>
          <w:p w:rsidR="004968BD" w:rsidRDefault="004968BD">
            <w:pPr>
              <w:jc w:val="center"/>
              <w:rPr>
                <w:sz w:val="24"/>
              </w:rPr>
            </w:pPr>
            <w:r>
              <w:rPr>
                <w:sz w:val="24"/>
              </w:rPr>
              <w:t>1995</w:t>
            </w:r>
          </w:p>
        </w:tc>
        <w:tc>
          <w:tcPr>
            <w:tcW w:w="935" w:type="dxa"/>
          </w:tcPr>
          <w:p w:rsidR="004968BD" w:rsidRDefault="004968BD">
            <w:pPr>
              <w:jc w:val="center"/>
              <w:rPr>
                <w:sz w:val="24"/>
              </w:rPr>
            </w:pPr>
            <w:r>
              <w:rPr>
                <w:sz w:val="24"/>
              </w:rPr>
              <w:t>1998</w:t>
            </w:r>
          </w:p>
        </w:tc>
        <w:tc>
          <w:tcPr>
            <w:tcW w:w="885" w:type="dxa"/>
          </w:tcPr>
          <w:p w:rsidR="004968BD" w:rsidRDefault="004968BD">
            <w:pPr>
              <w:jc w:val="center"/>
              <w:rPr>
                <w:sz w:val="24"/>
              </w:rPr>
            </w:pPr>
            <w:r>
              <w:rPr>
                <w:sz w:val="24"/>
              </w:rPr>
              <w:t>1999</w:t>
            </w:r>
          </w:p>
        </w:tc>
        <w:tc>
          <w:tcPr>
            <w:tcW w:w="850" w:type="dxa"/>
          </w:tcPr>
          <w:p w:rsidR="004968BD" w:rsidRDefault="004968BD">
            <w:pPr>
              <w:jc w:val="center"/>
              <w:rPr>
                <w:sz w:val="24"/>
              </w:rPr>
            </w:pPr>
            <w:r>
              <w:rPr>
                <w:sz w:val="24"/>
              </w:rPr>
              <w:t>1995</w:t>
            </w:r>
          </w:p>
        </w:tc>
        <w:tc>
          <w:tcPr>
            <w:tcW w:w="874" w:type="dxa"/>
          </w:tcPr>
          <w:p w:rsidR="004968BD" w:rsidRDefault="004968BD">
            <w:pPr>
              <w:jc w:val="center"/>
              <w:rPr>
                <w:sz w:val="24"/>
              </w:rPr>
            </w:pPr>
            <w:r>
              <w:rPr>
                <w:sz w:val="24"/>
              </w:rPr>
              <w:t>1998</w:t>
            </w:r>
          </w:p>
        </w:tc>
        <w:tc>
          <w:tcPr>
            <w:tcW w:w="877" w:type="dxa"/>
          </w:tcPr>
          <w:p w:rsidR="004968BD" w:rsidRDefault="004968BD">
            <w:pPr>
              <w:jc w:val="center"/>
              <w:rPr>
                <w:sz w:val="24"/>
              </w:rPr>
            </w:pPr>
            <w:r>
              <w:rPr>
                <w:sz w:val="24"/>
              </w:rPr>
              <w:t>1999</w:t>
            </w:r>
          </w:p>
        </w:tc>
      </w:tr>
      <w:tr w:rsidR="004968BD">
        <w:tc>
          <w:tcPr>
            <w:tcW w:w="1951" w:type="dxa"/>
          </w:tcPr>
          <w:p w:rsidR="004968BD" w:rsidRDefault="004968BD">
            <w:pPr>
              <w:rPr>
                <w:b w:val="0"/>
                <w:sz w:val="24"/>
              </w:rPr>
            </w:pPr>
            <w:r>
              <w:rPr>
                <w:b w:val="0"/>
                <w:sz w:val="24"/>
              </w:rPr>
              <w:t>лесные</w:t>
            </w:r>
          </w:p>
        </w:tc>
        <w:tc>
          <w:tcPr>
            <w:tcW w:w="850" w:type="dxa"/>
          </w:tcPr>
          <w:p w:rsidR="004968BD" w:rsidRDefault="004968BD">
            <w:pPr>
              <w:jc w:val="center"/>
              <w:rPr>
                <w:b w:val="0"/>
                <w:sz w:val="24"/>
              </w:rPr>
            </w:pPr>
            <w:r>
              <w:rPr>
                <w:b w:val="0"/>
                <w:sz w:val="24"/>
              </w:rPr>
              <w:t>24</w:t>
            </w:r>
          </w:p>
        </w:tc>
        <w:tc>
          <w:tcPr>
            <w:tcW w:w="851" w:type="dxa"/>
          </w:tcPr>
          <w:p w:rsidR="004968BD" w:rsidRDefault="004968BD">
            <w:pPr>
              <w:jc w:val="center"/>
              <w:rPr>
                <w:b w:val="0"/>
                <w:sz w:val="24"/>
              </w:rPr>
            </w:pPr>
            <w:r>
              <w:rPr>
                <w:b w:val="0"/>
                <w:sz w:val="24"/>
              </w:rPr>
              <w:t>240</w:t>
            </w:r>
          </w:p>
        </w:tc>
        <w:tc>
          <w:tcPr>
            <w:tcW w:w="851" w:type="dxa"/>
          </w:tcPr>
          <w:p w:rsidR="004968BD" w:rsidRDefault="004968BD">
            <w:pPr>
              <w:jc w:val="center"/>
              <w:rPr>
                <w:b w:val="0"/>
                <w:sz w:val="24"/>
              </w:rPr>
            </w:pPr>
            <w:r>
              <w:rPr>
                <w:b w:val="0"/>
                <w:sz w:val="24"/>
              </w:rPr>
              <w:t>253</w:t>
            </w:r>
          </w:p>
        </w:tc>
        <w:tc>
          <w:tcPr>
            <w:tcW w:w="850" w:type="dxa"/>
          </w:tcPr>
          <w:p w:rsidR="004968BD" w:rsidRDefault="004968BD">
            <w:pPr>
              <w:jc w:val="center"/>
              <w:rPr>
                <w:b w:val="0"/>
                <w:sz w:val="24"/>
              </w:rPr>
            </w:pPr>
            <w:r>
              <w:rPr>
                <w:b w:val="0"/>
                <w:sz w:val="24"/>
              </w:rPr>
              <w:t>0</w:t>
            </w:r>
          </w:p>
        </w:tc>
        <w:tc>
          <w:tcPr>
            <w:tcW w:w="935" w:type="dxa"/>
          </w:tcPr>
          <w:p w:rsidR="004968BD" w:rsidRDefault="004968BD">
            <w:pPr>
              <w:jc w:val="center"/>
              <w:rPr>
                <w:b w:val="0"/>
                <w:sz w:val="24"/>
              </w:rPr>
            </w:pPr>
            <w:r>
              <w:rPr>
                <w:b w:val="0"/>
                <w:sz w:val="24"/>
              </w:rPr>
              <w:t>3</w:t>
            </w:r>
          </w:p>
        </w:tc>
        <w:tc>
          <w:tcPr>
            <w:tcW w:w="885" w:type="dxa"/>
          </w:tcPr>
          <w:p w:rsidR="004968BD" w:rsidRDefault="004968BD">
            <w:pPr>
              <w:jc w:val="center"/>
              <w:rPr>
                <w:b w:val="0"/>
                <w:sz w:val="24"/>
              </w:rPr>
            </w:pPr>
            <w:r>
              <w:rPr>
                <w:b w:val="0"/>
                <w:sz w:val="24"/>
              </w:rPr>
              <w:t>-</w:t>
            </w:r>
          </w:p>
        </w:tc>
        <w:tc>
          <w:tcPr>
            <w:tcW w:w="850" w:type="dxa"/>
          </w:tcPr>
          <w:p w:rsidR="004968BD" w:rsidRDefault="004968BD">
            <w:pPr>
              <w:jc w:val="center"/>
              <w:rPr>
                <w:b w:val="0"/>
                <w:sz w:val="24"/>
              </w:rPr>
            </w:pPr>
            <w:r>
              <w:rPr>
                <w:b w:val="0"/>
                <w:sz w:val="24"/>
              </w:rPr>
              <w:t>27</w:t>
            </w:r>
          </w:p>
        </w:tc>
        <w:tc>
          <w:tcPr>
            <w:tcW w:w="874" w:type="dxa"/>
          </w:tcPr>
          <w:p w:rsidR="004968BD" w:rsidRDefault="004968BD">
            <w:pPr>
              <w:jc w:val="center"/>
              <w:rPr>
                <w:b w:val="0"/>
                <w:sz w:val="24"/>
              </w:rPr>
            </w:pPr>
            <w:r>
              <w:rPr>
                <w:b w:val="0"/>
                <w:sz w:val="24"/>
              </w:rPr>
              <w:t>24</w:t>
            </w:r>
          </w:p>
        </w:tc>
        <w:tc>
          <w:tcPr>
            <w:tcW w:w="877" w:type="dxa"/>
          </w:tcPr>
          <w:p w:rsidR="004968BD" w:rsidRDefault="004968BD">
            <w:pPr>
              <w:jc w:val="center"/>
              <w:rPr>
                <w:b w:val="0"/>
                <w:sz w:val="24"/>
              </w:rPr>
            </w:pPr>
            <w:r>
              <w:rPr>
                <w:b w:val="0"/>
                <w:sz w:val="24"/>
              </w:rPr>
              <w:t>48</w:t>
            </w:r>
          </w:p>
        </w:tc>
      </w:tr>
      <w:tr w:rsidR="004968BD">
        <w:tc>
          <w:tcPr>
            <w:tcW w:w="1951" w:type="dxa"/>
          </w:tcPr>
          <w:p w:rsidR="004968BD" w:rsidRDefault="004968BD">
            <w:pPr>
              <w:rPr>
                <w:b w:val="0"/>
                <w:sz w:val="24"/>
              </w:rPr>
            </w:pPr>
            <w:r>
              <w:rPr>
                <w:b w:val="0"/>
                <w:sz w:val="24"/>
              </w:rPr>
              <w:t>Бумага</w:t>
            </w:r>
          </w:p>
        </w:tc>
        <w:tc>
          <w:tcPr>
            <w:tcW w:w="850" w:type="dxa"/>
          </w:tcPr>
          <w:p w:rsidR="004968BD" w:rsidRDefault="004968BD">
            <w:pPr>
              <w:jc w:val="center"/>
              <w:rPr>
                <w:b w:val="0"/>
                <w:sz w:val="24"/>
              </w:rPr>
            </w:pPr>
            <w:r>
              <w:rPr>
                <w:b w:val="0"/>
                <w:sz w:val="24"/>
              </w:rPr>
              <w:t>174</w:t>
            </w:r>
          </w:p>
        </w:tc>
        <w:tc>
          <w:tcPr>
            <w:tcW w:w="851" w:type="dxa"/>
          </w:tcPr>
          <w:p w:rsidR="004968BD" w:rsidRDefault="004968BD">
            <w:pPr>
              <w:jc w:val="center"/>
              <w:rPr>
                <w:b w:val="0"/>
                <w:sz w:val="24"/>
              </w:rPr>
            </w:pPr>
            <w:r>
              <w:rPr>
                <w:b w:val="0"/>
                <w:sz w:val="24"/>
              </w:rPr>
              <w:t>10</w:t>
            </w:r>
          </w:p>
        </w:tc>
        <w:tc>
          <w:tcPr>
            <w:tcW w:w="851" w:type="dxa"/>
          </w:tcPr>
          <w:p w:rsidR="004968BD" w:rsidRDefault="004968BD">
            <w:pPr>
              <w:jc w:val="center"/>
              <w:rPr>
                <w:b w:val="0"/>
                <w:sz w:val="24"/>
              </w:rPr>
            </w:pPr>
            <w:r>
              <w:rPr>
                <w:b w:val="0"/>
                <w:sz w:val="24"/>
              </w:rPr>
              <w:t>6</w:t>
            </w:r>
          </w:p>
        </w:tc>
        <w:tc>
          <w:tcPr>
            <w:tcW w:w="850" w:type="dxa"/>
          </w:tcPr>
          <w:p w:rsidR="004968BD" w:rsidRDefault="004968BD">
            <w:pPr>
              <w:jc w:val="center"/>
              <w:rPr>
                <w:b w:val="0"/>
                <w:sz w:val="24"/>
              </w:rPr>
            </w:pPr>
            <w:r>
              <w:rPr>
                <w:b w:val="0"/>
                <w:sz w:val="24"/>
              </w:rPr>
              <w:t>4</w:t>
            </w:r>
          </w:p>
        </w:tc>
        <w:tc>
          <w:tcPr>
            <w:tcW w:w="935" w:type="dxa"/>
          </w:tcPr>
          <w:p w:rsidR="004968BD" w:rsidRDefault="004968BD">
            <w:pPr>
              <w:jc w:val="center"/>
              <w:rPr>
                <w:b w:val="0"/>
                <w:sz w:val="24"/>
              </w:rPr>
            </w:pPr>
            <w:r>
              <w:rPr>
                <w:b w:val="0"/>
                <w:sz w:val="24"/>
              </w:rPr>
              <w:t>4</w:t>
            </w:r>
          </w:p>
        </w:tc>
        <w:tc>
          <w:tcPr>
            <w:tcW w:w="885" w:type="dxa"/>
          </w:tcPr>
          <w:p w:rsidR="004968BD" w:rsidRDefault="004968BD">
            <w:pPr>
              <w:jc w:val="center"/>
              <w:rPr>
                <w:b w:val="0"/>
                <w:sz w:val="24"/>
              </w:rPr>
            </w:pPr>
            <w:r>
              <w:rPr>
                <w:b w:val="0"/>
                <w:sz w:val="24"/>
              </w:rPr>
              <w:t>3</w:t>
            </w:r>
          </w:p>
        </w:tc>
        <w:tc>
          <w:tcPr>
            <w:tcW w:w="850" w:type="dxa"/>
          </w:tcPr>
          <w:p w:rsidR="004968BD" w:rsidRDefault="004968BD">
            <w:pPr>
              <w:jc w:val="center"/>
              <w:rPr>
                <w:b w:val="0"/>
                <w:sz w:val="24"/>
              </w:rPr>
            </w:pPr>
            <w:r>
              <w:rPr>
                <w:b w:val="0"/>
                <w:sz w:val="24"/>
              </w:rPr>
              <w:t>418</w:t>
            </w:r>
          </w:p>
        </w:tc>
        <w:tc>
          <w:tcPr>
            <w:tcW w:w="874" w:type="dxa"/>
          </w:tcPr>
          <w:p w:rsidR="004968BD" w:rsidRDefault="004968BD">
            <w:pPr>
              <w:jc w:val="center"/>
              <w:rPr>
                <w:b w:val="0"/>
                <w:sz w:val="24"/>
              </w:rPr>
            </w:pPr>
            <w:r>
              <w:rPr>
                <w:b w:val="0"/>
                <w:sz w:val="24"/>
              </w:rPr>
              <w:t>304</w:t>
            </w:r>
          </w:p>
        </w:tc>
        <w:tc>
          <w:tcPr>
            <w:tcW w:w="877" w:type="dxa"/>
          </w:tcPr>
          <w:p w:rsidR="004968BD" w:rsidRDefault="004968BD">
            <w:pPr>
              <w:jc w:val="center"/>
              <w:rPr>
                <w:b w:val="0"/>
                <w:sz w:val="24"/>
              </w:rPr>
            </w:pPr>
            <w:r>
              <w:rPr>
                <w:b w:val="0"/>
                <w:sz w:val="24"/>
              </w:rPr>
              <w:t>279</w:t>
            </w:r>
          </w:p>
        </w:tc>
      </w:tr>
    </w:tbl>
    <w:p w:rsidR="004968BD" w:rsidRDefault="004968BD">
      <w:pPr>
        <w:pStyle w:val="a5"/>
      </w:pPr>
    </w:p>
    <w:p w:rsidR="004968BD" w:rsidRDefault="004968BD">
      <w:pPr>
        <w:jc w:val="center"/>
        <w:rPr>
          <w:sz w:val="24"/>
        </w:rPr>
      </w:pPr>
      <w:r>
        <w:rPr>
          <w:sz w:val="24"/>
        </w:rPr>
        <w:t>Величина и темпы роста промышленного производства за 2000г. По основным отраслям промышленности характеризуются такими данными:</w:t>
      </w:r>
    </w:p>
    <w:p w:rsidR="004968BD" w:rsidRDefault="004968BD">
      <w:pPr>
        <w:jc w:val="cente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1843"/>
        <w:gridCol w:w="2693"/>
      </w:tblGrid>
      <w:tr w:rsidR="004968BD">
        <w:trPr>
          <w:cantSplit/>
        </w:trPr>
        <w:tc>
          <w:tcPr>
            <w:tcW w:w="3510" w:type="dxa"/>
            <w:vMerge w:val="restart"/>
          </w:tcPr>
          <w:p w:rsidR="004968BD" w:rsidRDefault="004968BD">
            <w:pPr>
              <w:jc w:val="center"/>
              <w:rPr>
                <w:sz w:val="24"/>
              </w:rPr>
            </w:pPr>
          </w:p>
        </w:tc>
        <w:tc>
          <w:tcPr>
            <w:tcW w:w="3544" w:type="dxa"/>
            <w:gridSpan w:val="2"/>
          </w:tcPr>
          <w:p w:rsidR="004968BD" w:rsidRDefault="004968BD">
            <w:pPr>
              <w:jc w:val="center"/>
              <w:rPr>
                <w:b w:val="0"/>
                <w:sz w:val="22"/>
              </w:rPr>
            </w:pPr>
            <w:r>
              <w:rPr>
                <w:b w:val="0"/>
                <w:sz w:val="22"/>
              </w:rPr>
              <w:t>Изготовлено продукции</w:t>
            </w:r>
          </w:p>
        </w:tc>
        <w:tc>
          <w:tcPr>
            <w:tcW w:w="2693" w:type="dxa"/>
            <w:vMerge w:val="restart"/>
          </w:tcPr>
          <w:p w:rsidR="004968BD" w:rsidRDefault="004968BD">
            <w:pPr>
              <w:jc w:val="center"/>
              <w:rPr>
                <w:b w:val="0"/>
                <w:sz w:val="22"/>
              </w:rPr>
            </w:pPr>
            <w:r>
              <w:rPr>
                <w:b w:val="0"/>
                <w:sz w:val="22"/>
              </w:rPr>
              <w:t xml:space="preserve">Прирост, снижение в сравнительных ценах к 1999г., % </w:t>
            </w:r>
          </w:p>
        </w:tc>
      </w:tr>
      <w:tr w:rsidR="004968BD">
        <w:trPr>
          <w:cantSplit/>
        </w:trPr>
        <w:tc>
          <w:tcPr>
            <w:tcW w:w="3510" w:type="dxa"/>
            <w:vMerge/>
          </w:tcPr>
          <w:p w:rsidR="004968BD" w:rsidRDefault="004968BD">
            <w:pPr>
              <w:jc w:val="center"/>
              <w:rPr>
                <w:sz w:val="24"/>
              </w:rPr>
            </w:pPr>
          </w:p>
        </w:tc>
        <w:tc>
          <w:tcPr>
            <w:tcW w:w="1701" w:type="dxa"/>
          </w:tcPr>
          <w:p w:rsidR="004968BD" w:rsidRDefault="004968BD">
            <w:pPr>
              <w:jc w:val="center"/>
              <w:rPr>
                <w:b w:val="0"/>
                <w:sz w:val="22"/>
              </w:rPr>
            </w:pPr>
            <w:r>
              <w:rPr>
                <w:b w:val="0"/>
                <w:sz w:val="22"/>
              </w:rPr>
              <w:t>Март – декабрь, грн.</w:t>
            </w:r>
          </w:p>
        </w:tc>
        <w:tc>
          <w:tcPr>
            <w:tcW w:w="1843" w:type="dxa"/>
          </w:tcPr>
          <w:p w:rsidR="004968BD" w:rsidRDefault="004968BD">
            <w:pPr>
              <w:jc w:val="center"/>
              <w:rPr>
                <w:b w:val="0"/>
                <w:sz w:val="22"/>
              </w:rPr>
            </w:pPr>
            <w:r>
              <w:rPr>
                <w:b w:val="0"/>
                <w:sz w:val="22"/>
              </w:rPr>
              <w:t>в % к общей величине</w:t>
            </w:r>
          </w:p>
        </w:tc>
        <w:tc>
          <w:tcPr>
            <w:tcW w:w="2693" w:type="dxa"/>
            <w:vMerge/>
          </w:tcPr>
          <w:p w:rsidR="004968BD" w:rsidRDefault="004968BD">
            <w:pPr>
              <w:jc w:val="center"/>
              <w:rPr>
                <w:b w:val="0"/>
                <w:sz w:val="22"/>
              </w:rPr>
            </w:pPr>
          </w:p>
        </w:tc>
      </w:tr>
      <w:tr w:rsidR="004968BD">
        <w:tc>
          <w:tcPr>
            <w:tcW w:w="3510" w:type="dxa"/>
          </w:tcPr>
          <w:p w:rsidR="004968BD" w:rsidRDefault="004968BD">
            <w:pPr>
              <w:rPr>
                <w:b w:val="0"/>
                <w:sz w:val="24"/>
              </w:rPr>
            </w:pPr>
            <w:r>
              <w:rPr>
                <w:b w:val="0"/>
                <w:sz w:val="24"/>
              </w:rPr>
              <w:t>Промышленность</w:t>
            </w:r>
          </w:p>
        </w:tc>
        <w:tc>
          <w:tcPr>
            <w:tcW w:w="1701" w:type="dxa"/>
          </w:tcPr>
          <w:p w:rsidR="004968BD" w:rsidRDefault="004968BD">
            <w:pPr>
              <w:jc w:val="center"/>
              <w:rPr>
                <w:b w:val="0"/>
                <w:sz w:val="24"/>
              </w:rPr>
            </w:pPr>
            <w:r>
              <w:rPr>
                <w:b w:val="0"/>
                <w:sz w:val="24"/>
              </w:rPr>
              <w:t>144,4</w:t>
            </w:r>
          </w:p>
        </w:tc>
        <w:tc>
          <w:tcPr>
            <w:tcW w:w="1843" w:type="dxa"/>
          </w:tcPr>
          <w:p w:rsidR="004968BD" w:rsidRDefault="004968BD">
            <w:pPr>
              <w:jc w:val="center"/>
              <w:rPr>
                <w:b w:val="0"/>
                <w:sz w:val="24"/>
              </w:rPr>
            </w:pPr>
            <w:r>
              <w:rPr>
                <w:b w:val="0"/>
                <w:sz w:val="24"/>
              </w:rPr>
              <w:t>100</w:t>
            </w:r>
          </w:p>
        </w:tc>
        <w:tc>
          <w:tcPr>
            <w:tcW w:w="2693" w:type="dxa"/>
          </w:tcPr>
          <w:p w:rsidR="004968BD" w:rsidRDefault="004968BD">
            <w:pPr>
              <w:jc w:val="center"/>
              <w:rPr>
                <w:b w:val="0"/>
                <w:sz w:val="24"/>
              </w:rPr>
            </w:pPr>
            <w:r>
              <w:rPr>
                <w:b w:val="0"/>
                <w:sz w:val="24"/>
              </w:rPr>
              <w:t>12,9</w:t>
            </w:r>
          </w:p>
        </w:tc>
      </w:tr>
      <w:tr w:rsidR="004968BD">
        <w:tc>
          <w:tcPr>
            <w:tcW w:w="3510" w:type="dxa"/>
          </w:tcPr>
          <w:p w:rsidR="004968BD" w:rsidRDefault="004968BD">
            <w:pPr>
              <w:rPr>
                <w:b w:val="0"/>
                <w:sz w:val="24"/>
              </w:rPr>
            </w:pPr>
            <w:r>
              <w:rPr>
                <w:b w:val="0"/>
                <w:sz w:val="24"/>
              </w:rPr>
              <w:t>Деревообрабатывающая и целлюлозно-бумажная промышленность</w:t>
            </w:r>
          </w:p>
        </w:tc>
        <w:tc>
          <w:tcPr>
            <w:tcW w:w="1701" w:type="dxa"/>
            <w:vAlign w:val="center"/>
          </w:tcPr>
          <w:p w:rsidR="004968BD" w:rsidRDefault="004968BD">
            <w:pPr>
              <w:jc w:val="center"/>
              <w:rPr>
                <w:b w:val="0"/>
                <w:sz w:val="24"/>
              </w:rPr>
            </w:pPr>
            <w:r>
              <w:rPr>
                <w:b w:val="0"/>
                <w:sz w:val="24"/>
              </w:rPr>
              <w:t>3,3</w:t>
            </w:r>
          </w:p>
        </w:tc>
        <w:tc>
          <w:tcPr>
            <w:tcW w:w="1843" w:type="dxa"/>
            <w:vAlign w:val="center"/>
          </w:tcPr>
          <w:p w:rsidR="004968BD" w:rsidRDefault="004968BD">
            <w:pPr>
              <w:jc w:val="center"/>
              <w:rPr>
                <w:b w:val="0"/>
                <w:sz w:val="24"/>
              </w:rPr>
            </w:pPr>
            <w:r>
              <w:rPr>
                <w:b w:val="0"/>
                <w:sz w:val="24"/>
              </w:rPr>
              <w:t>2,3</w:t>
            </w:r>
          </w:p>
        </w:tc>
        <w:tc>
          <w:tcPr>
            <w:tcW w:w="2693" w:type="dxa"/>
            <w:vAlign w:val="center"/>
          </w:tcPr>
          <w:p w:rsidR="004968BD" w:rsidRDefault="004968BD">
            <w:pPr>
              <w:jc w:val="center"/>
              <w:rPr>
                <w:b w:val="0"/>
                <w:sz w:val="24"/>
              </w:rPr>
            </w:pPr>
            <w:r>
              <w:rPr>
                <w:b w:val="0"/>
                <w:sz w:val="24"/>
              </w:rPr>
              <w:t>37,1</w:t>
            </w:r>
          </w:p>
        </w:tc>
      </w:tr>
    </w:tbl>
    <w:p w:rsidR="004968BD" w:rsidRDefault="004968BD">
      <w:pPr>
        <w:rPr>
          <w:sz w:val="24"/>
        </w:rPr>
      </w:pPr>
    </w:p>
    <w:p w:rsidR="004968BD" w:rsidRDefault="004968BD">
      <w:pPr>
        <w:pStyle w:val="20"/>
        <w:rPr>
          <w:sz w:val="24"/>
        </w:rPr>
      </w:pPr>
      <w:r>
        <w:rPr>
          <w:sz w:val="24"/>
        </w:rPr>
        <w:t>Производство и темпы прироста, снижение величины продукции в некоторых отраслях промышленности Украины за 2000г.</w:t>
      </w:r>
    </w:p>
    <w:p w:rsidR="004968BD" w:rsidRDefault="004968BD">
      <w:pP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014"/>
        <w:gridCol w:w="3260"/>
      </w:tblGrid>
      <w:tr w:rsidR="004968BD">
        <w:trPr>
          <w:cantSplit/>
        </w:trPr>
        <w:tc>
          <w:tcPr>
            <w:tcW w:w="3473" w:type="dxa"/>
            <w:vMerge w:val="restart"/>
          </w:tcPr>
          <w:p w:rsidR="004968BD" w:rsidRDefault="004968BD">
            <w:pPr>
              <w:rPr>
                <w:b w:val="0"/>
                <w:sz w:val="24"/>
              </w:rPr>
            </w:pPr>
          </w:p>
        </w:tc>
        <w:tc>
          <w:tcPr>
            <w:tcW w:w="6274" w:type="dxa"/>
            <w:gridSpan w:val="2"/>
          </w:tcPr>
          <w:p w:rsidR="004968BD" w:rsidRDefault="004968BD">
            <w:pPr>
              <w:pStyle w:val="1"/>
              <w:rPr>
                <w:b w:val="0"/>
                <w:sz w:val="22"/>
              </w:rPr>
            </w:pPr>
            <w:r>
              <w:rPr>
                <w:b w:val="0"/>
                <w:sz w:val="22"/>
              </w:rPr>
              <w:t>Производство продукции</w:t>
            </w:r>
          </w:p>
        </w:tc>
      </w:tr>
      <w:tr w:rsidR="004968BD">
        <w:trPr>
          <w:cantSplit/>
        </w:trPr>
        <w:tc>
          <w:tcPr>
            <w:tcW w:w="3473" w:type="dxa"/>
            <w:vMerge/>
          </w:tcPr>
          <w:p w:rsidR="004968BD" w:rsidRDefault="004968BD">
            <w:pPr>
              <w:rPr>
                <w:b w:val="0"/>
                <w:sz w:val="24"/>
              </w:rPr>
            </w:pPr>
          </w:p>
        </w:tc>
        <w:tc>
          <w:tcPr>
            <w:tcW w:w="3014" w:type="dxa"/>
          </w:tcPr>
          <w:p w:rsidR="004968BD" w:rsidRDefault="004968BD">
            <w:pPr>
              <w:jc w:val="center"/>
              <w:rPr>
                <w:b w:val="0"/>
                <w:sz w:val="22"/>
              </w:rPr>
            </w:pPr>
            <w:r>
              <w:rPr>
                <w:b w:val="0"/>
                <w:sz w:val="22"/>
              </w:rPr>
              <w:t>в действующих ценах</w:t>
            </w:r>
          </w:p>
        </w:tc>
        <w:tc>
          <w:tcPr>
            <w:tcW w:w="3260" w:type="dxa"/>
          </w:tcPr>
          <w:p w:rsidR="004968BD" w:rsidRDefault="004968BD">
            <w:pPr>
              <w:jc w:val="center"/>
              <w:rPr>
                <w:b w:val="0"/>
                <w:sz w:val="22"/>
              </w:rPr>
            </w:pPr>
            <w:r>
              <w:rPr>
                <w:b w:val="0"/>
                <w:sz w:val="22"/>
              </w:rPr>
              <w:t>в % к общей величине</w:t>
            </w:r>
          </w:p>
        </w:tc>
      </w:tr>
      <w:tr w:rsidR="004968BD">
        <w:tc>
          <w:tcPr>
            <w:tcW w:w="3473" w:type="dxa"/>
          </w:tcPr>
          <w:p w:rsidR="004968BD" w:rsidRDefault="004968BD">
            <w:pPr>
              <w:rPr>
                <w:b w:val="0"/>
                <w:sz w:val="24"/>
              </w:rPr>
            </w:pPr>
            <w:r>
              <w:rPr>
                <w:b w:val="0"/>
                <w:sz w:val="24"/>
              </w:rPr>
              <w:t>Деревообрабатывающая и целлюлозно-бумажная промышленность</w:t>
            </w:r>
          </w:p>
        </w:tc>
        <w:tc>
          <w:tcPr>
            <w:tcW w:w="3014" w:type="dxa"/>
            <w:vAlign w:val="center"/>
          </w:tcPr>
          <w:p w:rsidR="004968BD" w:rsidRDefault="004968BD">
            <w:pPr>
              <w:jc w:val="center"/>
              <w:rPr>
                <w:b w:val="0"/>
                <w:sz w:val="24"/>
              </w:rPr>
            </w:pPr>
            <w:r>
              <w:rPr>
                <w:b w:val="0"/>
                <w:sz w:val="24"/>
              </w:rPr>
              <w:t>3312,3</w:t>
            </w:r>
          </w:p>
        </w:tc>
        <w:tc>
          <w:tcPr>
            <w:tcW w:w="3260" w:type="dxa"/>
            <w:vAlign w:val="center"/>
          </w:tcPr>
          <w:p w:rsidR="004968BD" w:rsidRDefault="004968BD">
            <w:pPr>
              <w:jc w:val="center"/>
              <w:rPr>
                <w:b w:val="0"/>
                <w:sz w:val="24"/>
              </w:rPr>
            </w:pPr>
            <w:r>
              <w:rPr>
                <w:b w:val="0"/>
                <w:sz w:val="24"/>
              </w:rPr>
              <w:t>2,3</w:t>
            </w:r>
          </w:p>
        </w:tc>
      </w:tr>
    </w:tbl>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4968BD">
      <w:pPr>
        <w:pStyle w:val="a5"/>
      </w:pPr>
    </w:p>
    <w:p w:rsidR="004968BD" w:rsidRDefault="009A646D">
      <w:pPr>
        <w:pStyle w:val="a5"/>
        <w:jc w:val="right"/>
        <w:rPr>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28.45pt;width:473.75pt;height:256.6pt;z-index:251658752" o:allowincell="f">
            <v:imagedata r:id="rId7" o:title=""/>
            <w10:wrap type="topAndBottom"/>
          </v:shape>
        </w:pict>
      </w:r>
      <w:r w:rsidR="004968BD">
        <w:rPr>
          <w:i/>
        </w:rPr>
        <w:t>Приложение 3</w:t>
      </w:r>
    </w:p>
    <w:p w:rsidR="004968BD" w:rsidRDefault="004968BD">
      <w:pPr>
        <w:pStyle w:val="a5"/>
      </w:pPr>
    </w:p>
    <w:p w:rsidR="004968BD" w:rsidRDefault="004968BD">
      <w:pPr>
        <w:pStyle w:val="a5"/>
      </w:pPr>
    </w:p>
    <w:p w:rsidR="004968BD" w:rsidRDefault="009A646D">
      <w:pPr>
        <w:pStyle w:val="a5"/>
        <w:rPr>
          <w:b/>
          <w:i/>
          <w:spacing w:val="20"/>
          <w:sz w:val="23"/>
        </w:rPr>
      </w:pPr>
      <w:r>
        <w:rPr>
          <w:spacing w:val="20"/>
          <w:sz w:val="23"/>
        </w:rPr>
        <w:pict>
          <v:shape id="_x0000_s1034" type="#_x0000_t75" style="position:absolute;left:0;text-align:left;margin-left:7.25pt;margin-top:1.75pt;width:580.2pt;height:353.35pt;z-index:251659776" o:allowincell="f">
            <v:imagedata r:id="rId8" o:title=""/>
            <w10:wrap type="topAndBottom"/>
          </v:shape>
        </w:pict>
      </w:r>
      <w:r w:rsidR="004968BD">
        <w:rPr>
          <w:b/>
          <w:i/>
          <w:spacing w:val="20"/>
          <w:sz w:val="23"/>
        </w:rPr>
        <w:t xml:space="preserve">0,8 – </w:t>
      </w:r>
      <w:r w:rsidR="004968BD">
        <w:rPr>
          <w:b/>
          <w:i/>
          <w:spacing w:val="20"/>
          <w:sz w:val="23"/>
        </w:rPr>
        <w:tab/>
        <w:t>Лесохимическая промышленность</w:t>
      </w:r>
    </w:p>
    <w:p w:rsidR="004968BD" w:rsidRDefault="004968BD">
      <w:pPr>
        <w:pStyle w:val="a5"/>
        <w:rPr>
          <w:b/>
          <w:i/>
          <w:spacing w:val="20"/>
          <w:sz w:val="23"/>
        </w:rPr>
      </w:pPr>
      <w:r>
        <w:rPr>
          <w:b/>
          <w:i/>
          <w:spacing w:val="20"/>
          <w:sz w:val="23"/>
        </w:rPr>
        <w:t>14,3 –</w:t>
      </w:r>
      <w:r>
        <w:rPr>
          <w:b/>
          <w:i/>
          <w:spacing w:val="20"/>
          <w:sz w:val="23"/>
        </w:rPr>
        <w:tab/>
        <w:t>Лесозаготовительная промышленность</w:t>
      </w:r>
    </w:p>
    <w:p w:rsidR="004968BD" w:rsidRDefault="004968BD">
      <w:pPr>
        <w:pStyle w:val="a5"/>
        <w:rPr>
          <w:b/>
          <w:i/>
          <w:spacing w:val="20"/>
          <w:sz w:val="23"/>
        </w:rPr>
      </w:pPr>
      <w:r>
        <w:rPr>
          <w:b/>
          <w:i/>
          <w:spacing w:val="20"/>
          <w:sz w:val="23"/>
        </w:rPr>
        <w:t>18,8 –</w:t>
      </w:r>
      <w:r>
        <w:rPr>
          <w:b/>
          <w:i/>
          <w:spacing w:val="20"/>
          <w:sz w:val="23"/>
        </w:rPr>
        <w:tab/>
        <w:t>Лесопильная промышленность</w:t>
      </w:r>
    </w:p>
    <w:p w:rsidR="004968BD" w:rsidRDefault="004968BD">
      <w:pPr>
        <w:pStyle w:val="a5"/>
        <w:rPr>
          <w:b/>
          <w:i/>
          <w:spacing w:val="20"/>
          <w:sz w:val="23"/>
        </w:rPr>
      </w:pPr>
      <w:r>
        <w:rPr>
          <w:b/>
          <w:i/>
          <w:spacing w:val="20"/>
          <w:sz w:val="23"/>
        </w:rPr>
        <w:t>16,9 –</w:t>
      </w:r>
      <w:r>
        <w:rPr>
          <w:b/>
          <w:i/>
          <w:spacing w:val="20"/>
          <w:sz w:val="23"/>
        </w:rPr>
        <w:tab/>
        <w:t>Производство строительных деталей</w:t>
      </w:r>
    </w:p>
    <w:p w:rsidR="004968BD" w:rsidRDefault="004968BD">
      <w:pPr>
        <w:pStyle w:val="a5"/>
        <w:rPr>
          <w:b/>
          <w:i/>
          <w:spacing w:val="20"/>
          <w:sz w:val="23"/>
        </w:rPr>
      </w:pPr>
      <w:r>
        <w:rPr>
          <w:b/>
          <w:i/>
          <w:spacing w:val="20"/>
          <w:sz w:val="23"/>
        </w:rPr>
        <w:t xml:space="preserve">1,6 – </w:t>
      </w:r>
      <w:r>
        <w:rPr>
          <w:b/>
          <w:i/>
          <w:spacing w:val="20"/>
          <w:sz w:val="23"/>
        </w:rPr>
        <w:tab/>
        <w:t>Производство фанеры</w:t>
      </w:r>
    </w:p>
    <w:p w:rsidR="004968BD" w:rsidRDefault="004968BD">
      <w:pPr>
        <w:pStyle w:val="a5"/>
        <w:rPr>
          <w:b/>
          <w:i/>
          <w:spacing w:val="20"/>
          <w:sz w:val="23"/>
          <w:lang w:val="en-US"/>
        </w:rPr>
      </w:pPr>
      <w:r>
        <w:rPr>
          <w:b/>
          <w:i/>
          <w:spacing w:val="20"/>
          <w:sz w:val="23"/>
        </w:rPr>
        <w:t>29,7 –</w:t>
      </w:r>
      <w:r>
        <w:rPr>
          <w:b/>
          <w:i/>
          <w:spacing w:val="20"/>
          <w:sz w:val="23"/>
        </w:rPr>
        <w:tab/>
        <w:t>Мебельная промышленность</w:t>
      </w:r>
    </w:p>
    <w:p w:rsidR="004968BD" w:rsidRDefault="004968BD">
      <w:pPr>
        <w:pStyle w:val="a5"/>
        <w:rPr>
          <w:b/>
          <w:i/>
          <w:spacing w:val="20"/>
          <w:sz w:val="23"/>
        </w:rPr>
      </w:pPr>
      <w:r>
        <w:rPr>
          <w:b/>
          <w:i/>
          <w:spacing w:val="20"/>
          <w:sz w:val="23"/>
        </w:rPr>
        <w:t xml:space="preserve">7,7 – </w:t>
      </w:r>
      <w:r>
        <w:rPr>
          <w:b/>
          <w:i/>
          <w:spacing w:val="20"/>
          <w:sz w:val="23"/>
        </w:rPr>
        <w:tab/>
        <w:t>Другие отрасли</w:t>
      </w:r>
    </w:p>
    <w:p w:rsidR="004968BD" w:rsidRDefault="004968BD">
      <w:pPr>
        <w:pStyle w:val="a5"/>
        <w:rPr>
          <w:b/>
          <w:i/>
          <w:spacing w:val="20"/>
          <w:sz w:val="23"/>
        </w:rPr>
      </w:pPr>
      <w:r>
        <w:rPr>
          <w:b/>
          <w:i/>
          <w:spacing w:val="20"/>
          <w:sz w:val="23"/>
        </w:rPr>
        <w:t>10,2 –</w:t>
      </w:r>
      <w:r>
        <w:rPr>
          <w:b/>
          <w:i/>
          <w:spacing w:val="20"/>
          <w:sz w:val="23"/>
        </w:rPr>
        <w:tab/>
        <w:t>Целлюлозно-бумажная промышленность</w:t>
      </w:r>
    </w:p>
    <w:p w:rsidR="004968BD" w:rsidRDefault="004968BD">
      <w:pPr>
        <w:pStyle w:val="a4"/>
        <w:jc w:val="right"/>
        <w:rPr>
          <w:rFonts w:ascii="Times New Roman" w:hAnsi="Times New Roman"/>
          <w:b w:val="0"/>
          <w:i/>
          <w:spacing w:val="0"/>
          <w:sz w:val="24"/>
        </w:rPr>
      </w:pPr>
    </w:p>
    <w:p w:rsidR="004968BD" w:rsidRDefault="004968BD">
      <w:pPr>
        <w:pStyle w:val="a4"/>
        <w:jc w:val="right"/>
        <w:rPr>
          <w:rFonts w:ascii="Times New Roman" w:hAnsi="Times New Roman"/>
          <w:b w:val="0"/>
          <w:i/>
          <w:spacing w:val="0"/>
          <w:sz w:val="24"/>
        </w:rPr>
      </w:pPr>
      <w:r>
        <w:rPr>
          <w:rFonts w:ascii="Times New Roman" w:hAnsi="Times New Roman"/>
          <w:b w:val="0"/>
          <w:i/>
          <w:spacing w:val="0"/>
          <w:sz w:val="24"/>
        </w:rPr>
        <w:t>Приложение 4</w:t>
      </w:r>
    </w:p>
    <w:p w:rsidR="004968BD" w:rsidRDefault="004968BD">
      <w:pPr>
        <w:pStyle w:val="a4"/>
        <w:jc w:val="left"/>
        <w:rPr>
          <w:rFonts w:ascii="Times New Roman" w:hAnsi="Times New Roman"/>
          <w:b w:val="0"/>
          <w:spacing w:val="0"/>
          <w:sz w:val="24"/>
        </w:rPr>
      </w:pPr>
      <w:r>
        <w:rPr>
          <w:rFonts w:ascii="Times New Roman" w:hAnsi="Times New Roman"/>
          <w:b w:val="0"/>
          <w:spacing w:val="0"/>
          <w:sz w:val="24"/>
        </w:rPr>
        <w:tab/>
      </w:r>
    </w:p>
    <w:p w:rsidR="004968BD" w:rsidRDefault="004968BD">
      <w:pPr>
        <w:pStyle w:val="a4"/>
        <w:ind w:firstLine="720"/>
        <w:jc w:val="both"/>
        <w:rPr>
          <w:rFonts w:ascii="Times New Roman" w:hAnsi="Times New Roman"/>
          <w:b w:val="0"/>
          <w:spacing w:val="0"/>
          <w:sz w:val="22"/>
        </w:rPr>
      </w:pPr>
      <w:r>
        <w:rPr>
          <w:rFonts w:ascii="Times New Roman" w:hAnsi="Times New Roman"/>
          <w:b w:val="0"/>
          <w:spacing w:val="0"/>
          <w:sz w:val="22"/>
        </w:rPr>
        <w:t xml:space="preserve">Выставка </w:t>
      </w:r>
      <w:r>
        <w:rPr>
          <w:rFonts w:ascii="Times New Roman" w:hAnsi="Times New Roman"/>
          <w:b w:val="0"/>
          <w:spacing w:val="0"/>
          <w:sz w:val="22"/>
          <w:lang w:val="uk-UA"/>
        </w:rPr>
        <w:t>“Лісдеревмаш”</w:t>
      </w:r>
      <w:r>
        <w:rPr>
          <w:rFonts w:ascii="Times New Roman" w:hAnsi="Times New Roman"/>
          <w:b w:val="0"/>
          <w:spacing w:val="0"/>
          <w:sz w:val="22"/>
        </w:rPr>
        <w:t xml:space="preserve"> – 2001 22-26 сентября 2001 года подтвердила: рынок деревообрабатывающей техники последние 3 года активизировался, а в этом году продемонстрировал в некотором роде качественный скачок.</w:t>
      </w:r>
    </w:p>
    <w:tbl>
      <w:tblPr>
        <w:tblW w:w="0" w:type="auto"/>
        <w:tblLayout w:type="fixed"/>
        <w:tblCellMar>
          <w:left w:w="60" w:type="dxa"/>
          <w:right w:w="60" w:type="dxa"/>
        </w:tblCellMar>
        <w:tblLook w:val="0000" w:firstRow="0" w:lastRow="0" w:firstColumn="0" w:lastColumn="0" w:noHBand="0" w:noVBand="0"/>
      </w:tblPr>
      <w:tblGrid>
        <w:gridCol w:w="9266"/>
      </w:tblGrid>
      <w:tr w:rsidR="004968BD">
        <w:tc>
          <w:tcPr>
            <w:tcW w:w="9266" w:type="dxa"/>
            <w:shd w:val="clear" w:color="FFFFFF" w:fill="FFFFFF"/>
            <w:vAlign w:val="center"/>
          </w:tcPr>
          <w:p w:rsidR="004968BD" w:rsidRDefault="004968BD">
            <w:pPr>
              <w:jc w:val="center"/>
              <w:rPr>
                <w:rFonts w:ascii="Times" w:hAnsi="Times"/>
                <w:b w:val="0"/>
                <w:sz w:val="18"/>
              </w:rPr>
            </w:pPr>
            <w:r>
              <w:rPr>
                <w:rStyle w:val="a6"/>
                <w:rFonts w:ascii="Verdana" w:hAnsi="Verdana"/>
                <w:b/>
                <w:sz w:val="18"/>
                <w:u w:val="single"/>
              </w:rPr>
              <w:fldChar w:fldCharType="begin"/>
            </w:r>
            <w:r>
              <w:rPr>
                <w:rStyle w:val="a6"/>
                <w:rFonts w:ascii="Verdana" w:hAnsi="Verdana"/>
                <w:b/>
                <w:sz w:val="18"/>
                <w:u w:val="single"/>
              </w:rPr>
              <w:instrText>PRIVATE "TYPE=PICT;ALT=Image"</w:instrText>
            </w:r>
            <w:r>
              <w:rPr>
                <w:rStyle w:val="a6"/>
                <w:rFonts w:ascii="Verdana" w:hAnsi="Verdana"/>
                <w:b/>
                <w:sz w:val="18"/>
                <w:u w:val="single"/>
              </w:rPr>
              <w:fldChar w:fldCharType="end"/>
            </w:r>
            <w:r>
              <w:rPr>
                <w:rStyle w:val="a6"/>
                <w:rFonts w:ascii="Verdana" w:hAnsi="Verdana"/>
                <w:b/>
                <w:sz w:val="18"/>
                <w:u w:val="single"/>
              </w:rPr>
              <w:t xml:space="preserve">Специализированная выставка </w:t>
            </w:r>
            <w:r>
              <w:rPr>
                <w:rStyle w:val="a6"/>
                <w:rFonts w:ascii="Verdana" w:hAnsi="Verdana"/>
                <w:b/>
                <w:sz w:val="18"/>
                <w:u w:val="single"/>
              </w:rPr>
              <w:br/>
              <w:t xml:space="preserve">машин и оборудования для лесного </w:t>
            </w:r>
            <w:r>
              <w:rPr>
                <w:rStyle w:val="a6"/>
                <w:rFonts w:ascii="Verdana" w:hAnsi="Verdana"/>
                <w:b/>
                <w:sz w:val="18"/>
                <w:u w:val="single"/>
              </w:rPr>
              <w:br/>
              <w:t xml:space="preserve">хозяйства, деревообрабатывающей </w:t>
            </w:r>
            <w:r>
              <w:rPr>
                <w:rStyle w:val="a6"/>
                <w:rFonts w:ascii="Verdana" w:hAnsi="Verdana"/>
                <w:b/>
                <w:sz w:val="18"/>
                <w:u w:val="single"/>
              </w:rPr>
              <w:br/>
              <w:t xml:space="preserve">и мебельной промышленности </w:t>
            </w:r>
            <w:r>
              <w:rPr>
                <w:rStyle w:val="a6"/>
                <w:rFonts w:ascii="Verdana" w:hAnsi="Verdana"/>
                <w:b/>
                <w:sz w:val="18"/>
                <w:u w:val="single"/>
              </w:rPr>
              <w:br/>
              <w:t>“Лiсдеревмаш 2001”</w:t>
            </w:r>
          </w:p>
          <w:p w:rsidR="004968BD" w:rsidRDefault="004968BD">
            <w:pPr>
              <w:jc w:val="both"/>
              <w:rPr>
                <w:rFonts w:ascii="Times" w:hAnsi="Times"/>
                <w:sz w:val="18"/>
              </w:rPr>
            </w:pPr>
            <w:r>
              <w:rPr>
                <w:rStyle w:val="a6"/>
                <w:rFonts w:ascii="Verdana" w:hAnsi="Verdana"/>
                <w:sz w:val="18"/>
              </w:rPr>
              <w:t>Организаторы</w:t>
            </w:r>
            <w:r>
              <w:rPr>
                <w:rFonts w:ascii="Verdana" w:hAnsi="Verdana"/>
                <w:sz w:val="18"/>
              </w:rPr>
              <w:t xml:space="preserve"> — </w:t>
            </w:r>
            <w:r>
              <w:rPr>
                <w:rFonts w:ascii="Verdana" w:hAnsi="Verdana"/>
                <w:i/>
                <w:sz w:val="18"/>
              </w:rPr>
              <w:t xml:space="preserve">компания “АККО Iнтернешнл”, </w:t>
            </w:r>
            <w:r>
              <w:rPr>
                <w:rFonts w:ascii="Verdana" w:hAnsi="Verdana"/>
                <w:i/>
                <w:sz w:val="18"/>
              </w:rPr>
              <w:br/>
              <w:t xml:space="preserve">Министерство промышленной политики, </w:t>
            </w:r>
            <w:r>
              <w:rPr>
                <w:rFonts w:ascii="Verdana" w:hAnsi="Verdana"/>
                <w:i/>
                <w:sz w:val="18"/>
              </w:rPr>
              <w:br/>
              <w:t>Государственный комитет лесного хозяйства Украины.</w:t>
            </w:r>
            <w:r>
              <w:rPr>
                <w:rFonts w:ascii="Verdana" w:hAnsi="Verdana"/>
                <w:i/>
                <w:sz w:val="18"/>
              </w:rPr>
              <w:br/>
            </w:r>
            <w:r>
              <w:rPr>
                <w:rStyle w:val="a6"/>
                <w:rFonts w:ascii="Verdana" w:hAnsi="Verdana"/>
                <w:sz w:val="18"/>
              </w:rPr>
              <w:t>Место проведения</w:t>
            </w:r>
            <w:r>
              <w:rPr>
                <w:rFonts w:ascii="Verdana" w:hAnsi="Verdana"/>
                <w:sz w:val="18"/>
              </w:rPr>
              <w:t xml:space="preserve"> —</w:t>
            </w:r>
            <w:r>
              <w:rPr>
                <w:rFonts w:ascii="Verdana" w:hAnsi="Verdana"/>
                <w:i/>
                <w:sz w:val="18"/>
              </w:rPr>
              <w:t xml:space="preserve"> Киев, выставочный центр “АККО Iнтернешнл”.</w:t>
            </w:r>
            <w:r>
              <w:rPr>
                <w:rFonts w:ascii="Verdana" w:hAnsi="Verdana"/>
                <w:i/>
                <w:sz w:val="18"/>
              </w:rPr>
              <w:br/>
            </w:r>
            <w:r>
              <w:rPr>
                <w:rStyle w:val="a6"/>
                <w:rFonts w:ascii="Verdana" w:hAnsi="Verdana"/>
                <w:sz w:val="18"/>
              </w:rPr>
              <w:t>Общая выставочная площадь</w:t>
            </w:r>
            <w:r>
              <w:rPr>
                <w:rFonts w:ascii="Verdana" w:hAnsi="Verdana"/>
                <w:sz w:val="18"/>
              </w:rPr>
              <w:t xml:space="preserve"> — </w:t>
            </w:r>
            <w:r>
              <w:rPr>
                <w:rFonts w:ascii="Verdana" w:hAnsi="Verdana"/>
                <w:i/>
                <w:sz w:val="18"/>
              </w:rPr>
              <w:t>около 4 тыс.м</w:t>
            </w:r>
            <w:r>
              <w:rPr>
                <w:i/>
                <w:color w:val="000000"/>
                <w:position w:val="6"/>
                <w:sz w:val="16"/>
              </w:rPr>
              <w:t>2</w:t>
            </w:r>
            <w:r>
              <w:rPr>
                <w:rFonts w:ascii="Verdana" w:hAnsi="Verdana"/>
                <w:i/>
                <w:sz w:val="18"/>
              </w:rPr>
              <w:t xml:space="preserve">, </w:t>
            </w:r>
            <w:r>
              <w:rPr>
                <w:rFonts w:ascii="Verdana" w:hAnsi="Verdana"/>
                <w:i/>
                <w:sz w:val="18"/>
              </w:rPr>
              <w:br/>
              <w:t>в том числе 2,6 тыс.м</w:t>
            </w:r>
            <w:r>
              <w:rPr>
                <w:i/>
                <w:color w:val="000000"/>
                <w:position w:val="6"/>
                <w:sz w:val="16"/>
              </w:rPr>
              <w:t>2</w:t>
            </w:r>
            <w:r>
              <w:rPr>
                <w:rFonts w:ascii="Verdana" w:hAnsi="Verdana"/>
                <w:i/>
                <w:sz w:val="18"/>
              </w:rPr>
              <w:t xml:space="preserve"> — в зале.</w:t>
            </w:r>
            <w:r>
              <w:rPr>
                <w:rFonts w:ascii="Verdana" w:hAnsi="Verdana"/>
                <w:i/>
                <w:sz w:val="18"/>
              </w:rPr>
              <w:br/>
            </w:r>
            <w:r>
              <w:rPr>
                <w:rStyle w:val="a6"/>
                <w:rFonts w:ascii="Verdana" w:hAnsi="Verdana"/>
                <w:sz w:val="18"/>
              </w:rPr>
              <w:t>Средняя плата участника за 1 м</w:t>
            </w:r>
            <w:r>
              <w:rPr>
                <w:b w:val="0"/>
                <w:color w:val="000000"/>
                <w:position w:val="6"/>
                <w:sz w:val="16"/>
              </w:rPr>
              <w:t>2</w:t>
            </w:r>
            <w:r>
              <w:rPr>
                <w:rStyle w:val="a6"/>
                <w:rFonts w:ascii="Verdana" w:hAnsi="Verdana"/>
                <w:sz w:val="18"/>
              </w:rPr>
              <w:t xml:space="preserve"> экспозиции</w:t>
            </w:r>
            <w:r>
              <w:rPr>
                <w:rFonts w:ascii="Verdana" w:hAnsi="Verdana"/>
                <w:sz w:val="18"/>
              </w:rPr>
              <w:t xml:space="preserve"> — </w:t>
            </w:r>
            <w:r>
              <w:rPr>
                <w:rFonts w:ascii="Verdana" w:hAnsi="Verdana"/>
                <w:i/>
                <w:sz w:val="18"/>
              </w:rPr>
              <w:t>не оглашается.</w:t>
            </w:r>
            <w:r>
              <w:rPr>
                <w:rFonts w:ascii="Verdana" w:hAnsi="Verdana"/>
                <w:i/>
                <w:sz w:val="18"/>
              </w:rPr>
              <w:br/>
            </w:r>
            <w:r>
              <w:rPr>
                <w:rStyle w:val="a6"/>
                <w:rFonts w:ascii="Verdana" w:hAnsi="Verdana"/>
                <w:sz w:val="18"/>
              </w:rPr>
              <w:t>Количество участников</w:t>
            </w:r>
            <w:r>
              <w:rPr>
                <w:rFonts w:ascii="Verdana" w:hAnsi="Verdana"/>
                <w:sz w:val="18"/>
              </w:rPr>
              <w:t xml:space="preserve"> — </w:t>
            </w:r>
            <w:r>
              <w:rPr>
                <w:rFonts w:ascii="Verdana" w:hAnsi="Verdana"/>
                <w:i/>
                <w:sz w:val="18"/>
              </w:rPr>
              <w:t>96 компаний из 10 стран.</w:t>
            </w:r>
          </w:p>
        </w:tc>
      </w:tr>
    </w:tbl>
    <w:p w:rsidR="004968BD" w:rsidRDefault="004968BD">
      <w:pPr>
        <w:jc w:val="both"/>
      </w:pPr>
      <w:r>
        <w:rPr>
          <w:sz w:val="18"/>
        </w:rPr>
        <w:t>“Лiсдеревмаш 2001” был явно больше и красочнее прошлогоднего. Крупные экспозиции теперь, как правило, разделены на “комнатную” и “пленэрную” части.</w:t>
      </w:r>
      <w:r>
        <w:t xml:space="preserve"> </w:t>
      </w:r>
    </w:p>
    <w:p w:rsidR="004968BD" w:rsidRDefault="004968BD">
      <w:pPr>
        <w:jc w:val="both"/>
      </w:pPr>
      <w:r>
        <w:rPr>
          <w:sz w:val="18"/>
        </w:rPr>
        <w:t>Если до последнего времени покупателей интересовали прежде всего машины для первичной деревообработки (в первую очередь, ленточнопильные лесопилки), то ныне внимание переключилось на линии склейки, форматные станки (для производства корпусной мебели), различные виды фрезерных, угловые центры (для евроокон), финишное оборудование (шлифовка-окраска).</w:t>
      </w:r>
    </w:p>
    <w:p w:rsidR="004968BD" w:rsidRDefault="004968BD">
      <w:pPr>
        <w:jc w:val="both"/>
      </w:pPr>
      <w:r>
        <w:rPr>
          <w:sz w:val="18"/>
        </w:rPr>
        <w:t>Очень много запросов получили продавцы станков, минимизирующих человеческий фактор на производстве (станков с ЧПУ и электронными программаторами).</w:t>
      </w:r>
    </w:p>
    <w:p w:rsidR="004968BD" w:rsidRDefault="004968BD">
      <w:pPr>
        <w:jc w:val="both"/>
      </w:pPr>
      <w:r>
        <w:rPr>
          <w:sz w:val="18"/>
        </w:rPr>
        <w:t xml:space="preserve">А главная тенденция такова: на рынке предлагают все более сложное, высококлассное, все более специализированное и автоматизированное оборудование. </w:t>
      </w:r>
    </w:p>
    <w:tbl>
      <w:tblPr>
        <w:tblW w:w="0" w:type="auto"/>
        <w:tblLayout w:type="fixed"/>
        <w:tblCellMar>
          <w:left w:w="60" w:type="dxa"/>
          <w:right w:w="60" w:type="dxa"/>
        </w:tblCellMar>
        <w:tblLook w:val="0000" w:firstRow="0" w:lastRow="0" w:firstColumn="0" w:lastColumn="0" w:noHBand="0" w:noVBand="0"/>
      </w:tblPr>
      <w:tblGrid>
        <w:gridCol w:w="9266"/>
      </w:tblGrid>
      <w:tr w:rsidR="004968BD">
        <w:tc>
          <w:tcPr>
            <w:tcW w:w="9266" w:type="dxa"/>
            <w:shd w:val="clear" w:color="FFFFFF" w:fill="FFFFFF"/>
            <w:vAlign w:val="center"/>
          </w:tcPr>
          <w:p w:rsidR="004968BD" w:rsidRDefault="004968BD">
            <w:pPr>
              <w:jc w:val="center"/>
              <w:rPr>
                <w:rStyle w:val="a6"/>
                <w:rFonts w:ascii="Times" w:hAnsi="Times"/>
                <w:color w:val="FFFFFF"/>
              </w:rPr>
            </w:pPr>
            <w:r>
              <w:fldChar w:fldCharType="begin"/>
            </w:r>
            <w:r>
              <w:instrText>PRIVATE</w:instrText>
            </w:r>
            <w:r>
              <w:fldChar w:fldCharType="end"/>
            </w:r>
            <w:r>
              <w:rPr>
                <w:rStyle w:val="a6"/>
                <w:rFonts w:ascii="Verdana" w:hAnsi="Verdana"/>
                <w:color w:val="FFFFFF"/>
                <w:sz w:val="18"/>
              </w:rPr>
              <w:t>Говорят участники выставки</w:t>
            </w:r>
          </w:p>
        </w:tc>
      </w:tr>
      <w:tr w:rsidR="004968BD">
        <w:tc>
          <w:tcPr>
            <w:tcW w:w="9266" w:type="dxa"/>
            <w:shd w:val="clear" w:color="FFFFFF" w:fill="FFFFFF"/>
            <w:vAlign w:val="center"/>
          </w:tcPr>
          <w:p w:rsidR="004968BD" w:rsidRDefault="004968BD">
            <w:pPr>
              <w:rPr>
                <w:rFonts w:ascii="Times" w:hAnsi="Times"/>
                <w:sz w:val="18"/>
              </w:rPr>
            </w:pPr>
            <w:r>
              <w:rPr>
                <w:rFonts w:ascii="Verdana" w:hAnsi="Verdana"/>
                <w:i/>
                <w:sz w:val="18"/>
              </w:rPr>
              <w:t xml:space="preserve">Испытатель научно-производственного </w:t>
            </w:r>
            <w:r>
              <w:rPr>
                <w:rFonts w:ascii="Verdana" w:hAnsi="Verdana"/>
                <w:i/>
                <w:sz w:val="18"/>
              </w:rPr>
              <w:br/>
              <w:t xml:space="preserve">управления ОАО “Мотор Сiч” (г.Запорожье) </w:t>
            </w:r>
            <w:r>
              <w:rPr>
                <w:rStyle w:val="a6"/>
                <w:rFonts w:ascii="Verdana" w:hAnsi="Verdana"/>
                <w:sz w:val="18"/>
              </w:rPr>
              <w:t>Владимир ДИБРОВ</w:t>
            </w:r>
            <w:r>
              <w:rPr>
                <w:rFonts w:ascii="Verdana" w:hAnsi="Verdana"/>
                <w:sz w:val="18"/>
              </w:rPr>
              <w:t>:</w:t>
            </w:r>
          </w:p>
          <w:p w:rsidR="004968BD" w:rsidRDefault="004968BD">
            <w:pPr>
              <w:jc w:val="both"/>
              <w:rPr>
                <w:rFonts w:ascii="Times" w:hAnsi="Times"/>
                <w:sz w:val="18"/>
              </w:rPr>
            </w:pPr>
            <w:r>
              <w:rPr>
                <w:sz w:val="18"/>
              </w:rPr>
              <w:t xml:space="preserve">— Я уверен, что украинские машины для деревообработки по своим техническим параметрам и потребительским свойствам уже приблизились к изделиям мирового уровня. Например, наши мотопилы за последние полгода стали легче на килограмм, намного вырос их ресурс, а цена скоро уменьшится. Плоды технических усилий — рост спроса — мы сейчас и наблюдаем. Отсюда — расширение модельного ряда и постепенная переориентация наших интересов на зарубежные рынки. </w:t>
            </w:r>
          </w:p>
          <w:p w:rsidR="004968BD" w:rsidRDefault="009A646D">
            <w:pPr>
              <w:rPr>
                <w:sz w:val="16"/>
              </w:rPr>
            </w:pPr>
            <w:r>
              <w:rPr>
                <w:noProof/>
                <w:sz w:val="16"/>
              </w:rPr>
              <w:pict>
                <v:line id="_x0000_s1028" style="position:absolute;z-index:251655680" from="0,12pt" to="468pt,12.05pt" o:allowincell="f" strokecolor="#d4d4d4" strokeweight="1.75pt">
                  <v:shadow on="t" origin=",32385f" offset="0,-1pt"/>
                </v:line>
              </w:pict>
            </w:r>
          </w:p>
          <w:p w:rsidR="004968BD" w:rsidRDefault="004968BD">
            <w:pPr>
              <w:rPr>
                <w:rFonts w:ascii="Times" w:hAnsi="Times"/>
                <w:sz w:val="18"/>
              </w:rPr>
            </w:pPr>
            <w:r>
              <w:rPr>
                <w:rFonts w:ascii="Verdana" w:hAnsi="Verdana"/>
                <w:i/>
                <w:sz w:val="18"/>
              </w:rPr>
              <w:t xml:space="preserve">Специалист ООО “Астра” (производство деревообрабатывающего </w:t>
            </w:r>
            <w:r>
              <w:rPr>
                <w:rFonts w:ascii="Verdana" w:hAnsi="Verdana"/>
                <w:i/>
                <w:sz w:val="18"/>
              </w:rPr>
              <w:br/>
              <w:t>оборудования, г.Кировоград)</w:t>
            </w:r>
            <w:r>
              <w:rPr>
                <w:rFonts w:ascii="Verdana" w:hAnsi="Verdana"/>
                <w:sz w:val="18"/>
              </w:rPr>
              <w:t xml:space="preserve"> </w:t>
            </w:r>
            <w:r>
              <w:rPr>
                <w:rStyle w:val="a6"/>
                <w:rFonts w:ascii="Verdana" w:hAnsi="Verdana"/>
                <w:sz w:val="18"/>
              </w:rPr>
              <w:t>Владимир ВОЙЦЕХОВСКИЙ</w:t>
            </w:r>
            <w:r>
              <w:rPr>
                <w:rFonts w:ascii="Verdana" w:hAnsi="Verdana"/>
                <w:sz w:val="18"/>
              </w:rPr>
              <w:t>:</w:t>
            </w:r>
          </w:p>
          <w:p w:rsidR="004968BD" w:rsidRDefault="004968BD">
            <w:pPr>
              <w:jc w:val="both"/>
              <w:rPr>
                <w:rFonts w:ascii="Times" w:hAnsi="Times"/>
                <w:sz w:val="18"/>
              </w:rPr>
            </w:pPr>
            <w:r>
              <w:rPr>
                <w:sz w:val="18"/>
              </w:rPr>
              <w:t>— С каждым годом рынок все больше насыщается отечественной техникой. Об этом можно судить хотя бы по объемам продаж нашего оборудования. Четыре года назад мы начинали с двух-трех моделей, а сейчас у нас их двенадцать. Спрос постоянно растет. Вот, например, линия продольной склейки бруса. Мы еле успеваем справляться с заказами.</w:t>
            </w:r>
          </w:p>
          <w:p w:rsidR="004968BD" w:rsidRDefault="009A646D">
            <w:pPr>
              <w:rPr>
                <w:sz w:val="16"/>
              </w:rPr>
            </w:pPr>
            <w:r>
              <w:rPr>
                <w:noProof/>
                <w:sz w:val="16"/>
              </w:rPr>
              <w:pict>
                <v:line id="_x0000_s1029" style="position:absolute;z-index:251656704" from="0,12pt" to="468pt,12.05pt" o:allowincell="f" strokecolor="#d4d4d4" strokeweight="1.75pt">
                  <v:shadow on="t" origin=",32385f" offset="0,-1pt"/>
                </v:line>
              </w:pict>
            </w:r>
          </w:p>
          <w:p w:rsidR="004968BD" w:rsidRDefault="004968BD">
            <w:pPr>
              <w:rPr>
                <w:rFonts w:ascii="Times" w:hAnsi="Times"/>
                <w:sz w:val="18"/>
              </w:rPr>
            </w:pPr>
            <w:r>
              <w:rPr>
                <w:rFonts w:ascii="Verdana" w:hAnsi="Verdana"/>
                <w:i/>
                <w:sz w:val="18"/>
              </w:rPr>
              <w:t xml:space="preserve">Менеджер отдела промышленного оборудования </w:t>
            </w:r>
            <w:r>
              <w:rPr>
                <w:rFonts w:ascii="Verdana" w:hAnsi="Verdana"/>
                <w:i/>
                <w:sz w:val="18"/>
              </w:rPr>
              <w:br/>
              <w:t xml:space="preserve">ООО “Бюро-М” (продажа деревообрабатывающего </w:t>
            </w:r>
            <w:r>
              <w:rPr>
                <w:rFonts w:ascii="Verdana" w:hAnsi="Verdana"/>
                <w:i/>
                <w:sz w:val="18"/>
              </w:rPr>
              <w:br/>
              <w:t xml:space="preserve">оборудования, г.Днепропетровск) </w:t>
            </w:r>
            <w:r>
              <w:rPr>
                <w:rStyle w:val="a6"/>
                <w:rFonts w:ascii="Verdana" w:hAnsi="Verdana"/>
                <w:sz w:val="18"/>
              </w:rPr>
              <w:t>Андрей СТРЕЛЬЧЕНКО</w:t>
            </w:r>
            <w:r>
              <w:rPr>
                <w:rFonts w:ascii="Verdana" w:hAnsi="Verdana"/>
                <w:sz w:val="18"/>
              </w:rPr>
              <w:t>:</w:t>
            </w:r>
          </w:p>
          <w:p w:rsidR="004968BD" w:rsidRDefault="004968BD">
            <w:pPr>
              <w:jc w:val="both"/>
              <w:rPr>
                <w:rFonts w:ascii="Times" w:hAnsi="Times"/>
                <w:sz w:val="18"/>
              </w:rPr>
            </w:pPr>
            <w:r>
              <w:rPr>
                <w:sz w:val="18"/>
              </w:rPr>
              <w:t>— Радует то, что появились отечественные производители качественного оборудования. Например, первичная обработка древесины на большинстве выставок практически оккупирована украинскими станкостроителями. По выставочным образцам видно, что качество исполнения такой техники постепенно приближается к эталонному для нас Западу.</w:t>
            </w:r>
          </w:p>
          <w:p w:rsidR="004968BD" w:rsidRDefault="004968BD">
            <w:pPr>
              <w:jc w:val="both"/>
              <w:rPr>
                <w:rFonts w:ascii="Times" w:hAnsi="Times"/>
                <w:sz w:val="18"/>
              </w:rPr>
            </w:pPr>
            <w:r>
              <w:rPr>
                <w:sz w:val="18"/>
              </w:rPr>
              <w:t xml:space="preserve">Потребность в высокотехнологичном оборудовании наподобие обрабатывающих центров в стране уже вполне ощутима. Она удовлетворяется за счет импортных изделий. Но украинские обрабатывающие центры, я уверен, появятся. </w:t>
            </w:r>
          </w:p>
          <w:p w:rsidR="004968BD" w:rsidRDefault="009A646D">
            <w:pPr>
              <w:rPr>
                <w:sz w:val="16"/>
              </w:rPr>
            </w:pPr>
            <w:r>
              <w:rPr>
                <w:noProof/>
                <w:sz w:val="16"/>
              </w:rPr>
              <w:pict>
                <v:line id="_x0000_s1030" style="position:absolute;z-index:251657728" from="0,12pt" to="468pt,12.05pt" o:allowincell="f" strokecolor="#d4d4d4" strokeweight="1.75pt">
                  <v:shadow on="t" origin=",32385f" offset="0,-1pt"/>
                </v:line>
              </w:pict>
            </w:r>
          </w:p>
          <w:p w:rsidR="004968BD" w:rsidRDefault="004968BD">
            <w:pPr>
              <w:rPr>
                <w:rFonts w:ascii="Times" w:hAnsi="Times"/>
                <w:sz w:val="18"/>
              </w:rPr>
            </w:pPr>
            <w:r>
              <w:rPr>
                <w:rFonts w:ascii="Verdana" w:hAnsi="Verdana"/>
                <w:i/>
                <w:sz w:val="18"/>
              </w:rPr>
              <w:t xml:space="preserve">Директор ООО “Центр технологий деревообработки” (продажа деревообрабатывающего оборудования, г.Харьков) </w:t>
            </w:r>
            <w:r>
              <w:rPr>
                <w:rStyle w:val="a6"/>
                <w:rFonts w:ascii="Verdana" w:hAnsi="Verdana"/>
                <w:sz w:val="18"/>
              </w:rPr>
              <w:t>Павел КОЛЕСНИКОВ</w:t>
            </w:r>
            <w:r>
              <w:rPr>
                <w:rFonts w:ascii="Verdana" w:hAnsi="Verdana"/>
                <w:sz w:val="18"/>
              </w:rPr>
              <w:t>:</w:t>
            </w:r>
          </w:p>
          <w:p w:rsidR="004968BD" w:rsidRDefault="004968BD">
            <w:pPr>
              <w:jc w:val="both"/>
              <w:rPr>
                <w:rFonts w:ascii="Times" w:hAnsi="Times"/>
                <w:sz w:val="18"/>
              </w:rPr>
            </w:pPr>
            <w:r>
              <w:rPr>
                <w:sz w:val="18"/>
              </w:rPr>
              <w:t>— Сейчас многие деревообработчики позволили себе купить оборудование, прежде считавшееся недоступно дорогим. Сделки, в которых единица техники стоит $10-20 тыс., стали нормой. Если судить по моим продажам, украинское оборудование стали спрашивать меньше. Сейчас оно занимает от силы пятую часть продаж (количественно!). Это легко объяснить вышеназванной тенденцией: бизнесмены обратились к дорогой и высокопроизводительной технике.</w:t>
            </w:r>
          </w:p>
          <w:p w:rsidR="004968BD" w:rsidRDefault="004968BD">
            <w:pPr>
              <w:jc w:val="both"/>
              <w:rPr>
                <w:rFonts w:ascii="Times" w:hAnsi="Times"/>
                <w:sz w:val="18"/>
              </w:rPr>
            </w:pPr>
            <w:r>
              <w:rPr>
                <w:sz w:val="18"/>
              </w:rPr>
              <w:t>Сказанное не означает, что наши станкостроители попали в полный кризис. Они просто немного не поспевают за рыночными процессами. Разумеется, есть исключения и, похоже, качество украинских станков понемногу растет.</w:t>
            </w:r>
          </w:p>
        </w:tc>
      </w:tr>
    </w:tbl>
    <w:p w:rsidR="004968BD" w:rsidRDefault="004968BD">
      <w:pPr>
        <w:pStyle w:val="a4"/>
        <w:rPr>
          <w:rFonts w:ascii="Times New Roman" w:hAnsi="Times New Roman"/>
          <w:sz w:val="16"/>
        </w:rPr>
      </w:pPr>
    </w:p>
    <w:p w:rsidR="004968BD" w:rsidRDefault="004968BD">
      <w:pPr>
        <w:pStyle w:val="a4"/>
        <w:rPr>
          <w:rFonts w:ascii="Times New Roman" w:hAnsi="Times New Roman"/>
          <w:sz w:val="28"/>
        </w:rPr>
      </w:pPr>
      <w:r>
        <w:rPr>
          <w:rFonts w:ascii="Times New Roman" w:hAnsi="Times New Roman"/>
          <w:sz w:val="28"/>
        </w:rPr>
        <w:t>Литература</w:t>
      </w:r>
    </w:p>
    <w:p w:rsidR="004968BD" w:rsidRDefault="004968BD">
      <w:pPr>
        <w:rPr>
          <w:sz w:val="24"/>
          <w:lang w:val="en-US"/>
        </w:rPr>
      </w:pPr>
    </w:p>
    <w:p w:rsidR="004968BD" w:rsidRDefault="004968BD">
      <w:pPr>
        <w:numPr>
          <w:ilvl w:val="0"/>
          <w:numId w:val="33"/>
        </w:numPr>
        <w:spacing w:line="360" w:lineRule="auto"/>
        <w:jc w:val="both"/>
        <w:rPr>
          <w:spacing w:val="0"/>
          <w:sz w:val="24"/>
        </w:rPr>
      </w:pPr>
      <w:r>
        <w:rPr>
          <w:spacing w:val="0"/>
          <w:sz w:val="24"/>
        </w:rPr>
        <w:t>Благун И.С. Состояние и перспективы развития лесопромышленного комплекса Карпатского региона // Экономика и управление. 1990. Вып. 4. С. 33-40.</w:t>
      </w:r>
    </w:p>
    <w:p w:rsidR="004968BD" w:rsidRDefault="004968BD">
      <w:pPr>
        <w:numPr>
          <w:ilvl w:val="0"/>
          <w:numId w:val="33"/>
        </w:numPr>
        <w:spacing w:line="360" w:lineRule="auto"/>
        <w:jc w:val="both"/>
        <w:rPr>
          <w:spacing w:val="0"/>
          <w:sz w:val="24"/>
          <w:lang w:val="en-US"/>
        </w:rPr>
      </w:pPr>
      <w:r>
        <w:rPr>
          <w:spacing w:val="0"/>
          <w:sz w:val="24"/>
        </w:rPr>
        <w:t>Бобко А. Лесопользование: социальная необходимость и экологическая целесообразность/ «Экономика Украины» – 2001 №3, с.75-81</w:t>
      </w:r>
    </w:p>
    <w:p w:rsidR="004968BD" w:rsidRDefault="004968BD">
      <w:pPr>
        <w:numPr>
          <w:ilvl w:val="0"/>
          <w:numId w:val="33"/>
        </w:numPr>
        <w:spacing w:line="360" w:lineRule="auto"/>
        <w:rPr>
          <w:sz w:val="24"/>
        </w:rPr>
      </w:pPr>
      <w:r>
        <w:rPr>
          <w:sz w:val="24"/>
        </w:rPr>
        <w:t>Верес В.Ф. "Прикарпатлес". Обзор безотходного производства. Ужгород: Карпаты, 1986. - 125 с.</w:t>
      </w:r>
    </w:p>
    <w:p w:rsidR="004968BD" w:rsidRDefault="004968BD">
      <w:pPr>
        <w:numPr>
          <w:ilvl w:val="0"/>
          <w:numId w:val="33"/>
        </w:numPr>
        <w:spacing w:line="360" w:lineRule="auto"/>
        <w:rPr>
          <w:spacing w:val="0"/>
          <w:sz w:val="24"/>
        </w:rPr>
      </w:pPr>
      <w:r>
        <w:rPr>
          <w:spacing w:val="0"/>
          <w:sz w:val="24"/>
        </w:rPr>
        <w:t>Заставный Ф.В. – География Украины: в 2-х книгах – Львов: Свет, 1994 – 472 с.</w:t>
      </w:r>
    </w:p>
    <w:p w:rsidR="004968BD" w:rsidRDefault="004968BD">
      <w:pPr>
        <w:numPr>
          <w:ilvl w:val="0"/>
          <w:numId w:val="33"/>
        </w:numPr>
        <w:spacing w:line="360" w:lineRule="auto"/>
        <w:rPr>
          <w:spacing w:val="0"/>
          <w:sz w:val="24"/>
        </w:rPr>
      </w:pPr>
      <w:r>
        <w:rPr>
          <w:spacing w:val="0"/>
          <w:sz w:val="24"/>
          <w:lang w:val="en-US"/>
        </w:rPr>
        <w:t xml:space="preserve">Размещение продуктивных сил/ </w:t>
      </w:r>
      <w:r>
        <w:rPr>
          <w:spacing w:val="0"/>
          <w:sz w:val="24"/>
        </w:rPr>
        <w:t>под ред. Е.П.Качан – К: Высшая школа, 1999, 375 с.</w:t>
      </w:r>
    </w:p>
    <w:p w:rsidR="004968BD" w:rsidRDefault="004968BD">
      <w:pPr>
        <w:numPr>
          <w:ilvl w:val="0"/>
          <w:numId w:val="33"/>
        </w:numPr>
        <w:spacing w:line="360" w:lineRule="auto"/>
        <w:rPr>
          <w:spacing w:val="0"/>
          <w:sz w:val="24"/>
        </w:rPr>
      </w:pPr>
      <w:r>
        <w:rPr>
          <w:spacing w:val="0"/>
          <w:sz w:val="24"/>
        </w:rPr>
        <w:t xml:space="preserve">Кислый В.В. Общая характеристика возможного развития деревообработки в первой трети </w:t>
      </w:r>
      <w:r>
        <w:rPr>
          <w:spacing w:val="0"/>
          <w:sz w:val="24"/>
          <w:lang w:val="en-US"/>
        </w:rPr>
        <w:t>XXI</w:t>
      </w:r>
      <w:r>
        <w:rPr>
          <w:spacing w:val="0"/>
          <w:sz w:val="24"/>
        </w:rPr>
        <w:t xml:space="preserve"> века/ «Деревообрабатывающая промышленность» - №7 – 2000</w:t>
      </w:r>
    </w:p>
    <w:p w:rsidR="004968BD" w:rsidRDefault="004968BD">
      <w:pPr>
        <w:numPr>
          <w:ilvl w:val="0"/>
          <w:numId w:val="33"/>
        </w:numPr>
        <w:spacing w:line="360" w:lineRule="auto"/>
        <w:rPr>
          <w:spacing w:val="0"/>
          <w:sz w:val="24"/>
        </w:rPr>
      </w:pPr>
      <w:r>
        <w:rPr>
          <w:spacing w:val="0"/>
          <w:sz w:val="24"/>
          <w:lang w:val="en-US"/>
        </w:rPr>
        <w:t xml:space="preserve">Размещение продуктивных сил/ </w:t>
      </w:r>
      <w:r>
        <w:rPr>
          <w:spacing w:val="0"/>
          <w:sz w:val="24"/>
        </w:rPr>
        <w:t>под ред. В.В.Ковалевского, О.Л.Михайлюк, В.Ф.Семенова – 2-е издание, исправленное и дополненное –К: «Знание» – 2000 –546 с.</w:t>
      </w:r>
    </w:p>
    <w:p w:rsidR="004968BD" w:rsidRDefault="004968BD">
      <w:pPr>
        <w:numPr>
          <w:ilvl w:val="0"/>
          <w:numId w:val="33"/>
        </w:numPr>
        <w:spacing w:line="360" w:lineRule="auto"/>
        <w:rPr>
          <w:spacing w:val="0"/>
          <w:sz w:val="24"/>
        </w:rPr>
      </w:pPr>
      <w:r>
        <w:rPr>
          <w:spacing w:val="0"/>
          <w:sz w:val="24"/>
        </w:rPr>
        <w:t>Манекин Р.В. Инвестиционный климат в Украине в 1999 – 2000 гг./ Экономика Украины, №6 – 1999 с.89</w:t>
      </w:r>
    </w:p>
    <w:p w:rsidR="004968BD" w:rsidRDefault="004968BD">
      <w:pPr>
        <w:numPr>
          <w:ilvl w:val="0"/>
          <w:numId w:val="33"/>
        </w:numPr>
        <w:spacing w:line="360" w:lineRule="auto"/>
        <w:rPr>
          <w:spacing w:val="0"/>
          <w:sz w:val="24"/>
        </w:rPr>
      </w:pPr>
      <w:r>
        <w:rPr>
          <w:spacing w:val="0"/>
          <w:sz w:val="24"/>
        </w:rPr>
        <w:t xml:space="preserve">Минин В. Производство клееных деревянных изделий за </w:t>
      </w:r>
      <w:r>
        <w:rPr>
          <w:spacing w:val="0"/>
          <w:sz w:val="24"/>
          <w:lang w:val="en-US"/>
        </w:rPr>
        <w:t>$</w:t>
      </w:r>
      <w:r>
        <w:rPr>
          <w:spacing w:val="0"/>
          <w:sz w:val="24"/>
        </w:rPr>
        <w:t>50-500 тыс./Бизнес «под ключ»/, Бизнес - №36 –2000</w:t>
      </w:r>
    </w:p>
    <w:p w:rsidR="004968BD" w:rsidRDefault="004968BD">
      <w:pPr>
        <w:numPr>
          <w:ilvl w:val="0"/>
          <w:numId w:val="33"/>
        </w:numPr>
        <w:spacing w:line="360" w:lineRule="auto"/>
        <w:rPr>
          <w:spacing w:val="0"/>
          <w:sz w:val="24"/>
        </w:rPr>
      </w:pPr>
      <w:r>
        <w:rPr>
          <w:spacing w:val="0"/>
          <w:sz w:val="24"/>
        </w:rPr>
        <w:t>Медведев Ю., Дяченко Я. Проблемы развития лесопромышленного комплекса: приоритеты, структура, эффективность/ «Экономика Украины», №1, 1999, с.13</w:t>
      </w:r>
    </w:p>
    <w:p w:rsidR="004968BD" w:rsidRDefault="004968BD">
      <w:pPr>
        <w:numPr>
          <w:ilvl w:val="0"/>
          <w:numId w:val="33"/>
        </w:numPr>
        <w:spacing w:line="360" w:lineRule="auto"/>
        <w:rPr>
          <w:spacing w:val="0"/>
          <w:sz w:val="24"/>
        </w:rPr>
      </w:pPr>
      <w:r>
        <w:rPr>
          <w:spacing w:val="0"/>
          <w:sz w:val="24"/>
        </w:rPr>
        <w:t>Лесопромышленный комплекс Украины – «Фондовый рынок», №16, 1999 с.23</w:t>
      </w:r>
    </w:p>
    <w:p w:rsidR="004968BD" w:rsidRDefault="004968BD">
      <w:pPr>
        <w:numPr>
          <w:ilvl w:val="0"/>
          <w:numId w:val="33"/>
        </w:numPr>
        <w:spacing w:line="360" w:lineRule="auto"/>
        <w:rPr>
          <w:spacing w:val="0"/>
          <w:sz w:val="24"/>
        </w:rPr>
      </w:pPr>
      <w:r>
        <w:rPr>
          <w:spacing w:val="0"/>
          <w:sz w:val="24"/>
        </w:rPr>
        <w:t>Народное хозяйство Украины в 1998 г.: Стат. ежегодник. К.: Техника, 1999.</w:t>
      </w:r>
    </w:p>
    <w:p w:rsidR="004968BD" w:rsidRDefault="004968BD">
      <w:pPr>
        <w:numPr>
          <w:ilvl w:val="0"/>
          <w:numId w:val="33"/>
        </w:numPr>
        <w:spacing w:line="360" w:lineRule="auto"/>
        <w:rPr>
          <w:spacing w:val="0"/>
          <w:sz w:val="24"/>
        </w:rPr>
      </w:pPr>
      <w:r>
        <w:rPr>
          <w:spacing w:val="0"/>
          <w:sz w:val="24"/>
        </w:rPr>
        <w:t>Украина в цифрах: краткий статистический справочник/ Государственный комитет статистики Украины – К: «Научная мысль»</w:t>
      </w:r>
      <w:r>
        <w:rPr>
          <w:spacing w:val="0"/>
          <w:sz w:val="24"/>
          <w:lang w:val="en-US"/>
        </w:rPr>
        <w:t>;</w:t>
      </w:r>
      <w:r>
        <w:rPr>
          <w:spacing w:val="0"/>
          <w:sz w:val="24"/>
        </w:rPr>
        <w:t xml:space="preserve"> 1999</w:t>
      </w:r>
    </w:p>
    <w:p w:rsidR="004968BD" w:rsidRDefault="004968BD">
      <w:pPr>
        <w:numPr>
          <w:ilvl w:val="0"/>
          <w:numId w:val="33"/>
        </w:numPr>
        <w:spacing w:line="360" w:lineRule="auto"/>
        <w:rPr>
          <w:spacing w:val="0"/>
          <w:sz w:val="24"/>
        </w:rPr>
      </w:pPr>
      <w:r>
        <w:rPr>
          <w:spacing w:val="0"/>
          <w:sz w:val="24"/>
        </w:rPr>
        <w:t>Украинский инвестиционный журнал «</w:t>
      </w:r>
      <w:r>
        <w:rPr>
          <w:spacing w:val="0"/>
          <w:sz w:val="24"/>
          <w:lang w:val="en-US"/>
        </w:rPr>
        <w:t>Welcome</w:t>
      </w:r>
      <w:r>
        <w:rPr>
          <w:spacing w:val="0"/>
          <w:sz w:val="24"/>
        </w:rPr>
        <w:t>» - краткий справочник – К:, 2001</w:t>
      </w:r>
    </w:p>
    <w:p w:rsidR="004968BD" w:rsidRDefault="004968BD">
      <w:pPr>
        <w:pStyle w:val="10"/>
        <w:rPr>
          <w:sz w:val="24"/>
        </w:rPr>
      </w:pPr>
      <w:bookmarkStart w:id="0" w:name="_GoBack"/>
      <w:bookmarkEnd w:id="0"/>
    </w:p>
    <w:sectPr w:rsidR="004968BD">
      <w:footerReference w:type="default" r:id="rId9"/>
      <w:pgSz w:w="11906" w:h="16838"/>
      <w:pgMar w:top="567" w:right="567" w:bottom="567"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8BD" w:rsidRDefault="004968BD">
      <w:r>
        <w:separator/>
      </w:r>
    </w:p>
  </w:endnote>
  <w:endnote w:type="continuationSeparator" w:id="0">
    <w:p w:rsidR="004968BD" w:rsidRDefault="0049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BD" w:rsidRDefault="004968BD">
    <w:pPr>
      <w:pStyle w:val="a8"/>
      <w:tabs>
        <w:tab w:val="clear" w:pos="8306"/>
        <w:tab w:val="right" w:pos="7371"/>
      </w:tabs>
      <w:rPr>
        <w:b w:val="0"/>
        <w:sz w:val="24"/>
      </w:rPr>
    </w:pPr>
    <w:r>
      <w:rPr>
        <w:rStyle w:val="a9"/>
        <w:b w:val="0"/>
        <w:sz w:val="24"/>
      </w:rPr>
      <w:tab/>
    </w:r>
    <w:r>
      <w:rPr>
        <w:rStyle w:val="a9"/>
        <w:b w:val="0"/>
        <w:sz w:val="24"/>
      </w:rPr>
      <w:tab/>
    </w:r>
    <w:r>
      <w:rPr>
        <w:rStyle w:val="a9"/>
        <w:b w:val="0"/>
        <w:sz w:val="24"/>
      </w:rPr>
      <w:tab/>
      <w:t xml:space="preserve">        </w:t>
    </w:r>
    <w:r>
      <w:rPr>
        <w:rStyle w:val="a9"/>
        <w:b w:val="0"/>
        <w:sz w:val="24"/>
      </w:rPr>
      <w:fldChar w:fldCharType="begin"/>
    </w:r>
    <w:r>
      <w:rPr>
        <w:rStyle w:val="a9"/>
        <w:b w:val="0"/>
        <w:sz w:val="24"/>
      </w:rPr>
      <w:instrText xml:space="preserve"> PAGE </w:instrText>
    </w:r>
    <w:r>
      <w:rPr>
        <w:rStyle w:val="a9"/>
        <w:b w:val="0"/>
        <w:sz w:val="24"/>
      </w:rPr>
      <w:fldChar w:fldCharType="separate"/>
    </w:r>
    <w:r w:rsidR="002C139A">
      <w:rPr>
        <w:rStyle w:val="a9"/>
        <w:b w:val="0"/>
        <w:noProof/>
        <w:sz w:val="24"/>
      </w:rPr>
      <w:t>2</w:t>
    </w:r>
    <w:r>
      <w:rPr>
        <w:rStyle w:val="a9"/>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8BD" w:rsidRDefault="004968BD">
      <w:r>
        <w:separator/>
      </w:r>
    </w:p>
  </w:footnote>
  <w:footnote w:type="continuationSeparator" w:id="0">
    <w:p w:rsidR="004968BD" w:rsidRDefault="0049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6CB"/>
    <w:multiLevelType w:val="multilevel"/>
    <w:tmpl w:val="E880141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2640"/>
        </w:tabs>
        <w:ind w:left="2640" w:hanging="1800"/>
      </w:pPr>
      <w:rPr>
        <w:rFonts w:hint="default"/>
        <w:b/>
        <w:sz w:val="28"/>
      </w:rPr>
    </w:lvl>
  </w:abstractNum>
  <w:abstractNum w:abstractNumId="1">
    <w:nsid w:val="03197535"/>
    <w:multiLevelType w:val="multilevel"/>
    <w:tmpl w:val="B838B6D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2">
    <w:nsid w:val="087A52C1"/>
    <w:multiLevelType w:val="multilevel"/>
    <w:tmpl w:val="EE526DD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3">
    <w:nsid w:val="08A66C88"/>
    <w:multiLevelType w:val="multilevel"/>
    <w:tmpl w:val="E4A8A23C"/>
    <w:lvl w:ilvl="0">
      <w:start w:val="1"/>
      <w:numFmt w:val="decimal"/>
      <w:lvlText w:val="%1"/>
      <w:lvlJc w:val="left"/>
      <w:pPr>
        <w:tabs>
          <w:tab w:val="num" w:pos="720"/>
        </w:tabs>
        <w:ind w:left="720" w:hanging="720"/>
      </w:pPr>
      <w:rPr>
        <w:rFonts w:hint="default"/>
        <w:sz w:val="28"/>
      </w:rPr>
    </w:lvl>
    <w:lvl w:ilvl="1">
      <w:start w:val="4"/>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520"/>
        </w:tabs>
        <w:ind w:left="2520" w:hanging="252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4">
    <w:nsid w:val="0E366D54"/>
    <w:multiLevelType w:val="multilevel"/>
    <w:tmpl w:val="1402F73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5">
    <w:nsid w:val="1507558D"/>
    <w:multiLevelType w:val="singleLevel"/>
    <w:tmpl w:val="0419000F"/>
    <w:lvl w:ilvl="0">
      <w:start w:val="1"/>
      <w:numFmt w:val="decimal"/>
      <w:lvlText w:val="%1."/>
      <w:lvlJc w:val="left"/>
      <w:pPr>
        <w:tabs>
          <w:tab w:val="num" w:pos="360"/>
        </w:tabs>
        <w:ind w:left="360" w:hanging="360"/>
      </w:pPr>
    </w:lvl>
  </w:abstractNum>
  <w:abstractNum w:abstractNumId="6">
    <w:nsid w:val="1594787A"/>
    <w:multiLevelType w:val="multilevel"/>
    <w:tmpl w:val="412C9D2E"/>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186B6EBE"/>
    <w:multiLevelType w:val="singleLevel"/>
    <w:tmpl w:val="8CF0769E"/>
    <w:lvl w:ilvl="0">
      <w:start w:val="1"/>
      <w:numFmt w:val="decimal"/>
      <w:lvlText w:val="%1."/>
      <w:lvlJc w:val="left"/>
      <w:pPr>
        <w:tabs>
          <w:tab w:val="num" w:pos="720"/>
        </w:tabs>
        <w:ind w:left="720" w:hanging="720"/>
      </w:pPr>
      <w:rPr>
        <w:rFonts w:hint="default"/>
        <w:b/>
        <w:sz w:val="28"/>
      </w:rPr>
    </w:lvl>
  </w:abstractNum>
  <w:abstractNum w:abstractNumId="8">
    <w:nsid w:val="1B1A67CC"/>
    <w:multiLevelType w:val="multilevel"/>
    <w:tmpl w:val="7A56BF3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9">
    <w:nsid w:val="26A65E08"/>
    <w:multiLevelType w:val="singleLevel"/>
    <w:tmpl w:val="0419000F"/>
    <w:lvl w:ilvl="0">
      <w:start w:val="1"/>
      <w:numFmt w:val="decimal"/>
      <w:lvlText w:val="%1."/>
      <w:lvlJc w:val="left"/>
      <w:pPr>
        <w:tabs>
          <w:tab w:val="num" w:pos="360"/>
        </w:tabs>
        <w:ind w:left="360" w:hanging="360"/>
      </w:pPr>
    </w:lvl>
  </w:abstractNum>
  <w:abstractNum w:abstractNumId="10">
    <w:nsid w:val="2BB15EA9"/>
    <w:multiLevelType w:val="multilevel"/>
    <w:tmpl w:val="9ED0417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2C014B46"/>
    <w:multiLevelType w:val="multilevel"/>
    <w:tmpl w:val="09FEB5D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12">
    <w:nsid w:val="2F017BF9"/>
    <w:multiLevelType w:val="singleLevel"/>
    <w:tmpl w:val="BBFEA274"/>
    <w:lvl w:ilvl="0">
      <w:start w:val="2"/>
      <w:numFmt w:val="decimal"/>
      <w:lvlText w:val=""/>
      <w:lvlJc w:val="left"/>
      <w:pPr>
        <w:tabs>
          <w:tab w:val="num" w:pos="825"/>
        </w:tabs>
        <w:ind w:left="825" w:hanging="825"/>
      </w:pPr>
      <w:rPr>
        <w:rFonts w:ascii="Symbol" w:hAnsi="Symbol" w:hint="default"/>
        <w:b/>
        <w:sz w:val="28"/>
      </w:rPr>
    </w:lvl>
  </w:abstractNum>
  <w:abstractNum w:abstractNumId="13">
    <w:nsid w:val="3CDA4894"/>
    <w:multiLevelType w:val="multilevel"/>
    <w:tmpl w:val="C88640C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14">
    <w:nsid w:val="3D82596E"/>
    <w:multiLevelType w:val="multilevel"/>
    <w:tmpl w:val="70B0A53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15">
    <w:nsid w:val="3DBF7F18"/>
    <w:multiLevelType w:val="singleLevel"/>
    <w:tmpl w:val="38A23004"/>
    <w:lvl w:ilvl="0">
      <w:start w:val="2"/>
      <w:numFmt w:val="decimal"/>
      <w:lvlText w:val=""/>
      <w:lvlJc w:val="left"/>
      <w:pPr>
        <w:tabs>
          <w:tab w:val="num" w:pos="705"/>
        </w:tabs>
        <w:ind w:left="705" w:hanging="705"/>
      </w:pPr>
      <w:rPr>
        <w:rFonts w:hint="default"/>
      </w:rPr>
    </w:lvl>
  </w:abstractNum>
  <w:abstractNum w:abstractNumId="16">
    <w:nsid w:val="43670034"/>
    <w:multiLevelType w:val="multilevel"/>
    <w:tmpl w:val="EA64BE28"/>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441172B8"/>
    <w:multiLevelType w:val="multilevel"/>
    <w:tmpl w:val="935EF65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sz w:val="28"/>
      </w:rPr>
    </w:lvl>
  </w:abstractNum>
  <w:abstractNum w:abstractNumId="18">
    <w:nsid w:val="47095818"/>
    <w:multiLevelType w:val="singleLevel"/>
    <w:tmpl w:val="CA90708A"/>
    <w:lvl w:ilvl="0">
      <w:start w:val="2"/>
      <w:numFmt w:val="decimal"/>
      <w:lvlText w:val=""/>
      <w:lvlJc w:val="left"/>
      <w:pPr>
        <w:tabs>
          <w:tab w:val="num" w:pos="615"/>
        </w:tabs>
        <w:ind w:left="615" w:hanging="435"/>
      </w:pPr>
      <w:rPr>
        <w:rFonts w:hint="default"/>
      </w:rPr>
    </w:lvl>
  </w:abstractNum>
  <w:abstractNum w:abstractNumId="19">
    <w:nsid w:val="48372A27"/>
    <w:multiLevelType w:val="singleLevel"/>
    <w:tmpl w:val="91026E8A"/>
    <w:lvl w:ilvl="0">
      <w:start w:val="2"/>
      <w:numFmt w:val="decimal"/>
      <w:lvlText w:val=""/>
      <w:lvlJc w:val="left"/>
      <w:pPr>
        <w:tabs>
          <w:tab w:val="num" w:pos="1095"/>
        </w:tabs>
        <w:ind w:left="1095" w:hanging="375"/>
      </w:pPr>
      <w:rPr>
        <w:rFonts w:hint="default"/>
        <w:b/>
        <w:sz w:val="28"/>
      </w:rPr>
    </w:lvl>
  </w:abstractNum>
  <w:abstractNum w:abstractNumId="20">
    <w:nsid w:val="48941365"/>
    <w:multiLevelType w:val="singleLevel"/>
    <w:tmpl w:val="8F36ACC8"/>
    <w:lvl w:ilvl="0">
      <w:start w:val="1"/>
      <w:numFmt w:val="decimal"/>
      <w:lvlText w:val="%1."/>
      <w:lvlJc w:val="left"/>
      <w:pPr>
        <w:tabs>
          <w:tab w:val="num" w:pos="720"/>
        </w:tabs>
        <w:ind w:left="720" w:hanging="720"/>
      </w:pPr>
      <w:rPr>
        <w:rFonts w:hint="default"/>
      </w:rPr>
    </w:lvl>
  </w:abstractNum>
  <w:abstractNum w:abstractNumId="21">
    <w:nsid w:val="48B63206"/>
    <w:multiLevelType w:val="singleLevel"/>
    <w:tmpl w:val="8B0A8110"/>
    <w:lvl w:ilvl="0">
      <w:start w:val="1"/>
      <w:numFmt w:val="decimal"/>
      <w:lvlText w:val="%1."/>
      <w:lvlJc w:val="left"/>
      <w:pPr>
        <w:tabs>
          <w:tab w:val="num" w:pos="720"/>
        </w:tabs>
        <w:ind w:left="720" w:hanging="720"/>
      </w:pPr>
      <w:rPr>
        <w:rFonts w:hint="default"/>
      </w:rPr>
    </w:lvl>
  </w:abstractNum>
  <w:abstractNum w:abstractNumId="22">
    <w:nsid w:val="49921873"/>
    <w:multiLevelType w:val="singleLevel"/>
    <w:tmpl w:val="42BECBC2"/>
    <w:lvl w:ilvl="0">
      <w:start w:val="2"/>
      <w:numFmt w:val="decimal"/>
      <w:lvlText w:val=""/>
      <w:lvlJc w:val="left"/>
      <w:pPr>
        <w:tabs>
          <w:tab w:val="num" w:pos="615"/>
        </w:tabs>
        <w:ind w:left="615" w:hanging="435"/>
      </w:pPr>
      <w:rPr>
        <w:rFonts w:hint="default"/>
      </w:rPr>
    </w:lvl>
  </w:abstractNum>
  <w:abstractNum w:abstractNumId="23">
    <w:nsid w:val="5D583837"/>
    <w:multiLevelType w:val="singleLevel"/>
    <w:tmpl w:val="92CE70EC"/>
    <w:lvl w:ilvl="0">
      <w:start w:val="2"/>
      <w:numFmt w:val="decimal"/>
      <w:lvlText w:val=""/>
      <w:lvlJc w:val="left"/>
      <w:pPr>
        <w:tabs>
          <w:tab w:val="num" w:pos="615"/>
        </w:tabs>
        <w:ind w:left="615" w:hanging="435"/>
      </w:pPr>
      <w:rPr>
        <w:rFonts w:hint="default"/>
      </w:rPr>
    </w:lvl>
  </w:abstractNum>
  <w:abstractNum w:abstractNumId="24">
    <w:nsid w:val="5E1348F1"/>
    <w:multiLevelType w:val="singleLevel"/>
    <w:tmpl w:val="2EF85156"/>
    <w:lvl w:ilvl="0">
      <w:start w:val="4"/>
      <w:numFmt w:val="decimal"/>
      <w:lvlText w:val="%1."/>
      <w:lvlJc w:val="left"/>
      <w:pPr>
        <w:tabs>
          <w:tab w:val="num" w:pos="525"/>
        </w:tabs>
        <w:ind w:left="525" w:hanging="525"/>
      </w:pPr>
      <w:rPr>
        <w:rFonts w:hint="default"/>
      </w:rPr>
    </w:lvl>
  </w:abstractNum>
  <w:abstractNum w:abstractNumId="25">
    <w:nsid w:val="61FC5B43"/>
    <w:multiLevelType w:val="singleLevel"/>
    <w:tmpl w:val="DFD8F0C4"/>
    <w:lvl w:ilvl="0">
      <w:start w:val="3"/>
      <w:numFmt w:val="bullet"/>
      <w:lvlText w:val="-"/>
      <w:lvlJc w:val="left"/>
      <w:pPr>
        <w:tabs>
          <w:tab w:val="num" w:pos="518"/>
        </w:tabs>
        <w:ind w:left="518" w:hanging="360"/>
      </w:pPr>
      <w:rPr>
        <w:rFonts w:hint="default"/>
      </w:rPr>
    </w:lvl>
  </w:abstractNum>
  <w:abstractNum w:abstractNumId="26">
    <w:nsid w:val="6756269B"/>
    <w:multiLevelType w:val="multilevel"/>
    <w:tmpl w:val="9ED280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6B5E5296"/>
    <w:multiLevelType w:val="singleLevel"/>
    <w:tmpl w:val="1BC23374"/>
    <w:lvl w:ilvl="0">
      <w:start w:val="1"/>
      <w:numFmt w:val="decimal"/>
      <w:lvlText w:val="%1."/>
      <w:lvlJc w:val="left"/>
      <w:pPr>
        <w:tabs>
          <w:tab w:val="num" w:pos="720"/>
        </w:tabs>
        <w:ind w:left="720" w:hanging="720"/>
      </w:pPr>
      <w:rPr>
        <w:rFonts w:hint="default"/>
      </w:rPr>
    </w:lvl>
  </w:abstractNum>
  <w:abstractNum w:abstractNumId="28">
    <w:nsid w:val="6F2C4D42"/>
    <w:multiLevelType w:val="singleLevel"/>
    <w:tmpl w:val="37E01C9C"/>
    <w:lvl w:ilvl="0">
      <w:start w:val="1"/>
      <w:numFmt w:val="decimal"/>
      <w:lvlText w:val="%1."/>
      <w:lvlJc w:val="left"/>
      <w:pPr>
        <w:tabs>
          <w:tab w:val="num" w:pos="720"/>
        </w:tabs>
        <w:ind w:left="720" w:hanging="720"/>
      </w:pPr>
      <w:rPr>
        <w:rFonts w:hint="default"/>
      </w:rPr>
    </w:lvl>
  </w:abstractNum>
  <w:abstractNum w:abstractNumId="29">
    <w:nsid w:val="6F8F161F"/>
    <w:multiLevelType w:val="multilevel"/>
    <w:tmpl w:val="ACD04C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0">
    <w:nsid w:val="738160FF"/>
    <w:multiLevelType w:val="multilevel"/>
    <w:tmpl w:val="A34E6C4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143451"/>
    <w:multiLevelType w:val="multilevel"/>
    <w:tmpl w:val="B614A58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abstractNum w:abstractNumId="32">
    <w:nsid w:val="7EFC70F5"/>
    <w:multiLevelType w:val="multilevel"/>
    <w:tmpl w:val="872C1A4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hint="default"/>
      </w:rPr>
    </w:lvl>
  </w:abstractNum>
  <w:num w:numId="1">
    <w:abstractNumId w:val="30"/>
  </w:num>
  <w:num w:numId="2">
    <w:abstractNumId w:val="26"/>
  </w:num>
  <w:num w:numId="3">
    <w:abstractNumId w:val="25"/>
  </w:num>
  <w:num w:numId="4">
    <w:abstractNumId w:val="29"/>
  </w:num>
  <w:num w:numId="5">
    <w:abstractNumId w:val="24"/>
  </w:num>
  <w:num w:numId="6">
    <w:abstractNumId w:val="5"/>
  </w:num>
  <w:num w:numId="7">
    <w:abstractNumId w:val="4"/>
  </w:num>
  <w:num w:numId="8">
    <w:abstractNumId w:val="31"/>
  </w:num>
  <w:num w:numId="9">
    <w:abstractNumId w:val="15"/>
  </w:num>
  <w:num w:numId="10">
    <w:abstractNumId w:val="11"/>
  </w:num>
  <w:num w:numId="11">
    <w:abstractNumId w:val="18"/>
  </w:num>
  <w:num w:numId="12">
    <w:abstractNumId w:val="23"/>
  </w:num>
  <w:num w:numId="13">
    <w:abstractNumId w:val="22"/>
  </w:num>
  <w:num w:numId="14">
    <w:abstractNumId w:val="19"/>
  </w:num>
  <w:num w:numId="15">
    <w:abstractNumId w:val="2"/>
  </w:num>
  <w:num w:numId="16">
    <w:abstractNumId w:val="17"/>
  </w:num>
  <w:num w:numId="17">
    <w:abstractNumId w:val="1"/>
  </w:num>
  <w:num w:numId="18">
    <w:abstractNumId w:val="13"/>
  </w:num>
  <w:num w:numId="19">
    <w:abstractNumId w:val="32"/>
  </w:num>
  <w:num w:numId="20">
    <w:abstractNumId w:val="14"/>
  </w:num>
  <w:num w:numId="21">
    <w:abstractNumId w:val="8"/>
  </w:num>
  <w:num w:numId="22">
    <w:abstractNumId w:val="0"/>
  </w:num>
  <w:num w:numId="23">
    <w:abstractNumId w:val="12"/>
  </w:num>
  <w:num w:numId="24">
    <w:abstractNumId w:val="16"/>
  </w:num>
  <w:num w:numId="25">
    <w:abstractNumId w:val="20"/>
  </w:num>
  <w:num w:numId="26">
    <w:abstractNumId w:val="6"/>
  </w:num>
  <w:num w:numId="27">
    <w:abstractNumId w:val="21"/>
  </w:num>
  <w:num w:numId="28">
    <w:abstractNumId w:val="28"/>
  </w:num>
  <w:num w:numId="29">
    <w:abstractNumId w:val="27"/>
  </w:num>
  <w:num w:numId="30">
    <w:abstractNumId w:val="7"/>
  </w:num>
  <w:num w:numId="31">
    <w:abstractNumId w:val="3"/>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39A"/>
    <w:rsid w:val="002C139A"/>
    <w:rsid w:val="004968BD"/>
    <w:rsid w:val="009A646D"/>
    <w:rsid w:val="00D5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A5824BFE-5F86-4BAF-A2A9-4F12DDDF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pacing w:val="20"/>
      <w:sz w:val="36"/>
    </w:r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i/>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val="0"/>
      <w:sz w:val="24"/>
    </w:rPr>
  </w:style>
  <w:style w:type="paragraph" w:customStyle="1" w:styleId="10">
    <w:name w:val="Звичайний1"/>
    <w:pPr>
      <w:widowControl w:val="0"/>
    </w:pPr>
    <w:rPr>
      <w:snapToGrid w:val="0"/>
    </w:rPr>
  </w:style>
  <w:style w:type="paragraph" w:styleId="a4">
    <w:name w:val="Title"/>
    <w:basedOn w:val="a"/>
    <w:qFormat/>
    <w:pPr>
      <w:jc w:val="center"/>
    </w:pPr>
    <w:rPr>
      <w:rFonts w:ascii="Tahoma" w:hAnsi="Tahoma"/>
      <w:spacing w:val="100"/>
      <w:sz w:val="40"/>
    </w:rPr>
  </w:style>
  <w:style w:type="paragraph" w:styleId="20">
    <w:name w:val="Body Text 2"/>
    <w:basedOn w:val="a"/>
    <w:semiHidden/>
    <w:pPr>
      <w:jc w:val="center"/>
    </w:pPr>
  </w:style>
  <w:style w:type="paragraph" w:styleId="30">
    <w:name w:val="Body Text 3"/>
    <w:basedOn w:val="a"/>
    <w:semiHidden/>
    <w:pPr>
      <w:jc w:val="center"/>
    </w:pPr>
    <w:rPr>
      <w:b w:val="0"/>
      <w:sz w:val="28"/>
    </w:rPr>
  </w:style>
  <w:style w:type="paragraph" w:styleId="a5">
    <w:name w:val="Body Text Indent"/>
    <w:basedOn w:val="a"/>
    <w:semiHidden/>
    <w:pPr>
      <w:ind w:firstLine="720"/>
      <w:jc w:val="both"/>
    </w:pPr>
    <w:rPr>
      <w:b w:val="0"/>
      <w:spacing w:val="0"/>
      <w:sz w:val="24"/>
    </w:rPr>
  </w:style>
  <w:style w:type="paragraph" w:styleId="21">
    <w:name w:val="Body Text Indent 2"/>
    <w:basedOn w:val="a"/>
    <w:semiHidden/>
    <w:pPr>
      <w:ind w:firstLine="540"/>
      <w:jc w:val="both"/>
    </w:pPr>
    <w:rPr>
      <w:b w:val="0"/>
      <w:spacing w:val="0"/>
      <w:sz w:val="24"/>
    </w:rPr>
  </w:style>
  <w:style w:type="character" w:styleId="a6">
    <w:name w:val="Strong"/>
    <w:qFormat/>
    <w:rPr>
      <w:b/>
    </w:rPr>
  </w:style>
  <w:style w:type="paragraph" w:styleId="31">
    <w:name w:val="Body Text Indent 3"/>
    <w:basedOn w:val="a"/>
    <w:semiHidden/>
    <w:pPr>
      <w:spacing w:line="360" w:lineRule="auto"/>
      <w:ind w:firstLine="720"/>
      <w:jc w:val="both"/>
    </w:pPr>
    <w:rPr>
      <w:b w:val="0"/>
      <w:color w:val="000000"/>
      <w:spacing w:val="0"/>
      <w:sz w:val="24"/>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12064</Words>
  <Characters>68771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Лесная и деревообрабатывающая промышленность Украины</vt:lpstr>
    </vt:vector>
  </TitlesOfParts>
  <Company>Privat</Company>
  <LinksUpToDate>false</LinksUpToDate>
  <CharactersWithSpaces>80674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Лесная и деревообрабатывающая промышленность Украины</dc:title>
  <dc:subject/>
  <dc:creator>Владимир</dc:creator>
  <cp:keywords/>
  <cp:lastModifiedBy>Irina</cp:lastModifiedBy>
  <cp:revision>2</cp:revision>
  <dcterms:created xsi:type="dcterms:W3CDTF">2014-08-07T12:27:00Z</dcterms:created>
  <dcterms:modified xsi:type="dcterms:W3CDTF">2014-08-07T12:27:00Z</dcterms:modified>
</cp:coreProperties>
</file>