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C0" w:rsidRPr="004353A9" w:rsidRDefault="001C7AC0" w:rsidP="001C7AC0">
      <w:pPr>
        <w:spacing w:before="120"/>
        <w:jc w:val="center"/>
        <w:rPr>
          <w:b/>
          <w:bCs/>
          <w:sz w:val="32"/>
          <w:szCs w:val="32"/>
        </w:rPr>
      </w:pPr>
      <w:r w:rsidRPr="004353A9">
        <w:rPr>
          <w:b/>
          <w:bCs/>
          <w:sz w:val="32"/>
          <w:szCs w:val="32"/>
        </w:rPr>
        <w:t>Лианозово</w:t>
      </w:r>
    </w:p>
    <w:p w:rsidR="001C7AC0" w:rsidRPr="001C7AC0" w:rsidRDefault="001C7AC0" w:rsidP="001C7AC0">
      <w:pPr>
        <w:spacing w:before="120"/>
        <w:ind w:firstLine="567"/>
        <w:jc w:val="both"/>
        <w:rPr>
          <w:sz w:val="28"/>
          <w:szCs w:val="28"/>
        </w:rPr>
      </w:pPr>
      <w:r w:rsidRPr="001C7AC0">
        <w:rPr>
          <w:sz w:val="28"/>
          <w:szCs w:val="28"/>
        </w:rPr>
        <w:t xml:space="preserve">М.Ю.Коробко (РНИИ культурного и природного наследия МК РФ и РАН). Ю.А.Насимович (ВНИИ охраны природы). Л.П.Рысин (Институт лесоведения РАН). </w:t>
      </w:r>
    </w:p>
    <w:p w:rsidR="001C7AC0" w:rsidRDefault="001C7AC0" w:rsidP="001C7AC0">
      <w:pPr>
        <w:spacing w:before="120"/>
        <w:ind w:firstLine="567"/>
        <w:jc w:val="both"/>
      </w:pPr>
      <w:r w:rsidRPr="004353A9">
        <w:t xml:space="preserve">Лианозово - микрорайон на севере столицы, расположенный между Московской кольцевой дорогой (МКАД), Савеловской железной дорогой и двумя другими микрорайонами - Алтуфьевым (на северо-востоке) и Бибиревым (на юго-востоке). Впрочем, иногда Лианозово и Алтуфьево воспринимаются как единое целое и для этого есть веские основания. Дело в том, что последним владельцем Алтуфьева с 1888 по 1917 год был крупный предприниматель Георгий Мартынович Лианозов. На его средства между селом Алтуфьевым и Савеловской железной дорогой был построен дачный поселок, ставший впоследствии частью нынешнего Лианозова. В истории Москвы это довольно редкий случай, когда оказалось увековеченным имя не революционного деятеля или крупного ученого, или известного деятеля культуры, а нефтепромышленника, несомненного противника новой власти в России. Тем не менее и сейчас, спустя более 80 лет после Октябрьской революции, в Москве есть район Лианозово и одноименная станция Савеловской железной дороги; имя Лианозова носят электромеханический завод, колбасный завод, молочный комбинат, парк культуры и отдыха. Конечно, эти названия появились не в связи с признанием каких-либо особых заслуг Лианозова, но даже прошедшая несколько лет назад кампания переименований площадей, улиц, переулков имени Лианозова не тронула. </w:t>
      </w:r>
    </w:p>
    <w:p w:rsidR="001C7AC0" w:rsidRDefault="001C7AC0" w:rsidP="001C7AC0">
      <w:pPr>
        <w:spacing w:before="120"/>
        <w:ind w:firstLine="567"/>
        <w:jc w:val="both"/>
      </w:pPr>
      <w:r w:rsidRPr="004353A9">
        <w:t xml:space="preserve">На территории Лианозова нет каких-либо выдающихся историко-культурных или природных достопримечательностей, но и этот район имеет свою историю, сохранившиеся фрагменты природы - речки, болотца, небольшие лесные массивы, лужайки, которые дороги тем, кто здесь живет. Жителям Лианозова и предназначен, в первую очередь, этот очерк; возможно, они найдут в нем то, что прежде было неизвестно. Лианозово - это частица культурного и природного наследия Москвы. </w:t>
      </w:r>
    </w:p>
    <w:p w:rsidR="001C7AC0" w:rsidRDefault="001C7AC0" w:rsidP="001C7AC0">
      <w:pPr>
        <w:spacing w:before="120"/>
        <w:ind w:firstLine="567"/>
        <w:jc w:val="both"/>
      </w:pPr>
      <w:r w:rsidRPr="004353A9">
        <w:t xml:space="preserve">Читателю уже известно, что территория, на которой возникло Лианозово, была частью большого имения Алтуфьево; подробнее о нем мы рассказали в брошюре "Алтуфьево" - одном из выпусков серии "Природное и культурное наследие Москвы". В 1880-х годах владельцем Алтуфьева стал один из крупнейших представителей московских финансово-предпринимательских кругов, известный нефтепромышленник и потомственный почетный гражданин Г.М.Лианозов.Как и многие коммерсанты того времени, он был не чужд благотворительности и помогал Александровской общине сестер милосердия, а кроме того, будучи армянином по происхождению, выполнял обязанности старшего члена совета Каспаровского приюта для бедных армян. </w:t>
      </w:r>
    </w:p>
    <w:p w:rsidR="001C7AC0" w:rsidRDefault="001C7AC0" w:rsidP="001C7AC0">
      <w:pPr>
        <w:spacing w:before="120"/>
        <w:ind w:firstLine="567"/>
        <w:jc w:val="both"/>
      </w:pPr>
      <w:r w:rsidRPr="004353A9">
        <w:t xml:space="preserve">Именно Лианозову был обязан своим появлением дачный поселок, возникший на месте вырубленного леса юго-западнее алтуфьевской усадьбы и названный по имени своего основателя. Поселок стали сооружать в 1903 году. За короткое время было построено около сотни дач в стиле "модерн", которые охотно заселяли семьи московских предпринимателей, а также некоторых представителей интеллигенции. Рядом с поселком появилась железнодорожная станция Лианозово. Но приезжали сюда не только дачники и местные жители; в 1905 году в окрестностях поселка проходили военно-тактические занятия боевой дружины рабочих-печатников, активно проявившей себя во время декабрьского восстания в Москве. </w:t>
      </w:r>
    </w:p>
    <w:p w:rsidR="001C7AC0" w:rsidRDefault="001C7AC0" w:rsidP="001C7AC0">
      <w:pPr>
        <w:spacing w:before="120"/>
        <w:ind w:firstLine="567"/>
        <w:jc w:val="both"/>
      </w:pPr>
      <w:r w:rsidRPr="004353A9">
        <w:t xml:space="preserve">Первоначально улицы поселка были названы по крупным российским городам: Архангельская, Владимирская, Костромская, Московская, Псковская, Новгородская и т.д. Недалеко от станции существовал общественный парк. </w:t>
      </w:r>
    </w:p>
    <w:p w:rsidR="001C7AC0" w:rsidRDefault="001C7AC0" w:rsidP="001C7AC0">
      <w:pPr>
        <w:spacing w:before="120"/>
        <w:ind w:firstLine="567"/>
        <w:jc w:val="both"/>
      </w:pPr>
      <w:r w:rsidRPr="004353A9">
        <w:t xml:space="preserve">В новом поселке по примеру многих подмосковных дачных местностей было организовано Общество благоустройства, которое занялось управлением поселка и поддержанием порядка. В феврале 1909 года состоялся первый съезд Лианозовского общества благоустройства, на котором присутствовали 91 делегат и 26 гостей. Председателем Общества был избран член правления Российского союза торговцев и промышленников статский советник К.Н.Валерьянов. Товарищами председателя, то есть его заместителями, стали Д.С.Померанцев и детский писатель Н.В.Тулупов, редактировавший журнал "Для народного учителя". Общество даже стало выпускать собственное издание - "Дачный вестник". Как пишет в своей книге "Окрест Москвы" Я.М.Белицкий, авторы журнала усиленно рекомендовали москвичам приобретать участки для строительства дач, обещая здоровый воздух, всевоможные развлечения и умеренные цены, рассказывали о дачных событиях и происшествиях, знакомили с опытом работы обществ благоустройства других дачных поселков и местностей. Тогда же в Лианозове стало действовать потребительское общество, занявшееся снабжением жителей продуктами. </w:t>
      </w:r>
    </w:p>
    <w:p w:rsidR="001C7AC0" w:rsidRDefault="001C7AC0" w:rsidP="001C7AC0">
      <w:pPr>
        <w:spacing w:before="120"/>
        <w:ind w:firstLine="567"/>
        <w:jc w:val="both"/>
      </w:pPr>
      <w:r w:rsidRPr="004353A9">
        <w:t xml:space="preserve">После Октябрьских событий поселок сохранил свое название даже несмотря на то, что сын его основателя - надворный советник Степан Георгиевич Лианозов во время гражданской войны возглавлял Северо-Западное правительство в Эстонии; позже - уже в эмиграции он оставался активным противником Советской власти. Многие лианозовские дачи были муниципализированы. Среди них были так называемые "дачи барского типа", признаками которых служили наличие ванны, водопровода, электричества, отопления, служебных построек и пр.; были и менее благоустроенные дачи. </w:t>
      </w:r>
    </w:p>
    <w:p w:rsidR="001C7AC0" w:rsidRDefault="001C7AC0" w:rsidP="001C7AC0">
      <w:pPr>
        <w:spacing w:before="120"/>
        <w:ind w:firstLine="567"/>
        <w:jc w:val="both"/>
      </w:pPr>
      <w:r w:rsidRPr="004353A9">
        <w:t xml:space="preserve">Жилищный кризис в Москве изменил поселок - из чисто дачной местности он постепенно стал превращаться в место расселения москвичей, которым оказалось негде жить в городе. В 1926 году в Лианозове проживало уже около 900 человек. Но жили здесь и дачники. Во время НЭП здесь любили снимать дачи разбогатевшие "нувориши". Естественно, цена на сдаваемые дачи выросла, но завлекала реклама: "В километре от платформы, на повороте идущей от станции лесной дороги начинаются дачи поселка Лианозово... В прекрасном смешанном лесу хорошо распланированы около 100 дач затейливой архитектуры, с крытыми верандами и балконами. На пруду купанье и катанье на лодках. Местность довольно сухая. Цены на дачи очень высокие; нередко дача сдается пр 500 руб. за сезон. Есть кооператив, пекарня, клуб, кино, библиотека и спортивная площадка. Ближайшая больница - в 1 км в Алтуфьеве. У станции - стоянка извозчиков" - так описано Лианозово в справочнике "Дачи и местности Москвы", опубликованном в 1928 году. </w:t>
      </w:r>
    </w:p>
    <w:p w:rsidR="001C7AC0" w:rsidRDefault="001C7AC0" w:rsidP="001C7AC0">
      <w:pPr>
        <w:spacing w:before="120"/>
        <w:ind w:firstLine="567"/>
        <w:jc w:val="both"/>
      </w:pPr>
      <w:r w:rsidRPr="004353A9">
        <w:t xml:space="preserve">В 1932 году в дубовой роще был создан парк, сохраняющийся и сейчас. Старые насаждения образованы, в основном, дубом и березой. Позднее высаживались липа и клен. </w:t>
      </w:r>
    </w:p>
    <w:p w:rsidR="001C7AC0" w:rsidRDefault="001C7AC0" w:rsidP="001C7AC0">
      <w:pPr>
        <w:spacing w:before="120"/>
        <w:ind w:firstLine="567"/>
        <w:jc w:val="both"/>
      </w:pPr>
      <w:r w:rsidRPr="004353A9">
        <w:t xml:space="preserve">Постепенно Лианозово превращается в промышленный центр, сохраняя при этом функции жилого спутника Москвы. В 1935 году недалеко от поселка был построен завод, первоначально специализировавшийся на ремонте и изготовлении вагонов. Рядом были построены непрезентабельные бараки "Соцгородка", в которых жили рабочие и строители. Уже через город на заводе начались репрессии - начальник заводского отдела кадров И.Д.Панферов, секретарь комитета ВЛКСМ при заводе Д.Д.Контак, мастер цеха Ф.М.Смирнов, несколько рабочих (в их числе были и монтер, и маляр) по ложному обвинению в участии в контрреволюционной террористической организации, которая якобы существовала на заводе, были арестованы и в скором времени расстреляны. Конечно, все они позднее были признаны невиновными и посмертно реабилитированы. </w:t>
      </w:r>
    </w:p>
    <w:p w:rsidR="001C7AC0" w:rsidRDefault="001C7AC0" w:rsidP="001C7AC0">
      <w:pPr>
        <w:spacing w:before="120"/>
        <w:ind w:firstLine="567"/>
        <w:jc w:val="both"/>
      </w:pPr>
      <w:r w:rsidRPr="004353A9">
        <w:t xml:space="preserve">В 1951 год завод был перепрофилирован на выпуск сложной радиоэлектронной аппаратуры. Ныне его название - Лианозовский электромеханический завод (ЛЭМЗ). </w:t>
      </w:r>
    </w:p>
    <w:p w:rsidR="001C7AC0" w:rsidRDefault="001C7AC0" w:rsidP="001C7AC0">
      <w:pPr>
        <w:spacing w:before="120"/>
        <w:ind w:firstLine="567"/>
        <w:jc w:val="both"/>
      </w:pPr>
      <w:r w:rsidRPr="004353A9">
        <w:t xml:space="preserve">После постройки МКАД Лианозово вошло в состав Москвы и перестало быть пригородом. Тогда в городской черте оказалось много населенных пунктов и возникли трудности с адресами, потому что в одночасье в разных районах столицы появилось много улиц с одинаковыми названиями. Поэтому в середине 1960-х годов в Лианозове были проведены переименования: Дорожная улица стала называться Костромской, Центральная - Мелиховской (по подмосковному селу Мелихово, в котором жил А.П.Чехов), Советская - Мурановской (по подмосковному селу Мураново, где находится музей-усадьба Ф.И.Тютчева и Е.А.Баратынского); Садовая улица получила имя писателя М.М.Пришвина...Разумеется, эти переименования были исключительно формальными, поскольку выше названные писатели к Лианозову никакого непосредственного отношения не имели. </w:t>
      </w:r>
    </w:p>
    <w:p w:rsidR="001C7AC0" w:rsidRDefault="001C7AC0" w:rsidP="001C7AC0">
      <w:pPr>
        <w:spacing w:before="120"/>
        <w:ind w:firstLine="567"/>
        <w:jc w:val="both"/>
      </w:pPr>
      <w:r w:rsidRPr="004353A9">
        <w:t xml:space="preserve">В середине 1970-х годов территория Лианозова стала застраиваться многоэтажными домами; проект разработал коллектив под руководством архитектора И.И.Ловейко. В 1991 году был образован муниципальный округ Лианозово; в его состав были включены и Алтуфьево, и поселок им. Ю.Ларина. В 1997 году был утвержден районный герб, на котором церковь в Алтуфьеве соседствует с новыми кварталами Лианозова. </w:t>
      </w:r>
    </w:p>
    <w:p w:rsidR="001C7AC0" w:rsidRDefault="001C7AC0" w:rsidP="001C7AC0">
      <w:pPr>
        <w:spacing w:before="120"/>
        <w:ind w:firstLine="567"/>
        <w:jc w:val="both"/>
      </w:pPr>
      <w:r w:rsidRPr="004353A9">
        <w:t xml:space="preserve">Поселок имени Юрия Ларина, возникший в 1930-х годах севернее прежнего Лианозова, заслуживает того, чтобы о нем рассказать особо. Его название, как правило, ставит в тупик даже старожилов - почти никто не знает, кем был Ю.Ларин. А это был псевдоним одного из коммунистических деятелей - Михаила Александровича Лурье, который, будучи в якутской ссылке, использовал при переписке в целях конспирации придуманные им фамилию и имя. Во время гражданской войны он занимался национализацией промышленности, был открытым противником НЭП,а., но вскоре был вынужден уйти с ответственной работы - прогрессировавшая после тюрьмы и ссылки атрофия мышц лишала его возможности работать с полной отдачей. В конце жизни (начало 1930-х годов) он был одним из членов главной редакции Большой советской энциклопедии. Ю.Ларин скончался до того, как начались массовые репрессии. Поэтому его имя, присвоенное дачному поселку, сохранилось и дошло до настоящего времени. </w:t>
      </w:r>
    </w:p>
    <w:p w:rsidR="001C7AC0" w:rsidRDefault="001C7AC0" w:rsidP="001C7AC0">
      <w:pPr>
        <w:spacing w:before="120"/>
        <w:ind w:firstLine="567"/>
        <w:jc w:val="both"/>
      </w:pPr>
      <w:r w:rsidRPr="004353A9">
        <w:t xml:space="preserve">Его дочь Анна вышла замуж за одного из крупных коммунистических лидеров - Николая Ивановича Бухарина, но их совместная жизнь продолжалась недолго. Н.И.Бухарин, как один из участников так называемого право-троцкистского блока, был объявлен врагом народа и расстрелян. Его жена была разлучена с малолетним сыном и отправлена в лагерь, где провела несколько лет. Н.И.Бухарин позднее был также реабилитирован. </w:t>
      </w:r>
    </w:p>
    <w:p w:rsidR="001C7AC0" w:rsidRDefault="001C7AC0" w:rsidP="001C7AC0">
      <w:pPr>
        <w:spacing w:before="120"/>
        <w:ind w:firstLine="567"/>
        <w:jc w:val="both"/>
      </w:pPr>
      <w:r w:rsidRPr="004353A9">
        <w:t xml:space="preserve">Большинство улиц поселка имени Ю.Ларина получили свои названия в 1936 году. Часть улиц названа по фамилиям летчиков - первых Героев Советского Союза: Н.П.Каманина, </w:t>
      </w:r>
    </w:p>
    <w:p w:rsidR="001C7AC0" w:rsidRDefault="001C7AC0" w:rsidP="001C7AC0">
      <w:pPr>
        <w:spacing w:before="120"/>
        <w:ind w:firstLine="567"/>
        <w:jc w:val="both"/>
      </w:pPr>
      <w:r w:rsidRPr="004353A9">
        <w:t xml:space="preserve">М.В.Водопьянова, В.С.Молокова, М.Т.Слепнева, С.А.Леваневского, А.В.Ляпидевского, М.М.Громова, получивших это звание за спасение "челюскинцев" - участников экспедиции на ледоколе "Челюскин" по Северному морскому пути. В те годы фамилии летчиков, как и многих членов экспедиции, знала вся страна. Одна из улиц в поселке была названа в честь академика Отто Юльевича Шмидта, возглавлявшего экспедицию. Некоторые улицы были названы в честь летчиков - участников беспосадочных перелетов через Северный полюс в Америку: В.П.Чкалова, Г.Ф.Байдукова, А.В.Белякова. В 1938 году появились улицы, носившие имена полярников - участников дрейфа на станции "Северный полюс" - И.Д.Папанина, Э.Ф.Кренкеля, П.П.Ширшова, Е.К.Федорова. Многие названия сохранились до наших дней. В значительной степени сохранилась и первоначальная застройка, но в последнее время старые дома все чаще уступают место новым коттеджам.љ </w:t>
      </w:r>
    </w:p>
    <w:p w:rsidR="001C7AC0" w:rsidRDefault="001C7AC0" w:rsidP="001C7AC0">
      <w:pPr>
        <w:spacing w:before="120"/>
        <w:ind w:firstLine="567"/>
        <w:jc w:val="both"/>
      </w:pPr>
      <w:r w:rsidRPr="004353A9">
        <w:t xml:space="preserve">Лианозово не стояло в стороне от искусства. В 1958 году художник Оскар Рабин, живший в одном из бараков у станции Лианозово, стал устраивать домашние выставки "неформальной" живописи. К Рабину и его тестю, поэту и художнику Е.Л.Кропивницкому, живущему неподалеку - в Долгопрудном, потянулась молодежь. В Лианозове периодически бывали поэты Генрих Сапгир, Всеволод Некрасов, Игорь Холин, Борис Слуцкий..., художники Владимир Немухин, Николай Вечтомов, Дмитрий Плавинский и др. Появился даже шуточный термин - "вселианозовское искусство". </w:t>
      </w:r>
    </w:p>
    <w:p w:rsidR="001C7AC0" w:rsidRDefault="001C7AC0" w:rsidP="001C7AC0">
      <w:pPr>
        <w:spacing w:before="120"/>
        <w:ind w:firstLine="567"/>
        <w:jc w:val="both"/>
      </w:pPr>
      <w:r w:rsidRPr="004353A9">
        <w:t xml:space="preserve">Такая популярность стала раздражать власти. В центральной печати был опубликован ряд статей с весьма выразительными названиями: "Жрецы помойки N 8", "Дорогая цена чечевичной похлебки", "Бездельники карабкаются на Парнас"...Появился термин "лианозовская группа", за организацию которой Е.Л.Кропивницкий был исключен из Союза художников. Между тем в своем официальном объяснении пострадавший написал: "Лианозовская группа состоит из моей жены Оли, моей дочки Вали, моего сына Льва, внучки Кати, внука Саши и моего зятя Оскара Рабина". Литературоведы стали говорить о "лианозовской школе". Но Генрих Сапгир ответил: "Никакой "лианозовской школы" не было. Мы просто общались. Зимой собирались, топили печку, читали стихи, говорили о жизни, об искусстве. Летом брали томик Блока, Пастернака или Ходасевича, мольберт, этюдник и уходили на целый день в лес или в поле...". </w:t>
      </w:r>
    </w:p>
    <w:p w:rsidR="001C7AC0" w:rsidRDefault="001C7AC0" w:rsidP="001C7AC0">
      <w:pPr>
        <w:spacing w:before="120"/>
        <w:ind w:firstLine="567"/>
        <w:jc w:val="both"/>
      </w:pPr>
      <w:r w:rsidRPr="004353A9">
        <w:t xml:space="preserve">Конечно, прежних репрессий в 60-х годов быть не могло, но без последствий дело не обошлось. За организацию в Москве знаменитой "бульдозерной выставки" Оскар Рабин был лишен советского гражданства (оно было возвращено ему значительно позже - после начала "перестройки"). Некоторые из его друзей также были вынуждены эмигрировать. Многие работы "лианозовцев" искусствовед Александр Глезер вывез за рубеж и тем самым спас от уничтожения. Недавно в Петербурге прошла выставка, посвященная 40-летию "лианозовского искусства". Картины лианозовцев сейчас представлены в экспозициях Третьяковской галереи, Русского музея, в залах музеев США, Франции, Голландии... </w:t>
      </w:r>
    </w:p>
    <w:p w:rsidR="001C7AC0" w:rsidRDefault="001C7AC0" w:rsidP="001C7AC0">
      <w:pPr>
        <w:spacing w:before="120"/>
        <w:ind w:firstLine="567"/>
        <w:jc w:val="both"/>
      </w:pPr>
      <w:r w:rsidRPr="004353A9">
        <w:t xml:space="preserve">Несомненной достопримечательностью Лианозова является музей художника Константина Васильева, появившийся здесь несколько лет назад. Многие москвичи помнят какой популярностью пользовалась первая выставка его картин, представленная около четверти века назад в небольшом выставочном помещении на Малой Грузинской улице. Сюжеты древних сказаний, мифологические и былинные герои, бытовые сцены, пейзажи, портреты показали широкий творческий спектр художника и его несомненный талант. На фоне ежегодгых, в основном, скучноватых официальных экспозиций со многими сотнями картин и скульптур эта относительно небольшая выставка обратила на себя внимание - выстраивались длинные очереди желающих побывать на ней. Мнения специалистов были неоднозначны, но рядовым посетителям работы К.Васильева нравились. В последующие годы было устроено еще несколько его персональных выставок, и вот теперь есть постоянный музей.Художника давно уже нет в живых; он погиб, когда ему было всего лишь 33 года. Многие его замыслы остались невыполненными, но и то, что он успел создать, навсегда оставило его имя в истории русского искусства. </w:t>
      </w:r>
    </w:p>
    <w:p w:rsidR="001C7AC0" w:rsidRDefault="001C7AC0" w:rsidP="001C7AC0">
      <w:pPr>
        <w:spacing w:before="120"/>
        <w:ind w:firstLine="567"/>
        <w:jc w:val="both"/>
      </w:pPr>
      <w:r w:rsidRPr="004353A9">
        <w:t xml:space="preserve">Те, кто побывал в музее, приходят сюда снова и снова. Тем, кто еще здесь не был, настоятельно советуем прийти (ул. Череповецкая 3"б", тел. 400-06-01). Работы талантливого художника в небольших уютных залах, где звучит негромкая музыка, никого не оставляют равнодушным. Осмотрев экспозицию, летчик-космонавт Алексей Леонов написал: "Несомненно, все это проявление редкого таланта, огромного трудолюбия и понимания своего места на Земле... Приходится горько сожалеть о трагической судьбе художника и радоваться, что он оставил о себе большую память состоявшегося художника, как свой вклад в культуру человечества". И таких отзывов сотни... </w:t>
      </w:r>
    </w:p>
    <w:p w:rsidR="001C7AC0" w:rsidRDefault="001C7AC0" w:rsidP="001C7AC0">
      <w:pPr>
        <w:spacing w:before="120"/>
        <w:ind w:firstLine="567"/>
        <w:jc w:val="both"/>
      </w:pPr>
      <w:r w:rsidRPr="004353A9">
        <w:t xml:space="preserve">Об истории здания, в котором находится музей, Генеральный директор Музея А.И.Доронин рассказал следующее: </w:t>
      </w:r>
    </w:p>
    <w:p w:rsidR="001C7AC0" w:rsidRDefault="001C7AC0" w:rsidP="001C7AC0">
      <w:pPr>
        <w:spacing w:before="120"/>
        <w:ind w:firstLine="567"/>
        <w:jc w:val="both"/>
      </w:pPr>
      <w:r w:rsidRPr="004353A9">
        <w:t xml:space="preserve">Среди старожилов Лианозова существуют две версии. По первой версии это здание, известное под названием "Белая дача" принадлежала управляющему имением, по другой - управляющему Савеловской железной дорогой. После Октябрьской революции здание использовалось под комунальное заселение. Сохранившаяся фотография 1920-1930-х годов говорит о том, что здание типично для строений начала века - двухэтажных загородных особняков, с двускатной черепичной кровлей, крыльцами, застекленными верандами, высокими дымовыми трубами. Такого типа постройки еще тридцать лет назад можно было видеть на окраинах столицы. </w:t>
      </w:r>
    </w:p>
    <w:p w:rsidR="001C7AC0" w:rsidRPr="004353A9" w:rsidRDefault="001C7AC0" w:rsidP="001C7AC0">
      <w:pPr>
        <w:spacing w:before="120"/>
        <w:ind w:firstLine="567"/>
        <w:jc w:val="both"/>
      </w:pPr>
      <w:r w:rsidRPr="004353A9">
        <w:t xml:space="preserve">Здание и мело очень удобную и функционально продуманную планировку. В плане дом имел прямоугольную форму. С запада была пристроена открытая веранда в виде четырехколонного портика. Там же был главный вход, который вел в небольшой зал, хорошо освещенный благодаря трем окнам южной застекленной веранды и двум боковым окнам. Отсюда шла лестница на второй этаж. Свое название дача получила белому портику. Первоначальное декоративное убранство почти не сохранилось. Потребовалась очень длительная реставрация для того, чтобы здание приобрело современный вид и смогло использоваться как музей. </w:t>
      </w:r>
    </w:p>
    <w:p w:rsidR="001C7AC0" w:rsidRPr="004353A9" w:rsidRDefault="001C7AC0" w:rsidP="001C7AC0">
      <w:pPr>
        <w:spacing w:before="120"/>
        <w:jc w:val="center"/>
        <w:rPr>
          <w:b/>
          <w:bCs/>
          <w:sz w:val="28"/>
          <w:szCs w:val="28"/>
        </w:rPr>
      </w:pPr>
      <w:r w:rsidRPr="004353A9">
        <w:rPr>
          <w:b/>
          <w:bCs/>
          <w:sz w:val="28"/>
          <w:szCs w:val="28"/>
        </w:rPr>
        <w:t>Природные условия Лианозова.</w:t>
      </w:r>
    </w:p>
    <w:p w:rsidR="001C7AC0" w:rsidRPr="004353A9" w:rsidRDefault="001C7AC0" w:rsidP="001C7AC0">
      <w:pPr>
        <w:spacing w:before="120"/>
        <w:ind w:firstLine="567"/>
        <w:jc w:val="both"/>
      </w:pPr>
      <w:r w:rsidRPr="004353A9">
        <w:t xml:space="preserve">Территория современного Лианозова давно осваивается человеком. Леса вырубались, освободившиеся земли использовались как сельскохозяйственные угодья. Позже началось строительство, особенно интенсивное в последние десятилетия. Естественно, что от "живой" природы здесь мало что сохранилось, и все-таки пытливый наблюдатель обратит внимание на растущие здесь и там вековые дубы, на участки леса, где сохраняются подлинно лесные (а не сорные) растения, услышит голоса обитающих здесь птиц, многие из которых гнездятся. В этой части очерка о Лианозове мы хотим рассказать о том, что можно увидеть, если сойти с покрытой асфальтом дороги и войти в лес, пройти вдоль ручья, по краю болотца и пруда. Но начнем с того, что очень долго остается неизменным и меняется в последнюю очередь. </w:t>
      </w:r>
    </w:p>
    <w:p w:rsidR="001C7AC0" w:rsidRPr="004353A9" w:rsidRDefault="001C7AC0" w:rsidP="001C7AC0">
      <w:pPr>
        <w:spacing w:before="120"/>
        <w:jc w:val="center"/>
        <w:rPr>
          <w:b/>
          <w:bCs/>
          <w:sz w:val="28"/>
          <w:szCs w:val="28"/>
        </w:rPr>
      </w:pPr>
      <w:r w:rsidRPr="004353A9">
        <w:rPr>
          <w:b/>
          <w:bCs/>
          <w:sz w:val="28"/>
          <w:szCs w:val="28"/>
        </w:rPr>
        <w:t>Рельеф и геологическое строение.</w:t>
      </w:r>
    </w:p>
    <w:p w:rsidR="001C7AC0" w:rsidRDefault="001C7AC0" w:rsidP="001C7AC0">
      <w:pPr>
        <w:spacing w:before="120"/>
        <w:ind w:firstLine="567"/>
        <w:jc w:val="both"/>
      </w:pPr>
      <w:r w:rsidRPr="004353A9">
        <w:t xml:space="preserve">Лианозово находится на южном пологом склоне Клинско-Дмитровской гряды; это почти ровное пространство с еле заметными понижениями, в которых берут начало небольшие местные речки. Максимальные высоты местности составляют здесь примерно 170-180 м над уровнем моря. Выше всего поднята территория в непосредственной близости от платформы Лианозово и на пересечении Дмитровского шоссе с МКАД, где значение абсолютной высоты переваливает за отметку 180 м. Чуть более, чем на 170 м, приподнят проходящий по Череповецкой улице водораздел Самотеки и Ольшанки - двух притоков речки Чермянки. </w:t>
      </w:r>
    </w:p>
    <w:p w:rsidR="001C7AC0" w:rsidRDefault="001C7AC0" w:rsidP="001C7AC0">
      <w:pPr>
        <w:spacing w:before="120"/>
        <w:ind w:firstLine="567"/>
        <w:jc w:val="both"/>
      </w:pPr>
      <w:r w:rsidRPr="004353A9">
        <w:t xml:space="preserve">Самые низкие места, как правило, тяготеют к речкам и ручьям. Единственный постоянный водоток Лианозова - Лианозовский ручей - в настоящее время берет начало в поселке им. Ларина на ул.Каманина и еле заметной струйкой проходит вдоль Зональной улицы, пересекает участок лесопарка и парк культуры, где образует каскад прудов, а далее уходит под землю около Абрамцевской улицы и протекает в трубе. В прошлом ручей впадал в Самотечный пруд в Алтуфьеве, то есть был одним из истоков речки Самотеки, вытекающей из пруда. </w:t>
      </w:r>
    </w:p>
    <w:p w:rsidR="001C7AC0" w:rsidRDefault="001C7AC0" w:rsidP="001C7AC0">
      <w:pPr>
        <w:spacing w:before="120"/>
        <w:ind w:firstLine="567"/>
        <w:jc w:val="both"/>
      </w:pPr>
      <w:r w:rsidRPr="004353A9">
        <w:t xml:space="preserve">Большую роль в формировании поверхности сыграл ледник, точнее - ледники, так как в четвертичном периоде местность несколько раз покрывалась льдом. Сверху над ледниковыми отложениями почти везде залегают безвалунные покровные суглинки, возникшие в послеледниковое время путем переработки нижележащих слоев. Они и являются почвообразующей породой, чем определяют суглинистый характер местных дерново-подзолистых почв, а это, в свою очередь, оказывает влияние на характер растительности. Когда-то здесь росли еловые леса, но о них давно уже ничто не напоминает. </w:t>
      </w:r>
    </w:p>
    <w:p w:rsidR="001C7AC0" w:rsidRDefault="001C7AC0" w:rsidP="001C7AC0">
      <w:pPr>
        <w:spacing w:before="120"/>
        <w:ind w:firstLine="567"/>
        <w:jc w:val="both"/>
      </w:pPr>
      <w:r w:rsidRPr="004353A9">
        <w:t xml:space="preserve">На вершинах холмов под покровными суглинками залегают ледниковые глины и суглинки с валунами и галькой, то есть с камнями, которые окатаны движущимся льдом. Весь этот материал равномерно перемешан теми же потоками льда. На склонах холмов ледниковые отложения сменяются водно-ледниковыми, т.е. рассортированными по размеру частиц талыми водами отступающего ледника. </w:t>
      </w:r>
    </w:p>
    <w:p w:rsidR="001C7AC0" w:rsidRDefault="001C7AC0" w:rsidP="001C7AC0">
      <w:pPr>
        <w:spacing w:before="120"/>
        <w:ind w:firstLine="567"/>
        <w:jc w:val="both"/>
      </w:pPr>
      <w:r w:rsidRPr="004353A9">
        <w:t xml:space="preserve">Если ледниковые и водно-ледниковые отложения в Лианозове иногда обнажаются на склонах речных долин, где смыты покровные суглинки, то более глубоко залегающие слои - пески и глины мелового и юрского периодов - могут выходить на поверхность только в долинах относительно крупных речек, а таких в Лианозове нет. Ведь оно находится всего в трех километрах от Москворецко-Клязьминского водораздела. В меловом и юрском периодах (140-200 млн. лет назад) территория будущего Лианозова неоднократно заливалась морем, но это море было мелководным, и суша всегда располагалась где-то поблизости. С неё и были смыты эти пески и глины - реками, ручьями, морским прибоем. </w:t>
      </w:r>
    </w:p>
    <w:p w:rsidR="001C7AC0" w:rsidRPr="004353A9" w:rsidRDefault="001C7AC0" w:rsidP="001C7AC0">
      <w:pPr>
        <w:spacing w:before="120"/>
        <w:ind w:firstLine="567"/>
        <w:jc w:val="both"/>
      </w:pPr>
      <w:r w:rsidRPr="004353A9">
        <w:t xml:space="preserve">Под меловыми и юрскими отложениями залегают известняки и доломиты каменноугольного и девонского периодов. Они возникли из остатков морских организмов в условиях, когда суши вблизи не было. Эти слои покоятся на кристаллическом фундаменте Русской платформы. Поверхность кристаллического фундамента находится в Лианозове на глубине 1400 м ниже уровня моря, т.е. сравнительно высоко (в Новых Черёмушках - 2800, на юге Москвы - 2600-2000, в центре города - 1600-1400, и только в окрестностях Строгина меньше - 1300). Сложив глубину залегания поверхности кристаллического фундамента (1400 м) и среднюю высоту Лианозова над уровнем моря (170 м), получаем общую толщину осадочного чехла в данной местности - 1570 м. љљ </w:t>
      </w:r>
    </w:p>
    <w:p w:rsidR="001C7AC0" w:rsidRPr="004353A9" w:rsidRDefault="001C7AC0" w:rsidP="001C7AC0">
      <w:pPr>
        <w:spacing w:before="120"/>
        <w:jc w:val="center"/>
        <w:rPr>
          <w:b/>
          <w:bCs/>
          <w:sz w:val="28"/>
          <w:szCs w:val="28"/>
        </w:rPr>
      </w:pPr>
      <w:r w:rsidRPr="004353A9">
        <w:rPr>
          <w:b/>
          <w:bCs/>
          <w:sz w:val="28"/>
          <w:szCs w:val="28"/>
        </w:rPr>
        <w:t>Растительность</w:t>
      </w:r>
    </w:p>
    <w:p w:rsidR="001C7AC0" w:rsidRDefault="001C7AC0" w:rsidP="001C7AC0">
      <w:pPr>
        <w:spacing w:before="120"/>
        <w:ind w:firstLine="567"/>
        <w:jc w:val="both"/>
      </w:pPr>
      <w:r w:rsidRPr="004353A9">
        <w:t xml:space="preserve">Рядом со станцией Лианозово находится небольшой лесной массив, сохранивший некоторые черты естественной растительности; это городская часть Хлебниковского лесопарка.Больше всего здесь березы, но растут и широколиственные деревья и прежде всего - дуб (с диаметром ствола до 80 см). Есть хвойные деревья - сосна, ель, а также высаженная лиственница. Растут местные лесные кустарники, например, лещина; кое-где густо разрослась свидина белая - чуждое местной флоре растение с беловатыми плодами и красными веточками. Есть в лесопарке и участки с мало нарушенным покровом из лесных трав (например, в центре леса чуть севернее и чуть южнее Череповецкой улицы). Особенно много лютика кашубского и ландыша, который местами образует большие компактные "пятна". Очень красива герань болотная с ярко-малиновыми цветками. Она распространена по влажным участкам лесопарка. </w:t>
      </w:r>
    </w:p>
    <w:p w:rsidR="001C7AC0" w:rsidRDefault="001C7AC0" w:rsidP="001C7AC0">
      <w:pPr>
        <w:spacing w:before="120"/>
        <w:ind w:firstLine="567"/>
        <w:jc w:val="both"/>
      </w:pPr>
      <w:r w:rsidRPr="004353A9">
        <w:t xml:space="preserve">Ряд интересных растений сохранился на маленьком водораздельном болотце севернее Череповецкой улицы - пушица, звездчатка болотная и другие. Все они связаны с наличием здесь белого болотного мха сфагнума. Болотце это описано ниже поподробнее. </w:t>
      </w:r>
    </w:p>
    <w:p w:rsidR="001C7AC0" w:rsidRDefault="001C7AC0" w:rsidP="001C7AC0">
      <w:pPr>
        <w:spacing w:before="120"/>
        <w:ind w:firstLine="567"/>
        <w:jc w:val="both"/>
      </w:pPr>
      <w:r w:rsidRPr="004353A9">
        <w:t xml:space="preserve">Лианозовский ручей, пересекающий северную половину лесопарка, превращен в каскад прудов с забетонированными берегами и потому сам по себе не интересен, но в его истоках в перелеске из ракиты (ивы ломкой) растет подлесник европейский - не особенно частое для Москвы растение из семейства зонтичных. Весной его украшают миниатюрные беловатые зонтики, а в остальное время подлесник узнается по характерным округло-почковидным листьям. </w:t>
      </w:r>
    </w:p>
    <w:p w:rsidR="001C7AC0" w:rsidRDefault="001C7AC0" w:rsidP="001C7AC0">
      <w:pPr>
        <w:spacing w:before="120"/>
        <w:ind w:firstLine="567"/>
        <w:jc w:val="both"/>
      </w:pPr>
      <w:r w:rsidRPr="004353A9">
        <w:t xml:space="preserve">Около пруда и речек есть небольшие низинные болотца, на которых можно увидеть камыш лесной, тростник обыкновенный, лабазник вязолистный и другие характерные виды. Но мох сфагнум здесь расти не может, так как вода минерализована: имеет связь с грунтовыми водами и потому обогащена ионами кальция. Без сфагнума не могут расти и травы верхового болота. Лишившись защиты этого своеобразного беловатого мха, они быстро вытесняются обычными обитателями низин. </w:t>
      </w:r>
    </w:p>
    <w:p w:rsidR="001C7AC0" w:rsidRDefault="001C7AC0" w:rsidP="001C7AC0">
      <w:pPr>
        <w:spacing w:before="120"/>
        <w:ind w:firstLine="567"/>
        <w:jc w:val="both"/>
      </w:pPr>
      <w:r w:rsidRPr="004353A9">
        <w:t xml:space="preserve">Эти примеры показывают, какое большое значение для сохранения в Москве разнообразия растений имеют даже маленькие болотца и ручейки, поскольку туда "не ступает нога человека". </w:t>
      </w:r>
    </w:p>
    <w:p w:rsidR="001C7AC0" w:rsidRDefault="001C7AC0" w:rsidP="001C7AC0">
      <w:pPr>
        <w:spacing w:before="120"/>
        <w:ind w:firstLine="567"/>
        <w:jc w:val="both"/>
      </w:pPr>
      <w:r w:rsidRPr="004353A9">
        <w:t xml:space="preserve">Хорошо сохранившихся лугов в Лианозове тоже нет, хотя ближе к МКАД есть участки с буйной рудеральной (от слова "рудерис" - щебень) растительностью. Рудеральные травы нужны городу, так как они заращивают те "раны", которые человек нанес земле. Многие рудеральные травы красиво цветут (цикорий, пижма и другие) и предоставляют пищу для целого ряда декоративных видов насекомых. </w:t>
      </w:r>
    </w:p>
    <w:p w:rsidR="001C7AC0" w:rsidRDefault="001C7AC0" w:rsidP="001C7AC0">
      <w:pPr>
        <w:spacing w:before="120"/>
        <w:ind w:firstLine="567"/>
        <w:jc w:val="both"/>
      </w:pPr>
      <w:r w:rsidRPr="004353A9">
        <w:t xml:space="preserve">Лианозовский участок лесопарка относительно мал и отрезан от загородных лесов. Тем не менее, в нем обитают землеройки, рыжая полевка, лесная и полевая мыши, крот. Здесь гнездятся 30-35 видов птиц и в том числе малый пестрый дятел, поползень, соловей, жулан, речной сверчок, которые встречаются далеко не во всех лесопарках Москвы (Самойлов, Морозова, 1997). Относительное богатство фауны связано с биотопическим разнообразием территории (лесные и парковые участки, густые кусты и открытые пространства, приречные заросли, болота и водоемы), а также с наличием старых дуплистых дубов, необходимых для птиц-дуплогнездников. </w:t>
      </w:r>
    </w:p>
    <w:p w:rsidR="001C7AC0" w:rsidRDefault="001C7AC0" w:rsidP="001C7AC0">
      <w:pPr>
        <w:spacing w:before="120"/>
        <w:ind w:firstLine="567"/>
        <w:jc w:val="both"/>
      </w:pPr>
      <w:r w:rsidRPr="004353A9">
        <w:t xml:space="preserve">Для тех, кто захочет познакомиться с теми фрагментами живой природы, которые сохранились в Лианозове по сей день, мы предлагаем воспользоваться составленной нами картосхемой (рис.2). Вот краткие описания выделенных участков (на картосхеме они обозначены цифрами): </w:t>
      </w:r>
    </w:p>
    <w:p w:rsidR="001C7AC0" w:rsidRDefault="001C7AC0" w:rsidP="001C7AC0">
      <w:pPr>
        <w:spacing w:before="120"/>
        <w:ind w:firstLine="567"/>
        <w:jc w:val="both"/>
      </w:pPr>
      <w:r w:rsidRPr="004353A9">
        <w:t xml:space="preserve">I. Незастроенная территория с редко стоящими мощными дубами между посёлком им.Ларина, МКАД и Угличской улицей. Наиболее крупные дубы достигают 80 см в диаметре ствола на высоте груди. В травяном покрове преобладают луговые и рудеральные (сорные) травы. </w:t>
      </w:r>
    </w:p>
    <w:p w:rsidR="001C7AC0" w:rsidRDefault="001C7AC0" w:rsidP="001C7AC0">
      <w:pPr>
        <w:spacing w:before="120"/>
        <w:ind w:firstLine="567"/>
        <w:jc w:val="both"/>
      </w:pPr>
      <w:r w:rsidRPr="004353A9">
        <w:t xml:space="preserve">2. Такая же территория, но с остатками садов. </w:t>
      </w:r>
    </w:p>
    <w:p w:rsidR="001C7AC0" w:rsidRDefault="001C7AC0" w:rsidP="001C7AC0">
      <w:pPr>
        <w:spacing w:before="120"/>
        <w:ind w:firstLine="567"/>
        <w:jc w:val="both"/>
      </w:pPr>
      <w:r w:rsidRPr="004353A9">
        <w:t xml:space="preserve">3. Северная часть лесопарка между посёлком им.Ларина, Угличской улицей и Лианозовским ручьём. Нарушенный дубняк с лещиной в подлеске. Диаметр ствола наиболее крупных деревьев достигает 80 см. Подлесок в этой части лесопарка очень редкий, а травяной покров изрядно затоптан и в нём преобладают растения из группы "пастбищников": подорожник большой, мятлик однолетний, горец птичий (иначе - птичья гречиха, спорыш, трава-мурава). Они лучше всего выдерживают вытаптывание. </w:t>
      </w:r>
    </w:p>
    <w:p w:rsidR="001C7AC0" w:rsidRDefault="001C7AC0" w:rsidP="001C7AC0">
      <w:pPr>
        <w:spacing w:before="120"/>
        <w:ind w:firstLine="567"/>
        <w:jc w:val="both"/>
      </w:pPr>
      <w:r w:rsidRPr="004353A9">
        <w:t xml:space="preserve">4. Фрагмент ельника - несколько 14 довольно крупных елей, диаметр ствола крупнейшей из них на высоте обхвата превышает полметра. Около 10 елей сохранились на дачных участках в посёлке Ларина. Единичные экземпляры ели есть и в других частях лесопарка. Когда-то ель была главной древесной породой на этой территории, но почти вся вырублена. </w:t>
      </w:r>
    </w:p>
    <w:p w:rsidR="001C7AC0" w:rsidRDefault="001C7AC0" w:rsidP="001C7AC0">
      <w:pPr>
        <w:spacing w:before="120"/>
        <w:ind w:firstLine="567"/>
        <w:jc w:val="both"/>
      </w:pPr>
      <w:r w:rsidRPr="004353A9">
        <w:t xml:space="preserve">5. Полоска древесной растительности вдоль истока Лианозовского ручья на Зональной улице. Преобладает ива ломкая, или ракита. Кое-где растет ирис аировидный, или водяной, характерный для очень сырых мест. Это травянистое растение с огромными жёлтыми цветками часто выращивается вблизи сельских населённых пунктов, и потому в каждом конкретном случае трудно понять, вырос он здесь сам или кем-то посажен. Ирис относится к числу особо охраняемых видов на территории Москвы. Впрочем, опасность угрожает только цветущим экземплярам ириса, а его мощные мечевидные листья никто не трогает. </w:t>
      </w:r>
    </w:p>
    <w:p w:rsidR="001C7AC0" w:rsidRDefault="001C7AC0" w:rsidP="001C7AC0">
      <w:pPr>
        <w:spacing w:before="120"/>
        <w:ind w:firstLine="567"/>
        <w:jc w:val="both"/>
      </w:pPr>
      <w:r w:rsidRPr="004353A9">
        <w:t xml:space="preserve">6. Ивняк-ракитник вдоль Лианозовского ручья ниже ул. Молокова. В травяном покрове довольно много герани болотной. Очень красива недотрога железистая с крупными розовыми и малиновыми цветками. Эта жительница Гималайских гор когда-то выращивалась в качестве декоративного растения, но потом "убежала" из культуры и теперь украшает почти все московские речки и ручейки. Её стало больше, чем нашей местной недотроги обыкновенной с крупными жёлтыми цветками. Плоды всех видов недотрог при прикосновении с щелчком разбрасывают семена. </w:t>
      </w:r>
    </w:p>
    <w:p w:rsidR="001C7AC0" w:rsidRDefault="001C7AC0" w:rsidP="001C7AC0">
      <w:pPr>
        <w:spacing w:before="120"/>
        <w:ind w:firstLine="567"/>
        <w:jc w:val="both"/>
      </w:pPr>
      <w:r w:rsidRPr="004353A9">
        <w:t xml:space="preserve">7. Крупные ивы-ракиты с диаметрами стволов до 80 см. </w:t>
      </w:r>
    </w:p>
    <w:p w:rsidR="001C7AC0" w:rsidRDefault="001C7AC0" w:rsidP="001C7AC0">
      <w:pPr>
        <w:spacing w:before="120"/>
        <w:ind w:firstLine="567"/>
        <w:jc w:val="both"/>
      </w:pPr>
      <w:r w:rsidRPr="004353A9">
        <w:t xml:space="preserve">8. пруды по Лианозовскому ручью, в которых можно увидеть несколько видов рдеста (плавающий, пронзённолистный, Берхтольда), роголистник и другие водные травы. Иногда их по ошибке называют водорослями, но на самом деле это такие же цветковые растения, как подлесник или герань. У них есть цветки, плоды, стебли, листья... Из рдестов наиболее узнаваем рдест плавающий: его овальные листья находятся на поверхности воды. Ряска, плавающая на поверхности прудов, - это тоже цветковое растение, но цветёт оно редко и очень маленькими цветками. Водоросли в Лианозовских прудах тоже есть, в том числе зелёные водоросли. Это те переплетения микроскопически тонких нитей, которые образуют большие бесформенные комки на поверхности прудов. </w:t>
      </w:r>
    </w:p>
    <w:p w:rsidR="001C7AC0" w:rsidRDefault="001C7AC0" w:rsidP="001C7AC0">
      <w:pPr>
        <w:spacing w:before="120"/>
        <w:ind w:firstLine="567"/>
        <w:jc w:val="both"/>
      </w:pPr>
      <w:r w:rsidRPr="004353A9">
        <w:t xml:space="preserve">9. Небольшое камышовое болотце, на котором очень много герани болотной. </w:t>
      </w:r>
    </w:p>
    <w:p w:rsidR="001C7AC0" w:rsidRDefault="001C7AC0" w:rsidP="001C7AC0">
      <w:pPr>
        <w:spacing w:before="120"/>
        <w:ind w:firstLine="567"/>
        <w:jc w:val="both"/>
      </w:pPr>
      <w:r w:rsidRPr="004353A9">
        <w:t xml:space="preserve">10. Участок леса, примыкающий к платформе Лианозово - это березняк с примесью пенсильванского ясеня и отдельными крупными дубами. </w:t>
      </w:r>
    </w:p>
    <w:p w:rsidR="001C7AC0" w:rsidRDefault="001C7AC0" w:rsidP="001C7AC0">
      <w:pPr>
        <w:spacing w:before="120"/>
        <w:ind w:firstLine="567"/>
        <w:jc w:val="both"/>
      </w:pPr>
      <w:r w:rsidRPr="004353A9">
        <w:t xml:space="preserve">11. В непосредственной близости от платформы пенсильванский ясень даже преобладает в древостое. Ясень этот завезён из Северной Америки и прекрасно прижился в нашем городе, став одним из основных элементов уличного озеленения. Его сложный лист составлен из 5-9 листочков, а не из 9-15, как у ясеня высокого, нашего местного дерева. Кроме "заморского" ясеня в этом участке леса высажены и некоторые другие виды, чуждые естественной местной флоре. Так, вдоль Зональной улицы посажен мощный древовидный боярышник с красновато-желтоватыми плодами - боярышник Максимовича, а подлесок образован, в основном, свидиной белой. Боярышник Максимовича "пришёл" из Восточной Сибири и с Дальнего Востока. От более обычного у нас кроваво-красного боярышника он отличается сильным опушением. Свидина естественно произрастает чуть севернее и восточнее наших мест, но, будучи посаженной, чувствует себя у нас очень хорошо. Она узнаётся по форме листьев и беловатым плодам. Этот мощный кустарник оберегает лес от людей, не давая им ходить везде. В результате этого людские потоки канализируются, и получается лес, где сильно выбитые тропы чередуются с совершенно непритоптанными участками, что благоприятно сказывается на росте деревьев. В травяном покрове на данном участке преобладает недотрога мелкоцветковая. Этот третий вид недотроги занесён из Средней Азии и часто образует покров в городских лесах. У мелкоцветковой недотроги крошечные жёлтые цветки, а плоды примерно такие же, как у двух выше описанных недотрог, только чуть меньше. В сырых местах много здесь также герани болотной. В общем, лесок этот далеко не плох для столь людного места. </w:t>
      </w:r>
    </w:p>
    <w:p w:rsidR="001C7AC0" w:rsidRDefault="001C7AC0" w:rsidP="001C7AC0">
      <w:pPr>
        <w:spacing w:before="120"/>
        <w:ind w:firstLine="567"/>
        <w:jc w:val="both"/>
      </w:pPr>
      <w:r w:rsidRPr="004353A9">
        <w:t xml:space="preserve">12. Участок леса, примыкающий к Зональной улице и улице Кренкеля, - березняк с дубом. Местами он сыроват, и здесь произрастают два вида берёзы - бородавчатая и пушистая; они до вольно часто образуют гибриды с промежуточными признаками. Ближе к проезду, продолжающему Псковскую улицу, есть сыроватые участки с красиво цветущими травами - геранью болотной и сивцом лесным. Соцветия сивца - довольно крупные синие шарики. </w:t>
      </w:r>
    </w:p>
    <w:p w:rsidR="001C7AC0" w:rsidRDefault="001C7AC0" w:rsidP="001C7AC0">
      <w:pPr>
        <w:spacing w:before="120"/>
        <w:ind w:firstLine="567"/>
        <w:jc w:val="both"/>
      </w:pPr>
      <w:r w:rsidRPr="004353A9">
        <w:t xml:space="preserve">13. Участок леса, примыкающий с севера к Череповецкой улице, меньше посещается людьми, а поэтому здесь лучше сохранились типичные лесные травы - ландыш, лютик кашубский и другие. Как и везде в Лианозовском парке, здесь много крупных дубов (стволы до 80 см в диаметре). </w:t>
      </w:r>
    </w:p>
    <w:p w:rsidR="001C7AC0" w:rsidRDefault="001C7AC0" w:rsidP="001C7AC0">
      <w:pPr>
        <w:spacing w:before="120"/>
        <w:ind w:firstLine="567"/>
        <w:jc w:val="both"/>
      </w:pPr>
      <w:r w:rsidRPr="004353A9">
        <w:t xml:space="preserve">14. Маленькое водораздельное болотце, образовавшееся путём зарастания вырытого когда-то в прошлом округлого пруда. Оно примечательно наличием пушицы влагалищной и звездчатки болотной. Звездчатка болотная отличается от наших лесных и луговых представителей этого рода сизоватым оттенком узких листьев. В Москве это изящное растение имеется далеко не везде. Ещё реже встречается в пределах нашего города пушица влагалищная: кроме Лианозова, отмечена внутри МКАД пока только на одном болоте в Лосином Острове и на одном болоте в Алёшкинском лесу. На болотце произрастают также берёза пушистая, ива пепельная, а также папоротники игольчатый и женский, хвощ приречный, частуха подорожниковая, ситник развесистый, лютик ползучий, сабельник болотный, вахта трёхлистная, вербейник обыкновенный, подмаренник болотный, шлемник обыкновенный, зюзник европейский и другие болотные и лесные травы. </w:t>
      </w:r>
    </w:p>
    <w:p w:rsidR="001C7AC0" w:rsidRDefault="001C7AC0" w:rsidP="001C7AC0">
      <w:pPr>
        <w:spacing w:before="120"/>
        <w:ind w:firstLine="567"/>
        <w:jc w:val="both"/>
      </w:pPr>
      <w:r w:rsidRPr="004353A9">
        <w:t xml:space="preserve">15. Редко стоящие дубы, берёзы, ели, а также деревья других пород; под ними - изрядно нарушенная травянистая растительность. </w:t>
      </w:r>
    </w:p>
    <w:p w:rsidR="001C7AC0" w:rsidRDefault="001C7AC0" w:rsidP="001C7AC0">
      <w:pPr>
        <w:spacing w:before="120"/>
        <w:ind w:firstLine="567"/>
        <w:jc w:val="both"/>
      </w:pPr>
      <w:r w:rsidRPr="004353A9">
        <w:t xml:space="preserve">16. Дуб с диаметром ствола 105 см - самое большое по этому показателю дерево данной местности. На высоте трёх метров главный ствол разветвляется на три ствола, или на три огромные вертикальные ветви. В рядом расположенном пруду - те же виды рдестов, в том числе плавающий рдест. </w:t>
      </w:r>
    </w:p>
    <w:p w:rsidR="001C7AC0" w:rsidRDefault="001C7AC0" w:rsidP="001C7AC0">
      <w:pPr>
        <w:spacing w:before="120"/>
        <w:ind w:firstLine="567"/>
        <w:jc w:val="both"/>
      </w:pPr>
      <w:r w:rsidRPr="004353A9">
        <w:t xml:space="preserve">17. Березняк с единичными дубами, лиственницами, елями и соснами. Очень густой подлесок образован, в основном, свидиной белой. Подлесок ограничивает потоки людей и, несмотря на наличие большого числа широких троп, лес почти не вытоптан. </w:t>
      </w:r>
    </w:p>
    <w:p w:rsidR="001C7AC0" w:rsidRDefault="001C7AC0" w:rsidP="001C7AC0">
      <w:pPr>
        <w:spacing w:before="120"/>
        <w:ind w:firstLine="567"/>
        <w:jc w:val="both"/>
      </w:pPr>
      <w:r w:rsidRPr="004353A9">
        <w:t xml:space="preserve">18. Небольшое болотце с разнообразной травянистой растительностью. </w:t>
      </w:r>
    </w:p>
    <w:p w:rsidR="001C7AC0" w:rsidRDefault="001C7AC0" w:rsidP="001C7AC0">
      <w:pPr>
        <w:spacing w:before="120"/>
        <w:ind w:firstLine="567"/>
        <w:jc w:val="both"/>
      </w:pPr>
      <w:r w:rsidRPr="004353A9">
        <w:t xml:space="preserve">19. Дубняк с очень неоднородным травяным покровом: преобладают либо крапива двудомная, либо недотрога мелкоцветковая, либо низкие устойчивые к вытаптыванию травы: мятлик однолетний, подорожник большой, горец птичий. Крапиве естественно полагается прорастать в пойменных сероольшаниках и ивняках. В Москве же она часто разрастается в более сухих местах под пологом самых различных деревьев, что можно рассматривать как очень удачную приспособительную реакцию природы к человеку: крапива, как и свидина, контролирует движение отдыхающих, оберегая лес от повсеместного вытаптывания и утрамбовывания почвы, что благоприятно для деревьев. На крапиве развиваются гусеницы наших самых красивых дневных бабочек из семейства нимфалид - крапивницы, павлиньего глаза, углокрыльницы, адмирала, репейницы, пёстрокрыльницы. </w:t>
      </w:r>
    </w:p>
    <w:p w:rsidR="001C7AC0" w:rsidRDefault="001C7AC0" w:rsidP="001C7AC0">
      <w:pPr>
        <w:spacing w:before="120"/>
        <w:ind w:firstLine="567"/>
        <w:jc w:val="both"/>
      </w:pPr>
      <w:r w:rsidRPr="004353A9">
        <w:t xml:space="preserve">20. Нарушенный березняк с примесью дуба и других деревьев. Травяной покров здесь такой же, как на предыдущем участке. </w:t>
      </w:r>
    </w:p>
    <w:p w:rsidR="001C7AC0" w:rsidRDefault="001C7AC0" w:rsidP="001C7AC0">
      <w:pPr>
        <w:spacing w:before="120"/>
        <w:ind w:firstLine="567"/>
        <w:jc w:val="both"/>
      </w:pPr>
      <w:r w:rsidRPr="004353A9">
        <w:t xml:space="preserve">21. Болотце с несколькими видами ив. Козья ива - деревце или куст, иногда до десяти метров высотой; листья в среднем в два-два с половиной раза длиннее ширины, снизу опушены, кора зеленоватая. Пепельная ива - ветвистый кустарник до трёх метров высотой, однолетние и годовалые побеги опушены, серые и не тоньше 2 мм, листья опушены и в среднем в три раза длиннее ширины; наиболее массовая из кустарниковых ив. Ива чернеющая, или мирзинолистная, - тоже кустарник до трёх метров высотой; побеги буроватые; листья разные, в полтора-три раза длиннее ширины, как правило, голые, при сушке чернеют. </w:t>
      </w:r>
    </w:p>
    <w:p w:rsidR="001C7AC0" w:rsidRPr="004353A9" w:rsidRDefault="001C7AC0" w:rsidP="001C7AC0">
      <w:pPr>
        <w:spacing w:before="120"/>
        <w:ind w:firstLine="567"/>
        <w:jc w:val="both"/>
      </w:pPr>
      <w:r w:rsidRPr="004353A9">
        <w:t xml:space="preserve">Вот и все природные уголки в Лианозове. Здесь нет вековых сосняков как в Покровском-Стрешнево, двухсотлетних дубово-липовых древостоев как в лесопарке Фили-Кунцево, огромных елей, которые сохраняются в национальном парке "Лосиный остров", но если вообразить, что исчезнет и то, что еще осталось, не трудно представить, насколько унылой и однообразной станет местность. Вот почему нужно беречь то, что еще сохраняется, и по возможности восстанавливать то, что исчезло. </w:t>
      </w:r>
    </w:p>
    <w:p w:rsidR="001C7AC0" w:rsidRPr="004353A9" w:rsidRDefault="001C7AC0" w:rsidP="001C7AC0">
      <w:pPr>
        <w:spacing w:before="120"/>
        <w:jc w:val="center"/>
        <w:rPr>
          <w:b/>
          <w:bCs/>
          <w:sz w:val="28"/>
          <w:szCs w:val="28"/>
        </w:rPr>
      </w:pPr>
      <w:r w:rsidRPr="004353A9">
        <w:rPr>
          <w:b/>
          <w:bCs/>
          <w:sz w:val="28"/>
          <w:szCs w:val="28"/>
        </w:rPr>
        <w:t>Список литературы</w:t>
      </w:r>
    </w:p>
    <w:p w:rsidR="001C7AC0" w:rsidRDefault="001C7AC0" w:rsidP="001C7AC0">
      <w:pPr>
        <w:spacing w:before="120"/>
        <w:ind w:firstLine="567"/>
        <w:jc w:val="both"/>
      </w:pPr>
      <w:r w:rsidRPr="004353A9">
        <w:t xml:space="preserve">Белицкий Я.М. Окрест Москвы. М., 1996. </w:t>
      </w:r>
    </w:p>
    <w:p w:rsidR="001C7AC0" w:rsidRDefault="001C7AC0" w:rsidP="001C7AC0">
      <w:pPr>
        <w:spacing w:before="120"/>
        <w:ind w:firstLine="567"/>
        <w:jc w:val="both"/>
      </w:pPr>
      <w:r w:rsidRPr="004353A9">
        <w:t xml:space="preserve">Дачи и окрестности Москвы. М., (1928) </w:t>
      </w:r>
    </w:p>
    <w:p w:rsidR="001C7AC0" w:rsidRDefault="001C7AC0" w:rsidP="001C7AC0">
      <w:pPr>
        <w:spacing w:before="120"/>
        <w:ind w:firstLine="567"/>
        <w:jc w:val="both"/>
      </w:pPr>
      <w:r w:rsidRPr="004353A9">
        <w:t xml:space="preserve">Коробко М.Ю., Насимович Ю.А., Рысин Л.П. Алтуфьево. М., 2000. </w:t>
      </w:r>
    </w:p>
    <w:p w:rsidR="001C7AC0" w:rsidRDefault="001C7AC0" w:rsidP="001C7AC0">
      <w:pPr>
        <w:spacing w:before="120"/>
        <w:ind w:firstLine="567"/>
        <w:jc w:val="both"/>
      </w:pPr>
      <w:r w:rsidRPr="004353A9">
        <w:t xml:space="preserve">Кулаков В. Лианозово: История одной поэтической группы. - Поэзия как факт. М., НЛО, 1999. </w:t>
      </w:r>
    </w:p>
    <w:p w:rsidR="001C7AC0" w:rsidRDefault="001C7AC0" w:rsidP="001C7AC0">
      <w:pPr>
        <w:spacing w:before="120"/>
        <w:ind w:firstLine="567"/>
        <w:jc w:val="both"/>
      </w:pPr>
      <w:r w:rsidRPr="004353A9">
        <w:t xml:space="preserve">Лианозово. - в кн.: Всё Подмосковье. Географический словарь Московской области. М., Мысль, 1967. </w:t>
      </w:r>
    </w:p>
    <w:p w:rsidR="001C7AC0" w:rsidRDefault="001C7AC0" w:rsidP="001C7AC0">
      <w:pPr>
        <w:spacing w:before="120"/>
        <w:ind w:firstLine="567"/>
        <w:jc w:val="both"/>
      </w:pPr>
      <w:r w:rsidRPr="004353A9">
        <w:t xml:space="preserve">Лианозово. - в кн.: Москва. Энциклопедия. М, Большая Российская Энциклопедия, 1997. С.436. </w:t>
      </w:r>
    </w:p>
    <w:p w:rsidR="001C7AC0" w:rsidRDefault="001C7AC0" w:rsidP="001C7AC0">
      <w:pPr>
        <w:spacing w:before="120"/>
        <w:ind w:firstLine="567"/>
        <w:jc w:val="both"/>
      </w:pPr>
      <w:r w:rsidRPr="004353A9">
        <w:t xml:space="preserve">Павлова Т.Г. Северный край Москвы (с древнейших времен до 1917 года). М., 1999. </w:t>
      </w:r>
    </w:p>
    <w:p w:rsidR="001C7AC0" w:rsidRDefault="001C7AC0" w:rsidP="001C7AC0">
      <w:pPr>
        <w:spacing w:before="120"/>
        <w:ind w:firstLine="567"/>
        <w:jc w:val="both"/>
      </w:pPr>
      <w:r w:rsidRPr="004353A9">
        <w:t xml:space="preserve">Португалов П.А., Длугач В.А. Дачи и окрестности Москвы. М., 1935. </w:t>
      </w:r>
    </w:p>
    <w:p w:rsidR="001C7AC0" w:rsidRDefault="001C7AC0" w:rsidP="001C7AC0">
      <w:pPr>
        <w:spacing w:before="120"/>
        <w:ind w:firstLine="567"/>
        <w:jc w:val="both"/>
      </w:pPr>
      <w:r w:rsidRPr="004353A9">
        <w:t xml:space="preserve">Самойлов Б.Л., Морозова Г.В. Лианозовский лесопарк. - в кн.: Москва. Энциклопедия. М, Большая Российская Энциклопедия, 1997. С.436. </w:t>
      </w:r>
    </w:p>
    <w:p w:rsidR="001C7AC0" w:rsidRDefault="001C7AC0" w:rsidP="001C7AC0">
      <w:pPr>
        <w:spacing w:before="120"/>
        <w:ind w:firstLine="567"/>
        <w:jc w:val="both"/>
      </w:pPr>
      <w:r w:rsidRPr="004353A9">
        <w:t xml:space="preserve">Сапгир Г. Лианозово и другие (группы и кружки конца 50-х). М., Арион, 1997. N 7.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AC0"/>
    <w:rsid w:val="001C7AC0"/>
    <w:rsid w:val="004353A9"/>
    <w:rsid w:val="00616072"/>
    <w:rsid w:val="00703304"/>
    <w:rsid w:val="008B35EE"/>
    <w:rsid w:val="00B42C45"/>
    <w:rsid w:val="00B47B6A"/>
    <w:rsid w:val="00EC63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5C08DA-F4BA-4D75-A678-1913779C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AC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21378</Words>
  <Characters>12187</Characters>
  <Application>Microsoft Office Word</Application>
  <DocSecurity>0</DocSecurity>
  <Lines>101</Lines>
  <Paragraphs>66</Paragraphs>
  <ScaleCrop>false</ScaleCrop>
  <Company>Home</Company>
  <LinksUpToDate>false</LinksUpToDate>
  <CharactersWithSpaces>33499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Лианозово</dc:title>
  <dc:subject/>
  <dc:creator>User</dc:creator>
  <cp:keywords/>
  <dc:description/>
  <cp:lastModifiedBy>admin</cp:lastModifiedBy>
  <cp:revision>2</cp:revision>
  <dcterms:created xsi:type="dcterms:W3CDTF">2014-01-25T12:40:00Z</dcterms:created>
  <dcterms:modified xsi:type="dcterms:W3CDTF">2014-01-25T12:40:00Z</dcterms:modified>
</cp:coreProperties>
</file>