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9E" w:rsidRDefault="00D7679E">
      <w:pPr>
        <w:spacing w:line="360" w:lineRule="auto"/>
        <w:jc w:val="center"/>
        <w:rPr>
          <w:szCs w:val="27"/>
        </w:rPr>
      </w:pPr>
      <w:r>
        <w:rPr>
          <w:szCs w:val="27"/>
        </w:rPr>
        <w:t>Министерство образования РФ.</w:t>
      </w:r>
    </w:p>
    <w:p w:rsidR="00D7679E" w:rsidRDefault="00D7679E">
      <w:pPr>
        <w:spacing w:line="360" w:lineRule="auto"/>
        <w:jc w:val="center"/>
        <w:rPr>
          <w:szCs w:val="27"/>
        </w:rPr>
      </w:pPr>
      <w:r>
        <w:rPr>
          <w:szCs w:val="27"/>
        </w:rPr>
        <w:t>Курский гуманитарно-технический институт.</w:t>
      </w:r>
    </w:p>
    <w:p w:rsidR="00D7679E" w:rsidRDefault="00D7679E">
      <w:pPr>
        <w:spacing w:line="360" w:lineRule="auto"/>
        <w:jc w:val="center"/>
        <w:rPr>
          <w:szCs w:val="27"/>
        </w:rPr>
      </w:pPr>
    </w:p>
    <w:p w:rsidR="00D7679E" w:rsidRDefault="00D7679E">
      <w:pPr>
        <w:spacing w:line="360" w:lineRule="auto"/>
        <w:jc w:val="center"/>
        <w:rPr>
          <w:szCs w:val="27"/>
        </w:rPr>
      </w:pPr>
    </w:p>
    <w:p w:rsidR="00D7679E" w:rsidRDefault="00D7679E">
      <w:pPr>
        <w:spacing w:line="360" w:lineRule="auto"/>
        <w:jc w:val="center"/>
        <w:rPr>
          <w:szCs w:val="27"/>
        </w:rPr>
      </w:pPr>
    </w:p>
    <w:p w:rsidR="00D7679E" w:rsidRDefault="00D7679E">
      <w:pPr>
        <w:spacing w:line="360" w:lineRule="auto"/>
        <w:jc w:val="center"/>
        <w:rPr>
          <w:szCs w:val="27"/>
        </w:rPr>
      </w:pPr>
    </w:p>
    <w:p w:rsidR="00D7679E" w:rsidRDefault="00D7679E">
      <w:pPr>
        <w:spacing w:line="360" w:lineRule="auto"/>
        <w:jc w:val="center"/>
        <w:rPr>
          <w:szCs w:val="27"/>
        </w:rPr>
      </w:pPr>
    </w:p>
    <w:p w:rsidR="00D7679E" w:rsidRDefault="00D7679E">
      <w:pPr>
        <w:spacing w:line="360" w:lineRule="auto"/>
        <w:jc w:val="center"/>
        <w:rPr>
          <w:szCs w:val="27"/>
        </w:rPr>
      </w:pPr>
    </w:p>
    <w:p w:rsidR="00D7679E" w:rsidRDefault="00D7679E">
      <w:pPr>
        <w:spacing w:line="360" w:lineRule="auto"/>
        <w:jc w:val="center"/>
        <w:rPr>
          <w:szCs w:val="27"/>
        </w:rPr>
      </w:pPr>
    </w:p>
    <w:p w:rsidR="00D7679E" w:rsidRDefault="00D7679E">
      <w:pPr>
        <w:spacing w:line="360" w:lineRule="auto"/>
        <w:jc w:val="center"/>
        <w:rPr>
          <w:szCs w:val="27"/>
        </w:rPr>
      </w:pPr>
    </w:p>
    <w:p w:rsidR="00D7679E" w:rsidRDefault="00D7679E">
      <w:pPr>
        <w:spacing w:line="360" w:lineRule="auto"/>
        <w:jc w:val="center"/>
        <w:rPr>
          <w:szCs w:val="27"/>
        </w:rPr>
      </w:pPr>
    </w:p>
    <w:p w:rsidR="00D7679E" w:rsidRDefault="00D7679E">
      <w:pPr>
        <w:spacing w:line="360" w:lineRule="auto"/>
        <w:jc w:val="center"/>
        <w:rPr>
          <w:szCs w:val="27"/>
        </w:rPr>
      </w:pPr>
    </w:p>
    <w:p w:rsidR="00D7679E" w:rsidRDefault="00D7679E">
      <w:pPr>
        <w:spacing w:line="360" w:lineRule="auto"/>
        <w:jc w:val="center"/>
        <w:rPr>
          <w:szCs w:val="27"/>
        </w:rPr>
      </w:pPr>
      <w:r>
        <w:rPr>
          <w:b/>
          <w:bCs/>
          <w:szCs w:val="27"/>
        </w:rPr>
        <w:t>Контрольная работа по дисциплине:</w:t>
      </w:r>
      <w:r>
        <w:rPr>
          <w:i/>
          <w:iCs/>
          <w:szCs w:val="27"/>
        </w:rPr>
        <w:t xml:space="preserve"> «Основы правового регулирования хозяйственной деятельности».</w:t>
      </w:r>
    </w:p>
    <w:p w:rsidR="00D7679E" w:rsidRDefault="00D7679E">
      <w:pPr>
        <w:spacing w:line="360" w:lineRule="auto"/>
        <w:jc w:val="center"/>
        <w:rPr>
          <w:szCs w:val="27"/>
        </w:rPr>
      </w:pPr>
      <w:r>
        <w:rPr>
          <w:b/>
          <w:bCs/>
          <w:szCs w:val="27"/>
        </w:rPr>
        <w:t>Тема:</w:t>
      </w:r>
      <w:r>
        <w:rPr>
          <w:szCs w:val="27"/>
        </w:rPr>
        <w:t xml:space="preserve"> </w:t>
      </w:r>
      <w:r>
        <w:rPr>
          <w:i/>
          <w:iCs/>
          <w:szCs w:val="27"/>
        </w:rPr>
        <w:t>«Лицензирование таможенной деятельности»</w:t>
      </w:r>
      <w:r>
        <w:rPr>
          <w:szCs w:val="27"/>
        </w:rPr>
        <w:t xml:space="preserve"> .</w:t>
      </w:r>
    </w:p>
    <w:p w:rsidR="00D7679E" w:rsidRDefault="00D7679E">
      <w:pPr>
        <w:spacing w:line="360" w:lineRule="auto"/>
        <w:jc w:val="center"/>
        <w:rPr>
          <w:szCs w:val="27"/>
        </w:rPr>
      </w:pPr>
    </w:p>
    <w:p w:rsidR="00D7679E" w:rsidRDefault="00D7679E">
      <w:pPr>
        <w:spacing w:line="360" w:lineRule="auto"/>
        <w:jc w:val="center"/>
        <w:rPr>
          <w:szCs w:val="27"/>
        </w:rPr>
      </w:pPr>
    </w:p>
    <w:p w:rsidR="00D7679E" w:rsidRDefault="00D7679E">
      <w:pPr>
        <w:spacing w:line="360" w:lineRule="auto"/>
        <w:jc w:val="center"/>
        <w:rPr>
          <w:szCs w:val="27"/>
        </w:rPr>
      </w:pPr>
    </w:p>
    <w:p w:rsidR="00D7679E" w:rsidRDefault="00D7679E">
      <w:pPr>
        <w:spacing w:line="360" w:lineRule="auto"/>
        <w:jc w:val="center"/>
        <w:rPr>
          <w:szCs w:val="27"/>
        </w:rPr>
      </w:pPr>
    </w:p>
    <w:p w:rsidR="00D7679E" w:rsidRDefault="00D7679E">
      <w:pPr>
        <w:spacing w:line="360" w:lineRule="auto"/>
        <w:jc w:val="center"/>
        <w:rPr>
          <w:szCs w:val="27"/>
        </w:rPr>
      </w:pPr>
    </w:p>
    <w:p w:rsidR="00D7679E" w:rsidRDefault="00D7679E">
      <w:pPr>
        <w:spacing w:line="360" w:lineRule="auto"/>
        <w:jc w:val="center"/>
        <w:rPr>
          <w:szCs w:val="27"/>
        </w:rPr>
      </w:pPr>
    </w:p>
    <w:p w:rsidR="00D7679E" w:rsidRDefault="00D7679E">
      <w:pPr>
        <w:spacing w:line="360" w:lineRule="auto"/>
        <w:jc w:val="center"/>
        <w:rPr>
          <w:szCs w:val="27"/>
        </w:rPr>
      </w:pPr>
    </w:p>
    <w:p w:rsidR="00D7679E" w:rsidRDefault="00D7679E">
      <w:pPr>
        <w:spacing w:line="360" w:lineRule="auto"/>
        <w:jc w:val="center"/>
        <w:rPr>
          <w:szCs w:val="27"/>
        </w:rPr>
      </w:pPr>
    </w:p>
    <w:p w:rsidR="00D7679E" w:rsidRDefault="00D7679E">
      <w:pPr>
        <w:spacing w:line="360" w:lineRule="auto"/>
        <w:rPr>
          <w:szCs w:val="27"/>
        </w:rPr>
      </w:pPr>
      <w:r>
        <w:rPr>
          <w:szCs w:val="27"/>
        </w:rPr>
        <w:t>Выполнила:                                                       студент  гр. БУЖ-11/2,5 Толкачева Н.</w:t>
      </w:r>
    </w:p>
    <w:p w:rsidR="00D7679E" w:rsidRDefault="00D7679E">
      <w:pPr>
        <w:spacing w:line="360" w:lineRule="auto"/>
        <w:rPr>
          <w:szCs w:val="27"/>
        </w:rPr>
      </w:pPr>
      <w:r>
        <w:rPr>
          <w:szCs w:val="27"/>
        </w:rPr>
        <w:t>Проверил:                                                                                                    Дудкин А.В.</w:t>
      </w:r>
    </w:p>
    <w:p w:rsidR="00D7679E" w:rsidRDefault="00D7679E">
      <w:pPr>
        <w:spacing w:line="360" w:lineRule="auto"/>
        <w:rPr>
          <w:szCs w:val="27"/>
        </w:rPr>
      </w:pPr>
    </w:p>
    <w:p w:rsidR="00D7679E" w:rsidRDefault="00D7679E">
      <w:pPr>
        <w:spacing w:line="360" w:lineRule="auto"/>
        <w:rPr>
          <w:szCs w:val="27"/>
        </w:rPr>
      </w:pPr>
    </w:p>
    <w:p w:rsidR="00D7679E" w:rsidRDefault="00D7679E">
      <w:pPr>
        <w:spacing w:line="360" w:lineRule="auto"/>
        <w:rPr>
          <w:szCs w:val="27"/>
        </w:rPr>
      </w:pPr>
    </w:p>
    <w:p w:rsidR="00D7679E" w:rsidRDefault="00D7679E">
      <w:pPr>
        <w:spacing w:line="360" w:lineRule="auto"/>
        <w:rPr>
          <w:szCs w:val="27"/>
        </w:rPr>
      </w:pPr>
    </w:p>
    <w:p w:rsidR="00D7679E" w:rsidRDefault="00D7679E">
      <w:pPr>
        <w:spacing w:line="360" w:lineRule="auto"/>
        <w:rPr>
          <w:szCs w:val="27"/>
        </w:rPr>
      </w:pPr>
    </w:p>
    <w:p w:rsidR="00D7679E" w:rsidRDefault="00D7679E">
      <w:pPr>
        <w:jc w:val="center"/>
      </w:pPr>
      <w:r>
        <w:rPr>
          <w:szCs w:val="27"/>
        </w:rPr>
        <w:t>Железногорск 2002 г.</w:t>
      </w:r>
    </w:p>
    <w:p w:rsidR="00D7679E" w:rsidRDefault="00D7679E">
      <w:pPr>
        <w:jc w:val="center"/>
        <w:rPr>
          <w:rFonts w:ascii="Arial" w:hAnsi="Arial" w:cs="Arial"/>
          <w:sz w:val="32"/>
        </w:rPr>
      </w:pPr>
      <w:r>
        <w:br w:type="page"/>
      </w:r>
      <w:r>
        <w:rPr>
          <w:rFonts w:ascii="Arial" w:hAnsi="Arial" w:cs="Arial"/>
          <w:sz w:val="32"/>
        </w:rPr>
        <w:t>Содержание</w:t>
      </w:r>
    </w:p>
    <w:p w:rsidR="00D7679E" w:rsidRDefault="00D7679E">
      <w:pPr>
        <w:spacing w:line="360" w:lineRule="auto"/>
        <w:rPr>
          <w:noProof/>
        </w:rPr>
      </w:pPr>
    </w:p>
    <w:p w:rsidR="00D7679E" w:rsidRDefault="00D7679E">
      <w:pPr>
        <w:pStyle w:val="10"/>
        <w:tabs>
          <w:tab w:val="right" w:leader="dot" w:pos="10195"/>
        </w:tabs>
        <w:spacing w:line="360" w:lineRule="auto"/>
        <w:rPr>
          <w:noProof/>
          <w:sz w:val="24"/>
        </w:rPr>
      </w:pPr>
      <w:r w:rsidRPr="0005040C">
        <w:rPr>
          <w:rStyle w:val="a4"/>
          <w:noProof/>
        </w:rPr>
        <w:t>Введение.</w:t>
      </w:r>
      <w:r>
        <w:rPr>
          <w:noProof/>
          <w:webHidden/>
        </w:rPr>
        <w:tab/>
        <w:t>3</w:t>
      </w:r>
    </w:p>
    <w:p w:rsidR="00D7679E" w:rsidRDefault="00D7679E">
      <w:pPr>
        <w:pStyle w:val="10"/>
        <w:tabs>
          <w:tab w:val="right" w:leader="dot" w:pos="10195"/>
        </w:tabs>
        <w:spacing w:line="360" w:lineRule="auto"/>
        <w:rPr>
          <w:noProof/>
          <w:sz w:val="24"/>
        </w:rPr>
      </w:pPr>
      <w:r w:rsidRPr="0005040C">
        <w:rPr>
          <w:rStyle w:val="a4"/>
          <w:noProof/>
        </w:rPr>
        <w:t>Таможенный склад</w:t>
      </w:r>
      <w:r>
        <w:rPr>
          <w:noProof/>
          <w:webHidden/>
        </w:rPr>
        <w:tab/>
        <w:t>4</w:t>
      </w:r>
    </w:p>
    <w:p w:rsidR="00D7679E" w:rsidRDefault="00D7679E">
      <w:pPr>
        <w:pStyle w:val="10"/>
        <w:tabs>
          <w:tab w:val="right" w:leader="dot" w:pos="10195"/>
        </w:tabs>
        <w:spacing w:line="360" w:lineRule="auto"/>
        <w:rPr>
          <w:noProof/>
          <w:sz w:val="24"/>
        </w:rPr>
      </w:pPr>
      <w:r w:rsidRPr="0005040C">
        <w:rPr>
          <w:rStyle w:val="a4"/>
          <w:noProof/>
        </w:rPr>
        <w:t>Свободный склад</w:t>
      </w:r>
      <w:r>
        <w:rPr>
          <w:noProof/>
          <w:webHidden/>
        </w:rPr>
        <w:tab/>
        <w:t>4</w:t>
      </w:r>
    </w:p>
    <w:p w:rsidR="00D7679E" w:rsidRDefault="00D7679E">
      <w:pPr>
        <w:pStyle w:val="10"/>
        <w:tabs>
          <w:tab w:val="right" w:leader="dot" w:pos="10195"/>
        </w:tabs>
        <w:spacing w:line="360" w:lineRule="auto"/>
        <w:rPr>
          <w:noProof/>
          <w:sz w:val="24"/>
        </w:rPr>
      </w:pPr>
      <w:r w:rsidRPr="0005040C">
        <w:rPr>
          <w:rStyle w:val="a4"/>
          <w:noProof/>
        </w:rPr>
        <w:t>Склады временного хранения</w:t>
      </w:r>
      <w:r>
        <w:rPr>
          <w:noProof/>
          <w:webHidden/>
        </w:rPr>
        <w:tab/>
        <w:t>5</w:t>
      </w:r>
    </w:p>
    <w:p w:rsidR="00D7679E" w:rsidRDefault="00D7679E">
      <w:pPr>
        <w:pStyle w:val="10"/>
        <w:tabs>
          <w:tab w:val="right" w:leader="dot" w:pos="10195"/>
        </w:tabs>
        <w:spacing w:line="360" w:lineRule="auto"/>
        <w:rPr>
          <w:noProof/>
          <w:sz w:val="24"/>
        </w:rPr>
      </w:pPr>
      <w:r w:rsidRPr="0005040C">
        <w:rPr>
          <w:rStyle w:val="a4"/>
          <w:noProof/>
        </w:rPr>
        <w:t>Магазин беспошлинной торговли</w:t>
      </w:r>
      <w:r>
        <w:rPr>
          <w:noProof/>
          <w:webHidden/>
        </w:rPr>
        <w:tab/>
        <w:t>5</w:t>
      </w:r>
    </w:p>
    <w:p w:rsidR="00D7679E" w:rsidRDefault="00D7679E">
      <w:pPr>
        <w:pStyle w:val="10"/>
        <w:tabs>
          <w:tab w:val="right" w:leader="dot" w:pos="10195"/>
        </w:tabs>
        <w:spacing w:line="360" w:lineRule="auto"/>
        <w:rPr>
          <w:noProof/>
          <w:sz w:val="24"/>
        </w:rPr>
      </w:pPr>
      <w:r w:rsidRPr="0005040C">
        <w:rPr>
          <w:rStyle w:val="a4"/>
          <w:noProof/>
        </w:rPr>
        <w:t>Переработка товаров на таможенной территории</w:t>
      </w:r>
      <w:r>
        <w:rPr>
          <w:noProof/>
          <w:webHidden/>
        </w:rPr>
        <w:tab/>
        <w:t>6</w:t>
      </w:r>
    </w:p>
    <w:p w:rsidR="00D7679E" w:rsidRDefault="00D7679E">
      <w:pPr>
        <w:pStyle w:val="10"/>
        <w:tabs>
          <w:tab w:val="right" w:leader="dot" w:pos="10195"/>
        </w:tabs>
        <w:spacing w:line="360" w:lineRule="auto"/>
        <w:rPr>
          <w:noProof/>
          <w:sz w:val="24"/>
        </w:rPr>
      </w:pPr>
      <w:r w:rsidRPr="0005040C">
        <w:rPr>
          <w:rStyle w:val="a4"/>
          <w:noProof/>
        </w:rPr>
        <w:t>Переработка товаров вне таможенной территории</w:t>
      </w:r>
      <w:r>
        <w:rPr>
          <w:noProof/>
          <w:webHidden/>
        </w:rPr>
        <w:tab/>
        <w:t>6</w:t>
      </w:r>
    </w:p>
    <w:p w:rsidR="00D7679E" w:rsidRDefault="00D7679E">
      <w:pPr>
        <w:pStyle w:val="10"/>
        <w:tabs>
          <w:tab w:val="right" w:leader="dot" w:pos="10195"/>
        </w:tabs>
        <w:spacing w:line="360" w:lineRule="auto"/>
        <w:rPr>
          <w:noProof/>
          <w:sz w:val="24"/>
        </w:rPr>
      </w:pPr>
      <w:r w:rsidRPr="0005040C">
        <w:rPr>
          <w:rStyle w:val="a4"/>
          <w:noProof/>
        </w:rPr>
        <w:t>Таможенный брокер</w:t>
      </w:r>
      <w:r>
        <w:rPr>
          <w:noProof/>
          <w:webHidden/>
        </w:rPr>
        <w:tab/>
        <w:t>7</w:t>
      </w:r>
    </w:p>
    <w:p w:rsidR="00D7679E" w:rsidRDefault="00D7679E">
      <w:pPr>
        <w:pStyle w:val="10"/>
        <w:tabs>
          <w:tab w:val="right" w:leader="dot" w:pos="10195"/>
        </w:tabs>
        <w:spacing w:line="360" w:lineRule="auto"/>
        <w:rPr>
          <w:noProof/>
          <w:sz w:val="24"/>
        </w:rPr>
      </w:pPr>
      <w:r w:rsidRPr="0005040C">
        <w:rPr>
          <w:rStyle w:val="a4"/>
          <w:noProof/>
        </w:rPr>
        <w:t>Таможенный перевозчик</w:t>
      </w:r>
      <w:r>
        <w:rPr>
          <w:noProof/>
          <w:webHidden/>
        </w:rPr>
        <w:tab/>
        <w:t>7</w:t>
      </w:r>
    </w:p>
    <w:p w:rsidR="00D7679E" w:rsidRDefault="00D7679E">
      <w:pPr>
        <w:pStyle w:val="10"/>
        <w:tabs>
          <w:tab w:val="right" w:leader="dot" w:pos="10195"/>
        </w:tabs>
        <w:spacing w:line="360" w:lineRule="auto"/>
        <w:rPr>
          <w:noProof/>
          <w:sz w:val="24"/>
        </w:rPr>
      </w:pPr>
      <w:r w:rsidRPr="0005040C">
        <w:rPr>
          <w:rStyle w:val="a4"/>
          <w:noProof/>
        </w:rPr>
        <w:t>Заключение.</w:t>
      </w:r>
      <w:r>
        <w:rPr>
          <w:noProof/>
          <w:webHidden/>
        </w:rPr>
        <w:tab/>
        <w:t>8</w:t>
      </w:r>
    </w:p>
    <w:p w:rsidR="00D7679E" w:rsidRDefault="00D7679E">
      <w:pPr>
        <w:pStyle w:val="10"/>
        <w:tabs>
          <w:tab w:val="right" w:leader="dot" w:pos="10195"/>
        </w:tabs>
        <w:spacing w:line="360" w:lineRule="auto"/>
        <w:rPr>
          <w:noProof/>
          <w:sz w:val="24"/>
        </w:rPr>
      </w:pPr>
      <w:r w:rsidRPr="0005040C">
        <w:rPr>
          <w:rStyle w:val="a4"/>
          <w:noProof/>
        </w:rPr>
        <w:t>Список литературы.</w:t>
      </w:r>
      <w:r>
        <w:rPr>
          <w:noProof/>
          <w:webHidden/>
        </w:rPr>
        <w:tab/>
        <w:t>9</w:t>
      </w:r>
    </w:p>
    <w:p w:rsidR="00D7679E" w:rsidRDefault="00D7679E">
      <w:pPr>
        <w:spacing w:line="360" w:lineRule="auto"/>
      </w:pPr>
    </w:p>
    <w:p w:rsidR="00D7679E" w:rsidRDefault="00D7679E">
      <w:pPr>
        <w:pStyle w:val="1"/>
      </w:pPr>
      <w:r>
        <w:br w:type="page"/>
      </w:r>
      <w:bookmarkStart w:id="0" w:name="_Toc12692252"/>
      <w:r>
        <w:t>Введение.</w:t>
      </w:r>
      <w:bookmarkEnd w:id="0"/>
    </w:p>
    <w:p w:rsidR="00D7679E" w:rsidRDefault="00D7679E">
      <w:pPr>
        <w:pStyle w:val="a3"/>
        <w:rPr>
          <w:sz w:val="24"/>
        </w:rPr>
      </w:pPr>
      <w:r>
        <w:t xml:space="preserve">Данная контрольная работа посвящена рассмотрению видов деятельности, лицензируемых таможенными органами. Cогласно Таможенному кодексу Российской Федерации, к такой деятельности относятся: </w:t>
      </w:r>
    </w:p>
    <w:p w:rsidR="00D7679E" w:rsidRDefault="00D7679E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t>таможенный склад;</w:t>
      </w:r>
    </w:p>
    <w:p w:rsidR="00D7679E" w:rsidRDefault="00D7679E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t>свободный склад;</w:t>
      </w:r>
    </w:p>
    <w:p w:rsidR="00D7679E" w:rsidRDefault="00D7679E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t>склад временного хранения;</w:t>
      </w:r>
    </w:p>
    <w:p w:rsidR="00D7679E" w:rsidRDefault="00D7679E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t>магазин беспошлинной торговли;</w:t>
      </w:r>
    </w:p>
    <w:p w:rsidR="00D7679E" w:rsidRDefault="00D7679E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t>переработка товаров на таможенной территории;</w:t>
      </w:r>
    </w:p>
    <w:p w:rsidR="00D7679E" w:rsidRDefault="00D7679E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t>переработка товаров вне таможенной территории;</w:t>
      </w:r>
    </w:p>
    <w:p w:rsidR="00D7679E" w:rsidRDefault="00D7679E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t xml:space="preserve">деятельность в качестве таможенного брокера; </w:t>
      </w:r>
    </w:p>
    <w:p w:rsidR="00D7679E" w:rsidRDefault="00D7679E">
      <w:pPr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t>деятельность в качестве таможенного перевозчика.</w:t>
      </w:r>
    </w:p>
    <w:p w:rsidR="00D7679E" w:rsidRDefault="00D7679E">
      <w:pPr>
        <w:pStyle w:val="a3"/>
      </w:pPr>
      <w:r>
        <w:t>Ставки сборов за выдачу лицензий на осуществление перечисленных ниже видов деятельности установлены постановлением Верховного Совета России от 18 июня 1993 г. № 5223-1 "О введении в действие Таможенного кодекса Российской Федерации".</w:t>
      </w:r>
    </w:p>
    <w:p w:rsidR="00D7679E" w:rsidRDefault="00D7679E">
      <w:pPr>
        <w:pStyle w:val="a3"/>
      </w:pPr>
      <w:r>
        <w:br w:type="page"/>
      </w:r>
    </w:p>
    <w:p w:rsidR="00D7679E" w:rsidRDefault="00D7679E">
      <w:pPr>
        <w:pStyle w:val="1"/>
      </w:pPr>
      <w:bookmarkStart w:id="1" w:name="_Toc12692253"/>
      <w:r>
        <w:t>Таможенный склад</w:t>
      </w:r>
      <w:bookmarkEnd w:id="1"/>
    </w:p>
    <w:p w:rsidR="00D7679E" w:rsidRDefault="00D7679E">
      <w:pPr>
        <w:pStyle w:val="a3"/>
      </w:pPr>
      <w:r>
        <w:t>Таможенный склад - это таможенный режим, при котором ввезенные товары хранятся под таможенным контролем без взимания таможенных пошлин и налогов и без применения к товарам мер экономической политики в период хранения, а товары, предназначенные для вывоза в соответствии с таможенным режимом экспорта, хранятся под таможенным контролем с предоставлением льгот, предусмотренных Таможенным кодексом. Таможенный склад может учреждаться при наличии лицензии ГТК России. Лицензия не требуется, если учредителем таможенного склада является таможенный орган Российской Федерации. Основные положения о лицензировании деятельности таможенного склада содержатся в главе 7 (ст.ст. 41 - 51) Таможенного кодекса России. Порядок выдачи лицензии установлен приказом ГТК России от 10 августа 1993 г. № 314 "Об утверждении Положения о таможенных складах" (зарегистрирован Минюстом РФ 18 августа 1993 г. № 330). В настоящий приказ были внесены изменения приказами ГТК России от 5 июля 1994 г.№ 343, от 25 апреля 1994 г. № 162, от 22 февраля 1994 г. № 72.</w:t>
      </w:r>
    </w:p>
    <w:p w:rsidR="00D7679E" w:rsidRDefault="00D7679E">
      <w:pPr>
        <w:spacing w:line="360" w:lineRule="auto"/>
        <w:jc w:val="both"/>
        <w:rPr>
          <w:i/>
          <w:iCs/>
          <w:u w:val="single"/>
        </w:rPr>
      </w:pPr>
    </w:p>
    <w:p w:rsidR="00D7679E" w:rsidRDefault="00D7679E">
      <w:pPr>
        <w:pStyle w:val="1"/>
      </w:pPr>
      <w:bookmarkStart w:id="2" w:name="_Toc12692254"/>
      <w:r>
        <w:t>Свободный склад</w:t>
      </w:r>
      <w:bookmarkEnd w:id="2"/>
    </w:p>
    <w:p w:rsidR="00D7679E" w:rsidRDefault="00D7679E">
      <w:pPr>
        <w:pStyle w:val="a3"/>
      </w:pPr>
      <w:r>
        <w:t>Свободный склад - таможенный режим, при котором иностранные товары размещаются и используются в соответствующих помещениях (местах) без взимания таможенных пошлин, налогов, а также без применения к указанным товарам мер экономической политики, а российские товары размещаются и используются на условиях, применяемых к вывозу в соответствии с таможенным режимом экспорта. Основные положения о лицензировании свободных складов содержатся в главе 12 (ст.ст. 75 - 86) Таможенного кодекса России. Специальный документ, регулирующий порядок выдачи лицензий на осуществление этого вида деятельности, к настоящему моменту не принят.</w:t>
      </w:r>
    </w:p>
    <w:p w:rsidR="00D7679E" w:rsidRDefault="00D7679E">
      <w:pPr>
        <w:spacing w:line="360" w:lineRule="auto"/>
        <w:jc w:val="both"/>
        <w:rPr>
          <w:i/>
          <w:iCs/>
          <w:u w:val="single"/>
        </w:rPr>
      </w:pPr>
    </w:p>
    <w:p w:rsidR="00D7679E" w:rsidRDefault="00D7679E">
      <w:pPr>
        <w:pStyle w:val="1"/>
      </w:pPr>
      <w:bookmarkStart w:id="3" w:name="_Toc12692255"/>
      <w:r>
        <w:t>Склады временного хранения</w:t>
      </w:r>
      <w:bookmarkEnd w:id="3"/>
    </w:p>
    <w:p w:rsidR="00D7679E" w:rsidRDefault="00D7679E">
      <w:pPr>
        <w:pStyle w:val="a3"/>
      </w:pPr>
      <w:r>
        <w:t>Склады временного хранения - это места хранения товаров и транспортных средств с момента предоставления таможенному органу Российской Федерации и до их выпуска либо предоставления лицу в распоряжение в соответствии с избранным таможенным режимом. Склад временного хранения может учреждаться при наличии лицензии таможни Российской Федерации. Лицензия не требуется, если учредителем склада временного хранения является таможенный орган Российской Федерации. Основные положения о лицензировании складов временного хранения содержатся в статье 147 Таможенного кодекса России. Порядок выдачи лицензии на учреждение складов временного хранения установлен приказом ГТК России от 7 октября 1993 г. № 388 "Об утверждении Положения о временном хранении (складах временного хранения)"(зарегистрирован Минюстом РФ 18 октября 1995 г. № 368).</w:t>
      </w:r>
    </w:p>
    <w:p w:rsidR="00D7679E" w:rsidRDefault="00D7679E">
      <w:pPr>
        <w:pStyle w:val="a3"/>
      </w:pPr>
    </w:p>
    <w:p w:rsidR="00D7679E" w:rsidRDefault="00D7679E">
      <w:pPr>
        <w:pStyle w:val="1"/>
      </w:pPr>
      <w:bookmarkStart w:id="4" w:name="_Toc12692256"/>
      <w:r>
        <w:t>Магазин беспошлинной торговли</w:t>
      </w:r>
      <w:bookmarkEnd w:id="4"/>
    </w:p>
    <w:p w:rsidR="00D7679E" w:rsidRDefault="00D7679E">
      <w:pPr>
        <w:pStyle w:val="a3"/>
      </w:pPr>
      <w:r>
        <w:t>Магазин беспошлинной торговли - таможенный режим, при котором товары реализуются под таможенным контролем на таможенной территории Российской Федерации (в аэропортах, портах, открытых для международного сообщения, и иных местах, определяемых таможенными органами Российской Федерации), без взимания таможенных пошлин, налогов и без применения к товарам мер экономической политики. Магазин беспошлинной торговли может учреждаться российским лицом при наличии лицензии ГТК России. Основные положения о лицензировании магазинов беспошлинной торговли содержатся в главе 8 (ст.ст. 52 - 57) Таможенного кодекса России. Порядок выдачи лицензии установлен приказом ГТК России от 9 июня 1994 г. № 256 "Об утверждении Положения о магазинах беспошлинной торговли" (зарегистрирован Минюстом РФ 8 июля 1994 г. № 625). В настоящий приказ были внесены изменения приказом ГТК России от 5 июля 1994 г. № 343.</w:t>
      </w:r>
    </w:p>
    <w:p w:rsidR="00D7679E" w:rsidRDefault="00D7679E">
      <w:pPr>
        <w:pStyle w:val="a3"/>
        <w:rPr>
          <w:i/>
          <w:iCs/>
          <w:u w:val="single"/>
        </w:rPr>
      </w:pPr>
      <w:r>
        <w:br w:type="page"/>
      </w:r>
    </w:p>
    <w:p w:rsidR="00D7679E" w:rsidRDefault="00D7679E">
      <w:pPr>
        <w:pStyle w:val="1"/>
      </w:pPr>
      <w:bookmarkStart w:id="5" w:name="_Toc12692257"/>
      <w:r>
        <w:t>Переработка товаров на таможенной территории</w:t>
      </w:r>
      <w:bookmarkEnd w:id="5"/>
    </w:p>
    <w:p w:rsidR="00D7679E" w:rsidRDefault="00D7679E">
      <w:pPr>
        <w:pStyle w:val="a3"/>
      </w:pPr>
      <w:r>
        <w:t>Переработка товаров на таможенной территории - таможенный режим, при котором иностранные товары используются в установленном порядке для переработки на таможенной территории Российской Федерации без применения мер экономической политики и с возвратом сумм ввозных таможенных пошлин и налогов при условии вывоза в соответствии с таможенным режимом экспорта продуктов переработки за пределы таможенной территории Российской Федерации. Переработка товаров на таможенной территории производится при наличии лицензии таможенного органа Российской Федерации в порядке, установленном ГТК России. Основные положения о лицензировании переработки товаров на таможенной территории содержатся в главе 9 (ст.ст. 58 - 64) Таможенного кодекса России. Порядок получения лицензий на переработку на таможенной территории металлов цветных и их сплавов, сырья для их производства, порошков, полуфабрикатов, проката цветных металлов установлен письмом ГТК России от 5 декабря 1994 г. № 01-13/13754 "О выдаче разрешений на ввоз отдельных товаров в Российскую Федерацию для переработки".</w:t>
      </w:r>
    </w:p>
    <w:p w:rsidR="00D7679E" w:rsidRDefault="00D7679E">
      <w:pPr>
        <w:pStyle w:val="1"/>
      </w:pPr>
      <w:bookmarkStart w:id="6" w:name="_Toc12692258"/>
      <w:r>
        <w:t>Переработка товаров вне таможенной территории</w:t>
      </w:r>
      <w:bookmarkEnd w:id="6"/>
    </w:p>
    <w:p w:rsidR="00D7679E" w:rsidRDefault="00D7679E">
      <w:pPr>
        <w:pStyle w:val="a3"/>
      </w:pPr>
      <w:r>
        <w:t>Переработка товаров вне таможенной территории - таможенный режим, при котором российские товары вывозятся без применения к ним мер экономической политики и используются вне таможенной территории Российской Федерации с целью их переработки и последующего выпуска продуктов переработки в свободное обращение на таможенной территории Российской Федерации с полным или частичным освобождением от таможенных пошлин и налогов, а также без применения к товарам мер экономической политики. Порядок выдачи лицензии на переработку товаров вне таможенной территории определяется ГТК России. К настоящему моменту такой документ не принят.</w:t>
      </w:r>
    </w:p>
    <w:p w:rsidR="00D7679E" w:rsidRDefault="00D7679E">
      <w:pPr>
        <w:pStyle w:val="1"/>
      </w:pPr>
      <w:r>
        <w:br w:type="page"/>
      </w:r>
      <w:bookmarkStart w:id="7" w:name="_Toc12692259"/>
      <w:r>
        <w:t>Таможенный брокер</w:t>
      </w:r>
      <w:bookmarkEnd w:id="7"/>
    </w:p>
    <w:p w:rsidR="00D7679E" w:rsidRDefault="00D7679E">
      <w:pPr>
        <w:pStyle w:val="a3"/>
      </w:pPr>
      <w:r>
        <w:t>Таможенным брокером (посредником) может быть созданное в соответствии с законодательством Российской Федерации предприятие, обладающее правами юридического лица и получившее лицензию Государственного таможенного комитета Российской Федерации на осуществление деятельности в качестве таможенного брокера. Основные положения о лицензировании на осуществление деятельности в качестве таможенного брокера содержатся в статье 158 Таможенного кодекса России. Специальный документ, регулирующий порядок выдачи лицензий на осуществление этого вида деятельности, к настоящему моменту не принят. До принятия положения о таможенных брокерах действует письмо ГТК России от 3 ноября 1994 г. № 01-13/12463 "О декларантах на основе договора и специалистах по таможенному оформлению", а также акты региональных таможенных управлений (в Московском регионе - распоряжение МТУ от 29 июня 1995 г. № 51 "Об утверждении новой редакции Временной технологической схемы выдачи временного свидетельства декларанта товаров").</w:t>
      </w:r>
    </w:p>
    <w:p w:rsidR="00D7679E" w:rsidRDefault="00D7679E">
      <w:pPr>
        <w:pStyle w:val="1"/>
      </w:pPr>
      <w:bookmarkStart w:id="8" w:name="_Toc12692260"/>
      <w:r>
        <w:t>Таможенный перевозчик</w:t>
      </w:r>
      <w:bookmarkEnd w:id="8"/>
    </w:p>
    <w:p w:rsidR="00D7679E" w:rsidRDefault="00D7679E">
      <w:pPr>
        <w:pStyle w:val="a3"/>
        <w:rPr>
          <w:b/>
          <w:bCs/>
          <w:u w:val="single"/>
        </w:rPr>
      </w:pPr>
      <w:r>
        <w:t>Таможенным перевозчиком может быть предприятие, созданное в соответствии с законодательством Российской Федерации, обладающее правами юридического лица и получившее лицензию Государственного таможенного комитета Российской Федерации на осуществление деятельности в качестве таможенного перевозчика. Основные положения о лицензировании деятельности таможенного перевозчика содержатся в статье 165 Таможенного кодекса России. Порядок выдачи лицензии таможенному перевозчику установлен приказом ГТК России от 18 января 1994 г. № 20 "Об утверждении Положения о таможенном перевозчике" (зарегистрирован Минюстом РФ 31 января 1994 г.№ 478). В настоящий приказ были внесены изменения приказом ГТК России от 6 октября 1994 г. № 517.</w:t>
      </w:r>
    </w:p>
    <w:p w:rsidR="00D7679E" w:rsidRDefault="00D7679E">
      <w:pPr>
        <w:pStyle w:val="1"/>
      </w:pPr>
      <w:r>
        <w:br w:type="page"/>
      </w:r>
      <w:bookmarkStart w:id="9" w:name="_Toc12692261"/>
      <w:r>
        <w:t>Заключение.</w:t>
      </w:r>
      <w:bookmarkEnd w:id="9"/>
    </w:p>
    <w:p w:rsidR="00D7679E" w:rsidRDefault="00D7679E">
      <w:pPr>
        <w:pStyle w:val="a3"/>
      </w:pPr>
      <w:r>
        <w:t>В заключении необходимо отметить, что само положение, когда свободные предприниматели получают выход на рынки, которые ранее контролировались исключительно государством, вызывает оптимизм. Государственное регулирование, без сомнения, необходимо, весь вопрос состоит в том, какие формы примет такое регулирование. Наивно было бы полагать, что функционирование столь важных отраслей экономики может обойтись без непосредственного участия государства, да этого и не требуется. Однако, если ранее государство просто не разрешало какую-либо деятельность на таких рынках, то сейчас регулирование принимает цивилизованные формы - формы лицензирования, что принято во всем мире. Такое положение вещей доказывает, что коренная перестройка экономики действительно происходит, а это скорее всего самое важное на данный момент.</w:t>
      </w:r>
    </w:p>
    <w:p w:rsidR="00D7679E" w:rsidRDefault="00D7679E">
      <w:pPr>
        <w:spacing w:line="360" w:lineRule="auto"/>
        <w:ind w:firstLine="872"/>
        <w:jc w:val="both"/>
      </w:pPr>
    </w:p>
    <w:p w:rsidR="00D7679E" w:rsidRDefault="00D7679E">
      <w:pPr>
        <w:pStyle w:val="1"/>
        <w:rPr>
          <w:sz w:val="24"/>
        </w:rPr>
      </w:pPr>
      <w:r>
        <w:br w:type="page"/>
      </w:r>
      <w:bookmarkStart w:id="10" w:name="_Toc12692262"/>
      <w:r>
        <w:t>Список литературы.</w:t>
      </w:r>
      <w:bookmarkEnd w:id="10"/>
    </w:p>
    <w:p w:rsidR="00D7679E" w:rsidRDefault="00D7679E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rPr>
          <w:sz w:val="24"/>
        </w:rPr>
      </w:pPr>
      <w:r>
        <w:t>Письмо ГТК России от 3 ноября 1994 г. № 01-13/12463 "О декларантах на основе договора и специалистах по таможенному оформлению".</w:t>
      </w:r>
    </w:p>
    <w:p w:rsidR="00D7679E" w:rsidRDefault="00D7679E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</w:pPr>
      <w:r>
        <w:t>Письмо ГТК России от 5 декабря 1994 г. № 01-13/13754 "О выдаче разрешений на ввоз отдельных товаров в Российскую Федерацию для переработки".</w:t>
      </w:r>
    </w:p>
    <w:p w:rsidR="00D7679E" w:rsidRDefault="00D7679E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</w:pPr>
      <w:r>
        <w:t>Приказ ГТК России от 10 августа 1993 г. № 314 "Об утверждении Положения о таможенных складах"</w:t>
      </w:r>
    </w:p>
    <w:p w:rsidR="00D7679E" w:rsidRDefault="00D7679E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</w:pPr>
      <w:r>
        <w:t>Приказ ГТК России от 18 января 1994 г. № 20 "Об утверждении Положения о таможенном перевозчике"</w:t>
      </w:r>
    </w:p>
    <w:p w:rsidR="00D7679E" w:rsidRDefault="00D7679E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</w:pPr>
      <w:r>
        <w:t>Приказ ГТК России от 7 октября 1993 г. № 388 "Об утверждении Положения о временном хранении (складах временного хранения)".</w:t>
      </w:r>
    </w:p>
    <w:p w:rsidR="00D7679E" w:rsidRDefault="00D7679E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</w:pPr>
      <w:r>
        <w:t>Приказ ГТК России от 9 июня 1994 г. № 256 "Об утверждении Положения о магазинах беспошлинной торговли"</w:t>
      </w:r>
    </w:p>
    <w:p w:rsidR="00D7679E" w:rsidRDefault="00D7679E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</w:pPr>
      <w:r>
        <w:t>Распоряжение Московского таможенного управления от 29 июня 1995 г. № 51 "Об утверждении новой редакции Временной технологической схемы выдачи временного свидетельства декларанта товаров".</w:t>
      </w:r>
    </w:p>
    <w:p w:rsidR="00D7679E" w:rsidRDefault="00D7679E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</w:pPr>
      <w:r>
        <w:t>Таможенный кодекс Российской Федерации от 18 июня 1993 г. № 5221-1</w:t>
      </w:r>
    </w:p>
    <w:p w:rsidR="00D7679E" w:rsidRDefault="00D7679E">
      <w:pPr>
        <w:spacing w:line="360" w:lineRule="auto"/>
        <w:jc w:val="both"/>
      </w:pPr>
      <w:bookmarkStart w:id="11" w:name="_GoBack"/>
      <w:bookmarkEnd w:id="11"/>
    </w:p>
    <w:sectPr w:rsidR="00D7679E">
      <w:headerReference w:type="even" r:id="rId7"/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79E" w:rsidRDefault="00D7679E">
      <w:r>
        <w:separator/>
      </w:r>
    </w:p>
  </w:endnote>
  <w:endnote w:type="continuationSeparator" w:id="0">
    <w:p w:rsidR="00D7679E" w:rsidRDefault="00D76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79E" w:rsidRDefault="00D7679E">
      <w:r>
        <w:separator/>
      </w:r>
    </w:p>
  </w:footnote>
  <w:footnote w:type="continuationSeparator" w:id="0">
    <w:p w:rsidR="00D7679E" w:rsidRDefault="00D767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79E" w:rsidRDefault="00D7679E">
    <w:pPr>
      <w:pStyle w:val="a5"/>
      <w:framePr w:wrap="around" w:vAnchor="text" w:hAnchor="margin" w:xAlign="right" w:y="1"/>
      <w:rPr>
        <w:rStyle w:val="a6"/>
      </w:rPr>
    </w:pPr>
  </w:p>
  <w:p w:rsidR="00D7679E" w:rsidRDefault="00D7679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79E" w:rsidRDefault="0005040C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D7679E" w:rsidRDefault="00D7679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62CD3"/>
    <w:multiLevelType w:val="hybridMultilevel"/>
    <w:tmpl w:val="8AE2922C"/>
    <w:lvl w:ilvl="0" w:tplc="4BD49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D062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6E76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0600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220F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9AAF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F24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5819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26DF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354D86"/>
    <w:multiLevelType w:val="hybridMultilevel"/>
    <w:tmpl w:val="95521770"/>
    <w:lvl w:ilvl="0" w:tplc="85F46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C2AEA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D58B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0DCFC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1EE4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90A7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B034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D2286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42080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08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40C"/>
    <w:rsid w:val="0005040C"/>
    <w:rsid w:val="00BA08DB"/>
    <w:rsid w:val="00CA58C1"/>
    <w:rsid w:val="00D7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1A9BF-5165-4F96-B527-23B8AC11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872"/>
      <w:jc w:val="both"/>
    </w:pPr>
  </w:style>
  <w:style w:type="paragraph" w:styleId="10">
    <w:name w:val="toc 1"/>
    <w:basedOn w:val="a"/>
    <w:next w:val="a"/>
    <w:autoRedefine/>
    <w:semiHidden/>
  </w:style>
  <w:style w:type="paragraph" w:styleId="2">
    <w:name w:val="toc 2"/>
    <w:basedOn w:val="a"/>
    <w:next w:val="a"/>
    <w:autoRedefine/>
    <w:semiHidden/>
    <w:pPr>
      <w:ind w:left="280"/>
    </w:pPr>
  </w:style>
  <w:style w:type="paragraph" w:styleId="3">
    <w:name w:val="toc 3"/>
    <w:basedOn w:val="a"/>
    <w:next w:val="a"/>
    <w:autoRedefine/>
    <w:semiHidden/>
    <w:pPr>
      <w:ind w:left="560"/>
    </w:pPr>
  </w:style>
  <w:style w:type="paragraph" w:styleId="4">
    <w:name w:val="toc 4"/>
    <w:basedOn w:val="a"/>
    <w:next w:val="a"/>
    <w:autoRedefine/>
    <w:semiHidden/>
    <w:pPr>
      <w:ind w:left="840"/>
    </w:pPr>
  </w:style>
  <w:style w:type="paragraph" w:styleId="5">
    <w:name w:val="toc 5"/>
    <w:basedOn w:val="a"/>
    <w:next w:val="a"/>
    <w:autoRedefine/>
    <w:semiHidden/>
    <w:pPr>
      <w:ind w:left="1120"/>
    </w:pPr>
  </w:style>
  <w:style w:type="paragraph" w:styleId="6">
    <w:name w:val="toc 6"/>
    <w:basedOn w:val="a"/>
    <w:next w:val="a"/>
    <w:autoRedefine/>
    <w:semiHidden/>
    <w:pPr>
      <w:ind w:left="1400"/>
    </w:pPr>
  </w:style>
  <w:style w:type="paragraph" w:styleId="7">
    <w:name w:val="toc 7"/>
    <w:basedOn w:val="a"/>
    <w:next w:val="a"/>
    <w:autoRedefine/>
    <w:semiHidden/>
    <w:pPr>
      <w:ind w:left="1680"/>
    </w:pPr>
  </w:style>
  <w:style w:type="paragraph" w:styleId="8">
    <w:name w:val="toc 8"/>
    <w:basedOn w:val="a"/>
    <w:next w:val="a"/>
    <w:autoRedefine/>
    <w:semiHidden/>
    <w:pPr>
      <w:ind w:left="1960"/>
    </w:pPr>
  </w:style>
  <w:style w:type="paragraph" w:styleId="9">
    <w:name w:val="toc 9"/>
    <w:basedOn w:val="a"/>
    <w:next w:val="a"/>
    <w:autoRedefine/>
    <w:semiHidden/>
    <w:pPr>
      <w:ind w:left="2240"/>
    </w:pPr>
  </w:style>
  <w:style w:type="character" w:styleId="a4">
    <w:name w:val="Hyperlink"/>
    <w:semiHidden/>
    <w:rPr>
      <w:color w:val="0000FF"/>
      <w:u w:val="single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ucke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Михайловский ГОК</Company>
  <LinksUpToDate>false</LinksUpToDate>
  <CharactersWithSpaces>10296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Aldokhin</dc:creator>
  <cp:keywords/>
  <dc:description/>
  <cp:lastModifiedBy>Irina</cp:lastModifiedBy>
  <cp:revision>2</cp:revision>
  <cp:lastPrinted>2002-06-25T07:04:00Z</cp:lastPrinted>
  <dcterms:created xsi:type="dcterms:W3CDTF">2014-08-06T16:44:00Z</dcterms:created>
  <dcterms:modified xsi:type="dcterms:W3CDTF">2014-08-06T16:44:00Z</dcterms:modified>
</cp:coreProperties>
</file>