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167546">
        <w:rPr>
          <w:b/>
          <w:bCs/>
          <w:color w:val="000000"/>
          <w:sz w:val="28"/>
          <w:szCs w:val="32"/>
        </w:rPr>
        <w:t>РЕФЕРАТ</w:t>
      </w:r>
    </w:p>
    <w:p w:rsidR="00167546" w:rsidRPr="00167546" w:rsidRDefault="00167546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67546">
        <w:rPr>
          <w:b/>
          <w:bCs/>
          <w:color w:val="000000"/>
          <w:sz w:val="28"/>
          <w:szCs w:val="28"/>
        </w:rPr>
        <w:t>На тему:</w:t>
      </w: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167546">
        <w:rPr>
          <w:rFonts w:eastAsia="Arial Unicode MS"/>
          <w:b/>
          <w:color w:val="000000"/>
          <w:sz w:val="28"/>
        </w:rPr>
        <w:t>«Лицензирование в туризме»</w:t>
      </w: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56013" w:rsidRPr="00167546" w:rsidRDefault="00856013" w:rsidP="00167546">
      <w:pPr>
        <w:spacing w:line="360" w:lineRule="auto"/>
        <w:jc w:val="center"/>
        <w:rPr>
          <w:color w:val="000000"/>
          <w:sz w:val="28"/>
        </w:rPr>
      </w:pPr>
    </w:p>
    <w:p w:rsidR="00856013" w:rsidRPr="00167546" w:rsidRDefault="00856013" w:rsidP="00167546">
      <w:pPr>
        <w:spacing w:line="360" w:lineRule="auto"/>
        <w:jc w:val="center"/>
        <w:rPr>
          <w:color w:val="000000"/>
          <w:sz w:val="28"/>
        </w:rPr>
      </w:pPr>
    </w:p>
    <w:p w:rsidR="00167546" w:rsidRPr="00167546" w:rsidRDefault="00856013" w:rsidP="00167546">
      <w:pPr>
        <w:spacing w:line="360" w:lineRule="auto"/>
        <w:jc w:val="center"/>
        <w:rPr>
          <w:color w:val="000000"/>
          <w:sz w:val="28"/>
        </w:rPr>
      </w:pPr>
      <w:r w:rsidRPr="00167546">
        <w:rPr>
          <w:color w:val="000000"/>
          <w:sz w:val="28"/>
        </w:rPr>
        <w:t xml:space="preserve">Волгоград </w:t>
      </w:r>
      <w:r w:rsidR="00167546" w:rsidRPr="00167546">
        <w:rPr>
          <w:color w:val="000000"/>
          <w:sz w:val="28"/>
        </w:rPr>
        <w:t>2010</w:t>
      </w:r>
    </w:p>
    <w:p w:rsidR="00ED4367" w:rsidRPr="00167546" w:rsidRDefault="00167546" w:rsidP="001675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D4367" w:rsidRPr="00167546">
        <w:rPr>
          <w:b/>
          <w:color w:val="000000"/>
          <w:sz w:val="28"/>
          <w:szCs w:val="28"/>
        </w:rPr>
        <w:t>Введение</w:t>
      </w:r>
    </w:p>
    <w:p w:rsidR="00167546" w:rsidRDefault="00167546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367" w:rsidRPr="00167546" w:rsidRDefault="00ED4367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настоящее время в России туризм признан одним из приоритетных направлений развития экономики. Как свидетельствуют данные организации туристской деятельности государственного управления туризмом Департамента туризма Минэкономразвития России, в Москве получили лицензию на туроператорскую и турагентскую деятельность около 7 тыс. туристских фирм, специализирующихся в основном на выездном туризме.</w:t>
      </w:r>
    </w:p>
    <w:p w:rsidR="00ED4367" w:rsidRPr="00167546" w:rsidRDefault="00ED4367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Россия как туристская страна, несмотря на свой высокий потенциал, занимает весьма незначительное место на мировом туристском рынке. Надолго въезжающих в Россию туристов приходится примерно </w:t>
      </w:r>
      <w:r w:rsidR="00167546" w:rsidRPr="00167546">
        <w:rPr>
          <w:color w:val="000000"/>
          <w:sz w:val="28"/>
          <w:szCs w:val="28"/>
        </w:rPr>
        <w:t>1%</w:t>
      </w:r>
      <w:r w:rsidRPr="00167546">
        <w:rPr>
          <w:color w:val="000000"/>
          <w:sz w:val="28"/>
          <w:szCs w:val="28"/>
        </w:rPr>
        <w:t xml:space="preserve"> мирового туристского потока. Это является весьма низким показателем, учитывая, что культурно-исторический и природный потенциал России гораздо выше, чем во многих странах, с традиционно высокой туристской посещаемостью.</w:t>
      </w:r>
    </w:p>
    <w:p w:rsidR="00ED4367" w:rsidRPr="00167546" w:rsidRDefault="00ED4367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Согласно оценкам Всемирной туристской организации (ВТО) в настоящее время наиболее перспективными сегментами рынка, растущими опережающими темпами, являются:</w:t>
      </w:r>
    </w:p>
    <w:p w:rsidR="00ED4367" w:rsidRPr="00167546" w:rsidRDefault="00ED4367" w:rsidP="00167546">
      <w:pPr>
        <w:numPr>
          <w:ilvl w:val="0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экологический туризм. Нужно отметить, что ООН официально объявила 2002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годом экологического туризма;</w:t>
      </w:r>
    </w:p>
    <w:p w:rsidR="00ED4367" w:rsidRPr="00167546" w:rsidRDefault="00ED4367" w:rsidP="00167546">
      <w:pPr>
        <w:numPr>
          <w:ilvl w:val="0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культурно-познавательный туризм, охватывающий 1</w:t>
      </w:r>
      <w:r w:rsidR="00167546" w:rsidRPr="00167546">
        <w:rPr>
          <w:color w:val="000000"/>
          <w:sz w:val="28"/>
          <w:szCs w:val="28"/>
        </w:rPr>
        <w:t>0%</w:t>
      </w:r>
      <w:r w:rsidRPr="00167546">
        <w:rPr>
          <w:color w:val="000000"/>
          <w:sz w:val="28"/>
          <w:szCs w:val="28"/>
        </w:rPr>
        <w:t xml:space="preserve"> мирового потока туристов, жизненный уровень которых выше среднего и которые постоянно ищут новые туристские направления для путешествий;</w:t>
      </w:r>
    </w:p>
    <w:p w:rsidR="00ED4367" w:rsidRPr="00167546" w:rsidRDefault="00ED4367" w:rsidP="00167546">
      <w:pPr>
        <w:numPr>
          <w:ilvl w:val="0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специализированный туризм, подразумевающий такие виды, как профессионально-деловой, учебный, спортивный, событийный, лечебно-оздоровительный туризм и другие виды туризма, а также обеспечивающий концентрированные продажи всего комплекса туристских и смежных продуктов и услуг;</w:t>
      </w:r>
    </w:p>
    <w:p w:rsidR="00ED4367" w:rsidRPr="00167546" w:rsidRDefault="00ED4367" w:rsidP="00167546">
      <w:pPr>
        <w:numPr>
          <w:ilvl w:val="0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круизы, в которых в 2000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участвовало 9 млн. человек. Следует учитывать, что насыщение Средиземного моря круизами открывает определенные перспективы перед Балтийским морем.</w:t>
      </w:r>
    </w:p>
    <w:p w:rsidR="00ED4367" w:rsidRPr="00167546" w:rsidRDefault="00ED4367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Основными факторами, сдерживающими развитие въездного туризма в Россию, являются: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образ России как страны, небезопасной для туризма, создаваемый зарубежными и отдельными отечественными средствами массовой информации;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отсутствие за рубежом рекламы туристских возможностей страны, в том числе посредством участия в международных выставках и деятельности финансируемых государством загранпредставительств по туризму;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неблагоприятный для туристских посещений в страну визовый режим, заключающийся в завышенной стоимости виз, длительных сроках их выдачи;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неразвитая туристская инфраструктура, высокий моральный и физический износ существующей материальной базы, малое количество гостиничных средств размещения туристского класса </w:t>
      </w:r>
      <w:r w:rsidR="00167546" w:rsidRPr="00167546">
        <w:rPr>
          <w:color w:val="000000"/>
          <w:sz w:val="28"/>
          <w:szCs w:val="28"/>
        </w:rPr>
        <w:t>(«3 звезды»</w:t>
      </w:r>
      <w:r w:rsidRPr="00167546">
        <w:rPr>
          <w:color w:val="000000"/>
          <w:sz w:val="28"/>
          <w:szCs w:val="28"/>
        </w:rPr>
        <w:t>);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отсутствие благоприятного налогового режима для инвестиций в средства размещения туристов и иную туристскую инфраструктуру;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невысокое качество обслуживания во всех секторах туристской индустрии;</w:t>
      </w:r>
    </w:p>
    <w:p w:rsidR="00ED4367" w:rsidRPr="00167546" w:rsidRDefault="00ED4367" w:rsidP="00167546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несоответствие цены и качества размещения в гостиницах.</w:t>
      </w:r>
    </w:p>
    <w:p w:rsidR="00ED4367" w:rsidRPr="00167546" w:rsidRDefault="00ED4367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Часть вышеперечисленных проблем можно решить только путем качественного повышения квалификации сотрудников туристских фирм и гостиничного хозяйства, через развитие системы профессиональной подготовки, переподготовки и повышения квалификации соответствующих специалистов. Краеугольным камнем при этом являются знания по лицензированию туристской деятельности и сертификации туристских услуг. Менеджер туризма и гостиничного хозяйства должен в полной мере обладать этими знаниями.</w:t>
      </w:r>
    </w:p>
    <w:p w:rsidR="00856013" w:rsidRPr="00167546" w:rsidRDefault="00856013" w:rsidP="0016754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67546">
        <w:rPr>
          <w:b/>
          <w:color w:val="000000"/>
          <w:sz w:val="28"/>
        </w:rPr>
        <w:br w:type="page"/>
      </w:r>
      <w:r w:rsidRPr="00167546">
        <w:rPr>
          <w:b/>
          <w:bCs/>
          <w:color w:val="000000"/>
          <w:sz w:val="28"/>
          <w:szCs w:val="28"/>
        </w:rPr>
        <w:t>1. Лицензи</w:t>
      </w:r>
      <w:r w:rsidR="00A4206E">
        <w:rPr>
          <w:b/>
          <w:bCs/>
          <w:color w:val="000000"/>
          <w:sz w:val="28"/>
          <w:szCs w:val="28"/>
        </w:rPr>
        <w:t>рование туристской деятельности</w:t>
      </w:r>
    </w:p>
    <w:p w:rsidR="00A4206E" w:rsidRDefault="00A4206E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целях защиты прав и интересов туристов до 01.01.2007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в Российской Федерации подлежали лицензированию, стандартизации туроператорской и турагентской деятельности, а также объекты туристской индустрии.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bCs/>
          <w:color w:val="000000"/>
          <w:sz w:val="28"/>
          <w:szCs w:val="28"/>
        </w:rPr>
        <w:t>Лицензия</w:t>
      </w:r>
      <w:r w:rsidRPr="00167546">
        <w:rPr>
          <w:rStyle w:val="apple-converted-space"/>
          <w:color w:val="000000"/>
          <w:sz w:val="28"/>
          <w:szCs w:val="28"/>
        </w:rPr>
        <w:t> 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это разрешение, выдаваемое государственным органом юридическим или физическим лицам на осуществление туристской (гостиничной) деятельности в течение определенного времени при соблюдении ряда условий. Порядок выдачи лицензии осуществляется в соответствии с Федеральными законами «Об основах туристской деятельности в Российской Федерации» и «О лицензировании отдельных видов деятельности».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Порядок выдачи, условия действия, порядок приостановления и прекращения действия лицензии на осуществление туристской деятельности устанавливались законодательством Российской Федерации. Данные о туроператорах и турагентах, получивших лицензии на осуществление туристской деятельности, вносились в федеральный реестр туроператоров и турагентов.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Порядок лицензирования турагентской и туроператорской деятельности, осуществляемой на территории Российской Федерации юридическими лицами и индивидуальными предпринимателями, до 01.01.2007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регулировался следующими нормативно-правовыми актами</w:t>
      </w:r>
      <w:r w:rsidR="00167546" w:rsidRPr="00167546">
        <w:rPr>
          <w:color w:val="000000"/>
          <w:sz w:val="28"/>
          <w:szCs w:val="28"/>
        </w:rPr>
        <w:t>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Федеральным законом </w:t>
      </w:r>
      <w:r w:rsidRPr="00167546">
        <w:rPr>
          <w:color w:val="000000"/>
          <w:sz w:val="28"/>
          <w:szCs w:val="28"/>
        </w:rPr>
        <w:t>«О</w:t>
      </w:r>
      <w:r w:rsidR="00856013" w:rsidRPr="00167546">
        <w:rPr>
          <w:color w:val="000000"/>
          <w:sz w:val="28"/>
          <w:szCs w:val="28"/>
        </w:rPr>
        <w:t xml:space="preserve"> лицензировании отдельных видов деятельности</w:t>
      </w:r>
      <w:r w:rsidRPr="00167546">
        <w:rPr>
          <w:color w:val="000000"/>
          <w:sz w:val="28"/>
          <w:szCs w:val="28"/>
        </w:rPr>
        <w:t xml:space="preserve">» </w:t>
      </w:r>
      <w:r w:rsidR="00856013" w:rsidRPr="00167546">
        <w:rPr>
          <w:color w:val="000000"/>
          <w:sz w:val="28"/>
          <w:szCs w:val="28"/>
        </w:rPr>
        <w:t>от 8 августа 2001</w:t>
      </w:r>
      <w:r w:rsidRPr="00167546">
        <w:rPr>
          <w:color w:val="000000"/>
          <w:sz w:val="28"/>
          <w:szCs w:val="28"/>
        </w:rPr>
        <w:t> г</w:t>
      </w:r>
      <w:r w:rsidR="00856013" w:rsidRPr="00167546">
        <w:rPr>
          <w:color w:val="000000"/>
          <w:sz w:val="28"/>
          <w:szCs w:val="28"/>
        </w:rPr>
        <w:t xml:space="preserve">. </w:t>
      </w:r>
      <w:r w:rsidRPr="00167546">
        <w:rPr>
          <w:color w:val="000000"/>
          <w:sz w:val="28"/>
          <w:szCs w:val="28"/>
        </w:rPr>
        <w:t>№1</w:t>
      </w:r>
      <w:r w:rsidR="00856013" w:rsidRPr="00167546">
        <w:rPr>
          <w:color w:val="000000"/>
          <w:sz w:val="28"/>
          <w:szCs w:val="28"/>
        </w:rPr>
        <w:t>28</w:t>
      </w:r>
      <w:r w:rsidRPr="00167546">
        <w:rPr>
          <w:color w:val="000000"/>
          <w:sz w:val="28"/>
          <w:szCs w:val="28"/>
        </w:rPr>
        <w:t>-Ф</w:t>
      </w:r>
      <w:r w:rsidR="00856013" w:rsidRPr="00167546">
        <w:rPr>
          <w:color w:val="000000"/>
          <w:sz w:val="28"/>
          <w:szCs w:val="28"/>
        </w:rPr>
        <w:t>З;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«Положением о лицензировании турагентской деятельности» (утв. Постановлением Правительства РФ от 11.02.2002</w:t>
      </w:r>
      <w:r w:rsidRPr="00167546">
        <w:rPr>
          <w:color w:val="000000"/>
          <w:sz w:val="28"/>
          <w:szCs w:val="28"/>
        </w:rPr>
        <w:t> г</w:t>
      </w:r>
      <w:r w:rsidR="00856013" w:rsidRPr="00167546">
        <w:rPr>
          <w:color w:val="000000"/>
          <w:sz w:val="28"/>
          <w:szCs w:val="28"/>
        </w:rPr>
        <w:t xml:space="preserve">. </w:t>
      </w:r>
      <w:r w:rsidRPr="00167546">
        <w:rPr>
          <w:color w:val="000000"/>
          <w:sz w:val="28"/>
          <w:szCs w:val="28"/>
        </w:rPr>
        <w:t>№9</w:t>
      </w:r>
      <w:r w:rsidR="00856013" w:rsidRPr="00167546">
        <w:rPr>
          <w:color w:val="000000"/>
          <w:sz w:val="28"/>
          <w:szCs w:val="28"/>
        </w:rPr>
        <w:t>5);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«Положением о лицензировании туроператорской деятельности» (утв. Постановлением Правительства РФ от 11.02.2002</w:t>
      </w:r>
      <w:r w:rsidRPr="00167546">
        <w:rPr>
          <w:color w:val="000000"/>
          <w:sz w:val="28"/>
          <w:szCs w:val="28"/>
        </w:rPr>
        <w:t> г</w:t>
      </w:r>
      <w:r w:rsidR="00856013" w:rsidRPr="00167546">
        <w:rPr>
          <w:color w:val="000000"/>
          <w:sz w:val="28"/>
          <w:szCs w:val="28"/>
        </w:rPr>
        <w:t xml:space="preserve">. </w:t>
      </w:r>
      <w:r w:rsidRPr="00167546">
        <w:rPr>
          <w:color w:val="000000"/>
          <w:sz w:val="28"/>
          <w:szCs w:val="28"/>
        </w:rPr>
        <w:t>№9</w:t>
      </w:r>
      <w:r w:rsidR="00856013" w:rsidRPr="00167546">
        <w:rPr>
          <w:color w:val="000000"/>
          <w:sz w:val="28"/>
          <w:szCs w:val="28"/>
        </w:rPr>
        <w:t>5).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Данные нормативные акты определяли основные условия и требования, выполнение которых было необходимо для получения той или иной туристической лицензии.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Само понятие туристская деятельность подразумевает под собой туроператорскую и турагентскую деятельность, а также иную деятельность по организации путешествий.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Различия между турагентской и туроператорской деятельностью заключаются в том, что турагент осуществляет деятельность по продвижению (</w:t>
      </w:r>
      <w:r w:rsidR="00167546" w:rsidRPr="00167546">
        <w:rPr>
          <w:color w:val="000000"/>
          <w:sz w:val="28"/>
          <w:szCs w:val="28"/>
        </w:rPr>
        <w:t>т.е.</w:t>
      </w:r>
      <w:r w:rsidRPr="00167546">
        <w:rPr>
          <w:color w:val="000000"/>
          <w:sz w:val="28"/>
          <w:szCs w:val="28"/>
        </w:rPr>
        <w:t xml:space="preserve"> полному и широкому освещению возможностей отдыха и путешествий по всем имеющимся турам, курортам </w:t>
      </w:r>
      <w:r w:rsidR="00167546" w:rsidRPr="00167546">
        <w:rPr>
          <w:color w:val="000000"/>
          <w:sz w:val="28"/>
          <w:szCs w:val="28"/>
        </w:rPr>
        <w:t>и т.п.</w:t>
      </w:r>
      <w:r w:rsidRPr="00167546">
        <w:rPr>
          <w:color w:val="000000"/>
          <w:sz w:val="28"/>
          <w:szCs w:val="28"/>
        </w:rPr>
        <w:t xml:space="preserve">) и реализации туристского продукта, а туроператор, помимо указанного выше, еще и формирует туристский продукт, </w:t>
      </w:r>
      <w:r w:rsidR="00167546" w:rsidRPr="00167546">
        <w:rPr>
          <w:color w:val="000000"/>
          <w:sz w:val="28"/>
          <w:szCs w:val="28"/>
        </w:rPr>
        <w:t>т.е.</w:t>
      </w:r>
      <w:r w:rsidRPr="00167546">
        <w:rPr>
          <w:color w:val="000000"/>
          <w:sz w:val="28"/>
          <w:szCs w:val="28"/>
        </w:rPr>
        <w:t xml:space="preserve"> занимается размещением, транспортировкой туристов и осуществляет другие услуги, не связанная с первыми двумя.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Постановлением Правительства РФ «О лицензировании отдельных видов деятельности» были определены органы, уполномоченные лицензировать виды деятельности. В сфере туризма таким органом до 2005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являлся Государственный комитет Российской Федерации по физической культуре, спорту и туризму, который осуществлял лицензирование туристской деятельности и делегировал на договорной основе функции по выдаче лицензий отечественным туристским фирмам региональным органам исполнительной власти субъектов Российской Федерации. После 2005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 данный орган переименован в Федеральное агентство по туризму.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Туристские предприятия, получившие государственную лицензию на туристскую деятельность, заносились в Государственный реестр. Орган, выдавший лицензию, мог прекратить ее действие из-за несоблюдения турфирмой лицензионных требований.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Для получения лицензии заявитель представлял в уполномоченный орган: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1) заявление о выдаче лицензии с указанием: для юридических лиц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 xml:space="preserve">наименования и организационно-правовой формы заявителя, юридического адреса, номера расчетного счета и наименования соответствующего банка; для физических лиц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фамилии, имени, отчества, паспортных данных (серии, номера, когда и кем выдан) и местожительства. Также указывается вид деятельности и срок действия лицензии. Форма заявления утверждается органом, уполномоченным лицензировать виды деятельности;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2) нотариально заверенные копии учредительных документов (при отсутствии нотариального заверения необходимо предъявить оригиналы);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3) копию свидетельства о государственной регистрации;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4) документ (квитанция), подтверждающий оплату рассмотрения заявления;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5) документ налогового органа о постановке на учет или копию свидетельства о государственной регистрации физического лица в качестве предпринимателя со штампом налогового органа.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Все документы, представленные для получения лицензии, регистрировались органом, уполномоченным на ведение лицензионной деятельности. Рассмотрение заявления о выдаче лицензии и выдача лицензии осуществлялись на платной основе. Решение о выдаче или отказе в выдаче лицензии принималось в течение 30 дней со дня получения заявления со всеми необходимыми документами.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Бланки лицензий имели степень защищенности на уровне ценной бумаги на предъявителя, являются документами строгой отчетности, имеют учетную серию и номер. Приобретение, учет и хранение бланков лицензий осуществляли уполномоченные органы исполнительной власти субъектов Российской Федерации, и органы, уполномоченные лицензировать виды деятельности.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Условиями действия лицензии являлись: доведение в установленном порядке до каждого туриста исчерпывающей информации об особенностях въезда и пребывания в иностранном государстве, о специфике поведения во время туристской поездки, в том числе о необходимости уважения местных традиций и обычаев, бережном отношении к культурному наследию и окружающей среде и других правилах пребывания в каждой конкретной стране;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наличие собственного или арендованного служебного помещения с соответствующим оборудованием;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наличие в штате не менее одного работника, имеющего специальное образование или стаж работы в сфере туризма не менее 3 лет;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оказание туристских услуг только после заключения с клиентом договора (контракта) на куплю-продажу услуг;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представление клиенту полной и исчерпывающей информации о режиме работы лицензиата, его юридическом адресе, наличии лицензии, сертификатов на услуги, подлежащие обязательной сертификации, фамилии, имени и отчестве должностных лиц, ответственных за ведение конкретных направлений туристской деятельности.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случае отказа в выдаче лицензии заявителю направлялось уведомление в письменной форме в 3</w:t>
      </w:r>
      <w:r w:rsidR="00167546" w:rsidRPr="00167546">
        <w:rPr>
          <w:color w:val="000000"/>
          <w:sz w:val="28"/>
          <w:szCs w:val="28"/>
        </w:rPr>
        <w:t>-д</w:t>
      </w:r>
      <w:r w:rsidRPr="00167546">
        <w:rPr>
          <w:color w:val="000000"/>
          <w:sz w:val="28"/>
          <w:szCs w:val="28"/>
        </w:rPr>
        <w:t>невный срок после принятия решения с указанием причины отказа. Основаниями для отказа в выдаче лицензии являлись: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отрицательное экспертное заключение, установившее несоответствие условиям, необходимым для осуществления международной туристской деятельности и условиям безопасности. Лицензия выдается на 3 года, но может быть выдана и на меньший срок по заявлению лица, обратившегося за ее получением.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56013" w:rsidRPr="00167546" w:rsidRDefault="00856013" w:rsidP="00167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b/>
          <w:bCs/>
          <w:color w:val="000000"/>
          <w:sz w:val="28"/>
          <w:szCs w:val="28"/>
        </w:rPr>
        <w:t>2. Финансовые гарантии как инструмент регулирования после отмены лицензирования</w:t>
      </w:r>
    </w:p>
    <w:p w:rsidR="00A4206E" w:rsidRDefault="00A4206E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Отмена с 01.01.2007 года лицензирования деятельности профессиональных участников рынка туристических услуг внесла некоторую нестабильность в данной сфере. На самом деле, в отличие от других сфер лицензирования, ситуация была и есть достаточно понятна и адекватна.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Туристская индустрия в РФ является активно развивающейся отраслью экономики, в связи с чем защита прав потребителей в данной области всегда была актуальной в силу ее социальной значимости, а отмена с 1 января 2007 года института лицензирования туроператорской и турагентской деятельности и введение обязательной финансовой ответственности туроператоров в виде договора страхования гражданской ответственности, объективно требует усиления контроля и надзора в данной сфере.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принципе, все участники правоотношений заинтересованы в построении цивилизованного рынка оказания туристических услуг. Требования к турагентам снизились, это очевидно. Но с другой стороны увеличились требования к туроператорам. Но в том и заключается позиция государства, чтоб в результате форс-мажора, либо недобросовестности оператора, интересы потребителя, как наименее защищенного участника отношений, не были нарушены. Отсюда следует, что при любом нарушении интересов Клиента, ответственность несет оператор, который в свою очередь волен работать и привлекать агентов по своему усмотрению. Это закреплено законодательно.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Договор между оператором и клиентом должен включать: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информацию о том, что лицом (исполнителем), оказывающим туристу и (или) иному заказчику услуги по договору о реализации туристского продукта, является туроператор;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информацию о возможности туриста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туроператору финансовое обеспечение»</w:t>
      </w:r>
      <w:r w:rsidR="00B42E86">
        <w:rPr>
          <w:color w:val="000000"/>
          <w:sz w:val="28"/>
          <w:szCs w:val="28"/>
        </w:rPr>
        <w:t>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Таким образом, достигнута одна из задач поставленных законодателем: дисциплинировать основных участников данного сегмента бизнеса. Недобросовестному либо некомпетентному агенту экономически невыгодно выходить на рынок услуг.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Новое регламентирование призвано, также, защитить интересы оператора, т</w:t>
      </w:r>
      <w:r w:rsidR="00167546" w:rsidRPr="00167546">
        <w:rPr>
          <w:color w:val="000000"/>
          <w:sz w:val="28"/>
          <w:szCs w:val="28"/>
        </w:rPr>
        <w:t>.к</w:t>
      </w:r>
      <w:r w:rsidRPr="00167546">
        <w:rPr>
          <w:color w:val="000000"/>
          <w:sz w:val="28"/>
          <w:szCs w:val="28"/>
        </w:rPr>
        <w:t>. во всем мире уже давно практикуется схема финансового обеспечения в виде страхования ответственности. Если Вы не первый день в этом бизнесе, вам наверняка знакомы издержки, которое вынуждена нести организация в разных конфликтных ситуациях. По действующему законодательству у оператора есть выбор между двумя видами финансового обеспечения: банковская гарантия или договор страхования. В любом случае, финансовое обеспечение должно обеспечивать надлежащее исполнение туроператором обязательств по всем договорам о реализации туристского продукта, заключаемым с туристами и (или) иными заказчиками непосредственно туроператором либо по его поручению турагентами. На данный момент размер финансового обеспечения не может быть менее: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1) пяти миллионов рублей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для туроператоров, осуществляющих деятельность в сфере международного туризма;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2) 500 тысяч рублей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для туроператоров, осуществляющих деятельность в сфере внутреннего туризма;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3) пяти миллионов рублей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для туроператоров, осуществляющих деятельность в сфере внутреннего и международного туризма.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 01 июня 2008 года размер финансового обеспечения увеличился до: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не менее: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10 миллионов рублей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для туроператоров, осуществляющих деятельность в сфере международного туризма;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500 тысяч рублей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для туроператоров, осуществляющих деятельность в сфере внутреннего туризма;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Правовое регулирование отношений, связанных с предоставлением туристских услуг, осуществляется Гражданским Кодексом РФ, Федеральными Законами РФ «О защите прав потребителей», «Об основах туристской деятельности в РФ», «О санитарно-эпидемиологическом благополучии населения», правилами оказания услуг по реализации туристского продукта, утвержденными Постановлением Правительства РФ.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Договор оказания услуг по туристическому обслуживанию отнесен к договорам возмездного оказания услуг.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Договор о предоставлении туристских услуг заключается в письменной форме.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Отсутствие в договоре подписи указанных лиц лишает права туроператора и турагента ссылаться на факт ознакомления потребителя с условиями договора. Положениями Закона РФ «Об основах туристской деятельности определены существенные условия договора. При этом заключаемый туроператором (турагентом) договор должен среди прочего соответствовать законодательству о защите прав потребителей. Отсутствие письменного договора или хотя бы одного из существенных (обязательных) условий договора должно рассматриваться как нарушение прав потребителей на информацию.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Существенное значение для защиты прав потребителей имеют особенности объема прав и обязанностей турагентов. Претензии туристов по договору о реализации туристского продукта могут предъявляться и туроператору и турагенту. Кроме того, в договоре, заключаемом между туроператором и турагентом, устанавливается ответственность каждого из них перед туристом за непредставление или предоставление недостоверной информации о туристском продукте, за неисполнение или ненадлежащее исполнение обязательств по договору о реализации туристского продукта. Эти требования обязательны к исполнению и туроператорами и турагентами.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К особенностям оказания туристских услуг относится право обеих сторон договора на односторонний отказ от его исполнения. При этом потребитель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данному договору, а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Еще одной новеллой новой редакции Закона РФ «Об основах туристской деятельности» является дополнительная финансовая ответственность туроператоров в форме финансового обеспечения и внесения их в Единый Федеральный реестр туроператов (далее – Реестр).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Согласно положениям настоящего закона, туроператорская деятельность на территории РФ допускается исключительно при наличии финансового обеспечения в виде договора страхования гражданской ответственности за неисполнение или ненадлежащее исполнение обязательств по говору о реализации туристского продукта, либо банковской гарантии.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Полномочия по оказанию государственных услуг, управлению государственным имуществом, а также правоприменительные функции в сфере туризма в Российской Федерации осуществляет Федеральное агентство по туризму.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b/>
          <w:bCs/>
          <w:color w:val="000000"/>
          <w:sz w:val="28"/>
          <w:szCs w:val="28"/>
        </w:rPr>
        <w:t>3. Основные направления государственной политики в Российской Федерации по регулированию и развитию правоотношений в сфере туризма</w:t>
      </w:r>
    </w:p>
    <w:p w:rsidR="00B42E86" w:rsidRDefault="00B42E8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Наиболее подробно вопросы развития туризма в стране регламентированы нормами Федерального закона от 24.11.1996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 xml:space="preserve">.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32</w:t>
      </w:r>
      <w:r w:rsidR="00167546" w:rsidRPr="00167546">
        <w:rPr>
          <w:color w:val="000000"/>
          <w:sz w:val="28"/>
          <w:szCs w:val="28"/>
        </w:rPr>
        <w:t>-Ф</w:t>
      </w:r>
      <w:r w:rsidRPr="00167546">
        <w:rPr>
          <w:color w:val="000000"/>
          <w:sz w:val="28"/>
          <w:szCs w:val="28"/>
        </w:rPr>
        <w:t xml:space="preserve">З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>б основах туристской деятельности в Российской Федерации</w:t>
      </w:r>
      <w:r w:rsidR="00167546" w:rsidRPr="00167546">
        <w:rPr>
          <w:color w:val="000000"/>
          <w:sz w:val="28"/>
          <w:szCs w:val="28"/>
        </w:rPr>
        <w:t>»,</w:t>
      </w:r>
      <w:r w:rsidRPr="00167546">
        <w:rPr>
          <w:color w:val="000000"/>
          <w:sz w:val="28"/>
          <w:szCs w:val="28"/>
        </w:rPr>
        <w:t xml:space="preserve"> последние изменения в который были внесены 30.07.2010. Федеральный закон определяет цели, приоритетные направления и способы государственного регулирования туристской деятельности в стране; регулирует отношения, возникающие при реализации прав граждан РФ, иностранных граждан и лиц без гражданства на отдых, свободу передвижения и иных прав при совершении путешествий; их защите, обеспечении безопасности; регламентирует вопросы международного сотрудничества в указанной сфере; устанавливает, что приоритетными направлениями государственного регулирования туристской деятельности являются поддержка и развитие внутреннего, въездного, социального и самодеятельного туризма, а также обеспечение соблюдения прав и свобод российских граждан при посещении иностранных государств.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Несмотря на то, что вопросы реализации государственной политики в области туризма подробно регулируются действующим российским законодательством, его нормы нуждаются в дальнейшей регламентации и совершенствовании.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Развитие сферы туризма в России во многом определяется государственной политикой. Основные цели, задачи, принципы и направления государственной политики России в сфере туризма определены в Федеральном законе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>б основах туристской деятельности в Российской Федерации</w:t>
      </w:r>
      <w:r w:rsidR="00167546" w:rsidRPr="00167546">
        <w:rPr>
          <w:color w:val="000000"/>
          <w:sz w:val="28"/>
          <w:szCs w:val="28"/>
        </w:rPr>
        <w:t>»,</w:t>
      </w:r>
      <w:r w:rsidRPr="00167546">
        <w:rPr>
          <w:color w:val="000000"/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года, Основных направлениях деятельности Правительства Российской Федерации на период до 2012 года, Стратегии развития туризма в Российской Федерации до 2015 года и других политико-правовых документах.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Целями государственной политики в сфере туризма являются: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развитие туризма как необходимого условия достойной жизни и свободного развития человека в социальном государстве, решающего фактора нового качества жизни в современном обществе;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защита прав граждан на отдых, свободу передвижения и иных прав при совершении путешествий, обеспечение безопасности туризма;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формирование правовых основ единого туристского рынка в Российской Федерации;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показа, рациональное использование природного и культурного наследия;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формирование представления о Российской Федерации как стране, благоприятной для туризма.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настоящий момент функции по выработке и реализации государственной политики, нормативному правовому регулированию в сфере туризма осуществляет Министерство спорта, туризма и молодежной политики Российской Федерации (Минспорттуризм России). В Минспорттуризме России существует отраслевой Департамент, который занимается данными вопросами.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Федеральное агентство по туризму (Ростуризм)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имуществом, а также правоприменительные функции в сфере туризма. Руководство деятельностью Ростуризма осуществляет Минспорттуризм России.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Реализацию государственной политики в сфере туризма в субъектах Российской Федерации осуществляют региональные органы управления туризмом. О важном значении туризма для социально-экономического, культурного, экологического развития регионов России свидетельствует активно формирующееся законодательство субъектов Российской Федерации о туристской деятельности.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Среди приоритетных задач государственной политики в сфере туризма на ближайшую перспективу выделяются задачи в области правового регулирования туризма. В частности, к таким задачам относятся: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совершенствование механизма финансового обеспечения ответственности туроператоров, в том числе в части увеличения размера финансового обеспечения, согласования отдельных положений Закона о туристской деятельности с нормами страхового права и др.;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ужесточение юридической ответственности туроператоров за причинение вреда жизни и здоровью туристов, нарушение иных норм законодательства в области безопасности туризма, установление дополнительных оснований для исключения сведений о туроператорах из реестра и др.;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введение обязательной аттестации инструкторов-проводников, экскурсоводов, гидов-переводчиков;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внесение изменений в Федеральный закон от 6 октября 1999 года </w:t>
      </w:r>
      <w:r w:rsidRPr="00167546">
        <w:rPr>
          <w:color w:val="000000"/>
          <w:sz w:val="28"/>
          <w:szCs w:val="28"/>
        </w:rPr>
        <w:t>№1</w:t>
      </w:r>
      <w:r w:rsidR="00856013" w:rsidRPr="00167546">
        <w:rPr>
          <w:color w:val="000000"/>
          <w:sz w:val="28"/>
          <w:szCs w:val="28"/>
        </w:rPr>
        <w:t>84</w:t>
      </w:r>
      <w:r w:rsidRPr="00167546">
        <w:rPr>
          <w:color w:val="000000"/>
          <w:sz w:val="28"/>
          <w:szCs w:val="28"/>
        </w:rPr>
        <w:t>-Ф</w:t>
      </w:r>
      <w:r w:rsidR="00856013" w:rsidRPr="00167546">
        <w:rPr>
          <w:color w:val="000000"/>
          <w:sz w:val="28"/>
          <w:szCs w:val="28"/>
        </w:rPr>
        <w:t xml:space="preserve">З </w:t>
      </w:r>
      <w:r w:rsidRPr="00167546">
        <w:rPr>
          <w:color w:val="000000"/>
          <w:sz w:val="28"/>
          <w:szCs w:val="28"/>
        </w:rPr>
        <w:t>«О</w:t>
      </w:r>
      <w:r w:rsidR="00856013" w:rsidRPr="00167546">
        <w:rPr>
          <w:color w:val="000000"/>
          <w:sz w:val="28"/>
          <w:szCs w:val="28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67546">
        <w:rPr>
          <w:color w:val="000000"/>
          <w:sz w:val="28"/>
          <w:szCs w:val="28"/>
        </w:rPr>
        <w:t xml:space="preserve">» </w:t>
      </w:r>
      <w:r w:rsidR="00856013" w:rsidRPr="00167546">
        <w:rPr>
          <w:color w:val="000000"/>
          <w:sz w:val="28"/>
          <w:szCs w:val="28"/>
        </w:rPr>
        <w:t>(в части наделения органов государственной власти субъектов Российской Федерации полномочиями по развитию туризма);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установление особенностей правового регулирования путешествий несовершеннолетних туристов, включая повышенную ответственность туроператоров и турагентов за качество и безопасность предоставляемых услуг, определение квалификационных требований к руководителям турфирм, организующих путешествия групп несовершеннолетних туристов, а также квалификационных требований к руководителям таких групп;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наделение федерального органа исполнительной власти в сфере туризма полномочиями по ведению государственного реестра саморегулируемых организаций в сфере туризма; формирования правовых основ функционирования единой автоматизированной информационной системы учета реализации туристского продукта на территории Российской Федерации;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совершенствование нормативной правовой базы для развития культурно-познавательного туризма;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введение обязательного страхования расходов туристов, выезжающих за рубеж, а также обязательного страхования туристских маршрутов повышенной опасности (экстремальный туризм) в пределах России, с установлением минимального размера страховой суммы и минимального набора страхуемых рисков, оказываемых страховых услуг;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подготовка проекта нового федерального закона </w:t>
      </w:r>
      <w:r w:rsidRPr="00167546">
        <w:rPr>
          <w:color w:val="000000"/>
          <w:sz w:val="28"/>
          <w:szCs w:val="28"/>
        </w:rPr>
        <w:t>«О</w:t>
      </w:r>
      <w:r w:rsidR="00856013" w:rsidRPr="00167546">
        <w:rPr>
          <w:color w:val="000000"/>
          <w:sz w:val="28"/>
          <w:szCs w:val="28"/>
        </w:rPr>
        <w:t xml:space="preserve"> туризме</w:t>
      </w:r>
      <w:r w:rsidRPr="00167546">
        <w:rPr>
          <w:color w:val="000000"/>
          <w:sz w:val="28"/>
          <w:szCs w:val="28"/>
        </w:rPr>
        <w:t>»;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создание условий для расширения туристической и сервисной инфраструктуры в историко-культурных зонах городов и других территорий Российской Федерации, развития сельского туризма;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создание налогового инструмента поддержки социального туризма (детей, молодежи, пожилых людей и др.) путем внедрения в практику туристской деятельности социального налогового вычета по налогу на доходы с физических лиц при оплате расходов на путешествия в пределах территории Российской Федерации;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существенное увеличение бюджетных ассигнований на продвижение внутреннего и въездного туризма в России и за рубежом;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создание полиязычного государственного информационного портала </w:t>
      </w:r>
      <w:r w:rsidRPr="00167546">
        <w:rPr>
          <w:color w:val="000000"/>
          <w:sz w:val="28"/>
          <w:szCs w:val="28"/>
        </w:rPr>
        <w:t>«Т</w:t>
      </w:r>
      <w:r w:rsidR="00856013" w:rsidRPr="00167546">
        <w:rPr>
          <w:color w:val="000000"/>
          <w:sz w:val="28"/>
          <w:szCs w:val="28"/>
        </w:rPr>
        <w:t>уризм России</w:t>
      </w:r>
      <w:r w:rsidRPr="00167546">
        <w:rPr>
          <w:color w:val="000000"/>
          <w:sz w:val="28"/>
          <w:szCs w:val="28"/>
        </w:rPr>
        <w:t>»;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создание сети представительств Ростуризма за рубежом с целью продвижения туризма и содействие в обеспечении безопасности российских туристов, находящихся за пределами Российской Федерации.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Что касается современного состояния законодательства о туризме в целом, то оно характеризуется следующими основными тенденциями: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развитием и реализацией правовых норм, направленных на повышение гарантий и эффективности защиты прав и законных интересов потребителей туристского продукта, качества и безопасности туризма;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усилением экономической (финансовой) ответственности лиц, осуществляющих туристскую деятельность, за нарушение гражданско-правовых обязательств, а как следствие </w:t>
      </w:r>
      <w:r w:rsidRPr="00167546">
        <w:rPr>
          <w:color w:val="000000"/>
          <w:sz w:val="28"/>
          <w:szCs w:val="28"/>
        </w:rPr>
        <w:t xml:space="preserve">– </w:t>
      </w:r>
      <w:r w:rsidR="00856013" w:rsidRPr="00167546">
        <w:rPr>
          <w:color w:val="000000"/>
          <w:sz w:val="28"/>
          <w:szCs w:val="28"/>
        </w:rPr>
        <w:t>повышением прозрачности, стабильности и инвестиционной привлекательности туристского бизнеса;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появлением правовых актов, регламентирующих вопросы классификации и стандартизации в различных сегментах туристской индустрии (средства размещения, пляжи, горнолыжные трассы и др.);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развитием нормативного правового регулирования в области безопасности туризма;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формированием правовых основ саморегулирования на туристском рынке, в том числе активным развитием нормотворчества саморегулируемых организаций (ассоциаций (союзов) туроператоров, банков и страховщиков);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 xml:space="preserve">комплексностью нормативного правового регулирования в сфере туризма, в том числе наличием значительного числа </w:t>
      </w:r>
      <w:r w:rsidRPr="00167546">
        <w:rPr>
          <w:color w:val="000000"/>
          <w:sz w:val="28"/>
          <w:szCs w:val="28"/>
        </w:rPr>
        <w:t>«т</w:t>
      </w:r>
      <w:r w:rsidR="00856013" w:rsidRPr="00167546">
        <w:rPr>
          <w:color w:val="000000"/>
          <w:sz w:val="28"/>
          <w:szCs w:val="28"/>
        </w:rPr>
        <w:t>уристских норм</w:t>
      </w:r>
      <w:r w:rsidRPr="00167546">
        <w:rPr>
          <w:color w:val="000000"/>
          <w:sz w:val="28"/>
          <w:szCs w:val="28"/>
        </w:rPr>
        <w:t xml:space="preserve">» </w:t>
      </w:r>
      <w:r w:rsidR="00856013" w:rsidRPr="00167546">
        <w:rPr>
          <w:color w:val="000000"/>
          <w:sz w:val="28"/>
          <w:szCs w:val="28"/>
        </w:rPr>
        <w:t>в смежных с законодательством о туристской деятельности отраслях законодательства;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развитием регионального и местного правотворчества в сфере туризма и его унификацией;</w:t>
      </w:r>
    </w:p>
    <w:p w:rsidR="00856013" w:rsidRPr="00167546" w:rsidRDefault="0016754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– </w:t>
      </w:r>
      <w:r w:rsidR="00856013" w:rsidRPr="00167546">
        <w:rPr>
          <w:color w:val="000000"/>
          <w:sz w:val="28"/>
          <w:szCs w:val="28"/>
        </w:rPr>
        <w:t>гармонизацией законодательства Российской Федерации и права Европейского Союза, законодательств государств Содружества независимых государств и др.</w:t>
      </w:r>
    </w:p>
    <w:p w:rsidR="00F95F8C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Таким образом, в результате правотворческой деятельности федерального органа исполнительной власти в сфере туризма, Правительства Российской Федерации и Федерального Собрания Российской Федерации были приняты нормативные правовые акты, сформировавшие в нашей стране правовые основы современного цивилизованного туристского рынка.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настоящий момент законодательство о туристской деятельности в значительной мере соответствует нормам и принципам международного права, гармонизировано с правом Европейского Союза и законодательством развитых в туристском отношении государств. В последние несколько лет в сфере государственного регулирования туризма в России, действительно, произошли серьезные изменения. Эти изменения затронули не только законодательство о туристской деятельности, но и всю правовую сферу.</w:t>
      </w:r>
    </w:p>
    <w:p w:rsidR="00F95F8C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Прежде всего, речь идет о Федеральном законе от 5 февраля 2007 года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2</w:t>
      </w:r>
      <w:r w:rsidR="00167546" w:rsidRPr="00167546">
        <w:rPr>
          <w:color w:val="000000"/>
          <w:sz w:val="28"/>
          <w:szCs w:val="28"/>
        </w:rPr>
        <w:t>-Ф</w:t>
      </w:r>
      <w:r w:rsidRPr="00167546">
        <w:rPr>
          <w:color w:val="000000"/>
          <w:sz w:val="28"/>
          <w:szCs w:val="28"/>
        </w:rPr>
        <w:t xml:space="preserve">З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 xml:space="preserve"> внесении изменений в Федеральный закон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>б основах туристской деятельности в Российской Федерации</w:t>
      </w:r>
      <w:r w:rsidR="00167546" w:rsidRPr="00167546">
        <w:rPr>
          <w:color w:val="000000"/>
          <w:sz w:val="28"/>
          <w:szCs w:val="28"/>
        </w:rPr>
        <w:t>».</w:t>
      </w:r>
      <w:r w:rsidRPr="00167546">
        <w:rPr>
          <w:color w:val="000000"/>
          <w:sz w:val="28"/>
          <w:szCs w:val="28"/>
        </w:rPr>
        <w:t xml:space="preserve"> Впервые в России этим законом введена система финансового обеспечения ответственности туристских организаций перед потребителями в форме банковской гарантии и договора страхования договорной ответственности туроператора, а также единый федеральный реестр туроператоров.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Реестр туроператоров и финансовое обеспечение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это новый способ государственного регулирования предпринимательской деятельности, связанный с устранением избыточных административных барьеров, переходом от разрешительной системы начала осуществления предпринимательской деятельности к преимущественно уведомительной. Данный способ</w:t>
      </w:r>
      <w:r w:rsidR="00B42E86">
        <w:rPr>
          <w:color w:val="000000"/>
          <w:sz w:val="28"/>
          <w:szCs w:val="28"/>
        </w:rPr>
        <w:t xml:space="preserve"> </w:t>
      </w:r>
      <w:r w:rsidRPr="00B42E86">
        <w:rPr>
          <w:bCs/>
          <w:color w:val="000000"/>
          <w:sz w:val="28"/>
          <w:szCs w:val="28"/>
        </w:rPr>
        <w:t>пришел на смену лицензированию туристской деятельности.</w:t>
      </w:r>
    </w:p>
    <w:p w:rsidR="00856013" w:rsidRPr="00B42E86" w:rsidRDefault="00856013" w:rsidP="00167546">
      <w:pPr>
        <w:spacing w:line="360" w:lineRule="auto"/>
        <w:ind w:firstLine="709"/>
        <w:jc w:val="both"/>
        <w:rPr>
          <w:color w:val="000000"/>
          <w:sz w:val="28"/>
        </w:rPr>
      </w:pPr>
    </w:p>
    <w:p w:rsidR="00B42E86" w:rsidRPr="00B42E86" w:rsidRDefault="00B42E86" w:rsidP="00167546">
      <w:pPr>
        <w:spacing w:line="360" w:lineRule="auto"/>
        <w:ind w:firstLine="709"/>
        <w:jc w:val="both"/>
        <w:rPr>
          <w:color w:val="000000"/>
          <w:sz w:val="28"/>
        </w:rPr>
      </w:pPr>
    </w:p>
    <w:p w:rsidR="00856013" w:rsidRPr="00167546" w:rsidRDefault="00856013" w:rsidP="0016754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67546">
        <w:rPr>
          <w:b/>
          <w:color w:val="000000"/>
          <w:sz w:val="28"/>
        </w:rPr>
        <w:br w:type="page"/>
      </w:r>
      <w:r w:rsidR="00B42E86" w:rsidRPr="00167546">
        <w:rPr>
          <w:b/>
          <w:bCs/>
          <w:color w:val="000000"/>
          <w:sz w:val="28"/>
          <w:szCs w:val="28"/>
        </w:rPr>
        <w:t>Заключение</w:t>
      </w:r>
    </w:p>
    <w:p w:rsidR="00B42E86" w:rsidRDefault="00B42E86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95F8C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В настоящее время туризм является высокодоходной отраслью, сравнимой по эффективности инвестиционных вложений с нефтегазодобывающей и перерабатывающей. В сфере туризма тесно переплетены интересы культуры, транспорта, безопасности, международных отношений, гостиничного бизнеса и др. Эта отрасль имеет большое значение для государства в целом, субъектов РФ, муниципальных образований и общества.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Россия располагает огромным потенциалом как для развития внутреннего туризма, так и для приема иностранных путешественников. У нее есть все необходимое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 xml:space="preserve">огромная территория, богатое историческое и культурное наследие, а в отдельных регионах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нетронутая, дикая природа.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Только грамотно построенная маркетинговая стратегия, сосредоточенная на ключевых направляющих туристских рынках, позволит сделать туризм одной из наиболее доходных составляющих экономики России.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Но все усилия, в том числе и маркетинговые, будут тщетны, если туристам не будет обеспечен соответствующий мировым стандартам уровень оказываемых услуг. Именно поэтому для государства особенно важен грамотный и комплексный подход к регулированию туристской деятельности.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После отмены лицензирования складывается следующая ситуация: страховые компании исправно платят в самых различных случаях: от фактического исчезновения туроператоров до вариантов, связанных с финансовой неустойчивостью, несостоятельностью турфирм, существенно растет число случаев досудебного урегулирования имущественных споров между туроператорами (турагентами) и туристами. Значит достигнута главная цель введения финансовых гарантий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 xml:space="preserve">обеспечить добросовестное исполнение туроператорами своих обязательств перед туристами, повысить качество обслуживания и в то же время защитить туристов от системной проблемы </w:t>
      </w:r>
      <w:r w:rsidR="00167546" w:rsidRPr="00167546">
        <w:rPr>
          <w:color w:val="000000"/>
          <w:sz w:val="28"/>
          <w:szCs w:val="28"/>
        </w:rPr>
        <w:t xml:space="preserve">– </w:t>
      </w:r>
      <w:r w:rsidRPr="00167546">
        <w:rPr>
          <w:color w:val="000000"/>
          <w:sz w:val="28"/>
          <w:szCs w:val="28"/>
        </w:rPr>
        <w:t>неплатежеспособности туроператора.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Реестр туроператоров находится в открытом доступе и еженедельно актуализируется. По состоянию на конец 2009 года в Единый федеральный реестр туроператоров внесены сведения о 5299 туроператорах, в том числе о 3231 туроператоре, имеющем право заниматься международным туризмом и 2058 по внутреннему туризму. Договор страхования гражданской ответственности заключили 5070 туроператоров, а банковские гарантии получили 159 компаний.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Финансовые гарантии позволяют также более эффективно бороться с незаконной туристской деятельностью, а также с недобросовестными предпринимателями, в отношении которых возбуждаются административные и уголовные дела. В этой работе, а также в целях обеспечения безопасности туризма Ростуризм тесно сотрудничает с МВД России, Роспотребнадзором и его территориальными органами.</w:t>
      </w:r>
    </w:p>
    <w:p w:rsidR="00856013" w:rsidRPr="00167546" w:rsidRDefault="00856013" w:rsidP="00167546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6013" w:rsidRPr="00B42E86" w:rsidRDefault="00856013" w:rsidP="00167546">
      <w:pPr>
        <w:spacing w:line="360" w:lineRule="auto"/>
        <w:ind w:firstLine="709"/>
        <w:jc w:val="both"/>
        <w:rPr>
          <w:color w:val="000000"/>
          <w:sz w:val="28"/>
        </w:rPr>
      </w:pPr>
    </w:p>
    <w:p w:rsidR="00856013" w:rsidRPr="00B42E86" w:rsidRDefault="00856013" w:rsidP="00B42E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7546">
        <w:br w:type="page"/>
      </w:r>
      <w:r w:rsidR="00B42E86" w:rsidRPr="00B42E86">
        <w:rPr>
          <w:b/>
          <w:sz w:val="28"/>
          <w:szCs w:val="28"/>
        </w:rPr>
        <w:t>Список литературы</w:t>
      </w:r>
    </w:p>
    <w:p w:rsidR="00B42E86" w:rsidRDefault="00B42E86" w:rsidP="00B42E86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56013" w:rsidRPr="00167546" w:rsidRDefault="00856013" w:rsidP="00B42E86">
      <w:pPr>
        <w:pStyle w:val="western"/>
        <w:numPr>
          <w:ilvl w:val="0"/>
          <w:numId w:val="1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Федеральный закон от 27 июля 2006 года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56</w:t>
      </w:r>
      <w:r w:rsidR="00167546" w:rsidRPr="00167546">
        <w:rPr>
          <w:color w:val="000000"/>
          <w:sz w:val="28"/>
          <w:szCs w:val="28"/>
        </w:rPr>
        <w:t>-Ф</w:t>
      </w:r>
      <w:r w:rsidRPr="00167546">
        <w:rPr>
          <w:color w:val="000000"/>
          <w:sz w:val="28"/>
          <w:szCs w:val="28"/>
        </w:rPr>
        <w:t>З «О внесении изменений в статью 18 Федерального закона «О лицензировании отдельных видов деятельности». Справочная система Консультант-ПЛЮС.</w:t>
      </w:r>
    </w:p>
    <w:p w:rsidR="00856013" w:rsidRPr="00167546" w:rsidRDefault="00856013" w:rsidP="00B42E86">
      <w:pPr>
        <w:pStyle w:val="western"/>
        <w:numPr>
          <w:ilvl w:val="0"/>
          <w:numId w:val="1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Федеральный закон от 8 августа 2001 года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28</w:t>
      </w:r>
      <w:r w:rsidR="00167546" w:rsidRPr="00167546">
        <w:rPr>
          <w:color w:val="000000"/>
          <w:sz w:val="28"/>
          <w:szCs w:val="28"/>
        </w:rPr>
        <w:t>-Ф</w:t>
      </w:r>
      <w:r w:rsidRPr="00167546">
        <w:rPr>
          <w:color w:val="000000"/>
          <w:sz w:val="28"/>
          <w:szCs w:val="28"/>
        </w:rPr>
        <w:t xml:space="preserve">З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 xml:space="preserve"> лицензировании отдельных видов деятельности</w:t>
      </w:r>
      <w:r w:rsidR="00167546" w:rsidRPr="00167546">
        <w:rPr>
          <w:color w:val="000000"/>
          <w:sz w:val="28"/>
          <w:szCs w:val="28"/>
        </w:rPr>
        <w:t>».</w:t>
      </w:r>
      <w:r w:rsidRPr="00167546">
        <w:rPr>
          <w:color w:val="000000"/>
          <w:sz w:val="28"/>
          <w:szCs w:val="28"/>
        </w:rPr>
        <w:t xml:space="preserve"> Собрание законодательства Российской Федерации, 2001, </w:t>
      </w:r>
      <w:r w:rsidR="00167546" w:rsidRPr="00167546">
        <w:rPr>
          <w:color w:val="000000"/>
          <w:sz w:val="28"/>
          <w:szCs w:val="28"/>
        </w:rPr>
        <w:t>№3</w:t>
      </w:r>
      <w:r w:rsidRPr="00167546">
        <w:rPr>
          <w:color w:val="000000"/>
          <w:sz w:val="28"/>
          <w:szCs w:val="28"/>
        </w:rPr>
        <w:t>3, ст.</w:t>
      </w:r>
      <w:r w:rsidR="00167546" w:rsidRPr="00167546">
        <w:rPr>
          <w:color w:val="000000"/>
          <w:sz w:val="28"/>
          <w:szCs w:val="28"/>
        </w:rPr>
        <w:t> 3</w:t>
      </w:r>
      <w:r w:rsidRPr="00167546">
        <w:rPr>
          <w:color w:val="000000"/>
          <w:sz w:val="28"/>
          <w:szCs w:val="28"/>
        </w:rPr>
        <w:t xml:space="preserve">430; 2002,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1, ст.</w:t>
      </w:r>
      <w:r w:rsidR="00167546" w:rsidRPr="00167546">
        <w:rPr>
          <w:color w:val="000000"/>
          <w:sz w:val="28"/>
          <w:szCs w:val="28"/>
        </w:rPr>
        <w:t> 1</w:t>
      </w:r>
      <w:r w:rsidRPr="00167546">
        <w:rPr>
          <w:color w:val="000000"/>
          <w:sz w:val="28"/>
          <w:szCs w:val="28"/>
        </w:rPr>
        <w:t xml:space="preserve">020; 2005, </w:t>
      </w:r>
      <w:r w:rsidR="00167546" w:rsidRPr="00167546">
        <w:rPr>
          <w:color w:val="000000"/>
          <w:sz w:val="28"/>
          <w:szCs w:val="28"/>
        </w:rPr>
        <w:t>№2</w:t>
      </w:r>
      <w:r w:rsidRPr="00167546">
        <w:rPr>
          <w:color w:val="000000"/>
          <w:sz w:val="28"/>
          <w:szCs w:val="28"/>
        </w:rPr>
        <w:t>7, ст.</w:t>
      </w:r>
      <w:r w:rsidR="00167546" w:rsidRPr="00167546">
        <w:rPr>
          <w:color w:val="000000"/>
          <w:sz w:val="28"/>
          <w:szCs w:val="28"/>
        </w:rPr>
        <w:t> 2</w:t>
      </w:r>
      <w:r w:rsidRPr="00167546">
        <w:rPr>
          <w:color w:val="000000"/>
          <w:sz w:val="28"/>
          <w:szCs w:val="28"/>
        </w:rPr>
        <w:t xml:space="preserve">719; 2006,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, ст.</w:t>
      </w:r>
      <w:r w:rsidR="00167546" w:rsidRPr="00167546">
        <w:rPr>
          <w:color w:val="000000"/>
          <w:sz w:val="28"/>
          <w:szCs w:val="28"/>
        </w:rPr>
        <w:t> 1</w:t>
      </w:r>
      <w:r w:rsidRPr="00167546">
        <w:rPr>
          <w:color w:val="000000"/>
          <w:sz w:val="28"/>
          <w:szCs w:val="28"/>
        </w:rPr>
        <w:t>1).</w:t>
      </w:r>
    </w:p>
    <w:p w:rsidR="00856013" w:rsidRPr="00167546" w:rsidRDefault="00856013" w:rsidP="00B42E86">
      <w:pPr>
        <w:pStyle w:val="western"/>
        <w:numPr>
          <w:ilvl w:val="0"/>
          <w:numId w:val="1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 xml:space="preserve">Правовая система </w:t>
      </w:r>
      <w:r w:rsidR="00167546" w:rsidRPr="00167546">
        <w:rPr>
          <w:color w:val="000000"/>
          <w:sz w:val="28"/>
          <w:szCs w:val="28"/>
        </w:rPr>
        <w:t>«Р</w:t>
      </w:r>
      <w:r w:rsidRPr="00167546">
        <w:rPr>
          <w:color w:val="000000"/>
          <w:sz w:val="28"/>
          <w:szCs w:val="28"/>
        </w:rPr>
        <w:t>еферент</w:t>
      </w:r>
      <w:r w:rsidR="00167546" w:rsidRPr="00167546">
        <w:rPr>
          <w:color w:val="000000"/>
          <w:sz w:val="28"/>
          <w:szCs w:val="28"/>
        </w:rPr>
        <w:t>».</w:t>
      </w:r>
      <w:r w:rsidRPr="00167546">
        <w:rPr>
          <w:color w:val="000000"/>
          <w:sz w:val="28"/>
          <w:szCs w:val="28"/>
        </w:rPr>
        <w:t xml:space="preserve">Федеральный закон от 24.11.96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32</w:t>
      </w:r>
      <w:r w:rsidR="00167546" w:rsidRPr="00167546">
        <w:rPr>
          <w:color w:val="000000"/>
          <w:sz w:val="28"/>
          <w:szCs w:val="28"/>
        </w:rPr>
        <w:t>-Ф</w:t>
      </w:r>
      <w:r w:rsidRPr="00167546">
        <w:rPr>
          <w:color w:val="000000"/>
          <w:sz w:val="28"/>
          <w:szCs w:val="28"/>
        </w:rPr>
        <w:t xml:space="preserve">З (ред. от 30.07.2010) </w:t>
      </w:r>
      <w:r w:rsidR="00167546" w:rsidRPr="00167546">
        <w:rPr>
          <w:color w:val="000000"/>
          <w:sz w:val="28"/>
          <w:szCs w:val="28"/>
        </w:rPr>
        <w:t>«О</w:t>
      </w:r>
      <w:r w:rsidRPr="00167546">
        <w:rPr>
          <w:color w:val="000000"/>
          <w:sz w:val="28"/>
          <w:szCs w:val="28"/>
        </w:rPr>
        <w:t>б основах туристской деятельности в РФ».</w:t>
      </w:r>
    </w:p>
    <w:p w:rsidR="00856013" w:rsidRPr="00167546" w:rsidRDefault="00856013" w:rsidP="00B42E86">
      <w:pPr>
        <w:pStyle w:val="western"/>
        <w:numPr>
          <w:ilvl w:val="0"/>
          <w:numId w:val="1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7546">
        <w:rPr>
          <w:color w:val="000000"/>
          <w:sz w:val="28"/>
          <w:szCs w:val="28"/>
        </w:rPr>
        <w:t>Распоряжение Правительства России от 17 ноября 2008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 xml:space="preserve">. </w:t>
      </w:r>
      <w:r w:rsidR="00167546" w:rsidRPr="00167546">
        <w:rPr>
          <w:color w:val="000000"/>
          <w:sz w:val="28"/>
          <w:szCs w:val="28"/>
        </w:rPr>
        <w:t>№1</w:t>
      </w:r>
      <w:r w:rsidRPr="00167546">
        <w:rPr>
          <w:color w:val="000000"/>
          <w:sz w:val="28"/>
          <w:szCs w:val="28"/>
        </w:rPr>
        <w:t>663</w:t>
      </w:r>
      <w:r w:rsidR="00167546" w:rsidRPr="00167546">
        <w:rPr>
          <w:color w:val="000000"/>
          <w:sz w:val="28"/>
          <w:szCs w:val="28"/>
        </w:rPr>
        <w:t>-р</w:t>
      </w:r>
      <w:r w:rsidRPr="00167546">
        <w:rPr>
          <w:color w:val="000000"/>
          <w:sz w:val="28"/>
          <w:szCs w:val="28"/>
        </w:rPr>
        <w:t>. «Основные направления деятельности Правительства РФ на период до 2012</w:t>
      </w:r>
      <w:r w:rsidR="00167546" w:rsidRPr="00167546">
        <w:rPr>
          <w:color w:val="000000"/>
          <w:sz w:val="28"/>
          <w:szCs w:val="28"/>
        </w:rPr>
        <w:t> г</w:t>
      </w:r>
      <w:r w:rsidRPr="00167546">
        <w:rPr>
          <w:color w:val="000000"/>
          <w:sz w:val="28"/>
          <w:szCs w:val="28"/>
        </w:rPr>
        <w:t>.». Справочно-информационная система Консультант-ПЛЮС.</w:t>
      </w:r>
      <w:bookmarkStart w:id="0" w:name="_GoBack"/>
      <w:bookmarkEnd w:id="0"/>
    </w:p>
    <w:sectPr w:rsidR="00856013" w:rsidRPr="00167546" w:rsidSect="0016754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DE2"/>
    <w:multiLevelType w:val="multilevel"/>
    <w:tmpl w:val="C170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662B39"/>
    <w:multiLevelType w:val="hybridMultilevel"/>
    <w:tmpl w:val="B6FA0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A624EE6"/>
    <w:multiLevelType w:val="hybridMultilevel"/>
    <w:tmpl w:val="04F485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013"/>
    <w:rsid w:val="00101B3D"/>
    <w:rsid w:val="00167546"/>
    <w:rsid w:val="00225BDF"/>
    <w:rsid w:val="003160F8"/>
    <w:rsid w:val="00851B72"/>
    <w:rsid w:val="00856013"/>
    <w:rsid w:val="00A4206E"/>
    <w:rsid w:val="00B20F7D"/>
    <w:rsid w:val="00B40A44"/>
    <w:rsid w:val="00B42E86"/>
    <w:rsid w:val="00ED4367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6B81A-8A7A-4A1D-8E9B-D87FE1C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5601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56013"/>
    <w:rPr>
      <w:rFonts w:cs="Times New Roman"/>
    </w:rPr>
  </w:style>
  <w:style w:type="character" w:styleId="a3">
    <w:name w:val="Hyperlink"/>
    <w:uiPriority w:val="99"/>
    <w:semiHidden/>
    <w:rsid w:val="008560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2014-03-15T17:18:00Z</dcterms:created>
  <dcterms:modified xsi:type="dcterms:W3CDTF">2014-03-15T17:18:00Z</dcterms:modified>
</cp:coreProperties>
</file>