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B0E" w:rsidRPr="00153706" w:rsidRDefault="00B76B0E" w:rsidP="00153706">
      <w:pPr>
        <w:pStyle w:val="af0"/>
        <w:jc w:val="center"/>
      </w:pPr>
      <w:r w:rsidRPr="00153706">
        <w:t>САНКТ-ПЕТЕРБУРГСКИЙ ГОСУДАРСТВЕННЫЙ УНИВЕРСИТЕТ</w:t>
      </w:r>
    </w:p>
    <w:p w:rsidR="00B76B0E" w:rsidRPr="00153706" w:rsidRDefault="00B76B0E" w:rsidP="00153706">
      <w:pPr>
        <w:pStyle w:val="af0"/>
        <w:jc w:val="center"/>
      </w:pPr>
      <w:r w:rsidRPr="00153706">
        <w:t>ФАКУЛЬТЕТ ФИЛОЛОГИИ И ИСКУССТВ</w:t>
      </w:r>
    </w:p>
    <w:p w:rsidR="00B76B0E" w:rsidRPr="00153706" w:rsidRDefault="00B76B0E" w:rsidP="00153706">
      <w:pPr>
        <w:pStyle w:val="af0"/>
        <w:jc w:val="center"/>
      </w:pPr>
      <w:r w:rsidRPr="00153706">
        <w:t>СПЕЦИАЛЬНОСТЬ ЛИНГВИСТИКА</w:t>
      </w:r>
    </w:p>
    <w:p w:rsidR="00B76B0E" w:rsidRPr="00153706" w:rsidRDefault="00B76B0E" w:rsidP="00153706">
      <w:pPr>
        <w:pStyle w:val="af0"/>
        <w:jc w:val="center"/>
      </w:pPr>
      <w:r w:rsidRPr="00153706">
        <w:t>КАФЕДРА СЛАВИСТИКИ</w:t>
      </w:r>
    </w:p>
    <w:p w:rsidR="00B76B0E" w:rsidRPr="00153706" w:rsidRDefault="00B76B0E" w:rsidP="00153706">
      <w:pPr>
        <w:pStyle w:val="af0"/>
        <w:jc w:val="center"/>
      </w:pPr>
      <w:r w:rsidRPr="00153706">
        <w:t>УКРАИНСКО-НЕМЕЦКАЯ ГРУППА</w:t>
      </w:r>
    </w:p>
    <w:p w:rsidR="00B76B0E" w:rsidRPr="00153706" w:rsidRDefault="00B76B0E" w:rsidP="00153706">
      <w:pPr>
        <w:pStyle w:val="af0"/>
        <w:jc w:val="center"/>
      </w:pPr>
    </w:p>
    <w:p w:rsidR="00153706" w:rsidRPr="00153706" w:rsidRDefault="00153706" w:rsidP="00153706">
      <w:pPr>
        <w:pStyle w:val="af0"/>
        <w:jc w:val="center"/>
      </w:pPr>
    </w:p>
    <w:p w:rsidR="00B76B0E" w:rsidRPr="00153706" w:rsidRDefault="00B76B0E" w:rsidP="00153706">
      <w:pPr>
        <w:pStyle w:val="af0"/>
        <w:jc w:val="center"/>
      </w:pPr>
    </w:p>
    <w:p w:rsidR="00B76B0E" w:rsidRPr="00153706" w:rsidRDefault="00B76B0E" w:rsidP="00153706">
      <w:pPr>
        <w:pStyle w:val="af0"/>
        <w:jc w:val="center"/>
      </w:pPr>
    </w:p>
    <w:p w:rsidR="00B76B0E" w:rsidRPr="00153706" w:rsidRDefault="00B76B0E" w:rsidP="00153706">
      <w:pPr>
        <w:pStyle w:val="af0"/>
        <w:jc w:val="center"/>
      </w:pPr>
    </w:p>
    <w:p w:rsidR="00B76B0E" w:rsidRPr="00153706" w:rsidRDefault="00B76B0E" w:rsidP="00153706">
      <w:pPr>
        <w:pStyle w:val="af0"/>
        <w:jc w:val="center"/>
      </w:pPr>
    </w:p>
    <w:p w:rsidR="00B76B0E" w:rsidRPr="00153706" w:rsidRDefault="00B76B0E" w:rsidP="00153706">
      <w:pPr>
        <w:pStyle w:val="af0"/>
        <w:jc w:val="center"/>
      </w:pPr>
    </w:p>
    <w:p w:rsidR="00153706" w:rsidRPr="00153706" w:rsidRDefault="00153706" w:rsidP="00153706">
      <w:pPr>
        <w:pStyle w:val="af0"/>
        <w:jc w:val="center"/>
      </w:pPr>
      <w:r w:rsidRPr="00153706">
        <w:t>Реферат по Страноведению Украины</w:t>
      </w:r>
    </w:p>
    <w:p w:rsidR="00B76B0E" w:rsidRPr="00153706" w:rsidRDefault="00B76B0E" w:rsidP="00153706">
      <w:pPr>
        <w:pStyle w:val="af0"/>
        <w:jc w:val="center"/>
      </w:pPr>
      <w:r w:rsidRPr="00153706">
        <w:t>Личности современной Украины</w:t>
      </w:r>
    </w:p>
    <w:p w:rsidR="00B76B0E" w:rsidRPr="00153706" w:rsidRDefault="00B76B0E" w:rsidP="00153706">
      <w:pPr>
        <w:pStyle w:val="af0"/>
        <w:jc w:val="center"/>
      </w:pPr>
    </w:p>
    <w:p w:rsidR="006E793A" w:rsidRPr="00153706" w:rsidRDefault="00B76B0E" w:rsidP="00CA7613">
      <w:pPr>
        <w:pStyle w:val="af0"/>
      </w:pPr>
      <w:r w:rsidRPr="00153706">
        <w:t>студента</w:t>
      </w:r>
    </w:p>
    <w:p w:rsidR="00B76B0E" w:rsidRPr="00153706" w:rsidRDefault="00B76B0E" w:rsidP="00CA7613">
      <w:pPr>
        <w:pStyle w:val="af0"/>
      </w:pPr>
      <w:r w:rsidRPr="00153706">
        <w:t>1-го курса очной формы обучения</w:t>
      </w:r>
    </w:p>
    <w:p w:rsidR="00153706" w:rsidRPr="00153706" w:rsidRDefault="00153706" w:rsidP="00153706">
      <w:pPr>
        <w:pStyle w:val="af0"/>
      </w:pPr>
      <w:r w:rsidRPr="00153706">
        <w:t>Матвеева Анастасия Игоревна</w:t>
      </w:r>
    </w:p>
    <w:p w:rsidR="00B76B0E" w:rsidRPr="00153706" w:rsidRDefault="00B76B0E" w:rsidP="00CA7613">
      <w:pPr>
        <w:pStyle w:val="af0"/>
      </w:pPr>
    </w:p>
    <w:p w:rsidR="00B76B0E" w:rsidRPr="00153706" w:rsidRDefault="00B76B0E" w:rsidP="00CA7613">
      <w:pPr>
        <w:pStyle w:val="af0"/>
      </w:pPr>
    </w:p>
    <w:p w:rsidR="00B7099B" w:rsidRPr="00153706" w:rsidRDefault="00B7099B" w:rsidP="00B7099B">
      <w:pPr>
        <w:pStyle w:val="af0"/>
      </w:pPr>
      <w:r w:rsidRPr="00153706">
        <w:t>Руководитель</w:t>
      </w:r>
    </w:p>
    <w:p w:rsidR="00B76B0E" w:rsidRPr="00153706" w:rsidRDefault="00B7099B" w:rsidP="00B7099B">
      <w:pPr>
        <w:pStyle w:val="af0"/>
      </w:pPr>
      <w:r w:rsidRPr="00153706">
        <w:t>Иванова Альбина Николаевна</w:t>
      </w:r>
    </w:p>
    <w:p w:rsidR="00B76B0E" w:rsidRPr="00153706" w:rsidRDefault="00B76B0E" w:rsidP="00153706">
      <w:pPr>
        <w:pStyle w:val="af0"/>
        <w:jc w:val="center"/>
      </w:pPr>
    </w:p>
    <w:p w:rsidR="00B76B0E" w:rsidRPr="00153706" w:rsidRDefault="00B76B0E" w:rsidP="00153706">
      <w:pPr>
        <w:pStyle w:val="af0"/>
        <w:jc w:val="center"/>
      </w:pPr>
    </w:p>
    <w:p w:rsidR="00B76B0E" w:rsidRPr="00153706" w:rsidRDefault="00B76B0E" w:rsidP="00153706">
      <w:pPr>
        <w:pStyle w:val="af0"/>
        <w:jc w:val="center"/>
      </w:pPr>
    </w:p>
    <w:p w:rsidR="00B76B0E" w:rsidRPr="00153706" w:rsidRDefault="00B76B0E" w:rsidP="00153706">
      <w:pPr>
        <w:pStyle w:val="af0"/>
        <w:jc w:val="center"/>
      </w:pPr>
    </w:p>
    <w:p w:rsidR="00B76B0E" w:rsidRPr="00153706" w:rsidRDefault="00B76B0E" w:rsidP="00153706">
      <w:pPr>
        <w:pStyle w:val="af0"/>
        <w:jc w:val="center"/>
      </w:pPr>
    </w:p>
    <w:p w:rsidR="00B76B0E" w:rsidRPr="00153706" w:rsidRDefault="00B76B0E" w:rsidP="00153706">
      <w:pPr>
        <w:pStyle w:val="af0"/>
        <w:jc w:val="center"/>
      </w:pPr>
    </w:p>
    <w:p w:rsidR="00B76B0E" w:rsidRPr="00153706" w:rsidRDefault="00B76B0E" w:rsidP="00153706">
      <w:pPr>
        <w:pStyle w:val="af0"/>
        <w:jc w:val="center"/>
      </w:pPr>
      <w:r w:rsidRPr="00153706">
        <w:t>Санкт-Петербург 2009</w:t>
      </w:r>
    </w:p>
    <w:p w:rsidR="00B8542F" w:rsidRPr="00153706" w:rsidRDefault="00153706" w:rsidP="00CA7613">
      <w:pPr>
        <w:pStyle w:val="af0"/>
      </w:pPr>
      <w:r w:rsidRPr="00153706">
        <w:br w:type="page"/>
      </w:r>
      <w:r w:rsidR="00B8542F" w:rsidRPr="00153706">
        <w:t>Оглавление</w:t>
      </w:r>
    </w:p>
    <w:p w:rsidR="00153706" w:rsidRPr="00153706" w:rsidRDefault="00153706" w:rsidP="00CA7613">
      <w:pPr>
        <w:pStyle w:val="af0"/>
      </w:pPr>
    </w:p>
    <w:p w:rsidR="002F429F" w:rsidRPr="00153706" w:rsidRDefault="002F429F" w:rsidP="00ED3D33">
      <w:pPr>
        <w:pStyle w:val="af0"/>
        <w:tabs>
          <w:tab w:val="left" w:leader="dot" w:pos="9214"/>
        </w:tabs>
        <w:ind w:firstLine="0"/>
        <w:jc w:val="left"/>
        <w:rPr>
          <w:noProof/>
        </w:rPr>
      </w:pPr>
      <w:r w:rsidRPr="001F3F81">
        <w:rPr>
          <w:noProof/>
        </w:rPr>
        <w:t>Вступление</w:t>
      </w:r>
      <w:r w:rsidRPr="001F3F81">
        <w:rPr>
          <w:noProof/>
          <w:webHidden/>
        </w:rPr>
        <w:tab/>
      </w:r>
      <w:r w:rsidR="00ED3D33" w:rsidRPr="001F3F81">
        <w:rPr>
          <w:noProof/>
          <w:webHidden/>
        </w:rPr>
        <w:t>3</w:t>
      </w:r>
    </w:p>
    <w:p w:rsidR="002F429F" w:rsidRPr="00153706" w:rsidRDefault="002F429F" w:rsidP="00ED3D33">
      <w:pPr>
        <w:pStyle w:val="af0"/>
        <w:tabs>
          <w:tab w:val="left" w:leader="dot" w:pos="9214"/>
        </w:tabs>
        <w:ind w:firstLine="0"/>
        <w:jc w:val="left"/>
        <w:rPr>
          <w:noProof/>
        </w:rPr>
      </w:pPr>
      <w:r w:rsidRPr="001F3F81">
        <w:rPr>
          <w:noProof/>
        </w:rPr>
        <w:t>Виктор Ющенко</w:t>
      </w:r>
      <w:r w:rsidRPr="001F3F81">
        <w:rPr>
          <w:noProof/>
          <w:webHidden/>
        </w:rPr>
        <w:tab/>
      </w:r>
      <w:r w:rsidR="00ED3D33" w:rsidRPr="001F3F81">
        <w:rPr>
          <w:noProof/>
          <w:webHidden/>
        </w:rPr>
        <w:t>5</w:t>
      </w:r>
    </w:p>
    <w:p w:rsidR="002F429F" w:rsidRPr="00153706" w:rsidRDefault="002F429F" w:rsidP="00ED3D33">
      <w:pPr>
        <w:pStyle w:val="af0"/>
        <w:tabs>
          <w:tab w:val="left" w:leader="dot" w:pos="9214"/>
        </w:tabs>
        <w:ind w:firstLine="0"/>
        <w:jc w:val="left"/>
        <w:rPr>
          <w:noProof/>
        </w:rPr>
      </w:pPr>
      <w:r w:rsidRPr="001F3F81">
        <w:rPr>
          <w:noProof/>
        </w:rPr>
        <w:t>Юлия Тимошенко</w:t>
      </w:r>
      <w:r w:rsidRPr="001F3F81">
        <w:rPr>
          <w:noProof/>
          <w:webHidden/>
        </w:rPr>
        <w:tab/>
      </w:r>
      <w:r w:rsidR="00ED3D33" w:rsidRPr="001F3F81">
        <w:rPr>
          <w:noProof/>
          <w:webHidden/>
        </w:rPr>
        <w:t>6</w:t>
      </w:r>
    </w:p>
    <w:p w:rsidR="002F429F" w:rsidRPr="00153706" w:rsidRDefault="002F429F" w:rsidP="00ED3D33">
      <w:pPr>
        <w:pStyle w:val="af0"/>
        <w:tabs>
          <w:tab w:val="left" w:leader="dot" w:pos="9214"/>
        </w:tabs>
        <w:ind w:firstLine="0"/>
        <w:jc w:val="left"/>
        <w:rPr>
          <w:noProof/>
        </w:rPr>
      </w:pPr>
      <w:r w:rsidRPr="001F3F81">
        <w:rPr>
          <w:noProof/>
        </w:rPr>
        <w:t>Виктор Янукович</w:t>
      </w:r>
      <w:r w:rsidRPr="001F3F81">
        <w:rPr>
          <w:noProof/>
          <w:webHidden/>
        </w:rPr>
        <w:tab/>
      </w:r>
      <w:r w:rsidR="00ED3D33" w:rsidRPr="001F3F81">
        <w:rPr>
          <w:noProof/>
          <w:webHidden/>
        </w:rPr>
        <w:t>7</w:t>
      </w:r>
    </w:p>
    <w:p w:rsidR="002F429F" w:rsidRPr="00153706" w:rsidRDefault="002F429F" w:rsidP="00ED3D33">
      <w:pPr>
        <w:pStyle w:val="af0"/>
        <w:tabs>
          <w:tab w:val="left" w:leader="dot" w:pos="9214"/>
        </w:tabs>
        <w:ind w:firstLine="0"/>
        <w:jc w:val="left"/>
        <w:rPr>
          <w:noProof/>
        </w:rPr>
      </w:pPr>
      <w:r w:rsidRPr="001F3F81">
        <w:rPr>
          <w:noProof/>
        </w:rPr>
        <w:t>Гулич Владимир Антонович</w:t>
      </w:r>
      <w:r w:rsidRPr="001F3F81">
        <w:rPr>
          <w:noProof/>
          <w:webHidden/>
        </w:rPr>
        <w:tab/>
      </w:r>
      <w:r w:rsidR="00ED3D33" w:rsidRPr="001F3F81">
        <w:rPr>
          <w:noProof/>
          <w:webHidden/>
        </w:rPr>
        <w:t>9</w:t>
      </w:r>
    </w:p>
    <w:p w:rsidR="002F429F" w:rsidRPr="00153706" w:rsidRDefault="002F429F" w:rsidP="00153706">
      <w:pPr>
        <w:pStyle w:val="af0"/>
        <w:tabs>
          <w:tab w:val="left" w:leader="dot" w:pos="9072"/>
        </w:tabs>
        <w:ind w:firstLine="0"/>
        <w:jc w:val="left"/>
        <w:rPr>
          <w:noProof/>
        </w:rPr>
      </w:pPr>
      <w:r w:rsidRPr="001F3F81">
        <w:rPr>
          <w:noProof/>
        </w:rPr>
        <w:t>Бобрик Евгений Феофанович</w:t>
      </w:r>
      <w:r w:rsidRPr="001F3F81">
        <w:rPr>
          <w:noProof/>
          <w:webHidden/>
        </w:rPr>
        <w:tab/>
      </w:r>
      <w:r w:rsidR="00ED3D33" w:rsidRPr="001F3F81">
        <w:rPr>
          <w:noProof/>
          <w:webHidden/>
        </w:rPr>
        <w:t>11</w:t>
      </w:r>
    </w:p>
    <w:p w:rsidR="002F429F" w:rsidRPr="00153706" w:rsidRDefault="002F429F" w:rsidP="00153706">
      <w:pPr>
        <w:pStyle w:val="af0"/>
        <w:tabs>
          <w:tab w:val="left" w:leader="dot" w:pos="9072"/>
        </w:tabs>
        <w:ind w:firstLine="0"/>
        <w:jc w:val="left"/>
        <w:rPr>
          <w:noProof/>
        </w:rPr>
      </w:pPr>
      <w:r w:rsidRPr="001F3F81">
        <w:rPr>
          <w:noProof/>
        </w:rPr>
        <w:t>Жанна Кадырова</w:t>
      </w:r>
      <w:r w:rsidRPr="001F3F81">
        <w:rPr>
          <w:noProof/>
          <w:webHidden/>
        </w:rPr>
        <w:tab/>
      </w:r>
      <w:r w:rsidR="00ED3D33" w:rsidRPr="001F3F81">
        <w:rPr>
          <w:noProof/>
          <w:webHidden/>
        </w:rPr>
        <w:t>13</w:t>
      </w:r>
    </w:p>
    <w:p w:rsidR="002F429F" w:rsidRPr="00153706" w:rsidRDefault="002F429F" w:rsidP="00153706">
      <w:pPr>
        <w:pStyle w:val="af0"/>
        <w:tabs>
          <w:tab w:val="left" w:leader="dot" w:pos="9072"/>
        </w:tabs>
        <w:ind w:firstLine="0"/>
        <w:jc w:val="left"/>
        <w:rPr>
          <w:noProof/>
        </w:rPr>
      </w:pPr>
      <w:r w:rsidRPr="001F3F81">
        <w:rPr>
          <w:noProof/>
        </w:rPr>
        <w:t>Кличко Виталий</w:t>
      </w:r>
      <w:r w:rsidRPr="001F3F81">
        <w:rPr>
          <w:noProof/>
          <w:webHidden/>
        </w:rPr>
        <w:tab/>
      </w:r>
      <w:r w:rsidR="00ED3D33" w:rsidRPr="001F3F81">
        <w:rPr>
          <w:noProof/>
          <w:webHidden/>
        </w:rPr>
        <w:t>14</w:t>
      </w:r>
    </w:p>
    <w:p w:rsidR="002F429F" w:rsidRPr="00153706" w:rsidRDefault="002F429F" w:rsidP="00153706">
      <w:pPr>
        <w:pStyle w:val="af0"/>
        <w:tabs>
          <w:tab w:val="left" w:leader="dot" w:pos="9072"/>
        </w:tabs>
        <w:ind w:firstLine="0"/>
        <w:jc w:val="left"/>
        <w:rPr>
          <w:noProof/>
        </w:rPr>
      </w:pPr>
      <w:r w:rsidRPr="001F3F81">
        <w:rPr>
          <w:noProof/>
        </w:rPr>
        <w:t>Жеваго Константин</w:t>
      </w:r>
      <w:r w:rsidRPr="001F3F81">
        <w:rPr>
          <w:noProof/>
          <w:webHidden/>
        </w:rPr>
        <w:tab/>
      </w:r>
      <w:r w:rsidR="00ED3D33" w:rsidRPr="001F3F81">
        <w:rPr>
          <w:noProof/>
          <w:webHidden/>
        </w:rPr>
        <w:t>15</w:t>
      </w:r>
    </w:p>
    <w:p w:rsidR="002F429F" w:rsidRPr="00153706" w:rsidRDefault="002F429F" w:rsidP="00153706">
      <w:pPr>
        <w:pStyle w:val="af0"/>
        <w:tabs>
          <w:tab w:val="left" w:leader="dot" w:pos="9072"/>
        </w:tabs>
        <w:ind w:firstLine="0"/>
        <w:jc w:val="left"/>
        <w:rPr>
          <w:noProof/>
        </w:rPr>
      </w:pPr>
      <w:r w:rsidRPr="001F3F81">
        <w:rPr>
          <w:noProof/>
        </w:rPr>
        <w:t>Каменских Настя</w:t>
      </w:r>
      <w:r w:rsidRPr="001F3F81">
        <w:rPr>
          <w:noProof/>
          <w:webHidden/>
        </w:rPr>
        <w:tab/>
      </w:r>
      <w:r w:rsidR="00ED3D33" w:rsidRPr="001F3F81">
        <w:rPr>
          <w:noProof/>
          <w:webHidden/>
        </w:rPr>
        <w:t>16</w:t>
      </w:r>
    </w:p>
    <w:p w:rsidR="002F429F" w:rsidRPr="00153706" w:rsidRDefault="002F429F" w:rsidP="00153706">
      <w:pPr>
        <w:pStyle w:val="af0"/>
        <w:tabs>
          <w:tab w:val="left" w:leader="dot" w:pos="9072"/>
        </w:tabs>
        <w:ind w:firstLine="0"/>
        <w:jc w:val="left"/>
        <w:rPr>
          <w:noProof/>
        </w:rPr>
      </w:pPr>
      <w:r w:rsidRPr="001F3F81">
        <w:rPr>
          <w:noProof/>
        </w:rPr>
        <w:t>Винничук Юрий</w:t>
      </w:r>
      <w:r w:rsidRPr="001F3F81">
        <w:rPr>
          <w:noProof/>
          <w:webHidden/>
        </w:rPr>
        <w:tab/>
      </w:r>
      <w:r w:rsidR="00ED3D33" w:rsidRPr="001F3F81">
        <w:rPr>
          <w:noProof/>
          <w:webHidden/>
        </w:rPr>
        <w:t>17</w:t>
      </w:r>
    </w:p>
    <w:p w:rsidR="002F429F" w:rsidRPr="00153706" w:rsidRDefault="002F429F" w:rsidP="00153706">
      <w:pPr>
        <w:pStyle w:val="af0"/>
        <w:tabs>
          <w:tab w:val="left" w:leader="dot" w:pos="9072"/>
        </w:tabs>
        <w:ind w:firstLine="0"/>
        <w:jc w:val="left"/>
        <w:rPr>
          <w:noProof/>
        </w:rPr>
      </w:pPr>
      <w:r w:rsidRPr="001F3F81">
        <w:rPr>
          <w:noProof/>
        </w:rPr>
        <w:t>Павел Николаевич Гирнык</w:t>
      </w:r>
      <w:r w:rsidRPr="001F3F81">
        <w:rPr>
          <w:noProof/>
          <w:webHidden/>
        </w:rPr>
        <w:tab/>
      </w:r>
      <w:r w:rsidR="00ED3D33" w:rsidRPr="001F3F81">
        <w:rPr>
          <w:noProof/>
          <w:webHidden/>
        </w:rPr>
        <w:t>18</w:t>
      </w:r>
    </w:p>
    <w:p w:rsidR="002F429F" w:rsidRPr="00153706" w:rsidRDefault="002F429F" w:rsidP="00153706">
      <w:pPr>
        <w:pStyle w:val="af0"/>
        <w:tabs>
          <w:tab w:val="left" w:leader="dot" w:pos="9072"/>
        </w:tabs>
        <w:ind w:firstLine="0"/>
        <w:jc w:val="left"/>
        <w:rPr>
          <w:noProof/>
        </w:rPr>
      </w:pPr>
      <w:r w:rsidRPr="001F3F81">
        <w:rPr>
          <w:noProof/>
        </w:rPr>
        <w:t>Олег Борисович Гуцуляк</w:t>
      </w:r>
      <w:r w:rsidRPr="001F3F81">
        <w:rPr>
          <w:noProof/>
          <w:webHidden/>
        </w:rPr>
        <w:tab/>
      </w:r>
      <w:r w:rsidR="00ED3D33" w:rsidRPr="001F3F81">
        <w:rPr>
          <w:noProof/>
          <w:webHidden/>
        </w:rPr>
        <w:t>19</w:t>
      </w:r>
    </w:p>
    <w:p w:rsidR="002F429F" w:rsidRPr="00153706" w:rsidRDefault="002F429F" w:rsidP="00153706">
      <w:pPr>
        <w:pStyle w:val="af0"/>
        <w:tabs>
          <w:tab w:val="left" w:leader="dot" w:pos="9072"/>
        </w:tabs>
        <w:ind w:firstLine="0"/>
        <w:jc w:val="left"/>
        <w:rPr>
          <w:noProof/>
        </w:rPr>
      </w:pPr>
      <w:r w:rsidRPr="001F3F81">
        <w:rPr>
          <w:noProof/>
        </w:rPr>
        <w:t>Лариса Денисенко</w:t>
      </w:r>
      <w:r w:rsidRPr="001F3F81">
        <w:rPr>
          <w:noProof/>
          <w:webHidden/>
        </w:rPr>
        <w:tab/>
      </w:r>
      <w:r w:rsidR="00ED3D33" w:rsidRPr="001F3F81">
        <w:rPr>
          <w:noProof/>
          <w:webHidden/>
        </w:rPr>
        <w:t>22</w:t>
      </w:r>
    </w:p>
    <w:p w:rsidR="002F429F" w:rsidRPr="00153706" w:rsidRDefault="002F429F" w:rsidP="00153706">
      <w:pPr>
        <w:pStyle w:val="af0"/>
        <w:tabs>
          <w:tab w:val="left" w:leader="dot" w:pos="9072"/>
        </w:tabs>
        <w:ind w:firstLine="0"/>
        <w:jc w:val="left"/>
        <w:rPr>
          <w:noProof/>
        </w:rPr>
      </w:pPr>
      <w:r w:rsidRPr="001F3F81">
        <w:rPr>
          <w:noProof/>
        </w:rPr>
        <w:t>Дереш Любомир Мирославович</w:t>
      </w:r>
      <w:r w:rsidRPr="001F3F81">
        <w:rPr>
          <w:noProof/>
          <w:webHidden/>
        </w:rPr>
        <w:tab/>
      </w:r>
      <w:r w:rsidR="00ED3D33" w:rsidRPr="001F3F81">
        <w:rPr>
          <w:noProof/>
          <w:webHidden/>
        </w:rPr>
        <w:t>24</w:t>
      </w:r>
    </w:p>
    <w:p w:rsidR="002F429F" w:rsidRPr="00153706" w:rsidRDefault="002F429F" w:rsidP="00153706">
      <w:pPr>
        <w:pStyle w:val="af0"/>
        <w:tabs>
          <w:tab w:val="left" w:leader="dot" w:pos="9072"/>
        </w:tabs>
        <w:ind w:firstLine="0"/>
        <w:jc w:val="left"/>
        <w:rPr>
          <w:noProof/>
        </w:rPr>
      </w:pPr>
      <w:r w:rsidRPr="001F3F81">
        <w:rPr>
          <w:noProof/>
        </w:rPr>
        <w:t>Источники</w:t>
      </w:r>
      <w:r w:rsidRPr="001F3F81">
        <w:rPr>
          <w:noProof/>
          <w:webHidden/>
        </w:rPr>
        <w:tab/>
      </w:r>
      <w:r w:rsidR="00ED3D33" w:rsidRPr="001F3F81">
        <w:rPr>
          <w:noProof/>
          <w:webHidden/>
        </w:rPr>
        <w:t>25</w:t>
      </w:r>
    </w:p>
    <w:p w:rsidR="00B8542F" w:rsidRPr="00153706" w:rsidRDefault="00B8542F" w:rsidP="00153706">
      <w:pPr>
        <w:pStyle w:val="af0"/>
        <w:tabs>
          <w:tab w:val="left" w:leader="dot" w:pos="9072"/>
        </w:tabs>
        <w:ind w:firstLine="0"/>
        <w:jc w:val="left"/>
      </w:pPr>
    </w:p>
    <w:p w:rsidR="000326F2" w:rsidRPr="00153706" w:rsidRDefault="00153706" w:rsidP="00CA7613">
      <w:pPr>
        <w:pStyle w:val="af0"/>
      </w:pPr>
      <w:bookmarkStart w:id="0" w:name="_Toc249421777"/>
      <w:r w:rsidRPr="00153706">
        <w:br w:type="page"/>
      </w:r>
      <w:r w:rsidR="000326F2" w:rsidRPr="00153706">
        <w:t>Вступление</w:t>
      </w:r>
      <w:bookmarkEnd w:id="0"/>
    </w:p>
    <w:p w:rsidR="00153706" w:rsidRPr="00153706" w:rsidRDefault="00153706" w:rsidP="00CA7613">
      <w:pPr>
        <w:pStyle w:val="af0"/>
      </w:pPr>
    </w:p>
    <w:p w:rsidR="006215EC" w:rsidRPr="00153706" w:rsidRDefault="006215EC" w:rsidP="00CA7613">
      <w:pPr>
        <w:pStyle w:val="af0"/>
      </w:pPr>
      <w:r w:rsidRPr="00153706">
        <w:t xml:space="preserve">Украина — государство в Восточной Европе, второе по величине европейской территории и крупнейшее из полностью расположенных в Европе. На юге омывается Чёрным и Азовским морями и </w:t>
      </w:r>
      <w:r w:rsidR="00326A78" w:rsidRPr="00153706">
        <w:t>имеет г</w:t>
      </w:r>
      <w:r w:rsidRPr="00153706">
        <w:t>осударственную границу с Россией, Белоруссией, Польшей, Словакией, Венгрией, Румынией и Молдавией.</w:t>
      </w:r>
    </w:p>
    <w:p w:rsidR="006215EC" w:rsidRPr="00153706" w:rsidRDefault="006215EC" w:rsidP="00CA7613">
      <w:pPr>
        <w:pStyle w:val="af0"/>
      </w:pPr>
      <w:r w:rsidRPr="00153706">
        <w:t>24 августа 1991 года Верховная Рада Украинской ССР провозгласила Украину независимым, демократическим государством и вынесла «Акт провозглашения независимости Украины» на подтверждение всеукраинским референдумом 1 декабря 1991 года.</w:t>
      </w:r>
    </w:p>
    <w:p w:rsidR="006215EC" w:rsidRPr="00153706" w:rsidRDefault="006215EC" w:rsidP="00CA7613">
      <w:pPr>
        <w:pStyle w:val="af0"/>
      </w:pPr>
      <w:r w:rsidRPr="00153706">
        <w:t>Независимость Украина получила вкупе с кризисом, доставшимся большинству республик бывшего СССР, и охватившим все сферы</w:t>
      </w:r>
      <w:r w:rsidR="00326A78" w:rsidRPr="00153706">
        <w:t xml:space="preserve"> экономики, финансы, науку ит.</w:t>
      </w:r>
      <w:r w:rsidRPr="00153706">
        <w:t>д. Этот кризис существенно осложнил решение важнейших задач: построения Украиной собственной государственности и перевода экономики на рыночные рельсы. Сворачивание крупномасштабной советской оборонной программы, в реализации которой в 1980-е годы было задействовано большинство ведущих украинских предприятий и научно-исследовательских центров, поставило их на грань выживания. На время обретения независимости Украина не имела современных шоссейных дорог и развитой телекоммуникационной сети, нормальной банковской сферы и собственной денежной системы, золотовалютных запасов.</w:t>
      </w:r>
    </w:p>
    <w:p w:rsidR="006215EC" w:rsidRPr="00153706" w:rsidRDefault="006215EC" w:rsidP="00CA7613">
      <w:pPr>
        <w:pStyle w:val="af0"/>
      </w:pPr>
      <w:r w:rsidRPr="00153706">
        <w:t>Страна практически не имела квалифицированных менеджеров и финансистов, необходимого опыта работы на внешних рынках и многого другого, что является нормой для любой страны с рыночной экономикой. Основная часть выпускаемых Украиной товаров из-за их низкого качества и полного отсутствия рекламной поддержки была в то время совершенно неконкурентной на внешних рынках. Проблемы Чернобыльской зоны все ещё отвлекали большие материальные ресурсы.</w:t>
      </w:r>
    </w:p>
    <w:p w:rsidR="006E793A" w:rsidRPr="00153706" w:rsidRDefault="00697018" w:rsidP="00CA7613">
      <w:pPr>
        <w:pStyle w:val="af0"/>
      </w:pPr>
      <w:r w:rsidRPr="00153706">
        <w:t>Но, несмотря на все проблемы, на Украине начался подъём, ведь она стала полноправным участником ООН, Юнеско, МАГАТЕ, членом Совета Европы, ОБСЕ, подписала договор о нераспространении ядерного оружия и о партнёрстве с НАТО.</w:t>
      </w:r>
      <w:r w:rsidR="00CC712D" w:rsidRPr="00153706">
        <w:t xml:space="preserve"> В 2004 году </w:t>
      </w:r>
      <w:r w:rsidR="00CC712D" w:rsidRPr="001F3F81">
        <w:t>украинская</w:t>
      </w:r>
      <w:r w:rsidR="00CC712D" w:rsidRPr="00153706">
        <w:t xml:space="preserve"> </w:t>
      </w:r>
      <w:r w:rsidR="00CC712D" w:rsidRPr="001F3F81">
        <w:t>певица</w:t>
      </w:r>
      <w:r w:rsidR="00CC712D" w:rsidRPr="00153706">
        <w:t xml:space="preserve">, композитор, пианистка, дирижёр и признанная впоследствии народной артисткой Украины Руслана Лыжичко приняла участие в музыкальном конкурсе </w:t>
      </w:r>
      <w:r w:rsidR="00CC712D" w:rsidRPr="001F3F81">
        <w:t>«Евровидение»</w:t>
      </w:r>
      <w:r w:rsidR="00CC712D" w:rsidRPr="00153706">
        <w:t xml:space="preserve"> в </w:t>
      </w:r>
      <w:r w:rsidR="00CC712D" w:rsidRPr="001F3F81">
        <w:t>Стамбуле</w:t>
      </w:r>
      <w:r w:rsidR="00CC712D" w:rsidRPr="00153706">
        <w:t xml:space="preserve"> и заняла первое место.</w:t>
      </w:r>
      <w:r w:rsidR="00196145" w:rsidRPr="00153706">
        <w:t xml:space="preserve"> Завоевание братьями Кличко (Виталием в 1999 г. и Владимиром в 2000 г.) титулов чемпионов мира по боксу и вручение в </w:t>
      </w:r>
      <w:r w:rsidR="00196145" w:rsidRPr="001F3F81">
        <w:t>2004 году</w:t>
      </w:r>
      <w:r w:rsidR="00BC4064" w:rsidRPr="00153706">
        <w:t xml:space="preserve"> украинцу Андрею Шевченко</w:t>
      </w:r>
      <w:r w:rsidR="00196145" w:rsidRPr="00153706">
        <w:t xml:space="preserve"> приза </w:t>
      </w:r>
      <w:r w:rsidR="00196145" w:rsidRPr="001F3F81">
        <w:t>«Золотой мяч»</w:t>
      </w:r>
      <w:r w:rsidR="00196145" w:rsidRPr="00153706">
        <w:t>, который вручается лучшему футболисту, играющему в Европе по итогам го</w:t>
      </w:r>
      <w:r w:rsidR="00BC4064" w:rsidRPr="00153706">
        <w:t xml:space="preserve">да, </w:t>
      </w:r>
      <w:r w:rsidR="00196145" w:rsidRPr="00153706">
        <w:t>также сыграли свою роль в самосознании украинского народа.</w:t>
      </w:r>
    </w:p>
    <w:p w:rsidR="000326F2" w:rsidRDefault="00BC4064" w:rsidP="00CA7613">
      <w:pPr>
        <w:pStyle w:val="af0"/>
      </w:pPr>
      <w:r w:rsidRPr="00153706">
        <w:t>Ярких персоналий в современной Украине много, и ниже хотелось бы о них рассказать, рассматривая вклад некоторых личностей в культуру страны и её авторитет на международной арене.</w:t>
      </w:r>
    </w:p>
    <w:p w:rsidR="00153706" w:rsidRPr="00153706" w:rsidRDefault="00153706" w:rsidP="00CA7613">
      <w:pPr>
        <w:pStyle w:val="af0"/>
      </w:pPr>
    </w:p>
    <w:p w:rsidR="006E793A" w:rsidRDefault="000326F2" w:rsidP="00CA7613">
      <w:pPr>
        <w:pStyle w:val="af0"/>
      </w:pPr>
      <w:r w:rsidRPr="00153706">
        <w:br w:type="page"/>
      </w:r>
      <w:bookmarkStart w:id="1" w:name="_Toc249421778"/>
      <w:r w:rsidR="006215EC" w:rsidRPr="00153706">
        <w:t>Виктор Ющенко</w:t>
      </w:r>
      <w:bookmarkEnd w:id="1"/>
    </w:p>
    <w:p w:rsidR="00153706" w:rsidRPr="00153706" w:rsidRDefault="00153706" w:rsidP="00CA7613">
      <w:pPr>
        <w:pStyle w:val="af0"/>
      </w:pPr>
    </w:p>
    <w:p w:rsidR="009E7DEB" w:rsidRPr="00153706" w:rsidRDefault="006215EC" w:rsidP="00CA7613">
      <w:pPr>
        <w:pStyle w:val="af0"/>
      </w:pPr>
      <w:r w:rsidRPr="00153706">
        <w:t xml:space="preserve">Третий президент Украины родился в 1954 году в селе Хоружевка Сумской области, где и жил до 1985 года, пока не переехал в столицу Украины. В Киеве трудовой путь начал с исполнения обязанностей </w:t>
      </w:r>
      <w:r w:rsidR="00281B9D" w:rsidRPr="00153706">
        <w:t>заместителя начальника</w:t>
      </w:r>
      <w:r w:rsidRPr="00153706">
        <w:t xml:space="preserve"> управления Ульяновским отделением Госбанка. Виктор Андреевич окончил Тернопольский финансово-экономический институт, где по окончании защитил диссертацию и получил научную степень за свои достижения в области экономических наук.</w:t>
      </w:r>
    </w:p>
    <w:p w:rsidR="009E7DEB" w:rsidRPr="00153706" w:rsidRDefault="006215EC" w:rsidP="00CA7613">
      <w:pPr>
        <w:pStyle w:val="af0"/>
      </w:pPr>
      <w:r w:rsidRPr="00153706">
        <w:t xml:space="preserve">Если говорить о карьерных достижениях будущего президента, то их можно начинать перечислять еще с молодого возраста. Так, с 1985 по 1999 года, Ющенко занимает посты председателей различных банков, в том числе и Национального банка Украины. Именно под его руководством Украина получила первую в своей истории стабильную и конвертируемую валюту - гривну. В 1999 году из председателей он становится </w:t>
      </w:r>
      <w:r w:rsidR="00281B9D" w:rsidRPr="00153706">
        <w:t>Премьер-министром</w:t>
      </w:r>
      <w:r w:rsidRPr="00153706">
        <w:t xml:space="preserve"> Украины. Уже через два года президент Кучма снимает Ющенко с этой должности</w:t>
      </w:r>
    </w:p>
    <w:p w:rsidR="006E793A" w:rsidRPr="00153706" w:rsidRDefault="006215EC" w:rsidP="00CA7613">
      <w:pPr>
        <w:pStyle w:val="af0"/>
      </w:pPr>
      <w:r w:rsidRPr="00153706">
        <w:t>Заслуженный экономист Украины, академик Академии экономических наук, также академик Академии кибернетики, автор нескольких сотен работ по финансам, Виктор Ющенко награжден также Почетным отличием Президента Украины еще до времен своего правления на этой должности.</w:t>
      </w:r>
    </w:p>
    <w:p w:rsidR="006E793A" w:rsidRPr="00153706" w:rsidRDefault="006215EC" w:rsidP="00CA7613">
      <w:pPr>
        <w:pStyle w:val="af0"/>
      </w:pPr>
      <w:r w:rsidRPr="00153706">
        <w:t>Индивидуальные и политические взгляды Виктора Андреевича несколько противоречат сформировавшимся взглядам нынешней политической элиты. Обладает собственной стратегией развития относительно ключевых моментов: интеграции Украины, самоопределения нации, создании единой поместной церкви, развития украинского языка.</w:t>
      </w:r>
    </w:p>
    <w:p w:rsidR="006E793A" w:rsidRPr="00153706" w:rsidRDefault="006215EC" w:rsidP="00CA7613">
      <w:pPr>
        <w:pStyle w:val="af0"/>
      </w:pPr>
      <w:r w:rsidRPr="00153706">
        <w:t>Заядлый пчеловод, примерный семьянин, в семье которого пятеро(!) детей, двое внуков и царит атмосфера родственного единства, - именно таким можно</w:t>
      </w:r>
      <w:r w:rsidR="006D1576" w:rsidRPr="00153706">
        <w:t xml:space="preserve"> представить себе сегодняшнего президента Украины</w:t>
      </w:r>
      <w:r w:rsidRPr="00153706">
        <w:t>.</w:t>
      </w:r>
    </w:p>
    <w:p w:rsidR="006E793A" w:rsidRDefault="00DC4A1F" w:rsidP="00CA7613">
      <w:pPr>
        <w:pStyle w:val="af0"/>
      </w:pPr>
      <w:r w:rsidRPr="00153706">
        <w:br w:type="page"/>
      </w:r>
      <w:bookmarkStart w:id="2" w:name="_Toc249421779"/>
      <w:r w:rsidR="006215EC" w:rsidRPr="00153706">
        <w:t>Юлия Тимошенко</w:t>
      </w:r>
      <w:bookmarkEnd w:id="2"/>
    </w:p>
    <w:p w:rsidR="00153706" w:rsidRPr="00153706" w:rsidRDefault="00153706" w:rsidP="00CA7613">
      <w:pPr>
        <w:pStyle w:val="af0"/>
      </w:pPr>
    </w:p>
    <w:p w:rsidR="00DC4A1F" w:rsidRPr="00153706" w:rsidRDefault="006215EC" w:rsidP="00CA7613">
      <w:pPr>
        <w:pStyle w:val="af0"/>
      </w:pPr>
      <w:r w:rsidRPr="00153706">
        <w:t>Тимошенко Юлия Владимировна родилась 27 ноября 1960 года в Днепропетровске. Как обычный украинский ребенок, окончила школу, поступила в Днепропетровский госуниверситет, закончив его с отличием и став экономистом-кибернетиком. Став кандидатом экономических наук, Тимошенко выпустила более 50-ти научных работ</w:t>
      </w:r>
      <w:r w:rsidR="00DC4A1F" w:rsidRPr="00153706">
        <w:t>.</w:t>
      </w:r>
    </w:p>
    <w:p w:rsidR="00DC4A1F" w:rsidRPr="00153706" w:rsidRDefault="006215EC" w:rsidP="00CA7613">
      <w:pPr>
        <w:pStyle w:val="af0"/>
      </w:pPr>
      <w:r w:rsidRPr="00153706">
        <w:t>Карьерный рост нынешнего премьера Украины начался сразу после окончания университета, когда Юлия Владимировна в качестве молодого специалиста начала работать на машиностроительном заводе. Далее было открытие сети видеосалонов вместе с супругом, а еще позднее Тимошенко становится директором молодежного центра в Днепропетровске, что было первым опытом работы на руководящих должностях.</w:t>
      </w:r>
    </w:p>
    <w:p w:rsidR="00DC4A1F" w:rsidRPr="00153706" w:rsidRDefault="006215EC" w:rsidP="00CA7613">
      <w:pPr>
        <w:pStyle w:val="af0"/>
      </w:pPr>
      <w:r w:rsidRPr="00153706">
        <w:t>В конце 1996 года Юлия Тимошенко идет в политику. После нелегкого пути в этой сфере и постоянных распрей с лидерами разных политических направлений она все же достигает желаемой вершины – поста Премьера-Министра Украины.</w:t>
      </w:r>
    </w:p>
    <w:p w:rsidR="00DC4A1F" w:rsidRPr="00153706" w:rsidRDefault="006215EC" w:rsidP="00CA7613">
      <w:pPr>
        <w:pStyle w:val="af0"/>
      </w:pPr>
      <w:r w:rsidRPr="00153706">
        <w:t>Среди главных достижений Юлии Тимошенко как премьера можно выделить рекордный возврат внешних займов, которые осуществлялись на протяжении многих лет. Также Блок Юлии Тимошенко, лидером которого и является Юлия Тимошенко, внедрил в программу экономики Украины ряд антикризисных программ.</w:t>
      </w:r>
    </w:p>
    <w:p w:rsidR="00DC4A1F" w:rsidRPr="00153706" w:rsidRDefault="006215EC" w:rsidP="00CA7613">
      <w:pPr>
        <w:pStyle w:val="af0"/>
      </w:pPr>
      <w:r w:rsidRPr="00153706">
        <w:t>Юлия Тимошенко не может похвастаться теплыми отношениями с представителями многих партийных направлений и в силу своего характера отстаивает свои интересы до победного конца. Является сторонницей рыночной экономики, контролируемой государством. Считает, что в экономике не переходя границ дозволенного нужно пробивать стены и вышибать двери</w:t>
      </w:r>
      <w:r w:rsidR="00DC4A1F" w:rsidRPr="00153706">
        <w:t>.</w:t>
      </w:r>
    </w:p>
    <w:p w:rsidR="00DC4A1F" w:rsidRPr="00153706" w:rsidRDefault="006215EC" w:rsidP="00CA7613">
      <w:pPr>
        <w:pStyle w:val="af0"/>
      </w:pPr>
      <w:r w:rsidRPr="00153706">
        <w:t>Основное хобби - это политика и отстаивание интересов на политической арене. Также как и любая нормальная женщина, Юлия Тимошенко является супругой и матерью и заботится о своей семье, окружая их вниманием и поддержкой.</w:t>
      </w:r>
    </w:p>
    <w:p w:rsidR="00DC4A1F" w:rsidRPr="00153706" w:rsidRDefault="00DC4A1F" w:rsidP="00CA7613">
      <w:pPr>
        <w:pStyle w:val="af0"/>
      </w:pPr>
    </w:p>
    <w:p w:rsidR="00DC4A1F" w:rsidRPr="00153706" w:rsidRDefault="00DC4A1F" w:rsidP="00CA7613">
      <w:pPr>
        <w:pStyle w:val="af0"/>
      </w:pPr>
      <w:bookmarkStart w:id="3" w:name="_Toc249421780"/>
      <w:r w:rsidRPr="00153706">
        <w:t>Виктор Янукович</w:t>
      </w:r>
      <w:bookmarkEnd w:id="3"/>
    </w:p>
    <w:p w:rsidR="00153706" w:rsidRDefault="00153706" w:rsidP="00CA7613">
      <w:pPr>
        <w:pStyle w:val="af0"/>
      </w:pPr>
    </w:p>
    <w:p w:rsidR="006E793A" w:rsidRPr="00153706" w:rsidRDefault="006215EC" w:rsidP="00CA7613">
      <w:pPr>
        <w:pStyle w:val="af0"/>
      </w:pPr>
      <w:r w:rsidRPr="00153706">
        <w:t>9 июля 1950 года в селе Жуковка Донецкой области началась жизнь нынешнего лидера Партии Регионов Виктора Януковича. Жизнь не была благосклонна к маленькому Вите: еще в 2 года он потерял мать, оставшись с отцом, который работал машинистом. Но это не мешало мальчику отлично учиться в школе и получать похвальные грамоты.</w:t>
      </w:r>
    </w:p>
    <w:p w:rsidR="006E793A" w:rsidRPr="00153706" w:rsidRDefault="006215EC" w:rsidP="00CA7613">
      <w:pPr>
        <w:pStyle w:val="af0"/>
      </w:pPr>
      <w:r w:rsidRPr="00153706">
        <w:t>Параллельно с работой на заводе Виктор Федорович окончил Енакиевский горный техникум и Донецкий политехнический институт по специальности инженер-механик.</w:t>
      </w:r>
    </w:p>
    <w:p w:rsidR="00DC4A1F" w:rsidRPr="00153706" w:rsidRDefault="00281B9D" w:rsidP="00CA7613">
      <w:pPr>
        <w:pStyle w:val="af0"/>
      </w:pPr>
      <w:r w:rsidRPr="00153706">
        <w:t xml:space="preserve">С 1969 года Янукович был рабочим металлургического завода. Позже, в 1976 он возглавляет автомобильное предприятие, с чего и начинается его деятельность на руководящих должностях. </w:t>
      </w:r>
      <w:r w:rsidR="006215EC" w:rsidRPr="00153706">
        <w:t xml:space="preserve">Карьерный рост привел Януковича в Донецкую </w:t>
      </w:r>
      <w:r w:rsidRPr="00153706">
        <w:t>областную государственную администрацию</w:t>
      </w:r>
      <w:r w:rsidR="006215EC" w:rsidRPr="00153706">
        <w:t xml:space="preserve">, где и началась его борьба в политической сфере. Виктор Федорович дважды избирался на пост </w:t>
      </w:r>
      <w:r w:rsidRPr="00153706">
        <w:t>Премьер-министра</w:t>
      </w:r>
      <w:r w:rsidR="006215EC" w:rsidRPr="00153706">
        <w:t xml:space="preserve"> Украины. Выдвигался в 2004 году кандидатом на пост Президента Украины.</w:t>
      </w:r>
    </w:p>
    <w:p w:rsidR="006E793A" w:rsidRPr="00153706" w:rsidRDefault="006215EC" w:rsidP="00CA7613">
      <w:pPr>
        <w:pStyle w:val="af0"/>
      </w:pPr>
      <w:r w:rsidRPr="00153706">
        <w:t>Виктор Янукович отмечен многими государственными наградами Украины: заслуженный работник транспорта, кавалер орденов «За услуги» трех степеней и другие. Кроме того, профессор и доктор экономических наук, Янукович также является членом Академии экономических наук Украины, а также членом Президиума Национальной академии наук Украины.</w:t>
      </w:r>
    </w:p>
    <w:p w:rsidR="006E793A" w:rsidRPr="00153706" w:rsidRDefault="006215EC" w:rsidP="00CA7613">
      <w:pPr>
        <w:pStyle w:val="af0"/>
      </w:pPr>
      <w:r w:rsidRPr="00153706">
        <w:t>Ни для кого не секрет, что у Януковича существуют разногласия в политических взглядах с нынешним президентом. Что уж говорить, если Ющенко назвал Партию Регионов угрозой для демократии. Жесткое противостояние этих двух лидеров длится уже не первый год и вполне оправданными можно назвать надежды Януковича взять реванш над противниками.</w:t>
      </w:r>
    </w:p>
    <w:p w:rsidR="00DC4A1F" w:rsidRPr="00153706" w:rsidRDefault="006215EC" w:rsidP="00CA7613">
      <w:pPr>
        <w:pStyle w:val="af0"/>
      </w:pPr>
      <w:r w:rsidRPr="00153706">
        <w:t>Самым известным увлечением Виктора Януковича можно назвать большой теннис, которым лидер регионалов с удовольствием занимается и по сей день. Кроме этого, Виктор Федорович относится к любителям охоты, а также разводит голубей.</w:t>
      </w:r>
    </w:p>
    <w:p w:rsidR="006E793A" w:rsidRPr="00153706" w:rsidRDefault="00DC4A1F" w:rsidP="00CA7613">
      <w:pPr>
        <w:pStyle w:val="af0"/>
      </w:pPr>
      <w:r w:rsidRPr="00153706">
        <w:t>В за</w:t>
      </w:r>
      <w:r w:rsidR="0080507E" w:rsidRPr="00153706">
        <w:t>ключени</w:t>
      </w:r>
      <w:r w:rsidR="00281B9D" w:rsidRPr="00153706">
        <w:t>е</w:t>
      </w:r>
      <w:r w:rsidR="0080507E" w:rsidRPr="00153706">
        <w:t xml:space="preserve"> разговора об этих политиках</w:t>
      </w:r>
      <w:r w:rsidRPr="00153706">
        <w:t xml:space="preserve"> хотелось бы отметить источник их таких радужных и приглаженных биографий. Я основывалась на материалах сайта</w:t>
      </w:r>
      <w:r w:rsidR="0080507E" w:rsidRPr="00153706">
        <w:t xml:space="preserve"> http://bestpeople.com.ua/. Название, переводящееся с английского как «лучшие люди», говорит само за себя. Поэтому для контраста и большей объективности приведу некоторые дополнительные факты, которые авторы вышеупомянутого ресурса решили опустить.</w:t>
      </w:r>
    </w:p>
    <w:p w:rsidR="009B6AED" w:rsidRPr="00153706" w:rsidRDefault="00F46340" w:rsidP="00CA7613">
      <w:pPr>
        <w:pStyle w:val="af0"/>
      </w:pPr>
      <w:r w:rsidRPr="00153706">
        <w:t>Например, 15 декабря 1967 года в возрасте 17 лет Виктор Янукович был впервые осужден до 3-х лет лишения свободы за участие в ограблении по статье 141 ч. 2 УК УССР как член преступной группировки «Пивновка».</w:t>
      </w:r>
      <w:r w:rsidR="009B6AED" w:rsidRPr="00153706">
        <w:t xml:space="preserve"> Повторно к уголовной ответственности Виктор Янукович был привлечён за причинение телесных повреждений средней тяжести по ст. 102 УК Украины и осужден 8 июня 1970 года на 2 года лишения свободы. По свидетельству одного из приятелей Виктора Януковича, Александра Мартыненко, во время инцидента присутствовала какая-то девушка, которую Виктор Янукович будто бы защитил от пьяных ухаживаний. Бытует легенда, что будто бы дело на самом деле поднималось за изнасилование, согласно статье 118 УК УССР, но благодаря сотрудничеству Януковича с «органами» вероятно «исчезло» заявление потерпевшей, а дело было переквалифицировано.</w:t>
      </w:r>
    </w:p>
    <w:p w:rsidR="006E793A" w:rsidRPr="00153706" w:rsidRDefault="00281B9D" w:rsidP="00CA7613">
      <w:pPr>
        <w:pStyle w:val="af0"/>
      </w:pPr>
      <w:r w:rsidRPr="00153706">
        <w:t xml:space="preserve">Учёную степень и звание Виктор Янукович получил, будучи высокопоставленным чиновником. </w:t>
      </w:r>
      <w:r w:rsidR="009B6AED" w:rsidRPr="00153706">
        <w:t xml:space="preserve">В официальных документах на украинском языке Виктор Янукович делает орфографические ошибки (например, при заполнении украиноязычной анкеты </w:t>
      </w:r>
      <w:r w:rsidRPr="00153706">
        <w:t>кандидата</w:t>
      </w:r>
      <w:r w:rsidR="009B6AED" w:rsidRPr="00153706">
        <w:t xml:space="preserve"> на должность Президента Украины собственную учёную степень он написал «проффесор»), а в выступлениях может делать фактические ошибки (ошибочно посчитал, что </w:t>
      </w:r>
      <w:r w:rsidR="009B6AED" w:rsidRPr="001F3F81">
        <w:t>гора Афон</w:t>
      </w:r>
      <w:r w:rsidR="009B6AED" w:rsidRPr="00153706">
        <w:t xml:space="preserve"> находится в Палестине; поэтессу Анну Ахматову назвал Анной Ахметовой; украинского компози</w:t>
      </w:r>
      <w:r w:rsidR="0042045B" w:rsidRPr="00153706">
        <w:t>тора П.</w:t>
      </w:r>
      <w:r w:rsidR="006E793A" w:rsidRPr="00153706">
        <w:t xml:space="preserve"> </w:t>
      </w:r>
      <w:r w:rsidR="0042045B" w:rsidRPr="00153706">
        <w:t>П.</w:t>
      </w:r>
      <w:r w:rsidR="006E793A" w:rsidRPr="00153706">
        <w:t xml:space="preserve"> </w:t>
      </w:r>
      <w:r w:rsidR="0042045B" w:rsidRPr="00153706">
        <w:t>Гулака-Артемовского</w:t>
      </w:r>
      <w:r w:rsidR="009B6AED" w:rsidRPr="00153706">
        <w:t xml:space="preserve"> назвал Гулак-Артёмовский; перепутал функционера немецкого рабочего движения Августа Бебеля с одесским писателем Исааком Бабелем; перепутал Черногорию с Косово</w:t>
      </w:r>
      <w:r w:rsidR="0042045B" w:rsidRPr="00153706">
        <w:t>,</w:t>
      </w:r>
      <w:r w:rsidR="009B6AED" w:rsidRPr="00153706">
        <w:t xml:space="preserve"> назвал донецкого поэта Павла Беспощадного</w:t>
      </w:r>
      <w:r w:rsidR="006E793A" w:rsidRPr="00153706">
        <w:t xml:space="preserve"> </w:t>
      </w:r>
      <w:r w:rsidR="009B6AED" w:rsidRPr="00153706">
        <w:t>— Бессмертным)</w:t>
      </w:r>
    </w:p>
    <w:p w:rsidR="0042045B" w:rsidRPr="00153706" w:rsidRDefault="00B5095D" w:rsidP="00CA7613">
      <w:pPr>
        <w:pStyle w:val="af0"/>
      </w:pPr>
      <w:r w:rsidRPr="00153706">
        <w:t>Акция «Спитай Президента» (</w:t>
      </w:r>
      <w:r w:rsidRPr="001F3F81">
        <w:t>укр.</w:t>
      </w:r>
      <w:r w:rsidRPr="00153706">
        <w:t xml:space="preserve"> «Спроси Президента») проводится украинскими </w:t>
      </w:r>
      <w:r w:rsidRPr="001F3F81">
        <w:t>Интернет</w:t>
      </w:r>
      <w:r w:rsidRPr="00153706">
        <w:t xml:space="preserve">-изданиями. Пользователи </w:t>
      </w:r>
      <w:r w:rsidRPr="001F3F81">
        <w:t>Интернета</w:t>
      </w:r>
      <w:r w:rsidRPr="00153706">
        <w:t xml:space="preserve"> могут задавать вопросы Президенту Украины и своими голосами поддерживать ранее заданные</w:t>
      </w:r>
      <w:r w:rsidR="00B8542F" w:rsidRPr="00153706">
        <w:t>.</w:t>
      </w:r>
      <w:r w:rsidRPr="00153706">
        <w:t xml:space="preserve"> </w:t>
      </w:r>
      <w:r w:rsidR="00B8542F" w:rsidRPr="00153706">
        <w:t>Н</w:t>
      </w:r>
      <w:r w:rsidRPr="00153706">
        <w:t xml:space="preserve">а ежегодной итоговой пресс-конференции Президент отвечает на выбранные редакцией и наиболее популярные из заданных вопросов. </w:t>
      </w:r>
      <w:r w:rsidR="0042045B" w:rsidRPr="00153706">
        <w:t>В декабре 2008 года на сайте «Украинской правды» было задано 13</w:t>
      </w:r>
      <w:r w:rsidR="006E793A" w:rsidRPr="00153706">
        <w:t xml:space="preserve"> </w:t>
      </w:r>
      <w:r w:rsidR="0042045B" w:rsidRPr="00153706">
        <w:t>491 вопроса, за которые подано 1</w:t>
      </w:r>
      <w:r w:rsidR="006E793A" w:rsidRPr="00153706">
        <w:t xml:space="preserve"> </w:t>
      </w:r>
      <w:r w:rsidR="0042045B" w:rsidRPr="00153706">
        <w:t>678</w:t>
      </w:r>
      <w:r w:rsidR="006E793A" w:rsidRPr="00153706">
        <w:t xml:space="preserve"> </w:t>
      </w:r>
      <w:r w:rsidR="0042045B" w:rsidRPr="00153706">
        <w:t>082 голоса. В первой по популярности сотне вопросов, обращенных к Президенту в ходе акции, не было ни одного, в котором Ющенко получил бы одобрение и поддержку.</w:t>
      </w:r>
    </w:p>
    <w:p w:rsidR="0042045B" w:rsidRPr="00153706" w:rsidRDefault="0042045B" w:rsidP="00CA7613">
      <w:pPr>
        <w:pStyle w:val="af0"/>
      </w:pPr>
      <w:r w:rsidRPr="00153706">
        <w:t>Самым популярным (85</w:t>
      </w:r>
      <w:r w:rsidR="006E793A" w:rsidRPr="00153706">
        <w:t xml:space="preserve"> </w:t>
      </w:r>
      <w:r w:rsidRPr="00153706">
        <w:t>850 голоса на сайте «Украинской правды», а всего более 100 тыс.) стал вопрос:</w:t>
      </w:r>
    </w:p>
    <w:p w:rsidR="0042045B" w:rsidRPr="00153706" w:rsidRDefault="0042045B" w:rsidP="00CA7613">
      <w:pPr>
        <w:pStyle w:val="af0"/>
      </w:pPr>
      <w:r w:rsidRPr="00153706">
        <w:t xml:space="preserve">Уважаемый господин Президент, </w:t>
      </w:r>
      <w:r w:rsidR="00281B9D" w:rsidRPr="00153706">
        <w:t>скажите,</w:t>
      </w:r>
      <w:r w:rsidRPr="00153706">
        <w:t xml:space="preserve"> пожалуйста, сколько нам (простым людям) нужно Вам заплатить, чтобы Вы вместе со всеми депутатами ВР, министрами, членами правительства навсегда выехали за границу и не мешали Украине нормально развиваться? Виктор, 09.12.2008, 14:36</w:t>
      </w:r>
    </w:p>
    <w:p w:rsidR="00B5095D" w:rsidRPr="00153706" w:rsidRDefault="0042045B" w:rsidP="00CA7613">
      <w:pPr>
        <w:pStyle w:val="af0"/>
      </w:pPr>
      <w:r w:rsidRPr="00153706">
        <w:t>И на этой ноте, пожалуй, стоит закончить с такой неоднозначной темой, как политика Украины, и перейти к миру искусства.</w:t>
      </w:r>
    </w:p>
    <w:p w:rsidR="00B5095D" w:rsidRPr="00153706" w:rsidRDefault="00B5095D" w:rsidP="00CA7613">
      <w:pPr>
        <w:pStyle w:val="af0"/>
      </w:pPr>
    </w:p>
    <w:p w:rsidR="0042045B" w:rsidRPr="00153706" w:rsidRDefault="00153706" w:rsidP="00CA7613">
      <w:pPr>
        <w:pStyle w:val="af0"/>
      </w:pPr>
      <w:bookmarkStart w:id="4" w:name="_Toc249421781"/>
      <w:r>
        <w:t>Гулич</w:t>
      </w:r>
      <w:r w:rsidR="0042045B" w:rsidRPr="00153706">
        <w:t xml:space="preserve"> Владимир Антонович</w:t>
      </w:r>
      <w:bookmarkEnd w:id="4"/>
    </w:p>
    <w:p w:rsidR="00153706" w:rsidRDefault="00153706" w:rsidP="00CA7613">
      <w:pPr>
        <w:pStyle w:val="af0"/>
      </w:pPr>
    </w:p>
    <w:p w:rsidR="0042045B" w:rsidRPr="00153706" w:rsidRDefault="0042045B" w:rsidP="00CA7613">
      <w:pPr>
        <w:pStyle w:val="af0"/>
      </w:pPr>
      <w:r w:rsidRPr="00153706">
        <w:t>Владимир Антонович Гулич (25 мая 1958 года)</w:t>
      </w:r>
      <w:r w:rsidR="006E793A" w:rsidRPr="00153706">
        <w:t xml:space="preserve"> </w:t>
      </w:r>
      <w:r w:rsidRPr="00153706">
        <w:t>— украинский художник, куратор. Родился 25</w:t>
      </w:r>
      <w:r w:rsidR="006E793A" w:rsidRPr="00153706">
        <w:t xml:space="preserve"> </w:t>
      </w:r>
      <w:r w:rsidRPr="00153706">
        <w:t>мая 1958(19580525) в Туапсе в семье художника-монументалиста Антона Гулича. 1990 году окончил Львовский художественный институт. Живет и работает в Украине.</w:t>
      </w:r>
    </w:p>
    <w:p w:rsidR="0042045B" w:rsidRPr="00153706" w:rsidRDefault="0042045B" w:rsidP="00CA7613">
      <w:pPr>
        <w:pStyle w:val="af0"/>
      </w:pPr>
      <w:r w:rsidRPr="00153706">
        <w:t>Основные выставки и проекты:</w:t>
      </w:r>
    </w:p>
    <w:p w:rsidR="0042045B" w:rsidRPr="00153706" w:rsidRDefault="0042045B" w:rsidP="00CA7613">
      <w:pPr>
        <w:pStyle w:val="af0"/>
      </w:pPr>
      <w:r w:rsidRPr="00153706">
        <w:t>2009</w:t>
      </w:r>
      <w:r w:rsidR="006E793A" w:rsidRPr="00153706">
        <w:t xml:space="preserve"> </w:t>
      </w:r>
      <w:r w:rsidRPr="00153706">
        <w:t>— 4-й Международный симпозиум современного искусства Бирючий 009</w:t>
      </w:r>
      <w:r w:rsidR="006E793A" w:rsidRPr="00153706">
        <w:t xml:space="preserve"> </w:t>
      </w:r>
      <w:r w:rsidRPr="00153706">
        <w:t>— «Как вариант», куратор</w:t>
      </w:r>
      <w:r w:rsidR="006E793A" w:rsidRPr="00153706">
        <w:t xml:space="preserve"> </w:t>
      </w:r>
      <w:r w:rsidRPr="00153706">
        <w:t>— участник, Запорожье.</w:t>
      </w:r>
    </w:p>
    <w:p w:rsidR="0042045B" w:rsidRPr="00153706" w:rsidRDefault="0042045B" w:rsidP="00CA7613">
      <w:pPr>
        <w:pStyle w:val="af0"/>
      </w:pPr>
      <w:r w:rsidRPr="00153706">
        <w:t>2008</w:t>
      </w:r>
      <w:r w:rsidR="006E793A" w:rsidRPr="00153706">
        <w:t xml:space="preserve"> </w:t>
      </w:r>
      <w:r w:rsidRPr="00153706">
        <w:t>— 3-й Международный симпозиум современного искусства Бирючий 008</w:t>
      </w:r>
      <w:r w:rsidR="006E793A" w:rsidRPr="00153706">
        <w:t xml:space="preserve"> </w:t>
      </w:r>
      <w:r w:rsidRPr="00153706">
        <w:t>— «Хто ти е?», куратор</w:t>
      </w:r>
      <w:r w:rsidR="006E793A" w:rsidRPr="00153706">
        <w:t xml:space="preserve"> </w:t>
      </w:r>
      <w:r w:rsidRPr="00153706">
        <w:t>— участник, (совм. с Василием Антонюком), Запорожье.</w:t>
      </w:r>
    </w:p>
    <w:p w:rsidR="006E793A" w:rsidRPr="00153706" w:rsidRDefault="0042045B" w:rsidP="00CA7613">
      <w:pPr>
        <w:pStyle w:val="af0"/>
      </w:pPr>
      <w:r w:rsidRPr="00153706">
        <w:t>2008</w:t>
      </w:r>
      <w:r w:rsidR="006E793A" w:rsidRPr="00153706">
        <w:t xml:space="preserve"> </w:t>
      </w:r>
      <w:r w:rsidRPr="00153706">
        <w:t>— «Канун», галерея современного искусства «Артзебс», Запорожье.</w:t>
      </w:r>
    </w:p>
    <w:p w:rsidR="006E793A" w:rsidRPr="00153706" w:rsidRDefault="0042045B" w:rsidP="00CA7613">
      <w:pPr>
        <w:pStyle w:val="af0"/>
      </w:pPr>
      <w:r w:rsidRPr="00153706">
        <w:t>2007</w:t>
      </w:r>
      <w:r w:rsidR="006E793A" w:rsidRPr="00153706">
        <w:t xml:space="preserve"> </w:t>
      </w:r>
      <w:r w:rsidRPr="00153706">
        <w:t>— 2-й Международный симпозиум современного искусства Бирючий 007</w:t>
      </w:r>
      <w:r w:rsidR="006E793A" w:rsidRPr="00153706">
        <w:t xml:space="preserve"> </w:t>
      </w:r>
      <w:r w:rsidRPr="00153706">
        <w:t>— «Хиппи Е!», куратор</w:t>
      </w:r>
      <w:r w:rsidR="006E793A" w:rsidRPr="00153706">
        <w:t xml:space="preserve"> </w:t>
      </w:r>
      <w:r w:rsidRPr="00153706">
        <w:t>— участник, (совм. с Василием Антонюком), Запорожье.</w:t>
      </w:r>
    </w:p>
    <w:p w:rsidR="006E793A" w:rsidRPr="00153706" w:rsidRDefault="0042045B" w:rsidP="00CA7613">
      <w:pPr>
        <w:pStyle w:val="af0"/>
      </w:pPr>
      <w:r w:rsidRPr="00153706">
        <w:t>2006</w:t>
      </w:r>
      <w:r w:rsidR="006E793A" w:rsidRPr="00153706">
        <w:t xml:space="preserve"> </w:t>
      </w:r>
      <w:r w:rsidRPr="00153706">
        <w:t>— 1-й Международный симпозиум современного искусства Бирючий 006</w:t>
      </w:r>
      <w:r w:rsidR="006E793A" w:rsidRPr="00153706">
        <w:t xml:space="preserve"> </w:t>
      </w:r>
      <w:r w:rsidRPr="00153706">
        <w:t>— «Ландшафт для героя», куратор</w:t>
      </w:r>
      <w:r w:rsidR="006E793A" w:rsidRPr="00153706">
        <w:t xml:space="preserve"> </w:t>
      </w:r>
      <w:r w:rsidRPr="00153706">
        <w:t>— участник, (совм. с Василием Антонюком), Запорожье.</w:t>
      </w:r>
    </w:p>
    <w:p w:rsidR="006E793A" w:rsidRPr="00153706" w:rsidRDefault="0042045B" w:rsidP="00CA7613">
      <w:pPr>
        <w:pStyle w:val="af0"/>
      </w:pPr>
      <w:r w:rsidRPr="00153706">
        <w:t>2005</w:t>
      </w:r>
      <w:r w:rsidR="006E793A" w:rsidRPr="00153706">
        <w:t xml:space="preserve"> </w:t>
      </w:r>
      <w:r w:rsidRPr="00153706">
        <w:t>— Международный проект «Дети Йозефа Бойса», (совм. с Анатолием Федирко), Запорожье-</w:t>
      </w:r>
      <w:r w:rsidRPr="001F3F81">
        <w:t>Львов</w:t>
      </w:r>
      <w:r w:rsidRPr="00153706">
        <w:t>-</w:t>
      </w:r>
      <w:r w:rsidRPr="001F3F81">
        <w:t>Киев</w:t>
      </w:r>
      <w:r w:rsidRPr="00153706">
        <w:t>.</w:t>
      </w:r>
    </w:p>
    <w:p w:rsidR="006E793A" w:rsidRPr="00153706" w:rsidRDefault="0042045B" w:rsidP="00CA7613">
      <w:pPr>
        <w:pStyle w:val="af0"/>
      </w:pPr>
      <w:r w:rsidRPr="00153706">
        <w:t>2002</w:t>
      </w:r>
      <w:r w:rsidR="006E793A" w:rsidRPr="00153706">
        <w:t xml:space="preserve"> </w:t>
      </w:r>
      <w:r w:rsidRPr="00153706">
        <w:t>— Всеукраинский фестиваль «Культурный герой», Харьков, Киев.</w:t>
      </w:r>
    </w:p>
    <w:p w:rsidR="006E793A" w:rsidRPr="00153706" w:rsidRDefault="0042045B" w:rsidP="00CA7613">
      <w:pPr>
        <w:pStyle w:val="af0"/>
      </w:pPr>
      <w:r w:rsidRPr="00153706">
        <w:t>2001</w:t>
      </w:r>
      <w:r w:rsidR="006E793A" w:rsidRPr="00153706">
        <w:t xml:space="preserve"> </w:t>
      </w:r>
      <w:r w:rsidRPr="00153706">
        <w:t>— «Кисельные берега», (совм. с Василием Антонюком), Муниципальная галерея, Харьков.</w:t>
      </w:r>
    </w:p>
    <w:p w:rsidR="006E793A" w:rsidRPr="00153706" w:rsidRDefault="0042045B" w:rsidP="00CA7613">
      <w:pPr>
        <w:pStyle w:val="af0"/>
      </w:pPr>
      <w:r w:rsidRPr="00153706">
        <w:t>1998</w:t>
      </w:r>
      <w:r w:rsidR="006E793A" w:rsidRPr="00153706">
        <w:t xml:space="preserve"> </w:t>
      </w:r>
      <w:r w:rsidRPr="00153706">
        <w:t>— «Собор» (программа Совета Европы), «Украинский дом», (совм. с Анатолием Федирко), Киев.</w:t>
      </w:r>
    </w:p>
    <w:p w:rsidR="006E793A" w:rsidRPr="00153706" w:rsidRDefault="0042045B" w:rsidP="00CA7613">
      <w:pPr>
        <w:pStyle w:val="af0"/>
      </w:pPr>
      <w:r w:rsidRPr="00153706">
        <w:t>1998</w:t>
      </w:r>
      <w:r w:rsidR="006E793A" w:rsidRPr="00153706">
        <w:t xml:space="preserve"> </w:t>
      </w:r>
      <w:r w:rsidRPr="00153706">
        <w:t>— «Europ-Art 98», Женева.</w:t>
      </w:r>
    </w:p>
    <w:p w:rsidR="006E793A" w:rsidRPr="00153706" w:rsidRDefault="0042045B" w:rsidP="00CA7613">
      <w:pPr>
        <w:pStyle w:val="af0"/>
      </w:pPr>
      <w:r w:rsidRPr="00153706">
        <w:t>1997</w:t>
      </w:r>
      <w:r w:rsidR="006E793A" w:rsidRPr="00153706">
        <w:t xml:space="preserve"> </w:t>
      </w:r>
      <w:r w:rsidRPr="00153706">
        <w:t>— «Face to face», международный пленер, (совм. с Анатолием Федирко), Черновцы, Киев.</w:t>
      </w:r>
    </w:p>
    <w:p w:rsidR="006E793A" w:rsidRPr="00153706" w:rsidRDefault="0042045B" w:rsidP="00CA7613">
      <w:pPr>
        <w:pStyle w:val="af0"/>
      </w:pPr>
      <w:r w:rsidRPr="00153706">
        <w:t>1996-2000</w:t>
      </w:r>
      <w:r w:rsidR="006E793A" w:rsidRPr="00153706">
        <w:t xml:space="preserve"> </w:t>
      </w:r>
      <w:r w:rsidRPr="00153706">
        <w:t>— «Тайная вечеря-2000», (программа Совета Европы), (совм. с Анатолием Федирко), Киев, Краков, Черновцы, Будапешт, «Арт-Будапешт-96».</w:t>
      </w:r>
    </w:p>
    <w:p w:rsidR="006E793A" w:rsidRPr="00153706" w:rsidRDefault="0042045B" w:rsidP="00CA7613">
      <w:pPr>
        <w:pStyle w:val="af0"/>
      </w:pPr>
      <w:r w:rsidRPr="00153706">
        <w:t>1996</w:t>
      </w:r>
      <w:r w:rsidR="006E793A" w:rsidRPr="00153706">
        <w:t xml:space="preserve"> </w:t>
      </w:r>
      <w:r w:rsidRPr="00153706">
        <w:t>— «Софиевка</w:t>
      </w:r>
      <w:r w:rsidR="006E793A" w:rsidRPr="00153706">
        <w:t xml:space="preserve"> </w:t>
      </w:r>
      <w:r w:rsidRPr="00153706">
        <w:t>— 200», (совм. с Анатолием Федирко и Владимиром Яковцом), международный пленер, Черкассы, Запорожье, Киев.</w:t>
      </w:r>
    </w:p>
    <w:p w:rsidR="006E793A" w:rsidRPr="00153706" w:rsidRDefault="0042045B" w:rsidP="00CA7613">
      <w:pPr>
        <w:pStyle w:val="af0"/>
      </w:pPr>
      <w:r w:rsidRPr="00153706">
        <w:t>1995</w:t>
      </w:r>
      <w:r w:rsidR="006E793A" w:rsidRPr="00153706">
        <w:t xml:space="preserve"> </w:t>
      </w:r>
      <w:r w:rsidRPr="00153706">
        <w:t>— "Украинська осинь в коли друзив галереи «Киев», (совм. с Анатолием Федирко), Киев.</w:t>
      </w:r>
    </w:p>
    <w:p w:rsidR="006E793A" w:rsidRPr="00153706" w:rsidRDefault="00281B9D" w:rsidP="00CA7613">
      <w:pPr>
        <w:pStyle w:val="af0"/>
      </w:pPr>
      <w:r w:rsidRPr="00153706">
        <w:t>1995</w:t>
      </w:r>
      <w:r w:rsidR="006E793A" w:rsidRPr="00153706">
        <w:t xml:space="preserve"> </w:t>
      </w:r>
      <w:r w:rsidRPr="00153706">
        <w:t>— «Нова реальнiсть, Парк-1», (совм. с Анатолием Федирко) галерея «Киев», Запорожье, Днепропетровск, Черновцы, Будапешт.</w:t>
      </w:r>
    </w:p>
    <w:p w:rsidR="006E793A" w:rsidRPr="00153706" w:rsidRDefault="0042045B" w:rsidP="00CA7613">
      <w:pPr>
        <w:pStyle w:val="af0"/>
      </w:pPr>
      <w:r w:rsidRPr="00153706">
        <w:t>1994</w:t>
      </w:r>
      <w:r w:rsidR="006E793A" w:rsidRPr="00153706">
        <w:t xml:space="preserve"> </w:t>
      </w:r>
      <w:r w:rsidRPr="00153706">
        <w:t>— «Хортиця-94», международный пленер</w:t>
      </w:r>
      <w:r w:rsidR="006E793A" w:rsidRPr="00153706">
        <w:t xml:space="preserve"> </w:t>
      </w:r>
      <w:r w:rsidRPr="00153706">
        <w:t>— куратор, Запорожье, Киев.</w:t>
      </w:r>
    </w:p>
    <w:p w:rsidR="006E793A" w:rsidRPr="00153706" w:rsidRDefault="0042045B" w:rsidP="00CA7613">
      <w:pPr>
        <w:pStyle w:val="af0"/>
      </w:pPr>
      <w:r w:rsidRPr="00153706">
        <w:t>1994</w:t>
      </w:r>
      <w:r w:rsidR="006E793A" w:rsidRPr="00153706">
        <w:t xml:space="preserve"> </w:t>
      </w:r>
      <w:r w:rsidRPr="00153706">
        <w:t>— «Виртуальне малярство», галерея «Киев», Киев.</w:t>
      </w:r>
    </w:p>
    <w:p w:rsidR="006E793A" w:rsidRPr="00153706" w:rsidRDefault="0042045B" w:rsidP="00CA7613">
      <w:pPr>
        <w:pStyle w:val="af0"/>
      </w:pPr>
      <w:r w:rsidRPr="00153706">
        <w:t>1993</w:t>
      </w:r>
      <w:r w:rsidR="006E793A" w:rsidRPr="00153706">
        <w:t xml:space="preserve"> </w:t>
      </w:r>
      <w:r w:rsidRPr="00153706">
        <w:t>— «Украинська майстерня», галерея «Киев», Киев.</w:t>
      </w:r>
    </w:p>
    <w:p w:rsidR="006E793A" w:rsidRPr="00153706" w:rsidRDefault="0042045B" w:rsidP="00CA7613">
      <w:pPr>
        <w:pStyle w:val="af0"/>
      </w:pPr>
      <w:r w:rsidRPr="00153706">
        <w:t>1992</w:t>
      </w:r>
      <w:r w:rsidR="006E793A" w:rsidRPr="00153706">
        <w:t xml:space="preserve"> </w:t>
      </w:r>
      <w:r w:rsidRPr="00153706">
        <w:t>— Международный биеннале «Пан-Украина 92», Днепропетровск.</w:t>
      </w:r>
    </w:p>
    <w:p w:rsidR="006E793A" w:rsidRPr="00153706" w:rsidRDefault="0042045B" w:rsidP="00CA7613">
      <w:pPr>
        <w:pStyle w:val="af0"/>
      </w:pPr>
      <w:r w:rsidRPr="00153706">
        <w:t>1990</w:t>
      </w:r>
      <w:r w:rsidR="006E793A" w:rsidRPr="00153706">
        <w:t xml:space="preserve"> </w:t>
      </w:r>
      <w:r w:rsidRPr="00153706">
        <w:t>— Международный биеннале «Відродження», Львов.</w:t>
      </w:r>
    </w:p>
    <w:p w:rsidR="0042045B" w:rsidRPr="00153706" w:rsidRDefault="0042045B" w:rsidP="00CA7613">
      <w:pPr>
        <w:pStyle w:val="af0"/>
      </w:pPr>
    </w:p>
    <w:p w:rsidR="00B5095D" w:rsidRPr="00153706" w:rsidRDefault="00B5095D" w:rsidP="00CA7613">
      <w:pPr>
        <w:pStyle w:val="af0"/>
      </w:pPr>
      <w:bookmarkStart w:id="5" w:name="_Toc249421782"/>
      <w:r w:rsidRPr="00153706">
        <w:t>Бобрик Евгений Феофанович</w:t>
      </w:r>
      <w:bookmarkEnd w:id="5"/>
    </w:p>
    <w:p w:rsidR="00153706" w:rsidRDefault="00153706" w:rsidP="00CA7613">
      <w:pPr>
        <w:pStyle w:val="af0"/>
      </w:pPr>
    </w:p>
    <w:p w:rsidR="00B5095D" w:rsidRPr="00153706" w:rsidRDefault="00B5095D" w:rsidP="00CA7613">
      <w:pPr>
        <w:pStyle w:val="af0"/>
      </w:pPr>
      <w:r w:rsidRPr="00153706">
        <w:t>Бобрик Евгений Феофанович (2</w:t>
      </w:r>
      <w:r w:rsidR="006E793A" w:rsidRPr="00153706">
        <w:t xml:space="preserve"> </w:t>
      </w:r>
      <w:r w:rsidRPr="00153706">
        <w:t>марта 1972(19720302), Ровно, Ровенская область) — украинский художник, дизайнер.</w:t>
      </w:r>
    </w:p>
    <w:p w:rsidR="00B5095D" w:rsidRPr="00153706" w:rsidRDefault="00B5095D" w:rsidP="00CA7613">
      <w:pPr>
        <w:pStyle w:val="af0"/>
      </w:pPr>
      <w:r w:rsidRPr="00153706">
        <w:t>Родился в 1972 году в г. Ровно, 1991 – окончил Днепропетровское государственное художественное училище (ДДХУ) 1994-95 – стажировка в университете г. Гранада, Испания 1997 – окончил Украинскую академию искусств (УАМ, теперь – Национальная академия изобразительного искусства и архитектуры – НАОМА), факультет живописи, мастерская иконописи и храмовой культуры профессора Н. А. Стороженко. С 1989 года принимает активное участие в городских, всеукраинских и международных выставках. С 1996 года преподаёт в Киевской детской академии художеств (КДАМ) С 2000 года – член Национального союза художников Украины. Работы находятся в частных коллекциях Украины, Словении, Китая, США, Великобритании, Франции, Австрии, Германии, Польши, Дании, России, Испании.</w:t>
      </w:r>
    </w:p>
    <w:p w:rsidR="00B5095D" w:rsidRPr="00153706" w:rsidRDefault="00B5095D" w:rsidP="00CA7613">
      <w:pPr>
        <w:pStyle w:val="af0"/>
      </w:pPr>
      <w:r w:rsidRPr="00153706">
        <w:t>Групповые выставки</w:t>
      </w:r>
    </w:p>
    <w:p w:rsidR="006E793A" w:rsidRPr="00153706" w:rsidRDefault="00B5095D" w:rsidP="00CA7613">
      <w:pPr>
        <w:pStyle w:val="af0"/>
      </w:pPr>
      <w:r w:rsidRPr="00153706">
        <w:t>1989-1991 – выставки в ДДХУ</w:t>
      </w:r>
    </w:p>
    <w:p w:rsidR="006E793A" w:rsidRPr="00153706" w:rsidRDefault="00B5095D" w:rsidP="00CA7613">
      <w:pPr>
        <w:pStyle w:val="af0"/>
      </w:pPr>
      <w:r w:rsidRPr="00153706">
        <w:t>1991-1998 – Всеукраинские выставки Союза художников Украины, г. Киев</w:t>
      </w:r>
    </w:p>
    <w:p w:rsidR="006E793A" w:rsidRPr="00153706" w:rsidRDefault="00B5095D" w:rsidP="00CA7613">
      <w:pPr>
        <w:pStyle w:val="af0"/>
      </w:pPr>
      <w:r w:rsidRPr="00153706">
        <w:t>1993 – «Група 7» (УАМ)</w:t>
      </w:r>
    </w:p>
    <w:p w:rsidR="006E793A" w:rsidRPr="00153706" w:rsidRDefault="00B5095D" w:rsidP="00CA7613">
      <w:pPr>
        <w:pStyle w:val="af0"/>
      </w:pPr>
      <w:r w:rsidRPr="00153706">
        <w:t>1995 – «Marta Liames», г. Овьедо, Испания</w:t>
      </w:r>
    </w:p>
    <w:p w:rsidR="006E793A" w:rsidRPr="00153706" w:rsidRDefault="00B5095D" w:rsidP="00CA7613">
      <w:pPr>
        <w:pStyle w:val="af0"/>
      </w:pPr>
      <w:r w:rsidRPr="00153706">
        <w:t>1996 – «Украинская современная живопись», г. Мадрид, Испания</w:t>
      </w:r>
    </w:p>
    <w:p w:rsidR="006E793A" w:rsidRPr="00153706" w:rsidRDefault="00B5095D" w:rsidP="00CA7613">
      <w:pPr>
        <w:pStyle w:val="af0"/>
      </w:pPr>
      <w:r w:rsidRPr="00153706">
        <w:t>2001 – «Теорія відображення», галерея «Art International», г. Киев</w:t>
      </w:r>
    </w:p>
    <w:p w:rsidR="00B5095D" w:rsidRPr="00153706" w:rsidRDefault="00B5095D" w:rsidP="00CA7613">
      <w:pPr>
        <w:pStyle w:val="af0"/>
      </w:pPr>
      <w:r w:rsidRPr="00153706">
        <w:t>Персональные выставки</w:t>
      </w:r>
    </w:p>
    <w:p w:rsidR="006E793A" w:rsidRPr="00153706" w:rsidRDefault="00B5095D" w:rsidP="00CA7613">
      <w:pPr>
        <w:pStyle w:val="af0"/>
      </w:pPr>
      <w:r w:rsidRPr="00153706">
        <w:t>1993 – «Окрема реальність», г. Киев</w:t>
      </w:r>
    </w:p>
    <w:p w:rsidR="006E793A" w:rsidRPr="00153706" w:rsidRDefault="00B5095D" w:rsidP="00CA7613">
      <w:pPr>
        <w:pStyle w:val="af0"/>
      </w:pPr>
      <w:r w:rsidRPr="00153706">
        <w:t xml:space="preserve">1994 – постоянная экспозиция в Национальном банке </w:t>
      </w:r>
      <w:r w:rsidR="00281B9D" w:rsidRPr="00153706">
        <w:t>Украины, в</w:t>
      </w:r>
      <w:r w:rsidRPr="00153706">
        <w:t xml:space="preserve"> Трансбанке, г. Киев</w:t>
      </w:r>
    </w:p>
    <w:p w:rsidR="006E793A" w:rsidRPr="00153706" w:rsidRDefault="00B5095D" w:rsidP="00CA7613">
      <w:pPr>
        <w:pStyle w:val="af0"/>
      </w:pPr>
      <w:r w:rsidRPr="00153706">
        <w:t>1994 – «Еволюція руху», Центр культурных инициатив «Золоті ворота», г. Киев</w:t>
      </w:r>
    </w:p>
    <w:p w:rsidR="006E793A" w:rsidRPr="00153706" w:rsidRDefault="00B5095D" w:rsidP="00CA7613">
      <w:pPr>
        <w:pStyle w:val="af0"/>
        <w:rPr>
          <w:lang w:val="en-US"/>
        </w:rPr>
      </w:pPr>
      <w:r w:rsidRPr="00153706">
        <w:rPr>
          <w:lang w:val="en-US"/>
        </w:rPr>
        <w:t xml:space="preserve">1995 – «Coralla de Santiago», </w:t>
      </w:r>
      <w:r w:rsidRPr="00153706">
        <w:t>г</w:t>
      </w:r>
      <w:r w:rsidRPr="00153706">
        <w:rPr>
          <w:lang w:val="en-US"/>
        </w:rPr>
        <w:t xml:space="preserve">. </w:t>
      </w:r>
      <w:r w:rsidRPr="00153706">
        <w:t>Гранада</w:t>
      </w:r>
      <w:r w:rsidRPr="00153706">
        <w:rPr>
          <w:lang w:val="en-US"/>
        </w:rPr>
        <w:t xml:space="preserve">, </w:t>
      </w:r>
      <w:r w:rsidRPr="00153706">
        <w:t>Испания</w:t>
      </w:r>
    </w:p>
    <w:p w:rsidR="006E793A" w:rsidRPr="00153706" w:rsidRDefault="00B5095D" w:rsidP="00CA7613">
      <w:pPr>
        <w:pStyle w:val="af0"/>
      </w:pPr>
      <w:r w:rsidRPr="00153706">
        <w:t>1995 – «Arte Directo», г. Гранада, Испания</w:t>
      </w:r>
    </w:p>
    <w:p w:rsidR="006E793A" w:rsidRPr="00153706" w:rsidRDefault="00B5095D" w:rsidP="00CA7613">
      <w:pPr>
        <w:pStyle w:val="af0"/>
      </w:pPr>
      <w:r w:rsidRPr="00153706">
        <w:t>1995 – «Laguada», г. Гранада, Испания</w:t>
      </w:r>
    </w:p>
    <w:p w:rsidR="006E793A" w:rsidRPr="00153706" w:rsidRDefault="00B5095D" w:rsidP="00CA7613">
      <w:pPr>
        <w:pStyle w:val="af0"/>
      </w:pPr>
      <w:r w:rsidRPr="00153706">
        <w:t>1995 – Муниципальный выставочный зал, г. Вена, Австрия</w:t>
      </w:r>
    </w:p>
    <w:p w:rsidR="006E793A" w:rsidRPr="00153706" w:rsidRDefault="00B5095D" w:rsidP="00CA7613">
      <w:pPr>
        <w:pStyle w:val="af0"/>
      </w:pPr>
      <w:r w:rsidRPr="00153706">
        <w:t>1999 – Школа искусств, г. Прага, Чехия</w:t>
      </w:r>
    </w:p>
    <w:p w:rsidR="006E793A" w:rsidRPr="00153706" w:rsidRDefault="00B5095D" w:rsidP="00CA7613">
      <w:pPr>
        <w:pStyle w:val="af0"/>
      </w:pPr>
      <w:r w:rsidRPr="00153706">
        <w:t>2000 – «Ялта – 2000», международная конференция, г. Ялта</w:t>
      </w:r>
    </w:p>
    <w:p w:rsidR="006E793A" w:rsidRPr="00153706" w:rsidRDefault="00B5095D" w:rsidP="00CA7613">
      <w:pPr>
        <w:pStyle w:val="af0"/>
      </w:pPr>
      <w:r w:rsidRPr="00153706">
        <w:t>2001 – постоянная экспозиция в Укрэксимбанке, г. Киев</w:t>
      </w:r>
    </w:p>
    <w:p w:rsidR="006E793A" w:rsidRPr="00153706" w:rsidRDefault="00B5095D" w:rsidP="00CA7613">
      <w:pPr>
        <w:pStyle w:val="af0"/>
      </w:pPr>
      <w:r w:rsidRPr="00153706">
        <w:t>2001 – фонд «Відродження», г. Киев</w:t>
      </w:r>
    </w:p>
    <w:p w:rsidR="006E793A" w:rsidRPr="00153706" w:rsidRDefault="00DB4EE8" w:rsidP="00CA7613">
      <w:pPr>
        <w:pStyle w:val="af0"/>
      </w:pPr>
      <w:r w:rsidRPr="00153706">
        <w:t>Украинский живописец заработал рекордную сумму</w:t>
      </w:r>
    </w:p>
    <w:p w:rsidR="00DB4EE8" w:rsidRPr="00153706" w:rsidRDefault="00DB4EE8" w:rsidP="00CA7613">
      <w:pPr>
        <w:pStyle w:val="af0"/>
      </w:pPr>
      <w:r w:rsidRPr="00153706">
        <w:t>Картина украинского художника Александра Ройтбурда была продана за $ 97 000 на аукционе в Лондоне, побив ценовой рекорд для работ современных украинских художников.</w:t>
      </w:r>
    </w:p>
    <w:p w:rsidR="00DB4EE8" w:rsidRPr="00153706" w:rsidRDefault="00DB4EE8" w:rsidP="00CA7613">
      <w:pPr>
        <w:pStyle w:val="af0"/>
      </w:pPr>
      <w:r w:rsidRPr="00153706">
        <w:t>Полотно под названием Прощай, Караваджо! вдвое превысило первичную оценочную стоимость, сообщили в галерее Коллекция, занимавшейся отбором работ для этого аукциона.</w:t>
      </w:r>
    </w:p>
    <w:p w:rsidR="00DB4EE8" w:rsidRPr="00153706" w:rsidRDefault="00281B9D" w:rsidP="00CA7613">
      <w:pPr>
        <w:pStyle w:val="af0"/>
      </w:pPr>
      <w:r w:rsidRPr="00153706">
        <w:t>Предыдущий аукционный рекорд принадлежал Илье Чичкану за работу It, проданную в июне 2008 года за $ 70 000.</w:t>
      </w:r>
    </w:p>
    <w:p w:rsidR="00DB4EE8" w:rsidRPr="00153706" w:rsidRDefault="00DB4EE8" w:rsidP="00CA7613">
      <w:pPr>
        <w:pStyle w:val="af0"/>
      </w:pPr>
      <w:r w:rsidRPr="00153706">
        <w:t>Всего на аукционе Phillips de Pury &amp; Company, состоявшемся в Лондоне 29 июня 2009 года, были проданы 6 картин украинских современных художников.</w:t>
      </w:r>
    </w:p>
    <w:p w:rsidR="00DB4EE8" w:rsidRPr="00153706" w:rsidRDefault="00DB4EE8" w:rsidP="00CA7613">
      <w:pPr>
        <w:pStyle w:val="af0"/>
      </w:pPr>
      <w:r w:rsidRPr="00153706">
        <w:t xml:space="preserve">Так, работа Василия Цаголова из цикла Офисная любовь-2 ушла в руки западного коллекционера за $ 53 600, полотно Александра Гнилицкого Небо. Олеговская было продано за $41 250. Работа Максима Мамсикова Морской бой была продана за $ 35 000. </w:t>
      </w:r>
      <w:r w:rsidR="00281B9D" w:rsidRPr="00153706">
        <w:t xml:space="preserve">Картина Ильи Чичкана "Из жизни насекомых" была продана за $ 25 000. </w:t>
      </w:r>
      <w:r w:rsidRPr="00153706">
        <w:t>Цена молотка за работу Матвея Вайсберга Предпоследнее небо составила $13 500.</w:t>
      </w:r>
    </w:p>
    <w:p w:rsidR="00DB4EE8" w:rsidRPr="00153706" w:rsidRDefault="00DB4EE8" w:rsidP="00CA7613">
      <w:pPr>
        <w:pStyle w:val="af0"/>
      </w:pPr>
      <w:r w:rsidRPr="00153706">
        <w:t>Отмечается, что среди 168 участников этого аукциона были такие всемирно известные авторы как Энди Уорхол, Роберт Раушенберг, Дамиен Херст, Джеф Кунс, Сем Тейлор-Вуд, Андреас Гурски и другие.</w:t>
      </w:r>
    </w:p>
    <w:p w:rsidR="00DB4EE8" w:rsidRPr="00153706" w:rsidRDefault="00DB4EE8" w:rsidP="00CA7613">
      <w:pPr>
        <w:pStyle w:val="af0"/>
      </w:pPr>
      <w:r w:rsidRPr="00153706">
        <w:t>Работы на аукцион были представлены киевскими галереями Коллекция и Боттега. По информации аукционного дома, большую часть покупателей составили украинские коллекционеры.</w:t>
      </w:r>
    </w:p>
    <w:p w:rsidR="00DB4EE8" w:rsidRPr="00153706" w:rsidRDefault="00DB4EE8" w:rsidP="00CA7613">
      <w:pPr>
        <w:pStyle w:val="af0"/>
      </w:pPr>
      <w:r w:rsidRPr="00153706">
        <w:t>Следует отметить, что аукционный дом Phillips de Pury &amp; Company входит в тройку ведущих аукционных домов мира, наряду с Sotheby’s и Christies.</w:t>
      </w:r>
    </w:p>
    <w:p w:rsidR="006E793A" w:rsidRPr="00153706" w:rsidRDefault="00DB4EE8" w:rsidP="00CA7613">
      <w:pPr>
        <w:pStyle w:val="af0"/>
      </w:pPr>
      <w:r w:rsidRPr="00153706">
        <w:t>Напомним также, что 9 июня 2009 года на лондонских торгах Sotheby’s были проданы девять работ современных украинских художников. Тогда самой дорогой украинской картиной стал Диалог 02 Оксаны Мась, ушедший за $54,3 тыс.</w:t>
      </w:r>
    </w:p>
    <w:p w:rsidR="00ED3D33" w:rsidRDefault="00ED3D33" w:rsidP="00CA7613">
      <w:pPr>
        <w:pStyle w:val="af0"/>
      </w:pPr>
      <w:bookmarkStart w:id="6" w:name="_Toc249421783"/>
    </w:p>
    <w:p w:rsidR="006E793A" w:rsidRPr="00153706" w:rsidRDefault="0042045B" w:rsidP="00CA7613">
      <w:pPr>
        <w:pStyle w:val="af0"/>
      </w:pPr>
      <w:r w:rsidRPr="00153706">
        <w:t>Жанна Кадырова</w:t>
      </w:r>
      <w:bookmarkEnd w:id="6"/>
    </w:p>
    <w:p w:rsidR="00ED3D33" w:rsidRDefault="00ED3D33" w:rsidP="00CA7613">
      <w:pPr>
        <w:pStyle w:val="af0"/>
      </w:pPr>
    </w:p>
    <w:p w:rsidR="006E793A" w:rsidRPr="00153706" w:rsidRDefault="0042045B" w:rsidP="00CA7613">
      <w:pPr>
        <w:pStyle w:val="af0"/>
      </w:pPr>
      <w:r w:rsidRPr="00153706">
        <w:t>Жанна Эльфатовна появилась на свет в 1981 году в Броварах, Киевская область. В 1999 году Жанна окончила Киевскую государственную художественную среднюю школу им. Т.Г. Шевченко по направлению скульптуры. А затем поступила и успешно окончила Киевскую национальную академию искусств и архитектуры.</w:t>
      </w:r>
    </w:p>
    <w:p w:rsidR="0042045B" w:rsidRPr="00153706" w:rsidRDefault="0042045B" w:rsidP="00CA7613">
      <w:pPr>
        <w:pStyle w:val="af0"/>
      </w:pPr>
      <w:r w:rsidRPr="00153706">
        <w:t>Жанна Кадырова занимается в своей жизни многим. Это и фотография, и видео, также живопись и графика, много посвящает времени скульптуре. Как говорится, талантливый человек талантлив во всем. Так что множество увлечений Жанны вовсе не удивляет. По всем направлениям Жанна работает профессионально, часто предоставляя свою работу на всеобщее обозрение. Так, Жанна провела уже 4 персональные выставки: первая и вторая состоялись в 2006 году, третья в 2008 и последняя в 2009. Первые две были посвящены бриллиантам. Самая первая проходила в Москве, вторая в Киеве. Третья с названием «Невидимое различие» и четвертая - «Расчёт» прошли в Москве. Все московские выставки Жанны проходят в галерее «Риджина», с которой художница тесно сотрудничает. Также стоит отметить, что Жанна является активисткой в группе «Р.Э.П.» (Революционно-экспериментальное пространство). Участвует во многих акциях, пропагандирующих необычность и фантазию в повседневной жизни.</w:t>
      </w:r>
    </w:p>
    <w:p w:rsidR="0042045B" w:rsidRPr="00153706" w:rsidRDefault="0042045B" w:rsidP="00CA7613">
      <w:pPr>
        <w:pStyle w:val="af0"/>
      </w:pPr>
      <w:r w:rsidRPr="00153706">
        <w:t>На сегодняшний день Жанна Кадырова попала в список 20 самых популярных современных художников Украины.</w:t>
      </w:r>
    </w:p>
    <w:p w:rsidR="0042045B" w:rsidRPr="00153706" w:rsidRDefault="0042045B" w:rsidP="00CA7613">
      <w:pPr>
        <w:pStyle w:val="af0"/>
      </w:pPr>
      <w:r w:rsidRPr="00153706">
        <w:t>Жанна считает, что искусство сегодня стало очень популярным, поэтому творят его все, кому не лень. Многие подаются в искусство ради денег. От таких людей искусство нужно спасать. Хотя, благодаря им можно с легкостью отличить мастера от халтурщика.</w:t>
      </w:r>
    </w:p>
    <w:p w:rsidR="0042045B" w:rsidRPr="00153706" w:rsidRDefault="0042045B" w:rsidP="00CA7613">
      <w:pPr>
        <w:pStyle w:val="af0"/>
      </w:pPr>
    </w:p>
    <w:p w:rsidR="006E793A" w:rsidRPr="00153706" w:rsidRDefault="0042045B" w:rsidP="00CA7613">
      <w:pPr>
        <w:pStyle w:val="af0"/>
      </w:pPr>
      <w:bookmarkStart w:id="7" w:name="_Toc249421784"/>
      <w:r w:rsidRPr="00153706">
        <w:t>Кличко Виталий</w:t>
      </w:r>
      <w:bookmarkEnd w:id="7"/>
    </w:p>
    <w:p w:rsidR="00ED3D33" w:rsidRDefault="00ED3D33" w:rsidP="00CA7613">
      <w:pPr>
        <w:pStyle w:val="af0"/>
      </w:pPr>
    </w:p>
    <w:p w:rsidR="0042045B" w:rsidRPr="00153706" w:rsidRDefault="0042045B" w:rsidP="00CA7613">
      <w:pPr>
        <w:pStyle w:val="af0"/>
      </w:pPr>
      <w:r w:rsidRPr="00153706">
        <w:t>Виталий Кличко, знаменитый украинский боксер, родился 19 июля 1971 года в Киргизской ССР, в поселке Беловодск. В 1995 году окончил педагогический институт в городе Переяславе-Хмельницком по специальности преподаватель физвоспитания. Далее - аспирантура Национального университета физической культуры и спорта, здесь же он по итогам защиты диссертации стал кандидатом наук.</w:t>
      </w:r>
    </w:p>
    <w:p w:rsidR="006E793A" w:rsidRPr="00153706" w:rsidRDefault="0042045B" w:rsidP="00CA7613">
      <w:pPr>
        <w:pStyle w:val="af0"/>
      </w:pPr>
      <w:r w:rsidRPr="00153706">
        <w:t xml:space="preserve">Виталий Кличко - четырехкратный чемпион мира по кикбоксингу, чемпион мира по версии WBO,WBA,WBC, чемпион Европы. Занесен в книгу рекордов </w:t>
      </w:r>
      <w:r w:rsidR="00281B9D" w:rsidRPr="00153706">
        <w:t>Гиннесса</w:t>
      </w:r>
      <w:r w:rsidRPr="00153706">
        <w:t xml:space="preserve"> за серию коротких поединков, выигранных нокаутом.</w:t>
      </w:r>
    </w:p>
    <w:p w:rsidR="006E793A" w:rsidRPr="00153706" w:rsidRDefault="0042045B" w:rsidP="00CA7613">
      <w:pPr>
        <w:pStyle w:val="af0"/>
      </w:pPr>
      <w:r w:rsidRPr="00153706">
        <w:t xml:space="preserve">Виталий Кличко и его брат создали Международный фонд содействия спорту, помогающий спортсменам. Как патриот своей страны, Виталий заявляет, что не доволен тем, что сегодня происходит в Украине. В </w:t>
      </w:r>
      <w:smartTag w:uri="urn:schemas-microsoft-com:office:smarttags" w:element="metricconverter">
        <w:smartTagPr>
          <w:attr w:name="ProductID" w:val="2006 г"/>
        </w:smartTagPr>
        <w:r w:rsidRPr="00153706">
          <w:t>2006 г</w:t>
        </w:r>
      </w:smartTag>
      <w:r w:rsidRPr="00153706">
        <w:t>. он выдвигал свою кандидатуру на пост мэра Киева.</w:t>
      </w:r>
    </w:p>
    <w:p w:rsidR="006E793A" w:rsidRPr="00153706" w:rsidRDefault="0042045B" w:rsidP="00CA7613">
      <w:pPr>
        <w:pStyle w:val="af0"/>
      </w:pPr>
      <w:r w:rsidRPr="00153706">
        <w:t>Виталий Кличко носит звание «Герой Украины», ему вручены два ордена – «За мужество» и «За заслуги».</w:t>
      </w:r>
    </w:p>
    <w:p w:rsidR="0042045B" w:rsidRPr="00153706" w:rsidRDefault="0042045B" w:rsidP="00CA7613">
      <w:pPr>
        <w:pStyle w:val="af0"/>
      </w:pPr>
      <w:r w:rsidRPr="00153706">
        <w:t>Занимает активную гражданскую позицию, пишет книги, снимается в кино, рекламе, пропагандирует среди населения занятия фитнесом. Возглавляет благотворительную спортивную организацию «Фонд братьев Кличко» и с 2003 года является уполномоченным представителем программы ЮНЕСКО</w:t>
      </w:r>
    </w:p>
    <w:p w:rsidR="0042045B" w:rsidRPr="00153706" w:rsidRDefault="0042045B" w:rsidP="00CA7613">
      <w:pPr>
        <w:pStyle w:val="af0"/>
      </w:pPr>
      <w:r w:rsidRPr="00153706">
        <w:t>Одним из наибольших увлечений, по признанию самого же Виталия, для него являются шахматы и музыка. Также любит погружения с аквалангом и изучение подводного мира.</w:t>
      </w:r>
      <w:r w:rsidR="00B8542F" w:rsidRPr="00153706">
        <w:t xml:space="preserve"> </w:t>
      </w:r>
      <w:r w:rsidRPr="00153706">
        <w:t>Виталий – один из авторов коллекции мужской кожаной и спортивной одежды.</w:t>
      </w:r>
    </w:p>
    <w:p w:rsidR="00ED3D33" w:rsidRDefault="00ED3D33" w:rsidP="00CA7613">
      <w:pPr>
        <w:pStyle w:val="af0"/>
      </w:pPr>
      <w:bookmarkStart w:id="8" w:name="_Toc249421785"/>
    </w:p>
    <w:p w:rsidR="006E793A" w:rsidRPr="00153706" w:rsidRDefault="006215EC" w:rsidP="00CA7613">
      <w:pPr>
        <w:pStyle w:val="af0"/>
      </w:pPr>
      <w:r w:rsidRPr="00153706">
        <w:t>Жеваго Константин</w:t>
      </w:r>
      <w:bookmarkEnd w:id="8"/>
    </w:p>
    <w:p w:rsidR="00ED3D33" w:rsidRDefault="00ED3D33" w:rsidP="00CA7613">
      <w:pPr>
        <w:pStyle w:val="af0"/>
      </w:pPr>
    </w:p>
    <w:p w:rsidR="002B6F19" w:rsidRPr="00153706" w:rsidRDefault="006215EC" w:rsidP="00CA7613">
      <w:pPr>
        <w:pStyle w:val="af0"/>
      </w:pPr>
      <w:r w:rsidRPr="00153706">
        <w:t>Константин Валентинович родился 7 января 1974 года в поселении Иультин, Магаданская область, Россия. Юность прошла на Украине в городе Днепрорудный. Но, за высшим образованием Константин едет в столицу. Поступает в 1991 году в Киевский государственный экономический университет на факультет «учет и анализ внешнеэкономической деятельности». В 2003 году, в этом же университете, защищает диссертацию «Международные инвестиции и эффективное экономическое развитие».</w:t>
      </w:r>
    </w:p>
    <w:p w:rsidR="002B6F19" w:rsidRPr="00153706" w:rsidRDefault="006215EC" w:rsidP="00CA7613">
      <w:pPr>
        <w:pStyle w:val="af0"/>
      </w:pPr>
      <w:r w:rsidRPr="00153706">
        <w:t>Будучи еще студентом, Константин в свои 19 лет занимает пост директора банка «Финансы и Кредит». Оставаясь на этой должности, Жеваго доучивается и по окончанию ВУЗа, идет на повышение. Так, в 1996 году он уже был председателем правления ЗАО «Финансы и Кредит». Помимо этого, Константин являлся уже заместителем главы совета ОАО «Полтавский горно-обогатительный комбинат» и членом наблюдательного совета ОАО «Укрнафта». С 1998 года Жеваго становится еще и политическим деятелем – народный депутат и член Комитета Верховной Рады по вопросам экономической политики, управления народного хозяйства, собственности и инвестиций. Весной 2006 года Константин Жеваго начинает работу в парламенте от Блока Юлии Тимошенко. Знаменитый экономист в той или иной степени распор</w:t>
      </w:r>
      <w:r w:rsidR="002B6F19" w:rsidRPr="00153706">
        <w:t>яжается более 60 предприятиями.</w:t>
      </w:r>
    </w:p>
    <w:p w:rsidR="002B6F19" w:rsidRPr="00153706" w:rsidRDefault="006215EC" w:rsidP="00CA7613">
      <w:pPr>
        <w:pStyle w:val="af0"/>
      </w:pPr>
      <w:r w:rsidRPr="00153706">
        <w:t>Журнал «Forbes» назвал Жеваго самым молодым миллиардером в Европе, сколотившим состояние в 5,2 млрд. долларов на 2008 год. Одним из важнейших достижений сам Жеваго называет вывод своей компании на лондонскую фондовую биржу, где она была включена в индекс FTSE 250.</w:t>
      </w:r>
    </w:p>
    <w:p w:rsidR="006E793A" w:rsidRPr="00153706" w:rsidRDefault="006215EC" w:rsidP="00CA7613">
      <w:pPr>
        <w:pStyle w:val="af0"/>
      </w:pPr>
      <w:r w:rsidRPr="00153706">
        <w:t>Очень жестко ведет свой бизнес, как и подобает настоящему успешному бизнесмену, желает вывести его на международный уровень.</w:t>
      </w:r>
    </w:p>
    <w:p w:rsidR="002B6F19" w:rsidRPr="00153706" w:rsidRDefault="006215EC" w:rsidP="00CA7613">
      <w:pPr>
        <w:pStyle w:val="af0"/>
      </w:pPr>
      <w:r w:rsidRPr="00153706">
        <w:t>Константин женат и воспитывает 2х детей: Ивана и Елизавету.</w:t>
      </w:r>
    </w:p>
    <w:p w:rsidR="002B6F19" w:rsidRPr="00153706" w:rsidRDefault="002B6F19" w:rsidP="00CA7613">
      <w:pPr>
        <w:pStyle w:val="af0"/>
      </w:pPr>
    </w:p>
    <w:p w:rsidR="006E793A" w:rsidRPr="00153706" w:rsidRDefault="006215EC" w:rsidP="00CA7613">
      <w:pPr>
        <w:pStyle w:val="af0"/>
      </w:pPr>
      <w:bookmarkStart w:id="9" w:name="_Toc249421786"/>
      <w:r w:rsidRPr="00153706">
        <w:t>Каменских Настя</w:t>
      </w:r>
      <w:bookmarkEnd w:id="9"/>
    </w:p>
    <w:p w:rsidR="00ED3D33" w:rsidRDefault="00ED3D33" w:rsidP="00CA7613">
      <w:pPr>
        <w:pStyle w:val="af0"/>
      </w:pPr>
    </w:p>
    <w:p w:rsidR="006E793A" w:rsidRPr="00153706" w:rsidRDefault="006215EC" w:rsidP="00CA7613">
      <w:pPr>
        <w:pStyle w:val="af0"/>
      </w:pPr>
      <w:r w:rsidRPr="00153706">
        <w:t>Будущая королева хип-хопа родилась 4 мая в 1987 года. Родилась в Киеве, но в 5 лет ее увезли во Францию, пробыв там несколько лет, вернули в Украину. В Печерской гимназии прошла первая часть школьных лет, а другая в Италии, где Настя жила 7 лет. Также можно отметить Настино увлечение балетом – 8 лет профессиональных занятий и, конечно же, с 15 лет – учеба в музыкальной школе. Высшее образование получает в Украино-американском гуманитарном институте.</w:t>
      </w:r>
    </w:p>
    <w:p w:rsidR="002B6F19" w:rsidRPr="00153706" w:rsidRDefault="006215EC" w:rsidP="00CA7613">
      <w:pPr>
        <w:pStyle w:val="af0"/>
      </w:pPr>
      <w:r w:rsidRPr="00153706">
        <w:t>Отсчет звездного пути можно начинать с 2004 года, когда впервые Настя выступила на «Черноморских играх». Более точно ее фигура утвердилась в статусе «восходящая звезда», в 2005 году: в Лондоне она получила награду «открытие года» - UBN Awards. Далее, серьезный шаг – сотрудничество Каменских с Украинским Продюсерским Центром Music-Motors, затем совместная работа с Потапом «Без любви», ставшая хитом в украинском прокате. После этого в ее статусе слово «восходящая» исчезло.</w:t>
      </w:r>
    </w:p>
    <w:p w:rsidR="002B6F19" w:rsidRPr="00153706" w:rsidRDefault="006215EC" w:rsidP="00CA7613">
      <w:pPr>
        <w:pStyle w:val="af0"/>
      </w:pPr>
      <w:r w:rsidRPr="00153706">
        <w:t>Госпожа Каменских является одной из самых красивых, сексуальных и популярных людей страны, но наград у нее всего 3, а действительно важная одна – премия UBN Awards за «открытие года». Также есть премия на двоих с Потапом «МузТВ», Россия, 2008 и Гран-при фестиваля «5 звезд», 2008 года</w:t>
      </w:r>
    </w:p>
    <w:p w:rsidR="002B6F19" w:rsidRPr="00153706" w:rsidRDefault="006215EC" w:rsidP="00CA7613">
      <w:pPr>
        <w:pStyle w:val="af0"/>
      </w:pPr>
      <w:r w:rsidRPr="00153706">
        <w:t>Считает секс – душевным состоянием, считает, что лучше встречаться с одногодками, так как это позволяет строить жизнь вместе, и никто никого не учит, поучает. Стремится к продюсерскому бизнесу</w:t>
      </w:r>
    </w:p>
    <w:p w:rsidR="002B6F19" w:rsidRPr="00153706" w:rsidRDefault="006215EC" w:rsidP="00CA7613">
      <w:pPr>
        <w:pStyle w:val="af0"/>
      </w:pPr>
      <w:r w:rsidRPr="00153706">
        <w:t>Из-за пло</w:t>
      </w:r>
      <w:r w:rsidR="002B6F19" w:rsidRPr="00153706">
        <w:t>тного графика времени ни на какие занятия, кроме эстрадного творчества</w:t>
      </w:r>
      <w:r w:rsidRPr="00153706">
        <w:t xml:space="preserve"> больше не остается.</w:t>
      </w:r>
      <w:r w:rsidR="002B6F19" w:rsidRPr="00153706">
        <w:t xml:space="preserve"> </w:t>
      </w:r>
      <w:r w:rsidRPr="00153706">
        <w:t>Живет с родителями в Киеве, есть пару лучших подруг, не публичных</w:t>
      </w:r>
    </w:p>
    <w:p w:rsidR="006215EC" w:rsidRPr="00153706" w:rsidRDefault="006215EC" w:rsidP="00CA7613">
      <w:pPr>
        <w:pStyle w:val="af0"/>
      </w:pPr>
    </w:p>
    <w:p w:rsidR="006E793A" w:rsidRPr="00153706" w:rsidRDefault="00D4599C" w:rsidP="00CA7613">
      <w:pPr>
        <w:pStyle w:val="af0"/>
      </w:pPr>
      <w:bookmarkStart w:id="10" w:name="_Toc249421787"/>
      <w:r w:rsidRPr="00153706">
        <w:t>Винничук Юрий</w:t>
      </w:r>
      <w:bookmarkEnd w:id="10"/>
    </w:p>
    <w:p w:rsidR="00ED3D33" w:rsidRDefault="00ED3D33" w:rsidP="00CA7613">
      <w:pPr>
        <w:pStyle w:val="af0"/>
      </w:pPr>
    </w:p>
    <w:p w:rsidR="002B6F19" w:rsidRPr="00153706" w:rsidRDefault="00B5095D" w:rsidP="00CA7613">
      <w:pPr>
        <w:pStyle w:val="af0"/>
      </w:pPr>
      <w:r w:rsidRPr="00153706">
        <w:t>Р</w:t>
      </w:r>
      <w:r w:rsidR="00D4599C" w:rsidRPr="00153706">
        <w:t>од. 1952</w:t>
      </w:r>
    </w:p>
    <w:p w:rsidR="002B6F19" w:rsidRPr="00153706" w:rsidRDefault="00D4599C" w:rsidP="00CA7613">
      <w:pPr>
        <w:pStyle w:val="af0"/>
      </w:pPr>
      <w:r w:rsidRPr="00153706">
        <w:t>Юрий Павлович Винничук - украинский лингвист, журналист, писатель, редактор</w:t>
      </w:r>
      <w:r w:rsidR="002B6F19" w:rsidRPr="00153706">
        <w:t>.</w:t>
      </w:r>
    </w:p>
    <w:p w:rsidR="002B6F19" w:rsidRPr="00153706" w:rsidRDefault="00D4599C" w:rsidP="00CA7613">
      <w:pPr>
        <w:pStyle w:val="af0"/>
      </w:pPr>
      <w:r w:rsidRPr="00153706">
        <w:t>Юрий Винничук родился 18 марта 1952 года в Ивано-Франковске. Его отец был врачом Ивано-Франковской областной больницы, мать - инженером-экономистом. Образование получил в Прикарпатском университете имени В. Стефаника, филологический факультет. В 1974 году переехал во Львов, работал грузчиком, художником-оформителем. В 1987 - 1991 года работал режиссером Львовского эстрадного театра "Не горюй!", Писал сценарии и песенные тексты. В 1991 - 1994 года был редактором отдела мистики и сенсаций газеты "Post-Поступ", в 1995 - 1998 - главным редактором газеты "Повеса", в 1998 - 1999 работал редактором отдела газеты "Поступ". С 1997 года является членом Ассо</w:t>
      </w:r>
      <w:r w:rsidR="002B6F19" w:rsidRPr="00153706">
        <w:t>циации украинских писателей.</w:t>
      </w:r>
    </w:p>
    <w:p w:rsidR="006E793A" w:rsidRPr="00153706" w:rsidRDefault="00D4599C" w:rsidP="00CA7613">
      <w:pPr>
        <w:pStyle w:val="af0"/>
      </w:pPr>
      <w:r w:rsidRPr="00153706">
        <w:t>Произведения Юрия Винничука переводились в Англии, Аргентине, Белоруссии, Германии, Польше, Канаде, Сербии, США, Франции, Хорватии, Чехии. По его сказкам снято 2 мультфильмы. Юрий Винничук сам является автором переводов с кельтского, английского и многочисленных славянских языков. Победитель конкурса Би-Би-Си на лучшую украинскую книгу (2005) за роман "Веснина игры в осенних садах".</w:t>
      </w:r>
    </w:p>
    <w:p w:rsidR="002B6F19" w:rsidRPr="00153706" w:rsidRDefault="002B6F19" w:rsidP="00CA7613">
      <w:pPr>
        <w:pStyle w:val="af0"/>
      </w:pPr>
    </w:p>
    <w:p w:rsidR="002B6F19" w:rsidRPr="00153706" w:rsidRDefault="00EF26A5" w:rsidP="00CA7613">
      <w:pPr>
        <w:pStyle w:val="af0"/>
      </w:pPr>
      <w:bookmarkStart w:id="11" w:name="_Toc249421788"/>
      <w:r w:rsidRPr="00153706">
        <w:t>Павел Николаевич Гирны</w:t>
      </w:r>
      <w:r w:rsidR="00D4599C" w:rsidRPr="00153706">
        <w:t>к</w:t>
      </w:r>
      <w:bookmarkEnd w:id="11"/>
    </w:p>
    <w:p w:rsidR="00ED3D33" w:rsidRDefault="00ED3D33" w:rsidP="00CA7613">
      <w:pPr>
        <w:pStyle w:val="af0"/>
      </w:pPr>
    </w:p>
    <w:p w:rsidR="00D4599C" w:rsidRPr="00153706" w:rsidRDefault="002B6F19" w:rsidP="00CA7613">
      <w:pPr>
        <w:pStyle w:val="af0"/>
      </w:pPr>
      <w:r w:rsidRPr="00153706">
        <w:t>Р</w:t>
      </w:r>
      <w:r w:rsidR="00D4599C" w:rsidRPr="00153706">
        <w:t>од. 30 апреля 1956, Хмельницкий, Украина)</w:t>
      </w:r>
      <w:r w:rsidR="006E793A" w:rsidRPr="00153706">
        <w:t xml:space="preserve"> </w:t>
      </w:r>
      <w:r w:rsidR="00D4599C" w:rsidRPr="00153706">
        <w:t>— украинский поэт. Лауреат Национальной премии Украины имени Тараса Шевченко (2009).</w:t>
      </w:r>
    </w:p>
    <w:p w:rsidR="00D4599C" w:rsidRPr="00153706" w:rsidRDefault="00D4599C" w:rsidP="00CA7613">
      <w:pPr>
        <w:pStyle w:val="af0"/>
      </w:pPr>
      <w:r w:rsidRPr="00153706">
        <w:t>Родился в Хмельницком. Сын поэта Николая Андреевича Гирныка (1923—1981). Мать Тамара Дмитриевна</w:t>
      </w:r>
      <w:r w:rsidR="006E793A" w:rsidRPr="00153706">
        <w:t xml:space="preserve"> </w:t>
      </w:r>
      <w:r w:rsidRPr="00153706">
        <w:t>(1926—1989)</w:t>
      </w:r>
      <w:r w:rsidR="006E793A" w:rsidRPr="00153706">
        <w:t xml:space="preserve"> </w:t>
      </w:r>
      <w:r w:rsidRPr="00153706">
        <w:t>— этнограф. В 1973 году окончил среднюю школу №</w:t>
      </w:r>
      <w:r w:rsidR="006E793A" w:rsidRPr="00153706">
        <w:t xml:space="preserve"> </w:t>
      </w:r>
      <w:r w:rsidRPr="00153706">
        <w:t>3 в Хмельницком. В 1973—1974 годах учился на филологическом факультете педагогического института в Каменце-Подольском. После первого курса перевёлся на филологический факультет Киевского педагогического института, который окончил в 1977 году. Также окончил Высшие литературные курсы в Москве (учился в 1987—1989 годах).</w:t>
      </w:r>
    </w:p>
    <w:p w:rsidR="00D4599C" w:rsidRPr="00153706" w:rsidRDefault="00D4599C" w:rsidP="00CA7613">
      <w:pPr>
        <w:pStyle w:val="af0"/>
      </w:pPr>
      <w:r w:rsidRPr="00153706">
        <w:t>Работал учителем украинского языка и литературы в сельских школах Винницкой (село Непедивка Казатинского района) и Хмельницкой областей (село Берегели Красиловского района), заведующим литературно-драматической частью Хмельницкого театра кукол.</w:t>
      </w:r>
    </w:p>
    <w:p w:rsidR="00D4599C" w:rsidRPr="00153706" w:rsidRDefault="00D4599C" w:rsidP="00CA7613">
      <w:pPr>
        <w:pStyle w:val="af0"/>
      </w:pPr>
      <w:r w:rsidRPr="00153706">
        <w:t>Член Союза писателей Украины с 1984 года. Впоследствии вышел из него, в 1996 году вступил в Ассоциацию украинских писателей. В 1990—1991 годах</w:t>
      </w:r>
      <w:r w:rsidR="006E793A" w:rsidRPr="00153706">
        <w:t xml:space="preserve"> </w:t>
      </w:r>
      <w:r w:rsidRPr="00153706">
        <w:t>— один из трёх сопредседателей Хмельницкой областной организации Народного руха Украины. Председатель Хмельницкого областного отделения Ассоциации писателей Украины. В 1997—1998 годах был председателем Хмельницкой областной организации Всеукраинского общества «Просвита». В марте 2006 года был кандидатом в народные депутаты Украины от УНА (Украинской национальной ассамблеи)</w:t>
      </w:r>
      <w:r w:rsidR="006E793A" w:rsidRPr="00153706">
        <w:t xml:space="preserve"> </w:t>
      </w:r>
      <w:r w:rsidRPr="00153706">
        <w:t>— №</w:t>
      </w:r>
      <w:r w:rsidR="006E793A" w:rsidRPr="00153706">
        <w:t xml:space="preserve"> </w:t>
      </w:r>
      <w:r w:rsidRPr="00153706">
        <w:t>54 в списке.</w:t>
      </w:r>
    </w:p>
    <w:p w:rsidR="00D4599C" w:rsidRPr="00153706" w:rsidRDefault="00D4599C" w:rsidP="00CA7613">
      <w:pPr>
        <w:pStyle w:val="af0"/>
      </w:pPr>
      <w:r w:rsidRPr="00153706">
        <w:t>Ныне живёт в небольшом городе Деражня — районном центре Хмельницкой области.</w:t>
      </w:r>
    </w:p>
    <w:p w:rsidR="00D4599C" w:rsidRPr="00153706" w:rsidRDefault="00D4599C" w:rsidP="00CA7613">
      <w:pPr>
        <w:pStyle w:val="af0"/>
      </w:pPr>
      <w:r w:rsidRPr="00153706">
        <w:t>Автор поэтических сборников: «Спрага» (1983), «Летіли гуси» (1986), «Се я, причинний» (1994), «Китайка» (1994), «Вибране» (1996), «Брате мій, вовче» (2000), «По війні» (2000), «Коник на снігу» (2003), «Смальта» (2006), «Посвітається» (2008).</w:t>
      </w:r>
    </w:p>
    <w:p w:rsidR="00D4599C" w:rsidRPr="00153706" w:rsidRDefault="00D4599C" w:rsidP="00CA7613">
      <w:pPr>
        <w:pStyle w:val="af0"/>
      </w:pPr>
      <w:r w:rsidRPr="00153706">
        <w:t>Для постановки в кукольном театре перевёл на украинский язык произведения Самуила Маршака «Кошкин дом», «Теремок». Также переводил произведения Давида Самойлова.</w:t>
      </w:r>
    </w:p>
    <w:p w:rsidR="00D4599C" w:rsidRPr="00153706" w:rsidRDefault="00D4599C" w:rsidP="00CA7613">
      <w:pPr>
        <w:pStyle w:val="af0"/>
      </w:pPr>
      <w:r w:rsidRPr="00153706">
        <w:t>В 1985 году в московском издательстве «Молодая гвардия» в переводе на русский язык вышел сборник Гирныка «Пахота».</w:t>
      </w:r>
    </w:p>
    <w:p w:rsidR="00D4599C" w:rsidRPr="00153706" w:rsidRDefault="00D4599C" w:rsidP="00CA7613">
      <w:pPr>
        <w:pStyle w:val="af0"/>
      </w:pPr>
      <w:r w:rsidRPr="00153706">
        <w:t>Лауреат литературных премий имени Андрея Малышко, имени Павла Усенко, имени Павла Тычины.</w:t>
      </w:r>
    </w:p>
    <w:p w:rsidR="00D4599C" w:rsidRPr="00153706" w:rsidRDefault="00D4599C" w:rsidP="00CA7613">
      <w:pPr>
        <w:pStyle w:val="af0"/>
      </w:pPr>
      <w:r w:rsidRPr="00153706">
        <w:t>Книги стихов Гирныка трижды номинировались на Национальную премию Украины имени Тараса Шевченко: в 2001 году</w:t>
      </w:r>
      <w:r w:rsidR="006E793A" w:rsidRPr="00153706">
        <w:t xml:space="preserve"> </w:t>
      </w:r>
      <w:r w:rsidRPr="00153706">
        <w:t>— сборник «По війні», в 2008 году</w:t>
      </w:r>
      <w:r w:rsidR="006E793A" w:rsidRPr="00153706">
        <w:t xml:space="preserve"> </w:t>
      </w:r>
      <w:r w:rsidRPr="00153706">
        <w:t>— сборники «Коник на снігу» и «Смальта», в 2009 году</w:t>
      </w:r>
      <w:r w:rsidR="006E793A" w:rsidRPr="00153706">
        <w:t xml:space="preserve"> </w:t>
      </w:r>
      <w:r w:rsidRPr="00153706">
        <w:t xml:space="preserve">— сборник «Посвітається». Премия присуждена Указом Президента Украины от 2 марта </w:t>
      </w:r>
      <w:r w:rsidRPr="001F3F81">
        <w:t>2009</w:t>
      </w:r>
      <w:r w:rsidRPr="00153706">
        <w:t xml:space="preserve"> году.</w:t>
      </w:r>
    </w:p>
    <w:p w:rsidR="00A972D9" w:rsidRPr="00153706" w:rsidRDefault="00A972D9" w:rsidP="00CA7613">
      <w:pPr>
        <w:pStyle w:val="af0"/>
      </w:pPr>
    </w:p>
    <w:p w:rsidR="006E793A" w:rsidRPr="00153706" w:rsidRDefault="00A972D9" w:rsidP="00CA7613">
      <w:pPr>
        <w:pStyle w:val="af0"/>
      </w:pPr>
      <w:bookmarkStart w:id="12" w:name="_Toc249421789"/>
      <w:r w:rsidRPr="00153706">
        <w:t>Олег Борисович Гуцуля</w:t>
      </w:r>
      <w:r w:rsidR="00D4599C" w:rsidRPr="00153706">
        <w:t>к</w:t>
      </w:r>
      <w:bookmarkEnd w:id="12"/>
    </w:p>
    <w:p w:rsidR="00ED3D33" w:rsidRDefault="00ED3D33" w:rsidP="00CA7613">
      <w:pPr>
        <w:pStyle w:val="af0"/>
      </w:pPr>
    </w:p>
    <w:p w:rsidR="00D4599C" w:rsidRPr="00153706" w:rsidRDefault="00A972D9" w:rsidP="00CA7613">
      <w:pPr>
        <w:pStyle w:val="af0"/>
      </w:pPr>
      <w:r w:rsidRPr="00153706">
        <w:t>Р</w:t>
      </w:r>
      <w:r w:rsidR="00D4599C" w:rsidRPr="00153706">
        <w:t>од. 11 июля 1969, Ивано-Франковск, УССР)</w:t>
      </w:r>
      <w:r w:rsidR="006E793A" w:rsidRPr="00153706">
        <w:t xml:space="preserve"> </w:t>
      </w:r>
      <w:r w:rsidR="00D4599C" w:rsidRPr="00153706">
        <w:t>— украинский писатель, культуролог, философ. Живёт и работает в Ивано-Франковске. Член Ассоциации Украинских писателей. Кандидат философских наук. Автор геокультурной концепции «Мезогея (Мезоевразия)». Представитель так называемого «ивано-франковского феномена». Один из первых и постоянных авторов журнала «Четвер».</w:t>
      </w:r>
    </w:p>
    <w:p w:rsidR="00D4599C" w:rsidRPr="00153706" w:rsidRDefault="00D4599C" w:rsidP="00CA7613">
      <w:pPr>
        <w:pStyle w:val="af0"/>
      </w:pPr>
      <w:r w:rsidRPr="00153706">
        <w:t>Сын известного украинского химика Гуцуляка Бориса Михайловича. Внук поручика Украинской Галицкой Армии (УГА), западно-украинского детского писателя и педагога Гуцуляка Михаила Максимовича (1888—1946).</w:t>
      </w:r>
    </w:p>
    <w:p w:rsidR="00D4599C" w:rsidRPr="00153706" w:rsidRDefault="00D4599C" w:rsidP="00CA7613">
      <w:pPr>
        <w:pStyle w:val="af0"/>
      </w:pPr>
      <w:r w:rsidRPr="00153706">
        <w:t>Закончил Ивано-Франковскую среднюю школу №</w:t>
      </w:r>
      <w:r w:rsidR="006E793A" w:rsidRPr="00153706">
        <w:t xml:space="preserve"> </w:t>
      </w:r>
      <w:r w:rsidRPr="00153706">
        <w:t>17 (в 1987), филологический факультет Прикарпатского национального университета им. В. Стефаника (в 1993, специальность «Украинский язык и литература»), аспирантуру (в 2003; специальность «История философии»). Работал в Ивано-Франковских средних школах №</w:t>
      </w:r>
      <w:r w:rsidR="006E793A" w:rsidRPr="00153706">
        <w:t xml:space="preserve"> </w:t>
      </w:r>
      <w:r w:rsidRPr="00153706">
        <w:t>18 и 12, библиотекарем, главным библиотекарем Ивано-Франковского педагогического института.</w:t>
      </w:r>
    </w:p>
    <w:p w:rsidR="00D4599C" w:rsidRPr="00153706" w:rsidRDefault="00D4599C" w:rsidP="00CA7613">
      <w:pPr>
        <w:pStyle w:val="af0"/>
      </w:pPr>
      <w:r w:rsidRPr="00153706">
        <w:t>Защитил диссертацию «Неоязычество как мировоззренческое явление: историко-философский анализ» во Львовском университете (2005). Кандидат философских наук (2006).</w:t>
      </w:r>
    </w:p>
    <w:p w:rsidR="00D4599C" w:rsidRPr="00153706" w:rsidRDefault="00D4599C" w:rsidP="00CA7613">
      <w:pPr>
        <w:pStyle w:val="af0"/>
      </w:pPr>
      <w:r w:rsidRPr="00153706">
        <w:t>С 2005</w:t>
      </w:r>
      <w:r w:rsidR="006E793A" w:rsidRPr="00153706">
        <w:t xml:space="preserve"> </w:t>
      </w:r>
      <w:r w:rsidRPr="00153706">
        <w:t>— заведующий отделом, с 2007</w:t>
      </w:r>
      <w:r w:rsidR="006E793A" w:rsidRPr="00153706">
        <w:t xml:space="preserve"> </w:t>
      </w:r>
      <w:r w:rsidRPr="00153706">
        <w:t>г.</w:t>
      </w:r>
      <w:r w:rsidR="006E793A" w:rsidRPr="00153706">
        <w:t xml:space="preserve"> </w:t>
      </w:r>
      <w:r w:rsidRPr="00153706">
        <w:t>— заместитель директора по науки и компьютеризации научной библиотеки Прикарпатского национального университета.</w:t>
      </w:r>
    </w:p>
    <w:p w:rsidR="00D4599C" w:rsidRPr="00153706" w:rsidRDefault="00D4599C" w:rsidP="00CA7613">
      <w:pPr>
        <w:pStyle w:val="af0"/>
      </w:pPr>
      <w:r w:rsidRPr="00153706">
        <w:t>Член Ассоциации украинских писателей (АУП).</w:t>
      </w:r>
    </w:p>
    <w:p w:rsidR="006E793A" w:rsidRPr="00153706" w:rsidRDefault="00D4599C" w:rsidP="00CA7613">
      <w:pPr>
        <w:pStyle w:val="af0"/>
      </w:pPr>
      <w:r w:rsidRPr="00153706">
        <w:t>Директор Института стратегического анализа нарративных систем.</w:t>
      </w:r>
    </w:p>
    <w:p w:rsidR="006E793A" w:rsidRPr="00153706" w:rsidRDefault="00D4599C" w:rsidP="00CA7613">
      <w:pPr>
        <w:pStyle w:val="af0"/>
      </w:pPr>
      <w:r w:rsidRPr="00153706">
        <w:t>Глава Группы исследования основ изначальной традиции «Mesogaia/Мезогея» (Groupe de l’etude des bases de la tradition initiale).</w:t>
      </w:r>
    </w:p>
    <w:p w:rsidR="006E793A" w:rsidRPr="00153706" w:rsidRDefault="00D4599C" w:rsidP="00CA7613">
      <w:pPr>
        <w:pStyle w:val="af0"/>
      </w:pPr>
      <w:r w:rsidRPr="00153706">
        <w:t>С 2003</w:t>
      </w:r>
      <w:r w:rsidR="006E793A" w:rsidRPr="00153706">
        <w:t xml:space="preserve"> </w:t>
      </w:r>
      <w:r w:rsidRPr="00153706">
        <w:t>— сопредседатель, а из марта 2004</w:t>
      </w:r>
      <w:r w:rsidR="006E793A" w:rsidRPr="00153706">
        <w:t xml:space="preserve"> </w:t>
      </w:r>
      <w:r w:rsidRPr="00153706">
        <w:t>— Глава правления Украинского интеллектуального клуба новых правых «Золотой грифон».</w:t>
      </w:r>
    </w:p>
    <w:p w:rsidR="006E793A" w:rsidRPr="00153706" w:rsidRDefault="00D4599C" w:rsidP="00CA7613">
      <w:pPr>
        <w:pStyle w:val="af0"/>
      </w:pPr>
      <w:r w:rsidRPr="00153706">
        <w:t>В 1993—1995</w:t>
      </w:r>
      <w:r w:rsidR="006E793A" w:rsidRPr="00153706">
        <w:t xml:space="preserve"> </w:t>
      </w:r>
      <w:r w:rsidRPr="00153706">
        <w:t>— руководитель Информационного центра украинской националистической организации УНА-УНСО «УНА-Франковщина», корреспондент львовской националистической газеты «Голос нации».</w:t>
      </w:r>
    </w:p>
    <w:p w:rsidR="006E793A" w:rsidRPr="00153706" w:rsidRDefault="00D4599C" w:rsidP="00CA7613">
      <w:pPr>
        <w:pStyle w:val="af0"/>
      </w:pPr>
      <w:r w:rsidRPr="00153706">
        <w:t>С 1996</w:t>
      </w:r>
      <w:r w:rsidR="006E793A" w:rsidRPr="00153706">
        <w:t xml:space="preserve"> </w:t>
      </w:r>
      <w:r w:rsidRPr="00153706">
        <w:t>— первый заместитель главного редактора журнала «Плерома», один из авторов спецвыпуска «Возвращение демиургов: Малая энциклопедия украинской актуальной литературы» (МУЕАЛ) (1998</w:t>
      </w:r>
      <w:r w:rsidR="006E793A" w:rsidRPr="00153706">
        <w:t xml:space="preserve"> </w:t>
      </w:r>
      <w:r w:rsidRPr="00153706">
        <w:t>— первое издание, 2002</w:t>
      </w:r>
      <w:r w:rsidR="006E793A" w:rsidRPr="00153706">
        <w:t xml:space="preserve"> </w:t>
      </w:r>
      <w:r w:rsidRPr="00153706">
        <w:t>— второе издание).</w:t>
      </w:r>
    </w:p>
    <w:p w:rsidR="006E793A" w:rsidRPr="00153706" w:rsidRDefault="00D4599C" w:rsidP="00CA7613">
      <w:pPr>
        <w:pStyle w:val="af0"/>
      </w:pPr>
      <w:r w:rsidRPr="00153706">
        <w:t>Член редколлегии антологии русскоязычной литературы Прикарпатья «Ткань и ландшафт» (2003, Ивано-Франковск).</w:t>
      </w:r>
    </w:p>
    <w:p w:rsidR="006E793A" w:rsidRPr="00153706" w:rsidRDefault="00D4599C" w:rsidP="00CA7613">
      <w:pPr>
        <w:pStyle w:val="af0"/>
      </w:pPr>
      <w:r w:rsidRPr="00153706">
        <w:t>В 2004—2005</w:t>
      </w:r>
      <w:r w:rsidR="006E793A" w:rsidRPr="00153706">
        <w:t xml:space="preserve"> </w:t>
      </w:r>
      <w:r w:rsidRPr="00153706">
        <w:t>— главный редактор украинско-итальянского электронного журнала «La Nazione Eurasia</w:t>
      </w:r>
      <w:r w:rsidR="006E793A" w:rsidRPr="00153706">
        <w:t xml:space="preserve"> </w:t>
      </w:r>
      <w:r w:rsidRPr="00153706">
        <w:t>— Ucraina».</w:t>
      </w:r>
    </w:p>
    <w:p w:rsidR="006E793A" w:rsidRPr="00153706" w:rsidRDefault="00D4599C" w:rsidP="00CA7613">
      <w:pPr>
        <w:pStyle w:val="af0"/>
      </w:pPr>
      <w:r w:rsidRPr="00153706">
        <w:t>Член Интернационала новых правых, вице-президент Метаполической Ассоциации «Thule-Sarmatia», которая является восточноевропейским отделением организации исследователей премордиальной традиции «Thule-Seminar».</w:t>
      </w:r>
    </w:p>
    <w:p w:rsidR="006E793A" w:rsidRPr="00153706" w:rsidRDefault="00D4599C" w:rsidP="00CA7613">
      <w:pPr>
        <w:pStyle w:val="af0"/>
      </w:pPr>
      <w:r w:rsidRPr="00153706">
        <w:t>Глава Национального Совета Гражданской инициативы Украинская Фаланга.</w:t>
      </w:r>
    </w:p>
    <w:p w:rsidR="006E793A" w:rsidRPr="00153706" w:rsidRDefault="00D4599C" w:rsidP="00CA7613">
      <w:pPr>
        <w:pStyle w:val="af0"/>
      </w:pPr>
      <w:r w:rsidRPr="00153706">
        <w:t>Заместитель Председателя Восточного Бонапартистского Комитета</w:t>
      </w:r>
      <w:r w:rsidR="006E793A" w:rsidRPr="00153706">
        <w:t xml:space="preserve"> </w:t>
      </w:r>
      <w:r w:rsidRPr="00153706">
        <w:t>— Бюро политических исследований</w:t>
      </w:r>
      <w:r w:rsidR="00AD6777" w:rsidRPr="00153706">
        <w:t>.</w:t>
      </w:r>
    </w:p>
    <w:p w:rsidR="006E793A" w:rsidRPr="00153706" w:rsidRDefault="00D4599C" w:rsidP="00CA7613">
      <w:pPr>
        <w:pStyle w:val="af0"/>
      </w:pPr>
      <w:r w:rsidRPr="00153706">
        <w:t>Член Правления международного Гиперсионистского движения «Беад Арцейну» и руководитель его Карпатского филиала.</w:t>
      </w:r>
    </w:p>
    <w:p w:rsidR="006E793A" w:rsidRPr="00153706" w:rsidRDefault="00D4599C" w:rsidP="00CA7613">
      <w:pPr>
        <w:pStyle w:val="af0"/>
      </w:pPr>
      <w:r w:rsidRPr="00153706">
        <w:t>В 2008</w:t>
      </w:r>
      <w:r w:rsidR="006E793A" w:rsidRPr="00153706">
        <w:t xml:space="preserve"> </w:t>
      </w:r>
      <w:r w:rsidRPr="00153706">
        <w:t>г. решением Ивано-Франковской областной государственной администрации и Ивано-Франковской областной Совет присвоен почетное звание «Лучший научный работник года».</w:t>
      </w:r>
    </w:p>
    <w:p w:rsidR="00D4599C" w:rsidRPr="00153706" w:rsidRDefault="00D4599C" w:rsidP="00CA7613">
      <w:pPr>
        <w:pStyle w:val="af0"/>
      </w:pPr>
      <w:r w:rsidRPr="00153706">
        <w:t>Монография:</w:t>
      </w:r>
    </w:p>
    <w:p w:rsidR="006E793A" w:rsidRPr="00153706" w:rsidRDefault="00D4599C" w:rsidP="00CA7613">
      <w:pPr>
        <w:pStyle w:val="af0"/>
      </w:pPr>
      <w:r w:rsidRPr="00153706">
        <w:t>2007</w:t>
      </w:r>
      <w:r w:rsidR="006E793A" w:rsidRPr="00153706">
        <w:t xml:space="preserve"> </w:t>
      </w:r>
      <w:r w:rsidRPr="00153706">
        <w:t>— Поиски заветного царства: Миф</w:t>
      </w:r>
      <w:r w:rsidR="006E793A" w:rsidRPr="00153706">
        <w:t xml:space="preserve"> </w:t>
      </w:r>
      <w:r w:rsidRPr="00153706">
        <w:t>— текст</w:t>
      </w:r>
      <w:r w:rsidR="006E793A" w:rsidRPr="00153706">
        <w:t xml:space="preserve"> </w:t>
      </w:r>
      <w:r w:rsidRPr="00153706">
        <w:t>— реальность (издательство «Місто-нв»)</w:t>
      </w:r>
    </w:p>
    <w:p w:rsidR="00D4599C" w:rsidRPr="00153706" w:rsidRDefault="00D4599C" w:rsidP="00CA7613">
      <w:pPr>
        <w:pStyle w:val="af0"/>
      </w:pPr>
      <w:r w:rsidRPr="00153706">
        <w:t>Книги стихов:</w:t>
      </w:r>
    </w:p>
    <w:p w:rsidR="006E793A" w:rsidRPr="00153706" w:rsidRDefault="00D4599C" w:rsidP="00CA7613">
      <w:pPr>
        <w:pStyle w:val="af0"/>
      </w:pPr>
      <w:r w:rsidRPr="00153706">
        <w:t>1996</w:t>
      </w:r>
      <w:r w:rsidR="006E793A" w:rsidRPr="00153706">
        <w:t xml:space="preserve"> </w:t>
      </w:r>
      <w:r w:rsidRPr="00153706">
        <w:t>— «Нумизматика вирия»</w:t>
      </w:r>
    </w:p>
    <w:p w:rsidR="006E793A" w:rsidRPr="00153706" w:rsidRDefault="00D4599C" w:rsidP="00CA7613">
      <w:pPr>
        <w:pStyle w:val="af0"/>
      </w:pPr>
      <w:r w:rsidRPr="00153706">
        <w:t>1999</w:t>
      </w:r>
      <w:r w:rsidR="006E793A" w:rsidRPr="00153706">
        <w:t xml:space="preserve"> </w:t>
      </w:r>
      <w:r w:rsidRPr="00153706">
        <w:t>— «Птицы и лилии»</w:t>
      </w:r>
    </w:p>
    <w:p w:rsidR="006E793A" w:rsidRPr="00153706" w:rsidRDefault="00D4599C" w:rsidP="00CA7613">
      <w:pPr>
        <w:pStyle w:val="af0"/>
      </w:pPr>
      <w:r w:rsidRPr="00153706">
        <w:t>2002</w:t>
      </w:r>
      <w:r w:rsidR="006E793A" w:rsidRPr="00153706">
        <w:t xml:space="preserve"> </w:t>
      </w:r>
      <w:r w:rsidRPr="00153706">
        <w:t>— «Восстание скифов»</w:t>
      </w:r>
    </w:p>
    <w:p w:rsidR="006E793A" w:rsidRPr="00153706" w:rsidRDefault="00D4599C" w:rsidP="00CA7613">
      <w:pPr>
        <w:pStyle w:val="af0"/>
      </w:pPr>
      <w:r w:rsidRPr="00153706">
        <w:t>2003</w:t>
      </w:r>
      <w:r w:rsidR="006E793A" w:rsidRPr="00153706">
        <w:t xml:space="preserve"> </w:t>
      </w:r>
      <w:r w:rsidRPr="00153706">
        <w:t>— «Поэт и Тиамат: избранное»</w:t>
      </w:r>
    </w:p>
    <w:p w:rsidR="00D4599C" w:rsidRPr="00153706" w:rsidRDefault="00D4599C" w:rsidP="00CA7613">
      <w:pPr>
        <w:pStyle w:val="af0"/>
      </w:pPr>
      <w:r w:rsidRPr="00153706">
        <w:t>Проза:</w:t>
      </w:r>
    </w:p>
    <w:p w:rsidR="00D4599C" w:rsidRPr="00153706" w:rsidRDefault="00D4599C" w:rsidP="00CA7613">
      <w:pPr>
        <w:pStyle w:val="af0"/>
      </w:pPr>
      <w:r w:rsidRPr="00153706">
        <w:t>«Адепт» (роман; в соавторстве с Владимиром Ешкилевым; журнальный вариант</w:t>
      </w:r>
      <w:r w:rsidR="006E793A" w:rsidRPr="00153706">
        <w:t xml:space="preserve"> </w:t>
      </w:r>
      <w:r w:rsidRPr="00153706">
        <w:t>— журнал «Сучаснисть», 1995, №</w:t>
      </w:r>
      <w:r w:rsidR="006E793A" w:rsidRPr="00153706">
        <w:t xml:space="preserve"> </w:t>
      </w:r>
      <w:r w:rsidRPr="00153706">
        <w:t>1.2</w:t>
      </w:r>
      <w:r w:rsidR="006E793A" w:rsidRPr="00153706">
        <w:t xml:space="preserve"> </w:t>
      </w:r>
      <w:r w:rsidRPr="00153706">
        <w:t>; отдельным изданием</w:t>
      </w:r>
      <w:r w:rsidR="006E793A" w:rsidRPr="00153706">
        <w:t xml:space="preserve"> </w:t>
      </w:r>
      <w:r w:rsidRPr="00153706">
        <w:t>— 1997, издательство «Лілея-НВ»; 2008, издательство «Книжный клуб»).</w:t>
      </w:r>
    </w:p>
    <w:p w:rsidR="00D4599C" w:rsidRPr="00153706" w:rsidRDefault="00D4599C" w:rsidP="00CA7613">
      <w:pPr>
        <w:pStyle w:val="af0"/>
      </w:pPr>
      <w:r w:rsidRPr="00153706">
        <w:t>Антологии:</w:t>
      </w:r>
    </w:p>
    <w:p w:rsidR="006E793A" w:rsidRPr="00153706" w:rsidRDefault="00D4599C" w:rsidP="00CA7613">
      <w:pPr>
        <w:pStyle w:val="af0"/>
      </w:pPr>
      <w:r w:rsidRPr="00153706">
        <w:t>1998</w:t>
      </w:r>
      <w:r w:rsidR="006E793A" w:rsidRPr="00153706">
        <w:t xml:space="preserve"> </w:t>
      </w:r>
      <w:r w:rsidRPr="00153706">
        <w:t>— «Начала»</w:t>
      </w:r>
    </w:p>
    <w:p w:rsidR="006E793A" w:rsidRPr="00153706" w:rsidRDefault="00D4599C" w:rsidP="00CA7613">
      <w:pPr>
        <w:pStyle w:val="af0"/>
      </w:pPr>
      <w:r w:rsidRPr="00153706">
        <w:t>1998</w:t>
      </w:r>
      <w:r w:rsidR="006E793A" w:rsidRPr="00153706">
        <w:t xml:space="preserve"> </w:t>
      </w:r>
      <w:r w:rsidRPr="00153706">
        <w:t>— «Девятидесятники»</w:t>
      </w:r>
    </w:p>
    <w:p w:rsidR="006E793A" w:rsidRPr="00153706" w:rsidRDefault="00D4599C" w:rsidP="00CA7613">
      <w:pPr>
        <w:pStyle w:val="af0"/>
      </w:pPr>
      <w:r w:rsidRPr="00153706">
        <w:t>1998</w:t>
      </w:r>
      <w:r w:rsidR="006E793A" w:rsidRPr="00153706">
        <w:t xml:space="preserve"> </w:t>
      </w:r>
      <w:r w:rsidRPr="00153706">
        <w:t>— «Возвращение демиургов»</w:t>
      </w:r>
    </w:p>
    <w:p w:rsidR="006E793A" w:rsidRPr="00153706" w:rsidRDefault="00D4599C" w:rsidP="00CA7613">
      <w:pPr>
        <w:pStyle w:val="af0"/>
      </w:pPr>
      <w:r w:rsidRPr="00153706">
        <w:t>1999</w:t>
      </w:r>
      <w:r w:rsidR="006E793A" w:rsidRPr="00153706">
        <w:t xml:space="preserve"> </w:t>
      </w:r>
      <w:r w:rsidRPr="00153706">
        <w:t>— «Цех поэтов»</w:t>
      </w:r>
    </w:p>
    <w:p w:rsidR="006E793A" w:rsidRPr="00153706" w:rsidRDefault="00D4599C" w:rsidP="00CA7613">
      <w:pPr>
        <w:pStyle w:val="af0"/>
      </w:pPr>
      <w:r w:rsidRPr="00153706">
        <w:t>2003</w:t>
      </w:r>
      <w:r w:rsidR="006E793A" w:rsidRPr="00153706">
        <w:t xml:space="preserve"> </w:t>
      </w:r>
      <w:r w:rsidRPr="00153706">
        <w:t>— «Ткань и ландшафт»</w:t>
      </w:r>
    </w:p>
    <w:p w:rsidR="006E793A" w:rsidRPr="00153706" w:rsidRDefault="00D4599C" w:rsidP="00CA7613">
      <w:pPr>
        <w:pStyle w:val="af0"/>
      </w:pPr>
      <w:r w:rsidRPr="00153706">
        <w:t>2007</w:t>
      </w:r>
      <w:r w:rsidR="006E793A" w:rsidRPr="00153706">
        <w:t xml:space="preserve"> </w:t>
      </w:r>
      <w:r w:rsidRPr="00153706">
        <w:t>— «Пароли и пробуждение»</w:t>
      </w:r>
    </w:p>
    <w:p w:rsidR="00ED3D33" w:rsidRDefault="00ED3D33" w:rsidP="00CA7613">
      <w:pPr>
        <w:pStyle w:val="af0"/>
      </w:pPr>
      <w:bookmarkStart w:id="13" w:name="_Toc249421790"/>
    </w:p>
    <w:p w:rsidR="00A972D9" w:rsidRPr="00153706" w:rsidRDefault="00AD6777" w:rsidP="00CA7613">
      <w:pPr>
        <w:pStyle w:val="af0"/>
      </w:pPr>
      <w:r w:rsidRPr="00153706">
        <w:t>Лариса Денисенко</w:t>
      </w:r>
      <w:bookmarkEnd w:id="13"/>
    </w:p>
    <w:p w:rsidR="00ED3D33" w:rsidRDefault="00ED3D33" w:rsidP="00CA7613">
      <w:pPr>
        <w:pStyle w:val="af0"/>
      </w:pPr>
    </w:p>
    <w:p w:rsidR="006E793A" w:rsidRPr="00153706" w:rsidRDefault="00D4599C" w:rsidP="00CA7613">
      <w:pPr>
        <w:pStyle w:val="af0"/>
      </w:pPr>
      <w:r w:rsidRPr="00153706">
        <w:t>Родилась: 17 июля 1973 года</w:t>
      </w:r>
    </w:p>
    <w:p w:rsidR="006E793A" w:rsidRPr="00153706" w:rsidRDefault="00D4599C" w:rsidP="00CA7613">
      <w:pPr>
        <w:pStyle w:val="af0"/>
      </w:pPr>
      <w:r w:rsidRPr="00153706">
        <w:t>2002 г.: Дебют в литературе</w:t>
      </w:r>
    </w:p>
    <w:p w:rsidR="006E793A" w:rsidRPr="00153706" w:rsidRDefault="00D4599C" w:rsidP="00CA7613">
      <w:pPr>
        <w:pStyle w:val="af0"/>
      </w:pPr>
      <w:r w:rsidRPr="00153706">
        <w:t>2006 г.: Выход книги Танці в масках</w:t>
      </w:r>
    </w:p>
    <w:p w:rsidR="00D4599C" w:rsidRPr="00153706" w:rsidRDefault="00D4599C" w:rsidP="00CA7613">
      <w:pPr>
        <w:pStyle w:val="af0"/>
      </w:pPr>
      <w:r w:rsidRPr="00153706">
        <w:t>Как один из адвокатов представляет интересы граждан в Европейском суде по правам человека. Работала директором департамента международного права Министерства юстиции, советником Министра юстиции, научным консультантом парламентских комитетов, возглавляла национальное отделение международной антикоррупционной организации Transparency Іnternatіonal.</w:t>
      </w:r>
    </w:p>
    <w:p w:rsidR="00D4599C" w:rsidRPr="00153706" w:rsidRDefault="00D4599C" w:rsidP="00CA7613">
      <w:pPr>
        <w:pStyle w:val="af0"/>
      </w:pPr>
      <w:r w:rsidRPr="00153706">
        <w:t>Литературная карьера началась победой в конкурсе Коронация слова</w:t>
      </w:r>
      <w:r w:rsidR="006E793A" w:rsidRPr="00153706">
        <w:t xml:space="preserve"> </w:t>
      </w:r>
      <w:r w:rsidRPr="00153706">
        <w:t>— гран-при конкурса-Забавки из плоти и крови в 2002 г.</w:t>
      </w:r>
    </w:p>
    <w:p w:rsidR="006E793A" w:rsidRPr="00153706" w:rsidRDefault="00D4599C" w:rsidP="00CA7613">
      <w:pPr>
        <w:pStyle w:val="af0"/>
      </w:pPr>
      <w:r w:rsidRPr="00153706">
        <w:t>На данное время ведет адвокатскую практику, а также работает автором и ведущей культурологической программы Документ + на телевизионных каналах Студія 1+1 и 1+1 Іnternatіonal.</w:t>
      </w:r>
    </w:p>
    <w:p w:rsidR="00D4599C" w:rsidRPr="00153706" w:rsidRDefault="00D4599C" w:rsidP="00CA7613">
      <w:pPr>
        <w:pStyle w:val="af0"/>
      </w:pPr>
      <w:r w:rsidRPr="00153706">
        <w:t>Книга Танцi в масках</w:t>
      </w:r>
      <w:r w:rsidR="006E793A" w:rsidRPr="00153706">
        <w:t xml:space="preserve"> </w:t>
      </w:r>
      <w:r w:rsidRPr="00153706">
        <w:t>заняла первое место в рейтинге Лучшая украинская книга в жанре беллетристика журнала Корреспондент за 2007 г.</w:t>
      </w:r>
    </w:p>
    <w:p w:rsidR="004930B2" w:rsidRPr="00153706" w:rsidRDefault="00D4599C" w:rsidP="00CA7613">
      <w:pPr>
        <w:pStyle w:val="af0"/>
      </w:pPr>
      <w:r w:rsidRPr="00153706">
        <w:t>Первую книгу – “Забавки з плоті та крові” киевский адвокат со стажем Лариса Денисенко написала четыре года назад, за что получила Гран-при всеукраинского литературного конкурса “Коронация слова”. Сегодня она в первой десятке самых читаемых отечественных писательниц. Далеко не каждый победитель “Коронации слова” может, как Лариса Денисенко, похвастаться выходом пяти книг! Свои произведения она называет современными городскими романами.</w:t>
      </w:r>
    </w:p>
    <w:p w:rsidR="006E793A" w:rsidRPr="00153706" w:rsidRDefault="00D4599C" w:rsidP="00CA7613">
      <w:pPr>
        <w:pStyle w:val="af0"/>
      </w:pPr>
      <w:r w:rsidRPr="00153706">
        <w:t>- Я была тогда такая безалаберная – написала “Забавки з плоті та крові” за две недели и даже не проверяла ничего в словарях! – делится Лариса Денисенко воспоминаниями с “ИЗ”. - А ведь мало того, что это была моя первая книга, так еще – и на украинском! Мой же родной язык - русский.</w:t>
      </w:r>
    </w:p>
    <w:p w:rsidR="00D4599C" w:rsidRPr="00153706" w:rsidRDefault="00D4599C" w:rsidP="00CA7613">
      <w:pPr>
        <w:pStyle w:val="af0"/>
      </w:pPr>
      <w:r w:rsidRPr="00153706">
        <w:t>- Правда, что жюри “Коронации...” не поверило, что роман написан женщиной?</w:t>
      </w:r>
    </w:p>
    <w:p w:rsidR="006E793A" w:rsidRPr="00153706" w:rsidRDefault="00D4599C" w:rsidP="00CA7613">
      <w:pPr>
        <w:pStyle w:val="af0"/>
      </w:pPr>
      <w:r w:rsidRPr="00153706">
        <w:t>- Да. Конкурс проводится анонимно, без указания имени автора. Вот и решили, что историю о любви слепой девушки и парня, который иногда любит переодеваться в женское платье, написал молодой мужчина. В романе я чередовала главы, написанные от имени женщины и мужчины. Кстати, так же, как и в книге “Кавовий присмак кориці”.</w:t>
      </w:r>
    </w:p>
    <w:p w:rsidR="006E793A" w:rsidRPr="00153706" w:rsidRDefault="00D4599C" w:rsidP="00CA7613">
      <w:pPr>
        <w:pStyle w:val="af0"/>
      </w:pPr>
      <w:r w:rsidRPr="00153706">
        <w:t>- А есть у вас роман целиком от имени мужчины?</w:t>
      </w:r>
    </w:p>
    <w:p w:rsidR="006E793A" w:rsidRPr="00153706" w:rsidRDefault="00D4599C" w:rsidP="00CA7613">
      <w:pPr>
        <w:pStyle w:val="af0"/>
      </w:pPr>
      <w:r w:rsidRPr="00153706">
        <w:t>- “Корпорація ідіотів”. Причем, мужчины там рассуждают о девушках, о сексе, о том, что чувствуют, когда смотрят на женщину… После выхода этой книги ко мне подходили взрослые мужчины и спрашивали: “Откуда ты так хорошо знаешь, о чем мы можем думать?”.</w:t>
      </w:r>
    </w:p>
    <w:p w:rsidR="006E793A" w:rsidRPr="00153706" w:rsidRDefault="00433AA2" w:rsidP="00CA7613">
      <w:pPr>
        <w:pStyle w:val="af0"/>
      </w:pPr>
      <w:r w:rsidRPr="00153706">
        <w:tab/>
      </w:r>
      <w:r w:rsidR="00D4599C" w:rsidRPr="00153706">
        <w:t>- Откуда же?</w:t>
      </w:r>
    </w:p>
    <w:p w:rsidR="00D4599C" w:rsidRPr="00153706" w:rsidRDefault="00433AA2" w:rsidP="00CA7613">
      <w:pPr>
        <w:pStyle w:val="af0"/>
      </w:pPr>
      <w:r w:rsidRPr="00153706">
        <w:tab/>
      </w:r>
      <w:r w:rsidR="00D4599C" w:rsidRPr="00153706">
        <w:t>- У меня много друзей среди представителей сильного пола. Адвокатская среда – в основном, мужская. И когда ты открыт, то люди тоже перед тобой не закрываются. Я умею слушать и делать выводы. Кроме того, когда начинаю писать книгу, то чувствую, кем я буду - мужчиной или женщиной. И у меня в голове все перестраивается… Я вообще пишу только о том, что чувствую или знаю. Например, если в романе “Танці в масках” пишу об украинской девушке, путешествующей по Южной Корее, то это по моим личным впечатлениям. К слову, в Корее меня называли Мэрилин Монро, хотя я шатенка и ничего общего с Монро у меня нет – но мы для них, наверное, все блондинки.</w:t>
      </w:r>
    </w:p>
    <w:p w:rsidR="00D4599C" w:rsidRPr="00153706" w:rsidRDefault="00D4599C" w:rsidP="00CA7613">
      <w:pPr>
        <w:pStyle w:val="af0"/>
      </w:pPr>
      <w:r w:rsidRPr="00153706">
        <w:t>- А что значит название вашей новой книги “24:33:42”?</w:t>
      </w:r>
    </w:p>
    <w:p w:rsidR="006E793A" w:rsidRPr="00153706" w:rsidRDefault="00D4599C" w:rsidP="00CA7613">
      <w:pPr>
        <w:pStyle w:val="af0"/>
      </w:pPr>
      <w:r w:rsidRPr="00153706">
        <w:t>- Речь идет о 24-летнем сыне 42-летнего отца, который женился на 33-летней женщине. Можно сравнить название с циферблатом: часы, минуты и секунды. В 24 года жизнь кажется такой долгой. В 33 - ты уже понимаешь, что время идет быстрее (мне 34 года). А в 42 года жизнь ускоряется, для мужчин это очень опасный возраст, ты хочешь что-то поймать, схватить...</w:t>
      </w:r>
    </w:p>
    <w:p w:rsidR="00ED3D33" w:rsidRDefault="00ED3D33" w:rsidP="00CA7613">
      <w:pPr>
        <w:pStyle w:val="af0"/>
      </w:pPr>
      <w:bookmarkStart w:id="14" w:name="_Toc249421791"/>
    </w:p>
    <w:p w:rsidR="00D4599C" w:rsidRPr="00153706" w:rsidRDefault="00D4599C" w:rsidP="00CA7613">
      <w:pPr>
        <w:pStyle w:val="af0"/>
      </w:pPr>
      <w:r w:rsidRPr="00153706">
        <w:t>Дереш Любомир Мирославович</w:t>
      </w:r>
      <w:bookmarkEnd w:id="14"/>
    </w:p>
    <w:p w:rsidR="00ED3D33" w:rsidRDefault="00ED3D33" w:rsidP="00CA7613">
      <w:pPr>
        <w:pStyle w:val="af0"/>
      </w:pPr>
    </w:p>
    <w:p w:rsidR="00D4599C" w:rsidRPr="00153706" w:rsidRDefault="00433AA2" w:rsidP="00CA7613">
      <w:pPr>
        <w:pStyle w:val="af0"/>
      </w:pPr>
      <w:r w:rsidRPr="00153706">
        <w:t>Р</w:t>
      </w:r>
      <w:r w:rsidR="00D4599C" w:rsidRPr="00153706">
        <w:t>од. 3 июля 1984)</w:t>
      </w:r>
      <w:r w:rsidR="006E793A" w:rsidRPr="00153706">
        <w:t xml:space="preserve"> </w:t>
      </w:r>
      <w:r w:rsidR="00D4599C" w:rsidRPr="00153706">
        <w:t>— украинский писатель.</w:t>
      </w:r>
    </w:p>
    <w:p w:rsidR="00D4599C" w:rsidRPr="00153706" w:rsidRDefault="00D4599C" w:rsidP="00CA7613">
      <w:pPr>
        <w:pStyle w:val="af0"/>
      </w:pPr>
      <w:r w:rsidRPr="00153706">
        <w:t>Закончил Львовский физико-математический лицей и экономический факультет Львовского университета.</w:t>
      </w:r>
    </w:p>
    <w:p w:rsidR="00D4599C" w:rsidRPr="00153706" w:rsidRDefault="00D4599C" w:rsidP="00CA7613">
      <w:pPr>
        <w:pStyle w:val="af0"/>
      </w:pPr>
      <w:r w:rsidRPr="00153706">
        <w:t>Первая публикация</w:t>
      </w:r>
      <w:r w:rsidR="006E793A" w:rsidRPr="00153706">
        <w:t xml:space="preserve"> </w:t>
      </w:r>
      <w:r w:rsidRPr="00153706">
        <w:t>— роман «Культ» в журнале «Четвер» (2002). Позже вышли романы «Поклоніння ящірці» (2002, написан раньше «Культа», но вышел позже), «Архе» (2005), «Намір!» (2006), «Трохи пітьми» (2007).</w:t>
      </w:r>
    </w:p>
    <w:p w:rsidR="00D4599C" w:rsidRPr="00153706" w:rsidRDefault="00D4599C" w:rsidP="00CA7613">
      <w:pPr>
        <w:pStyle w:val="af0"/>
      </w:pPr>
      <w:r w:rsidRPr="00153706">
        <w:t>Сейчас Любко Дереш</w:t>
      </w:r>
      <w:r w:rsidR="006E793A" w:rsidRPr="00153706">
        <w:t xml:space="preserve"> </w:t>
      </w:r>
      <w:r w:rsidRPr="00153706">
        <w:t>— один из самых известных современных украинских авторов.</w:t>
      </w:r>
    </w:p>
    <w:p w:rsidR="00D4599C" w:rsidRPr="00153706" w:rsidRDefault="00D4599C" w:rsidP="00CA7613">
      <w:pPr>
        <w:pStyle w:val="af0"/>
      </w:pPr>
      <w:r w:rsidRPr="00153706">
        <w:t>Его произведения переведены на несколько европейских языков, в том числе немецкий, польский, итальянский, сербский и</w:t>
      </w:r>
      <w:r w:rsidR="006E793A" w:rsidRPr="00153706">
        <w:t xml:space="preserve"> </w:t>
      </w:r>
      <w:r w:rsidRPr="00153706">
        <w:t>т.</w:t>
      </w:r>
      <w:r w:rsidR="006E793A" w:rsidRPr="00153706">
        <w:t xml:space="preserve"> </w:t>
      </w:r>
      <w:r w:rsidRPr="00153706">
        <w:t>д.; роман «Культ» был представлен на Лейпцигской книжной ярмарке 2005 года.</w:t>
      </w:r>
    </w:p>
    <w:p w:rsidR="00D4599C" w:rsidRPr="00153706" w:rsidRDefault="00D4599C" w:rsidP="00CA7613">
      <w:pPr>
        <w:pStyle w:val="af0"/>
      </w:pPr>
      <w:r w:rsidRPr="00153706">
        <w:t>С ноября 2007 года планировал возглавить</w:t>
      </w:r>
      <w:r w:rsidR="00433AA2" w:rsidRPr="00153706">
        <w:t xml:space="preserve"> </w:t>
      </w:r>
      <w:r w:rsidRPr="00153706">
        <w:t>русскоязычный журнал «Кофе с молоком», рассчитанную на распространение в железнодорожных вагонах, но в 1-м номере журнала</w:t>
      </w:r>
      <w:r w:rsidRPr="001F3F81">
        <w:t>[2]</w:t>
      </w:r>
      <w:r w:rsidRPr="00153706">
        <w:t xml:space="preserve"> был указан другой главный редактор.</w:t>
      </w:r>
    </w:p>
    <w:p w:rsidR="00433AA2" w:rsidRPr="00153706" w:rsidRDefault="00433AA2" w:rsidP="00CA7613">
      <w:pPr>
        <w:pStyle w:val="af0"/>
      </w:pPr>
      <w:r w:rsidRPr="00153706">
        <w:t>Произведения</w:t>
      </w:r>
    </w:p>
    <w:p w:rsidR="006E793A" w:rsidRPr="00153706" w:rsidRDefault="00D4599C" w:rsidP="00CA7613">
      <w:pPr>
        <w:pStyle w:val="af0"/>
      </w:pPr>
      <w:r w:rsidRPr="00153706">
        <w:t>Культ (2001)</w:t>
      </w:r>
    </w:p>
    <w:p w:rsidR="006E793A" w:rsidRPr="00153706" w:rsidRDefault="00D4599C" w:rsidP="00CA7613">
      <w:pPr>
        <w:pStyle w:val="af0"/>
      </w:pPr>
      <w:r w:rsidRPr="00153706">
        <w:t>Поклонение ящерице (2004)</w:t>
      </w:r>
    </w:p>
    <w:p w:rsidR="006E793A" w:rsidRPr="00153706" w:rsidRDefault="00D4599C" w:rsidP="00CA7613">
      <w:pPr>
        <w:pStyle w:val="af0"/>
      </w:pPr>
      <w:r w:rsidRPr="00153706">
        <w:t>Архе (2002)</w:t>
      </w:r>
    </w:p>
    <w:p w:rsidR="006E793A" w:rsidRPr="00153706" w:rsidRDefault="00D4599C" w:rsidP="00CA7613">
      <w:pPr>
        <w:pStyle w:val="af0"/>
      </w:pPr>
      <w:r w:rsidRPr="00153706">
        <w:t>Тереза и парабола</w:t>
      </w:r>
    </w:p>
    <w:p w:rsidR="006E793A" w:rsidRPr="00153706" w:rsidRDefault="00D4599C" w:rsidP="00CA7613">
      <w:pPr>
        <w:pStyle w:val="af0"/>
      </w:pPr>
      <w:r w:rsidRPr="00153706">
        <w:t>Намерение! (2006)</w:t>
      </w:r>
    </w:p>
    <w:p w:rsidR="006E793A" w:rsidRPr="00153706" w:rsidRDefault="00D4599C" w:rsidP="00CA7613">
      <w:pPr>
        <w:pStyle w:val="af0"/>
      </w:pPr>
      <w:r w:rsidRPr="00153706">
        <w:t>Немного сумрака (2007)</w:t>
      </w:r>
    </w:p>
    <w:p w:rsidR="00433AA2" w:rsidRPr="00153706" w:rsidRDefault="003304AE" w:rsidP="00CA7613">
      <w:pPr>
        <w:pStyle w:val="af0"/>
      </w:pPr>
      <w:r w:rsidRPr="00153706">
        <w:br w:type="page"/>
      </w:r>
      <w:bookmarkStart w:id="15" w:name="_Toc249421792"/>
      <w:r w:rsidRPr="00153706">
        <w:t>Источники</w:t>
      </w:r>
      <w:bookmarkEnd w:id="15"/>
    </w:p>
    <w:p w:rsidR="00ED3D33" w:rsidRDefault="00ED3D33" w:rsidP="00CA7613">
      <w:pPr>
        <w:pStyle w:val="af0"/>
      </w:pPr>
    </w:p>
    <w:p w:rsidR="007651FD" w:rsidRPr="00153706" w:rsidRDefault="007651FD" w:rsidP="00ED3D33">
      <w:pPr>
        <w:pStyle w:val="af0"/>
        <w:numPr>
          <w:ilvl w:val="0"/>
          <w:numId w:val="19"/>
        </w:numPr>
        <w:ind w:left="0" w:firstLine="0"/>
        <w:jc w:val="left"/>
      </w:pPr>
      <w:r w:rsidRPr="00153706">
        <w:t>Гаєвська Н. М. Гірник Павло Миколайович // Українська літературна енциклопедия.</w:t>
      </w:r>
      <w:r w:rsidR="006E793A" w:rsidRPr="00153706">
        <w:t xml:space="preserve"> </w:t>
      </w:r>
      <w:r w:rsidRPr="00153706">
        <w:t>— Т. 1.</w:t>
      </w:r>
      <w:r w:rsidR="006E793A" w:rsidRPr="00153706">
        <w:t xml:space="preserve"> </w:t>
      </w:r>
      <w:r w:rsidRPr="00153706">
        <w:t>— К., 1988.</w:t>
      </w:r>
    </w:p>
    <w:p w:rsidR="003304AE" w:rsidRPr="00153706" w:rsidRDefault="003304AE" w:rsidP="00ED3D33">
      <w:pPr>
        <w:pStyle w:val="af0"/>
        <w:numPr>
          <w:ilvl w:val="0"/>
          <w:numId w:val="19"/>
        </w:numPr>
        <w:ind w:left="0" w:firstLine="0"/>
        <w:jc w:val="left"/>
      </w:pPr>
      <w:r w:rsidRPr="00153706">
        <w:t>http://www.regnum.ru/</w:t>
      </w:r>
    </w:p>
    <w:p w:rsidR="003304AE" w:rsidRPr="00153706" w:rsidRDefault="003304AE" w:rsidP="00ED3D33">
      <w:pPr>
        <w:pStyle w:val="af0"/>
        <w:numPr>
          <w:ilvl w:val="0"/>
          <w:numId w:val="19"/>
        </w:numPr>
        <w:ind w:left="0" w:firstLine="0"/>
        <w:jc w:val="left"/>
      </w:pPr>
      <w:r w:rsidRPr="00153706">
        <w:t>http://www.newsru.ua</w:t>
      </w:r>
    </w:p>
    <w:p w:rsidR="003304AE" w:rsidRPr="00153706" w:rsidRDefault="003304AE" w:rsidP="00ED3D33">
      <w:pPr>
        <w:pStyle w:val="af0"/>
        <w:numPr>
          <w:ilvl w:val="0"/>
          <w:numId w:val="19"/>
        </w:numPr>
        <w:ind w:left="0" w:firstLine="0"/>
        <w:jc w:val="left"/>
      </w:pPr>
      <w:r w:rsidRPr="00153706">
        <w:t>http://www.dt.ua</w:t>
      </w:r>
    </w:p>
    <w:p w:rsidR="003304AE" w:rsidRPr="00153706" w:rsidRDefault="003304AE" w:rsidP="00ED3D33">
      <w:pPr>
        <w:pStyle w:val="af0"/>
        <w:numPr>
          <w:ilvl w:val="0"/>
          <w:numId w:val="19"/>
        </w:numPr>
        <w:ind w:left="0" w:firstLine="0"/>
        <w:jc w:val="left"/>
      </w:pPr>
      <w:r w:rsidRPr="00153706">
        <w:t>http://www.unian.net</w:t>
      </w:r>
    </w:p>
    <w:p w:rsidR="003304AE" w:rsidRPr="00153706" w:rsidRDefault="003304AE" w:rsidP="00ED3D33">
      <w:pPr>
        <w:pStyle w:val="af0"/>
        <w:numPr>
          <w:ilvl w:val="0"/>
          <w:numId w:val="19"/>
        </w:numPr>
        <w:ind w:left="0" w:firstLine="0"/>
        <w:jc w:val="left"/>
      </w:pPr>
      <w:r w:rsidRPr="00153706">
        <w:t>http://news.liga.net</w:t>
      </w:r>
    </w:p>
    <w:p w:rsidR="003304AE" w:rsidRPr="00153706" w:rsidRDefault="003304AE" w:rsidP="00ED3D33">
      <w:pPr>
        <w:pStyle w:val="af0"/>
        <w:numPr>
          <w:ilvl w:val="0"/>
          <w:numId w:val="19"/>
        </w:numPr>
        <w:ind w:left="0" w:firstLine="0"/>
        <w:jc w:val="left"/>
      </w:pPr>
      <w:r w:rsidRPr="00153706">
        <w:t>http://segodnia.ru</w:t>
      </w:r>
    </w:p>
    <w:p w:rsidR="003304AE" w:rsidRPr="00153706" w:rsidRDefault="003304AE" w:rsidP="00ED3D33">
      <w:pPr>
        <w:pStyle w:val="af0"/>
        <w:numPr>
          <w:ilvl w:val="0"/>
          <w:numId w:val="19"/>
        </w:numPr>
        <w:ind w:left="0" w:firstLine="0"/>
        <w:jc w:val="left"/>
      </w:pPr>
      <w:r w:rsidRPr="00153706">
        <w:t>http://zakon1.rada.gov.ua</w:t>
      </w:r>
    </w:p>
    <w:p w:rsidR="003304AE" w:rsidRPr="00153706" w:rsidRDefault="003304AE" w:rsidP="00ED3D33">
      <w:pPr>
        <w:pStyle w:val="af0"/>
        <w:numPr>
          <w:ilvl w:val="0"/>
          <w:numId w:val="19"/>
        </w:numPr>
        <w:ind w:left="0" w:firstLine="0"/>
        <w:jc w:val="left"/>
      </w:pPr>
      <w:r w:rsidRPr="00153706">
        <w:t>http://artzebs.com.ua/</w:t>
      </w:r>
    </w:p>
    <w:p w:rsidR="003304AE" w:rsidRPr="00153706" w:rsidRDefault="003304AE" w:rsidP="00ED3D33">
      <w:pPr>
        <w:pStyle w:val="af0"/>
        <w:numPr>
          <w:ilvl w:val="0"/>
          <w:numId w:val="19"/>
        </w:numPr>
        <w:ind w:left="0" w:firstLine="0"/>
        <w:jc w:val="left"/>
      </w:pPr>
      <w:r w:rsidRPr="00153706">
        <w:t>http://artinter.com.ua/</w:t>
      </w:r>
    </w:p>
    <w:p w:rsidR="003304AE" w:rsidRPr="00153706" w:rsidRDefault="003304AE" w:rsidP="00ED3D33">
      <w:pPr>
        <w:pStyle w:val="af0"/>
        <w:numPr>
          <w:ilvl w:val="0"/>
          <w:numId w:val="19"/>
        </w:numPr>
        <w:ind w:left="0" w:firstLine="0"/>
        <w:jc w:val="left"/>
      </w:pPr>
      <w:r w:rsidRPr="00153706">
        <w:t>http://www.gif.ru/</w:t>
      </w:r>
    </w:p>
    <w:p w:rsidR="003304AE" w:rsidRPr="00153706" w:rsidRDefault="00B33315" w:rsidP="00ED3D33">
      <w:pPr>
        <w:pStyle w:val="af0"/>
        <w:numPr>
          <w:ilvl w:val="0"/>
          <w:numId w:val="19"/>
        </w:numPr>
        <w:ind w:left="0" w:firstLine="0"/>
        <w:jc w:val="left"/>
      </w:pPr>
      <w:r w:rsidRPr="00153706">
        <w:t>http://www.sport-express.ru/</w:t>
      </w:r>
    </w:p>
    <w:p w:rsidR="00B33315" w:rsidRPr="00153706" w:rsidRDefault="00B33315" w:rsidP="00ED3D33">
      <w:pPr>
        <w:pStyle w:val="af0"/>
        <w:numPr>
          <w:ilvl w:val="0"/>
          <w:numId w:val="19"/>
        </w:numPr>
        <w:ind w:left="0" w:firstLine="0"/>
        <w:jc w:val="left"/>
      </w:pPr>
      <w:r w:rsidRPr="00153706">
        <w:t>http://ko-news.com/</w:t>
      </w:r>
    </w:p>
    <w:p w:rsidR="00B33315" w:rsidRPr="00153706" w:rsidRDefault="007651FD" w:rsidP="00ED3D33">
      <w:pPr>
        <w:pStyle w:val="af0"/>
        <w:numPr>
          <w:ilvl w:val="0"/>
          <w:numId w:val="19"/>
        </w:numPr>
        <w:ind w:left="0" w:firstLine="0"/>
        <w:jc w:val="left"/>
      </w:pPr>
      <w:r w:rsidRPr="00153706">
        <w:t>http://focus.ua/</w:t>
      </w:r>
    </w:p>
    <w:p w:rsidR="003304AE" w:rsidRPr="00153706" w:rsidRDefault="007651FD" w:rsidP="00ED3D33">
      <w:pPr>
        <w:pStyle w:val="af0"/>
        <w:numPr>
          <w:ilvl w:val="0"/>
          <w:numId w:val="19"/>
        </w:numPr>
        <w:ind w:left="0" w:firstLine="0"/>
        <w:jc w:val="left"/>
      </w:pPr>
      <w:r w:rsidRPr="00153706">
        <w:t>http://www.kamenskykh.com</w:t>
      </w:r>
    </w:p>
    <w:p w:rsidR="007651FD" w:rsidRPr="00153706" w:rsidRDefault="007651FD" w:rsidP="00ED3D33">
      <w:pPr>
        <w:pStyle w:val="af0"/>
        <w:numPr>
          <w:ilvl w:val="0"/>
          <w:numId w:val="19"/>
        </w:numPr>
        <w:ind w:left="0" w:firstLine="0"/>
        <w:jc w:val="left"/>
      </w:pPr>
      <w:r w:rsidRPr="00153706">
        <w:t>http://community.livejournal.com</w:t>
      </w:r>
    </w:p>
    <w:p w:rsidR="00B5095D" w:rsidRPr="00153706" w:rsidRDefault="007651FD" w:rsidP="00ED3D33">
      <w:pPr>
        <w:pStyle w:val="af0"/>
        <w:numPr>
          <w:ilvl w:val="0"/>
          <w:numId w:val="19"/>
        </w:numPr>
        <w:ind w:left="0" w:firstLine="0"/>
        <w:jc w:val="left"/>
      </w:pPr>
      <w:r w:rsidRPr="00153706">
        <w:t>http://www.zn.ua/</w:t>
      </w:r>
    </w:p>
    <w:p w:rsidR="007651FD" w:rsidRPr="00153706" w:rsidRDefault="007651FD" w:rsidP="00ED3D33">
      <w:pPr>
        <w:pStyle w:val="af0"/>
        <w:ind w:firstLine="0"/>
        <w:jc w:val="left"/>
      </w:pPr>
      <w:bookmarkStart w:id="16" w:name="_GoBack"/>
      <w:bookmarkEnd w:id="16"/>
    </w:p>
    <w:sectPr w:rsidR="007651FD" w:rsidRPr="00153706" w:rsidSect="006E793A">
      <w:footerReference w:type="default" r:id="rId8"/>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A4E" w:rsidRDefault="00770A4E" w:rsidP="00DB4EE8">
      <w:pPr>
        <w:spacing w:after="0" w:line="240" w:lineRule="auto"/>
      </w:pPr>
      <w:r>
        <w:separator/>
      </w:r>
    </w:p>
  </w:endnote>
  <w:endnote w:type="continuationSeparator" w:id="0">
    <w:p w:rsidR="00770A4E" w:rsidRDefault="00770A4E" w:rsidP="00DB4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B0E" w:rsidRDefault="001F3F81">
    <w:pPr>
      <w:pStyle w:val="ad"/>
      <w:jc w:val="right"/>
    </w:pPr>
    <w:r>
      <w:rPr>
        <w:noProof/>
      </w:rPr>
      <w:t>2</w:t>
    </w:r>
  </w:p>
  <w:p w:rsidR="00B76B0E" w:rsidRDefault="00B76B0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A4E" w:rsidRDefault="00770A4E" w:rsidP="00DB4EE8">
      <w:pPr>
        <w:spacing w:after="0" w:line="240" w:lineRule="auto"/>
      </w:pPr>
      <w:r>
        <w:separator/>
      </w:r>
    </w:p>
  </w:footnote>
  <w:footnote w:type="continuationSeparator" w:id="0">
    <w:p w:rsidR="00770A4E" w:rsidRDefault="00770A4E" w:rsidP="00DB4E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41A46"/>
    <w:multiLevelType w:val="multilevel"/>
    <w:tmpl w:val="F50C9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9029B4"/>
    <w:multiLevelType w:val="multilevel"/>
    <w:tmpl w:val="1D386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3F3148"/>
    <w:multiLevelType w:val="multilevel"/>
    <w:tmpl w:val="AED25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0F55EE"/>
    <w:multiLevelType w:val="multilevel"/>
    <w:tmpl w:val="ADE80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F04291"/>
    <w:multiLevelType w:val="hybridMultilevel"/>
    <w:tmpl w:val="F58CC04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289B00EB"/>
    <w:multiLevelType w:val="multilevel"/>
    <w:tmpl w:val="DAD6D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0E75B1"/>
    <w:multiLevelType w:val="multilevel"/>
    <w:tmpl w:val="B7B89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F2517A"/>
    <w:multiLevelType w:val="multilevel"/>
    <w:tmpl w:val="0930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C44E71"/>
    <w:multiLevelType w:val="multilevel"/>
    <w:tmpl w:val="28C8E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A80B45"/>
    <w:multiLevelType w:val="multilevel"/>
    <w:tmpl w:val="F4783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4510AC"/>
    <w:multiLevelType w:val="multilevel"/>
    <w:tmpl w:val="8C40F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126136"/>
    <w:multiLevelType w:val="hybridMultilevel"/>
    <w:tmpl w:val="5C0A7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6971E09"/>
    <w:multiLevelType w:val="multilevel"/>
    <w:tmpl w:val="F760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E57C10"/>
    <w:multiLevelType w:val="multilevel"/>
    <w:tmpl w:val="AE709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361743"/>
    <w:multiLevelType w:val="multilevel"/>
    <w:tmpl w:val="3FBA4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7E5C49"/>
    <w:multiLevelType w:val="multilevel"/>
    <w:tmpl w:val="2856D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6A2CCF"/>
    <w:multiLevelType w:val="multilevel"/>
    <w:tmpl w:val="5E9E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0C67AB"/>
    <w:multiLevelType w:val="multilevel"/>
    <w:tmpl w:val="D1A09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C82423"/>
    <w:multiLevelType w:val="multilevel"/>
    <w:tmpl w:val="0FD84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7"/>
  </w:num>
  <w:num w:numId="3">
    <w:abstractNumId w:val="13"/>
  </w:num>
  <w:num w:numId="4">
    <w:abstractNumId w:val="14"/>
  </w:num>
  <w:num w:numId="5">
    <w:abstractNumId w:val="6"/>
  </w:num>
  <w:num w:numId="6">
    <w:abstractNumId w:val="16"/>
  </w:num>
  <w:num w:numId="7">
    <w:abstractNumId w:val="7"/>
  </w:num>
  <w:num w:numId="8">
    <w:abstractNumId w:val="9"/>
  </w:num>
  <w:num w:numId="9">
    <w:abstractNumId w:val="2"/>
  </w:num>
  <w:num w:numId="10">
    <w:abstractNumId w:val="18"/>
  </w:num>
  <w:num w:numId="11">
    <w:abstractNumId w:val="3"/>
  </w:num>
  <w:num w:numId="12">
    <w:abstractNumId w:val="15"/>
  </w:num>
  <w:num w:numId="13">
    <w:abstractNumId w:val="1"/>
  </w:num>
  <w:num w:numId="14">
    <w:abstractNumId w:val="10"/>
  </w:num>
  <w:num w:numId="15">
    <w:abstractNumId w:val="8"/>
  </w:num>
  <w:num w:numId="16">
    <w:abstractNumId w:val="12"/>
  </w:num>
  <w:num w:numId="17">
    <w:abstractNumId w:val="5"/>
  </w:num>
  <w:num w:numId="18">
    <w:abstractNumId w:val="1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599C"/>
    <w:rsid w:val="000326F2"/>
    <w:rsid w:val="00033EC0"/>
    <w:rsid w:val="000B0386"/>
    <w:rsid w:val="00120E8F"/>
    <w:rsid w:val="00141BB3"/>
    <w:rsid w:val="00153706"/>
    <w:rsid w:val="00196145"/>
    <w:rsid w:val="001B501C"/>
    <w:rsid w:val="001F3F81"/>
    <w:rsid w:val="00281B9D"/>
    <w:rsid w:val="002B6F19"/>
    <w:rsid w:val="002F429F"/>
    <w:rsid w:val="0031467E"/>
    <w:rsid w:val="00326A78"/>
    <w:rsid w:val="003304AE"/>
    <w:rsid w:val="00330756"/>
    <w:rsid w:val="003D5465"/>
    <w:rsid w:val="003D64D4"/>
    <w:rsid w:val="0042045B"/>
    <w:rsid w:val="00433AA2"/>
    <w:rsid w:val="004568F7"/>
    <w:rsid w:val="004930B2"/>
    <w:rsid w:val="004B5AD7"/>
    <w:rsid w:val="005B005E"/>
    <w:rsid w:val="006215EC"/>
    <w:rsid w:val="006547B8"/>
    <w:rsid w:val="00654E69"/>
    <w:rsid w:val="00697018"/>
    <w:rsid w:val="006D1576"/>
    <w:rsid w:val="006E793A"/>
    <w:rsid w:val="007651FD"/>
    <w:rsid w:val="00770A4E"/>
    <w:rsid w:val="007D74F9"/>
    <w:rsid w:val="0080507E"/>
    <w:rsid w:val="00820267"/>
    <w:rsid w:val="00895E8F"/>
    <w:rsid w:val="008D6F26"/>
    <w:rsid w:val="008E0104"/>
    <w:rsid w:val="00912E7F"/>
    <w:rsid w:val="009B6AED"/>
    <w:rsid w:val="009E7DEB"/>
    <w:rsid w:val="00A867D7"/>
    <w:rsid w:val="00A972D9"/>
    <w:rsid w:val="00AD6777"/>
    <w:rsid w:val="00B33315"/>
    <w:rsid w:val="00B5095D"/>
    <w:rsid w:val="00B7099B"/>
    <w:rsid w:val="00B76B0E"/>
    <w:rsid w:val="00B8542F"/>
    <w:rsid w:val="00BC4064"/>
    <w:rsid w:val="00CA7613"/>
    <w:rsid w:val="00CC185F"/>
    <w:rsid w:val="00CC712D"/>
    <w:rsid w:val="00D4599C"/>
    <w:rsid w:val="00DA290F"/>
    <w:rsid w:val="00DA3B0D"/>
    <w:rsid w:val="00DB4EE8"/>
    <w:rsid w:val="00DC4A1F"/>
    <w:rsid w:val="00DE0837"/>
    <w:rsid w:val="00DF01DB"/>
    <w:rsid w:val="00ED3D33"/>
    <w:rsid w:val="00EF26A5"/>
    <w:rsid w:val="00F46340"/>
    <w:rsid w:val="00FC5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52E851E-6F75-4A35-81AA-3E8BF9E1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E8F"/>
    <w:pPr>
      <w:spacing w:after="200" w:line="276" w:lineRule="auto"/>
    </w:pPr>
    <w:rPr>
      <w:rFonts w:cs="Times New Roman"/>
      <w:sz w:val="22"/>
      <w:szCs w:val="22"/>
      <w:lang w:eastAsia="en-US"/>
    </w:rPr>
  </w:style>
  <w:style w:type="paragraph" w:styleId="1">
    <w:name w:val="heading 1"/>
    <w:basedOn w:val="a"/>
    <w:next w:val="a"/>
    <w:link w:val="10"/>
    <w:uiPriority w:val="9"/>
    <w:qFormat/>
    <w:rsid w:val="00D4599C"/>
    <w:pPr>
      <w:keepNext/>
      <w:keepLines/>
      <w:spacing w:before="480" w:after="0"/>
      <w:outlineLvl w:val="0"/>
    </w:pPr>
    <w:rPr>
      <w:rFonts w:ascii="Cambria" w:hAnsi="Cambria"/>
      <w:b/>
      <w:bCs/>
      <w:color w:val="365F91"/>
      <w:sz w:val="28"/>
      <w:szCs w:val="28"/>
    </w:rPr>
  </w:style>
  <w:style w:type="paragraph" w:styleId="2">
    <w:name w:val="heading 2"/>
    <w:basedOn w:val="a"/>
    <w:link w:val="20"/>
    <w:uiPriority w:val="9"/>
    <w:qFormat/>
    <w:rsid w:val="00D4599C"/>
    <w:pPr>
      <w:spacing w:before="100" w:beforeAutospacing="1" w:after="100" w:afterAutospacing="1" w:line="240" w:lineRule="auto"/>
      <w:outlineLvl w:val="1"/>
    </w:pPr>
    <w:rPr>
      <w:rFonts w:ascii="Times New Roman" w:hAnsi="Times New Roman"/>
      <w:b/>
      <w:bCs/>
      <w:color w:val="336699"/>
      <w:sz w:val="36"/>
      <w:szCs w:val="36"/>
      <w:lang w:eastAsia="ru-RU"/>
    </w:rPr>
  </w:style>
  <w:style w:type="paragraph" w:styleId="3">
    <w:name w:val="heading 3"/>
    <w:basedOn w:val="a"/>
    <w:link w:val="30"/>
    <w:uiPriority w:val="9"/>
    <w:qFormat/>
    <w:rsid w:val="00D4599C"/>
    <w:pPr>
      <w:spacing w:before="100" w:beforeAutospacing="1" w:after="100" w:afterAutospacing="1" w:line="240" w:lineRule="auto"/>
      <w:outlineLvl w:val="2"/>
    </w:pPr>
    <w:rPr>
      <w:rFonts w:ascii="Times New Roman" w:hAnsi="Times New Roman"/>
      <w:b/>
      <w:bCs/>
      <w:color w:val="336699"/>
      <w:sz w:val="27"/>
      <w:szCs w:val="27"/>
      <w:lang w:eastAsia="ru-RU"/>
    </w:rPr>
  </w:style>
  <w:style w:type="paragraph" w:styleId="4">
    <w:name w:val="heading 4"/>
    <w:basedOn w:val="a"/>
    <w:next w:val="a"/>
    <w:link w:val="40"/>
    <w:uiPriority w:val="9"/>
    <w:qFormat/>
    <w:rsid w:val="00B76B0E"/>
    <w:pPr>
      <w:keepNext/>
      <w:spacing w:before="240" w:after="60" w:line="240" w:lineRule="auto"/>
      <w:outlineLvl w:val="3"/>
    </w:pPr>
    <w:rPr>
      <w:rFonts w:ascii="Times New Roman" w:hAnsi="Times New Roman"/>
      <w:b/>
      <w:bCs/>
      <w:sz w:val="28"/>
      <w:szCs w:val="28"/>
      <w:lang w:eastAsia="ru-RU"/>
    </w:rPr>
  </w:style>
  <w:style w:type="paragraph" w:styleId="7">
    <w:name w:val="heading 7"/>
    <w:basedOn w:val="a"/>
    <w:next w:val="a"/>
    <w:link w:val="70"/>
    <w:uiPriority w:val="9"/>
    <w:semiHidden/>
    <w:unhideWhenUsed/>
    <w:qFormat/>
    <w:rsid w:val="00B76B0E"/>
    <w:pPr>
      <w:keepNext/>
      <w:keepLines/>
      <w:spacing w:before="200" w:after="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4599C"/>
    <w:rPr>
      <w:rFonts w:ascii="Cambria" w:hAnsi="Cambria" w:cs="Times New Roman"/>
      <w:b/>
      <w:bCs/>
      <w:color w:val="365F91"/>
      <w:sz w:val="28"/>
      <w:szCs w:val="28"/>
    </w:rPr>
  </w:style>
  <w:style w:type="character" w:customStyle="1" w:styleId="20">
    <w:name w:val="Заголовок 2 Знак"/>
    <w:link w:val="2"/>
    <w:uiPriority w:val="9"/>
    <w:locked/>
    <w:rsid w:val="00D4599C"/>
    <w:rPr>
      <w:rFonts w:ascii="Times New Roman" w:hAnsi="Times New Roman" w:cs="Times New Roman"/>
      <w:b/>
      <w:bCs/>
      <w:color w:val="336699"/>
      <w:sz w:val="36"/>
      <w:szCs w:val="36"/>
      <w:lang w:val="x-none" w:eastAsia="ru-RU"/>
    </w:rPr>
  </w:style>
  <w:style w:type="character" w:customStyle="1" w:styleId="30">
    <w:name w:val="Заголовок 3 Знак"/>
    <w:link w:val="3"/>
    <w:uiPriority w:val="9"/>
    <w:locked/>
    <w:rsid w:val="00D4599C"/>
    <w:rPr>
      <w:rFonts w:ascii="Times New Roman" w:hAnsi="Times New Roman" w:cs="Times New Roman"/>
      <w:b/>
      <w:bCs/>
      <w:color w:val="336699"/>
      <w:sz w:val="27"/>
      <w:szCs w:val="27"/>
      <w:lang w:val="x-none" w:eastAsia="ru-RU"/>
    </w:rPr>
  </w:style>
  <w:style w:type="character" w:customStyle="1" w:styleId="40">
    <w:name w:val="Заголовок 4 Знак"/>
    <w:link w:val="4"/>
    <w:uiPriority w:val="9"/>
    <w:locked/>
    <w:rsid w:val="00B76B0E"/>
    <w:rPr>
      <w:rFonts w:ascii="Times New Roman" w:hAnsi="Times New Roman" w:cs="Times New Roman"/>
      <w:b/>
      <w:bCs/>
      <w:sz w:val="28"/>
      <w:szCs w:val="28"/>
      <w:lang w:val="x-none" w:eastAsia="ru-RU"/>
    </w:rPr>
  </w:style>
  <w:style w:type="character" w:customStyle="1" w:styleId="70">
    <w:name w:val="Заголовок 7 Знак"/>
    <w:link w:val="7"/>
    <w:uiPriority w:val="9"/>
    <w:semiHidden/>
    <w:locked/>
    <w:rsid w:val="00B76B0E"/>
    <w:rPr>
      <w:rFonts w:ascii="Cambria" w:hAnsi="Cambria" w:cs="Times New Roman"/>
      <w:i/>
      <w:iCs/>
      <w:color w:val="404040"/>
    </w:rPr>
  </w:style>
  <w:style w:type="character" w:styleId="a3">
    <w:name w:val="Hyperlink"/>
    <w:uiPriority w:val="99"/>
    <w:unhideWhenUsed/>
    <w:rsid w:val="00D4599C"/>
    <w:rPr>
      <w:rFonts w:cs="Times New Roman"/>
      <w:color w:val="0000FF"/>
      <w:u w:val="single"/>
    </w:rPr>
  </w:style>
  <w:style w:type="character" w:styleId="a4">
    <w:name w:val="Emphasis"/>
    <w:uiPriority w:val="20"/>
    <w:qFormat/>
    <w:rsid w:val="00D4599C"/>
    <w:rPr>
      <w:rFonts w:cs="Times New Roman"/>
      <w:i/>
      <w:iCs/>
    </w:rPr>
  </w:style>
  <w:style w:type="paragraph" w:styleId="a5">
    <w:name w:val="Normal (Web)"/>
    <w:basedOn w:val="a"/>
    <w:uiPriority w:val="99"/>
    <w:unhideWhenUsed/>
    <w:rsid w:val="00D4599C"/>
    <w:pPr>
      <w:spacing w:before="100" w:beforeAutospacing="1" w:after="100" w:afterAutospacing="1" w:line="240" w:lineRule="auto"/>
    </w:pPr>
    <w:rPr>
      <w:rFonts w:ascii="Times New Roman" w:hAnsi="Times New Roman"/>
      <w:sz w:val="24"/>
      <w:szCs w:val="24"/>
      <w:lang w:eastAsia="ru-RU"/>
    </w:rPr>
  </w:style>
  <w:style w:type="character" w:customStyle="1" w:styleId="toctoggle">
    <w:name w:val="toctoggle"/>
    <w:rsid w:val="00D4599C"/>
    <w:rPr>
      <w:rFonts w:cs="Times New Roman"/>
    </w:rPr>
  </w:style>
  <w:style w:type="character" w:customStyle="1" w:styleId="tocnumber">
    <w:name w:val="tocnumber"/>
    <w:rsid w:val="00D4599C"/>
    <w:rPr>
      <w:rFonts w:cs="Times New Roman"/>
    </w:rPr>
  </w:style>
  <w:style w:type="character" w:customStyle="1" w:styleId="toctext">
    <w:name w:val="toctext"/>
    <w:rsid w:val="00D4599C"/>
    <w:rPr>
      <w:rFonts w:cs="Times New Roman"/>
    </w:rPr>
  </w:style>
  <w:style w:type="character" w:customStyle="1" w:styleId="editsection">
    <w:name w:val="editsection"/>
    <w:rsid w:val="00D4599C"/>
    <w:rPr>
      <w:rFonts w:cs="Times New Roman"/>
    </w:rPr>
  </w:style>
  <w:style w:type="character" w:customStyle="1" w:styleId="mw-headline">
    <w:name w:val="mw-headline"/>
    <w:rsid w:val="00D4599C"/>
    <w:rPr>
      <w:rFonts w:cs="Times New Roman"/>
    </w:rPr>
  </w:style>
  <w:style w:type="paragraph" w:styleId="a6">
    <w:name w:val="List Paragraph"/>
    <w:basedOn w:val="a"/>
    <w:uiPriority w:val="34"/>
    <w:qFormat/>
    <w:rsid w:val="00D4599C"/>
    <w:pPr>
      <w:ind w:left="720"/>
      <w:contextualSpacing/>
    </w:pPr>
  </w:style>
  <w:style w:type="character" w:customStyle="1" w:styleId="small14">
    <w:name w:val="small14"/>
    <w:rsid w:val="00D4599C"/>
    <w:rPr>
      <w:rFonts w:ascii="Arial" w:hAnsi="Arial" w:cs="Arial"/>
      <w:sz w:val="22"/>
      <w:szCs w:val="22"/>
    </w:rPr>
  </w:style>
  <w:style w:type="character" w:styleId="a7">
    <w:name w:val="Strong"/>
    <w:uiPriority w:val="22"/>
    <w:qFormat/>
    <w:rsid w:val="00D4599C"/>
    <w:rPr>
      <w:rFonts w:cs="Times New Roman"/>
      <w:b/>
      <w:bCs/>
    </w:rPr>
  </w:style>
  <w:style w:type="paragraph" w:styleId="a8">
    <w:name w:val="Balloon Text"/>
    <w:basedOn w:val="a"/>
    <w:link w:val="a9"/>
    <w:uiPriority w:val="99"/>
    <w:semiHidden/>
    <w:unhideWhenUsed/>
    <w:rsid w:val="00D4599C"/>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D4599C"/>
    <w:rPr>
      <w:rFonts w:ascii="Tahoma" w:hAnsi="Tahoma" w:cs="Tahoma"/>
      <w:sz w:val="16"/>
      <w:szCs w:val="16"/>
    </w:rPr>
  </w:style>
  <w:style w:type="character" w:customStyle="1" w:styleId="bday">
    <w:name w:val="bday"/>
    <w:rsid w:val="000B0386"/>
    <w:rPr>
      <w:rFonts w:cs="Times New Roman"/>
    </w:rPr>
  </w:style>
  <w:style w:type="character" w:customStyle="1" w:styleId="ipa1">
    <w:name w:val="ipa1"/>
    <w:rsid w:val="006215EC"/>
    <w:rPr>
      <w:rFonts w:ascii="Arial Unicode MS" w:eastAsia="Arial Unicode MS" w:hAnsi="Arial Unicode MS" w:cs="Arial Unicode MS"/>
    </w:rPr>
  </w:style>
  <w:style w:type="character" w:customStyle="1" w:styleId="fn">
    <w:name w:val="fn"/>
    <w:rsid w:val="006215EC"/>
    <w:rPr>
      <w:rFonts w:cs="Times New Roman"/>
    </w:rPr>
  </w:style>
  <w:style w:type="character" w:customStyle="1" w:styleId="flagicon">
    <w:name w:val="flagicon"/>
    <w:rsid w:val="006215EC"/>
    <w:rPr>
      <w:rFonts w:cs="Times New Roman"/>
    </w:rPr>
  </w:style>
  <w:style w:type="character" w:customStyle="1" w:styleId="country-name">
    <w:name w:val="country-name"/>
    <w:rsid w:val="006215EC"/>
    <w:rPr>
      <w:rFonts w:cs="Times New Roman"/>
    </w:rPr>
  </w:style>
  <w:style w:type="character" w:styleId="aa">
    <w:name w:val="FollowedHyperlink"/>
    <w:uiPriority w:val="99"/>
    <w:semiHidden/>
    <w:unhideWhenUsed/>
    <w:rsid w:val="00A972D9"/>
    <w:rPr>
      <w:rFonts w:cs="Times New Roman"/>
      <w:color w:val="800080"/>
      <w:u w:val="single"/>
    </w:rPr>
  </w:style>
  <w:style w:type="paragraph" w:styleId="ab">
    <w:name w:val="header"/>
    <w:basedOn w:val="a"/>
    <w:link w:val="ac"/>
    <w:uiPriority w:val="99"/>
    <w:semiHidden/>
    <w:unhideWhenUsed/>
    <w:rsid w:val="00DB4EE8"/>
    <w:pPr>
      <w:tabs>
        <w:tab w:val="center" w:pos="4677"/>
        <w:tab w:val="right" w:pos="9355"/>
      </w:tabs>
      <w:spacing w:after="0" w:line="240" w:lineRule="auto"/>
    </w:pPr>
  </w:style>
  <w:style w:type="character" w:customStyle="1" w:styleId="ac">
    <w:name w:val="Верхний колонтитул Знак"/>
    <w:link w:val="ab"/>
    <w:uiPriority w:val="99"/>
    <w:semiHidden/>
    <w:locked/>
    <w:rsid w:val="00DB4EE8"/>
    <w:rPr>
      <w:rFonts w:cs="Times New Roman"/>
    </w:rPr>
  </w:style>
  <w:style w:type="paragraph" w:styleId="ad">
    <w:name w:val="footer"/>
    <w:basedOn w:val="a"/>
    <w:link w:val="ae"/>
    <w:uiPriority w:val="99"/>
    <w:unhideWhenUsed/>
    <w:rsid w:val="00DB4EE8"/>
    <w:pPr>
      <w:tabs>
        <w:tab w:val="center" w:pos="4677"/>
        <w:tab w:val="right" w:pos="9355"/>
      </w:tabs>
      <w:spacing w:after="0" w:line="240" w:lineRule="auto"/>
    </w:pPr>
  </w:style>
  <w:style w:type="character" w:customStyle="1" w:styleId="ae">
    <w:name w:val="Нижний колонтитул Знак"/>
    <w:link w:val="ad"/>
    <w:uiPriority w:val="99"/>
    <w:locked/>
    <w:rsid w:val="00DB4EE8"/>
    <w:rPr>
      <w:rFonts w:cs="Times New Roman"/>
    </w:rPr>
  </w:style>
  <w:style w:type="paragraph" w:styleId="af">
    <w:name w:val="TOC Heading"/>
    <w:basedOn w:val="1"/>
    <w:next w:val="a"/>
    <w:uiPriority w:val="39"/>
    <w:semiHidden/>
    <w:unhideWhenUsed/>
    <w:qFormat/>
    <w:rsid w:val="00B8542F"/>
    <w:pPr>
      <w:outlineLvl w:val="9"/>
    </w:pPr>
  </w:style>
  <w:style w:type="paragraph" w:styleId="31">
    <w:name w:val="toc 3"/>
    <w:basedOn w:val="a"/>
    <w:next w:val="a"/>
    <w:autoRedefine/>
    <w:uiPriority w:val="39"/>
    <w:unhideWhenUsed/>
    <w:rsid w:val="00B8542F"/>
    <w:pPr>
      <w:spacing w:after="100"/>
      <w:ind w:left="440"/>
    </w:pPr>
  </w:style>
  <w:style w:type="paragraph" w:styleId="21">
    <w:name w:val="toc 2"/>
    <w:basedOn w:val="a"/>
    <w:next w:val="a"/>
    <w:autoRedefine/>
    <w:uiPriority w:val="39"/>
    <w:unhideWhenUsed/>
    <w:rsid w:val="00B8542F"/>
    <w:pPr>
      <w:spacing w:after="100"/>
      <w:ind w:left="220"/>
    </w:pPr>
  </w:style>
  <w:style w:type="paragraph" w:styleId="11">
    <w:name w:val="toc 1"/>
    <w:basedOn w:val="a"/>
    <w:next w:val="a"/>
    <w:autoRedefine/>
    <w:uiPriority w:val="39"/>
    <w:unhideWhenUsed/>
    <w:rsid w:val="00B8542F"/>
    <w:pPr>
      <w:spacing w:after="100"/>
    </w:pPr>
  </w:style>
  <w:style w:type="paragraph" w:customStyle="1" w:styleId="af0">
    <w:name w:val="А"/>
    <w:basedOn w:val="a"/>
    <w:qFormat/>
    <w:rsid w:val="00CA7613"/>
    <w:pPr>
      <w:overflowPunct w:val="0"/>
      <w:autoSpaceDE w:val="0"/>
      <w:autoSpaceDN w:val="0"/>
      <w:adjustRightInd w:val="0"/>
      <w:spacing w:after="0" w:line="360" w:lineRule="auto"/>
      <w:ind w:firstLine="709"/>
      <w:contextualSpacing/>
      <w:jc w:val="both"/>
    </w:pPr>
    <w:rPr>
      <w:rFonts w:ascii="Times New Roman" w:hAnsi="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37293">
      <w:marLeft w:val="206"/>
      <w:marRight w:val="0"/>
      <w:marTop w:val="0"/>
      <w:marBottom w:val="0"/>
      <w:divBdr>
        <w:top w:val="none" w:sz="0" w:space="0" w:color="auto"/>
        <w:left w:val="none" w:sz="0" w:space="0" w:color="auto"/>
        <w:bottom w:val="none" w:sz="0" w:space="0" w:color="auto"/>
        <w:right w:val="none" w:sz="0" w:space="0" w:color="auto"/>
      </w:divBdr>
      <w:divsChild>
        <w:div w:id="147137308">
          <w:marLeft w:val="0"/>
          <w:marRight w:val="0"/>
          <w:marTop w:val="0"/>
          <w:marBottom w:val="0"/>
          <w:divBdr>
            <w:top w:val="none" w:sz="0" w:space="0" w:color="auto"/>
            <w:left w:val="none" w:sz="0" w:space="0" w:color="auto"/>
            <w:bottom w:val="none" w:sz="0" w:space="0" w:color="auto"/>
            <w:right w:val="none" w:sz="0" w:space="0" w:color="auto"/>
          </w:divBdr>
          <w:divsChild>
            <w:div w:id="147137295">
              <w:marLeft w:val="0"/>
              <w:marRight w:val="0"/>
              <w:marTop w:val="0"/>
              <w:marBottom w:val="0"/>
              <w:divBdr>
                <w:top w:val="none" w:sz="0" w:space="0" w:color="auto"/>
                <w:left w:val="none" w:sz="0" w:space="0" w:color="auto"/>
                <w:bottom w:val="none" w:sz="0" w:space="0" w:color="auto"/>
                <w:right w:val="none" w:sz="0" w:space="0" w:color="auto"/>
              </w:divBdr>
              <w:divsChild>
                <w:div w:id="147137339">
                  <w:marLeft w:val="0"/>
                  <w:marRight w:val="0"/>
                  <w:marTop w:val="0"/>
                  <w:marBottom w:val="0"/>
                  <w:divBdr>
                    <w:top w:val="none" w:sz="0" w:space="0" w:color="auto"/>
                    <w:left w:val="none" w:sz="0" w:space="0" w:color="auto"/>
                    <w:bottom w:val="none" w:sz="0" w:space="0" w:color="auto"/>
                    <w:right w:val="none" w:sz="0" w:space="0" w:color="auto"/>
                  </w:divBdr>
                  <w:divsChild>
                    <w:div w:id="14713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7296">
      <w:marLeft w:val="0"/>
      <w:marRight w:val="0"/>
      <w:marTop w:val="0"/>
      <w:marBottom w:val="0"/>
      <w:divBdr>
        <w:top w:val="none" w:sz="0" w:space="0" w:color="auto"/>
        <w:left w:val="none" w:sz="0" w:space="0" w:color="auto"/>
        <w:bottom w:val="none" w:sz="0" w:space="0" w:color="auto"/>
        <w:right w:val="none" w:sz="0" w:space="0" w:color="auto"/>
      </w:divBdr>
      <w:divsChild>
        <w:div w:id="147137318">
          <w:marLeft w:val="0"/>
          <w:marRight w:val="0"/>
          <w:marTop w:val="0"/>
          <w:marBottom w:val="0"/>
          <w:divBdr>
            <w:top w:val="none" w:sz="0" w:space="0" w:color="auto"/>
            <w:left w:val="none" w:sz="0" w:space="0" w:color="auto"/>
            <w:bottom w:val="none" w:sz="0" w:space="0" w:color="auto"/>
            <w:right w:val="none" w:sz="0" w:space="0" w:color="auto"/>
          </w:divBdr>
          <w:divsChild>
            <w:div w:id="147137327">
              <w:marLeft w:val="0"/>
              <w:marRight w:val="0"/>
              <w:marTop w:val="0"/>
              <w:marBottom w:val="0"/>
              <w:divBdr>
                <w:top w:val="none" w:sz="0" w:space="0" w:color="auto"/>
                <w:left w:val="none" w:sz="0" w:space="0" w:color="auto"/>
                <w:bottom w:val="none" w:sz="0" w:space="0" w:color="auto"/>
                <w:right w:val="none" w:sz="0" w:space="0" w:color="auto"/>
              </w:divBdr>
              <w:divsChild>
                <w:div w:id="147137332">
                  <w:marLeft w:val="0"/>
                  <w:marRight w:val="0"/>
                  <w:marTop w:val="0"/>
                  <w:marBottom w:val="0"/>
                  <w:divBdr>
                    <w:top w:val="none" w:sz="0" w:space="0" w:color="auto"/>
                    <w:left w:val="none" w:sz="0" w:space="0" w:color="auto"/>
                    <w:bottom w:val="none" w:sz="0" w:space="0" w:color="auto"/>
                    <w:right w:val="none" w:sz="0" w:space="0" w:color="auto"/>
                  </w:divBdr>
                  <w:divsChild>
                    <w:div w:id="147137299">
                      <w:marLeft w:val="0"/>
                      <w:marRight w:val="0"/>
                      <w:marTop w:val="0"/>
                      <w:marBottom w:val="0"/>
                      <w:divBdr>
                        <w:top w:val="none" w:sz="0" w:space="0" w:color="auto"/>
                        <w:left w:val="none" w:sz="0" w:space="0" w:color="auto"/>
                        <w:bottom w:val="none" w:sz="0" w:space="0" w:color="auto"/>
                        <w:right w:val="none" w:sz="0" w:space="0" w:color="auto"/>
                      </w:divBdr>
                      <w:divsChild>
                        <w:div w:id="147137294">
                          <w:marLeft w:val="0"/>
                          <w:marRight w:val="0"/>
                          <w:marTop w:val="0"/>
                          <w:marBottom w:val="0"/>
                          <w:divBdr>
                            <w:top w:val="none" w:sz="0" w:space="0" w:color="auto"/>
                            <w:left w:val="none" w:sz="0" w:space="0" w:color="auto"/>
                            <w:bottom w:val="none" w:sz="0" w:space="0" w:color="auto"/>
                            <w:right w:val="none" w:sz="0" w:space="0" w:color="auto"/>
                          </w:divBdr>
                        </w:div>
                        <w:div w:id="147137307">
                          <w:marLeft w:val="0"/>
                          <w:marRight w:val="0"/>
                          <w:marTop w:val="0"/>
                          <w:marBottom w:val="0"/>
                          <w:divBdr>
                            <w:top w:val="none" w:sz="0" w:space="0" w:color="auto"/>
                            <w:left w:val="none" w:sz="0" w:space="0" w:color="auto"/>
                            <w:bottom w:val="none" w:sz="0" w:space="0" w:color="auto"/>
                            <w:right w:val="none" w:sz="0" w:space="0" w:color="auto"/>
                          </w:divBdr>
                        </w:div>
                        <w:div w:id="147137342">
                          <w:marLeft w:val="0"/>
                          <w:marRight w:val="0"/>
                          <w:marTop w:val="0"/>
                          <w:marBottom w:val="0"/>
                          <w:divBdr>
                            <w:top w:val="none" w:sz="0" w:space="0" w:color="auto"/>
                            <w:left w:val="none" w:sz="0" w:space="0" w:color="auto"/>
                            <w:bottom w:val="none" w:sz="0" w:space="0" w:color="auto"/>
                            <w:right w:val="none" w:sz="0" w:space="0" w:color="auto"/>
                          </w:divBdr>
                          <w:divsChild>
                            <w:div w:id="1471373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37302">
      <w:marLeft w:val="0"/>
      <w:marRight w:val="0"/>
      <w:marTop w:val="0"/>
      <w:marBottom w:val="0"/>
      <w:divBdr>
        <w:top w:val="none" w:sz="0" w:space="0" w:color="auto"/>
        <w:left w:val="none" w:sz="0" w:space="0" w:color="auto"/>
        <w:bottom w:val="none" w:sz="0" w:space="0" w:color="auto"/>
        <w:right w:val="none" w:sz="0" w:space="0" w:color="auto"/>
      </w:divBdr>
      <w:divsChild>
        <w:div w:id="147137330">
          <w:marLeft w:val="0"/>
          <w:marRight w:val="0"/>
          <w:marTop w:val="0"/>
          <w:marBottom w:val="0"/>
          <w:divBdr>
            <w:top w:val="none" w:sz="0" w:space="0" w:color="auto"/>
            <w:left w:val="none" w:sz="0" w:space="0" w:color="auto"/>
            <w:bottom w:val="none" w:sz="0" w:space="0" w:color="auto"/>
            <w:right w:val="none" w:sz="0" w:space="0" w:color="auto"/>
          </w:divBdr>
          <w:divsChild>
            <w:div w:id="147137309">
              <w:marLeft w:val="0"/>
              <w:marRight w:val="0"/>
              <w:marTop w:val="0"/>
              <w:marBottom w:val="0"/>
              <w:divBdr>
                <w:top w:val="none" w:sz="0" w:space="0" w:color="auto"/>
                <w:left w:val="none" w:sz="0" w:space="0" w:color="auto"/>
                <w:bottom w:val="none" w:sz="0" w:space="0" w:color="auto"/>
                <w:right w:val="none" w:sz="0" w:space="0" w:color="auto"/>
              </w:divBdr>
              <w:divsChild>
                <w:div w:id="147137316">
                  <w:marLeft w:val="0"/>
                  <w:marRight w:val="0"/>
                  <w:marTop w:val="0"/>
                  <w:marBottom w:val="0"/>
                  <w:divBdr>
                    <w:top w:val="none" w:sz="0" w:space="0" w:color="auto"/>
                    <w:left w:val="none" w:sz="0" w:space="0" w:color="auto"/>
                    <w:bottom w:val="none" w:sz="0" w:space="0" w:color="auto"/>
                    <w:right w:val="none" w:sz="0" w:space="0" w:color="auto"/>
                  </w:divBdr>
                  <w:divsChild>
                    <w:div w:id="14713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37312">
      <w:marLeft w:val="0"/>
      <w:marRight w:val="0"/>
      <w:marTop w:val="0"/>
      <w:marBottom w:val="0"/>
      <w:divBdr>
        <w:top w:val="none" w:sz="0" w:space="0" w:color="auto"/>
        <w:left w:val="none" w:sz="0" w:space="0" w:color="auto"/>
        <w:bottom w:val="none" w:sz="0" w:space="0" w:color="auto"/>
        <w:right w:val="none" w:sz="0" w:space="0" w:color="auto"/>
      </w:divBdr>
      <w:divsChild>
        <w:div w:id="147137322">
          <w:marLeft w:val="0"/>
          <w:marRight w:val="0"/>
          <w:marTop w:val="0"/>
          <w:marBottom w:val="0"/>
          <w:divBdr>
            <w:top w:val="none" w:sz="0" w:space="0" w:color="auto"/>
            <w:left w:val="none" w:sz="0" w:space="0" w:color="auto"/>
            <w:bottom w:val="none" w:sz="0" w:space="0" w:color="auto"/>
            <w:right w:val="none" w:sz="0" w:space="0" w:color="auto"/>
          </w:divBdr>
        </w:div>
      </w:divsChild>
    </w:div>
    <w:div w:id="147137313">
      <w:marLeft w:val="0"/>
      <w:marRight w:val="0"/>
      <w:marTop w:val="0"/>
      <w:marBottom w:val="0"/>
      <w:divBdr>
        <w:top w:val="none" w:sz="0" w:space="0" w:color="auto"/>
        <w:left w:val="none" w:sz="0" w:space="0" w:color="auto"/>
        <w:bottom w:val="none" w:sz="0" w:space="0" w:color="auto"/>
        <w:right w:val="none" w:sz="0" w:space="0" w:color="auto"/>
      </w:divBdr>
      <w:divsChild>
        <w:div w:id="147137336">
          <w:marLeft w:val="0"/>
          <w:marRight w:val="0"/>
          <w:marTop w:val="0"/>
          <w:marBottom w:val="0"/>
          <w:divBdr>
            <w:top w:val="none" w:sz="0" w:space="0" w:color="auto"/>
            <w:left w:val="none" w:sz="0" w:space="0" w:color="auto"/>
            <w:bottom w:val="none" w:sz="0" w:space="0" w:color="auto"/>
            <w:right w:val="none" w:sz="0" w:space="0" w:color="auto"/>
          </w:divBdr>
          <w:divsChild>
            <w:div w:id="147137334">
              <w:marLeft w:val="0"/>
              <w:marRight w:val="0"/>
              <w:marTop w:val="0"/>
              <w:marBottom w:val="0"/>
              <w:divBdr>
                <w:top w:val="none" w:sz="0" w:space="0" w:color="auto"/>
                <w:left w:val="none" w:sz="0" w:space="0" w:color="auto"/>
                <w:bottom w:val="none" w:sz="0" w:space="0" w:color="auto"/>
                <w:right w:val="none" w:sz="0" w:space="0" w:color="auto"/>
              </w:divBdr>
              <w:divsChild>
                <w:div w:id="147137317">
                  <w:marLeft w:val="0"/>
                  <w:marRight w:val="0"/>
                  <w:marTop w:val="0"/>
                  <w:marBottom w:val="0"/>
                  <w:divBdr>
                    <w:top w:val="none" w:sz="0" w:space="0" w:color="auto"/>
                    <w:left w:val="none" w:sz="0" w:space="0" w:color="auto"/>
                    <w:bottom w:val="none" w:sz="0" w:space="0" w:color="auto"/>
                    <w:right w:val="none" w:sz="0" w:space="0" w:color="auto"/>
                  </w:divBdr>
                  <w:divsChild>
                    <w:div w:id="147137343">
                      <w:marLeft w:val="0"/>
                      <w:marRight w:val="0"/>
                      <w:marTop w:val="0"/>
                      <w:marBottom w:val="0"/>
                      <w:divBdr>
                        <w:top w:val="none" w:sz="0" w:space="0" w:color="auto"/>
                        <w:left w:val="none" w:sz="0" w:space="0" w:color="auto"/>
                        <w:bottom w:val="none" w:sz="0" w:space="0" w:color="auto"/>
                        <w:right w:val="none" w:sz="0" w:space="0" w:color="auto"/>
                      </w:divBdr>
                      <w:divsChild>
                        <w:div w:id="1471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37314">
      <w:marLeft w:val="0"/>
      <w:marRight w:val="0"/>
      <w:marTop w:val="0"/>
      <w:marBottom w:val="0"/>
      <w:divBdr>
        <w:top w:val="none" w:sz="0" w:space="0" w:color="auto"/>
        <w:left w:val="none" w:sz="0" w:space="0" w:color="auto"/>
        <w:bottom w:val="none" w:sz="0" w:space="0" w:color="auto"/>
        <w:right w:val="none" w:sz="0" w:space="0" w:color="auto"/>
      </w:divBdr>
      <w:divsChild>
        <w:div w:id="147137311">
          <w:marLeft w:val="0"/>
          <w:marRight w:val="0"/>
          <w:marTop w:val="0"/>
          <w:marBottom w:val="0"/>
          <w:divBdr>
            <w:top w:val="none" w:sz="0" w:space="0" w:color="auto"/>
            <w:left w:val="none" w:sz="0" w:space="0" w:color="auto"/>
            <w:bottom w:val="none" w:sz="0" w:space="0" w:color="auto"/>
            <w:right w:val="none" w:sz="0" w:space="0" w:color="auto"/>
          </w:divBdr>
        </w:div>
        <w:div w:id="147137344">
          <w:marLeft w:val="0"/>
          <w:marRight w:val="0"/>
          <w:marTop w:val="0"/>
          <w:marBottom w:val="0"/>
          <w:divBdr>
            <w:top w:val="none" w:sz="0" w:space="0" w:color="auto"/>
            <w:left w:val="none" w:sz="0" w:space="0" w:color="auto"/>
            <w:bottom w:val="none" w:sz="0" w:space="0" w:color="auto"/>
            <w:right w:val="none" w:sz="0" w:space="0" w:color="auto"/>
          </w:divBdr>
        </w:div>
      </w:divsChild>
    </w:div>
    <w:div w:id="147137319">
      <w:marLeft w:val="0"/>
      <w:marRight w:val="0"/>
      <w:marTop w:val="0"/>
      <w:marBottom w:val="0"/>
      <w:divBdr>
        <w:top w:val="none" w:sz="0" w:space="0" w:color="auto"/>
        <w:left w:val="none" w:sz="0" w:space="0" w:color="auto"/>
        <w:bottom w:val="none" w:sz="0" w:space="0" w:color="auto"/>
        <w:right w:val="none" w:sz="0" w:space="0" w:color="auto"/>
      </w:divBdr>
      <w:divsChild>
        <w:div w:id="147137305">
          <w:marLeft w:val="0"/>
          <w:marRight w:val="0"/>
          <w:marTop w:val="0"/>
          <w:marBottom w:val="0"/>
          <w:divBdr>
            <w:top w:val="none" w:sz="0" w:space="0" w:color="auto"/>
            <w:left w:val="none" w:sz="0" w:space="0" w:color="auto"/>
            <w:bottom w:val="none" w:sz="0" w:space="0" w:color="auto"/>
            <w:right w:val="none" w:sz="0" w:space="0" w:color="auto"/>
          </w:divBdr>
          <w:divsChild>
            <w:div w:id="147137320">
              <w:marLeft w:val="0"/>
              <w:marRight w:val="0"/>
              <w:marTop w:val="0"/>
              <w:marBottom w:val="0"/>
              <w:divBdr>
                <w:top w:val="none" w:sz="0" w:space="0" w:color="auto"/>
                <w:left w:val="none" w:sz="0" w:space="0" w:color="auto"/>
                <w:bottom w:val="none" w:sz="0" w:space="0" w:color="auto"/>
                <w:right w:val="none" w:sz="0" w:space="0" w:color="auto"/>
              </w:divBdr>
              <w:divsChild>
                <w:div w:id="147137303">
                  <w:marLeft w:val="0"/>
                  <w:marRight w:val="0"/>
                  <w:marTop w:val="0"/>
                  <w:marBottom w:val="0"/>
                  <w:divBdr>
                    <w:top w:val="none" w:sz="0" w:space="0" w:color="auto"/>
                    <w:left w:val="none" w:sz="0" w:space="0" w:color="auto"/>
                    <w:bottom w:val="none" w:sz="0" w:space="0" w:color="auto"/>
                    <w:right w:val="none" w:sz="0" w:space="0" w:color="auto"/>
                  </w:divBdr>
                  <w:divsChild>
                    <w:div w:id="147137325">
                      <w:marLeft w:val="0"/>
                      <w:marRight w:val="0"/>
                      <w:marTop w:val="0"/>
                      <w:marBottom w:val="0"/>
                      <w:divBdr>
                        <w:top w:val="none" w:sz="0" w:space="0" w:color="auto"/>
                        <w:left w:val="none" w:sz="0" w:space="0" w:color="auto"/>
                        <w:bottom w:val="none" w:sz="0" w:space="0" w:color="auto"/>
                        <w:right w:val="none" w:sz="0" w:space="0" w:color="auto"/>
                      </w:divBdr>
                      <w:divsChild>
                        <w:div w:id="147137335">
                          <w:marLeft w:val="0"/>
                          <w:marRight w:val="0"/>
                          <w:marTop w:val="0"/>
                          <w:marBottom w:val="0"/>
                          <w:divBdr>
                            <w:top w:val="none" w:sz="0" w:space="0" w:color="auto"/>
                            <w:left w:val="none" w:sz="0" w:space="0" w:color="auto"/>
                            <w:bottom w:val="none" w:sz="0" w:space="0" w:color="auto"/>
                            <w:right w:val="none" w:sz="0" w:space="0" w:color="auto"/>
                          </w:divBdr>
                        </w:div>
                        <w:div w:id="147137338">
                          <w:marLeft w:val="0"/>
                          <w:marRight w:val="0"/>
                          <w:marTop w:val="0"/>
                          <w:marBottom w:val="0"/>
                          <w:divBdr>
                            <w:top w:val="none" w:sz="0" w:space="0" w:color="auto"/>
                            <w:left w:val="none" w:sz="0" w:space="0" w:color="auto"/>
                            <w:bottom w:val="none" w:sz="0" w:space="0" w:color="auto"/>
                            <w:right w:val="none" w:sz="0" w:space="0" w:color="auto"/>
                          </w:divBdr>
                        </w:div>
                        <w:div w:id="1471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37326">
      <w:marLeft w:val="0"/>
      <w:marRight w:val="0"/>
      <w:marTop w:val="0"/>
      <w:marBottom w:val="0"/>
      <w:divBdr>
        <w:top w:val="none" w:sz="0" w:space="0" w:color="auto"/>
        <w:left w:val="none" w:sz="0" w:space="0" w:color="auto"/>
        <w:bottom w:val="none" w:sz="0" w:space="0" w:color="auto"/>
        <w:right w:val="none" w:sz="0" w:space="0" w:color="auto"/>
      </w:divBdr>
      <w:divsChild>
        <w:div w:id="147137340">
          <w:marLeft w:val="0"/>
          <w:marRight w:val="0"/>
          <w:marTop w:val="0"/>
          <w:marBottom w:val="0"/>
          <w:divBdr>
            <w:top w:val="none" w:sz="0" w:space="0" w:color="auto"/>
            <w:left w:val="none" w:sz="0" w:space="0" w:color="auto"/>
            <w:bottom w:val="none" w:sz="0" w:space="0" w:color="auto"/>
            <w:right w:val="none" w:sz="0" w:space="0" w:color="auto"/>
          </w:divBdr>
          <w:divsChild>
            <w:div w:id="147137324">
              <w:marLeft w:val="0"/>
              <w:marRight w:val="0"/>
              <w:marTop w:val="0"/>
              <w:marBottom w:val="0"/>
              <w:divBdr>
                <w:top w:val="none" w:sz="0" w:space="0" w:color="auto"/>
                <w:left w:val="none" w:sz="0" w:space="0" w:color="auto"/>
                <w:bottom w:val="none" w:sz="0" w:space="0" w:color="auto"/>
                <w:right w:val="none" w:sz="0" w:space="0" w:color="auto"/>
              </w:divBdr>
              <w:divsChild>
                <w:div w:id="147137321">
                  <w:marLeft w:val="0"/>
                  <w:marRight w:val="0"/>
                  <w:marTop w:val="0"/>
                  <w:marBottom w:val="0"/>
                  <w:divBdr>
                    <w:top w:val="none" w:sz="0" w:space="0" w:color="auto"/>
                    <w:left w:val="none" w:sz="0" w:space="0" w:color="auto"/>
                    <w:bottom w:val="none" w:sz="0" w:space="0" w:color="auto"/>
                    <w:right w:val="none" w:sz="0" w:space="0" w:color="auto"/>
                  </w:divBdr>
                  <w:divsChild>
                    <w:div w:id="147137304">
                      <w:marLeft w:val="0"/>
                      <w:marRight w:val="0"/>
                      <w:marTop w:val="0"/>
                      <w:marBottom w:val="0"/>
                      <w:divBdr>
                        <w:top w:val="none" w:sz="0" w:space="0" w:color="auto"/>
                        <w:left w:val="none" w:sz="0" w:space="0" w:color="auto"/>
                        <w:bottom w:val="none" w:sz="0" w:space="0" w:color="auto"/>
                        <w:right w:val="none" w:sz="0" w:space="0" w:color="auto"/>
                      </w:divBdr>
                      <w:divsChild>
                        <w:div w:id="147137301">
                          <w:marLeft w:val="5"/>
                          <w:marRight w:val="0"/>
                          <w:marTop w:val="168"/>
                          <w:marBottom w:val="168"/>
                          <w:divBdr>
                            <w:top w:val="single" w:sz="6" w:space="2" w:color="E0E0E0"/>
                            <w:left w:val="single" w:sz="6" w:space="11" w:color="E0E0E0"/>
                            <w:bottom w:val="single" w:sz="6" w:space="2" w:color="E0E0E0"/>
                            <w:right w:val="single" w:sz="6" w:space="11" w:color="E0E0E0"/>
                          </w:divBdr>
                          <w:divsChild>
                            <w:div w:id="14713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37337">
      <w:marLeft w:val="0"/>
      <w:marRight w:val="0"/>
      <w:marTop w:val="0"/>
      <w:marBottom w:val="0"/>
      <w:divBdr>
        <w:top w:val="none" w:sz="0" w:space="0" w:color="auto"/>
        <w:left w:val="none" w:sz="0" w:space="0" w:color="auto"/>
        <w:bottom w:val="none" w:sz="0" w:space="0" w:color="auto"/>
        <w:right w:val="none" w:sz="0" w:space="0" w:color="auto"/>
      </w:divBdr>
      <w:divsChild>
        <w:div w:id="147137300">
          <w:marLeft w:val="0"/>
          <w:marRight w:val="0"/>
          <w:marTop w:val="0"/>
          <w:marBottom w:val="0"/>
          <w:divBdr>
            <w:top w:val="none" w:sz="0" w:space="0" w:color="auto"/>
            <w:left w:val="none" w:sz="0" w:space="0" w:color="auto"/>
            <w:bottom w:val="none" w:sz="0" w:space="0" w:color="auto"/>
            <w:right w:val="none" w:sz="0" w:space="0" w:color="auto"/>
          </w:divBdr>
          <w:divsChild>
            <w:div w:id="147137315">
              <w:marLeft w:val="0"/>
              <w:marRight w:val="0"/>
              <w:marTop w:val="0"/>
              <w:marBottom w:val="0"/>
              <w:divBdr>
                <w:top w:val="none" w:sz="0" w:space="0" w:color="auto"/>
                <w:left w:val="none" w:sz="0" w:space="0" w:color="auto"/>
                <w:bottom w:val="none" w:sz="0" w:space="0" w:color="auto"/>
                <w:right w:val="none" w:sz="0" w:space="0" w:color="auto"/>
              </w:divBdr>
              <w:divsChild>
                <w:div w:id="147137297">
                  <w:marLeft w:val="0"/>
                  <w:marRight w:val="0"/>
                  <w:marTop w:val="0"/>
                  <w:marBottom w:val="0"/>
                  <w:divBdr>
                    <w:top w:val="none" w:sz="0" w:space="0" w:color="auto"/>
                    <w:left w:val="none" w:sz="0" w:space="0" w:color="auto"/>
                    <w:bottom w:val="none" w:sz="0" w:space="0" w:color="auto"/>
                    <w:right w:val="none" w:sz="0" w:space="0" w:color="auto"/>
                  </w:divBdr>
                  <w:divsChild>
                    <w:div w:id="147137333">
                      <w:marLeft w:val="0"/>
                      <w:marRight w:val="0"/>
                      <w:marTop w:val="0"/>
                      <w:marBottom w:val="0"/>
                      <w:divBdr>
                        <w:top w:val="none" w:sz="0" w:space="0" w:color="auto"/>
                        <w:left w:val="none" w:sz="0" w:space="0" w:color="auto"/>
                        <w:bottom w:val="none" w:sz="0" w:space="0" w:color="auto"/>
                        <w:right w:val="none" w:sz="0" w:space="0" w:color="auto"/>
                      </w:divBdr>
                      <w:divsChild>
                        <w:div w:id="14713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C3888-0B99-4732-80C5-154717319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5326</Words>
  <Characters>30363</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dc:creator>
  <cp:keywords/>
  <dc:description/>
  <cp:lastModifiedBy>admin</cp:lastModifiedBy>
  <cp:revision>2</cp:revision>
  <cp:lastPrinted>2009-12-24T10:42:00Z</cp:lastPrinted>
  <dcterms:created xsi:type="dcterms:W3CDTF">2014-03-08T23:02:00Z</dcterms:created>
  <dcterms:modified xsi:type="dcterms:W3CDTF">2014-03-08T23:02:00Z</dcterms:modified>
</cp:coreProperties>
</file>