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501" w:rsidRDefault="00734501" w:rsidP="00017C8D">
      <w:pPr>
        <w:shd w:val="clear" w:color="auto" w:fill="FFFFFF"/>
        <w:tabs>
          <w:tab w:val="left" w:pos="8647"/>
        </w:tabs>
        <w:spacing w:before="225" w:after="225" w:line="360" w:lineRule="auto"/>
        <w:ind w:firstLine="567"/>
        <w:jc w:val="center"/>
        <w:outlineLvl w:val="4"/>
        <w:rPr>
          <w:rFonts w:ascii="Times New Roman" w:eastAsia="Times New Roman" w:hAnsi="Times New Roman"/>
          <w:b/>
          <w:bCs/>
          <w:color w:val="222222"/>
          <w:sz w:val="28"/>
          <w:szCs w:val="28"/>
          <w:lang w:eastAsia="ru-RU"/>
        </w:rPr>
      </w:pPr>
    </w:p>
    <w:p w:rsidR="0080601F" w:rsidRPr="00475B0C" w:rsidRDefault="0080601F" w:rsidP="00017C8D">
      <w:pPr>
        <w:shd w:val="clear" w:color="auto" w:fill="FFFFFF"/>
        <w:tabs>
          <w:tab w:val="left" w:pos="8647"/>
        </w:tabs>
        <w:spacing w:before="225" w:after="225" w:line="360" w:lineRule="auto"/>
        <w:ind w:firstLine="567"/>
        <w:jc w:val="center"/>
        <w:outlineLvl w:val="4"/>
        <w:rPr>
          <w:rFonts w:ascii="Times New Roman" w:eastAsia="Times New Roman" w:hAnsi="Times New Roman"/>
          <w:b/>
          <w:bCs/>
          <w:color w:val="222222"/>
          <w:sz w:val="28"/>
          <w:szCs w:val="28"/>
          <w:lang w:eastAsia="ru-RU"/>
        </w:rPr>
      </w:pPr>
      <w:r w:rsidRPr="00475B0C">
        <w:rPr>
          <w:rFonts w:ascii="Times New Roman" w:eastAsia="Times New Roman" w:hAnsi="Times New Roman"/>
          <w:b/>
          <w:bCs/>
          <w:color w:val="222222"/>
          <w:sz w:val="28"/>
          <w:szCs w:val="28"/>
          <w:lang w:eastAsia="ru-RU"/>
        </w:rPr>
        <w:t>Содержание</w:t>
      </w:r>
    </w:p>
    <w:p w:rsidR="002660D1" w:rsidRDefault="00103F4E" w:rsidP="002660D1">
      <w:pPr>
        <w:shd w:val="clear" w:color="auto" w:fill="FFFFFF"/>
        <w:spacing w:before="225" w:after="225" w:line="240" w:lineRule="auto"/>
        <w:ind w:left="-180" w:firstLine="567"/>
        <w:outlineLvl w:val="4"/>
        <w:rPr>
          <w:rFonts w:ascii="Times New Roman" w:eastAsia="Times New Roman" w:hAnsi="Times New Roman"/>
          <w:b/>
          <w:bCs/>
          <w:color w:val="222222"/>
          <w:sz w:val="28"/>
          <w:szCs w:val="28"/>
          <w:lang w:eastAsia="ru-RU"/>
        </w:rPr>
      </w:pPr>
      <w:r>
        <w:rPr>
          <w:rFonts w:ascii="Times New Roman" w:eastAsia="Times New Roman" w:hAnsi="Times New Roman"/>
          <w:b/>
          <w:bCs/>
          <w:color w:val="222222"/>
          <w:sz w:val="28"/>
          <w:szCs w:val="28"/>
          <w:lang w:eastAsia="ru-RU"/>
        </w:rPr>
        <w:t>Введение……………………………………………………………….</w:t>
      </w:r>
      <w:r w:rsidR="00B05A04">
        <w:rPr>
          <w:rFonts w:ascii="Times New Roman" w:eastAsia="Times New Roman" w:hAnsi="Times New Roman"/>
          <w:b/>
          <w:bCs/>
          <w:color w:val="222222"/>
          <w:sz w:val="28"/>
          <w:szCs w:val="28"/>
          <w:lang w:eastAsia="ru-RU"/>
        </w:rPr>
        <w:t>.</w:t>
      </w:r>
      <w:r>
        <w:rPr>
          <w:rFonts w:ascii="Times New Roman" w:eastAsia="Times New Roman" w:hAnsi="Times New Roman"/>
          <w:b/>
          <w:bCs/>
          <w:color w:val="222222"/>
          <w:sz w:val="28"/>
          <w:szCs w:val="28"/>
          <w:lang w:eastAsia="ru-RU"/>
        </w:rPr>
        <w:t>.3</w:t>
      </w:r>
    </w:p>
    <w:p w:rsidR="0080601F" w:rsidRPr="00475B0C" w:rsidRDefault="00FD593B" w:rsidP="002660D1">
      <w:pPr>
        <w:shd w:val="clear" w:color="auto" w:fill="FFFFFF"/>
        <w:spacing w:before="225" w:after="225" w:line="240" w:lineRule="auto"/>
        <w:outlineLvl w:val="4"/>
        <w:rPr>
          <w:rFonts w:ascii="Times New Roman" w:eastAsia="Times New Roman" w:hAnsi="Times New Roman"/>
          <w:b/>
          <w:bCs/>
          <w:color w:val="222222"/>
          <w:sz w:val="28"/>
          <w:szCs w:val="28"/>
          <w:lang w:eastAsia="ru-RU"/>
        </w:rPr>
      </w:pPr>
      <w:r w:rsidRPr="00475B0C">
        <w:rPr>
          <w:rFonts w:ascii="Times New Roman" w:eastAsia="Times New Roman" w:hAnsi="Times New Roman"/>
          <w:b/>
          <w:bCs/>
          <w:color w:val="222222"/>
          <w:sz w:val="28"/>
          <w:szCs w:val="28"/>
          <w:lang w:eastAsia="ru-RU"/>
        </w:rPr>
        <w:t xml:space="preserve">1. </w:t>
      </w:r>
      <w:r w:rsidR="0080601F" w:rsidRPr="00475B0C">
        <w:rPr>
          <w:rFonts w:ascii="Times New Roman" w:eastAsia="Times New Roman" w:hAnsi="Times New Roman"/>
          <w:b/>
          <w:bCs/>
          <w:color w:val="222222"/>
          <w:sz w:val="28"/>
          <w:szCs w:val="28"/>
          <w:lang w:eastAsia="ru-RU"/>
        </w:rPr>
        <w:t>Психологическая характеристика личности</w:t>
      </w:r>
      <w:r w:rsidR="00B05A04">
        <w:rPr>
          <w:rFonts w:ascii="Times New Roman" w:eastAsia="Times New Roman" w:hAnsi="Times New Roman"/>
          <w:b/>
          <w:bCs/>
          <w:color w:val="222222"/>
          <w:sz w:val="28"/>
          <w:szCs w:val="28"/>
          <w:lang w:eastAsia="ru-RU"/>
        </w:rPr>
        <w:t>……………………….6</w:t>
      </w:r>
    </w:p>
    <w:p w:rsidR="0080601F" w:rsidRPr="00475B0C" w:rsidRDefault="00D927BA" w:rsidP="002660D1">
      <w:pPr>
        <w:numPr>
          <w:ilvl w:val="1"/>
          <w:numId w:val="1"/>
        </w:numPr>
        <w:shd w:val="clear" w:color="auto" w:fill="FFFFFF"/>
        <w:spacing w:before="225" w:after="225" w:line="240" w:lineRule="auto"/>
        <w:ind w:left="-180" w:firstLine="567"/>
        <w:jc w:val="both"/>
        <w:outlineLvl w:val="4"/>
        <w:rPr>
          <w:rFonts w:ascii="Times New Roman" w:eastAsia="Times New Roman" w:hAnsi="Times New Roman"/>
          <w:b/>
          <w:bCs/>
          <w:color w:val="222222"/>
          <w:sz w:val="28"/>
          <w:szCs w:val="28"/>
          <w:lang w:eastAsia="ru-RU"/>
        </w:rPr>
      </w:pPr>
      <w:r w:rsidRPr="00475B0C">
        <w:rPr>
          <w:rFonts w:ascii="Times New Roman" w:eastAsia="Times New Roman" w:hAnsi="Times New Roman"/>
          <w:b/>
          <w:bCs/>
          <w:color w:val="222222"/>
          <w:sz w:val="28"/>
          <w:szCs w:val="28"/>
          <w:lang w:eastAsia="ru-RU"/>
        </w:rPr>
        <w:t xml:space="preserve">1.1. </w:t>
      </w:r>
      <w:r w:rsidR="0080601F" w:rsidRPr="00475B0C">
        <w:rPr>
          <w:rFonts w:ascii="Times New Roman" w:eastAsia="Times New Roman" w:hAnsi="Times New Roman"/>
          <w:b/>
          <w:bCs/>
          <w:color w:val="222222"/>
          <w:sz w:val="28"/>
          <w:szCs w:val="28"/>
          <w:lang w:eastAsia="ru-RU"/>
        </w:rPr>
        <w:t>Индивид и индивидуум</w:t>
      </w:r>
      <w:r w:rsidR="00017C8D">
        <w:rPr>
          <w:rFonts w:ascii="Times New Roman" w:eastAsia="Times New Roman" w:hAnsi="Times New Roman"/>
          <w:b/>
          <w:bCs/>
          <w:color w:val="222222"/>
          <w:sz w:val="28"/>
          <w:szCs w:val="28"/>
          <w:lang w:eastAsia="ru-RU"/>
        </w:rPr>
        <w:t>……………………………</w:t>
      </w:r>
      <w:r w:rsidR="00F67237">
        <w:rPr>
          <w:rFonts w:ascii="Times New Roman" w:eastAsia="Times New Roman" w:hAnsi="Times New Roman"/>
          <w:b/>
          <w:bCs/>
          <w:color w:val="222222"/>
          <w:sz w:val="28"/>
          <w:szCs w:val="28"/>
          <w:lang w:eastAsia="ru-RU"/>
        </w:rPr>
        <w:t>..</w:t>
      </w:r>
      <w:r w:rsidR="00017C8D">
        <w:rPr>
          <w:rFonts w:ascii="Times New Roman" w:eastAsia="Times New Roman" w:hAnsi="Times New Roman"/>
          <w:b/>
          <w:bCs/>
          <w:color w:val="222222"/>
          <w:sz w:val="28"/>
          <w:szCs w:val="28"/>
          <w:lang w:eastAsia="ru-RU"/>
        </w:rPr>
        <w:t>………..</w:t>
      </w:r>
      <w:r w:rsidR="00B05A04">
        <w:rPr>
          <w:rFonts w:ascii="Times New Roman" w:eastAsia="Times New Roman" w:hAnsi="Times New Roman"/>
          <w:b/>
          <w:bCs/>
          <w:color w:val="222222"/>
          <w:sz w:val="28"/>
          <w:szCs w:val="28"/>
          <w:lang w:eastAsia="ru-RU"/>
        </w:rPr>
        <w:t>.6</w:t>
      </w:r>
    </w:p>
    <w:p w:rsidR="002660D1" w:rsidRDefault="00D927BA" w:rsidP="002660D1">
      <w:pPr>
        <w:numPr>
          <w:ilvl w:val="1"/>
          <w:numId w:val="1"/>
        </w:numPr>
        <w:shd w:val="clear" w:color="auto" w:fill="FFFFFF"/>
        <w:spacing w:before="225" w:after="225" w:line="240" w:lineRule="auto"/>
        <w:ind w:left="-180" w:firstLine="567"/>
        <w:jc w:val="both"/>
        <w:outlineLvl w:val="4"/>
        <w:rPr>
          <w:rFonts w:ascii="Times New Roman" w:eastAsia="Times New Roman" w:hAnsi="Times New Roman"/>
          <w:b/>
          <w:bCs/>
          <w:color w:val="222222"/>
          <w:sz w:val="28"/>
          <w:szCs w:val="28"/>
          <w:lang w:eastAsia="ru-RU"/>
        </w:rPr>
      </w:pPr>
      <w:r w:rsidRPr="00475B0C">
        <w:rPr>
          <w:rFonts w:ascii="Times New Roman" w:eastAsia="Times New Roman" w:hAnsi="Times New Roman"/>
          <w:b/>
          <w:bCs/>
          <w:color w:val="222222"/>
          <w:sz w:val="28"/>
          <w:szCs w:val="28"/>
          <w:lang w:eastAsia="ru-RU"/>
        </w:rPr>
        <w:t xml:space="preserve">1.2. </w:t>
      </w:r>
      <w:r w:rsidR="0080601F" w:rsidRPr="00475B0C">
        <w:rPr>
          <w:rFonts w:ascii="Times New Roman" w:eastAsia="Times New Roman" w:hAnsi="Times New Roman"/>
          <w:b/>
          <w:bCs/>
          <w:color w:val="222222"/>
          <w:sz w:val="28"/>
          <w:szCs w:val="28"/>
          <w:lang w:eastAsia="ru-RU"/>
        </w:rPr>
        <w:t>Личность, уровень развития в социальной среде</w:t>
      </w:r>
      <w:r w:rsidR="00B05A04">
        <w:rPr>
          <w:rFonts w:ascii="Times New Roman" w:eastAsia="Times New Roman" w:hAnsi="Times New Roman"/>
          <w:b/>
          <w:bCs/>
          <w:color w:val="222222"/>
          <w:sz w:val="28"/>
          <w:szCs w:val="28"/>
          <w:lang w:eastAsia="ru-RU"/>
        </w:rPr>
        <w:t>……</w:t>
      </w:r>
      <w:r w:rsidR="00F67237">
        <w:rPr>
          <w:rFonts w:ascii="Times New Roman" w:eastAsia="Times New Roman" w:hAnsi="Times New Roman"/>
          <w:b/>
          <w:bCs/>
          <w:color w:val="222222"/>
          <w:sz w:val="28"/>
          <w:szCs w:val="28"/>
          <w:lang w:eastAsia="ru-RU"/>
        </w:rPr>
        <w:t>.</w:t>
      </w:r>
      <w:r w:rsidR="00B05A04">
        <w:rPr>
          <w:rFonts w:ascii="Times New Roman" w:eastAsia="Times New Roman" w:hAnsi="Times New Roman"/>
          <w:b/>
          <w:bCs/>
          <w:color w:val="222222"/>
          <w:sz w:val="28"/>
          <w:szCs w:val="28"/>
          <w:lang w:eastAsia="ru-RU"/>
        </w:rPr>
        <w:t>…..</w:t>
      </w:r>
      <w:r w:rsidR="000F41E0">
        <w:rPr>
          <w:rFonts w:ascii="Times New Roman" w:eastAsia="Times New Roman" w:hAnsi="Times New Roman"/>
          <w:b/>
          <w:bCs/>
          <w:color w:val="222222"/>
          <w:sz w:val="28"/>
          <w:szCs w:val="28"/>
          <w:lang w:eastAsia="ru-RU"/>
        </w:rPr>
        <w:t>8</w:t>
      </w:r>
    </w:p>
    <w:p w:rsidR="0080601F" w:rsidRPr="00475B0C" w:rsidRDefault="00FD593B" w:rsidP="00B05A04">
      <w:pPr>
        <w:shd w:val="clear" w:color="auto" w:fill="FFFFFF"/>
        <w:tabs>
          <w:tab w:val="left" w:pos="8640"/>
        </w:tabs>
        <w:spacing w:before="225" w:after="225" w:line="240" w:lineRule="auto"/>
        <w:ind w:left="-180"/>
        <w:jc w:val="both"/>
        <w:outlineLvl w:val="4"/>
        <w:rPr>
          <w:rFonts w:ascii="Times New Roman" w:eastAsia="Times New Roman" w:hAnsi="Times New Roman"/>
          <w:b/>
          <w:bCs/>
          <w:color w:val="222222"/>
          <w:sz w:val="28"/>
          <w:szCs w:val="28"/>
          <w:lang w:eastAsia="ru-RU"/>
        </w:rPr>
      </w:pPr>
      <w:r w:rsidRPr="00475B0C">
        <w:rPr>
          <w:rFonts w:ascii="Times New Roman" w:eastAsia="Times New Roman" w:hAnsi="Times New Roman"/>
          <w:b/>
          <w:bCs/>
          <w:color w:val="222222"/>
          <w:sz w:val="28"/>
          <w:szCs w:val="28"/>
          <w:lang w:eastAsia="ru-RU"/>
        </w:rPr>
        <w:t>2.</w:t>
      </w:r>
      <w:r w:rsidR="0080601F" w:rsidRPr="00475B0C">
        <w:rPr>
          <w:rFonts w:ascii="Times New Roman" w:eastAsia="Times New Roman" w:hAnsi="Times New Roman"/>
          <w:b/>
          <w:bCs/>
          <w:color w:val="222222"/>
          <w:sz w:val="28"/>
          <w:szCs w:val="28"/>
          <w:lang w:eastAsia="ru-RU"/>
        </w:rPr>
        <w:t>Социальные факторы развития личности</w:t>
      </w:r>
      <w:r w:rsidR="00B05A04">
        <w:rPr>
          <w:rFonts w:ascii="Times New Roman" w:eastAsia="Times New Roman" w:hAnsi="Times New Roman"/>
          <w:b/>
          <w:bCs/>
          <w:color w:val="222222"/>
          <w:sz w:val="28"/>
          <w:szCs w:val="28"/>
          <w:lang w:eastAsia="ru-RU"/>
        </w:rPr>
        <w:t>…………………………</w:t>
      </w:r>
      <w:r w:rsidR="000F41E0">
        <w:rPr>
          <w:rFonts w:ascii="Times New Roman" w:eastAsia="Times New Roman" w:hAnsi="Times New Roman"/>
          <w:b/>
          <w:bCs/>
          <w:color w:val="222222"/>
          <w:sz w:val="28"/>
          <w:szCs w:val="28"/>
          <w:lang w:eastAsia="ru-RU"/>
        </w:rPr>
        <w:t>.</w:t>
      </w:r>
      <w:r w:rsidR="00B05A04">
        <w:rPr>
          <w:rFonts w:ascii="Times New Roman" w:eastAsia="Times New Roman" w:hAnsi="Times New Roman"/>
          <w:b/>
          <w:bCs/>
          <w:color w:val="222222"/>
          <w:sz w:val="28"/>
          <w:szCs w:val="28"/>
          <w:lang w:eastAsia="ru-RU"/>
        </w:rPr>
        <w:t>.</w:t>
      </w:r>
      <w:r w:rsidR="000F41E0">
        <w:rPr>
          <w:rFonts w:ascii="Times New Roman" w:eastAsia="Times New Roman" w:hAnsi="Times New Roman"/>
          <w:b/>
          <w:bCs/>
          <w:color w:val="222222"/>
          <w:sz w:val="28"/>
          <w:szCs w:val="28"/>
          <w:lang w:eastAsia="ru-RU"/>
        </w:rPr>
        <w:t>.</w:t>
      </w:r>
      <w:r w:rsidR="00B05A04">
        <w:rPr>
          <w:rFonts w:ascii="Times New Roman" w:eastAsia="Times New Roman" w:hAnsi="Times New Roman"/>
          <w:b/>
          <w:bCs/>
          <w:color w:val="222222"/>
          <w:sz w:val="28"/>
          <w:szCs w:val="28"/>
          <w:lang w:eastAsia="ru-RU"/>
        </w:rPr>
        <w:t>12</w:t>
      </w:r>
    </w:p>
    <w:p w:rsidR="002660D1" w:rsidRDefault="0080601F" w:rsidP="002660D1">
      <w:pPr>
        <w:shd w:val="clear" w:color="auto" w:fill="FFFFFF"/>
        <w:spacing w:before="225" w:after="225" w:line="240" w:lineRule="auto"/>
        <w:ind w:left="-180" w:firstLine="888"/>
        <w:jc w:val="both"/>
        <w:outlineLvl w:val="4"/>
        <w:rPr>
          <w:rFonts w:ascii="Times New Roman" w:eastAsia="Times New Roman" w:hAnsi="Times New Roman"/>
          <w:b/>
          <w:bCs/>
          <w:color w:val="222222"/>
          <w:sz w:val="28"/>
          <w:szCs w:val="28"/>
          <w:lang w:eastAsia="ru-RU"/>
        </w:rPr>
      </w:pPr>
      <w:r w:rsidRPr="00475B0C">
        <w:rPr>
          <w:rFonts w:ascii="Times New Roman" w:eastAsia="Times New Roman" w:hAnsi="Times New Roman"/>
          <w:b/>
          <w:bCs/>
          <w:color w:val="222222"/>
          <w:sz w:val="28"/>
          <w:szCs w:val="28"/>
          <w:lang w:eastAsia="ru-RU"/>
        </w:rPr>
        <w:t xml:space="preserve">2.1. </w:t>
      </w:r>
      <w:r w:rsidR="00294709" w:rsidRPr="00475B0C">
        <w:rPr>
          <w:rFonts w:ascii="Times New Roman" w:eastAsia="Times New Roman" w:hAnsi="Times New Roman"/>
          <w:b/>
          <w:bCs/>
          <w:color w:val="222222"/>
          <w:sz w:val="28"/>
          <w:szCs w:val="28"/>
          <w:lang w:eastAsia="ru-RU"/>
        </w:rPr>
        <w:t xml:space="preserve">Развития личности как процесс изменений </w:t>
      </w:r>
    </w:p>
    <w:p w:rsidR="0080601F" w:rsidRPr="00475B0C" w:rsidRDefault="00294709" w:rsidP="00017C8D">
      <w:pPr>
        <w:shd w:val="clear" w:color="auto" w:fill="FFFFFF"/>
        <w:spacing w:before="225" w:after="225" w:line="240" w:lineRule="auto"/>
        <w:ind w:left="-180" w:firstLine="708"/>
        <w:jc w:val="both"/>
        <w:outlineLvl w:val="4"/>
        <w:rPr>
          <w:rFonts w:ascii="Times New Roman" w:eastAsia="Times New Roman" w:hAnsi="Times New Roman"/>
          <w:b/>
          <w:bCs/>
          <w:color w:val="222222"/>
          <w:sz w:val="28"/>
          <w:szCs w:val="28"/>
          <w:lang w:eastAsia="ru-RU"/>
        </w:rPr>
      </w:pPr>
      <w:r w:rsidRPr="00475B0C">
        <w:rPr>
          <w:rFonts w:ascii="Times New Roman" w:eastAsia="Times New Roman" w:hAnsi="Times New Roman"/>
          <w:b/>
          <w:bCs/>
          <w:color w:val="222222"/>
          <w:sz w:val="28"/>
          <w:szCs w:val="28"/>
          <w:lang w:eastAsia="ru-RU"/>
        </w:rPr>
        <w:t xml:space="preserve">под влиянием </w:t>
      </w:r>
      <w:r w:rsidR="00FC3249" w:rsidRPr="00475B0C">
        <w:rPr>
          <w:rFonts w:ascii="Times New Roman" w:eastAsia="Times New Roman" w:hAnsi="Times New Roman"/>
          <w:b/>
          <w:bCs/>
          <w:color w:val="222222"/>
          <w:sz w:val="28"/>
          <w:szCs w:val="28"/>
          <w:lang w:eastAsia="ru-RU"/>
        </w:rPr>
        <w:t xml:space="preserve">различных </w:t>
      </w:r>
      <w:r w:rsidRPr="00475B0C">
        <w:rPr>
          <w:rFonts w:ascii="Times New Roman" w:eastAsia="Times New Roman" w:hAnsi="Times New Roman"/>
          <w:b/>
          <w:bCs/>
          <w:color w:val="222222"/>
          <w:sz w:val="28"/>
          <w:szCs w:val="28"/>
          <w:lang w:eastAsia="ru-RU"/>
        </w:rPr>
        <w:t>факторов</w:t>
      </w:r>
      <w:r w:rsidR="00B05A04">
        <w:rPr>
          <w:rFonts w:ascii="Times New Roman" w:eastAsia="Times New Roman" w:hAnsi="Times New Roman"/>
          <w:b/>
          <w:bCs/>
          <w:color w:val="222222"/>
          <w:sz w:val="28"/>
          <w:szCs w:val="28"/>
          <w:lang w:eastAsia="ru-RU"/>
        </w:rPr>
        <w:t>…………………………</w:t>
      </w:r>
      <w:r w:rsidR="000F41E0">
        <w:rPr>
          <w:rFonts w:ascii="Times New Roman" w:eastAsia="Times New Roman" w:hAnsi="Times New Roman"/>
          <w:b/>
          <w:bCs/>
          <w:color w:val="222222"/>
          <w:sz w:val="28"/>
          <w:szCs w:val="28"/>
          <w:lang w:eastAsia="ru-RU"/>
        </w:rPr>
        <w:t>.</w:t>
      </w:r>
      <w:r w:rsidR="00B05A04">
        <w:rPr>
          <w:rFonts w:ascii="Times New Roman" w:eastAsia="Times New Roman" w:hAnsi="Times New Roman"/>
          <w:b/>
          <w:bCs/>
          <w:color w:val="222222"/>
          <w:sz w:val="28"/>
          <w:szCs w:val="28"/>
          <w:lang w:eastAsia="ru-RU"/>
        </w:rPr>
        <w:t>…..12</w:t>
      </w:r>
    </w:p>
    <w:p w:rsidR="00B05A04" w:rsidRDefault="0080601F" w:rsidP="002660D1">
      <w:pPr>
        <w:shd w:val="clear" w:color="auto" w:fill="FFFFFF"/>
        <w:spacing w:before="225" w:after="225" w:line="240" w:lineRule="auto"/>
        <w:ind w:left="-180" w:firstLine="888"/>
        <w:jc w:val="both"/>
        <w:outlineLvl w:val="4"/>
        <w:rPr>
          <w:rFonts w:ascii="Times New Roman" w:eastAsia="Times New Roman" w:hAnsi="Times New Roman"/>
          <w:b/>
          <w:bCs/>
          <w:color w:val="222222"/>
          <w:sz w:val="28"/>
          <w:szCs w:val="28"/>
          <w:lang w:eastAsia="ru-RU"/>
        </w:rPr>
      </w:pPr>
      <w:r w:rsidRPr="00475B0C">
        <w:rPr>
          <w:rFonts w:ascii="Times New Roman" w:eastAsia="Times New Roman" w:hAnsi="Times New Roman"/>
          <w:b/>
          <w:bCs/>
          <w:color w:val="222222"/>
          <w:sz w:val="28"/>
          <w:szCs w:val="28"/>
          <w:lang w:eastAsia="ru-RU"/>
        </w:rPr>
        <w:t>2.2.</w:t>
      </w:r>
      <w:r w:rsidR="00FC3249" w:rsidRPr="00475B0C">
        <w:rPr>
          <w:rFonts w:ascii="Times New Roman" w:eastAsia="Times New Roman" w:hAnsi="Times New Roman"/>
          <w:b/>
          <w:bCs/>
          <w:color w:val="222222"/>
          <w:sz w:val="28"/>
          <w:szCs w:val="28"/>
          <w:lang w:eastAsia="ru-RU"/>
        </w:rPr>
        <w:t xml:space="preserve"> Социализация личности</w:t>
      </w:r>
      <w:r w:rsidR="003558F7" w:rsidRPr="00475B0C">
        <w:rPr>
          <w:rFonts w:ascii="Times New Roman" w:eastAsia="Times New Roman" w:hAnsi="Times New Roman"/>
          <w:b/>
          <w:bCs/>
          <w:color w:val="222222"/>
          <w:sz w:val="28"/>
          <w:szCs w:val="28"/>
          <w:lang w:eastAsia="ru-RU"/>
        </w:rPr>
        <w:t xml:space="preserve">, основные этапы развития </w:t>
      </w:r>
    </w:p>
    <w:p w:rsidR="002660D1" w:rsidRDefault="00B05A04" w:rsidP="00B05A04">
      <w:pPr>
        <w:shd w:val="clear" w:color="auto" w:fill="FFFFFF"/>
        <w:tabs>
          <w:tab w:val="left" w:pos="8640"/>
        </w:tabs>
        <w:spacing w:before="225" w:after="225" w:line="240" w:lineRule="auto"/>
        <w:ind w:left="-180" w:firstLine="888"/>
        <w:jc w:val="both"/>
        <w:outlineLvl w:val="4"/>
        <w:rPr>
          <w:rFonts w:ascii="Times New Roman" w:eastAsia="Times New Roman" w:hAnsi="Times New Roman"/>
          <w:b/>
          <w:bCs/>
          <w:color w:val="222222"/>
          <w:sz w:val="28"/>
          <w:szCs w:val="28"/>
          <w:lang w:eastAsia="ru-RU"/>
        </w:rPr>
      </w:pPr>
      <w:r>
        <w:rPr>
          <w:rFonts w:ascii="Times New Roman" w:eastAsia="Times New Roman" w:hAnsi="Times New Roman"/>
          <w:b/>
          <w:bCs/>
          <w:color w:val="222222"/>
          <w:sz w:val="28"/>
          <w:szCs w:val="28"/>
          <w:lang w:eastAsia="ru-RU"/>
        </w:rPr>
        <w:t>л</w:t>
      </w:r>
      <w:r w:rsidR="003558F7" w:rsidRPr="00475B0C">
        <w:rPr>
          <w:rFonts w:ascii="Times New Roman" w:eastAsia="Times New Roman" w:hAnsi="Times New Roman"/>
          <w:b/>
          <w:bCs/>
          <w:color w:val="222222"/>
          <w:sz w:val="28"/>
          <w:szCs w:val="28"/>
          <w:lang w:eastAsia="ru-RU"/>
        </w:rPr>
        <w:t>ичности</w:t>
      </w:r>
      <w:r>
        <w:rPr>
          <w:rFonts w:ascii="Times New Roman" w:eastAsia="Times New Roman" w:hAnsi="Times New Roman"/>
          <w:b/>
          <w:bCs/>
          <w:color w:val="222222"/>
          <w:sz w:val="28"/>
          <w:szCs w:val="28"/>
          <w:lang w:eastAsia="ru-RU"/>
        </w:rPr>
        <w:t>…………………………………………………………</w:t>
      </w:r>
      <w:r w:rsidR="00017C8D">
        <w:rPr>
          <w:rFonts w:ascii="Times New Roman" w:eastAsia="Times New Roman" w:hAnsi="Times New Roman"/>
          <w:b/>
          <w:bCs/>
          <w:color w:val="222222"/>
          <w:sz w:val="28"/>
          <w:szCs w:val="28"/>
          <w:lang w:eastAsia="ru-RU"/>
        </w:rPr>
        <w:t>.</w:t>
      </w:r>
      <w:r>
        <w:rPr>
          <w:rFonts w:ascii="Times New Roman" w:eastAsia="Times New Roman" w:hAnsi="Times New Roman"/>
          <w:b/>
          <w:bCs/>
          <w:color w:val="222222"/>
          <w:sz w:val="28"/>
          <w:szCs w:val="28"/>
          <w:lang w:eastAsia="ru-RU"/>
        </w:rPr>
        <w:t>…1</w:t>
      </w:r>
      <w:r w:rsidR="000F41E0">
        <w:rPr>
          <w:rFonts w:ascii="Times New Roman" w:eastAsia="Times New Roman" w:hAnsi="Times New Roman"/>
          <w:b/>
          <w:bCs/>
          <w:color w:val="222222"/>
          <w:sz w:val="28"/>
          <w:szCs w:val="28"/>
          <w:lang w:eastAsia="ru-RU"/>
        </w:rPr>
        <w:t>4</w:t>
      </w:r>
    </w:p>
    <w:p w:rsidR="0080601F" w:rsidRPr="00475B0C" w:rsidRDefault="0080601F" w:rsidP="00B05A04">
      <w:pPr>
        <w:shd w:val="clear" w:color="auto" w:fill="FFFFFF"/>
        <w:tabs>
          <w:tab w:val="left" w:pos="8640"/>
        </w:tabs>
        <w:spacing w:before="225" w:after="225" w:line="240" w:lineRule="auto"/>
        <w:ind w:left="-180"/>
        <w:jc w:val="both"/>
        <w:outlineLvl w:val="4"/>
        <w:rPr>
          <w:rFonts w:ascii="Times New Roman" w:eastAsia="Times New Roman" w:hAnsi="Times New Roman"/>
          <w:b/>
          <w:bCs/>
          <w:color w:val="222222"/>
          <w:sz w:val="28"/>
          <w:szCs w:val="28"/>
          <w:lang w:eastAsia="ru-RU"/>
        </w:rPr>
      </w:pPr>
      <w:r w:rsidRPr="00475B0C">
        <w:rPr>
          <w:rFonts w:ascii="Times New Roman" w:eastAsia="Times New Roman" w:hAnsi="Times New Roman"/>
          <w:b/>
          <w:bCs/>
          <w:color w:val="222222"/>
          <w:sz w:val="28"/>
          <w:szCs w:val="28"/>
          <w:lang w:eastAsia="ru-RU"/>
        </w:rPr>
        <w:t>3. Генетические факторы развития личности</w:t>
      </w:r>
      <w:r w:rsidR="00B05A04">
        <w:rPr>
          <w:rFonts w:ascii="Times New Roman" w:eastAsia="Times New Roman" w:hAnsi="Times New Roman"/>
          <w:b/>
          <w:bCs/>
          <w:color w:val="222222"/>
          <w:sz w:val="28"/>
          <w:szCs w:val="28"/>
          <w:lang w:eastAsia="ru-RU"/>
        </w:rPr>
        <w:t>…………………………2</w:t>
      </w:r>
      <w:r w:rsidR="000F41E0">
        <w:rPr>
          <w:rFonts w:ascii="Times New Roman" w:eastAsia="Times New Roman" w:hAnsi="Times New Roman"/>
          <w:b/>
          <w:bCs/>
          <w:color w:val="222222"/>
          <w:sz w:val="28"/>
          <w:szCs w:val="28"/>
          <w:lang w:eastAsia="ru-RU"/>
        </w:rPr>
        <w:t>0</w:t>
      </w:r>
    </w:p>
    <w:p w:rsidR="00B05A04" w:rsidRDefault="0080601F" w:rsidP="002660D1">
      <w:pPr>
        <w:shd w:val="clear" w:color="auto" w:fill="FFFFFF"/>
        <w:spacing w:before="225" w:after="225" w:line="240" w:lineRule="auto"/>
        <w:ind w:left="-180" w:firstLine="888"/>
        <w:jc w:val="both"/>
        <w:outlineLvl w:val="4"/>
        <w:rPr>
          <w:rFonts w:ascii="Times New Roman" w:hAnsi="Times New Roman"/>
          <w:b/>
          <w:sz w:val="28"/>
          <w:szCs w:val="28"/>
        </w:rPr>
      </w:pPr>
      <w:r w:rsidRPr="00475B0C">
        <w:rPr>
          <w:rFonts w:ascii="Times New Roman" w:eastAsia="Times New Roman" w:hAnsi="Times New Roman"/>
          <w:b/>
          <w:bCs/>
          <w:color w:val="222222"/>
          <w:sz w:val="28"/>
          <w:szCs w:val="28"/>
          <w:lang w:eastAsia="ru-RU"/>
        </w:rPr>
        <w:t>3.1.</w:t>
      </w:r>
      <w:r w:rsidR="002660D1" w:rsidRPr="002660D1">
        <w:rPr>
          <w:rFonts w:ascii="Times New Roman" w:hAnsi="Times New Roman"/>
          <w:b/>
          <w:sz w:val="28"/>
          <w:szCs w:val="28"/>
        </w:rPr>
        <w:t xml:space="preserve"> </w:t>
      </w:r>
      <w:r w:rsidR="002660D1" w:rsidRPr="00475B0C">
        <w:rPr>
          <w:rFonts w:ascii="Times New Roman" w:hAnsi="Times New Roman"/>
          <w:b/>
          <w:sz w:val="28"/>
          <w:szCs w:val="28"/>
        </w:rPr>
        <w:t xml:space="preserve">Наследственность как один из факторов развития </w:t>
      </w:r>
    </w:p>
    <w:p w:rsidR="0080601F" w:rsidRPr="00475B0C" w:rsidRDefault="00B05A04" w:rsidP="00B05A04">
      <w:pPr>
        <w:shd w:val="clear" w:color="auto" w:fill="FFFFFF"/>
        <w:tabs>
          <w:tab w:val="left" w:pos="8640"/>
        </w:tabs>
        <w:spacing w:before="225" w:after="225" w:line="240" w:lineRule="auto"/>
        <w:ind w:left="-180" w:firstLine="888"/>
        <w:jc w:val="both"/>
        <w:outlineLvl w:val="4"/>
        <w:rPr>
          <w:rFonts w:ascii="Times New Roman" w:eastAsia="Times New Roman" w:hAnsi="Times New Roman"/>
          <w:b/>
          <w:bCs/>
          <w:color w:val="222222"/>
          <w:sz w:val="28"/>
          <w:szCs w:val="28"/>
          <w:lang w:eastAsia="ru-RU"/>
        </w:rPr>
      </w:pPr>
      <w:r>
        <w:rPr>
          <w:rFonts w:ascii="Times New Roman" w:hAnsi="Times New Roman"/>
          <w:b/>
          <w:sz w:val="28"/>
          <w:szCs w:val="28"/>
        </w:rPr>
        <w:t>л</w:t>
      </w:r>
      <w:r w:rsidR="002660D1" w:rsidRPr="00475B0C">
        <w:rPr>
          <w:rFonts w:ascii="Times New Roman" w:hAnsi="Times New Roman"/>
          <w:b/>
          <w:sz w:val="28"/>
          <w:szCs w:val="28"/>
        </w:rPr>
        <w:t>ичности</w:t>
      </w:r>
      <w:r>
        <w:rPr>
          <w:rFonts w:ascii="Times New Roman" w:hAnsi="Times New Roman"/>
          <w:b/>
          <w:sz w:val="28"/>
          <w:szCs w:val="28"/>
        </w:rPr>
        <w:t>…</w:t>
      </w:r>
      <w:r>
        <w:rPr>
          <w:rFonts w:ascii="Times New Roman" w:eastAsia="Times New Roman" w:hAnsi="Times New Roman"/>
          <w:b/>
          <w:bCs/>
          <w:color w:val="222222"/>
          <w:sz w:val="28"/>
          <w:szCs w:val="28"/>
          <w:lang w:eastAsia="ru-RU"/>
        </w:rPr>
        <w:t>………………………………………………………...</w:t>
      </w:r>
      <w:r w:rsidR="000F41E0">
        <w:rPr>
          <w:rFonts w:ascii="Times New Roman" w:eastAsia="Times New Roman" w:hAnsi="Times New Roman"/>
          <w:b/>
          <w:bCs/>
          <w:color w:val="222222"/>
          <w:sz w:val="28"/>
          <w:szCs w:val="28"/>
          <w:lang w:eastAsia="ru-RU"/>
        </w:rPr>
        <w:t>.</w:t>
      </w:r>
      <w:r>
        <w:rPr>
          <w:rFonts w:ascii="Times New Roman" w:eastAsia="Times New Roman" w:hAnsi="Times New Roman"/>
          <w:b/>
          <w:bCs/>
          <w:color w:val="222222"/>
          <w:sz w:val="28"/>
          <w:szCs w:val="28"/>
          <w:lang w:eastAsia="ru-RU"/>
        </w:rPr>
        <w:t>.</w:t>
      </w:r>
      <w:r w:rsidR="000F41E0">
        <w:rPr>
          <w:rFonts w:ascii="Times New Roman" w:eastAsia="Times New Roman" w:hAnsi="Times New Roman"/>
          <w:b/>
          <w:bCs/>
          <w:color w:val="222222"/>
          <w:sz w:val="28"/>
          <w:szCs w:val="28"/>
          <w:lang w:eastAsia="ru-RU"/>
        </w:rPr>
        <w:t>20</w:t>
      </w:r>
    </w:p>
    <w:p w:rsidR="0080601F" w:rsidRPr="00475B0C" w:rsidRDefault="002660D1" w:rsidP="002660D1">
      <w:pPr>
        <w:shd w:val="clear" w:color="auto" w:fill="FFFFFF"/>
        <w:spacing w:before="225" w:after="225" w:line="240" w:lineRule="auto"/>
        <w:ind w:firstLine="567"/>
        <w:jc w:val="both"/>
        <w:outlineLvl w:val="4"/>
        <w:rPr>
          <w:rFonts w:ascii="Times New Roman" w:eastAsia="Times New Roman" w:hAnsi="Times New Roman"/>
          <w:b/>
          <w:bCs/>
          <w:color w:val="222222"/>
          <w:sz w:val="28"/>
          <w:szCs w:val="28"/>
          <w:lang w:eastAsia="ru-RU"/>
        </w:rPr>
      </w:pPr>
      <w:r>
        <w:rPr>
          <w:rFonts w:ascii="Times New Roman" w:eastAsia="Times New Roman" w:hAnsi="Times New Roman"/>
          <w:b/>
          <w:bCs/>
          <w:color w:val="222222"/>
          <w:sz w:val="28"/>
          <w:szCs w:val="28"/>
          <w:lang w:eastAsia="ru-RU"/>
        </w:rPr>
        <w:t xml:space="preserve">  </w:t>
      </w:r>
      <w:r w:rsidR="0080601F" w:rsidRPr="00475B0C">
        <w:rPr>
          <w:rFonts w:ascii="Times New Roman" w:eastAsia="Times New Roman" w:hAnsi="Times New Roman"/>
          <w:b/>
          <w:bCs/>
          <w:color w:val="222222"/>
          <w:sz w:val="28"/>
          <w:szCs w:val="28"/>
          <w:lang w:eastAsia="ru-RU"/>
        </w:rPr>
        <w:t>3.2.</w:t>
      </w:r>
      <w:r>
        <w:rPr>
          <w:rFonts w:ascii="Times New Roman" w:eastAsia="Times New Roman" w:hAnsi="Times New Roman"/>
          <w:b/>
          <w:bCs/>
          <w:color w:val="222222"/>
          <w:sz w:val="28"/>
          <w:szCs w:val="28"/>
          <w:lang w:eastAsia="ru-RU"/>
        </w:rPr>
        <w:t xml:space="preserve"> </w:t>
      </w:r>
      <w:r w:rsidR="0068573B">
        <w:rPr>
          <w:rFonts w:ascii="Times New Roman" w:hAnsi="Times New Roman"/>
          <w:b/>
          <w:sz w:val="28"/>
          <w:szCs w:val="28"/>
        </w:rPr>
        <w:t>Способность как основной элемент</w:t>
      </w:r>
      <w:r w:rsidRPr="00475B0C">
        <w:rPr>
          <w:rFonts w:ascii="Times New Roman" w:hAnsi="Times New Roman"/>
          <w:b/>
          <w:sz w:val="28"/>
          <w:szCs w:val="28"/>
        </w:rPr>
        <w:t xml:space="preserve"> наследственности</w:t>
      </w:r>
      <w:r w:rsidR="00A05499">
        <w:rPr>
          <w:rFonts w:ascii="Times New Roman" w:hAnsi="Times New Roman"/>
          <w:b/>
          <w:sz w:val="28"/>
          <w:szCs w:val="28"/>
        </w:rPr>
        <w:t>….</w:t>
      </w:r>
      <w:r w:rsidR="000F41E0">
        <w:rPr>
          <w:rFonts w:ascii="Times New Roman" w:hAnsi="Times New Roman"/>
          <w:b/>
          <w:sz w:val="28"/>
          <w:szCs w:val="28"/>
        </w:rPr>
        <w:t>22</w:t>
      </w:r>
    </w:p>
    <w:p w:rsidR="002660D1" w:rsidRDefault="00A05499" w:rsidP="00A05499">
      <w:pPr>
        <w:shd w:val="clear" w:color="auto" w:fill="FFFFFF"/>
        <w:tabs>
          <w:tab w:val="left" w:pos="8640"/>
        </w:tabs>
        <w:spacing w:before="225" w:after="225" w:line="240" w:lineRule="auto"/>
        <w:ind w:left="-180"/>
        <w:jc w:val="both"/>
        <w:outlineLvl w:val="4"/>
        <w:rPr>
          <w:rFonts w:ascii="Times New Roman" w:eastAsia="Times New Roman" w:hAnsi="Times New Roman"/>
          <w:b/>
          <w:bCs/>
          <w:color w:val="222222"/>
          <w:sz w:val="28"/>
          <w:szCs w:val="28"/>
          <w:lang w:eastAsia="ru-RU"/>
        </w:rPr>
      </w:pPr>
      <w:r>
        <w:rPr>
          <w:rFonts w:ascii="Times New Roman" w:eastAsia="Times New Roman" w:hAnsi="Times New Roman"/>
          <w:b/>
          <w:bCs/>
          <w:color w:val="222222"/>
          <w:sz w:val="28"/>
          <w:szCs w:val="28"/>
          <w:lang w:eastAsia="ru-RU"/>
        </w:rPr>
        <w:t>4. Выводы…………………………………………………………………...</w:t>
      </w:r>
      <w:r w:rsidR="000F41E0">
        <w:rPr>
          <w:rFonts w:ascii="Times New Roman" w:eastAsia="Times New Roman" w:hAnsi="Times New Roman"/>
          <w:b/>
          <w:bCs/>
          <w:color w:val="222222"/>
          <w:sz w:val="28"/>
          <w:szCs w:val="28"/>
          <w:lang w:eastAsia="ru-RU"/>
        </w:rPr>
        <w:t>.27</w:t>
      </w:r>
    </w:p>
    <w:p w:rsidR="002660D1" w:rsidRDefault="0080601F" w:rsidP="00A05499">
      <w:pPr>
        <w:shd w:val="clear" w:color="auto" w:fill="FFFFFF"/>
        <w:tabs>
          <w:tab w:val="left" w:pos="8640"/>
        </w:tabs>
        <w:spacing w:before="225" w:after="225" w:line="240" w:lineRule="auto"/>
        <w:ind w:left="-180"/>
        <w:jc w:val="both"/>
        <w:outlineLvl w:val="4"/>
        <w:rPr>
          <w:rFonts w:ascii="Times New Roman" w:eastAsia="Times New Roman" w:hAnsi="Times New Roman"/>
          <w:b/>
          <w:bCs/>
          <w:color w:val="222222"/>
          <w:sz w:val="28"/>
          <w:szCs w:val="28"/>
          <w:lang w:eastAsia="ru-RU"/>
        </w:rPr>
      </w:pPr>
      <w:r w:rsidRPr="00475B0C">
        <w:rPr>
          <w:rFonts w:ascii="Times New Roman" w:eastAsia="Times New Roman" w:hAnsi="Times New Roman"/>
          <w:b/>
          <w:bCs/>
          <w:color w:val="222222"/>
          <w:sz w:val="28"/>
          <w:szCs w:val="28"/>
          <w:lang w:eastAsia="ru-RU"/>
        </w:rPr>
        <w:t>Заключение</w:t>
      </w:r>
      <w:r w:rsidR="00A05499">
        <w:rPr>
          <w:rFonts w:ascii="Times New Roman" w:eastAsia="Times New Roman" w:hAnsi="Times New Roman"/>
          <w:b/>
          <w:bCs/>
          <w:color w:val="222222"/>
          <w:sz w:val="28"/>
          <w:szCs w:val="28"/>
          <w:lang w:eastAsia="ru-RU"/>
        </w:rPr>
        <w:t>………………………………………………………………....</w:t>
      </w:r>
      <w:r w:rsidR="00416337">
        <w:rPr>
          <w:rFonts w:ascii="Times New Roman" w:eastAsia="Times New Roman" w:hAnsi="Times New Roman"/>
          <w:b/>
          <w:bCs/>
          <w:color w:val="222222"/>
          <w:sz w:val="28"/>
          <w:szCs w:val="28"/>
          <w:lang w:eastAsia="ru-RU"/>
        </w:rPr>
        <w:t>.28</w:t>
      </w:r>
    </w:p>
    <w:p w:rsidR="0080601F" w:rsidRPr="00475B0C" w:rsidRDefault="0080601F" w:rsidP="00A05499">
      <w:pPr>
        <w:shd w:val="clear" w:color="auto" w:fill="FFFFFF"/>
        <w:tabs>
          <w:tab w:val="left" w:pos="8640"/>
        </w:tabs>
        <w:spacing w:before="225" w:after="225" w:line="240" w:lineRule="auto"/>
        <w:ind w:left="-180"/>
        <w:jc w:val="both"/>
        <w:outlineLvl w:val="4"/>
        <w:rPr>
          <w:rFonts w:ascii="Times New Roman" w:eastAsia="Times New Roman" w:hAnsi="Times New Roman"/>
          <w:b/>
          <w:bCs/>
          <w:color w:val="222222"/>
          <w:sz w:val="28"/>
          <w:szCs w:val="28"/>
          <w:lang w:eastAsia="ru-RU"/>
        </w:rPr>
      </w:pPr>
      <w:r w:rsidRPr="00475B0C">
        <w:rPr>
          <w:rFonts w:ascii="Times New Roman" w:eastAsia="Times New Roman" w:hAnsi="Times New Roman"/>
          <w:b/>
          <w:bCs/>
          <w:color w:val="222222"/>
          <w:sz w:val="28"/>
          <w:szCs w:val="28"/>
          <w:lang w:eastAsia="ru-RU"/>
        </w:rPr>
        <w:t>Список литературы</w:t>
      </w:r>
      <w:r w:rsidR="00A05499">
        <w:rPr>
          <w:rFonts w:ascii="Times New Roman" w:eastAsia="Times New Roman" w:hAnsi="Times New Roman"/>
          <w:b/>
          <w:bCs/>
          <w:color w:val="222222"/>
          <w:sz w:val="28"/>
          <w:szCs w:val="28"/>
          <w:lang w:eastAsia="ru-RU"/>
        </w:rPr>
        <w:t>………………………………………………………..</w:t>
      </w:r>
      <w:r w:rsidR="00416337">
        <w:rPr>
          <w:rFonts w:ascii="Times New Roman" w:eastAsia="Times New Roman" w:hAnsi="Times New Roman"/>
          <w:b/>
          <w:bCs/>
          <w:color w:val="222222"/>
          <w:sz w:val="28"/>
          <w:szCs w:val="28"/>
          <w:lang w:eastAsia="ru-RU"/>
        </w:rPr>
        <w:t>.29</w:t>
      </w:r>
      <w:r w:rsidRPr="00475B0C">
        <w:rPr>
          <w:rFonts w:ascii="Times New Roman" w:eastAsia="Times New Roman" w:hAnsi="Times New Roman"/>
          <w:b/>
          <w:bCs/>
          <w:color w:val="222222"/>
          <w:sz w:val="28"/>
          <w:szCs w:val="28"/>
          <w:lang w:eastAsia="ru-RU"/>
        </w:rPr>
        <w:t xml:space="preserve"> </w:t>
      </w:r>
    </w:p>
    <w:p w:rsidR="0080601F" w:rsidRPr="00475B0C" w:rsidRDefault="0080601F" w:rsidP="005A5163">
      <w:pPr>
        <w:shd w:val="clear" w:color="auto" w:fill="FFFFFF"/>
        <w:spacing w:before="225" w:after="225" w:line="360" w:lineRule="auto"/>
        <w:ind w:left="360" w:firstLine="567"/>
        <w:jc w:val="both"/>
        <w:outlineLvl w:val="4"/>
        <w:rPr>
          <w:rFonts w:ascii="Times New Roman" w:eastAsia="Times New Roman" w:hAnsi="Times New Roman"/>
          <w:b/>
          <w:bCs/>
          <w:color w:val="222222"/>
          <w:sz w:val="28"/>
          <w:szCs w:val="28"/>
          <w:lang w:eastAsia="ru-RU"/>
        </w:rPr>
      </w:pPr>
    </w:p>
    <w:p w:rsidR="0080601F" w:rsidRPr="00475B0C" w:rsidRDefault="0080601F" w:rsidP="005A5163">
      <w:pPr>
        <w:shd w:val="clear" w:color="auto" w:fill="FFFFFF"/>
        <w:spacing w:before="225" w:after="225" w:line="360" w:lineRule="auto"/>
        <w:ind w:firstLine="567"/>
        <w:jc w:val="both"/>
        <w:outlineLvl w:val="4"/>
        <w:rPr>
          <w:rFonts w:ascii="Times New Roman" w:eastAsia="Times New Roman" w:hAnsi="Times New Roman"/>
          <w:b/>
          <w:bCs/>
          <w:color w:val="222222"/>
          <w:sz w:val="28"/>
          <w:szCs w:val="28"/>
          <w:lang w:eastAsia="ru-RU"/>
        </w:rPr>
      </w:pPr>
    </w:p>
    <w:p w:rsidR="0080601F" w:rsidRPr="00475B0C" w:rsidRDefault="0080601F" w:rsidP="005A5163">
      <w:pPr>
        <w:shd w:val="clear" w:color="auto" w:fill="FFFFFF"/>
        <w:spacing w:before="225" w:after="225" w:line="360" w:lineRule="auto"/>
        <w:ind w:firstLine="567"/>
        <w:jc w:val="both"/>
        <w:outlineLvl w:val="4"/>
        <w:rPr>
          <w:rFonts w:ascii="Times New Roman" w:eastAsia="Times New Roman" w:hAnsi="Times New Roman"/>
          <w:b/>
          <w:bCs/>
          <w:color w:val="222222"/>
          <w:sz w:val="28"/>
          <w:szCs w:val="28"/>
          <w:lang w:eastAsia="ru-RU"/>
        </w:rPr>
      </w:pPr>
    </w:p>
    <w:p w:rsidR="0080601F" w:rsidRPr="00475B0C" w:rsidRDefault="0080601F" w:rsidP="005A5163">
      <w:pPr>
        <w:shd w:val="clear" w:color="auto" w:fill="FFFFFF"/>
        <w:spacing w:before="225" w:after="225" w:line="360" w:lineRule="auto"/>
        <w:ind w:firstLine="567"/>
        <w:jc w:val="both"/>
        <w:outlineLvl w:val="4"/>
        <w:rPr>
          <w:rFonts w:ascii="Times New Roman" w:eastAsia="Times New Roman" w:hAnsi="Times New Roman"/>
          <w:b/>
          <w:bCs/>
          <w:color w:val="222222"/>
          <w:sz w:val="28"/>
          <w:szCs w:val="28"/>
          <w:lang w:eastAsia="ru-RU"/>
        </w:rPr>
      </w:pPr>
    </w:p>
    <w:p w:rsidR="0080601F" w:rsidRPr="00475B0C" w:rsidRDefault="0080601F" w:rsidP="005A5163">
      <w:pPr>
        <w:shd w:val="clear" w:color="auto" w:fill="FFFFFF"/>
        <w:spacing w:before="225" w:after="225" w:line="360" w:lineRule="auto"/>
        <w:ind w:firstLine="567"/>
        <w:jc w:val="both"/>
        <w:outlineLvl w:val="4"/>
        <w:rPr>
          <w:rFonts w:ascii="Times New Roman" w:eastAsia="Times New Roman" w:hAnsi="Times New Roman"/>
          <w:b/>
          <w:bCs/>
          <w:color w:val="222222"/>
          <w:sz w:val="28"/>
          <w:szCs w:val="28"/>
          <w:lang w:eastAsia="ru-RU"/>
        </w:rPr>
      </w:pPr>
    </w:p>
    <w:p w:rsidR="0080601F" w:rsidRPr="00475B0C" w:rsidRDefault="0080601F" w:rsidP="005A5163">
      <w:pPr>
        <w:shd w:val="clear" w:color="auto" w:fill="FFFFFF"/>
        <w:spacing w:before="225" w:after="225" w:line="360" w:lineRule="auto"/>
        <w:ind w:firstLine="567"/>
        <w:jc w:val="both"/>
        <w:outlineLvl w:val="4"/>
        <w:rPr>
          <w:rFonts w:ascii="Times New Roman" w:eastAsia="Times New Roman" w:hAnsi="Times New Roman"/>
          <w:b/>
          <w:bCs/>
          <w:color w:val="222222"/>
          <w:sz w:val="28"/>
          <w:szCs w:val="28"/>
          <w:lang w:eastAsia="ru-RU"/>
        </w:rPr>
      </w:pPr>
    </w:p>
    <w:p w:rsidR="00B81BB3" w:rsidRPr="00475B0C" w:rsidRDefault="00B81BB3" w:rsidP="00B81BB3">
      <w:pPr>
        <w:shd w:val="clear" w:color="auto" w:fill="FFFFFF"/>
        <w:spacing w:before="225" w:after="225" w:line="360" w:lineRule="auto"/>
        <w:jc w:val="center"/>
        <w:outlineLvl w:val="4"/>
        <w:rPr>
          <w:rFonts w:ascii="Times New Roman" w:eastAsia="Times New Roman" w:hAnsi="Times New Roman"/>
          <w:b/>
          <w:bCs/>
          <w:color w:val="222222"/>
          <w:sz w:val="28"/>
          <w:szCs w:val="28"/>
          <w:lang w:eastAsia="ru-RU"/>
        </w:rPr>
      </w:pPr>
      <w:r w:rsidRPr="00475B0C">
        <w:rPr>
          <w:rFonts w:ascii="Times New Roman" w:eastAsia="Times New Roman" w:hAnsi="Times New Roman"/>
          <w:b/>
          <w:bCs/>
          <w:color w:val="222222"/>
          <w:sz w:val="28"/>
          <w:szCs w:val="28"/>
          <w:lang w:eastAsia="ru-RU"/>
        </w:rPr>
        <w:t xml:space="preserve">Введение </w:t>
      </w:r>
    </w:p>
    <w:p w:rsidR="00475B0C" w:rsidRPr="00AE71F7" w:rsidRDefault="00A55C20" w:rsidP="00103F4E">
      <w:pPr>
        <w:spacing w:line="360" w:lineRule="auto"/>
        <w:ind w:firstLine="540"/>
        <w:jc w:val="both"/>
        <w:rPr>
          <w:rFonts w:ascii="Times New Roman" w:hAnsi="Times New Roman"/>
          <w:sz w:val="28"/>
          <w:szCs w:val="28"/>
          <w:lang w:val="en-US"/>
        </w:rPr>
      </w:pPr>
      <w:r w:rsidRPr="00A55C20">
        <w:rPr>
          <w:rFonts w:ascii="Times New Roman" w:hAnsi="Times New Roman"/>
          <w:sz w:val="28"/>
          <w:szCs w:val="28"/>
          <w:u w:val="single"/>
        </w:rPr>
        <w:t>Актуальность исследования</w:t>
      </w:r>
      <w:r>
        <w:rPr>
          <w:rFonts w:ascii="Times New Roman" w:hAnsi="Times New Roman"/>
          <w:sz w:val="28"/>
          <w:szCs w:val="28"/>
        </w:rPr>
        <w:t xml:space="preserve">. </w:t>
      </w:r>
      <w:r w:rsidR="00475B0C" w:rsidRPr="00475B0C">
        <w:rPr>
          <w:rFonts w:ascii="Times New Roman" w:hAnsi="Times New Roman"/>
          <w:sz w:val="28"/>
          <w:szCs w:val="28"/>
        </w:rPr>
        <w:t xml:space="preserve">Из всех </w:t>
      </w:r>
      <w:r>
        <w:rPr>
          <w:rFonts w:ascii="Times New Roman" w:hAnsi="Times New Roman"/>
          <w:sz w:val="28"/>
          <w:szCs w:val="28"/>
        </w:rPr>
        <w:t xml:space="preserve">актуальны </w:t>
      </w:r>
      <w:r w:rsidR="00475B0C" w:rsidRPr="00475B0C">
        <w:rPr>
          <w:rFonts w:ascii="Times New Roman" w:hAnsi="Times New Roman"/>
          <w:sz w:val="28"/>
          <w:szCs w:val="28"/>
        </w:rPr>
        <w:t xml:space="preserve">проблем, с которыми сталкивались люди в ходе истории человечества, вероятно, наиболее запутанной является загадка самой человеческой природы. Личностное развитие человека происходит на протяжении всей жизни. Личность является одним из тех феноменов, которые редко истолковываются одинаково двумя разными авторами. Все определения личности так или иначе обусловливаются двумя противоположными взглядами на ее </w:t>
      </w:r>
      <w:r>
        <w:rPr>
          <w:rFonts w:ascii="Times New Roman" w:hAnsi="Times New Roman"/>
          <w:sz w:val="28"/>
          <w:szCs w:val="28"/>
        </w:rPr>
        <w:t>развитие.</w:t>
      </w:r>
      <w:r w:rsidR="00103F4E">
        <w:rPr>
          <w:rFonts w:ascii="Times New Roman" w:hAnsi="Times New Roman"/>
          <w:sz w:val="28"/>
          <w:szCs w:val="28"/>
        </w:rPr>
        <w:t xml:space="preserve"> </w:t>
      </w:r>
      <w:r>
        <w:rPr>
          <w:rFonts w:ascii="Times New Roman" w:hAnsi="Times New Roman"/>
          <w:sz w:val="28"/>
          <w:szCs w:val="28"/>
        </w:rPr>
        <w:t>К</w:t>
      </w:r>
      <w:r w:rsidR="00475B0C" w:rsidRPr="00475B0C">
        <w:rPr>
          <w:rFonts w:ascii="Times New Roman" w:hAnsi="Times New Roman"/>
          <w:sz w:val="28"/>
          <w:szCs w:val="28"/>
        </w:rPr>
        <w:t>аждая личность формируется и развивается в соответствии с ее врожденными качествами способностями, а социальное окружение при этом играет весьма незначительную роль</w:t>
      </w:r>
      <w:r>
        <w:rPr>
          <w:rFonts w:ascii="Times New Roman" w:hAnsi="Times New Roman"/>
          <w:sz w:val="28"/>
          <w:szCs w:val="28"/>
        </w:rPr>
        <w:t>, этим и подтверждаетс</w:t>
      </w:r>
      <w:r w:rsidR="00103F4E">
        <w:rPr>
          <w:rFonts w:ascii="Times New Roman" w:hAnsi="Times New Roman"/>
          <w:sz w:val="28"/>
          <w:szCs w:val="28"/>
        </w:rPr>
        <w:t xml:space="preserve">я актуальность выбранной темы. </w:t>
      </w:r>
      <w:r w:rsidR="00475B0C" w:rsidRPr="00475B0C">
        <w:rPr>
          <w:rFonts w:ascii="Times New Roman" w:hAnsi="Times New Roman"/>
          <w:sz w:val="28"/>
          <w:szCs w:val="28"/>
        </w:rPr>
        <w:t>Представители другой точки зрения полностью отвергают врожденные внутренние черты и способности личности, считая, что личность – это некоторый продукт, полностью форм</w:t>
      </w:r>
      <w:r>
        <w:rPr>
          <w:rFonts w:ascii="Times New Roman" w:hAnsi="Times New Roman"/>
          <w:sz w:val="28"/>
          <w:szCs w:val="28"/>
        </w:rPr>
        <w:t>ируемый ходе социального опыта.</w:t>
      </w:r>
      <w:r w:rsidR="00103F4E">
        <w:rPr>
          <w:rFonts w:ascii="Times New Roman" w:hAnsi="Times New Roman"/>
          <w:sz w:val="28"/>
          <w:szCs w:val="28"/>
        </w:rPr>
        <w:t xml:space="preserve"> </w:t>
      </w:r>
      <w:r w:rsidR="00475B0C" w:rsidRPr="00475B0C">
        <w:rPr>
          <w:rFonts w:ascii="Times New Roman" w:hAnsi="Times New Roman"/>
          <w:sz w:val="28"/>
          <w:szCs w:val="28"/>
        </w:rPr>
        <w:t xml:space="preserve">Очевидно, что это крайние точки зрения процесса формирования личности. Несмотря на многочисленные понятийные и другие различия, существующие между ними почти все психологические теории личности едины в одном: личностью, утверждается в них, человек не рождается, а становится в процессе своей жизни. </w:t>
      </w:r>
      <w:r w:rsidR="00103F4E">
        <w:rPr>
          <w:rFonts w:ascii="Times New Roman" w:hAnsi="Times New Roman"/>
          <w:sz w:val="28"/>
          <w:szCs w:val="28"/>
        </w:rPr>
        <w:t>Таким образом, ф</w:t>
      </w:r>
      <w:r w:rsidR="00475B0C" w:rsidRPr="00475B0C">
        <w:rPr>
          <w:rFonts w:ascii="Times New Roman" w:hAnsi="Times New Roman"/>
          <w:sz w:val="28"/>
          <w:szCs w:val="28"/>
        </w:rPr>
        <w:t>ормирование личности – это, как правило, начальный этап становления личностных свойств человека. Личностный рост обусловлен множеством внешних и внутренних факторов. К внешним относятся: принадлежность индивидуума к определенной культуре, социально-экономическому классу и уникальной для каждого семейной среде. С другой стороны, внутренние детерминанты включают генетические, биологические и физические факторы.</w:t>
      </w:r>
      <w:r w:rsidR="00AE71F7">
        <w:rPr>
          <w:rFonts w:ascii="Times New Roman" w:hAnsi="Times New Roman"/>
          <w:sz w:val="28"/>
          <w:szCs w:val="28"/>
        </w:rPr>
        <w:t xml:space="preserve"> </w:t>
      </w:r>
      <w:r w:rsidR="00AE71F7">
        <w:rPr>
          <w:rFonts w:ascii="Times New Roman" w:hAnsi="Times New Roman"/>
          <w:sz w:val="28"/>
          <w:szCs w:val="28"/>
          <w:lang w:val="en-US"/>
        </w:rPr>
        <w:t>[6]</w:t>
      </w:r>
    </w:p>
    <w:p w:rsidR="00647EDC" w:rsidRPr="00AE71F7" w:rsidRDefault="00647EDC" w:rsidP="00647EDC">
      <w:pPr>
        <w:spacing w:before="100" w:beforeAutospacing="1" w:after="100" w:afterAutospacing="1" w:line="360" w:lineRule="auto"/>
        <w:ind w:firstLine="567"/>
        <w:jc w:val="both"/>
        <w:rPr>
          <w:rFonts w:ascii="Times New Roman" w:eastAsia="Times New Roman" w:hAnsi="Times New Roman"/>
          <w:sz w:val="28"/>
          <w:szCs w:val="28"/>
          <w:u w:val="single"/>
          <w:lang w:val="en-US" w:eastAsia="ru-RU"/>
        </w:rPr>
      </w:pPr>
      <w:r w:rsidRPr="00475B0C">
        <w:rPr>
          <w:rFonts w:ascii="Times New Roman" w:eastAsia="Times New Roman" w:hAnsi="Times New Roman"/>
          <w:sz w:val="28"/>
          <w:szCs w:val="28"/>
          <w:u w:val="single"/>
          <w:lang w:eastAsia="ru-RU"/>
        </w:rPr>
        <w:t>Степень научной разработанности исследования.</w:t>
      </w:r>
      <w:r w:rsidR="00103F4E">
        <w:rPr>
          <w:rFonts w:ascii="Times New Roman" w:eastAsia="Times New Roman" w:hAnsi="Times New Roman"/>
          <w:sz w:val="28"/>
          <w:szCs w:val="28"/>
          <w:lang w:eastAsia="ru-RU"/>
        </w:rPr>
        <w:t xml:space="preserve"> </w:t>
      </w:r>
      <w:r w:rsidR="00103F4E" w:rsidRPr="00103F4E">
        <w:rPr>
          <w:rFonts w:ascii="Times New Roman" w:eastAsia="Times New Roman" w:hAnsi="Times New Roman"/>
          <w:sz w:val="28"/>
          <w:szCs w:val="28"/>
          <w:lang w:eastAsia="ru-RU"/>
        </w:rPr>
        <w:t>Над данной темой работали</w:t>
      </w:r>
      <w:r w:rsidR="00103F4E">
        <w:rPr>
          <w:rFonts w:ascii="Times New Roman" w:eastAsia="Times New Roman" w:hAnsi="Times New Roman"/>
          <w:sz w:val="28"/>
          <w:szCs w:val="28"/>
          <w:lang w:eastAsia="ru-RU"/>
        </w:rPr>
        <w:t xml:space="preserve">: </w:t>
      </w:r>
      <w:r w:rsidR="00103F4E">
        <w:rPr>
          <w:rFonts w:ascii="Times New Roman" w:eastAsia="Times New Roman" w:hAnsi="Times New Roman"/>
          <w:color w:val="222222"/>
          <w:sz w:val="28"/>
          <w:szCs w:val="28"/>
          <w:lang w:eastAsia="ru-RU"/>
        </w:rPr>
        <w:t>п</w:t>
      </w:r>
      <w:r w:rsidR="00103F4E" w:rsidRPr="00475B0C">
        <w:rPr>
          <w:rFonts w:ascii="Times New Roman" w:eastAsia="Times New Roman" w:hAnsi="Times New Roman"/>
          <w:color w:val="222222"/>
          <w:sz w:val="28"/>
          <w:szCs w:val="28"/>
          <w:lang w:eastAsia="ru-RU"/>
        </w:rPr>
        <w:t xml:space="preserve">онятие "индивидуум" использовалось древнегреческими атомистами (Левкипп, Демокрит) в ряду языковых средств для описания характеристик существования атомов. Новоевропейский индивидуализм провозгласил особую значимость индивидуальности как противовеса давлению традиционалистских общественных установлений. Г. Лейбниц и И. Гете трактовали "монаду" как некую "индивидуальность" в структуре бытия. </w:t>
      </w:r>
      <w:r w:rsidR="00103F4E">
        <w:rPr>
          <w:rFonts w:ascii="Times New Roman" w:eastAsia="Times New Roman" w:hAnsi="Times New Roman"/>
          <w:color w:val="222222"/>
          <w:sz w:val="28"/>
          <w:szCs w:val="28"/>
          <w:lang w:eastAsia="ru-RU"/>
        </w:rPr>
        <w:t>Н</w:t>
      </w:r>
      <w:r w:rsidRPr="00103F4E">
        <w:rPr>
          <w:rFonts w:ascii="Times New Roman" w:eastAsia="Times New Roman" w:hAnsi="Times New Roman"/>
          <w:sz w:val="28"/>
          <w:szCs w:val="28"/>
          <w:lang w:eastAsia="ru-RU"/>
        </w:rPr>
        <w:t>аиболее распространенной является предложенна</w:t>
      </w:r>
      <w:r w:rsidRPr="00475B0C">
        <w:rPr>
          <w:rFonts w:ascii="Times New Roman" w:eastAsia="Times New Roman" w:hAnsi="Times New Roman"/>
          <w:sz w:val="28"/>
          <w:szCs w:val="28"/>
          <w:lang w:eastAsia="ru-RU"/>
        </w:rPr>
        <w:t>я К.</w:t>
      </w:r>
      <w:r w:rsidR="00103F4E">
        <w:rPr>
          <w:rFonts w:ascii="Times New Roman" w:eastAsia="Times New Roman" w:hAnsi="Times New Roman"/>
          <w:sz w:val="28"/>
          <w:szCs w:val="28"/>
          <w:lang w:eastAsia="ru-RU"/>
        </w:rPr>
        <w:t xml:space="preserve"> </w:t>
      </w:r>
      <w:r w:rsidRPr="00475B0C">
        <w:rPr>
          <w:rFonts w:ascii="Times New Roman" w:eastAsia="Times New Roman" w:hAnsi="Times New Roman"/>
          <w:sz w:val="28"/>
          <w:szCs w:val="28"/>
          <w:lang w:eastAsia="ru-RU"/>
        </w:rPr>
        <w:t>Платоновым концепция динамической функциональной структуры личности. Которая выделяет детерминанты, определяющие те или иные свойства и особенности психики человека, обусловленные социальным, биологическим и индивидуальным жизненным опытом.</w:t>
      </w:r>
      <w:r w:rsidR="00103F4E">
        <w:rPr>
          <w:rFonts w:ascii="Times New Roman" w:eastAsia="Times New Roman" w:hAnsi="Times New Roman"/>
          <w:sz w:val="28"/>
          <w:szCs w:val="28"/>
          <w:lang w:eastAsia="ru-RU"/>
        </w:rPr>
        <w:t xml:space="preserve"> </w:t>
      </w:r>
      <w:r w:rsidR="00103F4E" w:rsidRPr="00475B0C">
        <w:rPr>
          <w:rFonts w:ascii="Times New Roman" w:eastAsia="Times New Roman" w:hAnsi="Times New Roman"/>
          <w:color w:val="000000"/>
          <w:sz w:val="28"/>
          <w:szCs w:val="28"/>
          <w:lang w:eastAsia="ru-RU"/>
        </w:rPr>
        <w:t xml:space="preserve">Французский психолог </w:t>
      </w:r>
      <w:r w:rsidR="00103F4E" w:rsidRPr="00475B0C">
        <w:rPr>
          <w:rFonts w:ascii="Times New Roman" w:eastAsia="Times New Roman" w:hAnsi="Times New Roman"/>
          <w:i/>
          <w:iCs/>
          <w:color w:val="000000"/>
          <w:sz w:val="28"/>
          <w:szCs w:val="28"/>
          <w:lang w:eastAsia="ru-RU"/>
        </w:rPr>
        <w:t>Ж. Пиаже</w:t>
      </w:r>
      <w:r w:rsidR="00103F4E" w:rsidRPr="00475B0C">
        <w:rPr>
          <w:rFonts w:ascii="Times New Roman" w:eastAsia="Times New Roman" w:hAnsi="Times New Roman"/>
          <w:color w:val="000000"/>
          <w:sz w:val="28"/>
          <w:szCs w:val="28"/>
          <w:lang w:eastAsia="ru-RU"/>
        </w:rPr>
        <w:t>, сохраняя идею различных стадий в развитии личности, делает акцент на развитии познавательных структур индивида и их последующей перестройке в зависимости от опыта и социального взаимодействия.</w:t>
      </w:r>
      <w:r w:rsidR="00AE71F7" w:rsidRPr="00AE71F7">
        <w:rPr>
          <w:rFonts w:ascii="Times New Roman" w:eastAsia="Times New Roman" w:hAnsi="Times New Roman"/>
          <w:color w:val="000000"/>
          <w:sz w:val="28"/>
          <w:szCs w:val="28"/>
          <w:lang w:eastAsia="ru-RU"/>
        </w:rPr>
        <w:t xml:space="preserve"> [</w:t>
      </w:r>
      <w:r w:rsidR="00AE71F7">
        <w:rPr>
          <w:rFonts w:ascii="Times New Roman" w:eastAsia="Times New Roman" w:hAnsi="Times New Roman"/>
          <w:color w:val="000000"/>
          <w:sz w:val="28"/>
          <w:szCs w:val="28"/>
          <w:lang w:val="en-US" w:eastAsia="ru-RU"/>
        </w:rPr>
        <w:t>2]</w:t>
      </w:r>
    </w:p>
    <w:p w:rsidR="00475B0C" w:rsidRPr="00475B0C" w:rsidRDefault="00475B0C" w:rsidP="00475B0C">
      <w:pPr>
        <w:spacing w:line="360" w:lineRule="auto"/>
        <w:ind w:firstLine="540"/>
        <w:jc w:val="both"/>
        <w:rPr>
          <w:rFonts w:ascii="Times New Roman" w:hAnsi="Times New Roman"/>
          <w:sz w:val="28"/>
          <w:szCs w:val="28"/>
        </w:rPr>
      </w:pPr>
      <w:r w:rsidRPr="00475B0C">
        <w:rPr>
          <w:rFonts w:ascii="Times New Roman" w:hAnsi="Times New Roman"/>
          <w:sz w:val="28"/>
          <w:szCs w:val="28"/>
          <w:u w:val="single"/>
        </w:rPr>
        <w:t>Предметом</w:t>
      </w:r>
      <w:r w:rsidRPr="00475B0C">
        <w:rPr>
          <w:rFonts w:ascii="Times New Roman" w:hAnsi="Times New Roman"/>
          <w:sz w:val="28"/>
          <w:szCs w:val="28"/>
        </w:rPr>
        <w:t xml:space="preserve"> </w:t>
      </w:r>
      <w:r w:rsidRPr="00475B0C">
        <w:rPr>
          <w:rFonts w:ascii="Times New Roman" w:hAnsi="Times New Roman"/>
          <w:sz w:val="28"/>
          <w:szCs w:val="28"/>
          <w:u w:val="single"/>
        </w:rPr>
        <w:t>исследования</w:t>
      </w:r>
      <w:r w:rsidRPr="00475B0C">
        <w:rPr>
          <w:rFonts w:ascii="Times New Roman" w:hAnsi="Times New Roman"/>
          <w:sz w:val="28"/>
          <w:szCs w:val="28"/>
        </w:rPr>
        <w:t xml:space="preserve"> является процесс формирования </w:t>
      </w:r>
      <w:r w:rsidR="00103F4E">
        <w:rPr>
          <w:rFonts w:ascii="Times New Roman" w:hAnsi="Times New Roman"/>
          <w:sz w:val="28"/>
          <w:szCs w:val="28"/>
        </w:rPr>
        <w:t xml:space="preserve">индивида, </w:t>
      </w:r>
      <w:r w:rsidRPr="00475B0C">
        <w:rPr>
          <w:rFonts w:ascii="Times New Roman" w:hAnsi="Times New Roman"/>
          <w:sz w:val="28"/>
          <w:szCs w:val="28"/>
        </w:rPr>
        <w:t xml:space="preserve">личности под влиянием </w:t>
      </w:r>
      <w:r w:rsidR="00A55C20">
        <w:rPr>
          <w:rFonts w:ascii="Times New Roman" w:hAnsi="Times New Roman"/>
          <w:sz w:val="28"/>
          <w:szCs w:val="28"/>
        </w:rPr>
        <w:t xml:space="preserve">социальных </w:t>
      </w:r>
      <w:r w:rsidR="00647EDC">
        <w:rPr>
          <w:rFonts w:ascii="Times New Roman" w:hAnsi="Times New Roman"/>
          <w:sz w:val="28"/>
          <w:szCs w:val="28"/>
        </w:rPr>
        <w:t xml:space="preserve">и генетических </w:t>
      </w:r>
      <w:r w:rsidRPr="00475B0C">
        <w:rPr>
          <w:rFonts w:ascii="Times New Roman" w:hAnsi="Times New Roman"/>
          <w:sz w:val="28"/>
          <w:szCs w:val="28"/>
        </w:rPr>
        <w:t xml:space="preserve">факторов. </w:t>
      </w:r>
    </w:p>
    <w:p w:rsidR="00475B0C" w:rsidRDefault="00475B0C" w:rsidP="00475B0C">
      <w:pPr>
        <w:spacing w:line="360" w:lineRule="auto"/>
        <w:ind w:firstLine="540"/>
        <w:jc w:val="both"/>
        <w:rPr>
          <w:rFonts w:ascii="Times New Roman" w:hAnsi="Times New Roman"/>
          <w:sz w:val="28"/>
          <w:szCs w:val="28"/>
        </w:rPr>
      </w:pPr>
      <w:r w:rsidRPr="00475B0C">
        <w:rPr>
          <w:rFonts w:ascii="Times New Roman" w:hAnsi="Times New Roman"/>
          <w:sz w:val="28"/>
          <w:szCs w:val="28"/>
          <w:u w:val="single"/>
        </w:rPr>
        <w:t>Цель работы</w:t>
      </w:r>
      <w:r w:rsidRPr="00475B0C">
        <w:rPr>
          <w:rFonts w:ascii="Times New Roman" w:hAnsi="Times New Roman"/>
          <w:sz w:val="28"/>
          <w:szCs w:val="28"/>
        </w:rPr>
        <w:t xml:space="preserve"> состоит в анализе влияния этих факторов на развитие  личности. Из темы, цели и содержания работы  следуют ниже</w:t>
      </w:r>
      <w:r w:rsidR="00A65646">
        <w:rPr>
          <w:rFonts w:ascii="Times New Roman" w:hAnsi="Times New Roman"/>
          <w:sz w:val="28"/>
          <w:szCs w:val="28"/>
        </w:rPr>
        <w:t xml:space="preserve"> </w:t>
      </w:r>
      <w:r w:rsidRPr="00475B0C">
        <w:rPr>
          <w:rFonts w:ascii="Times New Roman" w:hAnsi="Times New Roman"/>
          <w:sz w:val="28"/>
          <w:szCs w:val="28"/>
        </w:rPr>
        <w:t>-</w:t>
      </w:r>
      <w:r w:rsidR="00A65646">
        <w:rPr>
          <w:rFonts w:ascii="Times New Roman" w:hAnsi="Times New Roman"/>
          <w:sz w:val="28"/>
          <w:szCs w:val="28"/>
        </w:rPr>
        <w:t xml:space="preserve"> </w:t>
      </w:r>
      <w:r w:rsidRPr="00475B0C">
        <w:rPr>
          <w:rFonts w:ascii="Times New Roman" w:hAnsi="Times New Roman"/>
          <w:sz w:val="28"/>
          <w:szCs w:val="28"/>
        </w:rPr>
        <w:t xml:space="preserve">перечисленные </w:t>
      </w:r>
      <w:r w:rsidRPr="00475B0C">
        <w:rPr>
          <w:rFonts w:ascii="Times New Roman" w:hAnsi="Times New Roman"/>
          <w:sz w:val="28"/>
          <w:szCs w:val="28"/>
          <w:u w:val="single"/>
        </w:rPr>
        <w:t>задачи</w:t>
      </w:r>
      <w:r w:rsidRPr="00475B0C">
        <w:rPr>
          <w:rFonts w:ascii="Times New Roman" w:hAnsi="Times New Roman"/>
          <w:sz w:val="28"/>
          <w:szCs w:val="28"/>
        </w:rPr>
        <w:t>:</w:t>
      </w:r>
    </w:p>
    <w:p w:rsidR="00A65646" w:rsidRDefault="00A65646" w:rsidP="00B03308">
      <w:pPr>
        <w:numPr>
          <w:ilvl w:val="0"/>
          <w:numId w:val="11"/>
        </w:numPr>
        <w:spacing w:line="240" w:lineRule="auto"/>
        <w:jc w:val="both"/>
        <w:rPr>
          <w:rFonts w:ascii="Times New Roman" w:hAnsi="Times New Roman"/>
          <w:sz w:val="28"/>
          <w:szCs w:val="28"/>
        </w:rPr>
      </w:pPr>
      <w:r>
        <w:rPr>
          <w:rFonts w:ascii="Times New Roman" w:hAnsi="Times New Roman"/>
          <w:sz w:val="28"/>
          <w:szCs w:val="28"/>
        </w:rPr>
        <w:t>Выявить более точное определение понятию «индивид»;</w:t>
      </w:r>
    </w:p>
    <w:p w:rsidR="00A65646" w:rsidRDefault="00A65646" w:rsidP="00B03308">
      <w:pPr>
        <w:numPr>
          <w:ilvl w:val="0"/>
          <w:numId w:val="11"/>
        </w:numPr>
        <w:spacing w:line="240" w:lineRule="auto"/>
        <w:jc w:val="both"/>
        <w:rPr>
          <w:rFonts w:ascii="Times New Roman" w:hAnsi="Times New Roman"/>
          <w:sz w:val="28"/>
          <w:szCs w:val="28"/>
        </w:rPr>
      </w:pPr>
      <w:r>
        <w:rPr>
          <w:rFonts w:ascii="Times New Roman" w:hAnsi="Times New Roman"/>
          <w:sz w:val="28"/>
          <w:szCs w:val="28"/>
        </w:rPr>
        <w:t>Проанализировать развития личности в социальной среде;</w:t>
      </w:r>
    </w:p>
    <w:p w:rsidR="00A65646" w:rsidRDefault="00B03308" w:rsidP="00B03308">
      <w:pPr>
        <w:numPr>
          <w:ilvl w:val="0"/>
          <w:numId w:val="11"/>
        </w:numPr>
        <w:spacing w:line="240" w:lineRule="auto"/>
        <w:jc w:val="both"/>
        <w:rPr>
          <w:rFonts w:ascii="Times New Roman" w:hAnsi="Times New Roman"/>
          <w:sz w:val="28"/>
          <w:szCs w:val="28"/>
        </w:rPr>
      </w:pPr>
      <w:r>
        <w:rPr>
          <w:rFonts w:ascii="Times New Roman" w:hAnsi="Times New Roman"/>
          <w:sz w:val="28"/>
          <w:szCs w:val="28"/>
        </w:rPr>
        <w:t>Раскрыть суть развития личности по влиянием различных факторов;</w:t>
      </w:r>
    </w:p>
    <w:p w:rsidR="00B03308" w:rsidRDefault="006D5522" w:rsidP="006D5522">
      <w:pPr>
        <w:numPr>
          <w:ilvl w:val="0"/>
          <w:numId w:val="11"/>
        </w:numPr>
        <w:spacing w:line="240" w:lineRule="auto"/>
        <w:jc w:val="both"/>
        <w:rPr>
          <w:rFonts w:ascii="Times New Roman" w:hAnsi="Times New Roman"/>
          <w:sz w:val="28"/>
          <w:szCs w:val="28"/>
        </w:rPr>
      </w:pPr>
      <w:r>
        <w:rPr>
          <w:rFonts w:ascii="Times New Roman" w:hAnsi="Times New Roman"/>
          <w:sz w:val="28"/>
          <w:szCs w:val="28"/>
        </w:rPr>
        <w:t>Сформулировать основные элементы</w:t>
      </w:r>
      <w:r w:rsidR="00B03308">
        <w:rPr>
          <w:rFonts w:ascii="Times New Roman" w:hAnsi="Times New Roman"/>
          <w:sz w:val="28"/>
          <w:szCs w:val="28"/>
        </w:rPr>
        <w:t xml:space="preserve"> социализации личности;</w:t>
      </w:r>
    </w:p>
    <w:p w:rsidR="00B03308" w:rsidRDefault="006D5522" w:rsidP="006D5522">
      <w:pPr>
        <w:numPr>
          <w:ilvl w:val="0"/>
          <w:numId w:val="11"/>
        </w:numPr>
        <w:spacing w:line="240" w:lineRule="auto"/>
        <w:jc w:val="both"/>
        <w:rPr>
          <w:rFonts w:ascii="Times New Roman" w:hAnsi="Times New Roman"/>
          <w:sz w:val="28"/>
          <w:szCs w:val="28"/>
        </w:rPr>
      </w:pPr>
      <w:r>
        <w:rPr>
          <w:rFonts w:ascii="Times New Roman" w:hAnsi="Times New Roman"/>
          <w:sz w:val="28"/>
          <w:szCs w:val="28"/>
        </w:rPr>
        <w:t xml:space="preserve">Дать полный </w:t>
      </w:r>
      <w:r w:rsidR="00647EDC">
        <w:rPr>
          <w:rFonts w:ascii="Times New Roman" w:hAnsi="Times New Roman"/>
          <w:sz w:val="28"/>
          <w:szCs w:val="28"/>
        </w:rPr>
        <w:t>анализ фактору наследственности;</w:t>
      </w:r>
    </w:p>
    <w:p w:rsidR="00647EDC" w:rsidRDefault="00647EDC" w:rsidP="00647EDC">
      <w:pPr>
        <w:numPr>
          <w:ilvl w:val="0"/>
          <w:numId w:val="11"/>
        </w:numPr>
        <w:spacing w:line="240" w:lineRule="auto"/>
        <w:jc w:val="both"/>
        <w:rPr>
          <w:rFonts w:ascii="Times New Roman" w:eastAsia="Times New Roman" w:hAnsi="Times New Roman"/>
          <w:bCs/>
          <w:color w:val="222222"/>
          <w:sz w:val="28"/>
          <w:szCs w:val="28"/>
          <w:u w:val="single"/>
          <w:lang w:eastAsia="ru-RU"/>
        </w:rPr>
      </w:pPr>
      <w:r>
        <w:rPr>
          <w:rFonts w:ascii="Times New Roman" w:hAnsi="Times New Roman"/>
          <w:sz w:val="28"/>
          <w:szCs w:val="28"/>
        </w:rPr>
        <w:t>Рассмотреть подробно фактор «способность» в развитии личности.</w:t>
      </w:r>
    </w:p>
    <w:p w:rsidR="00B81BB3" w:rsidRPr="00647EDC" w:rsidRDefault="00647EDC" w:rsidP="00647EDC">
      <w:pPr>
        <w:shd w:val="clear" w:color="auto" w:fill="FFFFFF"/>
        <w:spacing w:before="225" w:after="225" w:line="360" w:lineRule="auto"/>
        <w:ind w:firstLine="708"/>
        <w:jc w:val="both"/>
        <w:outlineLvl w:val="4"/>
        <w:rPr>
          <w:rFonts w:ascii="Times New Roman" w:eastAsia="Times New Roman" w:hAnsi="Times New Roman"/>
          <w:bCs/>
          <w:color w:val="222222"/>
          <w:sz w:val="28"/>
          <w:szCs w:val="28"/>
          <w:lang w:eastAsia="ru-RU"/>
        </w:rPr>
      </w:pPr>
      <w:r w:rsidRPr="00647EDC">
        <w:rPr>
          <w:rFonts w:ascii="Times New Roman" w:eastAsia="Times New Roman" w:hAnsi="Times New Roman"/>
          <w:bCs/>
          <w:color w:val="222222"/>
          <w:sz w:val="28"/>
          <w:szCs w:val="28"/>
          <w:u w:val="single"/>
          <w:lang w:eastAsia="ru-RU"/>
        </w:rPr>
        <w:t>Курсовая работа состоит</w:t>
      </w:r>
      <w:r>
        <w:rPr>
          <w:rFonts w:ascii="Times New Roman" w:eastAsia="Times New Roman" w:hAnsi="Times New Roman"/>
          <w:bCs/>
          <w:color w:val="222222"/>
          <w:sz w:val="28"/>
          <w:szCs w:val="28"/>
          <w:lang w:eastAsia="ru-RU"/>
        </w:rPr>
        <w:t xml:space="preserve"> из:  введения, где отражена актуальность выбранной темы; трех основных разделов: «Психологическая характеристика личности», «Социальные факторы развития личности» и «Генетические факторы развития личности». Каждый из разделов состоит из двух подразделов которые раскрывают содержание и суть основного раздела. А так же выводы о работе в целом. Заключение, где подводится итог выбранной темы и список литературы который </w:t>
      </w:r>
      <w:r w:rsidR="00103F4E">
        <w:rPr>
          <w:rFonts w:ascii="Times New Roman" w:eastAsia="Times New Roman" w:hAnsi="Times New Roman"/>
          <w:bCs/>
          <w:color w:val="222222"/>
          <w:sz w:val="28"/>
          <w:szCs w:val="28"/>
          <w:lang w:eastAsia="ru-RU"/>
        </w:rPr>
        <w:t xml:space="preserve">использовался </w:t>
      </w:r>
      <w:r>
        <w:rPr>
          <w:rFonts w:ascii="Times New Roman" w:eastAsia="Times New Roman" w:hAnsi="Times New Roman"/>
          <w:bCs/>
          <w:color w:val="222222"/>
          <w:sz w:val="28"/>
          <w:szCs w:val="28"/>
          <w:lang w:eastAsia="ru-RU"/>
        </w:rPr>
        <w:t xml:space="preserve">при написании работы. </w:t>
      </w:r>
    </w:p>
    <w:p w:rsidR="00B81BB3" w:rsidRPr="00475B0C" w:rsidRDefault="00B81BB3" w:rsidP="005A5163">
      <w:pPr>
        <w:shd w:val="clear" w:color="auto" w:fill="FFFFFF"/>
        <w:spacing w:before="225" w:after="225" w:line="360" w:lineRule="auto"/>
        <w:ind w:left="720" w:firstLine="567"/>
        <w:jc w:val="center"/>
        <w:outlineLvl w:val="4"/>
        <w:rPr>
          <w:rFonts w:ascii="Times New Roman" w:eastAsia="Times New Roman" w:hAnsi="Times New Roman"/>
          <w:b/>
          <w:bCs/>
          <w:color w:val="222222"/>
          <w:sz w:val="28"/>
          <w:szCs w:val="28"/>
          <w:lang w:eastAsia="ru-RU"/>
        </w:rPr>
      </w:pPr>
    </w:p>
    <w:p w:rsidR="00B81BB3" w:rsidRPr="00475B0C" w:rsidRDefault="00B81BB3" w:rsidP="005A5163">
      <w:pPr>
        <w:shd w:val="clear" w:color="auto" w:fill="FFFFFF"/>
        <w:spacing w:before="225" w:after="225" w:line="360" w:lineRule="auto"/>
        <w:ind w:left="720" w:firstLine="567"/>
        <w:jc w:val="center"/>
        <w:outlineLvl w:val="4"/>
        <w:rPr>
          <w:rFonts w:ascii="Times New Roman" w:eastAsia="Times New Roman" w:hAnsi="Times New Roman"/>
          <w:b/>
          <w:bCs/>
          <w:color w:val="222222"/>
          <w:sz w:val="28"/>
          <w:szCs w:val="28"/>
          <w:lang w:eastAsia="ru-RU"/>
        </w:rPr>
      </w:pPr>
    </w:p>
    <w:p w:rsidR="00B81BB3" w:rsidRPr="00475B0C" w:rsidRDefault="00B81BB3" w:rsidP="005A5163">
      <w:pPr>
        <w:shd w:val="clear" w:color="auto" w:fill="FFFFFF"/>
        <w:spacing w:before="225" w:after="225" w:line="360" w:lineRule="auto"/>
        <w:ind w:left="720" w:firstLine="567"/>
        <w:jc w:val="center"/>
        <w:outlineLvl w:val="4"/>
        <w:rPr>
          <w:rFonts w:ascii="Times New Roman" w:eastAsia="Times New Roman" w:hAnsi="Times New Roman"/>
          <w:b/>
          <w:bCs/>
          <w:color w:val="222222"/>
          <w:sz w:val="28"/>
          <w:szCs w:val="28"/>
          <w:lang w:eastAsia="ru-RU"/>
        </w:rPr>
      </w:pPr>
    </w:p>
    <w:p w:rsidR="00B81BB3" w:rsidRPr="00475B0C" w:rsidRDefault="00B81BB3" w:rsidP="005A5163">
      <w:pPr>
        <w:shd w:val="clear" w:color="auto" w:fill="FFFFFF"/>
        <w:spacing w:before="225" w:after="225" w:line="360" w:lineRule="auto"/>
        <w:ind w:left="720" w:firstLine="567"/>
        <w:jc w:val="center"/>
        <w:outlineLvl w:val="4"/>
        <w:rPr>
          <w:rFonts w:ascii="Times New Roman" w:eastAsia="Times New Roman" w:hAnsi="Times New Roman"/>
          <w:b/>
          <w:bCs/>
          <w:color w:val="222222"/>
          <w:sz w:val="28"/>
          <w:szCs w:val="28"/>
          <w:lang w:eastAsia="ru-RU"/>
        </w:rPr>
      </w:pPr>
    </w:p>
    <w:p w:rsidR="00B81BB3" w:rsidRPr="00475B0C" w:rsidRDefault="00B81BB3" w:rsidP="005A5163">
      <w:pPr>
        <w:shd w:val="clear" w:color="auto" w:fill="FFFFFF"/>
        <w:spacing w:before="225" w:after="225" w:line="360" w:lineRule="auto"/>
        <w:ind w:left="720" w:firstLine="567"/>
        <w:jc w:val="center"/>
        <w:outlineLvl w:val="4"/>
        <w:rPr>
          <w:rFonts w:ascii="Times New Roman" w:eastAsia="Times New Roman" w:hAnsi="Times New Roman"/>
          <w:b/>
          <w:bCs/>
          <w:color w:val="222222"/>
          <w:sz w:val="28"/>
          <w:szCs w:val="28"/>
          <w:lang w:eastAsia="ru-RU"/>
        </w:rPr>
      </w:pPr>
    </w:p>
    <w:p w:rsidR="00B81BB3" w:rsidRPr="00475B0C" w:rsidRDefault="00B81BB3" w:rsidP="005A5163">
      <w:pPr>
        <w:shd w:val="clear" w:color="auto" w:fill="FFFFFF"/>
        <w:spacing w:before="225" w:after="225" w:line="360" w:lineRule="auto"/>
        <w:ind w:left="720" w:firstLine="567"/>
        <w:jc w:val="center"/>
        <w:outlineLvl w:val="4"/>
        <w:rPr>
          <w:rFonts w:ascii="Times New Roman" w:eastAsia="Times New Roman" w:hAnsi="Times New Roman"/>
          <w:b/>
          <w:bCs/>
          <w:color w:val="222222"/>
          <w:sz w:val="28"/>
          <w:szCs w:val="28"/>
          <w:lang w:eastAsia="ru-RU"/>
        </w:rPr>
      </w:pPr>
    </w:p>
    <w:p w:rsidR="00B81BB3" w:rsidRPr="00475B0C" w:rsidRDefault="00B81BB3" w:rsidP="005A5163">
      <w:pPr>
        <w:shd w:val="clear" w:color="auto" w:fill="FFFFFF"/>
        <w:spacing w:before="225" w:after="225" w:line="360" w:lineRule="auto"/>
        <w:ind w:left="720" w:firstLine="567"/>
        <w:jc w:val="center"/>
        <w:outlineLvl w:val="4"/>
        <w:rPr>
          <w:rFonts w:ascii="Times New Roman" w:eastAsia="Times New Roman" w:hAnsi="Times New Roman"/>
          <w:b/>
          <w:bCs/>
          <w:color w:val="222222"/>
          <w:sz w:val="28"/>
          <w:szCs w:val="28"/>
          <w:lang w:eastAsia="ru-RU"/>
        </w:rPr>
      </w:pPr>
    </w:p>
    <w:p w:rsidR="00F67237" w:rsidRDefault="00F67237" w:rsidP="00FD593B">
      <w:pPr>
        <w:shd w:val="clear" w:color="auto" w:fill="FFFFFF"/>
        <w:spacing w:before="225" w:after="225" w:line="240" w:lineRule="auto"/>
        <w:ind w:left="720" w:firstLine="567"/>
        <w:jc w:val="center"/>
        <w:outlineLvl w:val="4"/>
        <w:rPr>
          <w:rFonts w:ascii="Times New Roman" w:eastAsia="Times New Roman" w:hAnsi="Times New Roman"/>
          <w:b/>
          <w:bCs/>
          <w:color w:val="222222"/>
          <w:sz w:val="28"/>
          <w:szCs w:val="28"/>
          <w:lang w:eastAsia="ru-RU"/>
        </w:rPr>
      </w:pPr>
    </w:p>
    <w:p w:rsidR="00F67237" w:rsidRDefault="00F67237" w:rsidP="00FD593B">
      <w:pPr>
        <w:shd w:val="clear" w:color="auto" w:fill="FFFFFF"/>
        <w:spacing w:before="225" w:after="225" w:line="240" w:lineRule="auto"/>
        <w:ind w:left="720" w:firstLine="567"/>
        <w:jc w:val="center"/>
        <w:outlineLvl w:val="4"/>
        <w:rPr>
          <w:rFonts w:ascii="Times New Roman" w:eastAsia="Times New Roman" w:hAnsi="Times New Roman"/>
          <w:b/>
          <w:bCs/>
          <w:color w:val="222222"/>
          <w:sz w:val="28"/>
          <w:szCs w:val="28"/>
          <w:lang w:eastAsia="ru-RU"/>
        </w:rPr>
      </w:pPr>
    </w:p>
    <w:p w:rsidR="00F67237" w:rsidRDefault="00F67237" w:rsidP="00FD593B">
      <w:pPr>
        <w:shd w:val="clear" w:color="auto" w:fill="FFFFFF"/>
        <w:spacing w:before="225" w:after="225" w:line="240" w:lineRule="auto"/>
        <w:ind w:left="720" w:firstLine="567"/>
        <w:jc w:val="center"/>
        <w:outlineLvl w:val="4"/>
        <w:rPr>
          <w:rFonts w:ascii="Times New Roman" w:eastAsia="Times New Roman" w:hAnsi="Times New Roman"/>
          <w:b/>
          <w:bCs/>
          <w:color w:val="222222"/>
          <w:sz w:val="28"/>
          <w:szCs w:val="28"/>
          <w:lang w:eastAsia="ru-RU"/>
        </w:rPr>
      </w:pPr>
    </w:p>
    <w:p w:rsidR="00F67237" w:rsidRDefault="00F67237" w:rsidP="00FD593B">
      <w:pPr>
        <w:shd w:val="clear" w:color="auto" w:fill="FFFFFF"/>
        <w:spacing w:before="225" w:after="225" w:line="240" w:lineRule="auto"/>
        <w:ind w:left="720" w:firstLine="567"/>
        <w:jc w:val="center"/>
        <w:outlineLvl w:val="4"/>
        <w:rPr>
          <w:rFonts w:ascii="Times New Roman" w:eastAsia="Times New Roman" w:hAnsi="Times New Roman"/>
          <w:b/>
          <w:bCs/>
          <w:color w:val="222222"/>
          <w:sz w:val="28"/>
          <w:szCs w:val="28"/>
          <w:lang w:eastAsia="ru-RU"/>
        </w:rPr>
      </w:pPr>
    </w:p>
    <w:p w:rsidR="00F67237" w:rsidRDefault="00F67237" w:rsidP="00FD593B">
      <w:pPr>
        <w:shd w:val="clear" w:color="auto" w:fill="FFFFFF"/>
        <w:spacing w:before="225" w:after="225" w:line="240" w:lineRule="auto"/>
        <w:ind w:left="720" w:firstLine="567"/>
        <w:jc w:val="center"/>
        <w:outlineLvl w:val="4"/>
        <w:rPr>
          <w:rFonts w:ascii="Times New Roman" w:eastAsia="Times New Roman" w:hAnsi="Times New Roman"/>
          <w:b/>
          <w:bCs/>
          <w:color w:val="222222"/>
          <w:sz w:val="28"/>
          <w:szCs w:val="28"/>
          <w:lang w:eastAsia="ru-RU"/>
        </w:rPr>
      </w:pPr>
    </w:p>
    <w:p w:rsidR="00F67237" w:rsidRDefault="00F67237" w:rsidP="00FD593B">
      <w:pPr>
        <w:shd w:val="clear" w:color="auto" w:fill="FFFFFF"/>
        <w:spacing w:before="225" w:after="225" w:line="240" w:lineRule="auto"/>
        <w:ind w:left="720" w:firstLine="567"/>
        <w:jc w:val="center"/>
        <w:outlineLvl w:val="4"/>
        <w:rPr>
          <w:rFonts w:ascii="Times New Roman" w:eastAsia="Times New Roman" w:hAnsi="Times New Roman"/>
          <w:b/>
          <w:bCs/>
          <w:color w:val="222222"/>
          <w:sz w:val="28"/>
          <w:szCs w:val="28"/>
          <w:lang w:eastAsia="ru-RU"/>
        </w:rPr>
      </w:pPr>
    </w:p>
    <w:p w:rsidR="00F67237" w:rsidRDefault="00F67237" w:rsidP="00FD593B">
      <w:pPr>
        <w:shd w:val="clear" w:color="auto" w:fill="FFFFFF"/>
        <w:spacing w:before="225" w:after="225" w:line="240" w:lineRule="auto"/>
        <w:ind w:left="720" w:firstLine="567"/>
        <w:jc w:val="center"/>
        <w:outlineLvl w:val="4"/>
        <w:rPr>
          <w:rFonts w:ascii="Times New Roman" w:eastAsia="Times New Roman" w:hAnsi="Times New Roman"/>
          <w:b/>
          <w:bCs/>
          <w:color w:val="222222"/>
          <w:sz w:val="28"/>
          <w:szCs w:val="28"/>
          <w:lang w:eastAsia="ru-RU"/>
        </w:rPr>
      </w:pPr>
    </w:p>
    <w:p w:rsidR="00F67237" w:rsidRDefault="00F67237" w:rsidP="00A6589C">
      <w:pPr>
        <w:shd w:val="clear" w:color="auto" w:fill="FFFFFF"/>
        <w:spacing w:before="225" w:after="225" w:line="240" w:lineRule="auto"/>
        <w:outlineLvl w:val="4"/>
        <w:rPr>
          <w:rFonts w:ascii="Times New Roman" w:eastAsia="Times New Roman" w:hAnsi="Times New Roman"/>
          <w:b/>
          <w:bCs/>
          <w:color w:val="222222"/>
          <w:sz w:val="28"/>
          <w:szCs w:val="28"/>
          <w:lang w:eastAsia="ru-RU"/>
        </w:rPr>
      </w:pPr>
    </w:p>
    <w:p w:rsidR="00A6589C" w:rsidRDefault="00A6589C" w:rsidP="00A6589C">
      <w:pPr>
        <w:shd w:val="clear" w:color="auto" w:fill="FFFFFF"/>
        <w:spacing w:before="225" w:after="225" w:line="240" w:lineRule="auto"/>
        <w:outlineLvl w:val="4"/>
        <w:rPr>
          <w:rFonts w:ascii="Times New Roman" w:eastAsia="Times New Roman" w:hAnsi="Times New Roman"/>
          <w:b/>
          <w:bCs/>
          <w:color w:val="222222"/>
          <w:sz w:val="28"/>
          <w:szCs w:val="28"/>
          <w:lang w:eastAsia="ru-RU"/>
        </w:rPr>
      </w:pPr>
    </w:p>
    <w:p w:rsidR="00A6589C" w:rsidRDefault="00A6589C" w:rsidP="00A6589C">
      <w:pPr>
        <w:shd w:val="clear" w:color="auto" w:fill="FFFFFF"/>
        <w:spacing w:before="225" w:after="225" w:line="240" w:lineRule="auto"/>
        <w:outlineLvl w:val="4"/>
        <w:rPr>
          <w:rFonts w:ascii="Times New Roman" w:eastAsia="Times New Roman" w:hAnsi="Times New Roman"/>
          <w:b/>
          <w:bCs/>
          <w:color w:val="222222"/>
          <w:sz w:val="28"/>
          <w:szCs w:val="28"/>
          <w:lang w:eastAsia="ru-RU"/>
        </w:rPr>
      </w:pPr>
    </w:p>
    <w:p w:rsidR="00A6589C" w:rsidRDefault="00A6589C" w:rsidP="00A6589C">
      <w:pPr>
        <w:shd w:val="clear" w:color="auto" w:fill="FFFFFF"/>
        <w:spacing w:before="225" w:after="225" w:line="240" w:lineRule="auto"/>
        <w:outlineLvl w:val="4"/>
        <w:rPr>
          <w:rFonts w:ascii="Times New Roman" w:eastAsia="Times New Roman" w:hAnsi="Times New Roman"/>
          <w:b/>
          <w:bCs/>
          <w:color w:val="222222"/>
          <w:sz w:val="28"/>
          <w:szCs w:val="28"/>
          <w:lang w:eastAsia="ru-RU"/>
        </w:rPr>
      </w:pPr>
    </w:p>
    <w:p w:rsidR="00F67237" w:rsidRDefault="00F67237" w:rsidP="00FD593B">
      <w:pPr>
        <w:shd w:val="clear" w:color="auto" w:fill="FFFFFF"/>
        <w:spacing w:before="225" w:after="225" w:line="240" w:lineRule="auto"/>
        <w:ind w:left="720" w:firstLine="567"/>
        <w:jc w:val="center"/>
        <w:outlineLvl w:val="4"/>
        <w:rPr>
          <w:rFonts w:ascii="Times New Roman" w:eastAsia="Times New Roman" w:hAnsi="Times New Roman"/>
          <w:b/>
          <w:bCs/>
          <w:color w:val="222222"/>
          <w:sz w:val="28"/>
          <w:szCs w:val="28"/>
          <w:lang w:eastAsia="ru-RU"/>
        </w:rPr>
      </w:pPr>
    </w:p>
    <w:p w:rsidR="00D927BA" w:rsidRPr="00475B0C" w:rsidRDefault="00D927BA" w:rsidP="00A6589C">
      <w:pPr>
        <w:shd w:val="clear" w:color="auto" w:fill="FFFFFF"/>
        <w:spacing w:before="225" w:after="225" w:line="240" w:lineRule="auto"/>
        <w:ind w:left="720" w:firstLine="567"/>
        <w:jc w:val="center"/>
        <w:outlineLvl w:val="4"/>
        <w:rPr>
          <w:rFonts w:ascii="Times New Roman" w:eastAsia="Times New Roman" w:hAnsi="Times New Roman"/>
          <w:b/>
          <w:bCs/>
          <w:color w:val="222222"/>
          <w:sz w:val="28"/>
          <w:szCs w:val="28"/>
          <w:lang w:eastAsia="ru-RU"/>
        </w:rPr>
      </w:pPr>
      <w:r w:rsidRPr="00475B0C">
        <w:rPr>
          <w:rFonts w:ascii="Times New Roman" w:eastAsia="Times New Roman" w:hAnsi="Times New Roman"/>
          <w:b/>
          <w:bCs/>
          <w:color w:val="222222"/>
          <w:sz w:val="28"/>
          <w:szCs w:val="28"/>
          <w:lang w:eastAsia="ru-RU"/>
        </w:rPr>
        <w:t>1. Психологическая характеристика личности</w:t>
      </w:r>
    </w:p>
    <w:p w:rsidR="00D927BA" w:rsidRPr="00475B0C" w:rsidRDefault="00D927BA" w:rsidP="00A6589C">
      <w:pPr>
        <w:numPr>
          <w:ilvl w:val="1"/>
          <w:numId w:val="1"/>
        </w:numPr>
        <w:shd w:val="clear" w:color="auto" w:fill="FFFFFF"/>
        <w:spacing w:before="225" w:after="225" w:line="240" w:lineRule="auto"/>
        <w:ind w:firstLine="567"/>
        <w:jc w:val="center"/>
        <w:outlineLvl w:val="4"/>
        <w:rPr>
          <w:rFonts w:ascii="Times New Roman" w:eastAsia="Times New Roman" w:hAnsi="Times New Roman"/>
          <w:b/>
          <w:bCs/>
          <w:color w:val="222222"/>
          <w:sz w:val="28"/>
          <w:szCs w:val="28"/>
          <w:lang w:eastAsia="ru-RU"/>
        </w:rPr>
      </w:pPr>
      <w:r w:rsidRPr="00475B0C">
        <w:rPr>
          <w:rFonts w:ascii="Times New Roman" w:eastAsia="Times New Roman" w:hAnsi="Times New Roman"/>
          <w:b/>
          <w:bCs/>
          <w:color w:val="222222"/>
          <w:sz w:val="28"/>
          <w:szCs w:val="28"/>
          <w:lang w:eastAsia="ru-RU"/>
        </w:rPr>
        <w:t>1.1. Индивид и индивидуум</w:t>
      </w:r>
    </w:p>
    <w:p w:rsidR="005A5163" w:rsidRPr="00AE71F7" w:rsidRDefault="005A5163" w:rsidP="005A5163">
      <w:pPr>
        <w:shd w:val="clear" w:color="auto" w:fill="FFFFFF"/>
        <w:spacing w:before="225" w:after="225" w:line="360" w:lineRule="auto"/>
        <w:ind w:firstLine="567"/>
        <w:jc w:val="both"/>
        <w:rPr>
          <w:rFonts w:ascii="Times New Roman" w:eastAsia="Times New Roman" w:hAnsi="Times New Roman"/>
          <w:color w:val="222222"/>
          <w:sz w:val="28"/>
          <w:szCs w:val="28"/>
          <w:lang w:val="en-US" w:eastAsia="ru-RU"/>
        </w:rPr>
      </w:pPr>
      <w:r w:rsidRPr="00475B0C">
        <w:rPr>
          <w:rFonts w:ascii="Times New Roman" w:eastAsia="Times New Roman" w:hAnsi="Times New Roman"/>
          <w:color w:val="222222"/>
          <w:sz w:val="28"/>
          <w:szCs w:val="28"/>
          <w:lang w:eastAsia="ru-RU"/>
        </w:rPr>
        <w:t xml:space="preserve">Индивид </w:t>
      </w:r>
      <w:r w:rsidR="000E0359" w:rsidRPr="00475B0C">
        <w:rPr>
          <w:rFonts w:ascii="Times New Roman" w:eastAsia="Times New Roman" w:hAnsi="Times New Roman"/>
          <w:color w:val="222222"/>
          <w:sz w:val="28"/>
          <w:szCs w:val="28"/>
          <w:lang w:eastAsia="ru-RU"/>
        </w:rPr>
        <w:t xml:space="preserve">(от лат. individum - неделимый) - понятия, используемые, как правило, для описания и отображения разнообразных ипостасей бытия личности. Понятие "индивид" (впервые введено в научный оборот Цицероном как латинский аналог греческого термина "атом"). Сопряжено с представлением об отдельно взятом представителе человеческого рода, общества, народа, класса, социальной группы, как своеобычном социальном атоме, т.е. далее принципиально неразложимом элементе бытия социума. Используется также для введения представления о человеке как носителе какого-либо единичного качества. </w:t>
      </w:r>
      <w:r w:rsidR="00AE71F7">
        <w:rPr>
          <w:rFonts w:ascii="Times New Roman" w:eastAsia="Times New Roman" w:hAnsi="Times New Roman"/>
          <w:color w:val="222222"/>
          <w:sz w:val="28"/>
          <w:szCs w:val="28"/>
          <w:lang w:val="en-US" w:eastAsia="ru-RU"/>
        </w:rPr>
        <w:t>[5]</w:t>
      </w:r>
    </w:p>
    <w:p w:rsidR="00245D7B" w:rsidRPr="00475B0C" w:rsidRDefault="000E0359" w:rsidP="005A5163">
      <w:pPr>
        <w:shd w:val="clear" w:color="auto" w:fill="FFFFFF"/>
        <w:spacing w:before="225" w:after="225" w:line="360" w:lineRule="auto"/>
        <w:ind w:firstLine="567"/>
        <w:jc w:val="both"/>
        <w:rPr>
          <w:rFonts w:ascii="Times New Roman" w:eastAsia="Times New Roman" w:hAnsi="Times New Roman"/>
          <w:color w:val="222222"/>
          <w:sz w:val="28"/>
          <w:szCs w:val="28"/>
          <w:lang w:eastAsia="ru-RU"/>
        </w:rPr>
      </w:pPr>
      <w:r w:rsidRPr="00475B0C">
        <w:rPr>
          <w:rFonts w:ascii="Times New Roman" w:eastAsia="Times New Roman" w:hAnsi="Times New Roman"/>
          <w:color w:val="222222"/>
          <w:sz w:val="28"/>
          <w:szCs w:val="28"/>
          <w:lang w:eastAsia="ru-RU"/>
        </w:rPr>
        <w:t>Например, в социологии "индивид" обладает свойством быть носителем социальности. В социологических опросах термин "индивид" заменяется термином "респондент" (лат. respon-sare - отвечать, реагировать) и редуцируется к его способности выступать в качестве источника первичной эмпирической информации об изучаемых явлениях и процессах. В качестве респондента (источника информации) индивиду вменяются (приписываются) сущностные признаки: быть носителем определенного типа сознания (обыденного - в массовых опросах, специализированного, профессионального - в экспертных и т.д.); обладать компетентностью, т.е. определенной информацией и знаниями; иметь выработ</w:t>
      </w:r>
      <w:r w:rsidR="003558F7" w:rsidRPr="00475B0C">
        <w:rPr>
          <w:rFonts w:ascii="Times New Roman" w:eastAsia="Times New Roman" w:hAnsi="Times New Roman"/>
          <w:color w:val="222222"/>
          <w:sz w:val="28"/>
          <w:szCs w:val="28"/>
          <w:lang w:eastAsia="ru-RU"/>
        </w:rPr>
        <w:t>анное отношение</w:t>
      </w:r>
      <w:r w:rsidRPr="00475B0C">
        <w:rPr>
          <w:rFonts w:ascii="Times New Roman" w:eastAsia="Times New Roman" w:hAnsi="Times New Roman"/>
          <w:color w:val="222222"/>
          <w:sz w:val="28"/>
          <w:szCs w:val="28"/>
          <w:lang w:eastAsia="ru-RU"/>
        </w:rPr>
        <w:t xml:space="preserve"> о предмете опроса, т.е. обладать определенными установками; быть включенным в те или иные социокультурные контексты, прежде всего в нормативные системы, что позволяет наделять респондента характеристикой рациональных стратегий поведения; иметь индивидуальные черты (уровень интеллектуального развития, аналитические возможности, память, воображение, мера допустимого конформизма и т.д.), которые изначально оцениваютс</w:t>
      </w:r>
      <w:r w:rsidR="003558F7" w:rsidRPr="00475B0C">
        <w:rPr>
          <w:rFonts w:ascii="Times New Roman" w:eastAsia="Times New Roman" w:hAnsi="Times New Roman"/>
          <w:color w:val="222222"/>
          <w:sz w:val="28"/>
          <w:szCs w:val="28"/>
          <w:lang w:eastAsia="ru-RU"/>
        </w:rPr>
        <w:t>я или как усиливающие или</w:t>
      </w:r>
      <w:r w:rsidRPr="00475B0C">
        <w:rPr>
          <w:rFonts w:ascii="Times New Roman" w:eastAsia="Times New Roman" w:hAnsi="Times New Roman"/>
          <w:color w:val="222222"/>
          <w:sz w:val="28"/>
          <w:szCs w:val="28"/>
          <w:lang w:eastAsia="ru-RU"/>
        </w:rPr>
        <w:t xml:space="preserve"> как ослабляющие схематизм рационального мышления и поведения в конкретных жизненных ситуациях и в ситуации опроса. При этом эксплицитно в этой социологической абстракции индивида присутствует допущение о несущественности индивидуальных (личностных) характеристик человека, об их элиминируемости за счет соблюдения опросной процедуры и о предзаданности человека внешней по отношению к нему тотальностью (культурой, социальными связями</w:t>
      </w:r>
      <w:r w:rsidR="00245D7B" w:rsidRPr="00475B0C">
        <w:rPr>
          <w:rFonts w:ascii="Times New Roman" w:eastAsia="Times New Roman" w:hAnsi="Times New Roman"/>
          <w:color w:val="222222"/>
          <w:sz w:val="28"/>
          <w:szCs w:val="28"/>
          <w:lang w:eastAsia="ru-RU"/>
        </w:rPr>
        <w:t xml:space="preserve"> и отношениями, средой и т.д.).</w:t>
      </w:r>
    </w:p>
    <w:p w:rsidR="00245D7B" w:rsidRPr="00475B0C" w:rsidRDefault="000E0359" w:rsidP="005A5163">
      <w:pPr>
        <w:shd w:val="clear" w:color="auto" w:fill="FFFFFF"/>
        <w:spacing w:before="225" w:after="225" w:line="360" w:lineRule="auto"/>
        <w:ind w:firstLine="567"/>
        <w:jc w:val="both"/>
        <w:rPr>
          <w:rFonts w:ascii="Times New Roman" w:eastAsia="Times New Roman" w:hAnsi="Times New Roman"/>
          <w:color w:val="222222"/>
          <w:sz w:val="28"/>
          <w:szCs w:val="28"/>
          <w:lang w:eastAsia="ru-RU"/>
        </w:rPr>
      </w:pPr>
      <w:r w:rsidRPr="00475B0C">
        <w:rPr>
          <w:rFonts w:ascii="Times New Roman" w:eastAsia="Times New Roman" w:hAnsi="Times New Roman"/>
          <w:color w:val="222222"/>
          <w:sz w:val="28"/>
          <w:szCs w:val="28"/>
          <w:lang w:eastAsia="ru-RU"/>
        </w:rPr>
        <w:t xml:space="preserve">Понятие "индивидуальность" также по-разному специфицируется в психологии и социологии. Абстракция "индивидуальность" в психологии в значительной мере совпадает с абстракцией "индивид", задавая ей дисциплинарное своеобразие. В психологии индивид трактуется как представитель человеческого рода, обладающий своеобразными психофизиологическими особенностями, устойчивостью психических процессов и свойств, собственной мерой активности и гибкости в реализации этих свойств в повседневной жизни. </w:t>
      </w:r>
    </w:p>
    <w:p w:rsidR="00245D7B" w:rsidRPr="00475B0C" w:rsidRDefault="000E0359" w:rsidP="005A5163">
      <w:pPr>
        <w:shd w:val="clear" w:color="auto" w:fill="FFFFFF"/>
        <w:spacing w:before="225" w:after="225" w:line="360" w:lineRule="auto"/>
        <w:ind w:firstLine="567"/>
        <w:jc w:val="both"/>
        <w:rPr>
          <w:rFonts w:ascii="Times New Roman" w:eastAsia="Times New Roman" w:hAnsi="Times New Roman"/>
          <w:color w:val="222222"/>
          <w:sz w:val="28"/>
          <w:szCs w:val="28"/>
          <w:lang w:eastAsia="ru-RU"/>
        </w:rPr>
      </w:pPr>
      <w:r w:rsidRPr="00475B0C">
        <w:rPr>
          <w:rFonts w:ascii="Times New Roman" w:eastAsia="Times New Roman" w:hAnsi="Times New Roman"/>
          <w:color w:val="222222"/>
          <w:sz w:val="28"/>
          <w:szCs w:val="28"/>
          <w:lang w:eastAsia="ru-RU"/>
        </w:rPr>
        <w:t>Понятие "индивид" в психологии во многом совпадает с понятием "индивидуальность" в социологии, где последнее понимается как неповторимое сочетание природных (психофизиологических) и социальных свойств индивида. В гуманистически ориентированной социологии "индивидуальность" служит одним из понятий, способствующим преодолению редукции личности к деиндивидуализированным социальным качествам человека, введению его как активного (индивидуализированного) агента коммуникативных практик и субъекта различных культурных пространств и контекстов. В классической социологии понятие "индивидуальности" необходимо для описания процессов индивидуализации как процесса и результата совмещения индивидуальных требований, ценностных императивов и нормативных предписаний, социальных ожиданий определенных действий и т.д., необходимых для эффективного выполнения социальных ролей, со спецификой стилевых особенностей деятельности, общения, поведения и мышления конкретных индивидов.</w:t>
      </w:r>
    </w:p>
    <w:p w:rsidR="00245D7B" w:rsidRPr="00AE71F7" w:rsidRDefault="00245D7B" w:rsidP="005A5163">
      <w:pPr>
        <w:shd w:val="clear" w:color="auto" w:fill="FFFFFF"/>
        <w:spacing w:before="225" w:after="225" w:line="360" w:lineRule="auto"/>
        <w:ind w:firstLine="567"/>
        <w:jc w:val="both"/>
        <w:rPr>
          <w:rFonts w:ascii="Times New Roman" w:eastAsia="Times New Roman" w:hAnsi="Times New Roman"/>
          <w:color w:val="222222"/>
          <w:sz w:val="28"/>
          <w:szCs w:val="28"/>
          <w:lang w:val="en-US" w:eastAsia="ru-RU"/>
        </w:rPr>
      </w:pPr>
      <w:r w:rsidRPr="00475B0C">
        <w:rPr>
          <w:rFonts w:ascii="Times New Roman" w:eastAsia="Times New Roman" w:hAnsi="Times New Roman"/>
          <w:color w:val="222222"/>
          <w:sz w:val="28"/>
          <w:szCs w:val="28"/>
          <w:lang w:eastAsia="ru-RU"/>
        </w:rPr>
        <w:t xml:space="preserve">Таким образом, </w:t>
      </w:r>
      <w:r w:rsidR="000E0359" w:rsidRPr="00475B0C">
        <w:rPr>
          <w:rFonts w:ascii="Times New Roman" w:eastAsia="Times New Roman" w:hAnsi="Times New Roman"/>
          <w:color w:val="222222"/>
          <w:sz w:val="28"/>
          <w:szCs w:val="28"/>
          <w:lang w:eastAsia="ru-RU"/>
        </w:rPr>
        <w:t xml:space="preserve"> в этом контексте понятие "индивидуальность" служит для персонификации осуществления социальных функций в процессе индивидуализации. Последний становится возможным именно благодаря способности индивидов выполнять однотипные действия с учетом специфики конкретных социальных и жизненных ситуаций и с учетом свойств самого индивида (прежде всего способности продуцировать творческие версии в стандартизированные схемы деятельности). Кроме того, понятие "индивидуальность" необходимо для описания динамики инновационных процессов и анализа ситуаций выбора и принятия решений.</w:t>
      </w:r>
      <w:r w:rsidR="00AE71F7" w:rsidRPr="00AE71F7">
        <w:rPr>
          <w:rFonts w:ascii="Times New Roman" w:eastAsia="Times New Roman" w:hAnsi="Times New Roman"/>
          <w:color w:val="222222"/>
          <w:sz w:val="28"/>
          <w:szCs w:val="28"/>
          <w:lang w:eastAsia="ru-RU"/>
        </w:rPr>
        <w:t xml:space="preserve"> [</w:t>
      </w:r>
      <w:r w:rsidR="00AE71F7">
        <w:rPr>
          <w:rFonts w:ascii="Times New Roman" w:eastAsia="Times New Roman" w:hAnsi="Times New Roman"/>
          <w:color w:val="222222"/>
          <w:sz w:val="28"/>
          <w:szCs w:val="28"/>
          <w:lang w:val="en-US" w:eastAsia="ru-RU"/>
        </w:rPr>
        <w:t>10]</w:t>
      </w:r>
    </w:p>
    <w:p w:rsidR="000E0359" w:rsidRPr="00475B0C" w:rsidRDefault="00245D7B" w:rsidP="005A5163">
      <w:pPr>
        <w:shd w:val="clear" w:color="auto" w:fill="FFFFFF"/>
        <w:spacing w:before="225" w:after="225" w:line="360" w:lineRule="auto"/>
        <w:ind w:firstLine="567"/>
        <w:jc w:val="both"/>
        <w:rPr>
          <w:rFonts w:ascii="Times New Roman" w:eastAsia="Times New Roman" w:hAnsi="Times New Roman"/>
          <w:color w:val="222222"/>
          <w:sz w:val="28"/>
          <w:szCs w:val="28"/>
          <w:lang w:eastAsia="ru-RU"/>
        </w:rPr>
      </w:pPr>
      <w:r w:rsidRPr="00475B0C">
        <w:rPr>
          <w:rFonts w:ascii="Times New Roman" w:eastAsia="Times New Roman" w:hAnsi="Times New Roman"/>
          <w:color w:val="222222"/>
          <w:sz w:val="28"/>
          <w:szCs w:val="28"/>
          <w:lang w:eastAsia="ru-RU"/>
        </w:rPr>
        <w:t xml:space="preserve">Таким образом, </w:t>
      </w:r>
      <w:r w:rsidR="000E0359" w:rsidRPr="00475B0C">
        <w:rPr>
          <w:rFonts w:ascii="Times New Roman" w:eastAsia="Times New Roman" w:hAnsi="Times New Roman"/>
          <w:color w:val="222222"/>
          <w:sz w:val="28"/>
          <w:szCs w:val="28"/>
          <w:lang w:eastAsia="ru-RU"/>
        </w:rPr>
        <w:t>индивидуальность человека может рассматриваться как качество, формируемое на основе унаследованных задатков в процессе социализации, обучения и воспитания человека, но при этом одновременно предполагающее собственную трансформацию в ходе саморазвития, самоопределения и самопреодоления (т.е. в процессе самореализации) личности. Раскрытие индивидуальности, создание оптимальных условий для ее становления и развития начинает трактоваться в социальном знании как условие нормального функционирования и развития современных социокультурных систем.</w:t>
      </w:r>
    </w:p>
    <w:p w:rsidR="002D553B" w:rsidRPr="00475B0C" w:rsidRDefault="002D553B" w:rsidP="002D553B">
      <w:pPr>
        <w:numPr>
          <w:ilvl w:val="1"/>
          <w:numId w:val="1"/>
        </w:numPr>
        <w:shd w:val="clear" w:color="auto" w:fill="FFFFFF"/>
        <w:spacing w:before="225" w:after="225" w:line="360" w:lineRule="auto"/>
        <w:ind w:firstLine="567"/>
        <w:jc w:val="center"/>
        <w:outlineLvl w:val="4"/>
        <w:rPr>
          <w:rFonts w:ascii="Times New Roman" w:eastAsia="Times New Roman" w:hAnsi="Times New Roman"/>
          <w:b/>
          <w:bCs/>
          <w:color w:val="222222"/>
          <w:sz w:val="28"/>
          <w:szCs w:val="28"/>
          <w:lang w:eastAsia="ru-RU"/>
        </w:rPr>
      </w:pPr>
      <w:r w:rsidRPr="00475B0C">
        <w:rPr>
          <w:rFonts w:ascii="Times New Roman" w:eastAsia="Times New Roman" w:hAnsi="Times New Roman"/>
          <w:b/>
          <w:bCs/>
          <w:color w:val="222222"/>
          <w:sz w:val="28"/>
          <w:szCs w:val="28"/>
          <w:lang w:eastAsia="ru-RU"/>
        </w:rPr>
        <w:t>1.2. Личность, уровень развития в социальной среде</w:t>
      </w:r>
    </w:p>
    <w:p w:rsidR="000E0359" w:rsidRPr="00A6589C" w:rsidRDefault="000E0359" w:rsidP="005A5163">
      <w:pPr>
        <w:spacing w:before="100" w:beforeAutospacing="1" w:after="100" w:afterAutospacing="1" w:line="360" w:lineRule="auto"/>
        <w:ind w:firstLine="567"/>
        <w:jc w:val="both"/>
        <w:rPr>
          <w:rFonts w:ascii="Times New Roman" w:eastAsia="Times New Roman" w:hAnsi="Times New Roman"/>
          <w:sz w:val="28"/>
          <w:szCs w:val="28"/>
          <w:lang w:eastAsia="ru-RU"/>
        </w:rPr>
      </w:pPr>
      <w:r w:rsidRPr="00475B0C">
        <w:rPr>
          <w:rFonts w:ascii="Times New Roman" w:eastAsia="Times New Roman" w:hAnsi="Times New Roman"/>
          <w:sz w:val="28"/>
          <w:szCs w:val="28"/>
          <w:lang w:eastAsia="ru-RU"/>
        </w:rPr>
        <w:t>Наряду с понятием "личность" употребляются термины "человек", "индивид", "индивидуальность". Содержательно эти понятия переплетены между собой.</w:t>
      </w:r>
      <w:r w:rsidR="00A6589C">
        <w:rPr>
          <w:rFonts w:ascii="Times New Roman" w:eastAsia="Times New Roman" w:hAnsi="Times New Roman"/>
          <w:sz w:val="28"/>
          <w:szCs w:val="28"/>
          <w:lang w:eastAsia="ru-RU"/>
        </w:rPr>
        <w:t xml:space="preserve"> </w:t>
      </w:r>
      <w:r w:rsidRPr="00475B0C">
        <w:rPr>
          <w:rFonts w:ascii="Times New Roman" w:eastAsia="Times New Roman" w:hAnsi="Times New Roman"/>
          <w:sz w:val="28"/>
          <w:szCs w:val="28"/>
          <w:lang w:eastAsia="ru-RU"/>
        </w:rPr>
        <w:t xml:space="preserve">Человек - это родовое понятие, указывающее на отнесенность существа к высшей степени развития живой природы - к человеческому роду. В понятии "человек" утверждается генетическая предопределенность развития собственно человеческих признаков и качеств. </w:t>
      </w:r>
      <w:r w:rsidR="00AE71F7" w:rsidRPr="00A6589C">
        <w:rPr>
          <w:rFonts w:ascii="Times New Roman" w:eastAsia="Times New Roman" w:hAnsi="Times New Roman"/>
          <w:sz w:val="28"/>
          <w:szCs w:val="28"/>
          <w:lang w:eastAsia="ru-RU"/>
        </w:rPr>
        <w:t>[11]</w:t>
      </w:r>
    </w:p>
    <w:p w:rsidR="006A0BB7" w:rsidRPr="00475B0C" w:rsidRDefault="006A0BB7" w:rsidP="006A0BB7">
      <w:pPr>
        <w:shd w:val="clear" w:color="auto" w:fill="FFFFFF"/>
        <w:autoSpaceDE w:val="0"/>
        <w:autoSpaceDN w:val="0"/>
        <w:adjustRightInd w:val="0"/>
        <w:spacing w:line="360" w:lineRule="auto"/>
        <w:ind w:firstLine="709"/>
        <w:jc w:val="both"/>
        <w:rPr>
          <w:rFonts w:ascii="Times New Roman" w:hAnsi="Times New Roman"/>
          <w:b/>
          <w:bCs/>
          <w:sz w:val="28"/>
          <w:szCs w:val="28"/>
        </w:rPr>
      </w:pPr>
      <w:r w:rsidRPr="00475B0C">
        <w:rPr>
          <w:rFonts w:ascii="Times New Roman" w:hAnsi="Times New Roman"/>
          <w:sz w:val="28"/>
          <w:szCs w:val="28"/>
        </w:rPr>
        <w:t>Личностное развитие человека несет на себе печать его возрастных и индивидуальных особенностей, которые необходимо учитывать в процессе воспитания. С возрастом связаны характер деятельности человека, особенности его мышления, круг его запросов, интересов, а также социальные проявления. Вместе с тем каждому возрасту присущи свои возможности и ограничения в развитии. Так, например, развитие мыслительных способностей и памяти наиболее интенсивно происходит в детские и юношеские годы. Если же возможности этого периода в развитии мышления и памяти не будут в должной мере использованы, то в более поздние годы уже трудно, а иногда и невозможно наверстать упущенное. В то же время не могут дать эффекта попытки забегать вперед, осуществляя физическое, умственное и нравственное развитие ребенка без учета его возрастных возможностей.</w:t>
      </w:r>
    </w:p>
    <w:p w:rsidR="006A0BB7" w:rsidRPr="00475B0C" w:rsidRDefault="006A0BB7" w:rsidP="006A0BB7">
      <w:pPr>
        <w:spacing w:line="360" w:lineRule="auto"/>
        <w:ind w:firstLine="709"/>
        <w:jc w:val="both"/>
        <w:rPr>
          <w:rFonts w:ascii="Times New Roman" w:hAnsi="Times New Roman"/>
          <w:sz w:val="28"/>
          <w:szCs w:val="28"/>
        </w:rPr>
      </w:pPr>
      <w:r w:rsidRPr="00475B0C">
        <w:rPr>
          <w:rFonts w:ascii="Times New Roman" w:hAnsi="Times New Roman"/>
          <w:sz w:val="28"/>
          <w:szCs w:val="28"/>
        </w:rPr>
        <w:t>Личность - социальная характеристика человека, это тот, кто способен на самостоятельную (культуро</w:t>
      </w:r>
      <w:r w:rsidR="001D163C" w:rsidRPr="00475B0C">
        <w:rPr>
          <w:rFonts w:ascii="Times New Roman" w:hAnsi="Times New Roman"/>
          <w:sz w:val="28"/>
          <w:szCs w:val="28"/>
        </w:rPr>
        <w:t xml:space="preserve"> - </w:t>
      </w:r>
      <w:r w:rsidRPr="00475B0C">
        <w:rPr>
          <w:rFonts w:ascii="Times New Roman" w:hAnsi="Times New Roman"/>
          <w:sz w:val="28"/>
          <w:szCs w:val="28"/>
        </w:rPr>
        <w:t xml:space="preserve">сообразную) социально-полезную деятельность. В процессе развития человек раскрывает свои внутренние свойства, заложенные в нем природой и сформированные в нем жизнью и воспитанием, то есть человек - двойственное существо, ему свойственен дуализм, как и всему в природе: биологическое и социальное. </w:t>
      </w:r>
    </w:p>
    <w:p w:rsidR="006A0BB7" w:rsidRPr="00AE71F7" w:rsidRDefault="006A0BB7" w:rsidP="006A0BB7">
      <w:pPr>
        <w:spacing w:line="360" w:lineRule="auto"/>
        <w:ind w:firstLine="709"/>
        <w:jc w:val="both"/>
        <w:rPr>
          <w:rFonts w:ascii="Times New Roman" w:hAnsi="Times New Roman"/>
          <w:sz w:val="28"/>
          <w:szCs w:val="28"/>
          <w:lang w:val="en-US"/>
        </w:rPr>
      </w:pPr>
      <w:r w:rsidRPr="00475B0C">
        <w:rPr>
          <w:rFonts w:ascii="Times New Roman" w:hAnsi="Times New Roman"/>
          <w:sz w:val="28"/>
          <w:szCs w:val="28"/>
        </w:rPr>
        <w:t>Личность - это осознание себя, внешнего мира и места в нем. Такое определение личности дал в свое время Гегель. А в современной педагогике наиболее удачным считается следующее определение: личность - это автономная, дистанцированная от общества, самоорганизованная система, социальная  сущность человека.</w:t>
      </w:r>
      <w:r w:rsidR="00AE71F7" w:rsidRPr="00AE71F7">
        <w:rPr>
          <w:rFonts w:ascii="Times New Roman" w:hAnsi="Times New Roman"/>
          <w:sz w:val="28"/>
          <w:szCs w:val="28"/>
        </w:rPr>
        <w:t xml:space="preserve"> [</w:t>
      </w:r>
      <w:r w:rsidR="00AE71F7">
        <w:rPr>
          <w:rFonts w:ascii="Times New Roman" w:hAnsi="Times New Roman"/>
          <w:sz w:val="28"/>
          <w:szCs w:val="28"/>
          <w:lang w:val="en-US"/>
        </w:rPr>
        <w:t>4]</w:t>
      </w:r>
    </w:p>
    <w:p w:rsidR="000E0359" w:rsidRPr="00475B0C" w:rsidRDefault="000E0359" w:rsidP="005A5163">
      <w:pPr>
        <w:spacing w:before="100" w:beforeAutospacing="1" w:after="100" w:afterAutospacing="1" w:line="360" w:lineRule="auto"/>
        <w:ind w:firstLine="567"/>
        <w:jc w:val="both"/>
        <w:rPr>
          <w:rFonts w:ascii="Times New Roman" w:eastAsia="Times New Roman" w:hAnsi="Times New Roman"/>
          <w:sz w:val="28"/>
          <w:szCs w:val="28"/>
          <w:lang w:eastAsia="ru-RU"/>
        </w:rPr>
      </w:pPr>
      <w:r w:rsidRPr="00475B0C">
        <w:rPr>
          <w:rFonts w:ascii="Times New Roman" w:eastAsia="Times New Roman" w:hAnsi="Times New Roman"/>
          <w:sz w:val="28"/>
          <w:szCs w:val="28"/>
          <w:lang w:eastAsia="ru-RU"/>
        </w:rPr>
        <w:t>Соотношение индивидуальности и личности определяется тем, что это два способа бытия человека, два его различных определения. Несовпадение же этих понятий проявляется, в частности, в том, что существуют два отличающихся процесса становления личности и индивидуальности.</w:t>
      </w:r>
    </w:p>
    <w:p w:rsidR="000E0359" w:rsidRPr="00475B0C" w:rsidRDefault="000E0359" w:rsidP="005A5163">
      <w:pPr>
        <w:spacing w:before="100" w:beforeAutospacing="1" w:after="100" w:afterAutospacing="1" w:line="360" w:lineRule="auto"/>
        <w:ind w:firstLine="567"/>
        <w:jc w:val="both"/>
        <w:rPr>
          <w:rFonts w:ascii="Times New Roman" w:eastAsia="Times New Roman" w:hAnsi="Times New Roman"/>
          <w:sz w:val="28"/>
          <w:szCs w:val="28"/>
          <w:lang w:eastAsia="ru-RU"/>
        </w:rPr>
      </w:pPr>
      <w:r w:rsidRPr="00475B0C">
        <w:rPr>
          <w:rFonts w:ascii="Times New Roman" w:eastAsia="Times New Roman" w:hAnsi="Times New Roman"/>
          <w:sz w:val="28"/>
          <w:szCs w:val="28"/>
          <w:lang w:eastAsia="ru-RU"/>
        </w:rPr>
        <w:t>Становление личности есть процесс социализации человека, который состоит в освоении им родовой, общественной сущности. Это освоение всегда осуществляется в конкретно-исторических обстоятельствах жизни человека. Становление личности связано с принятием индивидом выработанных в обществе социальных функций и ролей, социальных норм и правил поведения, с формированием умений строить отношения с другими людьми. Сформированная личность есть субъект свободного, самостоятельного и ответственного поведения в социуме.</w:t>
      </w:r>
    </w:p>
    <w:p w:rsidR="000E0359" w:rsidRPr="00475B0C" w:rsidRDefault="000E0359" w:rsidP="005A5163">
      <w:pPr>
        <w:spacing w:before="100" w:beforeAutospacing="1" w:after="100" w:afterAutospacing="1" w:line="360" w:lineRule="auto"/>
        <w:ind w:firstLine="567"/>
        <w:jc w:val="both"/>
        <w:rPr>
          <w:rFonts w:ascii="Times New Roman" w:eastAsia="Times New Roman" w:hAnsi="Times New Roman"/>
          <w:sz w:val="28"/>
          <w:szCs w:val="28"/>
          <w:lang w:eastAsia="ru-RU"/>
        </w:rPr>
      </w:pPr>
      <w:r w:rsidRPr="00475B0C">
        <w:rPr>
          <w:rFonts w:ascii="Times New Roman" w:eastAsia="Times New Roman" w:hAnsi="Times New Roman"/>
          <w:sz w:val="28"/>
          <w:szCs w:val="28"/>
          <w:lang w:eastAsia="ru-RU"/>
        </w:rPr>
        <w:t>Становление индивидуальности есть процесс индивидуализации объекта. Индивидуализация - это процесс самоопределения и обособления личности, ее выделенность из сообщества, оформление ее отдельности, уникальности и неповторимости. Ставшая индивидуальностью личность - это самобытный, активно и творчески проявивший себя в жизни человек.</w:t>
      </w:r>
    </w:p>
    <w:p w:rsidR="000E0359" w:rsidRPr="00AE71F7" w:rsidRDefault="000E0359" w:rsidP="005A5163">
      <w:pPr>
        <w:spacing w:before="100" w:beforeAutospacing="1" w:after="100" w:afterAutospacing="1" w:line="360" w:lineRule="auto"/>
        <w:ind w:firstLine="567"/>
        <w:jc w:val="both"/>
        <w:rPr>
          <w:rFonts w:ascii="Times New Roman" w:eastAsia="Times New Roman" w:hAnsi="Times New Roman"/>
          <w:sz w:val="28"/>
          <w:szCs w:val="28"/>
          <w:lang w:val="en-US" w:eastAsia="ru-RU"/>
        </w:rPr>
      </w:pPr>
      <w:r w:rsidRPr="00475B0C">
        <w:rPr>
          <w:rFonts w:ascii="Times New Roman" w:eastAsia="Times New Roman" w:hAnsi="Times New Roman"/>
          <w:sz w:val="28"/>
          <w:szCs w:val="28"/>
          <w:lang w:eastAsia="ru-RU"/>
        </w:rPr>
        <w:t>В понятиях "личность" и "индивидуальность" зафиксированы различные стороны, разные измерения духовной сущности человека. Суть этого различия хорошо выражена в языке. Со словом "личность" обычно употребляются такие эпитеты, как "сильная", "энергичная", "независимая", подчеркивая тем самым ее деятельностную представленность в глазах других. Об индивидуальности говорят "яркая", "неповторимая", "творческая", имея в виду качества самостоятельной сущности.</w:t>
      </w:r>
      <w:r w:rsidR="00AE71F7" w:rsidRPr="00AE71F7">
        <w:rPr>
          <w:rFonts w:ascii="Times New Roman" w:eastAsia="Times New Roman" w:hAnsi="Times New Roman"/>
          <w:sz w:val="28"/>
          <w:szCs w:val="28"/>
          <w:lang w:eastAsia="ru-RU"/>
        </w:rPr>
        <w:t xml:space="preserve"> [</w:t>
      </w:r>
      <w:r w:rsidR="00AE71F7">
        <w:rPr>
          <w:rFonts w:ascii="Times New Roman" w:eastAsia="Times New Roman" w:hAnsi="Times New Roman"/>
          <w:sz w:val="28"/>
          <w:szCs w:val="28"/>
          <w:lang w:val="en-US" w:eastAsia="ru-RU"/>
        </w:rPr>
        <w:t>7]</w:t>
      </w:r>
    </w:p>
    <w:p w:rsidR="000E0359" w:rsidRPr="00475B0C" w:rsidRDefault="000E0359" w:rsidP="005A5163">
      <w:pPr>
        <w:spacing w:before="100" w:beforeAutospacing="1" w:after="100" w:afterAutospacing="1" w:line="360" w:lineRule="auto"/>
        <w:ind w:firstLine="567"/>
        <w:jc w:val="both"/>
        <w:rPr>
          <w:rFonts w:ascii="Times New Roman" w:eastAsia="Times New Roman" w:hAnsi="Times New Roman"/>
          <w:sz w:val="28"/>
          <w:szCs w:val="28"/>
          <w:lang w:eastAsia="ru-RU"/>
        </w:rPr>
      </w:pPr>
      <w:r w:rsidRPr="00475B0C">
        <w:rPr>
          <w:rFonts w:ascii="Times New Roman" w:eastAsia="Times New Roman" w:hAnsi="Times New Roman"/>
          <w:sz w:val="28"/>
          <w:szCs w:val="28"/>
          <w:lang w:eastAsia="ru-RU"/>
        </w:rPr>
        <w:t xml:space="preserve">Различают статистическую и динамическую структуры личности. Под статистической структурой понимается отвлеченная от реально функционирующей личности абстрактная модель, характеризующая основные компоненты психики индивида. Основанием для выделения параметров личности в ее статистической модели является различие всех компонентов психики человека по степени их </w:t>
      </w:r>
      <w:r w:rsidR="001D163C" w:rsidRPr="00475B0C">
        <w:rPr>
          <w:rFonts w:ascii="Times New Roman" w:eastAsia="Times New Roman" w:hAnsi="Times New Roman"/>
          <w:sz w:val="28"/>
          <w:szCs w:val="28"/>
          <w:lang w:eastAsia="ru-RU"/>
        </w:rPr>
        <w:t>представленности</w:t>
      </w:r>
      <w:r w:rsidRPr="00475B0C">
        <w:rPr>
          <w:rFonts w:ascii="Times New Roman" w:eastAsia="Times New Roman" w:hAnsi="Times New Roman"/>
          <w:sz w:val="28"/>
          <w:szCs w:val="28"/>
          <w:lang w:eastAsia="ru-RU"/>
        </w:rPr>
        <w:t xml:space="preserve"> в структуре личности. Выделяются следующие составляющие:</w:t>
      </w:r>
    </w:p>
    <w:p w:rsidR="000E0359" w:rsidRPr="00475B0C" w:rsidRDefault="000E0359" w:rsidP="00C45EF0">
      <w:pPr>
        <w:numPr>
          <w:ilvl w:val="0"/>
          <w:numId w:val="4"/>
        </w:numPr>
        <w:spacing w:before="100" w:beforeAutospacing="1" w:after="100" w:afterAutospacing="1" w:line="360" w:lineRule="auto"/>
        <w:jc w:val="both"/>
        <w:rPr>
          <w:rFonts w:ascii="Times New Roman" w:eastAsia="Times New Roman" w:hAnsi="Times New Roman"/>
          <w:sz w:val="28"/>
          <w:szCs w:val="28"/>
          <w:lang w:eastAsia="ru-RU"/>
        </w:rPr>
      </w:pPr>
      <w:r w:rsidRPr="00475B0C">
        <w:rPr>
          <w:rFonts w:ascii="Times New Roman" w:eastAsia="Times New Roman" w:hAnsi="Times New Roman"/>
          <w:sz w:val="28"/>
          <w:szCs w:val="28"/>
          <w:lang w:eastAsia="ru-RU"/>
        </w:rPr>
        <w:t>всеобщие свойства психики, т.е. общие для всех людей (ощущения, восприятие, мышление, эмоции);</w:t>
      </w:r>
    </w:p>
    <w:p w:rsidR="000E0359" w:rsidRPr="00475B0C" w:rsidRDefault="000E0359" w:rsidP="00C45EF0">
      <w:pPr>
        <w:numPr>
          <w:ilvl w:val="0"/>
          <w:numId w:val="4"/>
        </w:numPr>
        <w:spacing w:before="100" w:beforeAutospacing="1" w:after="100" w:afterAutospacing="1" w:line="360" w:lineRule="auto"/>
        <w:jc w:val="both"/>
        <w:rPr>
          <w:rFonts w:ascii="Times New Roman" w:eastAsia="Times New Roman" w:hAnsi="Times New Roman"/>
          <w:sz w:val="28"/>
          <w:szCs w:val="28"/>
          <w:lang w:eastAsia="ru-RU"/>
        </w:rPr>
      </w:pPr>
      <w:r w:rsidRPr="00475B0C">
        <w:rPr>
          <w:rFonts w:ascii="Times New Roman" w:eastAsia="Times New Roman" w:hAnsi="Times New Roman"/>
          <w:sz w:val="28"/>
          <w:szCs w:val="28"/>
          <w:lang w:eastAsia="ru-RU"/>
        </w:rPr>
        <w:t>социально-специфические особенности, т.е. присущие только тем или иным группам людей или общностям (социальные установки, ценностные ориентации);</w:t>
      </w:r>
    </w:p>
    <w:p w:rsidR="000E0359" w:rsidRPr="00475B0C" w:rsidRDefault="000E0359" w:rsidP="00C45EF0">
      <w:pPr>
        <w:numPr>
          <w:ilvl w:val="0"/>
          <w:numId w:val="4"/>
        </w:numPr>
        <w:spacing w:before="100" w:beforeAutospacing="1" w:after="100" w:afterAutospacing="1" w:line="360" w:lineRule="auto"/>
        <w:jc w:val="both"/>
        <w:rPr>
          <w:rFonts w:ascii="Times New Roman" w:eastAsia="Times New Roman" w:hAnsi="Times New Roman"/>
          <w:sz w:val="28"/>
          <w:szCs w:val="28"/>
          <w:lang w:eastAsia="ru-RU"/>
        </w:rPr>
      </w:pPr>
      <w:r w:rsidRPr="00475B0C">
        <w:rPr>
          <w:rFonts w:ascii="Times New Roman" w:eastAsia="Times New Roman" w:hAnsi="Times New Roman"/>
          <w:sz w:val="28"/>
          <w:szCs w:val="28"/>
          <w:lang w:eastAsia="ru-RU"/>
        </w:rPr>
        <w:t>индивидуально-неповторимые свойства психики, т.е. характеризующие индивидуально-типологические особенности. Свойственные только той или иной конкретной личности (темперамент, характер, способности).</w:t>
      </w:r>
    </w:p>
    <w:p w:rsidR="006A0BB7" w:rsidRPr="00AE71F7" w:rsidRDefault="000E0359" w:rsidP="005A5163">
      <w:pPr>
        <w:spacing w:before="100" w:beforeAutospacing="1" w:after="100" w:afterAutospacing="1" w:line="360" w:lineRule="auto"/>
        <w:ind w:firstLine="567"/>
        <w:jc w:val="both"/>
        <w:rPr>
          <w:rFonts w:ascii="Times New Roman" w:eastAsia="Times New Roman" w:hAnsi="Times New Roman"/>
          <w:sz w:val="28"/>
          <w:szCs w:val="28"/>
          <w:lang w:val="en-US" w:eastAsia="ru-RU"/>
        </w:rPr>
      </w:pPr>
      <w:r w:rsidRPr="00475B0C">
        <w:rPr>
          <w:rFonts w:ascii="Times New Roman" w:eastAsia="Times New Roman" w:hAnsi="Times New Roman"/>
          <w:sz w:val="28"/>
          <w:szCs w:val="28"/>
          <w:lang w:eastAsia="ru-RU"/>
        </w:rPr>
        <w:t xml:space="preserve">В отличие от статистической модели структуры личности модель динамической структуры фиксирует основные компоненты в психике индивида уже не отвлеченно от каждодневного существования человека, а наоборот, лишь в непосредственном контексте человеческой жизнедеятельности. </w:t>
      </w:r>
      <w:r w:rsidR="00AE71F7">
        <w:rPr>
          <w:rFonts w:ascii="Times New Roman" w:eastAsia="Times New Roman" w:hAnsi="Times New Roman"/>
          <w:sz w:val="28"/>
          <w:szCs w:val="28"/>
          <w:lang w:val="en-US" w:eastAsia="ru-RU"/>
        </w:rPr>
        <w:t>[9]</w:t>
      </w:r>
    </w:p>
    <w:p w:rsidR="000E0359" w:rsidRPr="00475B0C" w:rsidRDefault="006A0BB7" w:rsidP="005A5163">
      <w:pPr>
        <w:spacing w:before="100" w:beforeAutospacing="1" w:after="100" w:afterAutospacing="1" w:line="360" w:lineRule="auto"/>
        <w:ind w:firstLine="567"/>
        <w:jc w:val="both"/>
        <w:rPr>
          <w:rFonts w:ascii="Times New Roman" w:eastAsia="Times New Roman" w:hAnsi="Times New Roman"/>
          <w:sz w:val="28"/>
          <w:szCs w:val="28"/>
          <w:lang w:eastAsia="ru-RU"/>
        </w:rPr>
      </w:pPr>
      <w:r w:rsidRPr="00475B0C">
        <w:rPr>
          <w:rFonts w:ascii="Times New Roman" w:eastAsia="Times New Roman" w:hAnsi="Times New Roman"/>
          <w:sz w:val="28"/>
          <w:szCs w:val="28"/>
          <w:lang w:eastAsia="ru-RU"/>
        </w:rPr>
        <w:t>Таким образом, в</w:t>
      </w:r>
      <w:r w:rsidR="000E0359" w:rsidRPr="00475B0C">
        <w:rPr>
          <w:rFonts w:ascii="Times New Roman" w:eastAsia="Times New Roman" w:hAnsi="Times New Roman"/>
          <w:sz w:val="28"/>
          <w:szCs w:val="28"/>
          <w:lang w:eastAsia="ru-RU"/>
        </w:rPr>
        <w:t xml:space="preserve"> каждый конкретный момент своей жизни человек предстает не как набор тех или иных образований, а как личность, пребывающая в определенном психическом состоянии, которое так или иначе отражается в сиюминутном поведении индивида. Если рассматривать основные компоненты статистической структуры личности в их движении, изменении, взаимодействии и живой циркуляции, то тем самым совершаем переход от статистической к динамической структуре личности.</w:t>
      </w:r>
    </w:p>
    <w:p w:rsidR="00247C4E" w:rsidRPr="00475B0C" w:rsidRDefault="00247C4E" w:rsidP="00A6589C">
      <w:pPr>
        <w:shd w:val="clear" w:color="auto" w:fill="FFFFFF"/>
        <w:spacing w:before="225" w:after="225" w:line="240" w:lineRule="auto"/>
        <w:ind w:left="360"/>
        <w:jc w:val="center"/>
        <w:outlineLvl w:val="4"/>
        <w:rPr>
          <w:rFonts w:ascii="Times New Roman" w:eastAsia="Times New Roman" w:hAnsi="Times New Roman"/>
          <w:b/>
          <w:bCs/>
          <w:color w:val="222222"/>
          <w:sz w:val="28"/>
          <w:szCs w:val="28"/>
          <w:lang w:eastAsia="ru-RU"/>
        </w:rPr>
      </w:pPr>
      <w:r w:rsidRPr="00475B0C">
        <w:rPr>
          <w:rFonts w:ascii="Times New Roman" w:eastAsia="Times New Roman" w:hAnsi="Times New Roman"/>
          <w:b/>
          <w:bCs/>
          <w:color w:val="222222"/>
          <w:sz w:val="28"/>
          <w:szCs w:val="28"/>
          <w:lang w:eastAsia="ru-RU"/>
        </w:rPr>
        <w:t>2.Социальные факторы развития личности</w:t>
      </w:r>
    </w:p>
    <w:p w:rsidR="00247C4E" w:rsidRPr="00475B0C" w:rsidRDefault="00247C4E" w:rsidP="00A6589C">
      <w:pPr>
        <w:shd w:val="clear" w:color="auto" w:fill="FFFFFF"/>
        <w:spacing w:before="225" w:after="225" w:line="240" w:lineRule="auto"/>
        <w:ind w:left="360"/>
        <w:jc w:val="center"/>
        <w:outlineLvl w:val="4"/>
        <w:rPr>
          <w:rFonts w:ascii="Times New Roman" w:eastAsia="Times New Roman" w:hAnsi="Times New Roman"/>
          <w:b/>
          <w:bCs/>
          <w:color w:val="222222"/>
          <w:sz w:val="28"/>
          <w:szCs w:val="28"/>
          <w:lang w:eastAsia="ru-RU"/>
        </w:rPr>
      </w:pPr>
      <w:r w:rsidRPr="00475B0C">
        <w:rPr>
          <w:rFonts w:ascii="Times New Roman" w:eastAsia="Times New Roman" w:hAnsi="Times New Roman"/>
          <w:b/>
          <w:bCs/>
          <w:color w:val="222222"/>
          <w:sz w:val="28"/>
          <w:szCs w:val="28"/>
          <w:lang w:eastAsia="ru-RU"/>
        </w:rPr>
        <w:t>2.1. Развития личности как процесс изменений под влиянием факторов</w:t>
      </w:r>
    </w:p>
    <w:p w:rsidR="00247C4E" w:rsidRPr="00475B0C" w:rsidRDefault="00247C4E" w:rsidP="00247C4E">
      <w:pPr>
        <w:spacing w:line="360" w:lineRule="auto"/>
        <w:ind w:firstLine="567"/>
        <w:jc w:val="both"/>
        <w:rPr>
          <w:rFonts w:ascii="Times New Roman" w:hAnsi="Times New Roman"/>
          <w:sz w:val="28"/>
          <w:szCs w:val="28"/>
        </w:rPr>
      </w:pPr>
      <w:r w:rsidRPr="00475B0C">
        <w:rPr>
          <w:rFonts w:ascii="Times New Roman" w:hAnsi="Times New Roman"/>
          <w:sz w:val="28"/>
          <w:szCs w:val="28"/>
        </w:rPr>
        <w:t xml:space="preserve">Развитие личности - одна из главных категорий в психологии, педагогике. Психология объясняет законы развития психики, педагогика строит теории о том, как целенаправленно руководить развитием человека. В науке есть формула: человеком рождаются, личностью становятся. Следовательно, личностные качества приобретаются в процессе развития. </w:t>
      </w:r>
      <w:hyperlink r:id="rId7" w:anchor="p_43" w:history="1">
        <w:r w:rsidRPr="00475B0C">
          <w:rPr>
            <w:rStyle w:val="a4"/>
            <w:rFonts w:ascii="Times New Roman" w:hAnsi="Times New Roman"/>
            <w:color w:val="auto"/>
            <w:sz w:val="28"/>
            <w:szCs w:val="28"/>
          </w:rPr>
          <w:t>Развитие личности</w:t>
        </w:r>
      </w:hyperlink>
      <w:r w:rsidRPr="00475B0C">
        <w:rPr>
          <w:rFonts w:ascii="Times New Roman" w:hAnsi="Times New Roman"/>
          <w:sz w:val="28"/>
          <w:szCs w:val="28"/>
        </w:rPr>
        <w:t xml:space="preserve"> </w:t>
      </w:r>
      <w:r w:rsidRPr="00475B0C">
        <w:rPr>
          <w:rFonts w:ascii="Times New Roman" w:hAnsi="Times New Roman"/>
          <w:i/>
          <w:iCs/>
          <w:sz w:val="28"/>
          <w:szCs w:val="28"/>
        </w:rPr>
        <w:t>понимается как процесс количественных и качественных изменений под влиянием внешних и внутренних факторов.</w:t>
      </w:r>
      <w:r w:rsidRPr="00475B0C">
        <w:rPr>
          <w:rFonts w:ascii="Times New Roman" w:hAnsi="Times New Roman"/>
          <w:sz w:val="28"/>
          <w:szCs w:val="28"/>
        </w:rPr>
        <w:t xml:space="preserve"> </w:t>
      </w:r>
    </w:p>
    <w:p w:rsidR="00247C4E" w:rsidRPr="00AE71F7" w:rsidRDefault="00247C4E" w:rsidP="00247C4E">
      <w:pPr>
        <w:spacing w:line="360" w:lineRule="auto"/>
        <w:ind w:firstLine="567"/>
        <w:jc w:val="both"/>
        <w:rPr>
          <w:rFonts w:ascii="Times New Roman" w:hAnsi="Times New Roman"/>
          <w:sz w:val="28"/>
          <w:szCs w:val="28"/>
        </w:rPr>
      </w:pPr>
      <w:r w:rsidRPr="00475B0C">
        <w:rPr>
          <w:rFonts w:ascii="Times New Roman" w:hAnsi="Times New Roman"/>
          <w:sz w:val="28"/>
          <w:szCs w:val="28"/>
        </w:rPr>
        <w:t xml:space="preserve">Развитие ведет к изменению качеств личности, к появлению новых свойств; психологи называют их новообразованиями. Изменение личности от возраста к возрасту протекает в следующих направлениях: физиологическое развитие (скелетно-мышечная и другие системы организма), психическое развитие (процессы восприятия, мышления и пр.), социальное развитие (формирование нравственных чувств, усвоение социальных ролей и др.). </w:t>
      </w:r>
      <w:r w:rsidRPr="00475B0C">
        <w:rPr>
          <w:rFonts w:ascii="Times New Roman" w:hAnsi="Times New Roman"/>
          <w:sz w:val="28"/>
          <w:szCs w:val="28"/>
        </w:rPr>
        <w:br/>
        <w:t xml:space="preserve">      Споры в науке вызывает вопрос о том, что движет развитием личности, под влиянием каких факторов оно протекает. С точки зрения </w:t>
      </w:r>
      <w:hyperlink r:id="rId8" w:anchor="p_43" w:history="1">
        <w:r w:rsidRPr="00475B0C">
          <w:rPr>
            <w:rStyle w:val="a4"/>
            <w:rFonts w:ascii="Times New Roman" w:hAnsi="Times New Roman"/>
            <w:color w:val="auto"/>
            <w:sz w:val="28"/>
            <w:szCs w:val="28"/>
          </w:rPr>
          <w:t>биологически ориентированных направлений</w:t>
        </w:r>
      </w:hyperlink>
      <w:r w:rsidRPr="00475B0C">
        <w:rPr>
          <w:rFonts w:ascii="Times New Roman" w:hAnsi="Times New Roman"/>
          <w:sz w:val="28"/>
          <w:szCs w:val="28"/>
        </w:rPr>
        <w:t xml:space="preserve">, развитие понимается как развертывание генетических программ организма, как наследственно запрограммированное созревание природных сил. Значит, определяющим </w:t>
      </w:r>
      <w:r w:rsidRPr="00475B0C">
        <w:rPr>
          <w:rFonts w:ascii="Times New Roman" w:hAnsi="Times New Roman"/>
          <w:b/>
          <w:bCs/>
          <w:sz w:val="28"/>
          <w:szCs w:val="28"/>
        </w:rPr>
        <w:t>фактором развития</w:t>
      </w:r>
      <w:r w:rsidRPr="00475B0C">
        <w:rPr>
          <w:rFonts w:ascii="Times New Roman" w:hAnsi="Times New Roman"/>
          <w:sz w:val="28"/>
          <w:szCs w:val="28"/>
        </w:rPr>
        <w:t xml:space="preserve"> являются задатки - анатомо-физиологические особенности организма, наследуемые от предков. Вариантом этой позиции является взгляд на индивидуальное развитие (онтогенез) как на повторение всех стадий, которые прошел человек в процессе своей исторической эволюции (филогенезе): в онтогенезе в сжатом виде повторяется филогенез. Согласно З.Фрейду, в основе развития человека тоже лежат биологические процессы, проявление в разных формах либидо - полового влечения. </w:t>
      </w:r>
      <w:r w:rsidR="00AE71F7" w:rsidRPr="00AE71F7">
        <w:rPr>
          <w:rFonts w:ascii="Times New Roman" w:hAnsi="Times New Roman"/>
          <w:sz w:val="28"/>
          <w:szCs w:val="28"/>
        </w:rPr>
        <w:t>[6]</w:t>
      </w:r>
      <w:r w:rsidRPr="00475B0C">
        <w:rPr>
          <w:rFonts w:ascii="Times New Roman" w:hAnsi="Times New Roman"/>
          <w:sz w:val="28"/>
          <w:szCs w:val="28"/>
        </w:rPr>
        <w:br/>
        <w:t xml:space="preserve">      </w:t>
      </w:r>
      <w:hyperlink r:id="rId9" w:anchor="p_43" w:history="1">
        <w:r w:rsidRPr="00475B0C">
          <w:rPr>
            <w:rStyle w:val="a4"/>
            <w:rFonts w:ascii="Times New Roman" w:hAnsi="Times New Roman"/>
            <w:color w:val="auto"/>
            <w:sz w:val="28"/>
            <w:szCs w:val="28"/>
          </w:rPr>
          <w:t>Социологически ориентированные направления</w:t>
        </w:r>
      </w:hyperlink>
      <w:r w:rsidRPr="00475B0C">
        <w:rPr>
          <w:rFonts w:ascii="Times New Roman" w:hAnsi="Times New Roman"/>
          <w:sz w:val="28"/>
          <w:szCs w:val="28"/>
        </w:rPr>
        <w:t xml:space="preserve"> рассматривают среду как определяющий источник развития человека. Среда это все, что составляет окружение человека. Ученые выделяют некоторые группы средовых факторов (А.В.Мудрик). К макрофакторам относят космос, мир, климат, общество, государство; мезофакторы - отдельные социальные группы людей и институты, школа, средства массовой информации; микрофакторы - семья, сверстники. Развитие и формирование человека под влиянием всех средовых факторов в социологии принято называть социализацией. В педагогике, как было сказано, оно близко к понятию воспитание в социальном значении.</w:t>
      </w:r>
      <w:r w:rsidR="00AE71F7" w:rsidRPr="00AE71F7">
        <w:rPr>
          <w:rFonts w:ascii="Times New Roman" w:hAnsi="Times New Roman"/>
          <w:sz w:val="28"/>
          <w:szCs w:val="28"/>
        </w:rPr>
        <w:t xml:space="preserve"> [7, </w:t>
      </w:r>
      <w:r w:rsidR="00AE71F7">
        <w:rPr>
          <w:rFonts w:ascii="Times New Roman" w:hAnsi="Times New Roman"/>
          <w:sz w:val="28"/>
          <w:szCs w:val="28"/>
          <w:lang w:val="en-US"/>
        </w:rPr>
        <w:t>c</w:t>
      </w:r>
      <w:r w:rsidR="00AE71F7" w:rsidRPr="00AE71F7">
        <w:rPr>
          <w:rFonts w:ascii="Times New Roman" w:hAnsi="Times New Roman"/>
          <w:sz w:val="28"/>
          <w:szCs w:val="28"/>
        </w:rPr>
        <w:t>. 123]</w:t>
      </w:r>
    </w:p>
    <w:p w:rsidR="00247C4E" w:rsidRPr="00AE71F7" w:rsidRDefault="00247C4E" w:rsidP="00247C4E">
      <w:pPr>
        <w:spacing w:line="360" w:lineRule="auto"/>
        <w:ind w:firstLine="567"/>
        <w:jc w:val="both"/>
        <w:rPr>
          <w:rFonts w:ascii="Times New Roman" w:hAnsi="Times New Roman"/>
          <w:sz w:val="28"/>
          <w:szCs w:val="28"/>
          <w:lang w:val="en-US"/>
        </w:rPr>
      </w:pPr>
      <w:r w:rsidRPr="00475B0C">
        <w:rPr>
          <w:rFonts w:ascii="Times New Roman" w:hAnsi="Times New Roman"/>
          <w:sz w:val="28"/>
          <w:szCs w:val="28"/>
        </w:rPr>
        <w:t>Отечественная наука понимает проблему соотношения влияния разных факторов на развитие личности следующим образом. Биологически наследуемые особенности индивида только создают почву для развития личности. Они развиваются по воздействием среды и воспитания (одного из институтов социализации). При рождении здоровые люди обладают относительно одинаковыми задатками, возможностями. И только социальное наследование, то есть прижизненное влияние окружающей среды и воспитания обеспечивает развитие. Воспитание выгодно отличается от средовых факторов тем, что это управляемый процесс, который регулирует, создает преднамеренно условия для развития и адаптации. Этот главный закон развития личности, сформулированный Л.С.</w:t>
      </w:r>
      <w:r w:rsidR="002660D1">
        <w:rPr>
          <w:rFonts w:ascii="Times New Roman" w:hAnsi="Times New Roman"/>
          <w:sz w:val="28"/>
          <w:szCs w:val="28"/>
        </w:rPr>
        <w:t xml:space="preserve"> </w:t>
      </w:r>
      <w:r w:rsidRPr="00475B0C">
        <w:rPr>
          <w:rFonts w:ascii="Times New Roman" w:hAnsi="Times New Roman"/>
          <w:sz w:val="28"/>
          <w:szCs w:val="28"/>
        </w:rPr>
        <w:t>Выготским, означает, что посредством совместной деятельности и общения формируются психические функции ребенка, социальные навыки, этические нормы, самосознание и пр. Воспитание среди всех факторов социализации трактуется как наиболее значимый в развитии личности именно в силу его направленн</w:t>
      </w:r>
      <w:r w:rsidR="003965B5">
        <w:rPr>
          <w:rFonts w:ascii="Times New Roman" w:hAnsi="Times New Roman"/>
          <w:sz w:val="28"/>
          <w:szCs w:val="28"/>
        </w:rPr>
        <w:t xml:space="preserve">ости и организованности. </w:t>
      </w:r>
      <w:r w:rsidR="00AE71F7">
        <w:rPr>
          <w:rFonts w:ascii="Times New Roman" w:hAnsi="Times New Roman"/>
          <w:sz w:val="28"/>
          <w:szCs w:val="28"/>
          <w:lang w:val="en-US"/>
        </w:rPr>
        <w:t>[15]</w:t>
      </w:r>
    </w:p>
    <w:p w:rsidR="00247C4E" w:rsidRPr="00475B0C" w:rsidRDefault="00247C4E" w:rsidP="00247C4E">
      <w:pPr>
        <w:spacing w:line="360" w:lineRule="auto"/>
        <w:ind w:firstLine="567"/>
        <w:jc w:val="both"/>
        <w:rPr>
          <w:rFonts w:ascii="Times New Roman" w:hAnsi="Times New Roman"/>
          <w:sz w:val="28"/>
          <w:szCs w:val="28"/>
        </w:rPr>
      </w:pPr>
      <w:r w:rsidRPr="00475B0C">
        <w:rPr>
          <w:rFonts w:ascii="Times New Roman" w:hAnsi="Times New Roman"/>
          <w:sz w:val="28"/>
          <w:szCs w:val="28"/>
        </w:rPr>
        <w:t>Эти внутренние факторы, по сути, приобретенные свойства личности, части ее структуры, формируются под воздействием воспитания в первую очередь. Но в ходе жизни ребенка сами становятся источником, движущей силой его развития. Этим объясняется отчасти, что под влиянием одних и тех же воспитательных и средовых условий ученики вырастают разными. Это ставит вопрос о важности самовоспитания и его связи с воспитанием. Педагогика понимает его так: воспитание вызывает самовоспитание, и чем быстрей, тем лучше.</w:t>
      </w:r>
    </w:p>
    <w:p w:rsidR="00247C4E" w:rsidRPr="00475B0C" w:rsidRDefault="00247C4E" w:rsidP="00247C4E">
      <w:pPr>
        <w:spacing w:line="360" w:lineRule="auto"/>
        <w:ind w:firstLine="567"/>
        <w:jc w:val="both"/>
        <w:rPr>
          <w:rFonts w:ascii="Times New Roman" w:hAnsi="Times New Roman"/>
          <w:sz w:val="28"/>
          <w:szCs w:val="28"/>
        </w:rPr>
      </w:pPr>
      <w:r w:rsidRPr="00475B0C">
        <w:rPr>
          <w:rFonts w:ascii="Times New Roman" w:hAnsi="Times New Roman"/>
          <w:sz w:val="28"/>
          <w:szCs w:val="28"/>
        </w:rPr>
        <w:t xml:space="preserve">Межнаучный анализ проблемы развития личности приводит педагогику к следующим выводам методологического характера. Педагогический процесс следует рассматривать как основной фактор формирования личности, что ведет к разработке относительно новой парадигмы в образовании, обновления всех компонентов педагогического процесса. Такая парадигма получила в науке название личностно-ориентированного образования. Разработка такого взгляда требует как от ученых, так и от педагогов-практиков опоры на названные выше подходы: системный, личностный, деятельностный, технологический. </w:t>
      </w:r>
    </w:p>
    <w:p w:rsidR="00247C4E" w:rsidRPr="00475B0C" w:rsidRDefault="00247C4E" w:rsidP="003965B5">
      <w:pPr>
        <w:spacing w:line="360" w:lineRule="auto"/>
        <w:ind w:firstLine="567"/>
        <w:jc w:val="both"/>
        <w:rPr>
          <w:rFonts w:ascii="Times New Roman" w:hAnsi="Times New Roman"/>
          <w:sz w:val="28"/>
          <w:szCs w:val="28"/>
        </w:rPr>
      </w:pPr>
      <w:r w:rsidRPr="00475B0C">
        <w:rPr>
          <w:rFonts w:ascii="Times New Roman" w:hAnsi="Times New Roman"/>
          <w:sz w:val="28"/>
          <w:szCs w:val="28"/>
        </w:rPr>
        <w:t>Таким образом, анализ педагогического процесса в свете теории развития личности ведет к утверждению субъект - субъектных отношений между учителем и учеником, что характеризует современную педагогику как гуманистическую. Личностная ориентация педагогического процесса обязывает видеть воздействие образования не только на ученика, но и на учителя, личность которого также развивается в педагогической деятельности, что определяет ряд проблем в подготовке и профессиональном росте педагогов.</w:t>
      </w:r>
    </w:p>
    <w:p w:rsidR="00FD593B" w:rsidRPr="00475B0C" w:rsidRDefault="00247C4E" w:rsidP="003965B5">
      <w:pPr>
        <w:spacing w:before="100" w:beforeAutospacing="1" w:after="100" w:afterAutospacing="1" w:line="240" w:lineRule="auto"/>
        <w:jc w:val="center"/>
        <w:rPr>
          <w:rFonts w:ascii="Times New Roman" w:eastAsia="Times New Roman" w:hAnsi="Times New Roman"/>
          <w:b/>
          <w:color w:val="000000"/>
          <w:sz w:val="28"/>
          <w:szCs w:val="28"/>
          <w:lang w:eastAsia="ru-RU"/>
        </w:rPr>
      </w:pPr>
      <w:r w:rsidRPr="00475B0C">
        <w:rPr>
          <w:rFonts w:ascii="Times New Roman" w:hAnsi="Times New Roman"/>
          <w:b/>
          <w:sz w:val="28"/>
          <w:szCs w:val="28"/>
        </w:rPr>
        <w:t xml:space="preserve">2.2. </w:t>
      </w:r>
      <w:r w:rsidR="00FD593B" w:rsidRPr="00475B0C">
        <w:rPr>
          <w:rFonts w:ascii="Times New Roman" w:eastAsia="Times New Roman" w:hAnsi="Times New Roman"/>
          <w:b/>
          <w:bCs/>
          <w:color w:val="000000"/>
          <w:sz w:val="28"/>
          <w:szCs w:val="28"/>
          <w:lang w:eastAsia="ru-RU"/>
        </w:rPr>
        <w:t>Социализация личности</w:t>
      </w:r>
    </w:p>
    <w:p w:rsidR="00FD593B" w:rsidRPr="00475B0C" w:rsidRDefault="00FD593B" w:rsidP="00FD593B">
      <w:pPr>
        <w:spacing w:before="100" w:beforeAutospacing="1" w:after="100" w:afterAutospacing="1" w:line="360" w:lineRule="auto"/>
        <w:ind w:firstLine="708"/>
        <w:jc w:val="both"/>
        <w:rPr>
          <w:rFonts w:ascii="Times New Roman" w:eastAsia="Times New Roman" w:hAnsi="Times New Roman"/>
          <w:color w:val="000000"/>
          <w:sz w:val="28"/>
          <w:szCs w:val="28"/>
          <w:lang w:eastAsia="ru-RU"/>
        </w:rPr>
      </w:pPr>
      <w:r w:rsidRPr="00475B0C">
        <w:rPr>
          <w:rFonts w:ascii="Times New Roman" w:eastAsia="Times New Roman" w:hAnsi="Times New Roman"/>
          <w:color w:val="000000"/>
          <w:sz w:val="28"/>
          <w:szCs w:val="28"/>
          <w:lang w:eastAsia="ru-RU"/>
        </w:rPr>
        <w:t>Основные факторы, оказывающие влияние на формирование личности, делятся на с</w:t>
      </w:r>
      <w:r w:rsidR="00103F4E">
        <w:rPr>
          <w:rFonts w:ascii="Times New Roman" w:eastAsia="Times New Roman" w:hAnsi="Times New Roman"/>
          <w:color w:val="000000"/>
          <w:sz w:val="28"/>
          <w:szCs w:val="28"/>
          <w:lang w:eastAsia="ru-RU"/>
        </w:rPr>
        <w:t xml:space="preserve">ледующие типы: 1) </w:t>
      </w:r>
      <w:r w:rsidRPr="00475B0C">
        <w:rPr>
          <w:rFonts w:ascii="Times New Roman" w:eastAsia="Times New Roman" w:hAnsi="Times New Roman"/>
          <w:color w:val="000000"/>
          <w:sz w:val="28"/>
          <w:szCs w:val="28"/>
          <w:lang w:eastAsia="ru-RU"/>
        </w:rPr>
        <w:t>наследственность; 2) физическое окружение; 3) культура; 4) групповой опыт.</w:t>
      </w:r>
    </w:p>
    <w:p w:rsidR="00FD593B" w:rsidRPr="00AE71F7" w:rsidRDefault="00FD593B" w:rsidP="00FD593B">
      <w:pPr>
        <w:spacing w:before="100" w:beforeAutospacing="1" w:after="100" w:afterAutospacing="1" w:line="360" w:lineRule="auto"/>
        <w:ind w:firstLine="708"/>
        <w:jc w:val="both"/>
        <w:rPr>
          <w:rFonts w:ascii="Times New Roman" w:eastAsia="Times New Roman" w:hAnsi="Times New Roman"/>
          <w:color w:val="000000"/>
          <w:sz w:val="28"/>
          <w:szCs w:val="28"/>
          <w:lang w:val="en-US" w:eastAsia="ru-RU"/>
        </w:rPr>
      </w:pPr>
      <w:r w:rsidRPr="00475B0C">
        <w:rPr>
          <w:rFonts w:ascii="Times New Roman" w:eastAsia="Times New Roman" w:hAnsi="Times New Roman"/>
          <w:color w:val="000000"/>
          <w:sz w:val="28"/>
          <w:szCs w:val="28"/>
          <w:lang w:eastAsia="ru-RU"/>
        </w:rPr>
        <w:t>На формирование личности определенное влияние оказывают биологические факторы, а также факторы физического окружения и общие культурные образцы поведения в отдельной социальной группе. Однако главными факторами, определяющими процесс формирования личности, безусловно является групповой опыт. Эти факторы в полной мере проявляются в процессе социализации личности.</w:t>
      </w:r>
      <w:r w:rsidR="00AE71F7" w:rsidRPr="00AE71F7">
        <w:rPr>
          <w:rFonts w:ascii="Times New Roman" w:eastAsia="Times New Roman" w:hAnsi="Times New Roman"/>
          <w:color w:val="000000"/>
          <w:sz w:val="28"/>
          <w:szCs w:val="28"/>
          <w:lang w:eastAsia="ru-RU"/>
        </w:rPr>
        <w:t xml:space="preserve"> [</w:t>
      </w:r>
      <w:r w:rsidR="00AE71F7">
        <w:rPr>
          <w:rFonts w:ascii="Times New Roman" w:eastAsia="Times New Roman" w:hAnsi="Times New Roman"/>
          <w:color w:val="000000"/>
          <w:sz w:val="28"/>
          <w:szCs w:val="28"/>
          <w:lang w:val="en-US" w:eastAsia="ru-RU"/>
        </w:rPr>
        <w:t>8]</w:t>
      </w:r>
    </w:p>
    <w:p w:rsidR="00FD593B" w:rsidRPr="00475B0C" w:rsidRDefault="00FD593B" w:rsidP="00103F4E">
      <w:pPr>
        <w:spacing w:before="100" w:beforeAutospacing="1" w:after="100" w:afterAutospacing="1" w:line="360" w:lineRule="auto"/>
        <w:ind w:firstLine="708"/>
        <w:jc w:val="both"/>
        <w:rPr>
          <w:rFonts w:ascii="Times New Roman" w:eastAsia="Times New Roman" w:hAnsi="Times New Roman"/>
          <w:color w:val="000000"/>
          <w:sz w:val="28"/>
          <w:szCs w:val="28"/>
          <w:lang w:eastAsia="ru-RU"/>
        </w:rPr>
      </w:pPr>
      <w:r w:rsidRPr="00475B0C">
        <w:rPr>
          <w:rFonts w:ascii="Times New Roman" w:eastAsia="Times New Roman" w:hAnsi="Times New Roman"/>
          <w:color w:val="000000"/>
          <w:sz w:val="28"/>
          <w:szCs w:val="28"/>
          <w:lang w:eastAsia="ru-RU"/>
        </w:rPr>
        <w:t xml:space="preserve">Известно, что младенец вступает в большой мир как биологический организм и его основной заботой в этот момент является собственный физический комфорт. Через некоторое время ребенок становится человеческим существом с комплексом установок и ценностей, с симпатиями и антипатиями, целями и намерениями, шаблонами поведения и ответственностью, а также с неповторимо индивидуальным видением мира. Человек достигает этого состояния с помощью процесса, который мы называем социализацией. В ходе этого процесса индивид превращается в человеческую личность. </w:t>
      </w:r>
    </w:p>
    <w:p w:rsidR="00FD593B" w:rsidRPr="00AE71F7" w:rsidRDefault="00FD593B" w:rsidP="00FD593B">
      <w:pPr>
        <w:spacing w:before="100" w:beforeAutospacing="1" w:after="100" w:afterAutospacing="1" w:line="360" w:lineRule="auto"/>
        <w:ind w:firstLine="708"/>
        <w:jc w:val="both"/>
        <w:rPr>
          <w:rFonts w:ascii="Times New Roman" w:eastAsia="Times New Roman" w:hAnsi="Times New Roman"/>
          <w:color w:val="000000"/>
          <w:sz w:val="28"/>
          <w:szCs w:val="28"/>
          <w:lang w:val="en-US" w:eastAsia="ru-RU"/>
        </w:rPr>
      </w:pPr>
      <w:r w:rsidRPr="00475B0C">
        <w:rPr>
          <w:rFonts w:ascii="Times New Roman" w:eastAsia="Times New Roman" w:hAnsi="Times New Roman"/>
          <w:b/>
          <w:bCs/>
          <w:color w:val="000000"/>
          <w:sz w:val="28"/>
          <w:szCs w:val="28"/>
          <w:lang w:eastAsia="ru-RU"/>
        </w:rPr>
        <w:t>Социализация – процесс, посредством которого индивидом усваиваются нормы его группы таким образом, что через формирование собственного “Я” проявляется уникальность данного индивида как личности, процесс усвоения индивидом образцов поведения, социальных норм и ценностей, необходимых для его успешного функционирования в данном обществе.</w:t>
      </w:r>
      <w:r w:rsidR="00AE71F7" w:rsidRPr="00AE71F7">
        <w:rPr>
          <w:rFonts w:ascii="Times New Roman" w:eastAsia="Times New Roman" w:hAnsi="Times New Roman"/>
          <w:b/>
          <w:bCs/>
          <w:color w:val="000000"/>
          <w:sz w:val="28"/>
          <w:szCs w:val="28"/>
          <w:lang w:eastAsia="ru-RU"/>
        </w:rPr>
        <w:t xml:space="preserve"> [</w:t>
      </w:r>
      <w:r w:rsidR="00AE71F7">
        <w:rPr>
          <w:rFonts w:ascii="Times New Roman" w:eastAsia="Times New Roman" w:hAnsi="Times New Roman"/>
          <w:b/>
          <w:bCs/>
          <w:color w:val="000000"/>
          <w:sz w:val="28"/>
          <w:szCs w:val="28"/>
          <w:lang w:val="en-US" w:eastAsia="ru-RU"/>
        </w:rPr>
        <w:t>7]</w:t>
      </w:r>
    </w:p>
    <w:p w:rsidR="00FD593B" w:rsidRPr="00475B0C" w:rsidRDefault="00FD593B" w:rsidP="00FD593B">
      <w:pPr>
        <w:spacing w:before="100" w:beforeAutospacing="1" w:after="100" w:afterAutospacing="1" w:line="360" w:lineRule="auto"/>
        <w:ind w:firstLine="708"/>
        <w:jc w:val="both"/>
        <w:rPr>
          <w:rFonts w:ascii="Times New Roman" w:eastAsia="Times New Roman" w:hAnsi="Times New Roman"/>
          <w:color w:val="000000"/>
          <w:sz w:val="28"/>
          <w:szCs w:val="28"/>
          <w:lang w:eastAsia="ru-RU"/>
        </w:rPr>
      </w:pPr>
      <w:r w:rsidRPr="00475B0C">
        <w:rPr>
          <w:rFonts w:ascii="Times New Roman" w:eastAsia="Times New Roman" w:hAnsi="Times New Roman"/>
          <w:color w:val="000000"/>
          <w:sz w:val="28"/>
          <w:szCs w:val="28"/>
          <w:lang w:eastAsia="ru-RU"/>
        </w:rPr>
        <w:t>Социализация охватывает все процессы приобщения к культуре, обучения и воспитания, с помощью которых человек приобретает социальную природу и способность участвовать в социальной жизни. В процессе социализации принимает участие все окружение индивида: семья, соседи, сверстники в детском заведении, школе, средства массовой информации и т.д.</w:t>
      </w:r>
    </w:p>
    <w:p w:rsidR="00FD593B" w:rsidRPr="00AE71F7" w:rsidRDefault="00FD593B" w:rsidP="00FD593B">
      <w:pPr>
        <w:spacing w:before="100" w:beforeAutospacing="1" w:after="100" w:afterAutospacing="1" w:line="360" w:lineRule="auto"/>
        <w:ind w:firstLine="360"/>
        <w:jc w:val="both"/>
        <w:rPr>
          <w:rFonts w:ascii="Times New Roman" w:eastAsia="Times New Roman" w:hAnsi="Times New Roman"/>
          <w:color w:val="000000"/>
          <w:sz w:val="28"/>
          <w:szCs w:val="28"/>
          <w:lang w:eastAsia="ru-RU"/>
        </w:rPr>
      </w:pPr>
      <w:r w:rsidRPr="00475B0C">
        <w:rPr>
          <w:rFonts w:ascii="Times New Roman" w:eastAsia="Times New Roman" w:hAnsi="Times New Roman"/>
          <w:color w:val="000000"/>
          <w:sz w:val="28"/>
          <w:szCs w:val="28"/>
          <w:lang w:eastAsia="ru-RU"/>
        </w:rPr>
        <w:t xml:space="preserve">Для успешной социализации, по </w:t>
      </w:r>
      <w:r w:rsidRPr="00475B0C">
        <w:rPr>
          <w:rFonts w:ascii="Times New Roman" w:eastAsia="Times New Roman" w:hAnsi="Times New Roman"/>
          <w:i/>
          <w:iCs/>
          <w:color w:val="000000"/>
          <w:sz w:val="28"/>
          <w:szCs w:val="28"/>
          <w:lang w:eastAsia="ru-RU"/>
        </w:rPr>
        <w:t>Д. Смелзеру</w:t>
      </w:r>
      <w:r w:rsidRPr="00475B0C">
        <w:rPr>
          <w:rFonts w:ascii="Times New Roman" w:eastAsia="Times New Roman" w:hAnsi="Times New Roman"/>
          <w:color w:val="000000"/>
          <w:sz w:val="28"/>
          <w:szCs w:val="28"/>
          <w:lang w:eastAsia="ru-RU"/>
        </w:rPr>
        <w:t>, необходимо действие трех фактов: ожидания, изменения поведения и стремления соответствовать этим ожиданиям. Процесс формирования личности, по его мнению, происходит по трем различным стадиям:</w:t>
      </w:r>
      <w:r w:rsidR="00AE71F7" w:rsidRPr="00AE71F7">
        <w:rPr>
          <w:rFonts w:ascii="Times New Roman" w:eastAsia="Times New Roman" w:hAnsi="Times New Roman"/>
          <w:color w:val="000000"/>
          <w:sz w:val="28"/>
          <w:szCs w:val="28"/>
          <w:lang w:eastAsia="ru-RU"/>
        </w:rPr>
        <w:t xml:space="preserve"> </w:t>
      </w:r>
    </w:p>
    <w:p w:rsidR="00FD593B" w:rsidRPr="00475B0C" w:rsidRDefault="00FD593B" w:rsidP="00FD593B">
      <w:pPr>
        <w:numPr>
          <w:ilvl w:val="0"/>
          <w:numId w:val="7"/>
        </w:numPr>
        <w:spacing w:before="100" w:beforeAutospacing="1" w:after="100" w:afterAutospacing="1" w:line="360" w:lineRule="auto"/>
        <w:jc w:val="both"/>
        <w:rPr>
          <w:rFonts w:ascii="Times New Roman" w:eastAsia="Times New Roman" w:hAnsi="Times New Roman"/>
          <w:color w:val="000000"/>
          <w:sz w:val="28"/>
          <w:szCs w:val="28"/>
          <w:lang w:eastAsia="ru-RU"/>
        </w:rPr>
      </w:pPr>
      <w:r w:rsidRPr="00475B0C">
        <w:rPr>
          <w:rFonts w:ascii="Times New Roman" w:eastAsia="Times New Roman" w:hAnsi="Times New Roman"/>
          <w:color w:val="000000"/>
          <w:sz w:val="28"/>
          <w:szCs w:val="28"/>
          <w:lang w:eastAsia="ru-RU"/>
        </w:rPr>
        <w:t xml:space="preserve">стадии подражания и копирования детьми поведения взрослых; </w:t>
      </w:r>
    </w:p>
    <w:p w:rsidR="00FD593B" w:rsidRPr="00475B0C" w:rsidRDefault="00FD593B" w:rsidP="00FD593B">
      <w:pPr>
        <w:numPr>
          <w:ilvl w:val="0"/>
          <w:numId w:val="7"/>
        </w:numPr>
        <w:spacing w:before="100" w:beforeAutospacing="1" w:after="100" w:afterAutospacing="1" w:line="360" w:lineRule="auto"/>
        <w:jc w:val="both"/>
        <w:rPr>
          <w:rFonts w:ascii="Times New Roman" w:eastAsia="Times New Roman" w:hAnsi="Times New Roman"/>
          <w:color w:val="000000"/>
          <w:sz w:val="28"/>
          <w:szCs w:val="28"/>
          <w:lang w:eastAsia="ru-RU"/>
        </w:rPr>
      </w:pPr>
      <w:r w:rsidRPr="00475B0C">
        <w:rPr>
          <w:rFonts w:ascii="Times New Roman" w:eastAsia="Times New Roman" w:hAnsi="Times New Roman"/>
          <w:color w:val="000000"/>
          <w:sz w:val="28"/>
          <w:szCs w:val="28"/>
          <w:lang w:eastAsia="ru-RU"/>
        </w:rPr>
        <w:t xml:space="preserve">игровой стадии, когда дети осознают поведение как исполнение роли; </w:t>
      </w:r>
    </w:p>
    <w:p w:rsidR="00FD593B" w:rsidRPr="00475B0C" w:rsidRDefault="00FD593B" w:rsidP="00FD593B">
      <w:pPr>
        <w:numPr>
          <w:ilvl w:val="0"/>
          <w:numId w:val="7"/>
        </w:numPr>
        <w:spacing w:before="100" w:beforeAutospacing="1" w:after="100" w:afterAutospacing="1" w:line="360" w:lineRule="auto"/>
        <w:jc w:val="both"/>
        <w:rPr>
          <w:rFonts w:ascii="Times New Roman" w:eastAsia="Times New Roman" w:hAnsi="Times New Roman"/>
          <w:color w:val="000000"/>
          <w:sz w:val="28"/>
          <w:szCs w:val="28"/>
          <w:lang w:eastAsia="ru-RU"/>
        </w:rPr>
      </w:pPr>
      <w:r w:rsidRPr="00475B0C">
        <w:rPr>
          <w:rFonts w:ascii="Times New Roman" w:eastAsia="Times New Roman" w:hAnsi="Times New Roman"/>
          <w:color w:val="000000"/>
          <w:sz w:val="28"/>
          <w:szCs w:val="28"/>
          <w:lang w:eastAsia="ru-RU"/>
        </w:rPr>
        <w:t xml:space="preserve">стадии групповых игр, на которой дети учатся понимать, что от них ждет целая группа людей. </w:t>
      </w:r>
      <w:r w:rsidR="00AE71F7" w:rsidRPr="00AE71F7">
        <w:rPr>
          <w:rFonts w:ascii="Times New Roman" w:eastAsia="Times New Roman" w:hAnsi="Times New Roman"/>
          <w:color w:val="000000"/>
          <w:sz w:val="28"/>
          <w:szCs w:val="28"/>
          <w:lang w:eastAsia="ru-RU"/>
        </w:rPr>
        <w:t>[10]</w:t>
      </w:r>
    </w:p>
    <w:p w:rsidR="00FD593B" w:rsidRPr="00475B0C" w:rsidRDefault="00FD593B" w:rsidP="00103F4E">
      <w:pPr>
        <w:spacing w:before="100" w:beforeAutospacing="1" w:after="100" w:afterAutospacing="1" w:line="360" w:lineRule="auto"/>
        <w:ind w:firstLine="360"/>
        <w:jc w:val="both"/>
        <w:rPr>
          <w:rFonts w:ascii="Times New Roman" w:eastAsia="Times New Roman" w:hAnsi="Times New Roman"/>
          <w:color w:val="000000"/>
          <w:sz w:val="28"/>
          <w:szCs w:val="28"/>
          <w:lang w:eastAsia="ru-RU"/>
        </w:rPr>
      </w:pPr>
      <w:r w:rsidRPr="00475B0C">
        <w:rPr>
          <w:rFonts w:ascii="Times New Roman" w:eastAsia="Times New Roman" w:hAnsi="Times New Roman"/>
          <w:color w:val="000000"/>
          <w:sz w:val="28"/>
          <w:szCs w:val="28"/>
          <w:lang w:eastAsia="ru-RU"/>
        </w:rPr>
        <w:t xml:space="preserve">Одним из первых выделил элементы социализации ребенка </w:t>
      </w:r>
      <w:r w:rsidRPr="00475B0C">
        <w:rPr>
          <w:rFonts w:ascii="Times New Roman" w:eastAsia="Times New Roman" w:hAnsi="Times New Roman"/>
          <w:i/>
          <w:iCs/>
          <w:color w:val="000000"/>
          <w:sz w:val="28"/>
          <w:szCs w:val="28"/>
          <w:lang w:eastAsia="ru-RU"/>
        </w:rPr>
        <w:t xml:space="preserve">З. Фрейд </w:t>
      </w:r>
      <w:r w:rsidRPr="00475B0C">
        <w:rPr>
          <w:rFonts w:ascii="Times New Roman" w:eastAsia="Times New Roman" w:hAnsi="Times New Roman"/>
          <w:color w:val="000000"/>
          <w:sz w:val="28"/>
          <w:szCs w:val="28"/>
          <w:lang w:eastAsia="ru-RU"/>
        </w:rPr>
        <w:t>. По Фрейду, личность включает три элемента: “ид” – источник энергии, стимулируемый стремлением к удовольствию; “эго” – осуществляющий контроль личности, на основе принципа реальности, и “суперэго” , или нравственный оценочный элемент. Социализация представляется Фрейдом процессом развертывания врожденных свойств человека, в результате которого происходят становления этих трех составляющих элементов личности. В этом процессе Фрейд выделяет четыре этапа, каждый из которых связан с определенными участками тела, так называемыми эрогенными зонами: оральный, анальный, фаллический и этап половой зрелости.</w:t>
      </w:r>
    </w:p>
    <w:p w:rsidR="00FD593B" w:rsidRPr="00AE71F7" w:rsidRDefault="00FD593B" w:rsidP="00FD593B">
      <w:pPr>
        <w:spacing w:before="100" w:beforeAutospacing="1" w:after="100" w:afterAutospacing="1" w:line="360" w:lineRule="auto"/>
        <w:ind w:firstLine="708"/>
        <w:jc w:val="both"/>
        <w:rPr>
          <w:rFonts w:ascii="Times New Roman" w:eastAsia="Times New Roman" w:hAnsi="Times New Roman"/>
          <w:color w:val="000000"/>
          <w:sz w:val="28"/>
          <w:szCs w:val="28"/>
          <w:lang w:val="en-US" w:eastAsia="ru-RU"/>
        </w:rPr>
      </w:pPr>
      <w:r w:rsidRPr="00475B0C">
        <w:rPr>
          <w:rFonts w:ascii="Times New Roman" w:eastAsia="Times New Roman" w:hAnsi="Times New Roman"/>
          <w:color w:val="000000"/>
          <w:sz w:val="28"/>
          <w:szCs w:val="28"/>
          <w:lang w:eastAsia="ru-RU"/>
        </w:rPr>
        <w:t xml:space="preserve">Многие психологи и социологи подчеркивают, что процесс социализации продолжается в течение всей жизни человека, и утверждают, что социализация взрослых отличается от социализации детей несколькими моментами. Социализация взрослых скорее изменяет внешнее поведение, в то время, как социализация детей формирует ценностные ориентации. Социализация взрослых рассчитана на то, чтобы помочь человеку приобрести определенные навыки, социализация в детстве в большей мере имеет дело с мотивацией поведения. Психолог </w:t>
      </w:r>
      <w:r w:rsidRPr="00475B0C">
        <w:rPr>
          <w:rFonts w:ascii="Times New Roman" w:eastAsia="Times New Roman" w:hAnsi="Times New Roman"/>
          <w:i/>
          <w:iCs/>
          <w:color w:val="000000"/>
          <w:sz w:val="28"/>
          <w:szCs w:val="28"/>
          <w:lang w:eastAsia="ru-RU"/>
        </w:rPr>
        <w:t xml:space="preserve">Р. Гарольд </w:t>
      </w:r>
      <w:r w:rsidRPr="00475B0C">
        <w:rPr>
          <w:rFonts w:ascii="Times New Roman" w:eastAsia="Times New Roman" w:hAnsi="Times New Roman"/>
          <w:color w:val="000000"/>
          <w:sz w:val="28"/>
          <w:szCs w:val="28"/>
          <w:lang w:eastAsia="ru-RU"/>
        </w:rPr>
        <w:t>предложил теорию, в которой социализация взрослых рассматривается не как продолжение детской социализации, а как процесс, в котором изживаются психологические приметы детства: отказ от детских мифов (таких, например, как всемогущество авторитета или идея о том, что наши требования должны быть законом для окружающих) .</w:t>
      </w:r>
      <w:r w:rsidR="00AE71F7" w:rsidRPr="00AE71F7">
        <w:rPr>
          <w:rFonts w:ascii="Times New Roman" w:eastAsia="Times New Roman" w:hAnsi="Times New Roman"/>
          <w:color w:val="000000"/>
          <w:sz w:val="28"/>
          <w:szCs w:val="28"/>
          <w:lang w:eastAsia="ru-RU"/>
        </w:rPr>
        <w:t xml:space="preserve"> [</w:t>
      </w:r>
      <w:r w:rsidR="00AE71F7">
        <w:rPr>
          <w:rFonts w:ascii="Times New Roman" w:eastAsia="Times New Roman" w:hAnsi="Times New Roman"/>
          <w:color w:val="000000"/>
          <w:sz w:val="28"/>
          <w:szCs w:val="28"/>
          <w:lang w:val="en-US" w:eastAsia="ru-RU"/>
        </w:rPr>
        <w:t>13]</w:t>
      </w:r>
    </w:p>
    <w:p w:rsidR="00FD593B" w:rsidRPr="00475B0C" w:rsidRDefault="00FD593B" w:rsidP="00FD593B">
      <w:pPr>
        <w:spacing w:before="100" w:beforeAutospacing="1" w:after="100" w:afterAutospacing="1" w:line="360" w:lineRule="auto"/>
        <w:ind w:firstLine="708"/>
        <w:jc w:val="both"/>
        <w:rPr>
          <w:rFonts w:ascii="Times New Roman" w:eastAsia="Times New Roman" w:hAnsi="Times New Roman"/>
          <w:color w:val="000000"/>
          <w:sz w:val="28"/>
          <w:szCs w:val="28"/>
          <w:lang w:eastAsia="ru-RU"/>
        </w:rPr>
      </w:pPr>
      <w:r w:rsidRPr="00475B0C">
        <w:rPr>
          <w:rFonts w:ascii="Times New Roman" w:eastAsia="Times New Roman" w:hAnsi="Times New Roman"/>
          <w:color w:val="000000"/>
          <w:sz w:val="28"/>
          <w:szCs w:val="28"/>
          <w:lang w:eastAsia="ru-RU"/>
        </w:rPr>
        <w:t>В самом начале жизненного пути человек не имеет своего собственного “Я” . Он просто продолжает жизнь эмбриона как части материнского тела. Даже различение физических границ собственного тела от всего остального мира является результатом довольно длительного, последовательного изучения ребенком окружающей среды и последующего открытия того, что шум и движение вокруг его кроватки принадлежат иному миру, а не являются частью его собственного тела, как, например, пальцы или руки.</w:t>
      </w:r>
    </w:p>
    <w:p w:rsidR="00CB6288" w:rsidRPr="00475B0C" w:rsidRDefault="00FD593B" w:rsidP="003965B5">
      <w:pPr>
        <w:spacing w:before="100" w:beforeAutospacing="1" w:after="100" w:afterAutospacing="1" w:line="360" w:lineRule="auto"/>
        <w:ind w:firstLine="708"/>
        <w:jc w:val="both"/>
        <w:rPr>
          <w:rFonts w:ascii="Times New Roman" w:eastAsia="Times New Roman" w:hAnsi="Times New Roman"/>
          <w:color w:val="000000"/>
          <w:sz w:val="28"/>
          <w:szCs w:val="28"/>
          <w:lang w:eastAsia="ru-RU"/>
        </w:rPr>
      </w:pPr>
      <w:r w:rsidRPr="00475B0C">
        <w:rPr>
          <w:rFonts w:ascii="Times New Roman" w:eastAsia="Times New Roman" w:hAnsi="Times New Roman"/>
          <w:color w:val="000000"/>
          <w:sz w:val="28"/>
          <w:szCs w:val="28"/>
          <w:lang w:eastAsia="ru-RU"/>
        </w:rPr>
        <w:t>Обособление личности сначала от физического мира, а затем от социального – довольно сложный процесс, который продолжается всю жизнь. Ребенок учится устанавливать различия между другими людьми по именам. Он осознает, что мужчина – это папа, женщина – это мама. Так постепенно его сознание движется от имен, которые характеризуют ста</w:t>
      </w:r>
      <w:r w:rsidR="002660D1">
        <w:rPr>
          <w:rFonts w:ascii="Times New Roman" w:eastAsia="Times New Roman" w:hAnsi="Times New Roman"/>
          <w:color w:val="000000"/>
          <w:sz w:val="28"/>
          <w:szCs w:val="28"/>
          <w:lang w:eastAsia="ru-RU"/>
        </w:rPr>
        <w:t>тусы (например, статус мужчины)</w:t>
      </w:r>
      <w:r w:rsidRPr="00475B0C">
        <w:rPr>
          <w:rFonts w:ascii="Times New Roman" w:eastAsia="Times New Roman" w:hAnsi="Times New Roman"/>
          <w:color w:val="000000"/>
          <w:sz w:val="28"/>
          <w:szCs w:val="28"/>
          <w:lang w:eastAsia="ru-RU"/>
        </w:rPr>
        <w:t>, к специфическим именам, обозначающим отдельных индивидов, включая его самого. В возрасте около полутора лет ребенок начинает использовать понятие “Я”, осознавая при этом, что он становится отдельным человеческим существом. Продолжая накапливать социальный опыт, ребенок формирует образы различных личностей и в т</w:t>
      </w:r>
      <w:r w:rsidR="00CB6288" w:rsidRPr="00475B0C">
        <w:rPr>
          <w:rFonts w:ascii="Times New Roman" w:eastAsia="Times New Roman" w:hAnsi="Times New Roman"/>
          <w:color w:val="000000"/>
          <w:sz w:val="28"/>
          <w:szCs w:val="28"/>
          <w:lang w:eastAsia="ru-RU"/>
        </w:rPr>
        <w:t>ом числе образ собственного “Я”</w:t>
      </w:r>
      <w:r w:rsidRPr="00475B0C">
        <w:rPr>
          <w:rFonts w:ascii="Times New Roman" w:eastAsia="Times New Roman" w:hAnsi="Times New Roman"/>
          <w:color w:val="000000"/>
          <w:sz w:val="28"/>
          <w:szCs w:val="28"/>
          <w:lang w:eastAsia="ru-RU"/>
        </w:rPr>
        <w:t xml:space="preserve">. Все дальнейшее формирование человека как личности – это построение собственного “Я” на основе постоянного сопоставления себя с другими личностями. </w:t>
      </w:r>
    </w:p>
    <w:p w:rsidR="00FD593B" w:rsidRPr="00475B0C" w:rsidRDefault="00FD593B" w:rsidP="00CB6288">
      <w:pPr>
        <w:spacing w:before="100" w:beforeAutospacing="1" w:after="100" w:afterAutospacing="1" w:line="360" w:lineRule="auto"/>
        <w:ind w:firstLine="708"/>
        <w:jc w:val="both"/>
        <w:rPr>
          <w:rFonts w:ascii="Times New Roman" w:eastAsia="Times New Roman" w:hAnsi="Times New Roman"/>
          <w:color w:val="000000"/>
          <w:sz w:val="28"/>
          <w:szCs w:val="28"/>
          <w:lang w:eastAsia="ru-RU"/>
        </w:rPr>
      </w:pPr>
      <w:r w:rsidRPr="00475B0C">
        <w:rPr>
          <w:rFonts w:ascii="Times New Roman" w:eastAsia="Times New Roman" w:hAnsi="Times New Roman"/>
          <w:color w:val="000000"/>
          <w:sz w:val="28"/>
          <w:szCs w:val="28"/>
          <w:lang w:eastAsia="ru-RU"/>
        </w:rPr>
        <w:t>Таким образом</w:t>
      </w:r>
      <w:r w:rsidR="00103F4E">
        <w:rPr>
          <w:rFonts w:ascii="Times New Roman" w:eastAsia="Times New Roman" w:hAnsi="Times New Roman"/>
          <w:color w:val="000000"/>
          <w:sz w:val="28"/>
          <w:szCs w:val="28"/>
          <w:lang w:eastAsia="ru-RU"/>
        </w:rPr>
        <w:t>,</w:t>
      </w:r>
      <w:r w:rsidRPr="00475B0C">
        <w:rPr>
          <w:rFonts w:ascii="Times New Roman" w:eastAsia="Times New Roman" w:hAnsi="Times New Roman"/>
          <w:color w:val="000000"/>
          <w:sz w:val="28"/>
          <w:szCs w:val="28"/>
          <w:lang w:eastAsia="ru-RU"/>
        </w:rPr>
        <w:t xml:space="preserve"> осуществляется постепенное создание личности с уникальными внутренними качествами и одновременно с воспринятыми общими для ее социального окружения качествами, которые постигаются через групповое общение, групповой опыт.</w:t>
      </w:r>
    </w:p>
    <w:p w:rsidR="00FD593B" w:rsidRPr="00475B0C" w:rsidRDefault="00FD593B" w:rsidP="00FD593B">
      <w:pPr>
        <w:spacing w:before="100" w:beforeAutospacing="1" w:after="100" w:afterAutospacing="1" w:line="360" w:lineRule="auto"/>
        <w:ind w:firstLine="708"/>
        <w:jc w:val="both"/>
        <w:rPr>
          <w:rFonts w:ascii="Times New Roman" w:eastAsia="Times New Roman" w:hAnsi="Times New Roman"/>
          <w:color w:val="000000"/>
          <w:sz w:val="28"/>
          <w:szCs w:val="28"/>
          <w:lang w:eastAsia="ru-RU"/>
        </w:rPr>
      </w:pPr>
      <w:r w:rsidRPr="00475B0C">
        <w:rPr>
          <w:rFonts w:ascii="Times New Roman" w:eastAsia="Times New Roman" w:hAnsi="Times New Roman"/>
          <w:color w:val="000000"/>
          <w:sz w:val="28"/>
          <w:szCs w:val="28"/>
          <w:lang w:eastAsia="ru-RU"/>
        </w:rPr>
        <w:t>То, что личность развивается не просто путем автоматического развертывания природных задатков, доказывает опыт социальной изоляции человеческого индивида. Известны случаи, когда ребенок в детстве был лишен человеческого окружения и воспитывался в среде животных. Изучение восприятия подобными индивидами себя как отдельного существа в окружающем мире показало, чт</w:t>
      </w:r>
      <w:r w:rsidR="00CB6288" w:rsidRPr="00475B0C">
        <w:rPr>
          <w:rFonts w:ascii="Times New Roman" w:eastAsia="Times New Roman" w:hAnsi="Times New Roman"/>
          <w:color w:val="000000"/>
          <w:sz w:val="28"/>
          <w:szCs w:val="28"/>
          <w:lang w:eastAsia="ru-RU"/>
        </w:rPr>
        <w:t>о они не имеют собственного “Я”</w:t>
      </w:r>
      <w:r w:rsidRPr="00475B0C">
        <w:rPr>
          <w:rFonts w:ascii="Times New Roman" w:eastAsia="Times New Roman" w:hAnsi="Times New Roman"/>
          <w:color w:val="000000"/>
          <w:sz w:val="28"/>
          <w:szCs w:val="28"/>
          <w:lang w:eastAsia="ru-RU"/>
        </w:rPr>
        <w:t>, так как у них полностью отсутствует представление о себе как об обособленном, отдельном существе в ряду других подобных им существ. Тем более такие индивиды не могут воспринимать свое различие и сходство с другими индивидами. В данном случае человеческое существо не может считаться личностью.</w:t>
      </w:r>
    </w:p>
    <w:p w:rsidR="00FD593B" w:rsidRPr="00475B0C" w:rsidRDefault="00FD593B" w:rsidP="000F41E0">
      <w:pPr>
        <w:spacing w:before="100" w:beforeAutospacing="1" w:after="100" w:afterAutospacing="1" w:line="360" w:lineRule="auto"/>
        <w:ind w:firstLine="360"/>
        <w:jc w:val="both"/>
        <w:rPr>
          <w:rFonts w:ascii="Times New Roman" w:eastAsia="Times New Roman" w:hAnsi="Times New Roman"/>
          <w:color w:val="000000"/>
          <w:sz w:val="28"/>
          <w:szCs w:val="28"/>
          <w:lang w:eastAsia="ru-RU"/>
        </w:rPr>
      </w:pPr>
      <w:r w:rsidRPr="00475B0C">
        <w:rPr>
          <w:rFonts w:ascii="Times New Roman" w:eastAsia="Times New Roman" w:hAnsi="Times New Roman"/>
          <w:color w:val="000000"/>
          <w:sz w:val="28"/>
          <w:szCs w:val="28"/>
          <w:lang w:eastAsia="ru-RU"/>
        </w:rPr>
        <w:t>Таким образом, “социальное зеркало” постоянно действует, оно постоянно перед нами и также постоянно изменяется. Эти изменения особенно видны, когда в детстве при оценке своих способностей человек ориентирован на мнение тех, с кем постоянно находится в личном контакте, а затем, подрастая, он уже ориентируется на мнение личностей, хорошо разбирающихся в предмете его способностей. Поэтому можно сказать, что при достижении зрелости личность уделяет наибольшее внимание созданию образа социального “Я” на основании оценок компетентных специалистов.</w:t>
      </w:r>
      <w:r w:rsidR="00B70E98" w:rsidRPr="00B70E98">
        <w:rPr>
          <w:rFonts w:ascii="Times New Roman" w:eastAsia="Times New Roman" w:hAnsi="Times New Roman"/>
          <w:color w:val="000000"/>
          <w:sz w:val="28"/>
          <w:szCs w:val="28"/>
          <w:lang w:eastAsia="ru-RU"/>
        </w:rPr>
        <w:t xml:space="preserve"> [9]</w:t>
      </w:r>
      <w:r w:rsidR="000F41E0">
        <w:rPr>
          <w:rFonts w:ascii="Times New Roman" w:eastAsia="Times New Roman" w:hAnsi="Times New Roman"/>
          <w:color w:val="000000"/>
          <w:sz w:val="28"/>
          <w:szCs w:val="28"/>
          <w:lang w:eastAsia="ru-RU"/>
        </w:rPr>
        <w:t xml:space="preserve"> </w:t>
      </w:r>
      <w:r w:rsidRPr="00475B0C">
        <w:rPr>
          <w:rFonts w:ascii="Times New Roman" w:eastAsia="Times New Roman" w:hAnsi="Times New Roman"/>
          <w:color w:val="000000"/>
          <w:sz w:val="28"/>
          <w:szCs w:val="28"/>
          <w:lang w:eastAsia="ru-RU"/>
        </w:rPr>
        <w:t>В ходе подобного процесса индивид, проходя последовательно все стадии вхождения в другие роли, развивает способность видеть свое собственное поведение во взаимосвязи с другими индивидами и ощущать на себе их реакции. Через осознание других ролей, а также чувств и ценностей других в сознании личности ф</w:t>
      </w:r>
      <w:r w:rsidR="003965B5">
        <w:rPr>
          <w:rFonts w:ascii="Times New Roman" w:eastAsia="Times New Roman" w:hAnsi="Times New Roman"/>
          <w:color w:val="000000"/>
          <w:sz w:val="28"/>
          <w:szCs w:val="28"/>
          <w:lang w:eastAsia="ru-RU"/>
        </w:rPr>
        <w:t xml:space="preserve">ормируется “обобщенный другой”. </w:t>
      </w:r>
      <w:r w:rsidRPr="00475B0C">
        <w:rPr>
          <w:rFonts w:ascii="Times New Roman" w:eastAsia="Times New Roman" w:hAnsi="Times New Roman"/>
          <w:color w:val="000000"/>
          <w:sz w:val="28"/>
          <w:szCs w:val="28"/>
          <w:lang w:eastAsia="ru-RU"/>
        </w:rPr>
        <w:t xml:space="preserve"> Он является грубым сравнением со стандартами и ценностями общества. Повторяя принимаемую роль “обобщенного другого”, индивид формирует свою концепцию “Я”. Недостаточная способность адаптироваться к другой точке зрения, принимать на себя роли других индивидов может отрицательно сказываться на развитии личности. Так, у некоторых групп молодежи с заметными признаками отклоняющегося поведения, замкнутых в пределах своей группы, зарегистрировано неумение принимать другие роли, а следовательно, видеть себя в глазах других, что отрицательно сказывается на развитии и умственных способностях личности.</w:t>
      </w:r>
    </w:p>
    <w:p w:rsidR="00FD593B" w:rsidRPr="00AE71F7" w:rsidRDefault="00FD593B" w:rsidP="00FD593B">
      <w:pPr>
        <w:spacing w:before="100" w:beforeAutospacing="1" w:after="100" w:afterAutospacing="1" w:line="360" w:lineRule="auto"/>
        <w:ind w:firstLine="360"/>
        <w:jc w:val="both"/>
        <w:rPr>
          <w:rFonts w:ascii="Times New Roman" w:eastAsia="Times New Roman" w:hAnsi="Times New Roman"/>
          <w:color w:val="000000"/>
          <w:sz w:val="28"/>
          <w:szCs w:val="28"/>
          <w:lang w:eastAsia="ru-RU"/>
        </w:rPr>
      </w:pPr>
      <w:r w:rsidRPr="00475B0C">
        <w:rPr>
          <w:rFonts w:ascii="Times New Roman" w:eastAsia="Times New Roman" w:hAnsi="Times New Roman"/>
          <w:color w:val="000000"/>
          <w:sz w:val="28"/>
          <w:szCs w:val="28"/>
          <w:lang w:eastAsia="ru-RU"/>
        </w:rPr>
        <w:t>Под идентичностью понимается ощущение существования уникальной индивидуальности, отделенной, отличной от других индивидов, или ощущение себя как части уникальной группы, отличной от других групп в использовании групповых ценностей. Например, представитель определенной нации стремится к культурным образцам своей нации, сопоставляя их с культурными образцами других наций. Ощущение индивидом идентичности с группой в значительной степени зависит от индивидуальных или групповых потребностей, удовлетворение которых приводит к повышению его престижа</w:t>
      </w:r>
      <w:r w:rsidR="003965B5">
        <w:rPr>
          <w:rFonts w:ascii="Times New Roman" w:eastAsia="Times New Roman" w:hAnsi="Times New Roman"/>
          <w:color w:val="000000"/>
          <w:sz w:val="28"/>
          <w:szCs w:val="28"/>
          <w:lang w:eastAsia="ru-RU"/>
        </w:rPr>
        <w:t xml:space="preserve"> в глазах “обобщенного другого”. </w:t>
      </w:r>
      <w:r w:rsidRPr="00475B0C">
        <w:rPr>
          <w:rFonts w:ascii="Times New Roman" w:eastAsia="Times New Roman" w:hAnsi="Times New Roman"/>
          <w:color w:val="000000"/>
          <w:sz w:val="28"/>
          <w:szCs w:val="28"/>
          <w:lang w:eastAsia="ru-RU"/>
        </w:rPr>
        <w:t>Часто люди определяют идентичность по признаку расы, национальности, религии или роду занятий. Наличие этих признаков у индивида может означать низкий или высокий престиж в глазах тех, кто имеет значение для данной личности, кто оказывает влияние на ее поведение.</w:t>
      </w:r>
      <w:r w:rsidR="00AE71F7" w:rsidRPr="00AE71F7">
        <w:rPr>
          <w:rFonts w:ascii="Times New Roman" w:eastAsia="Times New Roman" w:hAnsi="Times New Roman"/>
          <w:color w:val="000000"/>
          <w:sz w:val="28"/>
          <w:szCs w:val="28"/>
          <w:lang w:eastAsia="ru-RU"/>
        </w:rPr>
        <w:t>[14]</w:t>
      </w:r>
    </w:p>
    <w:p w:rsidR="00FD593B" w:rsidRPr="00475B0C" w:rsidRDefault="00FD593B" w:rsidP="00FD593B">
      <w:pPr>
        <w:spacing w:before="100" w:beforeAutospacing="1" w:after="100" w:afterAutospacing="1" w:line="360" w:lineRule="auto"/>
        <w:jc w:val="both"/>
        <w:rPr>
          <w:rFonts w:ascii="Times New Roman" w:eastAsia="Times New Roman" w:hAnsi="Times New Roman"/>
          <w:color w:val="000000"/>
          <w:sz w:val="28"/>
          <w:szCs w:val="28"/>
          <w:lang w:eastAsia="ru-RU"/>
        </w:rPr>
      </w:pPr>
      <w:r w:rsidRPr="00475B0C">
        <w:rPr>
          <w:rFonts w:ascii="Times New Roman" w:eastAsia="Times New Roman" w:hAnsi="Times New Roman"/>
          <w:color w:val="000000"/>
          <w:sz w:val="28"/>
          <w:szCs w:val="28"/>
          <w:lang w:eastAsia="ru-RU"/>
        </w:rPr>
        <w:t> </w:t>
      </w:r>
    </w:p>
    <w:p w:rsidR="005368AC" w:rsidRDefault="005368AC" w:rsidP="00AD4A9B">
      <w:pPr>
        <w:spacing w:line="240" w:lineRule="auto"/>
        <w:jc w:val="center"/>
        <w:rPr>
          <w:rFonts w:ascii="Times New Roman" w:eastAsia="Times New Roman" w:hAnsi="Times New Roman"/>
          <w:b/>
          <w:bCs/>
          <w:color w:val="222222"/>
          <w:sz w:val="28"/>
          <w:szCs w:val="28"/>
          <w:lang w:eastAsia="ru-RU"/>
        </w:rPr>
      </w:pPr>
    </w:p>
    <w:p w:rsidR="005368AC" w:rsidRDefault="005368AC" w:rsidP="00AD4A9B">
      <w:pPr>
        <w:spacing w:line="240" w:lineRule="auto"/>
        <w:jc w:val="center"/>
        <w:rPr>
          <w:rFonts w:ascii="Times New Roman" w:eastAsia="Times New Roman" w:hAnsi="Times New Roman"/>
          <w:b/>
          <w:bCs/>
          <w:color w:val="222222"/>
          <w:sz w:val="28"/>
          <w:szCs w:val="28"/>
          <w:lang w:eastAsia="ru-RU"/>
        </w:rPr>
      </w:pPr>
    </w:p>
    <w:p w:rsidR="005368AC" w:rsidRDefault="005368AC" w:rsidP="00AD4A9B">
      <w:pPr>
        <w:spacing w:line="240" w:lineRule="auto"/>
        <w:jc w:val="center"/>
        <w:rPr>
          <w:rFonts w:ascii="Times New Roman" w:eastAsia="Times New Roman" w:hAnsi="Times New Roman"/>
          <w:b/>
          <w:bCs/>
          <w:color w:val="222222"/>
          <w:sz w:val="28"/>
          <w:szCs w:val="28"/>
          <w:lang w:eastAsia="ru-RU"/>
        </w:rPr>
      </w:pPr>
    </w:p>
    <w:p w:rsidR="005368AC" w:rsidRDefault="005368AC" w:rsidP="00AD4A9B">
      <w:pPr>
        <w:spacing w:line="240" w:lineRule="auto"/>
        <w:jc w:val="center"/>
        <w:rPr>
          <w:rFonts w:ascii="Times New Roman" w:eastAsia="Times New Roman" w:hAnsi="Times New Roman"/>
          <w:b/>
          <w:bCs/>
          <w:color w:val="222222"/>
          <w:sz w:val="28"/>
          <w:szCs w:val="28"/>
          <w:lang w:eastAsia="ru-RU"/>
        </w:rPr>
      </w:pPr>
    </w:p>
    <w:p w:rsidR="000F41E0" w:rsidRDefault="000F41E0" w:rsidP="00AD4A9B">
      <w:pPr>
        <w:spacing w:line="240" w:lineRule="auto"/>
        <w:jc w:val="center"/>
        <w:rPr>
          <w:rFonts w:ascii="Times New Roman" w:eastAsia="Times New Roman" w:hAnsi="Times New Roman"/>
          <w:b/>
          <w:bCs/>
          <w:color w:val="222222"/>
          <w:sz w:val="28"/>
          <w:szCs w:val="28"/>
          <w:lang w:eastAsia="ru-RU"/>
        </w:rPr>
      </w:pPr>
    </w:p>
    <w:p w:rsidR="000F41E0" w:rsidRDefault="000F41E0" w:rsidP="00AD4A9B">
      <w:pPr>
        <w:spacing w:line="240" w:lineRule="auto"/>
        <w:jc w:val="center"/>
        <w:rPr>
          <w:rFonts w:ascii="Times New Roman" w:eastAsia="Times New Roman" w:hAnsi="Times New Roman"/>
          <w:b/>
          <w:bCs/>
          <w:color w:val="222222"/>
          <w:sz w:val="28"/>
          <w:szCs w:val="28"/>
          <w:lang w:eastAsia="ru-RU"/>
        </w:rPr>
      </w:pPr>
    </w:p>
    <w:p w:rsidR="00475B0C" w:rsidRDefault="00475B0C" w:rsidP="00AD4A9B">
      <w:pPr>
        <w:spacing w:line="240" w:lineRule="auto"/>
        <w:jc w:val="center"/>
        <w:rPr>
          <w:rFonts w:ascii="Times New Roman" w:hAnsi="Times New Roman"/>
          <w:b/>
          <w:sz w:val="28"/>
          <w:szCs w:val="28"/>
        </w:rPr>
      </w:pPr>
      <w:r>
        <w:rPr>
          <w:rFonts w:ascii="Times New Roman" w:eastAsia="Times New Roman" w:hAnsi="Times New Roman"/>
          <w:b/>
          <w:bCs/>
          <w:color w:val="222222"/>
          <w:sz w:val="28"/>
          <w:szCs w:val="28"/>
          <w:lang w:eastAsia="ru-RU"/>
        </w:rPr>
        <w:t xml:space="preserve">3. </w:t>
      </w:r>
      <w:r w:rsidRPr="00475B0C">
        <w:rPr>
          <w:rFonts w:ascii="Times New Roman" w:eastAsia="Times New Roman" w:hAnsi="Times New Roman"/>
          <w:b/>
          <w:bCs/>
          <w:color w:val="222222"/>
          <w:sz w:val="28"/>
          <w:szCs w:val="28"/>
          <w:lang w:eastAsia="ru-RU"/>
        </w:rPr>
        <w:t>Генетические факторы развития личности</w:t>
      </w:r>
      <w:r w:rsidRPr="00475B0C">
        <w:rPr>
          <w:rFonts w:ascii="Times New Roman" w:hAnsi="Times New Roman"/>
          <w:b/>
          <w:sz w:val="28"/>
          <w:szCs w:val="28"/>
        </w:rPr>
        <w:t xml:space="preserve"> </w:t>
      </w:r>
    </w:p>
    <w:p w:rsidR="00475B0C" w:rsidRPr="00475B0C" w:rsidRDefault="00475B0C" w:rsidP="00AD4A9B">
      <w:pPr>
        <w:spacing w:line="240" w:lineRule="auto"/>
        <w:jc w:val="center"/>
        <w:rPr>
          <w:rFonts w:ascii="Times New Roman" w:hAnsi="Times New Roman"/>
          <w:b/>
          <w:sz w:val="28"/>
          <w:szCs w:val="28"/>
        </w:rPr>
      </w:pPr>
      <w:r>
        <w:rPr>
          <w:rFonts w:ascii="Times New Roman" w:hAnsi="Times New Roman"/>
          <w:b/>
          <w:sz w:val="28"/>
          <w:szCs w:val="28"/>
        </w:rPr>
        <w:t xml:space="preserve">3.1. </w:t>
      </w:r>
      <w:r w:rsidRPr="00475B0C">
        <w:rPr>
          <w:rFonts w:ascii="Times New Roman" w:hAnsi="Times New Roman"/>
          <w:b/>
          <w:sz w:val="28"/>
          <w:szCs w:val="28"/>
        </w:rPr>
        <w:t>Наследственность как один из факторов развития личности</w:t>
      </w:r>
    </w:p>
    <w:p w:rsidR="00475B0C" w:rsidRPr="00475B0C" w:rsidRDefault="00475B0C" w:rsidP="00AD4A9B">
      <w:pPr>
        <w:spacing w:line="360" w:lineRule="auto"/>
        <w:ind w:firstLine="708"/>
        <w:jc w:val="both"/>
        <w:rPr>
          <w:rFonts w:ascii="Times New Roman" w:hAnsi="Times New Roman"/>
          <w:sz w:val="28"/>
          <w:szCs w:val="28"/>
        </w:rPr>
      </w:pPr>
      <w:r w:rsidRPr="00475B0C">
        <w:rPr>
          <w:rFonts w:ascii="Times New Roman" w:hAnsi="Times New Roman"/>
          <w:sz w:val="28"/>
          <w:szCs w:val="28"/>
        </w:rPr>
        <w:t>Слово «личность» употребляется только по отношению к человеку, и притом начиная лишь с некоторого этапа его развития. Мы не говорим «личность новорожденного». Фактически каждый из них – уже индивидуальн</w:t>
      </w:r>
      <w:r w:rsidR="00103F4E">
        <w:rPr>
          <w:rFonts w:ascii="Times New Roman" w:hAnsi="Times New Roman"/>
          <w:sz w:val="28"/>
          <w:szCs w:val="28"/>
        </w:rPr>
        <w:t xml:space="preserve">ость. </w:t>
      </w:r>
      <w:r w:rsidRPr="00475B0C">
        <w:rPr>
          <w:rFonts w:ascii="Times New Roman" w:hAnsi="Times New Roman"/>
          <w:sz w:val="28"/>
          <w:szCs w:val="28"/>
        </w:rPr>
        <w:t xml:space="preserve">Человек становится личностью, а не рождается ею. Мы всерьез не говорим о личности даже двухлетнего ребенка, хотя он многое приобрел из социального окружения. </w:t>
      </w:r>
      <w:r w:rsidR="00AD4A9B">
        <w:rPr>
          <w:rFonts w:ascii="Times New Roman" w:hAnsi="Times New Roman"/>
          <w:sz w:val="28"/>
          <w:szCs w:val="28"/>
        </w:rPr>
        <w:t>Л</w:t>
      </w:r>
      <w:r w:rsidRPr="00475B0C">
        <w:rPr>
          <w:rFonts w:ascii="Times New Roman" w:hAnsi="Times New Roman"/>
          <w:sz w:val="28"/>
          <w:szCs w:val="28"/>
        </w:rPr>
        <w:t>ичность не только существует, но и впервые рождается именно как «узелок», завязывающийся в сети взаимных отношений. Внутри тела  отдельного индивида реально существует не личность, а ее односторонняя  проекция на экран биологии, осуществляемая динамикой нервных процессов.</w:t>
      </w:r>
    </w:p>
    <w:p w:rsidR="00475B0C" w:rsidRPr="00880816" w:rsidRDefault="00475B0C" w:rsidP="00475B0C">
      <w:pPr>
        <w:spacing w:line="360" w:lineRule="auto"/>
        <w:jc w:val="both"/>
        <w:rPr>
          <w:rFonts w:ascii="Times New Roman" w:hAnsi="Times New Roman"/>
          <w:sz w:val="28"/>
          <w:szCs w:val="28"/>
        </w:rPr>
      </w:pPr>
      <w:r w:rsidRPr="00475B0C">
        <w:rPr>
          <w:rFonts w:ascii="Times New Roman" w:hAnsi="Times New Roman"/>
          <w:sz w:val="28"/>
          <w:szCs w:val="28"/>
        </w:rPr>
        <w:t xml:space="preserve">              Процесс развития осуществляется как совершенствование человека – биологического существа. В первую очередь, биологическое развитие, так и развитие в целом, обусловливает</w:t>
      </w:r>
      <w:r w:rsidRPr="00475B0C">
        <w:rPr>
          <w:rFonts w:ascii="Times New Roman" w:hAnsi="Times New Roman"/>
          <w:b/>
          <w:bCs/>
          <w:sz w:val="28"/>
          <w:szCs w:val="28"/>
        </w:rPr>
        <w:t xml:space="preserve"> фактор наследственности.</w:t>
      </w:r>
      <w:r w:rsidRPr="00475B0C">
        <w:rPr>
          <w:rFonts w:ascii="Times New Roman" w:hAnsi="Times New Roman"/>
          <w:sz w:val="28"/>
          <w:szCs w:val="28"/>
        </w:rPr>
        <w:t xml:space="preserve"> </w:t>
      </w:r>
      <w:r w:rsidR="00AE71F7" w:rsidRPr="00880816">
        <w:rPr>
          <w:rFonts w:ascii="Times New Roman" w:hAnsi="Times New Roman"/>
          <w:sz w:val="28"/>
          <w:szCs w:val="28"/>
        </w:rPr>
        <w:t>[1,7]</w:t>
      </w:r>
    </w:p>
    <w:p w:rsidR="00475B0C" w:rsidRPr="00475B0C" w:rsidRDefault="00475B0C" w:rsidP="00475B0C">
      <w:pPr>
        <w:spacing w:line="360" w:lineRule="auto"/>
        <w:jc w:val="both"/>
        <w:rPr>
          <w:rFonts w:ascii="Times New Roman" w:hAnsi="Times New Roman"/>
          <w:sz w:val="28"/>
          <w:szCs w:val="28"/>
        </w:rPr>
      </w:pPr>
      <w:r w:rsidRPr="00475B0C">
        <w:rPr>
          <w:rFonts w:ascii="Times New Roman" w:hAnsi="Times New Roman"/>
          <w:sz w:val="28"/>
          <w:szCs w:val="28"/>
        </w:rPr>
        <w:t xml:space="preserve">              Новорожденный несет в себе комплекс генов не только своих родителей,  но и их отдаленных предков, то есть имеет свой, только ему присущий богатейший наследственный фонд или наследственно предопределенную биологическую программу, благодаря которой возникают и развиваются его индивидуальные качества. Эта программа закономерно и гармонично претворяется в жизнь, если, с одной стороны, в основе биологических процессов лежат достаточно качественные наследственные факторы, а с другой, внешняя среда обеспечивает растущий организм всем необходимым для реализации наследственного начала.</w:t>
      </w:r>
    </w:p>
    <w:p w:rsidR="00475B0C" w:rsidRPr="00475B0C" w:rsidRDefault="00475B0C" w:rsidP="00475B0C">
      <w:pPr>
        <w:spacing w:line="360" w:lineRule="auto"/>
        <w:jc w:val="both"/>
        <w:rPr>
          <w:rFonts w:ascii="Times New Roman" w:hAnsi="Times New Roman"/>
          <w:sz w:val="28"/>
          <w:szCs w:val="28"/>
        </w:rPr>
      </w:pPr>
      <w:r w:rsidRPr="00475B0C">
        <w:rPr>
          <w:rFonts w:ascii="Times New Roman" w:hAnsi="Times New Roman"/>
          <w:sz w:val="28"/>
          <w:szCs w:val="28"/>
        </w:rPr>
        <w:t xml:space="preserve">              Приобретенные в течение жизни навыки и свойства не передаются по наследству, наукой не выявлено также особых генов одаренности, однако каждый родившийся ребенок обладает громадным арсеналом задатков, раннее развитие и формирование которых зависит от социальной структуры общества, от условий воспитания и обучения, забот и усилий родителей и желания самого маленького человека.</w:t>
      </w:r>
    </w:p>
    <w:p w:rsidR="00475B0C" w:rsidRPr="00AE71F7" w:rsidRDefault="00475B0C" w:rsidP="00475B0C">
      <w:pPr>
        <w:spacing w:line="360" w:lineRule="auto"/>
        <w:jc w:val="both"/>
        <w:rPr>
          <w:rFonts w:ascii="Times New Roman" w:hAnsi="Times New Roman"/>
          <w:sz w:val="28"/>
          <w:szCs w:val="28"/>
          <w:lang w:val="en-US"/>
        </w:rPr>
      </w:pPr>
      <w:r w:rsidRPr="00475B0C">
        <w:rPr>
          <w:rFonts w:ascii="Times New Roman" w:hAnsi="Times New Roman"/>
          <w:sz w:val="28"/>
          <w:szCs w:val="28"/>
        </w:rPr>
        <w:t xml:space="preserve">              Молодым людям, вступающим в брак, следует помнить, что по наследству передаются не только внешние признаки и многие биохимические особенности организма (обмен веществ, группы крови и др.), но и некоторые болезни или предрасположенность к болезненным состояниям. Поэтому каждому человеку необходимо иметь общие представления о наследственности, знать свою родословную (состояние здоровья родственников, их внешние особенности и таланты, продолжительность жизни и др.), иметь представления о влиянии вредных факторов (в частности алкоголя и курения) на развитие внутриутробного плода. Все эти сведения могут быть использованы для ранней диагностики и лечения наследственных заболеваний, профилактики врожденных пороков развития. </w:t>
      </w:r>
      <w:r w:rsidR="00AE71F7">
        <w:rPr>
          <w:rFonts w:ascii="Times New Roman" w:hAnsi="Times New Roman"/>
          <w:sz w:val="28"/>
          <w:szCs w:val="28"/>
          <w:lang w:val="en-US"/>
        </w:rPr>
        <w:t>[8]</w:t>
      </w:r>
    </w:p>
    <w:p w:rsidR="00475B0C" w:rsidRPr="00475B0C" w:rsidRDefault="00475B0C" w:rsidP="00475B0C">
      <w:pPr>
        <w:spacing w:line="360" w:lineRule="auto"/>
        <w:jc w:val="both"/>
        <w:rPr>
          <w:rFonts w:ascii="Times New Roman" w:hAnsi="Times New Roman"/>
          <w:sz w:val="28"/>
          <w:szCs w:val="28"/>
        </w:rPr>
      </w:pPr>
      <w:r w:rsidRPr="00475B0C">
        <w:rPr>
          <w:rFonts w:ascii="Times New Roman" w:hAnsi="Times New Roman"/>
          <w:sz w:val="28"/>
          <w:szCs w:val="28"/>
        </w:rPr>
        <w:t xml:space="preserve">               Черты биологического наследия дополняются врожденными потребностями человеческого существа, которые включают потребности в воздухе, пище, воде, активности, сне, безопасности и отсутствии боли, Если социальный опыт объясняет в основном сходные, общие черты, которыми обладает человек, то биологическая наследственность во многом объясняет индивидуальность личности, ее изначальное отличие от других членов общества. Вместе с тем групповые различия уже нельзя объяснять биологической наследственностью. Здесь речь идет об уникальном социальном опыте, об уникальной субкультуре. Следовательно, биологическая наследственность не может полностью создать личность, так как ни культура, ни социальный опыт не передаются с генами. </w:t>
      </w:r>
    </w:p>
    <w:p w:rsidR="00475B0C" w:rsidRPr="00475B0C" w:rsidRDefault="00475B0C" w:rsidP="00475B0C">
      <w:pPr>
        <w:spacing w:line="360" w:lineRule="auto"/>
        <w:jc w:val="both"/>
        <w:rPr>
          <w:rFonts w:ascii="Times New Roman" w:hAnsi="Times New Roman"/>
          <w:sz w:val="28"/>
          <w:szCs w:val="28"/>
        </w:rPr>
      </w:pPr>
      <w:r w:rsidRPr="00475B0C">
        <w:rPr>
          <w:rFonts w:ascii="Times New Roman" w:hAnsi="Times New Roman"/>
          <w:sz w:val="28"/>
          <w:szCs w:val="28"/>
        </w:rPr>
        <w:t xml:space="preserve">              Однако биологический фактор необходимо учитывать, так как он, во-первых, создает ограничения для социальных общностей (беспомощность ребенка, невозможность долго находиться под водой, наличие биологических потребностей и т.д.), а во-вторых, благодаря биологическому фактору создается бесконечное разнообразие темпераментов, характеров, способностей, которые делают из каждой человеческой личности индивидуальность, т.е. неповторимое, уникальное создание.</w:t>
      </w:r>
    </w:p>
    <w:p w:rsidR="00475B0C" w:rsidRPr="00475B0C" w:rsidRDefault="00475B0C" w:rsidP="00475B0C">
      <w:pPr>
        <w:spacing w:line="360" w:lineRule="auto"/>
        <w:jc w:val="both"/>
        <w:rPr>
          <w:rFonts w:ascii="Times New Roman" w:hAnsi="Times New Roman"/>
          <w:sz w:val="28"/>
          <w:szCs w:val="28"/>
        </w:rPr>
      </w:pPr>
      <w:r w:rsidRPr="00475B0C">
        <w:rPr>
          <w:rFonts w:ascii="Times New Roman" w:hAnsi="Times New Roman"/>
          <w:sz w:val="28"/>
          <w:szCs w:val="28"/>
        </w:rPr>
        <w:t xml:space="preserve">              Наследственность проявляется в том, что человеку передаются основные биологические признаки человека (способность разговаривать,  работать рукой). С помощью наследственности человеку передаются от родителей анатомофизиологическое строение, характер обмена веществ, ряд рефлексов, </w:t>
      </w:r>
      <w:r w:rsidRPr="00475B0C">
        <w:rPr>
          <w:rFonts w:ascii="Times New Roman" w:hAnsi="Times New Roman"/>
          <w:b/>
          <w:bCs/>
          <w:sz w:val="28"/>
          <w:szCs w:val="28"/>
        </w:rPr>
        <w:t>тип высшей нервной деятельности</w:t>
      </w:r>
      <w:r w:rsidRPr="00475B0C">
        <w:rPr>
          <w:rFonts w:ascii="Times New Roman" w:hAnsi="Times New Roman"/>
          <w:sz w:val="28"/>
          <w:szCs w:val="28"/>
        </w:rPr>
        <w:t xml:space="preserve">. </w:t>
      </w:r>
      <w:r w:rsidR="00AE71F7" w:rsidRPr="00AE71F7">
        <w:rPr>
          <w:rFonts w:ascii="Times New Roman" w:hAnsi="Times New Roman"/>
          <w:sz w:val="28"/>
          <w:szCs w:val="28"/>
        </w:rPr>
        <w:t>[5]</w:t>
      </w:r>
      <w:r w:rsidRPr="00475B0C">
        <w:rPr>
          <w:rFonts w:ascii="Times New Roman" w:hAnsi="Times New Roman"/>
          <w:sz w:val="28"/>
          <w:szCs w:val="28"/>
        </w:rPr>
        <w:t xml:space="preserve"> Великий русский ученый И.П.Павлов в своем учении о типах высшей нервной деятельности предпринял наиболее успешную попытку связать темперамент с особенностями организма человека. Он предположил, что все черты темперамента зависят от особенностей высшей нервной деятельности.</w:t>
      </w:r>
    </w:p>
    <w:p w:rsidR="00475B0C" w:rsidRPr="00475B0C" w:rsidRDefault="00475B0C" w:rsidP="00AD4A9B">
      <w:pPr>
        <w:spacing w:line="360" w:lineRule="auto"/>
        <w:jc w:val="both"/>
        <w:rPr>
          <w:rFonts w:ascii="Times New Roman" w:hAnsi="Times New Roman"/>
          <w:sz w:val="28"/>
          <w:szCs w:val="28"/>
        </w:rPr>
      </w:pPr>
      <w:r w:rsidRPr="00475B0C">
        <w:rPr>
          <w:rFonts w:ascii="Times New Roman" w:hAnsi="Times New Roman"/>
          <w:sz w:val="28"/>
          <w:szCs w:val="28"/>
        </w:rPr>
        <w:t xml:space="preserve">              Таким образом, задатки и сами развиваются, приобретают новые качества. Поэтому, строго говоря, анатомо-физиологической основой способностей человека являются не просто задатки, а развитие задатков, то есть не просто природные особенности его организма (безусловные рефлексы), но и то, что приобретено им в процессе жизни – системы условных рефлексов.  Задатки – это то, на основе чего у человека формируются те или иные способности. Задатки – это также предпосылки к формированию и развитию способностей, то есть то, что дано (или задано – отсюда название «задатки») человеку еще до того, как у него будут формироваться и развиваться соответствующие способности.</w:t>
      </w:r>
    </w:p>
    <w:p w:rsidR="00475B0C" w:rsidRPr="00475B0C" w:rsidRDefault="00475B0C" w:rsidP="00B05A04">
      <w:pPr>
        <w:spacing w:line="360" w:lineRule="auto"/>
        <w:jc w:val="center"/>
        <w:rPr>
          <w:rFonts w:ascii="Times New Roman" w:hAnsi="Times New Roman"/>
          <w:b/>
          <w:sz w:val="28"/>
          <w:szCs w:val="28"/>
        </w:rPr>
      </w:pPr>
      <w:r w:rsidRPr="00475B0C">
        <w:rPr>
          <w:rFonts w:ascii="Times New Roman" w:hAnsi="Times New Roman"/>
          <w:b/>
          <w:sz w:val="28"/>
          <w:szCs w:val="28"/>
        </w:rPr>
        <w:t>3.2. Способность как основн</w:t>
      </w:r>
      <w:r w:rsidR="0068573B">
        <w:rPr>
          <w:rFonts w:ascii="Times New Roman" w:hAnsi="Times New Roman"/>
          <w:b/>
          <w:sz w:val="28"/>
          <w:szCs w:val="28"/>
        </w:rPr>
        <w:t xml:space="preserve">ой элемент </w:t>
      </w:r>
      <w:r w:rsidRPr="00475B0C">
        <w:rPr>
          <w:rFonts w:ascii="Times New Roman" w:hAnsi="Times New Roman"/>
          <w:b/>
          <w:sz w:val="28"/>
          <w:szCs w:val="28"/>
        </w:rPr>
        <w:t>наследственности</w:t>
      </w:r>
    </w:p>
    <w:p w:rsidR="00475B0C" w:rsidRPr="00475B0C" w:rsidRDefault="00475B0C" w:rsidP="00475B0C">
      <w:pPr>
        <w:spacing w:line="360" w:lineRule="auto"/>
        <w:jc w:val="both"/>
        <w:rPr>
          <w:rFonts w:ascii="Times New Roman" w:hAnsi="Times New Roman"/>
          <w:sz w:val="28"/>
          <w:szCs w:val="28"/>
        </w:rPr>
      </w:pPr>
      <w:r w:rsidRPr="00475B0C">
        <w:rPr>
          <w:rFonts w:ascii="Times New Roman" w:hAnsi="Times New Roman"/>
          <w:sz w:val="28"/>
          <w:szCs w:val="28"/>
        </w:rPr>
        <w:t>Самое общее, традиционное определение задатков связывает их с некоторыми врожденными свойствами, которыми обладает организм человека. Речь идет о таких свойствах, появление и развитие которых у человека практически не зависит от его обучения и воспитания, и которые возникают и развиваются по законам генетики, в процессе созревания организма.</w:t>
      </w:r>
    </w:p>
    <w:p w:rsidR="00475B0C" w:rsidRPr="00475B0C" w:rsidRDefault="00475B0C" w:rsidP="00475B0C">
      <w:pPr>
        <w:spacing w:line="360" w:lineRule="auto"/>
        <w:jc w:val="both"/>
        <w:rPr>
          <w:rFonts w:ascii="Times New Roman" w:hAnsi="Times New Roman"/>
          <w:sz w:val="28"/>
          <w:szCs w:val="28"/>
        </w:rPr>
      </w:pPr>
      <w:r w:rsidRPr="00475B0C">
        <w:rPr>
          <w:rFonts w:ascii="Times New Roman" w:hAnsi="Times New Roman"/>
          <w:sz w:val="28"/>
          <w:szCs w:val="28"/>
        </w:rPr>
        <w:t xml:space="preserve">       </w:t>
      </w:r>
      <w:r w:rsidR="0068573B">
        <w:rPr>
          <w:rFonts w:ascii="Times New Roman" w:hAnsi="Times New Roman"/>
          <w:sz w:val="28"/>
          <w:szCs w:val="28"/>
        </w:rPr>
        <w:t xml:space="preserve">       </w:t>
      </w:r>
      <w:r w:rsidRPr="00475B0C">
        <w:rPr>
          <w:rFonts w:ascii="Times New Roman" w:hAnsi="Times New Roman"/>
          <w:b/>
          <w:bCs/>
          <w:sz w:val="28"/>
          <w:szCs w:val="28"/>
        </w:rPr>
        <w:t>Способности</w:t>
      </w:r>
      <w:r w:rsidRPr="00475B0C">
        <w:rPr>
          <w:rFonts w:ascii="Times New Roman" w:hAnsi="Times New Roman"/>
          <w:sz w:val="28"/>
          <w:szCs w:val="28"/>
        </w:rPr>
        <w:t xml:space="preserve"> можно определить как устойчивые индивидуально – психологические особенности личности, от которых зависят их успехи в различных видах деятельности.</w:t>
      </w:r>
    </w:p>
    <w:p w:rsidR="00475B0C" w:rsidRPr="00475B0C" w:rsidRDefault="00475B0C" w:rsidP="00475B0C">
      <w:pPr>
        <w:spacing w:line="360" w:lineRule="auto"/>
        <w:jc w:val="both"/>
        <w:rPr>
          <w:rFonts w:ascii="Times New Roman" w:hAnsi="Times New Roman"/>
          <w:sz w:val="28"/>
          <w:szCs w:val="28"/>
        </w:rPr>
      </w:pPr>
      <w:r w:rsidRPr="00475B0C">
        <w:rPr>
          <w:rFonts w:ascii="Times New Roman" w:hAnsi="Times New Roman"/>
          <w:sz w:val="28"/>
          <w:szCs w:val="28"/>
        </w:rPr>
        <w:t xml:space="preserve">              Понимание способностей человека, которое характерно для современной психологии сложилось не сразу. В разные исторические эпохи и различные периоды развития психологии под способностями понимали различные вещи.</w:t>
      </w:r>
    </w:p>
    <w:p w:rsidR="00475B0C" w:rsidRPr="00F93A13" w:rsidRDefault="00475B0C" w:rsidP="00475B0C">
      <w:pPr>
        <w:spacing w:line="360" w:lineRule="auto"/>
        <w:jc w:val="both"/>
        <w:rPr>
          <w:rFonts w:ascii="Times New Roman" w:hAnsi="Times New Roman"/>
          <w:sz w:val="28"/>
          <w:szCs w:val="28"/>
        </w:rPr>
      </w:pPr>
      <w:r w:rsidRPr="00475B0C">
        <w:rPr>
          <w:rFonts w:ascii="Times New Roman" w:hAnsi="Times New Roman"/>
          <w:sz w:val="28"/>
          <w:szCs w:val="28"/>
        </w:rPr>
        <w:t xml:space="preserve">              Наряду с понятием «способности» в научный оборот вошли такие понятия как одаренность, талант и гениальность. Попытаюсь ответить на следующий вопрос: в чем разница между этими понятиями.</w:t>
      </w:r>
      <w:r w:rsidR="00F93A13" w:rsidRPr="00F93A13">
        <w:rPr>
          <w:rFonts w:ascii="Times New Roman" w:hAnsi="Times New Roman"/>
          <w:sz w:val="28"/>
          <w:szCs w:val="28"/>
        </w:rPr>
        <w:t>[9]</w:t>
      </w:r>
    </w:p>
    <w:p w:rsidR="00475B0C" w:rsidRPr="00475B0C" w:rsidRDefault="00475B0C" w:rsidP="00475B0C">
      <w:pPr>
        <w:spacing w:line="360" w:lineRule="auto"/>
        <w:jc w:val="both"/>
        <w:rPr>
          <w:rFonts w:ascii="Times New Roman" w:hAnsi="Times New Roman"/>
          <w:sz w:val="28"/>
          <w:szCs w:val="28"/>
        </w:rPr>
      </w:pPr>
      <w:r w:rsidRPr="00475B0C">
        <w:rPr>
          <w:rFonts w:ascii="Times New Roman" w:hAnsi="Times New Roman"/>
          <w:sz w:val="28"/>
          <w:szCs w:val="28"/>
        </w:rPr>
        <w:t xml:space="preserve">              </w:t>
      </w:r>
      <w:r w:rsidRPr="00475B0C">
        <w:rPr>
          <w:rFonts w:ascii="Times New Roman" w:hAnsi="Times New Roman"/>
          <w:b/>
          <w:bCs/>
          <w:i/>
          <w:iCs/>
          <w:sz w:val="28"/>
          <w:szCs w:val="28"/>
        </w:rPr>
        <w:t>Одаренность</w:t>
      </w:r>
      <w:r w:rsidRPr="00475B0C">
        <w:rPr>
          <w:rFonts w:ascii="Times New Roman" w:hAnsi="Times New Roman"/>
          <w:sz w:val="28"/>
          <w:szCs w:val="28"/>
        </w:rPr>
        <w:t xml:space="preserve"> – это врожденная склонность к успешному освоению некоторой человеческой деятельности. Одаренным, соответственно, называют человека, который имеет хорошие задатки данному виду деятельности. Нужно отметить, что быть одаренным – не означает быть способным к выполнению соответствующей деятельности. Это лишь означает, что человек легко может освоить данный вид деятельности и добиться в нем значительных успехов.</w:t>
      </w:r>
    </w:p>
    <w:p w:rsidR="00475B0C" w:rsidRPr="00475B0C" w:rsidRDefault="00475B0C" w:rsidP="00475B0C">
      <w:pPr>
        <w:spacing w:line="360" w:lineRule="auto"/>
        <w:jc w:val="both"/>
        <w:rPr>
          <w:rFonts w:ascii="Times New Roman" w:hAnsi="Times New Roman"/>
          <w:sz w:val="28"/>
          <w:szCs w:val="28"/>
        </w:rPr>
      </w:pPr>
      <w:r w:rsidRPr="00475B0C">
        <w:rPr>
          <w:rFonts w:ascii="Times New Roman" w:hAnsi="Times New Roman"/>
          <w:sz w:val="28"/>
          <w:szCs w:val="28"/>
        </w:rPr>
        <w:t xml:space="preserve">              </w:t>
      </w:r>
      <w:r w:rsidRPr="00475B0C">
        <w:rPr>
          <w:rFonts w:ascii="Times New Roman" w:hAnsi="Times New Roman"/>
          <w:b/>
          <w:bCs/>
          <w:i/>
          <w:iCs/>
          <w:sz w:val="28"/>
          <w:szCs w:val="28"/>
        </w:rPr>
        <w:t>Талант</w:t>
      </w:r>
      <w:r w:rsidRPr="00475B0C">
        <w:rPr>
          <w:rFonts w:ascii="Times New Roman" w:hAnsi="Times New Roman"/>
          <w:sz w:val="28"/>
          <w:szCs w:val="28"/>
        </w:rPr>
        <w:t xml:space="preserve"> – это обладание уже развитыми способностями, а не только задатками. При определении понятия "талант" подчеркивается его врожденный характер. Талант определяется как дарование к чему-либо, а дарование как способность, данная богом. Иными словами, талант – это врожденные способности, данные богом, обеспечивающие высокие успехи в деятельности. В словаре иностранных слов также подчеркив</w:t>
      </w:r>
      <w:r>
        <w:rPr>
          <w:rFonts w:ascii="Times New Roman" w:hAnsi="Times New Roman"/>
          <w:sz w:val="28"/>
          <w:szCs w:val="28"/>
        </w:rPr>
        <w:t xml:space="preserve">ается, что талант </w:t>
      </w:r>
      <w:r w:rsidRPr="00475B0C">
        <w:rPr>
          <w:rFonts w:ascii="Times New Roman" w:hAnsi="Times New Roman"/>
          <w:sz w:val="28"/>
          <w:szCs w:val="28"/>
        </w:rPr>
        <w:t xml:space="preserve"> – выдающееся врожденное качество, особые природные способности. Одаренность рассматривается, как состояние таланта, как степень выраженности таланта.</w:t>
      </w:r>
    </w:p>
    <w:p w:rsidR="00475B0C" w:rsidRPr="00F93A13" w:rsidRDefault="00475B0C" w:rsidP="00475B0C">
      <w:pPr>
        <w:spacing w:line="360" w:lineRule="auto"/>
        <w:jc w:val="both"/>
        <w:rPr>
          <w:rFonts w:ascii="Times New Roman" w:hAnsi="Times New Roman"/>
          <w:sz w:val="28"/>
          <w:szCs w:val="28"/>
          <w:lang w:val="en-US"/>
        </w:rPr>
      </w:pPr>
      <w:r w:rsidRPr="00475B0C">
        <w:rPr>
          <w:rFonts w:ascii="Times New Roman" w:hAnsi="Times New Roman"/>
          <w:sz w:val="28"/>
          <w:szCs w:val="28"/>
        </w:rPr>
        <w:t xml:space="preserve">              </w:t>
      </w:r>
      <w:r w:rsidRPr="00475B0C">
        <w:rPr>
          <w:rFonts w:ascii="Times New Roman" w:hAnsi="Times New Roman"/>
          <w:b/>
          <w:bCs/>
          <w:i/>
          <w:iCs/>
          <w:sz w:val="28"/>
          <w:szCs w:val="28"/>
        </w:rPr>
        <w:t>Гениальный</w:t>
      </w:r>
      <w:r w:rsidRPr="00475B0C">
        <w:rPr>
          <w:rFonts w:ascii="Times New Roman" w:hAnsi="Times New Roman"/>
          <w:sz w:val="28"/>
          <w:szCs w:val="28"/>
        </w:rPr>
        <w:t xml:space="preserve"> – это человек, который не только талантлив, но уже добился в своей области выдающихся и признанных успехов. Если одаренных людей очень много (практически каждый человек может быть в чем-то одаренным), способных – тоже не мало, но несколько меньше, чем одаренных (далеко не все из них в силу разных причин могут полностью развить свои задатки и превратить их в способности), то талантливых довольно не много, а гениальных – только единицы. </w:t>
      </w:r>
      <w:r w:rsidR="00F93A13">
        <w:rPr>
          <w:rFonts w:ascii="Times New Roman" w:hAnsi="Times New Roman"/>
          <w:sz w:val="28"/>
          <w:szCs w:val="28"/>
          <w:lang w:val="en-US"/>
        </w:rPr>
        <w:t>[4]</w:t>
      </w:r>
    </w:p>
    <w:p w:rsidR="00475B0C" w:rsidRPr="00F93A13" w:rsidRDefault="00475B0C" w:rsidP="00475B0C">
      <w:pPr>
        <w:spacing w:line="360" w:lineRule="auto"/>
        <w:ind w:firstLine="900"/>
        <w:jc w:val="both"/>
        <w:rPr>
          <w:rFonts w:ascii="Times New Roman" w:hAnsi="Times New Roman"/>
          <w:sz w:val="28"/>
          <w:szCs w:val="28"/>
        </w:rPr>
      </w:pPr>
      <w:r w:rsidRPr="00475B0C">
        <w:rPr>
          <w:rFonts w:ascii="Times New Roman" w:hAnsi="Times New Roman"/>
          <w:sz w:val="28"/>
          <w:szCs w:val="28"/>
        </w:rPr>
        <w:t xml:space="preserve">Рассмотрим </w:t>
      </w:r>
      <w:r w:rsidRPr="00475B0C">
        <w:rPr>
          <w:rFonts w:ascii="Times New Roman" w:hAnsi="Times New Roman"/>
          <w:b/>
          <w:bCs/>
          <w:i/>
          <w:iCs/>
          <w:sz w:val="28"/>
          <w:szCs w:val="28"/>
        </w:rPr>
        <w:t>природно-обусловленную</w:t>
      </w:r>
      <w:r w:rsidRPr="00475B0C">
        <w:rPr>
          <w:rFonts w:ascii="Times New Roman" w:hAnsi="Times New Roman"/>
          <w:sz w:val="28"/>
          <w:szCs w:val="28"/>
        </w:rPr>
        <w:t xml:space="preserve"> группу способностей. Это такие способности, для которых, во-первых, необходимы врожденные природные задатки, во-вторых, способности, которые в основном формируются и развиваются на основе таких задатков. Обучение и воспитание, безусловно, оказывают положительное влияние и на формирование этих способностей, однако конечный результат, который может быть достигнут в их развитии, существенно зависит от имеющихся у человека задатков. К примеру, если человек имеет с рождения высокий рост и неплохие задатки к развитию точных, координированных движений, то при прочих равных условиях он сможет добиться больших успехов в развитии своих спортивных способностей, связанных, например, с игрой в баскетбол, чем тот человек, который подобных задатков не имеет.</w:t>
      </w:r>
      <w:r w:rsidR="00F93A13" w:rsidRPr="00F93A13">
        <w:rPr>
          <w:rFonts w:ascii="Times New Roman" w:hAnsi="Times New Roman"/>
          <w:sz w:val="28"/>
          <w:szCs w:val="28"/>
        </w:rPr>
        <w:t>[3]</w:t>
      </w:r>
    </w:p>
    <w:p w:rsidR="00475B0C" w:rsidRPr="00475B0C" w:rsidRDefault="00475B0C" w:rsidP="00475B0C">
      <w:pPr>
        <w:spacing w:line="360" w:lineRule="auto"/>
        <w:ind w:firstLine="900"/>
        <w:jc w:val="both"/>
        <w:rPr>
          <w:rFonts w:ascii="Times New Roman" w:hAnsi="Times New Roman"/>
          <w:sz w:val="28"/>
          <w:szCs w:val="28"/>
        </w:rPr>
      </w:pPr>
      <w:r w:rsidRPr="00475B0C">
        <w:rPr>
          <w:rFonts w:ascii="Times New Roman" w:hAnsi="Times New Roman"/>
          <w:sz w:val="28"/>
          <w:szCs w:val="28"/>
        </w:rPr>
        <w:t>Способности человека могут находиться на разных уровнях развития, и в связи с этим можно предложить еще одно, нетрадиционное понимание задатков как того, что фактически предшествует появлению и развитию у человека способностей определенного уровня. В этом случае в качестве задатков или предпосылок к развитию способностей более высокого уровня могут рассматриваться уже сформировавшиеся у человека способности более низкого уровня. При этом способности более низкого уровня развития не обязательно являются врожденными. Например, знание элементарной математики, полученное в школе, может выступать в качестве предпосылки, задатка к развитию способностей к высшей математике.</w:t>
      </w:r>
    </w:p>
    <w:p w:rsidR="00475B0C" w:rsidRPr="00475B0C" w:rsidRDefault="00475B0C" w:rsidP="00475B0C">
      <w:pPr>
        <w:spacing w:line="360" w:lineRule="auto"/>
        <w:ind w:firstLine="900"/>
        <w:jc w:val="both"/>
        <w:rPr>
          <w:rFonts w:ascii="Times New Roman" w:hAnsi="Times New Roman"/>
          <w:sz w:val="28"/>
          <w:szCs w:val="28"/>
        </w:rPr>
      </w:pPr>
      <w:r w:rsidRPr="00475B0C">
        <w:rPr>
          <w:rFonts w:ascii="Times New Roman" w:hAnsi="Times New Roman"/>
          <w:sz w:val="28"/>
          <w:szCs w:val="28"/>
        </w:rPr>
        <w:t xml:space="preserve">К биологическим факторам относятся </w:t>
      </w:r>
      <w:r w:rsidRPr="00475B0C">
        <w:rPr>
          <w:rFonts w:ascii="Times New Roman" w:hAnsi="Times New Roman"/>
          <w:b/>
          <w:bCs/>
          <w:sz w:val="28"/>
          <w:szCs w:val="28"/>
        </w:rPr>
        <w:t>врожденные особенности человека</w:t>
      </w:r>
      <w:r w:rsidRPr="00475B0C">
        <w:rPr>
          <w:rFonts w:ascii="Times New Roman" w:hAnsi="Times New Roman"/>
          <w:sz w:val="28"/>
          <w:szCs w:val="28"/>
        </w:rPr>
        <w:t>. Это такие особенности, которые ребенок получает в процессе внутриутробного развития, обусловленные рядом внешних и внутренних причин.</w:t>
      </w:r>
    </w:p>
    <w:p w:rsidR="00475B0C" w:rsidRPr="00475B0C" w:rsidRDefault="00475B0C" w:rsidP="00475B0C">
      <w:pPr>
        <w:spacing w:line="360" w:lineRule="auto"/>
        <w:ind w:firstLine="900"/>
        <w:jc w:val="both"/>
        <w:rPr>
          <w:rFonts w:ascii="Times New Roman" w:hAnsi="Times New Roman"/>
          <w:sz w:val="28"/>
          <w:szCs w:val="28"/>
        </w:rPr>
      </w:pPr>
      <w:r w:rsidRPr="00475B0C">
        <w:rPr>
          <w:rFonts w:ascii="Times New Roman" w:hAnsi="Times New Roman"/>
          <w:sz w:val="28"/>
          <w:szCs w:val="28"/>
        </w:rPr>
        <w:t>После рождения ребенка процесс его развития характеризуется тремя последовательными этапами: впитывание информации, подражание и личный опыт. В период внутриутробного развития опыт и подражание отсутствуют. Что касается впитывания информации, то оно максимально и протекает на клеточном уровне. Ни в один из моментов своей дальнейшей жизни человек не развивается столь интенсивно, как в пренатальном периоде, начиная с клетки и превращаясь всего через несколько месяцев в совершенное существо, обладающее удивительными способностями и неугасимым стремлением к знанию.</w:t>
      </w:r>
    </w:p>
    <w:p w:rsidR="00475B0C" w:rsidRPr="00F93A13" w:rsidRDefault="00475B0C" w:rsidP="00475B0C">
      <w:pPr>
        <w:spacing w:line="360" w:lineRule="auto"/>
        <w:ind w:firstLine="900"/>
        <w:jc w:val="both"/>
        <w:rPr>
          <w:rFonts w:ascii="Times New Roman" w:hAnsi="Times New Roman"/>
          <w:sz w:val="28"/>
          <w:szCs w:val="28"/>
          <w:lang w:val="en-US"/>
        </w:rPr>
      </w:pPr>
      <w:r w:rsidRPr="00475B0C">
        <w:rPr>
          <w:rFonts w:ascii="Times New Roman" w:hAnsi="Times New Roman"/>
          <w:sz w:val="28"/>
          <w:szCs w:val="28"/>
        </w:rPr>
        <w:t xml:space="preserve">Таким образом, на личность человека оказывают воздействие также </w:t>
      </w:r>
      <w:r w:rsidRPr="00475B0C">
        <w:rPr>
          <w:rFonts w:ascii="Times New Roman" w:hAnsi="Times New Roman"/>
          <w:bCs/>
          <w:sz w:val="28"/>
          <w:szCs w:val="28"/>
        </w:rPr>
        <w:t>кризисы возрастного развития</w:t>
      </w:r>
      <w:r w:rsidRPr="00475B0C">
        <w:rPr>
          <w:rFonts w:ascii="Times New Roman" w:hAnsi="Times New Roman"/>
          <w:sz w:val="28"/>
          <w:szCs w:val="28"/>
        </w:rPr>
        <w:t xml:space="preserve">. Переходя из одного возраста в другой, более старший, человек оказывается психологически не вполне подготовленным к вынужденному изменению потребностей, ценностей, образа жизни. Многие люди, став старше, болезненно расстаются со старыми привычками и с трудом отказываются от возможностей, которые они имели будучи молодыми. Они не в состоянии быстро психологически приспособиться к новому для себя положению и образу жизни. Человек, становясь пожилым, как правило, теряет внешнюю привлекательность, друзей молодости. Он уже не в состоянии выдерживать длительные и психологические нагрузки, которые раньше были ему вполне по силам. Все это начинает оказывать влияние на характер человека, и он как личность постепенно изменяется. В период возрастных кризисов могут происходить аномальные изменения личности человека. Аномальным является такое направление развития человека как личности, в ходя которого он или утрачивает прежнее, положительные личностные свойства, или приобретает новые отрицательные личностные качества. </w:t>
      </w:r>
      <w:r w:rsidR="00F93A13">
        <w:rPr>
          <w:rFonts w:ascii="Times New Roman" w:hAnsi="Times New Roman"/>
          <w:sz w:val="28"/>
          <w:szCs w:val="28"/>
          <w:lang w:val="en-US"/>
        </w:rPr>
        <w:t>[3,6]</w:t>
      </w:r>
    </w:p>
    <w:p w:rsidR="00475B0C" w:rsidRDefault="00475B0C" w:rsidP="00C05B7C">
      <w:pPr>
        <w:spacing w:line="360" w:lineRule="auto"/>
        <w:ind w:firstLine="567"/>
        <w:jc w:val="center"/>
        <w:rPr>
          <w:rFonts w:ascii="Times New Roman" w:hAnsi="Times New Roman"/>
          <w:sz w:val="28"/>
          <w:szCs w:val="28"/>
        </w:rPr>
      </w:pPr>
    </w:p>
    <w:p w:rsidR="0068573B" w:rsidRDefault="0068573B" w:rsidP="00C05B7C">
      <w:pPr>
        <w:spacing w:line="360" w:lineRule="auto"/>
        <w:ind w:firstLine="567"/>
        <w:jc w:val="center"/>
        <w:rPr>
          <w:rFonts w:ascii="Times New Roman" w:hAnsi="Times New Roman"/>
          <w:sz w:val="28"/>
          <w:szCs w:val="28"/>
        </w:rPr>
      </w:pPr>
    </w:p>
    <w:p w:rsidR="0068573B" w:rsidRDefault="0068573B" w:rsidP="00C05B7C">
      <w:pPr>
        <w:spacing w:line="360" w:lineRule="auto"/>
        <w:ind w:firstLine="567"/>
        <w:jc w:val="center"/>
        <w:rPr>
          <w:rFonts w:ascii="Times New Roman" w:hAnsi="Times New Roman"/>
          <w:sz w:val="28"/>
          <w:szCs w:val="28"/>
        </w:rPr>
      </w:pPr>
    </w:p>
    <w:p w:rsidR="0068573B" w:rsidRDefault="0068573B" w:rsidP="00C05B7C">
      <w:pPr>
        <w:spacing w:line="360" w:lineRule="auto"/>
        <w:ind w:firstLine="567"/>
        <w:jc w:val="center"/>
        <w:rPr>
          <w:rFonts w:ascii="Times New Roman" w:hAnsi="Times New Roman"/>
          <w:sz w:val="28"/>
          <w:szCs w:val="28"/>
        </w:rPr>
      </w:pPr>
    </w:p>
    <w:p w:rsidR="0068573B" w:rsidRDefault="0068573B" w:rsidP="00C05B7C">
      <w:pPr>
        <w:spacing w:line="360" w:lineRule="auto"/>
        <w:ind w:firstLine="567"/>
        <w:jc w:val="center"/>
        <w:rPr>
          <w:rFonts w:ascii="Times New Roman" w:hAnsi="Times New Roman"/>
          <w:sz w:val="28"/>
          <w:szCs w:val="28"/>
        </w:rPr>
      </w:pPr>
    </w:p>
    <w:p w:rsidR="0068573B" w:rsidRDefault="0068573B" w:rsidP="00C05B7C">
      <w:pPr>
        <w:spacing w:line="360" w:lineRule="auto"/>
        <w:ind w:firstLine="567"/>
        <w:jc w:val="center"/>
        <w:rPr>
          <w:rFonts w:ascii="Times New Roman" w:hAnsi="Times New Roman"/>
          <w:sz w:val="28"/>
          <w:szCs w:val="28"/>
        </w:rPr>
      </w:pPr>
    </w:p>
    <w:p w:rsidR="00603BE6" w:rsidRDefault="00603BE6" w:rsidP="00C05B7C">
      <w:pPr>
        <w:spacing w:line="360" w:lineRule="auto"/>
        <w:ind w:firstLine="567"/>
        <w:jc w:val="center"/>
        <w:rPr>
          <w:rFonts w:ascii="Times New Roman" w:hAnsi="Times New Roman"/>
          <w:sz w:val="28"/>
          <w:szCs w:val="28"/>
        </w:rPr>
      </w:pPr>
    </w:p>
    <w:p w:rsidR="00603BE6" w:rsidRDefault="00603BE6" w:rsidP="00C05B7C">
      <w:pPr>
        <w:spacing w:line="360" w:lineRule="auto"/>
        <w:ind w:firstLine="567"/>
        <w:jc w:val="center"/>
        <w:rPr>
          <w:rFonts w:ascii="Times New Roman" w:hAnsi="Times New Roman"/>
          <w:sz w:val="28"/>
          <w:szCs w:val="28"/>
        </w:rPr>
      </w:pPr>
    </w:p>
    <w:p w:rsidR="00603BE6" w:rsidRDefault="00603BE6" w:rsidP="00C05B7C">
      <w:pPr>
        <w:spacing w:line="360" w:lineRule="auto"/>
        <w:ind w:firstLine="567"/>
        <w:jc w:val="center"/>
        <w:rPr>
          <w:rFonts w:ascii="Times New Roman" w:hAnsi="Times New Roman"/>
          <w:sz w:val="28"/>
          <w:szCs w:val="28"/>
        </w:rPr>
      </w:pPr>
    </w:p>
    <w:p w:rsidR="00603BE6" w:rsidRDefault="00603BE6" w:rsidP="00C05B7C">
      <w:pPr>
        <w:spacing w:line="360" w:lineRule="auto"/>
        <w:ind w:firstLine="567"/>
        <w:jc w:val="center"/>
        <w:rPr>
          <w:rFonts w:ascii="Times New Roman" w:hAnsi="Times New Roman"/>
          <w:sz w:val="28"/>
          <w:szCs w:val="28"/>
        </w:rPr>
      </w:pPr>
    </w:p>
    <w:p w:rsidR="00603BE6" w:rsidRDefault="00603BE6" w:rsidP="00C05B7C">
      <w:pPr>
        <w:spacing w:line="360" w:lineRule="auto"/>
        <w:ind w:firstLine="567"/>
        <w:jc w:val="center"/>
        <w:rPr>
          <w:rFonts w:ascii="Times New Roman" w:hAnsi="Times New Roman"/>
          <w:sz w:val="28"/>
          <w:szCs w:val="28"/>
        </w:rPr>
      </w:pPr>
    </w:p>
    <w:p w:rsidR="00603BE6" w:rsidRDefault="00603BE6" w:rsidP="00C05B7C">
      <w:pPr>
        <w:spacing w:line="360" w:lineRule="auto"/>
        <w:ind w:firstLine="567"/>
        <w:jc w:val="center"/>
        <w:rPr>
          <w:rFonts w:ascii="Times New Roman" w:hAnsi="Times New Roman"/>
          <w:sz w:val="28"/>
          <w:szCs w:val="28"/>
        </w:rPr>
      </w:pPr>
    </w:p>
    <w:p w:rsidR="00603BE6" w:rsidRDefault="00603BE6" w:rsidP="00C05B7C">
      <w:pPr>
        <w:spacing w:line="360" w:lineRule="auto"/>
        <w:ind w:firstLine="567"/>
        <w:jc w:val="center"/>
        <w:rPr>
          <w:rFonts w:ascii="Times New Roman" w:hAnsi="Times New Roman"/>
          <w:sz w:val="28"/>
          <w:szCs w:val="28"/>
        </w:rPr>
      </w:pPr>
    </w:p>
    <w:p w:rsidR="00603BE6" w:rsidRDefault="00603BE6" w:rsidP="00C05B7C">
      <w:pPr>
        <w:spacing w:line="360" w:lineRule="auto"/>
        <w:ind w:firstLine="567"/>
        <w:jc w:val="center"/>
        <w:rPr>
          <w:rFonts w:ascii="Times New Roman" w:hAnsi="Times New Roman"/>
          <w:sz w:val="28"/>
          <w:szCs w:val="28"/>
        </w:rPr>
      </w:pPr>
    </w:p>
    <w:p w:rsidR="00603BE6" w:rsidRDefault="00603BE6" w:rsidP="00C05B7C">
      <w:pPr>
        <w:spacing w:line="360" w:lineRule="auto"/>
        <w:ind w:firstLine="567"/>
        <w:jc w:val="center"/>
        <w:rPr>
          <w:rFonts w:ascii="Times New Roman" w:hAnsi="Times New Roman"/>
          <w:sz w:val="28"/>
          <w:szCs w:val="28"/>
        </w:rPr>
      </w:pPr>
    </w:p>
    <w:p w:rsidR="00603BE6" w:rsidRDefault="00603BE6" w:rsidP="00C05B7C">
      <w:pPr>
        <w:spacing w:line="360" w:lineRule="auto"/>
        <w:ind w:firstLine="567"/>
        <w:jc w:val="center"/>
        <w:rPr>
          <w:rFonts w:ascii="Times New Roman" w:hAnsi="Times New Roman"/>
          <w:sz w:val="28"/>
          <w:szCs w:val="28"/>
        </w:rPr>
      </w:pPr>
    </w:p>
    <w:p w:rsidR="00B05A04" w:rsidRPr="00475B0C" w:rsidRDefault="00B05A04" w:rsidP="00B05A04">
      <w:pPr>
        <w:spacing w:line="360" w:lineRule="auto"/>
        <w:ind w:firstLine="567"/>
        <w:jc w:val="center"/>
        <w:rPr>
          <w:rFonts w:ascii="Times New Roman" w:hAnsi="Times New Roman"/>
          <w:sz w:val="28"/>
          <w:szCs w:val="28"/>
        </w:rPr>
      </w:pPr>
      <w:r w:rsidRPr="00475B0C">
        <w:rPr>
          <w:rStyle w:val="a9"/>
          <w:rFonts w:ascii="Times New Roman" w:hAnsi="Times New Roman"/>
          <w:sz w:val="28"/>
          <w:szCs w:val="28"/>
        </w:rPr>
        <w:t>Выводы о работе</w:t>
      </w:r>
    </w:p>
    <w:p w:rsidR="00B05A04" w:rsidRPr="00475B0C" w:rsidRDefault="00B05A04" w:rsidP="00B05A04">
      <w:pPr>
        <w:spacing w:line="360" w:lineRule="auto"/>
        <w:ind w:firstLine="900"/>
        <w:jc w:val="both"/>
        <w:rPr>
          <w:rFonts w:ascii="Times New Roman" w:hAnsi="Times New Roman"/>
          <w:sz w:val="28"/>
          <w:szCs w:val="28"/>
        </w:rPr>
      </w:pPr>
      <w:r w:rsidRPr="00475B0C">
        <w:rPr>
          <w:rFonts w:ascii="Times New Roman" w:hAnsi="Times New Roman"/>
          <w:sz w:val="28"/>
          <w:szCs w:val="28"/>
        </w:rPr>
        <w:t xml:space="preserve">Таким образом, в результате развития идет становление человека как биологического вида и социального существа. В первую очередь, биологическое развитие, так и развитие в целом обусловливает фактор наследственности. С помощью наследственности человеку передаются от родителей анатомофизиологическое строение, тип нервной деятельности, характер обмена веществ, ряд рефлексов. Не передаются по наследству приобретенные в течение жизни навыки и свойства, наукой не выявлено так же особых генов одаренности, однако каждый родившийся ребенок обладает громадным арсеналом задатков, раннее развитие и формирование которых зависит от социальной структуры общества, от условий воспитания и обучения, забот и усилий родителей и желания самого маленького человека. </w:t>
      </w:r>
    </w:p>
    <w:p w:rsidR="00B05A04" w:rsidRPr="00475B0C" w:rsidRDefault="00603BE6" w:rsidP="00B05A04">
      <w:pPr>
        <w:spacing w:line="360" w:lineRule="auto"/>
        <w:ind w:firstLine="900"/>
        <w:jc w:val="both"/>
        <w:rPr>
          <w:rFonts w:ascii="Times New Roman" w:hAnsi="Times New Roman"/>
          <w:sz w:val="28"/>
          <w:szCs w:val="28"/>
        </w:rPr>
      </w:pPr>
      <w:r>
        <w:rPr>
          <w:rFonts w:ascii="Times New Roman" w:hAnsi="Times New Roman"/>
          <w:sz w:val="28"/>
          <w:szCs w:val="28"/>
        </w:rPr>
        <w:t>Таким образом, к</w:t>
      </w:r>
      <w:r w:rsidR="00B05A04" w:rsidRPr="00475B0C">
        <w:rPr>
          <w:rFonts w:ascii="Times New Roman" w:hAnsi="Times New Roman"/>
          <w:sz w:val="28"/>
          <w:szCs w:val="28"/>
        </w:rPr>
        <w:t xml:space="preserve"> биологическим факторам относится врожденные особенности человека. Врожденные особенности – это особенности, которые ребенок получает в процессе внутриутробного развития, обусловленные рядом внешних и внутренних причин.</w:t>
      </w:r>
    </w:p>
    <w:p w:rsidR="00B05A04" w:rsidRPr="00475B0C" w:rsidRDefault="00603BE6" w:rsidP="00880816">
      <w:pPr>
        <w:spacing w:line="360" w:lineRule="auto"/>
        <w:ind w:firstLine="567"/>
        <w:jc w:val="both"/>
        <w:rPr>
          <w:rFonts w:ascii="Times New Roman" w:hAnsi="Times New Roman"/>
          <w:sz w:val="28"/>
          <w:szCs w:val="28"/>
        </w:rPr>
      </w:pPr>
      <w:r>
        <w:rPr>
          <w:rFonts w:ascii="Times New Roman" w:hAnsi="Times New Roman"/>
          <w:sz w:val="28"/>
          <w:szCs w:val="28"/>
        </w:rPr>
        <w:t>Таким образом, б</w:t>
      </w:r>
      <w:r w:rsidR="00B05A04" w:rsidRPr="00475B0C">
        <w:rPr>
          <w:rFonts w:ascii="Times New Roman" w:hAnsi="Times New Roman"/>
          <w:sz w:val="28"/>
          <w:szCs w:val="28"/>
        </w:rPr>
        <w:t xml:space="preserve">иологическим фактором, оказывающим влияние на становление человека как личности, относится так же состояние здоровья. Хорошее состояние здоровья способствует успешному развитию. Проблема формирования личности – проблема необъятная, значимая и сложная, охватывающая огромное поле исследований. В ходе теоретического анализа педагогической и психологической литературы по теме данной работы я поняла, что личность есть нечто уникальное, что </w:t>
      </w:r>
      <w:r w:rsidR="00880816">
        <w:rPr>
          <w:rFonts w:ascii="Times New Roman" w:hAnsi="Times New Roman"/>
          <w:sz w:val="28"/>
          <w:szCs w:val="28"/>
        </w:rPr>
        <w:t xml:space="preserve">связано: </w:t>
      </w:r>
      <w:r w:rsidR="00B05A04" w:rsidRPr="00475B0C">
        <w:rPr>
          <w:rFonts w:ascii="Times New Roman" w:hAnsi="Times New Roman"/>
          <w:sz w:val="28"/>
          <w:szCs w:val="28"/>
        </w:rPr>
        <w:t xml:space="preserve">Во-первых, с ее наследственными особенностями и, </w:t>
      </w:r>
      <w:r w:rsidR="00880816">
        <w:rPr>
          <w:rFonts w:ascii="Times New Roman" w:hAnsi="Times New Roman"/>
          <w:sz w:val="28"/>
          <w:szCs w:val="28"/>
        </w:rPr>
        <w:t>В</w:t>
      </w:r>
      <w:r w:rsidR="00B05A04" w:rsidRPr="00475B0C">
        <w:rPr>
          <w:rFonts w:ascii="Times New Roman" w:hAnsi="Times New Roman"/>
          <w:sz w:val="28"/>
          <w:szCs w:val="28"/>
        </w:rPr>
        <w:t xml:space="preserve">о-вторых, с неповторимыми условиями микросреды в которой она взращивается. У каждого родившегося ребенка есть мозг, голосовой аппарат, но научиться мыслить и разговаривать он может лишь в обществе. </w:t>
      </w:r>
    </w:p>
    <w:p w:rsidR="00C05B7C" w:rsidRPr="00475B0C" w:rsidRDefault="00C05B7C" w:rsidP="00603BE6">
      <w:pPr>
        <w:spacing w:line="360" w:lineRule="auto"/>
        <w:jc w:val="center"/>
        <w:rPr>
          <w:rFonts w:ascii="Times New Roman" w:hAnsi="Times New Roman"/>
          <w:b/>
          <w:sz w:val="28"/>
          <w:szCs w:val="28"/>
        </w:rPr>
      </w:pPr>
      <w:r w:rsidRPr="00475B0C">
        <w:rPr>
          <w:rFonts w:ascii="Times New Roman" w:hAnsi="Times New Roman"/>
          <w:b/>
          <w:sz w:val="28"/>
          <w:szCs w:val="28"/>
        </w:rPr>
        <w:t>Заключение</w:t>
      </w:r>
    </w:p>
    <w:p w:rsidR="00C05B7C" w:rsidRPr="00475B0C" w:rsidRDefault="00C05B7C" w:rsidP="00603BE6">
      <w:pPr>
        <w:spacing w:line="360" w:lineRule="auto"/>
        <w:ind w:firstLine="567"/>
        <w:jc w:val="both"/>
        <w:rPr>
          <w:rFonts w:ascii="Times New Roman" w:hAnsi="Times New Roman"/>
          <w:sz w:val="28"/>
          <w:szCs w:val="28"/>
        </w:rPr>
      </w:pPr>
      <w:r w:rsidRPr="00475B0C">
        <w:rPr>
          <w:rFonts w:ascii="Times New Roman" w:hAnsi="Times New Roman"/>
          <w:sz w:val="28"/>
          <w:szCs w:val="28"/>
        </w:rPr>
        <w:t>Проблема личности - проблема необъятная, значимая и сложная, охватывающая огромное поле исследований. Понятие личности относится к числу сложнейших в человекознании. До сих пор ещё не сложилось достаточно обоснованного и общепринятого определения многозначность содержания этого понятия обусловлена многоаспектностью проявлений личности, многообразием её становления и развития. Но конституирующий характеристикой личности человека является его субъективность. Взгляд на личностное в человеке как проявление его субъективности не является прерогативой философской мысли. В отличие от индивида, личность не есть целостность, обусловленная генотипом: личностью не рождаются, личностью становятся. Определенное влияние на развитие и формирование личности оказывает процесс становления социального «Я».</w:t>
      </w:r>
    </w:p>
    <w:p w:rsidR="00C05B7C" w:rsidRPr="00475B0C" w:rsidRDefault="00603BE6" w:rsidP="00C05B7C">
      <w:pPr>
        <w:spacing w:line="360" w:lineRule="auto"/>
        <w:ind w:firstLine="567"/>
        <w:jc w:val="both"/>
        <w:rPr>
          <w:rFonts w:ascii="Times New Roman" w:hAnsi="Times New Roman"/>
          <w:sz w:val="28"/>
          <w:szCs w:val="28"/>
        </w:rPr>
      </w:pPr>
      <w:r>
        <w:rPr>
          <w:rFonts w:ascii="Times New Roman" w:hAnsi="Times New Roman"/>
          <w:sz w:val="28"/>
          <w:szCs w:val="28"/>
        </w:rPr>
        <w:t>Л</w:t>
      </w:r>
      <w:r w:rsidR="00C05B7C" w:rsidRPr="00475B0C">
        <w:rPr>
          <w:rFonts w:ascii="Times New Roman" w:hAnsi="Times New Roman"/>
          <w:sz w:val="28"/>
          <w:szCs w:val="28"/>
        </w:rPr>
        <w:t>ичность формирует такие отношения, которых нет, и никогда не было, и в принципе не может существовать в природе, а именно – общественные. Она расширяется через совокупность общественных отношений, а, следовательно, динамический ансамбль людей, связанных взаимными узами. Поэтому личность не только существует, но и рождается, именно, как «узелок» завязывающийся в сети взаимных отношений.</w:t>
      </w:r>
    </w:p>
    <w:p w:rsidR="00736124" w:rsidRPr="00F93A13" w:rsidRDefault="00C05B7C" w:rsidP="00C05B7C">
      <w:pPr>
        <w:spacing w:line="360" w:lineRule="auto"/>
        <w:ind w:firstLine="567"/>
        <w:jc w:val="both"/>
        <w:rPr>
          <w:rFonts w:ascii="Times New Roman" w:hAnsi="Times New Roman"/>
          <w:sz w:val="28"/>
          <w:szCs w:val="28"/>
          <w:lang w:val="en-US"/>
        </w:rPr>
      </w:pPr>
      <w:r w:rsidRPr="00475B0C">
        <w:rPr>
          <w:rFonts w:ascii="Times New Roman" w:hAnsi="Times New Roman"/>
          <w:sz w:val="28"/>
          <w:szCs w:val="28"/>
        </w:rPr>
        <w:t>Таким образом, личностью человек станет, когда начнёт совершенствовать социальный фактор своей деятельности, то есть ту её сторону, которая направлена на общество. Поэтому фундаментом личности выступают общественные отношения, но только такие, которые реализуются в деятельности. Осознав себя как личность, определив свое место в об</w:t>
      </w:r>
      <w:r w:rsidR="00F15A8F" w:rsidRPr="00475B0C">
        <w:rPr>
          <w:rFonts w:ascii="Times New Roman" w:hAnsi="Times New Roman"/>
          <w:sz w:val="28"/>
          <w:szCs w:val="28"/>
        </w:rPr>
        <w:t>ществе и жизненный путь</w:t>
      </w:r>
      <w:r w:rsidRPr="00475B0C">
        <w:rPr>
          <w:rFonts w:ascii="Times New Roman" w:hAnsi="Times New Roman"/>
          <w:sz w:val="28"/>
          <w:szCs w:val="28"/>
        </w:rPr>
        <w:t xml:space="preserve">, человек становится индивидуальностью, обретает достоинство и свободу, которые позволяют отличить его то любой другой личности, выделить ее среди прочих. </w:t>
      </w:r>
      <w:r w:rsidR="00F93A13">
        <w:rPr>
          <w:rFonts w:ascii="Times New Roman" w:hAnsi="Times New Roman"/>
          <w:sz w:val="28"/>
          <w:szCs w:val="28"/>
          <w:lang w:val="en-US"/>
        </w:rPr>
        <w:t>[10</w:t>
      </w:r>
      <w:r w:rsidR="00880816">
        <w:rPr>
          <w:rFonts w:ascii="Times New Roman" w:hAnsi="Times New Roman"/>
          <w:sz w:val="28"/>
          <w:szCs w:val="28"/>
        </w:rPr>
        <w:t>;</w:t>
      </w:r>
      <w:r w:rsidR="00880816">
        <w:rPr>
          <w:rFonts w:ascii="Times New Roman" w:hAnsi="Times New Roman"/>
          <w:sz w:val="28"/>
          <w:szCs w:val="28"/>
          <w:lang w:val="en-US"/>
        </w:rPr>
        <w:t>11</w:t>
      </w:r>
      <w:r w:rsidR="00880816">
        <w:rPr>
          <w:rFonts w:ascii="Times New Roman" w:hAnsi="Times New Roman"/>
          <w:sz w:val="28"/>
          <w:szCs w:val="28"/>
        </w:rPr>
        <w:t>;</w:t>
      </w:r>
      <w:r w:rsidR="00F93A13">
        <w:rPr>
          <w:rFonts w:ascii="Times New Roman" w:hAnsi="Times New Roman"/>
          <w:sz w:val="28"/>
          <w:szCs w:val="28"/>
          <w:lang w:val="en-US"/>
        </w:rPr>
        <w:t>13]</w:t>
      </w:r>
    </w:p>
    <w:p w:rsidR="00974912" w:rsidRPr="00475B0C" w:rsidRDefault="00974912" w:rsidP="00974912">
      <w:pPr>
        <w:spacing w:line="360" w:lineRule="auto"/>
        <w:ind w:firstLine="567"/>
        <w:jc w:val="center"/>
        <w:rPr>
          <w:rStyle w:val="a9"/>
          <w:rFonts w:ascii="Times New Roman" w:hAnsi="Times New Roman"/>
          <w:sz w:val="28"/>
          <w:szCs w:val="28"/>
        </w:rPr>
      </w:pPr>
      <w:r w:rsidRPr="00475B0C">
        <w:rPr>
          <w:rStyle w:val="a9"/>
          <w:rFonts w:ascii="Times New Roman" w:hAnsi="Times New Roman"/>
          <w:sz w:val="28"/>
          <w:szCs w:val="28"/>
        </w:rPr>
        <w:t>Список литературы</w:t>
      </w:r>
    </w:p>
    <w:p w:rsidR="00974912" w:rsidRPr="00475B0C" w:rsidRDefault="00974912" w:rsidP="00974912">
      <w:pPr>
        <w:pStyle w:val="aa"/>
        <w:numPr>
          <w:ilvl w:val="0"/>
          <w:numId w:val="6"/>
        </w:numPr>
        <w:spacing w:line="360" w:lineRule="auto"/>
        <w:ind w:left="567" w:hanging="567"/>
        <w:jc w:val="both"/>
        <w:rPr>
          <w:sz w:val="28"/>
          <w:szCs w:val="28"/>
        </w:rPr>
      </w:pPr>
      <w:r w:rsidRPr="00475B0C">
        <w:rPr>
          <w:sz w:val="28"/>
          <w:szCs w:val="28"/>
        </w:rPr>
        <w:t>Аверин</w:t>
      </w:r>
      <w:r w:rsidR="00DA3B43">
        <w:rPr>
          <w:sz w:val="28"/>
          <w:szCs w:val="28"/>
        </w:rPr>
        <w:t>, В.А. Психология детей и подростков</w:t>
      </w:r>
      <w:r w:rsidRPr="00475B0C">
        <w:rPr>
          <w:sz w:val="28"/>
          <w:szCs w:val="28"/>
        </w:rPr>
        <w:t>, 2-е издание</w:t>
      </w:r>
      <w:r w:rsidR="00DA3B43">
        <w:rPr>
          <w:sz w:val="28"/>
          <w:szCs w:val="28"/>
        </w:rPr>
        <w:t>, «Издательство Михайлова В.А.».:</w:t>
      </w:r>
      <w:r w:rsidR="00AE71F7">
        <w:rPr>
          <w:sz w:val="28"/>
          <w:szCs w:val="28"/>
        </w:rPr>
        <w:t xml:space="preserve"> СПб</w:t>
      </w:r>
      <w:r w:rsidRPr="00475B0C">
        <w:rPr>
          <w:sz w:val="28"/>
          <w:szCs w:val="28"/>
        </w:rPr>
        <w:t>, 2008.</w:t>
      </w:r>
    </w:p>
    <w:p w:rsidR="00974912" w:rsidRPr="00475B0C" w:rsidRDefault="00DA3B43" w:rsidP="00974912">
      <w:pPr>
        <w:pStyle w:val="aa"/>
        <w:numPr>
          <w:ilvl w:val="0"/>
          <w:numId w:val="6"/>
        </w:numPr>
        <w:spacing w:line="360" w:lineRule="auto"/>
        <w:ind w:left="567" w:hanging="567"/>
        <w:jc w:val="both"/>
        <w:rPr>
          <w:sz w:val="28"/>
          <w:szCs w:val="28"/>
        </w:rPr>
      </w:pPr>
      <w:r>
        <w:rPr>
          <w:sz w:val="28"/>
          <w:szCs w:val="28"/>
        </w:rPr>
        <w:t>Дубровина, И.В. Рабочая книга психолога</w:t>
      </w:r>
      <w:r w:rsidR="00974912" w:rsidRPr="00475B0C">
        <w:rPr>
          <w:sz w:val="28"/>
          <w:szCs w:val="28"/>
        </w:rPr>
        <w:t>.</w:t>
      </w:r>
      <w:r>
        <w:rPr>
          <w:sz w:val="28"/>
          <w:szCs w:val="28"/>
        </w:rPr>
        <w:t>-</w:t>
      </w:r>
      <w:r w:rsidR="00974912" w:rsidRPr="00475B0C">
        <w:rPr>
          <w:sz w:val="28"/>
          <w:szCs w:val="28"/>
        </w:rPr>
        <w:t xml:space="preserve"> М.</w:t>
      </w:r>
      <w:r>
        <w:rPr>
          <w:sz w:val="28"/>
          <w:szCs w:val="28"/>
        </w:rPr>
        <w:t>:</w:t>
      </w:r>
      <w:r w:rsidR="00974912" w:rsidRPr="00475B0C">
        <w:rPr>
          <w:sz w:val="28"/>
          <w:szCs w:val="28"/>
        </w:rPr>
        <w:t xml:space="preserve"> «Просвещение», </w:t>
      </w:r>
      <w:smartTag w:uri="urn:schemas-microsoft-com:office:smarttags" w:element="metricconverter">
        <w:smartTagPr>
          <w:attr w:name="ProductID" w:val="1998 г"/>
        </w:smartTagPr>
        <w:r w:rsidR="00974912" w:rsidRPr="00475B0C">
          <w:rPr>
            <w:sz w:val="28"/>
            <w:szCs w:val="28"/>
          </w:rPr>
          <w:t>1998 г</w:t>
        </w:r>
      </w:smartTag>
      <w:r w:rsidR="00974912" w:rsidRPr="00475B0C">
        <w:rPr>
          <w:sz w:val="28"/>
          <w:szCs w:val="28"/>
        </w:rPr>
        <w:t>.</w:t>
      </w:r>
    </w:p>
    <w:p w:rsidR="00974912" w:rsidRPr="00475B0C" w:rsidRDefault="00974912" w:rsidP="00974912">
      <w:pPr>
        <w:pStyle w:val="aa"/>
        <w:numPr>
          <w:ilvl w:val="0"/>
          <w:numId w:val="6"/>
        </w:numPr>
        <w:spacing w:line="360" w:lineRule="auto"/>
        <w:ind w:left="567" w:hanging="567"/>
        <w:jc w:val="both"/>
        <w:rPr>
          <w:sz w:val="28"/>
          <w:szCs w:val="28"/>
        </w:rPr>
      </w:pPr>
      <w:r w:rsidRPr="00475B0C">
        <w:rPr>
          <w:sz w:val="28"/>
          <w:szCs w:val="28"/>
        </w:rPr>
        <w:t>Божович</w:t>
      </w:r>
      <w:r w:rsidR="00DA3B43">
        <w:rPr>
          <w:sz w:val="28"/>
          <w:szCs w:val="28"/>
        </w:rPr>
        <w:t>, Л. И. Личность и её формирование .-</w:t>
      </w:r>
      <w:r w:rsidRPr="00475B0C">
        <w:rPr>
          <w:sz w:val="28"/>
          <w:szCs w:val="28"/>
        </w:rPr>
        <w:t xml:space="preserve"> М.</w:t>
      </w:r>
      <w:r w:rsidR="00DA3B43">
        <w:rPr>
          <w:sz w:val="28"/>
          <w:szCs w:val="28"/>
        </w:rPr>
        <w:t>:</w:t>
      </w:r>
      <w:r w:rsidRPr="00475B0C">
        <w:rPr>
          <w:sz w:val="28"/>
          <w:szCs w:val="28"/>
        </w:rPr>
        <w:t xml:space="preserve"> Просвещение,1998</w:t>
      </w:r>
    </w:p>
    <w:p w:rsidR="00974912" w:rsidRPr="00475B0C" w:rsidRDefault="00974912" w:rsidP="00974912">
      <w:pPr>
        <w:pStyle w:val="aa"/>
        <w:numPr>
          <w:ilvl w:val="0"/>
          <w:numId w:val="6"/>
        </w:numPr>
        <w:spacing w:line="360" w:lineRule="auto"/>
        <w:ind w:left="567" w:hanging="567"/>
        <w:jc w:val="both"/>
        <w:rPr>
          <w:sz w:val="28"/>
          <w:szCs w:val="28"/>
        </w:rPr>
      </w:pPr>
      <w:r w:rsidRPr="00475B0C">
        <w:rPr>
          <w:sz w:val="28"/>
          <w:szCs w:val="28"/>
        </w:rPr>
        <w:t>Грехнев</w:t>
      </w:r>
      <w:r w:rsidR="00DA3B43">
        <w:rPr>
          <w:sz w:val="28"/>
          <w:szCs w:val="28"/>
        </w:rPr>
        <w:t xml:space="preserve">, В. С. </w:t>
      </w:r>
      <w:r w:rsidRPr="00475B0C">
        <w:rPr>
          <w:sz w:val="28"/>
          <w:szCs w:val="28"/>
        </w:rPr>
        <w:t>К</w:t>
      </w:r>
      <w:r w:rsidR="00DA3B43">
        <w:rPr>
          <w:sz w:val="28"/>
          <w:szCs w:val="28"/>
        </w:rPr>
        <w:t>ультура педагогического общения.</w:t>
      </w:r>
      <w:r w:rsidRPr="00475B0C">
        <w:rPr>
          <w:sz w:val="28"/>
          <w:szCs w:val="28"/>
        </w:rPr>
        <w:t xml:space="preserve"> - М.</w:t>
      </w:r>
      <w:r w:rsidR="00DA3B43">
        <w:rPr>
          <w:sz w:val="28"/>
          <w:szCs w:val="28"/>
        </w:rPr>
        <w:t xml:space="preserve">: </w:t>
      </w:r>
      <w:r w:rsidRPr="00475B0C">
        <w:rPr>
          <w:sz w:val="28"/>
          <w:szCs w:val="28"/>
        </w:rPr>
        <w:t xml:space="preserve">Просвещение, </w:t>
      </w:r>
      <w:smartTag w:uri="urn:schemas-microsoft-com:office:smarttags" w:element="metricconverter">
        <w:smartTagPr>
          <w:attr w:name="ProductID" w:val="2003 г"/>
        </w:smartTagPr>
        <w:r w:rsidR="00AE71F7">
          <w:rPr>
            <w:sz w:val="28"/>
            <w:szCs w:val="28"/>
          </w:rPr>
          <w:t>2003 г</w:t>
        </w:r>
      </w:smartTag>
      <w:r w:rsidR="00AE71F7">
        <w:rPr>
          <w:sz w:val="28"/>
          <w:szCs w:val="28"/>
        </w:rPr>
        <w:t>.</w:t>
      </w:r>
    </w:p>
    <w:p w:rsidR="00974912" w:rsidRPr="00475B0C" w:rsidRDefault="00974912" w:rsidP="00974912">
      <w:pPr>
        <w:pStyle w:val="aa"/>
        <w:numPr>
          <w:ilvl w:val="0"/>
          <w:numId w:val="6"/>
        </w:numPr>
        <w:spacing w:line="360" w:lineRule="auto"/>
        <w:ind w:left="567" w:hanging="567"/>
        <w:jc w:val="both"/>
        <w:rPr>
          <w:sz w:val="28"/>
          <w:szCs w:val="28"/>
        </w:rPr>
      </w:pPr>
      <w:r w:rsidRPr="00475B0C">
        <w:rPr>
          <w:sz w:val="28"/>
          <w:szCs w:val="28"/>
        </w:rPr>
        <w:t>Кон</w:t>
      </w:r>
      <w:r w:rsidR="006F4362">
        <w:rPr>
          <w:sz w:val="28"/>
          <w:szCs w:val="28"/>
        </w:rPr>
        <w:t>,</w:t>
      </w:r>
      <w:r w:rsidRPr="00475B0C">
        <w:rPr>
          <w:sz w:val="28"/>
          <w:szCs w:val="28"/>
        </w:rPr>
        <w:t xml:space="preserve"> И. </w:t>
      </w:r>
      <w:r w:rsidR="006F4362">
        <w:rPr>
          <w:sz w:val="28"/>
          <w:szCs w:val="28"/>
        </w:rPr>
        <w:t>С. Психология старшеклассника: п</w:t>
      </w:r>
      <w:r w:rsidRPr="00475B0C">
        <w:rPr>
          <w:sz w:val="28"/>
          <w:szCs w:val="28"/>
        </w:rPr>
        <w:t>особие для учителя - М.</w:t>
      </w:r>
      <w:r w:rsidR="006F4362">
        <w:rPr>
          <w:sz w:val="28"/>
          <w:szCs w:val="28"/>
        </w:rPr>
        <w:t>:</w:t>
      </w:r>
      <w:r w:rsidR="00AE71F7">
        <w:rPr>
          <w:sz w:val="28"/>
          <w:szCs w:val="28"/>
        </w:rPr>
        <w:t xml:space="preserve"> Просвещение., </w:t>
      </w:r>
      <w:smartTag w:uri="urn:schemas-microsoft-com:office:smarttags" w:element="metricconverter">
        <w:smartTagPr>
          <w:attr w:name="ProductID" w:val="2001 г"/>
        </w:smartTagPr>
        <w:r w:rsidR="00AE71F7">
          <w:rPr>
            <w:sz w:val="28"/>
            <w:szCs w:val="28"/>
          </w:rPr>
          <w:t>2001 г</w:t>
        </w:r>
      </w:smartTag>
      <w:r w:rsidR="00AE71F7">
        <w:rPr>
          <w:sz w:val="28"/>
          <w:szCs w:val="28"/>
        </w:rPr>
        <w:t>.</w:t>
      </w:r>
    </w:p>
    <w:p w:rsidR="00974912" w:rsidRPr="00475B0C" w:rsidRDefault="00974912" w:rsidP="00974912">
      <w:pPr>
        <w:pStyle w:val="aa"/>
        <w:numPr>
          <w:ilvl w:val="0"/>
          <w:numId w:val="6"/>
        </w:numPr>
        <w:spacing w:line="360" w:lineRule="auto"/>
        <w:ind w:left="567" w:hanging="567"/>
        <w:jc w:val="both"/>
        <w:rPr>
          <w:sz w:val="28"/>
          <w:szCs w:val="28"/>
        </w:rPr>
      </w:pPr>
      <w:r w:rsidRPr="00475B0C">
        <w:rPr>
          <w:sz w:val="28"/>
          <w:szCs w:val="28"/>
        </w:rPr>
        <w:t>Лисина</w:t>
      </w:r>
      <w:r w:rsidR="006F4362">
        <w:rPr>
          <w:sz w:val="28"/>
          <w:szCs w:val="28"/>
        </w:rPr>
        <w:t xml:space="preserve">, М.И. </w:t>
      </w:r>
      <w:r w:rsidRPr="00475B0C">
        <w:rPr>
          <w:sz w:val="28"/>
          <w:szCs w:val="28"/>
        </w:rPr>
        <w:t>Проблемы общей, возраст</w:t>
      </w:r>
      <w:r w:rsidR="006F4362">
        <w:rPr>
          <w:sz w:val="28"/>
          <w:szCs w:val="28"/>
        </w:rPr>
        <w:t>ной и педагогической психологии.:</w:t>
      </w:r>
      <w:r w:rsidRPr="00475B0C">
        <w:rPr>
          <w:sz w:val="28"/>
          <w:szCs w:val="28"/>
        </w:rPr>
        <w:t xml:space="preserve"> М, 2001</w:t>
      </w:r>
    </w:p>
    <w:p w:rsidR="00974912" w:rsidRPr="00475B0C" w:rsidRDefault="00974912" w:rsidP="00974912">
      <w:pPr>
        <w:pStyle w:val="aa"/>
        <w:numPr>
          <w:ilvl w:val="0"/>
          <w:numId w:val="6"/>
        </w:numPr>
        <w:spacing w:line="360" w:lineRule="auto"/>
        <w:ind w:left="567" w:hanging="567"/>
        <w:jc w:val="both"/>
        <w:rPr>
          <w:sz w:val="28"/>
          <w:szCs w:val="28"/>
        </w:rPr>
      </w:pPr>
      <w:r w:rsidRPr="00475B0C">
        <w:rPr>
          <w:sz w:val="28"/>
          <w:szCs w:val="28"/>
        </w:rPr>
        <w:t xml:space="preserve">Психология </w:t>
      </w:r>
      <w:r w:rsidR="006F4362">
        <w:rPr>
          <w:sz w:val="28"/>
          <w:szCs w:val="28"/>
        </w:rPr>
        <w:t>/</w:t>
      </w:r>
      <w:r w:rsidRPr="00475B0C">
        <w:rPr>
          <w:sz w:val="28"/>
          <w:szCs w:val="28"/>
        </w:rPr>
        <w:t xml:space="preserve"> под редакцией Д.И.</w:t>
      </w:r>
      <w:r w:rsidR="006F4362">
        <w:rPr>
          <w:sz w:val="28"/>
          <w:szCs w:val="28"/>
        </w:rPr>
        <w:t xml:space="preserve"> </w:t>
      </w:r>
      <w:r w:rsidRPr="00475B0C">
        <w:rPr>
          <w:sz w:val="28"/>
          <w:szCs w:val="28"/>
        </w:rPr>
        <w:t>Фельдштейна</w:t>
      </w:r>
      <w:r w:rsidR="006F4362">
        <w:rPr>
          <w:sz w:val="28"/>
          <w:szCs w:val="28"/>
        </w:rPr>
        <w:t xml:space="preserve"> .</w:t>
      </w:r>
      <w:r w:rsidRPr="00475B0C">
        <w:rPr>
          <w:sz w:val="28"/>
          <w:szCs w:val="28"/>
        </w:rPr>
        <w:t xml:space="preserve"> - М.</w:t>
      </w:r>
      <w:r w:rsidR="006F4362">
        <w:rPr>
          <w:sz w:val="28"/>
          <w:szCs w:val="28"/>
        </w:rPr>
        <w:t>:</w:t>
      </w:r>
      <w:r w:rsidRPr="00475B0C">
        <w:rPr>
          <w:sz w:val="28"/>
          <w:szCs w:val="28"/>
        </w:rPr>
        <w:t xml:space="preserve"> Педагогика, </w:t>
      </w:r>
      <w:smartTag w:uri="urn:schemas-microsoft-com:office:smarttags" w:element="metricconverter">
        <w:smartTagPr>
          <w:attr w:name="ProductID" w:val="1900 г"/>
        </w:smartTagPr>
        <w:r w:rsidRPr="00475B0C">
          <w:rPr>
            <w:sz w:val="28"/>
            <w:szCs w:val="28"/>
          </w:rPr>
          <w:t>1900 г</w:t>
        </w:r>
      </w:smartTag>
      <w:r w:rsidRPr="00475B0C">
        <w:rPr>
          <w:sz w:val="28"/>
          <w:szCs w:val="28"/>
        </w:rPr>
        <w:t>.</w:t>
      </w:r>
    </w:p>
    <w:p w:rsidR="00974912" w:rsidRPr="00475B0C" w:rsidRDefault="00974912" w:rsidP="00974912">
      <w:pPr>
        <w:pStyle w:val="aa"/>
        <w:numPr>
          <w:ilvl w:val="0"/>
          <w:numId w:val="6"/>
        </w:numPr>
        <w:spacing w:line="360" w:lineRule="auto"/>
        <w:ind w:left="567" w:hanging="567"/>
        <w:jc w:val="both"/>
        <w:rPr>
          <w:sz w:val="28"/>
          <w:szCs w:val="28"/>
        </w:rPr>
      </w:pPr>
      <w:r w:rsidRPr="00475B0C">
        <w:rPr>
          <w:sz w:val="28"/>
          <w:szCs w:val="28"/>
        </w:rPr>
        <w:t>Денисюк</w:t>
      </w:r>
      <w:r w:rsidR="006F4362">
        <w:rPr>
          <w:sz w:val="28"/>
          <w:szCs w:val="28"/>
        </w:rPr>
        <w:t>,</w:t>
      </w:r>
      <w:r w:rsidRPr="00475B0C">
        <w:rPr>
          <w:sz w:val="28"/>
          <w:szCs w:val="28"/>
        </w:rPr>
        <w:t xml:space="preserve"> Н.Г. Традиции и формирования личности</w:t>
      </w:r>
      <w:r w:rsidR="006F4362">
        <w:rPr>
          <w:sz w:val="28"/>
          <w:szCs w:val="28"/>
        </w:rPr>
        <w:t xml:space="preserve"> </w:t>
      </w:r>
      <w:r w:rsidRPr="00475B0C">
        <w:rPr>
          <w:sz w:val="28"/>
          <w:szCs w:val="28"/>
        </w:rPr>
        <w:t xml:space="preserve">.– Мн., </w:t>
      </w:r>
      <w:smartTag w:uri="urn:schemas-microsoft-com:office:smarttags" w:element="metricconverter">
        <w:smartTagPr>
          <w:attr w:name="ProductID" w:val="2001 г"/>
        </w:smartTagPr>
        <w:r w:rsidRPr="00475B0C">
          <w:rPr>
            <w:sz w:val="28"/>
            <w:szCs w:val="28"/>
          </w:rPr>
          <w:t>2001 г</w:t>
        </w:r>
      </w:smartTag>
      <w:r w:rsidRPr="00475B0C">
        <w:rPr>
          <w:sz w:val="28"/>
          <w:szCs w:val="28"/>
        </w:rPr>
        <w:t>.</w:t>
      </w:r>
    </w:p>
    <w:p w:rsidR="00974912" w:rsidRPr="00475B0C" w:rsidRDefault="00974912" w:rsidP="00974912">
      <w:pPr>
        <w:pStyle w:val="aa"/>
        <w:numPr>
          <w:ilvl w:val="0"/>
          <w:numId w:val="6"/>
        </w:numPr>
        <w:spacing w:line="360" w:lineRule="auto"/>
        <w:ind w:left="567" w:hanging="567"/>
        <w:jc w:val="both"/>
        <w:rPr>
          <w:sz w:val="28"/>
          <w:szCs w:val="28"/>
        </w:rPr>
      </w:pPr>
      <w:r w:rsidRPr="00475B0C">
        <w:rPr>
          <w:sz w:val="28"/>
          <w:szCs w:val="28"/>
        </w:rPr>
        <w:t>Ильенков</w:t>
      </w:r>
      <w:r w:rsidR="006F4362">
        <w:rPr>
          <w:sz w:val="28"/>
          <w:szCs w:val="28"/>
        </w:rPr>
        <w:t>,</w:t>
      </w:r>
      <w:r w:rsidRPr="00475B0C">
        <w:rPr>
          <w:sz w:val="28"/>
          <w:szCs w:val="28"/>
        </w:rPr>
        <w:t xml:space="preserve"> Э.В. Что такое личность? – М; </w:t>
      </w:r>
      <w:smartTag w:uri="urn:schemas-microsoft-com:office:smarttags" w:element="metricconverter">
        <w:smartTagPr>
          <w:attr w:name="ProductID" w:val="1991 г"/>
        </w:smartTagPr>
        <w:r w:rsidRPr="00475B0C">
          <w:rPr>
            <w:sz w:val="28"/>
            <w:szCs w:val="28"/>
          </w:rPr>
          <w:t>1991 г</w:t>
        </w:r>
      </w:smartTag>
      <w:r w:rsidRPr="00475B0C">
        <w:rPr>
          <w:sz w:val="28"/>
          <w:szCs w:val="28"/>
        </w:rPr>
        <w:t>.</w:t>
      </w:r>
    </w:p>
    <w:p w:rsidR="00974912" w:rsidRPr="00475B0C" w:rsidRDefault="00974912" w:rsidP="00974912">
      <w:pPr>
        <w:pStyle w:val="aa"/>
        <w:numPr>
          <w:ilvl w:val="0"/>
          <w:numId w:val="6"/>
        </w:numPr>
        <w:spacing w:line="360" w:lineRule="auto"/>
        <w:ind w:left="567" w:hanging="567"/>
        <w:jc w:val="both"/>
        <w:rPr>
          <w:sz w:val="28"/>
          <w:szCs w:val="28"/>
        </w:rPr>
      </w:pPr>
      <w:r w:rsidRPr="00475B0C">
        <w:rPr>
          <w:sz w:val="28"/>
          <w:szCs w:val="28"/>
        </w:rPr>
        <w:t>Ковалев</w:t>
      </w:r>
      <w:r w:rsidR="006F4362">
        <w:rPr>
          <w:sz w:val="28"/>
          <w:szCs w:val="28"/>
        </w:rPr>
        <w:t>, А.Г. Психология личности .-</w:t>
      </w:r>
      <w:r w:rsidRPr="00475B0C">
        <w:rPr>
          <w:sz w:val="28"/>
          <w:szCs w:val="28"/>
        </w:rPr>
        <w:t xml:space="preserve"> изд. 3, переработ. и доп. – М.</w:t>
      </w:r>
      <w:r w:rsidR="006F4362">
        <w:rPr>
          <w:sz w:val="28"/>
          <w:szCs w:val="28"/>
        </w:rPr>
        <w:t xml:space="preserve">: </w:t>
      </w:r>
      <w:r w:rsidRPr="00475B0C">
        <w:rPr>
          <w:sz w:val="28"/>
          <w:szCs w:val="28"/>
        </w:rPr>
        <w:t xml:space="preserve">«Просвещение», </w:t>
      </w:r>
      <w:smartTag w:uri="urn:schemas-microsoft-com:office:smarttags" w:element="metricconverter">
        <w:smartTagPr>
          <w:attr w:name="ProductID" w:val="2000 г"/>
        </w:smartTagPr>
        <w:r w:rsidRPr="00475B0C">
          <w:rPr>
            <w:sz w:val="28"/>
            <w:szCs w:val="28"/>
          </w:rPr>
          <w:t>2000 г</w:t>
        </w:r>
      </w:smartTag>
      <w:r w:rsidRPr="00475B0C">
        <w:rPr>
          <w:sz w:val="28"/>
          <w:szCs w:val="28"/>
        </w:rPr>
        <w:t>.</w:t>
      </w:r>
    </w:p>
    <w:p w:rsidR="00974912" w:rsidRPr="00475B0C" w:rsidRDefault="00974912" w:rsidP="00974912">
      <w:pPr>
        <w:pStyle w:val="aa"/>
        <w:numPr>
          <w:ilvl w:val="0"/>
          <w:numId w:val="6"/>
        </w:numPr>
        <w:spacing w:line="360" w:lineRule="auto"/>
        <w:ind w:left="567" w:hanging="567"/>
        <w:jc w:val="both"/>
        <w:rPr>
          <w:sz w:val="28"/>
          <w:szCs w:val="28"/>
        </w:rPr>
      </w:pPr>
      <w:r w:rsidRPr="00475B0C">
        <w:rPr>
          <w:sz w:val="28"/>
          <w:szCs w:val="28"/>
        </w:rPr>
        <w:t>Хьелл Д., Зиглер Д. Теория личности</w:t>
      </w:r>
      <w:r w:rsidR="006F4362">
        <w:rPr>
          <w:sz w:val="28"/>
          <w:szCs w:val="28"/>
        </w:rPr>
        <w:t xml:space="preserve"> . – М.,</w:t>
      </w:r>
      <w:r w:rsidRPr="00475B0C">
        <w:rPr>
          <w:sz w:val="28"/>
          <w:szCs w:val="28"/>
        </w:rPr>
        <w:t xml:space="preserve"> </w:t>
      </w:r>
      <w:smartTag w:uri="urn:schemas-microsoft-com:office:smarttags" w:element="metricconverter">
        <w:smartTagPr>
          <w:attr w:name="ProductID" w:val="1997 г"/>
        </w:smartTagPr>
        <w:r w:rsidRPr="00475B0C">
          <w:rPr>
            <w:sz w:val="28"/>
            <w:szCs w:val="28"/>
          </w:rPr>
          <w:t>1997 г</w:t>
        </w:r>
      </w:smartTag>
      <w:r w:rsidRPr="00475B0C">
        <w:rPr>
          <w:sz w:val="28"/>
          <w:szCs w:val="28"/>
        </w:rPr>
        <w:t>.</w:t>
      </w:r>
    </w:p>
    <w:p w:rsidR="00974912" w:rsidRPr="00475B0C" w:rsidRDefault="006F4362" w:rsidP="00974912">
      <w:pPr>
        <w:pStyle w:val="aa"/>
        <w:numPr>
          <w:ilvl w:val="0"/>
          <w:numId w:val="6"/>
        </w:numPr>
        <w:spacing w:line="360" w:lineRule="auto"/>
        <w:ind w:left="567" w:hanging="567"/>
        <w:jc w:val="both"/>
        <w:rPr>
          <w:sz w:val="28"/>
          <w:szCs w:val="28"/>
        </w:rPr>
      </w:pPr>
      <w:r>
        <w:rPr>
          <w:sz w:val="28"/>
          <w:szCs w:val="28"/>
        </w:rPr>
        <w:t xml:space="preserve">Газман, </w:t>
      </w:r>
      <w:r w:rsidR="00974912" w:rsidRPr="00475B0C">
        <w:rPr>
          <w:sz w:val="28"/>
          <w:szCs w:val="28"/>
        </w:rPr>
        <w:t>О.С. Педагогика свободы: путь в гуманистическую цивилизацию ХХI века. -</w:t>
      </w:r>
      <w:r>
        <w:rPr>
          <w:sz w:val="28"/>
          <w:szCs w:val="28"/>
        </w:rPr>
        <w:t xml:space="preserve"> Новые ценности образования .- №</w:t>
      </w:r>
      <w:r w:rsidR="00AE71F7">
        <w:rPr>
          <w:sz w:val="28"/>
          <w:szCs w:val="28"/>
        </w:rPr>
        <w:t xml:space="preserve"> 6, </w:t>
      </w:r>
      <w:smartTag w:uri="urn:schemas-microsoft-com:office:smarttags" w:element="metricconverter">
        <w:smartTagPr>
          <w:attr w:name="ProductID" w:val="2000 г"/>
        </w:smartTagPr>
        <w:r w:rsidR="00AE71F7">
          <w:rPr>
            <w:sz w:val="28"/>
            <w:szCs w:val="28"/>
          </w:rPr>
          <w:t>2000 г</w:t>
        </w:r>
      </w:smartTag>
      <w:r w:rsidR="00AE71F7">
        <w:rPr>
          <w:sz w:val="28"/>
          <w:szCs w:val="28"/>
        </w:rPr>
        <w:t>.</w:t>
      </w:r>
    </w:p>
    <w:p w:rsidR="00974912" w:rsidRPr="00475B0C" w:rsidRDefault="00974912" w:rsidP="00974912">
      <w:pPr>
        <w:pStyle w:val="aa"/>
        <w:numPr>
          <w:ilvl w:val="0"/>
          <w:numId w:val="6"/>
        </w:numPr>
        <w:spacing w:line="360" w:lineRule="auto"/>
        <w:ind w:left="567" w:hanging="567"/>
        <w:jc w:val="both"/>
        <w:rPr>
          <w:sz w:val="28"/>
          <w:szCs w:val="28"/>
        </w:rPr>
      </w:pPr>
      <w:r w:rsidRPr="00475B0C">
        <w:rPr>
          <w:sz w:val="28"/>
          <w:szCs w:val="28"/>
        </w:rPr>
        <w:t xml:space="preserve">Профессионально-педагогические технологии обучения в профессиональных учебных заведениях </w:t>
      </w:r>
      <w:r w:rsidR="006F4362">
        <w:rPr>
          <w:sz w:val="28"/>
          <w:szCs w:val="28"/>
        </w:rPr>
        <w:t>/п</w:t>
      </w:r>
      <w:r w:rsidRPr="00475B0C">
        <w:rPr>
          <w:sz w:val="28"/>
          <w:szCs w:val="28"/>
        </w:rPr>
        <w:t>од общ. ред. А.П. Беляевой. — СПб., 1995.</w:t>
      </w:r>
    </w:p>
    <w:p w:rsidR="00974912" w:rsidRPr="00475B0C" w:rsidRDefault="00974912" w:rsidP="00974912">
      <w:pPr>
        <w:pStyle w:val="aa"/>
        <w:numPr>
          <w:ilvl w:val="0"/>
          <w:numId w:val="6"/>
        </w:numPr>
        <w:spacing w:line="360" w:lineRule="auto"/>
        <w:ind w:left="567" w:hanging="567"/>
        <w:jc w:val="both"/>
        <w:rPr>
          <w:sz w:val="28"/>
          <w:szCs w:val="28"/>
        </w:rPr>
      </w:pPr>
      <w:r w:rsidRPr="00475B0C">
        <w:rPr>
          <w:sz w:val="28"/>
          <w:szCs w:val="28"/>
        </w:rPr>
        <w:t xml:space="preserve">Немов, </w:t>
      </w:r>
      <w:r w:rsidR="006F4362" w:rsidRPr="00475B0C">
        <w:rPr>
          <w:sz w:val="28"/>
          <w:szCs w:val="28"/>
        </w:rPr>
        <w:t xml:space="preserve">Р.С. </w:t>
      </w:r>
      <w:r w:rsidR="006F4362">
        <w:rPr>
          <w:sz w:val="28"/>
          <w:szCs w:val="28"/>
        </w:rPr>
        <w:t>Психология: у</w:t>
      </w:r>
      <w:r w:rsidRPr="00475B0C">
        <w:rPr>
          <w:sz w:val="28"/>
          <w:szCs w:val="28"/>
        </w:rPr>
        <w:t>чеб. для студент</w:t>
      </w:r>
      <w:r w:rsidR="006F4362">
        <w:rPr>
          <w:sz w:val="28"/>
          <w:szCs w:val="28"/>
        </w:rPr>
        <w:t>ов высших пед. учеб. заведений.- М.:</w:t>
      </w:r>
      <w:r w:rsidRPr="00475B0C">
        <w:rPr>
          <w:sz w:val="28"/>
          <w:szCs w:val="28"/>
        </w:rPr>
        <w:t xml:space="preserve"> Просвещение</w:t>
      </w:r>
      <w:r w:rsidR="006F4362">
        <w:rPr>
          <w:sz w:val="28"/>
          <w:szCs w:val="28"/>
        </w:rPr>
        <w:t>,</w:t>
      </w:r>
      <w:r w:rsidRPr="00475B0C">
        <w:rPr>
          <w:sz w:val="28"/>
          <w:szCs w:val="28"/>
        </w:rPr>
        <w:t xml:space="preserve"> </w:t>
      </w:r>
      <w:smartTag w:uri="urn:schemas-microsoft-com:office:smarttags" w:element="metricconverter">
        <w:smartTagPr>
          <w:attr w:name="ProductID" w:val="1999 г"/>
        </w:smartTagPr>
        <w:r w:rsidRPr="00475B0C">
          <w:rPr>
            <w:sz w:val="28"/>
            <w:szCs w:val="28"/>
          </w:rPr>
          <w:t>199</w:t>
        </w:r>
        <w:r w:rsidR="00AE71F7">
          <w:rPr>
            <w:sz w:val="28"/>
            <w:szCs w:val="28"/>
          </w:rPr>
          <w:t>9</w:t>
        </w:r>
        <w:r w:rsidRPr="00475B0C">
          <w:rPr>
            <w:sz w:val="28"/>
            <w:szCs w:val="28"/>
          </w:rPr>
          <w:t xml:space="preserve"> г</w:t>
        </w:r>
      </w:smartTag>
      <w:r w:rsidRPr="00475B0C">
        <w:rPr>
          <w:sz w:val="28"/>
          <w:szCs w:val="28"/>
        </w:rPr>
        <w:t>.</w:t>
      </w:r>
    </w:p>
    <w:p w:rsidR="00974912" w:rsidRPr="00475B0C" w:rsidRDefault="00974912" w:rsidP="00974912">
      <w:pPr>
        <w:pStyle w:val="aa"/>
        <w:numPr>
          <w:ilvl w:val="0"/>
          <w:numId w:val="6"/>
        </w:numPr>
        <w:spacing w:line="360" w:lineRule="auto"/>
        <w:ind w:left="567" w:hanging="567"/>
        <w:jc w:val="both"/>
        <w:rPr>
          <w:sz w:val="28"/>
          <w:szCs w:val="28"/>
        </w:rPr>
      </w:pPr>
      <w:r w:rsidRPr="00475B0C">
        <w:rPr>
          <w:sz w:val="28"/>
          <w:szCs w:val="28"/>
        </w:rPr>
        <w:t>Хьелл Д., Зиглер Д. Теории личности – М.</w:t>
      </w:r>
      <w:r w:rsidR="006F4362">
        <w:rPr>
          <w:sz w:val="28"/>
          <w:szCs w:val="28"/>
        </w:rPr>
        <w:t>, 2004</w:t>
      </w:r>
    </w:p>
    <w:p w:rsidR="00F77596" w:rsidRPr="00475B0C" w:rsidRDefault="006F4362" w:rsidP="00974912">
      <w:pPr>
        <w:pStyle w:val="aa"/>
        <w:numPr>
          <w:ilvl w:val="0"/>
          <w:numId w:val="6"/>
        </w:numPr>
        <w:spacing w:line="360" w:lineRule="auto"/>
        <w:ind w:left="567" w:hanging="567"/>
        <w:jc w:val="both"/>
        <w:rPr>
          <w:sz w:val="28"/>
          <w:szCs w:val="28"/>
        </w:rPr>
      </w:pPr>
      <w:r>
        <w:rPr>
          <w:sz w:val="28"/>
          <w:szCs w:val="28"/>
        </w:rPr>
        <w:t>Психология и педагогика: у</w:t>
      </w:r>
      <w:r w:rsidR="00974912" w:rsidRPr="00475B0C">
        <w:rPr>
          <w:sz w:val="28"/>
          <w:szCs w:val="28"/>
        </w:rPr>
        <w:t xml:space="preserve">чебное пособие для вузов. </w:t>
      </w:r>
      <w:r>
        <w:rPr>
          <w:sz w:val="28"/>
          <w:szCs w:val="28"/>
        </w:rPr>
        <w:t xml:space="preserve">/ под ред. </w:t>
      </w:r>
      <w:r w:rsidRPr="00475B0C">
        <w:rPr>
          <w:sz w:val="28"/>
          <w:szCs w:val="28"/>
        </w:rPr>
        <w:t xml:space="preserve">А.А. </w:t>
      </w:r>
      <w:r w:rsidR="00974912" w:rsidRPr="00475B0C">
        <w:rPr>
          <w:sz w:val="28"/>
          <w:szCs w:val="28"/>
        </w:rPr>
        <w:t>Радугин</w:t>
      </w:r>
      <w:r>
        <w:rPr>
          <w:sz w:val="28"/>
          <w:szCs w:val="28"/>
        </w:rPr>
        <w:t>.- М.</w:t>
      </w:r>
      <w:r w:rsidR="00974912" w:rsidRPr="00475B0C">
        <w:rPr>
          <w:sz w:val="28"/>
          <w:szCs w:val="28"/>
        </w:rPr>
        <w:t>, 1997г</w:t>
      </w:r>
      <w:r w:rsidR="00413C4D" w:rsidRPr="00475B0C">
        <w:rPr>
          <w:sz w:val="28"/>
          <w:szCs w:val="28"/>
        </w:rPr>
        <w:t>.</w:t>
      </w:r>
      <w:bookmarkStart w:id="0" w:name="_GoBack"/>
      <w:bookmarkEnd w:id="0"/>
    </w:p>
    <w:sectPr w:rsidR="00F77596" w:rsidRPr="00475B0C" w:rsidSect="00F15A8F">
      <w:footerReference w:type="default" r:id="rId10"/>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C1A" w:rsidRDefault="00AD2C1A" w:rsidP="00247C4E">
      <w:pPr>
        <w:spacing w:after="0" w:line="240" w:lineRule="auto"/>
      </w:pPr>
      <w:r>
        <w:separator/>
      </w:r>
    </w:p>
  </w:endnote>
  <w:endnote w:type="continuationSeparator" w:id="0">
    <w:p w:rsidR="00AD2C1A" w:rsidRDefault="00AD2C1A" w:rsidP="00247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89C" w:rsidRDefault="00A6589C">
    <w:pPr>
      <w:pStyle w:val="a7"/>
      <w:jc w:val="center"/>
    </w:pPr>
    <w:r>
      <w:fldChar w:fldCharType="begin"/>
    </w:r>
    <w:r>
      <w:instrText xml:space="preserve"> PAGE   \* MERGEFORMAT </w:instrText>
    </w:r>
    <w:r>
      <w:fldChar w:fldCharType="separate"/>
    </w:r>
    <w:r w:rsidR="00734501">
      <w:rPr>
        <w:noProof/>
      </w:rPr>
      <w:t>2</w:t>
    </w:r>
    <w:r>
      <w:fldChar w:fldCharType="end"/>
    </w:r>
  </w:p>
  <w:p w:rsidR="00A6589C" w:rsidRDefault="00A658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C1A" w:rsidRDefault="00AD2C1A" w:rsidP="00247C4E">
      <w:pPr>
        <w:spacing w:after="0" w:line="240" w:lineRule="auto"/>
      </w:pPr>
      <w:r>
        <w:separator/>
      </w:r>
    </w:p>
  </w:footnote>
  <w:footnote w:type="continuationSeparator" w:id="0">
    <w:p w:rsidR="00AD2C1A" w:rsidRDefault="00AD2C1A" w:rsidP="00247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0231"/>
    <w:multiLevelType w:val="hybridMultilevel"/>
    <w:tmpl w:val="66F65572"/>
    <w:lvl w:ilvl="0" w:tplc="F92CB24C">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BFA2267"/>
    <w:multiLevelType w:val="hybridMultilevel"/>
    <w:tmpl w:val="0EE48774"/>
    <w:lvl w:ilvl="0" w:tplc="F92CB24C">
      <w:start w:val="1"/>
      <w:numFmt w:val="decimal"/>
      <w:lvlText w:val="%1."/>
      <w:lvlJc w:val="left"/>
      <w:pPr>
        <w:tabs>
          <w:tab w:val="num" w:pos="720"/>
        </w:tabs>
        <w:ind w:left="720" w:hanging="360"/>
      </w:pPr>
      <w:rPr>
        <w:rFonts w:hint="default"/>
      </w:rPr>
    </w:lvl>
    <w:lvl w:ilvl="1" w:tplc="7E4A4CAE">
      <w:numFmt w:val="none"/>
      <w:lvlText w:val=""/>
      <w:lvlJc w:val="left"/>
      <w:pPr>
        <w:tabs>
          <w:tab w:val="num" w:pos="360"/>
        </w:tabs>
      </w:pPr>
    </w:lvl>
    <w:lvl w:ilvl="2" w:tplc="FC7A9000">
      <w:numFmt w:val="none"/>
      <w:lvlText w:val=""/>
      <w:lvlJc w:val="left"/>
      <w:pPr>
        <w:tabs>
          <w:tab w:val="num" w:pos="360"/>
        </w:tabs>
      </w:pPr>
    </w:lvl>
    <w:lvl w:ilvl="3" w:tplc="E86E56BA">
      <w:numFmt w:val="none"/>
      <w:lvlText w:val=""/>
      <w:lvlJc w:val="left"/>
      <w:pPr>
        <w:tabs>
          <w:tab w:val="num" w:pos="360"/>
        </w:tabs>
      </w:pPr>
    </w:lvl>
    <w:lvl w:ilvl="4" w:tplc="ABFC7656">
      <w:numFmt w:val="none"/>
      <w:lvlText w:val=""/>
      <w:lvlJc w:val="left"/>
      <w:pPr>
        <w:tabs>
          <w:tab w:val="num" w:pos="360"/>
        </w:tabs>
      </w:pPr>
    </w:lvl>
    <w:lvl w:ilvl="5" w:tplc="5F3ACB38">
      <w:numFmt w:val="none"/>
      <w:lvlText w:val=""/>
      <w:lvlJc w:val="left"/>
      <w:pPr>
        <w:tabs>
          <w:tab w:val="num" w:pos="360"/>
        </w:tabs>
      </w:pPr>
    </w:lvl>
    <w:lvl w:ilvl="6" w:tplc="AF5CF1BE">
      <w:numFmt w:val="none"/>
      <w:lvlText w:val=""/>
      <w:lvlJc w:val="left"/>
      <w:pPr>
        <w:tabs>
          <w:tab w:val="num" w:pos="360"/>
        </w:tabs>
      </w:pPr>
    </w:lvl>
    <w:lvl w:ilvl="7" w:tplc="BE90135C">
      <w:numFmt w:val="none"/>
      <w:lvlText w:val=""/>
      <w:lvlJc w:val="left"/>
      <w:pPr>
        <w:tabs>
          <w:tab w:val="num" w:pos="360"/>
        </w:tabs>
      </w:pPr>
    </w:lvl>
    <w:lvl w:ilvl="8" w:tplc="1792A844">
      <w:numFmt w:val="none"/>
      <w:lvlText w:val=""/>
      <w:lvlJc w:val="left"/>
      <w:pPr>
        <w:tabs>
          <w:tab w:val="num" w:pos="360"/>
        </w:tabs>
      </w:pPr>
    </w:lvl>
  </w:abstractNum>
  <w:abstractNum w:abstractNumId="2">
    <w:nsid w:val="0FBC5DA6"/>
    <w:multiLevelType w:val="hybridMultilevel"/>
    <w:tmpl w:val="FAB81F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1990218"/>
    <w:multiLevelType w:val="hybridMultilevel"/>
    <w:tmpl w:val="E1CE40A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3260596E"/>
    <w:multiLevelType w:val="multilevel"/>
    <w:tmpl w:val="33743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3E6430E"/>
    <w:multiLevelType w:val="hybridMultilevel"/>
    <w:tmpl w:val="0EE48774"/>
    <w:lvl w:ilvl="0" w:tplc="F92CB24C">
      <w:start w:val="1"/>
      <w:numFmt w:val="decimal"/>
      <w:lvlText w:val="%1."/>
      <w:lvlJc w:val="left"/>
      <w:pPr>
        <w:tabs>
          <w:tab w:val="num" w:pos="720"/>
        </w:tabs>
        <w:ind w:left="720" w:hanging="360"/>
      </w:pPr>
      <w:rPr>
        <w:rFonts w:hint="default"/>
      </w:rPr>
    </w:lvl>
    <w:lvl w:ilvl="1" w:tplc="7E4A4CAE">
      <w:numFmt w:val="none"/>
      <w:lvlText w:val=""/>
      <w:lvlJc w:val="left"/>
      <w:pPr>
        <w:tabs>
          <w:tab w:val="num" w:pos="360"/>
        </w:tabs>
      </w:pPr>
    </w:lvl>
    <w:lvl w:ilvl="2" w:tplc="FC7A9000">
      <w:numFmt w:val="none"/>
      <w:lvlText w:val=""/>
      <w:lvlJc w:val="left"/>
      <w:pPr>
        <w:tabs>
          <w:tab w:val="num" w:pos="360"/>
        </w:tabs>
      </w:pPr>
    </w:lvl>
    <w:lvl w:ilvl="3" w:tplc="E86E56BA">
      <w:numFmt w:val="none"/>
      <w:lvlText w:val=""/>
      <w:lvlJc w:val="left"/>
      <w:pPr>
        <w:tabs>
          <w:tab w:val="num" w:pos="360"/>
        </w:tabs>
      </w:pPr>
    </w:lvl>
    <w:lvl w:ilvl="4" w:tplc="ABFC7656">
      <w:numFmt w:val="none"/>
      <w:lvlText w:val=""/>
      <w:lvlJc w:val="left"/>
      <w:pPr>
        <w:tabs>
          <w:tab w:val="num" w:pos="360"/>
        </w:tabs>
      </w:pPr>
    </w:lvl>
    <w:lvl w:ilvl="5" w:tplc="5F3ACB38">
      <w:numFmt w:val="none"/>
      <w:lvlText w:val=""/>
      <w:lvlJc w:val="left"/>
      <w:pPr>
        <w:tabs>
          <w:tab w:val="num" w:pos="360"/>
        </w:tabs>
      </w:pPr>
    </w:lvl>
    <w:lvl w:ilvl="6" w:tplc="AF5CF1BE">
      <w:numFmt w:val="none"/>
      <w:lvlText w:val=""/>
      <w:lvlJc w:val="left"/>
      <w:pPr>
        <w:tabs>
          <w:tab w:val="num" w:pos="360"/>
        </w:tabs>
      </w:pPr>
    </w:lvl>
    <w:lvl w:ilvl="7" w:tplc="BE90135C">
      <w:numFmt w:val="none"/>
      <w:lvlText w:val=""/>
      <w:lvlJc w:val="left"/>
      <w:pPr>
        <w:tabs>
          <w:tab w:val="num" w:pos="360"/>
        </w:tabs>
      </w:pPr>
    </w:lvl>
    <w:lvl w:ilvl="8" w:tplc="1792A844">
      <w:numFmt w:val="none"/>
      <w:lvlText w:val=""/>
      <w:lvlJc w:val="left"/>
      <w:pPr>
        <w:tabs>
          <w:tab w:val="num" w:pos="360"/>
        </w:tabs>
      </w:pPr>
    </w:lvl>
  </w:abstractNum>
  <w:abstractNum w:abstractNumId="6">
    <w:nsid w:val="406E6F9B"/>
    <w:multiLevelType w:val="hybridMultilevel"/>
    <w:tmpl w:val="C1BE36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D8B4BCE"/>
    <w:multiLevelType w:val="multilevel"/>
    <w:tmpl w:val="AF865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E42387B"/>
    <w:multiLevelType w:val="hybridMultilevel"/>
    <w:tmpl w:val="003C3498"/>
    <w:lvl w:ilvl="0" w:tplc="6E08856A">
      <w:start w:val="1"/>
      <w:numFmt w:val="decimal"/>
      <w:lvlText w:val="%1."/>
      <w:lvlJc w:val="left"/>
      <w:pPr>
        <w:ind w:left="2061" w:hanging="360"/>
      </w:pPr>
      <w:rPr>
        <w:rFonts w:ascii="Times New Roman" w:eastAsia="Times New Roman" w:hAnsi="Times New Roman" w:cs="Times New Roman"/>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760037FC"/>
    <w:multiLevelType w:val="hybridMultilevel"/>
    <w:tmpl w:val="1B669B8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767670C3"/>
    <w:multiLevelType w:val="hybridMultilevel"/>
    <w:tmpl w:val="5120CCE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6"/>
  </w:num>
  <w:num w:numId="4">
    <w:abstractNumId w:val="10"/>
  </w:num>
  <w:num w:numId="5">
    <w:abstractNumId w:val="5"/>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359"/>
    <w:rsid w:val="00017C8D"/>
    <w:rsid w:val="00046522"/>
    <w:rsid w:val="0007165E"/>
    <w:rsid w:val="000E0359"/>
    <w:rsid w:val="000F41E0"/>
    <w:rsid w:val="00103F4E"/>
    <w:rsid w:val="001D0B73"/>
    <w:rsid w:val="001D163C"/>
    <w:rsid w:val="00245D7B"/>
    <w:rsid w:val="00247C4E"/>
    <w:rsid w:val="002660D1"/>
    <w:rsid w:val="00294709"/>
    <w:rsid w:val="002B3E41"/>
    <w:rsid w:val="002D553B"/>
    <w:rsid w:val="00336A87"/>
    <w:rsid w:val="003558F7"/>
    <w:rsid w:val="003965B5"/>
    <w:rsid w:val="00413C4D"/>
    <w:rsid w:val="00416337"/>
    <w:rsid w:val="00475B0C"/>
    <w:rsid w:val="004A4064"/>
    <w:rsid w:val="004B3D61"/>
    <w:rsid w:val="004D6447"/>
    <w:rsid w:val="005368AC"/>
    <w:rsid w:val="00554A99"/>
    <w:rsid w:val="00583C95"/>
    <w:rsid w:val="005A5163"/>
    <w:rsid w:val="00603BE6"/>
    <w:rsid w:val="00647EDC"/>
    <w:rsid w:val="006810F6"/>
    <w:rsid w:val="0068573B"/>
    <w:rsid w:val="006A0BB7"/>
    <w:rsid w:val="006D5522"/>
    <w:rsid w:val="006E6422"/>
    <w:rsid w:val="006F4362"/>
    <w:rsid w:val="006F6C84"/>
    <w:rsid w:val="00734501"/>
    <w:rsid w:val="00736124"/>
    <w:rsid w:val="0080601F"/>
    <w:rsid w:val="0085433B"/>
    <w:rsid w:val="00880816"/>
    <w:rsid w:val="008F3B26"/>
    <w:rsid w:val="00955795"/>
    <w:rsid w:val="00974912"/>
    <w:rsid w:val="009B37D9"/>
    <w:rsid w:val="009F3FAA"/>
    <w:rsid w:val="00A05499"/>
    <w:rsid w:val="00A17D34"/>
    <w:rsid w:val="00A55C20"/>
    <w:rsid w:val="00A65646"/>
    <w:rsid w:val="00A6589C"/>
    <w:rsid w:val="00AA0F31"/>
    <w:rsid w:val="00AA139C"/>
    <w:rsid w:val="00AD2C1A"/>
    <w:rsid w:val="00AD4A9B"/>
    <w:rsid w:val="00AE71F7"/>
    <w:rsid w:val="00B03308"/>
    <w:rsid w:val="00B05A04"/>
    <w:rsid w:val="00B70E98"/>
    <w:rsid w:val="00B81BB3"/>
    <w:rsid w:val="00C05B7C"/>
    <w:rsid w:val="00C45EF0"/>
    <w:rsid w:val="00CB6288"/>
    <w:rsid w:val="00D00E45"/>
    <w:rsid w:val="00D927BA"/>
    <w:rsid w:val="00DA3B43"/>
    <w:rsid w:val="00E15634"/>
    <w:rsid w:val="00F15A8F"/>
    <w:rsid w:val="00F67237"/>
    <w:rsid w:val="00F77596"/>
    <w:rsid w:val="00F93A13"/>
    <w:rsid w:val="00FC2ED0"/>
    <w:rsid w:val="00FC3249"/>
    <w:rsid w:val="00FD5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CE94D46-4C10-4473-9F2D-32834E74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447"/>
    <w:pPr>
      <w:spacing w:after="200" w:line="276" w:lineRule="auto"/>
    </w:pPr>
    <w:rPr>
      <w:sz w:val="22"/>
      <w:szCs w:val="22"/>
      <w:lang w:eastAsia="en-US"/>
    </w:rPr>
  </w:style>
  <w:style w:type="paragraph" w:styleId="1">
    <w:name w:val="heading 1"/>
    <w:basedOn w:val="a"/>
    <w:link w:val="10"/>
    <w:uiPriority w:val="9"/>
    <w:qFormat/>
    <w:rsid w:val="000E0359"/>
    <w:pPr>
      <w:spacing w:before="100" w:beforeAutospacing="1" w:after="100" w:afterAutospacing="1" w:line="240" w:lineRule="auto"/>
      <w:outlineLvl w:val="0"/>
    </w:pPr>
    <w:rPr>
      <w:rFonts w:ascii="Times New Roman" w:eastAsia="Times New Roman" w:hAnsi="Times New Roman"/>
      <w:b/>
      <w:bCs/>
      <w:color w:val="804040"/>
      <w:kern w:val="36"/>
      <w:sz w:val="29"/>
      <w:szCs w:val="29"/>
      <w:lang w:eastAsia="ru-RU"/>
    </w:rPr>
  </w:style>
  <w:style w:type="paragraph" w:styleId="4">
    <w:name w:val="heading 4"/>
    <w:basedOn w:val="a"/>
    <w:link w:val="40"/>
    <w:uiPriority w:val="9"/>
    <w:qFormat/>
    <w:rsid w:val="000E0359"/>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0359"/>
    <w:rPr>
      <w:rFonts w:ascii="Times New Roman" w:eastAsia="Times New Roman" w:hAnsi="Times New Roman" w:cs="Times New Roman"/>
      <w:b/>
      <w:bCs/>
      <w:color w:val="804040"/>
      <w:kern w:val="36"/>
      <w:sz w:val="29"/>
      <w:szCs w:val="29"/>
      <w:lang w:eastAsia="ru-RU"/>
    </w:rPr>
  </w:style>
  <w:style w:type="character" w:customStyle="1" w:styleId="40">
    <w:name w:val="Заголовок 4 Знак"/>
    <w:basedOn w:val="a0"/>
    <w:link w:val="4"/>
    <w:uiPriority w:val="9"/>
    <w:rsid w:val="000E035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0E035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rsid w:val="00247C4E"/>
    <w:rPr>
      <w:color w:val="0000FF"/>
      <w:u w:val="single"/>
    </w:rPr>
  </w:style>
  <w:style w:type="paragraph" w:styleId="a5">
    <w:name w:val="header"/>
    <w:basedOn w:val="a"/>
    <w:link w:val="a6"/>
    <w:uiPriority w:val="99"/>
    <w:semiHidden/>
    <w:unhideWhenUsed/>
    <w:rsid w:val="00247C4E"/>
    <w:pPr>
      <w:tabs>
        <w:tab w:val="center" w:pos="4677"/>
        <w:tab w:val="right" w:pos="9355"/>
      </w:tabs>
    </w:pPr>
  </w:style>
  <w:style w:type="character" w:customStyle="1" w:styleId="a6">
    <w:name w:val="Верхний колонтитул Знак"/>
    <w:basedOn w:val="a0"/>
    <w:link w:val="a5"/>
    <w:uiPriority w:val="99"/>
    <w:semiHidden/>
    <w:rsid w:val="00247C4E"/>
    <w:rPr>
      <w:sz w:val="22"/>
      <w:szCs w:val="22"/>
      <w:lang w:eastAsia="en-US"/>
    </w:rPr>
  </w:style>
  <w:style w:type="paragraph" w:styleId="a7">
    <w:name w:val="footer"/>
    <w:basedOn w:val="a"/>
    <w:link w:val="a8"/>
    <w:uiPriority w:val="99"/>
    <w:unhideWhenUsed/>
    <w:rsid w:val="00247C4E"/>
    <w:pPr>
      <w:tabs>
        <w:tab w:val="center" w:pos="4677"/>
        <w:tab w:val="right" w:pos="9355"/>
      </w:tabs>
    </w:pPr>
  </w:style>
  <w:style w:type="character" w:customStyle="1" w:styleId="a8">
    <w:name w:val="Нижний колонтитул Знак"/>
    <w:basedOn w:val="a0"/>
    <w:link w:val="a7"/>
    <w:uiPriority w:val="99"/>
    <w:rsid w:val="00247C4E"/>
    <w:rPr>
      <w:sz w:val="22"/>
      <w:szCs w:val="22"/>
      <w:lang w:eastAsia="en-US"/>
    </w:rPr>
  </w:style>
  <w:style w:type="character" w:styleId="a9">
    <w:name w:val="Strong"/>
    <w:basedOn w:val="a0"/>
    <w:qFormat/>
    <w:rsid w:val="00C05B7C"/>
    <w:rPr>
      <w:b/>
      <w:bCs/>
    </w:rPr>
  </w:style>
  <w:style w:type="paragraph" w:styleId="aa">
    <w:name w:val="List Paragraph"/>
    <w:basedOn w:val="a"/>
    <w:uiPriority w:val="34"/>
    <w:qFormat/>
    <w:rsid w:val="00974912"/>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746274">
      <w:bodyDiv w:val="1"/>
      <w:marLeft w:val="0"/>
      <w:marRight w:val="0"/>
      <w:marTop w:val="0"/>
      <w:marBottom w:val="0"/>
      <w:divBdr>
        <w:top w:val="none" w:sz="0" w:space="0" w:color="auto"/>
        <w:left w:val="none" w:sz="0" w:space="0" w:color="auto"/>
        <w:bottom w:val="none" w:sz="0" w:space="0" w:color="auto"/>
        <w:right w:val="none" w:sz="0" w:space="0" w:color="auto"/>
      </w:divBdr>
      <w:divsChild>
        <w:div w:id="190075157">
          <w:marLeft w:val="3150"/>
          <w:marRight w:val="3150"/>
          <w:marTop w:val="0"/>
          <w:marBottom w:val="0"/>
          <w:divBdr>
            <w:top w:val="none" w:sz="0" w:space="0" w:color="auto"/>
            <w:left w:val="none" w:sz="0" w:space="0" w:color="auto"/>
            <w:bottom w:val="none" w:sz="0" w:space="0" w:color="auto"/>
            <w:right w:val="none" w:sz="0" w:space="0" w:color="auto"/>
          </w:divBdr>
          <w:divsChild>
            <w:div w:id="1713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7630">
      <w:bodyDiv w:val="1"/>
      <w:marLeft w:val="0"/>
      <w:marRight w:val="0"/>
      <w:marTop w:val="0"/>
      <w:marBottom w:val="0"/>
      <w:divBdr>
        <w:top w:val="none" w:sz="0" w:space="0" w:color="auto"/>
        <w:left w:val="none" w:sz="0" w:space="0" w:color="auto"/>
        <w:bottom w:val="none" w:sz="0" w:space="0" w:color="auto"/>
        <w:right w:val="none" w:sz="0" w:space="0" w:color="auto"/>
      </w:divBdr>
    </w:div>
    <w:div w:id="1364478826">
      <w:bodyDiv w:val="1"/>
      <w:marLeft w:val="0"/>
      <w:marRight w:val="0"/>
      <w:marTop w:val="0"/>
      <w:marBottom w:val="0"/>
      <w:divBdr>
        <w:top w:val="none" w:sz="0" w:space="0" w:color="auto"/>
        <w:left w:val="none" w:sz="0" w:space="0" w:color="auto"/>
        <w:bottom w:val="none" w:sz="0" w:space="0" w:color="auto"/>
        <w:right w:val="none" w:sz="0" w:space="0" w:color="auto"/>
      </w:divBdr>
    </w:div>
    <w:div w:id="1471752323">
      <w:bodyDiv w:val="1"/>
      <w:marLeft w:val="0"/>
      <w:marRight w:val="0"/>
      <w:marTop w:val="0"/>
      <w:marBottom w:val="0"/>
      <w:divBdr>
        <w:top w:val="none" w:sz="0" w:space="0" w:color="auto"/>
        <w:left w:val="none" w:sz="0" w:space="0" w:color="auto"/>
        <w:bottom w:val="none" w:sz="0" w:space="0" w:color="auto"/>
        <w:right w:val="none" w:sz="0" w:space="0" w:color="auto"/>
      </w:divBdr>
      <w:divsChild>
        <w:div w:id="1974208388">
          <w:marLeft w:val="1500"/>
          <w:marRight w:val="1500"/>
          <w:marTop w:val="150"/>
          <w:marBottom w:val="150"/>
          <w:divBdr>
            <w:top w:val="none" w:sz="0" w:space="0" w:color="auto"/>
            <w:left w:val="none" w:sz="0" w:space="0" w:color="auto"/>
            <w:bottom w:val="none" w:sz="0" w:space="0" w:color="auto"/>
            <w:right w:val="none" w:sz="0" w:space="0" w:color="auto"/>
          </w:divBdr>
        </w:div>
      </w:divsChild>
    </w:div>
    <w:div w:id="170991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gou.h11.ru/index.php?page=r691f2d5&amp;directory=6" TargetMode="External"/><Relationship Id="rId3" Type="http://schemas.openxmlformats.org/officeDocument/2006/relationships/settings" Target="settings.xml"/><Relationship Id="rId7" Type="http://schemas.openxmlformats.org/officeDocument/2006/relationships/hyperlink" Target="http://mgou.h11.ru/index.php?page=r691f2d5&amp;directory=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gou.h11.ru/index.php?page=r691f2d5&amp;directory=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6564</Words>
  <Characters>37415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Tycoon</Company>
  <LinksUpToDate>false</LinksUpToDate>
  <CharactersWithSpaces>43892</CharactersWithSpaces>
  <SharedDoc>false</SharedDoc>
  <HLinks>
    <vt:vector size="18" baseType="variant">
      <vt:variant>
        <vt:i4>721013</vt:i4>
      </vt:variant>
      <vt:variant>
        <vt:i4>6</vt:i4>
      </vt:variant>
      <vt:variant>
        <vt:i4>0</vt:i4>
      </vt:variant>
      <vt:variant>
        <vt:i4>5</vt:i4>
      </vt:variant>
      <vt:variant>
        <vt:lpwstr>http://mgou.h11.ru/index.php?page=r691f2d5&amp;directory=6</vt:lpwstr>
      </vt:variant>
      <vt:variant>
        <vt:lpwstr>p_43</vt:lpwstr>
      </vt:variant>
      <vt:variant>
        <vt:i4>721013</vt:i4>
      </vt:variant>
      <vt:variant>
        <vt:i4>3</vt:i4>
      </vt:variant>
      <vt:variant>
        <vt:i4>0</vt:i4>
      </vt:variant>
      <vt:variant>
        <vt:i4>5</vt:i4>
      </vt:variant>
      <vt:variant>
        <vt:lpwstr>http://mgou.h11.ru/index.php?page=r691f2d5&amp;directory=6</vt:lpwstr>
      </vt:variant>
      <vt:variant>
        <vt:lpwstr>p_43</vt:lpwstr>
      </vt:variant>
      <vt:variant>
        <vt:i4>721013</vt:i4>
      </vt:variant>
      <vt:variant>
        <vt:i4>0</vt:i4>
      </vt:variant>
      <vt:variant>
        <vt:i4>0</vt:i4>
      </vt:variant>
      <vt:variant>
        <vt:i4>5</vt:i4>
      </vt:variant>
      <vt:variant>
        <vt:lpwstr>http://mgou.h11.ru/index.php?page=r691f2d5&amp;directory=6</vt:lpwstr>
      </vt:variant>
      <vt:variant>
        <vt:lpwstr>p_43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User</dc:creator>
  <cp:keywords/>
  <dc:description/>
  <cp:lastModifiedBy>admin</cp:lastModifiedBy>
  <cp:revision>2</cp:revision>
  <cp:lastPrinted>2009-11-16T08:07:00Z</cp:lastPrinted>
  <dcterms:created xsi:type="dcterms:W3CDTF">2014-04-17T19:37:00Z</dcterms:created>
  <dcterms:modified xsi:type="dcterms:W3CDTF">2014-04-17T19:37:00Z</dcterms:modified>
</cp:coreProperties>
</file>