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5B" w:rsidRPr="004A7BE1" w:rsidRDefault="00B0665B" w:rsidP="004A7BE1">
      <w:pPr>
        <w:pStyle w:val="aff0"/>
      </w:pPr>
      <w:r w:rsidRPr="004A7BE1">
        <w:t>Министерство экономического</w:t>
      </w:r>
      <w:r w:rsidR="004A7BE1" w:rsidRPr="004A7BE1">
        <w:t xml:space="preserve"> </w:t>
      </w:r>
      <w:r w:rsidRPr="004A7BE1">
        <w:t>развития и торговли</w:t>
      </w:r>
      <w:r w:rsidR="004A7BE1" w:rsidRPr="004A7BE1">
        <w:t xml:space="preserve"> </w:t>
      </w:r>
    </w:p>
    <w:p w:rsidR="004A7BE1" w:rsidRDefault="00B0665B" w:rsidP="004A7BE1">
      <w:pPr>
        <w:pStyle w:val="aff0"/>
      </w:pPr>
      <w:r w:rsidRPr="004A7BE1">
        <w:t>Российской Федерации</w:t>
      </w:r>
      <w:r w:rsidR="004A7BE1" w:rsidRPr="004A7BE1">
        <w:t xml:space="preserve"> </w:t>
      </w:r>
    </w:p>
    <w:p w:rsidR="004A7BE1" w:rsidRPr="004A7BE1" w:rsidRDefault="00B0665B" w:rsidP="004A7BE1">
      <w:pPr>
        <w:pStyle w:val="aff0"/>
        <w:rPr>
          <w:b/>
          <w:bCs/>
        </w:rPr>
      </w:pPr>
      <w:r w:rsidRPr="004A7BE1">
        <w:rPr>
          <w:b/>
          <w:bCs/>
        </w:rPr>
        <w:t xml:space="preserve">Государственный университет </w:t>
      </w:r>
      <w:r w:rsidR="004A7BE1">
        <w:rPr>
          <w:b/>
          <w:bCs/>
        </w:rPr>
        <w:t>-</w:t>
      </w:r>
      <w:r w:rsidRPr="004A7BE1">
        <w:rPr>
          <w:b/>
          <w:bCs/>
        </w:rPr>
        <w:t xml:space="preserve"> Высшая Школа Экономики</w:t>
      </w:r>
    </w:p>
    <w:p w:rsidR="00B0665B" w:rsidRPr="004A7BE1" w:rsidRDefault="00B0665B" w:rsidP="004A7BE1">
      <w:pPr>
        <w:pStyle w:val="aff0"/>
        <w:rPr>
          <w:b/>
          <w:bCs/>
        </w:rPr>
      </w:pPr>
      <w:r w:rsidRPr="004A7BE1">
        <w:rPr>
          <w:b/>
          <w:bCs/>
        </w:rPr>
        <w:t>Факультет психологии</w:t>
      </w:r>
    </w:p>
    <w:p w:rsidR="004A7BE1" w:rsidRDefault="00B0665B" w:rsidP="004A7BE1">
      <w:pPr>
        <w:pStyle w:val="aff0"/>
        <w:rPr>
          <w:b/>
          <w:bCs/>
        </w:rPr>
      </w:pPr>
      <w:r w:rsidRPr="004A7BE1">
        <w:rPr>
          <w:b/>
          <w:bCs/>
        </w:rPr>
        <w:t>Кафедра Психологии личности</w:t>
      </w:r>
    </w:p>
    <w:p w:rsidR="004A7BE1" w:rsidRDefault="004A7BE1" w:rsidP="004A7BE1">
      <w:pPr>
        <w:pStyle w:val="aff0"/>
      </w:pPr>
    </w:p>
    <w:p w:rsidR="004A7BE1" w:rsidRDefault="004A7BE1" w:rsidP="004A7BE1">
      <w:pPr>
        <w:pStyle w:val="aff0"/>
      </w:pPr>
    </w:p>
    <w:p w:rsidR="004A7BE1" w:rsidRDefault="004A7BE1" w:rsidP="004A7BE1">
      <w:pPr>
        <w:pStyle w:val="aff0"/>
      </w:pPr>
    </w:p>
    <w:p w:rsidR="004A7BE1" w:rsidRDefault="004A7BE1" w:rsidP="004A7BE1">
      <w:pPr>
        <w:pStyle w:val="aff0"/>
      </w:pPr>
    </w:p>
    <w:p w:rsidR="004A7BE1" w:rsidRDefault="004A7BE1" w:rsidP="004A7BE1">
      <w:pPr>
        <w:pStyle w:val="aff0"/>
      </w:pPr>
    </w:p>
    <w:p w:rsidR="00B0665B" w:rsidRPr="004A7BE1" w:rsidRDefault="008D412C" w:rsidP="004A7BE1">
      <w:pPr>
        <w:pStyle w:val="aff0"/>
      </w:pPr>
      <w:r w:rsidRPr="004A7BE1">
        <w:t>Реферат</w:t>
      </w:r>
      <w:r w:rsidR="00B0665B" w:rsidRPr="004A7BE1">
        <w:t xml:space="preserve"> по теориям личности</w:t>
      </w:r>
    </w:p>
    <w:p w:rsidR="00B0665B" w:rsidRPr="004A7BE1" w:rsidRDefault="00B0665B" w:rsidP="004A7BE1">
      <w:pPr>
        <w:pStyle w:val="aff0"/>
      </w:pPr>
      <w:r w:rsidRPr="004A7BE1">
        <w:t>на тему</w:t>
      </w:r>
    </w:p>
    <w:p w:rsidR="004A7BE1" w:rsidRDefault="00B0665B" w:rsidP="004A7BE1">
      <w:pPr>
        <w:pStyle w:val="aff0"/>
        <w:rPr>
          <w:b/>
          <w:bCs/>
        </w:rPr>
      </w:pPr>
      <w:r w:rsidRPr="004A7BE1">
        <w:t>“</w:t>
      </w:r>
      <w:r w:rsidRPr="004A7BE1">
        <w:rPr>
          <w:b/>
          <w:bCs/>
        </w:rPr>
        <w:t>Личность и сознание</w:t>
      </w:r>
      <w:r w:rsidR="004A7BE1" w:rsidRPr="004A7BE1">
        <w:rPr>
          <w:b/>
          <w:bCs/>
        </w:rPr>
        <w:t>.</w:t>
      </w:r>
    </w:p>
    <w:p w:rsidR="004A7BE1" w:rsidRDefault="00B0665B" w:rsidP="004A7BE1">
      <w:pPr>
        <w:pStyle w:val="aff0"/>
        <w:rPr>
          <w:b/>
          <w:bCs/>
        </w:rPr>
      </w:pPr>
      <w:r w:rsidRPr="004A7BE1">
        <w:rPr>
          <w:b/>
          <w:bCs/>
        </w:rPr>
        <w:t>Личность как субъект жизни</w:t>
      </w:r>
    </w:p>
    <w:p w:rsidR="004A7BE1" w:rsidRDefault="004A7BE1" w:rsidP="004A7BE1">
      <w:pPr>
        <w:pStyle w:val="aff0"/>
        <w:rPr>
          <w:b/>
          <w:bCs/>
        </w:rPr>
      </w:pPr>
      <w:r>
        <w:rPr>
          <w:b/>
          <w:bCs/>
        </w:rPr>
        <w:t>(</w:t>
      </w:r>
      <w:r w:rsidR="00B0665B" w:rsidRPr="004A7BE1">
        <w:rPr>
          <w:b/>
          <w:bCs/>
        </w:rPr>
        <w:t>по С</w:t>
      </w:r>
      <w:r>
        <w:rPr>
          <w:b/>
          <w:bCs/>
        </w:rPr>
        <w:t xml:space="preserve">.Л. </w:t>
      </w:r>
      <w:r w:rsidR="00B0665B" w:rsidRPr="004A7BE1">
        <w:rPr>
          <w:b/>
          <w:bCs/>
        </w:rPr>
        <w:t>Рубинштейну, К</w:t>
      </w:r>
      <w:r>
        <w:rPr>
          <w:b/>
          <w:bCs/>
        </w:rPr>
        <w:t xml:space="preserve">.А. </w:t>
      </w:r>
      <w:r w:rsidR="00B0665B" w:rsidRPr="004A7BE1">
        <w:rPr>
          <w:b/>
          <w:bCs/>
        </w:rPr>
        <w:t>Абульхановой-Славской</w:t>
      </w:r>
      <w:r w:rsidRPr="004A7BE1">
        <w:rPr>
          <w:b/>
          <w:bCs/>
        </w:rPr>
        <w:t xml:space="preserve">) </w:t>
      </w:r>
      <w:r w:rsidR="00B0665B" w:rsidRPr="004A7BE1">
        <w:t>”</w:t>
      </w:r>
    </w:p>
    <w:p w:rsidR="00B0665B" w:rsidRDefault="00B0665B" w:rsidP="004A7BE1">
      <w:pPr>
        <w:pStyle w:val="aff0"/>
      </w:pPr>
    </w:p>
    <w:p w:rsidR="004A7BE1" w:rsidRDefault="004A7BE1" w:rsidP="004A7BE1">
      <w:pPr>
        <w:pStyle w:val="aff0"/>
      </w:pPr>
    </w:p>
    <w:p w:rsidR="004A7BE1" w:rsidRPr="004A7BE1" w:rsidRDefault="004A7BE1" w:rsidP="004A7BE1">
      <w:pPr>
        <w:pStyle w:val="aff0"/>
      </w:pPr>
    </w:p>
    <w:p w:rsidR="004A7BE1" w:rsidRDefault="00B0665B" w:rsidP="004A7BE1">
      <w:pPr>
        <w:pStyle w:val="aff0"/>
        <w:jc w:val="both"/>
        <w:rPr>
          <w:b/>
          <w:bCs/>
        </w:rPr>
      </w:pPr>
      <w:r w:rsidRPr="004A7BE1">
        <w:rPr>
          <w:b/>
          <w:bCs/>
        </w:rPr>
        <w:t>Выполнила</w:t>
      </w:r>
      <w:r w:rsidR="004A7BE1" w:rsidRPr="004A7BE1">
        <w:rPr>
          <w:b/>
          <w:bCs/>
        </w:rPr>
        <w:t>:</w:t>
      </w:r>
    </w:p>
    <w:p w:rsidR="00B0665B" w:rsidRPr="004A7BE1" w:rsidRDefault="00B0665B" w:rsidP="004A7BE1">
      <w:pPr>
        <w:pStyle w:val="aff0"/>
        <w:jc w:val="left"/>
      </w:pPr>
      <w:r w:rsidRPr="004A7BE1">
        <w:t xml:space="preserve">студентка </w:t>
      </w:r>
      <w:r w:rsidRPr="004A7BE1">
        <w:rPr>
          <w:lang w:val="en-US"/>
        </w:rPr>
        <w:t>IV</w:t>
      </w:r>
      <w:r w:rsidRPr="004A7BE1">
        <w:t xml:space="preserve"> курса 481 группы</w:t>
      </w:r>
    </w:p>
    <w:p w:rsidR="004A7BE1" w:rsidRDefault="00B0665B" w:rsidP="004A7BE1">
      <w:pPr>
        <w:pStyle w:val="aff0"/>
        <w:jc w:val="left"/>
        <w:rPr>
          <w:b/>
          <w:bCs/>
        </w:rPr>
      </w:pPr>
      <w:r w:rsidRPr="004A7BE1">
        <w:rPr>
          <w:b/>
          <w:bCs/>
        </w:rPr>
        <w:t>Аткишкина Е</w:t>
      </w:r>
      <w:r w:rsidR="004A7BE1">
        <w:rPr>
          <w:b/>
          <w:bCs/>
        </w:rPr>
        <w:t>.В.</w:t>
      </w:r>
    </w:p>
    <w:p w:rsidR="004A7BE1" w:rsidRDefault="00B0665B" w:rsidP="004A7BE1">
      <w:pPr>
        <w:pStyle w:val="aff0"/>
        <w:jc w:val="left"/>
        <w:rPr>
          <w:b/>
          <w:bCs/>
        </w:rPr>
      </w:pPr>
      <w:r w:rsidRPr="004A7BE1">
        <w:rPr>
          <w:b/>
          <w:bCs/>
        </w:rPr>
        <w:t>Проверила</w:t>
      </w:r>
      <w:r w:rsidR="004A7BE1" w:rsidRPr="004A7BE1">
        <w:rPr>
          <w:b/>
          <w:bCs/>
        </w:rPr>
        <w:t>:</w:t>
      </w:r>
    </w:p>
    <w:p w:rsidR="004A7BE1" w:rsidRDefault="00B0665B" w:rsidP="004A7BE1">
      <w:pPr>
        <w:pStyle w:val="aff0"/>
        <w:jc w:val="left"/>
        <w:rPr>
          <w:b/>
          <w:bCs/>
        </w:rPr>
      </w:pPr>
      <w:r w:rsidRPr="004A7BE1">
        <w:rPr>
          <w:b/>
          <w:bCs/>
        </w:rPr>
        <w:t>Паукова А</w:t>
      </w:r>
      <w:r w:rsidR="004A7BE1">
        <w:rPr>
          <w:b/>
          <w:bCs/>
        </w:rPr>
        <w:t>.Б.</w:t>
      </w:r>
    </w:p>
    <w:p w:rsidR="004A7BE1" w:rsidRDefault="004A7BE1" w:rsidP="004A7BE1">
      <w:pPr>
        <w:pStyle w:val="aff0"/>
      </w:pPr>
    </w:p>
    <w:p w:rsidR="004A7BE1" w:rsidRDefault="004A7BE1" w:rsidP="004A7BE1">
      <w:pPr>
        <w:pStyle w:val="aff0"/>
      </w:pPr>
    </w:p>
    <w:p w:rsidR="004A7BE1" w:rsidRDefault="004A7BE1" w:rsidP="004A7BE1">
      <w:pPr>
        <w:pStyle w:val="aff0"/>
      </w:pPr>
    </w:p>
    <w:p w:rsidR="004A7BE1" w:rsidRDefault="004A7BE1" w:rsidP="004A7BE1">
      <w:pPr>
        <w:pStyle w:val="aff0"/>
      </w:pPr>
    </w:p>
    <w:p w:rsidR="004A7BE1" w:rsidRPr="004A7BE1" w:rsidRDefault="00B0665B" w:rsidP="004A7BE1">
      <w:pPr>
        <w:pStyle w:val="aff0"/>
      </w:pPr>
      <w:r w:rsidRPr="004A7BE1">
        <w:t>Москва, 2008</w:t>
      </w:r>
    </w:p>
    <w:p w:rsidR="004A7BE1" w:rsidRDefault="004A7BE1" w:rsidP="004A7BE1">
      <w:r>
        <w:br w:type="page"/>
      </w:r>
      <w:r w:rsidR="008839D0" w:rsidRPr="004A7BE1">
        <w:t>Понятие субъекта и положение о субъектном подходе при исследовании психики были введены в 40-х г</w:t>
      </w:r>
      <w:r w:rsidRPr="004A7BE1">
        <w:t xml:space="preserve">. </w:t>
      </w:r>
      <w:r w:rsidR="008839D0" w:rsidRPr="004A7BE1">
        <w:t>ХХ в С</w:t>
      </w:r>
      <w:r>
        <w:t xml:space="preserve">.Л. </w:t>
      </w:r>
      <w:r w:rsidR="008839D0" w:rsidRPr="004A7BE1">
        <w:t>Рубинштейном</w:t>
      </w:r>
      <w:r w:rsidRPr="004A7BE1">
        <w:t>.</w:t>
      </w:r>
    </w:p>
    <w:p w:rsidR="00685487" w:rsidRDefault="008839D0" w:rsidP="004A7BE1">
      <w:r w:rsidRPr="004A7BE1">
        <w:t>Идея субъектности имеет сложную историю развития в отечественной психологии</w:t>
      </w:r>
      <w:r w:rsidR="004A7BE1" w:rsidRPr="004A7BE1">
        <w:t xml:space="preserve">. </w:t>
      </w:r>
    </w:p>
    <w:p w:rsidR="004A7BE1" w:rsidRDefault="008839D0" w:rsidP="004A7BE1">
      <w:r w:rsidRPr="004A7BE1">
        <w:t>Методологическая основа научного психологического анализа субъектных измерений</w:t>
      </w:r>
      <w:r w:rsidR="004A7BE1" w:rsidRPr="004A7BE1">
        <w:t xml:space="preserve"> </w:t>
      </w:r>
      <w:r w:rsidRPr="004A7BE1">
        <w:t>личности</w:t>
      </w:r>
      <w:r w:rsidR="004A7BE1" w:rsidRPr="004A7BE1">
        <w:t xml:space="preserve"> </w:t>
      </w:r>
      <w:r w:rsidRPr="004A7BE1">
        <w:t>заложена в концепции человека, выдвинутой С</w:t>
      </w:r>
      <w:r w:rsidR="004A7BE1">
        <w:t xml:space="preserve">.Л. </w:t>
      </w:r>
      <w:r w:rsidRPr="004A7BE1">
        <w:t>Рубинштейном</w:t>
      </w:r>
      <w:r w:rsidR="004A7BE1" w:rsidRPr="004A7BE1">
        <w:t xml:space="preserve">; </w:t>
      </w:r>
      <w:r w:rsidRPr="004A7BE1">
        <w:t>заданная его философско-методологическими работами, парадигма субъектности как качества личности получила развитие в трудах К</w:t>
      </w:r>
      <w:r w:rsidR="004A7BE1">
        <w:t xml:space="preserve">.А. </w:t>
      </w:r>
      <w:r w:rsidRPr="004A7BE1">
        <w:t>Абульхановой-Славской</w:t>
      </w:r>
      <w:r w:rsidR="004A7BE1" w:rsidRPr="004A7BE1">
        <w:t xml:space="preserve"> [</w:t>
      </w:r>
      <w:r w:rsidR="00547CB1" w:rsidRPr="004A7BE1">
        <w:t>4</w:t>
      </w:r>
      <w:r w:rsidR="004A7BE1" w:rsidRPr="004A7BE1">
        <w:t>].</w:t>
      </w:r>
    </w:p>
    <w:p w:rsidR="00685487" w:rsidRDefault="008C0D0B" w:rsidP="004A7BE1">
      <w:r w:rsidRPr="004A7BE1">
        <w:t>Пафос теории личности Рубинштейна заключается в том, что человек должен быть взят внутри бытия, в своем специфическом отношении к нему, как субъект познани</w:t>
      </w:r>
      <w:r w:rsidR="00547CB1" w:rsidRPr="004A7BE1">
        <w:t>я и действия, как субъект жизни</w:t>
      </w:r>
      <w:r w:rsidR="004A7BE1" w:rsidRPr="004A7BE1">
        <w:t xml:space="preserve"> [</w:t>
      </w:r>
      <w:r w:rsidR="00547CB1" w:rsidRPr="004A7BE1">
        <w:t>3</w:t>
      </w:r>
      <w:r w:rsidR="004A7BE1" w:rsidRPr="004A7BE1">
        <w:t xml:space="preserve">]. </w:t>
      </w:r>
    </w:p>
    <w:p w:rsidR="004A7BE1" w:rsidRDefault="00F7363F" w:rsidP="004A7BE1">
      <w:r w:rsidRPr="004A7BE1">
        <w:t xml:space="preserve">То есть </w:t>
      </w:r>
      <w:r w:rsidR="002710B4" w:rsidRPr="004A7BE1">
        <w:t xml:space="preserve">рассматривать личность, её развитие нужно </w:t>
      </w:r>
      <w:r w:rsidRPr="004A7BE1">
        <w:t xml:space="preserve">именно </w:t>
      </w:r>
      <w:r w:rsidR="002710B4" w:rsidRPr="004A7BE1">
        <w:t>в процессе жизнедеятельности личности</w:t>
      </w:r>
      <w:r w:rsidR="004A7BE1" w:rsidRPr="004A7BE1">
        <w:t>.</w:t>
      </w:r>
    </w:p>
    <w:p w:rsidR="00685487" w:rsidRDefault="00DB02B9" w:rsidP="004A7BE1">
      <w:r w:rsidRPr="004A7BE1">
        <w:t>Личность, по Рубинштейну, раскрывается, развивается и вообще существует в силу существования других</w:t>
      </w:r>
      <w:r w:rsidR="004A7BE1" w:rsidRPr="004A7BE1">
        <w:t xml:space="preserve">: </w:t>
      </w:r>
      <w:r w:rsidRPr="004A7BE1">
        <w:t>“мое отношение, отношение данного моего</w:t>
      </w:r>
      <w:r w:rsidR="004A7BE1">
        <w:t xml:space="preserve"> "</w:t>
      </w:r>
      <w:r w:rsidRPr="004A7BE1">
        <w:t>Я</w:t>
      </w:r>
      <w:r w:rsidR="004A7BE1">
        <w:t xml:space="preserve">" </w:t>
      </w:r>
      <w:r w:rsidRPr="004A7BE1">
        <w:t>к другому</w:t>
      </w:r>
      <w:r w:rsidR="004A7BE1">
        <w:t xml:space="preserve"> "</w:t>
      </w:r>
      <w:r w:rsidRPr="004A7BE1">
        <w:t>Я</w:t>
      </w:r>
      <w:r w:rsidR="004A7BE1">
        <w:t xml:space="preserve">" </w:t>
      </w:r>
      <w:r w:rsidRPr="004A7BE1">
        <w:t xml:space="preserve">опосредствовано его отношением ко мне как объекту, </w:t>
      </w:r>
      <w:r w:rsidR="004A7BE1">
        <w:t>т.е.</w:t>
      </w:r>
      <w:r w:rsidR="004A7BE1" w:rsidRPr="004A7BE1">
        <w:t xml:space="preserve"> </w:t>
      </w:r>
      <w:r w:rsidRPr="004A7BE1">
        <w:t>мое бытие как субъекта для меня самого опосредствовано, обусловлено, имеет своей необходимой предпосылкой мое бытие как объекта для другого</w:t>
      </w:r>
      <w:r w:rsidR="004A7BE1" w:rsidRPr="004A7BE1">
        <w:t xml:space="preserve">. </w:t>
      </w:r>
    </w:p>
    <w:p w:rsidR="00685487" w:rsidRDefault="00DB02B9" w:rsidP="004A7BE1">
      <w:r w:rsidRPr="004A7BE1">
        <w:t>Значит, дело не только в том, что мое отношение к себе опосредствовано моим отношением к другому, но и в том, что мое отношение к самому себе опосредствовано отношением ко мне другого</w:t>
      </w:r>
      <w:r w:rsidR="00032EEE" w:rsidRPr="004A7BE1">
        <w:t>… Для человека другой человек</w:t>
      </w:r>
      <w:r w:rsidR="004A7BE1" w:rsidRPr="004A7BE1">
        <w:t xml:space="preserve"> - </w:t>
      </w:r>
      <w:r w:rsidR="00032EEE" w:rsidRPr="004A7BE1">
        <w:t>мерило, выразитель его</w:t>
      </w:r>
      <w:r w:rsidR="004A7BE1">
        <w:t xml:space="preserve"> "</w:t>
      </w:r>
      <w:r w:rsidR="00032EEE" w:rsidRPr="004A7BE1">
        <w:t>человечности</w:t>
      </w:r>
      <w:r w:rsidR="004A7BE1">
        <w:t xml:space="preserve">". </w:t>
      </w:r>
      <w:r w:rsidR="00032EEE" w:rsidRPr="004A7BE1">
        <w:t>То же для другого человека мое</w:t>
      </w:r>
      <w:r w:rsidR="004A7BE1">
        <w:t xml:space="preserve"> "</w:t>
      </w:r>
      <w:r w:rsidR="00032EEE" w:rsidRPr="004A7BE1">
        <w:t>я</w:t>
      </w:r>
      <w:r w:rsidR="004A7BE1">
        <w:t xml:space="preserve">". </w:t>
      </w:r>
      <w:r w:rsidR="00032EEE" w:rsidRPr="004A7BE1">
        <w:t>Ввиду их симметричности и равноправности каждый человек одновременно и представитель человечества</w:t>
      </w:r>
      <w:r w:rsidR="004A7BE1" w:rsidRPr="004A7BE1">
        <w:t xml:space="preserve"> -</w:t>
      </w:r>
      <w:r w:rsidR="004A7BE1">
        <w:t xml:space="preserve"> "</w:t>
      </w:r>
      <w:r w:rsidR="00032EEE" w:rsidRPr="004A7BE1">
        <w:t>рода</w:t>
      </w:r>
      <w:r w:rsidR="004A7BE1">
        <w:t xml:space="preserve">" </w:t>
      </w:r>
      <w:r w:rsidR="00032EEE" w:rsidRPr="004A7BE1">
        <w:t>человек, и выразитель, мера</w:t>
      </w:r>
      <w:r w:rsidR="004A7BE1">
        <w:t xml:space="preserve"> "</w:t>
      </w:r>
      <w:r w:rsidR="00032EEE" w:rsidRPr="004A7BE1">
        <w:t>человечности</w:t>
      </w:r>
      <w:r w:rsidR="004A7BE1">
        <w:t xml:space="preserve">" </w:t>
      </w:r>
      <w:r w:rsidR="00032EEE" w:rsidRPr="004A7BE1">
        <w:t>других людей</w:t>
      </w:r>
      <w:r w:rsidR="004A7BE1" w:rsidRPr="004A7BE1">
        <w:t xml:space="preserve">. </w:t>
      </w:r>
    </w:p>
    <w:p w:rsidR="004A7BE1" w:rsidRDefault="00032EEE" w:rsidP="004A7BE1">
      <w:r w:rsidRPr="004A7BE1">
        <w:t>Итак, исходным условием моего существования является существование личностей, субъектов, обладающих сознанием,</w:t>
      </w:r>
      <w:r w:rsidR="004A7BE1" w:rsidRPr="004A7BE1">
        <w:t xml:space="preserve"> - </w:t>
      </w:r>
      <w:r w:rsidRPr="004A7BE1">
        <w:t>существование психики, сознания других людей</w:t>
      </w:r>
      <w:r w:rsidR="004A7BE1">
        <w:t xml:space="preserve">" </w:t>
      </w:r>
      <w:r w:rsidR="004A7BE1" w:rsidRPr="004A7BE1">
        <w:t>[</w:t>
      </w:r>
      <w:r w:rsidR="00547CB1" w:rsidRPr="004A7BE1">
        <w:t>3</w:t>
      </w:r>
      <w:r w:rsidR="004A7BE1" w:rsidRPr="004A7BE1">
        <w:t>].</w:t>
      </w:r>
    </w:p>
    <w:p w:rsidR="00685487" w:rsidRDefault="00CB0C75" w:rsidP="004A7BE1">
      <w:r w:rsidRPr="004A7BE1">
        <w:t>И даже понятие “личной жизни</w:t>
      </w:r>
      <w:r w:rsidR="004A7BE1">
        <w:t xml:space="preserve">", </w:t>
      </w:r>
      <w:r w:rsidRPr="004A7BE1">
        <w:t>которое, казалось бы, должно быть основано только на индивидуальном пути конкретного индивида, Рубинштейн рассматривает через призму другого</w:t>
      </w:r>
      <w:r w:rsidR="004A7BE1" w:rsidRPr="004A7BE1">
        <w:t xml:space="preserve">: </w:t>
      </w:r>
      <w:r w:rsidRPr="004A7BE1">
        <w:t xml:space="preserve">“личная жизнь выступает не как частная жизнь, </w:t>
      </w:r>
      <w:r w:rsidR="004A7BE1">
        <w:t>т.е.</w:t>
      </w:r>
      <w:r w:rsidR="004A7BE1" w:rsidRPr="004A7BE1">
        <w:t xml:space="preserve"> </w:t>
      </w:r>
      <w:r w:rsidRPr="004A7BE1">
        <w:t>жизнь, из которой все общественное отчуждено, но как жизнь, включающая общественное, но не только его, а и познавательное отношение к бытию, и эстетическое отношение к бытию, и отношение к другому человеку как человеческому существу, как утверждение его существования</w:t>
      </w:r>
      <w:r w:rsidR="004A7BE1">
        <w:t xml:space="preserve">" </w:t>
      </w:r>
      <w:r w:rsidR="004A7BE1" w:rsidRPr="004A7BE1">
        <w:t>[</w:t>
      </w:r>
      <w:r w:rsidR="003D6202" w:rsidRPr="004A7BE1">
        <w:t>3</w:t>
      </w:r>
      <w:r w:rsidR="004A7BE1" w:rsidRPr="004A7BE1">
        <w:t xml:space="preserve">]. </w:t>
      </w:r>
    </w:p>
    <w:p w:rsidR="004A7BE1" w:rsidRPr="004A7BE1" w:rsidRDefault="007B71B3" w:rsidP="004A7BE1">
      <w:r w:rsidRPr="004A7BE1">
        <w:t>У Абульхановой-Славской эта идея выражена похожим образом</w:t>
      </w:r>
      <w:r w:rsidR="004A7BE1" w:rsidRPr="004A7BE1">
        <w:t xml:space="preserve">: </w:t>
      </w:r>
      <w:r w:rsidRPr="004A7BE1">
        <w:t>“способность личности</w:t>
      </w:r>
      <w:r w:rsidR="004A7BE1">
        <w:t xml:space="preserve"> "</w:t>
      </w:r>
      <w:r w:rsidRPr="004A7BE1">
        <w:t>переключить</w:t>
      </w:r>
      <w:r w:rsidR="004A7BE1">
        <w:t xml:space="preserve">" </w:t>
      </w:r>
      <w:r w:rsidRPr="004A7BE1">
        <w:t>свои жизненные стремления с материальных на другие ценности и является, собственно, показателем того, что она начала жить личной жизнью”</w:t>
      </w:r>
      <w:r w:rsidR="004A7BE1" w:rsidRPr="004A7BE1">
        <w:t xml:space="preserve"> [</w:t>
      </w:r>
      <w:r w:rsidR="003D6202" w:rsidRPr="004A7BE1">
        <w:t>1</w:t>
      </w:r>
      <w:r w:rsidR="004A7BE1" w:rsidRPr="004A7BE1">
        <w:t>].</w:t>
      </w:r>
    </w:p>
    <w:p w:rsidR="004A7BE1" w:rsidRDefault="00136E0D" w:rsidP="004A7BE1">
      <w:r w:rsidRPr="004A7BE1">
        <w:t>Как соотносятся личность и сознание в концепции Рубинштейна</w:t>
      </w:r>
      <w:r w:rsidR="004A7BE1" w:rsidRPr="004A7BE1">
        <w:t>?</w:t>
      </w:r>
    </w:p>
    <w:p w:rsidR="004A7BE1" w:rsidRDefault="00136E0D" w:rsidP="004A7BE1">
      <w:r w:rsidRPr="004A7BE1">
        <w:t>Наличие сознания и действия есть фундаментальная характеристика человеческого способа существования в мире, и своеобразное отношение человека к миру связано с наличием у него именно сознания</w:t>
      </w:r>
      <w:r w:rsidR="004A7BE1" w:rsidRPr="004A7BE1">
        <w:t>.</w:t>
      </w:r>
    </w:p>
    <w:p w:rsidR="004A7BE1" w:rsidRDefault="00CB0C75" w:rsidP="004A7BE1">
      <w:r w:rsidRPr="004A7BE1">
        <w:t>Но, по мысли Рубинштейна, не каждую личность можно назвать субъектом своей жизни</w:t>
      </w:r>
      <w:r w:rsidR="004A7BE1" w:rsidRPr="004A7BE1">
        <w:t xml:space="preserve">. </w:t>
      </w:r>
      <w:r w:rsidRPr="004A7BE1">
        <w:t xml:space="preserve">Да, личность обладает сознанием </w:t>
      </w:r>
      <w:r w:rsidR="004A7BE1">
        <w:t>-</w:t>
      </w:r>
      <w:r w:rsidRPr="004A7BE1">
        <w:t xml:space="preserve"> она отделяет собственное “Я” от “Я” другого</w:t>
      </w:r>
      <w:r w:rsidR="004A7BE1" w:rsidRPr="004A7BE1">
        <w:t xml:space="preserve">; </w:t>
      </w:r>
      <w:r w:rsidRPr="004A7BE1">
        <w:t>она осознаёт себя как существо, осознающее мир и изменяющее его</w:t>
      </w:r>
      <w:r w:rsidR="004A7BE1" w:rsidRPr="004A7BE1">
        <w:t>.</w:t>
      </w:r>
    </w:p>
    <w:p w:rsidR="004A7BE1" w:rsidRDefault="00CB0C75" w:rsidP="004A7BE1">
      <w:r w:rsidRPr="004A7BE1">
        <w:t>Для Рубинштейна важно наличие у индивида рефлексии собственного существования</w:t>
      </w:r>
      <w:r w:rsidR="004A7BE1" w:rsidRPr="004A7BE1">
        <w:t xml:space="preserve">. </w:t>
      </w:r>
      <w:r w:rsidRPr="004A7BE1">
        <w:t>Он</w:t>
      </w:r>
      <w:r w:rsidR="00EE7DB7" w:rsidRPr="004A7BE1">
        <w:t xml:space="preserve"> выделяет два основных способа существования человека, то есть два различных о</w:t>
      </w:r>
      <w:r w:rsidRPr="004A7BE1">
        <w:t>тношения личности к своей жизни</w:t>
      </w:r>
      <w:r w:rsidR="004A7BE1" w:rsidRPr="004A7BE1">
        <w:t xml:space="preserve">; </w:t>
      </w:r>
      <w:r w:rsidR="002D1FC9" w:rsidRPr="004A7BE1">
        <w:t>он называет эти два отношения “существующим</w:t>
      </w:r>
      <w:r w:rsidR="004A7BE1">
        <w:t xml:space="preserve">" </w:t>
      </w:r>
      <w:r w:rsidR="002D1FC9" w:rsidRPr="004A7BE1">
        <w:t>и “осознаваемым”</w:t>
      </w:r>
      <w:r w:rsidR="004A7BE1" w:rsidRPr="004A7BE1">
        <w:t>.</w:t>
      </w:r>
    </w:p>
    <w:p w:rsidR="004A7BE1" w:rsidRDefault="002D1FC9" w:rsidP="004A7BE1">
      <w:r w:rsidRPr="004A7BE1">
        <w:t xml:space="preserve">Первый </w:t>
      </w:r>
      <w:r w:rsidR="004A7BE1">
        <w:t>-</w:t>
      </w:r>
      <w:r w:rsidRPr="004A7BE1">
        <w:t xml:space="preserve"> существующий </w:t>
      </w:r>
      <w:r w:rsidR="004A7BE1">
        <w:t>-</w:t>
      </w:r>
      <w:r w:rsidRPr="004A7BE1">
        <w:t xml:space="preserve"> стиль существования характеризуется жизнью не выходящей</w:t>
      </w:r>
      <w:r w:rsidR="004A7BE1">
        <w:t xml:space="preserve"> </w:t>
      </w:r>
      <w:r w:rsidRPr="004A7BE1">
        <w:t>как мне кажется, за пределы непосредственных связей, в которых живет человек</w:t>
      </w:r>
      <w:r w:rsidR="004A7BE1" w:rsidRPr="004A7BE1">
        <w:t xml:space="preserve">: </w:t>
      </w:r>
      <w:r w:rsidRPr="004A7BE1">
        <w:t>“Здесь человек весь внутр</w:t>
      </w:r>
      <w:r w:rsidR="00CB0C75" w:rsidRPr="004A7BE1">
        <w:t xml:space="preserve">и жизни, всякое его отношение </w:t>
      </w:r>
      <w:r w:rsidR="004A7BE1">
        <w:t>-</w:t>
      </w:r>
      <w:r w:rsidR="00CB0C75" w:rsidRPr="004A7BE1">
        <w:t xml:space="preserve"> </w:t>
      </w:r>
      <w:r w:rsidRPr="004A7BE1">
        <w:t>это отношение к отдельным явлениям, но не к жизни в целом</w:t>
      </w:r>
      <w:r w:rsidR="004A7BE1">
        <w:t xml:space="preserve">" </w:t>
      </w:r>
      <w:r w:rsidR="004A7BE1" w:rsidRPr="004A7BE1">
        <w:t>[</w:t>
      </w:r>
      <w:r w:rsidR="003D6202" w:rsidRPr="004A7BE1">
        <w:t>3</w:t>
      </w:r>
      <w:r w:rsidR="004A7BE1" w:rsidRPr="004A7BE1">
        <w:t>].</w:t>
      </w:r>
    </w:p>
    <w:p w:rsidR="00685487" w:rsidRDefault="002D1FC9" w:rsidP="004A7BE1">
      <w:r w:rsidRPr="004A7BE1">
        <w:t>В отличие от первого стиля, осознаваемый способ существования связан с появлением рефлексии, которая как бы мысленно выводит человека за ее пределы</w:t>
      </w:r>
      <w:r w:rsidR="00F606C0" w:rsidRPr="004A7BE1">
        <w:t>, провоциру</w:t>
      </w:r>
      <w:r w:rsidR="00CB0C75" w:rsidRPr="004A7BE1">
        <w:t>ет философское осмысление жизни</w:t>
      </w:r>
      <w:r w:rsidR="004A7BE1" w:rsidRPr="004A7BE1">
        <w:t xml:space="preserve">. </w:t>
      </w:r>
    </w:p>
    <w:p w:rsidR="004A7BE1" w:rsidRDefault="00CB0C75" w:rsidP="004A7BE1">
      <w:r w:rsidRPr="004A7BE1">
        <w:t>Сознание выступает здесь как разрыв, как выход из полной поглощенности непосредственным процессом жизни для выработки соответствующего отношения к ней, занятия позиции над ней, вне ее для суждения о ней</w:t>
      </w:r>
      <w:r w:rsidR="004A7BE1" w:rsidRPr="004A7BE1">
        <w:t xml:space="preserve"> [</w:t>
      </w:r>
      <w:r w:rsidR="003D6202" w:rsidRPr="004A7BE1">
        <w:t>3</w:t>
      </w:r>
      <w:r w:rsidR="004A7BE1" w:rsidRPr="004A7BE1">
        <w:t>].</w:t>
      </w:r>
    </w:p>
    <w:p w:rsidR="004A7BE1" w:rsidRDefault="00CB0C75" w:rsidP="004A7BE1">
      <w:r w:rsidRPr="004A7BE1">
        <w:t xml:space="preserve">В этом дихотомическом делении Рубинштейн не называет один способ существования верным, а другой </w:t>
      </w:r>
      <w:r w:rsidR="004A7BE1">
        <w:t>-</w:t>
      </w:r>
      <w:r w:rsidRPr="004A7BE1">
        <w:t xml:space="preserve"> нет</w:t>
      </w:r>
      <w:r w:rsidR="004A7BE1" w:rsidRPr="004A7BE1">
        <w:t xml:space="preserve">. </w:t>
      </w:r>
      <w:r w:rsidRPr="004A7BE1">
        <w:t>Но из</w:t>
      </w:r>
      <w:r w:rsidR="007E08E2" w:rsidRPr="004A7BE1">
        <w:t xml:space="preserve"> описания этих различных подходов следует, что жить осознанно, рефлексируя своё существование </w:t>
      </w:r>
      <w:r w:rsidR="004A7BE1">
        <w:t>-</w:t>
      </w:r>
      <w:r w:rsidR="00837421" w:rsidRPr="004A7BE1">
        <w:t xml:space="preserve"> </w:t>
      </w:r>
      <w:r w:rsidR="00E01A57" w:rsidRPr="004A7BE1">
        <w:t>это выход на качественно другой уровень жизни и цель каждого индивида</w:t>
      </w:r>
      <w:r w:rsidR="004A7BE1" w:rsidRPr="004A7BE1">
        <w:t>.</w:t>
      </w:r>
    </w:p>
    <w:p w:rsidR="00685487" w:rsidRDefault="00B45CAB" w:rsidP="004A7BE1">
      <w:r w:rsidRPr="004A7BE1">
        <w:t>У меня возникает вопрос, способна ли на подобное развитие каждая личность, или она должна, например, отличаться особой организацией</w:t>
      </w:r>
      <w:r w:rsidR="004A7BE1" w:rsidRPr="004A7BE1">
        <w:t xml:space="preserve">. </w:t>
      </w:r>
      <w:r w:rsidR="009255D7" w:rsidRPr="004A7BE1">
        <w:t>По Рубинштейну, этой способностью личность наделена как бы априори, это её свойство</w:t>
      </w:r>
      <w:r w:rsidR="004A7BE1" w:rsidRPr="004A7BE1">
        <w:t xml:space="preserve">. </w:t>
      </w:r>
    </w:p>
    <w:p w:rsidR="004A7BE1" w:rsidRDefault="00F458A5" w:rsidP="004A7BE1">
      <w:r w:rsidRPr="004A7BE1">
        <w:t>Он даже подчёркивает</w:t>
      </w:r>
      <w:r w:rsidR="004A7BE1" w:rsidRPr="004A7BE1">
        <w:t xml:space="preserve">: </w:t>
      </w:r>
      <w:r w:rsidRPr="004A7BE1">
        <w:t>“человека не удовлетворяет пассивно-потребительское отношение к жизни, выжидание того, что она даст, и брюзжание по поводу того, что она дает недостаточно, не то, что нужно</w:t>
      </w:r>
      <w:r w:rsidR="004A7BE1">
        <w:t xml:space="preserve">" </w:t>
      </w:r>
      <w:r w:rsidR="004A7BE1" w:rsidRPr="004A7BE1">
        <w:t>[</w:t>
      </w:r>
      <w:r w:rsidR="003D6202" w:rsidRPr="004A7BE1">
        <w:t>3</w:t>
      </w:r>
      <w:r w:rsidR="004A7BE1" w:rsidRPr="004A7BE1">
        <w:t>].</w:t>
      </w:r>
    </w:p>
    <w:p w:rsidR="00685487" w:rsidRDefault="009255D7" w:rsidP="004A7BE1">
      <w:r w:rsidRPr="004A7BE1">
        <w:t>Но эта позиция представляется мне идеалистической и даже утопической</w:t>
      </w:r>
      <w:r w:rsidR="004A7BE1" w:rsidRPr="004A7BE1">
        <w:t xml:space="preserve">. </w:t>
      </w:r>
      <w:r w:rsidRPr="004A7BE1">
        <w:t>Ведь в действительности тот образ жизни, который Рубинштейн описывает, говоря о первом уровне, присущ подавляющему большинству людей</w:t>
      </w:r>
      <w:r w:rsidR="004A7BE1" w:rsidRPr="004A7BE1">
        <w:t xml:space="preserve">. </w:t>
      </w:r>
    </w:p>
    <w:p w:rsidR="004A7BE1" w:rsidRDefault="009255D7" w:rsidP="004A7BE1">
      <w:r w:rsidRPr="004A7BE1">
        <w:t>Более того, они не стремятся к подобному внутреннему росту и преображению</w:t>
      </w:r>
      <w:r w:rsidR="004A7BE1" w:rsidRPr="004A7BE1">
        <w:t xml:space="preserve">. </w:t>
      </w:r>
      <w:r w:rsidRPr="004A7BE1">
        <w:t>Их вп</w:t>
      </w:r>
      <w:r w:rsidR="001F56D4" w:rsidRPr="004A7BE1">
        <w:t>олне устраивает тот образ жизни</w:t>
      </w:r>
      <w:r w:rsidRPr="004A7BE1">
        <w:t>,</w:t>
      </w:r>
      <w:r w:rsidR="001F56D4" w:rsidRPr="004A7BE1">
        <w:t xml:space="preserve"> </w:t>
      </w:r>
      <w:r w:rsidRPr="004A7BE1">
        <w:t>который Рубинштейн называет “существующим</w:t>
      </w:r>
      <w:r w:rsidR="004A7BE1">
        <w:t xml:space="preserve">", </w:t>
      </w:r>
      <w:r w:rsidRPr="004A7BE1">
        <w:t>и</w:t>
      </w:r>
      <w:r w:rsidR="001F56D4" w:rsidRPr="004A7BE1">
        <w:t>, пока этот образ жизни удовлетворяет их потребности,</w:t>
      </w:r>
      <w:r w:rsidRPr="004A7BE1">
        <w:t xml:space="preserve"> они не представляют себе, что может существовать иной стиль</w:t>
      </w:r>
      <w:r w:rsidR="004A7BE1" w:rsidRPr="004A7BE1">
        <w:t>.</w:t>
      </w:r>
    </w:p>
    <w:p w:rsidR="00685487" w:rsidRDefault="009255D7" w:rsidP="004A7BE1">
      <w:r w:rsidRPr="004A7BE1">
        <w:t xml:space="preserve">Рефлексия, необходимая для действительного, глубокого осознания самого себя и собственного бытия, требует огромных душевных усилий со стороны личности, и </w:t>
      </w:r>
      <w:r w:rsidR="004A7BE1">
        <w:t>-</w:t>
      </w:r>
      <w:r w:rsidRPr="004A7BE1">
        <w:t xml:space="preserve"> что немаловажно </w:t>
      </w:r>
      <w:r w:rsidR="004A7BE1">
        <w:t>-</w:t>
      </w:r>
      <w:r w:rsidRPr="004A7BE1">
        <w:t xml:space="preserve"> вовсе не гарантирует успех и достижение цели</w:t>
      </w:r>
      <w:r w:rsidR="004A7BE1" w:rsidRPr="004A7BE1">
        <w:t xml:space="preserve">. </w:t>
      </w:r>
      <w:r w:rsidRPr="004A7BE1">
        <w:t>Рубинштейн сам пишет, что рефлексия не обязательно приведёт к построению</w:t>
      </w:r>
      <w:r w:rsidR="004A7BE1" w:rsidRPr="004A7BE1">
        <w:t xml:space="preserve"> </w:t>
      </w:r>
      <w:r w:rsidRPr="004A7BE1">
        <w:t>нравственной человеческой жизни на новой, сознательной основе</w:t>
      </w:r>
      <w:r w:rsidR="004A7BE1" w:rsidRPr="004A7BE1">
        <w:t xml:space="preserve">. </w:t>
      </w:r>
    </w:p>
    <w:p w:rsidR="004A7BE1" w:rsidRDefault="009255D7" w:rsidP="004A7BE1">
      <w:r w:rsidRPr="004A7BE1">
        <w:t>Личность может столкнуться с душевной опустошённостью, нигилизмом, нравственным скептицизмом, цинизмом и моральным разложение</w:t>
      </w:r>
      <w:r w:rsidR="001F56D4" w:rsidRPr="004A7BE1">
        <w:t>м</w:t>
      </w:r>
      <w:r w:rsidR="004A7BE1" w:rsidRPr="004A7BE1">
        <w:t>.</w:t>
      </w:r>
    </w:p>
    <w:p w:rsidR="004A7BE1" w:rsidRDefault="001F56D4" w:rsidP="004A7BE1">
      <w:r w:rsidRPr="004A7BE1">
        <w:t>То есть путь, к которому автор призывает читателей, является не просто сложным, но и рискованным</w:t>
      </w:r>
      <w:r w:rsidR="004A7BE1" w:rsidRPr="004A7BE1">
        <w:t xml:space="preserve">. </w:t>
      </w:r>
      <w:r w:rsidRPr="004A7BE1">
        <w:t xml:space="preserve">Именно поэтому я считаю, что для большинства людей он неприемлем </w:t>
      </w:r>
      <w:r w:rsidR="004A7BE1">
        <w:t>-</w:t>
      </w:r>
      <w:r w:rsidRPr="004A7BE1">
        <w:t xml:space="preserve"> они не готовы брать на себя ответственность за осознание собственной жизни</w:t>
      </w:r>
      <w:r w:rsidR="004A7BE1" w:rsidRPr="004A7BE1">
        <w:t>.</w:t>
      </w:r>
    </w:p>
    <w:p w:rsidR="00685487" w:rsidRDefault="001F56D4" w:rsidP="004A7BE1">
      <w:r w:rsidRPr="004A7BE1">
        <w:t xml:space="preserve">Ответственность </w:t>
      </w:r>
      <w:r w:rsidR="004A7BE1">
        <w:t>-</w:t>
      </w:r>
      <w:r w:rsidRPr="004A7BE1">
        <w:t xml:space="preserve"> одна из ключевых идей К</w:t>
      </w:r>
      <w:r w:rsidR="004A7BE1">
        <w:t xml:space="preserve">.А. </w:t>
      </w:r>
      <w:r w:rsidRPr="004A7BE1">
        <w:t>Абульхановой-Славской в её труде “</w:t>
      </w:r>
      <w:r w:rsidR="007B71B3" w:rsidRPr="004A7BE1">
        <w:t>Стратегия жизни</w:t>
      </w:r>
      <w:r w:rsidR="004A7BE1">
        <w:t xml:space="preserve">". </w:t>
      </w:r>
      <w:r w:rsidR="003A5543" w:rsidRPr="004A7BE1">
        <w:t>Последовательница Рубинштейна, она развивала его концепцию жизненного пути личности</w:t>
      </w:r>
      <w:r w:rsidR="004A7BE1" w:rsidRPr="004A7BE1">
        <w:t xml:space="preserve">. </w:t>
      </w:r>
    </w:p>
    <w:p w:rsidR="004A7BE1" w:rsidRDefault="003A5543" w:rsidP="004A7BE1">
      <w:r w:rsidRPr="004A7BE1">
        <w:t>В своих книгах она отталкивается от идей Рубинштейна о том, что жизнь является подлинной, если она осуществляет</w:t>
      </w:r>
      <w:r w:rsidR="00F41286" w:rsidRPr="004A7BE1">
        <w:t>ся, строится самим человеком</w:t>
      </w:r>
      <w:r w:rsidR="004A7BE1" w:rsidRPr="004A7BE1">
        <w:t xml:space="preserve">. </w:t>
      </w:r>
      <w:r w:rsidR="00F41286" w:rsidRPr="004A7BE1">
        <w:t>С</w:t>
      </w:r>
      <w:r w:rsidRPr="004A7BE1">
        <w:t>в</w:t>
      </w:r>
      <w:r w:rsidR="00F41286" w:rsidRPr="004A7BE1">
        <w:t>о</w:t>
      </w:r>
      <w:r w:rsidRPr="004A7BE1">
        <w:t>им ответственным отношением к жизни субъект придаёт ей направление и движение</w:t>
      </w:r>
      <w:r w:rsidR="004A7BE1" w:rsidRPr="004A7BE1">
        <w:t>.</w:t>
      </w:r>
    </w:p>
    <w:p w:rsidR="004A7BE1" w:rsidRDefault="00F41286" w:rsidP="004A7BE1">
      <w:r w:rsidRPr="004A7BE1">
        <w:t>Человек становится субъектом и в том смысле, что он вырабатывает способ решения жизненных противоречий, осознавая свою ответственность перед собой и людьми за последствия такого решения</w:t>
      </w:r>
      <w:r w:rsidR="004A7BE1">
        <w:t>.</w:t>
      </w:r>
    </w:p>
    <w:p w:rsidR="00685487" w:rsidRDefault="00F41286" w:rsidP="004A7BE1">
      <w:r w:rsidRPr="004A7BE1">
        <w:t>Ответственность</w:t>
      </w:r>
      <w:r w:rsidR="00894961" w:rsidRPr="004A7BE1">
        <w:t xml:space="preserve"> </w:t>
      </w:r>
      <w:r w:rsidRPr="004A7BE1">
        <w:t>является воплощением истинного, самого глубокого и принципиального отношения к жизни</w:t>
      </w:r>
      <w:r w:rsidR="004A7BE1" w:rsidRPr="004A7BE1">
        <w:t xml:space="preserve">. </w:t>
      </w:r>
      <w:r w:rsidRPr="004A7BE1">
        <w:t>Под ответственностью он понимал не только осознание всех последствий уже содеянного, но и ответственность за все</w:t>
      </w:r>
      <w:r w:rsidR="004A7BE1">
        <w:t>...</w:t>
      </w:r>
      <w:r w:rsidR="004A7BE1" w:rsidRPr="004A7BE1">
        <w:t xml:space="preserve"> </w:t>
      </w:r>
      <w:r w:rsidRPr="004A7BE1">
        <w:t>упущенное</w:t>
      </w:r>
      <w:r w:rsidR="004A7BE1" w:rsidRPr="004A7BE1">
        <w:t xml:space="preserve">. </w:t>
      </w:r>
    </w:p>
    <w:p w:rsidR="004A7BE1" w:rsidRDefault="00F41286" w:rsidP="004A7BE1">
      <w:r w:rsidRPr="004A7BE1">
        <w:t>Ответственность возникает в связи с тем, что каждое совершающееся сейчас действие необра</w:t>
      </w:r>
      <w:r w:rsidR="00894961" w:rsidRPr="004A7BE1">
        <w:t>тимо</w:t>
      </w:r>
      <w:r w:rsidR="004A7BE1" w:rsidRPr="004A7BE1">
        <w:t xml:space="preserve">. </w:t>
      </w:r>
      <w:r w:rsidR="00894961" w:rsidRPr="004A7BE1">
        <w:t xml:space="preserve">Поэтому ответственность </w:t>
      </w:r>
      <w:r w:rsidR="004A7BE1">
        <w:t>-</w:t>
      </w:r>
      <w:r w:rsidR="00894961" w:rsidRPr="004A7BE1">
        <w:t xml:space="preserve"> </w:t>
      </w:r>
      <w:r w:rsidRPr="004A7BE1">
        <w:t>это способность человека детерминировать события, действия в момент их осуществления, по ходу их свершения, вплоть до радикального изменения всей жизни</w:t>
      </w:r>
      <w:r w:rsidR="004A7BE1" w:rsidRPr="004A7BE1">
        <w:t xml:space="preserve"> [</w:t>
      </w:r>
      <w:r w:rsidR="003D6202" w:rsidRPr="004A7BE1">
        <w:t>1</w:t>
      </w:r>
      <w:r w:rsidR="004A7BE1" w:rsidRPr="004A7BE1">
        <w:t>].</w:t>
      </w:r>
    </w:p>
    <w:p w:rsidR="004A7BE1" w:rsidRDefault="00BE758A" w:rsidP="004A7BE1">
      <w:r w:rsidRPr="004A7BE1">
        <w:t>Личность, по мнению Абульхановой-Славской, является субъектом тогда, когда она способна</w:t>
      </w:r>
      <w:r w:rsidR="004A7BE1" w:rsidRPr="004A7BE1">
        <w:t xml:space="preserve"> </w:t>
      </w:r>
      <w:r w:rsidRPr="004A7BE1">
        <w:t>регулировать, организовывать свой жизненный путь как целое, подчиненное ее целям, ценностям</w:t>
      </w:r>
      <w:r w:rsidR="004A7BE1" w:rsidRPr="004A7BE1">
        <w:t xml:space="preserve">. </w:t>
      </w:r>
      <w:r w:rsidRPr="004A7BE1">
        <w:t>Важна активность личности</w:t>
      </w:r>
      <w:r w:rsidR="004A7BE1" w:rsidRPr="004A7BE1">
        <w:t xml:space="preserve">. </w:t>
      </w:r>
      <w:r w:rsidRPr="004A7BE1">
        <w:t>Она проявляется в том, как она преобразует обстоятельства, направляет ход жизни, формирует жизненную позицию</w:t>
      </w:r>
      <w:r w:rsidR="004A7BE1" w:rsidRPr="004A7BE1">
        <w:t xml:space="preserve">. </w:t>
      </w:r>
      <w:r w:rsidRPr="004A7BE1">
        <w:t xml:space="preserve">Динамика жизни человека перестает быть случайным чередованием событий, она начинает зависеть </w:t>
      </w:r>
      <w:r w:rsidR="00F56FA8" w:rsidRPr="004A7BE1">
        <w:t xml:space="preserve">именно </w:t>
      </w:r>
      <w:r w:rsidRPr="004A7BE1">
        <w:t>от его активности, от способности организовать и придать событиям желаемое направление</w:t>
      </w:r>
      <w:r w:rsidR="004A7BE1" w:rsidRPr="004A7BE1">
        <w:t xml:space="preserve"> [</w:t>
      </w:r>
      <w:r w:rsidR="003D6202" w:rsidRPr="004A7BE1">
        <w:t>1</w:t>
      </w:r>
      <w:r w:rsidR="004A7BE1" w:rsidRPr="004A7BE1">
        <w:t>].</w:t>
      </w:r>
    </w:p>
    <w:p w:rsidR="00685487" w:rsidRDefault="00F56FA8" w:rsidP="004A7BE1">
      <w:r w:rsidRPr="004A7BE1">
        <w:t>В этом, по сути, и есть главная цель, смысл жизни личности</w:t>
      </w:r>
      <w:r w:rsidR="004A7BE1" w:rsidRPr="004A7BE1">
        <w:t xml:space="preserve">. </w:t>
      </w:r>
      <w:r w:rsidRPr="004A7BE1">
        <w:t>Наличие смысла жизни является критерием развития личности</w:t>
      </w:r>
      <w:r w:rsidR="004A7BE1" w:rsidRPr="004A7BE1">
        <w:t xml:space="preserve">. </w:t>
      </w:r>
      <w:r w:rsidRPr="004A7BE1">
        <w:t xml:space="preserve">По мнению Абульхановой-Славской и Рубинштейна </w:t>
      </w:r>
      <w:r w:rsidR="00CB0C75" w:rsidRPr="004A7BE1">
        <w:t>жизнь имеет смысл тог</w:t>
      </w:r>
      <w:r w:rsidR="005D599F" w:rsidRPr="004A7BE1">
        <w:t>да, когда она связана с другими</w:t>
      </w:r>
      <w:r w:rsidR="004A7BE1" w:rsidRPr="004A7BE1">
        <w:t xml:space="preserve">: </w:t>
      </w:r>
      <w:r w:rsidR="005D599F" w:rsidRPr="004A7BE1">
        <w:t xml:space="preserve">“на вопрос </w:t>
      </w:r>
      <w:r w:rsidR="00CB0C75" w:rsidRPr="004A7BE1">
        <w:t>о смысле жизни каждого человека нельзя ответить, указав только на то, что этот человек делает для других людей</w:t>
      </w:r>
      <w:r w:rsidR="004A7BE1">
        <w:t xml:space="preserve"> (</w:t>
      </w:r>
      <w:r w:rsidR="00CB0C75" w:rsidRPr="004A7BE1">
        <w:t>любовь к другим, добро или зло по отношению к другим</w:t>
      </w:r>
      <w:r w:rsidR="004A7BE1" w:rsidRPr="004A7BE1">
        <w:t xml:space="preserve">). </w:t>
      </w:r>
    </w:p>
    <w:p w:rsidR="004A7BE1" w:rsidRDefault="00CB0C75" w:rsidP="004A7BE1">
      <w:r w:rsidRPr="004A7BE1">
        <w:t>Смысл жизни каждого человека определяется только в соотношении содержания всей его жизни с другими людьми</w:t>
      </w:r>
      <w:r w:rsidR="004A7BE1" w:rsidRPr="004A7BE1">
        <w:t xml:space="preserve">. </w:t>
      </w:r>
      <w:r w:rsidRPr="004A7BE1">
        <w:t>Сама по себе жизнь вообще такого смысла не имеет</w:t>
      </w:r>
      <w:r w:rsidR="004A7BE1">
        <w:t xml:space="preserve">" </w:t>
      </w:r>
      <w:r w:rsidR="004A7BE1" w:rsidRPr="004A7BE1">
        <w:t>[</w:t>
      </w:r>
      <w:r w:rsidR="003D6202" w:rsidRPr="004A7BE1">
        <w:t>3</w:t>
      </w:r>
      <w:r w:rsidR="004A7BE1" w:rsidRPr="004A7BE1">
        <w:t>].</w:t>
      </w:r>
    </w:p>
    <w:p w:rsidR="004A7BE1" w:rsidRDefault="00AE191B" w:rsidP="004A7BE1">
      <w:r w:rsidRPr="004A7BE1">
        <w:t>Естественно, говоря о жизни субъекта и её смысле, Рубинштейн останавливается на вопросе смерти</w:t>
      </w:r>
      <w:r w:rsidR="004A7BE1" w:rsidRPr="004A7BE1">
        <w:t xml:space="preserve">. </w:t>
      </w:r>
      <w:r w:rsidRPr="004A7BE1">
        <w:t xml:space="preserve">“Для меня самого моя смерть </w:t>
      </w:r>
      <w:r w:rsidR="004A7BE1">
        <w:t>-</w:t>
      </w:r>
      <w:r w:rsidRPr="004A7BE1">
        <w:t xml:space="preserve"> это не только конец, но и завершенность, </w:t>
      </w:r>
      <w:r w:rsidR="004A7BE1">
        <w:t>т.е.</w:t>
      </w:r>
      <w:r w:rsidR="004A7BE1" w:rsidRPr="004A7BE1">
        <w:t xml:space="preserve"> </w:t>
      </w:r>
      <w:r w:rsidRPr="004A7BE1">
        <w:t>жизнь есть нечто, что должно не только окончиться, но и завершиться, получить в моей жизни свое завершение”,</w:t>
      </w:r>
      <w:r w:rsidR="004A7BE1" w:rsidRPr="004A7BE1">
        <w:t xml:space="preserve"> - </w:t>
      </w:r>
      <w:r w:rsidRPr="004A7BE1">
        <w:t xml:space="preserve">пишет Рубинштейн, тем самым подчёркивая значимость смерти, обозначая её важную функцию </w:t>
      </w:r>
      <w:r w:rsidR="004A7BE1">
        <w:t>-</w:t>
      </w:r>
      <w:r w:rsidRPr="004A7BE1">
        <w:t xml:space="preserve"> превращать жизнь в нечто серьёзное</w:t>
      </w:r>
      <w:r w:rsidR="004A7BE1" w:rsidRPr="004A7BE1">
        <w:t xml:space="preserve"> [</w:t>
      </w:r>
      <w:r w:rsidR="00E86F7F" w:rsidRPr="004A7BE1">
        <w:t>3</w:t>
      </w:r>
      <w:r w:rsidR="004A7BE1" w:rsidRPr="004A7BE1">
        <w:t>].</w:t>
      </w:r>
    </w:p>
    <w:p w:rsidR="004A7BE1" w:rsidRDefault="003A5543" w:rsidP="004A7BE1">
      <w:r w:rsidRPr="004A7BE1">
        <w:t>Понимание противоречивости жизни и необходимости разрешения противоречий делает жизнь проблемой для человека</w:t>
      </w:r>
      <w:r w:rsidR="004A7BE1" w:rsidRPr="004A7BE1">
        <w:t xml:space="preserve">. </w:t>
      </w:r>
      <w:r w:rsidRPr="004A7BE1">
        <w:t>Становясь субъектом жизни, человек научается разрешать жизненные противоречия, изменять соотношение добра и зла и даже соотношение жизни и смерти</w:t>
      </w:r>
      <w:r w:rsidR="004A7BE1" w:rsidRPr="004A7BE1">
        <w:t>.</w:t>
      </w:r>
    </w:p>
    <w:p w:rsidR="004A7BE1" w:rsidRDefault="00AE191B" w:rsidP="004A7BE1">
      <w:r w:rsidRPr="004A7BE1">
        <w:t xml:space="preserve">Смерть есть конец возможностей </w:t>
      </w:r>
      <w:r w:rsidR="00B102A3" w:rsidRPr="004A7BE1">
        <w:t xml:space="preserve">человека </w:t>
      </w:r>
      <w:r w:rsidRPr="004A7BE1">
        <w:t>дать еще что-то людям, позаботиться о них</w:t>
      </w:r>
      <w:r w:rsidR="004A7BE1" w:rsidRPr="004A7BE1">
        <w:t xml:space="preserve">. </w:t>
      </w:r>
      <w:r w:rsidRPr="004A7BE1">
        <w:t xml:space="preserve">Она в силу этого превращает жизнь в обязанность, обязательство сделать это в меру </w:t>
      </w:r>
      <w:r w:rsidR="00B102A3" w:rsidRPr="004A7BE1">
        <w:t>существующих</w:t>
      </w:r>
      <w:r w:rsidRPr="004A7BE1">
        <w:t xml:space="preserve"> возможностей, пока </w:t>
      </w:r>
      <w:r w:rsidR="00B102A3" w:rsidRPr="004A7BE1">
        <w:t>человек может</w:t>
      </w:r>
      <w:r w:rsidRPr="004A7BE1">
        <w:t xml:space="preserve"> это сделать</w:t>
      </w:r>
      <w:r w:rsidR="004A7BE1" w:rsidRPr="004A7BE1">
        <w:t xml:space="preserve">. </w:t>
      </w:r>
      <w:r w:rsidR="00B102A3" w:rsidRPr="004A7BE1">
        <w:t xml:space="preserve">То есть наличие смерти превращает жизнь в </w:t>
      </w:r>
      <w:r w:rsidRPr="004A7BE1">
        <w:t>срочное обязательство</w:t>
      </w:r>
      <w:r w:rsidR="00B102A3" w:rsidRPr="004A7BE1">
        <w:t xml:space="preserve"> </w:t>
      </w:r>
      <w:r w:rsidR="004A7BE1">
        <w:t>-</w:t>
      </w:r>
      <w:r w:rsidR="00B102A3" w:rsidRPr="004A7BE1">
        <w:t xml:space="preserve"> причём, срок которого может истечь в любой момент</w:t>
      </w:r>
      <w:r w:rsidR="004A7BE1" w:rsidRPr="004A7BE1">
        <w:t xml:space="preserve">. </w:t>
      </w:r>
      <w:r w:rsidR="00B102A3" w:rsidRPr="004A7BE1">
        <w:t>Это отношение Рубинштейн называет этической нормой</w:t>
      </w:r>
      <w:r w:rsidR="004A7BE1" w:rsidRPr="004A7BE1">
        <w:t>.</w:t>
      </w:r>
    </w:p>
    <w:p w:rsidR="00685487" w:rsidRDefault="00A47DB9" w:rsidP="004A7BE1">
      <w:r w:rsidRPr="004A7BE1">
        <w:t>Философия смерти волновала и других мыслителей</w:t>
      </w:r>
      <w:r w:rsidR="004A7BE1" w:rsidRPr="004A7BE1">
        <w:t xml:space="preserve">. </w:t>
      </w:r>
      <w:r w:rsidRPr="004A7BE1">
        <w:t>Мне кажется интересной точка зрения французского философа Жана Бодрийяра, который писал о том, что смерть перестала быть событием, наделённым абсолютной интимностью</w:t>
      </w:r>
      <w:r w:rsidR="004A7BE1" w:rsidRPr="004A7BE1">
        <w:t xml:space="preserve">. </w:t>
      </w:r>
    </w:p>
    <w:p w:rsidR="004A7BE1" w:rsidRDefault="00A47DB9" w:rsidP="004A7BE1">
      <w:r w:rsidRPr="004A7BE1">
        <w:t>Смерть как трагедия, как экзистенциальное обрамление человеческого бытия, куда-то незаметно исчезла, сошла на нет</w:t>
      </w:r>
      <w:r w:rsidR="004A7BE1" w:rsidRPr="004A7BE1">
        <w:t xml:space="preserve"> [</w:t>
      </w:r>
      <w:r w:rsidR="004A39AA" w:rsidRPr="004A7BE1">
        <w:t>2</w:t>
      </w:r>
      <w:r w:rsidR="004A7BE1" w:rsidRPr="004A7BE1">
        <w:t xml:space="preserve">]. </w:t>
      </w:r>
      <w:r w:rsidRPr="004A7BE1">
        <w:t>Она стала происшествием без свойств, не т</w:t>
      </w:r>
      <w:r w:rsidR="004A39AA" w:rsidRPr="004A7BE1">
        <w:t>рагическим, а скорее досадным</w:t>
      </w:r>
      <w:r w:rsidR="004A7BE1" w:rsidRPr="004A7BE1">
        <w:t xml:space="preserve">: </w:t>
      </w:r>
      <w:r w:rsidR="004A39AA" w:rsidRPr="004A7BE1">
        <w:t>“может случиться с каждым</w:t>
      </w:r>
      <w:r w:rsidR="004A7BE1">
        <w:t xml:space="preserve">", </w:t>
      </w:r>
      <w:r w:rsidR="004A39AA" w:rsidRPr="004A7BE1">
        <w:t>“с кем не бывает</w:t>
      </w:r>
      <w:r w:rsidR="004A7BE1">
        <w:t>".</w:t>
      </w:r>
    </w:p>
    <w:p w:rsidR="004A7BE1" w:rsidRDefault="00A47DB9" w:rsidP="004A7BE1">
      <w:r w:rsidRPr="004A7BE1">
        <w:t>Многовековой образ смерти, безучастной к своим жертвам, оказался низвергнут самими потенциальными жертвами</w:t>
      </w:r>
      <w:r w:rsidR="004A7BE1" w:rsidRPr="004A7BE1">
        <w:t xml:space="preserve">. </w:t>
      </w:r>
      <w:r w:rsidRPr="004A7BE1">
        <w:t>Этот жест экзистенциальной эмансипации не равносилен, конечно, тому, что смерть</w:t>
      </w:r>
      <w:r w:rsidR="004A7BE1">
        <w:t xml:space="preserve"> "</w:t>
      </w:r>
      <w:r w:rsidRPr="004A7BE1">
        <w:t>взяли и отменили</w:t>
      </w:r>
      <w:r w:rsidR="004A7BE1">
        <w:t xml:space="preserve">". </w:t>
      </w:r>
      <w:r w:rsidRPr="004A7BE1">
        <w:t>Однако всё сложилось таким образом, что смерть уже и не нужно устранять</w:t>
      </w:r>
      <w:r w:rsidR="004A7BE1" w:rsidRPr="004A7BE1">
        <w:t xml:space="preserve">. </w:t>
      </w:r>
      <w:r w:rsidRPr="004A7BE1">
        <w:t>Потенциальные жертвы прониклись тотальной безучастностью к участи ближнего, а, значит, в итоге, и к собственной участи</w:t>
      </w:r>
      <w:r w:rsidR="004A7BE1" w:rsidRPr="004A7BE1">
        <w:t>.</w:t>
      </w:r>
    </w:p>
    <w:p w:rsidR="004A7BE1" w:rsidRDefault="00A47DB9" w:rsidP="004A7BE1">
      <w:r w:rsidRPr="004A7BE1">
        <w:t>Смерть пот</w:t>
      </w:r>
      <w:r w:rsidR="00412A8C" w:rsidRPr="004A7BE1">
        <w:t>еряла статус жизнен</w:t>
      </w:r>
      <w:r w:rsidR="00601805" w:rsidRPr="004A7BE1">
        <w:t>ной трагедии</w:t>
      </w:r>
      <w:r w:rsidR="004A7BE1" w:rsidRPr="004A7BE1">
        <w:t xml:space="preserve">. </w:t>
      </w:r>
      <w:r w:rsidR="00412A8C" w:rsidRPr="004A7BE1">
        <w:t xml:space="preserve">Значит ли это, что </w:t>
      </w:r>
      <w:r w:rsidRPr="004A7BE1">
        <w:t xml:space="preserve">и жизнь больше не воспринимается как что-то, что должно </w:t>
      </w:r>
      <w:r w:rsidR="00412A8C" w:rsidRPr="004A7BE1">
        <w:t>обязательно получить завершение</w:t>
      </w:r>
      <w:r w:rsidR="004A7BE1" w:rsidRPr="004A7BE1">
        <w:t xml:space="preserve">? </w:t>
      </w:r>
      <w:r w:rsidR="004A143C" w:rsidRPr="004A7BE1">
        <w:t>Как тогда воспринимается жизнь, как к ней относиться</w:t>
      </w:r>
      <w:r w:rsidR="004A7BE1" w:rsidRPr="004A7BE1">
        <w:t>?</w:t>
      </w:r>
    </w:p>
    <w:p w:rsidR="00685487" w:rsidRDefault="009E2B3B" w:rsidP="004A7BE1">
      <w:r w:rsidRPr="004A7BE1">
        <w:t>У Рубинштейна есть потрясающие строки о восприятии жизни</w:t>
      </w:r>
      <w:r w:rsidR="004A7BE1" w:rsidRPr="004A7BE1">
        <w:t xml:space="preserve">: </w:t>
      </w:r>
      <w:r w:rsidRPr="004A7BE1">
        <w:t>“Говорить, что жизнь прекрасна, утверждая этим, будто все в ней хорошо и прекрасно,</w:t>
      </w:r>
      <w:r w:rsidR="004A7BE1" w:rsidRPr="004A7BE1">
        <w:t xml:space="preserve"> - </w:t>
      </w:r>
      <w:r w:rsidRPr="004A7BE1">
        <w:t>это жалкая фальшь</w:t>
      </w:r>
      <w:r w:rsidR="004A7BE1" w:rsidRPr="004A7BE1">
        <w:t xml:space="preserve">; </w:t>
      </w:r>
      <w:r w:rsidRPr="004A7BE1">
        <w:t>говорить, что жизнь отвратительна, ужасна, как будто перечеркивая этим все прекрасное, чем она так богата,</w:t>
      </w:r>
      <w:r w:rsidR="004A7BE1" w:rsidRPr="004A7BE1">
        <w:t xml:space="preserve"> - </w:t>
      </w:r>
      <w:r w:rsidRPr="004A7BE1">
        <w:t>это ложь, свидетельствующая о собственном банкротстве</w:t>
      </w:r>
      <w:r w:rsidR="004A7BE1" w:rsidRPr="004A7BE1">
        <w:t xml:space="preserve">. </w:t>
      </w:r>
    </w:p>
    <w:p w:rsidR="004A7BE1" w:rsidRDefault="009E2B3B" w:rsidP="004A7BE1">
      <w:r w:rsidRPr="004A7BE1">
        <w:t>Жизнь могуча, бесконечно разнообразна и чревата всем добрым и злым</w:t>
      </w:r>
      <w:r w:rsidR="004A7BE1" w:rsidRPr="004A7BE1">
        <w:t xml:space="preserve">. </w:t>
      </w:r>
      <w:r w:rsidRPr="004A7BE1">
        <w:t>И у человека, в конечном счете, одно дело в жизни</w:t>
      </w:r>
      <w:r w:rsidR="004A7BE1" w:rsidRPr="004A7BE1">
        <w:t xml:space="preserve">: </w:t>
      </w:r>
      <w:r w:rsidRPr="004A7BE1">
        <w:t>самому вносить в нее, сколько только может он, красоты и добра</w:t>
      </w:r>
      <w:r w:rsidR="004A7BE1">
        <w:t xml:space="preserve">" </w:t>
      </w:r>
      <w:r w:rsidR="004A7BE1" w:rsidRPr="004A7BE1">
        <w:t>[</w:t>
      </w:r>
      <w:r w:rsidRPr="004A7BE1">
        <w:t>3</w:t>
      </w:r>
      <w:r w:rsidR="004A7BE1" w:rsidRPr="004A7BE1">
        <w:t>]</w:t>
      </w:r>
    </w:p>
    <w:p w:rsidR="00685487" w:rsidRDefault="00061070" w:rsidP="004A7BE1">
      <w:r w:rsidRPr="004A7BE1">
        <w:t>Понятие субъекта жизни дало возможность Рубинштейну раскрыть деятельную сущность личности, преодолеть созерцательный подход и к личности, и к ее жизни</w:t>
      </w:r>
      <w:r w:rsidR="004A7BE1" w:rsidRPr="004A7BE1">
        <w:t xml:space="preserve">. </w:t>
      </w:r>
      <w:r w:rsidRPr="004A7BE1">
        <w:t>Условия жизни человека, ее</w:t>
      </w:r>
      <w:r w:rsidR="004A7BE1">
        <w:t xml:space="preserve"> "</w:t>
      </w:r>
      <w:r w:rsidRPr="004A7BE1">
        <w:t>обстоятельства</w:t>
      </w:r>
      <w:r w:rsidR="004A7BE1">
        <w:t xml:space="preserve">" </w:t>
      </w:r>
      <w:r w:rsidRPr="004A7BE1">
        <w:t>традиционно представлялись как некие</w:t>
      </w:r>
      <w:r w:rsidR="004A7BE1">
        <w:t xml:space="preserve"> "</w:t>
      </w:r>
      <w:r w:rsidRPr="004A7BE1">
        <w:t>данности</w:t>
      </w:r>
      <w:r w:rsidR="004A7BE1">
        <w:t xml:space="preserve">", </w:t>
      </w:r>
      <w:r w:rsidRPr="004A7BE1">
        <w:t>как нечто постоянное, наличное, покоящееся, изначально присущее жизни, как определенный способ или уклад жизни людей</w:t>
      </w:r>
      <w:r w:rsidR="004A7BE1" w:rsidRPr="004A7BE1">
        <w:t xml:space="preserve">. </w:t>
      </w:r>
    </w:p>
    <w:p w:rsidR="00685487" w:rsidRDefault="00061070" w:rsidP="004A7BE1">
      <w:r w:rsidRPr="004A7BE1">
        <w:t>Даже социальные потрясения, порождая представление об изменчивости общества, не вели к осознанию возможности изменения отдельным человеком своей жизни, он был лишь</w:t>
      </w:r>
      <w:r w:rsidR="004A7BE1">
        <w:t xml:space="preserve"> "</w:t>
      </w:r>
      <w:r w:rsidRPr="004A7BE1">
        <w:t>одним из</w:t>
      </w:r>
      <w:r w:rsidR="004A7BE1">
        <w:t xml:space="preserve">" </w:t>
      </w:r>
      <w:r w:rsidRPr="004A7BE1">
        <w:t>участников истории</w:t>
      </w:r>
      <w:r w:rsidR="004A7BE1" w:rsidRPr="004A7BE1">
        <w:t xml:space="preserve">. </w:t>
      </w:r>
    </w:p>
    <w:p w:rsidR="00685487" w:rsidRDefault="00061070" w:rsidP="004A7BE1">
      <w:r w:rsidRPr="004A7BE1">
        <w:t xml:space="preserve">Концепция субъекта, предложенная Рубинштейном, несла прежде всего идею об индивидуально активном человеке, </w:t>
      </w:r>
      <w:r w:rsidR="004A7BE1">
        <w:t>т.е.</w:t>
      </w:r>
      <w:r w:rsidR="004A7BE1" w:rsidRPr="004A7BE1">
        <w:t xml:space="preserve"> </w:t>
      </w:r>
      <w:r w:rsidRPr="004A7BE1">
        <w:t>о человеке, строящем условия жизни и свое отношение к ней</w:t>
      </w:r>
      <w:r w:rsidR="004A7BE1" w:rsidRPr="004A7BE1">
        <w:t xml:space="preserve">. </w:t>
      </w:r>
    </w:p>
    <w:p w:rsidR="004A7BE1" w:rsidRDefault="00061070" w:rsidP="004A7BE1">
      <w:r w:rsidRPr="004A7BE1">
        <w:t>В идее изменения жизни, в понимании ее условий как задач, требующих от человека определенных решений,</w:t>
      </w:r>
      <w:r w:rsidR="004A7BE1" w:rsidRPr="004A7BE1">
        <w:t xml:space="preserve"> - </w:t>
      </w:r>
      <w:r w:rsidRPr="004A7BE1">
        <w:t>вот в чем и состояла новизна его подхода</w:t>
      </w:r>
      <w:r w:rsidR="004A7BE1" w:rsidRPr="004A7BE1">
        <w:t xml:space="preserve"> [</w:t>
      </w:r>
      <w:r w:rsidR="00F02ECF" w:rsidRPr="004A7BE1">
        <w:t>1</w:t>
      </w:r>
      <w:r w:rsidR="004A7BE1" w:rsidRPr="004A7BE1">
        <w:t>].</w:t>
      </w:r>
    </w:p>
    <w:p w:rsidR="00685487" w:rsidRDefault="00E827F2" w:rsidP="004A7BE1">
      <w:r w:rsidRPr="004A7BE1">
        <w:t>Понимание личности как субъекта произвело переворот в постановке проблемы личности</w:t>
      </w:r>
      <w:r w:rsidR="004A7BE1" w:rsidRPr="004A7BE1">
        <w:t xml:space="preserve">. </w:t>
      </w:r>
    </w:p>
    <w:p w:rsidR="00685487" w:rsidRDefault="00E827F2" w:rsidP="004A7BE1">
      <w:r w:rsidRPr="004A7BE1">
        <w:t>Она не есть</w:t>
      </w:r>
      <w:r w:rsidR="004A7BE1">
        <w:t xml:space="preserve"> "</w:t>
      </w:r>
      <w:r w:rsidRPr="004A7BE1">
        <w:t>корзина</w:t>
      </w:r>
      <w:r w:rsidR="004A7BE1">
        <w:t xml:space="preserve">", </w:t>
      </w:r>
      <w:r w:rsidRPr="004A7BE1">
        <w:t>набор потребностей, ценностей, способностей, характера, воли, темперамента, который различными способами пытались структурировать психологи, а она есть субъект в той мере, в какой использует свой интеллект, свои способности, иерархизирует свои потребности и строит свою жизнь в соответствии со своими ценностями и принципами</w:t>
      </w:r>
      <w:r w:rsidR="004A7BE1" w:rsidRPr="004A7BE1">
        <w:t xml:space="preserve">. </w:t>
      </w:r>
    </w:p>
    <w:p w:rsidR="004A7BE1" w:rsidRDefault="00E827F2" w:rsidP="004A7BE1">
      <w:r w:rsidRPr="004A7BE1">
        <w:t>Таким образом, концепция личности как субъекта жизненного пути позволяет рассматривать не только зависимость личности от ее жизни, но и зависимость жизни от личности</w:t>
      </w:r>
      <w:r w:rsidR="004A7BE1" w:rsidRPr="004A7BE1">
        <w:t xml:space="preserve"> [</w:t>
      </w:r>
      <w:r w:rsidR="00BC684D" w:rsidRPr="004A7BE1">
        <w:t>4</w:t>
      </w:r>
      <w:r w:rsidR="004A7BE1" w:rsidRPr="004A7BE1">
        <w:t>].</w:t>
      </w:r>
    </w:p>
    <w:p w:rsidR="004A7BE1" w:rsidRDefault="004A7BE1" w:rsidP="004A7BE1">
      <w:pPr>
        <w:pStyle w:val="2"/>
      </w:pPr>
      <w:r>
        <w:br w:type="page"/>
      </w:r>
      <w:r w:rsidR="00B0665B" w:rsidRPr="004A7BE1">
        <w:t>Список использованной литературы</w:t>
      </w:r>
    </w:p>
    <w:p w:rsidR="004A7BE1" w:rsidRPr="004A7BE1" w:rsidRDefault="004A7BE1" w:rsidP="004A7BE1"/>
    <w:p w:rsidR="004A7BE1" w:rsidRDefault="00725336" w:rsidP="00685487">
      <w:pPr>
        <w:pStyle w:val="a1"/>
        <w:tabs>
          <w:tab w:val="left" w:pos="420"/>
        </w:tabs>
      </w:pPr>
      <w:r w:rsidRPr="00685487">
        <w:t>Абульханова-Славская К</w:t>
      </w:r>
      <w:r w:rsidR="004A7BE1" w:rsidRPr="00685487">
        <w:t>.А.</w:t>
      </w:r>
      <w:r w:rsidR="004A7BE1">
        <w:rPr>
          <w:i/>
          <w:iCs/>
        </w:rPr>
        <w:t xml:space="preserve"> </w:t>
      </w:r>
      <w:r w:rsidRPr="004A7BE1">
        <w:t>Стратегия жизни</w:t>
      </w:r>
      <w:r w:rsidR="004A7BE1" w:rsidRPr="004A7BE1">
        <w:t xml:space="preserve">. </w:t>
      </w:r>
      <w:r w:rsidR="004A7BE1">
        <w:t>-</w:t>
      </w:r>
      <w:r w:rsidRPr="004A7BE1">
        <w:t xml:space="preserve"> М</w:t>
      </w:r>
      <w:r w:rsidR="004A7BE1" w:rsidRPr="004A7BE1">
        <w:t>., 19</w:t>
      </w:r>
      <w:r w:rsidRPr="004A7BE1">
        <w:t>91</w:t>
      </w:r>
      <w:r w:rsidR="004A7BE1" w:rsidRPr="004A7BE1">
        <w:t>.</w:t>
      </w:r>
    </w:p>
    <w:p w:rsidR="004A7BE1" w:rsidRDefault="00725336" w:rsidP="00685487">
      <w:pPr>
        <w:pStyle w:val="a1"/>
        <w:tabs>
          <w:tab w:val="left" w:pos="420"/>
        </w:tabs>
        <w:rPr>
          <w:kern w:val="36"/>
        </w:rPr>
      </w:pPr>
      <w:r w:rsidRPr="00685487">
        <w:t>Бодрийяр Ж</w:t>
      </w:r>
      <w:r w:rsidR="004A7BE1" w:rsidRPr="00685487">
        <w:t>.</w:t>
      </w:r>
      <w:r w:rsidR="004A7BE1" w:rsidRPr="004A7BE1">
        <w:rPr>
          <w:i/>
          <w:iCs/>
        </w:rPr>
        <w:t xml:space="preserve"> </w:t>
      </w:r>
      <w:r w:rsidRPr="004A7BE1">
        <w:rPr>
          <w:kern w:val="36"/>
        </w:rPr>
        <w:t>Символический обмен и смерть</w:t>
      </w:r>
      <w:r w:rsidR="004A7BE1" w:rsidRPr="004A7BE1">
        <w:rPr>
          <w:kern w:val="36"/>
        </w:rPr>
        <w:t xml:space="preserve">. </w:t>
      </w:r>
      <w:r w:rsidR="004A7BE1">
        <w:rPr>
          <w:kern w:val="36"/>
        </w:rPr>
        <w:t>-</w:t>
      </w:r>
      <w:r w:rsidRPr="004A7BE1">
        <w:rPr>
          <w:kern w:val="36"/>
        </w:rPr>
        <w:t xml:space="preserve"> М</w:t>
      </w:r>
      <w:r w:rsidR="004A7BE1" w:rsidRPr="004A7BE1">
        <w:rPr>
          <w:kern w:val="36"/>
        </w:rPr>
        <w:t>., 20</w:t>
      </w:r>
      <w:r w:rsidRPr="004A7BE1">
        <w:rPr>
          <w:kern w:val="36"/>
        </w:rPr>
        <w:t>00</w:t>
      </w:r>
      <w:r w:rsidR="004A7BE1" w:rsidRPr="004A7BE1">
        <w:rPr>
          <w:kern w:val="36"/>
        </w:rPr>
        <w:t>.</w:t>
      </w:r>
    </w:p>
    <w:p w:rsidR="004A7BE1" w:rsidRDefault="00725336" w:rsidP="00685487">
      <w:pPr>
        <w:pStyle w:val="a1"/>
        <w:tabs>
          <w:tab w:val="left" w:pos="420"/>
        </w:tabs>
      </w:pPr>
      <w:r w:rsidRPr="00685487">
        <w:t>Рубинштейн С</w:t>
      </w:r>
      <w:r w:rsidR="004A7BE1" w:rsidRPr="00685487">
        <w:t>.Л.</w:t>
      </w:r>
      <w:r w:rsidR="004A7BE1">
        <w:rPr>
          <w:i/>
          <w:iCs/>
        </w:rPr>
        <w:t xml:space="preserve"> </w:t>
      </w:r>
      <w:r w:rsidRPr="004A7BE1">
        <w:t>Человек и мир</w:t>
      </w:r>
      <w:r w:rsidR="004A7BE1" w:rsidRPr="004A7BE1">
        <w:t xml:space="preserve">. </w:t>
      </w:r>
      <w:r w:rsidR="004A7BE1">
        <w:t>-</w:t>
      </w:r>
      <w:r w:rsidRPr="004A7BE1">
        <w:t xml:space="preserve"> М</w:t>
      </w:r>
      <w:r w:rsidR="004A7BE1" w:rsidRPr="004A7BE1">
        <w:t>., 19</w:t>
      </w:r>
      <w:r w:rsidRPr="004A7BE1">
        <w:t>97</w:t>
      </w:r>
      <w:r w:rsidR="004A7BE1" w:rsidRPr="004A7BE1">
        <w:t>.</w:t>
      </w:r>
    </w:p>
    <w:p w:rsidR="004A7BE1" w:rsidRDefault="00685487" w:rsidP="00685487">
      <w:pPr>
        <w:pStyle w:val="a1"/>
        <w:tabs>
          <w:tab w:val="left" w:pos="420"/>
        </w:tabs>
      </w:pPr>
      <w:r>
        <w:t>С</w:t>
      </w:r>
      <w:r w:rsidR="00461D21" w:rsidRPr="004A7BE1">
        <w:t>татья “Жизненный путь личности</w:t>
      </w:r>
      <w:r w:rsidR="004A7BE1">
        <w:t xml:space="preserve">"; </w:t>
      </w:r>
      <w:r w:rsidR="004A7BE1" w:rsidRPr="00D12560">
        <w:t>http://www.</w:t>
      </w:r>
      <w:r w:rsidR="00BC684D" w:rsidRPr="00D12560">
        <w:t>ido</w:t>
      </w:r>
      <w:r w:rsidR="004A7BE1" w:rsidRPr="00D12560">
        <w:t>.edu.ru</w:t>
      </w:r>
      <w:r w:rsidR="00BC684D" w:rsidRPr="00D12560">
        <w:t>/psychology/psychology_of_person/11</w:t>
      </w:r>
      <w:r w:rsidR="004A7BE1" w:rsidRPr="00D12560">
        <w:t>.html</w:t>
      </w:r>
      <w:r w:rsidR="00BC684D" w:rsidRPr="00D12560">
        <w:t>#1</w:t>
      </w:r>
      <w:r w:rsidR="004A7BE1" w:rsidRPr="00D12560">
        <w:t>1.2</w:t>
      </w:r>
    </w:p>
    <w:p w:rsidR="00F02ECF" w:rsidRPr="004A7BE1" w:rsidRDefault="00F02ECF" w:rsidP="004A7BE1">
      <w:bookmarkStart w:id="0" w:name="_GoBack"/>
      <w:bookmarkEnd w:id="0"/>
    </w:p>
    <w:sectPr w:rsidR="00F02ECF" w:rsidRPr="004A7BE1" w:rsidSect="004A7BE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FD" w:rsidRDefault="001656FD">
      <w:r>
        <w:separator/>
      </w:r>
    </w:p>
  </w:endnote>
  <w:endnote w:type="continuationSeparator" w:id="0">
    <w:p w:rsidR="001656FD" w:rsidRDefault="0016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E1" w:rsidRDefault="004A7BE1" w:rsidP="00B0665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FD" w:rsidRDefault="001656FD">
      <w:r>
        <w:separator/>
      </w:r>
    </w:p>
  </w:footnote>
  <w:footnote w:type="continuationSeparator" w:id="0">
    <w:p w:rsidR="001656FD" w:rsidRDefault="00165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E1" w:rsidRDefault="00D12560" w:rsidP="004A7BE1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4A7BE1" w:rsidRDefault="004A7BE1" w:rsidP="004A7BE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3E1382"/>
    <w:multiLevelType w:val="hybridMultilevel"/>
    <w:tmpl w:val="32AC7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D0B"/>
    <w:rsid w:val="00032EEE"/>
    <w:rsid w:val="00061070"/>
    <w:rsid w:val="000D0B33"/>
    <w:rsid w:val="000E0695"/>
    <w:rsid w:val="00111518"/>
    <w:rsid w:val="00115B47"/>
    <w:rsid w:val="00136E0D"/>
    <w:rsid w:val="001656FD"/>
    <w:rsid w:val="001F56D4"/>
    <w:rsid w:val="00250219"/>
    <w:rsid w:val="00264C6B"/>
    <w:rsid w:val="002710B4"/>
    <w:rsid w:val="00271794"/>
    <w:rsid w:val="002D1FC9"/>
    <w:rsid w:val="00303FF6"/>
    <w:rsid w:val="003518EA"/>
    <w:rsid w:val="003A5543"/>
    <w:rsid w:val="003A7D47"/>
    <w:rsid w:val="003D6202"/>
    <w:rsid w:val="003E5E42"/>
    <w:rsid w:val="003E67CE"/>
    <w:rsid w:val="00412A8C"/>
    <w:rsid w:val="00461D21"/>
    <w:rsid w:val="004A143C"/>
    <w:rsid w:val="004A39AA"/>
    <w:rsid w:val="004A7BE1"/>
    <w:rsid w:val="004E0079"/>
    <w:rsid w:val="00547CB1"/>
    <w:rsid w:val="0056196B"/>
    <w:rsid w:val="005D599F"/>
    <w:rsid w:val="00601805"/>
    <w:rsid w:val="00612160"/>
    <w:rsid w:val="00685487"/>
    <w:rsid w:val="00725336"/>
    <w:rsid w:val="007B71B3"/>
    <w:rsid w:val="007E08E2"/>
    <w:rsid w:val="00837421"/>
    <w:rsid w:val="008522CA"/>
    <w:rsid w:val="008839D0"/>
    <w:rsid w:val="00894961"/>
    <w:rsid w:val="008C0D0B"/>
    <w:rsid w:val="008D412C"/>
    <w:rsid w:val="009255D7"/>
    <w:rsid w:val="009456B6"/>
    <w:rsid w:val="009A023E"/>
    <w:rsid w:val="009E2B3B"/>
    <w:rsid w:val="00A40568"/>
    <w:rsid w:val="00A47DB9"/>
    <w:rsid w:val="00A62E2A"/>
    <w:rsid w:val="00A66EE6"/>
    <w:rsid w:val="00AC7E86"/>
    <w:rsid w:val="00AD258E"/>
    <w:rsid w:val="00AE191B"/>
    <w:rsid w:val="00B0665B"/>
    <w:rsid w:val="00B102A3"/>
    <w:rsid w:val="00B31BA3"/>
    <w:rsid w:val="00B45CAB"/>
    <w:rsid w:val="00B81F3B"/>
    <w:rsid w:val="00BC684D"/>
    <w:rsid w:val="00BE758A"/>
    <w:rsid w:val="00C12D5A"/>
    <w:rsid w:val="00C3579E"/>
    <w:rsid w:val="00C6250D"/>
    <w:rsid w:val="00CB0C75"/>
    <w:rsid w:val="00D12560"/>
    <w:rsid w:val="00D664C1"/>
    <w:rsid w:val="00DB02B9"/>
    <w:rsid w:val="00DC05FC"/>
    <w:rsid w:val="00DF0599"/>
    <w:rsid w:val="00E01A57"/>
    <w:rsid w:val="00E827F2"/>
    <w:rsid w:val="00E86F7F"/>
    <w:rsid w:val="00EE7DB7"/>
    <w:rsid w:val="00F02ECF"/>
    <w:rsid w:val="00F2724C"/>
    <w:rsid w:val="00F41286"/>
    <w:rsid w:val="00F458A5"/>
    <w:rsid w:val="00F55AF4"/>
    <w:rsid w:val="00F56FA8"/>
    <w:rsid w:val="00F606C0"/>
    <w:rsid w:val="00F7363F"/>
    <w:rsid w:val="00F90B64"/>
    <w:rsid w:val="00FA29D5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C85A23-42F0-425D-BB8D-1C3001B9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A7BE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A7BE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A7BE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A7BE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A7BE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A7BE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A7BE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A7BE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A7BE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A7BE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A7BE1"/>
    <w:rPr>
      <w:vertAlign w:val="superscript"/>
    </w:rPr>
  </w:style>
  <w:style w:type="character" w:styleId="aa">
    <w:name w:val="Hyperlink"/>
    <w:uiPriority w:val="99"/>
    <w:rsid w:val="004A7BE1"/>
    <w:rPr>
      <w:color w:val="0000FF"/>
      <w:u w:val="single"/>
    </w:rPr>
  </w:style>
  <w:style w:type="paragraph" w:styleId="ab">
    <w:name w:val="footer"/>
    <w:basedOn w:val="a2"/>
    <w:link w:val="ac"/>
    <w:uiPriority w:val="99"/>
    <w:semiHidden/>
    <w:rsid w:val="004A7BE1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4A7BE1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4A7BE1"/>
  </w:style>
  <w:style w:type="table" w:styleId="-1">
    <w:name w:val="Table Web 1"/>
    <w:basedOn w:val="a4"/>
    <w:uiPriority w:val="99"/>
    <w:rsid w:val="004A7B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4A7BE1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4A7BE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4A7B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A7BE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4A7BE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4A7BE1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4A7BE1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A7BE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A7BE1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4A7BE1"/>
    <w:rPr>
      <w:sz w:val="28"/>
      <w:szCs w:val="28"/>
    </w:rPr>
  </w:style>
  <w:style w:type="paragraph" w:styleId="af6">
    <w:name w:val="Normal (Web)"/>
    <w:basedOn w:val="a2"/>
    <w:uiPriority w:val="99"/>
    <w:rsid w:val="004A7BE1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A7BE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A7BE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A7BE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A7BE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A7BE1"/>
    <w:pPr>
      <w:ind w:left="958"/>
    </w:pPr>
  </w:style>
  <w:style w:type="paragraph" w:styleId="23">
    <w:name w:val="Body Text Indent 2"/>
    <w:basedOn w:val="a2"/>
    <w:link w:val="24"/>
    <w:uiPriority w:val="99"/>
    <w:rsid w:val="004A7BE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A7BE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A7B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A7BE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A7BE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A7BE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A7BE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A7BE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A7BE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A7BE1"/>
    <w:rPr>
      <w:i/>
      <w:iCs/>
    </w:rPr>
  </w:style>
  <w:style w:type="paragraph" w:customStyle="1" w:styleId="af9">
    <w:name w:val="ТАБЛИЦА"/>
    <w:next w:val="a2"/>
    <w:autoRedefine/>
    <w:uiPriority w:val="99"/>
    <w:rsid w:val="004A7BE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A7BE1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4A7BE1"/>
  </w:style>
  <w:style w:type="table" w:customStyle="1" w:styleId="14">
    <w:name w:val="Стиль таблицы1"/>
    <w:uiPriority w:val="99"/>
    <w:rsid w:val="004A7BE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A7BE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A7BE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A7BE1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4A7BE1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4A7BE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Личность и сознание</vt:lpstr>
    </vt:vector>
  </TitlesOfParts>
  <Company>Diapsalmata</Company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Личность и сознание</dc:title>
  <dc:subject/>
  <dc:creator>comp</dc:creator>
  <cp:keywords/>
  <dc:description/>
  <cp:lastModifiedBy>admin</cp:lastModifiedBy>
  <cp:revision>2</cp:revision>
  <dcterms:created xsi:type="dcterms:W3CDTF">2014-03-04T22:34:00Z</dcterms:created>
  <dcterms:modified xsi:type="dcterms:W3CDTF">2014-03-04T22:34:00Z</dcterms:modified>
</cp:coreProperties>
</file>