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59" w:rsidRDefault="00430059" w:rsidP="005751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0031" w:rsidRPr="00610031" w:rsidRDefault="00610031" w:rsidP="005751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10031">
        <w:rPr>
          <w:b/>
          <w:sz w:val="28"/>
          <w:szCs w:val="28"/>
        </w:rPr>
        <w:t>Лидер и руководитель.</w:t>
      </w:r>
    </w:p>
    <w:p w:rsidR="00575145" w:rsidRPr="00272217" w:rsidRDefault="00575145" w:rsidP="00575145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Лидерство – это процесс влияния на индивидуумов или групп лиц для достижения поставленных целей. Лидерство является важнейшим фактором в системе управления организационным управлением. Лидерство представляет собой исторически сложившуюся социальную потребность людей в организации их совместной деятельности. </w:t>
      </w:r>
    </w:p>
    <w:p w:rsidR="00575145" w:rsidRPr="00127E98" w:rsidRDefault="00575145" w:rsidP="00575145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Лидер – </w:t>
      </w:r>
      <w:r w:rsidR="00CC70E7">
        <w:rPr>
          <w:sz w:val="28"/>
          <w:szCs w:val="28"/>
        </w:rPr>
        <w:t>индивид, который оказывает влияние на людей, не в силу занимаемой им должности, а через свои способности, умения, качества и т.п. Неформальное лидерство (неформальная власть, авторитет) обусловлены использованием личностной основы власти и личностных источников. Лидер, как правило, пользуется в коллективе поддержкой, доверием, уважением благодаря своей компетентности, рассудительност</w:t>
      </w:r>
      <w:r w:rsidR="00127E98">
        <w:rPr>
          <w:sz w:val="28"/>
          <w:szCs w:val="28"/>
        </w:rPr>
        <w:t xml:space="preserve">и и хорошему отношению к людям. </w:t>
      </w:r>
      <w:r w:rsidR="00127E98" w:rsidRPr="00127E98">
        <w:rPr>
          <w:sz w:val="28"/>
          <w:szCs w:val="28"/>
        </w:rPr>
        <w:t>[9]</w:t>
      </w:r>
    </w:p>
    <w:p w:rsidR="00575145" w:rsidRDefault="00575145" w:rsidP="00575145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Наиболее важные функции лидера включают: определение целей и средств их достижения, координацию действий членов группы, планирование их совместной работы поощрение и наказание, информационную, контролирующую, представительскую функцию и др.</w:t>
      </w:r>
    </w:p>
    <w:p w:rsidR="00610031" w:rsidRDefault="00575145" w:rsidP="00610031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Стиль лидерства – это совокупность характерных приёмов и методов, используемых руководителем для оказания влияния на подчинённых в процессе управления. Стиль включает степень делегирование руководителем полномочий своим подчинённым, используемый тип власти, методы  работы с внешней средой, способы влияния на персонал и манеру поведения. </w:t>
      </w:r>
    </w:p>
    <w:p w:rsidR="00610031" w:rsidRPr="00934FF4" w:rsidRDefault="00610031" w:rsidP="00610031">
      <w:pPr>
        <w:pStyle w:val="Style2"/>
        <w:widowControl/>
        <w:spacing w:line="360" w:lineRule="auto"/>
        <w:ind w:firstLine="709"/>
        <w:rPr>
          <w:rStyle w:val="FontStyle13"/>
          <w:color w:val="000000"/>
          <w:kern w:val="28"/>
          <w:sz w:val="28"/>
          <w:szCs w:val="28"/>
        </w:rPr>
      </w:pPr>
      <w:r w:rsidRPr="00934FF4">
        <w:rPr>
          <w:rStyle w:val="FontStyle12"/>
          <w:i w:val="0"/>
          <w:iCs w:val="0"/>
          <w:color w:val="000000"/>
          <w:kern w:val="28"/>
          <w:sz w:val="28"/>
          <w:szCs w:val="28"/>
        </w:rPr>
        <w:t xml:space="preserve">Руководителем </w:t>
      </w:r>
      <w:r w:rsidRPr="00934FF4">
        <w:rPr>
          <w:rStyle w:val="FontStyle13"/>
          <w:color w:val="000000"/>
          <w:kern w:val="28"/>
          <w:sz w:val="28"/>
          <w:szCs w:val="28"/>
        </w:rPr>
        <w:t>считается лицо, направляющее и координирующее деятельность исполнителей, которые в рамках установленных полномочий обязаны выполнять его требования. Сам руководитель может брать на себя функции исполнителя лишь для того, чтобы разобраться в специфике работы.</w:t>
      </w:r>
    </w:p>
    <w:p w:rsidR="00610031" w:rsidRPr="00127E98" w:rsidRDefault="00610031" w:rsidP="00610031">
      <w:pPr>
        <w:pStyle w:val="Style2"/>
        <w:widowControl/>
        <w:spacing w:line="360" w:lineRule="auto"/>
        <w:ind w:firstLine="709"/>
        <w:rPr>
          <w:rStyle w:val="FontStyle13"/>
          <w:color w:val="000000"/>
          <w:kern w:val="28"/>
          <w:sz w:val="28"/>
          <w:szCs w:val="28"/>
        </w:rPr>
      </w:pPr>
      <w:r w:rsidRPr="00934FF4">
        <w:rPr>
          <w:rStyle w:val="FontStyle13"/>
          <w:color w:val="000000"/>
          <w:kern w:val="28"/>
          <w:sz w:val="28"/>
          <w:szCs w:val="28"/>
        </w:rPr>
        <w:t>Сущность деятельности руководителя состоит в творческой организаторской работе, причём по мере роста должности требования к творчеству увеличиваются.</w:t>
      </w:r>
      <w:r w:rsidR="00127E98" w:rsidRPr="00127E98">
        <w:rPr>
          <w:rStyle w:val="FontStyle13"/>
          <w:color w:val="000000"/>
          <w:kern w:val="28"/>
          <w:sz w:val="28"/>
          <w:szCs w:val="28"/>
        </w:rPr>
        <w:t>[2]</w:t>
      </w:r>
    </w:p>
    <w:p w:rsidR="00610031" w:rsidRDefault="00610031" w:rsidP="00610031">
      <w:pPr>
        <w:pStyle w:val="Style2"/>
        <w:widowControl/>
        <w:spacing w:line="360" w:lineRule="auto"/>
        <w:ind w:firstLine="709"/>
        <w:rPr>
          <w:rStyle w:val="FontStyle13"/>
          <w:color w:val="000000"/>
          <w:kern w:val="28"/>
          <w:sz w:val="28"/>
          <w:szCs w:val="28"/>
        </w:rPr>
      </w:pPr>
      <w:r w:rsidRPr="00934FF4">
        <w:rPr>
          <w:rStyle w:val="FontStyle13"/>
          <w:color w:val="000000"/>
          <w:kern w:val="28"/>
          <w:sz w:val="28"/>
          <w:szCs w:val="28"/>
        </w:rPr>
        <w:t>Однако руководитель не только организует, но и направляет работу сотрудников; способствует их развитию, а при необходимости оказывает влияние на поведение. Для обеспечения эффективной работы руководитель должен в максимальной степени согласовывать интересы индивидов, групп и решение управленческих задач.</w:t>
      </w:r>
    </w:p>
    <w:p w:rsidR="003F3F32" w:rsidRPr="00127E98" w:rsidRDefault="003F3F32" w:rsidP="003F3F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2217">
        <w:rPr>
          <w:sz w:val="28"/>
          <w:szCs w:val="28"/>
        </w:rPr>
        <w:t>Процесс влияния на людей с позиции занимаемой в организации должности называется формальным лидерством. Однако в своём влиянии на людей официальный руководитель не может полагаться только на занимаемую должность и связанные с ней полномочия. Процесс влияния на основе авторитета, доверия, уважения, способностей или других ресурсов, необходимых людям, получил название неформального лидерства. Идеальным для менеджмента является гармоничное сочетание обеих основ лидерства.</w:t>
      </w:r>
      <w:r w:rsidR="00127E98">
        <w:rPr>
          <w:sz w:val="28"/>
          <w:szCs w:val="28"/>
          <w:lang w:val="en-US"/>
        </w:rPr>
        <w:t xml:space="preserve"> [1]</w:t>
      </w:r>
    </w:p>
    <w:p w:rsidR="00575145" w:rsidRDefault="00610031" w:rsidP="006100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сравнительный анализ руководителя и лидера в организации с разных позиций.</w:t>
      </w:r>
    </w:p>
    <w:p w:rsidR="00610031" w:rsidRDefault="00610031" w:rsidP="0061003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10031" w:rsidRDefault="00610031" w:rsidP="0061003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Отличительные признаки руководителя и лидера на предприятии</w:t>
      </w:r>
    </w:p>
    <w:tbl>
      <w:tblPr>
        <w:tblW w:w="8980" w:type="dxa"/>
        <w:tblInd w:w="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380"/>
        <w:gridCol w:w="3640"/>
      </w:tblGrid>
      <w:tr w:rsidR="00941F3A" w:rsidRPr="00941F3A" w:rsidTr="00610031">
        <w:trPr>
          <w:trHeight w:val="73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Руководитель (в организации)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Лидер (в организации)</w:t>
            </w:r>
          </w:p>
        </w:tc>
      </w:tr>
      <w:tr w:rsidR="00941F3A" w:rsidRPr="00941F3A" w:rsidTr="00610031">
        <w:trPr>
          <w:trHeight w:val="73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Администратор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941F3A">
              <w:rPr>
                <w:color w:val="000000"/>
                <w:sz w:val="28"/>
                <w:szCs w:val="28"/>
              </w:rPr>
              <w:t>оватор</w:t>
            </w:r>
          </w:p>
        </w:tc>
      </w:tr>
      <w:tr w:rsidR="00941F3A" w:rsidRPr="00941F3A" w:rsidTr="00610031">
        <w:trPr>
          <w:trHeight w:val="73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Поручает что-либо своим подчиненным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Вдохновляет коллег на что-либо</w:t>
            </w:r>
          </w:p>
        </w:tc>
      </w:tr>
      <w:tr w:rsidR="00941F3A" w:rsidRPr="00941F3A" w:rsidTr="00610031">
        <w:trPr>
          <w:trHeight w:val="73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Работает по целям других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Работает по своим целям</w:t>
            </w:r>
          </w:p>
        </w:tc>
      </w:tr>
      <w:tr w:rsidR="00941F3A" w:rsidRPr="00941F3A" w:rsidTr="00610031">
        <w:trPr>
          <w:trHeight w:val="73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План - основа действия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Видение перспективы - основа действия</w:t>
            </w:r>
          </w:p>
        </w:tc>
      </w:tr>
      <w:tr w:rsidR="00941F3A" w:rsidRPr="00941F3A" w:rsidTr="00610031">
        <w:trPr>
          <w:trHeight w:val="73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В своих действиях полагается на систему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Полагается на людей</w:t>
            </w:r>
          </w:p>
        </w:tc>
      </w:tr>
      <w:tr w:rsidR="00941F3A" w:rsidRPr="00941F3A" w:rsidTr="00610031">
        <w:trPr>
          <w:trHeight w:val="73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Доказывая что-либо, использует доводы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Использует эмоции людей</w:t>
            </w:r>
          </w:p>
        </w:tc>
      </w:tr>
      <w:tr w:rsidR="00941F3A" w:rsidRPr="00941F3A" w:rsidTr="00610031">
        <w:trPr>
          <w:trHeight w:val="37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Контролирует действия людей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Доверяет людям</w:t>
            </w:r>
          </w:p>
        </w:tc>
      </w:tr>
      <w:tr w:rsidR="00941F3A" w:rsidRPr="00941F3A" w:rsidTr="00610031">
        <w:trPr>
          <w:trHeight w:val="73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Старается поддерживать других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Дает импульс к движению, однако не всегда знает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41F3A">
              <w:rPr>
                <w:color w:val="000000"/>
                <w:sz w:val="28"/>
                <w:szCs w:val="28"/>
              </w:rPr>
              <w:t xml:space="preserve"> как его остановить</w:t>
            </w:r>
          </w:p>
        </w:tc>
      </w:tr>
      <w:tr w:rsidR="00941F3A" w:rsidRPr="00941F3A" w:rsidTr="00610031">
        <w:trPr>
          <w:trHeight w:val="73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Является профессионалом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 xml:space="preserve">Чаще всего энтузиаст </w:t>
            </w:r>
          </w:p>
        </w:tc>
      </w:tr>
      <w:tr w:rsidR="00941F3A" w:rsidRPr="00941F3A" w:rsidTr="00610031">
        <w:trPr>
          <w:trHeight w:val="750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Принимает решения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Превращает решения в реальность</w:t>
            </w:r>
          </w:p>
        </w:tc>
      </w:tr>
      <w:tr w:rsidR="00941F3A" w:rsidRPr="00941F3A" w:rsidTr="00610031">
        <w:trPr>
          <w:trHeight w:val="37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Делает "как нужно делать"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Делает, что нужно</w:t>
            </w:r>
          </w:p>
        </w:tc>
      </w:tr>
      <w:tr w:rsidR="00941F3A" w:rsidRPr="00941F3A" w:rsidTr="00610031">
        <w:trPr>
          <w:trHeight w:val="375"/>
        </w:trPr>
        <w:tc>
          <w:tcPr>
            <w:tcW w:w="960" w:type="dxa"/>
            <w:shd w:val="clear" w:color="auto" w:fill="auto"/>
            <w:vAlign w:val="bottom"/>
          </w:tcPr>
          <w:p w:rsidR="00941F3A" w:rsidRPr="00941F3A" w:rsidRDefault="00941F3A" w:rsidP="00941F3A">
            <w:pPr>
              <w:jc w:val="center"/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8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Пользуется уважением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41F3A" w:rsidRPr="00941F3A" w:rsidRDefault="00941F3A" w:rsidP="00941F3A">
            <w:pPr>
              <w:rPr>
                <w:color w:val="000000"/>
                <w:sz w:val="28"/>
                <w:szCs w:val="28"/>
              </w:rPr>
            </w:pPr>
            <w:r w:rsidRPr="00941F3A">
              <w:rPr>
                <w:color w:val="000000"/>
                <w:sz w:val="28"/>
                <w:szCs w:val="28"/>
              </w:rPr>
              <w:t>Вызывает обожание</w:t>
            </w:r>
          </w:p>
        </w:tc>
      </w:tr>
    </w:tbl>
    <w:p w:rsidR="00575145" w:rsidRPr="00272217" w:rsidRDefault="00575145" w:rsidP="00575145">
      <w:pPr>
        <w:spacing w:line="360" w:lineRule="auto"/>
        <w:ind w:firstLine="709"/>
        <w:jc w:val="both"/>
        <w:rPr>
          <w:sz w:val="28"/>
          <w:szCs w:val="28"/>
        </w:rPr>
      </w:pPr>
    </w:p>
    <w:p w:rsidR="005A4033" w:rsidRDefault="00C007AA" w:rsidP="00736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Руководитель отличается от лидера тем, что он определяет способы достижения поставленной, как правило, другими людьми цели. Он организует и направляет на работу подчиненных в соответствии с разработанным планом. Взаимодействие с подчиненными руководитель строит на основе четкой регламентации прав и обязанностей. Лидер самостоятельно определяет цели. Его последователями являются те люди, которые разделяют взгляды. При этом лидер является вдохновителем, но в тоже время руководитель использует вознаграждение или наказание для достижения своих целей. Лидер, в определенных условиях может вступить в конфликт с администрацией, санкционируя только те решения администрации, которые не противоречат интересам коллектива. В конфликтных ситуациях руководителю следует идти на компромисс с лидером</w:t>
      </w:r>
      <w:r w:rsidR="005A4033">
        <w:rPr>
          <w:sz w:val="28"/>
          <w:szCs w:val="28"/>
        </w:rPr>
        <w:t>.</w:t>
      </w:r>
    </w:p>
    <w:p w:rsidR="003F3F32" w:rsidRPr="00127E98" w:rsidRDefault="005A4033" w:rsidP="003F3F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132CB">
        <w:rPr>
          <w:sz w:val="28"/>
          <w:szCs w:val="28"/>
        </w:rPr>
        <w:t xml:space="preserve">е каждый способен одновременно быть </w:t>
      </w:r>
      <w:r>
        <w:rPr>
          <w:sz w:val="28"/>
          <w:szCs w:val="28"/>
        </w:rPr>
        <w:t>хорошим</w:t>
      </w:r>
      <w:r w:rsidRPr="001132CB">
        <w:rPr>
          <w:sz w:val="28"/>
          <w:szCs w:val="28"/>
        </w:rPr>
        <w:t xml:space="preserve"> лидером и грамотным менеджером. У некоторых людей — настоящий талант к управленческой работе, но не хватает лидерских качеств. Другие обладают явными задатками лидера, но по разным причинам не способны стать эффективными менеджерами.</w:t>
      </w:r>
      <w:r>
        <w:rPr>
          <w:sz w:val="28"/>
          <w:szCs w:val="28"/>
        </w:rPr>
        <w:t xml:space="preserve"> </w:t>
      </w:r>
      <w:r w:rsidR="003F3F32">
        <w:rPr>
          <w:rStyle w:val="a3"/>
          <w:i w:val="0"/>
          <w:sz w:val="28"/>
          <w:szCs w:val="28"/>
        </w:rPr>
        <w:t xml:space="preserve">Однако, </w:t>
      </w:r>
      <w:r w:rsidR="003F3F32" w:rsidRPr="001132CB">
        <w:rPr>
          <w:rStyle w:val="a3"/>
          <w:i w:val="0"/>
          <w:sz w:val="28"/>
          <w:szCs w:val="28"/>
        </w:rPr>
        <w:t>лучшая стратегия руководителя</w:t>
      </w:r>
      <w:r w:rsidR="003F3F32">
        <w:rPr>
          <w:rStyle w:val="a3"/>
          <w:i w:val="0"/>
          <w:sz w:val="28"/>
          <w:szCs w:val="28"/>
        </w:rPr>
        <w:t xml:space="preserve"> </w:t>
      </w:r>
      <w:r w:rsidR="003F3F32" w:rsidRPr="001132CB">
        <w:rPr>
          <w:rStyle w:val="a3"/>
          <w:i w:val="0"/>
          <w:sz w:val="28"/>
          <w:szCs w:val="28"/>
        </w:rPr>
        <w:t xml:space="preserve">- </w:t>
      </w:r>
      <w:r w:rsidR="003F3F32" w:rsidRPr="001132CB">
        <w:rPr>
          <w:sz w:val="28"/>
          <w:szCs w:val="28"/>
        </w:rPr>
        <w:t>сочетать умелое лидерство с грамотным менеджментом и использовать их как две взаимодополняющие силы.</w:t>
      </w:r>
      <w:r w:rsidR="00127E98" w:rsidRPr="00127E98">
        <w:rPr>
          <w:sz w:val="28"/>
          <w:szCs w:val="28"/>
        </w:rPr>
        <w:t>[4]</w:t>
      </w:r>
    </w:p>
    <w:p w:rsidR="005A4033" w:rsidRDefault="005A4033" w:rsidP="005A40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конкретный пример разделения лидера и руководителя на примере отдела в организации. </w:t>
      </w:r>
    </w:p>
    <w:p w:rsidR="00401C4D" w:rsidRPr="001132CB" w:rsidRDefault="00401C4D" w:rsidP="005A40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отдел контроля в одной из торговых фирм. В данном отделе по иерархии есть руководитель отдела, главный специалист и ведущие специалисты. </w:t>
      </w:r>
    </w:p>
    <w:p w:rsidR="00401C4D" w:rsidRDefault="00401C4D" w:rsidP="005A40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отделе контроля присутствует руководитель, которому подчинены все сотрудники и лидер (главный специалист), к которому прислушиваются все сотрудники. Выделение лидера связано в данном случае с двумя </w:t>
      </w:r>
      <w:r w:rsidR="00BA1C12">
        <w:rPr>
          <w:sz w:val="28"/>
          <w:szCs w:val="28"/>
        </w:rPr>
        <w:t>причинами</w:t>
      </w:r>
      <w:r>
        <w:rPr>
          <w:sz w:val="28"/>
          <w:szCs w:val="28"/>
        </w:rPr>
        <w:t>:</w:t>
      </w:r>
    </w:p>
    <w:p w:rsidR="00401C4D" w:rsidRDefault="00401C4D" w:rsidP="005A40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диктаторский стиль руководства</w:t>
      </w:r>
      <w:r w:rsidR="00BA1C12">
        <w:rPr>
          <w:sz w:val="28"/>
          <w:szCs w:val="28"/>
        </w:rPr>
        <w:t>, бесприкасловное подчинение и боязнь допущения какой-либо ошибки в работе персонала, вследствие чего к руководителю отдела исчезло чувство лидерства и осталось лишь уважение как к начальнику отдела;</w:t>
      </w:r>
    </w:p>
    <w:p w:rsidR="00BA1C12" w:rsidRDefault="00BA1C12" w:rsidP="005A40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профессионализм, </w:t>
      </w:r>
      <w:r w:rsidRPr="001132CB">
        <w:rPr>
          <w:sz w:val="28"/>
          <w:szCs w:val="28"/>
        </w:rPr>
        <w:t>отзывчивость, тактичность</w:t>
      </w:r>
      <w:r>
        <w:rPr>
          <w:sz w:val="28"/>
          <w:szCs w:val="28"/>
        </w:rPr>
        <w:t>, готовность</w:t>
      </w:r>
      <w:r w:rsidRPr="001132CB">
        <w:rPr>
          <w:sz w:val="28"/>
          <w:szCs w:val="28"/>
        </w:rPr>
        <w:t xml:space="preserve"> выслушать </w:t>
      </w:r>
      <w:r>
        <w:rPr>
          <w:sz w:val="28"/>
          <w:szCs w:val="28"/>
        </w:rPr>
        <w:t xml:space="preserve">и дать квалифицированный совет, а также </w:t>
      </w:r>
      <w:r w:rsidRPr="001132CB">
        <w:rPr>
          <w:sz w:val="28"/>
          <w:szCs w:val="28"/>
        </w:rPr>
        <w:t>высоким интеллектом, развитыми аналитическими способностями</w:t>
      </w:r>
      <w:r>
        <w:rPr>
          <w:sz w:val="28"/>
          <w:szCs w:val="28"/>
        </w:rPr>
        <w:t xml:space="preserve"> главного специалиста отдела.</w:t>
      </w:r>
    </w:p>
    <w:p w:rsidR="001F2D80" w:rsidRDefault="00BA1C12" w:rsidP="005A40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таблицей отличий </w:t>
      </w:r>
      <w:r w:rsidR="009C72C5">
        <w:rPr>
          <w:sz w:val="28"/>
          <w:szCs w:val="28"/>
        </w:rPr>
        <w:t>определим действия руководителя в конкретных условиях работы отдела контроля.</w:t>
      </w:r>
    </w:p>
    <w:p w:rsidR="001F2D80" w:rsidRDefault="001F2D80" w:rsidP="001F2D8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1F2D80" w:rsidRDefault="001F2D80" w:rsidP="001F2D8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Отличительные признаки руководителя и лидера отдела контроля</w:t>
      </w:r>
    </w:p>
    <w:tbl>
      <w:tblPr>
        <w:tblW w:w="9420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4080"/>
        <w:gridCol w:w="3860"/>
      </w:tblGrid>
      <w:tr w:rsidR="001F2D80" w:rsidRPr="001F2D80" w:rsidTr="001F2D80">
        <w:trPr>
          <w:trHeight w:val="750"/>
        </w:trPr>
        <w:tc>
          <w:tcPr>
            <w:tcW w:w="14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jc w:val="center"/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Руководитель (в организации)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Лидер (в организации)</w:t>
            </w:r>
          </w:p>
        </w:tc>
      </w:tr>
      <w:tr w:rsidR="001F2D80" w:rsidRPr="001F2D80" w:rsidTr="001F2D80">
        <w:trPr>
          <w:trHeight w:val="375"/>
        </w:trPr>
        <w:tc>
          <w:tcPr>
            <w:tcW w:w="14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jc w:val="center"/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Администратор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Инноватор</w:t>
            </w:r>
          </w:p>
        </w:tc>
      </w:tr>
      <w:tr w:rsidR="001F2D80" w:rsidRPr="001F2D80" w:rsidTr="001F2D80">
        <w:trPr>
          <w:trHeight w:val="1500"/>
        </w:trPr>
        <w:tc>
          <w:tcPr>
            <w:tcW w:w="14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jc w:val="center"/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Раздает задания и требует результата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Морально подстегивает на решение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D80">
              <w:rPr>
                <w:color w:val="000000"/>
                <w:sz w:val="28"/>
                <w:szCs w:val="28"/>
              </w:rPr>
              <w:t>коллективных задач и получения результата для руководителя</w:t>
            </w:r>
          </w:p>
        </w:tc>
      </w:tr>
      <w:tr w:rsidR="001F2D80" w:rsidRPr="001F2D80" w:rsidTr="001F2D80">
        <w:trPr>
          <w:trHeight w:val="1125"/>
        </w:trPr>
        <w:tc>
          <w:tcPr>
            <w:tcW w:w="14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jc w:val="center"/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Отчитывается о своей работе перед генеральным директором фирмы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Роль лидера не требует отчета у руководителя</w:t>
            </w:r>
          </w:p>
        </w:tc>
      </w:tr>
      <w:tr w:rsidR="001F2D80" w:rsidRPr="001F2D80" w:rsidTr="001F2D80">
        <w:trPr>
          <w:trHeight w:val="375"/>
        </w:trPr>
        <w:tc>
          <w:tcPr>
            <w:tcW w:w="14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jc w:val="center"/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Ежемесячный план - цель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Цель - перспектива развития</w:t>
            </w:r>
          </w:p>
        </w:tc>
      </w:tr>
      <w:tr w:rsidR="001F2D80" w:rsidRPr="001F2D80" w:rsidTr="001F2D80">
        <w:trPr>
          <w:trHeight w:val="1125"/>
        </w:trPr>
        <w:tc>
          <w:tcPr>
            <w:tcW w:w="14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jc w:val="center"/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Решает поставленные задачи посредством диктаторского стиля управления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Раздает задания и ждет результата, рассчитывая на профессионализм коллег</w:t>
            </w:r>
          </w:p>
        </w:tc>
      </w:tr>
      <w:tr w:rsidR="001F2D80" w:rsidRPr="001F2D80" w:rsidTr="001F2D80">
        <w:trPr>
          <w:trHeight w:val="1125"/>
        </w:trPr>
        <w:tc>
          <w:tcPr>
            <w:tcW w:w="14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jc w:val="center"/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Осуществляет непрестанный контроль за деятельностью подчиненных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Доверяет коллегам</w:t>
            </w:r>
          </w:p>
        </w:tc>
      </w:tr>
      <w:tr w:rsidR="001F2D80" w:rsidRPr="001F2D80" w:rsidTr="001F2D80">
        <w:trPr>
          <w:trHeight w:val="375"/>
        </w:trPr>
        <w:tc>
          <w:tcPr>
            <w:tcW w:w="14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jc w:val="center"/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Профессионал своего дела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Профессионал с энтузиазмом</w:t>
            </w:r>
          </w:p>
        </w:tc>
      </w:tr>
      <w:tr w:rsidR="001F2D80" w:rsidRPr="001F2D80" w:rsidTr="001F2D80">
        <w:trPr>
          <w:trHeight w:val="750"/>
        </w:trPr>
        <w:tc>
          <w:tcPr>
            <w:tcW w:w="14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jc w:val="center"/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Принимает решения и оглашает их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Превращает решения в реальность</w:t>
            </w:r>
          </w:p>
        </w:tc>
      </w:tr>
      <w:tr w:rsidR="001F2D80" w:rsidRPr="001F2D80" w:rsidTr="001F2D80">
        <w:trPr>
          <w:trHeight w:val="750"/>
        </w:trPr>
        <w:tc>
          <w:tcPr>
            <w:tcW w:w="14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jc w:val="center"/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Пользуется уважением и вызывает страх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F2D80" w:rsidRPr="001F2D80" w:rsidRDefault="001F2D80" w:rsidP="001F2D80">
            <w:pPr>
              <w:rPr>
                <w:color w:val="000000"/>
                <w:sz w:val="28"/>
                <w:szCs w:val="28"/>
              </w:rPr>
            </w:pPr>
            <w:r w:rsidRPr="001F2D80">
              <w:rPr>
                <w:color w:val="000000"/>
                <w:sz w:val="28"/>
                <w:szCs w:val="28"/>
              </w:rPr>
              <w:t>Вызывает обожание и доверие</w:t>
            </w:r>
          </w:p>
        </w:tc>
      </w:tr>
    </w:tbl>
    <w:p w:rsidR="001F2D80" w:rsidRDefault="001F2D80" w:rsidP="005A4033">
      <w:pPr>
        <w:spacing w:line="360" w:lineRule="auto"/>
        <w:ind w:firstLine="709"/>
        <w:jc w:val="both"/>
        <w:rPr>
          <w:sz w:val="28"/>
          <w:szCs w:val="28"/>
        </w:rPr>
      </w:pPr>
    </w:p>
    <w:p w:rsidR="005A4033" w:rsidRPr="00806725" w:rsidRDefault="001F2D80" w:rsidP="005A40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5A4033" w:rsidRPr="001132CB">
        <w:rPr>
          <w:sz w:val="28"/>
          <w:szCs w:val="28"/>
        </w:rPr>
        <w:t>идерств</w:t>
      </w:r>
      <w:r>
        <w:rPr>
          <w:sz w:val="28"/>
          <w:szCs w:val="28"/>
        </w:rPr>
        <w:t>о</w:t>
      </w:r>
      <w:r w:rsidR="005A4033" w:rsidRPr="001132CB">
        <w:rPr>
          <w:sz w:val="28"/>
          <w:szCs w:val="28"/>
        </w:rPr>
        <w:t xml:space="preserve"> связано, прежде всего, с умением достойно справляться с переменами. Чтобы успешно управлять сложной структурой, менеджеры компании, прежде всего, осуществляют планирование и формирование бюджета</w:t>
      </w:r>
      <w:r w:rsidR="005A4033" w:rsidRPr="001132CB">
        <w:rPr>
          <w:iCs/>
          <w:sz w:val="28"/>
          <w:szCs w:val="28"/>
        </w:rPr>
        <w:t xml:space="preserve"> </w:t>
      </w:r>
      <w:r w:rsidR="005A4033" w:rsidRPr="001132CB">
        <w:rPr>
          <w:sz w:val="28"/>
          <w:szCs w:val="28"/>
        </w:rPr>
        <w:t xml:space="preserve">— иначе говоря, ставят перед фирмой цели на будущее, подробно </w:t>
      </w:r>
      <w:r w:rsidR="005A4033" w:rsidRPr="00806725">
        <w:rPr>
          <w:sz w:val="28"/>
          <w:szCs w:val="28"/>
        </w:rPr>
        <w:t>определяют этапы на пути к их достижению и затем распределяют ресурсы для осуществления этих планов. Что же касается лидеров, призванных совершить конструктивные организационные изменения, то их работа начинается с выбора курса развития</w:t>
      </w:r>
      <w:r w:rsidR="005A4033" w:rsidRPr="00806725">
        <w:rPr>
          <w:iCs/>
          <w:sz w:val="28"/>
          <w:szCs w:val="28"/>
        </w:rPr>
        <w:t xml:space="preserve"> </w:t>
      </w:r>
      <w:r w:rsidR="005A4033" w:rsidRPr="00806725">
        <w:rPr>
          <w:sz w:val="28"/>
          <w:szCs w:val="28"/>
        </w:rPr>
        <w:t>— создания желаемого образа компании в будущем (часто весьма отдаленном), а также разработки стратегий для осуществления необходимых мер, чтобы воплотить этот образ в жизнь.</w:t>
      </w:r>
    </w:p>
    <w:p w:rsidR="005A4033" w:rsidRPr="00806725" w:rsidRDefault="00806725" w:rsidP="005A4033">
      <w:pPr>
        <w:spacing w:line="360" w:lineRule="auto"/>
        <w:ind w:firstLine="709"/>
        <w:jc w:val="both"/>
        <w:rPr>
          <w:sz w:val="28"/>
          <w:szCs w:val="28"/>
        </w:rPr>
      </w:pPr>
      <w:r w:rsidRPr="00806725">
        <w:rPr>
          <w:sz w:val="28"/>
          <w:szCs w:val="28"/>
        </w:rPr>
        <w:t xml:space="preserve">При реализации установленного плана, особое внимание менеджеры уделяют персоналу своего отдела – создается организационная структура, определяются должности и описываются должностные инструкции, определяется штатное расписание, и подбираются квалифицированные кадры. Кадры проходят обучение и </w:t>
      </w:r>
      <w:r w:rsidR="005A4033" w:rsidRPr="00806725">
        <w:rPr>
          <w:sz w:val="28"/>
          <w:szCs w:val="28"/>
        </w:rPr>
        <w:t>знакомят</w:t>
      </w:r>
      <w:r w:rsidRPr="00806725">
        <w:rPr>
          <w:sz w:val="28"/>
          <w:szCs w:val="28"/>
        </w:rPr>
        <w:t>ся</w:t>
      </w:r>
      <w:r w:rsidR="005A4033" w:rsidRPr="00806725">
        <w:rPr>
          <w:sz w:val="28"/>
          <w:szCs w:val="28"/>
        </w:rPr>
        <w:t xml:space="preserve"> с деталями плана, распределяют обязанности и учреждают систему контроля за ходом работ. Лидеры </w:t>
      </w:r>
      <w:r w:rsidRPr="00806725">
        <w:rPr>
          <w:sz w:val="28"/>
          <w:szCs w:val="28"/>
        </w:rPr>
        <w:t>ищут</w:t>
      </w:r>
      <w:r w:rsidR="005A4033" w:rsidRPr="00806725">
        <w:rPr>
          <w:sz w:val="28"/>
          <w:szCs w:val="28"/>
        </w:rPr>
        <w:t xml:space="preserve"> союзников.</w:t>
      </w:r>
      <w:r w:rsidR="005A4033" w:rsidRPr="00806725">
        <w:rPr>
          <w:iCs/>
          <w:sz w:val="28"/>
          <w:szCs w:val="28"/>
        </w:rPr>
        <w:t xml:space="preserve"> </w:t>
      </w:r>
      <w:r w:rsidR="005A4033" w:rsidRPr="00806725">
        <w:rPr>
          <w:sz w:val="28"/>
          <w:szCs w:val="28"/>
        </w:rPr>
        <w:t>Это значит, что о новом курсе развития сообщается всем, кто сможет помочь собрать единомышленников, верящих в мечту о лучшем будущем компании и полных решимости сделать ее реальностью.</w:t>
      </w:r>
    </w:p>
    <w:p w:rsidR="005A4033" w:rsidRPr="001132CB" w:rsidRDefault="005A4033" w:rsidP="005A4033">
      <w:pPr>
        <w:spacing w:line="360" w:lineRule="auto"/>
        <w:ind w:firstLine="709"/>
        <w:jc w:val="both"/>
        <w:rPr>
          <w:sz w:val="28"/>
          <w:szCs w:val="28"/>
        </w:rPr>
      </w:pPr>
      <w:r w:rsidRPr="00806725">
        <w:rPr>
          <w:sz w:val="28"/>
          <w:szCs w:val="28"/>
        </w:rPr>
        <w:t>Наконец, чтобы проследить за осуществлением плана, менеджеры прибегают к контролю и решению проблем</w:t>
      </w:r>
      <w:r w:rsidRPr="00806725">
        <w:rPr>
          <w:iCs/>
          <w:sz w:val="28"/>
          <w:szCs w:val="28"/>
        </w:rPr>
        <w:t xml:space="preserve"> </w:t>
      </w:r>
      <w:r w:rsidRPr="00806725">
        <w:rPr>
          <w:sz w:val="28"/>
          <w:szCs w:val="28"/>
        </w:rPr>
        <w:t>— достаточно подробно сопоставляют результирующие показатели с плановыми (формальными и неформальными методами: с помощью отчетов, совещаний и т.д.), выявляют отклонения и затем вновь занимаются планированием и организацией, уже с учетом выявленных недостатков. Что касается лидеров, то воплощение в жизнь идеального образа требует от них умения поддержать в своих сторонниках мотивацию и энтузиазм.</w:t>
      </w:r>
      <w:r w:rsidRPr="00806725">
        <w:rPr>
          <w:iCs/>
          <w:sz w:val="28"/>
          <w:szCs w:val="28"/>
        </w:rPr>
        <w:t xml:space="preserve"> </w:t>
      </w:r>
      <w:r w:rsidRPr="00806725">
        <w:rPr>
          <w:sz w:val="28"/>
          <w:szCs w:val="28"/>
        </w:rPr>
        <w:t>Им нужно добиться того, чтобы вопреки серьезным препятствиям люди не сошли с верного пути, который ведет их к новому будущему. При этом лидеры должны апеллировать к насущным, хотя зачастую неосознанным, человеческим потребностям, ценностям и эмоциям.</w:t>
      </w:r>
    </w:p>
    <w:p w:rsidR="005A4033" w:rsidRPr="001132CB" w:rsidRDefault="001F2D80" w:rsidP="005A40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132CB">
        <w:rPr>
          <w:sz w:val="28"/>
          <w:szCs w:val="28"/>
        </w:rPr>
        <w:t>енеджер проверяет и решает проблемы</w:t>
      </w:r>
      <w:r>
        <w:rPr>
          <w:sz w:val="28"/>
          <w:szCs w:val="28"/>
        </w:rPr>
        <w:t>, а</w:t>
      </w:r>
      <w:r w:rsidRPr="001132CB">
        <w:rPr>
          <w:sz w:val="28"/>
          <w:szCs w:val="28"/>
        </w:rPr>
        <w:t xml:space="preserve"> </w:t>
      </w:r>
      <w:r>
        <w:rPr>
          <w:sz w:val="28"/>
          <w:szCs w:val="28"/>
        </w:rPr>
        <w:t>лидер вдохновляет.</w:t>
      </w:r>
    </w:p>
    <w:p w:rsidR="005A4033" w:rsidRPr="001132CB" w:rsidRDefault="001F2D80" w:rsidP="005A40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лидера вызвать у людей желание и интерес к работе, вызвать в людях энтузиазм. </w:t>
      </w:r>
      <w:r w:rsidR="005A4033" w:rsidRPr="001132CB">
        <w:rPr>
          <w:sz w:val="28"/>
          <w:szCs w:val="28"/>
        </w:rPr>
        <w:t>Именно он помогает преодолеть неизбежные барьеры на пути к организационным преобразованиям. Выбор стратегического курса задает курс развития, а способность убедить людей стать вашими союзниками побуждает их сознательно встать на этот путь. Точно так же верная мотивация дает людям уверенность в том, что у них хватит сил преодолеть все преграды.</w:t>
      </w:r>
    </w:p>
    <w:p w:rsidR="00127E98" w:rsidRDefault="001F2D80" w:rsidP="005A40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5A4033" w:rsidRPr="001132CB">
        <w:rPr>
          <w:sz w:val="28"/>
          <w:szCs w:val="28"/>
        </w:rPr>
        <w:t xml:space="preserve"> менеджера иная. </w:t>
      </w:r>
      <w:r>
        <w:rPr>
          <w:sz w:val="28"/>
          <w:szCs w:val="28"/>
        </w:rPr>
        <w:t xml:space="preserve">У него </w:t>
      </w:r>
      <w:r w:rsidR="005A4033" w:rsidRPr="001132CB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</w:t>
      </w:r>
      <w:r w:rsidR="005A4033" w:rsidRPr="001132CB">
        <w:rPr>
          <w:sz w:val="28"/>
          <w:szCs w:val="28"/>
        </w:rPr>
        <w:t xml:space="preserve"> контроля: </w:t>
      </w:r>
      <w:r>
        <w:rPr>
          <w:sz w:val="28"/>
          <w:szCs w:val="28"/>
        </w:rPr>
        <w:t xml:space="preserve">он </w:t>
      </w:r>
      <w:r w:rsidR="005A4033" w:rsidRPr="001132CB">
        <w:rPr>
          <w:sz w:val="28"/>
          <w:szCs w:val="28"/>
        </w:rPr>
        <w:t xml:space="preserve">сравнивает реальное состояние компании с тем, которое должно быть, и при наличии отклонений от плана принимает корректирующие меры. </w:t>
      </w:r>
    </w:p>
    <w:p w:rsidR="00E80E30" w:rsidRDefault="00E80E30" w:rsidP="003F3F32">
      <w:pPr>
        <w:spacing w:line="360" w:lineRule="auto"/>
        <w:ind w:firstLine="708"/>
        <w:jc w:val="both"/>
        <w:rPr>
          <w:sz w:val="28"/>
          <w:szCs w:val="28"/>
        </w:rPr>
      </w:pPr>
    </w:p>
    <w:p w:rsidR="00806725" w:rsidRDefault="00806725" w:rsidP="003F3F32">
      <w:pPr>
        <w:spacing w:line="360" w:lineRule="auto"/>
        <w:ind w:firstLine="708"/>
        <w:jc w:val="both"/>
        <w:rPr>
          <w:sz w:val="28"/>
          <w:szCs w:val="28"/>
        </w:rPr>
      </w:pPr>
    </w:p>
    <w:p w:rsidR="00806725" w:rsidRDefault="00806725" w:rsidP="003F3F32">
      <w:pPr>
        <w:spacing w:line="360" w:lineRule="auto"/>
        <w:ind w:firstLine="708"/>
        <w:jc w:val="both"/>
        <w:rPr>
          <w:sz w:val="28"/>
          <w:szCs w:val="28"/>
        </w:rPr>
      </w:pPr>
    </w:p>
    <w:p w:rsidR="00806725" w:rsidRDefault="00806725" w:rsidP="003F3F32">
      <w:pPr>
        <w:spacing w:line="360" w:lineRule="auto"/>
        <w:ind w:firstLine="708"/>
        <w:jc w:val="both"/>
        <w:rPr>
          <w:sz w:val="28"/>
          <w:szCs w:val="28"/>
        </w:rPr>
      </w:pPr>
    </w:p>
    <w:p w:rsidR="00806725" w:rsidRDefault="00806725" w:rsidP="003F3F32">
      <w:pPr>
        <w:spacing w:line="360" w:lineRule="auto"/>
        <w:ind w:firstLine="708"/>
        <w:jc w:val="both"/>
        <w:rPr>
          <w:sz w:val="28"/>
          <w:szCs w:val="28"/>
        </w:rPr>
      </w:pPr>
    </w:p>
    <w:p w:rsidR="00806725" w:rsidRDefault="00806725" w:rsidP="003F3F32">
      <w:pPr>
        <w:spacing w:line="360" w:lineRule="auto"/>
        <w:ind w:firstLine="708"/>
        <w:jc w:val="both"/>
        <w:rPr>
          <w:sz w:val="28"/>
          <w:szCs w:val="28"/>
        </w:rPr>
      </w:pPr>
    </w:p>
    <w:p w:rsidR="00806725" w:rsidRDefault="00806725" w:rsidP="003F3F32">
      <w:pPr>
        <w:spacing w:line="360" w:lineRule="auto"/>
        <w:ind w:firstLine="708"/>
        <w:jc w:val="both"/>
        <w:rPr>
          <w:sz w:val="28"/>
          <w:szCs w:val="28"/>
        </w:rPr>
      </w:pPr>
    </w:p>
    <w:p w:rsidR="00806725" w:rsidRDefault="00806725" w:rsidP="003F3F32">
      <w:pPr>
        <w:spacing w:line="360" w:lineRule="auto"/>
        <w:ind w:firstLine="708"/>
        <w:jc w:val="both"/>
        <w:rPr>
          <w:sz w:val="28"/>
          <w:szCs w:val="28"/>
        </w:rPr>
      </w:pPr>
    </w:p>
    <w:p w:rsidR="00806725" w:rsidRDefault="00806725" w:rsidP="003F3F32">
      <w:pPr>
        <w:spacing w:line="360" w:lineRule="auto"/>
        <w:ind w:firstLine="708"/>
        <w:jc w:val="both"/>
        <w:rPr>
          <w:sz w:val="28"/>
          <w:szCs w:val="28"/>
        </w:rPr>
      </w:pPr>
    </w:p>
    <w:p w:rsidR="00806725" w:rsidRDefault="00806725" w:rsidP="003F3F32">
      <w:pPr>
        <w:spacing w:line="360" w:lineRule="auto"/>
        <w:ind w:firstLine="708"/>
        <w:jc w:val="both"/>
        <w:rPr>
          <w:sz w:val="28"/>
          <w:szCs w:val="28"/>
        </w:rPr>
      </w:pPr>
    </w:p>
    <w:p w:rsidR="00806725" w:rsidRPr="00934FF4" w:rsidRDefault="00806725" w:rsidP="0080672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FF4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 и литературы</w:t>
      </w:r>
    </w:p>
    <w:p w:rsidR="00127E98" w:rsidRPr="00934FF4" w:rsidRDefault="00127E98" w:rsidP="00127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7E98" w:rsidRPr="00934FF4" w:rsidRDefault="00127E98" w:rsidP="00127E98">
      <w:pPr>
        <w:numPr>
          <w:ilvl w:val="0"/>
          <w:numId w:val="1"/>
        </w:numPr>
        <w:tabs>
          <w:tab w:val="clear" w:pos="1429"/>
          <w:tab w:val="left" w:pos="48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4FF4">
        <w:rPr>
          <w:color w:val="000000"/>
          <w:sz w:val="28"/>
          <w:szCs w:val="28"/>
        </w:rPr>
        <w:t>Аширов Д.А. Управление персоналом: учеб. пособие для вузов по специальности «Упр. персоналом» / Д.А. Аширов. - М.: Проспект, 2005. - 432 с.</w:t>
      </w:r>
    </w:p>
    <w:p w:rsidR="00127E98" w:rsidRPr="00934FF4" w:rsidRDefault="00127E98" w:rsidP="00127E98">
      <w:pPr>
        <w:numPr>
          <w:ilvl w:val="0"/>
          <w:numId w:val="1"/>
        </w:numPr>
        <w:tabs>
          <w:tab w:val="clear" w:pos="1429"/>
          <w:tab w:val="left" w:pos="48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4FF4">
        <w:rPr>
          <w:color w:val="000000"/>
          <w:sz w:val="28"/>
          <w:szCs w:val="28"/>
        </w:rPr>
        <w:t>Базаров Т.Ю. Управление персоналом: Учебное пособие для студ. сред. проф. учеб. заведений / Т.Ю. Базаров. - 2-е изд., стер. - М.: Академия, 2003. - 224 с.</w:t>
      </w:r>
    </w:p>
    <w:p w:rsidR="00127E98" w:rsidRDefault="00127E98" w:rsidP="00127E98">
      <w:pPr>
        <w:numPr>
          <w:ilvl w:val="0"/>
          <w:numId w:val="1"/>
        </w:numPr>
        <w:tabs>
          <w:tab w:val="clear" w:pos="1429"/>
          <w:tab w:val="left" w:pos="48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4FF4">
        <w:rPr>
          <w:color w:val="000000"/>
          <w:sz w:val="28"/>
          <w:szCs w:val="28"/>
        </w:rPr>
        <w:t>Васильев И.А. Мотивация и контроль за действием / И.А. Васильев, М. Ш. Магомед-Эминов. - М.: Изд-во Моск. ун-та, 2001. - 144 с.</w:t>
      </w:r>
    </w:p>
    <w:p w:rsidR="00127E98" w:rsidRDefault="00127E98" w:rsidP="00127E98">
      <w:pPr>
        <w:numPr>
          <w:ilvl w:val="0"/>
          <w:numId w:val="1"/>
        </w:numPr>
        <w:tabs>
          <w:tab w:val="clear" w:pos="1429"/>
          <w:tab w:val="left" w:pos="48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4FF4">
        <w:rPr>
          <w:color w:val="000000"/>
          <w:sz w:val="28"/>
          <w:szCs w:val="28"/>
        </w:rPr>
        <w:t>Виноградова Е. Мотивация - залог успеха / Е. Виноградова. // Справочник руководителя учреждения культуры. - 2004. - N 7. - С. 62-63.</w:t>
      </w:r>
    </w:p>
    <w:p w:rsidR="00127E98" w:rsidRPr="00934FF4" w:rsidRDefault="00127E98" w:rsidP="00127E98">
      <w:pPr>
        <w:numPr>
          <w:ilvl w:val="0"/>
          <w:numId w:val="1"/>
        </w:numPr>
        <w:tabs>
          <w:tab w:val="clear" w:pos="1429"/>
          <w:tab w:val="left" w:pos="48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4FF4">
        <w:rPr>
          <w:color w:val="000000"/>
          <w:sz w:val="28"/>
          <w:szCs w:val="28"/>
        </w:rPr>
        <w:t>Виханский О.С. Менеджмент: [учебник для вузов по экономическим направлениям и специальностям] / О.С. Виханский, А.И. Наумов. - 4-е изд., перераб. и доп. - М.: Экономистъ, 2005. - 670 с.</w:t>
      </w:r>
    </w:p>
    <w:p w:rsidR="00127E98" w:rsidRDefault="00127E98" w:rsidP="00127E98">
      <w:pPr>
        <w:numPr>
          <w:ilvl w:val="0"/>
          <w:numId w:val="1"/>
        </w:numPr>
        <w:tabs>
          <w:tab w:val="clear" w:pos="1429"/>
          <w:tab w:val="left" w:pos="48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4FF4">
        <w:rPr>
          <w:color w:val="000000"/>
          <w:sz w:val="28"/>
          <w:szCs w:val="28"/>
        </w:rPr>
        <w:t>Герчиков В.И. Мотивация и стимулирование труда в современных условиях / В.И. Герчиков. // ЭКО. - 2006.-N6. - С.103-112.</w:t>
      </w:r>
    </w:p>
    <w:p w:rsidR="00127E98" w:rsidRDefault="00127E98" w:rsidP="00127E98">
      <w:pPr>
        <w:numPr>
          <w:ilvl w:val="0"/>
          <w:numId w:val="1"/>
        </w:numPr>
        <w:tabs>
          <w:tab w:val="clear" w:pos="1429"/>
          <w:tab w:val="left" w:pos="48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4FF4">
        <w:rPr>
          <w:color w:val="000000"/>
          <w:sz w:val="28"/>
          <w:szCs w:val="28"/>
        </w:rPr>
        <w:t>Журавлев П.В. Менеджмент персонала: учеб. пособие для студентов эконом. спец. - М.: Экзамен, 2004. - 447 с.</w:t>
      </w:r>
    </w:p>
    <w:p w:rsidR="00127E98" w:rsidRPr="006E6451" w:rsidRDefault="00127E98" w:rsidP="00127E98">
      <w:pPr>
        <w:numPr>
          <w:ilvl w:val="0"/>
          <w:numId w:val="1"/>
        </w:numPr>
        <w:tabs>
          <w:tab w:val="clear" w:pos="1429"/>
          <w:tab w:val="left" w:pos="48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6451">
        <w:rPr>
          <w:color w:val="000000"/>
          <w:sz w:val="28"/>
          <w:szCs w:val="28"/>
        </w:rPr>
        <w:t>Кафидов В.В. Управление персоналом: учебное пособие по специальности «Менеджмент организации» / В.В. Кафидов; Рос. гос. соц. ун-т, Фак. соц. управления. - 3-е изд. - М.: Трикста: Академический Проект, 2005.</w:t>
      </w:r>
    </w:p>
    <w:p w:rsidR="00127E98" w:rsidRPr="006E6451" w:rsidRDefault="00127E98" w:rsidP="00127E98">
      <w:pPr>
        <w:numPr>
          <w:ilvl w:val="0"/>
          <w:numId w:val="1"/>
        </w:numPr>
        <w:tabs>
          <w:tab w:val="clear" w:pos="1429"/>
          <w:tab w:val="left" w:pos="48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6451">
        <w:rPr>
          <w:color w:val="000000"/>
          <w:sz w:val="28"/>
          <w:szCs w:val="28"/>
        </w:rPr>
        <w:t>Организационное поведение: учеб. пособ.\ Т.П.Хохлова. – М.: Экономист, 2005.</w:t>
      </w:r>
    </w:p>
    <w:p w:rsidR="00806725" w:rsidRDefault="00806725" w:rsidP="003F3F32">
      <w:pPr>
        <w:spacing w:line="360" w:lineRule="auto"/>
        <w:ind w:firstLine="708"/>
        <w:jc w:val="both"/>
        <w:rPr>
          <w:sz w:val="28"/>
          <w:szCs w:val="28"/>
        </w:rPr>
      </w:pPr>
    </w:p>
    <w:p w:rsidR="00806725" w:rsidRPr="00C007AA" w:rsidRDefault="00806725" w:rsidP="003F3F32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06725" w:rsidRPr="00C007AA" w:rsidSect="005D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1239D"/>
    <w:multiLevelType w:val="hybridMultilevel"/>
    <w:tmpl w:val="A95802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145"/>
    <w:rsid w:val="00127E98"/>
    <w:rsid w:val="001F2D80"/>
    <w:rsid w:val="002A6052"/>
    <w:rsid w:val="003F3F32"/>
    <w:rsid w:val="00401C4D"/>
    <w:rsid w:val="00430059"/>
    <w:rsid w:val="00575145"/>
    <w:rsid w:val="005A4033"/>
    <w:rsid w:val="005D7B4B"/>
    <w:rsid w:val="00610031"/>
    <w:rsid w:val="00736F42"/>
    <w:rsid w:val="00806725"/>
    <w:rsid w:val="00941F3A"/>
    <w:rsid w:val="009C72C5"/>
    <w:rsid w:val="00BA1C12"/>
    <w:rsid w:val="00C007AA"/>
    <w:rsid w:val="00CC70E7"/>
    <w:rsid w:val="00D26CE9"/>
    <w:rsid w:val="00E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D7362-B5AA-46BE-92F2-02946714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1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67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10031"/>
    <w:pPr>
      <w:widowControl w:val="0"/>
      <w:autoSpaceDE w:val="0"/>
      <w:autoSpaceDN w:val="0"/>
      <w:adjustRightInd w:val="0"/>
      <w:spacing w:line="260" w:lineRule="exact"/>
      <w:ind w:firstLine="269"/>
      <w:jc w:val="both"/>
    </w:pPr>
  </w:style>
  <w:style w:type="character" w:customStyle="1" w:styleId="FontStyle12">
    <w:name w:val="Font Style12"/>
    <w:basedOn w:val="a0"/>
    <w:uiPriority w:val="99"/>
    <w:rsid w:val="0061003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610031"/>
    <w:rPr>
      <w:rFonts w:ascii="Times New Roman" w:hAnsi="Times New Roman" w:cs="Times New Roman"/>
      <w:sz w:val="22"/>
      <w:szCs w:val="22"/>
    </w:rPr>
  </w:style>
  <w:style w:type="character" w:styleId="a3">
    <w:name w:val="Emphasis"/>
    <w:basedOn w:val="a0"/>
    <w:uiPriority w:val="99"/>
    <w:qFormat/>
    <w:rsid w:val="003F3F32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806725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2014-08-13T09:36:00Z</dcterms:created>
  <dcterms:modified xsi:type="dcterms:W3CDTF">2014-08-13T09:36:00Z</dcterms:modified>
</cp:coreProperties>
</file>