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01F3" w:rsidRDefault="000C01F3" w:rsidP="00F005FB">
      <w:pPr>
        <w:pStyle w:val="aff0"/>
      </w:pPr>
    </w:p>
    <w:p w:rsidR="00F005FB" w:rsidRDefault="00F005FB" w:rsidP="00F005FB">
      <w:pPr>
        <w:pStyle w:val="aff0"/>
      </w:pPr>
    </w:p>
    <w:p w:rsidR="00F005FB" w:rsidRDefault="00F005FB" w:rsidP="00F005FB">
      <w:pPr>
        <w:pStyle w:val="aff0"/>
      </w:pPr>
    </w:p>
    <w:p w:rsidR="00F005FB" w:rsidRDefault="00F005FB" w:rsidP="00F005FB">
      <w:pPr>
        <w:pStyle w:val="aff0"/>
      </w:pPr>
    </w:p>
    <w:p w:rsidR="00F005FB" w:rsidRDefault="00F005FB" w:rsidP="00F005FB">
      <w:pPr>
        <w:pStyle w:val="aff0"/>
      </w:pPr>
    </w:p>
    <w:p w:rsidR="00F005FB" w:rsidRDefault="00F005FB" w:rsidP="00F005FB">
      <w:pPr>
        <w:pStyle w:val="aff0"/>
      </w:pPr>
    </w:p>
    <w:p w:rsidR="00F005FB" w:rsidRDefault="00F005FB" w:rsidP="00F005FB">
      <w:pPr>
        <w:pStyle w:val="aff0"/>
      </w:pPr>
    </w:p>
    <w:p w:rsidR="00F005FB" w:rsidRDefault="00F005FB" w:rsidP="00F005FB">
      <w:pPr>
        <w:pStyle w:val="aff0"/>
      </w:pPr>
    </w:p>
    <w:p w:rsidR="00F005FB" w:rsidRDefault="00F005FB" w:rsidP="00F005FB">
      <w:pPr>
        <w:pStyle w:val="aff0"/>
      </w:pPr>
    </w:p>
    <w:p w:rsidR="00F005FB" w:rsidRDefault="00F005FB" w:rsidP="00F005FB">
      <w:pPr>
        <w:pStyle w:val="aff0"/>
      </w:pPr>
    </w:p>
    <w:p w:rsidR="000C01F3" w:rsidRPr="000C01F3" w:rsidRDefault="00822FD9" w:rsidP="00F005FB">
      <w:pPr>
        <w:pStyle w:val="aff0"/>
      </w:pPr>
      <w:r w:rsidRPr="000C01F3">
        <w:t>Реферат</w:t>
      </w:r>
    </w:p>
    <w:p w:rsidR="000C01F3" w:rsidRPr="000C01F3" w:rsidRDefault="00822FD9" w:rsidP="00F005FB">
      <w:pPr>
        <w:pStyle w:val="aff0"/>
      </w:pPr>
      <w:r w:rsidRPr="000C01F3">
        <w:t>по лингвистике</w:t>
      </w:r>
    </w:p>
    <w:p w:rsidR="000C01F3" w:rsidRDefault="00822FD9" w:rsidP="00F005FB">
      <w:pPr>
        <w:pStyle w:val="aff0"/>
      </w:pPr>
      <w:r w:rsidRPr="000C01F3">
        <w:t>на тему</w:t>
      </w:r>
      <w:r w:rsidR="000C01F3" w:rsidRPr="000C01F3">
        <w:t>:</w:t>
      </w:r>
    </w:p>
    <w:p w:rsidR="000C01F3" w:rsidRDefault="000C01F3" w:rsidP="00F005FB">
      <w:pPr>
        <w:pStyle w:val="aff0"/>
      </w:pPr>
      <w:r>
        <w:t>"</w:t>
      </w:r>
      <w:r w:rsidR="00822FD9" w:rsidRPr="000C01F3">
        <w:t>Лингвокультурология в конце XX в</w:t>
      </w:r>
      <w:r>
        <w:t>."</w:t>
      </w:r>
    </w:p>
    <w:p w:rsidR="000C01F3" w:rsidRDefault="000C01F3" w:rsidP="00F005FB">
      <w:pPr>
        <w:pStyle w:val="aff0"/>
      </w:pPr>
    </w:p>
    <w:p w:rsidR="00F005FB" w:rsidRDefault="00F005FB" w:rsidP="00F005FB">
      <w:pPr>
        <w:pStyle w:val="aff0"/>
      </w:pPr>
    </w:p>
    <w:p w:rsidR="00F005FB" w:rsidRDefault="00F005FB" w:rsidP="00F005FB">
      <w:pPr>
        <w:pStyle w:val="aff0"/>
      </w:pPr>
    </w:p>
    <w:p w:rsidR="00F005FB" w:rsidRDefault="00F005FB" w:rsidP="00F005FB">
      <w:pPr>
        <w:pStyle w:val="aff0"/>
      </w:pPr>
    </w:p>
    <w:p w:rsidR="00F005FB" w:rsidRDefault="00F005FB" w:rsidP="00F005FB">
      <w:pPr>
        <w:pStyle w:val="aff0"/>
      </w:pPr>
    </w:p>
    <w:p w:rsidR="00F005FB" w:rsidRDefault="00F005FB" w:rsidP="00F005FB">
      <w:pPr>
        <w:pStyle w:val="aff0"/>
      </w:pPr>
    </w:p>
    <w:p w:rsidR="00F005FB" w:rsidRDefault="00F005FB" w:rsidP="00F005FB">
      <w:pPr>
        <w:pStyle w:val="aff0"/>
      </w:pPr>
    </w:p>
    <w:p w:rsidR="00F005FB" w:rsidRDefault="00F005FB" w:rsidP="00F005FB">
      <w:pPr>
        <w:pStyle w:val="aff0"/>
      </w:pPr>
    </w:p>
    <w:p w:rsidR="00F005FB" w:rsidRDefault="00F005FB" w:rsidP="00F005FB">
      <w:pPr>
        <w:pStyle w:val="aff0"/>
      </w:pPr>
    </w:p>
    <w:p w:rsidR="00F005FB" w:rsidRDefault="00F005FB" w:rsidP="00F005FB">
      <w:pPr>
        <w:pStyle w:val="aff0"/>
      </w:pPr>
    </w:p>
    <w:p w:rsidR="00F005FB" w:rsidRDefault="00F005FB" w:rsidP="00F005FB">
      <w:pPr>
        <w:pStyle w:val="aff0"/>
      </w:pPr>
    </w:p>
    <w:p w:rsidR="00F005FB" w:rsidRDefault="00F005FB" w:rsidP="00F005FB">
      <w:pPr>
        <w:pStyle w:val="aff0"/>
      </w:pPr>
    </w:p>
    <w:p w:rsidR="00F005FB" w:rsidRDefault="00F005FB" w:rsidP="00F005FB">
      <w:pPr>
        <w:pStyle w:val="aff0"/>
      </w:pPr>
    </w:p>
    <w:p w:rsidR="00822FD9" w:rsidRPr="000C01F3" w:rsidRDefault="00822FD9" w:rsidP="00F005FB">
      <w:pPr>
        <w:pStyle w:val="aff0"/>
      </w:pPr>
      <w:r w:rsidRPr="000C01F3">
        <w:t>2008</w:t>
      </w:r>
    </w:p>
    <w:p w:rsidR="000C01F3" w:rsidRDefault="00822FD9" w:rsidP="000C01F3">
      <w:r w:rsidRPr="000C01F3">
        <w:br w:type="page"/>
      </w:r>
      <w:r w:rsidR="00B143BB" w:rsidRPr="000C01F3">
        <w:t>Переход лингвистики на антропологическую парадигму, совершившийся в последние десятилетия XX в</w:t>
      </w:r>
      <w:r w:rsidR="000C01F3">
        <w:t>.,</w:t>
      </w:r>
      <w:r w:rsidR="00B143BB" w:rsidRPr="000C01F3">
        <w:t xml:space="preserve"> стимулировал быстрое развитие междисциплинарных областей гуманитарных исследований, в основе которых лежит триединство</w:t>
      </w:r>
      <w:r w:rsidR="000C01F3">
        <w:t xml:space="preserve"> "</w:t>
      </w:r>
      <w:r w:rsidR="00B143BB" w:rsidRPr="000C01F3">
        <w:t>человек</w:t>
      </w:r>
      <w:r w:rsidR="000C01F3" w:rsidRPr="000C01F3">
        <w:t xml:space="preserve"> - </w:t>
      </w:r>
      <w:r w:rsidR="00B143BB" w:rsidRPr="000C01F3">
        <w:t>язык</w:t>
      </w:r>
      <w:r w:rsidR="000C01F3" w:rsidRPr="000C01F3">
        <w:t xml:space="preserve"> - </w:t>
      </w:r>
      <w:r w:rsidR="00B143BB" w:rsidRPr="000C01F3">
        <w:t>культура</w:t>
      </w:r>
      <w:r w:rsidR="000C01F3">
        <w:t xml:space="preserve">". </w:t>
      </w:r>
      <w:r w:rsidR="00B143BB" w:rsidRPr="000C01F3">
        <w:t>Это такие дисциплины, как этнолингвистика и социолингвистика, лингвострановедение и лингвокультурология</w:t>
      </w:r>
      <w:r w:rsidRPr="000C01F3">
        <w:t xml:space="preserve"> </w:t>
      </w:r>
      <w:r w:rsidR="00B143BB" w:rsidRPr="000C01F3">
        <w:t>Различные направления антропологической лингвистики восходят, как известно, к концепции В</w:t>
      </w:r>
      <w:r w:rsidR="000C01F3" w:rsidRPr="000C01F3">
        <w:t xml:space="preserve">. </w:t>
      </w:r>
      <w:r w:rsidR="00B143BB" w:rsidRPr="000C01F3">
        <w:t>фон Гумбольдта, который видел в языке воплощение и проявление духа народа, его миропонимания и менталитета</w:t>
      </w:r>
      <w:r w:rsidR="000C01F3" w:rsidRPr="000C01F3">
        <w:t>.</w:t>
      </w:r>
      <w:r w:rsidR="000C01F3">
        <w:t xml:space="preserve"> "</w:t>
      </w:r>
      <w:r w:rsidR="00B143BB" w:rsidRPr="000C01F3">
        <w:t>Мы мыслим мир таким, каким нам оформил его сначала наш язык</w:t>
      </w:r>
      <w:r w:rsidR="000C01F3" w:rsidRPr="000C01F3">
        <w:t xml:space="preserve">. </w:t>
      </w:r>
      <w:r w:rsidR="00B143BB" w:rsidRPr="000C01F3">
        <w:t>Различия в философии и духовной жизни стоят в неосознаваемой зависимости от классификации, которую осуществляет язык</w:t>
      </w:r>
      <w:r w:rsidR="000C01F3">
        <w:t>".</w:t>
      </w:r>
      <w:r w:rsidR="00F005FB">
        <w:t xml:space="preserve"> </w:t>
      </w:r>
      <w:r w:rsidR="000C01F3">
        <w:t xml:space="preserve">Л. </w:t>
      </w:r>
      <w:r w:rsidR="00B143BB" w:rsidRPr="000C01F3">
        <w:t>Вайсгербер считает язык</w:t>
      </w:r>
      <w:r w:rsidR="000C01F3">
        <w:t xml:space="preserve"> "</w:t>
      </w:r>
      <w:r w:rsidR="00B143BB" w:rsidRPr="000C01F3">
        <w:t>промежуточным миром</w:t>
      </w:r>
      <w:r w:rsidR="000C01F3">
        <w:t xml:space="preserve">", </w:t>
      </w:r>
      <w:r w:rsidR="00B143BB" w:rsidRPr="000C01F3">
        <w:t>который находится между реальным миром и человеком, его сознанием</w:t>
      </w:r>
      <w:r w:rsidR="000C01F3" w:rsidRPr="000C01F3">
        <w:t>.</w:t>
      </w:r>
    </w:p>
    <w:p w:rsidR="000C01F3" w:rsidRDefault="00B143BB" w:rsidP="000C01F3">
      <w:r w:rsidRPr="000C01F3">
        <w:t>Для языка и культуры характерны общие признаки</w:t>
      </w:r>
      <w:r w:rsidR="000C01F3" w:rsidRPr="000C01F3">
        <w:t xml:space="preserve">: </w:t>
      </w:r>
      <w:r w:rsidRPr="000C01F3">
        <w:t xml:space="preserve">это формы </w:t>
      </w:r>
      <w:r w:rsidRPr="000C01F3">
        <w:rPr>
          <w:lang w:val="en-US"/>
        </w:rPr>
        <w:t>co</w:t>
      </w:r>
      <w:r w:rsidR="00F005FB">
        <w:t xml:space="preserve">здающие и </w:t>
      </w:r>
      <w:r w:rsidRPr="000C01F3">
        <w:t>отражающие мировоззрение народа и человека</w:t>
      </w:r>
      <w:r w:rsidR="000C01F3" w:rsidRPr="000C01F3">
        <w:t xml:space="preserve">; </w:t>
      </w:r>
      <w:r w:rsidRPr="000C01F3">
        <w:t>они ведут между собой постоянный диалог, так как субъект коммуникации</w:t>
      </w:r>
      <w:r w:rsidR="000C01F3" w:rsidRPr="000C01F3">
        <w:t xml:space="preserve"> - </w:t>
      </w:r>
      <w:r w:rsidRPr="000C01F3">
        <w:t>это всегда субъект определенной культуры</w:t>
      </w:r>
      <w:r w:rsidR="000C01F3" w:rsidRPr="000C01F3">
        <w:t xml:space="preserve">; </w:t>
      </w:r>
      <w:r w:rsidRPr="000C01F3">
        <w:t>они имеют индивидуальные и общественные формы существования</w:t>
      </w:r>
      <w:r w:rsidR="000C01F3" w:rsidRPr="000C01F3">
        <w:t xml:space="preserve">; </w:t>
      </w:r>
      <w:r w:rsidRPr="000C01F3">
        <w:t>обоим явлениям свойственны нормативность, историзм, а также взаимная включенность одной сферы в другую</w:t>
      </w:r>
      <w:r w:rsidR="000C01F3" w:rsidRPr="000C01F3">
        <w:t xml:space="preserve">. </w:t>
      </w:r>
      <w:r w:rsidRPr="000C01F3">
        <w:t>Язык</w:t>
      </w:r>
      <w:r w:rsidR="000C01F3" w:rsidRPr="000C01F3">
        <w:t xml:space="preserve"> - </w:t>
      </w:r>
      <w:r w:rsidRPr="000C01F3">
        <w:t>составная часть культуры, основной инструмент ее усвоения, носитель специфических черт национальной ментальности</w:t>
      </w:r>
      <w:r w:rsidR="000C01F3" w:rsidRPr="000C01F3">
        <w:t xml:space="preserve">. </w:t>
      </w:r>
      <w:r w:rsidRPr="000C01F3">
        <w:t>С другой стороны,</w:t>
      </w:r>
      <w:r w:rsidR="000C01F3">
        <w:t xml:space="preserve"> "</w:t>
      </w:r>
      <w:r w:rsidRPr="000C01F3">
        <w:t>культура включена в язык, так как вся она смоделирована в тексте</w:t>
      </w:r>
      <w:r w:rsidR="000C01F3">
        <w:t xml:space="preserve">". </w:t>
      </w:r>
      <w:r w:rsidRPr="000C01F3">
        <w:t>В то же время между ними существуют значительные различия</w:t>
      </w:r>
      <w:r w:rsidR="000C01F3" w:rsidRPr="000C01F3">
        <w:t xml:space="preserve">: </w:t>
      </w:r>
      <w:r w:rsidRPr="000C01F3">
        <w:t>язык как средство коммуникации ориентирован на массового адресата, тогда как в культуре ценится элитарность</w:t>
      </w:r>
      <w:r w:rsidR="000C01F3" w:rsidRPr="000C01F3">
        <w:t xml:space="preserve">; </w:t>
      </w:r>
      <w:r w:rsidRPr="000C01F3">
        <w:t>в отличие от языка культура не способна к самоорганизации</w:t>
      </w:r>
      <w:r w:rsidR="000C01F3" w:rsidRPr="000C01F3">
        <w:t xml:space="preserve">. </w:t>
      </w:r>
      <w:r w:rsidRPr="000C01F3">
        <w:t>Это разные семиотические системы, причем культура гомоморфна</w:t>
      </w:r>
      <w:r w:rsidR="00822FD9" w:rsidRPr="000C01F3">
        <w:t xml:space="preserve"> </w:t>
      </w:r>
      <w:r w:rsidRPr="000C01F3">
        <w:t>языку</w:t>
      </w:r>
      <w:r w:rsidR="000C01F3" w:rsidRPr="000C01F3">
        <w:t xml:space="preserve">. </w:t>
      </w:r>
      <w:r w:rsidRPr="000C01F3">
        <w:t>Их взаимная подмена недопустима</w:t>
      </w:r>
      <w:r w:rsidR="000C01F3" w:rsidRPr="000C01F3">
        <w:t>:</w:t>
      </w:r>
      <w:r w:rsidR="000C01F3">
        <w:t xml:space="preserve"> "</w:t>
      </w:r>
      <w:r w:rsidRPr="000C01F3">
        <w:t>Нельзя переносить языковую модель на предметную область культуры и, напротив, модель культуры на предметную область языка</w:t>
      </w:r>
      <w:r w:rsidR="000C01F3">
        <w:t>".</w:t>
      </w:r>
    </w:p>
    <w:p w:rsidR="000C01F3" w:rsidRDefault="00B12F96" w:rsidP="000C01F3">
      <w:r>
        <w:t>В общем плане лингвокульт</w:t>
      </w:r>
      <w:r w:rsidR="00B143BB" w:rsidRPr="000C01F3">
        <w:t>урология определяется как</w:t>
      </w:r>
      <w:r w:rsidR="000C01F3">
        <w:t xml:space="preserve"> "</w:t>
      </w:r>
      <w:r w:rsidR="00B143BB" w:rsidRPr="000C01F3">
        <w:t>комплексная научная дисциплина, изучающая взаимосвязь и взаимодействие культуры и языка в его функционировании</w:t>
      </w:r>
      <w:r w:rsidR="000C01F3">
        <w:t xml:space="preserve">". </w:t>
      </w:r>
      <w:r w:rsidR="00B143BB" w:rsidRPr="000C01F3">
        <w:t>Как часть науки о человеке, лингвокультурология ориентирована, с одной стороны, на человеческий</w:t>
      </w:r>
      <w:r w:rsidR="00822FD9" w:rsidRPr="000C01F3">
        <w:t xml:space="preserve"> </w:t>
      </w:r>
      <w:r w:rsidR="00B143BB" w:rsidRPr="000C01F3">
        <w:t>фактор в языке, с другой</w:t>
      </w:r>
      <w:r w:rsidR="000C01F3" w:rsidRPr="000C01F3">
        <w:t xml:space="preserve"> - </w:t>
      </w:r>
      <w:r w:rsidR="00B143BB" w:rsidRPr="000C01F3">
        <w:t>на языковой фактор в человеке</w:t>
      </w:r>
      <w:r w:rsidR="000C01F3" w:rsidRPr="000C01F3">
        <w:t xml:space="preserve">. </w:t>
      </w:r>
      <w:r w:rsidR="00B143BB" w:rsidRPr="000C01F3">
        <w:t>К многочисленным определениям культуры с указанием на ее онтологические свойства</w:t>
      </w:r>
      <w:r w:rsidR="00822FD9" w:rsidRPr="000C01F3">
        <w:t xml:space="preserve"> </w:t>
      </w:r>
      <w:r w:rsidR="00B143BB" w:rsidRPr="000C01F3">
        <w:t>добавляется еще одно</w:t>
      </w:r>
      <w:r w:rsidR="000C01F3" w:rsidRPr="000C01F3">
        <w:t xml:space="preserve">: </w:t>
      </w:r>
      <w:r w:rsidR="00B143BB" w:rsidRPr="000C01F3">
        <w:t>это</w:t>
      </w:r>
      <w:r w:rsidR="000C01F3">
        <w:t xml:space="preserve"> "</w:t>
      </w:r>
      <w:r w:rsidR="00B143BB" w:rsidRPr="000C01F3">
        <w:t>мировидение и миропонимание, обладающее семиотической природой</w:t>
      </w:r>
      <w:r w:rsidR="000C01F3">
        <w:t xml:space="preserve">". </w:t>
      </w:r>
      <w:r w:rsidR="00B143BB" w:rsidRPr="000C01F3">
        <w:t>Культура</w:t>
      </w:r>
      <w:r w:rsidR="000C01F3" w:rsidRPr="000C01F3">
        <w:t xml:space="preserve"> - </w:t>
      </w:r>
      <w:r w:rsidR="00B143BB" w:rsidRPr="000C01F3">
        <w:t>часть картины мира, закрепленной в языке</w:t>
      </w:r>
      <w:r w:rsidR="000C01F3" w:rsidRPr="000C01F3">
        <w:t>.</w:t>
      </w:r>
    </w:p>
    <w:p w:rsidR="000C01F3" w:rsidRDefault="00B143BB" w:rsidP="000C01F3">
      <w:r w:rsidRPr="000C01F3">
        <w:t>Одной из базовых наук, служащих теоретической основой и источником лингвокультурологии, является собственно культурология</w:t>
      </w:r>
      <w:r w:rsidR="000C01F3" w:rsidRPr="000C01F3">
        <w:t xml:space="preserve"> - </w:t>
      </w:r>
      <w:r w:rsidRPr="000C01F3">
        <w:t>теория и методология изучения культуры</w:t>
      </w:r>
      <w:r w:rsidR="000C01F3" w:rsidRPr="000C01F3">
        <w:t xml:space="preserve">. </w:t>
      </w:r>
      <w:r w:rsidRPr="000C01F3">
        <w:t>Эта наука изучает сущность и характер культуры, ее виды, формы, функции, структуру и динамику, моделирует культурные конфигурации различных эпох, народов, социумов, конфес</w:t>
      </w:r>
      <w:r w:rsidR="00B12F96">
        <w:t>с</w:t>
      </w:r>
      <w:r w:rsidRPr="000C01F3">
        <w:t>ий, сословий, выявляет черты своеобразия культурных миров</w:t>
      </w:r>
      <w:r w:rsidR="000C01F3" w:rsidRPr="000C01F3">
        <w:t xml:space="preserve">. </w:t>
      </w:r>
      <w:r w:rsidRPr="000C01F3">
        <w:t>Впервые термин</w:t>
      </w:r>
      <w:r w:rsidR="000C01F3">
        <w:t xml:space="preserve"> "</w:t>
      </w:r>
      <w:r w:rsidRPr="000C01F3">
        <w:t>культурология</w:t>
      </w:r>
      <w:r w:rsidR="000C01F3">
        <w:t xml:space="preserve">" </w:t>
      </w:r>
      <w:r w:rsidRPr="000C01F3">
        <w:t>был предложен немецким философом и химиком В</w:t>
      </w:r>
      <w:r w:rsidR="000C01F3" w:rsidRPr="000C01F3">
        <w:t xml:space="preserve">. </w:t>
      </w:r>
      <w:r w:rsidRPr="000C01F3">
        <w:t>Оствальдом в 1909 г</w:t>
      </w:r>
      <w:r w:rsidR="000C01F3">
        <w:t>.,</w:t>
      </w:r>
      <w:r w:rsidRPr="000C01F3">
        <w:t xml:space="preserve"> а в 1939 г</w:t>
      </w:r>
      <w:r w:rsidR="000C01F3" w:rsidRPr="000C01F3">
        <w:t xml:space="preserve">. </w:t>
      </w:r>
      <w:r w:rsidRPr="000C01F3">
        <w:t>независимо от него к этому термину обращается Лесли А</w:t>
      </w:r>
      <w:r w:rsidR="000C01F3" w:rsidRPr="000C01F3">
        <w:t xml:space="preserve">. </w:t>
      </w:r>
      <w:r w:rsidRPr="000C01F3">
        <w:t>Уайт в своих антропологических исследованиях</w:t>
      </w:r>
      <w:r w:rsidR="000C01F3" w:rsidRPr="000C01F3">
        <w:t xml:space="preserve">. </w:t>
      </w:r>
      <w:r w:rsidRPr="000C01F3">
        <w:t>В настоящее время при всей дискуссионное™ многих проблем и категорий этой области знания происходит процесс</w:t>
      </w:r>
      <w:r w:rsidR="000C01F3">
        <w:t xml:space="preserve"> "</w:t>
      </w:r>
      <w:r w:rsidRPr="000C01F3">
        <w:t>культурологизации</w:t>
      </w:r>
      <w:r w:rsidR="000C01F3">
        <w:t xml:space="preserve">" </w:t>
      </w:r>
      <w:r w:rsidRPr="000C01F3">
        <w:t>общественных наук, наук о человеке</w:t>
      </w:r>
      <w:r w:rsidR="000C01F3" w:rsidRPr="000C01F3">
        <w:t>.</w:t>
      </w:r>
    </w:p>
    <w:p w:rsidR="000C01F3" w:rsidRDefault="00B143BB" w:rsidP="000C01F3">
      <w:r w:rsidRPr="000C01F3">
        <w:t>Для дальнейшего изложения важно подчеркнуть</w:t>
      </w:r>
      <w:r w:rsidR="00822FD9" w:rsidRPr="000C01F3">
        <w:t xml:space="preserve"> </w:t>
      </w:r>
      <w:r w:rsidRPr="000C01F3">
        <w:t>следующие характеристики культуры</w:t>
      </w:r>
      <w:r w:rsidR="000C01F3" w:rsidRPr="000C01F3">
        <w:t xml:space="preserve">. </w:t>
      </w:r>
      <w:r w:rsidRPr="000C01F3">
        <w:t>Культура</w:t>
      </w:r>
      <w:r w:rsidR="000C01F3" w:rsidRPr="000C01F3">
        <w:t xml:space="preserve"> - </w:t>
      </w:r>
      <w:r w:rsidRPr="000C01F3">
        <w:t>явление</w:t>
      </w:r>
      <w:r w:rsidR="000C01F3">
        <w:t>:</w:t>
      </w:r>
    </w:p>
    <w:p w:rsidR="000C01F3" w:rsidRDefault="000C01F3" w:rsidP="000C01F3">
      <w:r>
        <w:t>1)</w:t>
      </w:r>
      <w:r w:rsidRPr="000C01F3">
        <w:t xml:space="preserve"> </w:t>
      </w:r>
      <w:r w:rsidR="00B143BB" w:rsidRPr="000C01F3">
        <w:t>национальное</w:t>
      </w:r>
      <w:r w:rsidRPr="000C01F3">
        <w:t>;</w:t>
      </w:r>
    </w:p>
    <w:p w:rsidR="000C01F3" w:rsidRDefault="00B143BB" w:rsidP="000C01F3">
      <w:r w:rsidRPr="000C01F3">
        <w:t>2</w:t>
      </w:r>
      <w:r w:rsidR="000C01F3" w:rsidRPr="000C01F3">
        <w:t xml:space="preserve">) </w:t>
      </w:r>
      <w:r w:rsidRPr="000C01F3">
        <w:t>этноцентрическое</w:t>
      </w:r>
      <w:r w:rsidR="000C01F3">
        <w:t>;</w:t>
      </w:r>
    </w:p>
    <w:p w:rsidR="00B12F96" w:rsidRDefault="000C01F3" w:rsidP="000C01F3">
      <w:r>
        <w:t>3)</w:t>
      </w:r>
      <w:r w:rsidRPr="000C01F3">
        <w:t xml:space="preserve"> </w:t>
      </w:r>
      <w:r w:rsidR="00B143BB" w:rsidRPr="000C01F3">
        <w:t>прототипическое</w:t>
      </w:r>
      <w:r w:rsidRPr="000C01F3">
        <w:t xml:space="preserve">. </w:t>
      </w:r>
    </w:p>
    <w:p w:rsidR="000C01F3" w:rsidRDefault="00B143BB" w:rsidP="000C01F3">
      <w:r w:rsidRPr="000C01F3">
        <w:t>Основной и наиболее продуктивный метод изучения культуры</w:t>
      </w:r>
      <w:r w:rsidR="000C01F3" w:rsidRPr="000C01F3">
        <w:t xml:space="preserve"> - </w:t>
      </w:r>
      <w:r w:rsidRPr="000C01F3">
        <w:t>сопоставление с другими культурами и языками, межкультурный контраст,</w:t>
      </w:r>
      <w:r w:rsidR="000C01F3">
        <w:t xml:space="preserve"> "</w:t>
      </w:r>
      <w:r w:rsidRPr="000C01F3">
        <w:t>кросскультурный анализ</w:t>
      </w:r>
      <w:r w:rsidR="000C01F3">
        <w:t>".</w:t>
      </w:r>
    </w:p>
    <w:p w:rsidR="000C01F3" w:rsidRDefault="00B143BB" w:rsidP="000C01F3">
      <w:r w:rsidRPr="000C01F3">
        <w:t>С другой стороны, лингвокультурология</w:t>
      </w:r>
      <w:r w:rsidR="000C01F3" w:rsidRPr="000C01F3">
        <w:t xml:space="preserve"> - </w:t>
      </w:r>
      <w:r w:rsidRPr="000C01F3">
        <w:t>лингвистическая дисциплина, второй составляющей которой является лингвистика</w:t>
      </w:r>
      <w:r w:rsidR="000C01F3" w:rsidRPr="000C01F3">
        <w:t xml:space="preserve">. </w:t>
      </w:r>
      <w:r w:rsidRPr="000C01F3">
        <w:t>Она входит в комплекс дисциплин антропологической ориентации, таких, как лингвогносеология</w:t>
      </w:r>
      <w:r w:rsidR="00822FD9" w:rsidRPr="000C01F3">
        <w:t>,</w:t>
      </w:r>
      <w:r w:rsidR="00B12F96">
        <w:t xml:space="preserve"> лингвосоциол</w:t>
      </w:r>
      <w:r w:rsidRPr="000C01F3">
        <w:t>огия</w:t>
      </w:r>
      <w:r w:rsidR="00822FD9" w:rsidRPr="000C01F3">
        <w:t>,</w:t>
      </w:r>
      <w:r w:rsidRPr="000C01F3">
        <w:t xml:space="preserve"> лингвопсихология</w:t>
      </w:r>
      <w:r w:rsidR="00822FD9" w:rsidRPr="000C01F3">
        <w:t>,</w:t>
      </w:r>
      <w:r w:rsidRPr="000C01F3">
        <w:t xml:space="preserve"> лингвоэтнология</w:t>
      </w:r>
      <w:r w:rsidR="00822FD9" w:rsidRPr="000C01F3">
        <w:t>,</w:t>
      </w:r>
      <w:r w:rsidRPr="000C01F3">
        <w:t xml:space="preserve"> лингвопалеонтология</w:t>
      </w:r>
      <w:r w:rsidR="000C01F3" w:rsidRPr="000C01F3">
        <w:t>.</w:t>
      </w:r>
    </w:p>
    <w:p w:rsidR="000C01F3" w:rsidRDefault="00B143BB" w:rsidP="000C01F3">
      <w:r w:rsidRPr="000C01F3">
        <w:t>Лингвокультурология гумбольдтовской ориентации переживает период проектирования и становления, она находится в стадии</w:t>
      </w:r>
      <w:r w:rsidR="000C01F3">
        <w:t xml:space="preserve"> "</w:t>
      </w:r>
      <w:r w:rsidRPr="000C01F3">
        <w:t>первоначального накопления</w:t>
      </w:r>
      <w:r w:rsidR="000C01F3">
        <w:t xml:space="preserve">". </w:t>
      </w:r>
      <w:r w:rsidRPr="000C01F3">
        <w:t>От других, ранее сформировавшихся научных направлений, изучающих взаимосвязь языка и культуры, лингвокультурология отличается предметом, материалом, целью и методами анализа</w:t>
      </w:r>
      <w:r w:rsidR="000C01F3" w:rsidRPr="000C01F3">
        <w:t xml:space="preserve">. </w:t>
      </w:r>
      <w:r w:rsidRPr="000C01F3">
        <w:t>Лингвокультурология</w:t>
      </w:r>
      <w:r w:rsidR="00822FD9" w:rsidRPr="000C01F3">
        <w:t xml:space="preserve"> </w:t>
      </w:r>
      <w:r w:rsidRPr="000C01F3">
        <w:t>вышла из недр этнолингвистики, которая исследует взаимозависимость языка, духовной культуры, менталитета, народного творчества</w:t>
      </w:r>
      <w:r w:rsidR="000C01F3" w:rsidRPr="000C01F3">
        <w:t xml:space="preserve">. </w:t>
      </w:r>
      <w:r w:rsidRPr="000C01F3">
        <w:t xml:space="preserve">Этнолингвистические </w:t>
      </w:r>
      <w:r w:rsidR="00B12F96">
        <w:t>исследования</w:t>
      </w:r>
      <w:r w:rsidRPr="000C01F3">
        <w:t xml:space="preserve"> осуществляются в исторической ретроспективе, преимущественно на материале славянских языков</w:t>
      </w:r>
      <w:r w:rsidR="000C01F3" w:rsidRPr="000C01F3">
        <w:t xml:space="preserve">. </w:t>
      </w:r>
      <w:r w:rsidRPr="000C01F3">
        <w:t>Материал этнолингвистики</w:t>
      </w:r>
      <w:r w:rsidR="000C01F3" w:rsidRPr="000C01F3">
        <w:t xml:space="preserve"> - </w:t>
      </w:r>
      <w:r w:rsidRPr="000C01F3">
        <w:t xml:space="preserve">фольклорные и мифологические тексты, ритуалы религиозного и бытового характера, суеверия, приметы, поверья и </w:t>
      </w:r>
      <w:r w:rsidR="000C01F3">
        <w:t xml:space="preserve">т.п. </w:t>
      </w:r>
      <w:r w:rsidRPr="000C01F3">
        <w:t>Цель исследований</w:t>
      </w:r>
      <w:r w:rsidR="000C01F3" w:rsidRPr="000C01F3">
        <w:t xml:space="preserve"> - </w:t>
      </w:r>
      <w:r w:rsidRPr="000C01F3">
        <w:t>реконструкция на основе этих данных культуры этноса и языковой картины мира, воплощенной в его языке</w:t>
      </w:r>
      <w:r w:rsidR="000C01F3" w:rsidRPr="000C01F3">
        <w:t xml:space="preserve">. </w:t>
      </w:r>
      <w:r w:rsidRPr="000C01F3">
        <w:t>Результату многолетних разысканий в этой области обобщены, например, в этнолингвистическом словаре</w:t>
      </w:r>
      <w:r w:rsidR="000C01F3">
        <w:t xml:space="preserve"> "</w:t>
      </w:r>
      <w:r w:rsidRPr="000C01F3">
        <w:t>Славянская мифология</w:t>
      </w:r>
      <w:r w:rsidR="000C01F3">
        <w:t>".</w:t>
      </w:r>
    </w:p>
    <w:p w:rsidR="00B143BB" w:rsidRPr="000C01F3" w:rsidRDefault="00B143BB" w:rsidP="000C01F3">
      <w:r w:rsidRPr="000C01F3">
        <w:t>В отличие от этнолингвистики, лингвокультурология ориентирована на современное состояние и функционирование языка и культуры</w:t>
      </w:r>
      <w:r w:rsidR="000C01F3" w:rsidRPr="000C01F3">
        <w:t xml:space="preserve">. </w:t>
      </w:r>
      <w:r w:rsidRPr="000C01F3">
        <w:t>Новая дисциплина рассматривается как</w:t>
      </w:r>
      <w:r w:rsidR="000C01F3">
        <w:t xml:space="preserve"> "</w:t>
      </w:r>
      <w:r w:rsidRPr="000C01F3">
        <w:t>та час</w:t>
      </w:r>
      <w:r w:rsidR="000C01F3" w:rsidRPr="000C01F3">
        <w:t xml:space="preserve">; </w:t>
      </w:r>
      <w:r w:rsidRPr="000C01F3">
        <w:t>ть этнолингвистики, которая посвящена изучению и описанию корреспонденции языка и культуры в синхронном их взаимодействии</w:t>
      </w:r>
      <w:r w:rsidR="000C01F3">
        <w:t xml:space="preserve">". </w:t>
      </w:r>
      <w:r w:rsidRPr="000C01F3">
        <w:t>Лингвокультурология исследует</w:t>
      </w:r>
      <w:r w:rsidR="000C01F3">
        <w:t xml:space="preserve"> "</w:t>
      </w:r>
      <w:r w:rsidRPr="000C01F3">
        <w:t>прежде всего живые коммуникативные процессы и связь используемых в них языковых выражений с синхронно действующим менталитетом народа</w:t>
      </w:r>
      <w:r w:rsidR="000C01F3">
        <w:t xml:space="preserve">". </w:t>
      </w:r>
      <w:r w:rsidRPr="000C01F3">
        <w:t>Такое понимание предмета лингвокультурологии способствует развитию идей, высказанных в отечественной науке А</w:t>
      </w:r>
      <w:r w:rsidR="000C01F3">
        <w:t xml:space="preserve">.А. </w:t>
      </w:r>
      <w:r w:rsidRPr="000C01F3">
        <w:t>Потебней, М</w:t>
      </w:r>
      <w:r w:rsidR="000C01F3">
        <w:t xml:space="preserve">.М. </w:t>
      </w:r>
      <w:r w:rsidRPr="000C01F3">
        <w:t>Покровским, В</w:t>
      </w:r>
      <w:r w:rsidR="000C01F3">
        <w:t xml:space="preserve">.В. </w:t>
      </w:r>
      <w:r w:rsidRPr="000C01F3">
        <w:t>Виноградовым,</w:t>
      </w:r>
    </w:p>
    <w:p w:rsidR="000C01F3" w:rsidRDefault="00B143BB" w:rsidP="000C01F3">
      <w:r w:rsidRPr="000C01F3">
        <w:t>Д</w:t>
      </w:r>
      <w:r w:rsidR="000C01F3">
        <w:t xml:space="preserve">.С. </w:t>
      </w:r>
      <w:r w:rsidRPr="000C01F3">
        <w:t>Лихачевым, Н</w:t>
      </w:r>
      <w:r w:rsidR="000C01F3">
        <w:t xml:space="preserve">.И. </w:t>
      </w:r>
      <w:r w:rsidRPr="000C01F3">
        <w:t>Толстым, Ю</w:t>
      </w:r>
      <w:r w:rsidR="000C01F3">
        <w:t xml:space="preserve">.М. </w:t>
      </w:r>
      <w:r w:rsidRPr="000C01F3">
        <w:t>Лотманом, идей, которые связаны с проявлением культурно-национальной специфики языковых единиц и текстов</w:t>
      </w:r>
      <w:r w:rsidR="000C01F3" w:rsidRPr="000C01F3">
        <w:t xml:space="preserve">. </w:t>
      </w:r>
      <w:r w:rsidRPr="000C01F3">
        <w:t>Источником фактического материала для лингвокультурологических обобщений послужили многочисленные исследования в области русского и основных западноевропейских языков, содержащие анализ их национально-культурного своеобразия, культурно обусловленных явлений, культурно связанных единиц, идиоэтнических особенностей фразеологии, разного рода</w:t>
      </w:r>
      <w:r w:rsidR="000C01F3">
        <w:t xml:space="preserve"> "</w:t>
      </w:r>
      <w:r w:rsidRPr="000C01F3">
        <w:t>этнореалий</w:t>
      </w:r>
      <w:r w:rsidR="000C01F3">
        <w:t xml:space="preserve">". </w:t>
      </w:r>
      <w:r w:rsidRPr="000C01F3">
        <w:t>Развитие лингвокультурологии как науки прошло через этап выделения особого аспекта и метода исследования и привело к оформлению самостоятельной области гуманитарных знаний</w:t>
      </w:r>
      <w:r w:rsidR="000C01F3" w:rsidRPr="000C01F3">
        <w:t>.</w:t>
      </w:r>
    </w:p>
    <w:p w:rsidR="000C01F3" w:rsidRDefault="00B143BB" w:rsidP="000C01F3">
      <w:r w:rsidRPr="000C01F3">
        <w:t>Далее</w:t>
      </w:r>
      <w:r w:rsidR="000C01F3" w:rsidRPr="000C01F3">
        <w:t xml:space="preserve">: </w:t>
      </w:r>
      <w:r w:rsidRPr="000C01F3">
        <w:t>лингвокультурология отличается от этнолингвистики материалом и целью анализа</w:t>
      </w:r>
      <w:r w:rsidR="000C01F3" w:rsidRPr="000C01F3">
        <w:t xml:space="preserve">. </w:t>
      </w:r>
      <w:r w:rsidRPr="000C01F3">
        <w:t>Она не направлена только на выявление народных стереотипов, символов, мифологем, формирующих этническую картину мира</w:t>
      </w:r>
      <w:r w:rsidR="000C01F3" w:rsidRPr="000C01F3">
        <w:t xml:space="preserve">. </w:t>
      </w:r>
      <w:r w:rsidRPr="000C01F3">
        <w:t>Ее цель</w:t>
      </w:r>
      <w:r w:rsidR="000C01F3" w:rsidRPr="000C01F3">
        <w:t xml:space="preserve"> - </w:t>
      </w:r>
      <w:r w:rsidRPr="000C01F3">
        <w:t>описание обыденной картины мира в том виде, как она представлена в повседневной речи носителей языка, в различных дискурсах и разных</w:t>
      </w:r>
      <w:r w:rsidR="00822FD9" w:rsidRPr="000C01F3">
        <w:t xml:space="preserve"> </w:t>
      </w:r>
      <w:r w:rsidRPr="000C01F3">
        <w:t>текстах культуры</w:t>
      </w:r>
      <w:r w:rsidR="000C01F3" w:rsidRPr="000C01F3">
        <w:t xml:space="preserve">. </w:t>
      </w:r>
      <w:r w:rsidRPr="000C01F3">
        <w:t>Ее материалом являются живые коммуникативные процессы, литературный, философский, религиозный, фольклорный дискурсы как источники культурной информации</w:t>
      </w:r>
      <w:r w:rsidR="000C01F3" w:rsidRPr="000C01F3">
        <w:t>.</w:t>
      </w:r>
    </w:p>
    <w:p w:rsidR="000C01F3" w:rsidRDefault="00B143BB" w:rsidP="000C01F3">
      <w:r w:rsidRPr="000C01F3">
        <w:t>Кроме того, отличие лингвокультурологии от этнолингвистики и лингвострановедения состоит в том, что она не ставит знака равенства между понятиями</w:t>
      </w:r>
      <w:r w:rsidR="000C01F3">
        <w:t xml:space="preserve"> "</w:t>
      </w:r>
      <w:r w:rsidRPr="000C01F3">
        <w:t>культурное в языке</w:t>
      </w:r>
      <w:r w:rsidR="000C01F3">
        <w:t xml:space="preserve">" </w:t>
      </w:r>
      <w:r w:rsidRPr="000C01F3">
        <w:t>и</w:t>
      </w:r>
      <w:r w:rsidR="000C01F3">
        <w:t xml:space="preserve"> "</w:t>
      </w:r>
      <w:r w:rsidRPr="000C01F3">
        <w:t>этническое, собственно национальное</w:t>
      </w:r>
      <w:r w:rsidR="000C01F3">
        <w:t xml:space="preserve">". </w:t>
      </w:r>
      <w:r w:rsidRPr="000C01F3">
        <w:t>Такие источники культурно обусловленных понятий и образов, как Библия, античная мифология, европейская история, имеющие не только региональное, но и мировое значение, присутствуют в языках и культурах многих народов</w:t>
      </w:r>
      <w:r w:rsidR="000C01F3" w:rsidRPr="000C01F3">
        <w:t>.</w:t>
      </w:r>
    </w:p>
    <w:p w:rsidR="000C01F3" w:rsidRDefault="00B143BB" w:rsidP="000C01F3">
      <w:r w:rsidRPr="000C01F3">
        <w:t>Лингвокультурология тесно связана с лингвострановедением, которое может считаться одним из ее источников</w:t>
      </w:r>
      <w:r w:rsidR="000C01F3" w:rsidRPr="000C01F3">
        <w:t xml:space="preserve">. </w:t>
      </w:r>
      <w:r w:rsidRPr="000C01F3">
        <w:t>Их роднит то, что обе дисциплины имеют не только теоретическую, но и прикладную, лингводидактическую</w:t>
      </w:r>
      <w:r w:rsidR="00822FD9" w:rsidRPr="000C01F3">
        <w:t xml:space="preserve"> </w:t>
      </w:r>
      <w:r w:rsidRPr="000C01F3">
        <w:t>направленность</w:t>
      </w:r>
      <w:r w:rsidR="000C01F3" w:rsidRPr="000C01F3">
        <w:t xml:space="preserve">. </w:t>
      </w:r>
      <w:r w:rsidRPr="000C01F3">
        <w:t>Известна концепция, согласно которой лингвокультурология определяется как</w:t>
      </w:r>
      <w:r w:rsidR="000C01F3">
        <w:t xml:space="preserve"> "</w:t>
      </w:r>
      <w:r w:rsidRPr="000C01F3">
        <w:t>аспект лингводидактики, рассматривающий проблемы взаимодействия культуры и языка в процессе его функционирования, а также описания и преподавания</w:t>
      </w:r>
      <w:r w:rsidR="000C01F3">
        <w:t xml:space="preserve">". </w:t>
      </w:r>
      <w:r w:rsidRPr="000C01F3">
        <w:t>При таком подходе, как считают некоторые исследователи, лингвокультурология оказывается уже по своему содержанию, чем лингвострановедение, ее объектом является материальная и духовная культура, созданная человеком, а такие предметные области, как природа, животный и растительный мир, географическое положение страны, климат должны остаться за ее пределами</w:t>
      </w:r>
      <w:r w:rsidR="000C01F3" w:rsidRPr="000C01F3">
        <w:t xml:space="preserve">. </w:t>
      </w:r>
      <w:r w:rsidRPr="000C01F3">
        <w:t>Это положение небесспорно, так как многие понятия, относящиеся к миру природы, окружены мощным ассоциативно-образным ореолом</w:t>
      </w:r>
      <w:r w:rsidR="00822FD9" w:rsidRPr="000C01F3">
        <w:t xml:space="preserve"> </w:t>
      </w:r>
      <w:r w:rsidRPr="000C01F3">
        <w:t>или выступают как концепты культуры, что делает необходимым их включение в состав лингвокультурологических объектов</w:t>
      </w:r>
      <w:r w:rsidR="000C01F3" w:rsidRPr="000C01F3">
        <w:t xml:space="preserve">. </w:t>
      </w:r>
      <w:r w:rsidRPr="000C01F3">
        <w:t>В отличие от лингвострановедения, для которого был характерен избирательный, скорее иллюстративный подход к описанию культурных реалий, лингвокультурология ставит перед собой задачу целостного, системного представления единиц языка и культуры в их корреляции и взаимодействии</w:t>
      </w:r>
      <w:r w:rsidR="000C01F3" w:rsidRPr="000C01F3">
        <w:t xml:space="preserve">. </w:t>
      </w:r>
      <w:r w:rsidRPr="000C01F3">
        <w:t>В настоящее время лингвокультурология в нашей стране ориентируется на новую систему культурных ценностей, выдвинутых современной жизнью общества, на полную и объективную интерпретацию фактов и явлений культурной жизни, не допускающую</w:t>
      </w:r>
      <w:r w:rsidR="000C01F3">
        <w:t xml:space="preserve"> "</w:t>
      </w:r>
      <w:r w:rsidRPr="000C01F3">
        <w:t>купюр</w:t>
      </w:r>
      <w:r w:rsidR="000C01F3">
        <w:t xml:space="preserve">" </w:t>
      </w:r>
      <w:r w:rsidRPr="000C01F3">
        <w:t>по идеологическим соображениям</w:t>
      </w:r>
      <w:r w:rsidR="000C01F3" w:rsidRPr="000C01F3">
        <w:t>.</w:t>
      </w:r>
    </w:p>
    <w:p w:rsidR="000C01F3" w:rsidRDefault="00B143BB" w:rsidP="000C01F3">
      <w:r w:rsidRPr="000C01F3">
        <w:t>Смежные научные дисциплины различаются способом представления и толкования культурной информации</w:t>
      </w:r>
      <w:r w:rsidR="000C01F3" w:rsidRPr="000C01F3">
        <w:t xml:space="preserve">. </w:t>
      </w:r>
      <w:r w:rsidRPr="000C01F3">
        <w:t xml:space="preserve">Лингвострановедческие словари и страноведчески ориентированные исследования описывают понятия и факты общественной, экономической, культурной жизни страны, культурные реалии, связанные с ее историей, бытом, традициями, литературой, искусством, образованием и </w:t>
      </w:r>
      <w:r w:rsidR="000C01F3">
        <w:t xml:space="preserve">т.п. </w:t>
      </w:r>
      <w:r w:rsidRPr="000C01F3">
        <w:t>Эти лексические и фразеологические единицы, имеющие реальный прототип в пространстве или во времени, несут фоновые знания, с помощью которых единицы языка соотносятся с фактами культуры</w:t>
      </w:r>
      <w:r w:rsidR="000C01F3" w:rsidRPr="000C01F3">
        <w:t>.</w:t>
      </w:r>
    </w:p>
    <w:p w:rsidR="000C01F3" w:rsidRDefault="00B143BB" w:rsidP="000C01F3">
      <w:r w:rsidRPr="000C01F3">
        <w:t>Лингвокультурология</w:t>
      </w:r>
      <w:r w:rsidR="000C01F3">
        <w:t xml:space="preserve"> "</w:t>
      </w:r>
      <w:r w:rsidRPr="000C01F3">
        <w:t>работает</w:t>
      </w:r>
      <w:r w:rsidR="000C01F3">
        <w:t xml:space="preserve">" </w:t>
      </w:r>
      <w:r w:rsidRPr="000C01F3">
        <w:t>на глубинном уровне семантики, с учетом системного и интегративного подходов к явлениям языка и культуры</w:t>
      </w:r>
      <w:r w:rsidR="000C01F3" w:rsidRPr="000C01F3">
        <w:t xml:space="preserve">. </w:t>
      </w:r>
      <w:r w:rsidRPr="000C01F3">
        <w:t>Соотнося значения культурно детерминированных</w:t>
      </w:r>
      <w:r w:rsidR="00822FD9" w:rsidRPr="000C01F3">
        <w:t xml:space="preserve"> </w:t>
      </w:r>
      <w:r w:rsidRPr="000C01F3">
        <w:t>единиц</w:t>
      </w:r>
      <w:r w:rsidR="00822FD9" w:rsidRPr="000C01F3">
        <w:t xml:space="preserve"> </w:t>
      </w:r>
      <w:r w:rsidRPr="000C01F3">
        <w:t>с</w:t>
      </w:r>
      <w:r w:rsidR="00822FD9" w:rsidRPr="000C01F3">
        <w:t xml:space="preserve"> </w:t>
      </w:r>
      <w:r w:rsidRPr="000C01F3">
        <w:t>концептами</w:t>
      </w:r>
      <w:r w:rsidR="00822FD9" w:rsidRPr="000C01F3">
        <w:t xml:space="preserve"> </w:t>
      </w:r>
      <w:r w:rsidRPr="000C01F3">
        <w:t>общечеловеческой или национальн</w:t>
      </w:r>
      <w:r w:rsidR="00D86313">
        <w:t>ой культуры, лингвокультурологи</w:t>
      </w:r>
      <w:r w:rsidRPr="000C01F3">
        <w:t>ческий анализ дает им глубинную и объемную экспликацию</w:t>
      </w:r>
      <w:r w:rsidR="000C01F3" w:rsidRPr="000C01F3">
        <w:t xml:space="preserve">. </w:t>
      </w:r>
      <w:r w:rsidRPr="000C01F3">
        <w:t>Примером может служить фразеологическая серия со словом</w:t>
      </w:r>
      <w:r w:rsidR="000C01F3">
        <w:t xml:space="preserve"> "</w:t>
      </w:r>
      <w:r w:rsidRPr="000C01F3">
        <w:t>раб</w:t>
      </w:r>
      <w:r w:rsidR="000C01F3">
        <w:t xml:space="preserve">" </w:t>
      </w:r>
      <w:r w:rsidRPr="000C01F3">
        <w:t>в метафорически связанном значении</w:t>
      </w:r>
      <w:r w:rsidR="000C01F3" w:rsidRPr="000C01F3">
        <w:t>:</w:t>
      </w:r>
      <w:r w:rsidR="000C01F3">
        <w:t xml:space="preserve"> "</w:t>
      </w:r>
      <w:r w:rsidRPr="000C01F3">
        <w:t>раб страстей</w:t>
      </w:r>
      <w:r w:rsidR="000C01F3">
        <w:t>", "</w:t>
      </w:r>
      <w:r w:rsidRPr="000C01F3">
        <w:t>раб желаний</w:t>
      </w:r>
      <w:r w:rsidR="000C01F3">
        <w:t>", "</w:t>
      </w:r>
      <w:r w:rsidRPr="000C01F3">
        <w:t>раб привычек</w:t>
      </w:r>
      <w:r w:rsidR="000C01F3">
        <w:t xml:space="preserve">". </w:t>
      </w:r>
      <w:r w:rsidRPr="000C01F3">
        <w:t>Заложенная в этих сочетаниях культурная информация восходит к религиозному дискурсу и выражению</w:t>
      </w:r>
      <w:r w:rsidR="000C01F3">
        <w:t xml:space="preserve"> "</w:t>
      </w:r>
      <w:r w:rsidRPr="000C01F3">
        <w:t>раб Божий</w:t>
      </w:r>
      <w:r w:rsidR="000C01F3">
        <w:t xml:space="preserve">". </w:t>
      </w:r>
      <w:r w:rsidRPr="000C01F3">
        <w:t>В переносном значении слово</w:t>
      </w:r>
      <w:r w:rsidR="000C01F3">
        <w:t xml:space="preserve"> "</w:t>
      </w:r>
      <w:r w:rsidRPr="000C01F3">
        <w:t>раб</w:t>
      </w:r>
      <w:r w:rsidR="000C01F3">
        <w:t xml:space="preserve">" </w:t>
      </w:r>
      <w:r w:rsidRPr="000C01F3">
        <w:t>указывает на зависимость человека от особенностей характера и обстоятельств, на его несвободу</w:t>
      </w:r>
      <w:r w:rsidR="000C01F3" w:rsidRPr="000C01F3">
        <w:t xml:space="preserve">. </w:t>
      </w:r>
      <w:r w:rsidRPr="000C01F3">
        <w:t>Источником лингвокультурной информации может быть сопоставление языковых систем, в которых и лексические единицы, и концепты предлагают различное членение окружающей действительности</w:t>
      </w:r>
      <w:r w:rsidR="000C01F3" w:rsidRPr="000C01F3">
        <w:t xml:space="preserve">: </w:t>
      </w:r>
      <w:r w:rsidRPr="000C01F3">
        <w:t>рус</w:t>
      </w:r>
      <w:r w:rsidR="000C01F3" w:rsidRPr="000C01F3">
        <w:t xml:space="preserve">. </w:t>
      </w:r>
      <w:r w:rsidRPr="000C01F3">
        <w:t>трава</w:t>
      </w:r>
      <w:r w:rsidR="000C01F3" w:rsidRPr="000C01F3">
        <w:t xml:space="preserve"> - </w:t>
      </w:r>
      <w:r w:rsidRPr="000C01F3">
        <w:t>нем</w:t>
      </w:r>
      <w:r w:rsidR="000C01F3" w:rsidRPr="000C01F3">
        <w:t xml:space="preserve">. </w:t>
      </w:r>
      <w:r w:rsidRPr="000C01F3">
        <w:rPr>
          <w:lang w:val="en-US"/>
        </w:rPr>
        <w:t>Gras</w:t>
      </w:r>
      <w:r w:rsidRPr="000C01F3">
        <w:t xml:space="preserve"> и </w:t>
      </w:r>
      <w:r w:rsidRPr="000C01F3">
        <w:rPr>
          <w:lang w:val="en-US"/>
        </w:rPr>
        <w:t>Kraut</w:t>
      </w:r>
      <w:r w:rsidR="00822FD9" w:rsidRPr="000C01F3">
        <w:t>,</w:t>
      </w:r>
      <w:r w:rsidRPr="000C01F3">
        <w:t xml:space="preserve"> ягоды</w:t>
      </w:r>
      <w:r w:rsidR="000C01F3" w:rsidRPr="000C01F3">
        <w:t xml:space="preserve"> - </w:t>
      </w:r>
      <w:r w:rsidRPr="000C01F3">
        <w:t>нем</w:t>
      </w:r>
      <w:r w:rsidR="000C01F3" w:rsidRPr="000C01F3">
        <w:t xml:space="preserve">. </w:t>
      </w:r>
      <w:r w:rsidRPr="000C01F3">
        <w:t>Вее</w:t>
      </w:r>
      <w:r w:rsidR="00B12F96">
        <w:rPr>
          <w:lang w:val="en-US"/>
        </w:rPr>
        <w:t>r</w:t>
      </w:r>
      <w:r w:rsidRPr="000C01F3">
        <w:t>е</w:t>
      </w:r>
      <w:r w:rsidR="00B12F96">
        <w:rPr>
          <w:lang w:val="en-US"/>
        </w:rPr>
        <w:t>n</w:t>
      </w:r>
      <w:r w:rsidR="00822FD9" w:rsidRPr="000C01F3">
        <w:t>,</w:t>
      </w:r>
      <w:r w:rsidRPr="000C01F3">
        <w:t xml:space="preserve"> костюм</w:t>
      </w:r>
      <w:r w:rsidR="000C01F3" w:rsidRPr="000C01F3">
        <w:t xml:space="preserve"> - </w:t>
      </w:r>
      <w:r w:rsidRPr="000C01F3">
        <w:t>нем</w:t>
      </w:r>
      <w:r w:rsidR="000C01F3" w:rsidRPr="000C01F3">
        <w:t xml:space="preserve">. </w:t>
      </w:r>
      <w:r w:rsidRPr="000C01F3">
        <w:rPr>
          <w:lang w:val="en-US"/>
        </w:rPr>
        <w:t>Anzug</w:t>
      </w:r>
      <w:r w:rsidRPr="000C01F3">
        <w:t xml:space="preserve"> и </w:t>
      </w:r>
      <w:r w:rsidRPr="000C01F3">
        <w:rPr>
          <w:lang w:val="en-US"/>
        </w:rPr>
        <w:t>Kostiim</w:t>
      </w:r>
      <w:r w:rsidR="000C01F3" w:rsidRPr="000C01F3">
        <w:t>).</w:t>
      </w:r>
    </w:p>
    <w:p w:rsidR="000C01F3" w:rsidRDefault="00B143BB" w:rsidP="000C01F3">
      <w:r w:rsidRPr="000C01F3">
        <w:t>Итак, лингвострановедение, которое изначально определялось как лингводидактический аналог или коррелят социолингвистики, предлагается рассматривать как прикладной аспект лингвокультурологии</w:t>
      </w:r>
      <w:r w:rsidR="000C01F3" w:rsidRPr="000C01F3">
        <w:t>.</w:t>
      </w:r>
    </w:p>
    <w:p w:rsidR="000C01F3" w:rsidRDefault="000C01F3" w:rsidP="000C01F3">
      <w:r w:rsidRPr="00F005FB">
        <w:t>"</w:t>
      </w:r>
      <w:r w:rsidR="00B143BB" w:rsidRPr="00F005FB">
        <w:t>Текстоцентрическая</w:t>
      </w:r>
      <w:r>
        <w:t xml:space="preserve">" </w:t>
      </w:r>
      <w:r w:rsidR="00B143BB" w:rsidRPr="000C01F3">
        <w:t>концепция лингвокультурологии</w:t>
      </w:r>
      <w:r w:rsidR="00822FD9" w:rsidRPr="000C01F3">
        <w:t xml:space="preserve"> </w:t>
      </w:r>
      <w:r w:rsidR="00B143BB" w:rsidRPr="000C01F3">
        <w:t>позволяет уточнить ее содержание и объект анализа</w:t>
      </w:r>
      <w:r w:rsidRPr="000C01F3">
        <w:t xml:space="preserve">. </w:t>
      </w:r>
      <w:r w:rsidR="00B143BB" w:rsidRPr="000C01F3">
        <w:t>Стыковка лингвистики и культурологии происходит через текст, который, с одной стороны, является высшим уровнем языка, а с другой стороны, представляет собой одну из форм культуры</w:t>
      </w:r>
      <w:r w:rsidRPr="000C01F3">
        <w:t xml:space="preserve">. </w:t>
      </w:r>
      <w:r w:rsidR="00B143BB" w:rsidRPr="000C01F3">
        <w:t>В терминах московско-тартуской семиотической школы культура определяется как Текст</w:t>
      </w:r>
      <w:r w:rsidR="00822FD9" w:rsidRPr="000C01F3">
        <w:t>,</w:t>
      </w:r>
      <w:r w:rsidR="00B143BB" w:rsidRPr="000C01F3">
        <w:t xml:space="preserve"> </w:t>
      </w:r>
      <w:r>
        <w:t>т.е.</w:t>
      </w:r>
      <w:r w:rsidRPr="000C01F3">
        <w:t xml:space="preserve"> </w:t>
      </w:r>
      <w:r w:rsidR="00B143BB" w:rsidRPr="000C01F3">
        <w:t>текст высшего порядка</w:t>
      </w:r>
      <w:r w:rsidRPr="000C01F3">
        <w:t xml:space="preserve">. </w:t>
      </w:r>
      <w:r w:rsidR="00B143BB" w:rsidRPr="000C01F3">
        <w:t>Это значит, что культуру можно считать наивысшим уровнем языка, но такая позиция возможна только в лингвокультурологии, которая рассматривает язык как систему воплощения культурных ценностей</w:t>
      </w:r>
      <w:r w:rsidRPr="000C01F3">
        <w:t xml:space="preserve">. </w:t>
      </w:r>
      <w:r w:rsidR="00B143BB" w:rsidRPr="000C01F3">
        <w:t>Ее объектом является текст как важнейшая единица культуры</w:t>
      </w:r>
      <w:r w:rsidRPr="000C01F3">
        <w:t xml:space="preserve">. </w:t>
      </w:r>
      <w:r w:rsidR="00B143BB" w:rsidRPr="000C01F3">
        <w:t>При этом текст и объединяет, и в то же время разделяет лингвистику</w:t>
      </w:r>
      <w:r w:rsidR="00822FD9" w:rsidRPr="000C01F3">
        <w:t xml:space="preserve"> </w:t>
      </w:r>
      <w:r w:rsidR="00B143BB" w:rsidRPr="000C01F3">
        <w:t>и лингвокультурологию</w:t>
      </w:r>
      <w:r w:rsidR="00822FD9" w:rsidRPr="000C01F3">
        <w:t>,</w:t>
      </w:r>
      <w:r w:rsidR="00B143BB" w:rsidRPr="000C01F3">
        <w:t xml:space="preserve"> которые имеют противоположную направленность</w:t>
      </w:r>
      <w:r w:rsidRPr="000C01F3">
        <w:t xml:space="preserve">. </w:t>
      </w:r>
      <w:r w:rsidR="00B143BB" w:rsidRPr="000C01F3">
        <w:t>Слово же интересует лингвокультуролога как свернутый текст</w:t>
      </w:r>
      <w:r w:rsidRPr="000C01F3">
        <w:t xml:space="preserve">. </w:t>
      </w:r>
      <w:r w:rsidR="00B143BB" w:rsidRPr="000C01F3">
        <w:t>Разные подходы к объекту лингвокультурологии можно примирить, полагая, что языковая</w:t>
      </w:r>
      <w:r w:rsidR="00822FD9" w:rsidRPr="000C01F3">
        <w:t xml:space="preserve"> </w:t>
      </w:r>
      <w:r w:rsidR="00B143BB" w:rsidRPr="000C01F3">
        <w:t>картина мира выводится из текста</w:t>
      </w:r>
      <w:r w:rsidR="00822FD9" w:rsidRPr="000C01F3">
        <w:t>,</w:t>
      </w:r>
      <w:r w:rsidR="00B143BB" w:rsidRPr="000C01F3">
        <w:t xml:space="preserve"> а текст выступает как цель и средство исследования культуры, как способ проникнуть в ее сущность</w:t>
      </w:r>
      <w:r w:rsidRPr="000C01F3">
        <w:t>.</w:t>
      </w:r>
    </w:p>
    <w:p w:rsidR="000C01F3" w:rsidRDefault="00B143BB" w:rsidP="000C01F3">
      <w:r w:rsidRPr="000C01F3">
        <w:t>Важен вопрос вхождения текста в культуру</w:t>
      </w:r>
      <w:r w:rsidR="000C01F3" w:rsidRPr="000C01F3">
        <w:t xml:space="preserve">. </w:t>
      </w:r>
      <w:r w:rsidRPr="000C01F3">
        <w:t>При своем создании он является принадлежностью индивида</w:t>
      </w:r>
      <w:r w:rsidR="000C01F3" w:rsidRPr="000C01F3">
        <w:t xml:space="preserve">. </w:t>
      </w:r>
      <w:r w:rsidRPr="000C01F3">
        <w:t>Чтобы текст вошел в культуру, его должен присвоить социум</w:t>
      </w:r>
      <w:r w:rsidR="000C01F3" w:rsidRPr="000C01F3">
        <w:t xml:space="preserve">. </w:t>
      </w:r>
      <w:r w:rsidRPr="000C01F3">
        <w:t>Основным способом такого коллективного присвоения служит многократная интерпретация текста</w:t>
      </w:r>
      <w:r w:rsidR="000C01F3" w:rsidRPr="000C01F3">
        <w:t xml:space="preserve">. </w:t>
      </w:r>
      <w:r w:rsidRPr="000C01F3">
        <w:t>Как общество присваивает себе продукт творчества индивида, как индивид усваивает культуру</w:t>
      </w:r>
      <w:r w:rsidR="000C01F3" w:rsidRPr="000C01F3">
        <w:t xml:space="preserve"> - </w:t>
      </w:r>
      <w:r w:rsidRPr="000C01F3">
        <w:t>коллективное сознание, как чужой текст делается своим, какие лингвистические механизмы обеспечивают данные процессы</w:t>
      </w:r>
      <w:r w:rsidR="000C01F3" w:rsidRPr="000C01F3">
        <w:t xml:space="preserve"> - </w:t>
      </w:r>
      <w:r w:rsidRPr="000C01F3">
        <w:t>на эти вопросы должна найти ответ лингвокультурология</w:t>
      </w:r>
      <w:r w:rsidR="000C01F3" w:rsidRPr="000C01F3">
        <w:t>.</w:t>
      </w:r>
    </w:p>
    <w:p w:rsidR="000C01F3" w:rsidRDefault="00B143BB" w:rsidP="000C01F3">
      <w:r w:rsidRPr="000C01F3">
        <w:t>Текст и культура имеют ряд общих признаков и черт</w:t>
      </w:r>
      <w:r w:rsidR="000C01F3" w:rsidRPr="000C01F3">
        <w:t>.</w:t>
      </w:r>
    </w:p>
    <w:p w:rsidR="000C01F3" w:rsidRDefault="00B143BB" w:rsidP="000C01F3">
      <w:r w:rsidRPr="000C01F3">
        <w:t>1</w:t>
      </w:r>
      <w:r w:rsidR="000C01F3" w:rsidRPr="000C01F3">
        <w:t xml:space="preserve">. </w:t>
      </w:r>
      <w:r w:rsidRPr="000C01F3">
        <w:t>В отличие от предложения и слова, текст принципиально ситуативен</w:t>
      </w:r>
      <w:r w:rsidR="000C01F3" w:rsidRPr="000C01F3">
        <w:t xml:space="preserve">. </w:t>
      </w:r>
      <w:r w:rsidRPr="000C01F3">
        <w:t>В своих конкретных формах культура также ситуативна, она ориентирована на внеязыковую действительность</w:t>
      </w:r>
      <w:r w:rsidR="000C01F3" w:rsidRPr="000C01F3">
        <w:t>.</w:t>
      </w:r>
    </w:p>
    <w:p w:rsidR="000C01F3" w:rsidRDefault="00B143BB" w:rsidP="000C01F3">
      <w:r w:rsidRPr="000C01F3">
        <w:t>2</w:t>
      </w:r>
      <w:r w:rsidR="000C01F3" w:rsidRPr="000C01F3">
        <w:t xml:space="preserve">. </w:t>
      </w:r>
      <w:r w:rsidRPr="000C01F3">
        <w:t>Культура и текст одновременно и дискретны, и континуальны, целостны</w:t>
      </w:r>
      <w:r w:rsidR="000C01F3" w:rsidRPr="000C01F3">
        <w:t>.</w:t>
      </w:r>
    </w:p>
    <w:p w:rsidR="000C01F3" w:rsidRDefault="00B143BB" w:rsidP="000C01F3">
      <w:r w:rsidRPr="000C01F3">
        <w:t>3</w:t>
      </w:r>
      <w:r w:rsidR="000C01F3" w:rsidRPr="000C01F3">
        <w:t xml:space="preserve">. </w:t>
      </w:r>
      <w:r w:rsidRPr="000C01F3">
        <w:t>В тексте совмещаются язык и метаязык</w:t>
      </w:r>
      <w:r w:rsidR="000C01F3" w:rsidRPr="000C01F3">
        <w:t xml:space="preserve">; </w:t>
      </w:r>
      <w:r w:rsidRPr="000C01F3">
        <w:t>любой текст</w:t>
      </w:r>
      <w:r w:rsidR="000C01F3">
        <w:t xml:space="preserve"> "</w:t>
      </w:r>
      <w:r w:rsidRPr="000C01F3">
        <w:t>закодирован дважды</w:t>
      </w:r>
      <w:r w:rsidR="000C01F3">
        <w:t xml:space="preserve">": </w:t>
      </w:r>
      <w:r w:rsidRPr="000C01F3">
        <w:t>один язык используется для описания ситуации</w:t>
      </w:r>
      <w:r w:rsidR="000C01F3" w:rsidRPr="000C01F3">
        <w:t xml:space="preserve"> - </w:t>
      </w:r>
      <w:r w:rsidRPr="000C01F3">
        <w:t>кодирования сообщения, а другой</w:t>
      </w:r>
      <w:r w:rsidR="000C01F3" w:rsidRPr="000C01F3">
        <w:t xml:space="preserve"> - </w:t>
      </w:r>
      <w:r w:rsidRPr="000C01F3">
        <w:t>для его толкования</w:t>
      </w:r>
      <w:r w:rsidR="000C01F3" w:rsidRPr="000C01F3">
        <w:t xml:space="preserve">. </w:t>
      </w:r>
      <w:r w:rsidRPr="000C01F3">
        <w:t>Такие термины, как</w:t>
      </w:r>
      <w:r w:rsidR="000C01F3">
        <w:t xml:space="preserve"> "</w:t>
      </w:r>
      <w:r w:rsidRPr="000C01F3">
        <w:t>закон</w:t>
      </w:r>
      <w:r w:rsidR="000C01F3">
        <w:t xml:space="preserve">" </w:t>
      </w:r>
      <w:r w:rsidRPr="000C01F3">
        <w:t>и</w:t>
      </w:r>
      <w:r w:rsidR="000C01F3">
        <w:t xml:space="preserve"> "</w:t>
      </w:r>
      <w:r w:rsidRPr="000C01F3">
        <w:t>молитва</w:t>
      </w:r>
      <w:r w:rsidR="000C01F3">
        <w:t xml:space="preserve">", </w:t>
      </w:r>
      <w:r w:rsidRPr="000C01F3">
        <w:t>принадлежат каждый двум языкам</w:t>
      </w:r>
      <w:r w:rsidR="000C01F3" w:rsidRPr="000C01F3">
        <w:t xml:space="preserve"> - </w:t>
      </w:r>
      <w:r w:rsidRPr="000C01F3">
        <w:t>общему и специальному</w:t>
      </w:r>
      <w:r w:rsidR="000C01F3" w:rsidRPr="000C01F3">
        <w:t xml:space="preserve">. </w:t>
      </w:r>
      <w:r w:rsidRPr="000C01F3">
        <w:t>Текст бисемиотичен, культура также принципиально полисемиотична, она опирается на множество языков</w:t>
      </w:r>
      <w:r w:rsidR="000C01F3" w:rsidRPr="000C01F3">
        <w:t>.</w:t>
      </w:r>
    </w:p>
    <w:p w:rsidR="000C01F3" w:rsidRDefault="00B143BB" w:rsidP="000C01F3">
      <w:r w:rsidRPr="000C01F3">
        <w:t>4</w:t>
      </w:r>
      <w:r w:rsidR="000C01F3" w:rsidRPr="000C01F3">
        <w:t xml:space="preserve">. </w:t>
      </w:r>
      <w:r w:rsidRPr="000C01F3">
        <w:t>И текст, и культура нуждаются в интерпретации</w:t>
      </w:r>
      <w:r w:rsidR="000C01F3" w:rsidRPr="000C01F3">
        <w:t xml:space="preserve">. </w:t>
      </w:r>
      <w:r w:rsidRPr="000C01F3">
        <w:t>Путем интерпретации текста происходит процесс его осознания</w:t>
      </w:r>
      <w:r w:rsidR="000C01F3" w:rsidRPr="000C01F3">
        <w:t xml:space="preserve">. </w:t>
      </w:r>
      <w:r w:rsidRPr="000C01F3">
        <w:t>Вот почему Хайдеггер и другие философы-экзистенциалисты ставят знак равенства между текстом и сознанием</w:t>
      </w:r>
      <w:r w:rsidR="000C01F3" w:rsidRPr="000C01F3">
        <w:t xml:space="preserve">. </w:t>
      </w:r>
      <w:r w:rsidRPr="000C01F3">
        <w:t>Культура в сознании ее носителей непрерывно видоизменяется, она живет постольку, поскольку ее компоненты</w:t>
      </w:r>
      <w:r w:rsidR="000C01F3" w:rsidRPr="000C01F3">
        <w:t xml:space="preserve"> - </w:t>
      </w:r>
      <w:r w:rsidRPr="000C01F3">
        <w:t>тексты</w:t>
      </w:r>
      <w:r w:rsidR="000C01F3" w:rsidRPr="000C01F3">
        <w:t xml:space="preserve"> - </w:t>
      </w:r>
      <w:r w:rsidRPr="000C01F3">
        <w:t>постоянно прочитываются заново</w:t>
      </w:r>
      <w:r w:rsidR="000C01F3" w:rsidRPr="000C01F3">
        <w:t>.</w:t>
      </w:r>
    </w:p>
    <w:p w:rsidR="000C01F3" w:rsidRDefault="00B143BB" w:rsidP="000C01F3">
      <w:r w:rsidRPr="000C01F3">
        <w:t>5</w:t>
      </w:r>
      <w:r w:rsidR="000C01F3" w:rsidRPr="000C01F3">
        <w:t xml:space="preserve">. </w:t>
      </w:r>
      <w:r w:rsidRPr="000C01F3">
        <w:t>В тексте и культуре присутствуют элементы объективного и субъективного</w:t>
      </w:r>
      <w:r w:rsidR="000C01F3" w:rsidRPr="000C01F3">
        <w:t>.</w:t>
      </w:r>
    </w:p>
    <w:p w:rsidR="000C01F3" w:rsidRDefault="00B143BB" w:rsidP="000C01F3">
      <w:r w:rsidRPr="000C01F3">
        <w:t>6</w:t>
      </w:r>
      <w:r w:rsidR="000C01F3" w:rsidRPr="000C01F3">
        <w:t xml:space="preserve">. </w:t>
      </w:r>
      <w:r w:rsidRPr="000C01F3">
        <w:t>В культуре постоянно противоборствуют консервативное и новаторское начала</w:t>
      </w:r>
      <w:r w:rsidR="000C01F3" w:rsidRPr="000C01F3">
        <w:t xml:space="preserve">. </w:t>
      </w:r>
      <w:r w:rsidRPr="000C01F3">
        <w:t>Для ее нормального функционирования важны и традиции, и новаторство</w:t>
      </w:r>
      <w:r w:rsidR="000C01F3" w:rsidRPr="000C01F3">
        <w:t xml:space="preserve">. </w:t>
      </w:r>
      <w:r w:rsidRPr="000C01F3">
        <w:t>В концепции К</w:t>
      </w:r>
      <w:r w:rsidR="000C01F3" w:rsidRPr="000C01F3">
        <w:t xml:space="preserve">. </w:t>
      </w:r>
      <w:r w:rsidRPr="000C01F3">
        <w:t>Леви-Стросса противопоставлены два типа культуры</w:t>
      </w:r>
      <w:r w:rsidR="000C01F3" w:rsidRPr="000C01F3">
        <w:t xml:space="preserve">. </w:t>
      </w:r>
      <w:r w:rsidRPr="000C01F3">
        <w:t>Холодная культура рассчитана на</w:t>
      </w:r>
      <w:r w:rsidR="00822FD9" w:rsidRPr="000C01F3">
        <w:t xml:space="preserve"> </w:t>
      </w:r>
      <w:r w:rsidRPr="000C01F3">
        <w:t>максимально</w:t>
      </w:r>
      <w:r w:rsidR="00822FD9" w:rsidRPr="000C01F3">
        <w:t xml:space="preserve"> </w:t>
      </w:r>
      <w:r w:rsidRPr="000C01F3">
        <w:t>точное</w:t>
      </w:r>
      <w:r w:rsidR="00822FD9" w:rsidRPr="000C01F3">
        <w:t xml:space="preserve"> </w:t>
      </w:r>
      <w:r w:rsidRPr="000C01F3">
        <w:t>воспроизведение</w:t>
      </w:r>
      <w:r w:rsidR="00822FD9" w:rsidRPr="000C01F3">
        <w:t xml:space="preserve"> </w:t>
      </w:r>
      <w:r w:rsidRPr="000C01F3">
        <w:t>текстов, например религиозных, сакральных</w:t>
      </w:r>
      <w:r w:rsidR="000C01F3" w:rsidRPr="000C01F3">
        <w:t xml:space="preserve">. </w:t>
      </w:r>
      <w:r w:rsidRPr="000C01F3">
        <w:t>Горячая культура настроена не столько на воспроизведение созданных текстов, сколько на их решительное обновление</w:t>
      </w:r>
      <w:r w:rsidR="000C01F3" w:rsidRPr="000C01F3">
        <w:t xml:space="preserve">. </w:t>
      </w:r>
      <w:r w:rsidRPr="000C01F3">
        <w:t>В тексте также различаются тематическая и рематическая стороны, данное и новое</w:t>
      </w:r>
      <w:r w:rsidR="000C01F3" w:rsidRPr="000C01F3">
        <w:t xml:space="preserve">. </w:t>
      </w:r>
      <w:r w:rsidRPr="000C01F3">
        <w:t>Культура по своей сути рематична, она самообновляется и самообогащается</w:t>
      </w:r>
      <w:r w:rsidR="000C01F3" w:rsidRPr="000C01F3">
        <w:t>.</w:t>
      </w:r>
    </w:p>
    <w:p w:rsidR="000C01F3" w:rsidRDefault="00B143BB" w:rsidP="000C01F3">
      <w:r w:rsidRPr="000C01F3">
        <w:t>В лингвокультурологии может найти применение новое понятие сверхтекста как особого культурно-системного речевого образования</w:t>
      </w:r>
      <w:r w:rsidR="000C01F3" w:rsidRPr="000C01F3">
        <w:t>.</w:t>
      </w:r>
      <w:r w:rsidR="000C01F3">
        <w:t xml:space="preserve"> "</w:t>
      </w:r>
      <w:r w:rsidRPr="000C01F3">
        <w:t>Сверхтекст</w:t>
      </w:r>
      <w:r w:rsidR="000C01F3" w:rsidRPr="000C01F3">
        <w:t xml:space="preserve"> - </w:t>
      </w:r>
      <w:r w:rsidRPr="000C01F3">
        <w:t>совокупность высказываний, текстов, ограниченная темпорально и локально, объединенная содержательно и ситуативно, характеризующаяся цельной модальной установкой, достаточно определенными позициями адресанта и адресата</w:t>
      </w:r>
      <w:r w:rsidR="000C01F3">
        <w:t xml:space="preserve">". </w:t>
      </w:r>
      <w:r w:rsidRPr="000C01F3">
        <w:t>Как целостное образование сверхтекст имеет две разновидности</w:t>
      </w:r>
      <w:r w:rsidR="000C01F3" w:rsidRPr="000C01F3">
        <w:t xml:space="preserve">: </w:t>
      </w:r>
      <w:r w:rsidRPr="000C01F3">
        <w:t>тематическую и модальную</w:t>
      </w:r>
      <w:r w:rsidR="000C01F3" w:rsidRPr="000C01F3">
        <w:t xml:space="preserve">. </w:t>
      </w:r>
      <w:r w:rsidRPr="000C01F3">
        <w:t>Так, совокупность текстов о Великой Отечественной войне, созданная участниками войны, составляет тематическую целостность</w:t>
      </w:r>
      <w:r w:rsidR="000C01F3" w:rsidRPr="000C01F3">
        <w:t xml:space="preserve">. </w:t>
      </w:r>
      <w:r w:rsidRPr="000C01F3">
        <w:t>Модальную целостность образуют, например, толкования идеологем в</w:t>
      </w:r>
      <w:r w:rsidR="000C01F3">
        <w:t xml:space="preserve"> "</w:t>
      </w:r>
      <w:r w:rsidRPr="000C01F3">
        <w:t>Словаре русского языка</w:t>
      </w:r>
      <w:r w:rsidR="000C01F3">
        <w:t xml:space="preserve">" </w:t>
      </w:r>
      <w:r w:rsidRPr="000C01F3">
        <w:t>под ред</w:t>
      </w:r>
      <w:r w:rsidR="000C01F3">
        <w:t xml:space="preserve">.Д.Н. </w:t>
      </w:r>
      <w:r w:rsidRPr="000C01F3">
        <w:t>Ушакова</w:t>
      </w:r>
      <w:r w:rsidR="00822FD9" w:rsidRPr="000C01F3">
        <w:t>,</w:t>
      </w:r>
      <w:r w:rsidRPr="000C01F3">
        <w:t xml:space="preserve"> объединенных единой модальной установкой</w:t>
      </w:r>
      <w:r w:rsidR="000C01F3" w:rsidRPr="000C01F3">
        <w:t xml:space="preserve">: </w:t>
      </w:r>
      <w:r w:rsidRPr="000C01F3">
        <w:t>деформация объективного отношения к реальности в прошлом, настоящем и будущем, продиктованная классовым подходом к социально-политическим явлениям</w:t>
      </w:r>
      <w:r w:rsidR="000C01F3" w:rsidRPr="000C01F3">
        <w:t xml:space="preserve">. </w:t>
      </w:r>
      <w:r w:rsidRPr="000C01F3">
        <w:t>Близким к сверхтексту понятием является</w:t>
      </w:r>
      <w:r w:rsidR="000C01F3">
        <w:t xml:space="preserve"> "</w:t>
      </w:r>
      <w:r w:rsidRPr="000C01F3">
        <w:t>супертекст</w:t>
      </w:r>
      <w:r w:rsidR="000C01F3">
        <w:t xml:space="preserve">"; </w:t>
      </w:r>
      <w:r w:rsidRPr="000C01F3">
        <w:t>исследуется также</w:t>
      </w:r>
      <w:r w:rsidR="000C01F3">
        <w:t xml:space="preserve"> "</w:t>
      </w:r>
      <w:r w:rsidRPr="000C01F3">
        <w:t>гипертекст</w:t>
      </w:r>
      <w:r w:rsidR="000C01F3">
        <w:t xml:space="preserve">", </w:t>
      </w:r>
      <w:r w:rsidRPr="000C01F3">
        <w:t>представляющий собой электронный способ, электронную версию представления информации в компьютерных технологиях</w:t>
      </w:r>
      <w:r w:rsidR="000C01F3" w:rsidRPr="000C01F3">
        <w:t>.</w:t>
      </w:r>
    </w:p>
    <w:p w:rsidR="000C01F3" w:rsidRDefault="00B143BB" w:rsidP="000C01F3">
      <w:r w:rsidRPr="000C01F3">
        <w:t>В лингвокультурологических штудиях важное место занимают проблемы классификации культурно маркированных единиц и явлений, а также вопрос об их источниках</w:t>
      </w:r>
      <w:r w:rsidR="000C01F3" w:rsidRPr="000C01F3">
        <w:t xml:space="preserve">. </w:t>
      </w:r>
      <w:r w:rsidRPr="000C01F3">
        <w:t>При анализе лингвокультурологической информации может быть использована классификация, предложенная в свое время для дидактической работы с лингвострановедческими источниками</w:t>
      </w:r>
      <w:r w:rsidR="000C01F3" w:rsidRPr="000C01F3">
        <w:t xml:space="preserve">. </w:t>
      </w:r>
      <w:r w:rsidRPr="000C01F3">
        <w:t>К этнолингвокультурной сфере относятся следующие образования</w:t>
      </w:r>
      <w:r w:rsidR="000C01F3" w:rsidRPr="000C01F3">
        <w:t>.</w:t>
      </w:r>
    </w:p>
    <w:p w:rsidR="000C01F3" w:rsidRDefault="00B143BB" w:rsidP="000C01F3">
      <w:r w:rsidRPr="000C01F3">
        <w:t>1</w:t>
      </w:r>
      <w:r w:rsidR="000C01F3" w:rsidRPr="000C01F3">
        <w:t xml:space="preserve">. </w:t>
      </w:r>
      <w:r w:rsidRPr="000C01F3">
        <w:t>Единицы вербальной коммуникации</w:t>
      </w:r>
      <w:r w:rsidR="000C01F3" w:rsidRPr="000C01F3">
        <w:t xml:space="preserve">: </w:t>
      </w:r>
      <w:r w:rsidRPr="000C01F3">
        <w:t>а</w:t>
      </w:r>
      <w:r w:rsidR="000C01F3" w:rsidRPr="000C01F3">
        <w:t xml:space="preserve">) </w:t>
      </w:r>
      <w:r w:rsidRPr="000C01F3">
        <w:t>слова-этнореалии</w:t>
      </w:r>
      <w:r w:rsidR="000C01F3" w:rsidRPr="000C01F3">
        <w:t xml:space="preserve">; </w:t>
      </w:r>
      <w:r w:rsidRPr="000C01F3">
        <w:t>б</w:t>
      </w:r>
      <w:r w:rsidR="000C01F3" w:rsidRPr="000C01F3">
        <w:t xml:space="preserve">) </w:t>
      </w:r>
      <w:r w:rsidRPr="000C01F3">
        <w:t>языковые единицы, вызывающие ассоциации</w:t>
      </w:r>
      <w:r w:rsidR="000C01F3" w:rsidRPr="000C01F3">
        <w:t xml:space="preserve">; </w:t>
      </w:r>
      <w:r w:rsidRPr="000C01F3">
        <w:t>в</w:t>
      </w:r>
      <w:r w:rsidR="000C01F3" w:rsidRPr="000C01F3">
        <w:t xml:space="preserve">) </w:t>
      </w:r>
      <w:r w:rsidRPr="000C01F3">
        <w:t>имена собственные</w:t>
      </w:r>
      <w:r w:rsidR="000C01F3" w:rsidRPr="000C01F3">
        <w:t>.</w:t>
      </w:r>
    </w:p>
    <w:p w:rsidR="000C01F3" w:rsidRDefault="00B143BB" w:rsidP="000C01F3">
      <w:r w:rsidRPr="000C01F3">
        <w:t>2</w:t>
      </w:r>
      <w:r w:rsidR="000C01F3" w:rsidRPr="000C01F3">
        <w:t xml:space="preserve">. </w:t>
      </w:r>
      <w:r w:rsidRPr="000C01F3">
        <w:t>Паралингвистические единицы и явления</w:t>
      </w:r>
      <w:r w:rsidR="000C01F3" w:rsidRPr="000C01F3">
        <w:t xml:space="preserve">: </w:t>
      </w:r>
      <w:r w:rsidRPr="000C01F3">
        <w:t>а</w:t>
      </w:r>
      <w:r w:rsidR="000C01F3" w:rsidRPr="000C01F3">
        <w:t xml:space="preserve">) </w:t>
      </w:r>
      <w:r w:rsidRPr="000C01F3">
        <w:t>мимика</w:t>
      </w:r>
      <w:r w:rsidR="000C01F3" w:rsidRPr="000C01F3">
        <w:t xml:space="preserve">; </w:t>
      </w:r>
      <w:r w:rsidRPr="000C01F3">
        <w:t>б</w:t>
      </w:r>
      <w:r w:rsidR="000C01F3" w:rsidRPr="000C01F3">
        <w:t xml:space="preserve">) </w:t>
      </w:r>
      <w:r w:rsidRPr="000C01F3">
        <w:t>жесты, телодвижения</w:t>
      </w:r>
      <w:r w:rsidR="000C01F3" w:rsidRPr="000C01F3">
        <w:t xml:space="preserve">; </w:t>
      </w:r>
      <w:r w:rsidRPr="000C01F3">
        <w:t>в</w:t>
      </w:r>
      <w:r w:rsidR="000C01F3" w:rsidRPr="000C01F3">
        <w:t xml:space="preserve">) </w:t>
      </w:r>
      <w:r w:rsidRPr="000C01F3">
        <w:t>дистанция между партнерами по коммуникации</w:t>
      </w:r>
      <w:r w:rsidR="000C01F3" w:rsidRPr="000C01F3">
        <w:t>.</w:t>
      </w:r>
    </w:p>
    <w:p w:rsidR="000C01F3" w:rsidRDefault="00B143BB" w:rsidP="000C01F3">
      <w:r w:rsidRPr="000C01F3">
        <w:t>3</w:t>
      </w:r>
      <w:r w:rsidR="000C01F3" w:rsidRPr="000C01F3">
        <w:t xml:space="preserve">. </w:t>
      </w:r>
      <w:r w:rsidRPr="000C01F3">
        <w:t>Вербально-паралингвистические понятия</w:t>
      </w:r>
      <w:r w:rsidR="000C01F3" w:rsidRPr="000C01F3">
        <w:t xml:space="preserve">: </w:t>
      </w:r>
      <w:r w:rsidRPr="000C01F3">
        <w:t>а</w:t>
      </w:r>
      <w:r w:rsidR="000C01F3" w:rsidRPr="000C01F3">
        <w:t xml:space="preserve">) </w:t>
      </w:r>
      <w:r w:rsidRPr="000C01F3">
        <w:t>традиции и нравы, обычаи, праздники</w:t>
      </w:r>
      <w:r w:rsidR="00822FD9" w:rsidRPr="000C01F3">
        <w:t>,</w:t>
      </w:r>
      <w:r w:rsidRPr="000C01F3">
        <w:t xml:space="preserve"> национальные игры</w:t>
      </w:r>
      <w:r w:rsidR="000C01F3" w:rsidRPr="000C01F3">
        <w:t xml:space="preserve">; </w:t>
      </w:r>
      <w:r w:rsidRPr="000C01F3">
        <w:t>б</w:t>
      </w:r>
      <w:r w:rsidR="000C01F3" w:rsidRPr="000C01F3">
        <w:t xml:space="preserve">) </w:t>
      </w:r>
      <w:r w:rsidRPr="000C01F3">
        <w:t>этикет</w:t>
      </w:r>
      <w:r w:rsidR="000C01F3" w:rsidRPr="000C01F3">
        <w:t xml:space="preserve">; </w:t>
      </w:r>
      <w:r w:rsidRPr="000C01F3">
        <w:t>в</w:t>
      </w:r>
      <w:r w:rsidR="000C01F3" w:rsidRPr="000C01F3">
        <w:t xml:space="preserve">) </w:t>
      </w:r>
      <w:r w:rsidRPr="000C01F3">
        <w:t>народные приметы, поверья, предания</w:t>
      </w:r>
      <w:r w:rsidR="000C01F3" w:rsidRPr="000C01F3">
        <w:t>.</w:t>
      </w:r>
    </w:p>
    <w:p w:rsidR="000C01F3" w:rsidRDefault="00B143BB" w:rsidP="000C01F3">
      <w:r w:rsidRPr="000C01F3">
        <w:t>Довольно полный перечень типов лингвокультурных единиц и явлений, подлежащих изучению в лингвокультурологии и составляющих ее предмет, приводится в</w:t>
      </w:r>
      <w:r w:rsidR="000C01F3" w:rsidRPr="000C01F3">
        <w:t xml:space="preserve">. </w:t>
      </w:r>
      <w:r w:rsidRPr="000C01F3">
        <w:t>В отличие от школы В</w:t>
      </w:r>
      <w:r w:rsidR="000C01F3">
        <w:t xml:space="preserve">.Н. </w:t>
      </w:r>
      <w:r w:rsidRPr="000C01F3">
        <w:t>Телия автор указанной работы считает целесообразным расширить объект данной науки за счет включения диахронического аспекта</w:t>
      </w:r>
      <w:r w:rsidR="000C01F3" w:rsidRPr="000C01F3">
        <w:t xml:space="preserve">. </w:t>
      </w:r>
      <w:r w:rsidRPr="000C01F3">
        <w:t>В некоторых единицах культурно значимая информация остается имплицитной</w:t>
      </w:r>
      <w:r w:rsidR="000C01F3" w:rsidRPr="000C01F3">
        <w:t xml:space="preserve">. </w:t>
      </w:r>
      <w:r w:rsidRPr="000C01F3">
        <w:t>Она присутствует на уровне подсознания и может быть извлечена только опосредованно, путем ассоциативного эксперимента</w:t>
      </w:r>
      <w:r w:rsidR="000C01F3" w:rsidRPr="000C01F3">
        <w:t xml:space="preserve">. </w:t>
      </w:r>
      <w:r w:rsidRPr="000C01F3">
        <w:t>Так, на слово-стимул</w:t>
      </w:r>
      <w:r w:rsidR="000C01F3">
        <w:t xml:space="preserve"> "</w:t>
      </w:r>
      <w:r w:rsidRPr="000C01F3">
        <w:t>солнце</w:t>
      </w:r>
      <w:r w:rsidR="000C01F3">
        <w:t xml:space="preserve">" </w:t>
      </w:r>
      <w:r w:rsidRPr="000C01F3">
        <w:t>испытуемые дают ответы, идущие от семантики мифа</w:t>
      </w:r>
      <w:r w:rsidR="000C01F3" w:rsidRPr="000C01F3">
        <w:t xml:space="preserve">: </w:t>
      </w:r>
      <w:r w:rsidRPr="000C01F3">
        <w:t>луна, небо, глаз, голова, Бог и др</w:t>
      </w:r>
      <w:r w:rsidR="000C01F3" w:rsidRPr="000C01F3">
        <w:t>.</w:t>
      </w:r>
    </w:p>
    <w:p w:rsidR="000C01F3" w:rsidRDefault="00B143BB" w:rsidP="000C01F3">
      <w:r w:rsidRPr="000C01F3">
        <w:t>Предмет исследования в лингвокультурологии составляют девять типов лингвокультурных единиц и явлений</w:t>
      </w:r>
      <w:r w:rsidR="000C01F3" w:rsidRPr="000C01F3">
        <w:t>.</w:t>
      </w:r>
    </w:p>
    <w:p w:rsidR="000C01F3" w:rsidRDefault="00B143BB" w:rsidP="000C01F3">
      <w:r w:rsidRPr="000C01F3">
        <w:t>1</w:t>
      </w:r>
      <w:r w:rsidR="000C01F3" w:rsidRPr="000C01F3">
        <w:t xml:space="preserve">. </w:t>
      </w:r>
      <w:r w:rsidRPr="000C01F3">
        <w:t>Слова и выражения, служащие предметом описания в лингвострановедении</w:t>
      </w:r>
      <w:r w:rsidR="00822FD9" w:rsidRPr="000C01F3">
        <w:t>,</w:t>
      </w:r>
      <w:r w:rsidRPr="000C01F3">
        <w:t xml:space="preserve"> включая безэквивалентную лексику</w:t>
      </w:r>
      <w:r w:rsidR="000C01F3" w:rsidRPr="000C01F3">
        <w:t xml:space="preserve">. </w:t>
      </w:r>
      <w:r w:rsidRPr="000C01F3">
        <w:t>В эту категорию входят цитаты из русской классики</w:t>
      </w:r>
      <w:r w:rsidR="000C01F3" w:rsidRPr="000C01F3">
        <w:t xml:space="preserve">: </w:t>
      </w:r>
      <w:r w:rsidRPr="000C01F3">
        <w:t>человек в футляре, лишние люди, горе от ума, а также лозунги и политические дискурсы советской и постсоветской эпох</w:t>
      </w:r>
      <w:r w:rsidR="000C01F3" w:rsidRPr="000C01F3">
        <w:t xml:space="preserve">: </w:t>
      </w:r>
      <w:r w:rsidRPr="000C01F3">
        <w:t>путевка в жизнь, борьба за урожай,</w:t>
      </w:r>
      <w:r w:rsidR="000C01F3">
        <w:t xml:space="preserve"> "</w:t>
      </w:r>
      <w:r w:rsidRPr="000C01F3">
        <w:t>прихватизация</w:t>
      </w:r>
      <w:r w:rsidR="000C01F3">
        <w:t xml:space="preserve">" </w:t>
      </w:r>
      <w:r w:rsidRPr="000C01F3">
        <w:t xml:space="preserve">и </w:t>
      </w:r>
      <w:r w:rsidR="000C01F3">
        <w:t>т.п.</w:t>
      </w:r>
    </w:p>
    <w:p w:rsidR="000C01F3" w:rsidRDefault="00B143BB" w:rsidP="000C01F3">
      <w:r w:rsidRPr="000C01F3">
        <w:t>2</w:t>
      </w:r>
      <w:r w:rsidR="000C01F3" w:rsidRPr="000C01F3">
        <w:t xml:space="preserve">. </w:t>
      </w:r>
      <w:r w:rsidRPr="000C01F3">
        <w:t>Мифологизированные культурно-языковые единицы</w:t>
      </w:r>
      <w:r w:rsidR="000C01F3" w:rsidRPr="000C01F3">
        <w:t xml:space="preserve">: </w:t>
      </w:r>
      <w:r w:rsidRPr="000C01F3">
        <w:t>обрядово-ритуальные формы культуры, легенды, обычаи, поверья, закрепленные во фразеологизмах, пословицах, образно-метафорических единицах</w:t>
      </w:r>
      <w:r w:rsidR="000C01F3" w:rsidRPr="000C01F3">
        <w:t xml:space="preserve">. </w:t>
      </w:r>
      <w:r w:rsidRPr="000C01F3">
        <w:t>В их основе, как правило, лежит мифологема, или архетип</w:t>
      </w:r>
      <w:r w:rsidR="000C01F3" w:rsidRPr="000C01F3">
        <w:t xml:space="preserve">. </w:t>
      </w:r>
      <w:r w:rsidRPr="000C01F3">
        <w:t>Мифологема</w:t>
      </w:r>
      <w:r w:rsidR="000C01F3" w:rsidRPr="000C01F3">
        <w:t xml:space="preserve"> - </w:t>
      </w:r>
      <w:r w:rsidRPr="000C01F3">
        <w:t>важный для мифа персонаж или ситуация, его</w:t>
      </w:r>
      <w:r w:rsidR="000C01F3">
        <w:t xml:space="preserve"> "</w:t>
      </w:r>
      <w:r w:rsidRPr="000C01F3">
        <w:t>главный герой</w:t>
      </w:r>
      <w:r w:rsidR="000C01F3">
        <w:t xml:space="preserve">", </w:t>
      </w:r>
      <w:r w:rsidRPr="000C01F3">
        <w:t>который может переходить из мифа в миф</w:t>
      </w:r>
      <w:r w:rsidR="000C01F3" w:rsidRPr="000C01F3">
        <w:t xml:space="preserve">. </w:t>
      </w:r>
      <w:r w:rsidRPr="000C01F3">
        <w:t>В основе мифа лежит архетип</w:t>
      </w:r>
      <w:r w:rsidR="000C01F3" w:rsidRPr="000C01F3">
        <w:t xml:space="preserve"> - </w:t>
      </w:r>
      <w:r w:rsidRPr="000C01F3">
        <w:t>устойчивый образ, обобщенный символ, присутствующий в индивидуальном сознании и имеющий распространение в культуре</w:t>
      </w:r>
      <w:r w:rsidR="000C01F3" w:rsidRPr="000C01F3">
        <w:t xml:space="preserve">. </w:t>
      </w:r>
      <w:r w:rsidRPr="000C01F3">
        <w:t>Фразеологизмы и пословицы с компонентом</w:t>
      </w:r>
      <w:r w:rsidR="000C01F3">
        <w:t xml:space="preserve"> "</w:t>
      </w:r>
      <w:r w:rsidRPr="000C01F3">
        <w:t>хлеб</w:t>
      </w:r>
      <w:r w:rsidR="000C01F3">
        <w:t xml:space="preserve">" </w:t>
      </w:r>
      <w:r w:rsidRPr="000C01F3">
        <w:t>основаны на архетипе хлеба как символа жизни и материального достатка</w:t>
      </w:r>
      <w:r w:rsidR="000C01F3" w:rsidRPr="000C01F3">
        <w:t>.</w:t>
      </w:r>
    </w:p>
    <w:p w:rsidR="000C01F3" w:rsidRDefault="00B143BB" w:rsidP="000C01F3">
      <w:r w:rsidRPr="000C01F3">
        <w:t>3</w:t>
      </w:r>
      <w:r w:rsidR="000C01F3" w:rsidRPr="000C01F3">
        <w:t xml:space="preserve">. </w:t>
      </w:r>
      <w:r w:rsidRPr="000C01F3">
        <w:t>Паремиологический фонд языка, так как пословицы</w:t>
      </w:r>
      <w:r w:rsidR="000C01F3" w:rsidRPr="000C01F3">
        <w:t xml:space="preserve"> - </w:t>
      </w:r>
      <w:r w:rsidRPr="000C01F3">
        <w:t>это стереотипы народного сознания, обладающие широким прагматическим спектром</w:t>
      </w:r>
      <w:r w:rsidR="000C01F3" w:rsidRPr="000C01F3">
        <w:t xml:space="preserve">. </w:t>
      </w:r>
      <w:r w:rsidRPr="000C01F3">
        <w:t>Одна и та же пословица может служить упреком, утешением, советом, нравоучением</w:t>
      </w:r>
      <w:r w:rsidR="000C01F3" w:rsidRPr="000C01F3">
        <w:t>.</w:t>
      </w:r>
    </w:p>
    <w:p w:rsidR="000C01F3" w:rsidRDefault="00B143BB" w:rsidP="000C01F3">
      <w:r w:rsidRPr="000C01F3">
        <w:t>4</w:t>
      </w:r>
      <w:r w:rsidR="000C01F3" w:rsidRPr="000C01F3">
        <w:t xml:space="preserve">. </w:t>
      </w:r>
      <w:r w:rsidRPr="000C01F3">
        <w:t>Символы, стереотипы, эталоны, ритуалы</w:t>
      </w:r>
      <w:r w:rsidR="000C01F3" w:rsidRPr="000C01F3">
        <w:t xml:space="preserve">. </w:t>
      </w:r>
      <w:r w:rsidRPr="000C01F3">
        <w:t>Человек живет, по мысли Э</w:t>
      </w:r>
      <w:r w:rsidR="000C01F3" w:rsidRPr="000C01F3">
        <w:t xml:space="preserve">. </w:t>
      </w:r>
      <w:r w:rsidRPr="000C01F3">
        <w:t>Кассирера, в</w:t>
      </w:r>
      <w:r w:rsidR="000C01F3">
        <w:t xml:space="preserve"> "</w:t>
      </w:r>
      <w:r w:rsidRPr="000C01F3">
        <w:t>символической вселенной</w:t>
      </w:r>
      <w:r w:rsidR="000C01F3">
        <w:t xml:space="preserve">". </w:t>
      </w:r>
      <w:r w:rsidRPr="000C01F3">
        <w:t>Символ</w:t>
      </w:r>
      <w:r w:rsidR="000C01F3" w:rsidRPr="000C01F3">
        <w:t xml:space="preserve"> - </w:t>
      </w:r>
      <w:r w:rsidRPr="000C01F3">
        <w:t>это вещь, награжденная смыслом, конкретный предмет, выражающий высокую абстракцию</w:t>
      </w:r>
      <w:r w:rsidR="000C01F3" w:rsidRPr="000C01F3">
        <w:t xml:space="preserve">. </w:t>
      </w:r>
      <w:r w:rsidRPr="000C01F3">
        <w:t>Культурные стереотипы</w:t>
      </w:r>
      <w:r w:rsidR="000C01F3" w:rsidRPr="000C01F3">
        <w:t xml:space="preserve"> - </w:t>
      </w:r>
      <w:r w:rsidRPr="000C01F3">
        <w:t>это модели поведения, навязываемые нам культурой и усваиваемые в процессе социализации человека</w:t>
      </w:r>
      <w:r w:rsidR="000C01F3" w:rsidRPr="000C01F3">
        <w:t xml:space="preserve">. </w:t>
      </w:r>
      <w:r w:rsidRPr="000C01F3">
        <w:t>Стереотипы поведения и целеполагания, восприятия и понимания, стереотипы общей картины мира определяют единство и целостность культуры</w:t>
      </w:r>
      <w:r w:rsidR="000C01F3" w:rsidRPr="000C01F3">
        <w:t xml:space="preserve">. </w:t>
      </w:r>
      <w:r w:rsidRPr="000C01F3">
        <w:t>При их реализации человек может не осознавать целей, ради которых действие совершается</w:t>
      </w:r>
      <w:r w:rsidR="000C01F3" w:rsidRPr="000C01F3">
        <w:t>.</w:t>
      </w:r>
    </w:p>
    <w:p w:rsidR="000C01F3" w:rsidRDefault="00B143BB" w:rsidP="000C01F3">
      <w:r w:rsidRPr="000C01F3">
        <w:t>Как способ разрешения социальной драмы ритуал имеет условный, конвенциональный характер и совмещает в себе три функции</w:t>
      </w:r>
      <w:r w:rsidR="000C01F3" w:rsidRPr="000C01F3">
        <w:t xml:space="preserve">: </w:t>
      </w:r>
      <w:r w:rsidRPr="000C01F3">
        <w:t>снятие агрессии, обозначение круга своих и отторжение круга чужих</w:t>
      </w:r>
      <w:r w:rsidR="000C01F3" w:rsidRPr="000C01F3">
        <w:t xml:space="preserve">. </w:t>
      </w:r>
      <w:r w:rsidRPr="000C01F3">
        <w:t>Действие становится ритуалом, когда оно теряет целесообразность и становится семиотическим знаком</w:t>
      </w:r>
      <w:r w:rsidR="000C01F3" w:rsidRPr="000C01F3">
        <w:t>.</w:t>
      </w:r>
    </w:p>
    <w:p w:rsidR="000C01F3" w:rsidRDefault="00B143BB" w:rsidP="000C01F3">
      <w:r w:rsidRPr="000C01F3">
        <w:t>Эталон</w:t>
      </w:r>
      <w:r w:rsidR="000C01F3" w:rsidRPr="000C01F3">
        <w:t xml:space="preserve"> - </w:t>
      </w:r>
      <w:r w:rsidRPr="000C01F3">
        <w:t>это сущность, измеряющая свойства и качества предметов и явлений, это мера вещей, представленная в образной форме</w:t>
      </w:r>
      <w:r w:rsidR="000C01F3" w:rsidRPr="000C01F3">
        <w:t xml:space="preserve">. </w:t>
      </w:r>
      <w:r w:rsidRPr="000C01F3">
        <w:t>В языке эталоны существуют в виде устойчивых сравнений или словосочетаний, передающих высокую степень признака</w:t>
      </w:r>
      <w:r w:rsidR="000C01F3" w:rsidRPr="000C01F3">
        <w:t xml:space="preserve">: </w:t>
      </w:r>
      <w:r w:rsidRPr="000C01F3">
        <w:t>глуп как сибирский валенок</w:t>
      </w:r>
      <w:r w:rsidR="000C01F3" w:rsidRPr="000C01F3">
        <w:t xml:space="preserve">; </w:t>
      </w:r>
      <w:r w:rsidRPr="000C01F3">
        <w:t>как птичка весела</w:t>
      </w:r>
      <w:r w:rsidR="000C01F3" w:rsidRPr="000C01F3">
        <w:t xml:space="preserve">; </w:t>
      </w:r>
      <w:r w:rsidRPr="000C01F3">
        <w:t>сыт по горло</w:t>
      </w:r>
      <w:r w:rsidR="000C01F3" w:rsidRPr="000C01F3">
        <w:t xml:space="preserve">; </w:t>
      </w:r>
      <w:r w:rsidRPr="000C01F3">
        <w:t>влюблен по уши</w:t>
      </w:r>
      <w:r w:rsidR="000C01F3" w:rsidRPr="000C01F3">
        <w:t>.</w:t>
      </w:r>
    </w:p>
    <w:p w:rsidR="000C01F3" w:rsidRDefault="00B143BB" w:rsidP="000C01F3">
      <w:r w:rsidRPr="000C01F3">
        <w:t>5</w:t>
      </w:r>
      <w:r w:rsidR="000C01F3" w:rsidRPr="000C01F3">
        <w:t xml:space="preserve">. </w:t>
      </w:r>
      <w:r w:rsidRPr="000C01F3">
        <w:t>Важнейшей языковой сущностью, в которой содержится основная информация о связи слова с культурой, являются образы</w:t>
      </w:r>
      <w:r w:rsidR="000C01F3" w:rsidRPr="000C01F3">
        <w:t xml:space="preserve">. </w:t>
      </w:r>
      <w:r w:rsidRPr="000C01F3">
        <w:t xml:space="preserve">Образность, </w:t>
      </w:r>
      <w:r w:rsidR="000C01F3">
        <w:t>т.е.</w:t>
      </w:r>
      <w:r w:rsidR="000C01F3" w:rsidRPr="000C01F3">
        <w:t xml:space="preserve"> </w:t>
      </w:r>
      <w:r w:rsidRPr="000C01F3">
        <w:t>способность слова или фразеологизма вызывать в нашем сознании наглядные представления,</w:t>
      </w:r>
      <w:r w:rsidR="000C01F3">
        <w:t xml:space="preserve"> "</w:t>
      </w:r>
      <w:r w:rsidRPr="000C01F3">
        <w:t>картинки</w:t>
      </w:r>
      <w:r w:rsidR="000C01F3">
        <w:t xml:space="preserve">", </w:t>
      </w:r>
      <w:r w:rsidRPr="000C01F3">
        <w:t>связана с внутренней формой</w:t>
      </w:r>
      <w:r w:rsidR="00822FD9" w:rsidRPr="000C01F3">
        <w:t xml:space="preserve"> </w:t>
      </w:r>
      <w:r w:rsidRPr="000C01F3">
        <w:t>слова, которая выводится из прямых значений составляющих его морфем</w:t>
      </w:r>
      <w:r w:rsidR="000C01F3" w:rsidRPr="000C01F3">
        <w:t>.</w:t>
      </w:r>
    </w:p>
    <w:p w:rsidR="000C01F3" w:rsidRDefault="00B143BB" w:rsidP="000C01F3">
      <w:r w:rsidRPr="000C01F3">
        <w:t>6</w:t>
      </w:r>
      <w:r w:rsidR="000C01F3" w:rsidRPr="000C01F3">
        <w:t xml:space="preserve">. </w:t>
      </w:r>
      <w:r w:rsidRPr="000C01F3">
        <w:t>Лингвокультурология занимается такими проблемами, как стилистический уклад языков, соотношение между литературным языком и другими формами его существования</w:t>
      </w:r>
      <w:r w:rsidR="000C01F3" w:rsidRPr="000C01F3">
        <w:t>.</w:t>
      </w:r>
    </w:p>
    <w:p w:rsidR="000C01F3" w:rsidRDefault="00B143BB" w:rsidP="000C01F3">
      <w:r w:rsidRPr="000C01F3">
        <w:t>7</w:t>
      </w:r>
      <w:r w:rsidR="000C01F3" w:rsidRPr="000C01F3">
        <w:t xml:space="preserve">. </w:t>
      </w:r>
      <w:r w:rsidRPr="000C01F3">
        <w:t>Лингвокультурной спецификой обладает речевое</w:t>
      </w:r>
      <w:r w:rsidR="00822FD9" w:rsidRPr="000C01F3">
        <w:t xml:space="preserve"> </w:t>
      </w:r>
      <w:r w:rsidRPr="000C01F3">
        <w:t>поведение</w:t>
      </w:r>
      <w:r w:rsidR="000C01F3" w:rsidRPr="000C01F3">
        <w:t xml:space="preserve">. </w:t>
      </w:r>
      <w:r w:rsidRPr="000C01F3">
        <w:t>В каждой культуре поведение людей регулируется представлениями о том, как следует вести себя в стереотипных ситуациях, в соответствии с социальными ролями</w:t>
      </w:r>
      <w:r w:rsidR="000C01F3" w:rsidRPr="000C01F3">
        <w:t>.</w:t>
      </w:r>
    </w:p>
    <w:p w:rsidR="000C01F3" w:rsidRDefault="00B143BB" w:rsidP="000C01F3">
      <w:r w:rsidRPr="000C01F3">
        <w:t>8</w:t>
      </w:r>
      <w:r w:rsidR="000C01F3" w:rsidRPr="000C01F3">
        <w:t xml:space="preserve">. </w:t>
      </w:r>
      <w:r w:rsidRPr="000C01F3">
        <w:t>Область речевого этикета</w:t>
      </w:r>
      <w:r w:rsidR="000C01F3" w:rsidRPr="000C01F3">
        <w:t xml:space="preserve"> - </w:t>
      </w:r>
      <w:r w:rsidRPr="000C01F3">
        <w:t>важный компонент общения, зона</w:t>
      </w:r>
      <w:r w:rsidR="000C01F3">
        <w:t xml:space="preserve"> "</w:t>
      </w:r>
      <w:r w:rsidRPr="000C01F3">
        <w:t>социальных поглаживаний</w:t>
      </w:r>
      <w:r w:rsidR="000C01F3">
        <w:t xml:space="preserve">". </w:t>
      </w:r>
      <w:r w:rsidRPr="000C01F3">
        <w:t>Речевой этикет</w:t>
      </w:r>
      <w:r w:rsidR="000C01F3" w:rsidRPr="000C01F3">
        <w:t xml:space="preserve"> - </w:t>
      </w:r>
      <w:r w:rsidRPr="000C01F3">
        <w:t>это социально заданные и культурно-национально-специфические правила речевого поведения в ситуациях установки, поддержания и размыкания контакта коммуникантов в соответствии с их социальными ролями и отношениями в официальной и неофициальной обстановке общения</w:t>
      </w:r>
      <w:r w:rsidR="000C01F3" w:rsidRPr="000C01F3">
        <w:t xml:space="preserve">. </w:t>
      </w:r>
      <w:r w:rsidRPr="000C01F3">
        <w:t>По мнению исследователей, коммуникативная истинность</w:t>
      </w:r>
      <w:r w:rsidR="00822FD9" w:rsidRPr="000C01F3">
        <w:t xml:space="preserve"> </w:t>
      </w:r>
      <w:r w:rsidRPr="000C01F3">
        <w:t>выше по ценности для культурной общности людей, чем искренность</w:t>
      </w:r>
      <w:r w:rsidR="000C01F3" w:rsidRPr="000C01F3">
        <w:t>.</w:t>
      </w:r>
    </w:p>
    <w:p w:rsidR="000C01F3" w:rsidRDefault="00B143BB" w:rsidP="000C01F3">
      <w:r w:rsidRPr="000C01F3">
        <w:t>9</w:t>
      </w:r>
      <w:r w:rsidR="000C01F3" w:rsidRPr="000C01F3">
        <w:t xml:space="preserve">. </w:t>
      </w:r>
      <w:r w:rsidRPr="000C01F3">
        <w:t>Особый интерес представляет взаимодействие религии и языка</w:t>
      </w:r>
      <w:r w:rsidR="000C01F3" w:rsidRPr="000C01F3">
        <w:t>.</w:t>
      </w:r>
      <w:r w:rsidR="000C01F3">
        <w:t xml:space="preserve"> "</w:t>
      </w:r>
      <w:r w:rsidRPr="000C01F3">
        <w:t>Христианство, в особенности православие, послужило мощным культуроносным источником для русского миропонимания</w:t>
      </w:r>
      <w:r w:rsidR="000C01F3">
        <w:t xml:space="preserve">". </w:t>
      </w:r>
      <w:r w:rsidRPr="000C01F3">
        <w:t>Английский этнограф Дж</w:t>
      </w:r>
      <w:r w:rsidR="000C01F3" w:rsidRPr="000C01F3">
        <w:t xml:space="preserve">. </w:t>
      </w:r>
      <w:r w:rsidRPr="000C01F3">
        <w:t>Фрэзер считает, что вся культура вышла из храма</w:t>
      </w:r>
      <w:r w:rsidR="000C01F3" w:rsidRPr="000C01F3">
        <w:t xml:space="preserve">. </w:t>
      </w:r>
      <w:r w:rsidRPr="000C01F3">
        <w:t>Христианская культура нашла свое отражение в языке</w:t>
      </w:r>
      <w:r w:rsidR="000C01F3" w:rsidRPr="000C01F3">
        <w:t xml:space="preserve"> - </w:t>
      </w:r>
      <w:r w:rsidRPr="000C01F3">
        <w:t>в словах, культурных концептах, фразеологизмах, пословицах, поговорках, афоризмах</w:t>
      </w:r>
      <w:r w:rsidR="000C01F3" w:rsidRPr="000C01F3">
        <w:t>.</w:t>
      </w:r>
    </w:p>
    <w:p w:rsidR="000C01F3" w:rsidRDefault="00B143BB" w:rsidP="000C01F3">
      <w:r w:rsidRPr="000C01F3">
        <w:t>Первоочередными задачами лингвокультурологии являются уточнение ее методологических предпосылок, разработка ее терминологического</w:t>
      </w:r>
      <w:r w:rsidR="00822FD9" w:rsidRPr="000C01F3">
        <w:t xml:space="preserve"> </w:t>
      </w:r>
      <w:r w:rsidRPr="000C01F3">
        <w:t>аппарата, создание метаязыка</w:t>
      </w:r>
      <w:r w:rsidR="00D303CE">
        <w:t xml:space="preserve"> </w:t>
      </w:r>
      <w:r w:rsidRPr="000C01F3">
        <w:t>лингвокультурологического анализа</w:t>
      </w:r>
      <w:r w:rsidR="000C01F3" w:rsidRPr="000C01F3">
        <w:t xml:space="preserve">. </w:t>
      </w:r>
      <w:r w:rsidRPr="000C01F3">
        <w:t>Метаязык, общий как для культуры, так и для языка, должен иметь единую методологическую основу, в качестве которой выступает семиотическая презентация данных культурно-языкового взаимодействия</w:t>
      </w:r>
      <w:r w:rsidR="000C01F3" w:rsidRPr="000C01F3">
        <w:t xml:space="preserve">. </w:t>
      </w:r>
      <w:r w:rsidRPr="000C01F3">
        <w:t>Культура</w:t>
      </w:r>
      <w:r w:rsidR="000C01F3" w:rsidRPr="000C01F3">
        <w:t xml:space="preserve"> - </w:t>
      </w:r>
      <w:r w:rsidRPr="000C01F3">
        <w:t>это особый тип знания, отражающий сведения о рефлексивном самопознании человека в процессе его жизнедеятельности</w:t>
      </w:r>
      <w:r w:rsidR="000C01F3" w:rsidRPr="000C01F3">
        <w:t xml:space="preserve">. </w:t>
      </w:r>
      <w:r w:rsidRPr="000C01F3">
        <w:t>Культура</w:t>
      </w:r>
      <w:r w:rsidR="000C01F3" w:rsidRPr="000C01F3">
        <w:t xml:space="preserve"> - </w:t>
      </w:r>
      <w:r w:rsidRPr="000C01F3">
        <w:t>это своеобразная историческая память народа</w:t>
      </w:r>
      <w:r w:rsidR="000C01F3" w:rsidRPr="000C01F3">
        <w:t>.</w:t>
      </w:r>
    </w:p>
    <w:p w:rsidR="000C01F3" w:rsidRDefault="00B143BB" w:rsidP="000C01F3">
      <w:r w:rsidRPr="000C01F3">
        <w:t>К метаязыку новой науки можно отнести понятия</w:t>
      </w:r>
      <w:r w:rsidR="000C01F3" w:rsidRPr="000C01F3">
        <w:t xml:space="preserve">: </w:t>
      </w:r>
      <w:r w:rsidRPr="000C01F3">
        <w:t>концепты, константы, установки культуры, а также такие термины, как культурно-языковая идентичность</w:t>
      </w:r>
      <w:r w:rsidR="00822FD9" w:rsidRPr="000C01F3">
        <w:t>,</w:t>
      </w:r>
      <w:r w:rsidRPr="000C01F3">
        <w:t xml:space="preserve"> культурно-языковая компетенция, культурная коннотация, культурная интерпретация</w:t>
      </w:r>
      <w:r w:rsidR="000C01F3" w:rsidRPr="000C01F3">
        <w:t>.</w:t>
      </w:r>
    </w:p>
    <w:p w:rsidR="000C01F3" w:rsidRDefault="00B143BB" w:rsidP="000C01F3">
      <w:r w:rsidRPr="000C01F3">
        <w:t>Основные концепты русской культуры представлены в словаре Ю</w:t>
      </w:r>
      <w:r w:rsidR="000C01F3">
        <w:t xml:space="preserve">.С. </w:t>
      </w:r>
      <w:r w:rsidRPr="000C01F3">
        <w:t>Степанова</w:t>
      </w:r>
      <w:r w:rsidR="000C01F3">
        <w:t xml:space="preserve"> "</w:t>
      </w:r>
      <w:r w:rsidRPr="000C01F3">
        <w:t>Константы</w:t>
      </w:r>
      <w:r w:rsidR="000C01F3" w:rsidRPr="000C01F3">
        <w:t xml:space="preserve">. </w:t>
      </w:r>
      <w:r w:rsidRPr="000C01F3">
        <w:t>Словарь русской культуры</w:t>
      </w:r>
      <w:r w:rsidR="000C01F3">
        <w:t xml:space="preserve">". </w:t>
      </w:r>
      <w:r w:rsidRPr="000C01F3">
        <w:t>„Концепт</w:t>
      </w:r>
      <w:r w:rsidR="000C01F3" w:rsidRPr="000C01F3">
        <w:t xml:space="preserve"> - </w:t>
      </w:r>
      <w:r w:rsidRPr="000C01F3">
        <w:t>основная ячейка культуры в ментальном мире человека</w:t>
      </w:r>
      <w:r w:rsidR="000C01F3">
        <w:t xml:space="preserve">". </w:t>
      </w:r>
      <w:r w:rsidRPr="000C01F3">
        <w:t>Так, концепт</w:t>
      </w:r>
      <w:r w:rsidR="000C01F3">
        <w:t xml:space="preserve"> "</w:t>
      </w:r>
      <w:r w:rsidRPr="000C01F3">
        <w:t>закон</w:t>
      </w:r>
      <w:r w:rsidR="000C01F3">
        <w:t xml:space="preserve">" </w:t>
      </w:r>
      <w:r w:rsidRPr="000C01F3">
        <w:t>в сознании рядового человека</w:t>
      </w:r>
      <w:r w:rsidR="00822FD9" w:rsidRPr="000C01F3">
        <w:t xml:space="preserve"> </w:t>
      </w:r>
      <w:r w:rsidRPr="000C01F3">
        <w:t>выступает как</w:t>
      </w:r>
      <w:r w:rsidR="000C01F3">
        <w:t xml:space="preserve"> "</w:t>
      </w:r>
      <w:r w:rsidRPr="000C01F3">
        <w:t>пучок</w:t>
      </w:r>
      <w:r w:rsidR="000C01F3">
        <w:t xml:space="preserve">" </w:t>
      </w:r>
      <w:r w:rsidRPr="000C01F3">
        <w:t>представлений, понятий, знаний, ассоциаций, переживаний, сопровождающий слово</w:t>
      </w:r>
      <w:r w:rsidR="000C01F3">
        <w:t xml:space="preserve"> "</w:t>
      </w:r>
      <w:r w:rsidRPr="000C01F3">
        <w:t>закон</w:t>
      </w:r>
      <w:r w:rsidR="000C01F3">
        <w:t xml:space="preserve">". </w:t>
      </w:r>
      <w:r w:rsidRPr="000C01F3">
        <w:t>В отличие от понятий и терминов концепты не только мыслятся, но и переживаются, они</w:t>
      </w:r>
      <w:r w:rsidR="000C01F3" w:rsidRPr="000C01F3">
        <w:t xml:space="preserve"> - </w:t>
      </w:r>
      <w:r w:rsidRPr="000C01F3">
        <w:t>предмет эмоций, симпатий и антипатий</w:t>
      </w:r>
      <w:r w:rsidR="000C01F3" w:rsidRPr="000C01F3">
        <w:t xml:space="preserve">. </w:t>
      </w:r>
      <w:r w:rsidRPr="000C01F3">
        <w:t>Концепт имеет сложную структуру, в которую входят</w:t>
      </w:r>
      <w:r w:rsidR="000C01F3" w:rsidRPr="000C01F3">
        <w:t xml:space="preserve">: </w:t>
      </w:r>
      <w:r w:rsidRPr="000C01F3">
        <w:t>исходная форма</w:t>
      </w:r>
      <w:r w:rsidR="000C01F3" w:rsidRPr="000C01F3">
        <w:t xml:space="preserve">; </w:t>
      </w:r>
      <w:r w:rsidRPr="000C01F3">
        <w:t>история, сжатая до основных признаков содержания</w:t>
      </w:r>
      <w:r w:rsidR="000C01F3" w:rsidRPr="000C01F3">
        <w:t xml:space="preserve">; </w:t>
      </w:r>
      <w:r w:rsidRPr="000C01F3">
        <w:t>современные ассоциации</w:t>
      </w:r>
      <w:r w:rsidR="000C01F3" w:rsidRPr="000C01F3">
        <w:t xml:space="preserve">; </w:t>
      </w:r>
      <w:r w:rsidRPr="000C01F3">
        <w:t>оценки</w:t>
      </w:r>
      <w:r w:rsidR="000C01F3" w:rsidRPr="000C01F3">
        <w:t xml:space="preserve">. </w:t>
      </w:r>
      <w:r w:rsidRPr="000C01F3">
        <w:t>В содержании концепта выделяются три слоя</w:t>
      </w:r>
      <w:r w:rsidR="000C01F3">
        <w:t>:</w:t>
      </w:r>
    </w:p>
    <w:p w:rsidR="000C01F3" w:rsidRDefault="000C01F3" w:rsidP="000C01F3">
      <w:r>
        <w:t>1)</w:t>
      </w:r>
      <w:r w:rsidRPr="000C01F3">
        <w:t xml:space="preserve"> </w:t>
      </w:r>
      <w:r w:rsidR="00B143BB" w:rsidRPr="000C01F3">
        <w:t>основной, актуальный признак</w:t>
      </w:r>
      <w:r>
        <w:t>;</w:t>
      </w:r>
    </w:p>
    <w:p w:rsidR="000C01F3" w:rsidRDefault="000C01F3" w:rsidP="000C01F3">
      <w:r>
        <w:t>2)</w:t>
      </w:r>
      <w:r w:rsidRPr="000C01F3">
        <w:t xml:space="preserve"> </w:t>
      </w:r>
      <w:r w:rsidR="00B143BB" w:rsidRPr="000C01F3">
        <w:t>дополнительные признаки, являющиеся историческими</w:t>
      </w:r>
      <w:r>
        <w:t>;</w:t>
      </w:r>
    </w:p>
    <w:p w:rsidR="000C01F3" w:rsidRDefault="000C01F3" w:rsidP="000C01F3">
      <w:r>
        <w:t>3)</w:t>
      </w:r>
      <w:r w:rsidRPr="000C01F3">
        <w:t xml:space="preserve"> </w:t>
      </w:r>
      <w:r w:rsidR="00B143BB" w:rsidRPr="000C01F3">
        <w:t>внутренняя форма</w:t>
      </w:r>
      <w:r w:rsidRPr="000C01F3">
        <w:t xml:space="preserve">. </w:t>
      </w:r>
      <w:r w:rsidR="00B143BB" w:rsidRPr="000C01F3">
        <w:t>Концепты существуют по-разному в своих слоях, и в этих слоях они по-разному реальны для людей данной культуры</w:t>
      </w:r>
      <w:r w:rsidRPr="000C01F3">
        <w:t>.</w:t>
      </w:r>
    </w:p>
    <w:p w:rsidR="000C01F3" w:rsidRDefault="00B143BB" w:rsidP="000C01F3">
      <w:r w:rsidRPr="000C01F3">
        <w:t>Хотя количество концептов культуры невелико</w:t>
      </w:r>
      <w:r w:rsidR="00822FD9" w:rsidRPr="000C01F3">
        <w:t>,</w:t>
      </w:r>
      <w:r w:rsidRPr="000C01F3">
        <w:t xml:space="preserve"> духовная культура общества в значительной степени состоит в операциях с этими концептами</w:t>
      </w:r>
      <w:r w:rsidR="000C01F3" w:rsidRPr="000C01F3">
        <w:t>.</w:t>
      </w:r>
    </w:p>
    <w:p w:rsidR="000C01F3" w:rsidRDefault="00B143BB" w:rsidP="000C01F3">
      <w:r w:rsidRPr="000C01F3">
        <w:t>Среди концептов выделяются константы, которые устойчивы и постоянны</w:t>
      </w:r>
      <w:r w:rsidR="000C01F3" w:rsidRPr="000C01F3">
        <w:t xml:space="preserve">. </w:t>
      </w:r>
      <w:r w:rsidRPr="000C01F3">
        <w:t>К таким константам, в которых заложены особые ценности культуры, принадлежат концепты</w:t>
      </w:r>
      <w:r w:rsidR="000C01F3">
        <w:t xml:space="preserve"> "</w:t>
      </w:r>
      <w:r w:rsidRPr="000C01F3">
        <w:t>Правда</w:t>
      </w:r>
      <w:r w:rsidR="000C01F3">
        <w:t>", "</w:t>
      </w:r>
      <w:r w:rsidRPr="000C01F3">
        <w:t>Закон</w:t>
      </w:r>
      <w:r w:rsidR="000C01F3">
        <w:t>", "</w:t>
      </w:r>
      <w:r w:rsidRPr="000C01F3">
        <w:t>Любовь</w:t>
      </w:r>
      <w:r w:rsidR="000C01F3">
        <w:t>", "</w:t>
      </w:r>
      <w:r w:rsidRPr="000C01F3">
        <w:t>Душа</w:t>
      </w:r>
      <w:r w:rsidR="000C01F3">
        <w:t>", "</w:t>
      </w:r>
      <w:r w:rsidRPr="000C01F3">
        <w:t>Знание</w:t>
      </w:r>
      <w:r w:rsidR="000C01F3">
        <w:t>", "</w:t>
      </w:r>
      <w:r w:rsidRPr="000C01F3">
        <w:t>Интеллигенция</w:t>
      </w:r>
      <w:r w:rsidR="000C01F3">
        <w:t xml:space="preserve">", </w:t>
      </w:r>
      <w:r w:rsidRPr="000C01F3">
        <w:t>а также</w:t>
      </w:r>
      <w:r w:rsidR="000C01F3">
        <w:t xml:space="preserve"> "</w:t>
      </w:r>
      <w:r w:rsidRPr="000C01F3">
        <w:t>Мир</w:t>
      </w:r>
      <w:r w:rsidR="000C01F3">
        <w:t>", "</w:t>
      </w:r>
      <w:r w:rsidRPr="000C01F3">
        <w:t>Время</w:t>
      </w:r>
      <w:r w:rsidR="000C01F3">
        <w:t>", "</w:t>
      </w:r>
      <w:r w:rsidRPr="000C01F3">
        <w:t>Огонь и вода</w:t>
      </w:r>
      <w:r w:rsidR="000C01F3">
        <w:t>", "</w:t>
      </w:r>
      <w:r w:rsidRPr="000C01F3">
        <w:t>Хлеб</w:t>
      </w:r>
      <w:r w:rsidR="000C01F3">
        <w:t>", "</w:t>
      </w:r>
      <w:r w:rsidRPr="000C01F3">
        <w:t>Письмо, алфавит</w:t>
      </w:r>
      <w:r w:rsidR="000C01F3">
        <w:t>", "</w:t>
      </w:r>
      <w:r w:rsidRPr="000C01F3">
        <w:t>Слово</w:t>
      </w:r>
      <w:r w:rsidR="000C01F3">
        <w:t>", "</w:t>
      </w:r>
      <w:r w:rsidRPr="000C01F3">
        <w:t>Язык</w:t>
      </w:r>
      <w:r w:rsidR="000C01F3">
        <w:t xml:space="preserve">" </w:t>
      </w:r>
      <w:r w:rsidRPr="000C01F3">
        <w:t>и др</w:t>
      </w:r>
      <w:r w:rsidR="000C01F3" w:rsidRPr="000C01F3">
        <w:t xml:space="preserve">. </w:t>
      </w:r>
      <w:r w:rsidRPr="000C01F3">
        <w:t>Их смысл прослеживается через взгляды мыслителей, писателей и рядовых членов общества наших дней</w:t>
      </w:r>
      <w:r w:rsidR="000C01F3" w:rsidRPr="000C01F3">
        <w:t>.</w:t>
      </w:r>
    </w:p>
    <w:p w:rsidR="000C01F3" w:rsidRDefault="00B143BB" w:rsidP="000C01F3">
      <w:r w:rsidRPr="000C01F3">
        <w:t xml:space="preserve">С константами тесно связаны установки культуры, </w:t>
      </w:r>
      <w:r w:rsidR="000C01F3">
        <w:t>т.е.</w:t>
      </w:r>
      <w:r w:rsidR="000C01F3" w:rsidRPr="000C01F3">
        <w:t xml:space="preserve"> </w:t>
      </w:r>
      <w:r w:rsidRPr="000C01F3">
        <w:t>ментальные образцы, играющие роль прескрипций для жизненных практик, являющиеся продуктом взаимодействия двух и более индивидов</w:t>
      </w:r>
      <w:r w:rsidR="000C01F3" w:rsidRPr="000C01F3">
        <w:t xml:space="preserve">. </w:t>
      </w:r>
      <w:r w:rsidRPr="000C01F3">
        <w:t>Культурные установки воспроизводятся и в то же время постоянно расшатываются по причине различных предпочтений, что придает культуре известную динамичность</w:t>
      </w:r>
      <w:r w:rsidR="000C01F3" w:rsidRPr="000C01F3">
        <w:t xml:space="preserve">. </w:t>
      </w:r>
      <w:r w:rsidRPr="000C01F3">
        <w:t>Выступая в роли социальных и духовных ориентиров, культурные установки обнаруживают связи с мифологическими пластами культуры, с религиозным опытом, с рефлексами художественно-эстетического и научного познания мира</w:t>
      </w:r>
      <w:r w:rsidR="000C01F3" w:rsidRPr="000C01F3">
        <w:t xml:space="preserve">. </w:t>
      </w:r>
      <w:r w:rsidRPr="000C01F3">
        <w:t>В семиотическом аспекте культуру можно рассматривать как особый</w:t>
      </w:r>
      <w:r w:rsidR="000C01F3">
        <w:t xml:space="preserve"> "</w:t>
      </w:r>
      <w:r w:rsidRPr="000C01F3">
        <w:t>язык</w:t>
      </w:r>
      <w:r w:rsidR="000C01F3">
        <w:t xml:space="preserve">", </w:t>
      </w:r>
      <w:r w:rsidRPr="000C01F3">
        <w:t>знаковое содержание которого представлено в кодах культуры, отраженных в тезаурусах разнообразных текстов</w:t>
      </w:r>
      <w:r w:rsidR="000C01F3" w:rsidRPr="000C01F3">
        <w:t xml:space="preserve">. </w:t>
      </w:r>
      <w:r w:rsidRPr="000C01F3">
        <w:t>Наслоения этих текстов образуют целостное интертекстуальное культурное пространство</w:t>
      </w:r>
      <w:r w:rsidR="000C01F3" w:rsidRPr="000C01F3">
        <w:t xml:space="preserve">. </w:t>
      </w:r>
      <w:r w:rsidRPr="000C01F3">
        <w:t>Термины лингвистики приобретают в лингвокультурологии новое содержание</w:t>
      </w:r>
      <w:r w:rsidR="000C01F3" w:rsidRPr="000C01F3">
        <w:t>.</w:t>
      </w:r>
    </w:p>
    <w:p w:rsidR="000C01F3" w:rsidRDefault="00B143BB" w:rsidP="000C01F3">
      <w:r w:rsidRPr="000C01F3">
        <w:t>Текст культуры</w:t>
      </w:r>
      <w:r w:rsidR="000C01F3" w:rsidRPr="000C01F3">
        <w:t xml:space="preserve"> - </w:t>
      </w:r>
      <w:r w:rsidRPr="000C01F3">
        <w:t>это знаковое пространство, в рамках которого имеет место культурно маркированная деятельность, ориентированная на определенные идеологемы и характерные для них способы выражения</w:t>
      </w:r>
      <w:r w:rsidR="000C01F3" w:rsidRPr="000C01F3">
        <w:t xml:space="preserve">. </w:t>
      </w:r>
      <w:r w:rsidRPr="000C01F3">
        <w:t>В тексте культуры выделяются</w:t>
      </w:r>
      <w:r w:rsidR="000C01F3">
        <w:t xml:space="preserve"> "</w:t>
      </w:r>
      <w:r w:rsidRPr="000C01F3">
        <w:t>культуремы</w:t>
      </w:r>
      <w:r w:rsidR="000C01F3">
        <w:t>".</w:t>
      </w:r>
    </w:p>
    <w:p w:rsidR="000C01F3" w:rsidRDefault="00B143BB" w:rsidP="000C01F3">
      <w:r w:rsidRPr="000C01F3">
        <w:t>Тезаурус культуры</w:t>
      </w:r>
      <w:r w:rsidR="000C01F3" w:rsidRPr="000C01F3">
        <w:t xml:space="preserve"> - </w:t>
      </w:r>
      <w:r w:rsidRPr="000C01F3">
        <w:t>таксономическое представление концептуального содержания текста</w:t>
      </w:r>
      <w:r w:rsidR="000C01F3" w:rsidRPr="000C01F3">
        <w:t xml:space="preserve">. </w:t>
      </w:r>
      <w:r w:rsidRPr="000C01F3">
        <w:t>Это определенные сферы концептуализации, а также средства и способы означивания концептов</w:t>
      </w:r>
      <w:r w:rsidR="000C01F3" w:rsidRPr="000C01F3">
        <w:t xml:space="preserve">. </w:t>
      </w:r>
      <w:r w:rsidRPr="000C01F3">
        <w:t>Например, миф имеет трихотомическую модель структуры космоса, в которую входят концепты</w:t>
      </w:r>
      <w:r w:rsidR="000C01F3">
        <w:t xml:space="preserve"> "</w:t>
      </w:r>
      <w:r w:rsidRPr="000C01F3">
        <w:t>мир земной</w:t>
      </w:r>
      <w:r w:rsidR="000C01F3">
        <w:t>", "</w:t>
      </w:r>
      <w:r w:rsidRPr="000C01F3">
        <w:t>мир небесный</w:t>
      </w:r>
      <w:r w:rsidR="000C01F3">
        <w:t>", "</w:t>
      </w:r>
      <w:r w:rsidRPr="000C01F3">
        <w:t>мир подземный</w:t>
      </w:r>
      <w:r w:rsidR="000C01F3">
        <w:t xml:space="preserve">". </w:t>
      </w:r>
      <w:r w:rsidRPr="000C01F3">
        <w:t>Это отражено во фразеологизмах белый свет, быть на седьмом небе, сквозь землю провалиться</w:t>
      </w:r>
      <w:r w:rsidR="000C01F3" w:rsidRPr="000C01F3">
        <w:t>.</w:t>
      </w:r>
    </w:p>
    <w:p w:rsidR="000C01F3" w:rsidRDefault="00B143BB" w:rsidP="000C01F3">
      <w:r w:rsidRPr="000C01F3">
        <w:t>Код культуры</w:t>
      </w:r>
      <w:r w:rsidR="000C01F3" w:rsidRPr="000C01F3">
        <w:t xml:space="preserve"> - </w:t>
      </w:r>
      <w:r w:rsidRPr="000C01F3">
        <w:t>таксономический субстрат ее текстов, совокупность окультуренных представлений о картине мира данного социума</w:t>
      </w:r>
      <w:r w:rsidR="000C01F3" w:rsidRPr="000C01F3">
        <w:t xml:space="preserve">. </w:t>
      </w:r>
      <w:r w:rsidRPr="000C01F3">
        <w:t xml:space="preserve">Существует космологический или зоологический код мифа, вещный или акциональный код ритуала, код христианства и </w:t>
      </w:r>
      <w:r w:rsidR="000C01F3">
        <w:t>т.п.</w:t>
      </w:r>
    </w:p>
    <w:p w:rsidR="000C01F3" w:rsidRDefault="00B143BB" w:rsidP="000C01F3">
      <w:r w:rsidRPr="000C01F3">
        <w:t>Симболарий культуры</w:t>
      </w:r>
      <w:r w:rsidR="000C01F3" w:rsidRPr="000C01F3">
        <w:t xml:space="preserve"> - </w:t>
      </w:r>
      <w:r w:rsidRPr="000C01F3">
        <w:t>совокупность знаков, у которых означающими являются таксоны того или иного ее кода, а означаемые обладают культурной семантикой</w:t>
      </w:r>
      <w:r w:rsidR="000C01F3" w:rsidRPr="000C01F3">
        <w:t xml:space="preserve">. </w:t>
      </w:r>
      <w:r w:rsidRPr="000C01F3">
        <w:t>Таксоны могут быть не только вещными, но и представлять собой ментофакты</w:t>
      </w:r>
      <w:r w:rsidR="000C01F3" w:rsidRPr="000C01F3">
        <w:t xml:space="preserve">. </w:t>
      </w:r>
      <w:r w:rsidRPr="000C01F3">
        <w:t>Так, в христианской культуре несение креста и распятие на нем Христа понимается как жертвоприношение ради спасения человечества</w:t>
      </w:r>
      <w:r w:rsidR="000C01F3" w:rsidRPr="000C01F3">
        <w:t xml:space="preserve">; </w:t>
      </w:r>
      <w:r w:rsidRPr="000C01F3">
        <w:t>крест, носимый на груди,</w:t>
      </w:r>
      <w:r w:rsidR="000C01F3" w:rsidRPr="000C01F3">
        <w:t xml:space="preserve"> - </w:t>
      </w:r>
      <w:r w:rsidRPr="000C01F3">
        <w:t>символ исповедования христианства</w:t>
      </w:r>
      <w:r w:rsidR="000C01F3" w:rsidRPr="000C01F3">
        <w:t xml:space="preserve">. </w:t>
      </w:r>
      <w:r w:rsidRPr="000C01F3">
        <w:t>В инвентарь симболария культуры входят такие разнородные термины, как архетип, тотем, фетиш, символ, ритуал, оберег, эталон, стереотип, мифологема</w:t>
      </w:r>
      <w:r w:rsidR="000C01F3" w:rsidRPr="000C01F3">
        <w:t xml:space="preserve">. </w:t>
      </w:r>
      <w:r w:rsidRPr="000C01F3">
        <w:t>Симболарий как часть</w:t>
      </w:r>
      <w:r w:rsidR="000C01F3">
        <w:t xml:space="preserve"> "</w:t>
      </w:r>
      <w:r w:rsidRPr="000C01F3">
        <w:t>языка</w:t>
      </w:r>
      <w:r w:rsidR="000C01F3">
        <w:t xml:space="preserve">" </w:t>
      </w:r>
      <w:r w:rsidRPr="000C01F3">
        <w:t>культуры</w:t>
      </w:r>
      <w:r w:rsidR="000C01F3" w:rsidRPr="000C01F3">
        <w:t xml:space="preserve"> - </w:t>
      </w:r>
      <w:r w:rsidRPr="000C01F3">
        <w:t>наименее разработанное метаязыковое понятие</w:t>
      </w:r>
      <w:r w:rsidR="000C01F3" w:rsidRPr="000C01F3">
        <w:t>.</w:t>
      </w:r>
      <w:r w:rsidR="000C01F3">
        <w:t xml:space="preserve"> "</w:t>
      </w:r>
      <w:r w:rsidRPr="000C01F3">
        <w:t>Язык</w:t>
      </w:r>
      <w:r w:rsidR="000C01F3">
        <w:t xml:space="preserve">" </w:t>
      </w:r>
      <w:r w:rsidRPr="000C01F3">
        <w:t>культуры</w:t>
      </w:r>
      <w:r w:rsidR="000C01F3" w:rsidRPr="000C01F3">
        <w:t xml:space="preserve"> - </w:t>
      </w:r>
      <w:r w:rsidRPr="000C01F3">
        <w:t>это разноуровневая знаковая система, образуемая ее текстами, их тезаурусами, кодами и симболарием</w:t>
      </w:r>
      <w:r w:rsidR="000C01F3" w:rsidRPr="000C01F3">
        <w:t>.</w:t>
      </w:r>
    </w:p>
    <w:p w:rsidR="000C01F3" w:rsidRDefault="00B143BB" w:rsidP="000C01F3">
      <w:r w:rsidRPr="000C01F3">
        <w:t xml:space="preserve">Наряду с упомянутыми выше предложены и другие термины для лингвокультурологических исследований, направленных на то, чтобы выявить в языковых единицах, разнообразных текстах, дискурсах, формах коммуникативного поведения </w:t>
      </w:r>
      <w:r w:rsidRPr="000C01F3">
        <w:rPr>
          <w:smallCaps/>
        </w:rPr>
        <w:t xml:space="preserve">культурную </w:t>
      </w:r>
      <w:r w:rsidRPr="000C01F3">
        <w:t>информацию</w:t>
      </w:r>
      <w:r w:rsidR="000C01F3" w:rsidRPr="000C01F3">
        <w:t xml:space="preserve">. </w:t>
      </w:r>
      <w:r w:rsidRPr="000C01F3">
        <w:t>Она может быть представлена четырьмя способами</w:t>
      </w:r>
      <w:r w:rsidR="000C01F3" w:rsidRPr="000C01F3">
        <w:t xml:space="preserve">: </w:t>
      </w:r>
      <w:r w:rsidRPr="000C01F3">
        <w:t>через культурные семы, культурный фон, культурные концепты и коннотации</w:t>
      </w:r>
      <w:r w:rsidR="000C01F3" w:rsidRPr="000C01F3">
        <w:t xml:space="preserve">. </w:t>
      </w:r>
      <w:r w:rsidRPr="000C01F3">
        <w:t>Культурные семы выступают как способ отображения элементов культуры в номинативных единицах, фиксирующих этнореалии</w:t>
      </w:r>
      <w:r w:rsidR="000C01F3" w:rsidRPr="000C01F3">
        <w:t xml:space="preserve">. </w:t>
      </w:r>
      <w:r w:rsidRPr="000C01F3">
        <w:t>Культурный фон характеризует лексемы и фразеологизмы, связанные с явлениями социальной жизни и важными историческими событиями</w:t>
      </w:r>
      <w:r w:rsidR="000C01F3" w:rsidRPr="000C01F3">
        <w:t xml:space="preserve">. </w:t>
      </w:r>
      <w:r w:rsidRPr="000C01F3">
        <w:t>Он также локализован в денотативном аспекте значения, но в отличие от культурных сем маркирован идеологически</w:t>
      </w:r>
      <w:r w:rsidR="000C01F3" w:rsidRPr="000C01F3">
        <w:t xml:space="preserve">. </w:t>
      </w:r>
      <w:r w:rsidRPr="000C01F3">
        <w:t>Абстрактные имена, обозначающие понятия из мира эмоций, состояний, ценностей, относятся к категории культурных концептов, определяющих специфику языковой картины мира</w:t>
      </w:r>
      <w:r w:rsidR="000C01F3" w:rsidRPr="000C01F3">
        <w:t xml:space="preserve">. </w:t>
      </w:r>
      <w:r w:rsidRPr="000C01F3">
        <w:t>Целый ряд подобных концептов принадлежит к константам культуры</w:t>
      </w:r>
      <w:r w:rsidR="000C01F3" w:rsidRPr="000C01F3">
        <w:t xml:space="preserve">. </w:t>
      </w:r>
      <w:r w:rsidRPr="000C01F3">
        <w:t>Такие субстантивы русского языка, как</w:t>
      </w:r>
      <w:r w:rsidR="000C01F3">
        <w:t xml:space="preserve"> "</w:t>
      </w:r>
      <w:r w:rsidRPr="000C01F3">
        <w:t>тоска</w:t>
      </w:r>
      <w:r w:rsidR="000C01F3">
        <w:t>", "</w:t>
      </w:r>
      <w:r w:rsidRPr="000C01F3">
        <w:t>воля</w:t>
      </w:r>
      <w:r w:rsidR="000C01F3">
        <w:t>", "</w:t>
      </w:r>
      <w:r w:rsidRPr="000C01F3">
        <w:t>правда</w:t>
      </w:r>
      <w:r w:rsidR="000C01F3">
        <w:t>", "</w:t>
      </w:r>
      <w:r w:rsidRPr="000C01F3">
        <w:t>истина</w:t>
      </w:r>
      <w:r w:rsidR="000C01F3">
        <w:t>", "</w:t>
      </w:r>
      <w:r w:rsidRPr="000C01F3">
        <w:t>совесть</w:t>
      </w:r>
      <w:r w:rsidR="000C01F3">
        <w:t>", "</w:t>
      </w:r>
      <w:r w:rsidRPr="000C01F3">
        <w:t>личность</w:t>
      </w:r>
      <w:r w:rsidR="000C01F3">
        <w:t>", "</w:t>
      </w:r>
      <w:r w:rsidRPr="000C01F3">
        <w:t>интеллигенция</w:t>
      </w:r>
      <w:r w:rsidR="000C01F3">
        <w:t>", "</w:t>
      </w:r>
      <w:r w:rsidRPr="000C01F3">
        <w:t>милосердие</w:t>
      </w:r>
      <w:r w:rsidR="000C01F3">
        <w:t>", "</w:t>
      </w:r>
      <w:r w:rsidRPr="000C01F3">
        <w:t>благодать</w:t>
      </w:r>
      <w:r w:rsidR="000C01F3">
        <w:t xml:space="preserve">" </w:t>
      </w:r>
      <w:r w:rsidRPr="000C01F3">
        <w:t>не имеют точных и полных эквивалентов в западноевропейских языках</w:t>
      </w:r>
      <w:r w:rsidR="000C01F3" w:rsidRPr="000C01F3">
        <w:t xml:space="preserve">. </w:t>
      </w:r>
      <w:r w:rsidRPr="000C01F3">
        <w:t>Понятийное содержание концептов выстраивается представителями лингвокультурной общности на основе национально-специфических ценностных ориентиров и социально-исторического опыта</w:t>
      </w:r>
      <w:r w:rsidR="000C01F3" w:rsidRPr="000C01F3">
        <w:t xml:space="preserve">. </w:t>
      </w:r>
      <w:r w:rsidRPr="000C01F3">
        <w:t>Их смысл и ассоциативное, поле выявляется через устойчивую сочетаемость с другими словами-понятиями</w:t>
      </w:r>
      <w:r w:rsidR="000C01F3" w:rsidRPr="000C01F3">
        <w:t xml:space="preserve">. </w:t>
      </w:r>
      <w:r w:rsidRPr="000C01F3">
        <w:t>Наконец, культурная коннотация рассматривается как базовое для лингвокультурологии понятие</w:t>
      </w:r>
      <w:r w:rsidR="000C01F3" w:rsidRPr="000C01F3">
        <w:t xml:space="preserve">. </w:t>
      </w:r>
      <w:r w:rsidRPr="000C01F3">
        <w:t>В самом общем плане</w:t>
      </w:r>
      <w:r w:rsidR="000C01F3" w:rsidRPr="000C01F3">
        <w:t xml:space="preserve"> - </w:t>
      </w:r>
      <w:r w:rsidRPr="000C01F3">
        <w:t>это когнитивная по своему характеру интерпретация денотативно или образно мотивированного аспектов значения в терминах и категориях культуры</w:t>
      </w:r>
      <w:r w:rsidR="000C01F3" w:rsidRPr="000C01F3">
        <w:t xml:space="preserve">. </w:t>
      </w:r>
      <w:r w:rsidRPr="000C01F3">
        <w:t>С ключевым понятием коннотации связана цепочка терминов, относящихся к метаязыку лингвокультурологии</w:t>
      </w:r>
      <w:r w:rsidR="000C01F3" w:rsidRPr="000C01F3">
        <w:t xml:space="preserve">. </w:t>
      </w:r>
      <w:r w:rsidRPr="000C01F3">
        <w:t xml:space="preserve">Носители языка и культуры обладают определенным уровнем </w:t>
      </w:r>
      <w:r w:rsidRPr="00F005FB">
        <w:t>культурно-языковой</w:t>
      </w:r>
      <w:r w:rsidRPr="000C01F3">
        <w:rPr>
          <w:smallCaps/>
        </w:rPr>
        <w:t xml:space="preserve"> </w:t>
      </w:r>
      <w:r w:rsidRPr="000C01F3">
        <w:t>компетенции</w:t>
      </w:r>
      <w:r w:rsidR="000C01F3" w:rsidRPr="000C01F3">
        <w:t xml:space="preserve">. </w:t>
      </w:r>
      <w:r w:rsidRPr="000C01F3">
        <w:t>Они способны опознавать в языковых сущностях культурно значимые установки, соотносить их с тем или иным тезаурусом и симболарием культурных кодов</w:t>
      </w:r>
      <w:r w:rsidR="000C01F3" w:rsidRPr="000C01F3">
        <w:t xml:space="preserve">. </w:t>
      </w:r>
      <w:r w:rsidRPr="000C01F3">
        <w:t>Культурно-языковая компетенция предопределяет способность к культурной референции</w:t>
      </w:r>
      <w:r w:rsidR="00822FD9" w:rsidRPr="000C01F3">
        <w:t>,</w:t>
      </w:r>
      <w:r w:rsidRPr="000C01F3">
        <w:t xml:space="preserve"> в основе которой лежит соотнесение языковых единиц и фрагментов текста с</w:t>
      </w:r>
      <w:r w:rsidR="000C01F3">
        <w:t xml:space="preserve"> "</w:t>
      </w:r>
      <w:r w:rsidRPr="000C01F3">
        <w:t>языком</w:t>
      </w:r>
      <w:r w:rsidR="000C01F3">
        <w:t xml:space="preserve">" </w:t>
      </w:r>
      <w:r w:rsidRPr="000C01F3">
        <w:t>культуры</w:t>
      </w:r>
      <w:r w:rsidR="000C01F3" w:rsidRPr="000C01F3">
        <w:t xml:space="preserve">. </w:t>
      </w:r>
      <w:r w:rsidRPr="000C01F3">
        <w:t>Именно фразеология наиболее ярко передает неповторимую самобытность языка и культуры</w:t>
      </w:r>
      <w:r w:rsidR="000C01F3" w:rsidRPr="000C01F3">
        <w:t>.</w:t>
      </w:r>
    </w:p>
    <w:p w:rsidR="000C01F3" w:rsidRDefault="00B143BB" w:rsidP="000C01F3">
      <w:r w:rsidRPr="000C01F3">
        <w:t>Итак, первое</w:t>
      </w:r>
      <w:r w:rsidR="00822FD9" w:rsidRPr="000C01F3">
        <w:t xml:space="preserve"> </w:t>
      </w:r>
      <w:r w:rsidRPr="000C01F3">
        <w:t>направление в лингвокультурологических исследованиях</w:t>
      </w:r>
      <w:r w:rsidR="000C01F3" w:rsidRPr="000C01F3">
        <w:t xml:space="preserve"> - </w:t>
      </w:r>
      <w:r w:rsidRPr="000C01F3">
        <w:t>это фразеологически ориентированная лингвокультурология</w:t>
      </w:r>
      <w:r w:rsidR="000C01F3" w:rsidRPr="000C01F3">
        <w:t xml:space="preserve">. </w:t>
      </w:r>
      <w:r w:rsidRPr="000C01F3">
        <w:t>Представителями школы В</w:t>
      </w:r>
      <w:r w:rsidR="000C01F3">
        <w:t xml:space="preserve">.Н. </w:t>
      </w:r>
      <w:r w:rsidRPr="000C01F3">
        <w:t>Телия разработан научно-понятийный аппарат лингвокультурологии, собран и проинтерпретирован огромный эмпирический материал из разнообразных источников, созданы и разрабатываются новые типы фразеологических словарей, определены цели и задачи лингвокультурологических исследований</w:t>
      </w:r>
      <w:r w:rsidR="000C01F3" w:rsidRPr="000C01F3">
        <w:t xml:space="preserve">. </w:t>
      </w:r>
      <w:r w:rsidRPr="000C01F3">
        <w:t>Главная цель лингвокультурологии, материалом которой является живой язык в его функционировании в дискурсах разных типов,</w:t>
      </w:r>
      <w:r w:rsidR="000C01F3" w:rsidRPr="000C01F3">
        <w:t xml:space="preserve"> - </w:t>
      </w:r>
      <w:r w:rsidRPr="000C01F3">
        <w:t>выявление</w:t>
      </w:r>
      <w:r w:rsidR="000C01F3">
        <w:t xml:space="preserve"> "</w:t>
      </w:r>
      <w:r w:rsidRPr="000C01F3">
        <w:t>повседневной</w:t>
      </w:r>
      <w:r w:rsidR="000C01F3">
        <w:t xml:space="preserve">" </w:t>
      </w:r>
      <w:r w:rsidRPr="000C01F3">
        <w:t>культурно-языковой компетенции субъектов лингвокультурного сообщества на основе описания культурных коннотаций</w:t>
      </w:r>
      <w:r w:rsidR="000C01F3" w:rsidRPr="000C01F3">
        <w:t xml:space="preserve">. </w:t>
      </w:r>
      <w:r w:rsidRPr="000C01F3">
        <w:t>Достижение этой цели способствует сохранению и укреплению культурно-языковой идентичности народа</w:t>
      </w:r>
      <w:r w:rsidR="000C01F3" w:rsidRPr="000C01F3">
        <w:t>.</w:t>
      </w:r>
    </w:p>
    <w:p w:rsidR="000C01F3" w:rsidRDefault="00B143BB" w:rsidP="000C01F3">
      <w:r w:rsidRPr="000C01F3">
        <w:t>К метаязыку науки относится также лингвокультурологическое поле как совокупность различных видов лингвокультурной информации</w:t>
      </w:r>
      <w:r w:rsidR="000C01F3" w:rsidRPr="000C01F3">
        <w:t xml:space="preserve">. </w:t>
      </w:r>
      <w:r w:rsidRPr="000C01F3">
        <w:t>Единицей такого поля является</w:t>
      </w:r>
      <w:r w:rsidR="000C01F3">
        <w:t xml:space="preserve"> "</w:t>
      </w:r>
      <w:r w:rsidRPr="000C01F3">
        <w:t>лингвокультурема</w:t>
      </w:r>
      <w:r w:rsidR="000C01F3">
        <w:t xml:space="preserve">" </w:t>
      </w:r>
      <w:r w:rsidR="000C01F3" w:rsidRPr="000C01F3">
        <w:t xml:space="preserve">- </w:t>
      </w:r>
      <w:r w:rsidRPr="000C01F3">
        <w:t>комплексная межуровневая единица, объединяющая форму</w:t>
      </w:r>
      <w:r w:rsidR="00822FD9" w:rsidRPr="000C01F3">
        <w:t xml:space="preserve"> </w:t>
      </w:r>
      <w:r w:rsidRPr="000C01F3">
        <w:t>и содержание</w:t>
      </w:r>
      <w:r w:rsidR="000C01F3" w:rsidRPr="000C01F3">
        <w:t xml:space="preserve">. </w:t>
      </w:r>
      <w:r w:rsidRPr="000C01F3">
        <w:t>Лингвокультуремы охватывают разнострукт</w:t>
      </w:r>
      <w:r w:rsidR="00D303CE">
        <w:t>ур</w:t>
      </w:r>
      <w:r w:rsidRPr="000C01F3">
        <w:t>ные единицы</w:t>
      </w:r>
      <w:r w:rsidR="000C01F3" w:rsidRPr="000C01F3">
        <w:t xml:space="preserve">: </w:t>
      </w:r>
      <w:r w:rsidRPr="000C01F3">
        <w:t>от лексемы до целого текста</w:t>
      </w:r>
      <w:r w:rsidR="000C01F3" w:rsidRPr="000C01F3">
        <w:t>.</w:t>
      </w:r>
    </w:p>
    <w:p w:rsidR="000C01F3" w:rsidRDefault="00B143BB" w:rsidP="000C01F3">
      <w:r w:rsidRPr="000C01F3">
        <w:t>В монографии</w:t>
      </w:r>
      <w:r w:rsidR="00822FD9" w:rsidRPr="000C01F3">
        <w:t xml:space="preserve"> </w:t>
      </w:r>
      <w:r w:rsidRPr="000C01F3">
        <w:t>вводятся понятия лингвокультурного универсума и лингвокультурной ситуации</w:t>
      </w:r>
      <w:r w:rsidR="000C01F3" w:rsidRPr="000C01F3">
        <w:t xml:space="preserve">. </w:t>
      </w:r>
      <w:r w:rsidRPr="000C01F3">
        <w:t>Этнос, социальная группа или индивид моделируют мир не просто на материале языка, а на основе оценочных соответствий</w:t>
      </w:r>
      <w:r w:rsidR="000C01F3" w:rsidRPr="000C01F3">
        <w:t xml:space="preserve"> - </w:t>
      </w:r>
      <w:r w:rsidRPr="000C01F3">
        <w:t>лингвокультурологем и лингвоидеологем, которые у каждого этноса обладают устойчивостью</w:t>
      </w:r>
      <w:r w:rsidR="000C01F3" w:rsidRPr="000C01F3">
        <w:t xml:space="preserve">. </w:t>
      </w:r>
      <w:r w:rsidRPr="000C01F3">
        <w:t>Лингвокультурная ситуация</w:t>
      </w:r>
      <w:r w:rsidR="000C01F3" w:rsidRPr="000C01F3">
        <w:t xml:space="preserve"> - </w:t>
      </w:r>
      <w:r w:rsidRPr="000C01F3">
        <w:t>это динамичный и волнообразный процесс взаимодействия языков и культур в исторически сложившихся культурных регионах и социальных средах</w:t>
      </w:r>
      <w:r w:rsidR="000C01F3" w:rsidRPr="000C01F3">
        <w:t xml:space="preserve">. </w:t>
      </w:r>
      <w:r w:rsidRPr="000C01F3">
        <w:t>На примере Восточных Карпат показано, что основным фактором эволюции ЛКС относительно конкретных групп людей здесь является не образование, а страна ориентации, где для них находится источник заработка</w:t>
      </w:r>
      <w:r w:rsidR="000C01F3" w:rsidRPr="000C01F3">
        <w:t>.</w:t>
      </w:r>
    </w:p>
    <w:p w:rsidR="00B143BB" w:rsidRDefault="00B143BB" w:rsidP="000C01F3">
      <w:r w:rsidRPr="000C01F3">
        <w:t>На основе системы ценностей, закрепленных в языке и культуре, предлагается модель ценностной картины мира, которая существует в рамках Я КМ</w:t>
      </w:r>
      <w:r w:rsidR="000C01F3" w:rsidRPr="000C01F3">
        <w:t xml:space="preserve">. </w:t>
      </w:r>
      <w:r w:rsidRPr="000C01F3">
        <w:t>Ключевым понятием этой системы являются ценностные</w:t>
      </w:r>
      <w:r w:rsidR="00822FD9" w:rsidRPr="000C01F3">
        <w:t xml:space="preserve"> </w:t>
      </w:r>
      <w:r w:rsidRPr="000C01F3">
        <w:t>доминанты, совокупность которых образует определенный тип культуры, сохраняемой в языке</w:t>
      </w:r>
      <w:r w:rsidR="000C01F3" w:rsidRPr="000C01F3">
        <w:t xml:space="preserve">. </w:t>
      </w:r>
      <w:r w:rsidRPr="000C01F3">
        <w:t>Культурные доминанты в языке объективно выделяются, они могут быть измерены и исчислены</w:t>
      </w:r>
      <w:r w:rsidR="000C01F3" w:rsidRPr="000C01F3">
        <w:t xml:space="preserve">. </w:t>
      </w:r>
      <w:r w:rsidRPr="000C01F3">
        <w:t>Анализ концептов</w:t>
      </w:r>
      <w:r w:rsidR="000C01F3">
        <w:t xml:space="preserve"> "</w:t>
      </w:r>
      <w:r w:rsidRPr="000C01F3">
        <w:t>труд</w:t>
      </w:r>
      <w:r w:rsidR="000C01F3">
        <w:t>", "</w:t>
      </w:r>
      <w:r w:rsidRPr="000C01F3">
        <w:t>подвиг</w:t>
      </w:r>
      <w:r w:rsidR="000C01F3">
        <w:t>", "</w:t>
      </w:r>
      <w:r w:rsidRPr="000C01F3">
        <w:t>чудо</w:t>
      </w:r>
      <w:r w:rsidR="000C01F3">
        <w:t>", "</w:t>
      </w:r>
      <w:r w:rsidRPr="000C01F3">
        <w:t>умный/глупый</w:t>
      </w:r>
      <w:r w:rsidR="000C01F3">
        <w:t xml:space="preserve">" </w:t>
      </w:r>
      <w:r w:rsidRPr="000C01F3">
        <w:t>выявил следующие ценностные соотношения между концептами трех культур</w:t>
      </w:r>
      <w:r w:rsidR="000C01F3" w:rsidRPr="000C01F3">
        <w:t xml:space="preserve">. </w:t>
      </w:r>
    </w:p>
    <w:p w:rsidR="00F005FB" w:rsidRPr="000C01F3" w:rsidRDefault="00F005FB" w:rsidP="000C01F3"/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400"/>
        <w:gridCol w:w="1632"/>
        <w:gridCol w:w="1632"/>
        <w:gridCol w:w="2099"/>
      </w:tblGrid>
      <w:tr w:rsidR="00B143BB" w:rsidRPr="00F660C3" w:rsidTr="00F660C3">
        <w:trPr>
          <w:trHeight w:val="499"/>
          <w:jc w:val="center"/>
        </w:trPr>
        <w:tc>
          <w:tcPr>
            <w:tcW w:w="2400" w:type="dxa"/>
            <w:shd w:val="clear" w:color="auto" w:fill="auto"/>
          </w:tcPr>
          <w:p w:rsidR="00B143BB" w:rsidRPr="000C01F3" w:rsidRDefault="00B143BB" w:rsidP="00F005FB">
            <w:pPr>
              <w:pStyle w:val="af9"/>
            </w:pPr>
            <w:r w:rsidRPr="000C01F3">
              <w:t>Культура Концепт</w:t>
            </w:r>
            <w:r w:rsidR="000C01F3" w:rsidRPr="000C01F3">
              <w:t xml:space="preserve"> </w:t>
            </w:r>
          </w:p>
        </w:tc>
        <w:tc>
          <w:tcPr>
            <w:tcW w:w="1632" w:type="dxa"/>
            <w:shd w:val="clear" w:color="auto" w:fill="auto"/>
          </w:tcPr>
          <w:p w:rsidR="00B143BB" w:rsidRPr="000C01F3" w:rsidRDefault="00B143BB" w:rsidP="00F005FB">
            <w:pPr>
              <w:pStyle w:val="af9"/>
            </w:pPr>
            <w:r w:rsidRPr="000C01F3">
              <w:t>Английская</w:t>
            </w:r>
          </w:p>
        </w:tc>
        <w:tc>
          <w:tcPr>
            <w:tcW w:w="1632" w:type="dxa"/>
            <w:shd w:val="clear" w:color="auto" w:fill="auto"/>
          </w:tcPr>
          <w:p w:rsidR="00B143BB" w:rsidRPr="000C01F3" w:rsidRDefault="00B143BB" w:rsidP="00F005FB">
            <w:pPr>
              <w:pStyle w:val="af9"/>
            </w:pPr>
            <w:r w:rsidRPr="000C01F3">
              <w:t>Немецкая</w:t>
            </w:r>
          </w:p>
        </w:tc>
        <w:tc>
          <w:tcPr>
            <w:tcW w:w="2099" w:type="dxa"/>
            <w:shd w:val="clear" w:color="auto" w:fill="auto"/>
          </w:tcPr>
          <w:p w:rsidR="00B143BB" w:rsidRPr="000C01F3" w:rsidRDefault="00B143BB" w:rsidP="00F005FB">
            <w:pPr>
              <w:pStyle w:val="af9"/>
            </w:pPr>
            <w:r w:rsidRPr="000C01F3">
              <w:t>Русская</w:t>
            </w:r>
          </w:p>
        </w:tc>
      </w:tr>
      <w:tr w:rsidR="00B143BB" w:rsidRPr="00F660C3" w:rsidTr="00F660C3">
        <w:trPr>
          <w:trHeight w:val="490"/>
          <w:jc w:val="center"/>
        </w:trPr>
        <w:tc>
          <w:tcPr>
            <w:tcW w:w="2400" w:type="dxa"/>
            <w:shd w:val="clear" w:color="auto" w:fill="auto"/>
          </w:tcPr>
          <w:p w:rsidR="00B143BB" w:rsidRPr="000C01F3" w:rsidRDefault="00B143BB" w:rsidP="00F005FB">
            <w:pPr>
              <w:pStyle w:val="af9"/>
            </w:pPr>
            <w:r w:rsidRPr="000C01F3">
              <w:t>Труд</w:t>
            </w:r>
            <w:r w:rsidR="000C01F3" w:rsidRPr="000C01F3">
              <w:t xml:space="preserve">: </w:t>
            </w:r>
            <w:r w:rsidRPr="000C01F3">
              <w:t>главное в работе</w:t>
            </w:r>
          </w:p>
        </w:tc>
        <w:tc>
          <w:tcPr>
            <w:tcW w:w="1632" w:type="dxa"/>
            <w:shd w:val="clear" w:color="auto" w:fill="auto"/>
          </w:tcPr>
          <w:p w:rsidR="00B143BB" w:rsidRPr="000C01F3" w:rsidRDefault="00B143BB" w:rsidP="00F005FB">
            <w:pPr>
              <w:pStyle w:val="af9"/>
            </w:pPr>
            <w:r w:rsidRPr="000C01F3">
              <w:t>результат</w:t>
            </w:r>
          </w:p>
        </w:tc>
        <w:tc>
          <w:tcPr>
            <w:tcW w:w="1632" w:type="dxa"/>
            <w:shd w:val="clear" w:color="auto" w:fill="auto"/>
          </w:tcPr>
          <w:p w:rsidR="00B143BB" w:rsidRPr="000C01F3" w:rsidRDefault="00B143BB" w:rsidP="00F005FB">
            <w:pPr>
              <w:pStyle w:val="af9"/>
            </w:pPr>
            <w:r w:rsidRPr="000C01F3">
              <w:t>старательность, прилежание</w:t>
            </w:r>
          </w:p>
        </w:tc>
        <w:tc>
          <w:tcPr>
            <w:tcW w:w="2099" w:type="dxa"/>
            <w:shd w:val="clear" w:color="auto" w:fill="auto"/>
          </w:tcPr>
          <w:p w:rsidR="00B143BB" w:rsidRPr="000C01F3" w:rsidRDefault="00B143BB" w:rsidP="00F005FB">
            <w:pPr>
              <w:pStyle w:val="af9"/>
            </w:pPr>
            <w:r w:rsidRPr="000C01F3">
              <w:t>желание трудиться</w:t>
            </w:r>
          </w:p>
        </w:tc>
      </w:tr>
      <w:tr w:rsidR="00B143BB" w:rsidRPr="00F660C3" w:rsidTr="00F660C3">
        <w:trPr>
          <w:trHeight w:val="720"/>
          <w:jc w:val="center"/>
        </w:trPr>
        <w:tc>
          <w:tcPr>
            <w:tcW w:w="2400" w:type="dxa"/>
            <w:shd w:val="clear" w:color="auto" w:fill="auto"/>
          </w:tcPr>
          <w:p w:rsidR="00B143BB" w:rsidRPr="000C01F3" w:rsidRDefault="00B143BB" w:rsidP="00F005FB">
            <w:pPr>
              <w:pStyle w:val="af9"/>
            </w:pPr>
            <w:r w:rsidRPr="000C01F3">
              <w:t>Подвиг</w:t>
            </w:r>
            <w:r w:rsidR="000C01F3" w:rsidRPr="000C01F3">
              <w:t xml:space="preserve">: </w:t>
            </w:r>
            <w:r w:rsidRPr="000C01F3">
              <w:t>герой должен вести себя</w:t>
            </w:r>
          </w:p>
        </w:tc>
        <w:tc>
          <w:tcPr>
            <w:tcW w:w="1632" w:type="dxa"/>
            <w:shd w:val="clear" w:color="auto" w:fill="auto"/>
          </w:tcPr>
          <w:p w:rsidR="00B143BB" w:rsidRPr="000C01F3" w:rsidRDefault="00B143BB" w:rsidP="00F005FB">
            <w:pPr>
              <w:pStyle w:val="af9"/>
            </w:pPr>
            <w:r w:rsidRPr="000C01F3">
              <w:t>благородно</w:t>
            </w:r>
          </w:p>
        </w:tc>
        <w:tc>
          <w:tcPr>
            <w:tcW w:w="1632" w:type="dxa"/>
            <w:shd w:val="clear" w:color="auto" w:fill="auto"/>
          </w:tcPr>
          <w:p w:rsidR="00B143BB" w:rsidRPr="000C01F3" w:rsidRDefault="00B143BB" w:rsidP="00F005FB">
            <w:pPr>
              <w:pStyle w:val="af9"/>
            </w:pPr>
            <w:r w:rsidRPr="000C01F3">
              <w:t>благородно</w:t>
            </w:r>
          </w:p>
        </w:tc>
        <w:tc>
          <w:tcPr>
            <w:tcW w:w="2099" w:type="dxa"/>
            <w:shd w:val="clear" w:color="auto" w:fill="auto"/>
          </w:tcPr>
          <w:p w:rsidR="00B143BB" w:rsidRPr="000C01F3" w:rsidRDefault="00B143BB" w:rsidP="00F005FB">
            <w:pPr>
              <w:pStyle w:val="af9"/>
            </w:pPr>
            <w:r w:rsidRPr="000C01F3">
              <w:t>идти на самопожертвование</w:t>
            </w:r>
          </w:p>
        </w:tc>
      </w:tr>
      <w:tr w:rsidR="00B143BB" w:rsidRPr="00F660C3" w:rsidTr="00F660C3">
        <w:trPr>
          <w:trHeight w:val="725"/>
          <w:jc w:val="center"/>
        </w:trPr>
        <w:tc>
          <w:tcPr>
            <w:tcW w:w="2400" w:type="dxa"/>
            <w:shd w:val="clear" w:color="auto" w:fill="auto"/>
          </w:tcPr>
          <w:p w:rsidR="00B143BB" w:rsidRPr="000C01F3" w:rsidRDefault="00B143BB" w:rsidP="00F005FB">
            <w:pPr>
              <w:pStyle w:val="af9"/>
            </w:pPr>
            <w:r w:rsidRPr="000C01F3">
              <w:t>Чудо</w:t>
            </w:r>
            <w:r w:rsidR="000C01F3" w:rsidRPr="000C01F3">
              <w:t xml:space="preserve">: </w:t>
            </w:r>
            <w:r w:rsidRPr="000C01F3">
              <w:t>человек</w:t>
            </w:r>
          </w:p>
        </w:tc>
        <w:tc>
          <w:tcPr>
            <w:tcW w:w="1632" w:type="dxa"/>
            <w:shd w:val="clear" w:color="auto" w:fill="auto"/>
          </w:tcPr>
          <w:p w:rsidR="00B143BB" w:rsidRPr="000C01F3" w:rsidRDefault="00B143BB" w:rsidP="00F005FB">
            <w:pPr>
              <w:pStyle w:val="af9"/>
            </w:pPr>
            <w:r w:rsidRPr="000C01F3">
              <w:t>удивляется чуду</w:t>
            </w:r>
          </w:p>
        </w:tc>
        <w:tc>
          <w:tcPr>
            <w:tcW w:w="1632" w:type="dxa"/>
            <w:shd w:val="clear" w:color="auto" w:fill="auto"/>
          </w:tcPr>
          <w:p w:rsidR="00B143BB" w:rsidRPr="000C01F3" w:rsidRDefault="00B143BB" w:rsidP="00F005FB">
            <w:pPr>
              <w:pStyle w:val="af9"/>
            </w:pPr>
            <w:r w:rsidRPr="000C01F3">
              <w:t>бывает очарован чудом</w:t>
            </w:r>
          </w:p>
        </w:tc>
        <w:tc>
          <w:tcPr>
            <w:tcW w:w="2099" w:type="dxa"/>
            <w:shd w:val="clear" w:color="auto" w:fill="auto"/>
          </w:tcPr>
          <w:p w:rsidR="00B143BB" w:rsidRPr="000C01F3" w:rsidRDefault="00B143BB" w:rsidP="00F005FB">
            <w:pPr>
              <w:pStyle w:val="af9"/>
            </w:pPr>
            <w:r w:rsidRPr="000C01F3">
              <w:t>испытывает восторг перед чудом</w:t>
            </w:r>
          </w:p>
        </w:tc>
      </w:tr>
      <w:tr w:rsidR="00B143BB" w:rsidRPr="00F660C3" w:rsidTr="00F660C3">
        <w:trPr>
          <w:trHeight w:val="490"/>
          <w:jc w:val="center"/>
        </w:trPr>
        <w:tc>
          <w:tcPr>
            <w:tcW w:w="2400" w:type="dxa"/>
            <w:shd w:val="clear" w:color="auto" w:fill="auto"/>
          </w:tcPr>
          <w:p w:rsidR="00B143BB" w:rsidRPr="000C01F3" w:rsidRDefault="00B143BB" w:rsidP="00F005FB">
            <w:pPr>
              <w:pStyle w:val="af9"/>
            </w:pPr>
            <w:r w:rsidRPr="000C01F3">
              <w:t>Поведение</w:t>
            </w:r>
          </w:p>
        </w:tc>
        <w:tc>
          <w:tcPr>
            <w:tcW w:w="1632" w:type="dxa"/>
            <w:shd w:val="clear" w:color="auto" w:fill="auto"/>
          </w:tcPr>
          <w:p w:rsidR="00B143BB" w:rsidRPr="000C01F3" w:rsidRDefault="00B143BB" w:rsidP="00F005FB">
            <w:pPr>
              <w:pStyle w:val="af9"/>
            </w:pPr>
            <w:r w:rsidRPr="000C01F3">
              <w:t>следует вести себя умно</w:t>
            </w:r>
          </w:p>
        </w:tc>
        <w:tc>
          <w:tcPr>
            <w:tcW w:w="1632" w:type="dxa"/>
            <w:shd w:val="clear" w:color="auto" w:fill="auto"/>
          </w:tcPr>
          <w:p w:rsidR="00B143BB" w:rsidRPr="000C01F3" w:rsidRDefault="000C01F3" w:rsidP="00F005FB">
            <w:pPr>
              <w:pStyle w:val="af9"/>
            </w:pPr>
            <w:r>
              <w:t>...</w:t>
            </w:r>
            <w:r w:rsidRPr="000C01F3">
              <w:t xml:space="preserve"> </w:t>
            </w:r>
            <w:r w:rsidR="00B143BB" w:rsidRPr="000C01F3">
              <w:t>умно и уважительно</w:t>
            </w:r>
          </w:p>
        </w:tc>
        <w:tc>
          <w:tcPr>
            <w:tcW w:w="2099" w:type="dxa"/>
            <w:shd w:val="clear" w:color="auto" w:fill="auto"/>
          </w:tcPr>
          <w:p w:rsidR="00B143BB" w:rsidRPr="000C01F3" w:rsidRDefault="00B143BB" w:rsidP="00F005FB">
            <w:pPr>
              <w:pStyle w:val="af9"/>
            </w:pPr>
            <w:r w:rsidRPr="000C01F3">
              <w:t>красиво</w:t>
            </w:r>
          </w:p>
        </w:tc>
      </w:tr>
      <w:tr w:rsidR="00B143BB" w:rsidRPr="00F660C3" w:rsidTr="00F660C3">
        <w:trPr>
          <w:trHeight w:val="499"/>
          <w:jc w:val="center"/>
        </w:trPr>
        <w:tc>
          <w:tcPr>
            <w:tcW w:w="2400" w:type="dxa"/>
            <w:shd w:val="clear" w:color="auto" w:fill="auto"/>
          </w:tcPr>
          <w:p w:rsidR="00B143BB" w:rsidRPr="000C01F3" w:rsidRDefault="00B143BB" w:rsidP="00F005FB">
            <w:pPr>
              <w:pStyle w:val="af9"/>
            </w:pPr>
            <w:r w:rsidRPr="000C01F3">
              <w:t>Глупец</w:t>
            </w:r>
          </w:p>
        </w:tc>
        <w:tc>
          <w:tcPr>
            <w:tcW w:w="1632" w:type="dxa"/>
            <w:shd w:val="clear" w:color="auto" w:fill="auto"/>
          </w:tcPr>
          <w:p w:rsidR="00B143BB" w:rsidRPr="000C01F3" w:rsidRDefault="00B143BB" w:rsidP="00F005FB">
            <w:pPr>
              <w:pStyle w:val="af9"/>
            </w:pPr>
            <w:r w:rsidRPr="000C01F3">
              <w:t>достоин осмеяния</w:t>
            </w:r>
          </w:p>
        </w:tc>
        <w:tc>
          <w:tcPr>
            <w:tcW w:w="1632" w:type="dxa"/>
            <w:shd w:val="clear" w:color="auto" w:fill="auto"/>
          </w:tcPr>
          <w:p w:rsidR="00B143BB" w:rsidRPr="000C01F3" w:rsidRDefault="00B143BB" w:rsidP="00F005FB">
            <w:pPr>
              <w:pStyle w:val="af9"/>
            </w:pPr>
            <w:r w:rsidRPr="000C01F3">
              <w:t>достоин сожаления</w:t>
            </w:r>
          </w:p>
        </w:tc>
        <w:tc>
          <w:tcPr>
            <w:tcW w:w="2099" w:type="dxa"/>
            <w:shd w:val="clear" w:color="auto" w:fill="auto"/>
          </w:tcPr>
          <w:p w:rsidR="00B143BB" w:rsidRPr="000C01F3" w:rsidRDefault="00B143BB" w:rsidP="00F005FB">
            <w:pPr>
              <w:pStyle w:val="af9"/>
            </w:pPr>
            <w:r w:rsidRPr="000C01F3">
              <w:t>достоин сожаления</w:t>
            </w:r>
          </w:p>
        </w:tc>
      </w:tr>
    </w:tbl>
    <w:p w:rsidR="00F005FB" w:rsidRDefault="00F005FB" w:rsidP="000C01F3">
      <w:pPr>
        <w:rPr>
          <w:color w:val="000000"/>
        </w:rPr>
      </w:pPr>
    </w:p>
    <w:p w:rsidR="000C01F3" w:rsidRDefault="00B143BB" w:rsidP="000C01F3">
      <w:pPr>
        <w:rPr>
          <w:color w:val="000000"/>
        </w:rPr>
      </w:pPr>
      <w:r w:rsidRPr="000C01F3">
        <w:rPr>
          <w:color w:val="000000"/>
        </w:rPr>
        <w:t>Вторым направлением в лингвокультурологии можно</w:t>
      </w:r>
      <w:r w:rsidR="00822FD9" w:rsidRPr="000C01F3">
        <w:rPr>
          <w:color w:val="000000"/>
        </w:rPr>
        <w:t xml:space="preserve"> </w:t>
      </w:r>
      <w:r w:rsidRPr="000C01F3">
        <w:rPr>
          <w:color w:val="000000"/>
        </w:rPr>
        <w:t>считать логико-лингвистическое или концептологическое, которое представлено в серии изданий</w:t>
      </w:r>
      <w:r w:rsidR="000C01F3">
        <w:rPr>
          <w:color w:val="000000"/>
        </w:rPr>
        <w:t xml:space="preserve"> "</w:t>
      </w:r>
      <w:r w:rsidRPr="000C01F3">
        <w:rPr>
          <w:color w:val="000000"/>
        </w:rPr>
        <w:t>Логический анализ языка</w:t>
      </w:r>
      <w:r w:rsidR="000C01F3">
        <w:rPr>
          <w:color w:val="000000"/>
        </w:rPr>
        <w:t xml:space="preserve">". </w:t>
      </w:r>
      <w:r w:rsidRPr="000C01F3">
        <w:rPr>
          <w:color w:val="000000"/>
        </w:rPr>
        <w:t>Исследуются понятия, общие для научных теорий и обыденного сознания</w:t>
      </w:r>
      <w:r w:rsidR="000C01F3" w:rsidRPr="000C01F3">
        <w:rPr>
          <w:color w:val="000000"/>
        </w:rPr>
        <w:t>:</w:t>
      </w:r>
      <w:r w:rsidR="000C01F3">
        <w:rPr>
          <w:color w:val="000000"/>
        </w:rPr>
        <w:t xml:space="preserve"> "</w:t>
      </w:r>
      <w:r w:rsidRPr="000C01F3">
        <w:rPr>
          <w:color w:val="000000"/>
        </w:rPr>
        <w:t>правда</w:t>
      </w:r>
      <w:r w:rsidR="000C01F3">
        <w:rPr>
          <w:color w:val="000000"/>
        </w:rPr>
        <w:t>", "</w:t>
      </w:r>
      <w:r w:rsidRPr="000C01F3">
        <w:rPr>
          <w:color w:val="000000"/>
        </w:rPr>
        <w:t>свобода</w:t>
      </w:r>
      <w:r w:rsidR="000C01F3">
        <w:rPr>
          <w:color w:val="000000"/>
        </w:rPr>
        <w:t>", "</w:t>
      </w:r>
      <w:r w:rsidRPr="000C01F3">
        <w:rPr>
          <w:color w:val="000000"/>
        </w:rPr>
        <w:t>судьба</w:t>
      </w:r>
      <w:r w:rsidR="000C01F3">
        <w:rPr>
          <w:color w:val="000000"/>
        </w:rPr>
        <w:t>", "</w:t>
      </w:r>
      <w:r w:rsidRPr="000C01F3">
        <w:rPr>
          <w:color w:val="000000"/>
        </w:rPr>
        <w:t>память</w:t>
      </w:r>
      <w:r w:rsidR="000C01F3">
        <w:rPr>
          <w:color w:val="000000"/>
        </w:rPr>
        <w:t>", "</w:t>
      </w:r>
      <w:r w:rsidRPr="000C01F3">
        <w:rPr>
          <w:color w:val="000000"/>
        </w:rPr>
        <w:t>причина</w:t>
      </w:r>
      <w:r w:rsidR="000C01F3">
        <w:rPr>
          <w:color w:val="000000"/>
        </w:rPr>
        <w:t>", "</w:t>
      </w:r>
      <w:r w:rsidRPr="000C01F3">
        <w:rPr>
          <w:color w:val="000000"/>
        </w:rPr>
        <w:t>долг</w:t>
      </w:r>
      <w:r w:rsidR="000C01F3">
        <w:rPr>
          <w:color w:val="000000"/>
        </w:rPr>
        <w:t>", "</w:t>
      </w:r>
      <w:r w:rsidRPr="000C01F3">
        <w:rPr>
          <w:color w:val="000000"/>
        </w:rPr>
        <w:t>человек</w:t>
      </w:r>
      <w:r w:rsidR="000C01F3">
        <w:rPr>
          <w:color w:val="000000"/>
        </w:rPr>
        <w:t xml:space="preserve">" </w:t>
      </w:r>
      <w:r w:rsidRPr="000C01F3">
        <w:rPr>
          <w:color w:val="000000"/>
        </w:rPr>
        <w:t>и</w:t>
      </w:r>
      <w:r w:rsidR="000C01F3">
        <w:rPr>
          <w:color w:val="000000"/>
        </w:rPr>
        <w:t xml:space="preserve"> "</w:t>
      </w:r>
      <w:r w:rsidRPr="000C01F3">
        <w:rPr>
          <w:color w:val="000000"/>
        </w:rPr>
        <w:t>личность</w:t>
      </w:r>
      <w:r w:rsidR="000C01F3">
        <w:rPr>
          <w:color w:val="000000"/>
        </w:rPr>
        <w:t>", "</w:t>
      </w:r>
      <w:r w:rsidRPr="000C01F3">
        <w:rPr>
          <w:color w:val="000000"/>
        </w:rPr>
        <w:t>радость</w:t>
      </w:r>
      <w:r w:rsidR="000C01F3">
        <w:rPr>
          <w:color w:val="000000"/>
        </w:rPr>
        <w:t xml:space="preserve">" </w:t>
      </w:r>
      <w:r w:rsidRPr="000C01F3">
        <w:rPr>
          <w:color w:val="000000"/>
        </w:rPr>
        <w:t>и</w:t>
      </w:r>
      <w:r w:rsidR="000C01F3">
        <w:rPr>
          <w:color w:val="000000"/>
        </w:rPr>
        <w:t xml:space="preserve"> "</w:t>
      </w:r>
      <w:r w:rsidRPr="000C01F3">
        <w:rPr>
          <w:color w:val="000000"/>
        </w:rPr>
        <w:t>удовольствие</w:t>
      </w:r>
      <w:r w:rsidR="000C01F3">
        <w:rPr>
          <w:color w:val="000000"/>
        </w:rPr>
        <w:t>", "</w:t>
      </w:r>
      <w:r w:rsidRPr="000C01F3">
        <w:rPr>
          <w:color w:val="000000"/>
        </w:rPr>
        <w:t>время</w:t>
      </w:r>
      <w:r w:rsidR="000C01F3">
        <w:rPr>
          <w:color w:val="000000"/>
        </w:rPr>
        <w:t xml:space="preserve">" </w:t>
      </w:r>
      <w:r w:rsidRPr="000C01F3">
        <w:rPr>
          <w:color w:val="000000"/>
        </w:rPr>
        <w:t>и</w:t>
      </w:r>
      <w:r w:rsidR="000C01F3">
        <w:rPr>
          <w:color w:val="000000"/>
        </w:rPr>
        <w:t xml:space="preserve"> "</w:t>
      </w:r>
      <w:r w:rsidRPr="000C01F3">
        <w:rPr>
          <w:color w:val="000000"/>
        </w:rPr>
        <w:t>случай</w:t>
      </w:r>
      <w:r w:rsidR="000C01F3">
        <w:rPr>
          <w:color w:val="000000"/>
        </w:rPr>
        <w:t xml:space="preserve">". </w:t>
      </w:r>
      <w:r w:rsidRPr="000C01F3">
        <w:rPr>
          <w:color w:val="000000"/>
        </w:rPr>
        <w:t>Они актуальны для каждого человека, в них присутствуют личностные и социальные, национально специфичные и общечеловеческие моменты</w:t>
      </w:r>
      <w:r w:rsidR="000C01F3" w:rsidRPr="000C01F3">
        <w:rPr>
          <w:color w:val="000000"/>
        </w:rPr>
        <w:t xml:space="preserve">. </w:t>
      </w:r>
      <w:r w:rsidRPr="000C01F3">
        <w:rPr>
          <w:color w:val="000000"/>
        </w:rPr>
        <w:t>Они подвергаются не только логико-языковому, но и лингвокультуроведческому анализу, поскольку употребляются в разных контекстах и дискурсах</w:t>
      </w:r>
      <w:r w:rsidR="000C01F3" w:rsidRPr="000C01F3">
        <w:rPr>
          <w:color w:val="000000"/>
        </w:rPr>
        <w:t xml:space="preserve"> - </w:t>
      </w:r>
      <w:r w:rsidRPr="000C01F3">
        <w:rPr>
          <w:color w:val="000000"/>
        </w:rPr>
        <w:t>обыденном, политическом, художественном, научном</w:t>
      </w:r>
      <w:r w:rsidR="000C01F3" w:rsidRPr="000C01F3">
        <w:rPr>
          <w:color w:val="000000"/>
        </w:rPr>
        <w:t xml:space="preserve">. </w:t>
      </w:r>
      <w:r w:rsidRPr="000C01F3">
        <w:rPr>
          <w:color w:val="000000"/>
        </w:rPr>
        <w:t>В модель описания культурных концептов входят</w:t>
      </w:r>
      <w:r w:rsidR="000C01F3">
        <w:rPr>
          <w:color w:val="000000"/>
        </w:rPr>
        <w:t>:</w:t>
      </w:r>
    </w:p>
    <w:p w:rsidR="000C01F3" w:rsidRDefault="000C01F3" w:rsidP="000C01F3">
      <w:pPr>
        <w:rPr>
          <w:color w:val="000000"/>
        </w:rPr>
      </w:pPr>
      <w:r>
        <w:rPr>
          <w:color w:val="000000"/>
        </w:rPr>
        <w:t>1)</w:t>
      </w:r>
      <w:r w:rsidRPr="000C01F3">
        <w:rPr>
          <w:color w:val="000000"/>
        </w:rPr>
        <w:t xml:space="preserve"> </w:t>
      </w:r>
      <w:r w:rsidR="00B143BB" w:rsidRPr="000C01F3">
        <w:rPr>
          <w:color w:val="000000"/>
        </w:rPr>
        <w:t>атрибуты, указывающие на их принадлежность к концептуальному полю</w:t>
      </w:r>
      <w:r>
        <w:rPr>
          <w:color w:val="000000"/>
        </w:rPr>
        <w:t>;</w:t>
      </w:r>
    </w:p>
    <w:p w:rsidR="000C01F3" w:rsidRDefault="000C01F3" w:rsidP="000C01F3">
      <w:pPr>
        <w:rPr>
          <w:color w:val="000000"/>
        </w:rPr>
      </w:pPr>
      <w:r>
        <w:rPr>
          <w:color w:val="000000"/>
        </w:rPr>
        <w:t>2)</w:t>
      </w:r>
      <w:r w:rsidRPr="000C01F3">
        <w:rPr>
          <w:color w:val="000000"/>
        </w:rPr>
        <w:t xml:space="preserve"> </w:t>
      </w:r>
      <w:r w:rsidR="00B143BB" w:rsidRPr="000C01F3">
        <w:rPr>
          <w:color w:val="000000"/>
        </w:rPr>
        <w:t>определения, обусловленные системой ценностей</w:t>
      </w:r>
      <w:r>
        <w:rPr>
          <w:color w:val="000000"/>
        </w:rPr>
        <w:t>;</w:t>
      </w:r>
    </w:p>
    <w:p w:rsidR="000C01F3" w:rsidRDefault="000C01F3" w:rsidP="000C01F3">
      <w:pPr>
        <w:rPr>
          <w:color w:val="000000"/>
        </w:rPr>
      </w:pPr>
      <w:r>
        <w:rPr>
          <w:color w:val="000000"/>
        </w:rPr>
        <w:t>3)</w:t>
      </w:r>
      <w:r w:rsidRPr="000C01F3">
        <w:rPr>
          <w:color w:val="000000"/>
        </w:rPr>
        <w:t xml:space="preserve"> </w:t>
      </w:r>
      <w:r w:rsidR="00B143BB" w:rsidRPr="000C01F3">
        <w:rPr>
          <w:color w:val="000000"/>
        </w:rPr>
        <w:t>указания на функции в жизни человека</w:t>
      </w:r>
      <w:r w:rsidRPr="000C01F3">
        <w:rPr>
          <w:color w:val="000000"/>
        </w:rPr>
        <w:t xml:space="preserve">. </w:t>
      </w:r>
      <w:r w:rsidR="00B143BB" w:rsidRPr="000C01F3">
        <w:rPr>
          <w:color w:val="000000"/>
        </w:rPr>
        <w:t>Концепт</w:t>
      </w:r>
      <w:r>
        <w:rPr>
          <w:color w:val="000000"/>
        </w:rPr>
        <w:t xml:space="preserve"> "</w:t>
      </w:r>
      <w:r w:rsidR="00B143BB" w:rsidRPr="000C01F3">
        <w:rPr>
          <w:color w:val="000000"/>
        </w:rPr>
        <w:t>время</w:t>
      </w:r>
      <w:r>
        <w:rPr>
          <w:color w:val="000000"/>
        </w:rPr>
        <w:t xml:space="preserve">" </w:t>
      </w:r>
      <w:r w:rsidR="00B143BB" w:rsidRPr="000C01F3">
        <w:rPr>
          <w:color w:val="000000"/>
        </w:rPr>
        <w:t>рассматривается в славянском мире</w:t>
      </w:r>
      <w:r w:rsidR="00822FD9" w:rsidRPr="000C01F3">
        <w:rPr>
          <w:color w:val="000000"/>
        </w:rPr>
        <w:t>,</w:t>
      </w:r>
      <w:r w:rsidR="00B143BB" w:rsidRPr="000C01F3">
        <w:rPr>
          <w:color w:val="000000"/>
        </w:rPr>
        <w:t xml:space="preserve"> в индоевропейских языках, в китайской картине мира, в восточной астрологии</w:t>
      </w:r>
      <w:r w:rsidRPr="000C01F3">
        <w:rPr>
          <w:color w:val="000000"/>
        </w:rPr>
        <w:t xml:space="preserve">. </w:t>
      </w:r>
      <w:r w:rsidR="00B143BB" w:rsidRPr="000C01F3">
        <w:rPr>
          <w:color w:val="000000"/>
        </w:rPr>
        <w:t>На основе комплексного метода исследуется</w:t>
      </w:r>
      <w:r>
        <w:rPr>
          <w:color w:val="000000"/>
        </w:rPr>
        <w:t xml:space="preserve"> "</w:t>
      </w:r>
      <w:r w:rsidR="00B143BB" w:rsidRPr="000C01F3">
        <w:rPr>
          <w:color w:val="000000"/>
        </w:rPr>
        <w:t>внутренний человек</w:t>
      </w:r>
      <w:r>
        <w:rPr>
          <w:color w:val="000000"/>
        </w:rPr>
        <w:t xml:space="preserve">" </w:t>
      </w:r>
      <w:r w:rsidR="00B143BB" w:rsidRPr="000C01F3">
        <w:rPr>
          <w:color w:val="000000"/>
        </w:rPr>
        <w:t>и</w:t>
      </w:r>
      <w:r>
        <w:rPr>
          <w:color w:val="000000"/>
        </w:rPr>
        <w:t xml:space="preserve"> "</w:t>
      </w:r>
      <w:r w:rsidR="00B143BB" w:rsidRPr="000C01F3">
        <w:rPr>
          <w:color w:val="000000"/>
        </w:rPr>
        <w:t>внешний человек</w:t>
      </w:r>
      <w:r>
        <w:rPr>
          <w:color w:val="000000"/>
        </w:rPr>
        <w:t xml:space="preserve">" </w:t>
      </w:r>
      <w:r w:rsidR="00B143BB" w:rsidRPr="000C01F3">
        <w:rPr>
          <w:color w:val="000000"/>
        </w:rPr>
        <w:t>с его поведением, привычками и качествами</w:t>
      </w:r>
      <w:r w:rsidRPr="000C01F3">
        <w:rPr>
          <w:color w:val="000000"/>
        </w:rPr>
        <w:t xml:space="preserve">. </w:t>
      </w:r>
      <w:r w:rsidR="00B143BB" w:rsidRPr="000C01F3">
        <w:rPr>
          <w:color w:val="000000"/>
        </w:rPr>
        <w:t>Обрисованы национальные образы человека</w:t>
      </w:r>
      <w:r w:rsidRPr="000C01F3">
        <w:rPr>
          <w:color w:val="000000"/>
        </w:rPr>
        <w:t>.</w:t>
      </w:r>
    </w:p>
    <w:p w:rsidR="000C01F3" w:rsidRDefault="00B143BB" w:rsidP="000C01F3">
      <w:pPr>
        <w:rPr>
          <w:color w:val="000000"/>
        </w:rPr>
      </w:pPr>
      <w:r w:rsidRPr="000C01F3">
        <w:rPr>
          <w:color w:val="000000"/>
        </w:rPr>
        <w:t>На основе анализа культурных концептов</w:t>
      </w:r>
      <w:r w:rsidR="00822FD9" w:rsidRPr="000C01F3">
        <w:rPr>
          <w:color w:val="000000"/>
        </w:rPr>
        <w:t>,</w:t>
      </w:r>
      <w:r w:rsidRPr="000C01F3">
        <w:rPr>
          <w:color w:val="000000"/>
        </w:rPr>
        <w:t xml:space="preserve"> лингвопрагматических факторов и грамматических категорий А</w:t>
      </w:r>
      <w:r w:rsidR="000C01F3" w:rsidRPr="000C01F3">
        <w:rPr>
          <w:color w:val="000000"/>
        </w:rPr>
        <w:t xml:space="preserve">. </w:t>
      </w:r>
      <w:r w:rsidRPr="000C01F3">
        <w:rPr>
          <w:color w:val="000000"/>
        </w:rPr>
        <w:t>Вежбицкая выявляет характерологические черты русского языка</w:t>
      </w:r>
      <w:r w:rsidR="000C01F3">
        <w:rPr>
          <w:color w:val="000000"/>
        </w:rPr>
        <w:t>:</w:t>
      </w:r>
    </w:p>
    <w:p w:rsidR="000C01F3" w:rsidRDefault="000C01F3" w:rsidP="000C01F3">
      <w:pPr>
        <w:rPr>
          <w:color w:val="000000"/>
        </w:rPr>
      </w:pPr>
      <w:r>
        <w:rPr>
          <w:color w:val="000000"/>
        </w:rPr>
        <w:t>1)</w:t>
      </w:r>
      <w:r w:rsidRPr="000C01F3">
        <w:rPr>
          <w:color w:val="000000"/>
        </w:rPr>
        <w:t xml:space="preserve"> </w:t>
      </w:r>
      <w:r w:rsidR="00B143BB" w:rsidRPr="000C01F3">
        <w:rPr>
          <w:color w:val="000000"/>
        </w:rPr>
        <w:t>эмоциональность</w:t>
      </w:r>
      <w:r>
        <w:rPr>
          <w:color w:val="000000"/>
        </w:rPr>
        <w:t>;</w:t>
      </w:r>
    </w:p>
    <w:p w:rsidR="000C01F3" w:rsidRDefault="000C01F3" w:rsidP="000C01F3">
      <w:pPr>
        <w:rPr>
          <w:color w:val="000000"/>
        </w:rPr>
      </w:pPr>
      <w:r>
        <w:rPr>
          <w:color w:val="000000"/>
        </w:rPr>
        <w:t>2)</w:t>
      </w:r>
      <w:r w:rsidRPr="000C01F3">
        <w:rPr>
          <w:color w:val="000000"/>
        </w:rPr>
        <w:t xml:space="preserve"> </w:t>
      </w:r>
      <w:r w:rsidR="00B143BB" w:rsidRPr="000C01F3">
        <w:rPr>
          <w:color w:val="000000"/>
        </w:rPr>
        <w:t>иррациональность или антирационализм</w:t>
      </w:r>
      <w:r>
        <w:rPr>
          <w:color w:val="000000"/>
        </w:rPr>
        <w:t>;</w:t>
      </w:r>
    </w:p>
    <w:p w:rsidR="000C01F3" w:rsidRDefault="000C01F3" w:rsidP="000C01F3">
      <w:pPr>
        <w:rPr>
          <w:color w:val="000000"/>
        </w:rPr>
      </w:pPr>
      <w:r>
        <w:rPr>
          <w:color w:val="000000"/>
        </w:rPr>
        <w:t>3)</w:t>
      </w:r>
      <w:r w:rsidRPr="000C01F3">
        <w:rPr>
          <w:color w:val="000000"/>
        </w:rPr>
        <w:t xml:space="preserve"> </w:t>
      </w:r>
      <w:r w:rsidR="00D303CE">
        <w:rPr>
          <w:color w:val="000000"/>
        </w:rPr>
        <w:t>неагентив</w:t>
      </w:r>
      <w:r w:rsidR="00B143BB" w:rsidRPr="000C01F3">
        <w:rPr>
          <w:color w:val="000000"/>
        </w:rPr>
        <w:t>ность</w:t>
      </w:r>
      <w:r>
        <w:rPr>
          <w:color w:val="000000"/>
        </w:rPr>
        <w:t>;</w:t>
      </w:r>
    </w:p>
    <w:p w:rsidR="000C01F3" w:rsidRDefault="000C01F3" w:rsidP="000C01F3">
      <w:pPr>
        <w:rPr>
          <w:color w:val="000000"/>
        </w:rPr>
      </w:pPr>
      <w:r>
        <w:rPr>
          <w:color w:val="000000"/>
        </w:rPr>
        <w:t>4)</w:t>
      </w:r>
      <w:r w:rsidRPr="000C01F3">
        <w:rPr>
          <w:color w:val="000000"/>
        </w:rPr>
        <w:t xml:space="preserve"> </w:t>
      </w:r>
      <w:r w:rsidR="00B143BB" w:rsidRPr="000C01F3">
        <w:rPr>
          <w:color w:val="000000"/>
        </w:rPr>
        <w:t>любовь к моральным суждениям</w:t>
      </w:r>
      <w:r w:rsidRPr="000C01F3">
        <w:rPr>
          <w:color w:val="000000"/>
        </w:rPr>
        <w:t xml:space="preserve">. </w:t>
      </w:r>
      <w:r w:rsidR="00B143BB" w:rsidRPr="000C01F3">
        <w:rPr>
          <w:color w:val="000000"/>
        </w:rPr>
        <w:t>Проведенное на материале текстов массовой культуры исследование русского концепта</w:t>
      </w:r>
      <w:r>
        <w:rPr>
          <w:color w:val="000000"/>
        </w:rPr>
        <w:t xml:space="preserve"> "</w:t>
      </w:r>
      <w:r w:rsidR="00B143BB" w:rsidRPr="000C01F3">
        <w:rPr>
          <w:color w:val="000000"/>
        </w:rPr>
        <w:t>любовь</w:t>
      </w:r>
      <w:r>
        <w:rPr>
          <w:color w:val="000000"/>
        </w:rPr>
        <w:t xml:space="preserve">" </w:t>
      </w:r>
      <w:r w:rsidR="00B143BB" w:rsidRPr="000C01F3">
        <w:rPr>
          <w:color w:val="000000"/>
        </w:rPr>
        <w:t>показало, что тиражирование масс-культурных стереотипов не в состоянии разрушить этот эмоциональный концепт, являющийся культурной доминантой национального сознания</w:t>
      </w:r>
      <w:r w:rsidRPr="000C01F3">
        <w:rPr>
          <w:color w:val="000000"/>
        </w:rPr>
        <w:t>.</w:t>
      </w:r>
    </w:p>
    <w:p w:rsidR="000C01F3" w:rsidRDefault="00B143BB" w:rsidP="000C01F3">
      <w:pPr>
        <w:rPr>
          <w:color w:val="000000"/>
        </w:rPr>
      </w:pPr>
      <w:r w:rsidRPr="000C01F3">
        <w:rPr>
          <w:color w:val="000000"/>
        </w:rPr>
        <w:t>Сравнение двух менталитетов</w:t>
      </w:r>
      <w:r w:rsidR="000C01F3" w:rsidRPr="000C01F3">
        <w:rPr>
          <w:color w:val="000000"/>
        </w:rPr>
        <w:t xml:space="preserve"> - </w:t>
      </w:r>
      <w:r w:rsidRPr="000C01F3">
        <w:rPr>
          <w:color w:val="000000"/>
        </w:rPr>
        <w:t>французов и русских</w:t>
      </w:r>
      <w:r w:rsidR="000C01F3" w:rsidRPr="000C01F3">
        <w:rPr>
          <w:color w:val="000000"/>
        </w:rPr>
        <w:t xml:space="preserve"> - </w:t>
      </w:r>
      <w:r w:rsidRPr="000C01F3">
        <w:rPr>
          <w:color w:val="000000"/>
        </w:rPr>
        <w:t>проводится посредством анализа культурных и эмоциональных концептов</w:t>
      </w:r>
      <w:r w:rsidR="000C01F3" w:rsidRPr="000C01F3">
        <w:rPr>
          <w:color w:val="000000"/>
        </w:rPr>
        <w:t>:</w:t>
      </w:r>
      <w:r w:rsidR="000C01F3">
        <w:rPr>
          <w:color w:val="000000"/>
        </w:rPr>
        <w:t xml:space="preserve"> "</w:t>
      </w:r>
      <w:r w:rsidRPr="000C01F3">
        <w:rPr>
          <w:color w:val="000000"/>
        </w:rPr>
        <w:t>судьба</w:t>
      </w:r>
      <w:r w:rsidR="000C01F3">
        <w:rPr>
          <w:color w:val="000000"/>
        </w:rPr>
        <w:t>", "</w:t>
      </w:r>
      <w:r w:rsidRPr="000C01F3">
        <w:rPr>
          <w:color w:val="000000"/>
        </w:rPr>
        <w:t>душа</w:t>
      </w:r>
      <w:r w:rsidR="000C01F3">
        <w:rPr>
          <w:color w:val="000000"/>
        </w:rPr>
        <w:t>", "</w:t>
      </w:r>
      <w:r w:rsidRPr="000C01F3">
        <w:rPr>
          <w:color w:val="000000"/>
        </w:rPr>
        <w:t>ум</w:t>
      </w:r>
      <w:r w:rsidR="000C01F3">
        <w:rPr>
          <w:color w:val="000000"/>
        </w:rPr>
        <w:t>", "</w:t>
      </w:r>
      <w:r w:rsidRPr="000C01F3">
        <w:rPr>
          <w:color w:val="000000"/>
        </w:rPr>
        <w:t>совесть</w:t>
      </w:r>
      <w:r w:rsidR="000C01F3">
        <w:rPr>
          <w:color w:val="000000"/>
        </w:rPr>
        <w:t>", "</w:t>
      </w:r>
      <w:r w:rsidRPr="000C01F3">
        <w:rPr>
          <w:color w:val="000000"/>
        </w:rPr>
        <w:t>мысль</w:t>
      </w:r>
      <w:r w:rsidR="000C01F3">
        <w:rPr>
          <w:color w:val="000000"/>
        </w:rPr>
        <w:t>", "</w:t>
      </w:r>
      <w:r w:rsidRPr="000C01F3">
        <w:rPr>
          <w:color w:val="000000"/>
        </w:rPr>
        <w:t>идея</w:t>
      </w:r>
      <w:r w:rsidR="000C01F3">
        <w:rPr>
          <w:color w:val="000000"/>
        </w:rPr>
        <w:t>", "</w:t>
      </w:r>
      <w:r w:rsidRPr="000C01F3">
        <w:rPr>
          <w:color w:val="000000"/>
        </w:rPr>
        <w:t>гнев</w:t>
      </w:r>
      <w:r w:rsidR="000C01F3">
        <w:rPr>
          <w:color w:val="000000"/>
        </w:rPr>
        <w:t>", "</w:t>
      </w:r>
      <w:r w:rsidRPr="000C01F3">
        <w:rPr>
          <w:color w:val="000000"/>
        </w:rPr>
        <w:t>радость</w:t>
      </w:r>
      <w:r w:rsidR="000C01F3">
        <w:rPr>
          <w:color w:val="000000"/>
        </w:rPr>
        <w:t>", "</w:t>
      </w:r>
      <w:r w:rsidRPr="000C01F3">
        <w:rPr>
          <w:color w:val="000000"/>
        </w:rPr>
        <w:t>страх</w:t>
      </w:r>
      <w:r w:rsidR="000C01F3">
        <w:rPr>
          <w:color w:val="000000"/>
        </w:rPr>
        <w:t xml:space="preserve">". </w:t>
      </w:r>
      <w:r w:rsidRPr="000C01F3">
        <w:rPr>
          <w:color w:val="000000"/>
        </w:rPr>
        <w:t>Понятия истины, правды, добра</w:t>
      </w:r>
      <w:r w:rsidR="000C01F3" w:rsidRPr="000C01F3">
        <w:rPr>
          <w:color w:val="000000"/>
        </w:rPr>
        <w:t xml:space="preserve"> - </w:t>
      </w:r>
      <w:r w:rsidRPr="000C01F3">
        <w:rPr>
          <w:color w:val="000000"/>
        </w:rPr>
        <w:t>моральные доминанты для русского самосознания</w:t>
      </w:r>
      <w:r w:rsidR="000C01F3" w:rsidRPr="000C01F3">
        <w:rPr>
          <w:color w:val="000000"/>
        </w:rPr>
        <w:t xml:space="preserve">. </w:t>
      </w:r>
      <w:r w:rsidRPr="000C01F3">
        <w:rPr>
          <w:color w:val="000000"/>
        </w:rPr>
        <w:t>Французское сознание ориентировано на активность, целеустремленность, ответственность, стремление к процветанию и благу</w:t>
      </w:r>
      <w:r w:rsidR="000C01F3" w:rsidRPr="000C01F3">
        <w:rPr>
          <w:color w:val="000000"/>
        </w:rPr>
        <w:t xml:space="preserve"> - </w:t>
      </w:r>
      <w:r w:rsidRPr="000C01F3">
        <w:rPr>
          <w:color w:val="000000"/>
        </w:rPr>
        <w:t>систему ценностей, идущую из античности</w:t>
      </w:r>
      <w:r w:rsidR="000C01F3" w:rsidRPr="000C01F3">
        <w:rPr>
          <w:color w:val="000000"/>
        </w:rPr>
        <w:t>.</w:t>
      </w:r>
    </w:p>
    <w:p w:rsidR="000C01F3" w:rsidRDefault="00B143BB" w:rsidP="000C01F3">
      <w:pPr>
        <w:rPr>
          <w:color w:val="000000"/>
        </w:rPr>
      </w:pPr>
      <w:r w:rsidRPr="000C01F3">
        <w:rPr>
          <w:color w:val="000000"/>
        </w:rPr>
        <w:t>Лексический состав русского языка как отражение</w:t>
      </w:r>
      <w:r w:rsidR="000C01F3">
        <w:rPr>
          <w:color w:val="000000"/>
        </w:rPr>
        <w:t xml:space="preserve"> "</w:t>
      </w:r>
      <w:r w:rsidRPr="000C01F3">
        <w:rPr>
          <w:color w:val="000000"/>
        </w:rPr>
        <w:t>русской души</w:t>
      </w:r>
      <w:r w:rsidR="000C01F3">
        <w:rPr>
          <w:color w:val="000000"/>
        </w:rPr>
        <w:t xml:space="preserve">" </w:t>
      </w:r>
      <w:r w:rsidRPr="000C01F3">
        <w:rPr>
          <w:color w:val="000000"/>
        </w:rPr>
        <w:t>анализируется в</w:t>
      </w:r>
      <w:r w:rsidR="000C01F3" w:rsidRPr="000C01F3">
        <w:rPr>
          <w:color w:val="000000"/>
        </w:rPr>
        <w:t xml:space="preserve">. </w:t>
      </w:r>
      <w:r w:rsidRPr="000C01F3">
        <w:rPr>
          <w:color w:val="000000"/>
        </w:rPr>
        <w:t>Рассматриваются абстрактные концепты</w:t>
      </w:r>
      <w:r w:rsidR="000C01F3" w:rsidRPr="000C01F3">
        <w:rPr>
          <w:color w:val="000000"/>
        </w:rPr>
        <w:t xml:space="preserve">; </w:t>
      </w:r>
      <w:r w:rsidRPr="000C01F3">
        <w:rPr>
          <w:color w:val="000000"/>
        </w:rPr>
        <w:t>понятия, специально выделенные в русской Я КМ</w:t>
      </w:r>
      <w:r w:rsidR="00822FD9" w:rsidRPr="000C01F3">
        <w:rPr>
          <w:color w:val="000000"/>
        </w:rPr>
        <w:t>,</w:t>
      </w:r>
      <w:r w:rsidRPr="000C01F3">
        <w:rPr>
          <w:color w:val="000000"/>
        </w:rPr>
        <w:t xml:space="preserve"> уникальные русские концепты</w:t>
      </w:r>
      <w:r w:rsidR="000C01F3">
        <w:rPr>
          <w:color w:val="000000"/>
        </w:rPr>
        <w:t xml:space="preserve"> "</w:t>
      </w:r>
      <w:r w:rsidRPr="000C01F3">
        <w:rPr>
          <w:color w:val="000000"/>
        </w:rPr>
        <w:t>тоска</w:t>
      </w:r>
      <w:r w:rsidR="000C01F3">
        <w:rPr>
          <w:color w:val="000000"/>
        </w:rPr>
        <w:t>", "</w:t>
      </w:r>
      <w:r w:rsidRPr="000C01F3">
        <w:rPr>
          <w:color w:val="000000"/>
        </w:rPr>
        <w:t>удаль</w:t>
      </w:r>
      <w:r w:rsidR="000C01F3">
        <w:rPr>
          <w:color w:val="000000"/>
        </w:rPr>
        <w:t>"; "</w:t>
      </w:r>
      <w:r w:rsidRPr="000C01F3">
        <w:rPr>
          <w:color w:val="000000"/>
        </w:rPr>
        <w:t>мелкие</w:t>
      </w:r>
      <w:r w:rsidR="000C01F3">
        <w:rPr>
          <w:color w:val="000000"/>
        </w:rPr>
        <w:t xml:space="preserve">" </w:t>
      </w:r>
      <w:r w:rsidRPr="000C01F3">
        <w:rPr>
          <w:color w:val="000000"/>
        </w:rPr>
        <w:t>слова типа</w:t>
      </w:r>
      <w:r w:rsidR="000C01F3">
        <w:rPr>
          <w:color w:val="000000"/>
        </w:rPr>
        <w:t xml:space="preserve"> "</w:t>
      </w:r>
      <w:r w:rsidRPr="000C01F3">
        <w:rPr>
          <w:color w:val="000000"/>
        </w:rPr>
        <w:t>авось</w:t>
      </w:r>
      <w:r w:rsidR="000C01F3">
        <w:rPr>
          <w:color w:val="000000"/>
        </w:rPr>
        <w:t xml:space="preserve">". </w:t>
      </w:r>
      <w:r w:rsidRPr="000C01F3">
        <w:rPr>
          <w:color w:val="000000"/>
        </w:rPr>
        <w:t>На материале фольклорного дискурса изучаются этические концепты русского языка</w:t>
      </w:r>
      <w:r w:rsidR="000C01F3">
        <w:rPr>
          <w:color w:val="000000"/>
        </w:rPr>
        <w:t xml:space="preserve"> "</w:t>
      </w:r>
      <w:r w:rsidRPr="000C01F3">
        <w:rPr>
          <w:color w:val="000000"/>
        </w:rPr>
        <w:t>честь</w:t>
      </w:r>
      <w:r w:rsidR="000C01F3">
        <w:rPr>
          <w:color w:val="000000"/>
        </w:rPr>
        <w:t>", "</w:t>
      </w:r>
      <w:r w:rsidRPr="000C01F3">
        <w:rPr>
          <w:color w:val="000000"/>
        </w:rPr>
        <w:t>вера</w:t>
      </w:r>
      <w:r w:rsidR="000C01F3">
        <w:rPr>
          <w:color w:val="000000"/>
        </w:rPr>
        <w:t>", "</w:t>
      </w:r>
      <w:r w:rsidRPr="000C01F3">
        <w:rPr>
          <w:color w:val="000000"/>
        </w:rPr>
        <w:t>правда</w:t>
      </w:r>
      <w:r w:rsidR="000C01F3">
        <w:rPr>
          <w:color w:val="000000"/>
        </w:rPr>
        <w:t>", "</w:t>
      </w:r>
      <w:r w:rsidRPr="000C01F3">
        <w:rPr>
          <w:color w:val="000000"/>
        </w:rPr>
        <w:t>стыд</w:t>
      </w:r>
      <w:r w:rsidR="000C01F3">
        <w:rPr>
          <w:color w:val="000000"/>
        </w:rPr>
        <w:t xml:space="preserve">". </w:t>
      </w:r>
      <w:r w:rsidRPr="000C01F3">
        <w:rPr>
          <w:color w:val="000000"/>
        </w:rPr>
        <w:t>Как показал Ю</w:t>
      </w:r>
      <w:r w:rsidR="000C01F3">
        <w:rPr>
          <w:color w:val="000000"/>
        </w:rPr>
        <w:t xml:space="preserve">.С. </w:t>
      </w:r>
      <w:r w:rsidRPr="000C01F3">
        <w:rPr>
          <w:color w:val="000000"/>
        </w:rPr>
        <w:t>Степанов,</w:t>
      </w:r>
      <w:r w:rsidR="00822FD9" w:rsidRPr="000C01F3">
        <w:rPr>
          <w:color w:val="000000"/>
        </w:rPr>
        <w:t xml:space="preserve"> </w:t>
      </w:r>
      <w:r w:rsidRPr="000C01F3">
        <w:rPr>
          <w:color w:val="000000"/>
        </w:rPr>
        <w:t>в</w:t>
      </w:r>
      <w:r w:rsidR="00822FD9" w:rsidRPr="000C01F3">
        <w:rPr>
          <w:color w:val="000000"/>
        </w:rPr>
        <w:t xml:space="preserve"> </w:t>
      </w:r>
      <w:r w:rsidRPr="000C01F3">
        <w:rPr>
          <w:color w:val="000000"/>
        </w:rPr>
        <w:t>концепте</w:t>
      </w:r>
      <w:r w:rsidR="00822FD9" w:rsidRPr="000C01F3">
        <w:rPr>
          <w:color w:val="000000"/>
        </w:rPr>
        <w:t xml:space="preserve"> </w:t>
      </w:r>
      <w:r w:rsidRPr="000C01F3">
        <w:rPr>
          <w:color w:val="000000"/>
        </w:rPr>
        <w:t>выделяются</w:t>
      </w:r>
      <w:r w:rsidR="00822FD9" w:rsidRPr="000C01F3">
        <w:rPr>
          <w:color w:val="000000"/>
        </w:rPr>
        <w:t xml:space="preserve"> </w:t>
      </w:r>
      <w:r w:rsidRPr="000C01F3">
        <w:rPr>
          <w:color w:val="000000"/>
        </w:rPr>
        <w:t>различные стороны</w:t>
      </w:r>
      <w:r w:rsidR="000C01F3" w:rsidRPr="000C01F3">
        <w:rPr>
          <w:color w:val="000000"/>
        </w:rPr>
        <w:t xml:space="preserve">: </w:t>
      </w:r>
      <w:r w:rsidRPr="000C01F3">
        <w:rPr>
          <w:color w:val="000000"/>
        </w:rPr>
        <w:t>понятийно-логическая, лингвокультурологическая</w:t>
      </w:r>
      <w:r w:rsidR="00822FD9" w:rsidRPr="000C01F3">
        <w:rPr>
          <w:color w:val="000000"/>
        </w:rPr>
        <w:t>,</w:t>
      </w:r>
      <w:r w:rsidRPr="000C01F3">
        <w:rPr>
          <w:color w:val="000000"/>
        </w:rPr>
        <w:t xml:space="preserve"> ценностно-прагматическая, историко-диахроническая</w:t>
      </w:r>
      <w:r w:rsidR="000C01F3" w:rsidRPr="000C01F3">
        <w:rPr>
          <w:color w:val="000000"/>
        </w:rPr>
        <w:t>.</w:t>
      </w:r>
    </w:p>
    <w:p w:rsidR="000C01F3" w:rsidRDefault="00B143BB" w:rsidP="000C01F3">
      <w:pPr>
        <w:rPr>
          <w:color w:val="000000"/>
        </w:rPr>
      </w:pPr>
      <w:r w:rsidRPr="000C01F3">
        <w:rPr>
          <w:color w:val="000000"/>
        </w:rPr>
        <w:t>Третьим аспектом лингвокультурологии, который интенсивно разрабатывается не только в теоретическом, но также и в практическом плане, является лексикографическое направление</w:t>
      </w:r>
      <w:r w:rsidR="000C01F3" w:rsidRPr="000C01F3">
        <w:rPr>
          <w:color w:val="000000"/>
        </w:rPr>
        <w:t xml:space="preserve">. </w:t>
      </w:r>
      <w:r w:rsidRPr="000C01F3">
        <w:rPr>
          <w:color w:val="000000"/>
        </w:rPr>
        <w:t>В сборнике</w:t>
      </w:r>
      <w:r w:rsidR="00822FD9" w:rsidRPr="000C01F3">
        <w:rPr>
          <w:color w:val="000000"/>
        </w:rPr>
        <w:t xml:space="preserve"> </w:t>
      </w:r>
      <w:r w:rsidRPr="000C01F3">
        <w:rPr>
          <w:color w:val="000000"/>
        </w:rPr>
        <w:t>рассматриваются вопросы о том, как национально-культурное своеобразие языков и общий массив современного знания находят отражение в различных типах словарей</w:t>
      </w:r>
      <w:r w:rsidR="000C01F3" w:rsidRPr="000C01F3">
        <w:rPr>
          <w:color w:val="000000"/>
        </w:rPr>
        <w:t>.</w:t>
      </w:r>
    </w:p>
    <w:p w:rsidR="000C01F3" w:rsidRDefault="00B143BB" w:rsidP="000C01F3">
      <w:pPr>
        <w:rPr>
          <w:color w:val="000000"/>
        </w:rPr>
      </w:pPr>
      <w:r w:rsidRPr="000C01F3">
        <w:rPr>
          <w:color w:val="000000"/>
        </w:rPr>
        <w:t>Разнообразные виды этноку</w:t>
      </w:r>
      <w:r w:rsidR="00D303CE">
        <w:rPr>
          <w:color w:val="000000"/>
        </w:rPr>
        <w:t>льтурной и лингвокультуроведчес</w:t>
      </w:r>
      <w:r w:rsidRPr="000C01F3">
        <w:rPr>
          <w:color w:val="000000"/>
        </w:rPr>
        <w:t>кой информации содержатся в новейших культурологических словарях</w:t>
      </w:r>
      <w:r w:rsidR="000C01F3" w:rsidRPr="000C01F3">
        <w:rPr>
          <w:color w:val="000000"/>
        </w:rPr>
        <w:t xml:space="preserve">. </w:t>
      </w:r>
      <w:r w:rsidRPr="000C01F3">
        <w:rPr>
          <w:color w:val="000000"/>
        </w:rPr>
        <w:t>В словаре</w:t>
      </w:r>
      <w:r w:rsidR="00822FD9" w:rsidRPr="000C01F3">
        <w:rPr>
          <w:color w:val="000000"/>
        </w:rPr>
        <w:t xml:space="preserve"> </w:t>
      </w:r>
      <w:r w:rsidRPr="000C01F3">
        <w:rPr>
          <w:color w:val="000000"/>
        </w:rPr>
        <w:t>показан процесс формирования культурологии как интегративной дисциплины, имеющей своим предметом исторические формы общественного бытия, аккумулирующие социальный опыт и развиваемые через системы социальной коммуникации</w:t>
      </w:r>
      <w:r w:rsidR="000C01F3" w:rsidRPr="000C01F3">
        <w:rPr>
          <w:color w:val="000000"/>
        </w:rPr>
        <w:t xml:space="preserve">. </w:t>
      </w:r>
      <w:r w:rsidRPr="000C01F3">
        <w:rPr>
          <w:color w:val="000000"/>
        </w:rPr>
        <w:t>Этнолингвокультурпо ориентированную информацию читатель найдет в статьях, посвященных таким понятиям и явлениям, как американоцентризм, вестернизация, евразийство, европоцентризм, Запад и Восток, индихенизм, культура русского зарубежья, нихондзин рон</w:t>
      </w:r>
      <w:r w:rsidR="00822FD9" w:rsidRPr="000C01F3">
        <w:rPr>
          <w:color w:val="000000"/>
        </w:rPr>
        <w:t>,</w:t>
      </w:r>
      <w:r w:rsidRPr="000C01F3">
        <w:rPr>
          <w:color w:val="000000"/>
        </w:rPr>
        <w:t xml:space="preserve"> фаустовский тип культуры</w:t>
      </w:r>
      <w:r w:rsidR="00822FD9" w:rsidRPr="000C01F3">
        <w:rPr>
          <w:color w:val="000000"/>
        </w:rPr>
        <w:t>,</w:t>
      </w:r>
      <w:r w:rsidRPr="000C01F3">
        <w:rPr>
          <w:color w:val="000000"/>
        </w:rPr>
        <w:t xml:space="preserve"> школа</w:t>
      </w:r>
      <w:r w:rsidR="000C01F3">
        <w:rPr>
          <w:color w:val="000000"/>
        </w:rPr>
        <w:t xml:space="preserve"> "</w:t>
      </w:r>
      <w:r w:rsidRPr="000C01F3">
        <w:rPr>
          <w:color w:val="000000"/>
        </w:rPr>
        <w:t>Анналов</w:t>
      </w:r>
      <w:r w:rsidR="000C01F3">
        <w:rPr>
          <w:color w:val="000000"/>
        </w:rPr>
        <w:t xml:space="preserve">" </w:t>
      </w:r>
      <w:r w:rsidRPr="000C01F3">
        <w:rPr>
          <w:color w:val="000000"/>
        </w:rPr>
        <w:t>и др</w:t>
      </w:r>
      <w:r w:rsidR="000C01F3" w:rsidRPr="000C01F3">
        <w:rPr>
          <w:color w:val="000000"/>
        </w:rPr>
        <w:t>.</w:t>
      </w:r>
    </w:p>
    <w:p w:rsidR="000C01F3" w:rsidRDefault="00B143BB" w:rsidP="000C01F3">
      <w:pPr>
        <w:rPr>
          <w:color w:val="000000"/>
        </w:rPr>
      </w:pPr>
      <w:r w:rsidRPr="000C01F3">
        <w:rPr>
          <w:color w:val="000000"/>
        </w:rPr>
        <w:t>Энциклопедия</w:t>
      </w:r>
      <w:r w:rsidR="000C01F3">
        <w:rPr>
          <w:color w:val="000000"/>
        </w:rPr>
        <w:t xml:space="preserve"> "</w:t>
      </w:r>
      <w:r w:rsidRPr="000C01F3">
        <w:rPr>
          <w:color w:val="000000"/>
        </w:rPr>
        <w:t>Культурология</w:t>
      </w:r>
      <w:r w:rsidR="000C01F3" w:rsidRPr="000C01F3">
        <w:rPr>
          <w:color w:val="000000"/>
        </w:rPr>
        <w:t xml:space="preserve">. </w:t>
      </w:r>
      <w:r w:rsidRPr="000C01F3">
        <w:rPr>
          <w:color w:val="000000"/>
        </w:rPr>
        <w:t>XX век</w:t>
      </w:r>
      <w:r w:rsidR="000C01F3">
        <w:rPr>
          <w:color w:val="000000"/>
        </w:rPr>
        <w:t xml:space="preserve">" </w:t>
      </w:r>
      <w:r w:rsidRPr="000C01F3">
        <w:rPr>
          <w:color w:val="000000"/>
        </w:rPr>
        <w:t>является расширенным и углубленным вариантом</w:t>
      </w:r>
      <w:r w:rsidR="000C01F3">
        <w:rPr>
          <w:color w:val="000000"/>
        </w:rPr>
        <w:t xml:space="preserve"> "</w:t>
      </w:r>
      <w:r w:rsidRPr="000C01F3">
        <w:rPr>
          <w:color w:val="000000"/>
        </w:rPr>
        <w:t>Словаря</w:t>
      </w:r>
      <w:r w:rsidR="000C01F3">
        <w:rPr>
          <w:color w:val="000000"/>
        </w:rPr>
        <w:t xml:space="preserve">". </w:t>
      </w:r>
      <w:r w:rsidRPr="000C01F3">
        <w:rPr>
          <w:color w:val="000000"/>
        </w:rPr>
        <w:t>В статьях-персоналиях представлены наиболее крупные мыслители XX в</w:t>
      </w:r>
      <w:r w:rsidR="000C01F3">
        <w:rPr>
          <w:color w:val="000000"/>
        </w:rPr>
        <w:t>.,</w:t>
      </w:r>
      <w:r w:rsidRPr="000C01F3">
        <w:rPr>
          <w:color w:val="000000"/>
        </w:rPr>
        <w:t xml:space="preserve"> заложившие основы культурологии, внесшие вклад в ее развитие</w:t>
      </w:r>
      <w:r w:rsidR="000C01F3" w:rsidRPr="000C01F3">
        <w:rPr>
          <w:color w:val="000000"/>
        </w:rPr>
        <w:t xml:space="preserve">. </w:t>
      </w:r>
      <w:r w:rsidRPr="000C01F3">
        <w:rPr>
          <w:color w:val="000000"/>
        </w:rPr>
        <w:t>Уточняется предметное поле культурологии и ее дефиниция</w:t>
      </w:r>
      <w:r w:rsidR="000C01F3" w:rsidRPr="000C01F3">
        <w:rPr>
          <w:color w:val="000000"/>
        </w:rPr>
        <w:t xml:space="preserve">. </w:t>
      </w:r>
      <w:r w:rsidRPr="000C01F3">
        <w:rPr>
          <w:color w:val="000000"/>
        </w:rPr>
        <w:t>Благодаря творческой деятельности, через посредство культуры человек создает своей универсум, открывающий перед ним возможность понимать, обобщать и истолковывать человеческий опыт, обретая собственную индивидуальность</w:t>
      </w:r>
      <w:r w:rsidR="000C01F3" w:rsidRPr="000C01F3">
        <w:rPr>
          <w:color w:val="000000"/>
        </w:rPr>
        <w:t>.</w:t>
      </w:r>
    </w:p>
    <w:p w:rsidR="000C01F3" w:rsidRDefault="000C01F3" w:rsidP="000C01F3">
      <w:pPr>
        <w:rPr>
          <w:color w:val="000000"/>
        </w:rPr>
      </w:pPr>
      <w:r>
        <w:rPr>
          <w:color w:val="000000"/>
        </w:rPr>
        <w:t>"</w:t>
      </w:r>
      <w:r w:rsidR="00B143BB" w:rsidRPr="000C01F3">
        <w:rPr>
          <w:color w:val="000000"/>
        </w:rPr>
        <w:t>Словарь культуры XX века</w:t>
      </w:r>
      <w:r>
        <w:rPr>
          <w:color w:val="000000"/>
        </w:rPr>
        <w:t xml:space="preserve">" </w:t>
      </w:r>
      <w:r w:rsidR="00B143BB" w:rsidRPr="000C01F3">
        <w:rPr>
          <w:color w:val="000000"/>
        </w:rPr>
        <w:t>содержит 140 статей, посвященных актуальным понятиям и текстам культуры из таких областей знания, как философия, психоанализ, лингвистика, семиотика, поэтика, литература</w:t>
      </w:r>
      <w:r w:rsidRPr="000C01F3">
        <w:rPr>
          <w:color w:val="000000"/>
        </w:rPr>
        <w:t xml:space="preserve">. </w:t>
      </w:r>
      <w:r w:rsidR="00B143BB" w:rsidRPr="000C01F3">
        <w:rPr>
          <w:color w:val="000000"/>
        </w:rPr>
        <w:t>В словаре представлены три типа статей</w:t>
      </w:r>
      <w:r>
        <w:rPr>
          <w:color w:val="000000"/>
        </w:rPr>
        <w:t>:</w:t>
      </w:r>
    </w:p>
    <w:p w:rsidR="000C01F3" w:rsidRDefault="000C01F3" w:rsidP="000C01F3">
      <w:pPr>
        <w:rPr>
          <w:color w:val="000000"/>
        </w:rPr>
      </w:pPr>
      <w:r>
        <w:rPr>
          <w:color w:val="000000"/>
        </w:rPr>
        <w:t>1)</w:t>
      </w:r>
      <w:r w:rsidRPr="000C01F3">
        <w:rPr>
          <w:color w:val="000000"/>
        </w:rPr>
        <w:t xml:space="preserve"> </w:t>
      </w:r>
      <w:r w:rsidR="00B143BB" w:rsidRPr="000C01F3">
        <w:rPr>
          <w:color w:val="000000"/>
        </w:rPr>
        <w:t>статьи, описывающие специфические явления XX в</w:t>
      </w:r>
      <w:r>
        <w:rPr>
          <w:color w:val="000000"/>
        </w:rPr>
        <w:t>.;</w:t>
      </w:r>
    </w:p>
    <w:p w:rsidR="000C01F3" w:rsidRDefault="000C01F3" w:rsidP="000C01F3">
      <w:pPr>
        <w:rPr>
          <w:color w:val="000000"/>
        </w:rPr>
      </w:pPr>
      <w:r>
        <w:rPr>
          <w:color w:val="000000"/>
        </w:rPr>
        <w:t>2)</w:t>
      </w:r>
      <w:r w:rsidRPr="000C01F3">
        <w:rPr>
          <w:color w:val="000000"/>
        </w:rPr>
        <w:t xml:space="preserve"> </w:t>
      </w:r>
      <w:r w:rsidR="00B143BB" w:rsidRPr="000C01F3">
        <w:rPr>
          <w:color w:val="000000"/>
        </w:rPr>
        <w:t>давно известные понятия, которые приобрели особую актуальность и были переосмыслены</w:t>
      </w:r>
      <w:r>
        <w:rPr>
          <w:color w:val="000000"/>
        </w:rPr>
        <w:t>;</w:t>
      </w:r>
    </w:p>
    <w:p w:rsidR="000C01F3" w:rsidRDefault="000C01F3" w:rsidP="000C01F3">
      <w:pPr>
        <w:rPr>
          <w:color w:val="000000"/>
        </w:rPr>
      </w:pPr>
      <w:r>
        <w:rPr>
          <w:color w:val="000000"/>
        </w:rPr>
        <w:t>3)</w:t>
      </w:r>
      <w:r w:rsidRPr="000C01F3">
        <w:rPr>
          <w:color w:val="000000"/>
        </w:rPr>
        <w:t xml:space="preserve"> </w:t>
      </w:r>
      <w:r w:rsidR="00B143BB" w:rsidRPr="000C01F3">
        <w:rPr>
          <w:color w:val="000000"/>
        </w:rPr>
        <w:t>краткие монографии, посвященные ключевым художественным произведениям</w:t>
      </w:r>
      <w:r w:rsidRPr="000C01F3">
        <w:rPr>
          <w:color w:val="000000"/>
        </w:rPr>
        <w:t xml:space="preserve">. </w:t>
      </w:r>
      <w:r w:rsidR="00B143BB" w:rsidRPr="000C01F3">
        <w:rPr>
          <w:color w:val="000000"/>
        </w:rPr>
        <w:t>Словарь, построенный в виде гипертекста, можно читать двумя способами</w:t>
      </w:r>
      <w:r w:rsidRPr="000C01F3">
        <w:rPr>
          <w:color w:val="000000"/>
        </w:rPr>
        <w:t xml:space="preserve">: </w:t>
      </w:r>
      <w:r w:rsidR="00B143BB" w:rsidRPr="000C01F3">
        <w:rPr>
          <w:color w:val="000000"/>
        </w:rPr>
        <w:t>по алфавиту и от статьи к статье, обращая внимание на подчеркнутые слова</w:t>
      </w:r>
      <w:r w:rsidRPr="000C01F3">
        <w:rPr>
          <w:color w:val="000000"/>
        </w:rPr>
        <w:t xml:space="preserve">. </w:t>
      </w:r>
      <w:r w:rsidR="00B143BB" w:rsidRPr="000C01F3">
        <w:rPr>
          <w:color w:val="000000"/>
        </w:rPr>
        <w:t>По мнению автора, изменилась постановка основного вопроса философии</w:t>
      </w:r>
      <w:r w:rsidRPr="000C01F3">
        <w:rPr>
          <w:color w:val="000000"/>
        </w:rPr>
        <w:t xml:space="preserve">. </w:t>
      </w:r>
      <w:r w:rsidR="00B143BB" w:rsidRPr="000C01F3">
        <w:rPr>
          <w:color w:val="000000"/>
        </w:rPr>
        <w:t>Если в XIX в</w:t>
      </w:r>
      <w:r w:rsidRPr="000C01F3">
        <w:rPr>
          <w:color w:val="000000"/>
        </w:rPr>
        <w:t xml:space="preserve">. </w:t>
      </w:r>
      <w:r w:rsidR="00B143BB" w:rsidRPr="000C01F3">
        <w:rPr>
          <w:color w:val="000000"/>
        </w:rPr>
        <w:t>в центре внимания стояла проблема</w:t>
      </w:r>
      <w:r>
        <w:rPr>
          <w:color w:val="000000"/>
        </w:rPr>
        <w:t xml:space="preserve"> "</w:t>
      </w:r>
      <w:r w:rsidR="00B143BB" w:rsidRPr="000C01F3">
        <w:rPr>
          <w:color w:val="000000"/>
        </w:rPr>
        <w:t>бытие</w:t>
      </w:r>
      <w:r w:rsidRPr="000C01F3">
        <w:rPr>
          <w:color w:val="000000"/>
        </w:rPr>
        <w:t xml:space="preserve"> - </w:t>
      </w:r>
      <w:r w:rsidR="00B143BB" w:rsidRPr="000C01F3">
        <w:rPr>
          <w:color w:val="000000"/>
        </w:rPr>
        <w:t>сознание</w:t>
      </w:r>
      <w:r>
        <w:rPr>
          <w:color w:val="000000"/>
        </w:rPr>
        <w:t xml:space="preserve">", </w:t>
      </w:r>
      <w:r w:rsidR="00B143BB" w:rsidRPr="000C01F3">
        <w:rPr>
          <w:color w:val="000000"/>
        </w:rPr>
        <w:t>то в XX в</w:t>
      </w:r>
      <w:r w:rsidRPr="000C01F3">
        <w:rPr>
          <w:color w:val="000000"/>
        </w:rPr>
        <w:t xml:space="preserve">. </w:t>
      </w:r>
      <w:r w:rsidR="00B143BB" w:rsidRPr="000C01F3">
        <w:rPr>
          <w:color w:val="000000"/>
        </w:rPr>
        <w:t>она претерпела модификацию</w:t>
      </w:r>
      <w:r w:rsidRPr="000C01F3">
        <w:rPr>
          <w:color w:val="000000"/>
        </w:rPr>
        <w:t>:</w:t>
      </w:r>
      <w:r>
        <w:rPr>
          <w:color w:val="000000"/>
        </w:rPr>
        <w:t xml:space="preserve"> "</w:t>
      </w:r>
      <w:r w:rsidR="00B143BB" w:rsidRPr="000C01F3">
        <w:rPr>
          <w:color w:val="000000"/>
        </w:rPr>
        <w:t>реальность</w:t>
      </w:r>
      <w:r w:rsidRPr="000C01F3">
        <w:rPr>
          <w:color w:val="000000"/>
        </w:rPr>
        <w:t xml:space="preserve"> - </w:t>
      </w:r>
      <w:r w:rsidR="00B143BB" w:rsidRPr="000C01F3">
        <w:rPr>
          <w:color w:val="000000"/>
        </w:rPr>
        <w:t>текст как возможная ее интерпретация</w:t>
      </w:r>
      <w:r>
        <w:rPr>
          <w:color w:val="000000"/>
        </w:rPr>
        <w:t>".</w:t>
      </w:r>
    </w:p>
    <w:p w:rsidR="000C01F3" w:rsidRDefault="00B143BB" w:rsidP="000C01F3">
      <w:pPr>
        <w:rPr>
          <w:color w:val="000000"/>
        </w:rPr>
      </w:pPr>
      <w:r w:rsidRPr="000C01F3">
        <w:rPr>
          <w:color w:val="000000"/>
        </w:rPr>
        <w:t>Словари, непосредственно связанные с задачами и потребностями лингвокультурологии, можно подразделить на четыре группы</w:t>
      </w:r>
      <w:r w:rsidR="000C01F3">
        <w:rPr>
          <w:color w:val="000000"/>
        </w:rPr>
        <w:t>:</w:t>
      </w:r>
    </w:p>
    <w:p w:rsidR="000C01F3" w:rsidRDefault="000C01F3" w:rsidP="000C01F3">
      <w:pPr>
        <w:rPr>
          <w:color w:val="000000"/>
        </w:rPr>
      </w:pPr>
      <w:r>
        <w:rPr>
          <w:color w:val="000000"/>
        </w:rPr>
        <w:t>1)</w:t>
      </w:r>
      <w:r w:rsidRPr="000C01F3">
        <w:rPr>
          <w:color w:val="000000"/>
        </w:rPr>
        <w:t xml:space="preserve"> </w:t>
      </w:r>
      <w:r w:rsidR="00B143BB" w:rsidRPr="000C01F3">
        <w:rPr>
          <w:color w:val="000000"/>
        </w:rPr>
        <w:t>культурологические словари философской ориентации</w:t>
      </w:r>
      <w:r>
        <w:rPr>
          <w:color w:val="000000"/>
        </w:rPr>
        <w:t>;</w:t>
      </w:r>
    </w:p>
    <w:p w:rsidR="000C01F3" w:rsidRDefault="000C01F3" w:rsidP="000C01F3">
      <w:pPr>
        <w:rPr>
          <w:color w:val="000000"/>
        </w:rPr>
      </w:pPr>
      <w:r>
        <w:rPr>
          <w:color w:val="000000"/>
        </w:rPr>
        <w:t>2)</w:t>
      </w:r>
      <w:r w:rsidRPr="000C01F3">
        <w:rPr>
          <w:color w:val="000000"/>
        </w:rPr>
        <w:t xml:space="preserve"> </w:t>
      </w:r>
      <w:r w:rsidR="00B143BB" w:rsidRPr="000C01F3">
        <w:rPr>
          <w:color w:val="000000"/>
        </w:rPr>
        <w:t>лингвострановедческие словари учебно-справочного характера, посвященные отдельным странам и культурам</w:t>
      </w:r>
      <w:r w:rsidRPr="000C01F3">
        <w:rPr>
          <w:color w:val="000000"/>
        </w:rPr>
        <w:t xml:space="preserve">; </w:t>
      </w:r>
      <w:r w:rsidR="00B143BB" w:rsidRPr="000C01F3">
        <w:rPr>
          <w:color w:val="000000"/>
        </w:rPr>
        <w:t>подготовлен комплексный словарь пяти англоязычных стран</w:t>
      </w:r>
      <w:r>
        <w:rPr>
          <w:color w:val="000000"/>
        </w:rPr>
        <w:t>;</w:t>
      </w:r>
    </w:p>
    <w:p w:rsidR="000C01F3" w:rsidRDefault="000C01F3" w:rsidP="000C01F3">
      <w:pPr>
        <w:rPr>
          <w:color w:val="000000"/>
        </w:rPr>
      </w:pPr>
      <w:r>
        <w:rPr>
          <w:color w:val="000000"/>
        </w:rPr>
        <w:t>3)</w:t>
      </w:r>
      <w:r w:rsidRPr="000C01F3">
        <w:rPr>
          <w:color w:val="000000"/>
        </w:rPr>
        <w:t xml:space="preserve"> </w:t>
      </w:r>
      <w:r w:rsidR="00B143BB" w:rsidRPr="000C01F3">
        <w:rPr>
          <w:color w:val="000000"/>
        </w:rPr>
        <w:t>специальные лингвострановедческие словари</w:t>
      </w:r>
      <w:r w:rsidRPr="000C01F3">
        <w:rPr>
          <w:color w:val="000000"/>
        </w:rPr>
        <w:t xml:space="preserve"> - </w:t>
      </w:r>
      <w:r w:rsidR="00B143BB" w:rsidRPr="000C01F3">
        <w:rPr>
          <w:color w:val="000000"/>
        </w:rPr>
        <w:t>справочники по сферам деятельности и отраслям знаний</w:t>
      </w:r>
      <w:r>
        <w:rPr>
          <w:color w:val="000000"/>
        </w:rPr>
        <w:t>;</w:t>
      </w:r>
    </w:p>
    <w:p w:rsidR="000C01F3" w:rsidRDefault="000C01F3" w:rsidP="000C01F3">
      <w:pPr>
        <w:rPr>
          <w:color w:val="000000"/>
        </w:rPr>
      </w:pPr>
      <w:r>
        <w:rPr>
          <w:color w:val="000000"/>
        </w:rPr>
        <w:t>4)</w:t>
      </w:r>
      <w:r w:rsidRPr="000C01F3">
        <w:rPr>
          <w:color w:val="000000"/>
        </w:rPr>
        <w:t xml:space="preserve"> </w:t>
      </w:r>
      <w:r w:rsidR="00B143BB" w:rsidRPr="000C01F3">
        <w:rPr>
          <w:color w:val="000000"/>
        </w:rPr>
        <w:t>толковые и энциклопедические словари, несущие лингвокультуроведческую информацию</w:t>
      </w:r>
      <w:r w:rsidRPr="000C01F3">
        <w:rPr>
          <w:color w:val="000000"/>
        </w:rPr>
        <w:t xml:space="preserve">. </w:t>
      </w:r>
      <w:r w:rsidR="00B143BB" w:rsidRPr="000C01F3">
        <w:rPr>
          <w:color w:val="000000"/>
        </w:rPr>
        <w:t>Лингвокультурный материал может быть представлен в словарях по алфавитному принципу с взаимными отсылками</w:t>
      </w:r>
      <w:r w:rsidR="00822FD9" w:rsidRPr="000C01F3">
        <w:rPr>
          <w:color w:val="000000"/>
        </w:rPr>
        <w:t xml:space="preserve"> </w:t>
      </w:r>
      <w:r w:rsidR="00B143BB" w:rsidRPr="000C01F3">
        <w:rPr>
          <w:color w:val="000000"/>
        </w:rPr>
        <w:t>или же по идеографическому</w:t>
      </w:r>
      <w:r w:rsidR="00822FD9" w:rsidRPr="000C01F3">
        <w:rPr>
          <w:color w:val="000000"/>
        </w:rPr>
        <w:t xml:space="preserve"> </w:t>
      </w:r>
      <w:r w:rsidR="00B143BB" w:rsidRPr="000C01F3">
        <w:rPr>
          <w:color w:val="000000"/>
        </w:rPr>
        <w:t>принципу</w:t>
      </w:r>
      <w:r w:rsidRPr="000C01F3">
        <w:rPr>
          <w:color w:val="000000"/>
        </w:rPr>
        <w:t xml:space="preserve">. </w:t>
      </w:r>
      <w:r w:rsidR="00B143BB" w:rsidRPr="000C01F3">
        <w:rPr>
          <w:color w:val="000000"/>
        </w:rPr>
        <w:t>Словарь</w:t>
      </w:r>
      <w:r>
        <w:rPr>
          <w:color w:val="000000"/>
        </w:rPr>
        <w:t xml:space="preserve"> "</w:t>
      </w:r>
      <w:r w:rsidR="00B143BB" w:rsidRPr="000C01F3">
        <w:rPr>
          <w:color w:val="000000"/>
        </w:rPr>
        <w:t>Славянская мифология</w:t>
      </w:r>
      <w:r>
        <w:rPr>
          <w:color w:val="000000"/>
        </w:rPr>
        <w:t xml:space="preserve">" </w:t>
      </w:r>
      <w:r w:rsidR="00B143BB" w:rsidRPr="000C01F3">
        <w:rPr>
          <w:color w:val="000000"/>
        </w:rPr>
        <w:t>содержит толкование фольклорных и сказочных образов, персонажей и символов у восточных славян</w:t>
      </w:r>
      <w:r w:rsidRPr="000C01F3">
        <w:rPr>
          <w:color w:val="000000"/>
        </w:rPr>
        <w:t xml:space="preserve">. </w:t>
      </w:r>
      <w:r w:rsidR="00B143BB" w:rsidRPr="000C01F3">
        <w:rPr>
          <w:color w:val="000000"/>
        </w:rPr>
        <w:t>Мир описывается системой бинарных оппозиций</w:t>
      </w:r>
      <w:r w:rsidRPr="000C01F3">
        <w:rPr>
          <w:color w:val="000000"/>
        </w:rPr>
        <w:t xml:space="preserve">: </w:t>
      </w:r>
      <w:r w:rsidR="00B143BB" w:rsidRPr="000C01F3">
        <w:rPr>
          <w:color w:val="000000"/>
        </w:rPr>
        <w:t>жизнь</w:t>
      </w:r>
      <w:r w:rsidRPr="000C01F3">
        <w:rPr>
          <w:color w:val="000000"/>
        </w:rPr>
        <w:t xml:space="preserve"> - </w:t>
      </w:r>
      <w:r w:rsidR="00B143BB" w:rsidRPr="000C01F3">
        <w:rPr>
          <w:color w:val="000000"/>
        </w:rPr>
        <w:t>смерть, чет</w:t>
      </w:r>
      <w:r w:rsidRPr="000C01F3">
        <w:rPr>
          <w:color w:val="000000"/>
        </w:rPr>
        <w:t xml:space="preserve"> - </w:t>
      </w:r>
      <w:r w:rsidR="00B143BB" w:rsidRPr="000C01F3">
        <w:rPr>
          <w:color w:val="000000"/>
        </w:rPr>
        <w:t>печет, правый</w:t>
      </w:r>
      <w:r w:rsidRPr="000C01F3">
        <w:rPr>
          <w:color w:val="000000"/>
        </w:rPr>
        <w:t xml:space="preserve"> - </w:t>
      </w:r>
      <w:r w:rsidR="00B143BB" w:rsidRPr="000C01F3">
        <w:rPr>
          <w:color w:val="000000"/>
        </w:rPr>
        <w:t>левый, мужской</w:t>
      </w:r>
      <w:r w:rsidRPr="000C01F3">
        <w:rPr>
          <w:color w:val="000000"/>
        </w:rPr>
        <w:t xml:space="preserve"> - </w:t>
      </w:r>
      <w:r w:rsidR="00B143BB" w:rsidRPr="000C01F3">
        <w:rPr>
          <w:color w:val="000000"/>
        </w:rPr>
        <w:t>женский, свой</w:t>
      </w:r>
      <w:r w:rsidRPr="000C01F3">
        <w:rPr>
          <w:color w:val="000000"/>
        </w:rPr>
        <w:t xml:space="preserve"> - </w:t>
      </w:r>
      <w:r w:rsidR="00B143BB" w:rsidRPr="000C01F3">
        <w:rPr>
          <w:color w:val="000000"/>
        </w:rPr>
        <w:t xml:space="preserve">чужой и </w:t>
      </w:r>
      <w:r>
        <w:rPr>
          <w:color w:val="000000"/>
        </w:rPr>
        <w:t>т.п.</w:t>
      </w:r>
      <w:r w:rsidRPr="000C01F3">
        <w:rPr>
          <w:color w:val="000000"/>
        </w:rPr>
        <w:t xml:space="preserve"> </w:t>
      </w:r>
      <w:r w:rsidR="00B143BB" w:rsidRPr="000C01F3">
        <w:rPr>
          <w:color w:val="000000"/>
        </w:rPr>
        <w:t>В символических функциях предмета обнаруживаются антропоморфные черты и связь с языковым выражением</w:t>
      </w:r>
      <w:r w:rsidRPr="000C01F3">
        <w:rPr>
          <w:color w:val="000000"/>
        </w:rPr>
        <w:t xml:space="preserve">. </w:t>
      </w:r>
      <w:r w:rsidR="00B143BB" w:rsidRPr="000C01F3">
        <w:rPr>
          <w:color w:val="000000"/>
        </w:rPr>
        <w:t>Энциклопедия</w:t>
      </w:r>
      <w:r>
        <w:rPr>
          <w:color w:val="000000"/>
        </w:rPr>
        <w:t xml:space="preserve"> "</w:t>
      </w:r>
      <w:r w:rsidR="00B143BB" w:rsidRPr="000C01F3">
        <w:rPr>
          <w:color w:val="000000"/>
        </w:rPr>
        <w:t>Русская изба</w:t>
      </w:r>
      <w:r>
        <w:rPr>
          <w:color w:val="000000"/>
        </w:rPr>
        <w:t xml:space="preserve">" </w:t>
      </w:r>
      <w:r w:rsidR="00B143BB" w:rsidRPr="000C01F3">
        <w:rPr>
          <w:color w:val="000000"/>
        </w:rPr>
        <w:t xml:space="preserve">дает полное представление о крестьянском доме </w:t>
      </w:r>
      <w:r w:rsidR="00B143BB" w:rsidRPr="000C01F3">
        <w:rPr>
          <w:color w:val="000000"/>
          <w:lang w:val="en-US"/>
        </w:rPr>
        <w:t>XVIII</w:t>
      </w:r>
      <w:r w:rsidR="00B143BB" w:rsidRPr="000C01F3">
        <w:rPr>
          <w:color w:val="000000"/>
        </w:rPr>
        <w:t>-</w:t>
      </w:r>
      <w:r w:rsidR="00B143BB" w:rsidRPr="000C01F3">
        <w:rPr>
          <w:color w:val="000000"/>
          <w:lang w:val="en-US"/>
        </w:rPr>
        <w:t>XIX</w:t>
      </w:r>
      <w:r w:rsidR="00B143BB" w:rsidRPr="000C01F3">
        <w:rPr>
          <w:color w:val="000000"/>
        </w:rPr>
        <w:t xml:space="preserve"> вв</w:t>
      </w:r>
      <w:r w:rsidRPr="000C01F3">
        <w:rPr>
          <w:color w:val="000000"/>
        </w:rPr>
        <w:t xml:space="preserve">. </w:t>
      </w:r>
      <w:r w:rsidR="00B143BB" w:rsidRPr="000C01F3">
        <w:rPr>
          <w:color w:val="000000"/>
        </w:rPr>
        <w:t>Многие элементы дома</w:t>
      </w:r>
      <w:r w:rsidR="00822FD9" w:rsidRPr="000C01F3">
        <w:rPr>
          <w:color w:val="000000"/>
        </w:rPr>
        <w:t xml:space="preserve"> </w:t>
      </w:r>
      <w:r w:rsidR="00B143BB" w:rsidRPr="000C01F3">
        <w:rPr>
          <w:color w:val="000000"/>
        </w:rPr>
        <w:t>и предметы быта</w:t>
      </w:r>
      <w:r w:rsidR="00822FD9" w:rsidRPr="000C01F3">
        <w:rPr>
          <w:color w:val="000000"/>
        </w:rPr>
        <w:t xml:space="preserve"> </w:t>
      </w:r>
      <w:r w:rsidR="00B143BB" w:rsidRPr="000C01F3">
        <w:rPr>
          <w:color w:val="000000"/>
        </w:rPr>
        <w:t>выполняли символические функции</w:t>
      </w:r>
      <w:r w:rsidRPr="000C01F3">
        <w:rPr>
          <w:color w:val="000000"/>
        </w:rPr>
        <w:t xml:space="preserve">. </w:t>
      </w:r>
      <w:r w:rsidR="00B143BB" w:rsidRPr="000C01F3">
        <w:rPr>
          <w:color w:val="000000"/>
        </w:rPr>
        <w:t>Названия многих бытовых реалий имеют десятки региональных вариантов</w:t>
      </w:r>
      <w:r w:rsidRPr="000C01F3">
        <w:rPr>
          <w:color w:val="000000"/>
        </w:rPr>
        <w:t xml:space="preserve">. </w:t>
      </w:r>
      <w:r w:rsidR="00B143BB" w:rsidRPr="000C01F3">
        <w:rPr>
          <w:color w:val="000000"/>
        </w:rPr>
        <w:t>Некоторые из них закреплены в фамилиях</w:t>
      </w:r>
      <w:r w:rsidRPr="000C01F3">
        <w:rPr>
          <w:color w:val="000000"/>
        </w:rPr>
        <w:t>.</w:t>
      </w:r>
    </w:p>
    <w:p w:rsidR="000C01F3" w:rsidRDefault="00B143BB" w:rsidP="000C01F3">
      <w:pPr>
        <w:rPr>
          <w:color w:val="000000"/>
        </w:rPr>
      </w:pPr>
      <w:r w:rsidRPr="000C01F3">
        <w:rPr>
          <w:color w:val="000000"/>
        </w:rPr>
        <w:t>В</w:t>
      </w:r>
      <w:r w:rsidR="000C01F3">
        <w:rPr>
          <w:color w:val="000000"/>
        </w:rPr>
        <w:t xml:space="preserve"> "</w:t>
      </w:r>
      <w:r w:rsidRPr="000C01F3">
        <w:rPr>
          <w:color w:val="000000"/>
        </w:rPr>
        <w:t>Словаре крылатых выражений Пушкина</w:t>
      </w:r>
      <w:r w:rsidR="000C01F3">
        <w:rPr>
          <w:color w:val="000000"/>
        </w:rPr>
        <w:t xml:space="preserve">" </w:t>
      </w:r>
      <w:r w:rsidRPr="000C01F3">
        <w:rPr>
          <w:color w:val="000000"/>
        </w:rPr>
        <w:t>собраны около</w:t>
      </w:r>
      <w:r w:rsidR="000C01F3">
        <w:rPr>
          <w:color w:val="000000"/>
        </w:rPr>
        <w:t>, 19</w:t>
      </w:r>
      <w:r w:rsidRPr="000C01F3">
        <w:rPr>
          <w:color w:val="000000"/>
        </w:rPr>
        <w:t>00 пушкинских цитат</w:t>
      </w:r>
      <w:r w:rsidR="00822FD9" w:rsidRPr="000C01F3">
        <w:rPr>
          <w:color w:val="000000"/>
        </w:rPr>
        <w:t>,</w:t>
      </w:r>
      <w:r w:rsidRPr="000C01F3">
        <w:rPr>
          <w:color w:val="000000"/>
        </w:rPr>
        <w:t xml:space="preserve"> многие из которых служат основой контекстуальных преобразований</w:t>
      </w:r>
      <w:r w:rsidR="000C01F3" w:rsidRPr="000C01F3">
        <w:rPr>
          <w:color w:val="000000"/>
        </w:rPr>
        <w:t xml:space="preserve">. </w:t>
      </w:r>
      <w:r w:rsidRPr="000C01F3">
        <w:rPr>
          <w:color w:val="000000"/>
        </w:rPr>
        <w:t>По их модели строятся газетные заголовки</w:t>
      </w:r>
      <w:r w:rsidR="000C01F3" w:rsidRPr="000C01F3">
        <w:rPr>
          <w:color w:val="000000"/>
        </w:rPr>
        <w:t xml:space="preserve">. </w:t>
      </w:r>
      <w:r w:rsidRPr="000C01F3">
        <w:rPr>
          <w:color w:val="000000"/>
        </w:rPr>
        <w:t>Модели и модификации</w:t>
      </w:r>
      <w:r w:rsidR="000C01F3" w:rsidRPr="000C01F3">
        <w:rPr>
          <w:color w:val="000000"/>
        </w:rPr>
        <w:t xml:space="preserve"> - </w:t>
      </w:r>
      <w:r w:rsidRPr="000C01F3">
        <w:rPr>
          <w:color w:val="000000"/>
        </w:rPr>
        <w:t>источник для анализа интертекста и интертекстуальности</w:t>
      </w:r>
      <w:r w:rsidR="000C01F3" w:rsidRPr="000C01F3">
        <w:rPr>
          <w:color w:val="000000"/>
        </w:rPr>
        <w:t>.</w:t>
      </w:r>
    </w:p>
    <w:p w:rsidR="000C01F3" w:rsidRDefault="00B143BB" w:rsidP="000C01F3">
      <w:pPr>
        <w:rPr>
          <w:color w:val="000000"/>
        </w:rPr>
      </w:pPr>
      <w:r w:rsidRPr="000C01F3">
        <w:rPr>
          <w:color w:val="000000"/>
        </w:rPr>
        <w:t>Описанию старомосковского быта посвящен словарь</w:t>
      </w:r>
      <w:r w:rsidR="000C01F3">
        <w:rPr>
          <w:color w:val="000000"/>
        </w:rPr>
        <w:t xml:space="preserve"> "</w:t>
      </w:r>
      <w:r w:rsidRPr="000C01F3">
        <w:rPr>
          <w:color w:val="000000"/>
        </w:rPr>
        <w:t>Язык старой Москвы</w:t>
      </w:r>
      <w:r w:rsidR="000C01F3">
        <w:rPr>
          <w:color w:val="000000"/>
        </w:rPr>
        <w:t xml:space="preserve">". </w:t>
      </w:r>
      <w:r w:rsidRPr="000C01F3">
        <w:rPr>
          <w:color w:val="000000"/>
        </w:rPr>
        <w:t>Лингвокультурную информацию содержат различные типы слов</w:t>
      </w:r>
      <w:r w:rsidR="000C01F3" w:rsidRPr="000C01F3">
        <w:rPr>
          <w:color w:val="000000"/>
        </w:rPr>
        <w:t xml:space="preserve">: </w:t>
      </w:r>
      <w:r w:rsidRPr="000C01F3">
        <w:rPr>
          <w:color w:val="000000"/>
        </w:rPr>
        <w:t>неофициальные топонимы</w:t>
      </w:r>
      <w:r w:rsidR="00822FD9" w:rsidRPr="000C01F3">
        <w:rPr>
          <w:color w:val="000000"/>
        </w:rPr>
        <w:t>,</w:t>
      </w:r>
      <w:r w:rsidRPr="000C01F3">
        <w:rPr>
          <w:color w:val="000000"/>
        </w:rPr>
        <w:t xml:space="preserve"> просторечные наименования бытовых реалий, жаргонизмы, профессионализмы, образцы уличной риторики и московского просторечия</w:t>
      </w:r>
      <w:r w:rsidR="000C01F3" w:rsidRPr="000C01F3">
        <w:rPr>
          <w:color w:val="000000"/>
        </w:rPr>
        <w:t>.</w:t>
      </w:r>
    </w:p>
    <w:p w:rsidR="000C01F3" w:rsidRDefault="00B143BB" w:rsidP="000C01F3">
      <w:pPr>
        <w:rPr>
          <w:color w:val="000000"/>
        </w:rPr>
      </w:pPr>
      <w:r w:rsidRPr="000C01F3">
        <w:rPr>
          <w:color w:val="000000"/>
        </w:rPr>
        <w:t>Следующий культурно-исторический пласт</w:t>
      </w:r>
      <w:r w:rsidR="000C01F3" w:rsidRPr="000C01F3">
        <w:rPr>
          <w:color w:val="000000"/>
        </w:rPr>
        <w:t xml:space="preserve"> - </w:t>
      </w:r>
      <w:r w:rsidRPr="000C01F3">
        <w:rPr>
          <w:color w:val="000000"/>
        </w:rPr>
        <w:t>язык советской эпохи</w:t>
      </w:r>
      <w:r w:rsidR="000C01F3" w:rsidRPr="000C01F3">
        <w:rPr>
          <w:color w:val="000000"/>
        </w:rPr>
        <w:t xml:space="preserve"> - </w:t>
      </w:r>
      <w:r w:rsidRPr="000C01F3">
        <w:rPr>
          <w:color w:val="000000"/>
        </w:rPr>
        <w:t>представлен в</w:t>
      </w:r>
      <w:r w:rsidR="000C01F3">
        <w:rPr>
          <w:color w:val="000000"/>
        </w:rPr>
        <w:t xml:space="preserve"> "</w:t>
      </w:r>
      <w:r w:rsidRPr="000C01F3">
        <w:rPr>
          <w:color w:val="000000"/>
        </w:rPr>
        <w:t>Толковом словаре языка Совдепии</w:t>
      </w:r>
      <w:r w:rsidR="000C01F3">
        <w:rPr>
          <w:color w:val="000000"/>
        </w:rPr>
        <w:t xml:space="preserve">". </w:t>
      </w:r>
      <w:r w:rsidRPr="000C01F3">
        <w:rPr>
          <w:color w:val="000000"/>
        </w:rPr>
        <w:t>В словарь вошли три слоя лексики</w:t>
      </w:r>
      <w:r w:rsidR="000C01F3" w:rsidRPr="000C01F3">
        <w:rPr>
          <w:color w:val="000000"/>
        </w:rPr>
        <w:t xml:space="preserve">: </w:t>
      </w:r>
      <w:r w:rsidRPr="000C01F3">
        <w:rPr>
          <w:color w:val="000000"/>
        </w:rPr>
        <w:t>семантические советизмы</w:t>
      </w:r>
      <w:r w:rsidR="00822FD9" w:rsidRPr="000C01F3">
        <w:rPr>
          <w:color w:val="000000"/>
        </w:rPr>
        <w:t>,</w:t>
      </w:r>
      <w:r w:rsidRPr="000C01F3">
        <w:rPr>
          <w:color w:val="000000"/>
        </w:rPr>
        <w:t xml:space="preserve"> лексико-словообразовательные</w:t>
      </w:r>
      <w:r w:rsidR="00822FD9" w:rsidRPr="000C01F3">
        <w:rPr>
          <w:color w:val="000000"/>
        </w:rPr>
        <w:t xml:space="preserve"> </w:t>
      </w:r>
      <w:r w:rsidRPr="000C01F3">
        <w:rPr>
          <w:color w:val="000000"/>
        </w:rPr>
        <w:t>и стилистические советизмы</w:t>
      </w:r>
      <w:r w:rsidR="000C01F3" w:rsidRPr="000C01F3">
        <w:rPr>
          <w:color w:val="000000"/>
        </w:rPr>
        <w:t>.</w:t>
      </w:r>
    </w:p>
    <w:p w:rsidR="000C01F3" w:rsidRDefault="00B143BB" w:rsidP="000C01F3">
      <w:pPr>
        <w:rPr>
          <w:color w:val="000000"/>
        </w:rPr>
      </w:pPr>
      <w:r w:rsidRPr="000C01F3">
        <w:rPr>
          <w:color w:val="000000"/>
        </w:rPr>
        <w:t>Символический характер культуры проявляется в области символики, эмблематики и геральдики, что подтверждает современный словарь-справочник</w:t>
      </w:r>
      <w:r w:rsidR="000C01F3" w:rsidRPr="000C01F3">
        <w:rPr>
          <w:color w:val="000000"/>
        </w:rPr>
        <w:t>.</w:t>
      </w:r>
    </w:p>
    <w:p w:rsidR="000C01F3" w:rsidRDefault="00B143BB" w:rsidP="000C01F3">
      <w:pPr>
        <w:rPr>
          <w:color w:val="000000"/>
        </w:rPr>
      </w:pPr>
      <w:r w:rsidRPr="000C01F3">
        <w:rPr>
          <w:color w:val="000000"/>
        </w:rPr>
        <w:t>Этнолингвокультурную ценность представляет</w:t>
      </w:r>
      <w:r w:rsidR="000C01F3">
        <w:rPr>
          <w:color w:val="000000"/>
        </w:rPr>
        <w:t xml:space="preserve"> "</w:t>
      </w:r>
      <w:r w:rsidRPr="000C01F3">
        <w:rPr>
          <w:color w:val="000000"/>
        </w:rPr>
        <w:t>Русский словарь языкового расширения</w:t>
      </w:r>
      <w:r w:rsidR="000C01F3">
        <w:rPr>
          <w:color w:val="000000"/>
        </w:rPr>
        <w:t xml:space="preserve">", </w:t>
      </w:r>
      <w:r w:rsidRPr="000C01F3">
        <w:rPr>
          <w:color w:val="000000"/>
        </w:rPr>
        <w:t>содержащий слова областные, старинные, церковные, неологизмы писателей</w:t>
      </w:r>
      <w:r w:rsidR="000C01F3" w:rsidRPr="000C01F3">
        <w:rPr>
          <w:color w:val="000000"/>
        </w:rPr>
        <w:t xml:space="preserve">. </w:t>
      </w:r>
      <w:r w:rsidRPr="000C01F3">
        <w:rPr>
          <w:color w:val="000000"/>
        </w:rPr>
        <w:t>По мысли автора словаря, чтобы обогатить скудеющий язык, необходимо восстановить прежде накопленные, а потом утерянные богатства</w:t>
      </w:r>
      <w:r w:rsidR="000C01F3" w:rsidRPr="000C01F3">
        <w:rPr>
          <w:color w:val="000000"/>
        </w:rPr>
        <w:t>.</w:t>
      </w:r>
      <w:r w:rsidR="000C01F3">
        <w:rPr>
          <w:color w:val="000000"/>
        </w:rPr>
        <w:t xml:space="preserve"> "</w:t>
      </w:r>
      <w:r w:rsidRPr="000C01F3">
        <w:rPr>
          <w:color w:val="000000"/>
        </w:rPr>
        <w:t>Образованцы</w:t>
      </w:r>
      <w:r w:rsidR="000C01F3">
        <w:rPr>
          <w:color w:val="000000"/>
        </w:rPr>
        <w:t xml:space="preserve">" </w:t>
      </w:r>
      <w:r w:rsidRPr="000C01F3">
        <w:rPr>
          <w:color w:val="000000"/>
        </w:rPr>
        <w:t>и</w:t>
      </w:r>
      <w:r w:rsidR="000C01F3">
        <w:rPr>
          <w:color w:val="000000"/>
        </w:rPr>
        <w:t xml:space="preserve"> "</w:t>
      </w:r>
      <w:r w:rsidRPr="000C01F3">
        <w:rPr>
          <w:color w:val="000000"/>
        </w:rPr>
        <w:t>образованщина</w:t>
      </w:r>
      <w:r w:rsidR="000C01F3">
        <w:rPr>
          <w:color w:val="000000"/>
        </w:rPr>
        <w:t xml:space="preserve">". </w:t>
      </w:r>
      <w:r w:rsidRPr="000C01F3">
        <w:rPr>
          <w:color w:val="000000"/>
        </w:rPr>
        <w:t>предложенные Солженицыным, уже вошли в современное употребление</w:t>
      </w:r>
      <w:r w:rsidR="000C01F3" w:rsidRPr="000C01F3">
        <w:rPr>
          <w:color w:val="000000"/>
        </w:rPr>
        <w:t>.</w:t>
      </w:r>
    </w:p>
    <w:p w:rsidR="000C01F3" w:rsidRDefault="00B143BB" w:rsidP="000C01F3">
      <w:pPr>
        <w:rPr>
          <w:color w:val="000000"/>
        </w:rPr>
      </w:pPr>
      <w:r w:rsidRPr="000C01F3">
        <w:rPr>
          <w:color w:val="000000"/>
        </w:rPr>
        <w:t>Лучшие груды по истории культуры могут рассматриваться как лингвокультурологические справочники</w:t>
      </w:r>
      <w:r w:rsidR="000C01F3" w:rsidRPr="000C01F3">
        <w:rPr>
          <w:color w:val="000000"/>
        </w:rPr>
        <w:t xml:space="preserve">. </w:t>
      </w:r>
      <w:r w:rsidRPr="000C01F3">
        <w:rPr>
          <w:color w:val="000000"/>
        </w:rPr>
        <w:t>В</w:t>
      </w:r>
      <w:r w:rsidR="000C01F3">
        <w:rPr>
          <w:color w:val="000000"/>
        </w:rPr>
        <w:t xml:space="preserve"> "</w:t>
      </w:r>
      <w:r w:rsidRPr="000C01F3">
        <w:rPr>
          <w:color w:val="000000"/>
        </w:rPr>
        <w:t>Беседах о русской культуре</w:t>
      </w:r>
      <w:r w:rsidR="000C01F3">
        <w:rPr>
          <w:color w:val="000000"/>
        </w:rPr>
        <w:t xml:space="preserve">" </w:t>
      </w:r>
      <w:r w:rsidRPr="000C01F3">
        <w:rPr>
          <w:color w:val="000000"/>
        </w:rPr>
        <w:t>разделы книги</w:t>
      </w:r>
      <w:r w:rsidR="00822FD9" w:rsidRPr="000C01F3">
        <w:rPr>
          <w:color w:val="000000"/>
        </w:rPr>
        <w:t xml:space="preserve"> </w:t>
      </w:r>
      <w:r w:rsidRPr="000C01F3">
        <w:rPr>
          <w:color w:val="000000"/>
        </w:rPr>
        <w:t>написаны в жанре статьи для энциклопедического словаря</w:t>
      </w:r>
      <w:r w:rsidR="000C01F3" w:rsidRPr="000C01F3">
        <w:rPr>
          <w:color w:val="000000"/>
        </w:rPr>
        <w:t>.</w:t>
      </w:r>
    </w:p>
    <w:p w:rsidR="000C01F3" w:rsidRDefault="00B143BB" w:rsidP="000C01F3">
      <w:pPr>
        <w:rPr>
          <w:color w:val="000000"/>
        </w:rPr>
      </w:pPr>
      <w:r w:rsidRPr="000C01F3">
        <w:rPr>
          <w:color w:val="000000"/>
        </w:rPr>
        <w:t>Оценивая лексикографическое направление в лингвокультурологии, отметим важную тенденцию в его развитии</w:t>
      </w:r>
      <w:r w:rsidR="000C01F3" w:rsidRPr="000C01F3">
        <w:rPr>
          <w:color w:val="000000"/>
        </w:rPr>
        <w:t xml:space="preserve">. </w:t>
      </w:r>
      <w:r w:rsidRPr="000C01F3">
        <w:rPr>
          <w:color w:val="000000"/>
        </w:rPr>
        <w:t>Так как в настоящее время стирается грань между языковым значением и экстралингвистическим знанием, возникают словари, объединяющие обе стороны</w:t>
      </w:r>
      <w:r w:rsidR="000C01F3" w:rsidRPr="000C01F3">
        <w:rPr>
          <w:color w:val="000000"/>
        </w:rPr>
        <w:t xml:space="preserve">. </w:t>
      </w:r>
      <w:r w:rsidRPr="000C01F3">
        <w:rPr>
          <w:color w:val="000000"/>
        </w:rPr>
        <w:t>Идеал лексикографии</w:t>
      </w:r>
      <w:r w:rsidR="000C01F3" w:rsidRPr="000C01F3">
        <w:rPr>
          <w:color w:val="000000"/>
        </w:rPr>
        <w:t xml:space="preserve"> - </w:t>
      </w:r>
      <w:r w:rsidRPr="000C01F3">
        <w:rPr>
          <w:color w:val="000000"/>
        </w:rPr>
        <w:t>универсальный толково-энциклопедический словарь с энциклопедической, этнолингвистической и культуроведческой информацией</w:t>
      </w:r>
      <w:r w:rsidR="000C01F3" w:rsidRPr="000C01F3">
        <w:rPr>
          <w:color w:val="000000"/>
        </w:rPr>
        <w:t xml:space="preserve">. </w:t>
      </w:r>
      <w:r w:rsidRPr="000C01F3">
        <w:rPr>
          <w:color w:val="000000"/>
        </w:rPr>
        <w:t>Некоторые словари нуждаются в более или менее подробном лингвокультурном комментарии</w:t>
      </w:r>
      <w:r w:rsidR="000C01F3" w:rsidRPr="000C01F3">
        <w:rPr>
          <w:color w:val="000000"/>
        </w:rPr>
        <w:t>.</w:t>
      </w:r>
    </w:p>
    <w:p w:rsidR="000C01F3" w:rsidRDefault="00B143BB" w:rsidP="000C01F3">
      <w:pPr>
        <w:rPr>
          <w:color w:val="000000"/>
        </w:rPr>
      </w:pPr>
      <w:r w:rsidRPr="000C01F3">
        <w:rPr>
          <w:color w:val="000000"/>
        </w:rPr>
        <w:t>Лингводидактические аспекты и проблемы межкультурной коммуникации составляют четвертое направление лингвокультурологии</w:t>
      </w:r>
      <w:r w:rsidR="000C01F3" w:rsidRPr="000C01F3">
        <w:rPr>
          <w:color w:val="000000"/>
        </w:rPr>
        <w:t xml:space="preserve">. </w:t>
      </w:r>
      <w:r w:rsidRPr="000C01F3">
        <w:rPr>
          <w:color w:val="000000"/>
        </w:rPr>
        <w:t>Одной из своих сторон примыкают к этому направлению лингвострановедческие словари</w:t>
      </w:r>
      <w:r w:rsidR="000C01F3" w:rsidRPr="000C01F3">
        <w:rPr>
          <w:color w:val="000000"/>
        </w:rPr>
        <w:t xml:space="preserve">. </w:t>
      </w:r>
      <w:r w:rsidRPr="000C01F3">
        <w:rPr>
          <w:color w:val="000000"/>
        </w:rPr>
        <w:t>Целям и нуждам преподавания русского языка как иностранного служат исследования</w:t>
      </w:r>
      <w:r w:rsidR="000C01F3" w:rsidRPr="000C01F3">
        <w:rPr>
          <w:color w:val="000000"/>
        </w:rPr>
        <w:t>.</w:t>
      </w:r>
    </w:p>
    <w:p w:rsidR="000C01F3" w:rsidRDefault="00B143BB" w:rsidP="000C01F3">
      <w:pPr>
        <w:rPr>
          <w:color w:val="000000"/>
        </w:rPr>
      </w:pPr>
      <w:r w:rsidRPr="000C01F3">
        <w:rPr>
          <w:color w:val="000000"/>
        </w:rPr>
        <w:t>Лингвокультурные и лингвострановедческие аспекты в преподавании иностранных языков русским обсуждаются в работах</w:t>
      </w:r>
      <w:r w:rsidR="000C01F3" w:rsidRPr="000C01F3">
        <w:rPr>
          <w:color w:val="000000"/>
        </w:rPr>
        <w:t>.</w:t>
      </w:r>
    </w:p>
    <w:p w:rsidR="000C01F3" w:rsidRDefault="00B143BB" w:rsidP="000C01F3">
      <w:pPr>
        <w:rPr>
          <w:color w:val="000000"/>
        </w:rPr>
      </w:pPr>
      <w:r w:rsidRPr="000C01F3">
        <w:rPr>
          <w:color w:val="000000"/>
        </w:rPr>
        <w:t>В последнее десятилетие активизировались исследования в области теории межкультурной коммуникации</w:t>
      </w:r>
      <w:r w:rsidR="00822FD9" w:rsidRPr="000C01F3">
        <w:rPr>
          <w:color w:val="000000"/>
        </w:rPr>
        <w:t>,</w:t>
      </w:r>
      <w:r w:rsidRPr="000C01F3">
        <w:rPr>
          <w:color w:val="000000"/>
        </w:rPr>
        <w:t xml:space="preserve"> которая понимается как общение между партнерами, принадлежащими к разным языкам и культурам и осознающими факт</w:t>
      </w:r>
      <w:r w:rsidR="000C01F3">
        <w:rPr>
          <w:color w:val="000000"/>
        </w:rPr>
        <w:t xml:space="preserve"> "</w:t>
      </w:r>
      <w:r w:rsidRPr="000C01F3">
        <w:rPr>
          <w:color w:val="000000"/>
        </w:rPr>
        <w:t>инакости</w:t>
      </w:r>
      <w:r w:rsidR="000C01F3">
        <w:rPr>
          <w:color w:val="000000"/>
        </w:rPr>
        <w:t xml:space="preserve">" </w:t>
      </w:r>
      <w:r w:rsidRPr="000C01F3">
        <w:rPr>
          <w:color w:val="000000"/>
        </w:rPr>
        <w:t>друг друга</w:t>
      </w:r>
      <w:r w:rsidR="000C01F3" w:rsidRPr="000C01F3">
        <w:rPr>
          <w:color w:val="000000"/>
        </w:rPr>
        <w:t xml:space="preserve">. </w:t>
      </w:r>
      <w:r w:rsidRPr="000C01F3">
        <w:rPr>
          <w:color w:val="000000"/>
        </w:rPr>
        <w:t>Фактор межкультурного взаимодействия исключительно важен при подготовке профессиональных переводчиков</w:t>
      </w:r>
      <w:r w:rsidR="000C01F3" w:rsidRPr="000C01F3">
        <w:rPr>
          <w:color w:val="000000"/>
        </w:rPr>
        <w:t xml:space="preserve">. </w:t>
      </w:r>
      <w:r w:rsidRPr="000C01F3">
        <w:rPr>
          <w:color w:val="000000"/>
        </w:rPr>
        <w:t xml:space="preserve">Интеркультура, </w:t>
      </w:r>
      <w:r w:rsidR="000C01F3">
        <w:rPr>
          <w:color w:val="000000"/>
        </w:rPr>
        <w:t>т.е.</w:t>
      </w:r>
      <w:r w:rsidR="000C01F3" w:rsidRPr="000C01F3">
        <w:rPr>
          <w:color w:val="000000"/>
        </w:rPr>
        <w:t xml:space="preserve"> </w:t>
      </w:r>
      <w:r w:rsidRPr="000C01F3">
        <w:rPr>
          <w:color w:val="000000"/>
        </w:rPr>
        <w:t>умение переключаться с родной культуры</w:t>
      </w:r>
      <w:r w:rsidR="00822FD9" w:rsidRPr="000C01F3">
        <w:rPr>
          <w:color w:val="000000"/>
        </w:rPr>
        <w:t xml:space="preserve"> </w:t>
      </w:r>
      <w:r w:rsidRPr="000C01F3">
        <w:rPr>
          <w:color w:val="000000"/>
        </w:rPr>
        <w:t>на иностранную, способность взаимодействовать на межкультурном уровне</w:t>
      </w:r>
      <w:r w:rsidR="000C01F3" w:rsidRPr="000C01F3">
        <w:rPr>
          <w:color w:val="000000"/>
        </w:rPr>
        <w:t xml:space="preserve"> - </w:t>
      </w:r>
      <w:r w:rsidRPr="000C01F3">
        <w:rPr>
          <w:color w:val="000000"/>
        </w:rPr>
        <w:t>третье измерение в подготовке переводчиков, способствующее формированию вторичной языковой личности</w:t>
      </w:r>
      <w:r w:rsidR="000C01F3" w:rsidRPr="000C01F3">
        <w:rPr>
          <w:color w:val="000000"/>
        </w:rPr>
        <w:t xml:space="preserve">. </w:t>
      </w:r>
      <w:r w:rsidRPr="000C01F3">
        <w:rPr>
          <w:color w:val="000000"/>
        </w:rPr>
        <w:t>Проблемам межкультурного общения, межкультурной компетенции, деловой коммуникации носителей разных языков и культур посвящены исследования</w:t>
      </w:r>
      <w:r w:rsidR="000C01F3" w:rsidRPr="000C01F3">
        <w:rPr>
          <w:color w:val="000000"/>
        </w:rPr>
        <w:t>.</w:t>
      </w:r>
    </w:p>
    <w:p w:rsidR="000C01F3" w:rsidRDefault="00B143BB" w:rsidP="000C01F3">
      <w:pPr>
        <w:rPr>
          <w:color w:val="000000"/>
        </w:rPr>
      </w:pPr>
      <w:r w:rsidRPr="000C01F3">
        <w:rPr>
          <w:color w:val="000000"/>
        </w:rPr>
        <w:t>К лингвокультурологической проблематике тяготеют три аспекта лингвокультурной области, которые в перспективе готовы оформиться в автономные направления исследований</w:t>
      </w:r>
      <w:r w:rsidR="000C01F3" w:rsidRPr="000C01F3">
        <w:rPr>
          <w:color w:val="000000"/>
        </w:rPr>
        <w:t xml:space="preserve">. </w:t>
      </w:r>
      <w:r w:rsidRPr="000C01F3">
        <w:rPr>
          <w:color w:val="000000"/>
        </w:rPr>
        <w:t>Это</w:t>
      </w:r>
      <w:r w:rsidR="000C01F3">
        <w:rPr>
          <w:color w:val="000000"/>
        </w:rPr>
        <w:t>:</w:t>
      </w:r>
    </w:p>
    <w:p w:rsidR="000C01F3" w:rsidRDefault="000C01F3" w:rsidP="000C01F3">
      <w:pPr>
        <w:rPr>
          <w:color w:val="000000"/>
        </w:rPr>
      </w:pPr>
      <w:r>
        <w:rPr>
          <w:color w:val="000000"/>
        </w:rPr>
        <w:t>1)"</w:t>
      </w:r>
      <w:r w:rsidR="00B143BB" w:rsidRPr="000C01F3">
        <w:rPr>
          <w:color w:val="000000"/>
        </w:rPr>
        <w:t>менталитетоведение</w:t>
      </w:r>
      <w:r>
        <w:rPr>
          <w:color w:val="000000"/>
        </w:rPr>
        <w:t>";</w:t>
      </w:r>
    </w:p>
    <w:p w:rsidR="000C01F3" w:rsidRDefault="000C01F3" w:rsidP="000C01F3">
      <w:pPr>
        <w:rPr>
          <w:color w:val="000000"/>
        </w:rPr>
      </w:pPr>
      <w:r>
        <w:rPr>
          <w:color w:val="000000"/>
        </w:rPr>
        <w:t>2)</w:t>
      </w:r>
      <w:r w:rsidRPr="000C01F3">
        <w:rPr>
          <w:color w:val="000000"/>
        </w:rPr>
        <w:t xml:space="preserve"> </w:t>
      </w:r>
      <w:r w:rsidR="00B143BB" w:rsidRPr="000C01F3">
        <w:rPr>
          <w:color w:val="000000"/>
        </w:rPr>
        <w:t>изучение национальной специфики юмора,</w:t>
      </w:r>
      <w:r>
        <w:rPr>
          <w:color w:val="000000"/>
        </w:rPr>
        <w:t xml:space="preserve"> "</w:t>
      </w:r>
      <w:r w:rsidR="00B143BB" w:rsidRPr="000C01F3">
        <w:rPr>
          <w:color w:val="000000"/>
        </w:rPr>
        <w:t>юморология</w:t>
      </w:r>
      <w:r>
        <w:rPr>
          <w:color w:val="000000"/>
        </w:rPr>
        <w:t>";</w:t>
      </w:r>
    </w:p>
    <w:p w:rsidR="000C01F3" w:rsidRDefault="000C01F3" w:rsidP="000C01F3">
      <w:pPr>
        <w:rPr>
          <w:color w:val="000000"/>
        </w:rPr>
      </w:pPr>
      <w:r>
        <w:rPr>
          <w:color w:val="000000"/>
        </w:rPr>
        <w:t>3)</w:t>
      </w:r>
      <w:r w:rsidRPr="000C01F3">
        <w:rPr>
          <w:color w:val="000000"/>
        </w:rPr>
        <w:t xml:space="preserve"> </w:t>
      </w:r>
      <w:r w:rsidR="00B143BB" w:rsidRPr="000C01F3">
        <w:rPr>
          <w:color w:val="000000"/>
        </w:rPr>
        <w:t>тендерные проблемы</w:t>
      </w:r>
      <w:r w:rsidRPr="000C01F3">
        <w:rPr>
          <w:color w:val="000000"/>
        </w:rPr>
        <w:t xml:space="preserve">. </w:t>
      </w:r>
      <w:r w:rsidR="00B143BB" w:rsidRPr="000C01F3">
        <w:rPr>
          <w:color w:val="000000"/>
        </w:rPr>
        <w:t>При анализе менталитета сравниваются этнические автопортреты и гетеропортреты носителей различных языков и культур в разных комбинациях</w:t>
      </w:r>
      <w:r w:rsidRPr="000C01F3">
        <w:rPr>
          <w:color w:val="000000"/>
        </w:rPr>
        <w:t xml:space="preserve">; </w:t>
      </w:r>
      <w:r w:rsidR="00B143BB" w:rsidRPr="000C01F3">
        <w:rPr>
          <w:color w:val="000000"/>
        </w:rPr>
        <w:t>с помощью ассоциативного эксперимента и концептуального моделирования национальных образов и стереотипов реконструируется этноментальный мир человека и народа</w:t>
      </w:r>
      <w:r w:rsidRPr="000C01F3">
        <w:rPr>
          <w:color w:val="000000"/>
        </w:rPr>
        <w:t>.</w:t>
      </w:r>
    </w:p>
    <w:p w:rsidR="000C01F3" w:rsidRDefault="00B143BB" w:rsidP="000C01F3">
      <w:pPr>
        <w:rPr>
          <w:color w:val="000000"/>
        </w:rPr>
      </w:pPr>
      <w:r w:rsidRPr="000C01F3">
        <w:rPr>
          <w:color w:val="000000"/>
        </w:rPr>
        <w:t>Объектом научного интереса стали явления комического</w:t>
      </w:r>
      <w:r w:rsidR="000C01F3" w:rsidRPr="000C01F3">
        <w:rPr>
          <w:color w:val="000000"/>
        </w:rPr>
        <w:t xml:space="preserve"> - </w:t>
      </w:r>
      <w:r w:rsidRPr="000C01F3">
        <w:rPr>
          <w:color w:val="000000"/>
        </w:rPr>
        <w:t>от его философских, глубинно-психологических, когнитивных оснований до занимательности в науке и понимания юмора</w:t>
      </w:r>
      <w:r w:rsidR="000C01F3" w:rsidRPr="000C01F3">
        <w:rPr>
          <w:color w:val="000000"/>
        </w:rPr>
        <w:t xml:space="preserve">. </w:t>
      </w:r>
      <w:r w:rsidRPr="000C01F3">
        <w:rPr>
          <w:color w:val="000000"/>
        </w:rPr>
        <w:t>Юмор</w:t>
      </w:r>
      <w:r w:rsidR="000C01F3" w:rsidRPr="000C01F3">
        <w:rPr>
          <w:color w:val="000000"/>
        </w:rPr>
        <w:t xml:space="preserve"> - </w:t>
      </w:r>
      <w:r w:rsidRPr="000C01F3">
        <w:rPr>
          <w:color w:val="000000"/>
        </w:rPr>
        <w:t>это загадочная комбинация примирения, агрессии, сексуальности и нонсенса</w:t>
      </w:r>
      <w:r w:rsidR="000C01F3" w:rsidRPr="000C01F3">
        <w:rPr>
          <w:color w:val="000000"/>
        </w:rPr>
        <w:t>.</w:t>
      </w:r>
    </w:p>
    <w:p w:rsidR="000C01F3" w:rsidRDefault="00B143BB" w:rsidP="000C01F3">
      <w:pPr>
        <w:rPr>
          <w:color w:val="000000"/>
        </w:rPr>
      </w:pPr>
      <w:r w:rsidRPr="000C01F3">
        <w:rPr>
          <w:color w:val="000000"/>
        </w:rPr>
        <w:t>Формирование лингвистической гендерологии</w:t>
      </w:r>
      <w:r w:rsidR="00822FD9" w:rsidRPr="000C01F3">
        <w:rPr>
          <w:color w:val="000000"/>
        </w:rPr>
        <w:t xml:space="preserve"> </w:t>
      </w:r>
      <w:r w:rsidRPr="000C01F3">
        <w:rPr>
          <w:color w:val="000000"/>
        </w:rPr>
        <w:t>обусловлено тем, что тендерные отношения проявляются в языке и коммуникации, оказывают влияние на социальный климат и межличностные отношения</w:t>
      </w:r>
      <w:r w:rsidR="000C01F3" w:rsidRPr="000C01F3">
        <w:rPr>
          <w:color w:val="000000"/>
        </w:rPr>
        <w:t xml:space="preserve">. </w:t>
      </w:r>
      <w:r w:rsidRPr="000C01F3">
        <w:rPr>
          <w:color w:val="000000"/>
        </w:rPr>
        <w:t>Установлена неодинаковая степень андроцентричности</w:t>
      </w:r>
      <w:r w:rsidR="00822FD9" w:rsidRPr="000C01F3">
        <w:rPr>
          <w:color w:val="000000"/>
        </w:rPr>
        <w:t xml:space="preserve"> </w:t>
      </w:r>
      <w:r w:rsidRPr="000C01F3">
        <w:rPr>
          <w:color w:val="000000"/>
        </w:rPr>
        <w:t>в языках различных типов</w:t>
      </w:r>
      <w:r w:rsidR="000C01F3" w:rsidRPr="000C01F3">
        <w:rPr>
          <w:color w:val="000000"/>
        </w:rPr>
        <w:t>.</w:t>
      </w:r>
    </w:p>
    <w:p w:rsidR="000C01F3" w:rsidRDefault="00B143BB" w:rsidP="000C01F3">
      <w:pPr>
        <w:rPr>
          <w:color w:val="000000"/>
        </w:rPr>
      </w:pPr>
      <w:r w:rsidRPr="000C01F3">
        <w:rPr>
          <w:color w:val="000000"/>
        </w:rPr>
        <w:t>Говоря о тенденциях и перспективах развития лингвокультурологии, отметим четыре принципиальные установки, которые определяют развитие лингвистики в целом</w:t>
      </w:r>
      <w:r w:rsidR="000C01F3" w:rsidRPr="000C01F3">
        <w:rPr>
          <w:color w:val="000000"/>
        </w:rPr>
        <w:t xml:space="preserve">. </w:t>
      </w:r>
      <w:r w:rsidRPr="000C01F3">
        <w:rPr>
          <w:color w:val="000000"/>
        </w:rPr>
        <w:t>Это</w:t>
      </w:r>
      <w:r w:rsidR="000C01F3" w:rsidRPr="000C01F3">
        <w:rPr>
          <w:color w:val="000000"/>
        </w:rPr>
        <w:t xml:space="preserve"> - </w:t>
      </w:r>
      <w:r w:rsidRPr="000C01F3">
        <w:rPr>
          <w:color w:val="000000"/>
        </w:rPr>
        <w:t>экспансионизм, антропоцентризм, неофу</w:t>
      </w:r>
      <w:r w:rsidR="00D303CE">
        <w:rPr>
          <w:color w:val="000000"/>
        </w:rPr>
        <w:t>нкционализм, эксплана</w:t>
      </w:r>
      <w:r w:rsidRPr="000C01F3">
        <w:rPr>
          <w:color w:val="000000"/>
        </w:rPr>
        <w:t>торность</w:t>
      </w:r>
      <w:r w:rsidR="000C01F3" w:rsidRPr="000C01F3">
        <w:rPr>
          <w:color w:val="000000"/>
        </w:rPr>
        <w:t>.</w:t>
      </w:r>
    </w:p>
    <w:p w:rsidR="000C01F3" w:rsidRDefault="00B143BB" w:rsidP="000C01F3">
      <w:pPr>
        <w:rPr>
          <w:color w:val="000000"/>
        </w:rPr>
      </w:pPr>
      <w:r w:rsidRPr="000C01F3">
        <w:rPr>
          <w:color w:val="000000"/>
        </w:rPr>
        <w:t>1</w:t>
      </w:r>
      <w:r w:rsidR="000C01F3" w:rsidRPr="000C01F3">
        <w:rPr>
          <w:color w:val="000000"/>
        </w:rPr>
        <w:t xml:space="preserve">. </w:t>
      </w:r>
      <w:r w:rsidRPr="000C01F3">
        <w:rPr>
          <w:color w:val="000000"/>
        </w:rPr>
        <w:t>Экспансионизм проявляется в расширении и усложнении объекта и предмета</w:t>
      </w:r>
      <w:r w:rsidR="00822FD9" w:rsidRPr="000C01F3">
        <w:rPr>
          <w:color w:val="000000"/>
        </w:rPr>
        <w:t xml:space="preserve"> </w:t>
      </w:r>
      <w:r w:rsidRPr="000C01F3">
        <w:rPr>
          <w:color w:val="000000"/>
        </w:rPr>
        <w:t>лингвокультурологических исследований</w:t>
      </w:r>
      <w:r w:rsidR="000C01F3" w:rsidRPr="000C01F3">
        <w:rPr>
          <w:color w:val="000000"/>
        </w:rPr>
        <w:t xml:space="preserve">. </w:t>
      </w:r>
      <w:r w:rsidRPr="000C01F3">
        <w:rPr>
          <w:color w:val="000000"/>
        </w:rPr>
        <w:t>Входящая в ряд</w:t>
      </w:r>
      <w:r w:rsidR="000C01F3">
        <w:rPr>
          <w:color w:val="000000"/>
        </w:rPr>
        <w:t xml:space="preserve"> "</w:t>
      </w:r>
      <w:r w:rsidRPr="000C01F3">
        <w:rPr>
          <w:color w:val="000000"/>
        </w:rPr>
        <w:t>сдвоенных</w:t>
      </w:r>
      <w:r w:rsidR="000C01F3">
        <w:rPr>
          <w:color w:val="000000"/>
        </w:rPr>
        <w:t xml:space="preserve">" </w:t>
      </w:r>
      <w:r w:rsidRPr="000C01F3">
        <w:rPr>
          <w:color w:val="000000"/>
        </w:rPr>
        <w:t>наук лингвокультурология контактирует с другими гуманитарными дисциплинами</w:t>
      </w:r>
      <w:r w:rsidR="000C01F3" w:rsidRPr="000C01F3">
        <w:rPr>
          <w:color w:val="000000"/>
        </w:rPr>
        <w:t xml:space="preserve">. </w:t>
      </w:r>
      <w:r w:rsidRPr="000C01F3">
        <w:rPr>
          <w:color w:val="000000"/>
        </w:rPr>
        <w:t>Ее интегративный характер уравновешивается дифференциацией различных направлений</w:t>
      </w:r>
      <w:r w:rsidR="000C01F3" w:rsidRPr="000C01F3">
        <w:rPr>
          <w:color w:val="000000"/>
        </w:rPr>
        <w:t xml:space="preserve">. </w:t>
      </w:r>
      <w:r w:rsidRPr="000C01F3">
        <w:rPr>
          <w:color w:val="000000"/>
        </w:rPr>
        <w:t>В настоящее время можно выделить</w:t>
      </w:r>
      <w:r w:rsidR="000C01F3">
        <w:rPr>
          <w:color w:val="000000"/>
        </w:rPr>
        <w:t xml:space="preserve"> "</w:t>
      </w:r>
      <w:r w:rsidRPr="000C01F3">
        <w:rPr>
          <w:color w:val="000000"/>
        </w:rPr>
        <w:t>фразеологическое</w:t>
      </w:r>
      <w:r w:rsidR="000C01F3">
        <w:rPr>
          <w:color w:val="000000"/>
        </w:rPr>
        <w:t xml:space="preserve">", </w:t>
      </w:r>
      <w:r w:rsidRPr="000C01F3">
        <w:rPr>
          <w:color w:val="000000"/>
        </w:rPr>
        <w:t>текстоцентрическое, лексикографическое,</w:t>
      </w:r>
      <w:r w:rsidR="000C01F3">
        <w:rPr>
          <w:color w:val="000000"/>
        </w:rPr>
        <w:t xml:space="preserve"> "</w:t>
      </w:r>
      <w:r w:rsidRPr="000C01F3">
        <w:rPr>
          <w:color w:val="000000"/>
        </w:rPr>
        <w:t>концептологическое</w:t>
      </w:r>
      <w:r w:rsidR="000C01F3">
        <w:rPr>
          <w:color w:val="000000"/>
        </w:rPr>
        <w:t xml:space="preserve">", </w:t>
      </w:r>
      <w:r w:rsidRPr="000C01F3">
        <w:rPr>
          <w:color w:val="000000"/>
        </w:rPr>
        <w:t>лингводидактическое, лингвофольклорное,</w:t>
      </w:r>
      <w:r w:rsidR="000C01F3">
        <w:rPr>
          <w:color w:val="000000"/>
        </w:rPr>
        <w:t xml:space="preserve"> "</w:t>
      </w:r>
      <w:r w:rsidRPr="000C01F3">
        <w:rPr>
          <w:color w:val="000000"/>
        </w:rPr>
        <w:t>юморологическое</w:t>
      </w:r>
      <w:r w:rsidR="000C01F3">
        <w:rPr>
          <w:color w:val="000000"/>
        </w:rPr>
        <w:t xml:space="preserve">", </w:t>
      </w:r>
      <w:r w:rsidRPr="000C01F3">
        <w:rPr>
          <w:color w:val="000000"/>
        </w:rPr>
        <w:t>менталитетоведческое, сравнительно-контрастивное, когнитивное лингвокультуроведение</w:t>
      </w:r>
      <w:r w:rsidR="000C01F3" w:rsidRPr="000C01F3">
        <w:rPr>
          <w:color w:val="000000"/>
        </w:rPr>
        <w:t xml:space="preserve">. </w:t>
      </w:r>
      <w:r w:rsidRPr="000C01F3">
        <w:rPr>
          <w:color w:val="000000"/>
        </w:rPr>
        <w:t>Его принципы и методы находят применение при исследовании национального самосознания и языковой картины мира</w:t>
      </w:r>
      <w:r w:rsidR="00822FD9" w:rsidRPr="000C01F3">
        <w:rPr>
          <w:color w:val="000000"/>
        </w:rPr>
        <w:t>,</w:t>
      </w:r>
      <w:r w:rsidRPr="000C01F3">
        <w:rPr>
          <w:color w:val="000000"/>
        </w:rPr>
        <w:t xml:space="preserve"> при изучении лексики и фразеологии</w:t>
      </w:r>
      <w:r w:rsidR="00822FD9" w:rsidRPr="000C01F3">
        <w:rPr>
          <w:color w:val="000000"/>
        </w:rPr>
        <w:t>,</w:t>
      </w:r>
      <w:r w:rsidRPr="000C01F3">
        <w:rPr>
          <w:color w:val="000000"/>
        </w:rPr>
        <w:t xml:space="preserve"> словообразования и</w:t>
      </w:r>
      <w:r w:rsidR="000C01F3">
        <w:rPr>
          <w:color w:val="000000"/>
        </w:rPr>
        <w:t xml:space="preserve"> "</w:t>
      </w:r>
      <w:r w:rsidRPr="000C01F3">
        <w:rPr>
          <w:color w:val="000000"/>
        </w:rPr>
        <w:t>'этносинтаксиса</w:t>
      </w:r>
      <w:r w:rsidR="000C01F3">
        <w:rPr>
          <w:color w:val="000000"/>
        </w:rPr>
        <w:t xml:space="preserve">", </w:t>
      </w:r>
      <w:r w:rsidRPr="000C01F3">
        <w:rPr>
          <w:color w:val="000000"/>
        </w:rPr>
        <w:t>при интерпретации текста и анализе разговорной речи</w:t>
      </w:r>
      <w:r w:rsidR="00822FD9" w:rsidRPr="000C01F3">
        <w:rPr>
          <w:color w:val="000000"/>
        </w:rPr>
        <w:t>,</w:t>
      </w:r>
      <w:r w:rsidRPr="000C01F3">
        <w:rPr>
          <w:color w:val="000000"/>
        </w:rPr>
        <w:t xml:space="preserve"> при исследовании мифологии и фольклора</w:t>
      </w:r>
      <w:r w:rsidR="00822FD9" w:rsidRPr="000C01F3">
        <w:rPr>
          <w:color w:val="000000"/>
        </w:rPr>
        <w:t>,</w:t>
      </w:r>
      <w:r w:rsidRPr="000C01F3">
        <w:rPr>
          <w:color w:val="000000"/>
        </w:rPr>
        <w:t xml:space="preserve"> логических и культурных концептов</w:t>
      </w:r>
      <w:r w:rsidR="00822FD9" w:rsidRPr="000C01F3">
        <w:rPr>
          <w:color w:val="000000"/>
        </w:rPr>
        <w:t>,</w:t>
      </w:r>
      <w:r w:rsidRPr="000C01F3">
        <w:rPr>
          <w:color w:val="000000"/>
        </w:rPr>
        <w:t xml:space="preserve"> проблем лингводидактики, лингвострановедения и лексикографии</w:t>
      </w:r>
      <w:r w:rsidR="00822FD9" w:rsidRPr="000C01F3">
        <w:rPr>
          <w:color w:val="000000"/>
        </w:rPr>
        <w:t>,</w:t>
      </w:r>
      <w:r w:rsidRPr="000C01F3">
        <w:rPr>
          <w:color w:val="000000"/>
        </w:rPr>
        <w:t xml:space="preserve"> а также в области перевода, контрастивной лингвистики и межкультурной коммуникации</w:t>
      </w:r>
      <w:r w:rsidR="00822FD9" w:rsidRPr="000C01F3">
        <w:rPr>
          <w:color w:val="000000"/>
        </w:rPr>
        <w:t>,</w:t>
      </w:r>
      <w:r w:rsidRPr="000C01F3">
        <w:rPr>
          <w:color w:val="000000"/>
        </w:rPr>
        <w:t xml:space="preserve"> менталитета, национальной специфики юмора, тендерных проблем</w:t>
      </w:r>
      <w:r w:rsidR="000C01F3" w:rsidRPr="000C01F3">
        <w:rPr>
          <w:color w:val="000000"/>
        </w:rPr>
        <w:t>.</w:t>
      </w:r>
    </w:p>
    <w:p w:rsidR="00B143BB" w:rsidRPr="000C01F3" w:rsidRDefault="00B143BB" w:rsidP="000C01F3">
      <w:pPr>
        <w:rPr>
          <w:color w:val="000000"/>
        </w:rPr>
      </w:pPr>
      <w:r w:rsidRPr="000C01F3">
        <w:rPr>
          <w:color w:val="000000"/>
        </w:rPr>
        <w:t>2</w:t>
      </w:r>
      <w:r w:rsidR="00F005FB">
        <w:rPr>
          <w:color w:val="000000"/>
        </w:rPr>
        <w:t>.</w:t>
      </w:r>
      <w:r w:rsidRPr="000C01F3">
        <w:rPr>
          <w:color w:val="000000"/>
        </w:rPr>
        <w:t xml:space="preserve"> Принцип антропоцентризма проявляется в двух аспектах</w:t>
      </w:r>
      <w:r w:rsidR="000C01F3" w:rsidRPr="000C01F3">
        <w:rPr>
          <w:color w:val="000000"/>
        </w:rPr>
        <w:t>:</w:t>
      </w:r>
      <w:r w:rsidR="000C01F3">
        <w:rPr>
          <w:color w:val="000000"/>
        </w:rPr>
        <w:t xml:space="preserve"> "</w:t>
      </w:r>
      <w:r w:rsidRPr="000C01F3">
        <w:rPr>
          <w:color w:val="000000"/>
        </w:rPr>
        <w:t>человек в языке</w:t>
      </w:r>
      <w:r w:rsidR="000C01F3">
        <w:rPr>
          <w:color w:val="000000"/>
        </w:rPr>
        <w:t xml:space="preserve">", </w:t>
      </w:r>
      <w:r w:rsidRPr="000C01F3">
        <w:rPr>
          <w:color w:val="000000"/>
        </w:rPr>
        <w:t>который выступает как форма сознания и транслятор культуры, и</w:t>
      </w:r>
      <w:r w:rsidR="000C01F3">
        <w:rPr>
          <w:color w:val="000000"/>
        </w:rPr>
        <w:t xml:space="preserve"> "</w:t>
      </w:r>
      <w:r w:rsidRPr="000C01F3">
        <w:rPr>
          <w:color w:val="000000"/>
        </w:rPr>
        <w:t>язык в человеке</w:t>
      </w:r>
      <w:r w:rsidR="000C01F3">
        <w:rPr>
          <w:color w:val="000000"/>
        </w:rPr>
        <w:t xml:space="preserve">", </w:t>
      </w:r>
      <w:r w:rsidRPr="000C01F3">
        <w:rPr>
          <w:color w:val="000000"/>
        </w:rPr>
        <w:t>который является мерой всех вещей, в том числе языка и культуры</w:t>
      </w:r>
      <w:r w:rsidR="000C01F3" w:rsidRPr="000C01F3">
        <w:rPr>
          <w:color w:val="000000"/>
        </w:rPr>
        <w:t xml:space="preserve">. </w:t>
      </w:r>
      <w:r w:rsidRPr="000C01F3">
        <w:rPr>
          <w:color w:val="000000"/>
        </w:rPr>
        <w:t>Этот принцип особенно важен для словаря, который, по мнению Дж</w:t>
      </w:r>
      <w:r w:rsidR="000C01F3" w:rsidRPr="000C01F3">
        <w:rPr>
          <w:color w:val="000000"/>
        </w:rPr>
        <w:t xml:space="preserve">. </w:t>
      </w:r>
      <w:r w:rsidRPr="000C01F3">
        <w:rPr>
          <w:color w:val="000000"/>
        </w:rPr>
        <w:t>Лайонза, является антропоцентрическим и культурно-связанным</w:t>
      </w:r>
      <w:r w:rsidR="000C01F3" w:rsidRPr="000C01F3">
        <w:rPr>
          <w:color w:val="000000"/>
        </w:rPr>
        <w:t xml:space="preserve">. </w:t>
      </w:r>
      <w:r w:rsidRPr="000C01F3">
        <w:rPr>
          <w:color w:val="000000"/>
        </w:rPr>
        <w:t>В последнее десятилетие внимание исследователей приковано к проблемам языкового самосознания личности и лингвокультурной общности</w:t>
      </w:r>
      <w:r w:rsidR="000C01F3" w:rsidRPr="000C01F3">
        <w:rPr>
          <w:color w:val="000000"/>
        </w:rPr>
        <w:t xml:space="preserve">. </w:t>
      </w:r>
      <w:r w:rsidRPr="000C01F3">
        <w:rPr>
          <w:color w:val="000000"/>
        </w:rPr>
        <w:t>Антропоцентризм тесно связан с</w:t>
      </w:r>
      <w:r w:rsidR="000C01F3">
        <w:rPr>
          <w:color w:val="000000"/>
        </w:rPr>
        <w:t xml:space="preserve"> "</w:t>
      </w:r>
      <w:r w:rsidRPr="000C01F3">
        <w:rPr>
          <w:color w:val="000000"/>
        </w:rPr>
        <w:t>этнизацией</w:t>
      </w:r>
      <w:r w:rsidR="000C01F3">
        <w:rPr>
          <w:color w:val="000000"/>
        </w:rPr>
        <w:t xml:space="preserve">" </w:t>
      </w:r>
      <w:r w:rsidRPr="000C01F3">
        <w:rPr>
          <w:color w:val="000000"/>
        </w:rPr>
        <w:t>социальной и культурной жизни,,</w:t>
      </w:r>
    </w:p>
    <w:p w:rsidR="000C01F3" w:rsidRDefault="00B143BB" w:rsidP="000C01F3">
      <w:pPr>
        <w:rPr>
          <w:color w:val="000000"/>
        </w:rPr>
      </w:pPr>
      <w:r w:rsidRPr="000C01F3">
        <w:rPr>
          <w:color w:val="000000"/>
        </w:rPr>
        <w:t>3</w:t>
      </w:r>
      <w:r w:rsidR="000C01F3" w:rsidRPr="000C01F3">
        <w:rPr>
          <w:color w:val="000000"/>
        </w:rPr>
        <w:t xml:space="preserve">. </w:t>
      </w:r>
      <w:r w:rsidRPr="000C01F3">
        <w:rPr>
          <w:color w:val="000000"/>
        </w:rPr>
        <w:t>Как принцип и тенденция недфушшионализм предполагает изучение языка в действии, связь знания языка и его адекватного использования в коммуникации</w:t>
      </w:r>
      <w:r w:rsidR="000C01F3" w:rsidRPr="000C01F3">
        <w:rPr>
          <w:color w:val="000000"/>
        </w:rPr>
        <w:t xml:space="preserve">. </w:t>
      </w:r>
      <w:r w:rsidRPr="000C01F3">
        <w:rPr>
          <w:color w:val="000000"/>
        </w:rPr>
        <w:t>Лиигвокультурологи изучают функционирующий язык в различных</w:t>
      </w:r>
      <w:r w:rsidR="00F00D3A" w:rsidRPr="000C01F3">
        <w:rPr>
          <w:color w:val="000000"/>
        </w:rPr>
        <w:t xml:space="preserve"> </w:t>
      </w:r>
      <w:r w:rsidRPr="000C01F3">
        <w:rPr>
          <w:color w:val="000000"/>
        </w:rPr>
        <w:t>дискурсах, стремясь получить из них культурно-языковую информацию выводное знание</w:t>
      </w:r>
      <w:r w:rsidR="000C01F3" w:rsidRPr="000C01F3">
        <w:rPr>
          <w:color w:val="000000"/>
        </w:rPr>
        <w:t>.</w:t>
      </w:r>
    </w:p>
    <w:p w:rsidR="000C01F3" w:rsidRDefault="00B143BB" w:rsidP="000C01F3">
      <w:pPr>
        <w:rPr>
          <w:color w:val="000000"/>
        </w:rPr>
      </w:pPr>
      <w:r w:rsidRPr="000C01F3">
        <w:rPr>
          <w:color w:val="000000"/>
        </w:rPr>
        <w:t>4</w:t>
      </w:r>
      <w:r w:rsidR="000C01F3" w:rsidRPr="000C01F3">
        <w:rPr>
          <w:color w:val="000000"/>
        </w:rPr>
        <w:t xml:space="preserve">. </w:t>
      </w:r>
      <w:r w:rsidRPr="000C01F3">
        <w:rPr>
          <w:color w:val="000000"/>
        </w:rPr>
        <w:t>В соответствии с принципом экспланаторности</w:t>
      </w:r>
      <w:r w:rsidR="00822FD9" w:rsidRPr="000C01F3">
        <w:rPr>
          <w:color w:val="000000"/>
        </w:rPr>
        <w:t xml:space="preserve"> </w:t>
      </w:r>
      <w:r w:rsidRPr="000C01F3">
        <w:rPr>
          <w:color w:val="000000"/>
        </w:rPr>
        <w:t>современная наука констатации и описания фактов к их объяснению</w:t>
      </w:r>
      <w:r w:rsidR="000C01F3" w:rsidRPr="000C01F3">
        <w:rPr>
          <w:color w:val="000000"/>
        </w:rPr>
        <w:t xml:space="preserve">. </w:t>
      </w:r>
      <w:r w:rsidRPr="000C01F3">
        <w:rPr>
          <w:color w:val="000000"/>
        </w:rPr>
        <w:t>В этом, смысле прогрессу лингвокультурологии будет способствовать объяснительная сила когнитивных методов, которые в сочетании с дискурсивным подходом позволят выявить глубинно-семантическую структуру и функциональное многообразие языковых</w:t>
      </w:r>
      <w:r w:rsidR="000C01F3">
        <w:rPr>
          <w:color w:val="000000"/>
        </w:rPr>
        <w:t xml:space="preserve"> "</w:t>
      </w:r>
      <w:r w:rsidR="00F00D3A" w:rsidRPr="000C01F3">
        <w:rPr>
          <w:color w:val="000000"/>
        </w:rPr>
        <w:t>ед</w:t>
      </w:r>
      <w:r w:rsidRPr="000C01F3">
        <w:rPr>
          <w:color w:val="000000"/>
        </w:rPr>
        <w:t>иниц как знаков культур</w:t>
      </w:r>
      <w:r w:rsidR="00F00D3A" w:rsidRPr="000C01F3">
        <w:rPr>
          <w:color w:val="000000"/>
        </w:rPr>
        <w:t>ы</w:t>
      </w:r>
      <w:r w:rsidR="000C01F3">
        <w:rPr>
          <w:color w:val="000000"/>
        </w:rPr>
        <w:t xml:space="preserve">". </w:t>
      </w:r>
      <w:r w:rsidRPr="000C01F3">
        <w:rPr>
          <w:color w:val="000000"/>
        </w:rPr>
        <w:t>Е</w:t>
      </w:r>
      <w:r w:rsidR="00F00D3A" w:rsidRPr="000C01F3">
        <w:rPr>
          <w:color w:val="000000"/>
        </w:rPr>
        <w:t>щ</w:t>
      </w:r>
      <w:r w:rsidRPr="000C01F3">
        <w:rPr>
          <w:color w:val="000000"/>
        </w:rPr>
        <w:t>е Н</w:t>
      </w:r>
      <w:r w:rsidR="000C01F3" w:rsidRPr="000C01F3">
        <w:rPr>
          <w:color w:val="000000"/>
        </w:rPr>
        <w:t xml:space="preserve">. </w:t>
      </w:r>
      <w:r w:rsidRPr="000C01F3">
        <w:rPr>
          <w:color w:val="000000"/>
        </w:rPr>
        <w:t>Винер подчеркивал, удивительную способность человеческого разума работать с нечеткими,</w:t>
      </w:r>
      <w:r w:rsidR="000C01F3" w:rsidRPr="000C01F3">
        <w:rPr>
          <w:color w:val="000000"/>
        </w:rPr>
        <w:t xml:space="preserve"> - </w:t>
      </w:r>
      <w:r w:rsidRPr="000C01F3">
        <w:rPr>
          <w:color w:val="000000"/>
        </w:rPr>
        <w:t>расплывчатыми понятиями</w:t>
      </w:r>
      <w:r w:rsidR="00F00D3A" w:rsidRPr="000C01F3">
        <w:rPr>
          <w:color w:val="000000"/>
        </w:rPr>
        <w:t>, извлекая из них новое знание</w:t>
      </w:r>
      <w:r w:rsidR="000C01F3" w:rsidRPr="000C01F3">
        <w:rPr>
          <w:color w:val="000000"/>
        </w:rPr>
        <w:t>.</w:t>
      </w:r>
    </w:p>
    <w:p w:rsidR="000C01F3" w:rsidRPr="000C01F3" w:rsidRDefault="00CC1249" w:rsidP="00F005FB">
      <w:pPr>
        <w:pStyle w:val="2"/>
      </w:pPr>
      <w:r w:rsidRPr="000C01F3">
        <w:br w:type="page"/>
      </w:r>
      <w:r w:rsidR="00B143BB" w:rsidRPr="000C01F3">
        <w:t>Список литературы</w:t>
      </w:r>
    </w:p>
    <w:p w:rsidR="00F005FB" w:rsidRDefault="00F005FB" w:rsidP="000C01F3"/>
    <w:p w:rsidR="000C01F3" w:rsidRDefault="00B143BB" w:rsidP="00F005FB">
      <w:pPr>
        <w:ind w:firstLine="0"/>
      </w:pPr>
      <w:r w:rsidRPr="000C01F3">
        <w:t>1</w:t>
      </w:r>
      <w:r w:rsidR="000C01F3" w:rsidRPr="000C01F3">
        <w:t xml:space="preserve">. </w:t>
      </w:r>
      <w:r w:rsidRPr="000C01F3">
        <w:t>Актуальные проблемы межкультурной коммуникации</w:t>
      </w:r>
      <w:r w:rsidR="00D86313">
        <w:t xml:space="preserve"> / Отр.</w:t>
      </w:r>
      <w:r w:rsidRPr="000C01F3">
        <w:t xml:space="preserve"> ред</w:t>
      </w:r>
      <w:r w:rsidR="000C01F3" w:rsidRPr="000C01F3">
        <w:t xml:space="preserve">. </w:t>
      </w:r>
      <w:r w:rsidRPr="000C01F3">
        <w:t>Халеева И</w:t>
      </w:r>
      <w:r w:rsidR="000C01F3">
        <w:t xml:space="preserve">.И. </w:t>
      </w:r>
      <w:r w:rsidR="000C01F3" w:rsidRPr="000C01F3">
        <w:t>-</w:t>
      </w:r>
      <w:r w:rsidR="000C01F3">
        <w:t xml:space="preserve"> </w:t>
      </w:r>
      <w:r w:rsidRPr="000C01F3">
        <w:t>М</w:t>
      </w:r>
      <w:r w:rsidR="000C01F3">
        <w:t>.:</w:t>
      </w:r>
      <w:r w:rsidR="000C01F3" w:rsidRPr="000C01F3">
        <w:t xml:space="preserve"> </w:t>
      </w:r>
      <w:r w:rsidRPr="000C01F3">
        <w:t>МГЛУ, 1999</w:t>
      </w:r>
      <w:r w:rsidR="000C01F3" w:rsidRPr="000C01F3">
        <w:t>. -</w:t>
      </w:r>
      <w:r w:rsidR="000C01F3">
        <w:t xml:space="preserve"> </w:t>
      </w:r>
      <w:r w:rsidRPr="000C01F3">
        <w:t>199с</w:t>
      </w:r>
      <w:r w:rsidR="000C01F3" w:rsidRPr="000C01F3">
        <w:t>. -</w:t>
      </w:r>
      <w:r w:rsidR="000C01F3">
        <w:t xml:space="preserve"> </w:t>
      </w:r>
      <w:r w:rsidR="000C01F3" w:rsidRPr="000C01F3">
        <w:t>.</w:t>
      </w:r>
    </w:p>
    <w:p w:rsidR="000C01F3" w:rsidRDefault="00B143BB" w:rsidP="00F005FB">
      <w:pPr>
        <w:ind w:firstLine="0"/>
      </w:pPr>
      <w:r w:rsidRPr="000C01F3">
        <w:t>2</w:t>
      </w:r>
      <w:r w:rsidR="000C01F3" w:rsidRPr="000C01F3">
        <w:t xml:space="preserve">. </w:t>
      </w:r>
      <w:r w:rsidRPr="000C01F3">
        <w:t>Апресян Ю</w:t>
      </w:r>
      <w:r w:rsidR="000C01F3">
        <w:t xml:space="preserve">.Д. </w:t>
      </w:r>
      <w:r w:rsidRPr="000C01F3">
        <w:t>Образ человека по данным языка</w:t>
      </w:r>
      <w:r w:rsidR="000C01F3" w:rsidRPr="000C01F3">
        <w:t xml:space="preserve">: </w:t>
      </w:r>
      <w:r w:rsidRPr="000C01F3">
        <w:t>Попытка системного описания</w:t>
      </w:r>
      <w:r w:rsidR="000C01F3">
        <w:t xml:space="preserve"> // </w:t>
      </w:r>
      <w:r w:rsidRPr="000C01F3">
        <w:t>Вопр</w:t>
      </w:r>
      <w:r w:rsidR="000C01F3" w:rsidRPr="000C01F3">
        <w:t xml:space="preserve">. </w:t>
      </w:r>
      <w:r w:rsidRPr="000C01F3">
        <w:t>языкознания</w:t>
      </w:r>
      <w:r w:rsidR="000C01F3" w:rsidRPr="000C01F3">
        <w:t>. -</w:t>
      </w:r>
      <w:r w:rsidR="000C01F3">
        <w:t xml:space="preserve"> </w:t>
      </w:r>
      <w:r w:rsidRPr="000C01F3">
        <w:t>М</w:t>
      </w:r>
      <w:r w:rsidR="000C01F3">
        <w:t>.:</w:t>
      </w:r>
      <w:r w:rsidR="000C01F3" w:rsidRPr="000C01F3">
        <w:t xml:space="preserve"> </w:t>
      </w:r>
      <w:r w:rsidR="00CC1249" w:rsidRPr="000C01F3">
        <w:t>2002</w:t>
      </w:r>
      <w:r w:rsidR="000C01F3" w:rsidRPr="000C01F3">
        <w:t>. -</w:t>
      </w:r>
      <w:r w:rsidR="000C01F3">
        <w:t xml:space="preserve"> </w:t>
      </w:r>
      <w:r w:rsidRPr="000C01F3">
        <w:t>№1</w:t>
      </w:r>
      <w:r w:rsidR="000C01F3" w:rsidRPr="000C01F3">
        <w:t>. -</w:t>
      </w:r>
      <w:r w:rsidR="000C01F3">
        <w:t xml:space="preserve"> </w:t>
      </w:r>
      <w:r w:rsidRPr="000C01F3">
        <w:t>С</w:t>
      </w:r>
      <w:r w:rsidR="000C01F3">
        <w:t>.3</w:t>
      </w:r>
      <w:r w:rsidRPr="000C01F3">
        <w:t>7-67</w:t>
      </w:r>
      <w:r w:rsidR="000C01F3" w:rsidRPr="000C01F3">
        <w:t>.</w:t>
      </w:r>
    </w:p>
    <w:p w:rsidR="000C01F3" w:rsidRDefault="00B143BB" w:rsidP="00F005FB">
      <w:pPr>
        <w:ind w:firstLine="0"/>
      </w:pPr>
      <w:r w:rsidRPr="000C01F3">
        <w:t>3</w:t>
      </w:r>
      <w:r w:rsidR="000C01F3" w:rsidRPr="000C01F3">
        <w:t xml:space="preserve">. </w:t>
      </w:r>
      <w:r w:rsidRPr="000C01F3">
        <w:t>Астафурова</w:t>
      </w:r>
      <w:r w:rsidR="00822FD9" w:rsidRPr="000C01F3">
        <w:t xml:space="preserve"> </w:t>
      </w:r>
      <w:r w:rsidRPr="000C01F3">
        <w:t>Т</w:t>
      </w:r>
      <w:r w:rsidR="000C01F3">
        <w:t xml:space="preserve">.Н. </w:t>
      </w:r>
      <w:r w:rsidRPr="000C01F3">
        <w:t>Лингвистические</w:t>
      </w:r>
      <w:r w:rsidR="00822FD9" w:rsidRPr="000C01F3">
        <w:t xml:space="preserve"> </w:t>
      </w:r>
      <w:r w:rsidRPr="000C01F3">
        <w:t>аспекты</w:t>
      </w:r>
      <w:r w:rsidR="00822FD9" w:rsidRPr="000C01F3">
        <w:t xml:space="preserve"> </w:t>
      </w:r>
      <w:r w:rsidRPr="000C01F3">
        <w:t>межкультурной деловой коммуникации</w:t>
      </w:r>
      <w:r w:rsidR="000C01F3" w:rsidRPr="000C01F3">
        <w:t>. -</w:t>
      </w:r>
      <w:r w:rsidR="000C01F3">
        <w:t xml:space="preserve"> </w:t>
      </w:r>
      <w:r w:rsidRPr="000C01F3">
        <w:t>Волгоград, 1997</w:t>
      </w:r>
      <w:r w:rsidR="000C01F3" w:rsidRPr="000C01F3">
        <w:t>. -</w:t>
      </w:r>
      <w:r w:rsidR="000C01F3">
        <w:t xml:space="preserve"> </w:t>
      </w:r>
      <w:r w:rsidRPr="000C01F3">
        <w:t>108 с</w:t>
      </w:r>
      <w:r w:rsidR="000C01F3" w:rsidRPr="000C01F3">
        <w:t>.</w:t>
      </w:r>
    </w:p>
    <w:p w:rsidR="000C01F3" w:rsidRDefault="00B143BB" w:rsidP="00F005FB">
      <w:pPr>
        <w:ind w:firstLine="0"/>
      </w:pPr>
      <w:r w:rsidRPr="000C01F3">
        <w:t>4</w:t>
      </w:r>
      <w:r w:rsidR="000C01F3" w:rsidRPr="000C01F3">
        <w:t xml:space="preserve">. </w:t>
      </w:r>
      <w:r w:rsidRPr="000C01F3">
        <w:t>Бен вен нет Э</w:t>
      </w:r>
      <w:r w:rsidR="000C01F3" w:rsidRPr="000C01F3">
        <w:t xml:space="preserve">. </w:t>
      </w:r>
      <w:r w:rsidRPr="000C01F3">
        <w:t>Общая лингвистика / Под ред</w:t>
      </w:r>
      <w:r w:rsidR="000C01F3" w:rsidRPr="000C01F3">
        <w:t xml:space="preserve">. </w:t>
      </w:r>
      <w:r w:rsidRPr="000C01F3">
        <w:t>Степанова Ю</w:t>
      </w:r>
      <w:r w:rsidR="000C01F3">
        <w:t xml:space="preserve">.С. </w:t>
      </w:r>
      <w:r w:rsidR="000C01F3" w:rsidRPr="000C01F3">
        <w:t>-</w:t>
      </w:r>
      <w:r w:rsidR="000C01F3">
        <w:t xml:space="preserve"> </w:t>
      </w:r>
      <w:r w:rsidRPr="000C01F3">
        <w:t>М</w:t>
      </w:r>
      <w:r w:rsidR="000C01F3">
        <w:t>.:</w:t>
      </w:r>
      <w:r w:rsidR="000C01F3" w:rsidRPr="000C01F3">
        <w:t xml:space="preserve"> </w:t>
      </w:r>
      <w:r w:rsidRPr="000C01F3">
        <w:t>Прогресс</w:t>
      </w:r>
      <w:r w:rsidR="000C01F3">
        <w:t>. 20</w:t>
      </w:r>
      <w:r w:rsidR="00CC1249" w:rsidRPr="000C01F3">
        <w:t>0</w:t>
      </w:r>
      <w:r w:rsidRPr="000C01F3">
        <w:t>4</w:t>
      </w:r>
      <w:r w:rsidR="000C01F3" w:rsidRPr="000C01F3">
        <w:t xml:space="preserve">. - </w:t>
      </w:r>
      <w:r w:rsidRPr="000C01F3">
        <w:t>447 с</w:t>
      </w:r>
      <w:r w:rsidR="000C01F3" w:rsidRPr="000C01F3">
        <w:t>.</w:t>
      </w:r>
    </w:p>
    <w:p w:rsidR="000C01F3" w:rsidRDefault="00B143BB" w:rsidP="00F005FB">
      <w:pPr>
        <w:ind w:firstLine="0"/>
      </w:pPr>
      <w:r w:rsidRPr="000C01F3">
        <w:t>5</w:t>
      </w:r>
      <w:r w:rsidR="000C01F3" w:rsidRPr="000C01F3">
        <w:t xml:space="preserve">. </w:t>
      </w:r>
      <w:r w:rsidRPr="000C01F3">
        <w:t>Булыгина Т</w:t>
      </w:r>
      <w:r w:rsidR="000C01F3">
        <w:t xml:space="preserve">.В., </w:t>
      </w:r>
      <w:r w:rsidRPr="000C01F3">
        <w:t>Шмелев АД</w:t>
      </w:r>
      <w:r w:rsidR="000C01F3" w:rsidRPr="000C01F3">
        <w:t xml:space="preserve">. </w:t>
      </w:r>
      <w:r w:rsidRPr="000C01F3">
        <w:t>Языковая концептуализация мира</w:t>
      </w:r>
      <w:r w:rsidR="000C01F3" w:rsidRPr="000C01F3">
        <w:t>:. -</w:t>
      </w:r>
      <w:r w:rsidR="000C01F3">
        <w:t xml:space="preserve"> </w:t>
      </w:r>
      <w:r w:rsidRPr="000C01F3">
        <w:t>М</w:t>
      </w:r>
      <w:r w:rsidR="000C01F3">
        <w:t>.:</w:t>
      </w:r>
      <w:r w:rsidR="000C01F3" w:rsidRPr="000C01F3">
        <w:t xml:space="preserve"> </w:t>
      </w:r>
      <w:r w:rsidRPr="000C01F3">
        <w:t>Шк</w:t>
      </w:r>
      <w:r w:rsidR="000C01F3" w:rsidRPr="000C01F3">
        <w:t>.</w:t>
      </w:r>
      <w:r w:rsidR="000C01F3">
        <w:t xml:space="preserve"> "</w:t>
      </w:r>
      <w:r w:rsidRPr="000C01F3">
        <w:t>Языки русской культуры</w:t>
      </w:r>
      <w:r w:rsidR="000C01F3">
        <w:t xml:space="preserve">", </w:t>
      </w:r>
      <w:r w:rsidR="00CC1249" w:rsidRPr="000C01F3">
        <w:t>2003</w:t>
      </w:r>
      <w:r w:rsidR="000C01F3" w:rsidRPr="000C01F3">
        <w:t>. -</w:t>
      </w:r>
      <w:r w:rsidR="000C01F3">
        <w:t xml:space="preserve"> </w:t>
      </w:r>
      <w:r w:rsidRPr="000C01F3">
        <w:t>576 с</w:t>
      </w:r>
      <w:r w:rsidR="000C01F3" w:rsidRPr="000C01F3">
        <w:t>.</w:t>
      </w:r>
    </w:p>
    <w:p w:rsidR="000C01F3" w:rsidRDefault="00B143BB" w:rsidP="00F005FB">
      <w:pPr>
        <w:ind w:firstLine="0"/>
      </w:pPr>
      <w:r w:rsidRPr="000C01F3">
        <w:t>6</w:t>
      </w:r>
      <w:r w:rsidR="000C01F3" w:rsidRPr="000C01F3">
        <w:t xml:space="preserve">. </w:t>
      </w:r>
      <w:r w:rsidRPr="000C01F3">
        <w:t>Вежбицкая А</w:t>
      </w:r>
      <w:r w:rsidR="000C01F3" w:rsidRPr="000C01F3">
        <w:t xml:space="preserve">. </w:t>
      </w:r>
      <w:r w:rsidRPr="000C01F3">
        <w:t>Язык</w:t>
      </w:r>
      <w:r w:rsidR="000C01F3" w:rsidRPr="000C01F3">
        <w:t xml:space="preserve">. </w:t>
      </w:r>
      <w:r w:rsidRPr="000C01F3">
        <w:t>Культура</w:t>
      </w:r>
      <w:r w:rsidR="000C01F3" w:rsidRPr="000C01F3">
        <w:t xml:space="preserve">. </w:t>
      </w:r>
      <w:r w:rsidRPr="000C01F3">
        <w:t>Познание</w:t>
      </w:r>
      <w:r w:rsidR="000C01F3" w:rsidRPr="000C01F3">
        <w:t xml:space="preserve">: </w:t>
      </w:r>
      <w:r w:rsidRPr="000C01F3">
        <w:t>Пер</w:t>
      </w:r>
      <w:r w:rsidR="000C01F3" w:rsidRPr="000C01F3">
        <w:t xml:space="preserve">. </w:t>
      </w:r>
      <w:r w:rsidRPr="000C01F3">
        <w:t>с англ</w:t>
      </w:r>
      <w:r w:rsidR="000C01F3" w:rsidRPr="000C01F3">
        <w:t>. -</w:t>
      </w:r>
      <w:r w:rsidR="000C01F3">
        <w:t xml:space="preserve"> </w:t>
      </w:r>
      <w:r w:rsidRPr="000C01F3">
        <w:t>М</w:t>
      </w:r>
      <w:r w:rsidR="000C01F3">
        <w:t>.:</w:t>
      </w:r>
      <w:r w:rsidR="000C01F3" w:rsidRPr="000C01F3">
        <w:t xml:space="preserve"> </w:t>
      </w:r>
      <w:r w:rsidRPr="000C01F3">
        <w:t>Рус</w:t>
      </w:r>
      <w:r w:rsidR="000C01F3" w:rsidRPr="000C01F3">
        <w:t xml:space="preserve">. </w:t>
      </w:r>
      <w:r w:rsidRPr="000C01F3">
        <w:t>словари, 1996</w:t>
      </w:r>
      <w:r w:rsidR="000C01F3" w:rsidRPr="000C01F3">
        <w:t>. -</w:t>
      </w:r>
      <w:r w:rsidR="000C01F3">
        <w:t xml:space="preserve"> </w:t>
      </w:r>
      <w:r w:rsidRPr="000C01F3">
        <w:t>411 с</w:t>
      </w:r>
      <w:r w:rsidR="000C01F3" w:rsidRPr="000C01F3">
        <w:t>.</w:t>
      </w:r>
    </w:p>
    <w:p w:rsidR="00B143BB" w:rsidRPr="000C01F3" w:rsidRDefault="00B143BB" w:rsidP="000C01F3">
      <w:bookmarkStart w:id="0" w:name="_GoBack"/>
      <w:bookmarkEnd w:id="0"/>
    </w:p>
    <w:sectPr w:rsidR="00B143BB" w:rsidRPr="000C01F3" w:rsidSect="000C01F3">
      <w:headerReference w:type="default" r:id="rId7"/>
      <w:footerReference w:type="default" r:id="rId8"/>
      <w:headerReference w:type="first" r:id="rId9"/>
      <w:footerReference w:type="first" r:id="rId10"/>
      <w:type w:val="continuous"/>
      <w:pgSz w:w="11909" w:h="16834"/>
      <w:pgMar w:top="1134" w:right="850" w:bottom="1134" w:left="1701" w:header="680" w:footer="680" w:gutter="0"/>
      <w:pgNumType w:start="1"/>
      <w:cols w:space="720"/>
      <w:noEndnote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660C3" w:rsidRDefault="00F660C3">
      <w:r>
        <w:separator/>
      </w:r>
    </w:p>
  </w:endnote>
  <w:endnote w:type="continuationSeparator" w:id="0">
    <w:p w:rsidR="00F660C3" w:rsidRDefault="00F660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C01F3" w:rsidRDefault="000C01F3">
    <w:pPr>
      <w:pStyle w:val="af1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C01F3" w:rsidRDefault="000C01F3">
    <w:pPr>
      <w:pStyle w:val="af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660C3" w:rsidRDefault="00F660C3">
      <w:r>
        <w:separator/>
      </w:r>
    </w:p>
  </w:footnote>
  <w:footnote w:type="continuationSeparator" w:id="0">
    <w:p w:rsidR="00F660C3" w:rsidRDefault="00F660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C01F3" w:rsidRDefault="00FA7E58" w:rsidP="000C01F3">
    <w:pPr>
      <w:pStyle w:val="a6"/>
      <w:framePr w:wrap="auto" w:vAnchor="text" w:hAnchor="margin" w:xAlign="right" w:y="1"/>
      <w:rPr>
        <w:rStyle w:val="af4"/>
      </w:rPr>
    </w:pPr>
    <w:r>
      <w:rPr>
        <w:rStyle w:val="af4"/>
      </w:rPr>
      <w:t>2</w:t>
    </w:r>
  </w:p>
  <w:p w:rsidR="000C01F3" w:rsidRDefault="000C01F3" w:rsidP="000C01F3">
    <w:pPr>
      <w:pStyle w:val="a6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C01F3" w:rsidRDefault="000C01F3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>
    <w:nsid w:val="3388387A"/>
    <w:multiLevelType w:val="hybridMultilevel"/>
    <w:tmpl w:val="68BC4D5C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movePersonalInformation/>
  <w:embedSystemFonts/>
  <w:bordersDoNotSurroundHeader/>
  <w:bordersDoNotSurroundFooter/>
  <w:revisionView w:markup="0"/>
  <w:doNotTrackMoves/>
  <w:doNotTrackFormatting/>
  <w:defaultTabStop w:val="720"/>
  <w:doNotHyphenateCaps/>
  <w:drawingGridHorizontalSpacing w:val="14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alignTablesRowByRow/>
    <w:forgetLastTabAlignment/>
    <w:doNotUseHTMLParagraphAutoSpacing/>
    <w:layoutRawTableWidth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22FD9"/>
    <w:rsid w:val="000C01F3"/>
    <w:rsid w:val="00100F2E"/>
    <w:rsid w:val="001B0855"/>
    <w:rsid w:val="00474B82"/>
    <w:rsid w:val="00822FD9"/>
    <w:rsid w:val="009A1755"/>
    <w:rsid w:val="00B12F96"/>
    <w:rsid w:val="00B143BB"/>
    <w:rsid w:val="00CC1249"/>
    <w:rsid w:val="00D303CE"/>
    <w:rsid w:val="00D86313"/>
    <w:rsid w:val="00E87C2B"/>
    <w:rsid w:val="00F005FB"/>
    <w:rsid w:val="00F00D3A"/>
    <w:rsid w:val="00F32889"/>
    <w:rsid w:val="00F33770"/>
    <w:rsid w:val="00F660C3"/>
    <w:rsid w:val="00FA7E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autoRedefine/>
    <w:qFormat/>
    <w:rsid w:val="000C01F3"/>
    <w:pPr>
      <w:spacing w:line="360" w:lineRule="auto"/>
      <w:ind w:firstLine="720"/>
      <w:jc w:val="both"/>
    </w:pPr>
    <w:rPr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0C01F3"/>
    <w:pPr>
      <w:keepNext/>
      <w:ind w:firstLine="0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0C01F3"/>
    <w:pPr>
      <w:keepNext/>
      <w:tabs>
        <w:tab w:val="left" w:pos="6285"/>
      </w:tabs>
      <w:ind w:firstLine="0"/>
      <w:jc w:val="center"/>
      <w:outlineLvl w:val="1"/>
    </w:pPr>
    <w:rPr>
      <w:b/>
      <w:bCs/>
      <w:i/>
      <w:iCs/>
      <w:smallCaps/>
      <w:noProof/>
    </w:rPr>
  </w:style>
  <w:style w:type="paragraph" w:styleId="3">
    <w:name w:val="heading 3"/>
    <w:basedOn w:val="a2"/>
    <w:next w:val="a2"/>
    <w:link w:val="30"/>
    <w:uiPriority w:val="99"/>
    <w:qFormat/>
    <w:rsid w:val="000C01F3"/>
    <w:pPr>
      <w:keepNext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0C01F3"/>
    <w:pPr>
      <w:keepNext/>
      <w:ind w:firstLine="0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0C01F3"/>
    <w:pPr>
      <w:keepNext/>
      <w:ind w:left="737" w:firstLine="0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0C01F3"/>
    <w:pPr>
      <w:keepNext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0C01F3"/>
    <w:pPr>
      <w:keepNext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0C01F3"/>
    <w:pPr>
      <w:keepNext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table" w:styleId="-1">
    <w:name w:val="Table Web 1"/>
    <w:basedOn w:val="a4"/>
    <w:uiPriority w:val="99"/>
    <w:rsid w:val="000C01F3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6">
    <w:name w:val="header"/>
    <w:basedOn w:val="a2"/>
    <w:next w:val="a7"/>
    <w:link w:val="a8"/>
    <w:uiPriority w:val="99"/>
    <w:rsid w:val="000C01F3"/>
    <w:pPr>
      <w:tabs>
        <w:tab w:val="center" w:pos="4677"/>
        <w:tab w:val="right" w:pos="9355"/>
      </w:tabs>
      <w:spacing w:line="240" w:lineRule="auto"/>
      <w:ind w:firstLine="0"/>
      <w:jc w:val="right"/>
    </w:pPr>
    <w:rPr>
      <w:noProof/>
      <w:kern w:val="16"/>
    </w:rPr>
  </w:style>
  <w:style w:type="character" w:styleId="a9">
    <w:name w:val="endnote reference"/>
    <w:uiPriority w:val="99"/>
    <w:semiHidden/>
    <w:rsid w:val="000C01F3"/>
    <w:rPr>
      <w:vertAlign w:val="superscript"/>
    </w:rPr>
  </w:style>
  <w:style w:type="paragraph" w:styleId="a7">
    <w:name w:val="Body Text"/>
    <w:basedOn w:val="a2"/>
    <w:link w:val="aa"/>
    <w:uiPriority w:val="99"/>
    <w:rsid w:val="000C01F3"/>
    <w:pPr>
      <w:ind w:firstLine="0"/>
    </w:pPr>
  </w:style>
  <w:style w:type="character" w:customStyle="1" w:styleId="aa">
    <w:name w:val="Основной текст Знак"/>
    <w:link w:val="a7"/>
    <w:uiPriority w:val="99"/>
    <w:semiHidden/>
    <w:rPr>
      <w:sz w:val="28"/>
      <w:szCs w:val="28"/>
    </w:rPr>
  </w:style>
  <w:style w:type="paragraph" w:customStyle="1" w:styleId="ab">
    <w:name w:val="выделение"/>
    <w:uiPriority w:val="99"/>
    <w:rsid w:val="000C01F3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character" w:styleId="ac">
    <w:name w:val="Hyperlink"/>
    <w:uiPriority w:val="99"/>
    <w:rsid w:val="000C01F3"/>
    <w:rPr>
      <w:color w:val="0000FF"/>
      <w:u w:val="single"/>
    </w:rPr>
  </w:style>
  <w:style w:type="paragraph" w:customStyle="1" w:styleId="21">
    <w:name w:val="Заголовок 2 дипл"/>
    <w:basedOn w:val="a2"/>
    <w:next w:val="ad"/>
    <w:uiPriority w:val="99"/>
    <w:rsid w:val="000C01F3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paragraph" w:styleId="ad">
    <w:name w:val="Body Text Indent"/>
    <w:basedOn w:val="a2"/>
    <w:link w:val="ae"/>
    <w:uiPriority w:val="99"/>
    <w:rsid w:val="000C01F3"/>
    <w:pPr>
      <w:shd w:val="clear" w:color="auto" w:fill="FFFFFF"/>
      <w:spacing w:before="192"/>
      <w:ind w:right="-5" w:firstLine="360"/>
    </w:pPr>
  </w:style>
  <w:style w:type="character" w:customStyle="1" w:styleId="ae">
    <w:name w:val="Основной текст с отступом Знак"/>
    <w:link w:val="ad"/>
    <w:uiPriority w:val="99"/>
    <w:semiHidden/>
    <w:rPr>
      <w:sz w:val="28"/>
      <w:szCs w:val="28"/>
    </w:rPr>
  </w:style>
  <w:style w:type="character" w:customStyle="1" w:styleId="11">
    <w:name w:val="Текст Знак1"/>
    <w:link w:val="af"/>
    <w:uiPriority w:val="99"/>
    <w:locked/>
    <w:rsid w:val="000C01F3"/>
    <w:rPr>
      <w:rFonts w:ascii="Consolas" w:eastAsia="Times New Roman" w:hAnsi="Consolas" w:cs="Consolas"/>
      <w:sz w:val="21"/>
      <w:szCs w:val="21"/>
      <w:lang w:val="uk-UA" w:eastAsia="en-US"/>
    </w:rPr>
  </w:style>
  <w:style w:type="paragraph" w:styleId="af">
    <w:name w:val="Plain Text"/>
    <w:basedOn w:val="a2"/>
    <w:link w:val="11"/>
    <w:uiPriority w:val="99"/>
    <w:rsid w:val="000C01F3"/>
    <w:rPr>
      <w:rFonts w:ascii="Consolas" w:hAnsi="Consolas" w:cs="Consolas"/>
      <w:sz w:val="21"/>
      <w:szCs w:val="21"/>
      <w:lang w:val="uk-UA" w:eastAsia="en-US"/>
    </w:rPr>
  </w:style>
  <w:style w:type="character" w:customStyle="1" w:styleId="af0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12">
    <w:name w:val="Нижний колонтитул Знак1"/>
    <w:link w:val="af1"/>
    <w:uiPriority w:val="99"/>
    <w:semiHidden/>
    <w:locked/>
    <w:rsid w:val="000C01F3"/>
    <w:rPr>
      <w:sz w:val="28"/>
      <w:szCs w:val="28"/>
      <w:lang w:val="ru-RU" w:eastAsia="ru-RU"/>
    </w:rPr>
  </w:style>
  <w:style w:type="paragraph" w:styleId="af1">
    <w:name w:val="footer"/>
    <w:basedOn w:val="a2"/>
    <w:link w:val="12"/>
    <w:uiPriority w:val="99"/>
    <w:semiHidden/>
    <w:rsid w:val="000C01F3"/>
    <w:pPr>
      <w:tabs>
        <w:tab w:val="center" w:pos="4819"/>
        <w:tab w:val="right" w:pos="9639"/>
      </w:tabs>
    </w:pPr>
  </w:style>
  <w:style w:type="character" w:customStyle="1" w:styleId="af2">
    <w:name w:val="Нижний колонтитул Знак"/>
    <w:uiPriority w:val="99"/>
    <w:semiHidden/>
    <w:rPr>
      <w:sz w:val="28"/>
      <w:szCs w:val="28"/>
    </w:rPr>
  </w:style>
  <w:style w:type="character" w:customStyle="1" w:styleId="a8">
    <w:name w:val="Верхний колонтитул Знак"/>
    <w:link w:val="a6"/>
    <w:uiPriority w:val="99"/>
    <w:semiHidden/>
    <w:locked/>
    <w:rsid w:val="000C01F3"/>
    <w:rPr>
      <w:noProof/>
      <w:kern w:val="16"/>
      <w:sz w:val="28"/>
      <w:szCs w:val="28"/>
      <w:lang w:val="ru-RU" w:eastAsia="ru-RU"/>
    </w:rPr>
  </w:style>
  <w:style w:type="character" w:styleId="af3">
    <w:name w:val="footnote reference"/>
    <w:uiPriority w:val="99"/>
    <w:semiHidden/>
    <w:rsid w:val="000C01F3"/>
    <w:rPr>
      <w:sz w:val="28"/>
      <w:szCs w:val="28"/>
      <w:vertAlign w:val="superscript"/>
    </w:rPr>
  </w:style>
  <w:style w:type="paragraph" w:customStyle="1" w:styleId="a0">
    <w:name w:val="лит"/>
    <w:autoRedefine/>
    <w:uiPriority w:val="99"/>
    <w:rsid w:val="000C01F3"/>
    <w:pPr>
      <w:numPr>
        <w:numId w:val="1"/>
      </w:numPr>
      <w:tabs>
        <w:tab w:val="num" w:pos="1077"/>
      </w:tabs>
      <w:spacing w:line="360" w:lineRule="auto"/>
      <w:ind w:firstLine="720"/>
      <w:jc w:val="both"/>
    </w:pPr>
    <w:rPr>
      <w:sz w:val="28"/>
      <w:szCs w:val="28"/>
    </w:rPr>
  </w:style>
  <w:style w:type="character" w:styleId="af4">
    <w:name w:val="page number"/>
    <w:uiPriority w:val="99"/>
    <w:rsid w:val="000C01F3"/>
  </w:style>
  <w:style w:type="character" w:customStyle="1" w:styleId="af5">
    <w:name w:val="номер страницы"/>
    <w:uiPriority w:val="99"/>
    <w:rsid w:val="000C01F3"/>
    <w:rPr>
      <w:sz w:val="28"/>
      <w:szCs w:val="28"/>
    </w:rPr>
  </w:style>
  <w:style w:type="paragraph" w:styleId="af6">
    <w:name w:val="Normal (Web)"/>
    <w:basedOn w:val="a2"/>
    <w:uiPriority w:val="99"/>
    <w:rsid w:val="000C01F3"/>
    <w:pPr>
      <w:spacing w:before="100" w:beforeAutospacing="1" w:after="100" w:afterAutospacing="1"/>
    </w:pPr>
    <w:rPr>
      <w:lang w:val="uk-UA" w:eastAsia="uk-UA"/>
    </w:rPr>
  </w:style>
  <w:style w:type="paragraph" w:styleId="13">
    <w:name w:val="toc 1"/>
    <w:basedOn w:val="a2"/>
    <w:next w:val="a2"/>
    <w:autoRedefine/>
    <w:uiPriority w:val="99"/>
    <w:semiHidden/>
    <w:rsid w:val="000C01F3"/>
    <w:pPr>
      <w:tabs>
        <w:tab w:val="right" w:leader="dot" w:pos="1400"/>
      </w:tabs>
      <w:ind w:firstLine="0"/>
    </w:pPr>
  </w:style>
  <w:style w:type="paragraph" w:styleId="22">
    <w:name w:val="toc 2"/>
    <w:basedOn w:val="a2"/>
    <w:next w:val="a2"/>
    <w:autoRedefine/>
    <w:uiPriority w:val="99"/>
    <w:semiHidden/>
    <w:rsid w:val="000C01F3"/>
    <w:pPr>
      <w:tabs>
        <w:tab w:val="left" w:leader="dot" w:pos="3500"/>
      </w:tabs>
      <w:ind w:firstLine="0"/>
      <w:jc w:val="left"/>
    </w:pPr>
    <w:rPr>
      <w:smallCaps/>
    </w:rPr>
  </w:style>
  <w:style w:type="paragraph" w:styleId="31">
    <w:name w:val="toc 3"/>
    <w:basedOn w:val="a2"/>
    <w:next w:val="a2"/>
    <w:autoRedefine/>
    <w:uiPriority w:val="99"/>
    <w:semiHidden/>
    <w:rsid w:val="000C01F3"/>
    <w:pPr>
      <w:ind w:firstLine="0"/>
      <w:jc w:val="left"/>
    </w:pPr>
  </w:style>
  <w:style w:type="paragraph" w:styleId="41">
    <w:name w:val="toc 4"/>
    <w:basedOn w:val="a2"/>
    <w:next w:val="a2"/>
    <w:autoRedefine/>
    <w:uiPriority w:val="99"/>
    <w:semiHidden/>
    <w:rsid w:val="000C01F3"/>
    <w:pPr>
      <w:tabs>
        <w:tab w:val="right" w:leader="dot" w:pos="9345"/>
      </w:tabs>
      <w:ind w:firstLine="0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0C01F3"/>
    <w:pPr>
      <w:ind w:left="958"/>
    </w:pPr>
  </w:style>
  <w:style w:type="paragraph" w:styleId="23">
    <w:name w:val="Body Text Indent 2"/>
    <w:basedOn w:val="a2"/>
    <w:link w:val="24"/>
    <w:uiPriority w:val="99"/>
    <w:rsid w:val="000C01F3"/>
    <w:pPr>
      <w:shd w:val="clear" w:color="auto" w:fill="FFFFFF"/>
      <w:tabs>
        <w:tab w:val="left" w:pos="163"/>
      </w:tabs>
      <w:ind w:firstLine="360"/>
    </w:pPr>
  </w:style>
  <w:style w:type="character" w:customStyle="1" w:styleId="24">
    <w:name w:val="Основной текст с отступом 2 Знак"/>
    <w:link w:val="23"/>
    <w:uiPriority w:val="99"/>
    <w:semiHidden/>
    <w:rPr>
      <w:sz w:val="28"/>
      <w:szCs w:val="28"/>
    </w:rPr>
  </w:style>
  <w:style w:type="paragraph" w:styleId="32">
    <w:name w:val="Body Text Indent 3"/>
    <w:basedOn w:val="a2"/>
    <w:link w:val="33"/>
    <w:uiPriority w:val="99"/>
    <w:rsid w:val="000C01F3"/>
    <w:pPr>
      <w:shd w:val="clear" w:color="auto" w:fill="FFFFFF"/>
      <w:tabs>
        <w:tab w:val="left" w:pos="4262"/>
        <w:tab w:val="left" w:pos="5640"/>
      </w:tabs>
      <w:ind w:left="720"/>
    </w:pPr>
  </w:style>
  <w:style w:type="character" w:customStyle="1" w:styleId="33">
    <w:name w:val="Основной текст с отступом 3 Знак"/>
    <w:link w:val="32"/>
    <w:uiPriority w:val="99"/>
    <w:semiHidden/>
    <w:rPr>
      <w:sz w:val="16"/>
      <w:szCs w:val="16"/>
    </w:rPr>
  </w:style>
  <w:style w:type="table" w:styleId="af7">
    <w:name w:val="Table Grid"/>
    <w:basedOn w:val="a4"/>
    <w:uiPriority w:val="99"/>
    <w:rsid w:val="000C01F3"/>
    <w:pPr>
      <w:spacing w:line="360" w:lineRule="auto"/>
    </w:p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8">
    <w:name w:val="содержание"/>
    <w:uiPriority w:val="99"/>
    <w:rsid w:val="000C01F3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0C01F3"/>
    <w:pPr>
      <w:numPr>
        <w:numId w:val="2"/>
      </w:numPr>
      <w:tabs>
        <w:tab w:val="num" w:pos="0"/>
      </w:tabs>
      <w:spacing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0C01F3"/>
    <w:pPr>
      <w:numPr>
        <w:numId w:val="3"/>
      </w:numPr>
      <w:spacing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3"/>
    <w:autoRedefine/>
    <w:uiPriority w:val="99"/>
    <w:rsid w:val="000C01F3"/>
    <w:rPr>
      <w:b/>
      <w:bCs/>
    </w:rPr>
  </w:style>
  <w:style w:type="paragraph" w:customStyle="1" w:styleId="101">
    <w:name w:val="Стиль Оглавление 1 + Первая строка:  0 см1"/>
    <w:basedOn w:val="13"/>
    <w:autoRedefine/>
    <w:uiPriority w:val="99"/>
    <w:rsid w:val="000C01F3"/>
    <w:rPr>
      <w:b/>
      <w:bCs/>
    </w:rPr>
  </w:style>
  <w:style w:type="paragraph" w:customStyle="1" w:styleId="200">
    <w:name w:val="Стиль Оглавление 2 + Слева:  0 см Первая строка:  0 см"/>
    <w:basedOn w:val="22"/>
    <w:autoRedefine/>
    <w:uiPriority w:val="99"/>
    <w:rsid w:val="000C01F3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0C01F3"/>
    <w:rPr>
      <w:i/>
      <w:iCs/>
    </w:rPr>
  </w:style>
  <w:style w:type="paragraph" w:customStyle="1" w:styleId="af9">
    <w:name w:val="ТАБЛИЦА"/>
    <w:next w:val="a2"/>
    <w:autoRedefine/>
    <w:uiPriority w:val="99"/>
    <w:rsid w:val="000C01F3"/>
    <w:pPr>
      <w:spacing w:line="360" w:lineRule="auto"/>
    </w:pPr>
    <w:rPr>
      <w:color w:val="000000"/>
    </w:rPr>
  </w:style>
  <w:style w:type="paragraph" w:customStyle="1" w:styleId="afa">
    <w:name w:val="Стиль ТАБЛИЦА + Междустр.интервал:  полуторный"/>
    <w:basedOn w:val="af9"/>
    <w:uiPriority w:val="99"/>
    <w:rsid w:val="000C01F3"/>
  </w:style>
  <w:style w:type="paragraph" w:customStyle="1" w:styleId="14">
    <w:name w:val="Стиль ТАБЛИЦА + Междустр.интервал:  полуторный1"/>
    <w:basedOn w:val="af9"/>
    <w:autoRedefine/>
    <w:uiPriority w:val="99"/>
    <w:rsid w:val="000C01F3"/>
  </w:style>
  <w:style w:type="table" w:customStyle="1" w:styleId="15">
    <w:name w:val="Стиль таблицы1"/>
    <w:uiPriority w:val="99"/>
    <w:rsid w:val="000C01F3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b">
    <w:name w:val="схема"/>
    <w:basedOn w:val="a2"/>
    <w:autoRedefine/>
    <w:uiPriority w:val="99"/>
    <w:rsid w:val="000C01F3"/>
    <w:pPr>
      <w:spacing w:line="240" w:lineRule="auto"/>
      <w:ind w:firstLine="0"/>
      <w:jc w:val="center"/>
    </w:pPr>
    <w:rPr>
      <w:sz w:val="20"/>
      <w:szCs w:val="20"/>
    </w:rPr>
  </w:style>
  <w:style w:type="paragraph" w:styleId="afc">
    <w:name w:val="endnote text"/>
    <w:basedOn w:val="a2"/>
    <w:link w:val="afd"/>
    <w:uiPriority w:val="99"/>
    <w:semiHidden/>
    <w:rsid w:val="000C01F3"/>
    <w:rPr>
      <w:sz w:val="20"/>
      <w:szCs w:val="20"/>
    </w:rPr>
  </w:style>
  <w:style w:type="character" w:customStyle="1" w:styleId="afd">
    <w:name w:val="Текст концевой сноски Знак"/>
    <w:link w:val="afc"/>
    <w:uiPriority w:val="99"/>
    <w:semiHidden/>
    <w:rPr>
      <w:sz w:val="20"/>
      <w:szCs w:val="20"/>
    </w:rPr>
  </w:style>
  <w:style w:type="paragraph" w:styleId="afe">
    <w:name w:val="footnote text"/>
    <w:basedOn w:val="a2"/>
    <w:link w:val="aff"/>
    <w:autoRedefine/>
    <w:uiPriority w:val="99"/>
    <w:semiHidden/>
    <w:rsid w:val="000C01F3"/>
    <w:rPr>
      <w:sz w:val="20"/>
      <w:szCs w:val="20"/>
    </w:rPr>
  </w:style>
  <w:style w:type="character" w:customStyle="1" w:styleId="aff">
    <w:name w:val="Текст сноски Знак"/>
    <w:link w:val="afe"/>
    <w:uiPriority w:val="99"/>
    <w:semiHidden/>
    <w:rPr>
      <w:sz w:val="20"/>
      <w:szCs w:val="20"/>
    </w:rPr>
  </w:style>
  <w:style w:type="paragraph" w:customStyle="1" w:styleId="aff0">
    <w:name w:val="титут"/>
    <w:autoRedefine/>
    <w:uiPriority w:val="99"/>
    <w:rsid w:val="000C01F3"/>
    <w:pPr>
      <w:spacing w:line="360" w:lineRule="auto"/>
      <w:jc w:val="center"/>
    </w:pPr>
    <w:rPr>
      <w:noProof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6523</Words>
  <Characters>37187</Characters>
  <Application>Microsoft Office Word</Application>
  <DocSecurity>0</DocSecurity>
  <Lines>309</Lines>
  <Paragraphs>87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Реферат</vt:lpstr>
    </vt:vector>
  </TitlesOfParts>
  <Company/>
  <LinksUpToDate>false</LinksUpToDate>
  <CharactersWithSpaces>43623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Реферат</dc:title>
  <dc:subject/>
  <dc:creator/>
  <cp:keywords/>
  <dc:description/>
  <cp:lastModifiedBy/>
  <cp:revision>1</cp:revision>
  <dcterms:created xsi:type="dcterms:W3CDTF">2014-03-08T06:48:00Z</dcterms:created>
  <dcterms:modified xsi:type="dcterms:W3CDTF">2014-03-08T06:48:00Z</dcterms:modified>
</cp:coreProperties>
</file>