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BCB" w:rsidRDefault="003E6BCB">
      <w:pPr>
        <w:ind w:firstLine="720"/>
        <w:jc w:val="both"/>
        <w:rPr>
          <w:sz w:val="24"/>
        </w:rPr>
      </w:pPr>
      <w:r>
        <w:rPr>
          <w:sz w:val="24"/>
        </w:rPr>
        <w:t>MULTIPOWER</w:t>
      </w:r>
    </w:p>
    <w:p w:rsidR="003E6BCB" w:rsidRDefault="003E6BCB">
      <w:pPr>
        <w:ind w:firstLine="720"/>
        <w:jc w:val="both"/>
        <w:rPr>
          <w:sz w:val="24"/>
        </w:rPr>
      </w:pPr>
      <w:r>
        <w:rPr>
          <w:sz w:val="24"/>
        </w:rPr>
        <w:t>СПЕЦИАЛИЗИРОВАННОЕ СПОРТИВНОЕ</w:t>
      </w:r>
    </w:p>
    <w:p w:rsidR="003E6BCB" w:rsidRDefault="003E6BCB">
      <w:pPr>
        <w:ind w:firstLine="720"/>
        <w:jc w:val="both"/>
        <w:rPr>
          <w:sz w:val="24"/>
        </w:rPr>
      </w:pPr>
      <w:r>
        <w:rPr>
          <w:sz w:val="24"/>
        </w:rPr>
        <w:t xml:space="preserve">И ОЗДОРОВИТЕЛЬНОЕ ПИТАНИЕ </w:t>
      </w:r>
    </w:p>
    <w:p w:rsidR="003E6BCB" w:rsidRDefault="003E6BCB">
      <w:pPr>
        <w:ind w:firstLine="720"/>
        <w:jc w:val="both"/>
        <w:rPr>
          <w:sz w:val="24"/>
        </w:rPr>
      </w:pPr>
      <w:r>
        <w:rPr>
          <w:sz w:val="24"/>
        </w:rPr>
        <w:t>Подробное описание ассортимента</w:t>
      </w:r>
    </w:p>
    <w:p w:rsidR="003E6BCB" w:rsidRDefault="003E6BCB">
      <w:pPr>
        <w:ind w:firstLine="720"/>
        <w:jc w:val="both"/>
        <w:rPr>
          <w:sz w:val="24"/>
        </w:rPr>
      </w:pPr>
      <w:r>
        <w:rPr>
          <w:sz w:val="24"/>
        </w:rPr>
        <w:t>Продукты MULTIPOWER можно разделить на следующие основные группы:</w:t>
      </w:r>
    </w:p>
    <w:p w:rsidR="003E6BCB" w:rsidRDefault="003E6BCB">
      <w:pPr>
        <w:ind w:firstLine="720"/>
        <w:jc w:val="both"/>
        <w:rPr>
          <w:sz w:val="24"/>
        </w:rPr>
      </w:pPr>
      <w:r>
        <w:rPr>
          <w:sz w:val="24"/>
        </w:rPr>
        <w:t>Белковые концентраты (протеины)</w:t>
      </w:r>
    </w:p>
    <w:p w:rsidR="003E6BCB" w:rsidRDefault="003E6BCB">
      <w:pPr>
        <w:ind w:firstLine="720"/>
        <w:jc w:val="both"/>
        <w:rPr>
          <w:sz w:val="24"/>
        </w:rPr>
      </w:pPr>
      <w:r>
        <w:rPr>
          <w:sz w:val="24"/>
        </w:rPr>
        <w:t>Углеводные и углеводно-белковые смеси</w:t>
      </w:r>
    </w:p>
    <w:p w:rsidR="003E6BCB" w:rsidRDefault="003E6BCB">
      <w:pPr>
        <w:ind w:firstLine="720"/>
        <w:jc w:val="both"/>
        <w:rPr>
          <w:sz w:val="24"/>
        </w:rPr>
      </w:pPr>
      <w:r>
        <w:rPr>
          <w:sz w:val="24"/>
        </w:rPr>
        <w:t>(энергетики)</w:t>
      </w:r>
    </w:p>
    <w:p w:rsidR="003E6BCB" w:rsidRDefault="003E6BCB">
      <w:pPr>
        <w:ind w:firstLine="720"/>
        <w:jc w:val="both"/>
        <w:rPr>
          <w:sz w:val="24"/>
        </w:rPr>
      </w:pPr>
      <w:r>
        <w:rPr>
          <w:sz w:val="24"/>
        </w:rPr>
        <w:t>Аминокислотные комплексы</w:t>
      </w:r>
    </w:p>
    <w:p w:rsidR="003E6BCB" w:rsidRDefault="003E6BCB">
      <w:pPr>
        <w:ind w:firstLine="720"/>
        <w:jc w:val="both"/>
        <w:rPr>
          <w:sz w:val="24"/>
        </w:rPr>
      </w:pPr>
      <w:r>
        <w:rPr>
          <w:sz w:val="24"/>
        </w:rPr>
        <w:t>Стимулирующие добавки</w:t>
      </w:r>
    </w:p>
    <w:p w:rsidR="003E6BCB" w:rsidRDefault="003E6BCB">
      <w:pPr>
        <w:ind w:firstLine="720"/>
        <w:jc w:val="both"/>
        <w:rPr>
          <w:sz w:val="24"/>
        </w:rPr>
      </w:pPr>
      <w:r>
        <w:rPr>
          <w:sz w:val="24"/>
        </w:rPr>
        <w:t>Изотонические напитки</w:t>
      </w:r>
    </w:p>
    <w:p w:rsidR="003E6BCB" w:rsidRDefault="003E6BCB">
      <w:pPr>
        <w:ind w:firstLine="720"/>
        <w:jc w:val="both"/>
        <w:rPr>
          <w:sz w:val="24"/>
        </w:rPr>
      </w:pPr>
      <w:r>
        <w:rPr>
          <w:sz w:val="24"/>
        </w:rPr>
        <w:t>Батончики</w:t>
      </w:r>
    </w:p>
    <w:p w:rsidR="003E6BCB" w:rsidRDefault="003E6BCB">
      <w:pPr>
        <w:ind w:firstLine="720"/>
        <w:jc w:val="both"/>
        <w:rPr>
          <w:sz w:val="24"/>
        </w:rPr>
      </w:pPr>
      <w:r>
        <w:rPr>
          <w:sz w:val="24"/>
        </w:rPr>
        <w:t xml:space="preserve">Оздоровительное питание </w:t>
      </w:r>
    </w:p>
    <w:p w:rsidR="003E6BCB" w:rsidRDefault="003E6BCB">
      <w:pPr>
        <w:ind w:firstLine="720"/>
        <w:jc w:val="both"/>
        <w:rPr>
          <w:sz w:val="24"/>
        </w:rPr>
      </w:pPr>
      <w:r>
        <w:rPr>
          <w:sz w:val="24"/>
        </w:rPr>
        <w:t>Gelenkplan</w:t>
      </w:r>
    </w:p>
    <w:p w:rsidR="003E6BCB" w:rsidRDefault="003E6BCB">
      <w:pPr>
        <w:ind w:firstLine="720"/>
        <w:jc w:val="both"/>
        <w:rPr>
          <w:sz w:val="24"/>
        </w:rPr>
      </w:pPr>
      <w:r>
        <w:rPr>
          <w:sz w:val="24"/>
        </w:rPr>
        <w:t>Протеин с содержанием белка 86 %</w:t>
      </w:r>
    </w:p>
    <w:p w:rsidR="003E6BCB" w:rsidRDefault="003E6BCB">
      <w:pPr>
        <w:ind w:firstLine="720"/>
        <w:jc w:val="both"/>
        <w:rPr>
          <w:sz w:val="24"/>
        </w:rPr>
      </w:pPr>
      <w:r>
        <w:rPr>
          <w:sz w:val="24"/>
        </w:rPr>
        <w:t>Состав: гидролизат коллагена, лецитин, желатин.</w:t>
      </w:r>
    </w:p>
    <w:p w:rsidR="003E6BCB" w:rsidRDefault="003E6BCB">
      <w:pPr>
        <w:ind w:firstLine="720"/>
        <w:jc w:val="both"/>
        <w:rPr>
          <w:sz w:val="24"/>
        </w:rPr>
      </w:pPr>
      <w:r>
        <w:rPr>
          <w:sz w:val="24"/>
        </w:rPr>
        <w:t>Назначение: укрепление связок и суставов, особенно при больших нагрузках; повышение упругости кожи; укрепление волос и ногтей.</w:t>
      </w:r>
    </w:p>
    <w:p w:rsidR="003E6BCB" w:rsidRDefault="003E6BCB">
      <w:pPr>
        <w:ind w:firstLine="720"/>
        <w:jc w:val="both"/>
        <w:rPr>
          <w:sz w:val="24"/>
        </w:rPr>
      </w:pPr>
      <w:r>
        <w:rPr>
          <w:sz w:val="24"/>
        </w:rPr>
        <w:t>Коллаген - важнейший компонент соединительной ткани; он входит в состав хрящей, сухожилий, связок, костей, кожи, зубов, кровеносных сосудов и составляет до 25 % от общей массы белка тела. Усваивается организмом человека только в гидролизованном виде. Гидролизат коллагена в GELENKPLAN'е содержит аминокислоты глицин, пролин и аланин, а также модифицированные формы аминокислот пролина и лизина - оксипролин и оксилизин. Поступление этих форм в организм приводит к скорейшему восстановлению и укреплению соединительной ткани, особенно после травм и в послеоперационный период.</w:t>
      </w:r>
    </w:p>
    <w:p w:rsidR="003E6BCB" w:rsidRDefault="003E6BCB">
      <w:pPr>
        <w:ind w:firstLine="720"/>
        <w:jc w:val="both"/>
        <w:rPr>
          <w:sz w:val="24"/>
        </w:rPr>
      </w:pPr>
      <w:r>
        <w:rPr>
          <w:sz w:val="24"/>
        </w:rPr>
        <w:t>GELENKPLAN служит в первую очередь для коррекции питания спортсменов при больших нагрузках на суставы и связки, при которых ускоряются процессы обмена веществ, поэтому рекомендуется добавлять 5-10 г GELENKPLAN'а к основной дозе протеина или к обычной пище; всего до 10-20 г в день. Это же относится и к приему GELENKPLAN'а в целях профилактики и реабилитации. При приеме GELENKPLAN'а следует соблюдать уже известную вам рекомендацию: общее количество белка в одном приеме не должно превышать 30-35 г.</w:t>
      </w:r>
    </w:p>
    <w:p w:rsidR="003E6BCB" w:rsidRDefault="003E6BCB">
      <w:pPr>
        <w:ind w:firstLine="720"/>
        <w:jc w:val="both"/>
        <w:rPr>
          <w:sz w:val="24"/>
        </w:rPr>
      </w:pPr>
      <w:r>
        <w:rPr>
          <w:sz w:val="24"/>
        </w:rPr>
        <w:t>Синтез коллагена зависит от достаточного наличия витамина С; при его недостатке происходит разрыхление соединительной ткани, поэтому обращаем ваше внимание на своевременный прием витаминов.</w:t>
      </w:r>
    </w:p>
    <w:p w:rsidR="003E6BCB" w:rsidRDefault="003E6BCB">
      <w:pPr>
        <w:ind w:firstLine="720"/>
        <w:jc w:val="both"/>
        <w:rPr>
          <w:sz w:val="24"/>
        </w:rPr>
      </w:pPr>
      <w:r>
        <w:rPr>
          <w:sz w:val="24"/>
        </w:rPr>
        <w:t>УГЛЕВОДНЫЕ И УГЛЕВОДНО-БЕЛКОВЫЕ</w:t>
      </w:r>
    </w:p>
    <w:p w:rsidR="003E6BCB" w:rsidRDefault="003E6BCB">
      <w:pPr>
        <w:ind w:firstLine="720"/>
        <w:jc w:val="both"/>
        <w:rPr>
          <w:sz w:val="24"/>
        </w:rPr>
      </w:pPr>
      <w:r>
        <w:rPr>
          <w:sz w:val="24"/>
        </w:rPr>
        <w:t>СМЕСИ (ЭНЕРГЕТИКИ)</w:t>
      </w:r>
    </w:p>
    <w:p w:rsidR="003E6BCB" w:rsidRDefault="003E6BCB">
      <w:pPr>
        <w:ind w:firstLine="720"/>
        <w:jc w:val="both"/>
        <w:rPr>
          <w:sz w:val="24"/>
        </w:rPr>
      </w:pPr>
      <w:r>
        <w:rPr>
          <w:sz w:val="24"/>
        </w:rPr>
        <w:t>Это - специфические продукты, необходимые для спортсменов с большим расходом энергии во время тренировок и соревнований (силовые и игровые виды спорта, бег, плавание, велоспорт и т.п.). Тренировка атлетов просто невозможна без применения энергетиков; при этом рекомендуется включать в план питания креатиновые продукты (CREATINE POWDER и др.), которые создают в мышцах повышенное число центров "связывания" АТФ.</w:t>
      </w:r>
    </w:p>
    <w:p w:rsidR="003E6BCB" w:rsidRDefault="003E6BCB">
      <w:pPr>
        <w:ind w:firstLine="720"/>
        <w:jc w:val="both"/>
        <w:rPr>
          <w:sz w:val="24"/>
        </w:rPr>
      </w:pPr>
      <w:r>
        <w:rPr>
          <w:sz w:val="24"/>
        </w:rPr>
        <w:t>Энергетики подразделяются на чисто углеводные смеси и углеводно-белковые смеси.</w:t>
      </w:r>
    </w:p>
    <w:p w:rsidR="003E6BCB" w:rsidRDefault="003E6BCB">
      <w:pPr>
        <w:ind w:firstLine="720"/>
        <w:jc w:val="both"/>
        <w:rPr>
          <w:sz w:val="24"/>
        </w:rPr>
      </w:pPr>
      <w:r>
        <w:rPr>
          <w:sz w:val="24"/>
        </w:rPr>
        <w:t>Чисто углеводные смеси могут быть одно- и многокомпонентные.</w:t>
      </w:r>
    </w:p>
    <w:p w:rsidR="003E6BCB" w:rsidRDefault="003E6BCB">
      <w:pPr>
        <w:ind w:firstLine="720"/>
        <w:jc w:val="both"/>
        <w:rPr>
          <w:sz w:val="24"/>
        </w:rPr>
      </w:pPr>
      <w:r>
        <w:rPr>
          <w:sz w:val="24"/>
        </w:rPr>
        <w:t>Одноуровневые (простые) углеводные смеси и напитки (MULTI ENERGY, CARBOPOWER) изготавливаются на основе моно- или олигосахаридов с тем, чтобы минимизировать время их переваривания и усвоения. Эти смеси должны приниматься непосредственно перед и после тренировки для восполнения запасов энергии.</w:t>
      </w:r>
    </w:p>
    <w:p w:rsidR="003E6BCB" w:rsidRDefault="003E6BCB">
      <w:pPr>
        <w:ind w:firstLine="720"/>
        <w:jc w:val="both"/>
        <w:rPr>
          <w:sz w:val="24"/>
        </w:rPr>
      </w:pPr>
      <w:r>
        <w:rPr>
          <w:sz w:val="24"/>
        </w:rPr>
        <w:t>Многоуровневые (сложные) углеводно-белковые смеси (GIANTS GAINER, SUPERGAINER) рекомендованы для приема за один час до тренировки. К началу тренировки они создают, во-первых, оптимальный энергетический фон (за счет углеводов), а во-вторых, повышают внутримышечный запас свободных аминокислот (за счет белка), которые активно обмениваются при больших нагрузках.</w:t>
      </w:r>
    </w:p>
    <w:p w:rsidR="003E6BCB" w:rsidRDefault="003E6BCB">
      <w:pPr>
        <w:ind w:firstLine="720"/>
        <w:jc w:val="both"/>
        <w:rPr>
          <w:sz w:val="24"/>
        </w:rPr>
      </w:pPr>
      <w:r>
        <w:rPr>
          <w:sz w:val="24"/>
        </w:rPr>
        <w:t>Сложный состав углеводов (в продуктах MULTIPOWER это, как правило,</w:t>
      </w:r>
    </w:p>
    <w:p w:rsidR="003E6BCB" w:rsidRDefault="003E6BCB">
      <w:pPr>
        <w:ind w:firstLine="720"/>
        <w:jc w:val="both"/>
        <w:rPr>
          <w:sz w:val="24"/>
        </w:rPr>
      </w:pPr>
      <w:r>
        <w:rPr>
          <w:sz w:val="24"/>
        </w:rPr>
        <w:t>- сочетание фруктозы с короткой цепью, мальтодекстрина со средней длиной цепи и различных видов модифицированных крахмалов с длинной молекулярной цепью) обеспечивает длительное действие энергетиков, поскольку расщепление углеводов с различной длиной молекул и выброс энергии в организм происходят не одномоментно, а равномерно на протяжении нескольких часов. В результате прием сложных энергетиков перед тренировкой позволяет значительно увеличить интенсивность нагрузки.</w:t>
      </w:r>
    </w:p>
    <w:p w:rsidR="003E6BCB" w:rsidRDefault="003E6BCB">
      <w:pPr>
        <w:ind w:firstLine="720"/>
        <w:jc w:val="both"/>
        <w:rPr>
          <w:sz w:val="24"/>
        </w:rPr>
      </w:pPr>
      <w:r>
        <w:rPr>
          <w:sz w:val="24"/>
        </w:rPr>
        <w:t>Во время тренировки сложные энергетики не принимаются. При необходимости "подкрепиться" следует использовать простые углеводы (фруктозу, мальтодекстрин) - CARBOPOWER, MULTI ENERGY и напитки</w:t>
      </w:r>
    </w:p>
    <w:p w:rsidR="003E6BCB" w:rsidRDefault="003E6BCB">
      <w:pPr>
        <w:ind w:firstLine="720"/>
        <w:jc w:val="both"/>
        <w:rPr>
          <w:sz w:val="24"/>
        </w:rPr>
      </w:pPr>
      <w:r>
        <w:rPr>
          <w:sz w:val="24"/>
        </w:rPr>
        <w:t>FIT AKTIV.</w:t>
      </w:r>
    </w:p>
    <w:p w:rsidR="003E6BCB" w:rsidRDefault="003E6BCB">
      <w:pPr>
        <w:ind w:firstLine="720"/>
        <w:jc w:val="both"/>
        <w:rPr>
          <w:sz w:val="24"/>
        </w:rPr>
      </w:pPr>
      <w:r>
        <w:rPr>
          <w:sz w:val="24"/>
        </w:rPr>
        <w:t>Прием энергетиков в первые полчаса после тренировки позволяет наиболее быстро и эффективно восстановить энергетические запасы клеток и создать условия для начала полномасштабного восстановления мышечной ткани.</w:t>
      </w:r>
    </w:p>
    <w:p w:rsidR="003E6BCB" w:rsidRDefault="003E6BCB">
      <w:pPr>
        <w:ind w:firstLine="720"/>
        <w:jc w:val="both"/>
        <w:rPr>
          <w:sz w:val="24"/>
        </w:rPr>
      </w:pPr>
      <w:r>
        <w:rPr>
          <w:sz w:val="24"/>
        </w:rPr>
        <w:t>Энергетики (с белковым компонентом) крайне осторожно следует принимать вне тренировки, увязывая это с необходимой калорийностью дневного рациона. Хотя восстановление мышц и связок происходит на фоне повышенной потребности как в аминокислотах, так и в энергии, все же соотношение белка (15-21 %) и углеводов (73-62 % соответственно) в энергетиках слишком сдвинуто в сторону углеводов, поэтому вместе с действительно полным усвоением белка вы рискуете значительно увеличить ваши жировые отложения.</w:t>
      </w:r>
    </w:p>
    <w:p w:rsidR="003E6BCB" w:rsidRDefault="003E6BCB">
      <w:pPr>
        <w:ind w:firstLine="720"/>
        <w:jc w:val="both"/>
        <w:rPr>
          <w:sz w:val="24"/>
        </w:rPr>
      </w:pPr>
      <w:r>
        <w:rPr>
          <w:sz w:val="24"/>
        </w:rPr>
        <w:t>Многоуровневые энергетики (типа GIANTS GAINER) могут быть рекомендованы для питания лиц с неупорядоченным режимом дня.</w:t>
      </w:r>
    </w:p>
    <w:p w:rsidR="003E6BCB" w:rsidRDefault="003E6BCB">
      <w:pPr>
        <w:ind w:firstLine="720"/>
        <w:jc w:val="both"/>
        <w:rPr>
          <w:sz w:val="24"/>
        </w:rPr>
      </w:pPr>
      <w:r>
        <w:rPr>
          <w:sz w:val="24"/>
        </w:rPr>
        <w:t>Бутылка (фляжка) с 200 г порошка, положенная в портфель или бардачок автомобиля, позволит вам в любой момент развести напиток и подпитываться в течение дня лучше, чем гамбургерами.</w:t>
      </w:r>
    </w:p>
    <w:p w:rsidR="003E6BCB" w:rsidRDefault="003E6BCB">
      <w:pPr>
        <w:ind w:firstLine="720"/>
        <w:jc w:val="both"/>
        <w:rPr>
          <w:sz w:val="24"/>
        </w:rPr>
      </w:pPr>
      <w:r>
        <w:rPr>
          <w:sz w:val="24"/>
        </w:rPr>
        <w:t>Multiplex Giants Gainer</w:t>
      </w:r>
    </w:p>
    <w:p w:rsidR="003E6BCB" w:rsidRDefault="003E6BCB">
      <w:pPr>
        <w:ind w:firstLine="720"/>
        <w:jc w:val="both"/>
        <w:rPr>
          <w:sz w:val="24"/>
        </w:rPr>
      </w:pPr>
      <w:r>
        <w:rPr>
          <w:sz w:val="24"/>
        </w:rPr>
        <w:t>Энеpгетик (углеводно-белковая смесь) с содержанием углеводов 73 % и белка 15 %</w:t>
      </w:r>
    </w:p>
    <w:p w:rsidR="003E6BCB" w:rsidRDefault="003E6BCB">
      <w:pPr>
        <w:ind w:firstLine="720"/>
        <w:jc w:val="both"/>
        <w:rPr>
          <w:sz w:val="24"/>
        </w:rPr>
      </w:pPr>
      <w:r>
        <w:rPr>
          <w:sz w:val="24"/>
        </w:rPr>
        <w:t>Состав: многокомпонентный углеводный комплекс (фруктоза, мальтодекстpин, пшеничная мука, пшеничный, картофельный и маисовый крахмал); тpехкомпонентный белковый комплекс (гидpолизаты сывороточного белка, яичного белка и коллагена); витаминные и микроэлементные добавки (регуляторы обменных процессов, восстановители и антиоксиданты).</w:t>
      </w:r>
    </w:p>
    <w:p w:rsidR="003E6BCB" w:rsidRDefault="003E6BCB">
      <w:pPr>
        <w:ind w:firstLine="720"/>
        <w:jc w:val="both"/>
        <w:rPr>
          <w:sz w:val="24"/>
        </w:rPr>
      </w:pPr>
      <w:r>
        <w:rPr>
          <w:sz w:val="24"/>
        </w:rPr>
        <w:t>За счет многокомпонентности углеводной основы достигается равномерное и длительное снабжение организма энергией во время тренировки. Незаменим при интенсивных тренировках благодаря наличию высококачественных белков, в том числе частично гидролизованных.</w:t>
      </w:r>
    </w:p>
    <w:p w:rsidR="003E6BCB" w:rsidRDefault="003E6BCB">
      <w:pPr>
        <w:ind w:firstLine="720"/>
        <w:jc w:val="both"/>
        <w:rPr>
          <w:sz w:val="24"/>
        </w:rPr>
      </w:pPr>
      <w:r>
        <w:rPr>
          <w:sz w:val="24"/>
        </w:rPr>
        <w:t>Особенно важно наличие в GIANTS GAINER хрома - элемента, регулирующего содержание инсулина в крови, а также метаболизм холестерина. При больших нагрузках хром способствует транспорту жиров в клетки мышечной ткани для окисления.</w:t>
      </w:r>
    </w:p>
    <w:p w:rsidR="003E6BCB" w:rsidRDefault="003E6BCB">
      <w:pPr>
        <w:ind w:firstLine="720"/>
        <w:jc w:val="both"/>
        <w:rPr>
          <w:sz w:val="24"/>
        </w:rPr>
      </w:pPr>
      <w:r>
        <w:rPr>
          <w:sz w:val="24"/>
        </w:rPr>
        <w:t>Supergainer</w:t>
      </w:r>
    </w:p>
    <w:p w:rsidR="003E6BCB" w:rsidRDefault="003E6BCB">
      <w:pPr>
        <w:ind w:firstLine="720"/>
        <w:jc w:val="both"/>
        <w:rPr>
          <w:sz w:val="24"/>
        </w:rPr>
      </w:pPr>
      <w:r>
        <w:rPr>
          <w:sz w:val="24"/>
        </w:rPr>
        <w:t>Энеpгетик (углеводно-белковая смесь) с содержанием углеводов 62 % и белка 21 %</w:t>
      </w:r>
    </w:p>
    <w:p w:rsidR="003E6BCB" w:rsidRDefault="003E6BCB">
      <w:pPr>
        <w:ind w:firstLine="720"/>
        <w:jc w:val="both"/>
        <w:rPr>
          <w:sz w:val="24"/>
        </w:rPr>
      </w:pPr>
      <w:r>
        <w:rPr>
          <w:sz w:val="24"/>
        </w:rPr>
        <w:t>Состав: многокомпонентный углеводный комплекс (фруктоза, мальтодекстpин, крахмал, толченый орех, мед, солодовый экстракт), триглицериды со средней длиной цепи (МСТ); тpехкомпонентный белковый комплекс (цельномолочный белок, соевый белок, гидролизат сывороточного белка); витаминные и микроэлементные добавки (регуляторы обменных процессов, восстановители и антиоксиданты), лецитин.</w:t>
      </w:r>
    </w:p>
    <w:p w:rsidR="003E6BCB" w:rsidRDefault="003E6BCB">
      <w:pPr>
        <w:ind w:firstLine="720"/>
        <w:jc w:val="both"/>
        <w:rPr>
          <w:sz w:val="24"/>
        </w:rPr>
      </w:pPr>
      <w:r>
        <w:rPr>
          <w:sz w:val="24"/>
        </w:rPr>
        <w:t>За счет многокомпонентности углеводной основы с добавками МСТ достигается равномерное и длительное снабжение организма энергией во время тренировки. Незаменим при интенсивных тренировках благодаря наличию высококачественных белков, в том числе частично гидролизованных.</w:t>
      </w:r>
    </w:p>
    <w:p w:rsidR="003E6BCB" w:rsidRDefault="003E6BCB">
      <w:pPr>
        <w:ind w:firstLine="720"/>
        <w:jc w:val="both"/>
        <w:rPr>
          <w:sz w:val="24"/>
        </w:rPr>
      </w:pPr>
      <w:r>
        <w:rPr>
          <w:sz w:val="24"/>
        </w:rPr>
        <w:t>Multi Energy</w:t>
      </w:r>
    </w:p>
    <w:p w:rsidR="003E6BCB" w:rsidRDefault="003E6BCB">
      <w:pPr>
        <w:ind w:firstLine="720"/>
        <w:jc w:val="both"/>
        <w:rPr>
          <w:sz w:val="24"/>
        </w:rPr>
      </w:pPr>
      <w:r>
        <w:rPr>
          <w:sz w:val="24"/>
        </w:rPr>
        <w:t>Энеpгетик с содержанием углеводов 93 %</w:t>
      </w:r>
    </w:p>
    <w:p w:rsidR="003E6BCB" w:rsidRDefault="003E6BCB">
      <w:pPr>
        <w:ind w:firstLine="720"/>
        <w:jc w:val="both"/>
        <w:rPr>
          <w:sz w:val="24"/>
        </w:rPr>
      </w:pPr>
      <w:r>
        <w:rPr>
          <w:sz w:val="24"/>
        </w:rPr>
        <w:t>Состав: двухкомпонентный углеводный комплекс (глюкоза и мальтодекстpин - углеводы с короткой и средней длиной цепи молекул); магний; витамин В1.</w:t>
      </w:r>
    </w:p>
    <w:p w:rsidR="003E6BCB" w:rsidRDefault="003E6BCB">
      <w:pPr>
        <w:ind w:firstLine="720"/>
        <w:jc w:val="both"/>
        <w:rPr>
          <w:sz w:val="24"/>
        </w:rPr>
      </w:pPr>
      <w:r>
        <w:rPr>
          <w:sz w:val="24"/>
        </w:rPr>
        <w:t>Рекомендуется профессиональным спортсменам в период очень интенсивных тренировок для дополнительного снабжения организма энергией. Принимается непосредственно во время тренировки в качестве "подпитки". Действует уже через 10 минут!</w:t>
      </w:r>
    </w:p>
    <w:p w:rsidR="003E6BCB" w:rsidRDefault="003E6BCB">
      <w:pPr>
        <w:ind w:firstLine="720"/>
        <w:jc w:val="both"/>
        <w:rPr>
          <w:sz w:val="24"/>
        </w:rPr>
      </w:pPr>
      <w:r>
        <w:rPr>
          <w:sz w:val="24"/>
        </w:rPr>
        <w:t>Carbopower</w:t>
      </w:r>
    </w:p>
    <w:p w:rsidR="003E6BCB" w:rsidRDefault="003E6BCB">
      <w:pPr>
        <w:ind w:firstLine="720"/>
        <w:jc w:val="both"/>
        <w:rPr>
          <w:sz w:val="24"/>
        </w:rPr>
      </w:pPr>
      <w:r>
        <w:rPr>
          <w:sz w:val="24"/>
        </w:rPr>
        <w:t>Энергетический напиток с содержанием углеводов 115 г (450 ккал) на</w:t>
      </w:r>
    </w:p>
    <w:p w:rsidR="003E6BCB" w:rsidRDefault="003E6BCB">
      <w:pPr>
        <w:ind w:firstLine="720"/>
        <w:jc w:val="both"/>
        <w:rPr>
          <w:sz w:val="24"/>
        </w:rPr>
      </w:pPr>
      <w:r>
        <w:rPr>
          <w:sz w:val="24"/>
        </w:rPr>
        <w:t>500 мл</w:t>
      </w:r>
    </w:p>
    <w:p w:rsidR="003E6BCB" w:rsidRDefault="003E6BCB">
      <w:pPr>
        <w:ind w:firstLine="720"/>
        <w:jc w:val="both"/>
        <w:rPr>
          <w:sz w:val="24"/>
        </w:rPr>
      </w:pPr>
      <w:r>
        <w:rPr>
          <w:sz w:val="24"/>
        </w:rPr>
        <w:t>Состав: трехкомпонентный углеводный комплекс (глюкоза, фруктоза, мальтодекстpин - углеводы с короткой и средней длиной цепи молекул); калий; витамин С.</w:t>
      </w:r>
    </w:p>
    <w:p w:rsidR="003E6BCB" w:rsidRDefault="003E6BCB">
      <w:pPr>
        <w:ind w:firstLine="720"/>
        <w:jc w:val="both"/>
        <w:rPr>
          <w:sz w:val="24"/>
        </w:rPr>
      </w:pPr>
      <w:r>
        <w:rPr>
          <w:sz w:val="24"/>
        </w:rPr>
        <w:t>Служит для восстановления энергетических запасов после физической нагрузки.</w:t>
      </w:r>
    </w:p>
    <w:p w:rsidR="003E6BCB" w:rsidRDefault="003E6BCB">
      <w:pPr>
        <w:ind w:firstLine="720"/>
        <w:jc w:val="both"/>
        <w:rPr>
          <w:sz w:val="24"/>
        </w:rPr>
      </w:pPr>
      <w:r>
        <w:rPr>
          <w:sz w:val="24"/>
        </w:rPr>
        <w:t xml:space="preserve">Рекомендуется профессиональным спортсменам для дополнительного снабжения организма энергией ("подпитки") в течение интенсивных тренировок. Не содержит натрия. </w:t>
      </w:r>
    </w:p>
    <w:p w:rsidR="003E6BCB" w:rsidRDefault="003E6BCB">
      <w:pPr>
        <w:ind w:firstLine="720"/>
        <w:jc w:val="both"/>
        <w:rPr>
          <w:sz w:val="24"/>
        </w:rPr>
      </w:pPr>
      <w:r>
        <w:rPr>
          <w:sz w:val="24"/>
        </w:rPr>
        <w:t xml:space="preserve">АМИНОКИСЛОТНЫЕ КОМПЛЕКСЫ &gt;&gt; </w:t>
      </w:r>
    </w:p>
    <w:p w:rsidR="003E6BCB" w:rsidRDefault="003E6BCB">
      <w:pPr>
        <w:ind w:firstLine="720"/>
        <w:jc w:val="both"/>
        <w:rPr>
          <w:sz w:val="24"/>
        </w:rPr>
      </w:pPr>
      <w:r>
        <w:rPr>
          <w:sz w:val="24"/>
        </w:rPr>
        <w:t>СТИМУЛИРУЮЩИЕ ДОБАВКИ</w:t>
      </w:r>
    </w:p>
    <w:p w:rsidR="003E6BCB" w:rsidRDefault="003E6BCB">
      <w:pPr>
        <w:ind w:firstLine="720"/>
        <w:jc w:val="both"/>
        <w:rPr>
          <w:sz w:val="24"/>
        </w:rPr>
      </w:pPr>
      <w:r>
        <w:rPr>
          <w:sz w:val="24"/>
        </w:rPr>
        <w:t>К этой группе отнесены довольно разные по назначению продукты</w:t>
      </w:r>
    </w:p>
    <w:p w:rsidR="003E6BCB" w:rsidRDefault="003E6BCB">
      <w:pPr>
        <w:ind w:firstLine="720"/>
        <w:jc w:val="both"/>
        <w:rPr>
          <w:sz w:val="24"/>
        </w:rPr>
      </w:pPr>
      <w:r>
        <w:rPr>
          <w:sz w:val="24"/>
        </w:rPr>
        <w:t>MULTIPOWER, которые объединяет то, что они в комплексе с протеинами и энергетиками стимулируют процесс восстановления мышц, утилизацию жиров и общий обмен веществ в организме при тех повышенных нагрузках, которые испытывают спортсмены во время тренировок и при подготовке к соревнованиям.</w:t>
      </w:r>
    </w:p>
    <w:p w:rsidR="003E6BCB" w:rsidRDefault="003E6BCB">
      <w:pPr>
        <w:ind w:firstLine="720"/>
        <w:jc w:val="both"/>
        <w:rPr>
          <w:sz w:val="24"/>
        </w:rPr>
      </w:pPr>
      <w:r>
        <w:rPr>
          <w:sz w:val="24"/>
        </w:rPr>
        <w:t>Естественно, витамины могут также применяться с профилактической целью, а L-CARNITINE - незаменимая вещь в случае похудания (карнитин</w:t>
      </w:r>
    </w:p>
    <w:p w:rsidR="003E6BCB" w:rsidRDefault="003E6BCB">
      <w:pPr>
        <w:ind w:firstLine="720"/>
        <w:jc w:val="both"/>
        <w:rPr>
          <w:sz w:val="24"/>
        </w:rPr>
      </w:pPr>
      <w:r>
        <w:rPr>
          <w:sz w:val="24"/>
        </w:rPr>
        <w:t>- это основное активное вещество большинства патентованных жиросжигателей).</w:t>
      </w:r>
    </w:p>
    <w:p w:rsidR="003E6BCB" w:rsidRDefault="003E6BCB">
      <w:pPr>
        <w:ind w:firstLine="720"/>
        <w:jc w:val="both"/>
        <w:rPr>
          <w:sz w:val="24"/>
        </w:rPr>
      </w:pPr>
      <w:r>
        <w:rPr>
          <w:sz w:val="24"/>
        </w:rPr>
        <w:t>L-Carnitine+Chrome</w:t>
      </w:r>
    </w:p>
    <w:p w:rsidR="003E6BCB" w:rsidRDefault="003E6BCB">
      <w:pPr>
        <w:ind w:firstLine="720"/>
        <w:jc w:val="both"/>
        <w:rPr>
          <w:sz w:val="24"/>
        </w:rPr>
      </w:pPr>
      <w:r>
        <w:rPr>
          <w:sz w:val="24"/>
        </w:rPr>
        <w:t>Липотpопный комплекс (сжигатель жира)</w:t>
      </w:r>
    </w:p>
    <w:p w:rsidR="003E6BCB" w:rsidRDefault="003E6BCB">
      <w:pPr>
        <w:ind w:firstLine="720"/>
        <w:jc w:val="both"/>
        <w:rPr>
          <w:sz w:val="24"/>
        </w:rPr>
      </w:pPr>
      <w:r>
        <w:rPr>
          <w:sz w:val="24"/>
        </w:rPr>
        <w:t>Состав: L-каpнитин - аминокислота, участвующая в обмене жирных кислот; хром - микроэлемент, регулирующий обмен жирных кислот и холестерина.</w:t>
      </w:r>
    </w:p>
    <w:p w:rsidR="003E6BCB" w:rsidRDefault="003E6BCB">
      <w:pPr>
        <w:ind w:firstLine="720"/>
        <w:jc w:val="both"/>
        <w:rPr>
          <w:sz w:val="24"/>
        </w:rPr>
      </w:pPr>
      <w:r>
        <w:rPr>
          <w:sz w:val="24"/>
        </w:rPr>
        <w:t>Назначение: стимулирование утилизации подкожного жира; снижение уровня холестерина в крови. Возможно применение в сочетании с разгрузочными диетами. Может быть заменен напитками FIT AKTIV+L-CARNITINE или L-CARNITINE DRINK (см. раздел "Напитки").</w:t>
      </w:r>
    </w:p>
    <w:p w:rsidR="003E6BCB" w:rsidRDefault="003E6BCB">
      <w:pPr>
        <w:ind w:firstLine="720"/>
        <w:jc w:val="both"/>
        <w:rPr>
          <w:sz w:val="24"/>
        </w:rPr>
      </w:pPr>
      <w:r>
        <w:rPr>
          <w:sz w:val="24"/>
        </w:rPr>
        <w:t>Карнитин (витамин Вт), содержащийся главным образом в мышцах, участвует в процессе окисления жирных кислот, перенося их через внутреннюю мембрану митохондрий, где происходит их окисление и выделение энергии. При недостатке карнитина окисление жирных кислот затруднено. Во время интенсивной тренировки карнитин, способствуя утилизации жиров, вносит свою лепту в обеспечение энергией мышечной работы, и, чем больше карнитина находится в организме, тем большее количество ВСАА-аминокислот сохраняется в мышцах. Таким образом, карнитин является мощным фактором, влияющим на обмен сократительных белков во время интенсивных тренировок в сторону их сбережения. Снижение концентрации карнитина в мышцах при больших нагрузках трудно компенсировать путем обычного питания.</w:t>
      </w:r>
    </w:p>
    <w:p w:rsidR="003E6BCB" w:rsidRDefault="003E6BCB">
      <w:pPr>
        <w:ind w:firstLine="720"/>
        <w:jc w:val="both"/>
        <w:rPr>
          <w:sz w:val="24"/>
        </w:rPr>
      </w:pPr>
      <w:r>
        <w:rPr>
          <w:sz w:val="24"/>
        </w:rPr>
        <w:t>Добавление карнитина в рацион приводит к повышению выносливости организма, улучшению функции сердца, уменьшению подкожного жира, более быстрому восстановлению за счет общего улучшения обменных процессов в клетках, при которых витамины, минералы и другие необходимые вещества более свободно проникают в клетки, а из клетки удаляются токсичные продукты обмена. Рекомендуется принимать перед тренировкой, а также перед и после сна, когда организм испытывает недостаток энергии.</w:t>
      </w:r>
    </w:p>
    <w:p w:rsidR="003E6BCB" w:rsidRDefault="003E6BCB">
      <w:pPr>
        <w:ind w:firstLine="720"/>
        <w:jc w:val="both"/>
        <w:rPr>
          <w:sz w:val="24"/>
        </w:rPr>
      </w:pPr>
      <w:r>
        <w:rPr>
          <w:sz w:val="24"/>
        </w:rPr>
        <w:t>Прием карнитина ведется по специальному курсу длительностью 4-6 недель. Курс заключается в ежедневном приеме трех таблеток L-CARNITINE на протяжении 4-6 недель (по одной таблетке три раза в день, т. е. 1 г карнитина в день). Две банки L-CARNITINE (120 табл.) обеспечивают один 6-недельный цикл.</w:t>
      </w:r>
    </w:p>
    <w:p w:rsidR="003E6BCB" w:rsidRDefault="003E6BCB">
      <w:pPr>
        <w:ind w:firstLine="720"/>
        <w:jc w:val="both"/>
        <w:rPr>
          <w:sz w:val="24"/>
        </w:rPr>
      </w:pPr>
      <w:r>
        <w:rPr>
          <w:sz w:val="24"/>
        </w:rPr>
        <w:t>L-Carnitine Drink</w:t>
      </w:r>
    </w:p>
    <w:p w:rsidR="003E6BCB" w:rsidRDefault="003E6BCB">
      <w:pPr>
        <w:ind w:firstLine="720"/>
        <w:jc w:val="both"/>
        <w:rPr>
          <w:sz w:val="24"/>
        </w:rPr>
      </w:pPr>
      <w:r>
        <w:rPr>
          <w:sz w:val="24"/>
        </w:rPr>
        <w:t>Оздоровительный напиток с липотропным эффектом</w:t>
      </w:r>
    </w:p>
    <w:p w:rsidR="003E6BCB" w:rsidRDefault="003E6BCB">
      <w:pPr>
        <w:ind w:firstLine="720"/>
        <w:jc w:val="both"/>
        <w:rPr>
          <w:sz w:val="24"/>
        </w:rPr>
      </w:pPr>
      <w:r>
        <w:rPr>
          <w:sz w:val="24"/>
        </w:rPr>
        <w:t>Состав: карнитин.</w:t>
      </w:r>
    </w:p>
    <w:p w:rsidR="003E6BCB" w:rsidRDefault="003E6BCB">
      <w:pPr>
        <w:ind w:firstLine="720"/>
        <w:jc w:val="both"/>
        <w:rPr>
          <w:sz w:val="24"/>
        </w:rPr>
      </w:pPr>
      <w:r>
        <w:rPr>
          <w:sz w:val="24"/>
        </w:rPr>
        <w:t>Готовый к употреблению напиток с карнитином, который рекомендуется употреблять до тренировки. Одна бутылочка содержит дневную дозу карнитина (1 грамм).</w:t>
      </w:r>
    </w:p>
    <w:p w:rsidR="003E6BCB" w:rsidRDefault="003E6BCB">
      <w:pPr>
        <w:ind w:firstLine="720"/>
        <w:jc w:val="both"/>
        <w:rPr>
          <w:sz w:val="24"/>
        </w:rPr>
      </w:pPr>
      <w:r>
        <w:rPr>
          <w:sz w:val="24"/>
        </w:rPr>
        <w:t>Magnesium Liquid</w:t>
      </w:r>
    </w:p>
    <w:p w:rsidR="003E6BCB" w:rsidRDefault="003E6BCB">
      <w:pPr>
        <w:ind w:firstLine="720"/>
        <w:jc w:val="both"/>
        <w:rPr>
          <w:sz w:val="24"/>
        </w:rPr>
      </w:pPr>
      <w:r>
        <w:rPr>
          <w:sz w:val="24"/>
        </w:rPr>
        <w:t>Раствор магния</w:t>
      </w:r>
    </w:p>
    <w:p w:rsidR="003E6BCB" w:rsidRDefault="003E6BCB">
      <w:pPr>
        <w:ind w:firstLine="720"/>
        <w:jc w:val="both"/>
        <w:rPr>
          <w:sz w:val="24"/>
        </w:rPr>
      </w:pPr>
      <w:r>
        <w:rPr>
          <w:sz w:val="24"/>
        </w:rPr>
        <w:t>Состав: магний, калий, сахарный сироп.</w:t>
      </w:r>
    </w:p>
    <w:p w:rsidR="003E6BCB" w:rsidRDefault="003E6BCB">
      <w:pPr>
        <w:ind w:firstLine="720"/>
        <w:jc w:val="both"/>
        <w:rPr>
          <w:sz w:val="24"/>
        </w:rPr>
      </w:pPr>
      <w:r>
        <w:rPr>
          <w:sz w:val="24"/>
        </w:rPr>
        <w:t>Магний - один из основных регуляторов обмена веществ. Но самая важная функция магния - участие в передаче нервных импульсов. Магний интенсивно теряется организмом вместе с потом, поэтому дополнительный прием магния спортсменами необходим для повышения выносливости. Недостаток магния приводит к мышечным судорогам.</w:t>
      </w:r>
    </w:p>
    <w:p w:rsidR="003E6BCB" w:rsidRDefault="003E6BCB">
      <w:pPr>
        <w:ind w:firstLine="720"/>
        <w:jc w:val="both"/>
        <w:rPr>
          <w:sz w:val="24"/>
        </w:rPr>
      </w:pPr>
      <w:r>
        <w:rPr>
          <w:sz w:val="24"/>
        </w:rPr>
        <w:t>Поступление магния с пищей ограничено, и при интенсивных тренировках необходим его дополнительный прием в виде специальных препаратов. MAGNESIUM LIQUID - идеальный выход, поскольку магний в жидкой форме усваивается очень быстро.</w:t>
      </w:r>
    </w:p>
    <w:p w:rsidR="003E6BCB" w:rsidRDefault="003E6BCB">
      <w:pPr>
        <w:ind w:firstLine="720"/>
        <w:jc w:val="both"/>
        <w:rPr>
          <w:sz w:val="24"/>
        </w:rPr>
      </w:pPr>
      <w:r>
        <w:rPr>
          <w:sz w:val="24"/>
        </w:rPr>
        <w:t>Рекомендуемая доза ежедневного приема - 300-600 мг магния (1-2 ампулы MAGNESIUM LIQUID).</w:t>
      </w:r>
    </w:p>
    <w:p w:rsidR="003E6BCB" w:rsidRDefault="003E6BCB">
      <w:pPr>
        <w:ind w:firstLine="720"/>
        <w:jc w:val="both"/>
        <w:rPr>
          <w:sz w:val="24"/>
        </w:rPr>
      </w:pPr>
      <w:r>
        <w:rPr>
          <w:sz w:val="24"/>
        </w:rPr>
        <w:t>HMB (Hydroxymethylbutyrate)</w:t>
      </w:r>
    </w:p>
    <w:p w:rsidR="003E6BCB" w:rsidRDefault="003E6BCB">
      <w:pPr>
        <w:ind w:firstLine="720"/>
        <w:jc w:val="both"/>
        <w:rPr>
          <w:sz w:val="24"/>
        </w:rPr>
      </w:pPr>
      <w:r>
        <w:rPr>
          <w:sz w:val="24"/>
        </w:rPr>
        <w:t>Антикатаболическая добавка</w:t>
      </w:r>
    </w:p>
    <w:p w:rsidR="003E6BCB" w:rsidRDefault="003E6BCB">
      <w:pPr>
        <w:ind w:firstLine="720"/>
        <w:jc w:val="both"/>
        <w:rPr>
          <w:sz w:val="24"/>
        </w:rPr>
      </w:pPr>
      <w:r>
        <w:rPr>
          <w:sz w:val="24"/>
        </w:rPr>
        <w:t>Защищает мышцы от катаболических процессов, способствует наращиванию силы и мышечной массы.</w:t>
      </w:r>
    </w:p>
    <w:p w:rsidR="003E6BCB" w:rsidRDefault="003E6BCB">
      <w:pPr>
        <w:ind w:firstLine="720"/>
        <w:jc w:val="both"/>
        <w:rPr>
          <w:sz w:val="24"/>
        </w:rPr>
      </w:pPr>
      <w:r>
        <w:rPr>
          <w:sz w:val="24"/>
        </w:rPr>
        <w:t>Состав: гидроксиметилбутират, мальтодекстрин, желатин.</w:t>
      </w:r>
    </w:p>
    <w:p w:rsidR="003E6BCB" w:rsidRDefault="003E6BCB">
      <w:pPr>
        <w:ind w:firstLine="720"/>
        <w:jc w:val="both"/>
        <w:rPr>
          <w:sz w:val="24"/>
        </w:rPr>
      </w:pPr>
      <w:r>
        <w:rPr>
          <w:sz w:val="24"/>
        </w:rPr>
        <w:t>HMB - натуральный медицинский препарат без установленных побочных эффектов.</w:t>
      </w:r>
    </w:p>
    <w:p w:rsidR="003E6BCB" w:rsidRDefault="003E6BCB">
      <w:pPr>
        <w:ind w:firstLine="720"/>
        <w:jc w:val="both"/>
        <w:rPr>
          <w:sz w:val="24"/>
        </w:rPr>
      </w:pPr>
      <w:r>
        <w:rPr>
          <w:sz w:val="24"/>
        </w:rPr>
        <w:t>Его сложно получить в чистом виде, поэтому на рынке он появился лишь в последнее время, после появления новых недорогих технологий. Суть эффекта HMB заключается в подавлении активности кортизона - гормона, который (как и остальные глюкокортикоиды) стимулирует образование глюкозы в печени в результате дезаминирования (расщепления) свободных аминокислот. Кстати, именно состояние организма при повышенной секреции глюкокортикоидов было названо "стрессом" (Г. Селье, 1950).</w:t>
      </w:r>
    </w:p>
    <w:p w:rsidR="003E6BCB" w:rsidRDefault="003E6BCB">
      <w:pPr>
        <w:ind w:firstLine="720"/>
        <w:jc w:val="both"/>
        <w:rPr>
          <w:sz w:val="24"/>
        </w:rPr>
      </w:pPr>
      <w:r>
        <w:rPr>
          <w:sz w:val="24"/>
        </w:rPr>
        <w:t>При высоких нагрузках в организме вырабатывается ряд гормонов, активизирующих выброс кортизона в кровь, что и не удивительно, поскольку организм требует большого количества энергии, а глюкоза как раз и является одним из поставщиков энергии в мышечные клетки. Кортизон разрушает в частности свободные аминокислоты, являющиеся промежуточным звеном рутинного обмена мышечного белка. Так как при интенсивных нагрузках обратный синтез белка подавлен и возобновляется с повышенной интенсивностью сразу после тренировки, то после тренировки организм сталкивается с дефицитом свободных аминокислот, которые к этому моменту частично использованы на выработку энергии самой клеткой (ВСАА), а частично утилизованы в печени при посредстве кортизона. Эти катаболические эффекты являются одной из причин отсутствия результатов в тренинге, и для их исключения необходима срочная поставка в мышцы свободных аминокислот. О роли приема ВСАА уже достаточно сказано, а для блокирования действия кортизона культуристы порой обращаются к стероидам. HMB по действию на кортизон аналогичен стероидам, однако безвреден. HMB можно назвать щитом для мышц.</w:t>
      </w:r>
    </w:p>
    <w:p w:rsidR="003E6BCB" w:rsidRDefault="003E6BCB">
      <w:pPr>
        <w:ind w:firstLine="720"/>
        <w:jc w:val="both"/>
        <w:rPr>
          <w:sz w:val="24"/>
        </w:rPr>
      </w:pPr>
      <w:r>
        <w:rPr>
          <w:sz w:val="24"/>
        </w:rPr>
        <w:t>Но в организме ничто не однозначно. Кортизон стимулирует также мобилизацию жира из жировых депо, однако у культуриста высокого уровня, тренирующегося интенсивно, не так уж много жира, и приоритетной для него является именно задача набора мышечной массы. Поэтому в последнее время HMB приобрел устойчивую положительную репутацию у культуристов высокого уровня.</w:t>
      </w:r>
    </w:p>
    <w:p w:rsidR="003E6BCB" w:rsidRDefault="003E6BCB">
      <w:pPr>
        <w:ind w:firstLine="720"/>
        <w:jc w:val="both"/>
        <w:rPr>
          <w:sz w:val="24"/>
        </w:rPr>
      </w:pPr>
      <w:r>
        <w:rPr>
          <w:sz w:val="24"/>
        </w:rPr>
        <w:t>Рекомендуемый прием - два раза в день по 3 капсулы (0,75 г HMB).</w:t>
      </w:r>
    </w:p>
    <w:p w:rsidR="003E6BCB" w:rsidRDefault="003E6BCB">
      <w:pPr>
        <w:ind w:firstLine="720"/>
        <w:jc w:val="both"/>
        <w:rPr>
          <w:sz w:val="24"/>
        </w:rPr>
      </w:pPr>
      <w:r>
        <w:rPr>
          <w:sz w:val="24"/>
        </w:rPr>
        <w:t>Особенно эффективен при совместном приеме с креатином.</w:t>
      </w:r>
    </w:p>
    <w:p w:rsidR="003E6BCB" w:rsidRDefault="003E6BCB">
      <w:pPr>
        <w:ind w:firstLine="720"/>
        <w:jc w:val="both"/>
        <w:rPr>
          <w:sz w:val="24"/>
        </w:rPr>
      </w:pPr>
      <w:r>
        <w:rPr>
          <w:sz w:val="24"/>
        </w:rPr>
        <w:t>CLA (Conjugated Linoleic Acid)</w:t>
      </w:r>
    </w:p>
    <w:p w:rsidR="003E6BCB" w:rsidRDefault="003E6BCB">
      <w:pPr>
        <w:ind w:firstLine="720"/>
        <w:jc w:val="both"/>
        <w:rPr>
          <w:sz w:val="24"/>
        </w:rPr>
      </w:pPr>
      <w:r>
        <w:rPr>
          <w:sz w:val="24"/>
        </w:rPr>
        <w:t>Антикатаболическая добавка</w:t>
      </w:r>
    </w:p>
    <w:p w:rsidR="003E6BCB" w:rsidRDefault="003E6BCB">
      <w:pPr>
        <w:ind w:firstLine="720"/>
        <w:jc w:val="both"/>
        <w:rPr>
          <w:sz w:val="24"/>
        </w:rPr>
      </w:pPr>
      <w:r>
        <w:rPr>
          <w:sz w:val="24"/>
        </w:rPr>
        <w:t>Состав: модифицированное подсолнечное масло (содержащее модифицированную линолевую кислоту), желатин (наполнитель).</w:t>
      </w:r>
    </w:p>
    <w:p w:rsidR="003E6BCB" w:rsidRDefault="003E6BCB">
      <w:pPr>
        <w:ind w:firstLine="720"/>
        <w:jc w:val="both"/>
        <w:rPr>
          <w:sz w:val="24"/>
        </w:rPr>
      </w:pPr>
      <w:r>
        <w:rPr>
          <w:sz w:val="24"/>
        </w:rPr>
        <w:t>Линолевая кислота относится к группе незаменимых полиненасыщенных кислот (то есть не вырабатывается в человеческом организме) и необходима для правильного обмена веществ. Незаменимые жирные кислоты необходимы для нормального функционирования организма. Установлено, что дополнительный прием модифицированной линолевой кислоты при высоких нагрузках особенно успешно защищает мышцы от катаболических процессов, способствует наращиванию силы и мышечной массы одновременно с эффективной утилизацией жира (уменьшение жировых запасов до 50 % за несколько месяцев). Модифицированная линолевая кислота (со сдвоенной молекулярной цепью) не вырабатывается в организме, а действие ее решительно отличается от действия простой линолевой кислоты.</w:t>
      </w:r>
    </w:p>
    <w:p w:rsidR="003E6BCB" w:rsidRDefault="003E6BCB">
      <w:pPr>
        <w:ind w:firstLine="720"/>
        <w:jc w:val="both"/>
        <w:rPr>
          <w:sz w:val="24"/>
        </w:rPr>
      </w:pPr>
      <w:r>
        <w:rPr>
          <w:sz w:val="24"/>
        </w:rPr>
        <w:t>Особенно рекомендуется (вместе с GELENKPLAN) для тех, кто во имя диеты резко снижает содержание жиров в рационе. Рекомендуемый прием - три раза в день по 1-2 капсулы.</w:t>
      </w:r>
    </w:p>
    <w:p w:rsidR="003E6BCB" w:rsidRDefault="003E6BCB">
      <w:pPr>
        <w:ind w:firstLine="720"/>
        <w:jc w:val="both"/>
        <w:rPr>
          <w:sz w:val="24"/>
        </w:rPr>
      </w:pPr>
      <w:r>
        <w:rPr>
          <w:sz w:val="24"/>
        </w:rPr>
        <w:t>Creatine Powder (Super Instant)</w:t>
      </w:r>
    </w:p>
    <w:p w:rsidR="003E6BCB" w:rsidRDefault="003E6BCB">
      <w:pPr>
        <w:ind w:firstLine="720"/>
        <w:jc w:val="both"/>
        <w:rPr>
          <w:sz w:val="24"/>
        </w:rPr>
      </w:pPr>
      <w:r>
        <w:rPr>
          <w:sz w:val="24"/>
        </w:rPr>
        <w:t>Энергетическая добавка</w:t>
      </w:r>
    </w:p>
    <w:p w:rsidR="003E6BCB" w:rsidRDefault="003E6BCB">
      <w:pPr>
        <w:ind w:firstLine="720"/>
        <w:jc w:val="both"/>
        <w:rPr>
          <w:sz w:val="24"/>
        </w:rPr>
      </w:pPr>
      <w:r>
        <w:rPr>
          <w:sz w:val="24"/>
        </w:rPr>
        <w:t>Состав: моногидрат креатина, магний.</w:t>
      </w:r>
    </w:p>
    <w:p w:rsidR="003E6BCB" w:rsidRDefault="003E6BCB">
      <w:pPr>
        <w:ind w:firstLine="720"/>
        <w:jc w:val="both"/>
        <w:rPr>
          <w:sz w:val="24"/>
        </w:rPr>
      </w:pPr>
      <w:r>
        <w:rPr>
          <w:sz w:val="24"/>
        </w:rPr>
        <w:t>Назначение: повышение запасов энергии в мышечных клетках, сопровождающееся ростом силы и готовностью организма к нагрузке взрывного характера; рост мышечной массы.</w:t>
      </w:r>
    </w:p>
    <w:p w:rsidR="003E6BCB" w:rsidRDefault="003E6BCB">
      <w:pPr>
        <w:ind w:firstLine="720"/>
        <w:jc w:val="both"/>
        <w:rPr>
          <w:sz w:val="24"/>
        </w:rPr>
      </w:pPr>
      <w:r>
        <w:rPr>
          <w:sz w:val="24"/>
        </w:rPr>
        <w:t>Креатин - это пищевая добавка, которая в последние годы вызывает самые восторженные отзывы культуристов. Креатин является основой для создания и запасания в мышечной ткани молекул креатинфосфата (КрФ) - самой "быстрой" энергии в мышцах (она обеспечивает энергию в первые 5-10 секунд очень мощной, взрывной работы силового характера, например, при подъеме штанги). После исчерпания запасов КрФ организм переходит к расщеплению мышечного гликогена, обеспечивающего более продолжительную (до 2-3 минут), но менее интенсивную (в три раза) работу. Повышение внутримышечных запасов КрФ за счет приема CREATINE POWDER позволяет проводить тренировки с повышенной интенсивностью, а значит, добиться наибольшего эффекта суперкомпенсации (большего роста мышц) при силовых тренировках. В игровых видах спорта повышенные запасы КрФ повышают готовность мышечной системы к выполнению таких движений, как прыжки, рывки, ускорения.</w:t>
      </w:r>
    </w:p>
    <w:p w:rsidR="003E6BCB" w:rsidRDefault="003E6BCB">
      <w:pPr>
        <w:ind w:firstLine="720"/>
        <w:jc w:val="both"/>
        <w:rPr>
          <w:sz w:val="24"/>
        </w:rPr>
      </w:pPr>
      <w:r>
        <w:rPr>
          <w:sz w:val="24"/>
        </w:rPr>
        <w:t>Прием креатина ведется по специальному курсу длительностью 4-6 недель. Курс заключается в приеме 5 г креатина в первые два дня курса (равными долями за три раза в день), а затем в течение 4-6 недель по 4 г креатина в день (равными долями за два раза в день). Принимать во время еды. Одна банка CREATINE POWDER весом 250 г обеспечивает один 6-недельный цикл.</w:t>
      </w:r>
    </w:p>
    <w:p w:rsidR="003E6BCB" w:rsidRDefault="003E6BCB">
      <w:pPr>
        <w:ind w:firstLine="720"/>
        <w:jc w:val="both"/>
        <w:rPr>
          <w:sz w:val="24"/>
        </w:rPr>
      </w:pPr>
      <w:r>
        <w:rPr>
          <w:sz w:val="24"/>
        </w:rPr>
        <w:t>CREATINE POWDER в варианте Super Instant отличается повышенной мелкодисперсностью порошка и, следовательно, лучшей усвояемостью.</w:t>
      </w:r>
    </w:p>
    <w:p w:rsidR="003E6BCB" w:rsidRDefault="003E6BCB">
      <w:pPr>
        <w:ind w:firstLine="720"/>
        <w:jc w:val="both"/>
        <w:rPr>
          <w:sz w:val="24"/>
        </w:rPr>
      </w:pPr>
      <w:r>
        <w:rPr>
          <w:sz w:val="24"/>
        </w:rPr>
        <w:t>Lezithin</w:t>
      </w:r>
    </w:p>
    <w:p w:rsidR="003E6BCB" w:rsidRDefault="003E6BCB">
      <w:pPr>
        <w:ind w:firstLine="720"/>
        <w:jc w:val="both"/>
        <w:rPr>
          <w:sz w:val="24"/>
        </w:rPr>
      </w:pPr>
      <w:r>
        <w:rPr>
          <w:sz w:val="24"/>
        </w:rPr>
        <w:t>Фосфолипидный комплекс</w:t>
      </w:r>
    </w:p>
    <w:p w:rsidR="003E6BCB" w:rsidRDefault="003E6BCB">
      <w:pPr>
        <w:ind w:firstLine="720"/>
        <w:jc w:val="both"/>
        <w:rPr>
          <w:sz w:val="24"/>
        </w:rPr>
      </w:pPr>
      <w:r>
        <w:rPr>
          <w:sz w:val="24"/>
        </w:rPr>
        <w:t>Состав: фосфолипиды - 98 % (лецитин, фосфатидилинозит, фосфатидилэтаноламин, гликолипиды).</w:t>
      </w:r>
    </w:p>
    <w:p w:rsidR="003E6BCB" w:rsidRDefault="003E6BCB">
      <w:pPr>
        <w:ind w:firstLine="720"/>
        <w:jc w:val="both"/>
        <w:rPr>
          <w:sz w:val="24"/>
        </w:rPr>
      </w:pPr>
      <w:r>
        <w:rPr>
          <w:sz w:val="24"/>
        </w:rPr>
        <w:t>Лецитин относится к сложным липидам (фосфолипидам), которые играют очень важную роль в организме: фактически из них состоят клеточные мембраны (стенки клеток). Особенно много фосфолипидов в мозге и мышечной ткани. Препараты лецитина используются как общеукрепляющее средство при упадке сил, неврозах, малокровии и т. д.</w:t>
      </w:r>
    </w:p>
    <w:p w:rsidR="003E6BCB" w:rsidRDefault="003E6BCB">
      <w:pPr>
        <w:ind w:firstLine="720"/>
        <w:jc w:val="both"/>
        <w:rPr>
          <w:sz w:val="24"/>
        </w:rPr>
      </w:pPr>
      <w:r>
        <w:rPr>
          <w:sz w:val="24"/>
        </w:rPr>
        <w:t>LEZITHIN снижает содержание холестерина в крови и способствует лучшему снабжению мышц кислородом во время тренировок. В результате увеличивается выносливость и ускоряется (примерно вдвое) восстановление организма после интенсивных нагрузок.</w:t>
      </w:r>
    </w:p>
    <w:p w:rsidR="003E6BCB" w:rsidRDefault="003E6BCB">
      <w:pPr>
        <w:ind w:firstLine="720"/>
        <w:jc w:val="both"/>
        <w:rPr>
          <w:sz w:val="24"/>
        </w:rPr>
      </w:pPr>
      <w:r>
        <w:rPr>
          <w:sz w:val="24"/>
        </w:rPr>
        <w:t>Фосфолипиды не имеют никакого отношения к жировым отложениям в организме. LEZITHIN следует принимать в качестве добавки к пище во время всего периода тренировок регулярно, без перерывов. Дневная норма приема - 2-3 столовых ложки (25 г).</w:t>
      </w:r>
    </w:p>
    <w:p w:rsidR="003E6BCB" w:rsidRDefault="003E6BCB">
      <w:pPr>
        <w:ind w:firstLine="720"/>
        <w:jc w:val="both"/>
        <w:rPr>
          <w:sz w:val="24"/>
        </w:rPr>
      </w:pPr>
      <w:r>
        <w:rPr>
          <w:sz w:val="24"/>
        </w:rPr>
        <w:t>Multi Vita+</w:t>
      </w:r>
    </w:p>
    <w:p w:rsidR="003E6BCB" w:rsidRDefault="003E6BCB">
      <w:pPr>
        <w:ind w:firstLine="720"/>
        <w:jc w:val="both"/>
        <w:rPr>
          <w:sz w:val="24"/>
        </w:rPr>
      </w:pPr>
      <w:r>
        <w:rPr>
          <w:sz w:val="24"/>
        </w:rPr>
        <w:t>Состав: девять витаминов - В1, В2, В3, РР (В5), В6, В12, С, Е, фолиевая кислота.</w:t>
      </w:r>
    </w:p>
    <w:p w:rsidR="003E6BCB" w:rsidRDefault="003E6BCB">
      <w:pPr>
        <w:ind w:firstLine="720"/>
        <w:jc w:val="both"/>
        <w:rPr>
          <w:sz w:val="24"/>
        </w:rPr>
      </w:pPr>
      <w:r>
        <w:rPr>
          <w:sz w:val="24"/>
        </w:rPr>
        <w:t>Назначение: общее обеспечение организма витаминами.</w:t>
      </w:r>
    </w:p>
    <w:p w:rsidR="003E6BCB" w:rsidRDefault="003E6BCB">
      <w:pPr>
        <w:ind w:firstLine="720"/>
        <w:jc w:val="both"/>
        <w:rPr>
          <w:sz w:val="24"/>
        </w:rPr>
      </w:pPr>
      <w:r>
        <w:rPr>
          <w:sz w:val="24"/>
        </w:rPr>
        <w:t>Vitamin А.С.E.+Selenium</w:t>
      </w:r>
    </w:p>
    <w:p w:rsidR="003E6BCB" w:rsidRDefault="003E6BCB">
      <w:pPr>
        <w:ind w:firstLine="720"/>
        <w:jc w:val="both"/>
        <w:rPr>
          <w:sz w:val="24"/>
        </w:rPr>
      </w:pPr>
      <w:r>
        <w:rPr>
          <w:sz w:val="24"/>
        </w:rPr>
        <w:t>Состав: витамины А, С и Е; селен.</w:t>
      </w:r>
    </w:p>
    <w:p w:rsidR="003E6BCB" w:rsidRDefault="003E6BCB">
      <w:pPr>
        <w:ind w:firstLine="720"/>
        <w:jc w:val="both"/>
        <w:rPr>
          <w:sz w:val="24"/>
        </w:rPr>
      </w:pPr>
      <w:r>
        <w:rPr>
          <w:sz w:val="24"/>
        </w:rPr>
        <w:t>Назначение: мощный антиоксидантный комплекс, снижающий утомляемость, улучшающий восстанавливаемость при высоких уровнях физической нагрузки; улучшает общее функциональное состояние организма и нейтрализует вредные факторы окружающей среды, повышает сопротивляемость иммунной системы. Рекомендуется, в частности, курильщикам.</w:t>
      </w:r>
    </w:p>
    <w:p w:rsidR="003E6BCB" w:rsidRDefault="003E6BCB">
      <w:pPr>
        <w:ind w:firstLine="720"/>
        <w:jc w:val="both"/>
        <w:rPr>
          <w:sz w:val="24"/>
        </w:rPr>
      </w:pPr>
      <w:r>
        <w:rPr>
          <w:sz w:val="24"/>
        </w:rPr>
        <w:t>Смысл антиоксидантного действия витаминов С и Е заключается в их способности связывать (инактивировать) свободные радикалы - кислородсодержащие молекулярные осколки с чрезвычайно высокой реагентностью, инициирующие разрушение клеточных мембран и приводящие к гибели или перерождению клеток. В определенной степени этот процесс приводит к старению организма. Во время интенсивных силовых нагрузок образование свободных радикалов увеличивается.</w:t>
      </w:r>
    </w:p>
    <w:p w:rsidR="003E6BCB" w:rsidRDefault="003E6BCB">
      <w:pPr>
        <w:ind w:firstLine="720"/>
        <w:jc w:val="both"/>
        <w:rPr>
          <w:sz w:val="24"/>
        </w:rPr>
      </w:pPr>
      <w:r>
        <w:rPr>
          <w:sz w:val="24"/>
        </w:rPr>
        <w:t>Vitamin B-Komplex</w:t>
      </w:r>
    </w:p>
    <w:p w:rsidR="003E6BCB" w:rsidRDefault="003E6BCB">
      <w:pPr>
        <w:ind w:firstLine="720"/>
        <w:jc w:val="both"/>
        <w:rPr>
          <w:sz w:val="24"/>
        </w:rPr>
      </w:pPr>
      <w:r>
        <w:rPr>
          <w:sz w:val="24"/>
        </w:rPr>
        <w:t>Состав: витамины группы В - В1, В2, В3, РР (В5), В6, В12.</w:t>
      </w:r>
    </w:p>
    <w:p w:rsidR="003E6BCB" w:rsidRDefault="003E6BCB">
      <w:pPr>
        <w:ind w:firstLine="720"/>
        <w:jc w:val="both"/>
        <w:rPr>
          <w:sz w:val="24"/>
        </w:rPr>
      </w:pPr>
      <w:r>
        <w:rPr>
          <w:sz w:val="24"/>
        </w:rPr>
        <w:t>Назначение: регуляция процессов обмена белков и углеводов, поддержка нервной системы.</w:t>
      </w:r>
    </w:p>
    <w:p w:rsidR="003E6BCB" w:rsidRDefault="003E6BCB">
      <w:pPr>
        <w:ind w:firstLine="720"/>
        <w:jc w:val="both"/>
        <w:rPr>
          <w:sz w:val="24"/>
        </w:rPr>
      </w:pPr>
      <w:r>
        <w:rPr>
          <w:sz w:val="24"/>
        </w:rPr>
        <w:t>Потребность в витаминах группы В особенно высока при спортивных тренировках, когда скорость обменных процессов значительно возрастает. Витамины В2 и В12 стимулируют образование красных кровяных телец. Витамин В6 особенно важен при восстановлении и росте мышечной ткани.</w:t>
      </w:r>
    </w:p>
    <w:p w:rsidR="003E6BCB" w:rsidRDefault="003E6BCB">
      <w:pPr>
        <w:ind w:firstLine="720"/>
        <w:jc w:val="both"/>
        <w:rPr>
          <w:sz w:val="24"/>
        </w:rPr>
      </w:pPr>
      <w:r>
        <w:rPr>
          <w:sz w:val="24"/>
        </w:rPr>
        <w:t>Vitamin C 225</w:t>
      </w:r>
    </w:p>
    <w:p w:rsidR="003E6BCB" w:rsidRDefault="003E6BCB">
      <w:pPr>
        <w:ind w:firstLine="720"/>
        <w:jc w:val="both"/>
        <w:rPr>
          <w:sz w:val="24"/>
        </w:rPr>
      </w:pPr>
      <w:r>
        <w:rPr>
          <w:sz w:val="24"/>
        </w:rPr>
        <w:t>Назначение: регуляция обмена и синтеза коллагена - белка соединительной ткани (связок и суставов, кожи); антиоксидантное действие.</w:t>
      </w:r>
    </w:p>
    <w:p w:rsidR="003E6BCB" w:rsidRDefault="003E6BCB">
      <w:pPr>
        <w:ind w:firstLine="720"/>
        <w:jc w:val="both"/>
        <w:rPr>
          <w:sz w:val="24"/>
        </w:rPr>
      </w:pPr>
      <w:r>
        <w:rPr>
          <w:sz w:val="24"/>
        </w:rPr>
        <w:t>Vitamin Е 100</w:t>
      </w:r>
    </w:p>
    <w:p w:rsidR="003E6BCB" w:rsidRDefault="003E6BCB">
      <w:pPr>
        <w:ind w:firstLine="720"/>
        <w:jc w:val="both"/>
        <w:rPr>
          <w:sz w:val="24"/>
        </w:rPr>
      </w:pPr>
      <w:r>
        <w:rPr>
          <w:sz w:val="24"/>
        </w:rPr>
        <w:t>Назначение: мощное антиоксидантное действие; обеспечение нормального функционирования эритроцитов.</w:t>
      </w:r>
    </w:p>
    <w:p w:rsidR="003E6BCB" w:rsidRDefault="003E6BCB">
      <w:pPr>
        <w:ind w:firstLine="720"/>
        <w:jc w:val="both"/>
        <w:rPr>
          <w:sz w:val="24"/>
        </w:rPr>
      </w:pPr>
      <w:r>
        <w:rPr>
          <w:sz w:val="24"/>
        </w:rPr>
        <w:t>Multi Mineral+</w:t>
      </w:r>
    </w:p>
    <w:p w:rsidR="003E6BCB" w:rsidRDefault="003E6BCB">
      <w:pPr>
        <w:ind w:firstLine="720"/>
        <w:jc w:val="both"/>
        <w:rPr>
          <w:sz w:val="24"/>
        </w:rPr>
      </w:pPr>
      <w:r>
        <w:rPr>
          <w:sz w:val="24"/>
        </w:rPr>
        <w:t>Состав: магний, кальций, железо, цинк, хром, селен, йод.</w:t>
      </w:r>
    </w:p>
    <w:p w:rsidR="003E6BCB" w:rsidRDefault="003E6BCB">
      <w:pPr>
        <w:ind w:firstLine="720"/>
        <w:jc w:val="both"/>
        <w:rPr>
          <w:sz w:val="24"/>
        </w:rPr>
      </w:pPr>
      <w:r>
        <w:rPr>
          <w:sz w:val="24"/>
        </w:rPr>
        <w:t>Комплекс минералов и микроэлементов, необходимый для обеспечения потребностей как тренирующегося атлета, так и обычного человека. Минералы и микроэлементы выполняют в организме многочисленные регулирующие функции, поэтому их недостаток приводит к нарушениям обмена веществ и здоровья. Например, среди функций, поддерживаемых комплексом MULTI MINERAL+, - укрепление костей и зубов (кальций), синтез белка и соединительной ткани (цинк), поддержка кроветворной функции организма (железо), нервной системы (магний, кальций), сердечной мышцы (магний, селен), желез внутренней секреции (хром, йод), повышение иммунной сопротивляемости организма (селен), антиоксидантное действие (селен). Повышенное содержание кальция необходимо в рационе беременной женщины, а магния и йода - в рационе кормящей матери.</w:t>
      </w:r>
    </w:p>
    <w:p w:rsidR="003E6BCB" w:rsidRDefault="003E6BCB">
      <w:pPr>
        <w:ind w:firstLine="720"/>
        <w:jc w:val="both"/>
        <w:rPr>
          <w:sz w:val="24"/>
        </w:rPr>
      </w:pPr>
      <w:r>
        <w:rPr>
          <w:sz w:val="24"/>
        </w:rPr>
        <w:t>ИЗОТОНИЧЕСКИЕ НАПИТКИ</w:t>
      </w:r>
    </w:p>
    <w:p w:rsidR="003E6BCB" w:rsidRDefault="003E6BCB">
      <w:pPr>
        <w:ind w:firstLine="720"/>
        <w:jc w:val="both"/>
        <w:rPr>
          <w:sz w:val="24"/>
        </w:rPr>
      </w:pPr>
      <w:r>
        <w:rPr>
          <w:sz w:val="24"/>
        </w:rPr>
        <w:t>Человеческое тело на 70 % состоит из воды, выполняющей в организме множество функций: вода наполняет ткани и клетки, участвует в биохимических реакциях, обеспечивает транспорт большинства питательных веществ, продуктов распада, а также выводит из организма избыток тепла. Вся вода организма обновляется примерно через месяц, а внутриклеточная вода - за неделю. Дневная потребность в воде взрослого человека равна 30-40 г на 1 кг веса тела, а это весьма приличная цифра!</w:t>
      </w:r>
    </w:p>
    <w:p w:rsidR="003E6BCB" w:rsidRDefault="003E6BCB">
      <w:pPr>
        <w:ind w:firstLine="720"/>
        <w:jc w:val="both"/>
        <w:rPr>
          <w:sz w:val="24"/>
        </w:rPr>
      </w:pPr>
      <w:r>
        <w:rPr>
          <w:sz w:val="24"/>
        </w:rPr>
        <w:t>Потеря воды организмом очень быстро сказывается на самочувствии.</w:t>
      </w:r>
    </w:p>
    <w:p w:rsidR="003E6BCB" w:rsidRDefault="003E6BCB">
      <w:pPr>
        <w:ind w:firstLine="720"/>
        <w:jc w:val="both"/>
        <w:rPr>
          <w:sz w:val="24"/>
        </w:rPr>
      </w:pPr>
      <w:r>
        <w:rPr>
          <w:sz w:val="24"/>
        </w:rPr>
        <w:t>При кратковременной (например, на тренировке) потере воды свыше 2-4 % от веса тела значительно снижается физическая работоспособность, поскольку кровь густеет и недостаточно снабжает мышцы энергией. Длительный недостаток воды в организме приводит к опасным нарушениям обменных процессов, а потеря воды в размере 20 % веса тела ведет за собой смерть. Средние потери воды в сутки здоровым организмом составляют 2-3 литра (через мочу, кишечно-желудочный тракт, пот и дыхание). Естественно, эти потери надо безотлагательно возмещать (особенно во время тренировки), имея в виду то, что для восстановления физической работоспособности после утоления жажды требуется определенное время.</w:t>
      </w:r>
    </w:p>
    <w:p w:rsidR="003E6BCB" w:rsidRDefault="003E6BCB">
      <w:pPr>
        <w:ind w:firstLine="720"/>
        <w:jc w:val="both"/>
        <w:rPr>
          <w:sz w:val="24"/>
        </w:rPr>
      </w:pPr>
      <w:r>
        <w:rPr>
          <w:sz w:val="24"/>
        </w:rPr>
        <w:t>Но и здесь не все так просто. Вместе с потом организм теряет такие важные минеральные вещества и микроэлементы, как калий, кальций, натрий, хлор, магний и фосфор. Иначе эти вещества называются электролитами - потому что они образуют электрически заряженные ионы при своем растворении в воде. В частности, важнейшие электролиты - калий, натрий и хлор - через механизм осмотического давления регулируют водный баланс в организме, кальций и калий играют важную роль в нейрорегуляции мышц, магний и фосфор - участники ряда важнейших процессов энергетического обмена. Если жажду утолять только водой, концентрация оставшихся ионов снизится еще больше, а именно их концентрация играет решающую роль в важнейших процессах нейрорегуляции мышц и энергетического обмена. Вот почему для утоления жажды при значительных потерях воды следует употреблять специальные напитки с растворенными в них электролитами.</w:t>
      </w:r>
    </w:p>
    <w:p w:rsidR="003E6BCB" w:rsidRDefault="003E6BCB">
      <w:pPr>
        <w:ind w:firstLine="720"/>
        <w:jc w:val="both"/>
        <w:rPr>
          <w:sz w:val="24"/>
        </w:rPr>
      </w:pPr>
      <w:r>
        <w:rPr>
          <w:sz w:val="24"/>
        </w:rPr>
        <w:t>В среднем при тренировке с потом теряется 1-2 литра воды в час, однако при длительной физической нагрузке (мышечной работе), а также жаре потери воды с потом могут достигать 3-6 литров единовременно. Возмещение потерь должно быть равномерным, потому что организм способен усвоить только 1 л воды в час. Поэтому даже при должном приеме воды возможен кратковременный дефицит воды в организме.</w:t>
      </w:r>
    </w:p>
    <w:p w:rsidR="003E6BCB" w:rsidRDefault="003E6BCB">
      <w:pPr>
        <w:ind w:firstLine="720"/>
        <w:jc w:val="both"/>
        <w:rPr>
          <w:sz w:val="24"/>
        </w:rPr>
      </w:pPr>
      <w:r>
        <w:rPr>
          <w:sz w:val="24"/>
        </w:rPr>
        <w:t>Пейте во время тренировки вдоволь! Определите разовую дозу и периодичность питья. Например, вы возмещаете потерю двух литров воды за полуторачасовую тренировку приемом 220 г специального напитка каждые 10 минут. Полагаться на чувство жажды при этом не стоит, поскольку в таком случае вы скорее всего выпьете половину необходимого.</w:t>
      </w:r>
    </w:p>
    <w:p w:rsidR="003E6BCB" w:rsidRDefault="003E6BCB">
      <w:pPr>
        <w:ind w:firstLine="720"/>
        <w:jc w:val="both"/>
        <w:rPr>
          <w:sz w:val="24"/>
        </w:rPr>
      </w:pPr>
      <w:r>
        <w:rPr>
          <w:sz w:val="24"/>
        </w:rPr>
        <w:t>Потери воды с потоотделением усиливают также угнетение</w:t>
      </w:r>
    </w:p>
    <w:p w:rsidR="003E6BCB" w:rsidRDefault="003E6BCB">
      <w:pPr>
        <w:ind w:firstLine="720"/>
        <w:jc w:val="both"/>
        <w:rPr>
          <w:sz w:val="24"/>
        </w:rPr>
      </w:pPr>
      <w:r>
        <w:rPr>
          <w:sz w:val="24"/>
        </w:rPr>
        <w:t>пищеварения, поэтому пить во время тренировки надо и для того, чтобы обеспечить эффективное снабжение организма углеводами.</w:t>
      </w:r>
    </w:p>
    <w:p w:rsidR="003E6BCB" w:rsidRDefault="003E6BCB">
      <w:pPr>
        <w:ind w:firstLine="720"/>
        <w:jc w:val="both"/>
        <w:rPr>
          <w:sz w:val="24"/>
        </w:rPr>
      </w:pPr>
      <w:r>
        <w:rPr>
          <w:sz w:val="24"/>
        </w:rPr>
        <w:t>К сожалению, перед тренировкой невозможно создать значительные запасы воды в организме. Однако некоторая подготовка нужна.</w:t>
      </w:r>
    </w:p>
    <w:p w:rsidR="003E6BCB" w:rsidRDefault="003E6BCB">
      <w:pPr>
        <w:ind w:firstLine="720"/>
        <w:jc w:val="both"/>
        <w:rPr>
          <w:sz w:val="24"/>
        </w:rPr>
      </w:pPr>
      <w:r>
        <w:rPr>
          <w:sz w:val="24"/>
        </w:rPr>
        <w:t>Вот рекомендуемая схема приема жидкости (воды) при интенсивных и длительных тренировках:</w:t>
      </w:r>
    </w:p>
    <w:p w:rsidR="003E6BCB" w:rsidRDefault="003E6BCB">
      <w:pPr>
        <w:ind w:firstLine="720"/>
        <w:jc w:val="both"/>
        <w:rPr>
          <w:sz w:val="24"/>
        </w:rPr>
      </w:pPr>
      <w:r>
        <w:rPr>
          <w:sz w:val="24"/>
        </w:rPr>
        <w:t>1) за 2 часа до тренировки - 500-600 г жидкости;</w:t>
      </w:r>
    </w:p>
    <w:p w:rsidR="003E6BCB" w:rsidRDefault="003E6BCB">
      <w:pPr>
        <w:ind w:firstLine="720"/>
        <w:jc w:val="both"/>
        <w:rPr>
          <w:sz w:val="24"/>
        </w:rPr>
      </w:pPr>
      <w:r>
        <w:rPr>
          <w:sz w:val="24"/>
        </w:rPr>
        <w:t>2) за 10-15 минут до тренировки - 400 г холодной (10±С) жидкости;</w:t>
      </w:r>
    </w:p>
    <w:p w:rsidR="003E6BCB" w:rsidRDefault="003E6BCB">
      <w:pPr>
        <w:ind w:firstLine="720"/>
        <w:jc w:val="both"/>
        <w:rPr>
          <w:sz w:val="24"/>
        </w:rPr>
      </w:pPr>
      <w:r>
        <w:rPr>
          <w:sz w:val="24"/>
        </w:rPr>
        <w:t>3) во время тренировки - 100-200 г холодной жидкости каждые</w:t>
      </w:r>
    </w:p>
    <w:p w:rsidR="003E6BCB" w:rsidRDefault="003E6BCB">
      <w:pPr>
        <w:ind w:firstLine="720"/>
        <w:jc w:val="both"/>
        <w:rPr>
          <w:sz w:val="24"/>
        </w:rPr>
      </w:pPr>
      <w:r>
        <w:rPr>
          <w:sz w:val="24"/>
        </w:rPr>
        <w:t>10-15 минут;</w:t>
      </w:r>
    </w:p>
    <w:p w:rsidR="003E6BCB" w:rsidRDefault="003E6BCB">
      <w:pPr>
        <w:ind w:firstLine="720"/>
        <w:jc w:val="both"/>
        <w:rPr>
          <w:sz w:val="24"/>
        </w:rPr>
      </w:pPr>
      <w:r>
        <w:rPr>
          <w:sz w:val="24"/>
        </w:rPr>
        <w:t>4) после тренировки - по 200 г каждые 15 минут до полного возмещения потерь воды.</w:t>
      </w:r>
    </w:p>
    <w:p w:rsidR="003E6BCB" w:rsidRDefault="003E6BCB">
      <w:pPr>
        <w:ind w:firstLine="720"/>
        <w:jc w:val="both"/>
        <w:rPr>
          <w:sz w:val="24"/>
        </w:rPr>
      </w:pPr>
      <w:r>
        <w:rPr>
          <w:sz w:val="24"/>
        </w:rPr>
        <w:t>Ассортимент изотонических напитков MULTIPOWER достаточно широк как по видам ароматизаторов, так и по формам выпуска (жидкие и порошковые концентраты, готовые напитки). Особый интерес представляют напитки с добавками карнитина, креатина, гуараны. Жидкие концентраты напитков выпускаются в удобных бутылках и по желанию покупателя снабжаются многоразовыми дозирующими насадками (помпочками), что делает их очень удобными в использовании, особенно, в буфетах спортивных залов.</w:t>
      </w:r>
    </w:p>
    <w:p w:rsidR="003E6BCB" w:rsidRDefault="003E6BCB">
      <w:pPr>
        <w:ind w:firstLine="720"/>
        <w:jc w:val="both"/>
        <w:rPr>
          <w:sz w:val="24"/>
        </w:rPr>
      </w:pPr>
      <w:r>
        <w:rPr>
          <w:sz w:val="24"/>
        </w:rPr>
        <w:t>Fit Aktiv</w:t>
      </w:r>
    </w:p>
    <w:p w:rsidR="003E6BCB" w:rsidRDefault="003E6BCB">
      <w:pPr>
        <w:ind w:firstLine="720"/>
        <w:jc w:val="both"/>
        <w:rPr>
          <w:sz w:val="24"/>
        </w:rPr>
      </w:pPr>
      <w:r>
        <w:rPr>
          <w:sz w:val="24"/>
        </w:rPr>
        <w:t>Концентрат изотонического напитка</w:t>
      </w:r>
    </w:p>
    <w:p w:rsidR="003E6BCB" w:rsidRDefault="003E6BCB">
      <w:pPr>
        <w:ind w:firstLine="720"/>
        <w:jc w:val="both"/>
        <w:rPr>
          <w:sz w:val="24"/>
        </w:rPr>
      </w:pPr>
      <w:r>
        <w:rPr>
          <w:sz w:val="24"/>
        </w:rPr>
        <w:t>Фит Актив</w:t>
      </w:r>
    </w:p>
    <w:p w:rsidR="003E6BCB" w:rsidRDefault="003E6BCB">
      <w:pPr>
        <w:ind w:firstLine="720"/>
        <w:jc w:val="both"/>
        <w:rPr>
          <w:sz w:val="24"/>
        </w:rPr>
      </w:pPr>
      <w:r>
        <w:rPr>
          <w:sz w:val="24"/>
        </w:rPr>
        <w:t>Слабогазированный изотонический напиток</w:t>
      </w:r>
    </w:p>
    <w:p w:rsidR="003E6BCB" w:rsidRDefault="003E6BCB">
      <w:pPr>
        <w:ind w:firstLine="720"/>
        <w:jc w:val="both"/>
        <w:rPr>
          <w:sz w:val="24"/>
        </w:rPr>
      </w:pPr>
      <w:r>
        <w:rPr>
          <w:sz w:val="24"/>
        </w:rPr>
        <w:t>Содержат минералы и микроэлементы (кальций, фосфор, магний, калий), витамины (С, Е, РР и группы В, фолиевую кислоту) и углеводы (глюкозу, мальтодекстрин).</w:t>
      </w:r>
    </w:p>
    <w:p w:rsidR="003E6BCB" w:rsidRDefault="003E6BCB">
      <w:pPr>
        <w:ind w:firstLine="720"/>
        <w:jc w:val="both"/>
        <w:rPr>
          <w:sz w:val="24"/>
        </w:rPr>
      </w:pPr>
      <w:r>
        <w:rPr>
          <w:sz w:val="24"/>
        </w:rPr>
        <w:t>Необходимы для возмещения потери влаги и минеральных веществ во время тренировки и вне ее.</w:t>
      </w:r>
    </w:p>
    <w:p w:rsidR="003E6BCB" w:rsidRDefault="003E6BCB">
      <w:pPr>
        <w:ind w:firstLine="720"/>
        <w:jc w:val="both"/>
        <w:rPr>
          <w:sz w:val="24"/>
        </w:rPr>
      </w:pPr>
      <w:r>
        <w:rPr>
          <w:sz w:val="24"/>
        </w:rPr>
        <w:t>Fit Aktive+L-Carnitine</w:t>
      </w:r>
    </w:p>
    <w:p w:rsidR="003E6BCB" w:rsidRDefault="003E6BCB">
      <w:pPr>
        <w:ind w:firstLine="720"/>
        <w:jc w:val="both"/>
        <w:rPr>
          <w:sz w:val="24"/>
        </w:rPr>
      </w:pPr>
      <w:r>
        <w:rPr>
          <w:sz w:val="24"/>
        </w:rPr>
        <w:t>Концентрат изотонического напитка с мощным липотропным эффектом</w:t>
      </w:r>
    </w:p>
    <w:p w:rsidR="003E6BCB" w:rsidRDefault="003E6BCB">
      <w:pPr>
        <w:ind w:firstLine="720"/>
        <w:jc w:val="both"/>
        <w:rPr>
          <w:sz w:val="24"/>
        </w:rPr>
      </w:pPr>
      <w:r>
        <w:rPr>
          <w:sz w:val="24"/>
        </w:rPr>
        <w:t>Содержит L-карнитин, минералы и микроэлементы (калий, кальций, магний), витамины (С, Е, РР и группы В, фолиевую кислоту) и углеводы (декстрозу).</w:t>
      </w:r>
    </w:p>
    <w:p w:rsidR="003E6BCB" w:rsidRDefault="003E6BCB">
      <w:pPr>
        <w:ind w:firstLine="720"/>
        <w:jc w:val="both"/>
        <w:rPr>
          <w:sz w:val="24"/>
        </w:rPr>
      </w:pPr>
      <w:r>
        <w:rPr>
          <w:sz w:val="24"/>
        </w:rPr>
        <w:t>Высокое содержание карнитина в концентрате (20 г в одной банке, рассчитанной на</w:t>
      </w:r>
    </w:p>
    <w:p w:rsidR="003E6BCB" w:rsidRDefault="003E6BCB">
      <w:pPr>
        <w:ind w:firstLine="720"/>
        <w:jc w:val="both"/>
        <w:rPr>
          <w:sz w:val="24"/>
        </w:rPr>
      </w:pPr>
      <w:r>
        <w:rPr>
          <w:sz w:val="24"/>
        </w:rPr>
        <w:t>10 литров напитка) делает его великолепным липотропиком (жиросжигателем) и</w:t>
      </w:r>
    </w:p>
    <w:p w:rsidR="003E6BCB" w:rsidRDefault="003E6BCB">
      <w:pPr>
        <w:ind w:firstLine="720"/>
        <w:jc w:val="both"/>
        <w:rPr>
          <w:sz w:val="24"/>
        </w:rPr>
      </w:pPr>
      <w:r>
        <w:rPr>
          <w:sz w:val="24"/>
        </w:rPr>
        <w:t>незаменимым компонентом любой похудательной диеты. В одной полулитровой дозе</w:t>
      </w:r>
    </w:p>
    <w:p w:rsidR="003E6BCB" w:rsidRDefault="003E6BCB">
      <w:pPr>
        <w:ind w:firstLine="720"/>
        <w:jc w:val="both"/>
        <w:rPr>
          <w:sz w:val="24"/>
        </w:rPr>
      </w:pPr>
      <w:r>
        <w:rPr>
          <w:sz w:val="24"/>
        </w:rPr>
        <w:t>напитка содержится 1 г карнитина, что соответствует трем капсулам продукта L</w:t>
      </w:r>
    </w:p>
    <w:p w:rsidR="003E6BCB" w:rsidRDefault="003E6BCB">
      <w:pPr>
        <w:ind w:firstLine="720"/>
        <w:jc w:val="both"/>
        <w:rPr>
          <w:sz w:val="24"/>
        </w:rPr>
      </w:pPr>
      <w:r>
        <w:rPr>
          <w:sz w:val="24"/>
        </w:rPr>
        <w:t>CARNITINE (см. выше).</w:t>
      </w:r>
    </w:p>
    <w:p w:rsidR="003E6BCB" w:rsidRDefault="003E6BCB">
      <w:pPr>
        <w:ind w:firstLine="720"/>
        <w:jc w:val="both"/>
        <w:rPr>
          <w:sz w:val="24"/>
        </w:rPr>
      </w:pPr>
      <w:r>
        <w:rPr>
          <w:sz w:val="24"/>
        </w:rPr>
        <w:t>Creatinabol</w:t>
      </w:r>
    </w:p>
    <w:p w:rsidR="003E6BCB" w:rsidRDefault="003E6BCB">
      <w:pPr>
        <w:ind w:firstLine="720"/>
        <w:jc w:val="both"/>
        <w:rPr>
          <w:sz w:val="24"/>
        </w:rPr>
      </w:pPr>
      <w:r>
        <w:rPr>
          <w:sz w:val="24"/>
        </w:rPr>
        <w:t>Концентрат напитка с креатином</w:t>
      </w:r>
    </w:p>
    <w:p w:rsidR="003E6BCB" w:rsidRDefault="003E6BCB">
      <w:pPr>
        <w:ind w:firstLine="720"/>
        <w:jc w:val="both"/>
        <w:rPr>
          <w:sz w:val="24"/>
        </w:rPr>
      </w:pPr>
      <w:r>
        <w:rPr>
          <w:sz w:val="24"/>
        </w:rPr>
        <w:t>Это - версия изотонического напитка FIT AKTIV с добавкой креатина; имеет выразительный лимонный вкус. Каждые пол-литра напитка содержат 5 г креатина (рекомендуемая дневная доза).</w:t>
      </w:r>
    </w:p>
    <w:p w:rsidR="003E6BCB" w:rsidRDefault="003E6BCB">
      <w:pPr>
        <w:ind w:firstLine="720"/>
        <w:jc w:val="both"/>
        <w:rPr>
          <w:sz w:val="24"/>
        </w:rPr>
      </w:pPr>
      <w:r>
        <w:rPr>
          <w:sz w:val="24"/>
        </w:rPr>
        <w:t>Red Kick</w:t>
      </w:r>
    </w:p>
    <w:p w:rsidR="003E6BCB" w:rsidRDefault="003E6BCB">
      <w:pPr>
        <w:ind w:firstLine="720"/>
        <w:jc w:val="both"/>
        <w:rPr>
          <w:sz w:val="24"/>
        </w:rPr>
      </w:pPr>
      <w:r>
        <w:rPr>
          <w:sz w:val="24"/>
        </w:rPr>
        <w:t>Изотонический напиток со стимулирующим эффектом</w:t>
      </w:r>
    </w:p>
    <w:p w:rsidR="003E6BCB" w:rsidRDefault="003E6BCB">
      <w:pPr>
        <w:ind w:firstLine="720"/>
        <w:jc w:val="both"/>
        <w:rPr>
          <w:sz w:val="24"/>
        </w:rPr>
      </w:pPr>
      <w:r>
        <w:rPr>
          <w:sz w:val="24"/>
        </w:rPr>
        <w:t>Содержит экстракт гуараны, кофеин, минералы и микроэлементы (калий, кальций, магний), витамины (С, Е, РР и группы В, фолиевую кислоту, бета-каротин), углеводы (мальтодекстрин, декстрозу).</w:t>
      </w:r>
    </w:p>
    <w:p w:rsidR="003E6BCB" w:rsidRDefault="003E6BCB">
      <w:pPr>
        <w:ind w:firstLine="720"/>
        <w:jc w:val="both"/>
        <w:rPr>
          <w:sz w:val="24"/>
        </w:rPr>
      </w:pPr>
      <w:r>
        <w:rPr>
          <w:sz w:val="24"/>
        </w:rPr>
        <w:t>Стимулирующий эффект напитка обеспечивается высоким содержанием кофеина и его разновидности - экстракта гуараны. Сочетание чистого кофеина (быстрое действие на организм) и экстракта гуараны (замедленное действие) обеспечивает пролонгированное действие продукта.</w:t>
      </w:r>
    </w:p>
    <w:p w:rsidR="003E6BCB" w:rsidRDefault="003E6BCB">
      <w:pPr>
        <w:ind w:firstLine="720"/>
        <w:jc w:val="both"/>
        <w:rPr>
          <w:sz w:val="24"/>
        </w:rPr>
      </w:pPr>
      <w:r>
        <w:rPr>
          <w:sz w:val="24"/>
        </w:rPr>
        <w:t>В спортивной практике прием RED KICK'а перед и во время тренировки стимулирует работоспособность, повышает способность к концентрации и готовность к работе с запредельными нагрузками.</w:t>
      </w:r>
    </w:p>
    <w:p w:rsidR="003E6BCB" w:rsidRDefault="003E6BCB">
      <w:pPr>
        <w:ind w:firstLine="720"/>
        <w:jc w:val="both"/>
        <w:rPr>
          <w:sz w:val="24"/>
        </w:rPr>
      </w:pPr>
      <w:r>
        <w:rPr>
          <w:sz w:val="24"/>
        </w:rPr>
        <w:t>RED KICK рекомендуется также водителям для повышения внимания и преодоления усталости во время долгой дороги. RED KICK продается в магазинах, расположенных вдоль шоссейных магистралей.</w:t>
      </w:r>
    </w:p>
    <w:p w:rsidR="003E6BCB" w:rsidRDefault="003E6BCB">
      <w:pPr>
        <w:ind w:firstLine="720"/>
        <w:jc w:val="both"/>
        <w:rPr>
          <w:sz w:val="24"/>
        </w:rPr>
      </w:pPr>
      <w:r>
        <w:rPr>
          <w:sz w:val="24"/>
        </w:rPr>
        <w:t>Несколько особняком стоит такая сфера потребления RED KICK'а, как дискотеки (фирма HALEKO выпускает ко всему прочему рецептурный сборник по составлению коктейлей из различных алкогольных напитков и RED KICK'а).</w:t>
      </w:r>
    </w:p>
    <w:p w:rsidR="003E6BCB" w:rsidRDefault="003E6BCB">
      <w:pPr>
        <w:ind w:firstLine="720"/>
        <w:jc w:val="both"/>
        <w:rPr>
          <w:sz w:val="24"/>
        </w:rPr>
      </w:pPr>
      <w:r>
        <w:rPr>
          <w:sz w:val="24"/>
        </w:rPr>
        <w:t>БАТОНЧИКИ</w:t>
      </w:r>
    </w:p>
    <w:p w:rsidR="003E6BCB" w:rsidRDefault="003E6BCB">
      <w:pPr>
        <w:ind w:firstLine="720"/>
        <w:jc w:val="both"/>
        <w:rPr>
          <w:sz w:val="24"/>
        </w:rPr>
      </w:pPr>
      <w:r>
        <w:rPr>
          <w:sz w:val="24"/>
        </w:rPr>
        <w:t>Линия продуктов MULTIPOWER включает в себя большое разнообразие батончиков ("шоколадок"), которые служат для "подкрепления" между обычными приемами пищи, а также перед и после тренировки. Батончики MULTIPOWER отличаются повышенным содержанием углеводов (49-70 %) и белков (20-27 %), пониженным содержанием жиров (10-13,5 %). Все батончики содержат витамины С, Е и группы В.</w:t>
      </w:r>
    </w:p>
    <w:p w:rsidR="003E6BCB" w:rsidRDefault="003E6BCB">
      <w:pPr>
        <w:ind w:firstLine="720"/>
        <w:jc w:val="both"/>
        <w:rPr>
          <w:sz w:val="24"/>
        </w:rPr>
      </w:pPr>
      <w:r>
        <w:rPr>
          <w:sz w:val="24"/>
        </w:rPr>
        <w:t>ОЗДОРОВИТЕЛЬНОЕ ПИТАНИЕ</w:t>
      </w:r>
    </w:p>
    <w:p w:rsidR="003E6BCB" w:rsidRDefault="003E6BCB">
      <w:pPr>
        <w:ind w:firstLine="720"/>
        <w:jc w:val="both"/>
        <w:rPr>
          <w:sz w:val="24"/>
        </w:rPr>
      </w:pPr>
      <w:r>
        <w:rPr>
          <w:sz w:val="24"/>
        </w:rPr>
        <w:t>Sports Diet Drink</w:t>
      </w:r>
    </w:p>
    <w:p w:rsidR="003E6BCB" w:rsidRDefault="003E6BCB">
      <w:pPr>
        <w:ind w:firstLine="720"/>
        <w:jc w:val="both"/>
        <w:rPr>
          <w:sz w:val="24"/>
        </w:rPr>
      </w:pPr>
      <w:r>
        <w:rPr>
          <w:sz w:val="24"/>
        </w:rPr>
        <w:t>Sports Diet Creme</w:t>
      </w:r>
    </w:p>
    <w:p w:rsidR="003E6BCB" w:rsidRDefault="003E6BCB">
      <w:pPr>
        <w:ind w:firstLine="720"/>
        <w:jc w:val="both"/>
        <w:rPr>
          <w:sz w:val="24"/>
        </w:rPr>
      </w:pPr>
      <w:r>
        <w:rPr>
          <w:sz w:val="24"/>
        </w:rPr>
        <w:t>Продукты SPORTS DIET DRINK и SPORTS DIET CREME являются</w:t>
      </w:r>
    </w:p>
    <w:p w:rsidR="003E6BCB" w:rsidRDefault="003E6BCB">
      <w:pPr>
        <w:ind w:firstLine="720"/>
        <w:jc w:val="both"/>
        <w:rPr>
          <w:sz w:val="24"/>
        </w:rPr>
      </w:pPr>
      <w:r>
        <w:rPr>
          <w:sz w:val="24"/>
        </w:rPr>
        <w:t>сбалансированным продуктом питания, который можно рекомендовать в трех случаях: во время похудательной диеты для замены одного-двух приемов пищи; для людей с неупорядоченным режимом дня, когда хорошая порция SPORTS DIET с большей пользой и меньшим вредом заменит гамбургер, к тому же будет всегда под рукой;</w:t>
      </w:r>
    </w:p>
    <w:p w:rsidR="003E6BCB" w:rsidRDefault="003E6BCB">
      <w:pPr>
        <w:ind w:firstLine="720"/>
        <w:jc w:val="both"/>
        <w:rPr>
          <w:sz w:val="24"/>
        </w:rPr>
      </w:pPr>
      <w:r>
        <w:rPr>
          <w:sz w:val="24"/>
        </w:rPr>
        <w:t>в качестве замены позднего завтрака (перед сном), когда спать натощак просто</w:t>
      </w:r>
    </w:p>
    <w:p w:rsidR="003E6BCB" w:rsidRDefault="003E6BCB">
      <w:pPr>
        <w:ind w:firstLine="720"/>
        <w:jc w:val="both"/>
        <w:rPr>
          <w:sz w:val="24"/>
        </w:rPr>
      </w:pPr>
      <w:r>
        <w:rPr>
          <w:sz w:val="24"/>
        </w:rPr>
        <w:t xml:space="preserve">невмоготу. </w:t>
      </w:r>
    </w:p>
    <w:p w:rsidR="003E6BCB" w:rsidRDefault="003E6BCB">
      <w:pPr>
        <w:ind w:firstLine="720"/>
        <w:jc w:val="both"/>
        <w:rPr>
          <w:sz w:val="24"/>
        </w:rPr>
      </w:pPr>
      <w:r>
        <w:rPr>
          <w:sz w:val="24"/>
        </w:rPr>
        <w:t xml:space="preserve">[На начало описания]  [К краткому описанию ассортимента]  [Назад к началу раздела]  [Homepage] </w:t>
      </w:r>
    </w:p>
    <w:p w:rsidR="003E6BCB" w:rsidRDefault="003E6BCB">
      <w:pPr>
        <w:ind w:firstLine="720"/>
        <w:jc w:val="both"/>
        <w:rPr>
          <w:sz w:val="24"/>
        </w:rPr>
      </w:pPr>
      <w:r>
        <w:rPr>
          <w:sz w:val="24"/>
        </w:rPr>
        <w:t>Все справки по телефону (095) 497-9509.</w:t>
      </w:r>
    </w:p>
    <w:p w:rsidR="003E6BCB" w:rsidRDefault="003E6BCB">
      <w:pPr>
        <w:ind w:firstLine="720"/>
        <w:jc w:val="both"/>
        <w:rPr>
          <w:sz w:val="24"/>
        </w:rPr>
      </w:pPr>
      <w:r>
        <w:rPr>
          <w:sz w:val="24"/>
        </w:rPr>
        <w:t>Адрес офиса: Москва, Парусный проезд, д. 6 (ст. метро "Сходненская" или "Сокол", далее троллейбусом № 70 до остановки "Парусный проезд").</w:t>
      </w:r>
    </w:p>
    <w:p w:rsidR="003E6BCB" w:rsidRDefault="003E6BCB">
      <w:pPr>
        <w:ind w:firstLine="720"/>
        <w:jc w:val="both"/>
        <w:rPr>
          <w:sz w:val="24"/>
        </w:rPr>
      </w:pPr>
      <w:r>
        <w:rPr>
          <w:sz w:val="24"/>
        </w:rPr>
        <w:t xml:space="preserve">Спрашивайте наши продукты в спортивных клубах, залах и магазинах вашего города. </w:t>
      </w:r>
    </w:p>
    <w:p w:rsidR="003E6BCB" w:rsidRDefault="003E6BCB">
      <w:pPr>
        <w:ind w:firstLine="720"/>
        <w:jc w:val="both"/>
        <w:rPr>
          <w:sz w:val="24"/>
        </w:rPr>
      </w:pPr>
      <w:bookmarkStart w:id="0" w:name="_GoBack"/>
      <w:bookmarkEnd w:id="0"/>
    </w:p>
    <w:sectPr w:rsidR="003E6BCB">
      <w:pgSz w:w="15840" w:h="12240" w:orient="landscape"/>
      <w:pgMar w:top="1440" w:right="1560" w:bottom="144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0D7"/>
    <w:rsid w:val="003E6BCB"/>
    <w:rsid w:val="00C540D7"/>
    <w:rsid w:val="00C660E1"/>
    <w:rsid w:val="00D11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5ACD6B-71BB-465B-AD67-F2819D961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imes New Roman" w:hAnsi="Times New Roman CYR"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LineNumbers/>
      <w:overflowPunct w:val="0"/>
      <w:autoSpaceDE w:val="0"/>
      <w:autoSpaceDN w:val="0"/>
      <w:adjustRightInd w:val="0"/>
      <w:textAlignment w:val="baseline"/>
    </w:pPr>
    <w:rPr>
      <w:rFonts w:ascii="Times New Roman" w:hAnsi="Times New Roman"/>
    </w:rPr>
  </w:style>
  <w:style w:type="paragraph" w:styleId="3">
    <w:name w:val="heading 3"/>
    <w:basedOn w:val="a"/>
    <w:next w:val="a"/>
    <w:qFormat/>
    <w:pPr>
      <w:keepNext/>
      <w:outlineLvl w:val="2"/>
    </w:pPr>
    <w:rPr>
      <w:rFonts w:ascii="Arial CYR" w:hAnsi="Arial CY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4020</Words>
  <Characters>22918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MULTIPOWER</vt:lpstr>
    </vt:vector>
  </TitlesOfParts>
  <Company>СПбГМА</Company>
  <LinksUpToDate>false</LinksUpToDate>
  <CharactersWithSpaces>26885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MULTIPOWER</dc:title>
  <dc:subject/>
  <dc:creator>Pashkevich T.M.</dc:creator>
  <cp:keywords/>
  <dc:description/>
  <cp:lastModifiedBy>admin</cp:lastModifiedBy>
  <cp:revision>2</cp:revision>
  <cp:lastPrinted>1899-12-31T22:00:00Z</cp:lastPrinted>
  <dcterms:created xsi:type="dcterms:W3CDTF">2014-02-07T09:25:00Z</dcterms:created>
  <dcterms:modified xsi:type="dcterms:W3CDTF">2014-02-07T09:25:00Z</dcterms:modified>
</cp:coreProperties>
</file>