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B6" w:rsidRDefault="008A7DB6">
      <w:pPr>
        <w:spacing w:line="360" w:lineRule="auto"/>
        <w:jc w:val="both"/>
        <w:rPr>
          <w:rFonts w:ascii="Courier New" w:hAnsi="Courier New"/>
          <w:sz w:val="28"/>
          <w:lang w:val="en-US"/>
        </w:rPr>
      </w:pPr>
    </w:p>
    <w:p w:rsidR="008A7DB6" w:rsidRDefault="008A7DB6">
      <w:pPr>
        <w:spacing w:line="360" w:lineRule="auto"/>
        <w:jc w:val="both"/>
        <w:rPr>
          <w:rFonts w:ascii="Courier New" w:hAnsi="Courier New"/>
          <w:sz w:val="28"/>
          <w:lang w:val="en-US"/>
        </w:rPr>
      </w:pP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Лекция по фармакологии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Тема: наркотические анальгетики.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Достичь обезболивания можно с помощью местных анестетиков (новокаин, дикаин, лидокаин и пр.), общих анестетиков, спазмолитиков (устраняют боли спастического генеза) - это холинолитики, ганглиолитики, миотропные спазмолитики (но-шпа, папаверин), но самым сильным обезболивающим препаратом является наркотик. Если своевременно не устранить боль, то можно спровоцировать ухудшение состояния больного в критических ситуациях: при ожогах, терминальных состояниях, при сердечно-сосудистых нарушениях (например, при инфаркте миокарда). Наркотики обладают сильной анальгетической активностью, при первом введении вызывают эйфорию, при повторном - явление лекарственной зависимости. Отличаются от ненаркотических анальгетиков силой эффекта, с другой стороны ненаркотические анальгетики не вызывают лекарственной зависимости. В 1863 году английский фармацевт Сертюрер выделил морфин.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Классификация наркотических анальгетиков:</w:t>
      </w:r>
    </w:p>
    <w:p w:rsidR="008A7DB6" w:rsidRDefault="0073093F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производные алкалоидов опия (морфин, омнопон, кодеин, этилморфина гидрохлорид).</w:t>
      </w:r>
    </w:p>
    <w:p w:rsidR="008A7DB6" w:rsidRDefault="0073093F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Производные дифенилпиперидина (промедол, фентанил).</w:t>
      </w:r>
    </w:p>
    <w:p w:rsidR="008A7DB6" w:rsidRDefault="0073093F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Производные дефинметана (дипидолор).</w:t>
      </w:r>
    </w:p>
    <w:p w:rsidR="008A7DB6" w:rsidRDefault="0073093F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Производные бензоморфина (пентазоцин, ликсир).</w:t>
      </w:r>
    </w:p>
    <w:p w:rsidR="008A7DB6" w:rsidRDefault="0073093F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Разнообразные по химической природе вещества: трамал, деларин, нальбуфил, имодиум.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Морфин. Если в формуле морфина заменить метильную группу на этильную группу, то получится налорфин - антагонист морфина. Если же в этой формуле разорвать кислородный мостик получается препарат - апоморфин - оказывающий центральный рвотный эффект. Гидроксилы в формуле морфина оказывают влияние на кашлевой центр, если 1 гидроксил убрать, то получится препарат кодеин, не оказывающий центральных эффектов, кроме влияния на кашлевой центр. Таким образом, можно моделировать как способность препарата вызывать эйфорию, так и влияние на кашлевой центр.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Механизмы анальгетического действия наркотиков.</w:t>
      </w:r>
    </w:p>
    <w:p w:rsidR="008A7DB6" w:rsidRDefault="0073093F">
      <w:pPr>
        <w:numPr>
          <w:ilvl w:val="0"/>
          <w:numId w:val="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Нарушается передача болевого импульса</w:t>
      </w:r>
    </w:p>
    <w:p w:rsidR="008A7DB6" w:rsidRDefault="0073093F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нарушение интеграции болевого импульса</w:t>
      </w:r>
    </w:p>
    <w:p w:rsidR="008A7DB6" w:rsidRDefault="0073093F">
      <w:pPr>
        <w:numPr>
          <w:ilvl w:val="0"/>
          <w:numId w:val="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нарушение интеграции (эмоциональная оценка боли).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Влияние на передачу болевого импульса, которая происходит на уровне желатинозной субстанции задние рогов спинного мозга по специфическому болевому пути: tractus spinothalamicus. Влияние  на центральные  области среднего и промежуточного мозга. Нарушение передачи межцентральных взаимодействий: между ретикулярными ядрами, промежуточным мозгом, черной субстанцией. Под влиянием морфина происходит нарушение суммации болевого импульса. В таламусе, который является  коллектором боли происходит суммация болевых импульсов. Если ввести наркотик и нанести одиночный болевой раздражитель (одиночный укол), то организм ощущает такую боль и реагирует. Поэтому морфин действует только при устранении множественного потока болевых импульсов с размозженной поверхности, с раны, который требует суммации.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Влияние на лимбический отдел мозга, где происходит эмоциональное восприятие. Нарушается межцентральные взаимоотношения и нарушается эмоциональная и психическая оценка боли, устраняется страх, ужас. Во всех этих путях передачи, интеграции оценки боли медиаторами являются специфические пептиды - эндорфины и энкефалины, они обеспечивают эффект обезболивания, связываясь с опиатными рецепторами. Увеличение медиаторов (агонистический эффект) приводит к торможению, уменьшению боли. 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Морфин является агонистом опиатных рецепторов повторяя эффект эндорфинов, энкефалинов, и способствует выбросу эндорфинов из пресинаптической мембраны,  то есть и у морфина есть  непрямое действие. Эндорфины и энкефалины разрушаются ферментом энкефалиназой. Непрямой эффект морфина связан с угнетением энкефалиназы. Есть различные виды опиатных рецепторов: мю, каппа, дельта, сигма. Мю-рецепторы объясняют следующие эффекты наркотиков - супраспинальную анальгезию, эйфорию, угнетение дыхания, физическую зависимость. Через каппа-рецептороы - реализуется спинальная анальгезия, миоз, седативные эффекты. Опиатные рецепторы находятся на путях проведения боли, но не только - также во многих нервных окончаниях, в афферентных окончаниях, в кишечнике (лоперамид ил иммодиум действует как раз на опиатные рецепторы кишечника, применяется при поносе).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Одной</w:t>
      </w:r>
      <w:r>
        <w:rPr>
          <w:rFonts w:ascii="Courier New" w:hAnsi="Courier New"/>
          <w:sz w:val="28"/>
        </w:rPr>
        <w:tab/>
        <w:t xml:space="preserve"> из задач современной фармакологии является создание анестетических препаратов, которые бы больше влияли на каппа, а не на мю-рецепторы (то есть меньше вызывали физическую зависимость и угнетение дыхания).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Морфин является агонистом опиатных рецепторов, он устраняет явления абстиненции, а налорфин является агонистом-антагонистом, поэтому на абстинентный синдром он моет влиять, а может не влиять. Полным антагонистом - антидотом морфина является налоксон, может применяться при остром отравлении  морфином, у наркомана будет провоцировать абстиненцию.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Центральные эффекты морфина: на кору, подкорку и на уровне спинного мозга, морфин действует на эти центры мозаично. Кора: центры удовольствия, радости активизируются введением наркотика, а центры неудовольствия, переживаний угнетаются. Создается состояние блаженства, отрешенности, отсутствие проблем. За счет этого формируется психическая зависимость. Сон при введении морфина красочный, радужный со сновидениями. Действие на подкорку - морфин возбуждает центр вагуса и центр глазодвигательного нерва. Угнетает дыхательный и кашлевой центр. На рвотный центр действует в 50% случаев. На сосуды морфин и его аналоги действуют в токсических дозах, угнетают сосудодвигательный центр, снижая АД (морфиновый шок). Действие на гипоталамус проявляется в снижении температуры, повышением продукции пролактина (соматотропного гормона), снижение гонадотропина и андрогена, угнетении полового поведения, повышение сахара в крови, гистаминоблокатор. Морфин действует мозаично на функции спинного мозга. Кожный рефлекс сохранен, даже усилен.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Эйфория, сон и абстиненция. Эйфория характеризуется тем что улучшается активность дофаминовых рецепторов в ЦНС неизвестной системе, снижены холинергические процессы. Во время сна угнетаются и дофаминовые и серотониновые адренорецепторы. После состояния эйфории  и кайфа возникает лекарственная зависимость: она имеет 2 фазы: 1. Психическая, 2. Физическая зависимость. При действии наркотика зависимость может возникнуть в зависимости от индивидуальной чувствительности от одного приема, поэтому при применении наркотиков необходимо их оправданное применение. Распространенность опиатных рецепторов, чувствительность их очень различна (мужчины хуже переносят боль, женщины более стойки к боли). Через механизмы эндорфинов, энкефалинов производится иглоукалывание (рефлексотерапия).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Периферические эффекты морфина связаны с центральными. Самым главным периферическим эффектом морфина является спазмогенный: повышение тонуса гладких мышц ЖКТ, мочевыводящих путей, желчевыводящих путей (могут использоваться свечи с экстрактом опия при поносах). Засчет влияния вагуса наблюдается брадикардия, сужение зрачка, бронхоспазм. 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Острое  отравление морфином вызовет сужение зрачка (миоз) - это позволяет отличить отравление морфином от отравления снотворными. Дыхание при введении морфина резкое, неглубокое типа Чейн-Стокса. АД и при отравлении снотворными и при отравлении морфином будет низкое, но перистальтика кишечника при применении морфина будет снижена.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Меры помощи при остром и хроническом отравлении: при остром отравлении морфином и опиатами необходимо ввести его полный антагонист-агонист. Кроме того, вводят атропин, чтобы устранить вагусные эффекты и спазмолитики для предотвращения разрыва мочевого пузыря, и  предотвращения вагусных влияний на бронхи (бронхоспазм). Если интервал между введением морфина и оказанием помощи меньше 2- часов тогда имеет смысл сделать промывание желудка марганцовкой (она окисляет морфин и опиаты) - в результате рециркуляции морфин в больших количествах поступает в просвет ЖКТ, где его и необходимо обезвредить. При хроническом отравлении морфином ведущим моментом является борьба с абстинентным синдромом. Абстинетный синдром проявляется через несколько часов - сначала это  слезотечение, потом проявляются боли в эпигастральной области, тремор. Происходит активация  адренергических процессов: повышение АД, через сутки-двое, учащение дыхания, боли в икроножных - мышцах. Это бум катехоламинов, поэтому используются при лечении бета-адреноблокаторы, нейролептики, центральные м-холинолитики. При абстиненции возникает страх, тревожность, беспокойства. Применяют препараты способствующие детоксикации организма - рекомендован курс гемодеза, натрия сульфата, комплекс витаминов В. 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Сегодня наркомания становится очень серьезной проблемой, поскольку отсутствуют эффективные методы борьбы и лечения, а ввоз наркотиков увеличивается. Определенный контингент наркоманов возникает за счет людей, которым наркотик был, назначен направлено (так как даже однократное введение может привести больного к физической зависимости).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Показания к применению наркотиков.</w:t>
      </w:r>
    </w:p>
    <w:p w:rsidR="008A7DB6" w:rsidRDefault="0073093F">
      <w:pPr>
        <w:numPr>
          <w:ilvl w:val="0"/>
          <w:numId w:val="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устранения боли у онкологических больных.</w:t>
      </w:r>
    </w:p>
    <w:p w:rsidR="008A7DB6" w:rsidRDefault="0073093F">
      <w:pPr>
        <w:numPr>
          <w:ilvl w:val="0"/>
          <w:numId w:val="6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послеоперационный период для устранения болевого синдрома, предупреждения шока.</w:t>
      </w:r>
    </w:p>
    <w:p w:rsidR="008A7DB6" w:rsidRDefault="0073093F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инфаркте миокарда (в предынфарктном состоянии) и при травматическом шоке.</w:t>
      </w:r>
    </w:p>
    <w:p w:rsidR="008A7DB6" w:rsidRDefault="0073093F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кашле рефлекторного характера, если у больного травма грудной клетки.</w:t>
      </w:r>
    </w:p>
    <w:p w:rsidR="008A7DB6" w:rsidRDefault="0073093F">
      <w:pPr>
        <w:numPr>
          <w:ilvl w:val="0"/>
          <w:numId w:val="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обезболивания родов.</w:t>
      </w:r>
    </w:p>
    <w:p w:rsidR="008A7DB6" w:rsidRDefault="0073093F">
      <w:pPr>
        <w:numPr>
          <w:ilvl w:val="0"/>
          <w:numId w:val="1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коликах - почечной - промедол (так как он не влияет на тонус мочевыводящих путей), при желчной колике - ликсир. Кодеин можно использовать как противокашлевое средство, если имеет место сухой изнурительный кашель при коклюше, при тяжелой форме бронхита или пневмонии.</w:t>
      </w: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Противопоказания к назначению наркотиков:</w:t>
      </w:r>
    </w:p>
    <w:p w:rsidR="008A7DB6" w:rsidRDefault="0073093F">
      <w:pPr>
        <w:numPr>
          <w:ilvl w:val="0"/>
          <w:numId w:val="1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расстройства дыхания, угнетение дыхания.</w:t>
      </w:r>
    </w:p>
    <w:p w:rsidR="008A7DB6" w:rsidRDefault="0073093F">
      <w:pPr>
        <w:numPr>
          <w:ilvl w:val="0"/>
          <w:numId w:val="1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Повышение внутричерепного давления, потому что морфин повышает внутричерепное давление, может спровоцировать эпилепсию.</w:t>
      </w:r>
    </w:p>
    <w:p w:rsidR="008A7DB6" w:rsidRDefault="0073093F">
      <w:pPr>
        <w:numPr>
          <w:ilvl w:val="0"/>
          <w:numId w:val="1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Противопоказано назначение наркотиков детям до 2 лет. Это связано с тем, что у детей физиологическая функция дыхательного центра формируется к 3-5 года, и возможно при использовании наркотиков получить паралич дыхательного центра и смерть, так как его действие на дыхательный центр практически отсутствует.</w:t>
      </w:r>
    </w:p>
    <w:p w:rsidR="008A7DB6" w:rsidRDefault="008A7DB6">
      <w:pPr>
        <w:spacing w:line="360" w:lineRule="auto"/>
        <w:jc w:val="both"/>
        <w:rPr>
          <w:rFonts w:ascii="Courier New" w:hAnsi="Courier New"/>
          <w:sz w:val="28"/>
        </w:rPr>
      </w:pPr>
    </w:p>
    <w:p w:rsidR="008A7DB6" w:rsidRDefault="0073093F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Лекарственные препараты.</w:t>
      </w:r>
    </w:p>
    <w:p w:rsidR="008A7DB6" w:rsidRDefault="0073093F">
      <w:pPr>
        <w:numPr>
          <w:ilvl w:val="0"/>
          <w:numId w:val="14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Промедол - препарат в 3-4 раза сильнее морфина, не оказывает спазмогенного действия на тонус сфинктеров мочевыводящих путей, вызывает эйфорию и абстиненцию. Применяют при обезболивании родов, так как он не угнетает дыхания плода, хотя и проникает через плаценту. Это препарат выбора для премедикации.</w:t>
      </w:r>
    </w:p>
    <w:p w:rsidR="008A7DB6" w:rsidRDefault="0073093F">
      <w:pPr>
        <w:numPr>
          <w:ilvl w:val="0"/>
          <w:numId w:val="15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Фентанил. Сильное анальгетическое действие (в 100 раз активнее морфина). Обладает коротким действием (30-40 мин). Используется для нейролептанальгезии с дроперидолом (таломонал - сейчас не выпускается).</w:t>
      </w:r>
    </w:p>
    <w:p w:rsidR="008A7DB6" w:rsidRDefault="0073093F">
      <w:pPr>
        <w:numPr>
          <w:ilvl w:val="0"/>
          <w:numId w:val="16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Дипидолор. Может использоваться в таблетках, меньше вызывает лекарственную зависимость (меньше влияет на мю-рецепторы).</w:t>
      </w:r>
    </w:p>
    <w:p w:rsidR="008A7DB6" w:rsidRDefault="0073093F">
      <w:pPr>
        <w:numPr>
          <w:ilvl w:val="0"/>
          <w:numId w:val="17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Пентазоцин (ликсир). Применяется в таблетках, меньше угнетает дыхательный центр. Эти препараты являются агонистами - антагонистами, поэтому их нельзя использоваться  для устранения абстинентного синдрома.</w:t>
      </w:r>
    </w:p>
    <w:p w:rsidR="008A7DB6" w:rsidRDefault="0073093F">
      <w:pPr>
        <w:numPr>
          <w:ilvl w:val="0"/>
          <w:numId w:val="18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Бупренорфин (норфин) - тоже таблетированный, новый препарат.</w:t>
      </w:r>
    </w:p>
    <w:p w:rsidR="008A7DB6" w:rsidRDefault="0073093F">
      <w:pPr>
        <w:numPr>
          <w:ilvl w:val="0"/>
          <w:numId w:val="19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Морфелонг - пролонгированного действия морфин. Действует 24 часа.</w:t>
      </w:r>
    </w:p>
    <w:p w:rsidR="008A7DB6" w:rsidRDefault="0073093F">
      <w:pPr>
        <w:numPr>
          <w:ilvl w:val="0"/>
          <w:numId w:val="20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Омнопон (пантопон) - препарат, который содержит сумму алкалоидов опия - вещества подобные морфину и вещества изохинолинового ряда (папавериноподобное действие). Омнопон оказывает сильное спазмолитическое действие.</w:t>
      </w:r>
    </w:p>
    <w:p w:rsidR="008A7DB6" w:rsidRDefault="0073093F">
      <w:pPr>
        <w:numPr>
          <w:ilvl w:val="0"/>
          <w:numId w:val="21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Кодеин - противокашлевой препарат, дает физическую зависимость, абстиненцию, хотя и более слабую.</w:t>
      </w:r>
    </w:p>
    <w:p w:rsidR="008A7DB6" w:rsidRDefault="0073093F">
      <w:pPr>
        <w:numPr>
          <w:ilvl w:val="0"/>
          <w:numId w:val="22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Трамал. Есть все лекарственные формы - капсулы, драже, ампулы, сироп. Продается во всех аптеках, так как считается, что он не вызывает лекарственной зависимости, однако это не так.</w:t>
      </w:r>
    </w:p>
    <w:p w:rsidR="008A7DB6" w:rsidRDefault="0073093F">
      <w:pPr>
        <w:numPr>
          <w:ilvl w:val="0"/>
          <w:numId w:val="23"/>
        </w:num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Лаперамид (иммодиум) может использоваться для лечения болезни путешественников - диарея неинфекционной природы. Для устранения боли целесообразно сначала использовать транквилизаторы, потом более сильные  - нейролептики, затем наркотики  (чтобы была терапия резерва). При лечении наркотиками можно предупредить эффект лекарственной зависимости: чередовать прием наркотиков с приемом анальгина (ненаркотического анальгетика или плацебо).</w:t>
      </w:r>
    </w:p>
    <w:p w:rsidR="008A7DB6" w:rsidRDefault="008A7DB6">
      <w:pPr>
        <w:spacing w:line="360" w:lineRule="auto"/>
        <w:jc w:val="both"/>
        <w:rPr>
          <w:rFonts w:ascii="Courier New" w:hAnsi="Courier New"/>
          <w:sz w:val="28"/>
        </w:rPr>
      </w:pPr>
    </w:p>
    <w:p w:rsidR="008A7DB6" w:rsidRDefault="008A7DB6">
      <w:pPr>
        <w:spacing w:line="360" w:lineRule="auto"/>
        <w:jc w:val="both"/>
        <w:rPr>
          <w:rFonts w:ascii="Courier New" w:hAnsi="Courier New"/>
          <w:sz w:val="28"/>
        </w:rPr>
      </w:pPr>
      <w:bookmarkStart w:id="0" w:name="_GoBack"/>
      <w:bookmarkEnd w:id="0"/>
    </w:p>
    <w:sectPr w:rsidR="008A7DB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AF4366"/>
    <w:multiLevelType w:val="singleLevel"/>
    <w:tmpl w:val="DA3EF8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1B95DD6"/>
    <w:multiLevelType w:val="singleLevel"/>
    <w:tmpl w:val="30E05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1FB54A4"/>
    <w:multiLevelType w:val="singleLevel"/>
    <w:tmpl w:val="A49809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6D24AB"/>
    <w:multiLevelType w:val="singleLevel"/>
    <w:tmpl w:val="EAD693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93F"/>
    <w:rsid w:val="0073093F"/>
    <w:rsid w:val="008A7DB6"/>
    <w:rsid w:val="00E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45F7D-3914-45E9-BE56-AF001458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фармакологии</vt:lpstr>
    </vt:vector>
  </TitlesOfParts>
  <Company>Мой оффис</Company>
  <LinksUpToDate>false</LinksUpToDate>
  <CharactersWithSpaces>11795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фармакологии</dc:title>
  <dc:subject>наркотические анальгетики</dc:subject>
  <dc:creator>Красножон Дмитрий</dc:creator>
  <cp:keywords>наркотики, морфин, промедол</cp:keywords>
  <dc:description>лекция по фармакологии для 3 курса, тема: наркотические анальгетики.</dc:description>
  <cp:lastModifiedBy>Irina</cp:lastModifiedBy>
  <cp:revision>2</cp:revision>
  <dcterms:created xsi:type="dcterms:W3CDTF">2014-09-07T12:33:00Z</dcterms:created>
  <dcterms:modified xsi:type="dcterms:W3CDTF">2014-09-07T12:33:00Z</dcterms:modified>
</cp:coreProperties>
</file>