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6DC" w:rsidRDefault="002F16DC">
      <w:pPr>
        <w:jc w:val="center"/>
        <w:rPr>
          <w:b/>
          <w:sz w:val="20"/>
          <w:lang w:val="en-US"/>
        </w:rPr>
      </w:pPr>
    </w:p>
    <w:p w:rsidR="002F16DC" w:rsidRDefault="002F16DC">
      <w:pPr>
        <w:rPr>
          <w:b/>
          <w:sz w:val="20"/>
          <w:lang w:val="en-US"/>
        </w:rPr>
      </w:pPr>
    </w:p>
    <w:p w:rsidR="002F16DC" w:rsidRDefault="00156808">
      <w:pPr>
        <w:rPr>
          <w:b/>
          <w:sz w:val="20"/>
        </w:rPr>
      </w:pPr>
      <w:r>
        <w:rPr>
          <w:b/>
          <w:sz w:val="20"/>
        </w:rPr>
        <w:t xml:space="preserve">             ГЕМОБЛАСТОЗЫ И ЛЕЙКОЗЫ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 ГЕМОБЛАСТОЗАМИ 0 называют группу опухолей, возн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икших из кроветворных клеток. 2  ОПУХОЛЬЮ 0 называют </w:t>
      </w:r>
    </w:p>
    <w:p w:rsidR="002F16DC" w:rsidRDefault="00156808">
      <w:pPr>
        <w:rPr>
          <w:sz w:val="20"/>
        </w:rPr>
      </w:pPr>
      <w:r>
        <w:rPr>
          <w:sz w:val="20"/>
        </w:rPr>
        <w:t>плохо контролируемую организмом</w:t>
      </w:r>
    </w:p>
    <w:p w:rsidR="002F16DC" w:rsidRDefault="00156808">
      <w:pPr>
        <w:rPr>
          <w:sz w:val="20"/>
        </w:rPr>
      </w:pPr>
      <w:r>
        <w:rPr>
          <w:sz w:val="20"/>
        </w:rPr>
        <w:t>плюс-ткань, которая возникла из одной мутировавшей клетки.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 ЛЕЙКОЗЫ  - это гемобластозы,  при которых костный мозг  повсе-</w:t>
      </w:r>
    </w:p>
    <w:p w:rsidR="002F16DC" w:rsidRDefault="00156808">
      <w:pPr>
        <w:rPr>
          <w:sz w:val="20"/>
        </w:rPr>
      </w:pPr>
      <w:r>
        <w:rPr>
          <w:sz w:val="20"/>
        </w:rPr>
        <w:t>местно заселен опухолевыми клетками. ЛЕЙКОЗЫ  - опухоль, исходящая</w:t>
      </w:r>
    </w:p>
    <w:p w:rsidR="002F16DC" w:rsidRDefault="00156808">
      <w:pPr>
        <w:rPr>
          <w:sz w:val="20"/>
        </w:rPr>
      </w:pPr>
      <w:r>
        <w:rPr>
          <w:sz w:val="20"/>
        </w:rPr>
        <w:t>из родоначальных (стволовых) кроветворных клеток с первичным  по-</w:t>
      </w:r>
    </w:p>
    <w:p w:rsidR="002F16DC" w:rsidRDefault="00156808">
      <w:pPr>
        <w:rPr>
          <w:sz w:val="20"/>
        </w:rPr>
      </w:pPr>
      <w:r>
        <w:rPr>
          <w:sz w:val="20"/>
        </w:rPr>
        <w:t>ражением костного мозга.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Кроме лейкозов,  в группу гемобластозов входят гематосаркомы,</w:t>
      </w:r>
    </w:p>
    <w:p w:rsidR="002F16DC" w:rsidRDefault="00156808">
      <w:pPr>
        <w:rPr>
          <w:sz w:val="20"/>
        </w:rPr>
      </w:pPr>
      <w:r>
        <w:rPr>
          <w:sz w:val="20"/>
        </w:rPr>
        <w:t>возникшие из  кроветворных  клеток,  но представляющие собой вне-</w:t>
      </w:r>
    </w:p>
    <w:p w:rsidR="002F16DC" w:rsidRDefault="00156808">
      <w:pPr>
        <w:rPr>
          <w:sz w:val="20"/>
        </w:rPr>
      </w:pPr>
      <w:r>
        <w:rPr>
          <w:sz w:val="20"/>
        </w:rPr>
        <w:t>костномозговые разрастания бластных клеток. Несколько реже других</w:t>
      </w:r>
    </w:p>
    <w:p w:rsidR="002F16DC" w:rsidRDefault="00156808">
      <w:pPr>
        <w:rPr>
          <w:sz w:val="20"/>
        </w:rPr>
      </w:pPr>
      <w:r>
        <w:rPr>
          <w:sz w:val="20"/>
        </w:rPr>
        <w:t>гемобластозов встречаются  лимфоцитомы  -  опухоли,  состоящие из</w:t>
      </w:r>
    </w:p>
    <w:p w:rsidR="002F16DC" w:rsidRDefault="00156808">
      <w:pPr>
        <w:rPr>
          <w:sz w:val="20"/>
        </w:rPr>
      </w:pPr>
      <w:r>
        <w:rPr>
          <w:sz w:val="20"/>
        </w:rPr>
        <w:t>зрелых лимфоцитов  или  образованные  разрастаниями,  идентичными</w:t>
      </w:r>
    </w:p>
    <w:p w:rsidR="002F16DC" w:rsidRDefault="00156808">
      <w:pPr>
        <w:rPr>
          <w:sz w:val="20"/>
        </w:rPr>
      </w:pPr>
      <w:r>
        <w:rPr>
          <w:sz w:val="20"/>
        </w:rPr>
        <w:t>лимфатическому узлу,  но  мало  или  совсем не поражающие костный</w:t>
      </w:r>
    </w:p>
    <w:p w:rsidR="002F16DC" w:rsidRDefault="00156808">
      <w:pPr>
        <w:rPr>
          <w:b/>
          <w:sz w:val="20"/>
        </w:rPr>
      </w:pPr>
      <w:r>
        <w:rPr>
          <w:sz w:val="20"/>
        </w:rPr>
        <w:t>мозг.</w:t>
      </w:r>
      <w:r>
        <w:rPr>
          <w:b/>
          <w:sz w:val="20"/>
        </w:rPr>
        <w:t xml:space="preserve">  ЭТИОЛОГИЯ ЛЕЙКОЗОВ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 Роль ионизирующей радиации. 0 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Весьма поучительна  частота  острых  лейкозов  среди  больных</w:t>
      </w:r>
    </w:p>
    <w:p w:rsidR="002F16DC" w:rsidRDefault="00156808">
      <w:pPr>
        <w:rPr>
          <w:sz w:val="20"/>
        </w:rPr>
      </w:pPr>
      <w:r>
        <w:rPr>
          <w:sz w:val="20"/>
        </w:rPr>
        <w:t>спондилезом, которым с целью обезбаливания облучали позвоночник.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 Роль химических мутагенов. 0 Возможность повышения частоты лей-</w:t>
      </w:r>
    </w:p>
    <w:p w:rsidR="002F16DC" w:rsidRDefault="00156808">
      <w:pPr>
        <w:rPr>
          <w:sz w:val="20"/>
        </w:rPr>
      </w:pPr>
      <w:r>
        <w:rPr>
          <w:sz w:val="20"/>
        </w:rPr>
        <w:t>козов среди лиц,  подвергшихся воздействию бензола, известна дав-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но. </w:t>
      </w:r>
    </w:p>
    <w:p w:rsidR="002F16DC" w:rsidRDefault="00156808">
      <w:pPr>
        <w:rPr>
          <w:sz w:val="20"/>
        </w:rPr>
      </w:pPr>
      <w:r>
        <w:rPr>
          <w:sz w:val="20"/>
        </w:rPr>
        <w:t> Роль вирусов. 0  К настоящему времени существует большой экспе-</w:t>
      </w:r>
    </w:p>
    <w:p w:rsidR="002F16DC" w:rsidRDefault="00156808">
      <w:pPr>
        <w:rPr>
          <w:sz w:val="20"/>
        </w:rPr>
      </w:pPr>
      <w:r>
        <w:rPr>
          <w:sz w:val="20"/>
        </w:rPr>
        <w:t>риментальный материал  по  возможной  вирусной природе лейкозов у</w:t>
      </w:r>
    </w:p>
    <w:p w:rsidR="002F16DC" w:rsidRDefault="00156808">
      <w:pPr>
        <w:rPr>
          <w:sz w:val="20"/>
        </w:rPr>
      </w:pPr>
      <w:r>
        <w:rPr>
          <w:sz w:val="20"/>
        </w:rPr>
        <w:t>животных. В процессе экспериментальных исследований были выявлены</w:t>
      </w:r>
    </w:p>
    <w:p w:rsidR="002F16DC" w:rsidRDefault="00156808">
      <w:pPr>
        <w:rPr>
          <w:sz w:val="20"/>
        </w:rPr>
      </w:pPr>
      <w:r>
        <w:rPr>
          <w:sz w:val="20"/>
        </w:rPr>
        <w:t>вирусные онкогены - гены,  способные заставлять клетку непрерывно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пролиферировать после встраивания в ее геном. 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 2Роль наследственности. 0  Лейкоз может возникнуть в семьях, где</w:t>
      </w:r>
    </w:p>
    <w:p w:rsidR="002F16DC" w:rsidRDefault="00156808">
      <w:pPr>
        <w:rPr>
          <w:sz w:val="20"/>
        </w:rPr>
      </w:pPr>
      <w:r>
        <w:rPr>
          <w:sz w:val="20"/>
        </w:rPr>
        <w:t>уже наблюдались больные лейкозом аналогичной формы, зарегестриро-</w:t>
      </w:r>
    </w:p>
    <w:p w:rsidR="002F16DC" w:rsidRDefault="00156808">
      <w:pPr>
        <w:rPr>
          <w:sz w:val="20"/>
        </w:rPr>
      </w:pPr>
      <w:r>
        <w:rPr>
          <w:sz w:val="20"/>
        </w:rPr>
        <w:t>ваны генетические  дефекты с изменениями или без изменений хромо-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сом. </w:t>
      </w:r>
    </w:p>
    <w:p w:rsidR="002F16DC" w:rsidRDefault="002F16DC">
      <w:pPr>
        <w:rPr>
          <w:sz w:val="20"/>
        </w:rPr>
      </w:pPr>
    </w:p>
    <w:p w:rsidR="002F16DC" w:rsidRDefault="002F16DC">
      <w:pPr>
        <w:rPr>
          <w:sz w:val="20"/>
        </w:rPr>
      </w:pPr>
    </w:p>
    <w:p w:rsidR="002F16DC" w:rsidRDefault="002F16DC">
      <w:pPr>
        <w:rPr>
          <w:sz w:val="20"/>
        </w:rPr>
      </w:pPr>
    </w:p>
    <w:p w:rsidR="002F16DC" w:rsidRDefault="002F16DC">
      <w:pPr>
        <w:rPr>
          <w:sz w:val="20"/>
        </w:rPr>
      </w:pPr>
    </w:p>
    <w:p w:rsidR="002F16DC" w:rsidRDefault="00156808">
      <w:pPr>
        <w:rPr>
          <w:sz w:val="20"/>
        </w:rPr>
      </w:pPr>
      <w:r>
        <w:rPr>
          <w:sz w:val="20"/>
        </w:rPr>
        <w:t> 2ОБЩИЙ ПАТОГЕНЕЗ ЛЕЙКОЗОВ.</w:t>
      </w:r>
    </w:p>
    <w:p w:rsidR="002F16DC" w:rsidRDefault="00156808">
      <w:pPr>
        <w:rPr>
          <w:sz w:val="20"/>
        </w:rPr>
      </w:pPr>
      <w:r>
        <w:rPr>
          <w:sz w:val="20"/>
        </w:rPr>
        <w:br w:type="page"/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                       - 6 -</w:t>
      </w:r>
    </w:p>
    <w:p w:rsidR="002F16DC" w:rsidRDefault="002F16DC">
      <w:pPr>
        <w:rPr>
          <w:sz w:val="20"/>
        </w:rPr>
      </w:pPr>
    </w:p>
    <w:p w:rsidR="002F16DC" w:rsidRDefault="00156808">
      <w:pPr>
        <w:rPr>
          <w:sz w:val="20"/>
        </w:rPr>
      </w:pPr>
      <w:r>
        <w:rPr>
          <w:sz w:val="20"/>
        </w:rPr>
        <w:t xml:space="preserve">    Понятие о патогенезе обычно связано с клиническими проявлени-</w:t>
      </w:r>
    </w:p>
    <w:p w:rsidR="002F16DC" w:rsidRDefault="00156808">
      <w:pPr>
        <w:rPr>
          <w:sz w:val="20"/>
        </w:rPr>
      </w:pPr>
      <w:r>
        <w:rPr>
          <w:sz w:val="20"/>
        </w:rPr>
        <w:t>ями болезни.  Однако для опухолей,  особенно злокачественных, это</w:t>
      </w:r>
    </w:p>
    <w:p w:rsidR="002F16DC" w:rsidRDefault="00156808">
      <w:pPr>
        <w:rPr>
          <w:sz w:val="20"/>
        </w:rPr>
      </w:pPr>
      <w:r>
        <w:rPr>
          <w:sz w:val="20"/>
        </w:rPr>
        <w:t>положение не всегда справедливо.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Гемабластозы объединяет ряд общих черт, относящихся к катего-</w:t>
      </w:r>
    </w:p>
    <w:p w:rsidR="002F16DC" w:rsidRDefault="00156808">
      <w:pPr>
        <w:rPr>
          <w:sz w:val="20"/>
        </w:rPr>
      </w:pPr>
      <w:r>
        <w:rPr>
          <w:sz w:val="20"/>
        </w:rPr>
        <w:t>рии первичных  признаков.  Прежде всего это своеобразная "систем-</w:t>
      </w:r>
    </w:p>
    <w:p w:rsidR="002F16DC" w:rsidRDefault="00156808">
      <w:pPr>
        <w:rPr>
          <w:sz w:val="20"/>
        </w:rPr>
      </w:pPr>
      <w:r>
        <w:rPr>
          <w:sz w:val="20"/>
        </w:rPr>
        <w:t>ность" поражения, обусловленная ранним метастазированием опухоле-</w:t>
      </w:r>
    </w:p>
    <w:p w:rsidR="002F16DC" w:rsidRDefault="00156808">
      <w:pPr>
        <w:rPr>
          <w:sz w:val="20"/>
        </w:rPr>
      </w:pPr>
      <w:r>
        <w:rPr>
          <w:sz w:val="20"/>
        </w:rPr>
        <w:t>вых клеток в органы кроветворения. Следующим важным признаком яв-</w:t>
      </w:r>
    </w:p>
    <w:p w:rsidR="002F16DC" w:rsidRDefault="00156808">
      <w:pPr>
        <w:rPr>
          <w:sz w:val="20"/>
        </w:rPr>
      </w:pPr>
      <w:r>
        <w:rPr>
          <w:sz w:val="20"/>
        </w:rPr>
        <w:t>ляется угнетение нормального кроветворения  и  в  первую  очередь</w:t>
      </w:r>
    </w:p>
    <w:p w:rsidR="002F16DC" w:rsidRDefault="00156808">
      <w:pPr>
        <w:rPr>
          <w:sz w:val="20"/>
        </w:rPr>
      </w:pPr>
      <w:r>
        <w:rPr>
          <w:sz w:val="20"/>
        </w:rPr>
        <w:t>ростка, послужившего  источником опухолевого роста.  Это понятно,</w:t>
      </w:r>
    </w:p>
    <w:p w:rsidR="002F16DC" w:rsidRDefault="00156808">
      <w:pPr>
        <w:rPr>
          <w:sz w:val="20"/>
        </w:rPr>
      </w:pPr>
      <w:r>
        <w:rPr>
          <w:sz w:val="20"/>
        </w:rPr>
        <w:t>для того,  чтобы возникла опухоль,  состояляющие ее клетки должны</w:t>
      </w:r>
    </w:p>
    <w:p w:rsidR="002F16DC" w:rsidRDefault="00156808">
      <w:pPr>
        <w:rPr>
          <w:sz w:val="20"/>
        </w:rPr>
      </w:pPr>
      <w:r>
        <w:rPr>
          <w:sz w:val="20"/>
        </w:rPr>
        <w:t>получить некоторые преимущества роста по сравнению со своими нор-</w:t>
      </w:r>
    </w:p>
    <w:p w:rsidR="002F16DC" w:rsidRDefault="00156808">
      <w:pPr>
        <w:rPr>
          <w:sz w:val="20"/>
        </w:rPr>
      </w:pPr>
      <w:r>
        <w:rPr>
          <w:sz w:val="20"/>
        </w:rPr>
        <w:t>мальными гомологами.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 2Диссеминация лейкозных клеток 0 относится к первичным  механиз-</w:t>
      </w:r>
    </w:p>
    <w:p w:rsidR="002F16DC" w:rsidRDefault="00156808">
      <w:pPr>
        <w:rPr>
          <w:sz w:val="20"/>
        </w:rPr>
      </w:pPr>
      <w:r>
        <w:rPr>
          <w:sz w:val="20"/>
        </w:rPr>
        <w:t>мам патогенеза гемобластозов. Если раки и саркомы из некроветвор-</w:t>
      </w:r>
    </w:p>
    <w:p w:rsidR="002F16DC" w:rsidRDefault="00156808">
      <w:pPr>
        <w:rPr>
          <w:sz w:val="20"/>
        </w:rPr>
      </w:pPr>
      <w:r>
        <w:rPr>
          <w:sz w:val="20"/>
        </w:rPr>
        <w:t>ных клеток  дают  метастазы  обычно  не на ранних этапах развития</w:t>
      </w:r>
    </w:p>
    <w:p w:rsidR="002F16DC" w:rsidRDefault="00156808">
      <w:pPr>
        <w:rPr>
          <w:sz w:val="20"/>
        </w:rPr>
      </w:pPr>
      <w:r>
        <w:rPr>
          <w:sz w:val="20"/>
        </w:rPr>
        <w:t>опухоли, то при лейкозах способность к метастазированию по систе-</w:t>
      </w:r>
    </w:p>
    <w:p w:rsidR="002F16DC" w:rsidRDefault="00156808">
      <w:pPr>
        <w:rPr>
          <w:sz w:val="20"/>
        </w:rPr>
      </w:pPr>
      <w:r>
        <w:rPr>
          <w:sz w:val="20"/>
        </w:rPr>
        <w:t>ме кроветворения  проявляется  с самого начала,  т.к.  источником</w:t>
      </w:r>
    </w:p>
    <w:p w:rsidR="002F16DC" w:rsidRDefault="00156808">
      <w:pPr>
        <w:rPr>
          <w:sz w:val="20"/>
        </w:rPr>
      </w:pPr>
      <w:r>
        <w:rPr>
          <w:sz w:val="20"/>
        </w:rPr>
        <w:t>опухолевого роста служат ближайшие потомки  стволовой  клетки,  в</w:t>
      </w:r>
    </w:p>
    <w:p w:rsidR="002F16DC" w:rsidRDefault="00156808">
      <w:pPr>
        <w:rPr>
          <w:sz w:val="20"/>
        </w:rPr>
      </w:pPr>
      <w:r>
        <w:rPr>
          <w:sz w:val="20"/>
        </w:rPr>
        <w:t>норме способные выходить в кровь и образовывать колонии повсюду в</w:t>
      </w:r>
    </w:p>
    <w:p w:rsidR="002F16DC" w:rsidRDefault="00156808">
      <w:pPr>
        <w:rPr>
          <w:sz w:val="20"/>
        </w:rPr>
      </w:pPr>
      <w:r>
        <w:rPr>
          <w:sz w:val="20"/>
        </w:rPr>
        <w:t>кроветворной ткани.  Даже на самых ранних этапах  болезни,  когда</w:t>
      </w:r>
    </w:p>
    <w:p w:rsidR="002F16DC" w:rsidRDefault="00156808">
      <w:pPr>
        <w:rPr>
          <w:sz w:val="20"/>
        </w:rPr>
      </w:pPr>
      <w:r>
        <w:rPr>
          <w:sz w:val="20"/>
        </w:rPr>
        <w:t>при случайном  исследовании крови обнаруживаются единичные бласт-</w:t>
      </w:r>
    </w:p>
    <w:p w:rsidR="002F16DC" w:rsidRDefault="00156808">
      <w:pPr>
        <w:rPr>
          <w:sz w:val="20"/>
        </w:rPr>
      </w:pPr>
      <w:r>
        <w:rPr>
          <w:sz w:val="20"/>
        </w:rPr>
        <w:t>ные клетки, в любом участке костного мозга они уже обычно состав-</w:t>
      </w:r>
    </w:p>
    <w:p w:rsidR="002F16DC" w:rsidRDefault="00156808">
      <w:pPr>
        <w:rPr>
          <w:sz w:val="20"/>
        </w:rPr>
      </w:pPr>
      <w:r>
        <w:rPr>
          <w:sz w:val="20"/>
        </w:rPr>
        <w:t>ляют десятки процентов.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Если метастатический путь распространения рака всегда казался</w:t>
      </w:r>
    </w:p>
    <w:p w:rsidR="002F16DC" w:rsidRDefault="00156808">
      <w:pPr>
        <w:rPr>
          <w:sz w:val="20"/>
        </w:rPr>
      </w:pPr>
      <w:r>
        <w:rPr>
          <w:sz w:val="20"/>
        </w:rPr>
        <w:t>несомненным, хотя  бы по морфологической однотипности метатстазов</w:t>
      </w:r>
    </w:p>
    <w:p w:rsidR="002F16DC" w:rsidRDefault="00156808">
      <w:pPr>
        <w:rPr>
          <w:sz w:val="20"/>
        </w:rPr>
      </w:pPr>
      <w:r>
        <w:rPr>
          <w:sz w:val="20"/>
        </w:rPr>
        <w:t>и основной опухоли,  то для лейкозов такое метастатическое  расп-</w:t>
      </w:r>
    </w:p>
    <w:p w:rsidR="002F16DC" w:rsidRDefault="00156808">
      <w:pPr>
        <w:rPr>
          <w:sz w:val="20"/>
        </w:rPr>
      </w:pPr>
      <w:r>
        <w:rPr>
          <w:sz w:val="20"/>
        </w:rPr>
        <w:t>ространение опухолевых клеток представляется невозможным.  Вопрос</w:t>
      </w:r>
    </w:p>
    <w:p w:rsidR="002F16DC" w:rsidRDefault="00156808">
      <w:pPr>
        <w:rPr>
          <w:sz w:val="20"/>
        </w:rPr>
      </w:pPr>
      <w:r>
        <w:rPr>
          <w:sz w:val="20"/>
        </w:rPr>
        <w:t>был разрешен доказательством клоновой сущности гемобластозов.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 2Клоновое происхождение гемобластозов. 0  Само по себе подтверж-</w:t>
      </w:r>
    </w:p>
    <w:p w:rsidR="002F16DC" w:rsidRDefault="00156808">
      <w:pPr>
        <w:rPr>
          <w:sz w:val="20"/>
        </w:rPr>
      </w:pPr>
      <w:r>
        <w:rPr>
          <w:sz w:val="20"/>
        </w:rPr>
        <w:t>дение роли мутации в происхождении ряда лейкозов  и  гематосарком</w:t>
      </w:r>
    </w:p>
    <w:p w:rsidR="002F16DC" w:rsidRDefault="00156808">
      <w:pPr>
        <w:rPr>
          <w:sz w:val="20"/>
        </w:rPr>
      </w:pPr>
      <w:r>
        <w:rPr>
          <w:sz w:val="20"/>
        </w:rPr>
        <w:t>служит серьезным основанием для представления о том,  что лейкоз-</w:t>
      </w:r>
    </w:p>
    <w:p w:rsidR="002F16DC" w:rsidRDefault="00156808">
      <w:pPr>
        <w:rPr>
          <w:sz w:val="20"/>
        </w:rPr>
      </w:pPr>
      <w:r>
        <w:rPr>
          <w:sz w:val="20"/>
        </w:rPr>
        <w:t>ные клетки являют собой клон - потомство одной мутировавшей клет-</w:t>
      </w:r>
    </w:p>
    <w:p w:rsidR="002F16DC" w:rsidRDefault="00156808">
      <w:pPr>
        <w:rPr>
          <w:sz w:val="20"/>
        </w:rPr>
      </w:pPr>
      <w:r>
        <w:rPr>
          <w:sz w:val="20"/>
        </w:rPr>
        <w:t>ки и несут в себе признаки первоначально мутировавшей клетки.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Хромосомный анализ острых лейкозов, возникших у больных эрит-</w:t>
      </w:r>
    </w:p>
    <w:p w:rsidR="002F16DC" w:rsidRDefault="00156808">
      <w:pPr>
        <w:rPr>
          <w:sz w:val="20"/>
        </w:rPr>
      </w:pPr>
      <w:r>
        <w:rPr>
          <w:sz w:val="20"/>
        </w:rPr>
        <w:t>ремией, леченных радиоактивным фосфором,  выявил однозначные спе-</w:t>
      </w:r>
    </w:p>
    <w:p w:rsidR="002F16DC" w:rsidRDefault="00156808">
      <w:pPr>
        <w:rPr>
          <w:sz w:val="20"/>
        </w:rPr>
      </w:pPr>
      <w:r>
        <w:rPr>
          <w:sz w:val="20"/>
        </w:rPr>
        <w:t>цифические хромосомные изменения в опухолевых клетках  (например,</w:t>
      </w:r>
    </w:p>
    <w:p w:rsidR="002F16DC" w:rsidRDefault="00156808">
      <w:pPr>
        <w:rPr>
          <w:sz w:val="20"/>
        </w:rPr>
      </w:pPr>
      <w:r>
        <w:rPr>
          <w:sz w:val="20"/>
        </w:rPr>
        <w:t>кольцевые хромосомы). Это является прямым следствием радиационно-</w:t>
      </w:r>
    </w:p>
    <w:p w:rsidR="002F16DC" w:rsidRDefault="00156808">
      <w:pPr>
        <w:rPr>
          <w:sz w:val="20"/>
        </w:rPr>
      </w:pPr>
      <w:r>
        <w:rPr>
          <w:sz w:val="20"/>
        </w:rPr>
        <w:t>го воздействия и доказательством мутационной  природы  этих  форм</w:t>
      </w:r>
    </w:p>
    <w:p w:rsidR="002F16DC" w:rsidRDefault="00156808">
      <w:pPr>
        <w:rPr>
          <w:sz w:val="20"/>
        </w:rPr>
      </w:pPr>
      <w:r>
        <w:rPr>
          <w:sz w:val="20"/>
        </w:rPr>
        <w:t>острого лейкоза, их происхождения из одной клетки.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При хроническом лимфолейкозе  также  обнаружена  однотипность</w:t>
      </w:r>
    </w:p>
    <w:p w:rsidR="002F16DC" w:rsidRDefault="00156808">
      <w:pPr>
        <w:rPr>
          <w:sz w:val="20"/>
        </w:rPr>
      </w:pPr>
      <w:r>
        <w:rPr>
          <w:sz w:val="20"/>
        </w:rPr>
        <w:t>лейкозных клеток в каждом конкретном случае по цитоплазматическо-</w:t>
      </w:r>
    </w:p>
    <w:p w:rsidR="002F16DC" w:rsidRDefault="00156808">
      <w:pPr>
        <w:rPr>
          <w:sz w:val="20"/>
        </w:rPr>
      </w:pPr>
      <w:r>
        <w:rPr>
          <w:sz w:val="20"/>
        </w:rPr>
        <w:t>му и поверхностному иммуноглобулину.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Установлены следующие отличия лейкозной  клеточной  популяции</w:t>
      </w:r>
    </w:p>
    <w:p w:rsidR="002F16DC" w:rsidRDefault="00156808">
      <w:pPr>
        <w:rPr>
          <w:sz w:val="20"/>
        </w:rPr>
      </w:pPr>
      <w:r>
        <w:rPr>
          <w:sz w:val="20"/>
        </w:rPr>
        <w:t>от нормальной:</w:t>
      </w:r>
    </w:p>
    <w:p w:rsidR="002F16DC" w:rsidRDefault="00156808">
      <w:pPr>
        <w:rPr>
          <w:sz w:val="20"/>
        </w:rPr>
      </w:pPr>
      <w:r>
        <w:rPr>
          <w:sz w:val="20"/>
        </w:rPr>
        <w:br w:type="page"/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                       - 7 -</w:t>
      </w:r>
    </w:p>
    <w:p w:rsidR="002F16DC" w:rsidRDefault="002F16DC">
      <w:pPr>
        <w:rPr>
          <w:sz w:val="20"/>
        </w:rPr>
      </w:pPr>
    </w:p>
    <w:p w:rsidR="002F16DC" w:rsidRDefault="00156808">
      <w:pPr>
        <w:rPr>
          <w:sz w:val="20"/>
        </w:rPr>
      </w:pPr>
      <w:r>
        <w:rPr>
          <w:sz w:val="20"/>
        </w:rPr>
        <w:t xml:space="preserve">    1) асинхронизм  процессов   пролиферации   и   дифференциации</w:t>
      </w:r>
    </w:p>
    <w:p w:rsidR="002F16DC" w:rsidRDefault="00156808">
      <w:pPr>
        <w:rPr>
          <w:sz w:val="20"/>
        </w:rPr>
      </w:pPr>
      <w:r>
        <w:rPr>
          <w:sz w:val="20"/>
        </w:rPr>
        <w:t>вследствие нарушения, а чаще блокады - дифференциации;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2) большая продолжительность жизни;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3) удлинение  генерационного  времени (времени клеточного или</w:t>
      </w:r>
    </w:p>
    <w:p w:rsidR="002F16DC" w:rsidRDefault="00156808">
      <w:pPr>
        <w:rPr>
          <w:sz w:val="20"/>
        </w:rPr>
      </w:pPr>
      <w:r>
        <w:rPr>
          <w:sz w:val="20"/>
        </w:rPr>
        <w:t>митотического цикла) почти вдвое (до 48-84 часов) без  значитель-</w:t>
      </w:r>
    </w:p>
    <w:p w:rsidR="002F16DC" w:rsidRDefault="00156808">
      <w:pPr>
        <w:rPr>
          <w:sz w:val="20"/>
        </w:rPr>
      </w:pPr>
      <w:r>
        <w:rPr>
          <w:sz w:val="20"/>
        </w:rPr>
        <w:t>ного расширения периода синтеза ДНК - S-фазы;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4) наличие в лейкозном клоне двух клеточных популяций -  про-</w:t>
      </w:r>
    </w:p>
    <w:p w:rsidR="002F16DC" w:rsidRDefault="00156808">
      <w:pPr>
        <w:rPr>
          <w:sz w:val="20"/>
        </w:rPr>
      </w:pPr>
      <w:r>
        <w:rPr>
          <w:sz w:val="20"/>
        </w:rPr>
        <w:t>лимерирующей и непролиферирующей.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Показано, что одна пролиферирующая лейкозная клетка, утратив-</w:t>
      </w:r>
    </w:p>
    <w:p w:rsidR="002F16DC" w:rsidRDefault="00156808">
      <w:pPr>
        <w:rPr>
          <w:sz w:val="20"/>
        </w:rPr>
      </w:pPr>
      <w:r>
        <w:rPr>
          <w:sz w:val="20"/>
        </w:rPr>
        <w:t>шая способность  к  дифференциации,  но сохраняющая потенциальные</w:t>
      </w:r>
    </w:p>
    <w:p w:rsidR="002F16DC" w:rsidRDefault="00156808">
      <w:pPr>
        <w:rPr>
          <w:sz w:val="20"/>
        </w:rPr>
      </w:pPr>
      <w:r>
        <w:rPr>
          <w:sz w:val="20"/>
        </w:rPr>
        <w:t>возможности к неконтролируемому числу клеточных делений, во много</w:t>
      </w:r>
    </w:p>
    <w:p w:rsidR="002F16DC" w:rsidRDefault="00156808">
      <w:pPr>
        <w:rPr>
          <w:sz w:val="20"/>
        </w:rPr>
      </w:pPr>
      <w:r>
        <w:rPr>
          <w:sz w:val="20"/>
        </w:rPr>
        <w:t>раз превышающему   регламентированное  число  делений  нормальной</w:t>
      </w:r>
    </w:p>
    <w:p w:rsidR="002F16DC" w:rsidRDefault="00156808">
      <w:pPr>
        <w:rPr>
          <w:sz w:val="20"/>
        </w:rPr>
      </w:pPr>
      <w:r>
        <w:rPr>
          <w:sz w:val="20"/>
        </w:rPr>
        <w:t>клетки (около 6), через 40 последовательных делений (в среднем за</w:t>
      </w:r>
    </w:p>
    <w:p w:rsidR="002F16DC" w:rsidRDefault="00156808">
      <w:pPr>
        <w:rPr>
          <w:sz w:val="20"/>
        </w:rPr>
      </w:pPr>
      <w:r>
        <w:rPr>
          <w:sz w:val="20"/>
        </w:rPr>
        <w:t>3 месяца) дает огромное количество клеток - 10 512 0,  массой около 1</w:t>
      </w:r>
    </w:p>
    <w:p w:rsidR="002F16DC" w:rsidRDefault="00156808">
      <w:pPr>
        <w:rPr>
          <w:sz w:val="20"/>
        </w:rPr>
      </w:pPr>
      <w:r>
        <w:rPr>
          <w:sz w:val="20"/>
        </w:rPr>
        <w:t>кг. Прдполагается, что именно это число лейкозных клеток является</w:t>
      </w:r>
    </w:p>
    <w:p w:rsidR="002F16DC" w:rsidRDefault="00156808">
      <w:pPr>
        <w:rPr>
          <w:sz w:val="20"/>
        </w:rPr>
      </w:pPr>
      <w:r>
        <w:rPr>
          <w:sz w:val="20"/>
        </w:rPr>
        <w:t>тем рубежом, с которого начинаются клинические проявления острого</w:t>
      </w:r>
    </w:p>
    <w:p w:rsidR="002F16DC" w:rsidRDefault="00156808">
      <w:pPr>
        <w:rPr>
          <w:sz w:val="20"/>
        </w:rPr>
      </w:pPr>
      <w:r>
        <w:rPr>
          <w:sz w:val="20"/>
        </w:rPr>
        <w:t>лейкоза. В действительности этот происходит  значительно  медлен-</w:t>
      </w:r>
    </w:p>
    <w:p w:rsidR="002F16DC" w:rsidRDefault="00156808">
      <w:pPr>
        <w:rPr>
          <w:sz w:val="20"/>
        </w:rPr>
      </w:pPr>
      <w:r>
        <w:rPr>
          <w:sz w:val="20"/>
        </w:rPr>
        <w:t>нее, потому  что  в  митотическом  цикле участвует лишь небольшая</w:t>
      </w:r>
    </w:p>
    <w:p w:rsidR="002F16DC" w:rsidRDefault="00156808">
      <w:pPr>
        <w:rPr>
          <w:sz w:val="20"/>
        </w:rPr>
      </w:pPr>
      <w:r>
        <w:rPr>
          <w:sz w:val="20"/>
        </w:rPr>
        <w:t>часть лейкозных клеток - пролиферирующая субпопуляция.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Приведенные данные  позволяют утверждать,  что в основе боль-</w:t>
      </w:r>
    </w:p>
    <w:p w:rsidR="002F16DC" w:rsidRDefault="00156808">
      <w:pPr>
        <w:rPr>
          <w:sz w:val="20"/>
        </w:rPr>
      </w:pPr>
      <w:r>
        <w:rPr>
          <w:sz w:val="20"/>
        </w:rPr>
        <w:t>шинства лейкозов лежит не извращение  деятельности  всей  системы</w:t>
      </w:r>
    </w:p>
    <w:p w:rsidR="002F16DC" w:rsidRDefault="00156808">
      <w:pPr>
        <w:rPr>
          <w:sz w:val="20"/>
        </w:rPr>
      </w:pPr>
      <w:r>
        <w:rPr>
          <w:sz w:val="20"/>
        </w:rPr>
        <w:t>кроветворения, не нарушение созревания здоровых клеток, а появле-</w:t>
      </w:r>
    </w:p>
    <w:p w:rsidR="002F16DC" w:rsidRDefault="00156808">
      <w:pPr>
        <w:rPr>
          <w:sz w:val="20"/>
        </w:rPr>
      </w:pPr>
      <w:r>
        <w:rPr>
          <w:sz w:val="20"/>
        </w:rPr>
        <w:t>ние вначале одной,  а затем,  из не, множества лейкозных клеток -</w:t>
      </w:r>
    </w:p>
    <w:p w:rsidR="002F16DC" w:rsidRDefault="00156808">
      <w:pPr>
        <w:rPr>
          <w:sz w:val="20"/>
        </w:rPr>
      </w:pPr>
      <w:r>
        <w:rPr>
          <w:sz w:val="20"/>
        </w:rPr>
        <w:t>лейкозного клона.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 2Опухолевая прогрессия  в  патогенезе  гемобластозов. 0  Впервые</w:t>
      </w:r>
    </w:p>
    <w:p w:rsidR="002F16DC" w:rsidRDefault="00156808">
      <w:pPr>
        <w:rPr>
          <w:sz w:val="20"/>
        </w:rPr>
      </w:pPr>
      <w:r>
        <w:rPr>
          <w:sz w:val="20"/>
        </w:rPr>
        <w:t>концепция  опухолевой прогрессии была выдвенута в 1949 году Фулд-</w:t>
      </w:r>
    </w:p>
    <w:p w:rsidR="002F16DC" w:rsidRDefault="00156808">
      <w:pPr>
        <w:rPr>
          <w:sz w:val="20"/>
        </w:rPr>
      </w:pPr>
      <w:r>
        <w:rPr>
          <w:sz w:val="20"/>
        </w:rPr>
        <w:t>сом при изучении поведения опухоли молочной железы мышей.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Общие положения опухолевой прогрессии были введены в лейкозо-</w:t>
      </w:r>
    </w:p>
    <w:p w:rsidR="002F16DC" w:rsidRDefault="00156808">
      <w:pPr>
        <w:rPr>
          <w:sz w:val="20"/>
        </w:rPr>
      </w:pPr>
      <w:r>
        <w:rPr>
          <w:sz w:val="20"/>
        </w:rPr>
        <w:t>логию А.И.Воробьевым в 1965 г. Теперь представление об опухолевой</w:t>
      </w:r>
    </w:p>
    <w:p w:rsidR="002F16DC" w:rsidRDefault="00156808">
      <w:pPr>
        <w:rPr>
          <w:sz w:val="20"/>
        </w:rPr>
      </w:pPr>
      <w:r>
        <w:rPr>
          <w:sz w:val="20"/>
        </w:rPr>
        <w:t>прогрессии существенно  отличается от первоначального следующимим</w:t>
      </w:r>
    </w:p>
    <w:p w:rsidR="002F16DC" w:rsidRDefault="00156808">
      <w:pPr>
        <w:rPr>
          <w:sz w:val="20"/>
        </w:rPr>
      </w:pPr>
      <w:r>
        <w:rPr>
          <w:sz w:val="20"/>
        </w:rPr>
        <w:t>особенностями: во-первых,  доказана клональность лейкозов челове-</w:t>
      </w:r>
    </w:p>
    <w:p w:rsidR="002F16DC" w:rsidRDefault="00156808">
      <w:pPr>
        <w:rPr>
          <w:sz w:val="20"/>
        </w:rPr>
      </w:pPr>
      <w:r>
        <w:rPr>
          <w:sz w:val="20"/>
        </w:rPr>
        <w:t>ка, следовательно,  прогрессия должна анализировать поведение од-</w:t>
      </w:r>
    </w:p>
    <w:p w:rsidR="002F16DC" w:rsidRDefault="00156808">
      <w:pPr>
        <w:rPr>
          <w:sz w:val="20"/>
        </w:rPr>
      </w:pPr>
      <w:r>
        <w:rPr>
          <w:sz w:val="20"/>
        </w:rPr>
        <w:t>ной группы клеток,  возникших из одной клетки, т.е. первоначально</w:t>
      </w:r>
    </w:p>
    <w:p w:rsidR="002F16DC" w:rsidRDefault="00156808">
      <w:pPr>
        <w:rPr>
          <w:sz w:val="20"/>
        </w:rPr>
      </w:pPr>
      <w:r>
        <w:rPr>
          <w:sz w:val="20"/>
        </w:rPr>
        <w:t>строго однородных;  во-вторых,  было показано, что в основе прог-</w:t>
      </w:r>
    </w:p>
    <w:p w:rsidR="002F16DC" w:rsidRDefault="00156808">
      <w:pPr>
        <w:rPr>
          <w:sz w:val="20"/>
        </w:rPr>
      </w:pPr>
      <w:r>
        <w:rPr>
          <w:sz w:val="20"/>
        </w:rPr>
        <w:t>рессии лежит повышенная изменчивость,  прежде всего  хромосомная,</w:t>
      </w:r>
    </w:p>
    <w:p w:rsidR="002F16DC" w:rsidRDefault="00156808">
      <w:pPr>
        <w:rPr>
          <w:sz w:val="20"/>
        </w:rPr>
      </w:pPr>
      <w:r>
        <w:rPr>
          <w:sz w:val="20"/>
        </w:rPr>
        <w:t>лейкозных клеток, приводящая к появлению в рамках первоначального</w:t>
      </w:r>
    </w:p>
    <w:p w:rsidR="002F16DC" w:rsidRDefault="00156808">
      <w:pPr>
        <w:rPr>
          <w:sz w:val="20"/>
        </w:rPr>
      </w:pPr>
      <w:r>
        <w:rPr>
          <w:sz w:val="20"/>
        </w:rPr>
        <w:t>опухолевого клона новых мутантных клонов - субклонов, отбор кото-</w:t>
      </w:r>
    </w:p>
    <w:p w:rsidR="002F16DC" w:rsidRDefault="00156808">
      <w:pPr>
        <w:rPr>
          <w:sz w:val="20"/>
        </w:rPr>
      </w:pPr>
      <w:r>
        <w:rPr>
          <w:sz w:val="20"/>
        </w:rPr>
        <w:t>рых и определяет изменчивость свойств опухоли.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В последние годы продемонстрирована неслучайность,  специфич-</w:t>
      </w:r>
    </w:p>
    <w:p w:rsidR="002F16DC" w:rsidRDefault="00156808">
      <w:pPr>
        <w:rPr>
          <w:sz w:val="20"/>
        </w:rPr>
      </w:pPr>
      <w:r>
        <w:rPr>
          <w:sz w:val="20"/>
        </w:rPr>
        <w:t>ность этих хромосомных изменений и в ходе процесса, и в его прог-</w:t>
      </w:r>
    </w:p>
    <w:p w:rsidR="002F16DC" w:rsidRDefault="00156808">
      <w:pPr>
        <w:rPr>
          <w:sz w:val="20"/>
        </w:rPr>
      </w:pPr>
      <w:r>
        <w:rPr>
          <w:sz w:val="20"/>
        </w:rPr>
        <w:t>рессии. В результате таких мутаций опухоль приобретает поликлоно-</w:t>
      </w:r>
    </w:p>
    <w:p w:rsidR="002F16DC" w:rsidRDefault="00156808">
      <w:pPr>
        <w:rPr>
          <w:sz w:val="20"/>
        </w:rPr>
      </w:pPr>
      <w:r>
        <w:rPr>
          <w:sz w:val="20"/>
        </w:rPr>
        <w:t>вый характер. Дальше организм начинает "работать" против себя: из</w:t>
      </w:r>
    </w:p>
    <w:p w:rsidR="002F16DC" w:rsidRDefault="00156808">
      <w:pPr>
        <w:rPr>
          <w:sz w:val="20"/>
        </w:rPr>
      </w:pPr>
      <w:r>
        <w:rPr>
          <w:sz w:val="20"/>
        </w:rPr>
        <w:t>множества субклонов патологических клеток,  составляющих опухоль,</w:t>
      </w:r>
    </w:p>
    <w:p w:rsidR="002F16DC" w:rsidRDefault="00156808">
      <w:pPr>
        <w:rPr>
          <w:sz w:val="20"/>
        </w:rPr>
      </w:pPr>
      <w:r>
        <w:rPr>
          <w:sz w:val="20"/>
        </w:rPr>
        <w:t>преимущественное размножение будет обеспечено наиболее автономным</w:t>
      </w:r>
    </w:p>
    <w:p w:rsidR="002F16DC" w:rsidRDefault="00156808">
      <w:pPr>
        <w:rPr>
          <w:sz w:val="20"/>
        </w:rPr>
      </w:pPr>
      <w:r>
        <w:rPr>
          <w:sz w:val="20"/>
        </w:rPr>
        <w:br w:type="page"/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                       - 8 -</w:t>
      </w:r>
    </w:p>
    <w:p w:rsidR="002F16DC" w:rsidRDefault="002F16DC">
      <w:pPr>
        <w:rPr>
          <w:sz w:val="20"/>
        </w:rPr>
      </w:pPr>
    </w:p>
    <w:p w:rsidR="002F16DC" w:rsidRDefault="00156808">
      <w:pPr>
        <w:rPr>
          <w:sz w:val="20"/>
        </w:rPr>
      </w:pPr>
      <w:r>
        <w:rPr>
          <w:sz w:val="20"/>
        </w:rPr>
        <w:t>субклонам, а субклон,  наиболее подвластные регулирующим системам</w:t>
      </w:r>
    </w:p>
    <w:p w:rsidR="002F16DC" w:rsidRDefault="00156808">
      <w:pPr>
        <w:rPr>
          <w:sz w:val="20"/>
        </w:rPr>
      </w:pPr>
      <w:r>
        <w:rPr>
          <w:sz w:val="20"/>
        </w:rPr>
        <w:t>организма, в частности, гормональным влияниям, не получат возмож-</w:t>
      </w:r>
    </w:p>
    <w:p w:rsidR="002F16DC" w:rsidRDefault="00156808">
      <w:pPr>
        <w:rPr>
          <w:sz w:val="20"/>
        </w:rPr>
      </w:pPr>
      <w:r>
        <w:rPr>
          <w:sz w:val="20"/>
        </w:rPr>
        <w:t>ности значительного роста.  Здесь возможна некоторая  аналогия  с</w:t>
      </w:r>
    </w:p>
    <w:p w:rsidR="002F16DC" w:rsidRDefault="00156808">
      <w:pPr>
        <w:rPr>
          <w:sz w:val="20"/>
        </w:rPr>
      </w:pPr>
      <w:r>
        <w:rPr>
          <w:sz w:val="20"/>
        </w:rPr>
        <w:t>естественным отбором, происходящим в природе.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На настоящее этапе наших знаний патогенезе гемобластозов  че-</w:t>
      </w:r>
    </w:p>
    <w:p w:rsidR="002F16DC" w:rsidRDefault="00156808">
      <w:pPr>
        <w:rPr>
          <w:sz w:val="20"/>
        </w:rPr>
      </w:pPr>
      <w:r>
        <w:rPr>
          <w:sz w:val="20"/>
        </w:rPr>
        <w:t>ловека можно  следующим  образом свормулировать 2 закономерности их</w:t>
      </w:r>
    </w:p>
    <w:p w:rsidR="002F16DC" w:rsidRDefault="00156808">
      <w:pPr>
        <w:rPr>
          <w:sz w:val="20"/>
        </w:rPr>
      </w:pPr>
      <w:r>
        <w:rPr>
          <w:sz w:val="20"/>
        </w:rPr>
        <w:t> 2опухолевой прогрессии.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1. Гемобластозы, как правило, проходят две стадии: моноклоно-</w:t>
      </w:r>
    </w:p>
    <w:p w:rsidR="002F16DC" w:rsidRDefault="00156808">
      <w:pPr>
        <w:rPr>
          <w:sz w:val="20"/>
        </w:rPr>
      </w:pPr>
      <w:r>
        <w:rPr>
          <w:sz w:val="20"/>
        </w:rPr>
        <w:t>вую (доброкачественную)  и  поликлоновую  -  появление  субклонов</w:t>
      </w:r>
    </w:p>
    <w:p w:rsidR="002F16DC" w:rsidRDefault="00156808">
      <w:pPr>
        <w:rPr>
          <w:sz w:val="20"/>
        </w:rPr>
      </w:pPr>
      <w:r>
        <w:rPr>
          <w:sz w:val="20"/>
        </w:rPr>
        <w:t>(злокачественную). Однако  смена стадий происходит с неодинаковой</w:t>
      </w:r>
    </w:p>
    <w:p w:rsidR="002F16DC" w:rsidRDefault="00156808">
      <w:pPr>
        <w:rPr>
          <w:sz w:val="20"/>
        </w:rPr>
      </w:pPr>
      <w:r>
        <w:rPr>
          <w:sz w:val="20"/>
        </w:rPr>
        <w:t>частотой при разных формах гемобластозов и с неодинаковым  интер-</w:t>
      </w:r>
    </w:p>
    <w:p w:rsidR="002F16DC" w:rsidRDefault="00156808">
      <w:pPr>
        <w:rPr>
          <w:sz w:val="20"/>
        </w:rPr>
      </w:pPr>
      <w:r>
        <w:rPr>
          <w:sz w:val="20"/>
        </w:rPr>
        <w:t>валом.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2. Важнейшей особенностью  гемобластозов  является  угнетение</w:t>
      </w:r>
    </w:p>
    <w:p w:rsidR="002F16DC" w:rsidRDefault="00156808">
      <w:pPr>
        <w:rPr>
          <w:sz w:val="20"/>
        </w:rPr>
      </w:pPr>
      <w:r>
        <w:rPr>
          <w:sz w:val="20"/>
        </w:rPr>
        <w:t>нормальных ростков  кроветворения,  в  первую очередь нормального</w:t>
      </w:r>
    </w:p>
    <w:p w:rsidR="002F16DC" w:rsidRDefault="00156808">
      <w:pPr>
        <w:rPr>
          <w:sz w:val="20"/>
        </w:rPr>
      </w:pPr>
      <w:r>
        <w:rPr>
          <w:sz w:val="20"/>
        </w:rPr>
        <w:t>гомолога опухолевых клеток.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3. Закономерна смена дифференцированных клеток,  составляющих</w:t>
      </w:r>
    </w:p>
    <w:p w:rsidR="002F16DC" w:rsidRDefault="00156808">
      <w:pPr>
        <w:rPr>
          <w:sz w:val="20"/>
        </w:rPr>
      </w:pPr>
      <w:r>
        <w:rPr>
          <w:sz w:val="20"/>
        </w:rPr>
        <w:t>опухоль при хронических лейкозах и лимфоцитомах, бластными, опре-</w:t>
      </w:r>
    </w:p>
    <w:p w:rsidR="002F16DC" w:rsidRDefault="00156808">
      <w:pPr>
        <w:rPr>
          <w:sz w:val="20"/>
        </w:rPr>
      </w:pPr>
      <w:r>
        <w:rPr>
          <w:sz w:val="20"/>
        </w:rPr>
        <w:t>деляющими развитие бластного лейкоза, или гематосаркомы.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4. Иммуноглобулинсекретирующая лимфатическая или плазматичес-</w:t>
      </w:r>
    </w:p>
    <w:p w:rsidR="002F16DC" w:rsidRDefault="00156808">
      <w:pPr>
        <w:rPr>
          <w:sz w:val="20"/>
        </w:rPr>
      </w:pPr>
      <w:r>
        <w:rPr>
          <w:sz w:val="20"/>
        </w:rPr>
        <w:t>кая опухоль может потерять способность к секреции,  что сопровож-</w:t>
      </w:r>
    </w:p>
    <w:p w:rsidR="002F16DC" w:rsidRDefault="00156808">
      <w:pPr>
        <w:rPr>
          <w:sz w:val="20"/>
        </w:rPr>
      </w:pPr>
      <w:r>
        <w:rPr>
          <w:sz w:val="20"/>
        </w:rPr>
        <w:t>дается качественными изменениями поведения опухоли  и  обычно  ее</w:t>
      </w:r>
    </w:p>
    <w:p w:rsidR="002F16DC" w:rsidRDefault="00156808">
      <w:pPr>
        <w:rPr>
          <w:sz w:val="20"/>
        </w:rPr>
      </w:pPr>
      <w:r>
        <w:rPr>
          <w:sz w:val="20"/>
        </w:rPr>
        <w:t>бластной трансформацией.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5. Опухолевые клетки,  прежде всего бласты, могут терять фер-</w:t>
      </w:r>
    </w:p>
    <w:p w:rsidR="002F16DC" w:rsidRDefault="00156808">
      <w:pPr>
        <w:rPr>
          <w:sz w:val="20"/>
        </w:rPr>
      </w:pPr>
      <w:r>
        <w:rPr>
          <w:sz w:val="20"/>
        </w:rPr>
        <w:t>ментную специфичность  цитоплазматических включений и становиться</w:t>
      </w:r>
    </w:p>
    <w:p w:rsidR="002F16DC" w:rsidRDefault="00156808">
      <w:pPr>
        <w:rPr>
          <w:sz w:val="20"/>
        </w:rPr>
      </w:pPr>
      <w:r>
        <w:rPr>
          <w:sz w:val="20"/>
        </w:rPr>
        <w:t>морфологически и цитохимически неидентифицируемыми.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6. Форма ядра и цитоплазмы бластных клеток претерпивает скач-</w:t>
      </w:r>
    </w:p>
    <w:p w:rsidR="002F16DC" w:rsidRDefault="00156808">
      <w:pPr>
        <w:rPr>
          <w:sz w:val="20"/>
        </w:rPr>
      </w:pPr>
      <w:r>
        <w:rPr>
          <w:sz w:val="20"/>
        </w:rPr>
        <w:t>кообразные или постепенные изменения от круглой к неправильной  и</w:t>
      </w:r>
    </w:p>
    <w:p w:rsidR="002F16DC" w:rsidRDefault="00156808">
      <w:pPr>
        <w:rPr>
          <w:sz w:val="20"/>
        </w:rPr>
      </w:pPr>
      <w:r>
        <w:rPr>
          <w:sz w:val="20"/>
        </w:rPr>
        <w:t>большей по площади.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7. Все внекостномозговые гемобластозы  способны  лейкемизиро-</w:t>
      </w:r>
    </w:p>
    <w:p w:rsidR="002F16DC" w:rsidRDefault="00156808">
      <w:pPr>
        <w:rPr>
          <w:sz w:val="20"/>
        </w:rPr>
      </w:pPr>
      <w:r>
        <w:rPr>
          <w:sz w:val="20"/>
        </w:rPr>
        <w:t>ваться, т.е. метастазировать в костный мозг.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8. Метастазы гемобластозов вне органов кроветворения отражают</w:t>
      </w:r>
    </w:p>
    <w:p w:rsidR="002F16DC" w:rsidRDefault="00156808">
      <w:pPr>
        <w:rPr>
          <w:sz w:val="20"/>
        </w:rPr>
      </w:pPr>
      <w:r>
        <w:rPr>
          <w:sz w:val="20"/>
        </w:rPr>
        <w:t>появление нового,  адаптированного  к данной ткани субклона,  ме-</w:t>
      </w:r>
    </w:p>
    <w:p w:rsidR="002F16DC" w:rsidRDefault="00156808">
      <w:pPr>
        <w:rPr>
          <w:sz w:val="20"/>
        </w:rPr>
      </w:pPr>
      <w:r>
        <w:rPr>
          <w:sz w:val="20"/>
        </w:rPr>
        <w:t>татстазы ведут себя в разных органах независимо, нередко они име-</w:t>
      </w:r>
    </w:p>
    <w:p w:rsidR="002F16DC" w:rsidRDefault="00156808">
      <w:pPr>
        <w:rPr>
          <w:sz w:val="20"/>
        </w:rPr>
      </w:pPr>
      <w:r>
        <w:rPr>
          <w:sz w:val="20"/>
        </w:rPr>
        <w:t>ют разную чувствительность к цитостатическим комбинациям.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9. В условиях современной цитостатической  терапии  появление</w:t>
      </w:r>
    </w:p>
    <w:p w:rsidR="002F16DC" w:rsidRDefault="00156808">
      <w:pPr>
        <w:rPr>
          <w:sz w:val="20"/>
        </w:rPr>
      </w:pPr>
      <w:r>
        <w:rPr>
          <w:sz w:val="20"/>
        </w:rPr>
        <w:t>резистентности опухоли  к  ранее  эффектному лечению означает ка-</w:t>
      </w:r>
    </w:p>
    <w:p w:rsidR="002F16DC" w:rsidRDefault="00156808">
      <w:pPr>
        <w:rPr>
          <w:sz w:val="20"/>
        </w:rPr>
      </w:pPr>
      <w:r>
        <w:rPr>
          <w:sz w:val="20"/>
        </w:rPr>
        <w:t>чественно новый этап в ее развитии.  В  рецидиве  опухоль  иногда</w:t>
      </w:r>
    </w:p>
    <w:p w:rsidR="002F16DC" w:rsidRDefault="00156808">
      <w:pPr>
        <w:rPr>
          <w:sz w:val="20"/>
        </w:rPr>
      </w:pPr>
      <w:r>
        <w:rPr>
          <w:sz w:val="20"/>
        </w:rPr>
        <w:t>вновь оказывается  чувствительной к прежней цитостатической тера-</w:t>
      </w:r>
    </w:p>
    <w:p w:rsidR="002F16DC" w:rsidRDefault="00156808">
      <w:pPr>
        <w:rPr>
          <w:sz w:val="20"/>
        </w:rPr>
      </w:pPr>
      <w:r>
        <w:rPr>
          <w:sz w:val="20"/>
        </w:rPr>
        <w:t>пии, если пролиферируют клетки опухолевого  клона,  доминирующего</w:t>
      </w:r>
    </w:p>
    <w:p w:rsidR="002F16DC" w:rsidRDefault="00156808">
      <w:pPr>
        <w:rPr>
          <w:sz w:val="20"/>
        </w:rPr>
      </w:pPr>
      <w:r>
        <w:rPr>
          <w:sz w:val="20"/>
        </w:rPr>
        <w:t>до рецидива.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Лейкоз может последовательно проходить разные этапы  прогрес-</w:t>
      </w:r>
    </w:p>
    <w:p w:rsidR="002F16DC" w:rsidRDefault="00156808">
      <w:pPr>
        <w:rPr>
          <w:sz w:val="20"/>
        </w:rPr>
      </w:pPr>
      <w:r>
        <w:rPr>
          <w:sz w:val="20"/>
        </w:rPr>
        <w:t>сии, но иногда болезнь начинается с симптомов, которые свойствен-</w:t>
      </w:r>
    </w:p>
    <w:p w:rsidR="002F16DC" w:rsidRDefault="00156808">
      <w:pPr>
        <w:rPr>
          <w:sz w:val="20"/>
        </w:rPr>
      </w:pPr>
      <w:r>
        <w:rPr>
          <w:sz w:val="20"/>
        </w:rPr>
        <w:t>ны конечному этапу: с угнетения нормальных ростков кроветворения,</w:t>
      </w:r>
    </w:p>
    <w:p w:rsidR="002F16DC" w:rsidRDefault="00156808">
      <w:pPr>
        <w:rPr>
          <w:sz w:val="20"/>
        </w:rPr>
      </w:pPr>
      <w:r>
        <w:rPr>
          <w:sz w:val="20"/>
        </w:rPr>
        <w:t>образования опухолевых  конгломератов из бластных клеток в разных</w:t>
      </w:r>
    </w:p>
    <w:p w:rsidR="002F16DC" w:rsidRDefault="00156808">
      <w:pPr>
        <w:rPr>
          <w:sz w:val="20"/>
        </w:rPr>
      </w:pPr>
      <w:r>
        <w:rPr>
          <w:sz w:val="20"/>
        </w:rPr>
        <w:br w:type="page"/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                       - 9 -</w:t>
      </w:r>
    </w:p>
    <w:p w:rsidR="002F16DC" w:rsidRDefault="002F16DC">
      <w:pPr>
        <w:rPr>
          <w:sz w:val="20"/>
        </w:rPr>
      </w:pPr>
    </w:p>
    <w:p w:rsidR="002F16DC" w:rsidRDefault="00156808">
      <w:pPr>
        <w:rPr>
          <w:sz w:val="20"/>
        </w:rPr>
      </w:pPr>
      <w:r>
        <w:rPr>
          <w:sz w:val="20"/>
        </w:rPr>
        <w:t>органах или с резистентности к обычным цитостатическим препаратам.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Каждый этап  прогрессии представляет собой качественное изме-</w:t>
      </w:r>
    </w:p>
    <w:p w:rsidR="002F16DC" w:rsidRDefault="00156808">
      <w:pPr>
        <w:rPr>
          <w:sz w:val="20"/>
        </w:rPr>
      </w:pPr>
      <w:r>
        <w:rPr>
          <w:sz w:val="20"/>
        </w:rPr>
        <w:t>нение клеток, причем нередкл лишь некоторой их части.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Итак, опухолевая  прогрессия  представляет собой качественное</w:t>
      </w:r>
    </w:p>
    <w:p w:rsidR="002F16DC" w:rsidRDefault="00156808">
      <w:pPr>
        <w:rPr>
          <w:sz w:val="20"/>
        </w:rPr>
      </w:pPr>
      <w:r>
        <w:rPr>
          <w:sz w:val="20"/>
        </w:rPr>
        <w:t>изменение в поведении и морфологии опухолевых клеток, возникающие</w:t>
      </w:r>
    </w:p>
    <w:p w:rsidR="002F16DC" w:rsidRDefault="00156808">
      <w:pPr>
        <w:rPr>
          <w:sz w:val="20"/>
        </w:rPr>
      </w:pPr>
      <w:r>
        <w:rPr>
          <w:sz w:val="20"/>
        </w:rPr>
        <w:t>в результате  повышенной  изменчивости их генетического оппарата,</w:t>
      </w:r>
    </w:p>
    <w:p w:rsidR="002F16DC" w:rsidRDefault="00156808">
      <w:pPr>
        <w:rPr>
          <w:sz w:val="20"/>
        </w:rPr>
      </w:pPr>
      <w:r>
        <w:rPr>
          <w:sz w:val="20"/>
        </w:rPr>
        <w:t>приводящие к развитию поликлоновости и отбору наиболее автономных</w:t>
      </w:r>
    </w:p>
    <w:p w:rsidR="002F16DC" w:rsidRDefault="00156808">
      <w:pPr>
        <w:rPr>
          <w:sz w:val="20"/>
        </w:rPr>
      </w:pPr>
      <w:r>
        <w:rPr>
          <w:sz w:val="20"/>
        </w:rPr>
        <w:t>субклонов.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 2Принципы разделения злокачественных и доброкачественных  опу-</w:t>
      </w:r>
    </w:p>
    <w:p w:rsidR="002F16DC" w:rsidRDefault="00156808">
      <w:pPr>
        <w:rPr>
          <w:sz w:val="20"/>
        </w:rPr>
      </w:pPr>
      <w:r>
        <w:rPr>
          <w:sz w:val="20"/>
        </w:rPr>
        <w:t> 2холей системы  крови. 0  Для  разделения злокачественных и доброка-</w:t>
      </w:r>
    </w:p>
    <w:p w:rsidR="002F16DC" w:rsidRDefault="00156808">
      <w:pPr>
        <w:rPr>
          <w:sz w:val="20"/>
        </w:rPr>
      </w:pPr>
      <w:r>
        <w:rPr>
          <w:sz w:val="20"/>
        </w:rPr>
        <w:t>чественных опухолей системы крови в качестве критерия принимается</w:t>
      </w:r>
    </w:p>
    <w:p w:rsidR="002F16DC" w:rsidRDefault="00156808">
      <w:pPr>
        <w:rPr>
          <w:sz w:val="20"/>
        </w:rPr>
      </w:pPr>
      <w:r>
        <w:rPr>
          <w:sz w:val="20"/>
        </w:rPr>
        <w:t>наличие или  отсутствие  у гемобластозов свойств опухолевой прог-</w:t>
      </w:r>
    </w:p>
    <w:p w:rsidR="002F16DC" w:rsidRDefault="00156808">
      <w:pPr>
        <w:rPr>
          <w:sz w:val="20"/>
        </w:rPr>
      </w:pPr>
      <w:r>
        <w:rPr>
          <w:sz w:val="20"/>
        </w:rPr>
        <w:t>рессии. Их отсутствие на протяжении длительного периода  опухоле-</w:t>
      </w:r>
    </w:p>
    <w:p w:rsidR="002F16DC" w:rsidRDefault="00156808">
      <w:pPr>
        <w:rPr>
          <w:sz w:val="20"/>
        </w:rPr>
      </w:pPr>
      <w:r>
        <w:rPr>
          <w:sz w:val="20"/>
        </w:rPr>
        <w:t>вого роста  позволяет  относить такой лейкоз к категории доброка-</w:t>
      </w:r>
    </w:p>
    <w:p w:rsidR="002F16DC" w:rsidRDefault="00156808">
      <w:pPr>
        <w:rPr>
          <w:sz w:val="20"/>
        </w:rPr>
      </w:pPr>
      <w:r>
        <w:rPr>
          <w:sz w:val="20"/>
        </w:rPr>
        <w:t>чественных, тогда как злокачественные опухоли кроветворной систе-</w:t>
      </w:r>
    </w:p>
    <w:p w:rsidR="002F16DC" w:rsidRDefault="00156808">
      <w:pPr>
        <w:rPr>
          <w:sz w:val="20"/>
        </w:rPr>
      </w:pPr>
      <w:r>
        <w:rPr>
          <w:sz w:val="20"/>
        </w:rPr>
        <w:t>мы обнаруживают закономерности опухолевой прогрессии.  Очень важ-</w:t>
      </w:r>
    </w:p>
    <w:p w:rsidR="002F16DC" w:rsidRDefault="00156808">
      <w:pPr>
        <w:rPr>
          <w:sz w:val="20"/>
        </w:rPr>
      </w:pPr>
      <w:r>
        <w:rPr>
          <w:sz w:val="20"/>
        </w:rPr>
        <w:t>ным признаком является клинический динамизм злокачественной  опу-</w:t>
      </w:r>
    </w:p>
    <w:p w:rsidR="002F16DC" w:rsidRDefault="00156808">
      <w:pPr>
        <w:rPr>
          <w:sz w:val="20"/>
        </w:rPr>
      </w:pPr>
      <w:r>
        <w:rPr>
          <w:sz w:val="20"/>
        </w:rPr>
        <w:t>холи, с  одной  стороны,  и монотонное течение без проявления ка-</w:t>
      </w:r>
    </w:p>
    <w:p w:rsidR="002F16DC" w:rsidRDefault="00156808">
      <w:pPr>
        <w:rPr>
          <w:sz w:val="20"/>
        </w:rPr>
      </w:pPr>
      <w:r>
        <w:rPr>
          <w:sz w:val="20"/>
        </w:rPr>
        <w:t>чественных сдвигов при доброкачественных - с другой.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Данная дифференциация  двух  типов  опухолей системы крови до</w:t>
      </w:r>
    </w:p>
    <w:p w:rsidR="002F16DC" w:rsidRDefault="00156808">
      <w:pPr>
        <w:rPr>
          <w:sz w:val="20"/>
        </w:rPr>
      </w:pPr>
      <w:r>
        <w:rPr>
          <w:sz w:val="20"/>
        </w:rPr>
        <w:t>некоторой степени условна,  т.к. одна и таже опухоль может быть и</w:t>
      </w:r>
    </w:p>
    <w:p w:rsidR="002F16DC" w:rsidRDefault="00156808">
      <w:pPr>
        <w:rPr>
          <w:sz w:val="20"/>
        </w:rPr>
      </w:pPr>
      <w:r>
        <w:rPr>
          <w:sz w:val="20"/>
        </w:rPr>
        <w:t>доброкачественной (хронический  миелолейкоз и лимфолейкоз на про-</w:t>
      </w:r>
    </w:p>
    <w:p w:rsidR="002F16DC" w:rsidRDefault="00156808">
      <w:pPr>
        <w:rPr>
          <w:sz w:val="20"/>
        </w:rPr>
      </w:pPr>
      <w:r>
        <w:rPr>
          <w:sz w:val="20"/>
        </w:rPr>
        <w:t>тяжении большей части болезни),  и злокачественной (те же лейкозы</w:t>
      </w:r>
    </w:p>
    <w:p w:rsidR="002F16DC" w:rsidRDefault="00156808">
      <w:pPr>
        <w:rPr>
          <w:sz w:val="20"/>
        </w:rPr>
      </w:pPr>
      <w:r>
        <w:rPr>
          <w:sz w:val="20"/>
        </w:rPr>
        <w:t>в терминальной стадии, когда они трансформируются в острый лейкоз</w:t>
      </w:r>
    </w:p>
    <w:p w:rsidR="002F16DC" w:rsidRDefault="00156808">
      <w:pPr>
        <w:rPr>
          <w:sz w:val="20"/>
        </w:rPr>
      </w:pPr>
      <w:r>
        <w:rPr>
          <w:sz w:val="20"/>
        </w:rPr>
        <w:t>или саркому).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 2Механизм угнетения  нормального кроветворения при гемобласто-</w:t>
      </w:r>
    </w:p>
    <w:p w:rsidR="002F16DC" w:rsidRDefault="00156808">
      <w:pPr>
        <w:rPr>
          <w:sz w:val="20"/>
        </w:rPr>
      </w:pPr>
      <w:r>
        <w:rPr>
          <w:sz w:val="20"/>
        </w:rPr>
        <w:t> 2зах. 0 Само по себе угнетение нормального гемопоэза при опухолях из</w:t>
      </w:r>
    </w:p>
    <w:p w:rsidR="002F16DC" w:rsidRDefault="00156808">
      <w:pPr>
        <w:rPr>
          <w:sz w:val="20"/>
        </w:rPr>
      </w:pPr>
      <w:r>
        <w:rPr>
          <w:sz w:val="20"/>
        </w:rPr>
        <w:t>кроветворных клеток является важнейшим звеном их патогенеза.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По-видимому, нет какого-то одного  механизма  угнетения  нор-</w:t>
      </w:r>
    </w:p>
    <w:p w:rsidR="002F16DC" w:rsidRDefault="00156808">
      <w:pPr>
        <w:rPr>
          <w:sz w:val="20"/>
        </w:rPr>
      </w:pPr>
      <w:r>
        <w:rPr>
          <w:sz w:val="20"/>
        </w:rPr>
        <w:t>мального кроветворения,  таких  механизмов  может быть несколько.</w:t>
      </w:r>
    </w:p>
    <w:p w:rsidR="002F16DC" w:rsidRDefault="00156808">
      <w:pPr>
        <w:rPr>
          <w:sz w:val="20"/>
        </w:rPr>
      </w:pPr>
      <w:r>
        <w:rPr>
          <w:sz w:val="20"/>
        </w:rPr>
        <w:t>Известно, что угнетение эритроцитопоэза  и  гранулоцитопоэза  при</w:t>
      </w:r>
    </w:p>
    <w:p w:rsidR="002F16DC" w:rsidRDefault="00156808">
      <w:pPr>
        <w:rPr>
          <w:sz w:val="20"/>
        </w:rPr>
      </w:pPr>
      <w:r>
        <w:rPr>
          <w:sz w:val="20"/>
        </w:rPr>
        <w:t>сублейкемическом миелозе  связано  с постепенным вытестением нор-</w:t>
      </w:r>
    </w:p>
    <w:p w:rsidR="002F16DC" w:rsidRDefault="00156808">
      <w:pPr>
        <w:rPr>
          <w:sz w:val="20"/>
        </w:rPr>
      </w:pPr>
      <w:r>
        <w:rPr>
          <w:sz w:val="20"/>
        </w:rPr>
        <w:t>мального микроокружения кроветворной ткани за счет фиброза  кост-</w:t>
      </w:r>
    </w:p>
    <w:p w:rsidR="002F16DC" w:rsidRDefault="00156808">
      <w:pPr>
        <w:rPr>
          <w:sz w:val="20"/>
        </w:rPr>
      </w:pPr>
      <w:r>
        <w:rPr>
          <w:sz w:val="20"/>
        </w:rPr>
        <w:t>ного мозга, индуцируемого лейкозными клетками. Культуральные исс-</w:t>
      </w:r>
    </w:p>
    <w:p w:rsidR="002F16DC" w:rsidRDefault="00156808">
      <w:pPr>
        <w:rPr>
          <w:sz w:val="20"/>
        </w:rPr>
      </w:pPr>
      <w:r>
        <w:rPr>
          <w:sz w:val="20"/>
        </w:rPr>
        <w:t>ледования показали,  что и сыворотка больных,  и  сами  лейкозные</w:t>
      </w:r>
    </w:p>
    <w:p w:rsidR="002F16DC" w:rsidRDefault="00156808">
      <w:pPr>
        <w:rPr>
          <w:sz w:val="20"/>
        </w:rPr>
      </w:pPr>
      <w:r>
        <w:rPr>
          <w:sz w:val="20"/>
        </w:rPr>
        <w:t>клетки при разных формах лейкозов оказывают и подавляющее, и сти-</w:t>
      </w:r>
    </w:p>
    <w:p w:rsidR="002F16DC" w:rsidRDefault="00156808">
      <w:pPr>
        <w:rPr>
          <w:sz w:val="20"/>
        </w:rPr>
      </w:pPr>
      <w:r>
        <w:rPr>
          <w:sz w:val="20"/>
        </w:rPr>
        <w:t>мулирующее влияние на рост культур как стромальных, так и кровет-</w:t>
      </w:r>
    </w:p>
    <w:p w:rsidR="002F16DC" w:rsidRDefault="00156808">
      <w:pPr>
        <w:rPr>
          <w:sz w:val="20"/>
        </w:rPr>
      </w:pPr>
      <w:r>
        <w:rPr>
          <w:sz w:val="20"/>
        </w:rPr>
        <w:t>ворных клеток.  Доказано, что лейкозные клетки способны избыточно</w:t>
      </w:r>
    </w:p>
    <w:p w:rsidR="002F16DC" w:rsidRDefault="00156808">
      <w:pPr>
        <w:rPr>
          <w:sz w:val="20"/>
        </w:rPr>
      </w:pPr>
      <w:r>
        <w:rPr>
          <w:sz w:val="20"/>
        </w:rPr>
        <w:t>вырабатывать колониестимулирующий  фактор,  специфически  сильнее</w:t>
      </w:r>
    </w:p>
    <w:p w:rsidR="002F16DC" w:rsidRDefault="00156808">
      <w:pPr>
        <w:rPr>
          <w:sz w:val="20"/>
        </w:rPr>
      </w:pPr>
      <w:r>
        <w:rPr>
          <w:sz w:val="20"/>
        </w:rPr>
        <w:t>действующий на лейкозные,  чем на нормальные, клетки-предшествен-</w:t>
      </w:r>
    </w:p>
    <w:p w:rsidR="002F16DC" w:rsidRDefault="00156808">
      <w:pPr>
        <w:rPr>
          <w:sz w:val="20"/>
        </w:rPr>
      </w:pPr>
      <w:r>
        <w:rPr>
          <w:sz w:val="20"/>
        </w:rPr>
        <w:t>ники гемопоэза.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Есть данные о том, что лейкозные клетки способны более актив-</w:t>
      </w:r>
    </w:p>
    <w:p w:rsidR="002F16DC" w:rsidRDefault="00156808">
      <w:pPr>
        <w:rPr>
          <w:sz w:val="20"/>
        </w:rPr>
      </w:pPr>
      <w:r>
        <w:rPr>
          <w:sz w:val="20"/>
        </w:rPr>
        <w:t>но, чем нормальные, отвечать на ростовые факторы - лимфокины.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Одни исследователи предполагают механическое вытеснение  лей-</w:t>
      </w:r>
    </w:p>
    <w:p w:rsidR="002F16DC" w:rsidRDefault="00156808">
      <w:pPr>
        <w:rPr>
          <w:sz w:val="20"/>
        </w:rPr>
      </w:pPr>
      <w:r>
        <w:rPr>
          <w:sz w:val="20"/>
        </w:rPr>
        <w:br w:type="page"/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                       - 10 -</w:t>
      </w:r>
    </w:p>
    <w:p w:rsidR="002F16DC" w:rsidRDefault="002F16DC">
      <w:pPr>
        <w:rPr>
          <w:sz w:val="20"/>
        </w:rPr>
      </w:pPr>
    </w:p>
    <w:p w:rsidR="002F16DC" w:rsidRDefault="00156808">
      <w:pPr>
        <w:rPr>
          <w:sz w:val="20"/>
        </w:rPr>
      </w:pPr>
      <w:r>
        <w:rPr>
          <w:sz w:val="20"/>
        </w:rPr>
        <w:t>козными клетками нормальных, другие - конкуренцию за питание нор-</w:t>
      </w:r>
    </w:p>
    <w:p w:rsidR="002F16DC" w:rsidRDefault="00156808">
      <w:pPr>
        <w:rPr>
          <w:sz w:val="20"/>
        </w:rPr>
      </w:pPr>
      <w:r>
        <w:rPr>
          <w:sz w:val="20"/>
        </w:rPr>
        <w:t>мальной и патологической групп клеток.  Не отрицая эти механизмы,</w:t>
      </w:r>
    </w:p>
    <w:p w:rsidR="002F16DC" w:rsidRDefault="00156808">
      <w:pPr>
        <w:rPr>
          <w:sz w:val="20"/>
        </w:rPr>
      </w:pPr>
      <w:r>
        <w:rPr>
          <w:sz w:val="20"/>
        </w:rPr>
        <w:t>необходимо отметить  специфичность  этого  феномена при лейкозах,</w:t>
      </w:r>
    </w:p>
    <w:p w:rsidR="002F16DC" w:rsidRDefault="00156808">
      <w:pPr>
        <w:rPr>
          <w:sz w:val="20"/>
        </w:rPr>
      </w:pPr>
      <w:r>
        <w:rPr>
          <w:sz w:val="20"/>
        </w:rPr>
        <w:t>когда между распространенностью опухолевых клеток в костном мозге</w:t>
      </w:r>
    </w:p>
    <w:p w:rsidR="002F16DC" w:rsidRDefault="00156808">
      <w:pPr>
        <w:rPr>
          <w:sz w:val="20"/>
        </w:rPr>
      </w:pPr>
      <w:r>
        <w:rPr>
          <w:sz w:val="20"/>
        </w:rPr>
        <w:t>и угнетением нормальных ростков нет отчетливой связи.</w:t>
      </w:r>
    </w:p>
    <w:p w:rsidR="002F16DC" w:rsidRDefault="002F16DC">
      <w:pPr>
        <w:rPr>
          <w:sz w:val="20"/>
        </w:rPr>
      </w:pPr>
    </w:p>
    <w:p w:rsidR="002F16DC" w:rsidRDefault="00156808">
      <w:pPr>
        <w:rPr>
          <w:sz w:val="20"/>
        </w:rPr>
      </w:pPr>
      <w:r>
        <w:rPr>
          <w:sz w:val="20"/>
        </w:rPr>
        <w:t xml:space="preserve">    Таким образом, развитие лейкоза можно представить схематичес-</w:t>
      </w:r>
    </w:p>
    <w:p w:rsidR="002F16DC" w:rsidRDefault="00156808">
      <w:pPr>
        <w:rPr>
          <w:sz w:val="20"/>
        </w:rPr>
      </w:pPr>
      <w:r>
        <w:rPr>
          <w:sz w:val="20"/>
        </w:rPr>
        <w:t>ки как цепь событий, начинающихся с предшествующего лейкозу этапа</w:t>
      </w:r>
    </w:p>
    <w:p w:rsidR="002F16DC" w:rsidRDefault="00156808">
      <w:pPr>
        <w:rPr>
          <w:sz w:val="20"/>
        </w:rPr>
      </w:pPr>
      <w:r>
        <w:rPr>
          <w:sz w:val="20"/>
        </w:rPr>
        <w:t>повышенной мутабельности нормальных кроветворных клеток,  латент-</w:t>
      </w:r>
    </w:p>
    <w:p w:rsidR="002F16DC" w:rsidRDefault="00156808">
      <w:pPr>
        <w:rPr>
          <w:sz w:val="20"/>
        </w:rPr>
      </w:pPr>
      <w:r>
        <w:rPr>
          <w:sz w:val="20"/>
        </w:rPr>
        <w:t>ного периода, в течение которого в одной из таких нормальных кле-</w:t>
      </w:r>
    </w:p>
    <w:p w:rsidR="002F16DC" w:rsidRDefault="00156808">
      <w:pPr>
        <w:rPr>
          <w:sz w:val="20"/>
        </w:rPr>
      </w:pPr>
      <w:r>
        <w:rPr>
          <w:sz w:val="20"/>
        </w:rPr>
        <w:t>ток появляется специфическая мутация и активируется  определенный</w:t>
      </w:r>
    </w:p>
    <w:p w:rsidR="002F16DC" w:rsidRDefault="00156808">
      <w:pPr>
        <w:rPr>
          <w:sz w:val="20"/>
        </w:rPr>
      </w:pPr>
      <w:r>
        <w:rPr>
          <w:sz w:val="20"/>
        </w:rPr>
        <w:t>ген (или  гены)  ведущий к возникновению опухолевой клетки,  к ее</w:t>
      </w:r>
    </w:p>
    <w:p w:rsidR="002F16DC" w:rsidRDefault="00156808">
      <w:pPr>
        <w:rPr>
          <w:sz w:val="20"/>
        </w:rPr>
      </w:pPr>
      <w:r>
        <w:rPr>
          <w:sz w:val="20"/>
        </w:rPr>
        <w:t>безграничной моноклональной  пролиферации,  означающей   развитие</w:t>
      </w:r>
    </w:p>
    <w:p w:rsidR="002F16DC" w:rsidRDefault="00156808">
      <w:pPr>
        <w:rPr>
          <w:sz w:val="20"/>
        </w:rPr>
      </w:pPr>
      <w:r>
        <w:rPr>
          <w:sz w:val="20"/>
        </w:rPr>
        <w:t>доброкачественной стадии лейкоза в каком-то из кроветворных рост-</w:t>
      </w:r>
    </w:p>
    <w:p w:rsidR="002F16DC" w:rsidRDefault="00156808">
      <w:pPr>
        <w:rPr>
          <w:sz w:val="20"/>
        </w:rPr>
      </w:pPr>
      <w:r>
        <w:rPr>
          <w:sz w:val="20"/>
        </w:rPr>
        <w:t>ков. Затем уже в опухолевой клетке случаются  повторные  мутации,</w:t>
      </w:r>
    </w:p>
    <w:p w:rsidR="002F16DC" w:rsidRDefault="00156808">
      <w:pPr>
        <w:rPr>
          <w:sz w:val="20"/>
        </w:rPr>
      </w:pPr>
      <w:r>
        <w:rPr>
          <w:sz w:val="20"/>
        </w:rPr>
        <w:t>происходит отбор  специфически мутировавших автономных субклонов,</w:t>
      </w:r>
    </w:p>
    <w:p w:rsidR="002F16DC" w:rsidRDefault="00156808">
      <w:pPr>
        <w:rPr>
          <w:sz w:val="20"/>
        </w:rPr>
      </w:pPr>
      <w:r>
        <w:rPr>
          <w:sz w:val="20"/>
        </w:rPr>
        <w:t>ведущий к прогрессии и становлению злокачественной опухоли.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                  2</w:t>
      </w:r>
    </w:p>
    <w:p w:rsidR="002F16DC" w:rsidRDefault="002F16DC">
      <w:pPr>
        <w:rPr>
          <w:sz w:val="20"/>
        </w:rPr>
      </w:pPr>
    </w:p>
    <w:p w:rsidR="002F16DC" w:rsidRDefault="00156808">
      <w:pPr>
        <w:rPr>
          <w:sz w:val="20"/>
        </w:rPr>
      </w:pPr>
      <w:r>
        <w:rPr>
          <w:sz w:val="20"/>
        </w:rPr>
        <w:t xml:space="preserve">               КЛАССИФИКАЦИЯ ЛЕЙКОЗОВ</w:t>
      </w:r>
    </w:p>
    <w:p w:rsidR="002F16DC" w:rsidRDefault="00156808">
      <w:pPr>
        <w:rPr>
          <w:sz w:val="20"/>
        </w:rPr>
      </w:pPr>
      <w:r>
        <w:rPr>
          <w:sz w:val="20"/>
        </w:rPr>
        <w:t>Еще в конце прошлого века все лейкозы  по  морфологии  клеток</w:t>
      </w:r>
    </w:p>
    <w:p w:rsidR="002F16DC" w:rsidRDefault="00156808">
      <w:pPr>
        <w:rPr>
          <w:sz w:val="20"/>
        </w:rPr>
      </w:pPr>
      <w:r>
        <w:rPr>
          <w:sz w:val="20"/>
        </w:rPr>
        <w:t>были разделены на две группы: 2 острые и хронические.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Группу 2 острых лейкозов 0  объединяет  общий  признак:  субстрат</w:t>
      </w:r>
    </w:p>
    <w:p w:rsidR="002F16DC" w:rsidRDefault="00156808">
      <w:pPr>
        <w:rPr>
          <w:sz w:val="20"/>
        </w:rPr>
      </w:pPr>
      <w:r>
        <w:rPr>
          <w:sz w:val="20"/>
        </w:rPr>
        <w:t>опухоли составляют молодые,  так называемые бластные клетки. Наз-</w:t>
      </w:r>
    </w:p>
    <w:p w:rsidR="002F16DC" w:rsidRDefault="00156808">
      <w:pPr>
        <w:rPr>
          <w:sz w:val="20"/>
        </w:rPr>
      </w:pPr>
      <w:r>
        <w:rPr>
          <w:sz w:val="20"/>
        </w:rPr>
        <w:t>вание форм острого  лейкоза  происходит  от  названий  нормальных</w:t>
      </w:r>
    </w:p>
    <w:p w:rsidR="002F16DC" w:rsidRDefault="00156808">
      <w:pPr>
        <w:rPr>
          <w:sz w:val="20"/>
        </w:rPr>
      </w:pPr>
      <w:r>
        <w:rPr>
          <w:sz w:val="20"/>
        </w:rPr>
        <w:t>предшественников опухолевых  клеток:  миелобласты,  эритробласты,</w:t>
      </w:r>
    </w:p>
    <w:p w:rsidR="002F16DC" w:rsidRDefault="00156808">
      <w:pPr>
        <w:rPr>
          <w:sz w:val="20"/>
        </w:rPr>
      </w:pPr>
      <w:r>
        <w:rPr>
          <w:sz w:val="20"/>
        </w:rPr>
        <w:t>лимфобласты и др. Острый лейкоз из морфологически неидентифициру-</w:t>
      </w:r>
    </w:p>
    <w:p w:rsidR="002F16DC" w:rsidRDefault="00156808">
      <w:pPr>
        <w:rPr>
          <w:sz w:val="20"/>
        </w:rPr>
      </w:pPr>
      <w:r>
        <w:rPr>
          <w:sz w:val="20"/>
        </w:rPr>
        <w:t>емых бластных клеток получил название недифференцируемого.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В группу 2 хронических лейкозов 0 входят дифференцирующиеся  опу-</w:t>
      </w:r>
    </w:p>
    <w:p w:rsidR="002F16DC" w:rsidRDefault="00156808">
      <w:pPr>
        <w:rPr>
          <w:sz w:val="20"/>
        </w:rPr>
      </w:pPr>
      <w:r>
        <w:rPr>
          <w:sz w:val="20"/>
        </w:rPr>
        <w:t>холи системы  крови.  Основной  субстрат этих лейкозов составляют</w:t>
      </w:r>
    </w:p>
    <w:p w:rsidR="002F16DC" w:rsidRDefault="00156808">
      <w:pPr>
        <w:rPr>
          <w:sz w:val="20"/>
        </w:rPr>
      </w:pPr>
      <w:r>
        <w:rPr>
          <w:sz w:val="20"/>
        </w:rPr>
        <w:t>морфологически зрелые клетки.</w:t>
      </w:r>
    </w:p>
    <w:p w:rsidR="002F16DC" w:rsidRDefault="00156808">
      <w:pPr>
        <w:rPr>
          <w:sz w:val="20"/>
        </w:rPr>
      </w:pPr>
      <w:r>
        <w:rPr>
          <w:sz w:val="20"/>
        </w:rPr>
        <w:t>По ФАБ-классификации острые лейкозы подразделены на 3 группы: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I. Нелимфобластные миелогенные лейкозы:</w:t>
      </w:r>
    </w:p>
    <w:p w:rsidR="002F16DC" w:rsidRDefault="00156808">
      <w:pPr>
        <w:rPr>
          <w:sz w:val="20"/>
        </w:rPr>
      </w:pPr>
      <w:r>
        <w:rPr>
          <w:sz w:val="20"/>
        </w:rPr>
        <w:t>Лимфобластные лейкозы: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III. Миелопоэтические   дисплазии   или  миелодиспластический</w:t>
      </w:r>
    </w:p>
    <w:p w:rsidR="002F16DC" w:rsidRDefault="00156808">
      <w:pPr>
        <w:rPr>
          <w:sz w:val="20"/>
        </w:rPr>
      </w:pPr>
      <w:r>
        <w:rPr>
          <w:sz w:val="20"/>
        </w:rPr>
        <w:t>синдром (МДС).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 </w:t>
      </w:r>
    </w:p>
    <w:p w:rsidR="002F16DC" w:rsidRDefault="002F16DC">
      <w:pPr>
        <w:rPr>
          <w:sz w:val="20"/>
        </w:rPr>
      </w:pPr>
    </w:p>
    <w:p w:rsidR="002F16DC" w:rsidRDefault="00156808">
      <w:pPr>
        <w:rPr>
          <w:sz w:val="20"/>
        </w:rPr>
      </w:pPr>
      <w:r>
        <w:rPr>
          <w:sz w:val="20"/>
        </w:rPr>
        <w:t>2Классификация хронических лейкозов, 0 так же как и острых, под-</w:t>
      </w:r>
    </w:p>
    <w:p w:rsidR="002F16DC" w:rsidRDefault="00156808">
      <w:pPr>
        <w:rPr>
          <w:sz w:val="20"/>
        </w:rPr>
      </w:pPr>
      <w:r>
        <w:rPr>
          <w:sz w:val="20"/>
        </w:rPr>
        <w:t>чинена практическим целям.  Все хронические лейкозы отличает одна</w:t>
      </w:r>
    </w:p>
    <w:p w:rsidR="002F16DC" w:rsidRDefault="00156808">
      <w:pPr>
        <w:rPr>
          <w:sz w:val="20"/>
        </w:rPr>
      </w:pPr>
      <w:r>
        <w:rPr>
          <w:sz w:val="20"/>
        </w:rPr>
        <w:t>особенность: они  длительно  (за  редким исключением) остаются на</w:t>
      </w:r>
    </w:p>
    <w:p w:rsidR="002F16DC" w:rsidRDefault="00156808">
      <w:pPr>
        <w:rPr>
          <w:sz w:val="20"/>
        </w:rPr>
      </w:pPr>
      <w:r>
        <w:rPr>
          <w:sz w:val="20"/>
        </w:rPr>
        <w:t>стадии моноклоновой доброкачественной опухоли.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Будучи зрелоклеточными опухолями, хронические лейкозы обозна-</w:t>
      </w:r>
    </w:p>
    <w:p w:rsidR="002F16DC" w:rsidRDefault="00156808">
      <w:pPr>
        <w:rPr>
          <w:sz w:val="20"/>
        </w:rPr>
      </w:pPr>
      <w:r>
        <w:rPr>
          <w:sz w:val="20"/>
        </w:rPr>
        <w:t>чаются по названиям зрелых и созревающих клеток,  которые состав-</w:t>
      </w:r>
    </w:p>
    <w:p w:rsidR="002F16DC" w:rsidRDefault="00156808">
      <w:pPr>
        <w:rPr>
          <w:sz w:val="20"/>
        </w:rPr>
      </w:pPr>
      <w:r>
        <w:rPr>
          <w:sz w:val="20"/>
        </w:rPr>
        <w:t>ляют субстрат  опухоли.  Выделяют  следующие варианты хронических</w:t>
      </w:r>
    </w:p>
    <w:p w:rsidR="002F16DC" w:rsidRDefault="00156808">
      <w:pPr>
        <w:rPr>
          <w:sz w:val="20"/>
        </w:rPr>
      </w:pPr>
      <w:r>
        <w:rPr>
          <w:sz w:val="20"/>
        </w:rPr>
        <w:t>лейкозов: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1. Хронический миелолейкоз (вариант с Ph-хромосомой взрослых,</w:t>
      </w:r>
    </w:p>
    <w:p w:rsidR="002F16DC" w:rsidRDefault="00156808">
      <w:pPr>
        <w:rPr>
          <w:sz w:val="20"/>
        </w:rPr>
      </w:pPr>
      <w:r>
        <w:rPr>
          <w:sz w:val="20"/>
        </w:rPr>
        <w:t>стариков и вариант без Ph-хромосомы).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2. Ювенильный хронический миелолейкоз с Ph-хромосомой.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3. Детская форма хронического миелолейкоза с Ph-хромосомой.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4. Сублейкемический миелоз.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5. Эритремия.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6. Хронический мегакариоцитарный.</w:t>
      </w:r>
    </w:p>
    <w:p w:rsidR="002F16DC" w:rsidRDefault="00156808">
      <w:pPr>
        <w:rPr>
          <w:sz w:val="20"/>
        </w:rPr>
      </w:pPr>
      <w:r>
        <w:rPr>
          <w:sz w:val="20"/>
        </w:rPr>
        <w:br w:type="page"/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                       - 12 -</w:t>
      </w:r>
    </w:p>
    <w:p w:rsidR="002F16DC" w:rsidRDefault="002F16DC">
      <w:pPr>
        <w:rPr>
          <w:sz w:val="20"/>
        </w:rPr>
      </w:pPr>
    </w:p>
    <w:p w:rsidR="002F16DC" w:rsidRDefault="00156808">
      <w:pPr>
        <w:rPr>
          <w:sz w:val="20"/>
        </w:rPr>
      </w:pPr>
      <w:r>
        <w:rPr>
          <w:sz w:val="20"/>
        </w:rPr>
        <w:t xml:space="preserve">    7. Хронический эритромиелоз.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8. Хронический моноцитарный.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9. Хронический макрофагальный.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10. Хронический тучноклеточный.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11. Хронический лимфолейкоз.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12. Волосатоклеточный лейкоз.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13. Парапротеинемические гемобластозы.</w:t>
      </w:r>
    </w:p>
    <w:p w:rsidR="002F16DC" w:rsidRDefault="002F16DC">
      <w:pPr>
        <w:rPr>
          <w:sz w:val="20"/>
        </w:rPr>
      </w:pPr>
    </w:p>
    <w:p w:rsidR="002F16DC" w:rsidRDefault="00156808">
      <w:pPr>
        <w:rPr>
          <w:sz w:val="20"/>
        </w:rPr>
      </w:pPr>
      <w:r>
        <w:rPr>
          <w:sz w:val="20"/>
        </w:rPr>
        <w:t xml:space="preserve">         2КЛИНИКО-МОРФОЛОГИЧЕСКИЕ АСПЕКТЫ ОСТРЫХ ЛЕЙКОЗОВ.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Острый лейкоз  - заболевание из группы гемобластозов,  злока-</w:t>
      </w:r>
    </w:p>
    <w:p w:rsidR="002F16DC" w:rsidRDefault="00156808">
      <w:pPr>
        <w:rPr>
          <w:sz w:val="20"/>
        </w:rPr>
      </w:pPr>
      <w:r>
        <w:rPr>
          <w:sz w:val="20"/>
        </w:rPr>
        <w:t>чественная опухоль кроветворной ткани, исходящую из костного моз-</w:t>
      </w:r>
    </w:p>
    <w:p w:rsidR="002F16DC" w:rsidRDefault="00156808">
      <w:pPr>
        <w:rPr>
          <w:sz w:val="20"/>
        </w:rPr>
      </w:pPr>
      <w:r>
        <w:rPr>
          <w:sz w:val="20"/>
        </w:rPr>
        <w:t>га, патоморфологическим  субстратом  которой  являются  лейкозные</w:t>
      </w:r>
    </w:p>
    <w:p w:rsidR="002F16DC" w:rsidRDefault="00156808">
      <w:pPr>
        <w:rPr>
          <w:sz w:val="20"/>
        </w:rPr>
      </w:pPr>
      <w:r>
        <w:rPr>
          <w:sz w:val="20"/>
        </w:rPr>
        <w:t>бластные клетки,соответствующие родоначальным элементам одного из</w:t>
      </w:r>
    </w:p>
    <w:p w:rsidR="002F16DC" w:rsidRDefault="00156808">
      <w:pPr>
        <w:rPr>
          <w:sz w:val="20"/>
        </w:rPr>
      </w:pPr>
      <w:r>
        <w:rPr>
          <w:sz w:val="20"/>
        </w:rPr>
        <w:t>ростков кроветворения.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Клинические проявления острого  лейкоза  являются  следствием</w:t>
      </w:r>
    </w:p>
    <w:p w:rsidR="002F16DC" w:rsidRDefault="00156808">
      <w:pPr>
        <w:rPr>
          <w:sz w:val="20"/>
        </w:rPr>
      </w:pPr>
      <w:r>
        <w:rPr>
          <w:sz w:val="20"/>
        </w:rPr>
        <w:t>пролиферации и накопления злокачественных лейкозных бластных кле-</w:t>
      </w:r>
    </w:p>
    <w:p w:rsidR="002F16DC" w:rsidRDefault="00156808">
      <w:pPr>
        <w:rPr>
          <w:sz w:val="20"/>
        </w:rPr>
      </w:pPr>
      <w:r>
        <w:rPr>
          <w:sz w:val="20"/>
        </w:rPr>
        <w:t>ток, количественно превышающих условный  пороговый  рубеж  (около</w:t>
      </w:r>
    </w:p>
    <w:p w:rsidR="002F16DC" w:rsidRDefault="00156808">
      <w:pPr>
        <w:rPr>
          <w:sz w:val="20"/>
        </w:rPr>
      </w:pPr>
      <w:r>
        <w:rPr>
          <w:sz w:val="20"/>
        </w:rPr>
        <w:t>1000 млрд),  за которым истощаются компенсаторные возможности ор-</w:t>
      </w:r>
    </w:p>
    <w:p w:rsidR="002F16DC" w:rsidRDefault="00156808">
      <w:pPr>
        <w:rPr>
          <w:sz w:val="20"/>
        </w:rPr>
      </w:pPr>
      <w:r>
        <w:rPr>
          <w:sz w:val="20"/>
        </w:rPr>
        <w:t>ганизма.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Основой клинической  симптоматики острого лейкоза служат про-</w:t>
      </w:r>
    </w:p>
    <w:p w:rsidR="002F16DC" w:rsidRDefault="00156808">
      <w:pPr>
        <w:rPr>
          <w:sz w:val="20"/>
        </w:rPr>
      </w:pPr>
      <w:r>
        <w:rPr>
          <w:sz w:val="20"/>
        </w:rPr>
        <w:t>цессы гиперплазии опухолевой ткани и признаки подавления нормаль-</w:t>
      </w:r>
    </w:p>
    <w:p w:rsidR="002F16DC" w:rsidRDefault="00156808">
      <w:pPr>
        <w:rPr>
          <w:sz w:val="20"/>
        </w:rPr>
      </w:pPr>
      <w:r>
        <w:rPr>
          <w:sz w:val="20"/>
        </w:rPr>
        <w:t>ного кроветворения.  Хотя  симптомы  развернутой фазы нелеченного</w:t>
      </w:r>
    </w:p>
    <w:p w:rsidR="002F16DC" w:rsidRDefault="00156808">
      <w:pPr>
        <w:rPr>
          <w:sz w:val="20"/>
        </w:rPr>
      </w:pPr>
      <w:r>
        <w:rPr>
          <w:sz w:val="20"/>
        </w:rPr>
        <w:t>острого лейкоза весьма разнообразны и охватывают почти  все  важ-</w:t>
      </w:r>
    </w:p>
    <w:p w:rsidR="002F16DC" w:rsidRDefault="00156808">
      <w:pPr>
        <w:rPr>
          <w:sz w:val="20"/>
        </w:rPr>
      </w:pPr>
      <w:r>
        <w:rPr>
          <w:sz w:val="20"/>
        </w:rPr>
        <w:t>нейшие системы  организма,  однако  основная  клиническая картина</w:t>
      </w:r>
    </w:p>
    <w:p w:rsidR="002F16DC" w:rsidRDefault="00156808">
      <w:pPr>
        <w:rPr>
          <w:sz w:val="20"/>
        </w:rPr>
      </w:pPr>
      <w:r>
        <w:rPr>
          <w:sz w:val="20"/>
        </w:rPr>
        <w:t>очерчена ярко и типично,  она складывается  из  четырех  основных</w:t>
      </w:r>
    </w:p>
    <w:p w:rsidR="002F16DC" w:rsidRDefault="00156808">
      <w:pPr>
        <w:rPr>
          <w:sz w:val="20"/>
        </w:rPr>
      </w:pPr>
      <w:r>
        <w:rPr>
          <w:sz w:val="20"/>
        </w:rPr>
        <w:t>синдромов: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1) гиперпластического;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2) геморрагического;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3) анемического;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4) интоксикационного.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         2Гематологическая картина острых лейкозов.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Картина крови в развернутой стадии острого лейкоза весьма ха-</w:t>
      </w:r>
    </w:p>
    <w:p w:rsidR="002F16DC" w:rsidRDefault="00156808">
      <w:pPr>
        <w:rPr>
          <w:sz w:val="20"/>
        </w:rPr>
      </w:pPr>
      <w:r>
        <w:rPr>
          <w:sz w:val="20"/>
        </w:rPr>
        <w:t>рактерна.  Помимо анемии (нормо- или гиперхромной, макроцитарной)</w:t>
      </w:r>
    </w:p>
    <w:p w:rsidR="002F16DC" w:rsidRDefault="00156808">
      <w:pPr>
        <w:rPr>
          <w:sz w:val="20"/>
        </w:rPr>
      </w:pPr>
      <w:r>
        <w:rPr>
          <w:sz w:val="20"/>
        </w:rPr>
        <w:t>и  тромбоцитопении,  отмечаются  изменения числа лейкоцитов в до-</w:t>
      </w:r>
    </w:p>
    <w:p w:rsidR="002F16DC" w:rsidRDefault="00156808">
      <w:pPr>
        <w:rPr>
          <w:sz w:val="20"/>
        </w:rPr>
      </w:pPr>
      <w:r>
        <w:rPr>
          <w:sz w:val="20"/>
        </w:rPr>
        <w:t>вольно широких пределах: от 0,1 х 10 59 0/л до 100 х 10 59 0/л с преобла-</w:t>
      </w:r>
    </w:p>
    <w:p w:rsidR="002F16DC" w:rsidRDefault="00156808">
      <w:pPr>
        <w:rPr>
          <w:sz w:val="20"/>
        </w:rPr>
      </w:pPr>
      <w:r>
        <w:rPr>
          <w:sz w:val="20"/>
        </w:rPr>
        <w:t>данием  форм  с  нормальным и сниженным лейкопеническим (38%) или</w:t>
      </w:r>
    </w:p>
    <w:p w:rsidR="002F16DC" w:rsidRDefault="00156808">
      <w:pPr>
        <w:rPr>
          <w:sz w:val="20"/>
        </w:rPr>
      </w:pPr>
      <w:r>
        <w:rPr>
          <w:sz w:val="20"/>
        </w:rPr>
        <w:t>сублейкемическим (44%) числом лейкоцитов.  Лишь у 18% больных ко-</w:t>
      </w:r>
    </w:p>
    <w:p w:rsidR="002F16DC" w:rsidRDefault="00156808">
      <w:pPr>
        <w:rPr>
          <w:sz w:val="20"/>
        </w:rPr>
      </w:pPr>
      <w:r>
        <w:rPr>
          <w:sz w:val="20"/>
        </w:rPr>
        <w:t>личество лейкоцитов превышает 50 х 10 59 0/л.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Клеточный состав  гемограммы  и миелограммы чаще бывает моно-</w:t>
      </w:r>
    </w:p>
    <w:p w:rsidR="002F16DC" w:rsidRDefault="00156808">
      <w:pPr>
        <w:rPr>
          <w:sz w:val="20"/>
        </w:rPr>
      </w:pPr>
      <w:r>
        <w:rPr>
          <w:sz w:val="20"/>
        </w:rPr>
        <w:t>морфным, представленным в  основном  бластными  клетками.  Зрелые</w:t>
      </w:r>
    </w:p>
    <w:p w:rsidR="002F16DC" w:rsidRDefault="00156808">
      <w:pPr>
        <w:rPr>
          <w:sz w:val="20"/>
        </w:rPr>
      </w:pPr>
      <w:r>
        <w:rPr>
          <w:sz w:val="20"/>
        </w:rPr>
        <w:t>гранулоциты выявляются  в виде единичных палочкоядерных и сегмен-</w:t>
      </w:r>
    </w:p>
    <w:p w:rsidR="002F16DC" w:rsidRDefault="00156808">
      <w:pPr>
        <w:rPr>
          <w:sz w:val="20"/>
        </w:rPr>
      </w:pPr>
      <w:r>
        <w:rPr>
          <w:sz w:val="20"/>
        </w:rPr>
        <w:t>тоядерных нейтрофилов.  Между бластными клетками и зрелыми грану-</w:t>
      </w:r>
    </w:p>
    <w:p w:rsidR="002F16DC" w:rsidRDefault="00156808">
      <w:pPr>
        <w:rPr>
          <w:sz w:val="20"/>
        </w:rPr>
      </w:pPr>
      <w:r>
        <w:rPr>
          <w:sz w:val="20"/>
        </w:rPr>
        <w:t>лоцитами почти нет промежуточных форм, что отражает провал в кро-</w:t>
      </w:r>
    </w:p>
    <w:p w:rsidR="002F16DC" w:rsidRDefault="00156808">
      <w:pPr>
        <w:rPr>
          <w:sz w:val="20"/>
        </w:rPr>
      </w:pPr>
      <w:r>
        <w:rPr>
          <w:sz w:val="20"/>
        </w:rPr>
        <w:t>ветворении - лейкемическое зияние (hiatus leikemicus),  характер-</w:t>
      </w:r>
    </w:p>
    <w:p w:rsidR="002F16DC" w:rsidRDefault="00156808">
      <w:pPr>
        <w:rPr>
          <w:sz w:val="20"/>
        </w:rPr>
      </w:pPr>
      <w:r>
        <w:rPr>
          <w:sz w:val="20"/>
        </w:rPr>
        <w:br w:type="page"/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                       - 13 -</w:t>
      </w:r>
    </w:p>
    <w:p w:rsidR="002F16DC" w:rsidRDefault="002F16DC">
      <w:pPr>
        <w:rPr>
          <w:sz w:val="20"/>
        </w:rPr>
      </w:pPr>
    </w:p>
    <w:p w:rsidR="002F16DC" w:rsidRDefault="00156808">
      <w:pPr>
        <w:rPr>
          <w:sz w:val="20"/>
        </w:rPr>
      </w:pPr>
      <w:r>
        <w:rPr>
          <w:sz w:val="20"/>
        </w:rPr>
        <w:t>ная для острого лейкоза.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При нелимфобластных лейкозах в периферической крови могут об-</w:t>
      </w:r>
    </w:p>
    <w:p w:rsidR="002F16DC" w:rsidRDefault="00156808">
      <w:pPr>
        <w:rPr>
          <w:sz w:val="20"/>
        </w:rPr>
      </w:pPr>
      <w:r>
        <w:rPr>
          <w:sz w:val="20"/>
        </w:rPr>
        <w:t>наруживаться незрелые гранулоциты: промиелоциты, миелоциты, мета-</w:t>
      </w:r>
    </w:p>
    <w:p w:rsidR="002F16DC" w:rsidRDefault="00156808">
      <w:pPr>
        <w:rPr>
          <w:sz w:val="20"/>
        </w:rPr>
      </w:pPr>
      <w:r>
        <w:rPr>
          <w:sz w:val="20"/>
        </w:rPr>
        <w:t>миелоциты, несколько маскирующие феномен  лейкемического  зияния.</w:t>
      </w:r>
    </w:p>
    <w:p w:rsidR="002F16DC" w:rsidRDefault="00156808">
      <w:pPr>
        <w:rPr>
          <w:sz w:val="20"/>
        </w:rPr>
      </w:pPr>
      <w:r>
        <w:rPr>
          <w:sz w:val="20"/>
        </w:rPr>
        <w:t>Однако их количество невелико (обычно не более 10%),  значительно</w:t>
      </w:r>
    </w:p>
    <w:p w:rsidR="002F16DC" w:rsidRDefault="00156808">
      <w:pPr>
        <w:rPr>
          <w:sz w:val="20"/>
        </w:rPr>
      </w:pPr>
      <w:r>
        <w:rPr>
          <w:sz w:val="20"/>
        </w:rPr>
        <w:t>меньше, чем при хроническом миелолейкозе.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У 20%  больных  отмечаются  алейкемические  формы заболевания</w:t>
      </w:r>
    </w:p>
    <w:p w:rsidR="002F16DC" w:rsidRDefault="00156808">
      <w:pPr>
        <w:rPr>
          <w:sz w:val="20"/>
        </w:rPr>
      </w:pPr>
      <w:r>
        <w:rPr>
          <w:sz w:val="20"/>
        </w:rPr>
        <w:t>(отсутствие бластных клеток в гемограмме).  Однако в этих случаях</w:t>
      </w:r>
    </w:p>
    <w:p w:rsidR="002F16DC" w:rsidRDefault="00156808">
      <w:pPr>
        <w:rPr>
          <w:sz w:val="20"/>
        </w:rPr>
      </w:pPr>
      <w:r>
        <w:rPr>
          <w:sz w:val="20"/>
        </w:rPr>
        <w:t>состав периферической крови не остается нормальным.  Как правило,</w:t>
      </w:r>
    </w:p>
    <w:p w:rsidR="002F16DC" w:rsidRDefault="00156808">
      <w:pPr>
        <w:rPr>
          <w:sz w:val="20"/>
        </w:rPr>
      </w:pPr>
      <w:r>
        <w:rPr>
          <w:sz w:val="20"/>
        </w:rPr>
        <w:t>наблюдается панцитопения (анемия, тромбоцитопения, лейкопения), в</w:t>
      </w:r>
    </w:p>
    <w:p w:rsidR="002F16DC" w:rsidRDefault="00156808">
      <w:pPr>
        <w:rPr>
          <w:sz w:val="20"/>
        </w:rPr>
      </w:pPr>
      <w:r>
        <w:rPr>
          <w:sz w:val="20"/>
        </w:rPr>
        <w:t>гемограмме нарушаются клеточные соотношения,  чаще за счет преоб-</w:t>
      </w:r>
    </w:p>
    <w:p w:rsidR="002F16DC" w:rsidRDefault="00156808">
      <w:pPr>
        <w:rPr>
          <w:sz w:val="20"/>
        </w:rPr>
      </w:pPr>
      <w:r>
        <w:rPr>
          <w:sz w:val="20"/>
        </w:rPr>
        <w:t>ладания лимфоцитов.  В таких случаях особую диагностическую  цен-</w:t>
      </w:r>
    </w:p>
    <w:p w:rsidR="002F16DC" w:rsidRDefault="00156808">
      <w:pPr>
        <w:rPr>
          <w:sz w:val="20"/>
        </w:rPr>
      </w:pPr>
      <w:r>
        <w:rPr>
          <w:sz w:val="20"/>
        </w:rPr>
        <w:t>ность имеет исследование костного мозга.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В трепанате при острых лейкозах выявляют диффузную или  круп-</w:t>
      </w:r>
    </w:p>
    <w:p w:rsidR="002F16DC" w:rsidRDefault="00156808">
      <w:pPr>
        <w:rPr>
          <w:sz w:val="20"/>
        </w:rPr>
      </w:pPr>
      <w:r>
        <w:rPr>
          <w:sz w:val="20"/>
        </w:rPr>
        <w:t>ноочаговую инфильтрацию костного мозга бластными элементами с на-</w:t>
      </w:r>
    </w:p>
    <w:p w:rsidR="002F16DC" w:rsidRDefault="00156808">
      <w:pPr>
        <w:rPr>
          <w:sz w:val="20"/>
        </w:rPr>
      </w:pPr>
      <w:r>
        <w:rPr>
          <w:sz w:val="20"/>
        </w:rPr>
        <w:t>рушением нормальных  соотношений  костномозгового  кроветворения,</w:t>
      </w:r>
    </w:p>
    <w:p w:rsidR="002F16DC" w:rsidRDefault="00156808">
      <w:pPr>
        <w:rPr>
          <w:sz w:val="20"/>
        </w:rPr>
      </w:pPr>
      <w:r>
        <w:rPr>
          <w:sz w:val="20"/>
        </w:rPr>
        <w:t>увеличением массы деятельного костного мозга, рассасыванием кости</w:t>
      </w:r>
    </w:p>
    <w:p w:rsidR="002F16DC" w:rsidRDefault="00156808">
      <w:pPr>
        <w:rPr>
          <w:sz w:val="20"/>
        </w:rPr>
      </w:pPr>
      <w:r>
        <w:rPr>
          <w:sz w:val="20"/>
        </w:rPr>
        <w:t>и участками кровоизлияний.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                  2Стадии острого лейкоза.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 2I стадия.  Первая  атака заболевания. 0  Эта стадия развернутых</w:t>
      </w:r>
    </w:p>
    <w:p w:rsidR="002F16DC" w:rsidRDefault="00156808">
      <w:pPr>
        <w:rPr>
          <w:sz w:val="20"/>
        </w:rPr>
      </w:pPr>
      <w:r>
        <w:rPr>
          <w:sz w:val="20"/>
        </w:rPr>
        <w:t>клинических проявлений,  первый острый период, охватывающий время</w:t>
      </w:r>
    </w:p>
    <w:p w:rsidR="002F16DC" w:rsidRDefault="00156808">
      <w:pPr>
        <w:rPr>
          <w:sz w:val="20"/>
        </w:rPr>
      </w:pPr>
      <w:r>
        <w:rPr>
          <w:sz w:val="20"/>
        </w:rPr>
        <w:t>от первых клинических симптомов заболевания, установления диагно-</w:t>
      </w:r>
    </w:p>
    <w:p w:rsidR="002F16DC" w:rsidRDefault="00156808">
      <w:pPr>
        <w:rPr>
          <w:sz w:val="20"/>
        </w:rPr>
      </w:pPr>
      <w:r>
        <w:rPr>
          <w:sz w:val="20"/>
        </w:rPr>
        <w:t>за, начала лечения до получения эффекта от проводимого лечения.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 2II стадия. Ремиссия. 0 Ремиссия острого лейкоза - это невилиро-</w:t>
      </w:r>
    </w:p>
    <w:p w:rsidR="002F16DC" w:rsidRDefault="00156808">
      <w:pPr>
        <w:rPr>
          <w:sz w:val="20"/>
        </w:rPr>
      </w:pPr>
      <w:r>
        <w:rPr>
          <w:sz w:val="20"/>
        </w:rPr>
        <w:t>вание патологических проявлений процесса под воздействием  проти-</w:t>
      </w:r>
    </w:p>
    <w:p w:rsidR="002F16DC" w:rsidRDefault="00156808">
      <w:pPr>
        <w:rPr>
          <w:sz w:val="20"/>
        </w:rPr>
      </w:pPr>
      <w:r>
        <w:rPr>
          <w:sz w:val="20"/>
        </w:rPr>
        <w:t>волейкозной терапии, называемой терапией индукции. Различают пол-</w:t>
      </w:r>
    </w:p>
    <w:p w:rsidR="002F16DC" w:rsidRDefault="00156808">
      <w:pPr>
        <w:rPr>
          <w:sz w:val="20"/>
        </w:rPr>
      </w:pPr>
      <w:r>
        <w:rPr>
          <w:sz w:val="20"/>
        </w:rPr>
        <w:t>ные и неполные ремиссии.</w:t>
      </w:r>
    </w:p>
    <w:p w:rsidR="002F16DC" w:rsidRDefault="00156808">
      <w:pPr>
        <w:rPr>
          <w:sz w:val="20"/>
        </w:rPr>
      </w:pPr>
      <w:r>
        <w:rPr>
          <w:sz w:val="20"/>
        </w:rPr>
        <w:t xml:space="preserve">    В соответствии с международными критериями полной клинико-ге-</w:t>
      </w:r>
    </w:p>
    <w:p w:rsidR="002F16DC" w:rsidRDefault="00156808">
      <w:pPr>
        <w:rPr>
          <w:sz w:val="20"/>
        </w:rPr>
      </w:pPr>
      <w:r>
        <w:rPr>
          <w:sz w:val="20"/>
        </w:rPr>
        <w:t>матологической ремиссией называется состояние,  характеризующееся</w:t>
      </w:r>
    </w:p>
    <w:p w:rsidR="002F16DC" w:rsidRDefault="00156808">
      <w:pPr>
        <w:rPr>
          <w:sz w:val="20"/>
        </w:rPr>
      </w:pPr>
      <w:r>
        <w:rPr>
          <w:sz w:val="20"/>
        </w:rPr>
        <w:t>полной нормализацией  клинической  симптоматии  (длительностью не</w:t>
      </w:r>
    </w:p>
    <w:p w:rsidR="002F16DC" w:rsidRDefault="00156808">
      <w:pPr>
        <w:rPr>
          <w:sz w:val="20"/>
        </w:rPr>
      </w:pPr>
      <w:r>
        <w:rPr>
          <w:sz w:val="20"/>
        </w:rPr>
        <w:t>менее 1 месяца), анализов крови и костного мозга с наличием в ми-</w:t>
      </w:r>
    </w:p>
    <w:p w:rsidR="002F16DC" w:rsidRDefault="00156808">
      <w:pPr>
        <w:rPr>
          <w:sz w:val="20"/>
        </w:rPr>
      </w:pPr>
      <w:r>
        <w:rPr>
          <w:sz w:val="20"/>
        </w:rPr>
        <w:t>елограмме не более 5%  бластных клеток и не более 30% лимфоцитов.</w:t>
      </w:r>
    </w:p>
    <w:p w:rsidR="002F16DC" w:rsidRDefault="00156808">
      <w:pPr>
        <w:rPr>
          <w:sz w:val="20"/>
        </w:rPr>
      </w:pPr>
      <w:r>
        <w:rPr>
          <w:sz w:val="20"/>
        </w:rPr>
        <w:t>Учитывая возможность миелотоксического воздействия терапии индук-</w:t>
      </w:r>
    </w:p>
    <w:p w:rsidR="002F16DC" w:rsidRDefault="00156808">
      <w:pPr>
        <w:rPr>
          <w:sz w:val="20"/>
        </w:rPr>
      </w:pPr>
      <w:r>
        <w:rPr>
          <w:sz w:val="20"/>
        </w:rPr>
        <w:t>ции, в период становления ремиссии может быть незначительная ане-</w:t>
      </w:r>
    </w:p>
    <w:p w:rsidR="002F16DC" w:rsidRDefault="00156808">
      <w:pPr>
        <w:rPr>
          <w:sz w:val="20"/>
        </w:rPr>
      </w:pPr>
      <w:r>
        <w:rPr>
          <w:sz w:val="20"/>
        </w:rPr>
        <w:t>мия (не ниже 100 г/л), лейкопения (не менее 1 х 10 59 0/л зрелых гра-</w:t>
      </w:r>
    </w:p>
    <w:p w:rsidR="002F16DC" w:rsidRDefault="00156808">
      <w:pPr>
        <w:rPr>
          <w:sz w:val="20"/>
        </w:rPr>
      </w:pPr>
      <w:r>
        <w:rPr>
          <w:sz w:val="20"/>
        </w:rPr>
        <w:t>нулоцитов)  и  небольшая  тромбоцитопения (не менее 100 х 10 59 0/л).</w:t>
      </w:r>
    </w:p>
    <w:p w:rsidR="002F16DC" w:rsidRDefault="00156808">
      <w:pPr>
        <w:rPr>
          <w:sz w:val="20"/>
        </w:rPr>
      </w:pPr>
      <w:r>
        <w:rPr>
          <w:sz w:val="20"/>
        </w:rPr>
        <w:t>Ремиссия считается достигнутой при условии постепенной нормализа-</w:t>
      </w:r>
    </w:p>
    <w:p w:rsidR="002F16DC" w:rsidRDefault="00156808">
      <w:pPr>
        <w:rPr>
          <w:sz w:val="20"/>
        </w:rPr>
      </w:pPr>
      <w:r>
        <w:rPr>
          <w:sz w:val="20"/>
        </w:rPr>
        <w:t>ции этих показателей.</w:t>
      </w:r>
    </w:p>
    <w:p w:rsidR="002F16DC" w:rsidRDefault="002F16DC">
      <w:pPr>
        <w:rPr>
          <w:sz w:val="20"/>
        </w:rPr>
      </w:pPr>
    </w:p>
    <w:p w:rsidR="002F16DC" w:rsidRDefault="002F16DC">
      <w:pPr>
        <w:rPr>
          <w:sz w:val="20"/>
        </w:rPr>
      </w:pPr>
    </w:p>
    <w:p w:rsidR="002F16DC" w:rsidRDefault="00156808">
      <w:pPr>
        <w:rPr>
          <w:sz w:val="20"/>
        </w:rPr>
      </w:pPr>
      <w:r>
        <w:rPr>
          <w:sz w:val="20"/>
        </w:rPr>
        <w:t xml:space="preserve">    .</w:t>
      </w:r>
      <w:bookmarkStart w:id="0" w:name="_GoBack"/>
      <w:bookmarkEnd w:id="0"/>
    </w:p>
    <w:sectPr w:rsidR="002F16DC">
      <w:pgSz w:w="11906" w:h="16838"/>
      <w:pgMar w:top="568" w:right="1800" w:bottom="144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808"/>
    <w:rsid w:val="00156808"/>
    <w:rsid w:val="002F16DC"/>
    <w:rsid w:val="0053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37147-6E56-4E2C-BAB9-270A8C1B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2990</Words>
  <Characters>17043</Characters>
  <Application>Microsoft Office Word</Application>
  <DocSecurity>0</DocSecurity>
  <Lines>142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Home</Company>
  <LinksUpToDate>false</LinksUpToDate>
  <CharactersWithSpaces>19994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cp:lastPrinted>1997-06-11T16:29:00Z</cp:lastPrinted>
  <dcterms:created xsi:type="dcterms:W3CDTF">2014-09-07T12:26:00Z</dcterms:created>
  <dcterms:modified xsi:type="dcterms:W3CDTF">2014-09-07T12:26:00Z</dcterms:modified>
</cp:coreProperties>
</file>