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D1" w:rsidRDefault="007A61D1" w:rsidP="007A61D1">
      <w:pPr>
        <w:jc w:val="center"/>
        <w:rPr>
          <w:sz w:val="28"/>
        </w:rPr>
      </w:pPr>
      <w:r>
        <w:rPr>
          <w:sz w:val="28"/>
        </w:rPr>
        <w:t>МИНИСТЕРСТВО ОБРАЗОВАНИЯ РОССИЙСКОЙ ФЕДЕРАЦИИ</w:t>
      </w:r>
    </w:p>
    <w:p w:rsidR="007A61D1" w:rsidRDefault="007A61D1" w:rsidP="007A61D1">
      <w:pPr>
        <w:spacing w:line="360" w:lineRule="auto"/>
        <w:ind w:right="-1044"/>
        <w:rPr>
          <w:sz w:val="28"/>
        </w:rPr>
      </w:pPr>
    </w:p>
    <w:p w:rsidR="007A61D1" w:rsidRDefault="007A61D1" w:rsidP="007A61D1">
      <w:pPr>
        <w:pStyle w:val="3"/>
      </w:pPr>
      <w:r>
        <w:t>Пермский государственный университет</w:t>
      </w:r>
    </w:p>
    <w:p w:rsidR="007A61D1" w:rsidRDefault="007A61D1" w:rsidP="007A61D1">
      <w:pPr>
        <w:spacing w:line="360" w:lineRule="auto"/>
        <w:ind w:right="-1044"/>
      </w:pPr>
    </w:p>
    <w:p w:rsidR="007A61D1" w:rsidRDefault="007A61D1" w:rsidP="007A61D1">
      <w:pPr>
        <w:spacing w:line="360" w:lineRule="auto"/>
        <w:ind w:right="-1044"/>
      </w:pPr>
    </w:p>
    <w:p w:rsidR="007A61D1" w:rsidRDefault="007A61D1" w:rsidP="007A61D1">
      <w:pPr>
        <w:spacing w:line="360" w:lineRule="auto"/>
        <w:ind w:right="-1044"/>
      </w:pPr>
    </w:p>
    <w:p w:rsidR="007A61D1" w:rsidRDefault="007A61D1" w:rsidP="007A61D1">
      <w:pPr>
        <w:pStyle w:val="1"/>
        <w:jc w:val="right"/>
      </w:pPr>
    </w:p>
    <w:p w:rsidR="007A61D1" w:rsidRDefault="007A61D1" w:rsidP="007A61D1">
      <w:pPr>
        <w:pStyle w:val="4"/>
      </w:pPr>
      <w:r>
        <w:t>Кафедра финансов, кредита</w:t>
      </w:r>
    </w:p>
    <w:p w:rsidR="007A61D1" w:rsidRDefault="007A61D1" w:rsidP="007A61D1">
      <w:pPr>
        <w:jc w:val="right"/>
        <w:rPr>
          <w:sz w:val="28"/>
        </w:rPr>
      </w:pPr>
      <w:r>
        <w:rPr>
          <w:sz w:val="28"/>
        </w:rPr>
        <w:t xml:space="preserve">                                                      и биржевого дела</w:t>
      </w:r>
    </w:p>
    <w:p w:rsidR="007A61D1" w:rsidRDefault="007A61D1" w:rsidP="007A61D1">
      <w:pPr>
        <w:spacing w:line="360" w:lineRule="auto"/>
        <w:ind w:right="-1044"/>
      </w:pPr>
    </w:p>
    <w:p w:rsidR="007A61D1" w:rsidRDefault="007A61D1" w:rsidP="007A61D1">
      <w:pPr>
        <w:spacing w:line="360" w:lineRule="auto"/>
        <w:ind w:right="-1044"/>
      </w:pPr>
    </w:p>
    <w:p w:rsidR="007A61D1" w:rsidRDefault="007A61D1" w:rsidP="007A61D1">
      <w:pPr>
        <w:spacing w:line="360" w:lineRule="auto"/>
        <w:ind w:right="-1044"/>
      </w:pPr>
    </w:p>
    <w:p w:rsidR="007A61D1" w:rsidRDefault="007A61D1" w:rsidP="007A61D1">
      <w:pPr>
        <w:pStyle w:val="2"/>
        <w:spacing w:line="360" w:lineRule="auto"/>
        <w:ind w:right="-1044"/>
        <w:jc w:val="center"/>
      </w:pPr>
      <w:r>
        <w:t>Лизинг: сущность, перспективы развития</w:t>
      </w:r>
    </w:p>
    <w:p w:rsidR="007A61D1" w:rsidRDefault="007A61D1" w:rsidP="007A61D1">
      <w:pPr>
        <w:spacing w:line="360" w:lineRule="auto"/>
        <w:ind w:right="-1044"/>
        <w:rPr>
          <w:b/>
        </w:rPr>
      </w:pPr>
    </w:p>
    <w:p w:rsidR="007A61D1" w:rsidRDefault="007A61D1" w:rsidP="007A61D1">
      <w:pPr>
        <w:spacing w:line="360" w:lineRule="auto"/>
        <w:ind w:right="-1044"/>
        <w:rPr>
          <w:b/>
        </w:rPr>
      </w:pPr>
    </w:p>
    <w:p w:rsidR="007A61D1" w:rsidRDefault="007A61D1" w:rsidP="007A61D1">
      <w:pPr>
        <w:spacing w:line="360" w:lineRule="auto"/>
        <w:ind w:right="-1044"/>
        <w:rPr>
          <w:b/>
        </w:rPr>
      </w:pPr>
    </w:p>
    <w:p w:rsidR="007A61D1" w:rsidRDefault="007A61D1" w:rsidP="007A61D1">
      <w:pPr>
        <w:ind w:right="-81"/>
        <w:jc w:val="right"/>
        <w:rPr>
          <w:i/>
          <w:sz w:val="28"/>
        </w:rPr>
      </w:pPr>
      <w:r>
        <w:rPr>
          <w:b/>
        </w:rPr>
        <w:t xml:space="preserve">                                                                                   </w:t>
      </w:r>
      <w:r>
        <w:rPr>
          <w:i/>
          <w:sz w:val="28"/>
        </w:rPr>
        <w:t>Курсовая работа студентки</w:t>
      </w:r>
    </w:p>
    <w:p w:rsidR="007A61D1" w:rsidRDefault="007A61D1" w:rsidP="007A61D1">
      <w:pPr>
        <w:ind w:right="-81"/>
        <w:jc w:val="right"/>
        <w:rPr>
          <w:i/>
          <w:sz w:val="28"/>
        </w:rPr>
      </w:pPr>
      <w:r>
        <w:rPr>
          <w:i/>
          <w:sz w:val="28"/>
        </w:rPr>
        <w:t xml:space="preserve">                                                     </w:t>
      </w:r>
      <w:r w:rsidR="00B47621">
        <w:rPr>
          <w:i/>
          <w:sz w:val="28"/>
        </w:rPr>
        <w:t xml:space="preserve">                               </w:t>
      </w:r>
      <w:r>
        <w:rPr>
          <w:i/>
          <w:sz w:val="28"/>
        </w:rPr>
        <w:t xml:space="preserve"> </w:t>
      </w:r>
      <w:r>
        <w:rPr>
          <w:i/>
          <w:sz w:val="28"/>
          <w:lang w:val="en-US"/>
        </w:rPr>
        <w:t>I</w:t>
      </w:r>
      <w:r w:rsidR="00B47621">
        <w:rPr>
          <w:i/>
          <w:sz w:val="28"/>
          <w:lang w:val="en-US"/>
        </w:rPr>
        <w:t>I</w:t>
      </w:r>
      <w:r>
        <w:rPr>
          <w:i/>
          <w:sz w:val="28"/>
        </w:rPr>
        <w:t xml:space="preserve"> курса дневного отделения</w:t>
      </w:r>
    </w:p>
    <w:p w:rsidR="007A61D1" w:rsidRDefault="007A61D1" w:rsidP="007A61D1">
      <w:pPr>
        <w:ind w:right="-81"/>
        <w:jc w:val="right"/>
        <w:rPr>
          <w:i/>
          <w:sz w:val="28"/>
        </w:rPr>
      </w:pPr>
      <w:r>
        <w:rPr>
          <w:i/>
          <w:sz w:val="28"/>
        </w:rPr>
        <w:t xml:space="preserve">                                                                                   экономического факультета</w:t>
      </w:r>
    </w:p>
    <w:p w:rsidR="007A61D1" w:rsidRDefault="007A61D1" w:rsidP="007A61D1">
      <w:pPr>
        <w:ind w:right="-81"/>
        <w:jc w:val="right"/>
        <w:rPr>
          <w:i/>
          <w:sz w:val="28"/>
        </w:rPr>
      </w:pPr>
      <w:r>
        <w:rPr>
          <w:i/>
          <w:sz w:val="28"/>
        </w:rPr>
        <w:t xml:space="preserve">                                                                                             специальности «ФК-2»</w:t>
      </w:r>
    </w:p>
    <w:p w:rsidR="007A61D1" w:rsidRDefault="007A61D1" w:rsidP="007A61D1">
      <w:pPr>
        <w:ind w:right="-81"/>
        <w:jc w:val="right"/>
        <w:rPr>
          <w:i/>
          <w:sz w:val="28"/>
        </w:rPr>
      </w:pPr>
      <w:r>
        <w:rPr>
          <w:i/>
          <w:sz w:val="28"/>
        </w:rPr>
        <w:t xml:space="preserve">                                                                                        М. В. Килиной __________</w:t>
      </w:r>
    </w:p>
    <w:p w:rsidR="007A61D1" w:rsidRDefault="007A61D1" w:rsidP="007A61D1">
      <w:pPr>
        <w:ind w:right="-81"/>
        <w:jc w:val="right"/>
        <w:rPr>
          <w:i/>
          <w:sz w:val="28"/>
        </w:rPr>
      </w:pPr>
      <w:r>
        <w:rPr>
          <w:i/>
          <w:sz w:val="28"/>
        </w:rPr>
        <w:t xml:space="preserve">                                                                          </w:t>
      </w:r>
    </w:p>
    <w:p w:rsidR="007A61D1" w:rsidRDefault="007A61D1" w:rsidP="007A61D1">
      <w:pPr>
        <w:ind w:right="-81"/>
        <w:jc w:val="right"/>
        <w:rPr>
          <w:i/>
          <w:sz w:val="28"/>
        </w:rPr>
      </w:pPr>
      <w:r>
        <w:rPr>
          <w:i/>
          <w:sz w:val="28"/>
        </w:rPr>
        <w:t xml:space="preserve">                                                                                            Научный руководитель:</w:t>
      </w:r>
    </w:p>
    <w:p w:rsidR="007A61D1" w:rsidRDefault="007A61D1" w:rsidP="007A61D1">
      <w:pPr>
        <w:ind w:right="-81"/>
        <w:jc w:val="right"/>
        <w:rPr>
          <w:i/>
          <w:sz w:val="28"/>
        </w:rPr>
      </w:pPr>
      <w:r>
        <w:rPr>
          <w:i/>
          <w:sz w:val="28"/>
        </w:rPr>
        <w:t xml:space="preserve">                                                                                 кандидат экономических наук</w:t>
      </w:r>
    </w:p>
    <w:p w:rsidR="007A61D1" w:rsidRDefault="007A61D1" w:rsidP="007A61D1">
      <w:pPr>
        <w:ind w:right="-81"/>
        <w:jc w:val="right"/>
        <w:rPr>
          <w:i/>
          <w:sz w:val="28"/>
        </w:rPr>
      </w:pPr>
      <w:r>
        <w:rPr>
          <w:i/>
          <w:sz w:val="28"/>
        </w:rPr>
        <w:t xml:space="preserve">                                                                       доцент М. Ю. Молчанова_________</w:t>
      </w:r>
    </w:p>
    <w:p w:rsidR="007A61D1" w:rsidRDefault="007A61D1" w:rsidP="007A61D1"/>
    <w:p w:rsidR="007A61D1" w:rsidRDefault="007A61D1" w:rsidP="007A61D1"/>
    <w:p w:rsidR="007A61D1" w:rsidRDefault="007A61D1" w:rsidP="007A61D1"/>
    <w:p w:rsidR="007A61D1" w:rsidRDefault="007A61D1" w:rsidP="007A61D1"/>
    <w:p w:rsidR="007A61D1" w:rsidRDefault="007A61D1" w:rsidP="007A61D1"/>
    <w:p w:rsidR="007A61D1" w:rsidRDefault="007A61D1" w:rsidP="007A61D1">
      <w:pPr>
        <w:pStyle w:val="8"/>
        <w:rPr>
          <w:sz w:val="20"/>
        </w:rPr>
      </w:pPr>
    </w:p>
    <w:p w:rsidR="007A61D1" w:rsidRDefault="007A61D1" w:rsidP="007A61D1">
      <w:pPr>
        <w:pStyle w:val="8"/>
        <w:rPr>
          <w:sz w:val="20"/>
        </w:rPr>
      </w:pPr>
    </w:p>
    <w:p w:rsidR="007A61D1" w:rsidRDefault="007A61D1" w:rsidP="007A61D1">
      <w:pPr>
        <w:pStyle w:val="8"/>
      </w:pPr>
    </w:p>
    <w:p w:rsidR="007A61D1" w:rsidRDefault="007A61D1" w:rsidP="007A61D1">
      <w:pPr>
        <w:pStyle w:val="8"/>
      </w:pPr>
    </w:p>
    <w:p w:rsidR="007A61D1" w:rsidRDefault="007A61D1" w:rsidP="007A61D1">
      <w:pPr>
        <w:pStyle w:val="8"/>
        <w:jc w:val="left"/>
      </w:pPr>
    </w:p>
    <w:p w:rsidR="007A61D1" w:rsidRDefault="007A61D1" w:rsidP="007A61D1"/>
    <w:p w:rsidR="007A61D1" w:rsidRDefault="007A61D1" w:rsidP="007A61D1"/>
    <w:p w:rsidR="007A61D1" w:rsidRDefault="007A61D1" w:rsidP="007A61D1"/>
    <w:p w:rsidR="007A61D1" w:rsidRDefault="007A61D1" w:rsidP="007A61D1"/>
    <w:p w:rsidR="007A61D1" w:rsidRDefault="007A61D1" w:rsidP="007A61D1"/>
    <w:p w:rsidR="007A61D1" w:rsidRDefault="007A61D1" w:rsidP="007A61D1">
      <w:pPr>
        <w:rPr>
          <w:sz w:val="28"/>
        </w:rPr>
      </w:pPr>
    </w:p>
    <w:p w:rsidR="007A61D1" w:rsidRDefault="007A61D1" w:rsidP="007A61D1">
      <w:pPr>
        <w:pStyle w:val="5"/>
        <w:sectPr w:rsidR="007A61D1" w:rsidSect="00EB690A">
          <w:footerReference w:type="even" r:id="rId7"/>
          <w:footerReference w:type="default" r:id="rId8"/>
          <w:pgSz w:w="11906" w:h="16838"/>
          <w:pgMar w:top="1134" w:right="926" w:bottom="1134" w:left="1701" w:header="709" w:footer="709" w:gutter="0"/>
          <w:cols w:space="708"/>
          <w:titlePg/>
          <w:docGrid w:linePitch="360"/>
        </w:sectPr>
      </w:pPr>
      <w:r>
        <w:t>Пермь 2002</w:t>
      </w:r>
    </w:p>
    <w:p w:rsidR="007A61D1" w:rsidRDefault="007A61D1" w:rsidP="007A61D1">
      <w:pPr>
        <w:pStyle w:val="8"/>
      </w:pPr>
      <w:r>
        <w:lastRenderedPageBreak/>
        <w:t>Оглавление</w:t>
      </w:r>
    </w:p>
    <w:p w:rsidR="009B7F42" w:rsidRDefault="009B7F42" w:rsidP="007A61D1">
      <w:pPr>
        <w:spacing w:line="360" w:lineRule="auto"/>
        <w:ind w:right="-1186"/>
        <w:rPr>
          <w:sz w:val="28"/>
          <w:szCs w:val="28"/>
        </w:rPr>
      </w:pPr>
    </w:p>
    <w:p w:rsidR="007A61D1" w:rsidRPr="007A61D1" w:rsidRDefault="007A61D1" w:rsidP="007A61D1">
      <w:pPr>
        <w:spacing w:line="360" w:lineRule="auto"/>
        <w:ind w:right="-1186"/>
        <w:rPr>
          <w:sz w:val="28"/>
          <w:szCs w:val="28"/>
        </w:rPr>
      </w:pPr>
      <w:r w:rsidRPr="007A61D1">
        <w:rPr>
          <w:sz w:val="28"/>
          <w:szCs w:val="28"/>
        </w:rPr>
        <w:t>ВВЕДЕНИЕ</w:t>
      </w:r>
      <w:r w:rsidR="009B7F42">
        <w:rPr>
          <w:sz w:val="28"/>
          <w:szCs w:val="28"/>
        </w:rPr>
        <w:t>…………………………………………………………………………</w:t>
      </w:r>
      <w:r w:rsidRPr="007A61D1">
        <w:rPr>
          <w:sz w:val="28"/>
          <w:szCs w:val="28"/>
        </w:rPr>
        <w:t>3</w:t>
      </w:r>
    </w:p>
    <w:p w:rsidR="007A61D1" w:rsidRPr="007A61D1" w:rsidRDefault="007A61D1" w:rsidP="007A61D1">
      <w:pPr>
        <w:numPr>
          <w:ilvl w:val="0"/>
          <w:numId w:val="1"/>
        </w:numPr>
        <w:spacing w:line="360" w:lineRule="auto"/>
        <w:ind w:left="0" w:right="-1186" w:firstLine="0"/>
        <w:rPr>
          <w:sz w:val="28"/>
          <w:szCs w:val="28"/>
        </w:rPr>
      </w:pPr>
      <w:r>
        <w:rPr>
          <w:sz w:val="28"/>
          <w:szCs w:val="28"/>
        </w:rPr>
        <w:t>Сущность лизинга</w:t>
      </w:r>
      <w:r w:rsidR="009B7F42">
        <w:rPr>
          <w:sz w:val="28"/>
          <w:szCs w:val="28"/>
        </w:rPr>
        <w:t>……………………………………………… ……………...5</w:t>
      </w:r>
    </w:p>
    <w:p w:rsidR="007A61D1" w:rsidRPr="007A61D1" w:rsidRDefault="007A61D1" w:rsidP="007A61D1">
      <w:pPr>
        <w:numPr>
          <w:ilvl w:val="1"/>
          <w:numId w:val="1"/>
        </w:numPr>
        <w:spacing w:line="360" w:lineRule="auto"/>
        <w:ind w:right="-1186"/>
        <w:rPr>
          <w:sz w:val="28"/>
          <w:szCs w:val="28"/>
        </w:rPr>
      </w:pPr>
      <w:r>
        <w:rPr>
          <w:sz w:val="28"/>
          <w:szCs w:val="28"/>
        </w:rPr>
        <w:t>История и причины развития лизинга</w:t>
      </w:r>
      <w:r w:rsidR="009B7F42">
        <w:rPr>
          <w:sz w:val="28"/>
          <w:szCs w:val="28"/>
        </w:rPr>
        <w:t>……………………………………..5</w:t>
      </w:r>
    </w:p>
    <w:p w:rsidR="007A61D1" w:rsidRPr="007A61D1" w:rsidRDefault="007A61D1" w:rsidP="007A61D1">
      <w:pPr>
        <w:numPr>
          <w:ilvl w:val="1"/>
          <w:numId w:val="1"/>
        </w:numPr>
        <w:spacing w:line="360" w:lineRule="auto"/>
        <w:ind w:right="-1186"/>
        <w:rPr>
          <w:sz w:val="28"/>
          <w:szCs w:val="28"/>
        </w:rPr>
      </w:pPr>
      <w:r>
        <w:rPr>
          <w:sz w:val="28"/>
          <w:szCs w:val="28"/>
        </w:rPr>
        <w:t>Понятие и значение лизинга</w:t>
      </w:r>
      <w:r w:rsidR="009B7F42">
        <w:rPr>
          <w:sz w:val="28"/>
          <w:szCs w:val="28"/>
        </w:rPr>
        <w:t>………………………………………………..</w:t>
      </w:r>
      <w:r w:rsidR="001E03D8">
        <w:rPr>
          <w:sz w:val="28"/>
          <w:szCs w:val="28"/>
        </w:rPr>
        <w:t>8</w:t>
      </w:r>
    </w:p>
    <w:p w:rsidR="007A61D1" w:rsidRDefault="001E03D8" w:rsidP="007A61D1">
      <w:pPr>
        <w:numPr>
          <w:ilvl w:val="1"/>
          <w:numId w:val="1"/>
        </w:numPr>
        <w:spacing w:line="360" w:lineRule="auto"/>
        <w:ind w:right="-1186"/>
        <w:rPr>
          <w:sz w:val="28"/>
          <w:szCs w:val="28"/>
        </w:rPr>
      </w:pPr>
      <w:r>
        <w:rPr>
          <w:sz w:val="28"/>
          <w:szCs w:val="28"/>
        </w:rPr>
        <w:t>Формы и в</w:t>
      </w:r>
      <w:r w:rsidR="007A61D1">
        <w:rPr>
          <w:sz w:val="28"/>
          <w:szCs w:val="28"/>
        </w:rPr>
        <w:t>иды лизинга</w:t>
      </w:r>
      <w:r>
        <w:rPr>
          <w:sz w:val="28"/>
          <w:szCs w:val="28"/>
        </w:rPr>
        <w:t>…………………………………………………….11</w:t>
      </w:r>
    </w:p>
    <w:p w:rsidR="007A61D1" w:rsidRDefault="007B4551" w:rsidP="007A61D1">
      <w:pPr>
        <w:numPr>
          <w:ilvl w:val="1"/>
          <w:numId w:val="1"/>
        </w:numPr>
        <w:spacing w:line="360" w:lineRule="auto"/>
        <w:ind w:right="-1186"/>
        <w:rPr>
          <w:sz w:val="28"/>
          <w:szCs w:val="28"/>
        </w:rPr>
      </w:pPr>
      <w:r>
        <w:rPr>
          <w:sz w:val="28"/>
          <w:szCs w:val="28"/>
        </w:rPr>
        <w:t>О</w:t>
      </w:r>
      <w:r w:rsidR="007A61D1">
        <w:rPr>
          <w:sz w:val="28"/>
          <w:szCs w:val="28"/>
        </w:rPr>
        <w:t>бъекты</w:t>
      </w:r>
      <w:r>
        <w:rPr>
          <w:sz w:val="28"/>
          <w:szCs w:val="28"/>
        </w:rPr>
        <w:t xml:space="preserve"> и субъекты</w:t>
      </w:r>
      <w:r w:rsidR="007A61D1">
        <w:rPr>
          <w:sz w:val="28"/>
          <w:szCs w:val="28"/>
        </w:rPr>
        <w:t xml:space="preserve"> лизинга</w:t>
      </w:r>
      <w:r w:rsidR="001E03D8">
        <w:rPr>
          <w:sz w:val="28"/>
          <w:szCs w:val="28"/>
        </w:rPr>
        <w:t>……………………………………………...14</w:t>
      </w:r>
    </w:p>
    <w:p w:rsidR="007A61D1" w:rsidRPr="007A61D1" w:rsidRDefault="007C42B5" w:rsidP="007A61D1">
      <w:pPr>
        <w:numPr>
          <w:ilvl w:val="1"/>
          <w:numId w:val="1"/>
        </w:numPr>
        <w:spacing w:line="360" w:lineRule="auto"/>
        <w:ind w:right="-1186"/>
        <w:rPr>
          <w:sz w:val="28"/>
          <w:szCs w:val="28"/>
        </w:rPr>
      </w:pPr>
      <w:r>
        <w:rPr>
          <w:sz w:val="28"/>
          <w:szCs w:val="28"/>
        </w:rPr>
        <w:t>Правовые нормы лизинговых отношений</w:t>
      </w:r>
      <w:r w:rsidR="009B7F42">
        <w:rPr>
          <w:sz w:val="28"/>
          <w:szCs w:val="28"/>
        </w:rPr>
        <w:t>……</w:t>
      </w:r>
      <w:r w:rsidR="001E03D8">
        <w:rPr>
          <w:sz w:val="28"/>
          <w:szCs w:val="28"/>
        </w:rPr>
        <w:t>…………………………..17</w:t>
      </w:r>
    </w:p>
    <w:p w:rsidR="007A61D1" w:rsidRPr="007A61D1" w:rsidRDefault="007C42B5" w:rsidP="007A61D1">
      <w:pPr>
        <w:numPr>
          <w:ilvl w:val="0"/>
          <w:numId w:val="1"/>
        </w:numPr>
        <w:spacing w:line="360" w:lineRule="auto"/>
        <w:ind w:left="0" w:right="-1186" w:firstLine="0"/>
        <w:rPr>
          <w:sz w:val="28"/>
          <w:szCs w:val="28"/>
        </w:rPr>
      </w:pPr>
      <w:r>
        <w:rPr>
          <w:sz w:val="28"/>
          <w:szCs w:val="28"/>
        </w:rPr>
        <w:t>Рынок лизинга в России</w:t>
      </w:r>
      <w:r w:rsidR="00962B4B">
        <w:rPr>
          <w:sz w:val="28"/>
          <w:szCs w:val="28"/>
        </w:rPr>
        <w:t>……………………………………………………….</w:t>
      </w:r>
      <w:r w:rsidR="001E03D8">
        <w:rPr>
          <w:sz w:val="28"/>
          <w:szCs w:val="28"/>
        </w:rPr>
        <w:t>23</w:t>
      </w:r>
    </w:p>
    <w:p w:rsidR="007A61D1" w:rsidRDefault="007C42B5" w:rsidP="001E03D8">
      <w:pPr>
        <w:numPr>
          <w:ilvl w:val="1"/>
          <w:numId w:val="1"/>
        </w:numPr>
        <w:spacing w:line="360" w:lineRule="auto"/>
        <w:ind w:right="-1186"/>
        <w:rPr>
          <w:sz w:val="28"/>
          <w:szCs w:val="28"/>
        </w:rPr>
      </w:pPr>
      <w:r>
        <w:rPr>
          <w:sz w:val="28"/>
          <w:szCs w:val="28"/>
        </w:rPr>
        <w:t>Состояние</w:t>
      </w:r>
      <w:r w:rsidR="00592FE9">
        <w:rPr>
          <w:sz w:val="28"/>
          <w:szCs w:val="28"/>
        </w:rPr>
        <w:t xml:space="preserve"> и проблемы</w:t>
      </w:r>
      <w:r w:rsidR="003E6697">
        <w:rPr>
          <w:sz w:val="28"/>
          <w:szCs w:val="28"/>
        </w:rPr>
        <w:t xml:space="preserve"> </w:t>
      </w:r>
      <w:r>
        <w:rPr>
          <w:sz w:val="28"/>
          <w:szCs w:val="28"/>
        </w:rPr>
        <w:t>на современном этапе</w:t>
      </w:r>
      <w:r w:rsidR="00962B4B">
        <w:rPr>
          <w:sz w:val="28"/>
          <w:szCs w:val="28"/>
        </w:rPr>
        <w:t>……………</w:t>
      </w:r>
      <w:r w:rsidR="001E03D8">
        <w:rPr>
          <w:sz w:val="28"/>
          <w:szCs w:val="28"/>
        </w:rPr>
        <w:t>…</w:t>
      </w:r>
      <w:r w:rsidR="00592FE9">
        <w:rPr>
          <w:sz w:val="28"/>
          <w:szCs w:val="28"/>
        </w:rPr>
        <w:t>.</w:t>
      </w:r>
      <w:r w:rsidR="001E03D8">
        <w:rPr>
          <w:sz w:val="28"/>
          <w:szCs w:val="28"/>
        </w:rPr>
        <w:t>……….</w:t>
      </w:r>
      <w:r w:rsidR="00592FE9">
        <w:rPr>
          <w:sz w:val="28"/>
          <w:szCs w:val="28"/>
        </w:rPr>
        <w:t>….</w:t>
      </w:r>
      <w:r w:rsidR="001E03D8">
        <w:rPr>
          <w:sz w:val="28"/>
          <w:szCs w:val="28"/>
        </w:rPr>
        <w:t>23</w:t>
      </w:r>
    </w:p>
    <w:p w:rsidR="007A61D1" w:rsidRPr="007A61D1" w:rsidRDefault="007C42B5" w:rsidP="007A61D1">
      <w:pPr>
        <w:numPr>
          <w:ilvl w:val="1"/>
          <w:numId w:val="1"/>
        </w:numPr>
        <w:spacing w:line="360" w:lineRule="auto"/>
        <w:ind w:right="-1186"/>
        <w:rPr>
          <w:sz w:val="28"/>
          <w:szCs w:val="28"/>
        </w:rPr>
      </w:pPr>
      <w:r>
        <w:rPr>
          <w:sz w:val="28"/>
          <w:szCs w:val="28"/>
        </w:rPr>
        <w:t>Меры государственной поддержки</w:t>
      </w:r>
      <w:r w:rsidR="00495376">
        <w:rPr>
          <w:sz w:val="28"/>
          <w:szCs w:val="28"/>
        </w:rPr>
        <w:t>……………………………………….27</w:t>
      </w:r>
    </w:p>
    <w:p w:rsidR="007A61D1" w:rsidRPr="007A61D1" w:rsidRDefault="007C42B5" w:rsidP="007A61D1">
      <w:pPr>
        <w:numPr>
          <w:ilvl w:val="1"/>
          <w:numId w:val="1"/>
        </w:numPr>
        <w:spacing w:line="360" w:lineRule="auto"/>
        <w:ind w:right="-1186"/>
        <w:rPr>
          <w:sz w:val="28"/>
          <w:szCs w:val="28"/>
        </w:rPr>
      </w:pPr>
      <w:r>
        <w:rPr>
          <w:sz w:val="28"/>
          <w:szCs w:val="28"/>
        </w:rPr>
        <w:t>Перспективы развития</w:t>
      </w:r>
      <w:r w:rsidR="003D4898">
        <w:rPr>
          <w:sz w:val="28"/>
          <w:szCs w:val="28"/>
        </w:rPr>
        <w:t>……………………………………………………..</w:t>
      </w:r>
      <w:r w:rsidR="00495376">
        <w:rPr>
          <w:sz w:val="28"/>
          <w:szCs w:val="28"/>
        </w:rPr>
        <w:t>29</w:t>
      </w:r>
    </w:p>
    <w:p w:rsidR="007A61D1" w:rsidRPr="007A61D1" w:rsidRDefault="007A61D1" w:rsidP="007A61D1">
      <w:pPr>
        <w:spacing w:line="360" w:lineRule="auto"/>
        <w:ind w:right="-1186"/>
        <w:rPr>
          <w:sz w:val="28"/>
          <w:szCs w:val="28"/>
        </w:rPr>
      </w:pPr>
      <w:r w:rsidRPr="007A61D1">
        <w:rPr>
          <w:sz w:val="28"/>
          <w:szCs w:val="28"/>
        </w:rPr>
        <w:t>ЗАКЛЮЧЕНИЕ</w:t>
      </w:r>
      <w:r w:rsidR="00495376">
        <w:rPr>
          <w:sz w:val="28"/>
          <w:szCs w:val="28"/>
        </w:rPr>
        <w:t>…………………………………………………………………...31</w:t>
      </w:r>
    </w:p>
    <w:p w:rsidR="007A61D1" w:rsidRPr="007A61D1" w:rsidRDefault="007A61D1" w:rsidP="007A61D1">
      <w:pPr>
        <w:spacing w:line="360" w:lineRule="auto"/>
        <w:ind w:right="-1186"/>
        <w:rPr>
          <w:sz w:val="28"/>
          <w:szCs w:val="28"/>
        </w:rPr>
      </w:pPr>
      <w:r w:rsidRPr="007A61D1">
        <w:rPr>
          <w:sz w:val="28"/>
          <w:szCs w:val="28"/>
        </w:rPr>
        <w:t>СПИСОК ИСПОЛЬЗОВАННЫХ ИСТОЧНИКОВ И ЛИТЕРАТУРЫ</w:t>
      </w:r>
      <w:r w:rsidR="00495376">
        <w:rPr>
          <w:sz w:val="28"/>
          <w:szCs w:val="28"/>
        </w:rPr>
        <w:t>………...34</w:t>
      </w:r>
    </w:p>
    <w:p w:rsidR="00E63C71" w:rsidRDefault="007A61D1" w:rsidP="007A61D1">
      <w:pPr>
        <w:spacing w:line="360" w:lineRule="auto"/>
        <w:ind w:right="-1186"/>
        <w:rPr>
          <w:sz w:val="28"/>
          <w:szCs w:val="28"/>
        </w:rPr>
        <w:sectPr w:rsidR="00E63C71">
          <w:pgSz w:w="11906" w:h="16838"/>
          <w:pgMar w:top="1276" w:right="1800" w:bottom="1134" w:left="1800" w:header="720" w:footer="720" w:gutter="0"/>
          <w:cols w:space="720"/>
        </w:sectPr>
      </w:pPr>
      <w:r w:rsidRPr="007A61D1">
        <w:rPr>
          <w:sz w:val="28"/>
          <w:szCs w:val="28"/>
        </w:rPr>
        <w:t>ПРИЛОЖЕНИЯ</w:t>
      </w:r>
    </w:p>
    <w:p w:rsidR="00E63C71" w:rsidRPr="009A744A" w:rsidRDefault="00E63C71" w:rsidP="00EB690A">
      <w:pPr>
        <w:pStyle w:val="8"/>
        <w:ind w:left="-180" w:right="-261"/>
        <w:rPr>
          <w:rFonts w:ascii="Times New Roman" w:hAnsi="Times New Roman"/>
          <w:szCs w:val="32"/>
        </w:rPr>
      </w:pPr>
      <w:r w:rsidRPr="009A744A">
        <w:rPr>
          <w:rFonts w:ascii="Times New Roman" w:hAnsi="Times New Roman"/>
          <w:szCs w:val="32"/>
        </w:rPr>
        <w:t>Введение</w:t>
      </w:r>
    </w:p>
    <w:p w:rsidR="00E63C71" w:rsidRPr="00EB690A" w:rsidRDefault="00E63C71" w:rsidP="00EB690A">
      <w:pPr>
        <w:pStyle w:val="a3"/>
        <w:ind w:left="-180" w:right="-261"/>
        <w:rPr>
          <w:szCs w:val="28"/>
        </w:rPr>
      </w:pPr>
    </w:p>
    <w:p w:rsidR="00E63C71" w:rsidRPr="00707D8A" w:rsidRDefault="00E63C71" w:rsidP="00D543EE">
      <w:pPr>
        <w:pStyle w:val="a4"/>
        <w:spacing w:line="360" w:lineRule="auto"/>
        <w:ind w:left="-181" w:right="-261" w:firstLine="181"/>
        <w:rPr>
          <w:bCs/>
          <w:spacing w:val="-14"/>
          <w:sz w:val="27"/>
          <w:szCs w:val="27"/>
        </w:rPr>
      </w:pPr>
      <w:r w:rsidRPr="00707D8A">
        <w:rPr>
          <w:spacing w:val="-14"/>
          <w:sz w:val="27"/>
          <w:szCs w:val="27"/>
        </w:rPr>
        <w:t>Глубокие преобразования, происходящие в мировой экономике, требования, предъявляемые научно-техническим прогрессом к замене основных фондов, а так же необходимость более эффективного использования финансовых ресурсов потребовали новых методов обновления материально-технической базы.</w:t>
      </w:r>
      <w:r w:rsidR="00EB690A" w:rsidRPr="00707D8A">
        <w:rPr>
          <w:spacing w:val="-14"/>
          <w:sz w:val="27"/>
          <w:szCs w:val="27"/>
        </w:rPr>
        <w:t xml:space="preserve"> О</w:t>
      </w:r>
      <w:r w:rsidRPr="00707D8A">
        <w:rPr>
          <w:bCs/>
          <w:spacing w:val="-14"/>
          <w:sz w:val="27"/>
          <w:szCs w:val="27"/>
        </w:rPr>
        <w:t>дним из таких нетрадиционных и достаточно эффективных в последние десятилетия инвестиционных инструментов стал лизинг.</w:t>
      </w:r>
    </w:p>
    <w:p w:rsidR="002512CB" w:rsidRPr="00707D8A" w:rsidRDefault="002512CB" w:rsidP="00D543EE">
      <w:pPr>
        <w:spacing w:before="120" w:line="360" w:lineRule="auto"/>
        <w:ind w:left="-181" w:right="-261" w:firstLine="181"/>
        <w:rPr>
          <w:spacing w:val="-14"/>
          <w:sz w:val="27"/>
          <w:szCs w:val="27"/>
        </w:rPr>
      </w:pPr>
      <w:r w:rsidRPr="00707D8A">
        <w:rPr>
          <w:spacing w:val="-14"/>
          <w:sz w:val="27"/>
          <w:szCs w:val="27"/>
        </w:rPr>
        <w:t xml:space="preserve">В течение последних трех десятилетий популярность лизинга резко возросла; вместо того, чтобы занимать деньги для покупки аэроплана, компьютера, реактора или спутника компания может взять его в лизинг. Авиа- и железнодорожные компании берут в лизинг огромное количество оборудования, многие компании и мотели берут в лизинг свое имущество, а различные магазины - здания и склады. Даже предприятия коммунальных услуг обратились к лизингу, </w:t>
      </w:r>
      <w:r w:rsidR="00707D8A" w:rsidRPr="00707D8A">
        <w:rPr>
          <w:spacing w:val="-14"/>
          <w:sz w:val="27"/>
          <w:szCs w:val="27"/>
        </w:rPr>
        <w:t xml:space="preserve"> </w:t>
      </w:r>
      <w:r w:rsidRPr="00707D8A">
        <w:rPr>
          <w:spacing w:val="-14"/>
          <w:sz w:val="27"/>
          <w:szCs w:val="27"/>
        </w:rPr>
        <w:t>т. к. для них все труднее становится брать деньги в кредит.</w:t>
      </w:r>
    </w:p>
    <w:p w:rsidR="002512CB" w:rsidRPr="00707D8A" w:rsidRDefault="002512CB" w:rsidP="00D543EE">
      <w:pPr>
        <w:spacing w:before="120" w:line="360" w:lineRule="auto"/>
        <w:ind w:left="-181" w:right="-261" w:firstLine="181"/>
        <w:rPr>
          <w:spacing w:val="-14"/>
          <w:sz w:val="27"/>
          <w:szCs w:val="27"/>
        </w:rPr>
      </w:pPr>
      <w:r w:rsidRPr="00707D8A">
        <w:rPr>
          <w:spacing w:val="-14"/>
          <w:sz w:val="27"/>
          <w:szCs w:val="27"/>
        </w:rPr>
        <w:t xml:space="preserve">Актуальность развития лизинга в России, включая формирование лизингового рынка в СНГ, </w:t>
      </w:r>
      <w:r w:rsidR="00B504EC" w:rsidRPr="00707D8A">
        <w:rPr>
          <w:spacing w:val="-14"/>
          <w:sz w:val="27"/>
          <w:szCs w:val="27"/>
        </w:rPr>
        <w:t>обусловлена,</w:t>
      </w:r>
      <w:r w:rsidRPr="00707D8A">
        <w:rPr>
          <w:spacing w:val="-14"/>
          <w:sz w:val="27"/>
          <w:szCs w:val="27"/>
        </w:rPr>
        <w:t xml:space="preserve"> прежде </w:t>
      </w:r>
      <w:r w:rsidR="00B504EC" w:rsidRPr="00707D8A">
        <w:rPr>
          <w:spacing w:val="-14"/>
          <w:sz w:val="27"/>
          <w:szCs w:val="27"/>
        </w:rPr>
        <w:t>всего,</w:t>
      </w:r>
      <w:r w:rsidRPr="00707D8A">
        <w:rPr>
          <w:spacing w:val="-14"/>
          <w:sz w:val="27"/>
          <w:szCs w:val="27"/>
        </w:rPr>
        <w:t xml:space="preserve"> неблагоприятным состоянием парка оборудования (значительный удельный вес морально устаревшего оборудования, низкая эффективность его использования, необеспеченность запасными частями и т. д.). Одним из вариантов решения этих проблем может быть лизинг, который объединяет элементы внешнеторговых, кредитных и инвестиционных операций.</w:t>
      </w:r>
    </w:p>
    <w:p w:rsidR="00EB690A" w:rsidRPr="00707D8A" w:rsidRDefault="00EB690A" w:rsidP="00D543EE">
      <w:pPr>
        <w:spacing w:line="360" w:lineRule="auto"/>
        <w:ind w:left="-181" w:right="-261" w:firstLine="181"/>
        <w:rPr>
          <w:spacing w:val="-14"/>
          <w:sz w:val="27"/>
          <w:szCs w:val="27"/>
        </w:rPr>
      </w:pPr>
      <w:r w:rsidRPr="00707D8A">
        <w:rPr>
          <w:spacing w:val="-14"/>
          <w:sz w:val="27"/>
          <w:szCs w:val="27"/>
        </w:rPr>
        <w:t>Выбор данной темы определили ряд причин. Во-первых, рынок лизинговых услуг в России весьма молод и не освоен. Во-вторых,  лизинг, по  мнению</w:t>
      </w:r>
      <w:r w:rsidR="009B7F42" w:rsidRPr="00707D8A">
        <w:rPr>
          <w:spacing w:val="-14"/>
          <w:sz w:val="27"/>
          <w:szCs w:val="27"/>
        </w:rPr>
        <w:t xml:space="preserve"> автора</w:t>
      </w:r>
      <w:r w:rsidRPr="00707D8A">
        <w:rPr>
          <w:spacing w:val="-14"/>
          <w:sz w:val="27"/>
          <w:szCs w:val="27"/>
        </w:rPr>
        <w:t xml:space="preserve">, является весьма перспективным направлением для работы. Долголетний опыт использования лизингового механизма в предпринимательской деятельности многих стран мира позволяет сделать вывод о его эффективности. Исходя из этого и существующего положения в России в переходный период к рыночным отношениям, со всеми его проблемами и трудностями, необходимо отметить позитивность лизингового механизма.  И, наконец, в-третьих, </w:t>
      </w:r>
      <w:r w:rsidR="00473BF9" w:rsidRPr="00707D8A">
        <w:rPr>
          <w:spacing w:val="-14"/>
          <w:sz w:val="27"/>
          <w:szCs w:val="27"/>
        </w:rPr>
        <w:t>автор</w:t>
      </w:r>
      <w:r w:rsidRPr="00707D8A">
        <w:rPr>
          <w:spacing w:val="-14"/>
          <w:sz w:val="27"/>
          <w:szCs w:val="27"/>
        </w:rPr>
        <w:t xml:space="preserve"> уверен, что с помощью лизинга реально могут быть привлечены инвестиции, необходимые для наиболее уязвимых звеньев российской экономики.</w:t>
      </w:r>
    </w:p>
    <w:p w:rsidR="00707D8A" w:rsidRPr="00707D8A" w:rsidRDefault="009439DB" w:rsidP="00D543EE">
      <w:pPr>
        <w:spacing w:line="360" w:lineRule="auto"/>
        <w:ind w:left="-181" w:right="-261" w:firstLine="181"/>
        <w:rPr>
          <w:spacing w:val="-14"/>
          <w:sz w:val="27"/>
          <w:szCs w:val="27"/>
        </w:rPr>
      </w:pPr>
      <w:r w:rsidRPr="00707D8A">
        <w:rPr>
          <w:spacing w:val="-14"/>
          <w:sz w:val="27"/>
          <w:szCs w:val="27"/>
        </w:rPr>
        <w:t>Понимание термина "лизинг" предлагается в работах известных авторов. Считается, что термин "лизинг" следует трактовать шире, чем понятия "финансирование аренды", "кредит - аренда" или "операции по финансированию аренды". Такой подход обусловлен точным переводом английского слова leasе как аренда. Получается, что под термином "лизинг" может пониматься не только финансовая аренда, но и другие арендные отношения.</w:t>
      </w:r>
    </w:p>
    <w:p w:rsidR="009439DB" w:rsidRPr="00707D8A" w:rsidRDefault="009439DB" w:rsidP="00707D8A">
      <w:pPr>
        <w:spacing w:line="360" w:lineRule="auto"/>
        <w:ind w:left="-180" w:right="-261" w:firstLine="180"/>
        <w:rPr>
          <w:spacing w:val="-14"/>
          <w:sz w:val="27"/>
          <w:szCs w:val="27"/>
        </w:rPr>
      </w:pPr>
      <w:r w:rsidRPr="00707D8A">
        <w:rPr>
          <w:spacing w:val="-14"/>
          <w:sz w:val="27"/>
          <w:szCs w:val="27"/>
        </w:rPr>
        <w:t>Использование лизинга предпочтительно по ряду причин. Он даёт возможность использовать в производстве наиболее передовую технику, не оплачивая её полной цены;  повышать уровень квалификации работников, работающих на этой технике. В условиях перехода к рыночной экономике в нашей стране резко возрастает необходимость использования лизинга, об этом свидетельствует интенсивное развитие арендных коллективов.</w:t>
      </w:r>
    </w:p>
    <w:p w:rsidR="00D543EE" w:rsidRPr="00707D8A" w:rsidRDefault="002512CB" w:rsidP="00707D8A">
      <w:pPr>
        <w:spacing w:line="360" w:lineRule="auto"/>
        <w:ind w:left="-180" w:right="-261" w:firstLine="180"/>
        <w:rPr>
          <w:spacing w:val="-14"/>
          <w:sz w:val="27"/>
          <w:szCs w:val="27"/>
        </w:rPr>
      </w:pPr>
      <w:r w:rsidRPr="00707D8A">
        <w:rPr>
          <w:spacing w:val="-14"/>
          <w:sz w:val="27"/>
          <w:szCs w:val="27"/>
        </w:rPr>
        <w:t>Целью данной работы является рассмотрение сущности лизинга и выявление его преимуществ по сравнению с традиционными формами финансирования, а также описание разновидностей лизинговых операций. Очень важно при этом проследить историю возникновения лизинга, его становление и развитие в нашей стране, знать практику применения лизинговых операций в других странах.</w:t>
      </w:r>
      <w:r w:rsidR="00D543EE" w:rsidRPr="00707D8A">
        <w:rPr>
          <w:spacing w:val="-14"/>
          <w:sz w:val="27"/>
          <w:szCs w:val="27"/>
        </w:rPr>
        <w:t xml:space="preserve"> Также в данной курсовой работе предпринята попытка проанализировать российский опыт по привлечению инвестиций через лизинг, позитивные, негативные моменты и направления по улучшению формирующегося рынка лизинговых услуг.</w:t>
      </w:r>
    </w:p>
    <w:p w:rsidR="009A744A" w:rsidRPr="00707D8A" w:rsidRDefault="002512CB" w:rsidP="00D543EE">
      <w:pPr>
        <w:spacing w:line="360" w:lineRule="auto"/>
        <w:ind w:left="-181" w:right="-261" w:firstLine="181"/>
        <w:rPr>
          <w:spacing w:val="-14"/>
          <w:sz w:val="27"/>
          <w:szCs w:val="27"/>
        </w:rPr>
      </w:pPr>
      <w:r w:rsidRPr="00707D8A">
        <w:rPr>
          <w:spacing w:val="-14"/>
          <w:sz w:val="27"/>
          <w:szCs w:val="27"/>
        </w:rPr>
        <w:t xml:space="preserve">Для того чтобы изложение данной работы было наиболее связанным и последовательным движение в ней осуществляется как бы от общего к частному, что позволяет привести работу в систему, трансформируя данный процесс на более простые. </w:t>
      </w:r>
      <w:r w:rsidR="0062758F" w:rsidRPr="00707D8A">
        <w:rPr>
          <w:spacing w:val="-14"/>
          <w:sz w:val="27"/>
          <w:szCs w:val="27"/>
        </w:rPr>
        <w:t xml:space="preserve">Работа состоит из двух основных </w:t>
      </w:r>
      <w:r w:rsidR="00707D8A">
        <w:rPr>
          <w:spacing w:val="-14"/>
          <w:sz w:val="27"/>
          <w:szCs w:val="27"/>
        </w:rPr>
        <w:t>разделов</w:t>
      </w:r>
      <w:r w:rsidR="0062758F" w:rsidRPr="00707D8A">
        <w:rPr>
          <w:spacing w:val="-14"/>
          <w:sz w:val="27"/>
          <w:szCs w:val="27"/>
        </w:rPr>
        <w:t xml:space="preserve">: рассмотрение сущности лизинга, а также рынка лизинга в Российской Федерации. </w:t>
      </w:r>
      <w:r w:rsidR="00707D8A" w:rsidRPr="00707D8A">
        <w:rPr>
          <w:spacing w:val="-14"/>
          <w:sz w:val="27"/>
          <w:szCs w:val="27"/>
        </w:rPr>
        <w:t>Для лучшего восприятия к</w:t>
      </w:r>
      <w:r w:rsidR="0062758F" w:rsidRPr="00707D8A">
        <w:rPr>
          <w:spacing w:val="-14"/>
          <w:sz w:val="27"/>
          <w:szCs w:val="27"/>
        </w:rPr>
        <w:t xml:space="preserve">аждая </w:t>
      </w:r>
      <w:r w:rsidR="00707D8A">
        <w:rPr>
          <w:spacing w:val="-14"/>
          <w:sz w:val="27"/>
          <w:szCs w:val="27"/>
        </w:rPr>
        <w:t xml:space="preserve">глава </w:t>
      </w:r>
      <w:r w:rsidR="0062758F" w:rsidRPr="00707D8A">
        <w:rPr>
          <w:spacing w:val="-14"/>
          <w:sz w:val="27"/>
          <w:szCs w:val="27"/>
        </w:rPr>
        <w:t>разбивает</w:t>
      </w:r>
      <w:r w:rsidR="00707D8A" w:rsidRPr="00707D8A">
        <w:rPr>
          <w:spacing w:val="-14"/>
          <w:sz w:val="27"/>
          <w:szCs w:val="27"/>
        </w:rPr>
        <w:t xml:space="preserve">ся на отдельные </w:t>
      </w:r>
      <w:r w:rsidR="00707D8A">
        <w:rPr>
          <w:spacing w:val="-14"/>
          <w:sz w:val="27"/>
          <w:szCs w:val="27"/>
        </w:rPr>
        <w:t>части</w:t>
      </w:r>
      <w:r w:rsidR="00707D8A" w:rsidRPr="00707D8A">
        <w:rPr>
          <w:spacing w:val="-14"/>
          <w:sz w:val="27"/>
          <w:szCs w:val="27"/>
        </w:rPr>
        <w:t xml:space="preserve">, </w:t>
      </w:r>
      <w:r w:rsidR="00707D8A">
        <w:rPr>
          <w:spacing w:val="-14"/>
          <w:sz w:val="27"/>
          <w:szCs w:val="27"/>
        </w:rPr>
        <w:t xml:space="preserve">которые включают в себя такие вопросы как </w:t>
      </w:r>
      <w:r w:rsidR="004D752D">
        <w:rPr>
          <w:spacing w:val="-14"/>
          <w:sz w:val="27"/>
          <w:szCs w:val="27"/>
        </w:rPr>
        <w:t>понятие и виды лизинга, история его развития, правовые нормы, состояние лизинга в России на современном этапе и перспективы его развития.</w:t>
      </w:r>
    </w:p>
    <w:p w:rsidR="009A744A" w:rsidRPr="00707D8A" w:rsidRDefault="0062758F" w:rsidP="00102897">
      <w:pPr>
        <w:spacing w:line="360" w:lineRule="auto"/>
        <w:ind w:left="-181" w:right="-261" w:firstLine="181"/>
        <w:rPr>
          <w:spacing w:val="-14"/>
          <w:sz w:val="27"/>
          <w:szCs w:val="27"/>
        </w:rPr>
        <w:sectPr w:rsidR="009A744A" w:rsidRPr="00707D8A" w:rsidSect="00EB690A">
          <w:pgSz w:w="11906" w:h="16838"/>
          <w:pgMar w:top="1079" w:right="926" w:bottom="1079" w:left="1701" w:header="709" w:footer="709" w:gutter="0"/>
          <w:cols w:space="708"/>
          <w:docGrid w:linePitch="360"/>
        </w:sectPr>
      </w:pPr>
      <w:r w:rsidRPr="00707D8A">
        <w:rPr>
          <w:spacing w:val="-14"/>
          <w:sz w:val="27"/>
          <w:szCs w:val="27"/>
        </w:rPr>
        <w:t xml:space="preserve"> </w:t>
      </w:r>
      <w:r w:rsidR="002512CB" w:rsidRPr="00707D8A">
        <w:rPr>
          <w:spacing w:val="-14"/>
          <w:sz w:val="27"/>
          <w:szCs w:val="27"/>
        </w:rPr>
        <w:t>В ходе работы изучалась литература отечественных и зарубежных авторов,</w:t>
      </w:r>
      <w:r w:rsidR="004D752D">
        <w:rPr>
          <w:spacing w:val="-14"/>
          <w:sz w:val="27"/>
          <w:szCs w:val="27"/>
        </w:rPr>
        <w:t xml:space="preserve"> статьи экономических журналов,</w:t>
      </w:r>
      <w:r w:rsidR="002512CB" w:rsidRPr="00707D8A">
        <w:rPr>
          <w:spacing w:val="-14"/>
          <w:sz w:val="27"/>
          <w:szCs w:val="27"/>
        </w:rPr>
        <w:t xml:space="preserve"> а также законы и нормативные акты, регламентирующие деятельность лизинга</w:t>
      </w:r>
      <w:r w:rsidR="00797A01" w:rsidRPr="00707D8A">
        <w:rPr>
          <w:spacing w:val="-14"/>
          <w:sz w:val="27"/>
          <w:szCs w:val="27"/>
        </w:rPr>
        <w:t xml:space="preserve">. </w:t>
      </w:r>
    </w:p>
    <w:p w:rsidR="00654E7F" w:rsidRDefault="00102897" w:rsidP="00102897">
      <w:pPr>
        <w:pStyle w:val="8"/>
      </w:pPr>
      <w:r>
        <w:t xml:space="preserve">1. </w:t>
      </w:r>
      <w:r w:rsidR="00654E7F">
        <w:t>сущность лизинга</w:t>
      </w:r>
    </w:p>
    <w:p w:rsidR="00CB35F9" w:rsidRDefault="00CB35F9" w:rsidP="00654E7F"/>
    <w:p w:rsidR="00654E7F" w:rsidRPr="00CB35F9" w:rsidRDefault="00797A01" w:rsidP="00CB35F9">
      <w:pPr>
        <w:jc w:val="center"/>
        <w:rPr>
          <w:rFonts w:ascii="Comic Sans MS" w:hAnsi="Comic Sans MS"/>
          <w:b/>
          <w:shadow/>
          <w:sz w:val="28"/>
          <w:szCs w:val="28"/>
        </w:rPr>
      </w:pPr>
      <w:r>
        <w:rPr>
          <w:rFonts w:ascii="Comic Sans MS" w:hAnsi="Comic Sans MS"/>
          <w:b/>
          <w:shadow/>
          <w:sz w:val="28"/>
          <w:szCs w:val="28"/>
        </w:rPr>
        <w:t>1.1.</w:t>
      </w:r>
      <w:r w:rsidR="00CB35F9" w:rsidRPr="00CB35F9">
        <w:rPr>
          <w:rFonts w:ascii="Comic Sans MS" w:hAnsi="Comic Sans MS"/>
          <w:b/>
          <w:shadow/>
          <w:sz w:val="28"/>
          <w:szCs w:val="28"/>
        </w:rPr>
        <w:t>ИСТОРИЯ И ПРИЧИНЫ РАЗВИТИЯ ЛИЗИНГА</w:t>
      </w:r>
    </w:p>
    <w:p w:rsidR="00EE5AEA" w:rsidRDefault="00EE5AEA" w:rsidP="00EE5AEA">
      <w:pPr>
        <w:spacing w:line="360" w:lineRule="auto"/>
        <w:ind w:right="-187" w:firstLine="181"/>
        <w:rPr>
          <w:spacing w:val="-20"/>
          <w:position w:val="-6"/>
          <w:sz w:val="28"/>
          <w:szCs w:val="28"/>
        </w:rPr>
      </w:pPr>
    </w:p>
    <w:p w:rsidR="00EE5AEA" w:rsidRPr="00A6638D" w:rsidRDefault="00EE5AEA" w:rsidP="00EA02FB">
      <w:pPr>
        <w:spacing w:line="360" w:lineRule="auto"/>
        <w:ind w:left="-180" w:right="-261" w:firstLine="180"/>
        <w:rPr>
          <w:spacing w:val="-20"/>
          <w:position w:val="-6"/>
          <w:sz w:val="28"/>
          <w:szCs w:val="28"/>
        </w:rPr>
      </w:pPr>
      <w:r>
        <w:rPr>
          <w:spacing w:val="-20"/>
          <w:position w:val="-6"/>
          <w:sz w:val="28"/>
          <w:szCs w:val="28"/>
        </w:rPr>
        <w:t xml:space="preserve">Идея лизинга не нова. По мнению историков и экономистов, лизинговые сделки заключались, </w:t>
      </w:r>
      <w:r w:rsidRPr="00A6638D">
        <w:rPr>
          <w:spacing w:val="-20"/>
          <w:position w:val="-6"/>
          <w:sz w:val="28"/>
          <w:szCs w:val="28"/>
        </w:rPr>
        <w:t>как отмечают П. Балтус и Б. Майджер в книге “Школа европейского лизинга”, еще в древнем государстве Шумер и датируются примерно 2000 годом до н. э.</w:t>
      </w:r>
      <w:r>
        <w:rPr>
          <w:spacing w:val="-20"/>
          <w:position w:val="-6"/>
          <w:sz w:val="28"/>
          <w:szCs w:val="28"/>
        </w:rPr>
        <w:t xml:space="preserve"> </w:t>
      </w:r>
      <w:r w:rsidRPr="00A6638D">
        <w:rPr>
          <w:spacing w:val="-20"/>
          <w:position w:val="-6"/>
          <w:sz w:val="28"/>
          <w:szCs w:val="28"/>
        </w:rPr>
        <w:t>Однако древние документы не ограничивают сферу арендной практики государством Шумер, и  не исключено, что аренда существовала и в более древние времена, хотя пока до нас не дошло никаких сведений об этом.</w:t>
      </w:r>
    </w:p>
    <w:p w:rsidR="00EE5AEA" w:rsidRPr="00A6638D" w:rsidRDefault="00EE5AEA" w:rsidP="00EA02FB">
      <w:pPr>
        <w:spacing w:line="360" w:lineRule="auto"/>
        <w:ind w:left="-180" w:right="-261" w:firstLine="180"/>
        <w:rPr>
          <w:spacing w:val="-20"/>
          <w:sz w:val="28"/>
          <w:szCs w:val="28"/>
        </w:rPr>
      </w:pPr>
      <w:r w:rsidRPr="00A6638D">
        <w:rPr>
          <w:spacing w:val="-20"/>
          <w:sz w:val="28"/>
          <w:szCs w:val="28"/>
        </w:rPr>
        <w:t xml:space="preserve">Историки утверждают, что Аристотель коснулся идеи лизинга в трактате «Богатство состоит в пользовании, а не в праве собственности», написанном около 350 г. до н.э. Английский автор Т. Кларк утверждает, что лизинг был известен задолго до того, как жил Аристотель: он находит несколько положений о лизинге в законах Хаммурапи, принятых около 1760 г. до н.э. Римская империя также не осталась в стороне от проблем лизинга — они нашли своё отражение в институциях Юстиниана. </w:t>
      </w:r>
    </w:p>
    <w:p w:rsidR="00EE5AEA" w:rsidRPr="00962B4B" w:rsidRDefault="00EE5AEA" w:rsidP="00EA02FB">
      <w:pPr>
        <w:pStyle w:val="a9"/>
        <w:spacing w:line="360" w:lineRule="auto"/>
        <w:ind w:left="-180" w:right="-261" w:firstLine="180"/>
        <w:rPr>
          <w:spacing w:val="-20"/>
          <w:szCs w:val="28"/>
        </w:rPr>
      </w:pPr>
      <w:r w:rsidRPr="00A6638D">
        <w:rPr>
          <w:snapToGrid w:val="0"/>
          <w:spacing w:val="-20"/>
          <w:szCs w:val="28"/>
        </w:rPr>
        <w:t>Введение в экономический лексикон термина «лизинг» (от англ.</w:t>
      </w:r>
      <w:r w:rsidRPr="00A6638D">
        <w:rPr>
          <w:i/>
          <w:snapToGrid w:val="0"/>
          <w:spacing w:val="-20"/>
          <w:szCs w:val="28"/>
        </w:rPr>
        <w:t xml:space="preserve"> </w:t>
      </w:r>
      <w:r w:rsidRPr="00A6638D">
        <w:rPr>
          <w:spacing w:val="-20"/>
          <w:szCs w:val="28"/>
        </w:rPr>
        <w:t xml:space="preserve">to lease </w:t>
      </w:r>
      <w:r w:rsidR="00962B4B">
        <w:rPr>
          <w:spacing w:val="-20"/>
          <w:szCs w:val="28"/>
        </w:rPr>
        <w:t>–</w:t>
      </w:r>
      <w:r w:rsidRPr="00A6638D">
        <w:rPr>
          <w:spacing w:val="-20"/>
          <w:szCs w:val="28"/>
        </w:rPr>
        <w:t xml:space="preserve"> </w:t>
      </w:r>
      <w:r w:rsidR="00962B4B">
        <w:rPr>
          <w:spacing w:val="-20"/>
          <w:szCs w:val="28"/>
        </w:rPr>
        <w:t xml:space="preserve"> </w:t>
      </w:r>
      <w:r w:rsidRPr="00A6638D">
        <w:rPr>
          <w:spacing w:val="-20"/>
          <w:szCs w:val="28"/>
        </w:rPr>
        <w:t>брать и сдавать имущество во временное пользование</w:t>
      </w:r>
      <w:r w:rsidRPr="00A6638D">
        <w:rPr>
          <w:snapToGrid w:val="0"/>
          <w:spacing w:val="-20"/>
          <w:szCs w:val="28"/>
        </w:rPr>
        <w:t xml:space="preserve">) связывают с операциями телефонной компании «Белл», руководство которой в 1877 г. приняло решение не продавать свои телефонные аппараты, а сдавать в аренду. Однако первое общество, для которого лизинговые операции стали основой его деятельности, было создано только в 1952 г. в Сан-Франциско американской компанией </w:t>
      </w:r>
      <w:r w:rsidRPr="00A6638D">
        <w:rPr>
          <w:spacing w:val="-20"/>
          <w:szCs w:val="28"/>
        </w:rPr>
        <w:t>“United States Leasing Corporation”</w:t>
      </w:r>
      <w:r w:rsidRPr="00A6638D">
        <w:rPr>
          <w:snapToGrid w:val="0"/>
          <w:spacing w:val="-20"/>
          <w:szCs w:val="28"/>
        </w:rPr>
        <w:t>, и таким образом, США стали родиной нового бизнеса, и в частности банковского.</w:t>
      </w:r>
    </w:p>
    <w:p w:rsidR="00EE5AEA" w:rsidRPr="00A6638D" w:rsidRDefault="00EE5AEA" w:rsidP="00EA02FB">
      <w:pPr>
        <w:spacing w:line="360" w:lineRule="auto"/>
        <w:ind w:left="-180" w:right="-261" w:firstLine="180"/>
        <w:rPr>
          <w:spacing w:val="-20"/>
          <w:sz w:val="28"/>
          <w:szCs w:val="28"/>
        </w:rPr>
      </w:pPr>
      <w:r w:rsidRPr="00A6638D">
        <w:rPr>
          <w:rStyle w:val="aa"/>
          <w:spacing w:val="-20"/>
          <w:sz w:val="28"/>
          <w:szCs w:val="28"/>
        </w:rPr>
        <w:t xml:space="preserve"> </w:t>
      </w:r>
      <w:r w:rsidRPr="00A6638D">
        <w:rPr>
          <w:spacing w:val="-20"/>
          <w:sz w:val="28"/>
          <w:szCs w:val="28"/>
        </w:rPr>
        <w:t xml:space="preserve"> В начале 60-х годов американские предприниматели “перевезли”  лизинг через океан в Европу, где первая лизинговая компания – </w:t>
      </w:r>
      <w:r w:rsidRPr="00A6638D">
        <w:rPr>
          <w:spacing w:val="-20"/>
          <w:sz w:val="28"/>
          <w:szCs w:val="28"/>
          <w:lang w:val="de-DE"/>
        </w:rPr>
        <w:t xml:space="preserve">“Deutsche lising GMbH”  </w:t>
      </w:r>
      <w:r w:rsidRPr="00A6638D">
        <w:rPr>
          <w:spacing w:val="-20"/>
          <w:sz w:val="28"/>
          <w:szCs w:val="28"/>
        </w:rPr>
        <w:t>появилась в 1962 году в Дюссельдорфе.</w:t>
      </w:r>
    </w:p>
    <w:p w:rsidR="00EE5AEA" w:rsidRPr="00A6638D" w:rsidRDefault="00EE5AEA" w:rsidP="00EA02FB">
      <w:pPr>
        <w:pStyle w:val="a9"/>
        <w:spacing w:line="360" w:lineRule="auto"/>
        <w:ind w:left="-180" w:right="-261" w:firstLine="180"/>
        <w:rPr>
          <w:snapToGrid w:val="0"/>
          <w:spacing w:val="-20"/>
          <w:szCs w:val="28"/>
        </w:rPr>
      </w:pPr>
      <w:r w:rsidRPr="00A6638D">
        <w:rPr>
          <w:snapToGrid w:val="0"/>
          <w:spacing w:val="-20"/>
          <w:szCs w:val="28"/>
        </w:rPr>
        <w:t>В настоящий период в странах с рыночной экономикой лизинговые операции для хозяйствующего субъекта становятся преимущественными при техническом перевооружении производства.</w:t>
      </w:r>
    </w:p>
    <w:p w:rsidR="00EE5AEA" w:rsidRPr="00A6638D" w:rsidRDefault="00EE5AEA" w:rsidP="00EA02FB">
      <w:pPr>
        <w:spacing w:line="360" w:lineRule="auto"/>
        <w:ind w:left="-180" w:right="-261" w:firstLine="180"/>
        <w:rPr>
          <w:spacing w:val="-20"/>
          <w:sz w:val="28"/>
          <w:szCs w:val="28"/>
        </w:rPr>
      </w:pPr>
      <w:r w:rsidRPr="00A6638D">
        <w:rPr>
          <w:spacing w:val="-20"/>
          <w:sz w:val="28"/>
          <w:szCs w:val="28"/>
        </w:rPr>
        <w:t>В 80- е гг. в США приобрел распространение лизинг авиационной техники.</w:t>
      </w:r>
    </w:p>
    <w:p w:rsidR="00EE5AEA" w:rsidRPr="00EE5AEA" w:rsidRDefault="00EE5AEA" w:rsidP="00EA02FB">
      <w:pPr>
        <w:pStyle w:val="30"/>
        <w:spacing w:line="360" w:lineRule="auto"/>
        <w:ind w:left="-180" w:right="-261" w:firstLine="180"/>
        <w:rPr>
          <w:snapToGrid w:val="0"/>
          <w:spacing w:val="-20"/>
          <w:sz w:val="28"/>
          <w:szCs w:val="28"/>
        </w:rPr>
      </w:pPr>
      <w:r w:rsidRPr="00EE5AEA">
        <w:rPr>
          <w:snapToGrid w:val="0"/>
          <w:spacing w:val="-20"/>
          <w:sz w:val="28"/>
          <w:szCs w:val="28"/>
        </w:rPr>
        <w:t>Позднее лизинговые компании получили название «финансово-лизинговых обществ»; они стали обеспечивать производителям пути сбыта их продукции путем сдачи в аренду, а также финансирование сделок и связанных с ними рисков.</w:t>
      </w:r>
    </w:p>
    <w:p w:rsidR="00EE5AEA" w:rsidRPr="00A6638D" w:rsidRDefault="00EE5AEA" w:rsidP="00EA02FB">
      <w:pPr>
        <w:spacing w:line="360" w:lineRule="auto"/>
        <w:ind w:left="-180" w:right="-261" w:firstLine="180"/>
        <w:rPr>
          <w:snapToGrid w:val="0"/>
          <w:spacing w:val="-20"/>
          <w:sz w:val="28"/>
          <w:szCs w:val="28"/>
        </w:rPr>
      </w:pPr>
      <w:r w:rsidRPr="00A6638D">
        <w:rPr>
          <w:snapToGrid w:val="0"/>
          <w:spacing w:val="-20"/>
          <w:sz w:val="28"/>
          <w:szCs w:val="28"/>
        </w:rPr>
        <w:t xml:space="preserve">В Западной Европе первые финансово-лизинговые общества появились в конце 50 </w:t>
      </w:r>
      <w:r>
        <w:rPr>
          <w:snapToGrid w:val="0"/>
          <w:spacing w:val="-20"/>
          <w:sz w:val="28"/>
          <w:szCs w:val="28"/>
        </w:rPr>
        <w:t>-</w:t>
      </w:r>
      <w:r w:rsidRPr="00A6638D">
        <w:rPr>
          <w:snapToGrid w:val="0"/>
          <w:spacing w:val="-20"/>
          <w:sz w:val="28"/>
          <w:szCs w:val="28"/>
        </w:rPr>
        <w:t xml:space="preserve"> начале 60-х годов.</w:t>
      </w:r>
      <w:r w:rsidRPr="00A6638D">
        <w:rPr>
          <w:spacing w:val="-20"/>
          <w:sz w:val="28"/>
          <w:szCs w:val="28"/>
        </w:rPr>
        <w:t xml:space="preserve"> В Англии первопроходцем современного лизингового бизнеса стала компания “</w:t>
      </w:r>
      <w:r w:rsidRPr="00A6638D">
        <w:rPr>
          <w:spacing w:val="-20"/>
          <w:sz w:val="28"/>
          <w:szCs w:val="28"/>
          <w:lang w:val="en-GB"/>
        </w:rPr>
        <w:t>Mercantile</w:t>
      </w:r>
      <w:r w:rsidRPr="00A6638D">
        <w:rPr>
          <w:spacing w:val="-20"/>
          <w:sz w:val="28"/>
          <w:szCs w:val="28"/>
        </w:rPr>
        <w:t xml:space="preserve"> </w:t>
      </w:r>
      <w:r w:rsidRPr="00A6638D">
        <w:rPr>
          <w:spacing w:val="-20"/>
          <w:sz w:val="28"/>
          <w:szCs w:val="28"/>
          <w:lang w:val="en-GB"/>
        </w:rPr>
        <w:t>Leasing</w:t>
      </w:r>
      <w:r w:rsidRPr="00A6638D">
        <w:rPr>
          <w:spacing w:val="-20"/>
          <w:sz w:val="28"/>
          <w:szCs w:val="28"/>
        </w:rPr>
        <w:t xml:space="preserve"> </w:t>
      </w:r>
      <w:r w:rsidRPr="00A6638D">
        <w:rPr>
          <w:spacing w:val="-20"/>
          <w:sz w:val="28"/>
          <w:szCs w:val="28"/>
          <w:lang w:val="en-GB"/>
        </w:rPr>
        <w:t>Corporation</w:t>
      </w:r>
      <w:r w:rsidRPr="00A6638D">
        <w:rPr>
          <w:spacing w:val="-20"/>
          <w:sz w:val="28"/>
          <w:szCs w:val="28"/>
        </w:rPr>
        <w:t>”,  у</w:t>
      </w:r>
      <w:r w:rsidR="004D752D">
        <w:rPr>
          <w:spacing w:val="-20"/>
          <w:sz w:val="28"/>
          <w:szCs w:val="28"/>
        </w:rPr>
        <w:t>т</w:t>
      </w:r>
      <w:r w:rsidRPr="00A6638D">
        <w:rPr>
          <w:spacing w:val="-20"/>
          <w:sz w:val="28"/>
          <w:szCs w:val="28"/>
        </w:rPr>
        <w:t>режденная в 1960 г.</w:t>
      </w:r>
      <w:r w:rsidRPr="00A6638D">
        <w:rPr>
          <w:snapToGrid w:val="0"/>
          <w:spacing w:val="-20"/>
          <w:sz w:val="28"/>
          <w:szCs w:val="28"/>
        </w:rPr>
        <w:t xml:space="preserve"> Однако развитие лизинговых операций сдерживалось неопределенностью их статуса с</w:t>
      </w:r>
      <w:r w:rsidRPr="00A6638D">
        <w:rPr>
          <w:i/>
          <w:snapToGrid w:val="0"/>
          <w:spacing w:val="-20"/>
          <w:sz w:val="28"/>
          <w:szCs w:val="28"/>
        </w:rPr>
        <w:t xml:space="preserve"> </w:t>
      </w:r>
      <w:r w:rsidRPr="00A6638D">
        <w:rPr>
          <w:snapToGrid w:val="0"/>
          <w:spacing w:val="-20"/>
          <w:sz w:val="28"/>
          <w:szCs w:val="28"/>
        </w:rPr>
        <w:t>позиций гражданского, торгового и налогового законодательства.</w:t>
      </w:r>
    </w:p>
    <w:p w:rsidR="00EE5AEA" w:rsidRPr="00A6638D" w:rsidRDefault="00EE5AEA" w:rsidP="00EA02FB">
      <w:pPr>
        <w:spacing w:line="360" w:lineRule="auto"/>
        <w:ind w:left="-180" w:right="-261" w:firstLine="180"/>
        <w:rPr>
          <w:snapToGrid w:val="0"/>
          <w:spacing w:val="-20"/>
          <w:sz w:val="28"/>
          <w:szCs w:val="28"/>
        </w:rPr>
      </w:pPr>
      <w:r w:rsidRPr="00A6638D">
        <w:rPr>
          <w:snapToGrid w:val="0"/>
          <w:spacing w:val="-20"/>
          <w:sz w:val="28"/>
          <w:szCs w:val="28"/>
        </w:rPr>
        <w:t>С начала 60-х годов лизинговый бизнес получил свое развитие на Азиатском континенте.</w:t>
      </w:r>
    </w:p>
    <w:p w:rsidR="00EE5AEA" w:rsidRPr="00A6638D" w:rsidRDefault="00EE5AEA" w:rsidP="00EA02FB">
      <w:pPr>
        <w:pStyle w:val="a9"/>
        <w:spacing w:line="360" w:lineRule="auto"/>
        <w:ind w:left="-180" w:right="-261" w:firstLine="180"/>
        <w:rPr>
          <w:snapToGrid w:val="0"/>
          <w:spacing w:val="-20"/>
          <w:szCs w:val="28"/>
        </w:rPr>
      </w:pPr>
      <w:r w:rsidRPr="00A6638D">
        <w:rPr>
          <w:snapToGrid w:val="0"/>
          <w:spacing w:val="-20"/>
          <w:szCs w:val="28"/>
        </w:rPr>
        <w:t>В настоящее время основная часть мирового рынка лизинговых услуг сосредоточена в треугольнике «США - Западная Европа - Япония». В Западной Европе лизингодателями выступают преимущественно специализированные лизинговые компании, которые в 75</w:t>
      </w:r>
      <w:r>
        <w:rPr>
          <w:snapToGrid w:val="0"/>
          <w:spacing w:val="-20"/>
          <w:szCs w:val="28"/>
        </w:rPr>
        <w:t>-</w:t>
      </w:r>
      <w:r w:rsidRPr="00A6638D">
        <w:rPr>
          <w:snapToGrid w:val="0"/>
          <w:spacing w:val="-20"/>
          <w:szCs w:val="28"/>
        </w:rPr>
        <w:t>80% случаев контролируются банками или считаются их дочерними обществами.</w:t>
      </w:r>
    </w:p>
    <w:p w:rsidR="00EE5AEA" w:rsidRPr="00A6638D" w:rsidRDefault="00EE5AEA" w:rsidP="00EA02FB">
      <w:pPr>
        <w:spacing w:line="360" w:lineRule="auto"/>
        <w:ind w:left="-180" w:right="-261" w:firstLine="180"/>
        <w:rPr>
          <w:snapToGrid w:val="0"/>
          <w:spacing w:val="-20"/>
          <w:sz w:val="28"/>
          <w:szCs w:val="28"/>
        </w:rPr>
      </w:pPr>
      <w:r w:rsidRPr="00A6638D">
        <w:rPr>
          <w:snapToGrid w:val="0"/>
          <w:spacing w:val="-20"/>
          <w:sz w:val="28"/>
          <w:szCs w:val="28"/>
        </w:rPr>
        <w:t>Для Японии характерным является расширение лизинговой операции от финансирования услуг до предоставления «пакета услуг», включающего комбинации купли-продажи, лизинга и займов. Эти услуги получили название комплексного лизинга.</w:t>
      </w:r>
    </w:p>
    <w:p w:rsidR="00EE5AEA" w:rsidRPr="00A6638D" w:rsidRDefault="00EE5AEA" w:rsidP="00EA02FB">
      <w:pPr>
        <w:spacing w:line="360" w:lineRule="auto"/>
        <w:ind w:left="-180" w:right="-261" w:firstLine="180"/>
        <w:rPr>
          <w:spacing w:val="-20"/>
          <w:sz w:val="28"/>
          <w:szCs w:val="28"/>
        </w:rPr>
      </w:pPr>
      <w:r w:rsidRPr="00A6638D">
        <w:rPr>
          <w:spacing w:val="-20"/>
          <w:sz w:val="28"/>
          <w:szCs w:val="28"/>
        </w:rPr>
        <w:t xml:space="preserve"> По мнению специалистов Е.Чекмаревой, В.Перова и К.Сусанян, в России лизинг применялся до начала 90-х гг. в сравнительно небольших масштабах и лишь в международной торговле. Лизинг рассматривался советскими внешнеторговыми </w:t>
      </w:r>
      <w:r w:rsidR="008961DC" w:rsidRPr="00A6638D">
        <w:rPr>
          <w:spacing w:val="-20"/>
          <w:sz w:val="28"/>
          <w:szCs w:val="28"/>
        </w:rPr>
        <w:t>организациями,</w:t>
      </w:r>
      <w:r w:rsidRPr="00A6638D">
        <w:rPr>
          <w:spacing w:val="-20"/>
          <w:sz w:val="28"/>
          <w:szCs w:val="28"/>
        </w:rPr>
        <w:t xml:space="preserve"> прежде всего </w:t>
      </w:r>
      <w:r w:rsidR="008961DC">
        <w:rPr>
          <w:spacing w:val="-20"/>
          <w:sz w:val="28"/>
          <w:szCs w:val="28"/>
        </w:rPr>
        <w:t xml:space="preserve">, </w:t>
      </w:r>
      <w:r w:rsidRPr="00A6638D">
        <w:rPr>
          <w:spacing w:val="-20"/>
          <w:sz w:val="28"/>
          <w:szCs w:val="28"/>
        </w:rPr>
        <w:t>как одна из форм приобретения или реализации такого оборудования, как крупногабаритные универсальные и другие дорогостоящие станки, поточные линии, дорожно-строительное, кузнечно-прессовое, энергетические оборудование, а также ремонтные мастерские, самолета, морские суда, автомашины, ЭВМ и т.д., с использованием специальной (формы) кредита. Разновидностью лизинговой операции, активно применявшейся Минморфлотом СССР, являлся наем морского судна без экипажа.</w:t>
      </w:r>
    </w:p>
    <w:p w:rsidR="00EE5AEA" w:rsidRPr="00A6638D" w:rsidRDefault="00EE5AEA" w:rsidP="00EA02FB">
      <w:pPr>
        <w:spacing w:line="360" w:lineRule="auto"/>
        <w:ind w:left="-180" w:right="-261" w:firstLine="180"/>
        <w:rPr>
          <w:spacing w:val="-20"/>
          <w:sz w:val="28"/>
          <w:szCs w:val="28"/>
        </w:rPr>
      </w:pPr>
      <w:r w:rsidRPr="00A6638D">
        <w:rPr>
          <w:spacing w:val="-20"/>
          <w:sz w:val="28"/>
          <w:szCs w:val="28"/>
        </w:rPr>
        <w:t>Начало активного развития лизинговых операций на отечественном внутреннем рынке можно определить 1990 г., в связи с переводом предприятий на арендные формы хозяйствования. Заметным явлением в становлении начальных правил применения лизинга стали Основы законодательства СССР и союзных республик об аренде от 23 ноября 1989 г. и письмо Госбанка СССР от 16 февраля 1990 г. № 270 "0 плане счетов бухгалтерского учета ", в котором был представлен порядок отражения лизинга в бухгалтерском учете. Развитие сети коммерческих банков способствовало внедрению лизинговых операций в банковскую практику.</w:t>
      </w:r>
    </w:p>
    <w:p w:rsidR="00EE5AEA" w:rsidRPr="00A6638D" w:rsidRDefault="00EE5AEA" w:rsidP="00EA02FB">
      <w:pPr>
        <w:spacing w:line="360" w:lineRule="auto"/>
        <w:ind w:left="-180" w:right="-261" w:firstLine="180"/>
        <w:rPr>
          <w:spacing w:val="-20"/>
          <w:sz w:val="28"/>
          <w:szCs w:val="28"/>
        </w:rPr>
      </w:pPr>
      <w:r w:rsidRPr="00A6638D">
        <w:rPr>
          <w:spacing w:val="-20"/>
          <w:sz w:val="28"/>
          <w:szCs w:val="28"/>
        </w:rPr>
        <w:t>В 1</w:t>
      </w:r>
      <w:r w:rsidR="008961DC">
        <w:rPr>
          <w:spacing w:val="-20"/>
          <w:sz w:val="28"/>
          <w:szCs w:val="28"/>
        </w:rPr>
        <w:t>9</w:t>
      </w:r>
      <w:r w:rsidRPr="00A6638D">
        <w:rPr>
          <w:spacing w:val="-20"/>
          <w:sz w:val="28"/>
          <w:szCs w:val="28"/>
        </w:rPr>
        <w:t>94 г. была создана Российская ассоциация лизинговых компаний - "Рослизинг", ставшая членом Европейской федерации ассоциаций лизинговых компаний “LEASEUROPE”. Одними из первых</w:t>
      </w:r>
      <w:r w:rsidR="008961DC">
        <w:rPr>
          <w:spacing w:val="-20"/>
          <w:sz w:val="28"/>
          <w:szCs w:val="28"/>
        </w:rPr>
        <w:t xml:space="preserve"> лизинговых компаний в России</w:t>
      </w:r>
      <w:r w:rsidRPr="00A6638D">
        <w:rPr>
          <w:spacing w:val="-20"/>
          <w:sz w:val="28"/>
          <w:szCs w:val="28"/>
        </w:rPr>
        <w:t xml:space="preserve"> были зарегистрированы "Росагроснаб" </w:t>
      </w:r>
      <w:r>
        <w:rPr>
          <w:spacing w:val="-20"/>
          <w:sz w:val="28"/>
          <w:szCs w:val="28"/>
        </w:rPr>
        <w:t>–</w:t>
      </w:r>
      <w:r w:rsidRPr="00A6638D">
        <w:rPr>
          <w:spacing w:val="-20"/>
          <w:sz w:val="28"/>
          <w:szCs w:val="28"/>
        </w:rPr>
        <w:t xml:space="preserve"> лизинг отечественной сельскохозяйственной техники и "Аэролизинг " </w:t>
      </w:r>
      <w:r>
        <w:rPr>
          <w:spacing w:val="-20"/>
          <w:sz w:val="28"/>
          <w:szCs w:val="28"/>
        </w:rPr>
        <w:t>–</w:t>
      </w:r>
      <w:r w:rsidRPr="00A6638D">
        <w:rPr>
          <w:spacing w:val="-20"/>
          <w:sz w:val="28"/>
          <w:szCs w:val="28"/>
        </w:rPr>
        <w:t xml:space="preserve"> лизинг самолетов. Много лизинговых компаний создано банками: “Балтлиз" (Промстройбанк), "Лизингбизнес” (Мосбизнеcбанк). </w:t>
      </w:r>
    </w:p>
    <w:p w:rsidR="00EE5AEA" w:rsidRPr="00A6638D" w:rsidRDefault="00EE5AEA" w:rsidP="00B02493">
      <w:pPr>
        <w:pStyle w:val="10"/>
        <w:spacing w:line="360" w:lineRule="auto"/>
        <w:ind w:left="-180" w:right="-261" w:firstLine="180"/>
        <w:rPr>
          <w:spacing w:val="-20"/>
          <w:sz w:val="28"/>
          <w:szCs w:val="28"/>
        </w:rPr>
      </w:pPr>
      <w:r w:rsidRPr="00A6638D">
        <w:rPr>
          <w:spacing w:val="-20"/>
          <w:sz w:val="28"/>
          <w:szCs w:val="28"/>
        </w:rPr>
        <w:t xml:space="preserve">Изменения, которые ускорили развитие лизинга в России, прежде </w:t>
      </w:r>
      <w:r w:rsidR="008961DC" w:rsidRPr="00A6638D">
        <w:rPr>
          <w:spacing w:val="-20"/>
          <w:sz w:val="28"/>
          <w:szCs w:val="28"/>
        </w:rPr>
        <w:t>всего,</w:t>
      </w:r>
      <w:r w:rsidRPr="00A6638D">
        <w:rPr>
          <w:spacing w:val="-20"/>
          <w:sz w:val="28"/>
          <w:szCs w:val="28"/>
        </w:rPr>
        <w:t xml:space="preserve"> связаны с улучшением макроэкономической и политической ситуации. Инфляция, по официальным оценкам, составила 11-12% за 199</w:t>
      </w:r>
      <w:r w:rsidR="008961DC">
        <w:rPr>
          <w:spacing w:val="-20"/>
          <w:sz w:val="28"/>
          <w:szCs w:val="28"/>
        </w:rPr>
        <w:t>7</w:t>
      </w:r>
      <w:r w:rsidRPr="00A6638D">
        <w:rPr>
          <w:spacing w:val="-20"/>
          <w:sz w:val="28"/>
          <w:szCs w:val="28"/>
        </w:rPr>
        <w:t xml:space="preserve"> год, что вполне приемлемо для развития таких инвестиционных механизмов, как финансовый лизинг.</w:t>
      </w:r>
    </w:p>
    <w:p w:rsidR="00FD4DE7" w:rsidRDefault="00ED693C" w:rsidP="00B02493">
      <w:pPr>
        <w:pStyle w:val="10"/>
        <w:spacing w:line="360" w:lineRule="auto"/>
        <w:ind w:left="-180" w:right="-261" w:firstLine="180"/>
        <w:rPr>
          <w:spacing w:val="-20"/>
          <w:sz w:val="28"/>
          <w:szCs w:val="28"/>
        </w:rPr>
      </w:pPr>
      <w:r>
        <w:rPr>
          <w:spacing w:val="-20"/>
          <w:sz w:val="28"/>
          <w:szCs w:val="28"/>
        </w:rPr>
        <w:t>С 1994 г. по январь 2001</w:t>
      </w:r>
      <w:r w:rsidR="00B02493" w:rsidRPr="00B02493">
        <w:rPr>
          <w:spacing w:val="-20"/>
          <w:sz w:val="28"/>
          <w:szCs w:val="28"/>
        </w:rPr>
        <w:t>г. число лизинговых компаний выросло с 20 до 1400; и даже до 1500 – к осени 200</w:t>
      </w:r>
      <w:r>
        <w:rPr>
          <w:spacing w:val="-20"/>
          <w:sz w:val="28"/>
          <w:szCs w:val="28"/>
        </w:rPr>
        <w:t>1</w:t>
      </w:r>
      <w:r w:rsidR="00B02493" w:rsidRPr="00B02493">
        <w:rPr>
          <w:spacing w:val="-20"/>
          <w:sz w:val="28"/>
          <w:szCs w:val="28"/>
        </w:rPr>
        <w:t>г. А объёмы лизинговых услуг – с 9,18 млн руб. в 1994г. до 10557,37 млн руб. в 199</w:t>
      </w:r>
      <w:r>
        <w:rPr>
          <w:spacing w:val="-20"/>
          <w:sz w:val="28"/>
          <w:szCs w:val="28"/>
        </w:rPr>
        <w:t>9</w:t>
      </w:r>
      <w:r w:rsidR="00B02493" w:rsidRPr="00B02493">
        <w:rPr>
          <w:spacing w:val="-20"/>
          <w:sz w:val="28"/>
          <w:szCs w:val="28"/>
        </w:rPr>
        <w:t>г., 13320,6 млн в</w:t>
      </w:r>
      <w:r>
        <w:rPr>
          <w:spacing w:val="-20"/>
          <w:sz w:val="28"/>
          <w:szCs w:val="28"/>
        </w:rPr>
        <w:t xml:space="preserve"> 2000</w:t>
      </w:r>
      <w:r w:rsidR="00B02493" w:rsidRPr="00B02493">
        <w:rPr>
          <w:spacing w:val="-20"/>
          <w:sz w:val="28"/>
          <w:szCs w:val="28"/>
        </w:rPr>
        <w:t>г. и (ожи</w:t>
      </w:r>
      <w:r>
        <w:rPr>
          <w:spacing w:val="-20"/>
          <w:sz w:val="28"/>
          <w:szCs w:val="28"/>
        </w:rPr>
        <w:t>далось) 17,5 млрд в 2001</w:t>
      </w:r>
      <w:r w:rsidR="00B02493" w:rsidRPr="00B02493">
        <w:rPr>
          <w:spacing w:val="-20"/>
          <w:sz w:val="28"/>
          <w:szCs w:val="28"/>
        </w:rPr>
        <w:t>г</w:t>
      </w:r>
      <w:r w:rsidR="00FD4DE7">
        <w:rPr>
          <w:spacing w:val="-20"/>
          <w:sz w:val="28"/>
          <w:szCs w:val="28"/>
        </w:rPr>
        <w:t>.</w:t>
      </w:r>
      <w:r w:rsidR="00FD4DE7">
        <w:rPr>
          <w:rStyle w:val="aa"/>
          <w:spacing w:val="-20"/>
          <w:sz w:val="28"/>
          <w:szCs w:val="28"/>
        </w:rPr>
        <w:footnoteReference w:id="1"/>
      </w:r>
      <w:r w:rsidR="00B02493" w:rsidRPr="00B02493">
        <w:rPr>
          <w:spacing w:val="-20"/>
          <w:sz w:val="28"/>
          <w:szCs w:val="28"/>
        </w:rPr>
        <w:t xml:space="preserve"> Всё это свидетельствует о том, что в Российской Федерации отмечается огромная потребность в развитии лизинга, имеется широкая сеть лизинговых компаний (в том числе около 90 иностранных), однако до сих пор лизинг у нас занимает весьма скромное место в инвестициях</w:t>
      </w:r>
      <w:r w:rsidR="00F56E97">
        <w:rPr>
          <w:spacing w:val="-20"/>
          <w:sz w:val="28"/>
          <w:szCs w:val="28"/>
        </w:rPr>
        <w:t>.</w:t>
      </w:r>
      <w:r w:rsidR="00B02493">
        <w:rPr>
          <w:spacing w:val="-20"/>
          <w:sz w:val="28"/>
          <w:szCs w:val="28"/>
        </w:rPr>
        <w:t xml:space="preserve"> </w:t>
      </w:r>
    </w:p>
    <w:p w:rsidR="00FD4DE7" w:rsidRDefault="00FD4DE7" w:rsidP="00B02493">
      <w:pPr>
        <w:pStyle w:val="10"/>
        <w:spacing w:line="360" w:lineRule="auto"/>
        <w:ind w:left="-180" w:right="-261" w:firstLine="180"/>
        <w:rPr>
          <w:spacing w:val="-20"/>
          <w:sz w:val="28"/>
          <w:szCs w:val="28"/>
        </w:rPr>
      </w:pPr>
      <w:r>
        <w:rPr>
          <w:spacing w:val="-20"/>
          <w:sz w:val="28"/>
          <w:szCs w:val="28"/>
        </w:rPr>
        <w:t xml:space="preserve">В качестве вывода, можно сказать, </w:t>
      </w:r>
      <w:r w:rsidR="003F0F6A">
        <w:rPr>
          <w:spacing w:val="-20"/>
          <w:sz w:val="28"/>
          <w:szCs w:val="28"/>
        </w:rPr>
        <w:t>что</w:t>
      </w:r>
      <w:r>
        <w:rPr>
          <w:spacing w:val="-20"/>
          <w:sz w:val="28"/>
          <w:szCs w:val="28"/>
        </w:rPr>
        <w:t xml:space="preserve"> лизинг</w:t>
      </w:r>
      <w:r w:rsidR="003F0F6A">
        <w:rPr>
          <w:spacing w:val="-20"/>
          <w:sz w:val="28"/>
          <w:szCs w:val="28"/>
        </w:rPr>
        <w:t xml:space="preserve"> (в простых формах)</w:t>
      </w:r>
      <w:r>
        <w:rPr>
          <w:spacing w:val="-20"/>
          <w:sz w:val="28"/>
          <w:szCs w:val="28"/>
        </w:rPr>
        <w:t xml:space="preserve"> в мире зародился ещё в далёком прошлом</w:t>
      </w:r>
      <w:r w:rsidR="003F0F6A">
        <w:rPr>
          <w:spacing w:val="-20"/>
          <w:sz w:val="28"/>
          <w:szCs w:val="28"/>
        </w:rPr>
        <w:t xml:space="preserve"> и просуществовал до наших дней. И раз он появился значит был необходим, в настоящее же время эта необходимость особенно прослеживается из-за усложнившихся экономических систем: денежно-кредитных, налогово-бюджетных и др. Понять необходимость лизинга можно рассмотрев его понятие и значение. </w:t>
      </w:r>
    </w:p>
    <w:p w:rsidR="00FD4DE7" w:rsidRDefault="00FD4DE7" w:rsidP="00B02493">
      <w:pPr>
        <w:pStyle w:val="10"/>
        <w:spacing w:line="360" w:lineRule="auto"/>
        <w:ind w:left="-180" w:right="-261" w:firstLine="180"/>
        <w:rPr>
          <w:spacing w:val="-20"/>
          <w:sz w:val="28"/>
          <w:szCs w:val="28"/>
        </w:rPr>
        <w:sectPr w:rsidR="00FD4DE7" w:rsidSect="00EB690A">
          <w:footnotePr>
            <w:numRestart w:val="eachPage"/>
          </w:footnotePr>
          <w:pgSz w:w="11906" w:h="16838"/>
          <w:pgMar w:top="1079" w:right="926" w:bottom="1079" w:left="1701" w:header="709" w:footer="709" w:gutter="0"/>
          <w:cols w:space="708"/>
          <w:docGrid w:linePitch="360"/>
        </w:sectPr>
      </w:pPr>
    </w:p>
    <w:p w:rsidR="003D4898" w:rsidRDefault="00797A01" w:rsidP="00592FE9">
      <w:pPr>
        <w:pStyle w:val="10"/>
        <w:spacing w:line="480" w:lineRule="auto"/>
        <w:ind w:right="-187" w:firstLine="181"/>
        <w:jc w:val="center"/>
        <w:rPr>
          <w:rFonts w:ascii="Comic Sans MS" w:hAnsi="Comic Sans MS"/>
          <w:b/>
          <w:spacing w:val="-20"/>
          <w:sz w:val="28"/>
          <w:szCs w:val="28"/>
        </w:rPr>
      </w:pPr>
      <w:r>
        <w:rPr>
          <w:rFonts w:ascii="Comic Sans MS" w:hAnsi="Comic Sans MS"/>
          <w:b/>
          <w:spacing w:val="-20"/>
          <w:sz w:val="28"/>
          <w:szCs w:val="28"/>
        </w:rPr>
        <w:t>1.2.</w:t>
      </w:r>
      <w:r w:rsidRPr="00797A01">
        <w:rPr>
          <w:rFonts w:ascii="Comic Sans MS" w:hAnsi="Comic Sans MS"/>
          <w:b/>
          <w:spacing w:val="-20"/>
          <w:sz w:val="28"/>
          <w:szCs w:val="28"/>
        </w:rPr>
        <w:t>ПОНЯТИЕ И ЗНАЧЕНИЕ ЛИЗИНГА</w:t>
      </w:r>
    </w:p>
    <w:p w:rsidR="00797A01" w:rsidRPr="00565F1E" w:rsidRDefault="00797A01" w:rsidP="00592FE9">
      <w:pPr>
        <w:spacing w:line="360" w:lineRule="auto"/>
        <w:ind w:left="-181" w:right="-261" w:firstLine="181"/>
        <w:rPr>
          <w:spacing w:val="-20"/>
          <w:sz w:val="28"/>
          <w:szCs w:val="28"/>
        </w:rPr>
      </w:pPr>
      <w:r w:rsidRPr="00565F1E">
        <w:rPr>
          <w:spacing w:val="-20"/>
          <w:sz w:val="28"/>
          <w:szCs w:val="28"/>
        </w:rPr>
        <w:t xml:space="preserve">Единого международного признанного понятия "лизинг" не существует. Это вызвано как сложным, неоднозначным содержанием, отражаемым данным термином, так и различиями в законодательстве, системе отчетности и налогообложения в разных странах. </w:t>
      </w:r>
    </w:p>
    <w:p w:rsidR="00797A01" w:rsidRPr="00565F1E" w:rsidRDefault="00797A01" w:rsidP="00592FE9">
      <w:pPr>
        <w:pStyle w:val="a4"/>
        <w:spacing w:line="360" w:lineRule="auto"/>
        <w:ind w:left="-181" w:right="-261" w:firstLine="181"/>
        <w:rPr>
          <w:spacing w:val="-20"/>
          <w:sz w:val="28"/>
          <w:szCs w:val="28"/>
        </w:rPr>
      </w:pPr>
      <w:r w:rsidRPr="00565F1E">
        <w:rPr>
          <w:spacing w:val="-20"/>
          <w:sz w:val="28"/>
          <w:szCs w:val="28"/>
        </w:rPr>
        <w:t xml:space="preserve">В тех странах, где под лизингом понимают только долгосрочную аренду, принято четко ограничивать от него понятие аренды и проката. В других странах и эти последние понятия относятся к разновидности лизинга. </w:t>
      </w:r>
    </w:p>
    <w:p w:rsidR="00797A01" w:rsidRPr="00565F1E" w:rsidRDefault="00797A01" w:rsidP="00EA02FB">
      <w:pPr>
        <w:pStyle w:val="a4"/>
        <w:spacing w:line="360" w:lineRule="auto"/>
        <w:ind w:left="-180" w:right="-261" w:firstLine="181"/>
        <w:rPr>
          <w:spacing w:val="-20"/>
          <w:sz w:val="28"/>
          <w:szCs w:val="28"/>
        </w:rPr>
      </w:pPr>
      <w:r w:rsidRPr="00565F1E">
        <w:rPr>
          <w:spacing w:val="-20"/>
          <w:sz w:val="28"/>
          <w:szCs w:val="28"/>
        </w:rPr>
        <w:t xml:space="preserve">Лизинг представляет собой </w:t>
      </w:r>
      <w:r w:rsidR="003F0F6A">
        <w:rPr>
          <w:spacing w:val="-20"/>
          <w:sz w:val="28"/>
          <w:szCs w:val="28"/>
        </w:rPr>
        <w:t xml:space="preserve"> </w:t>
      </w:r>
      <w:r w:rsidRPr="00565F1E">
        <w:rPr>
          <w:spacing w:val="-20"/>
          <w:sz w:val="28"/>
          <w:szCs w:val="28"/>
        </w:rPr>
        <w:t xml:space="preserve">аренду машин, оборудования, транспортных средств, строительной, сельскохозяйственной техники, средств теле- и радиосвязи, вычислительной техники, различных сооружений производственного назначения, а также прав интеллектуальной собственности </w:t>
      </w:r>
      <w:r>
        <w:rPr>
          <w:spacing w:val="-20"/>
          <w:szCs w:val="28"/>
        </w:rPr>
        <w:t>–</w:t>
      </w:r>
      <w:r w:rsidRPr="00565F1E">
        <w:rPr>
          <w:spacing w:val="-20"/>
          <w:sz w:val="28"/>
          <w:szCs w:val="28"/>
        </w:rPr>
        <w:t xml:space="preserve"> лицензий, компьютерных программ, ноу-хау и т.д.</w:t>
      </w:r>
    </w:p>
    <w:p w:rsidR="00797A01" w:rsidRPr="00565F1E" w:rsidRDefault="00797A01" w:rsidP="00EA02FB">
      <w:pPr>
        <w:spacing w:before="120" w:line="360" w:lineRule="auto"/>
        <w:ind w:left="-180" w:right="-261" w:firstLine="181"/>
        <w:rPr>
          <w:spacing w:val="-20"/>
          <w:sz w:val="28"/>
          <w:szCs w:val="28"/>
        </w:rPr>
      </w:pPr>
      <w:r w:rsidRPr="00565F1E">
        <w:rPr>
          <w:spacing w:val="-20"/>
          <w:sz w:val="28"/>
          <w:szCs w:val="28"/>
        </w:rPr>
        <w:t>Любое определение лизинга является ограничен</w:t>
      </w:r>
      <w:r>
        <w:rPr>
          <w:spacing w:val="-20"/>
          <w:sz w:val="28"/>
          <w:szCs w:val="28"/>
        </w:rPr>
        <w:t xml:space="preserve">ным и не может учесть всех форм </w:t>
      </w:r>
      <w:r w:rsidRPr="00565F1E">
        <w:rPr>
          <w:spacing w:val="-20"/>
          <w:sz w:val="28"/>
          <w:szCs w:val="28"/>
        </w:rPr>
        <w:t>проявления этого нового кредитного инструмента, но вс</w:t>
      </w:r>
      <w:r>
        <w:rPr>
          <w:spacing w:val="-20"/>
          <w:sz w:val="28"/>
          <w:szCs w:val="28"/>
        </w:rPr>
        <w:t>е-таки можно привести еще одно –</w:t>
      </w:r>
      <w:r w:rsidRPr="00565F1E">
        <w:rPr>
          <w:spacing w:val="-20"/>
          <w:sz w:val="28"/>
          <w:szCs w:val="28"/>
        </w:rPr>
        <w:t xml:space="preserve"> определение Европейской федерации национальных ассоциаций по лизингу оборудования (Leaseurope</w:t>
      </w:r>
      <w:r>
        <w:rPr>
          <w:spacing w:val="-20"/>
          <w:sz w:val="28"/>
          <w:szCs w:val="28"/>
        </w:rPr>
        <w:t>)</w:t>
      </w:r>
      <w:r w:rsidRPr="00565F1E">
        <w:rPr>
          <w:spacing w:val="-20"/>
          <w:sz w:val="28"/>
          <w:szCs w:val="28"/>
        </w:rPr>
        <w:t>: “Лизинг - это договор аренды завода, промышленных товаров, оборудования, недвижимости для использования их в производственных целях арендатором, в то время как товары покупаются арендодателем, и он сохраняет за собой право собственности”.</w:t>
      </w:r>
    </w:p>
    <w:p w:rsidR="00797A01" w:rsidRPr="00565F1E" w:rsidRDefault="00797A01" w:rsidP="00EA02FB">
      <w:pPr>
        <w:spacing w:before="120" w:line="360" w:lineRule="auto"/>
        <w:ind w:left="-180" w:right="-261" w:firstLine="181"/>
        <w:rPr>
          <w:spacing w:val="-20"/>
          <w:sz w:val="28"/>
          <w:szCs w:val="28"/>
        </w:rPr>
      </w:pPr>
      <w:r w:rsidRPr="00565F1E">
        <w:rPr>
          <w:spacing w:val="-20"/>
          <w:sz w:val="28"/>
          <w:szCs w:val="28"/>
        </w:rPr>
        <w:t>Лизинг представляет собой соглашение между собственником имущества (арендодателем) и арендатором о передаче имущества в пользование на оговоренный период по установленной ренте, выплачиваемой ежегодно, ежеквартально или ежемесячно.</w:t>
      </w:r>
    </w:p>
    <w:p w:rsidR="00797A01" w:rsidRPr="00565F1E" w:rsidRDefault="00797A01" w:rsidP="00EA02FB">
      <w:pPr>
        <w:spacing w:line="360" w:lineRule="auto"/>
        <w:ind w:left="-180" w:right="-261" w:firstLine="181"/>
        <w:rPr>
          <w:spacing w:val="-20"/>
          <w:sz w:val="28"/>
          <w:szCs w:val="28"/>
        </w:rPr>
      </w:pPr>
      <w:r w:rsidRPr="00565F1E">
        <w:rPr>
          <w:b/>
          <w:i/>
          <w:spacing w:val="-20"/>
          <w:sz w:val="28"/>
          <w:szCs w:val="28"/>
        </w:rPr>
        <w:t>Лизинг</w:t>
      </w:r>
      <w:r w:rsidRPr="00565F1E">
        <w:rPr>
          <w:spacing w:val="-20"/>
          <w:sz w:val="28"/>
          <w:szCs w:val="28"/>
        </w:rPr>
        <w:t xml:space="preserve"> </w:t>
      </w:r>
      <w:r w:rsidR="003F0F6A">
        <w:rPr>
          <w:spacing w:val="-20"/>
          <w:sz w:val="28"/>
          <w:szCs w:val="28"/>
        </w:rPr>
        <w:t>–</w:t>
      </w:r>
      <w:r w:rsidRPr="00565F1E">
        <w:rPr>
          <w:spacing w:val="-20"/>
          <w:sz w:val="28"/>
          <w:szCs w:val="28"/>
        </w:rPr>
        <w:t xml:space="preserve"> это приобретение оборудования с предоставлением его в аренду организациям (лизингополучателю) в обмен на лизинговые платежи. Лизинг предусматривает возможность выкупа оборудования по истечении срока действия лизингового договора или досрочно по остаточной стоимости. </w:t>
      </w:r>
    </w:p>
    <w:p w:rsidR="00797A01" w:rsidRPr="00797A01" w:rsidRDefault="00797A01" w:rsidP="00EA02FB">
      <w:pPr>
        <w:pStyle w:val="a4"/>
        <w:spacing w:line="360" w:lineRule="auto"/>
        <w:ind w:left="-180" w:right="-261" w:firstLine="181"/>
        <w:rPr>
          <w:spacing w:val="-20"/>
          <w:sz w:val="28"/>
          <w:szCs w:val="28"/>
        </w:rPr>
      </w:pPr>
      <w:r w:rsidRPr="00797A01">
        <w:rPr>
          <w:spacing w:val="-20"/>
          <w:sz w:val="28"/>
          <w:szCs w:val="28"/>
        </w:rPr>
        <w:t xml:space="preserve">В соответствии с Федеральным законом “О финансовой аренде (лизинге)”, принятым 29 января 2002 года,  лизингом является </w:t>
      </w:r>
      <w:r w:rsidRPr="00797A01">
        <w:rPr>
          <w:iCs/>
          <w:spacing w:val="-20"/>
          <w:sz w:val="28"/>
          <w:szCs w:val="28"/>
        </w:rPr>
        <w:t xml:space="preserve">совокупность экономических и правовых отношений, возникающих в связи с реализацией договора лизинга, в том числе приобретением предмета лизинга; </w:t>
      </w:r>
      <w:r w:rsidRPr="00797A01">
        <w:rPr>
          <w:iCs/>
          <w:spacing w:val="-20"/>
          <w:sz w:val="28"/>
          <w:szCs w:val="28"/>
        </w:rPr>
        <w:br/>
        <w:t xml:space="preserve">     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 </w:t>
      </w:r>
      <w:r w:rsidRPr="00797A01">
        <w:rPr>
          <w:iCs/>
          <w:spacing w:val="-20"/>
          <w:sz w:val="28"/>
          <w:szCs w:val="28"/>
        </w:rPr>
        <w:br/>
        <w:t xml:space="preserve">     лизинговая деятельность - вид инвестиционной деятельности по приобретению имущества и передаче его в лизинг. </w:t>
      </w:r>
    </w:p>
    <w:p w:rsidR="00797A01" w:rsidRPr="00565F1E" w:rsidRDefault="00797A01" w:rsidP="00EA02FB">
      <w:pPr>
        <w:spacing w:line="360" w:lineRule="auto"/>
        <w:ind w:left="-180" w:right="-261" w:firstLine="181"/>
        <w:rPr>
          <w:spacing w:val="-20"/>
          <w:sz w:val="28"/>
          <w:szCs w:val="28"/>
        </w:rPr>
      </w:pPr>
      <w:r w:rsidRPr="00797A01">
        <w:rPr>
          <w:spacing w:val="-20"/>
          <w:sz w:val="28"/>
          <w:szCs w:val="28"/>
        </w:rPr>
        <w:t>Ни один из видов деятельности не найдет широкого применения, если он не будет приносить выгод всем участникам договорных отношений и в</w:t>
      </w:r>
      <w:r w:rsidRPr="00797A01">
        <w:rPr>
          <w:i/>
          <w:spacing w:val="-20"/>
          <w:sz w:val="28"/>
          <w:szCs w:val="28"/>
        </w:rPr>
        <w:t xml:space="preserve"> </w:t>
      </w:r>
      <w:r w:rsidRPr="00797A01">
        <w:rPr>
          <w:spacing w:val="-20"/>
          <w:sz w:val="28"/>
          <w:szCs w:val="28"/>
        </w:rPr>
        <w:t>первую очередь потенциальному</w:t>
      </w:r>
      <w:r w:rsidRPr="00565F1E">
        <w:rPr>
          <w:spacing w:val="-20"/>
          <w:sz w:val="28"/>
          <w:szCs w:val="28"/>
        </w:rPr>
        <w:t xml:space="preserve"> пользователю. Какие же преимущества дает лизинг лизингополучателю?</w:t>
      </w:r>
    </w:p>
    <w:p w:rsidR="00797A01" w:rsidRPr="00565F1E" w:rsidRDefault="00797A01" w:rsidP="00EA02FB">
      <w:pPr>
        <w:spacing w:line="360" w:lineRule="auto"/>
        <w:ind w:left="-180" w:right="-261" w:firstLine="181"/>
        <w:rPr>
          <w:spacing w:val="-20"/>
          <w:sz w:val="28"/>
          <w:szCs w:val="28"/>
        </w:rPr>
      </w:pPr>
      <w:r w:rsidRPr="00565F1E">
        <w:rPr>
          <w:spacing w:val="-20"/>
          <w:sz w:val="28"/>
          <w:szCs w:val="28"/>
        </w:rPr>
        <w:t xml:space="preserve">Во- первых, снижение потребности в собственном стартовом капитале. Лизинг предполагает, как правило, 100-процентное финансирование лизингодателем и не требует немедленного начала </w:t>
      </w:r>
      <w:r w:rsidRPr="00E01CCA">
        <w:rPr>
          <w:spacing w:val="-20"/>
          <w:sz w:val="28"/>
          <w:szCs w:val="28"/>
        </w:rPr>
        <w:t>платежей, что позволяет без резкого</w:t>
      </w:r>
      <w:r w:rsidRPr="00565F1E">
        <w:rPr>
          <w:spacing w:val="-20"/>
          <w:sz w:val="28"/>
          <w:szCs w:val="28"/>
        </w:rPr>
        <w:t xml:space="preserve"> финансового напряжения обновлять производственные фонды, приобретать дорогостоящее имущество, увеличивать оборотный капитал для расширения производства.</w:t>
      </w:r>
    </w:p>
    <w:p w:rsidR="00797A01" w:rsidRPr="00565F1E" w:rsidRDefault="00797A01" w:rsidP="00EA02FB">
      <w:pPr>
        <w:spacing w:line="360" w:lineRule="auto"/>
        <w:ind w:left="-180" w:right="-261" w:firstLine="181"/>
        <w:rPr>
          <w:spacing w:val="-20"/>
          <w:sz w:val="28"/>
          <w:szCs w:val="28"/>
        </w:rPr>
      </w:pPr>
      <w:r w:rsidRPr="00565F1E">
        <w:rPr>
          <w:spacing w:val="-20"/>
          <w:sz w:val="28"/>
          <w:szCs w:val="28"/>
        </w:rPr>
        <w:t>Во-вторых, очень часто предприятию проще получить имущество по лизингу, чем ссуду на его приобретение, так как лизинговое имущество выступает в качестве залога. За рубежом некоторые лизинговые компании не требуют от лизингополучателя никаких дополнительных гарантий.</w:t>
      </w:r>
    </w:p>
    <w:p w:rsidR="00797A01" w:rsidRPr="00565F1E" w:rsidRDefault="00797A01" w:rsidP="00EA02FB">
      <w:pPr>
        <w:spacing w:line="360" w:lineRule="auto"/>
        <w:ind w:left="-180" w:right="-261" w:firstLine="181"/>
        <w:rPr>
          <w:spacing w:val="-20"/>
          <w:sz w:val="28"/>
          <w:szCs w:val="28"/>
        </w:rPr>
      </w:pPr>
      <w:r w:rsidRPr="00565F1E">
        <w:rPr>
          <w:spacing w:val="-20"/>
          <w:sz w:val="28"/>
          <w:szCs w:val="28"/>
        </w:rPr>
        <w:t>В - третьих, считается, что лизинговое соглашение более гибко, чем ссуда, оно предоставляет возможность обеим сторонам выработать удобную схему выплат. По взаимной договоренности сторон лизинговые платежи могут производиться после получения выручки от реализации товаров, изготовленных на взятом в лизинг оборудовании. Ставки платежей могут быть фиксированными и плавающими.</w:t>
      </w:r>
    </w:p>
    <w:p w:rsidR="00797A01" w:rsidRPr="00565F1E" w:rsidRDefault="00797A01" w:rsidP="00EA02FB">
      <w:pPr>
        <w:spacing w:line="360" w:lineRule="auto"/>
        <w:ind w:left="-180" w:right="-261" w:firstLine="181"/>
        <w:rPr>
          <w:spacing w:val="-20"/>
          <w:sz w:val="28"/>
          <w:szCs w:val="28"/>
        </w:rPr>
      </w:pPr>
      <w:r w:rsidRPr="00565F1E">
        <w:rPr>
          <w:spacing w:val="-20"/>
          <w:sz w:val="28"/>
          <w:szCs w:val="28"/>
        </w:rPr>
        <w:t>В - четвертых, лизинговая сделка может быть заключена на более длительный срок, чем кредитный договор. В связи с этим величина периодических лизинговых платежей будет меньше, снижаются расходы пользователя по уплате этих платежей и возрастает надежность исполнения лизингового договора.</w:t>
      </w:r>
    </w:p>
    <w:p w:rsidR="00797A01" w:rsidRPr="00565F1E" w:rsidRDefault="00797A01" w:rsidP="00EA02FB">
      <w:pPr>
        <w:spacing w:line="360" w:lineRule="auto"/>
        <w:ind w:left="-180" w:right="-261" w:firstLine="181"/>
        <w:rPr>
          <w:spacing w:val="-20"/>
          <w:sz w:val="28"/>
          <w:szCs w:val="28"/>
        </w:rPr>
      </w:pPr>
      <w:r w:rsidRPr="00565F1E">
        <w:rPr>
          <w:spacing w:val="-20"/>
          <w:sz w:val="28"/>
          <w:szCs w:val="28"/>
        </w:rPr>
        <w:t>В - пятых, для лизингополучателя уменьшается риск морального и физического износа и устаревания имущества, поскольку имущество не приобретается в собственность, а берется во временное пользование</w:t>
      </w:r>
      <w:r>
        <w:rPr>
          <w:spacing w:val="-20"/>
          <w:sz w:val="28"/>
          <w:szCs w:val="28"/>
        </w:rPr>
        <w:t>.</w:t>
      </w:r>
      <w:r w:rsidRPr="00565F1E">
        <w:rPr>
          <w:spacing w:val="-20"/>
          <w:sz w:val="28"/>
          <w:szCs w:val="28"/>
        </w:rPr>
        <w:t>.</w:t>
      </w:r>
    </w:p>
    <w:p w:rsidR="00797A01" w:rsidRPr="00565F1E" w:rsidRDefault="00797A01" w:rsidP="00EA02FB">
      <w:pPr>
        <w:numPr>
          <w:ilvl w:val="12"/>
          <w:numId w:val="0"/>
        </w:numPr>
        <w:spacing w:line="360" w:lineRule="auto"/>
        <w:ind w:left="-180" w:right="-261" w:firstLine="181"/>
        <w:rPr>
          <w:spacing w:val="-20"/>
          <w:sz w:val="28"/>
          <w:szCs w:val="28"/>
        </w:rPr>
      </w:pPr>
      <w:r w:rsidRPr="00565F1E">
        <w:rPr>
          <w:spacing w:val="-20"/>
          <w:sz w:val="28"/>
          <w:szCs w:val="28"/>
        </w:rPr>
        <w:t xml:space="preserve"> В- шестых, лизинговое имущество может не числиться у лизингополучателя на его балансе, что не увеличивает его активы и освобождает от уплаты налога на это имущество.</w:t>
      </w:r>
    </w:p>
    <w:p w:rsidR="00797A01" w:rsidRPr="00565F1E" w:rsidRDefault="00797A01" w:rsidP="00EA02FB">
      <w:pPr>
        <w:numPr>
          <w:ilvl w:val="12"/>
          <w:numId w:val="0"/>
        </w:numPr>
        <w:spacing w:line="360" w:lineRule="auto"/>
        <w:ind w:left="-180" w:right="-261" w:firstLine="181"/>
        <w:rPr>
          <w:spacing w:val="-20"/>
          <w:sz w:val="28"/>
          <w:szCs w:val="28"/>
        </w:rPr>
      </w:pPr>
      <w:r w:rsidRPr="00565F1E">
        <w:rPr>
          <w:spacing w:val="-20"/>
          <w:sz w:val="28"/>
          <w:szCs w:val="28"/>
        </w:rPr>
        <w:t>В - седьмых, лизинговые платежи полностью относятся на издержки производства и обращения (себестоимость) и, соответственно снижают налогооблагаемую прибыль.</w:t>
      </w:r>
    </w:p>
    <w:p w:rsidR="00797A01" w:rsidRPr="00565F1E" w:rsidRDefault="00797A01" w:rsidP="00EA02FB">
      <w:pPr>
        <w:numPr>
          <w:ilvl w:val="12"/>
          <w:numId w:val="0"/>
        </w:numPr>
        <w:spacing w:line="360" w:lineRule="auto"/>
        <w:ind w:left="-180" w:right="-261" w:firstLine="181"/>
        <w:rPr>
          <w:spacing w:val="-20"/>
          <w:sz w:val="28"/>
          <w:szCs w:val="28"/>
        </w:rPr>
      </w:pPr>
      <w:r w:rsidRPr="00565F1E">
        <w:rPr>
          <w:spacing w:val="-20"/>
          <w:sz w:val="28"/>
          <w:szCs w:val="28"/>
        </w:rPr>
        <w:t>Таким образом, как мы видим в лизинге заинтер</w:t>
      </w:r>
      <w:r w:rsidR="003257D7">
        <w:rPr>
          <w:spacing w:val="-20"/>
          <w:sz w:val="28"/>
          <w:szCs w:val="28"/>
        </w:rPr>
        <w:t>есованы все участники сделки::</w:t>
      </w:r>
      <w:r w:rsidRPr="00565F1E">
        <w:rPr>
          <w:spacing w:val="-20"/>
          <w:sz w:val="28"/>
          <w:szCs w:val="28"/>
        </w:rPr>
        <w:t xml:space="preserve"> производитель получает новые каналы сбыта, пользователь имеет возможность приобрести оборудование без первоначальных финансовых затрат, лизинговая компания становится финансовым звеном между производителем и потребителем, получая за это прибыль. В выигрыше остается и государство </w:t>
      </w:r>
      <w:r>
        <w:rPr>
          <w:spacing w:val="-20"/>
          <w:sz w:val="28"/>
          <w:szCs w:val="28"/>
        </w:rPr>
        <w:t>–</w:t>
      </w:r>
      <w:r w:rsidRPr="00565F1E">
        <w:rPr>
          <w:spacing w:val="-20"/>
          <w:sz w:val="28"/>
          <w:szCs w:val="28"/>
        </w:rPr>
        <w:t xml:space="preserve"> возрождается производство, увеличиваются налоговые поступления в бюджет, уменьшается социальное напряжение за счет создания новых рабочих мест.</w:t>
      </w:r>
    </w:p>
    <w:p w:rsidR="00797A01" w:rsidRDefault="00797A01" w:rsidP="00EA02FB">
      <w:pPr>
        <w:spacing w:line="360" w:lineRule="auto"/>
        <w:ind w:left="-180" w:right="-261" w:firstLine="181"/>
        <w:rPr>
          <w:spacing w:val="-20"/>
          <w:sz w:val="28"/>
          <w:szCs w:val="28"/>
        </w:rPr>
        <w:sectPr w:rsidR="00797A01" w:rsidSect="00EB690A">
          <w:pgSz w:w="11906" w:h="16838"/>
          <w:pgMar w:top="1079" w:right="926" w:bottom="1079" w:left="1701" w:header="709" w:footer="709" w:gutter="0"/>
          <w:cols w:space="708"/>
          <w:docGrid w:linePitch="360"/>
        </w:sectPr>
      </w:pPr>
      <w:r w:rsidRPr="00565F1E">
        <w:rPr>
          <w:spacing w:val="-20"/>
          <w:sz w:val="28"/>
          <w:szCs w:val="28"/>
        </w:rPr>
        <w:t>Лизинг как своеобразная форма арендных</w:t>
      </w:r>
      <w:r>
        <w:rPr>
          <w:spacing w:val="-20"/>
          <w:sz w:val="28"/>
          <w:szCs w:val="28"/>
        </w:rPr>
        <w:t xml:space="preserve"> отношений (финансовая аренда) –</w:t>
      </w:r>
      <w:r w:rsidRPr="00565F1E">
        <w:rPr>
          <w:spacing w:val="-20"/>
          <w:sz w:val="28"/>
          <w:szCs w:val="28"/>
        </w:rPr>
        <w:t xml:space="preserve"> перспективный финансовый инструмент в деятельности предпринимательских структур. Для многих российских предпринимателей проблема перехода на выпуск конкурентоспособной на мировом рынке продукции может быть решена именно через лизинг.</w:t>
      </w:r>
    </w:p>
    <w:p w:rsidR="00592FE9" w:rsidRDefault="00797A01" w:rsidP="00592FE9">
      <w:pPr>
        <w:spacing w:line="480" w:lineRule="auto"/>
        <w:ind w:right="-187" w:firstLine="181"/>
        <w:jc w:val="center"/>
        <w:rPr>
          <w:rFonts w:ascii="Comic Sans MS" w:hAnsi="Comic Sans MS"/>
          <w:b/>
          <w:spacing w:val="-20"/>
          <w:sz w:val="28"/>
          <w:szCs w:val="28"/>
        </w:rPr>
      </w:pPr>
      <w:r>
        <w:rPr>
          <w:rFonts w:ascii="Comic Sans MS" w:hAnsi="Comic Sans MS"/>
          <w:b/>
          <w:spacing w:val="-20"/>
          <w:sz w:val="28"/>
          <w:szCs w:val="28"/>
        </w:rPr>
        <w:t>1.3.</w:t>
      </w:r>
      <w:r w:rsidRPr="00797A01">
        <w:rPr>
          <w:rFonts w:ascii="Comic Sans MS" w:hAnsi="Comic Sans MS"/>
          <w:b/>
          <w:spacing w:val="-20"/>
          <w:sz w:val="28"/>
          <w:szCs w:val="28"/>
        </w:rPr>
        <w:t>ФОРМЫ И ВИДЫ ЛИЗИНГА</w:t>
      </w:r>
    </w:p>
    <w:p w:rsidR="00320A31" w:rsidRPr="00320A31" w:rsidRDefault="00320A31" w:rsidP="00592FE9">
      <w:pPr>
        <w:spacing w:line="360" w:lineRule="auto"/>
        <w:ind w:left="-181" w:right="-261" w:firstLine="181"/>
        <w:jc w:val="both"/>
        <w:rPr>
          <w:spacing w:val="-20"/>
          <w:sz w:val="28"/>
        </w:rPr>
      </w:pPr>
      <w:r w:rsidRPr="00320A31">
        <w:rPr>
          <w:spacing w:val="-20"/>
          <w:sz w:val="28"/>
        </w:rPr>
        <w:t>В западных странах и в России рынок лизинговых услуг характеризуется многообразием форм лизинга, моделей лизинговых контрактов и юридических норм, регулирующих лизинговые операции.</w:t>
      </w:r>
    </w:p>
    <w:p w:rsidR="00320A31" w:rsidRPr="00320A31" w:rsidRDefault="00320A31" w:rsidP="00592FE9">
      <w:pPr>
        <w:spacing w:line="360" w:lineRule="auto"/>
        <w:ind w:left="-181" w:right="-261" w:firstLine="181"/>
        <w:jc w:val="both"/>
        <w:rPr>
          <w:spacing w:val="-20"/>
          <w:sz w:val="28"/>
        </w:rPr>
      </w:pPr>
      <w:r w:rsidRPr="00320A31">
        <w:rPr>
          <w:spacing w:val="-20"/>
          <w:sz w:val="28"/>
        </w:rPr>
        <w:t xml:space="preserve">При выделении видов лизинга </w:t>
      </w:r>
      <w:r w:rsidR="008642D7" w:rsidRPr="00320A31">
        <w:rPr>
          <w:spacing w:val="-20"/>
          <w:sz w:val="28"/>
        </w:rPr>
        <w:t>исходят,</w:t>
      </w:r>
      <w:r w:rsidRPr="00320A31">
        <w:rPr>
          <w:spacing w:val="-20"/>
          <w:sz w:val="28"/>
        </w:rPr>
        <w:t xml:space="preserve"> прежде </w:t>
      </w:r>
      <w:r w:rsidR="008642D7" w:rsidRPr="00320A31">
        <w:rPr>
          <w:spacing w:val="-20"/>
          <w:sz w:val="28"/>
        </w:rPr>
        <w:t>всего,</w:t>
      </w:r>
      <w:r w:rsidRPr="00320A31">
        <w:rPr>
          <w:spacing w:val="-20"/>
          <w:sz w:val="28"/>
        </w:rPr>
        <w:t xml:space="preserve"> из признаков их классификации, которые характеризуют:</w:t>
      </w:r>
    </w:p>
    <w:p w:rsidR="00320A31" w:rsidRP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sidRPr="00320A31">
        <w:rPr>
          <w:spacing w:val="-20"/>
          <w:sz w:val="28"/>
        </w:rPr>
        <w:t xml:space="preserve">Количество </w:t>
      </w:r>
      <w:r w:rsidR="00320A31" w:rsidRPr="00320A31">
        <w:rPr>
          <w:spacing w:val="-20"/>
          <w:sz w:val="28"/>
        </w:rPr>
        <w:t>участников сделки;</w:t>
      </w:r>
    </w:p>
    <w:p w:rsidR="00320A31" w:rsidRP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sidRPr="00320A31">
        <w:rPr>
          <w:spacing w:val="-20"/>
          <w:sz w:val="28"/>
        </w:rPr>
        <w:t>Тип</w:t>
      </w:r>
      <w:r w:rsidR="00320A31" w:rsidRPr="00320A31">
        <w:rPr>
          <w:spacing w:val="-20"/>
          <w:sz w:val="28"/>
        </w:rPr>
        <w:t xml:space="preserve"> имущества;</w:t>
      </w:r>
    </w:p>
    <w:p w:rsidR="00320A31" w:rsidRP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sidRPr="00320A31">
        <w:rPr>
          <w:spacing w:val="-20"/>
          <w:sz w:val="28"/>
        </w:rPr>
        <w:t xml:space="preserve">Сектор </w:t>
      </w:r>
      <w:r w:rsidR="00320A31" w:rsidRPr="00320A31">
        <w:rPr>
          <w:spacing w:val="-20"/>
          <w:sz w:val="28"/>
        </w:rPr>
        <w:t>рынка;</w:t>
      </w:r>
    </w:p>
    <w:p w:rsid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sidRPr="00320A31">
        <w:rPr>
          <w:spacing w:val="-20"/>
          <w:sz w:val="28"/>
        </w:rPr>
        <w:t xml:space="preserve">Форма </w:t>
      </w:r>
      <w:r w:rsidR="00320A31" w:rsidRPr="00320A31">
        <w:rPr>
          <w:spacing w:val="-20"/>
          <w:sz w:val="28"/>
        </w:rPr>
        <w:t>лизинговых платежей;</w:t>
      </w:r>
    </w:p>
    <w:p w:rsidR="00671CE4" w:rsidRP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Pr>
          <w:spacing w:val="-20"/>
          <w:sz w:val="28"/>
        </w:rPr>
        <w:t>П</w:t>
      </w:r>
      <w:r w:rsidRPr="00320A31">
        <w:rPr>
          <w:spacing w:val="-20"/>
          <w:sz w:val="28"/>
        </w:rPr>
        <w:t>о объему обслуживания передаваемого имущества лизинг</w:t>
      </w:r>
    </w:p>
    <w:p w:rsidR="00320A31" w:rsidRPr="00320A31" w:rsidRDefault="00671CE4" w:rsidP="00301635">
      <w:pPr>
        <w:numPr>
          <w:ilvl w:val="0"/>
          <w:numId w:val="6"/>
        </w:numPr>
        <w:overflowPunct w:val="0"/>
        <w:autoSpaceDE w:val="0"/>
        <w:autoSpaceDN w:val="0"/>
        <w:adjustRightInd w:val="0"/>
        <w:spacing w:line="360" w:lineRule="auto"/>
        <w:ind w:left="-180" w:right="-261" w:firstLine="180"/>
        <w:jc w:val="both"/>
        <w:textAlignment w:val="baseline"/>
        <w:rPr>
          <w:spacing w:val="-20"/>
          <w:sz w:val="28"/>
        </w:rPr>
      </w:pPr>
      <w:r w:rsidRPr="00320A31">
        <w:rPr>
          <w:spacing w:val="-20"/>
          <w:sz w:val="28"/>
        </w:rPr>
        <w:t xml:space="preserve">Срок </w:t>
      </w:r>
      <w:r w:rsidR="00320A31" w:rsidRPr="00320A31">
        <w:rPr>
          <w:spacing w:val="-20"/>
          <w:sz w:val="28"/>
        </w:rPr>
        <w:t>использования имущества и связанные с ним условия амортизации.</w:t>
      </w:r>
    </w:p>
    <w:p w:rsidR="00320A31" w:rsidRPr="00320A31" w:rsidRDefault="00CF631A" w:rsidP="00EA02FB">
      <w:pPr>
        <w:spacing w:line="360" w:lineRule="auto"/>
        <w:ind w:left="-180" w:right="-261" w:firstLine="180"/>
        <w:jc w:val="both"/>
        <w:rPr>
          <w:spacing w:val="-20"/>
          <w:sz w:val="28"/>
        </w:rPr>
      </w:pPr>
      <w:r>
        <w:rPr>
          <w:spacing w:val="-20"/>
          <w:sz w:val="28"/>
        </w:rPr>
        <w:t xml:space="preserve">1. </w:t>
      </w:r>
      <w:r w:rsidR="00320A31" w:rsidRPr="00320A31">
        <w:rPr>
          <w:spacing w:val="-20"/>
          <w:sz w:val="28"/>
        </w:rPr>
        <w:t xml:space="preserve">В зависимости от состава участников (субъектов) сделки различаются следующие виды лизинга: </w:t>
      </w:r>
    </w:p>
    <w:p w:rsidR="003257D7" w:rsidRDefault="00320A31" w:rsidP="00301635">
      <w:pPr>
        <w:numPr>
          <w:ilvl w:val="0"/>
          <w:numId w:val="8"/>
        </w:numPr>
        <w:overflowPunct w:val="0"/>
        <w:autoSpaceDE w:val="0"/>
        <w:autoSpaceDN w:val="0"/>
        <w:adjustRightInd w:val="0"/>
        <w:spacing w:line="360" w:lineRule="auto"/>
        <w:ind w:right="-261"/>
        <w:jc w:val="both"/>
        <w:textAlignment w:val="baseline"/>
        <w:rPr>
          <w:b/>
          <w:spacing w:val="-20"/>
          <w:sz w:val="28"/>
        </w:rPr>
      </w:pPr>
      <w:r w:rsidRPr="003257D7">
        <w:rPr>
          <w:b/>
          <w:spacing w:val="-20"/>
          <w:sz w:val="28"/>
        </w:rPr>
        <w:t xml:space="preserve"> Лизинг с</w:t>
      </w:r>
      <w:r w:rsidRPr="00CF631A">
        <w:rPr>
          <w:b/>
          <w:spacing w:val="-20"/>
          <w:sz w:val="28"/>
        </w:rPr>
        <w:t xml:space="preserve"> участием трех сторон.</w:t>
      </w:r>
    </w:p>
    <w:p w:rsidR="00320A31" w:rsidRPr="003257D7" w:rsidRDefault="00320A31" w:rsidP="003257D7">
      <w:pPr>
        <w:overflowPunct w:val="0"/>
        <w:autoSpaceDE w:val="0"/>
        <w:autoSpaceDN w:val="0"/>
        <w:adjustRightInd w:val="0"/>
        <w:spacing w:line="360" w:lineRule="auto"/>
        <w:ind w:right="-261"/>
        <w:jc w:val="both"/>
        <w:textAlignment w:val="baseline"/>
        <w:rPr>
          <w:b/>
          <w:spacing w:val="-20"/>
          <w:sz w:val="28"/>
        </w:rPr>
      </w:pPr>
      <w:r w:rsidRPr="00320A31">
        <w:rPr>
          <w:spacing w:val="-20"/>
          <w:sz w:val="28"/>
        </w:rPr>
        <w:t>Такого рода сделка схожа с классической лизинговой операцией, т.к. в ней участвуют поставщик, лизингодатель и лизингополучатель;</w:t>
      </w:r>
    </w:p>
    <w:p w:rsidR="00320A31" w:rsidRPr="00CF631A" w:rsidRDefault="00320A31" w:rsidP="00301635">
      <w:pPr>
        <w:numPr>
          <w:ilvl w:val="0"/>
          <w:numId w:val="8"/>
        </w:numPr>
        <w:spacing w:line="360" w:lineRule="auto"/>
        <w:ind w:right="-261"/>
        <w:jc w:val="both"/>
        <w:rPr>
          <w:b/>
          <w:spacing w:val="-20"/>
          <w:sz w:val="28"/>
        </w:rPr>
      </w:pPr>
      <w:r w:rsidRPr="00CF631A">
        <w:rPr>
          <w:b/>
          <w:spacing w:val="-20"/>
          <w:sz w:val="28"/>
        </w:rPr>
        <w:t>Лизинг с участием множества сторон или раздельный лизинг.</w:t>
      </w:r>
    </w:p>
    <w:p w:rsidR="00320A31" w:rsidRPr="00320A31" w:rsidRDefault="00320A31" w:rsidP="00EA02FB">
      <w:pPr>
        <w:spacing w:line="360" w:lineRule="auto"/>
        <w:ind w:left="-180" w:right="-261" w:firstLine="180"/>
        <w:jc w:val="both"/>
        <w:rPr>
          <w:spacing w:val="-20"/>
          <w:sz w:val="28"/>
        </w:rPr>
      </w:pPr>
      <w:r w:rsidRPr="00320A31">
        <w:rPr>
          <w:spacing w:val="-20"/>
          <w:sz w:val="28"/>
        </w:rPr>
        <w:t>Этот вид лизинга распространен как форма финансирования сложных, крупномасштабных объектов, таких, как авиатехника, морские и речные суда, комплектное оборудование предприятий, буровые платформы и т.п.</w:t>
      </w:r>
    </w:p>
    <w:p w:rsidR="00320A31" w:rsidRPr="00320A31" w:rsidRDefault="00320A31" w:rsidP="00EA02FB">
      <w:pPr>
        <w:spacing w:line="360" w:lineRule="auto"/>
        <w:ind w:left="-180" w:right="-261" w:firstLine="180"/>
        <w:jc w:val="both"/>
        <w:rPr>
          <w:spacing w:val="-20"/>
          <w:sz w:val="28"/>
        </w:rPr>
      </w:pPr>
      <w:r w:rsidRPr="00320A31">
        <w:rPr>
          <w:spacing w:val="-20"/>
          <w:sz w:val="28"/>
        </w:rPr>
        <w:t>Такой лизинг можно еще назвать групповым или акционерным лизингом с участием нескольких компаний поставщиков, лизингодателей и привлечением кредитных средств из ряда банков. В зарубежной практике такой лизинг считается наиболее сложным. Ему присуще многоканальное финансирование.</w:t>
      </w:r>
    </w:p>
    <w:p w:rsidR="00320A31" w:rsidRPr="00320A31" w:rsidRDefault="00320A31" w:rsidP="00EA02FB">
      <w:pPr>
        <w:spacing w:line="360" w:lineRule="auto"/>
        <w:ind w:left="-180" w:right="-261" w:firstLine="180"/>
        <w:jc w:val="both"/>
        <w:rPr>
          <w:spacing w:val="-20"/>
          <w:sz w:val="28"/>
        </w:rPr>
      </w:pPr>
      <w:r w:rsidRPr="00320A31">
        <w:rPr>
          <w:spacing w:val="-20"/>
          <w:sz w:val="28"/>
        </w:rPr>
        <w:t>Отличительной чертой этого вида лизинга является то, что лизингодатель, покупая оборудование, выплачивает из своих средств не всю его сумму, а только часть. Остальную сумму он берет в ссуду у одного или нескольких кредиторов. При этом лизинговая компания продолжает пользоваться всеми налоговыми льготами, которые рассчитываются из полной стоимости имущества.</w:t>
      </w:r>
    </w:p>
    <w:p w:rsidR="00320A31" w:rsidRPr="00320A31" w:rsidRDefault="00320A31" w:rsidP="00301635">
      <w:pPr>
        <w:numPr>
          <w:ilvl w:val="0"/>
          <w:numId w:val="9"/>
        </w:numPr>
        <w:spacing w:line="360" w:lineRule="auto"/>
        <w:ind w:right="-261"/>
        <w:jc w:val="both"/>
        <w:rPr>
          <w:spacing w:val="-20"/>
          <w:sz w:val="28"/>
        </w:rPr>
      </w:pPr>
      <w:r w:rsidRPr="00320A31">
        <w:rPr>
          <w:spacing w:val="-20"/>
          <w:sz w:val="28"/>
        </w:rPr>
        <w:t xml:space="preserve">Во многих литературных источниках говорится </w:t>
      </w:r>
      <w:r w:rsidRPr="003257D7">
        <w:rPr>
          <w:spacing w:val="-20"/>
          <w:sz w:val="28"/>
        </w:rPr>
        <w:t xml:space="preserve">о </w:t>
      </w:r>
      <w:r w:rsidRPr="003257D7">
        <w:rPr>
          <w:b/>
          <w:spacing w:val="-20"/>
          <w:sz w:val="28"/>
        </w:rPr>
        <w:t>прямом лизинге,</w:t>
      </w:r>
      <w:r w:rsidRPr="00320A31">
        <w:rPr>
          <w:b/>
          <w:spacing w:val="-20"/>
          <w:sz w:val="28"/>
        </w:rPr>
        <w:t xml:space="preserve"> </w:t>
      </w:r>
      <w:r w:rsidRPr="00320A31">
        <w:rPr>
          <w:spacing w:val="-20"/>
          <w:sz w:val="28"/>
        </w:rPr>
        <w:t xml:space="preserve">при котором собственник имущества самостоятельно, без посредника, сдает объект в пользование арендатору (двухсторонняя сделка). Но сделка такого рода скорее ближе к простым арендным отношениям, действующим по схеме </w:t>
      </w:r>
      <w:r w:rsidR="00CF631A">
        <w:rPr>
          <w:spacing w:val="-20"/>
          <w:sz w:val="28"/>
        </w:rPr>
        <w:t>«</w:t>
      </w:r>
      <w:r w:rsidRPr="00320A31">
        <w:rPr>
          <w:spacing w:val="-20"/>
          <w:sz w:val="28"/>
        </w:rPr>
        <w:t xml:space="preserve">арендодатель </w:t>
      </w:r>
      <w:r w:rsidR="00CF631A">
        <w:rPr>
          <w:spacing w:val="-20"/>
          <w:sz w:val="28"/>
        </w:rPr>
        <w:t>–</w:t>
      </w:r>
      <w:r w:rsidRPr="00320A31">
        <w:rPr>
          <w:spacing w:val="-20"/>
          <w:sz w:val="28"/>
        </w:rPr>
        <w:t xml:space="preserve"> арендатор</w:t>
      </w:r>
      <w:r w:rsidR="00CF631A">
        <w:rPr>
          <w:spacing w:val="-20"/>
          <w:sz w:val="28"/>
        </w:rPr>
        <w:t>»</w:t>
      </w:r>
      <w:r w:rsidRPr="00320A31">
        <w:rPr>
          <w:spacing w:val="-20"/>
          <w:sz w:val="28"/>
        </w:rPr>
        <w:t xml:space="preserve">. По </w:t>
      </w:r>
      <w:r w:rsidR="00CF631A" w:rsidRPr="00320A31">
        <w:rPr>
          <w:spacing w:val="-20"/>
          <w:sz w:val="28"/>
        </w:rPr>
        <w:t>сути,</w:t>
      </w:r>
      <w:r w:rsidRPr="00320A31">
        <w:rPr>
          <w:spacing w:val="-20"/>
          <w:sz w:val="28"/>
        </w:rPr>
        <w:t xml:space="preserve"> эту сделку нельзя назвать лизинговой, т.к. в ней не участвует третье лицо - лизинговая компания. По действующим в настоящее время российским правилам лизинговая компания обязательно должна быть участником лизинговой операции.</w:t>
      </w:r>
    </w:p>
    <w:p w:rsidR="00320A31" w:rsidRPr="00320A31" w:rsidRDefault="00CF631A" w:rsidP="00EA02FB">
      <w:pPr>
        <w:spacing w:line="360" w:lineRule="auto"/>
        <w:ind w:left="-180" w:right="-261" w:firstLine="180"/>
        <w:jc w:val="both"/>
        <w:rPr>
          <w:spacing w:val="-20"/>
          <w:sz w:val="28"/>
        </w:rPr>
      </w:pPr>
      <w:r>
        <w:rPr>
          <w:spacing w:val="-20"/>
          <w:sz w:val="28"/>
        </w:rPr>
        <w:t xml:space="preserve">2. </w:t>
      </w:r>
      <w:r w:rsidR="00320A31" w:rsidRPr="00320A31">
        <w:rPr>
          <w:spacing w:val="-20"/>
          <w:sz w:val="28"/>
        </w:rPr>
        <w:t>По типу имущества различают:</w:t>
      </w:r>
    </w:p>
    <w:p w:rsidR="00320A31" w:rsidRPr="00CF631A" w:rsidRDefault="00320A31" w:rsidP="00301635">
      <w:pPr>
        <w:numPr>
          <w:ilvl w:val="0"/>
          <w:numId w:val="10"/>
        </w:numPr>
        <w:spacing w:line="360" w:lineRule="auto"/>
        <w:ind w:right="-261"/>
        <w:jc w:val="both"/>
        <w:rPr>
          <w:b/>
          <w:spacing w:val="-20"/>
          <w:sz w:val="28"/>
        </w:rPr>
      </w:pPr>
      <w:r w:rsidRPr="00CF631A">
        <w:rPr>
          <w:b/>
          <w:spacing w:val="-20"/>
          <w:sz w:val="28"/>
        </w:rPr>
        <w:t>лизинг движимого имущества</w:t>
      </w:r>
      <w:r w:rsidR="00CF631A">
        <w:rPr>
          <w:b/>
          <w:spacing w:val="-20"/>
          <w:sz w:val="28"/>
        </w:rPr>
        <w:t xml:space="preserve">: </w:t>
      </w:r>
      <w:r w:rsidRPr="00320A31">
        <w:rPr>
          <w:spacing w:val="-20"/>
          <w:sz w:val="28"/>
        </w:rPr>
        <w:t>рабочие машины, оборудование для различных отраслей, промышленно</w:t>
      </w:r>
      <w:r w:rsidR="00CF631A">
        <w:rPr>
          <w:spacing w:val="-20"/>
          <w:sz w:val="28"/>
        </w:rPr>
        <w:t>сти и т.п.</w:t>
      </w:r>
    </w:p>
    <w:p w:rsidR="00320A31" w:rsidRPr="00CF631A" w:rsidRDefault="00320A31" w:rsidP="00301635">
      <w:pPr>
        <w:numPr>
          <w:ilvl w:val="0"/>
          <w:numId w:val="10"/>
        </w:numPr>
        <w:spacing w:line="360" w:lineRule="auto"/>
        <w:ind w:right="-261"/>
        <w:jc w:val="both"/>
        <w:rPr>
          <w:b/>
          <w:spacing w:val="-20"/>
          <w:sz w:val="28"/>
        </w:rPr>
      </w:pPr>
      <w:r w:rsidRPr="00CF631A">
        <w:rPr>
          <w:b/>
          <w:spacing w:val="-20"/>
          <w:sz w:val="28"/>
        </w:rPr>
        <w:t>лизинг недвижимого имущества</w:t>
      </w:r>
      <w:r w:rsidR="00CF631A">
        <w:rPr>
          <w:b/>
          <w:spacing w:val="-20"/>
          <w:sz w:val="28"/>
        </w:rPr>
        <w:t xml:space="preserve">: </w:t>
      </w:r>
      <w:r w:rsidRPr="00320A31">
        <w:rPr>
          <w:spacing w:val="-20"/>
          <w:sz w:val="28"/>
        </w:rPr>
        <w:t>производственные здания и сооружения .</w:t>
      </w:r>
    </w:p>
    <w:p w:rsidR="00320A31" w:rsidRPr="00320A31" w:rsidRDefault="00320A31" w:rsidP="00A077B8">
      <w:pPr>
        <w:numPr>
          <w:ilvl w:val="0"/>
          <w:numId w:val="1"/>
        </w:numPr>
        <w:spacing w:line="360" w:lineRule="auto"/>
        <w:ind w:right="-261"/>
        <w:jc w:val="both"/>
        <w:rPr>
          <w:spacing w:val="-20"/>
          <w:sz w:val="28"/>
        </w:rPr>
      </w:pPr>
      <w:r w:rsidRPr="00320A31">
        <w:rPr>
          <w:spacing w:val="-20"/>
          <w:sz w:val="28"/>
        </w:rPr>
        <w:t>В зависимости от сектора рынка, где производятся лизинговые операции, выделяют:</w:t>
      </w:r>
    </w:p>
    <w:p w:rsidR="00320A31" w:rsidRPr="00CF631A" w:rsidRDefault="00320A31" w:rsidP="00301635">
      <w:pPr>
        <w:numPr>
          <w:ilvl w:val="0"/>
          <w:numId w:val="10"/>
        </w:numPr>
        <w:spacing w:line="360" w:lineRule="auto"/>
        <w:ind w:right="-261"/>
        <w:jc w:val="both"/>
        <w:rPr>
          <w:spacing w:val="-20"/>
          <w:sz w:val="28"/>
        </w:rPr>
      </w:pPr>
      <w:r w:rsidRPr="00CF631A">
        <w:rPr>
          <w:b/>
          <w:spacing w:val="-20"/>
          <w:sz w:val="28"/>
        </w:rPr>
        <w:t>внутренний лизинг</w:t>
      </w:r>
      <w:r w:rsidRPr="00CF631A">
        <w:rPr>
          <w:spacing w:val="-20"/>
          <w:sz w:val="28"/>
        </w:rPr>
        <w:t>, при котором все участники сделки представляют одну страну;</w:t>
      </w:r>
    </w:p>
    <w:p w:rsidR="00320A31" w:rsidRPr="00CF631A" w:rsidRDefault="00320A31" w:rsidP="00301635">
      <w:pPr>
        <w:numPr>
          <w:ilvl w:val="0"/>
          <w:numId w:val="10"/>
        </w:numPr>
        <w:spacing w:line="360" w:lineRule="auto"/>
        <w:ind w:right="-261"/>
        <w:jc w:val="both"/>
        <w:rPr>
          <w:spacing w:val="-20"/>
          <w:sz w:val="28"/>
        </w:rPr>
      </w:pPr>
      <w:r w:rsidRPr="00CF631A">
        <w:rPr>
          <w:b/>
          <w:spacing w:val="-20"/>
          <w:sz w:val="28"/>
        </w:rPr>
        <w:t>внешний (международный) лизинг</w:t>
      </w:r>
      <w:r w:rsidRPr="00CF631A">
        <w:rPr>
          <w:spacing w:val="-20"/>
          <w:sz w:val="28"/>
        </w:rPr>
        <w:t>, при котором лизингодатель и лизингополучатель находятся в разных странах.</w:t>
      </w:r>
    </w:p>
    <w:p w:rsidR="00320A31" w:rsidRPr="00320A31" w:rsidRDefault="00320A31" w:rsidP="00EA02FB">
      <w:pPr>
        <w:spacing w:line="360" w:lineRule="auto"/>
        <w:ind w:left="-180" w:right="-261" w:firstLine="180"/>
        <w:jc w:val="both"/>
        <w:rPr>
          <w:spacing w:val="-20"/>
          <w:sz w:val="28"/>
        </w:rPr>
      </w:pPr>
      <w:r w:rsidRPr="00320A31">
        <w:rPr>
          <w:spacing w:val="-20"/>
          <w:sz w:val="28"/>
        </w:rPr>
        <w:t>В свою очередь международный лизинг может быть экспортным и импортным. В международной сделке лизингополучатель участвует в импортном лизинге, а лизингодатель, соответственно, в экспортном. Для России характерен импортный лизинг.</w:t>
      </w:r>
    </w:p>
    <w:p w:rsidR="00320A31" w:rsidRPr="00320A31" w:rsidRDefault="00CF631A" w:rsidP="00EA02FB">
      <w:pPr>
        <w:spacing w:line="360" w:lineRule="auto"/>
        <w:ind w:left="-180" w:right="-261" w:firstLine="180"/>
        <w:jc w:val="both"/>
        <w:rPr>
          <w:spacing w:val="-20"/>
          <w:sz w:val="28"/>
        </w:rPr>
      </w:pPr>
      <w:r>
        <w:rPr>
          <w:spacing w:val="-20"/>
          <w:sz w:val="28"/>
        </w:rPr>
        <w:t xml:space="preserve">4. </w:t>
      </w:r>
      <w:r w:rsidR="00320A31" w:rsidRPr="00320A31">
        <w:rPr>
          <w:spacing w:val="-20"/>
          <w:sz w:val="28"/>
        </w:rPr>
        <w:t>В зависимости от форм лизинговых платежей различают:</w:t>
      </w:r>
    </w:p>
    <w:p w:rsidR="00320A31" w:rsidRPr="00CF631A" w:rsidRDefault="00320A31" w:rsidP="00301635">
      <w:pPr>
        <w:numPr>
          <w:ilvl w:val="0"/>
          <w:numId w:val="11"/>
        </w:numPr>
        <w:spacing w:line="360" w:lineRule="auto"/>
        <w:ind w:right="-261"/>
        <w:jc w:val="both"/>
        <w:rPr>
          <w:spacing w:val="-20"/>
          <w:sz w:val="28"/>
        </w:rPr>
      </w:pPr>
      <w:r w:rsidRPr="00CF631A">
        <w:rPr>
          <w:spacing w:val="-20"/>
          <w:sz w:val="28"/>
        </w:rPr>
        <w:t xml:space="preserve"> </w:t>
      </w:r>
      <w:r w:rsidRPr="00CF631A">
        <w:rPr>
          <w:b/>
          <w:spacing w:val="-20"/>
          <w:sz w:val="28"/>
        </w:rPr>
        <w:t>лизинг с денежным платежом</w:t>
      </w:r>
      <w:r w:rsidRPr="00CF631A">
        <w:rPr>
          <w:spacing w:val="-20"/>
          <w:sz w:val="28"/>
        </w:rPr>
        <w:t xml:space="preserve">, при котором выплаты производятся в  денежной форме;               </w:t>
      </w:r>
    </w:p>
    <w:p w:rsidR="00320A31" w:rsidRPr="00CF631A" w:rsidRDefault="00320A31" w:rsidP="00301635">
      <w:pPr>
        <w:numPr>
          <w:ilvl w:val="0"/>
          <w:numId w:val="11"/>
        </w:numPr>
        <w:spacing w:line="360" w:lineRule="auto"/>
        <w:ind w:right="-261"/>
        <w:jc w:val="both"/>
        <w:rPr>
          <w:spacing w:val="-20"/>
        </w:rPr>
      </w:pPr>
      <w:r w:rsidRPr="00671CE4">
        <w:rPr>
          <w:spacing w:val="-20"/>
          <w:sz w:val="28"/>
          <w:szCs w:val="28"/>
        </w:rPr>
        <w:t xml:space="preserve"> </w:t>
      </w:r>
      <w:r w:rsidRPr="00671CE4">
        <w:rPr>
          <w:b/>
          <w:spacing w:val="-20"/>
          <w:sz w:val="28"/>
          <w:szCs w:val="28"/>
        </w:rPr>
        <w:t>лизинг с компенсационным</w:t>
      </w:r>
      <w:r w:rsidRPr="00CF631A">
        <w:rPr>
          <w:b/>
          <w:spacing w:val="-20"/>
          <w:sz w:val="28"/>
        </w:rPr>
        <w:t xml:space="preserve"> платежом</w:t>
      </w:r>
      <w:r w:rsidRPr="00CF631A">
        <w:rPr>
          <w:spacing w:val="-20"/>
          <w:sz w:val="28"/>
        </w:rPr>
        <w:t xml:space="preserve"> </w:t>
      </w:r>
      <w:r w:rsidR="00671CE4" w:rsidRPr="00CF631A">
        <w:rPr>
          <w:spacing w:val="-20"/>
          <w:sz w:val="28"/>
        </w:rPr>
        <w:t>(</w:t>
      </w:r>
      <w:r w:rsidRPr="00CF631A">
        <w:rPr>
          <w:spacing w:val="-20"/>
          <w:sz w:val="28"/>
        </w:rPr>
        <w:t xml:space="preserve">или так называемый компенсационный лизинг), при котором лизингополучатель рассчитывается с лизингодателем товарами, как правило, произведенными на арендуемом имуществе или путем оказанных встречных услуг;  </w:t>
      </w:r>
    </w:p>
    <w:p w:rsidR="00320A31" w:rsidRPr="00320A31" w:rsidRDefault="00320A31" w:rsidP="00301635">
      <w:pPr>
        <w:numPr>
          <w:ilvl w:val="0"/>
          <w:numId w:val="11"/>
        </w:numPr>
        <w:spacing w:line="360" w:lineRule="auto"/>
        <w:ind w:right="-261"/>
        <w:jc w:val="both"/>
        <w:rPr>
          <w:spacing w:val="-20"/>
          <w:sz w:val="28"/>
        </w:rPr>
      </w:pPr>
      <w:r w:rsidRPr="00CF631A">
        <w:rPr>
          <w:spacing w:val="-20"/>
          <w:sz w:val="28"/>
        </w:rPr>
        <w:t xml:space="preserve"> </w:t>
      </w:r>
      <w:r w:rsidRPr="00CF631A">
        <w:rPr>
          <w:b/>
          <w:spacing w:val="-20"/>
          <w:sz w:val="28"/>
        </w:rPr>
        <w:t>лизинг со смешанным платежом</w:t>
      </w:r>
      <w:r w:rsidRPr="00CF631A">
        <w:rPr>
          <w:spacing w:val="-20"/>
          <w:sz w:val="28"/>
        </w:rPr>
        <w:t>, при котором</w:t>
      </w:r>
      <w:r w:rsidRPr="00320A31">
        <w:rPr>
          <w:spacing w:val="-20"/>
          <w:sz w:val="28"/>
        </w:rPr>
        <w:t xml:space="preserve"> часть платежа поступает в денежной форме, а другая в виде товаров или услуг.</w:t>
      </w:r>
    </w:p>
    <w:p w:rsidR="00320A31" w:rsidRPr="00320A31" w:rsidRDefault="00671CE4" w:rsidP="00EA02FB">
      <w:pPr>
        <w:spacing w:line="360" w:lineRule="auto"/>
        <w:ind w:left="-180" w:right="-261" w:firstLine="180"/>
        <w:jc w:val="both"/>
        <w:rPr>
          <w:spacing w:val="-20"/>
          <w:sz w:val="28"/>
        </w:rPr>
      </w:pPr>
      <w:r>
        <w:rPr>
          <w:spacing w:val="-20"/>
          <w:sz w:val="28"/>
        </w:rPr>
        <w:t xml:space="preserve">5. </w:t>
      </w:r>
      <w:r w:rsidR="00320A31" w:rsidRPr="00320A31">
        <w:rPr>
          <w:spacing w:val="-20"/>
          <w:sz w:val="28"/>
        </w:rPr>
        <w:t>По объему обслуживания передаваемого имущества лизинг подразделяется на чистый и полный.</w:t>
      </w:r>
    </w:p>
    <w:p w:rsidR="00320A31" w:rsidRPr="00384A15" w:rsidRDefault="00320A31" w:rsidP="00301635">
      <w:pPr>
        <w:numPr>
          <w:ilvl w:val="0"/>
          <w:numId w:val="13"/>
        </w:numPr>
        <w:spacing w:line="360" w:lineRule="auto"/>
        <w:ind w:right="-261"/>
        <w:jc w:val="both"/>
        <w:rPr>
          <w:spacing w:val="-20"/>
          <w:sz w:val="28"/>
        </w:rPr>
      </w:pPr>
      <w:r w:rsidRPr="00384A15">
        <w:rPr>
          <w:b/>
          <w:spacing w:val="-20"/>
          <w:sz w:val="28"/>
        </w:rPr>
        <w:t xml:space="preserve">«Чистый» </w:t>
      </w:r>
      <w:r w:rsidRPr="00384A15">
        <w:rPr>
          <w:spacing w:val="-20"/>
          <w:sz w:val="28"/>
        </w:rPr>
        <w:t>лизинг - это отношения, при которых все обслуживание имущества берет на себя лизингополучатель, поэтому в данном случае расходы по обслуживанию оборудования не включаются в лизинговые платежи.</w:t>
      </w:r>
    </w:p>
    <w:p w:rsidR="00320A31" w:rsidRDefault="00320A31" w:rsidP="00301635">
      <w:pPr>
        <w:numPr>
          <w:ilvl w:val="0"/>
          <w:numId w:val="13"/>
        </w:numPr>
        <w:spacing w:line="360" w:lineRule="auto"/>
        <w:ind w:right="-261"/>
        <w:jc w:val="both"/>
        <w:rPr>
          <w:spacing w:val="-20"/>
          <w:sz w:val="28"/>
        </w:rPr>
      </w:pPr>
      <w:r w:rsidRPr="00384A15">
        <w:rPr>
          <w:b/>
          <w:spacing w:val="-20"/>
          <w:sz w:val="28"/>
        </w:rPr>
        <w:t xml:space="preserve">«Полный» </w:t>
      </w:r>
      <w:r w:rsidRPr="00384A15">
        <w:rPr>
          <w:spacing w:val="-20"/>
          <w:sz w:val="28"/>
        </w:rPr>
        <w:t>лизинг</w:t>
      </w:r>
      <w:r w:rsidRPr="00320A31">
        <w:rPr>
          <w:spacing w:val="-20"/>
          <w:sz w:val="28"/>
        </w:rPr>
        <w:t xml:space="preserve"> предполагает обязательное техническое обслуживание оборудования, а также его ремонт лизингодателем.</w:t>
      </w:r>
      <w:r w:rsidR="00671CE4">
        <w:rPr>
          <w:spacing w:val="-20"/>
          <w:sz w:val="28"/>
        </w:rPr>
        <w:t xml:space="preserve"> </w:t>
      </w:r>
      <w:r w:rsidR="00671CE4" w:rsidRPr="00671CE4">
        <w:rPr>
          <w:spacing w:val="-20"/>
          <w:sz w:val="28"/>
        </w:rPr>
        <w:t>Полный лизинг, по стоимости, считается одним из самых дорогих, т.к. у лизингодателя увеличиваются расходы на техническое обслуживание, обеспечение квалифицированным персоналом и др.</w:t>
      </w:r>
    </w:p>
    <w:p w:rsidR="00245CDE" w:rsidRPr="00245CDE" w:rsidRDefault="00245CDE" w:rsidP="00301635">
      <w:pPr>
        <w:numPr>
          <w:ilvl w:val="0"/>
          <w:numId w:val="13"/>
        </w:numPr>
        <w:spacing w:line="360" w:lineRule="auto"/>
        <w:ind w:right="-261"/>
        <w:jc w:val="both"/>
        <w:rPr>
          <w:spacing w:val="-20"/>
          <w:sz w:val="28"/>
        </w:rPr>
      </w:pPr>
      <w:r w:rsidRPr="00245CDE">
        <w:rPr>
          <w:spacing w:val="-20"/>
          <w:sz w:val="28"/>
        </w:rPr>
        <w:t>частичный ( с частичным набором услуг), когда на лизингодателя возлагаются лишь отдельные функции по обслуживанию имущества.</w:t>
      </w:r>
    </w:p>
    <w:p w:rsidR="00245CDE" w:rsidRPr="00320A31" w:rsidRDefault="00245CDE" w:rsidP="00245CDE">
      <w:pPr>
        <w:spacing w:line="360" w:lineRule="auto"/>
        <w:ind w:left="-180" w:right="-261" w:firstLine="180"/>
        <w:jc w:val="both"/>
        <w:rPr>
          <w:spacing w:val="-20"/>
          <w:sz w:val="28"/>
        </w:rPr>
      </w:pPr>
      <w:r w:rsidRPr="00245CDE">
        <w:rPr>
          <w:spacing w:val="-20"/>
          <w:sz w:val="28"/>
        </w:rPr>
        <w:t>Например, Ростовский вертолетный завод сдает в лизинг изготовленные им вертолеты, в сопровождении экипажа.</w:t>
      </w:r>
    </w:p>
    <w:p w:rsidR="00320A31" w:rsidRPr="00320A31" w:rsidRDefault="00320A31" w:rsidP="00EA02FB">
      <w:pPr>
        <w:spacing w:line="360" w:lineRule="auto"/>
        <w:ind w:left="-180" w:right="-261" w:firstLine="180"/>
        <w:jc w:val="both"/>
        <w:rPr>
          <w:spacing w:val="-20"/>
          <w:sz w:val="28"/>
        </w:rPr>
      </w:pPr>
      <w:r w:rsidRPr="00320A31">
        <w:rPr>
          <w:spacing w:val="-20"/>
          <w:sz w:val="28"/>
        </w:rPr>
        <w:t>В основном на отечественном лизинговом рынке применяется «чистый» лизинг.</w:t>
      </w:r>
    </w:p>
    <w:p w:rsidR="00320A31" w:rsidRPr="00320A31" w:rsidRDefault="00671CE4" w:rsidP="00EA02FB">
      <w:pPr>
        <w:spacing w:line="360" w:lineRule="auto"/>
        <w:ind w:left="-180" w:right="-261" w:firstLine="180"/>
        <w:jc w:val="both"/>
        <w:rPr>
          <w:spacing w:val="-20"/>
          <w:sz w:val="28"/>
        </w:rPr>
      </w:pPr>
      <w:r>
        <w:rPr>
          <w:spacing w:val="-20"/>
          <w:sz w:val="28"/>
        </w:rPr>
        <w:t xml:space="preserve">5. </w:t>
      </w:r>
      <w:r w:rsidR="00320A31" w:rsidRPr="00320A31">
        <w:rPr>
          <w:spacing w:val="-20"/>
          <w:sz w:val="28"/>
        </w:rPr>
        <w:t>По сроку использования имущества и связанным с ним условиями амортизации различают:</w:t>
      </w:r>
    </w:p>
    <w:p w:rsidR="00320A31" w:rsidRPr="00384A15" w:rsidRDefault="00320A31" w:rsidP="00301635">
      <w:pPr>
        <w:numPr>
          <w:ilvl w:val="0"/>
          <w:numId w:val="12"/>
        </w:numPr>
        <w:spacing w:line="360" w:lineRule="auto"/>
        <w:ind w:right="-261"/>
        <w:jc w:val="both"/>
        <w:rPr>
          <w:spacing w:val="-20"/>
          <w:sz w:val="28"/>
        </w:rPr>
      </w:pPr>
      <w:r w:rsidRPr="00384A15">
        <w:rPr>
          <w:b/>
          <w:spacing w:val="-20"/>
          <w:sz w:val="28"/>
        </w:rPr>
        <w:t>лизинг с полной окупаемостью</w:t>
      </w:r>
      <w:r w:rsidRPr="00384A15">
        <w:rPr>
          <w:spacing w:val="-20"/>
          <w:sz w:val="28"/>
        </w:rPr>
        <w:t xml:space="preserve"> и соответственно с полной амортизацией имущества, когда срок договора равняется нормативному сроку службы имущества и происходит полная выплата лизингодателю стоимости лизингового имущества;</w:t>
      </w:r>
    </w:p>
    <w:p w:rsidR="00320A31" w:rsidRPr="00320A31" w:rsidRDefault="00320A31" w:rsidP="00301635">
      <w:pPr>
        <w:numPr>
          <w:ilvl w:val="0"/>
          <w:numId w:val="12"/>
        </w:numPr>
        <w:spacing w:line="360" w:lineRule="auto"/>
        <w:ind w:right="-261"/>
        <w:jc w:val="both"/>
        <w:rPr>
          <w:spacing w:val="-20"/>
          <w:sz w:val="28"/>
        </w:rPr>
      </w:pPr>
      <w:r w:rsidRPr="00384A15">
        <w:rPr>
          <w:b/>
          <w:spacing w:val="-20"/>
          <w:sz w:val="28"/>
        </w:rPr>
        <w:t>лизинг с неполной окупаемостью</w:t>
      </w:r>
      <w:r w:rsidRPr="00384A15">
        <w:rPr>
          <w:spacing w:val="-20"/>
          <w:sz w:val="28"/>
        </w:rPr>
        <w:t xml:space="preserve"> и соответственно неполной амортизацией имущества, при которой срок договора меньше нормативного</w:t>
      </w:r>
      <w:r w:rsidRPr="00320A31">
        <w:rPr>
          <w:spacing w:val="-20"/>
          <w:sz w:val="28"/>
        </w:rPr>
        <w:t xml:space="preserve"> срока службы имущества и в течение его действия окупается только часть стоимости лизингового имущества.</w:t>
      </w:r>
    </w:p>
    <w:p w:rsidR="00320A31" w:rsidRPr="00EA02FB" w:rsidRDefault="00320A31" w:rsidP="00EA02FB">
      <w:pPr>
        <w:spacing w:line="360" w:lineRule="auto"/>
        <w:ind w:left="-180" w:right="-261" w:firstLine="180"/>
        <w:rPr>
          <w:spacing w:val="-20"/>
          <w:sz w:val="28"/>
          <w:szCs w:val="28"/>
        </w:rPr>
      </w:pPr>
      <w:r w:rsidRPr="00EA02FB">
        <w:rPr>
          <w:spacing w:val="-20"/>
          <w:sz w:val="28"/>
          <w:szCs w:val="28"/>
        </w:rPr>
        <w:t>Существуют также так</w:t>
      </w:r>
      <w:r w:rsidR="00EA02FB" w:rsidRPr="00EA02FB">
        <w:rPr>
          <w:spacing w:val="-20"/>
          <w:sz w:val="28"/>
          <w:szCs w:val="28"/>
        </w:rPr>
        <w:t>ой</w:t>
      </w:r>
      <w:r w:rsidRPr="00EA02FB">
        <w:rPr>
          <w:spacing w:val="-20"/>
          <w:sz w:val="28"/>
          <w:szCs w:val="28"/>
        </w:rPr>
        <w:t xml:space="preserve"> вид лизинга</w:t>
      </w:r>
      <w:r w:rsidR="00EA02FB" w:rsidRPr="00EA02FB">
        <w:rPr>
          <w:spacing w:val="-20"/>
          <w:sz w:val="28"/>
          <w:szCs w:val="28"/>
        </w:rPr>
        <w:t xml:space="preserve">, как </w:t>
      </w:r>
      <w:r w:rsidR="00EA02FB" w:rsidRPr="00EA02FB">
        <w:rPr>
          <w:iCs/>
          <w:spacing w:val="-20"/>
          <w:sz w:val="28"/>
          <w:szCs w:val="28"/>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w:t>
      </w:r>
      <w:r w:rsidR="00EA02FB">
        <w:rPr>
          <w:iCs/>
          <w:spacing w:val="-20"/>
          <w:sz w:val="28"/>
          <w:szCs w:val="28"/>
        </w:rPr>
        <w:t xml:space="preserve">ставляющее предмет лизинга. </w:t>
      </w:r>
    </w:p>
    <w:p w:rsidR="00320A31" w:rsidRPr="00320A31" w:rsidRDefault="00EA02FB" w:rsidP="00EA02FB">
      <w:pPr>
        <w:spacing w:line="360" w:lineRule="auto"/>
        <w:ind w:left="-180" w:right="-261" w:firstLine="180"/>
        <w:jc w:val="both"/>
        <w:rPr>
          <w:spacing w:val="-20"/>
          <w:sz w:val="28"/>
        </w:rPr>
      </w:pPr>
      <w:r>
        <w:rPr>
          <w:spacing w:val="-20"/>
          <w:sz w:val="28"/>
        </w:rPr>
        <w:t>Автор считает</w:t>
      </w:r>
      <w:r w:rsidR="00320A31" w:rsidRPr="00320A31">
        <w:rPr>
          <w:spacing w:val="-20"/>
          <w:sz w:val="28"/>
        </w:rPr>
        <w:t>, что разнообразие форм и видов лизинговых сделок поможет дальнейшему развитию лизинга на нашем отечественном рынке.</w:t>
      </w:r>
    </w:p>
    <w:p w:rsidR="00797A01" w:rsidRPr="00320A31" w:rsidRDefault="00797A01" w:rsidP="00320A31">
      <w:pPr>
        <w:rPr>
          <w:rFonts w:ascii="Comic Sans MS" w:hAnsi="Comic Sans MS"/>
          <w:sz w:val="28"/>
          <w:szCs w:val="28"/>
        </w:rPr>
        <w:sectPr w:rsidR="00797A01" w:rsidRPr="00320A31" w:rsidSect="00EB690A">
          <w:pgSz w:w="11906" w:h="16838"/>
          <w:pgMar w:top="1079" w:right="926" w:bottom="1079" w:left="1701" w:header="709" w:footer="709" w:gutter="0"/>
          <w:cols w:space="708"/>
          <w:docGrid w:linePitch="360"/>
        </w:sectPr>
      </w:pPr>
    </w:p>
    <w:p w:rsidR="00A502B2" w:rsidRPr="00592FE9" w:rsidRDefault="00797A01" w:rsidP="00592FE9">
      <w:pPr>
        <w:spacing w:line="480" w:lineRule="auto"/>
        <w:ind w:right="-187"/>
        <w:jc w:val="center"/>
        <w:rPr>
          <w:rFonts w:ascii="Comic Sans MS" w:hAnsi="Comic Sans MS"/>
          <w:b/>
          <w:spacing w:val="-20"/>
          <w:sz w:val="28"/>
          <w:szCs w:val="28"/>
        </w:rPr>
      </w:pPr>
      <w:r>
        <w:rPr>
          <w:rFonts w:ascii="Comic Sans MS" w:hAnsi="Comic Sans MS"/>
          <w:b/>
          <w:spacing w:val="-20"/>
          <w:sz w:val="28"/>
          <w:szCs w:val="28"/>
        </w:rPr>
        <w:t>1.4.</w:t>
      </w:r>
      <w:r w:rsidR="007B4551">
        <w:rPr>
          <w:rFonts w:ascii="Comic Sans MS" w:hAnsi="Comic Sans MS"/>
          <w:b/>
          <w:spacing w:val="-20"/>
          <w:sz w:val="28"/>
          <w:szCs w:val="28"/>
        </w:rPr>
        <w:t>ОБЪЕКТЫ И СУБЪЕКТЫ ЛИЗИНГА</w:t>
      </w:r>
    </w:p>
    <w:p w:rsidR="00320A31" w:rsidRPr="00E04FB9" w:rsidRDefault="00320A31" w:rsidP="00592FE9">
      <w:pPr>
        <w:spacing w:line="360" w:lineRule="auto"/>
        <w:ind w:left="-181" w:right="-261" w:firstLine="181"/>
        <w:jc w:val="both"/>
        <w:rPr>
          <w:spacing w:val="-20"/>
          <w:sz w:val="28"/>
          <w:szCs w:val="28"/>
        </w:rPr>
      </w:pPr>
      <w:r w:rsidRPr="00E04FB9">
        <w:rPr>
          <w:spacing w:val="-20"/>
          <w:sz w:val="28"/>
          <w:szCs w:val="28"/>
        </w:rPr>
        <w:t>Объектом лизинга могут быть любые не потребляемые вещи, используе</w:t>
      </w:r>
      <w:r w:rsidR="00E04FB9" w:rsidRPr="00E04FB9">
        <w:rPr>
          <w:spacing w:val="-20"/>
          <w:sz w:val="28"/>
          <w:szCs w:val="28"/>
        </w:rPr>
        <w:softHyphen/>
      </w:r>
      <w:r w:rsidRPr="00E04FB9">
        <w:rPr>
          <w:spacing w:val="-20"/>
          <w:sz w:val="28"/>
          <w:szCs w:val="28"/>
        </w:rPr>
        <w:t>мые для предпринимательской деятельности, кроме земельных участков и других природных объектов.</w:t>
      </w:r>
    </w:p>
    <w:p w:rsidR="00320A31" w:rsidRPr="00E04FB9" w:rsidRDefault="00320A31" w:rsidP="00592FE9">
      <w:pPr>
        <w:spacing w:line="360" w:lineRule="auto"/>
        <w:ind w:left="-181" w:right="-261" w:firstLine="181"/>
        <w:jc w:val="both"/>
        <w:rPr>
          <w:spacing w:val="-20"/>
          <w:sz w:val="28"/>
          <w:szCs w:val="28"/>
        </w:rPr>
      </w:pPr>
      <w:r w:rsidRPr="00E04FB9">
        <w:rPr>
          <w:spacing w:val="-20"/>
          <w:sz w:val="28"/>
          <w:szCs w:val="28"/>
        </w:rPr>
        <w:t>Таким образом, в лизинг может передаваться любое имущество, которое не запрещено к свободному обращению на рынке. Это может быть движимое и недвижимое имущество.</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В зависимости от объекта лизинга следует различать лизинг движимого имущества (лизинг оборудования) и лизинг недвижимого имущества.</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Земельные участки и другие природные объекты у нас в стране могут быть предметом договора аренды</w:t>
      </w:r>
      <w:r w:rsidRPr="00E04FB9">
        <w:rPr>
          <w:rStyle w:val="aa"/>
          <w:spacing w:val="-20"/>
          <w:sz w:val="28"/>
          <w:szCs w:val="28"/>
        </w:rPr>
        <w:footnoteReference w:id="2"/>
      </w:r>
      <w:r w:rsidRPr="00E04FB9">
        <w:rPr>
          <w:spacing w:val="-20"/>
          <w:sz w:val="28"/>
          <w:szCs w:val="28"/>
        </w:rPr>
        <w:t>, но не могут быть переданы в финансовую аренду. Данное ограничение предмета финансовой аренды объясняется тем, что такое использование с предпринимательской целью земли и других при</w:t>
      </w:r>
      <w:r w:rsidR="00E04FB9" w:rsidRPr="00E04FB9">
        <w:rPr>
          <w:spacing w:val="-20"/>
          <w:sz w:val="28"/>
          <w:szCs w:val="28"/>
        </w:rPr>
        <w:softHyphen/>
      </w:r>
      <w:r w:rsidRPr="00E04FB9">
        <w:rPr>
          <w:spacing w:val="-20"/>
          <w:sz w:val="28"/>
          <w:szCs w:val="28"/>
        </w:rPr>
        <w:t>родных объектов регулируются в первую очередь земельным кодексом.</w:t>
      </w:r>
    </w:p>
    <w:p w:rsidR="00E04FB9" w:rsidRPr="00E04FB9" w:rsidRDefault="00E04FB9" w:rsidP="00EA02FB">
      <w:pPr>
        <w:spacing w:line="360" w:lineRule="auto"/>
        <w:ind w:left="-180" w:right="-261" w:firstLine="180"/>
        <w:rPr>
          <w:spacing w:val="-20"/>
          <w:sz w:val="28"/>
          <w:szCs w:val="28"/>
        </w:rPr>
      </w:pPr>
      <w:r w:rsidRPr="00E04FB9">
        <w:rPr>
          <w:spacing w:val="-20"/>
          <w:sz w:val="28"/>
          <w:szCs w:val="28"/>
        </w:rPr>
        <w:t>Изучение состояния финансового лизинга в развитых странах позволяет выделить ос</w:t>
      </w:r>
      <w:r w:rsidRPr="00E04FB9">
        <w:rPr>
          <w:spacing w:val="-20"/>
          <w:sz w:val="28"/>
          <w:szCs w:val="28"/>
        </w:rPr>
        <w:softHyphen/>
        <w:t>новные группы оборудования, сдаваемого в лизинг:</w:t>
      </w:r>
    </w:p>
    <w:p w:rsidR="00E04FB9" w:rsidRPr="00E04FB9" w:rsidRDefault="00E04FB9" w:rsidP="00301635">
      <w:pPr>
        <w:numPr>
          <w:ilvl w:val="0"/>
          <w:numId w:val="2"/>
        </w:numPr>
        <w:spacing w:line="360" w:lineRule="auto"/>
        <w:ind w:left="-180" w:right="-261" w:firstLine="180"/>
        <w:rPr>
          <w:spacing w:val="-20"/>
          <w:sz w:val="28"/>
          <w:szCs w:val="28"/>
        </w:rPr>
      </w:pPr>
      <w:r w:rsidRPr="00E04FB9">
        <w:rPr>
          <w:spacing w:val="-20"/>
          <w:sz w:val="28"/>
          <w:szCs w:val="28"/>
        </w:rPr>
        <w:t>транспортное (транспортные самолеты, автомобили, морские суда, железнодорож</w:t>
      </w:r>
      <w:r w:rsidRPr="00E04FB9">
        <w:rPr>
          <w:spacing w:val="-20"/>
          <w:sz w:val="28"/>
          <w:szCs w:val="28"/>
        </w:rPr>
        <w:softHyphen/>
        <w:t>ные вагоны и т. п.)</w:t>
      </w:r>
    </w:p>
    <w:p w:rsidR="00E04FB9" w:rsidRPr="00E04FB9" w:rsidRDefault="00E04FB9" w:rsidP="00301635">
      <w:pPr>
        <w:numPr>
          <w:ilvl w:val="0"/>
          <w:numId w:val="3"/>
        </w:numPr>
        <w:spacing w:line="360" w:lineRule="auto"/>
        <w:ind w:left="-180" w:right="-261" w:firstLine="180"/>
        <w:rPr>
          <w:spacing w:val="-20"/>
          <w:sz w:val="28"/>
          <w:szCs w:val="28"/>
        </w:rPr>
      </w:pPr>
      <w:r w:rsidRPr="00E04FB9">
        <w:rPr>
          <w:spacing w:val="-20"/>
          <w:sz w:val="28"/>
          <w:szCs w:val="28"/>
        </w:rPr>
        <w:t>оборудование связи (радиостанции, спутники, почтовое оборудование и т. п.)</w:t>
      </w:r>
    </w:p>
    <w:p w:rsidR="00E04FB9" w:rsidRPr="00E04FB9" w:rsidRDefault="00E04FB9" w:rsidP="00301635">
      <w:pPr>
        <w:numPr>
          <w:ilvl w:val="0"/>
          <w:numId w:val="3"/>
        </w:numPr>
        <w:spacing w:line="360" w:lineRule="auto"/>
        <w:ind w:left="-180" w:right="-261" w:firstLine="180"/>
        <w:rPr>
          <w:spacing w:val="-20"/>
          <w:sz w:val="28"/>
          <w:szCs w:val="28"/>
        </w:rPr>
      </w:pPr>
      <w:r w:rsidRPr="00E04FB9">
        <w:rPr>
          <w:spacing w:val="-20"/>
          <w:sz w:val="28"/>
          <w:szCs w:val="28"/>
        </w:rPr>
        <w:t>сельскохозяйственное оборудование</w:t>
      </w:r>
    </w:p>
    <w:p w:rsidR="00E04FB9" w:rsidRPr="00E04FB9" w:rsidRDefault="00E04FB9" w:rsidP="00301635">
      <w:pPr>
        <w:numPr>
          <w:ilvl w:val="0"/>
          <w:numId w:val="3"/>
        </w:numPr>
        <w:spacing w:line="360" w:lineRule="auto"/>
        <w:ind w:left="-180" w:right="-261" w:firstLine="180"/>
        <w:rPr>
          <w:spacing w:val="-20"/>
          <w:sz w:val="28"/>
          <w:szCs w:val="28"/>
        </w:rPr>
      </w:pPr>
      <w:r w:rsidRPr="00E04FB9">
        <w:rPr>
          <w:spacing w:val="-20"/>
          <w:sz w:val="28"/>
          <w:szCs w:val="28"/>
        </w:rPr>
        <w:t>строительное (краны, бетономешалки и т. п.)</w:t>
      </w:r>
    </w:p>
    <w:p w:rsidR="00E04FB9" w:rsidRPr="00E04FB9" w:rsidRDefault="00E04FB9" w:rsidP="00301635">
      <w:pPr>
        <w:numPr>
          <w:ilvl w:val="0"/>
          <w:numId w:val="3"/>
        </w:numPr>
        <w:spacing w:line="360" w:lineRule="auto"/>
        <w:ind w:left="-180" w:right="-261" w:firstLine="180"/>
        <w:rPr>
          <w:spacing w:val="-20"/>
          <w:sz w:val="28"/>
          <w:szCs w:val="28"/>
        </w:rPr>
      </w:pPr>
      <w:r w:rsidRPr="00E04FB9">
        <w:rPr>
          <w:spacing w:val="-20"/>
          <w:sz w:val="28"/>
          <w:szCs w:val="28"/>
        </w:rPr>
        <w:t>и многое другое.</w:t>
      </w:r>
    </w:p>
    <w:p w:rsidR="00A502B2" w:rsidRDefault="00A502B2" w:rsidP="00EA02FB">
      <w:pPr>
        <w:spacing w:line="360" w:lineRule="auto"/>
        <w:ind w:left="-180" w:right="-261" w:firstLine="180"/>
        <w:rPr>
          <w:spacing w:val="-20"/>
          <w:sz w:val="28"/>
          <w:szCs w:val="28"/>
        </w:rPr>
      </w:pPr>
      <w:r w:rsidRPr="00BA1A41">
        <w:rPr>
          <w:spacing w:val="-20"/>
          <w:sz w:val="28"/>
          <w:szCs w:val="28"/>
        </w:rPr>
        <w:t>Типичная лизинговая сд</w:t>
      </w:r>
      <w:r>
        <w:rPr>
          <w:spacing w:val="-20"/>
          <w:sz w:val="28"/>
          <w:szCs w:val="28"/>
        </w:rPr>
        <w:t>елка выглядит следующим образом:</w:t>
      </w:r>
    </w:p>
    <w:p w:rsidR="00A502B2" w:rsidRDefault="00115BD6" w:rsidP="00EA02FB">
      <w:pPr>
        <w:spacing w:line="360" w:lineRule="auto"/>
        <w:ind w:left="-180" w:right="-261" w:firstLine="180"/>
        <w:rPr>
          <w:spacing w:val="-20"/>
          <w:sz w:val="28"/>
          <w:szCs w:val="28"/>
        </w:rPr>
      </w:pPr>
      <w:r>
        <w:rPr>
          <w:noProof/>
          <w:spacing w:val="-20"/>
          <w:sz w:val="28"/>
          <w:szCs w:val="28"/>
        </w:rPr>
        <w:pict>
          <v:group id="_x0000_s1047" style="position:absolute;left:0;text-align:left;margin-left:-9pt;margin-top:8.55pt;width:475.65pt;height:117pt;z-index:251657728" coordorigin="1521,2699" coordsize="9513,2340">
            <v:rect id="_x0000_s1033" style="position:absolute;left:4761;top:2699;width:3420;height:900">
              <v:textbox>
                <w:txbxContent>
                  <w:p w:rsidR="00BC7966" w:rsidRDefault="00BC7966" w:rsidP="00A502B2">
                    <w:pPr>
                      <w:jc w:val="center"/>
                      <w:rPr>
                        <w:b/>
                        <w:sz w:val="28"/>
                        <w:szCs w:val="28"/>
                      </w:rPr>
                    </w:pPr>
                    <w:r w:rsidRPr="00A502B2">
                      <w:rPr>
                        <w:b/>
                        <w:sz w:val="28"/>
                        <w:szCs w:val="28"/>
                      </w:rPr>
                      <w:t>Лизинговая компания</w:t>
                    </w:r>
                  </w:p>
                  <w:p w:rsidR="00BC7966" w:rsidRPr="00A502B2" w:rsidRDefault="00BC7966" w:rsidP="00A502B2">
                    <w:pPr>
                      <w:jc w:val="center"/>
                      <w:rPr>
                        <w:b/>
                        <w:sz w:val="28"/>
                        <w:szCs w:val="28"/>
                      </w:rPr>
                    </w:pPr>
                    <w:r>
                      <w:rPr>
                        <w:b/>
                        <w:sz w:val="28"/>
                        <w:szCs w:val="28"/>
                      </w:rPr>
                      <w:t>(Лизингодатель)</w:t>
                    </w:r>
                  </w:p>
                </w:txbxContent>
              </v:textbox>
            </v:rect>
            <v:rect id="_x0000_s1035" style="position:absolute;left:1521;top:4139;width:3420;height:900">
              <v:textbox style="mso-next-textbox:#_x0000_s1035">
                <w:txbxContent>
                  <w:p w:rsidR="00BC7966" w:rsidRDefault="00BC7966" w:rsidP="00A502B2">
                    <w:pPr>
                      <w:jc w:val="center"/>
                      <w:rPr>
                        <w:b/>
                        <w:sz w:val="28"/>
                        <w:szCs w:val="28"/>
                      </w:rPr>
                    </w:pPr>
                    <w:r>
                      <w:rPr>
                        <w:b/>
                        <w:sz w:val="28"/>
                        <w:szCs w:val="28"/>
                      </w:rPr>
                      <w:t xml:space="preserve">Продавец </w:t>
                    </w:r>
                  </w:p>
                  <w:p w:rsidR="00BC7966" w:rsidRDefault="00BC7966" w:rsidP="00A502B2">
                    <w:pPr>
                      <w:jc w:val="center"/>
                      <w:rPr>
                        <w:b/>
                        <w:sz w:val="28"/>
                        <w:szCs w:val="28"/>
                      </w:rPr>
                    </w:pPr>
                    <w:r>
                      <w:rPr>
                        <w:b/>
                        <w:sz w:val="28"/>
                        <w:szCs w:val="28"/>
                      </w:rPr>
                      <w:t>(Изготовитель)</w:t>
                    </w:r>
                  </w:p>
                </w:txbxContent>
              </v:textbox>
            </v:rect>
            <v:rect id="_x0000_s1036" style="position:absolute;left:7461;top:4139;width:3420;height:900">
              <v:textbox style="mso-next-textbox:#_x0000_s1036">
                <w:txbxContent>
                  <w:p w:rsidR="00BC7966" w:rsidRDefault="00BC7966" w:rsidP="00A502B2">
                    <w:pPr>
                      <w:jc w:val="center"/>
                      <w:rPr>
                        <w:b/>
                        <w:sz w:val="28"/>
                        <w:szCs w:val="28"/>
                      </w:rPr>
                    </w:pPr>
                    <w:r>
                      <w:rPr>
                        <w:b/>
                        <w:sz w:val="28"/>
                        <w:szCs w:val="28"/>
                      </w:rPr>
                      <w:t>Лизингополучатель</w:t>
                    </w:r>
                  </w:p>
                  <w:p w:rsidR="00BC7966" w:rsidRDefault="00BC7966" w:rsidP="00A502B2">
                    <w:pPr>
                      <w:jc w:val="center"/>
                      <w:rPr>
                        <w:sz w:val="28"/>
                        <w:szCs w:val="28"/>
                      </w:rPr>
                    </w:pPr>
                  </w:p>
                </w:txbxContent>
              </v:textbox>
            </v:rect>
            <v:line id="_x0000_s1039" style="position:absolute;flip:y" from="2961,3599" to="4761,4139"/>
            <v:line id="_x0000_s1040" style="position:absolute;rotation:-2173474fd;flip:y" from="8181,3599" to="9981,4139"/>
            <v:shapetype id="_x0000_t202" coordsize="21600,21600" o:spt="202" path="m,l,21600r21600,l21600,xe">
              <v:stroke joinstyle="miter"/>
              <v:path gradientshapeok="t" o:connecttype="rect"/>
            </v:shapetype>
            <v:shape id="_x0000_s1043" type="#_x0000_t202" style="position:absolute;left:1521;top:3419;width:3213;height:570" filled="f" stroked="f">
              <v:textbox>
                <w:txbxContent>
                  <w:p w:rsidR="00BC7966" w:rsidRPr="00EE28EB" w:rsidRDefault="00BC7966" w:rsidP="00E04FB9">
                    <w:pPr>
                      <w:jc w:val="center"/>
                    </w:pPr>
                    <w:r w:rsidRPr="00EE28EB">
                      <w:t>договор купли-продажи</w:t>
                    </w:r>
                  </w:p>
                  <w:p w:rsidR="00BC7966" w:rsidRDefault="00BC7966"/>
                </w:txbxContent>
              </v:textbox>
            </v:shape>
            <v:shape id="_x0000_s1046" type="#_x0000_t202" style="position:absolute;left:8541;top:3419;width:2493;height:513" filled="f" stroked="f">
              <v:textbox>
                <w:txbxContent>
                  <w:p w:rsidR="00BC7966" w:rsidRPr="00EE28EB" w:rsidRDefault="00BC7966" w:rsidP="00E04FB9">
                    <w:pPr>
                      <w:jc w:val="center"/>
                    </w:pPr>
                    <w:r w:rsidRPr="00EE28EB">
                      <w:t>договор лизинга</w:t>
                    </w:r>
                  </w:p>
                  <w:p w:rsidR="00BC7966" w:rsidRDefault="00BC7966"/>
                </w:txbxContent>
              </v:textbox>
            </v:shape>
          </v:group>
        </w:pict>
      </w:r>
    </w:p>
    <w:p w:rsidR="00A502B2" w:rsidRPr="00BA1A41" w:rsidRDefault="00A502B2" w:rsidP="00EA02FB">
      <w:pPr>
        <w:spacing w:line="360" w:lineRule="auto"/>
        <w:ind w:left="-180" w:right="-261" w:firstLine="180"/>
        <w:rPr>
          <w:spacing w:val="-20"/>
          <w:sz w:val="28"/>
          <w:szCs w:val="28"/>
        </w:rPr>
      </w:pPr>
    </w:p>
    <w:p w:rsidR="00A502B2" w:rsidRDefault="00A502B2" w:rsidP="00EA02FB">
      <w:pPr>
        <w:tabs>
          <w:tab w:val="left" w:pos="7180"/>
        </w:tabs>
        <w:spacing w:line="360" w:lineRule="auto"/>
        <w:ind w:left="-180" w:right="-261" w:firstLine="180"/>
        <w:jc w:val="both"/>
        <w:rPr>
          <w:sz w:val="28"/>
        </w:rPr>
      </w:pPr>
      <w:r>
        <w:rPr>
          <w:sz w:val="28"/>
        </w:rPr>
        <w:tab/>
      </w:r>
    </w:p>
    <w:p w:rsidR="00A502B2" w:rsidRDefault="00A502B2" w:rsidP="00EA02FB">
      <w:pPr>
        <w:spacing w:line="360" w:lineRule="auto"/>
        <w:ind w:left="-180" w:right="-261" w:firstLine="180"/>
        <w:jc w:val="both"/>
        <w:rPr>
          <w:sz w:val="28"/>
        </w:rPr>
      </w:pPr>
    </w:p>
    <w:p w:rsidR="00A502B2" w:rsidRDefault="00A502B2" w:rsidP="00EA02FB">
      <w:pPr>
        <w:spacing w:line="360" w:lineRule="auto"/>
        <w:ind w:left="-180" w:right="-261" w:firstLine="180"/>
        <w:jc w:val="both"/>
        <w:rPr>
          <w:sz w:val="28"/>
        </w:rPr>
      </w:pPr>
    </w:p>
    <w:p w:rsidR="00A502B2" w:rsidRDefault="00A502B2" w:rsidP="00EA02FB">
      <w:pPr>
        <w:spacing w:line="360" w:lineRule="auto"/>
        <w:ind w:left="-180" w:right="-261" w:firstLine="180"/>
        <w:jc w:val="both"/>
        <w:rPr>
          <w:sz w:val="28"/>
        </w:rPr>
      </w:pPr>
    </w:p>
    <w:p w:rsidR="00320A31" w:rsidRPr="00E04FB9" w:rsidRDefault="00E04FB9" w:rsidP="00EA02FB">
      <w:pPr>
        <w:spacing w:line="360" w:lineRule="auto"/>
        <w:ind w:left="-180" w:right="-261" w:firstLine="180"/>
        <w:jc w:val="both"/>
        <w:rPr>
          <w:spacing w:val="-20"/>
          <w:sz w:val="28"/>
          <w:szCs w:val="28"/>
        </w:rPr>
      </w:pPr>
      <w:r w:rsidRPr="00E04FB9">
        <w:rPr>
          <w:spacing w:val="-20"/>
          <w:sz w:val="28"/>
          <w:szCs w:val="28"/>
        </w:rPr>
        <w:t>Таким образом, с</w:t>
      </w:r>
      <w:r w:rsidR="00320A31" w:rsidRPr="00E04FB9">
        <w:rPr>
          <w:spacing w:val="-20"/>
          <w:sz w:val="28"/>
          <w:szCs w:val="28"/>
        </w:rPr>
        <w:t>убъектами лизинга являются:</w:t>
      </w:r>
    </w:p>
    <w:p w:rsidR="00320A31" w:rsidRPr="00E04FB9" w:rsidRDefault="00320A31" w:rsidP="00301635">
      <w:pPr>
        <w:pStyle w:val="ConsNormal"/>
        <w:widowControl/>
        <w:numPr>
          <w:ilvl w:val="0"/>
          <w:numId w:val="5"/>
        </w:numPr>
        <w:spacing w:line="360" w:lineRule="auto"/>
        <w:ind w:left="-180" w:right="-261" w:firstLine="180"/>
        <w:rPr>
          <w:rFonts w:ascii="Times New Roman" w:hAnsi="Times New Roman" w:cs="Times New Roman"/>
          <w:spacing w:val="-20"/>
          <w:sz w:val="28"/>
          <w:szCs w:val="28"/>
        </w:rPr>
      </w:pPr>
      <w:r w:rsidRPr="00E04FB9">
        <w:rPr>
          <w:rFonts w:ascii="Times New Roman" w:hAnsi="Times New Roman" w:cs="Times New Roman"/>
          <w:spacing w:val="-20"/>
          <w:sz w:val="28"/>
          <w:szCs w:val="28"/>
        </w:rPr>
        <w:t>Лизингодатель - физическое или юридическое лицо, которое за счет привлеченных и (или) собственных денежных средств приобретает в ходе реализации договора лизинга в собственность имущество и предоставляет его в качестве предмета лизинга лизингополуча</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телю за определенную плату, на определенный срок и на определенных условиях во времен</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ное владение и в пользование с переходом или без перехода к лизингополучателю права собственности на предмет лизинга.</w:t>
      </w:r>
    </w:p>
    <w:p w:rsidR="00320A31" w:rsidRPr="00E04FB9" w:rsidRDefault="00320A31" w:rsidP="00301635">
      <w:pPr>
        <w:pStyle w:val="ConsNormal"/>
        <w:widowControl/>
        <w:numPr>
          <w:ilvl w:val="0"/>
          <w:numId w:val="5"/>
        </w:numPr>
        <w:spacing w:line="360" w:lineRule="auto"/>
        <w:ind w:left="-180" w:right="-261" w:firstLine="180"/>
        <w:rPr>
          <w:rFonts w:ascii="Times New Roman" w:hAnsi="Times New Roman" w:cs="Times New Roman"/>
          <w:spacing w:val="-20"/>
          <w:sz w:val="28"/>
          <w:szCs w:val="28"/>
        </w:rPr>
      </w:pPr>
      <w:r w:rsidRPr="00E04FB9">
        <w:rPr>
          <w:rFonts w:ascii="Times New Roman" w:hAnsi="Times New Roman" w:cs="Times New Roman"/>
          <w:spacing w:val="-20"/>
          <w:sz w:val="28"/>
          <w:szCs w:val="28"/>
        </w:rPr>
        <w:t>Лизингополучатель - физическое или юридическое лицо, которое в соответствии с дого</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вором лизинга обязано принять предмет лизинга за определенную плату, на определен</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ный срок и на определенных условиях во временное владение и в пользование в соответствии с договором лизинга.</w:t>
      </w:r>
    </w:p>
    <w:p w:rsidR="00320A31" w:rsidRPr="00E04FB9" w:rsidRDefault="00320A31" w:rsidP="00301635">
      <w:pPr>
        <w:pStyle w:val="ConsNormal"/>
        <w:widowControl/>
        <w:numPr>
          <w:ilvl w:val="0"/>
          <w:numId w:val="5"/>
        </w:numPr>
        <w:spacing w:line="360" w:lineRule="auto"/>
        <w:ind w:left="-180" w:right="-261" w:firstLine="180"/>
        <w:rPr>
          <w:rFonts w:ascii="Times New Roman" w:hAnsi="Times New Roman" w:cs="Times New Roman"/>
          <w:spacing w:val="-20"/>
          <w:sz w:val="28"/>
          <w:szCs w:val="28"/>
        </w:rPr>
      </w:pPr>
      <w:r w:rsidRPr="00E04FB9">
        <w:rPr>
          <w:rFonts w:ascii="Times New Roman" w:hAnsi="Times New Roman" w:cs="Times New Roman"/>
          <w:spacing w:val="-20"/>
          <w:sz w:val="28"/>
          <w:szCs w:val="28"/>
        </w:rPr>
        <w:t>Продавец  - физическое или юридическое лицо, которое в соответствии с договором купли - продажи с лизингодателем продает лизингодателю в обусловленный срок имущест</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во, являющееся предметом лизинга. Продавец обязан передать предмет лизинга лизингодате</w:t>
      </w:r>
      <w:r w:rsidR="00E04FB9">
        <w:rPr>
          <w:rFonts w:ascii="Times New Roman" w:hAnsi="Times New Roman" w:cs="Times New Roman"/>
          <w:spacing w:val="-20"/>
          <w:sz w:val="28"/>
          <w:szCs w:val="28"/>
        </w:rPr>
        <w:softHyphen/>
      </w:r>
      <w:r w:rsidRPr="00E04FB9">
        <w:rPr>
          <w:rFonts w:ascii="Times New Roman" w:hAnsi="Times New Roman" w:cs="Times New Roman"/>
          <w:spacing w:val="-20"/>
          <w:sz w:val="28"/>
          <w:szCs w:val="28"/>
        </w:rPr>
        <w:t xml:space="preserve">лю или лизингополучателю в соответствии с условиями договора купли - продажи. </w:t>
      </w:r>
      <w:r w:rsidRPr="00E04FB9">
        <w:rPr>
          <w:rFonts w:ascii="Times New Roman" w:hAnsi="Times New Roman" w:cs="Times New Roman"/>
          <w:iCs/>
          <w:spacing w:val="-20"/>
          <w:sz w:val="28"/>
          <w:szCs w:val="28"/>
        </w:rPr>
        <w:t>Продавец может одновременно выступать в качестве лизингополучателя в пределах одного лизингово</w:t>
      </w:r>
      <w:r w:rsidR="00E04FB9">
        <w:rPr>
          <w:rFonts w:ascii="Times New Roman" w:hAnsi="Times New Roman" w:cs="Times New Roman"/>
          <w:iCs/>
          <w:spacing w:val="-20"/>
          <w:sz w:val="28"/>
          <w:szCs w:val="28"/>
        </w:rPr>
        <w:softHyphen/>
      </w:r>
      <w:r w:rsidRPr="00E04FB9">
        <w:rPr>
          <w:rFonts w:ascii="Times New Roman" w:hAnsi="Times New Roman" w:cs="Times New Roman"/>
          <w:iCs/>
          <w:spacing w:val="-20"/>
          <w:sz w:val="28"/>
          <w:szCs w:val="28"/>
        </w:rPr>
        <w:t>го правоотношения</w:t>
      </w:r>
      <w:r w:rsidRPr="00E04FB9">
        <w:rPr>
          <w:rFonts w:ascii="Times New Roman" w:hAnsi="Times New Roman" w:cs="Times New Roman"/>
          <w:i/>
          <w:iCs/>
          <w:spacing w:val="-20"/>
          <w:sz w:val="28"/>
          <w:szCs w:val="28"/>
        </w:rPr>
        <w:t>.</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В качестве лизингодателя могут выступать:</w:t>
      </w:r>
    </w:p>
    <w:p w:rsidR="00320A31" w:rsidRPr="00E04FB9" w:rsidRDefault="00320A31" w:rsidP="00301635">
      <w:pPr>
        <w:numPr>
          <w:ilvl w:val="0"/>
          <w:numId w:val="4"/>
        </w:numPr>
        <w:overflowPunct w:val="0"/>
        <w:autoSpaceDE w:val="0"/>
        <w:autoSpaceDN w:val="0"/>
        <w:adjustRightInd w:val="0"/>
        <w:spacing w:line="360" w:lineRule="auto"/>
        <w:ind w:left="-180" w:right="-261" w:firstLine="180"/>
        <w:jc w:val="both"/>
        <w:textAlignment w:val="baseline"/>
        <w:rPr>
          <w:spacing w:val="-20"/>
          <w:sz w:val="28"/>
          <w:szCs w:val="28"/>
        </w:rPr>
      </w:pPr>
      <w:r w:rsidRPr="00E04FB9">
        <w:rPr>
          <w:spacing w:val="-20"/>
          <w:sz w:val="28"/>
          <w:szCs w:val="28"/>
        </w:rPr>
        <w:t xml:space="preserve"> Банки и другие кредитные учреждения. В уставе которых предусмотрена лизин</w:t>
      </w:r>
      <w:r w:rsidR="00E04FB9">
        <w:rPr>
          <w:spacing w:val="-20"/>
          <w:sz w:val="28"/>
          <w:szCs w:val="28"/>
        </w:rPr>
        <w:softHyphen/>
      </w:r>
      <w:r w:rsidRPr="00E04FB9">
        <w:rPr>
          <w:spacing w:val="-20"/>
          <w:sz w:val="28"/>
          <w:szCs w:val="28"/>
        </w:rPr>
        <w:t>говая деятельность.</w:t>
      </w:r>
      <w:r w:rsidRPr="00E04FB9">
        <w:rPr>
          <w:rStyle w:val="aa"/>
          <w:spacing w:val="-20"/>
          <w:sz w:val="28"/>
          <w:szCs w:val="28"/>
        </w:rPr>
        <w:footnoteReference w:id="3"/>
      </w:r>
    </w:p>
    <w:p w:rsidR="00320A31" w:rsidRPr="00E04FB9" w:rsidRDefault="00320A31" w:rsidP="00301635">
      <w:pPr>
        <w:numPr>
          <w:ilvl w:val="0"/>
          <w:numId w:val="4"/>
        </w:numPr>
        <w:overflowPunct w:val="0"/>
        <w:autoSpaceDE w:val="0"/>
        <w:autoSpaceDN w:val="0"/>
        <w:adjustRightInd w:val="0"/>
        <w:spacing w:line="360" w:lineRule="auto"/>
        <w:ind w:left="-180" w:right="-261" w:firstLine="180"/>
        <w:jc w:val="both"/>
        <w:textAlignment w:val="baseline"/>
        <w:rPr>
          <w:spacing w:val="-20"/>
          <w:sz w:val="28"/>
          <w:szCs w:val="28"/>
        </w:rPr>
      </w:pPr>
      <w:r w:rsidRPr="00E04FB9">
        <w:rPr>
          <w:spacing w:val="-20"/>
          <w:sz w:val="28"/>
          <w:szCs w:val="28"/>
        </w:rPr>
        <w:t xml:space="preserve"> Лизинговые компании - финансовые компании, специализирующиеся только на финансировании сделки (оплате имущества), или универсальные, оказывающие не только финансовые услуги, но и другие услуги, связанные с реализацией лизинговых опе</w:t>
      </w:r>
      <w:r w:rsidR="00E04FB9">
        <w:rPr>
          <w:spacing w:val="-20"/>
          <w:sz w:val="28"/>
          <w:szCs w:val="28"/>
        </w:rPr>
        <w:softHyphen/>
      </w:r>
      <w:r w:rsidRPr="00E04FB9">
        <w:rPr>
          <w:spacing w:val="-20"/>
          <w:sz w:val="28"/>
          <w:szCs w:val="28"/>
        </w:rPr>
        <w:t>раций, например, техническое обслуживание, обучение, консультации и т.п.</w:t>
      </w:r>
    </w:p>
    <w:p w:rsidR="00320A31" w:rsidRPr="00E04FB9" w:rsidRDefault="00320A31" w:rsidP="00301635">
      <w:pPr>
        <w:numPr>
          <w:ilvl w:val="0"/>
          <w:numId w:val="4"/>
        </w:numPr>
        <w:overflowPunct w:val="0"/>
        <w:autoSpaceDE w:val="0"/>
        <w:autoSpaceDN w:val="0"/>
        <w:adjustRightInd w:val="0"/>
        <w:spacing w:line="360" w:lineRule="auto"/>
        <w:ind w:left="-180" w:right="-261" w:firstLine="180"/>
        <w:jc w:val="both"/>
        <w:textAlignment w:val="baseline"/>
        <w:rPr>
          <w:spacing w:val="-20"/>
          <w:sz w:val="28"/>
          <w:szCs w:val="28"/>
        </w:rPr>
      </w:pPr>
      <w:r w:rsidRPr="00E04FB9">
        <w:rPr>
          <w:spacing w:val="-20"/>
          <w:sz w:val="28"/>
          <w:szCs w:val="28"/>
        </w:rPr>
        <w:t xml:space="preserve"> Любая фирма, в учредительных документах которой предусмотрена лизинго</w:t>
      </w:r>
      <w:r w:rsidR="00E04FB9">
        <w:rPr>
          <w:spacing w:val="-20"/>
          <w:sz w:val="28"/>
          <w:szCs w:val="28"/>
        </w:rPr>
        <w:softHyphen/>
      </w:r>
      <w:r w:rsidRPr="00E04FB9">
        <w:rPr>
          <w:spacing w:val="-20"/>
          <w:sz w:val="28"/>
          <w:szCs w:val="28"/>
        </w:rPr>
        <w:t>вая деятельность, имеющая лицензию и достаточное количество финансовых средств.</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Лизингополучателем может быть юридическое лицо, осуществляющее предприни</w:t>
      </w:r>
      <w:r w:rsidR="00E04FB9">
        <w:rPr>
          <w:spacing w:val="-20"/>
          <w:sz w:val="28"/>
          <w:szCs w:val="28"/>
        </w:rPr>
        <w:softHyphen/>
      </w:r>
      <w:r w:rsidRPr="00E04FB9">
        <w:rPr>
          <w:spacing w:val="-20"/>
          <w:sz w:val="28"/>
          <w:szCs w:val="28"/>
        </w:rPr>
        <w:t>мательскую деятельность, или гражданин, занимающийся предпринимательской деятельностью без образования юридического лица и зарегистрированный в качестве индивиду</w:t>
      </w:r>
      <w:r w:rsidR="00E04FB9">
        <w:rPr>
          <w:spacing w:val="-20"/>
          <w:sz w:val="28"/>
          <w:szCs w:val="28"/>
        </w:rPr>
        <w:softHyphen/>
      </w:r>
      <w:r w:rsidRPr="00E04FB9">
        <w:rPr>
          <w:spacing w:val="-20"/>
          <w:sz w:val="28"/>
          <w:szCs w:val="28"/>
        </w:rPr>
        <w:t>ального предпринимателя, получающего имущество в пользование по договору лизинга.</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Продавцом лизингового имущества может быть предприятие-изготовитель, торговая организация или другое юридическое лицо или гражданин, продающие имущество, яв</w:t>
      </w:r>
      <w:r w:rsidR="00E04FB9">
        <w:rPr>
          <w:spacing w:val="-20"/>
          <w:sz w:val="28"/>
          <w:szCs w:val="28"/>
        </w:rPr>
        <w:softHyphen/>
      </w:r>
      <w:r w:rsidRPr="00E04FB9">
        <w:rPr>
          <w:spacing w:val="-20"/>
          <w:sz w:val="28"/>
          <w:szCs w:val="28"/>
        </w:rPr>
        <w:t>ляющееся объектом лизинга.</w:t>
      </w:r>
    </w:p>
    <w:p w:rsidR="00BC2B2B" w:rsidRDefault="00320A31" w:rsidP="00EA02FB">
      <w:pPr>
        <w:spacing w:line="360" w:lineRule="auto"/>
        <w:ind w:left="-180" w:right="-261" w:firstLine="180"/>
        <w:jc w:val="both"/>
        <w:rPr>
          <w:spacing w:val="-20"/>
          <w:sz w:val="28"/>
          <w:szCs w:val="28"/>
        </w:rPr>
      </w:pPr>
      <w:r w:rsidRPr="00E04FB9">
        <w:rPr>
          <w:spacing w:val="-20"/>
          <w:sz w:val="28"/>
          <w:szCs w:val="28"/>
        </w:rPr>
        <w:t>Субъектами лизинга могут быть также предприятия с иностранными инвестициями, осуществляющие свою деятельность</w:t>
      </w:r>
      <w:r w:rsidR="00A502B2" w:rsidRPr="00E04FB9">
        <w:rPr>
          <w:spacing w:val="-20"/>
          <w:sz w:val="28"/>
          <w:szCs w:val="28"/>
        </w:rPr>
        <w:t>.</w:t>
      </w:r>
      <w:r w:rsidR="00BC2B2B">
        <w:rPr>
          <w:rStyle w:val="aa"/>
          <w:spacing w:val="-20"/>
          <w:sz w:val="28"/>
          <w:szCs w:val="28"/>
        </w:rPr>
        <w:footnoteReference w:id="4"/>
      </w:r>
      <w:r w:rsidRPr="00E04FB9">
        <w:rPr>
          <w:spacing w:val="-20"/>
          <w:sz w:val="28"/>
          <w:szCs w:val="28"/>
        </w:rPr>
        <w:t xml:space="preserve"> </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Необходимо заметить, что узко специализированные лизинговые компании обычно имеют дело с одним видом товара (легковые автомобили, контейнеры) или с товарами од</w:t>
      </w:r>
      <w:r w:rsidR="00E04FB9">
        <w:rPr>
          <w:spacing w:val="-20"/>
          <w:sz w:val="28"/>
          <w:szCs w:val="28"/>
        </w:rPr>
        <w:softHyphen/>
      </w:r>
      <w:r w:rsidRPr="00E04FB9">
        <w:rPr>
          <w:spacing w:val="-20"/>
          <w:sz w:val="28"/>
          <w:szCs w:val="28"/>
        </w:rPr>
        <w:t xml:space="preserve">ной группы стандартных видов </w:t>
      </w:r>
      <w:r w:rsidR="00A502B2" w:rsidRPr="00E04FB9">
        <w:rPr>
          <w:spacing w:val="-20"/>
          <w:sz w:val="28"/>
          <w:szCs w:val="28"/>
        </w:rPr>
        <w:t>(</w:t>
      </w:r>
      <w:r w:rsidRPr="00E04FB9">
        <w:rPr>
          <w:spacing w:val="-20"/>
          <w:sz w:val="28"/>
          <w:szCs w:val="28"/>
        </w:rPr>
        <w:t>строительное оборудование, оборудование для техниче</w:t>
      </w:r>
      <w:r w:rsidR="00E04FB9">
        <w:rPr>
          <w:spacing w:val="-20"/>
          <w:sz w:val="28"/>
          <w:szCs w:val="28"/>
        </w:rPr>
        <w:softHyphen/>
      </w:r>
      <w:r w:rsidRPr="00E04FB9">
        <w:rPr>
          <w:spacing w:val="-20"/>
          <w:sz w:val="28"/>
          <w:szCs w:val="28"/>
        </w:rPr>
        <w:t>ских предприятий).</w:t>
      </w:r>
    </w:p>
    <w:p w:rsidR="00320A31" w:rsidRPr="00E04FB9" w:rsidRDefault="00320A31" w:rsidP="00EA02FB">
      <w:pPr>
        <w:spacing w:line="360" w:lineRule="auto"/>
        <w:ind w:left="-180" w:right="-261" w:firstLine="180"/>
        <w:jc w:val="both"/>
        <w:rPr>
          <w:spacing w:val="-20"/>
          <w:sz w:val="28"/>
          <w:szCs w:val="28"/>
        </w:rPr>
      </w:pPr>
      <w:r w:rsidRPr="00E04FB9">
        <w:rPr>
          <w:spacing w:val="-20"/>
          <w:sz w:val="28"/>
          <w:szCs w:val="28"/>
        </w:rPr>
        <w:t>Универсальные лизинговые фирмы передают в финансовую аренду разнообразные виды машин и оборудования.</w:t>
      </w:r>
    </w:p>
    <w:p w:rsidR="00E04FB9" w:rsidRPr="00E04FB9" w:rsidRDefault="00E04FB9" w:rsidP="00EA02FB">
      <w:pPr>
        <w:spacing w:line="360" w:lineRule="auto"/>
        <w:ind w:left="-180" w:right="-261" w:firstLine="180"/>
        <w:rPr>
          <w:spacing w:val="-20"/>
          <w:sz w:val="28"/>
          <w:szCs w:val="28"/>
        </w:rPr>
      </w:pPr>
      <w:r w:rsidRPr="00E04FB9">
        <w:rPr>
          <w:spacing w:val="-20"/>
          <w:sz w:val="28"/>
          <w:szCs w:val="28"/>
        </w:rPr>
        <w:t>На рынке лизинговых услуг можно выделить и специальные субъекты, такие как:</w:t>
      </w:r>
    </w:p>
    <w:p w:rsidR="00E04FB9" w:rsidRPr="00E04FB9" w:rsidRDefault="00E04FB9" w:rsidP="00301635">
      <w:pPr>
        <w:numPr>
          <w:ilvl w:val="0"/>
          <w:numId w:val="7"/>
        </w:numPr>
        <w:spacing w:line="360" w:lineRule="auto"/>
        <w:ind w:right="-261"/>
        <w:rPr>
          <w:spacing w:val="-20"/>
          <w:sz w:val="28"/>
          <w:szCs w:val="28"/>
        </w:rPr>
      </w:pPr>
      <w:r w:rsidRPr="00E04FB9">
        <w:rPr>
          <w:b/>
          <w:spacing w:val="-20"/>
          <w:sz w:val="28"/>
          <w:szCs w:val="28"/>
        </w:rPr>
        <w:t>страховые компании</w:t>
      </w:r>
      <w:r w:rsidRPr="00E04FB9">
        <w:rPr>
          <w:spacing w:val="-20"/>
          <w:sz w:val="28"/>
          <w:szCs w:val="28"/>
        </w:rPr>
        <w:t>, осуществляющие страхование всевозможных рисков, возникающих при лизинговой сделке: страхование имущества лизингодателя, кредитов, предоставляемых лизенгодателю кредитным учреждением, от возможных рисков неплатежей и многое дру</w:t>
      </w:r>
      <w:r>
        <w:rPr>
          <w:spacing w:val="-20"/>
          <w:sz w:val="28"/>
          <w:szCs w:val="28"/>
        </w:rPr>
        <w:softHyphen/>
      </w:r>
      <w:r w:rsidRPr="00E04FB9">
        <w:rPr>
          <w:spacing w:val="-20"/>
          <w:sz w:val="28"/>
          <w:szCs w:val="28"/>
        </w:rPr>
        <w:t>гое.</w:t>
      </w:r>
    </w:p>
    <w:p w:rsidR="00E04FB9" w:rsidRPr="00E04FB9" w:rsidRDefault="00E04FB9" w:rsidP="00301635">
      <w:pPr>
        <w:numPr>
          <w:ilvl w:val="0"/>
          <w:numId w:val="7"/>
        </w:numPr>
        <w:spacing w:line="360" w:lineRule="auto"/>
        <w:ind w:right="-261"/>
        <w:rPr>
          <w:spacing w:val="-20"/>
          <w:sz w:val="28"/>
          <w:szCs w:val="28"/>
        </w:rPr>
      </w:pPr>
      <w:r w:rsidRPr="00E04FB9">
        <w:rPr>
          <w:b/>
          <w:spacing w:val="-20"/>
          <w:sz w:val="28"/>
          <w:szCs w:val="28"/>
        </w:rPr>
        <w:t xml:space="preserve">Российская Ассоциация Лизинговых Компаний (“Рослизинг”), </w:t>
      </w:r>
      <w:r w:rsidRPr="00E04FB9">
        <w:rPr>
          <w:spacing w:val="-20"/>
          <w:sz w:val="28"/>
          <w:szCs w:val="28"/>
        </w:rPr>
        <w:t>некоммерческое объединение лизинговых компаний, банков и иных предприятий, занимающихся лизингом, осуществляющая:</w:t>
      </w:r>
    </w:p>
    <w:p w:rsidR="00E04FB9" w:rsidRPr="00E04FB9" w:rsidRDefault="00E04FB9" w:rsidP="00EA02FB">
      <w:pPr>
        <w:spacing w:line="360" w:lineRule="auto"/>
        <w:ind w:left="-180" w:right="-261" w:firstLine="180"/>
        <w:rPr>
          <w:spacing w:val="-20"/>
          <w:sz w:val="28"/>
          <w:szCs w:val="28"/>
        </w:rPr>
      </w:pPr>
      <w:r w:rsidRPr="00E04FB9">
        <w:rPr>
          <w:spacing w:val="-20"/>
          <w:sz w:val="28"/>
          <w:szCs w:val="28"/>
        </w:rPr>
        <w:t>а) координацию деятельности организаций, входящих в нее, и объединение их средств для осуществления совместных взаимовыгодных проектов;</w:t>
      </w:r>
    </w:p>
    <w:p w:rsidR="00E04FB9" w:rsidRPr="00E04FB9" w:rsidRDefault="00E04FB9" w:rsidP="00EA02FB">
      <w:pPr>
        <w:spacing w:line="360" w:lineRule="auto"/>
        <w:ind w:left="-180" w:right="-261" w:firstLine="180"/>
        <w:rPr>
          <w:spacing w:val="-20"/>
          <w:sz w:val="28"/>
          <w:szCs w:val="28"/>
        </w:rPr>
      </w:pPr>
      <w:r w:rsidRPr="00E04FB9">
        <w:rPr>
          <w:spacing w:val="-20"/>
          <w:sz w:val="28"/>
          <w:szCs w:val="28"/>
        </w:rPr>
        <w:t>б) разработку, совместно с органами государственного управления, стратегических на</w:t>
      </w:r>
      <w:r>
        <w:rPr>
          <w:spacing w:val="-20"/>
          <w:sz w:val="28"/>
          <w:szCs w:val="28"/>
        </w:rPr>
        <w:softHyphen/>
      </w:r>
      <w:r w:rsidRPr="00E04FB9">
        <w:rPr>
          <w:spacing w:val="-20"/>
          <w:sz w:val="28"/>
          <w:szCs w:val="28"/>
        </w:rPr>
        <w:t>правлений и программы развития лизинга в России;</w:t>
      </w:r>
    </w:p>
    <w:p w:rsidR="00E04FB9" w:rsidRPr="00E04FB9" w:rsidRDefault="00E04FB9" w:rsidP="00EA02FB">
      <w:pPr>
        <w:spacing w:line="360" w:lineRule="auto"/>
        <w:ind w:left="-180" w:right="-261" w:firstLine="180"/>
        <w:rPr>
          <w:spacing w:val="-20"/>
          <w:sz w:val="28"/>
          <w:szCs w:val="28"/>
        </w:rPr>
      </w:pPr>
      <w:r w:rsidRPr="00E04FB9">
        <w:rPr>
          <w:spacing w:val="-20"/>
          <w:sz w:val="28"/>
          <w:szCs w:val="28"/>
        </w:rPr>
        <w:t>в) подготовку проектов законодательных актов;</w:t>
      </w:r>
    </w:p>
    <w:p w:rsidR="00EE28EB" w:rsidRDefault="00E04FB9" w:rsidP="0049653E">
      <w:pPr>
        <w:spacing w:line="360" w:lineRule="auto"/>
        <w:ind w:left="-180" w:right="-261" w:firstLine="180"/>
        <w:rPr>
          <w:spacing w:val="-20"/>
          <w:sz w:val="28"/>
          <w:szCs w:val="28"/>
        </w:rPr>
      </w:pPr>
      <w:r w:rsidRPr="00E04FB9">
        <w:rPr>
          <w:spacing w:val="-20"/>
          <w:sz w:val="28"/>
          <w:szCs w:val="28"/>
        </w:rPr>
        <w:t>г) участие в работе международных ассоциативных общественных организаций.</w:t>
      </w:r>
    </w:p>
    <w:p w:rsidR="00EE28EB" w:rsidRDefault="0049653E" w:rsidP="00EA02FB">
      <w:pPr>
        <w:spacing w:line="360" w:lineRule="auto"/>
        <w:ind w:left="-180" w:right="-261" w:firstLine="180"/>
        <w:rPr>
          <w:spacing w:val="-20"/>
          <w:sz w:val="28"/>
          <w:szCs w:val="28"/>
        </w:rPr>
        <w:sectPr w:rsidR="00EE28EB" w:rsidSect="00EB690A">
          <w:pgSz w:w="11906" w:h="16838"/>
          <w:pgMar w:top="1079" w:right="926" w:bottom="1079" w:left="1701" w:header="709" w:footer="709" w:gutter="0"/>
          <w:cols w:space="708"/>
          <w:docGrid w:linePitch="360"/>
        </w:sectPr>
      </w:pPr>
      <w:r>
        <w:rPr>
          <w:spacing w:val="-20"/>
          <w:sz w:val="28"/>
          <w:szCs w:val="28"/>
        </w:rPr>
        <w:t>Вся деятельность лизинговых отношений, включая и объекты и субъекты, регулируется законодательством Российской Федерации.</w:t>
      </w:r>
    </w:p>
    <w:p w:rsidR="007B201A" w:rsidRDefault="00EA02FB" w:rsidP="00592FE9">
      <w:pPr>
        <w:spacing w:line="480" w:lineRule="auto"/>
        <w:ind w:right="-187" w:firstLine="181"/>
        <w:jc w:val="center"/>
        <w:rPr>
          <w:rFonts w:ascii="Comic Sans MS" w:hAnsi="Comic Sans MS"/>
          <w:b/>
          <w:spacing w:val="-20"/>
          <w:sz w:val="28"/>
          <w:szCs w:val="28"/>
        </w:rPr>
      </w:pPr>
      <w:r>
        <w:rPr>
          <w:rFonts w:ascii="Comic Sans MS" w:hAnsi="Comic Sans MS"/>
          <w:b/>
          <w:spacing w:val="-20"/>
          <w:sz w:val="28"/>
          <w:szCs w:val="28"/>
        </w:rPr>
        <w:t>1.5.ПРАВОВЫЕ НОРМЫ ЛИЗИНГОВЫХ ОТНОШЕНИЙ</w:t>
      </w:r>
    </w:p>
    <w:p w:rsidR="007B201A" w:rsidRPr="007B201A" w:rsidRDefault="007B201A" w:rsidP="00592FE9">
      <w:pPr>
        <w:pStyle w:val="21"/>
        <w:ind w:left="-181" w:right="-261" w:firstLine="181"/>
        <w:jc w:val="left"/>
        <w:rPr>
          <w:bCs/>
          <w:spacing w:val="-14"/>
          <w:sz w:val="28"/>
          <w:szCs w:val="28"/>
        </w:rPr>
      </w:pPr>
      <w:r w:rsidRPr="007B201A">
        <w:rPr>
          <w:bCs/>
          <w:spacing w:val="-14"/>
          <w:sz w:val="28"/>
          <w:szCs w:val="28"/>
        </w:rPr>
        <w:t>В России правительство уже обратило серьезное внимание на лизинг, как на один из способов вывода государства из кризиса. Успешному развитию лизинга в России препятствует ряд обстоятельств, одним из которых является несовершенство правовой базы</w:t>
      </w:r>
    </w:p>
    <w:p w:rsidR="007B201A" w:rsidRPr="007B201A" w:rsidRDefault="007B201A" w:rsidP="00592FE9">
      <w:pPr>
        <w:pStyle w:val="21"/>
        <w:ind w:left="-181" w:right="-261" w:firstLine="181"/>
        <w:rPr>
          <w:bCs/>
          <w:spacing w:val="-14"/>
          <w:sz w:val="28"/>
          <w:szCs w:val="28"/>
        </w:rPr>
      </w:pPr>
      <w:r w:rsidRPr="007B201A">
        <w:rPr>
          <w:bCs/>
          <w:spacing w:val="-14"/>
          <w:sz w:val="28"/>
          <w:szCs w:val="28"/>
        </w:rPr>
        <w:t>До некоторого времени основным документом для развития лизинга в России можно было считать постановление Правительства России от 29 июня 1995 г. за № 633. В нем была сформулирована программа действий правительства и федеральных органов по формированию правового и экономического обеспечения лизингового бизнеса и утверждено Временное положение о лизинге. В этом нормативном документе приведены основные понятия, характеризующие лизинговую деятельность. Дано определение лизинга, определены субъекты и объекты лизинговой сделки. Определено, какие организационно-правовые формы может иметь лизинговая компания, и кто может быть ее учредителем. Экономическая часть Временного положения о лизинге определят порядок расчета общей суммы лизинговых платежей за весь период договора. Так же определено, что должен включать договор лизинга, чтобы быть токовым.</w:t>
      </w:r>
    </w:p>
    <w:p w:rsidR="007B201A" w:rsidRPr="007B201A" w:rsidRDefault="007B201A" w:rsidP="007B201A">
      <w:pPr>
        <w:pStyle w:val="21"/>
        <w:ind w:left="-180" w:right="-261" w:firstLine="180"/>
        <w:rPr>
          <w:bCs/>
          <w:spacing w:val="-14"/>
          <w:sz w:val="28"/>
          <w:szCs w:val="28"/>
        </w:rPr>
      </w:pPr>
      <w:r w:rsidRPr="007B201A">
        <w:rPr>
          <w:bCs/>
          <w:spacing w:val="-14"/>
          <w:sz w:val="28"/>
          <w:szCs w:val="28"/>
        </w:rPr>
        <w:t>Кроме этого в 1995 г. появились постановления о бухгалтерском учете лизинговых операций, о составе затрат, относимых на себестоимость.</w:t>
      </w:r>
    </w:p>
    <w:p w:rsidR="007B201A" w:rsidRPr="007B201A" w:rsidRDefault="007B201A" w:rsidP="007B201A">
      <w:pPr>
        <w:pStyle w:val="21"/>
        <w:ind w:left="-180" w:right="-261" w:firstLine="180"/>
        <w:rPr>
          <w:bCs/>
          <w:spacing w:val="-14"/>
          <w:sz w:val="28"/>
          <w:szCs w:val="28"/>
        </w:rPr>
      </w:pPr>
      <w:r w:rsidRPr="007B201A">
        <w:rPr>
          <w:bCs/>
          <w:spacing w:val="-14"/>
          <w:sz w:val="28"/>
          <w:szCs w:val="28"/>
        </w:rPr>
        <w:t>Более подробно историю развития законодательной базы по лизингу можно проследить в Приложение 1.  “Развитие лизингового законодательства в России”. В нем приведен перечень всех законодательных актов касающиеся лизинговых отношений как до появления 633 постановления, так и после.</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 xml:space="preserve">В октябре 1998 г. был принят долгожданный Федеральный закон «О лизинге». Этот закон уже неоднократно критиковался в отечественной печати. Однако основные его пороки, как нам представляется, остались пока вне поля зрения специалистов. </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Остановимся пока лишь на трёх статьях и трёх проблемах: определение лизинга (статья 2); формы, типы и виды лизинга (статья 7); лизинговые платежи (статья 29).</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Итак, рассмотрим определение лизинга: «Лизинг – вид инвестиционной деятельности по приобретению имущества и передаче его на основании договора лизинга физическим и юридическим лицам за определённую плату, на определённый срок и определённых условиях, обусловленных договором, с правом выкупа имущества лизингополучателя». Такое определение, по мнению автора, страдает не только редакционными погрешностями («на определённых условиях, обусловленных договором»), но и неверно по существу. Ни за рубежом, ни в России право выкупа имущества лизингополучателя не является обязательным атрибутом лизинга.</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Так, например, при оперативном лизинге лзингополучатель не может требовать перехода  предмета лизинга в свою собственность. Об этом чётко сказано в том же Федеральном законе «О лизинге»: «по истечении срока договора лизинга и при условии выплаты лизингополучателем полной суммы, предусматриваемой договором лизинга, предмет лизинга возвращается лизингодателю, при этом лизингополучатель не имеет права требовать перехода права собственности на предмет лизинга». Значит, статья 2 закона противоречит статье 7, и право выкупа имущества лизингополучателем может иметь место только при финансовом лизинге, а не лизинге вообще.</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Теперь о формах, типах и видах лизинга. На первый взгляд может показаться, что этот вопрос сугубо технический и никакого практического значения не имеет. На самом же деле он имеет весьма существенное значение как для анализа развития, так (что особенно важно) и для организации целенаправленной работы по освоению этого признанного во всём мире инвестиционного инструмента.</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 xml:space="preserve"> В экономической литературе, действительно, допускается смешение форм, типов и видов лизинга. Как справедливо отмечал В.А. Горемыкин: «В экономической литературе пока нет однозначного толкования видов лизинга, допускается смешение понятий. До сих пор нет чёткой классификации более или менее полного перечня лизинговых отношений. Границы между ними не всегда должным образом обозначаются, и признаки того или другого вида в различной степени сочетаются в одном договоре. Нет определённости и упорядоченности в терминологии, обеспечивающей понятийный аппарат, теории и практики лизинговой деятельности».</w:t>
      </w:r>
      <w:r w:rsidR="0028568F">
        <w:rPr>
          <w:rStyle w:val="aa"/>
          <w:spacing w:val="-14"/>
          <w:sz w:val="28"/>
          <w:szCs w:val="28"/>
        </w:rPr>
        <w:footnoteReference w:id="5"/>
      </w:r>
      <w:r w:rsidRPr="007B201A">
        <w:rPr>
          <w:spacing w:val="-14"/>
          <w:sz w:val="28"/>
          <w:szCs w:val="28"/>
        </w:rPr>
        <w:t xml:space="preserve"> К сожалению, сам автор признаёт только те виды лизинга, которые в зависимости от классификационных признаков объединены им в восемь групп.</w:t>
      </w:r>
    </w:p>
    <w:p w:rsidR="007B201A" w:rsidRPr="007B201A" w:rsidRDefault="0028568F" w:rsidP="007B201A">
      <w:pPr>
        <w:spacing w:line="360" w:lineRule="auto"/>
        <w:ind w:left="-180" w:right="-261" w:firstLine="180"/>
        <w:rPr>
          <w:spacing w:val="-14"/>
          <w:sz w:val="28"/>
          <w:szCs w:val="28"/>
        </w:rPr>
      </w:pPr>
      <w:r>
        <w:rPr>
          <w:spacing w:val="-14"/>
          <w:sz w:val="28"/>
          <w:szCs w:val="28"/>
        </w:rPr>
        <w:t>Автором курсовой предполагается</w:t>
      </w:r>
      <w:r w:rsidR="007B201A" w:rsidRPr="007B201A">
        <w:rPr>
          <w:spacing w:val="-14"/>
          <w:sz w:val="28"/>
          <w:szCs w:val="28"/>
        </w:rPr>
        <w:t xml:space="preserve">, что авторы текста закона руководствовались благим намерением – упорядочить градацию форм, типов и видов лизинга, что делалось это в помощь практике, а не во вред ей, так как от классификации форм, типов и видов лизинга зависит оценка каждого конкретного лизингового соглашения, объём льгот, предоставляемых (или не предоставляемых) его участникам, а также налоговые обязательства каждого из субъекта лизинговых отношений. Однако благими намерениями могут быть вымощены самые разные дороги, и законодатели, на взгляд автора, не внесли ясности в суть вопроса.    </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Границы долгосрочности не должны быть едиными для всех объектов лизинга. Они должны соотноситься и с экономическим сроком службы данного конкретного оборудования. И наряду с уже действующим твёрдым общим сроком 3 года и более мы предлагаем для оборудования со сроком службы 5 лет ввести дополнительный, определяемый  30% экономического срока службы данного вида оборудования.</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В основу деления лизинга на типы и виды положен только один-единственный критерий – срок заключения договора. Все остальные критерии деления, как то: форма организации сделки (прямой, косвенный, возвратный), объём обслуживания, условия амортизации, тип лизинговых платежей, – в Законе даже не упоминаются.</w:t>
      </w:r>
    </w:p>
    <w:p w:rsidR="007B201A" w:rsidRPr="007B201A" w:rsidRDefault="007B201A" w:rsidP="007B201A">
      <w:pPr>
        <w:spacing w:line="360" w:lineRule="auto"/>
        <w:ind w:left="-180" w:right="-261" w:firstLine="180"/>
        <w:rPr>
          <w:spacing w:val="-14"/>
          <w:sz w:val="28"/>
          <w:szCs w:val="28"/>
        </w:rPr>
      </w:pPr>
      <w:r w:rsidRPr="007B201A">
        <w:rPr>
          <w:spacing w:val="-14"/>
          <w:sz w:val="28"/>
          <w:szCs w:val="28"/>
        </w:rPr>
        <w:t xml:space="preserve">Особого внимания заслуживает вопрос налогообложения лизинговых операций. Как известно, лизингуемое оборудование подвергается двойному налогообложению: первый раз – налогом на добавленную стоимость при покупке оборудования лизингодателем (назовём его НДС-1) и возмещается лизингополучателем в составе амортизационных отчислений, и второй раз – налогом с оборота (или НДС-2), начисляемом на всю сумму «выручки» лизингодателя, включающую не только комиссионное вознаграждение и плату за дополнительные услуги, но и амортизационные отчисления, проценты за кредит, страховые взносы и другие затраты, включаемые в лизинговые платежи, которые добавленной стоимостью не являются. </w:t>
      </w:r>
    </w:p>
    <w:p w:rsidR="007B201A" w:rsidRDefault="007B201A" w:rsidP="007B201A">
      <w:pPr>
        <w:spacing w:line="360" w:lineRule="auto"/>
        <w:ind w:left="-180" w:right="-261" w:firstLine="180"/>
        <w:rPr>
          <w:spacing w:val="-14"/>
          <w:sz w:val="28"/>
          <w:szCs w:val="28"/>
        </w:rPr>
      </w:pPr>
      <w:r w:rsidRPr="007B201A">
        <w:rPr>
          <w:spacing w:val="-14"/>
          <w:sz w:val="28"/>
          <w:szCs w:val="28"/>
        </w:rPr>
        <w:t>Принятый после долгих мук Федеральный закон «О Лизинге» не только не отменил этот налоговый произвол, но и придал ему статус закона. А число слагаемых лизингового платежа, предусмотренных статьёй 29 закона, увеличилось с пяти до восьми (согласно «Методическим рекомендациям по расчёту лизинговых платежей»)</w:t>
      </w:r>
      <w:r w:rsidR="00192058">
        <w:rPr>
          <w:spacing w:val="-14"/>
          <w:sz w:val="28"/>
          <w:szCs w:val="28"/>
        </w:rPr>
        <w:t>.</w:t>
      </w:r>
    </w:p>
    <w:p w:rsidR="00061884" w:rsidRDefault="00061884" w:rsidP="00061884">
      <w:pPr>
        <w:spacing w:line="360" w:lineRule="auto"/>
        <w:ind w:left="-180" w:right="-261" w:firstLine="180"/>
        <w:rPr>
          <w:spacing w:val="-14"/>
          <w:sz w:val="28"/>
          <w:szCs w:val="28"/>
        </w:rPr>
      </w:pPr>
      <w:r w:rsidRPr="00061884">
        <w:rPr>
          <w:spacing w:val="-14"/>
          <w:sz w:val="28"/>
          <w:szCs w:val="28"/>
        </w:rPr>
        <w:t>Всё сказанное свидетельствует о том, что установленная сегодня система налогообложения лизинга необоснованна, неэффективна и разрушительна, поскольку является серьёзнейшим препятствием на пути развития самого эффективного инструмента финансирования инвестиций, обновления производственного аппарата и выведения страны из глубокого инвестиционного и производственного кризиса.</w:t>
      </w:r>
      <w:r>
        <w:rPr>
          <w:spacing w:val="-14"/>
          <w:sz w:val="28"/>
          <w:szCs w:val="28"/>
        </w:rPr>
        <w:t xml:space="preserve"> </w:t>
      </w:r>
    </w:p>
    <w:p w:rsidR="00061884" w:rsidRPr="00061884" w:rsidRDefault="00061884" w:rsidP="00061884">
      <w:pPr>
        <w:spacing w:line="360" w:lineRule="auto"/>
        <w:ind w:left="-180" w:right="-261" w:firstLine="180"/>
        <w:rPr>
          <w:spacing w:val="-14"/>
          <w:sz w:val="28"/>
          <w:szCs w:val="28"/>
        </w:rPr>
      </w:pPr>
      <w:r>
        <w:rPr>
          <w:spacing w:val="-14"/>
          <w:sz w:val="28"/>
          <w:szCs w:val="28"/>
        </w:rPr>
        <w:t>Для исправления недостатков Федерального закона «О лизинг</w:t>
      </w:r>
      <w:r w:rsidR="00192058">
        <w:rPr>
          <w:spacing w:val="-14"/>
          <w:sz w:val="28"/>
          <w:szCs w:val="28"/>
        </w:rPr>
        <w:t>е</w:t>
      </w:r>
      <w:r>
        <w:rPr>
          <w:spacing w:val="-14"/>
          <w:sz w:val="28"/>
          <w:szCs w:val="28"/>
        </w:rPr>
        <w:t>» 29 января 2002 года был принят новый закон, название которого изменилось на «О финансовой аренде (лизинге)».</w:t>
      </w:r>
      <w:r w:rsidRPr="00061884">
        <w:rPr>
          <w:spacing w:val="-14"/>
          <w:sz w:val="28"/>
          <w:szCs w:val="28"/>
        </w:rPr>
        <w:t xml:space="preserve"> Авторы такой новации руководствовались стремлением привести терминологию указанного закона в соответствие с параграфом 6 главы 34 Гражданского кодекса </w:t>
      </w:r>
      <w:r w:rsidRPr="00061884">
        <w:rPr>
          <w:spacing w:val="-14"/>
          <w:sz w:val="28"/>
          <w:szCs w:val="28"/>
        </w:rPr>
        <w:br/>
        <w:t>Российской Федерации, который называется «Финансовая аренда (лизинг)». Автору представляется, что такая новация не вполне обоснованна.</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Во-первых, термин «финансовая аренда» для лизинга не годится по существу, то есть по содержанию. Термин «финансовая аренд</w:t>
      </w:r>
      <w:r>
        <w:rPr>
          <w:spacing w:val="-14"/>
          <w:sz w:val="28"/>
          <w:szCs w:val="28"/>
        </w:rPr>
        <w:t>а»</w:t>
      </w:r>
      <w:r w:rsidRPr="00061884">
        <w:rPr>
          <w:spacing w:val="-14"/>
          <w:sz w:val="28"/>
          <w:szCs w:val="28"/>
        </w:rPr>
        <w:t xml:space="preserve"> </w:t>
      </w:r>
      <w:r>
        <w:rPr>
          <w:spacing w:val="-14"/>
          <w:sz w:val="28"/>
          <w:szCs w:val="28"/>
        </w:rPr>
        <w:t>д</w:t>
      </w:r>
      <w:r w:rsidRPr="00061884">
        <w:rPr>
          <w:spacing w:val="-14"/>
          <w:sz w:val="28"/>
          <w:szCs w:val="28"/>
        </w:rPr>
        <w:t xml:space="preserve">олжен, видимо, обозначать аренду финансов, но это не выдерживает критики. С определённой степенью условности его можно отнести к аренде денег. Но даже это мы называем кредитом, а не финансовой арендой. </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В лизинге же арендуется оборудование. Конечно, его можно рассматривать и как долгосрочный кредит в товарной форме. Аренда предполагает двух субъектов отношений, классический лизинг – трёх: изготовитель (поставщик) оборудования, покупатель – лизингодатель и пользователь – лизигоплучатель.</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Далее, лизинг отличается от аренды и по объекту отношений. Арендовать можно практически любое имущество. Предметом же договора лизинга согласно Гражданскому кодексу Российской Федерации, могут быть любые непотребляемые вещи, используемые для предпринимательской деятельности, кроме земельных участков и других природных объектов.</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При аренде предметом договора между арендодателем и арендатором является имущество, которым арендодатель уже располагает. В лизинге это бывает редко.  Лизингополучатель сам выбирает необходимое ему имущество, определяет поставщика и условия договора купли-продажи, осуществляет приёмку данного имущества непосредственно от поставщика. Лизинговая фирма лишь подписывает договор купли-продажи с поставщиком и производит оплату выбранного лизингополучателем имущества. Лизингодатель, являясь собственником приобретаемого имущества, может вообще не видеть объект своего владения.</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Подменой рассматриваемых понятий выхолащивается инвестиционный смысл лизинга. Лизинг – это вид инвестиционной деятельности, это расширение не только функционирующего, но и авансированного капитала страны. Традиционная аренда таковой не является. Она представляет собой передачу прав пользования уже имеющимся потенциалом, но не расширение и не развитие его. Поэтому отождествление лизинга и аренды чревато отказом в государственной поддержке, на которую вправе рассчитывать субъекты лизинговых отношений.</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 xml:space="preserve">При аренде пользователь имеет отношения только с собственником-арендодателем. В лизинге пользователь связан с собственником-лизингополучателем только финансовыми обязательствами. Все вопросы, касающиеся поставки оборудования, </w:t>
      </w:r>
      <w:r w:rsidR="001E03D8" w:rsidRPr="00061884">
        <w:rPr>
          <w:spacing w:val="-14"/>
          <w:sz w:val="28"/>
          <w:szCs w:val="28"/>
        </w:rPr>
        <w:t>а,</w:t>
      </w:r>
      <w:r w:rsidRPr="00061884">
        <w:rPr>
          <w:spacing w:val="-14"/>
          <w:sz w:val="28"/>
          <w:szCs w:val="28"/>
        </w:rPr>
        <w:t xml:space="preserve"> как правило, и его эксплуатации, он решает непосредственно с поставщиком-изготовителем.</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Наиболее яркое различие договоров аренды и лизинга проявляется в решении вопросов ответственности и перехода риска. В договоре аренды арендодатель несёт ответственность перед арендатором за несвоевременное предоставление имущества  во владение арендатора, за обнаруженные дефекты и т.д.</w:t>
      </w:r>
    </w:p>
    <w:p w:rsidR="001E03D8" w:rsidRDefault="00061884" w:rsidP="00061884">
      <w:pPr>
        <w:spacing w:line="360" w:lineRule="auto"/>
        <w:ind w:left="-180" w:right="-261" w:firstLine="180"/>
        <w:rPr>
          <w:spacing w:val="-14"/>
          <w:sz w:val="28"/>
          <w:szCs w:val="28"/>
        </w:rPr>
      </w:pPr>
      <w:r w:rsidRPr="00061884">
        <w:rPr>
          <w:spacing w:val="-14"/>
          <w:sz w:val="28"/>
          <w:szCs w:val="28"/>
        </w:rPr>
        <w:t xml:space="preserve">В договоре же лизинга ответственность за нарушение условий, относящихся к предмету договора (качество, несоответствие целям пользователя), обычно несёт изготовитель оборудования. Перед пользователем отвечает не собственник оборудования, а изготовитель, который вообще не является стороной договора лизинга. </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Всё сказанное свидетельствует о том, что содержание лизинга не тождественно содержанию аренды, оно значительно выходит за пределы обычной аренды.</w:t>
      </w:r>
    </w:p>
    <w:p w:rsidR="00061884" w:rsidRPr="00061884" w:rsidRDefault="00061884" w:rsidP="00061884">
      <w:pPr>
        <w:spacing w:line="360" w:lineRule="auto"/>
        <w:ind w:left="-180" w:right="-261" w:firstLine="180"/>
        <w:rPr>
          <w:spacing w:val="-14"/>
          <w:sz w:val="28"/>
          <w:szCs w:val="28"/>
        </w:rPr>
      </w:pPr>
      <w:r w:rsidRPr="00061884">
        <w:rPr>
          <w:spacing w:val="-14"/>
          <w:sz w:val="28"/>
          <w:szCs w:val="28"/>
        </w:rPr>
        <w:t>Во-вторых, замена «лизинга» на «финансовую аренду (лизинг)» и сдача позиций в принципиальных положениях этого закона (в частности в вопросах норм амортизационных списаний, налогообложения, состава лизингового платежа и т.п.) приводит к выводу о том, что все усилия по изменению текста закона сводятся главным образом к формальному моменту без должного учёта содержательной и экономической стороны закона</w:t>
      </w:r>
      <w:r w:rsidR="001E03D8">
        <w:rPr>
          <w:spacing w:val="-14"/>
          <w:sz w:val="28"/>
          <w:szCs w:val="28"/>
        </w:rPr>
        <w:t>.</w:t>
      </w:r>
    </w:p>
    <w:p w:rsidR="00212C31" w:rsidRPr="00212C31" w:rsidRDefault="00212C31" w:rsidP="00212C31">
      <w:pPr>
        <w:spacing w:line="360" w:lineRule="auto"/>
        <w:ind w:left="-180" w:right="-261" w:firstLine="180"/>
        <w:rPr>
          <w:spacing w:val="-14"/>
          <w:sz w:val="28"/>
          <w:szCs w:val="28"/>
        </w:rPr>
      </w:pPr>
      <w:r w:rsidRPr="00212C31">
        <w:rPr>
          <w:spacing w:val="-14"/>
          <w:sz w:val="28"/>
          <w:szCs w:val="28"/>
        </w:rPr>
        <w:t>Что же касается судьбы налога на добавленную стоимость в лизинге (НДС-2), возможны два варианта:</w:t>
      </w:r>
    </w:p>
    <w:p w:rsidR="00212C31" w:rsidRPr="00212C31" w:rsidRDefault="00212C31" w:rsidP="00301635">
      <w:pPr>
        <w:numPr>
          <w:ilvl w:val="0"/>
          <w:numId w:val="14"/>
        </w:numPr>
        <w:spacing w:line="360" w:lineRule="auto"/>
        <w:ind w:left="-180" w:right="-261"/>
        <w:rPr>
          <w:spacing w:val="-14"/>
          <w:sz w:val="28"/>
          <w:szCs w:val="28"/>
        </w:rPr>
      </w:pPr>
      <w:r w:rsidRPr="00212C31">
        <w:rPr>
          <w:spacing w:val="-14"/>
          <w:sz w:val="28"/>
          <w:szCs w:val="28"/>
        </w:rPr>
        <w:t>Как и было предусмотрено Постановлением Правительства Российской Федерации №633 от 29 июня 1995г., отменить этот налог. Но видимо, такой «подарок» вряд ли будет преподнесён российскому производителю сегодня. Не случайно же это постановление объявлено утратившим силу после принятия Федерального закона «О лизинге».</w:t>
      </w:r>
    </w:p>
    <w:p w:rsidR="00212C31" w:rsidRPr="00212C31" w:rsidRDefault="00212C31" w:rsidP="00301635">
      <w:pPr>
        <w:numPr>
          <w:ilvl w:val="0"/>
          <w:numId w:val="14"/>
        </w:numPr>
        <w:spacing w:line="360" w:lineRule="auto"/>
        <w:ind w:left="-180" w:right="-261"/>
        <w:rPr>
          <w:spacing w:val="-14"/>
          <w:sz w:val="28"/>
          <w:szCs w:val="28"/>
        </w:rPr>
      </w:pPr>
      <w:r w:rsidRPr="00212C31">
        <w:rPr>
          <w:spacing w:val="-14"/>
          <w:sz w:val="28"/>
          <w:szCs w:val="28"/>
        </w:rPr>
        <w:t>Оставить НДС-2, но точно определить облагаемую базу. Необходимо точно установить: что такое добавленная стоимость в лизинге. Добавленную стоимость нельзя смешивать с выручкой. В законе Российской Федерации «О налоге на добавленную стоимость» последний определяется как форма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отнесённых на издержки производства»</w:t>
      </w:r>
    </w:p>
    <w:p w:rsidR="00212C31" w:rsidRPr="00212C31" w:rsidRDefault="00212C31" w:rsidP="00212C31">
      <w:pPr>
        <w:spacing w:line="360" w:lineRule="auto"/>
        <w:ind w:left="-180" w:right="-261" w:firstLine="180"/>
        <w:rPr>
          <w:spacing w:val="-14"/>
          <w:sz w:val="28"/>
          <w:szCs w:val="28"/>
        </w:rPr>
      </w:pPr>
      <w:r w:rsidRPr="00212C31">
        <w:rPr>
          <w:spacing w:val="-14"/>
          <w:sz w:val="28"/>
          <w:szCs w:val="28"/>
        </w:rPr>
        <w:t>Ясно, что это положение относится, прежде всего, к производственным предприятиям. Лизинговые компании к числу таковых не относятся. Это – посреднические организации, занимающиеся оказанием определённых услуг лизингополучателям.</w:t>
      </w:r>
    </w:p>
    <w:p w:rsidR="00212C31" w:rsidRPr="00212C31" w:rsidRDefault="00212C31" w:rsidP="00212C31">
      <w:pPr>
        <w:spacing w:line="360" w:lineRule="auto"/>
        <w:ind w:left="-180" w:right="-261" w:firstLine="180"/>
        <w:rPr>
          <w:spacing w:val="-14"/>
          <w:sz w:val="28"/>
          <w:szCs w:val="28"/>
        </w:rPr>
      </w:pPr>
      <w:r w:rsidRPr="00212C31">
        <w:rPr>
          <w:spacing w:val="-14"/>
          <w:sz w:val="28"/>
          <w:szCs w:val="28"/>
        </w:rPr>
        <w:t>Приходится ещё и ещё раз повторять, что стоимость самого оборудования, компенсируемая в лизинговых платежах амортизационными отчислениями, никакого отношению к добавленной стоимости не имеет и налогом на добавленную стоимость облагаться не должна. Не являются добавленной стоимостью  и проценты за кредит и страховые взносы и тем более различные налоги (на имущество, на пользователей автомобильных дорог).</w:t>
      </w:r>
    </w:p>
    <w:p w:rsidR="00212C31" w:rsidRDefault="00212C31" w:rsidP="00212C31">
      <w:pPr>
        <w:spacing w:line="360" w:lineRule="auto"/>
        <w:ind w:left="-180" w:right="-261" w:firstLine="180"/>
        <w:rPr>
          <w:spacing w:val="-14"/>
          <w:sz w:val="28"/>
          <w:szCs w:val="28"/>
        </w:rPr>
      </w:pPr>
      <w:r w:rsidRPr="00212C31">
        <w:rPr>
          <w:spacing w:val="-14"/>
          <w:sz w:val="28"/>
          <w:szCs w:val="28"/>
        </w:rPr>
        <w:t>Следовательно, если мы хотим действительно содействовать развитию лизинга в России, нам следует разобрать методику начисления и расчётов по налогу на добавленную стоимость. Этот вопрос не может быть предметом самодеятельности каждой лизинговой компании со своим клиентом и своей налоговой инспекцией.</w:t>
      </w:r>
    </w:p>
    <w:p w:rsidR="00061884" w:rsidRDefault="00061884" w:rsidP="00061884">
      <w:pPr>
        <w:spacing w:line="360" w:lineRule="auto"/>
        <w:ind w:left="-180" w:right="-261" w:firstLine="180"/>
        <w:rPr>
          <w:spacing w:val="-14"/>
          <w:sz w:val="28"/>
          <w:szCs w:val="28"/>
        </w:rPr>
      </w:pPr>
      <w:r>
        <w:rPr>
          <w:spacing w:val="-14"/>
          <w:sz w:val="28"/>
          <w:szCs w:val="28"/>
        </w:rPr>
        <w:t>Существуют и другие различия между Федеральным законом «О лизинге» и новым Федеральным законом «О финансовой аренде (лизинге)»</w:t>
      </w:r>
      <w:r w:rsidR="00212C31">
        <w:rPr>
          <w:spacing w:val="-14"/>
          <w:sz w:val="28"/>
          <w:szCs w:val="28"/>
        </w:rPr>
        <w:t xml:space="preserve">, которые отражены в таблице 2. </w:t>
      </w:r>
    </w:p>
    <w:p w:rsidR="001E03D8" w:rsidRDefault="00212C31" w:rsidP="001E03D8">
      <w:pPr>
        <w:spacing w:line="360" w:lineRule="auto"/>
        <w:ind w:left="-180" w:right="-261" w:firstLine="180"/>
        <w:rPr>
          <w:spacing w:val="-14"/>
          <w:sz w:val="28"/>
          <w:szCs w:val="28"/>
        </w:rPr>
        <w:sectPr w:rsidR="001E03D8" w:rsidSect="00EB690A">
          <w:pgSz w:w="11906" w:h="16838"/>
          <w:pgMar w:top="1079" w:right="926" w:bottom="1079" w:left="1701" w:header="709" w:footer="709" w:gutter="0"/>
          <w:cols w:space="708"/>
          <w:docGrid w:linePitch="360"/>
        </w:sectPr>
      </w:pPr>
      <w:r>
        <w:rPr>
          <w:spacing w:val="-14"/>
          <w:sz w:val="28"/>
          <w:szCs w:val="28"/>
        </w:rPr>
        <w:t>Следовательно, можно сделать вывод о том, что и</w:t>
      </w:r>
      <w:r w:rsidRPr="00212C31">
        <w:rPr>
          <w:spacing w:val="-14"/>
          <w:sz w:val="28"/>
          <w:szCs w:val="28"/>
        </w:rPr>
        <w:t>нтересы развития экономики страны, преодоления инвестиционного кризиса требуют основательного подхода к совершенствованию нормативно-правовой и налоговой базы лизинговых операций.</w:t>
      </w:r>
    </w:p>
    <w:p w:rsidR="001E03D8" w:rsidRDefault="001E03D8" w:rsidP="001E03D8">
      <w:pPr>
        <w:pStyle w:val="8"/>
      </w:pPr>
      <w:r>
        <w:t>2. рынок лизинга в России</w:t>
      </w:r>
    </w:p>
    <w:p w:rsidR="001E03D8" w:rsidRPr="001E03D8" w:rsidRDefault="001E03D8" w:rsidP="001E03D8"/>
    <w:p w:rsidR="00592FE9" w:rsidRDefault="001E03D8" w:rsidP="00592FE9">
      <w:pPr>
        <w:spacing w:line="480" w:lineRule="auto"/>
        <w:ind w:left="-180" w:right="-261" w:firstLine="181"/>
        <w:jc w:val="center"/>
        <w:rPr>
          <w:rFonts w:ascii="Comic Sans MS" w:hAnsi="Comic Sans MS"/>
          <w:b/>
          <w:spacing w:val="-20"/>
          <w:sz w:val="28"/>
          <w:szCs w:val="28"/>
        </w:rPr>
      </w:pPr>
      <w:r>
        <w:rPr>
          <w:rFonts w:ascii="Comic Sans MS" w:hAnsi="Comic Sans MS"/>
          <w:b/>
          <w:spacing w:val="-20"/>
          <w:sz w:val="28"/>
          <w:szCs w:val="28"/>
        </w:rPr>
        <w:t>2.1.СОСТОЯНИЕ</w:t>
      </w:r>
      <w:r w:rsidR="00592FE9">
        <w:rPr>
          <w:rFonts w:ascii="Comic Sans MS" w:hAnsi="Comic Sans MS"/>
          <w:b/>
          <w:spacing w:val="-20"/>
          <w:sz w:val="28"/>
          <w:szCs w:val="28"/>
        </w:rPr>
        <w:t xml:space="preserve"> И ПРОБЛЕМЫ</w:t>
      </w:r>
      <w:r>
        <w:rPr>
          <w:rFonts w:ascii="Comic Sans MS" w:hAnsi="Comic Sans MS"/>
          <w:b/>
          <w:spacing w:val="-20"/>
          <w:sz w:val="28"/>
          <w:szCs w:val="28"/>
        </w:rPr>
        <w:t xml:space="preserve"> НА СОВРЕМЕННОМ ЭТАПЕ </w:t>
      </w:r>
    </w:p>
    <w:p w:rsidR="002D2CE3" w:rsidRPr="002D2CE3" w:rsidRDefault="002D2CE3" w:rsidP="003574BA">
      <w:pPr>
        <w:spacing w:line="360" w:lineRule="auto"/>
        <w:ind w:left="-181" w:right="-261" w:firstLine="181"/>
        <w:rPr>
          <w:spacing w:val="-14"/>
          <w:sz w:val="28"/>
          <w:szCs w:val="28"/>
        </w:rPr>
      </w:pPr>
      <w:r w:rsidRPr="002D2CE3">
        <w:rPr>
          <w:spacing w:val="-14"/>
          <w:sz w:val="28"/>
          <w:szCs w:val="28"/>
        </w:rPr>
        <w:t xml:space="preserve">Сегодня лизинг во всём мире является мощнейшим инвестиционным инструментом, с помощью которого финансируется до 30-35% инвестиций в оборудование. Лизинг мог бы сыграть существенную роль в преодолении инвестиционного кризиса и обновлении производственной базы России, если бы государство в лице своих исполнительных и законодательных органов проводило чёткую, последовательную и заинтересованную политику развития лизинга. Однако этого пока не наблюдается. А проблема прорыва инвестиционного кризиса становится всё более острой. Сегодня производственные фонды страны изношены, </w:t>
      </w:r>
      <w:r w:rsidR="00F35F9B">
        <w:rPr>
          <w:spacing w:val="-14"/>
          <w:sz w:val="28"/>
          <w:szCs w:val="28"/>
        </w:rPr>
        <w:t>п</w:t>
      </w:r>
      <w:r w:rsidRPr="002D2CE3">
        <w:rPr>
          <w:spacing w:val="-14"/>
          <w:sz w:val="28"/>
          <w:szCs w:val="28"/>
        </w:rPr>
        <w:t xml:space="preserve">о оценкам специалистов, уже на 60-70%, через три года ожидается их массовое выбытие на 25%, а к 2006г. – 50%. </w:t>
      </w:r>
      <w:r w:rsidR="00592FE9">
        <w:rPr>
          <w:rStyle w:val="aa"/>
          <w:spacing w:val="-14"/>
          <w:sz w:val="28"/>
          <w:szCs w:val="28"/>
        </w:rPr>
        <w:footnoteReference w:id="6"/>
      </w:r>
    </w:p>
    <w:p w:rsidR="003574BA" w:rsidRDefault="002D2CE3" w:rsidP="003574BA">
      <w:pPr>
        <w:spacing w:line="360" w:lineRule="auto"/>
        <w:ind w:left="-181" w:right="-261" w:firstLine="181"/>
        <w:rPr>
          <w:spacing w:val="-14"/>
          <w:sz w:val="28"/>
          <w:szCs w:val="28"/>
        </w:rPr>
      </w:pPr>
      <w:r w:rsidRPr="002D2CE3">
        <w:rPr>
          <w:spacing w:val="-14"/>
          <w:sz w:val="28"/>
          <w:szCs w:val="28"/>
        </w:rPr>
        <w:t xml:space="preserve"> Ещё хуже положение в отдельных отраслях производства. По сравнению с 1990г. со</w:t>
      </w:r>
      <w:r w:rsidR="003574BA">
        <w:rPr>
          <w:spacing w:val="-14"/>
          <w:sz w:val="28"/>
          <w:szCs w:val="28"/>
        </w:rPr>
        <w:softHyphen/>
      </w:r>
      <w:r w:rsidRPr="002D2CE3">
        <w:rPr>
          <w:spacing w:val="-14"/>
          <w:sz w:val="28"/>
          <w:szCs w:val="28"/>
        </w:rPr>
        <w:t>кратился парк основных видов сельскохозяйственной техники, а оставшаяся в хозяйствах техника с</w:t>
      </w:r>
      <w:r w:rsidR="00592FE9">
        <w:rPr>
          <w:spacing w:val="-14"/>
          <w:sz w:val="28"/>
          <w:szCs w:val="28"/>
        </w:rPr>
        <w:t>и</w:t>
      </w:r>
      <w:r w:rsidRPr="002D2CE3">
        <w:rPr>
          <w:spacing w:val="-14"/>
          <w:sz w:val="28"/>
          <w:szCs w:val="28"/>
        </w:rPr>
        <w:t xml:space="preserve">льно изношена и катастрофически устарела. Темпы износа сельхозтехники резко опережают темпы её обновления. </w:t>
      </w:r>
    </w:p>
    <w:p w:rsidR="002D2CE3" w:rsidRPr="002D2CE3" w:rsidRDefault="002D2CE3" w:rsidP="003574BA">
      <w:pPr>
        <w:spacing w:line="360" w:lineRule="auto"/>
        <w:ind w:left="-181" w:right="-261" w:firstLine="181"/>
        <w:rPr>
          <w:spacing w:val="-14"/>
          <w:sz w:val="28"/>
          <w:szCs w:val="28"/>
        </w:rPr>
      </w:pPr>
      <w:r w:rsidRPr="002D2CE3">
        <w:rPr>
          <w:spacing w:val="-14"/>
          <w:sz w:val="28"/>
          <w:szCs w:val="28"/>
        </w:rPr>
        <w:t>Сложная ситуация с обновлением парка машин наблюдается и в такой важной и высо</w:t>
      </w:r>
      <w:r w:rsidR="003574BA">
        <w:rPr>
          <w:spacing w:val="-14"/>
          <w:sz w:val="28"/>
          <w:szCs w:val="28"/>
        </w:rPr>
        <w:softHyphen/>
      </w:r>
      <w:r w:rsidRPr="002D2CE3">
        <w:rPr>
          <w:spacing w:val="-14"/>
          <w:sz w:val="28"/>
          <w:szCs w:val="28"/>
        </w:rPr>
        <w:t>котехнологичной отрасли хозяйства, как гражданская авиация и обеспечивающая её авиационная промышленность. Что мешает сейчас увеличению масштаба лизинговых операций с новой авиационной техникой? Первая и наиболее существенная помеха – это несовершенство действующей законодатель</w:t>
      </w:r>
      <w:r w:rsidR="002B70A1">
        <w:rPr>
          <w:spacing w:val="-14"/>
          <w:sz w:val="28"/>
          <w:szCs w:val="28"/>
        </w:rPr>
        <w:t>ной базы, а также</w:t>
      </w:r>
      <w:r w:rsidRPr="002D2CE3">
        <w:rPr>
          <w:spacing w:val="-14"/>
          <w:sz w:val="28"/>
          <w:szCs w:val="28"/>
        </w:rPr>
        <w:t xml:space="preserve"> отсутствие федеральных за</w:t>
      </w:r>
      <w:r w:rsidR="003574BA">
        <w:rPr>
          <w:spacing w:val="-14"/>
          <w:sz w:val="28"/>
          <w:szCs w:val="28"/>
        </w:rPr>
        <w:softHyphen/>
      </w:r>
      <w:r w:rsidRPr="002D2CE3">
        <w:rPr>
          <w:spacing w:val="-14"/>
          <w:sz w:val="28"/>
          <w:szCs w:val="28"/>
        </w:rPr>
        <w:t>конов прямого действия в сфере авиационного лизинга</w:t>
      </w:r>
      <w:r w:rsidR="002B70A1">
        <w:rPr>
          <w:spacing w:val="-14"/>
          <w:sz w:val="28"/>
          <w:szCs w:val="28"/>
        </w:rPr>
        <w:t xml:space="preserve"> и слабое финансирование лизин</w:t>
      </w:r>
      <w:r w:rsidR="003574BA">
        <w:rPr>
          <w:spacing w:val="-14"/>
          <w:sz w:val="28"/>
          <w:szCs w:val="28"/>
        </w:rPr>
        <w:softHyphen/>
      </w:r>
      <w:r w:rsidR="002B70A1">
        <w:rPr>
          <w:spacing w:val="-14"/>
          <w:sz w:val="28"/>
          <w:szCs w:val="28"/>
        </w:rPr>
        <w:t>говой деятельности в стране</w:t>
      </w:r>
      <w:r w:rsidRPr="002D2CE3">
        <w:rPr>
          <w:spacing w:val="-14"/>
          <w:sz w:val="28"/>
          <w:szCs w:val="28"/>
        </w:rPr>
        <w:t>.</w:t>
      </w:r>
      <w:r w:rsidR="002B70A1">
        <w:rPr>
          <w:spacing w:val="-14"/>
          <w:sz w:val="28"/>
          <w:szCs w:val="28"/>
        </w:rPr>
        <w:t xml:space="preserve"> Правда, сделаны уже первые попытки, так Минфину России</w:t>
      </w:r>
      <w:r w:rsidR="00F35F9B">
        <w:rPr>
          <w:spacing w:val="-14"/>
          <w:sz w:val="28"/>
          <w:szCs w:val="28"/>
        </w:rPr>
        <w:t xml:space="preserve"> было</w:t>
      </w:r>
      <w:r w:rsidR="002B70A1">
        <w:rPr>
          <w:spacing w:val="-14"/>
          <w:sz w:val="28"/>
          <w:szCs w:val="28"/>
        </w:rPr>
        <w:t xml:space="preserve"> поручено выделить Минимуществу за счёт средств федерального бюджета 2001 года, предусмотренных по разделу «Транспорт, дорожное хозяйство, связь и информати</w:t>
      </w:r>
      <w:r w:rsidR="003574BA">
        <w:rPr>
          <w:spacing w:val="-14"/>
          <w:sz w:val="28"/>
          <w:szCs w:val="28"/>
        </w:rPr>
        <w:softHyphen/>
      </w:r>
      <w:r w:rsidR="002B70A1">
        <w:rPr>
          <w:spacing w:val="-14"/>
          <w:sz w:val="28"/>
          <w:szCs w:val="28"/>
        </w:rPr>
        <w:t>ка», на увеличение уставных капиталов ОАО «Ильюшин Финанс Ко» и ОАО «Финансо</w:t>
      </w:r>
      <w:r w:rsidR="003574BA">
        <w:rPr>
          <w:spacing w:val="-14"/>
          <w:sz w:val="28"/>
          <w:szCs w:val="28"/>
        </w:rPr>
        <w:softHyphen/>
      </w:r>
      <w:r w:rsidR="002B70A1">
        <w:rPr>
          <w:spacing w:val="-14"/>
          <w:sz w:val="28"/>
          <w:szCs w:val="28"/>
        </w:rPr>
        <w:t>вая лизинговая компания» 600 млн рублей и 400млн рублей соответственно.</w:t>
      </w:r>
      <w:r w:rsidR="00082BD7">
        <w:rPr>
          <w:spacing w:val="-14"/>
          <w:sz w:val="28"/>
          <w:szCs w:val="28"/>
        </w:rPr>
        <w:t xml:space="preserve"> Эти компа</w:t>
      </w:r>
      <w:r w:rsidR="003574BA">
        <w:rPr>
          <w:spacing w:val="-14"/>
          <w:sz w:val="28"/>
          <w:szCs w:val="28"/>
        </w:rPr>
        <w:softHyphen/>
      </w:r>
      <w:r w:rsidR="00082BD7">
        <w:rPr>
          <w:spacing w:val="-14"/>
          <w:sz w:val="28"/>
          <w:szCs w:val="28"/>
        </w:rPr>
        <w:t>нии стали победителями конкурса по отбору инвестиционных проектов лизинга россий</w:t>
      </w:r>
      <w:r w:rsidR="003574BA">
        <w:rPr>
          <w:spacing w:val="-14"/>
          <w:sz w:val="28"/>
          <w:szCs w:val="28"/>
        </w:rPr>
        <w:softHyphen/>
      </w:r>
      <w:r w:rsidR="00082BD7">
        <w:rPr>
          <w:spacing w:val="-14"/>
          <w:sz w:val="28"/>
          <w:szCs w:val="28"/>
        </w:rPr>
        <w:t xml:space="preserve">ских воздушных судов Ту-204/214 и Ил-96. </w:t>
      </w:r>
      <w:r w:rsidR="00082BD7">
        <w:rPr>
          <w:rStyle w:val="aa"/>
          <w:spacing w:val="-14"/>
          <w:sz w:val="28"/>
          <w:szCs w:val="28"/>
        </w:rPr>
        <w:footnoteReference w:id="7"/>
      </w:r>
      <w:r w:rsidR="00F35F9B">
        <w:rPr>
          <w:spacing w:val="-14"/>
          <w:sz w:val="28"/>
          <w:szCs w:val="28"/>
        </w:rPr>
        <w:t xml:space="preserve"> </w:t>
      </w:r>
      <w:r w:rsidR="00E415EE">
        <w:rPr>
          <w:spacing w:val="-14"/>
          <w:sz w:val="28"/>
          <w:szCs w:val="28"/>
        </w:rPr>
        <w:t xml:space="preserve">А </w:t>
      </w:r>
      <w:r w:rsidR="002B70A1">
        <w:rPr>
          <w:spacing w:val="-14"/>
          <w:sz w:val="28"/>
          <w:szCs w:val="28"/>
        </w:rPr>
        <w:t xml:space="preserve">16 апреля 2002 года </w:t>
      </w:r>
      <w:r w:rsidR="00E415EE">
        <w:rPr>
          <w:spacing w:val="-14"/>
          <w:sz w:val="28"/>
          <w:szCs w:val="28"/>
        </w:rPr>
        <w:t>на совещании председа</w:t>
      </w:r>
      <w:r w:rsidR="003574BA">
        <w:rPr>
          <w:spacing w:val="-14"/>
          <w:sz w:val="28"/>
          <w:szCs w:val="28"/>
        </w:rPr>
        <w:softHyphen/>
      </w:r>
      <w:r w:rsidR="00E415EE">
        <w:rPr>
          <w:spacing w:val="-14"/>
          <w:sz w:val="28"/>
          <w:szCs w:val="28"/>
        </w:rPr>
        <w:t>теля правительства Михаила Касьянова с заместителями была обсуждена ситуа</w:t>
      </w:r>
      <w:r w:rsidR="003574BA">
        <w:rPr>
          <w:spacing w:val="-14"/>
          <w:sz w:val="28"/>
          <w:szCs w:val="28"/>
        </w:rPr>
        <w:softHyphen/>
      </w:r>
      <w:r w:rsidR="00E415EE">
        <w:rPr>
          <w:spacing w:val="-14"/>
          <w:sz w:val="28"/>
          <w:szCs w:val="28"/>
        </w:rPr>
        <w:t xml:space="preserve">ция с законопроектной деятельностью правительства. М.Касьянов </w:t>
      </w:r>
      <w:r w:rsidR="00456D54">
        <w:rPr>
          <w:spacing w:val="-14"/>
          <w:sz w:val="28"/>
          <w:szCs w:val="28"/>
        </w:rPr>
        <w:t>высказался за ускоре</w:t>
      </w:r>
      <w:r w:rsidR="003574BA">
        <w:rPr>
          <w:spacing w:val="-14"/>
          <w:sz w:val="28"/>
          <w:szCs w:val="28"/>
        </w:rPr>
        <w:softHyphen/>
      </w:r>
      <w:r w:rsidR="00456D54">
        <w:rPr>
          <w:spacing w:val="-14"/>
          <w:sz w:val="28"/>
          <w:szCs w:val="28"/>
        </w:rPr>
        <w:t>ние запуска процедуры лизинга авиатехники. В настоящий момент уже определены марки самолётов, которые будут  использоваться в схеме лизинга, однако непосредственная процедура лизинга пока не работает.</w:t>
      </w:r>
      <w:r w:rsidR="00245CDE">
        <w:rPr>
          <w:rStyle w:val="aa"/>
          <w:spacing w:val="-14"/>
          <w:sz w:val="28"/>
          <w:szCs w:val="28"/>
        </w:rPr>
        <w:footnoteReference w:id="8"/>
      </w:r>
      <w:r w:rsidR="00F35F9B" w:rsidRPr="00F35F9B">
        <w:rPr>
          <w:spacing w:val="-14"/>
          <w:sz w:val="28"/>
          <w:szCs w:val="28"/>
        </w:rPr>
        <w:t xml:space="preserve"> </w:t>
      </w:r>
      <w:r w:rsidR="00F35F9B">
        <w:rPr>
          <w:spacing w:val="-14"/>
          <w:sz w:val="28"/>
          <w:szCs w:val="28"/>
        </w:rPr>
        <w:t>Как уточнил заместитель главы Росавиакосмоса Ста</w:t>
      </w:r>
      <w:r w:rsidR="003574BA">
        <w:rPr>
          <w:spacing w:val="-14"/>
          <w:sz w:val="28"/>
          <w:szCs w:val="28"/>
        </w:rPr>
        <w:softHyphen/>
      </w:r>
      <w:r w:rsidR="00F35F9B">
        <w:rPr>
          <w:spacing w:val="-14"/>
          <w:sz w:val="28"/>
          <w:szCs w:val="28"/>
        </w:rPr>
        <w:t>нислав Рынкевич, на эту схему продажи отчественных пассажирских самолётов государством в 2002 году будет выделено ещё 3 млрд рублей.</w:t>
      </w:r>
      <w:r w:rsidR="00F35F9B" w:rsidRPr="00F35F9B">
        <w:rPr>
          <w:rStyle w:val="aa"/>
          <w:spacing w:val="-14"/>
          <w:sz w:val="28"/>
          <w:szCs w:val="28"/>
        </w:rPr>
        <w:t xml:space="preserve"> </w:t>
      </w:r>
      <w:r w:rsidR="00F35F9B">
        <w:rPr>
          <w:rStyle w:val="aa"/>
          <w:spacing w:val="-14"/>
          <w:sz w:val="28"/>
          <w:szCs w:val="28"/>
        </w:rPr>
        <w:footnoteReference w:id="9"/>
      </w:r>
    </w:p>
    <w:p w:rsidR="002D2CE3" w:rsidRDefault="002D2CE3" w:rsidP="003574BA">
      <w:pPr>
        <w:spacing w:line="360" w:lineRule="auto"/>
        <w:ind w:left="-181" w:right="-261" w:firstLine="181"/>
        <w:rPr>
          <w:spacing w:val="-14"/>
          <w:sz w:val="28"/>
          <w:szCs w:val="28"/>
        </w:rPr>
      </w:pPr>
      <w:r w:rsidRPr="002D2CE3">
        <w:rPr>
          <w:spacing w:val="-14"/>
          <w:sz w:val="28"/>
          <w:szCs w:val="28"/>
        </w:rPr>
        <w:t>Реализация</w:t>
      </w:r>
      <w:r w:rsidR="00F35F9B">
        <w:rPr>
          <w:spacing w:val="-14"/>
          <w:sz w:val="28"/>
          <w:szCs w:val="28"/>
        </w:rPr>
        <w:t xml:space="preserve"> же</w:t>
      </w:r>
      <w:r w:rsidRPr="002D2CE3">
        <w:rPr>
          <w:spacing w:val="-14"/>
          <w:sz w:val="28"/>
          <w:szCs w:val="28"/>
        </w:rPr>
        <w:t xml:space="preserve"> предложений ГосНИИ ГА по запуску механизма лизинга отечественных воздушных судов позволила бы обеспечить поставки российским авиакомпаниям новой авиатехники и в 2010г. на 95% обновить парк воздушных судов, создать реальные предпо</w:t>
      </w:r>
      <w:r w:rsidR="003574BA">
        <w:rPr>
          <w:spacing w:val="-14"/>
          <w:sz w:val="28"/>
          <w:szCs w:val="28"/>
        </w:rPr>
        <w:softHyphen/>
      </w:r>
      <w:r w:rsidRPr="002D2CE3">
        <w:rPr>
          <w:spacing w:val="-14"/>
          <w:sz w:val="28"/>
          <w:szCs w:val="28"/>
        </w:rPr>
        <w:t>сылки для отечественной гражданской авиации в обеспечении ежегодного роста произ</w:t>
      </w:r>
      <w:r w:rsidR="003574BA">
        <w:rPr>
          <w:spacing w:val="-14"/>
          <w:sz w:val="28"/>
          <w:szCs w:val="28"/>
        </w:rPr>
        <w:softHyphen/>
      </w:r>
      <w:r w:rsidRPr="002D2CE3">
        <w:rPr>
          <w:spacing w:val="-14"/>
          <w:sz w:val="28"/>
          <w:szCs w:val="28"/>
        </w:rPr>
        <w:t>водства в смежных областях и занять одно из передовых мест в мировой авиатранспорт</w:t>
      </w:r>
      <w:r w:rsidR="003574BA">
        <w:rPr>
          <w:spacing w:val="-14"/>
          <w:sz w:val="28"/>
          <w:szCs w:val="28"/>
        </w:rPr>
        <w:softHyphen/>
      </w:r>
      <w:r w:rsidRPr="002D2CE3">
        <w:rPr>
          <w:spacing w:val="-14"/>
          <w:sz w:val="28"/>
          <w:szCs w:val="28"/>
        </w:rPr>
        <w:t>ной системе, обеспечив нашей стране роль мировой авиационной державы.</w:t>
      </w:r>
    </w:p>
    <w:p w:rsidR="00636B80" w:rsidRDefault="00245CDE" w:rsidP="003574BA">
      <w:pPr>
        <w:tabs>
          <w:tab w:val="num" w:pos="1080"/>
        </w:tabs>
        <w:spacing w:line="360" w:lineRule="auto"/>
        <w:ind w:left="-181" w:right="-261" w:firstLine="181"/>
        <w:rPr>
          <w:spacing w:val="-14"/>
          <w:sz w:val="28"/>
          <w:szCs w:val="28"/>
        </w:rPr>
      </w:pPr>
      <w:r>
        <w:rPr>
          <w:spacing w:val="-14"/>
          <w:sz w:val="28"/>
          <w:szCs w:val="28"/>
        </w:rPr>
        <w:t xml:space="preserve">Основными препятствиями на пути развития лизинга в России, по мнению автора, </w:t>
      </w:r>
      <w:r w:rsidRPr="00245CDE">
        <w:rPr>
          <w:spacing w:val="-14"/>
          <w:sz w:val="28"/>
          <w:szCs w:val="28"/>
        </w:rPr>
        <w:t>яв</w:t>
      </w:r>
      <w:r w:rsidR="003574BA">
        <w:rPr>
          <w:spacing w:val="-14"/>
          <w:sz w:val="28"/>
          <w:szCs w:val="28"/>
        </w:rPr>
        <w:softHyphen/>
      </w:r>
      <w:r w:rsidRPr="00245CDE">
        <w:rPr>
          <w:spacing w:val="-14"/>
          <w:sz w:val="28"/>
          <w:szCs w:val="28"/>
        </w:rPr>
        <w:t>ляются</w:t>
      </w:r>
      <w:r w:rsidR="00F35F9B" w:rsidRPr="00245CDE">
        <w:rPr>
          <w:spacing w:val="-14"/>
          <w:sz w:val="28"/>
          <w:szCs w:val="28"/>
        </w:rPr>
        <w:t>:</w:t>
      </w:r>
      <w:r w:rsidR="00636B80">
        <w:rPr>
          <w:spacing w:val="-14"/>
          <w:sz w:val="28"/>
          <w:szCs w:val="28"/>
        </w:rPr>
        <w:t xml:space="preserve"> </w:t>
      </w:r>
    </w:p>
    <w:p w:rsidR="00245CDE" w:rsidRPr="00245CDE" w:rsidRDefault="00245CDE" w:rsidP="00301635">
      <w:pPr>
        <w:numPr>
          <w:ilvl w:val="0"/>
          <w:numId w:val="16"/>
        </w:numPr>
        <w:spacing w:line="360" w:lineRule="auto"/>
        <w:ind w:right="-261"/>
        <w:rPr>
          <w:spacing w:val="-14"/>
          <w:sz w:val="28"/>
          <w:szCs w:val="28"/>
        </w:rPr>
      </w:pPr>
      <w:r w:rsidRPr="00245CDE">
        <w:rPr>
          <w:spacing w:val="-14"/>
          <w:sz w:val="28"/>
          <w:szCs w:val="28"/>
        </w:rPr>
        <w:t>Высокая инфляция, бюджетный и долговой кризисы и, как итог, – за</w:t>
      </w:r>
      <w:r w:rsidRPr="00245CDE">
        <w:rPr>
          <w:spacing w:val="-14"/>
          <w:sz w:val="28"/>
          <w:szCs w:val="28"/>
        </w:rPr>
        <w:softHyphen/>
        <w:t>предельные процентные ставки за кредит</w:t>
      </w:r>
    </w:p>
    <w:p w:rsidR="00245CDE" w:rsidRPr="00245CDE" w:rsidRDefault="00245CDE" w:rsidP="00301635">
      <w:pPr>
        <w:numPr>
          <w:ilvl w:val="0"/>
          <w:numId w:val="16"/>
        </w:numPr>
        <w:spacing w:line="360" w:lineRule="auto"/>
        <w:ind w:right="-261"/>
        <w:rPr>
          <w:spacing w:val="-14"/>
          <w:sz w:val="28"/>
          <w:szCs w:val="28"/>
        </w:rPr>
      </w:pPr>
      <w:r w:rsidRPr="00245CDE">
        <w:rPr>
          <w:spacing w:val="-14"/>
          <w:sz w:val="28"/>
          <w:szCs w:val="28"/>
        </w:rPr>
        <w:t>Недальновидная, ничем не обоснованная и разрушительная система налогообложе</w:t>
      </w:r>
      <w:r w:rsidR="003574BA">
        <w:rPr>
          <w:spacing w:val="-14"/>
          <w:sz w:val="28"/>
          <w:szCs w:val="28"/>
        </w:rPr>
        <w:softHyphen/>
      </w:r>
      <w:r w:rsidRPr="00245CDE">
        <w:rPr>
          <w:spacing w:val="-14"/>
          <w:sz w:val="28"/>
          <w:szCs w:val="28"/>
        </w:rPr>
        <w:t>ния лизинговых операций</w:t>
      </w:r>
    </w:p>
    <w:p w:rsidR="00245CDE" w:rsidRDefault="00245CDE" w:rsidP="00301635">
      <w:pPr>
        <w:numPr>
          <w:ilvl w:val="0"/>
          <w:numId w:val="16"/>
        </w:numPr>
        <w:spacing w:line="360" w:lineRule="auto"/>
        <w:ind w:right="-261"/>
        <w:rPr>
          <w:spacing w:val="-14"/>
          <w:sz w:val="28"/>
          <w:szCs w:val="28"/>
        </w:rPr>
      </w:pPr>
      <w:r w:rsidRPr="00245CDE">
        <w:rPr>
          <w:spacing w:val="-14"/>
          <w:sz w:val="28"/>
          <w:szCs w:val="28"/>
        </w:rPr>
        <w:t>Равнодушие, неисполнительность и безответственность различных звеньев государ</w:t>
      </w:r>
      <w:r w:rsidR="003574BA">
        <w:rPr>
          <w:spacing w:val="-14"/>
          <w:sz w:val="28"/>
          <w:szCs w:val="28"/>
        </w:rPr>
        <w:softHyphen/>
      </w:r>
      <w:r w:rsidRPr="00245CDE">
        <w:rPr>
          <w:spacing w:val="-14"/>
          <w:sz w:val="28"/>
          <w:szCs w:val="28"/>
        </w:rPr>
        <w:t>ственной власти.</w:t>
      </w:r>
    </w:p>
    <w:p w:rsidR="00636B80" w:rsidRPr="00245CDE" w:rsidRDefault="00636B80" w:rsidP="00301635">
      <w:pPr>
        <w:numPr>
          <w:ilvl w:val="0"/>
          <w:numId w:val="16"/>
        </w:numPr>
        <w:spacing w:line="360" w:lineRule="auto"/>
        <w:ind w:right="-261"/>
        <w:rPr>
          <w:spacing w:val="-14"/>
          <w:sz w:val="28"/>
          <w:szCs w:val="28"/>
        </w:rPr>
      </w:pPr>
      <w:r w:rsidRPr="00636B80">
        <w:rPr>
          <w:spacing w:val="-14"/>
          <w:sz w:val="28"/>
          <w:szCs w:val="28"/>
        </w:rPr>
        <w:t>Отсутствие чёткой и обоснованной государственной инвестиционной стратегии и несогласованность действий различных звеньев законодательной и исполнительной власти.</w:t>
      </w:r>
    </w:p>
    <w:p w:rsidR="00245CDE" w:rsidRPr="00245CDE" w:rsidRDefault="00F35F9B" w:rsidP="003574BA">
      <w:pPr>
        <w:spacing w:line="360" w:lineRule="auto"/>
        <w:ind w:left="-181" w:right="-261" w:firstLine="181"/>
        <w:rPr>
          <w:spacing w:val="-14"/>
          <w:sz w:val="28"/>
          <w:szCs w:val="28"/>
        </w:rPr>
      </w:pPr>
      <w:r>
        <w:rPr>
          <w:spacing w:val="-14"/>
          <w:sz w:val="28"/>
          <w:szCs w:val="28"/>
        </w:rPr>
        <w:t>О</w:t>
      </w:r>
      <w:r w:rsidR="00245CDE" w:rsidRPr="00245CDE">
        <w:rPr>
          <w:spacing w:val="-14"/>
          <w:sz w:val="28"/>
          <w:szCs w:val="28"/>
        </w:rPr>
        <w:t>громные надежды российские предприниматели</w:t>
      </w:r>
      <w:r w:rsidR="00636B80">
        <w:rPr>
          <w:spacing w:val="-14"/>
          <w:sz w:val="28"/>
          <w:szCs w:val="28"/>
        </w:rPr>
        <w:t xml:space="preserve"> возлагали</w:t>
      </w:r>
      <w:r w:rsidR="00245CDE" w:rsidRPr="00245CDE">
        <w:rPr>
          <w:spacing w:val="-14"/>
          <w:sz w:val="28"/>
          <w:szCs w:val="28"/>
        </w:rPr>
        <w:t xml:space="preserve"> на финансовую стабилиза</w:t>
      </w:r>
      <w:r w:rsidR="003574BA">
        <w:rPr>
          <w:spacing w:val="-14"/>
          <w:sz w:val="28"/>
          <w:szCs w:val="28"/>
        </w:rPr>
        <w:softHyphen/>
      </w:r>
      <w:r w:rsidR="00245CDE" w:rsidRPr="00245CDE">
        <w:rPr>
          <w:spacing w:val="-14"/>
          <w:sz w:val="28"/>
          <w:szCs w:val="28"/>
        </w:rPr>
        <w:t>цию, снижение процентных ставок за кредит, принятие закона о лизинге.</w:t>
      </w:r>
    </w:p>
    <w:p w:rsidR="00245CDE" w:rsidRPr="00245CDE" w:rsidRDefault="00245CDE" w:rsidP="003574BA">
      <w:pPr>
        <w:spacing w:line="360" w:lineRule="auto"/>
        <w:ind w:left="-181" w:right="-261" w:firstLine="181"/>
        <w:rPr>
          <w:spacing w:val="-14"/>
          <w:sz w:val="28"/>
          <w:szCs w:val="28"/>
        </w:rPr>
      </w:pPr>
      <w:r w:rsidRPr="00245CDE">
        <w:rPr>
          <w:spacing w:val="-14"/>
          <w:sz w:val="28"/>
          <w:szCs w:val="28"/>
        </w:rPr>
        <w:t>К сожалению, эти надежды российских предпринимателей не оправдались. Более того, финансовый кризис августа 1998г. отбросил экономику страны на несколько лет назад, ещё более разорил основную массу населения и значи</w:t>
      </w:r>
      <w:r w:rsidRPr="00245CDE">
        <w:rPr>
          <w:spacing w:val="-14"/>
          <w:sz w:val="28"/>
          <w:szCs w:val="28"/>
        </w:rPr>
        <w:softHyphen/>
        <w:t>тельную часть предприятий, ухуд</w:t>
      </w:r>
      <w:r w:rsidR="003574BA">
        <w:rPr>
          <w:spacing w:val="-14"/>
          <w:sz w:val="28"/>
          <w:szCs w:val="28"/>
        </w:rPr>
        <w:softHyphen/>
      </w:r>
      <w:r w:rsidRPr="00245CDE">
        <w:rPr>
          <w:spacing w:val="-14"/>
          <w:sz w:val="28"/>
          <w:szCs w:val="28"/>
        </w:rPr>
        <w:t>шил инвестиционный климат и обострил противоречие между необходимостью преодо</w:t>
      </w:r>
      <w:r w:rsidR="003574BA">
        <w:rPr>
          <w:spacing w:val="-14"/>
          <w:sz w:val="28"/>
          <w:szCs w:val="28"/>
        </w:rPr>
        <w:softHyphen/>
      </w:r>
      <w:r w:rsidRPr="00245CDE">
        <w:rPr>
          <w:spacing w:val="-14"/>
          <w:sz w:val="28"/>
          <w:szCs w:val="28"/>
        </w:rPr>
        <w:t>ления инвестиционного кризи</w:t>
      </w:r>
      <w:r w:rsidRPr="00245CDE">
        <w:rPr>
          <w:spacing w:val="-14"/>
          <w:sz w:val="28"/>
          <w:szCs w:val="28"/>
        </w:rPr>
        <w:softHyphen/>
        <w:t>са и препятствиями на пути мобилизации инвестиционных ресурсов.</w:t>
      </w:r>
    </w:p>
    <w:p w:rsidR="00245CDE" w:rsidRPr="00245CDE" w:rsidRDefault="00245CDE" w:rsidP="003574BA">
      <w:pPr>
        <w:spacing w:line="360" w:lineRule="auto"/>
        <w:ind w:left="-181" w:right="-261" w:firstLine="181"/>
        <w:rPr>
          <w:spacing w:val="-14"/>
          <w:sz w:val="28"/>
          <w:szCs w:val="28"/>
        </w:rPr>
      </w:pPr>
      <w:r w:rsidRPr="00245CDE">
        <w:rPr>
          <w:spacing w:val="-14"/>
          <w:sz w:val="28"/>
          <w:szCs w:val="28"/>
        </w:rPr>
        <w:t xml:space="preserve">Дальнейшее продвижение страны к экономическому подъёму сдерживается прежде всего двумя основными факторами: </w:t>
      </w:r>
    </w:p>
    <w:p w:rsidR="00245CDE" w:rsidRPr="00245CDE" w:rsidRDefault="00245CDE" w:rsidP="00301635">
      <w:pPr>
        <w:numPr>
          <w:ilvl w:val="0"/>
          <w:numId w:val="17"/>
        </w:numPr>
        <w:spacing w:line="360" w:lineRule="auto"/>
        <w:ind w:right="-261"/>
        <w:rPr>
          <w:spacing w:val="-14"/>
          <w:sz w:val="28"/>
          <w:szCs w:val="28"/>
        </w:rPr>
      </w:pPr>
      <w:r w:rsidRPr="00245CDE">
        <w:rPr>
          <w:spacing w:val="-14"/>
          <w:sz w:val="28"/>
          <w:szCs w:val="28"/>
        </w:rPr>
        <w:t>Узостью платежеспособного спроса населения и низкой инвестицион</w:t>
      </w:r>
      <w:r w:rsidRPr="00245CDE">
        <w:rPr>
          <w:spacing w:val="-14"/>
          <w:sz w:val="28"/>
          <w:szCs w:val="28"/>
        </w:rPr>
        <w:softHyphen/>
        <w:t>ной активно</w:t>
      </w:r>
      <w:r w:rsidR="003574BA">
        <w:rPr>
          <w:spacing w:val="-14"/>
          <w:sz w:val="28"/>
          <w:szCs w:val="28"/>
        </w:rPr>
        <w:softHyphen/>
      </w:r>
      <w:r w:rsidRPr="00245CDE">
        <w:rPr>
          <w:spacing w:val="-14"/>
          <w:sz w:val="28"/>
          <w:szCs w:val="28"/>
        </w:rPr>
        <w:t>стью.</w:t>
      </w:r>
    </w:p>
    <w:p w:rsidR="00245CDE" w:rsidRPr="00245CDE" w:rsidRDefault="00245CDE" w:rsidP="00301635">
      <w:pPr>
        <w:numPr>
          <w:ilvl w:val="0"/>
          <w:numId w:val="17"/>
        </w:numPr>
        <w:spacing w:line="360" w:lineRule="auto"/>
        <w:ind w:right="-261"/>
        <w:rPr>
          <w:spacing w:val="-14"/>
          <w:sz w:val="28"/>
          <w:szCs w:val="28"/>
        </w:rPr>
      </w:pPr>
      <w:r w:rsidRPr="00245CDE">
        <w:rPr>
          <w:spacing w:val="-14"/>
          <w:sz w:val="28"/>
          <w:szCs w:val="28"/>
        </w:rPr>
        <w:t>Низкой инвестиционной активностью</w:t>
      </w:r>
    </w:p>
    <w:p w:rsidR="002D2CE3" w:rsidRPr="002D2CE3" w:rsidRDefault="002D2CE3" w:rsidP="003574BA">
      <w:pPr>
        <w:spacing w:line="360" w:lineRule="auto"/>
        <w:ind w:left="-181" w:right="-261" w:firstLine="181"/>
        <w:rPr>
          <w:spacing w:val="-14"/>
          <w:sz w:val="28"/>
          <w:szCs w:val="28"/>
        </w:rPr>
      </w:pPr>
      <w:r w:rsidRPr="002D2CE3">
        <w:rPr>
          <w:spacing w:val="-14"/>
          <w:sz w:val="28"/>
          <w:szCs w:val="28"/>
        </w:rPr>
        <w:t>Может показаться странным, но негативное влияние на развитие лизинга в России ока</w:t>
      </w:r>
      <w:r w:rsidR="003574BA">
        <w:rPr>
          <w:spacing w:val="-14"/>
          <w:sz w:val="28"/>
          <w:szCs w:val="28"/>
        </w:rPr>
        <w:softHyphen/>
      </w:r>
      <w:r w:rsidRPr="002D2CE3">
        <w:rPr>
          <w:spacing w:val="-14"/>
          <w:sz w:val="28"/>
          <w:szCs w:val="28"/>
        </w:rPr>
        <w:t>зывает чрезмерное расхваливание преимуществ лизинга по сравнению с другими инстру</w:t>
      </w:r>
      <w:r w:rsidR="003574BA">
        <w:rPr>
          <w:spacing w:val="-14"/>
          <w:sz w:val="28"/>
          <w:szCs w:val="28"/>
        </w:rPr>
        <w:softHyphen/>
      </w:r>
      <w:r w:rsidRPr="002D2CE3">
        <w:rPr>
          <w:spacing w:val="-14"/>
          <w:sz w:val="28"/>
          <w:szCs w:val="28"/>
        </w:rPr>
        <w:t>ментами мобилизации инвестиций, в частности, с долгосрочным кредитованием. Удивля</w:t>
      </w:r>
      <w:r w:rsidR="003574BA">
        <w:rPr>
          <w:spacing w:val="-14"/>
          <w:sz w:val="28"/>
          <w:szCs w:val="28"/>
        </w:rPr>
        <w:softHyphen/>
      </w:r>
      <w:r w:rsidRPr="002D2CE3">
        <w:rPr>
          <w:spacing w:val="-14"/>
          <w:sz w:val="28"/>
          <w:szCs w:val="28"/>
        </w:rPr>
        <w:t>ет то, что большинство авторов книг и статей по лизингу приводят массу преимуществ, которые просто не существуют и существовать не могут. Остановимся только на некото</w:t>
      </w:r>
      <w:r w:rsidR="003574BA">
        <w:rPr>
          <w:spacing w:val="-14"/>
          <w:sz w:val="28"/>
          <w:szCs w:val="28"/>
        </w:rPr>
        <w:softHyphen/>
      </w:r>
      <w:r w:rsidRPr="002D2CE3">
        <w:rPr>
          <w:spacing w:val="-14"/>
          <w:sz w:val="28"/>
          <w:szCs w:val="28"/>
        </w:rPr>
        <w:t>рых из этих «преимуществ».</w:t>
      </w:r>
    </w:p>
    <w:p w:rsidR="002D2CE3" w:rsidRPr="002D2CE3" w:rsidRDefault="00636B80" w:rsidP="003574BA">
      <w:pPr>
        <w:spacing w:line="360" w:lineRule="auto"/>
        <w:ind w:left="-181" w:right="-261" w:firstLine="181"/>
        <w:rPr>
          <w:spacing w:val="-14"/>
          <w:sz w:val="28"/>
          <w:szCs w:val="28"/>
        </w:rPr>
      </w:pPr>
      <w:r>
        <w:rPr>
          <w:spacing w:val="-14"/>
          <w:sz w:val="28"/>
          <w:szCs w:val="28"/>
        </w:rPr>
        <w:t>Например, в</w:t>
      </w:r>
      <w:r w:rsidR="002D2CE3" w:rsidRPr="002D2CE3">
        <w:rPr>
          <w:spacing w:val="-14"/>
          <w:sz w:val="28"/>
          <w:szCs w:val="28"/>
        </w:rPr>
        <w:t>ызывает замечание такое утверждение В.А. Горемыкина, что «преимущест</w:t>
      </w:r>
      <w:r w:rsidR="003574BA">
        <w:rPr>
          <w:spacing w:val="-14"/>
          <w:sz w:val="28"/>
          <w:szCs w:val="28"/>
        </w:rPr>
        <w:softHyphen/>
      </w:r>
      <w:r w:rsidR="002D2CE3" w:rsidRPr="002D2CE3">
        <w:rPr>
          <w:spacing w:val="-14"/>
          <w:sz w:val="28"/>
          <w:szCs w:val="28"/>
        </w:rPr>
        <w:t>во – увеличение производственного потенциала. Факторы, обуславливающие преимуще</w:t>
      </w:r>
      <w:r w:rsidR="003574BA">
        <w:rPr>
          <w:spacing w:val="-14"/>
          <w:sz w:val="28"/>
          <w:szCs w:val="28"/>
        </w:rPr>
        <w:softHyphen/>
      </w:r>
      <w:r w:rsidR="002D2CE3" w:rsidRPr="002D2CE3">
        <w:rPr>
          <w:spacing w:val="-14"/>
          <w:sz w:val="28"/>
          <w:szCs w:val="28"/>
        </w:rPr>
        <w:t>ство, – одинаковый стартовый капитал позволяет при лизинге задействовать значительно больше производственных мощностей, чем при покупке в кредит с процентами».</w:t>
      </w:r>
      <w:r>
        <w:rPr>
          <w:rStyle w:val="aa"/>
          <w:spacing w:val="-14"/>
          <w:sz w:val="28"/>
          <w:szCs w:val="28"/>
        </w:rPr>
        <w:footnoteReference w:id="10"/>
      </w:r>
    </w:p>
    <w:p w:rsidR="002D2CE3" w:rsidRPr="002D2CE3" w:rsidRDefault="002D2CE3" w:rsidP="003574BA">
      <w:pPr>
        <w:spacing w:line="360" w:lineRule="auto"/>
        <w:ind w:left="-181" w:right="-261" w:firstLine="181"/>
        <w:rPr>
          <w:spacing w:val="-14"/>
          <w:sz w:val="28"/>
          <w:szCs w:val="28"/>
        </w:rPr>
      </w:pPr>
      <w:r w:rsidRPr="002D2CE3">
        <w:rPr>
          <w:spacing w:val="-14"/>
          <w:sz w:val="28"/>
          <w:szCs w:val="28"/>
        </w:rPr>
        <w:t xml:space="preserve">Но ведь лизинг – не волшебная палочка. Если машина стоит 5 млн руб., то на ссуду в 5 млн руб. можно купить только одну машину, независимо от того, идёт ли речь о просто кредите или о лизинге. Только в первом случае предприятие «прогоняет» взятые в ссуду у банка деньги через свой расчётный счёт и покупает эту машину в собственность, а во втором получает товарный кредит, подлежащий погашению частично или полностью в течение срока действия договора лизинга, по истечении которого в случае полной оплаты лизингополучатель может стать собственником этой машины. </w:t>
      </w:r>
    </w:p>
    <w:p w:rsidR="002D2CE3" w:rsidRPr="002D2CE3" w:rsidRDefault="002D2CE3" w:rsidP="003574BA">
      <w:pPr>
        <w:spacing w:line="360" w:lineRule="auto"/>
        <w:ind w:left="-181" w:right="-261" w:firstLine="181"/>
        <w:rPr>
          <w:spacing w:val="-14"/>
          <w:sz w:val="28"/>
          <w:szCs w:val="28"/>
        </w:rPr>
      </w:pPr>
      <w:r w:rsidRPr="002D2CE3">
        <w:rPr>
          <w:spacing w:val="-14"/>
          <w:sz w:val="28"/>
          <w:szCs w:val="28"/>
        </w:rPr>
        <w:t>Вряд ли можно согласиться и ещё с одним «преимуществом» лизинга, выделяемым В.А. Горемыкиным: «Стабильные платежи снижают влияние инфляции и рост банковских процентов по ссудам»</w:t>
      </w:r>
      <w:r w:rsidR="00F35F9B" w:rsidRPr="002D2CE3">
        <w:rPr>
          <w:spacing w:val="-14"/>
          <w:sz w:val="28"/>
          <w:szCs w:val="28"/>
        </w:rPr>
        <w:t>. Н</w:t>
      </w:r>
      <w:r w:rsidRPr="002D2CE3">
        <w:rPr>
          <w:spacing w:val="-14"/>
          <w:sz w:val="28"/>
          <w:szCs w:val="28"/>
        </w:rPr>
        <w:t>адо полагать, что автор подразумевает выгоду для лизингополу</w:t>
      </w:r>
      <w:r w:rsidR="003574BA">
        <w:rPr>
          <w:spacing w:val="-14"/>
          <w:sz w:val="28"/>
          <w:szCs w:val="28"/>
        </w:rPr>
        <w:softHyphen/>
      </w:r>
      <w:r w:rsidRPr="002D2CE3">
        <w:rPr>
          <w:spacing w:val="-14"/>
          <w:sz w:val="28"/>
          <w:szCs w:val="28"/>
        </w:rPr>
        <w:t>чателя, так как он является плательщиком всех расходов по лизинговой сделке. Такому утверждению противоречат два обстоятельства:</w:t>
      </w:r>
    </w:p>
    <w:p w:rsidR="002D2CE3" w:rsidRPr="002D2CE3" w:rsidRDefault="002D2CE3" w:rsidP="00301635">
      <w:pPr>
        <w:numPr>
          <w:ilvl w:val="0"/>
          <w:numId w:val="15"/>
        </w:numPr>
        <w:spacing w:line="360" w:lineRule="auto"/>
        <w:ind w:left="-181" w:right="-261" w:firstLine="181"/>
        <w:rPr>
          <w:spacing w:val="-14"/>
          <w:sz w:val="28"/>
          <w:szCs w:val="28"/>
        </w:rPr>
      </w:pPr>
      <w:r w:rsidRPr="002D2CE3">
        <w:rPr>
          <w:spacing w:val="-14"/>
          <w:sz w:val="28"/>
          <w:szCs w:val="28"/>
        </w:rPr>
        <w:t>Лизингополучатель действительно выиграл бы, если бы лизинговые платежи ос</w:t>
      </w:r>
      <w:r w:rsidR="003574BA">
        <w:rPr>
          <w:spacing w:val="-14"/>
          <w:sz w:val="28"/>
          <w:szCs w:val="28"/>
        </w:rPr>
        <w:softHyphen/>
      </w:r>
      <w:r w:rsidRPr="002D2CE3">
        <w:rPr>
          <w:spacing w:val="-14"/>
          <w:sz w:val="28"/>
          <w:szCs w:val="28"/>
        </w:rPr>
        <w:t>тавались стабильными, а уровень инфляции рос. Но этот уровень может оставаться неизменным или понижаться. В этом случае лизингополучатель не имеет никакого преимущества. Но рассматриваемые последствия характерны не только для лизинга. Это свойство изменения позиций любого кредитора и дебитора в условиях инфляции. То же присуще и обычному кредиту.</w:t>
      </w:r>
    </w:p>
    <w:p w:rsidR="002D2CE3" w:rsidRPr="002D2CE3" w:rsidRDefault="002D2CE3" w:rsidP="00301635">
      <w:pPr>
        <w:numPr>
          <w:ilvl w:val="0"/>
          <w:numId w:val="15"/>
        </w:numPr>
        <w:spacing w:line="360" w:lineRule="auto"/>
        <w:ind w:left="-181" w:right="-261" w:firstLine="181"/>
        <w:rPr>
          <w:spacing w:val="-14"/>
          <w:sz w:val="28"/>
          <w:szCs w:val="28"/>
        </w:rPr>
      </w:pPr>
      <w:r w:rsidRPr="002D2CE3">
        <w:rPr>
          <w:spacing w:val="-14"/>
          <w:sz w:val="28"/>
          <w:szCs w:val="28"/>
        </w:rPr>
        <w:t>Лизинговая сделка – равноправное соглашение двух сторон, каждая из которых стремится извлечь свою выгоду. Почему мы должны рассчитывать на такое самопожерт</w:t>
      </w:r>
      <w:r w:rsidR="003574BA">
        <w:rPr>
          <w:spacing w:val="-14"/>
          <w:sz w:val="28"/>
          <w:szCs w:val="28"/>
        </w:rPr>
        <w:softHyphen/>
      </w:r>
      <w:r w:rsidRPr="002D2CE3">
        <w:rPr>
          <w:spacing w:val="-14"/>
          <w:sz w:val="28"/>
          <w:szCs w:val="28"/>
        </w:rPr>
        <w:t>вование лизингодателя, как готовность устанавливать фиксированную процентную ставку на несколько лет вперёд при непредсказуемости динамики инфляции? Почему он не сможет воспользоваться, скажем, договоренностью об установлении плавающей про</w:t>
      </w:r>
      <w:r w:rsidR="003574BA">
        <w:rPr>
          <w:spacing w:val="-14"/>
          <w:sz w:val="28"/>
          <w:szCs w:val="28"/>
        </w:rPr>
        <w:softHyphen/>
      </w:r>
      <w:r w:rsidRPr="002D2CE3">
        <w:rPr>
          <w:spacing w:val="-14"/>
          <w:sz w:val="28"/>
          <w:szCs w:val="28"/>
        </w:rPr>
        <w:t>центной ставки или индексации суммы платежей? Так что и по этой причине преимуще</w:t>
      </w:r>
      <w:r w:rsidR="003574BA">
        <w:rPr>
          <w:spacing w:val="-14"/>
          <w:sz w:val="28"/>
          <w:szCs w:val="28"/>
        </w:rPr>
        <w:softHyphen/>
      </w:r>
      <w:r w:rsidRPr="002D2CE3">
        <w:rPr>
          <w:spacing w:val="-14"/>
          <w:sz w:val="28"/>
          <w:szCs w:val="28"/>
        </w:rPr>
        <w:t xml:space="preserve">ство лизинга перед тем же обычным кредитом никак не просматривается. </w:t>
      </w:r>
    </w:p>
    <w:p w:rsidR="003574BA" w:rsidRDefault="002D2CE3" w:rsidP="003574BA">
      <w:pPr>
        <w:spacing w:line="360" w:lineRule="auto"/>
        <w:ind w:left="-181" w:right="-261" w:firstLine="181"/>
        <w:rPr>
          <w:spacing w:val="-14"/>
          <w:sz w:val="28"/>
          <w:szCs w:val="28"/>
        </w:rPr>
        <w:sectPr w:rsidR="003574BA" w:rsidSect="00EB690A">
          <w:pgSz w:w="11906" w:h="16838"/>
          <w:pgMar w:top="1079" w:right="926" w:bottom="1079" w:left="1701" w:header="709" w:footer="709" w:gutter="0"/>
          <w:cols w:space="708"/>
          <w:docGrid w:linePitch="360"/>
        </w:sectPr>
      </w:pPr>
      <w:r w:rsidRPr="002D2CE3">
        <w:rPr>
          <w:spacing w:val="-14"/>
          <w:sz w:val="28"/>
          <w:szCs w:val="28"/>
        </w:rPr>
        <w:t>Большинство авторов отмечают, что в России лизинг для производителя выгоднее обычного банковского кредитования. Чтобы форсировать развитие лизинга (как одной из важнейших составляющих инвестиционного процесса), необходимо действительно сделать его более выгодным по сравнению с другими инструментами финансирования инвестиций. Для этого надо прежде всего обеспечить соответствующую систему налогообложения лизин</w:t>
      </w:r>
      <w:r w:rsidR="003574BA">
        <w:rPr>
          <w:spacing w:val="-14"/>
          <w:sz w:val="28"/>
          <w:szCs w:val="28"/>
        </w:rPr>
        <w:softHyphen/>
      </w:r>
      <w:r w:rsidRPr="002D2CE3">
        <w:rPr>
          <w:spacing w:val="-14"/>
          <w:sz w:val="28"/>
          <w:szCs w:val="28"/>
        </w:rPr>
        <w:t>говых операций. А пока этого нет, лизинг не может быть дешевле кредита, так как он включает в себя дополнительные выплаты, а также НДС-2, который во много раз превы</w:t>
      </w:r>
      <w:r w:rsidR="003574BA">
        <w:rPr>
          <w:spacing w:val="-14"/>
          <w:sz w:val="28"/>
          <w:szCs w:val="28"/>
        </w:rPr>
        <w:softHyphen/>
      </w:r>
      <w:r w:rsidRPr="002D2CE3">
        <w:rPr>
          <w:spacing w:val="-14"/>
          <w:sz w:val="28"/>
          <w:szCs w:val="28"/>
        </w:rPr>
        <w:t>шает так называемые льготы по налогу на прибыль лизингополучателя, образуемые за счёт включения лизинговых платежей в себестоимость продукции.</w:t>
      </w:r>
      <w:r w:rsidR="00F35F9B">
        <w:rPr>
          <w:spacing w:val="-14"/>
          <w:sz w:val="28"/>
          <w:szCs w:val="28"/>
        </w:rPr>
        <w:t xml:space="preserve"> Также для развития лизинга необходима поддержка государства, которая пока находится на низком уровне.</w:t>
      </w:r>
    </w:p>
    <w:p w:rsidR="002D2CE3" w:rsidRPr="002D2CE3" w:rsidRDefault="003574BA" w:rsidP="003574BA">
      <w:pPr>
        <w:spacing w:line="480" w:lineRule="auto"/>
        <w:ind w:left="-181" w:right="-261" w:firstLine="181"/>
        <w:jc w:val="center"/>
        <w:rPr>
          <w:spacing w:val="-14"/>
          <w:sz w:val="28"/>
          <w:szCs w:val="28"/>
        </w:rPr>
      </w:pPr>
      <w:r>
        <w:rPr>
          <w:rFonts w:ascii="Comic Sans MS" w:hAnsi="Comic Sans MS"/>
          <w:b/>
          <w:spacing w:val="-20"/>
          <w:sz w:val="28"/>
          <w:szCs w:val="28"/>
        </w:rPr>
        <w:t>2.2.МЕРЫ ГОСУДАРСТВЕННОЙ ПОДДЕРЖКИ</w:t>
      </w:r>
    </w:p>
    <w:p w:rsidR="008C71DB" w:rsidRPr="008C71DB" w:rsidRDefault="008C71DB" w:rsidP="003574BA">
      <w:pPr>
        <w:spacing w:line="360" w:lineRule="auto"/>
        <w:ind w:firstLine="181"/>
        <w:rPr>
          <w:spacing w:val="-14"/>
          <w:sz w:val="28"/>
          <w:szCs w:val="28"/>
        </w:rPr>
      </w:pPr>
      <w:r w:rsidRPr="008C71DB">
        <w:rPr>
          <w:spacing w:val="-14"/>
          <w:sz w:val="28"/>
          <w:szCs w:val="28"/>
        </w:rPr>
        <w:t>В целях создания благоприятных условий для развития лизинга как эффективного механизма преодоления промышленного спада и активизации инвестиционного процесса в экономике, в целях поддержки и развития малого и среднего предпринимательства, дальнейшего развития частного бизнеса, повышения эффективности предпринимательской деятельности в сфере производства, а также учитывая мировой опыт широкого использования лизинга, государство проводит политику, поддерживающую лизинговые отношения.</w:t>
      </w:r>
    </w:p>
    <w:p w:rsidR="008C71DB" w:rsidRPr="008C71DB" w:rsidRDefault="008C71DB" w:rsidP="008C71DB">
      <w:pPr>
        <w:spacing w:line="360" w:lineRule="auto"/>
        <w:ind w:firstLine="181"/>
        <w:rPr>
          <w:spacing w:val="-14"/>
          <w:sz w:val="28"/>
          <w:szCs w:val="28"/>
        </w:rPr>
      </w:pPr>
      <w:r w:rsidRPr="008C71DB">
        <w:rPr>
          <w:spacing w:val="-14"/>
          <w:sz w:val="28"/>
          <w:szCs w:val="28"/>
        </w:rPr>
        <w:t>Все мероприятия и меры по государственной поддержке деятельности лизинговых организаций (компаний, фирм), установленные законами РФ, Постановлениями Правительства РФ, а также решениями органов государственной власти субъектов Российской Федерации в пределах их компетенции, можно разделить на две группы: общие направления и специальные, т.е. в отдельных отраслях.</w:t>
      </w:r>
    </w:p>
    <w:p w:rsidR="008C71DB" w:rsidRPr="008C71DB" w:rsidRDefault="008C71DB" w:rsidP="008C71DB">
      <w:pPr>
        <w:spacing w:line="360" w:lineRule="auto"/>
        <w:ind w:firstLine="181"/>
        <w:rPr>
          <w:spacing w:val="-14"/>
          <w:sz w:val="28"/>
          <w:szCs w:val="28"/>
        </w:rPr>
      </w:pPr>
      <w:r w:rsidRPr="008C71DB">
        <w:rPr>
          <w:spacing w:val="-14"/>
          <w:sz w:val="28"/>
          <w:szCs w:val="28"/>
        </w:rPr>
        <w:t>     Для поддержки частного капитала государство принимает долевое участие в создании инфраструктуры лизинговой деятельности в отдельных целевых инвестиционно-лизинговых проектах, а также выделяет предприятиям, осуществляющим лизинг, государственные заказы на поставки товаров для государственных нужд. Для реализации лизинговых проектов государство предоставляет инвестиционные кредиты. Предоставляет банкам и другим кредитным учреждениям в порядке, установленном законодательством Российской Федерации, освобождение от уплаты налога на прибыль, получаемую ими от предоставления кредитов субъектам лизинга, на срок не менее чем три года для реализации договора лизинга. В целях создания благоприятных экономических условий для деятельности лизинговых компаний им предоставляются в законодательном порядке налоговые и кредитные льготы. Подготавливаются решения о снижении ставок таможенных пошлин на ввозимые в РФ виды технологического оборудования, не имеющего отечественных аналогов.</w:t>
      </w:r>
    </w:p>
    <w:p w:rsidR="008C71DB" w:rsidRPr="008C71DB" w:rsidRDefault="008C71DB" w:rsidP="008C71DB">
      <w:pPr>
        <w:spacing w:line="360" w:lineRule="auto"/>
        <w:ind w:firstLine="181"/>
        <w:rPr>
          <w:spacing w:val="-14"/>
          <w:sz w:val="28"/>
          <w:szCs w:val="28"/>
        </w:rPr>
      </w:pPr>
      <w:r w:rsidRPr="008C71DB">
        <w:rPr>
          <w:spacing w:val="-14"/>
          <w:sz w:val="28"/>
          <w:szCs w:val="28"/>
        </w:rPr>
        <w:t>     Совершенствование, развитие, формирование нормативно-правовой базы, обеспечивающей защиту правовых и имущественных интересов участников лизинговых сделок, является одной из основных задач государства в сфере поддержки.</w:t>
      </w:r>
    </w:p>
    <w:p w:rsidR="008C71DB" w:rsidRPr="008C71DB" w:rsidRDefault="008C71DB" w:rsidP="008C71DB">
      <w:pPr>
        <w:spacing w:line="360" w:lineRule="auto"/>
        <w:ind w:firstLine="181"/>
        <w:rPr>
          <w:spacing w:val="-14"/>
          <w:sz w:val="28"/>
          <w:szCs w:val="28"/>
        </w:rPr>
      </w:pPr>
      <w:r w:rsidRPr="008C71DB">
        <w:rPr>
          <w:spacing w:val="-14"/>
          <w:sz w:val="28"/>
          <w:szCs w:val="28"/>
        </w:rPr>
        <w:t>     Государство проводит политику поддержки лизинговой деятельности не только в области экономики, но и на образовательном уровне по вопросу обучения основам лизинговой деятельности: повышение квалификации преподавателей, обучение студентов, подготовка и переподготовка государственных служащих, занимающихся вопросами лизинга.</w:t>
      </w:r>
    </w:p>
    <w:p w:rsidR="008C71DB" w:rsidRPr="008C71DB" w:rsidRDefault="008C71DB" w:rsidP="008C71DB">
      <w:pPr>
        <w:spacing w:line="360" w:lineRule="auto"/>
        <w:ind w:firstLine="181"/>
        <w:rPr>
          <w:spacing w:val="-14"/>
          <w:sz w:val="28"/>
          <w:szCs w:val="28"/>
        </w:rPr>
      </w:pPr>
      <w:r w:rsidRPr="008C71DB">
        <w:rPr>
          <w:spacing w:val="-14"/>
          <w:sz w:val="28"/>
          <w:szCs w:val="28"/>
        </w:rPr>
        <w:t>     Государство содействует созданию новых кампаний, специализирующихся на лизинге: дорожно-строительного и строительно-монтажного оборудования, оборудования для производства цемента, материалов и изделий на его основе, технических средств и оборудования для Федеральной дорожной службы России, морского, речного, автомобильного транспорта и дорожного хозяйства, авиационной техники, племенного скота и многолетних насаждений, машин и оборудования для агропромышленного комплекса и других отраслей народного хозяйства.</w:t>
      </w:r>
    </w:p>
    <w:p w:rsidR="008C71DB" w:rsidRDefault="008C71DB" w:rsidP="008C71DB">
      <w:pPr>
        <w:spacing w:line="360" w:lineRule="auto"/>
        <w:ind w:firstLine="181"/>
        <w:rPr>
          <w:spacing w:val="-14"/>
          <w:sz w:val="28"/>
          <w:szCs w:val="28"/>
        </w:rPr>
        <w:sectPr w:rsidR="008C71DB" w:rsidSect="00EB690A">
          <w:pgSz w:w="11906" w:h="16838"/>
          <w:pgMar w:top="1079" w:right="926" w:bottom="1079" w:left="1701" w:header="709" w:footer="709" w:gutter="0"/>
          <w:cols w:space="708"/>
          <w:docGrid w:linePitch="360"/>
        </w:sectPr>
      </w:pPr>
      <w:r>
        <w:rPr>
          <w:spacing w:val="-14"/>
          <w:sz w:val="28"/>
          <w:szCs w:val="28"/>
        </w:rPr>
        <w:t>В качестве вывода можно сказать, что в</w:t>
      </w:r>
      <w:r w:rsidR="003574BA" w:rsidRPr="008C71DB">
        <w:rPr>
          <w:spacing w:val="-14"/>
          <w:sz w:val="28"/>
          <w:szCs w:val="28"/>
        </w:rPr>
        <w:t xml:space="preserve"> Федеральном законе «О</w:t>
      </w:r>
      <w:r w:rsidRPr="008C71DB">
        <w:rPr>
          <w:spacing w:val="-14"/>
          <w:sz w:val="28"/>
          <w:szCs w:val="28"/>
        </w:rPr>
        <w:t xml:space="preserve"> финансовой аренде (</w:t>
      </w:r>
      <w:r w:rsidR="003574BA" w:rsidRPr="008C71DB">
        <w:rPr>
          <w:spacing w:val="-14"/>
          <w:sz w:val="28"/>
          <w:szCs w:val="28"/>
        </w:rPr>
        <w:t>лизинге</w:t>
      </w:r>
      <w:r w:rsidRPr="008C71DB">
        <w:rPr>
          <w:spacing w:val="-14"/>
          <w:sz w:val="28"/>
          <w:szCs w:val="28"/>
        </w:rPr>
        <w:t>)</w:t>
      </w:r>
      <w:r w:rsidR="003574BA" w:rsidRPr="008C71DB">
        <w:rPr>
          <w:spacing w:val="-14"/>
          <w:sz w:val="28"/>
          <w:szCs w:val="28"/>
        </w:rPr>
        <w:t>» имеется целая глава «Государственная поддержка лизинговой деятельности». В ней насчитывается 1</w:t>
      </w:r>
      <w:r w:rsidRPr="008C71DB">
        <w:rPr>
          <w:spacing w:val="-14"/>
          <w:sz w:val="28"/>
          <w:szCs w:val="28"/>
        </w:rPr>
        <w:t>2</w:t>
      </w:r>
      <w:r w:rsidR="003574BA" w:rsidRPr="008C71DB">
        <w:rPr>
          <w:spacing w:val="-14"/>
          <w:sz w:val="28"/>
          <w:szCs w:val="28"/>
        </w:rPr>
        <w:t xml:space="preserve"> мер государственной поддержки лизинговой деятельности. Однако большинство из них носят не обязательный, а рекомендательный характер.</w:t>
      </w:r>
      <w:r>
        <w:rPr>
          <w:spacing w:val="-14"/>
          <w:sz w:val="28"/>
          <w:szCs w:val="28"/>
        </w:rPr>
        <w:t xml:space="preserve"> </w:t>
      </w:r>
      <w:r w:rsidR="003574BA" w:rsidRPr="008C71DB">
        <w:rPr>
          <w:spacing w:val="-14"/>
          <w:sz w:val="28"/>
          <w:szCs w:val="28"/>
        </w:rPr>
        <w:t>Кроме того, большинство этих мер носят формальный характер. Так, в качестве первой меры государственной поддержки лизинговых организаций названа «разработка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 - экономического развития Российской Федерации или региона».</w:t>
      </w:r>
      <w:r>
        <w:rPr>
          <w:spacing w:val="-14"/>
          <w:sz w:val="28"/>
          <w:szCs w:val="28"/>
        </w:rPr>
        <w:t xml:space="preserve"> </w:t>
      </w:r>
      <w:r w:rsidR="003574BA" w:rsidRPr="008C71DB">
        <w:rPr>
          <w:spacing w:val="-14"/>
          <w:sz w:val="28"/>
          <w:szCs w:val="28"/>
        </w:rPr>
        <w:t>Но в чём выражается эффективность этой поддержки? Проект федеральной программы развития лизинга был подготовлен семь лет назад. Три с половиной года назад был принят Федеральный закон «О лизинге». Однако федеральная программа развития лизинга так и осталась проектом. Также обстоит дело и с такими мерами государственной поддержки лизинга, как налоговые льготы банкам и лизингодателям.</w:t>
      </w:r>
      <w:r>
        <w:rPr>
          <w:spacing w:val="-14"/>
          <w:sz w:val="28"/>
          <w:szCs w:val="28"/>
        </w:rPr>
        <w:t xml:space="preserve"> </w:t>
      </w:r>
      <w:r w:rsidR="003574BA" w:rsidRPr="008C71DB">
        <w:rPr>
          <w:spacing w:val="-14"/>
          <w:sz w:val="28"/>
          <w:szCs w:val="28"/>
        </w:rPr>
        <w:t>Примечательно и то, что почти все меры государственной поддержки лизинга обещаны посредникам – лизинговым компаниям и банкам, а не главному рабочему экономики – лизингополучателю.</w:t>
      </w:r>
    </w:p>
    <w:p w:rsidR="003574BA" w:rsidRDefault="00060D1C" w:rsidP="00060D1C">
      <w:pPr>
        <w:spacing w:line="480" w:lineRule="auto"/>
        <w:ind w:firstLine="181"/>
        <w:jc w:val="center"/>
        <w:rPr>
          <w:rFonts w:ascii="Comic Sans MS" w:hAnsi="Comic Sans MS"/>
          <w:b/>
          <w:spacing w:val="-20"/>
          <w:sz w:val="28"/>
          <w:szCs w:val="28"/>
        </w:rPr>
      </w:pPr>
      <w:r>
        <w:rPr>
          <w:rFonts w:ascii="Comic Sans MS" w:hAnsi="Comic Sans MS"/>
          <w:b/>
          <w:spacing w:val="-20"/>
          <w:sz w:val="28"/>
          <w:szCs w:val="28"/>
        </w:rPr>
        <w:t>2.3.ПЕРСПЕКТИВЫ РАЗВИТИЯ</w:t>
      </w:r>
    </w:p>
    <w:p w:rsidR="00060D1C" w:rsidRPr="00060D1C" w:rsidRDefault="00060D1C" w:rsidP="00060D1C">
      <w:pPr>
        <w:spacing w:line="360" w:lineRule="auto"/>
        <w:ind w:firstLine="181"/>
        <w:rPr>
          <w:spacing w:val="-14"/>
          <w:sz w:val="28"/>
          <w:szCs w:val="28"/>
        </w:rPr>
      </w:pPr>
      <w:r w:rsidRPr="00060D1C">
        <w:rPr>
          <w:spacing w:val="-14"/>
          <w:sz w:val="28"/>
          <w:szCs w:val="28"/>
        </w:rPr>
        <w:t>Одним из важнейших факторов, определяющих перспективы лизинга в России, является цена кредита. Потепление общего инвестиционного климата и снижение ставки рефинансирования Банка России, вероятно, является преобладающей тенденцией. Даже с учётом этого, видимо, есть основания для пересмотра порядка исчисления цены кредита в лизинговых операциях.</w:t>
      </w:r>
    </w:p>
    <w:p w:rsidR="00060D1C" w:rsidRPr="00060D1C" w:rsidRDefault="00060D1C" w:rsidP="00060D1C">
      <w:pPr>
        <w:spacing w:line="360" w:lineRule="auto"/>
        <w:ind w:firstLine="181"/>
        <w:rPr>
          <w:spacing w:val="-14"/>
          <w:sz w:val="28"/>
          <w:szCs w:val="28"/>
        </w:rPr>
      </w:pPr>
      <w:r w:rsidRPr="00060D1C">
        <w:rPr>
          <w:spacing w:val="-14"/>
          <w:sz w:val="28"/>
          <w:szCs w:val="28"/>
        </w:rPr>
        <w:t>Согласно сегодняшним правилам, применяются неизменные процентные ставки за кредит на весь срок действия лизингового договора. Но цена кредита не остаётся неизменной. Сохранение прежнего порядка установления платы за кредит может ущемлять интересы сторон лизинговой сделки (кредитора или лизингополучателя). Поэтому представляется целесообразным установить плавающие ставки по кредитам, предоставляемым на покупку лизингуемого оборудования, которые менялись бы пропорционально изменению ставки рефинансирования.</w:t>
      </w:r>
    </w:p>
    <w:p w:rsidR="00060D1C" w:rsidRPr="00060D1C" w:rsidRDefault="00060D1C" w:rsidP="00060D1C">
      <w:pPr>
        <w:spacing w:line="360" w:lineRule="auto"/>
        <w:ind w:firstLine="180"/>
        <w:rPr>
          <w:spacing w:val="-14"/>
          <w:sz w:val="28"/>
          <w:szCs w:val="28"/>
        </w:rPr>
      </w:pPr>
      <w:r w:rsidRPr="00060D1C">
        <w:rPr>
          <w:spacing w:val="-14"/>
          <w:sz w:val="28"/>
          <w:szCs w:val="28"/>
        </w:rPr>
        <w:t>Но самое главное заключается в том, чтобы осознать народно-хозяйственное значение лизинга как мощного инструмента мобилизации инвестиционных ресурсов и обновления технологической базы производства. Поэтому при разработке и утверждении «Стратегии развития Российской Федерации до 2010 года» необходимо существенно скорректировать курс экономической реформы, чётко разграничивать её цели со средствами достижения и помнить, что конечной целью является развитие экономики и улучшение жизни народа, а не либерализация любой ценой.</w:t>
      </w:r>
    </w:p>
    <w:p w:rsidR="00060D1C" w:rsidRPr="00060D1C" w:rsidRDefault="00060D1C" w:rsidP="00060D1C">
      <w:pPr>
        <w:spacing w:line="360" w:lineRule="auto"/>
        <w:ind w:firstLine="180"/>
        <w:rPr>
          <w:spacing w:val="-14"/>
          <w:sz w:val="28"/>
          <w:szCs w:val="28"/>
        </w:rPr>
      </w:pPr>
      <w:r w:rsidRPr="00060D1C">
        <w:rPr>
          <w:spacing w:val="-14"/>
          <w:sz w:val="28"/>
          <w:szCs w:val="28"/>
        </w:rPr>
        <w:t>Необходимо многообещающие намерения подкрепить надёжными инструментами достижения намеченных целей и, прежде всего разработкой программы инвестиционного прорыва, которая предусматривала бы меры по реальному улучшению инвестиционного климата и кардинально повышала роль государства в формировании и использовании инвестиционного фонда страны. Эта программа, по представлениям автора, должна включать:</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 xml:space="preserve">Полное восстановление инвестиционной функции амортизационных отчислений, строго целевое формирование и использование средств амортизационного фонда не только государственных, но и на всех без исключения предприятиях. </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Освобождение от налогообложения прибыли, направленной на инвестиции в основной капитал, финансирование научно-исследовательских и опытно-конструкторских разработок и освоение новых технологий</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Расширение государственного финансирования инвестиций в       НИОКР до уровня законодательно установленной нормы</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Снижение процентных ставок за кредит и создание механизмов рефинансирования производственной деятельности, развитие новых для России направлений кредитования и в первую очередь ипотечного кредитования и лизинга</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Создание институтов развития, включая Банк развития, способных мобилизовать инвестиционные ресурсы в развитие производственной сферы с помощью государственных гарантий, кредитных ресурсов государственных банков, формирования каналов рефинансирования производственных инвестиций с участием Центрального банка Российской Федерации</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Развитие рынка корпоративных ценных бумаг с целью финансирования производственных инвестиций</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Принятие эффективным мер по пресечению нелегального вывоза капитала за границу и трансформации сбережений населения в накопления, повысив роль Сберегательного банка в этом</w:t>
      </w:r>
    </w:p>
    <w:p w:rsidR="00060D1C" w:rsidRPr="00060D1C" w:rsidRDefault="00060D1C" w:rsidP="00301635">
      <w:pPr>
        <w:numPr>
          <w:ilvl w:val="0"/>
          <w:numId w:val="18"/>
        </w:numPr>
        <w:spacing w:line="360" w:lineRule="auto"/>
        <w:rPr>
          <w:spacing w:val="-14"/>
          <w:sz w:val="28"/>
          <w:szCs w:val="28"/>
        </w:rPr>
      </w:pPr>
      <w:r w:rsidRPr="00060D1C">
        <w:rPr>
          <w:spacing w:val="-14"/>
          <w:sz w:val="28"/>
          <w:szCs w:val="28"/>
        </w:rPr>
        <w:t>Привлечение иностранного капитала для финансирования производственной сферы</w:t>
      </w:r>
    </w:p>
    <w:p w:rsidR="00060D1C" w:rsidRPr="00060D1C" w:rsidRDefault="00060D1C" w:rsidP="00060D1C">
      <w:pPr>
        <w:spacing w:line="360" w:lineRule="auto"/>
        <w:ind w:firstLine="180"/>
        <w:rPr>
          <w:spacing w:val="-14"/>
          <w:sz w:val="28"/>
          <w:szCs w:val="28"/>
        </w:rPr>
        <w:sectPr w:rsidR="00060D1C" w:rsidRPr="00060D1C">
          <w:pgSz w:w="11906" w:h="16838"/>
          <w:pgMar w:top="1134" w:right="850" w:bottom="1134" w:left="1701" w:header="708" w:footer="708" w:gutter="0"/>
          <w:cols w:space="708"/>
          <w:docGrid w:linePitch="360"/>
        </w:sectPr>
      </w:pPr>
      <w:r w:rsidRPr="00060D1C">
        <w:rPr>
          <w:spacing w:val="-14"/>
          <w:sz w:val="28"/>
          <w:szCs w:val="28"/>
        </w:rPr>
        <w:t>Реализация этих мер потребует существенной корректировки денежно-кредитной и налогово-бюджетной политики государства, их нацеленности, прежде всего на увеличение производительности и повышение эффективности инвестиционного процесса, и обеспечение высоких и устойчивых темпов экономического роста. Достичь этого непросто, но это необходимо, пока ещё остаются шансы на возрождение России.</w:t>
      </w:r>
    </w:p>
    <w:p w:rsidR="00060D1C" w:rsidRPr="009A744A" w:rsidRDefault="00060D1C" w:rsidP="00060D1C">
      <w:pPr>
        <w:pStyle w:val="8"/>
        <w:ind w:left="-180" w:right="-261"/>
        <w:rPr>
          <w:rFonts w:ascii="Times New Roman" w:hAnsi="Times New Roman"/>
          <w:szCs w:val="32"/>
        </w:rPr>
      </w:pPr>
      <w:r>
        <w:rPr>
          <w:rFonts w:ascii="Times New Roman" w:hAnsi="Times New Roman"/>
          <w:szCs w:val="32"/>
        </w:rPr>
        <w:t>ЗАКЛЮЧЕНИЕ</w:t>
      </w:r>
    </w:p>
    <w:p w:rsidR="00060D1C" w:rsidRDefault="00060D1C" w:rsidP="00060D1C">
      <w:pPr>
        <w:spacing w:line="360" w:lineRule="auto"/>
        <w:ind w:firstLine="180"/>
        <w:rPr>
          <w:sz w:val="28"/>
          <w:szCs w:val="28"/>
          <w:highlight w:val="darkCyan"/>
        </w:rPr>
      </w:pPr>
    </w:p>
    <w:p w:rsidR="00A90221" w:rsidRPr="00C00257" w:rsidRDefault="00A90221" w:rsidP="00C00257">
      <w:pPr>
        <w:spacing w:before="120" w:line="360" w:lineRule="auto"/>
        <w:ind w:left="-181" w:right="-187" w:firstLine="181"/>
        <w:rPr>
          <w:spacing w:val="-14"/>
          <w:sz w:val="28"/>
          <w:szCs w:val="28"/>
        </w:rPr>
      </w:pPr>
      <w:r w:rsidRPr="00A90221">
        <w:rPr>
          <w:spacing w:val="-14"/>
          <w:sz w:val="28"/>
          <w:szCs w:val="28"/>
        </w:rPr>
        <w:t xml:space="preserve">Лизинг в России - сравнительно новый вид деятельности. Для стимулирования инвестиций в производственную сферу, для обновления промышленного потенциала, для повышения конкурентоспособности отечественных производителей нашей стране необходимо развивать лизинговые отношения. Но для этого нужно создать соответствующие условия. Как показывает опыт других передовых стран мира, этому уделяют самое пристальное </w:t>
      </w:r>
      <w:r w:rsidRPr="00C00257">
        <w:rPr>
          <w:spacing w:val="-14"/>
          <w:sz w:val="28"/>
          <w:szCs w:val="28"/>
        </w:rPr>
        <w:t>внимание: соответствующее законодательство, налоговые льготы и т.д.</w:t>
      </w:r>
    </w:p>
    <w:p w:rsidR="00495376" w:rsidRDefault="007B4551" w:rsidP="00C00257">
      <w:pPr>
        <w:pStyle w:val="ConsNormal"/>
        <w:widowControl/>
        <w:spacing w:line="360" w:lineRule="auto"/>
        <w:ind w:left="-181" w:firstLine="181"/>
        <w:rPr>
          <w:rFonts w:ascii="Times New Roman" w:hAnsi="Times New Roman" w:cs="Times New Roman"/>
          <w:iCs/>
          <w:spacing w:val="-14"/>
          <w:sz w:val="28"/>
          <w:szCs w:val="28"/>
        </w:rPr>
      </w:pPr>
      <w:r w:rsidRPr="00C00257">
        <w:rPr>
          <w:rFonts w:ascii="Times New Roman" w:hAnsi="Times New Roman" w:cs="Times New Roman"/>
          <w:spacing w:val="-14"/>
          <w:sz w:val="28"/>
          <w:szCs w:val="28"/>
        </w:rPr>
        <w:t xml:space="preserve">Из первой главы можно сделать вывод, что лизинг – это приобретение оборудования с предоставлением его в аренду организациям (лизингополучателю) в обмен на лизинговые платежи. Согласно Федеральному закону от 29 января 2002 года, лизинг — </w:t>
      </w:r>
      <w:r w:rsidRPr="00C00257">
        <w:rPr>
          <w:rFonts w:ascii="Times New Roman" w:hAnsi="Times New Roman" w:cs="Times New Roman"/>
          <w:iCs/>
          <w:spacing w:val="-14"/>
          <w:sz w:val="28"/>
          <w:szCs w:val="28"/>
        </w:rPr>
        <w:t>совокупность экономических и правовых отношений, возникающих в связи с реализацией договора лизинга, в том числе приобретением предмета лизинга. В общем же смысле л</w:t>
      </w:r>
      <w:r w:rsidRPr="00C00257">
        <w:rPr>
          <w:rFonts w:ascii="Times New Roman" w:hAnsi="Times New Roman" w:cs="Times New Roman"/>
          <w:spacing w:val="-14"/>
          <w:sz w:val="28"/>
          <w:szCs w:val="28"/>
        </w:rPr>
        <w:t xml:space="preserve">изинг – это вид инвестиционной деятельности, это расширение не только функционирующего, но и авансированного капитала страны. Стоит также подчеркнуть, что лизинг не является дешевой заменой кредита. Существуют определенные преимущества финансирования оборудования основных средств, но навыки кредитования и оценка финансовых потоков оказывается настолько же критичными, как при необеспеченном кредите. Другими словами пропадает основной привлекательный момент для лизингополучателей, заключающийся в том чтобы начать дело без достаточных средств, но с высокоэффективным  проектом, так как и при лизинге банки требуют предоставления залога (объект лизинговой сделки может представлять ценность для проекта, но не обладать ликвидностью в той мере, чтобы покрыть издержки банка). </w:t>
      </w:r>
      <w:r w:rsidR="00495376" w:rsidRPr="00C00257">
        <w:rPr>
          <w:rFonts w:ascii="Times New Roman" w:hAnsi="Times New Roman" w:cs="Times New Roman"/>
          <w:spacing w:val="-14"/>
          <w:sz w:val="28"/>
          <w:szCs w:val="28"/>
        </w:rPr>
        <w:t xml:space="preserve">Лизинг имеет множество видов, а согласно Федеральному закону «О финансовой аренде (лизинге)» </w:t>
      </w:r>
      <w:r w:rsidR="00C00257">
        <w:rPr>
          <w:rFonts w:ascii="Times New Roman" w:hAnsi="Times New Roman" w:cs="Times New Roman"/>
          <w:spacing w:val="-14"/>
          <w:sz w:val="28"/>
          <w:szCs w:val="28"/>
        </w:rPr>
        <w:t>о</w:t>
      </w:r>
      <w:r w:rsidR="00495376" w:rsidRPr="00C00257">
        <w:rPr>
          <w:rFonts w:ascii="Times New Roman" w:hAnsi="Times New Roman" w:cs="Times New Roman"/>
          <w:iCs/>
          <w:spacing w:val="-14"/>
          <w:sz w:val="28"/>
          <w:szCs w:val="28"/>
        </w:rPr>
        <w:t>сновными формами лизинга являются внутренний лизинг и международный лизинг.</w:t>
      </w:r>
      <w:r w:rsidR="00C00257">
        <w:rPr>
          <w:rFonts w:ascii="Times New Roman" w:hAnsi="Times New Roman" w:cs="Times New Roman"/>
          <w:iCs/>
          <w:spacing w:val="-14"/>
          <w:sz w:val="28"/>
          <w:szCs w:val="28"/>
        </w:rPr>
        <w:t xml:space="preserve"> </w:t>
      </w:r>
    </w:p>
    <w:p w:rsidR="003138AE" w:rsidRDefault="003138AE" w:rsidP="00C00257">
      <w:pPr>
        <w:pStyle w:val="ConsNormal"/>
        <w:widowControl/>
        <w:spacing w:line="360" w:lineRule="auto"/>
        <w:ind w:left="-181" w:firstLine="181"/>
        <w:rPr>
          <w:rFonts w:ascii="Times New Roman" w:hAnsi="Times New Roman" w:cs="Times New Roman"/>
          <w:iCs/>
          <w:spacing w:val="-14"/>
          <w:sz w:val="28"/>
          <w:szCs w:val="28"/>
        </w:rPr>
      </w:pPr>
      <w:r>
        <w:rPr>
          <w:rFonts w:ascii="Times New Roman" w:hAnsi="Times New Roman" w:cs="Times New Roman"/>
          <w:iCs/>
          <w:spacing w:val="-14"/>
          <w:sz w:val="28"/>
          <w:szCs w:val="28"/>
        </w:rPr>
        <w:t>Во второй части данной работы рассмотрен российский рынок лизинга, его состояние  и проблемы на современном этапе и перспективы развития.</w:t>
      </w:r>
    </w:p>
    <w:p w:rsidR="00E479B5" w:rsidRDefault="00E479B5" w:rsidP="007141AA">
      <w:pPr>
        <w:spacing w:line="360" w:lineRule="auto"/>
        <w:ind w:left="-180" w:right="-261" w:firstLine="180"/>
        <w:rPr>
          <w:spacing w:val="-14"/>
          <w:sz w:val="28"/>
          <w:szCs w:val="28"/>
        </w:rPr>
      </w:pPr>
      <w:r>
        <w:rPr>
          <w:spacing w:val="-14"/>
          <w:sz w:val="28"/>
          <w:szCs w:val="28"/>
        </w:rPr>
        <w:t xml:space="preserve">На взгляд автора, </w:t>
      </w:r>
      <w:r w:rsidR="007141AA">
        <w:rPr>
          <w:spacing w:val="-14"/>
          <w:sz w:val="28"/>
          <w:szCs w:val="28"/>
        </w:rPr>
        <w:t>России не хватает комплексной программы, в рамках которой были бы следующие элементы:</w:t>
      </w:r>
    </w:p>
    <w:p w:rsidR="007141AA" w:rsidRPr="007141AA" w:rsidRDefault="007141AA" w:rsidP="00301635">
      <w:pPr>
        <w:numPr>
          <w:ilvl w:val="0"/>
          <w:numId w:val="19"/>
        </w:numPr>
        <w:spacing w:line="360" w:lineRule="auto"/>
        <w:ind w:right="-261"/>
        <w:rPr>
          <w:spacing w:val="-14"/>
          <w:sz w:val="28"/>
          <w:szCs w:val="28"/>
        </w:rPr>
      </w:pPr>
      <w:r w:rsidRPr="007141AA">
        <w:rPr>
          <w:spacing w:val="-14"/>
          <w:sz w:val="28"/>
          <w:szCs w:val="28"/>
        </w:rPr>
        <w:t>была бы продуманна и создана более развитая инфраструктура рынка лизинговых услуг, которая включала бы: подготовку квалифицированных кадров, информационное освещение предоставляемых услуг;</w:t>
      </w:r>
    </w:p>
    <w:p w:rsidR="007141AA" w:rsidRPr="007141AA" w:rsidRDefault="007141AA" w:rsidP="00301635">
      <w:pPr>
        <w:numPr>
          <w:ilvl w:val="0"/>
          <w:numId w:val="19"/>
        </w:numPr>
        <w:spacing w:line="360" w:lineRule="auto"/>
        <w:ind w:right="-261"/>
        <w:rPr>
          <w:spacing w:val="-14"/>
          <w:sz w:val="28"/>
          <w:szCs w:val="28"/>
        </w:rPr>
      </w:pPr>
      <w:r w:rsidRPr="007141AA">
        <w:rPr>
          <w:spacing w:val="-14"/>
          <w:sz w:val="28"/>
          <w:szCs w:val="28"/>
        </w:rPr>
        <w:t>предоставление банкам более широкого спектра льгот при долгосрочном кредитовании лизинговых сделок (более 3-х лет);</w:t>
      </w:r>
    </w:p>
    <w:p w:rsidR="007141AA" w:rsidRDefault="007141AA" w:rsidP="00301635">
      <w:pPr>
        <w:numPr>
          <w:ilvl w:val="0"/>
          <w:numId w:val="19"/>
        </w:numPr>
        <w:spacing w:line="360" w:lineRule="auto"/>
        <w:ind w:right="-261"/>
        <w:rPr>
          <w:spacing w:val="-14"/>
          <w:sz w:val="28"/>
          <w:szCs w:val="28"/>
        </w:rPr>
      </w:pPr>
      <w:r w:rsidRPr="007141AA">
        <w:rPr>
          <w:spacing w:val="-14"/>
          <w:sz w:val="28"/>
          <w:szCs w:val="28"/>
        </w:rPr>
        <w:t>наряду с уже принятыми мерами (отсутствие валютного контроля при контрактах международного лизинга), усилить комплекс мер по привлечению иностранных инвестиций в рамках лизинга.</w:t>
      </w:r>
      <w:r>
        <w:rPr>
          <w:spacing w:val="-14"/>
          <w:sz w:val="28"/>
          <w:szCs w:val="28"/>
        </w:rPr>
        <w:t xml:space="preserve"> </w:t>
      </w:r>
    </w:p>
    <w:p w:rsidR="003138AE" w:rsidRPr="003138AE" w:rsidRDefault="003138AE" w:rsidP="003138AE">
      <w:pPr>
        <w:spacing w:line="360" w:lineRule="auto"/>
        <w:ind w:left="-180" w:right="-261" w:firstLine="180"/>
        <w:rPr>
          <w:spacing w:val="-14"/>
          <w:sz w:val="28"/>
          <w:szCs w:val="28"/>
        </w:rPr>
      </w:pPr>
      <w:r w:rsidRPr="003138AE">
        <w:rPr>
          <w:spacing w:val="-14"/>
          <w:sz w:val="28"/>
          <w:szCs w:val="28"/>
        </w:rPr>
        <w:t>Быстрое и широкое распространение лизинга в деловой практике обусловлено с одной стороны выгодами и преимуществами его применения участниками хозяйственного оборота, а с другой - поощрением его развития государством, рассматривающим лизинг как эффективное средство стимулирования научно-технического прогресса и развития национальной экономики.</w:t>
      </w:r>
    </w:p>
    <w:p w:rsidR="003138AE" w:rsidRPr="003138AE" w:rsidRDefault="003138AE" w:rsidP="003138AE">
      <w:pPr>
        <w:spacing w:line="360" w:lineRule="auto"/>
        <w:ind w:left="-180" w:right="-261" w:firstLine="180"/>
        <w:rPr>
          <w:spacing w:val="-14"/>
          <w:sz w:val="28"/>
          <w:szCs w:val="28"/>
        </w:rPr>
      </w:pPr>
      <w:r w:rsidRPr="003138AE">
        <w:rPr>
          <w:spacing w:val="-14"/>
          <w:sz w:val="28"/>
          <w:szCs w:val="28"/>
        </w:rPr>
        <w:t>     Для финансовых и промышленных лизинговых фирм - это экономически выгодная форма сдачи машинно-технического оборудования внаем. Лизинг обеспечивает высокий уровень прибылей из-за высокой оплаты эксплуатации техники пользователем. Ввиду устанавливаемых расчетных повышенных норм амортизации объектов, сдаваемых внаем, вложенный лизинговыми фирмами капитал на их приобретение возвращается к инвестору в первые же годы действия договора. С другой стороны государством вводятся налоговые скидки на прибыль, получаемую лизинговыми фирмами: из налогообложения изымается часть, приходящаяся на амортизационные отчисления.</w:t>
      </w:r>
    </w:p>
    <w:p w:rsidR="003138AE" w:rsidRPr="003138AE" w:rsidRDefault="003138AE" w:rsidP="003138AE">
      <w:pPr>
        <w:spacing w:line="360" w:lineRule="auto"/>
        <w:ind w:left="-180" w:right="-261" w:firstLine="180"/>
        <w:rPr>
          <w:spacing w:val="-14"/>
          <w:sz w:val="28"/>
          <w:szCs w:val="28"/>
        </w:rPr>
      </w:pPr>
      <w:r w:rsidRPr="003138AE">
        <w:rPr>
          <w:spacing w:val="-14"/>
          <w:sz w:val="28"/>
          <w:szCs w:val="28"/>
        </w:rPr>
        <w:t>     Для пользователей техники лизинг является инструментом оперативной замены производственных фондов ввиду приобретения для эксплуатации сложных и дорогих машин без крупных единовременных затрат. Особую значимость это имеет для мелких и средних фирм. Кроме того, с помощью лизинга предупреждается моральное устаревание эксплуатационной техники. Все это становится важным фактором успешной конкурентной деятельности фирм на рынке.</w:t>
      </w:r>
    </w:p>
    <w:p w:rsidR="003138AE" w:rsidRPr="003138AE" w:rsidRDefault="003138AE" w:rsidP="003138AE">
      <w:pPr>
        <w:spacing w:line="360" w:lineRule="auto"/>
        <w:ind w:left="-180" w:right="-261" w:firstLine="180"/>
        <w:rPr>
          <w:spacing w:val="-14"/>
          <w:sz w:val="28"/>
          <w:szCs w:val="28"/>
        </w:rPr>
      </w:pPr>
      <w:r w:rsidRPr="003138AE">
        <w:rPr>
          <w:spacing w:val="-14"/>
          <w:sz w:val="28"/>
          <w:szCs w:val="28"/>
        </w:rPr>
        <w:t>     Для государства финансовое поощрение лизинга служит средством стимулирования продаж новой техники, побуждающим лизинговые фирмы к увеличению капиталовложений в эти операции, а фирму-пользователя - к постоянному обновлению производственных фондов. Все это делает лизинг инструментом интенсивного развития национальной экономики и повышения ее конкурентоспособности на мировом рынке.</w:t>
      </w:r>
    </w:p>
    <w:p w:rsidR="003138AE" w:rsidRPr="003138AE" w:rsidRDefault="003138AE" w:rsidP="003138AE">
      <w:pPr>
        <w:spacing w:line="360" w:lineRule="auto"/>
        <w:ind w:left="-180" w:right="-261" w:firstLine="180"/>
        <w:rPr>
          <w:spacing w:val="-14"/>
          <w:sz w:val="28"/>
          <w:szCs w:val="28"/>
        </w:rPr>
      </w:pPr>
      <w:r w:rsidRPr="003138AE">
        <w:rPr>
          <w:spacing w:val="-14"/>
          <w:sz w:val="28"/>
          <w:szCs w:val="28"/>
        </w:rPr>
        <w:t>     Лизинг, как эффективный механизм преодоления промышленного спада и активизации инвестиционного процесса в экономике, может очень сильно повлиять на развитие малого и среднего предпринимательства в РФ, а в особенности на развитие фермерства, т.к. оно неспособно купить современное оборудование из-за своей низкой покупательской способности. Лизинг может оказать огромную помощь в дальнейшем развитии частного бизнеса, а также повысить эффективность предпринимательской деятельности в сфере производства.</w:t>
      </w:r>
    </w:p>
    <w:p w:rsidR="007141AA" w:rsidRDefault="003138AE" w:rsidP="007141AA">
      <w:pPr>
        <w:spacing w:line="360" w:lineRule="auto"/>
        <w:ind w:left="-180" w:right="-261" w:firstLine="180"/>
        <w:rPr>
          <w:spacing w:val="-14"/>
          <w:sz w:val="28"/>
          <w:szCs w:val="28"/>
        </w:rPr>
        <w:sectPr w:rsidR="007141AA">
          <w:pgSz w:w="11906" w:h="16838"/>
          <w:pgMar w:top="1134" w:right="850" w:bottom="1134" w:left="1701" w:header="708" w:footer="708" w:gutter="0"/>
          <w:cols w:space="708"/>
          <w:docGrid w:linePitch="360"/>
        </w:sectPr>
      </w:pPr>
      <w:r w:rsidRPr="003138AE">
        <w:rPr>
          <w:spacing w:val="-14"/>
          <w:sz w:val="28"/>
          <w:szCs w:val="28"/>
        </w:rPr>
        <w:t>    </w:t>
      </w:r>
      <w:r w:rsidR="007141AA">
        <w:rPr>
          <w:spacing w:val="-14"/>
          <w:sz w:val="28"/>
        </w:rPr>
        <w:t>Из рассмотренного материала автор сделал вывод, что</w:t>
      </w:r>
      <w:r w:rsidRPr="003138AE">
        <w:rPr>
          <w:spacing w:val="-14"/>
          <w:sz w:val="28"/>
          <w:szCs w:val="28"/>
        </w:rPr>
        <w:t xml:space="preserve"> России необходимо учитывать международный опыт, опыт развитых стран Запада, чтобы не допустить их ошибок и сделать так, чтобы такое явление как фиктивный лизинг в России себя не проявило. Конечно, это трудная цель - взять от лизинга "все хорошее", при этом оставив негативные моменты лизинга "за бортом". Но цель окупит себя, учитывая тягу российских предпринимателей к поиску лазеек обхождения налоговых законов. </w:t>
      </w:r>
      <w:r w:rsidR="007141AA">
        <w:rPr>
          <w:spacing w:val="-14"/>
          <w:sz w:val="28"/>
          <w:szCs w:val="28"/>
        </w:rPr>
        <w:t>И тогда м</w:t>
      </w:r>
      <w:r w:rsidR="007141AA" w:rsidRPr="007141AA">
        <w:rPr>
          <w:spacing w:val="-14"/>
          <w:sz w:val="28"/>
          <w:szCs w:val="28"/>
        </w:rPr>
        <w:t>ожно с полной уверенностью сказать, что лизинг в нашей стране постепенно будет наращивать свои обороты и будет играть все более весомую роль в экономике России.</w:t>
      </w:r>
    </w:p>
    <w:p w:rsidR="007141AA" w:rsidRPr="007141AA" w:rsidRDefault="007141AA" w:rsidP="007141AA">
      <w:pPr>
        <w:pStyle w:val="8"/>
        <w:ind w:left="-180" w:right="-261"/>
        <w:rPr>
          <w:rFonts w:ascii="Times New Roman" w:hAnsi="Times New Roman"/>
          <w:sz w:val="30"/>
          <w:szCs w:val="30"/>
        </w:rPr>
      </w:pPr>
      <w:r w:rsidRPr="007141AA">
        <w:rPr>
          <w:rFonts w:ascii="Times New Roman" w:hAnsi="Times New Roman"/>
          <w:sz w:val="30"/>
          <w:szCs w:val="30"/>
        </w:rPr>
        <w:t xml:space="preserve">СПИСОК ИСПОЛЬЗОВАННЫХ ИСТОЧНИКОВ И ЛИТЕРАТУРЫ </w:t>
      </w:r>
    </w:p>
    <w:p w:rsidR="007141AA" w:rsidRDefault="007141AA" w:rsidP="007141AA">
      <w:pPr>
        <w:spacing w:line="360" w:lineRule="auto"/>
        <w:ind w:left="-180" w:right="-261" w:firstLine="180"/>
        <w:rPr>
          <w:spacing w:val="-14"/>
          <w:sz w:val="28"/>
          <w:szCs w:val="28"/>
        </w:rPr>
      </w:pPr>
    </w:p>
    <w:p w:rsidR="007141AA" w:rsidRPr="007141AA" w:rsidRDefault="007141AA" w:rsidP="007141AA">
      <w:pPr>
        <w:spacing w:line="360" w:lineRule="auto"/>
        <w:ind w:left="-180" w:right="-261" w:firstLine="180"/>
        <w:rPr>
          <w:i/>
          <w:spacing w:val="-14"/>
          <w:sz w:val="26"/>
          <w:szCs w:val="26"/>
        </w:rPr>
      </w:pPr>
      <w:r w:rsidRPr="007141AA">
        <w:rPr>
          <w:i/>
          <w:spacing w:val="-20"/>
          <w:sz w:val="26"/>
          <w:szCs w:val="26"/>
        </w:rPr>
        <w:t>ОФИЦИАЛЬНО-ДОКУМЕНТАЛЬНЫЕ ИЗДАНИЯ</w:t>
      </w:r>
    </w:p>
    <w:p w:rsidR="00F8266B" w:rsidRDefault="00F8266B" w:rsidP="00301635">
      <w:pPr>
        <w:numPr>
          <w:ilvl w:val="0"/>
          <w:numId w:val="20"/>
        </w:numPr>
        <w:spacing w:line="360" w:lineRule="auto"/>
        <w:jc w:val="both"/>
        <w:rPr>
          <w:spacing w:val="-14"/>
          <w:sz w:val="28"/>
        </w:rPr>
      </w:pPr>
      <w:r>
        <w:rPr>
          <w:spacing w:val="-14"/>
          <w:sz w:val="28"/>
        </w:rPr>
        <w:t>Гражданский кодекс Российской Федерации</w:t>
      </w:r>
    </w:p>
    <w:p w:rsidR="00F8266B" w:rsidRDefault="00F8266B" w:rsidP="00301635">
      <w:pPr>
        <w:numPr>
          <w:ilvl w:val="0"/>
          <w:numId w:val="21"/>
        </w:numPr>
        <w:spacing w:line="360" w:lineRule="auto"/>
        <w:jc w:val="both"/>
        <w:rPr>
          <w:spacing w:val="-14"/>
          <w:sz w:val="28"/>
        </w:rPr>
      </w:pPr>
      <w:r>
        <w:rPr>
          <w:spacing w:val="-14"/>
          <w:sz w:val="28"/>
        </w:rPr>
        <w:t>Часть  вторая  от  26  ноября 1996 г.  N 14-ФЗ (с последующими изменениями)</w:t>
      </w:r>
    </w:p>
    <w:p w:rsidR="00F8266B" w:rsidRPr="00F8266B" w:rsidRDefault="00F8266B" w:rsidP="00F8266B">
      <w:pPr>
        <w:spacing w:line="360" w:lineRule="auto"/>
        <w:jc w:val="both"/>
        <w:rPr>
          <w:bCs/>
          <w:spacing w:val="-14"/>
          <w:sz w:val="28"/>
        </w:rPr>
      </w:pPr>
      <w:r>
        <w:rPr>
          <w:spacing w:val="-14"/>
          <w:sz w:val="28"/>
        </w:rPr>
        <w:t>2)  Ф</w:t>
      </w:r>
      <w:r w:rsidRPr="00F8266B">
        <w:rPr>
          <w:bCs/>
          <w:spacing w:val="-14"/>
          <w:sz w:val="28"/>
        </w:rPr>
        <w:t>едеральный закон</w:t>
      </w:r>
      <w:r>
        <w:rPr>
          <w:bCs/>
          <w:spacing w:val="-14"/>
          <w:sz w:val="28"/>
        </w:rPr>
        <w:t xml:space="preserve"> «</w:t>
      </w:r>
      <w:r w:rsidRPr="00F8266B">
        <w:rPr>
          <w:bCs/>
          <w:spacing w:val="-14"/>
          <w:sz w:val="28"/>
        </w:rPr>
        <w:t>О банках и банковской деятельности</w:t>
      </w:r>
      <w:r>
        <w:rPr>
          <w:bCs/>
          <w:spacing w:val="-14"/>
          <w:sz w:val="28"/>
        </w:rPr>
        <w:t xml:space="preserve">» </w:t>
      </w:r>
      <w:r w:rsidRPr="00F8266B">
        <w:rPr>
          <w:spacing w:val="-14"/>
          <w:sz w:val="28"/>
        </w:rPr>
        <w:t>(в ред. Федеральных законов от 03.02.1996 N 17-ФЗ,</w:t>
      </w:r>
      <w:r>
        <w:rPr>
          <w:spacing w:val="-14"/>
          <w:sz w:val="28"/>
        </w:rPr>
        <w:t xml:space="preserve"> </w:t>
      </w:r>
      <w:r w:rsidRPr="00F8266B">
        <w:rPr>
          <w:spacing w:val="-14"/>
          <w:sz w:val="28"/>
        </w:rPr>
        <w:t>от 31.07.1998 N 151-ФЗ, от 05.07.1999 N 126-ФЗ,</w:t>
      </w:r>
    </w:p>
    <w:p w:rsidR="00F8266B" w:rsidRDefault="00F8266B" w:rsidP="00F8266B">
      <w:pPr>
        <w:spacing w:line="360" w:lineRule="auto"/>
        <w:jc w:val="both"/>
        <w:rPr>
          <w:spacing w:val="-14"/>
          <w:sz w:val="28"/>
        </w:rPr>
      </w:pPr>
      <w:r w:rsidRPr="00F8266B">
        <w:rPr>
          <w:spacing w:val="-14"/>
          <w:sz w:val="28"/>
        </w:rPr>
        <w:t>от 08.07.1999 N 136-ФЗ, от 19.06.2001 N 82-ФЗ)</w:t>
      </w:r>
    </w:p>
    <w:p w:rsidR="002250A5" w:rsidRDefault="002250A5" w:rsidP="002250A5">
      <w:pPr>
        <w:spacing w:line="360" w:lineRule="auto"/>
        <w:jc w:val="both"/>
        <w:rPr>
          <w:spacing w:val="-14"/>
          <w:sz w:val="28"/>
        </w:rPr>
      </w:pPr>
      <w:r>
        <w:rPr>
          <w:spacing w:val="-14"/>
          <w:sz w:val="28"/>
        </w:rPr>
        <w:t>3) Федеральный закон «Об иностранных инвестициях в Российской Федерации» (в ред. Федеральных законов от 9 июля 1999 года №160-ФЗ)</w:t>
      </w:r>
    </w:p>
    <w:p w:rsidR="0049653E" w:rsidRDefault="0049653E" w:rsidP="002250A5">
      <w:pPr>
        <w:spacing w:line="360" w:lineRule="auto"/>
        <w:jc w:val="both"/>
        <w:rPr>
          <w:spacing w:val="-14"/>
          <w:sz w:val="28"/>
        </w:rPr>
      </w:pPr>
      <w:r>
        <w:rPr>
          <w:spacing w:val="-14"/>
          <w:sz w:val="28"/>
        </w:rPr>
        <w:t>4)Постановление правительства правительства РФ от 29 июня 1995 года №633 (в ред. От 21.07.97.) «О развитии лизинга в инвестиционной деятельности» (утратил силу)</w:t>
      </w:r>
    </w:p>
    <w:p w:rsidR="002250A5" w:rsidRDefault="0049653E" w:rsidP="002250A5">
      <w:pPr>
        <w:spacing w:line="360" w:lineRule="auto"/>
        <w:jc w:val="both"/>
        <w:rPr>
          <w:spacing w:val="-14"/>
          <w:sz w:val="28"/>
        </w:rPr>
      </w:pPr>
      <w:r>
        <w:rPr>
          <w:spacing w:val="-14"/>
          <w:sz w:val="28"/>
        </w:rPr>
        <w:t>5</w:t>
      </w:r>
      <w:r w:rsidR="002250A5">
        <w:rPr>
          <w:spacing w:val="-14"/>
          <w:sz w:val="28"/>
        </w:rPr>
        <w:t xml:space="preserve">) </w:t>
      </w:r>
      <w:r>
        <w:rPr>
          <w:spacing w:val="-14"/>
          <w:sz w:val="28"/>
        </w:rPr>
        <w:t>Федеральный закон «О лизинге» (в ред. Федеральных законов от 29 октября 1998 года №164-ФЗ)</w:t>
      </w:r>
    </w:p>
    <w:p w:rsidR="0049653E" w:rsidRDefault="0049653E" w:rsidP="002250A5">
      <w:pPr>
        <w:spacing w:line="360" w:lineRule="auto"/>
        <w:jc w:val="both"/>
        <w:rPr>
          <w:spacing w:val="-14"/>
          <w:sz w:val="28"/>
        </w:rPr>
      </w:pPr>
      <w:r>
        <w:rPr>
          <w:spacing w:val="-14"/>
          <w:sz w:val="28"/>
        </w:rPr>
        <w:t>6) Федеральный закон «О финансовой аренде (лизинге)» (в ред. Федеральных законов от 29 января 2002 года №10-ФЗ)</w:t>
      </w:r>
    </w:p>
    <w:p w:rsidR="0049653E" w:rsidRDefault="0049653E" w:rsidP="002250A5">
      <w:pPr>
        <w:spacing w:line="360" w:lineRule="auto"/>
        <w:jc w:val="both"/>
        <w:rPr>
          <w:spacing w:val="-14"/>
          <w:sz w:val="28"/>
        </w:rPr>
      </w:pPr>
    </w:p>
    <w:p w:rsidR="00B563DE" w:rsidRDefault="00B563DE" w:rsidP="00B563DE">
      <w:pPr>
        <w:spacing w:line="360" w:lineRule="auto"/>
        <w:ind w:left="-180" w:right="-261" w:firstLine="180"/>
        <w:rPr>
          <w:i/>
          <w:spacing w:val="-20"/>
          <w:sz w:val="26"/>
          <w:szCs w:val="26"/>
        </w:rPr>
      </w:pPr>
      <w:r>
        <w:rPr>
          <w:i/>
          <w:spacing w:val="-20"/>
          <w:sz w:val="26"/>
          <w:szCs w:val="26"/>
        </w:rPr>
        <w:t xml:space="preserve">ИСТОЧНИКИ </w:t>
      </w:r>
    </w:p>
    <w:p w:rsidR="004E4ED8" w:rsidRDefault="004E4ED8" w:rsidP="00301635">
      <w:pPr>
        <w:numPr>
          <w:ilvl w:val="0"/>
          <w:numId w:val="22"/>
        </w:numPr>
        <w:spacing w:line="360" w:lineRule="auto"/>
        <w:ind w:right="-261"/>
        <w:rPr>
          <w:spacing w:val="-14"/>
          <w:sz w:val="28"/>
          <w:szCs w:val="28"/>
        </w:rPr>
      </w:pPr>
      <w:r>
        <w:rPr>
          <w:spacing w:val="-14"/>
          <w:sz w:val="28"/>
          <w:szCs w:val="28"/>
        </w:rPr>
        <w:t xml:space="preserve">Чекмарева Е.Н. </w:t>
      </w:r>
      <w:r w:rsidRPr="004E4ED8">
        <w:rPr>
          <w:spacing w:val="-14"/>
          <w:sz w:val="28"/>
          <w:szCs w:val="28"/>
        </w:rPr>
        <w:t>Лизинговый бизнес</w:t>
      </w:r>
      <w:r>
        <w:rPr>
          <w:spacing w:val="-14"/>
          <w:sz w:val="28"/>
          <w:szCs w:val="28"/>
        </w:rPr>
        <w:t>, Москва, «Экономика», 1997</w:t>
      </w:r>
      <w:r w:rsidRPr="004E4ED8">
        <w:rPr>
          <w:spacing w:val="-14"/>
          <w:sz w:val="28"/>
          <w:szCs w:val="28"/>
        </w:rPr>
        <w:t xml:space="preserve"> г., с. 49</w:t>
      </w:r>
    </w:p>
    <w:p w:rsidR="004E4ED8" w:rsidRDefault="004E4ED8" w:rsidP="00301635">
      <w:pPr>
        <w:numPr>
          <w:ilvl w:val="0"/>
          <w:numId w:val="22"/>
        </w:numPr>
        <w:spacing w:line="360" w:lineRule="auto"/>
        <w:ind w:right="-261"/>
        <w:rPr>
          <w:spacing w:val="-14"/>
          <w:sz w:val="28"/>
          <w:szCs w:val="28"/>
        </w:rPr>
      </w:pPr>
      <w:r>
        <w:rPr>
          <w:spacing w:val="-14"/>
          <w:sz w:val="28"/>
          <w:szCs w:val="28"/>
        </w:rPr>
        <w:t>Банковское дело: Учебное пособие/ Под ред. О.И.Лаврушина.- М.: Финансы и статистика, 2001.</w:t>
      </w:r>
    </w:p>
    <w:p w:rsidR="004E4ED8" w:rsidRDefault="004E4ED8" w:rsidP="00301635">
      <w:pPr>
        <w:numPr>
          <w:ilvl w:val="0"/>
          <w:numId w:val="22"/>
        </w:numPr>
        <w:spacing w:line="360" w:lineRule="auto"/>
        <w:ind w:right="-261"/>
        <w:rPr>
          <w:spacing w:val="-14"/>
          <w:sz w:val="28"/>
          <w:szCs w:val="28"/>
        </w:rPr>
      </w:pPr>
      <w:r>
        <w:rPr>
          <w:spacing w:val="-14"/>
          <w:sz w:val="28"/>
          <w:szCs w:val="28"/>
        </w:rPr>
        <w:t>Букато В.И., Львов Ю.И. Банки и банковские операции в России/ Под ред М.Х.Лапидуса. –М.: Финансы и статистика, 2000.</w:t>
      </w:r>
    </w:p>
    <w:p w:rsidR="004E4ED8" w:rsidRDefault="004E4ED8" w:rsidP="00301635">
      <w:pPr>
        <w:pStyle w:val="a9"/>
        <w:numPr>
          <w:ilvl w:val="0"/>
          <w:numId w:val="22"/>
        </w:numPr>
        <w:spacing w:line="360" w:lineRule="auto"/>
        <w:rPr>
          <w:szCs w:val="28"/>
        </w:rPr>
      </w:pPr>
      <w:r w:rsidRPr="004E4ED8">
        <w:rPr>
          <w:szCs w:val="28"/>
        </w:rPr>
        <w:t>Куликов</w:t>
      </w:r>
      <w:r w:rsidR="00CC48D7">
        <w:rPr>
          <w:szCs w:val="28"/>
        </w:rPr>
        <w:t xml:space="preserve"> А.Г.</w:t>
      </w:r>
      <w:r w:rsidRPr="004E4ED8">
        <w:rPr>
          <w:szCs w:val="28"/>
        </w:rPr>
        <w:t xml:space="preserve"> Стратегия инвестиционного прорыва и развитие лизинга в России//Деньги и кредит.2001.№3.С.25</w:t>
      </w:r>
      <w:r>
        <w:rPr>
          <w:szCs w:val="28"/>
        </w:rPr>
        <w:t>-30</w:t>
      </w:r>
    </w:p>
    <w:p w:rsidR="004E4ED8" w:rsidRDefault="004E4ED8" w:rsidP="00301635">
      <w:pPr>
        <w:pStyle w:val="a9"/>
        <w:numPr>
          <w:ilvl w:val="0"/>
          <w:numId w:val="22"/>
        </w:numPr>
        <w:spacing w:line="360" w:lineRule="auto"/>
        <w:rPr>
          <w:szCs w:val="28"/>
        </w:rPr>
      </w:pPr>
      <w:r w:rsidRPr="004E4ED8">
        <w:rPr>
          <w:szCs w:val="28"/>
        </w:rPr>
        <w:t>Горемыкин В.А. Лизинг: Практическое учебно-справочное пособие. –М.:Инфра. -1997. –С.30</w:t>
      </w:r>
    </w:p>
    <w:p w:rsidR="00050C71" w:rsidRDefault="00050C71" w:rsidP="00301635">
      <w:pPr>
        <w:pStyle w:val="a9"/>
        <w:numPr>
          <w:ilvl w:val="0"/>
          <w:numId w:val="22"/>
        </w:numPr>
        <w:spacing w:line="360" w:lineRule="auto"/>
        <w:rPr>
          <w:szCs w:val="28"/>
        </w:rPr>
      </w:pPr>
      <w:r w:rsidRPr="00050C71">
        <w:rPr>
          <w:szCs w:val="28"/>
        </w:rPr>
        <w:t>Глазьев С. Российский экономический журнал. -2000. -№5/6. –С.10</w:t>
      </w:r>
    </w:p>
    <w:p w:rsidR="00050C71" w:rsidRDefault="00050C71" w:rsidP="00301635">
      <w:pPr>
        <w:pStyle w:val="a9"/>
        <w:numPr>
          <w:ilvl w:val="0"/>
          <w:numId w:val="22"/>
        </w:numPr>
        <w:spacing w:line="360" w:lineRule="auto"/>
        <w:rPr>
          <w:szCs w:val="28"/>
        </w:rPr>
      </w:pPr>
      <w:r w:rsidRPr="00050C71">
        <w:rPr>
          <w:szCs w:val="28"/>
        </w:rPr>
        <w:t>Горемыкин В.А. Основы технологий лизинговых операций. Учебное пособие. Ось-89. –М., 2000. –С.33,34.</w:t>
      </w:r>
    </w:p>
    <w:p w:rsidR="00050C71" w:rsidRPr="00050C71" w:rsidRDefault="00050C71" w:rsidP="00301635">
      <w:pPr>
        <w:pStyle w:val="a9"/>
        <w:numPr>
          <w:ilvl w:val="0"/>
          <w:numId w:val="22"/>
        </w:numPr>
        <w:spacing w:line="360" w:lineRule="auto"/>
        <w:rPr>
          <w:szCs w:val="28"/>
        </w:rPr>
      </w:pPr>
      <w:r>
        <w:rPr>
          <w:szCs w:val="28"/>
        </w:rPr>
        <w:t>Куликов А.Г. Почём фунт лизинга в России//Деньги и кредит.2000.№4.С.22-28.</w:t>
      </w:r>
    </w:p>
    <w:p w:rsidR="00050C71" w:rsidRDefault="00050C71" w:rsidP="00301635">
      <w:pPr>
        <w:pStyle w:val="a9"/>
        <w:numPr>
          <w:ilvl w:val="0"/>
          <w:numId w:val="22"/>
        </w:numPr>
        <w:spacing w:line="360" w:lineRule="auto"/>
        <w:rPr>
          <w:szCs w:val="28"/>
        </w:rPr>
      </w:pPr>
      <w:r>
        <w:rPr>
          <w:szCs w:val="28"/>
        </w:rPr>
        <w:t>Марголин А.М., Голубев В.В. Проблемы государственного регулирования развития лизинга и пути их решения. –М., 2000. –С.36</w:t>
      </w:r>
    </w:p>
    <w:p w:rsidR="00050C71" w:rsidRDefault="00050C71" w:rsidP="00301635">
      <w:pPr>
        <w:pStyle w:val="a9"/>
        <w:numPr>
          <w:ilvl w:val="0"/>
          <w:numId w:val="22"/>
        </w:numPr>
        <w:spacing w:line="360" w:lineRule="auto"/>
        <w:rPr>
          <w:szCs w:val="28"/>
        </w:rPr>
      </w:pPr>
      <w:r>
        <w:rPr>
          <w:szCs w:val="28"/>
        </w:rPr>
        <w:t>Лещенко М.И. Основы лизинга. –М.: Финансы и статистика, 2000. –С.273-281</w:t>
      </w:r>
    </w:p>
    <w:p w:rsidR="00050C71" w:rsidRDefault="00050C71" w:rsidP="00301635">
      <w:pPr>
        <w:pStyle w:val="a9"/>
        <w:numPr>
          <w:ilvl w:val="0"/>
          <w:numId w:val="22"/>
        </w:numPr>
        <w:spacing w:line="360" w:lineRule="auto"/>
        <w:rPr>
          <w:szCs w:val="28"/>
        </w:rPr>
        <w:sectPr w:rsidR="00050C71">
          <w:pgSz w:w="11906" w:h="16838"/>
          <w:pgMar w:top="1134" w:right="850" w:bottom="1134" w:left="1701" w:header="708" w:footer="708" w:gutter="0"/>
          <w:cols w:space="708"/>
          <w:docGrid w:linePitch="360"/>
        </w:sectPr>
      </w:pPr>
      <w:r>
        <w:rPr>
          <w:szCs w:val="28"/>
        </w:rPr>
        <w:t>Гусаков Б., Сидорович Ю. Лизинг – катализатор экономического роста.//Финансы.2001.№1.С.12</w:t>
      </w:r>
    </w:p>
    <w:p w:rsidR="00050C71" w:rsidRPr="007141AA" w:rsidRDefault="00050C71" w:rsidP="00050C71">
      <w:pPr>
        <w:pStyle w:val="8"/>
        <w:ind w:left="-180" w:right="-261"/>
        <w:rPr>
          <w:rFonts w:ascii="Times New Roman" w:hAnsi="Times New Roman"/>
          <w:sz w:val="30"/>
          <w:szCs w:val="30"/>
        </w:rPr>
      </w:pPr>
      <w:r>
        <w:rPr>
          <w:rFonts w:ascii="Times New Roman" w:hAnsi="Times New Roman"/>
          <w:sz w:val="30"/>
          <w:szCs w:val="30"/>
        </w:rPr>
        <w:t>приложения</w:t>
      </w:r>
      <w:r w:rsidRPr="007141AA">
        <w:rPr>
          <w:rFonts w:ascii="Times New Roman" w:hAnsi="Times New Roman"/>
          <w:sz w:val="30"/>
          <w:szCs w:val="30"/>
        </w:rPr>
        <w:t xml:space="preserve"> </w:t>
      </w:r>
    </w:p>
    <w:p w:rsidR="00E470B2" w:rsidRDefault="00E470B2" w:rsidP="00E470B2">
      <w:pPr>
        <w:pStyle w:val="a9"/>
        <w:spacing w:line="360" w:lineRule="auto"/>
        <w:ind w:left="-181" w:firstLine="181"/>
        <w:rPr>
          <w:bCs/>
          <w:szCs w:val="28"/>
        </w:rPr>
      </w:pPr>
    </w:p>
    <w:p w:rsidR="00E470B2" w:rsidRDefault="008A7656" w:rsidP="008A7656">
      <w:pPr>
        <w:pStyle w:val="a9"/>
        <w:spacing w:line="360" w:lineRule="auto"/>
        <w:ind w:left="-181" w:firstLine="181"/>
        <w:jc w:val="right"/>
        <w:rPr>
          <w:bCs/>
          <w:szCs w:val="28"/>
        </w:rPr>
      </w:pPr>
      <w:r>
        <w:rPr>
          <w:bCs/>
          <w:szCs w:val="28"/>
        </w:rPr>
        <w:t>Приложение 1</w:t>
      </w:r>
      <w:r w:rsidRPr="007B201A">
        <w:rPr>
          <w:bCs/>
          <w:spacing w:val="-14"/>
          <w:szCs w:val="28"/>
        </w:rPr>
        <w:t>“Развитие лизингового законодательства в России”.</w:t>
      </w:r>
    </w:p>
    <w:p w:rsidR="00E470B2" w:rsidRPr="00E470B2" w:rsidRDefault="00E470B2" w:rsidP="00E470B2">
      <w:pPr>
        <w:pStyle w:val="a9"/>
        <w:spacing w:line="360" w:lineRule="auto"/>
        <w:ind w:left="-181" w:firstLine="181"/>
        <w:rPr>
          <w:bCs/>
          <w:szCs w:val="28"/>
        </w:rPr>
      </w:pPr>
      <w:r w:rsidRPr="00E470B2">
        <w:rPr>
          <w:bCs/>
          <w:szCs w:val="28"/>
        </w:rPr>
        <w:t>1. Приказ Минфина СССР от 01 ноября 1991 г. ?56 "План счетов бухгалтерского учета финансово-хозяйственной деятельности предприятий и инструкция по его применению"</w:t>
      </w:r>
    </w:p>
    <w:p w:rsidR="00E470B2" w:rsidRPr="00E470B2" w:rsidRDefault="00E470B2" w:rsidP="00E470B2">
      <w:pPr>
        <w:pStyle w:val="a9"/>
        <w:spacing w:line="360" w:lineRule="auto"/>
        <w:ind w:left="-181" w:firstLine="181"/>
        <w:rPr>
          <w:bCs/>
          <w:szCs w:val="28"/>
        </w:rPr>
      </w:pPr>
      <w:r w:rsidRPr="00E470B2">
        <w:rPr>
          <w:bCs/>
          <w:szCs w:val="28"/>
        </w:rPr>
        <w:t>2. Постановление Правительства РФ от 5 августа 1992 г. (включая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 тов, учитываемых при налогообложении прибыли - с учетом изменений внесенных Постановлением Правительства ?1133)</w:t>
      </w:r>
    </w:p>
    <w:p w:rsidR="00E470B2" w:rsidRPr="00E470B2" w:rsidRDefault="00E470B2" w:rsidP="00E470B2">
      <w:pPr>
        <w:pStyle w:val="a9"/>
        <w:spacing w:line="360" w:lineRule="auto"/>
        <w:ind w:left="-181" w:firstLine="181"/>
        <w:rPr>
          <w:bCs/>
          <w:szCs w:val="28"/>
        </w:rPr>
      </w:pPr>
      <w:r w:rsidRPr="00E470B2">
        <w:rPr>
          <w:bCs/>
          <w:szCs w:val="28"/>
        </w:rPr>
        <w:t>3. Федеральный закон от 9 октября 1992 г. ?3615-1 "О валютном регулировании и контроле"</w:t>
      </w:r>
    </w:p>
    <w:p w:rsidR="00E470B2" w:rsidRPr="00E470B2" w:rsidRDefault="00E470B2" w:rsidP="00E470B2">
      <w:pPr>
        <w:pStyle w:val="a9"/>
        <w:spacing w:line="360" w:lineRule="auto"/>
        <w:ind w:left="-181" w:firstLine="181"/>
        <w:rPr>
          <w:bCs/>
          <w:szCs w:val="28"/>
        </w:rPr>
      </w:pPr>
      <w:r w:rsidRPr="00E470B2">
        <w:rPr>
          <w:bCs/>
          <w:szCs w:val="28"/>
        </w:rPr>
        <w:t>4. Указание Государственного таможенного комитета РФ от 25 апреля 1994 г. ?01-12/328 "О некоторых вопросах применения таможенного режима временного ввоза (вывоза)"</w:t>
      </w:r>
    </w:p>
    <w:p w:rsidR="00E470B2" w:rsidRPr="00E470B2" w:rsidRDefault="00E470B2" w:rsidP="00E470B2">
      <w:pPr>
        <w:pStyle w:val="a9"/>
        <w:spacing w:line="360" w:lineRule="auto"/>
        <w:ind w:left="-181" w:firstLine="181"/>
        <w:rPr>
          <w:bCs/>
          <w:szCs w:val="28"/>
        </w:rPr>
      </w:pPr>
      <w:r w:rsidRPr="00E470B2">
        <w:rPr>
          <w:bCs/>
          <w:szCs w:val="28"/>
        </w:rPr>
        <w:t>5. Указ Президента РФ от 17 сентября 1994 г. ?1929 "О развитии финансового лизинга в инвестиционной деятельности"</w:t>
      </w:r>
    </w:p>
    <w:p w:rsidR="00E470B2" w:rsidRPr="00E470B2" w:rsidRDefault="00E470B2" w:rsidP="00E470B2">
      <w:pPr>
        <w:pStyle w:val="a9"/>
        <w:spacing w:line="360" w:lineRule="auto"/>
        <w:ind w:left="-181" w:firstLine="181"/>
        <w:rPr>
          <w:bCs/>
          <w:szCs w:val="28"/>
        </w:rPr>
      </w:pPr>
      <w:r w:rsidRPr="00E470B2">
        <w:rPr>
          <w:bCs/>
          <w:szCs w:val="28"/>
        </w:rPr>
        <w:t>6. Постановление Правительства РФ от 18 декабря 1995 г. ?1256 "О государственной поддержке малого предпринимательства в РФ на 1996-1997 гг."</w:t>
      </w:r>
    </w:p>
    <w:p w:rsidR="00E470B2" w:rsidRPr="00E470B2" w:rsidRDefault="00E470B2" w:rsidP="00E470B2">
      <w:pPr>
        <w:pStyle w:val="a9"/>
        <w:spacing w:line="360" w:lineRule="auto"/>
        <w:ind w:left="-181" w:firstLine="181"/>
        <w:rPr>
          <w:bCs/>
          <w:szCs w:val="28"/>
        </w:rPr>
      </w:pPr>
      <w:r w:rsidRPr="00E470B2">
        <w:rPr>
          <w:bCs/>
          <w:szCs w:val="28"/>
        </w:rPr>
        <w:t>7. Постановление Правительства РФ от 24 декабря 1994 г. ?1418 "О лицензировании отдельных видов деятельности"</w:t>
      </w:r>
    </w:p>
    <w:p w:rsidR="00E470B2" w:rsidRPr="00E470B2" w:rsidRDefault="00E470B2" w:rsidP="00E470B2">
      <w:pPr>
        <w:pStyle w:val="a9"/>
        <w:spacing w:line="360" w:lineRule="auto"/>
        <w:ind w:left="-181" w:firstLine="181"/>
        <w:rPr>
          <w:bCs/>
          <w:szCs w:val="28"/>
        </w:rPr>
      </w:pPr>
      <w:r w:rsidRPr="00E470B2">
        <w:rPr>
          <w:bCs/>
          <w:szCs w:val="28"/>
        </w:rPr>
        <w:t>8. Федеральный закон от 14 июня 1995 г. ?88-ФЗ "О государственной поддержке малого предпринимательства в Российской Федерации"</w:t>
      </w:r>
    </w:p>
    <w:p w:rsidR="00E470B2" w:rsidRPr="00E470B2" w:rsidRDefault="00E470B2" w:rsidP="00E470B2">
      <w:pPr>
        <w:pStyle w:val="a9"/>
        <w:spacing w:line="360" w:lineRule="auto"/>
        <w:ind w:left="-181" w:firstLine="181"/>
        <w:rPr>
          <w:bCs/>
          <w:szCs w:val="28"/>
        </w:rPr>
      </w:pPr>
      <w:r w:rsidRPr="00E470B2">
        <w:rPr>
          <w:bCs/>
          <w:szCs w:val="28"/>
        </w:rPr>
        <w:t>9. Постановление Правительства РФ от 29 июня 1995 г. ?633 "О развитии лизинга в инвестиционной деятельности" (включая Временное положение о лизинге, с изменениями и дополнениями от 23 апреля, 27 июня 1996 г.)</w:t>
      </w:r>
    </w:p>
    <w:p w:rsidR="00E470B2" w:rsidRPr="00E470B2" w:rsidRDefault="00E470B2" w:rsidP="00E470B2">
      <w:pPr>
        <w:pStyle w:val="a9"/>
        <w:spacing w:line="360" w:lineRule="auto"/>
        <w:ind w:left="-181" w:firstLine="181"/>
        <w:rPr>
          <w:bCs/>
          <w:szCs w:val="28"/>
        </w:rPr>
      </w:pPr>
      <w:r w:rsidRPr="00E470B2">
        <w:rPr>
          <w:bCs/>
          <w:szCs w:val="28"/>
        </w:rPr>
        <w:t>10. Письмо Государственного таможенного комитета РФ от 20 июля 1995 г. ?01-13/10268 "О таможенном оформлении товаров, временно ввозимых в рамках лизинговых соглашений"</w:t>
      </w:r>
    </w:p>
    <w:p w:rsidR="00E470B2" w:rsidRPr="00E470B2" w:rsidRDefault="00E470B2" w:rsidP="00E470B2">
      <w:pPr>
        <w:pStyle w:val="a9"/>
        <w:spacing w:line="360" w:lineRule="auto"/>
        <w:ind w:left="-181" w:firstLine="181"/>
        <w:rPr>
          <w:bCs/>
          <w:szCs w:val="28"/>
        </w:rPr>
      </w:pPr>
      <w:r w:rsidRPr="00E470B2">
        <w:rPr>
          <w:bCs/>
          <w:szCs w:val="28"/>
        </w:rPr>
        <w:t>11. Приказ Минфина России от 25 сентября 1995 г. ?105 "Об отражении в бухгалтерском учете и отчетности лизинговых операций" (действовал до 17 февраля 1997 г., отменен Приказом Минфина России ?15)</w:t>
      </w:r>
    </w:p>
    <w:p w:rsidR="00E470B2" w:rsidRPr="00E470B2" w:rsidRDefault="00E470B2" w:rsidP="00E470B2">
      <w:pPr>
        <w:pStyle w:val="a9"/>
        <w:spacing w:line="360" w:lineRule="auto"/>
        <w:ind w:left="-181" w:firstLine="181"/>
        <w:rPr>
          <w:bCs/>
          <w:szCs w:val="28"/>
        </w:rPr>
      </w:pPr>
      <w:r w:rsidRPr="00E470B2">
        <w:rPr>
          <w:bCs/>
          <w:szCs w:val="28"/>
        </w:rPr>
        <w:t>12. Инструктивное письмо Государственной налоговой службы РФ от 30 октября 1995 г. №ПВ -6-17/572 "Об отражении в бухгалтерском учете и отчетности лизинговых операций"</w:t>
      </w:r>
    </w:p>
    <w:p w:rsidR="00E470B2" w:rsidRPr="00E470B2" w:rsidRDefault="00E470B2" w:rsidP="00E470B2">
      <w:pPr>
        <w:pStyle w:val="a9"/>
        <w:spacing w:line="360" w:lineRule="auto"/>
        <w:ind w:left="-181" w:firstLine="181"/>
        <w:rPr>
          <w:bCs/>
          <w:szCs w:val="28"/>
        </w:rPr>
      </w:pPr>
      <w:r w:rsidRPr="00E470B2">
        <w:rPr>
          <w:bCs/>
          <w:szCs w:val="28"/>
        </w:rPr>
        <w:t>13. Постановление Правительства РФ от 20 ноября 1995 г. ?1133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p>
    <w:p w:rsidR="00E470B2" w:rsidRPr="00E470B2" w:rsidRDefault="00E470B2" w:rsidP="00E470B2">
      <w:pPr>
        <w:pStyle w:val="a9"/>
        <w:spacing w:line="360" w:lineRule="auto"/>
        <w:ind w:left="-181" w:firstLine="181"/>
        <w:rPr>
          <w:bCs/>
          <w:szCs w:val="28"/>
        </w:rPr>
      </w:pPr>
      <w:r w:rsidRPr="00E470B2">
        <w:rPr>
          <w:bCs/>
          <w:szCs w:val="28"/>
        </w:rPr>
        <w:t>14. Инструктивное письмо Министерства финансов РФ от 13 декабря 1995 г. ?128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p>
    <w:p w:rsidR="00E470B2" w:rsidRPr="00E470B2" w:rsidRDefault="00E470B2" w:rsidP="00E470B2">
      <w:pPr>
        <w:pStyle w:val="a9"/>
        <w:spacing w:line="360" w:lineRule="auto"/>
        <w:ind w:left="-181" w:firstLine="181"/>
        <w:rPr>
          <w:bCs/>
          <w:szCs w:val="28"/>
        </w:rPr>
      </w:pPr>
      <w:r w:rsidRPr="00E470B2">
        <w:rPr>
          <w:bCs/>
          <w:szCs w:val="28"/>
        </w:rPr>
        <w:t>15. Постановление Правительства РФ от 26 февраля 1996 г. ?167 "Об утверждении Положения о лицензировании лизинговой деятельности в Российской Федерации"</w:t>
      </w:r>
    </w:p>
    <w:p w:rsidR="00E470B2" w:rsidRPr="00E470B2" w:rsidRDefault="00E470B2" w:rsidP="00E470B2">
      <w:pPr>
        <w:pStyle w:val="a9"/>
        <w:spacing w:line="360" w:lineRule="auto"/>
        <w:ind w:left="-181" w:firstLine="181"/>
        <w:rPr>
          <w:bCs/>
          <w:szCs w:val="28"/>
        </w:rPr>
      </w:pPr>
      <w:r w:rsidRPr="00E470B2">
        <w:rPr>
          <w:bCs/>
          <w:szCs w:val="28"/>
        </w:rPr>
        <w:t>16. Распоряжение Правительства РФ от 12 марта 1996 г. №336-Р "О проведении Международной конференции по развитию лизинга в РФ"</w:t>
      </w:r>
    </w:p>
    <w:p w:rsidR="00E470B2" w:rsidRPr="00E470B2" w:rsidRDefault="00E470B2" w:rsidP="00E470B2">
      <w:pPr>
        <w:pStyle w:val="a9"/>
        <w:spacing w:line="360" w:lineRule="auto"/>
        <w:ind w:left="-181" w:firstLine="181"/>
        <w:rPr>
          <w:bCs/>
          <w:szCs w:val="28"/>
        </w:rPr>
      </w:pPr>
      <w:r w:rsidRPr="00E470B2">
        <w:rPr>
          <w:bCs/>
          <w:szCs w:val="28"/>
        </w:rPr>
        <w:t>17. Государственный комитет РФ по статистике Письмо от 13 марта 1996 г. ?24-1-21/483 "Об отражении затрат на приобретение лизингового оборудования"</w:t>
      </w:r>
    </w:p>
    <w:p w:rsidR="00E470B2" w:rsidRPr="00E470B2" w:rsidRDefault="00E470B2" w:rsidP="00E470B2">
      <w:pPr>
        <w:pStyle w:val="a9"/>
        <w:spacing w:line="360" w:lineRule="auto"/>
        <w:ind w:left="-181" w:firstLine="181"/>
        <w:rPr>
          <w:bCs/>
          <w:szCs w:val="28"/>
        </w:rPr>
      </w:pPr>
      <w:r w:rsidRPr="00E470B2">
        <w:rPr>
          <w:bCs/>
          <w:szCs w:val="28"/>
        </w:rPr>
        <w:t>18. Письмо Государственной налоговой службы Российской Федерации от 14 марта 1996 года №ПВ-6-02/180 "О положении о лицензировании лизинговой деятельности в Российской Федерации".</w:t>
      </w:r>
    </w:p>
    <w:p w:rsidR="00E470B2" w:rsidRPr="00E470B2" w:rsidRDefault="00E470B2" w:rsidP="00E470B2">
      <w:pPr>
        <w:pStyle w:val="a9"/>
        <w:spacing w:line="360" w:lineRule="auto"/>
        <w:ind w:left="-181" w:firstLine="181"/>
        <w:rPr>
          <w:bCs/>
          <w:szCs w:val="28"/>
        </w:rPr>
      </w:pPr>
      <w:r w:rsidRPr="00E470B2">
        <w:rPr>
          <w:bCs/>
          <w:szCs w:val="28"/>
        </w:rPr>
        <w:t>19. Приказ Министерства социальной защиты населения Российской Федерации от 14 марта 1996 года ?66 "О постановлении Правительства Российской Федерации от 26 февраля 1996 года ?167 "Об утверждении положения о лицензировании лизинговой деятельности в Российской Федерации".</w:t>
      </w:r>
    </w:p>
    <w:p w:rsidR="00E470B2" w:rsidRPr="00E470B2" w:rsidRDefault="00E470B2" w:rsidP="00E470B2">
      <w:pPr>
        <w:pStyle w:val="a9"/>
        <w:spacing w:line="360" w:lineRule="auto"/>
        <w:ind w:left="-181" w:firstLine="181"/>
        <w:rPr>
          <w:bCs/>
          <w:szCs w:val="28"/>
        </w:rPr>
      </w:pPr>
      <w:r w:rsidRPr="00E470B2">
        <w:rPr>
          <w:bCs/>
          <w:szCs w:val="28"/>
        </w:rPr>
        <w:t>20. Указ Президента РФ от 4 апреля 1996 г. ?491 "О первоочередных мерах государственной поддержки малого предпринимательства в РФ"</w:t>
      </w:r>
    </w:p>
    <w:p w:rsidR="00E470B2" w:rsidRPr="00E470B2" w:rsidRDefault="00E470B2" w:rsidP="00E470B2">
      <w:pPr>
        <w:pStyle w:val="a9"/>
        <w:spacing w:line="360" w:lineRule="auto"/>
        <w:ind w:left="-181" w:firstLine="181"/>
        <w:rPr>
          <w:bCs/>
          <w:szCs w:val="28"/>
        </w:rPr>
      </w:pPr>
      <w:r w:rsidRPr="00E470B2">
        <w:rPr>
          <w:bCs/>
          <w:szCs w:val="28"/>
        </w:rPr>
        <w:t>21. Методические рекомендации по расчету лизинговых платежей от 16 апреля 1996 г., утвержденные Минэкономики РФ</w:t>
      </w:r>
    </w:p>
    <w:p w:rsidR="00E470B2" w:rsidRPr="00E470B2" w:rsidRDefault="00E470B2" w:rsidP="00E470B2">
      <w:pPr>
        <w:pStyle w:val="a9"/>
        <w:spacing w:line="360" w:lineRule="auto"/>
        <w:ind w:left="-181" w:firstLine="181"/>
        <w:rPr>
          <w:bCs/>
          <w:szCs w:val="28"/>
        </w:rPr>
      </w:pPr>
      <w:r w:rsidRPr="00E470B2">
        <w:rPr>
          <w:bCs/>
          <w:szCs w:val="28"/>
        </w:rPr>
        <w:t>22. Постановление Правительства РФ от 23 апреля 1996 г. ?528 "О внесении дополнений в постановление Правительства РФ от 29 июня 1995 г. ?633 "О развитии лизинга в инвестиционной деятельности"" 23. Приказ Министерства экономики Российской Федерации от 20 июня 1996 года ?91 "Об организации работы в Минэкономики России по лицензированию лизинговой деятельности в Российской Федерации".</w:t>
      </w:r>
    </w:p>
    <w:p w:rsidR="00E470B2" w:rsidRPr="00E470B2" w:rsidRDefault="00E470B2" w:rsidP="00E470B2">
      <w:pPr>
        <w:pStyle w:val="a9"/>
        <w:spacing w:line="360" w:lineRule="auto"/>
        <w:ind w:left="-181" w:firstLine="181"/>
        <w:rPr>
          <w:bCs/>
          <w:szCs w:val="28"/>
        </w:rPr>
      </w:pPr>
      <w:r w:rsidRPr="00E470B2">
        <w:rPr>
          <w:bCs/>
          <w:szCs w:val="28"/>
        </w:rPr>
        <w:t>24. Постановление Правительства РФ от 27 июня 1996 г. ?752 "О государственной поддержке развития лизинговой деятельности в РФ"</w:t>
      </w:r>
    </w:p>
    <w:p w:rsidR="00E470B2" w:rsidRPr="00E470B2" w:rsidRDefault="00E470B2" w:rsidP="00E470B2">
      <w:pPr>
        <w:pStyle w:val="a9"/>
        <w:spacing w:line="360" w:lineRule="auto"/>
        <w:ind w:left="-181" w:firstLine="181"/>
        <w:rPr>
          <w:bCs/>
          <w:szCs w:val="28"/>
        </w:rPr>
      </w:pPr>
      <w:r w:rsidRPr="00E470B2">
        <w:rPr>
          <w:bCs/>
          <w:szCs w:val="28"/>
        </w:rPr>
        <w:t>25. Письмо Министерства экономики РФ от 10 июля 1996 г. №ВК-765/8-721 "О лицензировании лизинговой деятельности"</w:t>
      </w:r>
    </w:p>
    <w:p w:rsidR="00E470B2" w:rsidRPr="00E470B2" w:rsidRDefault="00E470B2" w:rsidP="00E470B2">
      <w:pPr>
        <w:pStyle w:val="a9"/>
        <w:spacing w:line="360" w:lineRule="auto"/>
        <w:ind w:left="-181" w:firstLine="181"/>
        <w:rPr>
          <w:bCs/>
          <w:szCs w:val="28"/>
        </w:rPr>
      </w:pPr>
      <w:r w:rsidRPr="00E470B2">
        <w:rPr>
          <w:bCs/>
          <w:szCs w:val="28"/>
        </w:rPr>
        <w:t>26. Письмо Центрального банка РФ от 14 октября 1996 г. ?342 "Об учете отдельных операций"</w:t>
      </w:r>
    </w:p>
    <w:p w:rsidR="00E470B2" w:rsidRPr="00E470B2" w:rsidRDefault="00E470B2" w:rsidP="00E470B2">
      <w:pPr>
        <w:pStyle w:val="a9"/>
        <w:spacing w:line="360" w:lineRule="auto"/>
        <w:ind w:left="-181" w:firstLine="181"/>
        <w:rPr>
          <w:bCs/>
          <w:szCs w:val="28"/>
        </w:rPr>
      </w:pPr>
      <w:r w:rsidRPr="00E470B2">
        <w:rPr>
          <w:bCs/>
          <w:szCs w:val="28"/>
        </w:rPr>
        <w:t>27. Приказ Минфина России от 17 февраля 1997 г. ?15 "Об отражении в бухгалтерском учете операций по договору лизинга" (включая Указания обо отражении в бухгалтерском учете операций по договору лизинга)</w:t>
      </w:r>
    </w:p>
    <w:p w:rsidR="00E470B2" w:rsidRDefault="00E470B2" w:rsidP="00E470B2">
      <w:pPr>
        <w:pStyle w:val="a9"/>
        <w:spacing w:line="360" w:lineRule="auto"/>
        <w:ind w:left="-181" w:firstLine="181"/>
        <w:rPr>
          <w:bCs/>
          <w:szCs w:val="28"/>
        </w:rPr>
      </w:pPr>
      <w:r w:rsidRPr="00E470B2">
        <w:rPr>
          <w:bCs/>
          <w:szCs w:val="28"/>
        </w:rPr>
        <w:t>28. Письмо Центрального банка РФ от 5 мая 1997 г. ?18-2-1/1-361 "Об отражении в бухгалтерском учете банков операций, совершаемых по лизингу"</w:t>
      </w:r>
    </w:p>
    <w:p w:rsidR="008A7656" w:rsidRDefault="008A7656" w:rsidP="008A7656">
      <w:pPr>
        <w:spacing w:line="360" w:lineRule="auto"/>
        <w:jc w:val="both"/>
        <w:rPr>
          <w:spacing w:val="-14"/>
          <w:sz w:val="28"/>
        </w:rPr>
      </w:pPr>
      <w:r>
        <w:rPr>
          <w:bCs/>
          <w:szCs w:val="28"/>
        </w:rPr>
        <w:t xml:space="preserve">29. </w:t>
      </w:r>
      <w:r>
        <w:rPr>
          <w:spacing w:val="-14"/>
          <w:sz w:val="28"/>
        </w:rPr>
        <w:t>Федеральный закон «О лизинге» (в ред. Федеральных законов от 29 октября 1998 года №164-ФЗ)</w:t>
      </w:r>
    </w:p>
    <w:p w:rsidR="008A7656" w:rsidRDefault="008A7656" w:rsidP="008A7656">
      <w:pPr>
        <w:spacing w:line="360" w:lineRule="auto"/>
        <w:jc w:val="both"/>
        <w:rPr>
          <w:spacing w:val="-14"/>
          <w:sz w:val="28"/>
        </w:rPr>
      </w:pPr>
      <w:r>
        <w:rPr>
          <w:bCs/>
          <w:szCs w:val="28"/>
        </w:rPr>
        <w:t xml:space="preserve">30. </w:t>
      </w:r>
      <w:r>
        <w:rPr>
          <w:spacing w:val="-14"/>
          <w:sz w:val="28"/>
        </w:rPr>
        <w:t>Федеральный закон «О финансовой аренде (лизинге)» (в ред. Федеральных законов от 29 января 2002 года №10-ФЗ)</w:t>
      </w:r>
    </w:p>
    <w:p w:rsidR="008A7656" w:rsidRDefault="008A7656" w:rsidP="00E470B2">
      <w:pPr>
        <w:pStyle w:val="a9"/>
        <w:spacing w:line="360" w:lineRule="auto"/>
        <w:ind w:left="-181" w:firstLine="181"/>
        <w:rPr>
          <w:bCs/>
          <w:szCs w:val="28"/>
        </w:rPr>
      </w:pPr>
    </w:p>
    <w:p w:rsidR="008A7656" w:rsidRDefault="008A7656" w:rsidP="00E470B2">
      <w:pPr>
        <w:pStyle w:val="a9"/>
        <w:spacing w:line="360" w:lineRule="auto"/>
        <w:ind w:left="-181" w:firstLine="181"/>
        <w:rPr>
          <w:bCs/>
          <w:szCs w:val="28"/>
        </w:rPr>
      </w:pPr>
    </w:p>
    <w:p w:rsidR="008A7656" w:rsidRDefault="008A7656" w:rsidP="00E470B2">
      <w:pPr>
        <w:pStyle w:val="a9"/>
        <w:spacing w:line="360" w:lineRule="auto"/>
        <w:ind w:left="-181" w:firstLine="181"/>
        <w:rPr>
          <w:bCs/>
          <w:szCs w:val="28"/>
        </w:rPr>
      </w:pPr>
    </w:p>
    <w:p w:rsidR="008A7656" w:rsidRPr="007A40F7" w:rsidRDefault="008A7656" w:rsidP="006E7451">
      <w:pPr>
        <w:pStyle w:val="a9"/>
        <w:spacing w:line="360" w:lineRule="auto"/>
        <w:ind w:left="-181" w:firstLine="181"/>
        <w:jc w:val="right"/>
        <w:rPr>
          <w:bCs/>
          <w:szCs w:val="28"/>
        </w:rPr>
      </w:pPr>
      <w:r w:rsidRPr="007A40F7">
        <w:rPr>
          <w:bCs/>
          <w:szCs w:val="28"/>
        </w:rPr>
        <w:t>Таблица 2</w:t>
      </w:r>
    </w:p>
    <w:p w:rsidR="008A7656" w:rsidRPr="007A40F7" w:rsidRDefault="006E7451" w:rsidP="006E7451">
      <w:pPr>
        <w:pStyle w:val="30"/>
        <w:ind w:left="-1080"/>
        <w:jc w:val="right"/>
        <w:rPr>
          <w:sz w:val="28"/>
          <w:szCs w:val="28"/>
        </w:rPr>
      </w:pPr>
      <w:r>
        <w:rPr>
          <w:sz w:val="28"/>
          <w:szCs w:val="28"/>
        </w:rPr>
        <w:t>Сравнение</w:t>
      </w:r>
      <w:r w:rsidR="008A7656" w:rsidRPr="007A40F7">
        <w:rPr>
          <w:sz w:val="28"/>
          <w:szCs w:val="28"/>
        </w:rPr>
        <w:t xml:space="preserve"> Закон</w:t>
      </w:r>
      <w:r>
        <w:rPr>
          <w:sz w:val="28"/>
          <w:szCs w:val="28"/>
        </w:rPr>
        <w:t>а</w:t>
      </w:r>
      <w:r w:rsidR="008A7656" w:rsidRPr="007A40F7">
        <w:rPr>
          <w:sz w:val="28"/>
          <w:szCs w:val="28"/>
        </w:rPr>
        <w:t xml:space="preserve"> «О лизинге» и Закон</w:t>
      </w:r>
      <w:r>
        <w:rPr>
          <w:sz w:val="28"/>
          <w:szCs w:val="28"/>
        </w:rPr>
        <w:t>а</w:t>
      </w:r>
      <w:r w:rsidR="008A7656" w:rsidRPr="007A40F7">
        <w:rPr>
          <w:sz w:val="28"/>
          <w:szCs w:val="28"/>
        </w:rPr>
        <w:t xml:space="preserve"> «О финансовой аренде (лизинге)»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8A7656" w:rsidRPr="00301635" w:rsidTr="00301635">
        <w:tc>
          <w:tcPr>
            <w:tcW w:w="4536" w:type="dxa"/>
            <w:shd w:val="clear" w:color="auto" w:fill="auto"/>
            <w:vAlign w:val="center"/>
          </w:tcPr>
          <w:p w:rsidR="008A7656" w:rsidRPr="00301635" w:rsidRDefault="008A7656" w:rsidP="00301635">
            <w:pPr>
              <w:pStyle w:val="a9"/>
              <w:spacing w:line="360" w:lineRule="auto"/>
              <w:jc w:val="center"/>
              <w:rPr>
                <w:b/>
                <w:bCs/>
                <w:szCs w:val="28"/>
              </w:rPr>
            </w:pPr>
            <w:r w:rsidRPr="00301635">
              <w:rPr>
                <w:b/>
                <w:szCs w:val="28"/>
              </w:rPr>
              <w:t>«О лизинге»</w:t>
            </w:r>
          </w:p>
        </w:tc>
        <w:tc>
          <w:tcPr>
            <w:tcW w:w="0" w:type="auto"/>
            <w:shd w:val="clear" w:color="auto" w:fill="auto"/>
            <w:vAlign w:val="center"/>
          </w:tcPr>
          <w:p w:rsidR="008A7656" w:rsidRPr="00301635" w:rsidRDefault="008A7656" w:rsidP="00301635">
            <w:pPr>
              <w:pStyle w:val="a9"/>
              <w:spacing w:line="360" w:lineRule="auto"/>
              <w:jc w:val="center"/>
              <w:rPr>
                <w:b/>
                <w:bCs/>
                <w:szCs w:val="28"/>
              </w:rPr>
            </w:pPr>
            <w:r w:rsidRPr="00301635">
              <w:rPr>
                <w:b/>
                <w:szCs w:val="28"/>
              </w:rPr>
              <w:t>«О финансовой аренде (лизинге)»</w:t>
            </w:r>
          </w:p>
        </w:tc>
      </w:tr>
      <w:tr w:rsidR="008A7656" w:rsidRPr="00301635" w:rsidTr="00301635">
        <w:tc>
          <w:tcPr>
            <w:tcW w:w="4536" w:type="dxa"/>
            <w:shd w:val="clear" w:color="auto" w:fill="auto"/>
          </w:tcPr>
          <w:p w:rsidR="00BC7966" w:rsidRPr="00301635" w:rsidRDefault="00BC7966" w:rsidP="00301635">
            <w:pPr>
              <w:pStyle w:val="ConsNormal"/>
              <w:widowControl/>
              <w:ind w:firstLine="540"/>
              <w:jc w:val="both"/>
              <w:rPr>
                <w:rFonts w:ascii="Times New Roman" w:hAnsi="Times New Roman" w:cs="Times New Roman"/>
                <w:sz w:val="24"/>
                <w:szCs w:val="24"/>
              </w:rPr>
            </w:pPr>
            <w:r w:rsidRPr="00301635">
              <w:rPr>
                <w:rFonts w:ascii="Times New Roman" w:hAnsi="Times New Roman" w:cs="Times New Roman"/>
                <w:sz w:val="24"/>
                <w:szCs w:val="24"/>
              </w:rPr>
              <w:t>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8A7656" w:rsidRPr="00301635" w:rsidRDefault="008A7656" w:rsidP="00301635">
            <w:pPr>
              <w:pStyle w:val="a9"/>
              <w:spacing w:line="360" w:lineRule="auto"/>
              <w:rPr>
                <w:bCs/>
                <w:szCs w:val="28"/>
              </w:rPr>
            </w:pPr>
          </w:p>
        </w:tc>
        <w:tc>
          <w:tcPr>
            <w:tcW w:w="0" w:type="auto"/>
            <w:shd w:val="clear" w:color="auto" w:fill="auto"/>
          </w:tcPr>
          <w:p w:rsidR="008A7656" w:rsidRPr="00301635" w:rsidRDefault="00BC7966" w:rsidP="00BC7966">
            <w:pPr>
              <w:pStyle w:val="a9"/>
              <w:rPr>
                <w:bCs/>
                <w:sz w:val="24"/>
                <w:szCs w:val="24"/>
              </w:rPr>
            </w:pPr>
            <w:r w:rsidRPr="00301635">
              <w:rPr>
                <w:iCs/>
                <w:sz w:val="24"/>
                <w:szCs w:val="24"/>
              </w:rPr>
              <w:t>     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r w:rsidRPr="00301635">
              <w:rPr>
                <w:iCs/>
                <w:sz w:val="24"/>
                <w:szCs w:val="24"/>
              </w:rPr>
              <w:br/>
            </w:r>
          </w:p>
        </w:tc>
      </w:tr>
      <w:tr w:rsidR="008A7656" w:rsidRPr="00301635" w:rsidTr="00301635">
        <w:tc>
          <w:tcPr>
            <w:tcW w:w="4536" w:type="dxa"/>
            <w:shd w:val="clear" w:color="auto" w:fill="auto"/>
            <w:vAlign w:val="center"/>
          </w:tcPr>
          <w:p w:rsidR="008A7656" w:rsidRPr="00301635" w:rsidRDefault="00BC7966" w:rsidP="00301635">
            <w:pPr>
              <w:pStyle w:val="a9"/>
              <w:spacing w:line="360" w:lineRule="auto"/>
              <w:jc w:val="center"/>
              <w:rPr>
                <w:bCs/>
                <w:szCs w:val="28"/>
              </w:rPr>
            </w:pPr>
            <w:r w:rsidRPr="00301635">
              <w:rPr>
                <w:bCs/>
                <w:szCs w:val="28"/>
              </w:rPr>
              <w:t>Определение отсутствует</w:t>
            </w:r>
          </w:p>
        </w:tc>
        <w:tc>
          <w:tcPr>
            <w:tcW w:w="0" w:type="auto"/>
            <w:shd w:val="clear" w:color="auto" w:fill="auto"/>
          </w:tcPr>
          <w:p w:rsidR="008A7656" w:rsidRPr="00301635" w:rsidRDefault="00BC7966" w:rsidP="00BC7966">
            <w:pPr>
              <w:pStyle w:val="a9"/>
              <w:rPr>
                <w:bCs/>
                <w:sz w:val="24"/>
                <w:szCs w:val="24"/>
              </w:rPr>
            </w:pPr>
            <w:r w:rsidRPr="00301635">
              <w:rPr>
                <w:iCs/>
              </w:rPr>
              <w:t>     </w:t>
            </w:r>
            <w:r w:rsidRPr="00301635">
              <w:rPr>
                <w:iCs/>
                <w:sz w:val="24"/>
                <w:szCs w:val="24"/>
              </w:rP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 </w:t>
            </w:r>
            <w:r w:rsidRPr="00301635">
              <w:rPr>
                <w:iCs/>
                <w:sz w:val="24"/>
                <w:szCs w:val="24"/>
              </w:rPr>
              <w:br/>
            </w:r>
          </w:p>
        </w:tc>
      </w:tr>
      <w:tr w:rsidR="008A7656" w:rsidRPr="00301635" w:rsidTr="00301635">
        <w:tc>
          <w:tcPr>
            <w:tcW w:w="4536" w:type="dxa"/>
            <w:shd w:val="clear" w:color="auto" w:fill="auto"/>
            <w:vAlign w:val="center"/>
          </w:tcPr>
          <w:p w:rsidR="008A7656" w:rsidRPr="00301635" w:rsidRDefault="00BC7966" w:rsidP="00301635">
            <w:pPr>
              <w:pStyle w:val="a9"/>
              <w:spacing w:line="360" w:lineRule="auto"/>
              <w:jc w:val="center"/>
              <w:rPr>
                <w:bCs/>
                <w:szCs w:val="28"/>
              </w:rPr>
            </w:pPr>
            <w:r w:rsidRPr="00301635">
              <w:rPr>
                <w:bCs/>
                <w:szCs w:val="28"/>
              </w:rPr>
              <w:t>Определение отсутствует</w:t>
            </w:r>
          </w:p>
        </w:tc>
        <w:tc>
          <w:tcPr>
            <w:tcW w:w="0" w:type="auto"/>
            <w:shd w:val="clear" w:color="auto" w:fill="auto"/>
          </w:tcPr>
          <w:p w:rsidR="008A7656" w:rsidRPr="00301635" w:rsidRDefault="00BC7966" w:rsidP="00BC7966">
            <w:pPr>
              <w:pStyle w:val="a9"/>
              <w:rPr>
                <w:bCs/>
                <w:sz w:val="24"/>
                <w:szCs w:val="24"/>
              </w:rPr>
            </w:pPr>
            <w:r w:rsidRPr="00301635">
              <w:rPr>
                <w:iCs/>
                <w:sz w:val="24"/>
                <w:szCs w:val="24"/>
              </w:rPr>
              <w:t xml:space="preserve">лизинговая деятельность - вид инвестиционной деятельности по приобретению имущества и передаче его в лизинг. </w:t>
            </w:r>
            <w:r w:rsidRPr="00301635">
              <w:rPr>
                <w:sz w:val="24"/>
                <w:szCs w:val="24"/>
              </w:rPr>
              <w:br/>
            </w:r>
          </w:p>
        </w:tc>
      </w:tr>
      <w:tr w:rsidR="008A7656" w:rsidRPr="00301635" w:rsidTr="00301635">
        <w:tc>
          <w:tcPr>
            <w:tcW w:w="4536" w:type="dxa"/>
            <w:shd w:val="clear" w:color="auto" w:fill="auto"/>
          </w:tcPr>
          <w:p w:rsidR="008A7656" w:rsidRPr="00301635" w:rsidRDefault="00BC7966" w:rsidP="00301635">
            <w:pPr>
              <w:pStyle w:val="ConsNormal"/>
              <w:widowControl/>
              <w:ind w:firstLine="540"/>
              <w:jc w:val="both"/>
              <w:rPr>
                <w:rFonts w:ascii="Times New Roman" w:hAnsi="Times New Roman" w:cs="Times New Roman"/>
                <w:sz w:val="24"/>
                <w:szCs w:val="24"/>
              </w:rPr>
            </w:pPr>
            <w:r w:rsidRPr="00301635">
              <w:rPr>
                <w:rFonts w:ascii="Times New Roman" w:hAnsi="Times New Roman" w:cs="Times New Roman"/>
                <w:sz w:val="24"/>
                <w:szCs w:val="24"/>
              </w:rPr>
              <w:t>лизинговая сделка - совокупность договоров, необходимых для реализации договора лизинга между лизингодателем, лизингополучателем и продавцом (поставщиком) предмета лизинга.</w:t>
            </w:r>
          </w:p>
        </w:tc>
        <w:tc>
          <w:tcPr>
            <w:tcW w:w="0" w:type="auto"/>
            <w:shd w:val="clear" w:color="auto" w:fill="auto"/>
            <w:vAlign w:val="center"/>
          </w:tcPr>
          <w:p w:rsidR="008A7656" w:rsidRPr="00301635" w:rsidRDefault="00BC7966" w:rsidP="00301635">
            <w:pPr>
              <w:pStyle w:val="a9"/>
              <w:spacing w:line="360" w:lineRule="auto"/>
              <w:jc w:val="center"/>
              <w:rPr>
                <w:bCs/>
                <w:szCs w:val="28"/>
              </w:rPr>
            </w:pPr>
            <w:r w:rsidRPr="00301635">
              <w:rPr>
                <w:bCs/>
                <w:szCs w:val="28"/>
              </w:rPr>
              <w:t>Определение отсутствует</w:t>
            </w:r>
          </w:p>
        </w:tc>
      </w:tr>
      <w:tr w:rsidR="008A7656" w:rsidRPr="00301635" w:rsidTr="00301635">
        <w:tc>
          <w:tcPr>
            <w:tcW w:w="4536" w:type="dxa"/>
            <w:shd w:val="clear" w:color="auto" w:fill="auto"/>
            <w:vAlign w:val="center"/>
          </w:tcPr>
          <w:p w:rsidR="008A7656" w:rsidRPr="00301635" w:rsidRDefault="00BC7966" w:rsidP="00301635">
            <w:pPr>
              <w:pStyle w:val="a9"/>
              <w:spacing w:line="360" w:lineRule="auto"/>
              <w:jc w:val="center"/>
              <w:rPr>
                <w:bCs/>
                <w:szCs w:val="28"/>
              </w:rPr>
            </w:pPr>
            <w:r w:rsidRPr="00301635">
              <w:rPr>
                <w:bCs/>
                <w:szCs w:val="28"/>
              </w:rPr>
              <w:t>Статья 6</w:t>
            </w:r>
          </w:p>
        </w:tc>
        <w:tc>
          <w:tcPr>
            <w:tcW w:w="0" w:type="auto"/>
            <w:shd w:val="clear" w:color="auto" w:fill="auto"/>
            <w:vAlign w:val="center"/>
          </w:tcPr>
          <w:p w:rsidR="00BC7966" w:rsidRPr="00301635" w:rsidRDefault="00BC7966" w:rsidP="00301635">
            <w:pPr>
              <w:pStyle w:val="ConsNormal"/>
              <w:widowControl/>
              <w:ind w:firstLine="0"/>
              <w:jc w:val="center"/>
              <w:rPr>
                <w:rFonts w:ascii="Times New Roman" w:hAnsi="Times New Roman" w:cs="Times New Roman"/>
                <w:sz w:val="28"/>
                <w:szCs w:val="28"/>
              </w:rPr>
            </w:pPr>
            <w:r w:rsidRPr="00301635">
              <w:rPr>
                <w:rFonts w:ascii="Times New Roman" w:hAnsi="Times New Roman" w:cs="Times New Roman"/>
                <w:sz w:val="28"/>
                <w:szCs w:val="28"/>
              </w:rPr>
              <w:t>исключена</w:t>
            </w:r>
          </w:p>
        </w:tc>
      </w:tr>
      <w:tr w:rsidR="00BC7966" w:rsidRPr="00301635" w:rsidTr="00301635">
        <w:tc>
          <w:tcPr>
            <w:tcW w:w="4536" w:type="dxa"/>
            <w:shd w:val="clear" w:color="auto" w:fill="auto"/>
          </w:tcPr>
          <w:p w:rsidR="00BC7966" w:rsidRPr="00301635" w:rsidRDefault="00BC7966" w:rsidP="00301635">
            <w:pPr>
              <w:pStyle w:val="a9"/>
              <w:spacing w:line="360" w:lineRule="auto"/>
              <w:rPr>
                <w:bCs/>
                <w:szCs w:val="28"/>
              </w:rPr>
            </w:pPr>
          </w:p>
        </w:tc>
        <w:tc>
          <w:tcPr>
            <w:tcW w:w="0" w:type="auto"/>
            <w:shd w:val="clear" w:color="auto" w:fill="auto"/>
          </w:tcPr>
          <w:p w:rsidR="00BC7966" w:rsidRPr="00301635" w:rsidRDefault="00BC7966" w:rsidP="00301635">
            <w:pPr>
              <w:pStyle w:val="ConsNormal"/>
              <w:widowControl/>
              <w:ind w:left="-36" w:firstLine="234"/>
              <w:rPr>
                <w:rFonts w:ascii="Times New Roman" w:hAnsi="Times New Roman" w:cs="Times New Roman"/>
                <w:sz w:val="24"/>
                <w:szCs w:val="24"/>
              </w:rPr>
            </w:pPr>
            <w:r w:rsidRPr="00301635">
              <w:rPr>
                <w:rFonts w:ascii="Times New Roman" w:hAnsi="Times New Roman" w:cs="Times New Roman"/>
                <w:sz w:val="24"/>
                <w:szCs w:val="24"/>
              </w:rPr>
              <w:t>Статья 7. (изменена редакция)</w:t>
            </w:r>
          </w:p>
          <w:p w:rsidR="00BC7966" w:rsidRPr="00301635" w:rsidRDefault="00BC7966" w:rsidP="00301635">
            <w:pPr>
              <w:pStyle w:val="ConsNormal"/>
              <w:widowControl/>
              <w:ind w:left="-36" w:firstLine="234"/>
              <w:rPr>
                <w:rFonts w:ascii="Times New Roman" w:hAnsi="Times New Roman" w:cs="Times New Roman"/>
                <w:sz w:val="24"/>
                <w:szCs w:val="24"/>
              </w:rPr>
            </w:pPr>
            <w:r w:rsidRPr="00301635">
              <w:rPr>
                <w:rFonts w:ascii="Times New Roman" w:hAnsi="Times New Roman" w:cs="Times New Roman"/>
                <w:sz w:val="24"/>
                <w:szCs w:val="24"/>
              </w:rPr>
              <w:t>Формы лизинга</w:t>
            </w:r>
          </w:p>
          <w:p w:rsidR="00BC7966" w:rsidRPr="00301635" w:rsidRDefault="00BC7966" w:rsidP="00301635">
            <w:pPr>
              <w:pStyle w:val="ConsNonformat"/>
              <w:widowControl/>
              <w:ind w:left="-36" w:firstLine="234"/>
              <w:rPr>
                <w:rFonts w:ascii="Times New Roman" w:hAnsi="Times New Roman" w:cs="Times New Roman"/>
                <w:sz w:val="24"/>
                <w:szCs w:val="24"/>
              </w:rPr>
            </w:pPr>
          </w:p>
          <w:p w:rsidR="00BC7966" w:rsidRPr="00301635" w:rsidRDefault="00BC7966" w:rsidP="00301635">
            <w:pPr>
              <w:pStyle w:val="ConsNormal"/>
              <w:widowControl/>
              <w:ind w:left="-36" w:firstLine="234"/>
              <w:rPr>
                <w:rFonts w:ascii="Times New Roman" w:hAnsi="Times New Roman" w:cs="Times New Roman"/>
                <w:sz w:val="24"/>
                <w:szCs w:val="24"/>
              </w:rPr>
            </w:pPr>
            <w:r w:rsidRPr="00301635">
              <w:rPr>
                <w:rFonts w:ascii="Times New Roman" w:hAnsi="Times New Roman" w:cs="Times New Roman"/>
                <w:iCs/>
                <w:sz w:val="24"/>
                <w:szCs w:val="24"/>
              </w:rPr>
              <w:t>1. Основными формами лизинга являются внутренний лизинг и международный лизинг.</w:t>
            </w:r>
          </w:p>
          <w:p w:rsidR="00BC7966" w:rsidRPr="00301635" w:rsidRDefault="00BC7966" w:rsidP="00301635">
            <w:pPr>
              <w:pStyle w:val="ConsNormal"/>
              <w:widowControl/>
              <w:ind w:left="-36" w:firstLine="234"/>
              <w:rPr>
                <w:rFonts w:ascii="Times New Roman" w:hAnsi="Times New Roman" w:cs="Times New Roman"/>
                <w:sz w:val="24"/>
                <w:szCs w:val="24"/>
              </w:rPr>
            </w:pPr>
            <w:r w:rsidRPr="00301635">
              <w:rPr>
                <w:rFonts w:ascii="Times New Roman" w:hAnsi="Times New Roman" w:cs="Times New Roman"/>
                <w:sz w:val="24"/>
                <w:szCs w:val="24"/>
              </w:rPr>
              <w:t>При осуществлении внутреннего лизинга лизингодатель и лизингополучатель являются резидентами Российской Федерации. При осуществлении международного лизинга лизингодатель или лизингополучатель является нерезидентом Российской Федерации.</w:t>
            </w:r>
          </w:p>
          <w:p w:rsidR="00BC7966" w:rsidRPr="00301635" w:rsidRDefault="00BC7966" w:rsidP="00301635">
            <w:pPr>
              <w:pStyle w:val="ConsNormal"/>
              <w:widowControl/>
              <w:ind w:left="-36" w:firstLine="144"/>
              <w:rPr>
                <w:bCs/>
                <w:szCs w:val="28"/>
              </w:rPr>
            </w:pPr>
            <w:r w:rsidRPr="00301635">
              <w:rPr>
                <w:rFonts w:ascii="Times New Roman" w:hAnsi="Times New Roman" w:cs="Times New Roman"/>
                <w:sz w:val="24"/>
                <w:szCs w:val="24"/>
              </w:rPr>
              <w:t xml:space="preserve">2. Договор лизинга может включать в себя условия оказания дополнительных услуг и проведения дополнительных работ. </w:t>
            </w:r>
            <w:r w:rsidRPr="00301635">
              <w:rPr>
                <w:rFonts w:ascii="Times New Roman" w:hAnsi="Times New Roman" w:cs="Times New Roman"/>
                <w:sz w:val="24"/>
                <w:szCs w:val="24"/>
              </w:rPr>
              <w:br/>
              <w:t xml:space="preserve">     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 </w:t>
            </w:r>
            <w:r w:rsidRPr="00301635">
              <w:rPr>
                <w:rFonts w:ascii="Times New Roman" w:hAnsi="Times New Roman" w:cs="Times New Roman"/>
                <w:sz w:val="24"/>
                <w:szCs w:val="24"/>
              </w:rPr>
              <w:br/>
              <w:t>     Перечень, объем и стоимость дополнительных услуг (работ) определяются соглашением сторон.</w:t>
            </w:r>
            <w:r w:rsidRPr="00301635">
              <w:rPr>
                <w:rFonts w:ascii="Times New Roman" w:hAnsi="Times New Roman" w:cs="Times New Roman"/>
                <w:sz w:val="24"/>
                <w:szCs w:val="24"/>
              </w:rPr>
              <w:br/>
            </w:r>
          </w:p>
        </w:tc>
      </w:tr>
      <w:tr w:rsidR="00BC7966" w:rsidRPr="00301635" w:rsidTr="00301635">
        <w:tc>
          <w:tcPr>
            <w:tcW w:w="4536" w:type="dxa"/>
            <w:shd w:val="clear" w:color="auto" w:fill="auto"/>
            <w:vAlign w:val="center"/>
          </w:tcPr>
          <w:p w:rsidR="00BC7966" w:rsidRPr="00301635" w:rsidRDefault="00BC7966" w:rsidP="00301635">
            <w:pPr>
              <w:pStyle w:val="a9"/>
              <w:spacing w:line="360" w:lineRule="auto"/>
              <w:jc w:val="center"/>
              <w:rPr>
                <w:bCs/>
                <w:szCs w:val="28"/>
              </w:rPr>
            </w:pPr>
            <w:r w:rsidRPr="00301635">
              <w:rPr>
                <w:bCs/>
                <w:szCs w:val="28"/>
              </w:rPr>
              <w:t>Статья 9</w:t>
            </w:r>
          </w:p>
        </w:tc>
        <w:tc>
          <w:tcPr>
            <w:tcW w:w="0" w:type="auto"/>
            <w:shd w:val="clear" w:color="auto" w:fill="auto"/>
            <w:vAlign w:val="center"/>
          </w:tcPr>
          <w:p w:rsidR="00BC7966" w:rsidRPr="00301635" w:rsidRDefault="00BC7966" w:rsidP="00301635">
            <w:pPr>
              <w:pStyle w:val="ConsNormal"/>
              <w:widowControl/>
              <w:ind w:firstLine="234"/>
              <w:jc w:val="center"/>
              <w:rPr>
                <w:rFonts w:ascii="Times New Roman" w:hAnsi="Times New Roman" w:cs="Times New Roman"/>
                <w:bCs/>
                <w:sz w:val="28"/>
                <w:szCs w:val="28"/>
              </w:rPr>
            </w:pPr>
            <w:r w:rsidRPr="00301635">
              <w:rPr>
                <w:rFonts w:ascii="Times New Roman" w:hAnsi="Times New Roman" w:cs="Times New Roman"/>
                <w:bCs/>
                <w:sz w:val="28"/>
                <w:szCs w:val="28"/>
              </w:rPr>
              <w:t>исключить</w:t>
            </w:r>
          </w:p>
        </w:tc>
      </w:tr>
      <w:tr w:rsidR="00BC7966" w:rsidRPr="00301635" w:rsidTr="00301635">
        <w:tc>
          <w:tcPr>
            <w:tcW w:w="4536" w:type="dxa"/>
            <w:shd w:val="clear" w:color="auto" w:fill="auto"/>
            <w:vAlign w:val="center"/>
          </w:tcPr>
          <w:p w:rsidR="00BC7966" w:rsidRPr="00301635" w:rsidRDefault="007A40F7" w:rsidP="00301635">
            <w:pPr>
              <w:pStyle w:val="a9"/>
              <w:spacing w:line="360" w:lineRule="auto"/>
              <w:jc w:val="center"/>
              <w:rPr>
                <w:bCs/>
                <w:szCs w:val="28"/>
              </w:rPr>
            </w:pPr>
            <w:r w:rsidRPr="00301635">
              <w:rPr>
                <w:bCs/>
                <w:szCs w:val="28"/>
              </w:rPr>
              <w:t>Статья 12</w:t>
            </w:r>
          </w:p>
        </w:tc>
        <w:tc>
          <w:tcPr>
            <w:tcW w:w="0" w:type="auto"/>
            <w:shd w:val="clear" w:color="auto" w:fill="auto"/>
            <w:vAlign w:val="center"/>
          </w:tcPr>
          <w:p w:rsidR="00BC7966"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BC7966" w:rsidRPr="00301635" w:rsidTr="00301635">
        <w:tc>
          <w:tcPr>
            <w:tcW w:w="4536" w:type="dxa"/>
            <w:shd w:val="clear" w:color="auto" w:fill="auto"/>
          </w:tcPr>
          <w:p w:rsidR="00BC7966" w:rsidRPr="00301635" w:rsidRDefault="00BC7966" w:rsidP="00301635">
            <w:pPr>
              <w:pStyle w:val="a9"/>
              <w:spacing w:line="360" w:lineRule="auto"/>
              <w:rPr>
                <w:bCs/>
                <w:szCs w:val="28"/>
              </w:rPr>
            </w:pPr>
          </w:p>
        </w:tc>
        <w:tc>
          <w:tcPr>
            <w:tcW w:w="0" w:type="auto"/>
            <w:shd w:val="clear" w:color="auto" w:fill="auto"/>
          </w:tcPr>
          <w:p w:rsidR="007A40F7" w:rsidRPr="00301635" w:rsidRDefault="007A40F7" w:rsidP="00301635">
            <w:pPr>
              <w:ind w:firstLine="180"/>
              <w:jc w:val="both"/>
              <w:rPr>
                <w:iCs/>
              </w:rPr>
            </w:pPr>
            <w:r w:rsidRPr="00301635">
              <w:rPr>
                <w:iCs/>
              </w:rPr>
              <w:t>Статья 13. (изменена редакция)</w:t>
            </w:r>
          </w:p>
          <w:p w:rsidR="007A40F7" w:rsidRPr="00301635" w:rsidRDefault="007A40F7" w:rsidP="00301635">
            <w:pPr>
              <w:ind w:firstLine="180"/>
              <w:jc w:val="both"/>
              <w:rPr>
                <w:iCs/>
              </w:rPr>
            </w:pPr>
            <w:r w:rsidRPr="00301635">
              <w:rPr>
                <w:iCs/>
              </w:rPr>
              <w:t xml:space="preserve">Обеспечение прав лизингодателя </w:t>
            </w:r>
          </w:p>
          <w:p w:rsidR="007A40F7" w:rsidRPr="00301635" w:rsidRDefault="007A40F7" w:rsidP="00301635">
            <w:pPr>
              <w:ind w:firstLine="180"/>
              <w:jc w:val="both"/>
              <w:rPr>
                <w:iCs/>
              </w:rPr>
            </w:pPr>
          </w:p>
          <w:p w:rsidR="007A40F7" w:rsidRPr="00301635" w:rsidRDefault="007A40F7" w:rsidP="00301635">
            <w:pPr>
              <w:pStyle w:val="ConsNonformat"/>
              <w:widowControl/>
              <w:ind w:firstLine="180"/>
              <w:jc w:val="both"/>
              <w:rPr>
                <w:rFonts w:ascii="Times New Roman" w:hAnsi="Times New Roman" w:cs="Times New Roman"/>
                <w:iCs/>
                <w:sz w:val="24"/>
                <w:szCs w:val="24"/>
              </w:rPr>
            </w:pPr>
            <w:r w:rsidRPr="00301635">
              <w:rPr>
                <w:rFonts w:ascii="Times New Roman" w:hAnsi="Times New Roman" w:cs="Times New Roman"/>
                <w:iCs/>
                <w:sz w:val="24"/>
                <w:szCs w:val="24"/>
              </w:rPr>
              <w:t xml:space="preserve">     1. В случае неперечисления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 </w:t>
            </w:r>
            <w:r w:rsidRPr="00301635">
              <w:rPr>
                <w:rFonts w:ascii="Times New Roman" w:hAnsi="Times New Roman" w:cs="Times New Roman"/>
                <w:iCs/>
                <w:sz w:val="24"/>
                <w:szCs w:val="24"/>
              </w:rPr>
              <w:br/>
              <w:t xml:space="preserve">     2. 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 </w:t>
            </w:r>
            <w:r w:rsidRPr="00301635">
              <w:rPr>
                <w:rFonts w:ascii="Times New Roman" w:hAnsi="Times New Roman" w:cs="Times New Roman"/>
                <w:iCs/>
                <w:sz w:val="24"/>
                <w:szCs w:val="24"/>
              </w:rPr>
              <w:br/>
              <w:t>     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BC7966" w:rsidRPr="00301635" w:rsidRDefault="00BC7966" w:rsidP="00301635">
            <w:pPr>
              <w:pStyle w:val="ConsNormal"/>
              <w:widowControl/>
              <w:ind w:left="144" w:firstLine="360"/>
              <w:rPr>
                <w:bCs/>
                <w:szCs w:val="28"/>
              </w:rPr>
            </w:pPr>
          </w:p>
        </w:tc>
      </w:tr>
      <w:tr w:rsidR="00BC7966" w:rsidRPr="00301635" w:rsidTr="00301635">
        <w:tc>
          <w:tcPr>
            <w:tcW w:w="4536" w:type="dxa"/>
            <w:shd w:val="clear" w:color="auto" w:fill="auto"/>
            <w:vAlign w:val="center"/>
          </w:tcPr>
          <w:p w:rsidR="00BC7966" w:rsidRPr="00301635" w:rsidRDefault="007A40F7" w:rsidP="00301635">
            <w:pPr>
              <w:pStyle w:val="a9"/>
              <w:spacing w:line="360" w:lineRule="auto"/>
              <w:jc w:val="center"/>
              <w:rPr>
                <w:bCs/>
                <w:szCs w:val="28"/>
              </w:rPr>
            </w:pPr>
            <w:r w:rsidRPr="00301635">
              <w:rPr>
                <w:bCs/>
                <w:szCs w:val="28"/>
              </w:rPr>
              <w:t>Статья 14</w:t>
            </w:r>
          </w:p>
        </w:tc>
        <w:tc>
          <w:tcPr>
            <w:tcW w:w="0" w:type="auto"/>
            <w:shd w:val="clear" w:color="auto" w:fill="auto"/>
            <w:vAlign w:val="center"/>
          </w:tcPr>
          <w:p w:rsidR="00BC7966"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16</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tcPr>
          <w:p w:rsidR="007A40F7" w:rsidRPr="00301635" w:rsidRDefault="007A40F7" w:rsidP="00301635">
            <w:pPr>
              <w:pStyle w:val="a9"/>
              <w:spacing w:line="360" w:lineRule="auto"/>
              <w:rPr>
                <w:bCs/>
                <w:szCs w:val="28"/>
              </w:rPr>
            </w:pPr>
          </w:p>
        </w:tc>
        <w:tc>
          <w:tcPr>
            <w:tcW w:w="0" w:type="auto"/>
            <w:shd w:val="clear" w:color="auto" w:fill="auto"/>
          </w:tcPr>
          <w:p w:rsidR="007A40F7" w:rsidRPr="00301635" w:rsidRDefault="007A40F7" w:rsidP="00301635">
            <w:pPr>
              <w:ind w:firstLine="144"/>
              <w:jc w:val="both"/>
              <w:rPr>
                <w:iCs/>
              </w:rPr>
            </w:pPr>
            <w:r w:rsidRPr="00301635">
              <w:rPr>
                <w:iCs/>
              </w:rPr>
              <w:t>Статья 19. (изменена редакция)</w:t>
            </w:r>
          </w:p>
          <w:p w:rsidR="007A40F7" w:rsidRPr="00301635" w:rsidRDefault="007A40F7" w:rsidP="00301635">
            <w:pPr>
              <w:ind w:firstLine="144"/>
              <w:jc w:val="both"/>
              <w:rPr>
                <w:iCs/>
              </w:rPr>
            </w:pPr>
            <w:r w:rsidRPr="00301635">
              <w:rPr>
                <w:iCs/>
              </w:rPr>
              <w:t xml:space="preserve">Переход права собственности на предмет лизинга </w:t>
            </w:r>
          </w:p>
          <w:p w:rsidR="007A40F7" w:rsidRPr="00301635" w:rsidRDefault="007A40F7" w:rsidP="00301635">
            <w:pPr>
              <w:ind w:firstLine="144"/>
              <w:jc w:val="both"/>
              <w:rPr>
                <w:iCs/>
              </w:rPr>
            </w:pPr>
          </w:p>
          <w:p w:rsidR="007A40F7" w:rsidRPr="00301635" w:rsidRDefault="007A40F7" w:rsidP="00301635">
            <w:pPr>
              <w:pStyle w:val="ConsNonformat"/>
              <w:widowControl/>
              <w:ind w:firstLine="144"/>
              <w:jc w:val="both"/>
              <w:rPr>
                <w:rFonts w:ascii="Times New Roman" w:hAnsi="Times New Roman" w:cs="Times New Roman"/>
                <w:iCs/>
                <w:sz w:val="24"/>
                <w:szCs w:val="24"/>
              </w:rPr>
            </w:pPr>
            <w:r w:rsidRPr="00301635">
              <w:rPr>
                <w:rFonts w:ascii="Times New Roman" w:hAnsi="Times New Roman" w:cs="Times New Roman"/>
                <w:iCs/>
                <w:sz w:val="24"/>
                <w:szCs w:val="24"/>
              </w:rPr>
              <w:t xml:space="preserve">     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 </w:t>
            </w:r>
            <w:r w:rsidRPr="00301635">
              <w:rPr>
                <w:rFonts w:ascii="Times New Roman" w:hAnsi="Times New Roman" w:cs="Times New Roman"/>
                <w:iCs/>
                <w:sz w:val="24"/>
                <w:szCs w:val="24"/>
              </w:rPr>
              <w:br/>
              <w:t>     2. Федеральным законом могут быть установлены случаи запрещения перехода права собственности на предмет лизинга к лизингополучателю.</w:t>
            </w:r>
          </w:p>
          <w:p w:rsidR="007A40F7" w:rsidRPr="00301635" w:rsidRDefault="007A40F7" w:rsidP="00301635">
            <w:pPr>
              <w:pStyle w:val="ConsNormal"/>
              <w:widowControl/>
              <w:ind w:left="-36" w:firstLine="180"/>
              <w:rPr>
                <w:bCs/>
                <w:szCs w:val="28"/>
              </w:rPr>
            </w:pP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24</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25</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27</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29</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30</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32</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r w:rsidR="007A40F7" w:rsidRPr="00301635" w:rsidTr="00301635">
        <w:tc>
          <w:tcPr>
            <w:tcW w:w="4536" w:type="dxa"/>
            <w:shd w:val="clear" w:color="auto" w:fill="auto"/>
            <w:vAlign w:val="center"/>
          </w:tcPr>
          <w:p w:rsidR="007A40F7" w:rsidRPr="00301635" w:rsidRDefault="007A40F7" w:rsidP="00301635">
            <w:pPr>
              <w:pStyle w:val="a9"/>
              <w:spacing w:line="360" w:lineRule="auto"/>
              <w:jc w:val="center"/>
              <w:rPr>
                <w:bCs/>
                <w:szCs w:val="28"/>
              </w:rPr>
            </w:pPr>
            <w:r w:rsidRPr="00301635">
              <w:rPr>
                <w:bCs/>
                <w:szCs w:val="28"/>
              </w:rPr>
              <w:t>Статья 33</w:t>
            </w:r>
          </w:p>
        </w:tc>
        <w:tc>
          <w:tcPr>
            <w:tcW w:w="0" w:type="auto"/>
            <w:shd w:val="clear" w:color="auto" w:fill="auto"/>
            <w:vAlign w:val="center"/>
          </w:tcPr>
          <w:p w:rsidR="007A40F7" w:rsidRPr="00301635" w:rsidRDefault="007A40F7" w:rsidP="00301635">
            <w:pPr>
              <w:pStyle w:val="ConsNormal"/>
              <w:widowControl/>
              <w:ind w:left="-36" w:firstLine="180"/>
              <w:jc w:val="center"/>
              <w:rPr>
                <w:bCs/>
                <w:szCs w:val="28"/>
              </w:rPr>
            </w:pPr>
            <w:r w:rsidRPr="00301635">
              <w:rPr>
                <w:rFonts w:ascii="Times New Roman" w:hAnsi="Times New Roman" w:cs="Times New Roman"/>
                <w:bCs/>
                <w:sz w:val="28"/>
                <w:szCs w:val="28"/>
              </w:rPr>
              <w:t>исключить</w:t>
            </w:r>
          </w:p>
        </w:tc>
      </w:tr>
    </w:tbl>
    <w:p w:rsidR="008A7656" w:rsidRPr="00E470B2" w:rsidRDefault="008A7656" w:rsidP="00E470B2">
      <w:pPr>
        <w:pStyle w:val="a9"/>
        <w:spacing w:line="360" w:lineRule="auto"/>
        <w:ind w:left="-181" w:firstLine="181"/>
        <w:rPr>
          <w:bCs/>
          <w:szCs w:val="28"/>
        </w:rPr>
      </w:pPr>
    </w:p>
    <w:p w:rsidR="00050C71" w:rsidRPr="00050C71" w:rsidRDefault="00050C71" w:rsidP="00050C71">
      <w:pPr>
        <w:pStyle w:val="a9"/>
        <w:ind w:left="360"/>
        <w:rPr>
          <w:szCs w:val="28"/>
        </w:rPr>
      </w:pPr>
    </w:p>
    <w:p w:rsidR="004E4ED8" w:rsidRPr="004E4ED8" w:rsidRDefault="004E4ED8" w:rsidP="00050C71">
      <w:pPr>
        <w:pStyle w:val="a9"/>
        <w:spacing w:line="360" w:lineRule="auto"/>
        <w:rPr>
          <w:szCs w:val="28"/>
        </w:rPr>
      </w:pPr>
    </w:p>
    <w:p w:rsidR="004E4ED8" w:rsidRPr="004E4ED8" w:rsidRDefault="004E4ED8" w:rsidP="004E4ED8">
      <w:pPr>
        <w:pStyle w:val="a9"/>
        <w:ind w:left="360"/>
        <w:rPr>
          <w:szCs w:val="28"/>
        </w:rPr>
      </w:pPr>
    </w:p>
    <w:p w:rsidR="00B563DE" w:rsidRPr="00B563DE" w:rsidRDefault="00B563DE" w:rsidP="00B563DE">
      <w:pPr>
        <w:spacing w:line="360" w:lineRule="auto"/>
        <w:ind w:left="-180" w:right="-261" w:firstLine="180"/>
        <w:rPr>
          <w:spacing w:val="-14"/>
          <w:sz w:val="28"/>
          <w:szCs w:val="28"/>
        </w:rPr>
      </w:pPr>
    </w:p>
    <w:p w:rsidR="00B563DE" w:rsidRPr="00F8266B" w:rsidRDefault="00B563DE" w:rsidP="002250A5">
      <w:pPr>
        <w:spacing w:line="360" w:lineRule="auto"/>
        <w:jc w:val="both"/>
        <w:rPr>
          <w:spacing w:val="-14"/>
          <w:sz w:val="28"/>
        </w:rPr>
      </w:pPr>
    </w:p>
    <w:p w:rsidR="00F8266B" w:rsidRDefault="00F8266B" w:rsidP="00F8266B">
      <w:pPr>
        <w:spacing w:line="360" w:lineRule="auto"/>
        <w:jc w:val="both"/>
        <w:rPr>
          <w:spacing w:val="-14"/>
          <w:sz w:val="28"/>
        </w:rPr>
      </w:pPr>
    </w:p>
    <w:p w:rsidR="001E03D8" w:rsidRPr="001E03D8" w:rsidRDefault="001E03D8" w:rsidP="006E7451">
      <w:pPr>
        <w:spacing w:line="360" w:lineRule="auto"/>
        <w:ind w:right="-261"/>
        <w:rPr>
          <w:spacing w:val="-14"/>
          <w:sz w:val="28"/>
          <w:szCs w:val="28"/>
        </w:rPr>
      </w:pPr>
      <w:bookmarkStart w:id="0" w:name="_GoBack"/>
      <w:bookmarkEnd w:id="0"/>
    </w:p>
    <w:sectPr w:rsidR="001E03D8" w:rsidRPr="001E03D8" w:rsidSect="00EB690A">
      <w:pgSz w:w="11906" w:h="16838"/>
      <w:pgMar w:top="1079" w:right="926"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35" w:rsidRDefault="00301635">
      <w:r>
        <w:separator/>
      </w:r>
    </w:p>
  </w:endnote>
  <w:endnote w:type="continuationSeparator" w:id="0">
    <w:p w:rsidR="00301635" w:rsidRDefault="0030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Prop BT">
    <w:panose1 w:val="05050102010607020607"/>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66" w:rsidRDefault="00BC7966" w:rsidP="003F10F3">
    <w:pPr>
      <w:pStyle w:val="a7"/>
      <w:framePr w:wrap="around" w:vAnchor="text" w:hAnchor="margin" w:xAlign="center" w:y="1"/>
      <w:rPr>
        <w:rStyle w:val="a8"/>
      </w:rPr>
    </w:pPr>
  </w:p>
  <w:p w:rsidR="00BC7966" w:rsidRDefault="00BC79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66" w:rsidRDefault="002E1769" w:rsidP="003F10F3">
    <w:pPr>
      <w:pStyle w:val="a7"/>
      <w:framePr w:wrap="around" w:vAnchor="text" w:hAnchor="margin" w:xAlign="center" w:y="1"/>
      <w:rPr>
        <w:rStyle w:val="a8"/>
      </w:rPr>
    </w:pPr>
    <w:r>
      <w:rPr>
        <w:rStyle w:val="a8"/>
        <w:noProof/>
      </w:rPr>
      <w:t>3</w:t>
    </w:r>
  </w:p>
  <w:p w:rsidR="00BC7966" w:rsidRDefault="00BC79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35" w:rsidRDefault="00301635">
      <w:r>
        <w:separator/>
      </w:r>
    </w:p>
  </w:footnote>
  <w:footnote w:type="continuationSeparator" w:id="0">
    <w:p w:rsidR="00301635" w:rsidRDefault="00301635">
      <w:r>
        <w:continuationSeparator/>
      </w:r>
    </w:p>
  </w:footnote>
  <w:footnote w:id="1">
    <w:p w:rsidR="00BC7966" w:rsidRPr="00F56E97" w:rsidRDefault="00BC7966" w:rsidP="00FD4DE7">
      <w:pPr>
        <w:pStyle w:val="a9"/>
        <w:rPr>
          <w:sz w:val="24"/>
          <w:szCs w:val="24"/>
        </w:rPr>
      </w:pPr>
      <w:r>
        <w:rPr>
          <w:rStyle w:val="aa"/>
        </w:rPr>
        <w:footnoteRef/>
      </w:r>
      <w:r w:rsidRPr="00F56E97">
        <w:rPr>
          <w:sz w:val="24"/>
          <w:szCs w:val="24"/>
        </w:rPr>
        <w:t xml:space="preserve"> А.Г.Куликов. Стратегия инвестиционного прорыва и развитие лизинга в России//Деньги и кредит.2001.№3.С.25</w:t>
      </w:r>
    </w:p>
  </w:footnote>
  <w:footnote w:id="2">
    <w:p w:rsidR="00BC7966" w:rsidRPr="003257D7" w:rsidRDefault="00BC7966" w:rsidP="00320A31">
      <w:pPr>
        <w:pStyle w:val="a9"/>
        <w:rPr>
          <w:sz w:val="24"/>
          <w:szCs w:val="24"/>
        </w:rPr>
      </w:pPr>
      <w:r w:rsidRPr="003257D7">
        <w:rPr>
          <w:rStyle w:val="aa"/>
          <w:sz w:val="24"/>
          <w:szCs w:val="24"/>
        </w:rPr>
        <w:footnoteRef/>
      </w:r>
      <w:r w:rsidRPr="003257D7">
        <w:rPr>
          <w:sz w:val="24"/>
          <w:szCs w:val="24"/>
        </w:rPr>
        <w:t xml:space="preserve"> Статья 607 ГК РФ</w:t>
      </w:r>
    </w:p>
  </w:footnote>
  <w:footnote w:id="3">
    <w:p w:rsidR="00BC7966" w:rsidRPr="003257D7" w:rsidRDefault="00BC7966" w:rsidP="00320A31">
      <w:pPr>
        <w:pStyle w:val="a9"/>
        <w:rPr>
          <w:sz w:val="24"/>
          <w:szCs w:val="24"/>
        </w:rPr>
      </w:pPr>
      <w:r>
        <w:rPr>
          <w:rStyle w:val="aa"/>
          <w:sz w:val="22"/>
        </w:rPr>
        <w:footnoteRef/>
      </w:r>
      <w:r>
        <w:rPr>
          <w:sz w:val="22"/>
        </w:rPr>
        <w:t xml:space="preserve"> Федеральный закон </w:t>
      </w:r>
      <w:r w:rsidRPr="003257D7">
        <w:rPr>
          <w:sz w:val="24"/>
          <w:szCs w:val="24"/>
        </w:rPr>
        <w:t>«О банках и банковской деятельности »</w:t>
      </w:r>
    </w:p>
  </w:footnote>
  <w:footnote w:id="4">
    <w:p w:rsidR="00BC7966" w:rsidRPr="00BC2B2B" w:rsidRDefault="00BC7966" w:rsidP="00BC2B2B">
      <w:pPr>
        <w:spacing w:line="360" w:lineRule="auto"/>
        <w:ind w:left="-180" w:right="-261" w:firstLine="180"/>
        <w:jc w:val="both"/>
        <w:rPr>
          <w:spacing w:val="-20"/>
        </w:rPr>
      </w:pPr>
      <w:r>
        <w:rPr>
          <w:rStyle w:val="aa"/>
        </w:rPr>
        <w:footnoteRef/>
      </w:r>
      <w:r>
        <w:t xml:space="preserve"> </w:t>
      </w:r>
      <w:r w:rsidRPr="00BC2B2B">
        <w:rPr>
          <w:spacing w:val="-20"/>
        </w:rPr>
        <w:t xml:space="preserve">Закон </w:t>
      </w:r>
      <w:r>
        <w:rPr>
          <w:spacing w:val="-20"/>
        </w:rPr>
        <w:t xml:space="preserve"> </w:t>
      </w:r>
      <w:r w:rsidRPr="00BC2B2B">
        <w:rPr>
          <w:spacing w:val="-20"/>
        </w:rPr>
        <w:t>«Об иностран</w:t>
      </w:r>
      <w:r w:rsidRPr="00BC2B2B">
        <w:rPr>
          <w:spacing w:val="-20"/>
        </w:rPr>
        <w:softHyphen/>
        <w:t xml:space="preserve">ных инвестициях в </w:t>
      </w:r>
      <w:r>
        <w:rPr>
          <w:spacing w:val="-20"/>
        </w:rPr>
        <w:t>РФ</w:t>
      </w:r>
      <w:r w:rsidRPr="00BC2B2B">
        <w:rPr>
          <w:spacing w:val="-20"/>
        </w:rPr>
        <w:t>».</w:t>
      </w:r>
    </w:p>
    <w:p w:rsidR="00BC7966" w:rsidRDefault="00BC7966">
      <w:pPr>
        <w:pStyle w:val="a9"/>
      </w:pPr>
    </w:p>
  </w:footnote>
  <w:footnote w:id="5">
    <w:p w:rsidR="00BC7966" w:rsidRDefault="00BC7966">
      <w:pPr>
        <w:pStyle w:val="a9"/>
      </w:pPr>
      <w:r>
        <w:rPr>
          <w:rStyle w:val="aa"/>
        </w:rPr>
        <w:footnoteRef/>
      </w:r>
      <w:r>
        <w:t xml:space="preserve"> </w:t>
      </w:r>
      <w:r w:rsidRPr="0028568F">
        <w:rPr>
          <w:sz w:val="24"/>
          <w:szCs w:val="24"/>
        </w:rPr>
        <w:t>Горемыкин В.А. Лизинг: Практическое учебно-справочное пособие. –М.:Инфра. -1997. –С.30</w:t>
      </w:r>
    </w:p>
  </w:footnote>
  <w:footnote w:id="6">
    <w:p w:rsidR="00BC7966" w:rsidRDefault="00BC7966">
      <w:pPr>
        <w:pStyle w:val="a9"/>
      </w:pPr>
      <w:r>
        <w:rPr>
          <w:rStyle w:val="aa"/>
        </w:rPr>
        <w:footnoteRef/>
      </w:r>
      <w:r>
        <w:t xml:space="preserve"> </w:t>
      </w:r>
      <w:r w:rsidRPr="00592FE9">
        <w:rPr>
          <w:sz w:val="24"/>
          <w:szCs w:val="24"/>
        </w:rPr>
        <w:t>Глазьев С. Российский экономический журнал. -2000. -№5/6. –С.10</w:t>
      </w:r>
    </w:p>
  </w:footnote>
  <w:footnote w:id="7">
    <w:p w:rsidR="00BC7966" w:rsidRPr="00E415EE" w:rsidRDefault="00BC7966" w:rsidP="00F35F9B">
      <w:pPr>
        <w:pStyle w:val="a9"/>
        <w:tabs>
          <w:tab w:val="left" w:pos="5560"/>
        </w:tabs>
        <w:rPr>
          <w:sz w:val="24"/>
          <w:szCs w:val="24"/>
        </w:rPr>
      </w:pPr>
      <w:r>
        <w:rPr>
          <w:rStyle w:val="aa"/>
        </w:rPr>
        <w:footnoteRef/>
      </w:r>
      <w:r>
        <w:t xml:space="preserve"> </w:t>
      </w:r>
      <w:r w:rsidRPr="00E415EE">
        <w:rPr>
          <w:sz w:val="24"/>
          <w:szCs w:val="24"/>
        </w:rPr>
        <w:t>Информационный сайт Страна.</w:t>
      </w:r>
      <w:r w:rsidRPr="00E415EE">
        <w:rPr>
          <w:rFonts w:ascii="Arial Unicode MS" w:eastAsia="Arial Unicode MS" w:hAnsi="Arial Unicode MS" w:cs="Arial Unicode MS"/>
          <w:color w:val="000000"/>
          <w:sz w:val="24"/>
          <w:szCs w:val="24"/>
        </w:rPr>
        <w:t xml:space="preserve"> </w:t>
      </w:r>
      <w:r w:rsidRPr="00E415EE">
        <w:rPr>
          <w:sz w:val="24"/>
          <w:szCs w:val="24"/>
        </w:rPr>
        <w:t>Ru</w:t>
      </w:r>
      <w:r>
        <w:rPr>
          <w:sz w:val="24"/>
          <w:szCs w:val="24"/>
        </w:rPr>
        <w:t>. 24.12.2001. 15:34</w:t>
      </w:r>
    </w:p>
    <w:p w:rsidR="00BC7966" w:rsidRDefault="00BC7966" w:rsidP="00F35F9B">
      <w:pPr>
        <w:pStyle w:val="a9"/>
        <w:tabs>
          <w:tab w:val="left" w:pos="5560"/>
        </w:tabs>
      </w:pPr>
      <w:r>
        <w:tab/>
      </w:r>
    </w:p>
  </w:footnote>
  <w:footnote w:id="8">
    <w:p w:rsidR="00BC7966" w:rsidRPr="00245CDE" w:rsidRDefault="00BC7966" w:rsidP="00F35F9B">
      <w:pPr>
        <w:pStyle w:val="a9"/>
        <w:rPr>
          <w:sz w:val="24"/>
          <w:szCs w:val="24"/>
        </w:rPr>
      </w:pPr>
      <w:r>
        <w:rPr>
          <w:rStyle w:val="aa"/>
        </w:rPr>
        <w:footnoteRef/>
      </w:r>
      <w:r>
        <w:t xml:space="preserve"> </w:t>
      </w:r>
      <w:r w:rsidRPr="00245CDE">
        <w:rPr>
          <w:sz w:val="24"/>
          <w:szCs w:val="24"/>
        </w:rPr>
        <w:t>Информационный сайт NewSpb.Ru</w:t>
      </w:r>
      <w:r>
        <w:rPr>
          <w:sz w:val="24"/>
          <w:szCs w:val="24"/>
        </w:rPr>
        <w:t>. 16.04.2002. 15:00</w:t>
      </w:r>
    </w:p>
  </w:footnote>
  <w:footnote w:id="9">
    <w:p w:rsidR="00BC7966" w:rsidRPr="00F35F9B" w:rsidRDefault="00BC7966" w:rsidP="00F35F9B">
      <w:pPr>
        <w:pStyle w:val="a9"/>
        <w:rPr>
          <w:sz w:val="24"/>
          <w:szCs w:val="24"/>
        </w:rPr>
      </w:pPr>
      <w:r>
        <w:rPr>
          <w:rStyle w:val="aa"/>
        </w:rPr>
        <w:footnoteRef/>
      </w:r>
      <w:r>
        <w:t xml:space="preserve"> </w:t>
      </w:r>
      <w:r w:rsidRPr="00F35F9B">
        <w:rPr>
          <w:sz w:val="24"/>
          <w:szCs w:val="24"/>
        </w:rPr>
        <w:t>Сообщение РИА Новости</w:t>
      </w:r>
    </w:p>
  </w:footnote>
  <w:footnote w:id="10">
    <w:p w:rsidR="00BC7966" w:rsidRPr="00636B80" w:rsidRDefault="00BC7966">
      <w:pPr>
        <w:pStyle w:val="a9"/>
        <w:rPr>
          <w:sz w:val="24"/>
          <w:szCs w:val="24"/>
        </w:rPr>
      </w:pPr>
      <w:r>
        <w:rPr>
          <w:rStyle w:val="aa"/>
        </w:rPr>
        <w:footnoteRef/>
      </w:r>
      <w:r>
        <w:t xml:space="preserve"> </w:t>
      </w:r>
      <w:r w:rsidRPr="00636B80">
        <w:rPr>
          <w:sz w:val="24"/>
          <w:szCs w:val="24"/>
        </w:rPr>
        <w:t>Горемыкин В.А. Основы технологий лизинговых операций. Учебное пособие. Ось-89. –М., 2000. –С.33,34.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1B2D"/>
    <w:multiLevelType w:val="hybridMultilevel"/>
    <w:tmpl w:val="8B7C9154"/>
    <w:lvl w:ilvl="0" w:tplc="0FD83130">
      <w:start w:val="1"/>
      <w:numFmt w:val="bullet"/>
      <w:lvlText w:val=""/>
      <w:lvlJc w:val="left"/>
      <w:pPr>
        <w:tabs>
          <w:tab w:val="num" w:pos="851"/>
        </w:tabs>
        <w:ind w:left="0" w:firstLine="567"/>
      </w:pPr>
      <w:rPr>
        <w:rFonts w:ascii="Symbol" w:hAnsi="Symbol" w:hint="default"/>
      </w:rPr>
    </w:lvl>
    <w:lvl w:ilvl="1" w:tplc="E082650C">
      <w:start w:val="1"/>
      <w:numFmt w:val="bullet"/>
      <w:lvlText w:val=""/>
      <w:lvlJc w:val="left"/>
      <w:pPr>
        <w:tabs>
          <w:tab w:val="num" w:pos="1571"/>
        </w:tabs>
        <w:ind w:left="797" w:firstLine="567"/>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EAF0B73"/>
    <w:multiLevelType w:val="hybridMultilevel"/>
    <w:tmpl w:val="E03E24FE"/>
    <w:lvl w:ilvl="0" w:tplc="D5525836">
      <w:start w:val="1"/>
      <w:numFmt w:val="decimal"/>
      <w:lvlText w:val="%1."/>
      <w:lvlJc w:val="left"/>
      <w:pPr>
        <w:tabs>
          <w:tab w:val="num" w:pos="45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FB2896"/>
    <w:multiLevelType w:val="hybridMultilevel"/>
    <w:tmpl w:val="61382B9E"/>
    <w:lvl w:ilvl="0" w:tplc="ADA62E1A">
      <w:start w:val="1"/>
      <w:numFmt w:val="bullet"/>
      <w:lvlText w:val=""/>
      <w:lvlJc w:val="left"/>
      <w:pPr>
        <w:tabs>
          <w:tab w:val="num" w:pos="851"/>
        </w:tabs>
        <w:ind w:left="0" w:firstLine="567"/>
      </w:pPr>
      <w:rPr>
        <w:rFonts w:ascii="Symbol" w:hAnsi="Symbol" w:hint="default"/>
      </w:rPr>
    </w:lvl>
    <w:lvl w:ilvl="1" w:tplc="FFFFFFFF">
      <w:start w:val="1"/>
      <w:numFmt w:val="bullet"/>
      <w:lvlText w:val=""/>
      <w:lvlJc w:val="left"/>
      <w:pPr>
        <w:tabs>
          <w:tab w:val="num" w:pos="-687"/>
        </w:tabs>
        <w:ind w:left="-687" w:hanging="360"/>
      </w:pPr>
      <w:rPr>
        <w:rFonts w:ascii="SymbolProp BT" w:hAnsi="SymbolProp BT" w:hint="default"/>
      </w:rPr>
    </w:lvl>
    <w:lvl w:ilvl="2" w:tplc="FFFFFFFF">
      <w:start w:val="1"/>
      <w:numFmt w:val="bullet"/>
      <w:lvlText w:val=""/>
      <w:lvlJc w:val="left"/>
      <w:pPr>
        <w:tabs>
          <w:tab w:val="num" w:pos="33"/>
        </w:tabs>
        <w:ind w:left="33" w:hanging="360"/>
      </w:pPr>
      <w:rPr>
        <w:rFonts w:ascii="Wingdings" w:hAnsi="Wingdings" w:hint="default"/>
      </w:rPr>
    </w:lvl>
    <w:lvl w:ilvl="3" w:tplc="FFFFFFFF" w:tentative="1">
      <w:start w:val="1"/>
      <w:numFmt w:val="bullet"/>
      <w:lvlText w:val=""/>
      <w:lvlJc w:val="left"/>
      <w:pPr>
        <w:tabs>
          <w:tab w:val="num" w:pos="753"/>
        </w:tabs>
        <w:ind w:left="753" w:hanging="360"/>
      </w:pPr>
      <w:rPr>
        <w:rFonts w:ascii="Symbol" w:hAnsi="Symbol" w:hint="default"/>
      </w:rPr>
    </w:lvl>
    <w:lvl w:ilvl="4" w:tplc="FFFFFFFF" w:tentative="1">
      <w:start w:val="1"/>
      <w:numFmt w:val="bullet"/>
      <w:lvlText w:val="o"/>
      <w:lvlJc w:val="left"/>
      <w:pPr>
        <w:tabs>
          <w:tab w:val="num" w:pos="1473"/>
        </w:tabs>
        <w:ind w:left="1473" w:hanging="360"/>
      </w:pPr>
      <w:rPr>
        <w:rFonts w:ascii="Courier New" w:hAnsi="Courier New" w:hint="default"/>
      </w:rPr>
    </w:lvl>
    <w:lvl w:ilvl="5" w:tplc="FFFFFFFF" w:tentative="1">
      <w:start w:val="1"/>
      <w:numFmt w:val="bullet"/>
      <w:lvlText w:val=""/>
      <w:lvlJc w:val="left"/>
      <w:pPr>
        <w:tabs>
          <w:tab w:val="num" w:pos="2193"/>
        </w:tabs>
        <w:ind w:left="2193" w:hanging="360"/>
      </w:pPr>
      <w:rPr>
        <w:rFonts w:ascii="Wingdings" w:hAnsi="Wingdings" w:hint="default"/>
      </w:rPr>
    </w:lvl>
    <w:lvl w:ilvl="6" w:tplc="FFFFFFFF" w:tentative="1">
      <w:start w:val="1"/>
      <w:numFmt w:val="bullet"/>
      <w:lvlText w:val=""/>
      <w:lvlJc w:val="left"/>
      <w:pPr>
        <w:tabs>
          <w:tab w:val="num" w:pos="2913"/>
        </w:tabs>
        <w:ind w:left="2913" w:hanging="360"/>
      </w:pPr>
      <w:rPr>
        <w:rFonts w:ascii="Symbol" w:hAnsi="Symbol" w:hint="default"/>
      </w:rPr>
    </w:lvl>
    <w:lvl w:ilvl="7" w:tplc="FFFFFFFF" w:tentative="1">
      <w:start w:val="1"/>
      <w:numFmt w:val="bullet"/>
      <w:lvlText w:val="o"/>
      <w:lvlJc w:val="left"/>
      <w:pPr>
        <w:tabs>
          <w:tab w:val="num" w:pos="3633"/>
        </w:tabs>
        <w:ind w:left="3633" w:hanging="360"/>
      </w:pPr>
      <w:rPr>
        <w:rFonts w:ascii="Courier New" w:hAnsi="Courier New" w:hint="default"/>
      </w:rPr>
    </w:lvl>
    <w:lvl w:ilvl="8" w:tplc="FFFFFFFF" w:tentative="1">
      <w:start w:val="1"/>
      <w:numFmt w:val="bullet"/>
      <w:lvlText w:val=""/>
      <w:lvlJc w:val="left"/>
      <w:pPr>
        <w:tabs>
          <w:tab w:val="num" w:pos="4353"/>
        </w:tabs>
        <w:ind w:left="4353" w:hanging="360"/>
      </w:pPr>
      <w:rPr>
        <w:rFonts w:ascii="Wingdings" w:hAnsi="Wingdings" w:hint="default"/>
      </w:rPr>
    </w:lvl>
  </w:abstractNum>
  <w:abstractNum w:abstractNumId="3">
    <w:nsid w:val="19C66DCF"/>
    <w:multiLevelType w:val="hybridMultilevel"/>
    <w:tmpl w:val="CB02A5E0"/>
    <w:lvl w:ilvl="0" w:tplc="7CDA26A4">
      <w:start w:val="1"/>
      <w:numFmt w:val="bullet"/>
      <w:lvlText w:val=""/>
      <w:lvlJc w:val="left"/>
      <w:pPr>
        <w:tabs>
          <w:tab w:val="num" w:pos="980"/>
        </w:tabs>
        <w:ind w:left="0" w:firstLine="567"/>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4">
    <w:nsid w:val="1DDB1FE3"/>
    <w:multiLevelType w:val="singleLevel"/>
    <w:tmpl w:val="A9A0CA10"/>
    <w:lvl w:ilvl="0">
      <w:start w:val="1"/>
      <w:numFmt w:val="decimal"/>
      <w:lvlText w:val="%1)"/>
      <w:lvlJc w:val="left"/>
      <w:pPr>
        <w:tabs>
          <w:tab w:val="num" w:pos="360"/>
        </w:tabs>
        <w:ind w:left="0" w:firstLine="0"/>
      </w:pPr>
    </w:lvl>
  </w:abstractNum>
  <w:abstractNum w:abstractNumId="5">
    <w:nsid w:val="242C6C8C"/>
    <w:multiLevelType w:val="hybridMultilevel"/>
    <w:tmpl w:val="F80EEC46"/>
    <w:lvl w:ilvl="0" w:tplc="4A8C621C">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527A84"/>
    <w:multiLevelType w:val="singleLevel"/>
    <w:tmpl w:val="4F0266E0"/>
    <w:lvl w:ilvl="0">
      <w:numFmt w:val="none"/>
      <w:lvlText w:val=""/>
      <w:lvlJc w:val="left"/>
      <w:pPr>
        <w:tabs>
          <w:tab w:val="num" w:pos="360"/>
        </w:tabs>
      </w:pPr>
    </w:lvl>
  </w:abstractNum>
  <w:abstractNum w:abstractNumId="7">
    <w:nsid w:val="39954738"/>
    <w:multiLevelType w:val="hybridMultilevel"/>
    <w:tmpl w:val="CC989A28"/>
    <w:lvl w:ilvl="0" w:tplc="1FE637C0">
      <w:start w:val="1"/>
      <w:numFmt w:val="bullet"/>
      <w:lvlText w:val=""/>
      <w:lvlJc w:val="left"/>
      <w:pPr>
        <w:tabs>
          <w:tab w:val="num" w:pos="851"/>
        </w:tabs>
        <w:ind w:left="0" w:firstLine="567"/>
      </w:pPr>
      <w:rPr>
        <w:rFonts w:ascii="Symbol" w:hAnsi="Symbol" w:hint="default"/>
        <w:sz w:val="28"/>
        <w:szCs w:val="28"/>
      </w:rPr>
    </w:lvl>
    <w:lvl w:ilvl="1" w:tplc="04190003">
      <w:start w:val="1"/>
      <w:numFmt w:val="bullet"/>
      <w:lvlText w:val="o"/>
      <w:lvlJc w:val="left"/>
      <w:pPr>
        <w:tabs>
          <w:tab w:val="num" w:pos="1800"/>
        </w:tabs>
        <w:ind w:left="1800" w:hanging="360"/>
      </w:pPr>
      <w:rPr>
        <w:rFonts w:ascii="Courier New" w:hAnsi="Courier New" w:hint="default"/>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31A0D0F"/>
    <w:multiLevelType w:val="hybridMultilevel"/>
    <w:tmpl w:val="32F65056"/>
    <w:lvl w:ilvl="0" w:tplc="1FE637C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00024A"/>
    <w:multiLevelType w:val="multilevel"/>
    <w:tmpl w:val="E17AAC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44942377"/>
    <w:multiLevelType w:val="hybridMultilevel"/>
    <w:tmpl w:val="63D8B2CC"/>
    <w:lvl w:ilvl="0" w:tplc="F22411C6">
      <w:start w:val="1"/>
      <w:numFmt w:val="decimal"/>
      <w:lvlText w:val="%1."/>
      <w:lvlJc w:val="left"/>
      <w:pPr>
        <w:tabs>
          <w:tab w:val="num" w:pos="72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042B23"/>
    <w:multiLevelType w:val="hybridMultilevel"/>
    <w:tmpl w:val="3350DA3E"/>
    <w:lvl w:ilvl="0" w:tplc="1FE637C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0B0857"/>
    <w:multiLevelType w:val="hybridMultilevel"/>
    <w:tmpl w:val="2C787082"/>
    <w:lvl w:ilvl="0" w:tplc="D5525836">
      <w:start w:val="1"/>
      <w:numFmt w:val="decimal"/>
      <w:lvlText w:val="%1."/>
      <w:lvlJc w:val="left"/>
      <w:pPr>
        <w:tabs>
          <w:tab w:val="num" w:pos="45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E314BF"/>
    <w:multiLevelType w:val="multilevel"/>
    <w:tmpl w:val="E17AAC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617334C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67811C9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723C43B5"/>
    <w:multiLevelType w:val="hybridMultilevel"/>
    <w:tmpl w:val="80B89CBE"/>
    <w:lvl w:ilvl="0" w:tplc="1FE637C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4CB67DA"/>
    <w:multiLevelType w:val="hybridMultilevel"/>
    <w:tmpl w:val="B052F0D4"/>
    <w:lvl w:ilvl="0" w:tplc="6DE6ACC4">
      <w:start w:val="1"/>
      <w:numFmt w:val="bullet"/>
      <w:lvlText w:val=""/>
      <w:lvlJc w:val="left"/>
      <w:pPr>
        <w:tabs>
          <w:tab w:val="num" w:pos="980"/>
        </w:tabs>
        <w:ind w:left="0" w:firstLine="567"/>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769212E2"/>
    <w:multiLevelType w:val="hybridMultilevel"/>
    <w:tmpl w:val="35D81C62"/>
    <w:lvl w:ilvl="0" w:tplc="1FE637C0">
      <w:start w:val="1"/>
      <w:numFmt w:val="bullet"/>
      <w:lvlText w:val=""/>
      <w:lvlJc w:val="left"/>
      <w:pPr>
        <w:tabs>
          <w:tab w:val="num" w:pos="851"/>
        </w:tabs>
        <w:ind w:left="0" w:firstLine="567"/>
      </w:pPr>
      <w:rPr>
        <w:rFonts w:ascii="Symbol" w:hAnsi="Symbol" w:hint="default"/>
        <w:sz w:val="28"/>
        <w:szCs w:val="28"/>
      </w:rPr>
    </w:lvl>
    <w:lvl w:ilvl="1" w:tplc="04190003">
      <w:start w:val="1"/>
      <w:numFmt w:val="bullet"/>
      <w:lvlText w:val="o"/>
      <w:lvlJc w:val="left"/>
      <w:pPr>
        <w:tabs>
          <w:tab w:val="num" w:pos="1800"/>
        </w:tabs>
        <w:ind w:left="1800" w:hanging="360"/>
      </w:pPr>
      <w:rPr>
        <w:rFonts w:ascii="Courier New" w:hAnsi="Courier New" w:hint="default"/>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6921B99"/>
    <w:multiLevelType w:val="singleLevel"/>
    <w:tmpl w:val="64F2000A"/>
    <w:lvl w:ilvl="0">
      <w:numFmt w:val="none"/>
      <w:lvlText w:val=""/>
      <w:lvlJc w:val="left"/>
      <w:pPr>
        <w:tabs>
          <w:tab w:val="num" w:pos="360"/>
        </w:tabs>
      </w:pPr>
    </w:lvl>
  </w:abstractNum>
  <w:abstractNum w:abstractNumId="20">
    <w:nsid w:val="77EB3BEB"/>
    <w:multiLevelType w:val="hybridMultilevel"/>
    <w:tmpl w:val="A7F4ABBE"/>
    <w:lvl w:ilvl="0" w:tplc="78F85208">
      <w:start w:val="1"/>
      <w:numFmt w:val="bullet"/>
      <w:lvlText w:val=""/>
      <w:lvlJc w:val="left"/>
      <w:pPr>
        <w:tabs>
          <w:tab w:val="num" w:pos="851"/>
        </w:tabs>
        <w:ind w:left="0" w:firstLine="567"/>
      </w:pPr>
      <w:rPr>
        <w:rFonts w:ascii="Symbol" w:hAnsi="Symbol" w:hint="default"/>
      </w:rPr>
    </w:lvl>
    <w:lvl w:ilvl="1" w:tplc="E082650C">
      <w:start w:val="1"/>
      <w:numFmt w:val="bullet"/>
      <w:lvlText w:val=""/>
      <w:lvlJc w:val="left"/>
      <w:pPr>
        <w:tabs>
          <w:tab w:val="num" w:pos="1571"/>
        </w:tabs>
        <w:ind w:left="797" w:firstLine="567"/>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7AFB44C5"/>
    <w:multiLevelType w:val="hybridMultilevel"/>
    <w:tmpl w:val="1B363A2E"/>
    <w:lvl w:ilvl="0" w:tplc="1FE637C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num w:numId="1">
    <w:abstractNumId w:val="9"/>
  </w:num>
  <w:num w:numId="2">
    <w:abstractNumId w:val="14"/>
  </w:num>
  <w:num w:numId="3">
    <w:abstractNumId w:val="15"/>
  </w:num>
  <w:num w:numId="4">
    <w:abstractNumId w:val="6"/>
  </w:num>
  <w:num w:numId="5">
    <w:abstractNumId w:val="10"/>
  </w:num>
  <w:num w:numId="6">
    <w:abstractNumId w:val="13"/>
  </w:num>
  <w:num w:numId="7">
    <w:abstractNumId w:val="2"/>
  </w:num>
  <w:num w:numId="8">
    <w:abstractNumId w:val="5"/>
  </w:num>
  <w:num w:numId="9">
    <w:abstractNumId w:val="0"/>
  </w:num>
  <w:num w:numId="10">
    <w:abstractNumId w:val="20"/>
  </w:num>
  <w:num w:numId="11">
    <w:abstractNumId w:val="18"/>
  </w:num>
  <w:num w:numId="12">
    <w:abstractNumId w:val="16"/>
  </w:num>
  <w:num w:numId="13">
    <w:abstractNumId w:val="7"/>
  </w:num>
  <w:num w:numId="14">
    <w:abstractNumId w:val="21"/>
  </w:num>
  <w:num w:numId="15">
    <w:abstractNumId w:val="3"/>
  </w:num>
  <w:num w:numId="16">
    <w:abstractNumId w:val="12"/>
  </w:num>
  <w:num w:numId="17">
    <w:abstractNumId w:val="8"/>
  </w:num>
  <w:num w:numId="18">
    <w:abstractNumId w:val="17"/>
  </w:num>
  <w:num w:numId="19">
    <w:abstractNumId w:val="11"/>
  </w:num>
  <w:num w:numId="20">
    <w:abstractNumId w:val="4"/>
  </w:num>
  <w:num w:numId="21">
    <w:abstractNumId w:val="19"/>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1D1"/>
    <w:rsid w:val="00050C71"/>
    <w:rsid w:val="00060D1C"/>
    <w:rsid w:val="00061884"/>
    <w:rsid w:val="00082BD7"/>
    <w:rsid w:val="00102897"/>
    <w:rsid w:val="00115BD6"/>
    <w:rsid w:val="00192058"/>
    <w:rsid w:val="001E03D8"/>
    <w:rsid w:val="00212C31"/>
    <w:rsid w:val="002250A5"/>
    <w:rsid w:val="00245CDE"/>
    <w:rsid w:val="002512CB"/>
    <w:rsid w:val="0028568F"/>
    <w:rsid w:val="002B70A1"/>
    <w:rsid w:val="002D2CE3"/>
    <w:rsid w:val="002E1769"/>
    <w:rsid w:val="00301635"/>
    <w:rsid w:val="003138AE"/>
    <w:rsid w:val="00320A31"/>
    <w:rsid w:val="003257D7"/>
    <w:rsid w:val="003574BA"/>
    <w:rsid w:val="00384A15"/>
    <w:rsid w:val="003D4898"/>
    <w:rsid w:val="003E6697"/>
    <w:rsid w:val="003F0F6A"/>
    <w:rsid w:val="003F10F3"/>
    <w:rsid w:val="003F23FF"/>
    <w:rsid w:val="00456D54"/>
    <w:rsid w:val="0046404C"/>
    <w:rsid w:val="00473BF9"/>
    <w:rsid w:val="00495376"/>
    <w:rsid w:val="0049653E"/>
    <w:rsid w:val="004D752D"/>
    <w:rsid w:val="004E4ED8"/>
    <w:rsid w:val="0059065F"/>
    <w:rsid w:val="00592FE9"/>
    <w:rsid w:val="00613CFA"/>
    <w:rsid w:val="0062758F"/>
    <w:rsid w:val="00636B80"/>
    <w:rsid w:val="00654E7F"/>
    <w:rsid w:val="00655BB6"/>
    <w:rsid w:val="00671CE4"/>
    <w:rsid w:val="006A5D55"/>
    <w:rsid w:val="006E7451"/>
    <w:rsid w:val="00707D8A"/>
    <w:rsid w:val="007141AA"/>
    <w:rsid w:val="00797A01"/>
    <w:rsid w:val="007A40F7"/>
    <w:rsid w:val="007A61D1"/>
    <w:rsid w:val="007B201A"/>
    <w:rsid w:val="007B4551"/>
    <w:rsid w:val="007B4C24"/>
    <w:rsid w:val="007C42B5"/>
    <w:rsid w:val="008642D7"/>
    <w:rsid w:val="008961DC"/>
    <w:rsid w:val="008A7656"/>
    <w:rsid w:val="008C71DB"/>
    <w:rsid w:val="00926DE4"/>
    <w:rsid w:val="0094282F"/>
    <w:rsid w:val="009439DB"/>
    <w:rsid w:val="00945ABF"/>
    <w:rsid w:val="00962B4B"/>
    <w:rsid w:val="009A744A"/>
    <w:rsid w:val="009B7F42"/>
    <w:rsid w:val="00A077B8"/>
    <w:rsid w:val="00A502B2"/>
    <w:rsid w:val="00A7141E"/>
    <w:rsid w:val="00A90221"/>
    <w:rsid w:val="00B02493"/>
    <w:rsid w:val="00B47621"/>
    <w:rsid w:val="00B504EC"/>
    <w:rsid w:val="00B563DE"/>
    <w:rsid w:val="00B73AC1"/>
    <w:rsid w:val="00B956A4"/>
    <w:rsid w:val="00BC2B2B"/>
    <w:rsid w:val="00BC7966"/>
    <w:rsid w:val="00BE3BDD"/>
    <w:rsid w:val="00C00257"/>
    <w:rsid w:val="00CB35F9"/>
    <w:rsid w:val="00CC48D7"/>
    <w:rsid w:val="00CC64AC"/>
    <w:rsid w:val="00CF631A"/>
    <w:rsid w:val="00D543EE"/>
    <w:rsid w:val="00E04FB9"/>
    <w:rsid w:val="00E161E5"/>
    <w:rsid w:val="00E36009"/>
    <w:rsid w:val="00E415EE"/>
    <w:rsid w:val="00E470B2"/>
    <w:rsid w:val="00E479B5"/>
    <w:rsid w:val="00E63C71"/>
    <w:rsid w:val="00EA02FB"/>
    <w:rsid w:val="00EB690A"/>
    <w:rsid w:val="00ED693C"/>
    <w:rsid w:val="00EE28EB"/>
    <w:rsid w:val="00EE5AEA"/>
    <w:rsid w:val="00F35F9B"/>
    <w:rsid w:val="00F56E97"/>
    <w:rsid w:val="00F8266B"/>
    <w:rsid w:val="00FD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0A2BCBE8-CE31-472C-B348-42B80D6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D1"/>
    <w:rPr>
      <w:sz w:val="24"/>
      <w:szCs w:val="24"/>
    </w:rPr>
  </w:style>
  <w:style w:type="paragraph" w:styleId="1">
    <w:name w:val="heading 1"/>
    <w:basedOn w:val="a"/>
    <w:next w:val="a"/>
    <w:qFormat/>
    <w:rsid w:val="007A61D1"/>
    <w:pPr>
      <w:keepNext/>
      <w:jc w:val="center"/>
      <w:outlineLvl w:val="0"/>
    </w:pPr>
    <w:rPr>
      <w:rFonts w:ascii="Impact" w:hAnsi="Impact"/>
      <w:i/>
      <w:smallCaps/>
      <w:sz w:val="28"/>
      <w:szCs w:val="20"/>
      <w:u w:val="double"/>
    </w:rPr>
  </w:style>
  <w:style w:type="paragraph" w:styleId="2">
    <w:name w:val="heading 2"/>
    <w:basedOn w:val="a"/>
    <w:next w:val="a"/>
    <w:qFormat/>
    <w:rsid w:val="007A61D1"/>
    <w:pPr>
      <w:keepNext/>
      <w:outlineLvl w:val="1"/>
    </w:pPr>
    <w:rPr>
      <w:b/>
      <w:sz w:val="28"/>
      <w:szCs w:val="20"/>
    </w:rPr>
  </w:style>
  <w:style w:type="paragraph" w:styleId="3">
    <w:name w:val="heading 3"/>
    <w:basedOn w:val="a"/>
    <w:next w:val="a"/>
    <w:qFormat/>
    <w:rsid w:val="007A61D1"/>
    <w:pPr>
      <w:keepNext/>
      <w:jc w:val="center"/>
      <w:outlineLvl w:val="2"/>
    </w:pPr>
    <w:rPr>
      <w:sz w:val="28"/>
    </w:rPr>
  </w:style>
  <w:style w:type="paragraph" w:styleId="4">
    <w:name w:val="heading 4"/>
    <w:basedOn w:val="a"/>
    <w:next w:val="a"/>
    <w:qFormat/>
    <w:rsid w:val="007A61D1"/>
    <w:pPr>
      <w:keepNext/>
      <w:jc w:val="right"/>
      <w:outlineLvl w:val="3"/>
    </w:pPr>
    <w:rPr>
      <w:sz w:val="28"/>
    </w:rPr>
  </w:style>
  <w:style w:type="paragraph" w:styleId="5">
    <w:name w:val="heading 5"/>
    <w:basedOn w:val="a"/>
    <w:next w:val="a"/>
    <w:qFormat/>
    <w:rsid w:val="007A61D1"/>
    <w:pPr>
      <w:keepNext/>
      <w:ind w:right="-81"/>
      <w:jc w:val="center"/>
      <w:outlineLvl w:val="4"/>
    </w:pPr>
    <w:rPr>
      <w:sz w:val="28"/>
    </w:rPr>
  </w:style>
  <w:style w:type="paragraph" w:styleId="8">
    <w:name w:val="heading 8"/>
    <w:basedOn w:val="a"/>
    <w:next w:val="a"/>
    <w:qFormat/>
    <w:rsid w:val="007A61D1"/>
    <w:pPr>
      <w:keepNext/>
      <w:jc w:val="center"/>
      <w:outlineLvl w:val="7"/>
    </w:pPr>
    <w:rPr>
      <w:rFonts w:ascii="Bookman Old Style" w:hAnsi="Bookman Old Style"/>
      <w:b/>
      <w:caps/>
      <w:shadow/>
      <w:sz w:val="32"/>
      <w:szCs w:val="20"/>
      <w:u w:val="wav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rsid w:val="00E63C71"/>
    <w:pPr>
      <w:spacing w:line="360" w:lineRule="auto"/>
      <w:ind w:right="-1050" w:firstLine="284"/>
    </w:pPr>
    <w:rPr>
      <w:spacing w:val="-14"/>
      <w:sz w:val="28"/>
      <w:szCs w:val="20"/>
    </w:rPr>
  </w:style>
  <w:style w:type="paragraph" w:styleId="a4">
    <w:name w:val="Body Text Indent"/>
    <w:basedOn w:val="a"/>
    <w:rsid w:val="00E63C71"/>
    <w:pPr>
      <w:spacing w:after="120"/>
      <w:ind w:left="283"/>
    </w:pPr>
  </w:style>
  <w:style w:type="paragraph" w:styleId="a5">
    <w:name w:val="Normal (Web)"/>
    <w:basedOn w:val="a"/>
    <w:rsid w:val="002512CB"/>
    <w:pPr>
      <w:spacing w:before="100" w:beforeAutospacing="1" w:after="100" w:afterAutospacing="1"/>
    </w:pPr>
    <w:rPr>
      <w:rFonts w:ascii="Arial Unicode MS" w:eastAsia="Arial Unicode MS" w:hAnsi="Arial Unicode MS" w:cs="Arial Unicode MS"/>
    </w:rPr>
  </w:style>
  <w:style w:type="character" w:styleId="a6">
    <w:name w:val="Strong"/>
    <w:qFormat/>
    <w:rsid w:val="002512CB"/>
    <w:rPr>
      <w:b/>
      <w:bCs/>
    </w:rPr>
  </w:style>
  <w:style w:type="paragraph" w:styleId="a7">
    <w:name w:val="footer"/>
    <w:basedOn w:val="a"/>
    <w:rsid w:val="00EB690A"/>
    <w:pPr>
      <w:tabs>
        <w:tab w:val="center" w:pos="4677"/>
        <w:tab w:val="right" w:pos="9355"/>
      </w:tabs>
    </w:pPr>
  </w:style>
  <w:style w:type="character" w:styleId="a8">
    <w:name w:val="page number"/>
    <w:basedOn w:val="a0"/>
    <w:rsid w:val="00EB690A"/>
  </w:style>
  <w:style w:type="paragraph" w:styleId="30">
    <w:name w:val="Body Text Indent 3"/>
    <w:basedOn w:val="a"/>
    <w:rsid w:val="00EE5AEA"/>
    <w:pPr>
      <w:spacing w:after="120"/>
      <w:ind w:left="283"/>
    </w:pPr>
    <w:rPr>
      <w:sz w:val="16"/>
      <w:szCs w:val="16"/>
    </w:rPr>
  </w:style>
  <w:style w:type="paragraph" w:styleId="a9">
    <w:name w:val="footnote text"/>
    <w:basedOn w:val="a"/>
    <w:semiHidden/>
    <w:rsid w:val="00EE5AEA"/>
    <w:rPr>
      <w:sz w:val="28"/>
      <w:szCs w:val="20"/>
    </w:rPr>
  </w:style>
  <w:style w:type="character" w:styleId="aa">
    <w:name w:val="footnote reference"/>
    <w:semiHidden/>
    <w:rsid w:val="00EE5AEA"/>
    <w:rPr>
      <w:vertAlign w:val="superscript"/>
    </w:rPr>
  </w:style>
  <w:style w:type="paragraph" w:customStyle="1" w:styleId="10">
    <w:name w:val="Звичайний1"/>
    <w:rsid w:val="00EE5AEA"/>
    <w:pPr>
      <w:widowControl w:val="0"/>
      <w:spacing w:before="100" w:after="100"/>
    </w:pPr>
    <w:rPr>
      <w:snapToGrid w:val="0"/>
      <w:sz w:val="24"/>
    </w:rPr>
  </w:style>
  <w:style w:type="paragraph" w:customStyle="1" w:styleId="ConsNormal">
    <w:name w:val="ConsNormal"/>
    <w:rsid w:val="00320A31"/>
    <w:pPr>
      <w:widowControl w:val="0"/>
      <w:autoSpaceDE w:val="0"/>
      <w:autoSpaceDN w:val="0"/>
      <w:adjustRightInd w:val="0"/>
      <w:ind w:firstLine="720"/>
    </w:pPr>
    <w:rPr>
      <w:rFonts w:ascii="Arial" w:hAnsi="Arial" w:cs="Arial"/>
    </w:rPr>
  </w:style>
  <w:style w:type="paragraph" w:customStyle="1" w:styleId="21">
    <w:name w:val="Основний текст 21"/>
    <w:basedOn w:val="a"/>
    <w:rsid w:val="007B201A"/>
    <w:pPr>
      <w:overflowPunct w:val="0"/>
      <w:autoSpaceDE w:val="0"/>
      <w:autoSpaceDN w:val="0"/>
      <w:adjustRightInd w:val="0"/>
      <w:spacing w:line="360" w:lineRule="auto"/>
      <w:ind w:firstLine="720"/>
      <w:jc w:val="both"/>
      <w:textAlignment w:val="baseline"/>
    </w:pPr>
    <w:rPr>
      <w:szCs w:val="20"/>
    </w:rPr>
  </w:style>
  <w:style w:type="paragraph" w:styleId="HTML">
    <w:name w:val="HTML Preformatted"/>
    <w:basedOn w:val="a"/>
    <w:rsid w:val="00E415EE"/>
    <w:rPr>
      <w:rFonts w:ascii="Courier New" w:hAnsi="Courier New" w:cs="Courier New"/>
      <w:sz w:val="20"/>
      <w:szCs w:val="20"/>
    </w:rPr>
  </w:style>
  <w:style w:type="paragraph" w:customStyle="1" w:styleId="ConsNonformat">
    <w:name w:val="ConsNonformat"/>
    <w:rsid w:val="00F8266B"/>
    <w:pPr>
      <w:widowControl w:val="0"/>
      <w:autoSpaceDE w:val="0"/>
      <w:autoSpaceDN w:val="0"/>
      <w:adjustRightInd w:val="0"/>
    </w:pPr>
    <w:rPr>
      <w:rFonts w:ascii="Courier New" w:hAnsi="Courier New" w:cs="Courier New"/>
    </w:rPr>
  </w:style>
  <w:style w:type="paragraph" w:customStyle="1" w:styleId="ConsTitle">
    <w:name w:val="ConsTitle"/>
    <w:rsid w:val="00F8266B"/>
    <w:pPr>
      <w:widowControl w:val="0"/>
      <w:autoSpaceDE w:val="0"/>
      <w:autoSpaceDN w:val="0"/>
      <w:adjustRightInd w:val="0"/>
    </w:pPr>
    <w:rPr>
      <w:rFonts w:ascii="Arial" w:hAnsi="Arial" w:cs="Arial"/>
      <w:b/>
      <w:bCs/>
      <w:sz w:val="16"/>
      <w:szCs w:val="16"/>
    </w:rPr>
  </w:style>
  <w:style w:type="table" w:styleId="ab">
    <w:name w:val="Table Grid"/>
    <w:basedOn w:val="a1"/>
    <w:rsid w:val="008A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DOM</Company>
  <LinksUpToDate>false</LinksUpToDate>
  <CharactersWithSpaces>73328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Lena</dc:creator>
  <cp:keywords/>
  <dc:description/>
  <cp:lastModifiedBy>Irina</cp:lastModifiedBy>
  <cp:revision>2</cp:revision>
  <cp:lastPrinted>2002-05-08T05:40:00Z</cp:lastPrinted>
  <dcterms:created xsi:type="dcterms:W3CDTF">2014-08-04T14:28:00Z</dcterms:created>
  <dcterms:modified xsi:type="dcterms:W3CDTF">2014-08-04T14:28:00Z</dcterms:modified>
</cp:coreProperties>
</file>