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9BE" w:rsidRDefault="00EE19BE">
      <w:pPr>
        <w:spacing w:line="360" w:lineRule="auto"/>
        <w:ind w:firstLine="720"/>
        <w:jc w:val="both"/>
        <w:outlineLvl w:val="0"/>
        <w:rPr>
          <w:sz w:val="32"/>
        </w:rPr>
      </w:pPr>
    </w:p>
    <w:p w:rsidR="00EE19BE" w:rsidRDefault="00EE19BE">
      <w:pPr>
        <w:spacing w:line="360" w:lineRule="auto"/>
        <w:ind w:firstLine="720"/>
        <w:jc w:val="both"/>
        <w:outlineLvl w:val="0"/>
        <w:rPr>
          <w:sz w:val="32"/>
        </w:rPr>
      </w:pPr>
      <w:r>
        <w:rPr>
          <w:sz w:val="32"/>
        </w:rPr>
        <w:t xml:space="preserve">             Введение.</w:t>
      </w:r>
    </w:p>
    <w:p w:rsidR="00EE19BE" w:rsidRDefault="00EE19BE">
      <w:pPr>
        <w:numPr>
          <w:ilvl w:val="0"/>
          <w:numId w:val="3"/>
        </w:numPr>
        <w:spacing w:line="360" w:lineRule="auto"/>
        <w:jc w:val="both"/>
        <w:rPr>
          <w:sz w:val="32"/>
        </w:rPr>
      </w:pPr>
      <w:r>
        <w:rPr>
          <w:sz w:val="32"/>
        </w:rPr>
        <w:t>Общее описание лизинга.</w:t>
      </w:r>
    </w:p>
    <w:p w:rsidR="00EE19BE" w:rsidRDefault="00EE19BE">
      <w:pPr>
        <w:numPr>
          <w:ilvl w:val="1"/>
          <w:numId w:val="3"/>
        </w:numPr>
        <w:spacing w:line="360" w:lineRule="auto"/>
        <w:jc w:val="both"/>
        <w:rPr>
          <w:b w:val="0"/>
          <w:sz w:val="32"/>
        </w:rPr>
      </w:pPr>
      <w:r>
        <w:rPr>
          <w:b w:val="0"/>
          <w:sz w:val="32"/>
        </w:rPr>
        <w:t>Виды лизинговых отношений.</w:t>
      </w:r>
    </w:p>
    <w:p w:rsidR="00EE19BE" w:rsidRDefault="00EE19BE">
      <w:pPr>
        <w:numPr>
          <w:ilvl w:val="1"/>
          <w:numId w:val="3"/>
        </w:numPr>
        <w:spacing w:line="360" w:lineRule="auto"/>
        <w:jc w:val="both"/>
        <w:rPr>
          <w:b w:val="0"/>
          <w:sz w:val="32"/>
        </w:rPr>
      </w:pPr>
      <w:r>
        <w:rPr>
          <w:b w:val="0"/>
          <w:sz w:val="32"/>
        </w:rPr>
        <w:t>Преимущества и недостатки лизинговых сделок.</w:t>
      </w:r>
    </w:p>
    <w:p w:rsidR="00EE19BE" w:rsidRDefault="00EE19BE">
      <w:pPr>
        <w:numPr>
          <w:ilvl w:val="0"/>
          <w:numId w:val="3"/>
        </w:numPr>
        <w:spacing w:line="360" w:lineRule="auto"/>
        <w:jc w:val="both"/>
        <w:rPr>
          <w:sz w:val="32"/>
        </w:rPr>
      </w:pPr>
      <w:r>
        <w:rPr>
          <w:sz w:val="32"/>
        </w:rPr>
        <w:t>Лизинг за рубежом.</w:t>
      </w:r>
    </w:p>
    <w:p w:rsidR="00EE19BE" w:rsidRDefault="00EE19BE">
      <w:pPr>
        <w:numPr>
          <w:ilvl w:val="1"/>
          <w:numId w:val="4"/>
        </w:numPr>
        <w:spacing w:line="360" w:lineRule="auto"/>
        <w:jc w:val="both"/>
        <w:rPr>
          <w:b w:val="0"/>
          <w:sz w:val="32"/>
        </w:rPr>
      </w:pPr>
      <w:r>
        <w:rPr>
          <w:b w:val="0"/>
          <w:sz w:val="32"/>
        </w:rPr>
        <w:t>Общая характеристика лизинговых операций.</w:t>
      </w:r>
    </w:p>
    <w:p w:rsidR="00EE19BE" w:rsidRDefault="00EE19BE">
      <w:pPr>
        <w:numPr>
          <w:ilvl w:val="1"/>
          <w:numId w:val="4"/>
        </w:numPr>
        <w:spacing w:line="360" w:lineRule="auto"/>
        <w:jc w:val="both"/>
        <w:rPr>
          <w:b w:val="0"/>
          <w:sz w:val="32"/>
        </w:rPr>
      </w:pPr>
      <w:r>
        <w:rPr>
          <w:b w:val="0"/>
          <w:sz w:val="32"/>
        </w:rPr>
        <w:t xml:space="preserve">Компании и организации, предоставляющие лизинговые услуги. </w:t>
      </w:r>
    </w:p>
    <w:p w:rsidR="00EE19BE" w:rsidRDefault="00EE19BE">
      <w:pPr>
        <w:numPr>
          <w:ilvl w:val="1"/>
          <w:numId w:val="4"/>
        </w:numPr>
        <w:spacing w:line="360" w:lineRule="auto"/>
        <w:jc w:val="both"/>
        <w:rPr>
          <w:b w:val="0"/>
          <w:sz w:val="32"/>
        </w:rPr>
      </w:pPr>
      <w:r>
        <w:rPr>
          <w:b w:val="0"/>
          <w:sz w:val="32"/>
        </w:rPr>
        <w:t>Принципиальная схема лизинговых операций.</w:t>
      </w:r>
    </w:p>
    <w:p w:rsidR="00EE19BE" w:rsidRDefault="00EE19BE">
      <w:pPr>
        <w:numPr>
          <w:ilvl w:val="0"/>
          <w:numId w:val="4"/>
        </w:numPr>
        <w:spacing w:line="360" w:lineRule="auto"/>
        <w:jc w:val="both"/>
        <w:rPr>
          <w:sz w:val="32"/>
        </w:rPr>
      </w:pPr>
      <w:r>
        <w:rPr>
          <w:sz w:val="32"/>
        </w:rPr>
        <w:t>Лизинг в России.</w:t>
      </w:r>
    </w:p>
    <w:p w:rsidR="00EE19BE" w:rsidRDefault="00EE19BE">
      <w:pPr>
        <w:numPr>
          <w:ilvl w:val="1"/>
          <w:numId w:val="4"/>
        </w:numPr>
        <w:spacing w:line="360" w:lineRule="auto"/>
        <w:jc w:val="both"/>
        <w:rPr>
          <w:b w:val="0"/>
          <w:sz w:val="32"/>
        </w:rPr>
      </w:pPr>
      <w:r>
        <w:rPr>
          <w:b w:val="0"/>
          <w:sz w:val="32"/>
        </w:rPr>
        <w:t>Первые лизинговые компании.</w:t>
      </w:r>
    </w:p>
    <w:p w:rsidR="00EE19BE" w:rsidRDefault="00EE19BE">
      <w:pPr>
        <w:numPr>
          <w:ilvl w:val="1"/>
          <w:numId w:val="4"/>
        </w:numPr>
        <w:spacing w:line="360" w:lineRule="auto"/>
        <w:jc w:val="both"/>
        <w:rPr>
          <w:b w:val="0"/>
          <w:sz w:val="32"/>
        </w:rPr>
      </w:pPr>
      <w:r>
        <w:rPr>
          <w:b w:val="0"/>
          <w:sz w:val="32"/>
        </w:rPr>
        <w:t>Развитие законодательной базы.</w:t>
      </w:r>
    </w:p>
    <w:p w:rsidR="00EE19BE" w:rsidRDefault="00EE19BE">
      <w:pPr>
        <w:numPr>
          <w:ilvl w:val="1"/>
          <w:numId w:val="4"/>
        </w:numPr>
        <w:spacing w:line="360" w:lineRule="auto"/>
        <w:jc w:val="both"/>
        <w:rPr>
          <w:b w:val="0"/>
          <w:sz w:val="32"/>
        </w:rPr>
      </w:pPr>
      <w:r>
        <w:rPr>
          <w:b w:val="0"/>
          <w:sz w:val="32"/>
        </w:rPr>
        <w:t>Проблемы развития лизинговых отношений.</w:t>
      </w:r>
    </w:p>
    <w:p w:rsidR="00EE19BE" w:rsidRDefault="00EE19BE">
      <w:pPr>
        <w:numPr>
          <w:ilvl w:val="0"/>
          <w:numId w:val="4"/>
        </w:numPr>
        <w:spacing w:line="360" w:lineRule="auto"/>
        <w:jc w:val="both"/>
        <w:rPr>
          <w:sz w:val="32"/>
        </w:rPr>
      </w:pPr>
      <w:r>
        <w:rPr>
          <w:sz w:val="32"/>
        </w:rPr>
        <w:t>Организация заключения лизинговой сделки.</w:t>
      </w:r>
    </w:p>
    <w:p w:rsidR="00EE19BE" w:rsidRDefault="00EE19BE">
      <w:pPr>
        <w:numPr>
          <w:ilvl w:val="1"/>
          <w:numId w:val="4"/>
        </w:numPr>
        <w:spacing w:line="360" w:lineRule="auto"/>
        <w:jc w:val="both"/>
        <w:rPr>
          <w:b w:val="0"/>
          <w:sz w:val="32"/>
        </w:rPr>
      </w:pPr>
      <w:r>
        <w:rPr>
          <w:b w:val="0"/>
          <w:sz w:val="32"/>
        </w:rPr>
        <w:t>Основные этапы.</w:t>
      </w:r>
    </w:p>
    <w:p w:rsidR="00EE19BE" w:rsidRDefault="00EE19BE">
      <w:pPr>
        <w:numPr>
          <w:ilvl w:val="1"/>
          <w:numId w:val="4"/>
        </w:numPr>
        <w:spacing w:line="360" w:lineRule="auto"/>
        <w:jc w:val="both"/>
        <w:rPr>
          <w:b w:val="0"/>
          <w:sz w:val="32"/>
        </w:rPr>
      </w:pPr>
      <w:r>
        <w:rPr>
          <w:b w:val="0"/>
          <w:sz w:val="32"/>
        </w:rPr>
        <w:t>Подготовка и анализ эффективности лизинговой сделки.</w:t>
      </w:r>
    </w:p>
    <w:p w:rsidR="00EE19BE" w:rsidRDefault="00EE19BE">
      <w:pPr>
        <w:numPr>
          <w:ilvl w:val="2"/>
          <w:numId w:val="4"/>
        </w:numPr>
        <w:spacing w:line="360" w:lineRule="auto"/>
        <w:jc w:val="both"/>
        <w:rPr>
          <w:b w:val="0"/>
          <w:sz w:val="32"/>
        </w:rPr>
      </w:pPr>
      <w:r>
        <w:rPr>
          <w:b w:val="0"/>
          <w:sz w:val="32"/>
        </w:rPr>
        <w:t xml:space="preserve">  Подготовка.</w:t>
      </w:r>
    </w:p>
    <w:p w:rsidR="00EE19BE" w:rsidRDefault="00EE19BE">
      <w:pPr>
        <w:numPr>
          <w:ilvl w:val="2"/>
          <w:numId w:val="4"/>
        </w:numPr>
        <w:spacing w:line="360" w:lineRule="auto"/>
        <w:jc w:val="both"/>
        <w:rPr>
          <w:b w:val="0"/>
          <w:sz w:val="32"/>
        </w:rPr>
      </w:pPr>
      <w:r>
        <w:rPr>
          <w:b w:val="0"/>
          <w:sz w:val="32"/>
        </w:rPr>
        <w:t xml:space="preserve">  Анализ эффективности лизинговой сделки.</w:t>
      </w:r>
    </w:p>
    <w:p w:rsidR="00EE19BE" w:rsidRDefault="00EE19BE">
      <w:pPr>
        <w:numPr>
          <w:ilvl w:val="1"/>
          <w:numId w:val="4"/>
        </w:numPr>
        <w:spacing w:line="360" w:lineRule="auto"/>
        <w:jc w:val="both"/>
        <w:rPr>
          <w:b w:val="0"/>
          <w:sz w:val="32"/>
        </w:rPr>
      </w:pPr>
      <w:r>
        <w:rPr>
          <w:b w:val="0"/>
          <w:sz w:val="32"/>
        </w:rPr>
        <w:t>Заключение лизинговой сделки.</w:t>
      </w:r>
    </w:p>
    <w:p w:rsidR="00EE19BE" w:rsidRDefault="00EE19BE">
      <w:pPr>
        <w:numPr>
          <w:ilvl w:val="0"/>
          <w:numId w:val="4"/>
        </w:numPr>
        <w:spacing w:line="360" w:lineRule="auto"/>
        <w:jc w:val="both"/>
        <w:rPr>
          <w:sz w:val="32"/>
        </w:rPr>
      </w:pPr>
      <w:r>
        <w:rPr>
          <w:sz w:val="32"/>
        </w:rPr>
        <w:t>Налогообложение лизинговой сделки.</w:t>
      </w:r>
    </w:p>
    <w:p w:rsidR="00EE19BE" w:rsidRDefault="00EE19BE">
      <w:pPr>
        <w:numPr>
          <w:ilvl w:val="1"/>
          <w:numId w:val="4"/>
        </w:numPr>
        <w:spacing w:line="360" w:lineRule="auto"/>
        <w:jc w:val="both"/>
        <w:rPr>
          <w:b w:val="0"/>
          <w:sz w:val="32"/>
        </w:rPr>
      </w:pPr>
      <w:r>
        <w:rPr>
          <w:b w:val="0"/>
          <w:sz w:val="32"/>
        </w:rPr>
        <w:t>Налогообложение лизингодателя.</w:t>
      </w:r>
    </w:p>
    <w:p w:rsidR="00EE19BE" w:rsidRDefault="00EE19BE">
      <w:pPr>
        <w:numPr>
          <w:ilvl w:val="1"/>
          <w:numId w:val="4"/>
        </w:numPr>
        <w:spacing w:line="360" w:lineRule="auto"/>
        <w:jc w:val="both"/>
        <w:rPr>
          <w:b w:val="0"/>
          <w:sz w:val="32"/>
        </w:rPr>
      </w:pPr>
      <w:r>
        <w:rPr>
          <w:b w:val="0"/>
          <w:sz w:val="32"/>
        </w:rPr>
        <w:t>Налогообложение лизингополучателя.</w:t>
      </w:r>
    </w:p>
    <w:p w:rsidR="00EE19BE" w:rsidRDefault="00EE19BE">
      <w:pPr>
        <w:numPr>
          <w:ilvl w:val="1"/>
          <w:numId w:val="4"/>
        </w:numPr>
        <w:spacing w:line="360" w:lineRule="auto"/>
        <w:jc w:val="both"/>
        <w:rPr>
          <w:b w:val="0"/>
          <w:sz w:val="32"/>
        </w:rPr>
      </w:pPr>
      <w:r>
        <w:rPr>
          <w:b w:val="0"/>
          <w:sz w:val="32"/>
        </w:rPr>
        <w:lastRenderedPageBreak/>
        <w:t>Влияние благоприятного налогового режима на поток денежных средств.</w:t>
      </w:r>
    </w:p>
    <w:p w:rsidR="00EE19BE" w:rsidRDefault="00EE19BE">
      <w:pPr>
        <w:numPr>
          <w:ilvl w:val="2"/>
          <w:numId w:val="4"/>
        </w:numPr>
        <w:spacing w:line="360" w:lineRule="auto"/>
        <w:jc w:val="both"/>
        <w:rPr>
          <w:b w:val="0"/>
          <w:sz w:val="32"/>
        </w:rPr>
      </w:pPr>
      <w:r>
        <w:rPr>
          <w:b w:val="0"/>
          <w:sz w:val="32"/>
        </w:rPr>
        <w:t>Результат сравнения потоков денежных средств лизингодателя и покупателя оборудования.</w:t>
      </w:r>
    </w:p>
    <w:p w:rsidR="00EE19BE" w:rsidRDefault="00EE19BE">
      <w:pPr>
        <w:numPr>
          <w:ilvl w:val="2"/>
          <w:numId w:val="4"/>
        </w:numPr>
        <w:spacing w:line="360" w:lineRule="auto"/>
        <w:jc w:val="both"/>
        <w:rPr>
          <w:b w:val="0"/>
          <w:sz w:val="32"/>
        </w:rPr>
      </w:pPr>
      <w:r>
        <w:rPr>
          <w:b w:val="0"/>
          <w:sz w:val="32"/>
        </w:rPr>
        <w:t>Экономия на налоге на прибыль.</w:t>
      </w:r>
    </w:p>
    <w:p w:rsidR="00EE19BE" w:rsidRDefault="00EE19BE">
      <w:pPr>
        <w:numPr>
          <w:ilvl w:val="0"/>
          <w:numId w:val="4"/>
        </w:numPr>
        <w:spacing w:line="360" w:lineRule="auto"/>
        <w:jc w:val="both"/>
        <w:rPr>
          <w:sz w:val="32"/>
        </w:rPr>
      </w:pPr>
      <w:r>
        <w:rPr>
          <w:sz w:val="32"/>
        </w:rPr>
        <w:t>Методика расчетов лизинговых платежей.</w:t>
      </w:r>
    </w:p>
    <w:p w:rsidR="00EE19BE" w:rsidRDefault="00EE19BE">
      <w:pPr>
        <w:numPr>
          <w:ilvl w:val="1"/>
          <w:numId w:val="4"/>
        </w:numPr>
        <w:spacing w:line="360" w:lineRule="auto"/>
        <w:jc w:val="both"/>
        <w:rPr>
          <w:b w:val="0"/>
          <w:sz w:val="32"/>
        </w:rPr>
      </w:pPr>
      <w:r>
        <w:rPr>
          <w:b w:val="0"/>
          <w:sz w:val="32"/>
        </w:rPr>
        <w:t>Виды лизинговых платежей.</w:t>
      </w:r>
    </w:p>
    <w:p w:rsidR="00EE19BE" w:rsidRDefault="00EE19BE">
      <w:pPr>
        <w:numPr>
          <w:ilvl w:val="1"/>
          <w:numId w:val="4"/>
        </w:numPr>
        <w:spacing w:line="360" w:lineRule="auto"/>
        <w:jc w:val="both"/>
        <w:rPr>
          <w:b w:val="0"/>
          <w:sz w:val="32"/>
        </w:rPr>
      </w:pPr>
      <w:r>
        <w:rPr>
          <w:b w:val="0"/>
          <w:sz w:val="32"/>
        </w:rPr>
        <w:t>Порядок расчетов лизинговых платежей.</w:t>
      </w:r>
    </w:p>
    <w:p w:rsidR="00EE19BE" w:rsidRDefault="00EE19BE">
      <w:pPr>
        <w:numPr>
          <w:ilvl w:val="2"/>
          <w:numId w:val="4"/>
        </w:numPr>
        <w:spacing w:line="360" w:lineRule="auto"/>
        <w:jc w:val="both"/>
        <w:rPr>
          <w:b w:val="0"/>
          <w:sz w:val="32"/>
        </w:rPr>
      </w:pPr>
      <w:r>
        <w:rPr>
          <w:b w:val="0"/>
          <w:sz w:val="32"/>
        </w:rPr>
        <w:t xml:space="preserve">     Методика предложенная Министерством </w:t>
      </w:r>
    </w:p>
    <w:p w:rsidR="00EE19BE" w:rsidRDefault="00EE19BE">
      <w:pPr>
        <w:spacing w:line="360" w:lineRule="auto"/>
        <w:ind w:left="1440"/>
        <w:jc w:val="both"/>
        <w:rPr>
          <w:b w:val="0"/>
          <w:sz w:val="32"/>
        </w:rPr>
      </w:pPr>
      <w:r>
        <w:rPr>
          <w:b w:val="0"/>
          <w:sz w:val="32"/>
        </w:rPr>
        <w:t xml:space="preserve">      экономики РФ.  </w:t>
      </w:r>
    </w:p>
    <w:p w:rsidR="00EE19BE" w:rsidRDefault="00EE19BE">
      <w:pPr>
        <w:numPr>
          <w:ilvl w:val="0"/>
          <w:numId w:val="4"/>
        </w:numPr>
        <w:spacing w:line="360" w:lineRule="auto"/>
        <w:jc w:val="both"/>
        <w:rPr>
          <w:sz w:val="32"/>
        </w:rPr>
      </w:pPr>
      <w:r>
        <w:rPr>
          <w:sz w:val="32"/>
        </w:rPr>
        <w:t>Определение оптимального срока лизинга.</w:t>
      </w:r>
    </w:p>
    <w:p w:rsidR="00EE19BE" w:rsidRDefault="00EE19BE">
      <w:pPr>
        <w:numPr>
          <w:ilvl w:val="0"/>
          <w:numId w:val="4"/>
        </w:numPr>
        <w:spacing w:line="360" w:lineRule="auto"/>
        <w:jc w:val="both"/>
        <w:rPr>
          <w:sz w:val="32"/>
        </w:rPr>
      </w:pPr>
      <w:r>
        <w:rPr>
          <w:sz w:val="32"/>
        </w:rPr>
        <w:t>Заключение.</w:t>
      </w:r>
    </w:p>
    <w:p w:rsidR="00EE19BE" w:rsidRDefault="00EE19BE">
      <w:pPr>
        <w:numPr>
          <w:ilvl w:val="0"/>
          <w:numId w:val="4"/>
        </w:numPr>
        <w:spacing w:line="360" w:lineRule="auto"/>
        <w:jc w:val="both"/>
        <w:rPr>
          <w:sz w:val="32"/>
        </w:rPr>
      </w:pPr>
      <w:r>
        <w:rPr>
          <w:sz w:val="32"/>
        </w:rPr>
        <w:t>Литература.</w:t>
      </w:r>
    </w:p>
    <w:p w:rsidR="00EE19BE" w:rsidRDefault="00EE19BE">
      <w:pPr>
        <w:numPr>
          <w:ilvl w:val="0"/>
          <w:numId w:val="4"/>
        </w:numPr>
        <w:spacing w:line="360" w:lineRule="auto"/>
        <w:jc w:val="both"/>
        <w:rPr>
          <w:sz w:val="32"/>
        </w:rPr>
      </w:pPr>
      <w:r>
        <w:rPr>
          <w:sz w:val="32"/>
        </w:rPr>
        <w:t>Приложение.</w:t>
      </w:r>
    </w:p>
    <w:p w:rsidR="00EE19BE" w:rsidRDefault="00EE19BE">
      <w:pPr>
        <w:spacing w:line="360" w:lineRule="auto"/>
        <w:jc w:val="both"/>
        <w:rPr>
          <w:sz w:val="32"/>
        </w:rPr>
      </w:pPr>
      <w:r>
        <w:rPr>
          <w:sz w:val="32"/>
        </w:rPr>
        <w:t xml:space="preserve">                            Введение.</w:t>
      </w:r>
    </w:p>
    <w:p w:rsidR="00EE19BE" w:rsidRDefault="00EE19BE">
      <w:pPr>
        <w:pStyle w:val="a6"/>
      </w:pPr>
      <w:r>
        <w:t>Глубокие преобразования, происходящие в мировой экономике, требования, предъявляемые научно-техническим прогрессом к замене основных фондов, а так же необходимость более эффективного использования финансовых ресурсов потребовали новых методов обновления материально-технической базы.</w:t>
      </w:r>
    </w:p>
    <w:p w:rsidR="00EE19BE" w:rsidRDefault="00EE19BE">
      <w:pPr>
        <w:spacing w:line="360" w:lineRule="auto"/>
        <w:ind w:firstLine="720"/>
        <w:jc w:val="both"/>
        <w:rPr>
          <w:b w:val="0"/>
          <w:sz w:val="32"/>
        </w:rPr>
      </w:pPr>
      <w:r>
        <w:rPr>
          <w:b w:val="0"/>
          <w:sz w:val="32"/>
        </w:rPr>
        <w:t>Одним из таких нетрадиционных и достаточно эффективных в последние десятилетия инвестиционных инструментов стал лизинг.</w:t>
      </w:r>
    </w:p>
    <w:p w:rsidR="00EE19BE" w:rsidRDefault="00EE19BE">
      <w:pPr>
        <w:spacing w:line="360" w:lineRule="auto"/>
        <w:ind w:firstLine="720"/>
        <w:jc w:val="both"/>
        <w:rPr>
          <w:b w:val="0"/>
          <w:sz w:val="32"/>
        </w:rPr>
      </w:pPr>
      <w:r>
        <w:rPr>
          <w:b w:val="0"/>
          <w:sz w:val="32"/>
        </w:rPr>
        <w:t>В данной работе рассмотрен, как зарубежный опыт лизинговых услуг, так и развивающийся в России рынок лизинговых услуг.</w:t>
      </w:r>
    </w:p>
    <w:p w:rsidR="00EE19BE" w:rsidRDefault="00EE19BE">
      <w:pPr>
        <w:spacing w:line="360" w:lineRule="auto"/>
        <w:ind w:firstLine="720"/>
        <w:jc w:val="both"/>
        <w:rPr>
          <w:b w:val="0"/>
          <w:sz w:val="32"/>
        </w:rPr>
      </w:pPr>
      <w:r>
        <w:rPr>
          <w:b w:val="0"/>
          <w:sz w:val="32"/>
        </w:rPr>
        <w:t>Трудность рассмотрение лизинга в России, заключается в том, что кризис августа 1998 г. перечеркнул многие положительные достижения в этой области бизнеса. Но уже имеющийся опыт дает возможность выделить положительные и отрицательные результаты, достигнутые в области лизинговых услуг.</w:t>
      </w:r>
    </w:p>
    <w:p w:rsidR="00EE19BE" w:rsidRDefault="00EE19BE">
      <w:pPr>
        <w:numPr>
          <w:ilvl w:val="0"/>
          <w:numId w:val="5"/>
        </w:numPr>
        <w:spacing w:line="360" w:lineRule="auto"/>
        <w:jc w:val="both"/>
        <w:rPr>
          <w:b w:val="0"/>
          <w:sz w:val="32"/>
        </w:rPr>
      </w:pPr>
      <w:r>
        <w:rPr>
          <w:sz w:val="32"/>
        </w:rPr>
        <w:t>Общее описание лизинга.</w:t>
      </w:r>
    </w:p>
    <w:p w:rsidR="00EE19BE" w:rsidRDefault="00EE19BE">
      <w:pPr>
        <w:spacing w:line="360" w:lineRule="auto"/>
        <w:ind w:firstLine="720"/>
        <w:jc w:val="both"/>
        <w:rPr>
          <w:b w:val="0"/>
          <w:sz w:val="32"/>
        </w:rPr>
      </w:pPr>
      <w:r>
        <w:rPr>
          <w:i/>
          <w:sz w:val="32"/>
        </w:rPr>
        <w:t xml:space="preserve">Лизинг – </w:t>
      </w:r>
      <w:r>
        <w:rPr>
          <w:b w:val="0"/>
          <w:sz w:val="32"/>
        </w:rPr>
        <w:t>это вид предпринимательской деятельности, направленной на инвестирование временно свободных или привлеченных денежных средств, когда по договору финансовой аренды (лизинга) арендодатель обязуется приобрести в собственность обусловленное договором имущество у определенного продавца и предоставить это имущество в арендатору (лизингополучателю) за плату во временное пользование для предпринимательских целей.</w:t>
      </w:r>
      <w:r>
        <w:rPr>
          <w:rStyle w:val="a8"/>
          <w:b w:val="0"/>
          <w:sz w:val="32"/>
        </w:rPr>
        <w:footnoteReference w:id="1"/>
      </w:r>
    </w:p>
    <w:p w:rsidR="00EE19BE" w:rsidRDefault="00EE19BE">
      <w:pPr>
        <w:spacing w:line="360" w:lineRule="auto"/>
        <w:ind w:firstLine="720"/>
        <w:jc w:val="both"/>
        <w:rPr>
          <w:b w:val="0"/>
          <w:sz w:val="32"/>
        </w:rPr>
      </w:pPr>
      <w:r>
        <w:rPr>
          <w:b w:val="0"/>
          <w:sz w:val="32"/>
        </w:rPr>
        <w:t>Лизинг-это аренда. Однако в бизнесе под лизингом понимается предпринимательская аренда: оборудования, недвижимости, то есть основных фондов.</w:t>
      </w:r>
    </w:p>
    <w:p w:rsidR="00EE19BE" w:rsidRDefault="00EE19BE">
      <w:pPr>
        <w:spacing w:line="360" w:lineRule="auto"/>
        <w:ind w:firstLine="720"/>
        <w:jc w:val="both"/>
        <w:rPr>
          <w:b w:val="0"/>
          <w:sz w:val="32"/>
        </w:rPr>
      </w:pPr>
      <w:r>
        <w:rPr>
          <w:b w:val="0"/>
          <w:sz w:val="32"/>
        </w:rPr>
        <w:t>Лизинг-это финансовая операция. По сути это целевой кредит, который специализированная лизинговая компания берет в банке под закупку оборудования.</w:t>
      </w:r>
    </w:p>
    <w:p w:rsidR="00EE19BE" w:rsidRDefault="00EE19BE">
      <w:pPr>
        <w:spacing w:line="360" w:lineRule="auto"/>
        <w:ind w:firstLine="720"/>
        <w:jc w:val="both"/>
        <w:rPr>
          <w:b w:val="0"/>
          <w:sz w:val="32"/>
        </w:rPr>
      </w:pPr>
      <w:r>
        <w:rPr>
          <w:b w:val="0"/>
          <w:sz w:val="32"/>
        </w:rPr>
        <w:t>В настоящий момент в России с помощью лизинговых операций можно решить ряд проблем, в том числе:</w:t>
      </w:r>
    </w:p>
    <w:p w:rsidR="00EE19BE" w:rsidRDefault="00EE19BE">
      <w:pPr>
        <w:numPr>
          <w:ilvl w:val="0"/>
          <w:numId w:val="6"/>
        </w:numPr>
        <w:spacing w:line="360" w:lineRule="auto"/>
        <w:jc w:val="both"/>
        <w:rPr>
          <w:b w:val="0"/>
          <w:sz w:val="32"/>
        </w:rPr>
      </w:pPr>
      <w:r>
        <w:rPr>
          <w:b w:val="0"/>
          <w:sz w:val="32"/>
        </w:rPr>
        <w:t>обновление средств производства предприятиями всех форм собственности;</w:t>
      </w:r>
    </w:p>
    <w:p w:rsidR="00EE19BE" w:rsidRDefault="00EE19BE">
      <w:pPr>
        <w:numPr>
          <w:ilvl w:val="0"/>
          <w:numId w:val="6"/>
        </w:numPr>
        <w:spacing w:line="360" w:lineRule="auto"/>
        <w:jc w:val="both"/>
        <w:rPr>
          <w:b w:val="0"/>
          <w:sz w:val="32"/>
        </w:rPr>
      </w:pPr>
      <w:r>
        <w:rPr>
          <w:b w:val="0"/>
          <w:sz w:val="32"/>
        </w:rPr>
        <w:t>целенаправленное кредитование на приобретение основных средств;</w:t>
      </w:r>
    </w:p>
    <w:p w:rsidR="00EE19BE" w:rsidRDefault="00EE19BE">
      <w:pPr>
        <w:numPr>
          <w:ilvl w:val="0"/>
          <w:numId w:val="6"/>
        </w:numPr>
        <w:spacing w:line="360" w:lineRule="auto"/>
        <w:jc w:val="both"/>
        <w:rPr>
          <w:b w:val="0"/>
          <w:sz w:val="32"/>
        </w:rPr>
      </w:pPr>
      <w:r>
        <w:rPr>
          <w:b w:val="0"/>
          <w:sz w:val="32"/>
        </w:rPr>
        <w:t>ужесточение контроля за эффективным использованием вложенных средств и ритмичностью работы предприятия;</w:t>
      </w:r>
    </w:p>
    <w:p w:rsidR="00EE19BE" w:rsidRDefault="00EE19BE">
      <w:pPr>
        <w:numPr>
          <w:ilvl w:val="0"/>
          <w:numId w:val="6"/>
        </w:numPr>
        <w:spacing w:line="360" w:lineRule="auto"/>
        <w:jc w:val="both"/>
        <w:rPr>
          <w:b w:val="0"/>
          <w:sz w:val="32"/>
        </w:rPr>
      </w:pPr>
      <w:r>
        <w:rPr>
          <w:b w:val="0"/>
          <w:sz w:val="32"/>
        </w:rPr>
        <w:t>развитие наиболее эффективных направлений производства через систему заключения лизинговых договоров;</w:t>
      </w:r>
    </w:p>
    <w:p w:rsidR="00EE19BE" w:rsidRDefault="00EE19BE">
      <w:pPr>
        <w:numPr>
          <w:ilvl w:val="0"/>
          <w:numId w:val="6"/>
        </w:numPr>
        <w:spacing w:line="360" w:lineRule="auto"/>
        <w:jc w:val="both"/>
        <w:rPr>
          <w:b w:val="0"/>
          <w:sz w:val="32"/>
        </w:rPr>
      </w:pPr>
      <w:r>
        <w:rPr>
          <w:b w:val="0"/>
          <w:sz w:val="32"/>
        </w:rPr>
        <w:t>привлечение средств зарубежных инвесторов через поставки оборудования по лизингу ( по международному законодательству это не влечет увеличение внешнего долга);</w:t>
      </w:r>
    </w:p>
    <w:p w:rsidR="00EE19BE" w:rsidRDefault="00EE19BE">
      <w:pPr>
        <w:numPr>
          <w:ilvl w:val="0"/>
          <w:numId w:val="6"/>
        </w:numPr>
        <w:spacing w:line="360" w:lineRule="auto"/>
        <w:jc w:val="both"/>
        <w:rPr>
          <w:b w:val="0"/>
          <w:sz w:val="32"/>
        </w:rPr>
      </w:pPr>
      <w:r>
        <w:rPr>
          <w:b w:val="0"/>
          <w:sz w:val="32"/>
        </w:rPr>
        <w:t>управление холдингом производственных и финансовых компаний через систему лизинговых и сопутствующих договоров.</w:t>
      </w:r>
    </w:p>
    <w:p w:rsidR="00EE19BE" w:rsidRDefault="00EE19BE">
      <w:pPr>
        <w:spacing w:line="360" w:lineRule="auto"/>
        <w:ind w:left="720"/>
        <w:jc w:val="both"/>
        <w:rPr>
          <w:b w:val="0"/>
          <w:sz w:val="32"/>
        </w:rPr>
      </w:pPr>
    </w:p>
    <w:p w:rsidR="00EE19BE" w:rsidRDefault="00EE19BE">
      <w:pPr>
        <w:numPr>
          <w:ilvl w:val="1"/>
          <w:numId w:val="5"/>
        </w:numPr>
        <w:spacing w:line="360" w:lineRule="auto"/>
        <w:jc w:val="both"/>
        <w:rPr>
          <w:sz w:val="32"/>
        </w:rPr>
      </w:pPr>
      <w:r>
        <w:rPr>
          <w:sz w:val="32"/>
        </w:rPr>
        <w:t>Виды лизинговых отношений.</w:t>
      </w:r>
    </w:p>
    <w:p w:rsidR="00EE19BE" w:rsidRDefault="00EE19BE">
      <w:pPr>
        <w:pStyle w:val="a6"/>
      </w:pPr>
      <w:r>
        <w:t>Многообразие современных лизинговых отношений позволяет осуществлять сделки по различным схемам, дающим сторонам дополнительные возможности. Среди наиболее распространенных в мировой практике можно выделить несколько групп.</w:t>
      </w:r>
    </w:p>
    <w:p w:rsidR="00EE19BE" w:rsidRDefault="00EE19BE">
      <w:pPr>
        <w:spacing w:line="360" w:lineRule="auto"/>
        <w:ind w:firstLine="720"/>
        <w:jc w:val="both"/>
        <w:rPr>
          <w:b w:val="0"/>
          <w:sz w:val="32"/>
        </w:rPr>
      </w:pPr>
      <w:r>
        <w:rPr>
          <w:i/>
          <w:sz w:val="32"/>
        </w:rPr>
        <w:t>Лизинг с привлечением заемных средств от инвестора</w:t>
      </w:r>
      <w:r>
        <w:rPr>
          <w:b w:val="0"/>
          <w:sz w:val="32"/>
        </w:rPr>
        <w:t xml:space="preserve"> (</w:t>
      </w:r>
      <w:r>
        <w:rPr>
          <w:b w:val="0"/>
          <w:sz w:val="32"/>
          <w:lang w:val="en-US"/>
        </w:rPr>
        <w:t>leveraged lease</w:t>
      </w:r>
      <w:r>
        <w:rPr>
          <w:b w:val="0"/>
          <w:sz w:val="32"/>
        </w:rPr>
        <w:t>), предполагающий участие нескольких компаний, предоставляющих финансирование.</w:t>
      </w:r>
    </w:p>
    <w:p w:rsidR="00EE19BE" w:rsidRDefault="00EE19BE">
      <w:pPr>
        <w:spacing w:line="360" w:lineRule="auto"/>
        <w:ind w:firstLine="720"/>
        <w:jc w:val="both"/>
        <w:rPr>
          <w:b w:val="0"/>
          <w:sz w:val="32"/>
        </w:rPr>
      </w:pPr>
      <w:r>
        <w:rPr>
          <w:i/>
          <w:sz w:val="32"/>
        </w:rPr>
        <w:t xml:space="preserve">Акционерный лизинг </w:t>
      </w:r>
      <w:r>
        <w:rPr>
          <w:b w:val="0"/>
          <w:sz w:val="32"/>
        </w:rPr>
        <w:t>(</w:t>
      </w:r>
      <w:r>
        <w:rPr>
          <w:b w:val="0"/>
          <w:sz w:val="32"/>
          <w:lang w:val="en-US"/>
        </w:rPr>
        <w:t>big-ticket</w:t>
      </w:r>
      <w:r>
        <w:rPr>
          <w:b w:val="0"/>
          <w:sz w:val="32"/>
        </w:rPr>
        <w:t>), широко применяемый при сдаче крупномасштабных объектов, таких как самолеты, суда, буровые платформы, комплексное оборудование предприятий и т.д.</w:t>
      </w:r>
    </w:p>
    <w:p w:rsidR="00EE19BE" w:rsidRDefault="00EE19BE">
      <w:pPr>
        <w:spacing w:line="360" w:lineRule="auto"/>
        <w:ind w:firstLine="720"/>
        <w:jc w:val="both"/>
        <w:rPr>
          <w:b w:val="0"/>
          <w:sz w:val="32"/>
        </w:rPr>
      </w:pPr>
      <w:r>
        <w:rPr>
          <w:i/>
          <w:sz w:val="32"/>
        </w:rPr>
        <w:t>Консорцианальный лизинг</w:t>
      </w:r>
      <w:r>
        <w:rPr>
          <w:b w:val="0"/>
          <w:sz w:val="32"/>
        </w:rPr>
        <w:t xml:space="preserve"> (</w:t>
      </w:r>
      <w:r>
        <w:rPr>
          <w:b w:val="0"/>
          <w:sz w:val="32"/>
          <w:lang w:val="en-US"/>
        </w:rPr>
        <w:t>consortium lease)</w:t>
      </w:r>
      <w:r>
        <w:rPr>
          <w:b w:val="0"/>
          <w:sz w:val="32"/>
        </w:rPr>
        <w:t>, в котором в качестве лизингодателя участвует консорциум, включающий несколько лизинговых компаний. Он используется в операциях с дорогостоящим оборудованием или в тех случаях, когда требуется обеспечить распределение рисков (финансовых, коммерческих или политических). Часто эти формы лизинга применяются в комбинации друг с другом.</w:t>
      </w:r>
    </w:p>
    <w:p w:rsidR="00EE19BE" w:rsidRDefault="00EE19BE">
      <w:pPr>
        <w:spacing w:line="360" w:lineRule="auto"/>
        <w:ind w:firstLine="720"/>
        <w:jc w:val="both"/>
        <w:rPr>
          <w:b w:val="0"/>
          <w:sz w:val="32"/>
        </w:rPr>
      </w:pPr>
      <w:r>
        <w:rPr>
          <w:i/>
          <w:sz w:val="32"/>
        </w:rPr>
        <w:t xml:space="preserve">Лизинг поставщику </w:t>
      </w:r>
      <w:r>
        <w:rPr>
          <w:b w:val="0"/>
          <w:sz w:val="32"/>
        </w:rPr>
        <w:t>(</w:t>
      </w:r>
      <w:r>
        <w:rPr>
          <w:b w:val="0"/>
          <w:sz w:val="32"/>
          <w:lang w:val="en-US"/>
        </w:rPr>
        <w:t>supplyers lease</w:t>
      </w:r>
      <w:r>
        <w:rPr>
          <w:b w:val="0"/>
          <w:sz w:val="32"/>
        </w:rPr>
        <w:t>), при этом поставщик оборудования выступает в роли продавца и основного лизингополучателя, не являющегося, однако, конечным пользователем оборудования. Лизингополучатель обязан подыскать сублизингополучателей и сдать им оборудование в сублизинг.Для этого не требуется получения согласия лизингодателя, а сдача оборудования в сублизинг является обязательным условием.</w:t>
      </w:r>
    </w:p>
    <w:p w:rsidR="00EE19BE" w:rsidRDefault="00EE19BE">
      <w:pPr>
        <w:spacing w:line="360" w:lineRule="auto"/>
        <w:ind w:firstLine="720"/>
        <w:jc w:val="both"/>
        <w:rPr>
          <w:b w:val="0"/>
          <w:sz w:val="32"/>
        </w:rPr>
      </w:pPr>
      <w:r>
        <w:rPr>
          <w:i/>
          <w:sz w:val="32"/>
        </w:rPr>
        <w:t>Чистый (нетто) лизинг</w:t>
      </w:r>
      <w:r>
        <w:rPr>
          <w:b w:val="0"/>
          <w:sz w:val="32"/>
        </w:rPr>
        <w:t xml:space="preserve"> (</w:t>
      </w:r>
      <w:r>
        <w:rPr>
          <w:b w:val="0"/>
          <w:sz w:val="32"/>
          <w:lang w:val="en-US"/>
        </w:rPr>
        <w:t>net lease)</w:t>
      </w:r>
      <w:r>
        <w:rPr>
          <w:b w:val="0"/>
          <w:sz w:val="32"/>
        </w:rPr>
        <w:t>, при котором все поступления, получаемые лизингодателем, являются платежами «нетто», а все расходы в связи с эксплуатацией лизингуемого оборудования несет лизингополучатель ( все налоги, страховые суммы, расходы по уходу за оборудованием и прочие расходы выплачиваются непосредственно лизингополучателем).</w:t>
      </w:r>
    </w:p>
    <w:p w:rsidR="00EE19BE" w:rsidRDefault="00EE19BE">
      <w:pPr>
        <w:spacing w:line="360" w:lineRule="auto"/>
        <w:ind w:firstLine="720"/>
        <w:jc w:val="both"/>
        <w:rPr>
          <w:b w:val="0"/>
          <w:sz w:val="32"/>
        </w:rPr>
      </w:pPr>
      <w:r>
        <w:rPr>
          <w:i/>
          <w:sz w:val="32"/>
        </w:rPr>
        <w:t xml:space="preserve">Генеральный лизинг </w:t>
      </w:r>
      <w:r>
        <w:rPr>
          <w:b w:val="0"/>
          <w:sz w:val="32"/>
          <w:lang w:val="en-US"/>
        </w:rPr>
        <w:t>( master lease, lease-line lease)</w:t>
      </w:r>
      <w:r>
        <w:rPr>
          <w:b w:val="0"/>
          <w:sz w:val="32"/>
        </w:rPr>
        <w:t>, при котором лизингодатель и лизингополучатель заключают общий ( генеральный, рамочный) договор, предусматривающий право лизингополучателя дополнять список лизингуемого оборудования без заключения новых контрактов в пределах существующих лимитов, установленных в генеральном договоре.</w:t>
      </w:r>
    </w:p>
    <w:p w:rsidR="00EE19BE" w:rsidRDefault="00EE19BE">
      <w:pPr>
        <w:spacing w:line="360" w:lineRule="auto"/>
        <w:ind w:firstLine="720"/>
        <w:jc w:val="both"/>
        <w:rPr>
          <w:b w:val="0"/>
          <w:sz w:val="32"/>
        </w:rPr>
      </w:pPr>
      <w:r>
        <w:rPr>
          <w:i/>
          <w:sz w:val="32"/>
        </w:rPr>
        <w:t xml:space="preserve">Открытый лизинг </w:t>
      </w:r>
      <w:r>
        <w:rPr>
          <w:b w:val="0"/>
          <w:sz w:val="32"/>
          <w:lang w:val="en-US"/>
        </w:rPr>
        <w:t>(open-ended lease)</w:t>
      </w:r>
      <w:r>
        <w:rPr>
          <w:b w:val="0"/>
          <w:sz w:val="32"/>
        </w:rPr>
        <w:t>, или лизинговая сделка, содержащая условия продления договора на оговоренных заранее условиях по истечении основного срока лизинга.</w:t>
      </w:r>
    </w:p>
    <w:p w:rsidR="00EE19BE" w:rsidRDefault="00EE19BE">
      <w:pPr>
        <w:spacing w:line="360" w:lineRule="auto"/>
        <w:ind w:firstLine="720"/>
        <w:jc w:val="both"/>
        <w:rPr>
          <w:b w:val="0"/>
          <w:sz w:val="32"/>
        </w:rPr>
      </w:pPr>
      <w:r>
        <w:rPr>
          <w:b w:val="0"/>
          <w:sz w:val="32"/>
        </w:rPr>
        <w:t>Существует и иные схемы реализации лизинговых сделок, которые в основном представляют собой комбинацию из приведенных выше организационных форм.</w:t>
      </w:r>
    </w:p>
    <w:p w:rsidR="00EE19BE" w:rsidRDefault="00EE19BE">
      <w:pPr>
        <w:spacing w:line="360" w:lineRule="auto"/>
        <w:ind w:firstLine="720"/>
        <w:jc w:val="both"/>
        <w:rPr>
          <w:sz w:val="32"/>
        </w:rPr>
      </w:pPr>
      <w:r>
        <w:rPr>
          <w:sz w:val="32"/>
        </w:rPr>
        <w:t>1.2.Преимущества и недостатки лизинга.</w:t>
      </w:r>
    </w:p>
    <w:p w:rsidR="00EE19BE" w:rsidRDefault="00EE19BE">
      <w:pPr>
        <w:pStyle w:val="a6"/>
      </w:pPr>
      <w:r>
        <w:t>Впечатляющий рост объема лизинговых сделок за рубежом – начало осуществление подобных операций в России – объясняется тем, что эта форма бизнеса имеет ряд преимуществ по сравнению с другими, связанными с простым приобретением имущества.</w:t>
      </w:r>
    </w:p>
    <w:p w:rsidR="00EE19BE" w:rsidRDefault="00EE19BE">
      <w:pPr>
        <w:numPr>
          <w:ilvl w:val="0"/>
          <w:numId w:val="7"/>
        </w:numPr>
        <w:spacing w:line="360" w:lineRule="auto"/>
        <w:jc w:val="both"/>
        <w:rPr>
          <w:b w:val="0"/>
          <w:sz w:val="32"/>
        </w:rPr>
      </w:pPr>
      <w:r>
        <w:rPr>
          <w:b w:val="0"/>
          <w:sz w:val="32"/>
        </w:rPr>
        <w:t>Лизингополучателю (арендатору) фактически предоставляется долгосрочный кредит лизингодателем на 100% стоимости поставляемого оборудования, который не требует немедленного начала платежа.</w:t>
      </w:r>
    </w:p>
    <w:p w:rsidR="00EE19BE" w:rsidRDefault="00EE19BE">
      <w:pPr>
        <w:numPr>
          <w:ilvl w:val="0"/>
          <w:numId w:val="7"/>
        </w:numPr>
        <w:spacing w:line="360" w:lineRule="auto"/>
        <w:ind w:left="0" w:firstLine="680"/>
        <w:jc w:val="both"/>
        <w:rPr>
          <w:b w:val="0"/>
          <w:sz w:val="32"/>
        </w:rPr>
      </w:pPr>
      <w:r>
        <w:rPr>
          <w:b w:val="0"/>
          <w:sz w:val="32"/>
        </w:rPr>
        <w:t>Лизинговые операции, как правила, осуществляются по фиксированной ставке, защищающей лизингополучателя (арендатора) от инфляционных колебаний.</w:t>
      </w:r>
    </w:p>
    <w:p w:rsidR="00EE19BE" w:rsidRDefault="00EE19BE">
      <w:pPr>
        <w:numPr>
          <w:ilvl w:val="0"/>
          <w:numId w:val="7"/>
        </w:numPr>
        <w:spacing w:line="360" w:lineRule="auto"/>
        <w:ind w:left="0" w:firstLine="680"/>
        <w:jc w:val="both"/>
        <w:rPr>
          <w:b w:val="0"/>
          <w:sz w:val="32"/>
        </w:rPr>
      </w:pPr>
      <w:r>
        <w:rPr>
          <w:b w:val="0"/>
          <w:sz w:val="32"/>
        </w:rPr>
        <w:t>Лизингополкчатель не делает первоначального взноса (что он обязан, был сделать при покупке оборудования в кредит) либо делает очень маленький взнос.</w:t>
      </w:r>
    </w:p>
    <w:p w:rsidR="00EE19BE" w:rsidRDefault="00EE19BE">
      <w:pPr>
        <w:numPr>
          <w:ilvl w:val="0"/>
          <w:numId w:val="7"/>
        </w:numPr>
        <w:spacing w:line="360" w:lineRule="auto"/>
        <w:ind w:left="0" w:firstLine="680"/>
        <w:jc w:val="both"/>
        <w:rPr>
          <w:b w:val="0"/>
          <w:sz w:val="32"/>
        </w:rPr>
      </w:pPr>
      <w:r>
        <w:rPr>
          <w:b w:val="0"/>
          <w:sz w:val="32"/>
        </w:rPr>
        <w:t>Лизингополучатель пользуется налоговыми льготами в связи с ускоренной амортизацией и тем, что арендные платежи, считаются эксплуатационными расходами и включаются в себестоимость продукции.</w:t>
      </w:r>
    </w:p>
    <w:p w:rsidR="00EE19BE" w:rsidRDefault="00EE19BE">
      <w:pPr>
        <w:numPr>
          <w:ilvl w:val="0"/>
          <w:numId w:val="7"/>
        </w:numPr>
        <w:spacing w:line="360" w:lineRule="auto"/>
        <w:ind w:left="0" w:firstLine="680"/>
        <w:jc w:val="both"/>
        <w:rPr>
          <w:b w:val="0"/>
          <w:sz w:val="32"/>
        </w:rPr>
      </w:pPr>
      <w:r>
        <w:rPr>
          <w:b w:val="0"/>
          <w:sz w:val="32"/>
        </w:rPr>
        <w:t>Предприятие по лизингу получает необходимое ему оборудование, в то время как кредит на его закупку может быть использован не по назначению.</w:t>
      </w:r>
    </w:p>
    <w:p w:rsidR="00EE19BE" w:rsidRDefault="00EE19BE">
      <w:pPr>
        <w:numPr>
          <w:ilvl w:val="0"/>
          <w:numId w:val="7"/>
        </w:numPr>
        <w:spacing w:line="360" w:lineRule="auto"/>
        <w:ind w:left="0" w:firstLine="680"/>
        <w:jc w:val="both"/>
        <w:rPr>
          <w:b w:val="0"/>
          <w:sz w:val="32"/>
        </w:rPr>
      </w:pPr>
      <w:r>
        <w:rPr>
          <w:b w:val="0"/>
          <w:sz w:val="32"/>
        </w:rPr>
        <w:t>Лизингодатель в течение всего срока действия лизингового соглашения остается собственником оборудования, предоставленного лизингополучателю (арендатору). Это повышает эффективность и надежность партнеров по лизинговому бизнесу.</w:t>
      </w:r>
    </w:p>
    <w:p w:rsidR="00EE19BE" w:rsidRDefault="00EE19BE">
      <w:pPr>
        <w:numPr>
          <w:ilvl w:val="0"/>
          <w:numId w:val="7"/>
        </w:numPr>
        <w:spacing w:line="360" w:lineRule="auto"/>
        <w:ind w:left="0" w:firstLine="680"/>
        <w:jc w:val="both"/>
        <w:rPr>
          <w:b w:val="0"/>
          <w:sz w:val="32"/>
        </w:rPr>
      </w:pPr>
      <w:r>
        <w:rPr>
          <w:b w:val="0"/>
          <w:sz w:val="32"/>
        </w:rPr>
        <w:t>Лизинг открывает для предприятия один из самых дешевых способов доступа к современной технике, включая зарубежную, с последующей ее наладкой и сервисным обслуживанием завода-изготовителя.</w:t>
      </w:r>
    </w:p>
    <w:p w:rsidR="00EE19BE" w:rsidRDefault="00EE19BE">
      <w:pPr>
        <w:numPr>
          <w:ilvl w:val="0"/>
          <w:numId w:val="7"/>
        </w:numPr>
        <w:spacing w:line="360" w:lineRule="auto"/>
        <w:ind w:left="0" w:firstLine="680"/>
        <w:jc w:val="both"/>
        <w:rPr>
          <w:b w:val="0"/>
          <w:sz w:val="32"/>
        </w:rPr>
      </w:pPr>
      <w:r>
        <w:rPr>
          <w:b w:val="0"/>
          <w:sz w:val="32"/>
        </w:rPr>
        <w:t>Лизингополучатель по окончании срока аренды может приобрести оборудование в собственность по остаточной стоимости, а в ряде случаев оно может быть оставлено бесплатно.</w:t>
      </w:r>
    </w:p>
    <w:p w:rsidR="00EE19BE" w:rsidRDefault="00EE19BE">
      <w:pPr>
        <w:numPr>
          <w:ilvl w:val="0"/>
          <w:numId w:val="7"/>
        </w:numPr>
        <w:spacing w:line="360" w:lineRule="auto"/>
        <w:ind w:left="0" w:firstLine="680"/>
        <w:jc w:val="both"/>
        <w:rPr>
          <w:b w:val="0"/>
          <w:sz w:val="32"/>
        </w:rPr>
      </w:pPr>
      <w:r>
        <w:rPr>
          <w:b w:val="0"/>
          <w:sz w:val="32"/>
        </w:rPr>
        <w:t>Схема финансирования бывает, как правило, индивидуальная, достаточно гибкая, с учетом возможностей конкретного предприятия и специфики местного законодательства.</w:t>
      </w:r>
    </w:p>
    <w:p w:rsidR="00EE19BE" w:rsidRDefault="00EE19BE">
      <w:pPr>
        <w:numPr>
          <w:ilvl w:val="0"/>
          <w:numId w:val="7"/>
        </w:numPr>
        <w:spacing w:line="360" w:lineRule="auto"/>
        <w:ind w:left="0" w:firstLine="680"/>
        <w:jc w:val="both"/>
        <w:rPr>
          <w:b w:val="0"/>
          <w:sz w:val="32"/>
        </w:rPr>
      </w:pPr>
      <w:r>
        <w:rPr>
          <w:b w:val="0"/>
          <w:sz w:val="32"/>
        </w:rPr>
        <w:t>Некоторые лизинговые компании даже не требуют от лизингополучателя никаких дополнительных гарантий, поскольку обеспечением сделки является само оборудование.</w:t>
      </w:r>
    </w:p>
    <w:p w:rsidR="00EE19BE" w:rsidRDefault="00EE19BE">
      <w:pPr>
        <w:numPr>
          <w:ilvl w:val="0"/>
          <w:numId w:val="7"/>
        </w:numPr>
        <w:spacing w:line="360" w:lineRule="auto"/>
        <w:ind w:left="0" w:firstLine="680"/>
        <w:jc w:val="both"/>
        <w:rPr>
          <w:b w:val="0"/>
          <w:sz w:val="32"/>
        </w:rPr>
      </w:pPr>
      <w:r>
        <w:rPr>
          <w:b w:val="0"/>
          <w:sz w:val="32"/>
        </w:rPr>
        <w:t>При международных лизинговых операциях лизингополучатель (арендатель) получает налоговые льготы страны арендодателя. Речь идет об ускоренной амортизации, инвестиционных налоговых льготах и т.п.</w:t>
      </w:r>
    </w:p>
    <w:p w:rsidR="00EE19BE" w:rsidRDefault="00EE19BE">
      <w:pPr>
        <w:numPr>
          <w:ilvl w:val="0"/>
          <w:numId w:val="7"/>
        </w:numPr>
        <w:spacing w:line="360" w:lineRule="auto"/>
        <w:ind w:left="0" w:firstLine="680"/>
        <w:jc w:val="both"/>
        <w:rPr>
          <w:b w:val="0"/>
          <w:sz w:val="32"/>
        </w:rPr>
      </w:pPr>
      <w:r>
        <w:rPr>
          <w:b w:val="0"/>
          <w:sz w:val="32"/>
        </w:rPr>
        <w:t xml:space="preserve">Международный валютный фонд не учитывает сумму лизинговых сделок в подсчете внешней задолженности страны лизингополучателя. Дело в том, что объект лизинговой сделки всегда записывается на баланс зарубежной компании лизингодателя. </w:t>
      </w:r>
    </w:p>
    <w:p w:rsidR="00EE19BE" w:rsidRDefault="00EE19BE">
      <w:pPr>
        <w:spacing w:line="360" w:lineRule="auto"/>
        <w:ind w:firstLine="720"/>
        <w:jc w:val="both"/>
        <w:rPr>
          <w:b w:val="0"/>
          <w:sz w:val="32"/>
        </w:rPr>
      </w:pPr>
      <w:r>
        <w:rPr>
          <w:b w:val="0"/>
          <w:sz w:val="32"/>
        </w:rPr>
        <w:t>Недостатки лизинговых сделок:</w:t>
      </w:r>
    </w:p>
    <w:p w:rsidR="00EE19BE" w:rsidRDefault="00EE19BE">
      <w:pPr>
        <w:numPr>
          <w:ilvl w:val="0"/>
          <w:numId w:val="6"/>
        </w:numPr>
        <w:spacing w:line="360" w:lineRule="auto"/>
        <w:jc w:val="both"/>
        <w:rPr>
          <w:b w:val="0"/>
          <w:sz w:val="32"/>
        </w:rPr>
      </w:pPr>
      <w:r>
        <w:rPr>
          <w:b w:val="0"/>
          <w:sz w:val="32"/>
        </w:rPr>
        <w:t>происходит моральное и физическое старение арендуемого оборудования;</w:t>
      </w:r>
    </w:p>
    <w:p w:rsidR="00EE19BE" w:rsidRDefault="00EE19BE">
      <w:pPr>
        <w:numPr>
          <w:ilvl w:val="0"/>
          <w:numId w:val="6"/>
        </w:numPr>
        <w:spacing w:line="360" w:lineRule="auto"/>
        <w:jc w:val="both"/>
        <w:rPr>
          <w:b w:val="0"/>
          <w:sz w:val="32"/>
        </w:rPr>
      </w:pPr>
      <w:r>
        <w:rPr>
          <w:b w:val="0"/>
          <w:sz w:val="32"/>
        </w:rPr>
        <w:t>стоимость лизинга оборудования (без налоговых льгот) выше затрат на его приобретение в кредит.</w:t>
      </w:r>
    </w:p>
    <w:p w:rsidR="00EE19BE" w:rsidRDefault="00EE19BE">
      <w:pPr>
        <w:numPr>
          <w:ilvl w:val="0"/>
          <w:numId w:val="5"/>
        </w:numPr>
        <w:spacing w:line="360" w:lineRule="auto"/>
        <w:jc w:val="both"/>
        <w:rPr>
          <w:b w:val="0"/>
          <w:sz w:val="32"/>
        </w:rPr>
      </w:pPr>
      <w:r>
        <w:rPr>
          <w:sz w:val="32"/>
        </w:rPr>
        <w:t>Лизинг за рубежом.</w:t>
      </w:r>
    </w:p>
    <w:p w:rsidR="00EE19BE" w:rsidRDefault="00EE19BE">
      <w:pPr>
        <w:spacing w:line="360" w:lineRule="auto"/>
        <w:ind w:firstLine="720"/>
        <w:jc w:val="both"/>
        <w:rPr>
          <w:b w:val="0"/>
          <w:sz w:val="32"/>
        </w:rPr>
      </w:pPr>
      <w:r>
        <w:rPr>
          <w:b w:val="0"/>
          <w:sz w:val="32"/>
        </w:rPr>
        <w:t>Еще в 350 г. до н.э. Аристотель в свих «Риториках</w:t>
      </w:r>
      <w:r>
        <w:rPr>
          <w:sz w:val="32"/>
        </w:rPr>
        <w:t xml:space="preserve">» </w:t>
      </w:r>
      <w:r>
        <w:rPr>
          <w:b w:val="0"/>
          <w:sz w:val="32"/>
        </w:rPr>
        <w:t>определил основную идею лизинга – чтобы получить прибыль, необязательно иметь имущество или оборудование в собственности, а достаточно лишь иметь право его использовать и извлекать доход.</w:t>
      </w:r>
    </w:p>
    <w:p w:rsidR="00EE19BE" w:rsidRDefault="00EE19BE">
      <w:pPr>
        <w:spacing w:line="360" w:lineRule="auto"/>
        <w:ind w:firstLine="720"/>
        <w:jc w:val="both"/>
        <w:rPr>
          <w:b w:val="0"/>
          <w:sz w:val="32"/>
        </w:rPr>
      </w:pPr>
      <w:r>
        <w:rPr>
          <w:b w:val="0"/>
          <w:sz w:val="32"/>
        </w:rPr>
        <w:t>В недалеком прошлом употребление понятия лизинг относится к 1877 г., когда телефонная компания «Белл» решила не продавать производимые ею телефонные аппараты, а сдавать их в аренду.</w:t>
      </w:r>
    </w:p>
    <w:p w:rsidR="00EE19BE" w:rsidRDefault="00EE19BE">
      <w:pPr>
        <w:spacing w:line="360" w:lineRule="auto"/>
        <w:ind w:firstLine="720"/>
        <w:jc w:val="both"/>
        <w:rPr>
          <w:b w:val="0"/>
          <w:sz w:val="32"/>
        </w:rPr>
      </w:pPr>
      <w:r>
        <w:rPr>
          <w:b w:val="0"/>
          <w:sz w:val="32"/>
        </w:rPr>
        <w:t>Первое лизинговре сообщество в мире появилось в 1952 г. в Северной Америке, в Сан-Франциско, и называлось «Юнайтед стейтс лизинг корпорейшн».Отцом американского лизинга считается Генри Шонфенльд.</w:t>
      </w:r>
    </w:p>
    <w:p w:rsidR="00EE19BE" w:rsidRDefault="00EE19BE">
      <w:pPr>
        <w:spacing w:line="360" w:lineRule="auto"/>
        <w:ind w:firstLine="720"/>
        <w:jc w:val="both"/>
        <w:rPr>
          <w:b w:val="0"/>
          <w:sz w:val="32"/>
        </w:rPr>
      </w:pPr>
      <w:r>
        <w:rPr>
          <w:b w:val="0"/>
          <w:sz w:val="32"/>
        </w:rPr>
        <w:t>В Европе лизинговая деятельность стала систематически осуществляться лишь в начале 60-х годов. Активному росту лизинговых операций в Европе во многом препятствовал неопределенность их статуса с точки зрения гражданского, экономического, торгового, финансового и налогового законодательства. Педантичные немцы в начале 70-х годов в немецкоязычных странах Европы гармонизировали и закрепили правовой статус лизинговых договоров. Этот факт явился отправной точкой резкого роста лизинговой деятельности в Старом Свете.</w:t>
      </w:r>
    </w:p>
    <w:p w:rsidR="00EE19BE" w:rsidRDefault="00EE19BE">
      <w:pPr>
        <w:spacing w:line="360" w:lineRule="auto"/>
        <w:ind w:firstLine="720"/>
        <w:jc w:val="both"/>
        <w:rPr>
          <w:b w:val="0"/>
          <w:sz w:val="32"/>
        </w:rPr>
      </w:pPr>
      <w:r>
        <w:rPr>
          <w:b w:val="0"/>
          <w:sz w:val="32"/>
        </w:rPr>
        <w:t>28 мая 1988 г., был представлен и принят окончательный текст Конвенции о международной финансовой аренде (лизинге). Лизинг был признан самостоятельным правовым институтом.</w:t>
      </w:r>
    </w:p>
    <w:p w:rsidR="00EE19BE" w:rsidRDefault="00EE19BE">
      <w:pPr>
        <w:spacing w:line="360" w:lineRule="auto"/>
        <w:ind w:firstLine="720"/>
        <w:jc w:val="both"/>
        <w:rPr>
          <w:sz w:val="32"/>
        </w:rPr>
      </w:pPr>
      <w:r>
        <w:rPr>
          <w:sz w:val="32"/>
        </w:rPr>
        <w:t xml:space="preserve">2.1. Общая характеристика лизинговых операций                      </w:t>
      </w:r>
    </w:p>
    <w:p w:rsidR="00EE19BE" w:rsidRDefault="00EE19BE">
      <w:pPr>
        <w:spacing w:line="360" w:lineRule="auto"/>
        <w:ind w:firstLine="720"/>
        <w:jc w:val="both"/>
        <w:rPr>
          <w:b w:val="0"/>
          <w:sz w:val="32"/>
        </w:rPr>
      </w:pPr>
      <w:r>
        <w:rPr>
          <w:sz w:val="32"/>
        </w:rPr>
        <w:t xml:space="preserve">                               за рубежом. </w:t>
      </w:r>
      <w:bookmarkStart w:id="0" w:name="_Hlt469649266"/>
      <w:bookmarkEnd w:id="0"/>
    </w:p>
    <w:p w:rsidR="00EE19BE" w:rsidRDefault="00EE19BE">
      <w:pPr>
        <w:spacing w:line="360" w:lineRule="auto"/>
        <w:ind w:firstLine="720"/>
        <w:jc w:val="both"/>
        <w:rPr>
          <w:b w:val="0"/>
          <w:sz w:val="32"/>
        </w:rPr>
      </w:pPr>
      <w:r>
        <w:rPr>
          <w:b w:val="0"/>
          <w:sz w:val="32"/>
        </w:rPr>
        <w:t>В 1996 г. в мире пир помощи лизинга было профинансировано сделок с новым оборудованием, машинами и механизмами на сумму свыше 380 млрд. дол. США, что равняется прямым иностранным инвестициям за тот же период.</w:t>
      </w:r>
    </w:p>
    <w:p w:rsidR="00EE19BE" w:rsidRDefault="00EE19BE">
      <w:pPr>
        <w:spacing w:line="360" w:lineRule="auto"/>
        <w:ind w:firstLine="720"/>
        <w:jc w:val="both"/>
        <w:rPr>
          <w:b w:val="0"/>
          <w:sz w:val="32"/>
        </w:rPr>
      </w:pPr>
      <w:r>
        <w:rPr>
          <w:b w:val="0"/>
          <w:sz w:val="32"/>
        </w:rPr>
        <w:t>В США в 90-х годах лизинг составил около 30% к общему объему инвестиций в машины и оборудование, а лизинговые контракты равнялись примерно 100-130 млрд. дол. США в год. Такой же процент характерен и для Соединенного Королевства.</w:t>
      </w:r>
    </w:p>
    <w:p w:rsidR="00EE19BE" w:rsidRDefault="00EE19BE">
      <w:pPr>
        <w:spacing w:line="360" w:lineRule="auto"/>
        <w:ind w:firstLine="720"/>
        <w:jc w:val="both"/>
        <w:rPr>
          <w:b w:val="0"/>
          <w:sz w:val="32"/>
        </w:rPr>
      </w:pPr>
      <w:r>
        <w:rPr>
          <w:b w:val="0"/>
          <w:sz w:val="32"/>
        </w:rPr>
        <w:t>В западных странах континентальной Европы лизинг оборудования составляет около 15% к общим его поставкам, а в абсолютном исчисление равен примерно 120 млрд. дол. США в год.</w:t>
      </w:r>
    </w:p>
    <w:p w:rsidR="00EE19BE" w:rsidRDefault="00EE19BE">
      <w:pPr>
        <w:spacing w:line="360" w:lineRule="auto"/>
        <w:ind w:firstLine="720"/>
        <w:jc w:val="both"/>
        <w:rPr>
          <w:b w:val="0"/>
          <w:sz w:val="32"/>
        </w:rPr>
      </w:pPr>
      <w:r>
        <w:rPr>
          <w:b w:val="0"/>
          <w:sz w:val="32"/>
        </w:rPr>
        <w:t>Годовые лизинговые контракты в Японии составляют свыше 50 млрд. дол. США.</w:t>
      </w:r>
    </w:p>
    <w:p w:rsidR="00EE19BE" w:rsidRDefault="00EE19BE">
      <w:pPr>
        <w:spacing w:line="360" w:lineRule="auto"/>
        <w:ind w:firstLine="720"/>
        <w:jc w:val="both"/>
        <w:rPr>
          <w:b w:val="0"/>
          <w:sz w:val="32"/>
        </w:rPr>
      </w:pPr>
      <w:r>
        <w:rPr>
          <w:b w:val="0"/>
          <w:sz w:val="32"/>
        </w:rPr>
        <w:t>В 1994 г. доля Азии выросла до 28% по отношению к мировому лизинговому рынку, а Европы-до 25%. Доля Латинской Америки увеличилась более чем в 5 раз с 0.8% в 1989 г. почти до 6% в 1996 г. Доля Африки на мировом лизинговом рынке составляет около 2%.</w:t>
      </w:r>
      <w:r>
        <w:rPr>
          <w:rStyle w:val="a8"/>
          <w:b w:val="0"/>
          <w:sz w:val="32"/>
        </w:rPr>
        <w:footnoteReference w:id="2"/>
      </w:r>
    </w:p>
    <w:p w:rsidR="00EE19BE" w:rsidRDefault="00EE19BE">
      <w:pPr>
        <w:spacing w:line="360" w:lineRule="auto"/>
        <w:ind w:firstLine="720"/>
        <w:jc w:val="both"/>
        <w:rPr>
          <w:b w:val="0"/>
          <w:sz w:val="32"/>
        </w:rPr>
      </w:pPr>
      <w:r>
        <w:rPr>
          <w:b w:val="0"/>
          <w:sz w:val="32"/>
        </w:rPr>
        <w:t>Наиболее популярен лизинг промышленного оборудования, самолетов, судов, вычислительной техники, приборов.</w:t>
      </w:r>
    </w:p>
    <w:p w:rsidR="00EE19BE" w:rsidRDefault="00EE19BE">
      <w:pPr>
        <w:spacing w:line="360" w:lineRule="auto"/>
        <w:ind w:firstLine="720"/>
        <w:jc w:val="both"/>
        <w:rPr>
          <w:sz w:val="32"/>
        </w:rPr>
      </w:pPr>
      <w:r>
        <w:rPr>
          <w:sz w:val="32"/>
        </w:rPr>
        <w:t xml:space="preserve">2.2. Компании и организации предоставляющие,   </w:t>
      </w:r>
    </w:p>
    <w:p w:rsidR="00EE19BE" w:rsidRDefault="00EE19BE">
      <w:pPr>
        <w:spacing w:line="360" w:lineRule="auto"/>
        <w:ind w:firstLine="720"/>
        <w:jc w:val="both"/>
        <w:rPr>
          <w:b w:val="0"/>
          <w:sz w:val="32"/>
        </w:rPr>
      </w:pPr>
      <w:r>
        <w:rPr>
          <w:sz w:val="32"/>
        </w:rPr>
        <w:t xml:space="preserve">                       лизинговые услуги.</w:t>
      </w:r>
    </w:p>
    <w:p w:rsidR="00EE19BE" w:rsidRDefault="00EE19BE">
      <w:pPr>
        <w:spacing w:line="360" w:lineRule="auto"/>
        <w:ind w:firstLine="720"/>
        <w:jc w:val="both"/>
        <w:rPr>
          <w:b w:val="0"/>
          <w:sz w:val="32"/>
        </w:rPr>
      </w:pPr>
      <w:r>
        <w:rPr>
          <w:b w:val="0"/>
          <w:sz w:val="32"/>
        </w:rPr>
        <w:t>Первые компании, чья основная деятельность заключалась в предоставлении лизинговых услуг, начали регистрироваться в развитых странах в первой половине 60 годов. Бум их создания пришелся на вторую половину 70-х-начало 80-х годов.</w:t>
      </w:r>
    </w:p>
    <w:p w:rsidR="00EE19BE" w:rsidRDefault="00EE19BE">
      <w:pPr>
        <w:spacing w:line="360" w:lineRule="auto"/>
        <w:ind w:firstLine="720"/>
        <w:jc w:val="both"/>
        <w:rPr>
          <w:b w:val="0"/>
          <w:sz w:val="32"/>
        </w:rPr>
      </w:pPr>
      <w:r>
        <w:rPr>
          <w:b w:val="0"/>
          <w:sz w:val="32"/>
        </w:rPr>
        <w:t>Эти организации и компании можно разделить на следующие основные группы:</w:t>
      </w:r>
    </w:p>
    <w:p w:rsidR="00EE19BE" w:rsidRDefault="00EE19BE">
      <w:pPr>
        <w:pStyle w:val="a6"/>
        <w:numPr>
          <w:ilvl w:val="0"/>
          <w:numId w:val="8"/>
        </w:numPr>
      </w:pPr>
      <w:r>
        <w:t>Дочерние лизинговые компании банков и других финансовых институтов (так называемые каптивные, то есть зависимые лизинговые компании). Эта группа является наиболее многочисленной. Особенно сильны такие компании в финансировании лизинга крупных объектов (комплектных поставок для промышленных предприятий, буровой техники, самолетов, судов и т. п.). Наиболее крупные компании в этом секторе рынка – это компании аффилированные в структуры таких банков, как Дойч Банк, Сосьете Женераль, Креди Лионе, ИНГ Бэрингз, Барклайз Банк и др.</w:t>
      </w:r>
    </w:p>
    <w:p w:rsidR="00EE19BE" w:rsidRDefault="00EE19BE">
      <w:pPr>
        <w:pStyle w:val="a6"/>
        <w:numPr>
          <w:ilvl w:val="0"/>
          <w:numId w:val="8"/>
        </w:numPr>
        <w:ind w:left="0" w:firstLine="680"/>
        <w:rPr>
          <w:b/>
        </w:rPr>
      </w:pPr>
      <w:r>
        <w:t>Дочерние фирмы и отделения промышленно торговых компаний. Играет все более активную роль на рынке лизинговых услуг. Производители оборудования в развитых странах еще в начале нынешнего столетия использовали лизинг как средство расширения продаж своей продукции. Развитие этой формы обусловило создание специализированных филиалов промышленных компаний, деятельность которых была связана с лизингом выпускаемого ими оборудования. Пример, Орикс Корпорейшн, Дженерал Электрик Капитал, Хьюллет Паккард Файнэнс и др.</w:t>
      </w:r>
    </w:p>
    <w:p w:rsidR="00EE19BE" w:rsidRDefault="00EE19BE">
      <w:pPr>
        <w:pStyle w:val="a6"/>
        <w:numPr>
          <w:ilvl w:val="0"/>
          <w:numId w:val="8"/>
        </w:numPr>
        <w:ind w:left="0" w:firstLine="680"/>
        <w:rPr>
          <w:b/>
        </w:rPr>
      </w:pPr>
      <w:r>
        <w:t>Независимые лизингодатели. С точки зрения объемов они занимают относительно скромное место. В США это одна из наиболее многочисленных групп ввиду ограничений, которые накладывает американское законодательство, регулирующее банковскую деятельность. Эти фирмы подразделяются на финансовые и лизинговые. Первые занимаются финансовым лизингом и не ограничиваются определенной номенклатурой изделий. Вторые специализируются на лизинге определенных видов оборудования или обслуживают клиентов, отобранных по ряду критериев (отрасль, виды лизинговых операций, география осуществление сделок и др.).</w:t>
      </w:r>
    </w:p>
    <w:p w:rsidR="00EE19BE" w:rsidRDefault="00EE19BE">
      <w:pPr>
        <w:pStyle w:val="a6"/>
        <w:numPr>
          <w:ilvl w:val="0"/>
          <w:numId w:val="8"/>
        </w:numPr>
        <w:ind w:left="0" w:firstLine="680"/>
        <w:rPr>
          <w:b/>
        </w:rPr>
      </w:pPr>
      <w:r>
        <w:t xml:space="preserve">Прочие лизингодатели и фирмы, связанные с лизинговыми операциями. </w:t>
      </w:r>
    </w:p>
    <w:p w:rsidR="00EE19BE" w:rsidRDefault="00EE19BE">
      <w:pPr>
        <w:pStyle w:val="a6"/>
        <w:numPr>
          <w:ilvl w:val="0"/>
          <w:numId w:val="8"/>
        </w:numPr>
        <w:ind w:left="0" w:firstLine="680"/>
        <w:rPr>
          <w:b/>
        </w:rPr>
      </w:pPr>
      <w:r>
        <w:t>Лизинговые клубы и ассоциации. Роль их заключается в оказании методической помощи лизингодателям, организации обмена информации между лизинговыми компаниями, сборе и анализе статистики, выработке рекомендаций и участии в разрешении профессиональных споров.</w:t>
      </w:r>
    </w:p>
    <w:p w:rsidR="00EE19BE" w:rsidRDefault="00EE19BE">
      <w:pPr>
        <w:spacing w:line="360" w:lineRule="auto"/>
        <w:ind w:firstLine="720"/>
        <w:jc w:val="both"/>
        <w:rPr>
          <w:b w:val="0"/>
          <w:sz w:val="32"/>
        </w:rPr>
      </w:pPr>
      <w:r>
        <w:rPr>
          <w:b w:val="0"/>
          <w:sz w:val="32"/>
        </w:rPr>
        <w:t>Глобализация мировой экономике, интернационализация мирохозяйственных связей, усиление роли ТНК – все эти факторы способствуют более тесному взаимодействию лизинговых компаний на международном уровне.</w:t>
      </w:r>
    </w:p>
    <w:p w:rsidR="00EE19BE" w:rsidRDefault="00EE19BE">
      <w:pPr>
        <w:spacing w:line="360" w:lineRule="auto"/>
        <w:ind w:firstLine="720"/>
        <w:jc w:val="both"/>
        <w:rPr>
          <w:b w:val="0"/>
          <w:sz w:val="32"/>
        </w:rPr>
      </w:pPr>
    </w:p>
    <w:p w:rsidR="00EE19BE" w:rsidRDefault="00EE19BE">
      <w:pPr>
        <w:spacing w:line="360" w:lineRule="auto"/>
        <w:ind w:firstLine="720"/>
        <w:jc w:val="both"/>
        <w:rPr>
          <w:b w:val="0"/>
          <w:sz w:val="32"/>
        </w:rPr>
      </w:pPr>
    </w:p>
    <w:p w:rsidR="00EE19BE" w:rsidRDefault="00EE19BE">
      <w:pPr>
        <w:spacing w:line="360" w:lineRule="auto"/>
        <w:ind w:firstLine="720"/>
        <w:jc w:val="both"/>
        <w:rPr>
          <w:b w:val="0"/>
          <w:sz w:val="32"/>
        </w:rPr>
      </w:pPr>
    </w:p>
    <w:p w:rsidR="00EE19BE" w:rsidRDefault="00EE19BE">
      <w:pPr>
        <w:spacing w:line="360" w:lineRule="auto"/>
        <w:ind w:firstLine="720"/>
        <w:jc w:val="both"/>
        <w:rPr>
          <w:sz w:val="32"/>
        </w:rPr>
      </w:pPr>
      <w:r>
        <w:rPr>
          <w:sz w:val="32"/>
        </w:rPr>
        <w:t xml:space="preserve">2.3. Принципиальная схема лизинговых операций. </w:t>
      </w:r>
    </w:p>
    <w:p w:rsidR="00EE19BE" w:rsidRDefault="00E75604">
      <w:pPr>
        <w:pStyle w:val="a6"/>
        <w:rPr>
          <w:b/>
          <w:noProof/>
        </w:rPr>
      </w:pPr>
      <w:r>
        <w:rPr>
          <w:b/>
          <w:noProof/>
        </w:rPr>
        <w:pict>
          <v:line id="_x0000_s1087" style="position:absolute;left:0;text-align:left;flip:y;z-index:251623936" from="190.8pt,92.4pt" to="190.8pt,135.6pt" o:allowincell="f">
            <v:stroke endarrow="block"/>
          </v:line>
        </w:pict>
      </w:r>
      <w:r>
        <w:rPr>
          <w:b/>
          <w:noProof/>
        </w:rPr>
        <w:pict>
          <v:rect id="_x0000_s1086" style="position:absolute;left:0;text-align:left;margin-left:39.6pt;margin-top:114pt;width:100.8pt;height:64.8pt;z-index:251622912" o:allowincell="f">
            <v:textbox style="mso-next-textbox:#_x0000_s1086">
              <w:txbxContent>
                <w:p w:rsidR="00EE19BE" w:rsidRDefault="00EE19BE">
                  <w:r>
                    <w:t>Поставщик оборудования (производи-ль)</w:t>
                  </w:r>
                </w:p>
              </w:txbxContent>
            </v:textbox>
          </v:rect>
        </w:pict>
      </w:r>
      <w:r>
        <w:rPr>
          <w:b/>
          <w:noProof/>
        </w:rPr>
        <w:pict>
          <v:rect id="_x0000_s1080" style="position:absolute;left:0;text-align:left;margin-left:32.4pt;margin-top:20.4pt;width:5in;height:201.6pt;z-index:251618816" o:allowincell="f">
            <v:textbox style="mso-next-textbox:#_x0000_s1080">
              <w:txbxContent>
                <w:p w:rsidR="00EE19BE" w:rsidRDefault="00EE19BE">
                  <w:r>
                    <w:t>Возможное</w:t>
                  </w:r>
                </w:p>
                <w:p w:rsidR="00EE19BE" w:rsidRDefault="00EE19BE">
                  <w:r>
                    <w:t>объединение</w:t>
                  </w:r>
                </w:p>
                <w:p w:rsidR="00EE19BE" w:rsidRDefault="00EE19BE">
                  <w:r>
                    <w:t xml:space="preserve">в холдинг  </w:t>
                  </w:r>
                </w:p>
                <w:p w:rsidR="00EE19BE" w:rsidRDefault="00EE19BE"/>
                <w:p w:rsidR="00EE19BE" w:rsidRDefault="00EE19BE"/>
                <w:p w:rsidR="00EE19BE" w:rsidRDefault="00EE19BE">
                  <w:r>
                    <w:t xml:space="preserve">                                             </w:t>
                  </w:r>
                </w:p>
                <w:p w:rsidR="00EE19BE" w:rsidRDefault="00EE19BE">
                  <w:pPr>
                    <w:pStyle w:val="a3"/>
                    <w:tabs>
                      <w:tab w:val="clear" w:pos="4153"/>
                      <w:tab w:val="clear" w:pos="8306"/>
                    </w:tabs>
                  </w:pPr>
                  <w:r>
                    <w:t xml:space="preserve">                                              8                3     </w:t>
                  </w:r>
                </w:p>
                <w:p w:rsidR="00EE19BE" w:rsidRDefault="00EE19BE">
                  <w:pPr>
                    <w:pStyle w:val="a3"/>
                    <w:tabs>
                      <w:tab w:val="clear" w:pos="4153"/>
                      <w:tab w:val="clear" w:pos="8306"/>
                    </w:tabs>
                  </w:pPr>
                </w:p>
                <w:p w:rsidR="00EE19BE" w:rsidRDefault="00EE19BE">
                  <w:pPr>
                    <w:pStyle w:val="a3"/>
                    <w:tabs>
                      <w:tab w:val="clear" w:pos="4153"/>
                      <w:tab w:val="clear" w:pos="8306"/>
                    </w:tabs>
                  </w:pPr>
                  <w:r>
                    <w:t xml:space="preserve">                                    4                                      5</w:t>
                  </w:r>
                </w:p>
              </w:txbxContent>
            </v:textbox>
          </v:rect>
        </w:pict>
      </w:r>
    </w:p>
    <w:p w:rsidR="00EE19BE" w:rsidRDefault="00E75604">
      <w:pPr>
        <w:pStyle w:val="a6"/>
        <w:rPr>
          <w:b/>
          <w:noProof/>
        </w:rPr>
      </w:pPr>
      <w:r>
        <w:rPr>
          <w:b/>
          <w:noProof/>
        </w:rPr>
        <w:pict>
          <v:rect id="_x0000_s1081" style="position:absolute;left:0;text-align:left;margin-left:147.6pt;margin-top:7.2pt;width:129.6pt;height:57.6pt;z-index:251619840" o:allowincell="f">
            <v:textbox style="mso-next-textbox:#_x0000_s1081">
              <w:txbxContent>
                <w:p w:rsidR="00EE19BE" w:rsidRDefault="00EE19BE">
                  <w:r>
                    <w:t xml:space="preserve">   Кредитор (банк,</w:t>
                  </w:r>
                </w:p>
                <w:p w:rsidR="00EE19BE" w:rsidRDefault="00EE19BE">
                  <w:r>
                    <w:t xml:space="preserve">  финансовая </w:t>
                  </w:r>
                </w:p>
                <w:p w:rsidR="00EE19BE" w:rsidRDefault="00EE19BE">
                  <w:r>
                    <w:t xml:space="preserve">       структура)</w:t>
                  </w:r>
                </w:p>
              </w:txbxContent>
            </v:textbox>
          </v:rect>
        </w:pict>
      </w:r>
    </w:p>
    <w:p w:rsidR="00EE19BE" w:rsidRDefault="00EE19BE">
      <w:pPr>
        <w:pStyle w:val="a6"/>
        <w:rPr>
          <w:b/>
          <w:noProof/>
        </w:rPr>
      </w:pPr>
    </w:p>
    <w:p w:rsidR="00EE19BE" w:rsidRDefault="00E75604">
      <w:pPr>
        <w:pStyle w:val="a6"/>
        <w:rPr>
          <w:b/>
          <w:noProof/>
        </w:rPr>
      </w:pPr>
      <w:r>
        <w:rPr>
          <w:b/>
          <w:noProof/>
        </w:rPr>
        <w:pict>
          <v:line id="_x0000_s1088" style="position:absolute;left:0;text-align:left;z-index:251624960" from="226.8pt,9.6pt" to="226.8pt,52.8pt" o:allowincell="f">
            <v:stroke endarrow="block"/>
          </v:line>
        </w:pict>
      </w:r>
    </w:p>
    <w:p w:rsidR="00EE19BE" w:rsidRDefault="00E75604">
      <w:pPr>
        <w:pStyle w:val="a6"/>
        <w:rPr>
          <w:b/>
          <w:noProof/>
        </w:rPr>
      </w:pPr>
      <w:r>
        <w:rPr>
          <w:b/>
          <w:noProof/>
        </w:rPr>
        <w:pict>
          <v:rect id="_x0000_s1084" style="position:absolute;left:0;text-align:left;margin-left:277.2pt;margin-top:3.6pt;width:108pt;height:57.6pt;z-index:251621888" o:allowincell="f">
            <v:textbox style="mso-next-textbox:#_x0000_s1084">
              <w:txbxContent>
                <w:p w:rsidR="00EE19BE" w:rsidRDefault="00EE19BE">
                  <w:r>
                    <w:t xml:space="preserve">  Страховая</w:t>
                  </w:r>
                </w:p>
                <w:p w:rsidR="00EE19BE" w:rsidRDefault="00EE19BE">
                  <w:r>
                    <w:t xml:space="preserve">   компания</w:t>
                  </w:r>
                </w:p>
              </w:txbxContent>
            </v:textbox>
          </v:rect>
        </w:pict>
      </w:r>
      <w:r>
        <w:rPr>
          <w:b/>
          <w:noProof/>
        </w:rPr>
        <w:pict>
          <v:rect id="_x0000_s1083" style="position:absolute;left:0;text-align:left;margin-left:162pt;margin-top:25.2pt;width:100.8pt;height:64.8pt;z-index:251620864" o:allowincell="f">
            <v:textbox style="mso-next-textbox:#_x0000_s1083">
              <w:txbxContent>
                <w:p w:rsidR="00EE19BE" w:rsidRDefault="00EE19BE">
                  <w:r>
                    <w:t>Лизингодатель (лизинговая компания)</w:t>
                  </w:r>
                </w:p>
              </w:txbxContent>
            </v:textbox>
          </v:rect>
        </w:pict>
      </w:r>
    </w:p>
    <w:p w:rsidR="00EE19BE" w:rsidRDefault="00E75604">
      <w:pPr>
        <w:pStyle w:val="a6"/>
        <w:rPr>
          <w:b/>
          <w:noProof/>
        </w:rPr>
      </w:pPr>
      <w:r>
        <w:rPr>
          <w:b/>
          <w:noProof/>
        </w:rPr>
        <w:pict>
          <v:line id="_x0000_s1091" style="position:absolute;left:0;text-align:left;flip:x;z-index:251627008" from="140.4pt,19.2pt" to="162pt,19.2pt" o:allowincell="f">
            <v:stroke endarrow="block"/>
          </v:line>
        </w:pict>
      </w:r>
      <w:r>
        <w:rPr>
          <w:b/>
          <w:noProof/>
        </w:rPr>
        <w:pict>
          <v:line id="_x0000_s1089" style="position:absolute;left:0;text-align:left;flip:x;z-index:251625984" from="262.8pt,19.2pt" to="277.2pt,19.2pt" o:allowincell="f">
            <v:stroke endarrow="block"/>
          </v:line>
        </w:pict>
      </w:r>
    </w:p>
    <w:p w:rsidR="00EE19BE" w:rsidRDefault="00EE19BE">
      <w:pPr>
        <w:pStyle w:val="a6"/>
        <w:rPr>
          <w:b/>
          <w:noProof/>
        </w:rPr>
      </w:pPr>
    </w:p>
    <w:p w:rsidR="00EE19BE" w:rsidRDefault="00E75604">
      <w:pPr>
        <w:pStyle w:val="a6"/>
        <w:rPr>
          <w:b/>
          <w:noProof/>
        </w:rPr>
      </w:pPr>
      <w:r>
        <w:rPr>
          <w:b/>
          <w:noProof/>
        </w:rPr>
        <w:pict>
          <v:line id="_x0000_s1100" style="position:absolute;left:0;text-align:left;flip:y;z-index:251630080" from="226.8pt,7.25pt" to="226.8pt,57.65pt" o:allowincell="f">
            <v:stroke endarrow="block"/>
          </v:line>
        </w:pict>
      </w:r>
      <w:r>
        <w:rPr>
          <w:b/>
          <w:noProof/>
        </w:rPr>
        <w:pict>
          <v:line id="_x0000_s1099" style="position:absolute;left:0;text-align:left;flip:y;z-index:251629056" from="183.6pt,7.25pt" to="183.6pt,57.65pt" o:allowincell="f">
            <v:stroke endarrow="block"/>
          </v:line>
        </w:pict>
      </w:r>
      <w:r w:rsidR="00EE19BE">
        <w:rPr>
          <w:b/>
          <w:noProof/>
        </w:rPr>
        <w:t xml:space="preserve">      </w:t>
      </w:r>
    </w:p>
    <w:p w:rsidR="00EE19BE" w:rsidRDefault="00E75604">
      <w:pPr>
        <w:pStyle w:val="a6"/>
        <w:rPr>
          <w:b/>
          <w:noProof/>
        </w:rPr>
      </w:pPr>
      <w:r>
        <w:rPr>
          <w:b/>
          <w:noProof/>
        </w:rPr>
        <w:pict>
          <v:line id="_x0000_s1105" style="position:absolute;left:0;text-align:left;flip:y;z-index:251633152" from="68.4pt,1.25pt" to="68.4pt,73.25pt" o:allowincell="f"/>
        </w:pict>
      </w:r>
      <w:r>
        <w:rPr>
          <w:b/>
          <w:noProof/>
        </w:rPr>
        <w:pict>
          <v:line id="_x0000_s1102" style="position:absolute;left:0;text-align:left;flip:y;z-index:251631104" from="90pt,1.25pt" to="90pt,44.45pt" o:allowincell="f">
            <v:stroke endarrow="block"/>
          </v:line>
        </w:pict>
      </w:r>
      <w:r w:rsidR="00EE19BE">
        <w:rPr>
          <w:b/>
          <w:noProof/>
        </w:rPr>
        <w:t xml:space="preserve">     6        1                 7             2</w:t>
      </w:r>
    </w:p>
    <w:p w:rsidR="00EE19BE" w:rsidRDefault="00E75604">
      <w:pPr>
        <w:pStyle w:val="a6"/>
        <w:rPr>
          <w:b/>
          <w:noProof/>
        </w:rPr>
      </w:pPr>
      <w:r>
        <w:rPr>
          <w:b/>
          <w:noProof/>
        </w:rPr>
        <w:pict>
          <v:line id="_x0000_s1104" style="position:absolute;left:0;text-align:left;z-index:251632128" from="90pt,16.85pt" to="111.6pt,16.85pt" o:allowincell="f"/>
        </w:pict>
      </w:r>
      <w:r>
        <w:rPr>
          <w:b/>
          <w:noProof/>
        </w:rPr>
        <w:pict>
          <v:rect id="_x0000_s1098" style="position:absolute;left:0;text-align:left;margin-left:111.6pt;margin-top:2.45pt;width:136.8pt;height:57.6pt;z-index:251628032" o:allowincell="f">
            <v:textbox style="mso-next-textbox:#_x0000_s1098">
              <w:txbxContent>
                <w:p w:rsidR="00EE19BE" w:rsidRDefault="00EE19BE">
                  <w:r>
                    <w:t xml:space="preserve">Лизингополучатель </w:t>
                  </w:r>
                </w:p>
                <w:p w:rsidR="00EE19BE" w:rsidRDefault="00EE19BE">
                  <w:r>
                    <w:t xml:space="preserve"> (потребитель)</w:t>
                  </w:r>
                </w:p>
              </w:txbxContent>
            </v:textbox>
          </v:rect>
        </w:pict>
      </w:r>
    </w:p>
    <w:p w:rsidR="00EE19BE" w:rsidRDefault="00E75604">
      <w:pPr>
        <w:pStyle w:val="a6"/>
        <w:rPr>
          <w:b/>
          <w:noProof/>
        </w:rPr>
      </w:pPr>
      <w:r>
        <w:rPr>
          <w:b/>
          <w:noProof/>
        </w:rPr>
        <w:pict>
          <v:line id="_x0000_s1107" style="position:absolute;left:0;text-align:left;z-index:251634176" from="68.4pt,18.05pt" to="111.6pt,18.05pt" o:allowincell="f">
            <v:stroke endarrow="block"/>
          </v:line>
        </w:pict>
      </w:r>
    </w:p>
    <w:p w:rsidR="00EE19BE" w:rsidRDefault="00EE19BE">
      <w:pPr>
        <w:pStyle w:val="a6"/>
        <w:rPr>
          <w:b/>
          <w:noProof/>
        </w:rPr>
      </w:pPr>
    </w:p>
    <w:p w:rsidR="00EE19BE" w:rsidRDefault="00EE19BE">
      <w:pPr>
        <w:pStyle w:val="a6"/>
        <w:numPr>
          <w:ilvl w:val="0"/>
          <w:numId w:val="10"/>
        </w:numPr>
        <w:spacing w:line="240" w:lineRule="auto"/>
        <w:rPr>
          <w:noProof/>
        </w:rPr>
      </w:pPr>
      <w:r>
        <w:rPr>
          <w:noProof/>
        </w:rPr>
        <w:t>Компания, желающая аредовать оборудование, выбирает его у поставщика (производителя) с учетом качества, цены, сроков изготовления и поставки.</w:t>
      </w:r>
    </w:p>
    <w:p w:rsidR="00EE19BE" w:rsidRDefault="00EE19BE">
      <w:pPr>
        <w:pStyle w:val="a6"/>
        <w:numPr>
          <w:ilvl w:val="0"/>
          <w:numId w:val="10"/>
        </w:numPr>
        <w:spacing w:line="240" w:lineRule="auto"/>
        <w:rPr>
          <w:noProof/>
        </w:rPr>
      </w:pPr>
      <w:r>
        <w:rPr>
          <w:noProof/>
        </w:rPr>
        <w:t>Затем лизингодатель (потребитель) заключает слизингодателем (лизинговой компанией) лизинговый договор.</w:t>
      </w:r>
    </w:p>
    <w:p w:rsidR="00EE19BE" w:rsidRDefault="00EE19BE">
      <w:pPr>
        <w:pStyle w:val="a6"/>
        <w:numPr>
          <w:ilvl w:val="0"/>
          <w:numId w:val="10"/>
        </w:numPr>
        <w:spacing w:line="240" w:lineRule="auto"/>
        <w:rPr>
          <w:noProof/>
        </w:rPr>
      </w:pPr>
      <w:r>
        <w:rPr>
          <w:noProof/>
        </w:rPr>
        <w:t>Лизинговая компания получает кредит от банка или кокой-либо другой кредитной организации на покупку оборудования. Кредитор возлагает всю ответсвенность за погашение кредита на лизингодателя ( лизинговую компанию).</w:t>
      </w:r>
    </w:p>
    <w:p w:rsidR="00EE19BE" w:rsidRDefault="00EE19BE">
      <w:pPr>
        <w:pStyle w:val="a6"/>
        <w:numPr>
          <w:ilvl w:val="0"/>
          <w:numId w:val="10"/>
        </w:numPr>
        <w:spacing w:line="240" w:lineRule="auto"/>
        <w:rPr>
          <w:noProof/>
        </w:rPr>
      </w:pPr>
      <w:r>
        <w:rPr>
          <w:noProof/>
        </w:rPr>
        <w:t>Лизингодатель (лизинговая компания) оплачивает стоимость оборудования поставщику и становится владельцем этого оборудования.</w:t>
      </w:r>
    </w:p>
    <w:p w:rsidR="00EE19BE" w:rsidRDefault="00EE19BE">
      <w:pPr>
        <w:pStyle w:val="a6"/>
        <w:numPr>
          <w:ilvl w:val="0"/>
          <w:numId w:val="10"/>
        </w:numPr>
        <w:spacing w:line="240" w:lineRule="auto"/>
        <w:rPr>
          <w:noProof/>
        </w:rPr>
      </w:pPr>
      <w:r>
        <w:rPr>
          <w:noProof/>
        </w:rPr>
        <w:t xml:space="preserve">Лизингодатель (лизинговая компания) осуществляет страхование этого оборудования в страховой компании. </w:t>
      </w:r>
    </w:p>
    <w:p w:rsidR="00EE19BE" w:rsidRDefault="00EE19BE">
      <w:pPr>
        <w:pStyle w:val="a6"/>
        <w:numPr>
          <w:ilvl w:val="0"/>
          <w:numId w:val="10"/>
        </w:numPr>
        <w:spacing w:line="240" w:lineRule="auto"/>
        <w:rPr>
          <w:noProof/>
        </w:rPr>
      </w:pPr>
      <w:r>
        <w:rPr>
          <w:noProof/>
        </w:rPr>
        <w:t>Лизингодатель (лизинговая компания) договаривается с поставщиком о поставке этого оборудования лизингополучателю (потребителю).</w:t>
      </w:r>
    </w:p>
    <w:p w:rsidR="00EE19BE" w:rsidRDefault="00EE19BE">
      <w:pPr>
        <w:pStyle w:val="a6"/>
        <w:numPr>
          <w:ilvl w:val="0"/>
          <w:numId w:val="10"/>
        </w:numPr>
        <w:spacing w:line="240" w:lineRule="auto"/>
        <w:rPr>
          <w:noProof/>
        </w:rPr>
      </w:pPr>
      <w:r>
        <w:rPr>
          <w:noProof/>
        </w:rPr>
        <w:t>Лизингодатель (лизинговая компания) погашает основную стоимость кредита и проценты по нему банку или другой кредитной организации.</w:t>
      </w:r>
      <w:r>
        <w:rPr>
          <w:rStyle w:val="a8"/>
          <w:noProof/>
        </w:rPr>
        <w:footnoteReference w:id="3"/>
      </w:r>
    </w:p>
    <w:p w:rsidR="00EE19BE" w:rsidRDefault="00EE19BE">
      <w:pPr>
        <w:pStyle w:val="a6"/>
        <w:rPr>
          <w:b/>
          <w:noProof/>
        </w:rPr>
      </w:pPr>
    </w:p>
    <w:p w:rsidR="00EE19BE" w:rsidRDefault="00EE19BE">
      <w:pPr>
        <w:pStyle w:val="a6"/>
        <w:numPr>
          <w:ilvl w:val="0"/>
          <w:numId w:val="5"/>
        </w:numPr>
        <w:rPr>
          <w:b/>
          <w:noProof/>
        </w:rPr>
      </w:pPr>
      <w:r>
        <w:rPr>
          <w:b/>
          <w:noProof/>
        </w:rPr>
        <w:t>Лизинг в России.</w:t>
      </w:r>
    </w:p>
    <w:p w:rsidR="00EE19BE" w:rsidRDefault="00EE19BE">
      <w:pPr>
        <w:pStyle w:val="a6"/>
        <w:rPr>
          <w:noProof/>
        </w:rPr>
      </w:pPr>
      <w:r>
        <w:rPr>
          <w:noProof/>
        </w:rPr>
        <w:t>О расцвете лизинга в России говорить еще рано, но отдельные итоги подвести уже можно. Так если в 1995 г. в России было всего 24 лизинговые компании, то на 1 января 1998 г. – уже более 300. Растет объем объем лизинговых сделок.</w:t>
      </w:r>
    </w:p>
    <w:p w:rsidR="00EE19BE" w:rsidRDefault="00EE19BE">
      <w:pPr>
        <w:pStyle w:val="a6"/>
        <w:rPr>
          <w:noProof/>
        </w:rPr>
      </w:pPr>
      <w:r>
        <w:rPr>
          <w:noProof/>
        </w:rPr>
        <w:t>По экспертным оценкам, объем лизинговых операций в прошедшем году составил примерно 120-140 млн. дол. США, или около 0.1% всего объема инвестиций в основной капитал.</w:t>
      </w:r>
      <w:r>
        <w:rPr>
          <w:rStyle w:val="a8"/>
          <w:noProof/>
        </w:rPr>
        <w:footnoteReference w:id="4"/>
      </w:r>
    </w:p>
    <w:p w:rsidR="00EE19BE" w:rsidRDefault="00EE19BE">
      <w:pPr>
        <w:pStyle w:val="a6"/>
        <w:rPr>
          <w:noProof/>
        </w:rPr>
      </w:pPr>
      <w:r>
        <w:rPr>
          <w:noProof/>
        </w:rPr>
        <w:t>Рост лизинговых услуг наглядно видно из таблицы динамики развития лизинговых услуг в России (млн. руб.):</w:t>
      </w:r>
    </w:p>
    <w:p w:rsidR="00EE19BE" w:rsidRDefault="00EE19BE">
      <w:pPr>
        <w:pStyle w:val="a6"/>
        <w:rPr>
          <w:noProof/>
        </w:rPr>
      </w:pPr>
    </w:p>
    <w:p w:rsidR="00EE19BE" w:rsidRDefault="00EE19BE">
      <w:pPr>
        <w:pStyle w:val="a6"/>
        <w:rPr>
          <w:noProof/>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EE19BE">
        <w:tc>
          <w:tcPr>
            <w:tcW w:w="1704" w:type="dxa"/>
          </w:tcPr>
          <w:p w:rsidR="00EE19BE" w:rsidRDefault="00EE19BE">
            <w:pPr>
              <w:pStyle w:val="a6"/>
              <w:ind w:firstLine="0"/>
              <w:rPr>
                <w:noProof/>
              </w:rPr>
            </w:pPr>
          </w:p>
        </w:tc>
        <w:tc>
          <w:tcPr>
            <w:tcW w:w="1704" w:type="dxa"/>
          </w:tcPr>
          <w:p w:rsidR="00EE19BE" w:rsidRDefault="00EE19BE">
            <w:pPr>
              <w:pStyle w:val="a6"/>
              <w:ind w:firstLine="0"/>
              <w:rPr>
                <w:noProof/>
              </w:rPr>
            </w:pPr>
            <w:r>
              <w:rPr>
                <w:noProof/>
              </w:rPr>
              <w:t xml:space="preserve">   1994 г.</w:t>
            </w:r>
          </w:p>
        </w:tc>
        <w:tc>
          <w:tcPr>
            <w:tcW w:w="1704" w:type="dxa"/>
          </w:tcPr>
          <w:p w:rsidR="00EE19BE" w:rsidRDefault="00EE19BE">
            <w:pPr>
              <w:pStyle w:val="a6"/>
              <w:ind w:firstLine="0"/>
              <w:rPr>
                <w:noProof/>
              </w:rPr>
            </w:pPr>
            <w:r>
              <w:rPr>
                <w:noProof/>
              </w:rPr>
              <w:t xml:space="preserve">   1995 г.</w:t>
            </w:r>
          </w:p>
        </w:tc>
        <w:tc>
          <w:tcPr>
            <w:tcW w:w="1704" w:type="dxa"/>
          </w:tcPr>
          <w:p w:rsidR="00EE19BE" w:rsidRDefault="00EE19BE">
            <w:pPr>
              <w:pStyle w:val="a6"/>
              <w:ind w:firstLine="0"/>
              <w:rPr>
                <w:noProof/>
              </w:rPr>
            </w:pPr>
            <w:r>
              <w:rPr>
                <w:noProof/>
              </w:rPr>
              <w:t xml:space="preserve">  1996 г.</w:t>
            </w:r>
          </w:p>
        </w:tc>
        <w:tc>
          <w:tcPr>
            <w:tcW w:w="1704" w:type="dxa"/>
          </w:tcPr>
          <w:p w:rsidR="00EE19BE" w:rsidRDefault="00EE19BE">
            <w:pPr>
              <w:pStyle w:val="a6"/>
              <w:ind w:firstLine="0"/>
              <w:rPr>
                <w:noProof/>
              </w:rPr>
            </w:pPr>
            <w:r>
              <w:rPr>
                <w:noProof/>
              </w:rPr>
              <w:t xml:space="preserve">  1997 г.</w:t>
            </w:r>
          </w:p>
        </w:tc>
      </w:tr>
      <w:tr w:rsidR="00EE19BE">
        <w:tc>
          <w:tcPr>
            <w:tcW w:w="1704" w:type="dxa"/>
          </w:tcPr>
          <w:p w:rsidR="00EE19BE" w:rsidRDefault="00EE19BE">
            <w:pPr>
              <w:pStyle w:val="a6"/>
              <w:ind w:firstLine="0"/>
              <w:rPr>
                <w:noProof/>
              </w:rPr>
            </w:pPr>
            <w:r>
              <w:rPr>
                <w:noProof/>
              </w:rPr>
              <w:t>Лизинг оборудования</w:t>
            </w:r>
          </w:p>
        </w:tc>
        <w:tc>
          <w:tcPr>
            <w:tcW w:w="1704" w:type="dxa"/>
          </w:tcPr>
          <w:p w:rsidR="00EE19BE" w:rsidRDefault="00EE19BE">
            <w:pPr>
              <w:pStyle w:val="a6"/>
              <w:ind w:firstLine="0"/>
              <w:rPr>
                <w:noProof/>
              </w:rPr>
            </w:pPr>
          </w:p>
          <w:p w:rsidR="00EE19BE" w:rsidRDefault="00EE19BE">
            <w:pPr>
              <w:pStyle w:val="a6"/>
              <w:ind w:firstLine="0"/>
              <w:rPr>
                <w:noProof/>
              </w:rPr>
            </w:pPr>
            <w:r>
              <w:rPr>
                <w:noProof/>
              </w:rPr>
              <w:t xml:space="preserve">  9178.5</w:t>
            </w:r>
          </w:p>
        </w:tc>
        <w:tc>
          <w:tcPr>
            <w:tcW w:w="1704" w:type="dxa"/>
          </w:tcPr>
          <w:p w:rsidR="00EE19BE" w:rsidRDefault="00EE19BE">
            <w:pPr>
              <w:pStyle w:val="a6"/>
              <w:ind w:firstLine="0"/>
              <w:rPr>
                <w:noProof/>
              </w:rPr>
            </w:pPr>
          </w:p>
          <w:p w:rsidR="00EE19BE" w:rsidRDefault="00EE19BE">
            <w:pPr>
              <w:pStyle w:val="a6"/>
              <w:ind w:firstLine="0"/>
              <w:rPr>
                <w:noProof/>
              </w:rPr>
            </w:pPr>
            <w:r>
              <w:rPr>
                <w:noProof/>
              </w:rPr>
              <w:t>107608.0</w:t>
            </w:r>
          </w:p>
        </w:tc>
        <w:tc>
          <w:tcPr>
            <w:tcW w:w="1704" w:type="dxa"/>
          </w:tcPr>
          <w:p w:rsidR="00EE19BE" w:rsidRDefault="00EE19BE">
            <w:pPr>
              <w:pStyle w:val="a6"/>
              <w:ind w:firstLine="0"/>
              <w:rPr>
                <w:noProof/>
              </w:rPr>
            </w:pPr>
          </w:p>
          <w:p w:rsidR="00EE19BE" w:rsidRDefault="00EE19BE">
            <w:pPr>
              <w:pStyle w:val="a6"/>
              <w:ind w:firstLine="0"/>
              <w:rPr>
                <w:noProof/>
              </w:rPr>
            </w:pPr>
            <w:r>
              <w:rPr>
                <w:noProof/>
              </w:rPr>
              <w:t>641231.2</w:t>
            </w:r>
          </w:p>
        </w:tc>
        <w:tc>
          <w:tcPr>
            <w:tcW w:w="1704" w:type="dxa"/>
          </w:tcPr>
          <w:p w:rsidR="00EE19BE" w:rsidRDefault="00EE19BE">
            <w:pPr>
              <w:pStyle w:val="a6"/>
              <w:ind w:firstLine="0"/>
              <w:rPr>
                <w:noProof/>
              </w:rPr>
            </w:pPr>
          </w:p>
          <w:p w:rsidR="00EE19BE" w:rsidRDefault="00EE19BE">
            <w:pPr>
              <w:pStyle w:val="a6"/>
              <w:ind w:firstLine="0"/>
              <w:rPr>
                <w:noProof/>
              </w:rPr>
            </w:pPr>
            <w:r>
              <w:rPr>
                <w:noProof/>
              </w:rPr>
              <w:t>2637945</w:t>
            </w:r>
          </w:p>
        </w:tc>
      </w:tr>
      <w:tr w:rsidR="00EE19BE">
        <w:tc>
          <w:tcPr>
            <w:tcW w:w="1704" w:type="dxa"/>
          </w:tcPr>
          <w:p w:rsidR="00EE19BE" w:rsidRDefault="00EE19BE">
            <w:pPr>
              <w:pStyle w:val="a6"/>
              <w:ind w:firstLine="0"/>
              <w:rPr>
                <w:noProof/>
              </w:rPr>
            </w:pPr>
            <w:r>
              <w:rPr>
                <w:noProof/>
              </w:rPr>
              <w:t>Лизинг недвижимости</w:t>
            </w:r>
          </w:p>
        </w:tc>
        <w:tc>
          <w:tcPr>
            <w:tcW w:w="1704" w:type="dxa"/>
          </w:tcPr>
          <w:p w:rsidR="00EE19BE" w:rsidRDefault="00EE19BE">
            <w:pPr>
              <w:pStyle w:val="a6"/>
              <w:ind w:firstLine="0"/>
              <w:rPr>
                <w:noProof/>
              </w:rPr>
            </w:pPr>
          </w:p>
          <w:p w:rsidR="00EE19BE" w:rsidRDefault="00EE19BE">
            <w:pPr>
              <w:pStyle w:val="a6"/>
              <w:ind w:firstLine="0"/>
              <w:rPr>
                <w:noProof/>
              </w:rPr>
            </w:pPr>
          </w:p>
        </w:tc>
        <w:tc>
          <w:tcPr>
            <w:tcW w:w="1704" w:type="dxa"/>
          </w:tcPr>
          <w:p w:rsidR="00EE19BE" w:rsidRDefault="00EE19BE">
            <w:pPr>
              <w:pStyle w:val="a6"/>
              <w:ind w:firstLine="0"/>
              <w:rPr>
                <w:noProof/>
              </w:rPr>
            </w:pPr>
          </w:p>
        </w:tc>
        <w:tc>
          <w:tcPr>
            <w:tcW w:w="1704" w:type="dxa"/>
          </w:tcPr>
          <w:p w:rsidR="00EE19BE" w:rsidRDefault="00EE19BE">
            <w:pPr>
              <w:pStyle w:val="a6"/>
              <w:ind w:firstLine="0"/>
              <w:rPr>
                <w:noProof/>
              </w:rPr>
            </w:pPr>
          </w:p>
          <w:p w:rsidR="00EE19BE" w:rsidRDefault="00EE19BE">
            <w:pPr>
              <w:pStyle w:val="a6"/>
              <w:ind w:firstLine="0"/>
              <w:rPr>
                <w:noProof/>
              </w:rPr>
            </w:pPr>
            <w:r>
              <w:rPr>
                <w:noProof/>
              </w:rPr>
              <w:t>29423,7</w:t>
            </w:r>
          </w:p>
        </w:tc>
        <w:tc>
          <w:tcPr>
            <w:tcW w:w="1704" w:type="dxa"/>
          </w:tcPr>
          <w:p w:rsidR="00EE19BE" w:rsidRDefault="00EE19BE">
            <w:pPr>
              <w:pStyle w:val="a6"/>
              <w:ind w:firstLine="0"/>
              <w:rPr>
                <w:noProof/>
              </w:rPr>
            </w:pPr>
          </w:p>
          <w:p w:rsidR="00EE19BE" w:rsidRDefault="00EE19BE">
            <w:pPr>
              <w:pStyle w:val="a6"/>
              <w:ind w:firstLine="0"/>
              <w:rPr>
                <w:noProof/>
              </w:rPr>
            </w:pPr>
            <w:r>
              <w:rPr>
                <w:noProof/>
              </w:rPr>
              <w:t>198555</w:t>
            </w:r>
          </w:p>
        </w:tc>
      </w:tr>
      <w:tr w:rsidR="00EE19BE">
        <w:tc>
          <w:tcPr>
            <w:tcW w:w="1704" w:type="dxa"/>
          </w:tcPr>
          <w:p w:rsidR="00EE19BE" w:rsidRDefault="00EE19BE">
            <w:pPr>
              <w:pStyle w:val="a6"/>
              <w:ind w:firstLine="0"/>
              <w:rPr>
                <w:noProof/>
              </w:rPr>
            </w:pPr>
            <w:r>
              <w:rPr>
                <w:noProof/>
              </w:rPr>
              <w:t>Итого</w:t>
            </w:r>
          </w:p>
        </w:tc>
        <w:tc>
          <w:tcPr>
            <w:tcW w:w="1704" w:type="dxa"/>
          </w:tcPr>
          <w:p w:rsidR="00EE19BE" w:rsidRDefault="00EE19BE">
            <w:pPr>
              <w:pStyle w:val="a6"/>
              <w:ind w:firstLine="0"/>
              <w:rPr>
                <w:noProof/>
              </w:rPr>
            </w:pPr>
            <w:r>
              <w:rPr>
                <w:noProof/>
              </w:rPr>
              <w:t xml:space="preserve">  9178,5</w:t>
            </w:r>
          </w:p>
        </w:tc>
        <w:tc>
          <w:tcPr>
            <w:tcW w:w="1704" w:type="dxa"/>
          </w:tcPr>
          <w:p w:rsidR="00EE19BE" w:rsidRDefault="00EE19BE">
            <w:pPr>
              <w:pStyle w:val="a6"/>
              <w:ind w:firstLine="0"/>
              <w:rPr>
                <w:noProof/>
              </w:rPr>
            </w:pPr>
            <w:r>
              <w:rPr>
                <w:noProof/>
              </w:rPr>
              <w:t>107608,0</w:t>
            </w:r>
          </w:p>
        </w:tc>
        <w:tc>
          <w:tcPr>
            <w:tcW w:w="1704" w:type="dxa"/>
          </w:tcPr>
          <w:p w:rsidR="00EE19BE" w:rsidRDefault="00EE19BE">
            <w:pPr>
              <w:pStyle w:val="a6"/>
              <w:ind w:firstLine="0"/>
              <w:rPr>
                <w:noProof/>
              </w:rPr>
            </w:pPr>
            <w:r>
              <w:rPr>
                <w:noProof/>
              </w:rPr>
              <w:t>670636,9</w:t>
            </w:r>
          </w:p>
        </w:tc>
        <w:tc>
          <w:tcPr>
            <w:tcW w:w="1704" w:type="dxa"/>
          </w:tcPr>
          <w:p w:rsidR="00EE19BE" w:rsidRDefault="00EE19BE">
            <w:pPr>
              <w:pStyle w:val="a6"/>
              <w:ind w:firstLine="0"/>
              <w:rPr>
                <w:noProof/>
              </w:rPr>
            </w:pPr>
            <w:r>
              <w:rPr>
                <w:noProof/>
              </w:rPr>
              <w:t>2836500</w:t>
            </w:r>
          </w:p>
        </w:tc>
      </w:tr>
    </w:tbl>
    <w:p w:rsidR="00EE19BE" w:rsidRDefault="00EE19BE">
      <w:pPr>
        <w:pStyle w:val="a6"/>
        <w:ind w:left="1110" w:firstLine="0"/>
        <w:rPr>
          <w:b/>
          <w:noProof/>
        </w:rPr>
      </w:pPr>
    </w:p>
    <w:p w:rsidR="00EE19BE" w:rsidRDefault="00EE19BE">
      <w:pPr>
        <w:pStyle w:val="a6"/>
        <w:rPr>
          <w:noProof/>
        </w:rPr>
      </w:pPr>
      <w:r>
        <w:rPr>
          <w:noProof/>
        </w:rPr>
        <w:t>Но эти данные относятся к 1997 г. В августе 1998 г. многое изменилось.</w:t>
      </w:r>
    </w:p>
    <w:p w:rsidR="00EE19BE" w:rsidRDefault="00EE19BE">
      <w:pPr>
        <w:pStyle w:val="a6"/>
        <w:rPr>
          <w:noProof/>
        </w:rPr>
      </w:pPr>
    </w:p>
    <w:p w:rsidR="00EE19BE" w:rsidRDefault="00EE19BE">
      <w:pPr>
        <w:pStyle w:val="a6"/>
        <w:numPr>
          <w:ilvl w:val="1"/>
          <w:numId w:val="5"/>
        </w:numPr>
        <w:rPr>
          <w:b/>
          <w:noProof/>
        </w:rPr>
      </w:pPr>
      <w:r>
        <w:rPr>
          <w:b/>
          <w:noProof/>
        </w:rPr>
        <w:t>Первые лизинговые коипании.</w:t>
      </w:r>
    </w:p>
    <w:p w:rsidR="00EE19BE" w:rsidRDefault="00EE19BE">
      <w:pPr>
        <w:pStyle w:val="a6"/>
        <w:rPr>
          <w:b/>
          <w:noProof/>
        </w:rPr>
      </w:pPr>
    </w:p>
    <w:p w:rsidR="00EE19BE" w:rsidRDefault="00EE19BE">
      <w:pPr>
        <w:pStyle w:val="a6"/>
        <w:rPr>
          <w:noProof/>
        </w:rPr>
      </w:pPr>
      <w:r>
        <w:rPr>
          <w:noProof/>
        </w:rPr>
        <w:t>Одним из пионеров лизинга в России является Международный Промышленный банк, лизинговая компания “Балтлиз” учрежденные в 1990 г. В 1993 г. решением правительства Москвыбыла организована Московская Лизинговая Компания. К концу 1994 г. в  России насчитывалось 17 лизинговых компаний, в том числе 10 в Москве, 4 в С-Питербурге, одна в Нижнем Новгороде и две на Урале. В 1994 г. ими была учреждена Российская ассоциация лизинговых компаний.</w:t>
      </w:r>
    </w:p>
    <w:p w:rsidR="00EE19BE" w:rsidRDefault="00EE19BE">
      <w:pPr>
        <w:pStyle w:val="a6"/>
        <w:rPr>
          <w:noProof/>
        </w:rPr>
      </w:pPr>
    </w:p>
    <w:p w:rsidR="00EE19BE" w:rsidRDefault="00EE19BE">
      <w:pPr>
        <w:pStyle w:val="a6"/>
        <w:numPr>
          <w:ilvl w:val="1"/>
          <w:numId w:val="5"/>
        </w:numPr>
        <w:rPr>
          <w:b/>
          <w:noProof/>
        </w:rPr>
      </w:pPr>
      <w:r>
        <w:rPr>
          <w:b/>
          <w:noProof/>
        </w:rPr>
        <w:t>Развитие законодательной базы.</w:t>
      </w:r>
    </w:p>
    <w:p w:rsidR="00EE19BE" w:rsidRDefault="00EE19BE">
      <w:pPr>
        <w:pStyle w:val="a6"/>
        <w:rPr>
          <w:noProof/>
        </w:rPr>
      </w:pPr>
    </w:p>
    <w:p w:rsidR="00EE19BE" w:rsidRDefault="00EE19BE">
      <w:pPr>
        <w:pStyle w:val="a6"/>
        <w:rPr>
          <w:noProof/>
        </w:rPr>
      </w:pPr>
      <w:r>
        <w:rPr>
          <w:noProof/>
        </w:rPr>
        <w:t>В России правительство уже обратило серьезное внимание на лизинг, как на один из способов вывода государства из кризиса.</w:t>
      </w:r>
    </w:p>
    <w:p w:rsidR="00EE19BE" w:rsidRDefault="00EE19BE">
      <w:pPr>
        <w:pStyle w:val="a6"/>
        <w:rPr>
          <w:noProof/>
        </w:rPr>
      </w:pPr>
      <w:r>
        <w:rPr>
          <w:noProof/>
        </w:rPr>
        <w:t>До последнего времени основным документом для развития лизинга в России можно было считать постановление Правительства России от 29 июня 1995 г. за № 633. В нем была сформулирована программа дайствий правительства и федеральных органов по формированию правового и экономического обеспечения лизингового бизнеса и утверждено Временное положение о лизинге.</w:t>
      </w:r>
    </w:p>
    <w:p w:rsidR="00EE19BE" w:rsidRDefault="00EE19BE">
      <w:pPr>
        <w:pStyle w:val="a6"/>
        <w:rPr>
          <w:noProof/>
        </w:rPr>
      </w:pPr>
      <w:r>
        <w:rPr>
          <w:noProof/>
        </w:rPr>
        <w:t>В этом нормативном документе приведены основные понятия, характеризующие лизинговую деятельность. Дано определение лизинга, определены субъекты и объекты лизинговой сделки. Определено, какие организационно-правовые формы может иметь лизинговая компания, и кто может быть ее учредителем. Экономическая часть Временного положения о лизинге определят порядок расчета общей суммы лизинговых платежей за весь период договора. Так же определено, что должен включать договор лизинга, чтобы быть токовым.</w:t>
      </w:r>
    </w:p>
    <w:p w:rsidR="00EE19BE" w:rsidRDefault="00EE19BE">
      <w:pPr>
        <w:pStyle w:val="a6"/>
        <w:rPr>
          <w:noProof/>
        </w:rPr>
      </w:pPr>
      <w:r>
        <w:rPr>
          <w:noProof/>
        </w:rPr>
        <w:t>Кроие этого в 1995 г. появились постановления о бухгалтерском учете лизинговых операций, о составе затрат, относимых на себестоимость.</w:t>
      </w:r>
    </w:p>
    <w:p w:rsidR="00EE19BE" w:rsidRDefault="00EE19BE">
      <w:pPr>
        <w:pStyle w:val="a6"/>
        <w:rPr>
          <w:noProof/>
        </w:rPr>
      </w:pPr>
      <w:r>
        <w:rPr>
          <w:noProof/>
        </w:rPr>
        <w:t>Более подробно историю развития законодательной базы по лизингу можно проследить в Приложение 1.  “Развитие лизингового законодательства в России.” В нем приведен перечень всех законодательных актов (и основные пункты их содержания) касающиеся лизиговых отношений как до появления 633 постановления, так и после.</w:t>
      </w:r>
    </w:p>
    <w:p w:rsidR="00EE19BE" w:rsidRDefault="00EE19BE">
      <w:pPr>
        <w:pStyle w:val="a6"/>
        <w:rPr>
          <w:noProof/>
        </w:rPr>
      </w:pPr>
      <w:r>
        <w:rPr>
          <w:noProof/>
        </w:rPr>
        <w:t>В 1995 г. был поинят закон “О Лизинге”. С момента опубликования является основным законодательным актом.</w:t>
      </w:r>
    </w:p>
    <w:p w:rsidR="00EE19BE" w:rsidRDefault="00EE19BE">
      <w:pPr>
        <w:pStyle w:val="a6"/>
        <w:rPr>
          <w:b/>
          <w:noProof/>
        </w:rPr>
      </w:pPr>
    </w:p>
    <w:p w:rsidR="00EE19BE" w:rsidRDefault="00EE19BE">
      <w:pPr>
        <w:pStyle w:val="a6"/>
        <w:rPr>
          <w:b/>
          <w:noProof/>
        </w:rPr>
      </w:pPr>
      <w:r>
        <w:rPr>
          <w:b/>
          <w:noProof/>
        </w:rPr>
        <w:t xml:space="preserve">3.3. Прблемы развития лизинговых отношений в </w:t>
      </w:r>
    </w:p>
    <w:p w:rsidR="00EE19BE" w:rsidRDefault="00EE19BE">
      <w:pPr>
        <w:pStyle w:val="a6"/>
        <w:rPr>
          <w:b/>
          <w:noProof/>
        </w:rPr>
      </w:pPr>
      <w:r>
        <w:rPr>
          <w:b/>
          <w:noProof/>
        </w:rPr>
        <w:t xml:space="preserve">                                      России.</w:t>
      </w:r>
    </w:p>
    <w:p w:rsidR="00EE19BE" w:rsidRDefault="00EE19BE">
      <w:pPr>
        <w:pStyle w:val="a6"/>
        <w:rPr>
          <w:noProof/>
        </w:rPr>
      </w:pPr>
    </w:p>
    <w:p w:rsidR="00EE19BE" w:rsidRDefault="00EE19BE">
      <w:pPr>
        <w:pStyle w:val="a6"/>
        <w:rPr>
          <w:noProof/>
        </w:rPr>
      </w:pPr>
      <w:r>
        <w:rPr>
          <w:noProof/>
        </w:rPr>
        <w:t>В 1995-96 г. вступили в силу первая и ворая часть Гражданского кодекса. Но досих пор нет многих функционирующих правительственных механизмов для его применения. Не получили развития многие предлежения выдвинутые правительством в Постановление № 633, а так же в других законодательных актах касающихся развития лизинговых отношений.</w:t>
      </w:r>
    </w:p>
    <w:p w:rsidR="00EE19BE" w:rsidRDefault="00EE19BE">
      <w:pPr>
        <w:pStyle w:val="a6"/>
        <w:rPr>
          <w:noProof/>
        </w:rPr>
      </w:pPr>
      <w:r>
        <w:rPr>
          <w:noProof/>
        </w:rPr>
        <w:t>Гражданския кодекс регулирует лизинговые отношения, но даже он наложил негативные ограничения на эту область деятельности. В частности, до сих пор не урегулированы вопросы сублизинга.</w:t>
      </w:r>
    </w:p>
    <w:p w:rsidR="00EE19BE" w:rsidRDefault="00EE19BE">
      <w:pPr>
        <w:pStyle w:val="a6"/>
        <w:rPr>
          <w:noProof/>
        </w:rPr>
      </w:pPr>
      <w:r>
        <w:rPr>
          <w:noProof/>
        </w:rPr>
        <w:t xml:space="preserve">Нет обязательных постановлений, механизмов принуждения и эффективных органов для разарешения конфликтов. В таких условиях, лизинговые компании обязаны считаться с ограниченным применением существующих законов. </w:t>
      </w:r>
    </w:p>
    <w:p w:rsidR="00EE19BE" w:rsidRDefault="00EE19BE">
      <w:pPr>
        <w:pStyle w:val="a6"/>
        <w:rPr>
          <w:noProof/>
        </w:rPr>
      </w:pPr>
      <w:r>
        <w:rPr>
          <w:noProof/>
        </w:rPr>
        <w:t>Возникают проблемы с Законом о залоге и по арбиртражным спорам по лизинговым контрактам. Отсутствуют необходимые нормативные акты по Закону о банкротстве.</w:t>
      </w:r>
    </w:p>
    <w:p w:rsidR="00EE19BE" w:rsidRDefault="00EE19BE">
      <w:pPr>
        <w:pStyle w:val="a6"/>
        <w:rPr>
          <w:noProof/>
        </w:rPr>
      </w:pPr>
      <w:r>
        <w:rPr>
          <w:noProof/>
        </w:rPr>
        <w:t>Из-за этого российские лизинговые компании требуют залога по сделкам, что совершенно не принято за рубежом, так как там само лизинговое оборудование является залогом нормального завершения сделки. Кроме залога используются другие формы страхования сделки. Все это приводит к удорожанию лизинговых операций и не привлекает новых инвесторов на российский рынок.</w:t>
      </w:r>
    </w:p>
    <w:p w:rsidR="00EE19BE" w:rsidRDefault="00EE19BE">
      <w:pPr>
        <w:pStyle w:val="a6"/>
        <w:rPr>
          <w:noProof/>
        </w:rPr>
      </w:pPr>
    </w:p>
    <w:p w:rsidR="00EE19BE" w:rsidRDefault="00EE19BE">
      <w:pPr>
        <w:pStyle w:val="a6"/>
        <w:numPr>
          <w:ilvl w:val="0"/>
          <w:numId w:val="5"/>
        </w:numPr>
        <w:rPr>
          <w:b/>
          <w:noProof/>
        </w:rPr>
      </w:pPr>
      <w:r>
        <w:rPr>
          <w:b/>
          <w:noProof/>
        </w:rPr>
        <w:t xml:space="preserve">Организация заключения лизинговой сделки. </w:t>
      </w:r>
    </w:p>
    <w:p w:rsidR="00EE19BE" w:rsidRDefault="00EE19BE">
      <w:pPr>
        <w:pStyle w:val="a6"/>
        <w:rPr>
          <w:b/>
          <w:noProof/>
        </w:rPr>
      </w:pPr>
      <w:r>
        <w:rPr>
          <w:b/>
          <w:noProof/>
        </w:rPr>
        <w:t xml:space="preserve">            </w:t>
      </w:r>
    </w:p>
    <w:p w:rsidR="00EE19BE" w:rsidRDefault="00EE19BE">
      <w:pPr>
        <w:pStyle w:val="a6"/>
        <w:rPr>
          <w:b/>
          <w:noProof/>
        </w:rPr>
      </w:pPr>
      <w:r>
        <w:rPr>
          <w:b/>
          <w:noProof/>
        </w:rPr>
        <w:t xml:space="preserve">       4.1. Основные этапы.</w:t>
      </w:r>
    </w:p>
    <w:p w:rsidR="00EE19BE" w:rsidRDefault="00EE19BE">
      <w:pPr>
        <w:pStyle w:val="a6"/>
        <w:rPr>
          <w:noProof/>
        </w:rPr>
      </w:pPr>
      <w:r>
        <w:rPr>
          <w:noProof/>
        </w:rPr>
        <w:t>Как в любомй сложной финансовой сделке, а лизинговые операции являются такими, можно выделить три больших этапа: подготовка и обоснование, юридическое оформление, исполнение.</w:t>
      </w:r>
    </w:p>
    <w:p w:rsidR="00EE19BE" w:rsidRDefault="00EE19BE">
      <w:pPr>
        <w:pStyle w:val="a6"/>
        <w:rPr>
          <w:i/>
          <w:noProof/>
        </w:rPr>
      </w:pPr>
      <w:r>
        <w:rPr>
          <w:i/>
          <w:noProof/>
        </w:rPr>
        <w:t>На первом этапе оформляются следующие документы:</w:t>
      </w:r>
    </w:p>
    <w:p w:rsidR="00EE19BE" w:rsidRDefault="00EE19BE">
      <w:pPr>
        <w:pStyle w:val="a6"/>
        <w:rPr>
          <w:noProof/>
        </w:rPr>
      </w:pPr>
      <w:r>
        <w:rPr>
          <w:noProof/>
        </w:rPr>
        <w:t xml:space="preserve">- заявка, получапемая лизингодателем от будущего                   </w:t>
      </w:r>
    </w:p>
    <w:p w:rsidR="00EE19BE" w:rsidRDefault="00EE19BE">
      <w:pPr>
        <w:pStyle w:val="a6"/>
        <w:rPr>
          <w:noProof/>
        </w:rPr>
      </w:pPr>
      <w:r>
        <w:rPr>
          <w:noProof/>
        </w:rPr>
        <w:t xml:space="preserve">    лизингополучателя на покупку оборудования;</w:t>
      </w:r>
    </w:p>
    <w:p w:rsidR="00EE19BE" w:rsidRDefault="00EE19BE">
      <w:pPr>
        <w:pStyle w:val="a6"/>
        <w:numPr>
          <w:ilvl w:val="0"/>
          <w:numId w:val="6"/>
        </w:numPr>
        <w:rPr>
          <w:noProof/>
        </w:rPr>
      </w:pPr>
      <w:r>
        <w:rPr>
          <w:noProof/>
        </w:rPr>
        <w:t>заключение о платежеспособности лизингополучателя и эффективнисти лизингового процесса;</w:t>
      </w:r>
    </w:p>
    <w:p w:rsidR="00EE19BE" w:rsidRDefault="00EE19BE">
      <w:pPr>
        <w:pStyle w:val="a6"/>
        <w:numPr>
          <w:ilvl w:val="0"/>
          <w:numId w:val="6"/>
        </w:numPr>
        <w:rPr>
          <w:noProof/>
        </w:rPr>
      </w:pPr>
      <w:r>
        <w:rPr>
          <w:noProof/>
        </w:rPr>
        <w:t>заявка-наряд, направляемая лизингодателем поставщику оборуджования;</w:t>
      </w:r>
    </w:p>
    <w:p w:rsidR="00EE19BE" w:rsidRDefault="00EE19BE">
      <w:pPr>
        <w:pStyle w:val="a6"/>
        <w:numPr>
          <w:ilvl w:val="0"/>
          <w:numId w:val="6"/>
        </w:numPr>
        <w:rPr>
          <w:noProof/>
        </w:rPr>
      </w:pPr>
      <w:r>
        <w:rPr>
          <w:noProof/>
        </w:rPr>
        <w:t>заявка, направляемая лизинговой компанией банку, о предоставление ссуды для роведения лизинговой сделки.</w:t>
      </w:r>
    </w:p>
    <w:p w:rsidR="00EE19BE" w:rsidRDefault="00EE19BE">
      <w:pPr>
        <w:pStyle w:val="a6"/>
        <w:rPr>
          <w:i/>
          <w:noProof/>
        </w:rPr>
      </w:pPr>
      <w:r>
        <w:rPr>
          <w:i/>
          <w:noProof/>
        </w:rPr>
        <w:t>На втором этапе оформляются следующие документы:</w:t>
      </w:r>
    </w:p>
    <w:p w:rsidR="00EE19BE" w:rsidRDefault="00EE19BE">
      <w:pPr>
        <w:pStyle w:val="a6"/>
        <w:numPr>
          <w:ilvl w:val="0"/>
          <w:numId w:val="6"/>
        </w:numPr>
        <w:rPr>
          <w:noProof/>
        </w:rPr>
      </w:pPr>
      <w:r>
        <w:rPr>
          <w:noProof/>
        </w:rPr>
        <w:t>кредитный договор, заключаемый лизинговой компанией с банком, о предоставление ссуды для проведения лизинговой сделки;</w:t>
      </w:r>
    </w:p>
    <w:p w:rsidR="00EE19BE" w:rsidRDefault="00EE19BE">
      <w:pPr>
        <w:pStyle w:val="a6"/>
        <w:numPr>
          <w:ilvl w:val="0"/>
          <w:numId w:val="6"/>
        </w:numPr>
        <w:rPr>
          <w:noProof/>
        </w:rPr>
      </w:pPr>
      <w:r>
        <w:rPr>
          <w:noProof/>
        </w:rPr>
        <w:t>договор купли-продажи объекта лизинга;</w:t>
      </w:r>
    </w:p>
    <w:p w:rsidR="00EE19BE" w:rsidRDefault="00EE19BE">
      <w:pPr>
        <w:pStyle w:val="a6"/>
        <w:numPr>
          <w:ilvl w:val="0"/>
          <w:numId w:val="6"/>
        </w:numPr>
        <w:rPr>
          <w:noProof/>
        </w:rPr>
      </w:pPr>
      <w:r>
        <w:rPr>
          <w:noProof/>
        </w:rPr>
        <w:t>акт приемки-сдачи объекта лизинга в эксплуатацию;</w:t>
      </w:r>
    </w:p>
    <w:p w:rsidR="00EE19BE" w:rsidRDefault="00EE19BE">
      <w:pPr>
        <w:pStyle w:val="a6"/>
        <w:numPr>
          <w:ilvl w:val="0"/>
          <w:numId w:val="6"/>
        </w:numPr>
        <w:rPr>
          <w:noProof/>
        </w:rPr>
      </w:pPr>
      <w:r>
        <w:rPr>
          <w:noProof/>
        </w:rPr>
        <w:t>лизинговый договор;</w:t>
      </w:r>
    </w:p>
    <w:p w:rsidR="00EE19BE" w:rsidRDefault="00EE19BE">
      <w:pPr>
        <w:pStyle w:val="a6"/>
        <w:numPr>
          <w:ilvl w:val="0"/>
          <w:numId w:val="6"/>
        </w:numPr>
        <w:rPr>
          <w:noProof/>
        </w:rPr>
      </w:pPr>
      <w:r>
        <w:rPr>
          <w:noProof/>
        </w:rPr>
        <w:t>договор на техническое обслуживание передаваемого в лизинг имущества, если обслуживание будет осуществлять лизингодатель;</w:t>
      </w:r>
    </w:p>
    <w:p w:rsidR="00EE19BE" w:rsidRDefault="00EE19BE">
      <w:pPr>
        <w:pStyle w:val="a6"/>
        <w:numPr>
          <w:ilvl w:val="0"/>
          <w:numId w:val="6"/>
        </w:numPr>
        <w:rPr>
          <w:noProof/>
        </w:rPr>
      </w:pPr>
      <w:r>
        <w:rPr>
          <w:noProof/>
        </w:rPr>
        <w:t>договор на страхование объекта лизинга.</w:t>
      </w:r>
    </w:p>
    <w:p w:rsidR="00EE19BE" w:rsidRDefault="00EE19BE">
      <w:pPr>
        <w:pStyle w:val="a6"/>
        <w:ind w:left="720" w:firstLine="0"/>
        <w:rPr>
          <w:i/>
          <w:noProof/>
        </w:rPr>
      </w:pPr>
      <w:r>
        <w:rPr>
          <w:i/>
          <w:noProof/>
        </w:rPr>
        <w:t>На третьем этапе осуществляется эксплуатация поставленного оборудования (имущества).</w:t>
      </w:r>
    </w:p>
    <w:p w:rsidR="00EE19BE" w:rsidRDefault="00EE19BE">
      <w:pPr>
        <w:pStyle w:val="a6"/>
        <w:ind w:left="720" w:firstLine="0"/>
        <w:rPr>
          <w:b/>
          <w:noProof/>
        </w:rPr>
      </w:pPr>
    </w:p>
    <w:p w:rsidR="00EE19BE" w:rsidRDefault="00EE19BE">
      <w:pPr>
        <w:pStyle w:val="a6"/>
        <w:ind w:left="720" w:firstLine="0"/>
        <w:rPr>
          <w:b/>
          <w:noProof/>
        </w:rPr>
      </w:pPr>
    </w:p>
    <w:p w:rsidR="00EE19BE" w:rsidRDefault="00EE19BE">
      <w:pPr>
        <w:pStyle w:val="a6"/>
        <w:ind w:left="720" w:firstLine="0"/>
        <w:rPr>
          <w:b/>
          <w:noProof/>
        </w:rPr>
      </w:pPr>
    </w:p>
    <w:p w:rsidR="00EE19BE" w:rsidRDefault="00EE19BE">
      <w:pPr>
        <w:pStyle w:val="a6"/>
        <w:ind w:left="720" w:firstLine="0"/>
        <w:rPr>
          <w:b/>
          <w:noProof/>
        </w:rPr>
      </w:pPr>
      <w:r>
        <w:rPr>
          <w:b/>
          <w:noProof/>
        </w:rPr>
        <w:t xml:space="preserve">4.2. Подготовка и анализ эффективности </w:t>
      </w:r>
    </w:p>
    <w:p w:rsidR="00EE19BE" w:rsidRDefault="00EE19BE">
      <w:pPr>
        <w:pStyle w:val="a6"/>
        <w:ind w:left="720" w:firstLine="0"/>
        <w:rPr>
          <w:b/>
          <w:noProof/>
        </w:rPr>
      </w:pPr>
      <w:r>
        <w:rPr>
          <w:b/>
          <w:noProof/>
        </w:rPr>
        <w:t xml:space="preserve">          лизинговой сделки.</w:t>
      </w:r>
    </w:p>
    <w:p w:rsidR="00EE19BE" w:rsidRDefault="00EE19BE">
      <w:pPr>
        <w:pStyle w:val="a6"/>
        <w:rPr>
          <w:noProof/>
        </w:rPr>
      </w:pPr>
      <w:r>
        <w:rPr>
          <w:b/>
          <w:noProof/>
        </w:rPr>
        <w:t xml:space="preserve">4.2.1. </w:t>
      </w:r>
      <w:r>
        <w:rPr>
          <w:noProof/>
        </w:rPr>
        <w:t>Подготовка.</w:t>
      </w:r>
    </w:p>
    <w:p w:rsidR="00EE19BE" w:rsidRDefault="00EE19BE">
      <w:pPr>
        <w:pStyle w:val="a6"/>
        <w:rPr>
          <w:noProof/>
        </w:rPr>
      </w:pPr>
    </w:p>
    <w:p w:rsidR="00EE19BE" w:rsidRDefault="00EE19BE">
      <w:pPr>
        <w:pStyle w:val="a6"/>
        <w:rPr>
          <w:noProof/>
        </w:rPr>
      </w:pPr>
      <w:r>
        <w:rPr>
          <w:noProof/>
        </w:rPr>
        <w:t>Любая лизинговая сделка начинается с получения лизингодателем заявки от будущего лизингополучателя на покупку имущества и сдачи его во временное пользование.</w:t>
      </w:r>
    </w:p>
    <w:p w:rsidR="00EE19BE" w:rsidRDefault="00EE19BE">
      <w:pPr>
        <w:pStyle w:val="a6"/>
        <w:rPr>
          <w:noProof/>
        </w:rPr>
      </w:pPr>
      <w:r>
        <w:rPr>
          <w:noProof/>
        </w:rPr>
        <w:t>Заявка составляется в свободной форме, но в ней должны обязательно присутстовать наименование имущества, его параметры, технические и экономические характеристики, а так же местонахождение потенциального поставщика и его реквизиты.</w:t>
      </w:r>
    </w:p>
    <w:p w:rsidR="00EE19BE" w:rsidRDefault="00EE19BE">
      <w:pPr>
        <w:pStyle w:val="a6"/>
        <w:rPr>
          <w:noProof/>
        </w:rPr>
      </w:pPr>
      <w:r>
        <w:rPr>
          <w:noProof/>
        </w:rPr>
        <w:t>Инициатива в заключении лизинговой сделки, исходит от лизингополучателя.</w:t>
      </w:r>
    </w:p>
    <w:p w:rsidR="00EE19BE" w:rsidRDefault="00EE19BE">
      <w:pPr>
        <w:pStyle w:val="a6"/>
        <w:rPr>
          <w:noProof/>
        </w:rPr>
      </w:pPr>
      <w:r>
        <w:rPr>
          <w:noProof/>
        </w:rPr>
        <w:t>Одновременно с заявкой или после принятия решения о ее расмотрении лизингодателем потенциальный лизингополучатель представляет все документы, которые потребует лизингодатель. В стандартный набор документов входят:</w:t>
      </w:r>
    </w:p>
    <w:p w:rsidR="00EE19BE" w:rsidRDefault="00EE19BE">
      <w:pPr>
        <w:pStyle w:val="a6"/>
        <w:numPr>
          <w:ilvl w:val="0"/>
          <w:numId w:val="11"/>
        </w:numPr>
        <w:rPr>
          <w:noProof/>
        </w:rPr>
      </w:pPr>
      <w:r>
        <w:rPr>
          <w:noProof/>
        </w:rPr>
        <w:t>нотариально заверенные копии учредительных документов, бухгалтерский баланс за последний год или (и) квартал с аудиторской проверкой;</w:t>
      </w:r>
    </w:p>
    <w:p w:rsidR="00EE19BE" w:rsidRDefault="00EE19BE">
      <w:pPr>
        <w:pStyle w:val="a6"/>
        <w:numPr>
          <w:ilvl w:val="0"/>
          <w:numId w:val="11"/>
        </w:numPr>
        <w:rPr>
          <w:noProof/>
        </w:rPr>
      </w:pPr>
      <w:r>
        <w:rPr>
          <w:noProof/>
        </w:rPr>
        <w:t>экономическое обоснование и анализ эффективности сделки (бизнес-план);</w:t>
      </w:r>
    </w:p>
    <w:p w:rsidR="00EE19BE" w:rsidRDefault="00EE19BE">
      <w:pPr>
        <w:pStyle w:val="a6"/>
        <w:numPr>
          <w:ilvl w:val="0"/>
          <w:numId w:val="11"/>
        </w:numPr>
        <w:rPr>
          <w:noProof/>
        </w:rPr>
      </w:pPr>
      <w:r>
        <w:rPr>
          <w:noProof/>
        </w:rPr>
        <w:t>гарантийное обеспечение сделки.</w:t>
      </w:r>
    </w:p>
    <w:p w:rsidR="00EE19BE" w:rsidRDefault="00EE19BE">
      <w:pPr>
        <w:pStyle w:val="a6"/>
        <w:rPr>
          <w:noProof/>
        </w:rPr>
      </w:pPr>
      <w:r>
        <w:rPr>
          <w:noProof/>
        </w:rPr>
        <w:t>При необходимости лизингодатель может требовать предоставления дополнительной информации.</w:t>
      </w:r>
      <w:r>
        <w:rPr>
          <w:rStyle w:val="a8"/>
          <w:noProof/>
        </w:rPr>
        <w:footnoteReference w:id="5"/>
      </w:r>
    </w:p>
    <w:p w:rsidR="00EE19BE" w:rsidRDefault="00EE19BE">
      <w:pPr>
        <w:pStyle w:val="a6"/>
        <w:rPr>
          <w:noProof/>
        </w:rPr>
      </w:pPr>
    </w:p>
    <w:p w:rsidR="00EE19BE" w:rsidRDefault="00EE19BE">
      <w:pPr>
        <w:pStyle w:val="a6"/>
        <w:rPr>
          <w:noProof/>
        </w:rPr>
      </w:pPr>
      <w:r>
        <w:rPr>
          <w:b/>
          <w:noProof/>
        </w:rPr>
        <w:t>4.2.2.</w:t>
      </w:r>
      <w:r>
        <w:rPr>
          <w:noProof/>
        </w:rPr>
        <w:t xml:space="preserve"> Анализ эффективности лизинговой сделки.</w:t>
      </w:r>
    </w:p>
    <w:p w:rsidR="00EE19BE" w:rsidRDefault="00EE19BE">
      <w:pPr>
        <w:pStyle w:val="a6"/>
        <w:rPr>
          <w:noProof/>
        </w:rPr>
      </w:pPr>
    </w:p>
    <w:p w:rsidR="00EE19BE" w:rsidRDefault="00EE19BE">
      <w:pPr>
        <w:pStyle w:val="a6"/>
        <w:rPr>
          <w:noProof/>
        </w:rPr>
      </w:pPr>
      <w:r>
        <w:rPr>
          <w:noProof/>
        </w:rPr>
        <w:t>После получения лизингодателем всех необходимых документов начинается как их формальная проверка (местонахождение и т.п.), так и всесторонняя экспертиза лизингового проекта, которая в случае необходимости может быть поручена независимым экспертам.</w:t>
      </w:r>
    </w:p>
    <w:p w:rsidR="00EE19BE" w:rsidRDefault="00EE19BE">
      <w:pPr>
        <w:pStyle w:val="a6"/>
        <w:rPr>
          <w:noProof/>
        </w:rPr>
      </w:pPr>
      <w:r>
        <w:rPr>
          <w:noProof/>
        </w:rPr>
        <w:t>Предварительно анализируется первоначальная стоимость имущества, продолжительность договора, возмлжные схемы выплаты лизинговых платежей, их переодичность, размер аванса, остаточная стоимость имущества и т.д.</w:t>
      </w:r>
    </w:p>
    <w:p w:rsidR="00EE19BE" w:rsidRDefault="00EE19BE">
      <w:pPr>
        <w:pStyle w:val="a6"/>
        <w:rPr>
          <w:noProof/>
        </w:rPr>
      </w:pPr>
      <w:r>
        <w:rPr>
          <w:i/>
          <w:noProof/>
        </w:rPr>
        <w:t xml:space="preserve">Основной задачей лизингодателя </w:t>
      </w:r>
      <w:r>
        <w:rPr>
          <w:noProof/>
        </w:rPr>
        <w:t>является оценка способности лизингополучателя выплатить лизинговые платежи, а также оценить спрос на имущество, чтобы выявить возможность повторной сдачи имущества или его продажа в случае расторжения контракта.</w:t>
      </w:r>
    </w:p>
    <w:p w:rsidR="00EE19BE" w:rsidRDefault="00EE19BE">
      <w:pPr>
        <w:pStyle w:val="a6"/>
        <w:rPr>
          <w:noProof/>
        </w:rPr>
      </w:pPr>
      <w:r>
        <w:rPr>
          <w:i/>
          <w:noProof/>
        </w:rPr>
        <w:t xml:space="preserve">Трудность правильной оценки платежеспособности клиента </w:t>
      </w:r>
      <w:r>
        <w:rPr>
          <w:noProof/>
        </w:rPr>
        <w:t>связано с нестабильной финансовой обстановкой в стране, необходимостью оценки не столько текущего, сколько будущего финансового положения лизингодателя, т.к. лизинговой договор заключается на длительный период.</w:t>
      </w:r>
    </w:p>
    <w:p w:rsidR="00EE19BE" w:rsidRDefault="00EE19BE">
      <w:pPr>
        <w:pStyle w:val="a6"/>
        <w:rPr>
          <w:noProof/>
        </w:rPr>
      </w:pPr>
      <w:r>
        <w:rPr>
          <w:noProof/>
        </w:rPr>
        <w:t>В случае международного илзинга возникают следующие проблемы: выбор валюты платежа, оценка изменения курса валюты, таможенный режим лизингополучателя, наличие соглашения о неприменение двойного налогообложения между странами, защита прав собственности иностранного капитала.</w:t>
      </w:r>
    </w:p>
    <w:p w:rsidR="00EE19BE" w:rsidRDefault="00EE19BE">
      <w:pPr>
        <w:pStyle w:val="a6"/>
        <w:rPr>
          <w:b/>
          <w:noProof/>
        </w:rPr>
      </w:pPr>
    </w:p>
    <w:p w:rsidR="00EE19BE" w:rsidRDefault="00EE19BE">
      <w:pPr>
        <w:pStyle w:val="a6"/>
        <w:rPr>
          <w:b/>
          <w:noProof/>
        </w:rPr>
      </w:pPr>
      <w:r>
        <w:rPr>
          <w:b/>
          <w:noProof/>
        </w:rPr>
        <w:t>4.3. Заключение лизинговой сделки.</w:t>
      </w:r>
    </w:p>
    <w:p w:rsidR="00EE19BE" w:rsidRDefault="00EE19BE">
      <w:pPr>
        <w:pStyle w:val="a6"/>
        <w:rPr>
          <w:b/>
          <w:noProof/>
        </w:rPr>
      </w:pPr>
    </w:p>
    <w:p w:rsidR="00EE19BE" w:rsidRDefault="00EE19BE">
      <w:pPr>
        <w:pStyle w:val="a6"/>
        <w:rPr>
          <w:noProof/>
        </w:rPr>
      </w:pPr>
      <w:r>
        <w:rPr>
          <w:noProof/>
        </w:rPr>
        <w:t>Классической лизинговой сделке соответсвует заключение как минимум двух договоров:</w:t>
      </w:r>
    </w:p>
    <w:p w:rsidR="00EE19BE" w:rsidRDefault="00EE19BE">
      <w:pPr>
        <w:pStyle w:val="a6"/>
        <w:numPr>
          <w:ilvl w:val="0"/>
          <w:numId w:val="6"/>
        </w:numPr>
        <w:rPr>
          <w:noProof/>
        </w:rPr>
      </w:pPr>
      <w:r>
        <w:rPr>
          <w:noProof/>
        </w:rPr>
        <w:t>договор купли-продажи между лизингодателем и поставщиком;</w:t>
      </w:r>
    </w:p>
    <w:p w:rsidR="00EE19BE" w:rsidRDefault="00EE19BE">
      <w:pPr>
        <w:pStyle w:val="a6"/>
        <w:numPr>
          <w:ilvl w:val="0"/>
          <w:numId w:val="6"/>
        </w:numPr>
        <w:rPr>
          <w:noProof/>
        </w:rPr>
      </w:pPr>
      <w:r>
        <w:rPr>
          <w:noProof/>
        </w:rPr>
        <w:t>договор лизинга между лизингодателем и лизингополучателем.</w:t>
      </w:r>
    </w:p>
    <w:p w:rsidR="00EE19BE" w:rsidRDefault="00EE19BE">
      <w:pPr>
        <w:pStyle w:val="a6"/>
        <w:rPr>
          <w:noProof/>
        </w:rPr>
      </w:pPr>
      <w:r>
        <w:rPr>
          <w:noProof/>
        </w:rPr>
        <w:t>В первом договоре должны присутствовать следующие положения:</w:t>
      </w:r>
    </w:p>
    <w:p w:rsidR="00EE19BE" w:rsidRDefault="00EE19BE">
      <w:pPr>
        <w:pStyle w:val="a6"/>
        <w:rPr>
          <w:noProof/>
        </w:rPr>
      </w:pPr>
      <w:r>
        <w:rPr>
          <w:noProof/>
        </w:rPr>
        <w:t>имущество приобретается с целью последующей передачи лизингополучателю (указывается его наименование) в рамках договора лизинга;</w:t>
      </w:r>
    </w:p>
    <w:p w:rsidR="00EE19BE" w:rsidRDefault="00EE19BE">
      <w:pPr>
        <w:pStyle w:val="a6"/>
        <w:rPr>
          <w:noProof/>
        </w:rPr>
      </w:pPr>
      <w:r>
        <w:rPr>
          <w:noProof/>
        </w:rPr>
        <w:t xml:space="preserve">заказчик передает все свои обязательства, за исключением платежных, лизингополучателю и поставщик согласен с этим; </w:t>
      </w:r>
    </w:p>
    <w:p w:rsidR="00EE19BE" w:rsidRDefault="00EE19BE">
      <w:pPr>
        <w:pStyle w:val="a6"/>
        <w:rPr>
          <w:noProof/>
        </w:rPr>
      </w:pPr>
      <w:r>
        <w:rPr>
          <w:noProof/>
        </w:rPr>
        <w:t>поставщик согласен с тем, что заказчик передает все свои права (за исключением права собственности) лизингополучателю и предоставляет ему право непосредственно предъявлять все претензии к поставщику.</w:t>
      </w:r>
    </w:p>
    <w:p w:rsidR="00EE19BE" w:rsidRDefault="00EE19BE">
      <w:pPr>
        <w:pStyle w:val="a6"/>
        <w:rPr>
          <w:noProof/>
        </w:rPr>
      </w:pPr>
      <w:r>
        <w:rPr>
          <w:noProof/>
        </w:rPr>
        <w:t>Основным документом лизинговой сделки является договор лизинга.</w:t>
      </w:r>
    </w:p>
    <w:p w:rsidR="00EE19BE" w:rsidRDefault="00EE19BE">
      <w:pPr>
        <w:pStyle w:val="a6"/>
        <w:rPr>
          <w:noProof/>
        </w:rPr>
      </w:pPr>
      <w:r>
        <w:rPr>
          <w:noProof/>
        </w:rPr>
        <w:t>Он заключается между собственником имущества (лизингодателем) и пользователем (лизингополучателем) о предоставлении последнему во временное владение и пользование для предпринимательской деятельности объекта лизинга.</w:t>
      </w:r>
    </w:p>
    <w:p w:rsidR="00EE19BE" w:rsidRDefault="00EE19BE">
      <w:pPr>
        <w:pStyle w:val="a6"/>
        <w:rPr>
          <w:noProof/>
        </w:rPr>
      </w:pPr>
      <w:r>
        <w:rPr>
          <w:noProof/>
        </w:rPr>
        <w:t>В настоящее время в Минэкономики России разработан Примерный договор финансового лизинга движимого имущества с полной амортизацией.</w:t>
      </w:r>
    </w:p>
    <w:p w:rsidR="00EE19BE" w:rsidRDefault="00EE19BE">
      <w:pPr>
        <w:pStyle w:val="a6"/>
        <w:rPr>
          <w:noProof/>
        </w:rPr>
      </w:pPr>
      <w:r>
        <w:rPr>
          <w:noProof/>
        </w:rPr>
        <w:t>В нем присутствуют следующие положения:</w:t>
      </w:r>
    </w:p>
    <w:p w:rsidR="00EE19BE" w:rsidRDefault="00EE19BE">
      <w:pPr>
        <w:pStyle w:val="a6"/>
        <w:numPr>
          <w:ilvl w:val="0"/>
          <w:numId w:val="12"/>
        </w:numPr>
        <w:rPr>
          <w:noProof/>
        </w:rPr>
      </w:pPr>
      <w:r>
        <w:rPr>
          <w:noProof/>
        </w:rPr>
        <w:t>предмет договора;</w:t>
      </w:r>
    </w:p>
    <w:p w:rsidR="00EE19BE" w:rsidRDefault="00EE19BE">
      <w:pPr>
        <w:pStyle w:val="a6"/>
        <w:numPr>
          <w:ilvl w:val="0"/>
          <w:numId w:val="12"/>
        </w:numPr>
        <w:rPr>
          <w:noProof/>
        </w:rPr>
      </w:pPr>
      <w:r>
        <w:rPr>
          <w:noProof/>
        </w:rPr>
        <w:t>порядок поставки и приема имущества;</w:t>
      </w:r>
    </w:p>
    <w:p w:rsidR="00EE19BE" w:rsidRDefault="00EE19BE">
      <w:pPr>
        <w:pStyle w:val="a6"/>
        <w:numPr>
          <w:ilvl w:val="0"/>
          <w:numId w:val="12"/>
        </w:numPr>
        <w:rPr>
          <w:noProof/>
        </w:rPr>
      </w:pPr>
      <w:r>
        <w:rPr>
          <w:noProof/>
        </w:rPr>
        <w:t>права и обязанности сторон;</w:t>
      </w:r>
    </w:p>
    <w:p w:rsidR="00EE19BE" w:rsidRDefault="00EE19BE">
      <w:pPr>
        <w:pStyle w:val="a6"/>
        <w:numPr>
          <w:ilvl w:val="0"/>
          <w:numId w:val="12"/>
        </w:numPr>
        <w:rPr>
          <w:noProof/>
        </w:rPr>
      </w:pPr>
      <w:r>
        <w:rPr>
          <w:noProof/>
        </w:rPr>
        <w:t>использование имущества, уход, ремонт и модификация;</w:t>
      </w:r>
    </w:p>
    <w:p w:rsidR="00EE19BE" w:rsidRDefault="00EE19BE">
      <w:pPr>
        <w:pStyle w:val="a6"/>
        <w:numPr>
          <w:ilvl w:val="0"/>
          <w:numId w:val="12"/>
        </w:numPr>
        <w:rPr>
          <w:noProof/>
        </w:rPr>
      </w:pPr>
      <w:r>
        <w:rPr>
          <w:noProof/>
        </w:rPr>
        <w:t>страхование;</w:t>
      </w:r>
    </w:p>
    <w:p w:rsidR="00EE19BE" w:rsidRDefault="00EE19BE">
      <w:pPr>
        <w:pStyle w:val="a6"/>
        <w:numPr>
          <w:ilvl w:val="0"/>
          <w:numId w:val="12"/>
        </w:numPr>
        <w:rPr>
          <w:noProof/>
        </w:rPr>
      </w:pPr>
      <w:r>
        <w:rPr>
          <w:noProof/>
        </w:rPr>
        <w:t>срок лизинга;</w:t>
      </w:r>
    </w:p>
    <w:p w:rsidR="00EE19BE" w:rsidRDefault="00EE19BE">
      <w:pPr>
        <w:pStyle w:val="a6"/>
        <w:numPr>
          <w:ilvl w:val="0"/>
          <w:numId w:val="12"/>
        </w:numPr>
        <w:rPr>
          <w:noProof/>
        </w:rPr>
      </w:pPr>
      <w:r>
        <w:rPr>
          <w:noProof/>
        </w:rPr>
        <w:t>лизингвые платежи и штрафные санкции;</w:t>
      </w:r>
    </w:p>
    <w:p w:rsidR="00EE19BE" w:rsidRDefault="00EE19BE">
      <w:pPr>
        <w:pStyle w:val="a6"/>
        <w:numPr>
          <w:ilvl w:val="0"/>
          <w:numId w:val="12"/>
        </w:numPr>
        <w:rPr>
          <w:noProof/>
        </w:rPr>
      </w:pPr>
      <w:r>
        <w:rPr>
          <w:noProof/>
        </w:rPr>
        <w:t>ответсвенность сторон;</w:t>
      </w:r>
    </w:p>
    <w:p w:rsidR="00EE19BE" w:rsidRDefault="00EE19BE">
      <w:pPr>
        <w:pStyle w:val="a6"/>
        <w:numPr>
          <w:ilvl w:val="0"/>
          <w:numId w:val="12"/>
        </w:numPr>
        <w:rPr>
          <w:noProof/>
        </w:rPr>
      </w:pPr>
      <w:r>
        <w:rPr>
          <w:noProof/>
        </w:rPr>
        <w:t>порядок разрешения споров;</w:t>
      </w:r>
    </w:p>
    <w:p w:rsidR="00EE19BE" w:rsidRDefault="00EE19BE">
      <w:pPr>
        <w:pStyle w:val="a6"/>
        <w:numPr>
          <w:ilvl w:val="0"/>
          <w:numId w:val="12"/>
        </w:numPr>
        <w:rPr>
          <w:noProof/>
        </w:rPr>
      </w:pPr>
      <w:r>
        <w:rPr>
          <w:noProof/>
        </w:rPr>
        <w:t>условия досрочного расторжения договора;</w:t>
      </w:r>
    </w:p>
    <w:p w:rsidR="00EE19BE" w:rsidRDefault="00EE19BE">
      <w:pPr>
        <w:pStyle w:val="a6"/>
        <w:numPr>
          <w:ilvl w:val="0"/>
          <w:numId w:val="12"/>
        </w:numPr>
        <w:rPr>
          <w:noProof/>
        </w:rPr>
      </w:pPr>
      <w:r>
        <w:rPr>
          <w:noProof/>
        </w:rPr>
        <w:t>действия сторон по завершению сделки;</w:t>
      </w:r>
    </w:p>
    <w:p w:rsidR="00EE19BE" w:rsidRDefault="00EE19BE">
      <w:pPr>
        <w:pStyle w:val="a6"/>
        <w:numPr>
          <w:ilvl w:val="0"/>
          <w:numId w:val="12"/>
        </w:numPr>
        <w:rPr>
          <w:noProof/>
        </w:rPr>
      </w:pPr>
      <w:r>
        <w:rPr>
          <w:noProof/>
        </w:rPr>
        <w:t>процие условия;</w:t>
      </w:r>
    </w:p>
    <w:p w:rsidR="00EE19BE" w:rsidRDefault="00EE19BE">
      <w:pPr>
        <w:pStyle w:val="a6"/>
        <w:numPr>
          <w:ilvl w:val="0"/>
          <w:numId w:val="12"/>
        </w:numPr>
        <w:rPr>
          <w:noProof/>
        </w:rPr>
      </w:pPr>
      <w:r>
        <w:rPr>
          <w:noProof/>
        </w:rPr>
        <w:t>форс-мажор;</w:t>
      </w:r>
    </w:p>
    <w:p w:rsidR="00EE19BE" w:rsidRDefault="00EE19BE">
      <w:pPr>
        <w:pStyle w:val="a6"/>
        <w:numPr>
          <w:ilvl w:val="0"/>
          <w:numId w:val="12"/>
        </w:numPr>
        <w:rPr>
          <w:noProof/>
        </w:rPr>
      </w:pPr>
      <w:r>
        <w:rPr>
          <w:noProof/>
        </w:rPr>
        <w:t>юридические адреса и банковские реквизиты.</w:t>
      </w:r>
    </w:p>
    <w:p w:rsidR="00EE19BE" w:rsidRDefault="00EE19BE">
      <w:pPr>
        <w:pStyle w:val="a6"/>
        <w:rPr>
          <w:noProof/>
        </w:rPr>
      </w:pPr>
    </w:p>
    <w:p w:rsidR="00EE19BE" w:rsidRDefault="00EE19BE">
      <w:pPr>
        <w:pStyle w:val="a6"/>
        <w:numPr>
          <w:ilvl w:val="0"/>
          <w:numId w:val="5"/>
        </w:numPr>
        <w:rPr>
          <w:noProof/>
        </w:rPr>
      </w:pPr>
      <w:r>
        <w:rPr>
          <w:b/>
          <w:noProof/>
        </w:rPr>
        <w:t>Налогообложение лизинговых сделок.</w:t>
      </w:r>
    </w:p>
    <w:p w:rsidR="00EE19BE" w:rsidRDefault="00EE19BE">
      <w:pPr>
        <w:pStyle w:val="a6"/>
        <w:rPr>
          <w:noProof/>
        </w:rPr>
      </w:pPr>
    </w:p>
    <w:p w:rsidR="00EE19BE" w:rsidRDefault="00EE19BE">
      <w:pPr>
        <w:pStyle w:val="a6"/>
        <w:rPr>
          <w:b/>
          <w:noProof/>
        </w:rPr>
      </w:pPr>
      <w:r>
        <w:rPr>
          <w:b/>
          <w:noProof/>
        </w:rPr>
        <w:t xml:space="preserve">     5 1. Налогооблажение лизингодателя.</w:t>
      </w:r>
    </w:p>
    <w:p w:rsidR="00EE19BE" w:rsidRDefault="00EE19BE">
      <w:pPr>
        <w:pStyle w:val="a6"/>
        <w:rPr>
          <w:noProof/>
        </w:rPr>
      </w:pPr>
    </w:p>
    <w:p w:rsidR="00EE19BE" w:rsidRDefault="00EE19BE">
      <w:pPr>
        <w:pStyle w:val="a6"/>
        <w:rPr>
          <w:noProof/>
        </w:rPr>
      </w:pPr>
      <w:r>
        <w:rPr>
          <w:noProof/>
        </w:rPr>
        <w:t>1. Авансовые лизинговые платежи, уплачиваемые лизингополучателем лизингодателю, могут идти на:</w:t>
      </w:r>
    </w:p>
    <w:p w:rsidR="00EE19BE" w:rsidRDefault="00EE19BE">
      <w:pPr>
        <w:pStyle w:val="a6"/>
        <w:numPr>
          <w:ilvl w:val="0"/>
          <w:numId w:val="6"/>
        </w:numPr>
        <w:rPr>
          <w:noProof/>
        </w:rPr>
      </w:pPr>
      <w:r>
        <w:rPr>
          <w:noProof/>
        </w:rPr>
        <w:t>аванс поставщику;</w:t>
      </w:r>
    </w:p>
    <w:p w:rsidR="00EE19BE" w:rsidRDefault="00EE19BE">
      <w:pPr>
        <w:pStyle w:val="a6"/>
        <w:numPr>
          <w:ilvl w:val="0"/>
          <w:numId w:val="6"/>
        </w:numPr>
        <w:rPr>
          <w:noProof/>
        </w:rPr>
      </w:pPr>
      <w:r>
        <w:rPr>
          <w:noProof/>
        </w:rPr>
        <w:t>таможенные пошлины и сборы;</w:t>
      </w:r>
    </w:p>
    <w:p w:rsidR="00EE19BE" w:rsidRDefault="00EE19BE">
      <w:pPr>
        <w:pStyle w:val="a6"/>
        <w:numPr>
          <w:ilvl w:val="0"/>
          <w:numId w:val="6"/>
        </w:numPr>
        <w:rPr>
          <w:noProof/>
        </w:rPr>
      </w:pPr>
      <w:r>
        <w:rPr>
          <w:noProof/>
        </w:rPr>
        <w:t>таможенный НДС;</w:t>
      </w:r>
    </w:p>
    <w:p w:rsidR="00EE19BE" w:rsidRDefault="00EE19BE">
      <w:pPr>
        <w:pStyle w:val="a6"/>
        <w:numPr>
          <w:ilvl w:val="0"/>
          <w:numId w:val="6"/>
        </w:numPr>
        <w:rPr>
          <w:noProof/>
        </w:rPr>
      </w:pPr>
      <w:r>
        <w:rPr>
          <w:noProof/>
        </w:rPr>
        <w:t>дополнительные расходы по сделке</w:t>
      </w:r>
    </w:p>
    <w:p w:rsidR="00EE19BE" w:rsidRDefault="00EE19BE">
      <w:pPr>
        <w:pStyle w:val="a6"/>
        <w:rPr>
          <w:noProof/>
        </w:rPr>
      </w:pPr>
      <w:r>
        <w:rPr>
          <w:noProof/>
        </w:rPr>
        <w:t xml:space="preserve">облагаются НДС, который подлежит внесению в бюджет лизингодателем в момент поступления аванса и зачету у Лизингополучателя по мере зачета аванса. </w:t>
      </w:r>
    </w:p>
    <w:p w:rsidR="00EE19BE" w:rsidRDefault="00EE19BE">
      <w:pPr>
        <w:pStyle w:val="a6"/>
        <w:rPr>
          <w:noProof/>
        </w:rPr>
      </w:pPr>
      <w:r>
        <w:rPr>
          <w:noProof/>
        </w:rPr>
        <w:t>2. Лизинговые платежи облагаются НДС по ставке 20%. У лизингополучателя эта сумма идет в зачет, а у лизингодателя эта сумма подлежит уплате в бюджет за минусом НДС, уплаченного при таможенной очистке оборудования.</w:t>
      </w:r>
    </w:p>
    <w:p w:rsidR="00EE19BE" w:rsidRDefault="00EE19BE">
      <w:pPr>
        <w:pStyle w:val="a6"/>
        <w:rPr>
          <w:noProof/>
        </w:rPr>
      </w:pPr>
      <w:r>
        <w:rPr>
          <w:noProof/>
        </w:rPr>
        <w:t>3. В ходе договора лизинга, лизингодатель уплачивает в бюджет:</w:t>
      </w:r>
    </w:p>
    <w:p w:rsidR="00EE19BE" w:rsidRDefault="00EE19BE">
      <w:pPr>
        <w:pStyle w:val="a6"/>
        <w:numPr>
          <w:ilvl w:val="0"/>
          <w:numId w:val="6"/>
        </w:numPr>
        <w:rPr>
          <w:noProof/>
        </w:rPr>
      </w:pPr>
      <w:r>
        <w:rPr>
          <w:noProof/>
        </w:rPr>
        <w:t>НДС</w:t>
      </w:r>
    </w:p>
    <w:p w:rsidR="00EE19BE" w:rsidRDefault="00EE19BE">
      <w:pPr>
        <w:pStyle w:val="a6"/>
        <w:numPr>
          <w:ilvl w:val="0"/>
          <w:numId w:val="6"/>
        </w:numPr>
        <w:rPr>
          <w:noProof/>
        </w:rPr>
      </w:pPr>
      <w:r>
        <w:rPr>
          <w:noProof/>
        </w:rPr>
        <w:t>Налог с оборота 4% от лизингового платежа</w:t>
      </w:r>
    </w:p>
    <w:p w:rsidR="00EE19BE" w:rsidRDefault="00EE19BE">
      <w:pPr>
        <w:pStyle w:val="a6"/>
        <w:numPr>
          <w:ilvl w:val="0"/>
          <w:numId w:val="6"/>
        </w:numPr>
        <w:rPr>
          <w:noProof/>
        </w:rPr>
      </w:pPr>
      <w:r>
        <w:rPr>
          <w:noProof/>
        </w:rPr>
        <w:t>Налог на имущество 2%</w:t>
      </w:r>
    </w:p>
    <w:p w:rsidR="00EE19BE" w:rsidRDefault="00EE19BE">
      <w:pPr>
        <w:pStyle w:val="a6"/>
        <w:numPr>
          <w:ilvl w:val="0"/>
          <w:numId w:val="6"/>
        </w:numPr>
        <w:rPr>
          <w:noProof/>
        </w:rPr>
      </w:pPr>
      <w:r>
        <w:rPr>
          <w:noProof/>
        </w:rPr>
        <w:t>Налог на прибыль 33%.</w:t>
      </w:r>
    </w:p>
    <w:p w:rsidR="00EE19BE" w:rsidRDefault="00EE19BE">
      <w:pPr>
        <w:pStyle w:val="a6"/>
        <w:rPr>
          <w:noProof/>
        </w:rPr>
      </w:pPr>
      <w:r>
        <w:rPr>
          <w:noProof/>
        </w:rPr>
        <w:t>4. Амортизация может идти с коэффицентом ускорения до 3.</w:t>
      </w:r>
    </w:p>
    <w:p w:rsidR="00EE19BE" w:rsidRDefault="00EE19BE">
      <w:pPr>
        <w:pStyle w:val="a6"/>
        <w:rPr>
          <w:noProof/>
        </w:rPr>
      </w:pPr>
      <w:r>
        <w:rPr>
          <w:noProof/>
        </w:rPr>
        <w:t xml:space="preserve">5.  Лизингодатель относит на себестоимость проценты за пользование валютным кредитом только в размере 15%, а остальное идет из чистой прибыли. </w:t>
      </w:r>
    </w:p>
    <w:p w:rsidR="00EE19BE" w:rsidRDefault="00EE19BE">
      <w:pPr>
        <w:pStyle w:val="a6"/>
        <w:rPr>
          <w:b/>
          <w:noProof/>
        </w:rPr>
      </w:pPr>
    </w:p>
    <w:p w:rsidR="00EE19BE" w:rsidRDefault="00EE19BE">
      <w:pPr>
        <w:pStyle w:val="a6"/>
        <w:rPr>
          <w:b/>
          <w:noProof/>
        </w:rPr>
      </w:pPr>
      <w:r>
        <w:rPr>
          <w:b/>
          <w:noProof/>
        </w:rPr>
        <w:t xml:space="preserve"> 5.2. Налогооблажение лизингополучателя.</w:t>
      </w:r>
    </w:p>
    <w:p w:rsidR="00EE19BE" w:rsidRDefault="00EE19BE">
      <w:pPr>
        <w:pStyle w:val="a6"/>
        <w:rPr>
          <w:noProof/>
        </w:rPr>
      </w:pPr>
    </w:p>
    <w:p w:rsidR="00EE19BE" w:rsidRDefault="00EE19BE">
      <w:pPr>
        <w:pStyle w:val="a6"/>
        <w:rPr>
          <w:noProof/>
        </w:rPr>
      </w:pPr>
      <w:r>
        <w:rPr>
          <w:noProof/>
        </w:rPr>
        <w:t>1. Лизигновые платежи относятся на себестоимость и облагаются НДС по ставке 20%, который идет в зачет.</w:t>
      </w:r>
    </w:p>
    <w:p w:rsidR="00EE19BE" w:rsidRDefault="00EE19BE">
      <w:pPr>
        <w:pStyle w:val="a6"/>
        <w:rPr>
          <w:noProof/>
        </w:rPr>
      </w:pPr>
      <w:r>
        <w:rPr>
          <w:noProof/>
        </w:rPr>
        <w:t>2. Авансовые платежи, уплачиваемые лизингополучателем лизингодателю относятся на себестоимость в долях, согласованных с лизингополучателем. При этом в зачет идет НДС, уплаченный вместе и лизинговыми платежами. Авансовые платежи расходуются на таможенные сборы и аванс поставщику оборудования. За счет их учета в виде авансовых лизинговых платежей, они удоражаются на налог с оборота у лизингодателя и на НДС, который в последствии идет в зачет. Данное увеличение платежей, компенсируется тем, что все расходы относятся на себестоимость и в результате, с учетом экономии по налогу на прибыль, лизингополучатель несет меньшие расходы.</w:t>
      </w:r>
    </w:p>
    <w:p w:rsidR="00EE19BE" w:rsidRDefault="00EE19BE">
      <w:pPr>
        <w:pStyle w:val="a6"/>
        <w:rPr>
          <w:noProof/>
        </w:rPr>
      </w:pPr>
      <w:r>
        <w:rPr>
          <w:noProof/>
        </w:rPr>
        <w:t>3. Кроме договора лизинга, лизингополучатель ведет текущую деятельность. По текущей деятельности он облагается следующими налогами:</w:t>
      </w:r>
    </w:p>
    <w:p w:rsidR="00EE19BE" w:rsidRDefault="00EE19BE">
      <w:pPr>
        <w:pStyle w:val="a6"/>
        <w:numPr>
          <w:ilvl w:val="0"/>
          <w:numId w:val="6"/>
        </w:numPr>
        <w:rPr>
          <w:noProof/>
        </w:rPr>
      </w:pPr>
      <w:r>
        <w:rPr>
          <w:noProof/>
        </w:rPr>
        <w:t>разницу приходящего и уходящего НДС</w:t>
      </w:r>
    </w:p>
    <w:p w:rsidR="00EE19BE" w:rsidRDefault="00EE19BE">
      <w:pPr>
        <w:pStyle w:val="a6"/>
        <w:numPr>
          <w:ilvl w:val="0"/>
          <w:numId w:val="6"/>
        </w:numPr>
        <w:rPr>
          <w:noProof/>
        </w:rPr>
      </w:pPr>
      <w:r>
        <w:rPr>
          <w:noProof/>
        </w:rPr>
        <w:t>налог с оборота 4% от лизингового платежа</w:t>
      </w:r>
    </w:p>
    <w:p w:rsidR="00EE19BE" w:rsidRDefault="00EE19BE">
      <w:pPr>
        <w:pStyle w:val="a6"/>
        <w:numPr>
          <w:ilvl w:val="0"/>
          <w:numId w:val="6"/>
        </w:numPr>
        <w:rPr>
          <w:noProof/>
        </w:rPr>
      </w:pPr>
      <w:r>
        <w:rPr>
          <w:noProof/>
        </w:rPr>
        <w:t>налог на имущество 2%</w:t>
      </w:r>
    </w:p>
    <w:p w:rsidR="00EE19BE" w:rsidRDefault="00EE19BE">
      <w:pPr>
        <w:pStyle w:val="a6"/>
        <w:numPr>
          <w:ilvl w:val="0"/>
          <w:numId w:val="6"/>
        </w:numPr>
        <w:rPr>
          <w:noProof/>
        </w:rPr>
      </w:pPr>
      <w:r>
        <w:rPr>
          <w:noProof/>
        </w:rPr>
        <w:t>налог на прибыль 33%</w:t>
      </w:r>
    </w:p>
    <w:p w:rsidR="00EE19BE" w:rsidRDefault="00EE19BE">
      <w:pPr>
        <w:pStyle w:val="a6"/>
        <w:rPr>
          <w:noProof/>
        </w:rPr>
      </w:pPr>
    </w:p>
    <w:p w:rsidR="00EE19BE" w:rsidRDefault="00EE19BE">
      <w:pPr>
        <w:pStyle w:val="a6"/>
        <w:rPr>
          <w:b/>
          <w:noProof/>
        </w:rPr>
      </w:pPr>
      <w:r>
        <w:rPr>
          <w:b/>
          <w:noProof/>
        </w:rPr>
        <w:t xml:space="preserve">5.3. Влияние благоприятного налогового режима на </w:t>
      </w:r>
    </w:p>
    <w:p w:rsidR="00EE19BE" w:rsidRDefault="00EE19BE">
      <w:pPr>
        <w:pStyle w:val="a6"/>
        <w:rPr>
          <w:b/>
          <w:noProof/>
        </w:rPr>
      </w:pPr>
      <w:r>
        <w:rPr>
          <w:b/>
          <w:noProof/>
        </w:rPr>
        <w:t xml:space="preserve">            поток денежных средств.</w:t>
      </w:r>
    </w:p>
    <w:p w:rsidR="00EE19BE" w:rsidRDefault="00EE19BE">
      <w:pPr>
        <w:pStyle w:val="a6"/>
        <w:rPr>
          <w:noProof/>
        </w:rPr>
      </w:pPr>
      <w:r>
        <w:rPr>
          <w:noProof/>
        </w:rPr>
        <w:t>Рассмотрим выгодность приобретения оборудования в ареду, чем приобретение его в собственность.</w:t>
      </w:r>
    </w:p>
    <w:p w:rsidR="00EE19BE" w:rsidRDefault="00EE19BE">
      <w:pPr>
        <w:pStyle w:val="a6"/>
        <w:rPr>
          <w:noProof/>
        </w:rPr>
      </w:pPr>
      <w:r>
        <w:rPr>
          <w:noProof/>
        </w:rPr>
        <w:t xml:space="preserve">Механизм финансовой аренды бодее удобен для лизингополучателя, чем приобретение товара напрямую у поставщика, так как таможенное оформление , уплата соответсвующих налогов о сборов ложится на лизинговую компанию. </w:t>
      </w:r>
    </w:p>
    <w:p w:rsidR="00EE19BE" w:rsidRDefault="00EE19BE">
      <w:pPr>
        <w:pStyle w:val="a6"/>
        <w:rPr>
          <w:noProof/>
        </w:rPr>
      </w:pPr>
      <w:r>
        <w:rPr>
          <w:noProof/>
        </w:rPr>
        <w:t xml:space="preserve">Упрощенная схема расчетов потока денежных средств компании – лизингополучателя. Балансодержателем является лизинговая компания. </w:t>
      </w:r>
    </w:p>
    <w:p w:rsidR="00EE19BE" w:rsidRDefault="00EE19BE">
      <w:pPr>
        <w:pStyle w:val="a6"/>
        <w:rPr>
          <w:noProof/>
        </w:rPr>
      </w:pPr>
      <w:r>
        <w:rPr>
          <w:noProof/>
        </w:rPr>
        <w:t>Уплачено лизинговых платежей (ЛП)</w:t>
      </w:r>
    </w:p>
    <w:p w:rsidR="00EE19BE" w:rsidRDefault="00EE19BE">
      <w:pPr>
        <w:pStyle w:val="a6"/>
        <w:rPr>
          <w:noProof/>
        </w:rPr>
      </w:pPr>
      <w:r>
        <w:rPr>
          <w:noProof/>
        </w:rPr>
        <w:t>Экономия на налоге на прибыль (ЭНП)</w:t>
      </w:r>
    </w:p>
    <w:p w:rsidR="00EE19BE" w:rsidRDefault="00EE19BE">
      <w:pPr>
        <w:pStyle w:val="a6"/>
        <w:rPr>
          <w:noProof/>
        </w:rPr>
      </w:pPr>
      <w:r>
        <w:rPr>
          <w:noProof/>
        </w:rPr>
        <w:t>Итого                                               (ПДС)</w:t>
      </w:r>
    </w:p>
    <w:p w:rsidR="00EE19BE" w:rsidRDefault="00EE19BE">
      <w:pPr>
        <w:pStyle w:val="a6"/>
        <w:rPr>
          <w:noProof/>
        </w:rPr>
      </w:pPr>
      <w:r>
        <w:rPr>
          <w:noProof/>
        </w:rPr>
        <w:t>Расчет потока денежных стедств покупателя оборудования, использующего заемные средства для приобретения основных средств в собственность.</w:t>
      </w:r>
    </w:p>
    <w:p w:rsidR="00EE19BE" w:rsidRDefault="00EE19BE">
      <w:pPr>
        <w:pStyle w:val="a6"/>
        <w:rPr>
          <w:noProof/>
        </w:rPr>
      </w:pPr>
      <w:r>
        <w:rPr>
          <w:noProof/>
        </w:rPr>
        <w:t>Выплата кредита</w:t>
      </w:r>
    </w:p>
    <w:p w:rsidR="00EE19BE" w:rsidRDefault="00EE19BE">
      <w:pPr>
        <w:pStyle w:val="a6"/>
        <w:rPr>
          <w:noProof/>
        </w:rPr>
      </w:pPr>
      <w:r>
        <w:rPr>
          <w:noProof/>
        </w:rPr>
        <w:t xml:space="preserve">   основная сумма долга               (ОСД)</w:t>
      </w:r>
    </w:p>
    <w:p w:rsidR="00EE19BE" w:rsidRDefault="00EE19BE">
      <w:pPr>
        <w:pStyle w:val="a6"/>
        <w:rPr>
          <w:noProof/>
        </w:rPr>
      </w:pPr>
      <w:r>
        <w:rPr>
          <w:noProof/>
        </w:rPr>
        <w:t xml:space="preserve">    проценты                                    (ПР)</w:t>
      </w:r>
    </w:p>
    <w:p w:rsidR="00EE19BE" w:rsidRDefault="00EE19BE">
      <w:pPr>
        <w:pStyle w:val="a6"/>
        <w:rPr>
          <w:noProof/>
        </w:rPr>
      </w:pPr>
      <w:r>
        <w:rPr>
          <w:noProof/>
        </w:rPr>
        <w:t>Экономия на налоге на прибыль  (ЭНП)</w:t>
      </w:r>
    </w:p>
    <w:p w:rsidR="00EE19BE" w:rsidRDefault="00EE19BE">
      <w:pPr>
        <w:pStyle w:val="a6"/>
        <w:rPr>
          <w:noProof/>
        </w:rPr>
      </w:pPr>
      <w:r>
        <w:rPr>
          <w:noProof/>
        </w:rPr>
        <w:t>Налог на имущество                       (НИ)</w:t>
      </w:r>
    </w:p>
    <w:p w:rsidR="00EE19BE" w:rsidRDefault="00EE19BE">
      <w:pPr>
        <w:pStyle w:val="a6"/>
        <w:rPr>
          <w:noProof/>
        </w:rPr>
      </w:pPr>
      <w:r>
        <w:rPr>
          <w:noProof/>
        </w:rPr>
        <w:t>Таможенные платежи                     (ТП)</w:t>
      </w:r>
    </w:p>
    <w:p w:rsidR="00EE19BE" w:rsidRDefault="00EE19BE">
      <w:pPr>
        <w:pStyle w:val="a6"/>
        <w:rPr>
          <w:noProof/>
        </w:rPr>
      </w:pPr>
      <w:r>
        <w:rPr>
          <w:noProof/>
        </w:rPr>
        <w:t>Итого                                                (ПДС)</w:t>
      </w:r>
    </w:p>
    <w:p w:rsidR="00EE19BE" w:rsidRDefault="00EE19BE">
      <w:pPr>
        <w:pStyle w:val="a6"/>
        <w:rPr>
          <w:i/>
          <w:noProof/>
        </w:rPr>
      </w:pPr>
      <w:r>
        <w:rPr>
          <w:b/>
          <w:noProof/>
        </w:rPr>
        <w:t xml:space="preserve">5.3.1. </w:t>
      </w:r>
      <w:r>
        <w:rPr>
          <w:i/>
          <w:noProof/>
        </w:rPr>
        <w:t>Результаты сравнения потоков денежных средств лизингополучателя и покупателя оборудования.</w:t>
      </w:r>
    </w:p>
    <w:p w:rsidR="00EE19BE" w:rsidRDefault="00EE19BE">
      <w:pPr>
        <w:pStyle w:val="a6"/>
        <w:rPr>
          <w:noProof/>
        </w:rPr>
      </w:pPr>
      <w:r>
        <w:rPr>
          <w:noProof/>
        </w:rPr>
        <w:t>Приведенные ниже результаты били получены из более сложной модели, в соответствии с которой расчитывался поток денежных средств по годам, и потом было произведено дисконтирование годовых потоков. Крометого, во внимание принимался также факт уплаты и возмещения НДС.</w:t>
      </w:r>
    </w:p>
    <w:p w:rsidR="00EE19BE" w:rsidRDefault="00EE19BE">
      <w:pPr>
        <w:pStyle w:val="a6"/>
        <w:rPr>
          <w:noProof/>
        </w:rPr>
      </w:pPr>
      <w:r>
        <w:rPr>
          <w:noProof/>
        </w:rPr>
        <w:t>ИСХОДНЫЕ ДАННЫЕ ДЛЯ РАСЧЕТА:</w:t>
      </w:r>
    </w:p>
    <w:p w:rsidR="00EE19BE" w:rsidRDefault="00EE19BE">
      <w:pPr>
        <w:pStyle w:val="a6"/>
        <w:spacing w:line="240" w:lineRule="auto"/>
        <w:rPr>
          <w:noProof/>
        </w:rPr>
      </w:pPr>
      <w:r>
        <w:rPr>
          <w:noProof/>
        </w:rPr>
        <w:t>Срок лизингового договора                         3 года</w:t>
      </w:r>
    </w:p>
    <w:p w:rsidR="00EE19BE" w:rsidRDefault="00EE19BE">
      <w:pPr>
        <w:pStyle w:val="a6"/>
        <w:spacing w:line="240" w:lineRule="auto"/>
        <w:rPr>
          <w:noProof/>
        </w:rPr>
      </w:pPr>
      <w:r>
        <w:rPr>
          <w:noProof/>
        </w:rPr>
        <w:t>Стоимость оборудования                          1 000 000 дол.</w:t>
      </w:r>
    </w:p>
    <w:p w:rsidR="00EE19BE" w:rsidRDefault="00EE19BE">
      <w:pPr>
        <w:pStyle w:val="a6"/>
        <w:spacing w:line="240" w:lineRule="auto"/>
        <w:rPr>
          <w:noProof/>
        </w:rPr>
      </w:pPr>
      <w:r>
        <w:rPr>
          <w:noProof/>
        </w:rPr>
        <w:t>Ставка по банковскому кредиту</w:t>
      </w:r>
    </w:p>
    <w:p w:rsidR="00EE19BE" w:rsidRDefault="00EE19BE">
      <w:pPr>
        <w:pStyle w:val="a6"/>
        <w:spacing w:line="240" w:lineRule="auto"/>
        <w:rPr>
          <w:noProof/>
        </w:rPr>
      </w:pPr>
      <w:r>
        <w:rPr>
          <w:noProof/>
        </w:rPr>
        <w:t xml:space="preserve">полученному лизингодателем </w:t>
      </w:r>
    </w:p>
    <w:p w:rsidR="00EE19BE" w:rsidRDefault="00EE19BE">
      <w:pPr>
        <w:pStyle w:val="a6"/>
        <w:spacing w:line="240" w:lineRule="auto"/>
        <w:rPr>
          <w:noProof/>
        </w:rPr>
      </w:pPr>
      <w:r>
        <w:rPr>
          <w:noProof/>
        </w:rPr>
        <w:t xml:space="preserve">для приобретения приобретения </w:t>
      </w:r>
    </w:p>
    <w:p w:rsidR="00EE19BE" w:rsidRDefault="00EE19BE">
      <w:pPr>
        <w:pStyle w:val="a6"/>
        <w:spacing w:line="240" w:lineRule="auto"/>
        <w:rPr>
          <w:noProof/>
        </w:rPr>
      </w:pPr>
      <w:r>
        <w:rPr>
          <w:noProof/>
        </w:rPr>
        <w:t>основных средств (в валюте)                       12%</w:t>
      </w:r>
    </w:p>
    <w:p w:rsidR="00EE19BE" w:rsidRDefault="00EE19BE">
      <w:pPr>
        <w:pStyle w:val="a6"/>
        <w:spacing w:line="240" w:lineRule="auto"/>
        <w:rPr>
          <w:noProof/>
        </w:rPr>
      </w:pPr>
      <w:r>
        <w:rPr>
          <w:noProof/>
        </w:rPr>
        <w:t xml:space="preserve">Превышение процентной </w:t>
      </w:r>
    </w:p>
    <w:p w:rsidR="00EE19BE" w:rsidRDefault="00EE19BE">
      <w:pPr>
        <w:pStyle w:val="a6"/>
        <w:spacing w:line="240" w:lineRule="auto"/>
        <w:rPr>
          <w:noProof/>
        </w:rPr>
      </w:pPr>
      <w:r>
        <w:rPr>
          <w:noProof/>
        </w:rPr>
        <w:t>ставки по лизинговому договору</w:t>
      </w:r>
    </w:p>
    <w:p w:rsidR="00EE19BE" w:rsidRDefault="00EE19BE">
      <w:pPr>
        <w:pStyle w:val="a6"/>
        <w:spacing w:line="240" w:lineRule="auto"/>
        <w:rPr>
          <w:noProof/>
        </w:rPr>
      </w:pPr>
      <w:r>
        <w:rPr>
          <w:noProof/>
        </w:rPr>
        <w:t xml:space="preserve">над банковской ставкой по кредиту, </w:t>
      </w:r>
    </w:p>
    <w:p w:rsidR="00EE19BE" w:rsidRDefault="00EE19BE">
      <w:pPr>
        <w:pStyle w:val="a6"/>
        <w:spacing w:line="240" w:lineRule="auto"/>
        <w:rPr>
          <w:noProof/>
        </w:rPr>
      </w:pPr>
      <w:r>
        <w:rPr>
          <w:noProof/>
        </w:rPr>
        <w:t>полученному для приобретения</w:t>
      </w:r>
    </w:p>
    <w:p w:rsidR="00EE19BE" w:rsidRDefault="00EE19BE">
      <w:pPr>
        <w:pStyle w:val="a6"/>
        <w:spacing w:line="240" w:lineRule="auto"/>
        <w:rPr>
          <w:noProof/>
        </w:rPr>
      </w:pPr>
      <w:r>
        <w:rPr>
          <w:noProof/>
        </w:rPr>
        <w:t>основных средств                                       18%</w:t>
      </w:r>
    </w:p>
    <w:p w:rsidR="00EE19BE" w:rsidRDefault="00EE19BE">
      <w:pPr>
        <w:pStyle w:val="a6"/>
        <w:spacing w:line="240" w:lineRule="auto"/>
        <w:rPr>
          <w:noProof/>
        </w:rPr>
      </w:pPr>
      <w:r>
        <w:rPr>
          <w:noProof/>
        </w:rPr>
        <w:t>Ставка налога на прибыль                         33%</w:t>
      </w:r>
    </w:p>
    <w:p w:rsidR="00EE19BE" w:rsidRDefault="00EE19BE">
      <w:pPr>
        <w:pStyle w:val="a6"/>
        <w:spacing w:line="240" w:lineRule="auto"/>
        <w:rPr>
          <w:noProof/>
        </w:rPr>
      </w:pPr>
      <w:r>
        <w:rPr>
          <w:noProof/>
        </w:rPr>
        <w:t>Ставка налога на имущество                     2%</w:t>
      </w:r>
    </w:p>
    <w:p w:rsidR="00EE19BE" w:rsidRDefault="00EE19BE">
      <w:pPr>
        <w:pStyle w:val="a6"/>
        <w:spacing w:line="240" w:lineRule="auto"/>
        <w:rPr>
          <w:noProof/>
        </w:rPr>
      </w:pPr>
      <w:r>
        <w:rPr>
          <w:noProof/>
        </w:rPr>
        <w:t>НДС                                                              20%</w:t>
      </w:r>
    </w:p>
    <w:p w:rsidR="00EE19BE" w:rsidRDefault="00EE19BE">
      <w:pPr>
        <w:pStyle w:val="a6"/>
        <w:spacing w:line="240" w:lineRule="auto"/>
        <w:rPr>
          <w:noProof/>
        </w:rPr>
      </w:pPr>
      <w:r>
        <w:rPr>
          <w:noProof/>
        </w:rPr>
        <w:t>(возмещается полностью)</w:t>
      </w:r>
    </w:p>
    <w:p w:rsidR="00EE19BE" w:rsidRDefault="00EE19BE">
      <w:pPr>
        <w:pStyle w:val="a6"/>
        <w:spacing w:line="240" w:lineRule="auto"/>
        <w:rPr>
          <w:noProof/>
        </w:rPr>
      </w:pPr>
      <w:r>
        <w:rPr>
          <w:noProof/>
        </w:rPr>
        <w:t>Ставка налогов с оборота                            4%</w:t>
      </w:r>
    </w:p>
    <w:p w:rsidR="00EE19BE" w:rsidRDefault="00EE19BE">
      <w:pPr>
        <w:pStyle w:val="a6"/>
        <w:spacing w:line="240" w:lineRule="auto"/>
        <w:rPr>
          <w:noProof/>
        </w:rPr>
      </w:pPr>
      <w:r>
        <w:rPr>
          <w:noProof/>
        </w:rPr>
        <w:t>Ставка амортизационных</w:t>
      </w:r>
    </w:p>
    <w:p w:rsidR="00EE19BE" w:rsidRDefault="00EE19BE">
      <w:pPr>
        <w:pStyle w:val="a6"/>
        <w:spacing w:line="240" w:lineRule="auto"/>
        <w:rPr>
          <w:noProof/>
        </w:rPr>
      </w:pPr>
      <w:r>
        <w:rPr>
          <w:noProof/>
        </w:rPr>
        <w:t>отчислений                                                    10%</w:t>
      </w:r>
    </w:p>
    <w:p w:rsidR="00EE19BE" w:rsidRDefault="00EE19BE">
      <w:pPr>
        <w:pStyle w:val="a6"/>
        <w:spacing w:line="240" w:lineRule="auto"/>
        <w:rPr>
          <w:noProof/>
        </w:rPr>
      </w:pPr>
      <w:r>
        <w:rPr>
          <w:noProof/>
        </w:rPr>
        <w:t xml:space="preserve">Коэффицент ускоренной </w:t>
      </w:r>
    </w:p>
    <w:p w:rsidR="00EE19BE" w:rsidRDefault="00EE19BE">
      <w:pPr>
        <w:pStyle w:val="a6"/>
        <w:spacing w:line="240" w:lineRule="auto"/>
        <w:rPr>
          <w:noProof/>
        </w:rPr>
      </w:pPr>
      <w:r>
        <w:rPr>
          <w:noProof/>
        </w:rPr>
        <w:t>амортизации                                                 3</w:t>
      </w:r>
    </w:p>
    <w:p w:rsidR="00EE19BE" w:rsidRDefault="00EE19BE">
      <w:pPr>
        <w:pStyle w:val="a6"/>
        <w:spacing w:line="240" w:lineRule="auto"/>
        <w:rPr>
          <w:noProof/>
        </w:rPr>
      </w:pPr>
      <w:r>
        <w:rPr>
          <w:noProof/>
        </w:rPr>
        <w:t>Ставка дисконтирования                             10%</w:t>
      </w:r>
    </w:p>
    <w:p w:rsidR="00EE19BE" w:rsidRDefault="00EE19BE">
      <w:pPr>
        <w:pStyle w:val="a6"/>
        <w:rPr>
          <w:noProof/>
        </w:rPr>
      </w:pPr>
    </w:p>
    <w:p w:rsidR="00EE19BE" w:rsidRDefault="00EE19BE">
      <w:pPr>
        <w:pStyle w:val="a6"/>
        <w:rPr>
          <w:noProof/>
        </w:rPr>
      </w:pPr>
      <w:r>
        <w:rPr>
          <w:noProof/>
        </w:rPr>
        <w:t>ПОЛУЧЕНЫ РЕЗУЛЬТАТЫ:</w:t>
      </w:r>
    </w:p>
    <w:p w:rsidR="00EE19BE" w:rsidRDefault="00EE19BE">
      <w:pPr>
        <w:pStyle w:val="a6"/>
        <w:rPr>
          <w:noProof/>
        </w:rPr>
      </w:pPr>
    </w:p>
    <w:p w:rsidR="00EE19BE" w:rsidRDefault="00EE19BE">
      <w:pPr>
        <w:pStyle w:val="a6"/>
        <w:rPr>
          <w:noProof/>
        </w:rPr>
      </w:pPr>
      <w:r>
        <w:rPr>
          <w:noProof/>
        </w:rPr>
        <w:t xml:space="preserve">                      Лизингополучатель        Покупатель</w:t>
      </w:r>
    </w:p>
    <w:p w:rsidR="00EE19BE" w:rsidRDefault="00E75604">
      <w:pPr>
        <w:pStyle w:val="a6"/>
        <w:rPr>
          <w:noProof/>
        </w:rPr>
      </w:pPr>
      <w:r>
        <w:rPr>
          <w:noProof/>
        </w:rPr>
        <w:pict>
          <v:rect id="_x0000_s1126" style="position:absolute;left:0;text-align:left;margin-left:298.8pt;margin-top:7.25pt;width:64.8pt;height:122.4pt;z-index:251642368" o:allowincell="f"/>
        </w:pict>
      </w:r>
      <w:r>
        <w:rPr>
          <w:noProof/>
        </w:rPr>
        <w:pict>
          <v:line id="_x0000_s1125" style="position:absolute;left:0;text-align:left;z-index:251641344" from="248.4pt,.05pt" to="248.4pt,7.25pt" o:allowincell="f"/>
        </w:pict>
      </w:r>
      <w:r>
        <w:rPr>
          <w:noProof/>
        </w:rPr>
        <w:pict>
          <v:rect id="_x0000_s1123" style="position:absolute;left:0;text-align:left;margin-left:147.6pt;margin-top:7.25pt;width:64.8pt;height:1in;z-index:251640320" o:allowincell="f"/>
        </w:pict>
      </w:r>
      <w:r>
        <w:rPr>
          <w:noProof/>
        </w:rPr>
        <w:pict>
          <v:line id="_x0000_s1119" style="position:absolute;left:0;text-align:left;z-index:251636224" from="104.4pt,.05pt" to="104.4pt,158.45pt" o:allowincell="f"/>
        </w:pict>
      </w:r>
      <w:r>
        <w:rPr>
          <w:noProof/>
        </w:rPr>
        <w:pict>
          <v:line id="_x0000_s1118" style="position:absolute;left:0;text-align:left;z-index:251635200" from="104.4pt,.05pt" to="378pt,.05pt" o:allowincell="f"/>
        </w:pict>
      </w:r>
      <w:r w:rsidR="00EE19BE">
        <w:rPr>
          <w:noProof/>
        </w:rPr>
        <w:t xml:space="preserve">              0      </w:t>
      </w:r>
    </w:p>
    <w:p w:rsidR="00EE19BE" w:rsidRDefault="00E75604">
      <w:pPr>
        <w:pStyle w:val="a6"/>
        <w:rPr>
          <w:noProof/>
        </w:rPr>
      </w:pPr>
      <w:r>
        <w:rPr>
          <w:noProof/>
        </w:rPr>
        <w:pict>
          <v:line id="_x0000_s1120" style="position:absolute;left:0;text-align:left;flip:x;z-index:251637248" from="97.2pt,8.45pt" to="104.4pt,8.45pt" o:allowincell="f"/>
        </w:pict>
      </w:r>
      <w:r w:rsidR="00EE19BE">
        <w:rPr>
          <w:noProof/>
        </w:rPr>
        <w:t>500000</w:t>
      </w:r>
    </w:p>
    <w:p w:rsidR="00EE19BE" w:rsidRDefault="00EE19BE">
      <w:pPr>
        <w:pStyle w:val="a6"/>
        <w:rPr>
          <w:noProof/>
        </w:rPr>
      </w:pPr>
    </w:p>
    <w:p w:rsidR="00EE19BE" w:rsidRDefault="00E75604">
      <w:pPr>
        <w:pStyle w:val="a6"/>
        <w:rPr>
          <w:noProof/>
        </w:rPr>
      </w:pPr>
      <w:r>
        <w:rPr>
          <w:noProof/>
        </w:rPr>
        <w:pict>
          <v:line id="_x0000_s1121" style="position:absolute;left:0;text-align:left;flip:x;z-index:251638272" from="97.2pt,10.85pt" to="104.4pt,10.85pt" o:allowincell="f"/>
        </w:pict>
      </w:r>
      <w:r w:rsidR="00EE19BE">
        <w:rPr>
          <w:noProof/>
        </w:rPr>
        <w:t>1000000              924491</w:t>
      </w:r>
    </w:p>
    <w:p w:rsidR="00EE19BE" w:rsidRDefault="00EE19BE">
      <w:pPr>
        <w:pStyle w:val="a6"/>
        <w:rPr>
          <w:noProof/>
        </w:rPr>
      </w:pPr>
    </w:p>
    <w:p w:rsidR="00EE19BE" w:rsidRDefault="00E75604">
      <w:pPr>
        <w:pStyle w:val="a6"/>
        <w:rPr>
          <w:noProof/>
        </w:rPr>
      </w:pPr>
      <w:r>
        <w:rPr>
          <w:noProof/>
        </w:rPr>
        <w:pict>
          <v:line id="_x0000_s1122" style="position:absolute;left:0;text-align:left;flip:x;z-index:251639296" from="97.2pt,20.45pt" to="104.4pt,20.45pt" o:allowincell="f"/>
        </w:pict>
      </w:r>
      <w:r w:rsidR="00EE19BE">
        <w:rPr>
          <w:noProof/>
        </w:rPr>
        <w:t xml:space="preserve">1500000                                                     1378973                                            </w:t>
      </w:r>
    </w:p>
    <w:p w:rsidR="00EE19BE" w:rsidRDefault="00EE19BE">
      <w:pPr>
        <w:pStyle w:val="a6"/>
        <w:rPr>
          <w:noProof/>
        </w:rPr>
      </w:pPr>
      <w:r>
        <w:rPr>
          <w:noProof/>
        </w:rPr>
        <w:t xml:space="preserve">                                                               </w:t>
      </w:r>
    </w:p>
    <w:p w:rsidR="00EE19BE" w:rsidRDefault="00EE19BE">
      <w:pPr>
        <w:pStyle w:val="a6"/>
        <w:rPr>
          <w:noProof/>
        </w:rPr>
      </w:pPr>
      <w:r>
        <w:rPr>
          <w:noProof/>
        </w:rPr>
        <w:t>Как видно из приведенного графика, компания расходует на 450 000 дол. меньше в случае, если заключен договор финансового лизинга, по сравнению с приобретением оборудования в собственность используя банковский займ.</w:t>
      </w:r>
    </w:p>
    <w:p w:rsidR="00EE19BE" w:rsidRDefault="00EE19BE">
      <w:pPr>
        <w:pStyle w:val="a6"/>
        <w:rPr>
          <w:noProof/>
        </w:rPr>
      </w:pPr>
    </w:p>
    <w:p w:rsidR="00EE19BE" w:rsidRDefault="00EE19BE">
      <w:pPr>
        <w:pStyle w:val="a6"/>
        <w:rPr>
          <w:i/>
          <w:noProof/>
        </w:rPr>
      </w:pPr>
      <w:r>
        <w:rPr>
          <w:b/>
          <w:noProof/>
        </w:rPr>
        <w:t>5.3.2.</w:t>
      </w:r>
      <w:r>
        <w:rPr>
          <w:i/>
          <w:noProof/>
        </w:rPr>
        <w:t xml:space="preserve"> Экономия на налоге на прибыль. </w:t>
      </w:r>
    </w:p>
    <w:p w:rsidR="00EE19BE" w:rsidRDefault="00EE19BE">
      <w:pPr>
        <w:pStyle w:val="a6"/>
        <w:rPr>
          <w:noProof/>
        </w:rPr>
      </w:pPr>
    </w:p>
    <w:p w:rsidR="00EE19BE" w:rsidRDefault="00EE19BE">
      <w:pPr>
        <w:pStyle w:val="a6"/>
        <w:rPr>
          <w:noProof/>
        </w:rPr>
      </w:pPr>
      <w:r>
        <w:rPr>
          <w:noProof/>
        </w:rPr>
        <w:t xml:space="preserve">Включение определенных статей затрат в себестоимость уменьшает налогооблагаемую базу компании, и, как следствие, уменьшает величину налога на прибыль, подлежащую уплате. Экономия на прибыль позволяет оценить, насколько меньше величина налога у компании, вычитающей затраты из налогооблагаемой прибыли, чем у компании, которая не в состоянии принимать к вычиту данные затраты. </w:t>
      </w:r>
    </w:p>
    <w:p w:rsidR="00EE19BE" w:rsidRDefault="00EE19BE">
      <w:pPr>
        <w:pStyle w:val="a6"/>
        <w:rPr>
          <w:noProof/>
        </w:rPr>
      </w:pPr>
      <w:r>
        <w:rPr>
          <w:noProof/>
        </w:rPr>
        <w:t>Математически экономия на налог на прибыль расчитывается путем умножения налоговых вычитов на величину налога на прибыль.</w:t>
      </w:r>
    </w:p>
    <w:p w:rsidR="00EE19BE" w:rsidRDefault="00EE19BE">
      <w:pPr>
        <w:pStyle w:val="a6"/>
        <w:rPr>
          <w:noProof/>
        </w:rPr>
      </w:pPr>
      <w:r>
        <w:rPr>
          <w:noProof/>
        </w:rPr>
        <w:t>Следующий график демонстрирует, насколько выгоднее для компании включение лизинговых платежей в себестоимость, по сравнению с затратами в случае приобретения оборудования, ведь в последнем случае к вычетам до налогооблажения компании относятся амортизационные отчисления без коэффицента ускорения и налог на имущества.</w:t>
      </w:r>
    </w:p>
    <w:p w:rsidR="00EE19BE" w:rsidRDefault="00EE19BE">
      <w:pPr>
        <w:pStyle w:val="a6"/>
        <w:rPr>
          <w:noProof/>
        </w:rPr>
      </w:pPr>
    </w:p>
    <w:p w:rsidR="00EE19BE" w:rsidRDefault="00EE19BE">
      <w:pPr>
        <w:pStyle w:val="a6"/>
        <w:rPr>
          <w:noProof/>
        </w:rPr>
      </w:pPr>
    </w:p>
    <w:p w:rsidR="00EE19BE" w:rsidRDefault="00EE19BE">
      <w:pPr>
        <w:pStyle w:val="a6"/>
        <w:rPr>
          <w:noProof/>
        </w:rPr>
      </w:pPr>
    </w:p>
    <w:p w:rsidR="00EE19BE" w:rsidRDefault="00EE19BE">
      <w:pPr>
        <w:pStyle w:val="a6"/>
        <w:rPr>
          <w:noProof/>
        </w:rPr>
      </w:pPr>
    </w:p>
    <w:p w:rsidR="00EE19BE" w:rsidRDefault="00E75604">
      <w:pPr>
        <w:pStyle w:val="a6"/>
        <w:rPr>
          <w:noProof/>
        </w:rPr>
      </w:pPr>
      <w:r>
        <w:rPr>
          <w:noProof/>
        </w:rPr>
        <w:pict>
          <v:rect id="_x0000_s1134" style="position:absolute;left:0;text-align:left;margin-left:140.4pt;margin-top:24.05pt;width:57.6pt;height:1in;z-index:251648512" o:allowincell="f"/>
        </w:pict>
      </w:r>
      <w:r>
        <w:rPr>
          <w:noProof/>
        </w:rPr>
        <w:pict>
          <v:line id="_x0000_s1130" style="position:absolute;left:0;text-align:left;flip:x;z-index:251644416" from="75.6pt,9.65pt" to="82.8pt,9.65pt" o:allowincell="f"/>
        </w:pict>
      </w:r>
      <w:r w:rsidR="00EE19BE">
        <w:rPr>
          <w:noProof/>
        </w:rPr>
        <w:t>600000              534891</w:t>
      </w:r>
    </w:p>
    <w:p w:rsidR="00EE19BE" w:rsidRDefault="00EE19BE">
      <w:pPr>
        <w:pStyle w:val="a6"/>
        <w:rPr>
          <w:noProof/>
        </w:rPr>
      </w:pPr>
    </w:p>
    <w:p w:rsidR="00EE19BE" w:rsidRDefault="00E75604">
      <w:pPr>
        <w:pStyle w:val="a6"/>
        <w:rPr>
          <w:noProof/>
        </w:rPr>
      </w:pPr>
      <w:r>
        <w:rPr>
          <w:noProof/>
        </w:rPr>
        <w:pict>
          <v:rect id="_x0000_s1135" style="position:absolute;left:0;text-align:left;margin-left:255.6pt;margin-top:19.25pt;width:57.6pt;height:21.6pt;z-index:251649536" o:allowincell="f"/>
        </w:pict>
      </w:r>
      <w:r>
        <w:rPr>
          <w:noProof/>
        </w:rPr>
        <w:pict>
          <v:line id="_x0000_s1133" style="position:absolute;left:0;text-align:left;flip:x;z-index:251647488" from="75.6pt,12.05pt" to="82.8pt,12.05pt" o:allowincell="f"/>
        </w:pict>
      </w:r>
      <w:r>
        <w:rPr>
          <w:noProof/>
        </w:rPr>
        <w:pict>
          <v:line id="_x0000_s1132" style="position:absolute;left:0;text-align:left;z-index:251646464" from="82.8pt,-45.55pt" to="82.8pt,48.05pt" o:allowincell="f"/>
        </w:pict>
      </w:r>
      <w:r>
        <w:rPr>
          <w:noProof/>
        </w:rPr>
        <w:pict>
          <v:line id="_x0000_s1131" style="position:absolute;left:0;text-align:left;z-index:251645440" from="82.8pt,4.85pt" to="82.8pt,4.85pt" o:allowincell="f"/>
        </w:pict>
      </w:r>
      <w:r w:rsidR="00EE19BE">
        <w:rPr>
          <w:noProof/>
        </w:rPr>
        <w:t>200000                                           121800</w:t>
      </w:r>
    </w:p>
    <w:p w:rsidR="00EE19BE" w:rsidRDefault="00E75604">
      <w:pPr>
        <w:pStyle w:val="a6"/>
        <w:rPr>
          <w:noProof/>
        </w:rPr>
      </w:pPr>
      <w:r>
        <w:rPr>
          <w:noProof/>
        </w:rPr>
        <w:pict>
          <v:line id="_x0000_s1137" style="position:absolute;left:0;text-align:left;flip:y;z-index:251651584" from="226.8pt,13.25pt" to="226.8pt,20.45pt" o:allowincell="f"/>
        </w:pict>
      </w:r>
      <w:r>
        <w:rPr>
          <w:noProof/>
        </w:rPr>
        <w:pict>
          <v:line id="_x0000_s1136" style="position:absolute;left:0;text-align:left;flip:y;z-index:251650560" from="320.4pt,13.25pt" to="320.4pt,20.45pt" o:allowincell="f"/>
        </w:pict>
      </w:r>
      <w:r>
        <w:rPr>
          <w:noProof/>
        </w:rPr>
        <w:pict>
          <v:line id="_x0000_s1128" style="position:absolute;left:0;text-align:left;z-index:251643392" from="82.8pt,20.45pt" to="320.4pt,20.45pt" o:allowincell="f"/>
        </w:pict>
      </w:r>
      <w:r w:rsidR="00EE19BE">
        <w:rPr>
          <w:noProof/>
        </w:rPr>
        <w:t xml:space="preserve">        0</w:t>
      </w:r>
    </w:p>
    <w:p w:rsidR="00EE19BE" w:rsidRDefault="00EE19BE">
      <w:pPr>
        <w:pStyle w:val="a6"/>
        <w:rPr>
          <w:noProof/>
        </w:rPr>
      </w:pPr>
      <w:r>
        <w:rPr>
          <w:noProof/>
        </w:rPr>
        <w:t xml:space="preserve">                Лизингополучатель  Покупатель</w:t>
      </w:r>
    </w:p>
    <w:p w:rsidR="00EE19BE" w:rsidRDefault="00EE19BE">
      <w:pPr>
        <w:pStyle w:val="a6"/>
        <w:rPr>
          <w:noProof/>
        </w:rPr>
      </w:pPr>
    </w:p>
    <w:p w:rsidR="00EE19BE" w:rsidRDefault="00EE19BE">
      <w:pPr>
        <w:pStyle w:val="a6"/>
        <w:rPr>
          <w:noProof/>
        </w:rPr>
      </w:pPr>
      <w:r>
        <w:rPr>
          <w:noProof/>
        </w:rPr>
        <w:t>То, что вся сумма лизинговых платежей вычитается из налогооблагаемой прибыли, означает, что сумма налога на прибыль, которую уплачивает лизингополучатель меньше той, которую уплачивает покупатель оборудования на сумму 413 000 дол.</w:t>
      </w:r>
      <w:r>
        <w:rPr>
          <w:rStyle w:val="a8"/>
          <w:noProof/>
        </w:rPr>
        <w:footnoteReference w:id="6"/>
      </w:r>
    </w:p>
    <w:p w:rsidR="00EE19BE" w:rsidRDefault="00EE19BE">
      <w:pPr>
        <w:pStyle w:val="a6"/>
        <w:rPr>
          <w:noProof/>
        </w:rPr>
      </w:pPr>
    </w:p>
    <w:p w:rsidR="00EE19BE" w:rsidRDefault="00EE19BE">
      <w:pPr>
        <w:pStyle w:val="a6"/>
        <w:numPr>
          <w:ilvl w:val="0"/>
          <w:numId w:val="5"/>
        </w:numPr>
        <w:rPr>
          <w:b/>
          <w:noProof/>
        </w:rPr>
      </w:pPr>
      <w:r>
        <w:rPr>
          <w:b/>
          <w:noProof/>
        </w:rPr>
        <w:t>Методика расчетов лизинговых платежей.</w:t>
      </w:r>
    </w:p>
    <w:p w:rsidR="00EE19BE" w:rsidRDefault="00EE19BE">
      <w:pPr>
        <w:pStyle w:val="a6"/>
        <w:numPr>
          <w:ilvl w:val="1"/>
          <w:numId w:val="5"/>
        </w:numPr>
        <w:rPr>
          <w:b/>
          <w:noProof/>
        </w:rPr>
      </w:pPr>
      <w:r>
        <w:rPr>
          <w:b/>
          <w:noProof/>
        </w:rPr>
        <w:t>Виды лизинговых платежей.</w:t>
      </w:r>
    </w:p>
    <w:p w:rsidR="00EE19BE" w:rsidRDefault="00EE19BE">
      <w:pPr>
        <w:pStyle w:val="a6"/>
        <w:rPr>
          <w:noProof/>
        </w:rPr>
      </w:pPr>
    </w:p>
    <w:p w:rsidR="00EE19BE" w:rsidRDefault="00EE19BE">
      <w:pPr>
        <w:pStyle w:val="a6"/>
        <w:rPr>
          <w:noProof/>
        </w:rPr>
      </w:pPr>
      <w:r>
        <w:rPr>
          <w:noProof/>
        </w:rPr>
        <w:t>Оплата пользования лизинговым имуществом осуществляется лизингодателем в виде лизинговых платежей, уплачиваемых в договоре лизинга по соглашению сторон.</w:t>
      </w:r>
    </w:p>
    <w:p w:rsidR="00EE19BE" w:rsidRDefault="00EE19BE">
      <w:pPr>
        <w:pStyle w:val="a6"/>
        <w:rPr>
          <w:noProof/>
        </w:rPr>
      </w:pPr>
      <w:r>
        <w:rPr>
          <w:noProof/>
        </w:rPr>
        <w:t>Лизинговые платежи включают в себя:</w:t>
      </w:r>
    </w:p>
    <w:p w:rsidR="00EE19BE" w:rsidRDefault="00EE19BE">
      <w:pPr>
        <w:pStyle w:val="a6"/>
        <w:numPr>
          <w:ilvl w:val="0"/>
          <w:numId w:val="13"/>
        </w:numPr>
        <w:rPr>
          <w:noProof/>
        </w:rPr>
      </w:pPr>
      <w:r>
        <w:rPr>
          <w:noProof/>
        </w:rPr>
        <w:t>сумму, возмещающую полную (или близкую к ней) стоимость лизингового имущества;</w:t>
      </w:r>
    </w:p>
    <w:p w:rsidR="00EE19BE" w:rsidRDefault="00EE19BE">
      <w:pPr>
        <w:pStyle w:val="a6"/>
        <w:numPr>
          <w:ilvl w:val="0"/>
          <w:numId w:val="13"/>
        </w:numPr>
        <w:rPr>
          <w:noProof/>
        </w:rPr>
      </w:pPr>
      <w:r>
        <w:rPr>
          <w:noProof/>
        </w:rPr>
        <w:t>сумму, выплачиваемую лизингодателю за кредитные ресурсы, использованные им для приобретения имущества по договору лизинга;</w:t>
      </w:r>
    </w:p>
    <w:p w:rsidR="00EE19BE" w:rsidRDefault="00EE19BE">
      <w:pPr>
        <w:pStyle w:val="a6"/>
        <w:numPr>
          <w:ilvl w:val="0"/>
          <w:numId w:val="13"/>
        </w:numPr>
        <w:rPr>
          <w:noProof/>
        </w:rPr>
      </w:pPr>
      <w:r>
        <w:rPr>
          <w:noProof/>
        </w:rPr>
        <w:t>комиссионное вознаграждение лизингодателю;</w:t>
      </w:r>
    </w:p>
    <w:p w:rsidR="00EE19BE" w:rsidRDefault="00EE19BE">
      <w:pPr>
        <w:pStyle w:val="a6"/>
        <w:numPr>
          <w:ilvl w:val="0"/>
          <w:numId w:val="13"/>
        </w:numPr>
        <w:rPr>
          <w:noProof/>
        </w:rPr>
      </w:pPr>
      <w:r>
        <w:rPr>
          <w:noProof/>
        </w:rPr>
        <w:t>сумму, выплачиваемую за страхование лизингового имущества, если оно было застраховано лизингодателем;</w:t>
      </w:r>
    </w:p>
    <w:p w:rsidR="00EE19BE" w:rsidRDefault="00EE19BE">
      <w:pPr>
        <w:pStyle w:val="a6"/>
        <w:numPr>
          <w:ilvl w:val="0"/>
          <w:numId w:val="13"/>
        </w:numPr>
        <w:rPr>
          <w:noProof/>
        </w:rPr>
      </w:pPr>
      <w:r>
        <w:rPr>
          <w:noProof/>
        </w:rPr>
        <w:t>иные затраты лизингодателя, предусмотренные договором лизинга.</w:t>
      </w:r>
    </w:p>
    <w:p w:rsidR="00EE19BE" w:rsidRDefault="00EE19BE">
      <w:pPr>
        <w:pStyle w:val="a6"/>
        <w:rPr>
          <w:noProof/>
        </w:rPr>
      </w:pPr>
      <w:r>
        <w:rPr>
          <w:noProof/>
        </w:rPr>
        <w:t>В лизинговых платежах следует учесть налог на имущество, налог на пользователей автомобильных дорог, налог на содержание жилищного фонда и социально-культурной сферы (эти налоги учитываются в комиссионном вознаграждение лизингодателя). А также надо учесть налог на приобретение автотранспортных средств (учитывается в стиомости имущества или дополнительных затратах лизингодателя).</w:t>
      </w:r>
    </w:p>
    <w:p w:rsidR="00EE19BE" w:rsidRDefault="00EE19BE">
      <w:pPr>
        <w:pStyle w:val="a6"/>
        <w:rPr>
          <w:noProof/>
        </w:rPr>
      </w:pPr>
    </w:p>
    <w:p w:rsidR="00EE19BE" w:rsidRDefault="00EE19BE">
      <w:pPr>
        <w:pStyle w:val="a6"/>
        <w:numPr>
          <w:ilvl w:val="1"/>
          <w:numId w:val="5"/>
        </w:numPr>
        <w:rPr>
          <w:b/>
          <w:noProof/>
        </w:rPr>
      </w:pPr>
      <w:r>
        <w:rPr>
          <w:b/>
          <w:noProof/>
        </w:rPr>
        <w:t>Порядок расчета лизинговых платежей.</w:t>
      </w:r>
    </w:p>
    <w:p w:rsidR="00EE19BE" w:rsidRDefault="00EE19BE">
      <w:pPr>
        <w:pStyle w:val="a6"/>
        <w:rPr>
          <w:noProof/>
        </w:rPr>
      </w:pPr>
    </w:p>
    <w:p w:rsidR="00EE19BE" w:rsidRDefault="00EE19BE">
      <w:pPr>
        <w:pStyle w:val="a6"/>
        <w:rPr>
          <w:noProof/>
        </w:rPr>
      </w:pPr>
      <w:r>
        <w:rPr>
          <w:noProof/>
        </w:rPr>
        <w:t>Участники отношений сами определяют порядок расчета периодических лизинговых платежей (в лизинговом договоре).</w:t>
      </w:r>
    </w:p>
    <w:p w:rsidR="00EE19BE" w:rsidRDefault="00EE19BE">
      <w:pPr>
        <w:pStyle w:val="a6"/>
        <w:rPr>
          <w:noProof/>
        </w:rPr>
      </w:pPr>
    </w:p>
    <w:p w:rsidR="00EE19BE" w:rsidRDefault="00EE19BE">
      <w:pPr>
        <w:pStyle w:val="a6"/>
        <w:rPr>
          <w:noProof/>
        </w:rPr>
      </w:pPr>
    </w:p>
    <w:p w:rsidR="00EE19BE" w:rsidRDefault="00EE19BE">
      <w:pPr>
        <w:pStyle w:val="a6"/>
        <w:numPr>
          <w:ilvl w:val="2"/>
          <w:numId w:val="5"/>
        </w:numPr>
        <w:rPr>
          <w:b/>
          <w:noProof/>
        </w:rPr>
      </w:pPr>
      <w:r>
        <w:rPr>
          <w:b/>
          <w:noProof/>
        </w:rPr>
        <w:t xml:space="preserve"> Методика предложенная Министерством </w:t>
      </w:r>
    </w:p>
    <w:p w:rsidR="00EE19BE" w:rsidRDefault="00EE19BE">
      <w:pPr>
        <w:pStyle w:val="a6"/>
        <w:rPr>
          <w:b/>
          <w:noProof/>
        </w:rPr>
      </w:pPr>
      <w:r>
        <w:rPr>
          <w:b/>
          <w:noProof/>
        </w:rPr>
        <w:t xml:space="preserve">                        Экономики РФ.</w:t>
      </w:r>
    </w:p>
    <w:p w:rsidR="00EE19BE" w:rsidRDefault="00EE19BE">
      <w:pPr>
        <w:pStyle w:val="a6"/>
        <w:rPr>
          <w:noProof/>
        </w:rPr>
      </w:pPr>
      <w:r>
        <w:rPr>
          <w:noProof/>
        </w:rPr>
        <w:t>Методика учитывает, что весь лизинговый платеж (ЛП) включает в себя сумму амортизационных отчислений (АО) за лизинговое имущество за весь срок действия договора, плату за использование лизингодателем кредитных ресурсов (ПК), комиссионное вознаграждение (КВ), и плату за дополнительные услуги (ДУ) лизингодателя, предусмотренные договором, а также налог на добавочную стоимость.</w:t>
      </w:r>
    </w:p>
    <w:p w:rsidR="00EE19BE" w:rsidRDefault="00EE19BE">
      <w:pPr>
        <w:pStyle w:val="a6"/>
        <w:rPr>
          <w:b/>
          <w:noProof/>
        </w:rPr>
      </w:pPr>
      <w:r>
        <w:rPr>
          <w:noProof/>
        </w:rPr>
        <w:t xml:space="preserve">        </w:t>
      </w:r>
      <w:r>
        <w:rPr>
          <w:b/>
          <w:noProof/>
        </w:rPr>
        <w:t>ЛП=АО+ПК+КВ+ДУ+НДС</w:t>
      </w:r>
    </w:p>
    <w:p w:rsidR="00EE19BE" w:rsidRDefault="00EE19BE">
      <w:pPr>
        <w:pStyle w:val="a6"/>
        <w:rPr>
          <w:noProof/>
        </w:rPr>
      </w:pPr>
      <w:r>
        <w:rPr>
          <w:noProof/>
        </w:rPr>
        <w:t>Кроме того, методика рассматривает несколько вариантов платежей: с авансовым платежом и без него, с выкупом оборудования по остаточной стоимости по истечении срока договора и без выкупа.</w:t>
      </w:r>
    </w:p>
    <w:p w:rsidR="00EE19BE" w:rsidRDefault="00EE19BE">
      <w:pPr>
        <w:pStyle w:val="a6"/>
        <w:rPr>
          <w:noProof/>
        </w:rPr>
      </w:pPr>
      <w:r>
        <w:rPr>
          <w:noProof/>
        </w:rPr>
        <w:t>В основе методики лежит вычисление амортизационных отчислений.</w:t>
      </w:r>
    </w:p>
    <w:p w:rsidR="00EE19BE" w:rsidRDefault="00EE19BE">
      <w:pPr>
        <w:pStyle w:val="a6"/>
        <w:rPr>
          <w:noProof/>
        </w:rPr>
      </w:pPr>
      <w:r>
        <w:rPr>
          <w:noProof/>
        </w:rPr>
        <w:t xml:space="preserve">                    </w:t>
      </w:r>
      <w:r>
        <w:rPr>
          <w:b/>
          <w:noProof/>
        </w:rPr>
        <w:t>БС + На</w:t>
      </w:r>
      <w:r>
        <w:rPr>
          <w:noProof/>
        </w:rPr>
        <w:t xml:space="preserve"> </w:t>
      </w:r>
    </w:p>
    <w:p w:rsidR="00EE19BE" w:rsidRDefault="00E75604">
      <w:pPr>
        <w:pStyle w:val="a6"/>
        <w:rPr>
          <w:b/>
          <w:noProof/>
        </w:rPr>
      </w:pPr>
      <w:r>
        <w:rPr>
          <w:b/>
          <w:noProof/>
        </w:rPr>
        <w:pict>
          <v:line id="_x0000_s1138" style="position:absolute;left:0;text-align:left;z-index:251652608" from="111.6pt,8.45pt" to="183.6pt,8.45pt" o:allowincell="f"/>
        </w:pict>
      </w:r>
      <w:r w:rsidR="00EE19BE">
        <w:rPr>
          <w:b/>
          <w:noProof/>
        </w:rPr>
        <w:t xml:space="preserve">        АО = </w:t>
      </w:r>
    </w:p>
    <w:p w:rsidR="00EE19BE" w:rsidRDefault="00EE19BE">
      <w:pPr>
        <w:pStyle w:val="a6"/>
        <w:rPr>
          <w:b/>
          <w:noProof/>
        </w:rPr>
      </w:pPr>
      <w:r>
        <w:rPr>
          <w:b/>
          <w:noProof/>
        </w:rPr>
        <w:t xml:space="preserve">                        100</w:t>
      </w:r>
    </w:p>
    <w:p w:rsidR="00EE19BE" w:rsidRDefault="00EE19BE">
      <w:pPr>
        <w:pStyle w:val="a6"/>
        <w:rPr>
          <w:noProof/>
        </w:rPr>
      </w:pPr>
      <w:r>
        <w:rPr>
          <w:noProof/>
        </w:rPr>
        <w:t xml:space="preserve">где:  БС-балансовая стоимость имущества-предмета     </w:t>
      </w:r>
    </w:p>
    <w:p w:rsidR="00EE19BE" w:rsidRDefault="00EE19BE">
      <w:pPr>
        <w:pStyle w:val="a6"/>
        <w:rPr>
          <w:noProof/>
        </w:rPr>
      </w:pPr>
      <w:r>
        <w:rPr>
          <w:noProof/>
        </w:rPr>
        <w:t xml:space="preserve">                договора лизинга;</w:t>
      </w:r>
    </w:p>
    <w:p w:rsidR="00EE19BE" w:rsidRDefault="00EE19BE">
      <w:pPr>
        <w:pStyle w:val="a6"/>
        <w:rPr>
          <w:noProof/>
        </w:rPr>
      </w:pPr>
      <w:r>
        <w:rPr>
          <w:noProof/>
        </w:rPr>
        <w:t xml:space="preserve">         На-норма амортизационных отчислений.</w:t>
      </w:r>
    </w:p>
    <w:p w:rsidR="00EE19BE" w:rsidRDefault="00EE19BE">
      <w:pPr>
        <w:pStyle w:val="a6"/>
        <w:rPr>
          <w:noProof/>
        </w:rPr>
      </w:pPr>
      <w:r>
        <w:rPr>
          <w:noProof/>
        </w:rPr>
        <w:t>Предполагается, что сумма долга с каждым платежом уменьшается на сумму амортизации и, исходя из этого, вычисляются проценты за используемые кредитные ресурсы (КР). В методике они вычисляются от средней величины остаточной стоимости (ОС) имущества, используя данные на начало (ОСн) и конец периода (ОСк).</w:t>
      </w:r>
    </w:p>
    <w:p w:rsidR="00EE19BE" w:rsidRDefault="00EE19BE">
      <w:pPr>
        <w:pStyle w:val="a6"/>
        <w:rPr>
          <w:noProof/>
        </w:rPr>
      </w:pPr>
    </w:p>
    <w:p w:rsidR="00EE19BE" w:rsidRDefault="00EE19BE">
      <w:pPr>
        <w:pStyle w:val="a6"/>
        <w:rPr>
          <w:b/>
        </w:rPr>
      </w:pPr>
      <w:r>
        <w:rPr>
          <w:noProof/>
        </w:rPr>
        <w:t xml:space="preserve">                  </w:t>
      </w:r>
      <w:r>
        <w:rPr>
          <w:b/>
          <w:noProof/>
          <w:sz w:val="40"/>
        </w:rPr>
        <w:t xml:space="preserve">КР </w:t>
      </w:r>
      <w:r>
        <w:rPr>
          <w:b/>
          <w:noProof/>
          <w:sz w:val="20"/>
        </w:rPr>
        <w:t>x</w:t>
      </w:r>
      <w:r>
        <w:rPr>
          <w:b/>
          <w:noProof/>
          <w:sz w:val="40"/>
        </w:rPr>
        <w:t xml:space="preserve"> СТ</w:t>
      </w:r>
      <w:r>
        <w:rPr>
          <w:b/>
          <w:noProof/>
        </w:rPr>
        <w:t>к</w:t>
      </w:r>
    </w:p>
    <w:p w:rsidR="00EE19BE" w:rsidRDefault="00E75604">
      <w:pPr>
        <w:pStyle w:val="a6"/>
        <w:rPr>
          <w:noProof/>
        </w:rPr>
      </w:pPr>
      <w:r>
        <w:rPr>
          <w:noProof/>
        </w:rPr>
        <w:pict>
          <v:line id="_x0000_s1148" style="position:absolute;left:0;text-align:left;z-index:251653632" from="104.4pt,8.7pt" to="190.8pt,8.7pt" o:allowincell="f"/>
        </w:pict>
      </w:r>
      <w:r w:rsidR="00EE19BE">
        <w:rPr>
          <w:noProof/>
        </w:rPr>
        <w:t xml:space="preserve">    </w:t>
      </w:r>
      <w:r w:rsidR="00EE19BE">
        <w:rPr>
          <w:b/>
          <w:noProof/>
          <w:sz w:val="40"/>
        </w:rPr>
        <w:t xml:space="preserve">ПК = </w:t>
      </w:r>
      <w:r w:rsidR="00EE19BE">
        <w:rPr>
          <w:noProof/>
        </w:rPr>
        <w:t xml:space="preserve"> </w:t>
      </w:r>
    </w:p>
    <w:p w:rsidR="00EE19BE" w:rsidRDefault="00EE19BE">
      <w:pPr>
        <w:pStyle w:val="a6"/>
        <w:rPr>
          <w:noProof/>
        </w:rPr>
      </w:pPr>
      <w:r>
        <w:rPr>
          <w:noProof/>
        </w:rPr>
        <w:t xml:space="preserve">                       100    </w:t>
      </w:r>
    </w:p>
    <w:p w:rsidR="00EE19BE" w:rsidRDefault="00EE19BE">
      <w:pPr>
        <w:pStyle w:val="a6"/>
        <w:rPr>
          <w:noProof/>
        </w:rPr>
      </w:pPr>
      <w:r>
        <w:rPr>
          <w:noProof/>
        </w:rPr>
        <w:t xml:space="preserve">                    </w:t>
      </w:r>
    </w:p>
    <w:p w:rsidR="00EE19BE" w:rsidRDefault="00EE19BE">
      <w:pPr>
        <w:pStyle w:val="a6"/>
        <w:rPr>
          <w:b/>
          <w:sz w:val="40"/>
        </w:rPr>
      </w:pPr>
      <w:r>
        <w:rPr>
          <w:noProof/>
        </w:rPr>
        <w:t xml:space="preserve">                   </w:t>
      </w:r>
      <w:r>
        <w:rPr>
          <w:b/>
          <w:sz w:val="40"/>
          <w:lang w:val="en-US"/>
        </w:rPr>
        <w:t xml:space="preserve">Q  </w:t>
      </w:r>
      <w:r>
        <w:rPr>
          <w:b/>
          <w:sz w:val="20"/>
          <w:lang w:val="en-US"/>
        </w:rPr>
        <w:t>x</w:t>
      </w:r>
      <w:r>
        <w:rPr>
          <w:b/>
          <w:sz w:val="40"/>
          <w:lang w:val="en-US"/>
        </w:rPr>
        <w:t xml:space="preserve"> </w:t>
      </w:r>
      <w:r>
        <w:rPr>
          <w:b/>
          <w:sz w:val="40"/>
        </w:rPr>
        <w:t>(ОС</w:t>
      </w:r>
      <w:r>
        <w:t>н</w:t>
      </w:r>
      <w:r>
        <w:rPr>
          <w:b/>
          <w:sz w:val="40"/>
        </w:rPr>
        <w:t xml:space="preserve"> + ОС</w:t>
      </w:r>
      <w:r>
        <w:t>к</w:t>
      </w:r>
      <w:r>
        <w:rPr>
          <w:b/>
          <w:sz w:val="40"/>
        </w:rPr>
        <w:t>)</w:t>
      </w:r>
    </w:p>
    <w:p w:rsidR="00EE19BE" w:rsidRDefault="00E75604">
      <w:pPr>
        <w:pStyle w:val="a6"/>
        <w:rPr>
          <w:b/>
        </w:rPr>
      </w:pPr>
      <w:r>
        <w:rPr>
          <w:b/>
          <w:noProof/>
          <w:sz w:val="40"/>
        </w:rPr>
        <w:pict>
          <v:line id="_x0000_s1149" style="position:absolute;left:0;text-align:left;z-index:251654656" from="104.4pt,14.1pt" to="241.2pt,14.1pt" o:allowincell="f"/>
        </w:pict>
      </w:r>
      <w:r w:rsidR="00EE19BE">
        <w:rPr>
          <w:b/>
          <w:sz w:val="40"/>
        </w:rPr>
        <w:t xml:space="preserve">    КР</w:t>
      </w:r>
      <w:r w:rsidR="00EE19BE">
        <w:rPr>
          <w:b/>
          <w:lang w:val="en-US"/>
        </w:rPr>
        <w:t>t =</w:t>
      </w:r>
    </w:p>
    <w:p w:rsidR="00EE19BE" w:rsidRDefault="00EE19BE">
      <w:pPr>
        <w:pStyle w:val="a6"/>
        <w:rPr>
          <w:noProof/>
        </w:rPr>
      </w:pPr>
      <w:r>
        <w:rPr>
          <w:noProof/>
        </w:rPr>
        <w:t xml:space="preserve">                              2</w:t>
      </w:r>
    </w:p>
    <w:p w:rsidR="00EE19BE" w:rsidRDefault="00EE19BE">
      <w:pPr>
        <w:pStyle w:val="a6"/>
        <w:rPr>
          <w:noProof/>
        </w:rPr>
      </w:pPr>
      <w:r>
        <w:rPr>
          <w:noProof/>
        </w:rPr>
        <w:t>где:  СТк-ставка за кредит, проценты годовых;</w:t>
      </w:r>
    </w:p>
    <w:p w:rsidR="00EE19BE" w:rsidRDefault="00EE19BE">
      <w:pPr>
        <w:pStyle w:val="a6"/>
      </w:pPr>
      <w:r>
        <w:rPr>
          <w:noProof/>
        </w:rPr>
        <w:t xml:space="preserve">         КР</w:t>
      </w:r>
      <w:r>
        <w:rPr>
          <w:lang w:val="en-US"/>
        </w:rPr>
        <w:t>t</w:t>
      </w:r>
      <w:r>
        <w:t xml:space="preserve">- кредитные ресурсы, используемые на </w:t>
      </w:r>
    </w:p>
    <w:p w:rsidR="00EE19BE" w:rsidRDefault="00EE19BE">
      <w:pPr>
        <w:pStyle w:val="a6"/>
      </w:pPr>
      <w:r>
        <w:t xml:space="preserve">         приобретение имущества, плата за которое </w:t>
      </w:r>
    </w:p>
    <w:p w:rsidR="00EE19BE" w:rsidRDefault="00EE19BE">
      <w:pPr>
        <w:pStyle w:val="a6"/>
      </w:pPr>
      <w:r>
        <w:t xml:space="preserve">         осуществляется в расчетном году;</w:t>
      </w:r>
    </w:p>
    <w:p w:rsidR="00EE19BE" w:rsidRDefault="00EE19BE">
      <w:pPr>
        <w:pStyle w:val="a6"/>
      </w:pPr>
      <w:r>
        <w:t xml:space="preserve">         </w:t>
      </w:r>
      <w:r>
        <w:rPr>
          <w:lang w:val="en-US"/>
        </w:rPr>
        <w:t>Q</w:t>
      </w:r>
      <w:r>
        <w:t xml:space="preserve">- коэффициент учитывающий долю заемных </w:t>
      </w:r>
    </w:p>
    <w:p w:rsidR="00EE19BE" w:rsidRDefault="00EE19BE">
      <w:pPr>
        <w:pStyle w:val="a6"/>
      </w:pPr>
      <w:r>
        <w:t xml:space="preserve">          средств в общей стоимости приобретаемого</w:t>
      </w:r>
    </w:p>
    <w:p w:rsidR="00EE19BE" w:rsidRDefault="00EE19BE">
      <w:pPr>
        <w:pStyle w:val="a6"/>
      </w:pPr>
      <w:r>
        <w:t xml:space="preserve">          имущества.</w:t>
      </w:r>
    </w:p>
    <w:p w:rsidR="00EE19BE" w:rsidRDefault="00EE19BE">
      <w:pPr>
        <w:pStyle w:val="a6"/>
      </w:pPr>
      <w:r>
        <w:t>Размер комиссионного вознаграждения (КВ) лизинговой компании вычисляется в виде процента от балансовой стоимости (БС) имущества – предмета договора или от среднегодовой остаточной стоимости (ОС) имущества.</w:t>
      </w:r>
    </w:p>
    <w:p w:rsidR="00EE19BE" w:rsidRDefault="00EE19BE">
      <w:pPr>
        <w:pStyle w:val="a6"/>
        <w:rPr>
          <w:b/>
        </w:rPr>
      </w:pPr>
      <w:r>
        <w:t xml:space="preserve">       </w:t>
      </w:r>
      <w:r>
        <w:rPr>
          <w:b/>
        </w:rPr>
        <w:t>КВ</w:t>
      </w:r>
      <w:r>
        <w:rPr>
          <w:b/>
          <w:lang w:val="en-US"/>
        </w:rPr>
        <w:t>t</w:t>
      </w:r>
      <w:r>
        <w:rPr>
          <w:b/>
        </w:rPr>
        <w:t xml:space="preserve"> = р  </w:t>
      </w:r>
      <w:r>
        <w:rPr>
          <w:b/>
          <w:sz w:val="20"/>
          <w:lang w:val="en-US"/>
        </w:rPr>
        <w:t>x</w:t>
      </w:r>
      <w:r>
        <w:rPr>
          <w:b/>
        </w:rPr>
        <w:t xml:space="preserve">   БС</w:t>
      </w:r>
    </w:p>
    <w:p w:rsidR="00EE19BE" w:rsidRDefault="00EE19BE">
      <w:pPr>
        <w:pStyle w:val="a6"/>
        <w:rPr>
          <w:b/>
        </w:rPr>
      </w:pPr>
      <w:r>
        <w:rPr>
          <w:b/>
        </w:rPr>
        <w:t xml:space="preserve">             </w:t>
      </w:r>
    </w:p>
    <w:p w:rsidR="00EE19BE" w:rsidRDefault="00EE19BE">
      <w:pPr>
        <w:pStyle w:val="a6"/>
        <w:rPr>
          <w:b/>
        </w:rPr>
      </w:pPr>
      <w:r>
        <w:rPr>
          <w:b/>
        </w:rPr>
        <w:t xml:space="preserve">                   ОСн + ОСк       СТв</w:t>
      </w:r>
    </w:p>
    <w:p w:rsidR="00EE19BE" w:rsidRDefault="00E75604">
      <w:pPr>
        <w:pStyle w:val="a6"/>
        <w:rPr>
          <w:b/>
          <w:sz w:val="20"/>
          <w:lang w:val="en-US"/>
        </w:rPr>
      </w:pPr>
      <w:r>
        <w:rPr>
          <w:b/>
          <w:noProof/>
        </w:rPr>
        <w:pict>
          <v:line id="_x0000_s1151" style="position:absolute;left:0;text-align:left;z-index:251656704" from="219.6pt,13.25pt" to="248.4pt,13.25pt" o:allowincell="f"/>
        </w:pict>
      </w:r>
      <w:r>
        <w:rPr>
          <w:b/>
          <w:noProof/>
        </w:rPr>
        <w:pict>
          <v:line id="_x0000_s1150" style="position:absolute;left:0;text-align:left;z-index:251655680" from="111.6pt,13.25pt" to="183.6pt,13.25pt" o:allowincell="f"/>
        </w:pict>
      </w:r>
      <w:r w:rsidR="00EE19BE">
        <w:rPr>
          <w:b/>
        </w:rPr>
        <w:t xml:space="preserve">       КВ</w:t>
      </w:r>
      <w:r w:rsidR="00EE19BE">
        <w:rPr>
          <w:b/>
          <w:lang w:val="en-US"/>
        </w:rPr>
        <w:t xml:space="preserve">t =                        </w:t>
      </w:r>
      <w:r w:rsidR="00EE19BE">
        <w:rPr>
          <w:b/>
          <w:sz w:val="20"/>
          <w:lang w:val="en-US"/>
        </w:rPr>
        <w:t>x</w:t>
      </w:r>
    </w:p>
    <w:p w:rsidR="00EE19BE" w:rsidRDefault="00EE19BE">
      <w:pPr>
        <w:pStyle w:val="a6"/>
        <w:numPr>
          <w:ilvl w:val="0"/>
          <w:numId w:val="14"/>
        </w:numPr>
        <w:rPr>
          <w:b/>
          <w:lang w:val="en-US"/>
        </w:rPr>
      </w:pPr>
      <w:r>
        <w:rPr>
          <w:b/>
          <w:lang w:val="en-US"/>
        </w:rPr>
        <w:t>100</w:t>
      </w:r>
    </w:p>
    <w:p w:rsidR="00EE19BE" w:rsidRDefault="00EE19BE">
      <w:pPr>
        <w:pStyle w:val="a6"/>
        <w:rPr>
          <w:lang w:val="en-US"/>
        </w:rPr>
      </w:pPr>
      <w:r>
        <w:rPr>
          <w:lang w:val="en-US"/>
        </w:rPr>
        <w:t>где: СТв – ставка комиссионого вознаграждения,</w:t>
      </w:r>
    </w:p>
    <w:p w:rsidR="00EE19BE" w:rsidRDefault="00EE19BE">
      <w:pPr>
        <w:pStyle w:val="a6"/>
        <w:rPr>
          <w:lang w:val="en-US"/>
        </w:rPr>
      </w:pPr>
      <w:r>
        <w:rPr>
          <w:lang w:val="en-US"/>
        </w:rPr>
        <w:t xml:space="preserve">        устанавливаемая в процнтах от среднегодовой</w:t>
      </w:r>
    </w:p>
    <w:p w:rsidR="00EE19BE" w:rsidRDefault="00EE19BE">
      <w:pPr>
        <w:pStyle w:val="a6"/>
        <w:rPr>
          <w:lang w:val="en-US"/>
        </w:rPr>
      </w:pPr>
      <w:r>
        <w:rPr>
          <w:lang w:val="en-US"/>
        </w:rPr>
        <w:t xml:space="preserve">        остаточной стоимости имущества;</w:t>
      </w:r>
    </w:p>
    <w:p w:rsidR="00EE19BE" w:rsidRDefault="00EE19BE">
      <w:pPr>
        <w:pStyle w:val="a6"/>
        <w:rPr>
          <w:lang w:val="en-US"/>
        </w:rPr>
      </w:pPr>
      <w:r>
        <w:rPr>
          <w:lang w:val="en-US"/>
        </w:rPr>
        <w:t xml:space="preserve">        р – ставка комиссионного вознаграждения, </w:t>
      </w:r>
    </w:p>
    <w:p w:rsidR="00EE19BE" w:rsidRDefault="00EE19BE">
      <w:pPr>
        <w:pStyle w:val="a6"/>
        <w:rPr>
          <w:lang w:val="en-US"/>
        </w:rPr>
      </w:pPr>
      <w:r>
        <w:rPr>
          <w:lang w:val="en-US"/>
        </w:rPr>
        <w:t xml:space="preserve">        процент годовых от балансовой стоимости</w:t>
      </w:r>
    </w:p>
    <w:p w:rsidR="00EE19BE" w:rsidRDefault="00EE19BE">
      <w:pPr>
        <w:pStyle w:val="a6"/>
        <w:rPr>
          <w:lang w:val="en-US"/>
        </w:rPr>
      </w:pPr>
      <w:r>
        <w:rPr>
          <w:lang w:val="en-US"/>
        </w:rPr>
        <w:t xml:space="preserve">        имущества.</w:t>
      </w:r>
    </w:p>
    <w:p w:rsidR="00EE19BE" w:rsidRDefault="00EE19BE">
      <w:pPr>
        <w:pStyle w:val="a6"/>
        <w:rPr>
          <w:lang w:val="en-US"/>
        </w:rPr>
      </w:pPr>
      <w:r>
        <w:rPr>
          <w:lang w:val="en-US"/>
        </w:rPr>
        <w:t>Если комиссионное вознаграждение берется от среднегодовой остаточной стоимости, то можно более точно вычислить остаточную стоимость в каждый момент времени и следовательно точно определить размер комиссионного вознаграждения.</w:t>
      </w:r>
    </w:p>
    <w:p w:rsidR="00EE19BE" w:rsidRDefault="00EE19BE">
      <w:pPr>
        <w:pStyle w:val="a6"/>
        <w:rPr>
          <w:lang w:val="en-US"/>
        </w:rPr>
      </w:pPr>
      <w:r>
        <w:rPr>
          <w:lang w:val="en-US"/>
        </w:rPr>
        <w:t>Дополнительные услуги лизингодателя разбиваются равными долями на все лизинговые платежи.</w:t>
      </w:r>
    </w:p>
    <w:p w:rsidR="00EE19BE" w:rsidRDefault="00EE19BE">
      <w:pPr>
        <w:pStyle w:val="a6"/>
      </w:pPr>
    </w:p>
    <w:p w:rsidR="00EE19BE" w:rsidRDefault="00EE19BE">
      <w:pPr>
        <w:pStyle w:val="a6"/>
      </w:pPr>
      <w:r>
        <w:t xml:space="preserve">                   (Р</w:t>
      </w:r>
      <w:r>
        <w:rPr>
          <w:sz w:val="20"/>
        </w:rPr>
        <w:t>1</w:t>
      </w:r>
      <w:r>
        <w:t xml:space="preserve"> + Р</w:t>
      </w:r>
      <w:r>
        <w:rPr>
          <w:sz w:val="20"/>
        </w:rPr>
        <w:t xml:space="preserve">2 </w:t>
      </w:r>
      <w:r>
        <w:t xml:space="preserve"> + К + Р</w:t>
      </w:r>
      <w:r>
        <w:rPr>
          <w:sz w:val="20"/>
        </w:rPr>
        <w:t>п</w:t>
      </w:r>
      <w:r>
        <w:t>)</w:t>
      </w:r>
    </w:p>
    <w:p w:rsidR="00EE19BE" w:rsidRDefault="00E75604">
      <w:pPr>
        <w:pStyle w:val="a6"/>
        <w:rPr>
          <w:b/>
        </w:rPr>
      </w:pPr>
      <w:r>
        <w:rPr>
          <w:noProof/>
        </w:rPr>
        <w:pict>
          <v:line id="_x0000_s1152" style="position:absolute;left:0;text-align:left;z-index:251657728" from="104.4pt,10.85pt" to="234pt,10.85pt" o:allowincell="f"/>
        </w:pict>
      </w:r>
      <w:r w:rsidR="00EE19BE">
        <w:t xml:space="preserve">      </w:t>
      </w:r>
      <w:r w:rsidR="00EE19BE">
        <w:rPr>
          <w:b/>
        </w:rPr>
        <w:t>ДУ</w:t>
      </w:r>
      <w:r w:rsidR="00EE19BE">
        <w:rPr>
          <w:b/>
          <w:lang w:val="en-US"/>
        </w:rPr>
        <w:t>t</w:t>
      </w:r>
      <w:r w:rsidR="00EE19BE">
        <w:rPr>
          <w:b/>
        </w:rPr>
        <w:t>=</w:t>
      </w:r>
    </w:p>
    <w:p w:rsidR="00EE19BE" w:rsidRDefault="00EE19BE">
      <w:pPr>
        <w:pStyle w:val="a6"/>
        <w:rPr>
          <w:noProof/>
        </w:rPr>
      </w:pPr>
      <w:r>
        <w:rPr>
          <w:noProof/>
        </w:rPr>
        <w:t xml:space="preserve">                            Т</w:t>
      </w:r>
    </w:p>
    <w:p w:rsidR="00EE19BE" w:rsidRDefault="00EE19BE">
      <w:pPr>
        <w:pStyle w:val="a6"/>
      </w:pPr>
      <w:r>
        <w:rPr>
          <w:noProof/>
        </w:rPr>
        <w:t>Где: ДУ</w:t>
      </w:r>
      <w:r>
        <w:rPr>
          <w:lang w:val="en-US"/>
        </w:rPr>
        <w:t>t</w:t>
      </w:r>
      <w:r>
        <w:t xml:space="preserve"> – плата за дополнительные услуги в </w:t>
      </w:r>
    </w:p>
    <w:p w:rsidR="00EE19BE" w:rsidRDefault="00EE19BE">
      <w:pPr>
        <w:pStyle w:val="a6"/>
      </w:pPr>
      <w:r>
        <w:t xml:space="preserve">                  Расчетном году;</w:t>
      </w:r>
    </w:p>
    <w:p w:rsidR="00EE19BE" w:rsidRDefault="00EE19BE">
      <w:pPr>
        <w:pStyle w:val="a6"/>
      </w:pPr>
      <w:r>
        <w:t xml:space="preserve">        Р</w:t>
      </w:r>
      <w:r>
        <w:rPr>
          <w:sz w:val="20"/>
        </w:rPr>
        <w:t>1</w:t>
      </w:r>
      <w:r>
        <w:t>, Р</w:t>
      </w:r>
      <w:r>
        <w:rPr>
          <w:sz w:val="20"/>
        </w:rPr>
        <w:t>2 ……</w:t>
      </w:r>
      <w:r>
        <w:t>Р</w:t>
      </w:r>
      <w:r>
        <w:rPr>
          <w:sz w:val="20"/>
        </w:rPr>
        <w:t>п</w:t>
      </w:r>
      <w:r>
        <w:t xml:space="preserve"> – расход лизингодателя на каждую </w:t>
      </w:r>
    </w:p>
    <w:p w:rsidR="00EE19BE" w:rsidRDefault="00EE19BE">
      <w:pPr>
        <w:pStyle w:val="a6"/>
      </w:pPr>
      <w:r>
        <w:t xml:space="preserve">                 Предусмотренную договором услугу;</w:t>
      </w:r>
    </w:p>
    <w:p w:rsidR="00EE19BE" w:rsidRDefault="00EE19BE">
      <w:pPr>
        <w:pStyle w:val="a6"/>
      </w:pPr>
      <w:r>
        <w:t xml:space="preserve">      Т – срок договора.</w:t>
      </w:r>
    </w:p>
    <w:p w:rsidR="00EE19BE" w:rsidRDefault="00EE19BE">
      <w:pPr>
        <w:pStyle w:val="a6"/>
      </w:pPr>
      <w:r>
        <w:t>НДС по этой методике начисляется на всю выручку лизингодателя, что следует из Инструкции № 39 Государственной налоговой службы РФ «О порядке исчисления и уплаты налога на добавленную стоимость».</w:t>
      </w:r>
    </w:p>
    <w:p w:rsidR="00EE19BE" w:rsidRDefault="00EE19BE">
      <w:pPr>
        <w:pStyle w:val="a6"/>
        <w:rPr>
          <w:b/>
          <w:sz w:val="20"/>
        </w:rPr>
      </w:pPr>
      <w:r>
        <w:t xml:space="preserve">                       </w:t>
      </w:r>
      <w:r>
        <w:rPr>
          <w:b/>
        </w:rPr>
        <w:t>В</w:t>
      </w:r>
      <w:r>
        <w:rPr>
          <w:b/>
          <w:sz w:val="20"/>
          <w:lang w:val="en-US"/>
        </w:rPr>
        <w:t>t</w:t>
      </w:r>
      <w:r>
        <w:rPr>
          <w:b/>
          <w:lang w:val="en-US"/>
        </w:rPr>
        <w:t xml:space="preserve"> + CT</w:t>
      </w:r>
      <w:r>
        <w:rPr>
          <w:b/>
          <w:sz w:val="20"/>
        </w:rPr>
        <w:t>н</w:t>
      </w:r>
    </w:p>
    <w:p w:rsidR="00EE19BE" w:rsidRDefault="00E75604">
      <w:pPr>
        <w:pStyle w:val="a6"/>
        <w:rPr>
          <w:b/>
        </w:rPr>
      </w:pPr>
      <w:r>
        <w:rPr>
          <w:b/>
          <w:noProof/>
        </w:rPr>
        <w:pict>
          <v:line id="_x0000_s1153" style="position:absolute;left:0;text-align:left;z-index:251658752" from="126pt,10.8pt" to="190.8pt,10.8pt" o:allowincell="f"/>
        </w:pict>
      </w:r>
      <w:r w:rsidR="00EE19BE">
        <w:rPr>
          <w:b/>
        </w:rPr>
        <w:t xml:space="preserve">         НДС</w:t>
      </w:r>
      <w:r w:rsidR="00EE19BE">
        <w:rPr>
          <w:b/>
          <w:sz w:val="20"/>
          <w:lang w:val="en-US"/>
        </w:rPr>
        <w:t>t</w:t>
      </w:r>
      <w:r w:rsidR="00EE19BE">
        <w:rPr>
          <w:b/>
        </w:rPr>
        <w:t xml:space="preserve"> =</w:t>
      </w:r>
    </w:p>
    <w:p w:rsidR="00EE19BE" w:rsidRDefault="00EE19BE">
      <w:pPr>
        <w:pStyle w:val="a6"/>
        <w:rPr>
          <w:noProof/>
        </w:rPr>
      </w:pPr>
      <w:r>
        <w:rPr>
          <w:noProof/>
        </w:rPr>
        <w:t xml:space="preserve">                          100</w:t>
      </w:r>
    </w:p>
    <w:p w:rsidR="00EE19BE" w:rsidRDefault="00EE19BE">
      <w:pPr>
        <w:pStyle w:val="a6"/>
      </w:pPr>
      <w:r>
        <w:rPr>
          <w:noProof/>
        </w:rPr>
        <w:t>где: НДС</w:t>
      </w:r>
      <w:r>
        <w:rPr>
          <w:sz w:val="20"/>
          <w:lang w:val="en-US"/>
        </w:rPr>
        <w:t>t</w:t>
      </w:r>
      <w:r>
        <w:t xml:space="preserve"> – величина налога, подлежащего уплате</w:t>
      </w:r>
    </w:p>
    <w:p w:rsidR="00EE19BE" w:rsidRDefault="00EE19BE">
      <w:pPr>
        <w:pStyle w:val="a6"/>
      </w:pPr>
      <w:r>
        <w:t xml:space="preserve">                    в расчетном году;</w:t>
      </w:r>
    </w:p>
    <w:p w:rsidR="00EE19BE" w:rsidRDefault="00EE19BE">
      <w:pPr>
        <w:pStyle w:val="a6"/>
      </w:pPr>
      <w:r>
        <w:t xml:space="preserve">       В</w:t>
      </w:r>
      <w:r>
        <w:rPr>
          <w:sz w:val="20"/>
          <w:lang w:val="en-US"/>
        </w:rPr>
        <w:t>t</w:t>
      </w:r>
      <w:r>
        <w:t xml:space="preserve"> – выручка от сделки по договору лизинга в </w:t>
      </w:r>
    </w:p>
    <w:p w:rsidR="00EE19BE" w:rsidRDefault="00EE19BE">
      <w:pPr>
        <w:pStyle w:val="a6"/>
      </w:pPr>
      <w:r>
        <w:t xml:space="preserve">             расчетном году;</w:t>
      </w:r>
    </w:p>
    <w:p w:rsidR="00EE19BE" w:rsidRDefault="00EE19BE">
      <w:pPr>
        <w:pStyle w:val="a6"/>
      </w:pPr>
      <w:r>
        <w:t xml:space="preserve">       СТ</w:t>
      </w:r>
      <w:r>
        <w:rPr>
          <w:sz w:val="20"/>
        </w:rPr>
        <w:t>н</w:t>
      </w:r>
      <w:r>
        <w:t xml:space="preserve"> – ставка налога на добавленную стоимость.</w:t>
      </w:r>
    </w:p>
    <w:p w:rsidR="00EE19BE" w:rsidRDefault="00EE19BE">
      <w:pPr>
        <w:pStyle w:val="a6"/>
      </w:pPr>
      <w:r>
        <w:t>В сумму выручки в расчетном году (В</w:t>
      </w:r>
      <w:r>
        <w:rPr>
          <w:sz w:val="20"/>
          <w:lang w:val="en-US"/>
        </w:rPr>
        <w:t>t</w:t>
      </w:r>
      <w:r>
        <w:rPr>
          <w:lang w:val="en-US"/>
        </w:rPr>
        <w:t>)</w:t>
      </w:r>
      <w:r>
        <w:t xml:space="preserve"> включаются: амортизационные отчисления (АО</w:t>
      </w:r>
      <w:r>
        <w:rPr>
          <w:sz w:val="20"/>
          <w:lang w:val="en-US"/>
        </w:rPr>
        <w:t>t</w:t>
      </w:r>
      <w:r>
        <w:t>), плата за использованные кредитные ресурсы (ПК</w:t>
      </w:r>
      <w:r>
        <w:rPr>
          <w:sz w:val="20"/>
          <w:lang w:val="en-US"/>
        </w:rPr>
        <w:t>t</w:t>
      </w:r>
      <w:r>
        <w:t>), сумма вознаграждения лизингодателю (КВ</w:t>
      </w:r>
      <w:r>
        <w:rPr>
          <w:sz w:val="20"/>
          <w:lang w:val="en-US"/>
        </w:rPr>
        <w:t>t</w:t>
      </w:r>
      <w:r>
        <w:t>) и плата за дополнительные услуги лизингодателя (ДУ</w:t>
      </w:r>
      <w:r>
        <w:rPr>
          <w:sz w:val="20"/>
          <w:lang w:val="en-US"/>
        </w:rPr>
        <w:t>t</w:t>
      </w:r>
      <w:r>
        <w:t>), предусмотренным договором.</w:t>
      </w:r>
    </w:p>
    <w:p w:rsidR="00EE19BE" w:rsidRDefault="00EE19BE">
      <w:pPr>
        <w:pStyle w:val="a6"/>
      </w:pPr>
      <w:r>
        <w:t>Расчет размера лизингового взноса при уплате равными долями с оговоренной в договоре периодичностью производится делением общей суммы лизинговых платежей на количество периодов.</w:t>
      </w:r>
    </w:p>
    <w:p w:rsidR="00EE19BE" w:rsidRDefault="00EE19BE">
      <w:pPr>
        <w:pStyle w:val="a6"/>
      </w:pPr>
      <w:r>
        <w:t>Кроме этого в методике рассмотрены варианты расчета лизинговых платежей с уплатой аванса при заключении договора, с применение механизма ускоренной амортизации, а также с правом выкуп имущества – предмета договора по остаточной стоимости по истечении срока договора.</w:t>
      </w:r>
    </w:p>
    <w:p w:rsidR="00EE19BE" w:rsidRDefault="00EE19BE">
      <w:pPr>
        <w:pStyle w:val="a6"/>
      </w:pPr>
    </w:p>
    <w:p w:rsidR="00EE19BE" w:rsidRDefault="00EE19BE">
      <w:pPr>
        <w:pStyle w:val="a6"/>
        <w:numPr>
          <w:ilvl w:val="0"/>
          <w:numId w:val="5"/>
        </w:numPr>
        <w:rPr>
          <w:b/>
        </w:rPr>
      </w:pPr>
      <w:r>
        <w:rPr>
          <w:b/>
        </w:rPr>
        <w:t>Определение оптимального срока лизинга.</w:t>
      </w:r>
    </w:p>
    <w:p w:rsidR="00EE19BE" w:rsidRDefault="00EE19BE">
      <w:pPr>
        <w:pStyle w:val="a6"/>
        <w:rPr>
          <w:b/>
        </w:rPr>
      </w:pPr>
    </w:p>
    <w:p w:rsidR="00EE19BE" w:rsidRDefault="00EE19BE">
      <w:pPr>
        <w:pStyle w:val="a6"/>
      </w:pPr>
      <w:r>
        <w:t>Срок договора лизинга существенным образом влияет на его стоимость. В основном это происходит за счет более медленного возврата кредита при больших сроках лизинга, но суммарно налог на имущество и затраты лизингодателя по сопровождению проекта также накладывают отпечаток.</w:t>
      </w:r>
    </w:p>
    <w:p w:rsidR="00EE19BE" w:rsidRDefault="00EE19BE">
      <w:pPr>
        <w:pStyle w:val="a6"/>
      </w:pPr>
      <w:r>
        <w:t>Рассмотрим таблицу «Сравнение выгодности различных форм финансирования, при различных сроках лизинга» (См. приложение № 3).</w:t>
      </w:r>
    </w:p>
    <w:p w:rsidR="00EE19BE" w:rsidRDefault="00EE19BE">
      <w:pPr>
        <w:pStyle w:val="a6"/>
      </w:pPr>
      <w:r>
        <w:t>Из таблицы явно видно, что при уменьшении срока лизинга, его преимущества по сравнению с другими формами приобретения существенно возрастают, а суммарная стоимость проекта уменьшается. Лизинговая ставка увеличивается при уменьшении срока лизинга, так как лизингодатель стремится обеспечить себе один и тот же уровень рентабельности инвестированного капитала, а его затраты остаются постоянными.</w:t>
      </w:r>
    </w:p>
    <w:p w:rsidR="00EE19BE" w:rsidRDefault="00EE19BE">
      <w:pPr>
        <w:pStyle w:val="a6"/>
      </w:pPr>
      <w:r>
        <w:t>По этой причине каждый лизингополучатель стремится уменьшить срок лизинга, чтобы уменьшить затраты по сделке. Но на сколько оправдано его стремление к этому?</w:t>
      </w:r>
    </w:p>
    <w:p w:rsidR="00EE19BE" w:rsidRDefault="00EE19BE">
      <w:pPr>
        <w:pStyle w:val="a6"/>
      </w:pPr>
      <w:r>
        <w:t>Все будет определяться по коэффициенту  покрытия. Этот коэффициент не должен быть ниже определенного значения, установленного экспертами лизингодателя для лизингополучателя. В случае спроса на продукцию лизингополучателя или из-за других обстоятельств, он может не справится с оплатой по счетам и в том числе лизинговым платежам. Для этого лизинговые платежи подбираются таким образом, чтобы коэффициент покрытия был в определенных пределах. Слишком большое его значение предполагает большую выручку и малые лизинговые платежи. В том случае лизингополучатель вынужден будет платить большой налог на прибыль. Если коэффициент покрытия слишком низок, то риски лизингодателя по этому проекту слишком велики.</w:t>
      </w:r>
    </w:p>
    <w:p w:rsidR="00EE19BE" w:rsidRDefault="00EE19BE">
      <w:pPr>
        <w:pStyle w:val="a6"/>
      </w:pPr>
    </w:p>
    <w:p w:rsidR="00EE19BE" w:rsidRDefault="00EE19BE">
      <w:pPr>
        <w:pStyle w:val="a6"/>
        <w:ind w:left="1110" w:firstLine="0"/>
        <w:rPr>
          <w:b/>
        </w:rPr>
      </w:pPr>
      <w:r>
        <w:rPr>
          <w:b/>
        </w:rPr>
        <w:t>Заключение.</w:t>
      </w:r>
    </w:p>
    <w:p w:rsidR="00EE19BE" w:rsidRDefault="00EE19BE">
      <w:pPr>
        <w:pStyle w:val="a6"/>
      </w:pPr>
    </w:p>
    <w:p w:rsidR="00EE19BE" w:rsidRDefault="00EE19BE">
      <w:pPr>
        <w:pStyle w:val="a6"/>
      </w:pPr>
      <w:r>
        <w:t>В данной работе рассмотрен Лизинг, как наиболее эффективный способ приобретения основных фондов для предприятия.</w:t>
      </w:r>
    </w:p>
    <w:p w:rsidR="00EE19BE" w:rsidRDefault="00EE19BE">
      <w:pPr>
        <w:pStyle w:val="a6"/>
      </w:pPr>
      <w:r>
        <w:t>Эффективность лизинга за рубежом достаточно высока, что и отображено в работе. Эффективность достигнута за счет хорошо отработанной системы проведения лизинговых операций, а также разветвленной системы компаний предоставляющих данные услуги.</w:t>
      </w:r>
    </w:p>
    <w:p w:rsidR="00EE19BE" w:rsidRDefault="00EE19BE">
      <w:pPr>
        <w:pStyle w:val="a6"/>
      </w:pPr>
      <w:r>
        <w:t>В России лизинг находится в стадии, когда необходима активная поддержка государства и не столько финансово, а сколько принятие законодательных актов, дающих выгодность занятия данным бизнесом.</w:t>
      </w:r>
    </w:p>
    <w:p w:rsidR="00EE19BE" w:rsidRDefault="00EE19BE">
      <w:pPr>
        <w:pStyle w:val="a6"/>
      </w:pPr>
      <w:r>
        <w:t>Существует достаточное количество методик расчета лизинговых платежей. В работе рассмотрена методика предложенная Министерством экономики РФ. Хотя в ней имеются недостатки, но она является фундаментом на основе которого можно и нужно разрабатывать наиболее адаптированные к настоящим условиям экономической ситуации в стране.</w:t>
      </w:r>
    </w:p>
    <w:p w:rsidR="00EE19BE" w:rsidRDefault="00EE19BE">
      <w:pPr>
        <w:pStyle w:val="a6"/>
      </w:pPr>
      <w:r>
        <w:t>Налоговый режим очень больной вопрос лизинга. В работе рассмотрено целесообразность приобретения основных фондов в лизинг и с помощью кредита.</w:t>
      </w:r>
    </w:p>
    <w:p w:rsidR="00EE19BE" w:rsidRDefault="00EE19BE">
      <w:pPr>
        <w:pStyle w:val="a6"/>
      </w:pPr>
      <w:r>
        <w:t>Данная работа поможет организовать заключение лизинговой сделки, а также проанализировать ее последствия.</w:t>
      </w:r>
    </w:p>
    <w:p w:rsidR="00EE19BE" w:rsidRDefault="00EE19BE">
      <w:pPr>
        <w:pStyle w:val="a6"/>
      </w:pPr>
    </w:p>
    <w:p w:rsidR="00EE19BE" w:rsidRDefault="00EE19BE">
      <w:pPr>
        <w:pStyle w:val="a6"/>
      </w:pPr>
    </w:p>
    <w:p w:rsidR="00EE19BE" w:rsidRDefault="00EE19BE">
      <w:pPr>
        <w:pStyle w:val="a6"/>
      </w:pPr>
    </w:p>
    <w:p w:rsidR="00EE19BE" w:rsidRDefault="00EE19BE">
      <w:pPr>
        <w:pStyle w:val="a6"/>
        <w:ind w:left="1110" w:firstLine="0"/>
        <w:rPr>
          <w:b/>
          <w:noProof/>
        </w:rPr>
      </w:pPr>
      <w:r>
        <w:rPr>
          <w:b/>
          <w:noProof/>
        </w:rPr>
        <w:t>Литература.</w:t>
      </w:r>
    </w:p>
    <w:p w:rsidR="00EE19BE" w:rsidRDefault="00EE19BE">
      <w:pPr>
        <w:pStyle w:val="a6"/>
        <w:rPr>
          <w:b/>
          <w:noProof/>
        </w:rPr>
      </w:pPr>
    </w:p>
    <w:p w:rsidR="00EE19BE" w:rsidRDefault="00EE19BE">
      <w:pPr>
        <w:pStyle w:val="a6"/>
        <w:numPr>
          <w:ilvl w:val="0"/>
          <w:numId w:val="15"/>
        </w:numPr>
        <w:rPr>
          <w:noProof/>
        </w:rPr>
      </w:pPr>
      <w:r>
        <w:rPr>
          <w:noProof/>
        </w:rPr>
        <w:t>Законодательные акты из баз данных ИПС “КОДЕКС”.</w:t>
      </w:r>
    </w:p>
    <w:p w:rsidR="00EE19BE" w:rsidRDefault="00EE19BE">
      <w:pPr>
        <w:pStyle w:val="a6"/>
        <w:numPr>
          <w:ilvl w:val="0"/>
          <w:numId w:val="15"/>
        </w:numPr>
        <w:rPr>
          <w:noProof/>
        </w:rPr>
      </w:pPr>
      <w:r>
        <w:rPr>
          <w:noProof/>
        </w:rPr>
        <w:t>Кабатов Е.В. “Лизинг, правовое регулирование и практика” 1995 г.</w:t>
      </w:r>
    </w:p>
    <w:p w:rsidR="00EE19BE" w:rsidRDefault="00EE19BE">
      <w:pPr>
        <w:pStyle w:val="a6"/>
        <w:numPr>
          <w:ilvl w:val="0"/>
          <w:numId w:val="15"/>
        </w:numPr>
        <w:rPr>
          <w:noProof/>
        </w:rPr>
      </w:pPr>
      <w:r>
        <w:rPr>
          <w:noProof/>
        </w:rPr>
        <w:t>Прилуцкий Л. “Финансовый лизинг. Правовые основы, экономика, практика”, М.: Издательство “ОСЬ-89”, 1997 г.</w:t>
      </w:r>
    </w:p>
    <w:p w:rsidR="00EE19BE" w:rsidRDefault="00EE19BE">
      <w:pPr>
        <w:pStyle w:val="a6"/>
        <w:numPr>
          <w:ilvl w:val="0"/>
          <w:numId w:val="15"/>
        </w:numPr>
        <w:rPr>
          <w:noProof/>
        </w:rPr>
      </w:pPr>
      <w:r>
        <w:rPr>
          <w:noProof/>
        </w:rPr>
        <w:t>Подборка журналов “Лизинг ревю” за 1996, 1997, 1998 годы.</w:t>
      </w:r>
    </w:p>
    <w:p w:rsidR="00EE19BE" w:rsidRDefault="00EE19BE">
      <w:pPr>
        <w:pStyle w:val="a6"/>
        <w:numPr>
          <w:ilvl w:val="0"/>
          <w:numId w:val="15"/>
        </w:numPr>
        <w:rPr>
          <w:noProof/>
        </w:rPr>
      </w:pPr>
      <w:r>
        <w:rPr>
          <w:noProof/>
        </w:rPr>
        <w:t>Подборка журналов “Деньги и кредит” за 1997, 1998, 1999 годы.</w:t>
      </w:r>
    </w:p>
    <w:p w:rsidR="00EE19BE" w:rsidRDefault="00EE19BE">
      <w:pPr>
        <w:pStyle w:val="a6"/>
        <w:numPr>
          <w:ilvl w:val="0"/>
          <w:numId w:val="15"/>
        </w:numPr>
        <w:rPr>
          <w:noProof/>
        </w:rPr>
      </w:pPr>
      <w:r>
        <w:rPr>
          <w:noProof/>
        </w:rPr>
        <w:t>Подборка журналов “Финансы” за 1998, 1999 годы.</w:t>
      </w:r>
    </w:p>
    <w:p w:rsidR="00EE19BE" w:rsidRDefault="00EE19BE">
      <w:pPr>
        <w:pStyle w:val="a6"/>
        <w:numPr>
          <w:ilvl w:val="0"/>
          <w:numId w:val="15"/>
        </w:numPr>
        <w:rPr>
          <w:noProof/>
        </w:rPr>
      </w:pPr>
      <w:r>
        <w:rPr>
          <w:noProof/>
        </w:rPr>
        <w:t>Ольшаный А.И. “Банковское кредитование” М.:Русская Деловая Литература, 1997 г.</w:t>
      </w:r>
    </w:p>
    <w:p w:rsidR="00EE19BE" w:rsidRDefault="00EE19BE">
      <w:pPr>
        <w:pStyle w:val="a6"/>
        <w:numPr>
          <w:ilvl w:val="0"/>
          <w:numId w:val="15"/>
        </w:numPr>
        <w:rPr>
          <w:noProof/>
        </w:rPr>
      </w:pPr>
      <w:r>
        <w:rPr>
          <w:noProof/>
        </w:rPr>
        <w:t>Белоус А. статья “Лизинг в мировой экономике”, 1998 г.</w:t>
      </w:r>
    </w:p>
    <w:p w:rsidR="00EE19BE" w:rsidRDefault="00EE19BE">
      <w:pPr>
        <w:pStyle w:val="a6"/>
        <w:numPr>
          <w:ilvl w:val="0"/>
          <w:numId w:val="15"/>
        </w:numPr>
        <w:rPr>
          <w:noProof/>
        </w:rPr>
      </w:pPr>
      <w:r>
        <w:rPr>
          <w:noProof/>
        </w:rPr>
        <w:t xml:space="preserve">Федеральный закон Российской Федерации </w:t>
      </w:r>
    </w:p>
    <w:p w:rsidR="00EE19BE" w:rsidRDefault="00EE19BE">
      <w:pPr>
        <w:pStyle w:val="a6"/>
        <w:ind w:left="1260" w:firstLine="0"/>
        <w:rPr>
          <w:noProof/>
        </w:rPr>
      </w:pPr>
      <w:r>
        <w:rPr>
          <w:noProof/>
        </w:rPr>
        <w:t>№ 164-ФЗ “О лизинге”, Финансовая газета №45, 1998 г.</w:t>
      </w:r>
    </w:p>
    <w:p w:rsidR="00EE19BE" w:rsidRDefault="00EE19BE">
      <w:pPr>
        <w:pStyle w:val="a6"/>
        <w:ind w:left="1260" w:firstLine="0"/>
        <w:rPr>
          <w:noProof/>
        </w:rPr>
      </w:pPr>
    </w:p>
    <w:p w:rsidR="00EE19BE" w:rsidRDefault="00EE19BE">
      <w:pPr>
        <w:pStyle w:val="a6"/>
        <w:rPr>
          <w:noProof/>
        </w:rPr>
      </w:pPr>
    </w:p>
    <w:p w:rsidR="00EE19BE" w:rsidRDefault="00EE19BE">
      <w:pPr>
        <w:pStyle w:val="a6"/>
        <w:rPr>
          <w:noProof/>
        </w:rPr>
      </w:pPr>
    </w:p>
    <w:p w:rsidR="00EE19BE" w:rsidRDefault="00EE19BE">
      <w:pPr>
        <w:pStyle w:val="a6"/>
        <w:rPr>
          <w:noProof/>
        </w:rPr>
      </w:pPr>
    </w:p>
    <w:p w:rsidR="00EE19BE" w:rsidRDefault="00EE19BE">
      <w:pPr>
        <w:pStyle w:val="a6"/>
        <w:rPr>
          <w:b/>
          <w:noProof/>
        </w:rPr>
      </w:pPr>
      <w:r>
        <w:rPr>
          <w:b/>
          <w:noProof/>
        </w:rPr>
        <w:t>Приложение №1. Бизнес-план.</w:t>
      </w:r>
    </w:p>
    <w:p w:rsidR="00EE19BE" w:rsidRDefault="00EE19BE">
      <w:pPr>
        <w:pStyle w:val="a6"/>
        <w:rPr>
          <w:b/>
          <w:noProof/>
        </w:rPr>
      </w:pPr>
    </w:p>
    <w:p w:rsidR="00EE19BE" w:rsidRDefault="00EE19BE">
      <w:pPr>
        <w:pStyle w:val="a6"/>
        <w:rPr>
          <w:noProof/>
        </w:rPr>
      </w:pPr>
      <w:r>
        <w:rPr>
          <w:noProof/>
        </w:rPr>
        <w:t>Содержание бизнес-плана, предоставляемый в лизинговую компанию Интеррослизинг:</w:t>
      </w:r>
    </w:p>
    <w:p w:rsidR="00EE19BE" w:rsidRDefault="00EE19BE">
      <w:pPr>
        <w:pStyle w:val="a6"/>
        <w:numPr>
          <w:ilvl w:val="0"/>
          <w:numId w:val="16"/>
        </w:numPr>
        <w:rPr>
          <w:noProof/>
        </w:rPr>
      </w:pPr>
      <w:r>
        <w:rPr>
          <w:noProof/>
        </w:rPr>
        <w:t>Описание пректа и выводы ( с указанием объема привлекаемых ресурсов и предполагаемый срок возврата кредитных средств);</w:t>
      </w:r>
    </w:p>
    <w:p w:rsidR="00EE19BE" w:rsidRDefault="00EE19BE">
      <w:pPr>
        <w:pStyle w:val="a6"/>
        <w:numPr>
          <w:ilvl w:val="0"/>
          <w:numId w:val="16"/>
        </w:numPr>
        <w:rPr>
          <w:noProof/>
        </w:rPr>
      </w:pPr>
      <w:r>
        <w:rPr>
          <w:noProof/>
        </w:rPr>
        <w:t>Данные о компании (основные виды деятельности, менеджмент и его отношение к инвесторам и их правам, характеристика производственной ифроструктуры и земельного участка, транспортное осваение);</w:t>
      </w:r>
    </w:p>
    <w:p w:rsidR="00EE19BE" w:rsidRDefault="00EE19BE">
      <w:pPr>
        <w:pStyle w:val="a6"/>
        <w:numPr>
          <w:ilvl w:val="0"/>
          <w:numId w:val="16"/>
        </w:numPr>
        <w:rPr>
          <w:noProof/>
        </w:rPr>
      </w:pPr>
      <w:r>
        <w:rPr>
          <w:noProof/>
        </w:rPr>
        <w:t>Продукция и услуги ( с описанием характеристик товаров и услуг, предлогаемых данным бизнесом; степень готовности продукции или услуг к выходу на рынок; если есть, то благоприятные отзывы специалистов о товаре);</w:t>
      </w:r>
    </w:p>
    <w:p w:rsidR="00EE19BE" w:rsidRDefault="00EE19BE">
      <w:pPr>
        <w:pStyle w:val="a6"/>
        <w:numPr>
          <w:ilvl w:val="0"/>
          <w:numId w:val="16"/>
        </w:numPr>
        <w:rPr>
          <w:noProof/>
        </w:rPr>
      </w:pPr>
      <w:r>
        <w:rPr>
          <w:noProof/>
        </w:rPr>
        <w:t>Обзор рынка;</w:t>
      </w:r>
    </w:p>
    <w:p w:rsidR="00EE19BE" w:rsidRDefault="00EE19BE">
      <w:pPr>
        <w:pStyle w:val="a6"/>
        <w:numPr>
          <w:ilvl w:val="0"/>
          <w:numId w:val="16"/>
        </w:numPr>
        <w:rPr>
          <w:noProof/>
        </w:rPr>
      </w:pPr>
      <w:r>
        <w:rPr>
          <w:noProof/>
        </w:rPr>
        <w:t>Производственный план;</w:t>
      </w:r>
    </w:p>
    <w:p w:rsidR="00EE19BE" w:rsidRDefault="00EE19BE">
      <w:pPr>
        <w:pStyle w:val="a6"/>
        <w:numPr>
          <w:ilvl w:val="0"/>
          <w:numId w:val="16"/>
        </w:numPr>
        <w:rPr>
          <w:noProof/>
        </w:rPr>
      </w:pPr>
      <w:r>
        <w:rPr>
          <w:noProof/>
        </w:rPr>
        <w:t>График выполнения работ (календарный план основных этапов реализациипроекта и потребность в финансовых ресурсах для их осуществления);</w:t>
      </w:r>
    </w:p>
    <w:p w:rsidR="00EE19BE" w:rsidRDefault="00EE19BE">
      <w:pPr>
        <w:pStyle w:val="a6"/>
        <w:numPr>
          <w:ilvl w:val="0"/>
          <w:numId w:val="16"/>
        </w:numPr>
        <w:rPr>
          <w:noProof/>
        </w:rPr>
      </w:pPr>
      <w:r>
        <w:rPr>
          <w:noProof/>
        </w:rPr>
        <w:t>Управление и организация (организационные схемы предприятия, смежники, поставщики, основные участки);</w:t>
      </w:r>
    </w:p>
    <w:p w:rsidR="00EE19BE" w:rsidRDefault="00EE19BE">
      <w:pPr>
        <w:pStyle w:val="a6"/>
        <w:numPr>
          <w:ilvl w:val="0"/>
          <w:numId w:val="16"/>
        </w:numPr>
        <w:rPr>
          <w:noProof/>
        </w:rPr>
      </w:pPr>
      <w:r>
        <w:rPr>
          <w:noProof/>
        </w:rPr>
        <w:t>Капитал и юридическая форма компании ( форма собственности и правовой статус предприятия, источник средств, имеющихся и к которым предполагается прибегнуть в будущем);</w:t>
      </w:r>
    </w:p>
    <w:p w:rsidR="00EE19BE" w:rsidRDefault="00EE19BE">
      <w:pPr>
        <w:pStyle w:val="a6"/>
        <w:numPr>
          <w:ilvl w:val="0"/>
          <w:numId w:val="16"/>
        </w:numPr>
        <w:rPr>
          <w:noProof/>
        </w:rPr>
      </w:pPr>
      <w:r>
        <w:rPr>
          <w:noProof/>
        </w:rPr>
        <w:t>Финансовый план, представленный графически и таблично (модель поступления наличности от будущей реализации в привязке к существующим и предполагаемым результатам; финансовые данные за предыдущие годы; источники рсчетных показателей; возможные сценарии развития компании; прогнох объема реализации, баланс доходов и поступлений , таблица доходов и затрат, прогнозируемый баланс активов и пассивов, графики достижения без убыточности ( показать уровень родаж, необходимый для покрытия затрат при данном масштабе производства); все показатели и модели должны быть привязаны на расчет с бюджетом к моменту налогового регулирования на день представления условий инвестирования в лизинговую компанию.</w:t>
      </w:r>
    </w:p>
    <w:p w:rsidR="00EE19BE" w:rsidRDefault="00EE19BE">
      <w:pPr>
        <w:pStyle w:val="a6"/>
        <w:numPr>
          <w:ilvl w:val="0"/>
          <w:numId w:val="16"/>
        </w:numPr>
        <w:rPr>
          <w:noProof/>
        </w:rPr>
      </w:pPr>
      <w:r>
        <w:rPr>
          <w:noProof/>
        </w:rPr>
        <w:t>Источники дополнительных оборотных средств;</w:t>
      </w:r>
    </w:p>
    <w:p w:rsidR="00EE19BE" w:rsidRDefault="00EE19BE">
      <w:pPr>
        <w:pStyle w:val="a6"/>
        <w:numPr>
          <w:ilvl w:val="0"/>
          <w:numId w:val="16"/>
        </w:numPr>
        <w:rPr>
          <w:noProof/>
        </w:rPr>
      </w:pPr>
      <w:r>
        <w:rPr>
          <w:noProof/>
        </w:rPr>
        <w:t>Оценка рисков и предполагаемые гарантии.</w:t>
      </w:r>
    </w:p>
    <w:p w:rsidR="00EE19BE" w:rsidRDefault="00EE19BE">
      <w:pPr>
        <w:pStyle w:val="a6"/>
        <w:rPr>
          <w:noProof/>
        </w:rPr>
      </w:pPr>
      <w:r>
        <w:rPr>
          <w:noProof/>
        </w:rPr>
        <w:t>К бизнес-плану прилагаются следующие документы:</w:t>
      </w:r>
    </w:p>
    <w:p w:rsidR="00EE19BE" w:rsidRDefault="00EE19BE">
      <w:pPr>
        <w:pStyle w:val="a6"/>
        <w:numPr>
          <w:ilvl w:val="0"/>
          <w:numId w:val="6"/>
        </w:numPr>
        <w:rPr>
          <w:noProof/>
        </w:rPr>
      </w:pPr>
      <w:r>
        <w:rPr>
          <w:noProof/>
        </w:rPr>
        <w:t>справка из банка (статистика по счету);</w:t>
      </w:r>
    </w:p>
    <w:p w:rsidR="00EE19BE" w:rsidRDefault="00EE19BE">
      <w:pPr>
        <w:pStyle w:val="a6"/>
        <w:numPr>
          <w:ilvl w:val="0"/>
          <w:numId w:val="6"/>
        </w:numPr>
        <w:rPr>
          <w:noProof/>
        </w:rPr>
      </w:pPr>
      <w:r>
        <w:rPr>
          <w:noProof/>
        </w:rPr>
        <w:t>балансовая отчетность организации по форме №1 и форме №2 (с расшифровкой 01 счета) на начало текущего года и на последнюю дату со штампом налоговой испекции;</w:t>
      </w:r>
    </w:p>
    <w:p w:rsidR="00EE19BE" w:rsidRDefault="00EE19BE">
      <w:pPr>
        <w:pStyle w:val="a6"/>
        <w:numPr>
          <w:ilvl w:val="0"/>
          <w:numId w:val="6"/>
        </w:numPr>
        <w:rPr>
          <w:noProof/>
        </w:rPr>
      </w:pPr>
      <w:r>
        <w:rPr>
          <w:noProof/>
        </w:rPr>
        <w:t>копии договоров и контрактов, для финансирования которых приобретается оборудование, заверенное нотариально или печатью организации;</w:t>
      </w:r>
    </w:p>
    <w:p w:rsidR="00EE19BE" w:rsidRDefault="00EE19BE">
      <w:pPr>
        <w:pStyle w:val="a6"/>
        <w:numPr>
          <w:ilvl w:val="0"/>
          <w:numId w:val="6"/>
        </w:numPr>
        <w:rPr>
          <w:noProof/>
        </w:rPr>
      </w:pPr>
      <w:r>
        <w:rPr>
          <w:noProof/>
        </w:rPr>
        <w:t>карточка с образцами подписей и оттисков печати организации (один экземпляр, завереннный нотариально);</w:t>
      </w:r>
    </w:p>
    <w:p w:rsidR="00EE19BE" w:rsidRDefault="00EE19BE">
      <w:pPr>
        <w:pStyle w:val="a6"/>
        <w:numPr>
          <w:ilvl w:val="0"/>
          <w:numId w:val="6"/>
        </w:numPr>
        <w:rPr>
          <w:noProof/>
        </w:rPr>
      </w:pPr>
      <w:r>
        <w:rPr>
          <w:noProof/>
        </w:rPr>
        <w:t>устав организации и учредительный договор (копии нотариально заверенные);</w:t>
      </w:r>
    </w:p>
    <w:p w:rsidR="00EE19BE" w:rsidRDefault="00EE19BE">
      <w:pPr>
        <w:pStyle w:val="a6"/>
        <w:numPr>
          <w:ilvl w:val="0"/>
          <w:numId w:val="6"/>
        </w:numPr>
        <w:rPr>
          <w:noProof/>
        </w:rPr>
      </w:pPr>
      <w:r>
        <w:rPr>
          <w:noProof/>
        </w:rPr>
        <w:t>свидетельство о регистрации в соответсвующей регистрационной палате или в местных органах (нотариально заверенная копия), справка о постановке на учет в налоговой инспекции.</w:t>
      </w:r>
    </w:p>
    <w:p w:rsidR="00EE19BE" w:rsidRDefault="00EE19BE">
      <w:pPr>
        <w:pStyle w:val="a6"/>
        <w:rPr>
          <w:noProof/>
        </w:rPr>
      </w:pPr>
      <w:r>
        <w:rPr>
          <w:noProof/>
        </w:rPr>
        <w:t xml:space="preserve"> </w:t>
      </w:r>
    </w:p>
    <w:p w:rsidR="00EE19BE" w:rsidRDefault="00EE19BE">
      <w:pPr>
        <w:pStyle w:val="a6"/>
        <w:rPr>
          <w:noProof/>
        </w:rPr>
      </w:pPr>
    </w:p>
    <w:p w:rsidR="00EE19BE" w:rsidRDefault="00EE19BE">
      <w:pPr>
        <w:pStyle w:val="a6"/>
        <w:rPr>
          <w:b/>
          <w:noProof/>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r>
        <w:rPr>
          <w:b/>
        </w:rPr>
        <w:t xml:space="preserve">Приложение № 2. РАЗВИТИЕ ЛИЗИНГОВОГО </w:t>
      </w:r>
    </w:p>
    <w:p w:rsidR="00EE19BE" w:rsidRDefault="00EE19BE">
      <w:pPr>
        <w:pStyle w:val="a6"/>
        <w:rPr>
          <w:b/>
        </w:rPr>
      </w:pPr>
      <w:r>
        <w:rPr>
          <w:b/>
        </w:rPr>
        <w:t xml:space="preserve">        ЗАКОНОДАТЕЛЬСТВА В РОССИИ.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E19BE">
        <w:tc>
          <w:tcPr>
            <w:tcW w:w="4261" w:type="dxa"/>
          </w:tcPr>
          <w:p w:rsidR="00EE19BE" w:rsidRDefault="00EE19BE">
            <w:pPr>
              <w:pStyle w:val="a6"/>
              <w:ind w:firstLine="0"/>
              <w:rPr>
                <w:b/>
              </w:rPr>
            </w:pPr>
            <w:r>
              <w:rPr>
                <w:b/>
              </w:rPr>
              <w:t xml:space="preserve">          Документы</w:t>
            </w:r>
          </w:p>
        </w:tc>
        <w:tc>
          <w:tcPr>
            <w:tcW w:w="4261" w:type="dxa"/>
          </w:tcPr>
          <w:p w:rsidR="00EE19BE" w:rsidRDefault="00EE19BE">
            <w:pPr>
              <w:pStyle w:val="a6"/>
              <w:spacing w:line="240" w:lineRule="auto"/>
              <w:ind w:firstLine="0"/>
            </w:pPr>
            <w:r>
              <w:rPr>
                <w:b/>
              </w:rPr>
              <w:t xml:space="preserve">           Содержание</w:t>
            </w:r>
          </w:p>
        </w:tc>
      </w:tr>
      <w:tr w:rsidR="00EE19BE">
        <w:tc>
          <w:tcPr>
            <w:tcW w:w="4261" w:type="dxa"/>
          </w:tcPr>
          <w:p w:rsidR="00EE19BE" w:rsidRDefault="00EE19BE">
            <w:pPr>
              <w:pStyle w:val="a6"/>
              <w:ind w:firstLine="0"/>
              <w:rPr>
                <w:sz w:val="24"/>
              </w:rPr>
            </w:pPr>
            <w:r>
              <w:rPr>
                <w:sz w:val="24"/>
              </w:rPr>
              <w:t>1. Указание ГУГТК СССР от 5 июня 1990 г. № 11-38/20 «О пропуске товаров по лизинговым контрактам» (утратило силу)</w:t>
            </w:r>
          </w:p>
        </w:tc>
        <w:tc>
          <w:tcPr>
            <w:tcW w:w="4261" w:type="dxa"/>
          </w:tcPr>
          <w:p w:rsidR="00EE19BE" w:rsidRDefault="00EE19BE">
            <w:pPr>
              <w:pStyle w:val="a6"/>
              <w:spacing w:line="240" w:lineRule="auto"/>
              <w:ind w:firstLine="0"/>
              <w:rPr>
                <w:sz w:val="24"/>
              </w:rPr>
            </w:pPr>
            <w:r>
              <w:rPr>
                <w:sz w:val="24"/>
              </w:rPr>
              <w:t>Первое официальное упоминание о лизинге и лизинговых отношениях:</w:t>
            </w:r>
          </w:p>
          <w:p w:rsidR="00EE19BE" w:rsidRDefault="00EE19BE">
            <w:pPr>
              <w:pStyle w:val="a6"/>
              <w:spacing w:line="240" w:lineRule="auto"/>
              <w:ind w:firstLine="0"/>
              <w:rPr>
                <w:sz w:val="24"/>
              </w:rPr>
            </w:pPr>
            <w:r>
              <w:rPr>
                <w:sz w:val="24"/>
              </w:rPr>
              <w:t>- долгосрочный кредит (15-20 лет)</w:t>
            </w:r>
          </w:p>
          <w:p w:rsidR="00EE19BE" w:rsidRDefault="00EE19BE">
            <w:pPr>
              <w:pStyle w:val="a6"/>
              <w:spacing w:line="240" w:lineRule="auto"/>
              <w:ind w:firstLine="0"/>
              <w:rPr>
                <w:sz w:val="24"/>
              </w:rPr>
            </w:pPr>
            <w:r>
              <w:rPr>
                <w:sz w:val="24"/>
              </w:rPr>
              <w:t>- лизингодатель выкупает лицензируемое имущество после истечения срока договора</w:t>
            </w:r>
          </w:p>
          <w:p w:rsidR="00EE19BE" w:rsidRDefault="00EE19BE">
            <w:pPr>
              <w:pStyle w:val="a6"/>
              <w:spacing w:line="240" w:lineRule="auto"/>
              <w:ind w:firstLine="0"/>
              <w:rPr>
                <w:sz w:val="24"/>
              </w:rPr>
            </w:pPr>
            <w:r>
              <w:rPr>
                <w:sz w:val="24"/>
              </w:rPr>
              <w:t>- балансовая стоимость имущества ежегодно уменьшается на величину лизингвых платежей</w:t>
            </w:r>
          </w:p>
        </w:tc>
      </w:tr>
      <w:tr w:rsidR="00EE19BE">
        <w:tc>
          <w:tcPr>
            <w:tcW w:w="4261" w:type="dxa"/>
          </w:tcPr>
          <w:p w:rsidR="00EE19BE" w:rsidRDefault="00EE19BE">
            <w:pPr>
              <w:pStyle w:val="a6"/>
              <w:ind w:firstLine="0"/>
              <w:rPr>
                <w:sz w:val="24"/>
              </w:rPr>
            </w:pPr>
            <w:r>
              <w:rPr>
                <w:sz w:val="24"/>
              </w:rPr>
              <w:t>2. План счетов бух. Учета финансово-хозяйственной деятельности предприятий (утв. Приказом Минфина СССР от 1 ноября 1991 г. № 56)</w:t>
            </w:r>
          </w:p>
        </w:tc>
        <w:tc>
          <w:tcPr>
            <w:tcW w:w="4261" w:type="dxa"/>
          </w:tcPr>
          <w:p w:rsidR="00EE19BE" w:rsidRDefault="00EE19BE">
            <w:pPr>
              <w:pStyle w:val="a6"/>
              <w:spacing w:line="240" w:lineRule="auto"/>
              <w:ind w:firstLine="0"/>
              <w:rPr>
                <w:sz w:val="24"/>
              </w:rPr>
            </w:pPr>
            <w:r>
              <w:rPr>
                <w:sz w:val="24"/>
              </w:rPr>
              <w:t>Этот документ не содержит термина «лизинг», но давал объяснениея для долговременной аренды с продажей арендуемого имущества после истечения срока договора.</w:t>
            </w:r>
          </w:p>
        </w:tc>
      </w:tr>
      <w:tr w:rsidR="00EE19BE">
        <w:tc>
          <w:tcPr>
            <w:tcW w:w="4261" w:type="dxa"/>
          </w:tcPr>
          <w:p w:rsidR="00EE19BE" w:rsidRDefault="00EE19BE">
            <w:pPr>
              <w:pStyle w:val="a6"/>
              <w:ind w:firstLine="0"/>
              <w:rPr>
                <w:sz w:val="24"/>
              </w:rPr>
            </w:pPr>
            <w:r>
              <w:rPr>
                <w:sz w:val="24"/>
              </w:rPr>
              <w:t>3. Указ Президента РФ № 1929 от 17.09.94 г. « О развитии финансового лизинга в инвестиционной деятельности»</w:t>
            </w:r>
          </w:p>
        </w:tc>
        <w:tc>
          <w:tcPr>
            <w:tcW w:w="4261" w:type="dxa"/>
          </w:tcPr>
          <w:p w:rsidR="00EE19BE" w:rsidRDefault="00EE19BE">
            <w:pPr>
              <w:pStyle w:val="a6"/>
              <w:spacing w:line="240" w:lineRule="auto"/>
              <w:ind w:firstLine="0"/>
              <w:rPr>
                <w:sz w:val="24"/>
              </w:rPr>
            </w:pPr>
            <w:r>
              <w:rPr>
                <w:sz w:val="24"/>
              </w:rPr>
              <w:t>- дает определение фин. Лизинга;</w:t>
            </w:r>
          </w:p>
          <w:p w:rsidR="00EE19BE" w:rsidRDefault="00EE19BE">
            <w:pPr>
              <w:pStyle w:val="a6"/>
              <w:spacing w:line="240" w:lineRule="auto"/>
              <w:ind w:firstLine="0"/>
              <w:rPr>
                <w:sz w:val="24"/>
              </w:rPr>
            </w:pPr>
            <w:r>
              <w:rPr>
                <w:sz w:val="24"/>
              </w:rPr>
              <w:t>- дает указание Правительству РФ подготовить временное положение о лизинге;</w:t>
            </w:r>
          </w:p>
          <w:p w:rsidR="00EE19BE" w:rsidRDefault="00EE19BE">
            <w:pPr>
              <w:pStyle w:val="a6"/>
              <w:spacing w:line="240" w:lineRule="auto"/>
              <w:ind w:firstLine="0"/>
              <w:rPr>
                <w:sz w:val="24"/>
              </w:rPr>
            </w:pPr>
            <w:r>
              <w:rPr>
                <w:sz w:val="24"/>
              </w:rPr>
              <w:t>- устанавливает, что лизингвые предприятия создаются в форме АО;</w:t>
            </w:r>
          </w:p>
          <w:p w:rsidR="00EE19BE" w:rsidRDefault="00EE19BE">
            <w:pPr>
              <w:pStyle w:val="a6"/>
              <w:spacing w:line="240" w:lineRule="auto"/>
              <w:ind w:firstLine="0"/>
              <w:rPr>
                <w:sz w:val="24"/>
              </w:rPr>
            </w:pPr>
            <w:r>
              <w:rPr>
                <w:sz w:val="24"/>
              </w:rPr>
              <w:t>- дает указание Правительству РФ подготовить ряд вопросов в целях развития лизинга в РФ.</w:t>
            </w:r>
          </w:p>
        </w:tc>
      </w:tr>
      <w:tr w:rsidR="00EE19BE">
        <w:tc>
          <w:tcPr>
            <w:tcW w:w="4261" w:type="dxa"/>
          </w:tcPr>
          <w:p w:rsidR="00EE19BE" w:rsidRDefault="00EE19BE">
            <w:pPr>
              <w:pStyle w:val="a6"/>
              <w:ind w:firstLine="0"/>
              <w:rPr>
                <w:sz w:val="24"/>
              </w:rPr>
            </w:pPr>
            <w:r>
              <w:rPr>
                <w:sz w:val="24"/>
              </w:rPr>
              <w:t>4. Правительство РФ, постановление № 633 от 29.06.95 г. « О развитии лизинга в инвестиционной деятельности».</w:t>
            </w:r>
          </w:p>
        </w:tc>
        <w:tc>
          <w:tcPr>
            <w:tcW w:w="4261" w:type="dxa"/>
          </w:tcPr>
          <w:p w:rsidR="00EE19BE" w:rsidRDefault="00EE19BE">
            <w:pPr>
              <w:pStyle w:val="a6"/>
              <w:spacing w:line="240" w:lineRule="auto"/>
              <w:ind w:firstLine="0"/>
              <w:rPr>
                <w:sz w:val="24"/>
              </w:rPr>
            </w:pPr>
            <w:r>
              <w:rPr>
                <w:sz w:val="24"/>
              </w:rPr>
              <w:t>Подробно регулирует отношения, возникающие при финансовом лизинге.</w:t>
            </w:r>
          </w:p>
        </w:tc>
      </w:tr>
      <w:tr w:rsidR="00EE19BE">
        <w:tc>
          <w:tcPr>
            <w:tcW w:w="4261" w:type="dxa"/>
          </w:tcPr>
          <w:p w:rsidR="00EE19BE" w:rsidRDefault="00EE19BE">
            <w:pPr>
              <w:pStyle w:val="a6"/>
              <w:ind w:firstLine="0"/>
              <w:rPr>
                <w:sz w:val="24"/>
              </w:rPr>
            </w:pPr>
            <w:r>
              <w:rPr>
                <w:sz w:val="24"/>
              </w:rPr>
              <w:t>5. Письмо ГТК РФ от 20.07.95 г. № 01-13/10268 «О таможенном оформлении товаров временно ввозимых в рамках лизинговых отношений».</w:t>
            </w:r>
          </w:p>
        </w:tc>
        <w:tc>
          <w:tcPr>
            <w:tcW w:w="4261" w:type="dxa"/>
          </w:tcPr>
          <w:p w:rsidR="00EE19BE" w:rsidRDefault="00EE19BE">
            <w:pPr>
              <w:pStyle w:val="a6"/>
              <w:spacing w:line="240" w:lineRule="auto"/>
              <w:ind w:firstLine="0"/>
              <w:rPr>
                <w:sz w:val="24"/>
              </w:rPr>
            </w:pPr>
            <w:r>
              <w:rPr>
                <w:sz w:val="24"/>
              </w:rPr>
              <w:t>В соответствии с положением Правительства РФ № 633 от 29.06.95 г., определяется, что товары , являющиеся объектом международного лизинга, временно ввозимые на территорию РФ, подлежат частичному освобождению от уплаты таможенных пошлин  и налогов.</w:t>
            </w:r>
          </w:p>
        </w:tc>
      </w:tr>
      <w:tr w:rsidR="00EE19BE">
        <w:tc>
          <w:tcPr>
            <w:tcW w:w="4261" w:type="dxa"/>
          </w:tcPr>
          <w:p w:rsidR="00EE19BE" w:rsidRDefault="00EE19BE">
            <w:pPr>
              <w:pStyle w:val="a6"/>
              <w:ind w:firstLine="0"/>
              <w:rPr>
                <w:sz w:val="24"/>
              </w:rPr>
            </w:pPr>
            <w:r>
              <w:rPr>
                <w:sz w:val="24"/>
              </w:rPr>
              <w:t>6. Мин. Финансов РФ, приказ № 105 от 25.09.95 г. «Об отражении в бух. Учете и отчетности лизинговых операций».</w:t>
            </w:r>
          </w:p>
        </w:tc>
        <w:tc>
          <w:tcPr>
            <w:tcW w:w="4261" w:type="dxa"/>
          </w:tcPr>
          <w:p w:rsidR="00EE19BE" w:rsidRDefault="00EE19BE">
            <w:pPr>
              <w:pStyle w:val="a6"/>
              <w:spacing w:line="240" w:lineRule="auto"/>
              <w:ind w:firstLine="0"/>
              <w:rPr>
                <w:sz w:val="24"/>
              </w:rPr>
            </w:pPr>
            <w:r>
              <w:rPr>
                <w:sz w:val="24"/>
              </w:rPr>
              <w:t>В соответствии с постановлением Правительства РФ № 633 от 29.06.95 г. определяется ведение бух. Учета у лизингополучателя и лизингодателя.</w:t>
            </w:r>
          </w:p>
        </w:tc>
      </w:tr>
      <w:tr w:rsidR="00EE19BE">
        <w:tc>
          <w:tcPr>
            <w:tcW w:w="4261" w:type="dxa"/>
          </w:tcPr>
          <w:p w:rsidR="00EE19BE" w:rsidRDefault="00EE19BE">
            <w:pPr>
              <w:pStyle w:val="a6"/>
              <w:ind w:firstLine="0"/>
              <w:rPr>
                <w:sz w:val="24"/>
              </w:rPr>
            </w:pPr>
            <w:r>
              <w:rPr>
                <w:sz w:val="24"/>
              </w:rPr>
              <w:t>7. Правительство РФ, постановление № 1133 от 20.11.95 г. «О внесении дополнений в Положение о составе затрат по производству и реализации продукции (работ, услуг), включаемых в себестоимость продукции (работ, услуг), о порядке формирования финансовых результатов, учитываемых при налогообложении прибыли».</w:t>
            </w:r>
          </w:p>
        </w:tc>
        <w:tc>
          <w:tcPr>
            <w:tcW w:w="4261" w:type="dxa"/>
          </w:tcPr>
          <w:p w:rsidR="00EE19BE" w:rsidRDefault="00EE19BE">
            <w:pPr>
              <w:pStyle w:val="a6"/>
              <w:spacing w:line="240" w:lineRule="auto"/>
              <w:ind w:firstLine="0"/>
              <w:rPr>
                <w:sz w:val="24"/>
              </w:rPr>
            </w:pPr>
            <w:r>
              <w:rPr>
                <w:sz w:val="24"/>
              </w:rPr>
              <w:t>В соответствии с постановлением Правительства РФ №633 от 29.06.95 г., определяется внесение лизинговых платежей по операциям финансового лизинга в состав затрат по производству и реализации продукции у лизингополучателя.</w:t>
            </w:r>
          </w:p>
        </w:tc>
      </w:tr>
      <w:tr w:rsidR="00EE19BE">
        <w:tc>
          <w:tcPr>
            <w:tcW w:w="4261" w:type="dxa"/>
          </w:tcPr>
          <w:p w:rsidR="00EE19BE" w:rsidRDefault="00EE19BE">
            <w:pPr>
              <w:pStyle w:val="a6"/>
              <w:ind w:firstLine="0"/>
              <w:rPr>
                <w:sz w:val="24"/>
              </w:rPr>
            </w:pPr>
            <w:r>
              <w:rPr>
                <w:sz w:val="24"/>
              </w:rPr>
              <w:t>8. «Примерный договор о финансовом лизинге движимого имущества с полной амортизацией». (утвержден Минэкономики РФ от 29.12.95 г.)</w:t>
            </w:r>
          </w:p>
        </w:tc>
        <w:tc>
          <w:tcPr>
            <w:tcW w:w="4261" w:type="dxa"/>
          </w:tcPr>
          <w:p w:rsidR="00EE19BE" w:rsidRDefault="00EE19BE">
            <w:pPr>
              <w:pStyle w:val="a6"/>
              <w:spacing w:line="240" w:lineRule="auto"/>
              <w:ind w:firstLine="0"/>
              <w:rPr>
                <w:sz w:val="24"/>
              </w:rPr>
            </w:pPr>
            <w:r>
              <w:rPr>
                <w:sz w:val="24"/>
              </w:rPr>
              <w:t>Первый официальный примерный договор о финансовом лизинге.</w:t>
            </w:r>
          </w:p>
        </w:tc>
      </w:tr>
      <w:tr w:rsidR="00EE19BE">
        <w:tc>
          <w:tcPr>
            <w:tcW w:w="4261" w:type="dxa"/>
          </w:tcPr>
          <w:p w:rsidR="00EE19BE" w:rsidRDefault="00EE19BE">
            <w:pPr>
              <w:pStyle w:val="a6"/>
              <w:ind w:firstLine="0"/>
              <w:rPr>
                <w:sz w:val="24"/>
              </w:rPr>
            </w:pPr>
            <w:r>
              <w:rPr>
                <w:sz w:val="24"/>
              </w:rPr>
              <w:t>9. Гос. Дума Федерального Собрания РФ, кодекс № 14-ФЗ от 26.01.96 г. «Гражданский кодекс РФ (часть вторая)»</w:t>
            </w:r>
          </w:p>
        </w:tc>
        <w:tc>
          <w:tcPr>
            <w:tcW w:w="4261" w:type="dxa"/>
          </w:tcPr>
          <w:p w:rsidR="00EE19BE" w:rsidRDefault="00EE19BE">
            <w:pPr>
              <w:pStyle w:val="a6"/>
              <w:spacing w:line="240" w:lineRule="auto"/>
              <w:ind w:firstLine="0"/>
              <w:rPr>
                <w:sz w:val="24"/>
              </w:rPr>
            </w:pPr>
            <w:r>
              <w:rPr>
                <w:sz w:val="24"/>
              </w:rPr>
              <w:t>Все иные документы регулирующие отношения финансового лизинга имеют силу в части не противоречащей ГК РФ.</w:t>
            </w:r>
          </w:p>
        </w:tc>
      </w:tr>
      <w:tr w:rsidR="00EE19BE">
        <w:tc>
          <w:tcPr>
            <w:tcW w:w="4261" w:type="dxa"/>
          </w:tcPr>
          <w:p w:rsidR="00EE19BE" w:rsidRDefault="00EE19BE">
            <w:pPr>
              <w:pStyle w:val="a6"/>
              <w:ind w:firstLine="0"/>
              <w:rPr>
                <w:sz w:val="24"/>
              </w:rPr>
            </w:pPr>
            <w:r>
              <w:rPr>
                <w:sz w:val="24"/>
              </w:rPr>
              <w:t>10. Правительство РФ, постановление № 167 от 26.02.96 г. «Об утверждении Положения о лицензировании лизинговой деятельности в РФ.</w:t>
            </w:r>
          </w:p>
        </w:tc>
        <w:tc>
          <w:tcPr>
            <w:tcW w:w="4261" w:type="dxa"/>
          </w:tcPr>
          <w:p w:rsidR="00EE19BE" w:rsidRDefault="00EE19BE">
            <w:pPr>
              <w:pStyle w:val="a6"/>
              <w:spacing w:line="240" w:lineRule="auto"/>
              <w:ind w:firstLine="0"/>
              <w:rPr>
                <w:sz w:val="24"/>
              </w:rPr>
            </w:pPr>
            <w:r>
              <w:rPr>
                <w:sz w:val="24"/>
              </w:rPr>
              <w:t>В соответствии с постановлением Правительства РФ № 633 от 29.06.95 г. и в соответствии с постановлением Правительства от 24.12.94 г. № 1418 «О лицензировании отдельных видов деятельности», вводит обязательное лицензирование для всех лизингодателей.</w:t>
            </w:r>
          </w:p>
        </w:tc>
      </w:tr>
      <w:tr w:rsidR="00EE19BE">
        <w:tc>
          <w:tcPr>
            <w:tcW w:w="4261" w:type="dxa"/>
          </w:tcPr>
          <w:p w:rsidR="00EE19BE" w:rsidRDefault="00EE19BE">
            <w:pPr>
              <w:pStyle w:val="a6"/>
              <w:ind w:firstLine="0"/>
              <w:rPr>
                <w:sz w:val="24"/>
              </w:rPr>
            </w:pPr>
            <w:r>
              <w:rPr>
                <w:sz w:val="24"/>
              </w:rPr>
              <w:t>11. Госкомстат РФ, письмо № 24-1-21/483 от 13.03.96 г. «Об утверждении затрат на приобретение лизингового оборудования».</w:t>
            </w:r>
          </w:p>
        </w:tc>
        <w:tc>
          <w:tcPr>
            <w:tcW w:w="4261" w:type="dxa"/>
          </w:tcPr>
          <w:p w:rsidR="00EE19BE" w:rsidRDefault="00EE19BE">
            <w:pPr>
              <w:pStyle w:val="a6"/>
              <w:spacing w:line="240" w:lineRule="auto"/>
              <w:ind w:firstLine="0"/>
              <w:rPr>
                <w:sz w:val="24"/>
              </w:rPr>
            </w:pPr>
            <w:r>
              <w:rPr>
                <w:sz w:val="24"/>
              </w:rPr>
              <w:t>В соответствии с постановлением Правительства РФ № 633 от 29.06.95 г., регламентирует отражение в статистической отчетности предприятий затраты на приобретение оборудования.</w:t>
            </w:r>
          </w:p>
        </w:tc>
      </w:tr>
      <w:tr w:rsidR="00EE19BE">
        <w:tc>
          <w:tcPr>
            <w:tcW w:w="4261" w:type="dxa"/>
          </w:tcPr>
          <w:p w:rsidR="00EE19BE" w:rsidRDefault="00EE19BE">
            <w:pPr>
              <w:pStyle w:val="a6"/>
              <w:ind w:firstLine="0"/>
              <w:rPr>
                <w:sz w:val="24"/>
              </w:rPr>
            </w:pPr>
            <w:r>
              <w:rPr>
                <w:sz w:val="24"/>
              </w:rPr>
              <w:t>12. Мин. Экономики РФ, приказ № б/н от 16.04.96 г. «Методические рекомендации по расчету лизинговых платежей».</w:t>
            </w:r>
          </w:p>
        </w:tc>
        <w:tc>
          <w:tcPr>
            <w:tcW w:w="4261" w:type="dxa"/>
          </w:tcPr>
          <w:p w:rsidR="00EE19BE" w:rsidRDefault="00EE19BE">
            <w:pPr>
              <w:pStyle w:val="a6"/>
              <w:spacing w:line="240" w:lineRule="auto"/>
              <w:ind w:firstLine="0"/>
              <w:rPr>
                <w:sz w:val="24"/>
              </w:rPr>
            </w:pPr>
            <w:r>
              <w:rPr>
                <w:sz w:val="24"/>
              </w:rPr>
              <w:t>Рекомендуемая Мин. Экономики методика расчета лизинговых платежей как один из возможных вариантов расчета.</w:t>
            </w:r>
          </w:p>
        </w:tc>
      </w:tr>
      <w:tr w:rsidR="00EE19BE">
        <w:tc>
          <w:tcPr>
            <w:tcW w:w="4261" w:type="dxa"/>
          </w:tcPr>
          <w:p w:rsidR="00EE19BE" w:rsidRDefault="00EE19BE">
            <w:pPr>
              <w:pStyle w:val="a6"/>
              <w:ind w:firstLine="0"/>
              <w:rPr>
                <w:sz w:val="24"/>
              </w:rPr>
            </w:pPr>
            <w:r>
              <w:rPr>
                <w:sz w:val="24"/>
              </w:rPr>
              <w:t>13. Правительство РФ, постановление № 528 от 23.04.96 г. «О внесении дополнений в постановление Правительства РФ от 29.06.95 г. «О развитии лизинга в инвестиционной деятельности».</w:t>
            </w:r>
          </w:p>
        </w:tc>
        <w:tc>
          <w:tcPr>
            <w:tcW w:w="4261" w:type="dxa"/>
          </w:tcPr>
          <w:p w:rsidR="00EE19BE" w:rsidRDefault="00EE19BE">
            <w:pPr>
              <w:pStyle w:val="a6"/>
              <w:spacing w:line="240" w:lineRule="auto"/>
              <w:ind w:firstLine="0"/>
              <w:rPr>
                <w:sz w:val="24"/>
              </w:rPr>
            </w:pPr>
            <w:r>
              <w:rPr>
                <w:sz w:val="24"/>
              </w:rPr>
              <w:t>Вносит дополнения в постановление Правительства РФ от 29.06.95 г. № 633, касающиеся финансирования лизинговых операций за счет бюджетных средств.</w:t>
            </w:r>
          </w:p>
        </w:tc>
      </w:tr>
      <w:tr w:rsidR="00EE19BE">
        <w:tc>
          <w:tcPr>
            <w:tcW w:w="4261" w:type="dxa"/>
          </w:tcPr>
          <w:p w:rsidR="00EE19BE" w:rsidRDefault="00EE19BE">
            <w:pPr>
              <w:pStyle w:val="a6"/>
              <w:ind w:firstLine="0"/>
              <w:rPr>
                <w:sz w:val="24"/>
              </w:rPr>
            </w:pPr>
            <w:r>
              <w:rPr>
                <w:sz w:val="24"/>
              </w:rPr>
              <w:t>14. Мин. Экономики РФ, приказ № 91 от 20.06.96 г. «Об организации работы в Мин.экономики РФ по лицензированию лизинговой деятельности в РФ».</w:t>
            </w:r>
          </w:p>
        </w:tc>
        <w:tc>
          <w:tcPr>
            <w:tcW w:w="4261" w:type="dxa"/>
          </w:tcPr>
          <w:p w:rsidR="00EE19BE" w:rsidRDefault="00EE19BE">
            <w:pPr>
              <w:pStyle w:val="a6"/>
              <w:spacing w:line="240" w:lineRule="auto"/>
              <w:ind w:firstLine="0"/>
              <w:rPr>
                <w:sz w:val="24"/>
              </w:rPr>
            </w:pPr>
            <w:r>
              <w:rPr>
                <w:sz w:val="24"/>
              </w:rPr>
              <w:t>Во исполнение Постановления Правительства РФ от 26.02.96 г. № 167, регламентирует порядок организации работы по лицензированию лизинговой деятельности в РФ.</w:t>
            </w:r>
          </w:p>
        </w:tc>
      </w:tr>
      <w:tr w:rsidR="00EE19BE">
        <w:tc>
          <w:tcPr>
            <w:tcW w:w="4261" w:type="dxa"/>
          </w:tcPr>
          <w:p w:rsidR="00EE19BE" w:rsidRDefault="00EE19BE">
            <w:pPr>
              <w:pStyle w:val="a6"/>
              <w:ind w:firstLine="0"/>
              <w:rPr>
                <w:sz w:val="24"/>
              </w:rPr>
            </w:pPr>
            <w:r>
              <w:rPr>
                <w:sz w:val="24"/>
              </w:rPr>
              <w:t>15. Правительство РФ, постановление № 752 от 27.06.96 г. «О государственной поддержке лизинговой деятельности в РФ».</w:t>
            </w:r>
          </w:p>
        </w:tc>
        <w:tc>
          <w:tcPr>
            <w:tcW w:w="4261" w:type="dxa"/>
          </w:tcPr>
          <w:p w:rsidR="00EE19BE" w:rsidRDefault="00EE19BE">
            <w:pPr>
              <w:pStyle w:val="a6"/>
              <w:spacing w:line="240" w:lineRule="auto"/>
              <w:ind w:firstLine="0"/>
              <w:rPr>
                <w:sz w:val="24"/>
              </w:rPr>
            </w:pPr>
            <w:r>
              <w:rPr>
                <w:sz w:val="24"/>
              </w:rPr>
              <w:t>1. Вносит изменения и дополнения в постановление Правительства РФ от 29.06.95 г. № 633:</w:t>
            </w:r>
          </w:p>
          <w:p w:rsidR="00EE19BE" w:rsidRDefault="00EE19BE">
            <w:pPr>
              <w:pStyle w:val="a6"/>
              <w:spacing w:line="240" w:lineRule="auto"/>
              <w:ind w:firstLine="0"/>
              <w:rPr>
                <w:sz w:val="24"/>
              </w:rPr>
            </w:pPr>
            <w:r>
              <w:rPr>
                <w:sz w:val="24"/>
              </w:rPr>
              <w:sym w:font="Symbol" w:char="F0B7"/>
            </w:r>
            <w:r>
              <w:rPr>
                <w:sz w:val="24"/>
              </w:rPr>
              <w:t>определяет собственника имущества, переданного в лизинг и варианты его постановки на баланс лизингодателя или лизингополучателя;</w:t>
            </w:r>
          </w:p>
          <w:p w:rsidR="00EE19BE" w:rsidRDefault="00EE19BE">
            <w:pPr>
              <w:pStyle w:val="a6"/>
              <w:spacing w:line="240" w:lineRule="auto"/>
              <w:ind w:firstLine="0"/>
              <w:rPr>
                <w:sz w:val="24"/>
              </w:rPr>
            </w:pPr>
            <w:r>
              <w:rPr>
                <w:sz w:val="24"/>
              </w:rPr>
              <w:sym w:font="Symbol" w:char="F0B7"/>
            </w:r>
            <w:r>
              <w:rPr>
                <w:sz w:val="24"/>
              </w:rPr>
              <w:t>вводит механизм ускоренной амортизации по отношению к движимому лизинговому имуществу с коэффициентом 3;</w:t>
            </w:r>
          </w:p>
          <w:p w:rsidR="00EE19BE" w:rsidRDefault="00EE19BE">
            <w:pPr>
              <w:pStyle w:val="a6"/>
              <w:spacing w:line="240" w:lineRule="auto"/>
              <w:ind w:firstLine="0"/>
              <w:rPr>
                <w:sz w:val="24"/>
              </w:rPr>
            </w:pPr>
            <w:r>
              <w:rPr>
                <w:sz w:val="24"/>
              </w:rPr>
              <w:sym w:font="Symbol" w:char="F0B7"/>
            </w:r>
            <w:r>
              <w:rPr>
                <w:sz w:val="24"/>
              </w:rPr>
              <w:t>дает определение дохода лизингодателя.</w:t>
            </w:r>
          </w:p>
          <w:p w:rsidR="00EE19BE" w:rsidRDefault="00EE19BE">
            <w:pPr>
              <w:pStyle w:val="a6"/>
              <w:spacing w:line="240" w:lineRule="auto"/>
              <w:ind w:firstLine="0"/>
              <w:rPr>
                <w:sz w:val="24"/>
              </w:rPr>
            </w:pPr>
            <w:r>
              <w:rPr>
                <w:sz w:val="24"/>
              </w:rPr>
              <w:t>2. Дает указание заинтересованным федеральным органам исполнительной власти разработать методы дальнейшего развития лизинговых отношений в РФ.</w:t>
            </w:r>
          </w:p>
        </w:tc>
      </w:tr>
      <w:tr w:rsidR="00EE19BE">
        <w:tc>
          <w:tcPr>
            <w:tcW w:w="4261" w:type="dxa"/>
          </w:tcPr>
          <w:p w:rsidR="00EE19BE" w:rsidRDefault="00EE19BE">
            <w:pPr>
              <w:pStyle w:val="a6"/>
              <w:ind w:firstLine="0"/>
              <w:rPr>
                <w:sz w:val="24"/>
              </w:rPr>
            </w:pPr>
            <w:r>
              <w:rPr>
                <w:sz w:val="24"/>
              </w:rPr>
              <w:t>16. Мин. Финансов РФ , приказ № 15 от 17.02.97 г. «Об отражении в бух. Учете операции по договору лизинга».</w:t>
            </w:r>
          </w:p>
        </w:tc>
        <w:tc>
          <w:tcPr>
            <w:tcW w:w="4261" w:type="dxa"/>
          </w:tcPr>
          <w:p w:rsidR="00EE19BE" w:rsidRDefault="00EE19BE">
            <w:pPr>
              <w:pStyle w:val="a6"/>
              <w:spacing w:line="240" w:lineRule="auto"/>
              <w:ind w:firstLine="0"/>
              <w:rPr>
                <w:sz w:val="24"/>
              </w:rPr>
            </w:pPr>
            <w:r>
              <w:rPr>
                <w:sz w:val="24"/>
              </w:rPr>
              <w:t>Полностью описаны необходимые бух. Проводки при постановке оборудования как на баланс лизингодателя, так и на баланс лизингополучателя.</w:t>
            </w:r>
          </w:p>
        </w:tc>
      </w:tr>
      <w:tr w:rsidR="00EE19BE">
        <w:tc>
          <w:tcPr>
            <w:tcW w:w="4261" w:type="dxa"/>
          </w:tcPr>
          <w:p w:rsidR="00EE19BE" w:rsidRDefault="00EE19BE">
            <w:pPr>
              <w:pStyle w:val="a6"/>
              <w:ind w:firstLine="0"/>
              <w:rPr>
                <w:sz w:val="24"/>
              </w:rPr>
            </w:pPr>
            <w:r>
              <w:rPr>
                <w:sz w:val="24"/>
              </w:rPr>
              <w:t>17. Правительство РФ, постановление № 915 от 21.07.97 г. «О мероприятиях по развитию лизинга в РФ на 1997-2000 годы».</w:t>
            </w:r>
          </w:p>
        </w:tc>
        <w:tc>
          <w:tcPr>
            <w:tcW w:w="4261" w:type="dxa"/>
          </w:tcPr>
          <w:p w:rsidR="00EE19BE" w:rsidRDefault="00EE19BE">
            <w:pPr>
              <w:pStyle w:val="a6"/>
              <w:spacing w:line="240" w:lineRule="auto"/>
              <w:ind w:firstLine="0"/>
              <w:rPr>
                <w:sz w:val="24"/>
              </w:rPr>
            </w:pPr>
            <w:r>
              <w:rPr>
                <w:sz w:val="24"/>
              </w:rPr>
              <w:t>План поддержки лизинговой деятельности государством.</w:t>
            </w:r>
          </w:p>
        </w:tc>
      </w:tr>
      <w:tr w:rsidR="00EE19BE">
        <w:tc>
          <w:tcPr>
            <w:tcW w:w="4261" w:type="dxa"/>
          </w:tcPr>
          <w:p w:rsidR="00EE19BE" w:rsidRDefault="00EE19BE">
            <w:pPr>
              <w:pStyle w:val="a6"/>
              <w:ind w:firstLine="0"/>
              <w:rPr>
                <w:sz w:val="24"/>
              </w:rPr>
            </w:pPr>
            <w:r>
              <w:rPr>
                <w:sz w:val="24"/>
              </w:rPr>
              <w:t>18. Правительство РФ, постановление № 1020 от 03.09.98 г. «Об утверждении Порядка предоставления государственных гарантий на осуществление лизинговых операций».</w:t>
            </w:r>
          </w:p>
        </w:tc>
        <w:tc>
          <w:tcPr>
            <w:tcW w:w="4261" w:type="dxa"/>
          </w:tcPr>
          <w:p w:rsidR="00EE19BE" w:rsidRDefault="00EE19BE">
            <w:pPr>
              <w:pStyle w:val="a6"/>
              <w:spacing w:line="240" w:lineRule="auto"/>
              <w:ind w:firstLine="0"/>
              <w:rPr>
                <w:sz w:val="24"/>
              </w:rPr>
            </w:pPr>
            <w:r>
              <w:rPr>
                <w:sz w:val="24"/>
              </w:rPr>
              <w:t>Описаны схемы получения государственных гарантий под лизинговые операции. Время выхода этого постановления совпало с кризисом в РФ и с потерей доверия к государству, а тем более к его гарантиям, со стороны иностранных инвесторов.</w:t>
            </w:r>
          </w:p>
        </w:tc>
      </w:tr>
      <w:tr w:rsidR="00EE19BE">
        <w:tc>
          <w:tcPr>
            <w:tcW w:w="4261" w:type="dxa"/>
          </w:tcPr>
          <w:p w:rsidR="00EE19BE" w:rsidRDefault="00EE19BE">
            <w:pPr>
              <w:pStyle w:val="a6"/>
              <w:ind w:firstLine="0"/>
              <w:rPr>
                <w:sz w:val="24"/>
              </w:rPr>
            </w:pPr>
            <w:r>
              <w:rPr>
                <w:sz w:val="24"/>
              </w:rPr>
              <w:t>19. Закон «О лизинге». Принят Гос. Думой 11.09.98 г. и одобрен Советом Федерации 14.10.98 г.</w:t>
            </w:r>
          </w:p>
        </w:tc>
        <w:tc>
          <w:tcPr>
            <w:tcW w:w="4261" w:type="dxa"/>
          </w:tcPr>
          <w:p w:rsidR="00EE19BE" w:rsidRDefault="00EE19BE">
            <w:pPr>
              <w:pStyle w:val="a6"/>
              <w:spacing w:line="240" w:lineRule="auto"/>
              <w:ind w:firstLine="0"/>
              <w:rPr>
                <w:sz w:val="24"/>
              </w:rPr>
            </w:pPr>
            <w:r>
              <w:rPr>
                <w:sz w:val="24"/>
              </w:rPr>
              <w:t>С момента опубликования 05.11.98 г. является основным законодательным актом.</w:t>
            </w:r>
          </w:p>
        </w:tc>
      </w:tr>
    </w:tbl>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rPr>
          <w:b/>
        </w:rPr>
      </w:pPr>
    </w:p>
    <w:p w:rsidR="00EE19BE" w:rsidRDefault="00EE19BE">
      <w:pPr>
        <w:pStyle w:val="a6"/>
        <w:spacing w:line="240" w:lineRule="auto"/>
        <w:ind w:firstLine="0"/>
        <w:rPr>
          <w:b/>
        </w:rPr>
      </w:pPr>
      <w:r>
        <w:rPr>
          <w:b/>
        </w:rPr>
        <w:t xml:space="preserve">Приложение № 3. </w:t>
      </w:r>
      <w:r>
        <w:t>Талица сравнения выгодности различных форм финансирования, при различных сроках лизинга.</w:t>
      </w:r>
    </w:p>
    <w:p w:rsidR="00EE19BE" w:rsidRDefault="00EE19BE">
      <w:pPr>
        <w:pStyle w:val="a6"/>
        <w:spacing w:line="240" w:lineRule="auto"/>
        <w:ind w:firstLine="0"/>
      </w:pPr>
      <w:r>
        <w:t xml:space="preserve"> Срок 5 лет                                   Лизинговые ставки 19,35%</w:t>
      </w:r>
      <w:r w:rsidR="00E75604">
        <w:rPr>
          <w:noProof/>
        </w:rPr>
        <w:pict>
          <v:line id="_x0000_s1173" style="position:absolute;left:0;text-align:left;z-index:251667968;mso-position-horizontal-relative:text;mso-position-vertical-relative:text" from="334.8pt,14pt" to="334.8pt,129.2pt" o:allowincell="f"/>
        </w:pict>
      </w:r>
      <w:r w:rsidR="00E75604">
        <w:rPr>
          <w:noProof/>
        </w:rPr>
        <w:pict>
          <v:line id="_x0000_s1172" style="position:absolute;left:0;text-align:left;z-index:251666944;mso-position-horizontal-relative:text;mso-position-vertical-relative:text" from="284.4pt,14pt" to="284.4pt,129.2pt" o:allowincell="f"/>
        </w:pict>
      </w:r>
      <w:r w:rsidR="00E75604">
        <w:rPr>
          <w:noProof/>
        </w:rPr>
        <w:pict>
          <v:line id="_x0000_s1171" style="position:absolute;left:0;text-align:left;z-index:251665920;mso-position-horizontal-relative:text;mso-position-vertical-relative:text" from="226.8pt,14pt" to="226.8pt,129.2pt" o:allowincell="f"/>
        </w:pict>
      </w:r>
      <w:r w:rsidR="00E75604">
        <w:rPr>
          <w:noProof/>
        </w:rPr>
        <w:pict>
          <v:line id="_x0000_s1170" style="position:absolute;left:0;text-align:left;z-index:251664896;mso-position-horizontal-relative:text;mso-position-vertical-relative:text" from="176.4pt,14pt" to="176.4pt,129.2pt" o:allowincell="f"/>
        </w:pict>
      </w:r>
      <w:r w:rsidR="00E75604">
        <w:rPr>
          <w:noProof/>
        </w:rPr>
        <w:pict>
          <v:line id="_x0000_s1167" style="position:absolute;left:0;text-align:left;z-index:251661824;mso-position-horizontal-relative:text;mso-position-vertical-relative:text" from="406.8pt,14pt" to="406.8pt,129.2pt" o:allowincell="f"/>
        </w:pict>
      </w:r>
      <w:r w:rsidR="00E75604">
        <w:rPr>
          <w:noProof/>
        </w:rPr>
        <w:pict>
          <v:line id="_x0000_s1165" style="position:absolute;left:0;text-align:left;z-index:251660800;mso-position-horizontal-relative:text;mso-position-vertical-relative:text" from="-3.6pt,14pt" to="-3.6pt,129.2pt" o:allowincell="f"/>
        </w:pict>
      </w:r>
      <w:r w:rsidR="00E75604">
        <w:rPr>
          <w:noProof/>
        </w:rPr>
        <w:pict>
          <v:line id="_x0000_s1164" style="position:absolute;left:0;text-align:left;z-index:251659776;mso-position-horizontal-relative:text;mso-position-vertical-relative:text" from="-3.6pt,14pt" to="406.8pt,14pt" o:allowincell="f"/>
        </w:pict>
      </w:r>
    </w:p>
    <w:p w:rsidR="00EE19BE" w:rsidRDefault="00E75604">
      <w:pPr>
        <w:pStyle w:val="a6"/>
        <w:spacing w:line="240" w:lineRule="auto"/>
        <w:ind w:firstLine="0"/>
        <w:rPr>
          <w:sz w:val="24"/>
        </w:rPr>
      </w:pPr>
      <w:r>
        <w:rPr>
          <w:noProof/>
        </w:rPr>
        <w:pict>
          <v:line id="_x0000_s1169" style="position:absolute;left:0;text-align:left;z-index:251663872" from="-3.6pt,17.2pt" to="406.8pt,17.2pt" o:allowincell="f"/>
        </w:pict>
      </w:r>
      <w:r w:rsidR="00EE19BE">
        <w:t xml:space="preserve">ВЫГОДА ЛИЗИНГА         </w:t>
      </w:r>
      <w:r w:rsidR="00EE19BE">
        <w:rPr>
          <w:sz w:val="24"/>
        </w:rPr>
        <w:t xml:space="preserve">Лизинг      Кредит     </w:t>
      </w:r>
      <w:r w:rsidR="00EE19BE">
        <w:rPr>
          <w:sz w:val="20"/>
        </w:rPr>
        <w:t xml:space="preserve">Рассрочка   </w:t>
      </w:r>
      <w:r w:rsidR="00EE19BE">
        <w:rPr>
          <w:sz w:val="24"/>
        </w:rPr>
        <w:t>Собств.</w:t>
      </w:r>
    </w:p>
    <w:p w:rsidR="00EE19BE" w:rsidRDefault="00EE19BE">
      <w:pPr>
        <w:pStyle w:val="a6"/>
        <w:spacing w:line="240" w:lineRule="auto"/>
        <w:ind w:firstLine="0"/>
        <w:rPr>
          <w:sz w:val="24"/>
        </w:rPr>
      </w:pPr>
      <w:r>
        <w:rPr>
          <w:sz w:val="24"/>
        </w:rPr>
        <w:t>=Расходы до учета экономии по       1718,1       1722,9      1718,6      1272,4</w:t>
      </w:r>
    </w:p>
    <w:p w:rsidR="00EE19BE" w:rsidRDefault="00EE19BE">
      <w:pPr>
        <w:pStyle w:val="a6"/>
        <w:spacing w:line="240" w:lineRule="auto"/>
        <w:ind w:firstLine="0"/>
        <w:rPr>
          <w:sz w:val="24"/>
        </w:rPr>
      </w:pPr>
      <w:r>
        <w:rPr>
          <w:sz w:val="24"/>
        </w:rPr>
        <w:t>налогу на прибыль</w:t>
      </w:r>
    </w:p>
    <w:p w:rsidR="00EE19BE" w:rsidRDefault="00EE19BE">
      <w:pPr>
        <w:pStyle w:val="a6"/>
        <w:spacing w:line="240" w:lineRule="auto"/>
        <w:ind w:firstLine="0"/>
        <w:rPr>
          <w:sz w:val="24"/>
        </w:rPr>
      </w:pPr>
      <w:r>
        <w:rPr>
          <w:sz w:val="24"/>
        </w:rPr>
        <w:t>Уменьшение налога на прибыль       -501,1        -375,4       -507,0       -375,4</w:t>
      </w:r>
    </w:p>
    <w:p w:rsidR="00EE19BE" w:rsidRDefault="00EE19BE">
      <w:pPr>
        <w:pStyle w:val="a6"/>
        <w:spacing w:line="240" w:lineRule="auto"/>
        <w:ind w:firstLine="0"/>
        <w:rPr>
          <w:b/>
          <w:sz w:val="24"/>
        </w:rPr>
      </w:pPr>
      <w:r>
        <w:rPr>
          <w:sz w:val="24"/>
        </w:rPr>
        <w:t>=</w:t>
      </w:r>
      <w:r>
        <w:rPr>
          <w:b/>
          <w:sz w:val="24"/>
        </w:rPr>
        <w:t>Итого расходы                                 1217,0        1347,6      1211,6      897,1</w:t>
      </w:r>
    </w:p>
    <w:p w:rsidR="00EE19BE" w:rsidRDefault="00E75604">
      <w:pPr>
        <w:pStyle w:val="a6"/>
        <w:spacing w:line="240" w:lineRule="auto"/>
        <w:ind w:firstLine="0"/>
        <w:rPr>
          <w:sz w:val="24"/>
        </w:rPr>
      </w:pPr>
      <w:r>
        <w:rPr>
          <w:noProof/>
          <w:sz w:val="24"/>
        </w:rPr>
        <w:pict>
          <v:line id="_x0000_s1174" style="position:absolute;left:0;text-align:left;z-index:251668992" from="176.4pt,1.2pt" to="406.8pt,1.2pt" o:allowincell="f"/>
        </w:pict>
      </w:r>
      <w:r w:rsidR="00EE19BE">
        <w:rPr>
          <w:sz w:val="24"/>
        </w:rPr>
        <w:t xml:space="preserve">  Итого выгода при лизинге (абс.)                        130,6          -5,4         -319,9</w:t>
      </w:r>
    </w:p>
    <w:p w:rsidR="00EE19BE" w:rsidRDefault="00EE19BE">
      <w:pPr>
        <w:pStyle w:val="a6"/>
        <w:spacing w:line="240" w:lineRule="auto"/>
        <w:ind w:firstLine="0"/>
        <w:rPr>
          <w:sz w:val="24"/>
        </w:rPr>
      </w:pPr>
      <w:r>
        <w:rPr>
          <w:sz w:val="24"/>
        </w:rPr>
        <w:t xml:space="preserve">  Итого выгода при лизинге (отн.)                        10,88%     -0,45%     -26,66%</w:t>
      </w:r>
    </w:p>
    <w:p w:rsidR="00EE19BE" w:rsidRDefault="00E75604">
      <w:pPr>
        <w:pStyle w:val="a6"/>
        <w:spacing w:line="240" w:lineRule="auto"/>
        <w:ind w:firstLine="0"/>
        <w:rPr>
          <w:sz w:val="24"/>
        </w:rPr>
      </w:pPr>
      <w:r>
        <w:rPr>
          <w:noProof/>
          <w:sz w:val="24"/>
        </w:rPr>
        <w:pict>
          <v:line id="_x0000_s1182" style="position:absolute;left:0;text-align:left;z-index:251676160" from="334.8pt,9.6pt" to="334.8pt,81.6pt" o:allowincell="f"/>
        </w:pict>
      </w:r>
      <w:r>
        <w:rPr>
          <w:noProof/>
          <w:sz w:val="24"/>
        </w:rPr>
        <w:pict>
          <v:line id="_x0000_s1181" style="position:absolute;left:0;text-align:left;z-index:251675136" from="284.4pt,9.6pt" to="284.4pt,81.6pt" o:allowincell="f"/>
        </w:pict>
      </w:r>
      <w:r>
        <w:rPr>
          <w:noProof/>
          <w:sz w:val="24"/>
        </w:rPr>
        <w:pict>
          <v:line id="_x0000_s1180" style="position:absolute;left:0;text-align:left;z-index:251674112" from="226.8pt,9.6pt" to="226.8pt,81.6pt" o:allowincell="f"/>
        </w:pict>
      </w:r>
      <w:r>
        <w:rPr>
          <w:noProof/>
          <w:sz w:val="24"/>
        </w:rPr>
        <w:pict>
          <v:line id="_x0000_s1179" style="position:absolute;left:0;text-align:left;z-index:251673088" from="176.4pt,9.6pt" to="176.4pt,81.6pt" o:allowincell="f"/>
        </w:pict>
      </w:r>
      <w:r>
        <w:rPr>
          <w:noProof/>
          <w:sz w:val="24"/>
        </w:rPr>
        <w:pict>
          <v:line id="_x0000_s1178" style="position:absolute;left:0;text-align:left;z-index:251672064" from="406.8pt,9.6pt" to="406.8pt,81.6pt" o:allowincell="f"/>
        </w:pict>
      </w:r>
      <w:r>
        <w:rPr>
          <w:noProof/>
          <w:sz w:val="24"/>
        </w:rPr>
        <w:pict>
          <v:line id="_x0000_s1175" style="position:absolute;left:0;text-align:left;z-index:251670016" from="-3.6pt,9.6pt" to="-3.6pt,81.6pt" o:allowincell="f"/>
        </w:pict>
      </w:r>
      <w:r>
        <w:rPr>
          <w:noProof/>
          <w:sz w:val="24"/>
        </w:rPr>
        <w:pict>
          <v:line id="_x0000_s1168" style="position:absolute;left:0;text-align:left;z-index:251662848" from="-3.6pt,9.6pt" to="406.8pt,9.6pt" o:allowincell="f"/>
        </w:pict>
      </w:r>
      <w:r w:rsidR="00EE19BE">
        <w:rPr>
          <w:sz w:val="24"/>
        </w:rPr>
        <w:t xml:space="preserve">                                                                                                                                               </w:t>
      </w:r>
    </w:p>
    <w:p w:rsidR="00EE19BE" w:rsidRDefault="00EE19BE">
      <w:pPr>
        <w:pStyle w:val="a6"/>
        <w:spacing w:line="240" w:lineRule="auto"/>
        <w:ind w:firstLine="0"/>
        <w:rPr>
          <w:sz w:val="24"/>
        </w:rPr>
      </w:pPr>
      <w:r>
        <w:rPr>
          <w:sz w:val="24"/>
        </w:rPr>
        <w:t xml:space="preserve">=Итого расходы с учетом </w:t>
      </w:r>
    </w:p>
    <w:p w:rsidR="00EE19BE" w:rsidRDefault="00EE19BE">
      <w:pPr>
        <w:pStyle w:val="a6"/>
        <w:spacing w:line="240" w:lineRule="auto"/>
        <w:ind w:firstLine="0"/>
        <w:rPr>
          <w:sz w:val="24"/>
        </w:rPr>
      </w:pPr>
      <w:r>
        <w:rPr>
          <w:sz w:val="24"/>
        </w:rPr>
        <w:t>дисконтирования                                 1010,6       1207,0       1096,8      1039,9</w:t>
      </w:r>
    </w:p>
    <w:p w:rsidR="00EE19BE" w:rsidRDefault="00EE19BE">
      <w:pPr>
        <w:pStyle w:val="a6"/>
        <w:spacing w:line="240" w:lineRule="auto"/>
        <w:ind w:firstLine="0"/>
        <w:rPr>
          <w:sz w:val="24"/>
        </w:rPr>
      </w:pPr>
      <w:r>
        <w:rPr>
          <w:sz w:val="24"/>
        </w:rPr>
        <w:t xml:space="preserve">  Итого выгода при лизинге (абс.)                        196,4          86,2           29,3</w:t>
      </w:r>
    </w:p>
    <w:p w:rsidR="00EE19BE" w:rsidRDefault="00EE19BE">
      <w:pPr>
        <w:pStyle w:val="a6"/>
        <w:spacing w:line="240" w:lineRule="auto"/>
        <w:ind w:firstLine="0"/>
        <w:rPr>
          <w:sz w:val="24"/>
        </w:rPr>
      </w:pPr>
      <w:r>
        <w:rPr>
          <w:sz w:val="24"/>
        </w:rPr>
        <w:t xml:space="preserve">  Итого выгода при лизинге (отн.)                       16,37%       7,18%       2,44%</w:t>
      </w:r>
    </w:p>
    <w:p w:rsidR="00EE19BE" w:rsidRDefault="00E75604">
      <w:pPr>
        <w:pStyle w:val="a6"/>
        <w:spacing w:line="240" w:lineRule="auto"/>
        <w:ind w:firstLine="0"/>
        <w:rPr>
          <w:sz w:val="24"/>
        </w:rPr>
      </w:pPr>
      <w:r>
        <w:rPr>
          <w:noProof/>
          <w:sz w:val="24"/>
        </w:rPr>
        <w:pict>
          <v:line id="_x0000_s1177" style="position:absolute;left:0;text-align:left;z-index:251671040" from="-3.6pt,12.6pt" to="406.8pt,12.6pt" o:allowincell="f"/>
        </w:pict>
      </w:r>
      <w:r w:rsidR="00EE19BE">
        <w:rPr>
          <w:sz w:val="24"/>
        </w:rPr>
        <w:t xml:space="preserve">                                                                                                                                         </w:t>
      </w:r>
    </w:p>
    <w:p w:rsidR="00EE19BE" w:rsidRDefault="00EE19BE">
      <w:pPr>
        <w:pStyle w:val="a6"/>
        <w:spacing w:line="240" w:lineRule="auto"/>
        <w:ind w:firstLine="0"/>
        <w:rPr>
          <w:sz w:val="24"/>
        </w:rPr>
      </w:pPr>
    </w:p>
    <w:p w:rsidR="00EE19BE" w:rsidRDefault="00EE19BE">
      <w:pPr>
        <w:pStyle w:val="a6"/>
        <w:spacing w:line="240" w:lineRule="auto"/>
        <w:ind w:firstLine="0"/>
      </w:pPr>
      <w:r>
        <w:t>Срок 4 года                                  Лизинговые ставки 19,78%</w:t>
      </w:r>
    </w:p>
    <w:p w:rsidR="00EE19BE" w:rsidRDefault="00E75604">
      <w:pPr>
        <w:pStyle w:val="a6"/>
        <w:spacing w:line="240" w:lineRule="auto"/>
        <w:ind w:firstLine="0"/>
        <w:rPr>
          <w:sz w:val="24"/>
        </w:rPr>
      </w:pPr>
      <w:r>
        <w:rPr>
          <w:noProof/>
        </w:rPr>
        <w:pict>
          <v:line id="_x0000_s1214" style="position:absolute;left:0;text-align:left;z-index:251686400" from="406.8pt,2.65pt" to="406.8pt,153.85pt" o:allowincell="f"/>
        </w:pict>
      </w:r>
      <w:r>
        <w:rPr>
          <w:noProof/>
        </w:rPr>
        <w:pict>
          <v:line id="_x0000_s1212" style="position:absolute;left:0;text-align:left;z-index:251685376" from="342pt,2.65pt" to="342pt,153.85pt" o:allowincell="f"/>
        </w:pict>
      </w:r>
      <w:r>
        <w:rPr>
          <w:noProof/>
        </w:rPr>
        <w:pict>
          <v:line id="_x0000_s1210" style="position:absolute;left:0;text-align:left;z-index:251684352" from="284.4pt,2.65pt" to="284.4pt,153.85pt" o:allowincell="f"/>
        </w:pict>
      </w:r>
      <w:r>
        <w:rPr>
          <w:noProof/>
        </w:rPr>
        <w:pict>
          <v:line id="_x0000_s1209" style="position:absolute;left:0;text-align:left;z-index:251683328" from="226.8pt,2.65pt" to="226.8pt,153.85pt" o:allowincell="f"/>
        </w:pict>
      </w:r>
      <w:r>
        <w:rPr>
          <w:noProof/>
        </w:rPr>
        <w:pict>
          <v:line id="_x0000_s1208" style="position:absolute;left:0;text-align:left;z-index:251682304" from="176.4pt,2.65pt" to="176.4pt,153.85pt" o:allowincell="f"/>
        </w:pict>
      </w:r>
      <w:r>
        <w:rPr>
          <w:noProof/>
        </w:rPr>
        <w:pict>
          <v:line id="_x0000_s1206" style="position:absolute;left:0;text-align:left;z-index:251681280" from="-3.6pt,2.65pt" to="-3.6pt,153.85pt" o:allowincell="f"/>
        </w:pict>
      </w:r>
      <w:r>
        <w:rPr>
          <w:noProof/>
        </w:rPr>
        <w:pict>
          <v:line id="_x0000_s1205" style="position:absolute;left:0;text-align:left;z-index:251680256" from="-3.6pt,2.65pt" to="406.8pt,2.65pt" o:allowincell="f"/>
        </w:pict>
      </w:r>
      <w:r w:rsidR="00EE19BE">
        <w:t xml:space="preserve">ВЫГОДА ЛИЗИНГА         </w:t>
      </w:r>
      <w:r w:rsidR="00EE19BE">
        <w:rPr>
          <w:sz w:val="24"/>
        </w:rPr>
        <w:t xml:space="preserve">Лизинг     Кредит       </w:t>
      </w:r>
      <w:r w:rsidR="00EE19BE">
        <w:rPr>
          <w:sz w:val="20"/>
        </w:rPr>
        <w:t>Рассрочка</w:t>
      </w:r>
      <w:r w:rsidR="00EE19BE">
        <w:rPr>
          <w:sz w:val="24"/>
        </w:rPr>
        <w:t xml:space="preserve">     Собств.</w:t>
      </w:r>
    </w:p>
    <w:p w:rsidR="00EE19BE" w:rsidRDefault="00EE19BE">
      <w:pPr>
        <w:pStyle w:val="a6"/>
        <w:spacing w:line="240" w:lineRule="auto"/>
        <w:ind w:firstLine="0"/>
        <w:rPr>
          <w:sz w:val="24"/>
        </w:rPr>
      </w:pPr>
      <w:r>
        <w:rPr>
          <w:sz w:val="24"/>
        </w:rPr>
        <w:t xml:space="preserve">= Расходы до учета экономии по </w:t>
      </w:r>
    </w:p>
    <w:p w:rsidR="00EE19BE" w:rsidRDefault="00EE19BE">
      <w:pPr>
        <w:pStyle w:val="a6"/>
        <w:spacing w:line="240" w:lineRule="auto"/>
        <w:ind w:firstLine="0"/>
        <w:rPr>
          <w:sz w:val="24"/>
        </w:rPr>
      </w:pPr>
      <w:r>
        <w:rPr>
          <w:sz w:val="24"/>
        </w:rPr>
        <w:t>налогу на прибыль                             1628,6       1671,9        1637,5        1272,4</w:t>
      </w:r>
    </w:p>
    <w:p w:rsidR="00EE19BE" w:rsidRDefault="00EE19BE">
      <w:pPr>
        <w:pStyle w:val="a6"/>
        <w:spacing w:line="240" w:lineRule="auto"/>
        <w:ind w:firstLine="0"/>
        <w:rPr>
          <w:sz w:val="24"/>
        </w:rPr>
      </w:pPr>
      <w:r>
        <w:rPr>
          <w:sz w:val="24"/>
        </w:rPr>
        <w:t>Уменьшение налога на прибыль      -475,0         -375,4         -483,0        -375,4</w:t>
      </w:r>
    </w:p>
    <w:p w:rsidR="00EE19BE" w:rsidRDefault="00E75604">
      <w:pPr>
        <w:pStyle w:val="a6"/>
        <w:spacing w:line="240" w:lineRule="auto"/>
        <w:ind w:firstLine="0"/>
        <w:rPr>
          <w:b/>
          <w:sz w:val="24"/>
        </w:rPr>
      </w:pPr>
      <w:r>
        <w:rPr>
          <w:b/>
          <w:noProof/>
          <w:sz w:val="24"/>
        </w:rPr>
        <w:pict>
          <v:line id="_x0000_s1204" style="position:absolute;left:0;text-align:left;z-index:251679232" from="176.4pt,10.85pt" to="406.8pt,10.85pt" o:allowincell="f"/>
        </w:pict>
      </w:r>
      <w:r w:rsidR="00EE19BE">
        <w:rPr>
          <w:b/>
          <w:sz w:val="24"/>
        </w:rPr>
        <w:t>= Итого расходы                               1153,6        1296,6        1154,4         897,1</w:t>
      </w:r>
    </w:p>
    <w:p w:rsidR="00EE19BE" w:rsidRDefault="00EE19BE">
      <w:pPr>
        <w:pStyle w:val="a6"/>
        <w:spacing w:line="240" w:lineRule="auto"/>
        <w:ind w:firstLine="0"/>
        <w:rPr>
          <w:sz w:val="24"/>
        </w:rPr>
      </w:pPr>
      <w:r>
        <w:rPr>
          <w:b/>
          <w:sz w:val="24"/>
        </w:rPr>
        <w:t xml:space="preserve">   </w:t>
      </w:r>
      <w:r>
        <w:rPr>
          <w:sz w:val="24"/>
        </w:rPr>
        <w:t>Итого выгода при лизинге (абс.)                       143,0             0,8           -256,5</w:t>
      </w:r>
    </w:p>
    <w:p w:rsidR="00EE19BE" w:rsidRDefault="00E75604">
      <w:pPr>
        <w:pStyle w:val="a6"/>
        <w:spacing w:line="240" w:lineRule="auto"/>
        <w:ind w:firstLine="0"/>
        <w:rPr>
          <w:sz w:val="24"/>
        </w:rPr>
      </w:pPr>
      <w:r>
        <w:rPr>
          <w:noProof/>
          <w:sz w:val="24"/>
        </w:rPr>
        <w:pict>
          <v:line id="_x0000_s1195" style="position:absolute;left:0;text-align:left;z-index:251678208" from="-3.6pt,12.05pt" to="406.8pt,12.05pt" o:allowincell="f"/>
        </w:pict>
      </w:r>
      <w:r w:rsidR="00EE19BE">
        <w:rPr>
          <w:sz w:val="24"/>
        </w:rPr>
        <w:t xml:space="preserve">   Итого выгода при лизинге (отн.)                      11,91%        0,07%        -21,38%</w:t>
      </w:r>
    </w:p>
    <w:p w:rsidR="00EE19BE" w:rsidRDefault="00EE19BE">
      <w:pPr>
        <w:pStyle w:val="a6"/>
        <w:spacing w:line="240" w:lineRule="auto"/>
        <w:ind w:firstLine="0"/>
        <w:rPr>
          <w:sz w:val="24"/>
        </w:rPr>
      </w:pPr>
      <w:r>
        <w:rPr>
          <w:sz w:val="24"/>
        </w:rPr>
        <w:t xml:space="preserve">=Итого расходы с учетом </w:t>
      </w:r>
    </w:p>
    <w:p w:rsidR="00EE19BE" w:rsidRDefault="00EE19BE">
      <w:pPr>
        <w:pStyle w:val="a6"/>
        <w:spacing w:line="240" w:lineRule="auto"/>
        <w:ind w:firstLine="0"/>
        <w:rPr>
          <w:sz w:val="24"/>
        </w:rPr>
      </w:pPr>
      <w:r>
        <w:rPr>
          <w:sz w:val="24"/>
        </w:rPr>
        <w:t xml:space="preserve">   дисконтирования                             989,7          1236,1         1126,1        1068,5</w:t>
      </w:r>
    </w:p>
    <w:p w:rsidR="00EE19BE" w:rsidRDefault="00EE19BE">
      <w:pPr>
        <w:pStyle w:val="a6"/>
        <w:spacing w:line="240" w:lineRule="auto"/>
        <w:ind w:firstLine="0"/>
        <w:rPr>
          <w:sz w:val="24"/>
        </w:rPr>
      </w:pPr>
      <w:r>
        <w:rPr>
          <w:sz w:val="24"/>
        </w:rPr>
        <w:t xml:space="preserve">  Итого выгода при лизинге (абс.)                         246,4           136,5           78,8</w:t>
      </w:r>
    </w:p>
    <w:p w:rsidR="00EE19BE" w:rsidRDefault="00EE19BE">
      <w:pPr>
        <w:pStyle w:val="a6"/>
        <w:spacing w:line="240" w:lineRule="auto"/>
        <w:ind w:firstLine="0"/>
        <w:rPr>
          <w:sz w:val="24"/>
        </w:rPr>
      </w:pPr>
      <w:r>
        <w:rPr>
          <w:sz w:val="24"/>
        </w:rPr>
        <w:t xml:space="preserve">  Итого выгода при лизинге (отн.)                        20,53%       11,37%        6,57%</w:t>
      </w:r>
    </w:p>
    <w:p w:rsidR="00EE19BE" w:rsidRDefault="00E75604">
      <w:pPr>
        <w:pStyle w:val="a6"/>
        <w:spacing w:line="240" w:lineRule="auto"/>
        <w:ind w:firstLine="0"/>
        <w:rPr>
          <w:sz w:val="24"/>
        </w:rPr>
      </w:pPr>
      <w:r>
        <w:rPr>
          <w:noProof/>
          <w:sz w:val="24"/>
        </w:rPr>
        <w:pict>
          <v:line id="_x0000_s1193" style="position:absolute;left:0;text-align:left;z-index:251677184" from="-3.6pt,.65pt" to="406.8pt,.65pt" o:allowincell="f"/>
        </w:pict>
      </w:r>
    </w:p>
    <w:p w:rsidR="00EE19BE" w:rsidRDefault="00E75604">
      <w:pPr>
        <w:pStyle w:val="a6"/>
        <w:spacing w:line="240" w:lineRule="auto"/>
        <w:ind w:firstLine="0"/>
      </w:pPr>
      <w:r>
        <w:rPr>
          <w:noProof/>
        </w:rPr>
        <w:pict>
          <v:line id="_x0000_s1225" style="position:absolute;left:0;text-align:left;z-index:251695616" from="342pt,15.25pt" to="342pt,180.85pt" o:allowincell="f"/>
        </w:pict>
      </w:r>
      <w:r>
        <w:rPr>
          <w:noProof/>
        </w:rPr>
        <w:pict>
          <v:line id="_x0000_s1224" style="position:absolute;left:0;text-align:left;z-index:251694592" from="284.4pt,15.25pt" to="284.4pt,180.85pt" o:allowincell="f"/>
        </w:pict>
      </w:r>
      <w:r>
        <w:rPr>
          <w:noProof/>
        </w:rPr>
        <w:pict>
          <v:line id="_x0000_s1223" style="position:absolute;left:0;text-align:left;z-index:251693568" from="226.8pt,15.25pt" to="226.8pt,180.85pt" o:allowincell="f"/>
        </w:pict>
      </w:r>
      <w:r>
        <w:rPr>
          <w:noProof/>
        </w:rPr>
        <w:pict>
          <v:line id="_x0000_s1222" style="position:absolute;left:0;text-align:left;z-index:251692544" from="176.4pt,15.25pt" to="176.4pt,180.85pt" o:allowincell="f"/>
        </w:pict>
      </w:r>
      <w:r>
        <w:rPr>
          <w:noProof/>
        </w:rPr>
        <w:pict>
          <v:line id="_x0000_s1219" style="position:absolute;left:0;text-align:left;z-index:251689472" from="406.8pt,15.25pt" to="406.8pt,180.85pt" o:allowincell="f"/>
        </w:pict>
      </w:r>
      <w:r>
        <w:rPr>
          <w:noProof/>
        </w:rPr>
        <w:pict>
          <v:line id="_x0000_s1218" style="position:absolute;left:0;text-align:left;z-index:251688448" from="-3.6pt,15.25pt" to="-3.6pt,180.85pt" o:allowincell="f"/>
        </w:pict>
      </w:r>
      <w:r>
        <w:rPr>
          <w:noProof/>
        </w:rPr>
        <w:pict>
          <v:line id="_x0000_s1217" style="position:absolute;left:0;text-align:left;z-index:251687424" from="-3.6pt,15.25pt" to="406.8pt,15.25pt" o:allowincell="f"/>
        </w:pict>
      </w:r>
      <w:r w:rsidR="00EE19BE">
        <w:t>Срок 3 года                                  Лизинговые ставки 20,46%</w:t>
      </w:r>
    </w:p>
    <w:p w:rsidR="00EE19BE" w:rsidRDefault="00EE19BE">
      <w:pPr>
        <w:pStyle w:val="a6"/>
        <w:spacing w:line="240" w:lineRule="auto"/>
        <w:ind w:firstLine="0"/>
        <w:rPr>
          <w:sz w:val="24"/>
        </w:rPr>
      </w:pPr>
      <w:r>
        <w:t xml:space="preserve">ВЫГОДА ЛИЗИНГА         </w:t>
      </w:r>
      <w:r>
        <w:rPr>
          <w:sz w:val="24"/>
        </w:rPr>
        <w:t xml:space="preserve">Лизинг     Кредит       </w:t>
      </w:r>
      <w:r>
        <w:rPr>
          <w:sz w:val="20"/>
        </w:rPr>
        <w:t xml:space="preserve">Рассрочка      </w:t>
      </w:r>
      <w:r>
        <w:rPr>
          <w:sz w:val="24"/>
        </w:rPr>
        <w:t>Собств.</w:t>
      </w:r>
    </w:p>
    <w:p w:rsidR="00EE19BE" w:rsidRDefault="00E75604">
      <w:pPr>
        <w:pStyle w:val="a6"/>
        <w:spacing w:line="240" w:lineRule="auto"/>
        <w:ind w:firstLine="0"/>
        <w:rPr>
          <w:sz w:val="24"/>
        </w:rPr>
      </w:pPr>
      <w:r>
        <w:rPr>
          <w:noProof/>
          <w:sz w:val="24"/>
        </w:rPr>
        <w:pict>
          <v:line id="_x0000_s1221" style="position:absolute;left:0;text-align:left;z-index:251691520" from="-3.6pt,.05pt" to="406.8pt,.05pt" o:allowincell="f"/>
        </w:pict>
      </w:r>
      <w:r w:rsidR="00EE19BE">
        <w:rPr>
          <w:sz w:val="24"/>
        </w:rPr>
        <w:t xml:space="preserve">= Расходы до учета экономии по </w:t>
      </w:r>
    </w:p>
    <w:p w:rsidR="00EE19BE" w:rsidRDefault="00EE19BE">
      <w:pPr>
        <w:pStyle w:val="a6"/>
        <w:spacing w:line="240" w:lineRule="auto"/>
        <w:ind w:firstLine="0"/>
        <w:rPr>
          <w:sz w:val="24"/>
        </w:rPr>
      </w:pPr>
      <w:r>
        <w:rPr>
          <w:sz w:val="24"/>
        </w:rPr>
        <w:t>налогу на прибыль                             1536,2       1620,9        1556,3         1272,4</w:t>
      </w:r>
    </w:p>
    <w:p w:rsidR="00EE19BE" w:rsidRDefault="00EE19BE">
      <w:pPr>
        <w:pStyle w:val="a6"/>
        <w:spacing w:line="240" w:lineRule="auto"/>
        <w:ind w:firstLine="0"/>
        <w:rPr>
          <w:sz w:val="24"/>
        </w:rPr>
      </w:pPr>
      <w:r>
        <w:rPr>
          <w:sz w:val="24"/>
        </w:rPr>
        <w:t>Уменьшение налога на прибыль       -448,9        -375,4         -459,1         -375,4</w:t>
      </w:r>
    </w:p>
    <w:p w:rsidR="00EE19BE" w:rsidRDefault="00EE19BE">
      <w:pPr>
        <w:pStyle w:val="a6"/>
        <w:spacing w:line="240" w:lineRule="auto"/>
        <w:ind w:firstLine="0"/>
        <w:rPr>
          <w:b/>
          <w:sz w:val="24"/>
        </w:rPr>
      </w:pPr>
      <w:r>
        <w:rPr>
          <w:b/>
          <w:sz w:val="24"/>
        </w:rPr>
        <w:t>= Итого расходы                                1090,3       1245,6        1097,2          897,1</w:t>
      </w:r>
    </w:p>
    <w:p w:rsidR="00EE19BE" w:rsidRDefault="00EE19BE">
      <w:pPr>
        <w:pStyle w:val="a6"/>
        <w:spacing w:line="240" w:lineRule="auto"/>
        <w:ind w:firstLine="0"/>
        <w:rPr>
          <w:sz w:val="24"/>
        </w:rPr>
      </w:pPr>
      <w:r>
        <w:rPr>
          <w:b/>
          <w:sz w:val="24"/>
        </w:rPr>
        <w:t xml:space="preserve">   </w:t>
      </w:r>
      <w:r>
        <w:rPr>
          <w:sz w:val="24"/>
        </w:rPr>
        <w:t>Итого выгода при лизинге (абс.)                       155,3           7,0             -193,2</w:t>
      </w:r>
    </w:p>
    <w:p w:rsidR="00EE19BE" w:rsidRDefault="00EE19BE">
      <w:pPr>
        <w:pStyle w:val="a6"/>
        <w:spacing w:line="240" w:lineRule="auto"/>
        <w:ind w:firstLine="0"/>
        <w:rPr>
          <w:sz w:val="24"/>
        </w:rPr>
      </w:pPr>
      <w:r>
        <w:rPr>
          <w:sz w:val="24"/>
        </w:rPr>
        <w:t xml:space="preserve">   Итого выгода при лизинге (отн.)                      12,94%       0,58%         -16,1%</w:t>
      </w:r>
    </w:p>
    <w:p w:rsidR="00EE19BE" w:rsidRDefault="00E75604">
      <w:pPr>
        <w:pStyle w:val="a6"/>
        <w:spacing w:line="240" w:lineRule="auto"/>
        <w:ind w:firstLine="0"/>
        <w:rPr>
          <w:sz w:val="24"/>
        </w:rPr>
      </w:pPr>
      <w:r>
        <w:rPr>
          <w:noProof/>
          <w:sz w:val="24"/>
        </w:rPr>
        <w:pict>
          <v:line id="_x0000_s1229" style="position:absolute;left:0;text-align:left;z-index:251696640" from="-3.6pt,3.65pt" to="406.8pt,3.65pt" o:allowincell="f"/>
        </w:pict>
      </w:r>
      <w:r w:rsidR="00EE19BE">
        <w:rPr>
          <w:sz w:val="24"/>
        </w:rPr>
        <w:t xml:space="preserve">= Итого расходы с учетом </w:t>
      </w:r>
    </w:p>
    <w:p w:rsidR="00EE19BE" w:rsidRDefault="00EE19BE">
      <w:pPr>
        <w:pStyle w:val="a6"/>
        <w:spacing w:line="240" w:lineRule="auto"/>
        <w:ind w:firstLine="0"/>
        <w:rPr>
          <w:sz w:val="24"/>
        </w:rPr>
      </w:pPr>
      <w:r>
        <w:rPr>
          <w:sz w:val="24"/>
        </w:rPr>
        <w:t xml:space="preserve">    дисконтирования                             967,4          1266,8       1152,7           1098,8</w:t>
      </w:r>
    </w:p>
    <w:p w:rsidR="00EE19BE" w:rsidRDefault="00EE19BE">
      <w:pPr>
        <w:pStyle w:val="a6"/>
        <w:spacing w:line="240" w:lineRule="auto"/>
        <w:ind w:firstLine="0"/>
        <w:rPr>
          <w:sz w:val="24"/>
        </w:rPr>
      </w:pPr>
      <w:r>
        <w:rPr>
          <w:sz w:val="24"/>
        </w:rPr>
        <w:t xml:space="preserve">   Итого выгода при лизинге (абс.)                       299,4           185,3            131,4</w:t>
      </w:r>
    </w:p>
    <w:p w:rsidR="00EE19BE" w:rsidRDefault="00EE19BE">
      <w:pPr>
        <w:pStyle w:val="a6"/>
        <w:spacing w:line="240" w:lineRule="auto"/>
        <w:ind w:firstLine="0"/>
        <w:rPr>
          <w:sz w:val="24"/>
        </w:rPr>
      </w:pPr>
      <w:r>
        <w:rPr>
          <w:sz w:val="24"/>
        </w:rPr>
        <w:t xml:space="preserve">   Итого выгода при лизинге (отн.)                      24,95%       15,44%          10,95%</w:t>
      </w:r>
    </w:p>
    <w:p w:rsidR="00EE19BE" w:rsidRDefault="00E75604">
      <w:pPr>
        <w:pStyle w:val="a6"/>
        <w:spacing w:line="240" w:lineRule="auto"/>
        <w:ind w:firstLine="0"/>
        <w:rPr>
          <w:sz w:val="24"/>
        </w:rPr>
      </w:pPr>
      <w:r>
        <w:rPr>
          <w:noProof/>
          <w:sz w:val="24"/>
        </w:rPr>
        <w:pict>
          <v:line id="_x0000_s1220" style="position:absolute;left:0;text-align:left;z-index:251690496" from="-3.6pt,6.05pt" to="406.8pt,6.05pt" o:allowincell="f"/>
        </w:pict>
      </w:r>
      <w:bookmarkStart w:id="1" w:name="_GoBack"/>
      <w:bookmarkEnd w:id="1"/>
    </w:p>
    <w:sectPr w:rsidR="00EE19BE">
      <w:headerReference w:type="even" r:id="rId7"/>
      <w:headerReference w:type="default" r:id="rId8"/>
      <w:footnotePr>
        <w:numRestart w:val="eachPage"/>
      </w:footnotePr>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BE" w:rsidRDefault="00EE19BE">
      <w:r>
        <w:separator/>
      </w:r>
    </w:p>
  </w:endnote>
  <w:endnote w:type="continuationSeparator" w:id="0">
    <w:p w:rsidR="00EE19BE" w:rsidRDefault="00EE1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BE" w:rsidRDefault="00EE19BE">
      <w:r>
        <w:separator/>
      </w:r>
    </w:p>
  </w:footnote>
  <w:footnote w:type="continuationSeparator" w:id="0">
    <w:p w:rsidR="00EE19BE" w:rsidRDefault="00EE19BE">
      <w:r>
        <w:continuationSeparator/>
      </w:r>
    </w:p>
  </w:footnote>
  <w:footnote w:id="1">
    <w:p w:rsidR="00EE19BE" w:rsidRDefault="00EE19BE">
      <w:pPr>
        <w:pStyle w:val="a7"/>
      </w:pPr>
    </w:p>
    <w:p w:rsidR="00EE19BE" w:rsidRDefault="00EE19BE">
      <w:pPr>
        <w:pStyle w:val="a7"/>
      </w:pPr>
      <w:r>
        <w:rPr>
          <w:rStyle w:val="a8"/>
        </w:rPr>
        <w:footnoteRef/>
      </w:r>
      <w:r>
        <w:t xml:space="preserve"> « Временное положение о лизинге», утвержденное Постановлением Правительства РФ №633 от 29 июня 1995 г. « О развитии лизинга в инвестиционной деятельности», Пункт 1.</w:t>
      </w:r>
    </w:p>
    <w:p w:rsidR="00EE19BE" w:rsidRDefault="00EE19BE">
      <w:pPr>
        <w:pStyle w:val="a7"/>
      </w:pPr>
    </w:p>
    <w:p w:rsidR="00EE19BE" w:rsidRDefault="00EE19BE">
      <w:pPr>
        <w:pStyle w:val="a7"/>
      </w:pPr>
    </w:p>
    <w:p w:rsidR="00EE19BE" w:rsidRDefault="00EE19BE">
      <w:pPr>
        <w:pStyle w:val="a7"/>
        <w:spacing w:line="360" w:lineRule="auto"/>
        <w:ind w:firstLine="720"/>
        <w:jc w:val="both"/>
      </w:pPr>
    </w:p>
  </w:footnote>
  <w:footnote w:id="2">
    <w:p w:rsidR="00EE19BE" w:rsidRDefault="00EE19BE">
      <w:pPr>
        <w:pStyle w:val="a7"/>
      </w:pPr>
      <w:r>
        <w:rPr>
          <w:rStyle w:val="a8"/>
        </w:rPr>
        <w:footnoteRef/>
      </w:r>
      <w:r>
        <w:t xml:space="preserve"> В.В. Комаров, « Межгосударственный лизинг в СНГ. Начало, проблемы, перспективы.»</w:t>
      </w:r>
    </w:p>
    <w:p w:rsidR="00EE19BE" w:rsidRDefault="00EE19BE">
      <w:pPr>
        <w:pStyle w:val="a7"/>
      </w:pPr>
      <w:r>
        <w:t>Деньги и кредит. –1998.- №4.</w:t>
      </w:r>
    </w:p>
    <w:p w:rsidR="00EE19BE" w:rsidRDefault="00EE19BE">
      <w:pPr>
        <w:pStyle w:val="a7"/>
      </w:pPr>
    </w:p>
  </w:footnote>
  <w:footnote w:id="3">
    <w:p w:rsidR="00EE19BE" w:rsidRDefault="00EE19BE">
      <w:pPr>
        <w:pStyle w:val="a7"/>
      </w:pPr>
      <w:r>
        <w:rPr>
          <w:rStyle w:val="a8"/>
        </w:rPr>
        <w:footnoteRef/>
      </w:r>
      <w:r>
        <w:t xml:space="preserve"> Ольшаный А.И. Банковское кредитование.-М.:Русская Деловая Литература, 1997. –</w:t>
      </w:r>
    </w:p>
    <w:p w:rsidR="00EE19BE" w:rsidRDefault="00EE19BE">
      <w:pPr>
        <w:pStyle w:val="a7"/>
      </w:pPr>
      <w:r>
        <w:t>352 стр.</w:t>
      </w:r>
    </w:p>
  </w:footnote>
  <w:footnote w:id="4">
    <w:p w:rsidR="00EE19BE" w:rsidRDefault="00EE19BE">
      <w:pPr>
        <w:pStyle w:val="a7"/>
      </w:pPr>
      <w:r>
        <w:rPr>
          <w:rStyle w:val="a8"/>
        </w:rPr>
        <w:footnoteRef/>
      </w:r>
      <w:r>
        <w:t xml:space="preserve"> Деньги и кредит. 4/98.</w:t>
      </w:r>
    </w:p>
  </w:footnote>
  <w:footnote w:id="5">
    <w:p w:rsidR="00EE19BE" w:rsidRDefault="00EE19BE">
      <w:pPr>
        <w:pStyle w:val="a7"/>
      </w:pPr>
      <w:r>
        <w:rPr>
          <w:rStyle w:val="a8"/>
        </w:rPr>
        <w:footnoteRef/>
      </w:r>
      <w:r>
        <w:t xml:space="preserve"> См. приложение №1.</w:t>
      </w:r>
    </w:p>
  </w:footnote>
  <w:footnote w:id="6">
    <w:p w:rsidR="00EE19BE" w:rsidRDefault="00EE19BE">
      <w:pPr>
        <w:pStyle w:val="a7"/>
      </w:pPr>
      <w:r>
        <w:rPr>
          <w:rStyle w:val="a8"/>
        </w:rPr>
        <w:footnoteRef/>
      </w:r>
      <w:r>
        <w:t xml:space="preserve"> «Финансы», 1999, № 8, стр.20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BE" w:rsidRDefault="00EE19B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709</w:t>
    </w:r>
    <w:r>
      <w:rPr>
        <w:rStyle w:val="a4"/>
      </w:rPr>
      <w:fldChar w:fldCharType="end"/>
    </w:r>
  </w:p>
  <w:p w:rsidR="00EE19BE" w:rsidRDefault="00EE19B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9BE" w:rsidRDefault="00EE19BE">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75604">
      <w:rPr>
        <w:rStyle w:val="a4"/>
        <w:noProof/>
      </w:rPr>
      <w:t>1</w:t>
    </w:r>
    <w:r>
      <w:rPr>
        <w:rStyle w:val="a4"/>
      </w:rPr>
      <w:fldChar w:fldCharType="end"/>
    </w:r>
  </w:p>
  <w:p w:rsidR="00EE19BE" w:rsidRDefault="00EE19B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6068D246"/>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086630A"/>
    <w:lvl w:ilvl="0">
      <w:start w:val="1"/>
      <w:numFmt w:val="bullet"/>
      <w:pStyle w:val="2"/>
      <w:lvlText w:val=""/>
      <w:lvlJc w:val="left"/>
      <w:pPr>
        <w:tabs>
          <w:tab w:val="num" w:pos="643"/>
        </w:tabs>
        <w:ind w:left="643" w:hanging="360"/>
      </w:pPr>
      <w:rPr>
        <w:rFonts w:ascii="Symbol" w:hAnsi="Symbol" w:hint="default"/>
      </w:rPr>
    </w:lvl>
  </w:abstractNum>
  <w:abstractNum w:abstractNumId="2">
    <w:nsid w:val="07113E69"/>
    <w:multiLevelType w:val="singleLevel"/>
    <w:tmpl w:val="05DE7E6C"/>
    <w:lvl w:ilvl="0">
      <w:start w:val="1"/>
      <w:numFmt w:val="decimal"/>
      <w:lvlText w:val="%1."/>
      <w:lvlJc w:val="left"/>
      <w:pPr>
        <w:tabs>
          <w:tab w:val="num" w:pos="1260"/>
        </w:tabs>
        <w:ind w:left="1260" w:hanging="540"/>
      </w:pPr>
      <w:rPr>
        <w:rFonts w:hint="default"/>
      </w:rPr>
    </w:lvl>
  </w:abstractNum>
  <w:abstractNum w:abstractNumId="3">
    <w:nsid w:val="0C5015B8"/>
    <w:multiLevelType w:val="multilevel"/>
    <w:tmpl w:val="CD66443A"/>
    <w:lvl w:ilvl="0">
      <w:start w:val="2"/>
      <w:numFmt w:val="decimal"/>
      <w:lvlText w:val="%1."/>
      <w:lvlJc w:val="left"/>
      <w:pPr>
        <w:tabs>
          <w:tab w:val="num" w:pos="795"/>
        </w:tabs>
        <w:ind w:left="795" w:hanging="795"/>
      </w:pPr>
      <w:rPr>
        <w:rFonts w:hint="default"/>
      </w:rPr>
    </w:lvl>
    <w:lvl w:ilvl="1">
      <w:start w:val="2"/>
      <w:numFmt w:val="decimal"/>
      <w:lvlText w:val="%1.%2."/>
      <w:lvlJc w:val="left"/>
      <w:pPr>
        <w:tabs>
          <w:tab w:val="num" w:pos="1875"/>
        </w:tabs>
        <w:ind w:left="1875" w:hanging="795"/>
      </w:pPr>
      <w:rPr>
        <w:rFonts w:hint="default"/>
      </w:rPr>
    </w:lvl>
    <w:lvl w:ilvl="2">
      <w:start w:val="1"/>
      <w:numFmt w:val="decimal"/>
      <w:lvlText w:val="%1.%2.%3."/>
      <w:lvlJc w:val="left"/>
      <w:pPr>
        <w:tabs>
          <w:tab w:val="num" w:pos="2955"/>
        </w:tabs>
        <w:ind w:left="2955" w:hanging="795"/>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760"/>
        </w:tabs>
        <w:ind w:left="5760" w:hanging="144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4">
    <w:nsid w:val="1A4861DF"/>
    <w:multiLevelType w:val="multilevel"/>
    <w:tmpl w:val="EC38C78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5">
    <w:nsid w:val="1C952FE5"/>
    <w:multiLevelType w:val="singleLevel"/>
    <w:tmpl w:val="6772D700"/>
    <w:lvl w:ilvl="0">
      <w:start w:val="6"/>
      <w:numFmt w:val="decimal"/>
      <w:lvlText w:val="%1"/>
      <w:lvlJc w:val="left"/>
      <w:pPr>
        <w:tabs>
          <w:tab w:val="num" w:pos="360"/>
        </w:tabs>
        <w:ind w:left="360" w:hanging="360"/>
      </w:pPr>
      <w:rPr>
        <w:rFonts w:hint="default"/>
      </w:rPr>
    </w:lvl>
  </w:abstractNum>
  <w:abstractNum w:abstractNumId="6">
    <w:nsid w:val="33B433A3"/>
    <w:multiLevelType w:val="singleLevel"/>
    <w:tmpl w:val="7422B55C"/>
    <w:lvl w:ilvl="0">
      <w:numFmt w:val="bullet"/>
      <w:lvlText w:val="-"/>
      <w:lvlJc w:val="left"/>
      <w:pPr>
        <w:tabs>
          <w:tab w:val="num" w:pos="1080"/>
        </w:tabs>
        <w:ind w:left="1080" w:hanging="360"/>
      </w:pPr>
      <w:rPr>
        <w:rFonts w:hint="default"/>
      </w:rPr>
    </w:lvl>
  </w:abstractNum>
  <w:abstractNum w:abstractNumId="7">
    <w:nsid w:val="37811767"/>
    <w:multiLevelType w:val="singleLevel"/>
    <w:tmpl w:val="219A7170"/>
    <w:lvl w:ilvl="0">
      <w:start w:val="1"/>
      <w:numFmt w:val="decimal"/>
      <w:lvlText w:val="%1."/>
      <w:lvlJc w:val="left"/>
      <w:pPr>
        <w:tabs>
          <w:tab w:val="num" w:pos="1110"/>
        </w:tabs>
        <w:ind w:left="1110" w:hanging="390"/>
      </w:pPr>
      <w:rPr>
        <w:rFonts w:hint="default"/>
      </w:rPr>
    </w:lvl>
  </w:abstractNum>
  <w:abstractNum w:abstractNumId="8">
    <w:nsid w:val="3EE0524A"/>
    <w:multiLevelType w:val="singleLevel"/>
    <w:tmpl w:val="67FA7982"/>
    <w:lvl w:ilvl="0">
      <w:start w:val="1"/>
      <w:numFmt w:val="decimal"/>
      <w:lvlText w:val="%1."/>
      <w:lvlJc w:val="left"/>
      <w:pPr>
        <w:tabs>
          <w:tab w:val="num" w:pos="1230"/>
        </w:tabs>
        <w:ind w:left="1230" w:hanging="510"/>
      </w:pPr>
      <w:rPr>
        <w:rFonts w:hint="default"/>
      </w:rPr>
    </w:lvl>
  </w:abstractNum>
  <w:abstractNum w:abstractNumId="9">
    <w:nsid w:val="427665B2"/>
    <w:multiLevelType w:val="multilevel"/>
    <w:tmpl w:val="0D66483C"/>
    <w:lvl w:ilvl="0">
      <w:start w:val="1"/>
      <w:numFmt w:val="decimal"/>
      <w:lvlText w:val="%1."/>
      <w:lvlJc w:val="left"/>
      <w:pPr>
        <w:tabs>
          <w:tab w:val="num" w:pos="1470"/>
        </w:tabs>
        <w:ind w:left="1470" w:hanging="360"/>
      </w:pPr>
      <w:rPr>
        <w:rFonts w:hint="default"/>
        <w:b/>
      </w:rPr>
    </w:lvl>
    <w:lvl w:ilvl="1">
      <w:start w:val="1"/>
      <w:numFmt w:val="decimal"/>
      <w:isLgl/>
      <w:lvlText w:val="%1.%2."/>
      <w:lvlJc w:val="left"/>
      <w:pPr>
        <w:tabs>
          <w:tab w:val="num" w:pos="1830"/>
        </w:tabs>
        <w:ind w:left="1830" w:hanging="720"/>
      </w:pPr>
      <w:rPr>
        <w:rFonts w:hint="default"/>
        <w:b/>
      </w:rPr>
    </w:lvl>
    <w:lvl w:ilvl="2">
      <w:start w:val="1"/>
      <w:numFmt w:val="decimal"/>
      <w:isLgl/>
      <w:lvlText w:val="%1.%2.%3."/>
      <w:lvlJc w:val="left"/>
      <w:pPr>
        <w:tabs>
          <w:tab w:val="num" w:pos="1830"/>
        </w:tabs>
        <w:ind w:left="1830" w:hanging="720"/>
      </w:pPr>
      <w:rPr>
        <w:rFonts w:hint="default"/>
        <w:b/>
      </w:rPr>
    </w:lvl>
    <w:lvl w:ilvl="3">
      <w:start w:val="1"/>
      <w:numFmt w:val="decimal"/>
      <w:isLgl/>
      <w:lvlText w:val="%1.%2.%3.%4."/>
      <w:lvlJc w:val="left"/>
      <w:pPr>
        <w:tabs>
          <w:tab w:val="num" w:pos="2190"/>
        </w:tabs>
        <w:ind w:left="2190" w:hanging="1080"/>
      </w:pPr>
      <w:rPr>
        <w:rFonts w:hint="default"/>
        <w:b/>
      </w:rPr>
    </w:lvl>
    <w:lvl w:ilvl="4">
      <w:start w:val="1"/>
      <w:numFmt w:val="decimal"/>
      <w:isLgl/>
      <w:lvlText w:val="%1.%2.%3.%4.%5."/>
      <w:lvlJc w:val="left"/>
      <w:pPr>
        <w:tabs>
          <w:tab w:val="num" w:pos="2550"/>
        </w:tabs>
        <w:ind w:left="2550" w:hanging="1440"/>
      </w:pPr>
      <w:rPr>
        <w:rFonts w:hint="default"/>
        <w:b/>
      </w:rPr>
    </w:lvl>
    <w:lvl w:ilvl="5">
      <w:start w:val="1"/>
      <w:numFmt w:val="decimal"/>
      <w:isLgl/>
      <w:lvlText w:val="%1.%2.%3.%4.%5.%6."/>
      <w:lvlJc w:val="left"/>
      <w:pPr>
        <w:tabs>
          <w:tab w:val="num" w:pos="2550"/>
        </w:tabs>
        <w:ind w:left="2550" w:hanging="1440"/>
      </w:pPr>
      <w:rPr>
        <w:rFonts w:hint="default"/>
        <w:b/>
      </w:rPr>
    </w:lvl>
    <w:lvl w:ilvl="6">
      <w:start w:val="1"/>
      <w:numFmt w:val="decimal"/>
      <w:isLgl/>
      <w:lvlText w:val="%1.%2.%3.%4.%5.%6.%7."/>
      <w:lvlJc w:val="left"/>
      <w:pPr>
        <w:tabs>
          <w:tab w:val="num" w:pos="2910"/>
        </w:tabs>
        <w:ind w:left="2910" w:hanging="1800"/>
      </w:pPr>
      <w:rPr>
        <w:rFonts w:hint="default"/>
        <w:b/>
      </w:rPr>
    </w:lvl>
    <w:lvl w:ilvl="7">
      <w:start w:val="1"/>
      <w:numFmt w:val="decimal"/>
      <w:isLgl/>
      <w:lvlText w:val="%1.%2.%3.%4.%5.%6.%7.%8."/>
      <w:lvlJc w:val="left"/>
      <w:pPr>
        <w:tabs>
          <w:tab w:val="num" w:pos="3270"/>
        </w:tabs>
        <w:ind w:left="3270" w:hanging="2160"/>
      </w:pPr>
      <w:rPr>
        <w:rFonts w:hint="default"/>
        <w:b/>
      </w:rPr>
    </w:lvl>
    <w:lvl w:ilvl="8">
      <w:start w:val="1"/>
      <w:numFmt w:val="decimal"/>
      <w:isLgl/>
      <w:lvlText w:val="%1.%2.%3.%4.%5.%6.%7.%8.%9."/>
      <w:lvlJc w:val="left"/>
      <w:pPr>
        <w:tabs>
          <w:tab w:val="num" w:pos="3270"/>
        </w:tabs>
        <w:ind w:left="3270" w:hanging="2160"/>
      </w:pPr>
      <w:rPr>
        <w:rFonts w:hint="default"/>
        <w:b/>
      </w:rPr>
    </w:lvl>
  </w:abstractNum>
  <w:abstractNum w:abstractNumId="10">
    <w:nsid w:val="4B5C5993"/>
    <w:multiLevelType w:val="multilevel"/>
    <w:tmpl w:val="402C2A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4E9457A3"/>
    <w:multiLevelType w:val="singleLevel"/>
    <w:tmpl w:val="877E6BA6"/>
    <w:lvl w:ilvl="0">
      <w:start w:val="1"/>
      <w:numFmt w:val="decimal"/>
      <w:lvlText w:val="%1."/>
      <w:lvlJc w:val="left"/>
      <w:pPr>
        <w:tabs>
          <w:tab w:val="num" w:pos="1230"/>
        </w:tabs>
        <w:ind w:left="1230" w:hanging="510"/>
      </w:pPr>
      <w:rPr>
        <w:rFonts w:hint="default"/>
      </w:rPr>
    </w:lvl>
  </w:abstractNum>
  <w:abstractNum w:abstractNumId="12">
    <w:nsid w:val="562A48E0"/>
    <w:multiLevelType w:val="singleLevel"/>
    <w:tmpl w:val="E6F4B85C"/>
    <w:lvl w:ilvl="0">
      <w:start w:val="1"/>
      <w:numFmt w:val="decimal"/>
      <w:lvlText w:val="%1."/>
      <w:lvlJc w:val="left"/>
      <w:pPr>
        <w:tabs>
          <w:tab w:val="num" w:pos="1080"/>
        </w:tabs>
        <w:ind w:left="1080" w:hanging="360"/>
      </w:pPr>
      <w:rPr>
        <w:rFonts w:hint="default"/>
      </w:rPr>
    </w:lvl>
  </w:abstractNum>
  <w:abstractNum w:abstractNumId="13">
    <w:nsid w:val="5B8F4F1B"/>
    <w:multiLevelType w:val="singleLevel"/>
    <w:tmpl w:val="FA0E974C"/>
    <w:lvl w:ilvl="0">
      <w:start w:val="1"/>
      <w:numFmt w:val="decimal"/>
      <w:lvlText w:val="%1."/>
      <w:lvlJc w:val="left"/>
      <w:pPr>
        <w:tabs>
          <w:tab w:val="num" w:pos="1080"/>
        </w:tabs>
        <w:ind w:left="1080" w:hanging="360"/>
      </w:pPr>
      <w:rPr>
        <w:rFonts w:hint="default"/>
      </w:rPr>
    </w:lvl>
  </w:abstractNum>
  <w:abstractNum w:abstractNumId="14">
    <w:nsid w:val="63660327"/>
    <w:multiLevelType w:val="singleLevel"/>
    <w:tmpl w:val="5024F72E"/>
    <w:lvl w:ilvl="0">
      <w:start w:val="2"/>
      <w:numFmt w:val="decimal"/>
      <w:lvlText w:val="%1"/>
      <w:lvlJc w:val="left"/>
      <w:pPr>
        <w:tabs>
          <w:tab w:val="num" w:pos="4380"/>
        </w:tabs>
        <w:ind w:left="4380" w:hanging="1755"/>
      </w:pPr>
      <w:rPr>
        <w:rFonts w:hint="default"/>
      </w:rPr>
    </w:lvl>
  </w:abstractNum>
  <w:abstractNum w:abstractNumId="15">
    <w:nsid w:val="69DD1ADC"/>
    <w:multiLevelType w:val="multilevel"/>
    <w:tmpl w:val="BF6289EE"/>
    <w:lvl w:ilvl="0">
      <w:start w:val="1"/>
      <w:numFmt w:val="decimal"/>
      <w:lvlText w:val="%1."/>
      <w:lvlJc w:val="left"/>
      <w:pPr>
        <w:tabs>
          <w:tab w:val="num" w:pos="1125"/>
        </w:tabs>
        <w:ind w:left="1125" w:hanging="405"/>
      </w:pPr>
      <w:rPr>
        <w:rFonts w:hint="default"/>
      </w:rPr>
    </w:lvl>
    <w:lvl w:ilvl="1">
      <w:start w:val="11"/>
      <w:numFmt w:val="decimal"/>
      <w:isLgl/>
      <w:lvlText w:val="%1.%2"/>
      <w:lvlJc w:val="left"/>
      <w:pPr>
        <w:tabs>
          <w:tab w:val="num" w:pos="1785"/>
        </w:tabs>
        <w:ind w:left="1785" w:hanging="1065"/>
      </w:pPr>
      <w:rPr>
        <w:rFonts w:hint="default"/>
      </w:rPr>
    </w:lvl>
    <w:lvl w:ilvl="2">
      <w:start w:val="98"/>
      <w:numFmt w:val="decimal"/>
      <w:isLgl/>
      <w:lvlText w:val="%1.%2.%3"/>
      <w:lvlJc w:val="left"/>
      <w:pPr>
        <w:tabs>
          <w:tab w:val="num" w:pos="1785"/>
        </w:tabs>
        <w:ind w:left="1785" w:hanging="1065"/>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6">
    <w:nsid w:val="6F170FC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00F3D88"/>
    <w:multiLevelType w:val="multilevel"/>
    <w:tmpl w:val="181A0E7C"/>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830"/>
        </w:tabs>
        <w:ind w:left="1830" w:hanging="720"/>
      </w:pPr>
      <w:rPr>
        <w:rFonts w:hint="default"/>
      </w:rPr>
    </w:lvl>
    <w:lvl w:ilvl="2">
      <w:start w:val="1"/>
      <w:numFmt w:val="decimal"/>
      <w:isLgl/>
      <w:lvlText w:val="%1.%2.%3"/>
      <w:lvlJc w:val="left"/>
      <w:pPr>
        <w:tabs>
          <w:tab w:val="num" w:pos="2220"/>
        </w:tabs>
        <w:ind w:left="2220" w:hanging="720"/>
      </w:pPr>
      <w:rPr>
        <w:rFonts w:hint="default"/>
      </w:rPr>
    </w:lvl>
    <w:lvl w:ilvl="3">
      <w:start w:val="1"/>
      <w:numFmt w:val="decimal"/>
      <w:isLgl/>
      <w:lvlText w:val="%1.%2.%3.%4"/>
      <w:lvlJc w:val="left"/>
      <w:pPr>
        <w:tabs>
          <w:tab w:val="num" w:pos="2970"/>
        </w:tabs>
        <w:ind w:left="2970" w:hanging="1080"/>
      </w:pPr>
      <w:rPr>
        <w:rFonts w:hint="default"/>
      </w:rPr>
    </w:lvl>
    <w:lvl w:ilvl="4">
      <w:start w:val="1"/>
      <w:numFmt w:val="decimal"/>
      <w:isLgl/>
      <w:lvlText w:val="%1.%2.%3.%4.%5"/>
      <w:lvlJc w:val="left"/>
      <w:pPr>
        <w:tabs>
          <w:tab w:val="num" w:pos="3720"/>
        </w:tabs>
        <w:ind w:left="3720" w:hanging="1440"/>
      </w:pPr>
      <w:rPr>
        <w:rFonts w:hint="default"/>
      </w:rPr>
    </w:lvl>
    <w:lvl w:ilvl="5">
      <w:start w:val="1"/>
      <w:numFmt w:val="decimal"/>
      <w:isLgl/>
      <w:lvlText w:val="%1.%2.%3.%4.%5.%6"/>
      <w:lvlJc w:val="left"/>
      <w:pPr>
        <w:tabs>
          <w:tab w:val="num" w:pos="4110"/>
        </w:tabs>
        <w:ind w:left="4110" w:hanging="1440"/>
      </w:pPr>
      <w:rPr>
        <w:rFonts w:hint="default"/>
      </w:rPr>
    </w:lvl>
    <w:lvl w:ilvl="6">
      <w:start w:val="1"/>
      <w:numFmt w:val="decimal"/>
      <w:isLgl/>
      <w:lvlText w:val="%1.%2.%3.%4.%5.%6.%7"/>
      <w:lvlJc w:val="left"/>
      <w:pPr>
        <w:tabs>
          <w:tab w:val="num" w:pos="4860"/>
        </w:tabs>
        <w:ind w:left="4860" w:hanging="1800"/>
      </w:pPr>
      <w:rPr>
        <w:rFonts w:hint="default"/>
      </w:rPr>
    </w:lvl>
    <w:lvl w:ilvl="7">
      <w:start w:val="1"/>
      <w:numFmt w:val="decimal"/>
      <w:isLgl/>
      <w:lvlText w:val="%1.%2.%3.%4.%5.%6.%7.%8"/>
      <w:lvlJc w:val="left"/>
      <w:pPr>
        <w:tabs>
          <w:tab w:val="num" w:pos="5610"/>
        </w:tabs>
        <w:ind w:left="5610" w:hanging="2160"/>
      </w:pPr>
      <w:rPr>
        <w:rFonts w:hint="default"/>
      </w:rPr>
    </w:lvl>
    <w:lvl w:ilvl="8">
      <w:start w:val="1"/>
      <w:numFmt w:val="decimal"/>
      <w:isLgl/>
      <w:lvlText w:val="%1.%2.%3.%4.%5.%6.%7.%8.%9"/>
      <w:lvlJc w:val="left"/>
      <w:pPr>
        <w:tabs>
          <w:tab w:val="num" w:pos="6000"/>
        </w:tabs>
        <w:ind w:left="6000" w:hanging="2160"/>
      </w:pPr>
      <w:rPr>
        <w:rFonts w:hint="default"/>
      </w:rPr>
    </w:lvl>
  </w:abstractNum>
  <w:abstractNum w:abstractNumId="18">
    <w:nsid w:val="7A08477E"/>
    <w:multiLevelType w:val="singleLevel"/>
    <w:tmpl w:val="07103A5E"/>
    <w:lvl w:ilvl="0">
      <w:start w:val="1"/>
      <w:numFmt w:val="decimal"/>
      <w:lvlText w:val="%1."/>
      <w:lvlJc w:val="left"/>
      <w:pPr>
        <w:tabs>
          <w:tab w:val="num" w:pos="1260"/>
        </w:tabs>
        <w:ind w:left="1260" w:hanging="540"/>
      </w:pPr>
      <w:rPr>
        <w:rFonts w:hint="default"/>
      </w:rPr>
    </w:lvl>
  </w:abstractNum>
  <w:num w:numId="1">
    <w:abstractNumId w:val="17"/>
  </w:num>
  <w:num w:numId="2">
    <w:abstractNumId w:val="3"/>
  </w:num>
  <w:num w:numId="3">
    <w:abstractNumId w:val="4"/>
  </w:num>
  <w:num w:numId="4">
    <w:abstractNumId w:val="10"/>
  </w:num>
  <w:num w:numId="5">
    <w:abstractNumId w:val="9"/>
  </w:num>
  <w:num w:numId="6">
    <w:abstractNumId w:val="6"/>
  </w:num>
  <w:num w:numId="7">
    <w:abstractNumId w:val="18"/>
  </w:num>
  <w:num w:numId="8">
    <w:abstractNumId w:val="15"/>
  </w:num>
  <w:num w:numId="9">
    <w:abstractNumId w:val="16"/>
  </w:num>
  <w:num w:numId="10">
    <w:abstractNumId w:val="8"/>
  </w:num>
  <w:num w:numId="11">
    <w:abstractNumId w:val="11"/>
  </w:num>
  <w:num w:numId="12">
    <w:abstractNumId w:val="12"/>
  </w:num>
  <w:num w:numId="13">
    <w:abstractNumId w:val="13"/>
  </w:num>
  <w:num w:numId="14">
    <w:abstractNumId w:val="14"/>
  </w:num>
  <w:num w:numId="15">
    <w:abstractNumId w:val="2"/>
  </w:num>
  <w:num w:numId="16">
    <w:abstractNumId w:val="7"/>
  </w:num>
  <w:num w:numId="17">
    <w:abstractNumId w:val="5"/>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pos w:val="sectEnd"/>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9BE"/>
    <w:rsid w:val="00BC2AA6"/>
    <w:rsid w:val="00E75604"/>
    <w:rsid w:val="00EE1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1"/>
    <o:shapelayout v:ext="edit">
      <o:idmap v:ext="edit" data="1"/>
    </o:shapelayout>
  </w:shapeDefaults>
  <w:decimalSymbol w:val=","/>
  <w:listSeparator w:val=";"/>
  <w15:chartTrackingRefBased/>
  <w15:docId w15:val="{F56431C1-A1CC-4003-A939-49A765D6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4"/>
    </w:rPr>
  </w:style>
  <w:style w:type="paragraph" w:styleId="1">
    <w:name w:val="heading 1"/>
    <w:basedOn w:val="a"/>
    <w:next w:val="a"/>
    <w:qFormat/>
    <w:pPr>
      <w:keepNext/>
      <w:spacing w:before="240" w:after="60"/>
      <w:outlineLvl w:val="0"/>
    </w:pPr>
    <w:rPr>
      <w:rFonts w:ascii="Arial" w:hAnsi="Arial"/>
      <w:kern w:val="28"/>
      <w:sz w:val="28"/>
    </w:rPr>
  </w:style>
  <w:style w:type="paragraph" w:styleId="20">
    <w:name w:val="heading 2"/>
    <w:basedOn w:val="a"/>
    <w:next w:val="a"/>
    <w:qFormat/>
    <w:pPr>
      <w:keepNext/>
      <w:spacing w:before="240" w:after="60"/>
      <w:outlineLvl w:val="1"/>
    </w:pPr>
    <w:rPr>
      <w:rFonts w:ascii="Arial" w:hAnsi="Arial"/>
      <w:i/>
    </w:rPr>
  </w:style>
  <w:style w:type="paragraph" w:styleId="30">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Document Map"/>
    <w:basedOn w:val="a"/>
    <w:semiHidden/>
    <w:pPr>
      <w:shd w:val="clear" w:color="auto" w:fill="000080"/>
    </w:pPr>
    <w:rPr>
      <w:rFonts w:ascii="Tahoma" w:hAnsi="Tahoma"/>
    </w:rPr>
  </w:style>
  <w:style w:type="paragraph" w:styleId="a6">
    <w:name w:val="Body Text Indent"/>
    <w:basedOn w:val="a"/>
    <w:pPr>
      <w:spacing w:line="360" w:lineRule="auto"/>
      <w:ind w:firstLine="720"/>
      <w:jc w:val="both"/>
    </w:pPr>
    <w:rPr>
      <w:b w:val="0"/>
      <w:sz w:val="32"/>
    </w:rPr>
  </w:style>
  <w:style w:type="paragraph" w:styleId="a7">
    <w:name w:val="footnote text"/>
    <w:basedOn w:val="a"/>
    <w:semiHidden/>
    <w:rPr>
      <w:sz w:val="20"/>
    </w:rPr>
  </w:style>
  <w:style w:type="character" w:styleId="a8">
    <w:name w:val="footnote reference"/>
    <w:basedOn w:val="a0"/>
    <w:semiHidden/>
    <w:rPr>
      <w:vertAlign w:val="superscript"/>
    </w:rPr>
  </w:style>
  <w:style w:type="paragraph" w:styleId="a9">
    <w:name w:val="footer"/>
    <w:basedOn w:val="a"/>
    <w:pPr>
      <w:tabs>
        <w:tab w:val="center" w:pos="4153"/>
        <w:tab w:val="right" w:pos="8306"/>
      </w:tabs>
    </w:pPr>
  </w:style>
  <w:style w:type="paragraph" w:styleId="aa">
    <w:name w:val="List"/>
    <w:basedOn w:val="a"/>
    <w:pPr>
      <w:ind w:left="283" w:hanging="283"/>
    </w:pPr>
  </w:style>
  <w:style w:type="paragraph" w:styleId="21">
    <w:name w:val="List 2"/>
    <w:basedOn w:val="a"/>
    <w:pPr>
      <w:ind w:left="566" w:hanging="283"/>
    </w:pPr>
  </w:style>
  <w:style w:type="paragraph" w:styleId="31">
    <w:name w:val="List 3"/>
    <w:basedOn w:val="a"/>
    <w:pPr>
      <w:ind w:left="849" w:hanging="283"/>
    </w:pPr>
  </w:style>
  <w:style w:type="paragraph" w:styleId="2">
    <w:name w:val="List Bullet 2"/>
    <w:basedOn w:val="a"/>
    <w:autoRedefine/>
    <w:pPr>
      <w:numPr>
        <w:numId w:val="18"/>
      </w:numPr>
    </w:pPr>
  </w:style>
  <w:style w:type="paragraph" w:styleId="3">
    <w:name w:val="List Bullet 3"/>
    <w:basedOn w:val="a"/>
    <w:autoRedefine/>
    <w:pPr>
      <w:numPr>
        <w:numId w:val="19"/>
      </w:numPr>
    </w:pPr>
  </w:style>
  <w:style w:type="paragraph" w:styleId="22">
    <w:name w:val="List Continue 2"/>
    <w:basedOn w:val="a"/>
    <w:pPr>
      <w:spacing w:after="120"/>
      <w:ind w:left="566"/>
    </w:pPr>
  </w:style>
  <w:style w:type="paragraph" w:styleId="ab">
    <w:name w:val="Body Text"/>
    <w:basedOn w:val="a"/>
    <w:pPr>
      <w:spacing w:after="120"/>
    </w:pPr>
  </w:style>
  <w:style w:type="paragraph" w:styleId="ac">
    <w:name w:val="Normal Indent"/>
    <w:basedOn w:val="a"/>
    <w:pPr>
      <w:ind w:left="720"/>
    </w:pPr>
  </w:style>
  <w:style w:type="paragraph" w:customStyle="1" w:styleId="ad">
    <w:name w:val="Краткий обратный адрес"/>
    <w:basedOn w:val="a"/>
  </w:style>
  <w:style w:type="paragraph" w:styleId="ae">
    <w:name w:val="Signature"/>
    <w:basedOn w:val="a"/>
    <w:pPr>
      <w:ind w:left="4252"/>
    </w:pPr>
  </w:style>
  <w:style w:type="paragraph" w:customStyle="1" w:styleId="PP">
    <w:name w:val="Строка PP"/>
    <w:basedOn w:val="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7554</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Anna</Company>
  <LinksUpToDate>false</LinksUpToDate>
  <CharactersWithSpaces>50511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Sasha</dc:creator>
  <cp:keywords/>
  <cp:lastModifiedBy>admin</cp:lastModifiedBy>
  <cp:revision>2</cp:revision>
  <cp:lastPrinted>2000-01-02T13:35:00Z</cp:lastPrinted>
  <dcterms:created xsi:type="dcterms:W3CDTF">2014-04-24T18:51:00Z</dcterms:created>
  <dcterms:modified xsi:type="dcterms:W3CDTF">2014-04-24T18:51:00Z</dcterms:modified>
</cp:coreProperties>
</file>