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73" w:rsidRDefault="00BB5050">
      <w:pPr>
        <w:rPr>
          <w:sz w:val="24"/>
          <w:lang w:val="en-US"/>
        </w:rPr>
      </w:pPr>
      <w:r>
        <w:rPr>
          <w:sz w:val="24"/>
        </w:rPr>
        <w:t xml:space="preserve">         Лобачевский по существу берет за отправной пункт все то</w:t>
      </w:r>
      <w:r>
        <w:rPr>
          <w:sz w:val="24"/>
          <w:lang w:val="en-US"/>
        </w:rPr>
        <w:t>, что Евклид доказал без помощи 5-го постулата.</w:t>
      </w:r>
      <w:r>
        <w:rPr>
          <w:sz w:val="24"/>
        </w:rPr>
        <w:t xml:space="preserve"> Все эти предположения являются общими как для геометрии  Евклида</w:t>
      </w:r>
      <w:r>
        <w:rPr>
          <w:sz w:val="24"/>
          <w:lang w:val="en-US"/>
        </w:rPr>
        <w:t>,</w:t>
      </w:r>
      <w:r>
        <w:rPr>
          <w:sz w:val="24"/>
        </w:rPr>
        <w:t xml:space="preserve"> так и для геометрии Лобачевского</w:t>
      </w:r>
      <w:r>
        <w:rPr>
          <w:sz w:val="24"/>
          <w:lang w:val="en-US"/>
        </w:rPr>
        <w:t>.</w:t>
      </w:r>
    </w:p>
    <w:p w:rsidR="00ED4373" w:rsidRDefault="00BB5050">
      <w:pPr>
        <w:rPr>
          <w:sz w:val="24"/>
        </w:rPr>
      </w:pPr>
      <w:r>
        <w:rPr>
          <w:sz w:val="24"/>
          <w:lang w:val="en-US"/>
        </w:rPr>
        <w:t xml:space="preserve">          Таким образом,</w:t>
      </w:r>
      <w:r>
        <w:rPr>
          <w:sz w:val="24"/>
        </w:rPr>
        <w:t xml:space="preserve"> все предложения абсолютной геометрии сохраняют свою силу и в геометрии Лобачевского</w:t>
      </w:r>
      <w:r>
        <w:rPr>
          <w:sz w:val="24"/>
          <w:lang w:val="en-US"/>
        </w:rPr>
        <w:t>.</w:t>
      </w:r>
      <w:r>
        <w:rPr>
          <w:sz w:val="24"/>
        </w:rPr>
        <w:t xml:space="preserve"> Абсолютная геометрия есть</w:t>
      </w:r>
      <w:r>
        <w:rPr>
          <w:sz w:val="24"/>
          <w:lang w:val="en-US"/>
        </w:rPr>
        <w:t xml:space="preserve"> </w:t>
      </w:r>
      <w:r>
        <w:rPr>
          <w:sz w:val="24"/>
        </w:rPr>
        <w:t>общая часть и общий фундамент евклидовой геометрии и геометрии Лобачевского</w:t>
      </w:r>
      <w:r>
        <w:rPr>
          <w:sz w:val="24"/>
          <w:lang w:val="en-US"/>
        </w:rPr>
        <w:t>.</w:t>
      </w:r>
    </w:p>
    <w:p w:rsidR="00ED4373" w:rsidRDefault="00BB5050">
      <w:pPr>
        <w:rPr>
          <w:sz w:val="24"/>
        </w:rPr>
      </w:pPr>
      <w:r>
        <w:rPr>
          <w:sz w:val="24"/>
        </w:rPr>
        <w:t xml:space="preserve">           В первом случае мы получим геометрию Евклида</w:t>
      </w:r>
      <w:r>
        <w:rPr>
          <w:sz w:val="24"/>
          <w:lang w:val="en-US"/>
        </w:rPr>
        <w:t>,</w:t>
      </w:r>
      <w:r>
        <w:rPr>
          <w:sz w:val="24"/>
        </w:rPr>
        <w:t xml:space="preserve"> во втором случае –</w:t>
      </w:r>
    </w:p>
    <w:p w:rsidR="00ED4373" w:rsidRDefault="00BB5050">
      <w:pPr>
        <w:rPr>
          <w:sz w:val="24"/>
          <w:lang w:val="en-US"/>
        </w:rPr>
      </w:pPr>
      <w:r>
        <w:rPr>
          <w:sz w:val="24"/>
        </w:rPr>
        <w:t>Геометрию Лобачевского</w:t>
      </w:r>
      <w:r>
        <w:rPr>
          <w:sz w:val="24"/>
          <w:lang w:val="en-US"/>
        </w:rPr>
        <w:t>.</w:t>
      </w:r>
      <w:r>
        <w:rPr>
          <w:sz w:val="24"/>
        </w:rPr>
        <w:t xml:space="preserve"> Отсюда ясно</w:t>
      </w:r>
      <w:r>
        <w:rPr>
          <w:sz w:val="24"/>
          <w:lang w:val="en-US"/>
        </w:rPr>
        <w:t>,</w:t>
      </w:r>
      <w:r>
        <w:rPr>
          <w:sz w:val="24"/>
        </w:rPr>
        <w:t xml:space="preserve"> что все сходное в геометриях Евклида и Лобачевского имеет свои основания в абсолютной Геометрии</w:t>
      </w:r>
      <w:r>
        <w:rPr>
          <w:sz w:val="24"/>
          <w:lang w:val="en-US"/>
        </w:rPr>
        <w:t>,</w:t>
      </w:r>
      <w:r>
        <w:rPr>
          <w:sz w:val="24"/>
        </w:rPr>
        <w:t xml:space="preserve"> а все то</w:t>
      </w:r>
      <w:r>
        <w:rPr>
          <w:sz w:val="24"/>
          <w:lang w:val="en-US"/>
        </w:rPr>
        <w:t>,</w:t>
      </w:r>
      <w:r>
        <w:rPr>
          <w:sz w:val="24"/>
        </w:rPr>
        <w:t xml:space="preserve"> что различно в них</w:t>
      </w:r>
      <w:r>
        <w:rPr>
          <w:sz w:val="24"/>
          <w:lang w:val="en-US"/>
        </w:rPr>
        <w:t>,</w:t>
      </w:r>
      <w:r>
        <w:rPr>
          <w:sz w:val="24"/>
        </w:rPr>
        <w:t xml:space="preserve"> коренится в различии аксиом параллельности</w:t>
      </w:r>
      <w:r>
        <w:rPr>
          <w:sz w:val="24"/>
          <w:lang w:val="en-US"/>
        </w:rPr>
        <w:t>.</w:t>
      </w:r>
    </w:p>
    <w:p w:rsidR="00ED4373" w:rsidRDefault="00BB5050">
      <w:pPr>
        <w:rPr>
          <w:sz w:val="24"/>
        </w:rPr>
      </w:pPr>
      <w:r>
        <w:rPr>
          <w:sz w:val="24"/>
          <w:lang w:val="en-US"/>
        </w:rPr>
        <w:t xml:space="preserve">            Укажем ряд важнейших планиметрических теорем,</w:t>
      </w:r>
      <w:r>
        <w:rPr>
          <w:sz w:val="24"/>
        </w:rPr>
        <w:t xml:space="preserve"> относящихся к абсолютной геометрии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  <w:lang w:val="en-US"/>
        </w:rPr>
      </w:pPr>
      <w:r>
        <w:rPr>
          <w:sz w:val="24"/>
        </w:rPr>
        <w:t>Каждый отрезок и каждый угол можно единственным образом разделить пополам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  <w:lang w:val="en-US"/>
        </w:rPr>
        <w:t>Через каждую точку можно провести единственный перпендикуляр к данной прямой.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Сумма двух смежных углов равна 2</w:t>
      </w:r>
      <w:r>
        <w:rPr>
          <w:sz w:val="24"/>
          <w:lang w:val="en-US"/>
        </w:rPr>
        <w:t>d.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Все прямые углы равны между собой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Вертикальные углы равны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В равнобедренном треугольнике биссектриса угла при вершине является медианой и высотой</w:t>
      </w:r>
      <w:r>
        <w:rPr>
          <w:sz w:val="24"/>
          <w:lang w:val="en-US"/>
        </w:rPr>
        <w:t>,</w:t>
      </w:r>
      <w:r>
        <w:rPr>
          <w:sz w:val="24"/>
        </w:rPr>
        <w:t xml:space="preserve"> углы при основании равны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Перпендикуляр короче наклонной</w:t>
      </w:r>
      <w:r>
        <w:rPr>
          <w:sz w:val="24"/>
          <w:lang w:val="en-US"/>
        </w:rPr>
        <w:t>.</w:t>
      </w:r>
      <w:r>
        <w:rPr>
          <w:sz w:val="24"/>
        </w:rPr>
        <w:t xml:space="preserve"> Известные теоремы о сравнении перпендикуляров</w:t>
      </w:r>
      <w:r>
        <w:rPr>
          <w:sz w:val="24"/>
          <w:lang w:val="en-US"/>
        </w:rPr>
        <w:t>,</w:t>
      </w:r>
      <w:r>
        <w:rPr>
          <w:sz w:val="24"/>
        </w:rPr>
        <w:t xml:space="preserve"> наклонных и их проекций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Внешний угол треугольника больше внутреннего угла</w:t>
      </w:r>
      <w:r>
        <w:rPr>
          <w:sz w:val="24"/>
          <w:lang w:val="en-US"/>
        </w:rPr>
        <w:t>,</w:t>
      </w:r>
      <w:r>
        <w:rPr>
          <w:sz w:val="24"/>
        </w:rPr>
        <w:t xml:space="preserve"> с ним не смежного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Во всяком треугольнике не может быть более одного прямого или тупого угла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В треугольнике против большей стороны лежит больший угол</w:t>
      </w:r>
      <w:r>
        <w:rPr>
          <w:sz w:val="24"/>
          <w:lang w:val="en-US"/>
        </w:rPr>
        <w:t>,</w:t>
      </w:r>
      <w:r>
        <w:rPr>
          <w:sz w:val="24"/>
        </w:rPr>
        <w:t xml:space="preserve"> и обратно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В прямоугольном треугольнике гипотенуза больше катета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Сумма  двух сторон треугольника больше третьей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Три признака равенства треугольников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  <w:lang w:val="en-US"/>
        </w:rPr>
        <w:t>Если при пересечении двух прямых третьей соответственные углы равны,</w:t>
      </w:r>
      <w:r>
        <w:rPr>
          <w:sz w:val="24"/>
        </w:rPr>
        <w:t xml:space="preserve"> или внутренние накркст лежащие углы равны</w:t>
      </w:r>
      <w:r>
        <w:rPr>
          <w:sz w:val="24"/>
          <w:lang w:val="en-US"/>
        </w:rPr>
        <w:t>,</w:t>
      </w:r>
      <w:r>
        <w:rPr>
          <w:sz w:val="24"/>
        </w:rPr>
        <w:t xml:space="preserve"> или сумма внутренних односторонних углов равна 2</w:t>
      </w:r>
      <w:r>
        <w:rPr>
          <w:sz w:val="24"/>
          <w:lang w:val="en-US"/>
        </w:rPr>
        <w:t>d,</w:t>
      </w:r>
      <w:r>
        <w:rPr>
          <w:sz w:val="24"/>
        </w:rPr>
        <w:t xml:space="preserve"> то данные прямые не пересекаются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Два перпендикуляра к третьей прямой не пересекаются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Через точку</w:t>
      </w:r>
      <w:r>
        <w:rPr>
          <w:sz w:val="24"/>
          <w:lang w:val="en-US"/>
        </w:rPr>
        <w:t>,</w:t>
      </w:r>
      <w:r>
        <w:rPr>
          <w:sz w:val="24"/>
        </w:rPr>
        <w:t xml:space="preserve"> лежащую вне прямой</w:t>
      </w:r>
      <w:r>
        <w:rPr>
          <w:sz w:val="24"/>
          <w:lang w:val="en-US"/>
        </w:rPr>
        <w:t>,</w:t>
      </w:r>
      <w:r>
        <w:rPr>
          <w:sz w:val="24"/>
        </w:rPr>
        <w:t xml:space="preserve"> в плоскости</w:t>
      </w:r>
      <w:r>
        <w:rPr>
          <w:sz w:val="24"/>
          <w:lang w:val="en-US"/>
        </w:rPr>
        <w:t>,</w:t>
      </w:r>
      <w:r>
        <w:rPr>
          <w:sz w:val="24"/>
        </w:rPr>
        <w:t xml:space="preserve"> ими определяемой</w:t>
      </w:r>
      <w:r>
        <w:rPr>
          <w:sz w:val="24"/>
          <w:lang w:val="en-US"/>
        </w:rPr>
        <w:t>,</w:t>
      </w:r>
      <w:r>
        <w:rPr>
          <w:sz w:val="24"/>
        </w:rPr>
        <w:t xml:space="preserve"> проходит по крайней мере одна прямая</w:t>
      </w:r>
      <w:r>
        <w:rPr>
          <w:sz w:val="24"/>
          <w:lang w:val="en-US"/>
        </w:rPr>
        <w:t>,</w:t>
      </w:r>
      <w:r>
        <w:rPr>
          <w:sz w:val="24"/>
        </w:rPr>
        <w:t xml:space="preserve"> не пересекающая данной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Сумма углов треугольника не более 2</w:t>
      </w:r>
      <w:r>
        <w:rPr>
          <w:sz w:val="24"/>
          <w:lang w:val="en-US"/>
        </w:rPr>
        <w:t>d(</w:t>
      </w:r>
      <w:r>
        <w:rPr>
          <w:sz w:val="24"/>
        </w:rPr>
        <w:t>11-я теорема Лежандра</w:t>
      </w:r>
      <w:r>
        <w:rPr>
          <w:sz w:val="24"/>
          <w:lang w:val="en-US"/>
        </w:rPr>
        <w:t>).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Если в плоскости две точки лежат по разные стороны прямой</w:t>
      </w:r>
      <w:r>
        <w:rPr>
          <w:sz w:val="24"/>
          <w:lang w:val="en-US"/>
        </w:rPr>
        <w:t>, то отрезок,</w:t>
      </w:r>
      <w:r>
        <w:rPr>
          <w:sz w:val="24"/>
        </w:rPr>
        <w:t xml:space="preserve"> их соединяющий</w:t>
      </w:r>
      <w:r>
        <w:rPr>
          <w:sz w:val="24"/>
          <w:lang w:val="en-US"/>
        </w:rPr>
        <w:t>,</w:t>
      </w:r>
      <w:r>
        <w:rPr>
          <w:sz w:val="24"/>
        </w:rPr>
        <w:t xml:space="preserve"> пересекает данную прямую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Если луч проходит через вершину треугольника внутрь его</w:t>
      </w:r>
      <w:r>
        <w:rPr>
          <w:sz w:val="24"/>
          <w:lang w:val="en-US"/>
        </w:rPr>
        <w:t>,</w:t>
      </w:r>
      <w:r>
        <w:rPr>
          <w:sz w:val="24"/>
        </w:rPr>
        <w:t xml:space="preserve"> то он пересекает противоположную  сторону треугольника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Три биссектрисы треугольника пересекаются в одной точке</w:t>
      </w:r>
      <w:r>
        <w:rPr>
          <w:sz w:val="24"/>
          <w:lang w:val="en-US"/>
        </w:rPr>
        <w:t>, лежащей внутри треугольника.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В треугольник можно вписать единственную окружность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Прямая пересекает окружность не более чем в двух точках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Равные дуги окружности стягиваются равными хордами</w:t>
      </w:r>
      <w:r>
        <w:rPr>
          <w:sz w:val="24"/>
          <w:lang w:val="en-US"/>
        </w:rPr>
        <w:t>,</w:t>
      </w:r>
      <w:r>
        <w:rPr>
          <w:sz w:val="24"/>
        </w:rPr>
        <w:t xml:space="preserve"> и обратно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Если выбрать единичный отрезок</w:t>
      </w:r>
      <w:r>
        <w:rPr>
          <w:sz w:val="24"/>
          <w:lang w:val="en-US"/>
        </w:rPr>
        <w:t>,</w:t>
      </w:r>
      <w:r>
        <w:rPr>
          <w:sz w:val="24"/>
        </w:rPr>
        <w:t xml:space="preserve"> то всякому отрезку можно поставить в соответствие единственное положительное число</w:t>
      </w:r>
      <w:r>
        <w:rPr>
          <w:sz w:val="24"/>
          <w:lang w:val="en-US"/>
        </w:rPr>
        <w:t>,</w:t>
      </w:r>
      <w:r>
        <w:rPr>
          <w:sz w:val="24"/>
        </w:rPr>
        <w:t xml:space="preserve"> называемое длинной отрезка</w:t>
      </w:r>
      <w:r>
        <w:rPr>
          <w:sz w:val="24"/>
          <w:lang w:val="en-US"/>
        </w:rPr>
        <w:t>, и, обратно, каждому положительному числу можно поставить в соответствие некоторый отрезок,</w:t>
      </w:r>
      <w:r>
        <w:rPr>
          <w:sz w:val="24"/>
        </w:rPr>
        <w:t xml:space="preserve"> длина которого выражается этим числом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Если все внутренние лучи</w:t>
      </w:r>
      <w:r>
        <w:rPr>
          <w:sz w:val="24"/>
          <w:lang w:val="en-US"/>
        </w:rPr>
        <w:t>,</w:t>
      </w:r>
      <w:r>
        <w:rPr>
          <w:sz w:val="24"/>
        </w:rPr>
        <w:t xml:space="preserve"> выходящие из вершины угла АОВ</w:t>
      </w:r>
      <w:r>
        <w:rPr>
          <w:sz w:val="24"/>
          <w:lang w:val="en-US"/>
        </w:rPr>
        <w:t>,</w:t>
      </w:r>
      <w:r>
        <w:rPr>
          <w:sz w:val="24"/>
        </w:rPr>
        <w:t xml:space="preserve"> а так же сторона АО и ОВ разбить на два класса так</w:t>
      </w:r>
      <w:r>
        <w:rPr>
          <w:sz w:val="24"/>
          <w:lang w:val="en-US"/>
        </w:rPr>
        <w:t>,</w:t>
      </w:r>
      <w:r>
        <w:rPr>
          <w:sz w:val="24"/>
        </w:rPr>
        <w:t xml:space="preserve"> что 1) каждый луч принадлежит одному и только одному из этих классов</w:t>
      </w:r>
      <w:r>
        <w:rPr>
          <w:sz w:val="24"/>
          <w:lang w:val="en-US"/>
        </w:rPr>
        <w:t>,</w:t>
      </w:r>
      <w:r>
        <w:rPr>
          <w:sz w:val="24"/>
        </w:rPr>
        <w:t xml:space="preserve"> луч АО принадлежит первому классу</w:t>
      </w:r>
      <w:r>
        <w:rPr>
          <w:sz w:val="24"/>
          <w:lang w:val="en-US"/>
        </w:rPr>
        <w:t>,</w:t>
      </w:r>
      <w:r>
        <w:rPr>
          <w:sz w:val="24"/>
        </w:rPr>
        <w:t xml:space="preserve"> а луч ОВ – ко второму</w:t>
      </w:r>
      <w:r>
        <w:rPr>
          <w:sz w:val="24"/>
          <w:lang w:val="en-US"/>
        </w:rPr>
        <w:t>,</w:t>
      </w:r>
      <w:r>
        <w:rPr>
          <w:sz w:val="24"/>
        </w:rPr>
        <w:t xml:space="preserve"> 2) каждый луч первого класса лежит между ОА и любым лучом второго класса</w:t>
      </w:r>
      <w:r>
        <w:rPr>
          <w:sz w:val="24"/>
          <w:lang w:val="en-US"/>
        </w:rPr>
        <w:t>,</w:t>
      </w:r>
      <w:r>
        <w:rPr>
          <w:sz w:val="24"/>
        </w:rPr>
        <w:t xml:space="preserve"> то существует один и только один луч </w:t>
      </w:r>
      <w:r>
        <w:rPr>
          <w:sz w:val="24"/>
          <w:lang w:val="en-US"/>
        </w:rPr>
        <w:t>l,</w:t>
      </w:r>
      <w:r>
        <w:rPr>
          <w:sz w:val="24"/>
        </w:rPr>
        <w:t xml:space="preserve"> пограничный между лучами обоих классов</w:t>
      </w:r>
      <w:r>
        <w:rPr>
          <w:sz w:val="24"/>
          <w:lang w:val="en-US"/>
        </w:rPr>
        <w:t>,</w:t>
      </w:r>
      <w:r>
        <w:rPr>
          <w:sz w:val="24"/>
        </w:rPr>
        <w:t xml:space="preserve">  причем сам луч </w:t>
      </w:r>
      <w:r>
        <w:rPr>
          <w:sz w:val="24"/>
          <w:lang w:val="en-US"/>
        </w:rPr>
        <w:t>l</w:t>
      </w:r>
      <w:r>
        <w:rPr>
          <w:sz w:val="24"/>
        </w:rPr>
        <w:t xml:space="preserve"> принадлежит либо первому</w:t>
      </w:r>
      <w:r>
        <w:rPr>
          <w:sz w:val="24"/>
          <w:lang w:val="en-US"/>
        </w:rPr>
        <w:t>,</w:t>
      </w:r>
      <w:r>
        <w:rPr>
          <w:sz w:val="24"/>
        </w:rPr>
        <w:t xml:space="preserve"> либо второму классу</w:t>
      </w:r>
      <w:r>
        <w:rPr>
          <w:sz w:val="24"/>
          <w:lang w:val="en-US"/>
        </w:rPr>
        <w:t>.</w:t>
      </w:r>
    </w:p>
    <w:p w:rsidR="00ED4373" w:rsidRDefault="00BB5050">
      <w:pPr>
        <w:numPr>
          <w:ilvl w:val="1"/>
          <w:numId w:val="1"/>
        </w:numPr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 xml:space="preserve"> Если выбрать некоторый угол в качестве единицы измерения</w:t>
      </w:r>
      <w:r>
        <w:rPr>
          <w:sz w:val="24"/>
          <w:lang w:val="en-US"/>
        </w:rPr>
        <w:t>,</w:t>
      </w:r>
      <w:r>
        <w:rPr>
          <w:sz w:val="24"/>
        </w:rPr>
        <w:t xml:space="preserve"> то каждому углу можно поставить  соответствие единственное число</w:t>
      </w:r>
      <w:r>
        <w:rPr>
          <w:sz w:val="24"/>
          <w:lang w:val="en-US"/>
        </w:rPr>
        <w:t>,</w:t>
      </w:r>
      <w:r>
        <w:rPr>
          <w:sz w:val="24"/>
        </w:rPr>
        <w:t xml:space="preserve"> называемое мерой или величиной угла</w:t>
      </w:r>
      <w:r>
        <w:rPr>
          <w:sz w:val="24"/>
          <w:lang w:val="en-US"/>
        </w:rPr>
        <w:t>.</w:t>
      </w:r>
    </w:p>
    <w:p w:rsidR="00ED4373" w:rsidRDefault="00ED4373">
      <w:pPr>
        <w:rPr>
          <w:sz w:val="24"/>
          <w:lang w:val="en-US"/>
        </w:rPr>
      </w:pPr>
    </w:p>
    <w:p w:rsidR="00ED4373" w:rsidRDefault="00BB5050">
      <w:pPr>
        <w:rPr>
          <w:sz w:val="24"/>
        </w:rPr>
      </w:pPr>
      <w:r>
        <w:rPr>
          <w:sz w:val="24"/>
        </w:rPr>
        <w:t>Исходным пунктом геометрии Лобачевского является принятие всех предложений геометрии Евклида</w:t>
      </w:r>
      <w:r>
        <w:rPr>
          <w:sz w:val="24"/>
          <w:lang w:val="en-US"/>
        </w:rPr>
        <w:t>,</w:t>
      </w:r>
      <w:r>
        <w:rPr>
          <w:sz w:val="24"/>
        </w:rPr>
        <w:t xml:space="preserve"> не зависящих</w:t>
      </w:r>
      <w:r>
        <w:rPr>
          <w:sz w:val="24"/>
          <w:lang w:val="en-US"/>
        </w:rPr>
        <w:t xml:space="preserve"> </w:t>
      </w:r>
      <w:r>
        <w:rPr>
          <w:sz w:val="24"/>
        </w:rPr>
        <w:t>от 5-го постулата (т</w:t>
      </w:r>
      <w:r>
        <w:rPr>
          <w:sz w:val="24"/>
          <w:lang w:val="en-US"/>
        </w:rPr>
        <w:t>.</w:t>
      </w:r>
      <w:r>
        <w:rPr>
          <w:sz w:val="24"/>
        </w:rPr>
        <w:t>е</w:t>
      </w:r>
      <w:r>
        <w:rPr>
          <w:sz w:val="24"/>
          <w:lang w:val="en-US"/>
        </w:rPr>
        <w:t>.</w:t>
      </w:r>
      <w:r>
        <w:rPr>
          <w:sz w:val="24"/>
        </w:rPr>
        <w:t xml:space="preserve">  абсолютной геометрии</w:t>
      </w:r>
      <w:r>
        <w:rPr>
          <w:sz w:val="24"/>
          <w:lang w:val="en-US"/>
        </w:rPr>
        <w:t>,</w:t>
      </w:r>
      <w:r>
        <w:rPr>
          <w:sz w:val="24"/>
        </w:rPr>
        <w:t xml:space="preserve"> включая аксиомы Паша</w:t>
      </w:r>
      <w:r>
        <w:rPr>
          <w:sz w:val="24"/>
          <w:lang w:val="en-US"/>
        </w:rPr>
        <w:t>,</w:t>
      </w:r>
      <w:r>
        <w:rPr>
          <w:sz w:val="24"/>
        </w:rPr>
        <w:t xml:space="preserve"> Архимеда</w:t>
      </w:r>
      <w:r>
        <w:rPr>
          <w:sz w:val="24"/>
          <w:lang w:val="en-US"/>
        </w:rPr>
        <w:t>,</w:t>
      </w:r>
      <w:r>
        <w:rPr>
          <w:sz w:val="24"/>
        </w:rPr>
        <w:t xml:space="preserve"> Дедекинда)</w:t>
      </w:r>
      <w:r>
        <w:rPr>
          <w:sz w:val="24"/>
          <w:lang w:val="en-US"/>
        </w:rPr>
        <w:t>,</w:t>
      </w:r>
      <w:r>
        <w:rPr>
          <w:sz w:val="24"/>
        </w:rPr>
        <w:t xml:space="preserve"> и присоединение к ним взамен отброшенного 5-го постулата следующая аксиома, противоположный аксиоме Плейфера, а значит, и 5-му постулату. </w:t>
      </w:r>
    </w:p>
    <w:p w:rsidR="00ED4373" w:rsidRDefault="00BB5050">
      <w:pPr>
        <w:rPr>
          <w:i/>
          <w:sz w:val="24"/>
          <w:lang w:val="en-US"/>
        </w:rPr>
      </w:pPr>
      <w:r>
        <w:rPr>
          <w:sz w:val="24"/>
        </w:rPr>
        <w:t xml:space="preserve">     </w:t>
      </w:r>
      <w:r>
        <w:rPr>
          <w:i/>
          <w:sz w:val="24"/>
        </w:rPr>
        <w:t>Через точку, лежащую вне прямой плоскости, определяемой ими, можно провести не менее 2-х прямых, не пересекающих данной прямой</w:t>
      </w:r>
      <w:r>
        <w:rPr>
          <w:i/>
          <w:sz w:val="24"/>
          <w:lang w:val="en-US"/>
        </w:rPr>
        <w:t>.</w:t>
      </w:r>
    </w:p>
    <w:p w:rsidR="00ED4373" w:rsidRDefault="00BB5050">
      <w:pPr>
        <w:rPr>
          <w:sz w:val="24"/>
        </w:rPr>
      </w:pPr>
      <w:r>
        <w:rPr>
          <w:sz w:val="24"/>
          <w:lang w:val="en-US"/>
        </w:rPr>
        <w:t xml:space="preserve">     </w:t>
      </w:r>
      <w:r>
        <w:rPr>
          <w:sz w:val="24"/>
        </w:rPr>
        <w:t xml:space="preserve"> Эта аксиома утверждает существование</w:t>
      </w:r>
      <w:r>
        <w:rPr>
          <w:sz w:val="24"/>
          <w:lang w:val="en-US"/>
        </w:rPr>
        <w:t>,</w:t>
      </w:r>
      <w:r>
        <w:rPr>
          <w:sz w:val="24"/>
        </w:rPr>
        <w:t xml:space="preserve"> по крайней мере 2-х таких прямых.         Отсюда следует, что таких прямых существует бесконечное множество.</w:t>
      </w:r>
    </w:p>
    <w:p w:rsidR="00ED4373" w:rsidRDefault="00ED4373">
      <w:pPr>
        <w:rPr>
          <w:sz w:val="24"/>
        </w:rPr>
      </w:pPr>
    </w:p>
    <w:p w:rsidR="00ED4373" w:rsidRDefault="00632096">
      <w:pPr>
        <w:rPr>
          <w:sz w:val="24"/>
        </w:rPr>
      </w:pPr>
      <w:r>
        <w:rPr>
          <w:noProof/>
          <w:sz w:val="24"/>
        </w:rPr>
        <w:pict>
          <v:line id="_x0000_s1059" style="position:absolute;flip:y;z-index:251660800;mso-position-horizontal:absolute;mso-position-horizontal-relative:text;mso-position-vertical:absolute;mso-position-vertical-relative:text" from="118.8pt,2.45pt" to="226.8pt,52.85pt" o:allowincell="f"/>
        </w:pict>
      </w:r>
      <w:r>
        <w:rPr>
          <w:noProof/>
          <w:sz w:val="24"/>
        </w:rPr>
        <w:pict>
          <v:line id="_x0000_s1058" style="position:absolute;z-index:251659776;mso-position-horizontal:absolute;mso-position-horizontal-relative:text;mso-position-vertical:absolute;mso-position-vertical-relative:text" from="118.8pt,9.65pt" to="226.8pt,45.65pt" o:allowincell="f"/>
        </w:pict>
      </w:r>
    </w:p>
    <w:p w:rsidR="00ED4373" w:rsidRDefault="00632096">
      <w:pPr>
        <w:rPr>
          <w:sz w:val="24"/>
        </w:rPr>
      </w:pPr>
      <w:r>
        <w:rPr>
          <w:noProof/>
          <w:sz w:val="24"/>
        </w:rPr>
        <w:pict>
          <v:line id="_x0000_s1060" style="position:absolute;flip:y;z-index:251661824;mso-position-horizontal:absolute;mso-position-horizontal-relative:text;mso-position-vertical:absolute;mso-position-vertical-relative:text" from="104.4pt,10.25pt" to="234pt,17.45pt" o:allowincell="f"/>
        </w:pict>
      </w:r>
    </w:p>
    <w:p w:rsidR="00ED4373" w:rsidRDefault="00ED4373">
      <w:pPr>
        <w:rPr>
          <w:sz w:val="24"/>
        </w:rPr>
      </w:pPr>
    </w:p>
    <w:p w:rsidR="00ED4373" w:rsidRDefault="00ED4373">
      <w:pPr>
        <w:rPr>
          <w:sz w:val="24"/>
        </w:rPr>
      </w:pPr>
    </w:p>
    <w:p w:rsidR="00ED4373" w:rsidRDefault="00632096">
      <w:pPr>
        <w:rPr>
          <w:sz w:val="24"/>
        </w:rPr>
      </w:pPr>
      <w:r>
        <w:rPr>
          <w:noProof/>
          <w:sz w:val="24"/>
        </w:rPr>
        <w:pict>
          <v:line id="_x0000_s1061" style="position:absolute;flip:y;z-index:251662848;mso-position-horizontal:absolute;mso-position-horizontal-relative:text;mso-position-vertical:absolute;mso-position-vertical-relative:text" from="111.6pt,12.05pt" to="241.2pt,19.25pt" o:allowincell="f"/>
        </w:pict>
      </w:r>
      <w:r w:rsidR="00BB5050">
        <w:rPr>
          <w:sz w:val="24"/>
        </w:rPr>
        <w:t xml:space="preserve"> </w:t>
      </w:r>
    </w:p>
    <w:p w:rsidR="00ED4373" w:rsidRDefault="00ED4373">
      <w:pPr>
        <w:rPr>
          <w:sz w:val="24"/>
        </w:rPr>
      </w:pPr>
    </w:p>
    <w:p w:rsidR="00ED4373" w:rsidRDefault="00BB5050">
      <w:pPr>
        <w:rPr>
          <w:sz w:val="24"/>
        </w:rPr>
      </w:pPr>
      <w:r>
        <w:rPr>
          <w:sz w:val="24"/>
        </w:rPr>
        <w:t xml:space="preserve">       Очевидно</w:t>
      </w:r>
      <w:r>
        <w:rPr>
          <w:sz w:val="24"/>
          <w:lang w:val="en-US"/>
        </w:rPr>
        <w:t>,</w:t>
      </w:r>
      <w:r>
        <w:rPr>
          <w:sz w:val="24"/>
        </w:rPr>
        <w:t xml:space="preserve"> что все прямые, проходящие через точку М внутри вертикальных углов </w:t>
      </w:r>
      <w:r>
        <w:rPr>
          <w:sz w:val="24"/>
        </w:rPr>
        <w:sym w:font="Symbol" w:char="F061"/>
      </w:r>
      <w:r>
        <w:rPr>
          <w:sz w:val="24"/>
        </w:rPr>
        <w:t xml:space="preserve"> и </w:t>
      </w:r>
      <w:r>
        <w:rPr>
          <w:sz w:val="24"/>
        </w:rPr>
        <w:sym w:font="Symbol" w:char="F062"/>
      </w:r>
      <w:r>
        <w:rPr>
          <w:sz w:val="24"/>
        </w:rPr>
        <w:t xml:space="preserve">, образованных прямыми </w:t>
      </w:r>
      <w:r>
        <w:rPr>
          <w:sz w:val="24"/>
          <w:lang w:val="en-US"/>
        </w:rPr>
        <w:t xml:space="preserve">b </w:t>
      </w:r>
      <w:r>
        <w:rPr>
          <w:sz w:val="24"/>
        </w:rPr>
        <w:t xml:space="preserve">и </w:t>
      </w:r>
      <w:r>
        <w:rPr>
          <w:sz w:val="24"/>
          <w:lang w:val="en-US"/>
        </w:rPr>
        <w:t xml:space="preserve">c </w:t>
      </w:r>
      <w:r>
        <w:rPr>
          <w:sz w:val="24"/>
        </w:rPr>
        <w:t xml:space="preserve">также не пересекают </w:t>
      </w:r>
      <w:r>
        <w:rPr>
          <w:sz w:val="24"/>
          <w:u w:val="single"/>
          <w:lang w:val="en-US"/>
        </w:rPr>
        <w:t>а</w:t>
      </w:r>
      <w:r>
        <w:rPr>
          <w:sz w:val="24"/>
        </w:rPr>
        <w:t>, а таких прямых бесконечное множество.</w:t>
      </w:r>
    </w:p>
    <w:p w:rsidR="00ED4373" w:rsidRDefault="00BB5050">
      <w:pPr>
        <w:rPr>
          <w:sz w:val="24"/>
        </w:rPr>
      </w:pPr>
      <w:r>
        <w:rPr>
          <w:sz w:val="24"/>
        </w:rPr>
        <w:t xml:space="preserve">Плоскость (или пространство), в которой предполагается выполнение аксиомы Лобачевского, называется плоскостью (или пространством) Лобачевского. </w:t>
      </w:r>
    </w:p>
    <w:p w:rsidR="00ED4373" w:rsidRDefault="00BB5050">
      <w:pPr>
        <w:rPr>
          <w:sz w:val="24"/>
        </w:rPr>
      </w:pPr>
      <w:r>
        <w:rPr>
          <w:sz w:val="24"/>
        </w:rPr>
        <w:t xml:space="preserve">       Перейдём непосредственно к параллельным Лобачевского.</w:t>
      </w:r>
    </w:p>
    <w:p w:rsidR="00ED4373" w:rsidRDefault="00632096">
      <w:pPr>
        <w:rPr>
          <w:sz w:val="24"/>
        </w:rPr>
      </w:pPr>
      <w:r>
        <w:rPr>
          <w:noProof/>
          <w:sz w:val="24"/>
        </w:rPr>
        <w:pict>
          <v:line id="_x0000_s1063" style="position:absolute;flip:y;z-index:251664896;mso-position-horizontal:absolute;mso-position-horizontal-relative:text;mso-position-vertical:absolute;mso-position-vertical-relative:text" from="97.2pt,9.35pt" to="234pt,45.35pt" o:allowincell="f"/>
        </w:pict>
      </w:r>
      <w:r>
        <w:rPr>
          <w:noProof/>
          <w:sz w:val="24"/>
        </w:rPr>
        <w:pict>
          <v:line id="_x0000_s1062" style="position:absolute;z-index:251663872;mso-position-horizontal:absolute;mso-position-horizontal-relative:text;mso-position-vertical:absolute;mso-position-vertical-relative:text" from="111.6pt,9.35pt" to="226.8pt,45.35pt" o:allowincell="f"/>
        </w:pict>
      </w:r>
    </w:p>
    <w:p w:rsidR="00ED4373" w:rsidRDefault="00632096">
      <w:pPr>
        <w:rPr>
          <w:sz w:val="24"/>
        </w:rPr>
      </w:pPr>
      <w:r>
        <w:rPr>
          <w:noProof/>
          <w:sz w:val="24"/>
        </w:rPr>
        <w:pict>
          <v:line id="_x0000_s1069" style="position:absolute;z-index:251666944;mso-position-horizontal:absolute;mso-position-horizontal-relative:text;mso-position-vertical:absolute;mso-position-vertical-relative:text" from="169.2pt,9.95pt" to="169.2pt,45.95pt" o:allowincell="f"/>
        </w:pict>
      </w:r>
    </w:p>
    <w:p w:rsidR="00ED4373" w:rsidRDefault="00ED4373">
      <w:pPr>
        <w:rPr>
          <w:sz w:val="24"/>
        </w:rPr>
      </w:pPr>
    </w:p>
    <w:p w:rsidR="00ED4373" w:rsidRDefault="00ED4373">
      <w:pPr>
        <w:rPr>
          <w:sz w:val="24"/>
        </w:rPr>
      </w:pPr>
    </w:p>
    <w:p w:rsidR="00ED4373" w:rsidRDefault="00632096">
      <w:pPr>
        <w:rPr>
          <w:sz w:val="24"/>
        </w:rPr>
      </w:pPr>
      <w:r>
        <w:rPr>
          <w:noProof/>
          <w:sz w:val="24"/>
        </w:rPr>
        <w:pict>
          <v:line id="_x0000_s1064" style="position:absolute;z-index:251665920;mso-position-horizontal:absolute;mso-position-horizontal-relative:text;mso-position-vertical:absolute;mso-position-vertical-relative:text" from="97.2pt,4.55pt" to="226.8pt,4.55pt" o:allowincell="f"/>
        </w:pict>
      </w:r>
    </w:p>
    <w:p w:rsidR="00ED4373" w:rsidRDefault="00ED4373">
      <w:pPr>
        <w:rPr>
          <w:sz w:val="24"/>
        </w:rPr>
      </w:pPr>
    </w:p>
    <w:p w:rsidR="00ED4373" w:rsidRDefault="00BB5050">
      <w:pPr>
        <w:rPr>
          <w:sz w:val="24"/>
        </w:rPr>
      </w:pPr>
      <w:r>
        <w:rPr>
          <w:sz w:val="24"/>
        </w:rPr>
        <w:t xml:space="preserve">       Две граничные прямые СС</w:t>
      </w:r>
      <w:r>
        <w:rPr>
          <w:sz w:val="24"/>
          <w:lang w:val="en-US"/>
        </w:rPr>
        <w:t xml:space="preserve">’ </w:t>
      </w:r>
      <w:r>
        <w:rPr>
          <w:sz w:val="24"/>
        </w:rPr>
        <w:t xml:space="preserve">и </w:t>
      </w:r>
      <w:r>
        <w:rPr>
          <w:sz w:val="24"/>
          <w:lang w:val="en-US"/>
        </w:rPr>
        <w:t xml:space="preserve">DD’ </w:t>
      </w:r>
      <w:r>
        <w:rPr>
          <w:sz w:val="24"/>
        </w:rPr>
        <w:t>называются параллельными прямой ВВ</w:t>
      </w:r>
      <w:r>
        <w:rPr>
          <w:sz w:val="24"/>
          <w:lang w:val="en-US"/>
        </w:rPr>
        <w:t>’</w:t>
      </w:r>
      <w:r>
        <w:rPr>
          <w:sz w:val="24"/>
        </w:rPr>
        <w:t xml:space="preserve"> в точке А, причём прямая С</w:t>
      </w:r>
      <w:r>
        <w:rPr>
          <w:sz w:val="24"/>
          <w:lang w:val="en-US"/>
        </w:rPr>
        <w:t xml:space="preserve">’С </w:t>
      </w:r>
      <w:r>
        <w:rPr>
          <w:sz w:val="24"/>
        </w:rPr>
        <w:t>называется параллельной В</w:t>
      </w:r>
      <w:r>
        <w:rPr>
          <w:sz w:val="24"/>
          <w:lang w:val="en-US"/>
        </w:rPr>
        <w:t xml:space="preserve">’В </w:t>
      </w:r>
      <w:r>
        <w:rPr>
          <w:sz w:val="24"/>
        </w:rPr>
        <w:t xml:space="preserve"> в направлении В</w:t>
      </w:r>
      <w:r>
        <w:rPr>
          <w:sz w:val="24"/>
          <w:lang w:val="en-US"/>
        </w:rPr>
        <w:t>’В</w:t>
      </w:r>
      <w:r>
        <w:rPr>
          <w:sz w:val="24"/>
        </w:rPr>
        <w:t xml:space="preserve">, а прямая </w:t>
      </w:r>
      <w:r>
        <w:rPr>
          <w:sz w:val="24"/>
          <w:lang w:val="en-US"/>
        </w:rPr>
        <w:t xml:space="preserve">D’D </w:t>
      </w:r>
      <w:r>
        <w:rPr>
          <w:sz w:val="24"/>
        </w:rPr>
        <w:t>называется параллельной прямой ВВ</w:t>
      </w:r>
      <w:r>
        <w:rPr>
          <w:sz w:val="24"/>
          <w:lang w:val="en-US"/>
        </w:rPr>
        <w:t>’</w:t>
      </w:r>
      <w:r>
        <w:rPr>
          <w:sz w:val="24"/>
        </w:rPr>
        <w:t xml:space="preserve"> в направление ВВ</w:t>
      </w:r>
      <w:r>
        <w:rPr>
          <w:sz w:val="24"/>
          <w:lang w:val="en-US"/>
        </w:rPr>
        <w:t>’</w:t>
      </w:r>
      <w:r>
        <w:rPr>
          <w:sz w:val="24"/>
        </w:rPr>
        <w:t xml:space="preserve">. Острый угол </w:t>
      </w:r>
      <w:r>
        <w:rPr>
          <w:sz w:val="24"/>
        </w:rPr>
        <w:sym w:font="Symbol" w:char="F061"/>
      </w:r>
      <w:r>
        <w:rPr>
          <w:sz w:val="24"/>
        </w:rPr>
        <w:t xml:space="preserve"> , образуемый параллельными с перпендикуляром АР, называется углом параллельности в точке А относительно прямой </w:t>
      </w:r>
      <w:r>
        <w:rPr>
          <w:sz w:val="24"/>
          <w:lang w:val="en-US"/>
        </w:rPr>
        <w:t>BB’. Э</w:t>
      </w:r>
      <w:r>
        <w:rPr>
          <w:sz w:val="24"/>
        </w:rPr>
        <w:t xml:space="preserve">тот угол, есть функция длины р перпендикуляра АР и обозначается так: </w:t>
      </w:r>
      <w:r>
        <w:rPr>
          <w:sz w:val="24"/>
        </w:rPr>
        <w:sym w:font="Symbol" w:char="F061"/>
      </w:r>
      <w:r>
        <w:rPr>
          <w:sz w:val="24"/>
        </w:rPr>
        <w:t xml:space="preserve">=П (р). АР называются отрезком параллельности в точке А относительно прямой </w:t>
      </w:r>
      <w:r>
        <w:rPr>
          <w:sz w:val="24"/>
          <w:lang w:val="en-US"/>
        </w:rPr>
        <w:t>BB’</w:t>
      </w:r>
      <w:r>
        <w:rPr>
          <w:sz w:val="24"/>
        </w:rPr>
        <w:t xml:space="preserve">. </w:t>
      </w:r>
    </w:p>
    <w:p w:rsidR="00ED4373" w:rsidRDefault="00BB5050">
      <w:pPr>
        <w:rPr>
          <w:sz w:val="24"/>
        </w:rPr>
      </w:pPr>
      <w:r>
        <w:rPr>
          <w:sz w:val="24"/>
        </w:rPr>
        <w:t xml:space="preserve">        Все прямые пучка не пересекающие </w:t>
      </w:r>
      <w:r>
        <w:rPr>
          <w:sz w:val="24"/>
          <w:lang w:val="en-US"/>
        </w:rPr>
        <w:t>BB’</w:t>
      </w:r>
      <w:r>
        <w:rPr>
          <w:sz w:val="24"/>
        </w:rPr>
        <w:t xml:space="preserve"> и лежащие внутри заштрихованных вертикальных углов, называются расходящимися с </w:t>
      </w:r>
      <w:r>
        <w:rPr>
          <w:sz w:val="24"/>
          <w:lang w:val="en-US"/>
        </w:rPr>
        <w:t>BB’</w:t>
      </w:r>
      <w:r>
        <w:rPr>
          <w:sz w:val="24"/>
        </w:rPr>
        <w:t xml:space="preserve"> или сверх параллельными  к </w:t>
      </w:r>
      <w:r>
        <w:rPr>
          <w:sz w:val="24"/>
          <w:lang w:val="en-US"/>
        </w:rPr>
        <w:t>BB’;</w:t>
      </w:r>
      <w:r>
        <w:rPr>
          <w:sz w:val="24"/>
        </w:rPr>
        <w:t xml:space="preserve"> угол, образуемый такой прямой с перпендикуляром АР с обеих от него сторон, больше угла параллельности </w:t>
      </w:r>
      <w:r>
        <w:rPr>
          <w:sz w:val="24"/>
        </w:rPr>
        <w:sym w:font="Symbol" w:char="F061"/>
      </w:r>
      <w:r>
        <w:rPr>
          <w:sz w:val="24"/>
        </w:rPr>
        <w:t xml:space="preserve"> .</w:t>
      </w:r>
    </w:p>
    <w:p w:rsidR="00ED4373" w:rsidRDefault="00BB5050">
      <w:pPr>
        <w:rPr>
          <w:sz w:val="24"/>
        </w:rPr>
      </w:pPr>
      <w:r>
        <w:rPr>
          <w:sz w:val="24"/>
        </w:rPr>
        <w:t xml:space="preserve">        Наконец , все остальные прямые пучка, образующие с АР с какой-либо стороны острый угол, меньше угла параллельности </w:t>
      </w:r>
      <w:r>
        <w:rPr>
          <w:sz w:val="24"/>
        </w:rPr>
        <w:sym w:font="Symbol" w:char="F061"/>
      </w:r>
      <w:r>
        <w:rPr>
          <w:sz w:val="24"/>
        </w:rPr>
        <w:t xml:space="preserve"> , называются пересекающими прямую </w:t>
      </w:r>
      <w:r>
        <w:rPr>
          <w:sz w:val="24"/>
          <w:lang w:val="en-US"/>
        </w:rPr>
        <w:t>BB’</w:t>
      </w:r>
      <w:r>
        <w:rPr>
          <w:sz w:val="24"/>
        </w:rPr>
        <w:t xml:space="preserve"> или сходящимися с </w:t>
      </w:r>
      <w:r>
        <w:rPr>
          <w:sz w:val="24"/>
          <w:lang w:val="en-US"/>
        </w:rPr>
        <w:t>BB’</w:t>
      </w:r>
      <w:r>
        <w:rPr>
          <w:sz w:val="24"/>
        </w:rPr>
        <w:t xml:space="preserve"> .</w:t>
      </w:r>
    </w:p>
    <w:p w:rsidR="00ED4373" w:rsidRDefault="00BB5050">
      <w:pPr>
        <w:rPr>
          <w:sz w:val="24"/>
        </w:rPr>
      </w:pPr>
      <w:r>
        <w:rPr>
          <w:sz w:val="24"/>
        </w:rPr>
        <w:t xml:space="preserve">        Необходимо обратить внимание , что геометрия Лобачевского при указание, то прямая СС</w:t>
      </w:r>
      <w:r>
        <w:rPr>
          <w:sz w:val="24"/>
          <w:lang w:val="en-US"/>
        </w:rPr>
        <w:t>’</w:t>
      </w:r>
      <w:r>
        <w:rPr>
          <w:sz w:val="24"/>
        </w:rPr>
        <w:t xml:space="preserve"> параллельно прямой </w:t>
      </w:r>
      <w:r>
        <w:rPr>
          <w:sz w:val="24"/>
          <w:lang w:val="en-US"/>
        </w:rPr>
        <w:t>BB’,</w:t>
      </w:r>
      <w:r>
        <w:rPr>
          <w:sz w:val="24"/>
        </w:rPr>
        <w:t xml:space="preserve"> является совершенно обязательным также указывать, во-первых, в каком направление </w:t>
      </w:r>
      <w:r>
        <w:rPr>
          <w:sz w:val="24"/>
          <w:lang w:val="en-US"/>
        </w:rPr>
        <w:t>CC’</w:t>
      </w:r>
      <w:r>
        <w:rPr>
          <w:sz w:val="24"/>
        </w:rPr>
        <w:t xml:space="preserve"> параллельно </w:t>
      </w:r>
      <w:r>
        <w:rPr>
          <w:sz w:val="24"/>
          <w:lang w:val="en-US"/>
        </w:rPr>
        <w:t>BB’, во-вторых, в какой точке , ибо у нас пока нет уверенности в том , что если мы на прямой CC’</w:t>
      </w:r>
      <w:r>
        <w:rPr>
          <w:sz w:val="24"/>
        </w:rPr>
        <w:t xml:space="preserve"> возьмём какую-нибудь точку М , отличную от А , то и по отношению к пучку прямых с центра в точке М прямая СС</w:t>
      </w:r>
      <w:r>
        <w:rPr>
          <w:sz w:val="24"/>
          <w:lang w:val="en-US"/>
        </w:rPr>
        <w:t>’</w:t>
      </w:r>
      <w:r>
        <w:rPr>
          <w:sz w:val="24"/>
        </w:rPr>
        <w:t xml:space="preserve"> будет граничной прямой.</w:t>
      </w:r>
    </w:p>
    <w:p w:rsidR="00ED4373" w:rsidRDefault="00BB5050">
      <w:pPr>
        <w:rPr>
          <w:sz w:val="24"/>
          <w:lang w:val="en-US"/>
        </w:rPr>
      </w:pPr>
      <w:r>
        <w:rPr>
          <w:sz w:val="24"/>
        </w:rPr>
        <w:t xml:space="preserve">      </w:t>
      </w:r>
      <w:r>
        <w:rPr>
          <w:i/>
          <w:sz w:val="24"/>
          <w:u w:val="single"/>
        </w:rPr>
        <w:t>Определение.</w:t>
      </w:r>
      <w:r>
        <w:rPr>
          <w:i/>
          <w:sz w:val="24"/>
        </w:rPr>
        <w:t xml:space="preserve"> </w:t>
      </w:r>
      <w:r>
        <w:rPr>
          <w:sz w:val="24"/>
        </w:rPr>
        <w:t>Прямая С</w:t>
      </w:r>
      <w:r>
        <w:rPr>
          <w:sz w:val="24"/>
          <w:lang w:val="en-US"/>
        </w:rPr>
        <w:t xml:space="preserve">’C </w:t>
      </w:r>
      <w:r>
        <w:rPr>
          <w:sz w:val="24"/>
        </w:rPr>
        <w:t xml:space="preserve">называется параллельной прямой в направление </w:t>
      </w:r>
      <w:r>
        <w:rPr>
          <w:sz w:val="24"/>
          <w:lang w:val="en-US"/>
        </w:rPr>
        <w:t xml:space="preserve">B’B </w:t>
      </w:r>
      <w:r>
        <w:rPr>
          <w:sz w:val="24"/>
        </w:rPr>
        <w:t>в точке А, если , во-первых, прямая С</w:t>
      </w:r>
      <w:r>
        <w:rPr>
          <w:sz w:val="24"/>
          <w:lang w:val="en-US"/>
        </w:rPr>
        <w:t xml:space="preserve">’C </w:t>
      </w:r>
      <w:r>
        <w:rPr>
          <w:sz w:val="24"/>
        </w:rPr>
        <w:t xml:space="preserve">не пересекает прямой </w:t>
      </w:r>
      <w:r>
        <w:rPr>
          <w:sz w:val="24"/>
          <w:lang w:val="en-US"/>
        </w:rPr>
        <w:t>BB’</w:t>
      </w:r>
      <w:r>
        <w:rPr>
          <w:sz w:val="24"/>
        </w:rPr>
        <w:t xml:space="preserve">, во-вторых , </w:t>
      </w:r>
      <w:r>
        <w:rPr>
          <w:sz w:val="24"/>
          <w:lang w:val="en-US"/>
        </w:rPr>
        <w:t xml:space="preserve">C’C </w:t>
      </w:r>
      <w:r>
        <w:rPr>
          <w:sz w:val="24"/>
        </w:rPr>
        <w:t>является граничной в пучке прямых с центром в точке А, т. е. всякий луч АЕ, проходящий внутри угла</w:t>
      </w:r>
      <w:r>
        <w:rPr>
          <w:sz w:val="24"/>
          <w:lang w:val="en-US"/>
        </w:rPr>
        <w:t xml:space="preserve"> CAD</w:t>
      </w:r>
      <w:r>
        <w:rPr>
          <w:sz w:val="24"/>
        </w:rPr>
        <w:t xml:space="preserve">, где </w:t>
      </w:r>
      <w:r>
        <w:rPr>
          <w:sz w:val="24"/>
          <w:lang w:val="en-US"/>
        </w:rPr>
        <w:t>D-</w:t>
      </w:r>
      <w:r>
        <w:rPr>
          <w:sz w:val="24"/>
        </w:rPr>
        <w:t xml:space="preserve">любая точка прямой </w:t>
      </w:r>
      <w:r>
        <w:rPr>
          <w:sz w:val="24"/>
          <w:lang w:val="en-US"/>
        </w:rPr>
        <w:t>BB’,</w:t>
      </w:r>
      <w:r>
        <w:rPr>
          <w:sz w:val="24"/>
        </w:rPr>
        <w:t xml:space="preserve"> пересекает луч </w:t>
      </w:r>
      <w:r>
        <w:rPr>
          <w:sz w:val="24"/>
          <w:lang w:val="en-US"/>
        </w:rPr>
        <w:t>DB.</w:t>
      </w:r>
    </w:p>
    <w:p w:rsidR="00ED4373" w:rsidRDefault="00ED4373">
      <w:pPr>
        <w:rPr>
          <w:sz w:val="24"/>
          <w:lang w:val="en-US"/>
        </w:rPr>
      </w:pPr>
    </w:p>
    <w:p w:rsidR="00ED4373" w:rsidRDefault="00632096">
      <w:pPr>
        <w:rPr>
          <w:sz w:val="24"/>
          <w:lang w:val="en-US"/>
        </w:rPr>
      </w:pPr>
      <w:r>
        <w:rPr>
          <w:noProof/>
          <w:sz w:val="24"/>
        </w:rPr>
        <w:pict>
          <v:line id="_x0000_s1056" style="position:absolute;z-index:251658752;mso-position-horizontal:absolute;mso-position-horizontal-relative:text;mso-position-vertical:absolute;mso-position-vertical-relative:text" from="111.6pt,6pt" to="140.4pt,34.8pt" o:allowincell="f"/>
        </w:pict>
      </w:r>
      <w:r>
        <w:rPr>
          <w:noProof/>
          <w:sz w:val="24"/>
        </w:rPr>
        <w:pict>
          <v:line id="_x0000_s1054" style="position:absolute;flip:x;z-index:251657728;mso-position-horizontal:absolute;mso-position-horizontal-relative:text;mso-position-vertical:absolute;mso-position-vertical-relative:text" from="97.2pt,6pt" to="111.6pt,56.4pt" o:allowincell="f"/>
        </w:pict>
      </w:r>
      <w:r>
        <w:rPr>
          <w:noProof/>
          <w:sz w:val="24"/>
        </w:rPr>
        <w:pict>
          <v:line id="_x0000_s1038" style="position:absolute;z-index:251655680;mso-position-horizontal:absolute;mso-position-horizontal-relative:text;mso-position-vertical:absolute;mso-position-vertical-relative:text" from="75.6pt,6pt" to="205.2pt,13.2pt" o:allowincell="f">
            <v:stroke endarrow="open"/>
          </v:line>
        </w:pict>
      </w:r>
    </w:p>
    <w:p w:rsidR="00ED4373" w:rsidRDefault="00ED4373">
      <w:pPr>
        <w:rPr>
          <w:sz w:val="24"/>
          <w:lang w:val="en-US"/>
        </w:rPr>
      </w:pPr>
    </w:p>
    <w:p w:rsidR="00ED4373" w:rsidRDefault="00ED4373">
      <w:pPr>
        <w:rPr>
          <w:sz w:val="24"/>
          <w:lang w:val="en-US"/>
        </w:rPr>
      </w:pPr>
    </w:p>
    <w:p w:rsidR="00ED4373" w:rsidRDefault="00ED4373">
      <w:pPr>
        <w:rPr>
          <w:sz w:val="24"/>
          <w:lang w:val="en-US"/>
        </w:rPr>
      </w:pPr>
    </w:p>
    <w:p w:rsidR="00ED4373" w:rsidRDefault="00632096">
      <w:pPr>
        <w:rPr>
          <w:sz w:val="24"/>
        </w:rPr>
      </w:pPr>
      <w:r>
        <w:rPr>
          <w:noProof/>
          <w:sz w:val="24"/>
        </w:rPr>
        <w:pict>
          <v:line id="_x0000_s1039" style="position:absolute;z-index:251656704;mso-position-horizontal:absolute;mso-position-horizontal-relative:text;mso-position-vertical:absolute;mso-position-vertical-relative:text" from="68.4pt,1.2pt" to="205.2pt,1.2pt" o:allowincell="f">
            <v:stroke endarrow="open"/>
          </v:line>
        </w:pict>
      </w:r>
    </w:p>
    <w:p w:rsidR="00ED4373" w:rsidRDefault="00BB5050">
      <w:pPr>
        <w:rPr>
          <w:sz w:val="24"/>
          <w:lang w:val="en-US"/>
        </w:rPr>
      </w:pPr>
      <w:r>
        <w:rPr>
          <w:sz w:val="24"/>
        </w:rPr>
        <w:t xml:space="preserve">       Условимся в целях краткости и удобства обозначать параллельность прямой АА</w:t>
      </w:r>
      <w:r>
        <w:rPr>
          <w:sz w:val="24"/>
          <w:lang w:val="en-US"/>
        </w:rPr>
        <w:t>’</w:t>
      </w:r>
      <w:r>
        <w:rPr>
          <w:sz w:val="24"/>
        </w:rPr>
        <w:t xml:space="preserve"> к </w:t>
      </w:r>
      <w:r>
        <w:rPr>
          <w:sz w:val="24"/>
          <w:lang w:val="en-US"/>
        </w:rPr>
        <w:t>BB’</w:t>
      </w:r>
      <w:r>
        <w:rPr>
          <w:sz w:val="24"/>
        </w:rPr>
        <w:t xml:space="preserve">в направление </w:t>
      </w:r>
      <w:r>
        <w:rPr>
          <w:sz w:val="24"/>
          <w:lang w:val="en-US"/>
        </w:rPr>
        <w:t xml:space="preserve">B’B </w:t>
      </w:r>
      <w:r>
        <w:rPr>
          <w:sz w:val="24"/>
        </w:rPr>
        <w:t xml:space="preserve">символом </w:t>
      </w:r>
      <w:r>
        <w:rPr>
          <w:sz w:val="24"/>
          <w:lang w:val="en-US"/>
        </w:rPr>
        <w:t>AA’</w:t>
      </w:r>
      <w:r>
        <w:rPr>
          <w:sz w:val="24"/>
        </w:rPr>
        <w:t xml:space="preserve"> </w:t>
      </w:r>
      <w:r>
        <w:rPr>
          <w:sz w:val="24"/>
        </w:rPr>
        <w:sym w:font="Symbol" w:char="F0EA"/>
      </w:r>
      <w:r>
        <w:rPr>
          <w:sz w:val="24"/>
        </w:rPr>
        <w:sym w:font="Symbol" w:char="F0EA"/>
      </w:r>
      <w:r>
        <w:rPr>
          <w:sz w:val="24"/>
        </w:rPr>
        <w:t xml:space="preserve"> </w:t>
      </w:r>
      <w:r>
        <w:rPr>
          <w:sz w:val="24"/>
          <w:lang w:val="en-US"/>
        </w:rPr>
        <w:t>B’B,</w:t>
      </w:r>
      <w:r>
        <w:rPr>
          <w:sz w:val="24"/>
        </w:rPr>
        <w:t xml:space="preserve"> где порядок букв указывает направление параллельности. На чертеже направление параллельности указывается стрелками.</w:t>
      </w:r>
    </w:p>
    <w:p w:rsidR="00ED4373" w:rsidRDefault="00BB5050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</w:t>
      </w:r>
      <w:r>
        <w:rPr>
          <w:b/>
          <w:i/>
          <w:sz w:val="24"/>
          <w:lang w:val="en-US"/>
        </w:rPr>
        <w:t>Т</w:t>
      </w:r>
      <w:r>
        <w:rPr>
          <w:i/>
          <w:sz w:val="24"/>
          <w:u w:val="single"/>
          <w:lang w:val="en-US"/>
        </w:rPr>
        <w:t>еорема1.</w:t>
      </w:r>
      <w:r>
        <w:rPr>
          <w:i/>
          <w:sz w:val="24"/>
          <w:u w:val="single"/>
        </w:rPr>
        <w:t xml:space="preserve"> </w:t>
      </w:r>
      <w:r>
        <w:rPr>
          <w:sz w:val="24"/>
        </w:rPr>
        <w:t>Если прямая ВВ</w:t>
      </w:r>
      <w:r>
        <w:rPr>
          <w:sz w:val="24"/>
          <w:lang w:val="en-US"/>
        </w:rPr>
        <w:t>’</w:t>
      </w:r>
      <w:r>
        <w:rPr>
          <w:sz w:val="24"/>
        </w:rPr>
        <w:sym w:font="Symbol" w:char="F0EA"/>
      </w:r>
      <w:r>
        <w:rPr>
          <w:sz w:val="24"/>
        </w:rPr>
        <w:sym w:font="Symbol" w:char="F0EA"/>
      </w:r>
      <w:r>
        <w:rPr>
          <w:sz w:val="24"/>
        </w:rPr>
        <w:t>АА' в точке М</w:t>
      </w:r>
      <w:r>
        <w:rPr>
          <w:sz w:val="24"/>
          <w:lang w:val="en-US"/>
        </w:rPr>
        <w:t>,</w:t>
      </w:r>
      <w:r>
        <w:rPr>
          <w:sz w:val="24"/>
        </w:rPr>
        <w:t xml:space="preserve"> то ВВ'</w:t>
      </w:r>
      <w:r>
        <w:rPr>
          <w:sz w:val="24"/>
        </w:rPr>
        <w:sym w:font="Symbol" w:char="F0EA"/>
      </w:r>
      <w:r>
        <w:rPr>
          <w:sz w:val="24"/>
        </w:rPr>
        <w:sym w:font="Symbol" w:char="F0EA"/>
      </w:r>
      <w:r>
        <w:rPr>
          <w:sz w:val="24"/>
        </w:rPr>
        <w:t xml:space="preserve">АА' в любой своей точке </w:t>
      </w:r>
      <w:r>
        <w:rPr>
          <w:sz w:val="24"/>
          <w:lang w:val="en-US"/>
        </w:rPr>
        <w:t>N.</w:t>
      </w:r>
    </w:p>
    <w:p w:rsidR="00ED4373" w:rsidRDefault="00ED4373">
      <w:pPr>
        <w:rPr>
          <w:sz w:val="24"/>
        </w:rPr>
      </w:pPr>
    </w:p>
    <w:p w:rsidR="00ED4373" w:rsidRDefault="00632096">
      <w:pPr>
        <w:rPr>
          <w:sz w:val="24"/>
        </w:rPr>
      </w:pPr>
      <w:r>
        <w:rPr>
          <w:noProof/>
          <w:sz w:val="24"/>
        </w:rPr>
        <w:pict>
          <v:line id="_x0000_s1031" style="position:absolute;z-index:251648512;mso-position-horizontal:absolute;mso-position-horizontal-relative:text;mso-position-vertical:absolute;mso-position-vertical-relative:text" from="140.4pt,7.2pt" to="162pt,28.8pt" o:allowincell="f"/>
        </w:pict>
      </w:r>
      <w:r>
        <w:rPr>
          <w:noProof/>
          <w:sz w:val="24"/>
        </w:rPr>
        <w:pict>
          <v:line id="_x0000_s1030" style="position:absolute;flip:y;z-index:251647488;mso-position-horizontal:absolute;mso-position-horizontal-relative:text;mso-position-vertical:absolute;mso-position-vertical-relative:text" from="82.8pt,7.2pt" to="140.4pt,57.6pt" o:allowincell="f"/>
        </w:pict>
      </w:r>
      <w:r>
        <w:rPr>
          <w:noProof/>
          <w:sz w:val="24"/>
        </w:rPr>
        <w:pict>
          <v:line id="_x0000_s1026" style="position:absolute;flip:y;z-index:251643392;mso-position-horizontal:absolute;mso-position-horizontal-relative:text;mso-position-vertical:absolute;mso-position-vertical-relative:text" from="61.2pt,0" to="190.8pt,21.6pt" o:allowincell="f">
            <v:stroke endarrow="open" endarrowwidth="narrow" endarrowlength="short"/>
          </v:line>
        </w:pict>
      </w:r>
      <w:r w:rsidR="00BB5050">
        <w:rPr>
          <w:sz w:val="24"/>
        </w:rPr>
        <w:t xml:space="preserve">                                </w:t>
      </w:r>
    </w:p>
    <w:p w:rsidR="00ED4373" w:rsidRDefault="00632096">
      <w:pPr>
        <w:rPr>
          <w:sz w:val="24"/>
        </w:rPr>
      </w:pPr>
      <w:r>
        <w:rPr>
          <w:noProof/>
          <w:sz w:val="24"/>
        </w:rPr>
        <w:pict>
          <v:line id="_x0000_s1029" style="position:absolute;z-index:251646464;mso-position-horizontal:absolute;mso-position-horizontal-relative:text;mso-position-vertical:absolute;mso-position-vertical-relative:text" from="97.2pt,.6pt" to="176.4pt,15pt" o:allowincell="f"/>
        </w:pict>
      </w:r>
      <w:r>
        <w:rPr>
          <w:noProof/>
          <w:sz w:val="24"/>
        </w:rPr>
        <w:pict>
          <v:line id="_x0000_s1028" style="position:absolute;flip:y;z-index:251645440;mso-position-horizontal:absolute;mso-position-horizontal-relative:text;mso-position-vertical:absolute;mso-position-vertical-relative:text" from="82.8pt,.6pt" to="97.2pt,43.8pt" o:allowincell="f"/>
        </w:pict>
      </w:r>
      <w:r>
        <w:rPr>
          <w:noProof/>
          <w:sz w:val="24"/>
        </w:rPr>
        <w:pict>
          <v:line id="_x0000_s1027" style="position:absolute;flip:y;z-index:251644416;mso-position-horizontal:absolute;mso-position-horizontal-relative:text;mso-position-vertical:absolute;mso-position-vertical-relative:text" from="61.2pt,7.95pt" to="198pt,51.15pt" o:allowincell="f">
            <v:stroke endarrow="open" endarrowwidth="narrow" endarrowlength="short"/>
          </v:line>
        </w:pict>
      </w:r>
    </w:p>
    <w:p w:rsidR="00ED4373" w:rsidRDefault="00ED4373">
      <w:pPr>
        <w:rPr>
          <w:sz w:val="24"/>
        </w:rPr>
      </w:pPr>
    </w:p>
    <w:p w:rsidR="00ED4373" w:rsidRDefault="00BB5050">
      <w:pPr>
        <w:rPr>
          <w:i/>
          <w:sz w:val="24"/>
          <w:u w:val="single"/>
        </w:rPr>
      </w:pPr>
      <w:r>
        <w:rPr>
          <w:sz w:val="24"/>
          <w:lang w:val="en-US"/>
        </w:rPr>
        <w:t xml:space="preserve">         </w:t>
      </w:r>
    </w:p>
    <w:p w:rsidR="00ED4373" w:rsidRDefault="00ED4373">
      <w:pPr>
        <w:rPr>
          <w:i/>
          <w:sz w:val="24"/>
          <w:u w:val="single"/>
        </w:rPr>
      </w:pPr>
    </w:p>
    <w:p w:rsidR="00ED4373" w:rsidRDefault="00ED4373">
      <w:pPr>
        <w:rPr>
          <w:i/>
          <w:sz w:val="24"/>
          <w:u w:val="single"/>
        </w:rPr>
      </w:pPr>
    </w:p>
    <w:p w:rsidR="00ED4373" w:rsidRDefault="00BB5050">
      <w:pPr>
        <w:rPr>
          <w:sz w:val="24"/>
          <w:lang w:val="en-US"/>
        </w:rPr>
      </w:pPr>
      <w:r>
        <w:rPr>
          <w:i/>
          <w:sz w:val="24"/>
        </w:rPr>
        <w:t xml:space="preserve">         </w:t>
      </w:r>
      <w:r>
        <w:rPr>
          <w:i/>
          <w:sz w:val="24"/>
          <w:u w:val="single"/>
        </w:rPr>
        <w:t>Теорема 2</w:t>
      </w:r>
      <w:r>
        <w:rPr>
          <w:i/>
          <w:sz w:val="24"/>
          <w:lang w:val="en-US"/>
        </w:rPr>
        <w:t>.</w:t>
      </w:r>
      <w:r>
        <w:rPr>
          <w:sz w:val="24"/>
          <w:u w:val="single"/>
          <w:lang w:val="en-US"/>
        </w:rPr>
        <w:t xml:space="preserve"> </w:t>
      </w:r>
      <w:r>
        <w:rPr>
          <w:sz w:val="24"/>
          <w:lang w:val="en-US"/>
        </w:rPr>
        <w:t>Если ВВ</w:t>
      </w:r>
      <w:r>
        <w:rPr>
          <w:sz w:val="24"/>
        </w:rPr>
        <w:t>'</w:t>
      </w:r>
      <w:r>
        <w:rPr>
          <w:sz w:val="24"/>
        </w:rPr>
        <w:sym w:font="Symbol" w:char="F0EA"/>
      </w:r>
      <w:r>
        <w:rPr>
          <w:sz w:val="24"/>
        </w:rPr>
        <w:sym w:font="Symbol" w:char="F0EA"/>
      </w:r>
      <w:r>
        <w:rPr>
          <w:sz w:val="24"/>
        </w:rPr>
        <w:t>АА'</w:t>
      </w:r>
      <w:r>
        <w:rPr>
          <w:sz w:val="24"/>
          <w:lang w:val="en-US"/>
        </w:rPr>
        <w:t>,</w:t>
      </w:r>
      <w:r>
        <w:rPr>
          <w:sz w:val="24"/>
        </w:rPr>
        <w:t xml:space="preserve"> то и обратно: АА'</w:t>
      </w:r>
      <w:r>
        <w:rPr>
          <w:sz w:val="24"/>
        </w:rPr>
        <w:sym w:font="Symbol" w:char="F0EA"/>
      </w:r>
      <w:r>
        <w:rPr>
          <w:sz w:val="24"/>
        </w:rPr>
        <w:sym w:font="Symbol" w:char="F0EA"/>
      </w:r>
      <w:r>
        <w:rPr>
          <w:sz w:val="24"/>
        </w:rPr>
        <w:t>ВВ'</w:t>
      </w:r>
      <w:r>
        <w:rPr>
          <w:sz w:val="24"/>
          <w:lang w:val="en-US"/>
        </w:rPr>
        <w:t>.</w:t>
      </w:r>
    </w:p>
    <w:p w:rsidR="00ED4373" w:rsidRDefault="00BB5050">
      <w:pPr>
        <w:rPr>
          <w:sz w:val="24"/>
          <w:lang w:val="en-US"/>
        </w:rPr>
      </w:pPr>
      <w:r>
        <w:rPr>
          <w:sz w:val="24"/>
          <w:lang w:val="en-US"/>
        </w:rPr>
        <w:t xml:space="preserve">         </w:t>
      </w:r>
      <w:r>
        <w:rPr>
          <w:i/>
          <w:sz w:val="24"/>
          <w:u w:val="single"/>
        </w:rPr>
        <w:t>Теорема 3</w:t>
      </w:r>
      <w:r>
        <w:rPr>
          <w:i/>
          <w:sz w:val="24"/>
          <w:u w:val="single"/>
          <w:lang w:val="en-US"/>
        </w:rPr>
        <w:t>.</w:t>
      </w:r>
      <w:r>
        <w:rPr>
          <w:i/>
          <w:sz w:val="24"/>
          <w:u w:val="single"/>
        </w:rPr>
        <w:t xml:space="preserve"> </w:t>
      </w:r>
      <w:r>
        <w:rPr>
          <w:sz w:val="24"/>
        </w:rPr>
        <w:t>Если АА'</w:t>
      </w:r>
      <w:r>
        <w:rPr>
          <w:sz w:val="24"/>
        </w:rPr>
        <w:sym w:font="Symbol" w:char="F0EA"/>
      </w:r>
      <w:r>
        <w:rPr>
          <w:sz w:val="24"/>
        </w:rPr>
        <w:sym w:font="Symbol" w:char="F0EA"/>
      </w:r>
      <w:r>
        <w:rPr>
          <w:sz w:val="24"/>
        </w:rPr>
        <w:t>СС' и ВВ'</w:t>
      </w:r>
      <w:r>
        <w:rPr>
          <w:sz w:val="24"/>
        </w:rPr>
        <w:sym w:font="Symbol" w:char="F0EA"/>
      </w:r>
      <w:r>
        <w:rPr>
          <w:sz w:val="24"/>
        </w:rPr>
        <w:sym w:font="Symbol" w:char="F0EA"/>
      </w:r>
      <w:r>
        <w:rPr>
          <w:sz w:val="24"/>
        </w:rPr>
        <w:t>СС', то АА'</w:t>
      </w:r>
      <w:r>
        <w:rPr>
          <w:sz w:val="24"/>
        </w:rPr>
        <w:sym w:font="Symbol" w:char="F0EA"/>
      </w:r>
      <w:r>
        <w:rPr>
          <w:sz w:val="24"/>
        </w:rPr>
        <w:sym w:font="Symbol" w:char="F0EA"/>
      </w:r>
      <w:r>
        <w:rPr>
          <w:sz w:val="24"/>
        </w:rPr>
        <w:t>ВВ'</w:t>
      </w:r>
      <w:r>
        <w:rPr>
          <w:sz w:val="24"/>
          <w:lang w:val="en-US"/>
        </w:rPr>
        <w:t>.</w:t>
      </w:r>
    </w:p>
    <w:p w:rsidR="00ED4373" w:rsidRDefault="00BB5050">
      <w:pPr>
        <w:rPr>
          <w:sz w:val="24"/>
          <w:lang w:val="en-US"/>
        </w:rPr>
      </w:pPr>
      <w:r>
        <w:rPr>
          <w:i/>
          <w:sz w:val="24"/>
          <w:lang w:val="en-US"/>
        </w:rPr>
        <w:t xml:space="preserve">        </w:t>
      </w:r>
      <w:r>
        <w:rPr>
          <w:i/>
          <w:sz w:val="24"/>
          <w:u w:val="single"/>
        </w:rPr>
        <w:t>Теорема</w:t>
      </w:r>
      <w:r>
        <w:rPr>
          <w:i/>
          <w:sz w:val="24"/>
          <w:u w:val="single"/>
          <w:lang w:val="en-US"/>
        </w:rPr>
        <w:t xml:space="preserve"> 4</w:t>
      </w:r>
      <w:r>
        <w:rPr>
          <w:i/>
          <w:sz w:val="24"/>
        </w:rPr>
        <w:t xml:space="preserve">. </w:t>
      </w:r>
      <w:r>
        <w:rPr>
          <w:sz w:val="24"/>
        </w:rPr>
        <w:t xml:space="preserve">Если прямая </w:t>
      </w:r>
      <w:r>
        <w:rPr>
          <w:sz w:val="24"/>
          <w:lang w:val="en-US"/>
        </w:rPr>
        <w:t>CC’</w:t>
      </w:r>
      <w:r>
        <w:rPr>
          <w:sz w:val="24"/>
        </w:rPr>
        <w:t xml:space="preserve"> лежит между двумя прямыми АА</w:t>
      </w:r>
      <w:r>
        <w:rPr>
          <w:sz w:val="24"/>
          <w:lang w:val="en-US"/>
        </w:rPr>
        <w:t xml:space="preserve">’ </w:t>
      </w:r>
      <w:r>
        <w:rPr>
          <w:sz w:val="24"/>
        </w:rPr>
        <w:t xml:space="preserve">и </w:t>
      </w:r>
      <w:r>
        <w:rPr>
          <w:sz w:val="24"/>
          <w:lang w:val="en-US"/>
        </w:rPr>
        <w:t>BB’</w:t>
      </w:r>
      <w:r>
        <w:rPr>
          <w:sz w:val="24"/>
        </w:rPr>
        <w:t xml:space="preserve">, параллельными в некотором направление, не пересекая их, то </w:t>
      </w:r>
      <w:r>
        <w:rPr>
          <w:sz w:val="24"/>
          <w:lang w:val="en-US"/>
        </w:rPr>
        <w:t>CC’</w:t>
      </w:r>
      <w:r>
        <w:rPr>
          <w:sz w:val="24"/>
        </w:rPr>
        <w:t xml:space="preserve">параллельна обеим этим прямым в том же направлении. </w:t>
      </w:r>
    </w:p>
    <w:p w:rsidR="00ED4373" w:rsidRDefault="00BB5050">
      <w:pPr>
        <w:rPr>
          <w:sz w:val="24"/>
          <w:lang w:val="en-US"/>
        </w:rPr>
      </w:pPr>
      <w:r>
        <w:rPr>
          <w:sz w:val="24"/>
          <w:lang w:val="en-US"/>
        </w:rPr>
        <w:t xml:space="preserve">         </w:t>
      </w:r>
      <w:r>
        <w:rPr>
          <w:i/>
          <w:sz w:val="24"/>
          <w:u w:val="single"/>
        </w:rPr>
        <w:t>Теорема 5</w:t>
      </w:r>
      <w:r>
        <w:rPr>
          <w:i/>
          <w:sz w:val="24"/>
          <w:u w:val="single"/>
          <w:lang w:val="en-US"/>
        </w:rPr>
        <w:t>.</w:t>
      </w:r>
      <w:r>
        <w:rPr>
          <w:sz w:val="24"/>
        </w:rPr>
        <w:t>Если две прямые при пересечении с третьей образуют равные соответственные углы, или внутренние односторонние углы, в сумме составляющие 2</w:t>
      </w:r>
      <w:r>
        <w:rPr>
          <w:sz w:val="24"/>
          <w:lang w:val="en-US"/>
        </w:rPr>
        <w:t>d</w:t>
      </w:r>
      <w:r>
        <w:rPr>
          <w:sz w:val="24"/>
        </w:rPr>
        <w:t>, то эти прямые расходятся</w:t>
      </w:r>
      <w:r>
        <w:rPr>
          <w:sz w:val="24"/>
          <w:lang w:val="en-US"/>
        </w:rPr>
        <w:t>.</w:t>
      </w:r>
    </w:p>
    <w:p w:rsidR="00ED4373" w:rsidRDefault="00BB5050">
      <w:pPr>
        <w:rPr>
          <w:color w:val="000080"/>
          <w:sz w:val="24"/>
        </w:rPr>
      </w:pPr>
      <w:r>
        <w:rPr>
          <w:i/>
          <w:color w:val="0000FF"/>
          <w:sz w:val="24"/>
          <w:u w:val="single"/>
        </w:rPr>
        <w:t>Задача 902</w:t>
      </w:r>
      <w:r>
        <w:rPr>
          <w:i/>
          <w:color w:val="0000FF"/>
          <w:sz w:val="24"/>
          <w:u w:val="single"/>
          <w:lang w:val="en-US"/>
        </w:rPr>
        <w:t>.(С</w:t>
      </w:r>
      <w:r>
        <w:rPr>
          <w:i/>
          <w:color w:val="0000FF"/>
          <w:sz w:val="24"/>
          <w:u w:val="single"/>
        </w:rPr>
        <w:t>борник задач - Атанасян, ч</w:t>
      </w:r>
      <w:r>
        <w:rPr>
          <w:i/>
          <w:color w:val="0000FF"/>
          <w:sz w:val="24"/>
          <w:u w:val="single"/>
          <w:lang w:val="en-US"/>
        </w:rPr>
        <w:t>.</w:t>
      </w:r>
      <w:r>
        <w:rPr>
          <w:i/>
          <w:color w:val="0000FF"/>
          <w:sz w:val="24"/>
          <w:u w:val="single"/>
        </w:rPr>
        <w:t>2)</w:t>
      </w:r>
      <w:r>
        <w:rPr>
          <w:i/>
          <w:color w:val="0000FF"/>
          <w:sz w:val="24"/>
          <w:u w:val="single"/>
          <w:lang w:val="en-US"/>
        </w:rPr>
        <w:t xml:space="preserve"> </w:t>
      </w:r>
      <w:r>
        <w:rPr>
          <w:color w:val="000080"/>
          <w:sz w:val="24"/>
        </w:rPr>
        <w:t>Пусть (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  <w:lang w:val="en-US"/>
        </w:rPr>
        <w:t xml:space="preserve">) </w:t>
      </w:r>
      <w:r>
        <w:rPr>
          <w:color w:val="000080"/>
          <w:sz w:val="24"/>
          <w:lang w:val="en-US"/>
        </w:rPr>
        <w:sym w:font="Symbol" w:char="F0EA"/>
      </w:r>
      <w:r>
        <w:rPr>
          <w:color w:val="000080"/>
          <w:sz w:val="24"/>
          <w:lang w:val="en-US"/>
        </w:rPr>
        <w:sym w:font="Symbol" w:char="F0EA"/>
      </w:r>
      <w:r>
        <w:rPr>
          <w:color w:val="000080"/>
          <w:sz w:val="24"/>
          <w:lang w:val="en-US"/>
        </w:rPr>
        <w:t>(U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  <w:lang w:val="en-US"/>
        </w:rPr>
        <w:t>).</w:t>
      </w:r>
      <w:r>
        <w:rPr>
          <w:color w:val="000080"/>
          <w:sz w:val="24"/>
        </w:rPr>
        <w:t xml:space="preserve"> Доказать, что если прямая (</w:t>
      </w:r>
      <w:r>
        <w:rPr>
          <w:color w:val="000080"/>
          <w:sz w:val="24"/>
          <w:lang w:val="en-US"/>
        </w:rPr>
        <w:t xml:space="preserve">UV) </w:t>
      </w:r>
      <w:r>
        <w:rPr>
          <w:color w:val="000080"/>
          <w:sz w:val="24"/>
        </w:rPr>
        <w:t>лежит между (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  <w:lang w:val="en-US"/>
        </w:rPr>
        <w:t xml:space="preserve">) </w:t>
      </w:r>
      <w:r>
        <w:rPr>
          <w:color w:val="000080"/>
          <w:sz w:val="24"/>
        </w:rPr>
        <w:t>и</w:t>
      </w:r>
      <w:r>
        <w:rPr>
          <w:color w:val="000080"/>
          <w:sz w:val="24"/>
          <w:lang w:val="en-US"/>
        </w:rPr>
        <w:t xml:space="preserve"> (U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  <w:lang w:val="en-US"/>
        </w:rPr>
        <w:t xml:space="preserve">) </w:t>
      </w:r>
      <w:r>
        <w:rPr>
          <w:color w:val="000080"/>
          <w:sz w:val="24"/>
        </w:rPr>
        <w:t>и не пересекает одну из них, то она параллельна данным</w:t>
      </w:r>
      <w:r>
        <w:rPr>
          <w:color w:val="000080"/>
          <w:sz w:val="24"/>
          <w:lang w:val="en-US"/>
        </w:rPr>
        <w:t>.</w:t>
      </w:r>
      <w:r>
        <w:rPr>
          <w:color w:val="000080"/>
          <w:sz w:val="24"/>
        </w:rPr>
        <w:t xml:space="preserve"> </w:t>
      </w:r>
    </w:p>
    <w:p w:rsidR="00ED4373" w:rsidRDefault="00ED4373">
      <w:pPr>
        <w:rPr>
          <w:color w:val="000080"/>
          <w:sz w:val="24"/>
        </w:rPr>
      </w:pPr>
    </w:p>
    <w:p w:rsidR="00ED4373" w:rsidRDefault="00632096">
      <w:pPr>
        <w:rPr>
          <w:color w:val="000080"/>
          <w:sz w:val="24"/>
        </w:rPr>
      </w:pPr>
      <w:r>
        <w:rPr>
          <w:noProof/>
          <w:color w:val="000080"/>
          <w:sz w:val="24"/>
        </w:rPr>
        <w:pict>
          <v:line id="_x0000_s1084" style="position:absolute;flip:y;z-index:251672064;mso-position-horizontal:absolute;mso-position-horizontal-relative:text;mso-position-vertical:absolute;mso-position-vertical-relative:text" from="104.4pt,.9pt" to="169.2pt,58.5pt" o:allowincell="f"/>
        </w:pict>
      </w:r>
      <w:r>
        <w:rPr>
          <w:noProof/>
          <w:color w:val="000080"/>
          <w:sz w:val="24"/>
        </w:rPr>
        <w:pict>
          <v:line id="_x0000_s1083" style="position:absolute;z-index:251671040;mso-position-horizontal:absolute;mso-position-horizontal-relative:text;mso-position-vertical:absolute;mso-position-vertical-relative:text" from="104.4pt,.9pt" to="104.4pt,58.5pt" o:allowincell="f"/>
        </w:pict>
      </w:r>
      <w:r>
        <w:rPr>
          <w:noProof/>
          <w:color w:val="000080"/>
          <w:sz w:val="24"/>
        </w:rPr>
        <w:pict>
          <v:line id="_x0000_s1078" style="position:absolute;z-index:251667968;mso-position-horizontal:absolute;mso-position-horizontal-relative:text;mso-position-vertical:absolute;mso-position-vertical-relative:text" from="104.4pt,.9pt" to="226.8pt,8.1pt" o:allowincell="f">
            <v:stroke endarrow="classic" endarrowwidth="narrow" endarrowlength="short"/>
          </v:line>
        </w:pict>
      </w:r>
    </w:p>
    <w:p w:rsidR="00ED4373" w:rsidRDefault="00ED4373">
      <w:pPr>
        <w:rPr>
          <w:color w:val="000080"/>
          <w:sz w:val="24"/>
        </w:rPr>
      </w:pPr>
    </w:p>
    <w:p w:rsidR="00ED4373" w:rsidRDefault="00632096">
      <w:pPr>
        <w:rPr>
          <w:color w:val="000080"/>
          <w:sz w:val="24"/>
        </w:rPr>
      </w:pPr>
      <w:r>
        <w:rPr>
          <w:noProof/>
          <w:color w:val="000080"/>
          <w:sz w:val="24"/>
        </w:rPr>
        <w:pict>
          <v:line id="_x0000_s1082" style="position:absolute;z-index:251670016;mso-position-horizontal:absolute;mso-position-horizontal-relative:text;mso-position-vertical:absolute;mso-position-vertical-relative:text" from="104.4pt,2.1pt" to="226.8pt,2.1pt" o:allowincell="f">
            <v:stroke endarrow="classic" endarrowwidth="narrow" endarrowlength="short"/>
          </v:line>
        </w:pict>
      </w:r>
    </w:p>
    <w:p w:rsidR="00ED4373" w:rsidRDefault="00632096">
      <w:pPr>
        <w:rPr>
          <w:color w:val="000080"/>
          <w:sz w:val="24"/>
        </w:rPr>
      </w:pPr>
      <w:r>
        <w:rPr>
          <w:noProof/>
          <w:color w:val="000080"/>
          <w:sz w:val="24"/>
        </w:rPr>
        <w:pict>
          <v:line id="_x0000_s1079" style="position:absolute;flip:y;z-index:251668992;mso-position-horizontal:absolute;mso-position-horizontal-relative:text;mso-position-vertical:absolute;mso-position-vertical-relative:text" from="104.4pt,9.9pt" to="226.8pt,17.1pt" o:allowincell="f">
            <v:stroke endarrow="classic" endarrowwidth="narrow" endarrowlength="short"/>
          </v:line>
        </w:pict>
      </w:r>
    </w:p>
    <w:p w:rsidR="00ED4373" w:rsidRDefault="00ED4373">
      <w:pPr>
        <w:rPr>
          <w:color w:val="000080"/>
          <w:sz w:val="24"/>
        </w:rPr>
      </w:pPr>
    </w:p>
    <w:p w:rsidR="00ED4373" w:rsidRDefault="00BB5050">
      <w:pPr>
        <w:rPr>
          <w:color w:val="000080"/>
          <w:sz w:val="24"/>
        </w:rPr>
      </w:pPr>
      <w:r>
        <w:rPr>
          <w:color w:val="000080"/>
          <w:sz w:val="24"/>
        </w:rPr>
        <w:t xml:space="preserve"> Действительно</w:t>
      </w:r>
      <w:r>
        <w:rPr>
          <w:color w:val="000080"/>
          <w:sz w:val="24"/>
          <w:lang w:val="en-US"/>
        </w:rPr>
        <w:t>,</w:t>
      </w:r>
      <w:r>
        <w:rPr>
          <w:color w:val="000080"/>
          <w:sz w:val="24"/>
        </w:rPr>
        <w:t xml:space="preserve"> отрезок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16"/>
        </w:rPr>
        <w:t>,</w:t>
      </w:r>
      <w:r>
        <w:rPr>
          <w:color w:val="000080"/>
          <w:sz w:val="24"/>
        </w:rPr>
        <w:t xml:space="preserve"> соединяющий любые точки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</w:rPr>
        <w:t xml:space="preserve"> и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</w:rPr>
        <w:t xml:space="preserve"> параллельных прямых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</w:rPr>
        <w:t xml:space="preserve"> и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  <w:lang w:val="en-US"/>
        </w:rPr>
        <w:t xml:space="preserve"> </w:t>
      </w:r>
      <w:r>
        <w:rPr>
          <w:color w:val="000080"/>
          <w:sz w:val="24"/>
        </w:rPr>
        <w:t xml:space="preserve">, пересечет </w:t>
      </w:r>
      <w:r>
        <w:rPr>
          <w:color w:val="000080"/>
          <w:sz w:val="24"/>
          <w:lang w:val="en-US"/>
        </w:rPr>
        <w:t>UV</w:t>
      </w:r>
      <w:r>
        <w:rPr>
          <w:color w:val="000080"/>
          <w:sz w:val="24"/>
        </w:rPr>
        <w:t xml:space="preserve"> в некоторой точке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24"/>
        </w:rPr>
        <w:t xml:space="preserve">, ибо </w:t>
      </w:r>
      <w:r>
        <w:rPr>
          <w:color w:val="000080"/>
          <w:sz w:val="24"/>
          <w:lang w:val="en-US"/>
        </w:rPr>
        <w:t>UV</w:t>
      </w:r>
      <w:r>
        <w:rPr>
          <w:color w:val="000080"/>
          <w:sz w:val="24"/>
        </w:rPr>
        <w:t xml:space="preserve"> по условию лежит между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</w:rPr>
        <w:t xml:space="preserve"> и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</w:rPr>
        <w:t xml:space="preserve"> (теорема 1.18).</w:t>
      </w:r>
    </w:p>
    <w:p w:rsidR="00ED4373" w:rsidRDefault="00BB5050">
      <w:pPr>
        <w:rPr>
          <w:color w:val="000080"/>
          <w:sz w:val="24"/>
        </w:rPr>
      </w:pPr>
      <w:r>
        <w:rPr>
          <w:color w:val="000080"/>
          <w:sz w:val="24"/>
        </w:rPr>
        <w:t xml:space="preserve">         В силу параллельности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</w:rPr>
        <w:t xml:space="preserve"> и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</w:rPr>
        <w:t xml:space="preserve"> любой луч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  <w:lang w:val="en-US"/>
        </w:rPr>
        <w:t>E</w:t>
      </w:r>
      <w:r>
        <w:rPr>
          <w:color w:val="000080"/>
          <w:sz w:val="24"/>
        </w:rPr>
        <w:t xml:space="preserve"> , проходящий внутри угла 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</w:rPr>
        <w:t xml:space="preserve">, пересечёт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</w:rPr>
        <w:t xml:space="preserve">, а значит, и </w:t>
      </w:r>
      <w:r>
        <w:rPr>
          <w:color w:val="000080"/>
          <w:sz w:val="24"/>
          <w:lang w:val="en-US"/>
        </w:rPr>
        <w:t xml:space="preserve">UV. </w:t>
      </w:r>
      <w:r>
        <w:rPr>
          <w:color w:val="000080"/>
          <w:sz w:val="24"/>
        </w:rPr>
        <w:t xml:space="preserve">Следовательно,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2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 xml:space="preserve">2  </w:t>
      </w:r>
      <w:r>
        <w:rPr>
          <w:color w:val="000080"/>
          <w:sz w:val="16"/>
          <w:lang w:val="en-US"/>
        </w:rPr>
        <w:sym w:font="Symbol" w:char="F0EA"/>
      </w:r>
      <w:r>
        <w:rPr>
          <w:color w:val="000080"/>
          <w:sz w:val="16"/>
          <w:lang w:val="en-US"/>
        </w:rPr>
        <w:sym w:font="Symbol" w:char="F0EA"/>
      </w:r>
      <w:r>
        <w:rPr>
          <w:color w:val="000080"/>
          <w:sz w:val="16"/>
          <w:lang w:val="en-US"/>
        </w:rPr>
        <w:t xml:space="preserve"> </w:t>
      </w:r>
      <w:r>
        <w:rPr>
          <w:color w:val="000080"/>
          <w:sz w:val="24"/>
          <w:lang w:val="en-US"/>
        </w:rPr>
        <w:t xml:space="preserve">UV. </w:t>
      </w:r>
      <w:r>
        <w:rPr>
          <w:color w:val="000080"/>
          <w:sz w:val="24"/>
        </w:rPr>
        <w:t xml:space="preserve">Пользуясь теоремами 2 и 3 , легко убедиться, что </w:t>
      </w:r>
      <w:r>
        <w:rPr>
          <w:color w:val="000080"/>
          <w:sz w:val="24"/>
          <w:lang w:val="en-US"/>
        </w:rPr>
        <w:t>U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  <w:lang w:val="en-US"/>
        </w:rPr>
        <w:t>V</w:t>
      </w:r>
      <w:r>
        <w:rPr>
          <w:color w:val="000080"/>
          <w:sz w:val="16"/>
          <w:lang w:val="en-US"/>
        </w:rPr>
        <w:t>1</w:t>
      </w:r>
      <w:r>
        <w:rPr>
          <w:color w:val="000080"/>
          <w:sz w:val="24"/>
          <w:lang w:val="en-US"/>
        </w:rPr>
        <w:t xml:space="preserve"> </w:t>
      </w:r>
      <w:r>
        <w:rPr>
          <w:color w:val="000080"/>
          <w:sz w:val="24"/>
          <w:lang w:val="en-US"/>
        </w:rPr>
        <w:sym w:font="Symbol" w:char="F0EA"/>
      </w:r>
      <w:r>
        <w:rPr>
          <w:color w:val="000080"/>
          <w:sz w:val="24"/>
          <w:lang w:val="en-US"/>
        </w:rPr>
        <w:sym w:font="Symbol" w:char="F0EA"/>
      </w:r>
      <w:r>
        <w:rPr>
          <w:color w:val="000080"/>
          <w:sz w:val="24"/>
          <w:lang w:val="en-US"/>
        </w:rPr>
        <w:t>UV.</w:t>
      </w:r>
    </w:p>
    <w:p w:rsidR="00ED4373" w:rsidRDefault="00632096">
      <w:pPr>
        <w:rPr>
          <w:sz w:val="24"/>
        </w:rPr>
      </w:pPr>
      <w:r>
        <w:rPr>
          <w:noProof/>
          <w:sz w:val="24"/>
        </w:rPr>
        <w:pict>
          <v:line id="_x0000_s1037" style="position:absolute;flip:y;z-index:251654656;mso-position-horizontal:absolute;mso-position-horizontal-relative:text;mso-position-vertical:absolute;mso-position-vertical-relative:text" from="90pt,95.15pt" to="169.2pt,102.35pt" o:allowincell="f"/>
        </w:pict>
      </w:r>
      <w:r>
        <w:rPr>
          <w:noProof/>
          <w:sz w:val="24"/>
        </w:rPr>
        <w:pict>
          <v:line id="_x0000_s1036" style="position:absolute;z-index:251653632;mso-position-horizontal:absolute;mso-position-horizontal-relative:text;mso-position-vertical:absolute;mso-position-vertical-relative:text" from="61.2pt,102.35pt" to="176.4pt,102.35pt" o:allowincell="f">
            <v:stroke endarrow="open"/>
          </v:line>
        </w:pict>
      </w:r>
      <w:r>
        <w:rPr>
          <w:noProof/>
          <w:sz w:val="24"/>
        </w:rPr>
        <w:pict>
          <v:line id="_x0000_s1035" style="position:absolute;flip:y;z-index:251652608;mso-position-horizontal:absolute;mso-position-horizontal-relative:text;mso-position-vertical:absolute;mso-position-vertical-relative:text" from="61.2pt,73.55pt" to="111.6pt,138.35pt" o:allowincell="f"/>
        </w:pict>
      </w:r>
      <w:r>
        <w:rPr>
          <w:noProof/>
          <w:sz w:val="24"/>
        </w:rPr>
        <w:pict>
          <v:line id="_x0000_s1034" style="position:absolute;z-index:251651584;mso-position-horizontal:absolute;mso-position-horizontal-relative:text;mso-position-vertical:absolute;mso-position-vertical-relative:text" from="61.2pt,73.55pt" to="61.2pt,138.35pt" o:allowincell="f"/>
        </w:pict>
      </w:r>
      <w:r>
        <w:rPr>
          <w:noProof/>
          <w:sz w:val="24"/>
        </w:rPr>
        <w:pict>
          <v:line id="_x0000_s1033" style="position:absolute;flip:y;z-index:251650560;mso-position-horizontal:absolute;mso-position-horizontal-relative:text;mso-position-vertical:absolute;mso-position-vertical-relative:text" from="61.2pt,116.75pt" to="183.6pt,138.35pt" o:allowincell="f">
            <v:stroke endarrow="open"/>
          </v:line>
        </w:pict>
      </w:r>
      <w:r>
        <w:rPr>
          <w:noProof/>
          <w:sz w:val="24"/>
        </w:rPr>
        <w:pict>
          <v:line id="_x0000_s1032" style="position:absolute;z-index:251649536;mso-position-horizontal:absolute;mso-position-horizontal-relative:text;mso-position-vertical:absolute;mso-position-vertical-relative:text" from="61.2pt,73.55pt" to="183.6pt,80.75pt" o:allowincell="f">
            <v:stroke endarrow="open"/>
          </v:line>
        </w:pict>
      </w:r>
      <w:r w:rsidR="00BB5050">
        <w:rPr>
          <w:sz w:val="24"/>
        </w:rPr>
        <w:t xml:space="preserve"> Интересно отметить, что в геометрии Лобачевского прямая может пересечь две параллельные, не пересекая третьей. Действительно, например, любая прямая </w:t>
      </w:r>
      <w:r w:rsidR="00BB5050">
        <w:rPr>
          <w:sz w:val="24"/>
          <w:lang w:val="en-US"/>
        </w:rPr>
        <w:t>EF</w:t>
      </w:r>
      <w:r w:rsidR="00BB5050">
        <w:rPr>
          <w:sz w:val="24"/>
        </w:rPr>
        <w:t>, расходящаяся с АА</w:t>
      </w:r>
      <w:r w:rsidR="00BB5050">
        <w:rPr>
          <w:sz w:val="24"/>
          <w:lang w:val="en-US"/>
        </w:rPr>
        <w:t xml:space="preserve">’, </w:t>
      </w:r>
      <w:r w:rsidR="00BB5050">
        <w:rPr>
          <w:sz w:val="24"/>
        </w:rPr>
        <w:t>пересекает СС</w:t>
      </w:r>
      <w:r w:rsidR="00BB5050">
        <w:rPr>
          <w:sz w:val="24"/>
          <w:lang w:val="en-US"/>
        </w:rPr>
        <w:t>’</w:t>
      </w:r>
      <w:r w:rsidR="00BB5050">
        <w:rPr>
          <w:sz w:val="24"/>
        </w:rPr>
        <w:t xml:space="preserve">и </w:t>
      </w:r>
      <w:r w:rsidR="00BB5050">
        <w:rPr>
          <w:sz w:val="24"/>
          <w:lang w:val="en-US"/>
        </w:rPr>
        <w:t>BB’</w:t>
      </w:r>
      <w:r w:rsidR="00BB5050">
        <w:rPr>
          <w:sz w:val="24"/>
        </w:rPr>
        <w:t>, не пересекая АА</w:t>
      </w:r>
      <w:r w:rsidR="00BB5050">
        <w:rPr>
          <w:sz w:val="24"/>
          <w:lang w:val="en-US"/>
        </w:rPr>
        <w:t>’</w:t>
      </w:r>
      <w:r w:rsidR="00BB5050">
        <w:rPr>
          <w:sz w:val="24"/>
        </w:rPr>
        <w:t xml:space="preserve">.              </w:t>
      </w:r>
      <w:bookmarkStart w:id="0" w:name="_GoBack"/>
      <w:bookmarkEnd w:id="0"/>
    </w:p>
    <w:sectPr w:rsidR="00ED437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110BB"/>
    <w:multiLevelType w:val="multilevel"/>
    <w:tmpl w:val="1458F9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050"/>
    <w:rsid w:val="00632096"/>
    <w:rsid w:val="00BB5050"/>
    <w:rsid w:val="00E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F265DA38-953C-4CAA-B5E6-0C86B1A8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Лобачевский по существу берет за отправной пункт все то, что Евклид доказал без помощи 5-го постулата</vt:lpstr>
    </vt:vector>
  </TitlesOfParts>
  <Company>ООО НИРА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Лобачевский по существу берет за отправной пункт все то, что Евклид доказал без помощи 5-го постулата</dc:title>
  <dc:subject/>
  <dc:creator>Алексей Никеенков</dc:creator>
  <cp:keywords/>
  <cp:lastModifiedBy>admin</cp:lastModifiedBy>
  <cp:revision>2</cp:revision>
  <dcterms:created xsi:type="dcterms:W3CDTF">2014-03-30T17:16:00Z</dcterms:created>
  <dcterms:modified xsi:type="dcterms:W3CDTF">2014-03-30T17:16:00Z</dcterms:modified>
</cp:coreProperties>
</file>