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A1A" w:rsidRPr="008F0FD1" w:rsidRDefault="00C77A1A" w:rsidP="00C77A1A">
      <w:pPr>
        <w:spacing w:before="120"/>
        <w:jc w:val="center"/>
        <w:rPr>
          <w:b/>
          <w:bCs/>
          <w:sz w:val="32"/>
          <w:szCs w:val="32"/>
        </w:rPr>
      </w:pPr>
      <w:r w:rsidRPr="008F0FD1">
        <w:rPr>
          <w:b/>
          <w:bCs/>
          <w:sz w:val="32"/>
          <w:szCs w:val="32"/>
        </w:rPr>
        <w:t>Льюис Мериветер</w:t>
      </w:r>
    </w:p>
    <w:p w:rsidR="00C77A1A" w:rsidRPr="00D47C73" w:rsidRDefault="00C77A1A" w:rsidP="00C77A1A">
      <w:pPr>
        <w:spacing w:before="120"/>
        <w:ind w:firstLine="567"/>
        <w:jc w:val="both"/>
      </w:pPr>
      <w:r w:rsidRPr="00D47C73">
        <w:t xml:space="preserve">Льюис Мериветер (1770-1838) американский путешественник. Во время путешествия по Северной Америке вместе с У. Кларком проследил все течение Миссури, поднявшись на лодках от устья великой реки до ее главного истока включительно на расстояние более 4700 километров. Дневники Льюиса, Кларка и некоторых других участников экспедиции были обработаны и сведены в общее описание путешествия, изданное в Филадельфии в 1814 году. По Парижскому договору 1803 года Наполеон I продал США Луизиану, иначе говоря бассейн Миссисипи, формально принадлежавший Франции, площадью около 2,3 миллиона квадратных километров за 60 миллионов франков. Территория Луизианы (правобережье Миссисипи с Новым Орлеаном) была очень слабо освоена и еще слабее исследована границы ее на западе оставались совершенно неясными. Не была проведена граница и на севере между Французской Луизианой и Британской Центральной и Западной Канадой, где большую активность проявляли агенты англо-канадской Северо-западной компании. 18 января 1803 года президент Томас Джефферсон обратился со специальным посланием к конгрессу, в котором ходатайствовал об ассигновании 2500 долларов формально надело расширения внешней торговли Соединенных Штатов , а в действительности на посылку экспедиции для исследования северо-запада. Такого рода маскировка, писал он, нужна, чтобы не привлекать излишнего внимания и обезопасить ее от тех препятствий, какие заинтересованные лица в противном случае могли бы поставить на ее пути . Для исследования бассейна Миссури и отыскания лучшего водного пути к Тихому океану Джефферсон приказал организовать экспедицию, начальником которой назначил своего секретаря офицера Мериветера Льюиса. Помощником себе Льюис выбрал товарища по военной службе Уильяма Кларка. Кроме географических заданий, им поручалось собрать этнографические сведения о западных индейских племенах. Джефферсон предоставил Льюису полную свободу в выборе маршрута, так как не исключались вооруженные столкновения с индейцами, подстрекаемыми английскими агентами. Целью вашей миссии, говорилось во врученном им предписании, является исследование реки Миссури и тех ее важнейших притоков, которые по направлению своего течения и связям с другими водными путями, имеющими сток к Тихому океану, будь то Колумбия, Орегон, Колорадо или любая другая река, могут явиться кратчайшим и удобнейшим для торговли водным путем через весь северо-американский континент . Им также было дано задание тщательно изучать географию и геологию пройденных областей, их экономические возможности и население, а также собрать сведения относительно областей, лежащих в стороне от их маршрута. </w:t>
      </w:r>
    </w:p>
    <w:p w:rsidR="00C77A1A" w:rsidRPr="00D47C73" w:rsidRDefault="00C77A1A" w:rsidP="00C77A1A">
      <w:pPr>
        <w:spacing w:before="120"/>
        <w:ind w:firstLine="567"/>
        <w:jc w:val="both"/>
      </w:pPr>
      <w:r w:rsidRPr="00D47C73">
        <w:t xml:space="preserve">Они должны были выяснить, является ли устье Колумбии таким же удобным центром для пушной торговли, как залив Нутка, и нельзя ли доставлять скупленные меха через Северную Америку, вместо того чтобы возить их вокруг всей Южной. Это была первая правительственная американская исследовательская экспедиция, широко поставленная, превосходно обеспеченная всеми необходимыми средствами. Судя по записям в дневнике одного из участников, исследователи думали, что их ожидают величайшие опасности и что им придется сражаться с дикарями гигантского роста, ненавидившими белых. Экспедиция из сорока человек выступила из Вашингтона летом 1803 года, перевалила Аппалачи, спустилась в сентябре вниз по Огайо от Питтсбурга до устья реки и поднялась по Миссисипи до устья Миссури, где и остановилась на зимовку. В первые же дни американцам повезло: они повстречали старого француза с несколькими индейцами племени сиу. Это был канадский охотник; он говорил на языках большинства племен, живших по берегам Миссури, и согласился сопровождать экспедицию в качестве переводчика. В середине мая 1804 года началось плавание вверх по Миссури на шлюпке и двух больших челнах. В своих поденных записях Льюис и Кларк отмечали обилие дичи по берегам (включая бобров, мясистые хвосты которых считались деликатесом), а также крупные стада оленей и бизонов. Им попадались многочисленные группы индейцев осейджей и сиу, или махасов, которые все, по-видимому, находились на грани полного вырождения. Индейцы из племени рикари или ри сначала произвели на путешественников впечатление самых честных, приветливых и трудолюбивых из всех индейцев, виденных ими. Несколько случаев воровства вскоре заставили их изменить свое мнение о характере рикари. Индейцы этого племени занимались не только охотой, но и выращивали злаки, горох и табак. В начале декабря, преодолев более 2500 километров, экспедиция остановилась на вторую зимовку, основав форт. С манданами, местными индейцами, по инструкции Джефферсона, американцы обращались хорошо и установили дружественные отношения. Индейцы помогали Льюису и Кларку, сообщали об условиях судоходства по рекам системы Миссури и о своих торговых путях. В отчете Кларка приводятся некоторые подробности о племени манданов. Главным свойством божества манданы считают способность исцелять. Вследствие этого они признают два божества: одно они называют Великим Целителем, другого Духом. Не менее примечательна легенда об их происхождении. Сначала они будто бы жили в большом подземном селении, у берега озера. Но корни одной виноградной лозы проникли так глубоко, что дошли до манданов. Тогда некоторые из них поднялись по этой лозе и очутились на поверхности земли. </w:t>
      </w:r>
    </w:p>
    <w:p w:rsidR="00C77A1A" w:rsidRPr="00D47C73" w:rsidRDefault="00C77A1A" w:rsidP="00C77A1A">
      <w:pPr>
        <w:spacing w:before="120"/>
        <w:ind w:firstLine="567"/>
        <w:jc w:val="both"/>
      </w:pPr>
      <w:r w:rsidRPr="00D47C73">
        <w:t xml:space="preserve">Они вернулись домой с такими пылкими рассказами о богатых охотничьих угодьях, об обилии на земле дичи и плодов, что прельщенный народ тут же решил добраться до благословенных краев. Уже половина племени вышла на поверхность земли, когда лоза согнулась под тяжестью одной толстой женщины и обломилась, так что остальные уже не могли выбраться наверх. Манданы верили, что после смерти вернутся на свою подземную родину. Правда, попадут туда только те, чья совесть будет чиста. Остальные будут брошены в огромное озеро. К весне 1805 года американцы построили шесть новых небольших челнов, так как большие речные суда могли оказаться непригодными для плавания в верховьях Миссури. Нагрузив один из челнов мехами, Кларк отправил часть людей в Сент-Луис, и теперь в экспедиции осталось всего тридцать человек, полных решимости достичь своей цели. Со времен младших Вареннов, первыми посетивших манданов, то есть с сороковых годов XVIII века, в верхнем бассейне Миссури побывали сотни скупщиков пушнины из разных частей Северной Америки. Льюис и Кларк при дальнейшем движении на запад не сделали никаких географических открытий в прямом смысле этого слова. Они только собрали к упорядочили обширный географический материал, подытожили данные, собранные их предшественниками, дали некоторым географическим объектам английские названия, которые с того времени встречаются на картах северо-западных областей США. Иными словами, они были не первооткрывателями, а исследователями. При осуществлении важнейшей задачи американской экспедиции отыскания лучшего водного пути от Нагорья к Тихому океану наибольшую помощь Льюису и Кларку оказала молодая индианка-горянка из племени шошонов, по имени Сакаджавеа. За несколько лет до встречи с путешественниками она сопровождала своих соплеменников, когда они отправились охотиться на бизонов в долину верхней Миссури, и была захвачена враждебными племенами в районе, где три горные реки, сливаясь, образуют Миссури. Живший на плато Миссури франко-канадский лесной бродяга Туссен Шарбонно случайно встретился с Сакаджавеа и женился на ней. По свидетельству участников американской экспедиции, Сакаджавеа отличалась выдающимся умом и независимым характером . Она явилась с мужем и двухмесячным ребенком предложить свои услуги американцам и стала подлинным руководителем экспедиции на самом трудном участке пути. Льюис отослал на восток треть своих людей с лишним багажом, а сам 9 апреля 1805 года с остальными двинулся по Миссури на индейских челнах. За 106° з. д. в Миссури впадает слева крупный приток Милк. Сакаджавеа предупредила Льюиса, что эту реку следует миновать, так как подъем по ней заведет экспедицию в горный тупик. </w:t>
      </w:r>
    </w:p>
    <w:p w:rsidR="00C77A1A" w:rsidRPr="00D47C73" w:rsidRDefault="00C77A1A" w:rsidP="00C77A1A">
      <w:pPr>
        <w:spacing w:before="120"/>
        <w:ind w:firstLine="567"/>
        <w:jc w:val="both"/>
      </w:pPr>
      <w:r w:rsidRPr="00D47C73">
        <w:t xml:space="preserve">Но несколько выше в Миссури впадает другая река, текущая с запада, которую Льюис назвал Марией (на наших картах Марайас). Льюису показалось, что эта река служит кратчайшим путем к Тихому океану, но она завела его в тот же тупик, о котором предупреждала раньше Сакаджавеа: и Милк, и Мария берут начало в хребте Льюис южном участке Передового хребта Скалистых гор, а за ним простирается ряд высоких меридиональных хребтов, между которыми в разных направлениях текут несудоходные реки. Следуя далее вверх по Миссури, экспедиция частью обогнула, частью пересекла пустынный район с причудливыми формами выветривания песчаников так называемые бэд-лендс. 13 июня экспедиция достигла Больших водопадов (Грейт-Фолс) на Миссури, первое описание которых дал Льюис. Выше водопадов началась страна шошонов родина Сакаджавеа. На обход порожистого участка Миссури ушло около месяца. На западе Льюис увидел заснеженные пики горного хребта, позднее получившего его имя. В конце июля экспедиция достигла Три-Форкс ( Трезубец ) места слияния трех истоков Миссури: самый западный и крупный они нарекли Джефферсон, средний Мадисон и восточный Галлатин (в честь видных сторонников Джефферсона). Посоветовавшись с Сакаджавеа, Льюис решил идти дальше вверх по реке Джефферсон. У Три-Форкс он разделил своих людей. Больной Кларк стал во главе речного отряда , который медленно поднимался вверх по мелководной реке на тяжелых челнах, выдолбленных из больших стволов деревьев. Сам Льюис во главе конного отряда поспешил вверх по долине Джефферсона, чтобы поскорее найти стоянку шошонов и просить у них поддержки. Он достиг верховья Джефферсона 10 августа, а Кларк прибыл туда только через неделю, 17 августа 1805 года. Таким образом, экспедиция Льюиса Кларка выполнила первое задание проследила все течение Миссури, поднявшись на лодках от устья великой реки до ее главного истока включительно на расстояние более 4700 километров. Еще до прибытия Кларка Льюис встретил первого индейца шошона: от страны манданов до верховья Джефферсона американцы ни разу не встречали на своем пути людей. А через несколько дней индейцы начали подходить к американцам большими группами. Они отнеслись сначала подозрительно к американцам-всадникам, прибывшим к ним из страны врагов. Но когда подошел речной отряд , в котором находилась Сакаджавеа, между путешественниками и индейцами установились вполне дружеские отношения, тем более что один из вождей оказался ее братом. К несчастью, эти края были бедны и их обитатели питались лишь лесными ягодами, древесной корой и животными, если их удавалось добыть. </w:t>
      </w:r>
    </w:p>
    <w:p w:rsidR="00C77A1A" w:rsidRPr="00D47C73" w:rsidRDefault="00C77A1A" w:rsidP="00C77A1A">
      <w:pPr>
        <w:spacing w:before="120"/>
        <w:ind w:firstLine="567"/>
        <w:jc w:val="both"/>
      </w:pPr>
      <w:r w:rsidRPr="00D47C73">
        <w:t xml:space="preserve">Американцам, не привыкшим к такой скудной пище, пришлось съесть своих лошадей, впрочем, сильно отощавших, и покупать у туземцев всех собак, которых им соглашались продать. Индейцы даже прозвали путешественников пожирателями собак . С проводниками-шошонами американцы без особых затруднений перевалили южный участок хребта Биттер-Рут и вышли на реку Салмон (приток Снейка, системы Колумбии). Река здесь пролагала себе путь через узкое ущелье, по которому отряду было очень трудно идти, и шошоны указали более удобную северную дорогу, которая вывела американцев в долину Клируотер. Они там оставались до 7 октября 1805 года. Индейцы другого, родственного шошонам племени опять-таки при участии Сакаджавеа привели экспедицию через три дня на реку Снейк. Выше устья Салмона к левому берегу Снейка подходят горы Уоллова. Их вершина теперь называется Сакаджавеа-пик. 016 октября американцы добрались до Колумбии. Плавание вниз по этой реке, в том числе через порожистый участок, при пересечении Каскадных гор, прошло вполне благополучно. 15 ноября экспедиция достигла Тихого океана, закончив пересечение всего материка Северной Америки с востока на запад. Перезимовав в устье Колумбии, экспедиция 23 марта 1806 года отправилась в обратный путь. На реке Клируотер она разделилась. Отряд Льюиса прошел прямо на восток к Миссури через перевал Лоло в центральном участке хребта Биттер-Рут. Отряд Кларка вернулся уже разведанным путем к реке Джефферсон. От Три-Форкс он перебрался на Иеллоустон к месту, где этот крупнейший приток Миссури выходит на равнину. Кларк проследил его среднее и нижнее течение до устья и соединился с Льюисом на реке Миссури, по которой вся экспедиция спустилась до Миссисипи (23 сентября 1806 года). Дневники Льюиса, Кларка и некоторых других участников их экспедиции были обработаны и сведены в общее описание путешествия, изданное в Филадельфии в 1814 году (позже последовал ряд переизданий). Льюис и Кларк первыми дали Полноценное описание природы бассейна реки Миссури. Вот что говорится в них о переходе через водораздел: При переходе от порогов на Миссури через Скалистые Горы к судоходному течению реки Колумбии идешь двести миль по хорошей дороге и сто сорок миль по высокой, крутой и неровной горной тропе. В конце июня на участке в шестьдесят миль этой последней тропы лежал слой снега, толщиной от двух до восьми футов . По материалам экспедиции были составлены две карты, причем на второй, более детальной, впервые появилось изображение трех меридиональных хребтов, включая Битгеррут, и междуречья Йеллоустон-Бигхорн. Данная карта представляет замечательное географическое достижение. </w:t>
      </w:r>
    </w:p>
    <w:p w:rsidR="00C77A1A" w:rsidRPr="00D47C73" w:rsidRDefault="00C77A1A" w:rsidP="00C77A1A">
      <w:pPr>
        <w:spacing w:before="120"/>
        <w:ind w:firstLine="567"/>
        <w:jc w:val="both"/>
      </w:pPr>
      <w:r w:rsidRPr="00D47C73">
        <w:t xml:space="preserve">Во время путешествия велись интересные записи о погоде и был собран большой материал об индейцах. Льюис составил записку, в которой отобразил свои наблюдения и размышления по поводу настоящего и будущего состояния Верхней Луизианы, в отношении управления населяющими ее индейскими племенами, а также торговли и сношений с ними . Он предлагал построить несколько постов, где содержались бы достаточные гарнизоны для защиты имущества находящихся в отлучке купцов и чтобы все торговцы и индейцы были вынуждены собираться туда для совершения сделок . Экспедиция Льюиса и Кларка выявила, что через Скалистые Горы есть удобный проход, а это подготовило почву для больших трансконтинентальных путешествий следующей половины века. Экспедиция привлекла внимание живших в Сент-Луисе торговцев пушниной к богатому и неисследованному Западу. Конечно, скупщики мехов забирались за Миссисипи уже начиная с 1794 года; один из них, некто Джон Маккей, построил несколько постов между реками Ниобара и Платт, а его помощник Ивенс добрался до деревень индейцев племени мандан. Маккей собрал ценный географический материал, и есть основания думать, что Льюис и Кларк знали и использовали его.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A1A"/>
    <w:rsid w:val="00051FB8"/>
    <w:rsid w:val="00095BA6"/>
    <w:rsid w:val="00210DB3"/>
    <w:rsid w:val="0031418A"/>
    <w:rsid w:val="00350B15"/>
    <w:rsid w:val="00377A3D"/>
    <w:rsid w:val="0052086C"/>
    <w:rsid w:val="005A2562"/>
    <w:rsid w:val="00755964"/>
    <w:rsid w:val="008C19D7"/>
    <w:rsid w:val="008F0FD1"/>
    <w:rsid w:val="00A44D32"/>
    <w:rsid w:val="00AC5AD0"/>
    <w:rsid w:val="00AC5F1B"/>
    <w:rsid w:val="00B344AC"/>
    <w:rsid w:val="00C77A1A"/>
    <w:rsid w:val="00D47C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CA86E5-BCC3-48CC-BC8A-7ACBA056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A1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7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2136</Words>
  <Characters>12180</Characters>
  <Application>Microsoft Office Word</Application>
  <DocSecurity>0</DocSecurity>
  <Lines>101</Lines>
  <Paragraphs>28</Paragraphs>
  <ScaleCrop>false</ScaleCrop>
  <Company>Home</Company>
  <LinksUpToDate>false</LinksUpToDate>
  <CharactersWithSpaces>14288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Льюис Мериветер</dc:title>
  <dc:subject/>
  <dc:creator>Alena</dc:creator>
  <cp:keywords/>
  <dc:description/>
  <cp:lastModifiedBy>admin</cp:lastModifiedBy>
  <cp:revision>2</cp:revision>
  <dcterms:created xsi:type="dcterms:W3CDTF">2014-02-19T13:39:00Z</dcterms:created>
  <dcterms:modified xsi:type="dcterms:W3CDTF">2014-02-19T13:39:00Z</dcterms:modified>
</cp:coreProperties>
</file>