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88" w:rsidRDefault="00897588" w:rsidP="00186F3B">
      <w:pPr>
        <w:pStyle w:val="a3"/>
      </w:pPr>
    </w:p>
    <w:p w:rsidR="00186F3B" w:rsidRDefault="00186F3B" w:rsidP="00186F3B">
      <w:pPr>
        <w:pStyle w:val="a3"/>
      </w:pPr>
      <w:r>
        <w:t xml:space="preserve">Магия -- одна из основных и древнейших форм первобытной религии. Она возникла на заре человеческой истории. </w:t>
      </w:r>
    </w:p>
    <w:p w:rsidR="00186F3B" w:rsidRDefault="00186F3B" w:rsidP="00186F3B">
      <w:pPr>
        <w:pStyle w:val="a3"/>
      </w:pPr>
      <w:r>
        <w:t>Древняя магия неотделима от образа могущественного мага, колдуна, способного воздействовать на явления природы и людей при помощи необычных, сверхъестественных сил. Считалось, что такие люди непосредственно соприкасаются с миром духов и способны защитить от враждебных сил, исцелить от болезни, вызвать дождь, обеспечить удачную охоту. В ведении магов находились общение с духами-предками, совершение магических ритуалов и обрядов, изготовление разного рода лекарств, ядов, противоядий и других «волшебных» зелий, забота о благосостоянии рода и многое другое.</w:t>
      </w:r>
    </w:p>
    <w:p w:rsidR="00186F3B" w:rsidRDefault="00186F3B" w:rsidP="00186F3B">
      <w:pPr>
        <w:pStyle w:val="a3"/>
      </w:pPr>
      <w:r>
        <w:t>Магические обряды, которые проводили древние колдуны, часто представляли собой настоящее театральное действо. Они сопровождались пением заклинаний, танцами или игрой на костяных и деревянных музыкальных инструментах. Одним из элементов такого звукового сопровождения часто служило красочное, производившее шум одеяние самого колдуна.</w:t>
      </w:r>
    </w:p>
    <w:p w:rsidR="00186F3B" w:rsidRDefault="00186F3B" w:rsidP="00186F3B">
      <w:pPr>
        <w:pStyle w:val="a3"/>
      </w:pPr>
      <w:r>
        <w:t>У многих народов маги, колдуны часто выступали в качестве общинных лидеров, а то и признанных племенных вождей. С ними связывалось представление об особой, как правило передаваемой по наследству, колдовской силе. Только обладатель такой силы и мог стать предводителем. Представления о волшебной силе вождей и их необыкновенной сопричастности миру духов всё ещё встречаются на островах Полинезии. Там верят в особую силу вождей, передающуюся по наследству, -- ма?ну. Считалось, что с помощью этой силы вожди одерживают военные победы и напрямую взаимодействуют с миром духов -- предков, своих покровителей. Для того чтобы не лишиться ма?ны, вождь соблюдал строгую систему запретов, табу.</w:t>
      </w:r>
    </w:p>
    <w:p w:rsidR="00186F3B" w:rsidRDefault="00186F3B" w:rsidP="00186F3B">
      <w:pPr>
        <w:pStyle w:val="a3"/>
      </w:pPr>
      <w:r>
        <w:t>Одними из самых древних являются магические обряды, обеспечивавшие удачную охоту. У многих первобытных народов члены общины под предводительством своего общинного мага обращались за помощью в охоте к тотемным духам. Часто обряд включал ритуальные танцы. Изображения таких танцев доносит до наших дней искусство каменного века Евразии. Судя по сохранившимся изображениям, в центре ритуала был колдун-заклинатель, одевавшийся в «личину» того или иного животного. В этот момент он как бы уподоблялся духам древнейших предков племени, полулюдям-полуживотным. В мир этих духов он и собирался вступить.</w:t>
      </w:r>
    </w:p>
    <w:p w:rsidR="00186F3B" w:rsidRDefault="00186F3B" w:rsidP="00186F3B">
      <w:pPr>
        <w:pStyle w:val="a3"/>
      </w:pPr>
      <w:r>
        <w:t>Часто таких духов-предков необходимо было расположить к себе. Следы ритуала «задабривания» обнаружены археологами на одной из карпатских гор. Там первобытные охотники на протяжении длительного времени складывали останки животных. Обряд, видимо, способствовал возвращению душ зверей, погибших от рук человека, в небесную обитель духов. А это, в свою очередь, могло убедить духов не гневаться на людей, истребляющих их «детей».</w:t>
      </w:r>
    </w:p>
    <w:p w:rsidR="00186F3B" w:rsidRDefault="00186F3B" w:rsidP="00186F3B">
      <w:pPr>
        <w:pStyle w:val="a3"/>
      </w:pPr>
      <w:r>
        <w:t>Важнейшим магическим подспорьем в охоте служила и наскальная живопись. Изображения удачной охоты на стенах древних пещер встречаются в разных уголках земного шара. По-видимому, они прежде всего служили залогом повторения хорошей охоты в будущем. До наших дней сохранились и выразительные следы обрядов, во время которых символическое изображение животного поражалось охотничьим оружием.</w:t>
      </w:r>
    </w:p>
    <w:p w:rsidR="00186F3B" w:rsidRDefault="00186F3B" w:rsidP="00186F3B">
      <w:pPr>
        <w:pStyle w:val="a3"/>
      </w:pPr>
      <w:r>
        <w:t>Другие обряды первобытной магии были направлены на обеспечение плодородия. С глубочайшей древности для этих обрядов использовались разнообразные изображения духов и божеств из камня, кости, рога, янтаря, дерева. Прежде всего это были статуэтки Великой Матери -- воплощения плодородия земли и живых существ. В древнейшую эпоху статуэтки после обряда разбивались, сжигались или выбрасывались. У многих народов считалось, что длительное сохранение изображения духа или божества приводит к его ненужному и опасному для людей «оживанию». Но постепенно такое «оживание» перестаёт считаться чем-то нежелательным. Уже в древнейшем палеолитическом поселении Мезин на Украине одна из подобных статуэток в так называемом доме колдуна закреплена в земляном полу. Вероятно, она служила объектом постоянных заклинательных обращений.</w:t>
      </w:r>
    </w:p>
    <w:p w:rsidR="00186F3B" w:rsidRDefault="00186F3B" w:rsidP="00186F3B">
      <w:pPr>
        <w:pStyle w:val="a3"/>
      </w:pPr>
      <w:r>
        <w:t>Обеспечению плодородия служили и широко распространённые у многих народов мира магические обряды вызывания дождя. Они до сих пор сохранились у некоторых народов. Например, у австралийских племён магический обряд вызывания дождя проходит так: два человека по очереди зачерпывают заколдованную воду из деревянного корытца и разбрызгивают в разные стороны, производя в то же время лёгкий шум пучками перьев в подражание звуку падающего дождя. В конечном счете, магия замыкает на себя весь миропорядок: если не совершать ритуалы, то может не взойти солнце, не придет весна, не вырастет хлеб и т. д. Всё, что попадало в поле зрения древнего человека, наполнялось магическим смыслом. И любое важное, значимое для рода (или племени) действие сопровождалось магическим ритуалом.</w:t>
      </w:r>
    </w:p>
    <w:p w:rsidR="00186F3B" w:rsidRDefault="00186F3B" w:rsidP="00186F3B">
      <w:pPr>
        <w:pStyle w:val="a3"/>
      </w:pPr>
      <w:r>
        <w:t>Ритуалы сопровождали и изготовление обычных, повседневных предметов, например глиняной посуды. Такой порядок прослеживается и у народов Океании и Америки, и у древних земледельцев Центральной Европы. А на островах Океании изготовление лодок превращалось в настоящее празднество, сопровождаемое магическими обрядами под предводительством вождя. В нем принимало участие всё взрослое мужское население общины, распевались заклинания и восхваления для долгой службы судна. Похожие, хотя и менее масштабные, обряды существовали у многих народов Евразии.</w:t>
      </w:r>
    </w:p>
    <w:p w:rsidR="00186F3B" w:rsidRDefault="00186F3B" w:rsidP="00186F3B">
      <w:pPr>
        <w:pStyle w:val="a3"/>
      </w:pPr>
      <w:r>
        <w:t>С течением времени многое менялось в жизни людей. Менялись и их преставления о мире духов и богов, а вместе с этим и сам характер обращения к ним. Появлялись и новые посредники между миром людей и миром божеств--жрецы, священнослужители. В устах жрецов древние заклинания постепенно превращались в молитвенные обращения к божествам, и сами магические обряды стали носить уже нетребовательный, а просительный характер. Но магия не исчезла. В каждой общине по-прежнему был свой чародей, умеющий влиять на людей и природу...</w:t>
      </w:r>
    </w:p>
    <w:p w:rsidR="00186F3B" w:rsidRDefault="00186F3B" w:rsidP="00186F3B">
      <w:pPr>
        <w:pStyle w:val="a3"/>
      </w:pPr>
      <w:r>
        <w:t>Обряды, заклинания и представления, восходящие к первобытной магии, пережили века. Они прочно вошли в культурное наследие многих народов мира. Магия продолжает существовать и ныне.</w:t>
      </w:r>
    </w:p>
    <w:p w:rsidR="00186F3B" w:rsidRDefault="00186F3B" w:rsidP="00186F3B">
      <w:pPr>
        <w:pStyle w:val="a3"/>
      </w:pPr>
      <w:r>
        <w:t xml:space="preserve">Надо подчеркнуть, что в магизме присутствует та духовная тенденция, которая коренится в первородном грехе человечества, а именно: поставить себя в центр мироздания и заставить служить себе его силы. Магизм убежден, что высшие силы можно подчинить, нужно лишь найти ключ, слово, действо. </w:t>
      </w:r>
    </w:p>
    <w:p w:rsidR="007927E4" w:rsidRDefault="007927E4">
      <w:bookmarkStart w:id="0" w:name="_GoBack"/>
      <w:bookmarkEnd w:id="0"/>
    </w:p>
    <w:sectPr w:rsidR="007927E4" w:rsidSect="0079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F3B"/>
    <w:rsid w:val="00040175"/>
    <w:rsid w:val="00186F3B"/>
    <w:rsid w:val="00226EF9"/>
    <w:rsid w:val="007927E4"/>
    <w:rsid w:val="0089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9C17E-1531-4C10-B7E6-7BF998E9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admin</cp:lastModifiedBy>
  <cp:revision>2</cp:revision>
  <dcterms:created xsi:type="dcterms:W3CDTF">2014-04-06T23:06:00Z</dcterms:created>
  <dcterms:modified xsi:type="dcterms:W3CDTF">2014-04-06T23:06:00Z</dcterms:modified>
</cp:coreProperties>
</file>