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0E0" w:rsidRPr="006A5D56" w:rsidRDefault="00C810E0" w:rsidP="006A5D5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A5D56">
        <w:rPr>
          <w:b/>
          <w:sz w:val="28"/>
          <w:szCs w:val="28"/>
        </w:rPr>
        <w:t>СОДЕРЖАНИЕ</w:t>
      </w:r>
    </w:p>
    <w:p w:rsidR="00C810E0" w:rsidRPr="006A5D56" w:rsidRDefault="00C810E0" w:rsidP="006A5D5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C810E0" w:rsidRPr="006A5D56" w:rsidRDefault="00C810E0" w:rsidP="006A5D56">
      <w:pPr>
        <w:widowControl w:val="0"/>
        <w:spacing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>ВВЕДЕНИЕ</w:t>
      </w:r>
    </w:p>
    <w:p w:rsidR="00C810E0" w:rsidRPr="006A5D56" w:rsidRDefault="00C810E0" w:rsidP="006A5D56">
      <w:pPr>
        <w:widowControl w:val="0"/>
        <w:spacing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 xml:space="preserve">ГЛАВА 1. Общие </w:t>
      </w:r>
      <w:r w:rsidR="006A5D56">
        <w:rPr>
          <w:sz w:val="28"/>
          <w:szCs w:val="28"/>
        </w:rPr>
        <w:t>с</w:t>
      </w:r>
      <w:r w:rsidRPr="006A5D56">
        <w:rPr>
          <w:sz w:val="28"/>
          <w:szCs w:val="28"/>
        </w:rPr>
        <w:t>ведения о Восточной Сибири как одном из крупнейших районов России</w:t>
      </w:r>
    </w:p>
    <w:p w:rsidR="00C810E0" w:rsidRPr="006A5D56" w:rsidRDefault="00C810E0" w:rsidP="006A5D56">
      <w:pPr>
        <w:widowControl w:val="0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6A5D56">
        <w:rPr>
          <w:sz w:val="28"/>
          <w:szCs w:val="28"/>
        </w:rPr>
        <w:t>История исследования и изучения Восточной Сибири</w:t>
      </w:r>
    </w:p>
    <w:p w:rsidR="00C810E0" w:rsidRPr="006A5D56" w:rsidRDefault="006A5D56" w:rsidP="006A5D56">
      <w:pPr>
        <w:widowControl w:val="0"/>
        <w:spacing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 xml:space="preserve">1.2 </w:t>
      </w:r>
      <w:r w:rsidR="00C810E0" w:rsidRPr="006A5D56">
        <w:rPr>
          <w:sz w:val="28"/>
          <w:szCs w:val="28"/>
        </w:rPr>
        <w:t>Общая характеристика Восточной Сибири</w:t>
      </w:r>
    </w:p>
    <w:p w:rsidR="00C810E0" w:rsidRPr="006A5D56" w:rsidRDefault="00C810E0" w:rsidP="006A5D56">
      <w:pPr>
        <w:pStyle w:val="a4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>ГЛАВА 2. Малые реки и озера Восточной Сибири</w:t>
      </w:r>
    </w:p>
    <w:p w:rsidR="00C810E0" w:rsidRPr="006A5D56" w:rsidRDefault="00C810E0" w:rsidP="006A5D56">
      <w:pPr>
        <w:pStyle w:val="a4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>2.</w:t>
      </w:r>
      <w:r w:rsidR="006A5D56" w:rsidRPr="006A5D56">
        <w:rPr>
          <w:sz w:val="28"/>
          <w:szCs w:val="28"/>
        </w:rPr>
        <w:t>1</w:t>
      </w:r>
      <w:r w:rsidRPr="006A5D56">
        <w:rPr>
          <w:sz w:val="28"/>
          <w:szCs w:val="28"/>
        </w:rPr>
        <w:t xml:space="preserve"> Малые реки восточно-сибирской части России</w:t>
      </w:r>
    </w:p>
    <w:p w:rsidR="00C810E0" w:rsidRPr="006A5D56" w:rsidRDefault="00C810E0" w:rsidP="006A5D56">
      <w:pPr>
        <w:pStyle w:val="a4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>2.2 Малые озера восточно-сибирского района</w:t>
      </w:r>
    </w:p>
    <w:p w:rsidR="00C810E0" w:rsidRPr="006A5D56" w:rsidRDefault="00C810E0" w:rsidP="006A5D56">
      <w:pPr>
        <w:pStyle w:val="a4"/>
        <w:widowControl w:val="0"/>
        <w:spacing w:before="0" w:beforeAutospacing="0" w:after="0" w:afterAutospacing="0"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>ЗАКЛЮЧЕНИЕ</w:t>
      </w:r>
    </w:p>
    <w:p w:rsidR="0087134A" w:rsidRPr="006A5D56" w:rsidRDefault="00C810E0" w:rsidP="006A5D56">
      <w:pPr>
        <w:widowControl w:val="0"/>
        <w:spacing w:line="360" w:lineRule="auto"/>
        <w:rPr>
          <w:sz w:val="28"/>
          <w:szCs w:val="28"/>
        </w:rPr>
      </w:pPr>
      <w:r w:rsidRPr="006A5D56">
        <w:rPr>
          <w:sz w:val="28"/>
          <w:szCs w:val="28"/>
        </w:rPr>
        <w:t>ЛИТЕРАТУРА</w:t>
      </w:r>
    </w:p>
    <w:p w:rsidR="00ED1E63" w:rsidRPr="006A5D56" w:rsidRDefault="006A5D56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ED1E63" w:rsidRPr="006A5D56">
        <w:rPr>
          <w:b/>
          <w:sz w:val="28"/>
          <w:szCs w:val="28"/>
        </w:rPr>
        <w:t>ВВЕДЕНИЕ</w:t>
      </w:r>
    </w:p>
    <w:p w:rsidR="00ED1E63" w:rsidRPr="006A5D56" w:rsidRDefault="00ED1E6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06A2E" w:rsidRPr="006A5D56" w:rsidRDefault="00ED1E6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Россия – одна из самых больших стран мира в территориальном отношении, а также одна из самых богатых по запасам природных ресурсов, к которым относятся и водные, в частности реки и озера. </w:t>
      </w:r>
    </w:p>
    <w:p w:rsidR="00ED1E63" w:rsidRPr="006A5D56" w:rsidRDefault="00ED1E6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Восточная Сибирь - понятие, употребляемое в прошлых веках не столько в смысле географическом, сколько в административном. На протяжении столетий не раз менялись ее территориальные границы. Исключение составляет лишь ее административный статус. Но еще в </w:t>
      </w:r>
      <w:smartTag w:uri="urn:schemas-microsoft-com:office:smarttags" w:element="metricconverter">
        <w:smartTagPr>
          <w:attr w:name="ProductID" w:val="1816 г"/>
        </w:smartTagPr>
        <w:r w:rsidRPr="006A5D56">
          <w:rPr>
            <w:sz w:val="28"/>
            <w:szCs w:val="28"/>
          </w:rPr>
          <w:t>1816 г</w:t>
        </w:r>
      </w:smartTag>
      <w:r w:rsidRPr="006A5D56">
        <w:rPr>
          <w:sz w:val="28"/>
          <w:szCs w:val="28"/>
        </w:rPr>
        <w:t xml:space="preserve">. вице-губернатор Иркутска Н.В. Семивский поднял вопрос о точном значении этого географического понятия и «о разделении Сибири на Восточную и Западную». Отождествляя Восточную Сибирь и Иркутскую губернию, автор приводит в пример «новейшую карту» Восточной Сибири, «сочиненную» в </w:t>
      </w:r>
      <w:smartTag w:uri="urn:schemas-microsoft-com:office:smarttags" w:element="metricconverter">
        <w:smartTagPr>
          <w:attr w:name="ProductID" w:val="1816 г"/>
        </w:smartTagPr>
        <w:r w:rsidRPr="006A5D56">
          <w:rPr>
            <w:sz w:val="28"/>
            <w:szCs w:val="28"/>
          </w:rPr>
          <w:t>1816 г</w:t>
        </w:r>
      </w:smartTag>
      <w:r w:rsidRPr="006A5D56">
        <w:rPr>
          <w:sz w:val="28"/>
          <w:szCs w:val="28"/>
        </w:rPr>
        <w:t xml:space="preserve">., где западная граница ее территории проходит по Ангаре, Енисею, включает окрестности Красноярска, Енисейска и даже Туруханска. Официальное разделение Сибири на два генерал-губернаторства - Западносибирское (с центром в Тобольске) и Восточносибирское (с центром в Иркутске) - было осуществлено в </w:t>
      </w:r>
      <w:smartTag w:uri="urn:schemas-microsoft-com:office:smarttags" w:element="metricconverter">
        <w:smartTagPr>
          <w:attr w:name="ProductID" w:val="1822 г"/>
        </w:smartTagPr>
        <w:r w:rsidRPr="006A5D56">
          <w:rPr>
            <w:sz w:val="28"/>
            <w:szCs w:val="28"/>
          </w:rPr>
          <w:t>1822 г</w:t>
        </w:r>
      </w:smartTag>
      <w:r w:rsidRPr="006A5D56">
        <w:rPr>
          <w:sz w:val="28"/>
          <w:szCs w:val="28"/>
        </w:rPr>
        <w:t xml:space="preserve">. по реформе сибирского генерал-губернатора М.М. Сперанского. В современном географическом отношении в это понятие входит территория от берегов Енисея до хребтов Тихоокеанского водораздела. В пределах Восточной Сибири расположены республики Саха, Бурятия, Тыва, Красноярский край, Иркутская и Читинская области. </w:t>
      </w:r>
    </w:p>
    <w:p w:rsidR="00311FC5" w:rsidRPr="006A5D56" w:rsidRDefault="00311FC5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Актуальность темы нашей работы определяется тем, что хотя водные ресурсы Восточной Сибири и имеют важное значение для хозяйственной деятельности человека, но сам восточно-сибирский район, особенно его малые реки и озера, изучены на данный момент недостаточно хорошо.</w:t>
      </w:r>
    </w:p>
    <w:p w:rsidR="00ED1E63" w:rsidRPr="006A5D56" w:rsidRDefault="00ED1E6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Исследование Восточной Сибири и ее водных ресурсов имеют многолетнюю историю. Еще до вхождения Сибири в состав Русского государства русские люди интересовались ею. Уже в «Повести временных лет» под </w:t>
      </w:r>
      <w:smartTag w:uri="urn:schemas-microsoft-com:office:smarttags" w:element="metricconverter">
        <w:smartTagPr>
          <w:attr w:name="ProductID" w:val="96 г"/>
        </w:smartTagPr>
        <w:r w:rsidRPr="006A5D56">
          <w:rPr>
            <w:sz w:val="28"/>
            <w:szCs w:val="28"/>
          </w:rPr>
          <w:t>96 г</w:t>
        </w:r>
      </w:smartTag>
      <w:r w:rsidRPr="006A5D56">
        <w:rPr>
          <w:sz w:val="28"/>
          <w:szCs w:val="28"/>
        </w:rPr>
        <w:t>. содержится рассказ Гюряты Роговича о народе югра, живущем в Уральских горах и нуждающихся в железе. Этот народ, считал Гюрята Рогович, был загнан с эти полунощные страны и высокие горы Александром Македонским. Поход Ерамака и последующие походы московских воевод в конце 16 – начале 17 века послужили сюжетом первых «Сибирских летописей». В них дан краткий исторический очерк дорусской Сибири.</w:t>
      </w:r>
    </w:p>
    <w:p w:rsidR="00ED1E63" w:rsidRPr="006A5D56" w:rsidRDefault="00ED1E6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конце 16 – начале 17 века сочинения о Сибири появились и в Европе. Наиболее интересной была книга амстердамского бургомистра Витзена. Северная «Восточная Тартария», где приводились сведения и о Сибири. Важным этапом в изучении Сибири были труды С.У. Ремезова, который по указу Петра I создает в конце 17 века монументальный труд – первый географический атлас сибирских земель «Чертежная книга Сибири» и одновременно написал «Историю Сибирскую». </w:t>
      </w:r>
    </w:p>
    <w:p w:rsidR="00ED1E63" w:rsidRPr="006A5D56" w:rsidRDefault="00ED1E6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18 веке изучение Сибири принимает планомерный и систематический характер. В первой половине 19 века не было в Сибири научных предприятий такого масштаба, как в 18 веке. Центрами по изучению ее истории становятся местные научные круги. Это, прежде всего Иркутский музей, Восточно-Сибирское географическое общество (1851г.), которые руководят широко развернувшимися археологическими раскопками. </w:t>
      </w:r>
    </w:p>
    <w:p w:rsidR="00ED1E63" w:rsidRPr="006A5D56" w:rsidRDefault="00ED1E6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Вторая половина 19 и начало 20 века – время новых успехов в изучении древней Сибири. Почти вся территория Сибири подверглась географическому изучению, кроме северных районов. В послереволюционное время размах исследования Восточной Сибири увеличился. </w:t>
      </w:r>
    </w:p>
    <w:p w:rsidR="00311FC5" w:rsidRPr="006A5D56" w:rsidRDefault="00311FC5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настоящий момент исследование природных ресурсов Восточной Сибири проводится с целью выявления новых путей использования в народном хозяйстве ее водных ресурсов, а также в связи с развитием туристической сферы в этом регионе.</w:t>
      </w:r>
    </w:p>
    <w:p w:rsidR="00311FC5" w:rsidRPr="006A5D56" w:rsidRDefault="00311FC5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Целью нашей работы является изучение и систематизация сведений по малым рекам и озерам восточно-сибирского района. Задачи определяются следующим образом:</w:t>
      </w:r>
    </w:p>
    <w:p w:rsidR="00311FC5" w:rsidRPr="006A5D56" w:rsidRDefault="00311FC5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- рассмотреть общую географическую характеристику района Восточной Сибири, этапы его изучения;</w:t>
      </w:r>
    </w:p>
    <w:p w:rsidR="00311FC5" w:rsidRPr="006A5D56" w:rsidRDefault="00311FC5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- определить гидрологические и другие характеристики малых рек и озер данного района;</w:t>
      </w:r>
    </w:p>
    <w:p w:rsidR="00311FC5" w:rsidRPr="006A5D56" w:rsidRDefault="00311FC5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- сделать вывод и ценности и значимости водных ресурсов восточно-сибирского региона.</w:t>
      </w:r>
    </w:p>
    <w:p w:rsidR="00311FC5" w:rsidRPr="006A5D56" w:rsidRDefault="00311FC5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Объектом изучения в нашей работе является часть территории России – Восточная Сибирь</w:t>
      </w:r>
      <w:r w:rsidR="00DE0D04" w:rsidRPr="006A5D56">
        <w:rPr>
          <w:sz w:val="28"/>
          <w:szCs w:val="28"/>
        </w:rPr>
        <w:t>. Предмет изучения – малые водные ресурсы этого района – реки и озера.</w:t>
      </w:r>
    </w:p>
    <w:p w:rsidR="00DE0D04" w:rsidRPr="006A5D56" w:rsidRDefault="00DE0D04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Новизна работы заключается в том, что в ней мы попытались рассмотреть и систематизировать сведения о недостаточно изученной, но очень обширной и значимой части Российской Федерации – Восточной Сибири.</w:t>
      </w:r>
    </w:p>
    <w:p w:rsidR="00DE0D04" w:rsidRPr="006A5D56" w:rsidRDefault="00DE0D04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Практическая значимость нашей работы состоит в том, что материал представленный здесь может быть использован в курсе изучения физической географии России, в курсе экологии, в курсе гидрологии, в курсе экономической географии, а также в курсе «Менеджмент туризма» для разработки туристических маршрутов по красивейшим местам национальной русской природы.</w:t>
      </w:r>
    </w:p>
    <w:p w:rsidR="005F2759" w:rsidRPr="006A5D56" w:rsidRDefault="00A00C59" w:rsidP="006A5D5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F2759" w:rsidRPr="006A5D56">
        <w:rPr>
          <w:b/>
          <w:sz w:val="28"/>
          <w:szCs w:val="28"/>
        </w:rPr>
        <w:t>ГЛАВА 1. Общие Сведения о Восточной Сибири как одном из крупнейших районов России</w:t>
      </w:r>
    </w:p>
    <w:p w:rsidR="00A00C59" w:rsidRDefault="00A00C59" w:rsidP="006A5D5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</w:p>
    <w:p w:rsidR="005F2759" w:rsidRPr="006A5D56" w:rsidRDefault="005F2759" w:rsidP="006A5D5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A5D56">
        <w:rPr>
          <w:b/>
          <w:sz w:val="28"/>
          <w:szCs w:val="28"/>
        </w:rPr>
        <w:t>1.1 История исследования и изучения Восточной Сибири</w:t>
      </w:r>
    </w:p>
    <w:p w:rsidR="00A00C59" w:rsidRPr="007D5B5C" w:rsidRDefault="00A00C59" w:rsidP="006A5D56">
      <w:pPr>
        <w:widowControl w:val="0"/>
        <w:spacing w:line="360" w:lineRule="auto"/>
        <w:ind w:firstLine="709"/>
        <w:jc w:val="both"/>
        <w:rPr>
          <w:color w:val="FFFFFF"/>
          <w:sz w:val="28"/>
          <w:szCs w:val="28"/>
        </w:rPr>
      </w:pPr>
      <w:r w:rsidRPr="007D5B5C">
        <w:rPr>
          <w:color w:val="FFFFFF"/>
          <w:sz w:val="28"/>
          <w:szCs w:val="28"/>
        </w:rPr>
        <w:t>восточный сибирь река озеро гидрологический</w:t>
      </w:r>
    </w:p>
    <w:p w:rsidR="00343DA8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Самые первыми, кто впервые увидел сибирские земли</w:t>
      </w:r>
      <w:r w:rsidR="00DE0D04" w:rsidRPr="006A5D56">
        <w:rPr>
          <w:sz w:val="28"/>
          <w:szCs w:val="28"/>
        </w:rPr>
        <w:t>,</w:t>
      </w:r>
      <w:r w:rsidRPr="006A5D56">
        <w:rPr>
          <w:sz w:val="28"/>
          <w:szCs w:val="28"/>
        </w:rPr>
        <w:t xml:space="preserve"> были - землепроходцы, военные экспедиции (цель</w:t>
      </w:r>
      <w:r w:rsidR="005F2759" w:rsidRPr="006A5D5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- завоевание территорий). Которые, в последствии и узнали о богатстве Сибири и пересказывали потом это все царю, какой ценностью обладает этот край.</w:t>
      </w:r>
    </w:p>
    <w:p w:rsidR="003844B3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Сибирь</w:t>
      </w:r>
      <w:r w:rsidR="005F2759" w:rsidRPr="006A5D56">
        <w:rPr>
          <w:sz w:val="28"/>
          <w:szCs w:val="28"/>
        </w:rPr>
        <w:t xml:space="preserve"> была</w:t>
      </w:r>
      <w:r w:rsidRPr="006A5D56">
        <w:rPr>
          <w:sz w:val="28"/>
          <w:szCs w:val="28"/>
        </w:rPr>
        <w:t xml:space="preserve"> покорена Ермаком, но кто там живет и что там происходит</w:t>
      </w:r>
      <w:r w:rsidR="005F2759" w:rsidRPr="006A5D56">
        <w:rPr>
          <w:sz w:val="28"/>
          <w:szCs w:val="28"/>
        </w:rPr>
        <w:t>,</w:t>
      </w:r>
      <w:r w:rsidRPr="006A5D56">
        <w:rPr>
          <w:sz w:val="28"/>
          <w:szCs w:val="28"/>
        </w:rPr>
        <w:t xml:space="preserve"> и большая ли это территория</w:t>
      </w:r>
      <w:r w:rsidR="005F2759" w:rsidRPr="006A5D56">
        <w:rPr>
          <w:sz w:val="28"/>
          <w:szCs w:val="28"/>
        </w:rPr>
        <w:t>,</w:t>
      </w:r>
      <w:r w:rsidRPr="006A5D56">
        <w:rPr>
          <w:sz w:val="28"/>
          <w:szCs w:val="28"/>
        </w:rPr>
        <w:t xml:space="preserve"> мало кто представлял себе это. К п</w:t>
      </w:r>
      <w:r w:rsidR="005F2759" w:rsidRPr="006A5D56">
        <w:rPr>
          <w:sz w:val="28"/>
          <w:szCs w:val="28"/>
        </w:rPr>
        <w:t>римеру самые первые известия о «великой реке»</w:t>
      </w:r>
      <w:r w:rsidRPr="006A5D56">
        <w:rPr>
          <w:sz w:val="28"/>
          <w:szCs w:val="28"/>
        </w:rPr>
        <w:t xml:space="preserve"> Лене и якутах были получены в </w:t>
      </w:r>
      <w:smartTag w:uri="urn:schemas-microsoft-com:office:smarttags" w:element="metricconverter">
        <w:smartTagPr>
          <w:attr w:name="ProductID" w:val="1621 г"/>
        </w:smartTagPr>
        <w:r w:rsidRPr="006A5D56">
          <w:rPr>
            <w:sz w:val="28"/>
            <w:szCs w:val="28"/>
          </w:rPr>
          <w:t>1621 г</w:t>
        </w:r>
      </w:smartTag>
      <w:r w:rsidRPr="006A5D56">
        <w:rPr>
          <w:sz w:val="28"/>
          <w:szCs w:val="28"/>
        </w:rPr>
        <w:t>. ( в г.</w:t>
      </w:r>
      <w:r w:rsidR="00A00C59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Ма</w:t>
      </w:r>
      <w:r w:rsidR="005F2759" w:rsidRPr="006A5D56">
        <w:rPr>
          <w:sz w:val="28"/>
          <w:szCs w:val="28"/>
        </w:rPr>
        <w:t>нгазее)</w:t>
      </w:r>
      <w:r w:rsidR="00DE0D04" w:rsidRPr="006A5D56">
        <w:rPr>
          <w:rStyle w:val="aa"/>
          <w:sz w:val="28"/>
          <w:szCs w:val="28"/>
        </w:rPr>
        <w:footnoteReference w:id="1"/>
      </w:r>
      <w:r w:rsidR="005F2759" w:rsidRPr="006A5D56">
        <w:rPr>
          <w:sz w:val="28"/>
          <w:szCs w:val="28"/>
        </w:rPr>
        <w:t>.</w:t>
      </w:r>
    </w:p>
    <w:p w:rsidR="00343DA8" w:rsidRPr="006A5D56" w:rsidRDefault="005F275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1620 - начале 1630-хх</w:t>
      </w:r>
      <w:r w:rsidR="0087134A" w:rsidRPr="006A5D56">
        <w:rPr>
          <w:sz w:val="28"/>
          <w:szCs w:val="28"/>
        </w:rPr>
        <w:t xml:space="preserve"> годов на Лену</w:t>
      </w:r>
      <w:r w:rsidR="00343DA8" w:rsidRPr="006A5D56">
        <w:rPr>
          <w:sz w:val="28"/>
          <w:szCs w:val="28"/>
        </w:rPr>
        <w:t>, Вилюй, Алдан из Магнезии и Тобольска ходило несколько промысловых и военных экспедиций.</w:t>
      </w:r>
    </w:p>
    <w:p w:rsidR="005F2759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647 г"/>
        </w:smartTagPr>
        <w:r w:rsidRPr="006A5D56">
          <w:rPr>
            <w:sz w:val="28"/>
            <w:szCs w:val="28"/>
          </w:rPr>
          <w:t>1647 г</w:t>
        </w:r>
      </w:smartTag>
      <w:r w:rsidRPr="006A5D56">
        <w:rPr>
          <w:sz w:val="28"/>
          <w:szCs w:val="28"/>
        </w:rPr>
        <w:t xml:space="preserve">. начался знаменитый поход морской экспедиции </w:t>
      </w:r>
      <w:r w:rsidRPr="002661E3">
        <w:rPr>
          <w:bCs/>
          <w:sz w:val="28"/>
          <w:szCs w:val="28"/>
        </w:rPr>
        <w:t>Семена Дежнева,</w:t>
      </w:r>
      <w:r w:rsidRPr="006A5D56">
        <w:rPr>
          <w:sz w:val="28"/>
          <w:szCs w:val="28"/>
        </w:rPr>
        <w:t xml:space="preserve"> в результате которого русские обогнули крайнюю северо-восточную часть азиатского материка, открыли пролив, разделяющий его с Америкой и прошли в Тихий океан (в дальнейшем эту информацию проверяли по несколько раз). Большая часть экспедиции погибла, оставшиеся в живых мореходы во главе с Дежневым добрались до р.Анадырь, на которой основали в </w:t>
      </w:r>
      <w:smartTag w:uri="urn:schemas-microsoft-com:office:smarttags" w:element="metricconverter">
        <w:smartTagPr>
          <w:attr w:name="ProductID" w:val="1649 г"/>
        </w:smartTagPr>
        <w:r w:rsidRPr="006A5D56">
          <w:rPr>
            <w:sz w:val="28"/>
            <w:szCs w:val="28"/>
          </w:rPr>
          <w:t>1649 г</w:t>
        </w:r>
      </w:smartTag>
      <w:r w:rsidRPr="006A5D56">
        <w:rPr>
          <w:sz w:val="28"/>
          <w:szCs w:val="28"/>
        </w:rPr>
        <w:t>. Анадырское земовье</w:t>
      </w:r>
      <w:r w:rsidR="00DE0D04" w:rsidRPr="006A5D56">
        <w:rPr>
          <w:rStyle w:val="aa"/>
          <w:sz w:val="28"/>
          <w:szCs w:val="28"/>
        </w:rPr>
        <w:footnoteReference w:id="2"/>
      </w:r>
      <w:r w:rsidRPr="006A5D56">
        <w:rPr>
          <w:sz w:val="28"/>
          <w:szCs w:val="28"/>
        </w:rPr>
        <w:t>.</w:t>
      </w:r>
    </w:p>
    <w:p w:rsidR="00343DA8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Стремительное продвижение русских по</w:t>
      </w:r>
      <w:r w:rsidR="005F2759" w:rsidRPr="006A5D56">
        <w:rPr>
          <w:sz w:val="28"/>
          <w:szCs w:val="28"/>
        </w:rPr>
        <w:t xml:space="preserve"> редконаселенным районам </w:t>
      </w:r>
      <w:r w:rsidRPr="006A5D56">
        <w:rPr>
          <w:sz w:val="28"/>
          <w:szCs w:val="28"/>
        </w:rPr>
        <w:t>восточной Сибири было сопряжено с большими трудностями. Здесь землепроходцы столкнулись не только с суровыми природно-климатическими условиями, постоянной нехваткой продовольствия и боеприпасов, но и с ожесточенным сопротивлением местных народов - бкагиров, чукчей и пр.</w:t>
      </w:r>
    </w:p>
    <w:p w:rsidR="00343DA8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Заключением продвижения русских землепроходцев в Сибирь в XVII в. стало проникновением на Камчатку. В </w:t>
      </w:r>
      <w:smartTag w:uri="urn:schemas-microsoft-com:office:smarttags" w:element="metricconverter">
        <w:smartTagPr>
          <w:attr w:name="ProductID" w:val="1695 г"/>
        </w:smartTagPr>
        <w:r w:rsidRPr="006A5D56">
          <w:rPr>
            <w:sz w:val="28"/>
            <w:szCs w:val="28"/>
          </w:rPr>
          <w:t>1695 г</w:t>
        </w:r>
      </w:smartTag>
      <w:r w:rsidRPr="006A5D56">
        <w:rPr>
          <w:sz w:val="28"/>
          <w:szCs w:val="28"/>
        </w:rPr>
        <w:t xml:space="preserve">. из Анадырского острога на Камчатку отправился отряд с казаками, которые принесли обратно очень интересные сведения. </w:t>
      </w:r>
    </w:p>
    <w:p w:rsidR="005F2759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1630-х </w:t>
      </w:r>
      <w:r w:rsidR="005F2759" w:rsidRPr="006A5D56">
        <w:rPr>
          <w:sz w:val="28"/>
          <w:szCs w:val="28"/>
        </w:rPr>
        <w:t>гг. до Якутска доходят слухи о «Даурской землице» и «великой реке Амур»</w:t>
      </w:r>
      <w:r w:rsidRPr="006A5D56">
        <w:rPr>
          <w:sz w:val="28"/>
          <w:szCs w:val="28"/>
        </w:rPr>
        <w:t xml:space="preserve">, где много соболя, руды и скота. Прельшенные этими слухами якутские власти выступили инициаторами русского проникновения на Амур. И в </w:t>
      </w:r>
      <w:smartTag w:uri="urn:schemas-microsoft-com:office:smarttags" w:element="metricconverter">
        <w:smartTagPr>
          <w:attr w:name="ProductID" w:val="1649 г"/>
        </w:smartTagPr>
        <w:r w:rsidRPr="006A5D56">
          <w:rPr>
            <w:sz w:val="28"/>
            <w:szCs w:val="28"/>
          </w:rPr>
          <w:t>1649 г</w:t>
        </w:r>
      </w:smartTag>
      <w:r w:rsidRPr="006A5D56">
        <w:rPr>
          <w:sz w:val="28"/>
          <w:szCs w:val="28"/>
        </w:rPr>
        <w:t xml:space="preserve">. </w:t>
      </w:r>
      <w:hyperlink r:id="rId7" w:history="1">
        <w:r w:rsidRPr="006A5D56">
          <w:rPr>
            <w:rStyle w:val="a3"/>
            <w:bCs/>
            <w:color w:val="auto"/>
            <w:sz w:val="28"/>
            <w:szCs w:val="28"/>
            <w:u w:val="none"/>
          </w:rPr>
          <w:t>Ерофей Павлович Хабаров</w:t>
        </w:r>
      </w:hyperlink>
      <w:r w:rsidRPr="006A5D56">
        <w:rPr>
          <w:sz w:val="28"/>
          <w:szCs w:val="28"/>
        </w:rPr>
        <w:t xml:space="preserve"> организовывает экспедицию на Амур.</w:t>
      </w:r>
      <w:r w:rsidR="00DE0D04" w:rsidRPr="006A5D56">
        <w:rPr>
          <w:rStyle w:val="aa"/>
          <w:sz w:val="28"/>
          <w:szCs w:val="28"/>
        </w:rPr>
        <w:footnoteReference w:id="3"/>
      </w:r>
    </w:p>
    <w:p w:rsidR="00343DA8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XVII в. русские вышли к берегам Тихого океана, где столкнулись с самыми отсталыми в общем развитии сибирскими народам - коряками, камчадалами и чукчами. Они оказали самое ожесточенное сопротивление, и их покорение затянулось до второй половины XVIII в.</w:t>
      </w:r>
      <w:r w:rsidR="007A45F6">
        <w:rPr>
          <w:sz w:val="28"/>
          <w:szCs w:val="28"/>
        </w:rPr>
        <w:t xml:space="preserve"> </w:t>
      </w:r>
    </w:p>
    <w:p w:rsidR="00DE0D04" w:rsidRPr="006A5D56" w:rsidRDefault="003844B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Процесс освоения территории Сибири русскими первопроходцами с конца XVI по XVIII столетие без преувеличений можно назвать эпохой великих географических открытий в масштабах отечественной истории. Ее главной особенностью являлось то, что большинство казаков, промышленных и гулящих людей, открывавших неизведанные ранее уголки Сибири, как правило, не имели светского образования, дававшего хотя бы приблизительное представления о достижениях европейской науки того времени. При этом они обладали рядом сложившихся в народной культуре самобытных навыков, дававших им возможность хорошо ориентироваться на обширных водных и сухопутных пространствах, осуществлять проходящие в экстремальных климатических условиях дальние плаванья на хрупких кочах и стругах, находить общий </w:t>
      </w:r>
      <w:r w:rsidR="00DE0D04" w:rsidRPr="006A5D56">
        <w:rPr>
          <w:sz w:val="28"/>
          <w:szCs w:val="28"/>
        </w:rPr>
        <w:t>язык с аборигенным населением. «</w:t>
      </w:r>
      <w:r w:rsidRPr="006A5D56">
        <w:rPr>
          <w:sz w:val="28"/>
          <w:szCs w:val="28"/>
        </w:rPr>
        <w:t xml:space="preserve">Основные цели многочисленных походов не вызывались запросами науки, а непосредственные участники их были не только лицами, далекими от нее, но часто и просто малограмотными (иногда и неграмотными). Но колонизация сибирских территорий все более настойчиво требовала увеличения сведений описательного и картографического характера о природе и населении огромных пространств. Получение их от землепроходцев и мореходов, а также и от сибирской администрации составило в конечном </w:t>
      </w:r>
      <w:r w:rsidR="00DE0D04" w:rsidRPr="006A5D56">
        <w:rPr>
          <w:sz w:val="28"/>
          <w:szCs w:val="28"/>
        </w:rPr>
        <w:t>итоге эпоху в истории географии».</w:t>
      </w:r>
      <w:r w:rsidR="00DE0D04" w:rsidRPr="006A5D56">
        <w:rPr>
          <w:rStyle w:val="aa"/>
          <w:sz w:val="28"/>
          <w:szCs w:val="28"/>
        </w:rPr>
        <w:footnoteReference w:id="4"/>
      </w:r>
      <w:r w:rsidRPr="006A5D56">
        <w:rPr>
          <w:sz w:val="28"/>
          <w:szCs w:val="28"/>
        </w:rPr>
        <w:t xml:space="preserve"> </w:t>
      </w:r>
    </w:p>
    <w:p w:rsidR="003844B3" w:rsidRPr="006A5D56" w:rsidRDefault="003844B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Сегодня можно без преувеличения сказать, что основание первопроходцами каждого нового острога или зимовья было сопоставимо с новым важным географическим открытием. Масштаб многих из них и сейчас не перестает поражать воображение современного человека. Поэтому большинство первопроходцев, разведывавших неизведанные земли без преувеличений можно назвать первыми исследователями необъятных просторов Сибири.</w:t>
      </w:r>
    </w:p>
    <w:p w:rsidR="005F2759" w:rsidRPr="006A5D56" w:rsidRDefault="005F275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</w:t>
      </w:r>
      <w:r w:rsidR="00343DA8" w:rsidRPr="006A5D56">
        <w:rPr>
          <w:sz w:val="28"/>
          <w:szCs w:val="28"/>
        </w:rPr>
        <w:t xml:space="preserve">мае </w:t>
      </w:r>
      <w:smartTag w:uri="urn:schemas-microsoft-com:office:smarttags" w:element="metricconverter">
        <w:smartTagPr>
          <w:attr w:name="ProductID" w:val="1849 г"/>
        </w:smartTagPr>
        <w:r w:rsidR="00343DA8" w:rsidRPr="006A5D56">
          <w:rPr>
            <w:sz w:val="28"/>
            <w:szCs w:val="28"/>
          </w:rPr>
          <w:t>1849 г</w:t>
        </w:r>
      </w:smartTag>
      <w:r w:rsidR="00343DA8" w:rsidRPr="006A5D56">
        <w:rPr>
          <w:sz w:val="28"/>
          <w:szCs w:val="28"/>
        </w:rPr>
        <w:t>., не дожидаясь правительственных распоряжений,</w:t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 xml:space="preserve">генерал-губернатор Восточной Сибири </w:t>
      </w:r>
      <w:r w:rsidR="00343DA8" w:rsidRPr="006A5D56">
        <w:rPr>
          <w:sz w:val="28"/>
          <w:szCs w:val="28"/>
        </w:rPr>
        <w:t>Муравье</w:t>
      </w:r>
      <w:r w:rsidRPr="006A5D56">
        <w:rPr>
          <w:sz w:val="28"/>
          <w:szCs w:val="28"/>
        </w:rPr>
        <w:t>в направил в устье Амура судно «Байкал»</w:t>
      </w:r>
      <w:r w:rsidR="00343DA8" w:rsidRPr="006A5D56">
        <w:rPr>
          <w:sz w:val="28"/>
          <w:szCs w:val="28"/>
        </w:rPr>
        <w:t xml:space="preserve"> под командованием капитана </w:t>
      </w:r>
      <w:r w:rsidRPr="002661E3">
        <w:rPr>
          <w:bCs/>
          <w:sz w:val="28"/>
          <w:szCs w:val="28"/>
        </w:rPr>
        <w:t>Г.И.</w:t>
      </w:r>
      <w:r w:rsidR="00A00C59" w:rsidRPr="002661E3">
        <w:rPr>
          <w:bCs/>
          <w:sz w:val="28"/>
          <w:szCs w:val="28"/>
        </w:rPr>
        <w:t xml:space="preserve"> </w:t>
      </w:r>
      <w:r w:rsidRPr="002661E3">
        <w:rPr>
          <w:bCs/>
          <w:sz w:val="28"/>
          <w:szCs w:val="28"/>
        </w:rPr>
        <w:t>Невельского</w:t>
      </w:r>
      <w:r w:rsidR="00343DA8" w:rsidRPr="002661E3">
        <w:rPr>
          <w:sz w:val="28"/>
          <w:szCs w:val="28"/>
        </w:rPr>
        <w:t>,</w:t>
      </w:r>
      <w:r w:rsidRPr="006A5D56">
        <w:rPr>
          <w:sz w:val="28"/>
          <w:szCs w:val="28"/>
        </w:rPr>
        <w:t>.</w:t>
      </w:r>
    </w:p>
    <w:p w:rsidR="005F2759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К началу XIX в. можно было говорить о</w:t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присоединении</w:t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почти всей Сибири к России. И вот на повестку дня встает задача широкомасштабного исследования Сибири с целью получения обстоятельного и достоверного представления о ней. Необходимо было определить границы русских владений в Сибири, а также собрать сведения о ее природных ресурсах и населении.</w:t>
      </w:r>
    </w:p>
    <w:p w:rsidR="00343DA8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Перелом в истории исследования Сибири произошел в XVIII в., когда реальная власть о</w:t>
      </w:r>
      <w:r w:rsidR="00CF218C" w:rsidRPr="006A5D56">
        <w:rPr>
          <w:sz w:val="28"/>
          <w:szCs w:val="28"/>
        </w:rPr>
        <w:t xml:space="preserve">т Софьи перешла к Петру I (фактически </w:t>
      </w:r>
      <w:r w:rsidRPr="006A5D56">
        <w:rPr>
          <w:sz w:val="28"/>
          <w:szCs w:val="28"/>
        </w:rPr>
        <w:t xml:space="preserve">1689-1725).А Петр I вел очень активную политику (благородя своему окружению) и старался разобраться абсолютно во всех наболевших вопросах в том числе и начале исследования Сибири. И в </w:t>
      </w:r>
      <w:smartTag w:uri="urn:schemas-microsoft-com:office:smarttags" w:element="metricconverter">
        <w:smartTagPr>
          <w:attr w:name="ProductID" w:val="1719 г"/>
        </w:smartTagPr>
        <w:r w:rsidRPr="006A5D56">
          <w:rPr>
            <w:sz w:val="28"/>
            <w:szCs w:val="28"/>
          </w:rPr>
          <w:t>1719 г</w:t>
        </w:r>
      </w:smartTag>
      <w:r w:rsidRPr="006A5D56">
        <w:rPr>
          <w:sz w:val="28"/>
          <w:szCs w:val="28"/>
        </w:rPr>
        <w:t>. с помощью материалов несостоявшейся экспедиции Я.А.</w:t>
      </w:r>
      <w:r w:rsidR="00CF218C" w:rsidRPr="006A5D5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Елчина была принята первая (удачная) попытка научно экспедиции на Камчатку. Во главе экспедиции стояли И.М.</w:t>
      </w:r>
      <w:r w:rsidR="005F2759" w:rsidRPr="006A5D56">
        <w:rPr>
          <w:sz w:val="28"/>
          <w:szCs w:val="28"/>
        </w:rPr>
        <w:t xml:space="preserve"> Евреннов и Ф.Ф.Лужин</w:t>
      </w:r>
      <w:r w:rsidRPr="006A5D56">
        <w:rPr>
          <w:sz w:val="28"/>
          <w:szCs w:val="28"/>
        </w:rPr>
        <w:t xml:space="preserve"> - геодезисты по профессии.</w:t>
      </w:r>
    </w:p>
    <w:p w:rsidR="00343DA8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1725-1730 гг. в северной части Тихого океана проводились исследования экспедицией Витуса Беринга, которая установила факт существования пролива</w:t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между материком Азия и территориями Америки. </w:t>
      </w:r>
    </w:p>
    <w:p w:rsidR="00343DA8" w:rsidRPr="006A5D56" w:rsidRDefault="00343DA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Зарождение сибирской науки относится еще к XVIII столетию и связано оно с изучением сибирского края. В 1764 году отправился в Сибирь для изучения этого края уроженец Финляндии, ученик М.В.Ломоносова, Эрик Лаксман – талантливый минеролог, химик, ботаник. Он занимался натуралистическими исследованиями в Нерчинском горном округе, затем жил близ Иркутска и часто бывал в городе.</w:t>
      </w:r>
      <w:r w:rsidR="00CF218C" w:rsidRPr="006A5D56">
        <w:rPr>
          <w:rStyle w:val="aa"/>
          <w:sz w:val="28"/>
          <w:szCs w:val="28"/>
        </w:rPr>
        <w:footnoteReference w:id="5"/>
      </w:r>
      <w:r w:rsidRPr="006A5D56">
        <w:rPr>
          <w:sz w:val="28"/>
          <w:szCs w:val="28"/>
        </w:rPr>
        <w:t xml:space="preserve"> 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Иркутске в должности директора банковской ассигнационной конторы некоторое время работал ученый натуралист, выпускник Московского и Успальского (Швеция) университетов, А.М.Карамышев. Занимаясь изучением природы Сибири и вообще естественными науками, Карамышев состоял членом-корреспондентом Академии наук, членом Вольно-экономического общества и членом-корреспондентом Шведской академии. 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Иркутске учился и работал известный географ А.И.Лосев. Результаты своих изучений Восточной Сибири он изложил в статьях, о</w:t>
      </w:r>
      <w:r w:rsidR="003844B3" w:rsidRPr="006A5D56">
        <w:rPr>
          <w:sz w:val="28"/>
          <w:szCs w:val="28"/>
        </w:rPr>
        <w:t>публикованных в 1812-1818 гг.: «Ангарские пороги», «О море Байкале», «Земледелие в Иркутской губернии»</w:t>
      </w:r>
      <w:r w:rsidRPr="006A5D56">
        <w:rPr>
          <w:sz w:val="28"/>
          <w:szCs w:val="28"/>
        </w:rPr>
        <w:t xml:space="preserve"> и др.</w:t>
      </w:r>
      <w:r w:rsidR="00CF218C" w:rsidRPr="006A5D56">
        <w:rPr>
          <w:rStyle w:val="aa"/>
          <w:sz w:val="28"/>
          <w:szCs w:val="28"/>
        </w:rPr>
        <w:footnoteReference w:id="6"/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Важным событием для развития сибирской науки стало открытие в 1851 году в Иркутске Сибирского (впоследствии Восточно-Сибирского) отдела Русского географического общества (ВСОРГО) – первого научного учреждения в Восточной Сибири. Одним из первых </w:t>
      </w:r>
      <w:r w:rsidR="003844B3" w:rsidRPr="006A5D56">
        <w:rPr>
          <w:sz w:val="28"/>
          <w:szCs w:val="28"/>
        </w:rPr>
        <w:t xml:space="preserve">руководителей ВСОРГО </w:t>
      </w:r>
      <w:r w:rsidRPr="006A5D56">
        <w:rPr>
          <w:sz w:val="28"/>
          <w:szCs w:val="28"/>
        </w:rPr>
        <w:t xml:space="preserve">был директор Иркутской гимназии С.С.Щукин. 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70-80-х годах в состав ВСОРГО влились новые работники из политических ссыльных и представителей сибирской интеллигенции. Отдел расширает свои научные исследования, организует новые экспедиции с целью изучения сельского хозяйства Минусинского края, витимских золотоносных площадей, острова Ольхон, отдельных районов Енисея. Особенно большое внимание уделялось изучению Бурятии, в области бурятоведения работали А.П.Щапов, Д.А.</w:t>
      </w:r>
      <w:r w:rsidR="00CF218C" w:rsidRPr="006A5D5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Клеменц, А.В. и Г.Н. Потанины. Членами ВСОРГО были исследователи: Доржи Банзаров, М.</w:t>
      </w:r>
      <w:r w:rsidR="00A00C59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Хангалов, Г.</w:t>
      </w:r>
      <w:r w:rsidR="00A00C59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Гомбоев, П.</w:t>
      </w:r>
      <w:r w:rsidR="00A00C59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Баторов и др.</w:t>
      </w:r>
      <w:r w:rsidR="00CF218C" w:rsidRPr="006A5D56">
        <w:rPr>
          <w:rStyle w:val="aa"/>
          <w:sz w:val="28"/>
          <w:szCs w:val="28"/>
        </w:rPr>
        <w:footnoteReference w:id="7"/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первом научном учреждении Восточной Сибири выросли известные ученые: зоолог И.С.Поляков, геолог И.Д.Черский, археолог Н.И.Витимский.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Деятельность ВСОРГО внесла большой вклад в дело изучения географии, природы и природных богатств, истории, хозяйства и быта населения Восточной Сибири.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20-х годах ХХ столетия научно-исследовательская работа сосредотачивалась помимо ВСОРГО в Иркутском государственном университете, открывшемся в 1918 году, Геологическом комитете и метеорологической обсерватории.</w:t>
      </w:r>
      <w:r w:rsidR="00CF218C" w:rsidRPr="006A5D56">
        <w:rPr>
          <w:rStyle w:val="aa"/>
          <w:sz w:val="28"/>
          <w:szCs w:val="28"/>
        </w:rPr>
        <w:footnoteReference w:id="8"/>
      </w:r>
      <w:r w:rsidRPr="006A5D56">
        <w:rPr>
          <w:sz w:val="28"/>
          <w:szCs w:val="28"/>
        </w:rPr>
        <w:t xml:space="preserve"> 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Зарождение академической науки в Иркутске связано с изучением Байкала. В </w:t>
      </w:r>
      <w:smartTag w:uri="urn:schemas-microsoft-com:office:smarttags" w:element="metricconverter">
        <w:smartTagPr>
          <w:attr w:name="ProductID" w:val="1919 г"/>
        </w:smartTagPr>
        <w:r w:rsidRPr="006A5D56">
          <w:rPr>
            <w:sz w:val="28"/>
            <w:szCs w:val="28"/>
          </w:rPr>
          <w:t>1919 г</w:t>
        </w:r>
      </w:smartTag>
      <w:r w:rsidRPr="006A5D56">
        <w:rPr>
          <w:sz w:val="28"/>
          <w:szCs w:val="28"/>
        </w:rPr>
        <w:t>. в с.</w:t>
      </w:r>
      <w:r w:rsidR="003844B3" w:rsidRPr="006A5D5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Большие Коты была организована Байкальская биологическая станция АН СССР, переданная впоследствии Иркутскому университету. В 1928 году в с.</w:t>
      </w:r>
      <w:r w:rsidR="00CF218C" w:rsidRPr="006A5D5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Лиственничном открылась Байкальская лимнологическая станция, на базе которой в 1961 году создан Лимнологический институт СО АН СССР. Для изучения природных богатств сибирского края организовывались комплексные научные экспедиции, во главе которых стояли такие видные ученые, как Ф.Ю.</w:t>
      </w:r>
      <w:r w:rsidR="003844B3" w:rsidRPr="006A5D5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Левинсон-Лессинг, А.А.</w:t>
      </w:r>
      <w:r w:rsidR="00A00C59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Григорьев, В.Н.</w:t>
      </w:r>
      <w:r w:rsidR="00A00C59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Сукачев, А.Е.</w:t>
      </w:r>
      <w:r w:rsidR="00A00C59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Ферсман.</w:t>
      </w:r>
      <w:r w:rsidR="00CF218C" w:rsidRPr="006A5D56">
        <w:rPr>
          <w:rStyle w:val="aa"/>
          <w:sz w:val="28"/>
          <w:szCs w:val="28"/>
        </w:rPr>
        <w:footnoteReference w:id="9"/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1949 году в Иркутске создается Восточно-Сибирский филиал АН СССР, который в </w:t>
      </w:r>
      <w:smartTag w:uri="urn:schemas-microsoft-com:office:smarttags" w:element="metricconverter">
        <w:smartTagPr>
          <w:attr w:name="ProductID" w:val="1957 г"/>
        </w:smartTagPr>
        <w:r w:rsidRPr="006A5D56">
          <w:rPr>
            <w:sz w:val="28"/>
            <w:szCs w:val="28"/>
          </w:rPr>
          <w:t>1957 г</w:t>
        </w:r>
      </w:smartTag>
      <w:r w:rsidRPr="006A5D56">
        <w:rPr>
          <w:sz w:val="28"/>
          <w:szCs w:val="28"/>
        </w:rPr>
        <w:t>. после создания Сибирского отделения АН СССР вошел в его состав. В 1988 году филиал и иркутское объединение научных институтов получили статус Иркутского научного центра (ИНЦ) СО АН СССР.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состав ИНЦ в настоящее время входят 9 научно-исследовательских институтов СО РАН, Байкальский музей, Иркутский филиал Института лазерной физики СО РАН, конструкторско-технологический институт электролучевых технологий ИНЦ СО РАН, отдел региональных</w:t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 xml:space="preserve">экономических и социальных проблем при Президиуме ИНЦ СО РАН. Центр имеет развитую научно-исследовательскую базу, что обеспечивает комплексное изучение проблем в рамках наук о Земле, а также проведение многопрофильных фундаментальных и прикладных исследований в области энергетики, вычислительной математики, солнечно-земной физики, геохимии, географии, химии, физиологии и биохимии растений и др. отраслям знаний. </w:t>
      </w:r>
    </w:p>
    <w:p w:rsidR="00343DA8" w:rsidRPr="006A5D56" w:rsidRDefault="00343DA8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343DA8" w:rsidRPr="006A5D56" w:rsidRDefault="00154433" w:rsidP="006A5D5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6A5D56">
        <w:rPr>
          <w:b/>
          <w:sz w:val="28"/>
          <w:szCs w:val="28"/>
        </w:rPr>
        <w:t>1.2 Общая характеристика Восточной Сибири</w:t>
      </w:r>
    </w:p>
    <w:p w:rsidR="007A45F6" w:rsidRDefault="007A45F6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101E87" w:rsidRPr="006A5D56" w:rsidRDefault="00101E87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Огромная территория Восточной Сибири, занимающая четвёртую часть площади России, простирается от берегов Северного Ледовитого океана до границы с Монголией, от левобережья Енисея до водораздельных хребтов Дальнего Востока. </w:t>
      </w:r>
    </w:p>
    <w:p w:rsidR="00101E87" w:rsidRPr="006A5D56" w:rsidRDefault="00101E87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Природные особенности Восточной Сибири определяются её величиной, расположением в средних и высоких широтах, общим наклоном территории к низкому побережью Северного Ледовитого океана, большей удалённостью от Атлантического океана. Кроме того, барьер горных хребтов почти уничтожает влияние Тихого Океана. </w:t>
      </w:r>
    </w:p>
    <w:p w:rsidR="00101E87" w:rsidRPr="006A5D56" w:rsidRDefault="00101E87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Географическая изученность Восточной Сибири меньше, чем изученность других территорий России.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Гидрографическая сеть района принадлежит бассейну Северного Ледовитого океана и распределяется по частным бассейнам Карского, Лаптевых, Восточно-Сибирского и Чукотского морей. По характеру рельефа Восточная Сибирь относится к горным районам, причем здесь преобладают горы средней высоты и обширные плоскогорья, тогда как низменности занимают лишь небольшие пространства.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Между Енисеем и Леной располагается расчлененное эрозией Сибирское плоскогорье. Высота его в среднем 300-</w:t>
      </w:r>
      <w:smartTag w:uri="urn:schemas-microsoft-com:office:smarttags" w:element="metricconverter">
        <w:smartTagPr>
          <w:attr w:name="ProductID" w:val="500 м"/>
        </w:smartTagPr>
        <w:r w:rsidRPr="006A5D56">
          <w:rPr>
            <w:sz w:val="28"/>
            <w:szCs w:val="28"/>
          </w:rPr>
          <w:t>500 м</w:t>
        </w:r>
      </w:smartTag>
      <w:r w:rsidRPr="006A5D56">
        <w:rPr>
          <w:sz w:val="28"/>
          <w:szCs w:val="28"/>
        </w:rPr>
        <w:t xml:space="preserve"> над уровнем моря; только местами среди плоскогорья выделяются более высокие поднятия - хребет Путорана (</w:t>
      </w:r>
      <w:smartTag w:uri="urn:schemas-microsoft-com:office:smarttags" w:element="metricconverter">
        <w:smartTagPr>
          <w:attr w:name="ProductID" w:val="1500 м"/>
        </w:smartTagPr>
        <w:r w:rsidRPr="006A5D56">
          <w:rPr>
            <w:sz w:val="28"/>
            <w:szCs w:val="28"/>
          </w:rPr>
          <w:t>1500 м</w:t>
        </w:r>
      </w:smartTag>
      <w:r w:rsidRPr="006A5D56">
        <w:rPr>
          <w:sz w:val="28"/>
          <w:szCs w:val="28"/>
        </w:rPr>
        <w:t>), Вилюйские горы (</w:t>
      </w:r>
      <w:smartTag w:uri="urn:schemas-microsoft-com:office:smarttags" w:element="metricconverter">
        <w:smartTagPr>
          <w:attr w:name="ProductID" w:val="1074 м"/>
        </w:smartTagPr>
        <w:r w:rsidRPr="006A5D56">
          <w:rPr>
            <w:sz w:val="28"/>
            <w:szCs w:val="28"/>
          </w:rPr>
          <w:t>1074 м</w:t>
        </w:r>
      </w:smartTag>
      <w:r w:rsidRPr="006A5D56">
        <w:rPr>
          <w:sz w:val="28"/>
          <w:szCs w:val="28"/>
        </w:rPr>
        <w:t>) и Енисейский кряж (</w:t>
      </w:r>
      <w:smartTag w:uri="urn:schemas-microsoft-com:office:smarttags" w:element="metricconverter">
        <w:smartTagPr>
          <w:attr w:name="ProductID" w:val="1122 м"/>
        </w:smartTagPr>
        <w:r w:rsidRPr="006A5D56">
          <w:rPr>
            <w:sz w:val="28"/>
            <w:szCs w:val="28"/>
          </w:rPr>
          <w:t>1122 м</w:t>
        </w:r>
      </w:smartTag>
      <w:r w:rsidRPr="006A5D56">
        <w:rPr>
          <w:sz w:val="28"/>
          <w:szCs w:val="28"/>
        </w:rPr>
        <w:t xml:space="preserve">). В верхней части бассейна Енисея расположена Саяно-Байкальская складчатая страна. Это наиболее высокогорная область района, с высотами до </w:t>
      </w:r>
      <w:smartTag w:uri="urn:schemas-microsoft-com:office:smarttags" w:element="metricconverter">
        <w:smartTagPr>
          <w:attr w:name="ProductID" w:val="3480 м"/>
        </w:smartTagPr>
        <w:r w:rsidRPr="006A5D56">
          <w:rPr>
            <w:sz w:val="28"/>
            <w:szCs w:val="28"/>
          </w:rPr>
          <w:t>3480 м</w:t>
        </w:r>
      </w:smartTag>
      <w:r w:rsidRPr="006A5D56">
        <w:rPr>
          <w:sz w:val="28"/>
          <w:szCs w:val="28"/>
        </w:rPr>
        <w:t xml:space="preserve"> (вершина Мунку-Сардык).</w:t>
      </w:r>
      <w:r w:rsidR="00CF218C" w:rsidRPr="006A5D56">
        <w:rPr>
          <w:rStyle w:val="aa"/>
          <w:sz w:val="28"/>
          <w:szCs w:val="28"/>
        </w:rPr>
        <w:footnoteReference w:id="10"/>
      </w:r>
      <w:r w:rsidRPr="006A5D56">
        <w:rPr>
          <w:sz w:val="28"/>
          <w:szCs w:val="28"/>
        </w:rPr>
        <w:t xml:space="preserve">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К востоку от нижнего течения Лены простирается Верхоянско-Колымская горная страна, отличающаяся резкими контрастами низинных и горных ландшафтов. По правобережью Лены тянется мощная дуга Верхоянского хребта с высотами до </w:t>
      </w:r>
      <w:smartTag w:uri="urn:schemas-microsoft-com:office:smarttags" w:element="metricconverter">
        <w:smartTagPr>
          <w:attr w:name="ProductID" w:val="2000 м"/>
        </w:smartTagPr>
        <w:r w:rsidRPr="006A5D56">
          <w:rPr>
            <w:sz w:val="28"/>
            <w:szCs w:val="28"/>
          </w:rPr>
          <w:t>2000 м</w:t>
        </w:r>
      </w:smartTag>
      <w:r w:rsidRPr="006A5D56">
        <w:rPr>
          <w:sz w:val="28"/>
          <w:szCs w:val="28"/>
        </w:rPr>
        <w:t>, далее к востоку поднимается хребет Черского - горный узел высотою 2000-</w:t>
      </w:r>
      <w:smartTag w:uri="urn:schemas-microsoft-com:office:smarttags" w:element="metricconverter">
        <w:smartTagPr>
          <w:attr w:name="ProductID" w:val="3000 м"/>
        </w:smartTagPr>
        <w:r w:rsidRPr="006A5D56">
          <w:rPr>
            <w:sz w:val="28"/>
            <w:szCs w:val="28"/>
          </w:rPr>
          <w:t>3000 м</w:t>
        </w:r>
      </w:smartTag>
      <w:r w:rsidRPr="006A5D56">
        <w:rPr>
          <w:sz w:val="28"/>
          <w:szCs w:val="28"/>
        </w:rPr>
        <w:t>, хребет Тас-Хаяхтах и др. Наряду с горными хребтами в состав Верхояно-Колымской горной области входят Оймяконское, Нерское и Юкагирское плоскогорья. На юге границу района составляют хребты Яблоновый, Становой и Дужгджур, высоты которых достигают 2500-</w:t>
      </w:r>
      <w:smartTag w:uri="urn:schemas-microsoft-com:office:smarttags" w:element="metricconverter">
        <w:smartTagPr>
          <w:attr w:name="ProductID" w:val="3000 м"/>
        </w:smartTagPr>
        <w:r w:rsidRPr="006A5D56">
          <w:rPr>
            <w:sz w:val="28"/>
            <w:szCs w:val="28"/>
          </w:rPr>
          <w:t>3000 м</w:t>
        </w:r>
      </w:smartTag>
      <w:r w:rsidRPr="006A5D56">
        <w:rPr>
          <w:sz w:val="28"/>
          <w:szCs w:val="28"/>
        </w:rPr>
        <w:t xml:space="preserve">. На востоке вдоль побережья Охотского моря тянется Колымский хребет, или Гыдан.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На территории Восточной Сибири встречаются также низменные равнины, среди которых выделяется своими размерами Лено-Вилюйская низменность, представляющая собой грандиозный синклинальный прогиб. Крайний север района, вдоль побережья окраинных морей, занят Приполярноморской низменностью, высота которой не превышает </w:t>
      </w:r>
      <w:smartTag w:uri="urn:schemas-microsoft-com:office:smarttags" w:element="metricconverter">
        <w:smartTagPr>
          <w:attr w:name="ProductID" w:val="100 м"/>
        </w:smartTagPr>
        <w:r w:rsidRPr="006A5D56">
          <w:rPr>
            <w:sz w:val="28"/>
            <w:szCs w:val="28"/>
          </w:rPr>
          <w:t>100 м</w:t>
        </w:r>
      </w:smartTag>
      <w:r w:rsidRPr="006A5D56">
        <w:rPr>
          <w:sz w:val="28"/>
          <w:szCs w:val="28"/>
        </w:rPr>
        <w:t xml:space="preserve"> над уровнем моря; низменности располагаются также в низовьях Алазеи, Колымы и Индигирки.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Приполярноморская низменность занята тундрой и лесотундрой. Большая часть территории Восточной Сибири относится к таежной зоне. В лесном ландшафте преобладает даурская лиственница, наиболее приспособленная к суровому климату и наличию вечной мерзлоты; значительно меньше здесь сосны. Леса Восточной Сибири заболочены слабо.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Таежная зона на территории Восточной Сибири является господствующей и распространяется далеко на юг; участки степи и лесостепи вкраплены в нее в виде пятен (Минусинская котловина, носящая степной характер, степи Забайкалья).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геологическом отношении район характеризуется неглубоким залеганием коренных кристаллических пород, которые здесь часто выходят на дневную поверхность. Большое распространение, особенно в пределах Средне-Сибирского плоскогорья, имеют древние изверженные породы - траппы, образующие по долинам рек характерные вертикальные обнажения в виде столбчатых отдельностей (по-местному - столбы).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Реки Восточной Сибири преимущественно имеют вид горных потоков; протекая же по низменностям, они приобретают равнинный характер.</w:t>
      </w:r>
    </w:p>
    <w:p w:rsidR="00CF218C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Климатические условия Восточной Сибири в значительной мере определяются ее географическим положением внутри Азиатского материка. Большое влияние на климатические условия района оказывает формирующийся в зимнее время в центре Азии сибирский антициклон - область высокого давления, мощный отрог которого занимает всю Восточную Сибирь. В условиях устойчивого антициклонального типа погоды зима отличается малой облачностью и преобладанием штилей, что влечет за собой сильное выхолаживание. Ясная, суровая, малоснежная, устойчивая и продолжительная зима и довольно засушливое, короткое и жаркое лето - таковы основные черты климата Восточной Сибири. Морозы, например, в районе Верхоянска и Оймякона достигают -60, -70 . Это - самые низкие температуры воздуха, какие наблюдаются на земном шаре, поэтому район Верхоянска и Оймякона называют полюсом холода. Средние месячные температуры воздуха самого холодного месяца - января - колеблются от -25 -40 на юге района до -48 в Верхоянске. Летом суточные температуры воздуха повышаются иногда до 30-40 . Средние месячные температуры самого теплого месяца - июля - в северной части района (в зоне тундры) около 10 , на юге, в верховьях Енисея (Минусинская котловина), до 20,8 . Переход температуры воздуха через 0 на крайнем севере наблюдается в середине июня, осенью - в середине сентября, а в южных частях района (Минусинская котловина) - в двадцатых числах апреля и в середине октября. Резко выделяется по своим климатическим условиям засушливая Минусинская котловина; климат ее приближается к климату степе</w:t>
      </w:r>
      <w:r w:rsidR="00CF218C" w:rsidRPr="006A5D56">
        <w:rPr>
          <w:sz w:val="28"/>
          <w:szCs w:val="28"/>
        </w:rPr>
        <w:t xml:space="preserve">й Европейской части СССР.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Осадков выпадает мало. На преобладающей части территории района количество их не превышает 200-</w:t>
      </w:r>
      <w:smartTag w:uri="urn:schemas-microsoft-com:office:smarttags" w:element="metricconverter">
        <w:smartTagPr>
          <w:attr w:name="ProductID" w:val="400 мм"/>
        </w:smartTagPr>
        <w:r w:rsidRPr="006A5D56">
          <w:rPr>
            <w:sz w:val="28"/>
            <w:szCs w:val="28"/>
          </w:rPr>
          <w:t>400 мм</w:t>
        </w:r>
      </w:smartTag>
      <w:r w:rsidRPr="006A5D56">
        <w:rPr>
          <w:sz w:val="28"/>
          <w:szCs w:val="28"/>
        </w:rPr>
        <w:t xml:space="preserve"> в год. Чрезвычайно бедна осадками Лено-Вилюйская низменность (</w:t>
      </w:r>
      <w:smartTag w:uri="urn:schemas-microsoft-com:office:smarttags" w:element="metricconverter">
        <w:smartTagPr>
          <w:attr w:name="ProductID" w:val="200 мм"/>
        </w:smartTagPr>
        <w:r w:rsidRPr="006A5D56">
          <w:rPr>
            <w:sz w:val="28"/>
            <w:szCs w:val="28"/>
          </w:rPr>
          <w:t>200 мм</w:t>
        </w:r>
      </w:smartTag>
      <w:r w:rsidRPr="006A5D56">
        <w:rPr>
          <w:sz w:val="28"/>
          <w:szCs w:val="28"/>
        </w:rPr>
        <w:t xml:space="preserve">). Еще меньше выпадает осадков на севере, в Приполярноморской низменности, где годовая их сумма не превышает </w:t>
      </w:r>
      <w:smartTag w:uri="urn:schemas-microsoft-com:office:smarttags" w:element="metricconverter">
        <w:smartTagPr>
          <w:attr w:name="ProductID" w:val="100 мм"/>
        </w:smartTagPr>
        <w:r w:rsidRPr="006A5D56">
          <w:rPr>
            <w:sz w:val="28"/>
            <w:szCs w:val="28"/>
          </w:rPr>
          <w:t>100 мм</w:t>
        </w:r>
      </w:smartTag>
      <w:r w:rsidRPr="006A5D56">
        <w:rPr>
          <w:sz w:val="28"/>
          <w:szCs w:val="28"/>
        </w:rPr>
        <w:t xml:space="preserve">. Так, например, в районе дельты р. Лены выпадает всего около </w:t>
      </w:r>
      <w:smartTag w:uri="urn:schemas-microsoft-com:office:smarttags" w:element="metricconverter">
        <w:smartTagPr>
          <w:attr w:name="ProductID" w:val="90 мм"/>
        </w:smartTagPr>
        <w:r w:rsidRPr="006A5D56">
          <w:rPr>
            <w:sz w:val="28"/>
            <w:szCs w:val="28"/>
          </w:rPr>
          <w:t>90 мм</w:t>
        </w:r>
      </w:smartTag>
      <w:r w:rsidRPr="006A5D56">
        <w:rPr>
          <w:sz w:val="28"/>
          <w:szCs w:val="28"/>
        </w:rPr>
        <w:t xml:space="preserve"> в год. Примерно такое же количество осадков выпадает на островах арктической зоны (Ново-Сибирские острова, остров Врангеля). Более обильны осадки в Саянах, где годовая сумма их достигает 600-</w:t>
      </w:r>
      <w:smartTag w:uri="urn:schemas-microsoft-com:office:smarttags" w:element="metricconverter">
        <w:smartTagPr>
          <w:attr w:name="ProductID" w:val="700 мм"/>
        </w:smartTagPr>
        <w:r w:rsidRPr="006A5D56">
          <w:rPr>
            <w:sz w:val="28"/>
            <w:szCs w:val="28"/>
          </w:rPr>
          <w:t>700 мм</w:t>
        </w:r>
      </w:smartTag>
      <w:r w:rsidRPr="006A5D56">
        <w:rPr>
          <w:sz w:val="28"/>
          <w:szCs w:val="28"/>
        </w:rPr>
        <w:t xml:space="preserve">, а местами и </w:t>
      </w:r>
      <w:smartTag w:uri="urn:schemas-microsoft-com:office:smarttags" w:element="metricconverter">
        <w:smartTagPr>
          <w:attr w:name="ProductID" w:val="1200 мм"/>
        </w:smartTagPr>
        <w:r w:rsidRPr="006A5D56">
          <w:rPr>
            <w:sz w:val="28"/>
            <w:szCs w:val="28"/>
          </w:rPr>
          <w:t>1200 мм</w:t>
        </w:r>
      </w:smartTag>
      <w:r w:rsidRPr="006A5D56">
        <w:rPr>
          <w:sz w:val="28"/>
          <w:szCs w:val="28"/>
        </w:rPr>
        <w:t xml:space="preserve">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Большая часть осадков (70-80%) выпадает летом в виде дождей, носящих обычно обложной характер. В холодную часть сода осадков мало - не более </w:t>
      </w:r>
      <w:smartTag w:uri="urn:schemas-microsoft-com:office:smarttags" w:element="metricconverter">
        <w:smartTagPr>
          <w:attr w:name="ProductID" w:val="50 мм"/>
        </w:smartTagPr>
        <w:r w:rsidRPr="006A5D56">
          <w:rPr>
            <w:sz w:val="28"/>
            <w:szCs w:val="28"/>
          </w:rPr>
          <w:t>50 мм</w:t>
        </w:r>
      </w:smartTag>
      <w:r w:rsidRPr="006A5D56">
        <w:rPr>
          <w:sz w:val="28"/>
          <w:szCs w:val="28"/>
        </w:rPr>
        <w:t xml:space="preserve">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Снежный покров отличается небольшой мощностью; только в бассейне Енисея и в пределах Средне-Сибирского плоскогорья выпадает сравнительно много снега. Менее всего снега выпадает в бассейнах Яны и Индигирки.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условиях сурового климата Восточной Сибири, с его продолжительной малоснежной и холодной зимой, характерной особенностью района является повсеместное распространение вечной мерзлоты. Мощность вечномерзлотного слоя в северных и центральных районах достигает 200-</w:t>
      </w:r>
      <w:smartTag w:uri="urn:schemas-microsoft-com:office:smarttags" w:element="metricconverter">
        <w:smartTagPr>
          <w:attr w:name="ProductID" w:val="500 м"/>
        </w:smartTagPr>
        <w:r w:rsidRPr="006A5D56">
          <w:rPr>
            <w:sz w:val="28"/>
            <w:szCs w:val="28"/>
          </w:rPr>
          <w:t>500 м</w:t>
        </w:r>
      </w:smartTag>
      <w:r w:rsidRPr="006A5D56">
        <w:rPr>
          <w:sz w:val="28"/>
          <w:szCs w:val="28"/>
        </w:rPr>
        <w:t xml:space="preserve"> и более. В южных частях района (Забайкалье, бассейн верхнего Енисея) мощность вечной мерзлоты уменьшается, появляются более или менее значительные участки, лишенные мерзлоты (талики).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Наличие вечной мерзлоты создает сложные гидрогеологические условия. Запасы грунтовых вод на большей части территории Восточной Сибири очень бедны; грунтовые воды представлены преимущественно верховодкой, не участвующей в питании рек. Выходы подмерзлотных вод сравнительно редки и приурочены к областям молодых разломов земной коры и карстовым областям (верховья Алдана).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ряде мест (Лено-Вилюйская низменность, н</w:t>
      </w:r>
      <w:r w:rsidR="005816B9" w:rsidRPr="006A5D56">
        <w:rPr>
          <w:sz w:val="28"/>
          <w:szCs w:val="28"/>
        </w:rPr>
        <w:t>изменности устьевых участков pек</w:t>
      </w:r>
      <w:r w:rsidRPr="006A5D56">
        <w:rPr>
          <w:sz w:val="28"/>
          <w:szCs w:val="28"/>
        </w:rPr>
        <w:t xml:space="preserve"> Колымы и Индигирки и т. д.) встречаются на небольшой глубине от поверхности погребенные льды, занимающие значительные площади; мощность их иногда достигает 5-</w:t>
      </w:r>
      <w:smartTag w:uri="urn:schemas-microsoft-com:office:smarttags" w:element="metricconverter">
        <w:smartTagPr>
          <w:attr w:name="ProductID" w:val="10 м"/>
        </w:smartTagPr>
        <w:r w:rsidRPr="006A5D56">
          <w:rPr>
            <w:sz w:val="28"/>
            <w:szCs w:val="28"/>
          </w:rPr>
          <w:t>10 м</w:t>
        </w:r>
      </w:smartTag>
      <w:r w:rsidRPr="006A5D56">
        <w:rPr>
          <w:sz w:val="28"/>
          <w:szCs w:val="28"/>
        </w:rPr>
        <w:t xml:space="preserve"> и более.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Суровый климат и вечная мерзлота определяют своеобразие режима вод территории Восточной Сибири. При полной непроницаемости мерзлых грунтов, малых потерях на фильтрацию и испарение поверхностный сток здесь сравнительно высок, несмотря на малое количество атмосферных осадков. Вечная мерзлота является причиной слабого питания рек грунтовыми водами и широкого распространения явления перемерзания, а также образования наледей. В условиях вечной мерзлоты своеобразно развиваются и эрозионные процессы. Скованные мерзлотой грунты трудно поддаются размыву, поэтому и глубинная эрозия развивается слабо. Преобладает боковая эрозия, ведущая к расширению долин. </w:t>
      </w:r>
    </w:p>
    <w:p w:rsidR="00154433" w:rsidRPr="006A5D56" w:rsidRDefault="00154433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Исследования, произведенные в последние годы, показали, что на территории Восточной Сибири значительное распространение имеет современное оледенение. Оно встречается в наиболее возвышенных частях хребтов Верхоянского и Черского - в верховьях бассейнов Яны и Индигирки. Площадь оледенения достигает 600-700 км</w:t>
      </w:r>
      <w:r w:rsidRPr="006A5D56">
        <w:rPr>
          <w:sz w:val="28"/>
          <w:szCs w:val="28"/>
          <w:vertAlign w:val="superscript"/>
        </w:rPr>
        <w:t>2</w:t>
      </w:r>
      <w:r w:rsidRPr="006A5D56">
        <w:rPr>
          <w:sz w:val="28"/>
          <w:szCs w:val="28"/>
        </w:rPr>
        <w:t xml:space="preserve">, что примерно равно площади современного оледенения Алтая. Размеры ледников небольшие. Самый большой ледник Саунтарской группы (на водоразделе Индигирки и Охоты) имеет длину до </w:t>
      </w:r>
      <w:smartTag w:uri="urn:schemas-microsoft-com:office:smarttags" w:element="metricconverter">
        <w:smartTagPr>
          <w:attr w:name="ProductID" w:val="10 км"/>
        </w:smartTagPr>
        <w:r w:rsidRPr="006A5D56">
          <w:rPr>
            <w:sz w:val="28"/>
            <w:szCs w:val="28"/>
          </w:rPr>
          <w:t>10 км</w:t>
        </w:r>
      </w:smartTag>
      <w:r w:rsidRPr="006A5D56">
        <w:rPr>
          <w:sz w:val="28"/>
          <w:szCs w:val="28"/>
        </w:rPr>
        <w:t>.</w:t>
      </w:r>
    </w:p>
    <w:p w:rsidR="005816B9" w:rsidRPr="006A5D56" w:rsidRDefault="007A45F6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5816B9" w:rsidRPr="006A5D56">
        <w:rPr>
          <w:b/>
          <w:sz w:val="28"/>
          <w:szCs w:val="28"/>
        </w:rPr>
        <w:t>ГЛАВА 2.</w:t>
      </w:r>
      <w:r w:rsidR="0087134A" w:rsidRPr="006A5D56">
        <w:rPr>
          <w:b/>
          <w:sz w:val="28"/>
          <w:szCs w:val="28"/>
        </w:rPr>
        <w:t xml:space="preserve"> </w:t>
      </w:r>
      <w:r w:rsidR="005816B9" w:rsidRPr="006A5D56">
        <w:rPr>
          <w:b/>
          <w:sz w:val="28"/>
          <w:szCs w:val="28"/>
        </w:rPr>
        <w:t>Малые реки и озера Восточной Сибири</w:t>
      </w:r>
    </w:p>
    <w:p w:rsidR="005816B9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:rsidR="005816B9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A5D56">
        <w:rPr>
          <w:b/>
          <w:sz w:val="28"/>
          <w:szCs w:val="28"/>
        </w:rPr>
        <w:t>2.1 Малые реки восточно-сибирской части России</w:t>
      </w:r>
    </w:p>
    <w:p w:rsidR="005816B9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Речная сет</w:t>
      </w:r>
      <w:r w:rsidR="004D0FD8" w:rsidRPr="006A5D56">
        <w:rPr>
          <w:sz w:val="28"/>
          <w:szCs w:val="28"/>
        </w:rPr>
        <w:t xml:space="preserve">ь Восточной Сибири принадлежит </w:t>
      </w:r>
      <w:r w:rsidRPr="006A5D56">
        <w:rPr>
          <w:sz w:val="28"/>
          <w:szCs w:val="28"/>
        </w:rPr>
        <w:t xml:space="preserve">бассейнам окраинных морей Северного Ледовитого океана - Карского, Лаптевых, Восточно-Сибирского и Чукотского. Главные реки этого района - Енисей и Лена, - являются также и крупнейшими реками </w:t>
      </w:r>
      <w:r w:rsidR="004D0FD8" w:rsidRPr="006A5D56">
        <w:rPr>
          <w:sz w:val="28"/>
          <w:szCs w:val="28"/>
        </w:rPr>
        <w:t xml:space="preserve">России. </w:t>
      </w:r>
      <w:r w:rsidRPr="006A5D56">
        <w:rPr>
          <w:sz w:val="28"/>
          <w:szCs w:val="28"/>
        </w:rPr>
        <w:t>К числу значительных рек относятся также Пясина, Хатанга,</w:t>
      </w:r>
      <w:r w:rsidR="004D0FD8" w:rsidRPr="006A5D56">
        <w:rPr>
          <w:sz w:val="28"/>
          <w:szCs w:val="28"/>
        </w:rPr>
        <w:t xml:space="preserve"> Колыма, Яна и Индигирка. Малых рек в Восточной Сибири насчитывается довольно значительное количество, почти все они составляют притоки более крупных рек.</w:t>
      </w:r>
      <w:r w:rsidR="00CF218C" w:rsidRPr="006A5D56">
        <w:rPr>
          <w:rStyle w:val="aa"/>
          <w:sz w:val="28"/>
          <w:szCs w:val="28"/>
        </w:rPr>
        <w:footnoteReference w:id="11"/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По характеру долин реки </w:t>
      </w:r>
      <w:r w:rsidR="004D0FD8" w:rsidRPr="006A5D56">
        <w:rPr>
          <w:sz w:val="28"/>
          <w:szCs w:val="28"/>
        </w:rPr>
        <w:t xml:space="preserve">и крупные и малые </w:t>
      </w:r>
      <w:r w:rsidRPr="006A5D56">
        <w:rPr>
          <w:sz w:val="28"/>
          <w:szCs w:val="28"/>
        </w:rPr>
        <w:t>Восточной Сибири относятся преимущественно к типу горных. В верхнем течении реки носят горный характер, в среднем - переходный, а в нижнем течении реки обычно выходят на равнину, где приобретают черт</w:t>
      </w:r>
      <w:r w:rsidR="004D0FD8" w:rsidRPr="006A5D56">
        <w:rPr>
          <w:sz w:val="28"/>
          <w:szCs w:val="28"/>
        </w:rPr>
        <w:t>ы типичных равнинных рек.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Наравне с этим на реках, протекающих в районах платообразных возвышенностей (например, Средне-Сибирское плоскогорье), имеет место другая последовательность. В верхнем течении реки плоскогорий по характеру долины и русла приближаются к равнинным водотокам; они текут здесь как бы по равнине, высокоприподнятой над уровнем моря. В среднем течении реки глубоко врезаются в плато и приобретают вид горных потоков с узкой, глубокой долиной и порожистым руслом и, наконец, в нижнем течении вновь становятся равнинными водотоками. Ярким примером такого рода рек являются Ангара, Подка</w:t>
      </w:r>
      <w:r w:rsidR="004D0FD8" w:rsidRPr="006A5D56">
        <w:rPr>
          <w:sz w:val="28"/>
          <w:szCs w:val="28"/>
        </w:rPr>
        <w:t xml:space="preserve">менная и Нижняя Тунгуски и их притоки. 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При пересечении горных хребтов и в районах платообразных возвышенностей речные долины местами носят характер узких коридоров-ущелий. О таких участках, где река течет среди узкой долины с высокими ска</w:t>
      </w:r>
      <w:r w:rsidR="004D0FD8" w:rsidRPr="006A5D56">
        <w:rPr>
          <w:sz w:val="28"/>
          <w:szCs w:val="28"/>
        </w:rPr>
        <w:t>листыми берегами, говорят, что «река течет в щеках».</w:t>
      </w:r>
      <w:r w:rsidRPr="006A5D56">
        <w:rPr>
          <w:sz w:val="28"/>
          <w:szCs w:val="28"/>
        </w:rPr>
        <w:t xml:space="preserve"> В щеках, например, те</w:t>
      </w:r>
      <w:r w:rsidR="004D0FD8" w:rsidRPr="006A5D56">
        <w:rPr>
          <w:sz w:val="28"/>
          <w:szCs w:val="28"/>
        </w:rPr>
        <w:t>чет Енисей при пересечении Саян.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По выходе из гор на равнину к рекам местами подходят с того или другого берега отроги горных возвышенностей, круто обрывающихся к урезу воды. Такие скалистые обрывы, подходящие к реке с одного берега, называются по</w:t>
      </w:r>
      <w:r w:rsidR="004D0FD8" w:rsidRPr="006A5D56">
        <w:rPr>
          <w:sz w:val="28"/>
          <w:szCs w:val="28"/>
        </w:rPr>
        <w:t xml:space="preserve">-местному быками. 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Русла рек Восточной Сибири изобилуют стремнинами (местное название - шиверы) и порогами. В местах, где реки протекают среди высоких, отвесных берегов, сложенных траппами, наблюдаются каменные осыпи, иногда далеко вдающиеся в русло реки. Такие осыпи, встречающиеся на реках Средне-Сибирского плоскогорья,</w:t>
      </w:r>
      <w:r w:rsidR="004D0FD8" w:rsidRPr="006A5D56">
        <w:rPr>
          <w:sz w:val="28"/>
          <w:szCs w:val="28"/>
        </w:rPr>
        <w:t xml:space="preserve"> получили название корги. 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ряде случаев струи водного потока, ударяясь в подходящую к реке с какого-либо берега скалу, образуют мощные водоворот</w:t>
      </w:r>
      <w:r w:rsidR="004D0FD8" w:rsidRPr="006A5D56">
        <w:rPr>
          <w:sz w:val="28"/>
          <w:szCs w:val="28"/>
        </w:rPr>
        <w:t>ы (по-местному - корчаги).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 Реки, протекающие в пределах низменных участков, отличаются широкими, плоскими долинами с поймами, затопляемыми в период половодья на шир</w:t>
      </w:r>
      <w:r w:rsidR="004D0FD8" w:rsidRPr="006A5D56">
        <w:rPr>
          <w:sz w:val="28"/>
          <w:szCs w:val="28"/>
        </w:rPr>
        <w:t xml:space="preserve">ину в десятки километров. </w:t>
      </w:r>
      <w:r w:rsidR="004D0FD8" w:rsidRPr="006A5D56">
        <w:rPr>
          <w:sz w:val="28"/>
          <w:szCs w:val="28"/>
        </w:rPr>
        <w:br/>
      </w:r>
      <w:r w:rsidRPr="006A5D56">
        <w:rPr>
          <w:sz w:val="28"/>
          <w:szCs w:val="28"/>
        </w:rPr>
        <w:t>В районах Лено-Вилюйской и Приполярноморской низменностей малые реки часто представляют собой протоки, связывающие между собой системы озер. Долины и русла таких рек зарастают густой и высокой травяной и болотной растительностью,</w:t>
      </w:r>
      <w:r w:rsidR="004D0FD8" w:rsidRPr="006A5D56">
        <w:rPr>
          <w:sz w:val="28"/>
          <w:szCs w:val="28"/>
        </w:rPr>
        <w:t xml:space="preserve"> отчего реки получают название «травяных речек».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Обращает на себя внимание различие типов устьевых участков рек при впадении их в море. К западу от Лены на реках района развиты устьевые участки типа эстуариев - глубоко вдающихся в сушу заливов или губ, представляющих собой затопленные нижние части речных долин. Лена и другие реки к востоку от нее при впадении в море, наоборот, образуют обширные дельты. Такое различие, вероятно, связано с эпейрогеническими движениями побережий, причем эти движения различного знака: положительные в восточной части района и </w:t>
      </w:r>
      <w:r w:rsidR="004D0FD8" w:rsidRPr="006A5D56">
        <w:rPr>
          <w:sz w:val="28"/>
          <w:szCs w:val="28"/>
        </w:rPr>
        <w:t>отрицательные в западной.</w:t>
      </w:r>
    </w:p>
    <w:p w:rsidR="004D0FD8" w:rsidRPr="006A5D56" w:rsidRDefault="004D0FD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Малые реки Восточной Сибири чаще всего входят в бассейн какой-либо из крупных рек этого района. Поэтому целесообразно будет рассматривать их как притоки более крупных рек.</w:t>
      </w:r>
    </w:p>
    <w:p w:rsidR="004D0FD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Енисей принадлежит к числу величайших рек земного шара. Бассейн его включает в себя обширные области центральной и южной Сибири, располагаясь в большей своей части в пределах Средне-Сибирского плоскогорья и Саяно-Байкальской горной страны. </w:t>
      </w:r>
      <w:r w:rsidRPr="006A5D56">
        <w:rPr>
          <w:sz w:val="28"/>
          <w:szCs w:val="28"/>
        </w:rPr>
        <w:br/>
        <w:t>Речная сеть его в основном развита по правобережью, в пределах Средне-Сибирского плоскогорья; здесь в реку впадают его крупнейшие притоки - Верхняя, Подкаменная и Нижняя Тунгуски. Правобережная часть бассейна составляет около 82% поверхности водосбора. Слева в Енисей впадают лишь сравн</w:t>
      </w:r>
      <w:r w:rsidR="00CF218C" w:rsidRPr="006A5D56">
        <w:rPr>
          <w:sz w:val="28"/>
          <w:szCs w:val="28"/>
        </w:rPr>
        <w:t>ительно небольшие притоки.</w:t>
      </w:r>
      <w:r w:rsidR="00CF218C" w:rsidRPr="006A5D56">
        <w:rPr>
          <w:rStyle w:val="aa"/>
          <w:sz w:val="28"/>
          <w:szCs w:val="28"/>
        </w:rPr>
        <w:footnoteReference w:id="12"/>
      </w:r>
    </w:p>
    <w:p w:rsidR="00306A2E" w:rsidRPr="006A5D56" w:rsidRDefault="00306A2E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Левобережные притоки - Кас (200 км), Сым (507 км), Елогуй (560 км), Турухан (703 км) - сравнительно небольшие реки, которые берут свое начало на плоских заболоченных водоразделах и медленно текут по широким долинам восточной части Западно-Сибирской низменности. Ихтиофауна представлена почти исключительно частиковыми - щукой, плотвой, окунем, язем и ельцом. </w:t>
      </w:r>
    </w:p>
    <w:p w:rsidR="00306A2E" w:rsidRPr="006A5D56" w:rsidRDefault="00306A2E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Правобережные притоки - Подкаменная и Нижняя Тунгуски, Ангара, Курейка (835 км) - имеют горный и полугорный характер и протекают в узких и глубоких долинах Средне-Сибирского плоскогорья. Течение их изменчиво. По осадочным породам, широким долинам реки текут спокойно, плавно, в местах сужения долины русло становится порожистым, течение бурным. В ихтиофауне преобладают хариус, ленок, тугун, щука, окунь, елец и налим. Встречаются осетр и стерлядь.</w:t>
      </w:r>
    </w:p>
    <w:p w:rsidR="00306A2E" w:rsidRPr="006A5D56" w:rsidRDefault="00306A2E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бассейне Енисея более 184 тыс. озер общей площадью 32438 км², свыше 20 тыс. рек общей длиной 316 тыс. км. Из общего речного и озерного фонда реки длиною до 10 км и озера до 1 км² (100 га) составляют основное большинство (более 90%). Крупных водоемов немного. Так, только 66 озер имеют площадь более 1000 га (10 км²) и 20 рек с длиной свыше 500 км.</w:t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Ангара (в нижнем течении Верхняя Тунгуска) является самым большим притоком Енисея; она вытекает из оз. Байкал и впадает в Енисей справа, выше г. Енисейска</w:t>
      </w:r>
      <w:r w:rsidR="003E425E" w:rsidRPr="006A5D56">
        <w:rPr>
          <w:sz w:val="28"/>
          <w:szCs w:val="28"/>
        </w:rPr>
        <w:t>. Наиболее крупные левосторонние притоки Ангары - Иркут, Китой, Белая, Ока, Уда, Бирюса; правосторонние притоки небольшие - Ушаковка, Куда, Ида, Оса, Уда, Илим.</w:t>
      </w:r>
      <w:r w:rsidR="004D0FD8" w:rsidRPr="006A5D56">
        <w:rPr>
          <w:sz w:val="28"/>
          <w:szCs w:val="28"/>
        </w:rPr>
        <w:t>самой большой из них является река</w:t>
      </w:r>
      <w:r w:rsidRPr="006A5D56">
        <w:rPr>
          <w:sz w:val="28"/>
          <w:szCs w:val="28"/>
        </w:rPr>
        <w:t xml:space="preserve"> Тасе</w:t>
      </w:r>
      <w:r w:rsidR="004D0FD8" w:rsidRPr="006A5D56">
        <w:rPr>
          <w:sz w:val="28"/>
          <w:szCs w:val="28"/>
        </w:rPr>
        <w:t>ева, образующаяся от слияния pек</w:t>
      </w:r>
      <w:r w:rsidRPr="006A5D56">
        <w:rPr>
          <w:sz w:val="28"/>
          <w:szCs w:val="28"/>
        </w:rPr>
        <w:t xml:space="preserve"> Чуна и Она и впадающая в Ангару в </w:t>
      </w:r>
      <w:smartTag w:uri="urn:schemas-microsoft-com:office:smarttags" w:element="metricconverter">
        <w:smartTagPr>
          <w:attr w:name="ProductID" w:val="70 км"/>
        </w:smartTagPr>
        <w:r w:rsidRPr="006A5D56">
          <w:rPr>
            <w:sz w:val="28"/>
            <w:szCs w:val="28"/>
          </w:rPr>
          <w:t>70 км</w:t>
        </w:r>
      </w:smartTag>
      <w:r w:rsidRPr="006A5D56">
        <w:rPr>
          <w:sz w:val="28"/>
          <w:szCs w:val="28"/>
        </w:rPr>
        <w:t xml:space="preserve"> от устья; ее площадь водосбора равна 131000 км</w:t>
      </w:r>
      <w:r w:rsidRPr="006A5D56">
        <w:rPr>
          <w:sz w:val="28"/>
          <w:szCs w:val="28"/>
          <w:vertAlign w:val="superscript"/>
        </w:rPr>
        <w:t>2</w:t>
      </w:r>
      <w:r w:rsidR="004D0FD8" w:rsidRPr="006A5D56">
        <w:rPr>
          <w:sz w:val="28"/>
          <w:szCs w:val="28"/>
        </w:rPr>
        <w:t xml:space="preserve">. </w:t>
      </w:r>
    </w:p>
    <w:p w:rsidR="003E425E" w:rsidRPr="006A5D56" w:rsidRDefault="003E425E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bCs/>
          <w:sz w:val="28"/>
          <w:szCs w:val="28"/>
        </w:rPr>
        <w:t>Или́м</w:t>
      </w:r>
      <w:r w:rsidRPr="006A5D56">
        <w:rPr>
          <w:sz w:val="28"/>
          <w:szCs w:val="28"/>
        </w:rPr>
        <w:t xml:space="preserve"> — река в </w:t>
      </w:r>
      <w:hyperlink r:id="rId8" w:history="1">
        <w:r w:rsidRPr="006A5D56">
          <w:rPr>
            <w:rStyle w:val="a3"/>
            <w:color w:val="auto"/>
            <w:sz w:val="28"/>
            <w:szCs w:val="28"/>
            <w:u w:val="none"/>
          </w:rPr>
          <w:t>Иркутской области</w:t>
        </w:r>
      </w:hyperlink>
      <w:r w:rsidRPr="006A5D56">
        <w:rPr>
          <w:sz w:val="28"/>
          <w:szCs w:val="28"/>
        </w:rPr>
        <w:t>, правый приток Ангары, впадает в Усть-Илимское водохранилище. Название связывают с якутским «илим» (рыболовная сеть). Его притоки – малые реки Коченга, Чора, Ирек, Турыга.</w:t>
      </w:r>
      <w:r w:rsidR="00CF218C" w:rsidRPr="006A5D56">
        <w:rPr>
          <w:rStyle w:val="aa"/>
          <w:sz w:val="28"/>
          <w:szCs w:val="28"/>
        </w:rPr>
        <w:footnoteReference w:id="13"/>
      </w:r>
    </w:p>
    <w:p w:rsidR="00A17997" w:rsidRPr="006A5D56" w:rsidRDefault="00A17997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Еще одной крупной рекой является Селенга, которая </w:t>
      </w:r>
      <w:r w:rsidR="005816B9" w:rsidRPr="006A5D56">
        <w:rPr>
          <w:sz w:val="28"/>
          <w:szCs w:val="28"/>
        </w:rPr>
        <w:t>представляет собой степную реку с низкими берегами и неустойчивым руслом, расчленяющимся на многочисленные рукава. Места, где сеть рукавов особенно густа, носят название разбоев. Селенга пересекает гористую область Селенгинской Даурии; здесь долина ее представляет чередование суженных участков и межгорных расширений, где русло блуждает среди широкой поймы, де</w:t>
      </w:r>
      <w:r w:rsidRPr="006A5D56">
        <w:rPr>
          <w:sz w:val="28"/>
          <w:szCs w:val="28"/>
        </w:rPr>
        <w:t>лясь на многочисленные протоки. О</w:t>
      </w:r>
      <w:r w:rsidR="005816B9" w:rsidRPr="006A5D56">
        <w:rPr>
          <w:sz w:val="28"/>
          <w:szCs w:val="28"/>
        </w:rPr>
        <w:t>снов</w:t>
      </w:r>
      <w:r w:rsidRPr="006A5D56">
        <w:rPr>
          <w:sz w:val="28"/>
          <w:szCs w:val="28"/>
        </w:rPr>
        <w:t>ным притоком Селенги является река</w:t>
      </w:r>
      <w:r w:rsidR="005816B9" w:rsidRPr="006A5D56">
        <w:rPr>
          <w:sz w:val="28"/>
          <w:szCs w:val="28"/>
        </w:rPr>
        <w:t xml:space="preserve"> Орхон, </w:t>
      </w:r>
      <w:r w:rsidRPr="006A5D56">
        <w:rPr>
          <w:sz w:val="28"/>
          <w:szCs w:val="28"/>
        </w:rPr>
        <w:t>также pеки</w:t>
      </w:r>
      <w:r w:rsidR="005816B9" w:rsidRPr="006A5D56">
        <w:rPr>
          <w:sz w:val="28"/>
          <w:szCs w:val="28"/>
        </w:rPr>
        <w:t xml:space="preserve"> Никой, Хилок и Уда. </w:t>
      </w:r>
    </w:p>
    <w:p w:rsidR="005816B9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Средняя, или Подкаменная Тунгуска - третий по величине правый приток Енисея, впадающий в него между Верхней и Нижней Тунгусками. </w:t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Лена (по-якутски - Улахан-Юрях - Большая река) берет начало на западном склоне Байкальского хребта, в </w:t>
      </w:r>
      <w:smartTag w:uri="urn:schemas-microsoft-com:office:smarttags" w:element="metricconverter">
        <w:smartTagPr>
          <w:attr w:name="ProductID" w:val="7 км"/>
        </w:smartTagPr>
        <w:r w:rsidRPr="006A5D56">
          <w:rPr>
            <w:sz w:val="28"/>
            <w:szCs w:val="28"/>
          </w:rPr>
          <w:t>7 км</w:t>
        </w:r>
      </w:smartTag>
      <w:r w:rsidRPr="006A5D56">
        <w:rPr>
          <w:sz w:val="28"/>
          <w:szCs w:val="28"/>
        </w:rPr>
        <w:t xml:space="preserve"> от западного берега Байкала; до г. Якутска течет в основном на северо-восток, а ниже, вплоть до устья, - в меридиональном направлении и ниже с. Булун впадает в море Лаптевых.</w:t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Витим - большой правый приток Лены; длина его равна </w:t>
      </w:r>
      <w:smartTag w:uri="urn:schemas-microsoft-com:office:smarttags" w:element="metricconverter">
        <w:smartTagPr>
          <w:attr w:name="ProductID" w:val="1820 км"/>
        </w:smartTagPr>
        <w:r w:rsidRPr="006A5D56">
          <w:rPr>
            <w:sz w:val="28"/>
            <w:szCs w:val="28"/>
          </w:rPr>
          <w:t>1820 км</w:t>
        </w:r>
      </w:smartTag>
      <w:r w:rsidRPr="006A5D56">
        <w:rPr>
          <w:sz w:val="28"/>
          <w:szCs w:val="28"/>
        </w:rPr>
        <w:t>, площадь водосбора 227000 км</w:t>
      </w:r>
      <w:r w:rsidRPr="006A5D56">
        <w:rPr>
          <w:sz w:val="28"/>
          <w:szCs w:val="28"/>
          <w:vertAlign w:val="superscript"/>
        </w:rPr>
        <w:t>2</w:t>
      </w:r>
      <w:r w:rsidRPr="006A5D56">
        <w:rPr>
          <w:sz w:val="28"/>
          <w:szCs w:val="28"/>
        </w:rPr>
        <w:t>. Бассейн Витима расположен в горной стране, образованной платообразными возвышенностями и рядом параллельных хребтов - Яблоновым, Улан-Бургассы, Южно- и Северо-Муйским.</w:t>
      </w:r>
      <w:r w:rsidR="00A17997" w:rsidRPr="006A5D56">
        <w:rPr>
          <w:sz w:val="28"/>
          <w:szCs w:val="28"/>
        </w:rPr>
        <w:t> </w:t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Олекма, так же как и Витим, является крупным правобережным притоком Лены. Длина ее </w:t>
      </w:r>
      <w:smartTag w:uri="urn:schemas-microsoft-com:office:smarttags" w:element="metricconverter">
        <w:smartTagPr>
          <w:attr w:name="ProductID" w:val="1810 км"/>
        </w:smartTagPr>
        <w:r w:rsidRPr="006A5D56">
          <w:rPr>
            <w:sz w:val="28"/>
            <w:szCs w:val="28"/>
          </w:rPr>
          <w:t>1810 км</w:t>
        </w:r>
      </w:smartTag>
      <w:r w:rsidRPr="006A5D56">
        <w:rPr>
          <w:sz w:val="28"/>
          <w:szCs w:val="28"/>
        </w:rPr>
        <w:t>, площадь водосбора 201000 км</w:t>
      </w:r>
      <w:r w:rsidRPr="006A5D56">
        <w:rPr>
          <w:sz w:val="28"/>
          <w:szCs w:val="28"/>
          <w:vertAlign w:val="superscript"/>
        </w:rPr>
        <w:t>2</w:t>
      </w:r>
      <w:r w:rsidRPr="006A5D56">
        <w:rPr>
          <w:sz w:val="28"/>
          <w:szCs w:val="28"/>
        </w:rPr>
        <w:t>. Река протекает большей частью по дну глубокой и узкой долины, сжатой горами; в русле здесь часты пороги, где скорость течения достигает 3-4 м/сек.</w:t>
      </w:r>
      <w:r w:rsidR="007A45F6">
        <w:rPr>
          <w:sz w:val="28"/>
          <w:szCs w:val="28"/>
        </w:rPr>
        <w:t xml:space="preserve"> </w:t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Алдан - правый приток Лены Главными притоками Алдана являются: сп</w:t>
      </w:r>
      <w:r w:rsidR="00A17997" w:rsidRPr="006A5D56">
        <w:rPr>
          <w:sz w:val="28"/>
          <w:szCs w:val="28"/>
        </w:rPr>
        <w:t>рава - Учур и Мая, слева – Амга.</w:t>
      </w:r>
      <w:r w:rsidR="00CF218C" w:rsidRPr="006A5D56">
        <w:rPr>
          <w:rStyle w:val="aa"/>
          <w:sz w:val="28"/>
          <w:szCs w:val="28"/>
        </w:rPr>
        <w:footnoteReference w:id="14"/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Наибольшим из притоков по площади водосбора является р. Мая значительно отличающаяся по характеру течения от других рек Якутии. Она течет преимущественно по дну широкой и заболоченной долины, где русло делится на многочисленные рукава. На протяжении </w:t>
      </w:r>
      <w:smartTag w:uri="urn:schemas-microsoft-com:office:smarttags" w:element="metricconverter">
        <w:smartTagPr>
          <w:attr w:name="ProductID" w:val="640 км"/>
        </w:smartTagPr>
        <w:r w:rsidRPr="006A5D56">
          <w:rPr>
            <w:sz w:val="28"/>
            <w:szCs w:val="28"/>
          </w:rPr>
          <w:t>640 км</w:t>
        </w:r>
      </w:smartTag>
      <w:r w:rsidRPr="006A5D56">
        <w:rPr>
          <w:sz w:val="28"/>
          <w:szCs w:val="28"/>
        </w:rPr>
        <w:t xml:space="preserve"> вверх от устья Мая</w:t>
      </w:r>
      <w:r w:rsidR="00A17997" w:rsidRPr="006A5D56">
        <w:rPr>
          <w:sz w:val="28"/>
          <w:szCs w:val="28"/>
        </w:rPr>
        <w:t xml:space="preserve"> доступна для судоходства. </w:t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 гидрографическом отношении интересен узкий и длинный бассейн р. Амги, расположенный между Леной и Алданом. При длине реки в </w:t>
      </w:r>
      <w:smartTag w:uri="urn:schemas-microsoft-com:office:smarttags" w:element="metricconverter">
        <w:smartTagPr>
          <w:attr w:name="ProductID" w:val="1650 км"/>
        </w:smartTagPr>
        <w:r w:rsidRPr="006A5D56">
          <w:rPr>
            <w:sz w:val="28"/>
            <w:szCs w:val="28"/>
          </w:rPr>
          <w:t>1650 км</w:t>
        </w:r>
      </w:smartTag>
      <w:r w:rsidRPr="006A5D56">
        <w:rPr>
          <w:sz w:val="28"/>
          <w:szCs w:val="28"/>
        </w:rPr>
        <w:t xml:space="preserve"> средняя ширина бассейна равна около </w:t>
      </w:r>
      <w:smartTag w:uri="urn:schemas-microsoft-com:office:smarttags" w:element="metricconverter">
        <w:smartTagPr>
          <w:attr w:name="ProductID" w:val="97 км"/>
        </w:smartTagPr>
        <w:r w:rsidRPr="006A5D56">
          <w:rPr>
            <w:sz w:val="28"/>
            <w:szCs w:val="28"/>
          </w:rPr>
          <w:t>97 км</w:t>
        </w:r>
      </w:smartTag>
      <w:r w:rsidR="00A17997" w:rsidRPr="006A5D56">
        <w:rPr>
          <w:sz w:val="28"/>
          <w:szCs w:val="28"/>
        </w:rPr>
        <w:t xml:space="preserve">. </w:t>
      </w:r>
    </w:p>
    <w:p w:rsidR="00A17997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Вилюй - второй по величине, после Алдана, приток Лены; он берет начало в области Средне-Сибирского плоскогорья и впадает в Лену слева, в </w:t>
      </w:r>
      <w:smartTag w:uri="urn:schemas-microsoft-com:office:smarttags" w:element="metricconverter">
        <w:smartTagPr>
          <w:attr w:name="ProductID" w:val="300 км"/>
        </w:smartTagPr>
        <w:r w:rsidRPr="006A5D56">
          <w:rPr>
            <w:sz w:val="28"/>
            <w:szCs w:val="28"/>
          </w:rPr>
          <w:t>300 км</w:t>
        </w:r>
      </w:smartTag>
      <w:r w:rsidRPr="006A5D56">
        <w:rPr>
          <w:sz w:val="28"/>
          <w:szCs w:val="28"/>
        </w:rPr>
        <w:t xml:space="preserve"> ниже г. Якутска. Длина реки </w:t>
      </w:r>
      <w:smartTag w:uri="urn:schemas-microsoft-com:office:smarttags" w:element="metricconverter">
        <w:smartTagPr>
          <w:attr w:name="ProductID" w:val="2430 км"/>
        </w:smartTagPr>
        <w:r w:rsidRPr="006A5D56">
          <w:rPr>
            <w:sz w:val="28"/>
            <w:szCs w:val="28"/>
          </w:rPr>
          <w:t>2430 км</w:t>
        </w:r>
      </w:smartTag>
      <w:r w:rsidRPr="006A5D56">
        <w:rPr>
          <w:sz w:val="28"/>
          <w:szCs w:val="28"/>
        </w:rPr>
        <w:t>, площадь водосбора 491000 км</w:t>
      </w:r>
      <w:r w:rsidRPr="006A5D56">
        <w:rPr>
          <w:sz w:val="28"/>
          <w:szCs w:val="28"/>
          <w:vertAlign w:val="superscript"/>
        </w:rPr>
        <w:t>2</w:t>
      </w:r>
      <w:r w:rsidRPr="006A5D56">
        <w:rPr>
          <w:sz w:val="28"/>
          <w:szCs w:val="28"/>
        </w:rPr>
        <w:t>.</w:t>
      </w:r>
      <w:r w:rsidR="007A45F6">
        <w:rPr>
          <w:sz w:val="28"/>
          <w:szCs w:val="28"/>
        </w:rPr>
        <w:t xml:space="preserve"> </w:t>
      </w:r>
    </w:p>
    <w:p w:rsidR="00BE5A18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Яна принадлежит к числу значительных рек Восточной Сибири; ее длина равна </w:t>
      </w:r>
      <w:smartTag w:uri="urn:schemas-microsoft-com:office:smarttags" w:element="metricconverter">
        <w:smartTagPr>
          <w:attr w:name="ProductID" w:val="1170 км"/>
        </w:smartTagPr>
        <w:r w:rsidRPr="006A5D56">
          <w:rPr>
            <w:sz w:val="28"/>
            <w:szCs w:val="28"/>
          </w:rPr>
          <w:t>1170 км</w:t>
        </w:r>
      </w:smartTag>
      <w:r w:rsidR="00BE5A18" w:rsidRPr="006A5D56">
        <w:rPr>
          <w:sz w:val="28"/>
          <w:szCs w:val="28"/>
        </w:rPr>
        <w:t xml:space="preserve">. </w:t>
      </w:r>
      <w:r w:rsidRPr="006A5D56">
        <w:rPr>
          <w:sz w:val="28"/>
          <w:szCs w:val="28"/>
        </w:rPr>
        <w:t>Яна образует сложную сеть проток, наиболее значительными из которых являются Правая и Ильин Шар.</w:t>
      </w:r>
    </w:p>
    <w:p w:rsidR="003E425E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Индигирка - приток Восточно-Сибирского моря, впадает в него ниже с. Аллайхи - образуется от слияния pp. Хастах и Тарын-Юрях; большей из них является Хастах, которая и может считаться за главный исток Индигирки. Длина реки </w:t>
      </w:r>
      <w:smartTag w:uri="urn:schemas-microsoft-com:office:smarttags" w:element="metricconverter">
        <w:smartTagPr>
          <w:attr w:name="ProductID" w:val="1790 км"/>
        </w:smartTagPr>
        <w:r w:rsidRPr="006A5D56">
          <w:rPr>
            <w:sz w:val="28"/>
            <w:szCs w:val="28"/>
          </w:rPr>
          <w:t>1790 км</w:t>
        </w:r>
      </w:smartTag>
      <w:r w:rsidRPr="006A5D56">
        <w:rPr>
          <w:sz w:val="28"/>
          <w:szCs w:val="28"/>
        </w:rPr>
        <w:t>, площадь водосбора 360000 км</w:t>
      </w:r>
      <w:r w:rsidRPr="006A5D56">
        <w:rPr>
          <w:sz w:val="28"/>
          <w:szCs w:val="28"/>
          <w:vertAlign w:val="superscript"/>
        </w:rPr>
        <w:t>2</w:t>
      </w:r>
      <w:r w:rsidR="003E425E" w:rsidRPr="006A5D56">
        <w:rPr>
          <w:sz w:val="28"/>
          <w:szCs w:val="28"/>
        </w:rPr>
        <w:t xml:space="preserve">. </w:t>
      </w:r>
    </w:p>
    <w:p w:rsidR="00745135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Большинство </w:t>
      </w:r>
      <w:r w:rsidR="00745135" w:rsidRPr="006A5D56">
        <w:rPr>
          <w:sz w:val="28"/>
          <w:szCs w:val="28"/>
        </w:rPr>
        <w:t xml:space="preserve">малых </w:t>
      </w:r>
      <w:r w:rsidRPr="006A5D56">
        <w:rPr>
          <w:sz w:val="28"/>
          <w:szCs w:val="28"/>
        </w:rPr>
        <w:t xml:space="preserve">водотоков </w:t>
      </w:r>
      <w:r w:rsidR="00745135" w:rsidRPr="006A5D56">
        <w:rPr>
          <w:sz w:val="28"/>
          <w:szCs w:val="28"/>
        </w:rPr>
        <w:t xml:space="preserve">восточно-сибирского </w:t>
      </w:r>
      <w:r w:rsidRPr="006A5D56">
        <w:rPr>
          <w:sz w:val="28"/>
          <w:szCs w:val="28"/>
        </w:rPr>
        <w:t>района относится к типу рек преимущественно снегового питания, доля которого превышает 50% годового стока. Дождевое питание играет второстепенную роль, а грунтовое в условиях вечной мерзлоты очень скудное и составляет лишь 1-2% от общего годового стока.</w:t>
      </w:r>
      <w:r w:rsidR="00CF218C" w:rsidRPr="006A5D56">
        <w:rPr>
          <w:rStyle w:val="aa"/>
          <w:sz w:val="28"/>
          <w:szCs w:val="28"/>
        </w:rPr>
        <w:footnoteReference w:id="15"/>
      </w:r>
      <w:r w:rsidRPr="006A5D56">
        <w:rPr>
          <w:sz w:val="28"/>
          <w:szCs w:val="28"/>
        </w:rPr>
        <w:t xml:space="preserve"> Основной сток на </w:t>
      </w:r>
      <w:r w:rsidR="00745135" w:rsidRPr="006A5D56">
        <w:rPr>
          <w:sz w:val="28"/>
          <w:szCs w:val="28"/>
        </w:rPr>
        <w:t xml:space="preserve">малых </w:t>
      </w:r>
      <w:r w:rsidRPr="006A5D56">
        <w:rPr>
          <w:sz w:val="28"/>
          <w:szCs w:val="28"/>
        </w:rPr>
        <w:t xml:space="preserve">реках Восточной Сибири проходит в теплый период года, на долю зимнего стока приходится лишь несколько процентов от общего годового его объема. </w:t>
      </w:r>
      <w:r w:rsidRPr="006A5D56">
        <w:rPr>
          <w:sz w:val="28"/>
          <w:szCs w:val="28"/>
        </w:rPr>
        <w:br/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В целом для режима рек Восточной Сибири характерны следующие основные признаки: высокое весеннее половодье, за которым непосредственно следует ряд летних паводков от дождей, по своей высоте, однако, значительно уступающих весеннему половодью, и, наконец, низкий сток в зимний период вплоть до полного его прекращ</w:t>
      </w:r>
      <w:r w:rsidR="00745135" w:rsidRPr="006A5D56">
        <w:rPr>
          <w:sz w:val="28"/>
          <w:szCs w:val="28"/>
        </w:rPr>
        <w:t xml:space="preserve">ения. </w:t>
      </w:r>
    </w:p>
    <w:p w:rsidR="00745135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ряде случаев имеют место значительные отклонения от этого типа режима. Так, например, реки Забайкалья (бассейн Селенги) и правобережные притоки верхнего течения Лены (Витим и Олекма) принадлежат к типу рек, имеющих преимущественно дождевое питание, т. е. к таким рекам, у которых основная доля годового стока (50-80%) формируется за счет дождевых вод, а снеговое питание играет второстепенную роль; грунтовое питание и в этом случае остается весьма низким.</w:t>
      </w:r>
    </w:p>
    <w:p w:rsidR="00745135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Существенно также отличается режим рек бассейна верхнего Енисея, к которому относятся Абакан, Кан, Мана и др.; они имеют смешанное питание с преобладанием снегового. Весеннее половодье на этих реках обычно сильно растянуто вследствие неравномерного поступления талых вод из разны</w:t>
      </w:r>
      <w:r w:rsidR="00745135" w:rsidRPr="006A5D56">
        <w:rPr>
          <w:sz w:val="28"/>
          <w:szCs w:val="28"/>
        </w:rPr>
        <w:t xml:space="preserve">х высотных зон бассейнов. </w:t>
      </w:r>
    </w:p>
    <w:p w:rsidR="00745135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Малой водностью отличаются реки Лено-Вилюйской низменности, где норма стока менее 2 л/сек км</w:t>
      </w:r>
      <w:r w:rsidRPr="006A5D56">
        <w:rPr>
          <w:sz w:val="28"/>
          <w:szCs w:val="28"/>
          <w:vertAlign w:val="superscript"/>
        </w:rPr>
        <w:t>2</w:t>
      </w:r>
      <w:r w:rsidRPr="006A5D56">
        <w:rPr>
          <w:sz w:val="28"/>
          <w:szCs w:val="28"/>
        </w:rPr>
        <w:t>.</w:t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Максимумы стока на большинстве рек Восточной Сибири наблюдаются в периоды весеннего половодья. Вследствие дружного таяния снега они обычно высокие и более чем в 25 раз превышают средние годовые расходы воды. Минимумы стока на реках Восточной Сибири падают всюду на зимние периоды, отличающиеся исключительно малой водностью рек. Низкий зимний сток и массовое перемерзание рек - одна из важнейших особенностей режима рек этого района. Перемерзают на длительный срок, составляющий 5-6 мес</w:t>
      </w:r>
      <w:r w:rsidR="00745135" w:rsidRPr="006A5D56">
        <w:rPr>
          <w:sz w:val="28"/>
          <w:szCs w:val="28"/>
        </w:rPr>
        <w:t>яцев, и прекращают свой сток малые и средние водотоки.</w:t>
      </w:r>
    </w:p>
    <w:p w:rsidR="00745135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Следует учитывать, что, наряду с перемерзанием большинства малых, средних и многих больших рек, на территории Восточной Сибири имеются сравнительно небольшие реки не только не перемерзающие, но даже не замерзающие. В условиях сурового климата Восточной Сибири это явление представляется на первый взгляд удивительным. Как показали исследования, оно обусловлено выходами относительно теплых подмерзлотных вод, приуроченными главным образом к районам сравнительно мол</w:t>
      </w:r>
      <w:r w:rsidR="00745135" w:rsidRPr="006A5D56">
        <w:rPr>
          <w:sz w:val="28"/>
          <w:szCs w:val="28"/>
        </w:rPr>
        <w:t xml:space="preserve">одых разломов земной коры.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 Уровенный режим рек в основном отражает режим стока. В периоды весеннего половодья подъемы уровня воды значительны - до 10-</w:t>
      </w:r>
      <w:smartTag w:uri="urn:schemas-microsoft-com:office:smarttags" w:element="metricconverter">
        <w:smartTagPr>
          <w:attr w:name="ProductID" w:val="15 м"/>
        </w:smartTagPr>
        <w:r w:rsidRPr="006A5D56">
          <w:rPr>
            <w:sz w:val="28"/>
            <w:szCs w:val="28"/>
          </w:rPr>
          <w:t>15 м</w:t>
        </w:r>
      </w:smartTag>
      <w:r w:rsidRPr="006A5D56">
        <w:rPr>
          <w:sz w:val="28"/>
          <w:szCs w:val="28"/>
        </w:rPr>
        <w:t xml:space="preserve"> и более над обычным низким уровнем, при этом в равнинных частях бассейнов наблюдаются разливы рек, достигающие ширины 10-</w:t>
      </w:r>
      <w:smartTag w:uri="urn:schemas-microsoft-com:office:smarttags" w:element="metricconverter">
        <w:smartTagPr>
          <w:attr w:name="ProductID" w:val="20 км"/>
        </w:smartTagPr>
        <w:r w:rsidRPr="006A5D56">
          <w:rPr>
            <w:sz w:val="28"/>
            <w:szCs w:val="28"/>
          </w:rPr>
          <w:t>20 км</w:t>
        </w:r>
      </w:smartTag>
      <w:r w:rsidRPr="006A5D56">
        <w:rPr>
          <w:sz w:val="28"/>
          <w:szCs w:val="28"/>
        </w:rPr>
        <w:t>. Столь значительные подъемы воды обусловлены процессами интенсивного таяния снега в бассейнах рек. Существенное значение при этом имеет также и меридиональное направление течения больших рек, так как волна половодья по мере ее прохождения по руслу поддерживается и усиливается местными талыми водами. В зимние периоды уровень воды сильно понижается. Ледовый режим рек Восточной Сибири отличается многими характерными особенностями. В условиях суровой и длительной зимы реки района обладают устойчивым и весьма продолжительным ледоставом - до 7-8 месяцев на крайнем севере района. Замерзание рек на большей части территории наблюдается к октябре. На крайнем севере реки замерзают еще раньше - а конце сентября. Только в самых южных частях района (бассейн верхнего Енисея) замерзание отмечается позднее - в середине ноября. Вскрытие рек, наоборот, затягивается до середины и конца мая, причем в северных частях района оно отмечается в начале июня, а в южных (бассейн верхнего Ени</w:t>
      </w:r>
      <w:r w:rsidR="00E01461" w:rsidRPr="006A5D56">
        <w:rPr>
          <w:sz w:val="28"/>
          <w:szCs w:val="28"/>
        </w:rPr>
        <w:t xml:space="preserve">сея) - в середине апреля. </w:t>
      </w:r>
      <w:r w:rsidR="00CF218C" w:rsidRPr="006A5D56">
        <w:rPr>
          <w:rStyle w:val="aa"/>
          <w:sz w:val="28"/>
          <w:szCs w:val="28"/>
        </w:rPr>
        <w:footnoteReference w:id="16"/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Вскрытие рек Восточной Сибири часто сопровождается заторами льда. Причиной этого является более позднее вскрытие рек в нижнем течении</w:t>
      </w:r>
      <w:r w:rsidR="00E01461" w:rsidRPr="006A5D56">
        <w:rPr>
          <w:sz w:val="28"/>
          <w:szCs w:val="28"/>
        </w:rPr>
        <w:t>.</w:t>
      </w:r>
    </w:p>
    <w:p w:rsidR="00E01461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Несмотря на развитую гидрографическую сеть и наличие мощных рек, в Восточной Сибири ощущается большой недостаток в воде, особенно зимой, так как многие реки в этот период перемерзают. Развитие промышленности, расширение золотопромышленности и создание новых железнодорожных линий часто встречает большие трудности при решени</w:t>
      </w:r>
      <w:r w:rsidR="00E01461" w:rsidRPr="006A5D56">
        <w:rPr>
          <w:sz w:val="28"/>
          <w:szCs w:val="28"/>
        </w:rPr>
        <w:t xml:space="preserve">и вопросов водоснабжения. </w:t>
      </w:r>
    </w:p>
    <w:p w:rsidR="00E01461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Реки и озера, в частности Байкал, имеют большое значение с точки зрения использования их в целях рыболовства. Некоторые озера Забайкалья и Минусинской котловины используются для добычи соли, соды и мирабилита. </w:t>
      </w:r>
    </w:p>
    <w:p w:rsidR="003E425E" w:rsidRPr="006A5D56" w:rsidRDefault="00E01461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Больше распространение особенно в последнее время получил экстремальный туризм в Восточной Сибири, в Ом числе сплав по малым горным рекам этого района. В связи с этим начался новый виток в исследовании малых водных ресурсов этого района с точки зрения возможности использования их для туристических маршрутов.</w:t>
      </w:r>
      <w:r w:rsidR="005816B9" w:rsidRPr="006A5D56">
        <w:rPr>
          <w:sz w:val="28"/>
          <w:szCs w:val="28"/>
        </w:rPr>
        <w:br/>
      </w:r>
      <w:r w:rsidR="007A45F6">
        <w:rPr>
          <w:sz w:val="28"/>
          <w:szCs w:val="28"/>
        </w:rPr>
        <w:t xml:space="preserve"> </w:t>
      </w:r>
    </w:p>
    <w:p w:rsidR="005816B9" w:rsidRPr="006A5D56" w:rsidRDefault="005816B9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6A5D56">
        <w:rPr>
          <w:b/>
          <w:sz w:val="28"/>
          <w:szCs w:val="28"/>
        </w:rPr>
        <w:t>2.2 Малые озера восточно-сибирского района</w:t>
      </w:r>
    </w:p>
    <w:p w:rsidR="00E01461" w:rsidRPr="006A5D56" w:rsidRDefault="00E01461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На территории Восточной Сибири насчитывается более 100000 озер. Это один из наиболее озерных районов</w:t>
      </w:r>
      <w:r w:rsidR="00CF218C" w:rsidRPr="006A5D56">
        <w:rPr>
          <w:sz w:val="28"/>
          <w:szCs w:val="28"/>
        </w:rPr>
        <w:t xml:space="preserve"> России</w:t>
      </w:r>
      <w:r w:rsidRPr="006A5D56">
        <w:rPr>
          <w:sz w:val="28"/>
          <w:szCs w:val="28"/>
        </w:rPr>
        <w:t>.</w:t>
      </w:r>
      <w:r w:rsidR="00CF218C" w:rsidRPr="006A5D56">
        <w:rPr>
          <w:rStyle w:val="aa"/>
          <w:sz w:val="28"/>
          <w:szCs w:val="28"/>
        </w:rPr>
        <w:footnoteReference w:id="17"/>
      </w:r>
      <w:r w:rsidRPr="006A5D56">
        <w:rPr>
          <w:sz w:val="28"/>
          <w:szCs w:val="28"/>
        </w:rPr>
        <w:t xml:space="preserve"> Озера главным образом представлены многочисленными малыми озерками, которых особенно много на обширных Лено-Вилюйской и Припол</w:t>
      </w:r>
      <w:r w:rsidR="00E01461" w:rsidRPr="006A5D56">
        <w:rPr>
          <w:sz w:val="28"/>
          <w:szCs w:val="28"/>
        </w:rPr>
        <w:t xml:space="preserve">ярноморской низменностях.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На побережье окраинных морей Северного Ледовитого океана, в Приполярноморской низменности, эти незначительные по величине, но чрезвычайно многочисленные озера носят название лайд. Острова дельт Лены, Яны и Индигирки также изобилуют мелкими озерками, называемыми лыбами. В Лено-Вилюйской низменности озера имеют округлую форму и по-якутски называются сирхарга, что означает глаза земли. Происхождение многочисленных озер Восточной Сибири тесным образом св</w:t>
      </w:r>
      <w:r w:rsidR="00E01461" w:rsidRPr="006A5D56">
        <w:rPr>
          <w:sz w:val="28"/>
          <w:szCs w:val="28"/>
        </w:rPr>
        <w:t xml:space="preserve">язано с вечной мерзлотой.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На территории Восточной Сибири расположено одно из крупнейших в мире озер - Байкал, а также большое оз. Таймыр, расмоложенное севернее полярного круга. </w:t>
      </w:r>
    </w:p>
    <w:p w:rsidR="00E01461" w:rsidRPr="006A5D56" w:rsidRDefault="00E01461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Б</w:t>
      </w:r>
      <w:r w:rsidR="005816B9" w:rsidRPr="006A5D56">
        <w:rPr>
          <w:sz w:val="28"/>
          <w:szCs w:val="28"/>
        </w:rPr>
        <w:t>ольшинства малых озер района связано</w:t>
      </w:r>
      <w:r w:rsidRPr="006A5D56">
        <w:rPr>
          <w:sz w:val="28"/>
          <w:szCs w:val="28"/>
        </w:rPr>
        <w:t xml:space="preserve"> с явлениями термокарста.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Термокарстовые озера - это озера, образование котловин которых связано с вытаиванием ископаемого (погребенного) льда. На территории Лено-Вилюйской и Приполярноморской низменностей ископаемый лед имеет значительное распространение и залегает отдельными линзами площадью иногда до нескольких квадратных километров. Мощность его колеблется от нескольких метров до 20-</w:t>
      </w:r>
      <w:smartTag w:uri="urn:schemas-microsoft-com:office:smarttags" w:element="metricconverter">
        <w:smartTagPr>
          <w:attr w:name="ProductID" w:val="30 м"/>
        </w:smartTagPr>
        <w:r w:rsidRPr="006A5D56">
          <w:rPr>
            <w:sz w:val="28"/>
            <w:szCs w:val="28"/>
          </w:rPr>
          <w:t>30 м</w:t>
        </w:r>
      </w:smartTag>
      <w:r w:rsidRPr="006A5D56">
        <w:rPr>
          <w:sz w:val="28"/>
          <w:szCs w:val="28"/>
        </w:rPr>
        <w:t xml:space="preserve">, а глубина залегания от 2 до </w:t>
      </w:r>
      <w:smartTag w:uri="urn:schemas-microsoft-com:office:smarttags" w:element="metricconverter">
        <w:smartTagPr>
          <w:attr w:name="ProductID" w:val="5 м"/>
        </w:smartTagPr>
        <w:r w:rsidRPr="006A5D56">
          <w:rPr>
            <w:sz w:val="28"/>
            <w:szCs w:val="28"/>
          </w:rPr>
          <w:t>5 м</w:t>
        </w:r>
      </w:smartTag>
      <w:r w:rsidR="00E01461" w:rsidRPr="006A5D56">
        <w:rPr>
          <w:sz w:val="28"/>
          <w:szCs w:val="28"/>
        </w:rPr>
        <w:t xml:space="preserve"> и более от поверхности.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Начало термокарстового процесса бывает связано с более глубоким проникновением тепла вглубь почвы - до поверхности погребенного льда. При этих условиях лед начинает таять, а слой находящейся на нем почвы - опускаться. Образующая провальная котловина в дальнейшем заполняется водой. Что касается причин, которые могут вызвать изменение глубины прогревания почвы, то они могут быть различными: потепление климата, по</w:t>
      </w:r>
      <w:r w:rsidR="00E01461" w:rsidRPr="006A5D56">
        <w:rPr>
          <w:sz w:val="28"/>
          <w:szCs w:val="28"/>
        </w:rPr>
        <w:t xml:space="preserve">жары, вырубка лесов и др.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Термокарстовые озера возникают и формируются в короткое время - в течение нескольких десятков лет. Но возникнув, они такж</w:t>
      </w:r>
      <w:r w:rsidR="00E01461" w:rsidRPr="006A5D56">
        <w:rPr>
          <w:sz w:val="28"/>
          <w:szCs w:val="28"/>
        </w:rPr>
        <w:t xml:space="preserve">е быстро иногда исчезают.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Известный мерзлотовед М. И. Сумгин</w:t>
      </w:r>
      <w:r w:rsidR="00CF218C" w:rsidRPr="006A5D56">
        <w:rPr>
          <w:rStyle w:val="aa"/>
          <w:sz w:val="28"/>
          <w:szCs w:val="28"/>
        </w:rPr>
        <w:footnoteReference w:id="18"/>
      </w:r>
      <w:r w:rsidRPr="006A5D56">
        <w:rPr>
          <w:sz w:val="28"/>
          <w:szCs w:val="28"/>
        </w:rPr>
        <w:t xml:space="preserve"> различает следующие семь стадий в жизни термокарстов</w:t>
      </w:r>
      <w:r w:rsidR="00E01461" w:rsidRPr="006A5D56">
        <w:rPr>
          <w:sz w:val="28"/>
          <w:szCs w:val="28"/>
        </w:rPr>
        <w:t xml:space="preserve">ых озер Восточной Сибири: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Первая стадия - начальная форма деформации земной поверхности без признаков воды. Большей частью она начинается в местах, по каким-либо причинам обнаженным от леса. Оседание почвы идет неравномерно; в результате поверхность через некоторое время после начала таяния льда приобретает характерный блюдцеобразно-бугорковый рельеф. Иногда при интенсивном процессе таяния льда образуются провальные ямы</w:t>
      </w:r>
      <w:r w:rsidR="00E01461" w:rsidRPr="006A5D56">
        <w:rPr>
          <w:sz w:val="28"/>
          <w:szCs w:val="28"/>
        </w:rPr>
        <w:t>.</w:t>
      </w:r>
      <w:r w:rsidRPr="006A5D56">
        <w:rPr>
          <w:sz w:val="28"/>
          <w:szCs w:val="28"/>
        </w:rPr>
        <w:t> 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Вторая стадии - деформация земной поверхности с наличием небольшого количества воды. Вся толща вышележащего слоя грунта насыщается водой, и на поверхности в блюдцеобразных понижениях поя</w:t>
      </w:r>
      <w:r w:rsidR="00E01461" w:rsidRPr="006A5D56">
        <w:rPr>
          <w:sz w:val="28"/>
          <w:szCs w:val="28"/>
        </w:rPr>
        <w:t xml:space="preserve">вляются небольшие лужицы.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Третья стадия - начало образования провального озера Озеро имеет довольно большую водную поверхность с причудливыми очертаниями берегов, часто с многочисленными островками округлой формы (не успевшая погрузиться почва). Из воды торчат пни, древесные стволы. Прибрежная часть озера имеет блюдцео</w:t>
      </w:r>
      <w:r w:rsidR="00E01461" w:rsidRPr="006A5D56">
        <w:rPr>
          <w:sz w:val="28"/>
          <w:szCs w:val="28"/>
        </w:rPr>
        <w:t>бразно-бугорковый рельеф.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Четвертая стадия - увеличивающееся в размерах провальное озеро. Для этой стадии характерны берега, изрезанные трещинами, по которым происходит сползание почвы; деревья, окружающие озеро, круто наклонены к нему, из воды то</w:t>
      </w:r>
      <w:r w:rsidR="00E01461" w:rsidRPr="006A5D56">
        <w:rPr>
          <w:sz w:val="28"/>
          <w:szCs w:val="28"/>
        </w:rPr>
        <w:t>рчат свалившиеся деревья.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Пятая стадия - сложившееся провальное озеро, т. е. водоем с достаточно большой водной поверхностью, с пологими устойчивыми берегами</w:t>
      </w:r>
      <w:r w:rsidR="00E01461" w:rsidRPr="006A5D56">
        <w:rPr>
          <w:sz w:val="28"/>
          <w:szCs w:val="28"/>
        </w:rPr>
        <w:t xml:space="preserve">, часто покрытыми травой.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Шестая стадия - высыхающее провальное озеро. Процесс термокарста замирает, разрушение берега совершенно прекращается (в пятой стадии оно еще происходит в некоторых местах), водная поверхность уменьшается вследствие истощения</w:t>
      </w:r>
      <w:r w:rsidR="00E01461" w:rsidRPr="006A5D56">
        <w:rPr>
          <w:sz w:val="28"/>
          <w:szCs w:val="28"/>
        </w:rPr>
        <w:t xml:space="preserve"> залежи ископаемого льда.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Седьмая стадия - высохшее провальное озеро. На месте озера образуется лишенная воды впадина с плоским дном, поросшим луговой растительностью. </w:t>
      </w:r>
      <w:r w:rsidR="00E01461" w:rsidRPr="006A5D56">
        <w:rPr>
          <w:sz w:val="28"/>
          <w:szCs w:val="28"/>
        </w:rPr>
        <w:t xml:space="preserve">Это так называемый по-местному «алас». </w:t>
      </w:r>
    </w:p>
    <w:p w:rsidR="005816B9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Как показывают многие факты, в последнее время происходит значительное усыхание и исчезновение термокарстовых озер. Особенно интенсивное усыхание наблюдается в районе Ленно-Амгинского водораздела. В ряде случаев высыхание влечет за собой большие затруднения в водоснабжении населенных пунктов; селения, бывшие еще недавно на берегу озера и снабжавшиеся его водой, ныне оказываются находящимися у сухого аласа. Количество высохших озер за 1915-1945 гг. насчитывается здесь сотнями. 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За десять лет объем озера уменьшился примерно в 8 раз Причины усыхания термокарстовых озер еще нельзя считать окончательно выясненными. Существует мнение, что усыхание - это естественный процесс развития термокарстовых озер, неизбежно приводящий к исчезновению образовавшегося водоема в результате последующего прекращения его питания. Последнее может происходить как вследствие истощения запасов ископаемого льда, так и в результате заиливания котловины и прекращения таяния льда. Другие ищут причины массового усыхания термокарстовых озер в потеплении климата, которое имело место в последние десятилетия. Исчезновение озер связывают с повышением испарения и относительно малым количеством осадков, выпавш</w:t>
      </w:r>
      <w:r w:rsidR="00E01461" w:rsidRPr="006A5D56">
        <w:rPr>
          <w:sz w:val="28"/>
          <w:szCs w:val="28"/>
        </w:rPr>
        <w:t>их в последние 10-15 лет.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Наряду с усыханием отмечаются и неоднократные случаи повторного наполнения озер. Около 100 лет тому назад оз. Харадыйа (Усть-Алданский район) было совершенно сухим, а сейчас оно довольно глубокое и имеет сравнительно большие размеры. Таких озер, постепенно угасающих и периодически наполняющихся водой, на Лено-Амгинском водоразде</w:t>
      </w:r>
      <w:r w:rsidR="00E01461" w:rsidRPr="006A5D56">
        <w:rPr>
          <w:sz w:val="28"/>
          <w:szCs w:val="28"/>
        </w:rPr>
        <w:t>ле можно встретить очень много.</w:t>
      </w:r>
    </w:p>
    <w:p w:rsidR="00E01461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Небезынтересно отметить, что некоторые озера аласовидных впадин значительно засолены. Первичная минерализация этих озер, по-видимому, связана с минеральными веществами, содержащ</w:t>
      </w:r>
      <w:r w:rsidR="00E01461" w:rsidRPr="006A5D56">
        <w:rPr>
          <w:sz w:val="28"/>
          <w:szCs w:val="28"/>
        </w:rPr>
        <w:t>имися в погребенных льдах.</w:t>
      </w:r>
    </w:p>
    <w:p w:rsidR="005816B9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Прочие озера района. На северо-западе района, в низовьях Енисея, выделяется </w:t>
      </w:r>
      <w:r w:rsidR="00ED1E63" w:rsidRPr="006A5D56">
        <w:rPr>
          <w:sz w:val="28"/>
          <w:szCs w:val="28"/>
        </w:rPr>
        <w:t>Хантайская группа озер (рис. 1</w:t>
      </w:r>
      <w:r w:rsidRPr="006A5D56">
        <w:rPr>
          <w:sz w:val="28"/>
          <w:szCs w:val="28"/>
        </w:rPr>
        <w:t>)</w:t>
      </w:r>
      <w:r w:rsidR="00CF218C" w:rsidRPr="006A5D56">
        <w:rPr>
          <w:rStyle w:val="aa"/>
          <w:sz w:val="28"/>
          <w:szCs w:val="28"/>
        </w:rPr>
        <w:footnoteReference w:id="19"/>
      </w:r>
      <w:r w:rsidRPr="006A5D56">
        <w:rPr>
          <w:sz w:val="28"/>
          <w:szCs w:val="28"/>
        </w:rPr>
        <w:t xml:space="preserve"> ледникового происхождения.</w:t>
      </w:r>
    </w:p>
    <w:p w:rsidR="005816B9" w:rsidRPr="006A5D56" w:rsidRDefault="007A45F6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5B2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5pt;height:263.25pt">
            <v:imagedata r:id="rId9" o:title=""/>
          </v:shape>
        </w:pict>
      </w:r>
    </w:p>
    <w:p w:rsidR="00ED1E63" w:rsidRPr="006A5D56" w:rsidRDefault="00ED1E63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Рис. 1</w:t>
      </w:r>
      <w:r w:rsidR="005816B9" w:rsidRPr="006A5D56">
        <w:rPr>
          <w:sz w:val="28"/>
          <w:szCs w:val="28"/>
        </w:rPr>
        <w:t xml:space="preserve">. Схематическая карта расположения озер Хантайской </w:t>
      </w:r>
      <w:r w:rsidRPr="006A5D56">
        <w:rPr>
          <w:sz w:val="28"/>
          <w:szCs w:val="28"/>
        </w:rPr>
        <w:t xml:space="preserve">группы. </w:t>
      </w:r>
      <w:r w:rsidR="007A45F6">
        <w:rPr>
          <w:sz w:val="28"/>
          <w:szCs w:val="28"/>
        </w:rPr>
        <w:t xml:space="preserve"> </w:t>
      </w:r>
    </w:p>
    <w:p w:rsidR="00914930" w:rsidRDefault="00914930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E63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Самым большим из этой группы является мелководное оз. Пясино площадью около 850 км</w:t>
      </w:r>
      <w:r w:rsidRPr="006A5D56">
        <w:rPr>
          <w:sz w:val="28"/>
          <w:szCs w:val="28"/>
          <w:vertAlign w:val="superscript"/>
        </w:rPr>
        <w:t>2</w:t>
      </w:r>
      <w:r w:rsidRPr="006A5D56">
        <w:rPr>
          <w:sz w:val="28"/>
          <w:szCs w:val="28"/>
        </w:rPr>
        <w:t>. К этой группе принадлежат также озера Лама, Глубоко</w:t>
      </w:r>
      <w:r w:rsidR="00ED1E63" w:rsidRPr="006A5D56">
        <w:rPr>
          <w:sz w:val="28"/>
          <w:szCs w:val="28"/>
        </w:rPr>
        <w:t xml:space="preserve">е, Хантайское, Виви и др. </w:t>
      </w:r>
    </w:p>
    <w:p w:rsidR="00ED1E63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Исключительное обилие озер характерно для района Колымской и Алазей</w:t>
      </w:r>
      <w:r w:rsidR="00ED1E63" w:rsidRPr="006A5D56">
        <w:rPr>
          <w:sz w:val="28"/>
          <w:szCs w:val="28"/>
        </w:rPr>
        <w:t>ской низменностей (рис. 2</w:t>
      </w:r>
      <w:r w:rsidRPr="006A5D56">
        <w:rPr>
          <w:sz w:val="28"/>
          <w:szCs w:val="28"/>
        </w:rPr>
        <w:t>)</w:t>
      </w:r>
      <w:r w:rsidR="00CF218C" w:rsidRPr="006A5D56">
        <w:rPr>
          <w:rStyle w:val="aa"/>
          <w:sz w:val="28"/>
          <w:szCs w:val="28"/>
        </w:rPr>
        <w:footnoteReference w:id="20"/>
      </w:r>
      <w:r w:rsidRPr="006A5D56">
        <w:rPr>
          <w:sz w:val="28"/>
          <w:szCs w:val="28"/>
        </w:rPr>
        <w:t>. В бассейне Витима расположены группы Еравнинс</w:t>
      </w:r>
      <w:r w:rsidR="00ED1E63" w:rsidRPr="006A5D56">
        <w:rPr>
          <w:sz w:val="28"/>
          <w:szCs w:val="28"/>
        </w:rPr>
        <w:t>ких и Арахлейских озер (рис. 3</w:t>
      </w:r>
      <w:r w:rsidRPr="006A5D56">
        <w:rPr>
          <w:sz w:val="28"/>
          <w:szCs w:val="28"/>
        </w:rPr>
        <w:t>).</w:t>
      </w:r>
      <w:r w:rsidR="00CF218C" w:rsidRPr="006A5D56">
        <w:rPr>
          <w:rStyle w:val="aa"/>
          <w:sz w:val="28"/>
          <w:szCs w:val="28"/>
        </w:rPr>
        <w:footnoteReference w:id="21"/>
      </w:r>
      <w:r w:rsidRPr="006A5D56">
        <w:rPr>
          <w:sz w:val="28"/>
          <w:szCs w:val="28"/>
        </w:rPr>
        <w:t xml:space="preserve"> </w:t>
      </w:r>
    </w:p>
    <w:p w:rsidR="005816B9" w:rsidRPr="006A5D56" w:rsidRDefault="00914930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55B28">
        <w:rPr>
          <w:sz w:val="28"/>
          <w:szCs w:val="28"/>
        </w:rPr>
        <w:pict>
          <v:shape id="_x0000_i1026" type="#_x0000_t75" style="width:291pt;height:250.5pt">
            <v:imagedata r:id="rId10" o:title=""/>
          </v:shape>
        </w:pict>
      </w:r>
    </w:p>
    <w:p w:rsidR="005816B9" w:rsidRPr="006A5D56" w:rsidRDefault="00ED1E63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Рис.2</w:t>
      </w:r>
      <w:r w:rsidR="005816B9" w:rsidRPr="006A5D56">
        <w:rPr>
          <w:sz w:val="28"/>
          <w:szCs w:val="28"/>
        </w:rPr>
        <w:t xml:space="preserve">. Озера Колымской и Алазейской низменностей. </w:t>
      </w:r>
    </w:p>
    <w:p w:rsidR="00914930" w:rsidRDefault="00914930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5816B9" w:rsidRPr="006A5D56" w:rsidRDefault="00F55B28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262.5pt;height:265.5pt">
            <v:imagedata r:id="rId11" o:title=""/>
          </v:shape>
        </w:pict>
      </w:r>
    </w:p>
    <w:p w:rsidR="00914930" w:rsidRDefault="00ED1E63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Рис.3.</w:t>
      </w:r>
      <w:r w:rsidR="005816B9" w:rsidRPr="006A5D56">
        <w:rPr>
          <w:sz w:val="28"/>
          <w:szCs w:val="28"/>
        </w:rPr>
        <w:t xml:space="preserve"> Ераввинская и Арахлейская группы озер. </w:t>
      </w:r>
    </w:p>
    <w:p w:rsidR="00914930" w:rsidRDefault="00914930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ED1E63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Значительное число озер находится в районе Байкала и в Забайкалье, а также в верхней части бассейна Енисея, в так называем</w:t>
      </w:r>
      <w:r w:rsidR="00ED1E63" w:rsidRPr="006A5D56">
        <w:rPr>
          <w:sz w:val="28"/>
          <w:szCs w:val="28"/>
        </w:rPr>
        <w:t xml:space="preserve">ой Минусинской котловине. </w:t>
      </w:r>
    </w:p>
    <w:p w:rsidR="00ED1E63" w:rsidRPr="006A5D56" w:rsidRDefault="005816B9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Из озер Забайкалья следует отметить озера Гусиное и Селенгинское, расположенные в бассейне р. Селенги. На дне оз. Селенгинского лежит небольшой слой ила, а под ним находится слой мирабилита мощностью в несколько метров. В Забайк</w:t>
      </w:r>
      <w:r w:rsidR="00ED1E63" w:rsidRPr="006A5D56">
        <w:rPr>
          <w:sz w:val="28"/>
          <w:szCs w:val="28"/>
        </w:rPr>
        <w:t xml:space="preserve">алье встречаются также содовые «гуджирные» </w:t>
      </w:r>
      <w:r w:rsidRPr="006A5D56">
        <w:rPr>
          <w:sz w:val="28"/>
          <w:szCs w:val="28"/>
        </w:rPr>
        <w:t>озера. В Минусинской котловине есть ряд озер с повышенной минерализацией в</w:t>
      </w:r>
      <w:r w:rsidR="00ED1E63" w:rsidRPr="006A5D56">
        <w:rPr>
          <w:sz w:val="28"/>
          <w:szCs w:val="28"/>
        </w:rPr>
        <w:t xml:space="preserve">од. </w:t>
      </w:r>
    </w:p>
    <w:p w:rsidR="005816B9" w:rsidRPr="006A5D56" w:rsidRDefault="005816B9" w:rsidP="00914930">
      <w:pPr>
        <w:widowControl w:val="0"/>
        <w:spacing w:line="360" w:lineRule="auto"/>
        <w:ind w:firstLine="709"/>
        <w:jc w:val="both"/>
        <w:rPr>
          <w:b/>
          <w:sz w:val="28"/>
          <w:szCs w:val="28"/>
        </w:rPr>
      </w:pPr>
      <w:r w:rsidRPr="006A5D56">
        <w:rPr>
          <w:sz w:val="28"/>
          <w:szCs w:val="28"/>
        </w:rPr>
        <w:t xml:space="preserve">Соленые озера имеются также в бассейне Вилюя (Кемпендяйские озера); они издавна используются для добычи соли. </w:t>
      </w:r>
    </w:p>
    <w:p w:rsidR="00F13CBA" w:rsidRPr="006A5D56" w:rsidRDefault="00914930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F13CBA" w:rsidRPr="006A5D56">
        <w:rPr>
          <w:b/>
          <w:sz w:val="28"/>
          <w:szCs w:val="28"/>
        </w:rPr>
        <w:t>ЗАКЛЮЧЕНИЕ</w:t>
      </w:r>
    </w:p>
    <w:p w:rsidR="00914930" w:rsidRDefault="00914930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</w:p>
    <w:p w:rsidR="00F13CBA" w:rsidRPr="006A5D56" w:rsidRDefault="00F13CBA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Все природные воды Земли составляют прерывистую водную оболочку – гидросферу. В нее входят: Мировой океан, реки, озера, болота, ледники, снежники, подземные воды. Вода в гидросфере находится в жидком, твердом и газообразном состояниях. Она насыщает тропосферу, занимает часть земной поверхности, содержится в верхней литосфере.</w:t>
      </w:r>
    </w:p>
    <w:p w:rsidR="00F13CBA" w:rsidRPr="006A5D56" w:rsidRDefault="00F13CBA" w:rsidP="006A5D56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Водные ресурсы земли и отдельных государств – важная составная часть природных богатств, они не постоянны и изменяются во времени. Бережное отношение к ним особо важны, поскольку они жизненно необходимы для существования людей, растительного и животного мира.</w:t>
      </w:r>
    </w:p>
    <w:p w:rsidR="0087134A" w:rsidRPr="006A5D56" w:rsidRDefault="0087134A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Водные ресурсы России значительны, но их распределение по территории и временам года неравномерно. Основной сток большинства рек происходит в теплый период года – весной во время половодья или летом во время таяния снегов и паводков, связанных с муссонными дождями. Сток крупнейших рек – Оби, Енисея, Лены и Амура составляет более 40 % годового стока всех рек России.</w:t>
      </w:r>
    </w:p>
    <w:p w:rsidR="0087134A" w:rsidRPr="006A5D56" w:rsidRDefault="0087134A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России малых рек насчитывают более двух миллионов, или 99,9% от общего количества водотоков. На средние и большие водотоки падает всего 0,1%. Малые реки питают основные артерии, определяют их сток, чистоту и жизнь. Поэтому если мелеют большие реки, то причины следует искать в их притоках, так как значительная часть речного стока происходит по ним. В России на долю малых рек падает 1/3 общего объема стока.</w:t>
      </w:r>
    </w:p>
    <w:p w:rsidR="0087134A" w:rsidRPr="006A5D56" w:rsidRDefault="0087134A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Каждая речная система представляет единство в экономическом, социальном и экологическом отношении. Малые водотоки – это важные ресурсы местного значения. Эти реки широко используют в различных областях народного хозяйства: на них создают малые ГЭС, водяные мельницы, используют для водоснабжения, сельскохозяйственного производства, ирригации и рекреации. </w:t>
      </w:r>
    </w:p>
    <w:p w:rsidR="0087134A" w:rsidRPr="006A5D56" w:rsidRDefault="00CF218C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Реки Восточной Сибири широко используются для лесосплава, который особенно интенсивно осуществляется в бассейнах Енисея и Лены. Протяженность сплавных путей превышает 20000 км. Судоходство и сплав леса на реках сопряжены с известными трудностями, вследствие их порожистости. К числу недостатков водных путей Восточной Сибири необходимо отнести их разобщенность и отсутствие соединительных водных систем.</w:t>
      </w:r>
      <w:r w:rsidR="007A45F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Индустриализация Восточной Сибири, открыт</w:t>
      </w:r>
      <w:r w:rsidR="0087134A" w:rsidRPr="006A5D56">
        <w:rPr>
          <w:sz w:val="28"/>
          <w:szCs w:val="28"/>
        </w:rPr>
        <w:t>ие Северного морского пути, эко</w:t>
      </w:r>
      <w:r w:rsidRPr="006A5D56">
        <w:rPr>
          <w:sz w:val="28"/>
          <w:szCs w:val="28"/>
        </w:rPr>
        <w:t xml:space="preserve">номический и культурный рост населения крайнего севера выдвигают задачи развития водных путей района и улучшения судоходных условий на эксплуатируемых реках. </w:t>
      </w:r>
    </w:p>
    <w:p w:rsidR="0087134A" w:rsidRPr="006A5D56" w:rsidRDefault="00CF218C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Энергоресурсы рек Восточной Сибири велики и в целом составляют около 42% от общих запасов нашей страны. Однако они пока еще не используются. По весьма ориентировочным подсчетам суммарная мощность главнейших рек Восточной Сибири оценивается приб</w:t>
      </w:r>
      <w:r w:rsidR="0087134A" w:rsidRPr="006A5D56">
        <w:rPr>
          <w:sz w:val="28"/>
          <w:szCs w:val="28"/>
        </w:rPr>
        <w:t xml:space="preserve">лизительно в 80 млн. квт. </w:t>
      </w:r>
    </w:p>
    <w:p w:rsidR="0087134A" w:rsidRPr="006A5D56" w:rsidRDefault="00CF218C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Недостатком рек Восточной Сибири с точки зрения энергетического использования является крайне неравномерный сток и особенно малая водность их в холодную половину года, когда многие реки перемерзают. Только в</w:t>
      </w:r>
      <w:r w:rsidR="0087134A" w:rsidRPr="006A5D56">
        <w:rPr>
          <w:sz w:val="28"/>
          <w:szCs w:val="28"/>
        </w:rPr>
        <w:t xml:space="preserve"> результате создания крупных во</w:t>
      </w:r>
      <w:r w:rsidRPr="006A5D56">
        <w:rPr>
          <w:sz w:val="28"/>
          <w:szCs w:val="28"/>
        </w:rPr>
        <w:t>дохранилищ можно обеспечить частичное или полное сезонное регулирование стока</w:t>
      </w:r>
      <w:r w:rsidR="0087134A" w:rsidRPr="006A5D56">
        <w:rPr>
          <w:sz w:val="28"/>
          <w:szCs w:val="28"/>
        </w:rPr>
        <w:t xml:space="preserve"> сибирских рек.</w:t>
      </w:r>
    </w:p>
    <w:p w:rsidR="0087134A" w:rsidRPr="006A5D56" w:rsidRDefault="00CF218C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Несмотря на развитую гидрографическую сеть и наличие мощных рек, в Восточной Сибири ощущается большой недостаток в воде, особенно зимой, так как многие реки в этот период перемерзают. Развитие промышленности, расширение золотопромышленности и создание новых железнодорожных линий часто встречает большие трудности при решени</w:t>
      </w:r>
      <w:r w:rsidR="0087134A" w:rsidRPr="006A5D56">
        <w:rPr>
          <w:sz w:val="28"/>
          <w:szCs w:val="28"/>
        </w:rPr>
        <w:t xml:space="preserve">и вопросов водоснабжения. </w:t>
      </w:r>
    </w:p>
    <w:p w:rsidR="0087134A" w:rsidRPr="006A5D56" w:rsidRDefault="00CF218C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Реки и озера</w:t>
      </w:r>
      <w:r w:rsidR="0087134A" w:rsidRPr="006A5D56">
        <w:rPr>
          <w:sz w:val="28"/>
          <w:szCs w:val="28"/>
        </w:rPr>
        <w:t xml:space="preserve"> </w:t>
      </w:r>
      <w:r w:rsidRPr="006A5D56">
        <w:rPr>
          <w:sz w:val="28"/>
          <w:szCs w:val="28"/>
        </w:rPr>
        <w:t>имеют большое значение с точки зрения использования их в целях рыболовства. Некоторые озера Забайкалья и Минусинской котловины используются для добычи</w:t>
      </w:r>
      <w:r w:rsidR="0087134A" w:rsidRPr="006A5D56">
        <w:rPr>
          <w:sz w:val="28"/>
          <w:szCs w:val="28"/>
        </w:rPr>
        <w:t xml:space="preserve"> соли, соды и мирабилита. </w:t>
      </w:r>
    </w:p>
    <w:p w:rsidR="00ED1E63" w:rsidRPr="006A5D56" w:rsidRDefault="0087134A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В настоящий момент главной проблемой малых рек и озер Восточной Сибири является их маловодность, это отмечаю многие аналитики. В связи с этим, н</w:t>
      </w:r>
      <w:r w:rsidR="00ED1E63" w:rsidRPr="006A5D56">
        <w:rPr>
          <w:sz w:val="28"/>
          <w:szCs w:val="28"/>
        </w:rPr>
        <w:t xml:space="preserve">еобходимо </w:t>
      </w:r>
      <w:r w:rsidRPr="006A5D56">
        <w:rPr>
          <w:sz w:val="28"/>
          <w:szCs w:val="28"/>
        </w:rPr>
        <w:t xml:space="preserve">активизировать </w:t>
      </w:r>
      <w:r w:rsidR="00ED1E63" w:rsidRPr="006A5D56">
        <w:rPr>
          <w:sz w:val="28"/>
          <w:szCs w:val="28"/>
        </w:rPr>
        <w:t>бережное отношение к воде. Первоочередными мерами являются экономное расходование воды в быту и в сельском хозяйстве, использование воды в промышленности по замкнутому циклу, обязательное строительство очистных сооружений, сбор отходов в акваториях портов, разработка технологии производства с минимальным потреблением воды, утилизация содержащихся в сточной воде отходов, полное восстановление сточных вод до качества чистой природной воды</w:t>
      </w:r>
    </w:p>
    <w:p w:rsidR="00CF218C" w:rsidRPr="006A5D56" w:rsidRDefault="00914930" w:rsidP="006A5D56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F218C" w:rsidRPr="006A5D56">
        <w:rPr>
          <w:b/>
          <w:sz w:val="28"/>
          <w:szCs w:val="28"/>
        </w:rPr>
        <w:t>ЛИТЕРАТУРА</w:t>
      </w:r>
    </w:p>
    <w:p w:rsidR="00CF218C" w:rsidRPr="006A5D56" w:rsidRDefault="00CF218C" w:rsidP="006A5D56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</w:p>
    <w:p w:rsidR="003E425E" w:rsidRPr="006A5D56" w:rsidRDefault="003E425E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1. Берг Л.С. История русских географических открытий. - 2-е изд., доп. - М.: Изд-во АН СССР, 1962. - 295 с.</w:t>
      </w:r>
    </w:p>
    <w:p w:rsidR="003E425E" w:rsidRPr="006A5D56" w:rsidRDefault="003E425E" w:rsidP="0091493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2. Гидрологические исследования в Сибири / Под ред. В.В.Лысенко, В.П. Ергина. - М.: Гидрометеоиздат, 1991. - 115 с.</w:t>
      </w:r>
    </w:p>
    <w:p w:rsidR="003E425E" w:rsidRPr="006A5D56" w:rsidRDefault="003E425E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2. Гвоздецкий Н.А. Как были стерты «белые пятна» с карты СССР. - М.: Гос. изд. геогр. лит., 1953. - 180 с. </w:t>
      </w:r>
    </w:p>
    <w:p w:rsidR="003E425E" w:rsidRPr="006A5D56" w:rsidRDefault="003E425E" w:rsidP="0091493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5D56">
        <w:rPr>
          <w:bCs/>
          <w:sz w:val="28"/>
          <w:szCs w:val="28"/>
        </w:rPr>
        <w:t>3.</w:t>
      </w:r>
      <w:r w:rsidRPr="006A5D56">
        <w:rPr>
          <w:b/>
          <w:bCs/>
          <w:sz w:val="28"/>
          <w:szCs w:val="28"/>
        </w:rPr>
        <w:t xml:space="preserve"> </w:t>
      </w:r>
      <w:r w:rsidRPr="006A5D56">
        <w:rPr>
          <w:sz w:val="28"/>
          <w:szCs w:val="28"/>
        </w:rPr>
        <w:t>Гидрологические исследования в Сибири / Под ред. В.М.Топорова, В.В.Лысенко. - М.: Гидрометеоиздат, 1988. - 167 с.</w:t>
      </w:r>
    </w:p>
    <w:p w:rsidR="003E425E" w:rsidRPr="006A5D56" w:rsidRDefault="003E425E" w:rsidP="0091493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5D56">
        <w:rPr>
          <w:bCs/>
          <w:sz w:val="28"/>
          <w:szCs w:val="28"/>
        </w:rPr>
        <w:t xml:space="preserve">4. </w:t>
      </w:r>
      <w:r w:rsidRPr="006A5D56">
        <w:rPr>
          <w:sz w:val="28"/>
          <w:szCs w:val="28"/>
        </w:rPr>
        <w:t>Гидрология и геоморфология речных систем: Матер. и тез. науч. конф., Иркутск, 7-10 окт. 1997. - Иркутск, 1997. - 242 с.</w:t>
      </w:r>
    </w:p>
    <w:p w:rsidR="003E425E" w:rsidRPr="006A5D56" w:rsidRDefault="003E425E" w:rsidP="0091493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5D56">
        <w:rPr>
          <w:bCs/>
          <w:sz w:val="28"/>
          <w:szCs w:val="28"/>
        </w:rPr>
        <w:t>5.</w:t>
      </w:r>
      <w:r w:rsidRPr="006A5D56">
        <w:rPr>
          <w:b/>
          <w:bCs/>
          <w:sz w:val="28"/>
          <w:szCs w:val="28"/>
        </w:rPr>
        <w:t xml:space="preserve"> </w:t>
      </w:r>
      <w:r w:rsidRPr="006A5D56">
        <w:rPr>
          <w:sz w:val="28"/>
          <w:szCs w:val="28"/>
        </w:rPr>
        <w:t>Гидрология и гидробиология Западной Сибири. - Л., 1975. - 119 с.</w:t>
      </w:r>
    </w:p>
    <w:p w:rsidR="003E425E" w:rsidRPr="006A5D56" w:rsidRDefault="003E425E" w:rsidP="0091493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6. Гидрология рек и водохранилищ Сибири / Под ред. И.Я. Лисера, Ю.И. Подлипского. - М.: Гидрометеоиздат, 1977. - 144 с.</w:t>
      </w:r>
    </w:p>
    <w:p w:rsidR="003E425E" w:rsidRPr="006A5D56" w:rsidRDefault="003E425E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bCs/>
          <w:sz w:val="28"/>
          <w:szCs w:val="28"/>
        </w:rPr>
        <w:t>7</w:t>
      </w:r>
      <w:r w:rsidRPr="006A5D56">
        <w:rPr>
          <w:b/>
          <w:bCs/>
          <w:sz w:val="28"/>
          <w:szCs w:val="28"/>
        </w:rPr>
        <w:t>.</w:t>
      </w:r>
      <w:r w:rsidRPr="006A5D56">
        <w:rPr>
          <w:sz w:val="28"/>
          <w:szCs w:val="28"/>
        </w:rPr>
        <w:t xml:space="preserve"> Государственный водный кадастр: Ресурсы поверхностных и подземных вод, их использование и качество. - СПб., 1994. - 135 с.</w:t>
      </w:r>
    </w:p>
    <w:p w:rsidR="003E425E" w:rsidRPr="006A5D56" w:rsidRDefault="003E425E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8. Давыдова М.И., Раковская Э.М. Физическая география СССР. М., 1990.</w:t>
      </w:r>
    </w:p>
    <w:p w:rsidR="003E425E" w:rsidRPr="006A5D56" w:rsidRDefault="003E425E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9. Ефимов А.В. Из истории великих русских географических открытий / АН СССР. Отд-ние истории. - М.: Наука, 1971. - 300 с.</w:t>
      </w:r>
    </w:p>
    <w:p w:rsidR="003E425E" w:rsidRPr="006A5D56" w:rsidRDefault="003E425E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10. Есаков В.А. Забайкальская экспедиция 1849-1852 гг. и ее роль в освоении Восточной Сибири и Дальнего Востока // Изв. АН СССР. Сер. геогр. - 1985. </w:t>
      </w:r>
    </w:p>
    <w:p w:rsidR="003E425E" w:rsidRPr="006A5D56" w:rsidRDefault="003E425E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11. Михайлов Н.И. Природа Сибири: Географ. проблемы. - М.: Мысль, 1976. </w:t>
      </w:r>
    </w:p>
    <w:p w:rsidR="00DE0D04" w:rsidRPr="006A5D56" w:rsidRDefault="003E425E" w:rsidP="00914930">
      <w:pPr>
        <w:pStyle w:val="a4"/>
        <w:widowControl w:val="0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12. </w:t>
      </w:r>
      <w:r w:rsidR="00DE0D04" w:rsidRPr="006A5D56">
        <w:rPr>
          <w:iCs/>
          <w:sz w:val="28"/>
          <w:szCs w:val="28"/>
        </w:rPr>
        <w:t xml:space="preserve">Лебедев Д.М., Есаков В.А. Русские географические открытия и исследования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="00DE0D04" w:rsidRPr="006A5D56">
          <w:rPr>
            <w:iCs/>
            <w:sz w:val="28"/>
            <w:szCs w:val="28"/>
          </w:rPr>
          <w:t>1917 г</w:t>
        </w:r>
      </w:smartTag>
      <w:r w:rsidR="00DE0D04" w:rsidRPr="006A5D56">
        <w:rPr>
          <w:iCs/>
          <w:sz w:val="28"/>
          <w:szCs w:val="28"/>
        </w:rPr>
        <w:t>. М.: Мысль, 1971. – 267 с.</w:t>
      </w:r>
    </w:p>
    <w:p w:rsidR="003E425E" w:rsidRPr="006A5D56" w:rsidRDefault="00DE0D04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 xml:space="preserve">13. </w:t>
      </w:r>
      <w:r w:rsidR="003E425E" w:rsidRPr="006A5D56">
        <w:rPr>
          <w:sz w:val="28"/>
          <w:szCs w:val="28"/>
        </w:rPr>
        <w:t>Фрадкин Н.Г. Географические исследования Сибири и Дальнего Востока, 1928-1945 гг. / Ин-т географии АН СССР. - М.: Наука, 1967. - 184 с.</w:t>
      </w:r>
    </w:p>
    <w:p w:rsidR="00ED1E63" w:rsidRDefault="00DE0D04" w:rsidP="00914930">
      <w:pPr>
        <w:widowControl w:val="0"/>
        <w:spacing w:line="360" w:lineRule="auto"/>
        <w:jc w:val="both"/>
        <w:rPr>
          <w:sz w:val="28"/>
          <w:szCs w:val="28"/>
        </w:rPr>
      </w:pPr>
      <w:r w:rsidRPr="006A5D56">
        <w:rPr>
          <w:sz w:val="28"/>
          <w:szCs w:val="28"/>
        </w:rPr>
        <w:t>14</w:t>
      </w:r>
      <w:r w:rsidR="003E425E" w:rsidRPr="006A5D56">
        <w:rPr>
          <w:sz w:val="28"/>
          <w:szCs w:val="28"/>
        </w:rPr>
        <w:t xml:space="preserve">.http://www.astronet.ru. </w:t>
      </w:r>
    </w:p>
    <w:p w:rsidR="00914930" w:rsidRDefault="00914930" w:rsidP="00914930">
      <w:pPr>
        <w:widowControl w:val="0"/>
        <w:spacing w:line="360" w:lineRule="auto"/>
        <w:jc w:val="both"/>
        <w:rPr>
          <w:sz w:val="28"/>
          <w:szCs w:val="28"/>
        </w:rPr>
      </w:pPr>
    </w:p>
    <w:p w:rsidR="00914930" w:rsidRPr="007D5B5C" w:rsidRDefault="00914930" w:rsidP="00914930">
      <w:pPr>
        <w:widowControl w:val="0"/>
        <w:spacing w:line="360" w:lineRule="auto"/>
        <w:jc w:val="both"/>
        <w:rPr>
          <w:b/>
          <w:color w:val="FFFFFF"/>
          <w:sz w:val="28"/>
          <w:szCs w:val="28"/>
        </w:rPr>
      </w:pPr>
      <w:bookmarkStart w:id="0" w:name="_GoBack"/>
      <w:bookmarkEnd w:id="0"/>
    </w:p>
    <w:sectPr w:rsidR="00914930" w:rsidRPr="007D5B5C" w:rsidSect="006A5D56">
      <w:headerReference w:type="even" r:id="rId12"/>
      <w:headerReference w:type="default" r:id="rId13"/>
      <w:pgSz w:w="11906" w:h="16838" w:code="9"/>
      <w:pgMar w:top="1134" w:right="851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5B5C" w:rsidRDefault="007D5B5C">
      <w:r>
        <w:separator/>
      </w:r>
    </w:p>
  </w:endnote>
  <w:endnote w:type="continuationSeparator" w:id="0">
    <w:p w:rsidR="007D5B5C" w:rsidRDefault="007D5B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5B5C" w:rsidRDefault="007D5B5C">
      <w:r>
        <w:separator/>
      </w:r>
    </w:p>
  </w:footnote>
  <w:footnote w:type="continuationSeparator" w:id="0">
    <w:p w:rsidR="007D5B5C" w:rsidRDefault="007D5B5C">
      <w:r>
        <w:continuationSeparator/>
      </w:r>
    </w:p>
  </w:footnote>
  <w:footnote w:id="1">
    <w:p w:rsidR="007D5B5C" w:rsidRDefault="0087134A" w:rsidP="00DE0D04">
      <w:pPr>
        <w:jc w:val="both"/>
      </w:pPr>
      <w:r w:rsidRPr="00DE0D04">
        <w:rPr>
          <w:rStyle w:val="aa"/>
          <w:sz w:val="20"/>
          <w:szCs w:val="20"/>
        </w:rPr>
        <w:footnoteRef/>
      </w:r>
      <w:r w:rsidRPr="00DE0D04">
        <w:rPr>
          <w:sz w:val="20"/>
          <w:szCs w:val="20"/>
        </w:rPr>
        <w:t xml:space="preserve"> Ефимов А.В. Из истории великих русских географических открытий / АН СССР. Отд-ние истории. - М.: Наука, 1971. – С.25.</w:t>
      </w:r>
    </w:p>
  </w:footnote>
  <w:footnote w:id="2">
    <w:p w:rsidR="007D5B5C" w:rsidRDefault="0087134A" w:rsidP="00DE0D04">
      <w:pPr>
        <w:pStyle w:val="a8"/>
      </w:pPr>
      <w:r w:rsidRPr="00DE0D04">
        <w:rPr>
          <w:rStyle w:val="aa"/>
        </w:rPr>
        <w:footnoteRef/>
      </w:r>
      <w:r w:rsidRPr="00DE0D04">
        <w:t xml:space="preserve"> Там же. С. 27.</w:t>
      </w:r>
    </w:p>
  </w:footnote>
  <w:footnote w:id="3">
    <w:p w:rsidR="007D5B5C" w:rsidRDefault="0087134A" w:rsidP="00A00C59">
      <w:pPr>
        <w:jc w:val="both"/>
      </w:pPr>
      <w:r w:rsidRPr="00DE0D04">
        <w:rPr>
          <w:rStyle w:val="aa"/>
          <w:sz w:val="20"/>
          <w:szCs w:val="20"/>
        </w:rPr>
        <w:footnoteRef/>
      </w:r>
      <w:r w:rsidRPr="00DE0D04">
        <w:rPr>
          <w:sz w:val="20"/>
          <w:szCs w:val="20"/>
        </w:rPr>
        <w:t xml:space="preserve"> Берг Л.С. История русских географических открытий. - 2-е изд., доп. - М.: </w:t>
      </w:r>
      <w:r>
        <w:rPr>
          <w:sz w:val="20"/>
          <w:szCs w:val="20"/>
        </w:rPr>
        <w:t>Изд-во АН СССР, 1962. – С.105.</w:t>
      </w:r>
    </w:p>
  </w:footnote>
  <w:footnote w:id="4">
    <w:p w:rsidR="007D5B5C" w:rsidRDefault="0087134A" w:rsidP="00A00C59">
      <w:pPr>
        <w:pStyle w:val="a4"/>
        <w:spacing w:before="0" w:beforeAutospacing="0" w:after="0" w:afterAutospacing="0"/>
        <w:ind w:right="-5"/>
        <w:jc w:val="both"/>
      </w:pPr>
      <w:r>
        <w:rPr>
          <w:rStyle w:val="aa"/>
        </w:rPr>
        <w:footnoteRef/>
      </w:r>
      <w:r>
        <w:t xml:space="preserve"> </w:t>
      </w:r>
      <w:r w:rsidRPr="00FC1A77">
        <w:rPr>
          <w:iCs/>
          <w:sz w:val="20"/>
          <w:szCs w:val="20"/>
        </w:rPr>
        <w:t xml:space="preserve">Лебедев Д.М., Есаков В.А. Русские географические открытия и исследования с древнейших времен до </w:t>
      </w:r>
      <w:smartTag w:uri="urn:schemas-microsoft-com:office:smarttags" w:element="metricconverter">
        <w:smartTagPr>
          <w:attr w:name="ProductID" w:val="1917 г"/>
        </w:smartTagPr>
        <w:r w:rsidRPr="00FC1A77">
          <w:rPr>
            <w:iCs/>
            <w:sz w:val="20"/>
            <w:szCs w:val="20"/>
          </w:rPr>
          <w:t>1917 г</w:t>
        </w:r>
      </w:smartTag>
      <w:r>
        <w:rPr>
          <w:iCs/>
          <w:sz w:val="20"/>
          <w:szCs w:val="20"/>
        </w:rPr>
        <w:t>. М.: Мысль, 1971. - С. 101.</w:t>
      </w:r>
    </w:p>
  </w:footnote>
  <w:footnote w:id="5">
    <w:p w:rsidR="007D5B5C" w:rsidRDefault="0087134A" w:rsidP="00CF218C">
      <w:pPr>
        <w:jc w:val="both"/>
      </w:pPr>
      <w:r w:rsidRPr="00CF218C">
        <w:rPr>
          <w:rStyle w:val="aa"/>
          <w:sz w:val="20"/>
          <w:szCs w:val="20"/>
        </w:rPr>
        <w:footnoteRef/>
      </w:r>
      <w:r w:rsidRPr="00CF218C">
        <w:rPr>
          <w:sz w:val="20"/>
          <w:szCs w:val="20"/>
        </w:rPr>
        <w:t xml:space="preserve"> Берг Л.С. История русских географических открытий. - 2-е изд., доп. - М.: Изд-во АН СССР, 1962. – С. 112.</w:t>
      </w:r>
    </w:p>
  </w:footnote>
  <w:footnote w:id="6">
    <w:p w:rsidR="007D5B5C" w:rsidRDefault="0087134A">
      <w:pPr>
        <w:pStyle w:val="a8"/>
      </w:pPr>
      <w:r w:rsidRPr="00CF218C">
        <w:rPr>
          <w:rStyle w:val="aa"/>
        </w:rPr>
        <w:footnoteRef/>
      </w:r>
      <w:r w:rsidRPr="00CF218C">
        <w:t xml:space="preserve"> Там же. С. 114.</w:t>
      </w:r>
    </w:p>
  </w:footnote>
  <w:footnote w:id="7">
    <w:p w:rsidR="007D5B5C" w:rsidRDefault="0087134A" w:rsidP="00CF218C">
      <w:pPr>
        <w:jc w:val="both"/>
      </w:pPr>
      <w:r w:rsidRPr="00CF218C">
        <w:rPr>
          <w:rStyle w:val="aa"/>
          <w:sz w:val="20"/>
          <w:szCs w:val="20"/>
        </w:rPr>
        <w:footnoteRef/>
      </w:r>
      <w:r w:rsidRPr="00CF218C">
        <w:rPr>
          <w:sz w:val="20"/>
          <w:szCs w:val="20"/>
        </w:rPr>
        <w:t xml:space="preserve"> Фрадкин Н.Г. Географические исследования Сибири и Дальнего Востока, 1928-1945 гг. / Ин-т географии АН </w:t>
      </w:r>
      <w:r>
        <w:rPr>
          <w:sz w:val="20"/>
          <w:szCs w:val="20"/>
        </w:rPr>
        <w:t>СССР. - М.: Наука, 1967. – С. 41.</w:t>
      </w:r>
    </w:p>
  </w:footnote>
  <w:footnote w:id="8">
    <w:p w:rsidR="007D5B5C" w:rsidRDefault="0087134A" w:rsidP="00CF218C">
      <w:pPr>
        <w:pStyle w:val="a8"/>
      </w:pPr>
      <w:r w:rsidRPr="00CF218C">
        <w:rPr>
          <w:rStyle w:val="aa"/>
        </w:rPr>
        <w:footnoteRef/>
      </w:r>
      <w:r w:rsidRPr="00CF218C">
        <w:t xml:space="preserve"> </w:t>
      </w:r>
      <w:r>
        <w:t>Там же. С. 42.</w:t>
      </w:r>
    </w:p>
  </w:footnote>
  <w:footnote w:id="9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Там же. С 44.</w:t>
      </w:r>
    </w:p>
  </w:footnote>
  <w:footnote w:id="10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11">
    <w:p w:rsidR="0087134A" w:rsidRPr="00CF218C" w:rsidRDefault="0087134A" w:rsidP="00CF218C">
      <w:pPr>
        <w:pStyle w:val="a4"/>
        <w:spacing w:before="0" w:beforeAutospacing="0" w:after="0" w:afterAutospacing="0"/>
        <w:jc w:val="both"/>
        <w:rPr>
          <w:sz w:val="20"/>
          <w:szCs w:val="20"/>
        </w:rPr>
      </w:pPr>
      <w:r w:rsidRPr="00CF218C">
        <w:rPr>
          <w:rStyle w:val="aa"/>
          <w:sz w:val="20"/>
          <w:szCs w:val="20"/>
        </w:rPr>
        <w:footnoteRef/>
      </w:r>
      <w:r w:rsidRPr="00CF218C">
        <w:rPr>
          <w:sz w:val="20"/>
          <w:szCs w:val="20"/>
        </w:rPr>
        <w:t xml:space="preserve"> Гидрологические исследования в Сибири / Под ред. В.В.Лысенко, В.П. Ергина. - М.</w:t>
      </w:r>
      <w:r>
        <w:rPr>
          <w:sz w:val="20"/>
          <w:szCs w:val="20"/>
        </w:rPr>
        <w:t>: Гидрометеоиздат, 1991. – С. 21.</w:t>
      </w:r>
    </w:p>
    <w:p w:rsidR="007D5B5C" w:rsidRDefault="007D5B5C" w:rsidP="00CF218C">
      <w:pPr>
        <w:pStyle w:val="a4"/>
        <w:spacing w:before="0" w:beforeAutospacing="0" w:after="0" w:afterAutospacing="0"/>
        <w:jc w:val="both"/>
      </w:pPr>
    </w:p>
  </w:footnote>
  <w:footnote w:id="12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13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14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15">
    <w:p w:rsidR="007D5B5C" w:rsidRDefault="0087134A" w:rsidP="007A45F6">
      <w:pPr>
        <w:pStyle w:val="a4"/>
        <w:spacing w:before="0" w:beforeAutospacing="0" w:after="0" w:afterAutospacing="0"/>
        <w:jc w:val="both"/>
      </w:pPr>
      <w:r>
        <w:rPr>
          <w:rStyle w:val="aa"/>
        </w:rPr>
        <w:footnoteRef/>
      </w:r>
      <w:r>
        <w:t xml:space="preserve"> </w:t>
      </w:r>
      <w:r w:rsidRPr="00CF218C">
        <w:rPr>
          <w:sz w:val="20"/>
          <w:szCs w:val="20"/>
        </w:rPr>
        <w:t>Гидрологические исследования в Сибири / Под ред. В.В.Лысенко, В.П. Ергина. - М.</w:t>
      </w:r>
      <w:r>
        <w:rPr>
          <w:sz w:val="20"/>
          <w:szCs w:val="20"/>
        </w:rPr>
        <w:t>: Гидрометеоиздат, 1991. – С. 48.</w:t>
      </w:r>
    </w:p>
  </w:footnote>
  <w:footnote w:id="16">
    <w:p w:rsidR="007D5B5C" w:rsidRDefault="0087134A" w:rsidP="007A45F6">
      <w:pPr>
        <w:pStyle w:val="a4"/>
        <w:spacing w:before="0" w:beforeAutospacing="0" w:after="0" w:afterAutospacing="0"/>
        <w:jc w:val="both"/>
      </w:pPr>
      <w:r>
        <w:rPr>
          <w:rStyle w:val="aa"/>
        </w:rPr>
        <w:footnoteRef/>
      </w:r>
      <w:r>
        <w:t xml:space="preserve"> </w:t>
      </w:r>
      <w:r w:rsidRPr="00CF218C">
        <w:rPr>
          <w:sz w:val="20"/>
          <w:szCs w:val="20"/>
        </w:rPr>
        <w:t>Гидрологические исследования в Сибири / Под ред. В.В.Лысенко, В.П. Ергина. - М.</w:t>
      </w:r>
      <w:r>
        <w:rPr>
          <w:sz w:val="20"/>
          <w:szCs w:val="20"/>
        </w:rPr>
        <w:t>: Гидрометеоиздат, 1991. – С. 50.</w:t>
      </w:r>
    </w:p>
  </w:footnote>
  <w:footnote w:id="17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18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19">
    <w:p w:rsidR="007D5B5C" w:rsidRDefault="0087134A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20">
    <w:p w:rsidR="007D5B5C" w:rsidRDefault="0087134A" w:rsidP="00CF218C">
      <w:pPr>
        <w:pStyle w:val="a8"/>
      </w:pPr>
      <w:r>
        <w:rPr>
          <w:rStyle w:val="aa"/>
        </w:rPr>
        <w:footnoteRef/>
      </w:r>
      <w:r>
        <w:t xml:space="preserve"> Материал взят с сайта </w:t>
      </w:r>
      <w:r w:rsidRPr="00FC1A77">
        <w:t>http://www.astronet.ru.</w:t>
      </w:r>
    </w:p>
  </w:footnote>
  <w:footnote w:id="21">
    <w:p w:rsidR="007D5B5C" w:rsidRDefault="0087134A" w:rsidP="00CF218C">
      <w:pPr>
        <w:pStyle w:val="a8"/>
      </w:pPr>
      <w:r>
        <w:rPr>
          <w:rStyle w:val="aa"/>
        </w:rPr>
        <w:footnoteRef/>
      </w:r>
      <w:r>
        <w:t xml:space="preserve"> Там же.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4A" w:rsidRDefault="0087134A" w:rsidP="0087134A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87134A" w:rsidRDefault="0087134A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34A" w:rsidRPr="007D5B5C" w:rsidRDefault="0087134A" w:rsidP="006A5D56">
    <w:pPr>
      <w:pStyle w:val="ab"/>
      <w:jc w:val="center"/>
      <w:rPr>
        <w:color w:val="7F7F7F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A53215"/>
    <w:multiLevelType w:val="multilevel"/>
    <w:tmpl w:val="C1F425C8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2873172"/>
    <w:multiLevelType w:val="multilevel"/>
    <w:tmpl w:val="2E98F494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3DA8"/>
    <w:rsid w:val="00101E87"/>
    <w:rsid w:val="00144512"/>
    <w:rsid w:val="00154433"/>
    <w:rsid w:val="002661E3"/>
    <w:rsid w:val="00306A2E"/>
    <w:rsid w:val="00311FC5"/>
    <w:rsid w:val="00343DA8"/>
    <w:rsid w:val="003844B3"/>
    <w:rsid w:val="003E425E"/>
    <w:rsid w:val="004D0FD8"/>
    <w:rsid w:val="005816B9"/>
    <w:rsid w:val="005F2759"/>
    <w:rsid w:val="0069610F"/>
    <w:rsid w:val="006A5D56"/>
    <w:rsid w:val="00745135"/>
    <w:rsid w:val="007A45F6"/>
    <w:rsid w:val="007D5B5C"/>
    <w:rsid w:val="00842F1A"/>
    <w:rsid w:val="0087134A"/>
    <w:rsid w:val="00914930"/>
    <w:rsid w:val="009B5745"/>
    <w:rsid w:val="00A00C59"/>
    <w:rsid w:val="00A17997"/>
    <w:rsid w:val="00BE2CC0"/>
    <w:rsid w:val="00BE5A18"/>
    <w:rsid w:val="00C810E0"/>
    <w:rsid w:val="00CF218C"/>
    <w:rsid w:val="00D7194F"/>
    <w:rsid w:val="00DE0D04"/>
    <w:rsid w:val="00E01461"/>
    <w:rsid w:val="00ED1E63"/>
    <w:rsid w:val="00F13CBA"/>
    <w:rsid w:val="00F55B28"/>
    <w:rsid w:val="00FC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  <w14:defaultImageDpi w14:val="0"/>
  <w15:chartTrackingRefBased/>
  <w15:docId w15:val="{C0D4225A-4D79-4EAC-ABED-6B03056F7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DA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343DA8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343DA8"/>
    <w:pPr>
      <w:spacing w:before="100" w:beforeAutospacing="1" w:after="100" w:afterAutospacing="1"/>
    </w:pPr>
  </w:style>
  <w:style w:type="character" w:styleId="a5">
    <w:name w:val="Emphasis"/>
    <w:uiPriority w:val="20"/>
    <w:qFormat/>
    <w:rsid w:val="005816B9"/>
    <w:rPr>
      <w:rFonts w:cs="Times New Roman"/>
      <w:i/>
      <w:iCs/>
    </w:rPr>
  </w:style>
  <w:style w:type="paragraph" w:customStyle="1" w:styleId="a6">
    <w:name w:val="a"/>
    <w:basedOn w:val="a"/>
    <w:rsid w:val="005816B9"/>
    <w:pPr>
      <w:spacing w:before="100" w:beforeAutospacing="1" w:after="100" w:afterAutospacing="1"/>
    </w:pPr>
  </w:style>
  <w:style w:type="paragraph" w:styleId="a7">
    <w:name w:val="caption"/>
    <w:basedOn w:val="a"/>
    <w:uiPriority w:val="35"/>
    <w:rsid w:val="005816B9"/>
    <w:pPr>
      <w:spacing w:before="100" w:beforeAutospacing="1" w:after="100" w:afterAutospacing="1"/>
    </w:pPr>
  </w:style>
  <w:style w:type="paragraph" w:styleId="a8">
    <w:name w:val="footnote text"/>
    <w:basedOn w:val="a"/>
    <w:link w:val="a9"/>
    <w:uiPriority w:val="99"/>
    <w:semiHidden/>
    <w:rsid w:val="00DE0D04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</w:style>
  <w:style w:type="character" w:styleId="aa">
    <w:name w:val="footnote reference"/>
    <w:uiPriority w:val="99"/>
    <w:semiHidden/>
    <w:rsid w:val="00DE0D04"/>
    <w:rPr>
      <w:rFonts w:cs="Times New Roman"/>
      <w:vertAlign w:val="superscript"/>
    </w:rPr>
  </w:style>
  <w:style w:type="paragraph" w:styleId="ab">
    <w:name w:val="header"/>
    <w:basedOn w:val="a"/>
    <w:link w:val="ac"/>
    <w:uiPriority w:val="99"/>
    <w:rsid w:val="008713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  <w:style w:type="character" w:styleId="ad">
    <w:name w:val="page number"/>
    <w:uiPriority w:val="99"/>
    <w:rsid w:val="0087134A"/>
    <w:rPr>
      <w:rFonts w:cs="Times New Roman"/>
    </w:rPr>
  </w:style>
  <w:style w:type="paragraph" w:styleId="ae">
    <w:name w:val="footer"/>
    <w:basedOn w:val="a"/>
    <w:link w:val="af"/>
    <w:uiPriority w:val="99"/>
    <w:rsid w:val="006A5D5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6A5D56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645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5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c.academic.ru/dic.nsf/ruwiki/4692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http://siberiatimes.narod.ru/History/history_bio.htm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7316</Words>
  <Characters>41702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KGU</Company>
  <LinksUpToDate>false</LinksUpToDate>
  <CharactersWithSpaces>48921</CharactersWithSpaces>
  <SharedDoc>false</SharedDoc>
  <HLinks>
    <vt:vector size="12" baseType="variant">
      <vt:variant>
        <vt:i4>3211385</vt:i4>
      </vt:variant>
      <vt:variant>
        <vt:i4>3</vt:i4>
      </vt:variant>
      <vt:variant>
        <vt:i4>0</vt:i4>
      </vt:variant>
      <vt:variant>
        <vt:i4>5</vt:i4>
      </vt:variant>
      <vt:variant>
        <vt:lpwstr>http://dic.academic.ru/dic.nsf/ruwiki/4692</vt:lpwstr>
      </vt:variant>
      <vt:variant>
        <vt:lpwstr/>
      </vt:variant>
      <vt:variant>
        <vt:i4>5636192</vt:i4>
      </vt:variant>
      <vt:variant>
        <vt:i4>0</vt:i4>
      </vt:variant>
      <vt:variant>
        <vt:i4>0</vt:i4>
      </vt:variant>
      <vt:variant>
        <vt:i4>5</vt:i4>
      </vt:variant>
      <vt:variant>
        <vt:lpwstr>http://siberiatimes.narod.ru/History/history_bio.html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KGU</dc:creator>
  <cp:keywords/>
  <dc:description/>
  <cp:lastModifiedBy>admin</cp:lastModifiedBy>
  <cp:revision>2</cp:revision>
  <dcterms:created xsi:type="dcterms:W3CDTF">2014-03-26T14:20:00Z</dcterms:created>
  <dcterms:modified xsi:type="dcterms:W3CDTF">2014-03-26T14:20:00Z</dcterms:modified>
</cp:coreProperties>
</file>