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F3" w:rsidRDefault="008C1CF3" w:rsidP="001E7A4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C47DFD" w:rsidRPr="001E7A48" w:rsidRDefault="00C47DFD" w:rsidP="001E7A4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F2191">
        <w:rPr>
          <w:rFonts w:ascii="Times New Roman" w:hAnsi="Times New Roman"/>
          <w:sz w:val="28"/>
          <w:szCs w:val="28"/>
        </w:rPr>
        <w:t xml:space="preserve">В современном мире мы часто слышим о малом бизнесе. Что же такое малый бизнес? Каковы перспективы развития Российского малого бизнеса? Ответы на эти и другие вопросы мне хотелось найти и раскрыть в своем эссе.       Из определения, </w:t>
      </w:r>
      <w:r w:rsidRPr="001F2191">
        <w:rPr>
          <w:rFonts w:ascii="Times New Roman" w:hAnsi="Times New Roman"/>
          <w:sz w:val="28"/>
          <w:szCs w:val="28"/>
          <w:u w:val="single"/>
        </w:rPr>
        <w:t>Малый бизнес</w:t>
      </w:r>
      <w:r w:rsidRPr="001F2191">
        <w:rPr>
          <w:rFonts w:ascii="Times New Roman" w:hAnsi="Times New Roman"/>
          <w:sz w:val="28"/>
          <w:szCs w:val="28"/>
        </w:rPr>
        <w:t xml:space="preserve"> (или малое предпринимательство) — сектор экономики, включающий в себя индивидуальное и малое  предпринимательство, условное название совокупности малых и средних предприятий, ограниченных определенными правовыми нормами.                                                     В ряде научных работ под малым бизнесом понимается деятельность, осуществляемая небольшой группой лиц, или предприятие, управляемое одним собственником. Как правило, наиболее общими критериями, на основе которых предприятия относятся к малому бизнесу является:                                                                                                                                                                        - численность персонала;                                                                                                                                                                 - размер уставного капитала;                                                                                                                                            - величина активов;                                                                                                                                                                - объем оборота (прибыли, дохода).                                                                                   Исходя из опыта развитых стран, малое предпринимательство играет весьма большую роль в экономике, его развитие влияет на экономический рост, на ускорение научно-технического прогресса, на насыщение рынка товарами необходимого качества, на создание новых дополнительных рабочих мест, то есть решает многие актуальные экономические, социальные и другие проблемы. Но в развитых странах малый бизнес выполняет важную функцию в развитии инновационной экономики государства, вкладывая средства в наукоемкие высокотехнологичные направления производства. Однако к малому бизнесу России это относится в малой степени (около 6%), поскольку основное направление деятельности – торговля. Но есть малые предприятия, которые занимаются разработкой новых научно-технических изобретений. В основном они пользуются поддержкой со стороны государства в виде дотаций, дополнительного субсидирования и т.д.                                               Таким образом, перестройка малого бизнеса в инновационную направленность позволит подготовить основу для развития больших технических предприятий, которые поспособствуют подъему и развитию всей национальной экономики.                                                                                   Также хочу отметить еще одно важное значение малого бизнеса:</w:t>
      </w:r>
      <w:r w:rsidRPr="001F2191">
        <w:rPr>
          <w:rFonts w:ascii="Times New Roman" w:hAnsi="Times New Roman"/>
        </w:rPr>
        <w:t xml:space="preserve"> </w:t>
      </w:r>
      <w:r w:rsidRPr="001F2191">
        <w:rPr>
          <w:rFonts w:ascii="Times New Roman" w:hAnsi="Times New Roman"/>
          <w:sz w:val="28"/>
          <w:szCs w:val="28"/>
        </w:rPr>
        <w:t xml:space="preserve">предприятия малого бизнеса обеспечивают трудоустройство социально нестабильных слоев населения, в частности, молодежи, женщин, иммигрантов и т.д. Именно на этих предприятиях они набираются опыта, знаний, добиваются карьерного роста и самореализации.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660449">
        <w:rPr>
          <w:rFonts w:ascii="Times New Roman" w:hAnsi="Times New Roman"/>
          <w:sz w:val="28"/>
          <w:szCs w:val="28"/>
        </w:rPr>
        <w:t xml:space="preserve">По официальным данным  в Российской практике существование малого предпринимательства было разрешено </w:t>
      </w:r>
      <w:r w:rsidRPr="00660449">
        <w:rPr>
          <w:rFonts w:ascii="Times New Roman" w:hAnsi="Times New Roman"/>
          <w:sz w:val="28"/>
          <w:szCs w:val="28"/>
          <w:lang w:val="en-US"/>
        </w:rPr>
        <w:t>c</w:t>
      </w:r>
      <w:r w:rsidRPr="00660449">
        <w:rPr>
          <w:rFonts w:ascii="Times New Roman" w:hAnsi="Times New Roman"/>
          <w:sz w:val="28"/>
          <w:szCs w:val="28"/>
        </w:rPr>
        <w:t xml:space="preserve"> 1988 г. В последующие годы вносились поправки в этот закон. Последние изменения были приняты  в Федеральном законе № 209-Ф3 от 24 июля 2007 года « О развитии малого и среднего предпринимательства в Российской федерации».Закон был принят Государственной  Думой 6 июля 2007 года, а был одобрен Советом Федерации 11 июля 2007 года.                                                                             </w:t>
      </w:r>
      <w:r w:rsidRPr="001F2191">
        <w:rPr>
          <w:rFonts w:ascii="Times New Roman" w:hAnsi="Times New Roman"/>
          <w:sz w:val="28"/>
          <w:szCs w:val="28"/>
        </w:rPr>
        <w:t>Под субъектами малого бизнеса стали пониматься коммерческие организации, в уставном капитале которых доля участия РФ, субъектов РФ, общественных и религиозных организаций, благотворительных и иных фондов не превышает 25%, доля, принадлежащая одному или нескольким юридическим лицам, не являющимся субъектами малого бизнеса, не превышает 25% и в которых средняя численность работников за отчетный период на превышает предельных уровней:                                                                                                                      - в промышленности – 100 человек;                                                                                                      - в строительстве – 100 человек;                                                                                                                - на транспорте – 100 человек;                                                                                                                  - в сельском хозяйстве – 60 человек;                                                                                                - в научно технической сфере – 60 человек;                                                                                     - в оптовой торговле – 50 человек;                                                                                                       - в розничной торговле и бытовом обслуживании населения – 30 человек;                         - в остальных отраслях и при осуществлении других видов деятельности – 50 человек.                                                                                                                                      В Федеральном Законе «О государственной поддержке малого предпринимательства в РФ» установлено, что под субъектами малого бизнеса понимаются также физические лица, занимающиеся предпринимательской деятельностью без образования юридического лица.           Каковы же перспективы малого бизнеса в России? Малый бизнес существует давно. Многие страны развитого капитализма давно ощутили эффективность малых предприятий в экономике и научились решать многие проблемы связанные с фирмами, которые занимаются деятельностью в небольших масштабах. Экономика таких стран как Германия, США и других во многом основывается на малых предприятиях. В России же на мой взгляд малый бизнес не может стать основой экономики, так как страна имеет слишком большой масштаб, поэтому  в наших условиях он может стать лишь связующим звеном, которое обеспечило бы слаженную работу крупных промышленных предприятий. Россия находится на начальном этапе развития рыночных отношений, именно создание и энергичное развитие сектора малого предпринимательства должно стать основой социальной реструктуризации общества, обеспечивающей подготовку населения и переход всего хозяйства страны в мир рыночной экономики.</w:t>
      </w:r>
      <w:r w:rsidRPr="001F2191">
        <w:rPr>
          <w:rFonts w:ascii="Times New Roman" w:hAnsi="Times New Roman"/>
        </w:rPr>
        <w:t xml:space="preserve"> </w:t>
      </w:r>
      <w:r w:rsidRPr="001F2191">
        <w:rPr>
          <w:rFonts w:ascii="Times New Roman" w:hAnsi="Times New Roman"/>
          <w:sz w:val="28"/>
          <w:szCs w:val="28"/>
        </w:rPr>
        <w:t>Следует отметить, что Малый бизнес в России обладает некими отличающими его от малого бизнеса большинства зарубежных стран особенностями. Отличает его совмещение в рамках одного малого предприятия нескольких видов деятельности, невозможность в большинстве случаев ориентироваться на однопродуктовую модель развития; стремление к максимальной самостоятельности, общий низкий технический уровень и низкая технологическая оснащенность. Российские малые предприятия обладают высокой степенью приспособляемости к сложной экономической обстановке, усугубляемой дезорганизацией в системе государственного управления и нарастающей криминализацией общества. В то время как неразвитость системы самоорганизации и инфраструктуры поддержки малых предприятий негативно сказывается на функционировании данного сектора.</w:t>
      </w:r>
      <w:r w:rsidRPr="001F2191">
        <w:rPr>
          <w:rFonts w:ascii="Times New Roman" w:hAnsi="Times New Roman"/>
        </w:rPr>
        <w:t xml:space="preserve"> </w:t>
      </w:r>
      <w:r w:rsidRPr="001F2191">
        <w:rPr>
          <w:rFonts w:ascii="Times New Roman" w:hAnsi="Times New Roman"/>
          <w:sz w:val="28"/>
          <w:szCs w:val="28"/>
        </w:rPr>
        <w:t>Важным экономическим условием становления малого бизнеса является наличие и степень развитости рынков факторов производства, таких как рынок капитала, рынок труда, рынок инвестиционных товаров.</w:t>
      </w:r>
      <w:r w:rsidRPr="001F2191">
        <w:rPr>
          <w:rFonts w:ascii="Times New Roman" w:hAnsi="Times New Roman"/>
        </w:rPr>
        <w:t xml:space="preserve"> </w:t>
      </w:r>
      <w:r w:rsidRPr="001F2191">
        <w:rPr>
          <w:rFonts w:ascii="Times New Roman" w:hAnsi="Times New Roman"/>
          <w:sz w:val="28"/>
          <w:szCs w:val="28"/>
        </w:rPr>
        <w:t>При этом подразумевается не просто существование в России этих рынков и наличие соответствующей инфраструктуры, обеспечивающей их эффективную работу, но и возможность доступа на них малых предприятий, повышения их роли в формировании спроса, а также полной и достоверной информации о состоянии рынков, причем в национальном масштабе.</w:t>
      </w:r>
      <w:r w:rsidRPr="001F2191">
        <w:rPr>
          <w:rFonts w:ascii="Times New Roman" w:hAnsi="Times New Roman"/>
        </w:rPr>
        <w:t xml:space="preserve"> </w:t>
      </w:r>
      <w:r w:rsidRPr="001F2191">
        <w:rPr>
          <w:rFonts w:ascii="Times New Roman" w:hAnsi="Times New Roman"/>
          <w:sz w:val="28"/>
          <w:szCs w:val="28"/>
        </w:rPr>
        <w:t>Малый бизнес, или малое предпринимательство, представляет самый многочисленный слой мелких собственников, которые в силу своей массовости в значительной мере определяют социально-экономический и отчасти политический уровень развития страны. По своему уровню жизни и социальному положению они принадлежат к большинству населения, одновременно являясь как непосредственными производителями, так и потребителями широкого спектра товаров и услуг. Сектор малого предпринимательства образует самую разветвлённую сеть предприятий непосредственно связанных с массовым потребителем товаров и услуг. В совокупности с небольшими размерами малых предприятий, их технологической, производственной и управленческой гибкостью это позволяет чутко и своевременно реагировать на изменяющуюся конъюнктуру рынка. Сектор малого предпринимательства является неотъемлемым, объективно необходимым элементом любой развитой хозяйственной системы, без которого экономика и общество в целом не могут нормально существовать и развиваться. Подлинной основой жизни стран с рыночной системой хозяйствования являются малые предприятия как наиболее массовая, динамичная и гибкая форма деловой жизни. Именно в секторе малого предпринимательства создается и циркулирует основная масса национальных ресурсов, которые являются питательной средой для среднего и крупного бизнеса.                                                                                                         Подводя итог, отметим, что Малое предпринимательство - неотъемлемая часть рыночной системы хозяйства, без которой экономика и общество в целом не могут нормально существовать и развиваться. Мелкие предприниматели представляют собой наиболее многочисленный слой частных собственников и в силу своей массовости играют значительную роль не только в социально-экономической, но и в политической жизни страны. Мелкие предприниматели обеспечивают укрепление рыночных отношений, основанных на демократии и частной собственности, а по своему экономическому положению и условиям жизни они близки к большей части населения и составляют основу среднего класса, являющегося гарантом социальной и политической стабильности.</w:t>
      </w:r>
      <w:r w:rsidRPr="001F2191">
        <w:rPr>
          <w:rFonts w:ascii="Times New Roman" w:hAnsi="Times New Roman"/>
        </w:rPr>
        <w:t xml:space="preserve"> </w:t>
      </w:r>
      <w:r w:rsidRPr="001F2191">
        <w:rPr>
          <w:rFonts w:ascii="Times New Roman" w:hAnsi="Times New Roman"/>
          <w:sz w:val="28"/>
          <w:szCs w:val="28"/>
        </w:rPr>
        <w:t>Учитывая сложность происходящих в России преобразований, следует отметить, что основой этих реформ и гарантом их необратимости может служить только многочисленный средний класс общества. Основу формирования среднего класса составляют именно мелкие предприниматели, которые представляют собой одну из реальных сил, обеспечивающих социально-экономическое возрождение России, укрепление ее государственности, сохранение и развитие демократии.                                                                                                     Таким образом, в силу объективных причин и факторов на современном этапе социально-экономических преобразований в России вопросы поддержки и развития предпринимательства, и в первую очередь малого бизнеса, неизбежно должны выдвигаться в центр государственной политики. Анализ ситуации свидетельствует о том, что малое предпринимательство начинает играть все более весомую роль в развитии национальной экономики, становится важным фактором социальной и политической стабильности в обществе.</w:t>
      </w:r>
    </w:p>
    <w:p w:rsidR="00C47DFD" w:rsidRPr="001F2191" w:rsidRDefault="00C47DFD" w:rsidP="001F2191">
      <w:pPr>
        <w:spacing w:line="360" w:lineRule="auto"/>
        <w:ind w:firstLine="567"/>
        <w:rPr>
          <w:rFonts w:ascii="Times New Roman" w:hAnsi="Times New Roman"/>
        </w:rPr>
      </w:pPr>
    </w:p>
    <w:p w:rsidR="00C47DFD" w:rsidRPr="001F2191" w:rsidRDefault="00C47DFD" w:rsidP="001F2191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47DFD" w:rsidRPr="001F2191" w:rsidSect="00C6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648"/>
    <w:rsid w:val="0006335C"/>
    <w:rsid w:val="00146D43"/>
    <w:rsid w:val="001768DC"/>
    <w:rsid w:val="001E7A48"/>
    <w:rsid w:val="001F2191"/>
    <w:rsid w:val="00276A58"/>
    <w:rsid w:val="00293E6A"/>
    <w:rsid w:val="003514BB"/>
    <w:rsid w:val="00355E34"/>
    <w:rsid w:val="003F7312"/>
    <w:rsid w:val="0043001B"/>
    <w:rsid w:val="00433415"/>
    <w:rsid w:val="00532A24"/>
    <w:rsid w:val="005D7EE7"/>
    <w:rsid w:val="005F0648"/>
    <w:rsid w:val="00627562"/>
    <w:rsid w:val="00650439"/>
    <w:rsid w:val="00660449"/>
    <w:rsid w:val="00684874"/>
    <w:rsid w:val="00700BDF"/>
    <w:rsid w:val="00746B5C"/>
    <w:rsid w:val="008670C8"/>
    <w:rsid w:val="008B34ED"/>
    <w:rsid w:val="008B7D76"/>
    <w:rsid w:val="008C1CF3"/>
    <w:rsid w:val="009415BA"/>
    <w:rsid w:val="00985FE5"/>
    <w:rsid w:val="009B01FC"/>
    <w:rsid w:val="009D3743"/>
    <w:rsid w:val="009D5EBF"/>
    <w:rsid w:val="00B160DC"/>
    <w:rsid w:val="00BE3E2B"/>
    <w:rsid w:val="00C44497"/>
    <w:rsid w:val="00C47DFD"/>
    <w:rsid w:val="00C644CC"/>
    <w:rsid w:val="00C657D6"/>
    <w:rsid w:val="00C8421E"/>
    <w:rsid w:val="00CA31A0"/>
    <w:rsid w:val="00D81EC1"/>
    <w:rsid w:val="00DC1582"/>
    <w:rsid w:val="00DC33F4"/>
    <w:rsid w:val="00E34273"/>
    <w:rsid w:val="00E44608"/>
    <w:rsid w:val="00E847CF"/>
    <w:rsid w:val="00F3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2CAE1-D9F3-4F02-B8F9-E951E375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7D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C644CC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644CC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styleId="a3">
    <w:name w:val="Hyperlink"/>
    <w:basedOn w:val="a0"/>
    <w:semiHidden/>
    <w:rsid w:val="00C644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современном мире мы часто слышим о малом бизнесе</vt:lpstr>
    </vt:vector>
  </TitlesOfParts>
  <Company>Grizli777</Company>
  <LinksUpToDate>false</LinksUpToDate>
  <CharactersWithSpaces>11082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современном мире мы часто слышим о малом бизнесе</dc:title>
  <dc:subject/>
  <dc:creator>SamLab.ws</dc:creator>
  <cp:keywords/>
  <dc:description/>
  <cp:lastModifiedBy>Irina</cp:lastModifiedBy>
  <cp:revision>2</cp:revision>
  <cp:lastPrinted>2010-10-31T08:59:00Z</cp:lastPrinted>
  <dcterms:created xsi:type="dcterms:W3CDTF">2014-08-13T18:14:00Z</dcterms:created>
  <dcterms:modified xsi:type="dcterms:W3CDTF">2014-08-13T18:14:00Z</dcterms:modified>
</cp:coreProperties>
</file>