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45" w:rsidRPr="00E6222C" w:rsidRDefault="00A36245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знают,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двигатель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торговли.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двигатель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каждым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днем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больше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совершенствуется,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становиться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мощнее,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позволяя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торговле,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подобно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новехонькой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  <w:lang w:val="en-US"/>
        </w:rPr>
        <w:t>Ferrari</w:t>
      </w:r>
      <w:r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нестись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сломя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голову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вперед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гладкой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ровной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трассе,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завоевывая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бурю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оваций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аплодисментов,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вместе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ними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прибыль,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получаемую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реализации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продукта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компании.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ревущий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двигатель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устроен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почему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позволяет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разогнаться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дикой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машине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торговли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рассмотрено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данной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статье.</w:t>
      </w:r>
    </w:p>
    <w:p w:rsidR="00A36245" w:rsidRPr="00E6222C" w:rsidRDefault="00A36245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Новая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религия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нашего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времени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психология!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сегодняшний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день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без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интереснейшей,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загадочной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порой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мистической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науки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просто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невозможно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работать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эффективно.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встречается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везде,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где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работа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связанна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менеджменте,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маркетинге,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уж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более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рекламе.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психологические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приемы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сегодня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продвигают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продукт.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поскольку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психология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стоит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месте,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разрабатывая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новейшие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методы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воздействия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сознание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человека,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методы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становятся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более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изощренными.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Современные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психотехники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легко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маскируются</w:t>
      </w:r>
      <w:r w:rsidR="00333C43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333C43" w:rsidRPr="00E6222C">
        <w:rPr>
          <w:sz w:val="28"/>
        </w:rPr>
        <w:t>В</w:t>
      </w:r>
      <w:r w:rsidRPr="00E6222C">
        <w:rPr>
          <w:sz w:val="28"/>
        </w:rPr>
        <w:t>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заметите,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попались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крючок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улыбающейся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девушки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стороны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экрана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телевизора.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происходит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потому,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по-настоящему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сильная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бросила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попытки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переубедить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потребителя,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составляя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логические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обоснования,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приводя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множество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аргументов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фактов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пользу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своего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продукта.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старые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приемы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малоэффективны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сегодняшний</w:t>
      </w:r>
      <w:r w:rsidR="00E6222C" w:rsidRPr="00E6222C">
        <w:rPr>
          <w:sz w:val="28"/>
        </w:rPr>
        <w:t xml:space="preserve"> </w:t>
      </w:r>
      <w:r w:rsidR="001F4056" w:rsidRPr="00E6222C">
        <w:rPr>
          <w:sz w:val="28"/>
        </w:rPr>
        <w:t>день.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дальше,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атакуя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подсознание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потребителя.</w:t>
      </w:r>
    </w:p>
    <w:p w:rsidR="00A36245" w:rsidRPr="00E6222C" w:rsidRDefault="00A36245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Известные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гипнотизеры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психотехники,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Эриксон,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Бендлер,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Гриндер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любят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приводить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пример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такую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притчу.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нашей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голове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живут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два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брата.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Один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верит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ничему,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сам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объяснить.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постоянно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подозревает,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весьма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недоверчив.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тяжело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чем-либо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переубедить,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приведя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достаточного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количества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фактов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выстроив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рациональной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цепочки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объяснений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какого-либо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факта.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Сознание.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Другой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брат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слепо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доверяет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всему.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знает,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значит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врать.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понимает,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значит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логически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мыслить.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пой</w:t>
      </w:r>
      <w:r w:rsidR="00EB7938" w:rsidRPr="00E6222C">
        <w:rPr>
          <w:sz w:val="28"/>
        </w:rPr>
        <w:t>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угодно,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позовет.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готов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выполнить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практически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приказ.</w:t>
      </w:r>
      <w:r w:rsidR="00E6222C" w:rsidRPr="00E6222C">
        <w:rPr>
          <w:sz w:val="28"/>
        </w:rPr>
        <w:t xml:space="preserve"> </w:t>
      </w:r>
      <w:r w:rsidR="00541556" w:rsidRPr="00E6222C">
        <w:rPr>
          <w:sz w:val="28"/>
        </w:rPr>
        <w:t>Имя</w:t>
      </w:r>
      <w:r w:rsidR="00E6222C" w:rsidRPr="00E6222C">
        <w:rPr>
          <w:sz w:val="28"/>
        </w:rPr>
        <w:t xml:space="preserve"> </w:t>
      </w:r>
      <w:r w:rsidR="00541556" w:rsidRPr="00E6222C">
        <w:rPr>
          <w:sz w:val="28"/>
        </w:rPr>
        <w:t>второго</w:t>
      </w:r>
      <w:r w:rsidR="00E6222C" w:rsidRPr="00E6222C">
        <w:rPr>
          <w:sz w:val="28"/>
        </w:rPr>
        <w:t xml:space="preserve"> </w:t>
      </w:r>
      <w:r w:rsidR="00541556" w:rsidRPr="00E6222C">
        <w:rPr>
          <w:sz w:val="28"/>
        </w:rPr>
        <w:t>брата</w:t>
      </w:r>
      <w:r w:rsidR="00E6222C" w:rsidRPr="00E6222C">
        <w:rPr>
          <w:sz w:val="28"/>
        </w:rPr>
        <w:t xml:space="preserve"> </w:t>
      </w:r>
      <w:r w:rsidR="00541556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Подсознание.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Сознание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всегда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охраняет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своего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брата,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подпустить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ненужную</w:t>
      </w:r>
      <w:r w:rsidR="00612F31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612F31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612F31" w:rsidRPr="00E6222C">
        <w:rPr>
          <w:sz w:val="28"/>
        </w:rPr>
        <w:t>порой</w:t>
      </w:r>
      <w:r w:rsidR="00E6222C" w:rsidRPr="00E6222C">
        <w:rPr>
          <w:sz w:val="28"/>
        </w:rPr>
        <w:t xml:space="preserve"> </w:t>
      </w:r>
      <w:r w:rsidR="00612F31" w:rsidRPr="00E6222C">
        <w:rPr>
          <w:sz w:val="28"/>
        </w:rPr>
        <w:t>даже</w:t>
      </w:r>
      <w:r w:rsidR="00E6222C" w:rsidRPr="00E6222C">
        <w:rPr>
          <w:sz w:val="28"/>
        </w:rPr>
        <w:t xml:space="preserve"> </w:t>
      </w:r>
      <w:r w:rsidR="00612F31" w:rsidRPr="00E6222C">
        <w:rPr>
          <w:sz w:val="28"/>
        </w:rPr>
        <w:t>опасную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информацию,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ставя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различные</w:t>
      </w:r>
      <w:r w:rsidR="00E6222C" w:rsidRPr="00E6222C">
        <w:rPr>
          <w:sz w:val="28"/>
        </w:rPr>
        <w:t xml:space="preserve"> </w:t>
      </w:r>
      <w:r w:rsidR="003338D5" w:rsidRPr="00E6222C">
        <w:rPr>
          <w:sz w:val="28"/>
        </w:rPr>
        <w:t>преграды,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защитные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фильтры.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стоит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Сознанию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уснуть,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потерять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бдительность,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D82D6D" w:rsidRPr="00E6222C">
        <w:rPr>
          <w:sz w:val="28"/>
        </w:rPr>
        <w:t>П</w:t>
      </w:r>
      <w:r w:rsidRPr="00E6222C">
        <w:rPr>
          <w:sz w:val="28"/>
        </w:rPr>
        <w:t>одсознание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оказывается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целиком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полностью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властью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гипнотизера.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Вот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тогда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становиться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особенно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уязвимым,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готов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исполнить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прикажут.</w:t>
      </w:r>
    </w:p>
    <w:p w:rsidR="00A36245" w:rsidRPr="00E6222C" w:rsidRDefault="00A36245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964E52" w:rsidRPr="00E6222C">
        <w:rPr>
          <w:sz w:val="28"/>
        </w:rPr>
        <w:t>сегодня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работает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эффективная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борется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первым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братом,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сразу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второму</w:t>
      </w:r>
      <w:r w:rsidR="00E6222C" w:rsidRPr="00E6222C">
        <w:rPr>
          <w:sz w:val="28"/>
        </w:rPr>
        <w:t xml:space="preserve"> </w:t>
      </w:r>
      <w:r w:rsidR="00445AC1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разговаривает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преимущественно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вынуждая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делать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="002016CF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2016CF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2016CF" w:rsidRPr="00E6222C">
        <w:rPr>
          <w:sz w:val="28"/>
        </w:rPr>
        <w:t>попросите</w:t>
      </w:r>
      <w:r w:rsidRPr="00E6222C">
        <w:rPr>
          <w:sz w:val="28"/>
        </w:rPr>
        <w:t>.</w:t>
      </w:r>
    </w:p>
    <w:p w:rsidR="00701D72" w:rsidRPr="00E6222C" w:rsidRDefault="00421D91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начинается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реклама?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заголовка.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своеобразное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имя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рекламы.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Ученые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давно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заметили,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имя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судьба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тесно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связаны</w:t>
      </w:r>
      <w:r w:rsidR="00E6222C" w:rsidRPr="00E6222C">
        <w:rPr>
          <w:sz w:val="28"/>
        </w:rPr>
        <w:t xml:space="preserve"> </w:t>
      </w:r>
      <w:r w:rsidR="00AA5B49" w:rsidRPr="00E6222C">
        <w:rPr>
          <w:sz w:val="28"/>
        </w:rPr>
        <w:t>друг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другом.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рекламой.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невероятно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быстро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увеличить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доходы</w:t>
      </w:r>
      <w:r w:rsidR="00E6222C" w:rsidRPr="00E6222C">
        <w:rPr>
          <w:sz w:val="28"/>
        </w:rPr>
        <w:t xml:space="preserve"> </w:t>
      </w:r>
      <w:r w:rsidR="002F0772" w:rsidRPr="00E6222C">
        <w:rPr>
          <w:sz w:val="28"/>
        </w:rPr>
        <w:t>компании</w:t>
      </w:r>
      <w:r w:rsidR="009C696B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похоронить</w:t>
      </w:r>
      <w:r w:rsidR="00E6222C" w:rsidRPr="00E6222C">
        <w:rPr>
          <w:sz w:val="28"/>
        </w:rPr>
        <w:t xml:space="preserve"> </w:t>
      </w:r>
      <w:r w:rsidR="009C696B" w:rsidRPr="00E6222C">
        <w:rPr>
          <w:sz w:val="28"/>
        </w:rPr>
        <w:t>их.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Каждый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раз,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когда</w:t>
      </w:r>
      <w:r w:rsidR="00E6222C" w:rsidRPr="00E6222C">
        <w:rPr>
          <w:sz w:val="28"/>
        </w:rPr>
        <w:t xml:space="preserve"> </w:t>
      </w:r>
      <w:r w:rsidR="00610DB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заголовке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передаете</w:t>
      </w:r>
      <w:r w:rsidR="00610DB2" w:rsidRPr="00E6222C">
        <w:rPr>
          <w:sz w:val="28"/>
        </w:rPr>
        <w:t>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какой-то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большой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выгоде,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которая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интересовать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читателей,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попадаете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"пограничную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зону"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ваше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имеет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шанс</w:t>
      </w:r>
      <w:r w:rsidR="00E56542" w:rsidRPr="00E6222C">
        <w:rPr>
          <w:sz w:val="28"/>
        </w:rPr>
        <w:t>ы</w:t>
      </w:r>
      <w:r w:rsidR="00E6222C" w:rsidRPr="00E6222C">
        <w:rPr>
          <w:sz w:val="28"/>
        </w:rPr>
        <w:t xml:space="preserve"> </w:t>
      </w:r>
      <w:r w:rsidR="00E56542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E56542" w:rsidRPr="00E6222C">
        <w:rPr>
          <w:sz w:val="28"/>
        </w:rPr>
        <w:t>замеченным</w:t>
      </w:r>
      <w:r w:rsidR="00E6222C" w:rsidRPr="00E6222C">
        <w:rPr>
          <w:sz w:val="28"/>
        </w:rPr>
        <w:t xml:space="preserve"> </w:t>
      </w:r>
      <w:r w:rsidR="00E5654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E56542" w:rsidRPr="00E6222C">
        <w:rPr>
          <w:sz w:val="28"/>
        </w:rPr>
        <w:t>прочитанным.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Люди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относятся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различным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вещам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по-разному.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Одни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вещи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живо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интересуют,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другие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интересуют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вообще.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Применяя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сообщении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слова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предложения,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завязанные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у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людей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эмоционально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проблемно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значимые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темы,</w:t>
      </w:r>
      <w:r w:rsidR="00E6222C" w:rsidRPr="00E6222C">
        <w:rPr>
          <w:sz w:val="28"/>
        </w:rPr>
        <w:t xml:space="preserve"> </w:t>
      </w:r>
      <w:r w:rsidR="002C2FF9" w:rsidRPr="00E6222C">
        <w:rPr>
          <w:sz w:val="28"/>
        </w:rPr>
        <w:t>автоматически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включает</w:t>
      </w:r>
      <w:r w:rsidR="002C2FF9" w:rsidRPr="00E6222C">
        <w:rPr>
          <w:sz w:val="28"/>
        </w:rPr>
        <w:t>ся</w:t>
      </w:r>
      <w:r w:rsidR="00E6222C" w:rsidRPr="00E6222C">
        <w:rPr>
          <w:sz w:val="28"/>
        </w:rPr>
        <w:t xml:space="preserve"> </w:t>
      </w:r>
      <w:r w:rsidR="00D227D5" w:rsidRPr="00E6222C">
        <w:rPr>
          <w:sz w:val="28"/>
        </w:rPr>
        <w:t>ответная</w:t>
      </w:r>
      <w:r w:rsidR="00E6222C" w:rsidRPr="00E6222C">
        <w:rPr>
          <w:sz w:val="28"/>
        </w:rPr>
        <w:t xml:space="preserve"> </w:t>
      </w:r>
      <w:r w:rsidR="00C80346" w:rsidRPr="00E6222C">
        <w:rPr>
          <w:sz w:val="28"/>
        </w:rPr>
        <w:t>реакция,</w:t>
      </w:r>
      <w:r w:rsidR="00E6222C" w:rsidRPr="00E6222C">
        <w:rPr>
          <w:sz w:val="28"/>
        </w:rPr>
        <w:t xml:space="preserve"> </w:t>
      </w:r>
      <w:r w:rsidR="004F4313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F4313"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="004F4313" w:rsidRPr="00E6222C">
        <w:rPr>
          <w:sz w:val="28"/>
        </w:rPr>
        <w:t>волей-</w:t>
      </w:r>
      <w:r w:rsidR="00701D72" w:rsidRPr="00E6222C">
        <w:rPr>
          <w:sz w:val="28"/>
        </w:rPr>
        <w:t>неволей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вынужден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прочитать</w:t>
      </w:r>
      <w:r w:rsidR="00E6222C" w:rsidRPr="00E6222C">
        <w:rPr>
          <w:sz w:val="28"/>
        </w:rPr>
        <w:t xml:space="preserve"> </w:t>
      </w:r>
      <w:r w:rsidR="00D036BF" w:rsidRPr="00E6222C">
        <w:rPr>
          <w:sz w:val="28"/>
        </w:rPr>
        <w:t>весь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текст.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Однако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сильный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лишь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гарантирует,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прочитано!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никакой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гарантии,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после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прочтения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будут</w:t>
      </w:r>
      <w:r w:rsidR="00E6222C" w:rsidRPr="00E6222C">
        <w:rPr>
          <w:sz w:val="28"/>
        </w:rPr>
        <w:t xml:space="preserve"> </w:t>
      </w:r>
      <w:r w:rsidR="00235200" w:rsidRPr="00E6222C">
        <w:rPr>
          <w:sz w:val="28"/>
        </w:rPr>
        <w:t>предприняты</w:t>
      </w:r>
      <w:r w:rsidR="00E6222C" w:rsidRPr="00E6222C">
        <w:rPr>
          <w:sz w:val="28"/>
        </w:rPr>
        <w:t xml:space="preserve"> </w:t>
      </w:r>
      <w:r w:rsidR="00235200" w:rsidRPr="00E6222C">
        <w:rPr>
          <w:sz w:val="28"/>
        </w:rPr>
        <w:t>какие-либо</w:t>
      </w:r>
      <w:r w:rsidR="00E6222C" w:rsidRPr="00E6222C">
        <w:rPr>
          <w:sz w:val="28"/>
        </w:rPr>
        <w:t xml:space="preserve"> </w:t>
      </w:r>
      <w:r w:rsidR="00235200" w:rsidRPr="00E6222C">
        <w:rPr>
          <w:sz w:val="28"/>
        </w:rPr>
        <w:t>действия.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почему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важны?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Потому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хотя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сильный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гарантирует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покупки,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плохой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точно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обещае</w:t>
      </w:r>
      <w:r w:rsidR="00235200" w:rsidRPr="00E6222C">
        <w:rPr>
          <w:sz w:val="28"/>
        </w:rPr>
        <w:t>т</w:t>
      </w:r>
      <w:r w:rsidR="00E6222C" w:rsidRPr="00E6222C">
        <w:rPr>
          <w:sz w:val="28"/>
        </w:rPr>
        <w:t xml:space="preserve"> </w:t>
      </w:r>
      <w:r w:rsidR="00235200" w:rsidRPr="00E6222C">
        <w:rPr>
          <w:sz w:val="28"/>
        </w:rPr>
        <w:t>похороны.</w:t>
      </w:r>
    </w:p>
    <w:p w:rsidR="00701D72" w:rsidRPr="00E6222C" w:rsidRDefault="006A1CB4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разработке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текста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эффективной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рекламы,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</w:t>
      </w:r>
      <w:r w:rsidR="00701D72" w:rsidRPr="00E6222C">
        <w:rPr>
          <w:sz w:val="28"/>
        </w:rPr>
        <w:t>чень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важно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уметь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составлять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называемые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"тизеры"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дразнилки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заголовки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элем</w:t>
      </w:r>
      <w:r w:rsidR="00A74132" w:rsidRPr="00E6222C">
        <w:rPr>
          <w:sz w:val="28"/>
        </w:rPr>
        <w:t>ентом</w:t>
      </w:r>
      <w:r w:rsidR="00E6222C" w:rsidRPr="00E6222C">
        <w:rPr>
          <w:sz w:val="28"/>
        </w:rPr>
        <w:t xml:space="preserve"> </w:t>
      </w:r>
      <w:r w:rsidR="00A74132" w:rsidRPr="00E6222C">
        <w:rPr>
          <w:sz w:val="28"/>
        </w:rPr>
        <w:t>недосказанности</w:t>
      </w:r>
      <w:r w:rsidR="00E6222C" w:rsidRPr="00E6222C">
        <w:rPr>
          <w:sz w:val="28"/>
        </w:rPr>
        <w:t xml:space="preserve"> </w:t>
      </w:r>
      <w:r w:rsidR="00A7413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A74132" w:rsidRPr="00E6222C">
        <w:rPr>
          <w:sz w:val="28"/>
        </w:rPr>
        <w:t>интриги.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Любопытство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сильнейший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рычаг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влияния</w:t>
      </w:r>
      <w:r w:rsidR="008642A4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0A6FF1" w:rsidRPr="00E6222C">
        <w:rPr>
          <w:sz w:val="28"/>
        </w:rPr>
        <w:t>если</w:t>
      </w:r>
      <w:r w:rsidR="00E6222C" w:rsidRPr="00E6222C">
        <w:rPr>
          <w:sz w:val="28"/>
        </w:rPr>
        <w:t xml:space="preserve"> </w:t>
      </w:r>
      <w:r w:rsidR="000A6FF1" w:rsidRPr="00E6222C">
        <w:rPr>
          <w:sz w:val="28"/>
        </w:rPr>
        <w:t>уме</w:t>
      </w:r>
      <w:r w:rsidR="00701D72" w:rsidRPr="00E6222C">
        <w:rPr>
          <w:sz w:val="28"/>
        </w:rPr>
        <w:t>т</w:t>
      </w:r>
      <w:r w:rsidR="008642A4" w:rsidRPr="00E6222C">
        <w:rPr>
          <w:sz w:val="28"/>
        </w:rPr>
        <w:t>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использовать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для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создания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мотивации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дальнейшим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контактам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вами.</w:t>
      </w:r>
    </w:p>
    <w:p w:rsidR="00444A7C" w:rsidRPr="00E6222C" w:rsidRDefault="003C3869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Важное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правило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создании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тизеров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никогда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лгать!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Если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читатель,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поверив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вашему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заголовку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заинтересовавшись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им,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обнаружит</w:t>
      </w:r>
      <w:r w:rsidR="00C2312E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самом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сообщении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говорится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тему,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которая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ему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совершенно</w:t>
      </w:r>
      <w:r w:rsidR="00E6222C" w:rsidRPr="00E6222C">
        <w:rPr>
          <w:sz w:val="28"/>
        </w:rPr>
        <w:t xml:space="preserve"> </w:t>
      </w:r>
      <w:r w:rsidR="008041A9" w:rsidRPr="00E6222C">
        <w:rPr>
          <w:sz w:val="28"/>
        </w:rPr>
        <w:t>неинтересна</w:t>
      </w:r>
      <w:r w:rsidR="00E6222C" w:rsidRPr="00E6222C">
        <w:rPr>
          <w:sz w:val="28"/>
        </w:rPr>
        <w:t xml:space="preserve"> </w:t>
      </w:r>
      <w:r w:rsidR="00D34AAF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A04B36" w:rsidRPr="00E6222C">
        <w:rPr>
          <w:sz w:val="28"/>
        </w:rPr>
        <w:t>все,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дальнейшее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чтение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прерывается.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Кроме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того,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неудовлетворенный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читатель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испытать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чувство</w:t>
      </w:r>
      <w:r w:rsidR="00E6222C" w:rsidRPr="00E6222C">
        <w:rPr>
          <w:sz w:val="28"/>
        </w:rPr>
        <w:t xml:space="preserve"> </w:t>
      </w:r>
      <w:r w:rsidR="00B40FBD" w:rsidRPr="00E6222C">
        <w:rPr>
          <w:sz w:val="28"/>
        </w:rPr>
        <w:t>фру</w:t>
      </w:r>
      <w:r w:rsidR="00917EA3" w:rsidRPr="00E6222C">
        <w:rPr>
          <w:sz w:val="28"/>
        </w:rPr>
        <w:t>страци</w:t>
      </w:r>
      <w:r w:rsidR="007B64BA" w:rsidRPr="00E6222C">
        <w:rPr>
          <w:sz w:val="28"/>
        </w:rPr>
        <w:t>и,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пусть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даже</w:t>
      </w:r>
      <w:r w:rsidR="00E6222C" w:rsidRPr="00E6222C">
        <w:rPr>
          <w:sz w:val="28"/>
        </w:rPr>
        <w:t xml:space="preserve"> </w:t>
      </w:r>
      <w:r w:rsidR="007B64BA" w:rsidRPr="00E6222C">
        <w:rPr>
          <w:sz w:val="28"/>
        </w:rPr>
        <w:t>неосознанное</w:t>
      </w:r>
      <w:r w:rsidR="00D34AAF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594770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594770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594770" w:rsidRPr="00E6222C">
        <w:rPr>
          <w:sz w:val="28"/>
        </w:rPr>
        <w:t>о</w:t>
      </w:r>
      <w:r w:rsidR="00917EA3" w:rsidRPr="00E6222C">
        <w:rPr>
          <w:sz w:val="28"/>
        </w:rPr>
        <w:t>дно</w:t>
      </w:r>
      <w:r w:rsidR="00E6222C" w:rsidRPr="00E6222C">
        <w:rPr>
          <w:sz w:val="28"/>
        </w:rPr>
        <w:t xml:space="preserve"> </w:t>
      </w:r>
      <w:r w:rsidR="00B6277D"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="00B6277D" w:rsidRPr="00E6222C">
        <w:rPr>
          <w:sz w:val="28"/>
        </w:rPr>
        <w:t>самых</w:t>
      </w:r>
      <w:r w:rsidR="00E6222C" w:rsidRPr="00E6222C">
        <w:rPr>
          <w:sz w:val="28"/>
        </w:rPr>
        <w:t xml:space="preserve"> </w:t>
      </w:r>
      <w:r w:rsidR="00B6277D" w:rsidRPr="00E6222C">
        <w:rPr>
          <w:sz w:val="28"/>
        </w:rPr>
        <w:t>неприятнейших</w:t>
      </w:r>
      <w:r w:rsidR="00E6222C" w:rsidRPr="00E6222C">
        <w:rPr>
          <w:sz w:val="28"/>
        </w:rPr>
        <w:t xml:space="preserve"> </w:t>
      </w:r>
      <w:r w:rsidR="00B6277D" w:rsidRPr="00E6222C">
        <w:rPr>
          <w:sz w:val="28"/>
        </w:rPr>
        <w:t>чувств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оно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ассоциироваться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вашим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продуктом.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подумайте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хорошенько,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прежде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обманывать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своих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потенциальных</w:t>
      </w:r>
      <w:r w:rsidR="00E6222C" w:rsidRPr="00E6222C">
        <w:rPr>
          <w:sz w:val="28"/>
        </w:rPr>
        <w:t xml:space="preserve"> </w:t>
      </w:r>
      <w:r w:rsidR="00917EA3" w:rsidRPr="00E6222C">
        <w:rPr>
          <w:sz w:val="28"/>
        </w:rPr>
        <w:t>потребителей.</w:t>
      </w:r>
    </w:p>
    <w:p w:rsidR="00444A7C" w:rsidRPr="00E6222C" w:rsidRDefault="00444A7C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Вообще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хороший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должен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одновременно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дразнить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обещать.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таком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случае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покупатель,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словно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ослик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за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морковкой,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пойдет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туда,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куда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EA22BB" w:rsidRPr="00E6222C">
        <w:rPr>
          <w:sz w:val="28"/>
        </w:rPr>
        <w:t>направите.</w:t>
      </w:r>
    </w:p>
    <w:p w:rsidR="0033477C" w:rsidRPr="00E6222C" w:rsidRDefault="00792A55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потребитель</w:t>
      </w:r>
      <w:r w:rsidR="00E6222C" w:rsidRPr="00E6222C">
        <w:rPr>
          <w:sz w:val="28"/>
        </w:rPr>
        <w:t xml:space="preserve"> </w:t>
      </w:r>
      <w:r w:rsidR="00954362" w:rsidRPr="00E6222C">
        <w:rPr>
          <w:sz w:val="28"/>
        </w:rPr>
        <w:t>клюнул</w:t>
      </w:r>
      <w:r w:rsidR="00E6222C" w:rsidRPr="00E6222C">
        <w:rPr>
          <w:sz w:val="28"/>
        </w:rPr>
        <w:t xml:space="preserve"> </w:t>
      </w:r>
      <w:r w:rsidR="00954362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954362" w:rsidRPr="00E6222C">
        <w:rPr>
          <w:sz w:val="28"/>
        </w:rPr>
        <w:t>заголовок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заинтересовавшись,</w:t>
      </w:r>
      <w:r w:rsidR="00E6222C" w:rsidRPr="00E6222C">
        <w:rPr>
          <w:sz w:val="28"/>
        </w:rPr>
        <w:t xml:space="preserve"> </w:t>
      </w:r>
      <w:r w:rsidR="00954362" w:rsidRPr="00E6222C">
        <w:rPr>
          <w:sz w:val="28"/>
        </w:rPr>
        <w:t>продолжает</w:t>
      </w:r>
      <w:r w:rsidR="00E6222C" w:rsidRPr="00E6222C">
        <w:rPr>
          <w:sz w:val="28"/>
        </w:rPr>
        <w:t xml:space="preserve"> </w:t>
      </w:r>
      <w:r w:rsidR="00A2407F" w:rsidRPr="00E6222C">
        <w:rPr>
          <w:sz w:val="28"/>
        </w:rPr>
        <w:t>ознакомление</w:t>
      </w:r>
      <w:r w:rsidR="00E6222C" w:rsidRPr="00E6222C">
        <w:rPr>
          <w:sz w:val="28"/>
        </w:rPr>
        <w:t xml:space="preserve"> </w:t>
      </w:r>
      <w:r w:rsidR="00A81A9B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A81A9B" w:rsidRPr="00E6222C">
        <w:rPr>
          <w:sz w:val="28"/>
        </w:rPr>
        <w:t>рекламным</w:t>
      </w:r>
      <w:r w:rsidR="00E6222C" w:rsidRPr="00E6222C">
        <w:rPr>
          <w:sz w:val="28"/>
        </w:rPr>
        <w:t xml:space="preserve"> </w:t>
      </w:r>
      <w:r w:rsidR="00A81A9B" w:rsidRPr="00E6222C">
        <w:rPr>
          <w:sz w:val="28"/>
        </w:rPr>
        <w:t>текстом.</w:t>
      </w:r>
    </w:p>
    <w:p w:rsidR="00F33227" w:rsidRPr="00E6222C" w:rsidRDefault="00F226EA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Любой</w:t>
      </w:r>
      <w:r w:rsidR="00E6222C" w:rsidRPr="00E6222C">
        <w:rPr>
          <w:sz w:val="28"/>
        </w:rPr>
        <w:t xml:space="preserve"> </w:t>
      </w:r>
      <w:r w:rsidR="00A7669A" w:rsidRPr="00E6222C">
        <w:rPr>
          <w:sz w:val="28"/>
        </w:rPr>
        <w:t>хороший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имиджмейкер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подробно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расскажет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вам,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насколько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важно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уметь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оставлять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хорошее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первое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впечатление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ведь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можно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сделать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лишь</w:t>
      </w:r>
      <w:r w:rsidR="00E6222C" w:rsidRPr="00E6222C">
        <w:rPr>
          <w:sz w:val="28"/>
        </w:rPr>
        <w:t xml:space="preserve"> </w:t>
      </w:r>
      <w:r w:rsidR="005904DC" w:rsidRPr="00E6222C">
        <w:rPr>
          <w:sz w:val="28"/>
        </w:rPr>
        <w:t>однажды.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основываясь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первом</w:t>
      </w:r>
      <w:r w:rsidR="00E6222C" w:rsidRPr="00E6222C">
        <w:rPr>
          <w:sz w:val="28"/>
        </w:rPr>
        <w:t xml:space="preserve"> </w:t>
      </w:r>
      <w:r w:rsidR="00020267" w:rsidRPr="00E6222C">
        <w:rPr>
          <w:sz w:val="28"/>
        </w:rPr>
        <w:t>впечатлении,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выстраиваются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дальнейшие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отношения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3B35B2" w:rsidRPr="00E6222C">
        <w:rPr>
          <w:sz w:val="28"/>
        </w:rPr>
        <w:t>человеком.</w:t>
      </w:r>
      <w:r w:rsidR="00E6222C" w:rsidRPr="00E6222C">
        <w:rPr>
          <w:sz w:val="28"/>
        </w:rPr>
        <w:t xml:space="preserve"> </w:t>
      </w:r>
      <w:r w:rsidR="00C36F15" w:rsidRPr="00E6222C">
        <w:rPr>
          <w:sz w:val="28"/>
        </w:rPr>
        <w:t>Также</w:t>
      </w:r>
      <w:r w:rsidR="00E6222C" w:rsidRPr="00E6222C">
        <w:rPr>
          <w:sz w:val="28"/>
        </w:rPr>
        <w:t xml:space="preserve"> </w:t>
      </w:r>
      <w:r w:rsidR="00C36F15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C36F15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C36F15" w:rsidRPr="00E6222C">
        <w:rPr>
          <w:sz w:val="28"/>
        </w:rPr>
        <w:t>рекламным</w:t>
      </w:r>
      <w:r w:rsidR="00E6222C" w:rsidRPr="00E6222C">
        <w:rPr>
          <w:sz w:val="28"/>
        </w:rPr>
        <w:t xml:space="preserve"> </w:t>
      </w:r>
      <w:r w:rsidR="00C36F15" w:rsidRPr="00E6222C">
        <w:rPr>
          <w:sz w:val="28"/>
        </w:rPr>
        <w:t>текстом</w:t>
      </w:r>
      <w:r w:rsidR="0036118C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36118C"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="0036118C" w:rsidRPr="00E6222C">
        <w:rPr>
          <w:sz w:val="28"/>
        </w:rPr>
        <w:t>открывающий</w:t>
      </w:r>
      <w:r w:rsidR="00E6222C" w:rsidRPr="00E6222C">
        <w:rPr>
          <w:sz w:val="28"/>
        </w:rPr>
        <w:t xml:space="preserve"> </w:t>
      </w:r>
      <w:r w:rsidR="0036118C" w:rsidRPr="00E6222C">
        <w:rPr>
          <w:sz w:val="28"/>
        </w:rPr>
        <w:t>абзац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решает,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продолжит</w:t>
      </w:r>
      <w:r w:rsidR="00723895" w:rsidRPr="00E6222C">
        <w:rPr>
          <w:sz w:val="28"/>
        </w:rPr>
        <w:t>ся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ли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чтение,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="00CF0501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897716" w:rsidRPr="00E6222C">
        <w:rPr>
          <w:sz w:val="28"/>
        </w:rPr>
        <w:t>нет</w:t>
      </w:r>
      <w:r w:rsidR="00CF0501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составление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сильного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заголовка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сильного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открывающего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абзаца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профессионалы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порой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тратят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много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времени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иногда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несколько</w:t>
      </w:r>
      <w:r w:rsidR="00E6222C" w:rsidRPr="00E6222C">
        <w:rPr>
          <w:sz w:val="28"/>
        </w:rPr>
        <w:t xml:space="preserve"> </w:t>
      </w:r>
      <w:r w:rsidR="006E2935" w:rsidRPr="00E6222C">
        <w:rPr>
          <w:sz w:val="28"/>
        </w:rPr>
        <w:t>дней.</w:t>
      </w:r>
    </w:p>
    <w:p w:rsidR="00701D72" w:rsidRPr="00E6222C" w:rsidRDefault="002C41C3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</w:t>
      </w:r>
      <w:r w:rsidR="00701D72" w:rsidRPr="00E6222C">
        <w:rPr>
          <w:sz w:val="28"/>
        </w:rPr>
        <w:t>нимание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клиента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захватить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первых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строчек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удерж</w:t>
      </w:r>
      <w:r w:rsidR="00FD6B5C" w:rsidRPr="00E6222C">
        <w:rPr>
          <w:sz w:val="28"/>
        </w:rPr>
        <w:t>ивать</w:t>
      </w:r>
      <w:r w:rsidR="00E6222C" w:rsidRPr="00E6222C">
        <w:rPr>
          <w:sz w:val="28"/>
        </w:rPr>
        <w:t xml:space="preserve"> </w:t>
      </w:r>
      <w:r w:rsidR="00FD6B5C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C4684A" w:rsidRPr="00E6222C">
        <w:rPr>
          <w:sz w:val="28"/>
        </w:rPr>
        <w:t>до</w:t>
      </w:r>
      <w:r w:rsidR="00E6222C" w:rsidRPr="00E6222C">
        <w:rPr>
          <w:sz w:val="28"/>
        </w:rPr>
        <w:t xml:space="preserve"> </w:t>
      </w:r>
      <w:r w:rsidR="00C4684A" w:rsidRPr="00E6222C">
        <w:rPr>
          <w:sz w:val="28"/>
        </w:rPr>
        <w:t>конца</w:t>
      </w:r>
      <w:r w:rsidR="00FD6B5C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FD6B5C" w:rsidRPr="00E6222C">
        <w:rPr>
          <w:sz w:val="28"/>
        </w:rPr>
        <w:t>Всегда</w:t>
      </w:r>
      <w:r w:rsidR="00E6222C" w:rsidRPr="00E6222C">
        <w:rPr>
          <w:sz w:val="28"/>
        </w:rPr>
        <w:t xml:space="preserve"> </w:t>
      </w:r>
      <w:r w:rsidR="00FD6B5C" w:rsidRPr="00E6222C">
        <w:rPr>
          <w:sz w:val="28"/>
        </w:rPr>
        <w:t>нужно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помнить,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люди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могут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весьма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занятыми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надо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хорошенько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0B1404" w:rsidRPr="00E6222C">
        <w:rPr>
          <w:sz w:val="28"/>
        </w:rPr>
        <w:t>зять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за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горло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можно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раньше.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0B1404" w:rsidRPr="00E6222C">
        <w:rPr>
          <w:sz w:val="28"/>
        </w:rPr>
        <w:t>уже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после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вести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пункта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пункту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оставалось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ничег</w:t>
      </w:r>
      <w:r w:rsidR="00537652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537652" w:rsidRPr="00E6222C">
        <w:rPr>
          <w:sz w:val="28"/>
        </w:rPr>
        <w:t>другого</w:t>
      </w:r>
      <w:r w:rsidR="00E6222C" w:rsidRPr="00E6222C">
        <w:rPr>
          <w:sz w:val="28"/>
        </w:rPr>
        <w:t xml:space="preserve"> </w:t>
      </w:r>
      <w:r w:rsidR="00537652" w:rsidRPr="00E6222C">
        <w:rPr>
          <w:sz w:val="28"/>
        </w:rPr>
        <w:t>кроме</w:t>
      </w:r>
      <w:r w:rsidR="00E6222C" w:rsidRPr="00E6222C">
        <w:rPr>
          <w:sz w:val="28"/>
        </w:rPr>
        <w:t xml:space="preserve"> </w:t>
      </w:r>
      <w:r w:rsidR="00537652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537652" w:rsidRPr="00E6222C">
        <w:rPr>
          <w:sz w:val="28"/>
        </w:rPr>
        <w:t>подчиниться.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После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читателя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приковано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вам,</w:t>
      </w:r>
      <w:r w:rsidR="00E6222C" w:rsidRPr="00E6222C">
        <w:rPr>
          <w:sz w:val="28"/>
        </w:rPr>
        <w:t xml:space="preserve"> </w:t>
      </w:r>
      <w:r w:rsidR="00482C6F"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практически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сразу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</w:t>
      </w:r>
      <w:r w:rsidR="0086143F" w:rsidRPr="00E6222C">
        <w:rPr>
          <w:sz w:val="28"/>
        </w:rPr>
        <w:t>е</w:t>
      </w:r>
      <w:r w:rsidR="00E6222C" w:rsidRPr="00E6222C">
        <w:rPr>
          <w:sz w:val="28"/>
        </w:rPr>
        <w:t xml:space="preserve"> </w:t>
      </w:r>
      <w:r w:rsidR="0086143F" w:rsidRPr="00E6222C">
        <w:rPr>
          <w:sz w:val="28"/>
        </w:rPr>
        <w:t>стремится</w:t>
      </w:r>
      <w:r w:rsidR="00E6222C" w:rsidRPr="00E6222C">
        <w:rPr>
          <w:sz w:val="28"/>
        </w:rPr>
        <w:t xml:space="preserve"> </w:t>
      </w:r>
      <w:r w:rsidR="0086143F" w:rsidRPr="00E6222C">
        <w:rPr>
          <w:sz w:val="28"/>
        </w:rPr>
        <w:t>получить</w:t>
      </w:r>
      <w:r w:rsidR="00E6222C" w:rsidRPr="00E6222C">
        <w:rPr>
          <w:sz w:val="28"/>
        </w:rPr>
        <w:t xml:space="preserve"> </w:t>
      </w:r>
      <w:r w:rsidR="0086143F" w:rsidRPr="00E6222C">
        <w:rPr>
          <w:sz w:val="28"/>
        </w:rPr>
        <w:t>информацию.</w:t>
      </w:r>
      <w:r w:rsidR="00E6222C" w:rsidRPr="00E6222C">
        <w:rPr>
          <w:sz w:val="28"/>
        </w:rPr>
        <w:t xml:space="preserve"> </w:t>
      </w:r>
      <w:r w:rsidR="00675A20"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="00675A20"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внятно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четко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объяснить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ему,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имен</w:t>
      </w:r>
      <w:r w:rsidR="00675A20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="00675A20" w:rsidRPr="00E6222C">
        <w:rPr>
          <w:sz w:val="28"/>
        </w:rPr>
        <w:t>заключается</w:t>
      </w:r>
      <w:r w:rsidR="00E6222C" w:rsidRPr="00E6222C">
        <w:rPr>
          <w:sz w:val="28"/>
        </w:rPr>
        <w:t xml:space="preserve"> </w:t>
      </w:r>
      <w:r w:rsidR="00675A20" w:rsidRPr="00E6222C">
        <w:rPr>
          <w:sz w:val="28"/>
        </w:rPr>
        <w:t>ваше</w:t>
      </w:r>
      <w:r w:rsidR="00E6222C" w:rsidRPr="00E6222C">
        <w:rPr>
          <w:sz w:val="28"/>
        </w:rPr>
        <w:t xml:space="preserve"> </w:t>
      </w:r>
      <w:r w:rsidR="00675A20" w:rsidRPr="00E6222C">
        <w:rPr>
          <w:sz w:val="28"/>
        </w:rPr>
        <w:t>предложение</w:t>
      </w:r>
      <w:r w:rsidR="00AB68ED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F25598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F25598" w:rsidRPr="00E6222C">
        <w:rPr>
          <w:sz w:val="28"/>
        </w:rPr>
        <w:t>ч</w:t>
      </w:r>
      <w:r w:rsidR="000B2E85"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="000B2E85" w:rsidRPr="00E6222C">
        <w:rPr>
          <w:sz w:val="28"/>
        </w:rPr>
        <w:t>за</w:t>
      </w:r>
      <w:r w:rsidR="00E6222C" w:rsidRPr="00E6222C">
        <w:rPr>
          <w:sz w:val="28"/>
        </w:rPr>
        <w:t xml:space="preserve"> </w:t>
      </w:r>
      <w:r w:rsidR="000B2E85" w:rsidRPr="00E6222C">
        <w:rPr>
          <w:sz w:val="28"/>
        </w:rPr>
        <w:t>сделку</w:t>
      </w:r>
      <w:r w:rsidR="00E6222C" w:rsidRPr="00E6222C">
        <w:rPr>
          <w:sz w:val="28"/>
        </w:rPr>
        <w:t xml:space="preserve"> </w:t>
      </w:r>
      <w:r w:rsidR="000B2E85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0B2E85" w:rsidRPr="00E6222C">
        <w:rPr>
          <w:sz w:val="28"/>
        </w:rPr>
        <w:t>ему</w:t>
      </w:r>
      <w:r w:rsidR="00E6222C" w:rsidRPr="00E6222C">
        <w:rPr>
          <w:sz w:val="28"/>
        </w:rPr>
        <w:t xml:space="preserve"> </w:t>
      </w:r>
      <w:r w:rsidR="000B2E85" w:rsidRPr="00E6222C">
        <w:rPr>
          <w:sz w:val="28"/>
        </w:rPr>
        <w:t>предлагаете.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Никто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покупает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что-то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просто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потому,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существует.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Каждый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покупает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после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ответа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вопрос: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"Почему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должен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купить?"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Главная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задача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опередить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вопрос,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показав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преимущества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товара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услуги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сделав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вывод: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"Эй!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прямо-таки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тебя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сделано!".</w:t>
      </w:r>
    </w:p>
    <w:p w:rsidR="00701D72" w:rsidRPr="00E6222C" w:rsidRDefault="00DB2258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Для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прекрасно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подходит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какая-нибудь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красноречивая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история</w:t>
      </w:r>
      <w:r w:rsidR="00CB10EF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которая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должна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вызвать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у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читателя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чувство,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C22F13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C22F13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C22F13" w:rsidRPr="00E6222C">
        <w:rPr>
          <w:sz w:val="28"/>
        </w:rPr>
        <w:t>таки</w:t>
      </w:r>
      <w:r w:rsidR="00E6222C" w:rsidRPr="00E6222C">
        <w:rPr>
          <w:sz w:val="28"/>
        </w:rPr>
        <w:t xml:space="preserve"> </w:t>
      </w:r>
      <w:r w:rsidR="00C22F13" w:rsidRPr="00E6222C">
        <w:rPr>
          <w:sz w:val="28"/>
        </w:rPr>
        <w:t>здорово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иметь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ваш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товар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прибегнуть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вашей</w:t>
      </w:r>
      <w:r w:rsidR="00E6222C" w:rsidRPr="00E6222C">
        <w:rPr>
          <w:sz w:val="28"/>
        </w:rPr>
        <w:t xml:space="preserve"> </w:t>
      </w:r>
      <w:r w:rsidR="00CB10EF" w:rsidRPr="00E6222C">
        <w:rPr>
          <w:sz w:val="28"/>
        </w:rPr>
        <w:t>услуге.</w:t>
      </w:r>
      <w:r w:rsidR="00E6222C" w:rsidRPr="00E6222C">
        <w:rPr>
          <w:sz w:val="28"/>
        </w:rPr>
        <w:t xml:space="preserve"> </w:t>
      </w:r>
      <w:r w:rsidR="00DF505A" w:rsidRPr="00E6222C">
        <w:rPr>
          <w:sz w:val="28"/>
        </w:rPr>
        <w:t>Другими</w:t>
      </w:r>
      <w:r w:rsidR="00E6222C" w:rsidRPr="00E6222C">
        <w:rPr>
          <w:sz w:val="28"/>
        </w:rPr>
        <w:t xml:space="preserve"> </w:t>
      </w:r>
      <w:r w:rsidR="00DF505A" w:rsidRPr="00E6222C">
        <w:rPr>
          <w:sz w:val="28"/>
        </w:rPr>
        <w:t>словами</w:t>
      </w:r>
      <w:r w:rsidR="00701D72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12309F"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вызвать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побольше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эмоциональных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логических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причин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выводов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для</w:t>
      </w:r>
      <w:r w:rsidR="00E6222C" w:rsidRPr="00E6222C">
        <w:rPr>
          <w:sz w:val="28"/>
        </w:rPr>
        <w:t xml:space="preserve"> </w:t>
      </w:r>
      <w:r w:rsidR="004B57FA" w:rsidRPr="00E6222C">
        <w:rPr>
          <w:sz w:val="28"/>
        </w:rPr>
        <w:t>покупки.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изложении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преобладать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позитивные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тона.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Помните,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рекламы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напрямую</w:t>
      </w:r>
      <w:r w:rsidR="00E6222C" w:rsidRPr="00E6222C">
        <w:rPr>
          <w:sz w:val="28"/>
        </w:rPr>
        <w:t xml:space="preserve"> </w:t>
      </w:r>
      <w:r w:rsidR="00121002" w:rsidRPr="00E6222C">
        <w:rPr>
          <w:sz w:val="28"/>
        </w:rPr>
        <w:t>с</w:t>
      </w:r>
      <w:r w:rsidR="00D50B7D" w:rsidRPr="00E6222C">
        <w:rPr>
          <w:sz w:val="28"/>
        </w:rPr>
        <w:t>вязан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рекламируемым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продуктом,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ассоциации,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связанные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рекламой,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присоединяться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D50B7D" w:rsidRPr="00E6222C">
        <w:rPr>
          <w:sz w:val="28"/>
        </w:rPr>
        <w:t>продукту.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целом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должен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зажигательным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пульсирующим,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умир</w:t>
      </w:r>
      <w:r w:rsidR="003D777D" w:rsidRPr="00E6222C">
        <w:rPr>
          <w:sz w:val="28"/>
        </w:rPr>
        <w:t>ающим</w:t>
      </w:r>
      <w:r w:rsidR="00E6222C" w:rsidRPr="00E6222C">
        <w:rPr>
          <w:sz w:val="28"/>
        </w:rPr>
        <w:t xml:space="preserve"> </w:t>
      </w:r>
      <w:r w:rsidR="003D777D" w:rsidRPr="00E6222C">
        <w:rPr>
          <w:sz w:val="28"/>
        </w:rPr>
        <w:t>от</w:t>
      </w:r>
      <w:r w:rsidR="00E6222C" w:rsidRPr="00E6222C">
        <w:rPr>
          <w:sz w:val="28"/>
        </w:rPr>
        <w:t xml:space="preserve"> </w:t>
      </w:r>
      <w:r w:rsidR="003D777D" w:rsidRPr="00E6222C">
        <w:rPr>
          <w:sz w:val="28"/>
        </w:rPr>
        <w:t>слабости</w:t>
      </w:r>
      <w:r w:rsidR="00E6222C" w:rsidRPr="00E6222C">
        <w:rPr>
          <w:sz w:val="28"/>
        </w:rPr>
        <w:t xml:space="preserve"> </w:t>
      </w:r>
      <w:r w:rsidR="003D777D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3D777D" w:rsidRPr="00E6222C">
        <w:rPr>
          <w:sz w:val="28"/>
        </w:rPr>
        <w:t>безнадежности.</w:t>
      </w:r>
    </w:p>
    <w:p w:rsidR="00701D72" w:rsidRPr="00E6222C" w:rsidRDefault="0042106C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Иногда,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написании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рекламы,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полезно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самому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завестись!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Тогда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ваш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передаст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ваши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эмоции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читателю.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помните,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ваше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возбуждение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3C3D92" w:rsidRPr="00E6222C">
        <w:rPr>
          <w:sz w:val="28"/>
        </w:rPr>
        <w:t>интерес</w:t>
      </w:r>
      <w:r w:rsidR="00E6222C" w:rsidRPr="00E6222C">
        <w:rPr>
          <w:sz w:val="28"/>
        </w:rPr>
        <w:t xml:space="preserve"> </w:t>
      </w:r>
      <w:r w:rsidR="003C3D92"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="003C3D92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3C3D92" w:rsidRPr="00E6222C">
        <w:rPr>
          <w:sz w:val="28"/>
        </w:rPr>
        <w:t>искренними.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</w:t>
      </w:r>
      <w:r w:rsidR="003C3D92" w:rsidRPr="00E6222C">
        <w:rPr>
          <w:sz w:val="28"/>
        </w:rPr>
        <w:t>огда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вам</w:t>
      </w:r>
      <w:r w:rsidR="00E6222C" w:rsidRPr="00E6222C">
        <w:rPr>
          <w:sz w:val="28"/>
        </w:rPr>
        <w:t xml:space="preserve"> </w:t>
      </w:r>
      <w:r w:rsidR="003C3D92" w:rsidRPr="00E6222C">
        <w:rPr>
          <w:sz w:val="28"/>
        </w:rPr>
        <w:t>поверят.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Пусть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читатели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</w:t>
      </w:r>
      <w:r w:rsidR="00DC2F1E" w:rsidRPr="00E6222C">
        <w:rPr>
          <w:sz w:val="28"/>
        </w:rPr>
        <w:t>оглашаются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вами,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говоря: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«Да!»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</w:t>
      </w:r>
      <w:r w:rsidR="00CE1A1D" w:rsidRPr="00E6222C">
        <w:rPr>
          <w:sz w:val="28"/>
        </w:rPr>
        <w:t>твет</w:t>
      </w:r>
      <w:r w:rsidR="00E6222C" w:rsidRPr="00E6222C">
        <w:rPr>
          <w:sz w:val="28"/>
        </w:rPr>
        <w:t xml:space="preserve"> </w:t>
      </w:r>
      <w:r w:rsidR="00CE1A1D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CE1A1D" w:rsidRPr="00E6222C">
        <w:rPr>
          <w:sz w:val="28"/>
        </w:rPr>
        <w:t>ваши</w:t>
      </w:r>
      <w:r w:rsidR="00E6222C" w:rsidRPr="00E6222C">
        <w:rPr>
          <w:sz w:val="28"/>
        </w:rPr>
        <w:t xml:space="preserve"> </w:t>
      </w:r>
      <w:r w:rsidR="00CE1A1D" w:rsidRPr="00E6222C">
        <w:rPr>
          <w:sz w:val="28"/>
        </w:rPr>
        <w:t>вопросы.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Почаще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«улыбайтесь»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DC2F1E" w:rsidRPr="00E6222C">
        <w:rPr>
          <w:sz w:val="28"/>
        </w:rPr>
        <w:t>своем</w:t>
      </w:r>
      <w:r w:rsidR="00E6222C" w:rsidRPr="00E6222C">
        <w:rPr>
          <w:sz w:val="28"/>
        </w:rPr>
        <w:t xml:space="preserve"> </w:t>
      </w:r>
      <w:r w:rsidR="00794203" w:rsidRPr="00E6222C">
        <w:rPr>
          <w:sz w:val="28"/>
        </w:rPr>
        <w:t>сообщении</w:t>
      </w:r>
      <w:r w:rsidR="0009499B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люди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будут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улыбаться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вам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09499B" w:rsidRPr="00E6222C">
        <w:rPr>
          <w:sz w:val="28"/>
        </w:rPr>
        <w:t>ответ.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ходе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изложения,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конечно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потребу</w:t>
      </w:r>
      <w:r w:rsidR="000E7EBF" w:rsidRPr="00E6222C">
        <w:rPr>
          <w:sz w:val="28"/>
        </w:rPr>
        <w:t>ется</w:t>
      </w:r>
      <w:r w:rsidR="00E6222C" w:rsidRPr="00E6222C">
        <w:rPr>
          <w:sz w:val="28"/>
        </w:rPr>
        <w:t xml:space="preserve"> </w:t>
      </w:r>
      <w:r w:rsidR="000E7EBF" w:rsidRPr="00E6222C">
        <w:rPr>
          <w:sz w:val="28"/>
        </w:rPr>
        <w:t>привлечь</w:t>
      </w:r>
      <w:r w:rsidR="00E6222C" w:rsidRPr="00E6222C">
        <w:rPr>
          <w:sz w:val="28"/>
        </w:rPr>
        <w:t xml:space="preserve"> </w:t>
      </w:r>
      <w:r w:rsidR="000E7EBF"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="000E7EBF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0E7EBF" w:rsidRPr="00E6222C">
        <w:rPr>
          <w:sz w:val="28"/>
        </w:rPr>
        <w:t>каким-</w:t>
      </w:r>
      <w:r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отдельным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абзацам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строкам.</w:t>
      </w:r>
      <w:r w:rsidR="00E6222C" w:rsidRPr="00E6222C">
        <w:rPr>
          <w:sz w:val="28"/>
        </w:rPr>
        <w:t xml:space="preserve"> </w:t>
      </w:r>
      <w:r w:rsidR="00952701" w:rsidRPr="00E6222C">
        <w:rPr>
          <w:sz w:val="28"/>
        </w:rPr>
        <w:t>М</w:t>
      </w:r>
      <w:r w:rsidRPr="00E6222C">
        <w:rPr>
          <w:sz w:val="28"/>
        </w:rPr>
        <w:t>ож</w:t>
      </w:r>
      <w:r w:rsidR="00952701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сделать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помощью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промежуточных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подзаголовков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количестве,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поскольку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</w:t>
      </w:r>
      <w:r w:rsidR="00F75510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F75510" w:rsidRPr="00E6222C">
        <w:rPr>
          <w:sz w:val="28"/>
        </w:rPr>
        <w:t>заодно</w:t>
      </w:r>
      <w:r w:rsidR="00E6222C" w:rsidRPr="00E6222C">
        <w:rPr>
          <w:sz w:val="28"/>
        </w:rPr>
        <w:t xml:space="preserve"> </w:t>
      </w:r>
      <w:r w:rsidR="00F75510" w:rsidRPr="00E6222C">
        <w:rPr>
          <w:sz w:val="28"/>
        </w:rPr>
        <w:t>еще</w:t>
      </w:r>
      <w:r w:rsidR="00E6222C" w:rsidRPr="00E6222C">
        <w:rPr>
          <w:sz w:val="28"/>
        </w:rPr>
        <w:t xml:space="preserve"> </w:t>
      </w:r>
      <w:r w:rsidR="00F75510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F75510" w:rsidRPr="00E6222C">
        <w:rPr>
          <w:sz w:val="28"/>
        </w:rPr>
        <w:t>облегчает</w:t>
      </w:r>
      <w:r w:rsidR="00E6222C" w:rsidRPr="00E6222C">
        <w:rPr>
          <w:sz w:val="28"/>
        </w:rPr>
        <w:t xml:space="preserve"> </w:t>
      </w:r>
      <w:r w:rsidR="00F75510" w:rsidRPr="00E6222C">
        <w:rPr>
          <w:sz w:val="28"/>
        </w:rPr>
        <w:t>чтение.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Однако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выделить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умную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важную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мысль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другими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способами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подчеркиванием,</w:t>
      </w:r>
      <w:r w:rsidR="00E6222C" w:rsidRPr="00E6222C">
        <w:rPr>
          <w:sz w:val="28"/>
        </w:rPr>
        <w:t xml:space="preserve"> </w:t>
      </w:r>
      <w:r w:rsidR="00F00ECF" w:rsidRPr="00E6222C">
        <w:rPr>
          <w:sz w:val="28"/>
        </w:rPr>
        <w:t>заглавными</w:t>
      </w:r>
      <w:r w:rsidR="00E6222C" w:rsidRPr="00E6222C">
        <w:rPr>
          <w:sz w:val="28"/>
        </w:rPr>
        <w:t xml:space="preserve"> </w:t>
      </w:r>
      <w:r w:rsidR="00F00ECF" w:rsidRPr="00E6222C">
        <w:rPr>
          <w:sz w:val="28"/>
        </w:rPr>
        <w:t>буквами.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должно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выглядеть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небрежным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делаться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кое-как.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маркировки</w:t>
      </w:r>
      <w:r w:rsidR="00E6222C" w:rsidRPr="00E6222C">
        <w:rPr>
          <w:sz w:val="28"/>
        </w:rPr>
        <w:t xml:space="preserve"> </w:t>
      </w:r>
      <w:r w:rsidR="00FB2013"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="00FB2013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FB2013" w:rsidRPr="00E6222C">
        <w:rPr>
          <w:sz w:val="28"/>
        </w:rPr>
        <w:t>продуманы</w:t>
      </w:r>
      <w:r w:rsidR="00E6222C" w:rsidRPr="00E6222C">
        <w:rPr>
          <w:sz w:val="28"/>
        </w:rPr>
        <w:t xml:space="preserve"> </w:t>
      </w:r>
      <w:r w:rsidR="00FB2013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FB2013" w:rsidRPr="00E6222C">
        <w:rPr>
          <w:sz w:val="28"/>
        </w:rPr>
        <w:t>уместны.</w:t>
      </w:r>
    </w:p>
    <w:p w:rsidR="00975970" w:rsidRPr="00E6222C" w:rsidRDefault="00004A20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написании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рекламного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текста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</w:t>
      </w:r>
      <w:r w:rsidR="00701D72" w:rsidRPr="00E6222C">
        <w:rPr>
          <w:sz w:val="28"/>
        </w:rPr>
        <w:t>онцентрир</w:t>
      </w:r>
      <w:r w:rsidRPr="00E6222C">
        <w:rPr>
          <w:sz w:val="28"/>
        </w:rPr>
        <w:t>овать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="007D6D14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7D6D14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7D6D14" w:rsidRPr="00E6222C">
        <w:rPr>
          <w:sz w:val="28"/>
        </w:rPr>
        <w:t>клиенте.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нуждах</w:t>
      </w:r>
      <w:r w:rsidR="007D6D14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потребностях,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страхах,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жел</w:t>
      </w:r>
      <w:r w:rsidR="009A47B6" w:rsidRPr="00E6222C">
        <w:rPr>
          <w:sz w:val="28"/>
        </w:rPr>
        <w:t>аниях,</w:t>
      </w:r>
      <w:r w:rsidR="00E6222C" w:rsidRPr="00E6222C">
        <w:rPr>
          <w:sz w:val="28"/>
        </w:rPr>
        <w:t xml:space="preserve"> </w:t>
      </w:r>
      <w:r w:rsidR="009A47B6" w:rsidRPr="00E6222C">
        <w:rPr>
          <w:sz w:val="28"/>
        </w:rPr>
        <w:t>убеждениях,</w:t>
      </w:r>
      <w:r w:rsidR="00E6222C" w:rsidRPr="00E6222C">
        <w:rPr>
          <w:sz w:val="28"/>
        </w:rPr>
        <w:t xml:space="preserve"> </w:t>
      </w:r>
      <w:r w:rsidR="009A47B6" w:rsidRPr="00E6222C">
        <w:rPr>
          <w:sz w:val="28"/>
        </w:rPr>
        <w:t>ценностях.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Важен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читатель,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писатель!</w:t>
      </w:r>
      <w:r w:rsidR="00E6222C" w:rsidRPr="00E6222C">
        <w:rPr>
          <w:sz w:val="28"/>
        </w:rPr>
        <w:t xml:space="preserve"> </w:t>
      </w:r>
      <w:r w:rsidR="004E74D3" w:rsidRPr="00E6222C">
        <w:rPr>
          <w:sz w:val="28"/>
        </w:rPr>
        <w:t>Никогда</w:t>
      </w:r>
      <w:r w:rsidR="00E6222C" w:rsidRPr="00E6222C">
        <w:rPr>
          <w:sz w:val="28"/>
        </w:rPr>
        <w:t xml:space="preserve"> </w:t>
      </w:r>
      <w:r w:rsidR="004E74D3" w:rsidRPr="00E6222C">
        <w:rPr>
          <w:sz w:val="28"/>
        </w:rPr>
        <w:t>нельзя</w:t>
      </w:r>
      <w:r w:rsidR="00E6222C" w:rsidRPr="00E6222C">
        <w:rPr>
          <w:sz w:val="28"/>
        </w:rPr>
        <w:t xml:space="preserve"> </w:t>
      </w:r>
      <w:r w:rsidR="004E74D3" w:rsidRPr="00E6222C">
        <w:rPr>
          <w:sz w:val="28"/>
        </w:rPr>
        <w:t>забывать</w:t>
      </w:r>
      <w:r w:rsidR="00E6222C" w:rsidRPr="00E6222C">
        <w:rPr>
          <w:sz w:val="28"/>
        </w:rPr>
        <w:t xml:space="preserve"> </w:t>
      </w:r>
      <w:r w:rsidR="004E74D3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FE51E2" w:rsidRPr="00E6222C">
        <w:rPr>
          <w:sz w:val="28"/>
        </w:rPr>
        <w:t>л</w:t>
      </w:r>
      <w:r w:rsidR="00701D72" w:rsidRPr="00E6222C">
        <w:rPr>
          <w:sz w:val="28"/>
        </w:rPr>
        <w:t>ичностн</w:t>
      </w:r>
      <w:r w:rsidR="00FE51E2" w:rsidRPr="00E6222C">
        <w:rPr>
          <w:sz w:val="28"/>
        </w:rPr>
        <w:t>ом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фактор</w:t>
      </w:r>
      <w:r w:rsidR="00FE51E2" w:rsidRPr="00E6222C">
        <w:rPr>
          <w:sz w:val="28"/>
        </w:rPr>
        <w:t>е.</w:t>
      </w:r>
      <w:r w:rsidR="00E6222C" w:rsidRPr="00E6222C">
        <w:rPr>
          <w:sz w:val="28"/>
        </w:rPr>
        <w:t xml:space="preserve"> </w:t>
      </w:r>
      <w:r w:rsidR="00DA55EF" w:rsidRPr="00E6222C">
        <w:rPr>
          <w:sz w:val="28"/>
        </w:rPr>
        <w:t>Рекламный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всегда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пишется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словн</w:t>
      </w:r>
      <w:r w:rsidR="002A3C03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обращен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одному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человеку.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Каждый,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прочтет</w:t>
      </w:r>
      <w:r w:rsidR="00E6222C" w:rsidRPr="00E6222C">
        <w:rPr>
          <w:sz w:val="28"/>
        </w:rPr>
        <w:t xml:space="preserve"> </w:t>
      </w:r>
      <w:r w:rsidR="002A3C03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текст,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должен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почувствовать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себя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словно</w:t>
      </w:r>
      <w:r w:rsidR="00E6222C" w:rsidRPr="00E6222C">
        <w:rPr>
          <w:sz w:val="28"/>
        </w:rPr>
        <w:t xml:space="preserve"> </w:t>
      </w:r>
      <w:r w:rsidR="00D66728"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="00D66728" w:rsidRPr="00E6222C">
        <w:rPr>
          <w:sz w:val="28"/>
        </w:rPr>
        <w:t>писался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исключительно</w:t>
      </w:r>
      <w:r w:rsidR="00E6222C" w:rsidRPr="00E6222C">
        <w:rPr>
          <w:sz w:val="28"/>
        </w:rPr>
        <w:t xml:space="preserve"> </w:t>
      </w:r>
      <w:r w:rsidR="00D66728" w:rsidRPr="00E6222C">
        <w:rPr>
          <w:sz w:val="28"/>
        </w:rPr>
        <w:t>для</w:t>
      </w:r>
      <w:r w:rsidR="00E6222C" w:rsidRPr="00E6222C">
        <w:rPr>
          <w:sz w:val="28"/>
        </w:rPr>
        <w:t xml:space="preserve"> </w:t>
      </w:r>
      <w:r w:rsidR="00D66728" w:rsidRPr="00E6222C">
        <w:rPr>
          <w:sz w:val="28"/>
        </w:rPr>
        <w:t>него.</w:t>
      </w:r>
    </w:p>
    <w:p w:rsidR="00701D72" w:rsidRPr="00E6222C" w:rsidRDefault="00A05FBC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привлечь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нужно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еще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уметь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удержать.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Прекрасным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примером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послужить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история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принцессы</w:t>
      </w:r>
      <w:r w:rsidR="00E6222C" w:rsidRPr="00E6222C">
        <w:rPr>
          <w:sz w:val="28"/>
        </w:rPr>
        <w:t xml:space="preserve"> </w:t>
      </w:r>
      <w:r w:rsidR="00BF16EF" w:rsidRPr="00E6222C">
        <w:rPr>
          <w:sz w:val="28"/>
        </w:rPr>
        <w:t>Шахерезады.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Помните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сказку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«Тысяча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одна</w:t>
      </w:r>
      <w:r w:rsidR="00E6222C" w:rsidRPr="00E6222C">
        <w:rPr>
          <w:sz w:val="28"/>
        </w:rPr>
        <w:t xml:space="preserve"> </w:t>
      </w:r>
      <w:r w:rsidR="00B90105" w:rsidRPr="00E6222C">
        <w:rPr>
          <w:sz w:val="28"/>
        </w:rPr>
        <w:t>ночь»?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Где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восточная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красавица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рассказывала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каждую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ночь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сказку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жестокому</w:t>
      </w:r>
      <w:r w:rsidR="00E6222C" w:rsidRPr="00E6222C">
        <w:rPr>
          <w:sz w:val="28"/>
        </w:rPr>
        <w:t xml:space="preserve"> </w:t>
      </w:r>
      <w:r w:rsidR="0056316B" w:rsidRPr="00E6222C">
        <w:rPr>
          <w:sz w:val="28"/>
        </w:rPr>
        <w:t>правителю</w:t>
      </w:r>
      <w:r w:rsidR="00E85A6F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этом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заканчивала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ее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следующую</w:t>
      </w:r>
      <w:r w:rsidR="00E6222C" w:rsidRPr="00E6222C">
        <w:rPr>
          <w:sz w:val="28"/>
        </w:rPr>
        <w:t xml:space="preserve"> </w:t>
      </w:r>
      <w:r w:rsidR="00E85A6F" w:rsidRPr="00E6222C">
        <w:rPr>
          <w:sz w:val="28"/>
        </w:rPr>
        <w:t>ночь</w:t>
      </w:r>
      <w:r w:rsidR="006431C7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6431C7" w:rsidRPr="00E6222C">
        <w:rPr>
          <w:sz w:val="28"/>
        </w:rPr>
        <w:t>таким</w:t>
      </w:r>
      <w:r w:rsidR="00E6222C" w:rsidRPr="00E6222C">
        <w:rPr>
          <w:sz w:val="28"/>
        </w:rPr>
        <w:t xml:space="preserve"> </w:t>
      </w:r>
      <w:r w:rsidR="006431C7" w:rsidRPr="00E6222C">
        <w:rPr>
          <w:sz w:val="28"/>
        </w:rPr>
        <w:t>образом</w:t>
      </w:r>
      <w:r w:rsidR="00E6222C" w:rsidRPr="00E6222C">
        <w:rPr>
          <w:sz w:val="28"/>
        </w:rPr>
        <w:t xml:space="preserve"> </w:t>
      </w:r>
      <w:r w:rsidR="006431C7" w:rsidRPr="00E6222C">
        <w:rPr>
          <w:sz w:val="28"/>
        </w:rPr>
        <w:t>сохраняя</w:t>
      </w:r>
      <w:r w:rsidR="00E6222C" w:rsidRPr="00E6222C">
        <w:rPr>
          <w:sz w:val="28"/>
        </w:rPr>
        <w:t xml:space="preserve"> </w:t>
      </w:r>
      <w:r w:rsidR="006431C7" w:rsidRPr="00E6222C">
        <w:rPr>
          <w:sz w:val="28"/>
        </w:rPr>
        <w:t>свою</w:t>
      </w:r>
      <w:r w:rsidR="00E6222C" w:rsidRPr="00E6222C">
        <w:rPr>
          <w:sz w:val="28"/>
        </w:rPr>
        <w:t xml:space="preserve"> </w:t>
      </w:r>
      <w:r w:rsidR="006431C7" w:rsidRPr="00E6222C">
        <w:rPr>
          <w:sz w:val="28"/>
        </w:rPr>
        <w:t>жизнь.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Она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использовала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наимощнейший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инструмент,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который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можем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использовать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мы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своих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рекламных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текстах</w:t>
      </w:r>
      <w:r w:rsidR="00E6222C" w:rsidRPr="00E6222C">
        <w:rPr>
          <w:sz w:val="28"/>
        </w:rPr>
        <w:t xml:space="preserve"> </w:t>
      </w:r>
      <w:r w:rsidR="00EB5F01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7303EA" w:rsidRPr="00E6222C">
        <w:rPr>
          <w:sz w:val="28"/>
        </w:rPr>
        <w:t>любопытство</w:t>
      </w:r>
      <w:r w:rsidR="00EB5F01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организация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вашего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послания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структура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заголовков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подзаголовков,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динамика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шрифтов,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тизеры-дразнилки,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вопросы,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незавершенные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предложения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относится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категории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"усилителей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интереса"</w:t>
      </w:r>
      <w:r w:rsidR="00717A09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Начав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читать,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люди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продолжать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читать!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вполне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разумно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использовать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усилители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интереса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можно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чаще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своем</w:t>
      </w:r>
      <w:r w:rsidR="00E6222C" w:rsidRPr="00E6222C">
        <w:rPr>
          <w:sz w:val="28"/>
        </w:rPr>
        <w:t xml:space="preserve"> </w:t>
      </w:r>
      <w:r w:rsidR="002C10B6" w:rsidRPr="00E6222C">
        <w:rPr>
          <w:sz w:val="28"/>
        </w:rPr>
        <w:t>тексте.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Одним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магических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орудий</w:t>
      </w:r>
      <w:r w:rsidR="00E6222C" w:rsidRPr="00E6222C">
        <w:rPr>
          <w:sz w:val="28"/>
        </w:rPr>
        <w:t xml:space="preserve"> </w:t>
      </w:r>
      <w:r w:rsidR="006D2BB6" w:rsidRPr="00E6222C">
        <w:rPr>
          <w:sz w:val="28"/>
        </w:rPr>
        <w:t>рекламного</w:t>
      </w:r>
      <w:r w:rsidR="00E6222C" w:rsidRPr="00E6222C">
        <w:rPr>
          <w:sz w:val="28"/>
        </w:rPr>
        <w:t xml:space="preserve"> </w:t>
      </w:r>
      <w:r w:rsidR="006D2BB6" w:rsidRPr="00E6222C">
        <w:rPr>
          <w:sz w:val="28"/>
        </w:rPr>
        <w:t>текста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являются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фразы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типа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нижеследующей:</w:t>
      </w:r>
      <w:r w:rsidR="00E6222C" w:rsidRPr="00E6222C">
        <w:rPr>
          <w:sz w:val="28"/>
        </w:rPr>
        <w:t xml:space="preserve"> </w:t>
      </w:r>
      <w:r w:rsidR="00AF54B2" w:rsidRPr="00E6222C">
        <w:rPr>
          <w:sz w:val="28"/>
        </w:rPr>
        <w:t>«</w:t>
      </w:r>
      <w:r w:rsidRPr="00E6222C">
        <w:rPr>
          <w:sz w:val="28"/>
        </w:rPr>
        <w:t>Принесет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пользу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данный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продукт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вам?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никогда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узнаете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попробуете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сами!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Если,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конечно,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слишком</w:t>
      </w:r>
      <w:r w:rsidR="00E6222C" w:rsidRPr="00E6222C">
        <w:rPr>
          <w:sz w:val="28"/>
        </w:rPr>
        <w:t xml:space="preserve"> </w:t>
      </w:r>
      <w:r w:rsidR="00AF704A">
        <w:rPr>
          <w:sz w:val="28"/>
        </w:rPr>
        <w:t>поздно</w:t>
      </w:r>
      <w:r w:rsidR="00AF704A">
        <w:rPr>
          <w:sz w:val="28"/>
          <w:lang w:val="uk-UA"/>
        </w:rPr>
        <w:t xml:space="preserve"> 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Заказывайте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сегодня</w:t>
      </w:r>
      <w:r w:rsidR="00AF54B2" w:rsidRPr="00E6222C">
        <w:rPr>
          <w:sz w:val="28"/>
        </w:rPr>
        <w:t>!»</w:t>
      </w:r>
    </w:p>
    <w:p w:rsidR="00701D72" w:rsidRPr="00E6222C" w:rsidRDefault="00701D7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фразе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больше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хитростей,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показаться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первый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взгляд,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основная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идея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поставить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позицию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действия.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Заканчивать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тексты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без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призывов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действовать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пустая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трата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времени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сил.</w:t>
      </w:r>
    </w:p>
    <w:p w:rsidR="00701D72" w:rsidRPr="00AF704A" w:rsidRDefault="00C12D8D" w:rsidP="00E6222C">
      <w:pPr>
        <w:spacing w:line="360" w:lineRule="auto"/>
        <w:ind w:firstLine="709"/>
        <w:jc w:val="both"/>
        <w:rPr>
          <w:sz w:val="28"/>
          <w:lang w:val="uk-UA"/>
        </w:rPr>
      </w:pPr>
      <w:r w:rsidRPr="00E6222C">
        <w:rPr>
          <w:sz w:val="28"/>
        </w:rPr>
        <w:t>Но,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</w:t>
      </w:r>
      <w:r w:rsidR="00701D72" w:rsidRPr="00E6222C">
        <w:rPr>
          <w:sz w:val="28"/>
        </w:rPr>
        <w:t>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так-то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легко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заставить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действовать!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Нужен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какой-то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степени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подкуп.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Особое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название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такой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взятки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бонуса: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"Вторичная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мотивация".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Она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проходить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намеком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явно,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наподобие:</w:t>
      </w:r>
      <w:r w:rsidR="00E6222C" w:rsidRPr="00E6222C">
        <w:rPr>
          <w:sz w:val="28"/>
        </w:rPr>
        <w:t xml:space="preserve"> </w:t>
      </w:r>
      <w:r w:rsidR="00266404" w:rsidRPr="00E6222C">
        <w:rPr>
          <w:sz w:val="28"/>
        </w:rPr>
        <w:t>«</w:t>
      </w:r>
      <w:r w:rsidR="00701D72" w:rsidRPr="00E6222C">
        <w:rPr>
          <w:sz w:val="28"/>
        </w:rPr>
        <w:t>Заказывайте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наш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продукт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сегодня,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мы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вышлем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вам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бесплатно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подарок</w:t>
      </w:r>
      <w:r w:rsidR="00266404" w:rsidRPr="00E6222C">
        <w:rPr>
          <w:sz w:val="28"/>
        </w:rPr>
        <w:t>».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Ради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бесплатной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добавки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лю</w:t>
      </w:r>
      <w:r w:rsidR="00FB54C7" w:rsidRPr="00E6222C">
        <w:rPr>
          <w:sz w:val="28"/>
        </w:rPr>
        <w:t>ди</w:t>
      </w:r>
      <w:r w:rsidR="00E6222C" w:rsidRPr="00E6222C">
        <w:rPr>
          <w:sz w:val="28"/>
        </w:rPr>
        <w:t xml:space="preserve"> </w:t>
      </w:r>
      <w:r w:rsidR="00FB54C7"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="00FB54C7" w:rsidRPr="00E6222C">
        <w:rPr>
          <w:sz w:val="28"/>
        </w:rPr>
        <w:t>часто</w:t>
      </w:r>
      <w:r w:rsidR="00E6222C" w:rsidRPr="00E6222C">
        <w:rPr>
          <w:sz w:val="28"/>
        </w:rPr>
        <w:t xml:space="preserve"> </w:t>
      </w:r>
      <w:r w:rsidR="00FB54C7" w:rsidRPr="00E6222C">
        <w:rPr>
          <w:sz w:val="28"/>
        </w:rPr>
        <w:t>будут</w:t>
      </w:r>
      <w:r w:rsidR="00E6222C" w:rsidRPr="00E6222C">
        <w:rPr>
          <w:sz w:val="28"/>
        </w:rPr>
        <w:t xml:space="preserve"> </w:t>
      </w:r>
      <w:r w:rsidR="00FB54C7" w:rsidRPr="00E6222C">
        <w:rPr>
          <w:sz w:val="28"/>
        </w:rPr>
        <w:t>покупать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то,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701D72" w:rsidRPr="00E6222C">
        <w:rPr>
          <w:sz w:val="28"/>
        </w:rPr>
        <w:t>им</w:t>
      </w:r>
      <w:r w:rsidR="00E6222C" w:rsidRPr="00E6222C">
        <w:rPr>
          <w:sz w:val="28"/>
        </w:rPr>
        <w:t xml:space="preserve"> </w:t>
      </w:r>
      <w:r w:rsidR="00AF704A">
        <w:rPr>
          <w:sz w:val="28"/>
        </w:rPr>
        <w:t>предлагаете</w:t>
      </w:r>
      <w:r w:rsidR="00AF704A">
        <w:rPr>
          <w:sz w:val="28"/>
          <w:lang w:val="uk-UA"/>
        </w:rPr>
        <w:t>.</w:t>
      </w:r>
    </w:p>
    <w:p w:rsidR="00832564" w:rsidRPr="00E6222C" w:rsidRDefault="00832564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Отлично!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составлять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рекламный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мы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уже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знаем,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осталось</w:t>
      </w:r>
      <w:r w:rsidR="00E6222C" w:rsidRPr="00E6222C">
        <w:rPr>
          <w:sz w:val="28"/>
        </w:rPr>
        <w:t xml:space="preserve"> </w:t>
      </w:r>
      <w:r w:rsidR="00936457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322BDB" w:rsidRPr="00E6222C">
        <w:rPr>
          <w:sz w:val="28"/>
        </w:rPr>
        <w:t>ознакомиться</w:t>
      </w:r>
      <w:r w:rsidR="00E6222C" w:rsidRPr="00E6222C">
        <w:rPr>
          <w:sz w:val="28"/>
        </w:rPr>
        <w:t xml:space="preserve"> </w:t>
      </w:r>
      <w:r w:rsidR="00322BDB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322BDB" w:rsidRPr="00E6222C">
        <w:rPr>
          <w:sz w:val="28"/>
        </w:rPr>
        <w:t>инструментами</w:t>
      </w:r>
      <w:r w:rsidR="00E6222C" w:rsidRPr="00E6222C">
        <w:rPr>
          <w:sz w:val="28"/>
        </w:rPr>
        <w:t xml:space="preserve"> </w:t>
      </w:r>
      <w:r w:rsidR="00322BDB" w:rsidRPr="00E6222C">
        <w:rPr>
          <w:sz w:val="28"/>
        </w:rPr>
        <w:t>манипуляции.</w:t>
      </w:r>
    </w:p>
    <w:p w:rsidR="005A3F60" w:rsidRPr="00E6222C" w:rsidRDefault="009038EF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Мощнейшим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оружием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являются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простые,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первый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взгляд,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вопросы.</w:t>
      </w:r>
      <w:r w:rsidR="00E6222C" w:rsidRPr="00E6222C">
        <w:rPr>
          <w:sz w:val="28"/>
        </w:rPr>
        <w:t xml:space="preserve"> </w:t>
      </w:r>
      <w:r w:rsidR="00FB5AC9" w:rsidRPr="00E6222C">
        <w:rPr>
          <w:sz w:val="28"/>
        </w:rPr>
        <w:t>Вас</w:t>
      </w:r>
      <w:r w:rsidR="00E6222C" w:rsidRPr="00E6222C">
        <w:rPr>
          <w:sz w:val="28"/>
        </w:rPr>
        <w:t xml:space="preserve"> </w:t>
      </w:r>
      <w:r w:rsidR="00FB5AC9" w:rsidRPr="00E6222C">
        <w:rPr>
          <w:sz w:val="28"/>
        </w:rPr>
        <w:t>наверняка</w:t>
      </w:r>
      <w:r w:rsidR="00E6222C" w:rsidRPr="00E6222C">
        <w:rPr>
          <w:sz w:val="28"/>
        </w:rPr>
        <w:t xml:space="preserve"> </w:t>
      </w:r>
      <w:r w:rsidR="00FB5AC9" w:rsidRPr="00E6222C">
        <w:rPr>
          <w:sz w:val="28"/>
        </w:rPr>
        <w:t>заинтересует,</w:t>
      </w:r>
      <w:r w:rsidR="00E6222C" w:rsidRPr="00E6222C">
        <w:rPr>
          <w:sz w:val="28"/>
        </w:rPr>
        <w:t xml:space="preserve"> </w:t>
      </w:r>
      <w:r w:rsidR="00FB5AC9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9171C8"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="009171C8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9171C8" w:rsidRPr="00E6222C">
        <w:rPr>
          <w:sz w:val="28"/>
        </w:rPr>
        <w:t>заключается</w:t>
      </w:r>
      <w:r w:rsidR="00E6222C" w:rsidRPr="00E6222C">
        <w:rPr>
          <w:sz w:val="28"/>
        </w:rPr>
        <w:t xml:space="preserve"> </w:t>
      </w:r>
      <w:r w:rsidR="009171C8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9171C8" w:rsidRPr="00E6222C">
        <w:rPr>
          <w:sz w:val="28"/>
        </w:rPr>
        <w:t>сила?</w:t>
      </w:r>
      <w:r w:rsidR="00E6222C" w:rsidRPr="00E6222C">
        <w:rPr>
          <w:sz w:val="28"/>
        </w:rPr>
        <w:t xml:space="preserve"> </w:t>
      </w:r>
      <w:r w:rsidR="00623420" w:rsidRPr="00E6222C">
        <w:rPr>
          <w:sz w:val="28"/>
        </w:rPr>
        <w:t>Почему</w:t>
      </w:r>
      <w:r w:rsidR="00E6222C" w:rsidRPr="00E6222C">
        <w:rPr>
          <w:sz w:val="28"/>
        </w:rPr>
        <w:t xml:space="preserve"> </w:t>
      </w:r>
      <w:r w:rsidR="00623420" w:rsidRPr="00E6222C">
        <w:rPr>
          <w:sz w:val="28"/>
        </w:rPr>
        <w:t>вопросы</w:t>
      </w:r>
      <w:r w:rsidR="00E6222C" w:rsidRPr="00E6222C">
        <w:rPr>
          <w:sz w:val="28"/>
        </w:rPr>
        <w:t xml:space="preserve"> </w:t>
      </w:r>
      <w:r w:rsidR="00623420" w:rsidRPr="00E6222C">
        <w:rPr>
          <w:sz w:val="28"/>
        </w:rPr>
        <w:t>столь</w:t>
      </w:r>
      <w:r w:rsidR="00E6222C" w:rsidRPr="00E6222C">
        <w:rPr>
          <w:sz w:val="28"/>
        </w:rPr>
        <w:t xml:space="preserve"> </w:t>
      </w:r>
      <w:r w:rsidR="00623420" w:rsidRPr="00E6222C">
        <w:rPr>
          <w:sz w:val="28"/>
        </w:rPr>
        <w:t>эффективны?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Согласны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ли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тем,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086D91" w:rsidRPr="00E6222C">
        <w:rPr>
          <w:sz w:val="28"/>
        </w:rPr>
        <w:t>в</w:t>
      </w:r>
      <w:r w:rsidR="00B8683D" w:rsidRPr="00E6222C">
        <w:rPr>
          <w:sz w:val="28"/>
        </w:rPr>
        <w:t>ласть</w:t>
      </w:r>
      <w:r w:rsidR="00E6222C" w:rsidRPr="00E6222C">
        <w:rPr>
          <w:sz w:val="28"/>
        </w:rPr>
        <w:t xml:space="preserve"> </w:t>
      </w:r>
      <w:r w:rsidR="00B8683D" w:rsidRPr="00E6222C">
        <w:rPr>
          <w:sz w:val="28"/>
        </w:rPr>
        <w:t>вопросов</w:t>
      </w:r>
      <w:r w:rsidR="00E6222C" w:rsidRPr="00E6222C">
        <w:rPr>
          <w:sz w:val="28"/>
        </w:rPr>
        <w:t xml:space="preserve"> </w:t>
      </w:r>
      <w:r w:rsidR="00B8683D" w:rsidRPr="00E6222C">
        <w:rPr>
          <w:sz w:val="28"/>
        </w:rPr>
        <w:t>безгранична?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Прелесть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вопросов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заключается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мягко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2377DD" w:rsidRPr="00E6222C">
        <w:rPr>
          <w:sz w:val="28"/>
        </w:rPr>
        <w:t>незаметно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навязывают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установки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читателю,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этом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легки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50CBC" w:rsidRPr="00E6222C">
        <w:rPr>
          <w:sz w:val="28"/>
        </w:rPr>
        <w:t>применении.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лучше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понять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преимущества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оружия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рекламы,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попробуйте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выявить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установки,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которые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были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заложены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заданных</w:t>
      </w:r>
      <w:r w:rsidR="00E6222C" w:rsidRPr="00E6222C">
        <w:rPr>
          <w:sz w:val="28"/>
        </w:rPr>
        <w:t xml:space="preserve"> </w:t>
      </w:r>
      <w:r w:rsidR="001B2415" w:rsidRPr="00E6222C">
        <w:rPr>
          <w:sz w:val="28"/>
        </w:rPr>
        <w:t>вопросах.</w:t>
      </w:r>
    </w:p>
    <w:p w:rsidR="000A7495" w:rsidRPr="00E6222C" w:rsidRDefault="00215B90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Вспомните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притчу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двух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братьях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нашей</w:t>
      </w:r>
      <w:r w:rsidR="00E6222C" w:rsidRPr="00E6222C">
        <w:rPr>
          <w:sz w:val="28"/>
        </w:rPr>
        <w:t xml:space="preserve"> </w:t>
      </w:r>
      <w:r w:rsidR="00FE189C" w:rsidRPr="00E6222C">
        <w:rPr>
          <w:sz w:val="28"/>
        </w:rPr>
        <w:t>голове.</w:t>
      </w:r>
      <w:r w:rsidR="00E6222C" w:rsidRPr="00E6222C">
        <w:rPr>
          <w:sz w:val="28"/>
        </w:rPr>
        <w:t xml:space="preserve"> </w:t>
      </w:r>
      <w:r w:rsidR="008C737A"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8C737A" w:rsidRPr="00E6222C">
        <w:rPr>
          <w:sz w:val="28"/>
        </w:rPr>
        <w:t>вот,</w:t>
      </w:r>
      <w:r w:rsidR="00E6222C" w:rsidRPr="00E6222C">
        <w:rPr>
          <w:sz w:val="28"/>
        </w:rPr>
        <w:t xml:space="preserve"> </w:t>
      </w:r>
      <w:r w:rsidR="008C737A" w:rsidRPr="00E6222C">
        <w:rPr>
          <w:sz w:val="28"/>
        </w:rPr>
        <w:t>и</w:t>
      </w:r>
      <w:r w:rsidR="00BB3B62" w:rsidRPr="00E6222C">
        <w:rPr>
          <w:sz w:val="28"/>
        </w:rPr>
        <w:t>менно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вопросы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помогают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затуманить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Сознание</w:t>
      </w:r>
      <w:r w:rsidR="00541D16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541D16" w:rsidRPr="00E6222C">
        <w:rPr>
          <w:sz w:val="28"/>
        </w:rPr>
        <w:t>отвлечь</w:t>
      </w:r>
      <w:r w:rsidR="00E6222C" w:rsidRPr="00E6222C">
        <w:rPr>
          <w:sz w:val="28"/>
        </w:rPr>
        <w:t xml:space="preserve"> </w:t>
      </w:r>
      <w:r w:rsidR="00541D16" w:rsidRPr="00E6222C">
        <w:rPr>
          <w:sz w:val="28"/>
        </w:rPr>
        <w:t>его,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BB3B62" w:rsidRPr="00E6222C">
        <w:rPr>
          <w:sz w:val="28"/>
        </w:rPr>
        <w:t>обр</w:t>
      </w:r>
      <w:r w:rsidR="00E32F95" w:rsidRPr="00E6222C">
        <w:rPr>
          <w:sz w:val="28"/>
        </w:rPr>
        <w:t>атиться</w:t>
      </w:r>
      <w:r w:rsidR="00E6222C" w:rsidRPr="00E6222C">
        <w:rPr>
          <w:sz w:val="28"/>
        </w:rPr>
        <w:t xml:space="preserve"> </w:t>
      </w:r>
      <w:r w:rsidR="00E32F95" w:rsidRPr="00E6222C">
        <w:rPr>
          <w:sz w:val="28"/>
        </w:rPr>
        <w:t>на</w:t>
      </w:r>
      <w:r w:rsidR="00652671" w:rsidRPr="00E6222C">
        <w:rPr>
          <w:sz w:val="28"/>
        </w:rPr>
        <w:t>прямую</w:t>
      </w:r>
      <w:r w:rsidR="00E6222C" w:rsidRPr="00E6222C">
        <w:rPr>
          <w:sz w:val="28"/>
        </w:rPr>
        <w:t xml:space="preserve"> </w:t>
      </w:r>
      <w:r w:rsidR="00652671" w:rsidRPr="00E6222C">
        <w:rPr>
          <w:sz w:val="28"/>
        </w:rPr>
        <w:t>к</w:t>
      </w:r>
      <w:r w:rsidR="00E6222C" w:rsidRPr="00E6222C">
        <w:rPr>
          <w:sz w:val="28"/>
        </w:rPr>
        <w:t xml:space="preserve"> </w:t>
      </w:r>
      <w:r w:rsidR="00652671" w:rsidRPr="00E6222C">
        <w:rPr>
          <w:sz w:val="28"/>
        </w:rPr>
        <w:t>Подсознанию.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Дело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когда</w:t>
      </w:r>
      <w:r w:rsidR="00E6222C" w:rsidRPr="00E6222C">
        <w:rPr>
          <w:sz w:val="28"/>
        </w:rPr>
        <w:t xml:space="preserve"> </w:t>
      </w:r>
      <w:r w:rsidR="003F3F72"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начинает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задумываться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над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чем-либо,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перестает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замечать,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установки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спокойно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проникают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него,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становясь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впоследствии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частью</w:t>
      </w:r>
      <w:r w:rsidR="00E6222C" w:rsidRPr="00E6222C">
        <w:rPr>
          <w:sz w:val="28"/>
        </w:rPr>
        <w:t xml:space="preserve"> </w:t>
      </w:r>
      <w:r w:rsidR="00507656" w:rsidRPr="00E6222C">
        <w:rPr>
          <w:sz w:val="28"/>
        </w:rPr>
        <w:t>его.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Вопросы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ставят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подконтрольное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положение,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включают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воображение,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обходят</w:t>
      </w:r>
      <w:r w:rsidR="00E6222C" w:rsidRPr="00E6222C">
        <w:rPr>
          <w:sz w:val="28"/>
        </w:rPr>
        <w:t xml:space="preserve"> </w:t>
      </w:r>
      <w:r w:rsidR="000A7495" w:rsidRPr="00E6222C">
        <w:rPr>
          <w:sz w:val="28"/>
        </w:rPr>
        <w:t>сопротивление.</w:t>
      </w:r>
    </w:p>
    <w:p w:rsidR="00FF64B4" w:rsidRPr="00E6222C" w:rsidRDefault="00A13ED1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Также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удобно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применять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такой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инструмент,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</w:t>
      </w:r>
      <w:r w:rsidR="00681B6A" w:rsidRPr="00E6222C">
        <w:rPr>
          <w:sz w:val="28"/>
        </w:rPr>
        <w:t>ресуппозиция</w:t>
      </w:r>
      <w:r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термин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означает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утверждение,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часть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которого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является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истиной,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другая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часть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являться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истиной,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ложью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зависимости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от</w:t>
      </w:r>
      <w:r w:rsidR="00E6222C" w:rsidRPr="00E6222C">
        <w:rPr>
          <w:sz w:val="28"/>
        </w:rPr>
        <w:t xml:space="preserve"> </w:t>
      </w:r>
      <w:r w:rsidR="006969D9" w:rsidRPr="00E6222C">
        <w:rPr>
          <w:sz w:val="28"/>
        </w:rPr>
        <w:t>контекста.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Пресуппозиции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переключают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того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показаться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сомнительным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то,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вызывает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сомнений.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Тем</w:t>
      </w:r>
      <w:r w:rsidR="00E6222C" w:rsidRPr="00E6222C">
        <w:rPr>
          <w:sz w:val="28"/>
        </w:rPr>
        <w:t xml:space="preserve"> </w:t>
      </w:r>
      <w:r w:rsidR="00713E8A" w:rsidRPr="00E6222C">
        <w:rPr>
          <w:sz w:val="28"/>
        </w:rPr>
        <w:t>са</w:t>
      </w:r>
      <w:r w:rsidR="008545D9" w:rsidRPr="00E6222C">
        <w:rPr>
          <w:sz w:val="28"/>
        </w:rPr>
        <w:t>мым</w:t>
      </w:r>
      <w:r w:rsidR="00E6222C" w:rsidRPr="00E6222C">
        <w:rPr>
          <w:sz w:val="28"/>
        </w:rPr>
        <w:t xml:space="preserve"> </w:t>
      </w:r>
      <w:r w:rsidR="008545D9" w:rsidRPr="00E6222C">
        <w:rPr>
          <w:sz w:val="28"/>
        </w:rPr>
        <w:t>происходит</w:t>
      </w:r>
      <w:r w:rsidR="00E6222C" w:rsidRPr="00E6222C">
        <w:rPr>
          <w:sz w:val="28"/>
        </w:rPr>
        <w:t xml:space="preserve"> </w:t>
      </w:r>
      <w:r w:rsidR="008545D9" w:rsidRPr="00E6222C">
        <w:rPr>
          <w:sz w:val="28"/>
        </w:rPr>
        <w:t>скрытое</w:t>
      </w:r>
      <w:r w:rsidR="00E6222C" w:rsidRPr="00E6222C">
        <w:rPr>
          <w:sz w:val="28"/>
        </w:rPr>
        <w:t xml:space="preserve"> </w:t>
      </w:r>
      <w:r w:rsidR="008545D9" w:rsidRPr="00E6222C">
        <w:rPr>
          <w:sz w:val="28"/>
        </w:rPr>
        <w:t>внушение.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этом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случае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доказательство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подменяется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заранее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предполагаемым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согласием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отсюда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название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техники.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Например,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такая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пресуппозиция: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"Вы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хотите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попробовать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наш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продукт,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прежде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чем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приобрести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его?"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скрыто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внушает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цепочку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действий: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попробовал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="00FF64B4" w:rsidRPr="00E6222C">
        <w:rPr>
          <w:sz w:val="28"/>
        </w:rPr>
        <w:t>купил.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инструмент,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по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сути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дела,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оставляет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без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выбора,</w:t>
      </w:r>
      <w:r w:rsidR="00E6222C" w:rsidRPr="00E6222C">
        <w:rPr>
          <w:sz w:val="28"/>
        </w:rPr>
        <w:t xml:space="preserve"> </w:t>
      </w:r>
      <w:r w:rsidR="005B0881" w:rsidRPr="00E6222C">
        <w:rPr>
          <w:sz w:val="28"/>
        </w:rPr>
        <w:t>хотя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выглядит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будто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никто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ни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кого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28475D" w:rsidRPr="00E6222C">
        <w:rPr>
          <w:sz w:val="28"/>
        </w:rPr>
        <w:t>давит.</w:t>
      </w:r>
    </w:p>
    <w:p w:rsidR="006A024C" w:rsidRPr="00E6222C" w:rsidRDefault="00FD5AEF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Хорошая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реклама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просто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рассказывает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продукте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она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манипулирует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поведением</w:t>
      </w:r>
      <w:r w:rsidR="00E6222C" w:rsidRPr="00E6222C">
        <w:rPr>
          <w:sz w:val="28"/>
        </w:rPr>
        <w:t xml:space="preserve"> </w:t>
      </w:r>
      <w:r w:rsidR="00BC3276" w:rsidRPr="00E6222C">
        <w:rPr>
          <w:sz w:val="28"/>
        </w:rPr>
        <w:t>клиентов.</w:t>
      </w:r>
      <w:r w:rsidR="00E6222C" w:rsidRPr="00E6222C">
        <w:rPr>
          <w:sz w:val="28"/>
        </w:rPr>
        <w:t xml:space="preserve"> </w:t>
      </w:r>
      <w:r w:rsidR="00400D30" w:rsidRPr="00E6222C">
        <w:rPr>
          <w:sz w:val="28"/>
        </w:rPr>
        <w:t>Один</w:t>
      </w:r>
      <w:r w:rsidR="00E6222C" w:rsidRPr="00E6222C">
        <w:rPr>
          <w:sz w:val="28"/>
        </w:rPr>
        <w:t xml:space="preserve"> </w:t>
      </w:r>
      <w:r w:rsidR="00400D30"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="00400D30" w:rsidRPr="00E6222C">
        <w:rPr>
          <w:sz w:val="28"/>
        </w:rPr>
        <w:t>лучших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способов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контроля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мыслей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потребителей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напоминание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им,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насколько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приятно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переживать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те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чувства,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которые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хотите,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0048E9" w:rsidRPr="00E6222C">
        <w:rPr>
          <w:sz w:val="28"/>
        </w:rPr>
        <w:t>переживали</w:t>
      </w:r>
      <w:r w:rsidR="006A024C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Дава</w:t>
      </w:r>
      <w:r w:rsidR="000D717C" w:rsidRPr="00E6222C">
        <w:rPr>
          <w:sz w:val="28"/>
        </w:rPr>
        <w:t>я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им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подсознательные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команды,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удерж</w:t>
      </w:r>
      <w:r w:rsidR="000D717C" w:rsidRPr="00E6222C">
        <w:rPr>
          <w:sz w:val="28"/>
        </w:rPr>
        <w:t>ивайте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том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состоянии,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котором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хотите,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оставались.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Манипулир</w:t>
      </w:r>
      <w:r w:rsidR="001F76CC" w:rsidRPr="00E6222C">
        <w:rPr>
          <w:sz w:val="28"/>
        </w:rPr>
        <w:t>ование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выбором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поведения,</w:t>
      </w:r>
      <w:r w:rsidR="00E6222C" w:rsidRPr="00E6222C">
        <w:rPr>
          <w:sz w:val="28"/>
        </w:rPr>
        <w:t xml:space="preserve"> </w:t>
      </w:r>
      <w:r w:rsidR="001F76CC" w:rsidRPr="00E6222C">
        <w:rPr>
          <w:sz w:val="28"/>
        </w:rPr>
        <w:t>происходит</w:t>
      </w:r>
      <w:r w:rsidR="00E6222C" w:rsidRPr="00E6222C">
        <w:rPr>
          <w:sz w:val="28"/>
        </w:rPr>
        <w:t xml:space="preserve"> </w:t>
      </w:r>
      <w:r w:rsidR="001F76CC" w:rsidRPr="00E6222C">
        <w:rPr>
          <w:sz w:val="28"/>
        </w:rPr>
        <w:t>путем</w:t>
      </w:r>
      <w:r w:rsidR="00E6222C" w:rsidRPr="00E6222C">
        <w:rPr>
          <w:sz w:val="28"/>
        </w:rPr>
        <w:t xml:space="preserve"> </w:t>
      </w:r>
      <w:r w:rsidR="001F76CC" w:rsidRPr="00E6222C">
        <w:rPr>
          <w:sz w:val="28"/>
        </w:rPr>
        <w:t>применения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пресуппозиции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процессе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связывания</w:t>
      </w:r>
      <w:r w:rsidR="00E6222C" w:rsidRPr="00E6222C">
        <w:rPr>
          <w:sz w:val="28"/>
        </w:rPr>
        <w:t xml:space="preserve"> </w:t>
      </w:r>
      <w:r w:rsidR="006A024C" w:rsidRPr="00E6222C">
        <w:rPr>
          <w:sz w:val="28"/>
        </w:rPr>
        <w:t>мыслей.</w:t>
      </w:r>
    </w:p>
    <w:p w:rsidR="001A6ED0" w:rsidRPr="00E6222C" w:rsidRDefault="005A79CD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самом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деле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манипулировать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</w:t>
      </w:r>
      <w:r w:rsidR="006C71E5" w:rsidRPr="00E6222C">
        <w:rPr>
          <w:sz w:val="28"/>
        </w:rPr>
        <w:t>ведением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очень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просто,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если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знать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нужные</w:t>
      </w:r>
      <w:r w:rsidR="00E6222C" w:rsidRPr="00E6222C">
        <w:rPr>
          <w:sz w:val="28"/>
        </w:rPr>
        <w:t xml:space="preserve"> </w:t>
      </w:r>
      <w:r w:rsidR="006C71E5" w:rsidRPr="00E6222C">
        <w:rPr>
          <w:sz w:val="28"/>
        </w:rPr>
        <w:t>слова</w:t>
      </w:r>
      <w:r w:rsidR="00E6222C" w:rsidRPr="00E6222C">
        <w:rPr>
          <w:sz w:val="28"/>
        </w:rPr>
        <w:t xml:space="preserve"> </w:t>
      </w:r>
      <w:r w:rsidR="0008551B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08551B" w:rsidRPr="00E6222C">
        <w:rPr>
          <w:sz w:val="28"/>
        </w:rPr>
        <w:t>правильно</w:t>
      </w:r>
      <w:r w:rsidR="00E6222C" w:rsidRPr="00E6222C">
        <w:rPr>
          <w:sz w:val="28"/>
        </w:rPr>
        <w:t xml:space="preserve"> </w:t>
      </w:r>
      <w:r w:rsidR="0008551B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08551B" w:rsidRPr="00E6222C">
        <w:rPr>
          <w:sz w:val="28"/>
        </w:rPr>
        <w:t>употреблять</w:t>
      </w:r>
      <w:r w:rsidR="006C71E5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существо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эмоциональное.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многие</w:t>
      </w:r>
      <w:r w:rsidR="00E6222C" w:rsidRPr="00E6222C">
        <w:rPr>
          <w:sz w:val="28"/>
        </w:rPr>
        <w:t xml:space="preserve"> </w:t>
      </w:r>
      <w:r w:rsidR="00615875" w:rsidRPr="00E6222C">
        <w:rPr>
          <w:sz w:val="28"/>
        </w:rPr>
        <w:t>по</w:t>
      </w:r>
      <w:r w:rsidR="00C9255C" w:rsidRPr="00E6222C">
        <w:rPr>
          <w:sz w:val="28"/>
        </w:rPr>
        <w:t>ступки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совершает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импульсивно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под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влиянием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своих</w:t>
      </w:r>
      <w:r w:rsidR="00E6222C" w:rsidRPr="00E6222C">
        <w:rPr>
          <w:sz w:val="28"/>
        </w:rPr>
        <w:t xml:space="preserve"> </w:t>
      </w:r>
      <w:r w:rsidR="00C9255C" w:rsidRPr="00E6222C">
        <w:rPr>
          <w:sz w:val="28"/>
        </w:rPr>
        <w:t>чувств.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Поэтому,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управлять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поведением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человека,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нужно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научиться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управлять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D87D5F" w:rsidRPr="00E6222C">
        <w:rPr>
          <w:sz w:val="28"/>
        </w:rPr>
        <w:t>эмоциями.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сделать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сложно,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кажется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первый</w:t>
      </w:r>
      <w:r w:rsidR="00E6222C" w:rsidRPr="00E6222C">
        <w:rPr>
          <w:sz w:val="28"/>
        </w:rPr>
        <w:t xml:space="preserve"> </w:t>
      </w:r>
      <w:r w:rsidR="004D2FE6" w:rsidRPr="00E6222C">
        <w:rPr>
          <w:sz w:val="28"/>
        </w:rPr>
        <w:t>взгляд.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Дело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наш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мозг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видит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различий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между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реальностью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DC34E0" w:rsidRPr="00E6222C">
        <w:rPr>
          <w:sz w:val="28"/>
        </w:rPr>
        <w:t>иллюзией.</w:t>
      </w:r>
      <w:r w:rsidR="00E6222C" w:rsidRPr="00E6222C">
        <w:rPr>
          <w:sz w:val="28"/>
        </w:rPr>
        <w:t xml:space="preserve"> </w:t>
      </w:r>
      <w:r w:rsidR="00347B51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347B51" w:rsidRPr="00E6222C">
        <w:rPr>
          <w:sz w:val="28"/>
        </w:rPr>
        <w:t>воспринимается</w:t>
      </w:r>
      <w:r w:rsidR="00E6222C" w:rsidRPr="00E6222C">
        <w:rPr>
          <w:sz w:val="28"/>
        </w:rPr>
        <w:t xml:space="preserve"> </w:t>
      </w:r>
      <w:r w:rsidR="00347B51" w:rsidRPr="00E6222C">
        <w:rPr>
          <w:sz w:val="28"/>
        </w:rPr>
        <w:t>им,</w:t>
      </w:r>
      <w:r w:rsidR="00E6222C" w:rsidRPr="00E6222C">
        <w:rPr>
          <w:sz w:val="28"/>
        </w:rPr>
        <w:t xml:space="preserve"> </w:t>
      </w:r>
      <w:r w:rsidR="00347B51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347B51" w:rsidRPr="00E6222C">
        <w:rPr>
          <w:sz w:val="28"/>
        </w:rPr>
        <w:t>настоящее.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лишь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упоминании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какого-либо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чувства,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характеристики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чувства,</w:t>
      </w:r>
      <w:r w:rsidR="00E6222C" w:rsidRPr="00E6222C">
        <w:rPr>
          <w:sz w:val="28"/>
        </w:rPr>
        <w:t xml:space="preserve"> </w:t>
      </w:r>
      <w:r w:rsidR="004D1ED1" w:rsidRPr="00E6222C">
        <w:rPr>
          <w:sz w:val="28"/>
        </w:rPr>
        <w:t>подсознание</w:t>
      </w:r>
      <w:r w:rsidR="00E6222C" w:rsidRPr="00E6222C">
        <w:rPr>
          <w:sz w:val="28"/>
        </w:rPr>
        <w:t xml:space="preserve"> </w:t>
      </w:r>
      <w:r w:rsidR="006D3CC4" w:rsidRPr="00E6222C">
        <w:rPr>
          <w:sz w:val="28"/>
        </w:rPr>
        <w:t>откликается</w:t>
      </w:r>
      <w:r w:rsidR="00E6222C" w:rsidRPr="00E6222C">
        <w:rPr>
          <w:sz w:val="28"/>
        </w:rPr>
        <w:t xml:space="preserve"> </w:t>
      </w:r>
      <w:r w:rsidR="006D3CC4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6D3CC4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6D3CC4" w:rsidRPr="00E6222C">
        <w:rPr>
          <w:sz w:val="28"/>
        </w:rPr>
        <w:t>зов,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испытывая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переживая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эмоции,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связанные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упомянутым</w:t>
      </w:r>
      <w:r w:rsidR="00E6222C" w:rsidRPr="00E6222C">
        <w:rPr>
          <w:sz w:val="28"/>
        </w:rPr>
        <w:t xml:space="preserve"> </w:t>
      </w:r>
      <w:r w:rsidR="00C2779D" w:rsidRPr="00E6222C">
        <w:rPr>
          <w:sz w:val="28"/>
        </w:rPr>
        <w:t>чувством.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дальше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уже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дело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техники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стоит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закрепить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ассоциацию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внушаемого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чувства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рекламируемым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продуктом,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1A6ED0" w:rsidRPr="00E6222C">
        <w:rPr>
          <w:sz w:val="28"/>
        </w:rPr>
        <w:t>последующем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испытывать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те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чувства,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завладев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вашим</w:t>
      </w:r>
      <w:r w:rsidR="00E6222C" w:rsidRPr="00E6222C">
        <w:rPr>
          <w:sz w:val="28"/>
        </w:rPr>
        <w:t xml:space="preserve"> </w:t>
      </w:r>
      <w:r w:rsidR="00E4340A" w:rsidRPr="00E6222C">
        <w:rPr>
          <w:sz w:val="28"/>
        </w:rPr>
        <w:t>продуктом.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наоборот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ощутив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какое-либо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чувство,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вспоминать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вашем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продукте.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Примеров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тому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множество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достаточно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вспомнить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рождественский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рекламный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ролик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</w:rPr>
        <w:t>компании</w:t>
      </w:r>
      <w:r w:rsidR="00E6222C" w:rsidRPr="00E6222C">
        <w:rPr>
          <w:sz w:val="28"/>
        </w:rPr>
        <w:t xml:space="preserve"> </w:t>
      </w:r>
      <w:r w:rsidR="00612A36" w:rsidRPr="00E6222C">
        <w:rPr>
          <w:sz w:val="28"/>
          <w:lang w:val="en-US"/>
        </w:rPr>
        <w:t>Coca</w:t>
      </w:r>
      <w:r w:rsidR="00612A36" w:rsidRPr="00E6222C">
        <w:rPr>
          <w:sz w:val="28"/>
        </w:rPr>
        <w:t>-</w:t>
      </w:r>
      <w:r w:rsidR="00612A36" w:rsidRPr="00E6222C">
        <w:rPr>
          <w:sz w:val="28"/>
          <w:lang w:val="en-US"/>
        </w:rPr>
        <w:t>cola</w:t>
      </w:r>
      <w:r w:rsidR="00612A36" w:rsidRPr="00E6222C">
        <w:rPr>
          <w:sz w:val="28"/>
        </w:rPr>
        <w:t>.</w:t>
      </w:r>
    </w:p>
    <w:p w:rsidR="00BD03C1" w:rsidRPr="00E6222C" w:rsidRDefault="00253584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Встроенные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команды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-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часть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НЛП.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Пример: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«</w:t>
      </w:r>
      <w:r w:rsidR="00BD03C1" w:rsidRPr="00E6222C">
        <w:rPr>
          <w:sz w:val="28"/>
        </w:rPr>
        <w:t>иногда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вам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просто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сделать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это.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только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сейчас,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применяя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продукт,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мо</w:t>
      </w:r>
      <w:r w:rsidR="000F08D0" w:rsidRPr="00E6222C">
        <w:rPr>
          <w:sz w:val="28"/>
        </w:rPr>
        <w:t>жно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решить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эту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проблему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всерьез»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Выделенные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слова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создают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встроенную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команду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подсознанию:</w:t>
      </w:r>
      <w:r w:rsidR="00E6222C" w:rsidRPr="00E6222C">
        <w:rPr>
          <w:sz w:val="28"/>
        </w:rPr>
        <w:t xml:space="preserve"> </w:t>
      </w:r>
      <w:r w:rsidR="000F08D0" w:rsidRPr="00E6222C">
        <w:rPr>
          <w:sz w:val="28"/>
        </w:rPr>
        <w:t>«</w:t>
      </w:r>
      <w:r w:rsidR="00BD03C1" w:rsidRPr="00E6222C">
        <w:rPr>
          <w:sz w:val="28"/>
        </w:rPr>
        <w:t>сделать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это!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Сейчас!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Применяя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этот</w:t>
      </w:r>
      <w:r w:rsidR="00E6222C" w:rsidRPr="00E6222C">
        <w:rPr>
          <w:sz w:val="28"/>
        </w:rPr>
        <w:t xml:space="preserve"> </w:t>
      </w:r>
      <w:r w:rsidR="00BD03C1" w:rsidRPr="00E6222C">
        <w:rPr>
          <w:sz w:val="28"/>
        </w:rPr>
        <w:t>продукт!</w:t>
      </w:r>
      <w:r w:rsidR="000F08D0" w:rsidRPr="00E6222C">
        <w:rPr>
          <w:sz w:val="28"/>
        </w:rPr>
        <w:t>»</w:t>
      </w:r>
      <w:r w:rsidR="00BD03C1" w:rsidRPr="00E6222C">
        <w:rPr>
          <w:sz w:val="28"/>
        </w:rPr>
        <w:t>.</w:t>
      </w:r>
    </w:p>
    <w:p w:rsidR="006B23C2" w:rsidRPr="00E6222C" w:rsidRDefault="006B23C2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Встроенные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команды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звучат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словно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приказ,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могут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встретить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сопротивление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стороны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сознания.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менее,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поскольку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говорятся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подсознанию,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сработать.</w:t>
      </w:r>
      <w:r w:rsidR="00E6222C" w:rsidRPr="00E6222C">
        <w:rPr>
          <w:sz w:val="28"/>
        </w:rPr>
        <w:t xml:space="preserve"> </w:t>
      </w:r>
      <w:r w:rsidR="003A6F1F" w:rsidRPr="00E6222C">
        <w:rPr>
          <w:sz w:val="28"/>
        </w:rPr>
        <w:t>Особенно</w:t>
      </w:r>
      <w:r w:rsidR="00E6222C" w:rsidRPr="00E6222C">
        <w:rPr>
          <w:sz w:val="28"/>
        </w:rPr>
        <w:t xml:space="preserve"> </w:t>
      </w:r>
      <w:r w:rsidR="003A6F1F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3A6F1F" w:rsidRPr="00E6222C">
        <w:rPr>
          <w:sz w:val="28"/>
        </w:rPr>
        <w:t>эффективны</w:t>
      </w:r>
      <w:r w:rsidR="00E6222C" w:rsidRPr="00E6222C">
        <w:rPr>
          <w:sz w:val="28"/>
        </w:rPr>
        <w:t xml:space="preserve"> </w:t>
      </w:r>
      <w:r w:rsidR="003A6F1F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коротких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сообщениях,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например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контекстной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рекламе,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где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количество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символов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рекламном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сообщении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строго</w:t>
      </w:r>
      <w:r w:rsidR="00E6222C" w:rsidRPr="00E6222C">
        <w:rPr>
          <w:sz w:val="28"/>
        </w:rPr>
        <w:t xml:space="preserve"> </w:t>
      </w:r>
      <w:r w:rsidR="000D35A6" w:rsidRPr="00E6222C">
        <w:rPr>
          <w:sz w:val="28"/>
        </w:rPr>
        <w:t>ограничены.</w:t>
      </w:r>
      <w:r w:rsidR="00E6222C" w:rsidRPr="00E6222C">
        <w:rPr>
          <w:sz w:val="28"/>
        </w:rPr>
        <w:t xml:space="preserve"> </w:t>
      </w:r>
      <w:r w:rsidR="00DD254C" w:rsidRPr="00E6222C">
        <w:rPr>
          <w:sz w:val="28"/>
        </w:rPr>
        <w:t>Впрочем,</w:t>
      </w:r>
      <w:r w:rsidR="00E6222C" w:rsidRPr="00E6222C">
        <w:rPr>
          <w:sz w:val="28"/>
        </w:rPr>
        <w:t xml:space="preserve"> </w:t>
      </w:r>
      <w:r w:rsidR="00DD254C" w:rsidRPr="00E6222C">
        <w:rPr>
          <w:sz w:val="28"/>
        </w:rPr>
        <w:t>встроенные</w:t>
      </w:r>
      <w:r w:rsidR="00E6222C" w:rsidRPr="00E6222C">
        <w:rPr>
          <w:sz w:val="28"/>
        </w:rPr>
        <w:t xml:space="preserve"> </w:t>
      </w:r>
      <w:r w:rsidR="00DD254C" w:rsidRPr="00E6222C">
        <w:rPr>
          <w:sz w:val="28"/>
        </w:rPr>
        <w:t>команды</w:t>
      </w:r>
      <w:r w:rsidR="00E6222C" w:rsidRPr="00E6222C">
        <w:rPr>
          <w:sz w:val="28"/>
        </w:rPr>
        <w:t xml:space="preserve"> </w:t>
      </w:r>
      <w:r w:rsidR="00626510" w:rsidRPr="00E6222C">
        <w:rPr>
          <w:sz w:val="28"/>
        </w:rPr>
        <w:t>широко</w:t>
      </w:r>
      <w:r w:rsidR="00E6222C" w:rsidRPr="00E6222C">
        <w:rPr>
          <w:sz w:val="28"/>
        </w:rPr>
        <w:t xml:space="preserve"> </w:t>
      </w:r>
      <w:r w:rsidR="00626510" w:rsidRPr="00E6222C">
        <w:rPr>
          <w:sz w:val="28"/>
        </w:rPr>
        <w:t>применяются</w:t>
      </w:r>
      <w:r w:rsidR="00E6222C" w:rsidRPr="00E6222C">
        <w:rPr>
          <w:sz w:val="28"/>
        </w:rPr>
        <w:t xml:space="preserve"> </w:t>
      </w:r>
      <w:r w:rsidR="00626510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626510" w:rsidRPr="00E6222C">
        <w:rPr>
          <w:sz w:val="28"/>
        </w:rPr>
        <w:t>различных</w:t>
      </w:r>
      <w:r w:rsidR="00E6222C" w:rsidRPr="00E6222C">
        <w:rPr>
          <w:sz w:val="28"/>
        </w:rPr>
        <w:t xml:space="preserve"> </w:t>
      </w:r>
      <w:r w:rsidR="00626510" w:rsidRPr="00E6222C">
        <w:rPr>
          <w:sz w:val="28"/>
        </w:rPr>
        <w:t>статьях</w:t>
      </w:r>
      <w:r w:rsidR="003B4A58" w:rsidRPr="00E6222C">
        <w:rPr>
          <w:sz w:val="28"/>
        </w:rPr>
        <w:t>,</w:t>
      </w:r>
      <w:r w:rsidR="00E6222C" w:rsidRPr="00E6222C">
        <w:rPr>
          <w:sz w:val="28"/>
        </w:rPr>
        <w:t xml:space="preserve"> </w:t>
      </w:r>
      <w:r w:rsidR="003B4A58" w:rsidRPr="00E6222C">
        <w:rPr>
          <w:sz w:val="28"/>
        </w:rPr>
        <w:t>причем</w:t>
      </w:r>
      <w:r w:rsidR="00E6222C" w:rsidRPr="00E6222C">
        <w:rPr>
          <w:sz w:val="28"/>
        </w:rPr>
        <w:t xml:space="preserve"> </w:t>
      </w:r>
      <w:r w:rsidR="005362F8" w:rsidRPr="00E6222C">
        <w:rPr>
          <w:sz w:val="28"/>
        </w:rPr>
        <w:t>там</w:t>
      </w:r>
      <w:r w:rsidR="00E6222C" w:rsidRPr="00E6222C">
        <w:rPr>
          <w:sz w:val="28"/>
        </w:rPr>
        <w:t xml:space="preserve"> </w:t>
      </w:r>
      <w:r w:rsidR="003B4A58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3B4A58" w:rsidRPr="00E6222C">
        <w:rPr>
          <w:sz w:val="28"/>
        </w:rPr>
        <w:t>великолепно</w:t>
      </w:r>
      <w:r w:rsidR="00E6222C" w:rsidRPr="00E6222C">
        <w:rPr>
          <w:sz w:val="28"/>
        </w:rPr>
        <w:t xml:space="preserve"> </w:t>
      </w:r>
      <w:r w:rsidR="003B4A58" w:rsidRPr="00E6222C">
        <w:rPr>
          <w:sz w:val="28"/>
        </w:rPr>
        <w:t>маскируются.</w:t>
      </w:r>
    </w:p>
    <w:p w:rsidR="00F81EA0" w:rsidRPr="00E6222C" w:rsidRDefault="006F0432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Самое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правило,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котором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помнить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всегда,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когда</w:t>
      </w:r>
      <w:r w:rsidR="00E6222C" w:rsidRPr="00E6222C">
        <w:rPr>
          <w:sz w:val="28"/>
        </w:rPr>
        <w:t xml:space="preserve"> </w:t>
      </w:r>
      <w:r w:rsidR="00652B3E" w:rsidRPr="00E6222C">
        <w:rPr>
          <w:sz w:val="28"/>
        </w:rPr>
        <w:t>применяется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</w:t>
      </w:r>
      <w:r w:rsidR="00652B3E" w:rsidRPr="00E6222C">
        <w:rPr>
          <w:sz w:val="28"/>
        </w:rPr>
        <w:t>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психотехник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переборщить.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Установки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тщательно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замаскированы,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их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заметило</w:t>
      </w:r>
      <w:r w:rsidR="00E6222C" w:rsidRPr="00E6222C">
        <w:rPr>
          <w:sz w:val="28"/>
        </w:rPr>
        <w:t xml:space="preserve"> </w:t>
      </w:r>
      <w:r w:rsidR="009F30AC" w:rsidRPr="00E6222C">
        <w:rPr>
          <w:sz w:val="28"/>
        </w:rPr>
        <w:t>сознание.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Текст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сообщения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должен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легко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читаться.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817738" w:rsidRPr="00E6222C">
        <w:rPr>
          <w:sz w:val="28"/>
        </w:rPr>
        <w:t>стоит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перегружать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его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знаками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препинания,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особенности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восклицательными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знаками,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любят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делать</w:t>
      </w:r>
      <w:r w:rsidR="00E6222C" w:rsidRPr="00E6222C">
        <w:rPr>
          <w:sz w:val="28"/>
        </w:rPr>
        <w:t xml:space="preserve"> </w:t>
      </w:r>
      <w:r w:rsidR="00C52DFF" w:rsidRPr="00E6222C">
        <w:rPr>
          <w:sz w:val="28"/>
        </w:rPr>
        <w:t>многие.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доносится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мягкой,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приятной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слух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форме,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орется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под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ухо</w:t>
      </w:r>
      <w:r w:rsidR="00E6222C" w:rsidRPr="00E6222C">
        <w:rPr>
          <w:sz w:val="28"/>
        </w:rPr>
        <w:t xml:space="preserve"> </w:t>
      </w:r>
      <w:r w:rsidR="00871C34" w:rsidRPr="00E6222C">
        <w:rPr>
          <w:sz w:val="28"/>
        </w:rPr>
        <w:t>потребителю.</w:t>
      </w:r>
    </w:p>
    <w:p w:rsidR="00D06C07" w:rsidRPr="00E6222C" w:rsidRDefault="00971667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же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помнить,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обычный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концентрировать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свое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одном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объекте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более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30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секунд.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Поэтому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нужно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делать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рекламное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сообщение,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ознакомление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которым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превысит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времени,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либо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пере</w:t>
      </w:r>
      <w:r w:rsidR="00FF4A22" w:rsidRPr="00E6222C">
        <w:rPr>
          <w:sz w:val="28"/>
        </w:rPr>
        <w:t>ключать</w:t>
      </w:r>
      <w:r w:rsidR="00E6222C" w:rsidRPr="00E6222C">
        <w:rPr>
          <w:sz w:val="28"/>
        </w:rPr>
        <w:t xml:space="preserve"> </w:t>
      </w:r>
      <w:r w:rsidR="00FF4A22" w:rsidRPr="00E6222C">
        <w:rPr>
          <w:sz w:val="28"/>
        </w:rPr>
        <w:t>внимание</w:t>
      </w:r>
      <w:r w:rsidR="00E6222C" w:rsidRPr="00E6222C">
        <w:rPr>
          <w:sz w:val="28"/>
        </w:rPr>
        <w:t xml:space="preserve"> </w:t>
      </w:r>
      <w:r w:rsidR="00FF4A22" w:rsidRPr="00E6222C">
        <w:rPr>
          <w:sz w:val="28"/>
        </w:rPr>
        <w:t>потребителя</w:t>
      </w:r>
      <w:r w:rsidR="00E6222C" w:rsidRPr="00E6222C">
        <w:rPr>
          <w:sz w:val="28"/>
        </w:rPr>
        <w:t xml:space="preserve"> </w:t>
      </w:r>
      <w:r w:rsidR="00854466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854466" w:rsidRPr="00E6222C">
        <w:rPr>
          <w:sz w:val="28"/>
        </w:rPr>
        <w:t>различные</w:t>
      </w:r>
      <w:r w:rsidR="00E6222C" w:rsidRPr="00E6222C">
        <w:rPr>
          <w:sz w:val="28"/>
        </w:rPr>
        <w:t xml:space="preserve"> </w:t>
      </w:r>
      <w:r w:rsidR="00854466" w:rsidRPr="00E6222C">
        <w:rPr>
          <w:sz w:val="28"/>
        </w:rPr>
        <w:t>объекты.</w:t>
      </w:r>
    </w:p>
    <w:p w:rsidR="000A024C" w:rsidRPr="00E6222C" w:rsidRDefault="00387984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При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написании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текста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рекламы,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помнить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пишется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потребителю,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нем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должны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описаны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преимущества,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которые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пригодятся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ему.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У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каждого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человека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есть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свои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фильтры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информации.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Сегодня,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эпоху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переизбытка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информации,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эти</w:t>
      </w:r>
      <w:r w:rsidR="00E6222C" w:rsidRPr="00E6222C">
        <w:rPr>
          <w:sz w:val="28"/>
        </w:rPr>
        <w:t xml:space="preserve"> </w:t>
      </w:r>
      <w:r w:rsidR="002608A8" w:rsidRPr="00E6222C">
        <w:rPr>
          <w:sz w:val="28"/>
        </w:rPr>
        <w:t>фильтры</w:t>
      </w:r>
      <w:r w:rsidR="00E6222C" w:rsidRPr="00E6222C">
        <w:rPr>
          <w:sz w:val="28"/>
        </w:rPr>
        <w:t xml:space="preserve"> </w:t>
      </w:r>
      <w:r w:rsidR="00C3529C" w:rsidRPr="00E6222C">
        <w:rPr>
          <w:sz w:val="28"/>
        </w:rPr>
        <w:t>становятся</w:t>
      </w:r>
      <w:r w:rsidR="00E6222C" w:rsidRPr="00E6222C">
        <w:rPr>
          <w:sz w:val="28"/>
        </w:rPr>
        <w:t xml:space="preserve"> </w:t>
      </w:r>
      <w:r w:rsidR="00C3529C" w:rsidRPr="00E6222C">
        <w:rPr>
          <w:sz w:val="28"/>
        </w:rPr>
        <w:t>мощ</w:t>
      </w:r>
      <w:r w:rsidR="004A13B7" w:rsidRPr="00E6222C">
        <w:rPr>
          <w:sz w:val="28"/>
        </w:rPr>
        <w:t>нее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жестче.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Они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автоматически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блокируют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ненужную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информацию,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которая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пытается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пробиться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наш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мозг.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если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рекламное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покажет,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рекламируемый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продукт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действительно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полезен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пользователю,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="004A13B7" w:rsidRPr="00E6222C">
        <w:rPr>
          <w:sz w:val="28"/>
        </w:rPr>
        <w:t>сообщение</w:t>
      </w:r>
      <w:r w:rsidR="00E6222C" w:rsidRPr="00E6222C">
        <w:rPr>
          <w:sz w:val="28"/>
        </w:rPr>
        <w:t xml:space="preserve"> </w:t>
      </w:r>
      <w:r w:rsidR="009F212B" w:rsidRPr="00E6222C">
        <w:rPr>
          <w:sz w:val="28"/>
        </w:rPr>
        <w:t>игнорируется.</w:t>
      </w:r>
    </w:p>
    <w:p w:rsidR="00E01AF5" w:rsidRPr="00E6222C" w:rsidRDefault="00E60549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Еще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один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аспект,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который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нельзя</w:t>
      </w:r>
      <w:r w:rsidR="00E6222C" w:rsidRPr="00E6222C">
        <w:rPr>
          <w:sz w:val="28"/>
        </w:rPr>
        <w:t xml:space="preserve"> </w:t>
      </w:r>
      <w:r w:rsidR="006A4A27" w:rsidRPr="00E6222C">
        <w:rPr>
          <w:sz w:val="28"/>
        </w:rPr>
        <w:t>упускать</w:t>
      </w:r>
      <w:r w:rsidR="00E6222C" w:rsidRPr="00E6222C">
        <w:rPr>
          <w:sz w:val="28"/>
        </w:rPr>
        <w:t xml:space="preserve"> </w:t>
      </w:r>
      <w:r w:rsidR="006A4A27" w:rsidRPr="00E6222C">
        <w:rPr>
          <w:sz w:val="28"/>
        </w:rPr>
        <w:t>из</w:t>
      </w:r>
      <w:r w:rsidR="00E6222C" w:rsidRPr="00E6222C">
        <w:rPr>
          <w:sz w:val="28"/>
        </w:rPr>
        <w:t xml:space="preserve"> </w:t>
      </w:r>
      <w:r w:rsidR="006A4A27" w:rsidRPr="00E6222C">
        <w:rPr>
          <w:sz w:val="28"/>
        </w:rPr>
        <w:t>внимания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частица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«не».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коротенькое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слово,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словно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ложка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дегтя,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запросто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испортить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рекламное</w:t>
      </w:r>
      <w:r w:rsidR="00E6222C" w:rsidRPr="00E6222C">
        <w:rPr>
          <w:sz w:val="28"/>
        </w:rPr>
        <w:t xml:space="preserve"> </w:t>
      </w:r>
      <w:r w:rsidR="00A50E54" w:rsidRPr="00E6222C">
        <w:rPr>
          <w:sz w:val="28"/>
        </w:rPr>
        <w:t>сообщение.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Дело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эта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частица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игнорируется</w:t>
      </w:r>
      <w:r w:rsidR="00E6222C" w:rsidRPr="00E6222C">
        <w:rPr>
          <w:sz w:val="28"/>
        </w:rPr>
        <w:t xml:space="preserve"> </w:t>
      </w:r>
      <w:r w:rsidR="0015449B" w:rsidRPr="00E6222C">
        <w:rPr>
          <w:sz w:val="28"/>
        </w:rPr>
        <w:t>подсознанием.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Оно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просто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напросто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пропускает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«не».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То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есть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больной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для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подсознания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больным,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бедный</w:t>
      </w:r>
      <w:r w:rsidR="00E6222C" w:rsidRPr="00E6222C">
        <w:rPr>
          <w:sz w:val="28"/>
        </w:rPr>
        <w:t xml:space="preserve"> </w:t>
      </w:r>
      <w:r w:rsidR="00CB295C" w:rsidRPr="00E6222C">
        <w:rPr>
          <w:sz w:val="28"/>
        </w:rPr>
        <w:t>будет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бедным</w:t>
      </w:r>
      <w:r w:rsidR="00CB295C" w:rsidRPr="00E6222C">
        <w:rPr>
          <w:sz w:val="28"/>
        </w:rPr>
        <w:t>.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Вместо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следует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говорить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здоровый,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богатый.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Тогда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подсознание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поймет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вас</w:t>
      </w:r>
      <w:r w:rsidR="00E6222C" w:rsidRPr="00E6222C">
        <w:rPr>
          <w:sz w:val="28"/>
        </w:rPr>
        <w:t xml:space="preserve"> </w:t>
      </w:r>
      <w:r w:rsidR="00A821E3" w:rsidRPr="00E6222C">
        <w:rPr>
          <w:sz w:val="28"/>
        </w:rPr>
        <w:t>правильно.</w:t>
      </w:r>
    </w:p>
    <w:p w:rsidR="00FC4B7B" w:rsidRPr="00E6222C" w:rsidRDefault="006778CD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Заканчивая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статью,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хотелось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бы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подвести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итоги.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так,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самое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важное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правило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манипуляции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работа</w:t>
      </w:r>
      <w:r w:rsidR="00E6222C" w:rsidRPr="00E6222C">
        <w:rPr>
          <w:sz w:val="28"/>
        </w:rPr>
        <w:t xml:space="preserve"> </w:t>
      </w:r>
      <w:r w:rsidR="007E64A8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подсознанием,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сознанием</w:t>
      </w:r>
      <w:r w:rsidR="00E6222C" w:rsidRPr="00E6222C">
        <w:rPr>
          <w:sz w:val="28"/>
        </w:rPr>
        <w:t xml:space="preserve"> </w:t>
      </w:r>
      <w:r w:rsidR="00CF1DCE" w:rsidRPr="00E6222C">
        <w:rPr>
          <w:sz w:val="28"/>
        </w:rPr>
        <w:t>человека.</w:t>
      </w:r>
      <w:r w:rsidR="00E6222C" w:rsidRPr="00E6222C">
        <w:rPr>
          <w:sz w:val="28"/>
        </w:rPr>
        <w:t xml:space="preserve"> </w:t>
      </w:r>
      <w:r w:rsidR="00426233" w:rsidRPr="00E6222C">
        <w:rPr>
          <w:sz w:val="28"/>
        </w:rPr>
        <w:t>Заинтересовывать</w:t>
      </w:r>
      <w:r w:rsidR="00E6222C" w:rsidRPr="00E6222C">
        <w:rPr>
          <w:sz w:val="28"/>
        </w:rPr>
        <w:t xml:space="preserve"> </w:t>
      </w:r>
      <w:r w:rsidR="00426233" w:rsidRPr="00E6222C">
        <w:rPr>
          <w:sz w:val="28"/>
        </w:rPr>
        <w:t>читателя</w:t>
      </w:r>
      <w:r w:rsidR="00E6222C" w:rsidRPr="00E6222C">
        <w:rPr>
          <w:sz w:val="28"/>
        </w:rPr>
        <w:t xml:space="preserve"> </w:t>
      </w:r>
      <w:r w:rsidR="00426233" w:rsidRPr="00E6222C">
        <w:rPr>
          <w:sz w:val="28"/>
        </w:rPr>
        <w:t>нужно</w:t>
      </w:r>
      <w:r w:rsidR="00E6222C" w:rsidRPr="00E6222C">
        <w:rPr>
          <w:sz w:val="28"/>
        </w:rPr>
        <w:t xml:space="preserve"> </w:t>
      </w:r>
      <w:r w:rsidR="00426233" w:rsidRPr="00E6222C">
        <w:rPr>
          <w:sz w:val="28"/>
        </w:rPr>
        <w:t>с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первых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строк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вашего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сообщения,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поскольку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именно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от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этого</w:t>
      </w:r>
      <w:r w:rsidR="00E6222C" w:rsidRPr="00E6222C">
        <w:rPr>
          <w:sz w:val="28"/>
        </w:rPr>
        <w:t xml:space="preserve"> </w:t>
      </w:r>
      <w:r w:rsidR="00C21974" w:rsidRPr="00E6222C">
        <w:rPr>
          <w:sz w:val="28"/>
        </w:rPr>
        <w:t>зависит,</w:t>
      </w:r>
      <w:r w:rsidR="00E6222C" w:rsidRPr="00E6222C">
        <w:rPr>
          <w:sz w:val="28"/>
        </w:rPr>
        <w:t xml:space="preserve"> </w:t>
      </w:r>
      <w:r w:rsidR="00874C19" w:rsidRPr="00E6222C">
        <w:rPr>
          <w:sz w:val="28"/>
        </w:rPr>
        <w:t>продолжится</w:t>
      </w:r>
      <w:r w:rsidR="00E6222C" w:rsidRPr="00E6222C">
        <w:rPr>
          <w:sz w:val="28"/>
        </w:rPr>
        <w:t xml:space="preserve"> </w:t>
      </w:r>
      <w:r w:rsidR="00874C19" w:rsidRPr="00E6222C">
        <w:rPr>
          <w:sz w:val="28"/>
        </w:rPr>
        <w:t>ли</w:t>
      </w:r>
      <w:r w:rsidR="00E6222C" w:rsidRPr="00E6222C">
        <w:rPr>
          <w:sz w:val="28"/>
        </w:rPr>
        <w:t xml:space="preserve"> </w:t>
      </w:r>
      <w:r w:rsidR="00874C19" w:rsidRPr="00E6222C">
        <w:rPr>
          <w:sz w:val="28"/>
        </w:rPr>
        <w:t>чтение,</w:t>
      </w:r>
      <w:r w:rsidR="00E6222C" w:rsidRPr="00E6222C">
        <w:rPr>
          <w:sz w:val="28"/>
        </w:rPr>
        <w:t xml:space="preserve"> </w:t>
      </w:r>
      <w:r w:rsidR="00874C19" w:rsidRPr="00E6222C">
        <w:rPr>
          <w:sz w:val="28"/>
        </w:rPr>
        <w:t>или</w:t>
      </w:r>
      <w:r w:rsidR="00E6222C" w:rsidRPr="00E6222C">
        <w:rPr>
          <w:sz w:val="28"/>
        </w:rPr>
        <w:t xml:space="preserve"> </w:t>
      </w:r>
      <w:r w:rsidR="00874C19" w:rsidRPr="00E6222C">
        <w:rPr>
          <w:sz w:val="28"/>
        </w:rPr>
        <w:t>нет.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рекламном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сообщении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полезно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использовать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вопросы,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встроенные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команды,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делать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незаметно,</w:t>
      </w:r>
      <w:r w:rsidR="00E6222C" w:rsidRPr="00E6222C">
        <w:rPr>
          <w:sz w:val="28"/>
        </w:rPr>
        <w:t xml:space="preserve"> </w:t>
      </w:r>
      <w:r w:rsidR="003D2C37" w:rsidRPr="00E6222C">
        <w:rPr>
          <w:sz w:val="28"/>
        </w:rPr>
        <w:t>чтобы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читатель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не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догадался,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на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него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пытаются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оказать</w:t>
      </w:r>
      <w:r w:rsidR="00E6222C" w:rsidRPr="00E6222C">
        <w:rPr>
          <w:sz w:val="28"/>
        </w:rPr>
        <w:t xml:space="preserve"> </w:t>
      </w:r>
      <w:r w:rsidR="005B772A" w:rsidRPr="00E6222C">
        <w:rPr>
          <w:sz w:val="28"/>
        </w:rPr>
        <w:t>давление.</w:t>
      </w:r>
    </w:p>
    <w:p w:rsidR="00A62AC1" w:rsidRPr="00E6222C" w:rsidRDefault="00A62AC1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Но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самое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важное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необходимо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помнить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любая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психотехника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–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это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наимощнейший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инструмент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влияния.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может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быть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как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полезным,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так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разрушительным.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Все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зависит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от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того,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чьих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руках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он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находится.</w:t>
      </w:r>
    </w:p>
    <w:p w:rsidR="00A62AC1" w:rsidRPr="00E6222C" w:rsidRDefault="00A62AC1" w:rsidP="00E6222C">
      <w:pPr>
        <w:spacing w:line="360" w:lineRule="auto"/>
        <w:ind w:firstLine="709"/>
        <w:jc w:val="both"/>
        <w:rPr>
          <w:sz w:val="28"/>
        </w:rPr>
      </w:pPr>
      <w:r w:rsidRPr="00E6222C">
        <w:rPr>
          <w:sz w:val="28"/>
        </w:rPr>
        <w:t>А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вы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готовы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использовать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эти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знания</w:t>
      </w:r>
      <w:r w:rsidR="00E6222C" w:rsidRPr="00E6222C">
        <w:rPr>
          <w:sz w:val="28"/>
        </w:rPr>
        <w:t xml:space="preserve"> </w:t>
      </w:r>
      <w:r w:rsidR="003C3808" w:rsidRPr="00E6222C">
        <w:rPr>
          <w:sz w:val="28"/>
        </w:rPr>
        <w:t>в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благих</w:t>
      </w:r>
      <w:r w:rsidR="00E6222C" w:rsidRPr="00E6222C">
        <w:rPr>
          <w:sz w:val="28"/>
        </w:rPr>
        <w:t xml:space="preserve"> </w:t>
      </w:r>
      <w:r w:rsidRPr="00E6222C">
        <w:rPr>
          <w:sz w:val="28"/>
        </w:rPr>
        <w:t>цел</w:t>
      </w:r>
      <w:r w:rsidR="00241B49" w:rsidRPr="00E6222C">
        <w:rPr>
          <w:sz w:val="28"/>
        </w:rPr>
        <w:t>ях</w:t>
      </w:r>
      <w:r w:rsidRPr="00E6222C">
        <w:rPr>
          <w:sz w:val="28"/>
        </w:rPr>
        <w:t>?</w:t>
      </w:r>
    </w:p>
    <w:p w:rsidR="00B761AA" w:rsidRPr="00E6222C" w:rsidRDefault="00B761AA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77F5B" w:rsidRPr="00D80DE4" w:rsidRDefault="00477F5B" w:rsidP="00477F5B">
      <w:pPr>
        <w:rPr>
          <w:b/>
          <w:color w:val="FFFFFF"/>
          <w:sz w:val="28"/>
        </w:rPr>
      </w:pPr>
      <w:r w:rsidRPr="00D80DE4">
        <w:rPr>
          <w:b/>
          <w:color w:val="FFFFFF"/>
          <w:sz w:val="28"/>
        </w:rPr>
        <w:t>реклама торговля пресуппозиция тизер</w:t>
      </w:r>
    </w:p>
    <w:p w:rsidR="00391BE5" w:rsidRPr="00E6222C" w:rsidRDefault="00E6222C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391BE5" w:rsidRPr="00E6222C">
        <w:rPr>
          <w:b/>
          <w:sz w:val="28"/>
        </w:rPr>
        <w:t>Список</w:t>
      </w:r>
      <w:r w:rsidRPr="00E6222C">
        <w:rPr>
          <w:b/>
          <w:sz w:val="28"/>
        </w:rPr>
        <w:t xml:space="preserve"> </w:t>
      </w:r>
      <w:r w:rsidR="00391BE5" w:rsidRPr="00E6222C">
        <w:rPr>
          <w:b/>
          <w:sz w:val="28"/>
        </w:rPr>
        <w:t>использованн</w:t>
      </w:r>
      <w:r w:rsidR="00C4120D" w:rsidRPr="00E6222C">
        <w:rPr>
          <w:b/>
          <w:sz w:val="28"/>
        </w:rPr>
        <w:t>ой</w:t>
      </w:r>
      <w:r w:rsidRPr="00E6222C">
        <w:rPr>
          <w:b/>
          <w:sz w:val="28"/>
        </w:rPr>
        <w:t xml:space="preserve"> </w:t>
      </w:r>
      <w:r w:rsidR="00C4120D" w:rsidRPr="00E6222C">
        <w:rPr>
          <w:b/>
          <w:sz w:val="28"/>
        </w:rPr>
        <w:t>литературы</w:t>
      </w:r>
    </w:p>
    <w:p w:rsidR="00E6222C" w:rsidRPr="00E6222C" w:rsidRDefault="00E6222C" w:rsidP="00E622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E3F29" w:rsidRDefault="00E6222C" w:rsidP="00E6222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E6222C">
        <w:rPr>
          <w:sz w:val="28"/>
        </w:rPr>
        <w:t>1.Орлов В. / Магия твоих текстов (1, 2, 3). Уфа. 2003</w:t>
      </w:r>
    </w:p>
    <w:p w:rsidR="00477F5B" w:rsidRPr="00D80DE4" w:rsidRDefault="00477F5B" w:rsidP="00E6222C">
      <w:pPr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</w:rPr>
      </w:pPr>
    </w:p>
    <w:p w:rsidR="00477F5B" w:rsidRPr="00D80DE4" w:rsidRDefault="00477F5B" w:rsidP="00477F5B">
      <w:pPr>
        <w:spacing w:line="360" w:lineRule="auto"/>
        <w:jc w:val="center"/>
        <w:rPr>
          <w:color w:val="FFFFFF"/>
          <w:sz w:val="28"/>
          <w:szCs w:val="28"/>
        </w:rPr>
      </w:pPr>
    </w:p>
    <w:p w:rsidR="00477F5B" w:rsidRPr="00E6222C" w:rsidRDefault="00477F5B" w:rsidP="00477F5B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bookmarkStart w:id="0" w:name="_GoBack"/>
      <w:bookmarkEnd w:id="0"/>
    </w:p>
    <w:sectPr w:rsidR="00477F5B" w:rsidRPr="00E6222C" w:rsidSect="00E6222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E4" w:rsidRDefault="00D80DE4" w:rsidP="00477F5B">
      <w:r>
        <w:separator/>
      </w:r>
    </w:p>
  </w:endnote>
  <w:endnote w:type="continuationSeparator" w:id="0">
    <w:p w:rsidR="00D80DE4" w:rsidRDefault="00D80DE4" w:rsidP="004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E4" w:rsidRDefault="00D80DE4" w:rsidP="00477F5B">
      <w:r>
        <w:separator/>
      </w:r>
    </w:p>
  </w:footnote>
  <w:footnote w:type="continuationSeparator" w:id="0">
    <w:p w:rsidR="00D80DE4" w:rsidRDefault="00D80DE4" w:rsidP="0047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5B" w:rsidRDefault="00477F5B" w:rsidP="00477F5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1C85"/>
    <w:multiLevelType w:val="hybridMultilevel"/>
    <w:tmpl w:val="C1509A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182386"/>
    <w:multiLevelType w:val="hybridMultilevel"/>
    <w:tmpl w:val="E60E60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2325C8"/>
    <w:multiLevelType w:val="hybridMultilevel"/>
    <w:tmpl w:val="06D0A97C"/>
    <w:lvl w:ilvl="0" w:tplc="2870B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2E5C48"/>
    <w:multiLevelType w:val="singleLevel"/>
    <w:tmpl w:val="B8040174"/>
    <w:lvl w:ilvl="0">
      <w:start w:val="1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600D1A66"/>
    <w:multiLevelType w:val="hybridMultilevel"/>
    <w:tmpl w:val="8CEE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D95753"/>
    <w:multiLevelType w:val="multilevel"/>
    <w:tmpl w:val="B8C00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1C"/>
    <w:rsid w:val="000048E9"/>
    <w:rsid w:val="00004A20"/>
    <w:rsid w:val="000072B9"/>
    <w:rsid w:val="00012E92"/>
    <w:rsid w:val="00015DF4"/>
    <w:rsid w:val="00020267"/>
    <w:rsid w:val="000362AB"/>
    <w:rsid w:val="000507F8"/>
    <w:rsid w:val="0005792C"/>
    <w:rsid w:val="00067D01"/>
    <w:rsid w:val="00067E72"/>
    <w:rsid w:val="000724E7"/>
    <w:rsid w:val="0007321C"/>
    <w:rsid w:val="0007791B"/>
    <w:rsid w:val="0008551B"/>
    <w:rsid w:val="00086D91"/>
    <w:rsid w:val="0009499B"/>
    <w:rsid w:val="000A024C"/>
    <w:rsid w:val="000A1F6D"/>
    <w:rsid w:val="000A3E29"/>
    <w:rsid w:val="000A6FF1"/>
    <w:rsid w:val="000A7495"/>
    <w:rsid w:val="000B1404"/>
    <w:rsid w:val="000B2E85"/>
    <w:rsid w:val="000D35A6"/>
    <w:rsid w:val="000D717C"/>
    <w:rsid w:val="000E7EBF"/>
    <w:rsid w:val="000F08D0"/>
    <w:rsid w:val="00104588"/>
    <w:rsid w:val="00110CE8"/>
    <w:rsid w:val="00121002"/>
    <w:rsid w:val="0012309F"/>
    <w:rsid w:val="0012788F"/>
    <w:rsid w:val="00140E16"/>
    <w:rsid w:val="001454AE"/>
    <w:rsid w:val="0015449B"/>
    <w:rsid w:val="0016108E"/>
    <w:rsid w:val="00186AB4"/>
    <w:rsid w:val="00190E11"/>
    <w:rsid w:val="001A48BD"/>
    <w:rsid w:val="001A6ED0"/>
    <w:rsid w:val="001A740E"/>
    <w:rsid w:val="001B2415"/>
    <w:rsid w:val="001B31A9"/>
    <w:rsid w:val="001B6FE2"/>
    <w:rsid w:val="001C0C7B"/>
    <w:rsid w:val="001C6667"/>
    <w:rsid w:val="001E3F29"/>
    <w:rsid w:val="001F4056"/>
    <w:rsid w:val="001F76CC"/>
    <w:rsid w:val="002016CF"/>
    <w:rsid w:val="00210F69"/>
    <w:rsid w:val="00211F6F"/>
    <w:rsid w:val="00215B90"/>
    <w:rsid w:val="00222B67"/>
    <w:rsid w:val="00235200"/>
    <w:rsid w:val="002377DD"/>
    <w:rsid w:val="00241B49"/>
    <w:rsid w:val="0025052B"/>
    <w:rsid w:val="00253584"/>
    <w:rsid w:val="002608A8"/>
    <w:rsid w:val="00266404"/>
    <w:rsid w:val="00280D86"/>
    <w:rsid w:val="0028475D"/>
    <w:rsid w:val="00292563"/>
    <w:rsid w:val="002A3C03"/>
    <w:rsid w:val="002C10B6"/>
    <w:rsid w:val="002C2FF9"/>
    <w:rsid w:val="002C41C3"/>
    <w:rsid w:val="002D086D"/>
    <w:rsid w:val="002D7A77"/>
    <w:rsid w:val="002F0772"/>
    <w:rsid w:val="00322BDB"/>
    <w:rsid w:val="003338D5"/>
    <w:rsid w:val="00333C43"/>
    <w:rsid w:val="0033477C"/>
    <w:rsid w:val="0033489D"/>
    <w:rsid w:val="00347274"/>
    <w:rsid w:val="00347B51"/>
    <w:rsid w:val="0036118C"/>
    <w:rsid w:val="00365455"/>
    <w:rsid w:val="00367103"/>
    <w:rsid w:val="003737D4"/>
    <w:rsid w:val="00375DC5"/>
    <w:rsid w:val="00387984"/>
    <w:rsid w:val="00391083"/>
    <w:rsid w:val="00391BE5"/>
    <w:rsid w:val="003973FA"/>
    <w:rsid w:val="003A027E"/>
    <w:rsid w:val="003A6F1F"/>
    <w:rsid w:val="003B35B2"/>
    <w:rsid w:val="003B4A58"/>
    <w:rsid w:val="003C3808"/>
    <w:rsid w:val="003C3869"/>
    <w:rsid w:val="003C3D92"/>
    <w:rsid w:val="003D2C37"/>
    <w:rsid w:val="003D665B"/>
    <w:rsid w:val="003D6933"/>
    <w:rsid w:val="003D777D"/>
    <w:rsid w:val="003F0C59"/>
    <w:rsid w:val="003F3F72"/>
    <w:rsid w:val="00400D30"/>
    <w:rsid w:val="0042106C"/>
    <w:rsid w:val="00421D91"/>
    <w:rsid w:val="00426233"/>
    <w:rsid w:val="00444A7C"/>
    <w:rsid w:val="00445AC1"/>
    <w:rsid w:val="004556A5"/>
    <w:rsid w:val="00457A14"/>
    <w:rsid w:val="00477F5B"/>
    <w:rsid w:val="00482C6F"/>
    <w:rsid w:val="004A13B7"/>
    <w:rsid w:val="004B52E3"/>
    <w:rsid w:val="004B57FA"/>
    <w:rsid w:val="004C21C6"/>
    <w:rsid w:val="004D142F"/>
    <w:rsid w:val="004D1ED1"/>
    <w:rsid w:val="004D2FE6"/>
    <w:rsid w:val="004E5706"/>
    <w:rsid w:val="004E74D3"/>
    <w:rsid w:val="004F4313"/>
    <w:rsid w:val="00507656"/>
    <w:rsid w:val="00524DE9"/>
    <w:rsid w:val="00525A59"/>
    <w:rsid w:val="0053011E"/>
    <w:rsid w:val="005362F8"/>
    <w:rsid w:val="00537652"/>
    <w:rsid w:val="00541556"/>
    <w:rsid w:val="00541D16"/>
    <w:rsid w:val="0054251C"/>
    <w:rsid w:val="00550BA4"/>
    <w:rsid w:val="00556BA7"/>
    <w:rsid w:val="0056316B"/>
    <w:rsid w:val="005904DC"/>
    <w:rsid w:val="00592136"/>
    <w:rsid w:val="00594770"/>
    <w:rsid w:val="005A3F60"/>
    <w:rsid w:val="005A79CD"/>
    <w:rsid w:val="005B0881"/>
    <w:rsid w:val="005B23A0"/>
    <w:rsid w:val="005B5BBE"/>
    <w:rsid w:val="005B772A"/>
    <w:rsid w:val="005C45B9"/>
    <w:rsid w:val="005C4D61"/>
    <w:rsid w:val="005C61F0"/>
    <w:rsid w:val="005D2744"/>
    <w:rsid w:val="005F4DEF"/>
    <w:rsid w:val="006012CA"/>
    <w:rsid w:val="00610DB2"/>
    <w:rsid w:val="00612A36"/>
    <w:rsid w:val="00612F31"/>
    <w:rsid w:val="00615875"/>
    <w:rsid w:val="00623420"/>
    <w:rsid w:val="00626510"/>
    <w:rsid w:val="00626DC8"/>
    <w:rsid w:val="006431C7"/>
    <w:rsid w:val="00650CBC"/>
    <w:rsid w:val="00651A44"/>
    <w:rsid w:val="00652671"/>
    <w:rsid w:val="00652B3E"/>
    <w:rsid w:val="0065487B"/>
    <w:rsid w:val="00675A20"/>
    <w:rsid w:val="00675BA6"/>
    <w:rsid w:val="00675E72"/>
    <w:rsid w:val="006778CD"/>
    <w:rsid w:val="00681032"/>
    <w:rsid w:val="00681B6A"/>
    <w:rsid w:val="006969D9"/>
    <w:rsid w:val="006A024C"/>
    <w:rsid w:val="006A1CB4"/>
    <w:rsid w:val="006A4A27"/>
    <w:rsid w:val="006A76B8"/>
    <w:rsid w:val="006B23C2"/>
    <w:rsid w:val="006B3D13"/>
    <w:rsid w:val="006B5C32"/>
    <w:rsid w:val="006C71E5"/>
    <w:rsid w:val="006D2BB6"/>
    <w:rsid w:val="006D3CC4"/>
    <w:rsid w:val="006D3D8A"/>
    <w:rsid w:val="006E2935"/>
    <w:rsid w:val="006F0432"/>
    <w:rsid w:val="0070004E"/>
    <w:rsid w:val="00701D72"/>
    <w:rsid w:val="00713E8A"/>
    <w:rsid w:val="00717A09"/>
    <w:rsid w:val="00723895"/>
    <w:rsid w:val="007303EA"/>
    <w:rsid w:val="0074006D"/>
    <w:rsid w:val="0075562E"/>
    <w:rsid w:val="00766898"/>
    <w:rsid w:val="007753FC"/>
    <w:rsid w:val="00786BD9"/>
    <w:rsid w:val="00792A55"/>
    <w:rsid w:val="00794203"/>
    <w:rsid w:val="007A1BE6"/>
    <w:rsid w:val="007A67C0"/>
    <w:rsid w:val="007B64BA"/>
    <w:rsid w:val="007D6D14"/>
    <w:rsid w:val="007D720D"/>
    <w:rsid w:val="007E64A8"/>
    <w:rsid w:val="008041A9"/>
    <w:rsid w:val="0080486A"/>
    <w:rsid w:val="00805F0D"/>
    <w:rsid w:val="00817738"/>
    <w:rsid w:val="008266BB"/>
    <w:rsid w:val="00832564"/>
    <w:rsid w:val="00846CE7"/>
    <w:rsid w:val="00854466"/>
    <w:rsid w:val="008545D9"/>
    <w:rsid w:val="0086143F"/>
    <w:rsid w:val="008621EB"/>
    <w:rsid w:val="008642A4"/>
    <w:rsid w:val="00870DB3"/>
    <w:rsid w:val="00871C34"/>
    <w:rsid w:val="00874C19"/>
    <w:rsid w:val="00897716"/>
    <w:rsid w:val="008A188D"/>
    <w:rsid w:val="008A1BB5"/>
    <w:rsid w:val="008A3D9B"/>
    <w:rsid w:val="008C2053"/>
    <w:rsid w:val="008C5EBC"/>
    <w:rsid w:val="008C737A"/>
    <w:rsid w:val="008E0A5F"/>
    <w:rsid w:val="008F2BB9"/>
    <w:rsid w:val="009038EF"/>
    <w:rsid w:val="00913C4D"/>
    <w:rsid w:val="009171C8"/>
    <w:rsid w:val="00917EA3"/>
    <w:rsid w:val="00932330"/>
    <w:rsid w:val="00936457"/>
    <w:rsid w:val="00944F14"/>
    <w:rsid w:val="00952701"/>
    <w:rsid w:val="009542C9"/>
    <w:rsid w:val="00954362"/>
    <w:rsid w:val="00956BFE"/>
    <w:rsid w:val="00964E52"/>
    <w:rsid w:val="00971667"/>
    <w:rsid w:val="00974708"/>
    <w:rsid w:val="00975970"/>
    <w:rsid w:val="009A47B6"/>
    <w:rsid w:val="009C3952"/>
    <w:rsid w:val="009C696B"/>
    <w:rsid w:val="009F212B"/>
    <w:rsid w:val="009F30AC"/>
    <w:rsid w:val="00A0263C"/>
    <w:rsid w:val="00A04B36"/>
    <w:rsid w:val="00A05FBC"/>
    <w:rsid w:val="00A13ED1"/>
    <w:rsid w:val="00A238AA"/>
    <w:rsid w:val="00A2407F"/>
    <w:rsid w:val="00A36245"/>
    <w:rsid w:val="00A50E54"/>
    <w:rsid w:val="00A577EB"/>
    <w:rsid w:val="00A62AC1"/>
    <w:rsid w:val="00A65CB7"/>
    <w:rsid w:val="00A702C6"/>
    <w:rsid w:val="00A74132"/>
    <w:rsid w:val="00A7669A"/>
    <w:rsid w:val="00A77D4E"/>
    <w:rsid w:val="00A77E6D"/>
    <w:rsid w:val="00A81A9B"/>
    <w:rsid w:val="00A821E3"/>
    <w:rsid w:val="00AA5B49"/>
    <w:rsid w:val="00AA7380"/>
    <w:rsid w:val="00AB68ED"/>
    <w:rsid w:val="00AC1C96"/>
    <w:rsid w:val="00AF54B2"/>
    <w:rsid w:val="00AF704A"/>
    <w:rsid w:val="00B24906"/>
    <w:rsid w:val="00B27BF3"/>
    <w:rsid w:val="00B40FBD"/>
    <w:rsid w:val="00B44953"/>
    <w:rsid w:val="00B46F31"/>
    <w:rsid w:val="00B6014A"/>
    <w:rsid w:val="00B6277D"/>
    <w:rsid w:val="00B734FD"/>
    <w:rsid w:val="00B761AA"/>
    <w:rsid w:val="00B8683D"/>
    <w:rsid w:val="00B90105"/>
    <w:rsid w:val="00BB28B3"/>
    <w:rsid w:val="00BB3B62"/>
    <w:rsid w:val="00BC3276"/>
    <w:rsid w:val="00BD03C1"/>
    <w:rsid w:val="00BD7A46"/>
    <w:rsid w:val="00BE6BC3"/>
    <w:rsid w:val="00BF16EF"/>
    <w:rsid w:val="00BF40F9"/>
    <w:rsid w:val="00C12D8D"/>
    <w:rsid w:val="00C21974"/>
    <w:rsid w:val="00C22AC8"/>
    <w:rsid w:val="00C22F13"/>
    <w:rsid w:val="00C2312E"/>
    <w:rsid w:val="00C2779D"/>
    <w:rsid w:val="00C33150"/>
    <w:rsid w:val="00C3529C"/>
    <w:rsid w:val="00C36F15"/>
    <w:rsid w:val="00C4120D"/>
    <w:rsid w:val="00C4684A"/>
    <w:rsid w:val="00C52DFF"/>
    <w:rsid w:val="00C63521"/>
    <w:rsid w:val="00C77D7C"/>
    <w:rsid w:val="00C80346"/>
    <w:rsid w:val="00C819E7"/>
    <w:rsid w:val="00C82C36"/>
    <w:rsid w:val="00C9255C"/>
    <w:rsid w:val="00CA04D2"/>
    <w:rsid w:val="00CA4CD8"/>
    <w:rsid w:val="00CB10EF"/>
    <w:rsid w:val="00CB295C"/>
    <w:rsid w:val="00CB30E8"/>
    <w:rsid w:val="00CB5498"/>
    <w:rsid w:val="00CC3996"/>
    <w:rsid w:val="00CD21CB"/>
    <w:rsid w:val="00CE1A1D"/>
    <w:rsid w:val="00CE564F"/>
    <w:rsid w:val="00CE5A9E"/>
    <w:rsid w:val="00CF0501"/>
    <w:rsid w:val="00CF0859"/>
    <w:rsid w:val="00CF1DCE"/>
    <w:rsid w:val="00D036BF"/>
    <w:rsid w:val="00D06C07"/>
    <w:rsid w:val="00D12C23"/>
    <w:rsid w:val="00D227D5"/>
    <w:rsid w:val="00D304C7"/>
    <w:rsid w:val="00D34AAF"/>
    <w:rsid w:val="00D50B7D"/>
    <w:rsid w:val="00D60CA5"/>
    <w:rsid w:val="00D66728"/>
    <w:rsid w:val="00D732A1"/>
    <w:rsid w:val="00D80DE4"/>
    <w:rsid w:val="00D82D6D"/>
    <w:rsid w:val="00D87D5F"/>
    <w:rsid w:val="00D92CFC"/>
    <w:rsid w:val="00D96F59"/>
    <w:rsid w:val="00DA55EF"/>
    <w:rsid w:val="00DB2258"/>
    <w:rsid w:val="00DB40D6"/>
    <w:rsid w:val="00DC11F7"/>
    <w:rsid w:val="00DC2F1E"/>
    <w:rsid w:val="00DC34E0"/>
    <w:rsid w:val="00DD254C"/>
    <w:rsid w:val="00DF032D"/>
    <w:rsid w:val="00DF505A"/>
    <w:rsid w:val="00E01AF5"/>
    <w:rsid w:val="00E03A7A"/>
    <w:rsid w:val="00E06BCF"/>
    <w:rsid w:val="00E140E9"/>
    <w:rsid w:val="00E32CD6"/>
    <w:rsid w:val="00E32F95"/>
    <w:rsid w:val="00E34CD1"/>
    <w:rsid w:val="00E4340A"/>
    <w:rsid w:val="00E56542"/>
    <w:rsid w:val="00E60549"/>
    <w:rsid w:val="00E607B4"/>
    <w:rsid w:val="00E6222C"/>
    <w:rsid w:val="00E84DD9"/>
    <w:rsid w:val="00E85A6F"/>
    <w:rsid w:val="00EA22BB"/>
    <w:rsid w:val="00EB5F01"/>
    <w:rsid w:val="00EB7938"/>
    <w:rsid w:val="00EC4AFE"/>
    <w:rsid w:val="00EC7D5E"/>
    <w:rsid w:val="00EE42E8"/>
    <w:rsid w:val="00EE6489"/>
    <w:rsid w:val="00F00ECF"/>
    <w:rsid w:val="00F01936"/>
    <w:rsid w:val="00F04747"/>
    <w:rsid w:val="00F21B32"/>
    <w:rsid w:val="00F226EA"/>
    <w:rsid w:val="00F25598"/>
    <w:rsid w:val="00F33227"/>
    <w:rsid w:val="00F354DA"/>
    <w:rsid w:val="00F4456C"/>
    <w:rsid w:val="00F52193"/>
    <w:rsid w:val="00F553B4"/>
    <w:rsid w:val="00F61D54"/>
    <w:rsid w:val="00F62A09"/>
    <w:rsid w:val="00F6342B"/>
    <w:rsid w:val="00F75510"/>
    <w:rsid w:val="00F77F29"/>
    <w:rsid w:val="00F81EA0"/>
    <w:rsid w:val="00F8503C"/>
    <w:rsid w:val="00F94A3D"/>
    <w:rsid w:val="00F955EB"/>
    <w:rsid w:val="00FA06A3"/>
    <w:rsid w:val="00FB2013"/>
    <w:rsid w:val="00FB54C7"/>
    <w:rsid w:val="00FB5AC9"/>
    <w:rsid w:val="00FC4B7B"/>
    <w:rsid w:val="00FD14D9"/>
    <w:rsid w:val="00FD3FF6"/>
    <w:rsid w:val="00FD5AEF"/>
    <w:rsid w:val="00FD6B5C"/>
    <w:rsid w:val="00FE189C"/>
    <w:rsid w:val="00FE51E2"/>
    <w:rsid w:val="00FF3841"/>
    <w:rsid w:val="00FF4A2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E9C8F4-9B02-4ECC-AC9B-158A202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25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77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77F5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77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77F5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МАНИПУЛЯЦИЯ РЕКЛАМОЙ</vt:lpstr>
    </vt:vector>
  </TitlesOfParts>
  <Company/>
  <LinksUpToDate>false</LinksUpToDate>
  <CharactersWithSpaces>15886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МАНИПУЛЯЦИЯ РЕКЛАМОЙ</dc:title>
  <dc:subject/>
  <dc:creator>Karina</dc:creator>
  <cp:keywords/>
  <dc:description/>
  <cp:lastModifiedBy>admin</cp:lastModifiedBy>
  <cp:revision>2</cp:revision>
  <dcterms:created xsi:type="dcterms:W3CDTF">2014-03-24T11:06:00Z</dcterms:created>
  <dcterms:modified xsi:type="dcterms:W3CDTF">2014-03-24T11:06:00Z</dcterms:modified>
</cp:coreProperties>
</file>