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  <w:r w:rsidRPr="005F04DC">
        <w:rPr>
          <w:sz w:val="28"/>
          <w:szCs w:val="28"/>
        </w:rPr>
        <w:t>Федеральное агентство по науке и образованию Российской Федерации</w:t>
      </w: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  <w:r w:rsidRPr="005F04DC">
        <w:rPr>
          <w:sz w:val="28"/>
          <w:szCs w:val="28"/>
        </w:rPr>
        <w:t>Ярославский государственный университет им. П. Г. Демидова</w:t>
      </w: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  <w:r w:rsidRPr="005F04DC">
        <w:rPr>
          <w:sz w:val="28"/>
          <w:szCs w:val="28"/>
        </w:rPr>
        <w:t>Факультет социально-политических наук</w:t>
      </w: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  <w:r w:rsidRPr="005F04DC">
        <w:rPr>
          <w:sz w:val="28"/>
          <w:szCs w:val="28"/>
        </w:rPr>
        <w:t>Кафедра социальных технологий</w:t>
      </w: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5F04DC" w:rsidRDefault="005F04DC" w:rsidP="005F04DC">
      <w:pPr>
        <w:spacing w:line="360" w:lineRule="auto"/>
        <w:jc w:val="center"/>
        <w:rPr>
          <w:b/>
          <w:sz w:val="28"/>
          <w:szCs w:val="28"/>
        </w:rPr>
      </w:pPr>
    </w:p>
    <w:p w:rsidR="005F04DC" w:rsidRDefault="005F04DC" w:rsidP="005F04DC">
      <w:pPr>
        <w:spacing w:line="360" w:lineRule="auto"/>
        <w:jc w:val="center"/>
        <w:rPr>
          <w:b/>
          <w:sz w:val="28"/>
          <w:szCs w:val="28"/>
        </w:rPr>
      </w:pPr>
    </w:p>
    <w:p w:rsidR="005F04DC" w:rsidRDefault="005F04DC" w:rsidP="005F04DC">
      <w:pPr>
        <w:spacing w:line="360" w:lineRule="auto"/>
        <w:jc w:val="center"/>
        <w:rPr>
          <w:b/>
          <w:sz w:val="28"/>
          <w:szCs w:val="28"/>
        </w:rPr>
      </w:pPr>
    </w:p>
    <w:p w:rsidR="005F04DC" w:rsidRDefault="005F04DC" w:rsidP="005F04DC">
      <w:pPr>
        <w:spacing w:line="360" w:lineRule="auto"/>
        <w:jc w:val="center"/>
        <w:rPr>
          <w:b/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b/>
          <w:sz w:val="28"/>
          <w:szCs w:val="28"/>
        </w:rPr>
      </w:pPr>
      <w:r w:rsidRPr="005F04DC">
        <w:rPr>
          <w:b/>
          <w:sz w:val="28"/>
          <w:szCs w:val="28"/>
        </w:rPr>
        <w:t>Реферат</w:t>
      </w:r>
    </w:p>
    <w:p w:rsidR="000D6420" w:rsidRPr="005F04DC" w:rsidRDefault="000D6420" w:rsidP="005F04DC">
      <w:pPr>
        <w:spacing w:line="360" w:lineRule="auto"/>
        <w:jc w:val="center"/>
        <w:rPr>
          <w:b/>
          <w:sz w:val="28"/>
          <w:szCs w:val="28"/>
        </w:rPr>
      </w:pPr>
      <w:r w:rsidRPr="005F04DC">
        <w:rPr>
          <w:b/>
          <w:sz w:val="28"/>
          <w:szCs w:val="28"/>
        </w:rPr>
        <w:t>«Маргинальность в современной России»</w:t>
      </w:r>
    </w:p>
    <w:p w:rsidR="000D6420" w:rsidRPr="005F04DC" w:rsidRDefault="000D6420" w:rsidP="005F04DC">
      <w:pPr>
        <w:spacing w:line="360" w:lineRule="auto"/>
        <w:jc w:val="center"/>
        <w:rPr>
          <w:b/>
          <w:sz w:val="28"/>
          <w:szCs w:val="28"/>
        </w:rPr>
      </w:pPr>
    </w:p>
    <w:p w:rsidR="000D6420" w:rsidRPr="005F04DC" w:rsidRDefault="000D6420" w:rsidP="005F04DC">
      <w:pPr>
        <w:spacing w:line="360" w:lineRule="auto"/>
        <w:ind w:left="4678"/>
        <w:rPr>
          <w:sz w:val="28"/>
          <w:szCs w:val="28"/>
        </w:rPr>
      </w:pPr>
      <w:r w:rsidRPr="005F04DC">
        <w:rPr>
          <w:sz w:val="28"/>
          <w:szCs w:val="28"/>
        </w:rPr>
        <w:t>Выполнила</w:t>
      </w:r>
    </w:p>
    <w:p w:rsidR="000D6420" w:rsidRPr="005F04DC" w:rsidRDefault="000D6420" w:rsidP="005F04DC">
      <w:pPr>
        <w:spacing w:line="360" w:lineRule="auto"/>
        <w:ind w:left="4678"/>
        <w:rPr>
          <w:sz w:val="28"/>
          <w:szCs w:val="28"/>
        </w:rPr>
      </w:pPr>
      <w:r w:rsidRPr="005F04DC">
        <w:rPr>
          <w:sz w:val="28"/>
          <w:szCs w:val="28"/>
        </w:rPr>
        <w:t>студентка группы СР-31</w:t>
      </w:r>
    </w:p>
    <w:p w:rsidR="000D6420" w:rsidRPr="005F04DC" w:rsidRDefault="000D6420" w:rsidP="005F04DC">
      <w:pPr>
        <w:spacing w:line="360" w:lineRule="auto"/>
        <w:ind w:left="4678"/>
        <w:rPr>
          <w:sz w:val="28"/>
          <w:szCs w:val="28"/>
        </w:rPr>
      </w:pPr>
      <w:r w:rsidRPr="005F04DC">
        <w:rPr>
          <w:sz w:val="28"/>
          <w:szCs w:val="28"/>
        </w:rPr>
        <w:t>Катышева Е. А.</w:t>
      </w:r>
    </w:p>
    <w:p w:rsidR="000D6420" w:rsidRPr="005F04DC" w:rsidRDefault="000D6420" w:rsidP="005F04DC">
      <w:pPr>
        <w:spacing w:line="360" w:lineRule="auto"/>
        <w:ind w:left="4678"/>
        <w:rPr>
          <w:sz w:val="28"/>
          <w:szCs w:val="28"/>
        </w:rPr>
      </w:pPr>
      <w:r w:rsidRPr="005F04DC">
        <w:rPr>
          <w:sz w:val="28"/>
          <w:szCs w:val="28"/>
        </w:rPr>
        <w:t>Проверила</w:t>
      </w:r>
      <w:r w:rsidR="005F04DC">
        <w:rPr>
          <w:sz w:val="28"/>
          <w:szCs w:val="28"/>
        </w:rPr>
        <w:t xml:space="preserve"> </w:t>
      </w:r>
      <w:r w:rsidRPr="005F04DC">
        <w:rPr>
          <w:sz w:val="28"/>
          <w:szCs w:val="28"/>
        </w:rPr>
        <w:t>преподаватель</w:t>
      </w:r>
    </w:p>
    <w:p w:rsidR="000D6420" w:rsidRPr="005F04DC" w:rsidRDefault="000D6420" w:rsidP="005F04DC">
      <w:pPr>
        <w:spacing w:line="360" w:lineRule="auto"/>
        <w:ind w:left="4678"/>
        <w:rPr>
          <w:sz w:val="28"/>
          <w:szCs w:val="28"/>
        </w:rPr>
      </w:pPr>
      <w:r w:rsidRPr="005F04DC">
        <w:rPr>
          <w:sz w:val="28"/>
          <w:szCs w:val="28"/>
        </w:rPr>
        <w:t>Буторина А.А.</w:t>
      </w: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jc w:val="center"/>
        <w:rPr>
          <w:sz w:val="28"/>
          <w:szCs w:val="28"/>
        </w:rPr>
      </w:pPr>
    </w:p>
    <w:p w:rsidR="000D6420" w:rsidRDefault="000D6420" w:rsidP="005F04DC">
      <w:pPr>
        <w:spacing w:line="360" w:lineRule="auto"/>
        <w:jc w:val="center"/>
        <w:rPr>
          <w:sz w:val="28"/>
          <w:szCs w:val="28"/>
        </w:rPr>
      </w:pPr>
      <w:r w:rsidRPr="005F04DC">
        <w:rPr>
          <w:sz w:val="28"/>
          <w:szCs w:val="28"/>
        </w:rPr>
        <w:t>Ярославль, 2009 г.</w:t>
      </w:r>
    </w:p>
    <w:p w:rsidR="005F04DC" w:rsidRPr="005F04DC" w:rsidRDefault="005F04DC" w:rsidP="005F04DC">
      <w:pPr>
        <w:spacing w:line="360" w:lineRule="auto"/>
        <w:jc w:val="center"/>
        <w:rPr>
          <w:sz w:val="28"/>
          <w:szCs w:val="28"/>
        </w:rPr>
      </w:pPr>
    </w:p>
    <w:p w:rsidR="000D6420" w:rsidRPr="005F04DC" w:rsidRDefault="000D6420" w:rsidP="005F04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04DC">
        <w:rPr>
          <w:sz w:val="28"/>
          <w:szCs w:val="28"/>
        </w:rPr>
        <w:br w:type="page"/>
      </w:r>
      <w:r w:rsidRPr="005F04DC">
        <w:rPr>
          <w:b/>
          <w:sz w:val="28"/>
          <w:szCs w:val="28"/>
        </w:rPr>
        <w:t>План</w:t>
      </w:r>
    </w:p>
    <w:p w:rsidR="00EB744D" w:rsidRPr="005F04DC" w:rsidRDefault="00EB744D" w:rsidP="005F04DC">
      <w:pPr>
        <w:pStyle w:val="11"/>
      </w:pPr>
    </w:p>
    <w:p w:rsidR="005F04DC" w:rsidRPr="005F04DC" w:rsidRDefault="005F04DC" w:rsidP="005F04DC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F04DC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5F04DC" w:rsidRPr="005F04DC" w:rsidRDefault="005F04DC" w:rsidP="005F04DC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F04DC">
        <w:rPr>
          <w:rFonts w:ascii="Times New Roman" w:hAnsi="Times New Roman" w:cs="Times New Roman"/>
          <w:b w:val="0"/>
          <w:sz w:val="28"/>
          <w:szCs w:val="28"/>
        </w:rPr>
        <w:t>1. Сущность понятия «маргинальность»</w:t>
      </w:r>
    </w:p>
    <w:p w:rsidR="005F04DC" w:rsidRPr="005F04DC" w:rsidRDefault="005F04DC" w:rsidP="005F04DC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5F04DC">
        <w:rPr>
          <w:rFonts w:ascii="Times New Roman" w:hAnsi="Times New Roman" w:cs="Times New Roman"/>
          <w:b w:val="0"/>
          <w:i w:val="0"/>
        </w:rPr>
        <w:t>1.1 Понятие «маргинальность»</w:t>
      </w:r>
    </w:p>
    <w:p w:rsidR="005F04DC" w:rsidRPr="005F04DC" w:rsidRDefault="005F04DC" w:rsidP="005F04DC">
      <w:pPr>
        <w:pStyle w:val="main1"/>
        <w:spacing w:before="0" w:beforeAutospacing="0" w:after="0" w:afterAutospacing="0" w:line="360" w:lineRule="auto"/>
        <w:rPr>
          <w:sz w:val="28"/>
          <w:szCs w:val="28"/>
        </w:rPr>
      </w:pPr>
      <w:r w:rsidRPr="005F04DC">
        <w:rPr>
          <w:sz w:val="28"/>
          <w:szCs w:val="28"/>
        </w:rPr>
        <w:t>1.2 Теория маргинальности в современной социологии</w:t>
      </w:r>
    </w:p>
    <w:p w:rsidR="005F04DC" w:rsidRPr="005F04DC" w:rsidRDefault="005F04DC" w:rsidP="005F04DC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F04DC">
        <w:rPr>
          <w:rFonts w:ascii="Times New Roman" w:hAnsi="Times New Roman" w:cs="Times New Roman"/>
          <w:b w:val="0"/>
          <w:sz w:val="28"/>
          <w:szCs w:val="28"/>
        </w:rPr>
        <w:t>2. Маргиналы и социальная структура современного российского общества</w:t>
      </w:r>
    </w:p>
    <w:p w:rsidR="005F04DC" w:rsidRPr="005F04DC" w:rsidRDefault="005F04DC" w:rsidP="005F04DC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F04DC"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EB744D" w:rsidRPr="005F04DC" w:rsidRDefault="005F04DC" w:rsidP="005F04DC">
      <w:pPr>
        <w:pStyle w:val="11"/>
      </w:pPr>
      <w:r w:rsidRPr="005F04DC">
        <w:t>Список использованной литературы</w:t>
      </w:r>
    </w:p>
    <w:p w:rsidR="005F04DC" w:rsidRDefault="005F04DC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420" w:rsidRPr="005F04DC" w:rsidRDefault="000D6420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4DC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29730349"/>
      <w:r w:rsidRPr="005F04DC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303DC" w:rsidRPr="005F04DC" w:rsidRDefault="00E303DC" w:rsidP="005F04DC">
      <w:pPr>
        <w:spacing w:line="360" w:lineRule="auto"/>
        <w:ind w:firstLine="709"/>
        <w:jc w:val="both"/>
        <w:rPr>
          <w:sz w:val="28"/>
          <w:szCs w:val="28"/>
        </w:rPr>
      </w:pPr>
    </w:p>
    <w:p w:rsidR="00E303DC" w:rsidRPr="005F04DC" w:rsidRDefault="00413B9E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Современный период развития общественных отношений имеет тенденцию к маргинализации социальной структуры. Так что же означает это понятие? Если человеку задать вопрос, кто такой </w:t>
      </w:r>
      <w:r w:rsidR="001C2CFF" w:rsidRPr="005F04DC">
        <w:rPr>
          <w:sz w:val="28"/>
          <w:szCs w:val="28"/>
        </w:rPr>
        <w:t>маргинал, то большинство скажет, что где-то вроде слышал, вроде знает, но однозначного определения не даст.</w:t>
      </w:r>
    </w:p>
    <w:p w:rsidR="001C2CFF" w:rsidRPr="005F04DC" w:rsidRDefault="001C2CFF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А, тем не менее, маргиналы либо косвенным, либо прямым образом влияют на формирование социальной структуры и отношений в ней.</w:t>
      </w:r>
    </w:p>
    <w:p w:rsidR="001C2CFF" w:rsidRPr="005F04DC" w:rsidRDefault="001C2CFF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Цель данной работы – изучение процессов маргинализации в современной России.</w:t>
      </w:r>
    </w:p>
    <w:p w:rsidR="001C2CFF" w:rsidRPr="005F04DC" w:rsidRDefault="001C2CFF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Для достижения данной цели необходимо выполнить следующие задачи:</w:t>
      </w:r>
    </w:p>
    <w:p w:rsidR="001C2CFF" w:rsidRPr="005F04DC" w:rsidRDefault="001C2CFF" w:rsidP="005F04DC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дать определение понятию «маргинальность»;</w:t>
      </w:r>
    </w:p>
    <w:p w:rsidR="001C2CFF" w:rsidRPr="005F04DC" w:rsidRDefault="001C2CFF" w:rsidP="005F04DC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выявить основные теоретические концепции маргинальности;</w:t>
      </w:r>
    </w:p>
    <w:p w:rsidR="001C2CFF" w:rsidRPr="005F04DC" w:rsidRDefault="001C2CFF" w:rsidP="005F04DC">
      <w:pPr>
        <w:numPr>
          <w:ilvl w:val="0"/>
          <w:numId w:val="1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определить влияние маргинальности на социальную структуру современного российского общества.</w:t>
      </w:r>
    </w:p>
    <w:p w:rsidR="001C2CFF" w:rsidRPr="005F04DC" w:rsidRDefault="001C2CFF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Объектом данной работы выступают маргиналы как один из источников формирования социальной структуры.</w:t>
      </w:r>
    </w:p>
    <w:p w:rsidR="001C2CFF" w:rsidRPr="005F04DC" w:rsidRDefault="001C2CFF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Предметом исследования являются процессы маргинализации социальной структуры.</w:t>
      </w:r>
    </w:p>
    <w:p w:rsidR="005F04DC" w:rsidRDefault="005F04DC" w:rsidP="005F04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29730350"/>
    </w:p>
    <w:p w:rsidR="000D6420" w:rsidRPr="005F04DC" w:rsidRDefault="00E303DC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4DC">
        <w:rPr>
          <w:rFonts w:ascii="Times New Roman" w:hAnsi="Times New Roman" w:cs="Times New Roman"/>
          <w:sz w:val="28"/>
          <w:szCs w:val="28"/>
        </w:rPr>
        <w:br w:type="page"/>
      </w:r>
      <w:r w:rsidR="00702D5C" w:rsidRPr="005F04DC">
        <w:rPr>
          <w:rFonts w:ascii="Times New Roman" w:hAnsi="Times New Roman" w:cs="Times New Roman"/>
          <w:sz w:val="28"/>
          <w:szCs w:val="28"/>
        </w:rPr>
        <w:t>1. Сущность понятия «маргинальность»</w:t>
      </w:r>
      <w:bookmarkEnd w:id="1"/>
    </w:p>
    <w:p w:rsidR="004D1A17" w:rsidRPr="005F04DC" w:rsidRDefault="004D1A17" w:rsidP="005F04DC">
      <w:pPr>
        <w:spacing w:line="360" w:lineRule="auto"/>
        <w:ind w:firstLine="709"/>
        <w:jc w:val="center"/>
        <w:rPr>
          <w:sz w:val="28"/>
          <w:szCs w:val="28"/>
        </w:rPr>
      </w:pPr>
    </w:p>
    <w:p w:rsidR="005F6C8E" w:rsidRPr="005F04DC" w:rsidRDefault="005F6C8E" w:rsidP="005F04D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Toc229730351"/>
      <w:r w:rsidRPr="005F04DC">
        <w:rPr>
          <w:rFonts w:ascii="Times New Roman" w:hAnsi="Times New Roman" w:cs="Times New Roman"/>
          <w:i w:val="0"/>
        </w:rPr>
        <w:t>1.1 Понятие «маргинальность»</w:t>
      </w:r>
      <w:bookmarkEnd w:id="2"/>
    </w:p>
    <w:p w:rsidR="005F6C8E" w:rsidRPr="005F04DC" w:rsidRDefault="005F6C8E" w:rsidP="005F04DC">
      <w:pPr>
        <w:spacing w:line="360" w:lineRule="auto"/>
        <w:ind w:firstLine="709"/>
        <w:jc w:val="both"/>
        <w:rPr>
          <w:sz w:val="28"/>
          <w:szCs w:val="28"/>
        </w:rPr>
      </w:pPr>
    </w:p>
    <w:p w:rsidR="00702D5C" w:rsidRPr="005F04DC" w:rsidRDefault="00702D5C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Попытаемся дать определение понятию «маргинальность». Начнем со словарных источников. Ни в словаре Даля, ни в словаре Ожегова, ни в словаре Брокгауза и Эфрона, ни в БСЭ слова "маргинал" нет.</w:t>
      </w:r>
    </w:p>
    <w:p w:rsidR="00702D5C" w:rsidRPr="005F04DC" w:rsidRDefault="00702D5C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Русские словари советского времени знают только этимологию и одно из значений этого (однокоренного) слова:</w:t>
      </w:r>
    </w:p>
    <w:p w:rsidR="00702D5C" w:rsidRPr="005F04DC" w:rsidRDefault="00702D5C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Маргиналии (от лат. marginalis находящийся на краю) 1) пометки на полях книги; 2) полиграф. </w:t>
      </w:r>
      <w:r w:rsidR="00DB6BD6" w:rsidRPr="005F04DC">
        <w:rPr>
          <w:sz w:val="28"/>
          <w:szCs w:val="28"/>
        </w:rPr>
        <w:t>–</w:t>
      </w:r>
      <w:r w:rsidRPr="005F04DC">
        <w:rPr>
          <w:sz w:val="28"/>
          <w:szCs w:val="28"/>
        </w:rPr>
        <w:t xml:space="preserve"> заголовки, вынесенные на поля книги, журнала и т.п. (иначе "фонарики", "боковинки")</w:t>
      </w:r>
      <w:r w:rsidRPr="005F04DC">
        <w:rPr>
          <w:rStyle w:val="a5"/>
          <w:sz w:val="28"/>
          <w:szCs w:val="28"/>
        </w:rPr>
        <w:footnoteReference w:id="1"/>
      </w:r>
      <w:r w:rsidRPr="005F04DC">
        <w:rPr>
          <w:sz w:val="28"/>
          <w:szCs w:val="28"/>
        </w:rPr>
        <w:t>.</w:t>
      </w:r>
    </w:p>
    <w:p w:rsidR="00702D5C" w:rsidRPr="005F04DC" w:rsidRDefault="00702D5C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Маргиналии (новолат marginalis </w:t>
      </w:r>
      <w:r w:rsidR="00DB6BD6" w:rsidRPr="005F04DC">
        <w:rPr>
          <w:sz w:val="28"/>
          <w:szCs w:val="28"/>
        </w:rPr>
        <w:t>–</w:t>
      </w:r>
      <w:r w:rsidRPr="005F04DC">
        <w:rPr>
          <w:sz w:val="28"/>
          <w:szCs w:val="28"/>
        </w:rPr>
        <w:t xml:space="preserve"> находящийся на краю, от лат margo </w:t>
      </w:r>
      <w:r w:rsidR="00DB6BD6" w:rsidRPr="005F04DC">
        <w:rPr>
          <w:sz w:val="28"/>
          <w:szCs w:val="28"/>
        </w:rPr>
        <w:t>–</w:t>
      </w:r>
      <w:r w:rsidRPr="005F04DC">
        <w:rPr>
          <w:sz w:val="28"/>
          <w:szCs w:val="28"/>
        </w:rPr>
        <w:t xml:space="preserve"> край) заголовок, помещенный на полях книги, т.н. боковине. Применяется преим. в научной литературе</w:t>
      </w:r>
      <w:r w:rsidRPr="005F04DC">
        <w:rPr>
          <w:rStyle w:val="a5"/>
          <w:sz w:val="28"/>
          <w:szCs w:val="28"/>
        </w:rPr>
        <w:footnoteReference w:id="2"/>
      </w:r>
      <w:r w:rsidRPr="005F04DC">
        <w:rPr>
          <w:sz w:val="28"/>
          <w:szCs w:val="28"/>
        </w:rPr>
        <w:t>.</w:t>
      </w:r>
    </w:p>
    <w:p w:rsidR="00DD5002" w:rsidRPr="005F04DC" w:rsidRDefault="00DB6BD6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И лишь только в пору предреволюционной осторожной вольности появляется следующее определение маргинальности:</w:t>
      </w:r>
    </w:p>
    <w:p w:rsidR="00DB6BD6" w:rsidRPr="005F04DC" w:rsidRDefault="00DB6BD6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Маргинальность (позднелат. marginalis – находящийся на краю, от лат. margo – край, граница), социологическое понятие, обозначающее промежуточность, "пограничность" положения человека между какими-либо социальными группами, что накладывает определенный отпечаток на его психику. Введено американским социологом Р.Парком, который обозначал этим понятием положение мулатов и считал, что "маргинальная личность" обладает рядом характерных черт: беспокойством, агрессивностью, честолюбием, чувствительностью, стесненностью, эгоцентричностью. В современной литературе понятие М. распространения не получило</w:t>
      </w:r>
      <w:r w:rsidRPr="005F04DC">
        <w:rPr>
          <w:rStyle w:val="a5"/>
          <w:sz w:val="28"/>
          <w:szCs w:val="28"/>
        </w:rPr>
        <w:footnoteReference w:id="3"/>
      </w:r>
      <w:r w:rsidRPr="005F04DC">
        <w:rPr>
          <w:sz w:val="28"/>
          <w:szCs w:val="28"/>
        </w:rPr>
        <w:t>.</w:t>
      </w:r>
    </w:p>
    <w:p w:rsidR="00DB6BD6" w:rsidRPr="005F04DC" w:rsidRDefault="00DB6BD6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Однако в современное время понятие «маргинал» получило широкое распространение. </w:t>
      </w:r>
      <w:r w:rsidR="00813B98" w:rsidRPr="005F04DC">
        <w:rPr>
          <w:sz w:val="28"/>
          <w:szCs w:val="28"/>
        </w:rPr>
        <w:t>По заданному понятию в интернете находится огромное количество документов. Так что же оно обозначает в сети?</w:t>
      </w:r>
    </w:p>
    <w:p w:rsidR="00813B98" w:rsidRPr="005F04DC" w:rsidRDefault="00813B9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Маргиналы – обозначение личностей, социальных слоев или групп, находящихся на "окраинах", на "обочинах" или попросту за рамками характерных для данного общества основных структурных подразделений или господствующих социально-культурных норм и традиций. Типичный пример – перемещение сельских жителей в города, которое не сопровождается развертыванием социальной инфраструктуры</w:t>
      </w:r>
      <w:r w:rsidRPr="005F04DC">
        <w:rPr>
          <w:rStyle w:val="a5"/>
          <w:sz w:val="28"/>
          <w:szCs w:val="28"/>
        </w:rPr>
        <w:footnoteReference w:id="4"/>
      </w:r>
      <w:r w:rsidRPr="005F04DC">
        <w:rPr>
          <w:sz w:val="28"/>
          <w:szCs w:val="28"/>
        </w:rPr>
        <w:t>.</w:t>
      </w:r>
    </w:p>
    <w:p w:rsidR="00702D5C" w:rsidRPr="005F04DC" w:rsidRDefault="00813B9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Обратим внимание на то, что за 17 лет между словарями маргиналы сдвинулись из середины общества на его границу.</w:t>
      </w:r>
    </w:p>
    <w:p w:rsidR="00813B98" w:rsidRPr="005F04DC" w:rsidRDefault="00813B98" w:rsidP="005F04D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 – человек,</w:t>
      </w:r>
      <w:r w:rsidR="005F04DC">
        <w:rPr>
          <w:sz w:val="28"/>
          <w:szCs w:val="28"/>
        </w:rPr>
        <w:t xml:space="preserve"> </w:t>
      </w:r>
      <w:r w:rsidRPr="005F04DC">
        <w:rPr>
          <w:sz w:val="28"/>
          <w:szCs w:val="28"/>
        </w:rPr>
        <w:t>покинувший одну культуру, страну, сословие,</w:t>
      </w:r>
      <w:r w:rsidR="005F04DC">
        <w:rPr>
          <w:sz w:val="28"/>
          <w:szCs w:val="28"/>
        </w:rPr>
        <w:t xml:space="preserve"> </w:t>
      </w:r>
      <w:r w:rsidRPr="005F04DC">
        <w:rPr>
          <w:sz w:val="28"/>
          <w:szCs w:val="28"/>
        </w:rPr>
        <w:t>класс,</w:t>
      </w:r>
      <w:r w:rsidR="005F04DC">
        <w:rPr>
          <w:sz w:val="28"/>
          <w:szCs w:val="28"/>
        </w:rPr>
        <w:t xml:space="preserve"> </w:t>
      </w:r>
      <w:r w:rsidRPr="005F04DC">
        <w:rPr>
          <w:sz w:val="28"/>
          <w:szCs w:val="28"/>
        </w:rPr>
        <w:t>группу, и не приобщившийся к ценностям и образу</w:t>
      </w:r>
      <w:r w:rsidR="005F04DC">
        <w:rPr>
          <w:sz w:val="28"/>
          <w:szCs w:val="28"/>
        </w:rPr>
        <w:t xml:space="preserve"> </w:t>
      </w:r>
      <w:r w:rsidRPr="005F04DC">
        <w:rPr>
          <w:sz w:val="28"/>
          <w:szCs w:val="28"/>
        </w:rPr>
        <w:t>жизни другой</w:t>
      </w:r>
      <w:r w:rsidRPr="005F04DC">
        <w:rPr>
          <w:rStyle w:val="a5"/>
          <w:sz w:val="28"/>
          <w:szCs w:val="28"/>
        </w:rPr>
        <w:footnoteReference w:id="5"/>
      </w:r>
      <w:r w:rsidRPr="005F04DC">
        <w:rPr>
          <w:sz w:val="28"/>
          <w:szCs w:val="28"/>
        </w:rPr>
        <w:t>.</w:t>
      </w:r>
    </w:p>
    <w:p w:rsidR="00813B98" w:rsidRPr="005F04DC" w:rsidRDefault="00813B98" w:rsidP="005F04D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Таким образом, ключевой </w:t>
      </w:r>
      <w:r w:rsidR="004D1A17" w:rsidRPr="005F04DC">
        <w:rPr>
          <w:sz w:val="28"/>
          <w:szCs w:val="28"/>
        </w:rPr>
        <w:t>характеристикой понятия «маргинальность» является «внесистемность».</w:t>
      </w:r>
      <w:r w:rsidR="005F04DC">
        <w:rPr>
          <w:sz w:val="28"/>
          <w:szCs w:val="28"/>
        </w:rPr>
        <w:t xml:space="preserve"> </w:t>
      </w:r>
      <w:r w:rsidR="004D1A17" w:rsidRPr="005F04DC">
        <w:rPr>
          <w:sz w:val="28"/>
          <w:szCs w:val="28"/>
        </w:rPr>
        <w:t>Маргинал находится вне социальной структуры, т.е. не принадлежит к тем элементам (социальным группам), отношения между которыми определяют характер общественного целого. Как таковой маргинал не принадлежит ни к господствующей, ни к основным оппозиционным группам и субкультурам.</w:t>
      </w:r>
    </w:p>
    <w:p w:rsidR="00813B98" w:rsidRPr="005F04DC" w:rsidRDefault="004D1A17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Понятие «маргинал» оценить нельзя. Это ни «хорошо», ни «плохо». Ибо может быть и «хорошо», и «плохо», но современники об этом, как правило, знать не могут. Не имеет данное слово и постоянного обозначаемого им конкретного предметного содержания. То, что сейчас внесистемно, завтра может войти в систему. Но может и не войти. То, что сегодня системно и даже господствует, завтра окажется на обочине и социальной структуры, и художественной культуры</w:t>
      </w:r>
      <w:r w:rsidRPr="005F04DC">
        <w:rPr>
          <w:rStyle w:val="a5"/>
          <w:sz w:val="28"/>
          <w:szCs w:val="28"/>
        </w:rPr>
        <w:footnoteReference w:id="6"/>
      </w:r>
      <w:r w:rsidRPr="005F04DC">
        <w:rPr>
          <w:sz w:val="28"/>
          <w:szCs w:val="28"/>
        </w:rPr>
        <w:t>.</w:t>
      </w:r>
    </w:p>
    <w:p w:rsidR="004D1A17" w:rsidRPr="005F04DC" w:rsidRDefault="00AF504D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Маргинала можно рассматривать с двух основных позиций. Во-первых, как человека, который отстал от ценностей, норм, мышления и языка господствующей культуры. А во-вторых, как человека будущего, чьи творения, не понятые и не принятые современниками, войдут в основание грядущей культуры. Помимо этих двух аспектов, может существовать еще и третий. Маргинал – это тот, кто «заблудился», кто производит действия, продукты и ценности, которые не имеют ни «прошлого», ни «будущего».</w:t>
      </w:r>
    </w:p>
    <w:p w:rsidR="00AF504D" w:rsidRPr="005F04DC" w:rsidRDefault="00CF619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Таким образом, можно выделить три основные функции маргиналов в обществе</w:t>
      </w:r>
      <w:r w:rsidRPr="005F04DC">
        <w:rPr>
          <w:rStyle w:val="a5"/>
          <w:sz w:val="28"/>
          <w:szCs w:val="28"/>
        </w:rPr>
        <w:footnoteReference w:id="7"/>
      </w:r>
      <w:r w:rsidRPr="005F04DC">
        <w:rPr>
          <w:sz w:val="28"/>
          <w:szCs w:val="28"/>
        </w:rPr>
        <w:t>:</w:t>
      </w:r>
    </w:p>
    <w:p w:rsidR="00CF6198" w:rsidRPr="005F04DC" w:rsidRDefault="00CF6198" w:rsidP="005F04DC">
      <w:pPr>
        <w:pStyle w:val="main1"/>
        <w:numPr>
          <w:ilvl w:val="0"/>
          <w:numId w:val="2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консервирующую;</w:t>
      </w:r>
    </w:p>
    <w:p w:rsidR="00CF6198" w:rsidRPr="005F04DC" w:rsidRDefault="00CF6198" w:rsidP="005F04DC">
      <w:pPr>
        <w:pStyle w:val="main1"/>
        <w:numPr>
          <w:ilvl w:val="0"/>
          <w:numId w:val="2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развивающую;</w:t>
      </w:r>
    </w:p>
    <w:p w:rsidR="00CF6198" w:rsidRPr="005F04DC" w:rsidRDefault="00CF6198" w:rsidP="005F04DC">
      <w:pPr>
        <w:pStyle w:val="main1"/>
        <w:numPr>
          <w:ilvl w:val="0"/>
          <w:numId w:val="2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разлагающую.</w:t>
      </w:r>
    </w:p>
    <w:p w:rsidR="00CF6198" w:rsidRPr="005F04DC" w:rsidRDefault="00CF619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первых двух случаях маргинал нужен человечеству. Культура должна быть благодарна тем «чудикам», которые не могут поступиться принципами прошлого. Ибо культура – это всегда сохранение прошлого. Тем более что никогда неизвестно, что в этом прошлом, казалось, отжившем, актуализируется, пусть в далеком, будущем, как говорится, все новое – это хорошо забытое старое. Хотя, конечно, консерватор тормозит развитие. Но не слишком, так как он одинок, его единомышленников мало, и не они определяют судьбы культуры.</w:t>
      </w:r>
    </w:p>
    <w:p w:rsidR="00CF6198" w:rsidRPr="005F04DC" w:rsidRDefault="00CF619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Кроме того, обществу нужен и маргинал-человек будущего. Так как именно такие люди нарабатывают принципы мышления, поведения, ценности и язык, которые будут необходимы следующим поколениям, которые «откроют» своих предшественников и воздадут им должное.</w:t>
      </w:r>
    </w:p>
    <w:p w:rsidR="005F6C8E" w:rsidRPr="005F04DC" w:rsidRDefault="005F6C8E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Таким образом, мы пришли к выводу, что маргинал довольно сложное в определении понятие. Но все же в основном оно обозначает человека вне социальной системы, структуры и культуры.</w:t>
      </w:r>
    </w:p>
    <w:p w:rsidR="005F6C8E" w:rsidRDefault="005F6C8E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C8E" w:rsidRPr="005F04DC" w:rsidRDefault="005F04DC" w:rsidP="005F04DC">
      <w:pPr>
        <w:pStyle w:val="main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29730352"/>
      <w:r w:rsidR="005F6C8E" w:rsidRPr="005F04DC">
        <w:rPr>
          <w:b/>
          <w:sz w:val="28"/>
          <w:szCs w:val="28"/>
        </w:rPr>
        <w:t>1.2 Теория маргинальности в современной социологии</w:t>
      </w:r>
      <w:bookmarkEnd w:id="3"/>
    </w:p>
    <w:p w:rsidR="005F6C8E" w:rsidRPr="005F04DC" w:rsidRDefault="005F6C8E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C8E" w:rsidRPr="005F04DC" w:rsidRDefault="00B470B9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Как уже было отмечено, интерес к проблеме маргинальности заметно возрастает в годы перестройки, когда кризисные процессы начинают выносить ее на поверхность общественной жизни.</w:t>
      </w:r>
    </w:p>
    <w:p w:rsidR="00B470B9" w:rsidRPr="005F04DC" w:rsidRDefault="00B470B9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Обращение к теме маргинальности начинается с углубленного исследования этого феномена в русле общепринятых концепций и постепенного осмысления его в контексте современной российской реальности. Стремительное изменение последней существенно меняет акценты в формировании взглядов на «российскую маргинальность» до рубежа 90-х годов (на «взлете» перестройки), после «революционной ситуации» 1991 года и после некоторой стабилизации процессов трансформации в середине 90-х</w:t>
      </w:r>
      <w:r w:rsidRPr="005F04DC">
        <w:rPr>
          <w:rStyle w:val="a5"/>
          <w:sz w:val="28"/>
          <w:szCs w:val="28"/>
        </w:rPr>
        <w:footnoteReference w:id="8"/>
      </w:r>
      <w:r w:rsidRPr="005F04DC">
        <w:rPr>
          <w:sz w:val="28"/>
          <w:szCs w:val="28"/>
        </w:rPr>
        <w:t>.</w:t>
      </w:r>
    </w:p>
    <w:p w:rsidR="00B470B9" w:rsidRPr="005F04DC" w:rsidRDefault="00B470B9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Следует отметить, что традиция понимания и использования самого термина в отечественной науке связывает его именно со структурной маргинальностью, т.е. концепцией, характерной для Западной Европы.</w:t>
      </w:r>
    </w:p>
    <w:p w:rsidR="00B470B9" w:rsidRPr="005F04DC" w:rsidRDefault="00B470B9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Структурная маргинальность – относится к политическому, социальному и экономическому бессилию некоторых лишенных избирательных прав и/или поставленных в невыгодное положение сегментов внутри общества</w:t>
      </w:r>
      <w:r w:rsidRPr="005F04DC">
        <w:rPr>
          <w:rStyle w:val="a5"/>
          <w:sz w:val="28"/>
          <w:szCs w:val="28"/>
        </w:rPr>
        <w:footnoteReference w:id="9"/>
      </w:r>
      <w:r w:rsidRPr="005F04DC">
        <w:rPr>
          <w:sz w:val="28"/>
          <w:szCs w:val="28"/>
        </w:rPr>
        <w:t>.</w:t>
      </w:r>
    </w:p>
    <w:p w:rsidR="00B470B9" w:rsidRPr="005F04DC" w:rsidRDefault="00B470B9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В дальнейшем же маргинальность осознается как социальный феномен, характерный именно для нашей реальности. В совместной советско-французской работе, Е. Рашковский находит тот ракурс проблемы маргинальности, который больше всего волновал советское общество в первые годы перестройки. Он связан с начавшимся на переломе 70-80-х годов активным процессом становления так называемых </w:t>
      </w:r>
      <w:r w:rsidR="00CD724F" w:rsidRPr="005F04DC">
        <w:rPr>
          <w:sz w:val="28"/>
          <w:szCs w:val="28"/>
        </w:rPr>
        <w:t>«</w:t>
      </w:r>
      <w:r w:rsidRPr="005F04DC">
        <w:rPr>
          <w:sz w:val="28"/>
          <w:szCs w:val="28"/>
        </w:rPr>
        <w:t>неформальных</w:t>
      </w:r>
      <w:r w:rsidR="00CD724F" w:rsidRPr="005F04DC">
        <w:rPr>
          <w:sz w:val="28"/>
          <w:szCs w:val="28"/>
        </w:rPr>
        <w:t>»</w:t>
      </w:r>
      <w:r w:rsidRPr="005F04DC">
        <w:rPr>
          <w:sz w:val="28"/>
          <w:szCs w:val="28"/>
        </w:rPr>
        <w:t xml:space="preserve"> общественных движений. По мнению автора, они были призваны выразить интересы маргинализированных групп</w:t>
      </w:r>
      <w:r w:rsidRPr="005F04DC">
        <w:rPr>
          <w:rStyle w:val="a5"/>
          <w:sz w:val="28"/>
          <w:szCs w:val="28"/>
        </w:rPr>
        <w:footnoteReference w:id="10"/>
      </w:r>
      <w:r w:rsidRPr="005F04DC">
        <w:rPr>
          <w:sz w:val="28"/>
          <w:szCs w:val="28"/>
        </w:rPr>
        <w:t>.</w:t>
      </w:r>
    </w:p>
    <w:p w:rsidR="00CD724F" w:rsidRPr="005F04DC" w:rsidRDefault="00CD724F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Особо в работах советских авторов подчеркивается политический аспект проблемы маргинальности. Особенно ярко это выражено в работах Е. Старикова. Советское общество предстает маргинализированным изначально, фактом маргинального «первородства» (революция, гражданская война). Источники маргинализации – массовые процессы мобильности и формирование «азиатской» парадигмы общественного развития, разрушение гражданского общества и господство редистрибутивной системы (которую автор называет «социальной имитацией»). Размывание социальных связей и потеря социально-классовых позиций имеет скорее не экономическую, а социально-психологическую основу – разрушение профессионального кодекса чести, трудовой этики, потерю профессионализма</w:t>
      </w:r>
      <w:r w:rsidRPr="005F04DC">
        <w:rPr>
          <w:rStyle w:val="a5"/>
          <w:sz w:val="28"/>
          <w:szCs w:val="28"/>
        </w:rPr>
        <w:footnoteReference w:id="11"/>
      </w:r>
      <w:r w:rsidRPr="005F04DC">
        <w:rPr>
          <w:sz w:val="28"/>
          <w:szCs w:val="28"/>
        </w:rPr>
        <w:t>.</w:t>
      </w:r>
    </w:p>
    <w:p w:rsidR="00BE6CC6" w:rsidRPr="005F04DC" w:rsidRDefault="00BE6CC6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90-е годы появляются новые публикации, посвященные проблеме маргинальности. Это – свидетельство открытого современной ситуацией «белого пятна» в отечественной социологии и потребности его «заполнения».</w:t>
      </w:r>
    </w:p>
    <w:p w:rsidR="00BE6CC6" w:rsidRPr="005F04DC" w:rsidRDefault="00BE6CC6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Первая половина 90-х годов характеризовалась наличием двух основных подходов.</w:t>
      </w:r>
    </w:p>
    <w:p w:rsidR="00BE6CC6" w:rsidRPr="005F04DC" w:rsidRDefault="00BE6CC6" w:rsidP="005F04DC">
      <w:pPr>
        <w:pStyle w:val="main1"/>
        <w:numPr>
          <w:ilvl w:val="0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В. Шапинский: маргинальность – это культурный феномен. Характеризуя сам феномен культурной маргинальности, автор акцентирует внимание на «включенности субъекта (индивида, группы, сообщества и т.д.) в социальную структуру общества, в политические институты, экономические механизмы и «нахождении» его, в то же самое время, в пограничном, пороговом состоянии по отношению к культурным ценностям данного социума»</w:t>
      </w:r>
      <w:r w:rsidRPr="005F04DC">
        <w:rPr>
          <w:rStyle w:val="a5"/>
          <w:sz w:val="28"/>
          <w:szCs w:val="28"/>
        </w:rPr>
        <w:footnoteReference w:id="12"/>
      </w:r>
      <w:r w:rsidRPr="005F04DC">
        <w:rPr>
          <w:sz w:val="28"/>
          <w:szCs w:val="28"/>
        </w:rPr>
        <w:t>.</w:t>
      </w:r>
    </w:p>
    <w:p w:rsidR="00BE6CC6" w:rsidRPr="005F04DC" w:rsidRDefault="00BE6CC6" w:rsidP="005F04DC">
      <w:pPr>
        <w:pStyle w:val="main1"/>
        <w:numPr>
          <w:ilvl w:val="0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Н.О. Навджавонов: маргинальность – это проблема личности в контексте социальных изменений. </w:t>
      </w:r>
      <w:r w:rsidR="00D3658F" w:rsidRPr="005F04DC">
        <w:rPr>
          <w:sz w:val="28"/>
          <w:szCs w:val="28"/>
        </w:rPr>
        <w:t>Автор пытается расширить подход к определению маргинальности в ее личностном аспекте, предлагая рассматривать проблему «в свете различных аспектов социального определения человека: человек как трансисторический субъект; как персонификация общественных отношений определенной эпохи»</w:t>
      </w:r>
      <w:r w:rsidR="00D3658F" w:rsidRPr="005F04DC">
        <w:rPr>
          <w:rStyle w:val="a5"/>
          <w:sz w:val="28"/>
          <w:szCs w:val="28"/>
        </w:rPr>
        <w:footnoteReference w:id="13"/>
      </w:r>
      <w:r w:rsidR="00D3658F" w:rsidRPr="005F04DC">
        <w:rPr>
          <w:sz w:val="28"/>
          <w:szCs w:val="28"/>
        </w:rPr>
        <w:t>.</w:t>
      </w:r>
    </w:p>
    <w:p w:rsidR="00D3658F" w:rsidRPr="005F04DC" w:rsidRDefault="00D3658F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 середине 90-х годов исследования и публикации по проблеме маргинальности в России набирают количественный рост и перерастают на новый качественный уровень. Развиваются заложенные в начале перестройки три основных направления, которые определяются достаточно четко:</w:t>
      </w:r>
    </w:p>
    <w:p w:rsidR="00D3658F" w:rsidRPr="005F04DC" w:rsidRDefault="00D3658F" w:rsidP="005F04DC">
      <w:pPr>
        <w:pStyle w:val="main1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Публицистическое направление. Оно выступает продолжением традиции, начатой еще в конце 80-х годов.</w:t>
      </w:r>
    </w:p>
    <w:p w:rsidR="00D3658F" w:rsidRPr="005F04DC" w:rsidRDefault="00D3658F" w:rsidP="005F04DC">
      <w:pPr>
        <w:pStyle w:val="main1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Социологическое направление. Основная часть работ по маргинальности сосредотачивается на анализе этого явления в социальной структуре.</w:t>
      </w:r>
    </w:p>
    <w:p w:rsidR="00D3658F" w:rsidRPr="005F04DC" w:rsidRDefault="00D3658F" w:rsidP="005F04DC">
      <w:pPr>
        <w:pStyle w:val="main1"/>
        <w:numPr>
          <w:ilvl w:val="1"/>
          <w:numId w:val="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Культурологическое направление.</w:t>
      </w:r>
    </w:p>
    <w:p w:rsidR="00D72DB8" w:rsidRPr="005F04DC" w:rsidRDefault="00D72DB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Таким образом, можно сделать вывод, что основные черты отечественной модели концепции маргинальности начинают складываться к середине 90-х гг. Центральным пунктом в смысловом определении понятия становится образ переходности, промежуточности, что отвечает специфике российской ситуации. Главное внимание направлено на анализ феномена в социальной структуре. Маргинализация признается широкомасштабным процессом, с одной стороны, приводящим к тяжелым последствиям для больших масс людей, потерявших прежний статус и уровень жизни, с другой, ресурсом формирования новых отношений.</w:t>
      </w:r>
    </w:p>
    <w:p w:rsidR="005F04DC" w:rsidRDefault="005F04DC" w:rsidP="005F04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DB8" w:rsidRPr="005F04DC" w:rsidRDefault="00D72DB8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4DC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29730353"/>
      <w:r w:rsidRPr="005F04DC">
        <w:rPr>
          <w:rFonts w:ascii="Times New Roman" w:hAnsi="Times New Roman" w:cs="Times New Roman"/>
          <w:sz w:val="28"/>
          <w:szCs w:val="28"/>
        </w:rPr>
        <w:t xml:space="preserve">2. </w:t>
      </w:r>
      <w:r w:rsidR="00A70158" w:rsidRPr="005F04DC">
        <w:rPr>
          <w:rFonts w:ascii="Times New Roman" w:hAnsi="Times New Roman" w:cs="Times New Roman"/>
          <w:sz w:val="28"/>
          <w:szCs w:val="28"/>
        </w:rPr>
        <w:t>Маргиналы и социальная структура современного российского общества</w:t>
      </w:r>
      <w:bookmarkEnd w:id="4"/>
    </w:p>
    <w:p w:rsidR="00D72DB8" w:rsidRPr="005F04DC" w:rsidRDefault="00D72DB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2DB8" w:rsidRPr="005F04DC" w:rsidRDefault="007209C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Социальная структура означает объективное деление общества на отдельные слои, группы, объединяемые на основе одного или нескольких признаков и различаемые по общественному положению. Социальная структура подразумевает устойчивую связь элементов в социальной системе. Одними из основных элементов социальной структуры являются социальные общности (классы, нации, профессиональные группы и др.).</w:t>
      </w:r>
    </w:p>
    <w:p w:rsidR="007209C8" w:rsidRPr="005F04DC" w:rsidRDefault="007209C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Можно выделить следующие общие тенденции в изменении структуры современных обществ</w:t>
      </w:r>
      <w:r w:rsidRPr="005F04DC">
        <w:rPr>
          <w:rStyle w:val="a5"/>
          <w:sz w:val="28"/>
          <w:szCs w:val="28"/>
        </w:rPr>
        <w:footnoteReference w:id="14"/>
      </w:r>
      <w:r w:rsidRPr="005F04DC">
        <w:rPr>
          <w:sz w:val="28"/>
          <w:szCs w:val="28"/>
        </w:rPr>
        <w:t>:</w:t>
      </w:r>
    </w:p>
    <w:p w:rsidR="007209C8" w:rsidRPr="005F04DC" w:rsidRDefault="007209C8" w:rsidP="005F04DC">
      <w:pPr>
        <w:pStyle w:val="main1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количественные и качественные изменения в социально-классовой структуре;</w:t>
      </w:r>
    </w:p>
    <w:p w:rsidR="007209C8" w:rsidRPr="005F04DC" w:rsidRDefault="007209C8" w:rsidP="005F04DC">
      <w:pPr>
        <w:pStyle w:val="main1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изменения в демографическом составе индустриальных стран, возрастание маргинализации общества. Маргинализация связана как с активной горизонтальной и вертикальной активностью, так и с социальными катастрофами, кризисами, падением производства;</w:t>
      </w:r>
    </w:p>
    <w:p w:rsidR="007209C8" w:rsidRPr="005F04DC" w:rsidRDefault="007209C8" w:rsidP="005F04DC">
      <w:pPr>
        <w:pStyle w:val="main1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рост бюрократизации общества;</w:t>
      </w:r>
    </w:p>
    <w:p w:rsidR="007209C8" w:rsidRPr="005F04DC" w:rsidRDefault="007209C8" w:rsidP="005F04DC">
      <w:pPr>
        <w:pStyle w:val="main1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изменения социально-профессиональной структуры: В России с переходом к рыночным отношениям появляются новые статусы (акционер, фермер). Осуществляется приватизация предприятий, создаются различного типа организации; в связи с этим появляются новые социальные группы и в то же время происходит размывание ряда групп (интеллигенция).</w:t>
      </w:r>
    </w:p>
    <w:p w:rsidR="007209C8" w:rsidRPr="005F04DC" w:rsidRDefault="00A03B2C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Нас же в большей степени интересуют процессы маргинализации как один из источников формирования современной структуры российского общества.</w:t>
      </w:r>
    </w:p>
    <w:p w:rsidR="00A03B2C" w:rsidRPr="005F04DC" w:rsidRDefault="00A03B2C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настоящее время в российской науке отмечается тенденция к определению новых концептуальных подходов в исследовании маргинальности в современных социальных процессах. Исходя из этого, можно предложить следующее уточнение понятия «маргинальность» – состояние групп и индивидов в ситуации, вынуждающей их под влиянием внешних факторов, связанных с резким социально-экономическим и социокультурным переструктуированием общества в целом, изменять свое социальное положение и приводящей к существенному изменению или утрате прежнего статуса, социальных связей, социальной среды, а также ценностных ориентаций</w:t>
      </w:r>
      <w:r w:rsidRPr="005F04DC">
        <w:rPr>
          <w:rStyle w:val="a5"/>
          <w:sz w:val="28"/>
          <w:szCs w:val="28"/>
        </w:rPr>
        <w:footnoteReference w:id="15"/>
      </w:r>
      <w:r w:rsidRPr="005F04DC">
        <w:rPr>
          <w:sz w:val="28"/>
          <w:szCs w:val="28"/>
        </w:rPr>
        <w:t>.</w:t>
      </w:r>
    </w:p>
    <w:p w:rsidR="00A03B2C" w:rsidRPr="005F04DC" w:rsidRDefault="00A70158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Таким образом, маргинальность выступает феноменом социальных процессов. Фундаментальным, системообразующим типом социальных перемещений являются социально-профессиональные перемещения, связанные с изменениями в профессионально-должностном статусе – базовом статусе личности. Именно социально-профессиональная структура, которая является основой социальной структуры, </w:t>
      </w:r>
      <w:r w:rsidR="005B2D22" w:rsidRPr="005F04DC">
        <w:rPr>
          <w:sz w:val="28"/>
          <w:szCs w:val="28"/>
        </w:rPr>
        <w:t>сегодня переживает наиболее радикальные перемены. Эти процессы и создают новую ситуацию социальной маргинальности, являются импульсами для образования маргинального статуса, образующегося в процессе трансформации базового статуса личности.</w:t>
      </w:r>
    </w:p>
    <w:p w:rsidR="005B2D22" w:rsidRPr="005F04DC" w:rsidRDefault="005B2D22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 xml:space="preserve">Естественная маргинализация связана преимущественно с горизонтальной либо восходящей вертикальной </w:t>
      </w:r>
      <w:r w:rsidRPr="005F04DC">
        <w:rPr>
          <w:iCs/>
          <w:sz w:val="28"/>
          <w:szCs w:val="28"/>
        </w:rPr>
        <w:t>мобильностью</w:t>
      </w:r>
      <w:r w:rsidRPr="005F04DC">
        <w:rPr>
          <w:sz w:val="28"/>
          <w:szCs w:val="28"/>
        </w:rPr>
        <w:t xml:space="preserve">. Если маргинализация связана с </w:t>
      </w:r>
      <w:r w:rsidRPr="005F04DC">
        <w:rPr>
          <w:iCs/>
          <w:sz w:val="28"/>
          <w:szCs w:val="28"/>
        </w:rPr>
        <w:t>радикальным</w:t>
      </w:r>
      <w:r w:rsidRPr="005F04DC">
        <w:rPr>
          <w:sz w:val="28"/>
          <w:szCs w:val="28"/>
        </w:rPr>
        <w:t xml:space="preserve"> изменением социальной структуры (</w:t>
      </w:r>
      <w:r w:rsidRPr="005F04DC">
        <w:rPr>
          <w:iCs/>
          <w:sz w:val="28"/>
          <w:szCs w:val="28"/>
        </w:rPr>
        <w:t>революции</w:t>
      </w:r>
      <w:r w:rsidRPr="005F04DC">
        <w:rPr>
          <w:sz w:val="28"/>
          <w:szCs w:val="28"/>
        </w:rPr>
        <w:t xml:space="preserve">, </w:t>
      </w:r>
      <w:r w:rsidRPr="005F04DC">
        <w:rPr>
          <w:iCs/>
          <w:sz w:val="28"/>
          <w:szCs w:val="28"/>
        </w:rPr>
        <w:t>реформы</w:t>
      </w:r>
      <w:r w:rsidRPr="005F04DC">
        <w:rPr>
          <w:sz w:val="28"/>
          <w:szCs w:val="28"/>
        </w:rPr>
        <w:t xml:space="preserve">), частичным или полным разрушением устойчивых </w:t>
      </w:r>
      <w:r w:rsidRPr="005F04DC">
        <w:rPr>
          <w:iCs/>
          <w:sz w:val="28"/>
          <w:szCs w:val="28"/>
        </w:rPr>
        <w:t>общностей</w:t>
      </w:r>
      <w:r w:rsidRPr="005F04DC">
        <w:rPr>
          <w:sz w:val="28"/>
          <w:szCs w:val="28"/>
        </w:rPr>
        <w:t xml:space="preserve">, то она часто приводит к массовому понижению </w:t>
      </w:r>
      <w:r w:rsidRPr="005F04DC">
        <w:rPr>
          <w:iCs/>
          <w:sz w:val="28"/>
          <w:szCs w:val="28"/>
        </w:rPr>
        <w:t>социального статуса</w:t>
      </w:r>
      <w:r w:rsidRPr="005F04DC">
        <w:rPr>
          <w:sz w:val="28"/>
          <w:szCs w:val="28"/>
        </w:rPr>
        <w:t xml:space="preserve">. Однако маргинальные элементы предпринимают попытки повторного встраивания в социальную систему. Это может привести к очень интенсивной массовой мобильности (перевороты и революции, восстания и </w:t>
      </w:r>
      <w:r w:rsidRPr="005F04DC">
        <w:rPr>
          <w:iCs/>
          <w:sz w:val="28"/>
          <w:szCs w:val="28"/>
        </w:rPr>
        <w:t>войны</w:t>
      </w:r>
      <w:r w:rsidRPr="005F04DC">
        <w:rPr>
          <w:sz w:val="28"/>
          <w:szCs w:val="28"/>
        </w:rPr>
        <w:t>). А может привести к формированию новых общественных групп, борющихся с другими группами за место в социальном пространстве</w:t>
      </w:r>
      <w:r w:rsidRPr="005F04DC">
        <w:rPr>
          <w:rStyle w:val="a5"/>
          <w:sz w:val="28"/>
          <w:szCs w:val="28"/>
        </w:rPr>
        <w:footnoteReference w:id="16"/>
      </w:r>
      <w:r w:rsidRPr="005F04DC">
        <w:rPr>
          <w:sz w:val="28"/>
          <w:szCs w:val="28"/>
        </w:rPr>
        <w:t>.</w:t>
      </w:r>
    </w:p>
    <w:p w:rsidR="005B2D22" w:rsidRPr="005F04DC" w:rsidRDefault="0051736A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Процессы маргинализации характерны для всего общества в целом. Можно выделить следующие основные тенденции</w:t>
      </w:r>
      <w:r w:rsidRPr="005F04DC">
        <w:rPr>
          <w:rStyle w:val="a5"/>
          <w:sz w:val="28"/>
          <w:szCs w:val="28"/>
        </w:rPr>
        <w:footnoteReference w:id="17"/>
      </w:r>
      <w:r w:rsidRPr="005F04DC">
        <w:rPr>
          <w:sz w:val="28"/>
          <w:szCs w:val="28"/>
        </w:rPr>
        <w:t>:</w:t>
      </w:r>
    </w:p>
    <w:p w:rsidR="0051736A" w:rsidRPr="005F04DC" w:rsidRDefault="0051736A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процессе маргинализации на окраинах социальной структуры появляются наряду с традиционными маргиналами – люмпен-пролетариатом с низким образовательным уровнем, упрощенной системой потребностей, отстраненностью от общественных процессов – новые маргиналы, имеющие образование и квалификацию, развитую систему потребностей, большие социальные ожидания и политическую активность;</w:t>
      </w:r>
    </w:p>
    <w:p w:rsidR="0051736A" w:rsidRPr="005F04DC" w:rsidRDefault="0051736A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нисходящее перемещение социальных групп, еще полностью не отторгнутых от общества, но постепенно «сползающих» со своих социальных позиций;</w:t>
      </w:r>
    </w:p>
    <w:p w:rsidR="0051736A" w:rsidRPr="005F04DC" w:rsidRDefault="0051736A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новая система ценностей у маргинальных групп (нетерпимость по отношению к существующим социальным институтам, крайние формы проявления асоциального поведения, индивидуализм, моральный релятивизм, отрицание любых форм организованности);</w:t>
      </w:r>
    </w:p>
    <w:p w:rsidR="0051736A" w:rsidRPr="005F04DC" w:rsidRDefault="0051736A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свойственная маргиналам система ценностей, выходит за рамки групповой и распространяется на другие социальные слои, таким образом, проникая в традиционные мировоззренческие структуры;</w:t>
      </w:r>
    </w:p>
    <w:p w:rsidR="0051736A" w:rsidRPr="005F04DC" w:rsidRDefault="00AE32F4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появление маргинальных субкультур и контркультур, которые могут оформляться в альтернативные движения самого разного направления;</w:t>
      </w:r>
    </w:p>
    <w:p w:rsidR="00AE32F4" w:rsidRPr="005F04DC" w:rsidRDefault="00AE32F4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постоянный рост и воспроизводство маргинальных групп влекут за собой существенные сдвиги в расстановке социальных и политических сил, которые, в конечном счете, становятся источником социальных конфликтов;</w:t>
      </w:r>
    </w:p>
    <w:p w:rsidR="00AE32F4" w:rsidRPr="005F04DC" w:rsidRDefault="00AE32F4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крупные потоки маргинализации создают безработные; лица, вынужденные заниматься трудом, не требующим полученной квалификации; национальные меньшинства (иностранные рабочие);</w:t>
      </w:r>
    </w:p>
    <w:p w:rsidR="00AE32F4" w:rsidRPr="005F04DC" w:rsidRDefault="00AE32F4" w:rsidP="005F04DC">
      <w:pPr>
        <w:pStyle w:val="main1"/>
        <w:numPr>
          <w:ilvl w:val="0"/>
          <w:numId w:val="5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осознание необходимости создания условий для блокировки путей, ведущих к люмпенству: разработка комплексных программ по государственному регулированию социальных процессов, создание правовой и законодательной основы для их реализации.</w:t>
      </w:r>
    </w:p>
    <w:p w:rsidR="008D5E49" w:rsidRPr="005F04DC" w:rsidRDefault="005E066D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настоящее время процессы социальных перемещений приобретают принципиально новое качество и характеристики, обусловленные изменением масштабов, интенсивности, направления и других параметров в результате кардинальной перегруппировки факторов и каналов мобильности под влиянием новой исторической ситуации, которая, по сути, является широкомасштабной маргинальной ситуацией. Это понятие становится ключевым в определении тех новых качественных характеристик, которые приобретают социальные процессы переходного периода, в том числе социально-профессиональные перемещения.</w:t>
      </w:r>
    </w:p>
    <w:p w:rsidR="005E066D" w:rsidRPr="005F04DC" w:rsidRDefault="005E066D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Главный фактор современных социально-профессиональных перемещений – это бурные процессы формирования многоукладности экономики, оплачиваемые достаточно высокой социальной ценой. Перераспределение работающего населения между различными типами собственности, формирование существенных различий в их социально-экономическом положении по этому признаку и составляет основу и содержание процессов социально-профессиональных перемещений в данный момент. Возрастает интенсивность этих перемещений, их различная направленность. Современная ситуация приводит к перемещениям в группах специалистов с высшим образованием и высококвалифицированных рабочих, происходящим чаще всего вынуждено, на фоне неблагоприятных характеристик социального самочувствия, изменения самих условий труда</w:t>
      </w:r>
      <w:r w:rsidRPr="005F04DC">
        <w:rPr>
          <w:rStyle w:val="a5"/>
          <w:sz w:val="28"/>
          <w:szCs w:val="28"/>
        </w:rPr>
        <w:footnoteReference w:id="18"/>
      </w:r>
      <w:r w:rsidRPr="005F04DC">
        <w:rPr>
          <w:sz w:val="28"/>
          <w:szCs w:val="28"/>
        </w:rPr>
        <w:t>.</w:t>
      </w:r>
    </w:p>
    <w:p w:rsidR="005E066D" w:rsidRPr="005F04DC" w:rsidRDefault="005E066D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Маргинальные статусы работников формируются под влиянием следующих процессов</w:t>
      </w:r>
      <w:r w:rsidRPr="005F04DC">
        <w:rPr>
          <w:rStyle w:val="a5"/>
          <w:sz w:val="28"/>
          <w:szCs w:val="28"/>
        </w:rPr>
        <w:footnoteReference w:id="19"/>
      </w:r>
      <w:r w:rsidRPr="005F04DC">
        <w:rPr>
          <w:sz w:val="28"/>
          <w:szCs w:val="28"/>
        </w:rPr>
        <w:t>:</w:t>
      </w:r>
    </w:p>
    <w:p w:rsidR="005E066D" w:rsidRPr="005F04DC" w:rsidRDefault="005E066D" w:rsidP="005F04DC">
      <w:pPr>
        <w:pStyle w:val="main1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перехода специалистов с высшим образованием (часто и высококвалифицированных рабочих), а также руководителей и работников управления в более низкую социально-профессиональную группу;</w:t>
      </w:r>
    </w:p>
    <w:p w:rsidR="005E066D" w:rsidRPr="005F04DC" w:rsidRDefault="005E066D" w:rsidP="005F04DC">
      <w:pPr>
        <w:pStyle w:val="main1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перехода работников, бывших определенное время безработными, на новое место работы и на новую должность, чаще всего не по специальности;</w:t>
      </w:r>
    </w:p>
    <w:p w:rsidR="005E066D" w:rsidRPr="005F04DC" w:rsidRDefault="005E066D" w:rsidP="005F04DC">
      <w:pPr>
        <w:pStyle w:val="main1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перехода (как правило вынужденного) работников на предприятие другого типа собственности, сопровождающегося изменением социально-профессионального статуса и условий труда;</w:t>
      </w:r>
    </w:p>
    <w:p w:rsidR="005E066D" w:rsidRPr="005F04DC" w:rsidRDefault="005E066D" w:rsidP="005F04DC">
      <w:pPr>
        <w:pStyle w:val="main1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резкого падения уровня материального дохода (как правило на государственных предприятиях), создающего условия для вынужденного перехода на другое место работы.</w:t>
      </w:r>
    </w:p>
    <w:p w:rsidR="005E066D" w:rsidRPr="005F04DC" w:rsidRDefault="005E066D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Рассмотрение проблемы маргинальности в социально-профессиональных перемещениях актуализирует задачу создания условий для гармоничного развития профессионально-квалификационной структуры рынка труда, рационального использования потенциала различных категорий активного трудоспособного населения, ищущих свое место в формирующейся социальной структуре.</w:t>
      </w:r>
    </w:p>
    <w:p w:rsidR="00497565" w:rsidRPr="005F04DC" w:rsidRDefault="00497565" w:rsidP="005F04DC">
      <w:pPr>
        <w:pStyle w:val="main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итоге, важно отметить, что изучение процессов маргинализации имеет особое значение для прогнозирования развития социальной структуры общества, а также для поиска адекватных мер для предотвращения полного распада социальной структуры, который чреват не только усилением общественной нестабильности, но и другими серьезными последствиями.</w:t>
      </w:r>
    </w:p>
    <w:p w:rsidR="005F04DC" w:rsidRDefault="005F04DC" w:rsidP="005F04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66D" w:rsidRPr="005F04DC" w:rsidRDefault="00497565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4DC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29730354"/>
      <w:r w:rsidRPr="005F04DC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A268FA" w:rsidRPr="005F04DC" w:rsidRDefault="00A268FA" w:rsidP="005F04DC">
      <w:pPr>
        <w:spacing w:line="360" w:lineRule="auto"/>
        <w:ind w:firstLine="709"/>
        <w:jc w:val="both"/>
        <w:rPr>
          <w:sz w:val="28"/>
          <w:szCs w:val="28"/>
        </w:rPr>
      </w:pPr>
    </w:p>
    <w:p w:rsidR="00A268FA" w:rsidRPr="005F04DC" w:rsidRDefault="00A268FA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Итак, мы рассмотрели содержание понятия «маргинальность».</w:t>
      </w:r>
    </w:p>
    <w:p w:rsidR="00A268FA" w:rsidRPr="005F04DC" w:rsidRDefault="00154AD8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Дадим ему определение.</w:t>
      </w:r>
    </w:p>
    <w:p w:rsidR="00154AD8" w:rsidRPr="005F04DC" w:rsidRDefault="00154AD8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Маргинальность – это социологическое понятие, обозначающее промежуточность, "пограничность" положения человека между какими-либо социальными группами, что накладывает определенный отпечаток на его психику. Введено американским социологом Р.Парком, который обозначал этим понятием положение мулатов и считал, что "маргинальная личность" обладает рядом характерных черт: беспокойством, агрессивностью, честолюбием, чувствительностью, стесненностью, эгоцентричностью.</w:t>
      </w:r>
    </w:p>
    <w:p w:rsidR="00154AD8" w:rsidRPr="005F04DC" w:rsidRDefault="002D11AE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качестве основных отечественных концепций современного периода можно выделить следующие:</w:t>
      </w:r>
    </w:p>
    <w:p w:rsidR="002D11AE" w:rsidRPr="005F04DC" w:rsidRDefault="002D11AE" w:rsidP="005F04DC">
      <w:pPr>
        <w:pStyle w:val="main1"/>
        <w:numPr>
          <w:ilvl w:val="0"/>
          <w:numId w:val="1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Публицистическое направление. Оно выступает продолжением традиции, начатой еще в конце 80-х годов.</w:t>
      </w:r>
    </w:p>
    <w:p w:rsidR="002D11AE" w:rsidRPr="005F04DC" w:rsidRDefault="002D11AE" w:rsidP="005F04DC">
      <w:pPr>
        <w:pStyle w:val="main1"/>
        <w:numPr>
          <w:ilvl w:val="0"/>
          <w:numId w:val="13"/>
        </w:numPr>
        <w:tabs>
          <w:tab w:val="clear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Социологическое направление. Основная часть работ по маргинальности сосредотачивается на анализе этого явления в социальной структуре.</w:t>
      </w:r>
    </w:p>
    <w:p w:rsidR="002D11AE" w:rsidRPr="005F04DC" w:rsidRDefault="002D11AE" w:rsidP="005F04DC">
      <w:pPr>
        <w:numPr>
          <w:ilvl w:val="0"/>
          <w:numId w:val="1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Культурологическое направление, связанное с ценностями и нормами культуры.</w:t>
      </w:r>
    </w:p>
    <w:p w:rsidR="002D11AE" w:rsidRPr="005F04DC" w:rsidRDefault="002D11AE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В настоящее время в российской науке отмечается тенденция к определению новых концептуальных подходов в исследовании маргинальности в современных социальных процессах.</w:t>
      </w:r>
    </w:p>
    <w:p w:rsidR="002D11AE" w:rsidRPr="005F04DC" w:rsidRDefault="00F4750B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Процессы социальных перемещений приобретают принципиально новое качество и характеристики, обусловленные изменением масштабов, интенсивности, направления и других параметров в результате кардинальной перегруппировки факторов и каналов мобильности под влиянием новой исторической ситуации, которая, по сути, является широкомасштабной маргинальной ситуацией. Это понятие становится ключевым в определении тех новых качественных характеристик, которые приобретают социальные процессы переходного периода.</w:t>
      </w:r>
    </w:p>
    <w:p w:rsidR="00F4750B" w:rsidRPr="005F04DC" w:rsidRDefault="00F4750B" w:rsidP="005F04DC">
      <w:pPr>
        <w:spacing w:line="360" w:lineRule="auto"/>
        <w:ind w:firstLine="709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Таким образом, мы видим, что процессы маргинализации имеют первостепенное значение в формировании современной социальной структуры российского общества.</w:t>
      </w:r>
    </w:p>
    <w:p w:rsidR="005F04DC" w:rsidRDefault="005F04DC" w:rsidP="005F04D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65" w:rsidRPr="005F04DC" w:rsidRDefault="00497565" w:rsidP="005F04D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4DC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29730355"/>
      <w:r w:rsidRPr="005F04D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6"/>
    </w:p>
    <w:p w:rsidR="00EB744D" w:rsidRPr="005F04DC" w:rsidRDefault="00EB744D" w:rsidP="005F04DC">
      <w:pPr>
        <w:spacing w:line="360" w:lineRule="auto"/>
        <w:ind w:firstLine="709"/>
        <w:jc w:val="both"/>
        <w:rPr>
          <w:sz w:val="28"/>
          <w:szCs w:val="28"/>
        </w:rPr>
      </w:pPr>
    </w:p>
    <w:p w:rsidR="00EB744D" w:rsidRPr="005F04DC" w:rsidRDefault="00EB744D" w:rsidP="005F04DC">
      <w:pPr>
        <w:spacing w:line="360" w:lineRule="auto"/>
        <w:jc w:val="both"/>
        <w:rPr>
          <w:b/>
          <w:sz w:val="28"/>
          <w:szCs w:val="28"/>
        </w:rPr>
      </w:pPr>
      <w:r w:rsidRPr="005F04DC">
        <w:rPr>
          <w:b/>
          <w:sz w:val="28"/>
          <w:szCs w:val="28"/>
        </w:rPr>
        <w:t>Литература: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kern w:val="36"/>
          <w:sz w:val="28"/>
          <w:szCs w:val="28"/>
        </w:rPr>
        <w:t>В. Добреньков, А. Кравченко. Социология: в 3-ех томах: словарь по книге.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Маргинальность в современной России / коллективная монография. М. 2000.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Навджавонов Н.О. Проблема маргинальной личности: постановка задачи и определение подходов// Социальная философия в конце ХХ века. Деп. рук. М., 1991.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Рашковский Е. Маргиналы // 50/50. Опыт словаря нового мышления. М., 1989.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iCs/>
          <w:sz w:val="28"/>
          <w:szCs w:val="28"/>
        </w:rPr>
        <w:t>Словарь иностранных слов - 7-е изд., перераб. - Русский язык, M., 1980.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Стариков Е. Маргиналы и маргинальность в советском обществе// Рабочий класс и соврем. мир. 1989. № 4.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Тот, кто "не в ногу" Маргинальное искусство. М.: Изд-во МГУ, 1999.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«</w:t>
      </w:r>
      <w:r w:rsidRPr="005F04DC">
        <w:rPr>
          <w:iCs/>
          <w:sz w:val="28"/>
          <w:szCs w:val="28"/>
        </w:rPr>
        <w:t>Философский энциклопедический словарь», «Советская энциклопедия», М., 1983.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Шапинский В.А. Культурная маргинальность как социально-философская проблема / Автореферат дисс... канд. филос. наук. М., 1990.</w:t>
      </w:r>
    </w:p>
    <w:p w:rsidR="00EB744D" w:rsidRPr="005F04DC" w:rsidRDefault="00EB744D" w:rsidP="005F04D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iCs/>
          <w:sz w:val="28"/>
          <w:szCs w:val="28"/>
        </w:rPr>
        <w:t>Энциклопедический словарь ГНИ «СЭ». М., 1963.</w:t>
      </w:r>
    </w:p>
    <w:p w:rsidR="00EB744D" w:rsidRPr="005F04DC" w:rsidRDefault="005F04DC" w:rsidP="005F04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Интернет-источники</w:t>
      </w:r>
    </w:p>
    <w:p w:rsidR="00EB744D" w:rsidRPr="005F04DC" w:rsidRDefault="00EB744D" w:rsidP="005F04D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Кошкина С.Г. Общая социология / Конспекты / Лекция №9 // http://herzenfsn.narod.ru/leksion/obshaya/soc4 (дата обращения: 05.05.09).</w:t>
      </w:r>
    </w:p>
    <w:p w:rsidR="00EB744D" w:rsidRPr="005F04DC" w:rsidRDefault="00EB744D" w:rsidP="005F04D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Мегаэнциклопедия Кирилл и Мефодий. Экономический словарь.</w:t>
      </w:r>
    </w:p>
    <w:p w:rsidR="00EB744D" w:rsidRPr="005F04DC" w:rsidRDefault="00EB744D" w:rsidP="005F04D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С. Сусарева Маргинальная ситуация переходного периода http://www.pmuc.ru/jornal/number13/susareva (дата обращения: 06.05.09).</w:t>
      </w:r>
    </w:p>
    <w:p w:rsidR="00EB744D" w:rsidRPr="005F04DC" w:rsidRDefault="00EB744D" w:rsidP="005F04D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4DC">
        <w:rPr>
          <w:sz w:val="28"/>
          <w:szCs w:val="28"/>
        </w:rPr>
        <w:t>http://www.emc.komi.com/02/12/020.htm (дата обращения: 06.05.09).</w:t>
      </w:r>
      <w:bookmarkStart w:id="7" w:name="_GoBack"/>
      <w:bookmarkEnd w:id="7"/>
    </w:p>
    <w:sectPr w:rsidR="00EB744D" w:rsidRPr="005F04DC" w:rsidSect="005F04D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E3" w:rsidRDefault="004203E3" w:rsidP="00815F4B">
      <w:r>
        <w:separator/>
      </w:r>
    </w:p>
  </w:endnote>
  <w:endnote w:type="continuationSeparator" w:id="0">
    <w:p w:rsidR="004203E3" w:rsidRDefault="004203E3" w:rsidP="0081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17" w:rsidRDefault="004D1A17" w:rsidP="00D72DB8">
    <w:pPr>
      <w:pStyle w:val="a8"/>
      <w:framePr w:wrap="around" w:vAnchor="text" w:hAnchor="margin" w:xAlign="right" w:y="1"/>
      <w:rPr>
        <w:rStyle w:val="aa"/>
      </w:rPr>
    </w:pPr>
  </w:p>
  <w:p w:rsidR="004D1A17" w:rsidRDefault="004D1A17" w:rsidP="004D1A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E3" w:rsidRDefault="004203E3" w:rsidP="00815F4B">
      <w:r>
        <w:separator/>
      </w:r>
    </w:p>
  </w:footnote>
  <w:footnote w:type="continuationSeparator" w:id="0">
    <w:p w:rsidR="004203E3" w:rsidRDefault="004203E3" w:rsidP="00815F4B">
      <w:r>
        <w:continuationSeparator/>
      </w:r>
    </w:p>
  </w:footnote>
  <w:footnote w:id="1">
    <w:p w:rsidR="004203E3" w:rsidRDefault="00702D5C">
      <w:pPr>
        <w:pStyle w:val="a3"/>
      </w:pPr>
      <w:r>
        <w:rPr>
          <w:rStyle w:val="a5"/>
        </w:rPr>
        <w:footnoteRef/>
      </w:r>
      <w:r>
        <w:t xml:space="preserve"> </w:t>
      </w:r>
      <w:r w:rsidRPr="00820045">
        <w:rPr>
          <w:iCs/>
        </w:rPr>
        <w:t>Словарь иностранных слов - 7-е изд., перераб. - Русский язык, M., 1980.</w:t>
      </w:r>
      <w:r w:rsidRPr="00702D5C">
        <w:rPr>
          <w:iCs/>
        </w:rPr>
        <w:t xml:space="preserve"> </w:t>
      </w:r>
      <w:r w:rsidRPr="00820045">
        <w:rPr>
          <w:iCs/>
        </w:rPr>
        <w:t>С</w:t>
      </w:r>
      <w:r>
        <w:rPr>
          <w:iCs/>
        </w:rPr>
        <w:t xml:space="preserve">. </w:t>
      </w:r>
      <w:r w:rsidRPr="00820045">
        <w:rPr>
          <w:iCs/>
        </w:rPr>
        <w:t>48</w:t>
      </w:r>
      <w:r>
        <w:rPr>
          <w:iCs/>
        </w:rPr>
        <w:t>.</w:t>
      </w:r>
    </w:p>
  </w:footnote>
  <w:footnote w:id="2">
    <w:p w:rsidR="004203E3" w:rsidRDefault="00702D5C">
      <w:pPr>
        <w:pStyle w:val="a3"/>
      </w:pPr>
      <w:r>
        <w:rPr>
          <w:rStyle w:val="a5"/>
        </w:rPr>
        <w:footnoteRef/>
      </w:r>
      <w:r>
        <w:t xml:space="preserve"> </w:t>
      </w:r>
      <w:r w:rsidRPr="00820045">
        <w:rPr>
          <w:iCs/>
        </w:rPr>
        <w:t xml:space="preserve">Энциклопедический словарь ГНИ </w:t>
      </w:r>
      <w:r w:rsidR="00EB744D">
        <w:rPr>
          <w:iCs/>
        </w:rPr>
        <w:t>«</w:t>
      </w:r>
      <w:r w:rsidRPr="00820045">
        <w:rPr>
          <w:iCs/>
        </w:rPr>
        <w:t>СЭ</w:t>
      </w:r>
      <w:r w:rsidR="00EB744D">
        <w:rPr>
          <w:iCs/>
        </w:rPr>
        <w:t>»</w:t>
      </w:r>
      <w:r w:rsidRPr="00820045">
        <w:rPr>
          <w:iCs/>
        </w:rPr>
        <w:t>. М., 1963</w:t>
      </w:r>
      <w:r w:rsidR="00EB744D">
        <w:rPr>
          <w:iCs/>
        </w:rPr>
        <w:t>.</w:t>
      </w:r>
    </w:p>
  </w:footnote>
  <w:footnote w:id="3">
    <w:p w:rsidR="004203E3" w:rsidRDefault="00DB6BD6">
      <w:pPr>
        <w:pStyle w:val="a3"/>
      </w:pPr>
      <w:r>
        <w:rPr>
          <w:rStyle w:val="a5"/>
        </w:rPr>
        <w:footnoteRef/>
      </w:r>
      <w:r>
        <w:t xml:space="preserve"> </w:t>
      </w:r>
      <w:r w:rsidR="00EB744D">
        <w:t>«</w:t>
      </w:r>
      <w:r w:rsidRPr="00A04C75">
        <w:rPr>
          <w:iCs/>
        </w:rPr>
        <w:t>Философский энциклопедический словарь</w:t>
      </w:r>
      <w:r w:rsidR="00EB744D">
        <w:rPr>
          <w:iCs/>
        </w:rPr>
        <w:t>»</w:t>
      </w:r>
      <w:r w:rsidRPr="00A04C75">
        <w:rPr>
          <w:iCs/>
        </w:rPr>
        <w:t xml:space="preserve">, </w:t>
      </w:r>
      <w:r w:rsidR="00EB744D">
        <w:rPr>
          <w:iCs/>
        </w:rPr>
        <w:t>«</w:t>
      </w:r>
      <w:r w:rsidRPr="00A04C75">
        <w:rPr>
          <w:iCs/>
        </w:rPr>
        <w:t>Советская энциклопедия</w:t>
      </w:r>
      <w:r w:rsidR="00EB744D">
        <w:rPr>
          <w:iCs/>
        </w:rPr>
        <w:t>»</w:t>
      </w:r>
      <w:r w:rsidRPr="00A04C75">
        <w:rPr>
          <w:iCs/>
        </w:rPr>
        <w:t>, М., 1983</w:t>
      </w:r>
      <w:r w:rsidR="00EB744D">
        <w:rPr>
          <w:iCs/>
        </w:rPr>
        <w:t>.</w:t>
      </w:r>
    </w:p>
  </w:footnote>
  <w:footnote w:id="4">
    <w:p w:rsidR="004203E3" w:rsidRDefault="00813B98">
      <w:pPr>
        <w:pStyle w:val="a3"/>
      </w:pPr>
      <w:r>
        <w:rPr>
          <w:rStyle w:val="a5"/>
        </w:rPr>
        <w:footnoteRef/>
      </w:r>
      <w:r>
        <w:t xml:space="preserve"> Мегаэнциклопедия Кирилл и Мефодий. Экономический словарь.</w:t>
      </w:r>
    </w:p>
  </w:footnote>
  <w:footnote w:id="5">
    <w:p w:rsidR="004203E3" w:rsidRDefault="00813B98" w:rsidP="004D1A17">
      <w:pPr>
        <w:pStyle w:val="1"/>
        <w:spacing w:before="0" w:after="0"/>
        <w:jc w:val="both"/>
      </w:pPr>
      <w:r w:rsidRPr="00813B98">
        <w:rPr>
          <w:rStyle w:val="a5"/>
          <w:rFonts w:cs="Arial"/>
          <w:b w:val="0"/>
          <w:sz w:val="20"/>
          <w:szCs w:val="20"/>
        </w:rPr>
        <w:footnoteRef/>
      </w:r>
      <w:r>
        <w:t xml:space="preserve"> </w:t>
      </w:r>
      <w:r w:rsidRPr="004D1A17">
        <w:rPr>
          <w:rFonts w:ascii="Times New Roman" w:hAnsi="Times New Roman" w:cs="Times New Roman"/>
          <w:b w:val="0"/>
          <w:kern w:val="36"/>
          <w:sz w:val="20"/>
          <w:szCs w:val="20"/>
        </w:rPr>
        <w:t>В. Добреньков, А. Кравченко. Социология: в 3-ех томах: словарь по книге.</w:t>
      </w:r>
      <w:r w:rsidRPr="00813B98">
        <w:rPr>
          <w:color w:val="0000FF"/>
          <w:kern w:val="36"/>
          <w:u w:val="single"/>
        </w:rPr>
        <w:t xml:space="preserve"> </w:t>
      </w:r>
    </w:p>
  </w:footnote>
  <w:footnote w:id="6">
    <w:p w:rsidR="004203E3" w:rsidRDefault="004D1A17">
      <w:pPr>
        <w:pStyle w:val="a3"/>
      </w:pPr>
      <w:r>
        <w:rPr>
          <w:rStyle w:val="a5"/>
        </w:rPr>
        <w:footnoteRef/>
      </w:r>
      <w:r>
        <w:t xml:space="preserve"> </w:t>
      </w:r>
      <w:r w:rsidRPr="00227FA7">
        <w:t>Тот, кто "не в ногу" Маргинальное искусство. М.: Изд-во МГУ, 1999</w:t>
      </w:r>
      <w:r>
        <w:t>. С.</w:t>
      </w:r>
      <w:r w:rsidRPr="00227FA7">
        <w:t xml:space="preserve"> 62</w:t>
      </w:r>
      <w:r>
        <w:t>.</w:t>
      </w:r>
    </w:p>
  </w:footnote>
  <w:footnote w:id="7">
    <w:p w:rsidR="004203E3" w:rsidRDefault="00CF6198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8">
    <w:p w:rsidR="004203E3" w:rsidRDefault="00B470B9">
      <w:pPr>
        <w:pStyle w:val="a3"/>
      </w:pPr>
      <w:r>
        <w:rPr>
          <w:rStyle w:val="a5"/>
        </w:rPr>
        <w:footnoteRef/>
      </w:r>
      <w:r>
        <w:t xml:space="preserve"> Маргинальность в современной России / коллективная монография. М. 2000. С. 33.</w:t>
      </w:r>
    </w:p>
  </w:footnote>
  <w:footnote w:id="9">
    <w:p w:rsidR="004203E3" w:rsidRDefault="00B470B9">
      <w:pPr>
        <w:pStyle w:val="a3"/>
      </w:pPr>
      <w:r>
        <w:rPr>
          <w:rStyle w:val="a5"/>
        </w:rPr>
        <w:footnoteRef/>
      </w:r>
      <w:r>
        <w:t xml:space="preserve"> Там же. С. 25.</w:t>
      </w:r>
    </w:p>
  </w:footnote>
  <w:footnote w:id="10">
    <w:p w:rsidR="004203E3" w:rsidRDefault="00B470B9" w:rsidP="00CD724F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="00CD724F" w:rsidRPr="00CD724F">
        <w:t>Рашковский Е. Маргиналы // 50/50. Опыт словаря нового мышления. М., 1989. С. 147.</w:t>
      </w:r>
    </w:p>
  </w:footnote>
  <w:footnote w:id="11">
    <w:p w:rsidR="004203E3" w:rsidRDefault="00CD724F" w:rsidP="00CD724F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CD724F">
        <w:t>Стариков Е. Маргиналы и маргинальность в советском обществе// Рабочий класс и соврем. мир. 1989. № 4. С. 142-155.</w:t>
      </w:r>
    </w:p>
  </w:footnote>
  <w:footnote w:id="12">
    <w:p w:rsidR="004203E3" w:rsidRDefault="00BE6CC6" w:rsidP="00BE6CC6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BE6CC6">
        <w:t>Шапинский В.А. Культурная маргинальность как социально-философская проблема / Автореферат дисс... канд. филос. наук. М., 1990. С. 14.</w:t>
      </w:r>
    </w:p>
  </w:footnote>
  <w:footnote w:id="13">
    <w:p w:rsidR="004203E3" w:rsidRDefault="00D3658F" w:rsidP="00D3658F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D3658F">
        <w:t>Навджавонов Н.О. Проблема маргинальной личности: постановка задачи и определение подходов// Социальная философия в конце ХХ века. Деп. рук. М., 1991. С. 163.</w:t>
      </w:r>
    </w:p>
  </w:footnote>
  <w:footnote w:id="14">
    <w:p w:rsidR="004203E3" w:rsidRDefault="007209C8" w:rsidP="007209C8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Кошкина С.Г. Общая социология / Конспекты / Лекция №9 // </w:t>
      </w:r>
      <w:r w:rsidRPr="007209C8">
        <w:t>http://herzenfsn.narod.ru/leksion/obshaya/soc4</w:t>
      </w:r>
      <w:r>
        <w:t xml:space="preserve"> (дата обращения: 05.05.09).</w:t>
      </w:r>
    </w:p>
  </w:footnote>
  <w:footnote w:id="15">
    <w:p w:rsidR="004203E3" w:rsidRDefault="00A03B2C" w:rsidP="00A03B2C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С. Сусарева Маргинальная ситуация переходного периода </w:t>
      </w:r>
      <w:r w:rsidRPr="00A03B2C">
        <w:t>http://www.pmuc.ru/jornal/number13/susareva</w:t>
      </w:r>
      <w:r>
        <w:t xml:space="preserve"> (дата обращения: 06.05.09).</w:t>
      </w:r>
    </w:p>
  </w:footnote>
  <w:footnote w:id="16">
    <w:p w:rsidR="004203E3" w:rsidRDefault="005B2D22" w:rsidP="0051736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5B2D22">
        <w:t>http://www.emc.komi.com/02/12/020.htm</w:t>
      </w:r>
      <w:r>
        <w:t xml:space="preserve"> (дата обращения: 06.05.09).</w:t>
      </w:r>
    </w:p>
  </w:footnote>
  <w:footnote w:id="17">
    <w:p w:rsidR="004203E3" w:rsidRDefault="0051736A" w:rsidP="0051736A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С. Сусарева Маргинальная ситуация переходного периода </w:t>
      </w:r>
      <w:r w:rsidRPr="00A03B2C">
        <w:t>http://www.pmuc.ru/jornal/number13/susareva</w:t>
      </w:r>
      <w:r>
        <w:t xml:space="preserve"> (дата обращения: 06.05.09).</w:t>
      </w:r>
    </w:p>
  </w:footnote>
  <w:footnote w:id="18">
    <w:p w:rsidR="004203E3" w:rsidRDefault="005E066D" w:rsidP="005E066D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С. Сусарева Маргинальная ситуация переходного периода </w:t>
      </w:r>
      <w:r w:rsidRPr="00A03B2C">
        <w:t>http://www.pmuc.ru/jornal/number13/susareva</w:t>
      </w:r>
      <w:r>
        <w:t xml:space="preserve"> (дата обращения: 06.05.09).</w:t>
      </w:r>
    </w:p>
  </w:footnote>
  <w:footnote w:id="19">
    <w:p w:rsidR="004203E3" w:rsidRDefault="005E066D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1922"/>
    <w:multiLevelType w:val="hybridMultilevel"/>
    <w:tmpl w:val="1AB2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B6534"/>
    <w:multiLevelType w:val="hybridMultilevel"/>
    <w:tmpl w:val="20DE67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0802D3A"/>
    <w:multiLevelType w:val="hybridMultilevel"/>
    <w:tmpl w:val="72127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E63531"/>
    <w:multiLevelType w:val="hybridMultilevel"/>
    <w:tmpl w:val="C534F3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4530DD"/>
    <w:multiLevelType w:val="hybridMultilevel"/>
    <w:tmpl w:val="5BEA76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EFB0CD2"/>
    <w:multiLevelType w:val="hybridMultilevel"/>
    <w:tmpl w:val="8482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EB143F"/>
    <w:multiLevelType w:val="hybridMultilevel"/>
    <w:tmpl w:val="BAFE26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7B268D6"/>
    <w:multiLevelType w:val="hybridMultilevel"/>
    <w:tmpl w:val="63D07F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69317CB"/>
    <w:multiLevelType w:val="hybridMultilevel"/>
    <w:tmpl w:val="5C5E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0850C1"/>
    <w:multiLevelType w:val="hybridMultilevel"/>
    <w:tmpl w:val="97CE4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2371391"/>
    <w:multiLevelType w:val="hybridMultilevel"/>
    <w:tmpl w:val="D0F839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4D2AE9"/>
    <w:multiLevelType w:val="hybridMultilevel"/>
    <w:tmpl w:val="C7B863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D160C48"/>
    <w:multiLevelType w:val="hybridMultilevel"/>
    <w:tmpl w:val="BDD886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420"/>
    <w:rsid w:val="000D6420"/>
    <w:rsid w:val="00154AD8"/>
    <w:rsid w:val="001C2CFF"/>
    <w:rsid w:val="00227FA7"/>
    <w:rsid w:val="002D11AE"/>
    <w:rsid w:val="00411BC8"/>
    <w:rsid w:val="00413B9E"/>
    <w:rsid w:val="004203E3"/>
    <w:rsid w:val="00497565"/>
    <w:rsid w:val="004D1A17"/>
    <w:rsid w:val="004D4FAA"/>
    <w:rsid w:val="004F6CC3"/>
    <w:rsid w:val="0051736A"/>
    <w:rsid w:val="005B2D22"/>
    <w:rsid w:val="005E066D"/>
    <w:rsid w:val="005F04DC"/>
    <w:rsid w:val="005F6C8E"/>
    <w:rsid w:val="00702D5C"/>
    <w:rsid w:val="007209C8"/>
    <w:rsid w:val="00781E55"/>
    <w:rsid w:val="00813B98"/>
    <w:rsid w:val="00815F4B"/>
    <w:rsid w:val="00820045"/>
    <w:rsid w:val="008D5E49"/>
    <w:rsid w:val="00A03B2C"/>
    <w:rsid w:val="00A04C75"/>
    <w:rsid w:val="00A268FA"/>
    <w:rsid w:val="00A70158"/>
    <w:rsid w:val="00AE32F4"/>
    <w:rsid w:val="00AF504D"/>
    <w:rsid w:val="00B06F22"/>
    <w:rsid w:val="00B470B9"/>
    <w:rsid w:val="00BE6CC6"/>
    <w:rsid w:val="00CD724F"/>
    <w:rsid w:val="00CF6198"/>
    <w:rsid w:val="00D3658F"/>
    <w:rsid w:val="00D72DB8"/>
    <w:rsid w:val="00DB6BD6"/>
    <w:rsid w:val="00DD5002"/>
    <w:rsid w:val="00E303DC"/>
    <w:rsid w:val="00EB744D"/>
    <w:rsid w:val="00F4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5A28E6-95CF-4C46-AC77-D17EEBEA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F04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F04DC"/>
    <w:rPr>
      <w:rFonts w:ascii="Arial" w:hAnsi="Arial" w:cs="Arial"/>
      <w:b/>
      <w:bCs/>
      <w:i/>
      <w:iCs/>
      <w:sz w:val="28"/>
      <w:szCs w:val="28"/>
    </w:rPr>
  </w:style>
  <w:style w:type="paragraph" w:customStyle="1" w:styleId="main1">
    <w:name w:val="main1"/>
    <w:basedOn w:val="a"/>
    <w:rsid w:val="00702D5C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semiHidden/>
    <w:rsid w:val="00702D5C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702D5C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813B98"/>
    <w:pPr>
      <w:spacing w:before="100" w:beforeAutospacing="1" w:after="100" w:afterAutospacing="1"/>
    </w:pPr>
  </w:style>
  <w:style w:type="character" w:styleId="a7">
    <w:name w:val="Hyperlink"/>
    <w:uiPriority w:val="99"/>
    <w:rsid w:val="00813B98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4D1A1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D1A1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F04DC"/>
    <w:pPr>
      <w:spacing w:line="360" w:lineRule="auto"/>
    </w:pPr>
    <w:rPr>
      <w:b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D72DB8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D72DB8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4D4FA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D4FA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4D4FA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D4FA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D4FA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D4FA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D4FAA"/>
    <w:pPr>
      <w:ind w:left="1920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5F04DC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5F04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 Российской Федерации</vt:lpstr>
    </vt:vector>
  </TitlesOfParts>
  <Company/>
  <LinksUpToDate>false</LinksUpToDate>
  <CharactersWithSpaces>21508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 Российской Федерации</dc:title>
  <dc:subject/>
  <dc:creator>Я</dc:creator>
  <cp:keywords/>
  <dc:description/>
  <cp:lastModifiedBy>Irina</cp:lastModifiedBy>
  <cp:revision>2</cp:revision>
  <cp:lastPrinted>2009-04-05T14:31:00Z</cp:lastPrinted>
  <dcterms:created xsi:type="dcterms:W3CDTF">2014-08-10T11:25:00Z</dcterms:created>
  <dcterms:modified xsi:type="dcterms:W3CDTF">2014-08-10T11:25:00Z</dcterms:modified>
</cp:coreProperties>
</file>