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2A" w:rsidRDefault="006E372A" w:rsidP="00D61DE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D61DEC" w:rsidRDefault="00D61DEC" w:rsidP="00D61DEC">
      <w:pPr>
        <w:spacing w:after="0" w:line="360" w:lineRule="auto"/>
        <w:jc w:val="center"/>
        <w:rPr>
          <w:rFonts w:ascii="Times New Roman" w:hAnsi="Times New Roman"/>
          <w:b/>
        </w:rPr>
      </w:pPr>
      <w:r w:rsidRPr="004E0155">
        <w:rPr>
          <w:rFonts w:ascii="Times New Roman" w:hAnsi="Times New Roman"/>
          <w:b/>
        </w:rPr>
        <w:t>Федеральное государственное образовательное учреждение</w:t>
      </w:r>
      <w:r>
        <w:rPr>
          <w:rFonts w:ascii="Times New Roman" w:hAnsi="Times New Roman"/>
          <w:b/>
        </w:rPr>
        <w:t xml:space="preserve"> высшего профессионального</w:t>
      </w:r>
    </w:p>
    <w:p w:rsidR="00D61DEC" w:rsidRPr="004E0155" w:rsidRDefault="00D61DEC" w:rsidP="00D61DE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4E0155">
        <w:rPr>
          <w:rFonts w:ascii="Times New Roman" w:hAnsi="Times New Roman"/>
          <w:b/>
        </w:rPr>
        <w:t>бразования</w:t>
      </w: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b/>
          <w:sz w:val="28"/>
          <w:szCs w:val="28"/>
          <w:u w:val="single"/>
        </w:rPr>
        <w:t>«СЕВЕРО-ЗАПАДНАЯ АКАДЕМИЯ ГОСУДАРСТВЕННОЙ СЛУЖБЫ»</w:t>
      </w: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sz w:val="28"/>
          <w:szCs w:val="28"/>
        </w:rPr>
        <w:t>ФАКУЛЬТЕТ ГОСУДАРСТВЕННОГО</w:t>
      </w: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sz w:val="28"/>
          <w:szCs w:val="28"/>
        </w:rPr>
        <w:t>И МУНИЦИПАЛЬНОГО УПРАВЛЕНИЯ</w:t>
      </w: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 xml:space="preserve"> ЭКОНОМИЧЕСКОЙ ТЕОРИИ</w:t>
      </w:r>
      <w:r w:rsidRPr="004E0155">
        <w:rPr>
          <w:rFonts w:ascii="Times New Roman" w:hAnsi="Times New Roman"/>
          <w:sz w:val="28"/>
          <w:szCs w:val="28"/>
        </w:rPr>
        <w:t xml:space="preserve"> </w:t>
      </w:r>
    </w:p>
    <w:p w:rsidR="00D61DEC" w:rsidRPr="004E0155" w:rsidRDefault="00D61DEC" w:rsidP="00D61DEC">
      <w:pPr>
        <w:spacing w:after="0" w:line="360" w:lineRule="auto"/>
        <w:ind w:hanging="181"/>
        <w:jc w:val="center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sz w:val="28"/>
          <w:szCs w:val="28"/>
        </w:rPr>
        <w:t>РЕФЕРАТ</w:t>
      </w: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61DEC" w:rsidRPr="00744E1A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61DEC" w:rsidRPr="0056333A" w:rsidRDefault="00D61DEC" w:rsidP="00D61DEC">
      <w:pPr>
        <w:jc w:val="center"/>
        <w:rPr>
          <w:rFonts w:ascii="Times New Roman" w:hAnsi="Times New Roman"/>
          <w:b/>
          <w:sz w:val="40"/>
          <w:szCs w:val="40"/>
        </w:rPr>
      </w:pPr>
      <w:r w:rsidRPr="0056333A">
        <w:rPr>
          <w:rFonts w:ascii="Times New Roman" w:hAnsi="Times New Roman"/>
          <w:b/>
          <w:sz w:val="40"/>
          <w:szCs w:val="40"/>
        </w:rPr>
        <w:t>Маркетинг персонала организации</w:t>
      </w:r>
    </w:p>
    <w:p w:rsidR="00D61DEC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b/>
          <w:sz w:val="32"/>
          <w:szCs w:val="32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5508"/>
        <w:gridCol w:w="4140"/>
      </w:tblGrid>
      <w:tr w:rsidR="00D61DEC" w:rsidRPr="004E0155">
        <w:tc>
          <w:tcPr>
            <w:tcW w:w="5508" w:type="dxa"/>
          </w:tcPr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40" w:type="dxa"/>
          </w:tcPr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 xml:space="preserve">Выполнила студентка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E0155">
              <w:rPr>
                <w:rFonts w:ascii="Times New Roman" w:hAnsi="Times New Roman"/>
                <w:sz w:val="28"/>
                <w:szCs w:val="28"/>
              </w:rPr>
              <w:t xml:space="preserve"> курса</w:t>
            </w:r>
          </w:p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E015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>факультета ГиМУ</w:t>
            </w:r>
          </w:p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>Волнухина Анна Игоревна</w:t>
            </w:r>
          </w:p>
          <w:p w:rsidR="00D61DEC" w:rsidRPr="00154178" w:rsidRDefault="00D61DEC" w:rsidP="00DB2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проф</w:t>
            </w:r>
            <w:r w:rsidRPr="00154178">
              <w:rPr>
                <w:rFonts w:ascii="Times New Roman" w:hAnsi="Times New Roman"/>
                <w:sz w:val="28"/>
                <w:szCs w:val="28"/>
              </w:rPr>
              <w:t>. Трунин В.И.</w:t>
            </w:r>
          </w:p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>Дата сдачи________________</w:t>
            </w:r>
          </w:p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>Оценка___________________</w:t>
            </w:r>
          </w:p>
          <w:p w:rsidR="00D61DEC" w:rsidRPr="004E0155" w:rsidRDefault="00D61DEC" w:rsidP="00DB29DF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E0155">
              <w:rPr>
                <w:rFonts w:ascii="Times New Roman" w:hAnsi="Times New Roman"/>
                <w:sz w:val="28"/>
                <w:szCs w:val="28"/>
              </w:rPr>
              <w:t>Подпись__________________</w:t>
            </w:r>
          </w:p>
        </w:tc>
      </w:tr>
    </w:tbl>
    <w:p w:rsidR="00D61DEC" w:rsidRDefault="00D61DEC" w:rsidP="00D61DEC">
      <w:pPr>
        <w:spacing w:after="0" w:line="360" w:lineRule="auto"/>
        <w:ind w:hanging="180"/>
        <w:jc w:val="right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right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1DEC" w:rsidRPr="004E0155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sz w:val="28"/>
          <w:szCs w:val="28"/>
        </w:rPr>
        <w:t>Санкт-Петербург</w:t>
      </w:r>
    </w:p>
    <w:p w:rsidR="00D61DEC" w:rsidRDefault="00D61DEC" w:rsidP="00D61DEC">
      <w:pPr>
        <w:spacing w:after="0" w:line="36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E0155">
        <w:rPr>
          <w:rFonts w:ascii="Times New Roman" w:hAnsi="Times New Roman"/>
          <w:sz w:val="28"/>
          <w:szCs w:val="28"/>
        </w:rPr>
        <w:t>2010</w:t>
      </w:r>
    </w:p>
    <w:p w:rsidR="00B1780B" w:rsidRDefault="00B1780B" w:rsidP="00D61D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Содержание</w:t>
      </w:r>
    </w:p>
    <w:p w:rsidR="000B63BD" w:rsidRPr="00A97805" w:rsidRDefault="000B63BD" w:rsidP="000B63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780B" w:rsidRPr="00A97805" w:rsidRDefault="00B1780B" w:rsidP="007F7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Введение</w:t>
      </w:r>
      <w:r w:rsidR="007A3CD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</w:t>
      </w:r>
      <w:r w:rsidR="007A3CDA">
        <w:rPr>
          <w:rFonts w:ascii="Times New Roman" w:hAnsi="Times New Roman"/>
          <w:sz w:val="28"/>
          <w:szCs w:val="28"/>
        </w:rPr>
        <w:t xml:space="preserve">  3 </w:t>
      </w:r>
    </w:p>
    <w:p w:rsidR="00596D79" w:rsidRPr="00A97805" w:rsidRDefault="00B1780B" w:rsidP="007F7424">
      <w:pPr>
        <w:pStyle w:val="11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Понятия маркетинга персонала</w:t>
      </w:r>
      <w:r w:rsidR="007A3CDA">
        <w:rPr>
          <w:rFonts w:ascii="Times New Roman" w:hAnsi="Times New Roman"/>
          <w:sz w:val="28"/>
          <w:szCs w:val="28"/>
        </w:rPr>
        <w:t xml:space="preserve"> </w:t>
      </w:r>
    </w:p>
    <w:p w:rsidR="00596D79" w:rsidRPr="00A97805" w:rsidRDefault="007F7424" w:rsidP="007F7424">
      <w:pPr>
        <w:pStyle w:val="11"/>
        <w:numPr>
          <w:ilvl w:val="1"/>
          <w:numId w:val="10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Определение понятия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                                4</w:t>
      </w:r>
    </w:p>
    <w:p w:rsidR="007F7424" w:rsidRPr="00A97805" w:rsidRDefault="007F7424" w:rsidP="007F7424">
      <w:pPr>
        <w:pStyle w:val="11"/>
        <w:numPr>
          <w:ilvl w:val="1"/>
          <w:numId w:val="10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Внешние и внутренние факторы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              5</w:t>
      </w:r>
    </w:p>
    <w:p w:rsidR="007F7424" w:rsidRPr="00A97805" w:rsidRDefault="00C70BD3" w:rsidP="007F7424">
      <w:pPr>
        <w:pStyle w:val="11"/>
        <w:numPr>
          <w:ilvl w:val="1"/>
          <w:numId w:val="10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Принципы маркетинга персонала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            8</w:t>
      </w:r>
    </w:p>
    <w:p w:rsidR="00821DB3" w:rsidRDefault="00B1780B" w:rsidP="00821DB3">
      <w:pPr>
        <w:pStyle w:val="11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Функции маркетинга персонала</w:t>
      </w:r>
    </w:p>
    <w:p w:rsidR="00821DB3" w:rsidRDefault="00821DB3" w:rsidP="00821DB3">
      <w:pPr>
        <w:pStyle w:val="1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2.1 Информационная функция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                         11  </w:t>
      </w:r>
    </w:p>
    <w:p w:rsidR="00821DB3" w:rsidRDefault="00821DB3" w:rsidP="00821DB3">
      <w:pPr>
        <w:pStyle w:val="1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2.2 Коммуникационная функция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                     15</w:t>
      </w:r>
    </w:p>
    <w:p w:rsidR="000B63BD" w:rsidRDefault="000B63BD" w:rsidP="000B63BD">
      <w:pPr>
        <w:pStyle w:val="1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                                                                                                 19</w:t>
      </w:r>
    </w:p>
    <w:p w:rsidR="000B63BD" w:rsidRPr="00821DB3" w:rsidRDefault="005F47CA" w:rsidP="000B63BD">
      <w:pPr>
        <w:pStyle w:val="1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          </w:t>
      </w:r>
      <w:r w:rsidR="000B6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21</w:t>
      </w:r>
    </w:p>
    <w:p w:rsidR="00821DB3" w:rsidRDefault="00821DB3" w:rsidP="00821DB3">
      <w:pPr>
        <w:pStyle w:val="1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821DB3" w:rsidRDefault="00821DB3" w:rsidP="00821DB3">
      <w:pPr>
        <w:pStyle w:val="1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1780B" w:rsidRPr="00A97805" w:rsidRDefault="00B1780B" w:rsidP="00511758">
      <w:pPr>
        <w:spacing w:after="0" w:line="36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br w:type="page"/>
      </w:r>
      <w:r w:rsidRPr="00A97805">
        <w:rPr>
          <w:rFonts w:ascii="Times New Roman" w:hAnsi="Times New Roman"/>
          <w:b/>
          <w:sz w:val="28"/>
          <w:szCs w:val="28"/>
        </w:rPr>
        <w:t>Введение</w:t>
      </w:r>
    </w:p>
    <w:p w:rsidR="00B1780B" w:rsidRPr="00A97805" w:rsidRDefault="00B1780B" w:rsidP="00511758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1780B" w:rsidRPr="00A97805" w:rsidRDefault="00B1780B" w:rsidP="005117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Управление людьми имеет практически такую же древнюю историю как человечество, поскольку оно появилось одновременно с возникновением первых форм человеческих организаций-племён, общин, кланов. По мере экономического развития и появления крупных организаций, управление персоналом превратилось в особую функцию управления, требующую специальных знаний и навыков. В организациях были созданы специальные подразделения, состоящие из людей, обладающих такими знаниями и навыками – отделы человеческих ресурсов. С развитием научно-технического прогресса и усложнением организаций во второй половине ХХ века расширились функции этих отделов – администрирование льгот и поддержание отношений с профсоюзами, дополнилось подбором, обучением и развитием персонала, созданием систем компенсации, развития карьеры, коммуникации, и значительно выросло их значение для организации.</w:t>
      </w:r>
    </w:p>
    <w:p w:rsidR="00B1780B" w:rsidRPr="00A97805" w:rsidRDefault="00B1780B" w:rsidP="005117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По оценкам ведущих специалистов рекрутских агентств, в России профессиональный подбор персонала находится пока на начальной стадии. Но интерес к вопросам управления человеческими ресурсами в нашей стране достаточно высок. Всё большее число людей разделяют мнение о том, что способность организации эффективно управлять своими сотрудниками является главным источником её долговременного процветания.</w:t>
      </w:r>
    </w:p>
    <w:p w:rsidR="00B1780B" w:rsidRPr="00A97805" w:rsidRDefault="00B1780B" w:rsidP="0051175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 xml:space="preserve">Маркетинг персонала – ответственный этап в управлении персоналом. </w:t>
      </w:r>
      <w:r w:rsidR="00554391">
        <w:rPr>
          <w:rFonts w:ascii="Times New Roman" w:hAnsi="Times New Roman"/>
          <w:sz w:val="28"/>
          <w:szCs w:val="28"/>
        </w:rPr>
        <w:t>Поэтому целью моей работы является рассмотрение</w:t>
      </w:r>
      <w:r w:rsidRPr="00511758">
        <w:rPr>
          <w:rFonts w:ascii="Times New Roman" w:hAnsi="Times New Roman"/>
          <w:sz w:val="28"/>
          <w:szCs w:val="28"/>
        </w:rPr>
        <w:t xml:space="preserve"> </w:t>
      </w:r>
      <w:r w:rsidR="00C74495">
        <w:rPr>
          <w:rFonts w:ascii="Times New Roman" w:hAnsi="Times New Roman"/>
          <w:sz w:val="28"/>
          <w:szCs w:val="28"/>
        </w:rPr>
        <w:t>самого понятия маркетинга персонала</w:t>
      </w:r>
      <w:r w:rsidR="00554391">
        <w:rPr>
          <w:rFonts w:ascii="Times New Roman" w:hAnsi="Times New Roman"/>
          <w:sz w:val="28"/>
          <w:szCs w:val="28"/>
        </w:rPr>
        <w:t xml:space="preserve">, которое необходимо для понимания его значимости в организации. Предметом исследования являются </w:t>
      </w:r>
      <w:r w:rsidRPr="00511758">
        <w:rPr>
          <w:rFonts w:ascii="Times New Roman" w:hAnsi="Times New Roman"/>
          <w:sz w:val="28"/>
          <w:szCs w:val="28"/>
        </w:rPr>
        <w:t>научно-методическ</w:t>
      </w:r>
      <w:r w:rsidR="00554391">
        <w:rPr>
          <w:rFonts w:ascii="Times New Roman" w:hAnsi="Times New Roman"/>
          <w:sz w:val="28"/>
          <w:szCs w:val="28"/>
        </w:rPr>
        <w:t>ие принципы</w:t>
      </w:r>
      <w:r w:rsidRPr="00511758">
        <w:rPr>
          <w:rFonts w:ascii="Times New Roman" w:hAnsi="Times New Roman"/>
          <w:sz w:val="28"/>
          <w:szCs w:val="28"/>
        </w:rPr>
        <w:t xml:space="preserve"> и организационны</w:t>
      </w:r>
      <w:r w:rsidR="00554391">
        <w:rPr>
          <w:rFonts w:ascii="Times New Roman" w:hAnsi="Times New Roman"/>
          <w:sz w:val="28"/>
          <w:szCs w:val="28"/>
        </w:rPr>
        <w:t>е</w:t>
      </w:r>
      <w:r w:rsidRPr="00511758">
        <w:rPr>
          <w:rFonts w:ascii="Times New Roman" w:hAnsi="Times New Roman"/>
          <w:sz w:val="28"/>
          <w:szCs w:val="28"/>
        </w:rPr>
        <w:t xml:space="preserve"> мероприяти</w:t>
      </w:r>
      <w:r w:rsidR="000E7861">
        <w:rPr>
          <w:rFonts w:ascii="Times New Roman" w:hAnsi="Times New Roman"/>
          <w:sz w:val="28"/>
          <w:szCs w:val="28"/>
        </w:rPr>
        <w:t>я</w:t>
      </w:r>
      <w:r w:rsidRPr="00511758">
        <w:rPr>
          <w:rFonts w:ascii="Times New Roman" w:hAnsi="Times New Roman"/>
          <w:sz w:val="28"/>
          <w:szCs w:val="28"/>
        </w:rPr>
        <w:t xml:space="preserve"> маркетинга персонала, позволяющи</w:t>
      </w:r>
      <w:r w:rsidR="000E7861">
        <w:rPr>
          <w:rFonts w:ascii="Times New Roman" w:hAnsi="Times New Roman"/>
          <w:sz w:val="28"/>
          <w:szCs w:val="28"/>
        </w:rPr>
        <w:t>е</w:t>
      </w:r>
      <w:r w:rsidRPr="00511758">
        <w:rPr>
          <w:rFonts w:ascii="Times New Roman" w:hAnsi="Times New Roman"/>
          <w:sz w:val="28"/>
          <w:szCs w:val="28"/>
        </w:rPr>
        <w:t xml:space="preserve"> успешно решать кадровые проблемы.</w:t>
      </w:r>
    </w:p>
    <w:p w:rsidR="00B1780B" w:rsidRPr="00A97805" w:rsidRDefault="00B1780B" w:rsidP="00511758">
      <w:pPr>
        <w:pStyle w:val="11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805">
        <w:rPr>
          <w:rFonts w:ascii="Times New Roman" w:hAnsi="Times New Roman"/>
          <w:color w:val="FF0000"/>
          <w:sz w:val="28"/>
          <w:szCs w:val="28"/>
        </w:rPr>
        <w:br w:type="page"/>
      </w:r>
      <w:r w:rsidRPr="00A97805">
        <w:rPr>
          <w:rFonts w:ascii="Times New Roman" w:hAnsi="Times New Roman"/>
          <w:b/>
          <w:sz w:val="28"/>
          <w:szCs w:val="28"/>
        </w:rPr>
        <w:t>Поня</w:t>
      </w:r>
      <w:r w:rsidR="00596D79" w:rsidRPr="00A97805">
        <w:rPr>
          <w:rFonts w:ascii="Times New Roman" w:hAnsi="Times New Roman"/>
          <w:b/>
          <w:sz w:val="28"/>
          <w:szCs w:val="28"/>
        </w:rPr>
        <w:t>тие маркетинга персонала</w:t>
      </w:r>
    </w:p>
    <w:p w:rsidR="00B1780B" w:rsidRPr="00A97805" w:rsidRDefault="007F7424" w:rsidP="005117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805">
        <w:rPr>
          <w:rFonts w:ascii="Times New Roman" w:hAnsi="Times New Roman"/>
          <w:b/>
          <w:sz w:val="28"/>
          <w:szCs w:val="28"/>
        </w:rPr>
        <w:t xml:space="preserve">1.1. Определение понятия </w:t>
      </w:r>
    </w:p>
    <w:p w:rsidR="00511758" w:rsidRDefault="00B1780B" w:rsidP="0051175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Маркетинг персонала (personal marketing) – вид управленческой деятельности, направленный на определение и удовлетворение потребности организации в персонале. </w:t>
      </w:r>
    </w:p>
    <w:p w:rsidR="00511758" w:rsidRPr="00511758" w:rsidRDefault="00F11063" w:rsidP="0051175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Маркетинг персонала - в широком смысле - философия и стратегия управления человеческими ресурсами. При этом персонал рассматривается в качестве внешних и внутренних клиентов фирмы. </w:t>
      </w:r>
    </w:p>
    <w:p w:rsidR="00511758" w:rsidRPr="00511758" w:rsidRDefault="00F11063" w:rsidP="0051175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>Маркетинг персонала - в узком смысле - особая функция службы уп</w:t>
      </w:r>
      <w:r w:rsidR="00511758" w:rsidRPr="00511758">
        <w:rPr>
          <w:rFonts w:ascii="Times New Roman" w:hAnsi="Times New Roman"/>
          <w:b w:val="0"/>
          <w:color w:val="auto"/>
        </w:rPr>
        <w:t xml:space="preserve">равления персоналом, включающая в себя </w:t>
      </w:r>
      <w:r w:rsidRPr="00511758">
        <w:rPr>
          <w:rFonts w:ascii="Times New Roman" w:hAnsi="Times New Roman"/>
          <w:b w:val="0"/>
          <w:color w:val="auto"/>
        </w:rPr>
        <w:t>анализ внешних и внутренних факторов, определяющих напр</w:t>
      </w:r>
      <w:r w:rsidR="00511758" w:rsidRPr="00511758">
        <w:rPr>
          <w:rFonts w:ascii="Times New Roman" w:hAnsi="Times New Roman"/>
          <w:b w:val="0"/>
          <w:color w:val="auto"/>
        </w:rPr>
        <w:t>а</w:t>
      </w:r>
      <w:r w:rsidRPr="00511758">
        <w:rPr>
          <w:rFonts w:ascii="Times New Roman" w:hAnsi="Times New Roman"/>
          <w:b w:val="0"/>
          <w:color w:val="auto"/>
        </w:rPr>
        <w:t>вле</w:t>
      </w:r>
      <w:r w:rsidR="00511758" w:rsidRPr="00511758">
        <w:rPr>
          <w:rFonts w:ascii="Times New Roman" w:hAnsi="Times New Roman"/>
          <w:b w:val="0"/>
          <w:color w:val="auto"/>
        </w:rPr>
        <w:t xml:space="preserve">ния маркетинговой деятельности, а также </w:t>
      </w:r>
      <w:r w:rsidRPr="00511758">
        <w:rPr>
          <w:rFonts w:ascii="Times New Roman" w:hAnsi="Times New Roman"/>
          <w:b w:val="0"/>
          <w:color w:val="auto"/>
        </w:rPr>
        <w:t>разработку и реализацию мероприятий по направлениям маркетинга персонала.</w:t>
      </w:r>
      <w:r w:rsidR="00511758" w:rsidRPr="00511758">
        <w:rPr>
          <w:rFonts w:ascii="Times New Roman" w:hAnsi="Times New Roman"/>
          <w:b w:val="0"/>
          <w:color w:val="auto"/>
        </w:rPr>
        <w:t xml:space="preserve"> </w:t>
      </w:r>
      <w:r w:rsidR="000E7861">
        <w:rPr>
          <w:rStyle w:val="a5"/>
          <w:rFonts w:ascii="Times New Roman" w:hAnsi="Times New Roman"/>
          <w:b w:val="0"/>
          <w:color w:val="auto"/>
        </w:rPr>
        <w:footnoteReference w:id="1"/>
      </w:r>
    </w:p>
    <w:p w:rsidR="00511758" w:rsidRPr="00511758" w:rsidRDefault="00F11063" w:rsidP="0051175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i/>
        </w:rPr>
        <w:t xml:space="preserve"> </w:t>
      </w:r>
      <w:r w:rsidR="007F7424" w:rsidRPr="00511758">
        <w:rPr>
          <w:rFonts w:ascii="Times New Roman" w:hAnsi="Times New Roman"/>
          <w:b w:val="0"/>
          <w:color w:val="auto"/>
        </w:rPr>
        <w:t>Основными составляющими</w:t>
      </w:r>
      <w:r w:rsidR="00511758" w:rsidRPr="00511758">
        <w:rPr>
          <w:rFonts w:ascii="Times New Roman" w:hAnsi="Times New Roman"/>
          <w:b w:val="0"/>
          <w:color w:val="auto"/>
        </w:rPr>
        <w:t xml:space="preserve"> маркетинга персонала являются: </w:t>
      </w:r>
    </w:p>
    <w:p w:rsidR="00511758" w:rsidRPr="00511758" w:rsidRDefault="007F7424" w:rsidP="00511758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разработка качественных требований к персоналу; </w:t>
      </w:r>
    </w:p>
    <w:p w:rsidR="00511758" w:rsidRPr="00511758" w:rsidRDefault="007F7424" w:rsidP="00511758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определение количественной и качественной потребности в персонале; </w:t>
      </w:r>
    </w:p>
    <w:p w:rsidR="00511758" w:rsidRPr="00511758" w:rsidRDefault="007F7424" w:rsidP="00511758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расчет затрат на приобретение и дальнейшее использование персонала; </w:t>
      </w:r>
    </w:p>
    <w:p w:rsidR="00511758" w:rsidRPr="00511758" w:rsidRDefault="007F7424" w:rsidP="00511758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выбор путей покрытия потребности в персонале; </w:t>
      </w:r>
    </w:p>
    <w:p w:rsidR="00511758" w:rsidRPr="00511758" w:rsidRDefault="007F7424" w:rsidP="00511758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 xml:space="preserve">деловая оценка персонала; </w:t>
      </w:r>
    </w:p>
    <w:p w:rsidR="007F7424" w:rsidRDefault="007F7424" w:rsidP="00511758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511758">
        <w:rPr>
          <w:rFonts w:ascii="Times New Roman" w:hAnsi="Times New Roman"/>
          <w:b w:val="0"/>
          <w:color w:val="auto"/>
        </w:rPr>
        <w:t>анализ и контроль эффективности распределения трудовых ресурсов организации по должностным позициям.</w:t>
      </w:r>
    </w:p>
    <w:p w:rsidR="007F7424" w:rsidRPr="00A97805" w:rsidRDefault="007F7424" w:rsidP="0051175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05">
        <w:rPr>
          <w:rFonts w:ascii="Times New Roman" w:hAnsi="Times New Roman" w:cs="Times New Roman"/>
          <w:sz w:val="28"/>
          <w:szCs w:val="28"/>
        </w:rPr>
        <w:t xml:space="preserve">     Основными предпосылками маркетинга персонала следует считать организационную структуру управления, состояние кадрового потенциала</w:t>
      </w:r>
    </w:p>
    <w:p w:rsidR="007F7424" w:rsidRPr="00A97805" w:rsidRDefault="007F7424" w:rsidP="0051175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05">
        <w:rPr>
          <w:rFonts w:ascii="Times New Roman" w:hAnsi="Times New Roman" w:cs="Times New Roman"/>
          <w:sz w:val="28"/>
          <w:szCs w:val="28"/>
        </w:rPr>
        <w:t>организации, наличие вакансий в штатном расписании, фирменный стиль</w:t>
      </w:r>
    </w:p>
    <w:p w:rsidR="007F7424" w:rsidRPr="00A97805" w:rsidRDefault="007F7424" w:rsidP="0051175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05">
        <w:rPr>
          <w:rFonts w:ascii="Times New Roman" w:hAnsi="Times New Roman" w:cs="Times New Roman"/>
          <w:sz w:val="28"/>
          <w:szCs w:val="28"/>
        </w:rPr>
        <w:t>управления.</w:t>
      </w:r>
    </w:p>
    <w:p w:rsidR="007F7424" w:rsidRPr="00A97805" w:rsidRDefault="007F7424" w:rsidP="0051175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05">
        <w:rPr>
          <w:rFonts w:ascii="Times New Roman" w:hAnsi="Times New Roman" w:cs="Times New Roman"/>
          <w:sz w:val="28"/>
          <w:szCs w:val="28"/>
        </w:rPr>
        <w:t xml:space="preserve">      В связи с этим, можно сделать вывод, что возрастание роли маркетинга персонала обусловлено: необходимостью взаимодействия между рынками (рабочих мест, покупателей рабочей силы и самой рабочей силы);    потребностью внутрифирменного кадрового регулирования и рационального использования потенциала кадров.</w:t>
      </w:r>
    </w:p>
    <w:p w:rsidR="007F7424" w:rsidRDefault="007F7424" w:rsidP="0051175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05">
        <w:rPr>
          <w:rFonts w:ascii="Times New Roman" w:hAnsi="Times New Roman" w:cs="Times New Roman"/>
          <w:sz w:val="28"/>
          <w:szCs w:val="28"/>
        </w:rPr>
        <w:t xml:space="preserve">  Анализ кадровой ситуации особенно важен на стадии формирования</w:t>
      </w:r>
      <w:r w:rsidR="00511758">
        <w:rPr>
          <w:rFonts w:ascii="Times New Roman" w:hAnsi="Times New Roman" w:cs="Times New Roman"/>
          <w:sz w:val="28"/>
          <w:szCs w:val="28"/>
        </w:rPr>
        <w:t xml:space="preserve"> </w:t>
      </w:r>
      <w:r w:rsidRPr="00A97805">
        <w:rPr>
          <w:rFonts w:ascii="Times New Roman" w:hAnsi="Times New Roman" w:cs="Times New Roman"/>
          <w:sz w:val="28"/>
          <w:szCs w:val="28"/>
        </w:rPr>
        <w:t>организации и бизнес-планирования. Формирование в составе службы</w:t>
      </w:r>
      <w:r w:rsidR="00511758">
        <w:rPr>
          <w:rFonts w:ascii="Times New Roman" w:hAnsi="Times New Roman" w:cs="Times New Roman"/>
          <w:sz w:val="28"/>
          <w:szCs w:val="28"/>
        </w:rPr>
        <w:t xml:space="preserve"> у</w:t>
      </w:r>
      <w:r w:rsidRPr="00A97805">
        <w:rPr>
          <w:rFonts w:ascii="Times New Roman" w:hAnsi="Times New Roman" w:cs="Times New Roman"/>
          <w:sz w:val="28"/>
          <w:szCs w:val="28"/>
        </w:rPr>
        <w:t>правления персоналом самостоятельного подразделения маркетинга</w:t>
      </w:r>
      <w:r w:rsidR="00511758">
        <w:rPr>
          <w:rFonts w:ascii="Times New Roman" w:hAnsi="Times New Roman" w:cs="Times New Roman"/>
          <w:sz w:val="28"/>
          <w:szCs w:val="28"/>
        </w:rPr>
        <w:t xml:space="preserve"> </w:t>
      </w:r>
      <w:r w:rsidRPr="00A97805">
        <w:rPr>
          <w:rFonts w:ascii="Times New Roman" w:hAnsi="Times New Roman" w:cs="Times New Roman"/>
          <w:sz w:val="28"/>
          <w:szCs w:val="28"/>
        </w:rPr>
        <w:t>целесообразно для крупных организаций.</w:t>
      </w:r>
    </w:p>
    <w:p w:rsidR="000E7861" w:rsidRPr="00A97805" w:rsidRDefault="000E7861" w:rsidP="0051175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63" w:rsidRPr="00A97805" w:rsidRDefault="007F7424" w:rsidP="007F742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7805">
        <w:rPr>
          <w:rFonts w:ascii="Times New Roman" w:hAnsi="Times New Roman"/>
          <w:b/>
          <w:sz w:val="28"/>
          <w:szCs w:val="28"/>
        </w:rPr>
        <w:t>1.2. Внешние и внутренние факторы</w:t>
      </w:r>
    </w:p>
    <w:p w:rsidR="00F11063" w:rsidRPr="00A97805" w:rsidRDefault="00F11063" w:rsidP="00C7449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Маркетинг персонала орган</w:t>
      </w:r>
      <w:r w:rsidR="00C74495">
        <w:rPr>
          <w:rFonts w:ascii="Times New Roman" w:hAnsi="Times New Roman"/>
          <w:sz w:val="28"/>
          <w:szCs w:val="28"/>
        </w:rPr>
        <w:t xml:space="preserve">изации предполагает определение </w:t>
      </w:r>
      <w:r w:rsidRPr="00A97805">
        <w:rPr>
          <w:rFonts w:ascii="Times New Roman" w:hAnsi="Times New Roman"/>
          <w:sz w:val="28"/>
          <w:szCs w:val="28"/>
        </w:rPr>
        <w:t xml:space="preserve">потребности этой организации в персонале, как в количественном </w:t>
      </w:r>
      <w:r w:rsidR="00C74495">
        <w:rPr>
          <w:rFonts w:ascii="Times New Roman" w:hAnsi="Times New Roman"/>
          <w:sz w:val="28"/>
          <w:szCs w:val="28"/>
        </w:rPr>
        <w:t>(</w:t>
      </w:r>
      <w:r w:rsidRPr="00A97805">
        <w:rPr>
          <w:rFonts w:ascii="Times New Roman" w:hAnsi="Times New Roman"/>
          <w:sz w:val="28"/>
          <w:szCs w:val="28"/>
        </w:rPr>
        <w:t xml:space="preserve">количество штатных единиц той или иной должностной позиции), так и в качественном (образовательный и квалификационный уровень, компетенции, знания, умения и навыки сотрудников) аспектах. При этом обязательно проведение анализа внешних и внутренних факторов, без которого построение эффективной системы маркетинга персонала не возможно, а именно: </w:t>
      </w:r>
    </w:p>
    <w:p w:rsidR="00F11063" w:rsidRPr="00A97805" w:rsidRDefault="00F11063" w:rsidP="00C74495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внешние факторы, оказывающие</w:t>
      </w:r>
      <w:r w:rsidR="00C91DED">
        <w:rPr>
          <w:rFonts w:ascii="Times New Roman" w:hAnsi="Times New Roman"/>
          <w:sz w:val="28"/>
          <w:szCs w:val="28"/>
        </w:rPr>
        <w:t xml:space="preserve"> влияние на маркетинг персонала:</w:t>
      </w:r>
      <w:r w:rsidRPr="00A97805">
        <w:rPr>
          <w:rFonts w:ascii="Times New Roman" w:hAnsi="Times New Roman"/>
          <w:sz w:val="28"/>
          <w:szCs w:val="28"/>
        </w:rPr>
        <w:t xml:space="preserve"> ситуация на рынке труда, развитие технологии, особенности социальных потребностей, развитие законодательства, кадровая политика организаций-конкурентов; </w:t>
      </w:r>
    </w:p>
    <w:p w:rsidR="00F11063" w:rsidRPr="00A97805" w:rsidRDefault="00F11063" w:rsidP="007F7424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внутренние факторы, воздействующие на стратегию маркетинга персонала: цели организации, ее финансовые ресурсы, кадровый потенциал, источники покрытия кадровой потребности.</w:t>
      </w:r>
      <w:r w:rsidR="002D34B1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267D0E" w:rsidRDefault="00267D0E" w:rsidP="007F7424">
      <w:pPr>
        <w:pStyle w:val="11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1780B" w:rsidRPr="00267D0E" w:rsidRDefault="00C91DED" w:rsidP="00267D0E">
      <w:pPr>
        <w:pStyle w:val="11"/>
        <w:shd w:val="clear" w:color="auto" w:fill="FFFFFF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67D0E">
        <w:rPr>
          <w:rFonts w:ascii="Times New Roman" w:hAnsi="Times New Roman"/>
          <w:i/>
          <w:iCs/>
          <w:color w:val="000000"/>
          <w:sz w:val="24"/>
          <w:szCs w:val="24"/>
        </w:rPr>
        <w:t>Таблица 1.</w:t>
      </w:r>
      <w:r w:rsidR="00B1780B" w:rsidRPr="00267D0E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="00B1780B" w:rsidRPr="00267D0E">
        <w:rPr>
          <w:rFonts w:ascii="Times New Roman" w:hAnsi="Times New Roman"/>
          <w:color w:val="000000"/>
          <w:sz w:val="24"/>
          <w:szCs w:val="24"/>
        </w:rPr>
        <w:t>Внешние факторы, определяющие направления маркетинга персонала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6903"/>
      </w:tblGrid>
      <w:tr w:rsidR="00B1780B" w:rsidRPr="00A97805">
        <w:trPr>
          <w:trHeight w:val="691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фактора</w:t>
            </w:r>
          </w:p>
        </w:tc>
        <w:tc>
          <w:tcPr>
            <w:tcW w:w="6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780B" w:rsidRPr="00A97805" w:rsidRDefault="00B1780B" w:rsidP="00EE129D">
            <w:pPr>
              <w:shd w:val="clear" w:color="auto" w:fill="FFFFFF"/>
              <w:tabs>
                <w:tab w:val="center" w:pos="3432"/>
                <w:tab w:val="left" w:pos="577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Характеристика </w:t>
            </w:r>
            <w:r w:rsidRPr="00A9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фактора</w:t>
            </w:r>
          </w:p>
        </w:tc>
      </w:tr>
      <w:tr w:rsidR="00B1780B" w:rsidRPr="00A97805">
        <w:trPr>
          <w:trHeight w:val="4266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Ситуация на рынке труда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общеэкономическими, демографическими процессами, уровнем безработицы в заданном времен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ном промежутке, структурой резервной армии труда и т. д. Указанные характеристики формируют два основны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х понятия,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явля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предметом анализа </w:t>
            </w:r>
            <w:r w:rsidRPr="00C91DE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</w:t>
            </w:r>
            <w:r w:rsidRPr="00A9780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маркетинге персонала: спрос на персонал (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его количест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венная структура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) и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предложение в области персона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ла (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сфер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учебных заведений, центров подго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товки кадров, увольне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из организаций и т. д.)</w:t>
            </w:r>
          </w:p>
        </w:tc>
      </w:tr>
      <w:tr w:rsidR="00B1780B" w:rsidRPr="00A97805">
        <w:trPr>
          <w:trHeight w:val="2215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технологии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 изменение характера и содержания труда, его предметной направленности, что в свою очередь формирует изменения требований к специальностям и рабочим местам, подготовке и переподготовке персонала</w:t>
            </w:r>
          </w:p>
        </w:tc>
      </w:tr>
      <w:tr w:rsidR="00B1780B" w:rsidRPr="00A97805">
        <w:trPr>
          <w:trHeight w:val="2286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социальных потребностей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Учет данного фактора позволяет 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представить структуру мотивацион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ного ядра потенциальных сотрудников ор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ганизации, определяемую характером складывающихся в заданный момент времени общественных, производ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ственных отношений</w:t>
            </w:r>
          </w:p>
        </w:tc>
      </w:tr>
      <w:tr w:rsidR="00B1780B" w:rsidRPr="00A97805">
        <w:trPr>
          <w:trHeight w:val="1642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Развитие   законодатель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ства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решении вопросов 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маркетинга персонала 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следует учитывать 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трудовое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законодательств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, его возможн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изменения в обозримом периоде времени, особенности в области охраны труда, занятости и т. п.</w:t>
            </w:r>
          </w:p>
        </w:tc>
      </w:tr>
      <w:tr w:rsidR="00B1780B" w:rsidRPr="00A97805">
        <w:trPr>
          <w:trHeight w:val="1663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5F47CA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A">
              <w:rPr>
                <w:rFonts w:ascii="Times New Roman" w:hAnsi="Times New Roman"/>
                <w:color w:val="000000"/>
                <w:sz w:val="24"/>
                <w:szCs w:val="24"/>
              </w:rPr>
              <w:t>Кадровая политика орга</w:t>
            </w:r>
            <w:r w:rsidRPr="005F47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низаций-конкурентов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5F47CA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Изучение форм и методов работы с кадрами в органи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зациях-конкурентах в целях выработки </w:t>
            </w:r>
            <w:r w:rsidR="005F47CA">
              <w:rPr>
                <w:rFonts w:ascii="Times New Roman" w:hAnsi="Times New Roman"/>
                <w:color w:val="000000"/>
                <w:sz w:val="28"/>
                <w:szCs w:val="28"/>
              </w:rPr>
              <w:t>своей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</w:t>
            </w:r>
            <w:r w:rsidR="005F4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атегии поведения, для 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изменение</w:t>
            </w:r>
            <w:r w:rsidR="005F4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кад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ровой политики</w:t>
            </w:r>
          </w:p>
        </w:tc>
      </w:tr>
    </w:tbl>
    <w:p w:rsidR="00B1780B" w:rsidRPr="00267D0E" w:rsidRDefault="00B1780B" w:rsidP="00267D0E">
      <w:pPr>
        <w:pStyle w:val="11"/>
        <w:shd w:val="clear" w:color="auto" w:fill="FFFFFF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67D0E">
        <w:rPr>
          <w:rFonts w:ascii="Times New Roman" w:hAnsi="Times New Roman"/>
          <w:i/>
          <w:color w:val="000000"/>
          <w:sz w:val="24"/>
          <w:szCs w:val="24"/>
        </w:rPr>
        <w:t xml:space="preserve">Таблица 2. </w:t>
      </w:r>
      <w:r w:rsidRPr="00267D0E">
        <w:rPr>
          <w:rFonts w:ascii="Times New Roman" w:hAnsi="Times New Roman"/>
          <w:color w:val="000000"/>
          <w:sz w:val="24"/>
          <w:szCs w:val="24"/>
        </w:rPr>
        <w:t>Внутренние факторы, определяющие направления маркетинга персонала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595"/>
      </w:tblGrid>
      <w:tr w:rsidR="00B1780B" w:rsidRPr="00A97805">
        <w:trPr>
          <w:trHeight w:val="266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C91DE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фактора</w:t>
            </w:r>
          </w:p>
        </w:tc>
        <w:tc>
          <w:tcPr>
            <w:tcW w:w="6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Характеристика фактора</w:t>
            </w:r>
          </w:p>
        </w:tc>
      </w:tr>
      <w:tr w:rsidR="00B1780B" w:rsidRPr="00A97805">
        <w:trPr>
          <w:trHeight w:val="1438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Цели организации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Общий для "производственного" маркетинга и маркетинга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нала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. Четкость и конкретность системы целеполагания определяет строгую направленность долгосрочной политики организации. Ее цели и задачи формируют стратегию маркетинга как в области про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изводства и реализации продукции, так и в области персонала</w:t>
            </w:r>
          </w:p>
        </w:tc>
      </w:tr>
      <w:tr w:rsidR="00B1780B" w:rsidRPr="00A97805">
        <w:trPr>
          <w:trHeight w:val="1263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Финансовые ресурсы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267D0E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1780B"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ценка потребности и возможностей органи</w:t>
            </w:r>
            <w:r w:rsidR="00B1780B"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зации в финансировании мероприятий </w:t>
            </w:r>
            <w:r w:rsidR="00C91DE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1780B"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о управле</w:t>
            </w:r>
            <w:r w:rsidR="00B1780B"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нию персоналом определяет выбор альтернативных или компромиссных вариантов в области планирова</w:t>
            </w:r>
            <w:r w:rsidR="00B1780B"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потребности в персонале, ее покрытия, использо</w:t>
            </w:r>
            <w:r w:rsidR="00B1780B"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вания кадров, их переподготовки т. п.</w:t>
            </w:r>
          </w:p>
        </w:tc>
      </w:tr>
      <w:tr w:rsidR="00B1780B" w:rsidRPr="00A97805">
        <w:trPr>
          <w:trHeight w:val="1215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Кадровый потенциал орга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низации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Распространяется как </w:t>
            </w:r>
            <w:r w:rsidR="00267D0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а маркетингов</w:t>
            </w:r>
            <w:r w:rsidR="00267D0E">
              <w:rPr>
                <w:rFonts w:ascii="Times New Roman" w:hAnsi="Times New Roman"/>
                <w:color w:val="000000"/>
                <w:sz w:val="28"/>
                <w:szCs w:val="28"/>
              </w:rPr>
              <w:t>ую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тельност</w:t>
            </w:r>
            <w:r w:rsidR="00267D0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, так и на управление персоналом в целом. Он связан с оценкой возможностей специалистов кадровой службы, с правильным распределением обя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занностей между ними, что во многом определяет успех реализации плана </w:t>
            </w:r>
            <w:r w:rsidR="00267D0E">
              <w:rPr>
                <w:rFonts w:ascii="Times New Roman" w:hAnsi="Times New Roman"/>
                <w:color w:val="000000"/>
                <w:sz w:val="28"/>
                <w:szCs w:val="28"/>
              </w:rPr>
              <w:t>маркетинга персонала</w:t>
            </w:r>
          </w:p>
        </w:tc>
      </w:tr>
      <w:tr w:rsidR="00B1780B" w:rsidRPr="00A97805">
        <w:trPr>
          <w:trHeight w:val="1331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EE129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покрытия кад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ровой потребности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780B" w:rsidRPr="00A97805" w:rsidRDefault="00B1780B" w:rsidP="00267D0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Рассматривается как внутренний с точки зрения воз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можности выбора организацией тех источников пок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рытия кадровой потребности, которые соответствуют состоянию остальных внутренних и внешних факто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ров: целям организации, финансовым ресурсам, тен</w:t>
            </w:r>
            <w:r w:rsidRPr="00A97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денциям развития технологии и т. д.</w:t>
            </w:r>
          </w:p>
        </w:tc>
      </w:tr>
    </w:tbl>
    <w:p w:rsidR="00B1780B" w:rsidRDefault="00B1780B" w:rsidP="007F7424">
      <w:pPr>
        <w:spacing w:after="0" w:line="360" w:lineRule="auto"/>
        <w:ind w:left="1429" w:firstLine="709"/>
        <w:rPr>
          <w:rFonts w:ascii="Times New Roman" w:hAnsi="Times New Roman"/>
          <w:sz w:val="28"/>
          <w:szCs w:val="28"/>
        </w:rPr>
      </w:pPr>
    </w:p>
    <w:p w:rsidR="00267D0E" w:rsidRPr="00A97805" w:rsidRDefault="00267D0E" w:rsidP="007F7424">
      <w:pPr>
        <w:spacing w:after="0" w:line="360" w:lineRule="auto"/>
        <w:ind w:left="1429" w:firstLine="709"/>
        <w:rPr>
          <w:rFonts w:ascii="Times New Roman" w:hAnsi="Times New Roman"/>
          <w:sz w:val="28"/>
          <w:szCs w:val="28"/>
        </w:rPr>
      </w:pPr>
    </w:p>
    <w:p w:rsidR="00B1780B" w:rsidRPr="00A97805" w:rsidRDefault="00B1780B" w:rsidP="005B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 xml:space="preserve">Таким образом, маркетинг персонала включает: 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исследование рынка рабочей силы;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8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 xml:space="preserve">сегментирование рынка рабочей силы (руководитель, экономисты, рабочие); 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учебные заведения, выпускающие и переподготавливающие специалистов;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демографическая ситуация;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национальные и культурные особенности и т. п.;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 xml:space="preserve">исследование качеств кандидатов и их потребностей; </w:t>
      </w:r>
    </w:p>
    <w:p w:rsidR="00B1780B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реклама вакансий;</w:t>
      </w:r>
    </w:p>
    <w:p w:rsidR="007F7424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создание базы данных о кандидатах;</w:t>
      </w:r>
    </w:p>
    <w:p w:rsidR="00F11063" w:rsidRPr="00A97805" w:rsidRDefault="00B1780B" w:rsidP="005B25F3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sz w:val="28"/>
          <w:szCs w:val="28"/>
        </w:rPr>
        <w:t>выявление потенциальных кандидатов внутри организации.</w:t>
      </w:r>
      <w:r w:rsidR="00F11063" w:rsidRPr="00A97805">
        <w:rPr>
          <w:rFonts w:ascii="Times New Roman" w:hAnsi="Times New Roman"/>
          <w:sz w:val="28"/>
          <w:szCs w:val="28"/>
        </w:rPr>
        <w:t xml:space="preserve"> </w:t>
      </w:r>
    </w:p>
    <w:p w:rsidR="00B1780B" w:rsidRDefault="00B1780B" w:rsidP="005B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424" w:rsidRPr="00A97805" w:rsidRDefault="00C70BD3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805">
        <w:rPr>
          <w:rFonts w:ascii="Times New Roman" w:hAnsi="Times New Roman"/>
          <w:b/>
          <w:sz w:val="28"/>
          <w:szCs w:val="28"/>
        </w:rPr>
        <w:t xml:space="preserve">1.3. Принципы маркетинга персонала </w:t>
      </w:r>
      <w:r w:rsidR="007F7424" w:rsidRPr="00A97805">
        <w:rPr>
          <w:rFonts w:ascii="Times New Roman" w:hAnsi="Times New Roman"/>
          <w:b/>
          <w:sz w:val="28"/>
          <w:szCs w:val="28"/>
        </w:rPr>
        <w:t xml:space="preserve">      </w:t>
      </w:r>
    </w:p>
    <w:p w:rsidR="007F7424" w:rsidRPr="00A97805" w:rsidRDefault="007F7424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В конкретной организации маркетинг персонала направлен на определение и покрытие потребности в персонале. В последнее время в работе с кадрами стал преобладать предринимательско-рыночный подход, при котором труд, его условия и рабочие места рассматриваются как продукты маркетинга. В определении состава и содержания задач маркетинга персонала сегодня используются два основных принципа.</w:t>
      </w:r>
    </w:p>
    <w:p w:rsidR="007F7424" w:rsidRPr="00A97805" w:rsidRDefault="007F7424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0E">
        <w:rPr>
          <w:rFonts w:ascii="Times New Roman" w:hAnsi="Times New Roman"/>
          <w:b/>
          <w:i/>
          <w:iCs/>
          <w:color w:val="000000"/>
          <w:sz w:val="28"/>
          <w:szCs w:val="28"/>
        </w:rPr>
        <w:t>Первый принцип</w:t>
      </w:r>
      <w:r w:rsidRPr="00A9780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97805">
        <w:rPr>
          <w:rFonts w:ascii="Times New Roman" w:hAnsi="Times New Roman"/>
          <w:color w:val="000000"/>
          <w:sz w:val="28"/>
          <w:szCs w:val="28"/>
        </w:rPr>
        <w:t>предполагает понимать под маркетингом персонала рыночную философию, определяющую стратегическое управление человечес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кими ресурсами (широкий смысл). Цель такого маркетинга — опти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мальное использование человеческих ресурсов путем создания максимально благоприятных условий труда; активизация человеческого фактора; развитие в каждом сотруднике "совокупности различных качеств, определяющих их трудоспособность к производству мате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риальных и духовных благ", и партнерского, лояльного отно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шения к фирме. Этот принцип маркетинга персонала в его широком толковании обосновывает философию мышления управления человеческими ресурсами.</w:t>
      </w:r>
    </w:p>
    <w:p w:rsidR="005B25F3" w:rsidRPr="005B25F3" w:rsidRDefault="007F7424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25F3">
        <w:rPr>
          <w:b/>
          <w:i/>
          <w:iCs/>
          <w:color w:val="000000"/>
          <w:sz w:val="28"/>
          <w:szCs w:val="28"/>
        </w:rPr>
        <w:t>Второй принцип</w:t>
      </w:r>
      <w:r w:rsidRPr="005B25F3">
        <w:rPr>
          <w:i/>
          <w:iCs/>
          <w:color w:val="000000"/>
          <w:sz w:val="28"/>
          <w:szCs w:val="28"/>
        </w:rPr>
        <w:t xml:space="preserve"> </w:t>
      </w:r>
      <w:r w:rsidR="005B25F3" w:rsidRPr="005B25F3">
        <w:rPr>
          <w:sz w:val="28"/>
          <w:szCs w:val="28"/>
        </w:rPr>
        <w:t xml:space="preserve">предполагает толкование маркетинга персонала в более узком смысле – как особую функцию службы управления персоналом. Эта функция направлена на выявление и покрытие потребности предприятия в кадровых ресурсах. Главное отличие между вышеназванными принципами заключается в следующем. </w:t>
      </w:r>
    </w:p>
    <w:p w:rsidR="007F7424" w:rsidRPr="007A3CDA" w:rsidRDefault="005B25F3" w:rsidP="007A3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3CDA">
        <w:rPr>
          <w:sz w:val="28"/>
          <w:szCs w:val="28"/>
        </w:rPr>
        <w:t>Отсюда маркетинговой концепцией управления персоналом является утверждение, согласно которому одним из важнейших условий достижения целей организации выступает четкое определение требований к персоналу, его социальных потребностей в процессе профессиональной деятельности и обеспечение удовлетворения этих требований и потребностей более эффективными, чем у конкурентов, способами.</w:t>
      </w:r>
      <w:r w:rsidR="00153D5F" w:rsidRPr="007A3CDA">
        <w:rPr>
          <w:rStyle w:val="a5"/>
          <w:sz w:val="28"/>
          <w:szCs w:val="28"/>
        </w:rPr>
        <w:footnoteReference w:id="3"/>
      </w:r>
    </w:p>
    <w:p w:rsidR="007F7424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CDA">
        <w:rPr>
          <w:rFonts w:ascii="Times New Roman" w:hAnsi="Times New Roman"/>
          <w:sz w:val="28"/>
          <w:szCs w:val="28"/>
        </w:rPr>
        <w:t>Широкое толкование маркетинга персонала подразумевает его отнесение к одному из элементов кадровой политики организации, реализуемому через решение комплекса задач службы управления персоналом (разработка целевой системы, планирование потребности, деловая оценка, управление карьерой, мотивацией и т.п.).</w:t>
      </w:r>
      <w:r w:rsidRPr="005B25F3">
        <w:rPr>
          <w:sz w:val="28"/>
          <w:szCs w:val="28"/>
        </w:rPr>
        <w:t xml:space="preserve"> </w:t>
      </w:r>
      <w:r w:rsidR="007F7424" w:rsidRPr="00A97805">
        <w:rPr>
          <w:rFonts w:ascii="Times New Roman" w:hAnsi="Times New Roman"/>
          <w:color w:val="000000"/>
          <w:sz w:val="28"/>
          <w:szCs w:val="28"/>
        </w:rPr>
        <w:t xml:space="preserve">В узком смысле под маркетингом персонала понимают специфическую, обособленную деятельность служб управления персоналом. </w:t>
      </w:r>
    </w:p>
    <w:p w:rsidR="007F7424" w:rsidRPr="00A97805" w:rsidRDefault="007F7424" w:rsidP="005B2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Требования к персоналу разрабатываются на основе стратегии развития организации, штатного расписания, текущего и перспек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 xml:space="preserve">тивного анализа требований к должностям и рабочим местам. </w:t>
      </w:r>
    </w:p>
    <w:p w:rsidR="007F7424" w:rsidRPr="00A97805" w:rsidRDefault="007F7424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Ожидаемые затраты на приобретение и использование персо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нала состоят из:</w:t>
      </w:r>
    </w:p>
    <w:p w:rsidR="007A3CDA" w:rsidRDefault="00153D5F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7A3CDA">
        <w:rPr>
          <w:rFonts w:ascii="Times New Roman" w:hAnsi="Times New Roman"/>
          <w:color w:val="000000"/>
          <w:sz w:val="28"/>
          <w:szCs w:val="28"/>
        </w:rPr>
        <w:t>внешних затрат</w:t>
      </w:r>
    </w:p>
    <w:p w:rsidR="007A3CDA" w:rsidRDefault="007F7424" w:rsidP="007A3CDA">
      <w:pPr>
        <w:numPr>
          <w:ilvl w:val="0"/>
          <w:numId w:val="31"/>
        </w:numPr>
        <w:shd w:val="clear" w:color="auto" w:fill="FFFFFF"/>
        <w:tabs>
          <w:tab w:val="clear" w:pos="1429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оплата договорных отношений с учебными заведениями, коммерческими структурами по подбору и подготовке пер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сонала, центрами подготовки при органах регулирования занятости;</w:t>
      </w:r>
      <w:r w:rsidR="00153D5F">
        <w:rPr>
          <w:rFonts w:ascii="Times New Roman" w:hAnsi="Times New Roman"/>
          <w:sz w:val="28"/>
          <w:szCs w:val="28"/>
        </w:rPr>
        <w:t xml:space="preserve"> </w:t>
      </w:r>
    </w:p>
    <w:p w:rsidR="007F7424" w:rsidRPr="00153D5F" w:rsidRDefault="007F7424" w:rsidP="007A3CDA">
      <w:pPr>
        <w:numPr>
          <w:ilvl w:val="0"/>
          <w:numId w:val="31"/>
        </w:numPr>
        <w:shd w:val="clear" w:color="auto" w:fill="FFFFFF"/>
        <w:tabs>
          <w:tab w:val="clear" w:pos="1429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затраты на исследовательские и оперативные работы в об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ласти МП (сбор и анализ информации, затраты на рекламу,</w:t>
      </w:r>
      <w:r w:rsidRPr="00A97805">
        <w:rPr>
          <w:rFonts w:ascii="Times New Roman" w:hAnsi="Times New Roman"/>
          <w:sz w:val="28"/>
          <w:szCs w:val="28"/>
        </w:rPr>
        <w:t xml:space="preserve"> </w:t>
      </w:r>
      <w:r w:rsidRPr="00A97805">
        <w:rPr>
          <w:rFonts w:ascii="Times New Roman" w:hAnsi="Times New Roman"/>
          <w:color w:val="000000"/>
          <w:sz w:val="28"/>
          <w:szCs w:val="28"/>
        </w:rPr>
        <w:t xml:space="preserve">представительские расходы, командировки сотрудников маркетинговых служб и т. п.); </w:t>
      </w:r>
    </w:p>
    <w:p w:rsidR="007A3CDA" w:rsidRDefault="007F7424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7A3CDA">
        <w:rPr>
          <w:rFonts w:ascii="Times New Roman" w:hAnsi="Times New Roman"/>
          <w:color w:val="000000"/>
          <w:sz w:val="28"/>
          <w:szCs w:val="28"/>
        </w:rPr>
        <w:t>внутренних затрат</w:t>
      </w:r>
    </w:p>
    <w:p w:rsidR="007A3CDA" w:rsidRDefault="007F7424" w:rsidP="007A3CDA">
      <w:pPr>
        <w:numPr>
          <w:ilvl w:val="0"/>
          <w:numId w:val="32"/>
        </w:numPr>
        <w:shd w:val="clear" w:color="auto" w:fill="FFFFFF"/>
        <w:tabs>
          <w:tab w:val="clear" w:pos="1429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капитальные инвестиции по оборудованию новых рабочих мест и переоснащению существующих, вложение средств в дополнительное строительство и оснащение объектов соци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альной инфраструктуры, учебных подразделений и т. п.;</w:t>
      </w:r>
      <w:r w:rsidR="00153D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7424" w:rsidRPr="00A97805" w:rsidRDefault="007F7424" w:rsidP="007A3CDA">
      <w:pPr>
        <w:numPr>
          <w:ilvl w:val="0"/>
          <w:numId w:val="32"/>
        </w:numPr>
        <w:shd w:val="clear" w:color="auto" w:fill="FFFFFF"/>
        <w:tabs>
          <w:tab w:val="clear" w:pos="1429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A97805">
        <w:rPr>
          <w:rFonts w:ascii="Times New Roman" w:hAnsi="Times New Roman"/>
          <w:color w:val="000000"/>
          <w:sz w:val="28"/>
          <w:szCs w:val="28"/>
        </w:rPr>
        <w:t>затраты по оплате труда новых сотрудников или работников с новой квалификацией, в том числе различных социальных вы</w:t>
      </w:r>
      <w:r w:rsidRPr="00A97805">
        <w:rPr>
          <w:rFonts w:ascii="Times New Roman" w:hAnsi="Times New Roman"/>
          <w:color w:val="000000"/>
          <w:sz w:val="28"/>
          <w:szCs w:val="28"/>
        </w:rPr>
        <w:softHyphen/>
        <w:t>плат и т. п.</w:t>
      </w:r>
    </w:p>
    <w:p w:rsidR="007F7424" w:rsidRDefault="007F7424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CDA" w:rsidRDefault="007A3CDA" w:rsidP="005B25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780B" w:rsidRPr="00A97805" w:rsidRDefault="002D34B1" w:rsidP="005B25F3">
      <w:pPr>
        <w:pStyle w:val="11"/>
        <w:numPr>
          <w:ilvl w:val="0"/>
          <w:numId w:val="3"/>
        </w:numPr>
        <w:spacing w:after="0" w:line="360" w:lineRule="auto"/>
        <w:ind w:left="1077"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780B" w:rsidRPr="00A97805">
        <w:rPr>
          <w:rFonts w:ascii="Times New Roman" w:hAnsi="Times New Roman"/>
          <w:b/>
          <w:sz w:val="28"/>
          <w:szCs w:val="28"/>
        </w:rPr>
        <w:t>Функции маркетинга персонала</w:t>
      </w:r>
    </w:p>
    <w:p w:rsidR="000C0528" w:rsidRDefault="000C0528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805" w:rsidRPr="00A97805" w:rsidRDefault="000C0528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97805" w:rsidRPr="00A97805">
        <w:rPr>
          <w:sz w:val="28"/>
          <w:szCs w:val="28"/>
        </w:rPr>
        <w:t>Информационная функция маркетинга персонала.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 xml:space="preserve">Информационная функция маркетинга персонала состоит в создании информационного базиса, который предоставляет собой основу планирования в области сегментирования рынка и коммуникаций по целевым группам (сегментам рынка). Она может быть </w:t>
      </w:r>
      <w:r w:rsidR="000B1618">
        <w:rPr>
          <w:sz w:val="28"/>
          <w:szCs w:val="28"/>
        </w:rPr>
        <w:t>разделена на</w:t>
      </w:r>
      <w:r w:rsidRPr="00A97805">
        <w:rPr>
          <w:sz w:val="28"/>
          <w:szCs w:val="28"/>
        </w:rPr>
        <w:t xml:space="preserve"> более частные функции: изучение требований, предъявляемых к должностям и рабочим местам; исследования внешней и внутренней среды организации; исследование рынка труда; изучение имиджа организации как работодателя.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Маркетинговая информационная система в управлении персоналом представляет собой систему обмена сведениями, позволяющую специалистам по маркетингу персонала анализировать, планировать и реализовывать маркетинговые мероприятия. Основой системы маркетинговой информации по персоналу являются источники этой информации, а именно:</w:t>
      </w:r>
    </w:p>
    <w:p w:rsidR="00A97805" w:rsidRPr="00A97805" w:rsidRDefault="000C0528" w:rsidP="005B25F3">
      <w:pPr>
        <w:pStyle w:val="a3"/>
        <w:numPr>
          <w:ilvl w:val="0"/>
          <w:numId w:val="15"/>
        </w:numPr>
        <w:tabs>
          <w:tab w:val="clear" w:pos="1429"/>
        </w:tabs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05" w:rsidRPr="00A97805">
        <w:rPr>
          <w:sz w:val="28"/>
          <w:szCs w:val="28"/>
        </w:rPr>
        <w:t>учебные программы и планы выпуска специалистов в учебных заведениях;</w:t>
      </w:r>
    </w:p>
    <w:p w:rsidR="00A97805" w:rsidRPr="00A97805" w:rsidRDefault="000C0528" w:rsidP="005B25F3">
      <w:pPr>
        <w:pStyle w:val="a3"/>
        <w:numPr>
          <w:ilvl w:val="0"/>
          <w:numId w:val="15"/>
        </w:numPr>
        <w:tabs>
          <w:tab w:val="clear" w:pos="1429"/>
        </w:tabs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05" w:rsidRPr="00A97805">
        <w:rPr>
          <w:sz w:val="28"/>
          <w:szCs w:val="28"/>
        </w:rPr>
        <w:t>учебные программы дополнительного обучения в коммерческих учебных центрах и для курсов переобучения при биржах труда;</w:t>
      </w:r>
    </w:p>
    <w:p w:rsidR="00A97805" w:rsidRPr="00A97805" w:rsidRDefault="000C0528" w:rsidP="005B25F3">
      <w:pPr>
        <w:pStyle w:val="a3"/>
        <w:numPr>
          <w:ilvl w:val="0"/>
          <w:numId w:val="15"/>
        </w:numPr>
        <w:tabs>
          <w:tab w:val="clear" w:pos="1429"/>
        </w:tabs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05" w:rsidRPr="00A97805">
        <w:rPr>
          <w:sz w:val="28"/>
          <w:szCs w:val="28"/>
        </w:rPr>
        <w:t>аналитические материалы, публикуемые государственными органами по труду и занятости (такие материалы могут готовиться по заявкам организаций);</w:t>
      </w:r>
    </w:p>
    <w:p w:rsidR="00A97805" w:rsidRPr="00A97805" w:rsidRDefault="000C0528" w:rsidP="005B25F3">
      <w:pPr>
        <w:pStyle w:val="a3"/>
        <w:numPr>
          <w:ilvl w:val="0"/>
          <w:numId w:val="15"/>
        </w:numPr>
        <w:tabs>
          <w:tab w:val="clear" w:pos="1429"/>
        </w:tabs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05" w:rsidRPr="00A97805">
        <w:rPr>
          <w:sz w:val="28"/>
          <w:szCs w:val="28"/>
        </w:rPr>
        <w:t>информационные сообщения служб занятости (бирж труда);</w:t>
      </w:r>
    </w:p>
    <w:p w:rsidR="00A97805" w:rsidRPr="00A97805" w:rsidRDefault="000C0528" w:rsidP="005B25F3">
      <w:pPr>
        <w:pStyle w:val="a3"/>
        <w:numPr>
          <w:ilvl w:val="0"/>
          <w:numId w:val="15"/>
        </w:numPr>
        <w:tabs>
          <w:tab w:val="clear" w:pos="1429"/>
        </w:tabs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05" w:rsidRPr="00A97805">
        <w:rPr>
          <w:sz w:val="28"/>
          <w:szCs w:val="28"/>
        </w:rPr>
        <w:t>рекламные материалы других организаций в особенности организаций-конкурентов;</w:t>
      </w:r>
    </w:p>
    <w:p w:rsidR="00A97805" w:rsidRDefault="000C0528" w:rsidP="005B25F3">
      <w:pPr>
        <w:pStyle w:val="a3"/>
        <w:numPr>
          <w:ilvl w:val="0"/>
          <w:numId w:val="15"/>
        </w:numPr>
        <w:tabs>
          <w:tab w:val="clear" w:pos="1429"/>
        </w:tabs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05" w:rsidRPr="00A97805">
        <w:rPr>
          <w:sz w:val="28"/>
          <w:szCs w:val="28"/>
        </w:rPr>
        <w:t>беседы специалистов по персоналу-маркетингу с потенциальными сотрудниками организации, с внешними партнерами, с работниками своей организации и т.п.</w:t>
      </w:r>
    </w:p>
    <w:p w:rsidR="000B1618" w:rsidRPr="00A97805" w:rsidRDefault="000B1618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A97805" w:rsidRPr="00A97805">
        <w:rPr>
          <w:sz w:val="28"/>
          <w:szCs w:val="28"/>
        </w:rPr>
        <w:t>Изучение требований, предъявляемых к должностям и рабочим местам.</w:t>
      </w:r>
    </w:p>
    <w:p w:rsidR="004F2E6D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Анализ требований, предъявляемых к рабочим местам, формирует систему требований, которые организация-работодатель предъявляет персоналу, претендующему на определенные вакансии. Требования к персоналу выражаются, как правило, в группах параметров</w:t>
      </w:r>
      <w:r w:rsidR="004F2E6D" w:rsidRPr="004F2E6D">
        <w:rPr>
          <w:sz w:val="28"/>
          <w:szCs w:val="28"/>
        </w:rPr>
        <w:t xml:space="preserve"> </w:t>
      </w:r>
      <w:r w:rsidR="004F2E6D">
        <w:rPr>
          <w:sz w:val="28"/>
          <w:szCs w:val="28"/>
        </w:rPr>
        <w:t xml:space="preserve">и </w:t>
      </w:r>
      <w:r w:rsidR="004F2E6D" w:rsidRPr="00A97805">
        <w:rPr>
          <w:sz w:val="28"/>
          <w:szCs w:val="28"/>
        </w:rPr>
        <w:t>определяются характером труда в той или иной должности или на том или ином рабочем месте.</w:t>
      </w:r>
    </w:p>
    <w:p w:rsidR="00A97805" w:rsidRPr="00A97805" w:rsidRDefault="004F2E6D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F28">
        <w:rPr>
          <w:i/>
          <w:sz w:val="28"/>
          <w:szCs w:val="28"/>
        </w:rPr>
        <w:t xml:space="preserve"> </w:t>
      </w:r>
      <w:r w:rsidR="00A97805" w:rsidRPr="001B4F28">
        <w:rPr>
          <w:i/>
          <w:sz w:val="28"/>
          <w:szCs w:val="28"/>
        </w:rPr>
        <w:t>Способности</w:t>
      </w:r>
      <w:r w:rsidR="000C0528" w:rsidRPr="001B4F28">
        <w:rPr>
          <w:i/>
          <w:sz w:val="28"/>
          <w:szCs w:val="28"/>
        </w:rPr>
        <w:t>:</w:t>
      </w:r>
      <w:r w:rsidR="000C0528">
        <w:rPr>
          <w:sz w:val="28"/>
          <w:szCs w:val="28"/>
        </w:rPr>
        <w:t xml:space="preserve"> у</w:t>
      </w:r>
      <w:r w:rsidR="00A97805" w:rsidRPr="00A97805">
        <w:rPr>
          <w:sz w:val="28"/>
          <w:szCs w:val="28"/>
        </w:rPr>
        <w:t>ровень полученного образования;</w:t>
      </w:r>
      <w:r w:rsidR="000C0528">
        <w:rPr>
          <w:sz w:val="28"/>
          <w:szCs w:val="28"/>
        </w:rPr>
        <w:t xml:space="preserve"> </w:t>
      </w:r>
      <w:r w:rsidR="00A97805" w:rsidRPr="00A97805">
        <w:rPr>
          <w:sz w:val="28"/>
          <w:szCs w:val="28"/>
        </w:rPr>
        <w:t>необходимые знания (основные и дополнительные);</w:t>
      </w:r>
      <w:r w:rsidR="000C0528">
        <w:rPr>
          <w:sz w:val="28"/>
          <w:szCs w:val="28"/>
        </w:rPr>
        <w:t xml:space="preserve"> </w:t>
      </w:r>
      <w:r w:rsidR="00A97805" w:rsidRPr="00A97805">
        <w:rPr>
          <w:sz w:val="28"/>
          <w:szCs w:val="28"/>
        </w:rPr>
        <w:t>практические навыки в определенной сфере профессиональной деятельности;</w:t>
      </w:r>
      <w:r w:rsidR="000C0528">
        <w:rPr>
          <w:sz w:val="28"/>
          <w:szCs w:val="28"/>
        </w:rPr>
        <w:t xml:space="preserve"> </w:t>
      </w:r>
      <w:r>
        <w:rPr>
          <w:sz w:val="28"/>
          <w:szCs w:val="28"/>
        </w:rPr>
        <w:t>опыт работы на</w:t>
      </w:r>
      <w:r w:rsidR="00A97805" w:rsidRPr="00A97805">
        <w:rPr>
          <w:sz w:val="28"/>
          <w:szCs w:val="28"/>
        </w:rPr>
        <w:t xml:space="preserve"> определенных должностях;</w:t>
      </w:r>
      <w:r w:rsidR="000C0528">
        <w:rPr>
          <w:sz w:val="28"/>
          <w:szCs w:val="28"/>
        </w:rPr>
        <w:t xml:space="preserve"> </w:t>
      </w:r>
      <w:r w:rsidR="00A97805" w:rsidRPr="00A97805">
        <w:rPr>
          <w:sz w:val="28"/>
          <w:szCs w:val="28"/>
        </w:rPr>
        <w:t>навыки сотрудничества и взаимопомощи.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F28">
        <w:rPr>
          <w:i/>
          <w:sz w:val="28"/>
          <w:szCs w:val="28"/>
        </w:rPr>
        <w:t>Свойства</w:t>
      </w:r>
      <w:r w:rsidR="000C0528" w:rsidRPr="001B4F28">
        <w:rPr>
          <w:i/>
          <w:sz w:val="28"/>
          <w:szCs w:val="28"/>
        </w:rPr>
        <w:t>:</w:t>
      </w:r>
      <w:r w:rsidR="000C0528">
        <w:rPr>
          <w:sz w:val="28"/>
          <w:szCs w:val="28"/>
        </w:rPr>
        <w:t xml:space="preserve"> л</w:t>
      </w:r>
      <w:r w:rsidRPr="00A97805">
        <w:rPr>
          <w:sz w:val="28"/>
          <w:szCs w:val="28"/>
        </w:rPr>
        <w:t>ичностные качества, необходимые для определенного вида деятельности;</w:t>
      </w:r>
      <w:r w:rsidR="000C0528">
        <w:rPr>
          <w:sz w:val="28"/>
          <w:szCs w:val="28"/>
        </w:rPr>
        <w:t xml:space="preserve"> с</w:t>
      </w:r>
      <w:r w:rsidRPr="00A97805">
        <w:rPr>
          <w:sz w:val="28"/>
          <w:szCs w:val="28"/>
        </w:rPr>
        <w:t xml:space="preserve">пособность к восприятию профессиональных нагрузок; </w:t>
      </w:r>
      <w:r w:rsidR="004F2E6D">
        <w:rPr>
          <w:sz w:val="28"/>
          <w:szCs w:val="28"/>
        </w:rPr>
        <w:t>с</w:t>
      </w:r>
      <w:r w:rsidRPr="00A97805">
        <w:rPr>
          <w:sz w:val="28"/>
          <w:szCs w:val="28"/>
        </w:rPr>
        <w:t>пособность к концентрации памяти, внимания, усилий и т.п.</w:t>
      </w: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F28">
        <w:rPr>
          <w:i/>
          <w:sz w:val="28"/>
          <w:szCs w:val="28"/>
        </w:rPr>
        <w:t>Мотивационные установки</w:t>
      </w:r>
      <w:r w:rsidR="000C0528" w:rsidRPr="001B4F28">
        <w:rPr>
          <w:i/>
          <w:sz w:val="28"/>
          <w:szCs w:val="28"/>
        </w:rPr>
        <w:t>:</w:t>
      </w:r>
      <w:r w:rsidR="004F2E6D">
        <w:rPr>
          <w:sz w:val="28"/>
          <w:szCs w:val="28"/>
        </w:rPr>
        <w:t xml:space="preserve"> </w:t>
      </w:r>
      <w:r w:rsidR="000C0528">
        <w:rPr>
          <w:sz w:val="28"/>
          <w:szCs w:val="28"/>
        </w:rPr>
        <w:t>ст</w:t>
      </w:r>
      <w:r w:rsidRPr="00A97805">
        <w:rPr>
          <w:sz w:val="28"/>
          <w:szCs w:val="28"/>
        </w:rPr>
        <w:t>ремление к самовыражению и самореализации;</w:t>
      </w:r>
      <w:r w:rsidR="000C0528">
        <w:rPr>
          <w:sz w:val="28"/>
          <w:szCs w:val="28"/>
        </w:rPr>
        <w:t xml:space="preserve"> с</w:t>
      </w:r>
      <w:r w:rsidRPr="00A97805">
        <w:rPr>
          <w:sz w:val="28"/>
          <w:szCs w:val="28"/>
        </w:rPr>
        <w:t>пособность к обучаемости;</w:t>
      </w:r>
      <w:r w:rsidR="000C0528">
        <w:rPr>
          <w:sz w:val="28"/>
          <w:szCs w:val="28"/>
        </w:rPr>
        <w:t xml:space="preserve"> з</w:t>
      </w:r>
      <w:r w:rsidRPr="00A97805">
        <w:rPr>
          <w:sz w:val="28"/>
          <w:szCs w:val="28"/>
        </w:rPr>
        <w:t>аинтересованность в работе по определенной должности, определенность профессиональных перспектив.</w:t>
      </w:r>
      <w:r w:rsidR="00790483">
        <w:rPr>
          <w:rStyle w:val="a5"/>
          <w:sz w:val="28"/>
          <w:szCs w:val="28"/>
        </w:rPr>
        <w:footnoteReference w:id="4"/>
      </w:r>
    </w:p>
    <w:p w:rsidR="00A97805" w:rsidRP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B3">
        <w:rPr>
          <w:sz w:val="28"/>
          <w:szCs w:val="28"/>
        </w:rPr>
        <w:t>Свое конкретное выражение требования к должности должны находить во внутриорганизационных регламентирующих документах:</w:t>
      </w:r>
    </w:p>
    <w:p w:rsidR="00A97805" w:rsidRP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B3">
        <w:rPr>
          <w:sz w:val="28"/>
          <w:szCs w:val="28"/>
        </w:rPr>
        <w:t>описание работы или должности (должностная инструкция), включающие в себя организационный статус должности, профессиональные обязанности, права, взаимосвязи должности или рабочего места;</w:t>
      </w:r>
    </w:p>
    <w:p w:rsidR="00A97805" w:rsidRP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B3">
        <w:rPr>
          <w:sz w:val="28"/>
          <w:szCs w:val="28"/>
        </w:rPr>
        <w:t>спецификация работы, отражающая личностные характеристики, необходимые для работы;</w:t>
      </w:r>
    </w:p>
    <w:p w:rsidR="00A97805" w:rsidRP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B3">
        <w:rPr>
          <w:sz w:val="28"/>
          <w:szCs w:val="28"/>
        </w:rPr>
        <w:t>квалификационная карта, включающая сведения об общем и специальном образовании, навыках работы;</w:t>
      </w: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1DB3">
        <w:rPr>
          <w:sz w:val="28"/>
          <w:szCs w:val="28"/>
        </w:rPr>
        <w:t>карта компетенции («профиль» идеального сотрудника), описывающая личностные характеристики, способности к выполнению тех или иных функций, типы поведения и социальных ролей и т.п.</w:t>
      </w:r>
    </w:p>
    <w:p w:rsidR="00790483" w:rsidRPr="00821DB3" w:rsidRDefault="00790483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805" w:rsidRPr="00A97805" w:rsidRDefault="00A97805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2.</w:t>
      </w:r>
      <w:r w:rsidR="000B1618">
        <w:rPr>
          <w:sz w:val="28"/>
          <w:szCs w:val="28"/>
        </w:rPr>
        <w:t>1.</w:t>
      </w:r>
      <w:r w:rsidR="000C0528">
        <w:rPr>
          <w:sz w:val="28"/>
          <w:szCs w:val="28"/>
        </w:rPr>
        <w:t xml:space="preserve">2. </w:t>
      </w:r>
      <w:r w:rsidRPr="00A97805">
        <w:rPr>
          <w:sz w:val="28"/>
          <w:szCs w:val="28"/>
        </w:rPr>
        <w:t xml:space="preserve"> Изучение рынка труда.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Предмет изучения рынка труда – весь предназначенный к использованию потенциал рабочей силы. Этот потенциал охватывает как внешний рынок труда, так и уже имеющийся в наличии коллектив, т.е. внутренний рынок труда.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Существенные направления анализа внешнего рынка труда представлены далее: структура рынка труда, в том числе секторная, региональная, возрастная, квалификационная; мобильность рабочей силы; источники покрытия потребности в персонале; пути покрытия потребности в персонале; поведение конкурентов на рынке труда: стоимость рабочей силы. Анализ указанных направлений позволяет установить количественное и качественное состояние таких параметров рынка труда, как спрос на персонал и предложение в области персонала.</w:t>
      </w: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Исследование рынка труда формирует систему современных и перспективных взаимоотношений организации с различными источниками (как внешними, так и внутренними) покрытия потребности в персонале. Анализ по различным направлениям, характеризующим внешний и внутренний рынок труда закладывает основу для разработки мероприятий по коммуникационным связям организации на рынке труда.</w:t>
      </w:r>
    </w:p>
    <w:p w:rsidR="00821DB3" w:rsidRPr="00A97805" w:rsidRDefault="00821DB3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805" w:rsidRPr="00A97805" w:rsidRDefault="000B1618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2E6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97805" w:rsidRPr="00A97805">
        <w:rPr>
          <w:sz w:val="28"/>
          <w:szCs w:val="28"/>
        </w:rPr>
        <w:t xml:space="preserve"> Изучение имиджа организации как работодателя.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Предмет изучения имиджа организации – ее образ на внутреннем и внешнем рынке труда. Это изучение должно обеспечить отправные пункты для мероприятий по улучшению имиджа работодателя, чтобы он представлялся преимущественным перед конкурентами с точки зрения как потенциальных, так и работающих в организации сотрудников.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Имидж организации формируют внешние влияния со стороны предпринимательской среды, а также индивидуальные установки и предпочтения. В основном имидж существует как субъективная картина предпочтений и преимуществ организации, выступающей в качестве работодателя.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К инструментарию исследования имиджа можно отнести:</w:t>
      </w:r>
    </w:p>
    <w:p w:rsidR="00A97805" w:rsidRPr="00A97805" w:rsidRDefault="00A97805" w:rsidP="005B25F3">
      <w:pPr>
        <w:pStyle w:val="a3"/>
        <w:numPr>
          <w:ilvl w:val="0"/>
          <w:numId w:val="19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проведение опроса мнений работников организации, ее партнеров, потребителей и других групп людей;</w:t>
      </w:r>
    </w:p>
    <w:p w:rsidR="00A97805" w:rsidRPr="00A97805" w:rsidRDefault="00A97805" w:rsidP="005B25F3">
      <w:pPr>
        <w:pStyle w:val="a3"/>
        <w:numPr>
          <w:ilvl w:val="0"/>
          <w:numId w:val="19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анализ компаний найма, в особенности неудачных мероприятий по подбору кандидатов, а также мероприятий по вербовке персонала из круга близкого окружения сотрудников;</w:t>
      </w:r>
    </w:p>
    <w:p w:rsidR="00A97805" w:rsidRPr="00A97805" w:rsidRDefault="00A97805" w:rsidP="005B25F3">
      <w:pPr>
        <w:pStyle w:val="a3"/>
        <w:numPr>
          <w:ilvl w:val="0"/>
          <w:numId w:val="19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изучение претензий в высказываемых работниками в процессе деловой оценке, адаптации или в рамках специально организованной системы рассмотрения претензий;</w:t>
      </w:r>
    </w:p>
    <w:p w:rsidR="00A97805" w:rsidRDefault="00A97805" w:rsidP="005B25F3">
      <w:pPr>
        <w:pStyle w:val="a3"/>
        <w:numPr>
          <w:ilvl w:val="0"/>
          <w:numId w:val="19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целенаправленный анализ данных исследования рынка труда.</w:t>
      </w:r>
      <w:r w:rsidR="00790483">
        <w:rPr>
          <w:rStyle w:val="a5"/>
          <w:sz w:val="28"/>
          <w:szCs w:val="28"/>
        </w:rPr>
        <w:footnoteReference w:id="5"/>
      </w:r>
    </w:p>
    <w:p w:rsidR="004F2E6D" w:rsidRPr="00A97805" w:rsidRDefault="004F2E6D" w:rsidP="005B25F3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 xml:space="preserve">При помощи информационной функции </w:t>
      </w:r>
      <w:r w:rsidR="00821DB3">
        <w:rPr>
          <w:sz w:val="28"/>
          <w:szCs w:val="28"/>
        </w:rPr>
        <w:t>маркетинга персонала</w:t>
      </w:r>
      <w:r w:rsidRPr="00A97805">
        <w:rPr>
          <w:sz w:val="28"/>
          <w:szCs w:val="28"/>
        </w:rPr>
        <w:t xml:space="preserve"> можно идентифицировать те области, которые могут затруднить долговременное обеспечение человеческими ресурсами. К этим областям можно отнести, например, напряженное состояние рынка труда, отсталую систематизацию профессий и должностей или негативный имидж организации.</w:t>
      </w:r>
    </w:p>
    <w:p w:rsidR="00A97805" w:rsidRPr="004F2E6D" w:rsidRDefault="004F2E6D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4F2E6D">
        <w:rPr>
          <w:b/>
          <w:sz w:val="28"/>
          <w:szCs w:val="28"/>
        </w:rPr>
        <w:t>2.2</w:t>
      </w:r>
      <w:r w:rsidR="00A97805" w:rsidRPr="004F2E6D">
        <w:rPr>
          <w:b/>
          <w:sz w:val="28"/>
          <w:szCs w:val="28"/>
        </w:rPr>
        <w:t>. Коммуникационная функция маркетинга персонала.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Цель всех коммуникационных мероприятий в рамках маркетинга персонала – установление и реализация путей покрытия потребности в персонале, а также представление преимуществ организации как работодателя.</w:t>
      </w:r>
      <w:r w:rsidR="004F2E6D">
        <w:rPr>
          <w:sz w:val="28"/>
          <w:szCs w:val="28"/>
        </w:rPr>
        <w:t xml:space="preserve"> </w:t>
      </w:r>
      <w:r w:rsidRPr="00A97805">
        <w:rPr>
          <w:sz w:val="28"/>
          <w:szCs w:val="28"/>
        </w:rPr>
        <w:t>Объектами коммуникационной функции являются: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сотрудники организации, которые выступают в качестве участников внутреннего рынка труда, а также служат носителями имиджа организации;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внешний рынок труда как комплексный источник потенциальных претендентов;</w:t>
      </w: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открытость системы управления (в частности, ее информационной составляющей) как основного фактора влияния на формирование суждений об организации.</w:t>
      </w:r>
    </w:p>
    <w:p w:rsidR="00821DB3" w:rsidRPr="00A97805" w:rsidRDefault="00821DB3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805" w:rsidRPr="00A97805" w:rsidRDefault="004F2E6D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97805" w:rsidRPr="00A97805">
        <w:rPr>
          <w:sz w:val="28"/>
          <w:szCs w:val="28"/>
        </w:rPr>
        <w:t>.1 Сегментирование рынка труда.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 xml:space="preserve">Предпосылкой эффективного выполнения коммуникационной функции является сегментирование рынка труда. Сегментирование представляет собой процесс </w:t>
      </w:r>
      <w:r w:rsidR="004F2E6D">
        <w:rPr>
          <w:sz w:val="28"/>
          <w:szCs w:val="28"/>
        </w:rPr>
        <w:t>разделения</w:t>
      </w:r>
      <w:r w:rsidRPr="00A97805">
        <w:rPr>
          <w:sz w:val="28"/>
          <w:szCs w:val="28"/>
        </w:rPr>
        <w:t xml:space="preserve"> спроса на персонал и его предложения. Эти элементы представляют собой целевые группы, на которые ориентируется работодатель в своих взаимоотношениях с рынком труда. Образуемые целевые группы должны быть по возможности однородны по своему внутреннему содержанию, но разнородны по внешнему составу.</w:t>
      </w:r>
    </w:p>
    <w:p w:rsidR="00A97805" w:rsidRPr="00A97805" w:rsidRDefault="00A97805" w:rsidP="007A3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 xml:space="preserve">Основными методами сегментирования рынка труда являются </w:t>
      </w:r>
      <w:r w:rsidRPr="004F2E6D">
        <w:rPr>
          <w:i/>
          <w:sz w:val="28"/>
          <w:szCs w:val="28"/>
        </w:rPr>
        <w:t>факторный</w:t>
      </w:r>
      <w:r w:rsidRPr="00A97805">
        <w:rPr>
          <w:sz w:val="28"/>
          <w:szCs w:val="28"/>
        </w:rPr>
        <w:t xml:space="preserve"> и </w:t>
      </w:r>
      <w:r w:rsidRPr="004F2E6D">
        <w:rPr>
          <w:i/>
          <w:sz w:val="28"/>
          <w:szCs w:val="28"/>
        </w:rPr>
        <w:t>кластерный анализы</w:t>
      </w:r>
      <w:r w:rsidR="007A3CDA" w:rsidRPr="00A97805">
        <w:rPr>
          <w:sz w:val="28"/>
          <w:szCs w:val="28"/>
        </w:rPr>
        <w:t>. Факторный анализ выделяет критерии формирования целевых групп. Принятыми в мировой практике маркетинга персонала видами критериев сегментирования являются географический, демографический, экономический, п</w:t>
      </w:r>
      <w:r w:rsidR="007A3CDA">
        <w:rPr>
          <w:sz w:val="28"/>
          <w:szCs w:val="28"/>
        </w:rPr>
        <w:t>сихографический, поведенческий. К</w:t>
      </w:r>
      <w:r w:rsidR="007A3CDA" w:rsidRPr="00A97805">
        <w:rPr>
          <w:sz w:val="28"/>
          <w:szCs w:val="28"/>
        </w:rPr>
        <w:t xml:space="preserve">ластерный анализ выделяет носителей определенных признаков, </w:t>
      </w:r>
      <w:r w:rsidR="007A3CDA">
        <w:rPr>
          <w:sz w:val="28"/>
          <w:szCs w:val="28"/>
        </w:rPr>
        <w:t>о</w:t>
      </w:r>
      <w:r w:rsidR="007A3CDA" w:rsidRPr="00A97805">
        <w:rPr>
          <w:sz w:val="28"/>
          <w:szCs w:val="28"/>
        </w:rPr>
        <w:t>тличающихся однородностью</w:t>
      </w:r>
      <w:r w:rsidR="007A3CDA">
        <w:rPr>
          <w:sz w:val="28"/>
          <w:szCs w:val="28"/>
        </w:rPr>
        <w:t xml:space="preserve"> (по возрасту, полу, семейному и географическому положению, </w:t>
      </w:r>
      <w:r w:rsidR="00821DB3">
        <w:rPr>
          <w:sz w:val="28"/>
          <w:szCs w:val="28"/>
        </w:rPr>
        <w:t>уровню образования и т.п.)</w:t>
      </w:r>
      <w:r w:rsidRPr="00A97805">
        <w:rPr>
          <w:sz w:val="28"/>
          <w:szCs w:val="28"/>
        </w:rPr>
        <w:t xml:space="preserve">. </w:t>
      </w:r>
      <w:r w:rsidR="00174C07">
        <w:rPr>
          <w:rStyle w:val="a5"/>
          <w:sz w:val="28"/>
          <w:szCs w:val="28"/>
        </w:rPr>
        <w:footnoteReference w:id="6"/>
      </w: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Эффективное сегментирование позволяет более четко определить основной предмет взаимоотношений работодателя с рынком труда – установление и практическое использование источников и путей покрытия потребности в персонале.</w:t>
      </w:r>
    </w:p>
    <w:p w:rsidR="00821DB3" w:rsidRPr="00A97805" w:rsidRDefault="00821DB3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805" w:rsidRPr="00A97805" w:rsidRDefault="004F2E6D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97805" w:rsidRPr="00A97805">
        <w:rPr>
          <w:sz w:val="28"/>
          <w:szCs w:val="28"/>
        </w:rPr>
        <w:t>.2 Источники и пути покрытия потребности в персонале.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Источники покрытия потребности в персонале могут быть внешними и внутренними по отношению к организации-работодателю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Внешние источники – это объекты профессиональной инфраструктуры, обеспечивающие покрытие потребности в персонале организации. Внутренние источники – это возможности организации в самообеспечении потребности в персонале.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При определении путей покрытия дополнительной потребности в персонале по степени участия организации в процессе приобретения сотрудников обычно выделяют две разновидности: активные и пассивные.</w:t>
      </w:r>
    </w:p>
    <w:p w:rsidR="00A97805" w:rsidRP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21DB3">
        <w:rPr>
          <w:i/>
          <w:sz w:val="28"/>
          <w:szCs w:val="28"/>
        </w:rPr>
        <w:t>Активные пути покрытия потребности в персонале: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1. организация набирает персонал непосредственно в учебных заведениях посредством заключения двусторонних соглашений, как с данным учебным заведением, так и с участником обучения;</w:t>
      </w:r>
    </w:p>
    <w:p w:rsid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2. организация представляет заявки по вакансиям в местные или межрегиональные службы занятости (биржи труда);</w:t>
      </w:r>
    </w:p>
    <w:p w:rsidR="002D34B1" w:rsidRPr="002D34B1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4B1">
        <w:rPr>
          <w:sz w:val="28"/>
          <w:szCs w:val="28"/>
        </w:rPr>
        <w:t>3. организация использует услуги консультантов по персоналу, и могут также выполнять посреднические функции по подбору кандидатов) и услуги специализированных посреднических фирм по найму персонала;</w:t>
      </w:r>
    </w:p>
    <w:p w:rsidR="00A97805" w:rsidRPr="00A97805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7805" w:rsidRPr="00A97805">
        <w:rPr>
          <w:sz w:val="28"/>
          <w:szCs w:val="28"/>
        </w:rPr>
        <w:t>. организация вербует новый персонал через своих сотрудников. Это происходит главным образом в трех направлениях: вербовка кандидатов из семейного круга сотрудников; вербовка кандидатов в других организациях; вербовка в учебных заведениях;</w:t>
      </w:r>
    </w:p>
    <w:p w:rsidR="00A97805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7805" w:rsidRPr="00A97805">
        <w:rPr>
          <w:sz w:val="28"/>
          <w:szCs w:val="28"/>
        </w:rPr>
        <w:t>. организация заключает лизинговые соглашения с другими работодателями на определенных условиях предоставления кадровых ресурсов.</w:t>
      </w:r>
    </w:p>
    <w:p w:rsidR="00A97805" w:rsidRP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21DB3">
        <w:rPr>
          <w:i/>
          <w:sz w:val="28"/>
          <w:szCs w:val="28"/>
        </w:rPr>
        <w:t>Пассивные пути покрытия потребности в персонале: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1. организация сообщает о своих вакантных местах через рекламные объявления в средствах массовой информации и специальных изданиях;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2. организация ожидает претендентов после проведения рекламной компании местного характера.</w:t>
      </w:r>
      <w:r w:rsidR="00790483">
        <w:rPr>
          <w:rStyle w:val="a5"/>
          <w:sz w:val="28"/>
          <w:szCs w:val="28"/>
        </w:rPr>
        <w:footnoteReference w:id="7"/>
      </w:r>
    </w:p>
    <w:p w:rsidR="001B4F28" w:rsidRDefault="00821DB3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A97805" w:rsidRPr="00A97805">
        <w:rPr>
          <w:sz w:val="28"/>
          <w:szCs w:val="28"/>
        </w:rPr>
        <w:t xml:space="preserve">ущность маркетинговой работы по выбору путей покрытия потребности в персонале сводится к следующим основным этапам: 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1. установление источников покрытия потребности;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2. определение путей привлечения персонала;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3. анализ источников и путей с точки зрения их соответствия требованиям качественных и количественных параметров потенциальных сотрудников, а также затрат, связанных с использованием того или иного источни</w:t>
      </w:r>
      <w:r w:rsidR="00790483">
        <w:rPr>
          <w:sz w:val="28"/>
          <w:szCs w:val="28"/>
        </w:rPr>
        <w:t>ка и пути привлечения персонала.</w:t>
      </w:r>
    </w:p>
    <w:p w:rsidR="001B4F28" w:rsidRPr="00A97805" w:rsidRDefault="001B4F28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805" w:rsidRPr="00A97805" w:rsidRDefault="004F2E6D" w:rsidP="005B25F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7805" w:rsidRPr="00A97805">
        <w:rPr>
          <w:sz w:val="28"/>
          <w:szCs w:val="28"/>
        </w:rPr>
        <w:t>3 Внутриорганизационные связи в маркетинге персонала.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Одним из проявлений коммуникационной функции маркетинга персонала является осуществление внутриорганизационных связей. Главной задачей этих связей становится выделение на первый план неформальных элементов отношений в организации, которые формируются в рамках формальной структуры. Тем самым у сотрудников организации складывается позитивный имидж их работодателя. Этот имидж может воздействовать на закрепление человеческих ресурсов внутри организации, а также может работать на улучшение имиджа работодателя вне организации, так как собственные сотрудники рассматриваются как носитель имиджа. В маркетинге персонала выделяются два главных направления связей: коммуникация в рамках производственного процесса; социальной потребности, независимые от производственного процесса.</w:t>
      </w:r>
    </w:p>
    <w:p w:rsidR="00A97805" w:rsidRPr="00A97805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Возможные мероприятия по поддержке коммуникаций в рамках выполнения производственных задач:</w:t>
      </w:r>
    </w:p>
    <w:p w:rsidR="00821DB3" w:rsidRDefault="00A97805" w:rsidP="005B25F3">
      <w:pPr>
        <w:pStyle w:val="a3"/>
        <w:numPr>
          <w:ilvl w:val="0"/>
          <w:numId w:val="17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 xml:space="preserve">формирование стиля управления, который обеспечивал бы сопричастность сотрудников с процессами принятия решений; </w:t>
      </w:r>
    </w:p>
    <w:p w:rsidR="00A97805" w:rsidRPr="00A97805" w:rsidRDefault="00A97805" w:rsidP="005B25F3">
      <w:pPr>
        <w:pStyle w:val="a3"/>
        <w:numPr>
          <w:ilvl w:val="0"/>
          <w:numId w:val="17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полнота и объективность оценки персонала;</w:t>
      </w:r>
    </w:p>
    <w:p w:rsidR="00A97805" w:rsidRPr="00A97805" w:rsidRDefault="00A97805" w:rsidP="005B25F3">
      <w:pPr>
        <w:pStyle w:val="a3"/>
        <w:numPr>
          <w:ilvl w:val="0"/>
          <w:numId w:val="17"/>
        </w:numPr>
        <w:tabs>
          <w:tab w:val="clear" w:pos="1429"/>
          <w:tab w:val="num" w:pos="108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действенная внутриорганизационная система приема и рассмотрения предложений сотрудников и т.п.</w:t>
      </w:r>
      <w:r w:rsidR="00790483">
        <w:rPr>
          <w:rStyle w:val="a5"/>
          <w:sz w:val="28"/>
          <w:szCs w:val="28"/>
        </w:rPr>
        <w:footnoteReference w:id="8"/>
      </w:r>
    </w:p>
    <w:p w:rsidR="00821DB3" w:rsidRDefault="00A97805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Удовлетворение социальных потребностей вне производственного процесса может обеспечиваться, наприме</w:t>
      </w:r>
      <w:r w:rsidR="00821DB3">
        <w:rPr>
          <w:sz w:val="28"/>
          <w:szCs w:val="28"/>
        </w:rPr>
        <w:t>р, через следующие мероприятия:</w:t>
      </w:r>
    </w:p>
    <w:p w:rsidR="00A97805" w:rsidRPr="00A97805" w:rsidRDefault="00A97805" w:rsidP="005B25F3">
      <w:pPr>
        <w:pStyle w:val="a3"/>
        <w:numPr>
          <w:ilvl w:val="0"/>
          <w:numId w:val="16"/>
        </w:numPr>
        <w:tabs>
          <w:tab w:val="clear" w:pos="1429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консультирование сотрудников по персональным проблемам;</w:t>
      </w:r>
    </w:p>
    <w:p w:rsidR="00A97805" w:rsidRPr="00A97805" w:rsidRDefault="00A97805" w:rsidP="005B25F3">
      <w:pPr>
        <w:pStyle w:val="a3"/>
        <w:numPr>
          <w:ilvl w:val="0"/>
          <w:numId w:val="16"/>
        </w:numPr>
        <w:tabs>
          <w:tab w:val="clear" w:pos="1429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формирование групп свободного времени;</w:t>
      </w:r>
    </w:p>
    <w:p w:rsidR="00A97805" w:rsidRPr="00A97805" w:rsidRDefault="00A97805" w:rsidP="005B25F3">
      <w:pPr>
        <w:pStyle w:val="a3"/>
        <w:numPr>
          <w:ilvl w:val="0"/>
          <w:numId w:val="16"/>
        </w:numPr>
        <w:tabs>
          <w:tab w:val="clear" w:pos="1429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организация спортивных мероприятий;</w:t>
      </w:r>
    </w:p>
    <w:p w:rsidR="00A97805" w:rsidRPr="00A97805" w:rsidRDefault="00A97805" w:rsidP="005B25F3">
      <w:pPr>
        <w:pStyle w:val="a3"/>
        <w:numPr>
          <w:ilvl w:val="0"/>
          <w:numId w:val="16"/>
        </w:numPr>
        <w:tabs>
          <w:tab w:val="clear" w:pos="1429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издание внутрифирменного журнала;</w:t>
      </w:r>
    </w:p>
    <w:p w:rsidR="00A97805" w:rsidRDefault="00A97805" w:rsidP="005B25F3">
      <w:pPr>
        <w:pStyle w:val="a3"/>
        <w:numPr>
          <w:ilvl w:val="0"/>
          <w:numId w:val="16"/>
        </w:numPr>
        <w:tabs>
          <w:tab w:val="clear" w:pos="1429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A97805">
        <w:rPr>
          <w:sz w:val="28"/>
          <w:szCs w:val="28"/>
        </w:rPr>
        <w:t>организация внутрифирменных праздников и т.п.</w:t>
      </w:r>
    </w:p>
    <w:p w:rsidR="00B1780B" w:rsidRDefault="00C931ED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0528" w:rsidRPr="000C0528">
        <w:rPr>
          <w:b/>
          <w:sz w:val="28"/>
          <w:szCs w:val="28"/>
        </w:rPr>
        <w:t>Заключение</w:t>
      </w:r>
    </w:p>
    <w:p w:rsidR="002D34B1" w:rsidRPr="000C0528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D34B1" w:rsidRPr="002D34B1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4B1">
        <w:rPr>
          <w:sz w:val="28"/>
          <w:szCs w:val="28"/>
        </w:rPr>
        <w:t>Маркетинг персонала становится одним из важнейших факторов выживания предприятий в условиях рыночных отношений. Порой минимальные вложения и максимальное использование "человеческих ресурсов" позволяют предприятию выиграть в конкурентной борьбе.</w:t>
      </w:r>
    </w:p>
    <w:p w:rsidR="007A3CDA" w:rsidRDefault="000C0528" w:rsidP="007A3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34B1">
        <w:rPr>
          <w:rFonts w:ascii="Times New Roman" w:hAnsi="Times New Roman"/>
          <w:color w:val="000000"/>
          <w:sz w:val="28"/>
          <w:szCs w:val="28"/>
        </w:rPr>
        <w:t>Цель маркетинга персонала — владеть ситуацией на рынке труда, обеспечивая покры</w:t>
      </w:r>
      <w:r w:rsidRPr="002D34B1">
        <w:rPr>
          <w:rFonts w:ascii="Times New Roman" w:hAnsi="Times New Roman"/>
          <w:color w:val="000000"/>
          <w:sz w:val="28"/>
          <w:szCs w:val="28"/>
        </w:rPr>
        <w:softHyphen/>
        <w:t>тие потребности в персонале, формировать идеологию развития ко</w:t>
      </w:r>
      <w:r w:rsidRPr="002D34B1">
        <w:rPr>
          <w:rFonts w:ascii="Times New Roman" w:hAnsi="Times New Roman"/>
          <w:color w:val="000000"/>
          <w:sz w:val="28"/>
          <w:szCs w:val="28"/>
        </w:rPr>
        <w:softHyphen/>
        <w:t>личественно-качественных характеристик человеческих ресурсов организации. Маркетинговая деятельность может быть представлена в виде последовательно реализуемых нормативных этапов (плана, программы, проекта маркетинга персонала), где и закладывается технология реализа</w:t>
      </w:r>
      <w:r w:rsidRPr="002D34B1">
        <w:rPr>
          <w:rFonts w:ascii="Times New Roman" w:hAnsi="Times New Roman"/>
          <w:color w:val="000000"/>
          <w:sz w:val="28"/>
          <w:szCs w:val="28"/>
        </w:rPr>
        <w:softHyphen/>
        <w:t>ции рыночной идеологии в обучении, воспитании и развитии кадров.</w:t>
      </w:r>
    </w:p>
    <w:p w:rsidR="007A3CDA" w:rsidRPr="002D34B1" w:rsidRDefault="002D34B1" w:rsidP="007A3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4B1">
        <w:rPr>
          <w:rFonts w:ascii="Times New Roman" w:hAnsi="Times New Roman"/>
          <w:sz w:val="28"/>
          <w:szCs w:val="28"/>
        </w:rPr>
        <w:t xml:space="preserve"> </w:t>
      </w:r>
      <w:r w:rsidR="007A3CDA" w:rsidRPr="002D34B1">
        <w:rPr>
          <w:rFonts w:ascii="Times New Roman" w:hAnsi="Times New Roman"/>
          <w:color w:val="000000"/>
          <w:sz w:val="28"/>
          <w:szCs w:val="28"/>
        </w:rPr>
        <w:t>Основные направления маркетинга персонала стратегически взаимосвязаны с общим ("производственным") маркетингом:</w:t>
      </w:r>
    </w:p>
    <w:p w:rsidR="007A3CDA" w:rsidRPr="002D34B1" w:rsidRDefault="007A3CDA" w:rsidP="007A3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4B1">
        <w:rPr>
          <w:rFonts w:ascii="Times New Roman" w:hAnsi="Times New Roman"/>
          <w:color w:val="000000"/>
          <w:sz w:val="28"/>
          <w:szCs w:val="28"/>
        </w:rPr>
        <w:t>•  разработка требований к персоналу;</w:t>
      </w:r>
    </w:p>
    <w:p w:rsidR="007A3CDA" w:rsidRPr="002D34B1" w:rsidRDefault="007A3CDA" w:rsidP="007A3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34B1">
        <w:rPr>
          <w:rFonts w:ascii="Times New Roman" w:hAnsi="Times New Roman"/>
          <w:color w:val="000000"/>
          <w:sz w:val="28"/>
          <w:szCs w:val="28"/>
        </w:rPr>
        <w:t>•  определение потребности в персонале;</w:t>
      </w:r>
    </w:p>
    <w:p w:rsidR="007A3CDA" w:rsidRPr="002D34B1" w:rsidRDefault="007A3CDA" w:rsidP="007A3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4B1">
        <w:rPr>
          <w:rFonts w:ascii="Times New Roman" w:hAnsi="Times New Roman"/>
          <w:color w:val="000000"/>
          <w:sz w:val="28"/>
          <w:szCs w:val="28"/>
        </w:rPr>
        <w:t>•  расчет затрат на приобретение и дальнейшее использование (воспроизводство) персонала;</w:t>
      </w:r>
    </w:p>
    <w:p w:rsidR="007A3CDA" w:rsidRPr="002D34B1" w:rsidRDefault="007A3CDA" w:rsidP="007A3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34B1">
        <w:rPr>
          <w:rFonts w:ascii="Times New Roman" w:hAnsi="Times New Roman"/>
          <w:color w:val="000000"/>
          <w:sz w:val="28"/>
          <w:szCs w:val="28"/>
        </w:rPr>
        <w:t>•  выбор вариантов покрытия потребности в персонале и принятие кадровых решений.</w:t>
      </w:r>
    </w:p>
    <w:p w:rsidR="002D34B1" w:rsidRPr="002D34B1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4B1">
        <w:rPr>
          <w:sz w:val="28"/>
          <w:szCs w:val="28"/>
        </w:rPr>
        <w:t>Маркетинг персонала как инструмент целенаправленной и эффективной работы с персоналом является составной частью стратегии и тактики выживания и развития предприятия при рыночных взаимоотношениях. По мере развития личности работника приходится все чаще согласовывать рыночные условия и интересы сотрудников предприятия. Развитие производства все в большей степени нуждается в планировании его кадрового обеспечения.</w:t>
      </w:r>
    </w:p>
    <w:p w:rsidR="002D34B1" w:rsidRPr="002D34B1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4B1">
        <w:rPr>
          <w:sz w:val="28"/>
          <w:szCs w:val="28"/>
        </w:rPr>
        <w:t>Эффективному использованию "человеческих ресурсов" предшествуют отбор и подбор персонала предприятия. Этому вопросу уделяется обычно наибольшее внимание в работе центров управления персоналом. Ошибка в подборе кадров влечет за собой цепь непредвиденных осложнений в работе фирмы, связанных с возможным перемещением, а иногда и увольнением сотрудника.</w:t>
      </w:r>
    </w:p>
    <w:p w:rsidR="002D34B1" w:rsidRPr="002D34B1" w:rsidRDefault="002D34B1" w:rsidP="005B2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4B1">
        <w:rPr>
          <w:sz w:val="28"/>
          <w:szCs w:val="28"/>
        </w:rPr>
        <w:t>Специалисты по управлению "человеческими ресурсами" должны иметь комплексную систему знаний в области социологии, психологии и права. Только в этих условиях менеджер из простого статиста может перейти в разряд управленца в подлинном смысле этого слова.</w:t>
      </w:r>
    </w:p>
    <w:p w:rsidR="000C0528" w:rsidRPr="00183865" w:rsidRDefault="002D34B1" w:rsidP="002D34B1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2645" w:rsidRPr="00183865">
        <w:rPr>
          <w:b/>
          <w:sz w:val="28"/>
          <w:szCs w:val="28"/>
        </w:rPr>
        <w:t>Список литературы</w:t>
      </w:r>
    </w:p>
    <w:p w:rsidR="00183865" w:rsidRPr="00183865" w:rsidRDefault="00821DB3" w:rsidP="0018386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3865">
        <w:rPr>
          <w:sz w:val="28"/>
          <w:szCs w:val="28"/>
        </w:rPr>
        <w:t>1. Алексеева М.М. Планирование деятельности фирмы: Учебно-методическое пособие. – М.: ЮНИТИ, 2000.</w:t>
      </w:r>
      <w:r w:rsidR="00183865" w:rsidRPr="00183865">
        <w:rPr>
          <w:sz w:val="28"/>
          <w:szCs w:val="28"/>
        </w:rPr>
        <w:t xml:space="preserve"> – 248с.</w:t>
      </w:r>
    </w:p>
    <w:p w:rsidR="00183865" w:rsidRPr="00183865" w:rsidRDefault="00183865" w:rsidP="0018386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3865">
        <w:rPr>
          <w:sz w:val="28"/>
          <w:szCs w:val="28"/>
        </w:rPr>
        <w:t xml:space="preserve">2. </w:t>
      </w:r>
      <w:r w:rsidRPr="00183865">
        <w:rPr>
          <w:rFonts w:eastAsia="Times-Roman"/>
          <w:sz w:val="28"/>
          <w:szCs w:val="28"/>
        </w:rPr>
        <w:t>Белов В.И. Маркетинг: основы теории и практики.- М.: КРОНУС,</w:t>
      </w:r>
      <w:r>
        <w:rPr>
          <w:rFonts w:eastAsia="Times-Roman"/>
          <w:sz w:val="28"/>
          <w:szCs w:val="28"/>
        </w:rPr>
        <w:t xml:space="preserve"> </w:t>
      </w:r>
      <w:r w:rsidRPr="00183865">
        <w:rPr>
          <w:rFonts w:eastAsia="Times-Roman"/>
          <w:sz w:val="28"/>
          <w:szCs w:val="28"/>
        </w:rPr>
        <w:t>2009</w:t>
      </w:r>
      <w:r>
        <w:rPr>
          <w:rFonts w:eastAsia="Times-Roman"/>
          <w:sz w:val="28"/>
          <w:szCs w:val="28"/>
        </w:rPr>
        <w:t>.</w:t>
      </w:r>
      <w:r w:rsidRPr="00183865">
        <w:rPr>
          <w:rFonts w:eastAsia="Times-Roman"/>
          <w:sz w:val="28"/>
          <w:szCs w:val="28"/>
        </w:rPr>
        <w:t xml:space="preserve"> – 672с.</w:t>
      </w:r>
    </w:p>
    <w:p w:rsidR="00821DB3" w:rsidRPr="00183865" w:rsidRDefault="00183865" w:rsidP="00821DB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3865">
        <w:rPr>
          <w:sz w:val="28"/>
          <w:szCs w:val="28"/>
        </w:rPr>
        <w:t>3</w:t>
      </w:r>
      <w:r w:rsidR="00821DB3" w:rsidRPr="00183865">
        <w:rPr>
          <w:sz w:val="28"/>
          <w:szCs w:val="28"/>
        </w:rPr>
        <w:t>. Бойдаченко П.Г. Служба управления персоналом. – М.: Экономика, 1999.</w:t>
      </w:r>
    </w:p>
    <w:p w:rsidR="00821DB3" w:rsidRPr="00183865" w:rsidRDefault="00183865" w:rsidP="00821DB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3865">
        <w:rPr>
          <w:sz w:val="28"/>
          <w:szCs w:val="28"/>
        </w:rPr>
        <w:t>4</w:t>
      </w:r>
      <w:r w:rsidR="00821DB3" w:rsidRPr="00183865">
        <w:rPr>
          <w:sz w:val="28"/>
          <w:szCs w:val="28"/>
        </w:rPr>
        <w:t>. Богданова Е.Л. Маркетинговая концепция организации персонал-менеджмента и конкурентоспособной рабочей силы. М.: Прогресс – Академия</w:t>
      </w:r>
      <w:r>
        <w:rPr>
          <w:sz w:val="28"/>
          <w:szCs w:val="28"/>
        </w:rPr>
        <w:t>,</w:t>
      </w:r>
      <w:r w:rsidR="00821DB3" w:rsidRPr="00183865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821DB3" w:rsidRPr="00183865">
        <w:rPr>
          <w:sz w:val="28"/>
          <w:szCs w:val="28"/>
        </w:rPr>
        <w:t>.</w:t>
      </w:r>
    </w:p>
    <w:p w:rsidR="00821DB3" w:rsidRPr="00174C07" w:rsidRDefault="00183865" w:rsidP="00821DB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3865">
        <w:rPr>
          <w:sz w:val="28"/>
          <w:szCs w:val="28"/>
        </w:rPr>
        <w:t>5</w:t>
      </w:r>
      <w:r w:rsidR="00821DB3" w:rsidRPr="00183865">
        <w:rPr>
          <w:sz w:val="28"/>
          <w:szCs w:val="28"/>
        </w:rPr>
        <w:t xml:space="preserve">. Генкин Б.М. Экономика и социология труда: Учебник для вузов. – </w:t>
      </w:r>
      <w:r w:rsidR="00821DB3" w:rsidRPr="00174C07">
        <w:rPr>
          <w:sz w:val="28"/>
          <w:szCs w:val="28"/>
        </w:rPr>
        <w:t>М.: ИНФРА-М, 2000.</w:t>
      </w:r>
    </w:p>
    <w:p w:rsidR="00174C07" w:rsidRPr="00174C07" w:rsidRDefault="00183865" w:rsidP="00174C0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74C07">
        <w:rPr>
          <w:sz w:val="28"/>
          <w:szCs w:val="28"/>
        </w:rPr>
        <w:t>6</w:t>
      </w:r>
      <w:r w:rsidR="00821DB3" w:rsidRPr="00174C07">
        <w:rPr>
          <w:sz w:val="28"/>
          <w:szCs w:val="28"/>
        </w:rPr>
        <w:t>. Кибанов А.Я. Федорова Н.В. Управление персоналом. – М.: Финстатинформ, 200</w:t>
      </w:r>
      <w:r w:rsidR="000B63BD">
        <w:rPr>
          <w:sz w:val="28"/>
          <w:szCs w:val="28"/>
        </w:rPr>
        <w:t>5</w:t>
      </w:r>
      <w:r w:rsidR="00821DB3" w:rsidRPr="00174C07">
        <w:rPr>
          <w:sz w:val="28"/>
          <w:szCs w:val="28"/>
        </w:rPr>
        <w:t>.</w:t>
      </w:r>
    </w:p>
    <w:p w:rsidR="00174C07" w:rsidRPr="00183865" w:rsidRDefault="00174C07" w:rsidP="00D61DE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74C07">
        <w:rPr>
          <w:sz w:val="28"/>
          <w:szCs w:val="28"/>
        </w:rPr>
        <w:t xml:space="preserve">7. </w:t>
      </w:r>
      <w:r w:rsidRPr="00174C07">
        <w:rPr>
          <w:rFonts w:eastAsia="Times-Roman"/>
          <w:sz w:val="28"/>
          <w:szCs w:val="28"/>
        </w:rPr>
        <w:t>Котлер Ф.</w:t>
      </w:r>
      <w:r>
        <w:rPr>
          <w:rFonts w:eastAsia="Times-Roman"/>
          <w:sz w:val="28"/>
          <w:szCs w:val="28"/>
        </w:rPr>
        <w:t>, Келлер К. Л.</w:t>
      </w:r>
      <w:r w:rsidRPr="00174C07">
        <w:rPr>
          <w:rFonts w:eastAsia="Times-Roman"/>
          <w:sz w:val="28"/>
          <w:szCs w:val="28"/>
        </w:rPr>
        <w:t xml:space="preserve">  Маркетинг</w:t>
      </w:r>
      <w:r>
        <w:rPr>
          <w:rFonts w:eastAsia="Times-Roman"/>
          <w:sz w:val="28"/>
          <w:szCs w:val="28"/>
        </w:rPr>
        <w:t xml:space="preserve"> </w:t>
      </w:r>
      <w:r w:rsidRPr="00174C07">
        <w:rPr>
          <w:rFonts w:eastAsia="Times-Roman"/>
          <w:sz w:val="28"/>
          <w:szCs w:val="28"/>
        </w:rPr>
        <w:t>менеджмент.</w:t>
      </w:r>
      <w:r>
        <w:rPr>
          <w:rFonts w:eastAsia="Times-Roman"/>
          <w:sz w:val="28"/>
          <w:szCs w:val="28"/>
        </w:rPr>
        <w:t xml:space="preserve"> 12-е изд. — СПб.: Питер, 2009</w:t>
      </w:r>
      <w:r w:rsidRPr="00174C07">
        <w:rPr>
          <w:rFonts w:eastAsia="Times-Roman"/>
          <w:sz w:val="28"/>
          <w:szCs w:val="28"/>
        </w:rPr>
        <w:t xml:space="preserve">. — </w:t>
      </w:r>
      <w:r>
        <w:rPr>
          <w:rFonts w:eastAsia="Times-Roman"/>
          <w:sz w:val="28"/>
          <w:szCs w:val="28"/>
        </w:rPr>
        <w:t>816 с.</w:t>
      </w:r>
    </w:p>
    <w:p w:rsidR="00821DB3" w:rsidRPr="00092645" w:rsidRDefault="00821DB3" w:rsidP="00A9780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821DB3" w:rsidRPr="00092645" w:rsidSect="00D61DEC">
      <w:headerReference w:type="default" r:id="rId7"/>
      <w:footerReference w:type="even" r:id="rId8"/>
      <w:footerReference w:type="default" r:id="rId9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22" w:rsidRDefault="002E2A22">
      <w:r>
        <w:separator/>
      </w:r>
    </w:p>
  </w:endnote>
  <w:endnote w:type="continuationSeparator" w:id="0">
    <w:p w:rsidR="002E2A22" w:rsidRDefault="002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EC" w:rsidRDefault="00D61DEC" w:rsidP="00DB29D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1DEC" w:rsidRDefault="00D61DEC" w:rsidP="00D61D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EC" w:rsidRDefault="00D61DEC" w:rsidP="00DB29D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3246">
      <w:rPr>
        <w:rStyle w:val="a8"/>
        <w:noProof/>
      </w:rPr>
      <w:t>6</w:t>
    </w:r>
    <w:r>
      <w:rPr>
        <w:rStyle w:val="a8"/>
      </w:rPr>
      <w:fldChar w:fldCharType="end"/>
    </w:r>
  </w:p>
  <w:p w:rsidR="00D61DEC" w:rsidRDefault="00D61DEC" w:rsidP="00D61D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22" w:rsidRDefault="002E2A22">
      <w:r>
        <w:separator/>
      </w:r>
    </w:p>
  </w:footnote>
  <w:footnote w:type="continuationSeparator" w:id="0">
    <w:p w:rsidR="002E2A22" w:rsidRDefault="002E2A22">
      <w:r>
        <w:continuationSeparator/>
      </w:r>
    </w:p>
  </w:footnote>
  <w:footnote w:id="1">
    <w:p w:rsidR="00153D5F" w:rsidRPr="000E7861" w:rsidRDefault="00153D5F">
      <w:pPr>
        <w:pStyle w:val="a4"/>
        <w:rPr>
          <w:rFonts w:ascii="Times New Roman" w:hAnsi="Times New Roman"/>
        </w:rPr>
      </w:pPr>
      <w:r w:rsidRPr="000E7861">
        <w:rPr>
          <w:rStyle w:val="a5"/>
          <w:rFonts w:ascii="Times New Roman" w:hAnsi="Times New Roman"/>
        </w:rPr>
        <w:footnoteRef/>
      </w:r>
      <w:r w:rsidRPr="000E7861">
        <w:rPr>
          <w:rFonts w:ascii="Times New Roman" w:hAnsi="Times New Roman"/>
        </w:rPr>
        <w:t xml:space="preserve"> </w:t>
      </w:r>
      <w:r w:rsidRPr="000E7861">
        <w:rPr>
          <w:rFonts w:ascii="Times New Roman" w:eastAsia="Times-Roman" w:hAnsi="Times New Roman"/>
        </w:rPr>
        <w:t>Белов В.И. Маркетинг: основы теории и практики.- М.: КРОНУС, 2009. – 672с.</w:t>
      </w:r>
    </w:p>
  </w:footnote>
  <w:footnote w:id="2">
    <w:p w:rsidR="002D34B1" w:rsidRDefault="002D34B1">
      <w:pPr>
        <w:pStyle w:val="a4"/>
      </w:pPr>
      <w:r>
        <w:rPr>
          <w:rStyle w:val="a5"/>
        </w:rPr>
        <w:footnoteRef/>
      </w:r>
      <w:r>
        <w:t xml:space="preserve"> </w:t>
      </w:r>
      <w:r w:rsidRPr="002D34B1">
        <w:rPr>
          <w:rFonts w:ascii="Times New Roman" w:hAnsi="Times New Roman"/>
        </w:rPr>
        <w:t>Генкин Б.М. Экономика и социология труда: Учебник для вузов. – М.: ИНФРА-М, 2000.</w:t>
      </w:r>
    </w:p>
  </w:footnote>
  <w:footnote w:id="3">
    <w:p w:rsidR="00153D5F" w:rsidRDefault="00153D5F">
      <w:pPr>
        <w:pStyle w:val="a4"/>
      </w:pPr>
      <w:r>
        <w:rPr>
          <w:rStyle w:val="a5"/>
        </w:rPr>
        <w:footnoteRef/>
      </w:r>
      <w:r>
        <w:t xml:space="preserve"> </w:t>
      </w:r>
      <w:r w:rsidRPr="00153D5F">
        <w:rPr>
          <w:rFonts w:ascii="Times New Roman" w:hAnsi="Times New Roman"/>
        </w:rPr>
        <w:t>Богданова Е.Л. Маркетинговая концепция организации персонал-менеджмента и конкурентоспособной рабочей силы. М.: Прогресс – Академия, 2003.</w:t>
      </w:r>
    </w:p>
  </w:footnote>
  <w:footnote w:id="4">
    <w:p w:rsidR="00790483" w:rsidRPr="00790483" w:rsidRDefault="00790483">
      <w:pPr>
        <w:pStyle w:val="a4"/>
        <w:rPr>
          <w:rFonts w:ascii="Times New Roman" w:hAnsi="Times New Roman"/>
        </w:rPr>
      </w:pPr>
      <w:r w:rsidRPr="00790483">
        <w:rPr>
          <w:rStyle w:val="a5"/>
          <w:rFonts w:ascii="Times New Roman" w:hAnsi="Times New Roman"/>
        </w:rPr>
        <w:footnoteRef/>
      </w:r>
      <w:r w:rsidRPr="00790483">
        <w:rPr>
          <w:rFonts w:ascii="Times New Roman" w:hAnsi="Times New Roman"/>
        </w:rPr>
        <w:t xml:space="preserve"> Кибанов А.Я. Федорова Н.В. Управление персоналом. – М.: Финстатинформ, 2001.</w:t>
      </w:r>
    </w:p>
  </w:footnote>
  <w:footnote w:id="5">
    <w:p w:rsidR="00790483" w:rsidRPr="00790483" w:rsidRDefault="00790483">
      <w:pPr>
        <w:pStyle w:val="a4"/>
        <w:rPr>
          <w:rFonts w:ascii="Times New Roman" w:hAnsi="Times New Roman"/>
        </w:rPr>
      </w:pPr>
      <w:r w:rsidRPr="00790483">
        <w:rPr>
          <w:rStyle w:val="a5"/>
          <w:rFonts w:ascii="Times New Roman" w:hAnsi="Times New Roman"/>
        </w:rPr>
        <w:footnoteRef/>
      </w:r>
      <w:r w:rsidRPr="00790483">
        <w:rPr>
          <w:rFonts w:ascii="Times New Roman" w:hAnsi="Times New Roman"/>
        </w:rPr>
        <w:t xml:space="preserve"> Богданова Е.Л. Маркетинговая концепция организации персонал-менеджмента и конкурентоспособной рабочей силы. М.: Прогресс – Академия, 2003.</w:t>
      </w:r>
    </w:p>
  </w:footnote>
  <w:footnote w:id="6">
    <w:p w:rsidR="00153D5F" w:rsidRPr="00174C07" w:rsidRDefault="00153D5F" w:rsidP="00174C07">
      <w:pPr>
        <w:pStyle w:val="11"/>
        <w:spacing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174C07">
        <w:rPr>
          <w:rFonts w:ascii="Times New Roman" w:eastAsia="Times-Roman" w:hAnsi="Times New Roman"/>
          <w:sz w:val="20"/>
          <w:szCs w:val="20"/>
        </w:rPr>
        <w:t>Котлер Ф.  Маркетинг-менеджмент.— СПб.: Питер, 2006. — С. 464</w:t>
      </w:r>
    </w:p>
    <w:p w:rsidR="00153D5F" w:rsidRDefault="00153D5F">
      <w:pPr>
        <w:pStyle w:val="a4"/>
      </w:pPr>
    </w:p>
  </w:footnote>
  <w:footnote w:id="7">
    <w:p w:rsidR="00790483" w:rsidRPr="00790483" w:rsidRDefault="00790483">
      <w:pPr>
        <w:pStyle w:val="a4"/>
        <w:rPr>
          <w:rFonts w:ascii="Times New Roman" w:hAnsi="Times New Roman"/>
        </w:rPr>
      </w:pPr>
      <w:r w:rsidRPr="00790483">
        <w:rPr>
          <w:rStyle w:val="a5"/>
          <w:rFonts w:ascii="Times New Roman" w:hAnsi="Times New Roman"/>
        </w:rPr>
        <w:footnoteRef/>
      </w:r>
      <w:r w:rsidRPr="00790483">
        <w:rPr>
          <w:rFonts w:ascii="Times New Roman" w:hAnsi="Times New Roman"/>
        </w:rPr>
        <w:t xml:space="preserve"> Генкин Б.М. Экономика и социология труда: Учебник для вузов. – М.: ИНФРА-М, 2000.</w:t>
      </w:r>
    </w:p>
  </w:footnote>
  <w:footnote w:id="8">
    <w:p w:rsidR="00790483" w:rsidRPr="00790483" w:rsidRDefault="00790483">
      <w:pPr>
        <w:pStyle w:val="a4"/>
        <w:rPr>
          <w:rFonts w:ascii="Times New Roman" w:hAnsi="Times New Roman"/>
        </w:rPr>
      </w:pPr>
      <w:r w:rsidRPr="00790483">
        <w:rPr>
          <w:rStyle w:val="a5"/>
          <w:rFonts w:ascii="Times New Roman" w:hAnsi="Times New Roman"/>
        </w:rPr>
        <w:footnoteRef/>
      </w:r>
      <w:r w:rsidRPr="00790483">
        <w:rPr>
          <w:rFonts w:ascii="Times New Roman" w:hAnsi="Times New Roman"/>
        </w:rPr>
        <w:t xml:space="preserve"> Кибанов А.Я. Федорова Н.В. Управление персоналом. – М.: Финстатинформ,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EC" w:rsidRDefault="00D61D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B473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10E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987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4A0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643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520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36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E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2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9A9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036A3"/>
    <w:multiLevelType w:val="hybridMultilevel"/>
    <w:tmpl w:val="7E8E9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F392EBE"/>
    <w:multiLevelType w:val="hybridMultilevel"/>
    <w:tmpl w:val="B4409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FD66A1"/>
    <w:multiLevelType w:val="multilevel"/>
    <w:tmpl w:val="556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806C40"/>
    <w:multiLevelType w:val="hybridMultilevel"/>
    <w:tmpl w:val="8744C664"/>
    <w:lvl w:ilvl="0" w:tplc="A3D6B3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9E7A79"/>
    <w:multiLevelType w:val="multilevel"/>
    <w:tmpl w:val="749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4C495E"/>
    <w:multiLevelType w:val="multilevel"/>
    <w:tmpl w:val="33F6CAA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F20432"/>
    <w:multiLevelType w:val="hybridMultilevel"/>
    <w:tmpl w:val="1E8A1E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9F91BC0"/>
    <w:multiLevelType w:val="hybridMultilevel"/>
    <w:tmpl w:val="AF2EE5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1F7A3702"/>
    <w:multiLevelType w:val="hybridMultilevel"/>
    <w:tmpl w:val="237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1406D"/>
    <w:multiLevelType w:val="hybridMultilevel"/>
    <w:tmpl w:val="83F49F32"/>
    <w:lvl w:ilvl="0" w:tplc="D8362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57E17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2D4153EB"/>
    <w:multiLevelType w:val="hybridMultilevel"/>
    <w:tmpl w:val="32429E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5E42940"/>
    <w:multiLevelType w:val="hybridMultilevel"/>
    <w:tmpl w:val="8D465B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711375"/>
    <w:multiLevelType w:val="hybridMultilevel"/>
    <w:tmpl w:val="4BCE9E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87A1445"/>
    <w:multiLevelType w:val="multilevel"/>
    <w:tmpl w:val="7EA4E42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64A977BB"/>
    <w:multiLevelType w:val="hybridMultilevel"/>
    <w:tmpl w:val="449806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6E06305"/>
    <w:multiLevelType w:val="hybridMultilevel"/>
    <w:tmpl w:val="F15AC2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BD049FA"/>
    <w:multiLevelType w:val="multilevel"/>
    <w:tmpl w:val="96C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58357D"/>
    <w:multiLevelType w:val="hybridMultilevel"/>
    <w:tmpl w:val="6688FE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0803A93"/>
    <w:multiLevelType w:val="hybridMultilevel"/>
    <w:tmpl w:val="4ABEB98E"/>
    <w:lvl w:ilvl="0" w:tplc="F3E434BA">
      <w:start w:val="1"/>
      <w:numFmt w:val="decimal"/>
      <w:lvlText w:val="%1."/>
      <w:lvlJc w:val="left"/>
      <w:pPr>
        <w:ind w:left="720" w:hanging="360"/>
      </w:pPr>
      <w:rPr>
        <w:rFonts w:eastAsia="Times-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413A6D"/>
    <w:multiLevelType w:val="multilevel"/>
    <w:tmpl w:val="E94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410AC"/>
    <w:multiLevelType w:val="hybridMultilevel"/>
    <w:tmpl w:val="9C88A7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8"/>
  </w:num>
  <w:num w:numId="5">
    <w:abstractNumId w:val="14"/>
  </w:num>
  <w:num w:numId="6">
    <w:abstractNumId w:val="12"/>
  </w:num>
  <w:num w:numId="7">
    <w:abstractNumId w:val="30"/>
  </w:num>
  <w:num w:numId="8">
    <w:abstractNumId w:val="27"/>
  </w:num>
  <w:num w:numId="9">
    <w:abstractNumId w:val="15"/>
  </w:num>
  <w:num w:numId="10">
    <w:abstractNumId w:val="24"/>
  </w:num>
  <w:num w:numId="11">
    <w:abstractNumId w:val="26"/>
  </w:num>
  <w:num w:numId="12">
    <w:abstractNumId w:val="11"/>
  </w:num>
  <w:num w:numId="13">
    <w:abstractNumId w:val="16"/>
  </w:num>
  <w:num w:numId="14">
    <w:abstractNumId w:val="21"/>
  </w:num>
  <w:num w:numId="15">
    <w:abstractNumId w:val="31"/>
  </w:num>
  <w:num w:numId="16">
    <w:abstractNumId w:val="25"/>
  </w:num>
  <w:num w:numId="17">
    <w:abstractNumId w:val="10"/>
  </w:num>
  <w:num w:numId="18">
    <w:abstractNumId w:val="29"/>
  </w:num>
  <w:num w:numId="19">
    <w:abstractNumId w:val="23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576"/>
    <w:rsid w:val="00071668"/>
    <w:rsid w:val="00090F9D"/>
    <w:rsid w:val="00092645"/>
    <w:rsid w:val="00097B47"/>
    <w:rsid w:val="000B0D1E"/>
    <w:rsid w:val="000B1618"/>
    <w:rsid w:val="000B63BD"/>
    <w:rsid w:val="000C0528"/>
    <w:rsid w:val="000E7861"/>
    <w:rsid w:val="00153D5F"/>
    <w:rsid w:val="00154178"/>
    <w:rsid w:val="00174C07"/>
    <w:rsid w:val="00183865"/>
    <w:rsid w:val="001B4F28"/>
    <w:rsid w:val="00267D0E"/>
    <w:rsid w:val="00282183"/>
    <w:rsid w:val="00292517"/>
    <w:rsid w:val="002D34B1"/>
    <w:rsid w:val="002E2A22"/>
    <w:rsid w:val="00363246"/>
    <w:rsid w:val="003E17D0"/>
    <w:rsid w:val="0041530D"/>
    <w:rsid w:val="00445101"/>
    <w:rsid w:val="004A7418"/>
    <w:rsid w:val="004F2E6D"/>
    <w:rsid w:val="0050013A"/>
    <w:rsid w:val="00511758"/>
    <w:rsid w:val="00530481"/>
    <w:rsid w:val="005474DF"/>
    <w:rsid w:val="00554391"/>
    <w:rsid w:val="0056333A"/>
    <w:rsid w:val="00596D79"/>
    <w:rsid w:val="005B25F3"/>
    <w:rsid w:val="005F47CA"/>
    <w:rsid w:val="00683576"/>
    <w:rsid w:val="006A7909"/>
    <w:rsid w:val="006E372A"/>
    <w:rsid w:val="0073203F"/>
    <w:rsid w:val="00790483"/>
    <w:rsid w:val="007A3CDA"/>
    <w:rsid w:val="007F7424"/>
    <w:rsid w:val="00821DB3"/>
    <w:rsid w:val="00A97805"/>
    <w:rsid w:val="00B161F7"/>
    <w:rsid w:val="00B1780B"/>
    <w:rsid w:val="00B50451"/>
    <w:rsid w:val="00BA6625"/>
    <w:rsid w:val="00BB4CE1"/>
    <w:rsid w:val="00BE4748"/>
    <w:rsid w:val="00C70BD3"/>
    <w:rsid w:val="00C74495"/>
    <w:rsid w:val="00C91DED"/>
    <w:rsid w:val="00C931ED"/>
    <w:rsid w:val="00CD3AB7"/>
    <w:rsid w:val="00D3291A"/>
    <w:rsid w:val="00D36513"/>
    <w:rsid w:val="00D61DEC"/>
    <w:rsid w:val="00DB29DF"/>
    <w:rsid w:val="00DB7AC3"/>
    <w:rsid w:val="00E55AC0"/>
    <w:rsid w:val="00E715E3"/>
    <w:rsid w:val="00E969AD"/>
    <w:rsid w:val="00EE129D"/>
    <w:rsid w:val="00EE16EF"/>
    <w:rsid w:val="00F11063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CB02-7FA2-4245-974B-D17A5C8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51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17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qFormat/>
    <w:rsid w:val="00F11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5101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B17F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FB17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28218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82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82183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footnote text"/>
    <w:basedOn w:val="a"/>
    <w:semiHidden/>
    <w:rsid w:val="00174C07"/>
    <w:rPr>
      <w:sz w:val="20"/>
      <w:szCs w:val="20"/>
    </w:rPr>
  </w:style>
  <w:style w:type="character" w:styleId="a5">
    <w:name w:val="footnote reference"/>
    <w:basedOn w:val="a0"/>
    <w:semiHidden/>
    <w:rsid w:val="00174C07"/>
    <w:rPr>
      <w:vertAlign w:val="superscript"/>
    </w:rPr>
  </w:style>
  <w:style w:type="paragraph" w:styleId="a6">
    <w:name w:val="header"/>
    <w:basedOn w:val="a"/>
    <w:rsid w:val="00D61DE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61DE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1DEC"/>
  </w:style>
  <w:style w:type="paragraph" w:styleId="a9">
    <w:name w:val="Balloon Text"/>
    <w:basedOn w:val="a"/>
    <w:semiHidden/>
    <w:rsid w:val="0036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Анна</dc:creator>
  <cp:keywords/>
  <dc:description/>
  <cp:lastModifiedBy>admin</cp:lastModifiedBy>
  <cp:revision>2</cp:revision>
  <cp:lastPrinted>2010-12-15T07:43:00Z</cp:lastPrinted>
  <dcterms:created xsi:type="dcterms:W3CDTF">2014-04-05T18:41:00Z</dcterms:created>
  <dcterms:modified xsi:type="dcterms:W3CDTF">2014-04-05T18:41:00Z</dcterms:modified>
</cp:coreProperties>
</file>