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4E763D" w:rsidRDefault="004E763D" w:rsidP="004E763D">
      <w:pPr>
        <w:pStyle w:val="aff1"/>
      </w:pPr>
    </w:p>
    <w:p w:rsidR="00B51A3F" w:rsidRPr="004E763D" w:rsidRDefault="00B51A3F" w:rsidP="004E763D">
      <w:pPr>
        <w:pStyle w:val="aff1"/>
      </w:pPr>
      <w:r w:rsidRPr="004E763D">
        <w:t>РЕФЕРАТ</w:t>
      </w:r>
    </w:p>
    <w:p w:rsidR="004E763D" w:rsidRDefault="00B51A3F" w:rsidP="004E763D">
      <w:pPr>
        <w:pStyle w:val="aff1"/>
      </w:pPr>
      <w:r w:rsidRPr="004E763D">
        <w:t>по курсу</w:t>
      </w:r>
      <w:r w:rsidR="004E763D">
        <w:t xml:space="preserve"> "</w:t>
      </w:r>
      <w:r w:rsidRPr="004E763D">
        <w:t>Основы маркетинга</w:t>
      </w:r>
      <w:r w:rsidR="004E763D">
        <w:t>"</w:t>
      </w:r>
    </w:p>
    <w:p w:rsidR="004E763D" w:rsidRDefault="00B51A3F" w:rsidP="004E763D">
      <w:pPr>
        <w:pStyle w:val="aff1"/>
      </w:pPr>
      <w:r w:rsidRPr="004E763D">
        <w:t>по теме</w:t>
      </w:r>
      <w:r w:rsidR="004E763D" w:rsidRPr="004E763D">
        <w:t>:</w:t>
      </w:r>
      <w:r w:rsidR="004E763D">
        <w:t xml:space="preserve"> "</w:t>
      </w:r>
      <w:r w:rsidRPr="004E763D">
        <w:t xml:space="preserve">Маркетинг в бизнес-планировании на </w:t>
      </w:r>
      <w:r w:rsidR="007815DE" w:rsidRPr="004E763D">
        <w:t>предприятии</w:t>
      </w:r>
      <w:r w:rsidR="004E763D">
        <w:t>"</w:t>
      </w:r>
    </w:p>
    <w:p w:rsidR="004E763D" w:rsidRPr="004E763D" w:rsidRDefault="004E763D" w:rsidP="004E763D">
      <w:pPr>
        <w:pStyle w:val="2"/>
      </w:pPr>
      <w:r>
        <w:br w:type="page"/>
      </w:r>
      <w:r w:rsidR="00065123" w:rsidRPr="004E763D">
        <w:lastRenderedPageBreak/>
        <w:t>Место и целевые задачи программы маркетин</w:t>
      </w:r>
      <w:r>
        <w:t>га в бизнес-</w:t>
      </w:r>
      <w:r w:rsidR="00B51A3F" w:rsidRPr="004E763D">
        <w:t>плане предприятия</w:t>
      </w:r>
    </w:p>
    <w:p w:rsidR="004E763D" w:rsidRDefault="004E763D" w:rsidP="004E763D">
      <w:pPr>
        <w:ind w:firstLine="709"/>
      </w:pPr>
    </w:p>
    <w:p w:rsidR="004E763D" w:rsidRDefault="00065123" w:rsidP="004E763D">
      <w:pPr>
        <w:ind w:firstLine="709"/>
      </w:pPr>
      <w:r w:rsidRPr="004E763D">
        <w:t>Философия маркетинга предельно проста</w:t>
      </w:r>
      <w:r w:rsidR="004E763D" w:rsidRPr="004E763D">
        <w:t xml:space="preserve">: </w:t>
      </w:r>
      <w:r w:rsidRPr="004E763D">
        <w:t>производитель должен выпускать такую продукцию, которой заранее обеспечен сбыт, и получение фирмой</w:t>
      </w:r>
      <w:r w:rsidR="004E763D">
        <w:t xml:space="preserve"> (</w:t>
      </w:r>
      <w:r w:rsidRPr="004E763D">
        <w:t>предприятием</w:t>
      </w:r>
      <w:r w:rsidR="004E763D" w:rsidRPr="004E763D">
        <w:t xml:space="preserve">) </w:t>
      </w:r>
      <w:r w:rsidRPr="004E763D">
        <w:t>намеченного уровня рентабельности и массы прибыли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Осуществление маркетинговой деятельности выступает как объективная необходимость ориентации научно-технический, производственной и сбытовой деятельности фирмы</w:t>
      </w:r>
      <w:r w:rsidR="004E763D">
        <w:t xml:space="preserve"> (</w:t>
      </w:r>
      <w:r w:rsidRPr="004E763D">
        <w:t>предприятия</w:t>
      </w:r>
      <w:r w:rsidR="004E763D" w:rsidRPr="004E763D">
        <w:t xml:space="preserve">) </w:t>
      </w:r>
      <w:r w:rsidRPr="004E763D">
        <w:t>на учет рыночного спроса, потребностей и требований потребителей</w:t>
      </w:r>
      <w:r w:rsidR="004E763D" w:rsidRPr="004E763D">
        <w:t xml:space="preserve">. </w:t>
      </w:r>
      <w:r w:rsidRPr="004E763D">
        <w:t>Здесь отражается и постоянно усиливается тенденция к планомерной организации производства в целях повышения эффективности функционирования фирмы в целом и ее хозяйственных подразделений</w:t>
      </w:r>
      <w:r w:rsidR="004E763D" w:rsidRPr="004E763D">
        <w:t>. [</w:t>
      </w:r>
      <w:r w:rsidRPr="004E763D">
        <w:t>1</w:t>
      </w:r>
      <w:r w:rsidR="004E763D" w:rsidRPr="004E763D">
        <w:t xml:space="preserve">; </w:t>
      </w:r>
      <w:r w:rsidRPr="004E763D">
        <w:t>стр</w:t>
      </w:r>
      <w:r w:rsidR="004E763D">
        <w:t>.1</w:t>
      </w:r>
      <w:r w:rsidRPr="004E763D">
        <w:t>59</w:t>
      </w:r>
      <w:r w:rsidR="004E763D" w:rsidRPr="004E763D">
        <w:t>]</w:t>
      </w:r>
    </w:p>
    <w:p w:rsidR="004E763D" w:rsidRDefault="00065123" w:rsidP="004E763D">
      <w:pPr>
        <w:ind w:firstLine="709"/>
      </w:pPr>
      <w:r w:rsidRPr="004E763D">
        <w:t>Важным принципом маркетинга является комплексный подход к увязке целей с ресурсами и возможностями предприятия, выработка путей достижении целей, что становится реальным только в результате разработки программ маркетинга</w:t>
      </w:r>
      <w:r w:rsidR="004E763D" w:rsidRPr="004E763D">
        <w:t xml:space="preserve">. </w:t>
      </w:r>
      <w:r w:rsidRPr="004E763D">
        <w:t>Методы разработки таких программ требуют ориентации на максимальное использование потенциальных возможностей и резервов производства</w:t>
      </w:r>
      <w:r w:rsidR="004E763D" w:rsidRPr="004E763D">
        <w:t>. [</w:t>
      </w:r>
      <w:r w:rsidRPr="004E763D">
        <w:t>1</w:t>
      </w:r>
      <w:r w:rsidR="004E763D" w:rsidRPr="004E763D">
        <w:t xml:space="preserve">; </w:t>
      </w:r>
      <w:r w:rsidRPr="004E763D">
        <w:t>стр</w:t>
      </w:r>
      <w:r w:rsidR="004E763D">
        <w:t>.1</w:t>
      </w:r>
      <w:r w:rsidRPr="004E763D">
        <w:t>61</w:t>
      </w:r>
      <w:r w:rsidR="004E763D" w:rsidRPr="004E763D">
        <w:t>]</w:t>
      </w:r>
    </w:p>
    <w:p w:rsidR="004E763D" w:rsidRDefault="00065123" w:rsidP="004E763D">
      <w:pPr>
        <w:ind w:firstLine="709"/>
      </w:pPr>
      <w:r w:rsidRPr="004E763D">
        <w:t>Руководство фирмы вправе одобрить или не одобрить содержание программы и ее выводы</w:t>
      </w:r>
      <w:r w:rsidR="004E763D" w:rsidRPr="004E763D">
        <w:t xml:space="preserve">. </w:t>
      </w:r>
      <w:r w:rsidRPr="004E763D">
        <w:t>Программы носят индикативный, рекомендательный характер и повышают обоснованность и эффективность принимаемых фирмой предпринимательских решений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Программы маркетинговой деятельности позволяют проводить долгосрочную стратегическую политику, избегать значительных экономических и социальных потрясений и добиваться стабильного развития и перспективных успехов</w:t>
      </w:r>
      <w:r w:rsidR="004E763D" w:rsidRPr="004E763D">
        <w:t>. [</w:t>
      </w:r>
      <w:r w:rsidRPr="004E763D">
        <w:t>2</w:t>
      </w:r>
      <w:r w:rsidR="004E763D" w:rsidRPr="004E763D">
        <w:t xml:space="preserve">; </w:t>
      </w:r>
      <w:r w:rsidRPr="004E763D">
        <w:t>стр</w:t>
      </w:r>
      <w:r w:rsidR="004E763D">
        <w:t>. 20</w:t>
      </w:r>
      <w:r w:rsidRPr="004E763D">
        <w:t>5-206</w:t>
      </w:r>
      <w:r w:rsidR="004E763D" w:rsidRPr="004E763D">
        <w:t>]</w:t>
      </w:r>
    </w:p>
    <w:p w:rsidR="004E763D" w:rsidRDefault="00065123" w:rsidP="004E763D">
      <w:pPr>
        <w:ind w:firstLine="709"/>
      </w:pPr>
      <w:r w:rsidRPr="004E763D">
        <w:t xml:space="preserve">Маркетинговые программы закладывают реалистичную основу внутрифирменных планов и обеспечивают высокую эффективность плановой </w:t>
      </w:r>
      <w:r w:rsidRPr="004E763D">
        <w:lastRenderedPageBreak/>
        <w:t>работы фирмы, повышая уровень ее стратегической ориентированности, конкурентоспособности и готовности к возникновению сложных и неожиданных ситуаций на рынке</w:t>
      </w:r>
      <w:r w:rsidR="004E763D" w:rsidRPr="004E763D">
        <w:t>. [</w:t>
      </w:r>
      <w:r w:rsidRPr="004E763D">
        <w:t>2</w:t>
      </w:r>
      <w:r w:rsidR="004E763D" w:rsidRPr="004E763D">
        <w:t xml:space="preserve">; </w:t>
      </w:r>
      <w:r w:rsidRPr="004E763D">
        <w:t>стр</w:t>
      </w:r>
      <w:r w:rsidR="004E763D">
        <w:t>.2</w:t>
      </w:r>
      <w:r w:rsidRPr="004E763D">
        <w:t>12</w:t>
      </w:r>
      <w:r w:rsidR="004E763D" w:rsidRPr="004E763D">
        <w:t>]</w:t>
      </w:r>
    </w:p>
    <w:p w:rsidR="004E763D" w:rsidRDefault="00065123" w:rsidP="004E763D">
      <w:pPr>
        <w:ind w:firstLine="709"/>
      </w:pPr>
      <w:r w:rsidRPr="004E763D">
        <w:t>Важнейшим элементом внутрифирменного планирования, основанием для разработки которого служит маркетинговая программа, является бизнес-план предприятия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Бизнес-план</w:t>
      </w:r>
      <w:r w:rsidR="004E763D" w:rsidRPr="004E763D">
        <w:t xml:space="preserve"> </w:t>
      </w:r>
      <w:r w:rsidRPr="004E763D">
        <w:t>представляет</w:t>
      </w:r>
      <w:r w:rsidR="004E763D" w:rsidRPr="004E763D">
        <w:t xml:space="preserve"> </w:t>
      </w:r>
      <w:r w:rsidRPr="004E763D">
        <w:t>собой основу для оценки перспективности вновь создаваемых коммерческих предприятий или намеченных ими для реализации проектов выпуска новой продукции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Бизнес-план</w:t>
      </w:r>
      <w:r w:rsidR="004E763D" w:rsidRPr="004E763D">
        <w:t xml:space="preserve"> - </w:t>
      </w:r>
      <w:r w:rsidRPr="004E763D">
        <w:t>это документ, которой описывает все основные аспекты будущего коммерческого предприятия, анализирует все проблемы</w:t>
      </w:r>
      <w:r w:rsidR="004E763D" w:rsidRPr="004E763D">
        <w:t xml:space="preserve">, </w:t>
      </w:r>
      <w:r w:rsidRPr="004E763D">
        <w:t>с которыми оно может столкнуться,</w:t>
      </w:r>
      <w:r w:rsidR="004E763D" w:rsidRPr="004E763D">
        <w:t xml:space="preserve"> </w:t>
      </w:r>
      <w:r w:rsidRPr="004E763D">
        <w:t>а</w:t>
      </w:r>
      <w:r w:rsidR="004E763D" w:rsidRPr="004E763D">
        <w:t xml:space="preserve"> </w:t>
      </w:r>
      <w:r w:rsidRPr="004E763D">
        <w:t>также</w:t>
      </w:r>
      <w:r w:rsidR="004E763D" w:rsidRPr="004E763D">
        <w:t xml:space="preserve"> </w:t>
      </w:r>
      <w:r w:rsidRPr="004E763D">
        <w:t>определяет способы</w:t>
      </w:r>
      <w:r w:rsidR="004E763D" w:rsidRPr="004E763D">
        <w:t xml:space="preserve"> </w:t>
      </w:r>
      <w:r w:rsidRPr="004E763D">
        <w:t>решения этих проблем</w:t>
      </w:r>
      <w:r w:rsidR="004E763D" w:rsidRPr="004E763D">
        <w:t xml:space="preserve">. </w:t>
      </w:r>
      <w:r w:rsidRPr="004E763D">
        <w:t>Поэтому правильно составленный бизнес</w:t>
      </w:r>
      <w:r w:rsidR="004E763D" w:rsidRPr="004E763D">
        <w:t xml:space="preserve"> - </w:t>
      </w:r>
      <w:r w:rsidRPr="004E763D">
        <w:t>план в конечном счете отвечает на</w:t>
      </w:r>
      <w:r w:rsidR="004E763D" w:rsidRPr="004E763D">
        <w:t xml:space="preserve"> </w:t>
      </w:r>
      <w:r w:rsidRPr="004E763D">
        <w:t>вопрос</w:t>
      </w:r>
      <w:r w:rsidR="004E763D" w:rsidRPr="004E763D">
        <w:t>:</w:t>
      </w:r>
      <w:r w:rsidR="004E763D">
        <w:t xml:space="preserve"> "</w:t>
      </w:r>
      <w:r w:rsidRPr="004E763D">
        <w:t>Стоит ли</w:t>
      </w:r>
      <w:r w:rsidR="004E763D" w:rsidRPr="004E763D">
        <w:t xml:space="preserve"> </w:t>
      </w:r>
      <w:r w:rsidRPr="004E763D">
        <w:t>вкладывать деньги</w:t>
      </w:r>
      <w:r w:rsidR="004E763D" w:rsidRPr="004E763D">
        <w:t xml:space="preserve"> </w:t>
      </w:r>
      <w:r w:rsidRPr="004E763D">
        <w:t>в</w:t>
      </w:r>
      <w:r w:rsidR="004E763D" w:rsidRPr="004E763D">
        <w:t xml:space="preserve"> </w:t>
      </w:r>
      <w:r w:rsidRPr="004E763D">
        <w:t>это</w:t>
      </w:r>
      <w:r w:rsidR="004E763D" w:rsidRPr="004E763D">
        <w:t xml:space="preserve"> </w:t>
      </w:r>
      <w:r w:rsidRPr="004E763D">
        <w:t>дело</w:t>
      </w:r>
      <w:r w:rsidR="004E763D" w:rsidRPr="004E763D">
        <w:t xml:space="preserve"> </w:t>
      </w:r>
      <w:r w:rsidRPr="004E763D">
        <w:t>и</w:t>
      </w:r>
      <w:r w:rsidR="004E763D" w:rsidRPr="004E763D">
        <w:t xml:space="preserve"> </w:t>
      </w:r>
      <w:r w:rsidRPr="004E763D">
        <w:t>принесет</w:t>
      </w:r>
      <w:r w:rsidR="004E763D" w:rsidRPr="004E763D">
        <w:t xml:space="preserve"> </w:t>
      </w:r>
      <w:r w:rsidRPr="004E763D">
        <w:t>ли</w:t>
      </w:r>
      <w:r w:rsidR="004E763D" w:rsidRPr="004E763D">
        <w:t xml:space="preserve"> </w:t>
      </w:r>
      <w:r w:rsidRPr="004E763D">
        <w:t>оно</w:t>
      </w:r>
      <w:r w:rsidR="004E763D" w:rsidRPr="004E763D">
        <w:t xml:space="preserve"> </w:t>
      </w:r>
      <w:r w:rsidRPr="004E763D">
        <w:t>доходы,</w:t>
      </w:r>
      <w:r w:rsidR="004E763D" w:rsidRPr="004E763D">
        <w:t xml:space="preserve"> </w:t>
      </w:r>
      <w:r w:rsidRPr="004E763D">
        <w:t>которые окупят все затраты сил и средств</w:t>
      </w:r>
      <w:r w:rsidR="004E763D">
        <w:t>?"</w:t>
      </w:r>
    </w:p>
    <w:p w:rsidR="004E763D" w:rsidRDefault="00065123" w:rsidP="004E763D">
      <w:pPr>
        <w:ind w:firstLine="709"/>
      </w:pPr>
      <w:r w:rsidRPr="004E763D">
        <w:t>Овладение</w:t>
      </w:r>
      <w:r w:rsidR="004E763D" w:rsidRPr="004E763D">
        <w:t xml:space="preserve"> </w:t>
      </w:r>
      <w:r w:rsidRPr="004E763D">
        <w:t>искусством</w:t>
      </w:r>
      <w:r w:rsidR="004E763D" w:rsidRPr="004E763D">
        <w:t xml:space="preserve"> </w:t>
      </w:r>
      <w:r w:rsidRPr="004E763D">
        <w:t>составления</w:t>
      </w:r>
      <w:r w:rsidR="004E763D" w:rsidRPr="004E763D">
        <w:t xml:space="preserve"> </w:t>
      </w:r>
      <w:r w:rsidRPr="004E763D">
        <w:t>бизнес-плана сегодня становится крайне актуальным в силу трех причин</w:t>
      </w:r>
      <w:r w:rsidR="004E763D" w:rsidRPr="004E763D">
        <w:t>:</w:t>
      </w:r>
    </w:p>
    <w:p w:rsidR="004E763D" w:rsidRDefault="00065123" w:rsidP="004E763D">
      <w:pPr>
        <w:ind w:firstLine="709"/>
      </w:pPr>
      <w:r w:rsidRPr="004E763D">
        <w:t>Во-первых, в российскую экономику пришло новое поколение предпринимателей</w:t>
      </w:r>
      <w:r w:rsidR="004E763D" w:rsidRPr="004E763D">
        <w:t xml:space="preserve">, </w:t>
      </w:r>
      <w:r w:rsidRPr="004E763D">
        <w:t>многие из</w:t>
      </w:r>
      <w:r w:rsidR="004E763D" w:rsidRPr="004E763D">
        <w:t xml:space="preserve"> </w:t>
      </w:r>
      <w:r w:rsidRPr="004E763D">
        <w:t>которых никогда не руководили коммерческими</w:t>
      </w:r>
      <w:r w:rsidR="004E763D" w:rsidRPr="004E763D">
        <w:t xml:space="preserve"> </w:t>
      </w:r>
      <w:r w:rsidRPr="004E763D">
        <w:t>предприятиями и поэтому</w:t>
      </w:r>
      <w:r w:rsidR="004E763D" w:rsidRPr="004E763D">
        <w:t xml:space="preserve"> </w:t>
      </w:r>
      <w:r w:rsidRPr="004E763D">
        <w:t>очень</w:t>
      </w:r>
      <w:r w:rsidR="004E763D" w:rsidRPr="004E763D">
        <w:t xml:space="preserve"> </w:t>
      </w:r>
      <w:r w:rsidRPr="004E763D">
        <w:t>плохо</w:t>
      </w:r>
      <w:r w:rsidR="004E763D" w:rsidRPr="004E763D">
        <w:t xml:space="preserve"> </w:t>
      </w:r>
      <w:r w:rsidRPr="004E763D">
        <w:t>представляют</w:t>
      </w:r>
      <w:r w:rsidR="004E763D" w:rsidRPr="004E763D">
        <w:t xml:space="preserve"> </w:t>
      </w:r>
      <w:r w:rsidRPr="004E763D">
        <w:t>весь</w:t>
      </w:r>
      <w:r w:rsidR="004E763D" w:rsidRPr="004E763D">
        <w:t xml:space="preserve"> </w:t>
      </w:r>
      <w:r w:rsidRPr="004E763D">
        <w:t>круг</w:t>
      </w:r>
      <w:r w:rsidR="004E763D" w:rsidRPr="004E763D">
        <w:t xml:space="preserve"> </w:t>
      </w:r>
      <w:r w:rsidRPr="004E763D">
        <w:t>ожидающих их проблем, особенно в рыночной экономике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во-вторых, меняющаяся хозяйственная среда ставит и опытных руководителей</w:t>
      </w:r>
      <w:r w:rsidR="004E763D" w:rsidRPr="004E763D">
        <w:t xml:space="preserve"> </w:t>
      </w:r>
      <w:r w:rsidRPr="004E763D">
        <w:t xml:space="preserve">перед необходимостью по-иному просчитывать свои будущие шаги и готовиться к непривычному делу </w:t>
      </w:r>
      <w:r w:rsidR="004E763D">
        <w:t>-</w:t>
      </w:r>
      <w:r w:rsidRPr="004E763D">
        <w:t xml:space="preserve"> борьбе с конкурентами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в-третьих, рассчитывая получить иностранные инвестиции для подъема нашей экономики, необходимо уметь обосновывать свои заявки и доказать инвесторам, что мы способны просчитать все аспекты использования таких инвестиций не хуже бизнесменов из других стран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Назначение бизнес-плана состоит в том, чтобы помочь предпринимателям и экономистам решить четыре основные задачи</w:t>
      </w:r>
      <w:r w:rsidR="004E763D" w:rsidRPr="004E763D">
        <w:t>:</w:t>
      </w:r>
    </w:p>
    <w:p w:rsidR="004E763D" w:rsidRDefault="00065123" w:rsidP="004E763D">
      <w:pPr>
        <w:ind w:firstLine="709"/>
      </w:pPr>
      <w:r w:rsidRPr="004E763D">
        <w:lastRenderedPageBreak/>
        <w:t>изучить емкость и перспективы развития будущего рынка сбыта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оценить затраты, которые будут необходимы для изготовления и сбыта нужной этому рынку продукции, и соизмерить их с ценами, по которым можно будет продавать свои товары, чтобы определить потенциальную прибыльность задуманного дела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обнаружить всевозможные</w:t>
      </w:r>
      <w:r w:rsidR="004E763D">
        <w:t xml:space="preserve"> "</w:t>
      </w:r>
      <w:r w:rsidRPr="004E763D">
        <w:t>подводные камни</w:t>
      </w:r>
      <w:r w:rsidR="004E763D">
        <w:t xml:space="preserve">", </w:t>
      </w:r>
      <w:r w:rsidRPr="004E763D">
        <w:t>подстерегающие новое дело в первые годы его существования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определить те сигналы, те показатели, по которым можно будет регулярно определять</w:t>
      </w:r>
      <w:r w:rsidR="004E763D" w:rsidRPr="004E763D">
        <w:t xml:space="preserve"> - </w:t>
      </w:r>
      <w:r w:rsidRPr="004E763D">
        <w:t>идет ли дело на подъем или катится к развалу</w:t>
      </w:r>
      <w:r w:rsidR="004E763D" w:rsidRPr="004E763D">
        <w:t>. [</w:t>
      </w:r>
      <w:r w:rsidRPr="004E763D">
        <w:t>3</w:t>
      </w:r>
      <w:r w:rsidR="004E763D" w:rsidRPr="004E763D">
        <w:t xml:space="preserve">; </w:t>
      </w:r>
      <w:r w:rsidRPr="004E763D">
        <w:t>стр</w:t>
      </w:r>
      <w:r w:rsidR="004E763D">
        <w:t>.6</w:t>
      </w:r>
      <w:r w:rsidRPr="004E763D">
        <w:t>0-61</w:t>
      </w:r>
      <w:r w:rsidR="004E763D" w:rsidRPr="004E763D">
        <w:t>]</w:t>
      </w:r>
    </w:p>
    <w:p w:rsidR="004E763D" w:rsidRDefault="00065123" w:rsidP="004E763D">
      <w:pPr>
        <w:ind w:firstLine="709"/>
      </w:pPr>
      <w:r w:rsidRPr="004E763D">
        <w:t>На и эти вопросы призваны дать ответ разделы бизнес-плана, одним из которых является программа маркетинга</w:t>
      </w:r>
      <w:r w:rsidR="004E763D" w:rsidRPr="004E763D">
        <w:t>.</w:t>
      </w:r>
    </w:p>
    <w:p w:rsidR="004E763D" w:rsidRDefault="004E763D" w:rsidP="004E763D">
      <w:pPr>
        <w:ind w:firstLine="709"/>
      </w:pPr>
    </w:p>
    <w:p w:rsidR="004E763D" w:rsidRPr="004E763D" w:rsidRDefault="00B51A3F" w:rsidP="004E763D">
      <w:pPr>
        <w:pStyle w:val="2"/>
      </w:pPr>
      <w:r w:rsidRPr="004E763D">
        <w:t>Маркетинговая программа в планировании развития фирмы</w:t>
      </w:r>
    </w:p>
    <w:p w:rsidR="004E763D" w:rsidRDefault="004E763D" w:rsidP="004E763D">
      <w:pPr>
        <w:ind w:firstLine="709"/>
      </w:pPr>
    </w:p>
    <w:p w:rsidR="004E763D" w:rsidRDefault="00065123" w:rsidP="004E763D">
      <w:pPr>
        <w:ind w:firstLine="709"/>
      </w:pPr>
      <w:r w:rsidRPr="004E763D">
        <w:t>Маркетинговая программа</w:t>
      </w:r>
      <w:r w:rsidR="004E763D" w:rsidRPr="004E763D">
        <w:t xml:space="preserve"> - </w:t>
      </w:r>
      <w:r w:rsidRPr="004E763D">
        <w:t>это разработанный на основе комплексных маркетинговых исследований стратегический план-рекомендация относительно производственно-сбытовой и научно-технической деятельности фирмы на определенный период времени, призванный обеспечить оптимальный вариант ее будущего развития с учетом запросов потребителей и согласно выдвинутым целям и стратегии</w:t>
      </w:r>
      <w:r w:rsidR="004E763D" w:rsidRPr="004E763D">
        <w:t>.</w:t>
      </w:r>
      <w:r w:rsidR="004E763D">
        <w:t xml:space="preserve"> </w:t>
      </w:r>
      <w:r w:rsidRPr="004E763D">
        <w:t>В процессе разработки маркетинговых программ учитываются множественные условия, перспективы и ограничения как в развитии рынка, так и во внутрифирменном развитии, а также действие прямых и обратных связей с рынком, необходимость приспособления к меняющимся запросам рынка и активного влияния на формирование и расширение рыночного спроса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 xml:space="preserve">Маркетологами, составителями программы рассчитываются наиболее целесообразные варианты такой структуры производства и сбыта, которые могли бы в наибольшей степени учесть требования рынка, а также оказать активное воздействие на формирование новых потребностей на рынке или </w:t>
      </w:r>
      <w:r w:rsidRPr="004E763D">
        <w:lastRenderedPageBreak/>
        <w:t>отдельных его сегментах</w:t>
      </w:r>
      <w:r w:rsidR="004E763D" w:rsidRPr="004E763D">
        <w:t xml:space="preserve">. </w:t>
      </w:r>
      <w:r w:rsidRPr="004E763D">
        <w:t>Они исходят из условия обеспечения долговременной, перспективной эффективности деятельности фирмы</w:t>
      </w:r>
      <w:r w:rsidR="004E763D" w:rsidRPr="004E763D">
        <w:t xml:space="preserve">. </w:t>
      </w:r>
      <w:r w:rsidRPr="004E763D">
        <w:t xml:space="preserve">Тем самым маркетинговая концепция подводит новую базу под внутрифирменное планирование и заставляет переосмыслить его сложившуюся практику, исходившую ранее из учета главным образом внутрифирменных условий </w:t>
      </w:r>
      <w:r w:rsidR="00776E0F">
        <w:rPr>
          <w:noProof/>
        </w:rPr>
        <w:pict>
          <v:group id="_x0000_s1026" style="position:absolute;left:0;text-align:left;margin-left:36.85pt;margin-top:226.65pt;width:368.5pt;height:508.05pt;z-index:251657728;mso-position-horizontal-relative:text;mso-position-vertical-relative:page" coordorigin="1701,1296" coordsize="9240,124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1;top:1296;width:5280;height:960">
              <v:textbox style="mso-next-textbox:#_x0000_s1027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условий рынка и внешней среды (спрос, конкуренция и т.д.)</w:t>
                    </w:r>
                  </w:p>
                </w:txbxContent>
              </v:textbox>
            </v:shape>
            <v:shape id="_x0000_s1028" type="#_x0000_t202" style="position:absolute;left:7221;top:1296;width:3720;height:960">
              <v:textbox style="mso-next-textbox:#_x0000_s1028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возможностей самой фирмы</w:t>
                    </w:r>
                  </w:p>
                </w:txbxContent>
              </v:textbox>
            </v:shape>
            <v:shape id="_x0000_s1029" type="#_x0000_t202" style="position:absolute;left:4701;top:3292;width:5280;height:720">
              <v:textbox style="mso-next-textbox:#_x0000_s1029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целевого рынка</w:t>
                    </w:r>
                  </w:p>
                </w:txbxContent>
              </v:textbox>
            </v:shape>
            <v:shape id="_x0000_s1030" type="#_x0000_t202" style="position:absolute;left:4701;top:4387;width:5280;height:840">
              <v:textbox style="mso-next-textbox:#_x0000_s1030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предпринимательской и маркетинговой концепций</w:t>
                    </w:r>
                  </w:p>
                </w:txbxContent>
              </v:textbox>
            </v:shape>
            <v:shape id="_x0000_s1031" type="#_x0000_t202" style="position:absolute;left:4701;top:8467;width:5280;height:1200">
              <v:textbox style="mso-next-textbox:#_x0000_s1031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мер и способов их реализации (комплекс маркетинга или маркетинг микс)</w:t>
                    </w:r>
                  </w:p>
                  <w:p w:rsidR="004E763D" w:rsidRDefault="004E763D" w:rsidP="004E763D">
                    <w:pPr>
                      <w:pStyle w:val="afc"/>
                    </w:pPr>
                  </w:p>
                </w:txbxContent>
              </v:textbox>
            </v:shape>
            <v:shape id="_x0000_s1032" type="#_x0000_t202" style="position:absolute;left:4701;top:7147;width:5280;height:840">
              <v:textbox style="mso-next-textbox:#_x0000_s1032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Определение управленческой и маркетинговой стратегий</w:t>
                    </w:r>
                  </w:p>
                  <w:p w:rsidR="004E763D" w:rsidRDefault="004E763D" w:rsidP="004E763D">
                    <w:pPr>
                      <w:pStyle w:val="afc"/>
                    </w:pPr>
                  </w:p>
                </w:txbxContent>
              </v:textbox>
            </v:shape>
            <v:shape id="_x0000_s1033" type="#_x0000_t202" style="position:absolute;left:4701;top:5707;width:5280;height:840">
              <v:textbox style="mso-next-textbox:#_x0000_s1033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Постановка управленческих целей и задач</w:t>
                    </w:r>
                  </w:p>
                </w:txbxContent>
              </v:textbox>
            </v:shape>
            <v:shape id="_x0000_s1034" type="#_x0000_t202" style="position:absolute;left:1701;top:7147;width:2280;height:840">
              <v:textbox style="mso-next-textbox:#_x0000_s1034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Маркетинговая программа</w:t>
                    </w:r>
                  </w:p>
                  <w:p w:rsidR="004E763D" w:rsidRDefault="004E763D" w:rsidP="004E763D">
                    <w:pPr>
                      <w:pStyle w:val="afc"/>
                    </w:pPr>
                  </w:p>
                </w:txbxContent>
              </v:textbox>
            </v:shape>
            <v:shape id="_x0000_s1035" type="#_x0000_t202" style="position:absolute;left:4821;top:12547;width:5280;height:1200">
              <v:textbox style="mso-next-textbox:#_x0000_s1035">
                <w:txbxContent>
                  <w:p w:rsidR="004E763D" w:rsidRDefault="004E763D" w:rsidP="004E763D">
                    <w:pPr>
                      <w:pStyle w:val="afc"/>
                    </w:pPr>
                    <w:r>
                      <w:t>Оценка эффективности маркетинговой программы, внутрифирменного плана и стратегических направлений</w:t>
                    </w:r>
                  </w:p>
                </w:txbxContent>
              </v:textbox>
            </v:shape>
            <v:shape id="_x0000_s1036" type="#_x0000_t202" style="position:absolute;left:4701;top:11467;width:5280;height:600">
              <v:textbox style="mso-next-textbox:#_x0000_s1036">
                <w:txbxContent>
                  <w:p w:rsidR="004E763D" w:rsidRDefault="004E763D" w:rsidP="004E763D">
                    <w:pPr>
                      <w:pStyle w:val="afc"/>
                    </w:pPr>
                    <w:r>
                      <w:t>Реализация плана</w:t>
                    </w:r>
                  </w:p>
                </w:txbxContent>
              </v:textbox>
            </v:shape>
            <v:shape id="_x0000_s1037" type="#_x0000_t202" style="position:absolute;left:4701;top:10147;width:5280;height:840">
              <v:textbox style="mso-next-textbox:#_x0000_s1037">
                <w:txbxContent>
                  <w:p w:rsidR="004E763D" w:rsidRDefault="004E763D" w:rsidP="004E763D">
                    <w:pPr>
                      <w:pStyle w:val="afc"/>
                    </w:pPr>
                    <w:r>
                      <w:t>Составление реального плана работы фирмы</w:t>
                    </w:r>
                  </w:p>
                </w:txbxContent>
              </v:textbox>
            </v:shape>
            <v:line id="_x0000_s1038" style="position:absolute" from="5541,2256" to="5541,3304">
              <v:stroke endarrow="block"/>
            </v:line>
            <v:line id="_x0000_s1039" style="position:absolute" from="8421,2256" to="8421,3304">
              <v:stroke endarrow="block"/>
            </v:line>
            <v:line id="_x0000_s1040" style="position:absolute" from="7221,4027" to="7221,4387">
              <v:stroke endarrow="block"/>
            </v:line>
            <v:line id="_x0000_s1041" style="position:absolute" from="7221,5227" to="7221,5707">
              <v:stroke endarrow="block"/>
            </v:line>
            <v:line id="_x0000_s1042" style="position:absolute" from="7221,6547" to="7221,7147">
              <v:stroke endarrow="block"/>
            </v:line>
            <v:line id="_x0000_s1043" style="position:absolute" from="7221,7987" to="7221,8467">
              <v:stroke endarrow="block"/>
            </v:line>
            <v:line id="_x0000_s1044" style="position:absolute" from="7221,9667" to="7221,10147">
              <v:stroke endarrow="block"/>
            </v:line>
            <v:line id="_x0000_s1045" style="position:absolute" from="7221,10987" to="7221,11467">
              <v:stroke endarrow="block"/>
            </v:line>
            <v:line id="_x0000_s1046" style="position:absolute;flip:y" from="3981,6067" to="4701,7507">
              <v:stroke endarrow="block"/>
            </v:line>
            <v:line id="_x0000_s1047" style="position:absolute" from="3981,7506" to="4701,7506">
              <v:stroke endarrow="block"/>
            </v:line>
            <v:line id="_x0000_s1048" style="position:absolute" from="3981,7506" to="4701,9066">
              <v:stroke endarrow="block"/>
            </v:line>
            <v:line id="_x0000_s1049" style="position:absolute" from="7221,12067" to="7221,12547">
              <v:stroke endarrow="block"/>
            </v:line>
            <w10:wrap type="topAndBottom" anchory="page"/>
          </v:group>
        </w:pict>
      </w:r>
      <w:r w:rsidRPr="004E763D">
        <w:t>развития</w:t>
      </w:r>
      <w:r w:rsidR="004E763D" w:rsidRPr="004E763D">
        <w:t>.</w:t>
      </w:r>
    </w:p>
    <w:p w:rsidR="00065123" w:rsidRPr="004E763D" w:rsidRDefault="00065123" w:rsidP="004E763D">
      <w:pPr>
        <w:ind w:firstLine="709"/>
      </w:pPr>
    </w:p>
    <w:p w:rsidR="004E763D" w:rsidRDefault="004E763D" w:rsidP="004E763D">
      <w:pPr>
        <w:ind w:firstLine="709"/>
      </w:pPr>
      <w:r>
        <w:t>Рис.1</w:t>
      </w:r>
      <w:r w:rsidRPr="004E763D">
        <w:t xml:space="preserve">. </w:t>
      </w:r>
      <w:r w:rsidR="00065123" w:rsidRPr="004E763D">
        <w:t>Разработка маркетинговой программы и ее место в планировании развития предпринимательской деятельности фирмы</w:t>
      </w:r>
      <w:r>
        <w:t>.</w:t>
      </w:r>
    </w:p>
    <w:p w:rsidR="004E763D" w:rsidRDefault="004E763D" w:rsidP="004E763D">
      <w:pPr>
        <w:ind w:firstLine="709"/>
      </w:pPr>
      <w:r>
        <w:br w:type="page"/>
      </w:r>
      <w:r w:rsidR="00065123" w:rsidRPr="004E763D">
        <w:lastRenderedPageBreak/>
        <w:t>Маркетинговые программы можно классифицировать в зависимости от множества критериев</w:t>
      </w:r>
      <w:r w:rsidRPr="004E763D">
        <w:t xml:space="preserve">. </w:t>
      </w:r>
      <w:r w:rsidR="00065123" w:rsidRPr="004E763D">
        <w:t>Так, например, в зависимости от адресата программы могут быть для высшего руководства и для низовых звеньев</w:t>
      </w:r>
      <w:r w:rsidRPr="004E763D">
        <w:t xml:space="preserve">. </w:t>
      </w:r>
      <w:r w:rsidR="00065123" w:rsidRPr="004E763D">
        <w:t>Если программы для высших администраторов, как правило, коротки и сжаты, выделяют только наиболее важные направления последующей работы, то для низовых звеньев фирмы они детальны, подробны и включают конкретные вопросы</w:t>
      </w:r>
      <w:r w:rsidRPr="004E763D">
        <w:t>.</w:t>
      </w:r>
    </w:p>
    <w:p w:rsidR="004E763D" w:rsidRDefault="00065123" w:rsidP="004E763D">
      <w:pPr>
        <w:ind w:firstLine="709"/>
      </w:pPr>
      <w:r w:rsidRPr="004E763D">
        <w:t>Маркетинговые программы различают по срокам, на которые они рассчитаны</w:t>
      </w:r>
      <w:r w:rsidR="004E763D" w:rsidRPr="004E763D">
        <w:t xml:space="preserve">. </w:t>
      </w:r>
      <w:r w:rsidRPr="004E763D">
        <w:t>Краткосрочные</w:t>
      </w:r>
      <w:r w:rsidR="004E763D">
        <w:t xml:space="preserve"> (</w:t>
      </w:r>
      <w:r w:rsidRPr="004E763D">
        <w:t>один-два года</w:t>
      </w:r>
      <w:r w:rsidR="004E763D" w:rsidRPr="004E763D">
        <w:t xml:space="preserve">) </w:t>
      </w:r>
      <w:r w:rsidRPr="004E763D">
        <w:t>программы относятся к оперативному планированию и не открывают стратегических перспектив для работы фирмы</w:t>
      </w:r>
      <w:r w:rsidR="004E763D" w:rsidRPr="004E763D">
        <w:t xml:space="preserve">. </w:t>
      </w:r>
      <w:r w:rsidRPr="004E763D">
        <w:t>Среднесрочные программы рассчитываются на период от двух до пяти лет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Для долгосрочных программ рекомендуются сроки, которые могут быть обеспечены достоверными данными по тенденциям развития всех факторов, используемых при составлении прогнозов</w:t>
      </w:r>
      <w:r w:rsidR="004E763D">
        <w:t xml:space="preserve"> (</w:t>
      </w:r>
      <w:r w:rsidRPr="004E763D">
        <w:t>пять и более лет</w:t>
      </w:r>
      <w:r w:rsidR="004E763D" w:rsidRPr="004E763D">
        <w:t>).</w:t>
      </w:r>
    </w:p>
    <w:p w:rsidR="004E763D" w:rsidRDefault="00065123" w:rsidP="004E763D">
      <w:pPr>
        <w:ind w:firstLine="709"/>
      </w:pPr>
      <w:r w:rsidRPr="004E763D">
        <w:t>В зависимости от круга охватываемых задач программы делятся на обычные и целевые</w:t>
      </w:r>
      <w:r w:rsidR="004E763D" w:rsidRPr="004E763D">
        <w:t xml:space="preserve">. </w:t>
      </w:r>
      <w:r w:rsidRPr="004E763D">
        <w:t xml:space="preserve">Обычные предусматривают решение вопросов по всем функциям производственно-сбытовой деятельности фирмы, а целевые программы направлены на реализацию отдельно выделенной, особо актуальной задачи, например разработки нового продукта, или освоения нового сегмента рынка, или повышения эффективности стимулирующей политики фирмы и </w:t>
      </w:r>
      <w:r w:rsidR="004E763D">
        <w:t>т.д.</w:t>
      </w:r>
    </w:p>
    <w:p w:rsidR="004E763D" w:rsidRDefault="00065123" w:rsidP="004E763D">
      <w:pPr>
        <w:ind w:firstLine="709"/>
      </w:pPr>
      <w:r w:rsidRPr="004E763D">
        <w:t>В зависимости от объекта составления маркетинговые программы могут быть подразделены на программы по продукту и программы по производственному отделению</w:t>
      </w:r>
      <w:r w:rsidR="004E763D" w:rsidRPr="004E763D">
        <w:t xml:space="preserve">. </w:t>
      </w:r>
      <w:r w:rsidRPr="004E763D">
        <w:t>Программы по продукту предусматривают составление маркетинговых программ для каждого вида продукции, выпускаемой фирмой</w:t>
      </w:r>
      <w:r w:rsidR="004E763D" w:rsidRPr="004E763D">
        <w:t xml:space="preserve">. </w:t>
      </w:r>
      <w:r w:rsidRPr="004E763D">
        <w:t>В них указывается комплекс производственно-хозяйственных и организационно-управленческих мероприятий в целях обеспечения высокой эффективности производства и продаж этого товара и его конкурентоспособности</w:t>
      </w:r>
      <w:r w:rsidR="004E763D" w:rsidRPr="004E763D">
        <w:t xml:space="preserve">. </w:t>
      </w:r>
      <w:r w:rsidRPr="004E763D">
        <w:t>Маркетинговые программы по</w:t>
      </w:r>
      <w:r w:rsidR="004E763D">
        <w:t xml:space="preserve"> </w:t>
      </w:r>
      <w:r w:rsidRPr="004E763D">
        <w:t>производственному отделению основываются на маркетинговых программах по продукту, объединяя их, и представляют основу для координации и планирования производственно-сбытовых действий центральных служб аппарата управления компании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В зависимости от методов составления маркетинговые программы могут быть централизованными</w:t>
      </w:r>
      <w:r w:rsidR="004E763D">
        <w:t xml:space="preserve"> (</w:t>
      </w:r>
      <w:r w:rsidRPr="004E763D">
        <w:t>жестко формализованными</w:t>
      </w:r>
      <w:r w:rsidR="004E763D" w:rsidRPr="004E763D">
        <w:t>),</w:t>
      </w:r>
      <w:r w:rsidRPr="004E763D">
        <w:t xml:space="preserve"> децентрализованными</w:t>
      </w:r>
      <w:r w:rsidR="004E763D">
        <w:t xml:space="preserve"> (</w:t>
      </w:r>
      <w:r w:rsidRPr="004E763D">
        <w:t>гибкими</w:t>
      </w:r>
      <w:r w:rsidR="004E763D" w:rsidRPr="004E763D">
        <w:t xml:space="preserve">) </w:t>
      </w:r>
      <w:r w:rsidRPr="004E763D">
        <w:t>и смешанными</w:t>
      </w:r>
      <w:r w:rsidR="004E763D">
        <w:t xml:space="preserve"> (</w:t>
      </w:r>
      <w:r w:rsidRPr="004E763D">
        <w:t>встречными</w:t>
      </w:r>
      <w:r w:rsidR="004E763D" w:rsidRPr="004E763D">
        <w:t>).</w:t>
      </w:r>
    </w:p>
    <w:p w:rsidR="004E763D" w:rsidRDefault="00065123" w:rsidP="004E763D">
      <w:pPr>
        <w:ind w:firstLine="709"/>
      </w:pPr>
      <w:r w:rsidRPr="004E763D">
        <w:t>Централизованные программы разрабатываются н высших структурах управления, центральным административным аппаратом, устанавливающим большинство стратегических показателей программы и доводящим ее низовым звеньям для исполнения</w:t>
      </w:r>
      <w:r w:rsidR="004E763D" w:rsidRPr="004E763D">
        <w:t xml:space="preserve">. </w:t>
      </w:r>
      <w:r w:rsidRPr="004E763D">
        <w:t>Такие программы в большей степени характерны для зрелых рынков, устоявшихся и ясных с точки зрения построения на них работы фирмы, а также переориентации фирмы на стратегию низких издержек произволе</w:t>
      </w:r>
      <w:r w:rsidR="004E763D" w:rsidRPr="004E763D">
        <w:t xml:space="preserve">: </w:t>
      </w:r>
      <w:r w:rsidRPr="004E763D">
        <w:t>па и недифференцированного, массового маркетинга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Децентрализованные программы составляются в низовых подразделениях фирмы и представляются высшему руководству фирмы для рассмотрения и утверждения</w:t>
      </w:r>
      <w:r w:rsidR="004E763D" w:rsidRPr="004E763D">
        <w:t xml:space="preserve">. </w:t>
      </w:r>
      <w:r w:rsidRPr="004E763D">
        <w:t>Центральный аппарат фирмы осуществляет контроль только самых глобальных и стратегических вопросов деятельности низовых подразделении</w:t>
      </w:r>
      <w:r w:rsidR="004E763D" w:rsidRPr="004E763D">
        <w:t xml:space="preserve">. </w:t>
      </w:r>
      <w:r w:rsidRPr="004E763D">
        <w:t xml:space="preserve">Такие программы рассматриваются в качестве оптимальных для независимых, новых рынков, </w:t>
      </w:r>
      <w:r w:rsidRPr="004E763D">
        <w:rPr>
          <w:lang w:val="en-US"/>
        </w:rPr>
        <w:t>o</w:t>
      </w:r>
      <w:r w:rsidRPr="004E763D">
        <w:t>отличающихся высокой степенью риска, поскольку план может гибко корректироваться по мере возникновения потенциально опасных рыночных ситуаций, а также в случае выбора стратегии дифференциации товарных групп и диверсификации сфер предпринимательской деятельности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Смешанные программы предусматривают, что высшее звено руководства фирмой определяет возможности фирмы и ее основные, общие цели, а низовые звенья и подразделения разрабатывают планы и меры для достижения этих целей, которые затем окончательно утверждаются высшим звеном руководства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В зависимости от сроков, трудоемкости разработки и общего круга поставленных и решаемых вопросов программы маркетинга могут быть простыми, которые возможно составить в течение нескольких дней или одного-двух месяцев, и сложными, для разработки которых требуются более длительные сроки</w:t>
      </w:r>
      <w:r w:rsidR="004E763D" w:rsidRPr="004E763D">
        <w:t xml:space="preserve"> - </w:t>
      </w:r>
      <w:r w:rsidRPr="004E763D">
        <w:t>до года</w:t>
      </w:r>
      <w:r w:rsidR="004E763D" w:rsidRPr="004E763D">
        <w:t xml:space="preserve"> - </w:t>
      </w:r>
      <w:r w:rsidRPr="004E763D">
        <w:t>полутора лет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В целях достижения намеченных показателей по прибылям и рентабельности производства и сбыта разработка маркетинговой программы предполагает обоснованный выбор</w:t>
      </w:r>
      <w:r w:rsidR="004E763D">
        <w:t xml:space="preserve"> "</w:t>
      </w:r>
      <w:r w:rsidRPr="004E763D">
        <w:t>плодоносных</w:t>
      </w:r>
      <w:r w:rsidR="004E763D">
        <w:t xml:space="preserve">", </w:t>
      </w:r>
      <w:r w:rsidRPr="004E763D">
        <w:t>оптимальных целевых рынков для активизации последующей деятельности, а также эффективных технологий и ассортимента продукции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Разработка маркетинговых программ осуществляется в следующей последовательности</w:t>
      </w:r>
      <w:r w:rsidR="004E763D" w:rsidRPr="004E763D">
        <w:t>:</w:t>
      </w:r>
    </w:p>
    <w:p w:rsidR="004E763D" w:rsidRDefault="00065123" w:rsidP="004E763D">
      <w:pPr>
        <w:ind w:firstLine="709"/>
      </w:pPr>
      <w:r w:rsidRPr="004E763D">
        <w:t>определяются задачи и цели компании</w:t>
      </w:r>
      <w:r w:rsidR="004E763D">
        <w:t xml:space="preserve"> (</w:t>
      </w:r>
      <w:r w:rsidRPr="004E763D">
        <w:t>чаще всего в количественных показателях</w:t>
      </w:r>
      <w:r w:rsidR="004E763D" w:rsidRPr="004E763D">
        <w:t xml:space="preserve">) </w:t>
      </w:r>
      <w:r w:rsidRPr="004E763D">
        <w:t>и реальные сроки их достижения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оцениваются</w:t>
      </w:r>
      <w:r w:rsidR="004E763D">
        <w:t xml:space="preserve"> (</w:t>
      </w:r>
      <w:r w:rsidRPr="004E763D">
        <w:t>путем анализа и прогноза рыночных условий</w:t>
      </w:r>
      <w:r w:rsidR="004E763D" w:rsidRPr="004E763D">
        <w:t xml:space="preserve">) </w:t>
      </w:r>
      <w:r w:rsidRPr="004E763D">
        <w:t>реально достижимые показатели на соответствующий период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 xml:space="preserve">сравниваются показатели, желательные для фирмы и показатели, наиболее реальные с позиции квалифицированного учета тенденций развития конкретных рынков и действий фирм </w:t>
      </w:r>
      <w:r w:rsidR="004E763D">
        <w:t>-</w:t>
      </w:r>
      <w:r w:rsidRPr="004E763D">
        <w:t xml:space="preserve"> конкурентов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анализируются основные причины, вызывающие их различия, и составляется перечень этих причин и факторов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разрабатываются и анализируются средства управленческой политики, которые способны свести к минимуму возникшую разницу желаемого и реального уровней развития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устанавливаются порядок и очередность применения наиболее эффективных мер для достижения желаемых результатов, а также предлагаются возможные альтернативные меры, которые могут сыграть важную роль в случае возникновения непредвиденной ситуации на рынке или неэффективности реализации основных намеченных в программе мер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 xml:space="preserve">формируются главные, скорректированные на реальной основе цели программы и перечисляются конкретные меры управленческой политики, в частности, меры комплексного маркетинга, </w:t>
      </w:r>
      <w:r w:rsidR="004E763D">
        <w:t>т.е.</w:t>
      </w:r>
      <w:r w:rsidR="004E763D" w:rsidRPr="004E763D">
        <w:t xml:space="preserve"> </w:t>
      </w:r>
      <w:r w:rsidRPr="004E763D">
        <w:t>сводится воедино вся маркетинговая программа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Содержание маркетинговой программы, как правило, типично</w:t>
      </w:r>
      <w:r w:rsidR="004E763D" w:rsidRPr="004E763D">
        <w:t xml:space="preserve">. </w:t>
      </w:r>
      <w:r w:rsidRPr="004E763D">
        <w:t>В начале программы освещаются итоги производственно-сбытовой деятельности фирмы за предыдущий период</w:t>
      </w:r>
      <w:r w:rsidR="004E763D" w:rsidRPr="004E763D">
        <w:t xml:space="preserve">. </w:t>
      </w:r>
      <w:r w:rsidRPr="004E763D">
        <w:t>Например, указывается, насколько возросли продажи продукции в целом и по отдельным рынкам по наиболее представительным товарным группам</w:t>
      </w:r>
      <w:r w:rsidR="004E763D" w:rsidRPr="004E763D">
        <w:t xml:space="preserve">. </w:t>
      </w:r>
      <w:r w:rsidRPr="004E763D">
        <w:t>Затем даются краткий анализ и прогноз отобранного в результате маркетинговых исследований целевого или</w:t>
      </w:r>
      <w:r w:rsidR="004E763D">
        <w:t xml:space="preserve"> "</w:t>
      </w:r>
      <w:r w:rsidRPr="004E763D">
        <w:t>плодоносною</w:t>
      </w:r>
      <w:r w:rsidR="004E763D">
        <w:t xml:space="preserve">" </w:t>
      </w:r>
      <w:r w:rsidRPr="004E763D">
        <w:t>рынка на плановый период с детальной характеристикой отдельных его сегментов</w:t>
      </w:r>
      <w:r w:rsidR="004E763D" w:rsidRPr="004E763D">
        <w:t xml:space="preserve">. </w:t>
      </w:r>
      <w:r w:rsidRPr="004E763D">
        <w:t>Далее указываются основная цель или цели фирмы на последующий плановый период деятельности, а также основная стратегическая линия ее поведения на рынке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 xml:space="preserve">Наибольшую часть маркетинговой программы занимает описание инструмента реализации поставленных стратегических целей, </w:t>
      </w:r>
      <w:r w:rsidR="004E763D">
        <w:t>т.е.</w:t>
      </w:r>
      <w:r w:rsidR="004E763D" w:rsidRPr="004E763D">
        <w:t xml:space="preserve"> </w:t>
      </w:r>
      <w:r w:rsidRPr="004E763D">
        <w:t>набор маркетинговых мероприятий или составляющих маркетинговой политики по каждому товару, рынку и производственному отделению</w:t>
      </w:r>
      <w:r w:rsidR="004E763D" w:rsidRPr="004E763D">
        <w:t xml:space="preserve">: </w:t>
      </w:r>
      <w:r w:rsidRPr="004E763D">
        <w:t>товарной политики, предусматривающей оптимизацию товарного ассортимента и управление инновационными процессами</w:t>
      </w:r>
      <w:r w:rsidR="004E763D" w:rsidRPr="004E763D">
        <w:t xml:space="preserve">; </w:t>
      </w:r>
      <w:r w:rsidRPr="004E763D">
        <w:t>сбытовой политики, или политики формирования сбытовой сети, каналов товародвижения</w:t>
      </w:r>
      <w:r w:rsidR="004E763D" w:rsidRPr="004E763D">
        <w:t xml:space="preserve">; </w:t>
      </w:r>
      <w:r w:rsidRPr="004E763D">
        <w:t xml:space="preserve">коммуникационной политики, или политики продвижения, определяющей меры в области рекламы, </w:t>
      </w:r>
      <w:r w:rsidRPr="004E763D">
        <w:rPr>
          <w:lang w:val="en-US"/>
        </w:rPr>
        <w:t>public</w:t>
      </w:r>
      <w:r w:rsidRPr="004E763D">
        <w:t xml:space="preserve"> </w:t>
      </w:r>
      <w:r w:rsidRPr="004E763D">
        <w:rPr>
          <w:lang w:val="en-US"/>
        </w:rPr>
        <w:t>relations</w:t>
      </w:r>
      <w:r w:rsidRPr="004E763D">
        <w:t xml:space="preserve">, стимулирования сбыта, персональных продаж, сервисной политики, участия в выставках и </w:t>
      </w:r>
      <w:r w:rsidR="004E763D">
        <w:t>т.д.;</w:t>
      </w:r>
      <w:r w:rsidR="004E763D" w:rsidRPr="004E763D">
        <w:t xml:space="preserve"> </w:t>
      </w:r>
      <w:r w:rsidRPr="004E763D">
        <w:t>ценовой политики, предполагающей выбор основных ценовых стратегий, а также их комбинирование и соотношение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В маркетинговых программах могут указываться методика информационного обеспечения и построения банков данных, план подготовки и повышения квалификации персонала фирмы, в том числе и в области маркетинга, определяются также потребности в ресурсах по реализации поставленных задач</w:t>
      </w:r>
      <w:r w:rsidR="004E763D">
        <w:t xml:space="preserve"> (</w:t>
      </w:r>
      <w:r w:rsidRPr="004E763D">
        <w:t xml:space="preserve">денежных, материальных, людских и </w:t>
      </w:r>
      <w:r w:rsidR="004E763D">
        <w:t>др.)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В заключительной части программы приводится смета расходов на ее реализацию в целом и по отдельным статьям, видам маркетинговой деятельности, дается предварительная оценка ее эффективности</w:t>
      </w:r>
      <w:r w:rsidR="004E763D" w:rsidRPr="004E763D">
        <w:t xml:space="preserve">. </w:t>
      </w:r>
      <w:r w:rsidRPr="004E763D">
        <w:t>Предусматриваются также меры контроля за ходом выполнения программы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Маркетинговая программа составляется после завершения серьезного научно-практического исследования</w:t>
      </w:r>
      <w:r w:rsidR="004E763D" w:rsidRPr="004E763D">
        <w:t xml:space="preserve">: </w:t>
      </w:r>
      <w:r w:rsidRPr="004E763D">
        <w:t>анализа маркетинговой среды</w:t>
      </w:r>
      <w:r w:rsidR="004E763D" w:rsidRPr="004E763D">
        <w:t xml:space="preserve">; </w:t>
      </w:r>
      <w:r w:rsidRPr="004E763D">
        <w:t>комплексного изучения требований потребителей к товару</w:t>
      </w:r>
      <w:r w:rsidR="004E763D" w:rsidRPr="004E763D">
        <w:t xml:space="preserve">; </w:t>
      </w:r>
      <w:r w:rsidRPr="004E763D">
        <w:t>конъюнктуры рынка, его емкости и рыночного спроса</w:t>
      </w:r>
      <w:r w:rsidR="004E763D" w:rsidRPr="004E763D">
        <w:t xml:space="preserve">; </w:t>
      </w:r>
      <w:r w:rsidRPr="004E763D">
        <w:t>системы ценообразования, уровня и динамики цен, фирм-конкурентов, контрагентов и нейтралов</w:t>
      </w:r>
      <w:r w:rsidR="004E763D" w:rsidRPr="004E763D">
        <w:t xml:space="preserve">; </w:t>
      </w:r>
      <w:r w:rsidRPr="004E763D">
        <w:t>форм и методов сбыта</w:t>
      </w:r>
      <w:r w:rsidR="004E763D" w:rsidRPr="004E763D">
        <w:t xml:space="preserve">; </w:t>
      </w:r>
      <w:r w:rsidRPr="004E763D">
        <w:t>особенностей поведения покупателей и мотивов принятия ими решения о покупке, а также оценки производственно-ресурсных и сбытовых возможностей фирмы и определения уровня ее конкурентоспособности на различных рынках</w:t>
      </w:r>
      <w:r w:rsidR="004E763D">
        <w:t xml:space="preserve"> (</w:t>
      </w:r>
      <w:r w:rsidRPr="004E763D">
        <w:t>или рыночных сегментах</w:t>
      </w:r>
      <w:r w:rsidR="004E763D" w:rsidRPr="004E763D">
        <w:t>).</w:t>
      </w:r>
    </w:p>
    <w:p w:rsidR="004E763D" w:rsidRDefault="00065123" w:rsidP="004E763D">
      <w:pPr>
        <w:ind w:firstLine="709"/>
      </w:pPr>
      <w:r w:rsidRPr="004E763D">
        <w:t>На основании исследования определяются целевой рынок или сегменты рынка, где планируется проведение соответствующих маркетинговых мероприятий</w:t>
      </w:r>
      <w:r w:rsidR="004E763D">
        <w:t xml:space="preserve"> (</w:t>
      </w:r>
      <w:r w:rsidRPr="004E763D">
        <w:t xml:space="preserve">внедрение нового товара, увеличение объема продаж и рыночной доли и </w:t>
      </w:r>
      <w:r w:rsidR="004E763D">
        <w:t>т.д.)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Критерии выбора целевого рынка</w:t>
      </w:r>
      <w:r w:rsidR="004E763D" w:rsidRPr="004E763D">
        <w:t xml:space="preserve">: </w:t>
      </w:r>
      <w:r w:rsidRPr="004E763D">
        <w:t xml:space="preserve">наличие на нем потенциальных возможностей для достижения стоящих перед фирмой целей, соответствие требований данного сегмента рынка характеру и качественным показателям производимого товара, соответствие сбытовых возможностей предприятия особенностям организации торговли на этом рынке, доступность информации по данному сегменту рынка, соответствующий опыт маркетинговой и коммерческой работы, возможность рынка к глубокому сегментированию, обеспеченность фирмы требуемыми ресурсами для работы на данном рынке, наличие конкурентных преимуществ на данном рынке и </w:t>
      </w:r>
      <w:r w:rsidR="004E763D">
        <w:t>т.д.</w:t>
      </w:r>
    </w:p>
    <w:p w:rsidR="004E763D" w:rsidRDefault="00065123" w:rsidP="004E763D">
      <w:pPr>
        <w:ind w:firstLine="709"/>
      </w:pPr>
      <w:r w:rsidRPr="004E763D">
        <w:t>Не следует чрезмерно ограничивать целевой рынок, выбирать сегменты с размытыми, нечеткими границами, проводить гиперсегментацию, которая впоследствии может привести к экономически неоправданной дорогостоящей дифференциации товара</w:t>
      </w:r>
      <w:r w:rsidR="004E763D" w:rsidRPr="004E763D">
        <w:t xml:space="preserve">; </w:t>
      </w:r>
      <w:r w:rsidRPr="004E763D">
        <w:t>потенциальная емкость целевого рынка должна быть достаточной, для того чтобы окупались производственные и маркетинговые издержки и была обеспечена прибыль</w:t>
      </w:r>
      <w:r w:rsidR="004E763D" w:rsidRPr="004E763D">
        <w:t xml:space="preserve">. </w:t>
      </w:r>
      <w:r w:rsidRPr="004E763D">
        <w:t>Рекомендуется выбирать те сегменты рынка, которые поддаются измерениям в количественном выражении</w:t>
      </w:r>
      <w:r w:rsidR="004E763D" w:rsidRPr="004E763D">
        <w:t xml:space="preserve">; </w:t>
      </w:r>
      <w:r w:rsidRPr="004E763D">
        <w:t>выбранный сегмент должен быть доступен для фирмы и способен чутко реагировать на применяемую по отношению к нему стратегию и тактику маркетинга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Программа маркетинга рассчитывается на пять и более лет с годовой разбивкой и включает следующие разделы</w:t>
      </w:r>
      <w:r w:rsidR="004E763D" w:rsidRPr="004E763D">
        <w:t>:</w:t>
      </w:r>
    </w:p>
    <w:p w:rsidR="004E763D" w:rsidRDefault="00065123" w:rsidP="004E763D">
      <w:pPr>
        <w:ind w:firstLine="709"/>
      </w:pPr>
      <w:r w:rsidRPr="004E763D">
        <w:t>преамбулу</w:t>
      </w:r>
      <w:r w:rsidR="004E763D">
        <w:t xml:space="preserve"> (</w:t>
      </w:r>
      <w:r w:rsidRPr="004E763D">
        <w:t>краткое содержание маркетинговой программы и основные выводы</w:t>
      </w:r>
      <w:r w:rsidR="004E763D" w:rsidRPr="004E763D">
        <w:t>);</w:t>
      </w:r>
    </w:p>
    <w:p w:rsidR="004E763D" w:rsidRDefault="00065123" w:rsidP="004E763D">
      <w:pPr>
        <w:ind w:firstLine="709"/>
      </w:pPr>
      <w:r w:rsidRPr="004E763D">
        <w:t>обзор и прогноз развития целевого рынка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существующие проблемы и трудности в работе фирмы, ее конкурентные преимущества и недостатки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цели и задачи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маркетинговую стратегию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товарную политику</w:t>
      </w:r>
      <w:r w:rsidR="004E763D">
        <w:t xml:space="preserve"> (</w:t>
      </w:r>
      <w:r w:rsidRPr="004E763D">
        <w:t xml:space="preserve">политику в отношении разработки и продаж нового товара, широты ассортимента продаваемых товаров и </w:t>
      </w:r>
      <w:r w:rsidR="004E763D">
        <w:t>т.д.)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политику формирования и развития каналов товародвижения</w:t>
      </w:r>
      <w:r w:rsidR="004E763D">
        <w:t xml:space="preserve"> (</w:t>
      </w:r>
      <w:r w:rsidRPr="004E763D">
        <w:t xml:space="preserve">организация филиалов, оптовых и розничных магазинов, сети посредников по сбыту выпускаемой продукции, складской сети и </w:t>
      </w:r>
      <w:r w:rsidR="004E763D">
        <w:t>др.)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ценовую политику</w:t>
      </w:r>
      <w:r w:rsidR="004E763D">
        <w:t xml:space="preserve"> (</w:t>
      </w:r>
      <w:r w:rsidRPr="004E763D">
        <w:t>определение уровня и системы движения цен по каждой модификации товара на целевом рынке, в том числе в зависимости от фаз жизненного цикла товара</w:t>
      </w:r>
      <w:r w:rsidR="004E763D" w:rsidRPr="004E763D">
        <w:t>);</w:t>
      </w:r>
    </w:p>
    <w:p w:rsidR="004E763D" w:rsidRDefault="00065123" w:rsidP="004E763D">
      <w:pPr>
        <w:ind w:firstLine="709"/>
      </w:pPr>
      <w:r w:rsidRPr="004E763D">
        <w:t>политику формирования спроса и стимулирования сбыта</w:t>
      </w:r>
      <w:r w:rsidR="004E763D">
        <w:t xml:space="preserve"> (</w:t>
      </w:r>
      <w:r w:rsidRPr="004E763D">
        <w:t xml:space="preserve">план проведения рекламных мероприятий, участия в выставках и ярмарках, рассылки образцов и </w:t>
      </w:r>
      <w:r w:rsidR="004E763D">
        <w:t>др.)</w:t>
      </w:r>
      <w:r w:rsidR="004E763D" w:rsidRPr="004E763D">
        <w:t>;</w:t>
      </w:r>
    </w:p>
    <w:p w:rsidR="004E763D" w:rsidRDefault="00065123" w:rsidP="004E763D">
      <w:pPr>
        <w:ind w:firstLine="709"/>
      </w:pPr>
      <w:r w:rsidRPr="004E763D">
        <w:t>бюджет реализации маркетинговой программы, оценку ее эффективности и контроль</w:t>
      </w:r>
      <w:r w:rsidR="004E763D">
        <w:t xml:space="preserve"> (</w:t>
      </w:r>
      <w:r w:rsidRPr="004E763D">
        <w:t xml:space="preserve">объем и структура расходов на разработку программы и выполнение поставленных в ней задач, предварительная оценка эффективности ее реализации, порядок и система организации контроля за ходом выполнения маркетинговой программы и </w:t>
      </w:r>
      <w:r w:rsidR="004E763D">
        <w:t>др.)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Ряд маркетинговых программ предусматривает подготовку и повышение квалификации управленческого и рабочего персонала фирмы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>Обобщая все вышеизложенное, можно сказать, что программа маркетинга является основанием для разработки планов фирмы</w:t>
      </w:r>
      <w:r w:rsidR="004E763D" w:rsidRPr="004E763D">
        <w:t>.</w:t>
      </w:r>
    </w:p>
    <w:p w:rsidR="004E763D" w:rsidRDefault="00065123" w:rsidP="004E763D">
      <w:pPr>
        <w:ind w:firstLine="709"/>
      </w:pPr>
      <w:r w:rsidRPr="004E763D">
        <w:t xml:space="preserve">Маркетинговая программа </w:t>
      </w:r>
      <w:r w:rsidR="004E763D">
        <w:t>-</w:t>
      </w:r>
      <w:r w:rsidRPr="004E763D">
        <w:t xml:space="preserve"> это стратегические рекомендации для составления директивного плана деятельности фирмы и основа принимаемых решений для ее высшего звена управления с учетом запросов потребителей и требований рынка</w:t>
      </w:r>
      <w:r w:rsidR="004E763D" w:rsidRPr="004E763D">
        <w:t>.</w:t>
      </w:r>
    </w:p>
    <w:p w:rsidR="004E763D" w:rsidRPr="004E763D" w:rsidRDefault="00065123" w:rsidP="004E763D">
      <w:pPr>
        <w:pStyle w:val="2"/>
      </w:pPr>
      <w:r w:rsidRPr="004E763D">
        <w:br w:type="page"/>
        <w:t>Список литературы</w:t>
      </w:r>
    </w:p>
    <w:p w:rsidR="004E763D" w:rsidRDefault="004E763D" w:rsidP="004E763D">
      <w:pPr>
        <w:ind w:firstLine="709"/>
      </w:pPr>
    </w:p>
    <w:p w:rsidR="004E763D" w:rsidRDefault="00065123" w:rsidP="004E763D">
      <w:pPr>
        <w:pStyle w:val="a0"/>
        <w:tabs>
          <w:tab w:val="left" w:pos="335"/>
        </w:tabs>
        <w:ind w:firstLine="0"/>
      </w:pPr>
      <w:r w:rsidRPr="004E763D">
        <w:t>Герчикова И</w:t>
      </w:r>
      <w:r w:rsidR="004E763D">
        <w:t xml:space="preserve">.Н. </w:t>
      </w:r>
      <w:r w:rsidRPr="004E763D">
        <w:t>Менеджмент</w:t>
      </w:r>
      <w:r w:rsidR="004E763D" w:rsidRPr="004E763D">
        <w:t xml:space="preserve">: </w:t>
      </w:r>
      <w:r w:rsidRPr="004E763D">
        <w:t>Учебник</w:t>
      </w:r>
      <w:r w:rsidR="004E763D" w:rsidRPr="004E763D">
        <w:t xml:space="preserve">. </w:t>
      </w:r>
      <w:r w:rsidR="004E763D">
        <w:t>-</w:t>
      </w:r>
      <w:r w:rsidRPr="004E763D">
        <w:t xml:space="preserve"> 3-е изд</w:t>
      </w:r>
      <w:r w:rsidR="004E763D">
        <w:t>.,</w:t>
      </w:r>
      <w:r w:rsidRPr="004E763D">
        <w:t xml:space="preserve"> перераб</w:t>
      </w:r>
      <w:r w:rsidR="004E763D" w:rsidRPr="004E763D">
        <w:t xml:space="preserve">. </w:t>
      </w:r>
      <w:r w:rsidRPr="004E763D">
        <w:t>и доп</w:t>
      </w:r>
      <w:r w:rsidR="004E763D" w:rsidRPr="004E763D">
        <w:t xml:space="preserve">. </w:t>
      </w:r>
      <w:r w:rsidR="004E763D">
        <w:t>-</w:t>
      </w:r>
      <w:r w:rsidRPr="004E763D">
        <w:t xml:space="preserve"> М</w:t>
      </w:r>
      <w:r w:rsidR="004E763D">
        <w:t>.:</w:t>
      </w:r>
      <w:r w:rsidR="004E763D" w:rsidRPr="004E763D">
        <w:t xml:space="preserve"> </w:t>
      </w:r>
      <w:r w:rsidRPr="004E763D">
        <w:t xml:space="preserve">Банки и биржи, ЮНИТИ, </w:t>
      </w:r>
      <w:r w:rsidR="00B51A3F" w:rsidRPr="004E763D">
        <w:t>200</w:t>
      </w:r>
      <w:r w:rsidRPr="004E763D">
        <w:t>7г</w:t>
      </w:r>
      <w:r w:rsidR="004E763D" w:rsidRPr="004E763D">
        <w:t>.</w:t>
      </w:r>
    </w:p>
    <w:p w:rsidR="004E763D" w:rsidRDefault="00065123" w:rsidP="004E763D">
      <w:pPr>
        <w:pStyle w:val="a0"/>
        <w:tabs>
          <w:tab w:val="left" w:pos="335"/>
        </w:tabs>
        <w:ind w:firstLine="0"/>
      </w:pPr>
      <w:r w:rsidRPr="004E763D">
        <w:t>Маркетинг</w:t>
      </w:r>
      <w:r w:rsidR="004E763D" w:rsidRPr="004E763D">
        <w:t xml:space="preserve">: </w:t>
      </w:r>
      <w:r w:rsidRPr="004E763D">
        <w:t>Учебник, практикум и учебно-методический комплекс по маркетингу / Р</w:t>
      </w:r>
      <w:r w:rsidR="004E763D">
        <w:t xml:space="preserve">.Б. </w:t>
      </w:r>
      <w:r w:rsidRPr="004E763D">
        <w:t>Ноздрева, Г</w:t>
      </w:r>
      <w:r w:rsidR="004E763D">
        <w:t xml:space="preserve">.Д. </w:t>
      </w:r>
      <w:r w:rsidRPr="004E763D">
        <w:t>Крылова, М</w:t>
      </w:r>
      <w:r w:rsidR="004E763D">
        <w:t xml:space="preserve">.И. </w:t>
      </w:r>
      <w:r w:rsidRPr="004E763D">
        <w:t>Соколова, В</w:t>
      </w:r>
      <w:r w:rsidR="004E763D">
        <w:t xml:space="preserve">.Ю. </w:t>
      </w:r>
      <w:r w:rsidRPr="004E763D">
        <w:t>Гречков</w:t>
      </w:r>
      <w:r w:rsidR="004E763D" w:rsidRPr="004E763D">
        <w:t xml:space="preserve">. </w:t>
      </w:r>
      <w:r w:rsidR="004E763D">
        <w:t>-</w:t>
      </w:r>
      <w:r w:rsidRPr="004E763D">
        <w:t xml:space="preserve"> М</w:t>
      </w:r>
      <w:r w:rsidR="004E763D">
        <w:t>.:</w:t>
      </w:r>
      <w:r w:rsidR="004E763D" w:rsidRPr="004E763D">
        <w:t xml:space="preserve"> </w:t>
      </w:r>
      <w:r w:rsidRPr="004E763D">
        <w:t>Юристъ, 200</w:t>
      </w:r>
      <w:r w:rsidR="00B51A3F" w:rsidRPr="004E763D">
        <w:t xml:space="preserve">6 </w:t>
      </w:r>
      <w:r w:rsidRPr="004E763D">
        <w:t>г</w:t>
      </w:r>
      <w:r w:rsidR="004E763D" w:rsidRPr="004E763D">
        <w:t>.</w:t>
      </w:r>
    </w:p>
    <w:p w:rsidR="004E763D" w:rsidRDefault="00065123" w:rsidP="004E763D">
      <w:pPr>
        <w:pStyle w:val="a0"/>
        <w:tabs>
          <w:tab w:val="left" w:pos="335"/>
        </w:tabs>
        <w:ind w:firstLine="0"/>
      </w:pPr>
      <w:r w:rsidRPr="004E763D">
        <w:t>Маркетинг / Под ред</w:t>
      </w:r>
      <w:r w:rsidR="004E763D" w:rsidRPr="004E763D">
        <w:t xml:space="preserve">. </w:t>
      </w:r>
      <w:r w:rsidR="004E763D">
        <w:t>п</w:t>
      </w:r>
      <w:r w:rsidRPr="004E763D">
        <w:t>роф</w:t>
      </w:r>
      <w:r w:rsidR="004E763D" w:rsidRPr="004E763D">
        <w:t xml:space="preserve">. </w:t>
      </w:r>
      <w:r w:rsidRPr="004E763D">
        <w:t>Уткина Э</w:t>
      </w:r>
      <w:r w:rsidR="004E763D">
        <w:t>.А. -</w:t>
      </w:r>
      <w:r w:rsidRPr="004E763D">
        <w:t xml:space="preserve"> М</w:t>
      </w:r>
      <w:r w:rsidR="004E763D">
        <w:t>.:</w:t>
      </w:r>
      <w:r w:rsidR="004E763D" w:rsidRPr="004E763D">
        <w:t xml:space="preserve"> </w:t>
      </w:r>
      <w:r w:rsidRPr="004E763D">
        <w:t>Ассоциация авторов и издателей</w:t>
      </w:r>
      <w:r w:rsidR="004E763D">
        <w:t xml:space="preserve"> "</w:t>
      </w:r>
      <w:r w:rsidRPr="004E763D">
        <w:t>Тандем</w:t>
      </w:r>
      <w:r w:rsidR="004E763D">
        <w:t xml:space="preserve">". </w:t>
      </w:r>
      <w:r w:rsidRPr="004E763D">
        <w:t xml:space="preserve">Издательство ЭКМОС, </w:t>
      </w:r>
      <w:r w:rsidR="00B51A3F" w:rsidRPr="004E763D">
        <w:t>200</w:t>
      </w:r>
      <w:r w:rsidRPr="004E763D">
        <w:t>8г</w:t>
      </w:r>
      <w:r w:rsidR="004E763D" w:rsidRPr="004E763D">
        <w:t>.</w:t>
      </w:r>
    </w:p>
    <w:p w:rsidR="00065123" w:rsidRPr="004E763D" w:rsidRDefault="00065123" w:rsidP="004E763D">
      <w:pPr>
        <w:ind w:firstLine="709"/>
      </w:pPr>
      <w:bookmarkStart w:id="0" w:name="_GoBack"/>
      <w:bookmarkEnd w:id="0"/>
    </w:p>
    <w:sectPr w:rsidR="00065123" w:rsidRPr="004E763D" w:rsidSect="004E763D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14" w:rsidRDefault="00516914">
      <w:pPr>
        <w:ind w:firstLine="709"/>
      </w:pPr>
      <w:r>
        <w:separator/>
      </w:r>
    </w:p>
  </w:endnote>
  <w:endnote w:type="continuationSeparator" w:id="0">
    <w:p w:rsidR="00516914" w:rsidRDefault="0051691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3D" w:rsidRDefault="004E763D" w:rsidP="004E763D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14" w:rsidRDefault="00516914">
      <w:pPr>
        <w:ind w:firstLine="709"/>
      </w:pPr>
      <w:r>
        <w:separator/>
      </w:r>
    </w:p>
  </w:footnote>
  <w:footnote w:type="continuationSeparator" w:id="0">
    <w:p w:rsidR="00516914" w:rsidRDefault="0051691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3D" w:rsidRDefault="0091510D" w:rsidP="004E763D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E763D" w:rsidRDefault="004E763D" w:rsidP="004E76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270E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4E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F68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04F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54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A45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9228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CD45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1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608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E9152CD"/>
    <w:multiLevelType w:val="hybridMultilevel"/>
    <w:tmpl w:val="9BC4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951EE"/>
    <w:multiLevelType w:val="hybridMultilevel"/>
    <w:tmpl w:val="65DE694A"/>
    <w:lvl w:ilvl="0" w:tplc="E328F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9821CD"/>
    <w:multiLevelType w:val="hybridMultilevel"/>
    <w:tmpl w:val="192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62771"/>
    <w:multiLevelType w:val="hybridMultilevel"/>
    <w:tmpl w:val="8DEC2D42"/>
    <w:lvl w:ilvl="0" w:tplc="E328F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201CD4"/>
    <w:multiLevelType w:val="hybridMultilevel"/>
    <w:tmpl w:val="8DEC2D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A3F"/>
    <w:rsid w:val="0005485F"/>
    <w:rsid w:val="00065123"/>
    <w:rsid w:val="001847C3"/>
    <w:rsid w:val="004E763D"/>
    <w:rsid w:val="00516914"/>
    <w:rsid w:val="00542822"/>
    <w:rsid w:val="00776E0F"/>
    <w:rsid w:val="007815DE"/>
    <w:rsid w:val="0091510D"/>
    <w:rsid w:val="009B5D3A"/>
    <w:rsid w:val="00AB1012"/>
    <w:rsid w:val="00B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0D34B87B-5ECE-45E8-B952-37BB86A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E763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763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763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E763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763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763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763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763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763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uiPriority w:val="99"/>
    <w:rsid w:val="004E763D"/>
    <w:pPr>
      <w:ind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21">
    <w:name w:val="Body Text 2"/>
    <w:basedOn w:val="a2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Верхний колонтитул Знак"/>
    <w:link w:val="a8"/>
    <w:uiPriority w:val="99"/>
    <w:semiHidden/>
    <w:locked/>
    <w:rsid w:val="004E763D"/>
    <w:rPr>
      <w:noProof/>
      <w:kern w:val="16"/>
      <w:sz w:val="28"/>
      <w:szCs w:val="28"/>
      <w:lang w:val="ru-RU" w:eastAsia="ru-RU"/>
    </w:rPr>
  </w:style>
  <w:style w:type="paragraph" w:styleId="a9">
    <w:name w:val="footer"/>
    <w:basedOn w:val="a2"/>
    <w:link w:val="aa"/>
    <w:uiPriority w:val="99"/>
    <w:semiHidden/>
    <w:rsid w:val="004E763D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4E763D"/>
    <w:rPr>
      <w:sz w:val="28"/>
      <w:szCs w:val="28"/>
      <w:lang w:val="ru-RU" w:eastAsia="ru-RU"/>
    </w:rPr>
  </w:style>
  <w:style w:type="character" w:styleId="ab">
    <w:name w:val="page number"/>
    <w:uiPriority w:val="99"/>
    <w:rsid w:val="004E763D"/>
    <w:rPr>
      <w:rFonts w:ascii="Times New Roman" w:hAnsi="Times New Roman" w:cs="Times New Roman"/>
      <w:sz w:val="28"/>
      <w:szCs w:val="28"/>
    </w:rPr>
  </w:style>
  <w:style w:type="character" w:customStyle="1" w:styleId="11">
    <w:name w:val="Текст Знак1"/>
    <w:link w:val="ac"/>
    <w:uiPriority w:val="99"/>
    <w:locked/>
    <w:rsid w:val="004E763D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4E76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7"/>
    <w:uiPriority w:val="99"/>
    <w:rsid w:val="004E763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E763D"/>
    <w:rPr>
      <w:vertAlign w:val="superscript"/>
    </w:rPr>
  </w:style>
  <w:style w:type="paragraph" w:customStyle="1" w:styleId="ae">
    <w:name w:val="выделение"/>
    <w:uiPriority w:val="99"/>
    <w:rsid w:val="004E763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E763D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4E76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E763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1"/>
    <w:uiPriority w:val="99"/>
    <w:rsid w:val="004E763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footnote reference"/>
    <w:uiPriority w:val="99"/>
    <w:semiHidden/>
    <w:rsid w:val="004E763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E763D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4E763D"/>
    <w:pPr>
      <w:ind w:firstLine="709"/>
    </w:pPr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4E763D"/>
    <w:rPr>
      <w:sz w:val="28"/>
      <w:szCs w:val="28"/>
    </w:rPr>
  </w:style>
  <w:style w:type="paragraph" w:styleId="af6">
    <w:name w:val="Normal (Web)"/>
    <w:basedOn w:val="a2"/>
    <w:uiPriority w:val="99"/>
    <w:rsid w:val="004E763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4E763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E763D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4E76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763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763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763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4E763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E763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4E76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4E763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763D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763D"/>
    <w:pPr>
      <w:numPr>
        <w:numId w:val="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E763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E763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E76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763D"/>
    <w:rPr>
      <w:i/>
      <w:iCs/>
    </w:rPr>
  </w:style>
  <w:style w:type="paragraph" w:customStyle="1" w:styleId="afa">
    <w:name w:val="ТАБЛИЦА"/>
    <w:next w:val="a2"/>
    <w:autoRedefine/>
    <w:uiPriority w:val="99"/>
    <w:rsid w:val="004E763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E763D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E763D"/>
  </w:style>
  <w:style w:type="table" w:customStyle="1" w:styleId="14">
    <w:name w:val="Стиль таблицы1"/>
    <w:basedOn w:val="a4"/>
    <w:uiPriority w:val="99"/>
    <w:rsid w:val="004E76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E763D"/>
    <w:pPr>
      <w:ind w:firstLine="709"/>
    </w:pPr>
    <w:rPr>
      <w:b/>
      <w:bCs/>
    </w:rPr>
  </w:style>
  <w:style w:type="paragraph" w:customStyle="1" w:styleId="afc">
    <w:name w:val="схема"/>
    <w:autoRedefine/>
    <w:uiPriority w:val="99"/>
    <w:rsid w:val="004E763D"/>
    <w:pPr>
      <w:jc w:val="center"/>
    </w:pPr>
    <w:rPr>
      <w:rFonts w:ascii="Times New Roman" w:hAnsi="Times New Roman"/>
    </w:rPr>
  </w:style>
  <w:style w:type="paragraph" w:styleId="afd">
    <w:name w:val="endnote text"/>
    <w:basedOn w:val="a2"/>
    <w:link w:val="afe"/>
    <w:uiPriority w:val="99"/>
    <w:semiHidden/>
    <w:rsid w:val="004E763D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E763D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E763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E76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универмаг (новый комп)</Company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Люда</dc:creator>
  <cp:keywords/>
  <dc:description/>
  <cp:lastModifiedBy>admin</cp:lastModifiedBy>
  <cp:revision>2</cp:revision>
  <dcterms:created xsi:type="dcterms:W3CDTF">2014-02-24T02:56:00Z</dcterms:created>
  <dcterms:modified xsi:type="dcterms:W3CDTF">2014-02-24T02:56:00Z</dcterms:modified>
</cp:coreProperties>
</file>