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0F0" w:rsidRDefault="000560F0" w:rsidP="00DA2DCD">
      <w:pPr>
        <w:jc w:val="center"/>
        <w:rPr>
          <w:sz w:val="36"/>
          <w:szCs w:val="36"/>
        </w:rPr>
      </w:pPr>
      <w:r w:rsidRPr="003C697D">
        <w:rPr>
          <w:b/>
          <w:bCs/>
          <w:sz w:val="36"/>
          <w:szCs w:val="36"/>
        </w:rPr>
        <w:t>Содержание</w:t>
      </w:r>
    </w:p>
    <w:p w:rsidR="00DA2DCD" w:rsidRPr="00DA2DCD" w:rsidRDefault="00DA2DCD" w:rsidP="00DA2DCD">
      <w:pPr>
        <w:jc w:val="center"/>
        <w:rPr>
          <w:sz w:val="24"/>
          <w:szCs w:val="24"/>
        </w:rPr>
      </w:pPr>
    </w:p>
    <w:p w:rsidR="000560F0" w:rsidRPr="00DA2DCD" w:rsidRDefault="000560F0" w:rsidP="000560F0">
      <w:pPr>
        <w:spacing w:line="360" w:lineRule="auto"/>
        <w:rPr>
          <w:sz w:val="24"/>
          <w:szCs w:val="24"/>
        </w:rPr>
      </w:pPr>
      <w:r w:rsidRPr="00DA2DCD">
        <w:rPr>
          <w:sz w:val="24"/>
          <w:szCs w:val="24"/>
        </w:rPr>
        <w:t>Введение ………………………………………………………................................</w:t>
      </w:r>
      <w:r w:rsidR="00DA2DCD" w:rsidRPr="00DA2DCD">
        <w:rPr>
          <w:sz w:val="24"/>
          <w:szCs w:val="24"/>
        </w:rPr>
        <w:t xml:space="preserve">  стр.3</w:t>
      </w:r>
    </w:p>
    <w:p w:rsidR="000560F0" w:rsidRPr="00DA2DCD" w:rsidRDefault="000560F0" w:rsidP="000560F0">
      <w:pPr>
        <w:numPr>
          <w:ilvl w:val="0"/>
          <w:numId w:val="8"/>
        </w:numPr>
        <w:spacing w:line="360" w:lineRule="auto"/>
        <w:rPr>
          <w:sz w:val="24"/>
          <w:szCs w:val="24"/>
        </w:rPr>
      </w:pPr>
      <w:r w:rsidRPr="00DA2DCD">
        <w:rPr>
          <w:sz w:val="24"/>
          <w:szCs w:val="24"/>
        </w:rPr>
        <w:t>Товарное предложение фирмы (ассортиментная группа)</w:t>
      </w:r>
      <w:r w:rsidR="00DA2DCD" w:rsidRPr="00DA2DCD">
        <w:rPr>
          <w:sz w:val="24"/>
          <w:szCs w:val="24"/>
        </w:rPr>
        <w:t>………………..</w:t>
      </w:r>
      <w:r w:rsidR="00E26CCA">
        <w:rPr>
          <w:sz w:val="24"/>
          <w:szCs w:val="24"/>
        </w:rPr>
        <w:t xml:space="preserve"> стр. 4</w:t>
      </w:r>
    </w:p>
    <w:p w:rsidR="000560F0" w:rsidRPr="00DA2DCD" w:rsidRDefault="000560F0" w:rsidP="000560F0">
      <w:pPr>
        <w:numPr>
          <w:ilvl w:val="1"/>
          <w:numId w:val="8"/>
        </w:numPr>
        <w:spacing w:line="360" w:lineRule="auto"/>
        <w:rPr>
          <w:sz w:val="24"/>
          <w:szCs w:val="24"/>
        </w:rPr>
      </w:pPr>
      <w:r w:rsidRPr="00DA2DCD">
        <w:rPr>
          <w:sz w:val="24"/>
          <w:szCs w:val="24"/>
        </w:rPr>
        <w:t>Общее описание товарного предложения</w:t>
      </w:r>
    </w:p>
    <w:p w:rsidR="000560F0" w:rsidRPr="00DA2DCD" w:rsidRDefault="000560F0" w:rsidP="000560F0">
      <w:pPr>
        <w:numPr>
          <w:ilvl w:val="1"/>
          <w:numId w:val="8"/>
        </w:numPr>
        <w:spacing w:line="360" w:lineRule="auto"/>
        <w:rPr>
          <w:sz w:val="24"/>
          <w:szCs w:val="24"/>
        </w:rPr>
      </w:pPr>
      <w:r w:rsidRPr="00DA2DCD">
        <w:rPr>
          <w:sz w:val="24"/>
          <w:szCs w:val="24"/>
        </w:rPr>
        <w:t xml:space="preserve"> Позиционирование товарного предложения</w:t>
      </w:r>
    </w:p>
    <w:p w:rsidR="000560F0" w:rsidRPr="00DA2DCD" w:rsidRDefault="000560F0" w:rsidP="000560F0">
      <w:pPr>
        <w:numPr>
          <w:ilvl w:val="1"/>
          <w:numId w:val="8"/>
        </w:numPr>
        <w:spacing w:line="360" w:lineRule="auto"/>
        <w:rPr>
          <w:sz w:val="24"/>
          <w:szCs w:val="24"/>
        </w:rPr>
      </w:pPr>
      <w:r w:rsidRPr="00DA2DCD">
        <w:rPr>
          <w:sz w:val="24"/>
          <w:szCs w:val="24"/>
        </w:rPr>
        <w:t xml:space="preserve"> Описание товарного предложения</w:t>
      </w:r>
    </w:p>
    <w:p w:rsidR="000560F0" w:rsidRPr="00DA2DCD" w:rsidRDefault="000560F0" w:rsidP="000560F0">
      <w:pPr>
        <w:numPr>
          <w:ilvl w:val="1"/>
          <w:numId w:val="8"/>
        </w:numPr>
        <w:spacing w:line="360" w:lineRule="auto"/>
        <w:rPr>
          <w:sz w:val="24"/>
          <w:szCs w:val="24"/>
        </w:rPr>
      </w:pPr>
      <w:r w:rsidRPr="00DA2DCD">
        <w:rPr>
          <w:sz w:val="24"/>
          <w:szCs w:val="24"/>
        </w:rPr>
        <w:t xml:space="preserve"> Основные конкуренты</w:t>
      </w:r>
    </w:p>
    <w:p w:rsidR="000560F0" w:rsidRPr="00DA2DCD" w:rsidRDefault="000560F0" w:rsidP="000560F0">
      <w:pPr>
        <w:numPr>
          <w:ilvl w:val="0"/>
          <w:numId w:val="8"/>
        </w:numPr>
        <w:spacing w:line="360" w:lineRule="auto"/>
        <w:rPr>
          <w:sz w:val="24"/>
          <w:szCs w:val="24"/>
        </w:rPr>
      </w:pPr>
      <w:r w:rsidRPr="00DA2DCD">
        <w:rPr>
          <w:sz w:val="24"/>
          <w:szCs w:val="24"/>
        </w:rPr>
        <w:t>Основные потребители товара</w:t>
      </w:r>
      <w:r w:rsidR="00DA2DCD" w:rsidRPr="00DA2DCD">
        <w:rPr>
          <w:sz w:val="24"/>
          <w:szCs w:val="24"/>
        </w:rPr>
        <w:t>………………………………………………</w:t>
      </w:r>
      <w:r w:rsidR="00E26CCA">
        <w:rPr>
          <w:sz w:val="24"/>
          <w:szCs w:val="24"/>
        </w:rPr>
        <w:t>.стр.5</w:t>
      </w:r>
    </w:p>
    <w:p w:rsidR="000560F0" w:rsidRPr="00DA2DCD" w:rsidRDefault="000560F0" w:rsidP="000560F0">
      <w:pPr>
        <w:numPr>
          <w:ilvl w:val="1"/>
          <w:numId w:val="8"/>
        </w:numPr>
        <w:spacing w:line="360" w:lineRule="auto"/>
        <w:rPr>
          <w:sz w:val="24"/>
          <w:szCs w:val="24"/>
        </w:rPr>
      </w:pPr>
      <w:r w:rsidRPr="00DA2DCD">
        <w:rPr>
          <w:sz w:val="24"/>
          <w:szCs w:val="24"/>
        </w:rPr>
        <w:t>Описание основных потребителей товара с распределением ассортимента по сегментам рынка</w:t>
      </w:r>
    </w:p>
    <w:p w:rsidR="000560F0" w:rsidRPr="00DA2DCD" w:rsidRDefault="000560F0" w:rsidP="000560F0">
      <w:pPr>
        <w:numPr>
          <w:ilvl w:val="0"/>
          <w:numId w:val="8"/>
        </w:numPr>
        <w:spacing w:line="360" w:lineRule="auto"/>
        <w:rPr>
          <w:sz w:val="24"/>
          <w:szCs w:val="24"/>
        </w:rPr>
      </w:pPr>
      <w:r w:rsidRPr="00DA2DCD">
        <w:rPr>
          <w:sz w:val="24"/>
          <w:szCs w:val="24"/>
        </w:rPr>
        <w:t>Основные рынки сбыта товара</w:t>
      </w:r>
      <w:r w:rsidR="00DA2DCD" w:rsidRPr="00DA2DCD">
        <w:rPr>
          <w:sz w:val="24"/>
          <w:szCs w:val="24"/>
        </w:rPr>
        <w:t>……………………………………………….</w:t>
      </w:r>
      <w:r w:rsidR="00E26CCA">
        <w:rPr>
          <w:sz w:val="24"/>
          <w:szCs w:val="24"/>
        </w:rPr>
        <w:t>стр.6</w:t>
      </w:r>
    </w:p>
    <w:p w:rsidR="000560F0" w:rsidRPr="00DA2DCD" w:rsidRDefault="000560F0" w:rsidP="000560F0">
      <w:pPr>
        <w:numPr>
          <w:ilvl w:val="1"/>
          <w:numId w:val="8"/>
        </w:numPr>
        <w:spacing w:line="360" w:lineRule="auto"/>
        <w:rPr>
          <w:sz w:val="24"/>
          <w:szCs w:val="24"/>
        </w:rPr>
      </w:pPr>
      <w:r w:rsidRPr="00DA2DCD">
        <w:rPr>
          <w:sz w:val="24"/>
          <w:szCs w:val="24"/>
        </w:rPr>
        <w:t>Территория предложения товара</w:t>
      </w:r>
    </w:p>
    <w:p w:rsidR="000560F0" w:rsidRPr="00DA2DCD" w:rsidRDefault="000560F0" w:rsidP="000560F0">
      <w:pPr>
        <w:numPr>
          <w:ilvl w:val="1"/>
          <w:numId w:val="8"/>
        </w:numPr>
        <w:spacing w:line="360" w:lineRule="auto"/>
        <w:rPr>
          <w:sz w:val="24"/>
          <w:szCs w:val="24"/>
        </w:rPr>
      </w:pPr>
      <w:r w:rsidRPr="00DA2DCD">
        <w:rPr>
          <w:sz w:val="24"/>
          <w:szCs w:val="24"/>
        </w:rPr>
        <w:t xml:space="preserve"> Общее описание товарного рынка. Прогноз развития</w:t>
      </w:r>
    </w:p>
    <w:p w:rsidR="000560F0" w:rsidRPr="00DA2DCD" w:rsidRDefault="000560F0" w:rsidP="000560F0">
      <w:pPr>
        <w:numPr>
          <w:ilvl w:val="0"/>
          <w:numId w:val="8"/>
        </w:numPr>
        <w:spacing w:line="360" w:lineRule="auto"/>
        <w:rPr>
          <w:sz w:val="24"/>
          <w:szCs w:val="24"/>
        </w:rPr>
      </w:pPr>
      <w:r w:rsidRPr="00DA2DCD">
        <w:rPr>
          <w:sz w:val="24"/>
          <w:szCs w:val="24"/>
        </w:rPr>
        <w:t>Ёмкость рынка и отдельных сегментов</w:t>
      </w:r>
      <w:r w:rsidR="00DA2DCD" w:rsidRPr="00DA2DCD">
        <w:rPr>
          <w:sz w:val="24"/>
          <w:szCs w:val="24"/>
        </w:rPr>
        <w:t>………………………………………</w:t>
      </w:r>
      <w:r w:rsidR="00E26CCA">
        <w:rPr>
          <w:sz w:val="24"/>
          <w:szCs w:val="24"/>
        </w:rPr>
        <w:t>стр.6</w:t>
      </w:r>
    </w:p>
    <w:p w:rsidR="000560F0" w:rsidRPr="00DA2DCD" w:rsidRDefault="000560F0" w:rsidP="000560F0">
      <w:pPr>
        <w:numPr>
          <w:ilvl w:val="1"/>
          <w:numId w:val="8"/>
        </w:numPr>
        <w:spacing w:line="360" w:lineRule="auto"/>
        <w:rPr>
          <w:sz w:val="24"/>
          <w:szCs w:val="24"/>
        </w:rPr>
      </w:pPr>
      <w:r w:rsidRPr="00DA2DCD">
        <w:rPr>
          <w:sz w:val="24"/>
          <w:szCs w:val="24"/>
        </w:rPr>
        <w:t>Оценка ёмкости рынка и его сегментов</w:t>
      </w:r>
    </w:p>
    <w:p w:rsidR="000560F0" w:rsidRPr="00DA2DCD" w:rsidRDefault="000560F0" w:rsidP="000560F0">
      <w:pPr>
        <w:numPr>
          <w:ilvl w:val="0"/>
          <w:numId w:val="8"/>
        </w:numPr>
        <w:spacing w:line="360" w:lineRule="auto"/>
        <w:rPr>
          <w:sz w:val="24"/>
          <w:szCs w:val="24"/>
        </w:rPr>
      </w:pPr>
      <w:r w:rsidRPr="00DA2DCD">
        <w:rPr>
          <w:sz w:val="24"/>
          <w:szCs w:val="24"/>
        </w:rPr>
        <w:t>Характеристика товара</w:t>
      </w:r>
      <w:r w:rsidR="00DA2DCD" w:rsidRPr="00DA2DCD">
        <w:rPr>
          <w:sz w:val="24"/>
          <w:szCs w:val="24"/>
        </w:rPr>
        <w:t>………………………………………………………</w:t>
      </w:r>
      <w:r w:rsidR="00E26CCA">
        <w:rPr>
          <w:sz w:val="24"/>
          <w:szCs w:val="24"/>
        </w:rPr>
        <w:t>....стр.7</w:t>
      </w:r>
    </w:p>
    <w:p w:rsidR="000560F0" w:rsidRPr="00DA2DCD" w:rsidRDefault="000560F0" w:rsidP="000560F0">
      <w:pPr>
        <w:numPr>
          <w:ilvl w:val="1"/>
          <w:numId w:val="8"/>
        </w:numPr>
        <w:spacing w:line="360" w:lineRule="auto"/>
        <w:rPr>
          <w:sz w:val="24"/>
          <w:szCs w:val="24"/>
        </w:rPr>
      </w:pPr>
      <w:r w:rsidRPr="00DA2DCD">
        <w:rPr>
          <w:sz w:val="24"/>
          <w:szCs w:val="24"/>
        </w:rPr>
        <w:t xml:space="preserve"> Продажный вид товара </w:t>
      </w:r>
    </w:p>
    <w:p w:rsidR="000560F0" w:rsidRPr="00DA2DCD" w:rsidRDefault="000560F0" w:rsidP="000560F0">
      <w:pPr>
        <w:numPr>
          <w:ilvl w:val="1"/>
          <w:numId w:val="8"/>
        </w:numPr>
        <w:spacing w:line="360" w:lineRule="auto"/>
        <w:rPr>
          <w:sz w:val="24"/>
          <w:szCs w:val="24"/>
        </w:rPr>
      </w:pPr>
      <w:r w:rsidRPr="00DA2DCD">
        <w:rPr>
          <w:sz w:val="24"/>
          <w:szCs w:val="24"/>
        </w:rPr>
        <w:t xml:space="preserve"> Набор характеристик товара делающих его конкурентоспособным</w:t>
      </w:r>
    </w:p>
    <w:p w:rsidR="000560F0" w:rsidRPr="00DA2DCD" w:rsidRDefault="000560F0" w:rsidP="000560F0">
      <w:pPr>
        <w:numPr>
          <w:ilvl w:val="1"/>
          <w:numId w:val="8"/>
        </w:numPr>
        <w:spacing w:line="360" w:lineRule="auto"/>
        <w:rPr>
          <w:sz w:val="24"/>
          <w:szCs w:val="24"/>
        </w:rPr>
      </w:pPr>
      <w:r w:rsidRPr="00DA2DCD">
        <w:rPr>
          <w:sz w:val="24"/>
          <w:szCs w:val="24"/>
        </w:rPr>
        <w:t xml:space="preserve"> Характеристики, увеличивающие конкурентоспособность</w:t>
      </w:r>
    </w:p>
    <w:p w:rsidR="000560F0" w:rsidRPr="00DA2DCD" w:rsidRDefault="000560F0" w:rsidP="000560F0">
      <w:pPr>
        <w:numPr>
          <w:ilvl w:val="1"/>
          <w:numId w:val="8"/>
        </w:numPr>
        <w:spacing w:line="360" w:lineRule="auto"/>
        <w:rPr>
          <w:sz w:val="24"/>
          <w:szCs w:val="24"/>
        </w:rPr>
      </w:pPr>
      <w:r w:rsidRPr="00DA2DCD">
        <w:rPr>
          <w:sz w:val="24"/>
          <w:szCs w:val="24"/>
        </w:rPr>
        <w:t xml:space="preserve"> Характеристики, не влияющие на  конкурентоспособность</w:t>
      </w:r>
    </w:p>
    <w:p w:rsidR="000560F0" w:rsidRPr="00DA2DCD" w:rsidRDefault="000560F0" w:rsidP="000560F0">
      <w:pPr>
        <w:numPr>
          <w:ilvl w:val="1"/>
          <w:numId w:val="8"/>
        </w:numPr>
        <w:spacing w:line="360" w:lineRule="auto"/>
        <w:rPr>
          <w:sz w:val="24"/>
          <w:szCs w:val="24"/>
        </w:rPr>
      </w:pPr>
      <w:r w:rsidRPr="00DA2DCD">
        <w:rPr>
          <w:sz w:val="24"/>
          <w:szCs w:val="24"/>
        </w:rPr>
        <w:t xml:space="preserve"> Основные недостатки товара</w:t>
      </w:r>
    </w:p>
    <w:p w:rsidR="000560F0" w:rsidRPr="00DA2DCD" w:rsidRDefault="000560F0" w:rsidP="000560F0">
      <w:pPr>
        <w:numPr>
          <w:ilvl w:val="0"/>
          <w:numId w:val="8"/>
        </w:numPr>
        <w:spacing w:line="360" w:lineRule="auto"/>
        <w:rPr>
          <w:sz w:val="24"/>
          <w:szCs w:val="24"/>
        </w:rPr>
      </w:pPr>
      <w:r w:rsidRPr="00DA2DCD">
        <w:rPr>
          <w:sz w:val="24"/>
          <w:szCs w:val="24"/>
        </w:rPr>
        <w:t>Жизненный цикл товара</w:t>
      </w:r>
      <w:r w:rsidR="00DA2DCD" w:rsidRPr="00DA2DCD">
        <w:rPr>
          <w:sz w:val="24"/>
          <w:szCs w:val="24"/>
        </w:rPr>
        <w:t>………………………………………………………..</w:t>
      </w:r>
      <w:r w:rsidR="00E26CCA">
        <w:rPr>
          <w:sz w:val="24"/>
          <w:szCs w:val="24"/>
        </w:rPr>
        <w:t>стр.8</w:t>
      </w:r>
    </w:p>
    <w:p w:rsidR="000560F0" w:rsidRPr="00DA2DCD" w:rsidRDefault="000560F0" w:rsidP="000560F0">
      <w:pPr>
        <w:numPr>
          <w:ilvl w:val="1"/>
          <w:numId w:val="8"/>
        </w:numPr>
        <w:spacing w:line="360" w:lineRule="auto"/>
        <w:rPr>
          <w:sz w:val="24"/>
          <w:szCs w:val="24"/>
        </w:rPr>
      </w:pPr>
      <w:r w:rsidRPr="00DA2DCD">
        <w:rPr>
          <w:sz w:val="24"/>
          <w:szCs w:val="24"/>
        </w:rPr>
        <w:t xml:space="preserve"> Длительность, период, динамика развития</w:t>
      </w:r>
    </w:p>
    <w:p w:rsidR="000560F0" w:rsidRPr="00DA2DCD" w:rsidRDefault="000560F0" w:rsidP="000560F0">
      <w:pPr>
        <w:numPr>
          <w:ilvl w:val="1"/>
          <w:numId w:val="8"/>
        </w:numPr>
        <w:spacing w:line="360" w:lineRule="auto"/>
        <w:rPr>
          <w:sz w:val="24"/>
          <w:szCs w:val="24"/>
        </w:rPr>
      </w:pPr>
      <w:r w:rsidRPr="00DA2DCD">
        <w:rPr>
          <w:sz w:val="24"/>
          <w:szCs w:val="24"/>
        </w:rPr>
        <w:t xml:space="preserve"> Место на кривой товара фирмы, товара конкурентов</w:t>
      </w:r>
    </w:p>
    <w:p w:rsidR="000560F0" w:rsidRPr="00DA2DCD" w:rsidRDefault="000560F0" w:rsidP="000560F0">
      <w:pPr>
        <w:numPr>
          <w:ilvl w:val="0"/>
          <w:numId w:val="8"/>
        </w:numPr>
        <w:spacing w:line="360" w:lineRule="auto"/>
        <w:rPr>
          <w:sz w:val="24"/>
          <w:szCs w:val="24"/>
        </w:rPr>
      </w:pPr>
      <w:r w:rsidRPr="00DA2DCD">
        <w:rPr>
          <w:sz w:val="24"/>
          <w:szCs w:val="24"/>
        </w:rPr>
        <w:t>Ценовая стратегия</w:t>
      </w:r>
      <w:r w:rsidR="00DA2DCD" w:rsidRPr="00DA2DCD">
        <w:rPr>
          <w:sz w:val="24"/>
          <w:szCs w:val="24"/>
        </w:rPr>
        <w:t>………………………………………………………………</w:t>
      </w:r>
      <w:r w:rsidR="00E26CCA" w:rsidRPr="00E26CCA">
        <w:rPr>
          <w:sz w:val="24"/>
          <w:szCs w:val="24"/>
        </w:rPr>
        <w:t xml:space="preserve"> </w:t>
      </w:r>
      <w:r w:rsidR="00E26CCA">
        <w:rPr>
          <w:sz w:val="24"/>
          <w:szCs w:val="24"/>
        </w:rPr>
        <w:t>стр.9</w:t>
      </w:r>
    </w:p>
    <w:p w:rsidR="000560F0" w:rsidRPr="00DA2DCD" w:rsidRDefault="000560F0" w:rsidP="000560F0">
      <w:pPr>
        <w:numPr>
          <w:ilvl w:val="1"/>
          <w:numId w:val="8"/>
        </w:numPr>
        <w:spacing w:line="360" w:lineRule="auto"/>
        <w:rPr>
          <w:sz w:val="24"/>
          <w:szCs w:val="24"/>
        </w:rPr>
      </w:pPr>
      <w:r w:rsidRPr="00DA2DCD">
        <w:rPr>
          <w:sz w:val="24"/>
          <w:szCs w:val="24"/>
        </w:rPr>
        <w:t xml:space="preserve"> Эластичность спроса на товар к изменению цены</w:t>
      </w:r>
    </w:p>
    <w:p w:rsidR="000560F0" w:rsidRPr="00DA2DCD" w:rsidRDefault="000560F0" w:rsidP="000560F0">
      <w:pPr>
        <w:numPr>
          <w:ilvl w:val="1"/>
          <w:numId w:val="8"/>
        </w:numPr>
        <w:spacing w:line="360" w:lineRule="auto"/>
        <w:rPr>
          <w:sz w:val="24"/>
          <w:szCs w:val="24"/>
        </w:rPr>
      </w:pPr>
      <w:r w:rsidRPr="00DA2DCD">
        <w:rPr>
          <w:sz w:val="24"/>
          <w:szCs w:val="24"/>
        </w:rPr>
        <w:t>Формирование диапазона цен</w:t>
      </w:r>
    </w:p>
    <w:p w:rsidR="000560F0" w:rsidRPr="00DA2DCD" w:rsidRDefault="000560F0" w:rsidP="000560F0">
      <w:pPr>
        <w:numPr>
          <w:ilvl w:val="0"/>
          <w:numId w:val="8"/>
        </w:numPr>
        <w:spacing w:line="360" w:lineRule="auto"/>
        <w:rPr>
          <w:sz w:val="24"/>
          <w:szCs w:val="24"/>
        </w:rPr>
      </w:pPr>
      <w:r w:rsidRPr="00DA2DCD">
        <w:rPr>
          <w:sz w:val="24"/>
          <w:szCs w:val="24"/>
        </w:rPr>
        <w:t>Сбытовая стратегия фирмы</w:t>
      </w:r>
      <w:r w:rsidR="00DA2DCD" w:rsidRPr="00DA2DCD">
        <w:rPr>
          <w:sz w:val="24"/>
          <w:szCs w:val="24"/>
        </w:rPr>
        <w:t>……………………………………………………</w:t>
      </w:r>
      <w:r w:rsidR="00E26CCA" w:rsidRPr="00E26CCA">
        <w:rPr>
          <w:sz w:val="24"/>
          <w:szCs w:val="24"/>
        </w:rPr>
        <w:t xml:space="preserve"> </w:t>
      </w:r>
      <w:r w:rsidR="00E26CCA">
        <w:rPr>
          <w:sz w:val="24"/>
          <w:szCs w:val="24"/>
        </w:rPr>
        <w:t>стр.10</w:t>
      </w:r>
    </w:p>
    <w:p w:rsidR="000560F0" w:rsidRPr="00DA2DCD" w:rsidRDefault="000560F0" w:rsidP="000560F0">
      <w:pPr>
        <w:numPr>
          <w:ilvl w:val="1"/>
          <w:numId w:val="8"/>
        </w:numPr>
        <w:spacing w:line="360" w:lineRule="auto"/>
        <w:rPr>
          <w:sz w:val="24"/>
          <w:szCs w:val="24"/>
        </w:rPr>
      </w:pPr>
      <w:r w:rsidRPr="00DA2DCD">
        <w:rPr>
          <w:sz w:val="24"/>
          <w:szCs w:val="24"/>
        </w:rPr>
        <w:t>Сбытовые каналы, по ассортиментным группам</w:t>
      </w:r>
    </w:p>
    <w:p w:rsidR="000560F0" w:rsidRPr="00DA2DCD" w:rsidRDefault="000560F0" w:rsidP="000560F0">
      <w:pPr>
        <w:numPr>
          <w:ilvl w:val="1"/>
          <w:numId w:val="8"/>
        </w:numPr>
        <w:spacing w:line="360" w:lineRule="auto"/>
        <w:rPr>
          <w:sz w:val="24"/>
          <w:szCs w:val="24"/>
        </w:rPr>
      </w:pPr>
      <w:r w:rsidRPr="00DA2DCD">
        <w:rPr>
          <w:sz w:val="24"/>
          <w:szCs w:val="24"/>
        </w:rPr>
        <w:t>Сбытовые издержки</w:t>
      </w:r>
    </w:p>
    <w:p w:rsidR="000560F0" w:rsidRPr="00DA2DCD" w:rsidRDefault="000560F0" w:rsidP="000560F0">
      <w:pPr>
        <w:numPr>
          <w:ilvl w:val="1"/>
          <w:numId w:val="8"/>
        </w:numPr>
        <w:spacing w:line="360" w:lineRule="auto"/>
        <w:rPr>
          <w:sz w:val="24"/>
          <w:szCs w:val="24"/>
        </w:rPr>
      </w:pPr>
      <w:r w:rsidRPr="00DA2DCD">
        <w:rPr>
          <w:sz w:val="24"/>
          <w:szCs w:val="24"/>
        </w:rPr>
        <w:t>Стимулирование сбыта</w:t>
      </w:r>
    </w:p>
    <w:p w:rsidR="000560F0" w:rsidRPr="00DA2DCD" w:rsidRDefault="000560F0" w:rsidP="000560F0">
      <w:pPr>
        <w:numPr>
          <w:ilvl w:val="0"/>
          <w:numId w:val="8"/>
        </w:numPr>
        <w:spacing w:line="360" w:lineRule="auto"/>
        <w:rPr>
          <w:sz w:val="24"/>
          <w:szCs w:val="24"/>
        </w:rPr>
      </w:pPr>
      <w:r w:rsidRPr="00DA2DCD">
        <w:rPr>
          <w:sz w:val="24"/>
          <w:szCs w:val="24"/>
        </w:rPr>
        <w:t>Рекламная стратегия фирмы</w:t>
      </w:r>
      <w:r w:rsidR="00DA2DCD" w:rsidRPr="00DA2DCD">
        <w:rPr>
          <w:sz w:val="24"/>
          <w:szCs w:val="24"/>
        </w:rPr>
        <w:t>………………………………………………</w:t>
      </w:r>
      <w:r w:rsidR="00E26CCA">
        <w:rPr>
          <w:sz w:val="24"/>
          <w:szCs w:val="24"/>
        </w:rPr>
        <w:t>……</w:t>
      </w:r>
      <w:r w:rsidR="00E26CCA" w:rsidRPr="00E26CCA">
        <w:rPr>
          <w:sz w:val="24"/>
          <w:szCs w:val="24"/>
        </w:rPr>
        <w:t xml:space="preserve"> </w:t>
      </w:r>
      <w:r w:rsidR="00E26CCA">
        <w:rPr>
          <w:sz w:val="24"/>
          <w:szCs w:val="24"/>
        </w:rPr>
        <w:t>стр.10</w:t>
      </w:r>
    </w:p>
    <w:p w:rsidR="000560F0" w:rsidRPr="00DA2DCD" w:rsidRDefault="000560F0" w:rsidP="000560F0">
      <w:pPr>
        <w:numPr>
          <w:ilvl w:val="1"/>
          <w:numId w:val="8"/>
        </w:numPr>
        <w:spacing w:line="360" w:lineRule="auto"/>
        <w:rPr>
          <w:sz w:val="24"/>
          <w:szCs w:val="24"/>
        </w:rPr>
      </w:pPr>
      <w:r w:rsidRPr="00DA2DCD">
        <w:rPr>
          <w:sz w:val="24"/>
          <w:szCs w:val="24"/>
        </w:rPr>
        <w:t>Стратегия рекламы. Цели рекламы по ассортиментным рынкам</w:t>
      </w:r>
    </w:p>
    <w:p w:rsidR="000560F0" w:rsidRPr="00DA2DCD" w:rsidRDefault="000560F0" w:rsidP="000560F0">
      <w:pPr>
        <w:numPr>
          <w:ilvl w:val="1"/>
          <w:numId w:val="8"/>
        </w:numPr>
        <w:spacing w:line="360" w:lineRule="auto"/>
        <w:rPr>
          <w:sz w:val="24"/>
          <w:szCs w:val="24"/>
        </w:rPr>
      </w:pPr>
      <w:r w:rsidRPr="00DA2DCD">
        <w:rPr>
          <w:sz w:val="24"/>
          <w:szCs w:val="24"/>
        </w:rPr>
        <w:t>Целевые аудитории рекламы</w:t>
      </w:r>
    </w:p>
    <w:p w:rsidR="000560F0" w:rsidRPr="00DA2DCD" w:rsidRDefault="000560F0" w:rsidP="000560F0">
      <w:pPr>
        <w:numPr>
          <w:ilvl w:val="1"/>
          <w:numId w:val="8"/>
        </w:numPr>
        <w:spacing w:line="360" w:lineRule="auto"/>
        <w:rPr>
          <w:sz w:val="24"/>
          <w:szCs w:val="24"/>
        </w:rPr>
      </w:pPr>
      <w:r w:rsidRPr="00DA2DCD">
        <w:rPr>
          <w:sz w:val="24"/>
          <w:szCs w:val="24"/>
        </w:rPr>
        <w:t xml:space="preserve">Оценка состояния целевых аудитории </w:t>
      </w:r>
    </w:p>
    <w:p w:rsidR="000560F0" w:rsidRPr="00DA2DCD" w:rsidRDefault="000560F0" w:rsidP="000560F0">
      <w:pPr>
        <w:numPr>
          <w:ilvl w:val="1"/>
          <w:numId w:val="8"/>
        </w:numPr>
        <w:spacing w:line="360" w:lineRule="auto"/>
        <w:rPr>
          <w:sz w:val="24"/>
          <w:szCs w:val="24"/>
        </w:rPr>
      </w:pPr>
      <w:r w:rsidRPr="00DA2DCD">
        <w:rPr>
          <w:sz w:val="24"/>
          <w:szCs w:val="24"/>
        </w:rPr>
        <w:lastRenderedPageBreak/>
        <w:t>Доступные каналы распространения информации, какие и</w:t>
      </w:r>
      <w:r w:rsidR="00E26CCA">
        <w:rPr>
          <w:sz w:val="24"/>
          <w:szCs w:val="24"/>
        </w:rPr>
        <w:t>з них используют конкуренты.</w:t>
      </w:r>
    </w:p>
    <w:p w:rsidR="000560F0" w:rsidRPr="00DA2DCD" w:rsidRDefault="000560F0" w:rsidP="000560F0">
      <w:pPr>
        <w:numPr>
          <w:ilvl w:val="1"/>
          <w:numId w:val="8"/>
        </w:numPr>
        <w:spacing w:line="360" w:lineRule="auto"/>
        <w:rPr>
          <w:sz w:val="24"/>
          <w:szCs w:val="24"/>
        </w:rPr>
      </w:pPr>
      <w:r w:rsidRPr="00DA2DCD">
        <w:rPr>
          <w:sz w:val="24"/>
          <w:szCs w:val="24"/>
        </w:rPr>
        <w:t>Определение бюджета рекламной компании на год</w:t>
      </w:r>
    </w:p>
    <w:p w:rsidR="000560F0" w:rsidRPr="00DA2DCD" w:rsidRDefault="000560F0" w:rsidP="000560F0">
      <w:pPr>
        <w:numPr>
          <w:ilvl w:val="1"/>
          <w:numId w:val="8"/>
        </w:numPr>
        <w:spacing w:line="360" w:lineRule="auto"/>
        <w:rPr>
          <w:sz w:val="24"/>
          <w:szCs w:val="24"/>
        </w:rPr>
      </w:pPr>
      <w:r w:rsidRPr="00DA2DCD">
        <w:rPr>
          <w:sz w:val="24"/>
          <w:szCs w:val="24"/>
        </w:rPr>
        <w:t>Определение каналов распространения информации</w:t>
      </w:r>
    </w:p>
    <w:p w:rsidR="000560F0" w:rsidRPr="00DA2DCD" w:rsidRDefault="000560F0" w:rsidP="000560F0">
      <w:pPr>
        <w:numPr>
          <w:ilvl w:val="1"/>
          <w:numId w:val="8"/>
        </w:numPr>
        <w:spacing w:line="360" w:lineRule="auto"/>
        <w:rPr>
          <w:sz w:val="24"/>
          <w:szCs w:val="24"/>
        </w:rPr>
      </w:pPr>
      <w:r w:rsidRPr="00DA2DCD">
        <w:rPr>
          <w:sz w:val="24"/>
          <w:szCs w:val="24"/>
        </w:rPr>
        <w:t>Уровень плановой эффективности рекламы</w:t>
      </w:r>
    </w:p>
    <w:p w:rsidR="000560F0" w:rsidRPr="00DA2DCD" w:rsidRDefault="000560F0" w:rsidP="000560F0">
      <w:pPr>
        <w:spacing w:line="360" w:lineRule="auto"/>
        <w:rPr>
          <w:sz w:val="24"/>
          <w:szCs w:val="24"/>
        </w:rPr>
      </w:pPr>
      <w:r w:rsidRPr="00DA2DCD">
        <w:rPr>
          <w:sz w:val="24"/>
          <w:szCs w:val="24"/>
        </w:rPr>
        <w:t>Заключение</w:t>
      </w:r>
      <w:r w:rsidR="00DA2DCD" w:rsidRPr="00DA2DCD">
        <w:rPr>
          <w:sz w:val="24"/>
          <w:szCs w:val="24"/>
        </w:rPr>
        <w:t>…………………………………………………………………………..</w:t>
      </w:r>
      <w:r w:rsidR="00E26CCA">
        <w:rPr>
          <w:sz w:val="24"/>
          <w:szCs w:val="24"/>
        </w:rPr>
        <w:t>…стр.13</w:t>
      </w:r>
    </w:p>
    <w:p w:rsidR="00DA2DCD" w:rsidRPr="00DA2DCD" w:rsidRDefault="00DA2DCD" w:rsidP="000560F0">
      <w:pPr>
        <w:spacing w:line="360" w:lineRule="auto"/>
        <w:rPr>
          <w:sz w:val="24"/>
          <w:szCs w:val="24"/>
        </w:rPr>
      </w:pPr>
      <w:r w:rsidRPr="00DA2DCD">
        <w:rPr>
          <w:sz w:val="24"/>
          <w:szCs w:val="24"/>
        </w:rPr>
        <w:t>Список Литературы…………………………………………………………………</w:t>
      </w:r>
      <w:r w:rsidR="00E26CCA">
        <w:rPr>
          <w:sz w:val="24"/>
          <w:szCs w:val="24"/>
        </w:rPr>
        <w:t>…стр.14</w:t>
      </w:r>
    </w:p>
    <w:p w:rsidR="000560F0" w:rsidRPr="00DA2DCD" w:rsidRDefault="000560F0" w:rsidP="000560F0">
      <w:pPr>
        <w:jc w:val="center"/>
        <w:rPr>
          <w:b/>
          <w:bCs/>
          <w:sz w:val="32"/>
          <w:szCs w:val="32"/>
        </w:rPr>
      </w:pPr>
      <w:r w:rsidRPr="00DA2DCD">
        <w:rPr>
          <w:b/>
          <w:bCs/>
          <w:sz w:val="24"/>
          <w:szCs w:val="24"/>
        </w:rPr>
        <w:br w:type="page"/>
      </w:r>
      <w:r w:rsidRPr="00DA2DCD">
        <w:rPr>
          <w:b/>
          <w:bCs/>
          <w:sz w:val="32"/>
          <w:szCs w:val="32"/>
        </w:rPr>
        <w:t>Введение</w:t>
      </w:r>
    </w:p>
    <w:p w:rsidR="000560F0" w:rsidRDefault="000560F0" w:rsidP="000560F0">
      <w:pPr>
        <w:pStyle w:val="aa"/>
        <w:rPr>
          <w:b/>
          <w:bCs/>
          <w:sz w:val="36"/>
          <w:szCs w:val="36"/>
        </w:rPr>
      </w:pPr>
    </w:p>
    <w:p w:rsidR="000560F0" w:rsidRPr="00DA2DCD" w:rsidRDefault="000560F0" w:rsidP="000560F0">
      <w:pPr>
        <w:pStyle w:val="aa"/>
      </w:pPr>
      <w:r w:rsidRPr="00DA2DCD">
        <w:t>Все известно, что успешность бизнеса, требует не только самоотдачи руководителя, но и постоянных финансовых вливаний, которые, как правило, можно позаимствовать у финансово-кредитных институтов. Одна из составляющих получения финансовых вложений в Ваш бизнес - это грамотно проведенное маркетинговое исследование. Большинство неудач в бизнесе (от потери доли рынка до банкротства) вызвано тем, что важные стратегические решения принимаются либо в условиях недостатка информации, либо на основе ошибочных или устаревших данных. Маркетинговые исследования позволят получить необходимую информацию и снизить риск при принятии важных решений.</w:t>
      </w:r>
    </w:p>
    <w:p w:rsidR="000560F0" w:rsidRPr="00DA2DCD" w:rsidRDefault="000560F0" w:rsidP="000560F0">
      <w:pPr>
        <w:pStyle w:val="aa"/>
      </w:pPr>
      <w:r w:rsidRPr="00DA2DCD">
        <w:rPr>
          <w:color w:val="000000"/>
        </w:rPr>
        <w:t>Маркетинговые исследования</w:t>
      </w:r>
      <w:r w:rsidRPr="00DA2DCD">
        <w:t xml:space="preserve"> - это процесс, обеспечивающий связь организации с потребителями и общественностью через информацию. В ходе маркетингового исследования получают информацию, необходимую для решения имеющихся проблем, разрабатывают методы сбора информации, проводят ее анализ и формулируют рекомендации, которые доводят до заинтересованных лиц. Объекты исследований, это, как правило, предприятия, являющиеся основными конкурентами на конкретном сегменте рынке. Безусловно, есть некоторые общие критерии, которые "на языке цифр" говорят  о многом, критерии, общие для практически всех хозяйствующих субъектов.</w:t>
      </w:r>
      <w:r w:rsidR="00D8178D" w:rsidRPr="00DA2DCD">
        <w:t xml:space="preserve"> </w:t>
      </w:r>
      <w:r w:rsidRPr="00DA2DCD">
        <w:t xml:space="preserve">Практически каждая организация, как частного, так и государственного сектора испытывает потребность в более широкой информации о своем рынке. </w:t>
      </w:r>
    </w:p>
    <w:p w:rsidR="00352926" w:rsidRPr="00B45AFD" w:rsidRDefault="000560F0" w:rsidP="00D8178D">
      <w:pPr>
        <w:spacing w:line="360" w:lineRule="auto"/>
        <w:rPr>
          <w:b/>
          <w:bCs/>
          <w:sz w:val="32"/>
          <w:szCs w:val="32"/>
        </w:rPr>
      </w:pPr>
      <w:r w:rsidRPr="00DA2DCD">
        <w:rPr>
          <w:sz w:val="24"/>
          <w:szCs w:val="24"/>
        </w:rPr>
        <w:br w:type="page"/>
      </w:r>
    </w:p>
    <w:p w:rsidR="00352926" w:rsidRPr="00DA2DCD" w:rsidRDefault="00352926" w:rsidP="00352926">
      <w:pPr>
        <w:jc w:val="center"/>
        <w:rPr>
          <w:b/>
          <w:bCs/>
          <w:shadow/>
          <w:sz w:val="28"/>
          <w:szCs w:val="28"/>
        </w:rPr>
      </w:pPr>
      <w:r w:rsidRPr="00DA2DCD">
        <w:rPr>
          <w:b/>
          <w:bCs/>
          <w:shadow/>
          <w:sz w:val="28"/>
          <w:szCs w:val="28"/>
        </w:rPr>
        <w:t>1. Товарное предложение фирмы</w:t>
      </w:r>
    </w:p>
    <w:p w:rsidR="00352926" w:rsidRDefault="00352926" w:rsidP="00352926">
      <w:pPr>
        <w:ind w:left="1080"/>
        <w:jc w:val="center"/>
        <w:rPr>
          <w:sz w:val="32"/>
          <w:szCs w:val="32"/>
        </w:rPr>
      </w:pPr>
    </w:p>
    <w:p w:rsidR="00352926" w:rsidRPr="00DA2DCD" w:rsidRDefault="00352926" w:rsidP="00D8178D">
      <w:pPr>
        <w:rPr>
          <w:i/>
          <w:iCs/>
          <w:sz w:val="28"/>
          <w:szCs w:val="28"/>
        </w:rPr>
      </w:pPr>
      <w:r w:rsidRPr="00DA2DCD">
        <w:rPr>
          <w:i/>
          <w:iCs/>
          <w:sz w:val="28"/>
          <w:szCs w:val="28"/>
        </w:rPr>
        <w:t>1.1  Общее описание товарного предложения</w:t>
      </w:r>
    </w:p>
    <w:p w:rsidR="00D8178D" w:rsidRPr="00DA2DCD" w:rsidRDefault="00D8178D" w:rsidP="00352926">
      <w:pPr>
        <w:jc w:val="both"/>
        <w:rPr>
          <w:sz w:val="28"/>
          <w:szCs w:val="28"/>
        </w:rPr>
      </w:pPr>
    </w:p>
    <w:p w:rsidR="00352926" w:rsidRPr="00DA2DCD" w:rsidRDefault="00352926" w:rsidP="00352926">
      <w:pPr>
        <w:jc w:val="both"/>
        <w:rPr>
          <w:sz w:val="24"/>
          <w:szCs w:val="24"/>
        </w:rPr>
      </w:pPr>
      <w:r w:rsidRPr="00DA2DCD">
        <w:rPr>
          <w:sz w:val="24"/>
          <w:szCs w:val="24"/>
        </w:rPr>
        <w:t>Начиная с 2001 года доля сетевых торговцев на российском розничном рынке неуклонно растет. По прогнозам, в скором будущем она составит до 40-50% рынка в Петербурге и крупных региональных центрах. Именно на розничном рынке происходит встреча товара с конечным потребителем. И уже сейчас розница начинает диктовать свои условия: ассортимент, цены, качество товара, определенные требования к упаковке, а также к тем или иным видам поставок.</w:t>
      </w:r>
    </w:p>
    <w:p w:rsidR="00352926" w:rsidRPr="00DA2DCD" w:rsidRDefault="00352926" w:rsidP="00352926">
      <w:pPr>
        <w:jc w:val="both"/>
        <w:rPr>
          <w:sz w:val="24"/>
          <w:szCs w:val="24"/>
        </w:rPr>
      </w:pPr>
      <w:r w:rsidRPr="00DA2DCD">
        <w:rPr>
          <w:sz w:val="24"/>
          <w:szCs w:val="24"/>
        </w:rPr>
        <w:t>Специальные замеры и исследования показывают - торговля лучше, чем производитель или поставщик, отслеживает реальные потребности и предпочтения покупателей. Именно торговые сети знают, как быстрее можно удовлетворить потребителей. Данная все возрастающая роль розницы последние 10 лет является ключевой тенденцией во всем мире.</w:t>
      </w:r>
    </w:p>
    <w:p w:rsidR="00352926" w:rsidRPr="00DA2DCD" w:rsidRDefault="00352926" w:rsidP="00352926">
      <w:pPr>
        <w:jc w:val="both"/>
        <w:rPr>
          <w:sz w:val="24"/>
          <w:szCs w:val="24"/>
        </w:rPr>
      </w:pPr>
      <w:r w:rsidRPr="00DA2DCD">
        <w:rPr>
          <w:sz w:val="24"/>
          <w:szCs w:val="24"/>
        </w:rPr>
        <w:t>Уже на этапе создании сети гипермаркетов «ОКей» стало понятно, что ей придется работать в условиях жесткой конкуренции со стороны как уже существующих российских розничных сетей, так и стремящихся в Россию крупных западных ритейлеров. На данный момент в нашем городе сложилась такая ситуация, что многие покупатели предпочитают покупать товары именно в  гипермаркетах, потому что у них есть ряд преимуществ, таких как: огромнейший ассортимент, приемлемая цена практически на все виды товара, большая экономия времени, возможность тщательно ознакомиться с товаром, а в тех или иных случаях воспользоваться услугами консультантов.</w:t>
      </w:r>
    </w:p>
    <w:p w:rsidR="00352926" w:rsidRDefault="00352926" w:rsidP="00DA2DCD">
      <w:pPr>
        <w:jc w:val="both"/>
        <w:rPr>
          <w:sz w:val="24"/>
          <w:szCs w:val="24"/>
        </w:rPr>
      </w:pPr>
      <w:r w:rsidRPr="00DA2DCD">
        <w:rPr>
          <w:sz w:val="24"/>
          <w:szCs w:val="24"/>
        </w:rPr>
        <w:t>Основной задачей для них является удовлетворенность покупателя качеством и количеством предоставляемых нами услуг. Их целью является то, что они хотят, чтобы у них были самые довольные покупатели. Политика состоит в том, чтобы  предложить покупателю быстрое и достойное обслуживание, надежный выбор качественных товаров по самым приемлемым ценам, вкусную продукцию собственной кулинарии; создать приятную атмосферу для покупок, сэкономить время и силы клиента предоставлением возможно полного спектра товаров и услуг под одной крышей.</w:t>
      </w:r>
    </w:p>
    <w:p w:rsidR="00DA2DCD" w:rsidRPr="00DA2DCD" w:rsidRDefault="00DA2DCD" w:rsidP="00DA2DCD">
      <w:pPr>
        <w:jc w:val="both"/>
        <w:rPr>
          <w:sz w:val="24"/>
          <w:szCs w:val="24"/>
        </w:rPr>
      </w:pPr>
    </w:p>
    <w:p w:rsidR="00352926" w:rsidRPr="00DA2DCD" w:rsidRDefault="00352926" w:rsidP="00352926">
      <w:pPr>
        <w:spacing w:line="360" w:lineRule="auto"/>
        <w:jc w:val="both"/>
        <w:rPr>
          <w:i/>
          <w:iCs/>
          <w:sz w:val="28"/>
          <w:szCs w:val="28"/>
        </w:rPr>
      </w:pPr>
      <w:r w:rsidRPr="00DA2DCD">
        <w:rPr>
          <w:i/>
          <w:iCs/>
          <w:sz w:val="28"/>
          <w:szCs w:val="28"/>
        </w:rPr>
        <w:t>1.2 Позиционирование товарного предложения</w:t>
      </w:r>
    </w:p>
    <w:p w:rsidR="00352926" w:rsidRPr="00DA2DCD" w:rsidRDefault="00352926" w:rsidP="00352926">
      <w:pPr>
        <w:jc w:val="both"/>
        <w:rPr>
          <w:sz w:val="24"/>
          <w:szCs w:val="24"/>
        </w:rPr>
      </w:pPr>
      <w:r w:rsidRPr="00DA2DCD">
        <w:rPr>
          <w:sz w:val="24"/>
          <w:szCs w:val="24"/>
        </w:rPr>
        <w:t>Гипермаркеты  О′ КЕЙ использует традиционные для большинства продуктов стратегии позиционирования. Гипермаркеты  О 'КЕЙ отдают приоритет стратегии «цена-качество». По довольно низкой цене они предлагают практически все виды товара. За счет больших закупок, они могут позволить себе снизить цены практически до возможного минимума.</w:t>
      </w:r>
    </w:p>
    <w:p w:rsidR="00352926" w:rsidRPr="00DA2DCD" w:rsidRDefault="00352926" w:rsidP="00352926">
      <w:pPr>
        <w:jc w:val="both"/>
        <w:rPr>
          <w:sz w:val="24"/>
          <w:szCs w:val="24"/>
        </w:rPr>
      </w:pPr>
      <w:r w:rsidRPr="00DA2DCD">
        <w:rPr>
          <w:sz w:val="24"/>
          <w:szCs w:val="24"/>
        </w:rPr>
        <w:t>Хотелось бы отметить, что гипермаркет "О‘КЕЙ" рассчитан на средний класс потребителей - людей, стремящихся к новой культуре потребления, быстроте и качеству обслуживания, а также свободе выбора товаров и услуг.</w:t>
      </w:r>
    </w:p>
    <w:p w:rsidR="00352926" w:rsidRPr="00DA2DCD" w:rsidRDefault="00352926" w:rsidP="00352926">
      <w:pPr>
        <w:jc w:val="both"/>
        <w:rPr>
          <w:sz w:val="24"/>
          <w:szCs w:val="24"/>
        </w:rPr>
      </w:pPr>
      <w:r w:rsidRPr="00DA2DCD">
        <w:rPr>
          <w:sz w:val="24"/>
          <w:szCs w:val="24"/>
        </w:rPr>
        <w:t>Они работают только с крупнейшими компаниями-поставщиками. Продукты питания поставляются напрямую самими производителями, что упрощает процедуру  приемки, обеспечивает постоянную свежесть товара и делает возможным выпускать товар в продажу по минимальным ценам. Гипермаркеты также пытаются позиционироваться как  представители торговой культуры европейских гипермаркетов. Их цель - стать популярным местом покупок и престижным работодателем. Позиционирование товарного предложения компании базируется на постоянно проводимых  маркетинговых исследованиях</w:t>
      </w:r>
    </w:p>
    <w:p w:rsidR="00352926" w:rsidRPr="00DA2DCD" w:rsidRDefault="00352926" w:rsidP="00352926">
      <w:pPr>
        <w:jc w:val="both"/>
        <w:rPr>
          <w:sz w:val="24"/>
          <w:szCs w:val="24"/>
        </w:rPr>
      </w:pPr>
      <w:r w:rsidRPr="00DA2DCD">
        <w:rPr>
          <w:sz w:val="24"/>
          <w:szCs w:val="24"/>
        </w:rPr>
        <w:t>и опросах покупателей, что позволяет динамично реагировать на малейшие изменения в потребительском спросе и делать покупателям достойные товарные предложения (максимально удовлетворять потребности покупателя по части товаров и услуг, необходимых для повседневной жизни).</w:t>
      </w:r>
    </w:p>
    <w:p w:rsidR="00352926" w:rsidRPr="00E33C6E" w:rsidRDefault="00352926" w:rsidP="00352926">
      <w:pPr>
        <w:spacing w:line="360" w:lineRule="auto"/>
        <w:jc w:val="both"/>
        <w:rPr>
          <w:sz w:val="28"/>
          <w:szCs w:val="28"/>
        </w:rPr>
      </w:pPr>
    </w:p>
    <w:p w:rsidR="00DA2DCD" w:rsidRDefault="00DA2DCD" w:rsidP="00D8178D">
      <w:pPr>
        <w:rPr>
          <w:i/>
          <w:iCs/>
          <w:sz w:val="32"/>
          <w:szCs w:val="32"/>
        </w:rPr>
      </w:pPr>
    </w:p>
    <w:p w:rsidR="00352926" w:rsidRPr="00DA2DCD" w:rsidRDefault="00DA2DCD" w:rsidP="00D8178D">
      <w:pPr>
        <w:rPr>
          <w:i/>
          <w:iCs/>
          <w:sz w:val="28"/>
          <w:szCs w:val="28"/>
        </w:rPr>
      </w:pPr>
      <w:r>
        <w:rPr>
          <w:i/>
          <w:iCs/>
          <w:sz w:val="32"/>
          <w:szCs w:val="32"/>
        </w:rPr>
        <w:t>1</w:t>
      </w:r>
      <w:r>
        <w:rPr>
          <w:i/>
          <w:iCs/>
          <w:sz w:val="28"/>
          <w:szCs w:val="28"/>
        </w:rPr>
        <w:t>.3</w:t>
      </w:r>
      <w:r w:rsidR="00352926" w:rsidRPr="00DA2DCD">
        <w:rPr>
          <w:i/>
          <w:iCs/>
          <w:sz w:val="28"/>
          <w:szCs w:val="28"/>
        </w:rPr>
        <w:t xml:space="preserve"> Описание товарного предложения</w:t>
      </w:r>
    </w:p>
    <w:p w:rsidR="00352926" w:rsidRPr="002D49C9" w:rsidRDefault="00352926" w:rsidP="00352926">
      <w:pPr>
        <w:ind w:left="708"/>
        <w:jc w:val="center"/>
        <w:rPr>
          <w:b/>
          <w:bCs/>
          <w:i/>
          <w:iCs/>
          <w:sz w:val="36"/>
          <w:szCs w:val="36"/>
        </w:rPr>
      </w:pPr>
    </w:p>
    <w:p w:rsidR="00352926" w:rsidRPr="00DA2DCD" w:rsidRDefault="00352926" w:rsidP="00352926">
      <w:pPr>
        <w:jc w:val="both"/>
        <w:rPr>
          <w:sz w:val="24"/>
          <w:szCs w:val="24"/>
        </w:rPr>
      </w:pPr>
      <w:r w:rsidRPr="00DA2DCD">
        <w:rPr>
          <w:sz w:val="24"/>
          <w:szCs w:val="24"/>
        </w:rPr>
        <w:t>В гипермаркетах представлено до 30 000 наименований товаров - все продукты питания, одежда, обувь, косметика, товары для отдыха и спорта, игрушки,</w:t>
      </w:r>
    </w:p>
    <w:p w:rsidR="00352926" w:rsidRPr="00DA2DCD" w:rsidRDefault="00352926" w:rsidP="00352926">
      <w:pPr>
        <w:jc w:val="both"/>
        <w:rPr>
          <w:sz w:val="24"/>
          <w:szCs w:val="24"/>
        </w:rPr>
      </w:pPr>
      <w:r w:rsidRPr="00DA2DCD">
        <w:rPr>
          <w:sz w:val="24"/>
          <w:szCs w:val="24"/>
        </w:rPr>
        <w:t>бытовая техника, посуда, хозяйственные товары и т. д. Есть возможность богатого выбора качественных продуктов питания, а также всех промышленных товаров, необходимых в повседневной жизни.</w:t>
      </w:r>
    </w:p>
    <w:p w:rsidR="00352926" w:rsidRPr="00DA2DCD" w:rsidRDefault="00352926" w:rsidP="00352926">
      <w:pPr>
        <w:jc w:val="both"/>
        <w:rPr>
          <w:sz w:val="24"/>
          <w:szCs w:val="24"/>
        </w:rPr>
      </w:pPr>
      <w:r w:rsidRPr="00DA2DCD">
        <w:rPr>
          <w:sz w:val="24"/>
          <w:szCs w:val="24"/>
        </w:rPr>
        <w:t xml:space="preserve">Он может обслуживать ежедневно более 7 тыс. человек, предлагая им  большое количество наименований товаров – от продуктов питания до бытовой электроники. Комплекс обладает собственным производством салатов, полуфабрикатов, гриль-продуктов, копченостей и выпечки.    Выкладка товара во всех гипермаркетах сети производится по единой схеме. Торговые залы хорошо освещены, просторны, оборудованы системами вентиляции и </w:t>
      </w:r>
    </w:p>
    <w:p w:rsidR="00352926" w:rsidRPr="00DA2DCD" w:rsidRDefault="00352926" w:rsidP="00352926">
      <w:pPr>
        <w:jc w:val="both"/>
        <w:rPr>
          <w:sz w:val="24"/>
          <w:szCs w:val="24"/>
        </w:rPr>
      </w:pPr>
      <w:r w:rsidRPr="00DA2DCD">
        <w:rPr>
          <w:sz w:val="24"/>
          <w:szCs w:val="24"/>
        </w:rPr>
        <w:t>кондиционирования, для хранения и выкладки товаров используется новейшее оборудование ведущих европейских фирм-производителей. Покупатель может свободно и комфортно передвигаться по залу и выбирать покупки.  Кассовая линия, насчитывающая от 30 до 60 терминалов, оснащенных современнейшими системами сканирования, позволяет избежать очередей при обслуживании даже самых  "больших" корзин. У покупателя есть возможность расплатиться за покупки, как наличными, так и банковской карточкой.</w:t>
      </w:r>
    </w:p>
    <w:p w:rsidR="00352926" w:rsidRPr="00E33C6E" w:rsidRDefault="00352926" w:rsidP="00DA2DCD">
      <w:pPr>
        <w:rPr>
          <w:i/>
          <w:iCs/>
          <w:sz w:val="28"/>
          <w:szCs w:val="28"/>
        </w:rPr>
      </w:pPr>
    </w:p>
    <w:p w:rsidR="00352926" w:rsidRPr="00DA2DCD" w:rsidRDefault="00352926" w:rsidP="00D8178D">
      <w:pPr>
        <w:rPr>
          <w:i/>
          <w:iCs/>
          <w:sz w:val="28"/>
          <w:szCs w:val="28"/>
        </w:rPr>
      </w:pPr>
      <w:r w:rsidRPr="00DA2DCD">
        <w:rPr>
          <w:i/>
          <w:iCs/>
          <w:sz w:val="28"/>
          <w:szCs w:val="28"/>
        </w:rPr>
        <w:t>1.4  Основные конкуренты</w:t>
      </w:r>
    </w:p>
    <w:p w:rsidR="00DA2DCD" w:rsidRDefault="00DA2DCD" w:rsidP="00352926">
      <w:pPr>
        <w:jc w:val="both"/>
        <w:rPr>
          <w:sz w:val="32"/>
          <w:szCs w:val="32"/>
        </w:rPr>
      </w:pPr>
    </w:p>
    <w:p w:rsidR="00352926" w:rsidRPr="00DA2DCD" w:rsidRDefault="00352926" w:rsidP="00352926">
      <w:pPr>
        <w:jc w:val="both"/>
        <w:rPr>
          <w:sz w:val="24"/>
          <w:szCs w:val="24"/>
        </w:rPr>
      </w:pPr>
      <w:r w:rsidRPr="00DA2DCD">
        <w:rPr>
          <w:sz w:val="24"/>
          <w:szCs w:val="24"/>
        </w:rPr>
        <w:t xml:space="preserve">На данный момент основными конкурентами гипермаркетов  О′КЕЙ является сеть гипермаркетов «Карусель», «Лента», «Паттерсон», средние по размеру и немного отличающиеся позиционированием товарного предложения и разновидностью услуг магазины ″Находка″,″ ″Копейка″, ″Пятерочка″, ″Дикси″. Но в отличие от первых, последние не могут составить достойной конкуренции сети гипермаркетов ОКЕЙ, потому что они рассчитаны на другой рынок потребителей! Посетители средних по размеру магазинов пользуются их услугами больше по территориальному признаку, или же  в том случае, когда им надо совершить небольшую покупку. А у гипермаркетов  О′КЕЙ немножко другой профиль, они рассчитаны на большие закупки, которые могут позволить покупателям в ближайшее время не выезжать за покупками! </w:t>
      </w:r>
    </w:p>
    <w:p w:rsidR="00352926" w:rsidRPr="00E33C6E" w:rsidRDefault="00352926" w:rsidP="00352926">
      <w:pPr>
        <w:jc w:val="both"/>
        <w:rPr>
          <w:sz w:val="28"/>
          <w:szCs w:val="28"/>
        </w:rPr>
      </w:pPr>
    </w:p>
    <w:p w:rsidR="00352926" w:rsidRPr="00DA2DCD" w:rsidRDefault="00352926" w:rsidP="00352926">
      <w:pPr>
        <w:jc w:val="center"/>
        <w:rPr>
          <w:b/>
          <w:bCs/>
          <w:sz w:val="28"/>
          <w:szCs w:val="28"/>
        </w:rPr>
      </w:pPr>
      <w:r w:rsidRPr="00DA2DCD">
        <w:rPr>
          <w:b/>
          <w:bCs/>
          <w:sz w:val="28"/>
          <w:szCs w:val="28"/>
        </w:rPr>
        <w:t>2. Основные потребители товара.</w:t>
      </w:r>
    </w:p>
    <w:p w:rsidR="00352926" w:rsidRPr="00E33C6E" w:rsidRDefault="00352926" w:rsidP="00352926">
      <w:pPr>
        <w:jc w:val="center"/>
        <w:rPr>
          <w:b/>
          <w:bCs/>
          <w:i/>
          <w:iCs/>
          <w:sz w:val="28"/>
          <w:szCs w:val="28"/>
        </w:rPr>
      </w:pPr>
    </w:p>
    <w:p w:rsidR="00352926" w:rsidRPr="00DA2DCD" w:rsidRDefault="00352926" w:rsidP="00D8178D">
      <w:pPr>
        <w:rPr>
          <w:i/>
          <w:iCs/>
          <w:sz w:val="28"/>
          <w:szCs w:val="28"/>
        </w:rPr>
      </w:pPr>
      <w:r w:rsidRPr="00DA2DCD">
        <w:rPr>
          <w:i/>
          <w:iCs/>
          <w:sz w:val="28"/>
          <w:szCs w:val="28"/>
        </w:rPr>
        <w:t>2.1  Описание основных потребителей товара с распределением ассортимента по сегментам рынка</w:t>
      </w:r>
    </w:p>
    <w:p w:rsidR="00DA2DCD" w:rsidRDefault="00DA2DCD" w:rsidP="00352926">
      <w:pPr>
        <w:rPr>
          <w:sz w:val="32"/>
          <w:szCs w:val="32"/>
        </w:rPr>
      </w:pPr>
    </w:p>
    <w:p w:rsidR="00352926" w:rsidRPr="00DA2DCD" w:rsidRDefault="00352926" w:rsidP="00352926">
      <w:pPr>
        <w:rPr>
          <w:sz w:val="24"/>
          <w:szCs w:val="24"/>
        </w:rPr>
      </w:pPr>
      <w:r w:rsidRPr="00DA2DCD">
        <w:rPr>
          <w:sz w:val="24"/>
          <w:szCs w:val="24"/>
        </w:rPr>
        <w:t>Девиз гипермаркетов О′кей можно выразить следующим образом: гипермаркет для всей семьи, где каждый найдет товар по своему вкусу.</w:t>
      </w:r>
    </w:p>
    <w:p w:rsidR="00352926" w:rsidRPr="00DA2DCD" w:rsidRDefault="00352926" w:rsidP="00352926">
      <w:pPr>
        <w:jc w:val="both"/>
        <w:rPr>
          <w:sz w:val="24"/>
          <w:szCs w:val="24"/>
        </w:rPr>
      </w:pPr>
      <w:r w:rsidRPr="00DA2DCD">
        <w:rPr>
          <w:sz w:val="24"/>
          <w:szCs w:val="24"/>
        </w:rPr>
        <w:t>Огромное значение придается качеству. Сервис супермаркетов О’КЕЙ соответствует европейскому уровню и отвечает требованиям даже самых    взыскательных клиентов.  Еще одной отличительной чертой супермаркетов О’КЕЙ</w:t>
      </w:r>
      <w:r w:rsidRPr="00DA2DCD">
        <w:rPr>
          <w:b/>
          <w:bCs/>
          <w:sz w:val="24"/>
          <w:szCs w:val="24"/>
        </w:rPr>
        <w:t xml:space="preserve"> </w:t>
      </w:r>
      <w:r w:rsidRPr="00DA2DCD">
        <w:rPr>
          <w:sz w:val="24"/>
          <w:szCs w:val="24"/>
        </w:rPr>
        <w:t xml:space="preserve"> является наличие собственного производства. Посетители универсама имеют возможность в любое время суток покупать свежие, только что изготовленные продукты питания. Мясные охлажденные полуфабрикаты высочайшего качества, более 70 наименований салатов, более 100 наименований хлебобулочных изделий производят цеха О’КЕЙ для своих универсамов. В российской сети</w:t>
      </w:r>
      <w:r w:rsidRPr="00DA2DCD">
        <w:rPr>
          <w:b/>
          <w:bCs/>
          <w:sz w:val="24"/>
          <w:szCs w:val="24"/>
        </w:rPr>
        <w:t xml:space="preserve"> </w:t>
      </w:r>
      <w:r w:rsidRPr="00DA2DCD">
        <w:rPr>
          <w:sz w:val="24"/>
          <w:szCs w:val="24"/>
        </w:rPr>
        <w:t xml:space="preserve"> О’КЕЙ продукция собственного производства составляет до 17% оборота.</w:t>
      </w:r>
    </w:p>
    <w:p w:rsidR="00352926" w:rsidRPr="00DA2DCD" w:rsidRDefault="00352926" w:rsidP="00352926">
      <w:pPr>
        <w:jc w:val="both"/>
        <w:rPr>
          <w:sz w:val="24"/>
          <w:szCs w:val="24"/>
        </w:rPr>
      </w:pPr>
      <w:r w:rsidRPr="00DA2DCD">
        <w:rPr>
          <w:sz w:val="24"/>
          <w:szCs w:val="24"/>
        </w:rPr>
        <w:t>Стремительным развитием масштабов деятельности, по мнению сотрудников компании, сеть гипермаркетов</w:t>
      </w:r>
      <w:r w:rsidRPr="00DA2DCD">
        <w:rPr>
          <w:b/>
          <w:bCs/>
          <w:sz w:val="24"/>
          <w:szCs w:val="24"/>
        </w:rPr>
        <w:t xml:space="preserve"> </w:t>
      </w:r>
      <w:r w:rsidRPr="00DA2DCD">
        <w:rPr>
          <w:sz w:val="24"/>
          <w:szCs w:val="24"/>
        </w:rPr>
        <w:t>обязана своим корпоративным целям: думать так, как думает покупатель; делать так, как он хочет; предлагать то, что он пожелает. Единственный ресурс развития - это посетитель магазина, который снова и снова приходит в магазины О’КЕЙ</w:t>
      </w:r>
      <w:r w:rsidRPr="00DA2DCD">
        <w:rPr>
          <w:b/>
          <w:bCs/>
          <w:sz w:val="24"/>
          <w:szCs w:val="24"/>
        </w:rPr>
        <w:t xml:space="preserve">. </w:t>
      </w:r>
      <w:r w:rsidRPr="00DA2DCD">
        <w:rPr>
          <w:sz w:val="24"/>
          <w:szCs w:val="24"/>
        </w:rPr>
        <w:t>Каждый магазин сконструирован так, чтобы максимально отвечать требованиям  клиентов. Гипермаркет предлагает оптовые цены, которые оставляют значительный запас для формирования розничной цены. Решение one-stop-shop позволяет профессиональным снабженцам найти все в одном месте вместо того, чтобы разъезжать в поисках товаров по разным магазинам и складам.</w:t>
      </w:r>
    </w:p>
    <w:p w:rsidR="00352926" w:rsidRPr="008F7006" w:rsidRDefault="00352926" w:rsidP="00352926">
      <w:pPr>
        <w:jc w:val="both"/>
        <w:rPr>
          <w:sz w:val="28"/>
          <w:szCs w:val="28"/>
        </w:rPr>
      </w:pPr>
    </w:p>
    <w:p w:rsidR="00352926" w:rsidRPr="00DA2DCD" w:rsidRDefault="00352926" w:rsidP="00352926">
      <w:pPr>
        <w:jc w:val="center"/>
        <w:rPr>
          <w:b/>
          <w:bCs/>
          <w:sz w:val="28"/>
          <w:szCs w:val="28"/>
        </w:rPr>
      </w:pPr>
      <w:r w:rsidRPr="00DA2DCD">
        <w:rPr>
          <w:b/>
          <w:bCs/>
          <w:color w:val="333333"/>
          <w:sz w:val="28"/>
          <w:szCs w:val="28"/>
        </w:rPr>
        <w:t xml:space="preserve">3. </w:t>
      </w:r>
      <w:r w:rsidRPr="00DA2DCD">
        <w:rPr>
          <w:b/>
          <w:bCs/>
          <w:sz w:val="28"/>
          <w:szCs w:val="28"/>
        </w:rPr>
        <w:t>Основные рынки сбыта товара</w:t>
      </w:r>
    </w:p>
    <w:p w:rsidR="00352926" w:rsidRPr="00EB0E1B" w:rsidRDefault="00352926" w:rsidP="00352926">
      <w:pPr>
        <w:jc w:val="center"/>
        <w:rPr>
          <w:b/>
          <w:bCs/>
          <w:sz w:val="36"/>
          <w:szCs w:val="36"/>
        </w:rPr>
      </w:pPr>
    </w:p>
    <w:p w:rsidR="00352926" w:rsidRPr="00DA2DCD" w:rsidRDefault="00352926" w:rsidP="00D8178D">
      <w:pPr>
        <w:spacing w:line="360" w:lineRule="auto"/>
        <w:rPr>
          <w:color w:val="333333"/>
          <w:sz w:val="28"/>
          <w:szCs w:val="28"/>
        </w:rPr>
      </w:pPr>
      <w:r w:rsidRPr="00DA2DCD">
        <w:rPr>
          <w:i/>
          <w:iCs/>
          <w:sz w:val="28"/>
          <w:szCs w:val="28"/>
        </w:rPr>
        <w:t>3.1 Территория предложения товара</w:t>
      </w:r>
    </w:p>
    <w:p w:rsidR="00352926" w:rsidRPr="00DA2DCD" w:rsidRDefault="00352926" w:rsidP="00352926">
      <w:pPr>
        <w:jc w:val="both"/>
        <w:rPr>
          <w:rStyle w:val="a6"/>
          <w:b w:val="0"/>
          <w:bCs w:val="0"/>
          <w:sz w:val="24"/>
          <w:szCs w:val="24"/>
        </w:rPr>
      </w:pPr>
      <w:r w:rsidRPr="00DA2DCD">
        <w:rPr>
          <w:sz w:val="24"/>
          <w:szCs w:val="24"/>
        </w:rPr>
        <w:t>На данный момент в Санкт-Петербурге существуют 14 гипермаркетов О′КЕЙ.. Практически  все из них расположены недалеко от метро</w:t>
      </w:r>
      <w:r w:rsidRPr="00DA2DCD">
        <w:rPr>
          <w:rStyle w:val="a6"/>
          <w:sz w:val="24"/>
          <w:szCs w:val="24"/>
        </w:rPr>
        <w:t xml:space="preserve">.  </w:t>
      </w:r>
      <w:r w:rsidRPr="00DA2DCD">
        <w:rPr>
          <w:rStyle w:val="a6"/>
          <w:b w:val="0"/>
          <w:bCs w:val="0"/>
          <w:sz w:val="24"/>
          <w:szCs w:val="24"/>
        </w:rPr>
        <w:t>Близость к метро - одно из главных преимуществ, так как не у всех людей есть возможность ездить за покупками на машине. А если учитывать тот факт, что практически всегда люди с этих гипермаркетов выходят  с большим количеством купленных продуктов, то близость такого общественного транспорта очень важна!</w:t>
      </w:r>
    </w:p>
    <w:p w:rsidR="00352926" w:rsidRPr="00DA2DCD" w:rsidRDefault="00352926" w:rsidP="00352926">
      <w:pPr>
        <w:jc w:val="both"/>
        <w:rPr>
          <w:rStyle w:val="a6"/>
          <w:b w:val="0"/>
          <w:bCs w:val="0"/>
          <w:sz w:val="24"/>
          <w:szCs w:val="24"/>
        </w:rPr>
      </w:pPr>
      <w:r w:rsidRPr="00DA2DCD">
        <w:rPr>
          <w:rStyle w:val="a6"/>
          <w:b w:val="0"/>
          <w:bCs w:val="0"/>
          <w:sz w:val="24"/>
          <w:szCs w:val="24"/>
        </w:rPr>
        <w:t>Еще одно преимущество- расположение гипермаркетов недалеко от выездов из города. Это очень удобно для тех жителей нашего города, которые ездят на свои загородные участки. А, выезжая за город минимум на два дня, все стараются сделать основные покупки в городе, так как придорожные и сельские магазины не могут предоставить покупателям должного уровня  цен, большого ассортимента товаров. Очень важно обратить внимание еще и на тот недостаток, который будет  особенно болезненным для людей со средним уровнем заработка и ниже среднего. Он заключается в следующем: когда мы пересекаем черту города, цена практически всех товаров, которые мы могли бы купить в том же гипермаркете О′КЕЙ  повышаются как минимум на 20%.</w:t>
      </w:r>
    </w:p>
    <w:p w:rsidR="00D8178D" w:rsidRDefault="00D8178D" w:rsidP="00D8178D">
      <w:pPr>
        <w:rPr>
          <w:rStyle w:val="a6"/>
          <w:b w:val="0"/>
          <w:bCs w:val="0"/>
          <w:sz w:val="28"/>
          <w:szCs w:val="28"/>
        </w:rPr>
      </w:pPr>
    </w:p>
    <w:p w:rsidR="00352926" w:rsidRPr="00DA2DCD" w:rsidRDefault="00352926" w:rsidP="00D8178D">
      <w:pPr>
        <w:rPr>
          <w:i/>
          <w:iCs/>
          <w:sz w:val="28"/>
          <w:szCs w:val="28"/>
        </w:rPr>
      </w:pPr>
      <w:r w:rsidRPr="00DA2DCD">
        <w:rPr>
          <w:i/>
          <w:iCs/>
          <w:sz w:val="28"/>
          <w:szCs w:val="28"/>
        </w:rPr>
        <w:t xml:space="preserve">3.2 Общее описание товарного рынка. </w:t>
      </w:r>
    </w:p>
    <w:p w:rsidR="00DA2DCD" w:rsidRDefault="00DA2DCD" w:rsidP="00352926">
      <w:pPr>
        <w:jc w:val="both"/>
        <w:rPr>
          <w:i/>
          <w:iCs/>
          <w:sz w:val="32"/>
          <w:szCs w:val="32"/>
        </w:rPr>
      </w:pPr>
    </w:p>
    <w:p w:rsidR="00352926" w:rsidRPr="00DA2DCD" w:rsidRDefault="00352926" w:rsidP="00352926">
      <w:pPr>
        <w:jc w:val="both"/>
        <w:rPr>
          <w:sz w:val="24"/>
          <w:szCs w:val="24"/>
        </w:rPr>
      </w:pPr>
      <w:r w:rsidRPr="00DA2DCD">
        <w:rPr>
          <w:sz w:val="24"/>
          <w:szCs w:val="24"/>
        </w:rPr>
        <w:t xml:space="preserve"> В настоящее время спрос на относительно качественные товары, которые представлены в крупных гипермаркетах за умеренные цены, находится на подъеме.</w:t>
      </w:r>
    </w:p>
    <w:p w:rsidR="00352926" w:rsidRPr="00DA2DCD" w:rsidRDefault="00352926" w:rsidP="00352926">
      <w:pPr>
        <w:jc w:val="both"/>
        <w:rPr>
          <w:sz w:val="24"/>
          <w:szCs w:val="24"/>
        </w:rPr>
      </w:pPr>
      <w:r w:rsidRPr="00DA2DCD">
        <w:rPr>
          <w:sz w:val="24"/>
          <w:szCs w:val="24"/>
        </w:rPr>
        <w:t>Очень важно обратить внимание преимущества торговых сетей как стремление к долгосрочным отношениям. Например, когда продавец торгует на восточном рынке, он не очень задумывается о том, придет ли покупатель к нему за покупкой еще раз, его основной задачей является продать товар, который у него на руках.</w:t>
      </w:r>
    </w:p>
    <w:p w:rsidR="00352926" w:rsidRPr="00DA2DCD" w:rsidRDefault="00352926" w:rsidP="00352926">
      <w:pPr>
        <w:jc w:val="both"/>
        <w:rPr>
          <w:sz w:val="24"/>
          <w:szCs w:val="24"/>
        </w:rPr>
      </w:pPr>
      <w:r w:rsidRPr="00DA2DCD">
        <w:rPr>
          <w:sz w:val="24"/>
          <w:szCs w:val="24"/>
        </w:rPr>
        <w:t>В отличие от таких рынков, гипермаркет О′КЕЙ   может обслуживать ежедневно более 7 тыс. человек, предлагая им 35 тыс. наименований товаров – от продуктов питания до бытовой электроники. Главная цель торговых сетей – сделать так, чтобы покупатель был удовлетворен качеством товаров и услуг и пользовался их услугами все чаще и чаще.</w:t>
      </w:r>
    </w:p>
    <w:p w:rsidR="00352926" w:rsidRPr="00DA2DCD" w:rsidRDefault="00352926" w:rsidP="00352926">
      <w:pPr>
        <w:jc w:val="both"/>
        <w:rPr>
          <w:sz w:val="24"/>
          <w:szCs w:val="24"/>
        </w:rPr>
      </w:pPr>
    </w:p>
    <w:p w:rsidR="00352926" w:rsidRPr="00DA2DCD" w:rsidRDefault="00352926" w:rsidP="00352926">
      <w:pPr>
        <w:jc w:val="center"/>
        <w:rPr>
          <w:b/>
          <w:bCs/>
          <w:sz w:val="28"/>
          <w:szCs w:val="28"/>
        </w:rPr>
      </w:pPr>
      <w:r w:rsidRPr="00DA2DCD">
        <w:rPr>
          <w:b/>
          <w:bCs/>
          <w:sz w:val="28"/>
          <w:szCs w:val="28"/>
        </w:rPr>
        <w:t>4. Ёмкость рынка и отдельных сегментов</w:t>
      </w:r>
    </w:p>
    <w:p w:rsidR="00352926" w:rsidRPr="00872722" w:rsidRDefault="00352926" w:rsidP="00352926">
      <w:pPr>
        <w:jc w:val="center"/>
        <w:rPr>
          <w:b/>
          <w:bCs/>
          <w:sz w:val="28"/>
          <w:szCs w:val="28"/>
        </w:rPr>
      </w:pPr>
    </w:p>
    <w:p w:rsidR="00352926" w:rsidRPr="00DA2DCD" w:rsidRDefault="00352926" w:rsidP="00D8178D">
      <w:pPr>
        <w:numPr>
          <w:ilvl w:val="1"/>
          <w:numId w:val="2"/>
        </w:numPr>
        <w:rPr>
          <w:sz w:val="28"/>
          <w:szCs w:val="28"/>
        </w:rPr>
      </w:pPr>
      <w:r w:rsidRPr="00DA2DCD">
        <w:rPr>
          <w:i/>
          <w:iCs/>
          <w:sz w:val="28"/>
          <w:szCs w:val="28"/>
        </w:rPr>
        <w:t>Оценка ёмкости рынка и его сегментов</w:t>
      </w:r>
    </w:p>
    <w:p w:rsidR="00352926" w:rsidRPr="00872722" w:rsidRDefault="00352926" w:rsidP="00352926">
      <w:pPr>
        <w:jc w:val="center"/>
        <w:rPr>
          <w:rFonts w:ascii="Arial" w:hAnsi="Arial" w:cs="Arial"/>
          <w:i/>
          <w:iCs/>
          <w:sz w:val="32"/>
          <w:szCs w:val="32"/>
        </w:rPr>
      </w:pPr>
    </w:p>
    <w:p w:rsidR="00352926" w:rsidRPr="00DA2DCD" w:rsidRDefault="00352926" w:rsidP="00352926">
      <w:pPr>
        <w:jc w:val="both"/>
        <w:rPr>
          <w:sz w:val="24"/>
          <w:szCs w:val="24"/>
        </w:rPr>
      </w:pPr>
      <w:r w:rsidRPr="00DA2DCD">
        <w:rPr>
          <w:sz w:val="24"/>
          <w:szCs w:val="24"/>
        </w:rPr>
        <w:t>ТАК КАК ОСНОВНЫЕ ТОВАРАМИ, КОТОРЫЕ ПРЕДСТАВЛЕНЫ В ГИПЕРМАРКЕТАХ О′КЕЙ,  ЯВЛЯЮТСЯ ПРОДОВОЛЬСТВЕННЫЕ ТОВАРЫ, ТО Я АКЦЕНТИРОВАЛ</w:t>
      </w:r>
      <w:r w:rsidR="00D8178D" w:rsidRPr="00DA2DCD">
        <w:rPr>
          <w:sz w:val="24"/>
          <w:szCs w:val="24"/>
        </w:rPr>
        <w:t>А</w:t>
      </w:r>
      <w:r w:rsidRPr="00DA2DCD">
        <w:rPr>
          <w:sz w:val="24"/>
          <w:szCs w:val="24"/>
        </w:rPr>
        <w:t xml:space="preserve"> СВОЕ ВНИМАНИЕ НА ЕМКОСТИ РЫНКА ИМЕННО ЭТОГО ВИДА ТОВАРОВ.</w:t>
      </w:r>
    </w:p>
    <w:p w:rsidR="00352926" w:rsidRPr="00872722" w:rsidRDefault="00352926" w:rsidP="00352926">
      <w:pPr>
        <w:spacing w:line="360" w:lineRule="auto"/>
        <w:jc w:val="both"/>
        <w:rPr>
          <w:sz w:val="24"/>
          <w:szCs w:val="24"/>
        </w:rPr>
      </w:pPr>
    </w:p>
    <w:tbl>
      <w:tblPr>
        <w:tblStyle w:val="a8"/>
        <w:tblpPr w:leftFromText="180" w:rightFromText="180" w:vertAnchor="text" w:horzAnchor="margin" w:tblpXSpec="center" w:tblpY="2"/>
        <w:tblW w:w="0" w:type="auto"/>
        <w:tblLook w:val="01E0" w:firstRow="1" w:lastRow="1" w:firstColumn="1" w:lastColumn="1" w:noHBand="0" w:noVBand="0"/>
      </w:tblPr>
      <w:tblGrid>
        <w:gridCol w:w="1664"/>
        <w:gridCol w:w="2455"/>
        <w:gridCol w:w="1634"/>
        <w:gridCol w:w="1655"/>
        <w:gridCol w:w="1681"/>
      </w:tblGrid>
      <w:tr w:rsidR="00352926">
        <w:trPr>
          <w:trHeight w:val="1968"/>
        </w:trPr>
        <w:tc>
          <w:tcPr>
            <w:tcW w:w="1664" w:type="dxa"/>
            <w:tcBorders>
              <w:top w:val="single" w:sz="4" w:space="0" w:color="auto"/>
              <w:left w:val="single" w:sz="4" w:space="0" w:color="auto"/>
              <w:bottom w:val="single" w:sz="4" w:space="0" w:color="auto"/>
              <w:right w:val="single" w:sz="4" w:space="0" w:color="auto"/>
            </w:tcBorders>
          </w:tcPr>
          <w:p w:rsidR="00352926" w:rsidRPr="00097F9F" w:rsidRDefault="00352926" w:rsidP="00352926">
            <w:pPr>
              <w:jc w:val="center"/>
              <w:rPr>
                <w:sz w:val="24"/>
                <w:szCs w:val="24"/>
              </w:rPr>
            </w:pPr>
            <w:r w:rsidRPr="00097F9F">
              <w:rPr>
                <w:sz w:val="24"/>
                <w:szCs w:val="24"/>
              </w:rPr>
              <w:t>Вид товара</w:t>
            </w:r>
          </w:p>
        </w:tc>
        <w:tc>
          <w:tcPr>
            <w:tcW w:w="2455" w:type="dxa"/>
            <w:tcBorders>
              <w:top w:val="single" w:sz="4" w:space="0" w:color="auto"/>
              <w:left w:val="single" w:sz="4" w:space="0" w:color="auto"/>
              <w:bottom w:val="single" w:sz="4" w:space="0" w:color="auto"/>
              <w:right w:val="single" w:sz="4" w:space="0" w:color="auto"/>
            </w:tcBorders>
          </w:tcPr>
          <w:p w:rsidR="00352926" w:rsidRPr="00097F9F" w:rsidRDefault="00352926" w:rsidP="00352926">
            <w:pPr>
              <w:jc w:val="center"/>
              <w:rPr>
                <w:sz w:val="24"/>
                <w:szCs w:val="24"/>
              </w:rPr>
            </w:pPr>
            <w:r w:rsidRPr="00097F9F">
              <w:rPr>
                <w:rFonts w:ascii="Verdana" w:hAnsi="Verdana" w:cs="Verdana"/>
                <w:sz w:val="24"/>
                <w:szCs w:val="24"/>
              </w:rPr>
              <w:t>Территориальный</w:t>
            </w:r>
            <w:r w:rsidRPr="00097F9F">
              <w:rPr>
                <w:rFonts w:ascii="Verdana" w:hAnsi="Verdana" w:cs="Verdana"/>
                <w:sz w:val="24"/>
                <w:szCs w:val="24"/>
              </w:rPr>
              <w:br/>
              <w:t>охват исследования</w:t>
            </w:r>
          </w:p>
        </w:tc>
        <w:tc>
          <w:tcPr>
            <w:tcW w:w="1634" w:type="dxa"/>
            <w:tcBorders>
              <w:top w:val="single" w:sz="4" w:space="0" w:color="auto"/>
              <w:left w:val="single" w:sz="4" w:space="0" w:color="auto"/>
              <w:bottom w:val="single" w:sz="4" w:space="0" w:color="auto"/>
              <w:right w:val="single" w:sz="4" w:space="0" w:color="auto"/>
            </w:tcBorders>
          </w:tcPr>
          <w:p w:rsidR="00352926" w:rsidRPr="00097F9F" w:rsidRDefault="00352926" w:rsidP="00352926">
            <w:pPr>
              <w:jc w:val="center"/>
              <w:rPr>
                <w:sz w:val="24"/>
                <w:szCs w:val="24"/>
              </w:rPr>
            </w:pPr>
            <w:r>
              <w:rPr>
                <w:rFonts w:ascii="Verdana" w:hAnsi="Verdana" w:cs="Verdana"/>
                <w:sz w:val="16"/>
                <w:szCs w:val="16"/>
              </w:rPr>
              <w:t>Численность населения города (все жители)</w:t>
            </w:r>
          </w:p>
        </w:tc>
        <w:tc>
          <w:tcPr>
            <w:tcW w:w="1655" w:type="dxa"/>
            <w:tcBorders>
              <w:top w:val="single" w:sz="4" w:space="0" w:color="auto"/>
              <w:left w:val="single" w:sz="4" w:space="0" w:color="auto"/>
              <w:bottom w:val="single" w:sz="4" w:space="0" w:color="auto"/>
              <w:right w:val="single" w:sz="4" w:space="0" w:color="auto"/>
            </w:tcBorders>
          </w:tcPr>
          <w:p w:rsidR="00352926" w:rsidRDefault="00352926" w:rsidP="00352926">
            <w:pPr>
              <w:jc w:val="center"/>
              <w:rPr>
                <w:sz w:val="28"/>
                <w:szCs w:val="28"/>
              </w:rPr>
            </w:pPr>
            <w:r>
              <w:rPr>
                <w:rFonts w:ascii="Verdana" w:hAnsi="Verdana" w:cs="Verdana"/>
                <w:sz w:val="16"/>
                <w:szCs w:val="16"/>
              </w:rPr>
              <w:t>Численность населения города, потенциально способного употреблять данный продукт (трудоспособное население)</w:t>
            </w:r>
          </w:p>
        </w:tc>
        <w:tc>
          <w:tcPr>
            <w:tcW w:w="1681" w:type="dxa"/>
            <w:tcBorders>
              <w:top w:val="single" w:sz="4" w:space="0" w:color="auto"/>
              <w:left w:val="single" w:sz="4" w:space="0" w:color="auto"/>
              <w:bottom w:val="single" w:sz="4" w:space="0" w:color="auto"/>
              <w:right w:val="single" w:sz="4" w:space="0" w:color="auto"/>
            </w:tcBorders>
          </w:tcPr>
          <w:p w:rsidR="00352926" w:rsidRDefault="00352926" w:rsidP="00352926">
            <w:pPr>
              <w:jc w:val="center"/>
            </w:pPr>
            <w:r w:rsidRPr="007D0C04">
              <w:t>Минимальная потребительская корзина</w:t>
            </w:r>
            <w:r>
              <w:t xml:space="preserve"> трудоспособного человека в рубля</w:t>
            </w:r>
          </w:p>
          <w:p w:rsidR="00352926" w:rsidRPr="007D0C04" w:rsidRDefault="00352926" w:rsidP="00352926">
            <w:pPr>
              <w:jc w:val="center"/>
            </w:pPr>
            <w:r>
              <w:t>(продукты)</w:t>
            </w:r>
          </w:p>
        </w:tc>
      </w:tr>
      <w:tr w:rsidR="00352926">
        <w:trPr>
          <w:trHeight w:val="531"/>
        </w:trPr>
        <w:tc>
          <w:tcPr>
            <w:tcW w:w="1664" w:type="dxa"/>
            <w:tcBorders>
              <w:top w:val="single" w:sz="4" w:space="0" w:color="auto"/>
              <w:left w:val="single" w:sz="4" w:space="0" w:color="auto"/>
              <w:bottom w:val="single" w:sz="4" w:space="0" w:color="auto"/>
              <w:right w:val="single" w:sz="4" w:space="0" w:color="auto"/>
            </w:tcBorders>
          </w:tcPr>
          <w:p w:rsidR="00352926" w:rsidRDefault="00352926" w:rsidP="00352926">
            <w:pPr>
              <w:jc w:val="center"/>
              <w:rPr>
                <w:sz w:val="28"/>
                <w:szCs w:val="28"/>
              </w:rPr>
            </w:pPr>
            <w:r>
              <w:rPr>
                <w:sz w:val="28"/>
                <w:szCs w:val="28"/>
              </w:rPr>
              <w:t>Продукты питания</w:t>
            </w:r>
          </w:p>
        </w:tc>
        <w:tc>
          <w:tcPr>
            <w:tcW w:w="2455" w:type="dxa"/>
            <w:tcBorders>
              <w:top w:val="single" w:sz="4" w:space="0" w:color="auto"/>
              <w:left w:val="single" w:sz="4" w:space="0" w:color="auto"/>
              <w:bottom w:val="single" w:sz="4" w:space="0" w:color="auto"/>
              <w:right w:val="single" w:sz="4" w:space="0" w:color="auto"/>
            </w:tcBorders>
          </w:tcPr>
          <w:p w:rsidR="00352926" w:rsidRDefault="00352926" w:rsidP="00352926">
            <w:pPr>
              <w:jc w:val="center"/>
              <w:rPr>
                <w:sz w:val="28"/>
                <w:szCs w:val="28"/>
              </w:rPr>
            </w:pPr>
            <w:r>
              <w:rPr>
                <w:rFonts w:ascii="Arial" w:hAnsi="Arial" w:cs="Arial"/>
                <w:b/>
                <w:bCs/>
              </w:rPr>
              <w:t>Санкт-Петербург</w:t>
            </w:r>
          </w:p>
        </w:tc>
        <w:tc>
          <w:tcPr>
            <w:tcW w:w="1634" w:type="dxa"/>
            <w:tcBorders>
              <w:top w:val="single" w:sz="4" w:space="0" w:color="auto"/>
              <w:left w:val="single" w:sz="4" w:space="0" w:color="auto"/>
              <w:bottom w:val="single" w:sz="4" w:space="0" w:color="auto"/>
              <w:right w:val="single" w:sz="4" w:space="0" w:color="auto"/>
            </w:tcBorders>
          </w:tcPr>
          <w:p w:rsidR="00352926" w:rsidRDefault="00352926" w:rsidP="00352926">
            <w:pPr>
              <w:jc w:val="center"/>
              <w:rPr>
                <w:sz w:val="28"/>
                <w:szCs w:val="28"/>
              </w:rPr>
            </w:pPr>
            <w:r>
              <w:rPr>
                <w:rFonts w:ascii="Arial" w:hAnsi="Arial" w:cs="Arial"/>
                <w:b/>
                <w:bCs/>
              </w:rPr>
              <w:t>4</w:t>
            </w:r>
            <w:r>
              <w:rPr>
                <w:rFonts w:ascii="Arial" w:hAnsi="Arial" w:cs="Arial"/>
                <w:b/>
                <w:bCs/>
                <w:lang w:val="en-US"/>
              </w:rPr>
              <w:t>700</w:t>
            </w:r>
            <w:r>
              <w:rPr>
                <w:rFonts w:ascii="Arial" w:hAnsi="Arial" w:cs="Arial"/>
                <w:b/>
                <w:bCs/>
              </w:rPr>
              <w:t>000</w:t>
            </w:r>
          </w:p>
        </w:tc>
        <w:tc>
          <w:tcPr>
            <w:tcW w:w="1655" w:type="dxa"/>
            <w:tcBorders>
              <w:top w:val="single" w:sz="4" w:space="0" w:color="auto"/>
              <w:left w:val="single" w:sz="4" w:space="0" w:color="auto"/>
              <w:bottom w:val="single" w:sz="4" w:space="0" w:color="auto"/>
              <w:right w:val="single" w:sz="4" w:space="0" w:color="auto"/>
            </w:tcBorders>
          </w:tcPr>
          <w:p w:rsidR="00352926" w:rsidRDefault="00352926" w:rsidP="00352926">
            <w:pPr>
              <w:jc w:val="center"/>
              <w:rPr>
                <w:sz w:val="28"/>
                <w:szCs w:val="28"/>
              </w:rPr>
            </w:pPr>
            <w:r>
              <w:rPr>
                <w:sz w:val="28"/>
                <w:szCs w:val="28"/>
              </w:rPr>
              <w:t>2700000</w:t>
            </w:r>
          </w:p>
        </w:tc>
        <w:tc>
          <w:tcPr>
            <w:tcW w:w="1681" w:type="dxa"/>
            <w:tcBorders>
              <w:top w:val="single" w:sz="4" w:space="0" w:color="auto"/>
              <w:left w:val="single" w:sz="4" w:space="0" w:color="auto"/>
              <w:bottom w:val="single" w:sz="4" w:space="0" w:color="auto"/>
              <w:right w:val="single" w:sz="4" w:space="0" w:color="auto"/>
            </w:tcBorders>
          </w:tcPr>
          <w:p w:rsidR="00352926" w:rsidRPr="00F26007" w:rsidRDefault="00352926" w:rsidP="00352926">
            <w:pPr>
              <w:jc w:val="center"/>
              <w:rPr>
                <w:sz w:val="28"/>
                <w:szCs w:val="28"/>
                <w:lang w:val="en-US"/>
              </w:rPr>
            </w:pPr>
            <w:r>
              <w:rPr>
                <w:sz w:val="28"/>
                <w:szCs w:val="28"/>
              </w:rPr>
              <w:t>2500</w:t>
            </w:r>
            <w:r w:rsidRPr="00F26007">
              <w:rPr>
                <w:sz w:val="32"/>
                <w:szCs w:val="32"/>
              </w:rPr>
              <w:t>≈</w:t>
            </w:r>
            <w:r>
              <w:rPr>
                <w:sz w:val="28"/>
                <w:szCs w:val="28"/>
              </w:rPr>
              <w:t>83</w:t>
            </w:r>
            <w:r>
              <w:rPr>
                <w:sz w:val="28"/>
                <w:szCs w:val="28"/>
                <w:lang w:val="en-US"/>
              </w:rPr>
              <w:t>$</w:t>
            </w:r>
          </w:p>
        </w:tc>
      </w:tr>
    </w:tbl>
    <w:p w:rsidR="00352926" w:rsidRDefault="00352926" w:rsidP="00352926">
      <w:pPr>
        <w:spacing w:line="360" w:lineRule="auto"/>
        <w:jc w:val="both"/>
        <w:rPr>
          <w:rFonts w:ascii="Arial" w:hAnsi="Arial" w:cs="Arial"/>
          <w:sz w:val="28"/>
          <w:szCs w:val="28"/>
        </w:rPr>
      </w:pPr>
    </w:p>
    <w:p w:rsidR="00352926" w:rsidRPr="00DA2DCD" w:rsidRDefault="00352926" w:rsidP="00352926">
      <w:pPr>
        <w:jc w:val="both"/>
        <w:rPr>
          <w:sz w:val="24"/>
          <w:szCs w:val="24"/>
        </w:rPr>
      </w:pPr>
      <w:r w:rsidRPr="00DA2DCD">
        <w:rPr>
          <w:sz w:val="24"/>
          <w:szCs w:val="24"/>
        </w:rPr>
        <w:t>Так как я рассматриваю практический весь набор  продовольственных товаров, представленных сегодня на петербургском рынке, то при расчете емкости рынка я использую показатели минимальной потребительской корзины, а именно продуктов, в Петербурге.</w:t>
      </w:r>
    </w:p>
    <w:p w:rsidR="00352926" w:rsidRPr="00DA2DCD" w:rsidRDefault="00352926" w:rsidP="00352926">
      <w:pPr>
        <w:jc w:val="both"/>
        <w:rPr>
          <w:sz w:val="24"/>
          <w:szCs w:val="24"/>
        </w:rPr>
      </w:pPr>
      <w:r w:rsidRPr="00DA2DCD">
        <w:rPr>
          <w:sz w:val="24"/>
          <w:szCs w:val="24"/>
        </w:rPr>
        <w:t xml:space="preserve">   ёмкость рынка  товаров можно посчитать по формуле Е = </w:t>
      </w:r>
      <w:r w:rsidRPr="00DA2DCD">
        <w:rPr>
          <w:sz w:val="24"/>
          <w:szCs w:val="24"/>
          <w:lang w:val="en-US"/>
        </w:rPr>
        <w:t>N</w:t>
      </w:r>
      <w:r w:rsidRPr="00DA2DCD">
        <w:rPr>
          <w:sz w:val="24"/>
          <w:szCs w:val="24"/>
        </w:rPr>
        <w:t xml:space="preserve"> * Р, где </w:t>
      </w:r>
    </w:p>
    <w:p w:rsidR="00352926" w:rsidRPr="00DA2DCD" w:rsidRDefault="00352926" w:rsidP="00352926">
      <w:pPr>
        <w:ind w:firstLine="720"/>
        <w:jc w:val="both"/>
        <w:rPr>
          <w:sz w:val="24"/>
          <w:szCs w:val="24"/>
        </w:rPr>
      </w:pPr>
      <w:r w:rsidRPr="00DA2DCD">
        <w:rPr>
          <w:sz w:val="24"/>
          <w:szCs w:val="24"/>
        </w:rPr>
        <w:t>Е – ёмкость рынка продуктов в долларах;</w:t>
      </w:r>
    </w:p>
    <w:p w:rsidR="00352926" w:rsidRPr="00DA2DCD" w:rsidRDefault="00352926" w:rsidP="00352926">
      <w:pPr>
        <w:ind w:firstLine="720"/>
        <w:jc w:val="both"/>
        <w:rPr>
          <w:sz w:val="24"/>
          <w:szCs w:val="24"/>
        </w:rPr>
      </w:pPr>
      <w:r w:rsidRPr="00DA2DCD">
        <w:rPr>
          <w:sz w:val="24"/>
          <w:szCs w:val="24"/>
          <w:lang w:val="en-US"/>
        </w:rPr>
        <w:t>N</w:t>
      </w:r>
      <w:r w:rsidRPr="00DA2DCD">
        <w:rPr>
          <w:sz w:val="24"/>
          <w:szCs w:val="24"/>
        </w:rPr>
        <w:t xml:space="preserve"> – численность потенциальных потребителей </w:t>
      </w:r>
    </w:p>
    <w:p w:rsidR="00352926" w:rsidRPr="00DA2DCD" w:rsidRDefault="00352926" w:rsidP="00352926">
      <w:pPr>
        <w:ind w:firstLine="720"/>
        <w:jc w:val="both"/>
        <w:rPr>
          <w:sz w:val="24"/>
          <w:szCs w:val="24"/>
        </w:rPr>
      </w:pPr>
      <w:r w:rsidRPr="00DA2DCD">
        <w:rPr>
          <w:sz w:val="24"/>
          <w:szCs w:val="24"/>
        </w:rPr>
        <w:t>Р- минимальная потребительская корзина трудоспособного гражданина.</w:t>
      </w:r>
    </w:p>
    <w:p w:rsidR="00352926" w:rsidRPr="00DA2DCD" w:rsidRDefault="00352926" w:rsidP="00352926">
      <w:pPr>
        <w:jc w:val="both"/>
        <w:rPr>
          <w:sz w:val="24"/>
          <w:szCs w:val="24"/>
        </w:rPr>
      </w:pPr>
      <w:r w:rsidRPr="00DA2DCD">
        <w:rPr>
          <w:sz w:val="24"/>
          <w:szCs w:val="24"/>
        </w:rPr>
        <w:t>Так как мы рассматриваем емкость рынка в течение одного года, то полученный результат мы должны будем умножить на 12, потому что наша формула с показателем потребительской корзины предполагает расчет на 1 месяц.</w:t>
      </w:r>
    </w:p>
    <w:p w:rsidR="00352926" w:rsidRPr="00DA2DCD" w:rsidRDefault="00352926" w:rsidP="00352926">
      <w:pPr>
        <w:jc w:val="both"/>
        <w:rPr>
          <w:sz w:val="24"/>
          <w:szCs w:val="24"/>
        </w:rPr>
      </w:pPr>
      <w:r w:rsidRPr="00DA2DCD">
        <w:rPr>
          <w:sz w:val="24"/>
          <w:szCs w:val="24"/>
        </w:rPr>
        <w:t xml:space="preserve">Итак, емкость рынка =2700000*83*12=2689200000 ($/год)  </w:t>
      </w:r>
    </w:p>
    <w:p w:rsidR="00352926" w:rsidRDefault="00352926" w:rsidP="00352926">
      <w:pPr>
        <w:jc w:val="both"/>
        <w:rPr>
          <w:sz w:val="28"/>
          <w:szCs w:val="28"/>
        </w:rPr>
      </w:pPr>
    </w:p>
    <w:p w:rsidR="00352926" w:rsidRPr="00B75A1E" w:rsidRDefault="00352926" w:rsidP="00352926">
      <w:pPr>
        <w:jc w:val="center"/>
        <w:rPr>
          <w:b/>
          <w:bCs/>
          <w:sz w:val="32"/>
          <w:szCs w:val="32"/>
        </w:rPr>
      </w:pPr>
      <w:r w:rsidRPr="00B75A1E">
        <w:rPr>
          <w:b/>
          <w:bCs/>
          <w:sz w:val="32"/>
          <w:szCs w:val="32"/>
        </w:rPr>
        <w:t xml:space="preserve">5. </w:t>
      </w:r>
      <w:r w:rsidRPr="00CE4942">
        <w:rPr>
          <w:b/>
          <w:bCs/>
          <w:sz w:val="28"/>
          <w:szCs w:val="28"/>
        </w:rPr>
        <w:t>Характеристика товара</w:t>
      </w:r>
    </w:p>
    <w:p w:rsidR="00352926" w:rsidRPr="00CE4942" w:rsidRDefault="00352926" w:rsidP="00352926">
      <w:pPr>
        <w:jc w:val="center"/>
        <w:rPr>
          <w:b/>
          <w:bCs/>
          <w:sz w:val="28"/>
          <w:szCs w:val="28"/>
        </w:rPr>
      </w:pPr>
    </w:p>
    <w:p w:rsidR="00352926" w:rsidRPr="00CE4942" w:rsidRDefault="00352926" w:rsidP="00D8178D">
      <w:pPr>
        <w:rPr>
          <w:i/>
          <w:iCs/>
          <w:sz w:val="28"/>
          <w:szCs w:val="28"/>
        </w:rPr>
      </w:pPr>
      <w:r w:rsidRPr="00CE4942">
        <w:rPr>
          <w:i/>
          <w:iCs/>
          <w:sz w:val="28"/>
          <w:szCs w:val="28"/>
        </w:rPr>
        <w:t>5.1 Продажный вид товара</w:t>
      </w:r>
    </w:p>
    <w:p w:rsidR="00D8178D" w:rsidRDefault="00D8178D" w:rsidP="00352926">
      <w:pPr>
        <w:rPr>
          <w:i/>
          <w:iCs/>
          <w:sz w:val="28"/>
          <w:szCs w:val="28"/>
        </w:rPr>
      </w:pPr>
    </w:p>
    <w:p w:rsidR="00352926" w:rsidRPr="00CE4942" w:rsidRDefault="00352926" w:rsidP="00352926">
      <w:pPr>
        <w:rPr>
          <w:sz w:val="24"/>
          <w:szCs w:val="24"/>
        </w:rPr>
      </w:pPr>
      <w:r w:rsidRPr="00CE4942">
        <w:rPr>
          <w:sz w:val="24"/>
          <w:szCs w:val="24"/>
        </w:rPr>
        <w:t>Товары гипермаркетов О′ КЕЙ предлагаются потребителю в фирменном магазине  общей площадью 134386м2. Выкладка товара во всех гипермаркетах сети</w:t>
      </w:r>
    </w:p>
    <w:p w:rsidR="00352926" w:rsidRPr="00CE4942" w:rsidRDefault="00352926" w:rsidP="00352926">
      <w:pPr>
        <w:rPr>
          <w:sz w:val="24"/>
          <w:szCs w:val="24"/>
        </w:rPr>
      </w:pPr>
      <w:r w:rsidRPr="00CE4942">
        <w:rPr>
          <w:sz w:val="24"/>
          <w:szCs w:val="24"/>
        </w:rPr>
        <w:t>производится по единой схеме. Торговые залы хорошо освещены, просторны, оборудованы системами вентиляции и кондиционирования, для хранения и выкладки товаров используется новейшее оборудование ведущих европейских</w:t>
      </w:r>
    </w:p>
    <w:p w:rsidR="00352926" w:rsidRPr="00CE4942" w:rsidRDefault="00352926" w:rsidP="00352926">
      <w:pPr>
        <w:rPr>
          <w:sz w:val="24"/>
          <w:szCs w:val="24"/>
        </w:rPr>
      </w:pPr>
      <w:r w:rsidRPr="00CE4942">
        <w:rPr>
          <w:sz w:val="24"/>
          <w:szCs w:val="24"/>
        </w:rPr>
        <w:t>фирм-производителей. Покупатель может свободно и комфортно передвигаться по залу и выбирать покупки. Кассовая линия, насчитывающая от 30 до 60 терминалов,</w:t>
      </w:r>
    </w:p>
    <w:p w:rsidR="00CE4942" w:rsidRDefault="00352926" w:rsidP="00CE4942">
      <w:pPr>
        <w:rPr>
          <w:sz w:val="24"/>
          <w:szCs w:val="24"/>
        </w:rPr>
      </w:pPr>
      <w:r w:rsidRPr="00CE4942">
        <w:rPr>
          <w:sz w:val="24"/>
          <w:szCs w:val="24"/>
        </w:rPr>
        <w:t xml:space="preserve">оснащенных современнейшими системами сканирования, позволяет избежать очередей при обслуживании даже самых "больших" корзин. В гипермаркетах представлено до 25 000 наименований товаров - все продукты питания, одежда, обувь, косметика, товары для отдыха и спорта, игрушки, бытовая техника, посуда, хозяйственные товары и т. д. В гипермаркетах предоставлен богатый выбор качественных продуктов питания, а также все промышленные товары, необходимые в повседневной жизни. Также гипермаркеты предлагают  товары собственной кулинарии и хлебопекарни, упакованные в фирменные пакеты с логотипом компании.   </w:t>
      </w:r>
    </w:p>
    <w:p w:rsidR="00352926" w:rsidRPr="00CE4942" w:rsidRDefault="00CE4942" w:rsidP="00CE4942">
      <w:pPr>
        <w:rPr>
          <w:sz w:val="24"/>
          <w:szCs w:val="24"/>
        </w:rPr>
      </w:pPr>
      <w:r>
        <w:rPr>
          <w:sz w:val="28"/>
          <w:szCs w:val="28"/>
        </w:rPr>
        <w:t xml:space="preserve">         </w:t>
      </w:r>
      <w:r w:rsidR="00352926">
        <w:rPr>
          <w:sz w:val="28"/>
          <w:szCs w:val="28"/>
        </w:rPr>
        <w:t xml:space="preserve">           </w:t>
      </w:r>
    </w:p>
    <w:p w:rsidR="00D8178D" w:rsidRPr="00CE4942" w:rsidRDefault="00352926" w:rsidP="00D8178D">
      <w:pPr>
        <w:spacing w:line="360" w:lineRule="auto"/>
        <w:jc w:val="center"/>
        <w:rPr>
          <w:sz w:val="28"/>
          <w:szCs w:val="28"/>
        </w:rPr>
      </w:pPr>
      <w:r w:rsidRPr="00CE4942">
        <w:rPr>
          <w:i/>
          <w:iCs/>
          <w:sz w:val="28"/>
          <w:szCs w:val="28"/>
        </w:rPr>
        <w:t>5.2  Набор характеристик товара делающих его конкурентоспособным</w:t>
      </w:r>
    </w:p>
    <w:p w:rsidR="00352926" w:rsidRPr="00CE4942" w:rsidRDefault="00352926" w:rsidP="00352926">
      <w:pPr>
        <w:numPr>
          <w:ilvl w:val="0"/>
          <w:numId w:val="3"/>
        </w:numPr>
        <w:jc w:val="both"/>
        <w:rPr>
          <w:sz w:val="24"/>
          <w:szCs w:val="24"/>
        </w:rPr>
      </w:pPr>
      <w:r w:rsidRPr="00CE4942">
        <w:rPr>
          <w:sz w:val="24"/>
          <w:szCs w:val="24"/>
        </w:rPr>
        <w:t>расположение фирменных магазинов;</w:t>
      </w:r>
    </w:p>
    <w:p w:rsidR="00352926" w:rsidRPr="00CE4942" w:rsidRDefault="00352926" w:rsidP="00352926">
      <w:pPr>
        <w:numPr>
          <w:ilvl w:val="0"/>
          <w:numId w:val="3"/>
        </w:numPr>
        <w:jc w:val="both"/>
        <w:rPr>
          <w:sz w:val="24"/>
          <w:szCs w:val="24"/>
        </w:rPr>
      </w:pPr>
      <w:r w:rsidRPr="00CE4942">
        <w:rPr>
          <w:sz w:val="24"/>
          <w:szCs w:val="24"/>
        </w:rPr>
        <w:t>ассортимент предлагаемого товара</w:t>
      </w:r>
      <w:r w:rsidRPr="00CE4942">
        <w:rPr>
          <w:sz w:val="24"/>
          <w:szCs w:val="24"/>
          <w:lang w:val="en-US"/>
        </w:rPr>
        <w:t>;</w:t>
      </w:r>
    </w:p>
    <w:p w:rsidR="00352926" w:rsidRPr="00CE4942" w:rsidRDefault="00352926" w:rsidP="00352926">
      <w:pPr>
        <w:numPr>
          <w:ilvl w:val="0"/>
          <w:numId w:val="3"/>
        </w:numPr>
        <w:jc w:val="both"/>
        <w:rPr>
          <w:sz w:val="24"/>
          <w:szCs w:val="24"/>
        </w:rPr>
      </w:pPr>
      <w:r w:rsidRPr="00CE4942">
        <w:rPr>
          <w:sz w:val="24"/>
          <w:szCs w:val="24"/>
        </w:rPr>
        <w:t>возможность расплатиться за покупки, как наличными, так и банковской карточкой.</w:t>
      </w:r>
    </w:p>
    <w:p w:rsidR="00352926" w:rsidRPr="00CE4942" w:rsidRDefault="00352926" w:rsidP="00352926">
      <w:pPr>
        <w:numPr>
          <w:ilvl w:val="0"/>
          <w:numId w:val="3"/>
        </w:numPr>
        <w:jc w:val="both"/>
        <w:rPr>
          <w:sz w:val="24"/>
          <w:szCs w:val="24"/>
        </w:rPr>
      </w:pPr>
      <w:r w:rsidRPr="00CE4942">
        <w:rPr>
          <w:sz w:val="24"/>
          <w:szCs w:val="24"/>
        </w:rPr>
        <w:t>У каждого гипермаркета располагается просторная бесплатная парковка, на которой всегда найдется место для  автомобиля. Покупки в тележке можно подвезти прямо к своему автомобилю</w:t>
      </w:r>
    </w:p>
    <w:p w:rsidR="00352926" w:rsidRPr="00CE4942" w:rsidRDefault="00352926" w:rsidP="00352926">
      <w:pPr>
        <w:numPr>
          <w:ilvl w:val="0"/>
          <w:numId w:val="3"/>
        </w:numPr>
        <w:jc w:val="both"/>
        <w:rPr>
          <w:sz w:val="24"/>
          <w:szCs w:val="24"/>
        </w:rPr>
      </w:pPr>
      <w:r w:rsidRPr="00CE4942">
        <w:rPr>
          <w:sz w:val="24"/>
          <w:szCs w:val="24"/>
        </w:rPr>
        <w:t>Гипермаркет работает только с крупнейшими компаниями-поставщиками. Продукты питания поставляются напрямую самими производителями, что упрощает процедуру приемки, обеспечивает постоянную свежесть товара и делает возможным выпускать товар в продажу по минимальным ценам.</w:t>
      </w:r>
    </w:p>
    <w:p w:rsidR="00352926" w:rsidRPr="00CE4942" w:rsidRDefault="00352926" w:rsidP="00352926">
      <w:pPr>
        <w:numPr>
          <w:ilvl w:val="0"/>
          <w:numId w:val="3"/>
        </w:numPr>
        <w:jc w:val="both"/>
        <w:rPr>
          <w:sz w:val="24"/>
          <w:szCs w:val="24"/>
        </w:rPr>
      </w:pPr>
      <w:r w:rsidRPr="00CE4942">
        <w:rPr>
          <w:sz w:val="24"/>
          <w:szCs w:val="24"/>
        </w:rPr>
        <w:t xml:space="preserve">владельцам карты постоянного покупателя предлагается до 200 новых </w:t>
      </w:r>
    </w:p>
    <w:p w:rsidR="00352926" w:rsidRPr="00CE4942" w:rsidRDefault="00352926" w:rsidP="00352926">
      <w:pPr>
        <w:ind w:left="360"/>
        <w:jc w:val="both"/>
        <w:rPr>
          <w:sz w:val="24"/>
          <w:szCs w:val="24"/>
        </w:rPr>
      </w:pPr>
      <w:r w:rsidRPr="00CE4942">
        <w:rPr>
          <w:sz w:val="24"/>
          <w:szCs w:val="24"/>
        </w:rPr>
        <w:t xml:space="preserve">     наименований ассортимента каждые две недели по специальной цене со</w:t>
      </w:r>
    </w:p>
    <w:p w:rsidR="00352926" w:rsidRPr="00CE4942" w:rsidRDefault="00352926" w:rsidP="00352926">
      <w:pPr>
        <w:ind w:left="360"/>
        <w:jc w:val="both"/>
        <w:rPr>
          <w:sz w:val="24"/>
          <w:szCs w:val="24"/>
        </w:rPr>
      </w:pPr>
      <w:r w:rsidRPr="00CE4942">
        <w:rPr>
          <w:sz w:val="24"/>
          <w:szCs w:val="24"/>
        </w:rPr>
        <w:t xml:space="preserve">     скидкой 40</w:t>
      </w:r>
      <w:r w:rsidRPr="00CE4942">
        <w:rPr>
          <w:sz w:val="24"/>
          <w:szCs w:val="24"/>
          <w:lang w:val="en-US"/>
        </w:rPr>
        <w:t>%</w:t>
      </w:r>
      <w:r w:rsidRPr="00CE4942">
        <w:rPr>
          <w:sz w:val="24"/>
          <w:szCs w:val="24"/>
        </w:rPr>
        <w:t xml:space="preserve"> .</w:t>
      </w:r>
    </w:p>
    <w:p w:rsidR="00352926" w:rsidRPr="00CE4942" w:rsidRDefault="00352926" w:rsidP="00352926">
      <w:pPr>
        <w:ind w:left="360"/>
        <w:jc w:val="both"/>
        <w:rPr>
          <w:sz w:val="24"/>
          <w:szCs w:val="24"/>
        </w:rPr>
      </w:pPr>
    </w:p>
    <w:p w:rsidR="00352926" w:rsidRPr="00CE4942" w:rsidRDefault="00352926" w:rsidP="00352926">
      <w:pPr>
        <w:ind w:left="360"/>
        <w:jc w:val="both"/>
        <w:rPr>
          <w:sz w:val="24"/>
          <w:szCs w:val="24"/>
        </w:rPr>
      </w:pPr>
    </w:p>
    <w:p w:rsidR="00D8178D" w:rsidRDefault="00D8178D" w:rsidP="00352926">
      <w:pPr>
        <w:jc w:val="center"/>
        <w:rPr>
          <w:i/>
          <w:iCs/>
          <w:sz w:val="28"/>
          <w:szCs w:val="28"/>
        </w:rPr>
      </w:pPr>
    </w:p>
    <w:p w:rsidR="00CE4942" w:rsidRDefault="00CE4942" w:rsidP="00D8178D">
      <w:pPr>
        <w:rPr>
          <w:i/>
          <w:iCs/>
          <w:sz w:val="28"/>
          <w:szCs w:val="28"/>
        </w:rPr>
      </w:pPr>
    </w:p>
    <w:p w:rsidR="00CE4942" w:rsidRDefault="00CE4942" w:rsidP="00D8178D">
      <w:pPr>
        <w:rPr>
          <w:i/>
          <w:iCs/>
          <w:sz w:val="28"/>
          <w:szCs w:val="28"/>
        </w:rPr>
      </w:pPr>
    </w:p>
    <w:p w:rsidR="00352926" w:rsidRPr="00CE4942" w:rsidRDefault="00352926" w:rsidP="00CE4942">
      <w:pPr>
        <w:rPr>
          <w:i/>
          <w:iCs/>
          <w:sz w:val="28"/>
          <w:szCs w:val="28"/>
        </w:rPr>
      </w:pPr>
      <w:r w:rsidRPr="00CE4942">
        <w:rPr>
          <w:i/>
          <w:iCs/>
          <w:sz w:val="28"/>
          <w:szCs w:val="28"/>
        </w:rPr>
        <w:t>5.3  Характеристики, увеличивающие конкурентоспособность</w:t>
      </w:r>
    </w:p>
    <w:p w:rsidR="00352926" w:rsidRPr="00CE4942" w:rsidRDefault="00352926" w:rsidP="00352926">
      <w:pPr>
        <w:numPr>
          <w:ilvl w:val="0"/>
          <w:numId w:val="3"/>
        </w:numPr>
        <w:ind w:left="714" w:hanging="357"/>
        <w:jc w:val="both"/>
        <w:rPr>
          <w:sz w:val="24"/>
          <w:szCs w:val="24"/>
        </w:rPr>
      </w:pPr>
      <w:r w:rsidRPr="00CE4942">
        <w:rPr>
          <w:sz w:val="24"/>
          <w:szCs w:val="24"/>
        </w:rPr>
        <w:t>различия в стратегии конкурентов, а именно таких магазинов как "Пятерочка" и "Копейка", предлагающих минимум услуг по минимальным ценам.</w:t>
      </w:r>
    </w:p>
    <w:p w:rsidR="00352926" w:rsidRPr="00CE4942" w:rsidRDefault="00352926" w:rsidP="00352926">
      <w:pPr>
        <w:numPr>
          <w:ilvl w:val="0"/>
          <w:numId w:val="3"/>
        </w:numPr>
        <w:ind w:left="714" w:hanging="357"/>
        <w:jc w:val="both"/>
        <w:rPr>
          <w:sz w:val="24"/>
          <w:szCs w:val="24"/>
        </w:rPr>
      </w:pPr>
      <w:r w:rsidRPr="00CE4942">
        <w:rPr>
          <w:sz w:val="24"/>
          <w:szCs w:val="24"/>
        </w:rPr>
        <w:t>достаточное количество обученного персонала в торговом зале</w:t>
      </w:r>
    </w:p>
    <w:p w:rsidR="00352926" w:rsidRPr="00CE4942" w:rsidRDefault="00352926" w:rsidP="00352926">
      <w:pPr>
        <w:numPr>
          <w:ilvl w:val="0"/>
          <w:numId w:val="3"/>
        </w:numPr>
        <w:ind w:left="714" w:hanging="357"/>
        <w:jc w:val="both"/>
        <w:rPr>
          <w:sz w:val="24"/>
          <w:szCs w:val="24"/>
        </w:rPr>
      </w:pPr>
      <w:r w:rsidRPr="00CE4942">
        <w:rPr>
          <w:sz w:val="24"/>
          <w:szCs w:val="24"/>
        </w:rPr>
        <w:t>наличие униформы и бейджей у персонала.</w:t>
      </w:r>
    </w:p>
    <w:p w:rsidR="00352926" w:rsidRPr="00CE4942" w:rsidRDefault="00352926" w:rsidP="00352926">
      <w:pPr>
        <w:numPr>
          <w:ilvl w:val="0"/>
          <w:numId w:val="3"/>
        </w:numPr>
        <w:ind w:left="714" w:hanging="357"/>
        <w:jc w:val="both"/>
        <w:rPr>
          <w:sz w:val="24"/>
          <w:szCs w:val="24"/>
        </w:rPr>
      </w:pPr>
      <w:r w:rsidRPr="00CE4942">
        <w:rPr>
          <w:sz w:val="24"/>
          <w:szCs w:val="24"/>
        </w:rPr>
        <w:t>Родители могут оставить своих детей на детской игровой площадке под присмотром воспитателя, а покупателям с малышами предоставляются специально оборудованные детскими сиденьями тележки.</w:t>
      </w:r>
    </w:p>
    <w:p w:rsidR="00352926" w:rsidRPr="00CE4942" w:rsidRDefault="00352926" w:rsidP="00352926">
      <w:pPr>
        <w:numPr>
          <w:ilvl w:val="0"/>
          <w:numId w:val="3"/>
        </w:numPr>
        <w:ind w:left="714" w:hanging="357"/>
        <w:jc w:val="both"/>
        <w:rPr>
          <w:sz w:val="24"/>
          <w:szCs w:val="24"/>
        </w:rPr>
      </w:pPr>
      <w:r w:rsidRPr="00CE4942">
        <w:rPr>
          <w:sz w:val="24"/>
          <w:szCs w:val="24"/>
        </w:rPr>
        <w:t>постоянные  рекламные акции, розыгрыши</w:t>
      </w:r>
    </w:p>
    <w:p w:rsidR="00CE4942" w:rsidRDefault="00CE4942" w:rsidP="00CE4942">
      <w:pPr>
        <w:tabs>
          <w:tab w:val="right" w:pos="10080"/>
        </w:tabs>
        <w:jc w:val="both"/>
        <w:rPr>
          <w:sz w:val="28"/>
          <w:szCs w:val="28"/>
        </w:rPr>
      </w:pPr>
    </w:p>
    <w:p w:rsidR="00352926" w:rsidRPr="00CE4942" w:rsidRDefault="00D8178D" w:rsidP="00CE4942">
      <w:pPr>
        <w:tabs>
          <w:tab w:val="right" w:pos="10080"/>
        </w:tabs>
        <w:jc w:val="both"/>
        <w:rPr>
          <w:sz w:val="28"/>
          <w:szCs w:val="28"/>
        </w:rPr>
      </w:pPr>
      <w:r w:rsidRPr="00CE4942">
        <w:rPr>
          <w:sz w:val="28"/>
          <w:szCs w:val="28"/>
        </w:rPr>
        <w:t xml:space="preserve"> </w:t>
      </w:r>
      <w:r w:rsidR="00352926" w:rsidRPr="00CE4942">
        <w:rPr>
          <w:i/>
          <w:iCs/>
          <w:sz w:val="28"/>
          <w:szCs w:val="28"/>
        </w:rPr>
        <w:t>5.4  Характеристики, не влияющие на  конкурентоспособность</w:t>
      </w:r>
      <w:r w:rsidR="00CE4942" w:rsidRPr="00CE4942">
        <w:rPr>
          <w:i/>
          <w:iCs/>
          <w:sz w:val="28"/>
          <w:szCs w:val="28"/>
        </w:rPr>
        <w:tab/>
      </w:r>
    </w:p>
    <w:p w:rsidR="00352926" w:rsidRPr="00CE4942" w:rsidRDefault="00352926" w:rsidP="00352926">
      <w:pPr>
        <w:numPr>
          <w:ilvl w:val="0"/>
          <w:numId w:val="4"/>
        </w:numPr>
        <w:jc w:val="both"/>
        <w:rPr>
          <w:sz w:val="24"/>
          <w:szCs w:val="24"/>
        </w:rPr>
      </w:pPr>
      <w:r w:rsidRPr="00CE4942">
        <w:rPr>
          <w:sz w:val="24"/>
          <w:szCs w:val="24"/>
        </w:rPr>
        <w:t>количество обслуживающего персонала, потому что по большому счету потребители обслуживают себя сами.</w:t>
      </w:r>
    </w:p>
    <w:p w:rsidR="00352926" w:rsidRPr="00CE4942" w:rsidRDefault="00352926" w:rsidP="00352926">
      <w:pPr>
        <w:numPr>
          <w:ilvl w:val="0"/>
          <w:numId w:val="4"/>
        </w:numPr>
        <w:jc w:val="both"/>
        <w:rPr>
          <w:sz w:val="24"/>
          <w:szCs w:val="24"/>
        </w:rPr>
      </w:pPr>
      <w:r w:rsidRPr="00CE4942">
        <w:rPr>
          <w:sz w:val="24"/>
          <w:szCs w:val="24"/>
        </w:rPr>
        <w:t>интерьер гипермаркета или отдела;</w:t>
      </w:r>
    </w:p>
    <w:p w:rsidR="00352926" w:rsidRPr="00CE4942" w:rsidRDefault="00352926" w:rsidP="00352926">
      <w:pPr>
        <w:numPr>
          <w:ilvl w:val="0"/>
          <w:numId w:val="4"/>
        </w:numPr>
        <w:jc w:val="both"/>
        <w:rPr>
          <w:sz w:val="24"/>
          <w:szCs w:val="24"/>
        </w:rPr>
      </w:pPr>
      <w:r w:rsidRPr="00CE4942">
        <w:rPr>
          <w:sz w:val="24"/>
          <w:szCs w:val="24"/>
        </w:rPr>
        <w:t>современная система видеонаблюдения</w:t>
      </w:r>
    </w:p>
    <w:p w:rsidR="00352926" w:rsidRDefault="00352926" w:rsidP="00352926">
      <w:pPr>
        <w:ind w:left="360"/>
        <w:jc w:val="both"/>
        <w:rPr>
          <w:sz w:val="28"/>
          <w:szCs w:val="28"/>
        </w:rPr>
      </w:pPr>
    </w:p>
    <w:p w:rsidR="00352926" w:rsidRPr="00CE4942" w:rsidRDefault="00352926" w:rsidP="00CE4942">
      <w:pPr>
        <w:rPr>
          <w:i/>
          <w:iCs/>
          <w:sz w:val="28"/>
          <w:szCs w:val="28"/>
        </w:rPr>
      </w:pPr>
      <w:r w:rsidRPr="00D97451">
        <w:rPr>
          <w:i/>
          <w:iCs/>
          <w:sz w:val="32"/>
          <w:szCs w:val="32"/>
        </w:rPr>
        <w:t>5.</w:t>
      </w:r>
      <w:r w:rsidRPr="00CE4942">
        <w:rPr>
          <w:i/>
          <w:iCs/>
          <w:sz w:val="28"/>
          <w:szCs w:val="28"/>
        </w:rPr>
        <w:t>5  Основные недостатки товара</w:t>
      </w:r>
    </w:p>
    <w:p w:rsidR="00352926" w:rsidRPr="00CE4942" w:rsidRDefault="00352926" w:rsidP="00352926">
      <w:pPr>
        <w:jc w:val="both"/>
        <w:rPr>
          <w:sz w:val="24"/>
          <w:szCs w:val="24"/>
        </w:rPr>
      </w:pPr>
      <w:r>
        <w:rPr>
          <w:sz w:val="96"/>
          <w:szCs w:val="96"/>
        </w:rPr>
        <w:t xml:space="preserve"> </w:t>
      </w:r>
      <w:r w:rsidRPr="00D97451">
        <w:rPr>
          <w:rFonts w:ascii="Palatino Linotype" w:hAnsi="Palatino Linotype" w:cs="Palatino Linotype"/>
          <w:sz w:val="28"/>
          <w:szCs w:val="28"/>
        </w:rPr>
        <w:t>●</w:t>
      </w:r>
      <w:r>
        <w:rPr>
          <w:rFonts w:ascii="Palatino Linotype" w:hAnsi="Palatino Linotype" w:cs="Palatino Linotype"/>
          <w:sz w:val="36"/>
          <w:szCs w:val="36"/>
        </w:rPr>
        <w:t xml:space="preserve"> </w:t>
      </w:r>
      <w:r w:rsidRPr="00CE4942">
        <w:rPr>
          <w:sz w:val="24"/>
          <w:szCs w:val="24"/>
        </w:rPr>
        <w:t>Несмотря на то, что в гипермаркетах очень много касс, основным недостатком считается большие очереди.</w:t>
      </w:r>
    </w:p>
    <w:p w:rsidR="00352926" w:rsidRPr="00CE4942" w:rsidRDefault="00352926" w:rsidP="00352926">
      <w:pPr>
        <w:jc w:val="both"/>
        <w:rPr>
          <w:sz w:val="24"/>
          <w:szCs w:val="24"/>
        </w:rPr>
      </w:pPr>
      <w:r w:rsidRPr="00CE4942">
        <w:rPr>
          <w:sz w:val="24"/>
          <w:szCs w:val="24"/>
        </w:rPr>
        <w:t xml:space="preserve">   </w:t>
      </w:r>
      <w:r w:rsidRPr="00CE4942">
        <w:rPr>
          <w:rFonts w:ascii="Palatino Linotype" w:hAnsi="Palatino Linotype" w:cs="Palatino Linotype"/>
          <w:sz w:val="24"/>
          <w:szCs w:val="24"/>
        </w:rPr>
        <w:t>●</w:t>
      </w:r>
      <w:r w:rsidRPr="00CE4942">
        <w:rPr>
          <w:sz w:val="24"/>
          <w:szCs w:val="24"/>
        </w:rPr>
        <w:t xml:space="preserve"> Также за недостаток можно считать время работы магазина-до 23 часов! Очень  многие люди вследствие этого вынуждены совершать покупки впопыхах, если они успели до закрытия.</w:t>
      </w:r>
    </w:p>
    <w:p w:rsidR="00352926" w:rsidRPr="00CE4942" w:rsidRDefault="00352926" w:rsidP="00352926">
      <w:pPr>
        <w:jc w:val="both"/>
        <w:rPr>
          <w:sz w:val="24"/>
          <w:szCs w:val="24"/>
        </w:rPr>
      </w:pPr>
      <w:r w:rsidRPr="00CE4942">
        <w:rPr>
          <w:sz w:val="24"/>
          <w:szCs w:val="24"/>
        </w:rPr>
        <w:t xml:space="preserve">   </w:t>
      </w:r>
      <w:r w:rsidRPr="00CE4942">
        <w:rPr>
          <w:rFonts w:ascii="Palatino Linotype" w:hAnsi="Palatino Linotype" w:cs="Palatino Linotype"/>
          <w:sz w:val="24"/>
          <w:szCs w:val="24"/>
        </w:rPr>
        <w:t>●</w:t>
      </w:r>
      <w:r w:rsidRPr="00CE4942">
        <w:rPr>
          <w:sz w:val="24"/>
          <w:szCs w:val="24"/>
        </w:rPr>
        <w:t xml:space="preserve"> Гипермаркеты расположены далеко от центра города</w:t>
      </w:r>
    </w:p>
    <w:p w:rsidR="00352926" w:rsidRPr="00CE4942" w:rsidRDefault="00352926" w:rsidP="00352926">
      <w:pPr>
        <w:jc w:val="both"/>
        <w:rPr>
          <w:sz w:val="28"/>
          <w:szCs w:val="28"/>
        </w:rPr>
      </w:pPr>
    </w:p>
    <w:p w:rsidR="00352926" w:rsidRPr="00CE4942" w:rsidRDefault="00352926" w:rsidP="00352926">
      <w:pPr>
        <w:ind w:left="360"/>
        <w:jc w:val="center"/>
        <w:rPr>
          <w:b/>
          <w:bCs/>
          <w:sz w:val="28"/>
          <w:szCs w:val="28"/>
        </w:rPr>
      </w:pPr>
      <w:r w:rsidRPr="00CE4942">
        <w:rPr>
          <w:b/>
          <w:bCs/>
          <w:sz w:val="28"/>
          <w:szCs w:val="28"/>
        </w:rPr>
        <w:t>6.  Жизненный цикл товара</w:t>
      </w:r>
    </w:p>
    <w:p w:rsidR="00CE4942" w:rsidRDefault="00CE4942" w:rsidP="00D8178D">
      <w:pPr>
        <w:rPr>
          <w:sz w:val="28"/>
          <w:szCs w:val="28"/>
        </w:rPr>
      </w:pPr>
    </w:p>
    <w:p w:rsidR="00352926" w:rsidRPr="00CE4942" w:rsidRDefault="00352926" w:rsidP="00D8178D">
      <w:pPr>
        <w:rPr>
          <w:i/>
          <w:iCs/>
          <w:sz w:val="28"/>
          <w:szCs w:val="28"/>
        </w:rPr>
      </w:pPr>
      <w:r w:rsidRPr="00CE4942">
        <w:rPr>
          <w:i/>
          <w:iCs/>
          <w:sz w:val="28"/>
          <w:szCs w:val="28"/>
        </w:rPr>
        <w:t>6.1 Длительность, период, динамика развития</w:t>
      </w:r>
    </w:p>
    <w:p w:rsidR="00352926" w:rsidRPr="00B75A1E" w:rsidRDefault="00352926" w:rsidP="00352926">
      <w:pPr>
        <w:jc w:val="center"/>
        <w:rPr>
          <w:i/>
          <w:iCs/>
          <w:sz w:val="28"/>
          <w:szCs w:val="28"/>
        </w:rPr>
      </w:pPr>
    </w:p>
    <w:p w:rsidR="00352926" w:rsidRPr="00CE4942" w:rsidRDefault="00352926" w:rsidP="00352926">
      <w:pPr>
        <w:rPr>
          <w:sz w:val="24"/>
          <w:szCs w:val="24"/>
        </w:rPr>
      </w:pPr>
      <w:r w:rsidRPr="00CE4942">
        <w:rPr>
          <w:sz w:val="24"/>
          <w:szCs w:val="24"/>
        </w:rPr>
        <w:t>Жизненный цикл товара представляет собой несколько этапов:</w:t>
      </w:r>
    </w:p>
    <w:p w:rsidR="00352926" w:rsidRPr="00CE4942" w:rsidRDefault="00352926" w:rsidP="00352926">
      <w:pPr>
        <w:jc w:val="both"/>
        <w:rPr>
          <w:sz w:val="24"/>
          <w:szCs w:val="24"/>
        </w:rPr>
      </w:pPr>
      <w:r w:rsidRPr="00CE4942">
        <w:rPr>
          <w:sz w:val="24"/>
          <w:szCs w:val="24"/>
        </w:rPr>
        <w:t>1) Гипермаркет предлагает покупателю новый товар. В течение одного-двух месяцев покупатель к нему присматривается, пробовать его, например на проводимых в гипермаркете дегустациях</w:t>
      </w:r>
    </w:p>
    <w:p w:rsidR="00352926" w:rsidRPr="00CE4942" w:rsidRDefault="00352926" w:rsidP="00D8178D">
      <w:pPr>
        <w:jc w:val="both"/>
        <w:rPr>
          <w:sz w:val="24"/>
          <w:szCs w:val="24"/>
        </w:rPr>
      </w:pPr>
      <w:r w:rsidRPr="00CE4942">
        <w:rPr>
          <w:sz w:val="24"/>
          <w:szCs w:val="24"/>
        </w:rPr>
        <w:t>2) Если новый товар подошел покупателю, то он начинает активно продаваться, и спрос на него увеличивается. Это период развития.</w:t>
      </w:r>
    </w:p>
    <w:p w:rsidR="00352926" w:rsidRPr="00CE4942" w:rsidRDefault="00352926" w:rsidP="00D8178D">
      <w:pPr>
        <w:rPr>
          <w:sz w:val="24"/>
          <w:szCs w:val="24"/>
        </w:rPr>
      </w:pPr>
      <w:r w:rsidRPr="00CE4942">
        <w:rPr>
          <w:sz w:val="24"/>
          <w:szCs w:val="24"/>
        </w:rPr>
        <w:t>3) Через определенное время спрос становится стабильным в своей высшей на данном этапе точке. То есть товар продолжает активно покупаться, но спрос на него не увеличивается.</w:t>
      </w:r>
    </w:p>
    <w:p w:rsidR="00352926" w:rsidRPr="00CE4942" w:rsidRDefault="00352926" w:rsidP="00D8178D">
      <w:pPr>
        <w:rPr>
          <w:sz w:val="24"/>
          <w:szCs w:val="24"/>
        </w:rPr>
      </w:pPr>
      <w:r w:rsidRPr="00CE4942">
        <w:rPr>
          <w:sz w:val="24"/>
          <w:szCs w:val="24"/>
        </w:rPr>
        <w:t>4) наступает период морального старения товара – через год после появления в продаже.</w:t>
      </w:r>
    </w:p>
    <w:p w:rsidR="00352926" w:rsidRDefault="00352926" w:rsidP="00CE4942">
      <w:pPr>
        <w:rPr>
          <w:i/>
          <w:iCs/>
          <w:sz w:val="28"/>
          <w:szCs w:val="28"/>
        </w:rPr>
      </w:pPr>
    </w:p>
    <w:p w:rsidR="00CE4942" w:rsidRDefault="00CE4942" w:rsidP="00D8178D">
      <w:pPr>
        <w:rPr>
          <w:i/>
          <w:iCs/>
          <w:sz w:val="28"/>
          <w:szCs w:val="28"/>
        </w:rPr>
      </w:pPr>
    </w:p>
    <w:p w:rsidR="00CE4942" w:rsidRDefault="00CE4942" w:rsidP="00D8178D">
      <w:pPr>
        <w:rPr>
          <w:i/>
          <w:iCs/>
          <w:sz w:val="28"/>
          <w:szCs w:val="28"/>
        </w:rPr>
      </w:pPr>
    </w:p>
    <w:p w:rsidR="00CE4942" w:rsidRDefault="00CE4942" w:rsidP="00D8178D">
      <w:pPr>
        <w:rPr>
          <w:i/>
          <w:iCs/>
          <w:sz w:val="28"/>
          <w:szCs w:val="28"/>
        </w:rPr>
      </w:pPr>
    </w:p>
    <w:p w:rsidR="00CE4942" w:rsidRDefault="00CE4942" w:rsidP="00D8178D">
      <w:pPr>
        <w:rPr>
          <w:i/>
          <w:iCs/>
          <w:sz w:val="28"/>
          <w:szCs w:val="28"/>
        </w:rPr>
      </w:pPr>
    </w:p>
    <w:p w:rsidR="00CE4942" w:rsidRDefault="00CE4942" w:rsidP="00D8178D">
      <w:pPr>
        <w:rPr>
          <w:i/>
          <w:iCs/>
          <w:sz w:val="28"/>
          <w:szCs w:val="28"/>
        </w:rPr>
      </w:pPr>
    </w:p>
    <w:p w:rsidR="00CE4942" w:rsidRDefault="00CE4942" w:rsidP="00D8178D">
      <w:pPr>
        <w:rPr>
          <w:i/>
          <w:iCs/>
          <w:sz w:val="28"/>
          <w:szCs w:val="28"/>
        </w:rPr>
      </w:pPr>
    </w:p>
    <w:p w:rsidR="00CE4942" w:rsidRDefault="00CE4942" w:rsidP="00D8178D">
      <w:pPr>
        <w:rPr>
          <w:i/>
          <w:iCs/>
          <w:sz w:val="28"/>
          <w:szCs w:val="28"/>
        </w:rPr>
      </w:pPr>
    </w:p>
    <w:p w:rsidR="00CE4942" w:rsidRDefault="00CE4942" w:rsidP="00D8178D">
      <w:pPr>
        <w:rPr>
          <w:i/>
          <w:iCs/>
          <w:sz w:val="28"/>
          <w:szCs w:val="28"/>
        </w:rPr>
      </w:pPr>
    </w:p>
    <w:p w:rsidR="00CE4942" w:rsidRDefault="00CE4942" w:rsidP="00D8178D">
      <w:pPr>
        <w:rPr>
          <w:i/>
          <w:iCs/>
          <w:sz w:val="28"/>
          <w:szCs w:val="28"/>
        </w:rPr>
      </w:pPr>
    </w:p>
    <w:p w:rsidR="00CE4942" w:rsidRDefault="00CE4942" w:rsidP="00D8178D">
      <w:pPr>
        <w:rPr>
          <w:i/>
          <w:iCs/>
          <w:sz w:val="28"/>
          <w:szCs w:val="28"/>
        </w:rPr>
      </w:pPr>
    </w:p>
    <w:p w:rsidR="00CE4942" w:rsidRDefault="00CE4942" w:rsidP="00D8178D">
      <w:pPr>
        <w:rPr>
          <w:i/>
          <w:iCs/>
          <w:sz w:val="28"/>
          <w:szCs w:val="28"/>
        </w:rPr>
      </w:pPr>
    </w:p>
    <w:p w:rsidR="00CE4942" w:rsidRDefault="00CE4942" w:rsidP="00D8178D">
      <w:pPr>
        <w:rPr>
          <w:i/>
          <w:iCs/>
          <w:sz w:val="28"/>
          <w:szCs w:val="28"/>
        </w:rPr>
      </w:pPr>
    </w:p>
    <w:p w:rsidR="00CE4942" w:rsidRDefault="00CE4942" w:rsidP="00D8178D">
      <w:pPr>
        <w:rPr>
          <w:i/>
          <w:iCs/>
          <w:sz w:val="28"/>
          <w:szCs w:val="28"/>
        </w:rPr>
      </w:pPr>
    </w:p>
    <w:p w:rsidR="00352926" w:rsidRPr="00701776" w:rsidRDefault="00352926" w:rsidP="00D8178D">
      <w:pPr>
        <w:rPr>
          <w:i/>
          <w:iCs/>
          <w:sz w:val="28"/>
          <w:szCs w:val="28"/>
        </w:rPr>
      </w:pPr>
      <w:r w:rsidRPr="00701776">
        <w:rPr>
          <w:i/>
          <w:iCs/>
          <w:sz w:val="28"/>
          <w:szCs w:val="28"/>
        </w:rPr>
        <w:t>6.2  Место на кривой товара фирмы, товара конкурентов</w:t>
      </w:r>
    </w:p>
    <w:p w:rsidR="00352926" w:rsidRPr="001259A1" w:rsidRDefault="00352926" w:rsidP="00352926">
      <w:pPr>
        <w:jc w:val="both"/>
        <w:rPr>
          <w:sz w:val="28"/>
          <w:szCs w:val="28"/>
        </w:rPr>
      </w:pPr>
    </w:p>
    <w:p w:rsidR="00352926" w:rsidRDefault="00352926" w:rsidP="00352926">
      <w:pPr>
        <w:jc w:val="both"/>
        <w:rPr>
          <w:sz w:val="28"/>
          <w:szCs w:val="28"/>
        </w:rPr>
      </w:pPr>
      <w:r>
        <w:rPr>
          <w:sz w:val="28"/>
          <w:szCs w:val="28"/>
        </w:rPr>
        <w:t xml:space="preserve">                                                                               </w:t>
      </w:r>
    </w:p>
    <w:p w:rsidR="00352926" w:rsidRDefault="00352926" w:rsidP="00352926">
      <w:pPr>
        <w:jc w:val="both"/>
        <w:rPr>
          <w:sz w:val="28"/>
          <w:szCs w:val="28"/>
        </w:rPr>
      </w:pPr>
    </w:p>
    <w:p w:rsidR="00352926" w:rsidRDefault="00534EA1" w:rsidP="00352926">
      <w:pPr>
        <w:tabs>
          <w:tab w:val="left" w:pos="345"/>
          <w:tab w:val="left" w:pos="1440"/>
          <w:tab w:val="left" w:pos="2940"/>
          <w:tab w:val="left" w:pos="4200"/>
          <w:tab w:val="left" w:pos="5520"/>
        </w:tabs>
        <w:jc w:val="both"/>
      </w:pPr>
      <w:r>
        <w:rPr>
          <w:noProof/>
        </w:rPr>
        <w:pict>
          <v:line id="_x0000_s1033" style="position:absolute;left:0;text-align:left;flip:y;z-index:251660288" from="270pt,5.3pt" to="270pt,212.3pt"/>
        </w:pict>
      </w:r>
      <w:r>
        <w:rPr>
          <w:noProof/>
        </w:rPr>
        <w:pict>
          <v:line id="_x0000_s1032" style="position:absolute;left:0;text-align:left;flip:y;z-index:251659264" from="189pt,5.3pt" to="189pt,212.3pt"/>
        </w:pict>
      </w:r>
      <w:r>
        <w:rPr>
          <w:noProof/>
        </w:rPr>
        <w:pict>
          <v:line id="_x0000_s1031" style="position:absolute;left:0;text-align:left;flip:y;z-index:251658240" from="117pt,5.3pt" to="117pt,212.3pt"/>
        </w:pict>
      </w:r>
      <w:r>
        <w:rPr>
          <w:noProof/>
        </w:rPr>
        <w:pict>
          <v:line id="_x0000_s1030" style="position:absolute;left:0;text-align:left;flip:y;z-index:251657216" from="45pt,5.3pt" to="45pt,210.05pt">
            <v:stroke endarrow="block"/>
          </v:line>
        </w:pict>
      </w:r>
      <w:r w:rsidR="00352926">
        <w:rPr>
          <w:i/>
          <w:iCs/>
          <w:sz w:val="28"/>
          <w:szCs w:val="28"/>
        </w:rPr>
        <w:tab/>
      </w:r>
      <w:r w:rsidR="00352926">
        <w:t>спрос</w:t>
      </w:r>
      <w:r w:rsidR="00352926">
        <w:rPr>
          <w:i/>
          <w:iCs/>
          <w:sz w:val="28"/>
          <w:szCs w:val="28"/>
        </w:rPr>
        <w:tab/>
      </w:r>
      <w:r w:rsidR="00352926">
        <w:t xml:space="preserve">период </w:t>
      </w:r>
      <w:r w:rsidR="00352926">
        <w:tab/>
        <w:t>период</w:t>
      </w:r>
      <w:r w:rsidR="00352926">
        <w:tab/>
        <w:t>период</w:t>
      </w:r>
      <w:r w:rsidR="00352926">
        <w:tab/>
        <w:t>период</w:t>
      </w:r>
    </w:p>
    <w:p w:rsidR="00352926" w:rsidRDefault="00352926" w:rsidP="00352926">
      <w:pPr>
        <w:tabs>
          <w:tab w:val="left" w:pos="1515"/>
          <w:tab w:val="left" w:pos="2940"/>
          <w:tab w:val="left" w:pos="4200"/>
          <w:tab w:val="left" w:pos="5520"/>
        </w:tabs>
        <w:ind w:firstLine="1440"/>
        <w:jc w:val="both"/>
      </w:pPr>
      <w:r>
        <w:t>введения</w:t>
      </w:r>
      <w:r>
        <w:tab/>
        <w:t>роста</w:t>
      </w:r>
      <w:r>
        <w:tab/>
        <w:t>зрелости</w:t>
      </w:r>
      <w:r>
        <w:tab/>
        <w:t>спада</w:t>
      </w:r>
    </w:p>
    <w:p w:rsidR="00352926" w:rsidRDefault="00534EA1" w:rsidP="00352926">
      <w:pPr>
        <w:tabs>
          <w:tab w:val="left" w:pos="1440"/>
        </w:tabs>
        <w:jc w:val="both"/>
      </w:pPr>
      <w:r>
        <w:rPr>
          <w:noProof/>
        </w:rPr>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29" type="#_x0000_t47" style="position:absolute;left:0;text-align:left;margin-left:351pt;margin-top:9.3pt;width:171pt;height:36pt;z-index:251656192" adj="-15802,21150,-758,5400,-18189,21600,-18189,21600">
            <v:textbox style="mso-next-textbox:#_x0000_s1029">
              <w:txbxContent>
                <w:p w:rsidR="00352926" w:rsidRPr="00D5631A" w:rsidRDefault="00352926" w:rsidP="00352926">
                  <w:pPr>
                    <w:jc w:val="center"/>
                    <w:rPr>
                      <w:sz w:val="24"/>
                      <w:szCs w:val="24"/>
                    </w:rPr>
                  </w:pPr>
                  <w:r w:rsidRPr="00D5631A">
                    <w:rPr>
                      <w:sz w:val="24"/>
                      <w:szCs w:val="24"/>
                    </w:rPr>
                    <w:t>Лента,</w:t>
                  </w:r>
                  <w:r>
                    <w:rPr>
                      <w:sz w:val="24"/>
                      <w:szCs w:val="24"/>
                    </w:rPr>
                    <w:t xml:space="preserve"> </w:t>
                  </w:r>
                  <w:r w:rsidRPr="00D5631A">
                    <w:rPr>
                      <w:sz w:val="24"/>
                      <w:szCs w:val="24"/>
                    </w:rPr>
                    <w:t>Пятерочка, Копейка</w:t>
                  </w:r>
                </w:p>
              </w:txbxContent>
            </v:textbox>
            <o:callout v:ext="edit" minusy="t"/>
          </v:shape>
        </w:pict>
      </w:r>
      <w:r w:rsidR="00352926">
        <w:tab/>
        <w:t xml:space="preserve">товара на </w:t>
      </w:r>
    </w:p>
    <w:p w:rsidR="00352926" w:rsidRPr="00464017" w:rsidRDefault="00352926" w:rsidP="00352926">
      <w:pPr>
        <w:tabs>
          <w:tab w:val="left" w:pos="1440"/>
        </w:tabs>
        <w:ind w:firstLine="1440"/>
        <w:jc w:val="both"/>
      </w:pPr>
      <w:r>
        <w:t>рынок</w:t>
      </w:r>
    </w:p>
    <w:p w:rsidR="00352926" w:rsidRPr="00464017" w:rsidRDefault="00352926" w:rsidP="00352926">
      <w:pPr>
        <w:jc w:val="both"/>
      </w:pPr>
    </w:p>
    <w:p w:rsidR="00352926" w:rsidRDefault="00534EA1" w:rsidP="00352926">
      <w:pPr>
        <w:tabs>
          <w:tab w:val="left" w:pos="3165"/>
          <w:tab w:val="center" w:pos="4677"/>
        </w:tabs>
        <w:jc w:val="both"/>
        <w:rPr>
          <w:i/>
          <w:iCs/>
          <w:sz w:val="28"/>
          <w:szCs w:val="28"/>
        </w:rPr>
      </w:pPr>
      <w:r>
        <w:rPr>
          <w:noProof/>
        </w:rPr>
        <w:pict>
          <v:shape id="_x0000_s1027" style="position:absolute;left:0;text-align:left;margin-left:45pt;margin-top:7pt;width:261pt;height:2in;z-index:251654144" coordsize="5220,2880" path="m,2880c90,2640,180,2400,360,2160v180,-240,210,-360,720,-720c1590,1080,2730,,3420,v690,,1500,1200,1800,1440e" filled="f">
            <v:path arrowok="t"/>
          </v:shape>
        </w:pict>
      </w:r>
      <w:r w:rsidR="00352926">
        <w:rPr>
          <w:i/>
          <w:iCs/>
          <w:sz w:val="28"/>
          <w:szCs w:val="28"/>
        </w:rPr>
        <w:tab/>
      </w:r>
      <w:r w:rsidR="00352926">
        <w:rPr>
          <w:i/>
          <w:iCs/>
          <w:sz w:val="28"/>
          <w:szCs w:val="28"/>
        </w:rPr>
        <w:tab/>
      </w:r>
    </w:p>
    <w:p w:rsidR="00352926" w:rsidRDefault="00352926" w:rsidP="00352926">
      <w:pPr>
        <w:jc w:val="both"/>
        <w:rPr>
          <w:i/>
          <w:iCs/>
          <w:sz w:val="28"/>
          <w:szCs w:val="28"/>
        </w:rPr>
      </w:pPr>
    </w:p>
    <w:p w:rsidR="00352926" w:rsidRDefault="00352926" w:rsidP="00352926">
      <w:pPr>
        <w:jc w:val="both"/>
        <w:rPr>
          <w:i/>
          <w:iCs/>
          <w:sz w:val="28"/>
          <w:szCs w:val="28"/>
        </w:rPr>
      </w:pPr>
    </w:p>
    <w:p w:rsidR="00352926" w:rsidRDefault="00352926" w:rsidP="00352926">
      <w:pPr>
        <w:jc w:val="both"/>
        <w:rPr>
          <w:i/>
          <w:iCs/>
          <w:sz w:val="28"/>
          <w:szCs w:val="28"/>
        </w:rPr>
      </w:pPr>
    </w:p>
    <w:p w:rsidR="00352926" w:rsidRDefault="00534EA1" w:rsidP="00352926">
      <w:pPr>
        <w:jc w:val="both"/>
        <w:rPr>
          <w:i/>
          <w:iCs/>
          <w:sz w:val="28"/>
          <w:szCs w:val="28"/>
        </w:rPr>
      </w:pPr>
      <w:r>
        <w:rPr>
          <w:noProof/>
        </w:rPr>
        <w:pict>
          <v:shape id="_x0000_s1028" type="#_x0000_t47" style="position:absolute;left:0;text-align:left;margin-left:369pt;margin-top:9.4pt;width:2in;height:61.3pt;z-index:251655168" adj="-28440,-19045,-900,3171,7313,-11646,7313,-11646">
            <v:textbox style="mso-next-textbox:#_x0000_s1028">
              <w:txbxContent>
                <w:p w:rsidR="00352926" w:rsidRPr="00D5631A" w:rsidRDefault="00352926" w:rsidP="00352926">
                  <w:pPr>
                    <w:jc w:val="center"/>
                    <w:rPr>
                      <w:sz w:val="24"/>
                      <w:szCs w:val="24"/>
                    </w:rPr>
                  </w:pPr>
                  <w:r>
                    <w:t xml:space="preserve"> </w:t>
                  </w:r>
                  <w:r w:rsidRPr="00D5631A">
                    <w:rPr>
                      <w:sz w:val="24"/>
                      <w:szCs w:val="24"/>
                    </w:rPr>
                    <w:t>О′кей,</w:t>
                  </w:r>
                  <w:r>
                    <w:rPr>
                      <w:sz w:val="24"/>
                      <w:szCs w:val="24"/>
                    </w:rPr>
                    <w:t xml:space="preserve"> П</w:t>
                  </w:r>
                  <w:r w:rsidRPr="00D5631A">
                    <w:rPr>
                      <w:sz w:val="24"/>
                      <w:szCs w:val="24"/>
                    </w:rPr>
                    <w:t>атерсон,</w:t>
                  </w:r>
                  <w:r>
                    <w:rPr>
                      <w:sz w:val="24"/>
                      <w:szCs w:val="24"/>
                    </w:rPr>
                    <w:t xml:space="preserve"> П</w:t>
                  </w:r>
                  <w:r w:rsidRPr="00D5631A">
                    <w:rPr>
                      <w:sz w:val="24"/>
                      <w:szCs w:val="24"/>
                    </w:rPr>
                    <w:t>ерекресток</w:t>
                  </w:r>
                  <w:r>
                    <w:rPr>
                      <w:sz w:val="24"/>
                      <w:szCs w:val="24"/>
                    </w:rPr>
                    <w:t>,М</w:t>
                  </w:r>
                  <w:r w:rsidRPr="00D5631A">
                    <w:rPr>
                      <w:sz w:val="24"/>
                      <w:szCs w:val="24"/>
                    </w:rPr>
                    <w:t>етро</w:t>
                  </w:r>
                </w:p>
              </w:txbxContent>
            </v:textbox>
          </v:shape>
        </w:pict>
      </w:r>
    </w:p>
    <w:p w:rsidR="00352926" w:rsidRDefault="00352926" w:rsidP="00352926">
      <w:pPr>
        <w:jc w:val="both"/>
        <w:rPr>
          <w:i/>
          <w:iCs/>
          <w:sz w:val="28"/>
          <w:szCs w:val="28"/>
        </w:rPr>
      </w:pPr>
    </w:p>
    <w:p w:rsidR="00352926" w:rsidRDefault="00352926" w:rsidP="00352926">
      <w:pPr>
        <w:jc w:val="both"/>
        <w:rPr>
          <w:i/>
          <w:iCs/>
          <w:sz w:val="28"/>
          <w:szCs w:val="28"/>
        </w:rPr>
      </w:pPr>
    </w:p>
    <w:p w:rsidR="00352926" w:rsidRDefault="00352926" w:rsidP="00352926">
      <w:pPr>
        <w:jc w:val="both"/>
        <w:rPr>
          <w:i/>
          <w:iCs/>
          <w:sz w:val="28"/>
          <w:szCs w:val="28"/>
        </w:rPr>
      </w:pPr>
    </w:p>
    <w:p w:rsidR="00352926" w:rsidRDefault="00352926" w:rsidP="00352926">
      <w:pPr>
        <w:jc w:val="both"/>
        <w:rPr>
          <w:i/>
          <w:iCs/>
          <w:sz w:val="28"/>
          <w:szCs w:val="28"/>
        </w:rPr>
      </w:pPr>
    </w:p>
    <w:p w:rsidR="00352926" w:rsidRDefault="00534EA1" w:rsidP="00352926">
      <w:pPr>
        <w:jc w:val="both"/>
        <w:rPr>
          <w:i/>
          <w:iCs/>
          <w:sz w:val="28"/>
          <w:szCs w:val="28"/>
        </w:rPr>
      </w:pPr>
      <w:r>
        <w:rPr>
          <w:noProof/>
        </w:rPr>
        <w:pict>
          <v:line id="_x0000_s1026" style="position:absolute;left:0;text-align:left;z-index:251653120" from="45pt,10.45pt" to="5in,10.45pt">
            <v:stroke endarrow="block"/>
          </v:line>
        </w:pict>
      </w:r>
    </w:p>
    <w:p w:rsidR="00352926" w:rsidRPr="00FB1D5C" w:rsidRDefault="00352926" w:rsidP="00352926">
      <w:pPr>
        <w:tabs>
          <w:tab w:val="left" w:pos="795"/>
          <w:tab w:val="left" w:pos="2460"/>
          <w:tab w:val="left" w:pos="3675"/>
          <w:tab w:val="left" w:pos="7125"/>
        </w:tabs>
        <w:jc w:val="both"/>
      </w:pPr>
      <w:r>
        <w:rPr>
          <w:i/>
          <w:iCs/>
          <w:sz w:val="28"/>
          <w:szCs w:val="28"/>
        </w:rPr>
        <w:tab/>
      </w:r>
      <w:r>
        <w:t>2002</w:t>
      </w:r>
      <w:r>
        <w:rPr>
          <w:i/>
          <w:iCs/>
          <w:sz w:val="28"/>
          <w:szCs w:val="28"/>
        </w:rPr>
        <w:tab/>
      </w:r>
      <w:r>
        <w:t>2006</w:t>
      </w:r>
      <w:r>
        <w:rPr>
          <w:i/>
          <w:iCs/>
          <w:sz w:val="28"/>
          <w:szCs w:val="28"/>
        </w:rPr>
        <w:tab/>
      </w:r>
      <w:r>
        <w:t>2010</w:t>
      </w:r>
      <w:r>
        <w:rPr>
          <w:i/>
          <w:iCs/>
          <w:sz w:val="28"/>
          <w:szCs w:val="28"/>
        </w:rPr>
        <w:tab/>
      </w:r>
      <w:r w:rsidRPr="00FB1D5C">
        <w:t>время</w:t>
      </w:r>
    </w:p>
    <w:p w:rsidR="00352926" w:rsidRDefault="00352926" w:rsidP="00352926">
      <w:pPr>
        <w:jc w:val="both"/>
        <w:rPr>
          <w:i/>
          <w:iCs/>
          <w:sz w:val="28"/>
          <w:szCs w:val="28"/>
        </w:rPr>
      </w:pPr>
    </w:p>
    <w:p w:rsidR="00352926" w:rsidRPr="00CE4942" w:rsidRDefault="00352926" w:rsidP="00352926">
      <w:pPr>
        <w:jc w:val="both"/>
        <w:rPr>
          <w:sz w:val="24"/>
          <w:szCs w:val="24"/>
        </w:rPr>
      </w:pPr>
      <w:r w:rsidRPr="00CE4942">
        <w:rPr>
          <w:sz w:val="24"/>
          <w:szCs w:val="24"/>
        </w:rPr>
        <w:t>Как видно из графика   кривые   товаров основных конкурентов находятся  в похожем положении. Это лишний раз доказывает, что в настоящее время конкуренция между этими гипермаркетами действительно серьезная. Следует предположить, что в условиях жесткой конкуренции  гипермаркет О′кей  будет предлагать потребителям все новые и новые товары и услуги, тем самым, привлекая людей сделать покупку именно в этом гипермаркете.</w:t>
      </w:r>
    </w:p>
    <w:p w:rsidR="00352926" w:rsidRDefault="00352926" w:rsidP="00352926">
      <w:pPr>
        <w:jc w:val="both"/>
        <w:rPr>
          <w:sz w:val="28"/>
          <w:szCs w:val="28"/>
        </w:rPr>
      </w:pPr>
    </w:p>
    <w:p w:rsidR="00352926" w:rsidRPr="00CE4942" w:rsidRDefault="00352926" w:rsidP="00352926">
      <w:pPr>
        <w:jc w:val="center"/>
        <w:rPr>
          <w:sz w:val="28"/>
          <w:szCs w:val="28"/>
        </w:rPr>
      </w:pPr>
      <w:r w:rsidRPr="00451319">
        <w:rPr>
          <w:sz w:val="32"/>
          <w:szCs w:val="32"/>
        </w:rPr>
        <w:t>7</w:t>
      </w:r>
      <w:r w:rsidRPr="00CE4942">
        <w:rPr>
          <w:sz w:val="28"/>
          <w:szCs w:val="28"/>
        </w:rPr>
        <w:t>.   Ценовая стратегия</w:t>
      </w:r>
    </w:p>
    <w:p w:rsidR="00CE4942" w:rsidRDefault="00CE4942" w:rsidP="00D8178D">
      <w:pPr>
        <w:rPr>
          <w:i/>
          <w:iCs/>
          <w:sz w:val="28"/>
          <w:szCs w:val="28"/>
        </w:rPr>
      </w:pPr>
    </w:p>
    <w:p w:rsidR="00352926" w:rsidRPr="00CE4942" w:rsidRDefault="00352926" w:rsidP="00D8178D">
      <w:pPr>
        <w:rPr>
          <w:i/>
          <w:iCs/>
          <w:sz w:val="28"/>
          <w:szCs w:val="28"/>
        </w:rPr>
      </w:pPr>
      <w:r w:rsidRPr="00CE4942">
        <w:rPr>
          <w:i/>
          <w:iCs/>
          <w:sz w:val="28"/>
          <w:szCs w:val="28"/>
        </w:rPr>
        <w:t>7.1  Эластичность спроса на товар к изменению цены</w:t>
      </w:r>
    </w:p>
    <w:p w:rsidR="00352926" w:rsidRPr="00CE4942" w:rsidRDefault="00352926" w:rsidP="00352926">
      <w:pPr>
        <w:jc w:val="both"/>
        <w:rPr>
          <w:sz w:val="24"/>
          <w:szCs w:val="24"/>
        </w:rPr>
      </w:pPr>
      <w:r>
        <w:rPr>
          <w:sz w:val="28"/>
          <w:szCs w:val="28"/>
        </w:rPr>
        <w:t xml:space="preserve"> </w:t>
      </w:r>
      <w:r w:rsidRPr="00CE4942">
        <w:rPr>
          <w:sz w:val="24"/>
          <w:szCs w:val="24"/>
        </w:rPr>
        <w:t>Цена на товары гипермаркетов О′кей может быть изменена вследствие следующих основных факторов:</w:t>
      </w:r>
    </w:p>
    <w:p w:rsidR="00352926" w:rsidRPr="00CE4942" w:rsidRDefault="00352926" w:rsidP="00352926">
      <w:pPr>
        <w:jc w:val="both"/>
        <w:rPr>
          <w:sz w:val="24"/>
          <w:szCs w:val="24"/>
        </w:rPr>
      </w:pPr>
      <w:r w:rsidRPr="00CE4942">
        <w:rPr>
          <w:sz w:val="24"/>
          <w:szCs w:val="24"/>
        </w:rPr>
        <w:t>1) В пределах колебания цен у конкурентов</w:t>
      </w:r>
    </w:p>
    <w:p w:rsidR="00352926" w:rsidRPr="00CE4942" w:rsidRDefault="00352926" w:rsidP="00352926">
      <w:pPr>
        <w:jc w:val="both"/>
        <w:rPr>
          <w:sz w:val="24"/>
          <w:szCs w:val="24"/>
        </w:rPr>
      </w:pPr>
      <w:r w:rsidRPr="00CE4942">
        <w:rPr>
          <w:sz w:val="24"/>
          <w:szCs w:val="24"/>
        </w:rPr>
        <w:t>2) При изменении цен поставщиков</w:t>
      </w:r>
    </w:p>
    <w:p w:rsidR="00352926" w:rsidRPr="00CE4942" w:rsidRDefault="00352926" w:rsidP="00352926">
      <w:pPr>
        <w:jc w:val="both"/>
        <w:rPr>
          <w:sz w:val="24"/>
          <w:szCs w:val="24"/>
        </w:rPr>
      </w:pPr>
      <w:r w:rsidRPr="00CE4942">
        <w:rPr>
          <w:sz w:val="24"/>
          <w:szCs w:val="24"/>
        </w:rPr>
        <w:t>3) В пределах инфляции</w:t>
      </w:r>
    </w:p>
    <w:p w:rsidR="00352926" w:rsidRPr="00CE4942" w:rsidRDefault="00352926" w:rsidP="00352926">
      <w:pPr>
        <w:jc w:val="both"/>
        <w:rPr>
          <w:sz w:val="24"/>
          <w:szCs w:val="24"/>
        </w:rPr>
      </w:pPr>
      <w:r w:rsidRPr="00CE4942">
        <w:rPr>
          <w:sz w:val="24"/>
          <w:szCs w:val="24"/>
        </w:rPr>
        <w:t>Несмотря на наличие таких весомых факторов, я считаю, что спрос на товары гипермаркетов О′ Кей не очень эластичный, так как маленькие изменение в цене не могут заставить покупателя больше не покупать этот продукт</w:t>
      </w:r>
      <w:r w:rsidR="00CE4942">
        <w:rPr>
          <w:sz w:val="24"/>
          <w:szCs w:val="24"/>
        </w:rPr>
        <w:t xml:space="preserve"> или покупать его у конкурента.</w:t>
      </w:r>
    </w:p>
    <w:p w:rsidR="00D8178D" w:rsidRDefault="00D8178D" w:rsidP="00352926">
      <w:pPr>
        <w:ind w:left="708"/>
        <w:jc w:val="center"/>
        <w:rPr>
          <w:sz w:val="28"/>
          <w:szCs w:val="28"/>
        </w:rPr>
      </w:pPr>
    </w:p>
    <w:p w:rsidR="00352926" w:rsidRPr="00CE4942" w:rsidRDefault="00F244EA" w:rsidP="00CE4942">
      <w:pPr>
        <w:rPr>
          <w:i/>
          <w:iCs/>
          <w:sz w:val="28"/>
          <w:szCs w:val="28"/>
        </w:rPr>
      </w:pPr>
      <w:r w:rsidRPr="00CE4942">
        <w:rPr>
          <w:i/>
          <w:iCs/>
          <w:sz w:val="28"/>
          <w:szCs w:val="28"/>
        </w:rPr>
        <w:t xml:space="preserve">7.2 </w:t>
      </w:r>
      <w:r w:rsidR="00352926" w:rsidRPr="00CE4942">
        <w:rPr>
          <w:i/>
          <w:iCs/>
          <w:sz w:val="28"/>
          <w:szCs w:val="28"/>
        </w:rPr>
        <w:t>Принцип ценообразования</w:t>
      </w:r>
    </w:p>
    <w:p w:rsidR="00352926" w:rsidRPr="00CE4942" w:rsidRDefault="00352926" w:rsidP="00CE4942">
      <w:pPr>
        <w:rPr>
          <w:sz w:val="24"/>
          <w:szCs w:val="24"/>
        </w:rPr>
      </w:pPr>
      <w:r w:rsidRPr="00CE4942">
        <w:rPr>
          <w:sz w:val="24"/>
          <w:szCs w:val="24"/>
        </w:rPr>
        <w:t>Существует 3 принципа ценообразования:</w:t>
      </w:r>
    </w:p>
    <w:p w:rsidR="00352926" w:rsidRPr="00CE4942" w:rsidRDefault="00352926" w:rsidP="00352926">
      <w:pPr>
        <w:numPr>
          <w:ilvl w:val="0"/>
          <w:numId w:val="5"/>
        </w:numPr>
        <w:ind w:firstLine="709"/>
        <w:rPr>
          <w:sz w:val="24"/>
          <w:szCs w:val="24"/>
        </w:rPr>
      </w:pPr>
      <w:r w:rsidRPr="00CE4942">
        <w:rPr>
          <w:sz w:val="24"/>
          <w:szCs w:val="24"/>
        </w:rPr>
        <w:t>по издержкам</w:t>
      </w:r>
    </w:p>
    <w:p w:rsidR="00352926" w:rsidRPr="00CE4942" w:rsidRDefault="00352926" w:rsidP="00352926">
      <w:pPr>
        <w:numPr>
          <w:ilvl w:val="0"/>
          <w:numId w:val="5"/>
        </w:numPr>
        <w:ind w:firstLine="709"/>
        <w:rPr>
          <w:sz w:val="24"/>
          <w:szCs w:val="24"/>
        </w:rPr>
      </w:pPr>
      <w:r w:rsidRPr="00CE4942">
        <w:rPr>
          <w:sz w:val="24"/>
          <w:szCs w:val="24"/>
        </w:rPr>
        <w:t>на основе рыночной стоимости</w:t>
      </w:r>
    </w:p>
    <w:p w:rsidR="00352926" w:rsidRPr="00CE4942" w:rsidRDefault="00352926" w:rsidP="00352926">
      <w:pPr>
        <w:numPr>
          <w:ilvl w:val="0"/>
          <w:numId w:val="5"/>
        </w:numPr>
        <w:ind w:firstLine="709"/>
        <w:rPr>
          <w:sz w:val="24"/>
          <w:szCs w:val="24"/>
        </w:rPr>
      </w:pPr>
      <w:r w:rsidRPr="00CE4942">
        <w:rPr>
          <w:sz w:val="24"/>
          <w:szCs w:val="24"/>
        </w:rPr>
        <w:t>на основе спроса</w:t>
      </w:r>
    </w:p>
    <w:p w:rsidR="00352926" w:rsidRPr="00CE4942" w:rsidRDefault="00CE4942" w:rsidP="00CE4942">
      <w:pPr>
        <w:tabs>
          <w:tab w:val="left" w:pos="5535"/>
        </w:tabs>
        <w:jc w:val="both"/>
        <w:rPr>
          <w:sz w:val="24"/>
          <w:szCs w:val="24"/>
        </w:rPr>
      </w:pPr>
      <w:r>
        <w:rPr>
          <w:sz w:val="24"/>
          <w:szCs w:val="24"/>
        </w:rPr>
        <w:t xml:space="preserve">             </w:t>
      </w:r>
      <w:r w:rsidR="00352926" w:rsidRPr="00CE4942">
        <w:rPr>
          <w:sz w:val="24"/>
          <w:szCs w:val="24"/>
        </w:rPr>
        <w:t>Рассматриваемый гипермаркет обычно применяет все три способа. То есть конечная цена на товар формируется на основе закупочной цены с прибавлением процентов от издержек, прибыли и колебания цен конкурентов, учитывая спрос на данный товар.</w:t>
      </w:r>
    </w:p>
    <w:p w:rsidR="00352926" w:rsidRPr="00CE4942" w:rsidRDefault="00352926" w:rsidP="00352926">
      <w:pPr>
        <w:tabs>
          <w:tab w:val="left" w:pos="5535"/>
        </w:tabs>
        <w:ind w:firstLine="709"/>
        <w:jc w:val="both"/>
        <w:rPr>
          <w:sz w:val="24"/>
          <w:szCs w:val="24"/>
        </w:rPr>
      </w:pPr>
      <w:r w:rsidRPr="00CE4942">
        <w:rPr>
          <w:sz w:val="24"/>
          <w:szCs w:val="24"/>
        </w:rPr>
        <w:t xml:space="preserve"> Конкуренция среди гипермаркетов в Петербурге достаточно велика, поэтому цена на товар ниже, чем у конкурентов. Исходя из этого спрос на продукцию  гипермаркетов О′кей увеличивается с каждым годом. Он может   позволить себе установление низких цен за счёт минимизации транзакционных издержек, так как он работает только с крупнейшими компаниями-поставщиками. Продукты питания поставляются напрямую самими производителями, что упрощает процедуру приемки, обеспечивает постоянную свежесть товара и делает возможным выпускать товар в продажу по минимальным ценам Это также способствует получению большей доли прибыли по сравнению с конкурентами, лучшей реакции на рост себестоимости и привлечению потребителей, ориентирующихся на уровень цен.</w:t>
      </w:r>
    </w:p>
    <w:p w:rsidR="00352926" w:rsidRDefault="00352926" w:rsidP="00352926">
      <w:pPr>
        <w:ind w:firstLine="709"/>
        <w:rPr>
          <w:sz w:val="28"/>
          <w:szCs w:val="28"/>
        </w:rPr>
      </w:pPr>
    </w:p>
    <w:p w:rsidR="00352926" w:rsidRPr="00CE4942" w:rsidRDefault="00352926" w:rsidP="00F244EA">
      <w:pPr>
        <w:rPr>
          <w:i/>
          <w:iCs/>
          <w:sz w:val="28"/>
          <w:szCs w:val="28"/>
        </w:rPr>
      </w:pPr>
      <w:r w:rsidRPr="00CE4942">
        <w:rPr>
          <w:i/>
          <w:iCs/>
          <w:sz w:val="28"/>
          <w:szCs w:val="28"/>
        </w:rPr>
        <w:t>7.3  Формирование диапазона цен</w:t>
      </w:r>
    </w:p>
    <w:p w:rsidR="00352926" w:rsidRPr="00CE4942" w:rsidRDefault="00CE4942" w:rsidP="00CE4942">
      <w:pPr>
        <w:jc w:val="both"/>
        <w:rPr>
          <w:sz w:val="24"/>
          <w:szCs w:val="24"/>
        </w:rPr>
      </w:pPr>
      <w:r>
        <w:rPr>
          <w:sz w:val="28"/>
          <w:szCs w:val="28"/>
        </w:rPr>
        <w:t xml:space="preserve">          </w:t>
      </w:r>
      <w:r w:rsidR="00352926" w:rsidRPr="00CE4942">
        <w:rPr>
          <w:sz w:val="24"/>
          <w:szCs w:val="24"/>
        </w:rPr>
        <w:t>Конечная цена товаров формируется на основе закупочной цены с прибавлением процентов от издержек, прибыли и колебания цен конкурентов, учитывая спрос на данный вид товара. В зависимости от различного уровня этих показателей наценка на товар  может составлять от 3% до 45% от закупочной цены.</w:t>
      </w:r>
    </w:p>
    <w:p w:rsidR="00352926" w:rsidRPr="00CE4942" w:rsidRDefault="00352926" w:rsidP="00352926">
      <w:pPr>
        <w:ind w:firstLine="709"/>
        <w:jc w:val="both"/>
        <w:rPr>
          <w:sz w:val="24"/>
          <w:szCs w:val="24"/>
        </w:rPr>
      </w:pPr>
      <w:r w:rsidRPr="00CE4942">
        <w:rPr>
          <w:sz w:val="24"/>
          <w:szCs w:val="24"/>
        </w:rPr>
        <w:t>Если какой-нибудь поставщик  предлагает разместить товар в гипермаркете, то наценка будет приблизительно одинаковой на все товары.  Затем в зависимости от продаж наценка может либо увеличиваться, либо уменьшаться. Наблюдается процесс формирования наценки по группе товара. На данном этапе для повышения продаж и интереса  к магазину необходимы так называемые «завлекающие товары», которыми могут быть как недорогие вина и водки, так и недорогие всевозможные сопутствующие товары.</w:t>
      </w:r>
    </w:p>
    <w:p w:rsidR="00352926" w:rsidRDefault="00352926" w:rsidP="00CE4942">
      <w:pPr>
        <w:jc w:val="both"/>
        <w:rPr>
          <w:sz w:val="28"/>
          <w:szCs w:val="28"/>
        </w:rPr>
      </w:pPr>
    </w:p>
    <w:p w:rsidR="00352926" w:rsidRPr="00CE4942" w:rsidRDefault="00352926" w:rsidP="00CE4942">
      <w:pPr>
        <w:ind w:left="360"/>
        <w:jc w:val="center"/>
        <w:rPr>
          <w:b/>
          <w:bCs/>
          <w:sz w:val="28"/>
          <w:szCs w:val="28"/>
        </w:rPr>
      </w:pPr>
      <w:r w:rsidRPr="00CE4942">
        <w:rPr>
          <w:b/>
          <w:bCs/>
          <w:sz w:val="28"/>
          <w:szCs w:val="28"/>
        </w:rPr>
        <w:t>8.  Сбытовая стратегия фирмы</w:t>
      </w:r>
    </w:p>
    <w:p w:rsidR="00352926" w:rsidRPr="00CE4942" w:rsidRDefault="00352926" w:rsidP="00F244EA">
      <w:pPr>
        <w:rPr>
          <w:i/>
          <w:iCs/>
          <w:sz w:val="28"/>
          <w:szCs w:val="28"/>
        </w:rPr>
      </w:pPr>
      <w:r w:rsidRPr="00CE4942">
        <w:rPr>
          <w:i/>
          <w:iCs/>
          <w:sz w:val="28"/>
          <w:szCs w:val="28"/>
        </w:rPr>
        <w:t>8.1  Сбытовые каналы, по ассортиментным группам</w:t>
      </w:r>
    </w:p>
    <w:p w:rsidR="00352926" w:rsidRPr="00CE4942" w:rsidRDefault="00352926" w:rsidP="00CE4942">
      <w:pPr>
        <w:rPr>
          <w:sz w:val="24"/>
          <w:szCs w:val="24"/>
        </w:rPr>
      </w:pPr>
      <w:r>
        <w:rPr>
          <w:sz w:val="28"/>
          <w:szCs w:val="28"/>
        </w:rPr>
        <w:t xml:space="preserve"> </w:t>
      </w:r>
      <w:r w:rsidRPr="00CE4942">
        <w:rPr>
          <w:sz w:val="24"/>
          <w:szCs w:val="24"/>
        </w:rPr>
        <w:t xml:space="preserve">В Санкт-Петербурге у Гипермаркетов О′кей есть 14 сбытовых канала - это 14    </w:t>
      </w:r>
      <w:r w:rsidR="00CE4942" w:rsidRPr="00CE4942">
        <w:rPr>
          <w:sz w:val="24"/>
          <w:szCs w:val="24"/>
        </w:rPr>
        <w:t>фирменных магазинов.</w:t>
      </w:r>
    </w:p>
    <w:p w:rsidR="00352926" w:rsidRPr="00CE4942" w:rsidRDefault="00352926" w:rsidP="00F244EA">
      <w:pPr>
        <w:spacing w:after="240"/>
        <w:rPr>
          <w:sz w:val="24"/>
          <w:szCs w:val="24"/>
        </w:rPr>
      </w:pPr>
      <w:r w:rsidRPr="00CE4942">
        <w:rPr>
          <w:sz w:val="24"/>
          <w:szCs w:val="24"/>
        </w:rPr>
        <w:t>В каждом гипермаркете представлен практически один и тот же набор товаров.</w:t>
      </w:r>
    </w:p>
    <w:p w:rsidR="00352926" w:rsidRPr="00CE4942" w:rsidRDefault="00352926" w:rsidP="00F244EA">
      <w:pPr>
        <w:rPr>
          <w:i/>
          <w:iCs/>
          <w:sz w:val="28"/>
          <w:szCs w:val="28"/>
        </w:rPr>
      </w:pPr>
      <w:r w:rsidRPr="00CE4942">
        <w:rPr>
          <w:i/>
          <w:iCs/>
          <w:sz w:val="28"/>
          <w:szCs w:val="28"/>
        </w:rPr>
        <w:t>8.2  Сбытовые издержки</w:t>
      </w:r>
    </w:p>
    <w:p w:rsidR="00352926" w:rsidRPr="00CE4942" w:rsidRDefault="00CE4942" w:rsidP="00CE4942">
      <w:pPr>
        <w:rPr>
          <w:sz w:val="24"/>
          <w:szCs w:val="24"/>
        </w:rPr>
      </w:pPr>
      <w:r w:rsidRPr="00CE4942">
        <w:rPr>
          <w:i/>
          <w:iCs/>
          <w:sz w:val="24"/>
          <w:szCs w:val="24"/>
        </w:rPr>
        <w:t xml:space="preserve">     </w:t>
      </w:r>
      <w:r w:rsidR="00352926" w:rsidRPr="00CE4942">
        <w:rPr>
          <w:sz w:val="24"/>
          <w:szCs w:val="24"/>
        </w:rPr>
        <w:t>К сбытовым издержкам можно отнести:</w:t>
      </w:r>
    </w:p>
    <w:p w:rsidR="00352926" w:rsidRPr="00CE4942" w:rsidRDefault="00352926" w:rsidP="00352926">
      <w:pPr>
        <w:rPr>
          <w:sz w:val="24"/>
          <w:szCs w:val="24"/>
        </w:rPr>
      </w:pPr>
      <w:r w:rsidRPr="00CE4942">
        <w:rPr>
          <w:sz w:val="24"/>
          <w:szCs w:val="24"/>
        </w:rPr>
        <w:t>1) специальное дополнительное обучение продавцов.</w:t>
      </w:r>
    </w:p>
    <w:p w:rsidR="00352926" w:rsidRPr="00CE4942" w:rsidRDefault="00352926" w:rsidP="00352926">
      <w:pPr>
        <w:rPr>
          <w:sz w:val="24"/>
          <w:szCs w:val="24"/>
        </w:rPr>
      </w:pPr>
      <w:r w:rsidRPr="00CE4942">
        <w:rPr>
          <w:sz w:val="24"/>
          <w:szCs w:val="24"/>
        </w:rPr>
        <w:t>2) оригинальное оформление для продвижения товара.</w:t>
      </w:r>
    </w:p>
    <w:p w:rsidR="00352926" w:rsidRPr="00CE4942" w:rsidRDefault="00352926" w:rsidP="00352926">
      <w:pPr>
        <w:rPr>
          <w:sz w:val="24"/>
          <w:szCs w:val="24"/>
        </w:rPr>
      </w:pPr>
      <w:r w:rsidRPr="00CE4942">
        <w:rPr>
          <w:sz w:val="24"/>
          <w:szCs w:val="24"/>
        </w:rPr>
        <w:t xml:space="preserve">3) издержки, связанные с физическим изменением товара и естественным  </w:t>
      </w:r>
      <w:r w:rsidRPr="00CE4942">
        <w:rPr>
          <w:sz w:val="24"/>
          <w:szCs w:val="24"/>
          <w:lang w:val="en-US"/>
        </w:rPr>
        <w:t>c</w:t>
      </w:r>
      <w:r w:rsidRPr="00CE4942">
        <w:rPr>
          <w:sz w:val="24"/>
          <w:szCs w:val="24"/>
        </w:rPr>
        <w:t>боем.</w:t>
      </w:r>
    </w:p>
    <w:p w:rsidR="00352926" w:rsidRPr="00CE4942" w:rsidRDefault="00352926" w:rsidP="00352926">
      <w:pPr>
        <w:rPr>
          <w:sz w:val="24"/>
          <w:szCs w:val="24"/>
        </w:rPr>
      </w:pPr>
      <w:r w:rsidRPr="00CE4942">
        <w:rPr>
          <w:sz w:val="24"/>
          <w:szCs w:val="24"/>
        </w:rPr>
        <w:t>4) издержки на перевозку продукции. Но, они могут быть компенсированы за счет того, что продукты питания поставляются напрямую самими производителями</w:t>
      </w:r>
    </w:p>
    <w:p w:rsidR="00F244EA" w:rsidRPr="00CE4942" w:rsidRDefault="00F244EA" w:rsidP="00352926">
      <w:pPr>
        <w:ind w:left="708"/>
        <w:jc w:val="center"/>
        <w:rPr>
          <w:sz w:val="24"/>
          <w:szCs w:val="24"/>
        </w:rPr>
      </w:pPr>
    </w:p>
    <w:p w:rsidR="00352926" w:rsidRPr="00701776" w:rsidRDefault="00F244EA" w:rsidP="00F244EA">
      <w:pPr>
        <w:rPr>
          <w:i/>
          <w:iCs/>
          <w:sz w:val="28"/>
          <w:szCs w:val="28"/>
        </w:rPr>
      </w:pPr>
      <w:r>
        <w:rPr>
          <w:i/>
          <w:iCs/>
          <w:sz w:val="28"/>
          <w:szCs w:val="28"/>
        </w:rPr>
        <w:t xml:space="preserve">8.3 </w:t>
      </w:r>
      <w:r w:rsidR="00352926" w:rsidRPr="00701776">
        <w:rPr>
          <w:i/>
          <w:iCs/>
          <w:sz w:val="28"/>
          <w:szCs w:val="28"/>
        </w:rPr>
        <w:t>Стимулирование сбыта</w:t>
      </w:r>
    </w:p>
    <w:p w:rsidR="00352926" w:rsidRPr="00CE4942" w:rsidRDefault="00352926" w:rsidP="00F244EA">
      <w:pPr>
        <w:rPr>
          <w:sz w:val="24"/>
          <w:szCs w:val="24"/>
        </w:rPr>
      </w:pPr>
      <w:r w:rsidRPr="00CE4942">
        <w:rPr>
          <w:i/>
          <w:iCs/>
          <w:sz w:val="24"/>
          <w:szCs w:val="24"/>
        </w:rPr>
        <w:t>Стимулирование сбыта может происходить в двух направлениях:</w:t>
      </w:r>
    </w:p>
    <w:p w:rsidR="00352926" w:rsidRPr="00CE4942" w:rsidRDefault="00352926" w:rsidP="00352926">
      <w:pPr>
        <w:rPr>
          <w:sz w:val="24"/>
          <w:szCs w:val="24"/>
        </w:rPr>
      </w:pPr>
      <w:r w:rsidRPr="00CE4942">
        <w:rPr>
          <w:sz w:val="24"/>
          <w:szCs w:val="24"/>
        </w:rPr>
        <w:t>1) продавец</w:t>
      </w:r>
    </w:p>
    <w:p w:rsidR="00352926" w:rsidRPr="00CE4942" w:rsidRDefault="00352926" w:rsidP="00352926">
      <w:pPr>
        <w:rPr>
          <w:sz w:val="24"/>
          <w:szCs w:val="24"/>
        </w:rPr>
      </w:pPr>
      <w:r w:rsidRPr="00CE4942">
        <w:rPr>
          <w:sz w:val="24"/>
          <w:szCs w:val="24"/>
        </w:rPr>
        <w:t>─ бонусная система</w:t>
      </w:r>
    </w:p>
    <w:p w:rsidR="00352926" w:rsidRPr="00CE4942" w:rsidRDefault="00352926" w:rsidP="00352926">
      <w:pPr>
        <w:rPr>
          <w:sz w:val="24"/>
          <w:szCs w:val="24"/>
        </w:rPr>
      </w:pPr>
      <w:r w:rsidRPr="00CE4942">
        <w:rPr>
          <w:sz w:val="24"/>
          <w:szCs w:val="24"/>
        </w:rPr>
        <w:t>─ премиальная система</w:t>
      </w:r>
    </w:p>
    <w:p w:rsidR="00352926" w:rsidRPr="00CE4942" w:rsidRDefault="00352926" w:rsidP="00352926">
      <w:pPr>
        <w:rPr>
          <w:sz w:val="24"/>
          <w:szCs w:val="24"/>
        </w:rPr>
      </w:pPr>
      <w:r w:rsidRPr="00CE4942">
        <w:rPr>
          <w:sz w:val="24"/>
          <w:szCs w:val="24"/>
        </w:rPr>
        <w:t>2) покупатель</w:t>
      </w:r>
    </w:p>
    <w:p w:rsidR="00352926" w:rsidRPr="00CE4942" w:rsidRDefault="00352926" w:rsidP="00352926">
      <w:pPr>
        <w:rPr>
          <w:sz w:val="24"/>
          <w:szCs w:val="24"/>
        </w:rPr>
      </w:pPr>
      <w:r w:rsidRPr="00CE4942">
        <w:rPr>
          <w:sz w:val="24"/>
          <w:szCs w:val="24"/>
        </w:rPr>
        <w:t>─  проведение беспроигрышных и бесплатных лотерей.</w:t>
      </w:r>
    </w:p>
    <w:p w:rsidR="00352926" w:rsidRPr="00CE4942" w:rsidRDefault="00352926" w:rsidP="00352926">
      <w:pPr>
        <w:rPr>
          <w:sz w:val="24"/>
          <w:szCs w:val="24"/>
        </w:rPr>
      </w:pPr>
      <w:r w:rsidRPr="00CE4942">
        <w:rPr>
          <w:sz w:val="24"/>
          <w:szCs w:val="24"/>
        </w:rPr>
        <w:t>─  проведение дегустаций.</w:t>
      </w:r>
    </w:p>
    <w:p w:rsidR="00352926" w:rsidRPr="00CE4942" w:rsidRDefault="00352926" w:rsidP="00352926">
      <w:pPr>
        <w:rPr>
          <w:sz w:val="24"/>
          <w:szCs w:val="24"/>
        </w:rPr>
      </w:pPr>
      <w:r w:rsidRPr="00CE4942">
        <w:rPr>
          <w:sz w:val="24"/>
          <w:szCs w:val="24"/>
        </w:rPr>
        <w:t>─  распродажи.</w:t>
      </w:r>
    </w:p>
    <w:p w:rsidR="00352926" w:rsidRPr="00CE4942" w:rsidRDefault="00352926" w:rsidP="00352926">
      <w:pPr>
        <w:jc w:val="both"/>
        <w:rPr>
          <w:sz w:val="24"/>
          <w:szCs w:val="24"/>
        </w:rPr>
      </w:pPr>
      <w:r w:rsidRPr="00CE4942">
        <w:rPr>
          <w:sz w:val="24"/>
          <w:szCs w:val="24"/>
        </w:rPr>
        <w:t>─ владельцам карты постоянного покупателя предлагается до 200 новых наименований ассортимента каждые две недели  по специальной цене со скидкой до 40%..</w:t>
      </w:r>
    </w:p>
    <w:p w:rsidR="00352926" w:rsidRPr="00CE4942" w:rsidRDefault="00352926" w:rsidP="00CE4942">
      <w:pPr>
        <w:jc w:val="both"/>
        <w:rPr>
          <w:sz w:val="24"/>
          <w:szCs w:val="24"/>
        </w:rPr>
      </w:pPr>
      <w:r w:rsidRPr="00CE4942">
        <w:rPr>
          <w:sz w:val="24"/>
          <w:szCs w:val="24"/>
        </w:rPr>
        <w:t>─  рекламные акции с подарками. Например, при покупке двух единиц товара, третью он получает в подарок, или конкретно при приобретении определенного продукта ему гарантирован подарок.</w:t>
      </w:r>
    </w:p>
    <w:p w:rsidR="00352926" w:rsidRPr="00CE4942" w:rsidRDefault="00352926" w:rsidP="00352926">
      <w:pPr>
        <w:ind w:left="360"/>
        <w:jc w:val="center"/>
        <w:rPr>
          <w:b/>
          <w:bCs/>
          <w:sz w:val="28"/>
          <w:szCs w:val="28"/>
        </w:rPr>
      </w:pPr>
    </w:p>
    <w:p w:rsidR="00352926" w:rsidRPr="00CE4942" w:rsidRDefault="00352926" w:rsidP="00352926">
      <w:pPr>
        <w:ind w:left="360"/>
        <w:jc w:val="center"/>
        <w:rPr>
          <w:b/>
          <w:bCs/>
          <w:sz w:val="28"/>
          <w:szCs w:val="28"/>
        </w:rPr>
      </w:pPr>
      <w:r w:rsidRPr="00CE4942">
        <w:rPr>
          <w:b/>
          <w:bCs/>
          <w:sz w:val="28"/>
          <w:szCs w:val="28"/>
        </w:rPr>
        <w:t>9.  Рекламная стратегия фирмы</w:t>
      </w:r>
    </w:p>
    <w:p w:rsidR="00352926" w:rsidRPr="00CE4942" w:rsidRDefault="00352926" w:rsidP="00CE4942">
      <w:pPr>
        <w:rPr>
          <w:i/>
          <w:iCs/>
          <w:sz w:val="28"/>
          <w:szCs w:val="28"/>
        </w:rPr>
      </w:pPr>
      <w:r w:rsidRPr="00CE4942">
        <w:rPr>
          <w:i/>
          <w:iCs/>
          <w:sz w:val="28"/>
          <w:szCs w:val="28"/>
        </w:rPr>
        <w:t>9.1  Стратегия рекламы. Цели рекламы по ассортиментным рынкам</w:t>
      </w:r>
    </w:p>
    <w:p w:rsidR="00352926" w:rsidRPr="00CE4942" w:rsidRDefault="00352926" w:rsidP="00352926">
      <w:pPr>
        <w:jc w:val="both"/>
        <w:rPr>
          <w:sz w:val="24"/>
          <w:szCs w:val="24"/>
        </w:rPr>
      </w:pPr>
      <w:r w:rsidRPr="00CE4942">
        <w:rPr>
          <w:sz w:val="24"/>
          <w:szCs w:val="24"/>
        </w:rPr>
        <w:t>Всю рекламную стратегию гипермаркетов О′кей можно условно разделить на 3 части:</w:t>
      </w:r>
    </w:p>
    <w:p w:rsidR="00352926" w:rsidRPr="00CE4942" w:rsidRDefault="00352926" w:rsidP="00352926">
      <w:pPr>
        <w:numPr>
          <w:ilvl w:val="0"/>
          <w:numId w:val="6"/>
        </w:numPr>
        <w:ind w:firstLine="709"/>
        <w:jc w:val="both"/>
        <w:rPr>
          <w:sz w:val="24"/>
          <w:szCs w:val="24"/>
        </w:rPr>
      </w:pPr>
      <w:r w:rsidRPr="00CE4942">
        <w:rPr>
          <w:sz w:val="24"/>
          <w:szCs w:val="24"/>
        </w:rPr>
        <w:t>цели, направленные непосредственно на стимулирование спроса как в целом по товарному ассортименту фирмы, так и по отдельным товарам.</w:t>
      </w:r>
    </w:p>
    <w:p w:rsidR="00352926" w:rsidRPr="00CE4942" w:rsidRDefault="00352926" w:rsidP="00352926">
      <w:pPr>
        <w:numPr>
          <w:ilvl w:val="0"/>
          <w:numId w:val="6"/>
        </w:numPr>
        <w:ind w:firstLine="709"/>
        <w:jc w:val="both"/>
        <w:rPr>
          <w:sz w:val="24"/>
          <w:szCs w:val="24"/>
        </w:rPr>
      </w:pPr>
      <w:r w:rsidRPr="00CE4942">
        <w:rPr>
          <w:sz w:val="24"/>
          <w:szCs w:val="24"/>
        </w:rPr>
        <w:t>набор мероприятий, способствующих созданию определенного имиджа фирмы в глазах покупателей.</w:t>
      </w:r>
    </w:p>
    <w:p w:rsidR="00352926" w:rsidRPr="00CE4942" w:rsidRDefault="00352926" w:rsidP="00352926">
      <w:pPr>
        <w:numPr>
          <w:ilvl w:val="0"/>
          <w:numId w:val="6"/>
        </w:numPr>
        <w:ind w:firstLine="709"/>
        <w:jc w:val="both"/>
        <w:rPr>
          <w:sz w:val="24"/>
          <w:szCs w:val="24"/>
        </w:rPr>
      </w:pPr>
      <w:r w:rsidRPr="00CE4942">
        <w:rPr>
          <w:sz w:val="24"/>
          <w:szCs w:val="24"/>
        </w:rPr>
        <w:t>действия, направленные на лоббирование интересов фирмы во властных структурах, в общественных организациях, в других фирмах.</w:t>
      </w:r>
    </w:p>
    <w:p w:rsidR="00352926" w:rsidRPr="00CE4942" w:rsidRDefault="00352926" w:rsidP="00352926">
      <w:pPr>
        <w:ind w:firstLine="709"/>
        <w:jc w:val="both"/>
        <w:rPr>
          <w:sz w:val="24"/>
          <w:szCs w:val="24"/>
        </w:rPr>
      </w:pPr>
    </w:p>
    <w:p w:rsidR="00352926" w:rsidRPr="00CE4942" w:rsidRDefault="00352926" w:rsidP="00352926">
      <w:pPr>
        <w:ind w:firstLine="709"/>
        <w:jc w:val="both"/>
        <w:rPr>
          <w:sz w:val="24"/>
          <w:szCs w:val="24"/>
        </w:rPr>
      </w:pPr>
      <w:r w:rsidRPr="00CE4942">
        <w:rPr>
          <w:sz w:val="24"/>
          <w:szCs w:val="24"/>
        </w:rPr>
        <w:t>Как правило, используются все перечисленные меры, но в зависимости от определенных факторов, в какой-то период развития какая-то из них преобладает.</w:t>
      </w:r>
    </w:p>
    <w:p w:rsidR="00352926" w:rsidRPr="00CE4942" w:rsidRDefault="00352926" w:rsidP="00352926">
      <w:pPr>
        <w:jc w:val="both"/>
        <w:rPr>
          <w:sz w:val="24"/>
          <w:szCs w:val="24"/>
        </w:rPr>
      </w:pPr>
      <w:r w:rsidRPr="00CE4942">
        <w:rPr>
          <w:sz w:val="24"/>
          <w:szCs w:val="24"/>
        </w:rPr>
        <w:t>Так как  гипермаркет функционирует уже</w:t>
      </w:r>
      <w:r w:rsidR="00F244EA" w:rsidRPr="00CE4942">
        <w:rPr>
          <w:sz w:val="24"/>
          <w:szCs w:val="24"/>
        </w:rPr>
        <w:t xml:space="preserve"> давно , </w:t>
      </w:r>
      <w:r w:rsidRPr="00CE4942">
        <w:rPr>
          <w:sz w:val="24"/>
          <w:szCs w:val="24"/>
        </w:rPr>
        <w:t>то реклама в первую очередь должна быть направлена на поддержание имиджа фирмы и поддержание спроса (газеты, щиты, радио, видеоролики). Но, несмотря на это, для стимулирования продаж или продвижения какого-либо нового товара  в качестве носителя рекламной информации используются буклеты и плакаты внутри магазинов и промоакции (дегустации).</w:t>
      </w:r>
    </w:p>
    <w:p w:rsidR="00352926" w:rsidRPr="00CE4942" w:rsidRDefault="00352926" w:rsidP="00F244EA">
      <w:pPr>
        <w:rPr>
          <w:i/>
          <w:iCs/>
          <w:sz w:val="24"/>
          <w:szCs w:val="24"/>
        </w:rPr>
      </w:pPr>
    </w:p>
    <w:p w:rsidR="00352926" w:rsidRPr="00CE4942" w:rsidRDefault="00352926" w:rsidP="00F244EA">
      <w:pPr>
        <w:rPr>
          <w:i/>
          <w:iCs/>
          <w:sz w:val="28"/>
          <w:szCs w:val="28"/>
        </w:rPr>
      </w:pPr>
      <w:r w:rsidRPr="00CE4942">
        <w:rPr>
          <w:i/>
          <w:iCs/>
          <w:sz w:val="28"/>
          <w:szCs w:val="28"/>
        </w:rPr>
        <w:t>9.2  Целевые аудитории рекламы</w:t>
      </w:r>
    </w:p>
    <w:p w:rsidR="00352926" w:rsidRPr="00CE4942" w:rsidRDefault="00352926" w:rsidP="00352926">
      <w:pPr>
        <w:rPr>
          <w:sz w:val="24"/>
          <w:szCs w:val="24"/>
        </w:rPr>
      </w:pPr>
      <w:r w:rsidRPr="00CE4942">
        <w:rPr>
          <w:sz w:val="24"/>
          <w:szCs w:val="24"/>
        </w:rPr>
        <w:t>Гипермаркет О′кей не имеет четко выраженной целевой аудитории, так как ассортимент фирмы позволяет каждой целевой группе найти подходящий товар. Девиз гипермаркетов О′кей можно выразить следующим образом: гипермаркет для всей семьи, где каждый найдет товар по своему вкусу.</w:t>
      </w:r>
    </w:p>
    <w:p w:rsidR="00352926" w:rsidRPr="00CE4942" w:rsidRDefault="00352926" w:rsidP="00352926">
      <w:pPr>
        <w:rPr>
          <w:sz w:val="24"/>
          <w:szCs w:val="24"/>
        </w:rPr>
      </w:pPr>
    </w:p>
    <w:p w:rsidR="00352926" w:rsidRPr="00CE4942" w:rsidRDefault="00352926" w:rsidP="00F244EA">
      <w:pPr>
        <w:rPr>
          <w:i/>
          <w:iCs/>
          <w:sz w:val="28"/>
          <w:szCs w:val="28"/>
        </w:rPr>
      </w:pPr>
      <w:r w:rsidRPr="00CE4942">
        <w:rPr>
          <w:i/>
          <w:iCs/>
          <w:sz w:val="28"/>
          <w:szCs w:val="28"/>
        </w:rPr>
        <w:t>9.3  Оценка состояния целевых аудитории</w:t>
      </w:r>
    </w:p>
    <w:p w:rsidR="00352926" w:rsidRPr="00CE4942" w:rsidRDefault="00352926" w:rsidP="00CE4942">
      <w:pPr>
        <w:jc w:val="both"/>
        <w:rPr>
          <w:sz w:val="24"/>
          <w:szCs w:val="24"/>
        </w:rPr>
      </w:pPr>
      <w:r w:rsidRPr="00CE4942">
        <w:rPr>
          <w:sz w:val="24"/>
          <w:szCs w:val="24"/>
        </w:rPr>
        <w:t>В настоящее время гипермаркеты О′кей   являются «раскрученными» и успешно функционируют. Поэтому можно сделать вывод, что покупатели достаточно проинформированы о деятельности фирмы.</w:t>
      </w:r>
    </w:p>
    <w:p w:rsidR="00352926" w:rsidRPr="00CE4942" w:rsidRDefault="00352926" w:rsidP="00CE4942">
      <w:pPr>
        <w:jc w:val="both"/>
        <w:rPr>
          <w:sz w:val="24"/>
          <w:szCs w:val="24"/>
        </w:rPr>
      </w:pPr>
      <w:r w:rsidRPr="00CE4942">
        <w:rPr>
          <w:sz w:val="24"/>
          <w:szCs w:val="24"/>
        </w:rPr>
        <w:t>Если сеть гипермаркетов открывает новый комплекс, то информация об этом может быть представлена в виде рекламы, как в других магазинах данной сети, так и в других каналах распространения информации (радио, видеоролик, листовки, щиты).</w:t>
      </w:r>
    </w:p>
    <w:p w:rsidR="00352926" w:rsidRPr="00CE4942" w:rsidRDefault="00352926" w:rsidP="00352926">
      <w:pPr>
        <w:ind w:firstLine="709"/>
        <w:jc w:val="both"/>
        <w:rPr>
          <w:sz w:val="24"/>
          <w:szCs w:val="24"/>
        </w:rPr>
      </w:pPr>
    </w:p>
    <w:p w:rsidR="00352926" w:rsidRPr="00CE4942" w:rsidRDefault="00352926" w:rsidP="00F244EA">
      <w:pPr>
        <w:rPr>
          <w:i/>
          <w:iCs/>
          <w:sz w:val="28"/>
          <w:szCs w:val="28"/>
        </w:rPr>
      </w:pPr>
      <w:r w:rsidRPr="00CE4942">
        <w:rPr>
          <w:i/>
          <w:iCs/>
          <w:sz w:val="28"/>
          <w:szCs w:val="28"/>
        </w:rPr>
        <w:t>9.4 Доступные каналы распространения информации, каки</w:t>
      </w:r>
      <w:r w:rsidR="00F244EA" w:rsidRPr="00CE4942">
        <w:rPr>
          <w:i/>
          <w:iCs/>
          <w:sz w:val="28"/>
          <w:szCs w:val="28"/>
        </w:rPr>
        <w:t>е из них используют конкуренты.</w:t>
      </w:r>
    </w:p>
    <w:p w:rsidR="00352926" w:rsidRPr="00CE4942" w:rsidRDefault="00352926" w:rsidP="00352926">
      <w:pPr>
        <w:rPr>
          <w:sz w:val="24"/>
          <w:szCs w:val="24"/>
        </w:rPr>
      </w:pPr>
      <w:r w:rsidRPr="00CE4942">
        <w:rPr>
          <w:sz w:val="24"/>
          <w:szCs w:val="24"/>
        </w:rPr>
        <w:t>В Санкт-Петербурге  наиболее доступными являются следующие каналы распространения информации:</w:t>
      </w:r>
    </w:p>
    <w:p w:rsidR="00352926" w:rsidRPr="00CE4942" w:rsidRDefault="00352926" w:rsidP="00352926">
      <w:pPr>
        <w:numPr>
          <w:ilvl w:val="0"/>
          <w:numId w:val="7"/>
        </w:numPr>
        <w:ind w:firstLine="709"/>
        <w:rPr>
          <w:sz w:val="24"/>
          <w:szCs w:val="24"/>
        </w:rPr>
      </w:pPr>
      <w:r w:rsidRPr="00CE4942">
        <w:rPr>
          <w:sz w:val="24"/>
          <w:szCs w:val="24"/>
        </w:rPr>
        <w:t>газеты</w:t>
      </w:r>
    </w:p>
    <w:p w:rsidR="00352926" w:rsidRPr="00CE4942" w:rsidRDefault="00352926" w:rsidP="00352926">
      <w:pPr>
        <w:numPr>
          <w:ilvl w:val="0"/>
          <w:numId w:val="7"/>
        </w:numPr>
        <w:ind w:firstLine="709"/>
        <w:rPr>
          <w:sz w:val="24"/>
          <w:szCs w:val="24"/>
        </w:rPr>
      </w:pPr>
      <w:r w:rsidRPr="00CE4942">
        <w:rPr>
          <w:sz w:val="24"/>
          <w:szCs w:val="24"/>
        </w:rPr>
        <w:t>журналы</w:t>
      </w:r>
    </w:p>
    <w:p w:rsidR="00352926" w:rsidRPr="00CE4942" w:rsidRDefault="00352926" w:rsidP="00352926">
      <w:pPr>
        <w:numPr>
          <w:ilvl w:val="0"/>
          <w:numId w:val="7"/>
        </w:numPr>
        <w:ind w:firstLine="709"/>
        <w:rPr>
          <w:sz w:val="24"/>
          <w:szCs w:val="24"/>
        </w:rPr>
      </w:pPr>
      <w:r w:rsidRPr="00CE4942">
        <w:rPr>
          <w:sz w:val="24"/>
          <w:szCs w:val="24"/>
        </w:rPr>
        <w:t>радио</w:t>
      </w:r>
    </w:p>
    <w:p w:rsidR="00352926" w:rsidRPr="00CE4942" w:rsidRDefault="00352926" w:rsidP="00352926">
      <w:pPr>
        <w:numPr>
          <w:ilvl w:val="0"/>
          <w:numId w:val="7"/>
        </w:numPr>
        <w:ind w:firstLine="709"/>
        <w:rPr>
          <w:sz w:val="24"/>
          <w:szCs w:val="24"/>
        </w:rPr>
      </w:pPr>
      <w:r w:rsidRPr="00CE4942">
        <w:rPr>
          <w:sz w:val="24"/>
          <w:szCs w:val="24"/>
        </w:rPr>
        <w:t>телевидение (видеоролик, бегущая строка)</w:t>
      </w:r>
    </w:p>
    <w:p w:rsidR="00352926" w:rsidRPr="00CE4942" w:rsidRDefault="00352926" w:rsidP="00352926">
      <w:pPr>
        <w:numPr>
          <w:ilvl w:val="0"/>
          <w:numId w:val="7"/>
        </w:numPr>
        <w:ind w:firstLine="709"/>
        <w:rPr>
          <w:sz w:val="24"/>
          <w:szCs w:val="24"/>
        </w:rPr>
      </w:pPr>
      <w:r w:rsidRPr="00CE4942">
        <w:rPr>
          <w:sz w:val="24"/>
          <w:szCs w:val="24"/>
        </w:rPr>
        <w:t>реклама в стендах, щитах, плакатах, листовках, буклетах, календарях</w:t>
      </w:r>
    </w:p>
    <w:p w:rsidR="00352926" w:rsidRPr="00CE4942" w:rsidRDefault="00352926" w:rsidP="00352926">
      <w:pPr>
        <w:numPr>
          <w:ilvl w:val="0"/>
          <w:numId w:val="7"/>
        </w:numPr>
        <w:ind w:firstLine="709"/>
        <w:rPr>
          <w:sz w:val="24"/>
          <w:szCs w:val="24"/>
        </w:rPr>
      </w:pPr>
      <w:r w:rsidRPr="00CE4942">
        <w:rPr>
          <w:sz w:val="24"/>
          <w:szCs w:val="24"/>
        </w:rPr>
        <w:t>промоакции</w:t>
      </w:r>
    </w:p>
    <w:p w:rsidR="00352926" w:rsidRPr="00CE4942" w:rsidRDefault="00352926" w:rsidP="00352926">
      <w:pPr>
        <w:numPr>
          <w:ilvl w:val="0"/>
          <w:numId w:val="7"/>
        </w:numPr>
        <w:ind w:firstLine="709"/>
        <w:rPr>
          <w:sz w:val="24"/>
          <w:szCs w:val="24"/>
        </w:rPr>
      </w:pPr>
      <w:r w:rsidRPr="00CE4942">
        <w:rPr>
          <w:sz w:val="24"/>
          <w:szCs w:val="24"/>
        </w:rPr>
        <w:t>реклама в общественном транспорте</w:t>
      </w:r>
    </w:p>
    <w:p w:rsidR="00352926" w:rsidRPr="00CE4942" w:rsidRDefault="00352926" w:rsidP="00352926">
      <w:pPr>
        <w:numPr>
          <w:ilvl w:val="0"/>
          <w:numId w:val="7"/>
        </w:numPr>
        <w:ind w:firstLine="709"/>
        <w:rPr>
          <w:sz w:val="24"/>
          <w:szCs w:val="24"/>
        </w:rPr>
      </w:pPr>
      <w:r w:rsidRPr="00CE4942">
        <w:rPr>
          <w:sz w:val="24"/>
          <w:szCs w:val="24"/>
        </w:rPr>
        <w:t>реклама в Интернете</w:t>
      </w:r>
    </w:p>
    <w:p w:rsidR="00CE4942" w:rsidRDefault="00352926" w:rsidP="00352926">
      <w:pPr>
        <w:pStyle w:val="a7"/>
        <w:rPr>
          <w:color w:val="000000"/>
        </w:rPr>
      </w:pPr>
      <w:r w:rsidRPr="00CE4942">
        <w:t xml:space="preserve">Конкуренты, как и сам гипермаркет О′кей отдает предпочтение </w:t>
      </w:r>
      <w:r w:rsidRPr="00CE4942">
        <w:rPr>
          <w:color w:val="000000"/>
        </w:rPr>
        <w:t>наружной рекламе и рекламе на транспорте, потому что у них есть ряд преимуществ:</w:t>
      </w:r>
    </w:p>
    <w:p w:rsidR="00352926" w:rsidRPr="00CE4942" w:rsidRDefault="00CE4942" w:rsidP="00352926">
      <w:pPr>
        <w:pStyle w:val="a7"/>
        <w:rPr>
          <w:color w:val="000000"/>
        </w:rPr>
      </w:pPr>
      <w:r>
        <w:rPr>
          <w:color w:val="000000"/>
        </w:rPr>
        <w:t xml:space="preserve">  </w:t>
      </w:r>
      <w:r w:rsidR="00352926" w:rsidRPr="00CE4942">
        <w:t xml:space="preserve">  1. Часто попадается на глаза. </w:t>
      </w:r>
      <w:r w:rsidR="00352926" w:rsidRPr="00CE4942">
        <w:br/>
        <w:t xml:space="preserve">     2. Привлекает к себе внимание. </w:t>
      </w:r>
      <w:r w:rsidR="00352926" w:rsidRPr="00CE4942">
        <w:br/>
        <w:t xml:space="preserve">     3.  краткость </w:t>
      </w:r>
      <w:r w:rsidR="00352926" w:rsidRPr="00CE4942">
        <w:br/>
        <w:t xml:space="preserve">     4.  без труда читаема на ходу </w:t>
      </w:r>
      <w:r w:rsidR="00352926" w:rsidRPr="00CE4942">
        <w:br/>
        <w:t>     5.  понятливость</w:t>
      </w:r>
    </w:p>
    <w:p w:rsidR="00352926" w:rsidRPr="00CE4942" w:rsidRDefault="00352926" w:rsidP="00F244EA">
      <w:pPr>
        <w:rPr>
          <w:i/>
          <w:iCs/>
          <w:sz w:val="28"/>
          <w:szCs w:val="28"/>
        </w:rPr>
      </w:pPr>
      <w:r w:rsidRPr="00CE4942">
        <w:rPr>
          <w:i/>
          <w:iCs/>
          <w:sz w:val="28"/>
          <w:szCs w:val="28"/>
        </w:rPr>
        <w:t>9.5 Определение бюджета рекламной компании на год</w:t>
      </w:r>
    </w:p>
    <w:p w:rsidR="00352926" w:rsidRPr="00CE4942" w:rsidRDefault="00352926" w:rsidP="00352926">
      <w:pPr>
        <w:rPr>
          <w:sz w:val="24"/>
          <w:szCs w:val="24"/>
        </w:rPr>
      </w:pPr>
      <w:r w:rsidRPr="00CE4942">
        <w:rPr>
          <w:sz w:val="24"/>
          <w:szCs w:val="24"/>
        </w:rPr>
        <w:t>В случае гипермаркетов О′кей  для расчёта рекламного бюджета на год допустимо использовать метод отчисления процента от объёма ожидаемой годовой прибыли. Исходя из ёмкости рынка, можно подсчитать величину ожидаемой прибыли. Можно предположить, что продукция будет реализована приблизительно на 80%, следовательно, прибыль равна произведению ёмкости на 80%, т.е. $2689200000*80%= $21513600000</w:t>
      </w:r>
    </w:p>
    <w:p w:rsidR="00352926" w:rsidRPr="00CE4942" w:rsidRDefault="00352926" w:rsidP="00352926">
      <w:pPr>
        <w:rPr>
          <w:sz w:val="24"/>
          <w:szCs w:val="24"/>
        </w:rPr>
      </w:pPr>
      <w:r w:rsidRPr="00CE4942">
        <w:rPr>
          <w:sz w:val="24"/>
          <w:szCs w:val="24"/>
        </w:rPr>
        <w:t>Ели предположить, что процент от прибыли от реализации продовольственных товаров составляет примерно 3%. Следовательно, рекламный бюджет О′кей равен  $21513600000*3% = $645408000</w:t>
      </w:r>
    </w:p>
    <w:p w:rsidR="00352926" w:rsidRPr="00F244EA" w:rsidRDefault="00352926" w:rsidP="00F244EA">
      <w:pPr>
        <w:ind w:left="708"/>
        <w:rPr>
          <w:iCs/>
        </w:rPr>
      </w:pPr>
    </w:p>
    <w:p w:rsidR="00352926" w:rsidRPr="00E26CCA" w:rsidRDefault="00352926" w:rsidP="00F244EA">
      <w:pPr>
        <w:rPr>
          <w:i/>
          <w:iCs/>
          <w:sz w:val="28"/>
          <w:szCs w:val="28"/>
        </w:rPr>
      </w:pPr>
      <w:r w:rsidRPr="00E26CCA">
        <w:rPr>
          <w:i/>
          <w:iCs/>
          <w:sz w:val="28"/>
          <w:szCs w:val="28"/>
        </w:rPr>
        <w:t>9.6  Определение каналов распространения информации</w:t>
      </w:r>
    </w:p>
    <w:p w:rsidR="00352926" w:rsidRDefault="00352926" w:rsidP="00352926">
      <w:pPr>
        <w:rPr>
          <w:sz w:val="28"/>
          <w:szCs w:val="28"/>
        </w:rPr>
      </w:pPr>
    </w:p>
    <w:p w:rsidR="00352926" w:rsidRPr="00E26CCA" w:rsidRDefault="00352926" w:rsidP="00352926">
      <w:pPr>
        <w:rPr>
          <w:sz w:val="24"/>
          <w:szCs w:val="24"/>
        </w:rPr>
      </w:pPr>
      <w:r w:rsidRPr="00E26CCA">
        <w:rPr>
          <w:sz w:val="24"/>
          <w:szCs w:val="24"/>
        </w:rPr>
        <w:t>Рассмотрим медиаплан гипермаркетов О′кей на протяжении года.</w:t>
      </w:r>
    </w:p>
    <w:p w:rsidR="00352926" w:rsidRDefault="00352926" w:rsidP="00352926">
      <w:pPr>
        <w:rPr>
          <w:sz w:val="28"/>
          <w:szCs w:val="28"/>
        </w:rPr>
      </w:pPr>
      <w:r w:rsidRPr="009D2A39">
        <w:rPr>
          <w:sz w:val="28"/>
          <w:szCs w:val="28"/>
        </w:rPr>
        <w:t xml:space="preserve"> </w:t>
      </w:r>
    </w:p>
    <w:tbl>
      <w:tblPr>
        <w:tblStyle w:val="a8"/>
        <w:tblW w:w="0" w:type="auto"/>
        <w:tblLook w:val="01E0" w:firstRow="1" w:lastRow="1" w:firstColumn="1" w:lastColumn="1" w:noHBand="0" w:noVBand="0"/>
      </w:tblPr>
      <w:tblGrid>
        <w:gridCol w:w="1128"/>
        <w:gridCol w:w="1896"/>
        <w:gridCol w:w="1884"/>
        <w:gridCol w:w="1444"/>
        <w:gridCol w:w="1747"/>
        <w:gridCol w:w="1520"/>
      </w:tblGrid>
      <w:tr w:rsidR="00352926">
        <w:trPr>
          <w:trHeight w:val="660"/>
        </w:trPr>
        <w:tc>
          <w:tcPr>
            <w:tcW w:w="1109" w:type="dxa"/>
            <w:tcBorders>
              <w:top w:val="single" w:sz="4" w:space="0" w:color="auto"/>
              <w:left w:val="single" w:sz="4" w:space="0" w:color="auto"/>
              <w:bottom w:val="single" w:sz="4" w:space="0" w:color="auto"/>
              <w:right w:val="single" w:sz="4" w:space="0" w:color="auto"/>
            </w:tcBorders>
          </w:tcPr>
          <w:p w:rsidR="00352926" w:rsidRPr="006A5285" w:rsidRDefault="00352926" w:rsidP="00352926">
            <w:pPr>
              <w:rPr>
                <w:sz w:val="28"/>
                <w:szCs w:val="28"/>
              </w:rPr>
            </w:pPr>
            <w:r w:rsidRPr="006A5285">
              <w:rPr>
                <w:b/>
                <w:bCs/>
                <w:sz w:val="28"/>
                <w:szCs w:val="28"/>
              </w:rPr>
              <w:t>Регион</w:t>
            </w:r>
          </w:p>
        </w:tc>
        <w:tc>
          <w:tcPr>
            <w:tcW w:w="1668" w:type="dxa"/>
            <w:tcBorders>
              <w:top w:val="single" w:sz="4" w:space="0" w:color="auto"/>
              <w:left w:val="single" w:sz="4" w:space="0" w:color="auto"/>
              <w:bottom w:val="single" w:sz="4" w:space="0" w:color="auto"/>
              <w:right w:val="single" w:sz="4" w:space="0" w:color="auto"/>
            </w:tcBorders>
          </w:tcPr>
          <w:p w:rsidR="00352926" w:rsidRPr="006A5285" w:rsidRDefault="00352926" w:rsidP="00352926">
            <w:pPr>
              <w:rPr>
                <w:sz w:val="28"/>
                <w:szCs w:val="28"/>
              </w:rPr>
            </w:pPr>
            <w:r w:rsidRPr="006A5285">
              <w:rPr>
                <w:b/>
                <w:bCs/>
                <w:sz w:val="28"/>
                <w:szCs w:val="28"/>
              </w:rPr>
              <w:t>Медиа</w:t>
            </w:r>
          </w:p>
        </w:tc>
        <w:tc>
          <w:tcPr>
            <w:tcW w:w="1658" w:type="dxa"/>
            <w:tcBorders>
              <w:top w:val="single" w:sz="4" w:space="0" w:color="auto"/>
              <w:left w:val="single" w:sz="4" w:space="0" w:color="auto"/>
              <w:bottom w:val="single" w:sz="4" w:space="0" w:color="auto"/>
              <w:right w:val="single" w:sz="4" w:space="0" w:color="auto"/>
            </w:tcBorders>
          </w:tcPr>
          <w:p w:rsidR="00352926" w:rsidRPr="006A5285" w:rsidRDefault="00352926" w:rsidP="00352926">
            <w:pPr>
              <w:rPr>
                <w:sz w:val="28"/>
                <w:szCs w:val="28"/>
              </w:rPr>
            </w:pPr>
            <w:r w:rsidRPr="006A5285">
              <w:rPr>
                <w:b/>
                <w:bCs/>
                <w:sz w:val="28"/>
                <w:szCs w:val="28"/>
              </w:rPr>
              <w:t>Носитель</w:t>
            </w:r>
          </w:p>
        </w:tc>
        <w:tc>
          <w:tcPr>
            <w:tcW w:w="1270" w:type="dxa"/>
            <w:tcBorders>
              <w:top w:val="single" w:sz="4" w:space="0" w:color="auto"/>
              <w:left w:val="single" w:sz="4" w:space="0" w:color="auto"/>
              <w:bottom w:val="single" w:sz="4" w:space="0" w:color="auto"/>
              <w:right w:val="single" w:sz="4" w:space="0" w:color="auto"/>
            </w:tcBorders>
          </w:tcPr>
          <w:p w:rsidR="00352926" w:rsidRPr="006A5285" w:rsidRDefault="00352926" w:rsidP="00352926">
            <w:pPr>
              <w:rPr>
                <w:sz w:val="28"/>
                <w:szCs w:val="28"/>
              </w:rPr>
            </w:pPr>
            <w:r w:rsidRPr="006A5285">
              <w:rPr>
                <w:b/>
                <w:bCs/>
                <w:sz w:val="28"/>
                <w:szCs w:val="28"/>
              </w:rPr>
              <w:t>Формат</w:t>
            </w:r>
          </w:p>
        </w:tc>
        <w:tc>
          <w:tcPr>
            <w:tcW w:w="1537" w:type="dxa"/>
            <w:tcBorders>
              <w:top w:val="single" w:sz="4" w:space="0" w:color="auto"/>
              <w:left w:val="single" w:sz="4" w:space="0" w:color="auto"/>
              <w:bottom w:val="single" w:sz="4" w:space="0" w:color="auto"/>
              <w:right w:val="single" w:sz="4" w:space="0" w:color="auto"/>
            </w:tcBorders>
          </w:tcPr>
          <w:p w:rsidR="00352926" w:rsidRPr="006A5285" w:rsidRDefault="00352926" w:rsidP="00352926">
            <w:pPr>
              <w:rPr>
                <w:sz w:val="28"/>
                <w:szCs w:val="28"/>
              </w:rPr>
            </w:pPr>
            <w:r w:rsidRPr="006A5285">
              <w:rPr>
                <w:b/>
                <w:bCs/>
                <w:sz w:val="28"/>
                <w:szCs w:val="28"/>
              </w:rPr>
              <w:t>размещение</w:t>
            </w:r>
          </w:p>
        </w:tc>
        <w:tc>
          <w:tcPr>
            <w:tcW w:w="1337" w:type="dxa"/>
            <w:tcBorders>
              <w:top w:val="single" w:sz="4" w:space="0" w:color="auto"/>
              <w:left w:val="single" w:sz="4" w:space="0" w:color="auto"/>
              <w:bottom w:val="single" w:sz="4" w:space="0" w:color="auto"/>
              <w:right w:val="single" w:sz="4" w:space="0" w:color="auto"/>
            </w:tcBorders>
          </w:tcPr>
          <w:p w:rsidR="00352926" w:rsidRPr="006A5285" w:rsidRDefault="00352926" w:rsidP="00352926">
            <w:pPr>
              <w:rPr>
                <w:sz w:val="28"/>
                <w:szCs w:val="28"/>
              </w:rPr>
            </w:pPr>
            <w:r w:rsidRPr="006A5285">
              <w:rPr>
                <w:b/>
                <w:bCs/>
                <w:sz w:val="28"/>
                <w:szCs w:val="28"/>
              </w:rPr>
              <w:t>Итоговая стоимость ($)</w:t>
            </w:r>
          </w:p>
        </w:tc>
      </w:tr>
      <w:tr w:rsidR="00352926">
        <w:trPr>
          <w:trHeight w:val="795"/>
        </w:trPr>
        <w:tc>
          <w:tcPr>
            <w:tcW w:w="1109" w:type="dxa"/>
            <w:vMerge w:val="restart"/>
            <w:tcBorders>
              <w:top w:val="single" w:sz="4" w:space="0" w:color="auto"/>
              <w:left w:val="single" w:sz="4" w:space="0" w:color="auto"/>
              <w:bottom w:val="single" w:sz="4" w:space="0" w:color="auto"/>
              <w:right w:val="single" w:sz="4" w:space="0" w:color="auto"/>
            </w:tcBorders>
          </w:tcPr>
          <w:p w:rsidR="00352926" w:rsidRDefault="00352926" w:rsidP="00352926"/>
          <w:p w:rsidR="00352926" w:rsidRDefault="00352926" w:rsidP="00352926"/>
          <w:p w:rsidR="00352926" w:rsidRDefault="00352926" w:rsidP="00352926"/>
          <w:p w:rsidR="00352926" w:rsidRDefault="00352926" w:rsidP="00352926"/>
          <w:p w:rsidR="00352926" w:rsidRDefault="00352926" w:rsidP="00352926"/>
          <w:p w:rsidR="00352926" w:rsidRDefault="00352926" w:rsidP="00352926"/>
          <w:p w:rsidR="00352926" w:rsidRDefault="00352926" w:rsidP="00352926"/>
          <w:p w:rsidR="00352926" w:rsidRPr="006A5285" w:rsidRDefault="00352926" w:rsidP="00352926">
            <w:pPr>
              <w:rPr>
                <w:sz w:val="48"/>
                <w:szCs w:val="48"/>
              </w:rPr>
            </w:pPr>
            <w:r>
              <w:rPr>
                <w:sz w:val="36"/>
                <w:szCs w:val="36"/>
              </w:rPr>
              <w:t xml:space="preserve"> </w:t>
            </w:r>
            <w:r w:rsidRPr="006A5285">
              <w:rPr>
                <w:sz w:val="48"/>
                <w:szCs w:val="48"/>
              </w:rPr>
              <w:t>СПб</w:t>
            </w:r>
          </w:p>
        </w:tc>
        <w:tc>
          <w:tcPr>
            <w:tcW w:w="1668" w:type="dxa"/>
            <w:vMerge w:val="restart"/>
            <w:tcBorders>
              <w:top w:val="single" w:sz="4" w:space="0" w:color="auto"/>
              <w:left w:val="single" w:sz="4" w:space="0" w:color="auto"/>
              <w:bottom w:val="single" w:sz="4" w:space="0" w:color="auto"/>
              <w:right w:val="single" w:sz="4" w:space="0" w:color="auto"/>
            </w:tcBorders>
          </w:tcPr>
          <w:p w:rsidR="00352926" w:rsidRDefault="00352926" w:rsidP="00352926"/>
          <w:p w:rsidR="00352926" w:rsidRDefault="00352926" w:rsidP="00352926">
            <w:pPr>
              <w:rPr>
                <w:sz w:val="28"/>
                <w:szCs w:val="28"/>
              </w:rPr>
            </w:pPr>
          </w:p>
          <w:p w:rsidR="00352926" w:rsidRDefault="00352926" w:rsidP="00352926">
            <w:pPr>
              <w:rPr>
                <w:sz w:val="28"/>
                <w:szCs w:val="28"/>
              </w:rPr>
            </w:pPr>
          </w:p>
          <w:p w:rsidR="00352926" w:rsidRDefault="00352926" w:rsidP="00352926">
            <w:pPr>
              <w:rPr>
                <w:sz w:val="28"/>
                <w:szCs w:val="28"/>
              </w:rPr>
            </w:pPr>
          </w:p>
          <w:p w:rsidR="00352926" w:rsidRDefault="00352926" w:rsidP="00352926">
            <w:pPr>
              <w:rPr>
                <w:sz w:val="28"/>
                <w:szCs w:val="28"/>
              </w:rPr>
            </w:pPr>
          </w:p>
          <w:p w:rsidR="00352926" w:rsidRPr="006A5285" w:rsidRDefault="00352926" w:rsidP="00352926">
            <w:pPr>
              <w:rPr>
                <w:sz w:val="28"/>
                <w:szCs w:val="28"/>
              </w:rPr>
            </w:pPr>
            <w:r w:rsidRPr="006A5285">
              <w:rPr>
                <w:sz w:val="28"/>
                <w:szCs w:val="28"/>
              </w:rPr>
              <w:t>Наружная реклама</w:t>
            </w:r>
          </w:p>
        </w:tc>
        <w:tc>
          <w:tcPr>
            <w:tcW w:w="1658" w:type="dxa"/>
            <w:tcBorders>
              <w:top w:val="single" w:sz="4" w:space="0" w:color="auto"/>
              <w:left w:val="single" w:sz="4" w:space="0" w:color="auto"/>
              <w:bottom w:val="single" w:sz="4" w:space="0" w:color="auto"/>
              <w:right w:val="single" w:sz="4" w:space="0" w:color="auto"/>
            </w:tcBorders>
          </w:tcPr>
          <w:p w:rsidR="00352926" w:rsidRPr="004B03F8" w:rsidRDefault="00352926" w:rsidP="00352926">
            <w:pPr>
              <w:jc w:val="center"/>
              <w:rPr>
                <w:rFonts w:ascii="Arial" w:hAnsi="Arial" w:cs="Arial"/>
                <w:b/>
                <w:bCs/>
              </w:rPr>
            </w:pPr>
            <w:r w:rsidRPr="004B03F8">
              <w:rPr>
                <w:rFonts w:ascii="Arial" w:hAnsi="Arial" w:cs="Arial"/>
                <w:b/>
                <w:bCs/>
              </w:rPr>
              <w:t>Рекламный щит</w:t>
            </w:r>
          </w:p>
        </w:tc>
        <w:tc>
          <w:tcPr>
            <w:tcW w:w="1270" w:type="dxa"/>
            <w:tcBorders>
              <w:top w:val="single" w:sz="4" w:space="0" w:color="auto"/>
              <w:left w:val="single" w:sz="4" w:space="0" w:color="auto"/>
              <w:bottom w:val="single" w:sz="4" w:space="0" w:color="auto"/>
              <w:right w:val="single" w:sz="4" w:space="0" w:color="auto"/>
            </w:tcBorders>
          </w:tcPr>
          <w:p w:rsidR="00352926" w:rsidRPr="004B03F8" w:rsidRDefault="00352926" w:rsidP="00352926">
            <w:pPr>
              <w:jc w:val="center"/>
              <w:rPr>
                <w:rFonts w:ascii="Arial" w:hAnsi="Arial" w:cs="Arial"/>
                <w:b/>
                <w:bCs/>
              </w:rPr>
            </w:pPr>
            <w:r>
              <w:rPr>
                <w:rFonts w:ascii="Arial" w:hAnsi="Arial" w:cs="Arial"/>
                <w:b/>
                <w:bCs/>
              </w:rPr>
              <w:t>3х6 (внутренняя подсветка)</w:t>
            </w:r>
          </w:p>
        </w:tc>
        <w:tc>
          <w:tcPr>
            <w:tcW w:w="1537" w:type="dxa"/>
            <w:tcBorders>
              <w:top w:val="single" w:sz="4" w:space="0" w:color="auto"/>
              <w:left w:val="single" w:sz="4" w:space="0" w:color="auto"/>
              <w:bottom w:val="single" w:sz="4" w:space="0" w:color="auto"/>
              <w:right w:val="single" w:sz="4" w:space="0" w:color="auto"/>
            </w:tcBorders>
          </w:tcPr>
          <w:p w:rsidR="00352926" w:rsidRPr="00C422DA" w:rsidRDefault="00352926" w:rsidP="00352926">
            <w:pPr>
              <w:spacing w:before="100" w:beforeAutospacing="1" w:after="100" w:afterAutospacing="1"/>
              <w:jc w:val="center"/>
              <w:rPr>
                <w:sz w:val="28"/>
                <w:szCs w:val="28"/>
              </w:rPr>
            </w:pPr>
            <w:r w:rsidRPr="00C422DA">
              <w:rPr>
                <w:sz w:val="28"/>
                <w:szCs w:val="28"/>
              </w:rPr>
              <w:t>Пулковское шоссе</w:t>
            </w:r>
          </w:p>
          <w:p w:rsidR="00352926" w:rsidRPr="004B03F8" w:rsidRDefault="00352926" w:rsidP="00352926">
            <w:pPr>
              <w:jc w:val="center"/>
              <w:rPr>
                <w:rFonts w:ascii="Arial" w:hAnsi="Arial" w:cs="Arial"/>
                <w:b/>
                <w:bCs/>
              </w:rPr>
            </w:pPr>
          </w:p>
        </w:tc>
        <w:tc>
          <w:tcPr>
            <w:tcW w:w="1337" w:type="dxa"/>
            <w:tcBorders>
              <w:top w:val="single" w:sz="4" w:space="0" w:color="auto"/>
              <w:left w:val="single" w:sz="4" w:space="0" w:color="auto"/>
              <w:bottom w:val="single" w:sz="4" w:space="0" w:color="auto"/>
              <w:right w:val="single" w:sz="4" w:space="0" w:color="auto"/>
            </w:tcBorders>
          </w:tcPr>
          <w:p w:rsidR="00352926" w:rsidRPr="004B03F8" w:rsidRDefault="00352926" w:rsidP="00352926">
            <w:pPr>
              <w:jc w:val="center"/>
              <w:rPr>
                <w:rFonts w:ascii="Arial" w:hAnsi="Arial" w:cs="Arial"/>
                <w:b/>
                <w:bCs/>
              </w:rPr>
            </w:pPr>
            <w:r>
              <w:rPr>
                <w:rFonts w:ascii="Arial" w:hAnsi="Arial" w:cs="Arial"/>
                <w:b/>
                <w:bCs/>
              </w:rPr>
              <w:t>1</w:t>
            </w:r>
            <w:r>
              <w:rPr>
                <w:rFonts w:ascii="Arial" w:hAnsi="Arial" w:cs="Arial"/>
                <w:b/>
                <w:bCs/>
                <w:lang w:val="en-US"/>
              </w:rPr>
              <w:t>56</w:t>
            </w:r>
            <w:r w:rsidRPr="004B03F8">
              <w:rPr>
                <w:rFonts w:ascii="Arial" w:hAnsi="Arial" w:cs="Arial"/>
                <w:b/>
                <w:bCs/>
              </w:rPr>
              <w:t>0000</w:t>
            </w:r>
          </w:p>
        </w:tc>
      </w:tr>
      <w:tr w:rsidR="00352926">
        <w:trPr>
          <w:trHeight w:val="99"/>
        </w:trPr>
        <w:tc>
          <w:tcPr>
            <w:tcW w:w="1109" w:type="dxa"/>
            <w:vMerge/>
            <w:tcBorders>
              <w:top w:val="single" w:sz="4" w:space="0" w:color="auto"/>
              <w:left w:val="single" w:sz="4" w:space="0" w:color="auto"/>
              <w:bottom w:val="single" w:sz="4" w:space="0" w:color="auto"/>
              <w:right w:val="single" w:sz="4" w:space="0" w:color="auto"/>
            </w:tcBorders>
          </w:tcPr>
          <w:p w:rsidR="00352926" w:rsidRDefault="00352926" w:rsidP="00352926"/>
        </w:tc>
        <w:tc>
          <w:tcPr>
            <w:tcW w:w="1668" w:type="dxa"/>
            <w:vMerge/>
            <w:tcBorders>
              <w:top w:val="single" w:sz="4" w:space="0" w:color="auto"/>
              <w:left w:val="single" w:sz="4" w:space="0" w:color="auto"/>
              <w:bottom w:val="single" w:sz="4" w:space="0" w:color="auto"/>
              <w:right w:val="single" w:sz="4" w:space="0" w:color="auto"/>
            </w:tcBorders>
          </w:tcPr>
          <w:p w:rsidR="00352926" w:rsidRDefault="00352926" w:rsidP="00352926"/>
        </w:tc>
        <w:tc>
          <w:tcPr>
            <w:tcW w:w="1658" w:type="dxa"/>
            <w:tcBorders>
              <w:top w:val="single" w:sz="4" w:space="0" w:color="auto"/>
              <w:left w:val="single" w:sz="4" w:space="0" w:color="auto"/>
              <w:bottom w:val="single" w:sz="4" w:space="0" w:color="auto"/>
              <w:right w:val="single" w:sz="4" w:space="0" w:color="auto"/>
            </w:tcBorders>
          </w:tcPr>
          <w:p w:rsidR="00352926" w:rsidRPr="004B03F8" w:rsidRDefault="00352926" w:rsidP="00352926">
            <w:pPr>
              <w:jc w:val="center"/>
              <w:rPr>
                <w:rFonts w:ascii="Arial" w:hAnsi="Arial" w:cs="Arial"/>
                <w:b/>
                <w:bCs/>
              </w:rPr>
            </w:pPr>
            <w:r w:rsidRPr="004B03F8">
              <w:rPr>
                <w:rFonts w:ascii="Arial" w:hAnsi="Arial" w:cs="Arial"/>
                <w:b/>
                <w:bCs/>
              </w:rPr>
              <w:t>Рекламный щит</w:t>
            </w:r>
          </w:p>
        </w:tc>
        <w:tc>
          <w:tcPr>
            <w:tcW w:w="1270" w:type="dxa"/>
            <w:tcBorders>
              <w:top w:val="single" w:sz="4" w:space="0" w:color="auto"/>
              <w:left w:val="single" w:sz="4" w:space="0" w:color="auto"/>
              <w:bottom w:val="single" w:sz="4" w:space="0" w:color="auto"/>
              <w:right w:val="single" w:sz="4" w:space="0" w:color="auto"/>
            </w:tcBorders>
          </w:tcPr>
          <w:p w:rsidR="00352926" w:rsidRPr="00AF30B7" w:rsidRDefault="00352926" w:rsidP="00352926">
            <w:pPr>
              <w:spacing w:before="100" w:beforeAutospacing="1" w:after="100" w:afterAutospacing="1"/>
              <w:jc w:val="center"/>
              <w:rPr>
                <w:b/>
                <w:bCs/>
                <w:sz w:val="24"/>
                <w:szCs w:val="24"/>
              </w:rPr>
            </w:pPr>
            <w:r w:rsidRPr="00AF30B7">
              <w:rPr>
                <w:b/>
                <w:bCs/>
                <w:sz w:val="24"/>
                <w:szCs w:val="24"/>
              </w:rPr>
              <w:t>3м х 6м , две стороны</w:t>
            </w:r>
          </w:p>
          <w:p w:rsidR="00352926" w:rsidRPr="004B03F8" w:rsidRDefault="00352926" w:rsidP="00352926">
            <w:pPr>
              <w:jc w:val="center"/>
              <w:rPr>
                <w:rFonts w:ascii="Arial" w:hAnsi="Arial" w:cs="Arial"/>
                <w:b/>
                <w:bCs/>
              </w:rPr>
            </w:pPr>
          </w:p>
        </w:tc>
        <w:tc>
          <w:tcPr>
            <w:tcW w:w="1537" w:type="dxa"/>
            <w:tcBorders>
              <w:top w:val="single" w:sz="4" w:space="0" w:color="auto"/>
              <w:left w:val="single" w:sz="4" w:space="0" w:color="auto"/>
              <w:bottom w:val="single" w:sz="4" w:space="0" w:color="auto"/>
              <w:right w:val="single" w:sz="4" w:space="0" w:color="auto"/>
            </w:tcBorders>
          </w:tcPr>
          <w:p w:rsidR="00352926" w:rsidRPr="00AF30B7" w:rsidRDefault="00352926" w:rsidP="00352926">
            <w:pPr>
              <w:spacing w:before="100" w:beforeAutospacing="1" w:after="100" w:afterAutospacing="1"/>
              <w:jc w:val="center"/>
              <w:rPr>
                <w:b/>
                <w:bCs/>
                <w:sz w:val="24"/>
                <w:szCs w:val="24"/>
              </w:rPr>
            </w:pPr>
            <w:r w:rsidRPr="00AF30B7">
              <w:rPr>
                <w:b/>
                <w:bCs/>
                <w:sz w:val="24"/>
                <w:szCs w:val="24"/>
              </w:rPr>
              <w:t>Трасса в а\п  Пулково-1</w:t>
            </w:r>
          </w:p>
          <w:p w:rsidR="00352926" w:rsidRPr="004B03F8" w:rsidRDefault="00352926" w:rsidP="00352926">
            <w:pPr>
              <w:jc w:val="center"/>
              <w:rPr>
                <w:rFonts w:ascii="Arial" w:hAnsi="Arial" w:cs="Arial"/>
                <w:b/>
                <w:bCs/>
              </w:rPr>
            </w:pPr>
          </w:p>
        </w:tc>
        <w:tc>
          <w:tcPr>
            <w:tcW w:w="1337" w:type="dxa"/>
            <w:tcBorders>
              <w:top w:val="single" w:sz="4" w:space="0" w:color="auto"/>
              <w:left w:val="single" w:sz="4" w:space="0" w:color="auto"/>
              <w:bottom w:val="single" w:sz="4" w:space="0" w:color="auto"/>
              <w:right w:val="single" w:sz="4" w:space="0" w:color="auto"/>
            </w:tcBorders>
          </w:tcPr>
          <w:p w:rsidR="00352926" w:rsidRPr="00F8646A" w:rsidRDefault="00352926" w:rsidP="00352926">
            <w:pPr>
              <w:jc w:val="center"/>
              <w:rPr>
                <w:rFonts w:ascii="Arial" w:hAnsi="Arial" w:cs="Arial"/>
                <w:b/>
                <w:bCs/>
                <w:lang w:val="en-US"/>
              </w:rPr>
            </w:pPr>
            <w:r>
              <w:rPr>
                <w:rFonts w:ascii="Arial" w:hAnsi="Arial" w:cs="Arial"/>
                <w:b/>
                <w:bCs/>
                <w:lang w:val="en-US"/>
              </w:rPr>
              <w:t>110</w:t>
            </w:r>
            <w:r w:rsidRPr="004B03F8">
              <w:rPr>
                <w:rFonts w:ascii="Arial" w:hAnsi="Arial" w:cs="Arial"/>
                <w:b/>
                <w:bCs/>
              </w:rPr>
              <w:t>600</w:t>
            </w:r>
            <w:r>
              <w:rPr>
                <w:rFonts w:ascii="Arial" w:hAnsi="Arial" w:cs="Arial"/>
                <w:b/>
                <w:bCs/>
                <w:lang w:val="en-US"/>
              </w:rPr>
              <w:t>0</w:t>
            </w:r>
          </w:p>
        </w:tc>
      </w:tr>
      <w:tr w:rsidR="00352926">
        <w:trPr>
          <w:trHeight w:val="680"/>
        </w:trPr>
        <w:tc>
          <w:tcPr>
            <w:tcW w:w="1109" w:type="dxa"/>
            <w:vMerge/>
            <w:tcBorders>
              <w:top w:val="single" w:sz="4" w:space="0" w:color="auto"/>
              <w:left w:val="single" w:sz="4" w:space="0" w:color="auto"/>
              <w:bottom w:val="single" w:sz="4" w:space="0" w:color="auto"/>
              <w:right w:val="single" w:sz="4" w:space="0" w:color="auto"/>
            </w:tcBorders>
          </w:tcPr>
          <w:p w:rsidR="00352926" w:rsidRDefault="00352926" w:rsidP="00352926"/>
        </w:tc>
        <w:tc>
          <w:tcPr>
            <w:tcW w:w="1668" w:type="dxa"/>
            <w:vMerge/>
            <w:tcBorders>
              <w:top w:val="single" w:sz="4" w:space="0" w:color="auto"/>
              <w:left w:val="single" w:sz="4" w:space="0" w:color="auto"/>
              <w:bottom w:val="single" w:sz="4" w:space="0" w:color="auto"/>
              <w:right w:val="single" w:sz="4" w:space="0" w:color="auto"/>
            </w:tcBorders>
          </w:tcPr>
          <w:p w:rsidR="00352926" w:rsidRDefault="00352926" w:rsidP="00352926"/>
        </w:tc>
        <w:tc>
          <w:tcPr>
            <w:tcW w:w="1658" w:type="dxa"/>
            <w:tcBorders>
              <w:top w:val="single" w:sz="4" w:space="0" w:color="auto"/>
              <w:left w:val="single" w:sz="4" w:space="0" w:color="auto"/>
              <w:bottom w:val="single" w:sz="4" w:space="0" w:color="auto"/>
              <w:right w:val="single" w:sz="4" w:space="0" w:color="auto"/>
            </w:tcBorders>
          </w:tcPr>
          <w:p w:rsidR="00352926" w:rsidRPr="004B03F8" w:rsidRDefault="00352926" w:rsidP="00352926">
            <w:pPr>
              <w:jc w:val="center"/>
              <w:rPr>
                <w:rFonts w:ascii="Arial" w:hAnsi="Arial" w:cs="Arial"/>
                <w:b/>
                <w:bCs/>
              </w:rPr>
            </w:pPr>
            <w:r w:rsidRPr="004B03F8">
              <w:rPr>
                <w:rFonts w:ascii="Arial" w:hAnsi="Arial" w:cs="Arial"/>
                <w:b/>
                <w:bCs/>
              </w:rPr>
              <w:t>Рекламный щит</w:t>
            </w:r>
          </w:p>
        </w:tc>
        <w:tc>
          <w:tcPr>
            <w:tcW w:w="1270" w:type="dxa"/>
            <w:tcBorders>
              <w:top w:val="single" w:sz="4" w:space="0" w:color="auto"/>
              <w:left w:val="single" w:sz="4" w:space="0" w:color="auto"/>
              <w:bottom w:val="single" w:sz="4" w:space="0" w:color="auto"/>
              <w:right w:val="single" w:sz="4" w:space="0" w:color="auto"/>
            </w:tcBorders>
          </w:tcPr>
          <w:p w:rsidR="00352926" w:rsidRPr="00AF30B7" w:rsidRDefault="00352926" w:rsidP="00352926">
            <w:pPr>
              <w:spacing w:before="100" w:beforeAutospacing="1" w:after="100" w:afterAutospacing="1"/>
              <w:jc w:val="center"/>
              <w:rPr>
                <w:b/>
                <w:bCs/>
                <w:sz w:val="24"/>
                <w:szCs w:val="24"/>
              </w:rPr>
            </w:pPr>
            <w:r w:rsidRPr="00AF30B7">
              <w:rPr>
                <w:b/>
                <w:bCs/>
                <w:sz w:val="24"/>
                <w:szCs w:val="24"/>
              </w:rPr>
              <w:t>3м х 6м , две стороны</w:t>
            </w:r>
          </w:p>
          <w:p w:rsidR="00352926" w:rsidRPr="004B03F8" w:rsidRDefault="00352926" w:rsidP="00352926">
            <w:pPr>
              <w:jc w:val="center"/>
              <w:rPr>
                <w:rFonts w:ascii="Arial" w:hAnsi="Arial" w:cs="Arial"/>
                <w:b/>
                <w:bCs/>
              </w:rPr>
            </w:pPr>
          </w:p>
        </w:tc>
        <w:tc>
          <w:tcPr>
            <w:tcW w:w="1537" w:type="dxa"/>
            <w:tcBorders>
              <w:top w:val="single" w:sz="4" w:space="0" w:color="auto"/>
              <w:left w:val="single" w:sz="4" w:space="0" w:color="auto"/>
              <w:bottom w:val="single" w:sz="4" w:space="0" w:color="auto"/>
              <w:right w:val="single" w:sz="4" w:space="0" w:color="auto"/>
            </w:tcBorders>
          </w:tcPr>
          <w:p w:rsidR="00352926" w:rsidRPr="00AF30B7" w:rsidRDefault="00352926" w:rsidP="00352926">
            <w:pPr>
              <w:spacing w:before="100" w:beforeAutospacing="1" w:after="100" w:afterAutospacing="1"/>
              <w:jc w:val="center"/>
              <w:rPr>
                <w:b/>
                <w:bCs/>
                <w:sz w:val="24"/>
                <w:szCs w:val="24"/>
              </w:rPr>
            </w:pPr>
            <w:r w:rsidRPr="00AF30B7">
              <w:rPr>
                <w:b/>
                <w:bCs/>
                <w:sz w:val="24"/>
                <w:szCs w:val="24"/>
              </w:rPr>
              <w:t>В других местах СПб и пригорода</w:t>
            </w:r>
          </w:p>
          <w:p w:rsidR="00352926" w:rsidRPr="004B03F8" w:rsidRDefault="00352926" w:rsidP="00352926">
            <w:pPr>
              <w:jc w:val="center"/>
              <w:rPr>
                <w:rFonts w:ascii="Arial" w:hAnsi="Arial" w:cs="Arial"/>
                <w:b/>
                <w:bCs/>
              </w:rPr>
            </w:pPr>
          </w:p>
        </w:tc>
        <w:tc>
          <w:tcPr>
            <w:tcW w:w="1337" w:type="dxa"/>
            <w:tcBorders>
              <w:top w:val="single" w:sz="4" w:space="0" w:color="auto"/>
              <w:left w:val="single" w:sz="4" w:space="0" w:color="auto"/>
              <w:bottom w:val="single" w:sz="4" w:space="0" w:color="auto"/>
              <w:right w:val="single" w:sz="4" w:space="0" w:color="auto"/>
            </w:tcBorders>
          </w:tcPr>
          <w:p w:rsidR="00352926" w:rsidRPr="00F8646A" w:rsidRDefault="00352926" w:rsidP="00352926">
            <w:pPr>
              <w:jc w:val="center"/>
              <w:rPr>
                <w:rFonts w:ascii="Arial" w:hAnsi="Arial" w:cs="Arial"/>
                <w:b/>
                <w:bCs/>
                <w:lang w:val="en-US"/>
              </w:rPr>
            </w:pPr>
            <w:r>
              <w:rPr>
                <w:rFonts w:ascii="Arial" w:hAnsi="Arial" w:cs="Arial"/>
                <w:b/>
                <w:bCs/>
                <w:lang w:val="en-US"/>
              </w:rPr>
              <w:t>1000000-1300000</w:t>
            </w:r>
          </w:p>
        </w:tc>
      </w:tr>
      <w:tr w:rsidR="00352926">
        <w:trPr>
          <w:trHeight w:val="73"/>
        </w:trPr>
        <w:tc>
          <w:tcPr>
            <w:tcW w:w="1109" w:type="dxa"/>
            <w:vMerge/>
            <w:tcBorders>
              <w:top w:val="single" w:sz="4" w:space="0" w:color="auto"/>
              <w:left w:val="single" w:sz="4" w:space="0" w:color="auto"/>
              <w:bottom w:val="single" w:sz="4" w:space="0" w:color="auto"/>
              <w:right w:val="single" w:sz="4" w:space="0" w:color="auto"/>
            </w:tcBorders>
          </w:tcPr>
          <w:p w:rsidR="00352926" w:rsidRDefault="00352926" w:rsidP="00352926"/>
        </w:tc>
        <w:tc>
          <w:tcPr>
            <w:tcW w:w="1668" w:type="dxa"/>
            <w:tcBorders>
              <w:top w:val="single" w:sz="4" w:space="0" w:color="auto"/>
              <w:left w:val="single" w:sz="4" w:space="0" w:color="auto"/>
              <w:bottom w:val="single" w:sz="4" w:space="0" w:color="auto"/>
              <w:right w:val="single" w:sz="4" w:space="0" w:color="auto"/>
            </w:tcBorders>
          </w:tcPr>
          <w:p w:rsidR="00352926" w:rsidRPr="008B74E8" w:rsidRDefault="00352926" w:rsidP="00352926">
            <w:pPr>
              <w:rPr>
                <w:sz w:val="28"/>
                <w:szCs w:val="28"/>
              </w:rPr>
            </w:pPr>
            <w:r w:rsidRPr="008B74E8">
              <w:rPr>
                <w:sz w:val="28"/>
                <w:szCs w:val="28"/>
              </w:rPr>
              <w:t>метрополитен</w:t>
            </w:r>
          </w:p>
        </w:tc>
        <w:tc>
          <w:tcPr>
            <w:tcW w:w="1658" w:type="dxa"/>
            <w:tcBorders>
              <w:top w:val="single" w:sz="4" w:space="0" w:color="auto"/>
              <w:left w:val="single" w:sz="4" w:space="0" w:color="auto"/>
              <w:bottom w:val="single" w:sz="4" w:space="0" w:color="auto"/>
              <w:right w:val="single" w:sz="4" w:space="0" w:color="auto"/>
            </w:tcBorders>
          </w:tcPr>
          <w:p w:rsidR="00352926" w:rsidRPr="004B03F8" w:rsidRDefault="00352926" w:rsidP="00352926">
            <w:pPr>
              <w:jc w:val="center"/>
              <w:rPr>
                <w:rFonts w:ascii="Arial" w:hAnsi="Arial" w:cs="Arial"/>
                <w:b/>
                <w:bCs/>
              </w:rPr>
            </w:pPr>
            <w:r w:rsidRPr="004B03F8">
              <w:rPr>
                <w:rFonts w:ascii="Arial" w:hAnsi="Arial" w:cs="Arial"/>
                <w:b/>
                <w:bCs/>
              </w:rPr>
              <w:t>Стикеры (входные двери в вестибюли станций)</w:t>
            </w:r>
          </w:p>
        </w:tc>
        <w:tc>
          <w:tcPr>
            <w:tcW w:w="1270" w:type="dxa"/>
            <w:tcBorders>
              <w:top w:val="single" w:sz="4" w:space="0" w:color="auto"/>
              <w:left w:val="single" w:sz="4" w:space="0" w:color="auto"/>
              <w:bottom w:val="single" w:sz="4" w:space="0" w:color="auto"/>
              <w:right w:val="single" w:sz="4" w:space="0" w:color="auto"/>
            </w:tcBorders>
          </w:tcPr>
          <w:p w:rsidR="00352926" w:rsidRPr="004B03F8" w:rsidRDefault="00352926" w:rsidP="00352926">
            <w:pPr>
              <w:jc w:val="center"/>
              <w:rPr>
                <w:rFonts w:ascii="Arial" w:hAnsi="Arial" w:cs="Arial"/>
                <w:b/>
                <w:bCs/>
              </w:rPr>
            </w:pPr>
            <w:r w:rsidRPr="004B03F8">
              <w:rPr>
                <w:rFonts w:ascii="Arial" w:hAnsi="Arial" w:cs="Arial"/>
                <w:b/>
                <w:bCs/>
              </w:rPr>
              <w:t>230</w:t>
            </w:r>
            <w:r w:rsidRPr="004B03F8">
              <w:rPr>
                <w:b/>
                <w:bCs/>
              </w:rPr>
              <w:t xml:space="preserve"> </w:t>
            </w:r>
            <w:r w:rsidRPr="004B03F8">
              <w:rPr>
                <w:rFonts w:ascii="Arial" w:hAnsi="Arial" w:cs="Arial"/>
                <w:b/>
                <w:bCs/>
              </w:rPr>
              <w:t>х</w:t>
            </w:r>
            <w:r w:rsidRPr="004B03F8">
              <w:rPr>
                <w:b/>
                <w:bCs/>
              </w:rPr>
              <w:t xml:space="preserve"> </w:t>
            </w:r>
            <w:smartTag w:uri="urn:schemas-microsoft-com:office:smarttags" w:element="metricconverter">
              <w:smartTagPr>
                <w:attr w:name="ProductID" w:val="570 мм"/>
              </w:smartTagPr>
              <w:r w:rsidRPr="004B03F8">
                <w:rPr>
                  <w:rFonts w:ascii="Arial" w:hAnsi="Arial" w:cs="Arial"/>
                  <w:b/>
                  <w:bCs/>
                </w:rPr>
                <w:t>570 мм</w:t>
              </w:r>
            </w:smartTag>
          </w:p>
        </w:tc>
        <w:tc>
          <w:tcPr>
            <w:tcW w:w="1537" w:type="dxa"/>
            <w:tcBorders>
              <w:top w:val="single" w:sz="4" w:space="0" w:color="auto"/>
              <w:left w:val="single" w:sz="4" w:space="0" w:color="auto"/>
              <w:bottom w:val="single" w:sz="4" w:space="0" w:color="auto"/>
              <w:right w:val="single" w:sz="4" w:space="0" w:color="auto"/>
            </w:tcBorders>
          </w:tcPr>
          <w:p w:rsidR="00352926" w:rsidRPr="00F8646A" w:rsidRDefault="00352926" w:rsidP="00352926">
            <w:pPr>
              <w:jc w:val="center"/>
              <w:rPr>
                <w:rFonts w:ascii="Arial" w:hAnsi="Arial" w:cs="Arial"/>
                <w:b/>
                <w:bCs/>
                <w:sz w:val="32"/>
                <w:szCs w:val="32"/>
                <w:lang w:val="en-US"/>
              </w:rPr>
            </w:pPr>
            <w:r w:rsidRPr="00F8646A">
              <w:rPr>
                <w:rFonts w:ascii="Arial" w:hAnsi="Arial" w:cs="Arial"/>
                <w:b/>
                <w:bCs/>
                <w:sz w:val="32"/>
                <w:szCs w:val="32"/>
                <w:lang w:val="en-US"/>
              </w:rPr>
              <w:t>─</w:t>
            </w:r>
          </w:p>
        </w:tc>
        <w:tc>
          <w:tcPr>
            <w:tcW w:w="1337" w:type="dxa"/>
            <w:tcBorders>
              <w:top w:val="single" w:sz="4" w:space="0" w:color="auto"/>
              <w:left w:val="single" w:sz="4" w:space="0" w:color="auto"/>
              <w:bottom w:val="single" w:sz="4" w:space="0" w:color="auto"/>
              <w:right w:val="single" w:sz="4" w:space="0" w:color="auto"/>
            </w:tcBorders>
          </w:tcPr>
          <w:p w:rsidR="00352926" w:rsidRPr="004B03F8" w:rsidRDefault="00352926" w:rsidP="00352926">
            <w:pPr>
              <w:jc w:val="center"/>
              <w:rPr>
                <w:rFonts w:ascii="Arial" w:hAnsi="Arial" w:cs="Arial"/>
                <w:b/>
                <w:bCs/>
              </w:rPr>
            </w:pPr>
            <w:r>
              <w:rPr>
                <w:rFonts w:ascii="Arial" w:hAnsi="Arial" w:cs="Arial"/>
                <w:b/>
                <w:bCs/>
              </w:rPr>
              <w:t>550</w:t>
            </w:r>
            <w:r w:rsidRPr="004B03F8">
              <w:rPr>
                <w:rFonts w:ascii="Arial" w:hAnsi="Arial" w:cs="Arial"/>
                <w:b/>
                <w:bCs/>
              </w:rPr>
              <w:t>000</w:t>
            </w:r>
          </w:p>
        </w:tc>
      </w:tr>
      <w:tr w:rsidR="00352926">
        <w:trPr>
          <w:trHeight w:val="99"/>
        </w:trPr>
        <w:tc>
          <w:tcPr>
            <w:tcW w:w="1109" w:type="dxa"/>
            <w:vMerge/>
            <w:tcBorders>
              <w:top w:val="single" w:sz="4" w:space="0" w:color="auto"/>
              <w:left w:val="single" w:sz="4" w:space="0" w:color="auto"/>
              <w:bottom w:val="single" w:sz="4" w:space="0" w:color="auto"/>
              <w:right w:val="single" w:sz="4" w:space="0" w:color="auto"/>
            </w:tcBorders>
          </w:tcPr>
          <w:p w:rsidR="00352926" w:rsidRDefault="00352926" w:rsidP="00352926"/>
        </w:tc>
        <w:tc>
          <w:tcPr>
            <w:tcW w:w="1668" w:type="dxa"/>
            <w:tcBorders>
              <w:top w:val="single" w:sz="4" w:space="0" w:color="auto"/>
              <w:left w:val="single" w:sz="4" w:space="0" w:color="auto"/>
              <w:bottom w:val="single" w:sz="4" w:space="0" w:color="auto"/>
              <w:right w:val="single" w:sz="4" w:space="0" w:color="auto"/>
            </w:tcBorders>
          </w:tcPr>
          <w:p w:rsidR="00352926" w:rsidRPr="004B03F8" w:rsidRDefault="00352926" w:rsidP="00352926">
            <w:pPr>
              <w:jc w:val="center"/>
              <w:rPr>
                <w:rFonts w:ascii="Arial" w:hAnsi="Arial" w:cs="Arial"/>
                <w:b/>
                <w:bCs/>
              </w:rPr>
            </w:pPr>
            <w:r w:rsidRPr="004B03F8">
              <w:rPr>
                <w:rFonts w:ascii="Arial" w:hAnsi="Arial" w:cs="Arial"/>
                <w:b/>
                <w:bCs/>
              </w:rPr>
              <w:t>Полиграфия</w:t>
            </w:r>
          </w:p>
        </w:tc>
        <w:tc>
          <w:tcPr>
            <w:tcW w:w="1658" w:type="dxa"/>
            <w:tcBorders>
              <w:top w:val="single" w:sz="4" w:space="0" w:color="auto"/>
              <w:left w:val="single" w:sz="4" w:space="0" w:color="auto"/>
              <w:bottom w:val="single" w:sz="4" w:space="0" w:color="auto"/>
              <w:right w:val="single" w:sz="4" w:space="0" w:color="auto"/>
            </w:tcBorders>
          </w:tcPr>
          <w:p w:rsidR="00352926" w:rsidRPr="004B03F8" w:rsidRDefault="00352926" w:rsidP="00352926">
            <w:pPr>
              <w:jc w:val="center"/>
              <w:rPr>
                <w:rFonts w:ascii="Arial" w:hAnsi="Arial" w:cs="Arial"/>
                <w:b/>
                <w:bCs/>
              </w:rPr>
            </w:pPr>
            <w:r w:rsidRPr="004B03F8">
              <w:rPr>
                <w:rFonts w:ascii="Arial" w:hAnsi="Arial" w:cs="Arial"/>
                <w:b/>
                <w:bCs/>
              </w:rPr>
              <w:t>Буклет</w:t>
            </w:r>
          </w:p>
        </w:tc>
        <w:tc>
          <w:tcPr>
            <w:tcW w:w="1270" w:type="dxa"/>
            <w:tcBorders>
              <w:top w:val="single" w:sz="4" w:space="0" w:color="auto"/>
              <w:left w:val="single" w:sz="4" w:space="0" w:color="auto"/>
              <w:bottom w:val="single" w:sz="4" w:space="0" w:color="auto"/>
              <w:right w:val="single" w:sz="4" w:space="0" w:color="auto"/>
            </w:tcBorders>
          </w:tcPr>
          <w:p w:rsidR="00352926" w:rsidRPr="004B03F8" w:rsidRDefault="00352926" w:rsidP="00352926">
            <w:pPr>
              <w:jc w:val="center"/>
              <w:rPr>
                <w:rFonts w:ascii="Arial" w:hAnsi="Arial" w:cs="Arial"/>
                <w:b/>
                <w:bCs/>
              </w:rPr>
            </w:pPr>
            <w:r w:rsidRPr="004B03F8">
              <w:rPr>
                <w:rFonts w:ascii="Arial" w:hAnsi="Arial" w:cs="Arial"/>
                <w:b/>
                <w:bCs/>
              </w:rPr>
              <w:t xml:space="preserve">210 x </w:t>
            </w:r>
            <w:smartTag w:uri="urn:schemas-microsoft-com:office:smarttags" w:element="metricconverter">
              <w:smartTagPr>
                <w:attr w:name="ProductID" w:val="297 мм"/>
              </w:smartTagPr>
              <w:r w:rsidRPr="004B03F8">
                <w:rPr>
                  <w:rFonts w:ascii="Arial" w:hAnsi="Arial" w:cs="Arial"/>
                  <w:b/>
                  <w:bCs/>
                </w:rPr>
                <w:t>297 мм</w:t>
              </w:r>
            </w:smartTag>
          </w:p>
        </w:tc>
        <w:tc>
          <w:tcPr>
            <w:tcW w:w="1537" w:type="dxa"/>
            <w:tcBorders>
              <w:top w:val="single" w:sz="4" w:space="0" w:color="auto"/>
              <w:left w:val="single" w:sz="4" w:space="0" w:color="auto"/>
              <w:bottom w:val="single" w:sz="4" w:space="0" w:color="auto"/>
              <w:right w:val="single" w:sz="4" w:space="0" w:color="auto"/>
            </w:tcBorders>
          </w:tcPr>
          <w:p w:rsidR="00352926" w:rsidRPr="00F8646A" w:rsidRDefault="00352926" w:rsidP="00352926">
            <w:pPr>
              <w:jc w:val="center"/>
              <w:rPr>
                <w:rFonts w:ascii="Arial" w:hAnsi="Arial" w:cs="Arial"/>
                <w:b/>
                <w:bCs/>
                <w:sz w:val="32"/>
                <w:szCs w:val="32"/>
                <w:lang w:val="en-US"/>
              </w:rPr>
            </w:pPr>
            <w:r w:rsidRPr="00F8646A">
              <w:rPr>
                <w:rFonts w:ascii="Arial" w:hAnsi="Arial" w:cs="Arial"/>
                <w:b/>
                <w:bCs/>
                <w:sz w:val="32"/>
                <w:szCs w:val="32"/>
                <w:lang w:val="en-US"/>
              </w:rPr>
              <w:t>─</w:t>
            </w:r>
          </w:p>
        </w:tc>
        <w:tc>
          <w:tcPr>
            <w:tcW w:w="1337" w:type="dxa"/>
            <w:tcBorders>
              <w:top w:val="single" w:sz="4" w:space="0" w:color="auto"/>
              <w:left w:val="single" w:sz="4" w:space="0" w:color="auto"/>
              <w:bottom w:val="single" w:sz="4" w:space="0" w:color="auto"/>
              <w:right w:val="single" w:sz="4" w:space="0" w:color="auto"/>
            </w:tcBorders>
          </w:tcPr>
          <w:p w:rsidR="00352926" w:rsidRPr="004B03F8" w:rsidRDefault="00352926" w:rsidP="00352926">
            <w:pPr>
              <w:jc w:val="center"/>
              <w:rPr>
                <w:rFonts w:ascii="Arial" w:hAnsi="Arial" w:cs="Arial"/>
                <w:b/>
                <w:bCs/>
              </w:rPr>
            </w:pPr>
            <w:r>
              <w:rPr>
                <w:rFonts w:ascii="Arial" w:hAnsi="Arial" w:cs="Arial"/>
                <w:b/>
                <w:bCs/>
              </w:rPr>
              <w:t>25800</w:t>
            </w:r>
          </w:p>
        </w:tc>
      </w:tr>
      <w:tr w:rsidR="00352926">
        <w:trPr>
          <w:trHeight w:val="99"/>
        </w:trPr>
        <w:tc>
          <w:tcPr>
            <w:tcW w:w="1109" w:type="dxa"/>
            <w:vMerge/>
            <w:tcBorders>
              <w:top w:val="single" w:sz="4" w:space="0" w:color="auto"/>
              <w:left w:val="single" w:sz="4" w:space="0" w:color="auto"/>
              <w:bottom w:val="single" w:sz="4" w:space="0" w:color="auto"/>
              <w:right w:val="single" w:sz="4" w:space="0" w:color="auto"/>
            </w:tcBorders>
          </w:tcPr>
          <w:p w:rsidR="00352926" w:rsidRDefault="00352926" w:rsidP="00352926"/>
        </w:tc>
        <w:tc>
          <w:tcPr>
            <w:tcW w:w="1668" w:type="dxa"/>
            <w:tcBorders>
              <w:top w:val="single" w:sz="4" w:space="0" w:color="auto"/>
              <w:left w:val="single" w:sz="4" w:space="0" w:color="auto"/>
              <w:bottom w:val="single" w:sz="4" w:space="0" w:color="auto"/>
              <w:right w:val="single" w:sz="4" w:space="0" w:color="auto"/>
            </w:tcBorders>
          </w:tcPr>
          <w:p w:rsidR="00352926" w:rsidRPr="004B03F8" w:rsidRDefault="00534EA1" w:rsidP="00352926">
            <w:pPr>
              <w:jc w:val="center"/>
              <w:rPr>
                <w:rFonts w:ascii="Arial" w:hAnsi="Arial" w:cs="Arial"/>
                <w:b/>
                <w:bCs/>
              </w:rPr>
            </w:pPr>
            <w:r>
              <w:rPr>
                <w:noProof/>
              </w:rPr>
              <w:pict>
                <v:line id="_x0000_s1034" style="position:absolute;left:0;text-align:left;flip:x;z-index:251661312;mso-position-horizontal-relative:text;mso-position-vertical-relative:text" from="-69.6pt,0" to="-6.6pt,0"/>
              </w:pict>
            </w:r>
            <w:r w:rsidR="00352926" w:rsidRPr="004B03F8">
              <w:rPr>
                <w:rFonts w:ascii="Arial" w:hAnsi="Arial" w:cs="Arial"/>
                <w:b/>
                <w:bCs/>
              </w:rPr>
              <w:t>web-сайт+реклама в Internet</w:t>
            </w:r>
          </w:p>
        </w:tc>
        <w:tc>
          <w:tcPr>
            <w:tcW w:w="1658" w:type="dxa"/>
            <w:tcBorders>
              <w:top w:val="single" w:sz="4" w:space="0" w:color="auto"/>
              <w:left w:val="single" w:sz="4" w:space="0" w:color="auto"/>
              <w:bottom w:val="single" w:sz="4" w:space="0" w:color="auto"/>
              <w:right w:val="single" w:sz="4" w:space="0" w:color="auto"/>
            </w:tcBorders>
          </w:tcPr>
          <w:p w:rsidR="00352926" w:rsidRPr="00D32995" w:rsidRDefault="00352926" w:rsidP="00352926">
            <w:pPr>
              <w:jc w:val="center"/>
              <w:rPr>
                <w:rFonts w:ascii="Arial" w:hAnsi="Arial" w:cs="Arial"/>
                <w:b/>
                <w:bCs/>
                <w:lang w:val="en-US"/>
              </w:rPr>
            </w:pPr>
            <w:r w:rsidRPr="004B03F8">
              <w:rPr>
                <w:rFonts w:ascii="Arial" w:hAnsi="Arial" w:cs="Arial"/>
                <w:b/>
                <w:bCs/>
              </w:rPr>
              <w:t>www.</w:t>
            </w:r>
            <w:r>
              <w:rPr>
                <w:rFonts w:ascii="Arial" w:hAnsi="Arial" w:cs="Arial"/>
                <w:b/>
                <w:bCs/>
                <w:lang w:val="en-US"/>
              </w:rPr>
              <w:t>okmarket.ru</w:t>
            </w:r>
          </w:p>
        </w:tc>
        <w:tc>
          <w:tcPr>
            <w:tcW w:w="1270" w:type="dxa"/>
            <w:tcBorders>
              <w:top w:val="single" w:sz="4" w:space="0" w:color="auto"/>
              <w:left w:val="single" w:sz="4" w:space="0" w:color="auto"/>
              <w:bottom w:val="single" w:sz="4" w:space="0" w:color="auto"/>
              <w:right w:val="single" w:sz="4" w:space="0" w:color="auto"/>
            </w:tcBorders>
          </w:tcPr>
          <w:p w:rsidR="00352926" w:rsidRPr="004B03F8" w:rsidRDefault="00352926" w:rsidP="00352926">
            <w:pPr>
              <w:jc w:val="center"/>
              <w:rPr>
                <w:rFonts w:ascii="Arial" w:hAnsi="Arial" w:cs="Arial"/>
                <w:b/>
                <w:bCs/>
              </w:rPr>
            </w:pPr>
            <w:r w:rsidRPr="00F8646A">
              <w:rPr>
                <w:rFonts w:ascii="Arial" w:hAnsi="Arial" w:cs="Arial"/>
                <w:b/>
                <w:bCs/>
                <w:sz w:val="32"/>
                <w:szCs w:val="32"/>
              </w:rPr>
              <w:t>─</w:t>
            </w:r>
          </w:p>
        </w:tc>
        <w:tc>
          <w:tcPr>
            <w:tcW w:w="1537" w:type="dxa"/>
            <w:tcBorders>
              <w:top w:val="single" w:sz="4" w:space="0" w:color="auto"/>
              <w:left w:val="single" w:sz="4" w:space="0" w:color="auto"/>
              <w:bottom w:val="single" w:sz="4" w:space="0" w:color="auto"/>
              <w:right w:val="single" w:sz="4" w:space="0" w:color="auto"/>
            </w:tcBorders>
          </w:tcPr>
          <w:p w:rsidR="00352926" w:rsidRPr="00F8646A" w:rsidRDefault="00352926" w:rsidP="00352926">
            <w:pPr>
              <w:jc w:val="center"/>
              <w:rPr>
                <w:rFonts w:ascii="Arial" w:hAnsi="Arial" w:cs="Arial"/>
                <w:b/>
                <w:bCs/>
                <w:sz w:val="32"/>
                <w:szCs w:val="32"/>
              </w:rPr>
            </w:pPr>
            <w:r w:rsidRPr="00F8646A">
              <w:rPr>
                <w:rFonts w:ascii="Arial" w:hAnsi="Arial" w:cs="Arial"/>
                <w:b/>
                <w:bCs/>
                <w:sz w:val="32"/>
                <w:szCs w:val="32"/>
              </w:rPr>
              <w:t>─</w:t>
            </w:r>
          </w:p>
        </w:tc>
        <w:tc>
          <w:tcPr>
            <w:tcW w:w="1337" w:type="dxa"/>
            <w:tcBorders>
              <w:top w:val="single" w:sz="4" w:space="0" w:color="auto"/>
              <w:left w:val="single" w:sz="4" w:space="0" w:color="auto"/>
              <w:bottom w:val="single" w:sz="4" w:space="0" w:color="auto"/>
              <w:right w:val="single" w:sz="4" w:space="0" w:color="auto"/>
            </w:tcBorders>
          </w:tcPr>
          <w:p w:rsidR="00352926" w:rsidRPr="004B03F8" w:rsidRDefault="00352926" w:rsidP="00352926">
            <w:pPr>
              <w:jc w:val="center"/>
              <w:rPr>
                <w:rFonts w:ascii="Arial" w:hAnsi="Arial" w:cs="Arial"/>
                <w:b/>
                <w:bCs/>
              </w:rPr>
            </w:pPr>
            <w:r>
              <w:rPr>
                <w:rFonts w:ascii="Arial" w:hAnsi="Arial" w:cs="Arial"/>
                <w:b/>
                <w:bCs/>
              </w:rPr>
              <w:t>10000</w:t>
            </w:r>
          </w:p>
        </w:tc>
      </w:tr>
      <w:tr w:rsidR="00352926">
        <w:trPr>
          <w:trHeight w:val="99"/>
        </w:trPr>
        <w:tc>
          <w:tcPr>
            <w:tcW w:w="1109" w:type="dxa"/>
            <w:vMerge/>
            <w:tcBorders>
              <w:top w:val="single" w:sz="4" w:space="0" w:color="auto"/>
              <w:left w:val="single" w:sz="4" w:space="0" w:color="auto"/>
              <w:bottom w:val="single" w:sz="4" w:space="0" w:color="auto"/>
              <w:right w:val="single" w:sz="4" w:space="0" w:color="auto"/>
            </w:tcBorders>
          </w:tcPr>
          <w:p w:rsidR="00352926" w:rsidRDefault="00352926" w:rsidP="00352926"/>
        </w:tc>
        <w:tc>
          <w:tcPr>
            <w:tcW w:w="1668" w:type="dxa"/>
            <w:tcBorders>
              <w:top w:val="single" w:sz="4" w:space="0" w:color="auto"/>
              <w:left w:val="single" w:sz="4" w:space="0" w:color="auto"/>
              <w:bottom w:val="single" w:sz="4" w:space="0" w:color="auto"/>
              <w:right w:val="single" w:sz="4" w:space="0" w:color="auto"/>
            </w:tcBorders>
          </w:tcPr>
          <w:p w:rsidR="00352926" w:rsidRPr="004B03F8" w:rsidRDefault="00534EA1" w:rsidP="00352926">
            <w:pPr>
              <w:jc w:val="center"/>
              <w:rPr>
                <w:rFonts w:ascii="Arial" w:hAnsi="Arial" w:cs="Arial"/>
                <w:b/>
                <w:bCs/>
              </w:rPr>
            </w:pPr>
            <w:r>
              <w:rPr>
                <w:noProof/>
              </w:rPr>
              <w:pict>
                <v:line id="_x0000_s1035" style="position:absolute;left:0;text-align:left;flip:x;z-index:251662336;mso-position-horizontal-relative:text;mso-position-vertical-relative:text" from="-75.8pt,2.8pt" to="-3.8pt,2.8pt"/>
              </w:pict>
            </w:r>
            <w:r w:rsidR="00352926" w:rsidRPr="004B03F8">
              <w:rPr>
                <w:rFonts w:ascii="Arial" w:hAnsi="Arial" w:cs="Arial"/>
                <w:b/>
                <w:bCs/>
              </w:rPr>
              <w:t>PR + подарки</w:t>
            </w:r>
          </w:p>
        </w:tc>
        <w:tc>
          <w:tcPr>
            <w:tcW w:w="1658" w:type="dxa"/>
            <w:tcBorders>
              <w:top w:val="single" w:sz="4" w:space="0" w:color="auto"/>
              <w:left w:val="single" w:sz="4" w:space="0" w:color="auto"/>
              <w:bottom w:val="single" w:sz="4" w:space="0" w:color="auto"/>
              <w:right w:val="single" w:sz="4" w:space="0" w:color="auto"/>
            </w:tcBorders>
          </w:tcPr>
          <w:p w:rsidR="00352926" w:rsidRPr="004B03F8" w:rsidRDefault="00352926" w:rsidP="00352926">
            <w:pPr>
              <w:jc w:val="center"/>
              <w:rPr>
                <w:rFonts w:ascii="Arial" w:hAnsi="Arial" w:cs="Arial"/>
                <w:b/>
                <w:bCs/>
              </w:rPr>
            </w:pPr>
            <w:r w:rsidRPr="00F8646A">
              <w:rPr>
                <w:rFonts w:ascii="Arial" w:hAnsi="Arial" w:cs="Arial"/>
                <w:b/>
                <w:bCs/>
                <w:sz w:val="32"/>
                <w:szCs w:val="32"/>
              </w:rPr>
              <w:t>─</w:t>
            </w:r>
          </w:p>
        </w:tc>
        <w:tc>
          <w:tcPr>
            <w:tcW w:w="1270" w:type="dxa"/>
            <w:tcBorders>
              <w:top w:val="single" w:sz="4" w:space="0" w:color="auto"/>
              <w:left w:val="single" w:sz="4" w:space="0" w:color="auto"/>
              <w:bottom w:val="single" w:sz="4" w:space="0" w:color="auto"/>
              <w:right w:val="single" w:sz="4" w:space="0" w:color="auto"/>
            </w:tcBorders>
          </w:tcPr>
          <w:p w:rsidR="00352926" w:rsidRPr="004B03F8" w:rsidRDefault="00352926" w:rsidP="00352926">
            <w:pPr>
              <w:jc w:val="center"/>
              <w:rPr>
                <w:rFonts w:ascii="Arial" w:hAnsi="Arial" w:cs="Arial"/>
                <w:b/>
                <w:bCs/>
              </w:rPr>
            </w:pPr>
            <w:r w:rsidRPr="00F8646A">
              <w:rPr>
                <w:rFonts w:ascii="Arial" w:hAnsi="Arial" w:cs="Arial"/>
                <w:b/>
                <w:bCs/>
                <w:sz w:val="32"/>
                <w:szCs w:val="32"/>
              </w:rPr>
              <w:t>─</w:t>
            </w:r>
          </w:p>
        </w:tc>
        <w:tc>
          <w:tcPr>
            <w:tcW w:w="1537" w:type="dxa"/>
            <w:tcBorders>
              <w:top w:val="single" w:sz="4" w:space="0" w:color="auto"/>
              <w:left w:val="single" w:sz="4" w:space="0" w:color="auto"/>
              <w:bottom w:val="single" w:sz="4" w:space="0" w:color="auto"/>
              <w:right w:val="single" w:sz="4" w:space="0" w:color="auto"/>
            </w:tcBorders>
          </w:tcPr>
          <w:p w:rsidR="00352926" w:rsidRPr="00F8646A" w:rsidRDefault="00352926" w:rsidP="00352926">
            <w:pPr>
              <w:jc w:val="center"/>
              <w:rPr>
                <w:rFonts w:ascii="Arial" w:hAnsi="Arial" w:cs="Arial"/>
                <w:b/>
                <w:bCs/>
                <w:sz w:val="32"/>
                <w:szCs w:val="32"/>
              </w:rPr>
            </w:pPr>
            <w:r w:rsidRPr="00F8646A">
              <w:rPr>
                <w:rFonts w:ascii="Arial" w:hAnsi="Arial" w:cs="Arial"/>
                <w:b/>
                <w:bCs/>
                <w:sz w:val="32"/>
                <w:szCs w:val="32"/>
              </w:rPr>
              <w:t>─</w:t>
            </w:r>
          </w:p>
        </w:tc>
        <w:tc>
          <w:tcPr>
            <w:tcW w:w="1337" w:type="dxa"/>
            <w:tcBorders>
              <w:top w:val="single" w:sz="4" w:space="0" w:color="auto"/>
              <w:left w:val="single" w:sz="4" w:space="0" w:color="auto"/>
              <w:bottom w:val="single" w:sz="4" w:space="0" w:color="auto"/>
              <w:right w:val="single" w:sz="4" w:space="0" w:color="auto"/>
            </w:tcBorders>
          </w:tcPr>
          <w:p w:rsidR="00352926" w:rsidRPr="004B03F8" w:rsidRDefault="00352926" w:rsidP="00352926">
            <w:pPr>
              <w:jc w:val="center"/>
              <w:rPr>
                <w:rFonts w:ascii="Arial" w:hAnsi="Arial" w:cs="Arial"/>
                <w:b/>
                <w:bCs/>
              </w:rPr>
            </w:pPr>
            <w:r>
              <w:rPr>
                <w:rFonts w:ascii="Arial" w:hAnsi="Arial" w:cs="Arial"/>
                <w:b/>
                <w:bCs/>
              </w:rPr>
              <w:t>120000</w:t>
            </w:r>
          </w:p>
        </w:tc>
      </w:tr>
      <w:tr w:rsidR="00352926">
        <w:trPr>
          <w:trHeight w:val="160"/>
        </w:trPr>
        <w:tc>
          <w:tcPr>
            <w:tcW w:w="1109" w:type="dxa"/>
            <w:vMerge/>
            <w:tcBorders>
              <w:top w:val="single" w:sz="4" w:space="0" w:color="auto"/>
              <w:left w:val="single" w:sz="4" w:space="0" w:color="auto"/>
              <w:bottom w:val="single" w:sz="4" w:space="0" w:color="auto"/>
              <w:right w:val="single" w:sz="4" w:space="0" w:color="auto"/>
            </w:tcBorders>
          </w:tcPr>
          <w:p w:rsidR="00352926" w:rsidRDefault="00352926" w:rsidP="00352926"/>
        </w:tc>
        <w:tc>
          <w:tcPr>
            <w:tcW w:w="6133" w:type="dxa"/>
            <w:gridSpan w:val="4"/>
            <w:tcBorders>
              <w:top w:val="single" w:sz="4" w:space="0" w:color="auto"/>
              <w:left w:val="single" w:sz="4" w:space="0" w:color="auto"/>
              <w:bottom w:val="single" w:sz="4" w:space="0" w:color="auto"/>
              <w:right w:val="single" w:sz="4" w:space="0" w:color="auto"/>
            </w:tcBorders>
          </w:tcPr>
          <w:p w:rsidR="00352926" w:rsidRPr="004B03F8" w:rsidRDefault="00352926" w:rsidP="00352926">
            <w:pPr>
              <w:jc w:val="center"/>
              <w:rPr>
                <w:rFonts w:ascii="Arial" w:hAnsi="Arial" w:cs="Arial"/>
                <w:b/>
                <w:bCs/>
              </w:rPr>
            </w:pPr>
            <w:r w:rsidRPr="004B03F8">
              <w:rPr>
                <w:rFonts w:ascii="Arial" w:hAnsi="Arial" w:cs="Arial"/>
                <w:b/>
                <w:bCs/>
              </w:rPr>
              <w:t>Общая стоимость рекламной кампании на год:</w:t>
            </w:r>
          </w:p>
        </w:tc>
        <w:tc>
          <w:tcPr>
            <w:tcW w:w="1337" w:type="dxa"/>
            <w:tcBorders>
              <w:top w:val="single" w:sz="4" w:space="0" w:color="auto"/>
              <w:left w:val="single" w:sz="4" w:space="0" w:color="auto"/>
              <w:bottom w:val="single" w:sz="4" w:space="0" w:color="auto"/>
              <w:right w:val="single" w:sz="4" w:space="0" w:color="auto"/>
            </w:tcBorders>
          </w:tcPr>
          <w:p w:rsidR="00352926" w:rsidRPr="004B03F8" w:rsidRDefault="00352926" w:rsidP="00352926">
            <w:pPr>
              <w:jc w:val="center"/>
              <w:rPr>
                <w:rFonts w:ascii="Arial" w:hAnsi="Arial" w:cs="Arial"/>
                <w:b/>
                <w:bCs/>
              </w:rPr>
            </w:pPr>
            <w:r>
              <w:rPr>
                <w:rFonts w:ascii="Arial" w:hAnsi="Arial" w:cs="Arial"/>
                <w:b/>
                <w:bCs/>
              </w:rPr>
              <w:t>4571800</w:t>
            </w:r>
          </w:p>
        </w:tc>
      </w:tr>
    </w:tbl>
    <w:p w:rsidR="00352926" w:rsidRPr="00531041" w:rsidRDefault="00352926" w:rsidP="00352926">
      <w:pPr>
        <w:rPr>
          <w:sz w:val="28"/>
          <w:szCs w:val="28"/>
        </w:rPr>
      </w:pPr>
    </w:p>
    <w:p w:rsidR="00E26CCA" w:rsidRDefault="00F244EA" w:rsidP="00E26CCA">
      <w:pPr>
        <w:rPr>
          <w:i/>
          <w:iCs/>
          <w:sz w:val="28"/>
          <w:szCs w:val="28"/>
        </w:rPr>
      </w:pPr>
      <w:r w:rsidRPr="00E26CCA">
        <w:rPr>
          <w:i/>
          <w:iCs/>
          <w:sz w:val="28"/>
          <w:szCs w:val="28"/>
        </w:rPr>
        <w:t>9.7</w:t>
      </w:r>
      <w:r w:rsidR="00352926" w:rsidRPr="00E26CCA">
        <w:rPr>
          <w:i/>
          <w:iCs/>
          <w:sz w:val="28"/>
          <w:szCs w:val="28"/>
        </w:rPr>
        <w:t xml:space="preserve">  Уровень плановой эффективности рекламы</w:t>
      </w:r>
    </w:p>
    <w:p w:rsidR="00352926" w:rsidRPr="00E26CCA" w:rsidRDefault="00352926" w:rsidP="00E26CCA">
      <w:pPr>
        <w:rPr>
          <w:i/>
          <w:iCs/>
          <w:sz w:val="24"/>
          <w:szCs w:val="24"/>
        </w:rPr>
      </w:pPr>
      <w:r w:rsidRPr="00E26CCA">
        <w:rPr>
          <w:sz w:val="24"/>
          <w:szCs w:val="24"/>
        </w:rPr>
        <w:t xml:space="preserve">Для того чтобы подсчитать уровень плановой эффективности рекламы воспользуемся расчетом </w:t>
      </w:r>
      <w:r w:rsidRPr="00E26CCA">
        <w:rPr>
          <w:sz w:val="24"/>
          <w:szCs w:val="24"/>
          <w:lang w:val="en-US"/>
        </w:rPr>
        <w:t>CPP</w:t>
      </w:r>
      <w:r w:rsidRPr="00E26CCA">
        <w:rPr>
          <w:sz w:val="24"/>
          <w:szCs w:val="24"/>
        </w:rPr>
        <w:t>(</w:t>
      </w:r>
      <w:r w:rsidRPr="00E26CCA">
        <w:rPr>
          <w:sz w:val="24"/>
          <w:szCs w:val="24"/>
          <w:lang w:val="en-US"/>
        </w:rPr>
        <w:t>Cost</w:t>
      </w:r>
      <w:r w:rsidRPr="00E26CCA">
        <w:rPr>
          <w:sz w:val="24"/>
          <w:szCs w:val="24"/>
        </w:rPr>
        <w:t xml:space="preserve"> </w:t>
      </w:r>
      <w:r w:rsidRPr="00E26CCA">
        <w:rPr>
          <w:sz w:val="24"/>
          <w:szCs w:val="24"/>
          <w:lang w:val="en-US"/>
        </w:rPr>
        <w:t>Per</w:t>
      </w:r>
      <w:r w:rsidRPr="00E26CCA">
        <w:rPr>
          <w:sz w:val="24"/>
          <w:szCs w:val="24"/>
        </w:rPr>
        <w:t xml:space="preserve"> </w:t>
      </w:r>
      <w:r w:rsidRPr="00E26CCA">
        <w:rPr>
          <w:sz w:val="24"/>
          <w:szCs w:val="24"/>
          <w:lang w:val="en-US"/>
        </w:rPr>
        <w:t>Rating</w:t>
      </w:r>
      <w:r w:rsidRPr="00E26CCA">
        <w:rPr>
          <w:sz w:val="24"/>
          <w:szCs w:val="24"/>
        </w:rPr>
        <w:t xml:space="preserve"> </w:t>
      </w:r>
      <w:r w:rsidRPr="00E26CCA">
        <w:rPr>
          <w:sz w:val="24"/>
          <w:szCs w:val="24"/>
          <w:lang w:val="en-US"/>
        </w:rPr>
        <w:t>Point</w:t>
      </w:r>
      <w:r w:rsidRPr="00E26CCA">
        <w:rPr>
          <w:sz w:val="24"/>
          <w:szCs w:val="24"/>
        </w:rPr>
        <w:t xml:space="preserve"> ) для нескольких видов медиа:</w:t>
      </w:r>
    </w:p>
    <w:p w:rsidR="00E26CCA" w:rsidRDefault="00E26CCA" w:rsidP="00352926">
      <w:pPr>
        <w:rPr>
          <w:sz w:val="24"/>
          <w:szCs w:val="24"/>
        </w:rPr>
      </w:pPr>
    </w:p>
    <w:p w:rsidR="00352926" w:rsidRPr="00E26CCA" w:rsidRDefault="00352926" w:rsidP="00352926">
      <w:pPr>
        <w:rPr>
          <w:sz w:val="24"/>
          <w:szCs w:val="24"/>
        </w:rPr>
      </w:pPr>
      <w:r w:rsidRPr="00E26CCA">
        <w:rPr>
          <w:sz w:val="24"/>
          <w:szCs w:val="24"/>
        </w:rPr>
        <w:t xml:space="preserve">1)  наружная реклама </w:t>
      </w:r>
      <w:r w:rsidRPr="00E26CCA">
        <w:rPr>
          <w:sz w:val="24"/>
          <w:szCs w:val="24"/>
          <w:lang w:val="en-US"/>
        </w:rPr>
        <w:t>CPP</w:t>
      </w:r>
      <w:r w:rsidRPr="00E26CCA">
        <w:rPr>
          <w:sz w:val="24"/>
          <w:szCs w:val="24"/>
        </w:rPr>
        <w:t xml:space="preserve"> = $13820000 / 2700000 = 5 ($/чел.)</w:t>
      </w:r>
    </w:p>
    <w:p w:rsidR="00352926" w:rsidRPr="00E26CCA" w:rsidRDefault="00352926" w:rsidP="00352926">
      <w:pPr>
        <w:rPr>
          <w:sz w:val="24"/>
          <w:szCs w:val="24"/>
        </w:rPr>
      </w:pPr>
      <w:r w:rsidRPr="00E26CCA">
        <w:rPr>
          <w:sz w:val="24"/>
          <w:szCs w:val="24"/>
        </w:rPr>
        <w:t xml:space="preserve">2)  полиграфия </w:t>
      </w:r>
      <w:r w:rsidRPr="00E26CCA">
        <w:rPr>
          <w:sz w:val="24"/>
          <w:szCs w:val="24"/>
          <w:lang w:val="en-US"/>
        </w:rPr>
        <w:t>CPP</w:t>
      </w:r>
      <w:r w:rsidRPr="00E26CCA">
        <w:rPr>
          <w:sz w:val="24"/>
          <w:szCs w:val="24"/>
        </w:rPr>
        <w:t xml:space="preserve"> = $25800 / 2700000 = 0,09 ($/чел.)</w:t>
      </w:r>
    </w:p>
    <w:p w:rsidR="00352926" w:rsidRPr="00E26CCA" w:rsidRDefault="00352926" w:rsidP="00352926">
      <w:pPr>
        <w:rPr>
          <w:sz w:val="24"/>
          <w:szCs w:val="24"/>
        </w:rPr>
      </w:pPr>
      <w:r w:rsidRPr="00E26CCA">
        <w:rPr>
          <w:sz w:val="24"/>
          <w:szCs w:val="24"/>
        </w:rPr>
        <w:t xml:space="preserve">3)  реклама в метрополитене </w:t>
      </w:r>
      <w:r w:rsidRPr="00E26CCA">
        <w:rPr>
          <w:sz w:val="24"/>
          <w:szCs w:val="24"/>
          <w:lang w:val="en-US"/>
        </w:rPr>
        <w:t>CPP</w:t>
      </w:r>
      <w:r w:rsidRPr="00E26CCA">
        <w:rPr>
          <w:sz w:val="24"/>
          <w:szCs w:val="24"/>
        </w:rPr>
        <w:t xml:space="preserve"> = $550000  / 2700000 = 0.2 ($/чел.)</w:t>
      </w:r>
    </w:p>
    <w:p w:rsidR="00352926" w:rsidRPr="00E26CCA" w:rsidRDefault="00352926" w:rsidP="00352926">
      <w:pPr>
        <w:rPr>
          <w:sz w:val="24"/>
          <w:szCs w:val="24"/>
        </w:rPr>
      </w:pPr>
    </w:p>
    <w:p w:rsidR="00352926" w:rsidRPr="00E26CCA" w:rsidRDefault="00352926" w:rsidP="00352926">
      <w:pPr>
        <w:jc w:val="both"/>
        <w:rPr>
          <w:sz w:val="24"/>
          <w:szCs w:val="24"/>
        </w:rPr>
      </w:pPr>
      <w:r w:rsidRPr="00E26CCA">
        <w:rPr>
          <w:sz w:val="24"/>
          <w:szCs w:val="24"/>
        </w:rPr>
        <w:t xml:space="preserve"> </w:t>
      </w:r>
      <w:r w:rsidRPr="00E26CCA">
        <w:rPr>
          <w:sz w:val="24"/>
          <w:szCs w:val="24"/>
          <w:u w:val="single"/>
        </w:rPr>
        <w:t>Вывод:</w:t>
      </w:r>
      <w:r w:rsidRPr="00E26CCA">
        <w:rPr>
          <w:sz w:val="24"/>
          <w:szCs w:val="24"/>
        </w:rPr>
        <w:t xml:space="preserve"> по полученным коэффициентам </w:t>
      </w:r>
      <w:r w:rsidRPr="00E26CCA">
        <w:rPr>
          <w:sz w:val="24"/>
          <w:szCs w:val="24"/>
          <w:lang w:val="en-US"/>
        </w:rPr>
        <w:t>CPP</w:t>
      </w:r>
      <w:r w:rsidRPr="00E26CCA">
        <w:rPr>
          <w:sz w:val="24"/>
          <w:szCs w:val="24"/>
        </w:rPr>
        <w:t xml:space="preserve"> можно сказать, что гипермаркетам О′кей  дешевле всего обходится воздействие на всю целевую аудиторию с помощью распространения буклетов, но это технически сложно. Поэтому наиболее эффективными методами воздействия будут наружная реклама и реклама в метрополитене. </w:t>
      </w:r>
    </w:p>
    <w:p w:rsidR="00352926" w:rsidRPr="00E26CCA" w:rsidRDefault="00352926" w:rsidP="00352926">
      <w:pPr>
        <w:jc w:val="center"/>
        <w:rPr>
          <w:b/>
          <w:bCs/>
          <w:sz w:val="32"/>
          <w:szCs w:val="32"/>
        </w:rPr>
      </w:pPr>
      <w:r>
        <w:rPr>
          <w:b/>
          <w:bCs/>
          <w:sz w:val="36"/>
          <w:szCs w:val="36"/>
        </w:rPr>
        <w:br w:type="page"/>
      </w:r>
      <w:r w:rsidRPr="00E26CCA">
        <w:rPr>
          <w:b/>
          <w:bCs/>
          <w:sz w:val="32"/>
          <w:szCs w:val="32"/>
        </w:rPr>
        <w:t>Заключение</w:t>
      </w:r>
    </w:p>
    <w:p w:rsidR="00352926" w:rsidRPr="00E26CCA" w:rsidRDefault="00352926" w:rsidP="00352926">
      <w:pPr>
        <w:jc w:val="center"/>
        <w:rPr>
          <w:b/>
          <w:bCs/>
          <w:sz w:val="24"/>
          <w:szCs w:val="24"/>
        </w:rPr>
      </w:pPr>
    </w:p>
    <w:p w:rsidR="00352926" w:rsidRPr="00E26CCA" w:rsidRDefault="00F244EA" w:rsidP="00352926">
      <w:pPr>
        <w:spacing w:line="360" w:lineRule="auto"/>
        <w:jc w:val="both"/>
        <w:rPr>
          <w:sz w:val="24"/>
          <w:szCs w:val="24"/>
        </w:rPr>
      </w:pPr>
      <w:r w:rsidRPr="00E26CCA">
        <w:rPr>
          <w:sz w:val="24"/>
          <w:szCs w:val="24"/>
        </w:rPr>
        <w:t>В</w:t>
      </w:r>
      <w:r w:rsidR="00352926" w:rsidRPr="00E26CCA">
        <w:rPr>
          <w:sz w:val="24"/>
          <w:szCs w:val="24"/>
        </w:rPr>
        <w:t xml:space="preserve"> данной работе я рассмотрел</w:t>
      </w:r>
      <w:r w:rsidRPr="00E26CCA">
        <w:rPr>
          <w:sz w:val="24"/>
          <w:szCs w:val="24"/>
        </w:rPr>
        <w:t>а</w:t>
      </w:r>
      <w:r w:rsidR="00352926" w:rsidRPr="00E26CCA">
        <w:rPr>
          <w:sz w:val="24"/>
          <w:szCs w:val="24"/>
        </w:rPr>
        <w:t xml:space="preserve"> практические аспекты маркетингового исследования.</w:t>
      </w:r>
      <w:r w:rsidR="00DA2DCD" w:rsidRPr="00E26CCA">
        <w:rPr>
          <w:sz w:val="24"/>
          <w:szCs w:val="24"/>
        </w:rPr>
        <w:t xml:space="preserve"> Особое влияние на </w:t>
      </w:r>
      <w:r w:rsidR="00352926" w:rsidRPr="00E26CCA">
        <w:rPr>
          <w:sz w:val="24"/>
          <w:szCs w:val="24"/>
        </w:rPr>
        <w:t xml:space="preserve">исследование оказало изучение таких основополагающих вещей, как: основные потребители товара, ценовая стратегия, емкость рынка и его сегментов, рекламная стратегия фирмы.  Проведение  качественные </w:t>
      </w:r>
      <w:r w:rsidR="00352926" w:rsidRPr="00E26CCA">
        <w:rPr>
          <w:rStyle w:val="a9"/>
          <w:i w:val="0"/>
          <w:iCs w:val="0"/>
          <w:sz w:val="24"/>
          <w:szCs w:val="24"/>
        </w:rPr>
        <w:t>исследования</w:t>
      </w:r>
      <w:r w:rsidR="00352926" w:rsidRPr="00E26CCA">
        <w:rPr>
          <w:sz w:val="24"/>
          <w:szCs w:val="24"/>
        </w:rPr>
        <w:t xml:space="preserve"> </w:t>
      </w:r>
      <w:r w:rsidR="00DA2DCD" w:rsidRPr="00E26CCA">
        <w:rPr>
          <w:sz w:val="24"/>
          <w:szCs w:val="24"/>
        </w:rPr>
        <w:t xml:space="preserve">спроса и предложения помогло </w:t>
      </w:r>
      <w:r w:rsidR="00352926" w:rsidRPr="00E26CCA">
        <w:rPr>
          <w:sz w:val="24"/>
          <w:szCs w:val="24"/>
        </w:rPr>
        <w:t>узнать о сильных и слабых сторонах</w:t>
      </w:r>
      <w:r w:rsidR="00DA2DCD" w:rsidRPr="00E26CCA">
        <w:rPr>
          <w:sz w:val="24"/>
          <w:szCs w:val="24"/>
        </w:rPr>
        <w:t xml:space="preserve"> </w:t>
      </w:r>
      <w:r w:rsidR="00352926" w:rsidRPr="00E26CCA">
        <w:rPr>
          <w:sz w:val="24"/>
          <w:szCs w:val="24"/>
        </w:rPr>
        <w:t xml:space="preserve"> продукта и продукта конкурентов, как позиционируют конкуренты свой товар</w:t>
      </w:r>
      <w:r w:rsidR="00DA2DCD" w:rsidRPr="00E26CCA">
        <w:rPr>
          <w:sz w:val="24"/>
          <w:szCs w:val="24"/>
        </w:rPr>
        <w:t xml:space="preserve"> и чего же на самом деле хотят </w:t>
      </w:r>
      <w:r w:rsidR="00352926" w:rsidRPr="00E26CCA">
        <w:rPr>
          <w:sz w:val="24"/>
          <w:szCs w:val="24"/>
        </w:rPr>
        <w:t>покупатели. Проанализировав все эт</w:t>
      </w:r>
      <w:r w:rsidR="00DA2DCD" w:rsidRPr="00E26CCA">
        <w:rPr>
          <w:sz w:val="24"/>
          <w:szCs w:val="24"/>
        </w:rPr>
        <w:t>и параметры,  уже с уверенностью можно</w:t>
      </w:r>
      <w:r w:rsidR="00352926" w:rsidRPr="00E26CCA">
        <w:rPr>
          <w:sz w:val="24"/>
          <w:szCs w:val="24"/>
        </w:rPr>
        <w:t xml:space="preserve"> создавать Уникальное Торговое Предложение, от которого покупатель не сможет отказаться!</w:t>
      </w:r>
    </w:p>
    <w:p w:rsidR="00352926" w:rsidRPr="00E26CCA" w:rsidRDefault="00352926" w:rsidP="00352926">
      <w:pPr>
        <w:jc w:val="center"/>
        <w:rPr>
          <w:b/>
          <w:bCs/>
          <w:sz w:val="32"/>
          <w:szCs w:val="32"/>
        </w:rPr>
      </w:pPr>
      <w:r>
        <w:rPr>
          <w:b/>
          <w:bCs/>
          <w:sz w:val="36"/>
          <w:szCs w:val="36"/>
        </w:rPr>
        <w:br w:type="page"/>
      </w:r>
      <w:r w:rsidRPr="00E26CCA">
        <w:rPr>
          <w:b/>
          <w:bCs/>
          <w:sz w:val="32"/>
          <w:szCs w:val="32"/>
        </w:rPr>
        <w:t>Список использованных материалов</w:t>
      </w:r>
    </w:p>
    <w:p w:rsidR="00352926" w:rsidRPr="00614C50" w:rsidRDefault="00352926" w:rsidP="00352926">
      <w:pPr>
        <w:jc w:val="center"/>
        <w:rPr>
          <w:b/>
          <w:bCs/>
          <w:sz w:val="36"/>
          <w:szCs w:val="36"/>
        </w:rPr>
      </w:pPr>
    </w:p>
    <w:p w:rsidR="00352926" w:rsidRPr="00B45AFD" w:rsidRDefault="00352926" w:rsidP="00352926">
      <w:pPr>
        <w:rPr>
          <w:b/>
          <w:bCs/>
          <w:i/>
          <w:iCs/>
          <w:sz w:val="32"/>
          <w:szCs w:val="32"/>
        </w:rPr>
      </w:pPr>
      <w:r w:rsidRPr="00B45AFD">
        <w:rPr>
          <w:b/>
          <w:bCs/>
          <w:i/>
          <w:iCs/>
          <w:sz w:val="32"/>
          <w:szCs w:val="32"/>
        </w:rPr>
        <w:t>Литература:</w:t>
      </w:r>
    </w:p>
    <w:p w:rsidR="00352926" w:rsidRPr="00B45AFD" w:rsidRDefault="00352926" w:rsidP="00352926">
      <w:pPr>
        <w:spacing w:line="360" w:lineRule="auto"/>
        <w:jc w:val="both"/>
        <w:rPr>
          <w:sz w:val="28"/>
          <w:szCs w:val="28"/>
        </w:rPr>
      </w:pPr>
    </w:p>
    <w:p w:rsidR="00352926" w:rsidRPr="00B45AFD" w:rsidRDefault="00352926" w:rsidP="00352926">
      <w:pPr>
        <w:spacing w:line="360" w:lineRule="auto"/>
        <w:jc w:val="both"/>
        <w:rPr>
          <w:sz w:val="28"/>
          <w:szCs w:val="28"/>
        </w:rPr>
      </w:pPr>
    </w:p>
    <w:p w:rsidR="00352926" w:rsidRPr="00E26CCA" w:rsidRDefault="00352926" w:rsidP="00352926">
      <w:pPr>
        <w:spacing w:line="360" w:lineRule="auto"/>
        <w:jc w:val="both"/>
        <w:rPr>
          <w:sz w:val="24"/>
          <w:szCs w:val="24"/>
        </w:rPr>
      </w:pPr>
      <w:r w:rsidRPr="00E26CCA">
        <w:rPr>
          <w:sz w:val="24"/>
          <w:szCs w:val="24"/>
        </w:rPr>
        <w:t>1) Блэкуэл Р. Поведение потребителей. 9-е ме</w:t>
      </w:r>
      <w:r w:rsidR="00DA2DCD" w:rsidRPr="00E26CCA">
        <w:rPr>
          <w:sz w:val="24"/>
          <w:szCs w:val="24"/>
        </w:rPr>
        <w:t>ждународное издание. - М., 2003</w:t>
      </w:r>
    </w:p>
    <w:p w:rsidR="00352926" w:rsidRPr="00E26CCA" w:rsidRDefault="00DA2DCD" w:rsidP="00352926">
      <w:pPr>
        <w:spacing w:line="360" w:lineRule="auto"/>
        <w:jc w:val="both"/>
        <w:rPr>
          <w:sz w:val="24"/>
          <w:szCs w:val="24"/>
        </w:rPr>
      </w:pPr>
      <w:r w:rsidRPr="00E26CCA">
        <w:rPr>
          <w:sz w:val="24"/>
          <w:szCs w:val="24"/>
        </w:rPr>
        <w:t>2</w:t>
      </w:r>
      <w:r w:rsidR="00352926" w:rsidRPr="00E26CCA">
        <w:rPr>
          <w:sz w:val="24"/>
          <w:szCs w:val="24"/>
        </w:rPr>
        <w:t>) Горчелс Л. Управление каналами дистрибуции</w:t>
      </w:r>
      <w:r w:rsidR="00352926" w:rsidRPr="00E26CCA">
        <w:rPr>
          <w:rFonts w:ascii="Tahoma" w:hAnsi="Tahoma" w:cs="Tahoma"/>
          <w:sz w:val="24"/>
          <w:szCs w:val="24"/>
        </w:rPr>
        <w:t>.-</w:t>
      </w:r>
      <w:r w:rsidR="00352926" w:rsidRPr="00E26CCA">
        <w:rPr>
          <w:sz w:val="24"/>
          <w:szCs w:val="24"/>
        </w:rPr>
        <w:t xml:space="preserve"> Барнаул, 2002</w:t>
      </w:r>
    </w:p>
    <w:p w:rsidR="00352926" w:rsidRPr="00E26CCA" w:rsidRDefault="00DA2DCD" w:rsidP="00352926">
      <w:pPr>
        <w:spacing w:line="360" w:lineRule="auto"/>
        <w:jc w:val="both"/>
        <w:rPr>
          <w:sz w:val="24"/>
          <w:szCs w:val="24"/>
        </w:rPr>
      </w:pPr>
      <w:r w:rsidRPr="00E26CCA">
        <w:rPr>
          <w:sz w:val="24"/>
          <w:szCs w:val="24"/>
        </w:rPr>
        <w:t>3</w:t>
      </w:r>
      <w:r w:rsidR="00352926" w:rsidRPr="00E26CCA">
        <w:rPr>
          <w:sz w:val="24"/>
          <w:szCs w:val="24"/>
        </w:rPr>
        <w:t>) Аакер Д. Маркетинговые исследования.- М.:«Питер», 2003</w:t>
      </w:r>
    </w:p>
    <w:p w:rsidR="00352926" w:rsidRPr="00B45AFD" w:rsidRDefault="00352926" w:rsidP="00352926">
      <w:pPr>
        <w:rPr>
          <w:b/>
          <w:bCs/>
          <w:i/>
          <w:iCs/>
          <w:sz w:val="32"/>
          <w:szCs w:val="32"/>
        </w:rPr>
      </w:pPr>
    </w:p>
    <w:p w:rsidR="00352926" w:rsidRPr="00B45AFD" w:rsidRDefault="00352926" w:rsidP="00352926">
      <w:pPr>
        <w:rPr>
          <w:b/>
          <w:bCs/>
          <w:i/>
          <w:iCs/>
          <w:sz w:val="32"/>
          <w:szCs w:val="32"/>
        </w:rPr>
      </w:pPr>
      <w:r w:rsidRPr="00B45AFD">
        <w:rPr>
          <w:b/>
          <w:bCs/>
          <w:i/>
          <w:iCs/>
          <w:sz w:val="32"/>
          <w:szCs w:val="32"/>
        </w:rPr>
        <w:t>Интернет сайты:</w:t>
      </w:r>
    </w:p>
    <w:p w:rsidR="00352926" w:rsidRPr="00E33C6E" w:rsidRDefault="00352926" w:rsidP="00352926">
      <w:pPr>
        <w:spacing w:line="360" w:lineRule="auto"/>
        <w:rPr>
          <w:sz w:val="28"/>
          <w:szCs w:val="28"/>
        </w:rPr>
      </w:pPr>
    </w:p>
    <w:p w:rsidR="00352926" w:rsidRPr="00E26CCA" w:rsidRDefault="00352926" w:rsidP="00352926">
      <w:pPr>
        <w:spacing w:line="360" w:lineRule="auto"/>
        <w:rPr>
          <w:rStyle w:val="a5"/>
          <w:color w:val="auto"/>
          <w:sz w:val="24"/>
          <w:szCs w:val="24"/>
        </w:rPr>
      </w:pPr>
      <w:r w:rsidRPr="00E26CCA">
        <w:rPr>
          <w:sz w:val="24"/>
          <w:szCs w:val="24"/>
        </w:rPr>
        <w:t xml:space="preserve">1) </w:t>
      </w:r>
      <w:r w:rsidRPr="00E26CCA">
        <w:rPr>
          <w:rStyle w:val="a5"/>
          <w:color w:val="auto"/>
          <w:sz w:val="24"/>
          <w:szCs w:val="24"/>
          <w:lang w:val="en-US"/>
        </w:rPr>
        <w:t>www</w:t>
      </w:r>
      <w:r w:rsidRPr="00E26CCA">
        <w:rPr>
          <w:rStyle w:val="a5"/>
          <w:color w:val="auto"/>
          <w:sz w:val="24"/>
          <w:szCs w:val="24"/>
        </w:rPr>
        <w:t>.</w:t>
      </w:r>
      <w:r w:rsidRPr="00E26CCA">
        <w:rPr>
          <w:rStyle w:val="a5"/>
          <w:color w:val="auto"/>
          <w:sz w:val="24"/>
          <w:szCs w:val="24"/>
          <w:lang w:val="en-US"/>
        </w:rPr>
        <w:t>advertology</w:t>
      </w:r>
      <w:r w:rsidRPr="00E26CCA">
        <w:rPr>
          <w:rStyle w:val="a5"/>
          <w:color w:val="auto"/>
          <w:sz w:val="24"/>
          <w:szCs w:val="24"/>
        </w:rPr>
        <w:t>.</w:t>
      </w:r>
      <w:r w:rsidRPr="00E26CCA">
        <w:rPr>
          <w:rStyle w:val="a5"/>
          <w:color w:val="auto"/>
          <w:sz w:val="24"/>
          <w:szCs w:val="24"/>
          <w:lang w:val="en-US"/>
        </w:rPr>
        <w:t>ru</w:t>
      </w:r>
    </w:p>
    <w:p w:rsidR="00352926" w:rsidRPr="00E26CCA" w:rsidRDefault="00352926" w:rsidP="00352926">
      <w:pPr>
        <w:spacing w:line="360" w:lineRule="auto"/>
        <w:rPr>
          <w:rStyle w:val="a5"/>
          <w:color w:val="auto"/>
          <w:sz w:val="24"/>
          <w:szCs w:val="24"/>
        </w:rPr>
      </w:pPr>
      <w:r w:rsidRPr="00E26CCA">
        <w:rPr>
          <w:sz w:val="24"/>
          <w:szCs w:val="24"/>
        </w:rPr>
        <w:t xml:space="preserve">2) </w:t>
      </w:r>
      <w:r w:rsidRPr="00E26CCA">
        <w:rPr>
          <w:rStyle w:val="a5"/>
          <w:color w:val="auto"/>
          <w:sz w:val="24"/>
          <w:szCs w:val="24"/>
          <w:lang w:val="en-US"/>
        </w:rPr>
        <w:t>www</w:t>
      </w:r>
      <w:r w:rsidRPr="00E26CCA">
        <w:rPr>
          <w:rStyle w:val="a5"/>
          <w:color w:val="auto"/>
          <w:sz w:val="24"/>
          <w:szCs w:val="24"/>
        </w:rPr>
        <w:t>.</w:t>
      </w:r>
      <w:r w:rsidRPr="00E26CCA">
        <w:rPr>
          <w:rStyle w:val="a5"/>
          <w:color w:val="auto"/>
          <w:sz w:val="24"/>
          <w:szCs w:val="24"/>
          <w:lang w:val="en-US"/>
        </w:rPr>
        <w:t>gortis</w:t>
      </w:r>
      <w:r w:rsidRPr="00E26CCA">
        <w:rPr>
          <w:rStyle w:val="a5"/>
          <w:color w:val="auto"/>
          <w:sz w:val="24"/>
          <w:szCs w:val="24"/>
        </w:rPr>
        <w:t>.</w:t>
      </w:r>
      <w:r w:rsidRPr="00E26CCA">
        <w:rPr>
          <w:rStyle w:val="a5"/>
          <w:color w:val="auto"/>
          <w:sz w:val="24"/>
          <w:szCs w:val="24"/>
          <w:lang w:val="en-US"/>
        </w:rPr>
        <w:t>ru</w:t>
      </w:r>
    </w:p>
    <w:p w:rsidR="00352926" w:rsidRPr="00E26CCA" w:rsidRDefault="00352926" w:rsidP="00352926">
      <w:pPr>
        <w:spacing w:line="360" w:lineRule="auto"/>
        <w:rPr>
          <w:rStyle w:val="a5"/>
          <w:color w:val="auto"/>
          <w:sz w:val="24"/>
          <w:szCs w:val="24"/>
        </w:rPr>
      </w:pPr>
      <w:r w:rsidRPr="00E26CCA">
        <w:rPr>
          <w:sz w:val="24"/>
          <w:szCs w:val="24"/>
        </w:rPr>
        <w:t xml:space="preserve">3) </w:t>
      </w:r>
      <w:r w:rsidRPr="00E26CCA">
        <w:rPr>
          <w:rStyle w:val="a5"/>
          <w:color w:val="auto"/>
          <w:sz w:val="24"/>
          <w:szCs w:val="24"/>
          <w:lang w:val="en-US"/>
        </w:rPr>
        <w:t>www</w:t>
      </w:r>
      <w:r w:rsidRPr="00E26CCA">
        <w:rPr>
          <w:rStyle w:val="a5"/>
          <w:color w:val="auto"/>
          <w:sz w:val="24"/>
          <w:szCs w:val="24"/>
        </w:rPr>
        <w:t>.</w:t>
      </w:r>
      <w:r w:rsidRPr="00E26CCA">
        <w:rPr>
          <w:rStyle w:val="a5"/>
          <w:color w:val="auto"/>
          <w:sz w:val="24"/>
          <w:szCs w:val="24"/>
          <w:lang w:val="en-US"/>
        </w:rPr>
        <w:t>marketing</w:t>
      </w:r>
      <w:r w:rsidRPr="00E26CCA">
        <w:rPr>
          <w:rStyle w:val="a5"/>
          <w:color w:val="auto"/>
          <w:sz w:val="24"/>
          <w:szCs w:val="24"/>
        </w:rPr>
        <w:t>.</w:t>
      </w:r>
      <w:r w:rsidRPr="00E26CCA">
        <w:rPr>
          <w:rStyle w:val="a5"/>
          <w:color w:val="auto"/>
          <w:sz w:val="24"/>
          <w:szCs w:val="24"/>
          <w:lang w:val="en-US"/>
        </w:rPr>
        <w:t>spb</w:t>
      </w:r>
      <w:r w:rsidRPr="00E26CCA">
        <w:rPr>
          <w:rStyle w:val="a5"/>
          <w:color w:val="auto"/>
          <w:sz w:val="24"/>
          <w:szCs w:val="24"/>
        </w:rPr>
        <w:t>.</w:t>
      </w:r>
      <w:r w:rsidRPr="00E26CCA">
        <w:rPr>
          <w:rStyle w:val="a5"/>
          <w:color w:val="auto"/>
          <w:sz w:val="24"/>
          <w:szCs w:val="24"/>
          <w:lang w:val="en-US"/>
        </w:rPr>
        <w:t>ru</w:t>
      </w:r>
    </w:p>
    <w:p w:rsidR="00352926" w:rsidRPr="00E26CCA" w:rsidRDefault="00352926" w:rsidP="00352926">
      <w:pPr>
        <w:spacing w:line="360" w:lineRule="auto"/>
        <w:rPr>
          <w:rStyle w:val="a5"/>
          <w:color w:val="auto"/>
          <w:sz w:val="24"/>
          <w:szCs w:val="24"/>
        </w:rPr>
      </w:pPr>
      <w:r w:rsidRPr="00E26CCA">
        <w:rPr>
          <w:sz w:val="24"/>
          <w:szCs w:val="24"/>
        </w:rPr>
        <w:t xml:space="preserve">4) </w:t>
      </w:r>
      <w:r w:rsidRPr="00E26CCA">
        <w:rPr>
          <w:rStyle w:val="a5"/>
          <w:color w:val="auto"/>
          <w:sz w:val="24"/>
          <w:szCs w:val="24"/>
          <w:lang w:val="en-US"/>
        </w:rPr>
        <w:t>www</w:t>
      </w:r>
      <w:r w:rsidRPr="00E26CCA">
        <w:rPr>
          <w:rStyle w:val="a5"/>
          <w:color w:val="auto"/>
          <w:sz w:val="24"/>
          <w:szCs w:val="24"/>
        </w:rPr>
        <w:t>.</w:t>
      </w:r>
      <w:r w:rsidRPr="00E26CCA">
        <w:rPr>
          <w:rStyle w:val="a5"/>
          <w:color w:val="auto"/>
          <w:sz w:val="24"/>
          <w:szCs w:val="24"/>
          <w:lang w:val="en-US"/>
        </w:rPr>
        <w:t>okmarket</w:t>
      </w:r>
      <w:r w:rsidRPr="00E26CCA">
        <w:rPr>
          <w:rStyle w:val="a5"/>
          <w:color w:val="auto"/>
          <w:sz w:val="24"/>
          <w:szCs w:val="24"/>
        </w:rPr>
        <w:t>.</w:t>
      </w:r>
      <w:r w:rsidRPr="00E26CCA">
        <w:rPr>
          <w:rStyle w:val="a5"/>
          <w:color w:val="auto"/>
          <w:sz w:val="24"/>
          <w:szCs w:val="24"/>
          <w:lang w:val="en-US"/>
        </w:rPr>
        <w:t>ru</w:t>
      </w:r>
    </w:p>
    <w:p w:rsidR="00FE19E2" w:rsidRDefault="00FE19E2">
      <w:bookmarkStart w:id="0" w:name="_GoBack"/>
      <w:bookmarkEnd w:id="0"/>
    </w:p>
    <w:sectPr w:rsidR="00FE19E2" w:rsidSect="00352926">
      <w:headerReference w:type="default" r:id="rId7"/>
      <w:pgSz w:w="11906" w:h="16838"/>
      <w:pgMar w:top="1079" w:right="566" w:bottom="360" w:left="12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84B" w:rsidRDefault="00C4484B">
      <w:r>
        <w:separator/>
      </w:r>
    </w:p>
  </w:endnote>
  <w:endnote w:type="continuationSeparator" w:id="0">
    <w:p w:rsidR="00C4484B" w:rsidRDefault="00C44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84B" w:rsidRDefault="00C4484B">
      <w:r>
        <w:separator/>
      </w:r>
    </w:p>
  </w:footnote>
  <w:footnote w:type="continuationSeparator" w:id="0">
    <w:p w:rsidR="00C4484B" w:rsidRDefault="00C44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926" w:rsidRDefault="00352926" w:rsidP="00352926">
    <w:pPr>
      <w:pStyle w:val="a3"/>
      <w:framePr w:wrap="auto"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26CCA">
      <w:rPr>
        <w:rStyle w:val="a4"/>
        <w:noProof/>
      </w:rPr>
      <w:t>14</w:t>
    </w:r>
    <w:r>
      <w:rPr>
        <w:rStyle w:val="a4"/>
      </w:rPr>
      <w:fldChar w:fldCharType="end"/>
    </w:r>
  </w:p>
  <w:p w:rsidR="00352926" w:rsidRDefault="0035292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D4539"/>
    <w:multiLevelType w:val="hybridMultilevel"/>
    <w:tmpl w:val="CF64C2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B8474DC"/>
    <w:multiLevelType w:val="multilevel"/>
    <w:tmpl w:val="D182E0F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
    <w:nsid w:val="1679569E"/>
    <w:multiLevelType w:val="hybridMultilevel"/>
    <w:tmpl w:val="C9B25B9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
    <w:nsid w:val="21E04E72"/>
    <w:multiLevelType w:val="multilevel"/>
    <w:tmpl w:val="43AEC68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
    <w:nsid w:val="28CD7A13"/>
    <w:multiLevelType w:val="hybridMultilevel"/>
    <w:tmpl w:val="FB6C18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F2B4D41"/>
    <w:multiLevelType w:val="hybridMultilevel"/>
    <w:tmpl w:val="DE3AF874"/>
    <w:lvl w:ilvl="0" w:tplc="97565DC2">
      <w:start w:val="1"/>
      <w:numFmt w:val="bullet"/>
      <w:lvlText w:val=""/>
      <w:lvlJc w:val="left"/>
      <w:pPr>
        <w:tabs>
          <w:tab w:val="num" w:pos="510"/>
        </w:tabs>
        <w:ind w:firstLine="5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332A0719"/>
    <w:multiLevelType w:val="hybridMultilevel"/>
    <w:tmpl w:val="6D12C024"/>
    <w:lvl w:ilvl="0" w:tplc="A78C19E6">
      <w:start w:val="1"/>
      <w:numFmt w:val="bullet"/>
      <w:lvlText w:val=""/>
      <w:lvlJc w:val="left"/>
      <w:pPr>
        <w:tabs>
          <w:tab w:val="num" w:pos="720"/>
        </w:tabs>
        <w:ind w:left="720" w:hanging="360"/>
      </w:pPr>
      <w:rPr>
        <w:rFonts w:ascii="Symbol" w:hAnsi="Symbol" w:cs="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37F85F72"/>
    <w:multiLevelType w:val="multilevel"/>
    <w:tmpl w:val="DFDA4D2C"/>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740"/>
        </w:tabs>
        <w:ind w:left="1740" w:hanging="144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685"/>
        </w:tabs>
        <w:ind w:left="2685" w:hanging="2160"/>
      </w:pPr>
      <w:rPr>
        <w:rFonts w:hint="default"/>
      </w:rPr>
    </w:lvl>
    <w:lvl w:ilvl="8">
      <w:start w:val="1"/>
      <w:numFmt w:val="decimal"/>
      <w:lvlText w:val="%1.%2.%3.%4.%5.%6.%7.%8.%9"/>
      <w:lvlJc w:val="left"/>
      <w:pPr>
        <w:tabs>
          <w:tab w:val="num" w:pos="2760"/>
        </w:tabs>
        <w:ind w:left="2760" w:hanging="2160"/>
      </w:pPr>
      <w:rPr>
        <w:rFonts w:hint="default"/>
      </w:rPr>
    </w:lvl>
  </w:abstractNum>
  <w:abstractNum w:abstractNumId="8">
    <w:nsid w:val="461A1FD2"/>
    <w:multiLevelType w:val="multilevel"/>
    <w:tmpl w:val="A10A84F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68"/>
        </w:tabs>
        <w:ind w:left="1068" w:hanging="36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num w:numId="1">
    <w:abstractNumId w:val="3"/>
  </w:num>
  <w:num w:numId="2">
    <w:abstractNumId w:val="1"/>
  </w:num>
  <w:num w:numId="3">
    <w:abstractNumId w:val="2"/>
  </w:num>
  <w:num w:numId="4">
    <w:abstractNumId w:val="6"/>
  </w:num>
  <w:num w:numId="5">
    <w:abstractNumId w:val="4"/>
  </w:num>
  <w:num w:numId="6">
    <w:abstractNumId w:val="0"/>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926"/>
    <w:rsid w:val="000560F0"/>
    <w:rsid w:val="001F750D"/>
    <w:rsid w:val="00342EB4"/>
    <w:rsid w:val="00352926"/>
    <w:rsid w:val="00534EA1"/>
    <w:rsid w:val="00C4484B"/>
    <w:rsid w:val="00CE4942"/>
    <w:rsid w:val="00D8178D"/>
    <w:rsid w:val="00DA2DCD"/>
    <w:rsid w:val="00E26CCA"/>
    <w:rsid w:val="00E53B67"/>
    <w:rsid w:val="00F244EA"/>
    <w:rsid w:val="00FE1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7"/>
    <o:shapelayout v:ext="edit">
      <o:idmap v:ext="edit" data="1"/>
      <o:rules v:ext="edit">
        <o:r id="V:Rule1" type="callout" idref="#_x0000_s1029"/>
        <o:r id="V:Rule2" type="callout" idref="#_x0000_s1028"/>
      </o:rules>
    </o:shapelayout>
  </w:shapeDefaults>
  <w:decimalSymbol w:val=","/>
  <w:listSeparator w:val=";"/>
  <w15:chartTrackingRefBased/>
  <w15:docId w15:val="{74AF24FC-886D-40B2-B8CD-C0DCEB5EB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926"/>
  </w:style>
  <w:style w:type="paragraph" w:styleId="1">
    <w:name w:val="heading 1"/>
    <w:basedOn w:val="a"/>
    <w:next w:val="a"/>
    <w:qFormat/>
    <w:rsid w:val="0035292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52926"/>
    <w:pPr>
      <w:tabs>
        <w:tab w:val="center" w:pos="4677"/>
        <w:tab w:val="right" w:pos="9355"/>
      </w:tabs>
    </w:pPr>
  </w:style>
  <w:style w:type="character" w:styleId="a4">
    <w:name w:val="page number"/>
    <w:basedOn w:val="a0"/>
    <w:rsid w:val="00352926"/>
  </w:style>
  <w:style w:type="character" w:styleId="a5">
    <w:name w:val="Hyperlink"/>
    <w:basedOn w:val="a0"/>
    <w:rsid w:val="00352926"/>
    <w:rPr>
      <w:color w:val="0000FF"/>
      <w:u w:val="single"/>
    </w:rPr>
  </w:style>
  <w:style w:type="character" w:styleId="a6">
    <w:name w:val="Strong"/>
    <w:basedOn w:val="a0"/>
    <w:qFormat/>
    <w:rsid w:val="00352926"/>
    <w:rPr>
      <w:b/>
      <w:bCs/>
    </w:rPr>
  </w:style>
  <w:style w:type="paragraph" w:styleId="a7">
    <w:name w:val="Normal (Web)"/>
    <w:basedOn w:val="a"/>
    <w:rsid w:val="00352926"/>
    <w:pPr>
      <w:spacing w:before="100" w:beforeAutospacing="1" w:after="100" w:afterAutospacing="1"/>
    </w:pPr>
    <w:rPr>
      <w:color w:val="333333"/>
      <w:sz w:val="24"/>
      <w:szCs w:val="24"/>
    </w:rPr>
  </w:style>
  <w:style w:type="table" w:styleId="a8">
    <w:name w:val="Table Grid"/>
    <w:basedOn w:val="a1"/>
    <w:rsid w:val="003529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basedOn w:val="a0"/>
    <w:qFormat/>
    <w:rsid w:val="00352926"/>
    <w:rPr>
      <w:i/>
      <w:iCs/>
    </w:rPr>
  </w:style>
  <w:style w:type="paragraph" w:styleId="aa">
    <w:name w:val="Body Text"/>
    <w:basedOn w:val="a"/>
    <w:rsid w:val="000560F0"/>
    <w:pPr>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4080</Words>
  <Characters>23262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II Маркетинговое исследование гипермаркетов О'кей</vt:lpstr>
    </vt:vector>
  </TitlesOfParts>
  <Company>93</Company>
  <LinksUpToDate>false</LinksUpToDate>
  <CharactersWithSpaces>27288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II Маркетинговое исследование гипермаркетов О'кей</dc:title>
  <dc:subject/>
  <dc:creator>Наталья</dc:creator>
  <cp:keywords/>
  <dc:description/>
  <cp:lastModifiedBy>admin</cp:lastModifiedBy>
  <cp:revision>2</cp:revision>
  <cp:lastPrinted>2010-05-18T08:15:00Z</cp:lastPrinted>
  <dcterms:created xsi:type="dcterms:W3CDTF">2014-04-09T05:08:00Z</dcterms:created>
  <dcterms:modified xsi:type="dcterms:W3CDTF">2014-04-09T05:08:00Z</dcterms:modified>
</cp:coreProperties>
</file>