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E4" w:rsidRDefault="002A2CA1">
      <w:pPr>
        <w:pStyle w:val="a3"/>
        <w:rPr>
          <w:rFonts w:ascii="Arial" w:hAnsi="Arial"/>
          <w:sz w:val="28"/>
        </w:rPr>
      </w:pPr>
      <w:r>
        <w:rPr>
          <w:rFonts w:ascii="Arial" w:hAnsi="Arial"/>
          <w:sz w:val="28"/>
        </w:rPr>
        <w:t>МИНИСТЕРСТВО ОБРАЗОВАНИЯ УКРАИНЫ</w:t>
      </w:r>
    </w:p>
    <w:p w:rsidR="00CC5BE4" w:rsidRDefault="002A2CA1">
      <w:pPr>
        <w:pStyle w:val="a3"/>
        <w:rPr>
          <w:rFonts w:ascii="Arial" w:hAnsi="Arial"/>
          <w:sz w:val="28"/>
        </w:rPr>
      </w:pPr>
      <w:r>
        <w:rPr>
          <w:rFonts w:ascii="Arial" w:hAnsi="Arial"/>
          <w:sz w:val="28"/>
        </w:rPr>
        <w:t>ДОНЕЦКИЙ ГОСУДАРСТВЕННЫЙ ТЕХНИЧЕСКИЙ УНИВЕРСИТЕТ</w:t>
      </w:r>
    </w:p>
    <w:p w:rsidR="00CC5BE4" w:rsidRDefault="002A2CA1">
      <w:pPr>
        <w:pStyle w:val="a5"/>
      </w:pPr>
      <w:r>
        <w:t>Кафедра менеджмента</w:t>
      </w: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2A2CA1">
      <w:pPr>
        <w:jc w:val="center"/>
        <w:rPr>
          <w:rFonts w:ascii="Arial" w:hAnsi="Arial"/>
          <w:sz w:val="36"/>
        </w:rPr>
      </w:pPr>
      <w:r>
        <w:rPr>
          <w:rFonts w:ascii="Arial" w:hAnsi="Arial"/>
          <w:sz w:val="36"/>
        </w:rPr>
        <w:t>ИНДИВИДУАЛЬНАЯ РАБОТА</w:t>
      </w:r>
    </w:p>
    <w:p w:rsidR="00CC5BE4" w:rsidRDefault="002A2CA1">
      <w:pPr>
        <w:jc w:val="center"/>
        <w:rPr>
          <w:rFonts w:ascii="Arial" w:hAnsi="Arial"/>
          <w:sz w:val="36"/>
        </w:rPr>
      </w:pPr>
      <w:r>
        <w:rPr>
          <w:rFonts w:ascii="Arial" w:hAnsi="Arial"/>
          <w:sz w:val="36"/>
        </w:rPr>
        <w:t>по дисциплине “Маркетинг”</w:t>
      </w:r>
    </w:p>
    <w:p w:rsidR="00CC5BE4" w:rsidRDefault="002A2CA1">
      <w:pPr>
        <w:jc w:val="center"/>
        <w:rPr>
          <w:rFonts w:ascii="Arial" w:hAnsi="Arial"/>
          <w:sz w:val="36"/>
        </w:rPr>
      </w:pPr>
      <w:r>
        <w:rPr>
          <w:rFonts w:ascii="Arial" w:hAnsi="Arial"/>
          <w:sz w:val="36"/>
        </w:rPr>
        <w:t>тема: “Исследование рынка принтеров HP DeskJet 610C Series”</w:t>
      </w: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2A2CA1">
      <w:pPr>
        <w:jc w:val="both"/>
        <w:rPr>
          <w:rFonts w:ascii="Arial" w:hAnsi="Arial"/>
          <w:sz w:val="32"/>
        </w:rPr>
      </w:pPr>
      <w:r>
        <w:rPr>
          <w:rFonts w:ascii="Arial" w:hAnsi="Arial"/>
          <w:sz w:val="32"/>
        </w:rPr>
        <w:t>Выполнил</w:t>
      </w:r>
    </w:p>
    <w:p w:rsidR="00CC5BE4" w:rsidRDefault="002A2CA1">
      <w:pPr>
        <w:jc w:val="both"/>
        <w:rPr>
          <w:rFonts w:ascii="Arial" w:hAnsi="Arial"/>
          <w:sz w:val="32"/>
        </w:rPr>
      </w:pPr>
      <w:r>
        <w:rPr>
          <w:rFonts w:ascii="Arial" w:hAnsi="Arial"/>
          <w:sz w:val="32"/>
        </w:rPr>
        <w:t>студент гр. МИ-97</w:t>
      </w:r>
      <w:r>
        <w:rPr>
          <w:rFonts w:ascii="Arial" w:hAnsi="Arial"/>
          <w:sz w:val="32"/>
        </w:rPr>
        <w:tab/>
      </w:r>
      <w:r>
        <w:rPr>
          <w:rFonts w:ascii="Arial" w:hAnsi="Arial"/>
          <w:sz w:val="32"/>
        </w:rPr>
        <w:tab/>
        <w:t>______________</w:t>
      </w:r>
      <w:r>
        <w:rPr>
          <w:rFonts w:ascii="Arial" w:hAnsi="Arial"/>
          <w:sz w:val="32"/>
        </w:rPr>
        <w:tab/>
        <w:t>Серяков Л.А.</w:t>
      </w:r>
    </w:p>
    <w:p w:rsidR="00CC5BE4" w:rsidRDefault="00CC5BE4">
      <w:pPr>
        <w:jc w:val="both"/>
        <w:rPr>
          <w:rFonts w:ascii="Arial" w:hAnsi="Arial"/>
          <w:sz w:val="32"/>
        </w:rPr>
      </w:pPr>
    </w:p>
    <w:p w:rsidR="00CC5BE4" w:rsidRDefault="002A2CA1">
      <w:pPr>
        <w:jc w:val="both"/>
        <w:rPr>
          <w:rFonts w:ascii="Arial" w:hAnsi="Arial"/>
          <w:sz w:val="32"/>
        </w:rPr>
      </w:pPr>
      <w:r>
        <w:rPr>
          <w:rFonts w:ascii="Arial" w:hAnsi="Arial"/>
          <w:sz w:val="32"/>
        </w:rPr>
        <w:t>Проверил</w:t>
      </w:r>
      <w:r>
        <w:rPr>
          <w:rFonts w:ascii="Arial" w:hAnsi="Arial"/>
          <w:sz w:val="32"/>
        </w:rPr>
        <w:tab/>
      </w:r>
      <w:r>
        <w:rPr>
          <w:rFonts w:ascii="Arial" w:hAnsi="Arial"/>
          <w:sz w:val="32"/>
        </w:rPr>
        <w:tab/>
      </w:r>
      <w:r>
        <w:rPr>
          <w:rFonts w:ascii="Arial" w:hAnsi="Arial"/>
          <w:sz w:val="32"/>
        </w:rPr>
        <w:tab/>
        <w:t>______________</w:t>
      </w:r>
      <w:r>
        <w:rPr>
          <w:rFonts w:ascii="Arial" w:hAnsi="Arial"/>
          <w:sz w:val="32"/>
        </w:rPr>
        <w:tab/>
        <w:t>Ковалев Ю.А.</w:t>
      </w: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CC5BE4">
      <w:pPr>
        <w:jc w:val="center"/>
        <w:rPr>
          <w:rFonts w:ascii="Arial" w:hAnsi="Arial"/>
          <w:sz w:val="32"/>
        </w:rPr>
      </w:pPr>
    </w:p>
    <w:p w:rsidR="00CC5BE4" w:rsidRDefault="002A2CA1">
      <w:pPr>
        <w:jc w:val="center"/>
        <w:rPr>
          <w:rFonts w:ascii="Arial" w:hAnsi="Arial"/>
          <w:b/>
          <w:sz w:val="28"/>
        </w:rPr>
      </w:pPr>
      <w:r>
        <w:rPr>
          <w:rFonts w:ascii="Arial" w:hAnsi="Arial"/>
          <w:sz w:val="32"/>
        </w:rPr>
        <w:t>Донецк – 2001 г.</w:t>
      </w:r>
      <w:r>
        <w:rPr>
          <w:rFonts w:ascii="Arial" w:hAnsi="Arial"/>
          <w:b/>
          <w:sz w:val="28"/>
        </w:rPr>
        <w:t xml:space="preserve"> </w:t>
      </w:r>
    </w:p>
    <w:p w:rsidR="00CC5BE4" w:rsidRDefault="002A2CA1">
      <w:pPr>
        <w:pStyle w:val="1"/>
        <w:rPr>
          <w:rFonts w:ascii="Arial" w:hAnsi="Arial"/>
          <w:lang w:val="ru-RU"/>
        </w:rPr>
      </w:pPr>
      <w:r>
        <w:rPr>
          <w:b/>
          <w:lang w:val="ru-RU"/>
        </w:rPr>
        <w:br w:type="page"/>
      </w:r>
      <w:bookmarkStart w:id="0" w:name="_Toc514695458"/>
      <w:r>
        <w:rPr>
          <w:rFonts w:ascii="Arial" w:hAnsi="Arial"/>
          <w:lang w:val="ru-RU"/>
        </w:rPr>
        <w:lastRenderedPageBreak/>
        <w:t>Реферат</w:t>
      </w:r>
      <w:bookmarkEnd w:id="0"/>
    </w:p>
    <w:p w:rsidR="00CC5BE4" w:rsidRDefault="00CC5BE4">
      <w:pPr>
        <w:jc w:val="center"/>
        <w:rPr>
          <w:rFonts w:ascii="Arial" w:hAnsi="Arial"/>
          <w:sz w:val="28"/>
        </w:rPr>
      </w:pPr>
    </w:p>
    <w:p w:rsidR="00CC5BE4" w:rsidRDefault="002A2CA1">
      <w:pPr>
        <w:jc w:val="center"/>
        <w:rPr>
          <w:rFonts w:ascii="Arial" w:hAnsi="Arial"/>
          <w:sz w:val="28"/>
        </w:rPr>
      </w:pPr>
      <w:r>
        <w:rPr>
          <w:rFonts w:ascii="Arial" w:hAnsi="Arial"/>
          <w:sz w:val="28"/>
          <w:u w:val="single"/>
        </w:rPr>
        <w:t xml:space="preserve">26 </w:t>
      </w:r>
      <w:r>
        <w:rPr>
          <w:rFonts w:ascii="Arial" w:hAnsi="Arial"/>
          <w:sz w:val="28"/>
        </w:rPr>
        <w:t xml:space="preserve">стр., </w:t>
      </w:r>
      <w:r>
        <w:rPr>
          <w:rFonts w:ascii="Arial" w:hAnsi="Arial"/>
          <w:sz w:val="28"/>
          <w:u w:val="single"/>
        </w:rPr>
        <w:t>9</w:t>
      </w:r>
      <w:r>
        <w:rPr>
          <w:rFonts w:ascii="Arial" w:hAnsi="Arial"/>
          <w:sz w:val="28"/>
        </w:rPr>
        <w:t xml:space="preserve"> рис., </w:t>
      </w:r>
      <w:r>
        <w:rPr>
          <w:rFonts w:ascii="Arial" w:hAnsi="Arial"/>
          <w:sz w:val="28"/>
          <w:u w:val="single"/>
        </w:rPr>
        <w:t>20</w:t>
      </w:r>
      <w:r>
        <w:rPr>
          <w:rFonts w:ascii="Arial" w:hAnsi="Arial"/>
          <w:sz w:val="28"/>
        </w:rPr>
        <w:t xml:space="preserve"> табл., </w:t>
      </w:r>
      <w:r>
        <w:rPr>
          <w:rFonts w:ascii="Arial" w:hAnsi="Arial"/>
          <w:sz w:val="28"/>
          <w:u w:val="single"/>
        </w:rPr>
        <w:t>6</w:t>
      </w:r>
      <w:r>
        <w:rPr>
          <w:rFonts w:ascii="Arial" w:hAnsi="Arial"/>
          <w:sz w:val="28"/>
        </w:rPr>
        <w:t xml:space="preserve"> источника.</w:t>
      </w:r>
    </w:p>
    <w:p w:rsidR="00CC5BE4" w:rsidRDefault="00CC5BE4">
      <w:pPr>
        <w:jc w:val="both"/>
        <w:rPr>
          <w:rFonts w:ascii="Arial" w:hAnsi="Arial"/>
          <w:sz w:val="28"/>
        </w:rPr>
      </w:pPr>
    </w:p>
    <w:p w:rsidR="00CC5BE4" w:rsidRDefault="002A2CA1">
      <w:pPr>
        <w:ind w:left="1843" w:hanging="1843"/>
        <w:jc w:val="both"/>
        <w:rPr>
          <w:rFonts w:ascii="Arial" w:hAnsi="Arial"/>
          <w:sz w:val="28"/>
        </w:rPr>
      </w:pPr>
      <w:r>
        <w:rPr>
          <w:rFonts w:ascii="Arial" w:hAnsi="Arial"/>
          <w:sz w:val="28"/>
        </w:rPr>
        <w:t>Цель работы:</w:t>
      </w:r>
      <w:r>
        <w:rPr>
          <w:rFonts w:ascii="Arial" w:hAnsi="Arial"/>
          <w:sz w:val="28"/>
        </w:rPr>
        <w:tab/>
        <w:t>изучить рынок цветных струйных принтеров и выработать маркетинговую стратегию для принтера HP DeskJet 610C.</w:t>
      </w:r>
    </w:p>
    <w:p w:rsidR="00CC5BE4" w:rsidRDefault="002A2CA1">
      <w:pPr>
        <w:ind w:left="1843" w:hanging="1843"/>
        <w:jc w:val="both"/>
        <w:rPr>
          <w:rFonts w:ascii="Arial" w:hAnsi="Arial"/>
          <w:sz w:val="28"/>
        </w:rPr>
      </w:pPr>
      <w:r>
        <w:rPr>
          <w:rFonts w:ascii="Arial" w:hAnsi="Arial"/>
          <w:sz w:val="28"/>
        </w:rPr>
        <w:t>Объект исследования:</w:t>
      </w:r>
      <w:r>
        <w:rPr>
          <w:rFonts w:ascii="Arial" w:hAnsi="Arial"/>
          <w:sz w:val="28"/>
        </w:rPr>
        <w:tab/>
        <w:t>рынок цветных струйных принтеров HP DeskJet 610C.</w:t>
      </w:r>
    </w:p>
    <w:p w:rsidR="00CC5BE4" w:rsidRDefault="002A2CA1">
      <w:pPr>
        <w:pStyle w:val="31"/>
      </w:pPr>
      <w:r>
        <w:t>Методы исследования:</w:t>
      </w:r>
      <w:r>
        <w:tab/>
        <w:t>анализ и прогноз конъюнктуры рынка, анализ потребительской ценности товара, конкурентоспособности, эластичности спроса на товар.</w:t>
      </w:r>
    </w:p>
    <w:p w:rsidR="00CC5BE4" w:rsidRDefault="002A2CA1">
      <w:pPr>
        <w:ind w:left="3544" w:hanging="3544"/>
        <w:jc w:val="both"/>
        <w:rPr>
          <w:rFonts w:ascii="Arial" w:hAnsi="Arial"/>
          <w:sz w:val="28"/>
        </w:rPr>
      </w:pPr>
      <w:r>
        <w:rPr>
          <w:rFonts w:ascii="Arial" w:hAnsi="Arial"/>
          <w:sz w:val="28"/>
        </w:rPr>
        <w:t>Результаты исследования:</w:t>
      </w:r>
      <w:r>
        <w:rPr>
          <w:rFonts w:ascii="Arial" w:hAnsi="Arial"/>
          <w:sz w:val="28"/>
        </w:rPr>
        <w:tab/>
        <w:t>маркетинговая стратегия фирмы, включающая комплекс маркетинговых мероприятий.</w:t>
      </w:r>
    </w:p>
    <w:p w:rsidR="00CC5BE4" w:rsidRDefault="00CC5BE4">
      <w:pPr>
        <w:jc w:val="both"/>
        <w:rPr>
          <w:rFonts w:ascii="Arial" w:hAnsi="Arial"/>
          <w:sz w:val="28"/>
        </w:rPr>
      </w:pPr>
    </w:p>
    <w:p w:rsidR="00CC5BE4" w:rsidRDefault="002A2CA1">
      <w:pPr>
        <w:jc w:val="both"/>
        <w:rPr>
          <w:rFonts w:ascii="Arial" w:hAnsi="Arial"/>
          <w:sz w:val="28"/>
        </w:rPr>
      </w:pPr>
      <w:r>
        <w:rPr>
          <w:rFonts w:ascii="Arial" w:hAnsi="Arial"/>
          <w:sz w:val="28"/>
        </w:rPr>
        <w:t>МАРКЕТИНГ, СПРОС, ПРЕДЛОЖЕНИЕ, КОНЪЮНКУТРА РЫНКА, СТРУЙНЫЙ ПРИНТЕР, РЕКЛАМА, ПОТРЕБИТЕЛЬСКИЕ ПРЕДПОЧТЕНИЯ, УСТОЙЧИВОСТЬ РЫНКА, МАРКЕТИНГОВАЯ ПРОБЛЕМА ФИРМЫ, ОПРОСНЫЙ ЛИСТ.</w:t>
      </w:r>
    </w:p>
    <w:p w:rsidR="00CC5BE4" w:rsidRDefault="002A2CA1">
      <w:pPr>
        <w:pStyle w:val="1"/>
        <w:rPr>
          <w:rFonts w:ascii="Arial" w:hAnsi="Arial"/>
          <w:lang w:val="ru-RU"/>
        </w:rPr>
      </w:pPr>
      <w:r>
        <w:rPr>
          <w:lang w:val="ru-RU"/>
        </w:rPr>
        <w:br w:type="page"/>
      </w:r>
      <w:bookmarkStart w:id="1" w:name="_Toc514695459"/>
      <w:r>
        <w:rPr>
          <w:rFonts w:ascii="Arial" w:hAnsi="Arial"/>
          <w:lang w:val="ru-RU"/>
        </w:rPr>
        <w:t>Содержание</w:t>
      </w:r>
      <w:bookmarkEnd w:id="1"/>
    </w:p>
    <w:p w:rsidR="00CC5BE4" w:rsidRDefault="002A2CA1">
      <w:pPr>
        <w:pStyle w:val="10"/>
        <w:tabs>
          <w:tab w:val="right" w:leader="dot" w:pos="9204"/>
        </w:tabs>
        <w:rPr>
          <w:noProof/>
        </w:rPr>
      </w:pPr>
      <w:r>
        <w:fldChar w:fldCharType="begin"/>
      </w:r>
      <w:r>
        <w:instrText xml:space="preserve"> TOC \o "1-2" \f </w:instrText>
      </w:r>
      <w:r>
        <w:fldChar w:fldCharType="separate"/>
      </w:r>
    </w:p>
    <w:p w:rsidR="00CC5BE4" w:rsidRDefault="002A2CA1">
      <w:pPr>
        <w:pStyle w:val="10"/>
        <w:tabs>
          <w:tab w:val="right" w:leader="dot" w:pos="9204"/>
        </w:tabs>
        <w:rPr>
          <w:noProof/>
        </w:rPr>
      </w:pPr>
      <w:r>
        <w:rPr>
          <w:noProof/>
        </w:rPr>
        <w:t>Введение</w:t>
      </w:r>
      <w:r>
        <w:rPr>
          <w:noProof/>
        </w:rPr>
        <w:tab/>
      </w:r>
      <w:r>
        <w:rPr>
          <w:noProof/>
        </w:rPr>
        <w:fldChar w:fldCharType="begin"/>
      </w:r>
      <w:r>
        <w:rPr>
          <w:noProof/>
        </w:rPr>
        <w:instrText xml:space="preserve"> PAGEREF _Toc514695460 \h </w:instrText>
      </w:r>
      <w:r>
        <w:rPr>
          <w:noProof/>
        </w:rPr>
      </w:r>
      <w:r>
        <w:rPr>
          <w:noProof/>
        </w:rPr>
        <w:fldChar w:fldCharType="separate"/>
      </w:r>
      <w:r>
        <w:rPr>
          <w:noProof/>
        </w:rPr>
        <w:t>4</w:t>
      </w:r>
      <w:r>
        <w:rPr>
          <w:noProof/>
        </w:rPr>
        <w:fldChar w:fldCharType="end"/>
      </w:r>
    </w:p>
    <w:p w:rsidR="00CC5BE4" w:rsidRDefault="002A2CA1">
      <w:pPr>
        <w:pStyle w:val="10"/>
        <w:tabs>
          <w:tab w:val="right" w:leader="dot" w:pos="9204"/>
        </w:tabs>
        <w:rPr>
          <w:noProof/>
        </w:rPr>
      </w:pPr>
      <w:r>
        <w:rPr>
          <w:noProof/>
        </w:rPr>
        <w:t>1 Общая характеристика объекта исследования</w:t>
      </w:r>
      <w:r>
        <w:rPr>
          <w:noProof/>
        </w:rPr>
        <w:tab/>
      </w:r>
      <w:r>
        <w:rPr>
          <w:noProof/>
        </w:rPr>
        <w:fldChar w:fldCharType="begin"/>
      </w:r>
      <w:r>
        <w:rPr>
          <w:noProof/>
        </w:rPr>
        <w:instrText xml:space="preserve"> PAGEREF _Toc514695461 \h </w:instrText>
      </w:r>
      <w:r>
        <w:rPr>
          <w:noProof/>
        </w:rPr>
      </w:r>
      <w:r>
        <w:rPr>
          <w:noProof/>
        </w:rPr>
        <w:fldChar w:fldCharType="separate"/>
      </w:r>
      <w:r>
        <w:rPr>
          <w:noProof/>
        </w:rPr>
        <w:t>5</w:t>
      </w:r>
      <w:r>
        <w:rPr>
          <w:noProof/>
        </w:rPr>
        <w:fldChar w:fldCharType="end"/>
      </w:r>
    </w:p>
    <w:p w:rsidR="00CC5BE4" w:rsidRDefault="002A2CA1">
      <w:pPr>
        <w:pStyle w:val="10"/>
        <w:tabs>
          <w:tab w:val="right" w:leader="dot" w:pos="9204"/>
        </w:tabs>
        <w:rPr>
          <w:noProof/>
        </w:rPr>
      </w:pPr>
      <w:r>
        <w:rPr>
          <w:noProof/>
        </w:rPr>
        <w:t>2 Разработка опросного листа</w:t>
      </w:r>
      <w:r>
        <w:rPr>
          <w:noProof/>
        </w:rPr>
        <w:tab/>
      </w:r>
      <w:r>
        <w:rPr>
          <w:noProof/>
        </w:rPr>
        <w:fldChar w:fldCharType="begin"/>
      </w:r>
      <w:r>
        <w:rPr>
          <w:noProof/>
        </w:rPr>
        <w:instrText xml:space="preserve"> PAGEREF _Toc514695462 \h </w:instrText>
      </w:r>
      <w:r>
        <w:rPr>
          <w:noProof/>
        </w:rPr>
      </w:r>
      <w:r>
        <w:rPr>
          <w:noProof/>
        </w:rPr>
        <w:fldChar w:fldCharType="separate"/>
      </w:r>
      <w:r>
        <w:rPr>
          <w:noProof/>
        </w:rPr>
        <w:t>7</w:t>
      </w:r>
      <w:r>
        <w:rPr>
          <w:noProof/>
        </w:rPr>
        <w:fldChar w:fldCharType="end"/>
      </w:r>
    </w:p>
    <w:p w:rsidR="00CC5BE4" w:rsidRDefault="002A2CA1">
      <w:pPr>
        <w:pStyle w:val="10"/>
        <w:tabs>
          <w:tab w:val="right" w:leader="dot" w:pos="9204"/>
        </w:tabs>
        <w:rPr>
          <w:noProof/>
        </w:rPr>
      </w:pPr>
      <w:r>
        <w:rPr>
          <w:noProof/>
        </w:rPr>
        <w:t>3 Анализ и прогноз конъюнктуры рынка</w:t>
      </w:r>
      <w:r>
        <w:rPr>
          <w:noProof/>
        </w:rPr>
        <w:tab/>
      </w:r>
      <w:r>
        <w:rPr>
          <w:noProof/>
        </w:rPr>
        <w:fldChar w:fldCharType="begin"/>
      </w:r>
      <w:r>
        <w:rPr>
          <w:noProof/>
        </w:rPr>
        <w:instrText xml:space="preserve"> PAGEREF _Toc514695463 \h </w:instrText>
      </w:r>
      <w:r>
        <w:rPr>
          <w:noProof/>
        </w:rPr>
      </w:r>
      <w:r>
        <w:rPr>
          <w:noProof/>
        </w:rPr>
        <w:fldChar w:fldCharType="separate"/>
      </w:r>
      <w:r>
        <w:rPr>
          <w:noProof/>
        </w:rPr>
        <w:t>8</w:t>
      </w:r>
      <w:r>
        <w:rPr>
          <w:noProof/>
        </w:rPr>
        <w:fldChar w:fldCharType="end"/>
      </w:r>
    </w:p>
    <w:p w:rsidR="00CC5BE4" w:rsidRDefault="002A2CA1">
      <w:pPr>
        <w:pStyle w:val="22"/>
        <w:tabs>
          <w:tab w:val="right" w:leader="dot" w:pos="9204"/>
        </w:tabs>
        <w:rPr>
          <w:noProof/>
        </w:rPr>
      </w:pPr>
      <w:r>
        <w:rPr>
          <w:noProof/>
        </w:rPr>
        <w:t>3.1 Конъюнктурные оценки рыночной ситуации</w:t>
      </w:r>
      <w:r>
        <w:rPr>
          <w:noProof/>
        </w:rPr>
        <w:tab/>
      </w:r>
      <w:r>
        <w:rPr>
          <w:noProof/>
        </w:rPr>
        <w:fldChar w:fldCharType="begin"/>
      </w:r>
      <w:r>
        <w:rPr>
          <w:noProof/>
        </w:rPr>
        <w:instrText xml:space="preserve"> PAGEREF _Toc514695464 \h </w:instrText>
      </w:r>
      <w:r>
        <w:rPr>
          <w:noProof/>
        </w:rPr>
      </w:r>
      <w:r>
        <w:rPr>
          <w:noProof/>
        </w:rPr>
        <w:fldChar w:fldCharType="separate"/>
      </w:r>
      <w:r>
        <w:rPr>
          <w:noProof/>
        </w:rPr>
        <w:t>8</w:t>
      </w:r>
      <w:r>
        <w:rPr>
          <w:noProof/>
        </w:rPr>
        <w:fldChar w:fldCharType="end"/>
      </w:r>
    </w:p>
    <w:p w:rsidR="00CC5BE4" w:rsidRDefault="002A2CA1">
      <w:pPr>
        <w:pStyle w:val="22"/>
        <w:tabs>
          <w:tab w:val="right" w:leader="dot" w:pos="9204"/>
        </w:tabs>
        <w:rPr>
          <w:noProof/>
        </w:rPr>
      </w:pPr>
      <w:r>
        <w:rPr>
          <w:noProof/>
        </w:rPr>
        <w:t>3.2 Анализ тенденций развития, устойчивости и цикличности рынка</w:t>
      </w:r>
      <w:r>
        <w:rPr>
          <w:noProof/>
        </w:rPr>
        <w:tab/>
      </w:r>
      <w:r>
        <w:rPr>
          <w:noProof/>
        </w:rPr>
        <w:fldChar w:fldCharType="begin"/>
      </w:r>
      <w:r>
        <w:rPr>
          <w:noProof/>
        </w:rPr>
        <w:instrText xml:space="preserve"> PAGEREF _Toc514695465 \h </w:instrText>
      </w:r>
      <w:r>
        <w:rPr>
          <w:noProof/>
        </w:rPr>
      </w:r>
      <w:r>
        <w:rPr>
          <w:noProof/>
        </w:rPr>
        <w:fldChar w:fldCharType="separate"/>
      </w:r>
      <w:r>
        <w:rPr>
          <w:noProof/>
        </w:rPr>
        <w:t>12</w:t>
      </w:r>
      <w:r>
        <w:rPr>
          <w:noProof/>
        </w:rPr>
        <w:fldChar w:fldCharType="end"/>
      </w:r>
    </w:p>
    <w:p w:rsidR="00CC5BE4" w:rsidRDefault="002A2CA1">
      <w:pPr>
        <w:pStyle w:val="22"/>
        <w:tabs>
          <w:tab w:val="right" w:leader="dot" w:pos="9204"/>
        </w:tabs>
        <w:rPr>
          <w:noProof/>
        </w:rPr>
      </w:pPr>
      <w:r>
        <w:rPr>
          <w:noProof/>
        </w:rPr>
        <w:t>3.3 Измерение эластичности спроса</w:t>
      </w:r>
      <w:r>
        <w:rPr>
          <w:noProof/>
        </w:rPr>
        <w:tab/>
      </w:r>
      <w:r>
        <w:rPr>
          <w:noProof/>
        </w:rPr>
        <w:fldChar w:fldCharType="begin"/>
      </w:r>
      <w:r>
        <w:rPr>
          <w:noProof/>
        </w:rPr>
        <w:instrText xml:space="preserve"> PAGEREF _Toc514695466 \h </w:instrText>
      </w:r>
      <w:r>
        <w:rPr>
          <w:noProof/>
        </w:rPr>
      </w:r>
      <w:r>
        <w:rPr>
          <w:noProof/>
        </w:rPr>
        <w:fldChar w:fldCharType="separate"/>
      </w:r>
      <w:r>
        <w:rPr>
          <w:noProof/>
        </w:rPr>
        <w:t>13</w:t>
      </w:r>
      <w:r>
        <w:rPr>
          <w:noProof/>
        </w:rPr>
        <w:fldChar w:fldCharType="end"/>
      </w:r>
    </w:p>
    <w:p w:rsidR="00CC5BE4" w:rsidRDefault="002A2CA1">
      <w:pPr>
        <w:pStyle w:val="22"/>
        <w:tabs>
          <w:tab w:val="right" w:leader="dot" w:pos="9204"/>
        </w:tabs>
        <w:rPr>
          <w:noProof/>
        </w:rPr>
      </w:pPr>
      <w:r>
        <w:rPr>
          <w:noProof/>
        </w:rPr>
        <w:t>3.4 Выводы</w:t>
      </w:r>
      <w:r>
        <w:rPr>
          <w:noProof/>
        </w:rPr>
        <w:tab/>
      </w:r>
      <w:r>
        <w:rPr>
          <w:noProof/>
        </w:rPr>
        <w:fldChar w:fldCharType="begin"/>
      </w:r>
      <w:r>
        <w:rPr>
          <w:noProof/>
        </w:rPr>
        <w:instrText xml:space="preserve"> PAGEREF _Toc514695467 \h </w:instrText>
      </w:r>
      <w:r>
        <w:rPr>
          <w:noProof/>
        </w:rPr>
      </w:r>
      <w:r>
        <w:rPr>
          <w:noProof/>
        </w:rPr>
        <w:fldChar w:fldCharType="separate"/>
      </w:r>
      <w:r>
        <w:rPr>
          <w:noProof/>
        </w:rPr>
        <w:t>14</w:t>
      </w:r>
      <w:r>
        <w:rPr>
          <w:noProof/>
        </w:rPr>
        <w:fldChar w:fldCharType="end"/>
      </w:r>
    </w:p>
    <w:p w:rsidR="00CC5BE4" w:rsidRDefault="002A2CA1">
      <w:pPr>
        <w:pStyle w:val="10"/>
        <w:tabs>
          <w:tab w:val="right" w:leader="dot" w:pos="9204"/>
        </w:tabs>
        <w:rPr>
          <w:noProof/>
        </w:rPr>
      </w:pPr>
      <w:r>
        <w:rPr>
          <w:noProof/>
        </w:rPr>
        <w:t>4 Оценка конкурентного статуса и доли фирмы на рынке</w:t>
      </w:r>
      <w:r>
        <w:rPr>
          <w:noProof/>
        </w:rPr>
        <w:tab/>
      </w:r>
      <w:r>
        <w:rPr>
          <w:noProof/>
        </w:rPr>
        <w:fldChar w:fldCharType="begin"/>
      </w:r>
      <w:r>
        <w:rPr>
          <w:noProof/>
        </w:rPr>
        <w:instrText xml:space="preserve"> PAGEREF _Toc514695468 \h </w:instrText>
      </w:r>
      <w:r>
        <w:rPr>
          <w:noProof/>
        </w:rPr>
      </w:r>
      <w:r>
        <w:rPr>
          <w:noProof/>
        </w:rPr>
        <w:fldChar w:fldCharType="separate"/>
      </w:r>
      <w:r>
        <w:rPr>
          <w:noProof/>
        </w:rPr>
        <w:t>15</w:t>
      </w:r>
      <w:r>
        <w:rPr>
          <w:noProof/>
        </w:rPr>
        <w:fldChar w:fldCharType="end"/>
      </w:r>
    </w:p>
    <w:p w:rsidR="00CC5BE4" w:rsidRDefault="002A2CA1">
      <w:pPr>
        <w:pStyle w:val="22"/>
        <w:tabs>
          <w:tab w:val="right" w:leader="dot" w:pos="9204"/>
        </w:tabs>
        <w:rPr>
          <w:noProof/>
        </w:rPr>
      </w:pPr>
      <w:r>
        <w:rPr>
          <w:noProof/>
        </w:rPr>
        <w:t>4.1 Анализ движения потребительских предпочтений между конкурирующими фирмами</w:t>
      </w:r>
      <w:r>
        <w:rPr>
          <w:noProof/>
        </w:rPr>
        <w:tab/>
      </w:r>
      <w:r>
        <w:rPr>
          <w:noProof/>
        </w:rPr>
        <w:fldChar w:fldCharType="begin"/>
      </w:r>
      <w:r>
        <w:rPr>
          <w:noProof/>
        </w:rPr>
        <w:instrText xml:space="preserve"> PAGEREF _Toc514695469 \h </w:instrText>
      </w:r>
      <w:r>
        <w:rPr>
          <w:noProof/>
        </w:rPr>
      </w:r>
      <w:r>
        <w:rPr>
          <w:noProof/>
        </w:rPr>
        <w:fldChar w:fldCharType="separate"/>
      </w:r>
      <w:r>
        <w:rPr>
          <w:noProof/>
        </w:rPr>
        <w:t>15</w:t>
      </w:r>
      <w:r>
        <w:rPr>
          <w:noProof/>
        </w:rPr>
        <w:fldChar w:fldCharType="end"/>
      </w:r>
    </w:p>
    <w:p w:rsidR="00CC5BE4" w:rsidRDefault="002A2CA1">
      <w:pPr>
        <w:pStyle w:val="22"/>
        <w:tabs>
          <w:tab w:val="right" w:leader="dot" w:pos="9204"/>
        </w:tabs>
        <w:rPr>
          <w:noProof/>
        </w:rPr>
      </w:pPr>
      <w:r>
        <w:rPr>
          <w:noProof/>
        </w:rPr>
        <w:t>4.2 Определение доли фирмы на рынке</w:t>
      </w:r>
      <w:r>
        <w:rPr>
          <w:noProof/>
        </w:rPr>
        <w:tab/>
      </w:r>
      <w:r>
        <w:rPr>
          <w:noProof/>
        </w:rPr>
        <w:fldChar w:fldCharType="begin"/>
      </w:r>
      <w:r>
        <w:rPr>
          <w:noProof/>
        </w:rPr>
        <w:instrText xml:space="preserve"> PAGEREF _Toc514695470 \h </w:instrText>
      </w:r>
      <w:r>
        <w:rPr>
          <w:noProof/>
        </w:rPr>
      </w:r>
      <w:r>
        <w:rPr>
          <w:noProof/>
        </w:rPr>
        <w:fldChar w:fldCharType="separate"/>
      </w:r>
      <w:r>
        <w:rPr>
          <w:noProof/>
        </w:rPr>
        <w:t>18</w:t>
      </w:r>
      <w:r>
        <w:rPr>
          <w:noProof/>
        </w:rPr>
        <w:fldChar w:fldCharType="end"/>
      </w:r>
    </w:p>
    <w:p w:rsidR="00CC5BE4" w:rsidRDefault="002A2CA1">
      <w:pPr>
        <w:pStyle w:val="22"/>
        <w:tabs>
          <w:tab w:val="right" w:leader="dot" w:pos="9204"/>
        </w:tabs>
        <w:rPr>
          <w:noProof/>
        </w:rPr>
      </w:pPr>
      <w:r>
        <w:rPr>
          <w:noProof/>
        </w:rPr>
        <w:t>4.3 Оценка конкурентоспособности товара</w:t>
      </w:r>
      <w:r>
        <w:rPr>
          <w:noProof/>
        </w:rPr>
        <w:tab/>
      </w:r>
      <w:r>
        <w:rPr>
          <w:noProof/>
        </w:rPr>
        <w:fldChar w:fldCharType="begin"/>
      </w:r>
      <w:r>
        <w:rPr>
          <w:noProof/>
        </w:rPr>
        <w:instrText xml:space="preserve"> PAGEREF _Toc514695471 \h </w:instrText>
      </w:r>
      <w:r>
        <w:rPr>
          <w:noProof/>
        </w:rPr>
      </w:r>
      <w:r>
        <w:rPr>
          <w:noProof/>
        </w:rPr>
        <w:fldChar w:fldCharType="separate"/>
      </w:r>
      <w:r>
        <w:rPr>
          <w:noProof/>
        </w:rPr>
        <w:t>19</w:t>
      </w:r>
      <w:r>
        <w:rPr>
          <w:noProof/>
        </w:rPr>
        <w:fldChar w:fldCharType="end"/>
      </w:r>
    </w:p>
    <w:p w:rsidR="00CC5BE4" w:rsidRDefault="002A2CA1">
      <w:pPr>
        <w:pStyle w:val="22"/>
        <w:tabs>
          <w:tab w:val="right" w:leader="dot" w:pos="9204"/>
        </w:tabs>
        <w:rPr>
          <w:noProof/>
        </w:rPr>
      </w:pPr>
      <w:r>
        <w:rPr>
          <w:noProof/>
        </w:rPr>
        <w:t>4.4 Выводы</w:t>
      </w:r>
      <w:r>
        <w:rPr>
          <w:noProof/>
        </w:rPr>
        <w:tab/>
      </w:r>
      <w:r>
        <w:rPr>
          <w:noProof/>
        </w:rPr>
        <w:fldChar w:fldCharType="begin"/>
      </w:r>
      <w:r>
        <w:rPr>
          <w:noProof/>
        </w:rPr>
        <w:instrText xml:space="preserve"> PAGEREF _Toc514695472 \h </w:instrText>
      </w:r>
      <w:r>
        <w:rPr>
          <w:noProof/>
        </w:rPr>
      </w:r>
      <w:r>
        <w:rPr>
          <w:noProof/>
        </w:rPr>
        <w:fldChar w:fldCharType="separate"/>
      </w:r>
      <w:r>
        <w:rPr>
          <w:noProof/>
        </w:rPr>
        <w:t>20</w:t>
      </w:r>
      <w:r>
        <w:rPr>
          <w:noProof/>
        </w:rPr>
        <w:fldChar w:fldCharType="end"/>
      </w:r>
    </w:p>
    <w:p w:rsidR="00CC5BE4" w:rsidRDefault="002A2CA1">
      <w:pPr>
        <w:pStyle w:val="10"/>
        <w:tabs>
          <w:tab w:val="right" w:leader="dot" w:pos="9204"/>
        </w:tabs>
        <w:rPr>
          <w:noProof/>
        </w:rPr>
      </w:pPr>
      <w:r>
        <w:rPr>
          <w:noProof/>
        </w:rPr>
        <w:t>5 Общая характеристика и пути решения маркетинговой проблемы фирмы</w:t>
      </w:r>
      <w:r>
        <w:rPr>
          <w:noProof/>
        </w:rPr>
        <w:tab/>
      </w:r>
      <w:r>
        <w:rPr>
          <w:noProof/>
        </w:rPr>
        <w:fldChar w:fldCharType="begin"/>
      </w:r>
      <w:r>
        <w:rPr>
          <w:noProof/>
        </w:rPr>
        <w:instrText xml:space="preserve"> PAGEREF _Toc514695473 \h </w:instrText>
      </w:r>
      <w:r>
        <w:rPr>
          <w:noProof/>
        </w:rPr>
      </w:r>
      <w:r>
        <w:rPr>
          <w:noProof/>
        </w:rPr>
        <w:fldChar w:fldCharType="separate"/>
      </w:r>
      <w:r>
        <w:rPr>
          <w:noProof/>
        </w:rPr>
        <w:t>21</w:t>
      </w:r>
      <w:r>
        <w:rPr>
          <w:noProof/>
        </w:rPr>
        <w:fldChar w:fldCharType="end"/>
      </w:r>
    </w:p>
    <w:p w:rsidR="00CC5BE4" w:rsidRDefault="002A2CA1">
      <w:pPr>
        <w:pStyle w:val="22"/>
        <w:tabs>
          <w:tab w:val="right" w:leader="dot" w:pos="9204"/>
        </w:tabs>
        <w:rPr>
          <w:noProof/>
        </w:rPr>
      </w:pPr>
      <w:r>
        <w:rPr>
          <w:noProof/>
        </w:rPr>
        <w:t>5.1 Характеристика маркетинговой проблемы фирмы</w:t>
      </w:r>
      <w:r>
        <w:rPr>
          <w:noProof/>
        </w:rPr>
        <w:tab/>
      </w:r>
      <w:r>
        <w:rPr>
          <w:noProof/>
        </w:rPr>
        <w:fldChar w:fldCharType="begin"/>
      </w:r>
      <w:r>
        <w:rPr>
          <w:noProof/>
        </w:rPr>
        <w:instrText xml:space="preserve"> PAGEREF _Toc514695474 \h </w:instrText>
      </w:r>
      <w:r>
        <w:rPr>
          <w:noProof/>
        </w:rPr>
      </w:r>
      <w:r>
        <w:rPr>
          <w:noProof/>
        </w:rPr>
        <w:fldChar w:fldCharType="separate"/>
      </w:r>
      <w:r>
        <w:rPr>
          <w:noProof/>
        </w:rPr>
        <w:t>21</w:t>
      </w:r>
      <w:r>
        <w:rPr>
          <w:noProof/>
        </w:rPr>
        <w:fldChar w:fldCharType="end"/>
      </w:r>
    </w:p>
    <w:p w:rsidR="00CC5BE4" w:rsidRDefault="002A2CA1">
      <w:pPr>
        <w:pStyle w:val="22"/>
        <w:tabs>
          <w:tab w:val="right" w:leader="dot" w:pos="9204"/>
        </w:tabs>
        <w:rPr>
          <w:noProof/>
        </w:rPr>
      </w:pPr>
      <w:r>
        <w:rPr>
          <w:noProof/>
        </w:rPr>
        <w:t>5.2 Общий анализ причин сложившейся маркетинговой ситуации</w:t>
      </w:r>
      <w:r>
        <w:rPr>
          <w:noProof/>
        </w:rPr>
        <w:tab/>
      </w:r>
      <w:r>
        <w:rPr>
          <w:noProof/>
        </w:rPr>
        <w:fldChar w:fldCharType="begin"/>
      </w:r>
      <w:r>
        <w:rPr>
          <w:noProof/>
        </w:rPr>
        <w:instrText xml:space="preserve"> PAGEREF _Toc514695475 \h </w:instrText>
      </w:r>
      <w:r>
        <w:rPr>
          <w:noProof/>
        </w:rPr>
      </w:r>
      <w:r>
        <w:rPr>
          <w:noProof/>
        </w:rPr>
        <w:fldChar w:fldCharType="separate"/>
      </w:r>
      <w:r>
        <w:rPr>
          <w:noProof/>
        </w:rPr>
        <w:t>22</w:t>
      </w:r>
      <w:r>
        <w:rPr>
          <w:noProof/>
        </w:rPr>
        <w:fldChar w:fldCharType="end"/>
      </w:r>
    </w:p>
    <w:p w:rsidR="00CC5BE4" w:rsidRDefault="002A2CA1">
      <w:pPr>
        <w:pStyle w:val="22"/>
        <w:tabs>
          <w:tab w:val="right" w:leader="dot" w:pos="9204"/>
        </w:tabs>
        <w:rPr>
          <w:noProof/>
        </w:rPr>
      </w:pPr>
      <w:r>
        <w:rPr>
          <w:noProof/>
        </w:rPr>
        <w:t>5.3 Выбор маркетинговой стратегии</w:t>
      </w:r>
      <w:r>
        <w:rPr>
          <w:noProof/>
        </w:rPr>
        <w:tab/>
      </w:r>
      <w:r>
        <w:rPr>
          <w:noProof/>
        </w:rPr>
        <w:fldChar w:fldCharType="begin"/>
      </w:r>
      <w:r>
        <w:rPr>
          <w:noProof/>
        </w:rPr>
        <w:instrText xml:space="preserve"> PAGEREF _Toc514695476 \h </w:instrText>
      </w:r>
      <w:r>
        <w:rPr>
          <w:noProof/>
        </w:rPr>
      </w:r>
      <w:r>
        <w:rPr>
          <w:noProof/>
        </w:rPr>
        <w:fldChar w:fldCharType="separate"/>
      </w:r>
      <w:r>
        <w:rPr>
          <w:noProof/>
        </w:rPr>
        <w:t>24</w:t>
      </w:r>
      <w:r>
        <w:rPr>
          <w:noProof/>
        </w:rPr>
        <w:fldChar w:fldCharType="end"/>
      </w:r>
    </w:p>
    <w:p w:rsidR="00CC5BE4" w:rsidRDefault="002A2CA1">
      <w:pPr>
        <w:pStyle w:val="10"/>
        <w:tabs>
          <w:tab w:val="right" w:leader="dot" w:pos="9204"/>
        </w:tabs>
        <w:rPr>
          <w:noProof/>
        </w:rPr>
      </w:pPr>
      <w:r>
        <w:rPr>
          <w:noProof/>
        </w:rPr>
        <w:t>Заключение</w:t>
      </w:r>
      <w:r>
        <w:rPr>
          <w:noProof/>
        </w:rPr>
        <w:tab/>
      </w:r>
      <w:r>
        <w:rPr>
          <w:noProof/>
        </w:rPr>
        <w:fldChar w:fldCharType="begin"/>
      </w:r>
      <w:r>
        <w:rPr>
          <w:noProof/>
        </w:rPr>
        <w:instrText xml:space="preserve"> PAGEREF _Toc514695477 \h </w:instrText>
      </w:r>
      <w:r>
        <w:rPr>
          <w:noProof/>
        </w:rPr>
      </w:r>
      <w:r>
        <w:rPr>
          <w:noProof/>
        </w:rPr>
        <w:fldChar w:fldCharType="separate"/>
      </w:r>
      <w:r>
        <w:rPr>
          <w:noProof/>
        </w:rPr>
        <w:t>25</w:t>
      </w:r>
      <w:r>
        <w:rPr>
          <w:noProof/>
        </w:rPr>
        <w:fldChar w:fldCharType="end"/>
      </w:r>
    </w:p>
    <w:p w:rsidR="00CC5BE4" w:rsidRDefault="002A2CA1">
      <w:pPr>
        <w:pStyle w:val="10"/>
        <w:tabs>
          <w:tab w:val="right" w:leader="dot" w:pos="9204"/>
        </w:tabs>
        <w:rPr>
          <w:noProof/>
        </w:rPr>
      </w:pPr>
      <w:r>
        <w:rPr>
          <w:noProof/>
        </w:rPr>
        <w:t>Список литературы</w:t>
      </w:r>
      <w:r>
        <w:rPr>
          <w:noProof/>
        </w:rPr>
        <w:tab/>
      </w:r>
      <w:r>
        <w:rPr>
          <w:noProof/>
        </w:rPr>
        <w:fldChar w:fldCharType="begin"/>
      </w:r>
      <w:r>
        <w:rPr>
          <w:noProof/>
        </w:rPr>
        <w:instrText xml:space="preserve"> PAGEREF _Toc514695478 \h </w:instrText>
      </w:r>
      <w:r>
        <w:rPr>
          <w:noProof/>
        </w:rPr>
      </w:r>
      <w:r>
        <w:rPr>
          <w:noProof/>
        </w:rPr>
        <w:fldChar w:fldCharType="separate"/>
      </w:r>
      <w:r>
        <w:rPr>
          <w:noProof/>
        </w:rPr>
        <w:t>26</w:t>
      </w:r>
      <w:r>
        <w:rPr>
          <w:noProof/>
        </w:rPr>
        <w:fldChar w:fldCharType="end"/>
      </w:r>
    </w:p>
    <w:p w:rsidR="00CC5BE4" w:rsidRDefault="002A2CA1">
      <w:pPr>
        <w:pStyle w:val="22"/>
      </w:pPr>
      <w:r>
        <w:fldChar w:fldCharType="end"/>
      </w:r>
    </w:p>
    <w:p w:rsidR="00CC5BE4" w:rsidRDefault="002A2CA1">
      <w:pPr>
        <w:pStyle w:val="1"/>
        <w:rPr>
          <w:lang w:val="ru-RU"/>
        </w:rPr>
      </w:pPr>
      <w:r>
        <w:rPr>
          <w:lang w:val="ru-RU"/>
        </w:rPr>
        <w:br w:type="page"/>
      </w:r>
      <w:bookmarkStart w:id="2" w:name="_Toc514695460"/>
      <w:r>
        <w:rPr>
          <w:rFonts w:ascii="Arial" w:hAnsi="Arial"/>
          <w:lang w:val="ru-RU"/>
        </w:rPr>
        <w:t>Введение</w:t>
      </w:r>
      <w:bookmarkEnd w:id="2"/>
    </w:p>
    <w:p w:rsidR="00CC5BE4" w:rsidRDefault="00CC5BE4">
      <w:pPr>
        <w:jc w:val="center"/>
        <w:rPr>
          <w:rFonts w:ascii="Arial" w:hAnsi="Arial"/>
          <w:sz w:val="28"/>
        </w:rPr>
      </w:pPr>
    </w:p>
    <w:p w:rsidR="00CC5BE4" w:rsidRDefault="002A2CA1">
      <w:pPr>
        <w:pStyle w:val="a4"/>
        <w:ind w:firstLine="851"/>
        <w:rPr>
          <w:rFonts w:ascii="Arial" w:hAnsi="Arial"/>
        </w:rPr>
      </w:pPr>
      <w:r>
        <w:rPr>
          <w:rFonts w:ascii="Arial" w:hAnsi="Arial"/>
        </w:rPr>
        <w:t>В экономической литературе термин «маркетинг» появился в США на рубеже XIX и XX столетий, но не как современная рыночная концепция управления производством и сбытом, а как вообще реализация на рынке товаров, произведенного на предприятии.</w:t>
      </w:r>
    </w:p>
    <w:p w:rsidR="00CC5BE4" w:rsidRDefault="002A2CA1">
      <w:pPr>
        <w:pStyle w:val="a4"/>
        <w:ind w:firstLine="851"/>
        <w:rPr>
          <w:rFonts w:ascii="Arial" w:hAnsi="Arial"/>
        </w:rPr>
      </w:pPr>
      <w:r>
        <w:rPr>
          <w:rFonts w:ascii="Arial" w:hAnsi="Arial"/>
        </w:rPr>
        <w:t>С 1902 года маркетинг как теоретическая дисциплина, изучающая организацию и методику сбытовых операций, был введен в учебную программы ведущих университетов страны – Гарвардского, Пенсильванского, Чикагского. Среди промышленных компаний пионерами считаются американские промышленные гиганты «Дженерал электрик», «Дженерал фуда», за которыми последовали и многие другие монополии, утвердившиеся в самых различных отраслях экономики. 50-е годы послужили важным рубежом в истории маркетинга.</w:t>
      </w:r>
    </w:p>
    <w:p w:rsidR="00CC5BE4" w:rsidRDefault="002A2CA1">
      <w:pPr>
        <w:pStyle w:val="a4"/>
        <w:ind w:firstLine="851"/>
        <w:rPr>
          <w:rFonts w:ascii="Arial" w:hAnsi="Arial"/>
        </w:rPr>
      </w:pPr>
      <w:r>
        <w:rPr>
          <w:rFonts w:ascii="Arial" w:hAnsi="Arial"/>
        </w:rPr>
        <w:t>В настоящее время во многом расходятся экономисты в определении маркетинга. Однако главным является его ориентация на потребителя. Сам термин «маркетинг» происходит от английского слова «market» (рынок) и поэтому означает деятельность в сфере рынка и сбыта, т.е. с одной стороны, он предназначен для целей всестороннего изучения рынка, спроса на товар, желания покупателя, учета всего этого в деятельности производителя, а с другой стороны – активное воздействие на компоненты: комплексное изучение рынка, планирование производства товаров, выявление неудовлетворенного спроса, изучение каналов и способов стимулирования сбыта, воздействие на организацию и управление производством.</w:t>
      </w:r>
    </w:p>
    <w:p w:rsidR="00CC5BE4" w:rsidRDefault="002A2CA1">
      <w:pPr>
        <w:pStyle w:val="a4"/>
        <w:ind w:firstLine="851"/>
        <w:rPr>
          <w:rFonts w:ascii="Arial" w:hAnsi="Arial"/>
        </w:rPr>
      </w:pPr>
      <w:r>
        <w:rPr>
          <w:rFonts w:ascii="Arial" w:hAnsi="Arial"/>
        </w:rPr>
        <w:t>Все это формирует  функции и содержание маркетинга, что позволяет дать следующее ему определение: маркетинг – это комплексная система организации производства и сбыта товара или оказания услуг, основанная на предвидении и удовлетворении спроса потребителя. Иными словами, маркетинг – это планирование и воплощение замысла, ценообразования, продвижения идей, товаров и услуг посредством обмена, удовлетворяющего цели отдельных лиц и организаций.</w:t>
      </w:r>
    </w:p>
    <w:p w:rsidR="00CC5BE4" w:rsidRDefault="002A2CA1">
      <w:pPr>
        <w:pStyle w:val="a4"/>
        <w:ind w:firstLine="851"/>
        <w:rPr>
          <w:rFonts w:ascii="Arial" w:hAnsi="Arial"/>
        </w:rPr>
      </w:pPr>
      <w:r>
        <w:rPr>
          <w:rFonts w:ascii="Arial" w:hAnsi="Arial"/>
        </w:rPr>
        <w:t>Маркетинг неразрывно  связан с такими понятиями, как нужда, потребность, запрос, обмен, спрос, предложение, коммерческая сделка.</w:t>
      </w:r>
    </w:p>
    <w:p w:rsidR="00CC5BE4" w:rsidRDefault="002A2CA1">
      <w:pPr>
        <w:pStyle w:val="1"/>
        <w:rPr>
          <w:rFonts w:ascii="Arial" w:hAnsi="Arial"/>
          <w:lang w:val="ru-RU"/>
        </w:rPr>
      </w:pPr>
      <w:r>
        <w:rPr>
          <w:lang w:val="ru-RU"/>
        </w:rPr>
        <w:br w:type="page"/>
      </w:r>
      <w:bookmarkStart w:id="3" w:name="_Toc514695461"/>
      <w:r>
        <w:rPr>
          <w:rFonts w:ascii="Arial" w:hAnsi="Arial"/>
          <w:lang w:val="ru-RU"/>
        </w:rPr>
        <w:t>1 Общая характеристика объекта исследования</w:t>
      </w:r>
      <w:bookmarkEnd w:id="3"/>
    </w:p>
    <w:p w:rsidR="00CC5BE4" w:rsidRDefault="00CC5BE4">
      <w:pPr>
        <w:jc w:val="center"/>
        <w:rPr>
          <w:rFonts w:ascii="Arial" w:hAnsi="Arial"/>
          <w:sz w:val="28"/>
        </w:rPr>
      </w:pPr>
    </w:p>
    <w:p w:rsidR="00CC5BE4" w:rsidRDefault="002A2CA1">
      <w:pPr>
        <w:ind w:firstLine="720"/>
        <w:jc w:val="both"/>
        <w:rPr>
          <w:rFonts w:ascii="Arial" w:hAnsi="Arial"/>
          <w:sz w:val="28"/>
        </w:rPr>
      </w:pPr>
      <w:r>
        <w:rPr>
          <w:rFonts w:ascii="Arial" w:hAnsi="Arial"/>
          <w:sz w:val="28"/>
        </w:rPr>
        <w:t>Струйный принтер HP DeskJet 610C (рис. 1.1) – является продукцией фирмы Hewlett-Packard, используется для черно-белой и цветной печати изображений и текстов. При печати используется метод термической чернильной струйной печати.</w:t>
      </w:r>
    </w:p>
    <w:p w:rsidR="00CC5BE4" w:rsidRDefault="00CB59BE">
      <w:pPr>
        <w:ind w:firstLine="720"/>
        <w:jc w:val="both"/>
        <w:rPr>
          <w:rFonts w:ascii="Arial" w:hAnsi="Arial"/>
          <w:sz w:val="28"/>
        </w:rPr>
      </w:pPr>
      <w:r>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65.9pt;margin-top:155.4pt;width:338.4pt;height:112.5pt;z-index:251657728;mso-position-horizontal:absolute;mso-position-horizontal-relative:text;mso-position-vertical:absolute;mso-position-vertical-relative:text" o:allowincell="f">
            <v:imagedata r:id="rId7" o:title="HP610" grayscale="t"/>
            <w10:wrap type="topAndBottom"/>
          </v:shape>
        </w:pict>
      </w:r>
      <w:r w:rsidR="002A2CA1">
        <w:rPr>
          <w:rFonts w:ascii="Arial" w:hAnsi="Arial"/>
          <w:sz w:val="28"/>
        </w:rPr>
        <w:t>Фирма Hewlett-Packard постоянно совершенствует конструкцию и технологию производства принтеров серии HP DeskJet, чтобы свести к минимуму отрицательное воздействие на условия в рабочих помещениях и в местности, где они изготовляются, транспортируются и эксплуатируются. Фирмой Hewlett-Packard также разработаны технологии, позволяющие свести к минимуму отрицательные последствия утилизации принтера по окончанию срока службы.</w:t>
      </w:r>
    </w:p>
    <w:p w:rsidR="00CC5BE4" w:rsidRDefault="00CC5BE4">
      <w:pPr>
        <w:ind w:firstLine="720"/>
        <w:jc w:val="both"/>
        <w:rPr>
          <w:rFonts w:ascii="Arial" w:hAnsi="Arial"/>
          <w:sz w:val="28"/>
        </w:rPr>
      </w:pPr>
    </w:p>
    <w:p w:rsidR="00CC5BE4" w:rsidRDefault="002A2CA1">
      <w:pPr>
        <w:pStyle w:val="3"/>
      </w:pPr>
      <w:r>
        <w:t>Рисунок 1.1 Внешний вид принтера HP 610C Series</w:t>
      </w:r>
    </w:p>
    <w:p w:rsidR="00CC5BE4" w:rsidRDefault="00CC5BE4">
      <w:pPr>
        <w:ind w:firstLine="720"/>
        <w:jc w:val="both"/>
        <w:rPr>
          <w:rFonts w:ascii="Arial" w:hAnsi="Arial"/>
          <w:sz w:val="28"/>
        </w:rPr>
      </w:pPr>
    </w:p>
    <w:p w:rsidR="00CC5BE4" w:rsidRDefault="002A2CA1">
      <w:pPr>
        <w:ind w:firstLine="720"/>
        <w:jc w:val="both"/>
        <w:rPr>
          <w:rFonts w:ascii="Arial" w:hAnsi="Arial"/>
          <w:sz w:val="28"/>
        </w:rPr>
      </w:pPr>
      <w:r>
        <w:rPr>
          <w:rFonts w:ascii="Arial" w:hAnsi="Arial"/>
          <w:sz w:val="28"/>
        </w:rPr>
        <w:t>Все химические вещества, отрицательно воздействующие на озоновый слой (например, хлорфторуглерод), исключены из производственных процессов фирмы Hewlett-Packard.</w:t>
      </w:r>
    </w:p>
    <w:p w:rsidR="00CC5BE4" w:rsidRDefault="002A2CA1">
      <w:pPr>
        <w:ind w:firstLine="720"/>
        <w:jc w:val="both"/>
        <w:rPr>
          <w:rFonts w:ascii="Arial" w:hAnsi="Arial"/>
          <w:sz w:val="28"/>
        </w:rPr>
      </w:pPr>
      <w:r>
        <w:rPr>
          <w:rFonts w:ascii="Arial" w:hAnsi="Arial"/>
          <w:sz w:val="28"/>
        </w:rPr>
        <w:t>На ранних этапах конструирования общее количество деталей принтера по мере возможности уменьшается с целью сведения к минимуму стоимости производства и отрицательных последствий утилизации по окончанию срока службы.</w:t>
      </w:r>
    </w:p>
    <w:p w:rsidR="00CC5BE4" w:rsidRDefault="002A2CA1">
      <w:pPr>
        <w:ind w:firstLine="720"/>
        <w:jc w:val="both"/>
        <w:rPr>
          <w:rFonts w:ascii="Arial" w:hAnsi="Arial"/>
          <w:sz w:val="28"/>
        </w:rPr>
      </w:pPr>
      <w:r>
        <w:rPr>
          <w:rFonts w:ascii="Arial" w:hAnsi="Arial"/>
          <w:sz w:val="28"/>
        </w:rPr>
        <w:t>Использование упаковочных материалов, прокладок, принадлежностей и тары было сокращено, что позволяет сократить энергоемкость примерно на 50% и соответственно снизить уровень выбросов в атмосферу.</w:t>
      </w:r>
    </w:p>
    <w:p w:rsidR="00CC5BE4" w:rsidRDefault="002A2CA1">
      <w:pPr>
        <w:ind w:firstLine="720"/>
        <w:jc w:val="both"/>
        <w:rPr>
          <w:rFonts w:ascii="Arial" w:hAnsi="Arial"/>
          <w:sz w:val="28"/>
        </w:rPr>
      </w:pPr>
      <w:r>
        <w:rPr>
          <w:rFonts w:ascii="Arial" w:hAnsi="Arial"/>
          <w:sz w:val="28"/>
        </w:rPr>
        <w:t>Данный принтер сконструирован с учетом требования по рациональному использованию энергии. Данный принтер потребляет меньше 5 Вт в режиме ожидания. В качестве партнера программы ENERGY STAR, компанией Hewlett-Packard установлено, что данное изделие соответствует рекомендациям ENERGY STAR в области энергоэффективности. При находжении принтера в выключенном состоянии продолжается потребление минимального количества энергиию Ддля прекращения потребления энергии рекомендуется выключить принтер и отсоединить ео шнур от источника электического питания.</w:t>
      </w:r>
    </w:p>
    <w:p w:rsidR="00CC5BE4" w:rsidRDefault="002A2CA1">
      <w:pPr>
        <w:ind w:firstLine="720"/>
        <w:jc w:val="both"/>
        <w:rPr>
          <w:rFonts w:ascii="Arial" w:hAnsi="Arial"/>
          <w:sz w:val="28"/>
        </w:rPr>
      </w:pPr>
      <w:r>
        <w:rPr>
          <w:rFonts w:ascii="Arial" w:hAnsi="Arial"/>
          <w:sz w:val="28"/>
        </w:rPr>
        <w:t>В соответствии со всеми условиями и ограничения HP гарантирует, что данное изделие будет точно обрабатывать данные, связанные с датами (включая, но не ограничиваясь: вычислять, сравнивать и обеспечивать последовательность дат), при переходе с, на и между двадцатым и двадцать первым веком, в 1999г. и 2000г., включая исключение високосного года, в случае, если оно используется в соответствии с технической документацией на изделие.</w:t>
      </w:r>
    </w:p>
    <w:p w:rsidR="00CC5BE4" w:rsidRDefault="002A2CA1">
      <w:pPr>
        <w:tabs>
          <w:tab w:val="left" w:pos="1134"/>
        </w:tabs>
        <w:spacing w:line="360" w:lineRule="auto"/>
        <w:ind w:left="1134" w:hanging="1134"/>
        <w:rPr>
          <w:rFonts w:ascii="Arial" w:hAnsi="Arial"/>
          <w:sz w:val="28"/>
        </w:rPr>
      </w:pPr>
      <w:r>
        <w:rPr>
          <w:rFonts w:ascii="Arial" w:hAnsi="Arial"/>
          <w:sz w:val="28"/>
        </w:rPr>
        <w:t>Табл. 1.1 Показатели скорости печати.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354"/>
        <w:gridCol w:w="2040"/>
        <w:gridCol w:w="1731"/>
      </w:tblGrid>
      <w:tr w:rsidR="00CC5BE4">
        <w:trPr>
          <w:cantSplit/>
          <w:jc w:val="center"/>
        </w:trPr>
        <w:tc>
          <w:tcPr>
            <w:tcW w:w="3261" w:type="dxa"/>
            <w:vMerge w:val="restart"/>
            <w:vAlign w:val="center"/>
          </w:tcPr>
          <w:p w:rsidR="00CC5BE4" w:rsidRDefault="002A2CA1">
            <w:pPr>
              <w:jc w:val="center"/>
              <w:rPr>
                <w:rFonts w:ascii="Arial" w:hAnsi="Arial"/>
                <w:sz w:val="22"/>
              </w:rPr>
            </w:pPr>
            <w:r>
              <w:rPr>
                <w:rFonts w:ascii="Arial" w:hAnsi="Arial"/>
                <w:sz w:val="22"/>
              </w:rPr>
              <w:t>Вид печати</w:t>
            </w:r>
          </w:p>
        </w:tc>
        <w:tc>
          <w:tcPr>
            <w:tcW w:w="6125" w:type="dxa"/>
            <w:gridSpan w:val="3"/>
            <w:vAlign w:val="center"/>
          </w:tcPr>
          <w:p w:rsidR="00CC5BE4" w:rsidRDefault="002A2CA1">
            <w:pPr>
              <w:jc w:val="center"/>
              <w:rPr>
                <w:rFonts w:ascii="Arial" w:hAnsi="Arial"/>
                <w:sz w:val="22"/>
              </w:rPr>
            </w:pPr>
            <w:r>
              <w:rPr>
                <w:rFonts w:ascii="Arial" w:hAnsi="Arial"/>
                <w:sz w:val="22"/>
              </w:rPr>
              <w:t>Режимы</w:t>
            </w:r>
          </w:p>
        </w:tc>
      </w:tr>
      <w:tr w:rsidR="00CC5BE4">
        <w:trPr>
          <w:cantSplit/>
          <w:jc w:val="center"/>
        </w:trPr>
        <w:tc>
          <w:tcPr>
            <w:tcW w:w="3261" w:type="dxa"/>
            <w:vMerge/>
            <w:vAlign w:val="center"/>
          </w:tcPr>
          <w:p w:rsidR="00CC5BE4" w:rsidRDefault="00CC5BE4">
            <w:pPr>
              <w:jc w:val="center"/>
              <w:rPr>
                <w:rFonts w:ascii="Arial" w:hAnsi="Arial"/>
                <w:sz w:val="22"/>
              </w:rPr>
            </w:pPr>
          </w:p>
        </w:tc>
        <w:tc>
          <w:tcPr>
            <w:tcW w:w="2354" w:type="dxa"/>
            <w:vAlign w:val="center"/>
          </w:tcPr>
          <w:p w:rsidR="00CC5BE4" w:rsidRDefault="002A2CA1">
            <w:pPr>
              <w:jc w:val="center"/>
              <w:rPr>
                <w:rFonts w:ascii="Arial" w:hAnsi="Arial"/>
                <w:sz w:val="22"/>
              </w:rPr>
            </w:pPr>
            <w:r>
              <w:rPr>
                <w:rFonts w:ascii="Arial" w:hAnsi="Arial"/>
                <w:sz w:val="22"/>
              </w:rPr>
              <w:t>Оптимальный</w:t>
            </w:r>
          </w:p>
        </w:tc>
        <w:tc>
          <w:tcPr>
            <w:tcW w:w="2040" w:type="dxa"/>
          </w:tcPr>
          <w:p w:rsidR="00CC5BE4" w:rsidRDefault="002A2CA1">
            <w:pPr>
              <w:jc w:val="center"/>
              <w:rPr>
                <w:rFonts w:ascii="Arial" w:hAnsi="Arial"/>
                <w:sz w:val="22"/>
              </w:rPr>
            </w:pPr>
            <w:r>
              <w:rPr>
                <w:rFonts w:ascii="Arial" w:hAnsi="Arial"/>
                <w:sz w:val="22"/>
              </w:rPr>
              <w:t>Нормальный</w:t>
            </w:r>
          </w:p>
        </w:tc>
        <w:tc>
          <w:tcPr>
            <w:tcW w:w="1731" w:type="dxa"/>
            <w:vAlign w:val="center"/>
          </w:tcPr>
          <w:p w:rsidR="00CC5BE4" w:rsidRDefault="002A2CA1">
            <w:pPr>
              <w:jc w:val="center"/>
              <w:rPr>
                <w:rFonts w:ascii="Arial" w:hAnsi="Arial"/>
                <w:sz w:val="22"/>
              </w:rPr>
            </w:pPr>
            <w:r>
              <w:rPr>
                <w:rFonts w:ascii="Arial" w:hAnsi="Arial"/>
                <w:sz w:val="22"/>
              </w:rPr>
              <w:t>Экономный</w:t>
            </w:r>
          </w:p>
        </w:tc>
      </w:tr>
      <w:tr w:rsidR="00CC5BE4">
        <w:trPr>
          <w:jc w:val="center"/>
        </w:trPr>
        <w:tc>
          <w:tcPr>
            <w:tcW w:w="3261" w:type="dxa"/>
            <w:vAlign w:val="center"/>
          </w:tcPr>
          <w:p w:rsidR="00CC5BE4" w:rsidRDefault="002A2CA1">
            <w:pPr>
              <w:pStyle w:val="a7"/>
              <w:tabs>
                <w:tab w:val="clear" w:pos="4153"/>
                <w:tab w:val="clear" w:pos="8306"/>
              </w:tabs>
              <w:rPr>
                <w:rFonts w:ascii="Arial" w:hAnsi="Arial"/>
                <w:sz w:val="22"/>
              </w:rPr>
            </w:pPr>
            <w:r>
              <w:rPr>
                <w:rFonts w:ascii="Arial" w:hAnsi="Arial"/>
                <w:sz w:val="22"/>
              </w:rPr>
              <w:t>Черно-белая печать</w:t>
            </w:r>
          </w:p>
        </w:tc>
        <w:tc>
          <w:tcPr>
            <w:tcW w:w="2354" w:type="dxa"/>
            <w:vAlign w:val="center"/>
          </w:tcPr>
          <w:p w:rsidR="00CC5BE4" w:rsidRDefault="002A2CA1">
            <w:pPr>
              <w:jc w:val="center"/>
              <w:rPr>
                <w:rFonts w:ascii="Arial" w:hAnsi="Arial"/>
                <w:sz w:val="22"/>
              </w:rPr>
            </w:pPr>
            <w:r>
              <w:rPr>
                <w:rFonts w:ascii="Arial" w:hAnsi="Arial"/>
                <w:sz w:val="22"/>
              </w:rPr>
              <w:t>1 стр. в минуту</w:t>
            </w:r>
          </w:p>
        </w:tc>
        <w:tc>
          <w:tcPr>
            <w:tcW w:w="2040" w:type="dxa"/>
            <w:vAlign w:val="center"/>
          </w:tcPr>
          <w:p w:rsidR="00CC5BE4" w:rsidRDefault="002A2CA1">
            <w:pPr>
              <w:jc w:val="center"/>
              <w:rPr>
                <w:rFonts w:ascii="Arial" w:hAnsi="Arial"/>
                <w:sz w:val="22"/>
              </w:rPr>
            </w:pPr>
            <w:r>
              <w:rPr>
                <w:rFonts w:ascii="Arial" w:hAnsi="Arial"/>
                <w:sz w:val="22"/>
              </w:rPr>
              <w:t>3 стр. в минуту</w:t>
            </w:r>
          </w:p>
        </w:tc>
        <w:tc>
          <w:tcPr>
            <w:tcW w:w="1731" w:type="dxa"/>
            <w:vAlign w:val="center"/>
          </w:tcPr>
          <w:p w:rsidR="00CC5BE4" w:rsidRDefault="002A2CA1">
            <w:pPr>
              <w:jc w:val="center"/>
              <w:rPr>
                <w:rFonts w:ascii="Arial" w:hAnsi="Arial"/>
                <w:sz w:val="22"/>
              </w:rPr>
            </w:pPr>
            <w:r>
              <w:rPr>
                <w:rFonts w:ascii="Arial" w:hAnsi="Arial"/>
                <w:sz w:val="22"/>
              </w:rPr>
              <w:t>5 стр. в минуту</w:t>
            </w:r>
          </w:p>
        </w:tc>
      </w:tr>
      <w:tr w:rsidR="00CC5BE4">
        <w:trPr>
          <w:jc w:val="center"/>
        </w:trPr>
        <w:tc>
          <w:tcPr>
            <w:tcW w:w="3261" w:type="dxa"/>
            <w:vAlign w:val="center"/>
          </w:tcPr>
          <w:p w:rsidR="00CC5BE4" w:rsidRDefault="002A2CA1">
            <w:pPr>
              <w:jc w:val="both"/>
              <w:rPr>
                <w:rFonts w:ascii="Arial" w:hAnsi="Arial"/>
                <w:sz w:val="22"/>
              </w:rPr>
            </w:pPr>
            <w:r>
              <w:rPr>
                <w:rFonts w:ascii="Arial" w:hAnsi="Arial"/>
                <w:sz w:val="22"/>
              </w:rPr>
              <w:t>Черно-белая печать текста с цветным выделением</w:t>
            </w:r>
          </w:p>
        </w:tc>
        <w:tc>
          <w:tcPr>
            <w:tcW w:w="2354" w:type="dxa"/>
            <w:vAlign w:val="center"/>
          </w:tcPr>
          <w:p w:rsidR="00CC5BE4" w:rsidRDefault="002A2CA1">
            <w:pPr>
              <w:jc w:val="center"/>
              <w:rPr>
                <w:rFonts w:ascii="Arial" w:hAnsi="Arial"/>
                <w:sz w:val="22"/>
              </w:rPr>
            </w:pPr>
            <w:r>
              <w:rPr>
                <w:rFonts w:ascii="Arial" w:hAnsi="Arial"/>
                <w:sz w:val="22"/>
              </w:rPr>
              <w:t>0,3 стр. в минуту</w:t>
            </w:r>
          </w:p>
        </w:tc>
        <w:tc>
          <w:tcPr>
            <w:tcW w:w="2040" w:type="dxa"/>
            <w:vAlign w:val="center"/>
          </w:tcPr>
          <w:p w:rsidR="00CC5BE4" w:rsidRDefault="002A2CA1">
            <w:pPr>
              <w:jc w:val="center"/>
              <w:rPr>
                <w:rFonts w:ascii="Arial" w:hAnsi="Arial"/>
                <w:sz w:val="22"/>
              </w:rPr>
            </w:pPr>
            <w:r>
              <w:rPr>
                <w:rFonts w:ascii="Arial" w:hAnsi="Arial"/>
                <w:sz w:val="22"/>
              </w:rPr>
              <w:t>0,7 стр. в минуту</w:t>
            </w:r>
          </w:p>
        </w:tc>
        <w:tc>
          <w:tcPr>
            <w:tcW w:w="1731" w:type="dxa"/>
            <w:vAlign w:val="center"/>
          </w:tcPr>
          <w:p w:rsidR="00CC5BE4" w:rsidRDefault="002A2CA1">
            <w:pPr>
              <w:jc w:val="center"/>
              <w:rPr>
                <w:rFonts w:ascii="Arial" w:hAnsi="Arial"/>
                <w:sz w:val="22"/>
              </w:rPr>
            </w:pPr>
            <w:r>
              <w:rPr>
                <w:rFonts w:ascii="Arial" w:hAnsi="Arial"/>
                <w:sz w:val="22"/>
              </w:rPr>
              <w:t>2 стр. в минуту</w:t>
            </w:r>
          </w:p>
        </w:tc>
      </w:tr>
      <w:tr w:rsidR="00CC5BE4">
        <w:trPr>
          <w:jc w:val="center"/>
        </w:trPr>
        <w:tc>
          <w:tcPr>
            <w:tcW w:w="3261" w:type="dxa"/>
          </w:tcPr>
          <w:p w:rsidR="00CC5BE4" w:rsidRDefault="002A2CA1">
            <w:pPr>
              <w:jc w:val="both"/>
              <w:rPr>
                <w:rFonts w:ascii="Arial" w:hAnsi="Arial"/>
                <w:sz w:val="22"/>
              </w:rPr>
            </w:pPr>
            <w:r>
              <w:rPr>
                <w:rFonts w:ascii="Arial" w:hAnsi="Arial"/>
                <w:sz w:val="22"/>
              </w:rPr>
              <w:t>Смешанная печать текста с цветной графикой</w:t>
            </w:r>
          </w:p>
        </w:tc>
        <w:tc>
          <w:tcPr>
            <w:tcW w:w="2354" w:type="dxa"/>
            <w:vAlign w:val="center"/>
          </w:tcPr>
          <w:p w:rsidR="00CC5BE4" w:rsidRDefault="002A2CA1">
            <w:pPr>
              <w:jc w:val="center"/>
              <w:rPr>
                <w:rFonts w:ascii="Arial" w:hAnsi="Arial"/>
                <w:sz w:val="22"/>
              </w:rPr>
            </w:pPr>
            <w:r>
              <w:rPr>
                <w:rFonts w:ascii="Arial" w:hAnsi="Arial"/>
                <w:sz w:val="22"/>
              </w:rPr>
              <w:t>0,3 стр. в минуту</w:t>
            </w:r>
          </w:p>
        </w:tc>
        <w:tc>
          <w:tcPr>
            <w:tcW w:w="2040" w:type="dxa"/>
            <w:vAlign w:val="center"/>
          </w:tcPr>
          <w:p w:rsidR="00CC5BE4" w:rsidRDefault="002A2CA1">
            <w:pPr>
              <w:jc w:val="center"/>
              <w:rPr>
                <w:rFonts w:ascii="Arial" w:hAnsi="Arial"/>
                <w:sz w:val="22"/>
              </w:rPr>
            </w:pPr>
            <w:r>
              <w:rPr>
                <w:rFonts w:ascii="Arial" w:hAnsi="Arial"/>
                <w:sz w:val="22"/>
              </w:rPr>
              <w:t>0,85 стр. в минуту</w:t>
            </w:r>
          </w:p>
        </w:tc>
        <w:tc>
          <w:tcPr>
            <w:tcW w:w="1731" w:type="dxa"/>
            <w:vAlign w:val="center"/>
          </w:tcPr>
          <w:p w:rsidR="00CC5BE4" w:rsidRDefault="002A2CA1">
            <w:pPr>
              <w:jc w:val="center"/>
              <w:rPr>
                <w:rFonts w:ascii="Arial" w:hAnsi="Arial"/>
                <w:sz w:val="22"/>
              </w:rPr>
            </w:pPr>
            <w:r>
              <w:rPr>
                <w:rFonts w:ascii="Arial" w:hAnsi="Arial"/>
                <w:sz w:val="22"/>
              </w:rPr>
              <w:t>2,5 стр. в минуту</w:t>
            </w:r>
          </w:p>
        </w:tc>
      </w:tr>
      <w:tr w:rsidR="00CC5BE4">
        <w:trPr>
          <w:cantSplit/>
          <w:jc w:val="center"/>
        </w:trPr>
        <w:tc>
          <w:tcPr>
            <w:tcW w:w="3261" w:type="dxa"/>
          </w:tcPr>
          <w:p w:rsidR="00CC5BE4" w:rsidRDefault="002A2CA1">
            <w:pPr>
              <w:jc w:val="both"/>
              <w:rPr>
                <w:rFonts w:ascii="Arial" w:hAnsi="Arial"/>
                <w:sz w:val="22"/>
              </w:rPr>
            </w:pPr>
            <w:r>
              <w:rPr>
                <w:rFonts w:ascii="Arial" w:hAnsi="Arial"/>
                <w:sz w:val="22"/>
              </w:rPr>
              <w:t>Фото 5”x 7” (12,7х17,8 см)</w:t>
            </w:r>
          </w:p>
        </w:tc>
        <w:tc>
          <w:tcPr>
            <w:tcW w:w="6125" w:type="dxa"/>
            <w:gridSpan w:val="3"/>
          </w:tcPr>
          <w:p w:rsidR="00CC5BE4" w:rsidRDefault="002A2CA1">
            <w:pPr>
              <w:jc w:val="center"/>
              <w:rPr>
                <w:rFonts w:ascii="Arial" w:hAnsi="Arial"/>
                <w:sz w:val="22"/>
              </w:rPr>
            </w:pPr>
            <w:r>
              <w:rPr>
                <w:rFonts w:ascii="Arial" w:hAnsi="Arial"/>
                <w:sz w:val="22"/>
              </w:rPr>
              <w:t>0,25 стр. в минуту</w:t>
            </w:r>
          </w:p>
        </w:tc>
      </w:tr>
    </w:tbl>
    <w:p w:rsidR="00CC5BE4" w:rsidRDefault="00CC5BE4">
      <w:pPr>
        <w:rPr>
          <w:rFonts w:ascii="Arial" w:hAnsi="Arial"/>
          <w:sz w:val="28"/>
        </w:rPr>
      </w:pPr>
    </w:p>
    <w:p w:rsidR="00CC5BE4" w:rsidRDefault="002A2CA1">
      <w:pPr>
        <w:tabs>
          <w:tab w:val="left" w:pos="1134"/>
        </w:tabs>
        <w:spacing w:line="360" w:lineRule="auto"/>
        <w:ind w:left="1134" w:hanging="1134"/>
        <w:rPr>
          <w:rFonts w:ascii="Arial" w:hAnsi="Arial"/>
          <w:sz w:val="28"/>
        </w:rPr>
      </w:pPr>
      <w:r>
        <w:rPr>
          <w:rFonts w:ascii="Arial" w:hAnsi="Arial"/>
          <w:sz w:val="28"/>
        </w:rPr>
        <w:t>Табл. 1.2 Разрешающая способность текста True Type</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4715"/>
      </w:tblGrid>
      <w:tr w:rsidR="00CC5BE4">
        <w:tc>
          <w:tcPr>
            <w:tcW w:w="4715" w:type="dxa"/>
          </w:tcPr>
          <w:p w:rsidR="00CC5BE4" w:rsidRDefault="002A2CA1">
            <w:pPr>
              <w:tabs>
                <w:tab w:val="left" w:pos="1134"/>
              </w:tabs>
              <w:jc w:val="center"/>
              <w:rPr>
                <w:rFonts w:ascii="Arial" w:hAnsi="Arial"/>
                <w:sz w:val="22"/>
              </w:rPr>
            </w:pPr>
            <w:r>
              <w:rPr>
                <w:rFonts w:ascii="Arial" w:hAnsi="Arial"/>
                <w:sz w:val="22"/>
              </w:rPr>
              <w:t>Режим</w:t>
            </w:r>
          </w:p>
        </w:tc>
        <w:tc>
          <w:tcPr>
            <w:tcW w:w="4715" w:type="dxa"/>
          </w:tcPr>
          <w:p w:rsidR="00CC5BE4" w:rsidRDefault="002A2CA1">
            <w:pPr>
              <w:tabs>
                <w:tab w:val="left" w:pos="1134"/>
              </w:tabs>
              <w:jc w:val="center"/>
              <w:rPr>
                <w:rFonts w:ascii="Arial" w:hAnsi="Arial"/>
                <w:sz w:val="22"/>
              </w:rPr>
            </w:pPr>
            <w:r>
              <w:rPr>
                <w:rFonts w:ascii="Arial" w:hAnsi="Arial"/>
                <w:sz w:val="22"/>
              </w:rPr>
              <w:t>Точек на дюйм</w:t>
            </w:r>
          </w:p>
        </w:tc>
      </w:tr>
      <w:tr w:rsidR="00CC5BE4">
        <w:tc>
          <w:tcPr>
            <w:tcW w:w="4715" w:type="dxa"/>
          </w:tcPr>
          <w:p w:rsidR="00CC5BE4" w:rsidRDefault="002A2CA1">
            <w:pPr>
              <w:tabs>
                <w:tab w:val="left" w:pos="1134"/>
              </w:tabs>
              <w:rPr>
                <w:rFonts w:ascii="Arial" w:hAnsi="Arial"/>
                <w:sz w:val="22"/>
              </w:rPr>
            </w:pPr>
            <w:r>
              <w:rPr>
                <w:rFonts w:ascii="Arial" w:hAnsi="Arial"/>
                <w:sz w:val="22"/>
              </w:rPr>
              <w:t>Оптимальный режим</w:t>
            </w:r>
          </w:p>
        </w:tc>
        <w:tc>
          <w:tcPr>
            <w:tcW w:w="4715" w:type="dxa"/>
          </w:tcPr>
          <w:p w:rsidR="00CC5BE4" w:rsidRDefault="002A2CA1">
            <w:pPr>
              <w:tabs>
                <w:tab w:val="left" w:pos="1134"/>
              </w:tabs>
              <w:jc w:val="center"/>
              <w:rPr>
                <w:rFonts w:ascii="Arial" w:hAnsi="Arial"/>
                <w:sz w:val="22"/>
              </w:rPr>
            </w:pPr>
            <w:r>
              <w:rPr>
                <w:rFonts w:ascii="Arial" w:hAnsi="Arial"/>
                <w:sz w:val="22"/>
              </w:rPr>
              <w:t>600х600</w:t>
            </w:r>
          </w:p>
        </w:tc>
      </w:tr>
      <w:tr w:rsidR="00CC5BE4">
        <w:tc>
          <w:tcPr>
            <w:tcW w:w="4715" w:type="dxa"/>
          </w:tcPr>
          <w:p w:rsidR="00CC5BE4" w:rsidRDefault="002A2CA1">
            <w:pPr>
              <w:tabs>
                <w:tab w:val="left" w:pos="1134"/>
              </w:tabs>
              <w:rPr>
                <w:rFonts w:ascii="Arial" w:hAnsi="Arial"/>
                <w:sz w:val="22"/>
              </w:rPr>
            </w:pPr>
            <w:r>
              <w:rPr>
                <w:rFonts w:ascii="Arial" w:hAnsi="Arial"/>
                <w:sz w:val="22"/>
              </w:rPr>
              <w:t>Нормальный режим</w:t>
            </w:r>
          </w:p>
        </w:tc>
        <w:tc>
          <w:tcPr>
            <w:tcW w:w="4715" w:type="dxa"/>
          </w:tcPr>
          <w:p w:rsidR="00CC5BE4" w:rsidRDefault="002A2CA1">
            <w:pPr>
              <w:tabs>
                <w:tab w:val="left" w:pos="1134"/>
              </w:tabs>
              <w:jc w:val="center"/>
              <w:rPr>
                <w:rFonts w:ascii="Arial" w:hAnsi="Arial"/>
                <w:sz w:val="22"/>
              </w:rPr>
            </w:pPr>
            <w:r>
              <w:rPr>
                <w:rFonts w:ascii="Arial" w:hAnsi="Arial"/>
                <w:sz w:val="22"/>
              </w:rPr>
              <w:t>600х300</w:t>
            </w:r>
          </w:p>
        </w:tc>
      </w:tr>
      <w:tr w:rsidR="00CC5BE4">
        <w:tc>
          <w:tcPr>
            <w:tcW w:w="4715" w:type="dxa"/>
          </w:tcPr>
          <w:p w:rsidR="00CC5BE4" w:rsidRDefault="002A2CA1">
            <w:pPr>
              <w:tabs>
                <w:tab w:val="left" w:pos="1134"/>
              </w:tabs>
              <w:rPr>
                <w:rFonts w:ascii="Arial" w:hAnsi="Arial"/>
                <w:sz w:val="22"/>
              </w:rPr>
            </w:pPr>
            <w:r>
              <w:rPr>
                <w:rFonts w:ascii="Arial" w:hAnsi="Arial"/>
                <w:sz w:val="22"/>
              </w:rPr>
              <w:t>Экономичный режим</w:t>
            </w:r>
          </w:p>
        </w:tc>
        <w:tc>
          <w:tcPr>
            <w:tcW w:w="4715" w:type="dxa"/>
          </w:tcPr>
          <w:p w:rsidR="00CC5BE4" w:rsidRDefault="002A2CA1">
            <w:pPr>
              <w:tabs>
                <w:tab w:val="left" w:pos="1134"/>
              </w:tabs>
              <w:jc w:val="center"/>
              <w:rPr>
                <w:rFonts w:ascii="Arial" w:hAnsi="Arial"/>
                <w:sz w:val="22"/>
              </w:rPr>
            </w:pPr>
            <w:r>
              <w:rPr>
                <w:rFonts w:ascii="Arial" w:hAnsi="Arial"/>
                <w:sz w:val="22"/>
              </w:rPr>
              <w:t>300х300</w:t>
            </w:r>
          </w:p>
        </w:tc>
      </w:tr>
      <w:tr w:rsidR="00CC5BE4">
        <w:tc>
          <w:tcPr>
            <w:tcW w:w="4715" w:type="dxa"/>
          </w:tcPr>
          <w:p w:rsidR="00CC5BE4" w:rsidRDefault="002A2CA1">
            <w:pPr>
              <w:tabs>
                <w:tab w:val="left" w:pos="1134"/>
              </w:tabs>
              <w:rPr>
                <w:rFonts w:ascii="Arial" w:hAnsi="Arial"/>
                <w:sz w:val="22"/>
              </w:rPr>
            </w:pPr>
            <w:r>
              <w:rPr>
                <w:rFonts w:ascii="Arial" w:hAnsi="Arial"/>
                <w:sz w:val="22"/>
              </w:rPr>
              <w:t>MS-DOS (графические изображения) полная страница</w:t>
            </w:r>
          </w:p>
        </w:tc>
        <w:tc>
          <w:tcPr>
            <w:tcW w:w="4715" w:type="dxa"/>
          </w:tcPr>
          <w:p w:rsidR="00CC5BE4" w:rsidRDefault="002A2CA1">
            <w:pPr>
              <w:tabs>
                <w:tab w:val="left" w:pos="1134"/>
              </w:tabs>
              <w:jc w:val="center"/>
              <w:rPr>
                <w:rFonts w:ascii="Arial" w:hAnsi="Arial"/>
                <w:sz w:val="22"/>
              </w:rPr>
            </w:pPr>
            <w:r>
              <w:rPr>
                <w:rFonts w:ascii="Arial" w:hAnsi="Arial"/>
                <w:sz w:val="22"/>
              </w:rPr>
              <w:t>75, 150, 300</w:t>
            </w:r>
          </w:p>
        </w:tc>
      </w:tr>
    </w:tbl>
    <w:p w:rsidR="00CC5BE4" w:rsidRDefault="00CC5BE4">
      <w:pPr>
        <w:tabs>
          <w:tab w:val="left" w:pos="1134"/>
        </w:tabs>
        <w:spacing w:line="360" w:lineRule="auto"/>
        <w:ind w:left="1134" w:hanging="1134"/>
        <w:rPr>
          <w:rFonts w:ascii="Arial" w:hAnsi="Arial"/>
          <w:sz w:val="28"/>
        </w:rPr>
      </w:pPr>
    </w:p>
    <w:p w:rsidR="00CC5BE4" w:rsidRDefault="002A2CA1">
      <w:pPr>
        <w:tabs>
          <w:tab w:val="left" w:pos="1134"/>
        </w:tabs>
        <w:spacing w:line="360" w:lineRule="auto"/>
        <w:ind w:left="1134" w:hanging="1134"/>
        <w:rPr>
          <w:rFonts w:ascii="Arial" w:hAnsi="Arial"/>
          <w:sz w:val="28"/>
        </w:rPr>
      </w:pPr>
      <w:r>
        <w:rPr>
          <w:rFonts w:ascii="Arial" w:hAnsi="Arial"/>
          <w:sz w:val="28"/>
        </w:rPr>
        <w:t>Табл. 1.3 Память принтера</w:t>
      </w: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2197"/>
      </w:tblGrid>
      <w:tr w:rsidR="00CC5BE4">
        <w:trPr>
          <w:trHeight w:val="508"/>
        </w:trPr>
        <w:tc>
          <w:tcPr>
            <w:tcW w:w="3473" w:type="dxa"/>
          </w:tcPr>
          <w:p w:rsidR="00CC5BE4" w:rsidRDefault="002A2CA1">
            <w:pPr>
              <w:rPr>
                <w:rFonts w:ascii="Arial" w:hAnsi="Arial"/>
                <w:sz w:val="22"/>
              </w:rPr>
            </w:pPr>
            <w:r>
              <w:rPr>
                <w:rFonts w:ascii="Arial" w:hAnsi="Arial"/>
                <w:sz w:val="22"/>
              </w:rPr>
              <w:t>Встроенная оперативная память</w:t>
            </w:r>
          </w:p>
        </w:tc>
        <w:tc>
          <w:tcPr>
            <w:tcW w:w="2197" w:type="dxa"/>
            <w:vAlign w:val="center"/>
          </w:tcPr>
          <w:p w:rsidR="00CC5BE4" w:rsidRDefault="002A2CA1">
            <w:pPr>
              <w:jc w:val="center"/>
              <w:rPr>
                <w:rFonts w:ascii="Arial" w:hAnsi="Arial"/>
                <w:sz w:val="22"/>
              </w:rPr>
            </w:pPr>
            <w:r>
              <w:rPr>
                <w:rFonts w:ascii="Arial" w:hAnsi="Arial"/>
                <w:sz w:val="22"/>
              </w:rPr>
              <w:t>512 Кб</w:t>
            </w:r>
          </w:p>
        </w:tc>
      </w:tr>
      <w:tr w:rsidR="00CC5BE4">
        <w:trPr>
          <w:trHeight w:val="508"/>
        </w:trPr>
        <w:tc>
          <w:tcPr>
            <w:tcW w:w="3473" w:type="dxa"/>
          </w:tcPr>
          <w:p w:rsidR="00CC5BE4" w:rsidRDefault="002A2CA1">
            <w:pPr>
              <w:rPr>
                <w:rFonts w:ascii="Arial" w:hAnsi="Arial"/>
                <w:sz w:val="22"/>
              </w:rPr>
            </w:pPr>
            <w:r>
              <w:rPr>
                <w:rFonts w:ascii="Arial" w:hAnsi="Arial"/>
                <w:sz w:val="22"/>
              </w:rPr>
              <w:t>Принимающая буферная память</w:t>
            </w:r>
          </w:p>
        </w:tc>
        <w:tc>
          <w:tcPr>
            <w:tcW w:w="2197" w:type="dxa"/>
            <w:vAlign w:val="center"/>
          </w:tcPr>
          <w:p w:rsidR="00CC5BE4" w:rsidRDefault="002A2CA1">
            <w:pPr>
              <w:jc w:val="center"/>
              <w:rPr>
                <w:rFonts w:ascii="Arial" w:hAnsi="Arial"/>
                <w:sz w:val="22"/>
              </w:rPr>
            </w:pPr>
            <w:r>
              <w:rPr>
                <w:rFonts w:ascii="Arial" w:hAnsi="Arial"/>
                <w:sz w:val="22"/>
              </w:rPr>
              <w:t>32 Кб</w:t>
            </w:r>
          </w:p>
        </w:tc>
      </w:tr>
    </w:tbl>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1"/>
        <w:rPr>
          <w:rFonts w:ascii="Arial" w:hAnsi="Arial"/>
          <w:lang w:val="ru-RU"/>
        </w:rPr>
      </w:pPr>
      <w:bookmarkStart w:id="4" w:name="_Toc514695462"/>
      <w:r>
        <w:rPr>
          <w:rFonts w:ascii="Arial" w:hAnsi="Arial"/>
          <w:lang w:val="ru-RU"/>
        </w:rPr>
        <w:t>2 Разработка опросного листа</w:t>
      </w:r>
      <w:bookmarkEnd w:id="4"/>
    </w:p>
    <w:p w:rsidR="00CC5BE4" w:rsidRDefault="00CC5BE4">
      <w:pPr>
        <w:jc w:val="both"/>
        <w:rPr>
          <w:rFonts w:ascii="Arial" w:hAnsi="Arial"/>
          <w:sz w:val="28"/>
        </w:rPr>
      </w:pPr>
    </w:p>
    <w:p w:rsidR="00CC5BE4" w:rsidRDefault="002A2CA1">
      <w:pPr>
        <w:ind w:firstLine="851"/>
        <w:jc w:val="both"/>
        <w:rPr>
          <w:rFonts w:ascii="Arial" w:hAnsi="Arial"/>
          <w:sz w:val="28"/>
        </w:rPr>
      </w:pPr>
      <w:r>
        <w:rPr>
          <w:rFonts w:ascii="Arial" w:hAnsi="Arial"/>
          <w:sz w:val="28"/>
        </w:rPr>
        <w:t>При планировании мероприятий, реализующих выбранную маркетинговую стратегию, было решено производить несколько модификаций принтеров HP DeskJet с целью наиболее полного удовлетворения потребностей различных групп потребителей. Для выявления таких групп (сегментирования рынка) необходимо провести анализ структуры спроса. Одним из способов анализа структуры потенциальных покупателей является проведение анкетирования.</w:t>
      </w:r>
    </w:p>
    <w:p w:rsidR="00CC5BE4" w:rsidRDefault="00CC5BE4">
      <w:pPr>
        <w:jc w:val="both"/>
        <w:rPr>
          <w:rFonts w:ascii="Arial" w:hAnsi="Arial"/>
          <w:sz w:val="28"/>
        </w:rPr>
      </w:pPr>
    </w:p>
    <w:p w:rsidR="00CC5BE4" w:rsidRDefault="002A2CA1">
      <w:pPr>
        <w:pStyle w:val="5"/>
        <w:rPr>
          <w:rFonts w:ascii="Arial" w:hAnsi="Arial"/>
          <w:sz w:val="24"/>
        </w:rPr>
      </w:pPr>
      <w:r>
        <w:rPr>
          <w:rFonts w:ascii="Arial" w:hAnsi="Arial"/>
          <w:sz w:val="24"/>
        </w:rPr>
        <w:t>Анкета</w:t>
      </w:r>
    </w:p>
    <w:p w:rsidR="00CC5BE4" w:rsidRDefault="002A2CA1">
      <w:pPr>
        <w:jc w:val="both"/>
        <w:rPr>
          <w:rFonts w:ascii="Arial" w:hAnsi="Arial"/>
          <w:sz w:val="24"/>
        </w:rPr>
      </w:pPr>
      <w:r>
        <w:rPr>
          <w:rFonts w:ascii="Arial" w:hAnsi="Arial"/>
          <w:sz w:val="24"/>
        </w:rPr>
        <w:t>1. Какой тип принтера вы бы хотели приобрести?</w:t>
      </w:r>
    </w:p>
    <w:p w:rsidR="00CC5BE4" w:rsidRDefault="002A2CA1">
      <w:pPr>
        <w:numPr>
          <w:ilvl w:val="0"/>
          <w:numId w:val="15"/>
        </w:numPr>
        <w:jc w:val="both"/>
        <w:rPr>
          <w:rFonts w:ascii="Arial" w:hAnsi="Arial"/>
          <w:sz w:val="24"/>
        </w:rPr>
      </w:pPr>
      <w:r>
        <w:rPr>
          <w:rFonts w:ascii="Arial" w:hAnsi="Arial"/>
          <w:sz w:val="24"/>
        </w:rPr>
        <w:t>матричный;</w:t>
      </w:r>
    </w:p>
    <w:p w:rsidR="00CC5BE4" w:rsidRDefault="002A2CA1">
      <w:pPr>
        <w:numPr>
          <w:ilvl w:val="0"/>
          <w:numId w:val="15"/>
        </w:numPr>
        <w:jc w:val="both"/>
        <w:rPr>
          <w:rFonts w:ascii="Arial" w:hAnsi="Arial"/>
          <w:sz w:val="24"/>
        </w:rPr>
      </w:pPr>
      <w:r>
        <w:rPr>
          <w:rFonts w:ascii="Arial" w:hAnsi="Arial"/>
          <w:sz w:val="24"/>
        </w:rPr>
        <w:t>струйный;</w:t>
      </w:r>
    </w:p>
    <w:p w:rsidR="00CC5BE4" w:rsidRDefault="002A2CA1">
      <w:pPr>
        <w:numPr>
          <w:ilvl w:val="0"/>
          <w:numId w:val="15"/>
        </w:numPr>
        <w:jc w:val="both"/>
        <w:rPr>
          <w:rFonts w:ascii="Arial" w:hAnsi="Arial"/>
          <w:sz w:val="24"/>
        </w:rPr>
      </w:pPr>
      <w:r>
        <w:rPr>
          <w:rFonts w:ascii="Arial" w:hAnsi="Arial"/>
          <w:sz w:val="24"/>
        </w:rPr>
        <w:t>лазерный.</w:t>
      </w:r>
    </w:p>
    <w:p w:rsidR="00CC5BE4" w:rsidRDefault="002A2CA1">
      <w:pPr>
        <w:jc w:val="both"/>
        <w:rPr>
          <w:rFonts w:ascii="Arial" w:hAnsi="Arial"/>
          <w:sz w:val="24"/>
        </w:rPr>
      </w:pPr>
      <w:r>
        <w:rPr>
          <w:rFonts w:ascii="Arial" w:hAnsi="Arial"/>
          <w:sz w:val="24"/>
        </w:rPr>
        <w:t>2. Какой товарной марки вы отдаете предпочтение, которая производит принтеры? __________________________________________________________</w:t>
      </w:r>
    </w:p>
    <w:p w:rsidR="00CC5BE4" w:rsidRDefault="002A2CA1">
      <w:pPr>
        <w:jc w:val="both"/>
        <w:rPr>
          <w:rFonts w:ascii="Arial" w:hAnsi="Arial"/>
          <w:sz w:val="24"/>
        </w:rPr>
      </w:pPr>
      <w:r>
        <w:rPr>
          <w:rFonts w:ascii="Arial" w:hAnsi="Arial"/>
          <w:sz w:val="24"/>
        </w:rPr>
        <w:t>3. Укажите Ваше образование: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неполное среднее;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среднее общее;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среднее профессиональное;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неполное высшее;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высшее.</w:t>
      </w:r>
    </w:p>
    <w:p w:rsidR="00CC5BE4" w:rsidRDefault="002A2CA1">
      <w:pPr>
        <w:jc w:val="both"/>
        <w:rPr>
          <w:rFonts w:ascii="Arial" w:hAnsi="Arial"/>
          <w:sz w:val="24"/>
        </w:rPr>
      </w:pPr>
      <w:r>
        <w:rPr>
          <w:rFonts w:ascii="Arial" w:hAnsi="Arial"/>
          <w:sz w:val="24"/>
        </w:rPr>
        <w:t>4. Укажите Ваше социальное положение:</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рабочий;</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служащий;</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учащийся;</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пенсионер.</w:t>
      </w:r>
    </w:p>
    <w:p w:rsidR="00CC5BE4" w:rsidRDefault="002A2CA1">
      <w:pPr>
        <w:jc w:val="both"/>
        <w:rPr>
          <w:rFonts w:ascii="Arial" w:hAnsi="Arial"/>
          <w:sz w:val="24"/>
        </w:rPr>
      </w:pPr>
      <w:r>
        <w:rPr>
          <w:rFonts w:ascii="Arial" w:hAnsi="Arial"/>
          <w:sz w:val="24"/>
        </w:rPr>
        <w:t>5. Укажите Ваш пол:</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мужской;</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женский.</w:t>
      </w:r>
    </w:p>
    <w:p w:rsidR="00CC5BE4" w:rsidRDefault="002A2CA1">
      <w:pPr>
        <w:jc w:val="both"/>
        <w:rPr>
          <w:rFonts w:ascii="Arial" w:hAnsi="Arial"/>
          <w:sz w:val="24"/>
        </w:rPr>
      </w:pPr>
      <w:r>
        <w:rPr>
          <w:rFonts w:ascii="Arial" w:hAnsi="Arial"/>
          <w:sz w:val="24"/>
        </w:rPr>
        <w:t>6. Для чего Вы, в основном, используете принтер?</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для печати черно-белых текстов;</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для печати полно цветных картинок;</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другое.</w:t>
      </w:r>
    </w:p>
    <w:p w:rsidR="00CC5BE4" w:rsidRDefault="002A2CA1">
      <w:pPr>
        <w:jc w:val="both"/>
        <w:rPr>
          <w:rFonts w:ascii="Arial" w:hAnsi="Arial"/>
          <w:sz w:val="24"/>
        </w:rPr>
      </w:pPr>
      <w:r>
        <w:rPr>
          <w:rFonts w:ascii="Arial" w:hAnsi="Arial"/>
          <w:sz w:val="24"/>
        </w:rPr>
        <w:t>7.При печати что для вас важнее?</w:t>
      </w:r>
    </w:p>
    <w:p w:rsidR="00CC5BE4" w:rsidRDefault="002A2CA1">
      <w:pPr>
        <w:jc w:val="both"/>
        <w:rPr>
          <w:rFonts w:ascii="Arial" w:hAnsi="Arial"/>
          <w:sz w:val="24"/>
        </w:rPr>
      </w:pPr>
      <w:r>
        <w:rPr>
          <w:rFonts w:ascii="Arial" w:hAnsi="Arial"/>
          <w:sz w:val="24"/>
        </w:rPr>
        <w:tab/>
      </w:r>
      <w:r>
        <w:rPr>
          <w:rFonts w:ascii="Arial" w:hAnsi="Arial"/>
          <w:sz w:val="24"/>
        </w:rPr>
        <w:tab/>
        <w:t>скорость [] [] [] [] [] [] [] качество</w:t>
      </w:r>
    </w:p>
    <w:p w:rsidR="00CC5BE4" w:rsidRDefault="002A2CA1">
      <w:pPr>
        <w:jc w:val="both"/>
        <w:rPr>
          <w:rFonts w:ascii="Arial" w:hAnsi="Arial"/>
          <w:sz w:val="24"/>
        </w:rPr>
      </w:pPr>
      <w:r>
        <w:rPr>
          <w:rFonts w:ascii="Arial" w:hAnsi="Arial"/>
          <w:sz w:val="24"/>
        </w:rPr>
        <w:t>8. Что для Вас важнее при печати?</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качество изображений;</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скорость печать изображений;</w:t>
      </w:r>
    </w:p>
    <w:p w:rsidR="00CC5BE4" w:rsidRDefault="002A2CA1">
      <w:pPr>
        <w:numPr>
          <w:ilvl w:val="0"/>
          <w:numId w:val="2"/>
        </w:numPr>
        <w:tabs>
          <w:tab w:val="clear" w:pos="1800"/>
          <w:tab w:val="num" w:pos="426"/>
        </w:tabs>
        <w:ind w:left="426"/>
        <w:jc w:val="both"/>
        <w:rPr>
          <w:rFonts w:ascii="Arial" w:hAnsi="Arial"/>
          <w:sz w:val="24"/>
        </w:rPr>
      </w:pPr>
      <w:r>
        <w:rPr>
          <w:rFonts w:ascii="Arial" w:hAnsi="Arial"/>
          <w:sz w:val="24"/>
        </w:rPr>
        <w:t>равенство качества и скорости.</w:t>
      </w:r>
    </w:p>
    <w:p w:rsidR="00CC5BE4" w:rsidRDefault="002A2CA1">
      <w:pPr>
        <w:pStyle w:val="20"/>
      </w:pPr>
      <w:r>
        <w:t>9. Если бы у Вас была возможность что то усовершенствовать в принтере HP DeskJet 610 C, то что бы Вы изменили? _____________________________________________________________________</w:t>
      </w:r>
    </w:p>
    <w:p w:rsidR="00CC5BE4" w:rsidRDefault="002A2CA1">
      <w:pPr>
        <w:pStyle w:val="1"/>
        <w:rPr>
          <w:rFonts w:ascii="Arial" w:hAnsi="Arial"/>
          <w:lang w:val="ru-RU"/>
        </w:rPr>
      </w:pPr>
      <w:r>
        <w:rPr>
          <w:lang w:val="ru-RU"/>
        </w:rPr>
        <w:br w:type="page"/>
      </w:r>
      <w:bookmarkStart w:id="5" w:name="_Toc514695463"/>
      <w:r>
        <w:rPr>
          <w:rFonts w:ascii="Arial" w:hAnsi="Arial"/>
          <w:lang w:val="ru-RU"/>
        </w:rPr>
        <w:t>3 Анализ и прогноз конъюнктуры рынка</w:t>
      </w:r>
      <w:bookmarkEnd w:id="5"/>
    </w:p>
    <w:p w:rsidR="00CC5BE4" w:rsidRDefault="00CC5BE4"/>
    <w:p w:rsidR="00CC5BE4" w:rsidRDefault="002A2CA1">
      <w:pPr>
        <w:pStyle w:val="2"/>
        <w:rPr>
          <w:rFonts w:ascii="Arial" w:hAnsi="Arial"/>
          <w:sz w:val="28"/>
        </w:rPr>
      </w:pPr>
      <w:bookmarkStart w:id="6" w:name="_Toc514695464"/>
      <w:r>
        <w:rPr>
          <w:rFonts w:ascii="Arial" w:hAnsi="Arial"/>
          <w:sz w:val="28"/>
        </w:rPr>
        <w:t>3.1 Конъюнктурные оценки рыночной ситуации</w:t>
      </w:r>
      <w:bookmarkEnd w:id="6"/>
    </w:p>
    <w:p w:rsidR="00CC5BE4" w:rsidRDefault="00CC5BE4">
      <w:pPr>
        <w:rPr>
          <w:rFonts w:ascii="Arial" w:hAnsi="Arial"/>
          <w:sz w:val="28"/>
        </w:rPr>
      </w:pPr>
    </w:p>
    <w:p w:rsidR="00CC5BE4" w:rsidRDefault="002A2CA1">
      <w:pPr>
        <w:rPr>
          <w:rFonts w:ascii="Arial" w:hAnsi="Arial"/>
          <w:sz w:val="28"/>
        </w:rPr>
      </w:pPr>
      <w:r>
        <w:rPr>
          <w:rFonts w:ascii="Arial" w:hAnsi="Arial"/>
          <w:sz w:val="28"/>
        </w:rPr>
        <w:t>Таблица 3.1.1 Исходные данные.</w:t>
      </w:r>
    </w:p>
    <w:tbl>
      <w:tblPr>
        <w:tblW w:w="0" w:type="auto"/>
        <w:tblInd w:w="-38" w:type="dxa"/>
        <w:tblLayout w:type="fixed"/>
        <w:tblCellMar>
          <w:left w:w="30" w:type="dxa"/>
          <w:right w:w="30" w:type="dxa"/>
        </w:tblCellMar>
        <w:tblLook w:val="0000" w:firstRow="0" w:lastRow="0" w:firstColumn="0" w:lastColumn="0" w:noHBand="0" w:noVBand="0"/>
      </w:tblPr>
      <w:tblGrid>
        <w:gridCol w:w="917"/>
        <w:gridCol w:w="389"/>
        <w:gridCol w:w="851"/>
        <w:gridCol w:w="708"/>
        <w:gridCol w:w="993"/>
        <w:gridCol w:w="992"/>
        <w:gridCol w:w="992"/>
        <w:gridCol w:w="851"/>
        <w:gridCol w:w="850"/>
        <w:gridCol w:w="709"/>
        <w:gridCol w:w="992"/>
      </w:tblGrid>
      <w:tr w:rsidR="00CC5BE4">
        <w:trPr>
          <w:cantSplit/>
          <w:trHeight w:val="250"/>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CC5BE4" w:rsidRDefault="002A2CA1">
            <w:pPr>
              <w:jc w:val="center"/>
              <w:rPr>
                <w:rFonts w:ascii="Arial" w:hAnsi="Arial"/>
                <w:snapToGrid w:val="0"/>
                <w:color w:val="000000"/>
              </w:rPr>
            </w:pPr>
            <w:r>
              <w:rPr>
                <w:rFonts w:ascii="Arial" w:hAnsi="Arial"/>
                <w:b/>
                <w:snapToGrid w:val="0"/>
                <w:color w:val="000000"/>
              </w:rPr>
              <w:t>Период</w:t>
            </w:r>
          </w:p>
        </w:tc>
        <w:tc>
          <w:tcPr>
            <w:tcW w:w="389" w:type="dxa"/>
            <w:vMerge w:val="restart"/>
            <w:tcBorders>
              <w:top w:val="single" w:sz="4" w:space="0" w:color="auto"/>
              <w:left w:val="single" w:sz="4" w:space="0" w:color="auto"/>
              <w:bottom w:val="single" w:sz="4" w:space="0" w:color="auto"/>
              <w:right w:val="single" w:sz="4" w:space="0" w:color="auto"/>
            </w:tcBorders>
            <w:vAlign w:val="center"/>
          </w:tcPr>
          <w:p w:rsidR="00CC5BE4" w:rsidRDefault="002A2CA1">
            <w:pPr>
              <w:jc w:val="center"/>
              <w:rPr>
                <w:rFonts w:ascii="Arial" w:hAnsi="Arial"/>
                <w:snapToGrid w:val="0"/>
                <w:color w:val="000000"/>
              </w:rPr>
            </w:pPr>
            <w:r>
              <w:rPr>
                <w:rFonts w:ascii="Arial" w:hAnsi="Arial"/>
                <w:b/>
                <w:snapToGrid w:val="0"/>
                <w:color w:val="000000"/>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C5BE4" w:rsidRDefault="002A2CA1">
            <w:pPr>
              <w:jc w:val="center"/>
              <w:rPr>
                <w:rFonts w:ascii="Arial" w:hAnsi="Arial"/>
                <w:snapToGrid w:val="0"/>
                <w:color w:val="000000"/>
              </w:rPr>
            </w:pPr>
            <w:r>
              <w:rPr>
                <w:rFonts w:ascii="Arial" w:hAnsi="Arial"/>
                <w:b/>
                <w:snapToGrid w:val="0"/>
                <w:color w:val="000000"/>
              </w:rPr>
              <w:t>Объем</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CC5BE4" w:rsidRDefault="002A2CA1">
            <w:pPr>
              <w:jc w:val="center"/>
              <w:rPr>
                <w:rFonts w:ascii="Arial" w:hAnsi="Arial"/>
                <w:snapToGrid w:val="0"/>
                <w:color w:val="000000"/>
              </w:rPr>
            </w:pPr>
            <w:r>
              <w:rPr>
                <w:rFonts w:ascii="Arial" w:hAnsi="Arial"/>
                <w:b/>
                <w:snapToGrid w:val="0"/>
                <w:color w:val="000000"/>
              </w:rPr>
              <w:t>Цена</w:t>
            </w:r>
          </w:p>
        </w:tc>
        <w:tc>
          <w:tcPr>
            <w:tcW w:w="993" w:type="dxa"/>
            <w:vMerge w:val="restart"/>
            <w:tcBorders>
              <w:top w:val="single" w:sz="4" w:space="0" w:color="auto"/>
              <w:left w:val="single" w:sz="4" w:space="0" w:color="auto"/>
              <w:bottom w:val="single" w:sz="4" w:space="0" w:color="auto"/>
            </w:tcBorders>
            <w:vAlign w:val="center"/>
          </w:tcPr>
          <w:p w:rsidR="00CC5BE4" w:rsidRDefault="002A2CA1">
            <w:pPr>
              <w:jc w:val="center"/>
              <w:rPr>
                <w:rFonts w:ascii="Arial" w:hAnsi="Arial"/>
                <w:snapToGrid w:val="0"/>
                <w:color w:val="000000"/>
              </w:rPr>
            </w:pPr>
            <w:r>
              <w:rPr>
                <w:rFonts w:ascii="Arial" w:hAnsi="Arial"/>
                <w:b/>
                <w:snapToGrid w:val="0"/>
                <w:color w:val="000000"/>
              </w:rPr>
              <w:t>Тов-об</w:t>
            </w:r>
          </w:p>
        </w:tc>
        <w:tc>
          <w:tcPr>
            <w:tcW w:w="2835" w:type="dxa"/>
            <w:gridSpan w:val="3"/>
            <w:tcBorders>
              <w:top w:val="single" w:sz="4" w:space="0" w:color="auto"/>
              <w:left w:val="single" w:sz="4" w:space="0" w:color="auto"/>
              <w:bottom w:val="single" w:sz="4" w:space="0" w:color="auto"/>
            </w:tcBorders>
          </w:tcPr>
          <w:p w:rsidR="00CC5BE4" w:rsidRDefault="002A2CA1">
            <w:pPr>
              <w:jc w:val="center"/>
              <w:rPr>
                <w:rFonts w:ascii="Arial" w:hAnsi="Arial"/>
                <w:b/>
                <w:snapToGrid w:val="0"/>
                <w:color w:val="000000"/>
              </w:rPr>
            </w:pPr>
            <w:r>
              <w:rPr>
                <w:rFonts w:ascii="Arial" w:hAnsi="Arial"/>
                <w:b/>
                <w:snapToGrid w:val="0"/>
                <w:color w:val="000000"/>
              </w:rPr>
              <w:t>Цепные темпы роста, %</w:t>
            </w:r>
          </w:p>
        </w:tc>
        <w:tc>
          <w:tcPr>
            <w:tcW w:w="2551" w:type="dxa"/>
            <w:gridSpan w:val="3"/>
            <w:tcBorders>
              <w:top w:val="single" w:sz="4" w:space="0" w:color="auto"/>
              <w:left w:val="single" w:sz="12" w:space="0" w:color="auto"/>
              <w:bottom w:val="single" w:sz="4" w:space="0" w:color="auto"/>
              <w:right w:val="single" w:sz="4" w:space="0" w:color="auto"/>
            </w:tcBorders>
          </w:tcPr>
          <w:p w:rsidR="00CC5BE4" w:rsidRDefault="002A2CA1">
            <w:pPr>
              <w:jc w:val="center"/>
              <w:rPr>
                <w:rFonts w:ascii="Arial" w:hAnsi="Arial"/>
                <w:b/>
                <w:snapToGrid w:val="0"/>
                <w:color w:val="000000"/>
              </w:rPr>
            </w:pPr>
            <w:r>
              <w:rPr>
                <w:rFonts w:ascii="Arial" w:hAnsi="Arial"/>
                <w:b/>
                <w:snapToGrid w:val="0"/>
                <w:color w:val="000000"/>
              </w:rPr>
              <w:t>Темпы роста, %</w:t>
            </w:r>
          </w:p>
        </w:tc>
      </w:tr>
      <w:tr w:rsidR="00CC5BE4">
        <w:trPr>
          <w:cantSplit/>
          <w:trHeight w:val="250"/>
        </w:trPr>
        <w:tc>
          <w:tcPr>
            <w:tcW w:w="917" w:type="dxa"/>
            <w:vMerge/>
            <w:tcBorders>
              <w:top w:val="single" w:sz="4" w:space="0" w:color="auto"/>
              <w:left w:val="single" w:sz="4" w:space="0" w:color="auto"/>
              <w:bottom w:val="single" w:sz="4" w:space="0" w:color="auto"/>
              <w:right w:val="single" w:sz="4" w:space="0" w:color="auto"/>
            </w:tcBorders>
          </w:tcPr>
          <w:p w:rsidR="00CC5BE4" w:rsidRDefault="00CC5BE4">
            <w:pPr>
              <w:jc w:val="center"/>
              <w:rPr>
                <w:rFonts w:ascii="Arial" w:hAnsi="Arial"/>
                <w:b/>
                <w:snapToGrid w:val="0"/>
                <w:color w:val="000000"/>
              </w:rPr>
            </w:pPr>
          </w:p>
        </w:tc>
        <w:tc>
          <w:tcPr>
            <w:tcW w:w="389" w:type="dxa"/>
            <w:vMerge/>
            <w:tcBorders>
              <w:top w:val="single" w:sz="4" w:space="0" w:color="auto"/>
              <w:left w:val="single" w:sz="4" w:space="0" w:color="auto"/>
              <w:bottom w:val="single" w:sz="4" w:space="0" w:color="auto"/>
              <w:right w:val="single" w:sz="4" w:space="0" w:color="auto"/>
            </w:tcBorders>
          </w:tcPr>
          <w:p w:rsidR="00CC5BE4" w:rsidRDefault="00CC5BE4">
            <w:pPr>
              <w:jc w:val="center"/>
              <w:rPr>
                <w:rFonts w:ascii="Arial" w:hAnsi="Arial"/>
                <w:b/>
                <w:snapToGrid w:val="0"/>
                <w:color w:val="000000"/>
              </w:rPr>
            </w:pPr>
          </w:p>
        </w:tc>
        <w:tc>
          <w:tcPr>
            <w:tcW w:w="851" w:type="dxa"/>
            <w:vMerge/>
            <w:tcBorders>
              <w:top w:val="single" w:sz="4" w:space="0" w:color="auto"/>
              <w:left w:val="single" w:sz="4" w:space="0" w:color="auto"/>
              <w:bottom w:val="single" w:sz="4" w:space="0" w:color="auto"/>
              <w:right w:val="single" w:sz="4" w:space="0" w:color="auto"/>
            </w:tcBorders>
          </w:tcPr>
          <w:p w:rsidR="00CC5BE4" w:rsidRDefault="00CC5BE4">
            <w:pPr>
              <w:jc w:val="center"/>
              <w:rPr>
                <w:rFonts w:ascii="Arial" w:hAnsi="Arial"/>
                <w:b/>
                <w:snapToGrid w:val="0"/>
                <w:color w:val="000000"/>
              </w:rPr>
            </w:pPr>
          </w:p>
        </w:tc>
        <w:tc>
          <w:tcPr>
            <w:tcW w:w="708" w:type="dxa"/>
            <w:vMerge/>
            <w:tcBorders>
              <w:top w:val="single" w:sz="4" w:space="0" w:color="auto"/>
              <w:left w:val="single" w:sz="4" w:space="0" w:color="auto"/>
              <w:bottom w:val="single" w:sz="4" w:space="0" w:color="auto"/>
              <w:right w:val="single" w:sz="4" w:space="0" w:color="auto"/>
            </w:tcBorders>
          </w:tcPr>
          <w:p w:rsidR="00CC5BE4" w:rsidRDefault="00CC5BE4">
            <w:pPr>
              <w:jc w:val="center"/>
              <w:rPr>
                <w:rFonts w:ascii="Arial" w:hAnsi="Arial"/>
                <w:b/>
                <w:snapToGrid w:val="0"/>
                <w:color w:val="000000"/>
              </w:rPr>
            </w:pPr>
          </w:p>
        </w:tc>
        <w:tc>
          <w:tcPr>
            <w:tcW w:w="993" w:type="dxa"/>
            <w:vMerge/>
            <w:tcBorders>
              <w:top w:val="single" w:sz="4" w:space="0" w:color="auto"/>
              <w:left w:val="single" w:sz="4" w:space="0" w:color="auto"/>
              <w:bottom w:val="single" w:sz="4" w:space="0" w:color="auto"/>
              <w:right w:val="single" w:sz="4" w:space="0" w:color="auto"/>
            </w:tcBorders>
          </w:tcPr>
          <w:p w:rsidR="00CC5BE4" w:rsidRDefault="00CC5BE4">
            <w:pPr>
              <w:jc w:val="center"/>
              <w:rPr>
                <w:rFonts w:ascii="Arial" w:hAnsi="Arial"/>
                <w:b/>
                <w:snapToGrid w:val="0"/>
                <w:color w:val="000000"/>
              </w:rPr>
            </w:pPr>
          </w:p>
        </w:tc>
        <w:tc>
          <w:tcPr>
            <w:tcW w:w="992" w:type="dxa"/>
            <w:tcBorders>
              <w:top w:val="single" w:sz="6" w:space="0" w:color="auto"/>
              <w:left w:val="nil"/>
              <w:right w:val="single" w:sz="2" w:space="0" w:color="000000"/>
            </w:tcBorders>
          </w:tcPr>
          <w:p w:rsidR="00CC5BE4" w:rsidRDefault="002A2CA1">
            <w:pPr>
              <w:jc w:val="center"/>
              <w:rPr>
                <w:rFonts w:ascii="Arial" w:hAnsi="Arial"/>
                <w:b/>
                <w:snapToGrid w:val="0"/>
                <w:color w:val="000000"/>
              </w:rPr>
            </w:pPr>
            <w:r>
              <w:rPr>
                <w:rFonts w:ascii="Arial" w:hAnsi="Arial"/>
                <w:b/>
                <w:snapToGrid w:val="0"/>
                <w:color w:val="000000"/>
              </w:rPr>
              <w:t>Объем</w:t>
            </w:r>
          </w:p>
        </w:tc>
        <w:tc>
          <w:tcPr>
            <w:tcW w:w="992" w:type="dxa"/>
            <w:tcBorders>
              <w:top w:val="single" w:sz="6" w:space="0" w:color="auto"/>
              <w:left w:val="single" w:sz="2" w:space="0" w:color="000000"/>
              <w:right w:val="single" w:sz="2" w:space="0" w:color="000000"/>
            </w:tcBorders>
          </w:tcPr>
          <w:p w:rsidR="00CC5BE4" w:rsidRDefault="002A2CA1">
            <w:pPr>
              <w:jc w:val="center"/>
              <w:rPr>
                <w:rFonts w:ascii="Arial" w:hAnsi="Arial"/>
                <w:b/>
                <w:snapToGrid w:val="0"/>
                <w:color w:val="000000"/>
              </w:rPr>
            </w:pPr>
            <w:r>
              <w:rPr>
                <w:rFonts w:ascii="Arial" w:hAnsi="Arial"/>
                <w:b/>
                <w:snapToGrid w:val="0"/>
                <w:color w:val="000000"/>
              </w:rPr>
              <w:t>Цена</w:t>
            </w:r>
          </w:p>
        </w:tc>
        <w:tc>
          <w:tcPr>
            <w:tcW w:w="851" w:type="dxa"/>
            <w:tcBorders>
              <w:top w:val="single" w:sz="6" w:space="0" w:color="auto"/>
              <w:left w:val="single" w:sz="2" w:space="0" w:color="000000"/>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Тов-об</w:t>
            </w:r>
          </w:p>
        </w:tc>
        <w:tc>
          <w:tcPr>
            <w:tcW w:w="850" w:type="dxa"/>
            <w:tcBorders>
              <w:top w:val="single" w:sz="6" w:space="0" w:color="auto"/>
              <w:left w:val="single" w:sz="6" w:space="0" w:color="auto"/>
              <w:right w:val="single" w:sz="2" w:space="0" w:color="000000"/>
            </w:tcBorders>
          </w:tcPr>
          <w:p w:rsidR="00CC5BE4" w:rsidRDefault="002A2CA1">
            <w:pPr>
              <w:jc w:val="center"/>
              <w:rPr>
                <w:rFonts w:ascii="Arial" w:hAnsi="Arial"/>
                <w:b/>
                <w:snapToGrid w:val="0"/>
                <w:color w:val="000000"/>
              </w:rPr>
            </w:pPr>
            <w:r>
              <w:rPr>
                <w:rFonts w:ascii="Arial" w:hAnsi="Arial"/>
                <w:b/>
                <w:snapToGrid w:val="0"/>
                <w:color w:val="000000"/>
              </w:rPr>
              <w:t>Объем</w:t>
            </w:r>
          </w:p>
        </w:tc>
        <w:tc>
          <w:tcPr>
            <w:tcW w:w="709" w:type="dxa"/>
            <w:tcBorders>
              <w:top w:val="single" w:sz="6" w:space="0" w:color="auto"/>
              <w:left w:val="single" w:sz="2" w:space="0" w:color="000000"/>
              <w:right w:val="single" w:sz="2" w:space="0" w:color="000000"/>
            </w:tcBorders>
          </w:tcPr>
          <w:p w:rsidR="00CC5BE4" w:rsidRDefault="002A2CA1">
            <w:pPr>
              <w:jc w:val="center"/>
              <w:rPr>
                <w:rFonts w:ascii="Arial" w:hAnsi="Arial"/>
                <w:b/>
                <w:snapToGrid w:val="0"/>
                <w:color w:val="000000"/>
              </w:rPr>
            </w:pPr>
            <w:r>
              <w:rPr>
                <w:rFonts w:ascii="Arial" w:hAnsi="Arial"/>
                <w:b/>
                <w:snapToGrid w:val="0"/>
                <w:color w:val="000000"/>
              </w:rPr>
              <w:t>Цена</w:t>
            </w:r>
          </w:p>
        </w:tc>
        <w:tc>
          <w:tcPr>
            <w:tcW w:w="992" w:type="dxa"/>
            <w:tcBorders>
              <w:top w:val="single" w:sz="6" w:space="0" w:color="auto"/>
              <w:left w:val="single" w:sz="2" w:space="0" w:color="000000"/>
              <w:right w:val="single" w:sz="4" w:space="0" w:color="auto"/>
            </w:tcBorders>
          </w:tcPr>
          <w:p w:rsidR="00CC5BE4" w:rsidRDefault="002A2CA1">
            <w:pPr>
              <w:jc w:val="center"/>
              <w:rPr>
                <w:rFonts w:ascii="Arial" w:hAnsi="Arial"/>
                <w:b/>
                <w:snapToGrid w:val="0"/>
                <w:color w:val="000000"/>
              </w:rPr>
            </w:pPr>
            <w:r>
              <w:rPr>
                <w:rFonts w:ascii="Arial" w:hAnsi="Arial"/>
                <w:b/>
                <w:snapToGrid w:val="0"/>
                <w:color w:val="000000"/>
              </w:rPr>
              <w:t>Тов-об</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янв.98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1</w:t>
            </w:r>
          </w:p>
        </w:tc>
        <w:tc>
          <w:tcPr>
            <w:tcW w:w="851" w:type="dxa"/>
          </w:tcPr>
          <w:p w:rsidR="00CC5BE4" w:rsidRDefault="002A2CA1">
            <w:pPr>
              <w:jc w:val="right"/>
              <w:rPr>
                <w:rFonts w:ascii="Arial" w:hAnsi="Arial"/>
                <w:snapToGrid w:val="0"/>
                <w:color w:val="000000"/>
              </w:rPr>
            </w:pPr>
            <w:r>
              <w:rPr>
                <w:rFonts w:ascii="Arial" w:hAnsi="Arial"/>
                <w:snapToGrid w:val="0"/>
                <w:color w:val="000000"/>
              </w:rPr>
              <w:t>250</w:t>
            </w:r>
          </w:p>
        </w:tc>
        <w:tc>
          <w:tcPr>
            <w:tcW w:w="708" w:type="dxa"/>
          </w:tcPr>
          <w:p w:rsidR="00CC5BE4" w:rsidRDefault="002A2CA1">
            <w:pPr>
              <w:jc w:val="right"/>
              <w:rPr>
                <w:rFonts w:ascii="Arial" w:hAnsi="Arial"/>
                <w:snapToGrid w:val="0"/>
                <w:color w:val="000000"/>
              </w:rPr>
            </w:pPr>
            <w:r>
              <w:rPr>
                <w:rFonts w:ascii="Arial" w:hAnsi="Arial"/>
                <w:snapToGrid w:val="0"/>
                <w:color w:val="000000"/>
              </w:rPr>
              <w:t>610</w:t>
            </w:r>
          </w:p>
        </w:tc>
        <w:tc>
          <w:tcPr>
            <w:tcW w:w="993" w:type="dxa"/>
          </w:tcPr>
          <w:p w:rsidR="00CC5BE4" w:rsidRDefault="002A2CA1">
            <w:pPr>
              <w:jc w:val="right"/>
              <w:rPr>
                <w:rFonts w:ascii="Arial" w:hAnsi="Arial"/>
                <w:snapToGrid w:val="0"/>
                <w:color w:val="000000"/>
              </w:rPr>
            </w:pPr>
            <w:r>
              <w:rPr>
                <w:rFonts w:ascii="Arial" w:hAnsi="Arial"/>
                <w:snapToGrid w:val="0"/>
                <w:color w:val="000000"/>
              </w:rPr>
              <w:t>152,500</w:t>
            </w:r>
          </w:p>
        </w:tc>
        <w:tc>
          <w:tcPr>
            <w:tcW w:w="992" w:type="dxa"/>
            <w:tcBorders>
              <w:top w:val="single" w:sz="4" w:space="0" w:color="auto"/>
              <w:left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1"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0"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709"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Borders>
              <w:top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фев.98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2</w:t>
            </w:r>
          </w:p>
        </w:tc>
        <w:tc>
          <w:tcPr>
            <w:tcW w:w="851" w:type="dxa"/>
          </w:tcPr>
          <w:p w:rsidR="00CC5BE4" w:rsidRDefault="002A2CA1">
            <w:pPr>
              <w:jc w:val="right"/>
              <w:rPr>
                <w:rFonts w:ascii="Arial" w:hAnsi="Arial"/>
                <w:snapToGrid w:val="0"/>
                <w:color w:val="000000"/>
              </w:rPr>
            </w:pPr>
            <w:r>
              <w:rPr>
                <w:rFonts w:ascii="Arial" w:hAnsi="Arial"/>
                <w:snapToGrid w:val="0"/>
                <w:color w:val="000000"/>
              </w:rPr>
              <w:t>265</w:t>
            </w:r>
          </w:p>
        </w:tc>
        <w:tc>
          <w:tcPr>
            <w:tcW w:w="708" w:type="dxa"/>
          </w:tcPr>
          <w:p w:rsidR="00CC5BE4" w:rsidRDefault="002A2CA1">
            <w:pPr>
              <w:jc w:val="right"/>
              <w:rPr>
                <w:rFonts w:ascii="Arial" w:hAnsi="Arial"/>
                <w:snapToGrid w:val="0"/>
                <w:color w:val="000000"/>
              </w:rPr>
            </w:pPr>
            <w:r>
              <w:rPr>
                <w:rFonts w:ascii="Arial" w:hAnsi="Arial"/>
                <w:snapToGrid w:val="0"/>
                <w:color w:val="000000"/>
              </w:rPr>
              <w:t>600</w:t>
            </w:r>
          </w:p>
        </w:tc>
        <w:tc>
          <w:tcPr>
            <w:tcW w:w="993" w:type="dxa"/>
          </w:tcPr>
          <w:p w:rsidR="00CC5BE4" w:rsidRDefault="002A2CA1">
            <w:pPr>
              <w:jc w:val="right"/>
              <w:rPr>
                <w:rFonts w:ascii="Arial" w:hAnsi="Arial"/>
                <w:snapToGrid w:val="0"/>
                <w:color w:val="000000"/>
              </w:rPr>
            </w:pPr>
            <w:r>
              <w:rPr>
                <w:rFonts w:ascii="Arial" w:hAnsi="Arial"/>
                <w:snapToGrid w:val="0"/>
                <w:color w:val="000000"/>
              </w:rPr>
              <w:t>159,000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106,0%</w:t>
            </w:r>
          </w:p>
        </w:tc>
        <w:tc>
          <w:tcPr>
            <w:tcW w:w="992" w:type="dxa"/>
          </w:tcPr>
          <w:p w:rsidR="00CC5BE4" w:rsidRDefault="002A2CA1">
            <w:pPr>
              <w:jc w:val="right"/>
              <w:rPr>
                <w:rFonts w:ascii="Arial" w:hAnsi="Arial"/>
                <w:snapToGrid w:val="0"/>
                <w:color w:val="000000"/>
              </w:rPr>
            </w:pPr>
            <w:r>
              <w:rPr>
                <w:rFonts w:ascii="Arial" w:hAnsi="Arial"/>
                <w:snapToGrid w:val="0"/>
                <w:color w:val="000000"/>
              </w:rPr>
              <w:t>98,4%</w:t>
            </w:r>
          </w:p>
        </w:tc>
        <w:tc>
          <w:tcPr>
            <w:tcW w:w="851" w:type="dxa"/>
          </w:tcPr>
          <w:p w:rsidR="00CC5BE4" w:rsidRDefault="002A2CA1">
            <w:pPr>
              <w:jc w:val="right"/>
              <w:rPr>
                <w:rFonts w:ascii="Arial" w:hAnsi="Arial"/>
                <w:snapToGrid w:val="0"/>
                <w:color w:val="000000"/>
              </w:rPr>
            </w:pPr>
            <w:r>
              <w:rPr>
                <w:rFonts w:ascii="Arial" w:hAnsi="Arial"/>
                <w:snapToGrid w:val="0"/>
                <w:color w:val="000000"/>
              </w:rPr>
              <w:t>104,3%</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106%</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104%</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мар.98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3</w:t>
            </w:r>
          </w:p>
        </w:tc>
        <w:tc>
          <w:tcPr>
            <w:tcW w:w="851" w:type="dxa"/>
          </w:tcPr>
          <w:p w:rsidR="00CC5BE4" w:rsidRDefault="002A2CA1">
            <w:pPr>
              <w:jc w:val="right"/>
              <w:rPr>
                <w:rFonts w:ascii="Arial" w:hAnsi="Arial"/>
                <w:snapToGrid w:val="0"/>
                <w:color w:val="000000"/>
              </w:rPr>
            </w:pPr>
            <w:r>
              <w:rPr>
                <w:rFonts w:ascii="Arial" w:hAnsi="Arial"/>
                <w:snapToGrid w:val="0"/>
                <w:color w:val="000000"/>
              </w:rPr>
              <w:t>256</w:t>
            </w:r>
          </w:p>
        </w:tc>
        <w:tc>
          <w:tcPr>
            <w:tcW w:w="708" w:type="dxa"/>
          </w:tcPr>
          <w:p w:rsidR="00CC5BE4" w:rsidRDefault="002A2CA1">
            <w:pPr>
              <w:jc w:val="right"/>
              <w:rPr>
                <w:rFonts w:ascii="Arial" w:hAnsi="Arial"/>
                <w:snapToGrid w:val="0"/>
                <w:color w:val="000000"/>
              </w:rPr>
            </w:pPr>
            <w:r>
              <w:rPr>
                <w:rFonts w:ascii="Arial" w:hAnsi="Arial"/>
                <w:snapToGrid w:val="0"/>
                <w:color w:val="000000"/>
              </w:rPr>
              <w:t>595</w:t>
            </w:r>
          </w:p>
        </w:tc>
        <w:tc>
          <w:tcPr>
            <w:tcW w:w="993" w:type="dxa"/>
          </w:tcPr>
          <w:p w:rsidR="00CC5BE4" w:rsidRDefault="002A2CA1">
            <w:pPr>
              <w:jc w:val="right"/>
              <w:rPr>
                <w:rFonts w:ascii="Arial" w:hAnsi="Arial"/>
                <w:snapToGrid w:val="0"/>
                <w:color w:val="000000"/>
              </w:rPr>
            </w:pPr>
            <w:r>
              <w:rPr>
                <w:rFonts w:ascii="Arial" w:hAnsi="Arial"/>
                <w:snapToGrid w:val="0"/>
                <w:color w:val="000000"/>
              </w:rPr>
              <w:t>152,320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96,6%</w:t>
            </w:r>
          </w:p>
        </w:tc>
        <w:tc>
          <w:tcPr>
            <w:tcW w:w="992" w:type="dxa"/>
          </w:tcPr>
          <w:p w:rsidR="00CC5BE4" w:rsidRDefault="002A2CA1">
            <w:pPr>
              <w:jc w:val="right"/>
              <w:rPr>
                <w:rFonts w:ascii="Arial" w:hAnsi="Arial"/>
                <w:snapToGrid w:val="0"/>
                <w:color w:val="000000"/>
              </w:rPr>
            </w:pPr>
            <w:r>
              <w:rPr>
                <w:rFonts w:ascii="Arial" w:hAnsi="Arial"/>
                <w:snapToGrid w:val="0"/>
                <w:color w:val="000000"/>
              </w:rPr>
              <w:t>99,2%</w:t>
            </w:r>
          </w:p>
        </w:tc>
        <w:tc>
          <w:tcPr>
            <w:tcW w:w="851" w:type="dxa"/>
          </w:tcPr>
          <w:p w:rsidR="00CC5BE4" w:rsidRDefault="002A2CA1">
            <w:pPr>
              <w:jc w:val="right"/>
              <w:rPr>
                <w:rFonts w:ascii="Arial" w:hAnsi="Arial"/>
                <w:snapToGrid w:val="0"/>
                <w:color w:val="000000"/>
              </w:rPr>
            </w:pPr>
            <w:r>
              <w:rPr>
                <w:rFonts w:ascii="Arial" w:hAnsi="Arial"/>
                <w:snapToGrid w:val="0"/>
                <w:color w:val="000000"/>
              </w:rPr>
              <w:t>95,8%</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102%</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апр.98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4</w:t>
            </w:r>
          </w:p>
        </w:tc>
        <w:tc>
          <w:tcPr>
            <w:tcW w:w="851" w:type="dxa"/>
          </w:tcPr>
          <w:p w:rsidR="00CC5BE4" w:rsidRDefault="002A2CA1">
            <w:pPr>
              <w:jc w:val="right"/>
              <w:rPr>
                <w:rFonts w:ascii="Arial" w:hAnsi="Arial"/>
                <w:snapToGrid w:val="0"/>
                <w:color w:val="000000"/>
              </w:rPr>
            </w:pPr>
            <w:r>
              <w:rPr>
                <w:rFonts w:ascii="Arial" w:hAnsi="Arial"/>
                <w:snapToGrid w:val="0"/>
                <w:color w:val="000000"/>
              </w:rPr>
              <w:t>301</w:t>
            </w:r>
          </w:p>
        </w:tc>
        <w:tc>
          <w:tcPr>
            <w:tcW w:w="708" w:type="dxa"/>
          </w:tcPr>
          <w:p w:rsidR="00CC5BE4" w:rsidRDefault="002A2CA1">
            <w:pPr>
              <w:jc w:val="right"/>
              <w:rPr>
                <w:rFonts w:ascii="Arial" w:hAnsi="Arial"/>
                <w:snapToGrid w:val="0"/>
                <w:color w:val="000000"/>
              </w:rPr>
            </w:pPr>
            <w:r>
              <w:rPr>
                <w:rFonts w:ascii="Arial" w:hAnsi="Arial"/>
                <w:snapToGrid w:val="0"/>
                <w:color w:val="000000"/>
              </w:rPr>
              <w:t>610</w:t>
            </w:r>
          </w:p>
        </w:tc>
        <w:tc>
          <w:tcPr>
            <w:tcW w:w="993" w:type="dxa"/>
          </w:tcPr>
          <w:p w:rsidR="00CC5BE4" w:rsidRDefault="002A2CA1">
            <w:pPr>
              <w:jc w:val="right"/>
              <w:rPr>
                <w:rFonts w:ascii="Arial" w:hAnsi="Arial"/>
                <w:snapToGrid w:val="0"/>
                <w:color w:val="000000"/>
              </w:rPr>
            </w:pPr>
            <w:r>
              <w:rPr>
                <w:rFonts w:ascii="Arial" w:hAnsi="Arial"/>
                <w:snapToGrid w:val="0"/>
                <w:color w:val="000000"/>
              </w:rPr>
              <w:t>183,610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117,6%</w:t>
            </w:r>
          </w:p>
        </w:tc>
        <w:tc>
          <w:tcPr>
            <w:tcW w:w="992" w:type="dxa"/>
          </w:tcPr>
          <w:p w:rsidR="00CC5BE4" w:rsidRDefault="002A2CA1">
            <w:pPr>
              <w:jc w:val="right"/>
              <w:rPr>
                <w:rFonts w:ascii="Arial" w:hAnsi="Arial"/>
                <w:snapToGrid w:val="0"/>
                <w:color w:val="000000"/>
              </w:rPr>
            </w:pPr>
            <w:r>
              <w:rPr>
                <w:rFonts w:ascii="Arial" w:hAnsi="Arial"/>
                <w:snapToGrid w:val="0"/>
                <w:color w:val="000000"/>
              </w:rPr>
              <w:t>102,5%</w:t>
            </w:r>
          </w:p>
        </w:tc>
        <w:tc>
          <w:tcPr>
            <w:tcW w:w="851" w:type="dxa"/>
          </w:tcPr>
          <w:p w:rsidR="00CC5BE4" w:rsidRDefault="002A2CA1">
            <w:pPr>
              <w:jc w:val="right"/>
              <w:rPr>
                <w:rFonts w:ascii="Arial" w:hAnsi="Arial"/>
                <w:snapToGrid w:val="0"/>
                <w:color w:val="000000"/>
              </w:rPr>
            </w:pPr>
            <w:r>
              <w:rPr>
                <w:rFonts w:ascii="Arial" w:hAnsi="Arial"/>
                <w:snapToGrid w:val="0"/>
                <w:color w:val="000000"/>
              </w:rPr>
              <w:t>120,5%</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120%</w:t>
            </w:r>
          </w:p>
        </w:tc>
        <w:tc>
          <w:tcPr>
            <w:tcW w:w="709" w:type="dxa"/>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120%</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май.98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5</w:t>
            </w:r>
          </w:p>
        </w:tc>
        <w:tc>
          <w:tcPr>
            <w:tcW w:w="851" w:type="dxa"/>
          </w:tcPr>
          <w:p w:rsidR="00CC5BE4" w:rsidRDefault="002A2CA1">
            <w:pPr>
              <w:jc w:val="right"/>
              <w:rPr>
                <w:rFonts w:ascii="Arial" w:hAnsi="Arial"/>
                <w:snapToGrid w:val="0"/>
                <w:color w:val="000000"/>
              </w:rPr>
            </w:pPr>
            <w:r>
              <w:rPr>
                <w:rFonts w:ascii="Arial" w:hAnsi="Arial"/>
                <w:snapToGrid w:val="0"/>
                <w:color w:val="000000"/>
              </w:rPr>
              <w:t>310</w:t>
            </w:r>
          </w:p>
        </w:tc>
        <w:tc>
          <w:tcPr>
            <w:tcW w:w="708" w:type="dxa"/>
          </w:tcPr>
          <w:p w:rsidR="00CC5BE4" w:rsidRDefault="002A2CA1">
            <w:pPr>
              <w:jc w:val="right"/>
              <w:rPr>
                <w:rFonts w:ascii="Arial" w:hAnsi="Arial"/>
                <w:snapToGrid w:val="0"/>
                <w:color w:val="000000"/>
              </w:rPr>
            </w:pPr>
            <w:r>
              <w:rPr>
                <w:rFonts w:ascii="Arial" w:hAnsi="Arial"/>
                <w:snapToGrid w:val="0"/>
                <w:color w:val="000000"/>
              </w:rPr>
              <w:t>610</w:t>
            </w:r>
          </w:p>
        </w:tc>
        <w:tc>
          <w:tcPr>
            <w:tcW w:w="993" w:type="dxa"/>
          </w:tcPr>
          <w:p w:rsidR="00CC5BE4" w:rsidRDefault="002A2CA1">
            <w:pPr>
              <w:jc w:val="right"/>
              <w:rPr>
                <w:rFonts w:ascii="Arial" w:hAnsi="Arial"/>
                <w:snapToGrid w:val="0"/>
                <w:color w:val="000000"/>
              </w:rPr>
            </w:pPr>
            <w:r>
              <w:rPr>
                <w:rFonts w:ascii="Arial" w:hAnsi="Arial"/>
                <w:snapToGrid w:val="0"/>
                <w:color w:val="000000"/>
              </w:rPr>
              <w:t>189,100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103,0%</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103,0%</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124%</w:t>
            </w:r>
          </w:p>
        </w:tc>
        <w:tc>
          <w:tcPr>
            <w:tcW w:w="709" w:type="dxa"/>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124%</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июн.98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6</w:t>
            </w:r>
          </w:p>
        </w:tc>
        <w:tc>
          <w:tcPr>
            <w:tcW w:w="851" w:type="dxa"/>
          </w:tcPr>
          <w:p w:rsidR="00CC5BE4" w:rsidRDefault="002A2CA1">
            <w:pPr>
              <w:jc w:val="right"/>
              <w:rPr>
                <w:rFonts w:ascii="Arial" w:hAnsi="Arial"/>
                <w:snapToGrid w:val="0"/>
                <w:color w:val="000000"/>
              </w:rPr>
            </w:pPr>
            <w:r>
              <w:rPr>
                <w:rFonts w:ascii="Arial" w:hAnsi="Arial"/>
                <w:snapToGrid w:val="0"/>
                <w:color w:val="000000"/>
              </w:rPr>
              <w:t>285</w:t>
            </w:r>
          </w:p>
        </w:tc>
        <w:tc>
          <w:tcPr>
            <w:tcW w:w="708" w:type="dxa"/>
          </w:tcPr>
          <w:p w:rsidR="00CC5BE4" w:rsidRDefault="002A2CA1">
            <w:pPr>
              <w:jc w:val="right"/>
              <w:rPr>
                <w:rFonts w:ascii="Arial" w:hAnsi="Arial"/>
                <w:snapToGrid w:val="0"/>
                <w:color w:val="000000"/>
              </w:rPr>
            </w:pPr>
            <w:r>
              <w:rPr>
                <w:rFonts w:ascii="Arial" w:hAnsi="Arial"/>
                <w:snapToGrid w:val="0"/>
                <w:color w:val="000000"/>
              </w:rPr>
              <w:t>600</w:t>
            </w:r>
          </w:p>
        </w:tc>
        <w:tc>
          <w:tcPr>
            <w:tcW w:w="993" w:type="dxa"/>
          </w:tcPr>
          <w:p w:rsidR="00CC5BE4" w:rsidRDefault="002A2CA1">
            <w:pPr>
              <w:jc w:val="right"/>
              <w:rPr>
                <w:rFonts w:ascii="Arial" w:hAnsi="Arial"/>
                <w:snapToGrid w:val="0"/>
                <w:color w:val="000000"/>
              </w:rPr>
            </w:pPr>
            <w:r>
              <w:rPr>
                <w:rFonts w:ascii="Arial" w:hAnsi="Arial"/>
                <w:snapToGrid w:val="0"/>
                <w:color w:val="000000"/>
              </w:rPr>
              <w:t>171,000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91,9%</w:t>
            </w:r>
          </w:p>
        </w:tc>
        <w:tc>
          <w:tcPr>
            <w:tcW w:w="992" w:type="dxa"/>
          </w:tcPr>
          <w:p w:rsidR="00CC5BE4" w:rsidRDefault="002A2CA1">
            <w:pPr>
              <w:jc w:val="right"/>
              <w:rPr>
                <w:rFonts w:ascii="Arial" w:hAnsi="Arial"/>
                <w:snapToGrid w:val="0"/>
                <w:color w:val="000000"/>
              </w:rPr>
            </w:pPr>
            <w:r>
              <w:rPr>
                <w:rFonts w:ascii="Arial" w:hAnsi="Arial"/>
                <w:snapToGrid w:val="0"/>
                <w:color w:val="000000"/>
              </w:rPr>
              <w:t>98,4%</w:t>
            </w:r>
          </w:p>
        </w:tc>
        <w:tc>
          <w:tcPr>
            <w:tcW w:w="851" w:type="dxa"/>
          </w:tcPr>
          <w:p w:rsidR="00CC5BE4" w:rsidRDefault="002A2CA1">
            <w:pPr>
              <w:jc w:val="right"/>
              <w:rPr>
                <w:rFonts w:ascii="Arial" w:hAnsi="Arial"/>
                <w:snapToGrid w:val="0"/>
                <w:color w:val="000000"/>
              </w:rPr>
            </w:pPr>
            <w:r>
              <w:rPr>
                <w:rFonts w:ascii="Arial" w:hAnsi="Arial"/>
                <w:snapToGrid w:val="0"/>
                <w:color w:val="000000"/>
              </w:rPr>
              <w:t>90,4%</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114%</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112%</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июл.98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7</w:t>
            </w:r>
          </w:p>
        </w:tc>
        <w:tc>
          <w:tcPr>
            <w:tcW w:w="851" w:type="dxa"/>
          </w:tcPr>
          <w:p w:rsidR="00CC5BE4" w:rsidRDefault="002A2CA1">
            <w:pPr>
              <w:jc w:val="right"/>
              <w:rPr>
                <w:rFonts w:ascii="Arial" w:hAnsi="Arial"/>
                <w:snapToGrid w:val="0"/>
                <w:color w:val="000000"/>
              </w:rPr>
            </w:pPr>
            <w:r>
              <w:rPr>
                <w:rFonts w:ascii="Arial" w:hAnsi="Arial"/>
                <w:snapToGrid w:val="0"/>
                <w:color w:val="000000"/>
              </w:rPr>
              <w:t>312</w:t>
            </w:r>
          </w:p>
        </w:tc>
        <w:tc>
          <w:tcPr>
            <w:tcW w:w="708" w:type="dxa"/>
          </w:tcPr>
          <w:p w:rsidR="00CC5BE4" w:rsidRDefault="002A2CA1">
            <w:pPr>
              <w:jc w:val="right"/>
              <w:rPr>
                <w:rFonts w:ascii="Arial" w:hAnsi="Arial"/>
                <w:snapToGrid w:val="0"/>
                <w:color w:val="000000"/>
              </w:rPr>
            </w:pPr>
            <w:r>
              <w:rPr>
                <w:rFonts w:ascii="Arial" w:hAnsi="Arial"/>
                <w:snapToGrid w:val="0"/>
                <w:color w:val="000000"/>
              </w:rPr>
              <w:t>595</w:t>
            </w:r>
          </w:p>
        </w:tc>
        <w:tc>
          <w:tcPr>
            <w:tcW w:w="993" w:type="dxa"/>
          </w:tcPr>
          <w:p w:rsidR="00CC5BE4" w:rsidRDefault="002A2CA1">
            <w:pPr>
              <w:jc w:val="right"/>
              <w:rPr>
                <w:rFonts w:ascii="Arial" w:hAnsi="Arial"/>
                <w:snapToGrid w:val="0"/>
                <w:color w:val="000000"/>
              </w:rPr>
            </w:pPr>
            <w:r>
              <w:rPr>
                <w:rFonts w:ascii="Arial" w:hAnsi="Arial"/>
                <w:snapToGrid w:val="0"/>
                <w:color w:val="000000"/>
              </w:rPr>
              <w:t>185,640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109,5%</w:t>
            </w:r>
          </w:p>
        </w:tc>
        <w:tc>
          <w:tcPr>
            <w:tcW w:w="992" w:type="dxa"/>
          </w:tcPr>
          <w:p w:rsidR="00CC5BE4" w:rsidRDefault="002A2CA1">
            <w:pPr>
              <w:jc w:val="right"/>
              <w:rPr>
                <w:rFonts w:ascii="Arial" w:hAnsi="Arial"/>
                <w:snapToGrid w:val="0"/>
                <w:color w:val="000000"/>
              </w:rPr>
            </w:pPr>
            <w:r>
              <w:rPr>
                <w:rFonts w:ascii="Arial" w:hAnsi="Arial"/>
                <w:snapToGrid w:val="0"/>
                <w:color w:val="000000"/>
              </w:rPr>
              <w:t>99,2%</w:t>
            </w:r>
          </w:p>
        </w:tc>
        <w:tc>
          <w:tcPr>
            <w:tcW w:w="851" w:type="dxa"/>
          </w:tcPr>
          <w:p w:rsidR="00CC5BE4" w:rsidRDefault="002A2CA1">
            <w:pPr>
              <w:jc w:val="right"/>
              <w:rPr>
                <w:rFonts w:ascii="Arial" w:hAnsi="Arial"/>
                <w:snapToGrid w:val="0"/>
                <w:color w:val="000000"/>
              </w:rPr>
            </w:pPr>
            <w:r>
              <w:rPr>
                <w:rFonts w:ascii="Arial" w:hAnsi="Arial"/>
                <w:snapToGrid w:val="0"/>
                <w:color w:val="000000"/>
              </w:rPr>
              <w:t>108,6%</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125%</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122%</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авг.98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8</w:t>
            </w:r>
          </w:p>
        </w:tc>
        <w:tc>
          <w:tcPr>
            <w:tcW w:w="851" w:type="dxa"/>
          </w:tcPr>
          <w:p w:rsidR="00CC5BE4" w:rsidRDefault="002A2CA1">
            <w:pPr>
              <w:jc w:val="right"/>
              <w:rPr>
                <w:rFonts w:ascii="Arial" w:hAnsi="Arial"/>
                <w:snapToGrid w:val="0"/>
                <w:color w:val="000000"/>
              </w:rPr>
            </w:pPr>
            <w:r>
              <w:rPr>
                <w:rFonts w:ascii="Arial" w:hAnsi="Arial"/>
                <w:snapToGrid w:val="0"/>
                <w:color w:val="000000"/>
              </w:rPr>
              <w:t>298</w:t>
            </w:r>
          </w:p>
        </w:tc>
        <w:tc>
          <w:tcPr>
            <w:tcW w:w="708" w:type="dxa"/>
          </w:tcPr>
          <w:p w:rsidR="00CC5BE4" w:rsidRDefault="002A2CA1">
            <w:pPr>
              <w:jc w:val="right"/>
              <w:rPr>
                <w:rFonts w:ascii="Arial" w:hAnsi="Arial"/>
                <w:snapToGrid w:val="0"/>
                <w:color w:val="000000"/>
              </w:rPr>
            </w:pPr>
            <w:r>
              <w:rPr>
                <w:rFonts w:ascii="Arial" w:hAnsi="Arial"/>
                <w:snapToGrid w:val="0"/>
                <w:color w:val="000000"/>
              </w:rPr>
              <w:t>600</w:t>
            </w:r>
          </w:p>
        </w:tc>
        <w:tc>
          <w:tcPr>
            <w:tcW w:w="993" w:type="dxa"/>
          </w:tcPr>
          <w:p w:rsidR="00CC5BE4" w:rsidRDefault="002A2CA1">
            <w:pPr>
              <w:jc w:val="right"/>
              <w:rPr>
                <w:rFonts w:ascii="Arial" w:hAnsi="Arial"/>
                <w:snapToGrid w:val="0"/>
                <w:color w:val="000000"/>
              </w:rPr>
            </w:pPr>
            <w:r>
              <w:rPr>
                <w:rFonts w:ascii="Arial" w:hAnsi="Arial"/>
                <w:snapToGrid w:val="0"/>
                <w:color w:val="000000"/>
              </w:rPr>
              <w:t>178,800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95,5%</w:t>
            </w:r>
          </w:p>
        </w:tc>
        <w:tc>
          <w:tcPr>
            <w:tcW w:w="992" w:type="dxa"/>
          </w:tcPr>
          <w:p w:rsidR="00CC5BE4" w:rsidRDefault="002A2CA1">
            <w:pPr>
              <w:jc w:val="right"/>
              <w:rPr>
                <w:rFonts w:ascii="Arial" w:hAnsi="Arial"/>
                <w:snapToGrid w:val="0"/>
                <w:color w:val="000000"/>
              </w:rPr>
            </w:pPr>
            <w:r>
              <w:rPr>
                <w:rFonts w:ascii="Arial" w:hAnsi="Arial"/>
                <w:snapToGrid w:val="0"/>
                <w:color w:val="000000"/>
              </w:rPr>
              <w:t>100,8%</w:t>
            </w:r>
          </w:p>
        </w:tc>
        <w:tc>
          <w:tcPr>
            <w:tcW w:w="851" w:type="dxa"/>
          </w:tcPr>
          <w:p w:rsidR="00CC5BE4" w:rsidRDefault="002A2CA1">
            <w:pPr>
              <w:jc w:val="right"/>
              <w:rPr>
                <w:rFonts w:ascii="Arial" w:hAnsi="Arial"/>
                <w:snapToGrid w:val="0"/>
                <w:color w:val="000000"/>
              </w:rPr>
            </w:pPr>
            <w:r>
              <w:rPr>
                <w:rFonts w:ascii="Arial" w:hAnsi="Arial"/>
                <w:snapToGrid w:val="0"/>
                <w:color w:val="000000"/>
              </w:rPr>
              <w:t>96,3%</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119%</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117%</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сен.98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9</w:t>
            </w:r>
          </w:p>
        </w:tc>
        <w:tc>
          <w:tcPr>
            <w:tcW w:w="851" w:type="dxa"/>
          </w:tcPr>
          <w:p w:rsidR="00CC5BE4" w:rsidRDefault="002A2CA1">
            <w:pPr>
              <w:jc w:val="right"/>
              <w:rPr>
                <w:rFonts w:ascii="Arial" w:hAnsi="Arial"/>
                <w:snapToGrid w:val="0"/>
                <w:color w:val="000000"/>
              </w:rPr>
            </w:pPr>
            <w:r>
              <w:rPr>
                <w:rFonts w:ascii="Arial" w:hAnsi="Arial"/>
                <w:snapToGrid w:val="0"/>
                <w:color w:val="000000"/>
              </w:rPr>
              <w:t>270</w:t>
            </w:r>
          </w:p>
        </w:tc>
        <w:tc>
          <w:tcPr>
            <w:tcW w:w="708" w:type="dxa"/>
          </w:tcPr>
          <w:p w:rsidR="00CC5BE4" w:rsidRDefault="002A2CA1">
            <w:pPr>
              <w:jc w:val="right"/>
              <w:rPr>
                <w:rFonts w:ascii="Arial" w:hAnsi="Arial"/>
                <w:snapToGrid w:val="0"/>
                <w:color w:val="000000"/>
              </w:rPr>
            </w:pPr>
            <w:r>
              <w:rPr>
                <w:rFonts w:ascii="Arial" w:hAnsi="Arial"/>
                <w:snapToGrid w:val="0"/>
                <w:color w:val="000000"/>
              </w:rPr>
              <w:t>595</w:t>
            </w:r>
          </w:p>
        </w:tc>
        <w:tc>
          <w:tcPr>
            <w:tcW w:w="993" w:type="dxa"/>
          </w:tcPr>
          <w:p w:rsidR="00CC5BE4" w:rsidRDefault="002A2CA1">
            <w:pPr>
              <w:jc w:val="right"/>
              <w:rPr>
                <w:rFonts w:ascii="Arial" w:hAnsi="Arial"/>
                <w:snapToGrid w:val="0"/>
                <w:color w:val="000000"/>
              </w:rPr>
            </w:pPr>
            <w:r>
              <w:rPr>
                <w:rFonts w:ascii="Arial" w:hAnsi="Arial"/>
                <w:snapToGrid w:val="0"/>
                <w:color w:val="000000"/>
              </w:rPr>
              <w:t>160,650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90,6%</w:t>
            </w:r>
          </w:p>
        </w:tc>
        <w:tc>
          <w:tcPr>
            <w:tcW w:w="992" w:type="dxa"/>
          </w:tcPr>
          <w:p w:rsidR="00CC5BE4" w:rsidRDefault="002A2CA1">
            <w:pPr>
              <w:jc w:val="right"/>
              <w:rPr>
                <w:rFonts w:ascii="Arial" w:hAnsi="Arial"/>
                <w:snapToGrid w:val="0"/>
                <w:color w:val="000000"/>
              </w:rPr>
            </w:pPr>
            <w:r>
              <w:rPr>
                <w:rFonts w:ascii="Arial" w:hAnsi="Arial"/>
                <w:snapToGrid w:val="0"/>
                <w:color w:val="000000"/>
              </w:rPr>
              <w:t>99,2%</w:t>
            </w:r>
          </w:p>
        </w:tc>
        <w:tc>
          <w:tcPr>
            <w:tcW w:w="851" w:type="dxa"/>
          </w:tcPr>
          <w:p w:rsidR="00CC5BE4" w:rsidRDefault="002A2CA1">
            <w:pPr>
              <w:jc w:val="right"/>
              <w:rPr>
                <w:rFonts w:ascii="Arial" w:hAnsi="Arial"/>
                <w:snapToGrid w:val="0"/>
                <w:color w:val="000000"/>
              </w:rPr>
            </w:pPr>
            <w:r>
              <w:rPr>
                <w:rFonts w:ascii="Arial" w:hAnsi="Arial"/>
                <w:snapToGrid w:val="0"/>
                <w:color w:val="000000"/>
              </w:rPr>
              <w:t>89,8%</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108%</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105%</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окт.98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10</w:t>
            </w:r>
          </w:p>
        </w:tc>
        <w:tc>
          <w:tcPr>
            <w:tcW w:w="851" w:type="dxa"/>
          </w:tcPr>
          <w:p w:rsidR="00CC5BE4" w:rsidRDefault="002A2CA1">
            <w:pPr>
              <w:jc w:val="right"/>
              <w:rPr>
                <w:rFonts w:ascii="Arial" w:hAnsi="Arial"/>
                <w:snapToGrid w:val="0"/>
                <w:color w:val="000000"/>
              </w:rPr>
            </w:pPr>
            <w:r>
              <w:rPr>
                <w:rFonts w:ascii="Arial" w:hAnsi="Arial"/>
                <w:snapToGrid w:val="0"/>
                <w:color w:val="000000"/>
              </w:rPr>
              <w:t>320</w:t>
            </w:r>
          </w:p>
        </w:tc>
        <w:tc>
          <w:tcPr>
            <w:tcW w:w="708" w:type="dxa"/>
          </w:tcPr>
          <w:p w:rsidR="00CC5BE4" w:rsidRDefault="002A2CA1">
            <w:pPr>
              <w:jc w:val="right"/>
              <w:rPr>
                <w:rFonts w:ascii="Arial" w:hAnsi="Arial"/>
                <w:snapToGrid w:val="0"/>
                <w:color w:val="000000"/>
              </w:rPr>
            </w:pPr>
            <w:r>
              <w:rPr>
                <w:rFonts w:ascii="Arial" w:hAnsi="Arial"/>
                <w:snapToGrid w:val="0"/>
                <w:color w:val="000000"/>
              </w:rPr>
              <w:t>580</w:t>
            </w:r>
          </w:p>
        </w:tc>
        <w:tc>
          <w:tcPr>
            <w:tcW w:w="993" w:type="dxa"/>
          </w:tcPr>
          <w:p w:rsidR="00CC5BE4" w:rsidRDefault="002A2CA1">
            <w:pPr>
              <w:jc w:val="right"/>
              <w:rPr>
                <w:rFonts w:ascii="Arial" w:hAnsi="Arial"/>
                <w:snapToGrid w:val="0"/>
                <w:color w:val="000000"/>
              </w:rPr>
            </w:pPr>
            <w:r>
              <w:rPr>
                <w:rFonts w:ascii="Arial" w:hAnsi="Arial"/>
                <w:snapToGrid w:val="0"/>
                <w:color w:val="000000"/>
              </w:rPr>
              <w:t>185,600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118,5%</w:t>
            </w:r>
          </w:p>
        </w:tc>
        <w:tc>
          <w:tcPr>
            <w:tcW w:w="992" w:type="dxa"/>
          </w:tcPr>
          <w:p w:rsidR="00CC5BE4" w:rsidRDefault="002A2CA1">
            <w:pPr>
              <w:jc w:val="right"/>
              <w:rPr>
                <w:rFonts w:ascii="Arial" w:hAnsi="Arial"/>
                <w:snapToGrid w:val="0"/>
                <w:color w:val="000000"/>
              </w:rPr>
            </w:pPr>
            <w:r>
              <w:rPr>
                <w:rFonts w:ascii="Arial" w:hAnsi="Arial"/>
                <w:snapToGrid w:val="0"/>
                <w:color w:val="000000"/>
              </w:rPr>
              <w:t>97,5%</w:t>
            </w:r>
          </w:p>
        </w:tc>
        <w:tc>
          <w:tcPr>
            <w:tcW w:w="851" w:type="dxa"/>
          </w:tcPr>
          <w:p w:rsidR="00CC5BE4" w:rsidRDefault="002A2CA1">
            <w:pPr>
              <w:jc w:val="right"/>
              <w:rPr>
                <w:rFonts w:ascii="Arial" w:hAnsi="Arial"/>
                <w:snapToGrid w:val="0"/>
                <w:color w:val="000000"/>
              </w:rPr>
            </w:pPr>
            <w:r>
              <w:rPr>
                <w:rFonts w:ascii="Arial" w:hAnsi="Arial"/>
                <w:snapToGrid w:val="0"/>
                <w:color w:val="000000"/>
              </w:rPr>
              <w:t>115,5%</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128%</w:t>
            </w:r>
          </w:p>
        </w:tc>
        <w:tc>
          <w:tcPr>
            <w:tcW w:w="709" w:type="dxa"/>
          </w:tcPr>
          <w:p w:rsidR="00CC5BE4" w:rsidRDefault="002A2CA1">
            <w:pPr>
              <w:jc w:val="right"/>
              <w:rPr>
                <w:rFonts w:ascii="Arial" w:hAnsi="Arial"/>
                <w:snapToGrid w:val="0"/>
                <w:color w:val="000000"/>
              </w:rPr>
            </w:pPr>
            <w:r>
              <w:rPr>
                <w:rFonts w:ascii="Arial" w:hAnsi="Arial"/>
                <w:snapToGrid w:val="0"/>
                <w:color w:val="000000"/>
              </w:rPr>
              <w:t>95%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122%</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ноя.98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11</w:t>
            </w:r>
          </w:p>
        </w:tc>
        <w:tc>
          <w:tcPr>
            <w:tcW w:w="851" w:type="dxa"/>
          </w:tcPr>
          <w:p w:rsidR="00CC5BE4" w:rsidRDefault="002A2CA1">
            <w:pPr>
              <w:jc w:val="right"/>
              <w:rPr>
                <w:rFonts w:ascii="Arial" w:hAnsi="Arial"/>
                <w:snapToGrid w:val="0"/>
                <w:color w:val="000000"/>
              </w:rPr>
            </w:pPr>
            <w:r>
              <w:rPr>
                <w:rFonts w:ascii="Arial" w:hAnsi="Arial"/>
                <w:snapToGrid w:val="0"/>
                <w:color w:val="000000"/>
              </w:rPr>
              <w:t>385</w:t>
            </w:r>
          </w:p>
        </w:tc>
        <w:tc>
          <w:tcPr>
            <w:tcW w:w="708" w:type="dxa"/>
          </w:tcPr>
          <w:p w:rsidR="00CC5BE4" w:rsidRDefault="002A2CA1">
            <w:pPr>
              <w:jc w:val="right"/>
              <w:rPr>
                <w:rFonts w:ascii="Arial" w:hAnsi="Arial"/>
                <w:snapToGrid w:val="0"/>
                <w:color w:val="000000"/>
              </w:rPr>
            </w:pPr>
            <w:r>
              <w:rPr>
                <w:rFonts w:ascii="Arial" w:hAnsi="Arial"/>
                <w:snapToGrid w:val="0"/>
                <w:color w:val="000000"/>
              </w:rPr>
              <w:t>575</w:t>
            </w:r>
          </w:p>
        </w:tc>
        <w:tc>
          <w:tcPr>
            <w:tcW w:w="993" w:type="dxa"/>
          </w:tcPr>
          <w:p w:rsidR="00CC5BE4" w:rsidRDefault="002A2CA1">
            <w:pPr>
              <w:jc w:val="right"/>
              <w:rPr>
                <w:rFonts w:ascii="Arial" w:hAnsi="Arial"/>
                <w:snapToGrid w:val="0"/>
                <w:color w:val="000000"/>
              </w:rPr>
            </w:pPr>
            <w:r>
              <w:rPr>
                <w:rFonts w:ascii="Arial" w:hAnsi="Arial"/>
                <w:snapToGrid w:val="0"/>
                <w:color w:val="000000"/>
              </w:rPr>
              <w:t>221,375</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120,3%</w:t>
            </w:r>
          </w:p>
        </w:tc>
        <w:tc>
          <w:tcPr>
            <w:tcW w:w="992" w:type="dxa"/>
          </w:tcPr>
          <w:p w:rsidR="00CC5BE4" w:rsidRDefault="002A2CA1">
            <w:pPr>
              <w:jc w:val="right"/>
              <w:rPr>
                <w:rFonts w:ascii="Arial" w:hAnsi="Arial"/>
                <w:snapToGrid w:val="0"/>
                <w:color w:val="000000"/>
              </w:rPr>
            </w:pPr>
            <w:r>
              <w:rPr>
                <w:rFonts w:ascii="Arial" w:hAnsi="Arial"/>
                <w:snapToGrid w:val="0"/>
                <w:color w:val="000000"/>
              </w:rPr>
              <w:t>99,1%</w:t>
            </w:r>
          </w:p>
        </w:tc>
        <w:tc>
          <w:tcPr>
            <w:tcW w:w="851" w:type="dxa"/>
          </w:tcPr>
          <w:p w:rsidR="00CC5BE4" w:rsidRDefault="002A2CA1">
            <w:pPr>
              <w:jc w:val="right"/>
              <w:rPr>
                <w:rFonts w:ascii="Arial" w:hAnsi="Arial"/>
                <w:snapToGrid w:val="0"/>
                <w:color w:val="000000"/>
              </w:rPr>
            </w:pPr>
            <w:r>
              <w:rPr>
                <w:rFonts w:ascii="Arial" w:hAnsi="Arial"/>
                <w:snapToGrid w:val="0"/>
                <w:color w:val="000000"/>
              </w:rPr>
              <w:t>119,3%</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154%</w:t>
            </w:r>
          </w:p>
        </w:tc>
        <w:tc>
          <w:tcPr>
            <w:tcW w:w="709" w:type="dxa"/>
          </w:tcPr>
          <w:p w:rsidR="00CC5BE4" w:rsidRDefault="002A2CA1">
            <w:pPr>
              <w:jc w:val="right"/>
              <w:rPr>
                <w:rFonts w:ascii="Arial" w:hAnsi="Arial"/>
                <w:snapToGrid w:val="0"/>
                <w:color w:val="000000"/>
              </w:rPr>
            </w:pPr>
            <w:r>
              <w:rPr>
                <w:rFonts w:ascii="Arial" w:hAnsi="Arial"/>
                <w:snapToGrid w:val="0"/>
                <w:color w:val="000000"/>
              </w:rPr>
              <w:t>94%</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145%</w:t>
            </w:r>
          </w:p>
        </w:tc>
      </w:tr>
      <w:tr w:rsidR="00CC5BE4">
        <w:trPr>
          <w:trHeight w:val="250"/>
        </w:trPr>
        <w:tc>
          <w:tcPr>
            <w:tcW w:w="917" w:type="dxa"/>
            <w:tcBorders>
              <w:left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дек.98</w:t>
            </w:r>
          </w:p>
        </w:tc>
        <w:tc>
          <w:tcPr>
            <w:tcW w:w="389" w:type="dxa"/>
            <w:tcBorders>
              <w:left w:val="nil"/>
            </w:tcBorders>
          </w:tcPr>
          <w:p w:rsidR="00CC5BE4" w:rsidRDefault="002A2CA1">
            <w:pPr>
              <w:jc w:val="right"/>
              <w:rPr>
                <w:rFonts w:ascii="Arial" w:hAnsi="Arial"/>
                <w:snapToGrid w:val="0"/>
                <w:color w:val="000000"/>
              </w:rPr>
            </w:pPr>
            <w:r>
              <w:rPr>
                <w:rFonts w:ascii="Arial" w:hAnsi="Arial"/>
                <w:snapToGrid w:val="0"/>
                <w:color w:val="000000"/>
              </w:rPr>
              <w:t>12</w:t>
            </w:r>
          </w:p>
        </w:tc>
        <w:tc>
          <w:tcPr>
            <w:tcW w:w="851" w:type="dxa"/>
          </w:tcPr>
          <w:p w:rsidR="00CC5BE4" w:rsidRDefault="002A2CA1">
            <w:pPr>
              <w:jc w:val="right"/>
              <w:rPr>
                <w:rFonts w:ascii="Arial" w:hAnsi="Arial"/>
                <w:snapToGrid w:val="0"/>
                <w:color w:val="000000"/>
              </w:rPr>
            </w:pPr>
            <w:r>
              <w:rPr>
                <w:rFonts w:ascii="Arial" w:hAnsi="Arial"/>
                <w:snapToGrid w:val="0"/>
                <w:color w:val="000000"/>
              </w:rPr>
              <w:t>405</w:t>
            </w:r>
          </w:p>
        </w:tc>
        <w:tc>
          <w:tcPr>
            <w:tcW w:w="708" w:type="dxa"/>
          </w:tcPr>
          <w:p w:rsidR="00CC5BE4" w:rsidRDefault="002A2CA1">
            <w:pPr>
              <w:jc w:val="right"/>
              <w:rPr>
                <w:rFonts w:ascii="Arial" w:hAnsi="Arial"/>
                <w:snapToGrid w:val="0"/>
                <w:color w:val="000000"/>
              </w:rPr>
            </w:pPr>
            <w:r>
              <w:rPr>
                <w:rFonts w:ascii="Arial" w:hAnsi="Arial"/>
                <w:snapToGrid w:val="0"/>
                <w:color w:val="000000"/>
              </w:rPr>
              <w:t>575</w:t>
            </w:r>
          </w:p>
        </w:tc>
        <w:tc>
          <w:tcPr>
            <w:tcW w:w="993" w:type="dxa"/>
          </w:tcPr>
          <w:p w:rsidR="00CC5BE4" w:rsidRDefault="002A2CA1">
            <w:pPr>
              <w:jc w:val="right"/>
              <w:rPr>
                <w:rFonts w:ascii="Arial" w:hAnsi="Arial"/>
                <w:snapToGrid w:val="0"/>
                <w:color w:val="000000"/>
              </w:rPr>
            </w:pPr>
            <w:r>
              <w:rPr>
                <w:rFonts w:ascii="Arial" w:hAnsi="Arial"/>
                <w:snapToGrid w:val="0"/>
                <w:color w:val="000000"/>
              </w:rPr>
              <w:t>232,875</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105,2%</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105,2%</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162%</w:t>
            </w:r>
          </w:p>
        </w:tc>
        <w:tc>
          <w:tcPr>
            <w:tcW w:w="709" w:type="dxa"/>
          </w:tcPr>
          <w:p w:rsidR="00CC5BE4" w:rsidRDefault="002A2CA1">
            <w:pPr>
              <w:jc w:val="right"/>
              <w:rPr>
                <w:rFonts w:ascii="Arial" w:hAnsi="Arial"/>
                <w:snapToGrid w:val="0"/>
                <w:color w:val="000000"/>
              </w:rPr>
            </w:pPr>
            <w:r>
              <w:rPr>
                <w:rFonts w:ascii="Arial" w:hAnsi="Arial"/>
                <w:snapToGrid w:val="0"/>
                <w:color w:val="000000"/>
              </w:rPr>
              <w:t>94%</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153%</w:t>
            </w:r>
          </w:p>
        </w:tc>
      </w:tr>
      <w:tr w:rsidR="00CC5BE4">
        <w:trPr>
          <w:trHeight w:val="250"/>
        </w:trPr>
        <w:tc>
          <w:tcPr>
            <w:tcW w:w="917"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янв.99</w:t>
            </w:r>
          </w:p>
        </w:tc>
        <w:tc>
          <w:tcPr>
            <w:tcW w:w="389"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w:t>
            </w:r>
          </w:p>
        </w:tc>
        <w:tc>
          <w:tcPr>
            <w:tcW w:w="851"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410</w:t>
            </w:r>
          </w:p>
        </w:tc>
        <w:tc>
          <w:tcPr>
            <w:tcW w:w="708"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585</w:t>
            </w:r>
          </w:p>
        </w:tc>
        <w:tc>
          <w:tcPr>
            <w:tcW w:w="993"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239,850</w:t>
            </w:r>
          </w:p>
        </w:tc>
        <w:tc>
          <w:tcPr>
            <w:tcW w:w="992" w:type="dxa"/>
            <w:tcBorders>
              <w:top w:val="single" w:sz="4" w:space="0" w:color="auto"/>
              <w:left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1"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0"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709"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Borders>
              <w:top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фев.99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14</w:t>
            </w:r>
          </w:p>
        </w:tc>
        <w:tc>
          <w:tcPr>
            <w:tcW w:w="851" w:type="dxa"/>
          </w:tcPr>
          <w:p w:rsidR="00CC5BE4" w:rsidRDefault="002A2CA1">
            <w:pPr>
              <w:jc w:val="right"/>
              <w:rPr>
                <w:rFonts w:ascii="Arial" w:hAnsi="Arial"/>
                <w:snapToGrid w:val="0"/>
                <w:color w:val="000000"/>
              </w:rPr>
            </w:pPr>
            <w:r>
              <w:rPr>
                <w:rFonts w:ascii="Arial" w:hAnsi="Arial"/>
                <w:snapToGrid w:val="0"/>
                <w:color w:val="000000"/>
              </w:rPr>
              <w:t>500</w:t>
            </w:r>
          </w:p>
        </w:tc>
        <w:tc>
          <w:tcPr>
            <w:tcW w:w="708" w:type="dxa"/>
          </w:tcPr>
          <w:p w:rsidR="00CC5BE4" w:rsidRDefault="002A2CA1">
            <w:pPr>
              <w:jc w:val="right"/>
              <w:rPr>
                <w:rFonts w:ascii="Arial" w:hAnsi="Arial"/>
                <w:snapToGrid w:val="0"/>
                <w:color w:val="000000"/>
              </w:rPr>
            </w:pPr>
            <w:r>
              <w:rPr>
                <w:rFonts w:ascii="Arial" w:hAnsi="Arial"/>
                <w:snapToGrid w:val="0"/>
                <w:color w:val="000000"/>
              </w:rPr>
              <w:t>560</w:t>
            </w:r>
          </w:p>
        </w:tc>
        <w:tc>
          <w:tcPr>
            <w:tcW w:w="993" w:type="dxa"/>
          </w:tcPr>
          <w:p w:rsidR="00CC5BE4" w:rsidRDefault="002A2CA1">
            <w:pPr>
              <w:jc w:val="right"/>
              <w:rPr>
                <w:rFonts w:ascii="Arial" w:hAnsi="Arial"/>
                <w:snapToGrid w:val="0"/>
                <w:color w:val="000000"/>
              </w:rPr>
            </w:pPr>
            <w:r>
              <w:rPr>
                <w:rFonts w:ascii="Arial" w:hAnsi="Arial"/>
                <w:snapToGrid w:val="0"/>
                <w:color w:val="000000"/>
              </w:rPr>
              <w:t>280,000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122,0%</w:t>
            </w:r>
          </w:p>
        </w:tc>
        <w:tc>
          <w:tcPr>
            <w:tcW w:w="992" w:type="dxa"/>
          </w:tcPr>
          <w:p w:rsidR="00CC5BE4" w:rsidRDefault="002A2CA1">
            <w:pPr>
              <w:jc w:val="right"/>
              <w:rPr>
                <w:rFonts w:ascii="Arial" w:hAnsi="Arial"/>
                <w:snapToGrid w:val="0"/>
                <w:color w:val="000000"/>
              </w:rPr>
            </w:pPr>
            <w:r>
              <w:rPr>
                <w:rFonts w:ascii="Arial" w:hAnsi="Arial"/>
                <w:snapToGrid w:val="0"/>
                <w:color w:val="000000"/>
              </w:rPr>
              <w:t>95,7%</w:t>
            </w:r>
          </w:p>
        </w:tc>
        <w:tc>
          <w:tcPr>
            <w:tcW w:w="851" w:type="dxa"/>
          </w:tcPr>
          <w:p w:rsidR="00CC5BE4" w:rsidRDefault="002A2CA1">
            <w:pPr>
              <w:jc w:val="right"/>
              <w:rPr>
                <w:rFonts w:ascii="Arial" w:hAnsi="Arial"/>
                <w:snapToGrid w:val="0"/>
                <w:color w:val="000000"/>
              </w:rPr>
            </w:pPr>
            <w:r>
              <w:rPr>
                <w:rFonts w:ascii="Arial" w:hAnsi="Arial"/>
                <w:snapToGrid w:val="0"/>
                <w:color w:val="000000"/>
              </w:rPr>
              <w:t>116,7%</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122%</w:t>
            </w:r>
          </w:p>
        </w:tc>
        <w:tc>
          <w:tcPr>
            <w:tcW w:w="709" w:type="dxa"/>
          </w:tcPr>
          <w:p w:rsidR="00CC5BE4" w:rsidRDefault="002A2CA1">
            <w:pPr>
              <w:jc w:val="right"/>
              <w:rPr>
                <w:rFonts w:ascii="Arial" w:hAnsi="Arial"/>
                <w:snapToGrid w:val="0"/>
                <w:color w:val="000000"/>
              </w:rPr>
            </w:pPr>
            <w:r>
              <w:rPr>
                <w:rFonts w:ascii="Arial" w:hAnsi="Arial"/>
                <w:snapToGrid w:val="0"/>
                <w:color w:val="000000"/>
              </w:rPr>
              <w:t>96%</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117%</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мар.99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15</w:t>
            </w:r>
          </w:p>
        </w:tc>
        <w:tc>
          <w:tcPr>
            <w:tcW w:w="851" w:type="dxa"/>
          </w:tcPr>
          <w:p w:rsidR="00CC5BE4" w:rsidRDefault="002A2CA1">
            <w:pPr>
              <w:jc w:val="right"/>
              <w:rPr>
                <w:rFonts w:ascii="Arial" w:hAnsi="Arial"/>
                <w:snapToGrid w:val="0"/>
                <w:color w:val="000000"/>
              </w:rPr>
            </w:pPr>
            <w:r>
              <w:rPr>
                <w:rFonts w:ascii="Arial" w:hAnsi="Arial"/>
                <w:snapToGrid w:val="0"/>
                <w:color w:val="000000"/>
              </w:rPr>
              <w:t>550</w:t>
            </w:r>
          </w:p>
        </w:tc>
        <w:tc>
          <w:tcPr>
            <w:tcW w:w="708" w:type="dxa"/>
          </w:tcPr>
          <w:p w:rsidR="00CC5BE4" w:rsidRDefault="002A2CA1">
            <w:pPr>
              <w:jc w:val="right"/>
              <w:rPr>
                <w:rFonts w:ascii="Arial" w:hAnsi="Arial"/>
                <w:snapToGrid w:val="0"/>
                <w:color w:val="000000"/>
              </w:rPr>
            </w:pPr>
            <w:r>
              <w:rPr>
                <w:rFonts w:ascii="Arial" w:hAnsi="Arial"/>
                <w:snapToGrid w:val="0"/>
                <w:color w:val="000000"/>
              </w:rPr>
              <w:t>555</w:t>
            </w:r>
          </w:p>
        </w:tc>
        <w:tc>
          <w:tcPr>
            <w:tcW w:w="993" w:type="dxa"/>
          </w:tcPr>
          <w:p w:rsidR="00CC5BE4" w:rsidRDefault="002A2CA1">
            <w:pPr>
              <w:jc w:val="right"/>
              <w:rPr>
                <w:rFonts w:ascii="Arial" w:hAnsi="Arial"/>
                <w:snapToGrid w:val="0"/>
                <w:color w:val="000000"/>
              </w:rPr>
            </w:pPr>
            <w:r>
              <w:rPr>
                <w:rFonts w:ascii="Arial" w:hAnsi="Arial"/>
                <w:snapToGrid w:val="0"/>
                <w:color w:val="000000"/>
              </w:rPr>
              <w:t>305,250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110,0%</w:t>
            </w:r>
          </w:p>
        </w:tc>
        <w:tc>
          <w:tcPr>
            <w:tcW w:w="992" w:type="dxa"/>
          </w:tcPr>
          <w:p w:rsidR="00CC5BE4" w:rsidRDefault="002A2CA1">
            <w:pPr>
              <w:jc w:val="right"/>
              <w:rPr>
                <w:rFonts w:ascii="Arial" w:hAnsi="Arial"/>
                <w:snapToGrid w:val="0"/>
                <w:color w:val="000000"/>
              </w:rPr>
            </w:pPr>
            <w:r>
              <w:rPr>
                <w:rFonts w:ascii="Arial" w:hAnsi="Arial"/>
                <w:snapToGrid w:val="0"/>
                <w:color w:val="000000"/>
              </w:rPr>
              <w:t>99,1%</w:t>
            </w:r>
          </w:p>
        </w:tc>
        <w:tc>
          <w:tcPr>
            <w:tcW w:w="851" w:type="dxa"/>
          </w:tcPr>
          <w:p w:rsidR="00CC5BE4" w:rsidRDefault="002A2CA1">
            <w:pPr>
              <w:jc w:val="right"/>
              <w:rPr>
                <w:rFonts w:ascii="Arial" w:hAnsi="Arial"/>
                <w:snapToGrid w:val="0"/>
                <w:color w:val="000000"/>
              </w:rPr>
            </w:pPr>
            <w:r>
              <w:rPr>
                <w:rFonts w:ascii="Arial" w:hAnsi="Arial"/>
                <w:snapToGrid w:val="0"/>
                <w:color w:val="000000"/>
              </w:rPr>
              <w:t>109,0%</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134%</w:t>
            </w:r>
          </w:p>
        </w:tc>
        <w:tc>
          <w:tcPr>
            <w:tcW w:w="709" w:type="dxa"/>
          </w:tcPr>
          <w:p w:rsidR="00CC5BE4" w:rsidRDefault="002A2CA1">
            <w:pPr>
              <w:jc w:val="right"/>
              <w:rPr>
                <w:rFonts w:ascii="Arial" w:hAnsi="Arial"/>
                <w:snapToGrid w:val="0"/>
                <w:color w:val="000000"/>
              </w:rPr>
            </w:pPr>
            <w:r>
              <w:rPr>
                <w:rFonts w:ascii="Arial" w:hAnsi="Arial"/>
                <w:snapToGrid w:val="0"/>
                <w:color w:val="000000"/>
              </w:rPr>
              <w:t>95%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127%</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апр.99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16</w:t>
            </w:r>
          </w:p>
        </w:tc>
        <w:tc>
          <w:tcPr>
            <w:tcW w:w="851" w:type="dxa"/>
          </w:tcPr>
          <w:p w:rsidR="00CC5BE4" w:rsidRDefault="002A2CA1">
            <w:pPr>
              <w:jc w:val="right"/>
              <w:rPr>
                <w:rFonts w:ascii="Arial" w:hAnsi="Arial"/>
                <w:snapToGrid w:val="0"/>
                <w:color w:val="000000"/>
              </w:rPr>
            </w:pPr>
            <w:r>
              <w:rPr>
                <w:rFonts w:ascii="Arial" w:hAnsi="Arial"/>
                <w:snapToGrid w:val="0"/>
                <w:color w:val="000000"/>
              </w:rPr>
              <w:t>560</w:t>
            </w:r>
          </w:p>
        </w:tc>
        <w:tc>
          <w:tcPr>
            <w:tcW w:w="708" w:type="dxa"/>
          </w:tcPr>
          <w:p w:rsidR="00CC5BE4" w:rsidRDefault="002A2CA1">
            <w:pPr>
              <w:jc w:val="right"/>
              <w:rPr>
                <w:rFonts w:ascii="Arial" w:hAnsi="Arial"/>
                <w:snapToGrid w:val="0"/>
                <w:color w:val="000000"/>
              </w:rPr>
            </w:pPr>
            <w:r>
              <w:rPr>
                <w:rFonts w:ascii="Arial" w:hAnsi="Arial"/>
                <w:snapToGrid w:val="0"/>
                <w:color w:val="000000"/>
              </w:rPr>
              <w:t>555</w:t>
            </w:r>
          </w:p>
        </w:tc>
        <w:tc>
          <w:tcPr>
            <w:tcW w:w="993" w:type="dxa"/>
          </w:tcPr>
          <w:p w:rsidR="00CC5BE4" w:rsidRDefault="002A2CA1">
            <w:pPr>
              <w:jc w:val="right"/>
              <w:rPr>
                <w:rFonts w:ascii="Arial" w:hAnsi="Arial"/>
                <w:snapToGrid w:val="0"/>
                <w:color w:val="000000"/>
              </w:rPr>
            </w:pPr>
            <w:r>
              <w:rPr>
                <w:rFonts w:ascii="Arial" w:hAnsi="Arial"/>
                <w:snapToGrid w:val="0"/>
                <w:color w:val="000000"/>
              </w:rPr>
              <w:t>310,800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101,8%</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101,8%</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137%</w:t>
            </w:r>
          </w:p>
        </w:tc>
        <w:tc>
          <w:tcPr>
            <w:tcW w:w="709" w:type="dxa"/>
          </w:tcPr>
          <w:p w:rsidR="00CC5BE4" w:rsidRDefault="002A2CA1">
            <w:pPr>
              <w:jc w:val="right"/>
              <w:rPr>
                <w:rFonts w:ascii="Arial" w:hAnsi="Arial"/>
                <w:snapToGrid w:val="0"/>
                <w:color w:val="000000"/>
              </w:rPr>
            </w:pPr>
            <w:r>
              <w:rPr>
                <w:rFonts w:ascii="Arial" w:hAnsi="Arial"/>
                <w:snapToGrid w:val="0"/>
                <w:color w:val="000000"/>
              </w:rPr>
              <w:t>95%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130%</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май.99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17</w:t>
            </w:r>
          </w:p>
        </w:tc>
        <w:tc>
          <w:tcPr>
            <w:tcW w:w="851" w:type="dxa"/>
          </w:tcPr>
          <w:p w:rsidR="00CC5BE4" w:rsidRDefault="002A2CA1">
            <w:pPr>
              <w:jc w:val="right"/>
              <w:rPr>
                <w:rFonts w:ascii="Arial" w:hAnsi="Arial"/>
                <w:snapToGrid w:val="0"/>
                <w:color w:val="000000"/>
              </w:rPr>
            </w:pPr>
            <w:r>
              <w:rPr>
                <w:rFonts w:ascii="Arial" w:hAnsi="Arial"/>
                <w:snapToGrid w:val="0"/>
                <w:color w:val="000000"/>
              </w:rPr>
              <w:t>545</w:t>
            </w:r>
          </w:p>
        </w:tc>
        <w:tc>
          <w:tcPr>
            <w:tcW w:w="708" w:type="dxa"/>
          </w:tcPr>
          <w:p w:rsidR="00CC5BE4" w:rsidRDefault="002A2CA1">
            <w:pPr>
              <w:jc w:val="right"/>
              <w:rPr>
                <w:rFonts w:ascii="Arial" w:hAnsi="Arial"/>
                <w:snapToGrid w:val="0"/>
                <w:color w:val="000000"/>
              </w:rPr>
            </w:pPr>
            <w:r>
              <w:rPr>
                <w:rFonts w:ascii="Arial" w:hAnsi="Arial"/>
                <w:snapToGrid w:val="0"/>
                <w:color w:val="000000"/>
              </w:rPr>
              <w:t>535</w:t>
            </w:r>
          </w:p>
        </w:tc>
        <w:tc>
          <w:tcPr>
            <w:tcW w:w="993" w:type="dxa"/>
          </w:tcPr>
          <w:p w:rsidR="00CC5BE4" w:rsidRDefault="002A2CA1">
            <w:pPr>
              <w:jc w:val="right"/>
              <w:rPr>
                <w:rFonts w:ascii="Arial" w:hAnsi="Arial"/>
                <w:snapToGrid w:val="0"/>
                <w:color w:val="000000"/>
              </w:rPr>
            </w:pPr>
            <w:r>
              <w:rPr>
                <w:rFonts w:ascii="Arial" w:hAnsi="Arial"/>
                <w:snapToGrid w:val="0"/>
                <w:color w:val="000000"/>
              </w:rPr>
              <w:t>291,575</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97,3%</w:t>
            </w:r>
          </w:p>
        </w:tc>
        <w:tc>
          <w:tcPr>
            <w:tcW w:w="992" w:type="dxa"/>
          </w:tcPr>
          <w:p w:rsidR="00CC5BE4" w:rsidRDefault="002A2CA1">
            <w:pPr>
              <w:jc w:val="right"/>
              <w:rPr>
                <w:rFonts w:ascii="Arial" w:hAnsi="Arial"/>
                <w:snapToGrid w:val="0"/>
                <w:color w:val="000000"/>
              </w:rPr>
            </w:pPr>
            <w:r>
              <w:rPr>
                <w:rFonts w:ascii="Arial" w:hAnsi="Arial"/>
                <w:snapToGrid w:val="0"/>
                <w:color w:val="000000"/>
              </w:rPr>
              <w:t>96,4%</w:t>
            </w:r>
          </w:p>
        </w:tc>
        <w:tc>
          <w:tcPr>
            <w:tcW w:w="851" w:type="dxa"/>
          </w:tcPr>
          <w:p w:rsidR="00CC5BE4" w:rsidRDefault="002A2CA1">
            <w:pPr>
              <w:jc w:val="right"/>
              <w:rPr>
                <w:rFonts w:ascii="Arial" w:hAnsi="Arial"/>
                <w:snapToGrid w:val="0"/>
                <w:color w:val="000000"/>
              </w:rPr>
            </w:pPr>
            <w:r>
              <w:rPr>
                <w:rFonts w:ascii="Arial" w:hAnsi="Arial"/>
                <w:snapToGrid w:val="0"/>
                <w:color w:val="000000"/>
              </w:rPr>
              <w:t>93,8%</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133%</w:t>
            </w:r>
          </w:p>
        </w:tc>
        <w:tc>
          <w:tcPr>
            <w:tcW w:w="709" w:type="dxa"/>
          </w:tcPr>
          <w:p w:rsidR="00CC5BE4" w:rsidRDefault="002A2CA1">
            <w:pPr>
              <w:jc w:val="right"/>
              <w:rPr>
                <w:rFonts w:ascii="Arial" w:hAnsi="Arial"/>
                <w:snapToGrid w:val="0"/>
                <w:color w:val="000000"/>
              </w:rPr>
            </w:pPr>
            <w:r>
              <w:rPr>
                <w:rFonts w:ascii="Arial" w:hAnsi="Arial"/>
                <w:snapToGrid w:val="0"/>
                <w:color w:val="000000"/>
              </w:rPr>
              <w:t>91%</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122%</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июн.99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18</w:t>
            </w:r>
          </w:p>
        </w:tc>
        <w:tc>
          <w:tcPr>
            <w:tcW w:w="851" w:type="dxa"/>
          </w:tcPr>
          <w:p w:rsidR="00CC5BE4" w:rsidRDefault="002A2CA1">
            <w:pPr>
              <w:jc w:val="right"/>
              <w:rPr>
                <w:rFonts w:ascii="Arial" w:hAnsi="Arial"/>
                <w:snapToGrid w:val="0"/>
                <w:color w:val="000000"/>
              </w:rPr>
            </w:pPr>
            <w:r>
              <w:rPr>
                <w:rFonts w:ascii="Arial" w:hAnsi="Arial"/>
                <w:snapToGrid w:val="0"/>
                <w:color w:val="000000"/>
              </w:rPr>
              <w:t>550</w:t>
            </w:r>
          </w:p>
        </w:tc>
        <w:tc>
          <w:tcPr>
            <w:tcW w:w="708" w:type="dxa"/>
          </w:tcPr>
          <w:p w:rsidR="00CC5BE4" w:rsidRDefault="002A2CA1">
            <w:pPr>
              <w:jc w:val="right"/>
              <w:rPr>
                <w:rFonts w:ascii="Arial" w:hAnsi="Arial"/>
                <w:snapToGrid w:val="0"/>
                <w:color w:val="000000"/>
              </w:rPr>
            </w:pPr>
            <w:r>
              <w:rPr>
                <w:rFonts w:ascii="Arial" w:hAnsi="Arial"/>
                <w:snapToGrid w:val="0"/>
                <w:color w:val="000000"/>
              </w:rPr>
              <w:t>528</w:t>
            </w:r>
          </w:p>
        </w:tc>
        <w:tc>
          <w:tcPr>
            <w:tcW w:w="993" w:type="dxa"/>
          </w:tcPr>
          <w:p w:rsidR="00CC5BE4" w:rsidRDefault="002A2CA1">
            <w:pPr>
              <w:jc w:val="right"/>
              <w:rPr>
                <w:rFonts w:ascii="Arial" w:hAnsi="Arial"/>
                <w:snapToGrid w:val="0"/>
                <w:color w:val="000000"/>
              </w:rPr>
            </w:pPr>
            <w:r>
              <w:rPr>
                <w:rFonts w:ascii="Arial" w:hAnsi="Arial"/>
                <w:snapToGrid w:val="0"/>
                <w:color w:val="000000"/>
              </w:rPr>
              <w:t>290,400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100,9%</w:t>
            </w:r>
          </w:p>
        </w:tc>
        <w:tc>
          <w:tcPr>
            <w:tcW w:w="992" w:type="dxa"/>
          </w:tcPr>
          <w:p w:rsidR="00CC5BE4" w:rsidRDefault="002A2CA1">
            <w:pPr>
              <w:jc w:val="right"/>
              <w:rPr>
                <w:rFonts w:ascii="Arial" w:hAnsi="Arial"/>
                <w:snapToGrid w:val="0"/>
                <w:color w:val="000000"/>
              </w:rPr>
            </w:pPr>
            <w:r>
              <w:rPr>
                <w:rFonts w:ascii="Arial" w:hAnsi="Arial"/>
                <w:snapToGrid w:val="0"/>
                <w:color w:val="000000"/>
              </w:rPr>
              <w:t>98,7%</w:t>
            </w:r>
          </w:p>
        </w:tc>
        <w:tc>
          <w:tcPr>
            <w:tcW w:w="851" w:type="dxa"/>
          </w:tcPr>
          <w:p w:rsidR="00CC5BE4" w:rsidRDefault="002A2CA1">
            <w:pPr>
              <w:jc w:val="right"/>
              <w:rPr>
                <w:rFonts w:ascii="Arial" w:hAnsi="Arial"/>
                <w:snapToGrid w:val="0"/>
                <w:color w:val="000000"/>
              </w:rPr>
            </w:pPr>
            <w:r>
              <w:rPr>
                <w:rFonts w:ascii="Arial" w:hAnsi="Arial"/>
                <w:snapToGrid w:val="0"/>
                <w:color w:val="000000"/>
              </w:rPr>
              <w:t>99,6%</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134%</w:t>
            </w:r>
          </w:p>
        </w:tc>
        <w:tc>
          <w:tcPr>
            <w:tcW w:w="709" w:type="dxa"/>
          </w:tcPr>
          <w:p w:rsidR="00CC5BE4" w:rsidRDefault="002A2CA1">
            <w:pPr>
              <w:jc w:val="right"/>
              <w:rPr>
                <w:rFonts w:ascii="Arial" w:hAnsi="Arial"/>
                <w:snapToGrid w:val="0"/>
                <w:color w:val="000000"/>
              </w:rPr>
            </w:pPr>
            <w:r>
              <w:rPr>
                <w:rFonts w:ascii="Arial" w:hAnsi="Arial"/>
                <w:snapToGrid w:val="0"/>
                <w:color w:val="000000"/>
              </w:rPr>
              <w:t>90%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121%</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июл.99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19</w:t>
            </w:r>
          </w:p>
        </w:tc>
        <w:tc>
          <w:tcPr>
            <w:tcW w:w="851" w:type="dxa"/>
          </w:tcPr>
          <w:p w:rsidR="00CC5BE4" w:rsidRDefault="002A2CA1">
            <w:pPr>
              <w:jc w:val="right"/>
              <w:rPr>
                <w:rFonts w:ascii="Arial" w:hAnsi="Arial"/>
                <w:snapToGrid w:val="0"/>
                <w:color w:val="000000"/>
              </w:rPr>
            </w:pPr>
            <w:r>
              <w:rPr>
                <w:rFonts w:ascii="Arial" w:hAnsi="Arial"/>
                <w:snapToGrid w:val="0"/>
                <w:color w:val="000000"/>
              </w:rPr>
              <w:t>750</w:t>
            </w:r>
          </w:p>
        </w:tc>
        <w:tc>
          <w:tcPr>
            <w:tcW w:w="708" w:type="dxa"/>
          </w:tcPr>
          <w:p w:rsidR="00CC5BE4" w:rsidRDefault="002A2CA1">
            <w:pPr>
              <w:jc w:val="right"/>
              <w:rPr>
                <w:rFonts w:ascii="Arial" w:hAnsi="Arial"/>
                <w:snapToGrid w:val="0"/>
                <w:color w:val="000000"/>
              </w:rPr>
            </w:pPr>
            <w:r>
              <w:rPr>
                <w:rFonts w:ascii="Arial" w:hAnsi="Arial"/>
                <w:snapToGrid w:val="0"/>
                <w:color w:val="000000"/>
              </w:rPr>
              <w:t>500</w:t>
            </w:r>
          </w:p>
        </w:tc>
        <w:tc>
          <w:tcPr>
            <w:tcW w:w="993" w:type="dxa"/>
          </w:tcPr>
          <w:p w:rsidR="00CC5BE4" w:rsidRDefault="002A2CA1">
            <w:pPr>
              <w:jc w:val="right"/>
              <w:rPr>
                <w:rFonts w:ascii="Arial" w:hAnsi="Arial"/>
                <w:snapToGrid w:val="0"/>
                <w:color w:val="000000"/>
              </w:rPr>
            </w:pPr>
            <w:r>
              <w:rPr>
                <w:rFonts w:ascii="Arial" w:hAnsi="Arial"/>
                <w:snapToGrid w:val="0"/>
                <w:color w:val="000000"/>
              </w:rPr>
              <w:t>375,000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136,4%</w:t>
            </w:r>
          </w:p>
        </w:tc>
        <w:tc>
          <w:tcPr>
            <w:tcW w:w="992" w:type="dxa"/>
          </w:tcPr>
          <w:p w:rsidR="00CC5BE4" w:rsidRDefault="002A2CA1">
            <w:pPr>
              <w:jc w:val="right"/>
              <w:rPr>
                <w:rFonts w:ascii="Arial" w:hAnsi="Arial"/>
                <w:snapToGrid w:val="0"/>
                <w:color w:val="000000"/>
              </w:rPr>
            </w:pPr>
            <w:r>
              <w:rPr>
                <w:rFonts w:ascii="Arial" w:hAnsi="Arial"/>
                <w:snapToGrid w:val="0"/>
                <w:color w:val="000000"/>
              </w:rPr>
              <w:t>94,7%</w:t>
            </w:r>
          </w:p>
        </w:tc>
        <w:tc>
          <w:tcPr>
            <w:tcW w:w="851" w:type="dxa"/>
          </w:tcPr>
          <w:p w:rsidR="00CC5BE4" w:rsidRDefault="002A2CA1">
            <w:pPr>
              <w:jc w:val="right"/>
              <w:rPr>
                <w:rFonts w:ascii="Arial" w:hAnsi="Arial"/>
                <w:snapToGrid w:val="0"/>
                <w:color w:val="000000"/>
              </w:rPr>
            </w:pPr>
            <w:r>
              <w:rPr>
                <w:rFonts w:ascii="Arial" w:hAnsi="Arial"/>
                <w:snapToGrid w:val="0"/>
                <w:color w:val="000000"/>
              </w:rPr>
              <w:t>129,1%</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183%</w:t>
            </w:r>
          </w:p>
        </w:tc>
        <w:tc>
          <w:tcPr>
            <w:tcW w:w="709" w:type="dxa"/>
          </w:tcPr>
          <w:p w:rsidR="00CC5BE4" w:rsidRDefault="002A2CA1">
            <w:pPr>
              <w:jc w:val="right"/>
              <w:rPr>
                <w:rFonts w:ascii="Arial" w:hAnsi="Arial"/>
                <w:snapToGrid w:val="0"/>
                <w:color w:val="000000"/>
              </w:rPr>
            </w:pPr>
            <w:r>
              <w:rPr>
                <w:rFonts w:ascii="Arial" w:hAnsi="Arial"/>
                <w:snapToGrid w:val="0"/>
                <w:color w:val="000000"/>
              </w:rPr>
              <w:t>85%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156%</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авг.99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20</w:t>
            </w:r>
          </w:p>
        </w:tc>
        <w:tc>
          <w:tcPr>
            <w:tcW w:w="851" w:type="dxa"/>
          </w:tcPr>
          <w:p w:rsidR="00CC5BE4" w:rsidRDefault="002A2CA1">
            <w:pPr>
              <w:jc w:val="right"/>
              <w:rPr>
                <w:rFonts w:ascii="Arial" w:hAnsi="Arial"/>
                <w:snapToGrid w:val="0"/>
                <w:color w:val="000000"/>
              </w:rPr>
            </w:pPr>
            <w:r>
              <w:rPr>
                <w:rFonts w:ascii="Arial" w:hAnsi="Arial"/>
                <w:snapToGrid w:val="0"/>
                <w:color w:val="000000"/>
              </w:rPr>
              <w:t>943</w:t>
            </w:r>
          </w:p>
        </w:tc>
        <w:tc>
          <w:tcPr>
            <w:tcW w:w="708" w:type="dxa"/>
          </w:tcPr>
          <w:p w:rsidR="00CC5BE4" w:rsidRDefault="002A2CA1">
            <w:pPr>
              <w:jc w:val="right"/>
              <w:rPr>
                <w:rFonts w:ascii="Arial" w:hAnsi="Arial"/>
                <w:snapToGrid w:val="0"/>
                <w:color w:val="000000"/>
              </w:rPr>
            </w:pPr>
            <w:r>
              <w:rPr>
                <w:rFonts w:ascii="Arial" w:hAnsi="Arial"/>
                <w:snapToGrid w:val="0"/>
                <w:color w:val="000000"/>
              </w:rPr>
              <w:t>528</w:t>
            </w:r>
          </w:p>
        </w:tc>
        <w:tc>
          <w:tcPr>
            <w:tcW w:w="993" w:type="dxa"/>
          </w:tcPr>
          <w:p w:rsidR="00CC5BE4" w:rsidRDefault="002A2CA1">
            <w:pPr>
              <w:jc w:val="right"/>
              <w:rPr>
                <w:rFonts w:ascii="Arial" w:hAnsi="Arial"/>
                <w:snapToGrid w:val="0"/>
                <w:color w:val="000000"/>
              </w:rPr>
            </w:pPr>
            <w:r>
              <w:rPr>
                <w:rFonts w:ascii="Arial" w:hAnsi="Arial"/>
                <w:snapToGrid w:val="0"/>
                <w:color w:val="000000"/>
              </w:rPr>
              <w:t>497,904</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125,7%</w:t>
            </w:r>
          </w:p>
        </w:tc>
        <w:tc>
          <w:tcPr>
            <w:tcW w:w="992" w:type="dxa"/>
          </w:tcPr>
          <w:p w:rsidR="00CC5BE4" w:rsidRDefault="002A2CA1">
            <w:pPr>
              <w:jc w:val="right"/>
              <w:rPr>
                <w:rFonts w:ascii="Arial" w:hAnsi="Arial"/>
                <w:snapToGrid w:val="0"/>
                <w:color w:val="000000"/>
              </w:rPr>
            </w:pPr>
            <w:r>
              <w:rPr>
                <w:rFonts w:ascii="Arial" w:hAnsi="Arial"/>
                <w:snapToGrid w:val="0"/>
                <w:color w:val="000000"/>
              </w:rPr>
              <w:t>105,6%</w:t>
            </w:r>
          </w:p>
        </w:tc>
        <w:tc>
          <w:tcPr>
            <w:tcW w:w="851" w:type="dxa"/>
          </w:tcPr>
          <w:p w:rsidR="00CC5BE4" w:rsidRDefault="002A2CA1">
            <w:pPr>
              <w:jc w:val="right"/>
              <w:rPr>
                <w:rFonts w:ascii="Arial" w:hAnsi="Arial"/>
                <w:snapToGrid w:val="0"/>
                <w:color w:val="000000"/>
              </w:rPr>
            </w:pPr>
            <w:r>
              <w:rPr>
                <w:rFonts w:ascii="Arial" w:hAnsi="Arial"/>
                <w:snapToGrid w:val="0"/>
                <w:color w:val="000000"/>
              </w:rPr>
              <w:t>132,8%</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230%</w:t>
            </w:r>
          </w:p>
        </w:tc>
        <w:tc>
          <w:tcPr>
            <w:tcW w:w="709" w:type="dxa"/>
          </w:tcPr>
          <w:p w:rsidR="00CC5BE4" w:rsidRDefault="002A2CA1">
            <w:pPr>
              <w:jc w:val="right"/>
              <w:rPr>
                <w:rFonts w:ascii="Arial" w:hAnsi="Arial"/>
                <w:snapToGrid w:val="0"/>
                <w:color w:val="000000"/>
              </w:rPr>
            </w:pPr>
            <w:r>
              <w:rPr>
                <w:rFonts w:ascii="Arial" w:hAnsi="Arial"/>
                <w:snapToGrid w:val="0"/>
                <w:color w:val="000000"/>
              </w:rPr>
              <w:t>90%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208%</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сен.99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21</w:t>
            </w:r>
          </w:p>
        </w:tc>
        <w:tc>
          <w:tcPr>
            <w:tcW w:w="851" w:type="dxa"/>
          </w:tcPr>
          <w:p w:rsidR="00CC5BE4" w:rsidRDefault="002A2CA1">
            <w:pPr>
              <w:jc w:val="right"/>
              <w:rPr>
                <w:rFonts w:ascii="Arial" w:hAnsi="Arial"/>
                <w:snapToGrid w:val="0"/>
                <w:color w:val="000000"/>
              </w:rPr>
            </w:pPr>
            <w:r>
              <w:rPr>
                <w:rFonts w:ascii="Arial" w:hAnsi="Arial"/>
                <w:snapToGrid w:val="0"/>
                <w:color w:val="000000"/>
              </w:rPr>
              <w:t>950</w:t>
            </w:r>
          </w:p>
        </w:tc>
        <w:tc>
          <w:tcPr>
            <w:tcW w:w="708" w:type="dxa"/>
          </w:tcPr>
          <w:p w:rsidR="00CC5BE4" w:rsidRDefault="002A2CA1">
            <w:pPr>
              <w:jc w:val="right"/>
              <w:rPr>
                <w:rFonts w:ascii="Arial" w:hAnsi="Arial"/>
                <w:snapToGrid w:val="0"/>
                <w:color w:val="000000"/>
              </w:rPr>
            </w:pPr>
            <w:r>
              <w:rPr>
                <w:rFonts w:ascii="Arial" w:hAnsi="Arial"/>
                <w:snapToGrid w:val="0"/>
                <w:color w:val="000000"/>
              </w:rPr>
              <w:t>528</w:t>
            </w:r>
          </w:p>
        </w:tc>
        <w:tc>
          <w:tcPr>
            <w:tcW w:w="993" w:type="dxa"/>
          </w:tcPr>
          <w:p w:rsidR="00CC5BE4" w:rsidRDefault="002A2CA1">
            <w:pPr>
              <w:jc w:val="right"/>
              <w:rPr>
                <w:rFonts w:ascii="Arial" w:hAnsi="Arial"/>
                <w:snapToGrid w:val="0"/>
                <w:color w:val="000000"/>
              </w:rPr>
            </w:pPr>
            <w:r>
              <w:rPr>
                <w:rFonts w:ascii="Arial" w:hAnsi="Arial"/>
                <w:snapToGrid w:val="0"/>
                <w:color w:val="000000"/>
              </w:rPr>
              <w:t>501,600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100,7%</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100,7%</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232%</w:t>
            </w:r>
          </w:p>
        </w:tc>
        <w:tc>
          <w:tcPr>
            <w:tcW w:w="709" w:type="dxa"/>
          </w:tcPr>
          <w:p w:rsidR="00CC5BE4" w:rsidRDefault="002A2CA1">
            <w:pPr>
              <w:jc w:val="right"/>
              <w:rPr>
                <w:rFonts w:ascii="Arial" w:hAnsi="Arial"/>
                <w:snapToGrid w:val="0"/>
                <w:color w:val="000000"/>
              </w:rPr>
            </w:pPr>
            <w:r>
              <w:rPr>
                <w:rFonts w:ascii="Arial" w:hAnsi="Arial"/>
                <w:snapToGrid w:val="0"/>
                <w:color w:val="000000"/>
              </w:rPr>
              <w:t>90%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209%</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окт.99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22</w:t>
            </w:r>
          </w:p>
        </w:tc>
        <w:tc>
          <w:tcPr>
            <w:tcW w:w="851" w:type="dxa"/>
          </w:tcPr>
          <w:p w:rsidR="00CC5BE4" w:rsidRDefault="002A2CA1">
            <w:pPr>
              <w:jc w:val="right"/>
              <w:rPr>
                <w:rFonts w:ascii="Arial" w:hAnsi="Arial"/>
                <w:snapToGrid w:val="0"/>
                <w:color w:val="000000"/>
              </w:rPr>
            </w:pPr>
            <w:r>
              <w:rPr>
                <w:rFonts w:ascii="Arial" w:hAnsi="Arial"/>
                <w:snapToGrid w:val="0"/>
                <w:color w:val="000000"/>
              </w:rPr>
              <w:t>940</w:t>
            </w:r>
          </w:p>
        </w:tc>
        <w:tc>
          <w:tcPr>
            <w:tcW w:w="708" w:type="dxa"/>
          </w:tcPr>
          <w:p w:rsidR="00CC5BE4" w:rsidRDefault="002A2CA1">
            <w:pPr>
              <w:jc w:val="right"/>
              <w:rPr>
                <w:rFonts w:ascii="Arial" w:hAnsi="Arial"/>
                <w:snapToGrid w:val="0"/>
                <w:color w:val="000000"/>
              </w:rPr>
            </w:pPr>
            <w:r>
              <w:rPr>
                <w:rFonts w:ascii="Arial" w:hAnsi="Arial"/>
                <w:snapToGrid w:val="0"/>
                <w:color w:val="000000"/>
              </w:rPr>
              <w:t>528</w:t>
            </w:r>
          </w:p>
        </w:tc>
        <w:tc>
          <w:tcPr>
            <w:tcW w:w="993" w:type="dxa"/>
          </w:tcPr>
          <w:p w:rsidR="00CC5BE4" w:rsidRDefault="002A2CA1">
            <w:pPr>
              <w:jc w:val="right"/>
              <w:rPr>
                <w:rFonts w:ascii="Arial" w:hAnsi="Arial"/>
                <w:snapToGrid w:val="0"/>
                <w:color w:val="000000"/>
              </w:rPr>
            </w:pPr>
            <w:r>
              <w:rPr>
                <w:rFonts w:ascii="Arial" w:hAnsi="Arial"/>
                <w:snapToGrid w:val="0"/>
                <w:color w:val="000000"/>
              </w:rPr>
              <w:t>496,320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98,9%</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98,9%</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229%</w:t>
            </w:r>
          </w:p>
        </w:tc>
        <w:tc>
          <w:tcPr>
            <w:tcW w:w="709" w:type="dxa"/>
          </w:tcPr>
          <w:p w:rsidR="00CC5BE4" w:rsidRDefault="002A2CA1">
            <w:pPr>
              <w:jc w:val="right"/>
              <w:rPr>
                <w:rFonts w:ascii="Arial" w:hAnsi="Arial"/>
                <w:snapToGrid w:val="0"/>
                <w:color w:val="000000"/>
              </w:rPr>
            </w:pPr>
            <w:r>
              <w:rPr>
                <w:rFonts w:ascii="Arial" w:hAnsi="Arial"/>
                <w:snapToGrid w:val="0"/>
                <w:color w:val="000000"/>
              </w:rPr>
              <w:t>90%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207%</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ноя.99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w:t>
            </w:r>
          </w:p>
        </w:tc>
        <w:tc>
          <w:tcPr>
            <w:tcW w:w="851" w:type="dxa"/>
          </w:tcPr>
          <w:p w:rsidR="00CC5BE4" w:rsidRDefault="002A2CA1">
            <w:pPr>
              <w:jc w:val="right"/>
              <w:rPr>
                <w:rFonts w:ascii="Arial" w:hAnsi="Arial"/>
                <w:snapToGrid w:val="0"/>
                <w:color w:val="000000"/>
              </w:rPr>
            </w:pPr>
            <w:r>
              <w:rPr>
                <w:rFonts w:ascii="Arial" w:hAnsi="Arial"/>
                <w:snapToGrid w:val="0"/>
                <w:color w:val="000000"/>
              </w:rPr>
              <w:t>960</w:t>
            </w:r>
          </w:p>
        </w:tc>
        <w:tc>
          <w:tcPr>
            <w:tcW w:w="708" w:type="dxa"/>
          </w:tcPr>
          <w:p w:rsidR="00CC5BE4" w:rsidRDefault="002A2CA1">
            <w:pPr>
              <w:jc w:val="right"/>
              <w:rPr>
                <w:rFonts w:ascii="Arial" w:hAnsi="Arial"/>
                <w:snapToGrid w:val="0"/>
                <w:color w:val="000000"/>
              </w:rPr>
            </w:pPr>
            <w:r>
              <w:rPr>
                <w:rFonts w:ascii="Arial" w:hAnsi="Arial"/>
                <w:snapToGrid w:val="0"/>
                <w:color w:val="000000"/>
              </w:rPr>
              <w:t>528</w:t>
            </w:r>
          </w:p>
        </w:tc>
        <w:tc>
          <w:tcPr>
            <w:tcW w:w="993" w:type="dxa"/>
          </w:tcPr>
          <w:p w:rsidR="00CC5BE4" w:rsidRDefault="002A2CA1">
            <w:pPr>
              <w:jc w:val="right"/>
              <w:rPr>
                <w:rFonts w:ascii="Arial" w:hAnsi="Arial"/>
                <w:snapToGrid w:val="0"/>
                <w:color w:val="000000"/>
              </w:rPr>
            </w:pPr>
            <w:r>
              <w:rPr>
                <w:rFonts w:ascii="Arial" w:hAnsi="Arial"/>
                <w:snapToGrid w:val="0"/>
                <w:color w:val="000000"/>
              </w:rPr>
              <w:t>506,880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102,1%</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102,1%</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234%</w:t>
            </w:r>
          </w:p>
        </w:tc>
        <w:tc>
          <w:tcPr>
            <w:tcW w:w="709" w:type="dxa"/>
          </w:tcPr>
          <w:p w:rsidR="00CC5BE4" w:rsidRDefault="002A2CA1">
            <w:pPr>
              <w:jc w:val="right"/>
              <w:rPr>
                <w:rFonts w:ascii="Arial" w:hAnsi="Arial"/>
                <w:snapToGrid w:val="0"/>
                <w:color w:val="000000"/>
              </w:rPr>
            </w:pPr>
            <w:r>
              <w:rPr>
                <w:rFonts w:ascii="Arial" w:hAnsi="Arial"/>
                <w:snapToGrid w:val="0"/>
                <w:color w:val="000000"/>
              </w:rPr>
              <w:t>90%</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211%</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дек.99</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24</w:t>
            </w:r>
          </w:p>
        </w:tc>
        <w:tc>
          <w:tcPr>
            <w:tcW w:w="851" w:type="dxa"/>
          </w:tcPr>
          <w:p w:rsidR="00CC5BE4" w:rsidRDefault="002A2CA1">
            <w:pPr>
              <w:jc w:val="right"/>
              <w:rPr>
                <w:rFonts w:ascii="Arial" w:hAnsi="Arial"/>
                <w:snapToGrid w:val="0"/>
                <w:color w:val="000000"/>
              </w:rPr>
            </w:pPr>
            <w:r>
              <w:rPr>
                <w:rFonts w:ascii="Arial" w:hAnsi="Arial"/>
                <w:snapToGrid w:val="0"/>
                <w:color w:val="000000"/>
              </w:rPr>
              <w:t>950</w:t>
            </w:r>
          </w:p>
        </w:tc>
        <w:tc>
          <w:tcPr>
            <w:tcW w:w="708" w:type="dxa"/>
          </w:tcPr>
          <w:p w:rsidR="00CC5BE4" w:rsidRDefault="002A2CA1">
            <w:pPr>
              <w:jc w:val="right"/>
              <w:rPr>
                <w:rFonts w:ascii="Arial" w:hAnsi="Arial"/>
                <w:snapToGrid w:val="0"/>
                <w:color w:val="000000"/>
              </w:rPr>
            </w:pPr>
            <w:r>
              <w:rPr>
                <w:rFonts w:ascii="Arial" w:hAnsi="Arial"/>
                <w:snapToGrid w:val="0"/>
                <w:color w:val="000000"/>
              </w:rPr>
              <w:t>555</w:t>
            </w:r>
          </w:p>
        </w:tc>
        <w:tc>
          <w:tcPr>
            <w:tcW w:w="993" w:type="dxa"/>
          </w:tcPr>
          <w:p w:rsidR="00CC5BE4" w:rsidRDefault="002A2CA1">
            <w:pPr>
              <w:jc w:val="right"/>
              <w:rPr>
                <w:rFonts w:ascii="Arial" w:hAnsi="Arial"/>
                <w:snapToGrid w:val="0"/>
                <w:color w:val="000000"/>
              </w:rPr>
            </w:pPr>
            <w:r>
              <w:rPr>
                <w:rFonts w:ascii="Arial" w:hAnsi="Arial"/>
                <w:snapToGrid w:val="0"/>
                <w:color w:val="000000"/>
              </w:rPr>
              <w:t>527,250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99,0%</w:t>
            </w:r>
          </w:p>
        </w:tc>
        <w:tc>
          <w:tcPr>
            <w:tcW w:w="992" w:type="dxa"/>
          </w:tcPr>
          <w:p w:rsidR="00CC5BE4" w:rsidRDefault="002A2CA1">
            <w:pPr>
              <w:jc w:val="right"/>
              <w:rPr>
                <w:rFonts w:ascii="Arial" w:hAnsi="Arial"/>
                <w:snapToGrid w:val="0"/>
                <w:color w:val="000000"/>
              </w:rPr>
            </w:pPr>
            <w:r>
              <w:rPr>
                <w:rFonts w:ascii="Arial" w:hAnsi="Arial"/>
                <w:snapToGrid w:val="0"/>
                <w:color w:val="000000"/>
              </w:rPr>
              <w:t>105,1%</w:t>
            </w:r>
          </w:p>
        </w:tc>
        <w:tc>
          <w:tcPr>
            <w:tcW w:w="851" w:type="dxa"/>
          </w:tcPr>
          <w:p w:rsidR="00CC5BE4" w:rsidRDefault="002A2CA1">
            <w:pPr>
              <w:jc w:val="right"/>
              <w:rPr>
                <w:rFonts w:ascii="Arial" w:hAnsi="Arial"/>
                <w:snapToGrid w:val="0"/>
                <w:color w:val="000000"/>
              </w:rPr>
            </w:pPr>
            <w:r>
              <w:rPr>
                <w:rFonts w:ascii="Arial" w:hAnsi="Arial"/>
                <w:snapToGrid w:val="0"/>
                <w:color w:val="000000"/>
              </w:rPr>
              <w:t>104,0%</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232%</w:t>
            </w:r>
          </w:p>
        </w:tc>
        <w:tc>
          <w:tcPr>
            <w:tcW w:w="709" w:type="dxa"/>
          </w:tcPr>
          <w:p w:rsidR="00CC5BE4" w:rsidRDefault="002A2CA1">
            <w:pPr>
              <w:jc w:val="right"/>
              <w:rPr>
                <w:rFonts w:ascii="Arial" w:hAnsi="Arial"/>
                <w:snapToGrid w:val="0"/>
                <w:color w:val="000000"/>
              </w:rPr>
            </w:pPr>
            <w:r>
              <w:rPr>
                <w:rFonts w:ascii="Arial" w:hAnsi="Arial"/>
                <w:snapToGrid w:val="0"/>
                <w:color w:val="000000"/>
              </w:rPr>
              <w:t>95%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220%</w:t>
            </w:r>
          </w:p>
        </w:tc>
      </w:tr>
      <w:tr w:rsidR="00CC5BE4">
        <w:trPr>
          <w:trHeight w:val="250"/>
        </w:trPr>
        <w:tc>
          <w:tcPr>
            <w:tcW w:w="917"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янв.00</w:t>
            </w:r>
          </w:p>
        </w:tc>
        <w:tc>
          <w:tcPr>
            <w:tcW w:w="389"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25</w:t>
            </w:r>
          </w:p>
        </w:tc>
        <w:tc>
          <w:tcPr>
            <w:tcW w:w="851"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950</w:t>
            </w:r>
          </w:p>
        </w:tc>
        <w:tc>
          <w:tcPr>
            <w:tcW w:w="708"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590</w:t>
            </w:r>
          </w:p>
        </w:tc>
        <w:tc>
          <w:tcPr>
            <w:tcW w:w="993"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560,500</w:t>
            </w:r>
          </w:p>
        </w:tc>
        <w:tc>
          <w:tcPr>
            <w:tcW w:w="992" w:type="dxa"/>
            <w:tcBorders>
              <w:top w:val="single" w:sz="4" w:space="0" w:color="auto"/>
              <w:left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1" w:type="dxa"/>
            <w:tcBorders>
              <w:top w:val="single" w:sz="4"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0" w:type="dxa"/>
            <w:tcBorders>
              <w:top w:val="single" w:sz="4" w:space="0" w:color="auto"/>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709" w:type="dxa"/>
            <w:tcBorders>
              <w:top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Borders>
              <w:top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фев.00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26</w:t>
            </w:r>
          </w:p>
        </w:tc>
        <w:tc>
          <w:tcPr>
            <w:tcW w:w="851" w:type="dxa"/>
          </w:tcPr>
          <w:p w:rsidR="00CC5BE4" w:rsidRDefault="002A2CA1">
            <w:pPr>
              <w:jc w:val="right"/>
              <w:rPr>
                <w:rFonts w:ascii="Arial" w:hAnsi="Arial"/>
                <w:snapToGrid w:val="0"/>
                <w:color w:val="000000"/>
              </w:rPr>
            </w:pPr>
            <w:r>
              <w:rPr>
                <w:rFonts w:ascii="Arial" w:hAnsi="Arial"/>
                <w:snapToGrid w:val="0"/>
                <w:color w:val="000000"/>
              </w:rPr>
              <w:t>954</w:t>
            </w:r>
          </w:p>
        </w:tc>
        <w:tc>
          <w:tcPr>
            <w:tcW w:w="708" w:type="dxa"/>
          </w:tcPr>
          <w:p w:rsidR="00CC5BE4" w:rsidRDefault="002A2CA1">
            <w:pPr>
              <w:jc w:val="right"/>
              <w:rPr>
                <w:rFonts w:ascii="Arial" w:hAnsi="Arial"/>
                <w:snapToGrid w:val="0"/>
                <w:color w:val="000000"/>
              </w:rPr>
            </w:pPr>
            <w:r>
              <w:rPr>
                <w:rFonts w:ascii="Arial" w:hAnsi="Arial"/>
                <w:snapToGrid w:val="0"/>
                <w:color w:val="000000"/>
              </w:rPr>
              <w:t>581</w:t>
            </w:r>
          </w:p>
        </w:tc>
        <w:tc>
          <w:tcPr>
            <w:tcW w:w="993" w:type="dxa"/>
          </w:tcPr>
          <w:p w:rsidR="00CC5BE4" w:rsidRDefault="002A2CA1">
            <w:pPr>
              <w:jc w:val="right"/>
              <w:rPr>
                <w:rFonts w:ascii="Arial" w:hAnsi="Arial"/>
                <w:snapToGrid w:val="0"/>
                <w:color w:val="000000"/>
              </w:rPr>
            </w:pPr>
            <w:r>
              <w:rPr>
                <w:rFonts w:ascii="Arial" w:hAnsi="Arial"/>
                <w:snapToGrid w:val="0"/>
                <w:color w:val="000000"/>
              </w:rPr>
              <w:t>554,274</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100,4%</w:t>
            </w:r>
          </w:p>
        </w:tc>
        <w:tc>
          <w:tcPr>
            <w:tcW w:w="992" w:type="dxa"/>
          </w:tcPr>
          <w:p w:rsidR="00CC5BE4" w:rsidRDefault="002A2CA1">
            <w:pPr>
              <w:jc w:val="right"/>
              <w:rPr>
                <w:rFonts w:ascii="Arial" w:hAnsi="Arial"/>
                <w:snapToGrid w:val="0"/>
                <w:color w:val="000000"/>
              </w:rPr>
            </w:pPr>
            <w:r>
              <w:rPr>
                <w:rFonts w:ascii="Arial" w:hAnsi="Arial"/>
                <w:snapToGrid w:val="0"/>
                <w:color w:val="000000"/>
              </w:rPr>
              <w:t>98,5%</w:t>
            </w:r>
          </w:p>
        </w:tc>
        <w:tc>
          <w:tcPr>
            <w:tcW w:w="851" w:type="dxa"/>
          </w:tcPr>
          <w:p w:rsidR="00CC5BE4" w:rsidRDefault="002A2CA1">
            <w:pPr>
              <w:jc w:val="right"/>
              <w:rPr>
                <w:rFonts w:ascii="Arial" w:hAnsi="Arial"/>
                <w:snapToGrid w:val="0"/>
                <w:color w:val="000000"/>
              </w:rPr>
            </w:pPr>
            <w:r>
              <w:rPr>
                <w:rFonts w:ascii="Arial" w:hAnsi="Arial"/>
                <w:snapToGrid w:val="0"/>
                <w:color w:val="000000"/>
              </w:rPr>
              <w:t>98,9%</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w:t>
            </w:r>
          </w:p>
        </w:tc>
        <w:tc>
          <w:tcPr>
            <w:tcW w:w="709" w:type="dxa"/>
          </w:tcPr>
          <w:p w:rsidR="00CC5BE4" w:rsidRDefault="002A2CA1">
            <w:pPr>
              <w:jc w:val="right"/>
              <w:rPr>
                <w:rFonts w:ascii="Arial" w:hAnsi="Arial"/>
                <w:snapToGrid w:val="0"/>
                <w:color w:val="000000"/>
              </w:rPr>
            </w:pPr>
            <w:r>
              <w:rPr>
                <w:rFonts w:ascii="Arial" w:hAnsi="Arial"/>
                <w:snapToGrid w:val="0"/>
                <w:color w:val="000000"/>
              </w:rPr>
              <w:t>98%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99%</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мар.00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27</w:t>
            </w:r>
          </w:p>
        </w:tc>
        <w:tc>
          <w:tcPr>
            <w:tcW w:w="851" w:type="dxa"/>
          </w:tcPr>
          <w:p w:rsidR="00CC5BE4" w:rsidRDefault="002A2CA1">
            <w:pPr>
              <w:jc w:val="right"/>
              <w:rPr>
                <w:rFonts w:ascii="Arial" w:hAnsi="Arial"/>
                <w:snapToGrid w:val="0"/>
                <w:color w:val="000000"/>
              </w:rPr>
            </w:pPr>
            <w:r>
              <w:rPr>
                <w:rFonts w:ascii="Arial" w:hAnsi="Arial"/>
                <w:snapToGrid w:val="0"/>
                <w:color w:val="000000"/>
              </w:rPr>
              <w:t>985</w:t>
            </w:r>
          </w:p>
        </w:tc>
        <w:tc>
          <w:tcPr>
            <w:tcW w:w="708" w:type="dxa"/>
          </w:tcPr>
          <w:p w:rsidR="00CC5BE4" w:rsidRDefault="002A2CA1">
            <w:pPr>
              <w:jc w:val="right"/>
              <w:rPr>
                <w:rFonts w:ascii="Arial" w:hAnsi="Arial"/>
                <w:snapToGrid w:val="0"/>
                <w:color w:val="000000"/>
              </w:rPr>
            </w:pPr>
            <w:r>
              <w:rPr>
                <w:rFonts w:ascii="Arial" w:hAnsi="Arial"/>
                <w:snapToGrid w:val="0"/>
                <w:color w:val="000000"/>
              </w:rPr>
              <w:t>555</w:t>
            </w:r>
          </w:p>
        </w:tc>
        <w:tc>
          <w:tcPr>
            <w:tcW w:w="993" w:type="dxa"/>
          </w:tcPr>
          <w:p w:rsidR="00CC5BE4" w:rsidRDefault="002A2CA1">
            <w:pPr>
              <w:jc w:val="right"/>
              <w:rPr>
                <w:rFonts w:ascii="Arial" w:hAnsi="Arial"/>
                <w:snapToGrid w:val="0"/>
                <w:color w:val="000000"/>
              </w:rPr>
            </w:pPr>
            <w:r>
              <w:rPr>
                <w:rFonts w:ascii="Arial" w:hAnsi="Arial"/>
                <w:snapToGrid w:val="0"/>
                <w:color w:val="000000"/>
              </w:rPr>
              <w:t>546,675</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103,2%</w:t>
            </w:r>
          </w:p>
        </w:tc>
        <w:tc>
          <w:tcPr>
            <w:tcW w:w="992" w:type="dxa"/>
          </w:tcPr>
          <w:p w:rsidR="00CC5BE4" w:rsidRDefault="002A2CA1">
            <w:pPr>
              <w:jc w:val="right"/>
              <w:rPr>
                <w:rFonts w:ascii="Arial" w:hAnsi="Arial"/>
                <w:snapToGrid w:val="0"/>
                <w:color w:val="000000"/>
              </w:rPr>
            </w:pPr>
            <w:r>
              <w:rPr>
                <w:rFonts w:ascii="Arial" w:hAnsi="Arial"/>
                <w:snapToGrid w:val="0"/>
                <w:color w:val="000000"/>
              </w:rPr>
              <w:t>95,5%</w:t>
            </w:r>
          </w:p>
        </w:tc>
        <w:tc>
          <w:tcPr>
            <w:tcW w:w="851" w:type="dxa"/>
          </w:tcPr>
          <w:p w:rsidR="00CC5BE4" w:rsidRDefault="002A2CA1">
            <w:pPr>
              <w:jc w:val="right"/>
              <w:rPr>
                <w:rFonts w:ascii="Arial" w:hAnsi="Arial"/>
                <w:snapToGrid w:val="0"/>
                <w:color w:val="000000"/>
              </w:rPr>
            </w:pPr>
            <w:r>
              <w:rPr>
                <w:rFonts w:ascii="Arial" w:hAnsi="Arial"/>
                <w:snapToGrid w:val="0"/>
                <w:color w:val="000000"/>
              </w:rPr>
              <w:t>98,6%</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104%</w:t>
            </w:r>
          </w:p>
        </w:tc>
        <w:tc>
          <w:tcPr>
            <w:tcW w:w="709" w:type="dxa"/>
          </w:tcPr>
          <w:p w:rsidR="00CC5BE4" w:rsidRDefault="002A2CA1">
            <w:pPr>
              <w:jc w:val="right"/>
              <w:rPr>
                <w:rFonts w:ascii="Arial" w:hAnsi="Arial"/>
                <w:snapToGrid w:val="0"/>
                <w:color w:val="000000"/>
              </w:rPr>
            </w:pPr>
            <w:r>
              <w:rPr>
                <w:rFonts w:ascii="Arial" w:hAnsi="Arial"/>
                <w:snapToGrid w:val="0"/>
                <w:color w:val="000000"/>
              </w:rPr>
              <w:t>94%</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98%</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апр.00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28</w:t>
            </w:r>
          </w:p>
        </w:tc>
        <w:tc>
          <w:tcPr>
            <w:tcW w:w="851" w:type="dxa"/>
          </w:tcPr>
          <w:p w:rsidR="00CC5BE4" w:rsidRDefault="002A2CA1">
            <w:pPr>
              <w:jc w:val="right"/>
              <w:rPr>
                <w:rFonts w:ascii="Arial" w:hAnsi="Arial"/>
                <w:snapToGrid w:val="0"/>
                <w:color w:val="000000"/>
              </w:rPr>
            </w:pPr>
            <w:r>
              <w:rPr>
                <w:rFonts w:ascii="Arial" w:hAnsi="Arial"/>
                <w:snapToGrid w:val="0"/>
                <w:color w:val="000000"/>
              </w:rPr>
              <w:t>980</w:t>
            </w:r>
          </w:p>
        </w:tc>
        <w:tc>
          <w:tcPr>
            <w:tcW w:w="708" w:type="dxa"/>
          </w:tcPr>
          <w:p w:rsidR="00CC5BE4" w:rsidRDefault="002A2CA1">
            <w:pPr>
              <w:jc w:val="right"/>
              <w:rPr>
                <w:rFonts w:ascii="Arial" w:hAnsi="Arial"/>
                <w:snapToGrid w:val="0"/>
                <w:color w:val="000000"/>
              </w:rPr>
            </w:pPr>
            <w:r>
              <w:rPr>
                <w:rFonts w:ascii="Arial" w:hAnsi="Arial"/>
                <w:snapToGrid w:val="0"/>
                <w:color w:val="000000"/>
              </w:rPr>
              <w:t>550</w:t>
            </w:r>
          </w:p>
        </w:tc>
        <w:tc>
          <w:tcPr>
            <w:tcW w:w="993" w:type="dxa"/>
          </w:tcPr>
          <w:p w:rsidR="00CC5BE4" w:rsidRDefault="002A2CA1">
            <w:pPr>
              <w:jc w:val="right"/>
              <w:rPr>
                <w:rFonts w:ascii="Arial" w:hAnsi="Arial"/>
                <w:snapToGrid w:val="0"/>
                <w:color w:val="000000"/>
              </w:rPr>
            </w:pPr>
            <w:r>
              <w:rPr>
                <w:rFonts w:ascii="Arial" w:hAnsi="Arial"/>
                <w:snapToGrid w:val="0"/>
                <w:color w:val="000000"/>
              </w:rPr>
              <w:t>539,000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99,5%</w:t>
            </w:r>
          </w:p>
        </w:tc>
        <w:tc>
          <w:tcPr>
            <w:tcW w:w="992" w:type="dxa"/>
          </w:tcPr>
          <w:p w:rsidR="00CC5BE4" w:rsidRDefault="002A2CA1">
            <w:pPr>
              <w:jc w:val="right"/>
              <w:rPr>
                <w:rFonts w:ascii="Arial" w:hAnsi="Arial"/>
                <w:snapToGrid w:val="0"/>
                <w:color w:val="000000"/>
              </w:rPr>
            </w:pPr>
            <w:r>
              <w:rPr>
                <w:rFonts w:ascii="Arial" w:hAnsi="Arial"/>
                <w:snapToGrid w:val="0"/>
                <w:color w:val="000000"/>
              </w:rPr>
              <w:t>99,1%</w:t>
            </w:r>
          </w:p>
        </w:tc>
        <w:tc>
          <w:tcPr>
            <w:tcW w:w="851" w:type="dxa"/>
          </w:tcPr>
          <w:p w:rsidR="00CC5BE4" w:rsidRDefault="002A2CA1">
            <w:pPr>
              <w:jc w:val="right"/>
              <w:rPr>
                <w:rFonts w:ascii="Arial" w:hAnsi="Arial"/>
                <w:snapToGrid w:val="0"/>
                <w:color w:val="000000"/>
              </w:rPr>
            </w:pPr>
            <w:r>
              <w:rPr>
                <w:rFonts w:ascii="Arial" w:hAnsi="Arial"/>
                <w:snapToGrid w:val="0"/>
                <w:color w:val="000000"/>
              </w:rPr>
              <w:t>98,6%</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103%</w:t>
            </w:r>
          </w:p>
        </w:tc>
        <w:tc>
          <w:tcPr>
            <w:tcW w:w="709" w:type="dxa"/>
          </w:tcPr>
          <w:p w:rsidR="00CC5BE4" w:rsidRDefault="002A2CA1">
            <w:pPr>
              <w:jc w:val="right"/>
              <w:rPr>
                <w:rFonts w:ascii="Arial" w:hAnsi="Arial"/>
                <w:snapToGrid w:val="0"/>
                <w:color w:val="000000"/>
              </w:rPr>
            </w:pPr>
            <w:r>
              <w:rPr>
                <w:rFonts w:ascii="Arial" w:hAnsi="Arial"/>
                <w:snapToGrid w:val="0"/>
                <w:color w:val="000000"/>
              </w:rPr>
              <w:t>93%</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96%</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май.00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29</w:t>
            </w:r>
          </w:p>
        </w:tc>
        <w:tc>
          <w:tcPr>
            <w:tcW w:w="851" w:type="dxa"/>
          </w:tcPr>
          <w:p w:rsidR="00CC5BE4" w:rsidRDefault="002A2CA1">
            <w:pPr>
              <w:jc w:val="right"/>
              <w:rPr>
                <w:rFonts w:ascii="Arial" w:hAnsi="Arial"/>
                <w:snapToGrid w:val="0"/>
                <w:color w:val="000000"/>
              </w:rPr>
            </w:pPr>
            <w:r>
              <w:rPr>
                <w:rFonts w:ascii="Arial" w:hAnsi="Arial"/>
                <w:snapToGrid w:val="0"/>
                <w:color w:val="000000"/>
              </w:rPr>
              <w:t>1060</w:t>
            </w:r>
          </w:p>
        </w:tc>
        <w:tc>
          <w:tcPr>
            <w:tcW w:w="708" w:type="dxa"/>
          </w:tcPr>
          <w:p w:rsidR="00CC5BE4" w:rsidRDefault="002A2CA1">
            <w:pPr>
              <w:jc w:val="right"/>
              <w:rPr>
                <w:rFonts w:ascii="Arial" w:hAnsi="Arial"/>
                <w:snapToGrid w:val="0"/>
                <w:color w:val="000000"/>
              </w:rPr>
            </w:pPr>
            <w:r>
              <w:rPr>
                <w:rFonts w:ascii="Arial" w:hAnsi="Arial"/>
                <w:snapToGrid w:val="0"/>
                <w:color w:val="000000"/>
              </w:rPr>
              <w:t>542</w:t>
            </w:r>
          </w:p>
        </w:tc>
        <w:tc>
          <w:tcPr>
            <w:tcW w:w="993" w:type="dxa"/>
          </w:tcPr>
          <w:p w:rsidR="00CC5BE4" w:rsidRDefault="002A2CA1">
            <w:pPr>
              <w:jc w:val="right"/>
              <w:rPr>
                <w:rFonts w:ascii="Arial" w:hAnsi="Arial"/>
                <w:snapToGrid w:val="0"/>
                <w:color w:val="000000"/>
              </w:rPr>
            </w:pPr>
            <w:r>
              <w:rPr>
                <w:rFonts w:ascii="Arial" w:hAnsi="Arial"/>
                <w:snapToGrid w:val="0"/>
                <w:color w:val="000000"/>
              </w:rPr>
              <w:t>574,520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108,2%</w:t>
            </w:r>
          </w:p>
        </w:tc>
        <w:tc>
          <w:tcPr>
            <w:tcW w:w="992" w:type="dxa"/>
          </w:tcPr>
          <w:p w:rsidR="00CC5BE4" w:rsidRDefault="002A2CA1">
            <w:pPr>
              <w:jc w:val="right"/>
              <w:rPr>
                <w:rFonts w:ascii="Arial" w:hAnsi="Arial"/>
                <w:snapToGrid w:val="0"/>
                <w:color w:val="000000"/>
              </w:rPr>
            </w:pPr>
            <w:r>
              <w:rPr>
                <w:rFonts w:ascii="Arial" w:hAnsi="Arial"/>
                <w:snapToGrid w:val="0"/>
                <w:color w:val="000000"/>
              </w:rPr>
              <w:t>98,5%</w:t>
            </w:r>
          </w:p>
        </w:tc>
        <w:tc>
          <w:tcPr>
            <w:tcW w:w="851" w:type="dxa"/>
          </w:tcPr>
          <w:p w:rsidR="00CC5BE4" w:rsidRDefault="002A2CA1">
            <w:pPr>
              <w:jc w:val="right"/>
              <w:rPr>
                <w:rFonts w:ascii="Arial" w:hAnsi="Arial"/>
                <w:snapToGrid w:val="0"/>
                <w:color w:val="000000"/>
              </w:rPr>
            </w:pPr>
            <w:r>
              <w:rPr>
                <w:rFonts w:ascii="Arial" w:hAnsi="Arial"/>
                <w:snapToGrid w:val="0"/>
                <w:color w:val="000000"/>
              </w:rPr>
              <w:t>106,6%</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112%</w:t>
            </w:r>
          </w:p>
        </w:tc>
        <w:tc>
          <w:tcPr>
            <w:tcW w:w="709" w:type="dxa"/>
          </w:tcPr>
          <w:p w:rsidR="00CC5BE4" w:rsidRDefault="002A2CA1">
            <w:pPr>
              <w:jc w:val="right"/>
              <w:rPr>
                <w:rFonts w:ascii="Arial" w:hAnsi="Arial"/>
                <w:snapToGrid w:val="0"/>
                <w:color w:val="000000"/>
              </w:rPr>
            </w:pPr>
            <w:r>
              <w:rPr>
                <w:rFonts w:ascii="Arial" w:hAnsi="Arial"/>
                <w:snapToGrid w:val="0"/>
                <w:color w:val="000000"/>
              </w:rPr>
              <w:t>92%</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103%</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июн.00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30</w:t>
            </w:r>
          </w:p>
        </w:tc>
        <w:tc>
          <w:tcPr>
            <w:tcW w:w="851" w:type="dxa"/>
          </w:tcPr>
          <w:p w:rsidR="00CC5BE4" w:rsidRDefault="002A2CA1">
            <w:pPr>
              <w:jc w:val="right"/>
              <w:rPr>
                <w:rFonts w:ascii="Arial" w:hAnsi="Arial"/>
                <w:snapToGrid w:val="0"/>
                <w:color w:val="000000"/>
              </w:rPr>
            </w:pPr>
            <w:r>
              <w:rPr>
                <w:rFonts w:ascii="Arial" w:hAnsi="Arial"/>
                <w:snapToGrid w:val="0"/>
                <w:color w:val="000000"/>
              </w:rPr>
              <w:t>1100</w:t>
            </w:r>
          </w:p>
        </w:tc>
        <w:tc>
          <w:tcPr>
            <w:tcW w:w="708" w:type="dxa"/>
          </w:tcPr>
          <w:p w:rsidR="00CC5BE4" w:rsidRDefault="002A2CA1">
            <w:pPr>
              <w:jc w:val="right"/>
              <w:rPr>
                <w:rFonts w:ascii="Arial" w:hAnsi="Arial"/>
                <w:snapToGrid w:val="0"/>
                <w:color w:val="000000"/>
              </w:rPr>
            </w:pPr>
            <w:r>
              <w:rPr>
                <w:rFonts w:ascii="Arial" w:hAnsi="Arial"/>
                <w:snapToGrid w:val="0"/>
                <w:color w:val="000000"/>
              </w:rPr>
              <w:t>540</w:t>
            </w:r>
          </w:p>
        </w:tc>
        <w:tc>
          <w:tcPr>
            <w:tcW w:w="993" w:type="dxa"/>
          </w:tcPr>
          <w:p w:rsidR="00CC5BE4" w:rsidRDefault="002A2CA1">
            <w:pPr>
              <w:jc w:val="right"/>
              <w:rPr>
                <w:rFonts w:ascii="Arial" w:hAnsi="Arial"/>
                <w:snapToGrid w:val="0"/>
                <w:color w:val="000000"/>
              </w:rPr>
            </w:pPr>
            <w:r>
              <w:rPr>
                <w:rFonts w:ascii="Arial" w:hAnsi="Arial"/>
                <w:snapToGrid w:val="0"/>
                <w:color w:val="000000"/>
              </w:rPr>
              <w:t>594,000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103,8%</w:t>
            </w:r>
          </w:p>
        </w:tc>
        <w:tc>
          <w:tcPr>
            <w:tcW w:w="992" w:type="dxa"/>
          </w:tcPr>
          <w:p w:rsidR="00CC5BE4" w:rsidRDefault="002A2CA1">
            <w:pPr>
              <w:jc w:val="right"/>
              <w:rPr>
                <w:rFonts w:ascii="Arial" w:hAnsi="Arial"/>
                <w:snapToGrid w:val="0"/>
                <w:color w:val="000000"/>
              </w:rPr>
            </w:pPr>
            <w:r>
              <w:rPr>
                <w:rFonts w:ascii="Arial" w:hAnsi="Arial"/>
                <w:snapToGrid w:val="0"/>
                <w:color w:val="000000"/>
              </w:rPr>
              <w:t>99,6%</w:t>
            </w:r>
          </w:p>
        </w:tc>
        <w:tc>
          <w:tcPr>
            <w:tcW w:w="851" w:type="dxa"/>
          </w:tcPr>
          <w:p w:rsidR="00CC5BE4" w:rsidRDefault="002A2CA1">
            <w:pPr>
              <w:jc w:val="right"/>
              <w:rPr>
                <w:rFonts w:ascii="Arial" w:hAnsi="Arial"/>
                <w:snapToGrid w:val="0"/>
                <w:color w:val="000000"/>
              </w:rPr>
            </w:pPr>
            <w:r>
              <w:rPr>
                <w:rFonts w:ascii="Arial" w:hAnsi="Arial"/>
                <w:snapToGrid w:val="0"/>
                <w:color w:val="000000"/>
              </w:rPr>
              <w:t>103,4%</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116%</w:t>
            </w:r>
          </w:p>
        </w:tc>
        <w:tc>
          <w:tcPr>
            <w:tcW w:w="709" w:type="dxa"/>
          </w:tcPr>
          <w:p w:rsidR="00CC5BE4" w:rsidRDefault="002A2CA1">
            <w:pPr>
              <w:jc w:val="right"/>
              <w:rPr>
                <w:rFonts w:ascii="Arial" w:hAnsi="Arial"/>
                <w:snapToGrid w:val="0"/>
                <w:color w:val="000000"/>
              </w:rPr>
            </w:pPr>
            <w:r>
              <w:rPr>
                <w:rFonts w:ascii="Arial" w:hAnsi="Arial"/>
                <w:snapToGrid w:val="0"/>
                <w:color w:val="000000"/>
              </w:rPr>
              <w:t>92%</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106%</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июл.00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31</w:t>
            </w:r>
          </w:p>
        </w:tc>
        <w:tc>
          <w:tcPr>
            <w:tcW w:w="851" w:type="dxa"/>
          </w:tcPr>
          <w:p w:rsidR="00CC5BE4" w:rsidRDefault="002A2CA1">
            <w:pPr>
              <w:jc w:val="right"/>
              <w:rPr>
                <w:rFonts w:ascii="Arial" w:hAnsi="Arial"/>
                <w:snapToGrid w:val="0"/>
                <w:color w:val="000000"/>
              </w:rPr>
            </w:pPr>
            <w:r>
              <w:rPr>
                <w:rFonts w:ascii="Arial" w:hAnsi="Arial"/>
                <w:snapToGrid w:val="0"/>
                <w:color w:val="000000"/>
              </w:rPr>
              <w:t>1100</w:t>
            </w:r>
          </w:p>
        </w:tc>
        <w:tc>
          <w:tcPr>
            <w:tcW w:w="708" w:type="dxa"/>
          </w:tcPr>
          <w:p w:rsidR="00CC5BE4" w:rsidRDefault="002A2CA1">
            <w:pPr>
              <w:jc w:val="right"/>
              <w:rPr>
                <w:rFonts w:ascii="Arial" w:hAnsi="Arial"/>
                <w:snapToGrid w:val="0"/>
                <w:color w:val="000000"/>
              </w:rPr>
            </w:pPr>
            <w:r>
              <w:rPr>
                <w:rFonts w:ascii="Arial" w:hAnsi="Arial"/>
                <w:snapToGrid w:val="0"/>
                <w:color w:val="000000"/>
              </w:rPr>
              <w:t>540</w:t>
            </w:r>
          </w:p>
        </w:tc>
        <w:tc>
          <w:tcPr>
            <w:tcW w:w="993" w:type="dxa"/>
          </w:tcPr>
          <w:p w:rsidR="00CC5BE4" w:rsidRDefault="002A2CA1">
            <w:pPr>
              <w:jc w:val="right"/>
              <w:rPr>
                <w:rFonts w:ascii="Arial" w:hAnsi="Arial"/>
                <w:snapToGrid w:val="0"/>
                <w:color w:val="000000"/>
              </w:rPr>
            </w:pPr>
            <w:r>
              <w:rPr>
                <w:rFonts w:ascii="Arial" w:hAnsi="Arial"/>
                <w:snapToGrid w:val="0"/>
                <w:color w:val="000000"/>
              </w:rPr>
              <w:t>594,000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100,0%</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851" w:type="dxa"/>
          </w:tcPr>
          <w:p w:rsidR="00CC5BE4" w:rsidRDefault="002A2CA1">
            <w:pPr>
              <w:jc w:val="right"/>
              <w:rPr>
                <w:rFonts w:ascii="Arial" w:hAnsi="Arial"/>
                <w:snapToGrid w:val="0"/>
                <w:color w:val="000000"/>
              </w:rPr>
            </w:pPr>
            <w:r>
              <w:rPr>
                <w:rFonts w:ascii="Arial" w:hAnsi="Arial"/>
                <w:snapToGrid w:val="0"/>
                <w:color w:val="000000"/>
              </w:rPr>
              <w:t>100,0%</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116%</w:t>
            </w:r>
          </w:p>
        </w:tc>
        <w:tc>
          <w:tcPr>
            <w:tcW w:w="709" w:type="dxa"/>
          </w:tcPr>
          <w:p w:rsidR="00CC5BE4" w:rsidRDefault="002A2CA1">
            <w:pPr>
              <w:jc w:val="right"/>
              <w:rPr>
                <w:rFonts w:ascii="Arial" w:hAnsi="Arial"/>
                <w:snapToGrid w:val="0"/>
                <w:color w:val="000000"/>
              </w:rPr>
            </w:pPr>
            <w:r>
              <w:rPr>
                <w:rFonts w:ascii="Arial" w:hAnsi="Arial"/>
                <w:snapToGrid w:val="0"/>
                <w:color w:val="000000"/>
              </w:rPr>
              <w:t>92%</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106%</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авг.00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32</w:t>
            </w:r>
          </w:p>
        </w:tc>
        <w:tc>
          <w:tcPr>
            <w:tcW w:w="851" w:type="dxa"/>
          </w:tcPr>
          <w:p w:rsidR="00CC5BE4" w:rsidRDefault="002A2CA1">
            <w:pPr>
              <w:jc w:val="right"/>
              <w:rPr>
                <w:rFonts w:ascii="Arial" w:hAnsi="Arial"/>
                <w:snapToGrid w:val="0"/>
                <w:color w:val="000000"/>
              </w:rPr>
            </w:pPr>
            <w:r>
              <w:rPr>
                <w:rFonts w:ascii="Arial" w:hAnsi="Arial"/>
                <w:snapToGrid w:val="0"/>
                <w:color w:val="000000"/>
              </w:rPr>
              <w:t>1200</w:t>
            </w:r>
          </w:p>
        </w:tc>
        <w:tc>
          <w:tcPr>
            <w:tcW w:w="708" w:type="dxa"/>
          </w:tcPr>
          <w:p w:rsidR="00CC5BE4" w:rsidRDefault="002A2CA1">
            <w:pPr>
              <w:jc w:val="right"/>
              <w:rPr>
                <w:rFonts w:ascii="Arial" w:hAnsi="Arial"/>
                <w:snapToGrid w:val="0"/>
                <w:color w:val="000000"/>
              </w:rPr>
            </w:pPr>
            <w:r>
              <w:rPr>
                <w:rFonts w:ascii="Arial" w:hAnsi="Arial"/>
                <w:snapToGrid w:val="0"/>
                <w:color w:val="000000"/>
              </w:rPr>
              <w:t>500</w:t>
            </w:r>
          </w:p>
        </w:tc>
        <w:tc>
          <w:tcPr>
            <w:tcW w:w="993" w:type="dxa"/>
          </w:tcPr>
          <w:p w:rsidR="00CC5BE4" w:rsidRDefault="002A2CA1">
            <w:pPr>
              <w:jc w:val="right"/>
              <w:rPr>
                <w:rFonts w:ascii="Arial" w:hAnsi="Arial"/>
                <w:snapToGrid w:val="0"/>
                <w:color w:val="000000"/>
              </w:rPr>
            </w:pPr>
            <w:r>
              <w:rPr>
                <w:rFonts w:ascii="Arial" w:hAnsi="Arial"/>
                <w:snapToGrid w:val="0"/>
                <w:color w:val="000000"/>
              </w:rPr>
              <w:t>600,000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109,1%</w:t>
            </w:r>
          </w:p>
        </w:tc>
        <w:tc>
          <w:tcPr>
            <w:tcW w:w="992" w:type="dxa"/>
          </w:tcPr>
          <w:p w:rsidR="00CC5BE4" w:rsidRDefault="002A2CA1">
            <w:pPr>
              <w:jc w:val="right"/>
              <w:rPr>
                <w:rFonts w:ascii="Arial" w:hAnsi="Arial"/>
                <w:snapToGrid w:val="0"/>
                <w:color w:val="000000"/>
              </w:rPr>
            </w:pPr>
            <w:r>
              <w:rPr>
                <w:rFonts w:ascii="Arial" w:hAnsi="Arial"/>
                <w:snapToGrid w:val="0"/>
                <w:color w:val="000000"/>
              </w:rPr>
              <w:t>92,6%</w:t>
            </w:r>
          </w:p>
        </w:tc>
        <w:tc>
          <w:tcPr>
            <w:tcW w:w="851" w:type="dxa"/>
          </w:tcPr>
          <w:p w:rsidR="00CC5BE4" w:rsidRDefault="002A2CA1">
            <w:pPr>
              <w:jc w:val="right"/>
              <w:rPr>
                <w:rFonts w:ascii="Arial" w:hAnsi="Arial"/>
                <w:snapToGrid w:val="0"/>
                <w:color w:val="000000"/>
              </w:rPr>
            </w:pPr>
            <w:r>
              <w:rPr>
                <w:rFonts w:ascii="Arial" w:hAnsi="Arial"/>
                <w:snapToGrid w:val="0"/>
                <w:color w:val="000000"/>
              </w:rPr>
              <w:t>101,0%</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126%</w:t>
            </w:r>
          </w:p>
        </w:tc>
        <w:tc>
          <w:tcPr>
            <w:tcW w:w="709" w:type="dxa"/>
          </w:tcPr>
          <w:p w:rsidR="00CC5BE4" w:rsidRDefault="002A2CA1">
            <w:pPr>
              <w:jc w:val="right"/>
              <w:rPr>
                <w:rFonts w:ascii="Arial" w:hAnsi="Arial"/>
                <w:snapToGrid w:val="0"/>
                <w:color w:val="000000"/>
              </w:rPr>
            </w:pPr>
            <w:r>
              <w:rPr>
                <w:rFonts w:ascii="Arial" w:hAnsi="Arial"/>
                <w:snapToGrid w:val="0"/>
                <w:color w:val="000000"/>
              </w:rPr>
              <w:t>85%</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107%</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сен.00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33</w:t>
            </w:r>
          </w:p>
        </w:tc>
        <w:tc>
          <w:tcPr>
            <w:tcW w:w="851" w:type="dxa"/>
          </w:tcPr>
          <w:p w:rsidR="00CC5BE4" w:rsidRDefault="002A2CA1">
            <w:pPr>
              <w:jc w:val="right"/>
              <w:rPr>
                <w:rFonts w:ascii="Arial" w:hAnsi="Arial"/>
                <w:snapToGrid w:val="0"/>
                <w:color w:val="000000"/>
              </w:rPr>
            </w:pPr>
            <w:r>
              <w:rPr>
                <w:rFonts w:ascii="Arial" w:hAnsi="Arial"/>
                <w:snapToGrid w:val="0"/>
                <w:color w:val="000000"/>
              </w:rPr>
              <w:t>1209</w:t>
            </w:r>
          </w:p>
        </w:tc>
        <w:tc>
          <w:tcPr>
            <w:tcW w:w="708" w:type="dxa"/>
          </w:tcPr>
          <w:p w:rsidR="00CC5BE4" w:rsidRDefault="002A2CA1">
            <w:pPr>
              <w:jc w:val="right"/>
              <w:rPr>
                <w:rFonts w:ascii="Arial" w:hAnsi="Arial"/>
                <w:snapToGrid w:val="0"/>
                <w:color w:val="000000"/>
              </w:rPr>
            </w:pPr>
            <w:r>
              <w:rPr>
                <w:rFonts w:ascii="Arial" w:hAnsi="Arial"/>
                <w:snapToGrid w:val="0"/>
                <w:color w:val="000000"/>
              </w:rPr>
              <w:t>485</w:t>
            </w:r>
          </w:p>
        </w:tc>
        <w:tc>
          <w:tcPr>
            <w:tcW w:w="993" w:type="dxa"/>
          </w:tcPr>
          <w:p w:rsidR="00CC5BE4" w:rsidRDefault="002A2CA1">
            <w:pPr>
              <w:jc w:val="right"/>
              <w:rPr>
                <w:rFonts w:ascii="Arial" w:hAnsi="Arial"/>
                <w:snapToGrid w:val="0"/>
                <w:color w:val="000000"/>
              </w:rPr>
            </w:pPr>
            <w:r>
              <w:rPr>
                <w:rFonts w:ascii="Arial" w:hAnsi="Arial"/>
                <w:snapToGrid w:val="0"/>
                <w:color w:val="000000"/>
              </w:rPr>
              <w:t>586,365</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100,8%</w:t>
            </w:r>
          </w:p>
        </w:tc>
        <w:tc>
          <w:tcPr>
            <w:tcW w:w="992" w:type="dxa"/>
          </w:tcPr>
          <w:p w:rsidR="00CC5BE4" w:rsidRDefault="002A2CA1">
            <w:pPr>
              <w:jc w:val="right"/>
              <w:rPr>
                <w:rFonts w:ascii="Arial" w:hAnsi="Arial"/>
                <w:snapToGrid w:val="0"/>
                <w:color w:val="000000"/>
              </w:rPr>
            </w:pPr>
            <w:r>
              <w:rPr>
                <w:rFonts w:ascii="Arial" w:hAnsi="Arial"/>
                <w:snapToGrid w:val="0"/>
                <w:color w:val="000000"/>
              </w:rPr>
              <w:t>97,0%</w:t>
            </w:r>
          </w:p>
        </w:tc>
        <w:tc>
          <w:tcPr>
            <w:tcW w:w="851" w:type="dxa"/>
          </w:tcPr>
          <w:p w:rsidR="00CC5BE4" w:rsidRDefault="002A2CA1">
            <w:pPr>
              <w:jc w:val="right"/>
              <w:rPr>
                <w:rFonts w:ascii="Arial" w:hAnsi="Arial"/>
                <w:snapToGrid w:val="0"/>
                <w:color w:val="000000"/>
              </w:rPr>
            </w:pPr>
            <w:r>
              <w:rPr>
                <w:rFonts w:ascii="Arial" w:hAnsi="Arial"/>
                <w:snapToGrid w:val="0"/>
                <w:color w:val="000000"/>
              </w:rPr>
              <w:t>97,7%</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127%</w:t>
            </w:r>
          </w:p>
        </w:tc>
        <w:tc>
          <w:tcPr>
            <w:tcW w:w="709" w:type="dxa"/>
          </w:tcPr>
          <w:p w:rsidR="00CC5BE4" w:rsidRDefault="002A2CA1">
            <w:pPr>
              <w:jc w:val="right"/>
              <w:rPr>
                <w:rFonts w:ascii="Arial" w:hAnsi="Arial"/>
                <w:snapToGrid w:val="0"/>
                <w:color w:val="000000"/>
              </w:rPr>
            </w:pPr>
            <w:r>
              <w:rPr>
                <w:rFonts w:ascii="Arial" w:hAnsi="Arial"/>
                <w:snapToGrid w:val="0"/>
                <w:color w:val="000000"/>
              </w:rPr>
              <w:t>82%</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105%</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окт.00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34</w:t>
            </w:r>
          </w:p>
        </w:tc>
        <w:tc>
          <w:tcPr>
            <w:tcW w:w="851" w:type="dxa"/>
          </w:tcPr>
          <w:p w:rsidR="00CC5BE4" w:rsidRDefault="002A2CA1">
            <w:pPr>
              <w:jc w:val="right"/>
              <w:rPr>
                <w:rFonts w:ascii="Arial" w:hAnsi="Arial"/>
                <w:snapToGrid w:val="0"/>
                <w:color w:val="000000"/>
              </w:rPr>
            </w:pPr>
            <w:r>
              <w:rPr>
                <w:rFonts w:ascii="Arial" w:hAnsi="Arial"/>
                <w:snapToGrid w:val="0"/>
                <w:color w:val="000000"/>
              </w:rPr>
              <w:t>1230</w:t>
            </w:r>
          </w:p>
        </w:tc>
        <w:tc>
          <w:tcPr>
            <w:tcW w:w="708" w:type="dxa"/>
          </w:tcPr>
          <w:p w:rsidR="00CC5BE4" w:rsidRDefault="002A2CA1">
            <w:pPr>
              <w:jc w:val="right"/>
              <w:rPr>
                <w:rFonts w:ascii="Arial" w:hAnsi="Arial"/>
                <w:snapToGrid w:val="0"/>
                <w:color w:val="000000"/>
              </w:rPr>
            </w:pPr>
            <w:r>
              <w:rPr>
                <w:rFonts w:ascii="Arial" w:hAnsi="Arial"/>
                <w:snapToGrid w:val="0"/>
                <w:color w:val="000000"/>
              </w:rPr>
              <w:t>460</w:t>
            </w:r>
          </w:p>
        </w:tc>
        <w:tc>
          <w:tcPr>
            <w:tcW w:w="993" w:type="dxa"/>
          </w:tcPr>
          <w:p w:rsidR="00CC5BE4" w:rsidRDefault="002A2CA1">
            <w:pPr>
              <w:jc w:val="right"/>
              <w:rPr>
                <w:rFonts w:ascii="Arial" w:hAnsi="Arial"/>
                <w:snapToGrid w:val="0"/>
                <w:color w:val="000000"/>
              </w:rPr>
            </w:pPr>
            <w:r>
              <w:rPr>
                <w:rFonts w:ascii="Arial" w:hAnsi="Arial"/>
                <w:snapToGrid w:val="0"/>
                <w:color w:val="000000"/>
              </w:rPr>
              <w:t>565,800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101,7%</w:t>
            </w:r>
          </w:p>
        </w:tc>
        <w:tc>
          <w:tcPr>
            <w:tcW w:w="992" w:type="dxa"/>
          </w:tcPr>
          <w:p w:rsidR="00CC5BE4" w:rsidRDefault="002A2CA1">
            <w:pPr>
              <w:jc w:val="right"/>
              <w:rPr>
                <w:rFonts w:ascii="Arial" w:hAnsi="Arial"/>
                <w:snapToGrid w:val="0"/>
                <w:color w:val="000000"/>
              </w:rPr>
            </w:pPr>
            <w:r>
              <w:rPr>
                <w:rFonts w:ascii="Arial" w:hAnsi="Arial"/>
                <w:snapToGrid w:val="0"/>
                <w:color w:val="000000"/>
              </w:rPr>
              <w:t>94,8%</w:t>
            </w:r>
          </w:p>
        </w:tc>
        <w:tc>
          <w:tcPr>
            <w:tcW w:w="851" w:type="dxa"/>
          </w:tcPr>
          <w:p w:rsidR="00CC5BE4" w:rsidRDefault="002A2CA1">
            <w:pPr>
              <w:jc w:val="right"/>
              <w:rPr>
                <w:rFonts w:ascii="Arial" w:hAnsi="Arial"/>
                <w:snapToGrid w:val="0"/>
                <w:color w:val="000000"/>
              </w:rPr>
            </w:pPr>
            <w:r>
              <w:rPr>
                <w:rFonts w:ascii="Arial" w:hAnsi="Arial"/>
                <w:snapToGrid w:val="0"/>
                <w:color w:val="000000"/>
              </w:rPr>
              <w:t>96,5%</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129%</w:t>
            </w:r>
          </w:p>
        </w:tc>
        <w:tc>
          <w:tcPr>
            <w:tcW w:w="709" w:type="dxa"/>
          </w:tcPr>
          <w:p w:rsidR="00CC5BE4" w:rsidRDefault="002A2CA1">
            <w:pPr>
              <w:jc w:val="right"/>
              <w:rPr>
                <w:rFonts w:ascii="Arial" w:hAnsi="Arial"/>
                <w:snapToGrid w:val="0"/>
                <w:color w:val="000000"/>
              </w:rPr>
            </w:pPr>
            <w:r>
              <w:rPr>
                <w:rFonts w:ascii="Arial" w:hAnsi="Arial"/>
                <w:snapToGrid w:val="0"/>
                <w:color w:val="000000"/>
              </w:rPr>
              <w:t>78%</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101%</w:t>
            </w:r>
          </w:p>
        </w:tc>
      </w:tr>
      <w:tr w:rsidR="00CC5BE4">
        <w:trPr>
          <w:trHeight w:val="250"/>
        </w:trPr>
        <w:tc>
          <w:tcPr>
            <w:tcW w:w="917"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ноя.00</w:t>
            </w:r>
          </w:p>
        </w:tc>
        <w:tc>
          <w:tcPr>
            <w:tcW w:w="389"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35</w:t>
            </w:r>
          </w:p>
        </w:tc>
        <w:tc>
          <w:tcPr>
            <w:tcW w:w="851" w:type="dxa"/>
          </w:tcPr>
          <w:p w:rsidR="00CC5BE4" w:rsidRDefault="002A2CA1">
            <w:pPr>
              <w:jc w:val="right"/>
              <w:rPr>
                <w:rFonts w:ascii="Arial" w:hAnsi="Arial"/>
                <w:snapToGrid w:val="0"/>
                <w:color w:val="000000"/>
              </w:rPr>
            </w:pPr>
            <w:r>
              <w:rPr>
                <w:rFonts w:ascii="Arial" w:hAnsi="Arial"/>
                <w:snapToGrid w:val="0"/>
                <w:color w:val="000000"/>
              </w:rPr>
              <w:t>1256</w:t>
            </w:r>
          </w:p>
        </w:tc>
        <w:tc>
          <w:tcPr>
            <w:tcW w:w="708" w:type="dxa"/>
          </w:tcPr>
          <w:p w:rsidR="00CC5BE4" w:rsidRDefault="002A2CA1">
            <w:pPr>
              <w:jc w:val="right"/>
              <w:rPr>
                <w:rFonts w:ascii="Arial" w:hAnsi="Arial"/>
                <w:snapToGrid w:val="0"/>
                <w:color w:val="000000"/>
              </w:rPr>
            </w:pPr>
            <w:r>
              <w:rPr>
                <w:rFonts w:ascii="Arial" w:hAnsi="Arial"/>
                <w:snapToGrid w:val="0"/>
                <w:color w:val="000000"/>
              </w:rPr>
              <w:t>465</w:t>
            </w:r>
          </w:p>
        </w:tc>
        <w:tc>
          <w:tcPr>
            <w:tcW w:w="993" w:type="dxa"/>
          </w:tcPr>
          <w:p w:rsidR="00CC5BE4" w:rsidRDefault="002A2CA1">
            <w:pPr>
              <w:jc w:val="right"/>
              <w:rPr>
                <w:rFonts w:ascii="Arial" w:hAnsi="Arial"/>
                <w:snapToGrid w:val="0"/>
                <w:color w:val="000000"/>
              </w:rPr>
            </w:pPr>
            <w:r>
              <w:rPr>
                <w:rFonts w:ascii="Arial" w:hAnsi="Arial"/>
                <w:snapToGrid w:val="0"/>
                <w:color w:val="000000"/>
              </w:rPr>
              <w:t>584,040</w:t>
            </w:r>
          </w:p>
        </w:tc>
        <w:tc>
          <w:tcPr>
            <w:tcW w:w="992"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102,1%</w:t>
            </w:r>
          </w:p>
        </w:tc>
        <w:tc>
          <w:tcPr>
            <w:tcW w:w="992" w:type="dxa"/>
          </w:tcPr>
          <w:p w:rsidR="00CC5BE4" w:rsidRDefault="002A2CA1">
            <w:pPr>
              <w:jc w:val="right"/>
              <w:rPr>
                <w:rFonts w:ascii="Arial" w:hAnsi="Arial"/>
                <w:snapToGrid w:val="0"/>
                <w:color w:val="000000"/>
              </w:rPr>
            </w:pPr>
            <w:r>
              <w:rPr>
                <w:rFonts w:ascii="Arial" w:hAnsi="Arial"/>
                <w:snapToGrid w:val="0"/>
                <w:color w:val="000000"/>
              </w:rPr>
              <w:t>101,1%</w:t>
            </w:r>
          </w:p>
        </w:tc>
        <w:tc>
          <w:tcPr>
            <w:tcW w:w="851" w:type="dxa"/>
          </w:tcPr>
          <w:p w:rsidR="00CC5BE4" w:rsidRDefault="002A2CA1">
            <w:pPr>
              <w:jc w:val="right"/>
              <w:rPr>
                <w:rFonts w:ascii="Arial" w:hAnsi="Arial"/>
                <w:snapToGrid w:val="0"/>
                <w:color w:val="000000"/>
              </w:rPr>
            </w:pPr>
            <w:r>
              <w:rPr>
                <w:rFonts w:ascii="Arial" w:hAnsi="Arial"/>
                <w:snapToGrid w:val="0"/>
                <w:color w:val="000000"/>
              </w:rPr>
              <w:t>103,2%</w:t>
            </w:r>
          </w:p>
        </w:tc>
        <w:tc>
          <w:tcPr>
            <w:tcW w:w="850" w:type="dxa"/>
            <w:tcBorders>
              <w:lef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132%</w:t>
            </w:r>
          </w:p>
        </w:tc>
        <w:tc>
          <w:tcPr>
            <w:tcW w:w="709" w:type="dxa"/>
          </w:tcPr>
          <w:p w:rsidR="00CC5BE4" w:rsidRDefault="002A2CA1">
            <w:pPr>
              <w:jc w:val="right"/>
              <w:rPr>
                <w:rFonts w:ascii="Arial" w:hAnsi="Arial"/>
                <w:snapToGrid w:val="0"/>
                <w:color w:val="000000"/>
              </w:rPr>
            </w:pPr>
            <w:r>
              <w:rPr>
                <w:rFonts w:ascii="Arial" w:hAnsi="Arial"/>
                <w:snapToGrid w:val="0"/>
                <w:color w:val="000000"/>
              </w:rPr>
              <w:t>79%</w:t>
            </w:r>
          </w:p>
        </w:tc>
        <w:tc>
          <w:tcPr>
            <w:tcW w:w="992" w:type="dxa"/>
            <w:tcBorders>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104%</w:t>
            </w:r>
          </w:p>
        </w:tc>
      </w:tr>
      <w:tr w:rsidR="00CC5BE4">
        <w:trPr>
          <w:trHeight w:val="250"/>
        </w:trPr>
        <w:tc>
          <w:tcPr>
            <w:tcW w:w="917" w:type="dxa"/>
            <w:tcBorders>
              <w:left w:val="single" w:sz="4" w:space="0" w:color="auto"/>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дек.00</w:t>
            </w:r>
          </w:p>
        </w:tc>
        <w:tc>
          <w:tcPr>
            <w:tcW w:w="389" w:type="dxa"/>
            <w:tcBorders>
              <w:left w:val="single" w:sz="4" w:space="0" w:color="auto"/>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36</w:t>
            </w:r>
          </w:p>
        </w:tc>
        <w:tc>
          <w:tcPr>
            <w:tcW w:w="851"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1248</w:t>
            </w:r>
          </w:p>
        </w:tc>
        <w:tc>
          <w:tcPr>
            <w:tcW w:w="708"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475</w:t>
            </w:r>
          </w:p>
        </w:tc>
        <w:tc>
          <w:tcPr>
            <w:tcW w:w="993"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592,800</w:t>
            </w:r>
          </w:p>
        </w:tc>
        <w:tc>
          <w:tcPr>
            <w:tcW w:w="992" w:type="dxa"/>
            <w:tcBorders>
              <w:left w:val="single" w:sz="4" w:space="0" w:color="auto"/>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99,4%</w:t>
            </w:r>
          </w:p>
        </w:tc>
        <w:tc>
          <w:tcPr>
            <w:tcW w:w="992"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102,2%</w:t>
            </w:r>
          </w:p>
        </w:tc>
        <w:tc>
          <w:tcPr>
            <w:tcW w:w="851"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101,5%</w:t>
            </w:r>
          </w:p>
        </w:tc>
        <w:tc>
          <w:tcPr>
            <w:tcW w:w="850" w:type="dxa"/>
            <w:tcBorders>
              <w:left w:val="single" w:sz="4" w:space="0" w:color="auto"/>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131%</w:t>
            </w:r>
          </w:p>
        </w:tc>
        <w:tc>
          <w:tcPr>
            <w:tcW w:w="709" w:type="dxa"/>
            <w:tcBorders>
              <w:bottom w:val="single" w:sz="4" w:space="0" w:color="auto"/>
            </w:tcBorders>
          </w:tcPr>
          <w:p w:rsidR="00CC5BE4" w:rsidRDefault="002A2CA1">
            <w:pPr>
              <w:jc w:val="right"/>
              <w:rPr>
                <w:rFonts w:ascii="Arial" w:hAnsi="Arial"/>
                <w:snapToGrid w:val="0"/>
                <w:color w:val="000000"/>
              </w:rPr>
            </w:pPr>
            <w:r>
              <w:rPr>
                <w:rFonts w:ascii="Arial" w:hAnsi="Arial"/>
                <w:snapToGrid w:val="0"/>
                <w:color w:val="000000"/>
              </w:rPr>
              <w:t>81%</w:t>
            </w:r>
          </w:p>
        </w:tc>
        <w:tc>
          <w:tcPr>
            <w:tcW w:w="992" w:type="dxa"/>
            <w:tcBorders>
              <w:bottom w:val="single" w:sz="4" w:space="0" w:color="auto"/>
              <w:right w:val="single" w:sz="4" w:space="0" w:color="auto"/>
            </w:tcBorders>
          </w:tcPr>
          <w:p w:rsidR="00CC5BE4" w:rsidRDefault="002A2CA1">
            <w:pPr>
              <w:jc w:val="right"/>
              <w:rPr>
                <w:rFonts w:ascii="Arial" w:hAnsi="Arial"/>
                <w:snapToGrid w:val="0"/>
                <w:color w:val="000000"/>
              </w:rPr>
            </w:pPr>
            <w:r>
              <w:rPr>
                <w:rFonts w:ascii="Arial" w:hAnsi="Arial"/>
                <w:snapToGrid w:val="0"/>
                <w:color w:val="000000"/>
              </w:rPr>
              <w:t>106%</w:t>
            </w:r>
          </w:p>
        </w:tc>
      </w:tr>
      <w:tr w:rsidR="00CC5BE4">
        <w:trPr>
          <w:trHeight w:val="250"/>
        </w:trPr>
        <w:tc>
          <w:tcPr>
            <w:tcW w:w="917" w:type="dxa"/>
            <w:tcBorders>
              <w:left w:val="single" w:sz="4" w:space="0" w:color="auto"/>
              <w:bottom w:val="single" w:sz="4" w:space="0" w:color="auto"/>
              <w:right w:val="single" w:sz="2" w:space="0" w:color="000000"/>
            </w:tcBorders>
          </w:tcPr>
          <w:p w:rsidR="00CC5BE4" w:rsidRDefault="00CC5BE4">
            <w:pPr>
              <w:jc w:val="right"/>
              <w:rPr>
                <w:rFonts w:ascii="Arial" w:hAnsi="Arial"/>
                <w:snapToGrid w:val="0"/>
                <w:color w:val="000000"/>
              </w:rPr>
            </w:pPr>
          </w:p>
        </w:tc>
        <w:tc>
          <w:tcPr>
            <w:tcW w:w="389"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851" w:type="dxa"/>
            <w:tcBorders>
              <w:left w:val="single" w:sz="2" w:space="0" w:color="000000"/>
              <w:bottom w:val="single" w:sz="4" w:space="0" w:color="auto"/>
              <w:right w:val="single" w:sz="2" w:space="0" w:color="000000"/>
            </w:tcBorders>
          </w:tcPr>
          <w:p w:rsidR="00CC5BE4" w:rsidRDefault="002A2CA1">
            <w:pPr>
              <w:jc w:val="right"/>
              <w:rPr>
                <w:rFonts w:ascii="Arial" w:hAnsi="Arial"/>
                <w:snapToGrid w:val="0"/>
                <w:color w:val="000000"/>
              </w:rPr>
            </w:pPr>
            <w:r>
              <w:rPr>
                <w:rFonts w:ascii="Arial" w:hAnsi="Arial"/>
                <w:snapToGrid w:val="0"/>
                <w:color w:val="000000"/>
              </w:rPr>
              <w:t>25537</w:t>
            </w:r>
          </w:p>
        </w:tc>
        <w:tc>
          <w:tcPr>
            <w:tcW w:w="708" w:type="dxa"/>
            <w:tcBorders>
              <w:left w:val="single" w:sz="2" w:space="0" w:color="000000"/>
              <w:bottom w:val="single" w:sz="4" w:space="0" w:color="auto"/>
              <w:right w:val="single" w:sz="2" w:space="0" w:color="000000"/>
            </w:tcBorders>
          </w:tcPr>
          <w:p w:rsidR="00CC5BE4" w:rsidRDefault="002A2CA1">
            <w:pPr>
              <w:jc w:val="right"/>
              <w:rPr>
                <w:rFonts w:ascii="Arial" w:hAnsi="Arial"/>
                <w:snapToGrid w:val="0"/>
                <w:color w:val="000000"/>
              </w:rPr>
            </w:pPr>
            <w:r>
              <w:rPr>
                <w:rFonts w:ascii="Arial" w:hAnsi="Arial"/>
                <w:snapToGrid w:val="0"/>
                <w:color w:val="000000"/>
              </w:rPr>
              <w:t>553,14</w:t>
            </w:r>
          </w:p>
        </w:tc>
        <w:tc>
          <w:tcPr>
            <w:tcW w:w="993" w:type="dxa"/>
            <w:tcBorders>
              <w:left w:val="single" w:sz="2" w:space="0" w:color="000000"/>
              <w:bottom w:val="single" w:sz="4" w:space="0" w:color="auto"/>
              <w:right w:val="single" w:sz="2" w:space="0" w:color="000000"/>
            </w:tcBorders>
          </w:tcPr>
          <w:p w:rsidR="00CC5BE4" w:rsidRDefault="002A2CA1">
            <w:pPr>
              <w:jc w:val="right"/>
              <w:rPr>
                <w:rFonts w:ascii="Arial" w:hAnsi="Arial"/>
                <w:snapToGrid w:val="0"/>
                <w:color w:val="000000"/>
              </w:rPr>
            </w:pPr>
            <w:r>
              <w:rPr>
                <w:rFonts w:ascii="Arial" w:hAnsi="Arial"/>
                <w:snapToGrid w:val="0"/>
                <w:color w:val="000000"/>
              </w:rPr>
              <w:t>380,2020</w:t>
            </w:r>
          </w:p>
        </w:tc>
        <w:tc>
          <w:tcPr>
            <w:tcW w:w="992"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992"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851"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850"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709" w:type="dxa"/>
            <w:tcBorders>
              <w:left w:val="single" w:sz="2" w:space="0" w:color="000000"/>
              <w:bottom w:val="single" w:sz="4" w:space="0" w:color="auto"/>
              <w:right w:val="single" w:sz="2" w:space="0" w:color="000000"/>
            </w:tcBorders>
          </w:tcPr>
          <w:p w:rsidR="00CC5BE4" w:rsidRDefault="00CC5BE4">
            <w:pPr>
              <w:jc w:val="right"/>
              <w:rPr>
                <w:rFonts w:ascii="Arial" w:hAnsi="Arial"/>
                <w:snapToGrid w:val="0"/>
                <w:color w:val="000000"/>
              </w:rPr>
            </w:pPr>
          </w:p>
        </w:tc>
        <w:tc>
          <w:tcPr>
            <w:tcW w:w="992" w:type="dxa"/>
            <w:tcBorders>
              <w:left w:val="single" w:sz="2" w:space="0" w:color="000000"/>
              <w:bottom w:val="single" w:sz="4" w:space="0" w:color="auto"/>
              <w:right w:val="single" w:sz="4" w:space="0" w:color="auto"/>
            </w:tcBorders>
          </w:tcPr>
          <w:p w:rsidR="00CC5BE4" w:rsidRDefault="00CC5BE4">
            <w:pPr>
              <w:jc w:val="right"/>
              <w:rPr>
                <w:rFonts w:ascii="Arial" w:hAnsi="Arial"/>
                <w:snapToGrid w:val="0"/>
                <w:color w:val="000000"/>
              </w:rPr>
            </w:pPr>
          </w:p>
        </w:tc>
      </w:tr>
    </w:tbl>
    <w:p w:rsidR="00CC5BE4" w:rsidRDefault="00CC5BE4">
      <w:pPr>
        <w:rPr>
          <w:rFonts w:ascii="Arial" w:hAnsi="Arial"/>
          <w:sz w:val="28"/>
        </w:rPr>
      </w:pPr>
    </w:p>
    <w:p w:rsidR="00CC5BE4" w:rsidRDefault="002A2CA1">
      <w:pPr>
        <w:ind w:firstLine="720"/>
        <w:jc w:val="both"/>
        <w:rPr>
          <w:rFonts w:ascii="Arial" w:hAnsi="Arial"/>
          <w:sz w:val="28"/>
        </w:rPr>
      </w:pPr>
      <w:r>
        <w:rPr>
          <w:rFonts w:ascii="Arial" w:hAnsi="Arial"/>
          <w:sz w:val="28"/>
        </w:rPr>
        <w:t>Анализируя данные таблицы 3.1.1 характеризующие ситуацию, сложившуюся за последние 3 года на рынке цветных струйных принтеров HP DeskJet 610C, можно сделать следующие выводы.</w:t>
      </w:r>
    </w:p>
    <w:p w:rsidR="00CC5BE4" w:rsidRDefault="002A2CA1">
      <w:pPr>
        <w:ind w:firstLine="720"/>
        <w:jc w:val="both"/>
        <w:rPr>
          <w:rFonts w:ascii="Arial" w:hAnsi="Arial"/>
          <w:sz w:val="28"/>
        </w:rPr>
      </w:pPr>
      <w:r>
        <w:rPr>
          <w:rFonts w:ascii="Arial" w:hAnsi="Arial"/>
          <w:sz w:val="28"/>
        </w:rPr>
        <w:t>Для данного рынка характерно постепенное снижение цены на 1-3% и повышение объема продаж на 5-10%. В течение исследуемого периода произошло 1 скачкообразное повышение товарооборота на 80% и 50% вследствие скачкообразных изменений объемов продаж.</w:t>
      </w:r>
    </w:p>
    <w:p w:rsidR="00CC5BE4" w:rsidRDefault="00CC5BE4">
      <w:pPr>
        <w:ind w:firstLine="720"/>
        <w:jc w:val="both"/>
        <w:rPr>
          <w:rFonts w:ascii="Arial" w:hAnsi="Arial"/>
          <w:sz w:val="28"/>
        </w:rPr>
      </w:pPr>
    </w:p>
    <w:p w:rsidR="00CC5BE4" w:rsidRDefault="002A2CA1">
      <w:pPr>
        <w:pStyle w:val="4"/>
        <w:rPr>
          <w:rFonts w:ascii="Arial" w:hAnsi="Arial"/>
        </w:rPr>
      </w:pPr>
      <w:r>
        <w:rPr>
          <w:rFonts w:ascii="Arial" w:hAnsi="Arial"/>
        </w:rPr>
        <w:t>Таблица 3.1.2 Общегодовые показатели</w:t>
      </w:r>
    </w:p>
    <w:tbl>
      <w:tblPr>
        <w:tblW w:w="0" w:type="auto"/>
        <w:tblInd w:w="1552" w:type="dxa"/>
        <w:tblLayout w:type="fixed"/>
        <w:tblCellMar>
          <w:left w:w="30" w:type="dxa"/>
          <w:right w:w="30" w:type="dxa"/>
        </w:tblCellMar>
        <w:tblLook w:val="0000" w:firstRow="0" w:lastRow="0" w:firstColumn="0" w:lastColumn="0" w:noHBand="0" w:noVBand="0"/>
      </w:tblPr>
      <w:tblGrid>
        <w:gridCol w:w="1701"/>
        <w:gridCol w:w="1842"/>
        <w:gridCol w:w="2926"/>
      </w:tblGrid>
      <w:tr w:rsidR="00CC5BE4">
        <w:trPr>
          <w:trHeight w:val="249"/>
        </w:trPr>
        <w:tc>
          <w:tcPr>
            <w:tcW w:w="1701"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Год</w:t>
            </w:r>
          </w:p>
        </w:tc>
        <w:tc>
          <w:tcPr>
            <w:tcW w:w="1842"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Продажа, шт.</w:t>
            </w:r>
          </w:p>
        </w:tc>
        <w:tc>
          <w:tcPr>
            <w:tcW w:w="2926"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 xml:space="preserve">Товарооборот, тыс. </w:t>
            </w:r>
            <w:r>
              <w:rPr>
                <w:rFonts w:ascii="Arial" w:hAnsi="Arial"/>
                <w:snapToGrid w:val="0"/>
                <w:color w:val="000000"/>
                <w:sz w:val="24"/>
              </w:rPr>
              <w:t>у.е.</w:t>
            </w:r>
          </w:p>
        </w:tc>
      </w:tr>
      <w:tr w:rsidR="00CC5BE4">
        <w:trPr>
          <w:trHeight w:val="249"/>
        </w:trPr>
        <w:tc>
          <w:tcPr>
            <w:tcW w:w="1701"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1998</w:t>
            </w:r>
          </w:p>
        </w:tc>
        <w:tc>
          <w:tcPr>
            <w:tcW w:w="1842"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3657</w:t>
            </w:r>
          </w:p>
        </w:tc>
        <w:tc>
          <w:tcPr>
            <w:tcW w:w="2926"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2172,47</w:t>
            </w:r>
          </w:p>
        </w:tc>
      </w:tr>
      <w:tr w:rsidR="00CC5BE4">
        <w:trPr>
          <w:trHeight w:val="249"/>
        </w:trPr>
        <w:tc>
          <w:tcPr>
            <w:tcW w:w="1701"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1999</w:t>
            </w:r>
          </w:p>
        </w:tc>
        <w:tc>
          <w:tcPr>
            <w:tcW w:w="1842"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8608</w:t>
            </w:r>
          </w:p>
        </w:tc>
        <w:tc>
          <w:tcPr>
            <w:tcW w:w="2926"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4622,829</w:t>
            </w:r>
          </w:p>
        </w:tc>
      </w:tr>
      <w:tr w:rsidR="00CC5BE4">
        <w:trPr>
          <w:trHeight w:val="249"/>
        </w:trPr>
        <w:tc>
          <w:tcPr>
            <w:tcW w:w="1701"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z w:val="24"/>
              </w:rPr>
            </w:pPr>
            <w:r>
              <w:rPr>
                <w:rFonts w:ascii="Arial" w:hAnsi="Arial"/>
                <w:sz w:val="24"/>
              </w:rPr>
              <w:t>2000</w:t>
            </w:r>
          </w:p>
        </w:tc>
        <w:tc>
          <w:tcPr>
            <w:tcW w:w="1842"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13272</w:t>
            </w:r>
          </w:p>
        </w:tc>
        <w:tc>
          <w:tcPr>
            <w:tcW w:w="2926"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4"/>
              </w:rPr>
            </w:pPr>
            <w:r>
              <w:rPr>
                <w:rFonts w:ascii="Arial" w:hAnsi="Arial"/>
                <w:snapToGrid w:val="0"/>
                <w:color w:val="000000"/>
                <w:sz w:val="24"/>
              </w:rPr>
              <w:t>6891,974</w:t>
            </w:r>
          </w:p>
        </w:tc>
      </w:tr>
    </w:tbl>
    <w:p w:rsidR="00CC5BE4" w:rsidRDefault="00CC5BE4">
      <w:pPr>
        <w:jc w:val="both"/>
        <w:rPr>
          <w:rFonts w:ascii="Arial" w:hAnsi="Arial"/>
          <w:sz w:val="28"/>
        </w:rPr>
      </w:pPr>
    </w:p>
    <w:p w:rsidR="00CC5BE4" w:rsidRDefault="002A2CA1">
      <w:pPr>
        <w:pStyle w:val="a6"/>
      </w:pPr>
      <w:r>
        <w:t>Для расчета параметров трендов в дальнейшем будут применяться линейная функция</w:t>
      </w:r>
    </w:p>
    <w:p w:rsidR="00CC5BE4" w:rsidRDefault="00CC5BE4">
      <w:pPr>
        <w:jc w:val="both"/>
        <w:rPr>
          <w:rFonts w:ascii="Arial" w:hAnsi="Arial"/>
          <w:sz w:val="28"/>
        </w:rPr>
      </w:pPr>
    </w:p>
    <w:p w:rsidR="00CC5BE4" w:rsidRDefault="002A2CA1">
      <w:pPr>
        <w:pStyle w:val="4"/>
        <w:rPr>
          <w:rFonts w:ascii="Arial" w:hAnsi="Arial"/>
        </w:rPr>
      </w:pPr>
      <w:r>
        <w:rPr>
          <w:rFonts w:ascii="Arial" w:hAnsi="Arial"/>
        </w:rPr>
        <w:t>Табл. 3.1.3 Расчет значения коэффициента вариации (объем продаж за 1998 – 2000 года)</w:t>
      </w:r>
    </w:p>
    <w:p w:rsidR="00CC5BE4" w:rsidRDefault="00CC5BE4"/>
    <w:tbl>
      <w:tblPr>
        <w:tblW w:w="0" w:type="auto"/>
        <w:tblInd w:w="-38" w:type="dxa"/>
        <w:tblLayout w:type="fixed"/>
        <w:tblCellMar>
          <w:left w:w="30" w:type="dxa"/>
          <w:right w:w="30" w:type="dxa"/>
        </w:tblCellMar>
        <w:tblLook w:val="0000" w:firstRow="0" w:lastRow="0" w:firstColumn="0" w:lastColumn="0" w:noHBand="0" w:noVBand="0"/>
      </w:tblPr>
      <w:tblGrid>
        <w:gridCol w:w="1421"/>
        <w:gridCol w:w="1586"/>
        <w:gridCol w:w="1559"/>
        <w:gridCol w:w="1701"/>
        <w:gridCol w:w="1701"/>
      </w:tblGrid>
      <w:tr w:rsidR="00CC5BE4">
        <w:trPr>
          <w:trHeight w:val="250"/>
        </w:trPr>
        <w:tc>
          <w:tcPr>
            <w:tcW w:w="1421" w:type="dxa"/>
            <w:tcBorders>
              <w:top w:val="single" w:sz="6" w:space="0" w:color="auto"/>
              <w:left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Период</w:t>
            </w:r>
          </w:p>
        </w:tc>
        <w:tc>
          <w:tcPr>
            <w:tcW w:w="1586" w:type="dxa"/>
            <w:tcBorders>
              <w:top w:val="single" w:sz="6" w:space="0" w:color="auto"/>
              <w:left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w:t>
            </w:r>
          </w:p>
        </w:tc>
        <w:tc>
          <w:tcPr>
            <w:tcW w:w="1559" w:type="dxa"/>
            <w:tcBorders>
              <w:top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w:t>
            </w:r>
          </w:p>
        </w:tc>
        <w:tc>
          <w:tcPr>
            <w:tcW w:w="1701" w:type="dxa"/>
            <w:tcBorders>
              <w:top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w:t>
            </w:r>
          </w:p>
        </w:tc>
        <w:tc>
          <w:tcPr>
            <w:tcW w:w="1701" w:type="dxa"/>
            <w:tcBorders>
              <w:top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(y-Y)2</w:t>
            </w:r>
          </w:p>
        </w:tc>
      </w:tr>
      <w:tr w:rsidR="00CC5BE4">
        <w:trPr>
          <w:trHeight w:val="250"/>
        </w:trPr>
        <w:tc>
          <w:tcPr>
            <w:tcW w:w="1421" w:type="dxa"/>
            <w:tcBorders>
              <w:top w:val="single" w:sz="6" w:space="0" w:color="auto"/>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янв.98</w:t>
            </w:r>
          </w:p>
        </w:tc>
        <w:tc>
          <w:tcPr>
            <w:tcW w:w="1586" w:type="dxa"/>
            <w:tcBorders>
              <w:top w:val="single" w:sz="6" w:space="0" w:color="auto"/>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w:t>
            </w:r>
          </w:p>
        </w:tc>
        <w:tc>
          <w:tcPr>
            <w:tcW w:w="1559"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250</w:t>
            </w:r>
          </w:p>
        </w:tc>
        <w:tc>
          <w:tcPr>
            <w:tcW w:w="1701"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125</w:t>
            </w:r>
          </w:p>
        </w:tc>
        <w:tc>
          <w:tcPr>
            <w:tcW w:w="1701"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15513,9</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фев.98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w:t>
            </w:r>
          </w:p>
        </w:tc>
        <w:tc>
          <w:tcPr>
            <w:tcW w:w="1559" w:type="dxa"/>
          </w:tcPr>
          <w:p w:rsidR="00CC5BE4" w:rsidRDefault="002A2CA1">
            <w:pPr>
              <w:jc w:val="right"/>
              <w:rPr>
                <w:rFonts w:ascii="Arial" w:hAnsi="Arial"/>
                <w:snapToGrid w:val="0"/>
                <w:color w:val="000000"/>
              </w:rPr>
            </w:pPr>
            <w:r>
              <w:rPr>
                <w:rFonts w:ascii="Arial" w:hAnsi="Arial"/>
                <w:snapToGrid w:val="0"/>
                <w:color w:val="000000"/>
              </w:rPr>
              <w:t>265</w:t>
            </w:r>
          </w:p>
        </w:tc>
        <w:tc>
          <w:tcPr>
            <w:tcW w:w="1701" w:type="dxa"/>
          </w:tcPr>
          <w:p w:rsidR="00CC5BE4" w:rsidRDefault="002A2CA1">
            <w:pPr>
              <w:jc w:val="right"/>
              <w:rPr>
                <w:rFonts w:ascii="Arial" w:hAnsi="Arial"/>
                <w:snapToGrid w:val="0"/>
                <w:color w:val="000000"/>
              </w:rPr>
            </w:pPr>
            <w:r>
              <w:rPr>
                <w:rFonts w:ascii="Arial" w:hAnsi="Arial"/>
                <w:snapToGrid w:val="0"/>
                <w:color w:val="000000"/>
              </w:rPr>
              <w:t>159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11275,9</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мар.98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w:t>
            </w:r>
          </w:p>
        </w:tc>
        <w:tc>
          <w:tcPr>
            <w:tcW w:w="1559" w:type="dxa"/>
          </w:tcPr>
          <w:p w:rsidR="00CC5BE4" w:rsidRDefault="002A2CA1">
            <w:pPr>
              <w:jc w:val="right"/>
              <w:rPr>
                <w:rFonts w:ascii="Arial" w:hAnsi="Arial"/>
                <w:snapToGrid w:val="0"/>
                <w:color w:val="000000"/>
              </w:rPr>
            </w:pPr>
            <w:r>
              <w:rPr>
                <w:rFonts w:ascii="Arial" w:hAnsi="Arial"/>
                <w:snapToGrid w:val="0"/>
                <w:color w:val="000000"/>
              </w:rPr>
              <w:t>256</w:t>
            </w:r>
          </w:p>
        </w:tc>
        <w:tc>
          <w:tcPr>
            <w:tcW w:w="1701" w:type="dxa"/>
          </w:tcPr>
          <w:p w:rsidR="00CC5BE4" w:rsidRDefault="002A2CA1">
            <w:pPr>
              <w:jc w:val="right"/>
              <w:rPr>
                <w:rFonts w:ascii="Arial" w:hAnsi="Arial"/>
                <w:snapToGrid w:val="0"/>
                <w:color w:val="000000"/>
              </w:rPr>
            </w:pPr>
            <w:r>
              <w:rPr>
                <w:rFonts w:ascii="Arial" w:hAnsi="Arial"/>
                <w:snapToGrid w:val="0"/>
                <w:color w:val="000000"/>
              </w:rPr>
              <w:t>192</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4073,12</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апр.98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w:t>
            </w:r>
          </w:p>
        </w:tc>
        <w:tc>
          <w:tcPr>
            <w:tcW w:w="1559" w:type="dxa"/>
          </w:tcPr>
          <w:p w:rsidR="00CC5BE4" w:rsidRDefault="002A2CA1">
            <w:pPr>
              <w:jc w:val="right"/>
              <w:rPr>
                <w:rFonts w:ascii="Arial" w:hAnsi="Arial"/>
                <w:snapToGrid w:val="0"/>
                <w:color w:val="000000"/>
              </w:rPr>
            </w:pPr>
            <w:r>
              <w:rPr>
                <w:rFonts w:ascii="Arial" w:hAnsi="Arial"/>
                <w:snapToGrid w:val="0"/>
                <w:color w:val="000000"/>
              </w:rPr>
              <w:t>301</w:t>
            </w:r>
          </w:p>
        </w:tc>
        <w:tc>
          <w:tcPr>
            <w:tcW w:w="1701" w:type="dxa"/>
          </w:tcPr>
          <w:p w:rsidR="00CC5BE4" w:rsidRDefault="002A2CA1">
            <w:pPr>
              <w:jc w:val="right"/>
              <w:rPr>
                <w:rFonts w:ascii="Arial" w:hAnsi="Arial"/>
                <w:snapToGrid w:val="0"/>
                <w:color w:val="000000"/>
              </w:rPr>
            </w:pPr>
            <w:r>
              <w:rPr>
                <w:rFonts w:ascii="Arial" w:hAnsi="Arial"/>
                <w:snapToGrid w:val="0"/>
                <w:color w:val="000000"/>
              </w:rPr>
              <w:t>226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5693,31</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май.98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w:t>
            </w:r>
          </w:p>
        </w:tc>
        <w:tc>
          <w:tcPr>
            <w:tcW w:w="1559" w:type="dxa"/>
          </w:tcPr>
          <w:p w:rsidR="00CC5BE4" w:rsidRDefault="002A2CA1">
            <w:pPr>
              <w:jc w:val="right"/>
              <w:rPr>
                <w:rFonts w:ascii="Arial" w:hAnsi="Arial"/>
                <w:snapToGrid w:val="0"/>
                <w:color w:val="000000"/>
              </w:rPr>
            </w:pPr>
            <w:r>
              <w:rPr>
                <w:rFonts w:ascii="Arial" w:hAnsi="Arial"/>
                <w:snapToGrid w:val="0"/>
                <w:color w:val="000000"/>
              </w:rPr>
              <w:t>310</w:t>
            </w:r>
          </w:p>
        </w:tc>
        <w:tc>
          <w:tcPr>
            <w:tcW w:w="1701" w:type="dxa"/>
          </w:tcPr>
          <w:p w:rsidR="00CC5BE4" w:rsidRDefault="002A2CA1">
            <w:pPr>
              <w:jc w:val="right"/>
              <w:rPr>
                <w:rFonts w:ascii="Arial" w:hAnsi="Arial"/>
                <w:snapToGrid w:val="0"/>
                <w:color w:val="000000"/>
              </w:rPr>
            </w:pPr>
            <w:r>
              <w:rPr>
                <w:rFonts w:ascii="Arial" w:hAnsi="Arial"/>
                <w:snapToGrid w:val="0"/>
                <w:color w:val="000000"/>
              </w:rPr>
              <w:t>259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2609,88</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июн.98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w:t>
            </w:r>
          </w:p>
        </w:tc>
        <w:tc>
          <w:tcPr>
            <w:tcW w:w="1559" w:type="dxa"/>
          </w:tcPr>
          <w:p w:rsidR="00CC5BE4" w:rsidRDefault="002A2CA1">
            <w:pPr>
              <w:jc w:val="right"/>
              <w:rPr>
                <w:rFonts w:ascii="Arial" w:hAnsi="Arial"/>
                <w:snapToGrid w:val="0"/>
                <w:color w:val="000000"/>
              </w:rPr>
            </w:pPr>
            <w:r>
              <w:rPr>
                <w:rFonts w:ascii="Arial" w:hAnsi="Arial"/>
                <w:snapToGrid w:val="0"/>
                <w:color w:val="000000"/>
              </w:rPr>
              <w:t>285</w:t>
            </w:r>
          </w:p>
        </w:tc>
        <w:tc>
          <w:tcPr>
            <w:tcW w:w="1701" w:type="dxa"/>
          </w:tcPr>
          <w:p w:rsidR="00CC5BE4" w:rsidRDefault="002A2CA1">
            <w:pPr>
              <w:jc w:val="right"/>
              <w:rPr>
                <w:rFonts w:ascii="Arial" w:hAnsi="Arial"/>
                <w:snapToGrid w:val="0"/>
                <w:color w:val="000000"/>
              </w:rPr>
            </w:pPr>
            <w:r>
              <w:rPr>
                <w:rFonts w:ascii="Arial" w:hAnsi="Arial"/>
                <w:snapToGrid w:val="0"/>
                <w:color w:val="000000"/>
              </w:rPr>
              <w:t>292</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52,9984</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июл.98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w:t>
            </w:r>
          </w:p>
        </w:tc>
        <w:tc>
          <w:tcPr>
            <w:tcW w:w="1559" w:type="dxa"/>
          </w:tcPr>
          <w:p w:rsidR="00CC5BE4" w:rsidRDefault="002A2CA1">
            <w:pPr>
              <w:jc w:val="right"/>
              <w:rPr>
                <w:rFonts w:ascii="Arial" w:hAnsi="Arial"/>
                <w:snapToGrid w:val="0"/>
                <w:color w:val="000000"/>
              </w:rPr>
            </w:pPr>
            <w:r>
              <w:rPr>
                <w:rFonts w:ascii="Arial" w:hAnsi="Arial"/>
                <w:snapToGrid w:val="0"/>
                <w:color w:val="000000"/>
              </w:rPr>
              <w:t>312</w:t>
            </w:r>
          </w:p>
        </w:tc>
        <w:tc>
          <w:tcPr>
            <w:tcW w:w="1701" w:type="dxa"/>
          </w:tcPr>
          <w:p w:rsidR="00CC5BE4" w:rsidRDefault="002A2CA1">
            <w:pPr>
              <w:jc w:val="right"/>
              <w:rPr>
                <w:rFonts w:ascii="Arial" w:hAnsi="Arial"/>
                <w:snapToGrid w:val="0"/>
                <w:color w:val="000000"/>
              </w:rPr>
            </w:pPr>
            <w:r>
              <w:rPr>
                <w:rFonts w:ascii="Arial" w:hAnsi="Arial"/>
                <w:snapToGrid w:val="0"/>
                <w:color w:val="000000"/>
              </w:rPr>
              <w:t>326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186,241</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авг.98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w:t>
            </w:r>
          </w:p>
        </w:tc>
        <w:tc>
          <w:tcPr>
            <w:tcW w:w="1559" w:type="dxa"/>
          </w:tcPr>
          <w:p w:rsidR="00CC5BE4" w:rsidRDefault="002A2CA1">
            <w:pPr>
              <w:jc w:val="right"/>
              <w:rPr>
                <w:rFonts w:ascii="Arial" w:hAnsi="Arial"/>
                <w:snapToGrid w:val="0"/>
                <w:color w:val="000000"/>
              </w:rPr>
            </w:pPr>
            <w:r>
              <w:rPr>
                <w:rFonts w:ascii="Arial" w:hAnsi="Arial"/>
                <w:snapToGrid w:val="0"/>
                <w:color w:val="000000"/>
              </w:rPr>
              <w:t>298</w:t>
            </w:r>
          </w:p>
        </w:tc>
        <w:tc>
          <w:tcPr>
            <w:tcW w:w="1701" w:type="dxa"/>
          </w:tcPr>
          <w:p w:rsidR="00CC5BE4" w:rsidRDefault="002A2CA1">
            <w:pPr>
              <w:jc w:val="right"/>
              <w:rPr>
                <w:rFonts w:ascii="Arial" w:hAnsi="Arial"/>
                <w:snapToGrid w:val="0"/>
                <w:color w:val="000000"/>
              </w:rPr>
            </w:pPr>
            <w:r>
              <w:rPr>
                <w:rFonts w:ascii="Arial" w:hAnsi="Arial"/>
                <w:snapToGrid w:val="0"/>
                <w:color w:val="000000"/>
              </w:rPr>
              <w:t>359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3722,71</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сен.98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w:t>
            </w:r>
          </w:p>
        </w:tc>
        <w:tc>
          <w:tcPr>
            <w:tcW w:w="1559" w:type="dxa"/>
          </w:tcPr>
          <w:p w:rsidR="00CC5BE4" w:rsidRDefault="002A2CA1">
            <w:pPr>
              <w:jc w:val="right"/>
              <w:rPr>
                <w:rFonts w:ascii="Arial" w:hAnsi="Arial"/>
                <w:snapToGrid w:val="0"/>
                <w:color w:val="000000"/>
              </w:rPr>
            </w:pPr>
            <w:r>
              <w:rPr>
                <w:rFonts w:ascii="Arial" w:hAnsi="Arial"/>
                <w:snapToGrid w:val="0"/>
                <w:color w:val="000000"/>
              </w:rPr>
              <w:t>270</w:t>
            </w:r>
          </w:p>
        </w:tc>
        <w:tc>
          <w:tcPr>
            <w:tcW w:w="1701" w:type="dxa"/>
          </w:tcPr>
          <w:p w:rsidR="00CC5BE4" w:rsidRDefault="002A2CA1">
            <w:pPr>
              <w:jc w:val="right"/>
              <w:rPr>
                <w:rFonts w:ascii="Arial" w:hAnsi="Arial"/>
                <w:snapToGrid w:val="0"/>
                <w:color w:val="000000"/>
              </w:rPr>
            </w:pPr>
            <w:r>
              <w:rPr>
                <w:rFonts w:ascii="Arial" w:hAnsi="Arial"/>
                <w:snapToGrid w:val="0"/>
                <w:color w:val="000000"/>
              </w:rPr>
              <w:t>392</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14977,1</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окт.98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w:t>
            </w:r>
          </w:p>
        </w:tc>
        <w:tc>
          <w:tcPr>
            <w:tcW w:w="1559" w:type="dxa"/>
          </w:tcPr>
          <w:p w:rsidR="00CC5BE4" w:rsidRDefault="002A2CA1">
            <w:pPr>
              <w:jc w:val="right"/>
              <w:rPr>
                <w:rFonts w:ascii="Arial" w:hAnsi="Arial"/>
                <w:snapToGrid w:val="0"/>
                <w:color w:val="000000"/>
              </w:rPr>
            </w:pPr>
            <w:r>
              <w:rPr>
                <w:rFonts w:ascii="Arial" w:hAnsi="Arial"/>
                <w:snapToGrid w:val="0"/>
                <w:color w:val="000000"/>
              </w:rPr>
              <w:t>320</w:t>
            </w:r>
          </w:p>
        </w:tc>
        <w:tc>
          <w:tcPr>
            <w:tcW w:w="1701" w:type="dxa"/>
          </w:tcPr>
          <w:p w:rsidR="00CC5BE4" w:rsidRDefault="002A2CA1">
            <w:pPr>
              <w:jc w:val="right"/>
              <w:rPr>
                <w:rFonts w:ascii="Arial" w:hAnsi="Arial"/>
                <w:snapToGrid w:val="0"/>
                <w:color w:val="000000"/>
              </w:rPr>
            </w:pPr>
            <w:r>
              <w:rPr>
                <w:rFonts w:ascii="Arial" w:hAnsi="Arial"/>
                <w:snapToGrid w:val="0"/>
                <w:color w:val="000000"/>
              </w:rPr>
              <w:t>426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11182,6</w:t>
            </w:r>
          </w:p>
        </w:tc>
      </w:tr>
      <w:tr w:rsidR="00CC5BE4">
        <w:trPr>
          <w:trHeight w:val="250"/>
        </w:trPr>
        <w:tc>
          <w:tcPr>
            <w:tcW w:w="1421"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ноя.98</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w:t>
            </w:r>
          </w:p>
        </w:tc>
        <w:tc>
          <w:tcPr>
            <w:tcW w:w="1559" w:type="dxa"/>
          </w:tcPr>
          <w:p w:rsidR="00CC5BE4" w:rsidRDefault="002A2CA1">
            <w:pPr>
              <w:jc w:val="right"/>
              <w:rPr>
                <w:rFonts w:ascii="Arial" w:hAnsi="Arial"/>
                <w:snapToGrid w:val="0"/>
                <w:color w:val="000000"/>
              </w:rPr>
            </w:pPr>
            <w:r>
              <w:rPr>
                <w:rFonts w:ascii="Arial" w:hAnsi="Arial"/>
                <w:snapToGrid w:val="0"/>
                <w:color w:val="000000"/>
              </w:rPr>
              <w:t>385</w:t>
            </w:r>
          </w:p>
        </w:tc>
        <w:tc>
          <w:tcPr>
            <w:tcW w:w="1701" w:type="dxa"/>
          </w:tcPr>
          <w:p w:rsidR="00CC5BE4" w:rsidRDefault="002A2CA1">
            <w:pPr>
              <w:jc w:val="right"/>
              <w:rPr>
                <w:rFonts w:ascii="Arial" w:hAnsi="Arial"/>
                <w:snapToGrid w:val="0"/>
                <w:color w:val="000000"/>
              </w:rPr>
            </w:pPr>
            <w:r>
              <w:rPr>
                <w:rFonts w:ascii="Arial" w:hAnsi="Arial"/>
                <w:snapToGrid w:val="0"/>
                <w:color w:val="000000"/>
              </w:rPr>
              <w:t>459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5493,03</w:t>
            </w:r>
          </w:p>
        </w:tc>
      </w:tr>
      <w:tr w:rsidR="00CC5BE4">
        <w:trPr>
          <w:trHeight w:val="250"/>
        </w:trPr>
        <w:tc>
          <w:tcPr>
            <w:tcW w:w="1421" w:type="dxa"/>
            <w:tcBorders>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дек.98</w:t>
            </w:r>
          </w:p>
        </w:tc>
        <w:tc>
          <w:tcPr>
            <w:tcW w:w="1586"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w:t>
            </w:r>
          </w:p>
        </w:tc>
        <w:tc>
          <w:tcPr>
            <w:tcW w:w="1559"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405</w:t>
            </w:r>
          </w:p>
        </w:tc>
        <w:tc>
          <w:tcPr>
            <w:tcW w:w="1701"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492</w:t>
            </w:r>
          </w:p>
        </w:tc>
        <w:tc>
          <w:tcPr>
            <w:tcW w:w="1701" w:type="dxa"/>
            <w:tcBorders>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7653,1</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янв.99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w:t>
            </w:r>
          </w:p>
        </w:tc>
        <w:tc>
          <w:tcPr>
            <w:tcW w:w="1559" w:type="dxa"/>
          </w:tcPr>
          <w:p w:rsidR="00CC5BE4" w:rsidRDefault="002A2CA1">
            <w:pPr>
              <w:jc w:val="right"/>
              <w:rPr>
                <w:rFonts w:ascii="Arial" w:hAnsi="Arial"/>
                <w:snapToGrid w:val="0"/>
                <w:color w:val="000000"/>
              </w:rPr>
            </w:pPr>
            <w:r>
              <w:rPr>
                <w:rFonts w:ascii="Arial" w:hAnsi="Arial"/>
                <w:snapToGrid w:val="0"/>
                <w:color w:val="000000"/>
              </w:rPr>
              <w:t>410</w:t>
            </w:r>
          </w:p>
        </w:tc>
        <w:tc>
          <w:tcPr>
            <w:tcW w:w="1701" w:type="dxa"/>
          </w:tcPr>
          <w:p w:rsidR="00CC5BE4" w:rsidRDefault="002A2CA1">
            <w:pPr>
              <w:jc w:val="right"/>
              <w:rPr>
                <w:rFonts w:ascii="Arial" w:hAnsi="Arial"/>
                <w:snapToGrid w:val="0"/>
                <w:color w:val="000000"/>
              </w:rPr>
            </w:pPr>
            <w:r>
              <w:rPr>
                <w:rFonts w:ascii="Arial" w:hAnsi="Arial"/>
                <w:snapToGrid w:val="0"/>
                <w:color w:val="000000"/>
              </w:rPr>
              <w:t>526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13421</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фев.99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w:t>
            </w:r>
          </w:p>
        </w:tc>
        <w:tc>
          <w:tcPr>
            <w:tcW w:w="1559" w:type="dxa"/>
          </w:tcPr>
          <w:p w:rsidR="00CC5BE4" w:rsidRDefault="002A2CA1">
            <w:pPr>
              <w:jc w:val="right"/>
              <w:rPr>
                <w:rFonts w:ascii="Arial" w:hAnsi="Arial"/>
                <w:snapToGrid w:val="0"/>
                <w:color w:val="000000"/>
              </w:rPr>
            </w:pPr>
            <w:r>
              <w:rPr>
                <w:rFonts w:ascii="Arial" w:hAnsi="Arial"/>
                <w:snapToGrid w:val="0"/>
                <w:color w:val="000000"/>
              </w:rPr>
              <w:t>500</w:t>
            </w:r>
          </w:p>
        </w:tc>
        <w:tc>
          <w:tcPr>
            <w:tcW w:w="1701" w:type="dxa"/>
          </w:tcPr>
          <w:p w:rsidR="00CC5BE4" w:rsidRDefault="002A2CA1">
            <w:pPr>
              <w:jc w:val="right"/>
              <w:rPr>
                <w:rFonts w:ascii="Arial" w:hAnsi="Arial"/>
                <w:snapToGrid w:val="0"/>
                <w:color w:val="000000"/>
              </w:rPr>
            </w:pPr>
            <w:r>
              <w:rPr>
                <w:rFonts w:ascii="Arial" w:hAnsi="Arial"/>
                <w:snapToGrid w:val="0"/>
                <w:color w:val="000000"/>
              </w:rPr>
              <w:t>559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3506,53</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мар.99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w:t>
            </w:r>
          </w:p>
        </w:tc>
        <w:tc>
          <w:tcPr>
            <w:tcW w:w="1559" w:type="dxa"/>
          </w:tcPr>
          <w:p w:rsidR="00CC5BE4" w:rsidRDefault="002A2CA1">
            <w:pPr>
              <w:jc w:val="right"/>
              <w:rPr>
                <w:rFonts w:ascii="Arial" w:hAnsi="Arial"/>
                <w:snapToGrid w:val="0"/>
                <w:color w:val="000000"/>
              </w:rPr>
            </w:pPr>
            <w:r>
              <w:rPr>
                <w:rFonts w:ascii="Arial" w:hAnsi="Arial"/>
                <w:snapToGrid w:val="0"/>
                <w:color w:val="000000"/>
              </w:rPr>
              <w:t>550</w:t>
            </w:r>
          </w:p>
        </w:tc>
        <w:tc>
          <w:tcPr>
            <w:tcW w:w="1701" w:type="dxa"/>
          </w:tcPr>
          <w:p w:rsidR="00CC5BE4" w:rsidRDefault="002A2CA1">
            <w:pPr>
              <w:jc w:val="right"/>
              <w:rPr>
                <w:rFonts w:ascii="Arial" w:hAnsi="Arial"/>
                <w:snapToGrid w:val="0"/>
                <w:color w:val="000000"/>
              </w:rPr>
            </w:pPr>
            <w:r>
              <w:rPr>
                <w:rFonts w:ascii="Arial" w:hAnsi="Arial"/>
                <w:snapToGrid w:val="0"/>
                <w:color w:val="000000"/>
              </w:rPr>
              <w:t>593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1813,31</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апр.99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16</w:t>
            </w:r>
          </w:p>
        </w:tc>
        <w:tc>
          <w:tcPr>
            <w:tcW w:w="1559" w:type="dxa"/>
          </w:tcPr>
          <w:p w:rsidR="00CC5BE4" w:rsidRDefault="002A2CA1">
            <w:pPr>
              <w:jc w:val="right"/>
              <w:rPr>
                <w:rFonts w:ascii="Arial" w:hAnsi="Arial"/>
                <w:snapToGrid w:val="0"/>
                <w:color w:val="000000"/>
              </w:rPr>
            </w:pPr>
            <w:r>
              <w:rPr>
                <w:rFonts w:ascii="Arial" w:hAnsi="Arial"/>
                <w:snapToGrid w:val="0"/>
                <w:color w:val="000000"/>
              </w:rPr>
              <w:t>560</w:t>
            </w:r>
          </w:p>
        </w:tc>
        <w:tc>
          <w:tcPr>
            <w:tcW w:w="1701" w:type="dxa"/>
          </w:tcPr>
          <w:p w:rsidR="00CC5BE4" w:rsidRDefault="002A2CA1">
            <w:pPr>
              <w:jc w:val="right"/>
              <w:rPr>
                <w:rFonts w:ascii="Arial" w:hAnsi="Arial"/>
                <w:snapToGrid w:val="0"/>
                <w:color w:val="000000"/>
              </w:rPr>
            </w:pPr>
            <w:r>
              <w:rPr>
                <w:rFonts w:ascii="Arial" w:hAnsi="Arial"/>
                <w:snapToGrid w:val="0"/>
                <w:color w:val="000000"/>
              </w:rPr>
              <w:t>626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4349,4</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май.99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w:t>
            </w:r>
          </w:p>
        </w:tc>
        <w:tc>
          <w:tcPr>
            <w:tcW w:w="1559" w:type="dxa"/>
          </w:tcPr>
          <w:p w:rsidR="00CC5BE4" w:rsidRDefault="002A2CA1">
            <w:pPr>
              <w:jc w:val="right"/>
              <w:rPr>
                <w:rFonts w:ascii="Arial" w:hAnsi="Arial"/>
                <w:snapToGrid w:val="0"/>
                <w:color w:val="000000"/>
              </w:rPr>
            </w:pPr>
            <w:r>
              <w:rPr>
                <w:rFonts w:ascii="Arial" w:hAnsi="Arial"/>
                <w:snapToGrid w:val="0"/>
                <w:color w:val="000000"/>
              </w:rPr>
              <w:t>545</w:t>
            </w:r>
          </w:p>
        </w:tc>
        <w:tc>
          <w:tcPr>
            <w:tcW w:w="1701" w:type="dxa"/>
          </w:tcPr>
          <w:p w:rsidR="00CC5BE4" w:rsidRDefault="002A2CA1">
            <w:pPr>
              <w:jc w:val="right"/>
              <w:rPr>
                <w:rFonts w:ascii="Arial" w:hAnsi="Arial"/>
                <w:snapToGrid w:val="0"/>
                <w:color w:val="000000"/>
              </w:rPr>
            </w:pPr>
            <w:r>
              <w:rPr>
                <w:rFonts w:ascii="Arial" w:hAnsi="Arial"/>
                <w:snapToGrid w:val="0"/>
                <w:color w:val="000000"/>
              </w:rPr>
              <w:t>659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13068,4</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июн.99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w:t>
            </w:r>
          </w:p>
        </w:tc>
        <w:tc>
          <w:tcPr>
            <w:tcW w:w="1559" w:type="dxa"/>
          </w:tcPr>
          <w:p w:rsidR="00CC5BE4" w:rsidRDefault="002A2CA1">
            <w:pPr>
              <w:jc w:val="right"/>
              <w:rPr>
                <w:rFonts w:ascii="Arial" w:hAnsi="Arial"/>
                <w:snapToGrid w:val="0"/>
                <w:color w:val="000000"/>
              </w:rPr>
            </w:pPr>
            <w:r>
              <w:rPr>
                <w:rFonts w:ascii="Arial" w:hAnsi="Arial"/>
                <w:snapToGrid w:val="0"/>
                <w:color w:val="000000"/>
              </w:rPr>
              <w:t>550</w:t>
            </w:r>
          </w:p>
        </w:tc>
        <w:tc>
          <w:tcPr>
            <w:tcW w:w="1701" w:type="dxa"/>
          </w:tcPr>
          <w:p w:rsidR="00CC5BE4" w:rsidRDefault="002A2CA1">
            <w:pPr>
              <w:jc w:val="right"/>
              <w:rPr>
                <w:rFonts w:ascii="Arial" w:hAnsi="Arial"/>
                <w:snapToGrid w:val="0"/>
                <w:color w:val="000000"/>
              </w:rPr>
            </w:pPr>
            <w:r>
              <w:rPr>
                <w:rFonts w:ascii="Arial" w:hAnsi="Arial"/>
                <w:snapToGrid w:val="0"/>
                <w:color w:val="000000"/>
              </w:rPr>
              <w:t>693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20358,7</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июл.99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w:t>
            </w:r>
          </w:p>
        </w:tc>
        <w:tc>
          <w:tcPr>
            <w:tcW w:w="1559" w:type="dxa"/>
          </w:tcPr>
          <w:p w:rsidR="00CC5BE4" w:rsidRDefault="002A2CA1">
            <w:pPr>
              <w:jc w:val="right"/>
              <w:rPr>
                <w:rFonts w:ascii="Arial" w:hAnsi="Arial"/>
                <w:snapToGrid w:val="0"/>
                <w:color w:val="000000"/>
              </w:rPr>
            </w:pPr>
            <w:r>
              <w:rPr>
                <w:rFonts w:ascii="Arial" w:hAnsi="Arial"/>
                <w:snapToGrid w:val="0"/>
                <w:color w:val="000000"/>
              </w:rPr>
              <w:t>750</w:t>
            </w:r>
          </w:p>
        </w:tc>
        <w:tc>
          <w:tcPr>
            <w:tcW w:w="1701" w:type="dxa"/>
          </w:tcPr>
          <w:p w:rsidR="00CC5BE4" w:rsidRDefault="002A2CA1">
            <w:pPr>
              <w:jc w:val="right"/>
              <w:rPr>
                <w:rFonts w:ascii="Arial" w:hAnsi="Arial"/>
                <w:snapToGrid w:val="0"/>
                <w:color w:val="000000"/>
              </w:rPr>
            </w:pPr>
            <w:r>
              <w:rPr>
                <w:rFonts w:ascii="Arial" w:hAnsi="Arial"/>
                <w:snapToGrid w:val="0"/>
                <w:color w:val="000000"/>
              </w:rPr>
              <w:t>726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573,555</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авг.99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w:t>
            </w:r>
          </w:p>
        </w:tc>
        <w:tc>
          <w:tcPr>
            <w:tcW w:w="1559" w:type="dxa"/>
          </w:tcPr>
          <w:p w:rsidR="00CC5BE4" w:rsidRDefault="002A2CA1">
            <w:pPr>
              <w:jc w:val="right"/>
              <w:rPr>
                <w:rFonts w:ascii="Arial" w:hAnsi="Arial"/>
                <w:snapToGrid w:val="0"/>
                <w:color w:val="000000"/>
              </w:rPr>
            </w:pPr>
            <w:r>
              <w:rPr>
                <w:rFonts w:ascii="Arial" w:hAnsi="Arial"/>
                <w:snapToGrid w:val="0"/>
                <w:color w:val="000000"/>
              </w:rPr>
              <w:t>943</w:t>
            </w:r>
          </w:p>
        </w:tc>
        <w:tc>
          <w:tcPr>
            <w:tcW w:w="1701" w:type="dxa"/>
          </w:tcPr>
          <w:p w:rsidR="00CC5BE4" w:rsidRDefault="002A2CA1">
            <w:pPr>
              <w:jc w:val="right"/>
              <w:rPr>
                <w:rFonts w:ascii="Arial" w:hAnsi="Arial"/>
                <w:snapToGrid w:val="0"/>
                <w:color w:val="000000"/>
              </w:rPr>
            </w:pPr>
            <w:r>
              <w:rPr>
                <w:rFonts w:ascii="Arial" w:hAnsi="Arial"/>
                <w:snapToGrid w:val="0"/>
                <w:color w:val="000000"/>
              </w:rPr>
              <w:t>759</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33702,4</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сен.99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21</w:t>
            </w:r>
          </w:p>
        </w:tc>
        <w:tc>
          <w:tcPr>
            <w:tcW w:w="1559" w:type="dxa"/>
          </w:tcPr>
          <w:p w:rsidR="00CC5BE4" w:rsidRDefault="002A2CA1">
            <w:pPr>
              <w:jc w:val="right"/>
              <w:rPr>
                <w:rFonts w:ascii="Arial" w:hAnsi="Arial"/>
                <w:snapToGrid w:val="0"/>
                <w:color w:val="000000"/>
              </w:rPr>
            </w:pPr>
            <w:r>
              <w:rPr>
                <w:rFonts w:ascii="Arial" w:hAnsi="Arial"/>
                <w:snapToGrid w:val="0"/>
                <w:color w:val="000000"/>
              </w:rPr>
              <w:t>950</w:t>
            </w:r>
          </w:p>
        </w:tc>
        <w:tc>
          <w:tcPr>
            <w:tcW w:w="1701" w:type="dxa"/>
          </w:tcPr>
          <w:p w:rsidR="00CC5BE4" w:rsidRDefault="002A2CA1">
            <w:pPr>
              <w:jc w:val="right"/>
              <w:rPr>
                <w:rFonts w:ascii="Arial" w:hAnsi="Arial"/>
                <w:snapToGrid w:val="0"/>
                <w:color w:val="000000"/>
              </w:rPr>
            </w:pPr>
            <w:r>
              <w:rPr>
                <w:rFonts w:ascii="Arial" w:hAnsi="Arial"/>
                <w:snapToGrid w:val="0"/>
                <w:color w:val="000000"/>
              </w:rPr>
              <w:t>793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24716,6</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окт.99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22</w:t>
            </w:r>
          </w:p>
        </w:tc>
        <w:tc>
          <w:tcPr>
            <w:tcW w:w="1559" w:type="dxa"/>
          </w:tcPr>
          <w:p w:rsidR="00CC5BE4" w:rsidRDefault="002A2CA1">
            <w:pPr>
              <w:jc w:val="right"/>
              <w:rPr>
                <w:rFonts w:ascii="Arial" w:hAnsi="Arial"/>
                <w:snapToGrid w:val="0"/>
                <w:color w:val="000000"/>
              </w:rPr>
            </w:pPr>
            <w:r>
              <w:rPr>
                <w:rFonts w:ascii="Arial" w:hAnsi="Arial"/>
                <w:snapToGrid w:val="0"/>
                <w:color w:val="000000"/>
              </w:rPr>
              <w:t>940</w:t>
            </w:r>
          </w:p>
        </w:tc>
        <w:tc>
          <w:tcPr>
            <w:tcW w:w="1701" w:type="dxa"/>
          </w:tcPr>
          <w:p w:rsidR="00CC5BE4" w:rsidRDefault="002A2CA1">
            <w:pPr>
              <w:jc w:val="right"/>
              <w:rPr>
                <w:rFonts w:ascii="Arial" w:hAnsi="Arial"/>
                <w:snapToGrid w:val="0"/>
                <w:color w:val="000000"/>
              </w:rPr>
            </w:pPr>
            <w:r>
              <w:rPr>
                <w:rFonts w:ascii="Arial" w:hAnsi="Arial"/>
                <w:snapToGrid w:val="0"/>
                <w:color w:val="000000"/>
              </w:rPr>
              <w:t>826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12961,4</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ноя.99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23</w:t>
            </w:r>
          </w:p>
        </w:tc>
        <w:tc>
          <w:tcPr>
            <w:tcW w:w="1559" w:type="dxa"/>
          </w:tcPr>
          <w:p w:rsidR="00CC5BE4" w:rsidRDefault="002A2CA1">
            <w:pPr>
              <w:jc w:val="right"/>
              <w:rPr>
                <w:rFonts w:ascii="Arial" w:hAnsi="Arial"/>
                <w:snapToGrid w:val="0"/>
                <w:color w:val="000000"/>
              </w:rPr>
            </w:pPr>
            <w:r>
              <w:rPr>
                <w:rFonts w:ascii="Arial" w:hAnsi="Arial"/>
                <w:snapToGrid w:val="0"/>
                <w:color w:val="000000"/>
              </w:rPr>
              <w:t>960</w:t>
            </w:r>
          </w:p>
        </w:tc>
        <w:tc>
          <w:tcPr>
            <w:tcW w:w="1701" w:type="dxa"/>
          </w:tcPr>
          <w:p w:rsidR="00CC5BE4" w:rsidRDefault="002A2CA1">
            <w:pPr>
              <w:jc w:val="right"/>
              <w:rPr>
                <w:rFonts w:ascii="Arial" w:hAnsi="Arial"/>
                <w:snapToGrid w:val="0"/>
                <w:color w:val="000000"/>
              </w:rPr>
            </w:pPr>
            <w:r>
              <w:rPr>
                <w:rFonts w:ascii="Arial" w:hAnsi="Arial"/>
                <w:snapToGrid w:val="0"/>
                <w:color w:val="000000"/>
              </w:rPr>
              <w:t>860</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10096,4</w:t>
            </w:r>
          </w:p>
        </w:tc>
      </w:tr>
      <w:tr w:rsidR="00CC5BE4">
        <w:trPr>
          <w:trHeight w:val="250"/>
        </w:trPr>
        <w:tc>
          <w:tcPr>
            <w:tcW w:w="1421" w:type="dxa"/>
            <w:tcBorders>
              <w:left w:val="single" w:sz="12" w:space="0" w:color="auto"/>
            </w:tcBorders>
          </w:tcPr>
          <w:p w:rsidR="00CC5BE4" w:rsidRDefault="002A2CA1">
            <w:pPr>
              <w:jc w:val="right"/>
              <w:rPr>
                <w:rFonts w:ascii="Arial" w:hAnsi="Arial"/>
                <w:snapToGrid w:val="0"/>
                <w:color w:val="000000"/>
              </w:rPr>
            </w:pPr>
            <w:r>
              <w:rPr>
                <w:rFonts w:ascii="Arial" w:hAnsi="Arial"/>
                <w:snapToGrid w:val="0"/>
                <w:color w:val="000000"/>
              </w:rPr>
              <w:t>дек.99</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24</w:t>
            </w:r>
          </w:p>
        </w:tc>
        <w:tc>
          <w:tcPr>
            <w:tcW w:w="1559" w:type="dxa"/>
          </w:tcPr>
          <w:p w:rsidR="00CC5BE4" w:rsidRDefault="002A2CA1">
            <w:pPr>
              <w:jc w:val="right"/>
              <w:rPr>
                <w:rFonts w:ascii="Arial" w:hAnsi="Arial"/>
                <w:snapToGrid w:val="0"/>
                <w:color w:val="000000"/>
              </w:rPr>
            </w:pPr>
            <w:r>
              <w:rPr>
                <w:rFonts w:ascii="Arial" w:hAnsi="Arial"/>
                <w:snapToGrid w:val="0"/>
                <w:color w:val="000000"/>
              </w:rPr>
              <w:t>950</w:t>
            </w:r>
          </w:p>
        </w:tc>
        <w:tc>
          <w:tcPr>
            <w:tcW w:w="1701" w:type="dxa"/>
          </w:tcPr>
          <w:p w:rsidR="00CC5BE4" w:rsidRDefault="002A2CA1">
            <w:pPr>
              <w:jc w:val="right"/>
              <w:rPr>
                <w:rFonts w:ascii="Arial" w:hAnsi="Arial"/>
                <w:snapToGrid w:val="0"/>
                <w:color w:val="000000"/>
              </w:rPr>
            </w:pPr>
            <w:r>
              <w:rPr>
                <w:rFonts w:ascii="Arial" w:hAnsi="Arial"/>
                <w:snapToGrid w:val="0"/>
                <w:color w:val="000000"/>
              </w:rPr>
              <w:t>893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3262,01</w:t>
            </w:r>
          </w:p>
        </w:tc>
      </w:tr>
      <w:tr w:rsidR="00CC5BE4">
        <w:trPr>
          <w:trHeight w:val="250"/>
        </w:trPr>
        <w:tc>
          <w:tcPr>
            <w:tcW w:w="1421" w:type="dxa"/>
            <w:tcBorders>
              <w:top w:val="single" w:sz="6" w:space="0" w:color="auto"/>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янв.00</w:t>
            </w:r>
          </w:p>
        </w:tc>
        <w:tc>
          <w:tcPr>
            <w:tcW w:w="1586" w:type="dxa"/>
            <w:tcBorders>
              <w:top w:val="single" w:sz="6" w:space="0" w:color="auto"/>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w:t>
            </w:r>
          </w:p>
        </w:tc>
        <w:tc>
          <w:tcPr>
            <w:tcW w:w="1559"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950</w:t>
            </w:r>
          </w:p>
        </w:tc>
        <w:tc>
          <w:tcPr>
            <w:tcW w:w="1701"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926</w:t>
            </w:r>
          </w:p>
        </w:tc>
        <w:tc>
          <w:tcPr>
            <w:tcW w:w="1701"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563,92</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фев.00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w:t>
            </w:r>
          </w:p>
        </w:tc>
        <w:tc>
          <w:tcPr>
            <w:tcW w:w="1559" w:type="dxa"/>
          </w:tcPr>
          <w:p w:rsidR="00CC5BE4" w:rsidRDefault="002A2CA1">
            <w:pPr>
              <w:jc w:val="right"/>
              <w:rPr>
                <w:rFonts w:ascii="Arial" w:hAnsi="Arial"/>
                <w:snapToGrid w:val="0"/>
                <w:color w:val="000000"/>
              </w:rPr>
            </w:pPr>
            <w:r>
              <w:rPr>
                <w:rFonts w:ascii="Arial" w:hAnsi="Arial"/>
                <w:snapToGrid w:val="0"/>
                <w:color w:val="000000"/>
              </w:rPr>
              <w:t>954</w:t>
            </w:r>
          </w:p>
        </w:tc>
        <w:tc>
          <w:tcPr>
            <w:tcW w:w="1701" w:type="dxa"/>
          </w:tcPr>
          <w:p w:rsidR="00CC5BE4" w:rsidRDefault="002A2CA1">
            <w:pPr>
              <w:jc w:val="right"/>
              <w:rPr>
                <w:rFonts w:ascii="Arial" w:hAnsi="Arial"/>
                <w:snapToGrid w:val="0"/>
                <w:color w:val="000000"/>
              </w:rPr>
            </w:pPr>
            <w:r>
              <w:rPr>
                <w:rFonts w:ascii="Arial" w:hAnsi="Arial"/>
                <w:snapToGrid w:val="0"/>
                <w:color w:val="000000"/>
              </w:rPr>
              <w:t>960</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31,5844</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мар.00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w:t>
            </w:r>
          </w:p>
        </w:tc>
        <w:tc>
          <w:tcPr>
            <w:tcW w:w="1559" w:type="dxa"/>
          </w:tcPr>
          <w:p w:rsidR="00CC5BE4" w:rsidRDefault="002A2CA1">
            <w:pPr>
              <w:jc w:val="right"/>
              <w:rPr>
                <w:rFonts w:ascii="Arial" w:hAnsi="Arial"/>
                <w:snapToGrid w:val="0"/>
                <w:color w:val="000000"/>
              </w:rPr>
            </w:pPr>
            <w:r>
              <w:rPr>
                <w:rFonts w:ascii="Arial" w:hAnsi="Arial"/>
                <w:snapToGrid w:val="0"/>
                <w:color w:val="000000"/>
              </w:rPr>
              <w:t>985</w:t>
            </w:r>
          </w:p>
        </w:tc>
        <w:tc>
          <w:tcPr>
            <w:tcW w:w="1701" w:type="dxa"/>
          </w:tcPr>
          <w:p w:rsidR="00CC5BE4" w:rsidRDefault="002A2CA1">
            <w:pPr>
              <w:jc w:val="right"/>
              <w:rPr>
                <w:rFonts w:ascii="Arial" w:hAnsi="Arial"/>
                <w:snapToGrid w:val="0"/>
                <w:color w:val="000000"/>
              </w:rPr>
            </w:pPr>
            <w:r>
              <w:rPr>
                <w:rFonts w:ascii="Arial" w:hAnsi="Arial"/>
                <w:snapToGrid w:val="0"/>
                <w:color w:val="000000"/>
              </w:rPr>
              <w:t>993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63,7922</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апр.00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28</w:t>
            </w:r>
          </w:p>
        </w:tc>
        <w:tc>
          <w:tcPr>
            <w:tcW w:w="1559" w:type="dxa"/>
          </w:tcPr>
          <w:p w:rsidR="00CC5BE4" w:rsidRDefault="002A2CA1">
            <w:pPr>
              <w:jc w:val="right"/>
              <w:rPr>
                <w:rFonts w:ascii="Arial" w:hAnsi="Arial"/>
                <w:snapToGrid w:val="0"/>
                <w:color w:val="000000"/>
              </w:rPr>
            </w:pPr>
            <w:r>
              <w:rPr>
                <w:rFonts w:ascii="Arial" w:hAnsi="Arial"/>
                <w:snapToGrid w:val="0"/>
                <w:color w:val="000000"/>
              </w:rPr>
              <w:t>980</w:t>
            </w:r>
          </w:p>
        </w:tc>
        <w:tc>
          <w:tcPr>
            <w:tcW w:w="1701" w:type="dxa"/>
          </w:tcPr>
          <w:p w:rsidR="00CC5BE4" w:rsidRDefault="002A2CA1">
            <w:pPr>
              <w:jc w:val="right"/>
              <w:rPr>
                <w:rFonts w:ascii="Arial" w:hAnsi="Arial"/>
                <w:snapToGrid w:val="0"/>
                <w:color w:val="000000"/>
              </w:rPr>
            </w:pPr>
            <w:r>
              <w:rPr>
                <w:rFonts w:ascii="Arial" w:hAnsi="Arial"/>
                <w:snapToGrid w:val="0"/>
                <w:color w:val="000000"/>
              </w:rPr>
              <w:t>1026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2148,69</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май.00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29</w:t>
            </w:r>
          </w:p>
        </w:tc>
        <w:tc>
          <w:tcPr>
            <w:tcW w:w="1559" w:type="dxa"/>
          </w:tcPr>
          <w:p w:rsidR="00CC5BE4" w:rsidRDefault="002A2CA1">
            <w:pPr>
              <w:jc w:val="right"/>
              <w:rPr>
                <w:rFonts w:ascii="Arial" w:hAnsi="Arial"/>
                <w:snapToGrid w:val="0"/>
                <w:color w:val="000000"/>
              </w:rPr>
            </w:pPr>
            <w:r>
              <w:rPr>
                <w:rFonts w:ascii="Arial" w:hAnsi="Arial"/>
                <w:snapToGrid w:val="0"/>
                <w:color w:val="000000"/>
              </w:rPr>
              <w:t>1060</w:t>
            </w:r>
          </w:p>
        </w:tc>
        <w:tc>
          <w:tcPr>
            <w:tcW w:w="1701" w:type="dxa"/>
          </w:tcPr>
          <w:p w:rsidR="00CC5BE4" w:rsidRDefault="002A2CA1">
            <w:pPr>
              <w:jc w:val="right"/>
              <w:rPr>
                <w:rFonts w:ascii="Arial" w:hAnsi="Arial"/>
                <w:snapToGrid w:val="0"/>
                <w:color w:val="000000"/>
              </w:rPr>
            </w:pPr>
            <w:r>
              <w:rPr>
                <w:rFonts w:ascii="Arial" w:hAnsi="Arial"/>
                <w:snapToGrid w:val="0"/>
                <w:color w:val="000000"/>
              </w:rPr>
              <w:t>1060</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0,07784</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июн.00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30</w:t>
            </w:r>
          </w:p>
        </w:tc>
        <w:tc>
          <w:tcPr>
            <w:tcW w:w="1559" w:type="dxa"/>
          </w:tcPr>
          <w:p w:rsidR="00CC5BE4" w:rsidRDefault="002A2CA1">
            <w:pPr>
              <w:jc w:val="right"/>
              <w:rPr>
                <w:rFonts w:ascii="Arial" w:hAnsi="Arial"/>
                <w:snapToGrid w:val="0"/>
                <w:color w:val="000000"/>
              </w:rPr>
            </w:pPr>
            <w:r>
              <w:rPr>
                <w:rFonts w:ascii="Arial" w:hAnsi="Arial"/>
                <w:snapToGrid w:val="0"/>
                <w:color w:val="000000"/>
              </w:rPr>
              <w:t>1100</w:t>
            </w:r>
          </w:p>
        </w:tc>
        <w:tc>
          <w:tcPr>
            <w:tcW w:w="1701" w:type="dxa"/>
          </w:tcPr>
          <w:p w:rsidR="00CC5BE4" w:rsidRDefault="002A2CA1">
            <w:pPr>
              <w:jc w:val="right"/>
              <w:rPr>
                <w:rFonts w:ascii="Arial" w:hAnsi="Arial"/>
                <w:snapToGrid w:val="0"/>
                <w:color w:val="000000"/>
              </w:rPr>
            </w:pPr>
            <w:r>
              <w:rPr>
                <w:rFonts w:ascii="Arial" w:hAnsi="Arial"/>
                <w:snapToGrid w:val="0"/>
                <w:color w:val="000000"/>
              </w:rPr>
              <w:t>1093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47,7757</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июл.00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31</w:t>
            </w:r>
          </w:p>
        </w:tc>
        <w:tc>
          <w:tcPr>
            <w:tcW w:w="1559" w:type="dxa"/>
          </w:tcPr>
          <w:p w:rsidR="00CC5BE4" w:rsidRDefault="002A2CA1">
            <w:pPr>
              <w:jc w:val="right"/>
              <w:rPr>
                <w:rFonts w:ascii="Arial" w:hAnsi="Arial"/>
                <w:snapToGrid w:val="0"/>
                <w:color w:val="000000"/>
              </w:rPr>
            </w:pPr>
            <w:r>
              <w:rPr>
                <w:rFonts w:ascii="Arial" w:hAnsi="Arial"/>
                <w:snapToGrid w:val="0"/>
                <w:color w:val="000000"/>
              </w:rPr>
              <w:t>1100</w:t>
            </w:r>
          </w:p>
        </w:tc>
        <w:tc>
          <w:tcPr>
            <w:tcW w:w="1701" w:type="dxa"/>
          </w:tcPr>
          <w:p w:rsidR="00CC5BE4" w:rsidRDefault="002A2CA1">
            <w:pPr>
              <w:jc w:val="right"/>
              <w:rPr>
                <w:rFonts w:ascii="Arial" w:hAnsi="Arial"/>
                <w:snapToGrid w:val="0"/>
                <w:color w:val="000000"/>
              </w:rPr>
            </w:pPr>
            <w:r>
              <w:rPr>
                <w:rFonts w:ascii="Arial" w:hAnsi="Arial"/>
                <w:snapToGrid w:val="0"/>
                <w:color w:val="000000"/>
              </w:rPr>
              <w:t>1126</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699,867</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авг.00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32</w:t>
            </w:r>
          </w:p>
        </w:tc>
        <w:tc>
          <w:tcPr>
            <w:tcW w:w="1559" w:type="dxa"/>
          </w:tcPr>
          <w:p w:rsidR="00CC5BE4" w:rsidRDefault="002A2CA1">
            <w:pPr>
              <w:jc w:val="right"/>
              <w:rPr>
                <w:rFonts w:ascii="Arial" w:hAnsi="Arial"/>
                <w:snapToGrid w:val="0"/>
                <w:color w:val="000000"/>
              </w:rPr>
            </w:pPr>
            <w:r>
              <w:rPr>
                <w:rFonts w:ascii="Arial" w:hAnsi="Arial"/>
                <w:snapToGrid w:val="0"/>
                <w:color w:val="000000"/>
              </w:rPr>
              <w:t>1200</w:t>
            </w:r>
          </w:p>
        </w:tc>
        <w:tc>
          <w:tcPr>
            <w:tcW w:w="1701" w:type="dxa"/>
          </w:tcPr>
          <w:p w:rsidR="00CC5BE4" w:rsidRDefault="002A2CA1">
            <w:pPr>
              <w:jc w:val="right"/>
              <w:rPr>
                <w:rFonts w:ascii="Arial" w:hAnsi="Arial"/>
                <w:snapToGrid w:val="0"/>
                <w:color w:val="000000"/>
              </w:rPr>
            </w:pPr>
            <w:r>
              <w:rPr>
                <w:rFonts w:ascii="Arial" w:hAnsi="Arial"/>
                <w:snapToGrid w:val="0"/>
                <w:color w:val="000000"/>
              </w:rPr>
              <w:t>1160</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1614,27</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сен.00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33</w:t>
            </w:r>
          </w:p>
        </w:tc>
        <w:tc>
          <w:tcPr>
            <w:tcW w:w="1559" w:type="dxa"/>
          </w:tcPr>
          <w:p w:rsidR="00CC5BE4" w:rsidRDefault="002A2CA1">
            <w:pPr>
              <w:jc w:val="right"/>
              <w:rPr>
                <w:rFonts w:ascii="Arial" w:hAnsi="Arial"/>
                <w:snapToGrid w:val="0"/>
                <w:color w:val="000000"/>
              </w:rPr>
            </w:pPr>
            <w:r>
              <w:rPr>
                <w:rFonts w:ascii="Arial" w:hAnsi="Arial"/>
                <w:snapToGrid w:val="0"/>
                <w:color w:val="000000"/>
              </w:rPr>
              <w:t>1209</w:t>
            </w:r>
          </w:p>
        </w:tc>
        <w:tc>
          <w:tcPr>
            <w:tcW w:w="1701" w:type="dxa"/>
          </w:tcPr>
          <w:p w:rsidR="00CC5BE4" w:rsidRDefault="002A2CA1">
            <w:pPr>
              <w:jc w:val="right"/>
              <w:rPr>
                <w:rFonts w:ascii="Arial" w:hAnsi="Arial"/>
                <w:snapToGrid w:val="0"/>
                <w:color w:val="000000"/>
              </w:rPr>
            </w:pPr>
            <w:r>
              <w:rPr>
                <w:rFonts w:ascii="Arial" w:hAnsi="Arial"/>
                <w:snapToGrid w:val="0"/>
                <w:color w:val="000000"/>
              </w:rPr>
              <w:t>1193</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249,988</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окт.00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34</w:t>
            </w:r>
          </w:p>
        </w:tc>
        <w:tc>
          <w:tcPr>
            <w:tcW w:w="1559" w:type="dxa"/>
          </w:tcPr>
          <w:p w:rsidR="00CC5BE4" w:rsidRDefault="002A2CA1">
            <w:pPr>
              <w:jc w:val="right"/>
              <w:rPr>
                <w:rFonts w:ascii="Arial" w:hAnsi="Arial"/>
                <w:snapToGrid w:val="0"/>
                <w:color w:val="000000"/>
              </w:rPr>
            </w:pPr>
            <w:r>
              <w:rPr>
                <w:rFonts w:ascii="Arial" w:hAnsi="Arial"/>
                <w:snapToGrid w:val="0"/>
                <w:color w:val="000000"/>
              </w:rPr>
              <w:t>1230</w:t>
            </w:r>
          </w:p>
        </w:tc>
        <w:tc>
          <w:tcPr>
            <w:tcW w:w="1701" w:type="dxa"/>
          </w:tcPr>
          <w:p w:rsidR="00CC5BE4" w:rsidRDefault="002A2CA1">
            <w:pPr>
              <w:jc w:val="right"/>
              <w:rPr>
                <w:rFonts w:ascii="Arial" w:hAnsi="Arial"/>
                <w:snapToGrid w:val="0"/>
                <w:color w:val="000000"/>
              </w:rPr>
            </w:pPr>
            <w:r>
              <w:rPr>
                <w:rFonts w:ascii="Arial" w:hAnsi="Arial"/>
                <w:snapToGrid w:val="0"/>
                <w:color w:val="000000"/>
              </w:rPr>
              <w:t>1227</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11,8611</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ноя.00</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35</w:t>
            </w:r>
          </w:p>
        </w:tc>
        <w:tc>
          <w:tcPr>
            <w:tcW w:w="1559" w:type="dxa"/>
          </w:tcPr>
          <w:p w:rsidR="00CC5BE4" w:rsidRDefault="002A2CA1">
            <w:pPr>
              <w:jc w:val="right"/>
              <w:rPr>
                <w:rFonts w:ascii="Arial" w:hAnsi="Arial"/>
                <w:snapToGrid w:val="0"/>
                <w:color w:val="000000"/>
              </w:rPr>
            </w:pPr>
            <w:r>
              <w:rPr>
                <w:rFonts w:ascii="Arial" w:hAnsi="Arial"/>
                <w:snapToGrid w:val="0"/>
                <w:color w:val="000000"/>
              </w:rPr>
              <w:t>1256</w:t>
            </w:r>
          </w:p>
        </w:tc>
        <w:tc>
          <w:tcPr>
            <w:tcW w:w="1701" w:type="dxa"/>
          </w:tcPr>
          <w:p w:rsidR="00CC5BE4" w:rsidRDefault="002A2CA1">
            <w:pPr>
              <w:jc w:val="right"/>
              <w:rPr>
                <w:rFonts w:ascii="Arial" w:hAnsi="Arial"/>
                <w:snapToGrid w:val="0"/>
                <w:color w:val="000000"/>
              </w:rPr>
            </w:pPr>
            <w:r>
              <w:rPr>
                <w:rFonts w:ascii="Arial" w:hAnsi="Arial"/>
                <w:snapToGrid w:val="0"/>
                <w:color w:val="000000"/>
              </w:rPr>
              <w:t>1260</w:t>
            </w:r>
          </w:p>
        </w:tc>
        <w:tc>
          <w:tcPr>
            <w:tcW w:w="1701"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15,3899</w:t>
            </w:r>
          </w:p>
        </w:tc>
      </w:tr>
      <w:tr w:rsidR="00CC5BE4">
        <w:trPr>
          <w:trHeight w:val="250"/>
        </w:trPr>
        <w:tc>
          <w:tcPr>
            <w:tcW w:w="1421"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дек.00</w:t>
            </w:r>
          </w:p>
        </w:tc>
        <w:tc>
          <w:tcPr>
            <w:tcW w:w="1586"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w:t>
            </w:r>
          </w:p>
        </w:tc>
        <w:tc>
          <w:tcPr>
            <w:tcW w:w="1559"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1248</w:t>
            </w:r>
          </w:p>
        </w:tc>
        <w:tc>
          <w:tcPr>
            <w:tcW w:w="1701"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1293</w:t>
            </w:r>
          </w:p>
        </w:tc>
        <w:tc>
          <w:tcPr>
            <w:tcW w:w="1701" w:type="dxa"/>
            <w:tcBorders>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2051,18</w:t>
            </w:r>
          </w:p>
        </w:tc>
      </w:tr>
      <w:tr w:rsidR="00CC5BE4">
        <w:trPr>
          <w:trHeight w:val="250"/>
        </w:trPr>
        <w:tc>
          <w:tcPr>
            <w:tcW w:w="1421" w:type="dxa"/>
            <w:tcBorders>
              <w:top w:val="single" w:sz="6" w:space="0" w:color="auto"/>
              <w:left w:val="single" w:sz="6" w:space="0" w:color="auto"/>
            </w:tcBorders>
          </w:tcPr>
          <w:p w:rsidR="00CC5BE4" w:rsidRDefault="002A2CA1">
            <w:pPr>
              <w:rPr>
                <w:rFonts w:ascii="Arial" w:hAnsi="Arial"/>
                <w:snapToGrid w:val="0"/>
                <w:color w:val="000000"/>
              </w:rPr>
            </w:pPr>
            <w:r>
              <w:rPr>
                <w:rFonts w:ascii="Arial" w:hAnsi="Arial"/>
                <w:snapToGrid w:val="0"/>
                <w:color w:val="000000"/>
              </w:rPr>
              <w:t>Сумма</w:t>
            </w:r>
          </w:p>
        </w:tc>
        <w:tc>
          <w:tcPr>
            <w:tcW w:w="1586" w:type="dxa"/>
            <w:tcBorders>
              <w:top w:val="single" w:sz="6" w:space="0" w:color="auto"/>
              <w:left w:val="single" w:sz="6" w:space="0" w:color="auto"/>
            </w:tcBorders>
          </w:tcPr>
          <w:p w:rsidR="00CC5BE4" w:rsidRDefault="00CC5BE4">
            <w:pPr>
              <w:jc w:val="right"/>
              <w:rPr>
                <w:rFonts w:ascii="Arial" w:hAnsi="Arial"/>
                <w:snapToGrid w:val="0"/>
                <w:color w:val="000000"/>
              </w:rPr>
            </w:pPr>
          </w:p>
        </w:tc>
        <w:tc>
          <w:tcPr>
            <w:tcW w:w="1559"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25537</w:t>
            </w:r>
          </w:p>
        </w:tc>
        <w:tc>
          <w:tcPr>
            <w:tcW w:w="1701" w:type="dxa"/>
            <w:tcBorders>
              <w:top w:val="single" w:sz="6" w:space="0" w:color="auto"/>
            </w:tcBorders>
          </w:tcPr>
          <w:p w:rsidR="00CC5BE4" w:rsidRDefault="00CC5BE4">
            <w:pPr>
              <w:jc w:val="right"/>
              <w:rPr>
                <w:rFonts w:ascii="Arial" w:hAnsi="Arial"/>
                <w:snapToGrid w:val="0"/>
                <w:color w:val="000000"/>
              </w:rPr>
            </w:pPr>
          </w:p>
        </w:tc>
        <w:tc>
          <w:tcPr>
            <w:tcW w:w="1701"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231762</w:t>
            </w: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янв.01</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37</w:t>
            </w:r>
          </w:p>
        </w:tc>
        <w:tc>
          <w:tcPr>
            <w:tcW w:w="1559" w:type="dxa"/>
          </w:tcPr>
          <w:p w:rsidR="00CC5BE4" w:rsidRDefault="00CC5BE4">
            <w:pPr>
              <w:jc w:val="right"/>
              <w:rPr>
                <w:rFonts w:ascii="Arial" w:hAnsi="Arial"/>
                <w:snapToGrid w:val="0"/>
                <w:color w:val="000000"/>
              </w:rPr>
            </w:pPr>
          </w:p>
        </w:tc>
        <w:tc>
          <w:tcPr>
            <w:tcW w:w="1701" w:type="dxa"/>
          </w:tcPr>
          <w:p w:rsidR="00CC5BE4" w:rsidRDefault="002A2CA1">
            <w:pPr>
              <w:jc w:val="right"/>
              <w:rPr>
                <w:rFonts w:ascii="Arial" w:hAnsi="Arial"/>
                <w:snapToGrid w:val="0"/>
                <w:color w:val="000000"/>
              </w:rPr>
            </w:pPr>
            <w:r>
              <w:rPr>
                <w:rFonts w:ascii="Arial" w:hAnsi="Arial"/>
                <w:snapToGrid w:val="0"/>
                <w:color w:val="000000"/>
              </w:rPr>
              <w:t>1327</w:t>
            </w:r>
          </w:p>
        </w:tc>
        <w:tc>
          <w:tcPr>
            <w:tcW w:w="1701"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фев.01</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38</w:t>
            </w:r>
          </w:p>
        </w:tc>
        <w:tc>
          <w:tcPr>
            <w:tcW w:w="1559" w:type="dxa"/>
          </w:tcPr>
          <w:p w:rsidR="00CC5BE4" w:rsidRDefault="00CC5BE4">
            <w:pPr>
              <w:jc w:val="right"/>
              <w:rPr>
                <w:rFonts w:ascii="Arial" w:hAnsi="Arial"/>
                <w:snapToGrid w:val="0"/>
                <w:color w:val="000000"/>
              </w:rPr>
            </w:pPr>
          </w:p>
        </w:tc>
        <w:tc>
          <w:tcPr>
            <w:tcW w:w="1701" w:type="dxa"/>
          </w:tcPr>
          <w:p w:rsidR="00CC5BE4" w:rsidRDefault="002A2CA1">
            <w:pPr>
              <w:jc w:val="right"/>
              <w:rPr>
                <w:rFonts w:ascii="Arial" w:hAnsi="Arial"/>
                <w:snapToGrid w:val="0"/>
                <w:color w:val="000000"/>
              </w:rPr>
            </w:pPr>
            <w:r>
              <w:rPr>
                <w:rFonts w:ascii="Arial" w:hAnsi="Arial"/>
                <w:snapToGrid w:val="0"/>
                <w:color w:val="000000"/>
              </w:rPr>
              <w:t>1360</w:t>
            </w:r>
          </w:p>
        </w:tc>
        <w:tc>
          <w:tcPr>
            <w:tcW w:w="1701"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421"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мар.01</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39</w:t>
            </w:r>
          </w:p>
        </w:tc>
        <w:tc>
          <w:tcPr>
            <w:tcW w:w="1559" w:type="dxa"/>
          </w:tcPr>
          <w:p w:rsidR="00CC5BE4" w:rsidRDefault="00CC5BE4">
            <w:pPr>
              <w:jc w:val="right"/>
              <w:rPr>
                <w:rFonts w:ascii="Arial" w:hAnsi="Arial"/>
                <w:snapToGrid w:val="0"/>
                <w:color w:val="000000"/>
              </w:rPr>
            </w:pPr>
          </w:p>
        </w:tc>
        <w:tc>
          <w:tcPr>
            <w:tcW w:w="1701" w:type="dxa"/>
          </w:tcPr>
          <w:p w:rsidR="00CC5BE4" w:rsidRDefault="002A2CA1">
            <w:pPr>
              <w:jc w:val="right"/>
              <w:rPr>
                <w:rFonts w:ascii="Arial" w:hAnsi="Arial"/>
                <w:snapToGrid w:val="0"/>
                <w:color w:val="000000"/>
              </w:rPr>
            </w:pPr>
            <w:r>
              <w:rPr>
                <w:rFonts w:ascii="Arial" w:hAnsi="Arial"/>
                <w:snapToGrid w:val="0"/>
                <w:color w:val="000000"/>
              </w:rPr>
              <w:t>1393</w:t>
            </w:r>
          </w:p>
        </w:tc>
        <w:tc>
          <w:tcPr>
            <w:tcW w:w="1701"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421" w:type="dxa"/>
            <w:tcBorders>
              <w:left w:val="single" w:sz="6" w:space="0" w:color="auto"/>
            </w:tcBorders>
          </w:tcPr>
          <w:p w:rsidR="00CC5BE4" w:rsidRDefault="002A2CA1">
            <w:pPr>
              <w:rPr>
                <w:rFonts w:ascii="Arial" w:hAnsi="Arial"/>
                <w:snapToGrid w:val="0"/>
                <w:color w:val="000000"/>
              </w:rPr>
            </w:pPr>
            <w:r>
              <w:rPr>
                <w:rFonts w:ascii="Arial" w:hAnsi="Arial"/>
                <w:snapToGrid w:val="0"/>
                <w:color w:val="000000"/>
              </w:rPr>
              <w:t>Коэф. Вар.</w:t>
            </w:r>
          </w:p>
        </w:tc>
        <w:tc>
          <w:tcPr>
            <w:tcW w:w="1586"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11,3110</w:t>
            </w:r>
          </w:p>
        </w:tc>
        <w:tc>
          <w:tcPr>
            <w:tcW w:w="1559" w:type="dxa"/>
          </w:tcPr>
          <w:p w:rsidR="00CC5BE4" w:rsidRDefault="00CC5BE4">
            <w:pPr>
              <w:jc w:val="right"/>
              <w:rPr>
                <w:rFonts w:ascii="Arial" w:hAnsi="Arial"/>
                <w:snapToGrid w:val="0"/>
                <w:color w:val="000000"/>
              </w:rPr>
            </w:pPr>
          </w:p>
        </w:tc>
        <w:tc>
          <w:tcPr>
            <w:tcW w:w="1701" w:type="dxa"/>
          </w:tcPr>
          <w:p w:rsidR="00CC5BE4" w:rsidRDefault="00CC5BE4">
            <w:pPr>
              <w:jc w:val="right"/>
              <w:rPr>
                <w:rFonts w:ascii="Arial" w:hAnsi="Arial"/>
                <w:snapToGrid w:val="0"/>
                <w:color w:val="000000"/>
              </w:rPr>
            </w:pPr>
          </w:p>
        </w:tc>
        <w:tc>
          <w:tcPr>
            <w:tcW w:w="1701"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421" w:type="dxa"/>
            <w:tcBorders>
              <w:left w:val="single" w:sz="6" w:space="0" w:color="auto"/>
              <w:bottom w:val="single" w:sz="6" w:space="0" w:color="auto"/>
            </w:tcBorders>
          </w:tcPr>
          <w:p w:rsidR="00CC5BE4" w:rsidRDefault="002A2CA1">
            <w:pPr>
              <w:rPr>
                <w:rFonts w:ascii="Arial" w:hAnsi="Arial"/>
                <w:snapToGrid w:val="0"/>
                <w:color w:val="000000"/>
              </w:rPr>
            </w:pPr>
            <w:r>
              <w:rPr>
                <w:rFonts w:ascii="Arial" w:hAnsi="Arial"/>
                <w:snapToGrid w:val="0"/>
                <w:color w:val="000000"/>
              </w:rPr>
              <w:t>Коэф. Уст.</w:t>
            </w:r>
          </w:p>
        </w:tc>
        <w:tc>
          <w:tcPr>
            <w:tcW w:w="1586"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88,6889</w:t>
            </w:r>
          </w:p>
        </w:tc>
        <w:tc>
          <w:tcPr>
            <w:tcW w:w="1559" w:type="dxa"/>
            <w:tcBorders>
              <w:bottom w:val="single" w:sz="6" w:space="0" w:color="auto"/>
            </w:tcBorders>
          </w:tcPr>
          <w:p w:rsidR="00CC5BE4" w:rsidRDefault="00CC5BE4">
            <w:pPr>
              <w:jc w:val="right"/>
              <w:rPr>
                <w:rFonts w:ascii="Arial" w:hAnsi="Arial"/>
                <w:snapToGrid w:val="0"/>
                <w:color w:val="000000"/>
              </w:rPr>
            </w:pPr>
          </w:p>
        </w:tc>
        <w:tc>
          <w:tcPr>
            <w:tcW w:w="1701" w:type="dxa"/>
            <w:tcBorders>
              <w:bottom w:val="single" w:sz="6" w:space="0" w:color="auto"/>
            </w:tcBorders>
          </w:tcPr>
          <w:p w:rsidR="00CC5BE4" w:rsidRDefault="00CC5BE4">
            <w:pPr>
              <w:jc w:val="right"/>
              <w:rPr>
                <w:rFonts w:ascii="Arial" w:hAnsi="Arial"/>
                <w:snapToGrid w:val="0"/>
                <w:color w:val="000000"/>
              </w:rPr>
            </w:pPr>
          </w:p>
        </w:tc>
        <w:tc>
          <w:tcPr>
            <w:tcW w:w="1701" w:type="dxa"/>
            <w:tcBorders>
              <w:bottom w:val="single" w:sz="6" w:space="0" w:color="auto"/>
              <w:right w:val="single" w:sz="6" w:space="0" w:color="auto"/>
            </w:tcBorders>
          </w:tcPr>
          <w:p w:rsidR="00CC5BE4" w:rsidRDefault="00CC5BE4">
            <w:pPr>
              <w:jc w:val="right"/>
              <w:rPr>
                <w:rFonts w:ascii="Arial" w:hAnsi="Arial"/>
                <w:snapToGrid w:val="0"/>
                <w:color w:val="000000"/>
              </w:rPr>
            </w:pPr>
          </w:p>
        </w:tc>
      </w:tr>
    </w:tbl>
    <w:p w:rsidR="00CC5BE4" w:rsidRDefault="00CC5BE4"/>
    <w:p w:rsidR="00CC5BE4" w:rsidRDefault="002A2CA1">
      <w:pPr>
        <w:ind w:firstLine="851"/>
        <w:jc w:val="both"/>
        <w:rPr>
          <w:rFonts w:ascii="Arial" w:hAnsi="Arial"/>
          <w:i/>
          <w:sz w:val="28"/>
        </w:rPr>
      </w:pPr>
      <w:r>
        <w:rPr>
          <w:rFonts w:ascii="Arial" w:hAnsi="Arial"/>
          <w:sz w:val="28"/>
        </w:rPr>
        <w:t xml:space="preserve">Коэффициент вариации (11,3110 %) имеет линейная модель, значит наилучшим образом график объемов продаж за 1998 – 2000 года аппроксимирует </w:t>
      </w:r>
      <w:r>
        <w:rPr>
          <w:rFonts w:ascii="Arial" w:hAnsi="Arial"/>
          <w:i/>
          <w:sz w:val="28"/>
        </w:rPr>
        <w:t>линейная линия тренда:</w:t>
      </w:r>
    </w:p>
    <w:p w:rsidR="00CC5BE4" w:rsidRDefault="00CC5BE4">
      <w:pPr>
        <w:jc w:val="both"/>
        <w:rPr>
          <w:rFonts w:ascii="Arial" w:hAnsi="Arial"/>
          <w:snapToGrid w:val="0"/>
          <w:color w:val="000000"/>
        </w:rPr>
      </w:pPr>
    </w:p>
    <w:p w:rsidR="00CC5BE4" w:rsidRDefault="002A2CA1">
      <w:pPr>
        <w:jc w:val="center"/>
        <w:rPr>
          <w:rFonts w:ascii="Arial" w:hAnsi="Arial"/>
          <w:i/>
          <w:sz w:val="24"/>
        </w:rPr>
      </w:pPr>
      <w:r>
        <w:rPr>
          <w:rFonts w:ascii="Arial" w:hAnsi="Arial"/>
          <w:i/>
          <w:snapToGrid w:val="0"/>
          <w:color w:val="000000"/>
          <w:sz w:val="24"/>
        </w:rPr>
        <w:t>y = 33,367x + 92,078</w:t>
      </w:r>
    </w:p>
    <w:p w:rsidR="00CC5BE4" w:rsidRDefault="00CC5BE4">
      <w:pPr>
        <w:jc w:val="both"/>
        <w:rPr>
          <w:rFonts w:ascii="Arial" w:hAnsi="Arial"/>
          <w:sz w:val="28"/>
        </w:rPr>
      </w:pPr>
    </w:p>
    <w:p w:rsidR="00CC5BE4" w:rsidRDefault="00CB59BE">
      <w:pPr>
        <w:pStyle w:val="5"/>
        <w:rPr>
          <w:rFonts w:ascii="Arial" w:hAnsi="Arial"/>
        </w:rPr>
      </w:pPr>
      <w:r>
        <w:rPr>
          <w:rFonts w:ascii="Arial" w:hAnsi="Arial"/>
        </w:rPr>
        <w:object w:dxaOrig="1440" w:dyaOrig="1440">
          <v:shape id="_x0000_s1103" type="#_x0000_t75" style="position:absolute;left:0;text-align:left;margin-left:44.3pt;margin-top:9.5pt;width:375.3pt;height:184.75pt;z-index:251659776;mso-position-horizontal:absolute;mso-position-horizontal-relative:text;mso-position-vertical:absolute;mso-position-vertical-relative:text" o:allowincell="f">
            <v:imagedata r:id="rId8" o:title=""/>
            <w10:wrap type="topAndBottom"/>
          </v:shape>
          <o:OLEObject Type="Embed" ProgID="Excel.Sheet.8" ShapeID="_x0000_s1103" DrawAspect="Content" ObjectID="_1476246049" r:id="rId9"/>
        </w:object>
      </w:r>
      <w:r w:rsidR="002A2CA1">
        <w:rPr>
          <w:rFonts w:ascii="Arial" w:hAnsi="Arial"/>
        </w:rPr>
        <w:t>Рисунок 3.1.1 Сезонный график объемов продаж за 1998 -2000 года</w:t>
      </w:r>
    </w:p>
    <w:p w:rsidR="00CC5BE4" w:rsidRDefault="00CC5BE4">
      <w:pPr>
        <w:jc w:val="both"/>
        <w:rPr>
          <w:rFonts w:ascii="Arial" w:hAnsi="Arial"/>
          <w:sz w:val="28"/>
        </w:rPr>
      </w:pPr>
    </w:p>
    <w:p w:rsidR="00CC5BE4" w:rsidRDefault="002A2CA1">
      <w:pPr>
        <w:pStyle w:val="4"/>
        <w:rPr>
          <w:rFonts w:ascii="Arial" w:hAnsi="Arial"/>
        </w:rPr>
      </w:pPr>
      <w:r>
        <w:rPr>
          <w:rFonts w:ascii="Arial" w:hAnsi="Arial"/>
        </w:rPr>
        <w:t>Таблица 3.1.4</w:t>
      </w:r>
      <w:r>
        <w:rPr>
          <w:rFonts w:ascii="Arial" w:hAnsi="Arial"/>
        </w:rPr>
        <w:tab/>
        <w:t xml:space="preserve"> Расчет значения коэффициента вариации (цена за 1998 –2000 года)</w:t>
      </w:r>
    </w:p>
    <w:tbl>
      <w:tblPr>
        <w:tblW w:w="0" w:type="auto"/>
        <w:tblInd w:w="-30" w:type="dxa"/>
        <w:tblLayout w:type="fixed"/>
        <w:tblCellMar>
          <w:left w:w="30" w:type="dxa"/>
          <w:right w:w="30" w:type="dxa"/>
        </w:tblCellMar>
        <w:tblLook w:val="0000" w:firstRow="0" w:lastRow="0" w:firstColumn="0" w:lastColumn="0" w:noHBand="0" w:noVBand="0"/>
      </w:tblPr>
      <w:tblGrid>
        <w:gridCol w:w="1262"/>
        <w:gridCol w:w="1603"/>
        <w:gridCol w:w="1560"/>
        <w:gridCol w:w="1559"/>
        <w:gridCol w:w="1843"/>
      </w:tblGrid>
      <w:tr w:rsidR="00CC5BE4">
        <w:trPr>
          <w:trHeight w:val="250"/>
        </w:trPr>
        <w:tc>
          <w:tcPr>
            <w:tcW w:w="1262" w:type="dxa"/>
            <w:tcBorders>
              <w:top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Период</w:t>
            </w:r>
          </w:p>
        </w:tc>
        <w:tc>
          <w:tcPr>
            <w:tcW w:w="1603" w:type="dxa"/>
            <w:tcBorders>
              <w:top w:val="single" w:sz="6" w:space="0" w:color="auto"/>
              <w:left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w:t>
            </w:r>
          </w:p>
        </w:tc>
        <w:tc>
          <w:tcPr>
            <w:tcW w:w="1560" w:type="dxa"/>
            <w:tcBorders>
              <w:top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w:t>
            </w:r>
          </w:p>
        </w:tc>
        <w:tc>
          <w:tcPr>
            <w:tcW w:w="1559" w:type="dxa"/>
            <w:tcBorders>
              <w:top w:val="single" w:sz="6" w:space="0" w:color="auto"/>
              <w:bottom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w:t>
            </w:r>
          </w:p>
        </w:tc>
        <w:tc>
          <w:tcPr>
            <w:tcW w:w="1843" w:type="dxa"/>
            <w:tcBorders>
              <w:top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(y-Y)2</w:t>
            </w:r>
          </w:p>
        </w:tc>
      </w:tr>
      <w:tr w:rsidR="00CC5BE4">
        <w:trPr>
          <w:trHeight w:val="250"/>
        </w:trPr>
        <w:tc>
          <w:tcPr>
            <w:tcW w:w="1262"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янв.98</w:t>
            </w:r>
          </w:p>
        </w:tc>
        <w:tc>
          <w:tcPr>
            <w:tcW w:w="1603" w:type="dxa"/>
            <w:tcBorders>
              <w:top w:val="single" w:sz="6" w:space="0" w:color="auto"/>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w:t>
            </w:r>
          </w:p>
        </w:tc>
        <w:tc>
          <w:tcPr>
            <w:tcW w:w="1560"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610</w:t>
            </w:r>
          </w:p>
        </w:tc>
        <w:tc>
          <w:tcPr>
            <w:tcW w:w="1559"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612</w:t>
            </w:r>
          </w:p>
        </w:tc>
        <w:tc>
          <w:tcPr>
            <w:tcW w:w="1843"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2,34978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фев.98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w:t>
            </w:r>
          </w:p>
        </w:tc>
        <w:tc>
          <w:tcPr>
            <w:tcW w:w="1560" w:type="dxa"/>
          </w:tcPr>
          <w:p w:rsidR="00CC5BE4" w:rsidRDefault="002A2CA1">
            <w:pPr>
              <w:jc w:val="right"/>
              <w:rPr>
                <w:rFonts w:ascii="Arial" w:hAnsi="Arial"/>
                <w:snapToGrid w:val="0"/>
                <w:color w:val="000000"/>
              </w:rPr>
            </w:pPr>
            <w:r>
              <w:rPr>
                <w:rFonts w:ascii="Arial" w:hAnsi="Arial"/>
                <w:snapToGrid w:val="0"/>
                <w:color w:val="000000"/>
              </w:rPr>
              <w:t>600</w:t>
            </w:r>
          </w:p>
        </w:tc>
        <w:tc>
          <w:tcPr>
            <w:tcW w:w="1559" w:type="dxa"/>
          </w:tcPr>
          <w:p w:rsidR="00CC5BE4" w:rsidRDefault="002A2CA1">
            <w:pPr>
              <w:jc w:val="right"/>
              <w:rPr>
                <w:rFonts w:ascii="Arial" w:hAnsi="Arial"/>
                <w:snapToGrid w:val="0"/>
                <w:color w:val="000000"/>
              </w:rPr>
            </w:pPr>
            <w:r>
              <w:rPr>
                <w:rFonts w:ascii="Arial" w:hAnsi="Arial"/>
                <w:snapToGrid w:val="0"/>
                <w:color w:val="000000"/>
              </w:rPr>
              <w:t>608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67,1711</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мар.98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w:t>
            </w:r>
          </w:p>
        </w:tc>
        <w:tc>
          <w:tcPr>
            <w:tcW w:w="1560" w:type="dxa"/>
          </w:tcPr>
          <w:p w:rsidR="00CC5BE4" w:rsidRDefault="002A2CA1">
            <w:pPr>
              <w:jc w:val="right"/>
              <w:rPr>
                <w:rFonts w:ascii="Arial" w:hAnsi="Arial"/>
                <w:snapToGrid w:val="0"/>
                <w:color w:val="000000"/>
              </w:rPr>
            </w:pPr>
            <w:r>
              <w:rPr>
                <w:rFonts w:ascii="Arial" w:hAnsi="Arial"/>
                <w:snapToGrid w:val="0"/>
                <w:color w:val="000000"/>
              </w:rPr>
              <w:t>595</w:t>
            </w:r>
          </w:p>
        </w:tc>
        <w:tc>
          <w:tcPr>
            <w:tcW w:w="1559" w:type="dxa"/>
          </w:tcPr>
          <w:p w:rsidR="00CC5BE4" w:rsidRDefault="002A2CA1">
            <w:pPr>
              <w:jc w:val="right"/>
              <w:rPr>
                <w:rFonts w:ascii="Arial" w:hAnsi="Arial"/>
                <w:snapToGrid w:val="0"/>
                <w:color w:val="000000"/>
              </w:rPr>
            </w:pPr>
            <w:r>
              <w:rPr>
                <w:rFonts w:ascii="Arial" w:hAnsi="Arial"/>
                <w:snapToGrid w:val="0"/>
                <w:color w:val="000000"/>
              </w:rPr>
              <w:t>605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97,194</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апр.98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w:t>
            </w:r>
          </w:p>
        </w:tc>
        <w:tc>
          <w:tcPr>
            <w:tcW w:w="1560" w:type="dxa"/>
          </w:tcPr>
          <w:p w:rsidR="00CC5BE4" w:rsidRDefault="002A2CA1">
            <w:pPr>
              <w:jc w:val="right"/>
              <w:rPr>
                <w:rFonts w:ascii="Arial" w:hAnsi="Arial"/>
                <w:snapToGrid w:val="0"/>
                <w:color w:val="000000"/>
              </w:rPr>
            </w:pPr>
            <w:r>
              <w:rPr>
                <w:rFonts w:ascii="Arial" w:hAnsi="Arial"/>
                <w:snapToGrid w:val="0"/>
                <w:color w:val="000000"/>
              </w:rPr>
              <w:t>610</w:t>
            </w:r>
          </w:p>
        </w:tc>
        <w:tc>
          <w:tcPr>
            <w:tcW w:w="1559" w:type="dxa"/>
          </w:tcPr>
          <w:p w:rsidR="00CC5BE4" w:rsidRDefault="002A2CA1">
            <w:pPr>
              <w:jc w:val="right"/>
              <w:rPr>
                <w:rFonts w:ascii="Arial" w:hAnsi="Arial"/>
                <w:snapToGrid w:val="0"/>
                <w:color w:val="000000"/>
              </w:rPr>
            </w:pPr>
            <w:r>
              <w:rPr>
                <w:rFonts w:ascii="Arial" w:hAnsi="Arial"/>
                <w:snapToGrid w:val="0"/>
                <w:color w:val="000000"/>
              </w:rPr>
              <w:t>602</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71,8833</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май.98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w:t>
            </w:r>
          </w:p>
        </w:tc>
        <w:tc>
          <w:tcPr>
            <w:tcW w:w="1560" w:type="dxa"/>
          </w:tcPr>
          <w:p w:rsidR="00CC5BE4" w:rsidRDefault="002A2CA1">
            <w:pPr>
              <w:jc w:val="right"/>
              <w:rPr>
                <w:rFonts w:ascii="Arial" w:hAnsi="Arial"/>
                <w:snapToGrid w:val="0"/>
                <w:color w:val="000000"/>
              </w:rPr>
            </w:pPr>
            <w:r>
              <w:rPr>
                <w:rFonts w:ascii="Arial" w:hAnsi="Arial"/>
                <w:snapToGrid w:val="0"/>
                <w:color w:val="000000"/>
              </w:rPr>
              <w:t>610</w:t>
            </w:r>
          </w:p>
        </w:tc>
        <w:tc>
          <w:tcPr>
            <w:tcW w:w="1559" w:type="dxa"/>
          </w:tcPr>
          <w:p w:rsidR="00CC5BE4" w:rsidRDefault="002A2CA1">
            <w:pPr>
              <w:jc w:val="right"/>
              <w:rPr>
                <w:rFonts w:ascii="Arial" w:hAnsi="Arial"/>
                <w:snapToGrid w:val="0"/>
                <w:color w:val="000000"/>
              </w:rPr>
            </w:pPr>
            <w:r>
              <w:rPr>
                <w:rFonts w:ascii="Arial" w:hAnsi="Arial"/>
                <w:snapToGrid w:val="0"/>
                <w:color w:val="000000"/>
              </w:rPr>
              <w:t>598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139,606</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июн.98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w:t>
            </w:r>
          </w:p>
        </w:tc>
        <w:tc>
          <w:tcPr>
            <w:tcW w:w="1560" w:type="dxa"/>
          </w:tcPr>
          <w:p w:rsidR="00CC5BE4" w:rsidRDefault="002A2CA1">
            <w:pPr>
              <w:jc w:val="right"/>
              <w:rPr>
                <w:rFonts w:ascii="Arial" w:hAnsi="Arial"/>
                <w:snapToGrid w:val="0"/>
                <w:color w:val="000000"/>
              </w:rPr>
            </w:pPr>
            <w:r>
              <w:rPr>
                <w:rFonts w:ascii="Arial" w:hAnsi="Arial"/>
                <w:snapToGrid w:val="0"/>
                <w:color w:val="000000"/>
              </w:rPr>
              <w:t>600</w:t>
            </w:r>
          </w:p>
        </w:tc>
        <w:tc>
          <w:tcPr>
            <w:tcW w:w="1559" w:type="dxa"/>
          </w:tcPr>
          <w:p w:rsidR="00CC5BE4" w:rsidRDefault="002A2CA1">
            <w:pPr>
              <w:jc w:val="right"/>
              <w:rPr>
                <w:rFonts w:ascii="Arial" w:hAnsi="Arial"/>
                <w:snapToGrid w:val="0"/>
                <w:color w:val="000000"/>
              </w:rPr>
            </w:pPr>
            <w:r>
              <w:rPr>
                <w:rFonts w:ascii="Arial" w:hAnsi="Arial"/>
                <w:snapToGrid w:val="0"/>
                <w:color w:val="000000"/>
              </w:rPr>
              <w:t>595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26,5493</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июл.98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w:t>
            </w:r>
          </w:p>
        </w:tc>
        <w:tc>
          <w:tcPr>
            <w:tcW w:w="1560" w:type="dxa"/>
          </w:tcPr>
          <w:p w:rsidR="00CC5BE4" w:rsidRDefault="002A2CA1">
            <w:pPr>
              <w:jc w:val="right"/>
              <w:rPr>
                <w:rFonts w:ascii="Arial" w:hAnsi="Arial"/>
                <w:snapToGrid w:val="0"/>
                <w:color w:val="000000"/>
              </w:rPr>
            </w:pPr>
            <w:r>
              <w:rPr>
                <w:rFonts w:ascii="Arial" w:hAnsi="Arial"/>
                <w:snapToGrid w:val="0"/>
                <w:color w:val="000000"/>
              </w:rPr>
              <w:t>595</w:t>
            </w:r>
          </w:p>
        </w:tc>
        <w:tc>
          <w:tcPr>
            <w:tcW w:w="1559" w:type="dxa"/>
          </w:tcPr>
          <w:p w:rsidR="00CC5BE4" w:rsidRDefault="002A2CA1">
            <w:pPr>
              <w:jc w:val="right"/>
              <w:rPr>
                <w:rFonts w:ascii="Arial" w:hAnsi="Arial"/>
                <w:snapToGrid w:val="0"/>
                <w:color w:val="000000"/>
              </w:rPr>
            </w:pPr>
            <w:r>
              <w:rPr>
                <w:rFonts w:ascii="Arial" w:hAnsi="Arial"/>
                <w:snapToGrid w:val="0"/>
                <w:color w:val="000000"/>
              </w:rPr>
              <w:t>592</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12,178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авг.98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w:t>
            </w:r>
          </w:p>
        </w:tc>
        <w:tc>
          <w:tcPr>
            <w:tcW w:w="1560" w:type="dxa"/>
          </w:tcPr>
          <w:p w:rsidR="00CC5BE4" w:rsidRDefault="002A2CA1">
            <w:pPr>
              <w:jc w:val="right"/>
              <w:rPr>
                <w:rFonts w:ascii="Arial" w:hAnsi="Arial"/>
                <w:snapToGrid w:val="0"/>
                <w:color w:val="000000"/>
              </w:rPr>
            </w:pPr>
            <w:r>
              <w:rPr>
                <w:rFonts w:ascii="Arial" w:hAnsi="Arial"/>
                <w:snapToGrid w:val="0"/>
                <w:color w:val="000000"/>
              </w:rPr>
              <w:t>600</w:t>
            </w:r>
          </w:p>
        </w:tc>
        <w:tc>
          <w:tcPr>
            <w:tcW w:w="1559" w:type="dxa"/>
          </w:tcPr>
          <w:p w:rsidR="00CC5BE4" w:rsidRDefault="002A2CA1">
            <w:pPr>
              <w:jc w:val="right"/>
              <w:rPr>
                <w:rFonts w:ascii="Arial" w:hAnsi="Arial"/>
                <w:snapToGrid w:val="0"/>
                <w:color w:val="000000"/>
              </w:rPr>
            </w:pPr>
            <w:r>
              <w:rPr>
                <w:rFonts w:ascii="Arial" w:hAnsi="Arial"/>
                <w:snapToGrid w:val="0"/>
                <w:color w:val="000000"/>
              </w:rPr>
              <w:t>588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139,873</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сен.98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w:t>
            </w:r>
          </w:p>
        </w:tc>
        <w:tc>
          <w:tcPr>
            <w:tcW w:w="1560" w:type="dxa"/>
          </w:tcPr>
          <w:p w:rsidR="00CC5BE4" w:rsidRDefault="002A2CA1">
            <w:pPr>
              <w:jc w:val="right"/>
              <w:rPr>
                <w:rFonts w:ascii="Arial" w:hAnsi="Arial"/>
                <w:snapToGrid w:val="0"/>
                <w:color w:val="000000"/>
              </w:rPr>
            </w:pPr>
            <w:r>
              <w:rPr>
                <w:rFonts w:ascii="Arial" w:hAnsi="Arial"/>
                <w:snapToGrid w:val="0"/>
                <w:color w:val="000000"/>
              </w:rPr>
              <w:t>595</w:t>
            </w:r>
          </w:p>
        </w:tc>
        <w:tc>
          <w:tcPr>
            <w:tcW w:w="1559" w:type="dxa"/>
          </w:tcPr>
          <w:p w:rsidR="00CC5BE4" w:rsidRDefault="002A2CA1">
            <w:pPr>
              <w:jc w:val="right"/>
              <w:rPr>
                <w:rFonts w:ascii="Arial" w:hAnsi="Arial"/>
                <w:snapToGrid w:val="0"/>
                <w:color w:val="000000"/>
              </w:rPr>
            </w:pPr>
            <w:r>
              <w:rPr>
                <w:rFonts w:ascii="Arial" w:hAnsi="Arial"/>
                <w:snapToGrid w:val="0"/>
                <w:color w:val="000000"/>
              </w:rPr>
              <w:t>585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103,305</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окт.98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w:t>
            </w:r>
          </w:p>
        </w:tc>
        <w:tc>
          <w:tcPr>
            <w:tcW w:w="1560" w:type="dxa"/>
          </w:tcPr>
          <w:p w:rsidR="00CC5BE4" w:rsidRDefault="002A2CA1">
            <w:pPr>
              <w:jc w:val="right"/>
              <w:rPr>
                <w:rFonts w:ascii="Arial" w:hAnsi="Arial"/>
                <w:snapToGrid w:val="0"/>
                <w:color w:val="000000"/>
              </w:rPr>
            </w:pPr>
            <w:r>
              <w:rPr>
                <w:rFonts w:ascii="Arial" w:hAnsi="Arial"/>
                <w:snapToGrid w:val="0"/>
                <w:color w:val="000000"/>
              </w:rPr>
              <w:t>580</w:t>
            </w:r>
          </w:p>
        </w:tc>
        <w:tc>
          <w:tcPr>
            <w:tcW w:w="1559" w:type="dxa"/>
          </w:tcPr>
          <w:p w:rsidR="00CC5BE4" w:rsidRDefault="002A2CA1">
            <w:pPr>
              <w:jc w:val="right"/>
              <w:rPr>
                <w:rFonts w:ascii="Arial" w:hAnsi="Arial"/>
                <w:snapToGrid w:val="0"/>
                <w:color w:val="000000"/>
              </w:rPr>
            </w:pPr>
            <w:r>
              <w:rPr>
                <w:rFonts w:ascii="Arial" w:hAnsi="Arial"/>
                <w:snapToGrid w:val="0"/>
                <w:color w:val="000000"/>
              </w:rPr>
              <w:t>581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2,247</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ноя.98</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w:t>
            </w:r>
          </w:p>
        </w:tc>
        <w:tc>
          <w:tcPr>
            <w:tcW w:w="1560" w:type="dxa"/>
          </w:tcPr>
          <w:p w:rsidR="00CC5BE4" w:rsidRDefault="002A2CA1">
            <w:pPr>
              <w:jc w:val="right"/>
              <w:rPr>
                <w:rFonts w:ascii="Arial" w:hAnsi="Arial"/>
                <w:snapToGrid w:val="0"/>
                <w:color w:val="000000"/>
              </w:rPr>
            </w:pPr>
            <w:r>
              <w:rPr>
                <w:rFonts w:ascii="Arial" w:hAnsi="Arial"/>
                <w:snapToGrid w:val="0"/>
                <w:color w:val="000000"/>
              </w:rPr>
              <w:t>575</w:t>
            </w:r>
          </w:p>
        </w:tc>
        <w:tc>
          <w:tcPr>
            <w:tcW w:w="1559" w:type="dxa"/>
          </w:tcPr>
          <w:p w:rsidR="00CC5BE4" w:rsidRDefault="002A2CA1">
            <w:pPr>
              <w:jc w:val="right"/>
              <w:rPr>
                <w:rFonts w:ascii="Arial" w:hAnsi="Arial"/>
                <w:snapToGrid w:val="0"/>
                <w:color w:val="000000"/>
              </w:rPr>
            </w:pPr>
            <w:r>
              <w:rPr>
                <w:rFonts w:ascii="Arial" w:hAnsi="Arial"/>
                <w:snapToGrid w:val="0"/>
                <w:color w:val="000000"/>
              </w:rPr>
              <w:t>578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9,99761</w:t>
            </w:r>
          </w:p>
        </w:tc>
      </w:tr>
      <w:tr w:rsidR="00CC5BE4">
        <w:trPr>
          <w:trHeight w:val="250"/>
        </w:trPr>
        <w:tc>
          <w:tcPr>
            <w:tcW w:w="1262"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дек.98</w:t>
            </w:r>
          </w:p>
        </w:tc>
        <w:tc>
          <w:tcPr>
            <w:tcW w:w="1603"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w:t>
            </w:r>
          </w:p>
        </w:tc>
        <w:tc>
          <w:tcPr>
            <w:tcW w:w="1560"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575</w:t>
            </w:r>
          </w:p>
        </w:tc>
        <w:tc>
          <w:tcPr>
            <w:tcW w:w="1559"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575</w:t>
            </w:r>
          </w:p>
        </w:tc>
        <w:tc>
          <w:tcPr>
            <w:tcW w:w="1843" w:type="dxa"/>
            <w:tcBorders>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0,0307</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янв.99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w:t>
            </w:r>
          </w:p>
        </w:tc>
        <w:tc>
          <w:tcPr>
            <w:tcW w:w="1560" w:type="dxa"/>
          </w:tcPr>
          <w:p w:rsidR="00CC5BE4" w:rsidRDefault="002A2CA1">
            <w:pPr>
              <w:jc w:val="right"/>
              <w:rPr>
                <w:rFonts w:ascii="Arial" w:hAnsi="Arial"/>
                <w:snapToGrid w:val="0"/>
                <w:color w:val="000000"/>
              </w:rPr>
            </w:pPr>
            <w:r>
              <w:rPr>
                <w:rFonts w:ascii="Arial" w:hAnsi="Arial"/>
                <w:snapToGrid w:val="0"/>
                <w:color w:val="000000"/>
              </w:rPr>
              <w:t>585</w:t>
            </w:r>
          </w:p>
        </w:tc>
        <w:tc>
          <w:tcPr>
            <w:tcW w:w="1559" w:type="dxa"/>
          </w:tcPr>
          <w:p w:rsidR="00CC5BE4" w:rsidRDefault="002A2CA1">
            <w:pPr>
              <w:jc w:val="right"/>
              <w:rPr>
                <w:rFonts w:ascii="Arial" w:hAnsi="Arial"/>
                <w:snapToGrid w:val="0"/>
                <w:color w:val="000000"/>
              </w:rPr>
            </w:pPr>
            <w:r>
              <w:rPr>
                <w:rFonts w:ascii="Arial" w:hAnsi="Arial"/>
                <w:snapToGrid w:val="0"/>
                <w:color w:val="000000"/>
              </w:rPr>
              <w:t>571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182,582</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фев.99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w:t>
            </w:r>
          </w:p>
        </w:tc>
        <w:tc>
          <w:tcPr>
            <w:tcW w:w="1560" w:type="dxa"/>
          </w:tcPr>
          <w:p w:rsidR="00CC5BE4" w:rsidRDefault="002A2CA1">
            <w:pPr>
              <w:jc w:val="right"/>
              <w:rPr>
                <w:rFonts w:ascii="Arial" w:hAnsi="Arial"/>
                <w:snapToGrid w:val="0"/>
                <w:color w:val="000000"/>
              </w:rPr>
            </w:pPr>
            <w:r>
              <w:rPr>
                <w:rFonts w:ascii="Arial" w:hAnsi="Arial"/>
                <w:snapToGrid w:val="0"/>
                <w:color w:val="000000"/>
              </w:rPr>
              <w:t>560</w:t>
            </w:r>
          </w:p>
        </w:tc>
        <w:tc>
          <w:tcPr>
            <w:tcW w:w="1559" w:type="dxa"/>
          </w:tcPr>
          <w:p w:rsidR="00CC5BE4" w:rsidRDefault="002A2CA1">
            <w:pPr>
              <w:jc w:val="right"/>
              <w:rPr>
                <w:rFonts w:ascii="Arial" w:hAnsi="Arial"/>
                <w:snapToGrid w:val="0"/>
                <w:color w:val="000000"/>
              </w:rPr>
            </w:pPr>
            <w:r>
              <w:rPr>
                <w:rFonts w:ascii="Arial" w:hAnsi="Arial"/>
                <w:snapToGrid w:val="0"/>
                <w:color w:val="000000"/>
              </w:rPr>
              <w:t>568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66,4323</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мар.99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w:t>
            </w:r>
          </w:p>
        </w:tc>
        <w:tc>
          <w:tcPr>
            <w:tcW w:w="1560" w:type="dxa"/>
          </w:tcPr>
          <w:p w:rsidR="00CC5BE4" w:rsidRDefault="002A2CA1">
            <w:pPr>
              <w:jc w:val="right"/>
              <w:rPr>
                <w:rFonts w:ascii="Arial" w:hAnsi="Arial"/>
                <w:snapToGrid w:val="0"/>
                <w:color w:val="000000"/>
              </w:rPr>
            </w:pPr>
            <w:r>
              <w:rPr>
                <w:rFonts w:ascii="Arial" w:hAnsi="Arial"/>
                <w:snapToGrid w:val="0"/>
                <w:color w:val="000000"/>
              </w:rPr>
              <w:t>555</w:t>
            </w:r>
          </w:p>
        </w:tc>
        <w:tc>
          <w:tcPr>
            <w:tcW w:w="1559" w:type="dxa"/>
          </w:tcPr>
          <w:p w:rsidR="00CC5BE4" w:rsidRDefault="002A2CA1">
            <w:pPr>
              <w:jc w:val="right"/>
              <w:rPr>
                <w:rFonts w:ascii="Arial" w:hAnsi="Arial"/>
                <w:snapToGrid w:val="0"/>
                <w:color w:val="000000"/>
              </w:rPr>
            </w:pPr>
            <w:r>
              <w:rPr>
                <w:rFonts w:ascii="Arial" w:hAnsi="Arial"/>
                <w:snapToGrid w:val="0"/>
                <w:color w:val="000000"/>
              </w:rPr>
              <w:t>565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96,3048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апр.99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16</w:t>
            </w:r>
          </w:p>
        </w:tc>
        <w:tc>
          <w:tcPr>
            <w:tcW w:w="1560" w:type="dxa"/>
          </w:tcPr>
          <w:p w:rsidR="00CC5BE4" w:rsidRDefault="002A2CA1">
            <w:pPr>
              <w:jc w:val="right"/>
              <w:rPr>
                <w:rFonts w:ascii="Arial" w:hAnsi="Arial"/>
                <w:snapToGrid w:val="0"/>
                <w:color w:val="000000"/>
              </w:rPr>
            </w:pPr>
            <w:r>
              <w:rPr>
                <w:rFonts w:ascii="Arial" w:hAnsi="Arial"/>
                <w:snapToGrid w:val="0"/>
                <w:color w:val="000000"/>
              </w:rPr>
              <w:t>555</w:t>
            </w:r>
          </w:p>
        </w:tc>
        <w:tc>
          <w:tcPr>
            <w:tcW w:w="1559" w:type="dxa"/>
          </w:tcPr>
          <w:p w:rsidR="00CC5BE4" w:rsidRDefault="002A2CA1">
            <w:pPr>
              <w:jc w:val="right"/>
              <w:rPr>
                <w:rFonts w:ascii="Arial" w:hAnsi="Arial"/>
                <w:snapToGrid w:val="0"/>
                <w:color w:val="000000"/>
              </w:rPr>
            </w:pPr>
            <w:r>
              <w:rPr>
                <w:rFonts w:ascii="Arial" w:hAnsi="Arial"/>
                <w:snapToGrid w:val="0"/>
                <w:color w:val="000000"/>
              </w:rPr>
              <w:t>561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41,9438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май.99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w:t>
            </w:r>
          </w:p>
        </w:tc>
        <w:tc>
          <w:tcPr>
            <w:tcW w:w="1560" w:type="dxa"/>
          </w:tcPr>
          <w:p w:rsidR="00CC5BE4" w:rsidRDefault="002A2CA1">
            <w:pPr>
              <w:jc w:val="right"/>
              <w:rPr>
                <w:rFonts w:ascii="Arial" w:hAnsi="Arial"/>
                <w:snapToGrid w:val="0"/>
                <w:color w:val="000000"/>
              </w:rPr>
            </w:pPr>
            <w:r>
              <w:rPr>
                <w:rFonts w:ascii="Arial" w:hAnsi="Arial"/>
                <w:snapToGrid w:val="0"/>
                <w:color w:val="000000"/>
              </w:rPr>
              <w:t>535</w:t>
            </w:r>
          </w:p>
        </w:tc>
        <w:tc>
          <w:tcPr>
            <w:tcW w:w="1559" w:type="dxa"/>
          </w:tcPr>
          <w:p w:rsidR="00CC5BE4" w:rsidRDefault="002A2CA1">
            <w:pPr>
              <w:jc w:val="right"/>
              <w:rPr>
                <w:rFonts w:ascii="Arial" w:hAnsi="Arial"/>
                <w:snapToGrid w:val="0"/>
                <w:color w:val="000000"/>
              </w:rPr>
            </w:pPr>
            <w:r>
              <w:rPr>
                <w:rFonts w:ascii="Arial" w:hAnsi="Arial"/>
                <w:snapToGrid w:val="0"/>
                <w:color w:val="000000"/>
              </w:rPr>
              <w:t>558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535,427</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июн.99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w:t>
            </w:r>
          </w:p>
        </w:tc>
        <w:tc>
          <w:tcPr>
            <w:tcW w:w="1560" w:type="dxa"/>
          </w:tcPr>
          <w:p w:rsidR="00CC5BE4" w:rsidRDefault="002A2CA1">
            <w:pPr>
              <w:jc w:val="right"/>
              <w:rPr>
                <w:rFonts w:ascii="Arial" w:hAnsi="Arial"/>
                <w:snapToGrid w:val="0"/>
                <w:color w:val="000000"/>
              </w:rPr>
            </w:pPr>
            <w:r>
              <w:rPr>
                <w:rFonts w:ascii="Arial" w:hAnsi="Arial"/>
                <w:snapToGrid w:val="0"/>
                <w:color w:val="000000"/>
              </w:rPr>
              <w:t>528</w:t>
            </w:r>
          </w:p>
        </w:tc>
        <w:tc>
          <w:tcPr>
            <w:tcW w:w="1559" w:type="dxa"/>
          </w:tcPr>
          <w:p w:rsidR="00CC5BE4" w:rsidRDefault="002A2CA1">
            <w:pPr>
              <w:jc w:val="right"/>
              <w:rPr>
                <w:rFonts w:ascii="Arial" w:hAnsi="Arial"/>
                <w:snapToGrid w:val="0"/>
                <w:color w:val="000000"/>
              </w:rPr>
            </w:pPr>
            <w:r>
              <w:rPr>
                <w:rFonts w:ascii="Arial" w:hAnsi="Arial"/>
                <w:snapToGrid w:val="0"/>
                <w:color w:val="000000"/>
              </w:rPr>
              <w:t>555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718,358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июл.99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w:t>
            </w:r>
          </w:p>
        </w:tc>
        <w:tc>
          <w:tcPr>
            <w:tcW w:w="1560" w:type="dxa"/>
          </w:tcPr>
          <w:p w:rsidR="00CC5BE4" w:rsidRDefault="002A2CA1">
            <w:pPr>
              <w:jc w:val="right"/>
              <w:rPr>
                <w:rFonts w:ascii="Arial" w:hAnsi="Arial"/>
                <w:snapToGrid w:val="0"/>
                <w:color w:val="000000"/>
              </w:rPr>
            </w:pPr>
            <w:r>
              <w:rPr>
                <w:rFonts w:ascii="Arial" w:hAnsi="Arial"/>
                <w:snapToGrid w:val="0"/>
                <w:color w:val="000000"/>
              </w:rPr>
              <w:t>500</w:t>
            </w:r>
          </w:p>
        </w:tc>
        <w:tc>
          <w:tcPr>
            <w:tcW w:w="1559" w:type="dxa"/>
          </w:tcPr>
          <w:p w:rsidR="00CC5BE4" w:rsidRDefault="002A2CA1">
            <w:pPr>
              <w:jc w:val="right"/>
              <w:rPr>
                <w:rFonts w:ascii="Arial" w:hAnsi="Arial"/>
                <w:snapToGrid w:val="0"/>
                <w:color w:val="000000"/>
              </w:rPr>
            </w:pPr>
            <w:r>
              <w:rPr>
                <w:rFonts w:ascii="Arial" w:hAnsi="Arial"/>
                <w:snapToGrid w:val="0"/>
                <w:color w:val="000000"/>
              </w:rPr>
              <w:t>551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2648,66</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авг.99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w:t>
            </w:r>
          </w:p>
        </w:tc>
        <w:tc>
          <w:tcPr>
            <w:tcW w:w="1560" w:type="dxa"/>
          </w:tcPr>
          <w:p w:rsidR="00CC5BE4" w:rsidRDefault="002A2CA1">
            <w:pPr>
              <w:jc w:val="right"/>
              <w:rPr>
                <w:rFonts w:ascii="Arial" w:hAnsi="Arial"/>
                <w:snapToGrid w:val="0"/>
                <w:color w:val="000000"/>
              </w:rPr>
            </w:pPr>
            <w:r>
              <w:rPr>
                <w:rFonts w:ascii="Arial" w:hAnsi="Arial"/>
                <w:snapToGrid w:val="0"/>
                <w:color w:val="000000"/>
              </w:rPr>
              <w:t>528</w:t>
            </w:r>
          </w:p>
        </w:tc>
        <w:tc>
          <w:tcPr>
            <w:tcW w:w="1559" w:type="dxa"/>
          </w:tcPr>
          <w:p w:rsidR="00CC5BE4" w:rsidRDefault="002A2CA1">
            <w:pPr>
              <w:jc w:val="right"/>
              <w:rPr>
                <w:rFonts w:ascii="Arial" w:hAnsi="Arial"/>
                <w:snapToGrid w:val="0"/>
                <w:color w:val="000000"/>
              </w:rPr>
            </w:pPr>
            <w:r>
              <w:rPr>
                <w:rFonts w:ascii="Arial" w:hAnsi="Arial"/>
                <w:snapToGrid w:val="0"/>
                <w:color w:val="000000"/>
              </w:rPr>
              <w:t>548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405,136</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сен.99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21</w:t>
            </w:r>
          </w:p>
        </w:tc>
        <w:tc>
          <w:tcPr>
            <w:tcW w:w="1560" w:type="dxa"/>
          </w:tcPr>
          <w:p w:rsidR="00CC5BE4" w:rsidRDefault="002A2CA1">
            <w:pPr>
              <w:jc w:val="right"/>
              <w:rPr>
                <w:rFonts w:ascii="Arial" w:hAnsi="Arial"/>
                <w:snapToGrid w:val="0"/>
                <w:color w:val="000000"/>
              </w:rPr>
            </w:pPr>
            <w:r>
              <w:rPr>
                <w:rFonts w:ascii="Arial" w:hAnsi="Arial"/>
                <w:snapToGrid w:val="0"/>
                <w:color w:val="000000"/>
              </w:rPr>
              <w:t>528</w:t>
            </w:r>
          </w:p>
        </w:tc>
        <w:tc>
          <w:tcPr>
            <w:tcW w:w="1559" w:type="dxa"/>
          </w:tcPr>
          <w:p w:rsidR="00CC5BE4" w:rsidRDefault="002A2CA1">
            <w:pPr>
              <w:jc w:val="right"/>
              <w:rPr>
                <w:rFonts w:ascii="Arial" w:hAnsi="Arial"/>
                <w:snapToGrid w:val="0"/>
                <w:color w:val="000000"/>
              </w:rPr>
            </w:pPr>
            <w:r>
              <w:rPr>
                <w:rFonts w:ascii="Arial" w:hAnsi="Arial"/>
                <w:snapToGrid w:val="0"/>
                <w:color w:val="000000"/>
              </w:rPr>
              <w:t>545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281,934</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окт.99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22</w:t>
            </w:r>
          </w:p>
        </w:tc>
        <w:tc>
          <w:tcPr>
            <w:tcW w:w="1560" w:type="dxa"/>
          </w:tcPr>
          <w:p w:rsidR="00CC5BE4" w:rsidRDefault="002A2CA1">
            <w:pPr>
              <w:jc w:val="right"/>
              <w:rPr>
                <w:rFonts w:ascii="Arial" w:hAnsi="Arial"/>
                <w:snapToGrid w:val="0"/>
                <w:color w:val="000000"/>
              </w:rPr>
            </w:pPr>
            <w:r>
              <w:rPr>
                <w:rFonts w:ascii="Arial" w:hAnsi="Arial"/>
                <w:snapToGrid w:val="0"/>
                <w:color w:val="000000"/>
              </w:rPr>
              <w:t>528</w:t>
            </w:r>
          </w:p>
        </w:tc>
        <w:tc>
          <w:tcPr>
            <w:tcW w:w="1559" w:type="dxa"/>
          </w:tcPr>
          <w:p w:rsidR="00CC5BE4" w:rsidRDefault="002A2CA1">
            <w:pPr>
              <w:jc w:val="right"/>
              <w:rPr>
                <w:rFonts w:ascii="Arial" w:hAnsi="Arial"/>
                <w:snapToGrid w:val="0"/>
                <w:color w:val="000000"/>
              </w:rPr>
            </w:pPr>
            <w:r>
              <w:rPr>
                <w:rFonts w:ascii="Arial" w:hAnsi="Arial"/>
                <w:snapToGrid w:val="0"/>
                <w:color w:val="000000"/>
              </w:rPr>
              <w:t>541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181,005</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ноя.99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23</w:t>
            </w:r>
          </w:p>
        </w:tc>
        <w:tc>
          <w:tcPr>
            <w:tcW w:w="1560" w:type="dxa"/>
          </w:tcPr>
          <w:p w:rsidR="00CC5BE4" w:rsidRDefault="002A2CA1">
            <w:pPr>
              <w:jc w:val="right"/>
              <w:rPr>
                <w:rFonts w:ascii="Arial" w:hAnsi="Arial"/>
                <w:snapToGrid w:val="0"/>
                <w:color w:val="000000"/>
              </w:rPr>
            </w:pPr>
            <w:r>
              <w:rPr>
                <w:rFonts w:ascii="Arial" w:hAnsi="Arial"/>
                <w:snapToGrid w:val="0"/>
                <w:color w:val="000000"/>
              </w:rPr>
              <w:t>528</w:t>
            </w:r>
          </w:p>
        </w:tc>
        <w:tc>
          <w:tcPr>
            <w:tcW w:w="1559" w:type="dxa"/>
          </w:tcPr>
          <w:p w:rsidR="00CC5BE4" w:rsidRDefault="002A2CA1">
            <w:pPr>
              <w:jc w:val="right"/>
              <w:rPr>
                <w:rFonts w:ascii="Arial" w:hAnsi="Arial"/>
                <w:snapToGrid w:val="0"/>
                <w:color w:val="000000"/>
              </w:rPr>
            </w:pPr>
            <w:r>
              <w:rPr>
                <w:rFonts w:ascii="Arial" w:hAnsi="Arial"/>
                <w:snapToGrid w:val="0"/>
                <w:color w:val="000000"/>
              </w:rPr>
              <w:t>538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102,348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дек.99</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24</w:t>
            </w:r>
          </w:p>
        </w:tc>
        <w:tc>
          <w:tcPr>
            <w:tcW w:w="1560" w:type="dxa"/>
          </w:tcPr>
          <w:p w:rsidR="00CC5BE4" w:rsidRDefault="002A2CA1">
            <w:pPr>
              <w:jc w:val="right"/>
              <w:rPr>
                <w:rFonts w:ascii="Arial" w:hAnsi="Arial"/>
                <w:snapToGrid w:val="0"/>
                <w:color w:val="000000"/>
              </w:rPr>
            </w:pPr>
            <w:r>
              <w:rPr>
                <w:rFonts w:ascii="Arial" w:hAnsi="Arial"/>
                <w:snapToGrid w:val="0"/>
                <w:color w:val="000000"/>
              </w:rPr>
              <w:t>555</w:t>
            </w:r>
          </w:p>
        </w:tc>
        <w:tc>
          <w:tcPr>
            <w:tcW w:w="1559" w:type="dxa"/>
          </w:tcPr>
          <w:p w:rsidR="00CC5BE4" w:rsidRDefault="002A2CA1">
            <w:pPr>
              <w:jc w:val="right"/>
              <w:rPr>
                <w:rFonts w:ascii="Arial" w:hAnsi="Arial"/>
                <w:snapToGrid w:val="0"/>
                <w:color w:val="000000"/>
              </w:rPr>
            </w:pPr>
            <w:r>
              <w:rPr>
                <w:rFonts w:ascii="Arial" w:hAnsi="Arial"/>
                <w:snapToGrid w:val="0"/>
                <w:color w:val="000000"/>
              </w:rPr>
              <w:t>535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408,865</w:t>
            </w:r>
          </w:p>
        </w:tc>
      </w:tr>
      <w:tr w:rsidR="00CC5BE4">
        <w:trPr>
          <w:trHeight w:val="250"/>
        </w:trPr>
        <w:tc>
          <w:tcPr>
            <w:tcW w:w="1262"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янв.00</w:t>
            </w:r>
          </w:p>
        </w:tc>
        <w:tc>
          <w:tcPr>
            <w:tcW w:w="1603" w:type="dxa"/>
            <w:tcBorders>
              <w:top w:val="single" w:sz="6" w:space="0" w:color="auto"/>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w:t>
            </w:r>
          </w:p>
        </w:tc>
        <w:tc>
          <w:tcPr>
            <w:tcW w:w="1560"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590</w:t>
            </w:r>
          </w:p>
        </w:tc>
        <w:tc>
          <w:tcPr>
            <w:tcW w:w="1559"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531</w:t>
            </w:r>
          </w:p>
        </w:tc>
        <w:tc>
          <w:tcPr>
            <w:tcW w:w="1843"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3428,98</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фев.00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w:t>
            </w:r>
          </w:p>
        </w:tc>
        <w:tc>
          <w:tcPr>
            <w:tcW w:w="1560" w:type="dxa"/>
          </w:tcPr>
          <w:p w:rsidR="00CC5BE4" w:rsidRDefault="002A2CA1">
            <w:pPr>
              <w:jc w:val="right"/>
              <w:rPr>
                <w:rFonts w:ascii="Arial" w:hAnsi="Arial"/>
                <w:snapToGrid w:val="0"/>
                <w:color w:val="000000"/>
              </w:rPr>
            </w:pPr>
            <w:r>
              <w:rPr>
                <w:rFonts w:ascii="Arial" w:hAnsi="Arial"/>
                <w:snapToGrid w:val="0"/>
                <w:color w:val="000000"/>
              </w:rPr>
              <w:t>581</w:t>
            </w:r>
          </w:p>
        </w:tc>
        <w:tc>
          <w:tcPr>
            <w:tcW w:w="1559" w:type="dxa"/>
          </w:tcPr>
          <w:p w:rsidR="00CC5BE4" w:rsidRDefault="002A2CA1">
            <w:pPr>
              <w:jc w:val="right"/>
              <w:rPr>
                <w:rFonts w:ascii="Arial" w:hAnsi="Arial"/>
                <w:snapToGrid w:val="0"/>
                <w:color w:val="000000"/>
              </w:rPr>
            </w:pPr>
            <w:r>
              <w:rPr>
                <w:rFonts w:ascii="Arial" w:hAnsi="Arial"/>
                <w:snapToGrid w:val="0"/>
                <w:color w:val="000000"/>
              </w:rPr>
              <w:t>528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2797,84</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мар.00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w:t>
            </w:r>
          </w:p>
        </w:tc>
        <w:tc>
          <w:tcPr>
            <w:tcW w:w="1560" w:type="dxa"/>
          </w:tcPr>
          <w:p w:rsidR="00CC5BE4" w:rsidRDefault="002A2CA1">
            <w:pPr>
              <w:jc w:val="right"/>
              <w:rPr>
                <w:rFonts w:ascii="Arial" w:hAnsi="Arial"/>
                <w:snapToGrid w:val="0"/>
                <w:color w:val="000000"/>
              </w:rPr>
            </w:pPr>
            <w:r>
              <w:rPr>
                <w:rFonts w:ascii="Arial" w:hAnsi="Arial"/>
                <w:snapToGrid w:val="0"/>
                <w:color w:val="000000"/>
              </w:rPr>
              <w:t>555</w:t>
            </w:r>
          </w:p>
        </w:tc>
        <w:tc>
          <w:tcPr>
            <w:tcW w:w="1559" w:type="dxa"/>
          </w:tcPr>
          <w:p w:rsidR="00CC5BE4" w:rsidRDefault="002A2CA1">
            <w:pPr>
              <w:jc w:val="right"/>
              <w:rPr>
                <w:rFonts w:ascii="Arial" w:hAnsi="Arial"/>
                <w:snapToGrid w:val="0"/>
                <w:color w:val="000000"/>
              </w:rPr>
            </w:pPr>
            <w:r>
              <w:rPr>
                <w:rFonts w:ascii="Arial" w:hAnsi="Arial"/>
                <w:snapToGrid w:val="0"/>
                <w:color w:val="000000"/>
              </w:rPr>
              <w:t>525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913,956</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апр.00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28</w:t>
            </w:r>
          </w:p>
        </w:tc>
        <w:tc>
          <w:tcPr>
            <w:tcW w:w="1560" w:type="dxa"/>
          </w:tcPr>
          <w:p w:rsidR="00CC5BE4" w:rsidRDefault="002A2CA1">
            <w:pPr>
              <w:jc w:val="right"/>
              <w:rPr>
                <w:rFonts w:ascii="Arial" w:hAnsi="Arial"/>
                <w:snapToGrid w:val="0"/>
                <w:color w:val="000000"/>
              </w:rPr>
            </w:pPr>
            <w:r>
              <w:rPr>
                <w:rFonts w:ascii="Arial" w:hAnsi="Arial"/>
                <w:snapToGrid w:val="0"/>
                <w:color w:val="000000"/>
              </w:rPr>
              <w:t>550</w:t>
            </w:r>
          </w:p>
        </w:tc>
        <w:tc>
          <w:tcPr>
            <w:tcW w:w="1559" w:type="dxa"/>
          </w:tcPr>
          <w:p w:rsidR="00CC5BE4" w:rsidRDefault="002A2CA1">
            <w:pPr>
              <w:jc w:val="right"/>
              <w:rPr>
                <w:rFonts w:ascii="Arial" w:hAnsi="Arial"/>
                <w:snapToGrid w:val="0"/>
                <w:color w:val="000000"/>
              </w:rPr>
            </w:pPr>
            <w:r>
              <w:rPr>
                <w:rFonts w:ascii="Arial" w:hAnsi="Arial"/>
                <w:snapToGrid w:val="0"/>
                <w:color w:val="000000"/>
              </w:rPr>
              <w:t>521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816,176</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май.00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29</w:t>
            </w:r>
          </w:p>
        </w:tc>
        <w:tc>
          <w:tcPr>
            <w:tcW w:w="1560" w:type="dxa"/>
          </w:tcPr>
          <w:p w:rsidR="00CC5BE4" w:rsidRDefault="002A2CA1">
            <w:pPr>
              <w:jc w:val="right"/>
              <w:rPr>
                <w:rFonts w:ascii="Arial" w:hAnsi="Arial"/>
                <w:snapToGrid w:val="0"/>
                <w:color w:val="000000"/>
              </w:rPr>
            </w:pPr>
            <w:r>
              <w:rPr>
                <w:rFonts w:ascii="Arial" w:hAnsi="Arial"/>
                <w:snapToGrid w:val="0"/>
                <w:color w:val="000000"/>
              </w:rPr>
              <w:t>542</w:t>
            </w:r>
          </w:p>
        </w:tc>
        <w:tc>
          <w:tcPr>
            <w:tcW w:w="1559" w:type="dxa"/>
          </w:tcPr>
          <w:p w:rsidR="00CC5BE4" w:rsidRDefault="002A2CA1">
            <w:pPr>
              <w:jc w:val="right"/>
              <w:rPr>
                <w:rFonts w:ascii="Arial" w:hAnsi="Arial"/>
                <w:snapToGrid w:val="0"/>
                <w:color w:val="000000"/>
              </w:rPr>
            </w:pPr>
            <w:r>
              <w:rPr>
                <w:rFonts w:ascii="Arial" w:hAnsi="Arial"/>
                <w:snapToGrid w:val="0"/>
                <w:color w:val="000000"/>
              </w:rPr>
              <w:t>518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571,492</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июн.00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30</w:t>
            </w:r>
          </w:p>
        </w:tc>
        <w:tc>
          <w:tcPr>
            <w:tcW w:w="1560" w:type="dxa"/>
          </w:tcPr>
          <w:p w:rsidR="00CC5BE4" w:rsidRDefault="002A2CA1">
            <w:pPr>
              <w:jc w:val="right"/>
              <w:rPr>
                <w:rFonts w:ascii="Arial" w:hAnsi="Arial"/>
                <w:snapToGrid w:val="0"/>
                <w:color w:val="000000"/>
              </w:rPr>
            </w:pPr>
            <w:r>
              <w:rPr>
                <w:rFonts w:ascii="Arial" w:hAnsi="Arial"/>
                <w:snapToGrid w:val="0"/>
                <w:color w:val="000000"/>
              </w:rPr>
              <w:t>540</w:t>
            </w:r>
          </w:p>
        </w:tc>
        <w:tc>
          <w:tcPr>
            <w:tcW w:w="1559" w:type="dxa"/>
          </w:tcPr>
          <w:p w:rsidR="00CC5BE4" w:rsidRDefault="002A2CA1">
            <w:pPr>
              <w:jc w:val="right"/>
              <w:rPr>
                <w:rFonts w:ascii="Arial" w:hAnsi="Arial"/>
                <w:snapToGrid w:val="0"/>
                <w:color w:val="000000"/>
              </w:rPr>
            </w:pPr>
            <w:r>
              <w:rPr>
                <w:rFonts w:ascii="Arial" w:hAnsi="Arial"/>
                <w:snapToGrid w:val="0"/>
                <w:color w:val="000000"/>
              </w:rPr>
              <w:t>515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637,209</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июл.00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31</w:t>
            </w:r>
          </w:p>
        </w:tc>
        <w:tc>
          <w:tcPr>
            <w:tcW w:w="1560" w:type="dxa"/>
          </w:tcPr>
          <w:p w:rsidR="00CC5BE4" w:rsidRDefault="002A2CA1">
            <w:pPr>
              <w:jc w:val="right"/>
              <w:rPr>
                <w:rFonts w:ascii="Arial" w:hAnsi="Arial"/>
                <w:snapToGrid w:val="0"/>
                <w:color w:val="000000"/>
              </w:rPr>
            </w:pPr>
            <w:r>
              <w:rPr>
                <w:rFonts w:ascii="Arial" w:hAnsi="Arial"/>
                <w:snapToGrid w:val="0"/>
                <w:color w:val="000000"/>
              </w:rPr>
              <w:t>540</w:t>
            </w:r>
          </w:p>
        </w:tc>
        <w:tc>
          <w:tcPr>
            <w:tcW w:w="1559" w:type="dxa"/>
          </w:tcPr>
          <w:p w:rsidR="00CC5BE4" w:rsidRDefault="002A2CA1">
            <w:pPr>
              <w:jc w:val="right"/>
              <w:rPr>
                <w:rFonts w:ascii="Arial" w:hAnsi="Arial"/>
                <w:snapToGrid w:val="0"/>
                <w:color w:val="000000"/>
              </w:rPr>
            </w:pPr>
            <w:r>
              <w:rPr>
                <w:rFonts w:ascii="Arial" w:hAnsi="Arial"/>
                <w:snapToGrid w:val="0"/>
                <w:color w:val="000000"/>
              </w:rPr>
              <w:t>511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816,822</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авг.00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32</w:t>
            </w:r>
          </w:p>
        </w:tc>
        <w:tc>
          <w:tcPr>
            <w:tcW w:w="1560" w:type="dxa"/>
          </w:tcPr>
          <w:p w:rsidR="00CC5BE4" w:rsidRDefault="002A2CA1">
            <w:pPr>
              <w:jc w:val="right"/>
              <w:rPr>
                <w:rFonts w:ascii="Arial" w:hAnsi="Arial"/>
                <w:snapToGrid w:val="0"/>
                <w:color w:val="000000"/>
              </w:rPr>
            </w:pPr>
            <w:r>
              <w:rPr>
                <w:rFonts w:ascii="Arial" w:hAnsi="Arial"/>
                <w:snapToGrid w:val="0"/>
                <w:color w:val="000000"/>
              </w:rPr>
              <w:t>500</w:t>
            </w:r>
          </w:p>
        </w:tc>
        <w:tc>
          <w:tcPr>
            <w:tcW w:w="1559" w:type="dxa"/>
          </w:tcPr>
          <w:p w:rsidR="00CC5BE4" w:rsidRDefault="002A2CA1">
            <w:pPr>
              <w:jc w:val="right"/>
              <w:rPr>
                <w:rFonts w:ascii="Arial" w:hAnsi="Arial"/>
                <w:snapToGrid w:val="0"/>
                <w:color w:val="000000"/>
              </w:rPr>
            </w:pPr>
            <w:r>
              <w:rPr>
                <w:rFonts w:ascii="Arial" w:hAnsi="Arial"/>
                <w:snapToGrid w:val="0"/>
                <w:color w:val="000000"/>
              </w:rPr>
              <w:t>508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65,3317</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сен.00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33</w:t>
            </w:r>
          </w:p>
        </w:tc>
        <w:tc>
          <w:tcPr>
            <w:tcW w:w="1560" w:type="dxa"/>
          </w:tcPr>
          <w:p w:rsidR="00CC5BE4" w:rsidRDefault="002A2CA1">
            <w:pPr>
              <w:jc w:val="right"/>
              <w:rPr>
                <w:rFonts w:ascii="Arial" w:hAnsi="Arial"/>
                <w:snapToGrid w:val="0"/>
                <w:color w:val="000000"/>
              </w:rPr>
            </w:pPr>
            <w:r>
              <w:rPr>
                <w:rFonts w:ascii="Arial" w:hAnsi="Arial"/>
                <w:snapToGrid w:val="0"/>
                <w:color w:val="000000"/>
              </w:rPr>
              <w:t>485</w:t>
            </w:r>
          </w:p>
        </w:tc>
        <w:tc>
          <w:tcPr>
            <w:tcW w:w="1559" w:type="dxa"/>
          </w:tcPr>
          <w:p w:rsidR="00CC5BE4" w:rsidRDefault="002A2CA1">
            <w:pPr>
              <w:jc w:val="right"/>
              <w:rPr>
                <w:rFonts w:ascii="Arial" w:hAnsi="Arial"/>
                <w:snapToGrid w:val="0"/>
                <w:color w:val="000000"/>
              </w:rPr>
            </w:pPr>
            <w:r>
              <w:rPr>
                <w:rFonts w:ascii="Arial" w:hAnsi="Arial"/>
                <w:snapToGrid w:val="0"/>
                <w:color w:val="000000"/>
              </w:rPr>
              <w:t>505</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389,893</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окт.00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34</w:t>
            </w:r>
          </w:p>
        </w:tc>
        <w:tc>
          <w:tcPr>
            <w:tcW w:w="1560" w:type="dxa"/>
          </w:tcPr>
          <w:p w:rsidR="00CC5BE4" w:rsidRDefault="002A2CA1">
            <w:pPr>
              <w:jc w:val="right"/>
              <w:rPr>
                <w:rFonts w:ascii="Arial" w:hAnsi="Arial"/>
                <w:snapToGrid w:val="0"/>
                <w:color w:val="000000"/>
              </w:rPr>
            </w:pPr>
            <w:r>
              <w:rPr>
                <w:rFonts w:ascii="Arial" w:hAnsi="Arial"/>
                <w:snapToGrid w:val="0"/>
                <w:color w:val="000000"/>
              </w:rPr>
              <w:t>460</w:t>
            </w:r>
          </w:p>
        </w:tc>
        <w:tc>
          <w:tcPr>
            <w:tcW w:w="1559" w:type="dxa"/>
          </w:tcPr>
          <w:p w:rsidR="00CC5BE4" w:rsidRDefault="002A2CA1">
            <w:pPr>
              <w:jc w:val="right"/>
              <w:rPr>
                <w:rFonts w:ascii="Arial" w:hAnsi="Arial"/>
                <w:snapToGrid w:val="0"/>
                <w:color w:val="000000"/>
              </w:rPr>
            </w:pPr>
            <w:r>
              <w:rPr>
                <w:rFonts w:ascii="Arial" w:hAnsi="Arial"/>
                <w:snapToGrid w:val="0"/>
                <w:color w:val="000000"/>
              </w:rPr>
              <w:t>501</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1714,67</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ноя.00</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35</w:t>
            </w:r>
          </w:p>
        </w:tc>
        <w:tc>
          <w:tcPr>
            <w:tcW w:w="1560" w:type="dxa"/>
          </w:tcPr>
          <w:p w:rsidR="00CC5BE4" w:rsidRDefault="002A2CA1">
            <w:pPr>
              <w:jc w:val="right"/>
              <w:rPr>
                <w:rFonts w:ascii="Arial" w:hAnsi="Arial"/>
                <w:snapToGrid w:val="0"/>
                <w:color w:val="000000"/>
              </w:rPr>
            </w:pPr>
            <w:r>
              <w:rPr>
                <w:rFonts w:ascii="Arial" w:hAnsi="Arial"/>
                <w:snapToGrid w:val="0"/>
                <w:color w:val="000000"/>
              </w:rPr>
              <w:t>465</w:t>
            </w:r>
          </w:p>
        </w:tc>
        <w:tc>
          <w:tcPr>
            <w:tcW w:w="1559" w:type="dxa"/>
          </w:tcPr>
          <w:p w:rsidR="00CC5BE4" w:rsidRDefault="002A2CA1">
            <w:pPr>
              <w:jc w:val="right"/>
              <w:rPr>
                <w:rFonts w:ascii="Arial" w:hAnsi="Arial"/>
                <w:snapToGrid w:val="0"/>
                <w:color w:val="000000"/>
              </w:rPr>
            </w:pPr>
            <w:r>
              <w:rPr>
                <w:rFonts w:ascii="Arial" w:hAnsi="Arial"/>
                <w:snapToGrid w:val="0"/>
                <w:color w:val="000000"/>
              </w:rPr>
              <w:t>498</w:t>
            </w:r>
          </w:p>
        </w:tc>
        <w:tc>
          <w:tcPr>
            <w:tcW w:w="1843" w:type="dxa"/>
            <w:tcBorders>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1093,72</w:t>
            </w:r>
          </w:p>
        </w:tc>
      </w:tr>
      <w:tr w:rsidR="00CC5BE4">
        <w:trPr>
          <w:trHeight w:val="250"/>
        </w:trPr>
        <w:tc>
          <w:tcPr>
            <w:tcW w:w="1262"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дек.00</w:t>
            </w:r>
          </w:p>
        </w:tc>
        <w:tc>
          <w:tcPr>
            <w:tcW w:w="1603"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w:t>
            </w:r>
          </w:p>
        </w:tc>
        <w:tc>
          <w:tcPr>
            <w:tcW w:w="1560"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475</w:t>
            </w:r>
          </w:p>
        </w:tc>
        <w:tc>
          <w:tcPr>
            <w:tcW w:w="1559" w:type="dxa"/>
            <w:tcBorders>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495</w:t>
            </w:r>
          </w:p>
        </w:tc>
        <w:tc>
          <w:tcPr>
            <w:tcW w:w="1843" w:type="dxa"/>
            <w:tcBorders>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389,447</w:t>
            </w:r>
          </w:p>
        </w:tc>
      </w:tr>
      <w:tr w:rsidR="00CC5BE4">
        <w:trPr>
          <w:trHeight w:val="250"/>
        </w:trPr>
        <w:tc>
          <w:tcPr>
            <w:tcW w:w="1262" w:type="dxa"/>
            <w:tcBorders>
              <w:top w:val="single" w:sz="6" w:space="0" w:color="auto"/>
            </w:tcBorders>
          </w:tcPr>
          <w:p w:rsidR="00CC5BE4" w:rsidRDefault="002A2CA1">
            <w:pPr>
              <w:rPr>
                <w:rFonts w:ascii="Arial" w:hAnsi="Arial"/>
                <w:snapToGrid w:val="0"/>
                <w:color w:val="000000"/>
              </w:rPr>
            </w:pPr>
            <w:r>
              <w:rPr>
                <w:rFonts w:ascii="Arial" w:hAnsi="Arial"/>
                <w:snapToGrid w:val="0"/>
                <w:color w:val="000000"/>
              </w:rPr>
              <w:t>Сумма</w:t>
            </w:r>
          </w:p>
        </w:tc>
        <w:tc>
          <w:tcPr>
            <w:tcW w:w="1603" w:type="dxa"/>
            <w:tcBorders>
              <w:top w:val="single" w:sz="6" w:space="0" w:color="auto"/>
              <w:left w:val="single" w:sz="6" w:space="0" w:color="auto"/>
            </w:tcBorders>
          </w:tcPr>
          <w:p w:rsidR="00CC5BE4" w:rsidRDefault="00CC5BE4">
            <w:pPr>
              <w:jc w:val="right"/>
              <w:rPr>
                <w:rFonts w:ascii="Arial" w:hAnsi="Arial"/>
                <w:snapToGrid w:val="0"/>
                <w:color w:val="000000"/>
              </w:rPr>
            </w:pPr>
          </w:p>
        </w:tc>
        <w:tc>
          <w:tcPr>
            <w:tcW w:w="1560" w:type="dxa"/>
            <w:tcBorders>
              <w:top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19913</w:t>
            </w:r>
          </w:p>
        </w:tc>
        <w:tc>
          <w:tcPr>
            <w:tcW w:w="1559" w:type="dxa"/>
            <w:tcBorders>
              <w:top w:val="single" w:sz="6" w:space="0" w:color="auto"/>
            </w:tcBorders>
          </w:tcPr>
          <w:p w:rsidR="00CC5BE4" w:rsidRDefault="00CC5BE4">
            <w:pPr>
              <w:jc w:val="right"/>
              <w:rPr>
                <w:rFonts w:ascii="Arial" w:hAnsi="Arial"/>
                <w:snapToGrid w:val="0"/>
                <w:color w:val="000000"/>
              </w:rPr>
            </w:pPr>
          </w:p>
        </w:tc>
        <w:tc>
          <w:tcPr>
            <w:tcW w:w="1843" w:type="dxa"/>
            <w:tcBorders>
              <w:top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19976,9</w:t>
            </w: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янв.01</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37</w:t>
            </w:r>
          </w:p>
        </w:tc>
        <w:tc>
          <w:tcPr>
            <w:tcW w:w="1560" w:type="dxa"/>
          </w:tcPr>
          <w:p w:rsidR="00CC5BE4" w:rsidRDefault="00CC5BE4">
            <w:pPr>
              <w:jc w:val="right"/>
              <w:rPr>
                <w:rFonts w:ascii="Arial" w:hAnsi="Arial"/>
                <w:snapToGrid w:val="0"/>
                <w:color w:val="000000"/>
              </w:rPr>
            </w:pPr>
          </w:p>
        </w:tc>
        <w:tc>
          <w:tcPr>
            <w:tcW w:w="1559" w:type="dxa"/>
          </w:tcPr>
          <w:p w:rsidR="00CC5BE4" w:rsidRDefault="002A2CA1">
            <w:pPr>
              <w:jc w:val="right"/>
              <w:rPr>
                <w:rFonts w:ascii="Arial" w:hAnsi="Arial"/>
                <w:snapToGrid w:val="0"/>
                <w:color w:val="000000"/>
              </w:rPr>
            </w:pPr>
            <w:r>
              <w:rPr>
                <w:rFonts w:ascii="Arial" w:hAnsi="Arial"/>
                <w:snapToGrid w:val="0"/>
                <w:color w:val="000000"/>
              </w:rPr>
              <w:t>491</w:t>
            </w:r>
          </w:p>
        </w:tc>
        <w:tc>
          <w:tcPr>
            <w:tcW w:w="1843"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фев.01</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38</w:t>
            </w:r>
          </w:p>
        </w:tc>
        <w:tc>
          <w:tcPr>
            <w:tcW w:w="1560" w:type="dxa"/>
          </w:tcPr>
          <w:p w:rsidR="00CC5BE4" w:rsidRDefault="00CC5BE4">
            <w:pPr>
              <w:jc w:val="right"/>
              <w:rPr>
                <w:rFonts w:ascii="Arial" w:hAnsi="Arial"/>
                <w:snapToGrid w:val="0"/>
                <w:color w:val="000000"/>
              </w:rPr>
            </w:pPr>
          </w:p>
        </w:tc>
        <w:tc>
          <w:tcPr>
            <w:tcW w:w="1559" w:type="dxa"/>
          </w:tcPr>
          <w:p w:rsidR="00CC5BE4" w:rsidRDefault="002A2CA1">
            <w:pPr>
              <w:jc w:val="right"/>
              <w:rPr>
                <w:rFonts w:ascii="Arial" w:hAnsi="Arial"/>
                <w:snapToGrid w:val="0"/>
                <w:color w:val="000000"/>
              </w:rPr>
            </w:pPr>
            <w:r>
              <w:rPr>
                <w:rFonts w:ascii="Arial" w:hAnsi="Arial"/>
                <w:snapToGrid w:val="0"/>
                <w:color w:val="000000"/>
              </w:rPr>
              <w:t>488</w:t>
            </w:r>
          </w:p>
        </w:tc>
        <w:tc>
          <w:tcPr>
            <w:tcW w:w="1843"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262" w:type="dxa"/>
          </w:tcPr>
          <w:p w:rsidR="00CC5BE4" w:rsidRDefault="002A2CA1">
            <w:pPr>
              <w:jc w:val="right"/>
              <w:rPr>
                <w:rFonts w:ascii="Arial" w:hAnsi="Arial"/>
                <w:snapToGrid w:val="0"/>
                <w:color w:val="000000"/>
              </w:rPr>
            </w:pPr>
            <w:r>
              <w:rPr>
                <w:rFonts w:ascii="Arial" w:hAnsi="Arial"/>
                <w:snapToGrid w:val="0"/>
                <w:color w:val="000000"/>
              </w:rPr>
              <w:t>мар.01</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39</w:t>
            </w:r>
          </w:p>
        </w:tc>
        <w:tc>
          <w:tcPr>
            <w:tcW w:w="1560" w:type="dxa"/>
          </w:tcPr>
          <w:p w:rsidR="00CC5BE4" w:rsidRDefault="00CC5BE4">
            <w:pPr>
              <w:jc w:val="right"/>
              <w:rPr>
                <w:rFonts w:ascii="Arial" w:hAnsi="Arial"/>
                <w:snapToGrid w:val="0"/>
                <w:color w:val="000000"/>
              </w:rPr>
            </w:pPr>
          </w:p>
        </w:tc>
        <w:tc>
          <w:tcPr>
            <w:tcW w:w="1559" w:type="dxa"/>
          </w:tcPr>
          <w:p w:rsidR="00CC5BE4" w:rsidRDefault="002A2CA1">
            <w:pPr>
              <w:jc w:val="right"/>
              <w:rPr>
                <w:rFonts w:ascii="Arial" w:hAnsi="Arial"/>
                <w:snapToGrid w:val="0"/>
                <w:color w:val="000000"/>
              </w:rPr>
            </w:pPr>
            <w:r>
              <w:rPr>
                <w:rFonts w:ascii="Arial" w:hAnsi="Arial"/>
                <w:snapToGrid w:val="0"/>
                <w:color w:val="000000"/>
              </w:rPr>
              <w:t>485</w:t>
            </w:r>
          </w:p>
        </w:tc>
        <w:tc>
          <w:tcPr>
            <w:tcW w:w="1843"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262" w:type="dxa"/>
          </w:tcPr>
          <w:p w:rsidR="00CC5BE4" w:rsidRDefault="002A2CA1">
            <w:pPr>
              <w:rPr>
                <w:rFonts w:ascii="Arial" w:hAnsi="Arial"/>
                <w:snapToGrid w:val="0"/>
                <w:color w:val="000000"/>
              </w:rPr>
            </w:pPr>
            <w:r>
              <w:rPr>
                <w:rFonts w:ascii="Arial" w:hAnsi="Arial"/>
                <w:snapToGrid w:val="0"/>
                <w:color w:val="000000"/>
              </w:rPr>
              <w:t>Коэф. Вар.</w:t>
            </w:r>
          </w:p>
        </w:tc>
        <w:tc>
          <w:tcPr>
            <w:tcW w:w="1603" w:type="dxa"/>
            <w:tcBorders>
              <w:lef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4,25871</w:t>
            </w:r>
          </w:p>
        </w:tc>
        <w:tc>
          <w:tcPr>
            <w:tcW w:w="1560" w:type="dxa"/>
          </w:tcPr>
          <w:p w:rsidR="00CC5BE4" w:rsidRDefault="00CC5BE4">
            <w:pPr>
              <w:jc w:val="right"/>
              <w:rPr>
                <w:rFonts w:ascii="Arial" w:hAnsi="Arial"/>
                <w:snapToGrid w:val="0"/>
                <w:color w:val="000000"/>
              </w:rPr>
            </w:pPr>
          </w:p>
        </w:tc>
        <w:tc>
          <w:tcPr>
            <w:tcW w:w="1559" w:type="dxa"/>
          </w:tcPr>
          <w:p w:rsidR="00CC5BE4" w:rsidRDefault="00CC5BE4">
            <w:pPr>
              <w:jc w:val="right"/>
              <w:rPr>
                <w:rFonts w:ascii="Arial" w:hAnsi="Arial"/>
                <w:snapToGrid w:val="0"/>
                <w:color w:val="000000"/>
              </w:rPr>
            </w:pPr>
          </w:p>
        </w:tc>
        <w:tc>
          <w:tcPr>
            <w:tcW w:w="1843" w:type="dxa"/>
            <w:tcBorders>
              <w:right w:val="single" w:sz="6" w:space="0" w:color="auto"/>
            </w:tcBorders>
          </w:tcPr>
          <w:p w:rsidR="00CC5BE4" w:rsidRDefault="00CC5BE4">
            <w:pPr>
              <w:jc w:val="right"/>
              <w:rPr>
                <w:rFonts w:ascii="Arial" w:hAnsi="Arial"/>
                <w:snapToGrid w:val="0"/>
                <w:color w:val="000000"/>
              </w:rPr>
            </w:pPr>
          </w:p>
        </w:tc>
      </w:tr>
      <w:tr w:rsidR="00CC5BE4">
        <w:trPr>
          <w:trHeight w:val="250"/>
        </w:trPr>
        <w:tc>
          <w:tcPr>
            <w:tcW w:w="1262" w:type="dxa"/>
            <w:tcBorders>
              <w:bottom w:val="single" w:sz="6" w:space="0" w:color="auto"/>
            </w:tcBorders>
          </w:tcPr>
          <w:p w:rsidR="00CC5BE4" w:rsidRDefault="002A2CA1">
            <w:pPr>
              <w:rPr>
                <w:rFonts w:ascii="Arial" w:hAnsi="Arial"/>
                <w:snapToGrid w:val="0"/>
                <w:color w:val="000000"/>
              </w:rPr>
            </w:pPr>
            <w:r>
              <w:rPr>
                <w:rFonts w:ascii="Arial" w:hAnsi="Arial"/>
                <w:snapToGrid w:val="0"/>
                <w:color w:val="000000"/>
              </w:rPr>
              <w:t>Коэф. Уст.</w:t>
            </w:r>
          </w:p>
        </w:tc>
        <w:tc>
          <w:tcPr>
            <w:tcW w:w="1603" w:type="dxa"/>
            <w:tcBorders>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95,7412</w:t>
            </w:r>
          </w:p>
        </w:tc>
        <w:tc>
          <w:tcPr>
            <w:tcW w:w="1560" w:type="dxa"/>
            <w:tcBorders>
              <w:bottom w:val="single" w:sz="6" w:space="0" w:color="auto"/>
            </w:tcBorders>
          </w:tcPr>
          <w:p w:rsidR="00CC5BE4" w:rsidRDefault="00CC5BE4">
            <w:pPr>
              <w:jc w:val="right"/>
              <w:rPr>
                <w:rFonts w:ascii="Arial" w:hAnsi="Arial"/>
                <w:snapToGrid w:val="0"/>
                <w:color w:val="000000"/>
              </w:rPr>
            </w:pPr>
          </w:p>
        </w:tc>
        <w:tc>
          <w:tcPr>
            <w:tcW w:w="1559" w:type="dxa"/>
            <w:tcBorders>
              <w:bottom w:val="single" w:sz="6" w:space="0" w:color="auto"/>
            </w:tcBorders>
          </w:tcPr>
          <w:p w:rsidR="00CC5BE4" w:rsidRDefault="00CC5BE4">
            <w:pPr>
              <w:jc w:val="right"/>
              <w:rPr>
                <w:rFonts w:ascii="Arial" w:hAnsi="Arial"/>
                <w:snapToGrid w:val="0"/>
                <w:color w:val="000000"/>
              </w:rPr>
            </w:pPr>
          </w:p>
        </w:tc>
        <w:tc>
          <w:tcPr>
            <w:tcW w:w="1843" w:type="dxa"/>
            <w:tcBorders>
              <w:bottom w:val="single" w:sz="6" w:space="0" w:color="auto"/>
              <w:right w:val="single" w:sz="6" w:space="0" w:color="auto"/>
            </w:tcBorders>
          </w:tcPr>
          <w:p w:rsidR="00CC5BE4" w:rsidRDefault="00CC5BE4">
            <w:pPr>
              <w:jc w:val="right"/>
              <w:rPr>
                <w:rFonts w:ascii="Arial" w:hAnsi="Arial"/>
                <w:snapToGrid w:val="0"/>
                <w:color w:val="000000"/>
              </w:rPr>
            </w:pPr>
          </w:p>
        </w:tc>
      </w:tr>
    </w:tbl>
    <w:p w:rsidR="00CC5BE4" w:rsidRDefault="00CC5BE4"/>
    <w:p w:rsidR="00CC5BE4" w:rsidRDefault="002A2CA1">
      <w:pPr>
        <w:ind w:firstLine="851"/>
        <w:jc w:val="both"/>
        <w:rPr>
          <w:rFonts w:ascii="Arial" w:hAnsi="Arial"/>
          <w:i/>
          <w:sz w:val="28"/>
        </w:rPr>
      </w:pPr>
      <w:r>
        <w:rPr>
          <w:rFonts w:ascii="Arial" w:hAnsi="Arial"/>
          <w:sz w:val="28"/>
        </w:rPr>
        <w:t xml:space="preserve">Коэффициент вариации (4,25871%) имеет линейная трендовая модель, значит наилучшим образом график цен за 1998 – 2000 года аппроксимирует </w:t>
      </w:r>
      <w:r>
        <w:rPr>
          <w:rFonts w:ascii="Arial" w:hAnsi="Arial"/>
          <w:i/>
          <w:sz w:val="28"/>
        </w:rPr>
        <w:t>прямая:</w:t>
      </w:r>
    </w:p>
    <w:p w:rsidR="00CC5BE4" w:rsidRDefault="002A2CA1">
      <w:pPr>
        <w:jc w:val="center"/>
        <w:rPr>
          <w:rFonts w:ascii="Arial" w:hAnsi="Arial"/>
          <w:i/>
          <w:sz w:val="24"/>
        </w:rPr>
      </w:pPr>
      <w:r>
        <w:rPr>
          <w:rFonts w:ascii="Arial" w:hAnsi="Arial"/>
          <w:i/>
          <w:snapToGrid w:val="0"/>
          <w:color w:val="000000"/>
          <w:sz w:val="24"/>
        </w:rPr>
        <w:t>y = -3,3371x + 614,87</w:t>
      </w:r>
    </w:p>
    <w:p w:rsidR="00CC5BE4" w:rsidRDefault="00CC5BE4">
      <w:pPr>
        <w:jc w:val="both"/>
        <w:rPr>
          <w:rFonts w:ascii="Arial" w:hAnsi="Arial"/>
          <w:sz w:val="28"/>
        </w:rPr>
      </w:pPr>
    </w:p>
    <w:p w:rsidR="00CC5BE4" w:rsidRDefault="00CB59BE">
      <w:pPr>
        <w:pStyle w:val="5"/>
        <w:rPr>
          <w:rFonts w:ascii="Arial" w:hAnsi="Arial"/>
        </w:rPr>
      </w:pPr>
      <w:r>
        <w:rPr>
          <w:rFonts w:ascii="Arial" w:hAnsi="Arial"/>
        </w:rPr>
        <w:object w:dxaOrig="1440" w:dyaOrig="1440">
          <v:shape id="_x0000_s1102" type="#_x0000_t75" style="position:absolute;left:0;text-align:left;margin-left:51.5pt;margin-top:2.15pt;width:373pt;height:170.65pt;z-index:251658752;mso-position-horizontal:absolute;mso-position-horizontal-relative:text;mso-position-vertical:absolute;mso-position-vertical-relative:text" o:allowincell="f" fillcolor="black" strokecolor="white" strokeweight="3e-5mm">
            <v:imagedata r:id="rId10" o:title=""/>
            <o:lock v:ext="edit" rotation="t"/>
            <w10:wrap type="topAndBottom"/>
          </v:shape>
          <o:OLEObject Type="Embed" ProgID="Excel.Sheet.8" ShapeID="_x0000_s1102" DrawAspect="Content" ObjectID="_1476246050" r:id="rId11"/>
        </w:object>
      </w:r>
      <w:r w:rsidR="002A2CA1">
        <w:rPr>
          <w:rFonts w:ascii="Arial" w:hAnsi="Arial"/>
        </w:rPr>
        <w:t>Рисунок 3.1.2 Сезонный график цен за 1998 – 2000 года</w:t>
      </w:r>
    </w:p>
    <w:p w:rsidR="00CC5BE4" w:rsidRDefault="00CC5BE4">
      <w:pPr>
        <w:jc w:val="both"/>
        <w:rPr>
          <w:rFonts w:ascii="Arial" w:hAnsi="Arial"/>
          <w:sz w:val="28"/>
        </w:rPr>
      </w:pPr>
    </w:p>
    <w:p w:rsidR="00CC5BE4" w:rsidRDefault="002A2CA1">
      <w:pPr>
        <w:spacing w:before="60" w:after="20"/>
        <w:ind w:firstLine="720"/>
        <w:jc w:val="both"/>
        <w:rPr>
          <w:rFonts w:ascii="Arial" w:hAnsi="Arial"/>
          <w:sz w:val="28"/>
        </w:rPr>
      </w:pPr>
      <w:r>
        <w:rPr>
          <w:rFonts w:ascii="Arial" w:hAnsi="Arial"/>
          <w:sz w:val="28"/>
        </w:rPr>
        <w:t>Сложившуюся рыночную ситуацию можно представить в графическом виде (рис. 3.1.3). Данные для построения графиков сведены в табл. 3.1.1 стр. 8.</w:t>
      </w:r>
    </w:p>
    <w:p w:rsidR="00CC5BE4" w:rsidRDefault="00CC5BE4">
      <w:pPr>
        <w:spacing w:before="60" w:after="20"/>
        <w:ind w:firstLine="720"/>
        <w:jc w:val="both"/>
        <w:rPr>
          <w:rFonts w:ascii="Arial" w:hAnsi="Arial"/>
          <w:sz w:val="28"/>
        </w:rPr>
      </w:pPr>
    </w:p>
    <w:p w:rsidR="00CC5BE4" w:rsidRDefault="00CC5BE4">
      <w:pPr>
        <w:jc w:val="both"/>
        <w:rPr>
          <w:rFonts w:ascii="Arial" w:hAnsi="Arial"/>
          <w:sz w:val="28"/>
        </w:rPr>
      </w:pPr>
    </w:p>
    <w:p w:rsidR="00CC5BE4" w:rsidRDefault="00CB59BE">
      <w:pPr>
        <w:pStyle w:val="30"/>
      </w:pPr>
      <w:r>
        <w:object w:dxaOrig="1440" w:dyaOrig="1440">
          <v:shape id="_x0000_s1104" type="#_x0000_t75" style="position:absolute;left:0;text-align:left;margin-left:0;margin-top:0;width:456pt;height:222pt;z-index:251660800;mso-position-horizontal:absolute;mso-position-horizontal-relative:text;mso-position-vertical:absolute;mso-position-vertical-relative:text" o:allowincell="f">
            <v:imagedata r:id="rId12" o:title=""/>
            <w10:wrap type="topAndBottom"/>
          </v:shape>
          <o:OLEObject Type="Embed" ProgID="Excel.Sheet.8" ShapeID="_x0000_s1104" DrawAspect="Content" ObjectID="_1476246051" r:id="rId13"/>
        </w:object>
      </w:r>
      <w:r w:rsidR="002A2CA1">
        <w:t>Рисунок 3.1.3 Ситуация на рынке принтеров HP 610C в 1998 – 2000 годах</w:t>
      </w:r>
    </w:p>
    <w:p w:rsidR="00CC5BE4" w:rsidRDefault="00CC5BE4">
      <w:pPr>
        <w:jc w:val="both"/>
        <w:rPr>
          <w:rFonts w:ascii="Arial" w:hAnsi="Arial"/>
          <w:sz w:val="28"/>
        </w:rPr>
      </w:pPr>
    </w:p>
    <w:p w:rsidR="00CC5BE4" w:rsidRDefault="002A2CA1">
      <w:pPr>
        <w:pStyle w:val="a6"/>
      </w:pPr>
      <w:r>
        <w:t>Зависимости, представленные на рис. 3.1.3 свидетельствуют о том, что на рынке существуют устойчивые тенденции к повышению объемов продаж и понижению цен. Причем темпы повышения объемов продаж значительно превышают темпы понижения цены, что приводит к постоянному росту товарооборота.</w:t>
      </w:r>
    </w:p>
    <w:p w:rsidR="00CC5BE4" w:rsidRDefault="00CC5BE4">
      <w:pPr>
        <w:jc w:val="both"/>
        <w:rPr>
          <w:rFonts w:ascii="Arial" w:hAnsi="Arial"/>
          <w:sz w:val="28"/>
        </w:rPr>
      </w:pPr>
    </w:p>
    <w:p w:rsidR="00CC5BE4" w:rsidRDefault="002A2CA1">
      <w:pPr>
        <w:pStyle w:val="2"/>
        <w:ind w:left="0"/>
        <w:rPr>
          <w:rFonts w:ascii="Arial" w:hAnsi="Arial"/>
          <w:sz w:val="28"/>
        </w:rPr>
      </w:pPr>
      <w:bookmarkStart w:id="7" w:name="_Toc514695465"/>
      <w:r>
        <w:rPr>
          <w:rFonts w:ascii="Arial" w:hAnsi="Arial"/>
          <w:sz w:val="28"/>
        </w:rPr>
        <w:t>3.2 Анализ тенденций развития, устойчивости и цикличности рынка</w:t>
      </w:r>
      <w:bookmarkEnd w:id="7"/>
    </w:p>
    <w:p w:rsidR="00CC5BE4" w:rsidRDefault="00CC5BE4">
      <w:pPr>
        <w:jc w:val="both"/>
        <w:rPr>
          <w:rFonts w:ascii="Arial" w:hAnsi="Arial"/>
          <w:sz w:val="28"/>
        </w:rPr>
      </w:pPr>
    </w:p>
    <w:p w:rsidR="00CC5BE4" w:rsidRDefault="002A2CA1">
      <w:pPr>
        <w:pStyle w:val="a6"/>
      </w:pPr>
      <w:r>
        <w:t>Т.к. в развитии рынка может проявляться определенная повторяемость, т.е. цикличность, то необходимо оценить и это состояние. Внутригодовая цикличность обычно носит сезонный характер. Ее проявление можно определить при помощи индексов сезонности. Расчет индексов сезонности приведен в табл. 3.2.2.</w:t>
      </w:r>
    </w:p>
    <w:p w:rsidR="00CC5BE4" w:rsidRDefault="00CC5BE4">
      <w:pPr>
        <w:jc w:val="both"/>
        <w:rPr>
          <w:rFonts w:ascii="Arial" w:hAnsi="Arial"/>
          <w:sz w:val="28"/>
        </w:rPr>
      </w:pPr>
    </w:p>
    <w:p w:rsidR="00CC5BE4" w:rsidRDefault="00CB59BE">
      <w:pPr>
        <w:jc w:val="both"/>
        <w:rPr>
          <w:rFonts w:ascii="Arial" w:hAnsi="Arial"/>
          <w:sz w:val="28"/>
        </w:rPr>
      </w:pPr>
      <w:r>
        <w:rPr>
          <w:rFonts w:ascii="Arial" w:hAnsi="Arial"/>
          <w:sz w:val="28"/>
        </w:rPr>
        <w:object w:dxaOrig="1440" w:dyaOrig="1440">
          <v:shape id="_x0000_s1046" type="#_x0000_t75" style="position:absolute;left:0;text-align:left;margin-left:181.1pt;margin-top:8.3pt;width:91pt;height:83pt;z-index:251648512;mso-position-horizontal:absolute;mso-position-horizontal-relative:text;mso-position-vertical:absolute;mso-position-vertical-relative:text" o:allowincell="f">
            <v:imagedata r:id="rId14" o:title=""/>
          </v:shape>
          <o:OLEObject Type="Embed" ProgID="Equation.3" ShapeID="_x0000_s1046" DrawAspect="Content" ObjectID="_1476246052" r:id="rId15"/>
        </w:object>
      </w: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jc w:val="both"/>
        <w:rPr>
          <w:rFonts w:ascii="Arial" w:hAnsi="Arial"/>
          <w:sz w:val="28"/>
        </w:rPr>
      </w:pPr>
      <w:r>
        <w:rPr>
          <w:rFonts w:ascii="Arial" w:hAnsi="Arial"/>
          <w:sz w:val="28"/>
        </w:rPr>
        <w:t>T</w:t>
      </w:r>
      <w:r>
        <w:rPr>
          <w:rFonts w:ascii="Arial" w:hAnsi="Arial"/>
          <w:sz w:val="28"/>
          <w:vertAlign w:val="subscript"/>
        </w:rPr>
        <w:t>k</w:t>
      </w:r>
      <w:r>
        <w:rPr>
          <w:rFonts w:ascii="Arial" w:hAnsi="Arial"/>
          <w:sz w:val="28"/>
        </w:rPr>
        <w:t xml:space="preserve"> – сумма объемов продаж за определенный период в течение ряда лет</w:t>
      </w:r>
    </w:p>
    <w:p w:rsidR="00CC5BE4" w:rsidRDefault="002A2CA1">
      <w:pPr>
        <w:jc w:val="both"/>
        <w:rPr>
          <w:rFonts w:ascii="Arial" w:hAnsi="Arial"/>
          <w:sz w:val="28"/>
        </w:rPr>
      </w:pPr>
      <w:r>
        <w:rPr>
          <w:rFonts w:ascii="Arial" w:hAnsi="Arial"/>
          <w:sz w:val="28"/>
        </w:rPr>
        <w:t>g</w:t>
      </w:r>
      <w:r>
        <w:rPr>
          <w:rFonts w:ascii="Arial" w:hAnsi="Arial"/>
          <w:sz w:val="28"/>
          <w:vertAlign w:val="superscript"/>
        </w:rPr>
        <w:t>k</w:t>
      </w:r>
      <w:r>
        <w:rPr>
          <w:rFonts w:ascii="Arial" w:hAnsi="Arial"/>
          <w:sz w:val="28"/>
        </w:rPr>
        <w:t xml:space="preserve"> – прирост тренда за каждый квартал</w:t>
      </w:r>
    </w:p>
    <w:p w:rsidR="00CC5BE4" w:rsidRDefault="002A2CA1">
      <w:pPr>
        <w:jc w:val="both"/>
        <w:rPr>
          <w:rFonts w:ascii="Arial" w:hAnsi="Arial"/>
          <w:sz w:val="28"/>
        </w:rPr>
      </w:pPr>
      <w:r>
        <w:rPr>
          <w:rFonts w:ascii="Arial" w:hAnsi="Arial"/>
          <w:sz w:val="28"/>
        </w:rPr>
        <w:t>m – число периодов внутри года</w:t>
      </w:r>
    </w:p>
    <w:p w:rsidR="00CC5BE4" w:rsidRDefault="002A2CA1">
      <w:pPr>
        <w:jc w:val="both"/>
        <w:rPr>
          <w:rFonts w:ascii="Arial" w:hAnsi="Arial"/>
          <w:sz w:val="28"/>
        </w:rPr>
      </w:pPr>
      <w:r>
        <w:rPr>
          <w:rFonts w:ascii="Arial" w:hAnsi="Arial"/>
          <w:sz w:val="28"/>
        </w:rPr>
        <w:t>k – период внутри года (k = 1..m)</w:t>
      </w:r>
    </w:p>
    <w:p w:rsidR="00CC5BE4" w:rsidRDefault="00CC5BE4">
      <w:pPr>
        <w:jc w:val="both"/>
        <w:rPr>
          <w:rFonts w:ascii="Arial" w:hAnsi="Arial"/>
          <w:sz w:val="28"/>
        </w:rPr>
      </w:pPr>
    </w:p>
    <w:p w:rsidR="00CC5BE4" w:rsidRDefault="00CB59BE">
      <w:pPr>
        <w:jc w:val="both"/>
        <w:rPr>
          <w:rFonts w:ascii="Arial" w:hAnsi="Arial"/>
          <w:sz w:val="28"/>
        </w:rPr>
      </w:pPr>
      <w:r>
        <w:rPr>
          <w:rFonts w:ascii="Arial" w:hAnsi="Arial"/>
          <w:sz w:val="28"/>
        </w:rPr>
        <w:object w:dxaOrig="1440" w:dyaOrig="1440">
          <v:shape id="_x0000_s1048" type="#_x0000_t75" style="position:absolute;left:0;text-align:left;margin-left:202.7pt;margin-top:50.4pt;width:52pt;height:42pt;z-index:251650560;mso-position-horizontal:absolute;mso-position-horizontal-relative:text;mso-position-vertical:absolute;mso-position-vertical-relative:text" o:allowincell="f">
            <v:imagedata r:id="rId16" o:title=""/>
            <w10:wrap type="topAndBottom"/>
          </v:shape>
          <o:OLEObject Type="Embed" ProgID="Equation.3" ShapeID="_x0000_s1048" DrawAspect="Content" ObjectID="_1476246053" r:id="rId17"/>
        </w:object>
      </w:r>
      <w:r>
        <w:rPr>
          <w:rFonts w:ascii="Arial" w:hAnsi="Arial"/>
          <w:sz w:val="28"/>
        </w:rPr>
        <w:object w:dxaOrig="1440" w:dyaOrig="1440">
          <v:shape id="_x0000_s1047" type="#_x0000_t75" style="position:absolute;left:0;text-align:left;margin-left:202.7pt;margin-top:0;width:51pt;height:23pt;z-index:251649536;mso-position-horizontal:absolute;mso-position-horizontal-relative:text;mso-position-vertical:absolute;mso-position-vertical-relative:text" o:allowincell="f">
            <v:imagedata r:id="rId18" o:title=""/>
            <w10:wrap type="topAndBottom"/>
          </v:shape>
          <o:OLEObject Type="Embed" ProgID="Equation.3" ShapeID="_x0000_s1047" DrawAspect="Content" ObjectID="_1476246054" r:id="rId19"/>
        </w:object>
      </w:r>
      <w:r w:rsidR="002A2CA1">
        <w:rPr>
          <w:rFonts w:ascii="Arial" w:hAnsi="Arial"/>
          <w:sz w:val="28"/>
        </w:rPr>
        <w:t>p – среднегодовой темп роста тренда</w:t>
      </w:r>
    </w:p>
    <w:p w:rsidR="00CC5BE4" w:rsidRDefault="002A2CA1">
      <w:pPr>
        <w:jc w:val="both"/>
        <w:rPr>
          <w:rFonts w:ascii="Arial" w:hAnsi="Arial"/>
          <w:sz w:val="28"/>
        </w:rPr>
      </w:pPr>
      <w:r>
        <w:rPr>
          <w:rFonts w:ascii="Arial" w:hAnsi="Arial"/>
          <w:sz w:val="28"/>
        </w:rPr>
        <w:t>y</w:t>
      </w:r>
      <w:r>
        <w:rPr>
          <w:rFonts w:ascii="Arial" w:hAnsi="Arial"/>
          <w:sz w:val="28"/>
          <w:vertAlign w:val="subscript"/>
        </w:rPr>
        <w:t>n</w:t>
      </w:r>
      <w:r>
        <w:rPr>
          <w:rFonts w:ascii="Arial" w:hAnsi="Arial"/>
          <w:sz w:val="28"/>
        </w:rPr>
        <w:t xml:space="preserve"> – объем продаж в последнем году</w:t>
      </w:r>
    </w:p>
    <w:p w:rsidR="00CC5BE4" w:rsidRDefault="002A2CA1">
      <w:pPr>
        <w:jc w:val="both"/>
        <w:rPr>
          <w:rFonts w:ascii="Arial" w:hAnsi="Arial"/>
          <w:sz w:val="28"/>
        </w:rPr>
      </w:pPr>
      <w:r>
        <w:rPr>
          <w:rFonts w:ascii="Arial" w:hAnsi="Arial"/>
          <w:sz w:val="28"/>
        </w:rPr>
        <w:t>y</w:t>
      </w:r>
      <w:r>
        <w:rPr>
          <w:rFonts w:ascii="Arial" w:hAnsi="Arial"/>
          <w:sz w:val="28"/>
          <w:vertAlign w:val="subscript"/>
        </w:rPr>
        <w:t>0</w:t>
      </w:r>
      <w:r>
        <w:rPr>
          <w:rFonts w:ascii="Arial" w:hAnsi="Arial"/>
          <w:sz w:val="28"/>
        </w:rPr>
        <w:t xml:space="preserve"> – объем продаж в базисном году</w:t>
      </w:r>
    </w:p>
    <w:p w:rsidR="00CC5BE4" w:rsidRDefault="002A2CA1">
      <w:pPr>
        <w:jc w:val="both"/>
        <w:rPr>
          <w:rFonts w:ascii="Arial" w:hAnsi="Arial"/>
          <w:sz w:val="28"/>
        </w:rPr>
      </w:pPr>
      <w:r>
        <w:rPr>
          <w:rFonts w:ascii="Arial" w:hAnsi="Arial"/>
          <w:sz w:val="28"/>
        </w:rPr>
        <w:t>n – количество лет, по которым определяют индекс цикличности</w:t>
      </w:r>
    </w:p>
    <w:p w:rsidR="00CC5BE4" w:rsidRDefault="00CC5BE4">
      <w:pPr>
        <w:pStyle w:val="6"/>
        <w:ind w:left="0"/>
        <w:rPr>
          <w:rFonts w:ascii="Arial" w:hAnsi="Arial"/>
        </w:rPr>
      </w:pPr>
    </w:p>
    <w:p w:rsidR="00CC5BE4" w:rsidRDefault="002A2CA1">
      <w:pPr>
        <w:pStyle w:val="6"/>
        <w:ind w:left="0"/>
        <w:rPr>
          <w:rFonts w:ascii="Arial" w:hAnsi="Arial"/>
        </w:rPr>
      </w:pPr>
      <w:r>
        <w:rPr>
          <w:rFonts w:ascii="Arial" w:hAnsi="Arial"/>
        </w:rPr>
        <w:t>Таблица 3.2.1 Параметры расчета цикличности</w:t>
      </w:r>
    </w:p>
    <w:tbl>
      <w:tblPr>
        <w:tblW w:w="0" w:type="auto"/>
        <w:tblInd w:w="701" w:type="dxa"/>
        <w:tblLayout w:type="fixed"/>
        <w:tblCellMar>
          <w:left w:w="30" w:type="dxa"/>
          <w:right w:w="30" w:type="dxa"/>
        </w:tblCellMar>
        <w:tblLook w:val="0000" w:firstRow="0" w:lastRow="0" w:firstColumn="0" w:lastColumn="0" w:noHBand="0" w:noVBand="0"/>
      </w:tblPr>
      <w:tblGrid>
        <w:gridCol w:w="2663"/>
        <w:gridCol w:w="1762"/>
      </w:tblGrid>
      <w:tr w:rsidR="00CC5BE4">
        <w:trPr>
          <w:trHeight w:val="249"/>
        </w:trPr>
        <w:tc>
          <w:tcPr>
            <w:tcW w:w="2663"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i/>
                <w:snapToGrid w:val="0"/>
                <w:color w:val="000000"/>
                <w:sz w:val="24"/>
              </w:rPr>
            </w:pPr>
            <w:r>
              <w:rPr>
                <w:rFonts w:ascii="Arial" w:hAnsi="Arial"/>
                <w:i/>
                <w:snapToGrid w:val="0"/>
                <w:color w:val="000000"/>
                <w:sz w:val="24"/>
              </w:rPr>
              <w:t>Параметр</w:t>
            </w:r>
          </w:p>
        </w:tc>
        <w:tc>
          <w:tcPr>
            <w:tcW w:w="1762"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i/>
                <w:snapToGrid w:val="0"/>
                <w:color w:val="000000"/>
                <w:sz w:val="24"/>
              </w:rPr>
            </w:pPr>
            <w:r>
              <w:rPr>
                <w:rFonts w:ascii="Arial" w:hAnsi="Arial"/>
                <w:i/>
                <w:snapToGrid w:val="0"/>
                <w:color w:val="000000"/>
                <w:sz w:val="24"/>
              </w:rPr>
              <w:t>Значение</w:t>
            </w:r>
          </w:p>
        </w:tc>
      </w:tr>
      <w:tr w:rsidR="00CC5BE4">
        <w:trPr>
          <w:trHeight w:val="249"/>
        </w:trPr>
        <w:tc>
          <w:tcPr>
            <w:tcW w:w="2663"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snapToGrid w:val="0"/>
                <w:color w:val="000000"/>
                <w:sz w:val="24"/>
              </w:rPr>
            </w:pPr>
            <w:r>
              <w:rPr>
                <w:rFonts w:ascii="Arial" w:hAnsi="Arial"/>
                <w:snapToGrid w:val="0"/>
                <w:color w:val="000000"/>
                <w:sz w:val="24"/>
              </w:rPr>
              <w:t>M</w:t>
            </w:r>
          </w:p>
        </w:tc>
        <w:tc>
          <w:tcPr>
            <w:tcW w:w="1762" w:type="dxa"/>
            <w:tcBorders>
              <w:top w:val="single" w:sz="2" w:space="0" w:color="000000"/>
              <w:left w:val="single" w:sz="2" w:space="0" w:color="000000"/>
              <w:bottom w:val="single" w:sz="2" w:space="0" w:color="000000"/>
              <w:right w:val="single" w:sz="2" w:space="0" w:color="000000"/>
            </w:tcBorders>
            <w:vAlign w:val="center"/>
          </w:tcPr>
          <w:p w:rsidR="00CC5BE4" w:rsidRDefault="002A2CA1">
            <w:pPr>
              <w:ind w:right="284"/>
              <w:jc w:val="right"/>
              <w:rPr>
                <w:rFonts w:ascii="Arial" w:hAnsi="Arial"/>
                <w:snapToGrid w:val="0"/>
                <w:color w:val="000000"/>
                <w:sz w:val="24"/>
              </w:rPr>
            </w:pPr>
            <w:r>
              <w:rPr>
                <w:rFonts w:ascii="Arial" w:hAnsi="Arial"/>
                <w:snapToGrid w:val="0"/>
                <w:color w:val="000000"/>
                <w:sz w:val="24"/>
              </w:rPr>
              <w:t>4</w:t>
            </w:r>
          </w:p>
        </w:tc>
      </w:tr>
      <w:tr w:rsidR="00CC5BE4">
        <w:trPr>
          <w:trHeight w:val="249"/>
        </w:trPr>
        <w:tc>
          <w:tcPr>
            <w:tcW w:w="2663"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snapToGrid w:val="0"/>
                <w:color w:val="000000"/>
                <w:sz w:val="24"/>
              </w:rPr>
            </w:pPr>
            <w:r>
              <w:rPr>
                <w:rFonts w:ascii="Arial" w:hAnsi="Arial"/>
                <w:snapToGrid w:val="0"/>
                <w:color w:val="000000"/>
                <w:sz w:val="24"/>
              </w:rPr>
              <w:t>N</w:t>
            </w:r>
          </w:p>
        </w:tc>
        <w:tc>
          <w:tcPr>
            <w:tcW w:w="1762" w:type="dxa"/>
            <w:tcBorders>
              <w:top w:val="single" w:sz="2" w:space="0" w:color="000000"/>
              <w:left w:val="single" w:sz="2" w:space="0" w:color="000000"/>
              <w:bottom w:val="single" w:sz="2" w:space="0" w:color="000000"/>
              <w:right w:val="single" w:sz="2" w:space="0" w:color="000000"/>
            </w:tcBorders>
            <w:vAlign w:val="center"/>
          </w:tcPr>
          <w:p w:rsidR="00CC5BE4" w:rsidRDefault="002A2CA1">
            <w:pPr>
              <w:ind w:right="284"/>
              <w:jc w:val="right"/>
              <w:rPr>
                <w:rFonts w:ascii="Arial" w:hAnsi="Arial"/>
                <w:snapToGrid w:val="0"/>
                <w:color w:val="000000"/>
                <w:sz w:val="24"/>
              </w:rPr>
            </w:pPr>
            <w:r>
              <w:rPr>
                <w:rFonts w:ascii="Arial" w:hAnsi="Arial"/>
                <w:snapToGrid w:val="0"/>
                <w:color w:val="000000"/>
                <w:sz w:val="24"/>
              </w:rPr>
              <w:t>3</w:t>
            </w:r>
          </w:p>
        </w:tc>
      </w:tr>
      <w:tr w:rsidR="00CC5BE4">
        <w:trPr>
          <w:trHeight w:val="249"/>
        </w:trPr>
        <w:tc>
          <w:tcPr>
            <w:tcW w:w="2663"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snapToGrid w:val="0"/>
                <w:color w:val="000000"/>
                <w:sz w:val="24"/>
              </w:rPr>
            </w:pPr>
            <w:r>
              <w:rPr>
                <w:rFonts w:ascii="Arial" w:hAnsi="Arial"/>
                <w:snapToGrid w:val="0"/>
                <w:color w:val="000000"/>
                <w:sz w:val="24"/>
              </w:rPr>
              <w:t>P</w:t>
            </w:r>
          </w:p>
        </w:tc>
        <w:tc>
          <w:tcPr>
            <w:tcW w:w="1762"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right"/>
              <w:rPr>
                <w:rFonts w:ascii="Arial" w:hAnsi="Arial"/>
                <w:snapToGrid w:val="0"/>
                <w:color w:val="000000"/>
                <w:sz w:val="24"/>
              </w:rPr>
            </w:pPr>
            <w:r>
              <w:rPr>
                <w:rFonts w:ascii="Arial" w:hAnsi="Arial"/>
                <w:snapToGrid w:val="0"/>
                <w:color w:val="000000"/>
                <w:sz w:val="24"/>
              </w:rPr>
              <w:t>1,53675</w:t>
            </w:r>
          </w:p>
        </w:tc>
      </w:tr>
      <w:tr w:rsidR="00CC5BE4">
        <w:trPr>
          <w:trHeight w:val="249"/>
        </w:trPr>
        <w:tc>
          <w:tcPr>
            <w:tcW w:w="2663"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snapToGrid w:val="0"/>
                <w:color w:val="000000"/>
                <w:sz w:val="24"/>
              </w:rPr>
            </w:pPr>
            <w:r>
              <w:rPr>
                <w:rFonts w:ascii="Arial" w:hAnsi="Arial"/>
                <w:snapToGrid w:val="0"/>
                <w:color w:val="000000"/>
                <w:sz w:val="24"/>
              </w:rPr>
              <w:t>g</w:t>
            </w:r>
            <w:r>
              <w:rPr>
                <w:rFonts w:ascii="Arial" w:hAnsi="Arial"/>
                <w:snapToGrid w:val="0"/>
                <w:color w:val="000000"/>
                <w:sz w:val="28"/>
                <w:vertAlign w:val="superscript"/>
              </w:rPr>
              <w:t>1</w:t>
            </w:r>
          </w:p>
        </w:tc>
        <w:tc>
          <w:tcPr>
            <w:tcW w:w="1762"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right"/>
              <w:rPr>
                <w:rFonts w:ascii="Arial" w:hAnsi="Arial"/>
                <w:snapToGrid w:val="0"/>
                <w:color w:val="000000"/>
                <w:sz w:val="24"/>
              </w:rPr>
            </w:pPr>
            <w:r>
              <w:rPr>
                <w:rFonts w:ascii="Arial" w:hAnsi="Arial"/>
                <w:snapToGrid w:val="0"/>
                <w:color w:val="000000"/>
                <w:sz w:val="24"/>
              </w:rPr>
              <w:t>1,1134</w:t>
            </w:r>
          </w:p>
        </w:tc>
      </w:tr>
    </w:tbl>
    <w:p w:rsidR="00CC5BE4" w:rsidRDefault="00CC5BE4">
      <w:pPr>
        <w:jc w:val="both"/>
        <w:rPr>
          <w:rFonts w:ascii="Arial" w:hAnsi="Arial"/>
          <w:sz w:val="28"/>
        </w:rPr>
      </w:pPr>
    </w:p>
    <w:p w:rsidR="00CC5BE4" w:rsidRDefault="002A2CA1">
      <w:pPr>
        <w:pStyle w:val="6"/>
        <w:ind w:left="0"/>
        <w:rPr>
          <w:rFonts w:ascii="Arial" w:hAnsi="Arial"/>
        </w:rPr>
      </w:pPr>
      <w:r>
        <w:rPr>
          <w:rFonts w:ascii="Arial" w:hAnsi="Arial"/>
        </w:rPr>
        <w:t>Таблица 3.2.2 Расчет индексов цикличности</w:t>
      </w:r>
    </w:p>
    <w:p w:rsidR="00CC5BE4" w:rsidRDefault="00CC5BE4">
      <w:pPr>
        <w:rPr>
          <w:rFonts w:ascii="Arial" w:hAnsi="Arial"/>
          <w:sz w:val="28"/>
        </w:rPr>
      </w:pPr>
    </w:p>
    <w:tbl>
      <w:tblPr>
        <w:tblW w:w="0" w:type="auto"/>
        <w:tblInd w:w="-38"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tblGrid>
      <w:tr w:rsidR="00CC5BE4">
        <w:trPr>
          <w:trHeight w:val="250"/>
        </w:trPr>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кварт.</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1998</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1999</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2000</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Tk</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qk</w:t>
            </w:r>
          </w:p>
        </w:tc>
        <w:tc>
          <w:tcPr>
            <w:tcW w:w="1008" w:type="dxa"/>
            <w:tcBorders>
              <w:top w:val="single" w:sz="6" w:space="0" w:color="auto"/>
              <w:left w:val="single" w:sz="6" w:space="0" w:color="auto"/>
              <w:bottom w:val="single" w:sz="6" w:space="0" w:color="auto"/>
            </w:tcBorders>
          </w:tcPr>
          <w:p w:rsidR="00CC5BE4" w:rsidRDefault="002A2CA1">
            <w:pPr>
              <w:jc w:val="center"/>
              <w:rPr>
                <w:rFonts w:ascii="Arial" w:hAnsi="Arial"/>
                <w:snapToGrid w:val="0"/>
                <w:color w:val="000000"/>
              </w:rPr>
            </w:pPr>
            <w:r>
              <w:rPr>
                <w:rFonts w:ascii="Arial" w:hAnsi="Arial"/>
                <w:snapToGrid w:val="0"/>
                <w:color w:val="000000"/>
              </w:rPr>
              <w:t>Tk/qk</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Sk</w:t>
            </w:r>
          </w:p>
        </w:tc>
      </w:tr>
      <w:tr w:rsidR="00CC5BE4">
        <w:trPr>
          <w:trHeight w:val="250"/>
        </w:trPr>
        <w:tc>
          <w:tcPr>
            <w:tcW w:w="1008" w:type="dxa"/>
            <w:tcBorders>
              <w:top w:val="single" w:sz="6" w:space="0" w:color="auto"/>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w:t>
            </w:r>
          </w:p>
        </w:tc>
        <w:tc>
          <w:tcPr>
            <w:tcW w:w="1008" w:type="dxa"/>
          </w:tcPr>
          <w:p w:rsidR="00CC5BE4" w:rsidRDefault="002A2CA1">
            <w:pPr>
              <w:jc w:val="right"/>
              <w:rPr>
                <w:rFonts w:ascii="Arial" w:hAnsi="Arial"/>
                <w:snapToGrid w:val="0"/>
                <w:color w:val="000000"/>
              </w:rPr>
            </w:pPr>
            <w:r>
              <w:rPr>
                <w:rFonts w:ascii="Arial" w:hAnsi="Arial"/>
                <w:snapToGrid w:val="0"/>
                <w:color w:val="000000"/>
              </w:rPr>
              <w:t>771</w:t>
            </w:r>
          </w:p>
        </w:tc>
        <w:tc>
          <w:tcPr>
            <w:tcW w:w="1008" w:type="dxa"/>
          </w:tcPr>
          <w:p w:rsidR="00CC5BE4" w:rsidRDefault="002A2CA1">
            <w:pPr>
              <w:jc w:val="right"/>
              <w:rPr>
                <w:rFonts w:ascii="Arial" w:hAnsi="Arial"/>
                <w:snapToGrid w:val="0"/>
                <w:color w:val="000000"/>
              </w:rPr>
            </w:pPr>
            <w:r>
              <w:rPr>
                <w:rFonts w:ascii="Arial" w:hAnsi="Arial"/>
                <w:snapToGrid w:val="0"/>
                <w:color w:val="000000"/>
              </w:rPr>
              <w:t>1460</w:t>
            </w:r>
          </w:p>
        </w:tc>
        <w:tc>
          <w:tcPr>
            <w:tcW w:w="1008" w:type="dxa"/>
          </w:tcPr>
          <w:p w:rsidR="00CC5BE4" w:rsidRDefault="002A2CA1">
            <w:pPr>
              <w:jc w:val="right"/>
              <w:rPr>
                <w:rFonts w:ascii="Arial" w:hAnsi="Arial"/>
                <w:snapToGrid w:val="0"/>
                <w:color w:val="000000"/>
              </w:rPr>
            </w:pPr>
            <w:r>
              <w:rPr>
                <w:rFonts w:ascii="Arial" w:hAnsi="Arial"/>
                <w:snapToGrid w:val="0"/>
                <w:color w:val="000000"/>
              </w:rPr>
              <w:t>2889</w:t>
            </w:r>
          </w:p>
        </w:tc>
        <w:tc>
          <w:tcPr>
            <w:tcW w:w="1008" w:type="dxa"/>
            <w:tcBorders>
              <w:top w:val="single" w:sz="6" w:space="0" w:color="auto"/>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5120</w:t>
            </w:r>
          </w:p>
        </w:tc>
        <w:tc>
          <w:tcPr>
            <w:tcW w:w="1008" w:type="dxa"/>
          </w:tcPr>
          <w:p w:rsidR="00CC5BE4" w:rsidRDefault="002A2CA1">
            <w:pPr>
              <w:jc w:val="right"/>
              <w:rPr>
                <w:rFonts w:ascii="Arial" w:hAnsi="Arial"/>
                <w:snapToGrid w:val="0"/>
                <w:color w:val="000000"/>
              </w:rPr>
            </w:pPr>
            <w:r>
              <w:rPr>
                <w:rFonts w:ascii="Arial" w:hAnsi="Arial"/>
                <w:snapToGrid w:val="0"/>
                <w:color w:val="000000"/>
              </w:rPr>
              <w:t>1,1134</w:t>
            </w:r>
          </w:p>
        </w:tc>
        <w:tc>
          <w:tcPr>
            <w:tcW w:w="1008" w:type="dxa"/>
            <w:tcBorders>
              <w:top w:val="single" w:sz="6" w:space="0" w:color="auto"/>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4598,53</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0,95352</w:t>
            </w:r>
          </w:p>
        </w:tc>
      </w:tr>
      <w:tr w:rsidR="00CC5BE4">
        <w:trPr>
          <w:trHeight w:val="250"/>
        </w:trPr>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w:t>
            </w:r>
          </w:p>
        </w:tc>
        <w:tc>
          <w:tcPr>
            <w:tcW w:w="1008" w:type="dxa"/>
          </w:tcPr>
          <w:p w:rsidR="00CC5BE4" w:rsidRDefault="002A2CA1">
            <w:pPr>
              <w:jc w:val="right"/>
              <w:rPr>
                <w:rFonts w:ascii="Arial" w:hAnsi="Arial"/>
                <w:snapToGrid w:val="0"/>
                <w:color w:val="000000"/>
              </w:rPr>
            </w:pPr>
            <w:r>
              <w:rPr>
                <w:rFonts w:ascii="Arial" w:hAnsi="Arial"/>
                <w:snapToGrid w:val="0"/>
                <w:color w:val="000000"/>
              </w:rPr>
              <w:t>896</w:t>
            </w:r>
          </w:p>
        </w:tc>
        <w:tc>
          <w:tcPr>
            <w:tcW w:w="1008" w:type="dxa"/>
          </w:tcPr>
          <w:p w:rsidR="00CC5BE4" w:rsidRDefault="002A2CA1">
            <w:pPr>
              <w:jc w:val="right"/>
              <w:rPr>
                <w:rFonts w:ascii="Arial" w:hAnsi="Arial"/>
                <w:snapToGrid w:val="0"/>
                <w:color w:val="000000"/>
              </w:rPr>
            </w:pPr>
            <w:r>
              <w:rPr>
                <w:rFonts w:ascii="Arial" w:hAnsi="Arial"/>
                <w:snapToGrid w:val="0"/>
                <w:color w:val="000000"/>
              </w:rPr>
              <w:t>1655</w:t>
            </w:r>
          </w:p>
        </w:tc>
        <w:tc>
          <w:tcPr>
            <w:tcW w:w="1008" w:type="dxa"/>
          </w:tcPr>
          <w:p w:rsidR="00CC5BE4" w:rsidRDefault="002A2CA1">
            <w:pPr>
              <w:jc w:val="right"/>
              <w:rPr>
                <w:rFonts w:ascii="Arial" w:hAnsi="Arial"/>
                <w:snapToGrid w:val="0"/>
                <w:color w:val="000000"/>
              </w:rPr>
            </w:pPr>
            <w:r>
              <w:rPr>
                <w:rFonts w:ascii="Arial" w:hAnsi="Arial"/>
                <w:snapToGrid w:val="0"/>
                <w:color w:val="000000"/>
              </w:rPr>
              <w:t>3140</w:t>
            </w:r>
          </w:p>
        </w:tc>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5691</w:t>
            </w:r>
          </w:p>
        </w:tc>
        <w:tc>
          <w:tcPr>
            <w:tcW w:w="1008" w:type="dxa"/>
          </w:tcPr>
          <w:p w:rsidR="00CC5BE4" w:rsidRDefault="002A2CA1">
            <w:pPr>
              <w:jc w:val="right"/>
              <w:rPr>
                <w:rFonts w:ascii="Arial" w:hAnsi="Arial"/>
                <w:snapToGrid w:val="0"/>
                <w:color w:val="000000"/>
              </w:rPr>
            </w:pPr>
            <w:r>
              <w:rPr>
                <w:rFonts w:ascii="Arial" w:hAnsi="Arial"/>
                <w:snapToGrid w:val="0"/>
                <w:color w:val="000000"/>
              </w:rPr>
              <w:t>1,23966</w:t>
            </w:r>
          </w:p>
        </w:tc>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4590,78</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0,95191</w:t>
            </w:r>
          </w:p>
        </w:tc>
      </w:tr>
      <w:tr w:rsidR="00CC5BE4">
        <w:trPr>
          <w:trHeight w:val="250"/>
        </w:trPr>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w:t>
            </w:r>
          </w:p>
        </w:tc>
        <w:tc>
          <w:tcPr>
            <w:tcW w:w="1008" w:type="dxa"/>
          </w:tcPr>
          <w:p w:rsidR="00CC5BE4" w:rsidRDefault="002A2CA1">
            <w:pPr>
              <w:jc w:val="right"/>
              <w:rPr>
                <w:rFonts w:ascii="Arial" w:hAnsi="Arial"/>
                <w:snapToGrid w:val="0"/>
                <w:color w:val="000000"/>
              </w:rPr>
            </w:pPr>
            <w:r>
              <w:rPr>
                <w:rFonts w:ascii="Arial" w:hAnsi="Arial"/>
                <w:snapToGrid w:val="0"/>
                <w:color w:val="000000"/>
              </w:rPr>
              <w:t>880</w:t>
            </w:r>
          </w:p>
        </w:tc>
        <w:tc>
          <w:tcPr>
            <w:tcW w:w="1008" w:type="dxa"/>
          </w:tcPr>
          <w:p w:rsidR="00CC5BE4" w:rsidRDefault="002A2CA1">
            <w:pPr>
              <w:jc w:val="right"/>
              <w:rPr>
                <w:rFonts w:ascii="Arial" w:hAnsi="Arial"/>
                <w:snapToGrid w:val="0"/>
                <w:color w:val="000000"/>
              </w:rPr>
            </w:pPr>
            <w:r>
              <w:rPr>
                <w:rFonts w:ascii="Arial" w:hAnsi="Arial"/>
                <w:snapToGrid w:val="0"/>
                <w:color w:val="000000"/>
              </w:rPr>
              <w:t>2643</w:t>
            </w:r>
          </w:p>
        </w:tc>
        <w:tc>
          <w:tcPr>
            <w:tcW w:w="1008" w:type="dxa"/>
          </w:tcPr>
          <w:p w:rsidR="00CC5BE4" w:rsidRDefault="002A2CA1">
            <w:pPr>
              <w:jc w:val="right"/>
              <w:rPr>
                <w:rFonts w:ascii="Arial" w:hAnsi="Arial"/>
                <w:snapToGrid w:val="0"/>
                <w:color w:val="000000"/>
              </w:rPr>
            </w:pPr>
            <w:r>
              <w:rPr>
                <w:rFonts w:ascii="Arial" w:hAnsi="Arial"/>
                <w:snapToGrid w:val="0"/>
                <w:color w:val="000000"/>
              </w:rPr>
              <w:t>3509</w:t>
            </w:r>
          </w:p>
        </w:tc>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7032</w:t>
            </w:r>
          </w:p>
        </w:tc>
        <w:tc>
          <w:tcPr>
            <w:tcW w:w="1008" w:type="dxa"/>
          </w:tcPr>
          <w:p w:rsidR="00CC5BE4" w:rsidRDefault="002A2CA1">
            <w:pPr>
              <w:jc w:val="right"/>
              <w:rPr>
                <w:rFonts w:ascii="Arial" w:hAnsi="Arial"/>
                <w:snapToGrid w:val="0"/>
                <w:color w:val="000000"/>
              </w:rPr>
            </w:pPr>
            <w:r>
              <w:rPr>
                <w:rFonts w:ascii="Arial" w:hAnsi="Arial"/>
                <w:snapToGrid w:val="0"/>
                <w:color w:val="000000"/>
              </w:rPr>
              <w:t>1,38023</w:t>
            </w:r>
          </w:p>
        </w:tc>
        <w:tc>
          <w:tcPr>
            <w:tcW w:w="1008" w:type="dxa"/>
            <w:tcBorders>
              <w:left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5094,79</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1,05642</w:t>
            </w:r>
          </w:p>
        </w:tc>
      </w:tr>
      <w:tr w:rsidR="00CC5BE4">
        <w:trPr>
          <w:trHeight w:val="250"/>
        </w:trPr>
        <w:tc>
          <w:tcPr>
            <w:tcW w:w="1008" w:type="dxa"/>
            <w:tcBorders>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w:t>
            </w:r>
          </w:p>
        </w:tc>
        <w:tc>
          <w:tcPr>
            <w:tcW w:w="1008" w:type="dxa"/>
          </w:tcPr>
          <w:p w:rsidR="00CC5BE4" w:rsidRDefault="002A2CA1">
            <w:pPr>
              <w:jc w:val="right"/>
              <w:rPr>
                <w:rFonts w:ascii="Arial" w:hAnsi="Arial"/>
                <w:snapToGrid w:val="0"/>
                <w:color w:val="000000"/>
              </w:rPr>
            </w:pPr>
            <w:r>
              <w:rPr>
                <w:rFonts w:ascii="Arial" w:hAnsi="Arial"/>
                <w:snapToGrid w:val="0"/>
                <w:color w:val="000000"/>
              </w:rPr>
              <w:t>1110</w:t>
            </w:r>
          </w:p>
        </w:tc>
        <w:tc>
          <w:tcPr>
            <w:tcW w:w="1008" w:type="dxa"/>
          </w:tcPr>
          <w:p w:rsidR="00CC5BE4" w:rsidRDefault="002A2CA1">
            <w:pPr>
              <w:jc w:val="right"/>
              <w:rPr>
                <w:rFonts w:ascii="Arial" w:hAnsi="Arial"/>
                <w:snapToGrid w:val="0"/>
                <w:color w:val="000000"/>
              </w:rPr>
            </w:pPr>
            <w:r>
              <w:rPr>
                <w:rFonts w:ascii="Arial" w:hAnsi="Arial"/>
                <w:snapToGrid w:val="0"/>
                <w:color w:val="000000"/>
              </w:rPr>
              <w:t>2850</w:t>
            </w:r>
          </w:p>
        </w:tc>
        <w:tc>
          <w:tcPr>
            <w:tcW w:w="1008" w:type="dxa"/>
          </w:tcPr>
          <w:p w:rsidR="00CC5BE4" w:rsidRDefault="002A2CA1">
            <w:pPr>
              <w:jc w:val="right"/>
              <w:rPr>
                <w:rFonts w:ascii="Arial" w:hAnsi="Arial"/>
                <w:snapToGrid w:val="0"/>
                <w:color w:val="000000"/>
              </w:rPr>
            </w:pPr>
            <w:r>
              <w:rPr>
                <w:rFonts w:ascii="Arial" w:hAnsi="Arial"/>
                <w:snapToGrid w:val="0"/>
                <w:color w:val="000000"/>
              </w:rPr>
              <w:t>3734</w:t>
            </w:r>
          </w:p>
        </w:tc>
        <w:tc>
          <w:tcPr>
            <w:tcW w:w="1008" w:type="dxa"/>
            <w:tcBorders>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7694</w:t>
            </w:r>
          </w:p>
        </w:tc>
        <w:tc>
          <w:tcPr>
            <w:tcW w:w="1008" w:type="dxa"/>
          </w:tcPr>
          <w:p w:rsidR="00CC5BE4" w:rsidRDefault="002A2CA1">
            <w:pPr>
              <w:jc w:val="right"/>
              <w:rPr>
                <w:rFonts w:ascii="Arial" w:hAnsi="Arial"/>
                <w:snapToGrid w:val="0"/>
                <w:color w:val="000000"/>
              </w:rPr>
            </w:pPr>
            <w:r>
              <w:rPr>
                <w:rFonts w:ascii="Arial" w:hAnsi="Arial"/>
                <w:snapToGrid w:val="0"/>
                <w:color w:val="000000"/>
              </w:rPr>
              <w:t>1,53675</w:t>
            </w:r>
          </w:p>
        </w:tc>
        <w:tc>
          <w:tcPr>
            <w:tcW w:w="1008" w:type="dxa"/>
            <w:tcBorders>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5006,66</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1,03815</w:t>
            </w:r>
          </w:p>
        </w:tc>
      </w:tr>
      <w:tr w:rsidR="00CC5BE4">
        <w:trPr>
          <w:trHeight w:val="250"/>
        </w:trPr>
        <w:tc>
          <w:tcPr>
            <w:tcW w:w="1008"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3657</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8608</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13272</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25537</w:t>
            </w:r>
          </w:p>
        </w:tc>
        <w:tc>
          <w:tcPr>
            <w:tcW w:w="1008"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19290,8</w:t>
            </w:r>
          </w:p>
        </w:tc>
        <w:tc>
          <w:tcPr>
            <w:tcW w:w="10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w:t>
            </w:r>
          </w:p>
        </w:tc>
      </w:tr>
    </w:tbl>
    <w:p w:rsidR="00CC5BE4" w:rsidRDefault="00CC5BE4">
      <w:pPr>
        <w:rPr>
          <w:rFonts w:ascii="Arial" w:hAnsi="Arial"/>
          <w:sz w:val="28"/>
        </w:rPr>
      </w:pPr>
    </w:p>
    <w:p w:rsidR="00CC5BE4" w:rsidRDefault="00CC5BE4">
      <w:pPr>
        <w:pStyle w:val="a6"/>
      </w:pPr>
    </w:p>
    <w:p w:rsidR="00CC5BE4" w:rsidRDefault="002A2CA1">
      <w:pPr>
        <w:pStyle w:val="2"/>
        <w:ind w:left="0"/>
        <w:rPr>
          <w:rFonts w:ascii="Arial" w:hAnsi="Arial"/>
          <w:sz w:val="28"/>
        </w:rPr>
      </w:pPr>
      <w:bookmarkStart w:id="8" w:name="_Toc514695466"/>
      <w:r>
        <w:rPr>
          <w:rFonts w:ascii="Arial" w:hAnsi="Arial"/>
          <w:sz w:val="28"/>
        </w:rPr>
        <w:t>3.3 Измерение эластичности спроса</w:t>
      </w:r>
      <w:bookmarkEnd w:id="8"/>
    </w:p>
    <w:p w:rsidR="00CC5BE4" w:rsidRDefault="002A2CA1">
      <w:pPr>
        <w:pStyle w:val="a6"/>
      </w:pPr>
      <w:r>
        <w:t>Для определения эластичности спроса на  данный товар необходимо рассчитать коэффициент эластичности, показывающего процентное изменение результирующего признака при изменении на один процент факторного признака. Коэффициент эластичности можно рассчитать двумя способами:</w:t>
      </w:r>
    </w:p>
    <w:p w:rsidR="00CC5BE4" w:rsidRDefault="00CB59BE">
      <w:pPr>
        <w:pStyle w:val="a6"/>
        <w:numPr>
          <w:ilvl w:val="0"/>
          <w:numId w:val="18"/>
        </w:numPr>
      </w:pPr>
      <w:r>
        <w:object w:dxaOrig="1440" w:dyaOrig="1440">
          <v:shape id="_x0000_s1105" type="#_x0000_t75" style="position:absolute;left:0;text-align:left;margin-left:159.5pt;margin-top:30.1pt;width:112pt;height:42pt;z-index:251661824;mso-position-horizontal:absolute;mso-position-horizontal-relative:text;mso-position-vertical:absolute;mso-position-vertical-relative:text" o:allowincell="f">
            <v:imagedata r:id="rId20" o:title=""/>
            <w10:wrap type="topAndBottom"/>
          </v:shape>
          <o:OLEObject Type="Embed" ProgID="Equation.3" ShapeID="_x0000_s1105" DrawAspect="Content" ObjectID="_1476246055" r:id="rId21"/>
        </w:object>
      </w:r>
      <w:r w:rsidR="002A2CA1">
        <w:t>способ исчисления (коэффициент дуговой эластичности);</w:t>
      </w:r>
    </w:p>
    <w:p w:rsidR="00CC5BE4" w:rsidRDefault="00CB59BE">
      <w:pPr>
        <w:pStyle w:val="a6"/>
        <w:numPr>
          <w:ilvl w:val="0"/>
          <w:numId w:val="18"/>
        </w:numPr>
      </w:pPr>
      <w:r>
        <w:object w:dxaOrig="1440" w:dyaOrig="1440">
          <v:shape id="_x0000_s1106" type="#_x0000_t75" style="position:absolute;left:0;text-align:left;margin-left:159.5pt;margin-top:86pt;width:121.95pt;height:40pt;z-index:251662848;mso-position-horizontal:absolute;mso-position-horizontal-relative:text;mso-position-vertical:absolute;mso-position-vertical-relative:text" o:allowincell="f">
            <v:imagedata r:id="rId22" o:title=""/>
            <w10:wrap type="topAndBottom"/>
          </v:shape>
          <o:OLEObject Type="Embed" ProgID="Equation.3" ShapeID="_x0000_s1106" DrawAspect="Content" ObjectID="_1476246056" r:id="rId23"/>
        </w:object>
      </w:r>
      <w:r w:rsidR="002A2CA1">
        <w:t>способ начисления (коэффициент точечной эластичности)</w:t>
      </w:r>
    </w:p>
    <w:p w:rsidR="00CC5BE4" w:rsidRDefault="00CC5BE4">
      <w:pPr>
        <w:pStyle w:val="a6"/>
      </w:pPr>
    </w:p>
    <w:p w:rsidR="00CC5BE4" w:rsidRDefault="00CC5BE4">
      <w:pPr>
        <w:pStyle w:val="a6"/>
      </w:pPr>
    </w:p>
    <w:p w:rsidR="00CC5BE4" w:rsidRDefault="00CC5BE4">
      <w:pPr>
        <w:pStyle w:val="a6"/>
      </w:pPr>
    </w:p>
    <w:p w:rsidR="00CC5BE4" w:rsidRDefault="002A2CA1">
      <w:pPr>
        <w:pStyle w:val="a6"/>
        <w:ind w:firstLine="0"/>
      </w:pPr>
      <w:r>
        <w:t>Таблица 3.3.1 Расчет эластичности.</w:t>
      </w:r>
    </w:p>
    <w:tbl>
      <w:tblPr>
        <w:tblW w:w="0" w:type="auto"/>
        <w:tblInd w:w="-38" w:type="dxa"/>
        <w:tblLayout w:type="fixed"/>
        <w:tblCellMar>
          <w:left w:w="30" w:type="dxa"/>
          <w:right w:w="30" w:type="dxa"/>
        </w:tblCellMar>
        <w:tblLook w:val="0000" w:firstRow="0" w:lastRow="0" w:firstColumn="0" w:lastColumn="0" w:noHBand="0" w:noVBand="0"/>
      </w:tblPr>
      <w:tblGrid>
        <w:gridCol w:w="1134"/>
        <w:gridCol w:w="597"/>
        <w:gridCol w:w="993"/>
        <w:gridCol w:w="992"/>
        <w:gridCol w:w="709"/>
        <w:gridCol w:w="850"/>
        <w:gridCol w:w="992"/>
        <w:gridCol w:w="993"/>
        <w:gridCol w:w="992"/>
        <w:gridCol w:w="992"/>
      </w:tblGrid>
      <w:tr w:rsidR="00CC5BE4">
        <w:trPr>
          <w:cantSplit/>
          <w:trHeight w:val="250"/>
        </w:trPr>
        <w:tc>
          <w:tcPr>
            <w:tcW w:w="1134" w:type="dxa"/>
            <w:vMerge w:val="restart"/>
            <w:tcBorders>
              <w:left w:val="single" w:sz="6" w:space="0" w:color="auto"/>
              <w:bottom w:val="nil"/>
              <w:right w:val="single" w:sz="6" w:space="0" w:color="auto"/>
            </w:tcBorders>
          </w:tcPr>
          <w:p w:rsidR="00CC5BE4" w:rsidRDefault="00CC5BE4">
            <w:pPr>
              <w:jc w:val="center"/>
              <w:rPr>
                <w:rFonts w:ascii="Arial" w:hAnsi="Arial"/>
                <w:snapToGrid w:val="0"/>
                <w:color w:val="000000"/>
              </w:rPr>
            </w:pPr>
          </w:p>
        </w:tc>
        <w:tc>
          <w:tcPr>
            <w:tcW w:w="597"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Wi</w:t>
            </w:r>
          </w:p>
        </w:tc>
        <w:tc>
          <w:tcPr>
            <w:tcW w:w="993"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Xi</w:t>
            </w:r>
          </w:p>
        </w:tc>
        <w:tc>
          <w:tcPr>
            <w:tcW w:w="992"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Yi</w:t>
            </w:r>
          </w:p>
        </w:tc>
        <w:tc>
          <w:tcPr>
            <w:tcW w:w="1559" w:type="dxa"/>
            <w:gridSpan w:val="2"/>
            <w:tcBorders>
              <w:left w:val="single" w:sz="6" w:space="0" w:color="auto"/>
              <w:bottom w:val="single" w:sz="6" w:space="0" w:color="auto"/>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Прирост</w:t>
            </w:r>
          </w:p>
        </w:tc>
        <w:tc>
          <w:tcPr>
            <w:tcW w:w="992"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Эд</w:t>
            </w:r>
          </w:p>
        </w:tc>
        <w:tc>
          <w:tcPr>
            <w:tcW w:w="993"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Эд*Wi</w:t>
            </w:r>
          </w:p>
        </w:tc>
        <w:tc>
          <w:tcPr>
            <w:tcW w:w="992"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Эт</w:t>
            </w:r>
          </w:p>
        </w:tc>
        <w:tc>
          <w:tcPr>
            <w:tcW w:w="992" w:type="dxa"/>
            <w:vMerge w:val="restart"/>
            <w:tcBorders>
              <w:left w:val="single" w:sz="6" w:space="0" w:color="auto"/>
              <w:bottom w:val="nil"/>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Эд*Wi</w:t>
            </w:r>
          </w:p>
        </w:tc>
      </w:tr>
      <w:tr w:rsidR="00CC5BE4">
        <w:trPr>
          <w:cantSplit/>
          <w:trHeight w:val="250"/>
        </w:trPr>
        <w:tc>
          <w:tcPr>
            <w:tcW w:w="1134"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597"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3"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vMerge/>
            <w:tcBorders>
              <w:top w:val="nil"/>
              <w:left w:val="single" w:sz="6" w:space="0" w:color="auto"/>
              <w:bottom w:val="single" w:sz="6" w:space="0" w:color="auto"/>
              <w:right w:val="single" w:sz="6" w:space="0" w:color="auto"/>
            </w:tcBorders>
            <w:vAlign w:val="center"/>
          </w:tcPr>
          <w:p w:rsidR="00CC5BE4" w:rsidRDefault="00CC5BE4">
            <w:pPr>
              <w:jc w:val="center"/>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X</w:t>
            </w:r>
          </w:p>
        </w:tc>
        <w:tc>
          <w:tcPr>
            <w:tcW w:w="850" w:type="dxa"/>
            <w:tcBorders>
              <w:top w:val="single" w:sz="6" w:space="0" w:color="auto"/>
              <w:left w:val="single" w:sz="6" w:space="0" w:color="auto"/>
              <w:bottom w:val="single" w:sz="6" w:space="0" w:color="auto"/>
              <w:right w:val="single" w:sz="6" w:space="0" w:color="auto"/>
            </w:tcBorders>
            <w:vAlign w:val="center"/>
          </w:tcPr>
          <w:p w:rsidR="00CC5BE4" w:rsidRDefault="002A2CA1">
            <w:pPr>
              <w:jc w:val="center"/>
              <w:rPr>
                <w:rFonts w:ascii="Arial" w:hAnsi="Arial"/>
                <w:snapToGrid w:val="0"/>
                <w:color w:val="000000"/>
              </w:rPr>
            </w:pPr>
            <w:r>
              <w:rPr>
                <w:rFonts w:ascii="Arial" w:hAnsi="Arial"/>
                <w:snapToGrid w:val="0"/>
                <w:color w:val="000000"/>
              </w:rPr>
              <w:t>Y</w:t>
            </w:r>
          </w:p>
        </w:tc>
        <w:tc>
          <w:tcPr>
            <w:tcW w:w="992"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3"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vMerge/>
            <w:tcBorders>
              <w:top w:val="nil"/>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r>
      <w:tr w:rsidR="00CC5BE4">
        <w:trPr>
          <w:trHeight w:val="250"/>
        </w:trPr>
        <w:tc>
          <w:tcPr>
            <w:tcW w:w="1134"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до 100</w:t>
            </w:r>
          </w:p>
        </w:tc>
        <w:tc>
          <w:tcPr>
            <w:tcW w:w="597"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115</w:t>
            </w:r>
          </w:p>
        </w:tc>
        <w:tc>
          <w:tcPr>
            <w:tcW w:w="993"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95</w:t>
            </w:r>
          </w:p>
        </w:tc>
        <w:tc>
          <w:tcPr>
            <w:tcW w:w="992"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85</w:t>
            </w:r>
          </w:p>
        </w:tc>
        <w:tc>
          <w:tcPr>
            <w:tcW w:w="709"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850"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3"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c>
          <w:tcPr>
            <w:tcW w:w="992" w:type="dxa"/>
            <w:tcBorders>
              <w:top w:val="single" w:sz="6"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100-150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103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140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85</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150-200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97</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132</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47</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2,65684</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257,714</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2,21176</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214,541</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200-250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80</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222</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138</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47</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0,25257</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20,2059</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0,16925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13,5397</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250-300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77</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290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130</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68</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-0,2328</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-17,923</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-0,1893</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-14,573</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350-400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60</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385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142</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95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12</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0,24992</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14,9949</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0,28178</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16,9069</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450-500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470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180</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38</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0,88451</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46,8788</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1,2121</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64,2411</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500-550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510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193</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40</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0,64301</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27,6495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0,84861</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36,4903</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550-600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555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210</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0,74743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24,6653</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0,99827</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32,943</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600-650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23</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605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380</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50</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6,7269</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154,719</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8,98571</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206,671</w:t>
            </w:r>
          </w:p>
        </w:tc>
      </w:tr>
      <w:tr w:rsidR="00CC5BE4">
        <w:trPr>
          <w:trHeight w:val="250"/>
        </w:trPr>
        <w:tc>
          <w:tcPr>
            <w:tcW w:w="1134"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650-700</w:t>
            </w:r>
          </w:p>
        </w:tc>
        <w:tc>
          <w:tcPr>
            <w:tcW w:w="597"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12</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660</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385</w:t>
            </w:r>
          </w:p>
        </w:tc>
        <w:tc>
          <w:tcPr>
            <w:tcW w:w="709"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55</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0,17986</w:t>
            </w:r>
          </w:p>
        </w:tc>
        <w:tc>
          <w:tcPr>
            <w:tcW w:w="993"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2,15836</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0,14474</w:t>
            </w:r>
          </w:p>
        </w:tc>
        <w:tc>
          <w:tcPr>
            <w:tcW w:w="992"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1,73684</w:t>
            </w:r>
          </w:p>
        </w:tc>
      </w:tr>
      <w:tr w:rsidR="00CC5BE4">
        <w:trPr>
          <w:trHeight w:val="250"/>
        </w:trPr>
        <w:tc>
          <w:tcPr>
            <w:tcW w:w="1134"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&gt;700</w:t>
            </w:r>
          </w:p>
        </w:tc>
        <w:tc>
          <w:tcPr>
            <w:tcW w:w="597"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w:t>
            </w:r>
          </w:p>
        </w:tc>
        <w:tc>
          <w:tcPr>
            <w:tcW w:w="993"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770</w:t>
            </w:r>
          </w:p>
        </w:tc>
        <w:tc>
          <w:tcPr>
            <w:tcW w:w="992"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405</w:t>
            </w:r>
          </w:p>
        </w:tc>
        <w:tc>
          <w:tcPr>
            <w:tcW w:w="709"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110</w:t>
            </w:r>
          </w:p>
        </w:tc>
        <w:tc>
          <w:tcPr>
            <w:tcW w:w="850"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w:t>
            </w:r>
          </w:p>
        </w:tc>
        <w:tc>
          <w:tcPr>
            <w:tcW w:w="992"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0,35973</w:t>
            </w:r>
          </w:p>
        </w:tc>
        <w:tc>
          <w:tcPr>
            <w:tcW w:w="993"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1,79864</w:t>
            </w:r>
          </w:p>
        </w:tc>
        <w:tc>
          <w:tcPr>
            <w:tcW w:w="992"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0,31169</w:t>
            </w:r>
          </w:p>
        </w:tc>
        <w:tc>
          <w:tcPr>
            <w:tcW w:w="992" w:type="dxa"/>
            <w:tcBorders>
              <w:top w:val="single" w:sz="2" w:space="0" w:color="000000"/>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1,55844</w:t>
            </w:r>
          </w:p>
        </w:tc>
      </w:tr>
      <w:tr w:rsidR="00CC5BE4">
        <w:trPr>
          <w:trHeight w:val="250"/>
        </w:trPr>
        <w:tc>
          <w:tcPr>
            <w:tcW w:w="1134"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Всего</w:t>
            </w:r>
          </w:p>
        </w:tc>
        <w:tc>
          <w:tcPr>
            <w:tcW w:w="59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701</w:t>
            </w:r>
          </w:p>
        </w:tc>
        <w:tc>
          <w:tcPr>
            <w:tcW w:w="993"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4877</w:t>
            </w:r>
          </w:p>
        </w:tc>
        <w:tc>
          <w:tcPr>
            <w:tcW w:w="992"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2465</w:t>
            </w:r>
          </w:p>
        </w:tc>
        <w:tc>
          <w:tcPr>
            <w:tcW w:w="709"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532,861</w:t>
            </w:r>
          </w:p>
        </w:tc>
        <w:tc>
          <w:tcPr>
            <w:tcW w:w="992"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574,056</w:t>
            </w:r>
          </w:p>
        </w:tc>
      </w:tr>
      <w:tr w:rsidR="00CC5BE4">
        <w:trPr>
          <w:trHeight w:val="250"/>
        </w:trPr>
        <w:tc>
          <w:tcPr>
            <w:tcW w:w="1134"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Сред зн.</w:t>
            </w:r>
          </w:p>
        </w:tc>
        <w:tc>
          <w:tcPr>
            <w:tcW w:w="597"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406,417</w:t>
            </w:r>
          </w:p>
        </w:tc>
        <w:tc>
          <w:tcPr>
            <w:tcW w:w="992"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205,417</w:t>
            </w:r>
          </w:p>
        </w:tc>
        <w:tc>
          <w:tcPr>
            <w:tcW w:w="709"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1,13345</w:t>
            </w:r>
          </w:p>
        </w:tc>
        <w:tc>
          <w:tcPr>
            <w:tcW w:w="993"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1,36133</w:t>
            </w:r>
          </w:p>
        </w:tc>
        <w:tc>
          <w:tcPr>
            <w:tcW w:w="992" w:type="dxa"/>
            <w:tcBorders>
              <w:top w:val="single" w:sz="6" w:space="0" w:color="auto"/>
              <w:left w:val="single" w:sz="6" w:space="0" w:color="auto"/>
              <w:bottom w:val="single" w:sz="6" w:space="0" w:color="auto"/>
              <w:right w:val="single" w:sz="6" w:space="0" w:color="auto"/>
            </w:tcBorders>
          </w:tcPr>
          <w:p w:rsidR="00CC5BE4" w:rsidRDefault="00CC5BE4">
            <w:pPr>
              <w:jc w:val="center"/>
              <w:rPr>
                <w:rFonts w:ascii="Arial" w:hAnsi="Arial"/>
                <w:snapToGrid w:val="0"/>
                <w:color w:val="000000"/>
              </w:rPr>
            </w:pPr>
          </w:p>
        </w:tc>
      </w:tr>
    </w:tbl>
    <w:p w:rsidR="00CC5BE4" w:rsidRDefault="00CC5BE4"/>
    <w:p w:rsidR="00CC5BE4" w:rsidRDefault="002A2CA1">
      <w:pPr>
        <w:pStyle w:val="a6"/>
      </w:pPr>
      <w:r>
        <w:t>По данным расчетам видно что спрос на продукцию является эластичным, т.к. он больше 1. Это говорит о том, что потребители равномерно приобретают данный товар.</w:t>
      </w:r>
    </w:p>
    <w:p w:rsidR="00CC5BE4" w:rsidRDefault="00CC5BE4">
      <w:pPr>
        <w:pStyle w:val="a6"/>
      </w:pPr>
    </w:p>
    <w:p w:rsidR="00CC5BE4" w:rsidRDefault="00CC5BE4">
      <w:pPr>
        <w:jc w:val="center"/>
        <w:rPr>
          <w:rFonts w:ascii="Arial" w:hAnsi="Arial"/>
          <w:sz w:val="28"/>
        </w:rPr>
      </w:pPr>
    </w:p>
    <w:p w:rsidR="00CC5BE4" w:rsidRDefault="002A2CA1">
      <w:pPr>
        <w:pStyle w:val="2"/>
        <w:ind w:left="0"/>
        <w:rPr>
          <w:rFonts w:ascii="Arial" w:hAnsi="Arial"/>
          <w:sz w:val="28"/>
        </w:rPr>
      </w:pPr>
      <w:bookmarkStart w:id="9" w:name="_Toc514695467"/>
      <w:r>
        <w:rPr>
          <w:rFonts w:ascii="Arial" w:hAnsi="Arial"/>
          <w:sz w:val="28"/>
        </w:rPr>
        <w:t>3.4 Выводы</w:t>
      </w:r>
      <w:bookmarkEnd w:id="9"/>
    </w:p>
    <w:p w:rsidR="00CC5BE4" w:rsidRDefault="002A2CA1">
      <w:pPr>
        <w:pStyle w:val="a6"/>
      </w:pPr>
      <w:r>
        <w:t>На рынке принтеров HP DeskJet 610C Series существуют стабильные тенденции снижения цен и повышения объема продаж. Кроме того, в течение рассматриваемого периода произошел 1 скачкообразное повышение объема продаж. Несмотря на постоянное снижение цены, товарооборот в 2000 году возрос по сравнению с 1998 почти в 3 раза.</w:t>
      </w:r>
    </w:p>
    <w:p w:rsidR="00CC5BE4" w:rsidRDefault="002A2CA1">
      <w:pPr>
        <w:pStyle w:val="a6"/>
      </w:pPr>
      <w:r>
        <w:t>Трендовые зависимости объемов продаж, цен и товарооборотов за последние 3 года показывают, что рынок далек от насыщения и высокие темпы роста сохраняются, однако в 2000 году наблюдалось некоторое снижение темпов роста по сравнению с 1998 и 1999 годом.</w:t>
      </w:r>
    </w:p>
    <w:p w:rsidR="00CC5BE4" w:rsidRDefault="002A2CA1">
      <w:pPr>
        <w:pStyle w:val="a6"/>
      </w:pPr>
      <w:r>
        <w:t>Рассматриваемый рынок является устойчивым. Следует отметить, что реальная устойчивость рынка значительно выше устойчивости, которая определялась без учета циклических изменений конъюнктуры. Поквартальный анализ цикличности показал, что в течение года объем продаж постоянно растет, причем наибольшие темпы роста приходятся на 3-й и 4-й квартал.</w:t>
      </w:r>
    </w:p>
    <w:p w:rsidR="00CC5BE4" w:rsidRDefault="002A2CA1">
      <w:pPr>
        <w:ind w:firstLine="851"/>
        <w:jc w:val="both"/>
        <w:rPr>
          <w:rFonts w:ascii="Arial" w:hAnsi="Arial"/>
          <w:sz w:val="28"/>
        </w:rPr>
      </w:pPr>
      <w:r>
        <w:rPr>
          <w:rFonts w:ascii="Arial" w:hAnsi="Arial"/>
          <w:sz w:val="28"/>
        </w:rPr>
        <w:t>Рынок принтеров HP 610C имеет высокую эластичность.</w:t>
      </w:r>
    </w:p>
    <w:p w:rsidR="00CC5BE4" w:rsidRDefault="002A2CA1">
      <w:pPr>
        <w:pStyle w:val="1"/>
        <w:rPr>
          <w:rFonts w:ascii="Arial" w:hAnsi="Arial"/>
          <w:lang w:val="ru-RU"/>
        </w:rPr>
      </w:pPr>
      <w:r>
        <w:rPr>
          <w:lang w:val="ru-RU"/>
        </w:rPr>
        <w:br w:type="page"/>
      </w:r>
      <w:bookmarkStart w:id="10" w:name="_Toc514695468"/>
      <w:r>
        <w:rPr>
          <w:rFonts w:ascii="Arial" w:hAnsi="Arial"/>
          <w:lang w:val="ru-RU"/>
        </w:rPr>
        <w:t>4 Оценка конкурентного статуса и доли фирмы на рынке</w:t>
      </w:r>
      <w:bookmarkEnd w:id="10"/>
    </w:p>
    <w:p w:rsidR="00CC5BE4" w:rsidRDefault="00CC5BE4">
      <w:pPr>
        <w:jc w:val="center"/>
        <w:rPr>
          <w:rFonts w:ascii="Arial" w:hAnsi="Arial"/>
          <w:sz w:val="28"/>
        </w:rPr>
      </w:pPr>
    </w:p>
    <w:p w:rsidR="00CC5BE4" w:rsidRDefault="002A2CA1">
      <w:pPr>
        <w:pStyle w:val="2"/>
        <w:ind w:left="0"/>
        <w:jc w:val="both"/>
        <w:rPr>
          <w:rFonts w:ascii="Arial" w:hAnsi="Arial"/>
          <w:sz w:val="28"/>
        </w:rPr>
      </w:pPr>
      <w:bookmarkStart w:id="11" w:name="_Toc514695469"/>
      <w:r>
        <w:rPr>
          <w:rFonts w:ascii="Arial" w:hAnsi="Arial"/>
          <w:sz w:val="28"/>
        </w:rPr>
        <w:t>4.1 Анализ движения потребительских предпочтений между конкурирующими фирмами</w:t>
      </w:r>
      <w:bookmarkEnd w:id="11"/>
    </w:p>
    <w:p w:rsidR="00CC5BE4" w:rsidRDefault="002A2CA1">
      <w:pPr>
        <w:ind w:firstLine="851"/>
        <w:jc w:val="both"/>
        <w:rPr>
          <w:rFonts w:ascii="Arial" w:hAnsi="Arial"/>
          <w:sz w:val="28"/>
        </w:rPr>
      </w:pPr>
      <w:r>
        <w:rPr>
          <w:rFonts w:ascii="Arial" w:hAnsi="Arial"/>
          <w:sz w:val="28"/>
        </w:rPr>
        <w:t>На рынке цветных струйных принтеров основными конкурентами HP 610C являются HP 670C и Epson SC 600. Все три принтера имеют сходные технические характеристики и цену.</w:t>
      </w:r>
    </w:p>
    <w:p w:rsidR="00CC5BE4" w:rsidRDefault="002A2CA1">
      <w:pPr>
        <w:pStyle w:val="a6"/>
      </w:pPr>
      <w:r>
        <w:t>Для определения покупательских предпочтений была опрошена 6000 потенциальных покупателей. В результате опроса было установлено, что HP 610C (A) отдали предпочтение 35% потенциальных покупателей, HP 670C (B) – 31,7% потенциальных покупателей, Epson SC 600 (C) – 33,3%.</w:t>
      </w:r>
    </w:p>
    <w:p w:rsidR="00CC5BE4" w:rsidRDefault="002A2CA1">
      <w:pPr>
        <w:pStyle w:val="a6"/>
      </w:pPr>
      <w:r>
        <w:t xml:space="preserve">Через месяц опрос повторили, и оказалось, что картина предпочтений несколько изменилась. </w:t>
      </w:r>
    </w:p>
    <w:p w:rsidR="00CC5BE4" w:rsidRDefault="002A2CA1">
      <w:pPr>
        <w:pStyle w:val="a6"/>
      </w:pPr>
      <w:r>
        <w:t>A -&gt; B</w:t>
      </w:r>
      <w:r>
        <w:tab/>
        <w:t>180</w:t>
      </w:r>
    </w:p>
    <w:p w:rsidR="00CC5BE4" w:rsidRDefault="002A2CA1">
      <w:pPr>
        <w:pStyle w:val="a6"/>
      </w:pPr>
      <w:r>
        <w:t>A -&gt; C</w:t>
      </w:r>
      <w:r>
        <w:tab/>
        <w:t>110</w:t>
      </w:r>
    </w:p>
    <w:p w:rsidR="00CC5BE4" w:rsidRDefault="002A2CA1">
      <w:pPr>
        <w:pStyle w:val="a6"/>
      </w:pPr>
      <w:r>
        <w:t>B -&gt; A</w:t>
      </w:r>
      <w:r>
        <w:tab/>
        <w:t>210</w:t>
      </w:r>
    </w:p>
    <w:p w:rsidR="00CC5BE4" w:rsidRDefault="002A2CA1">
      <w:pPr>
        <w:pStyle w:val="a6"/>
      </w:pPr>
      <w:r>
        <w:t>B -&gt; C</w:t>
      </w:r>
      <w:r>
        <w:tab/>
        <w:t>80</w:t>
      </w:r>
    </w:p>
    <w:p w:rsidR="00CC5BE4" w:rsidRDefault="002A2CA1">
      <w:pPr>
        <w:pStyle w:val="a6"/>
      </w:pPr>
      <w:r>
        <w:t>C -&gt; A</w:t>
      </w:r>
      <w:r>
        <w:tab/>
        <w:t>175</w:t>
      </w:r>
    </w:p>
    <w:p w:rsidR="00CC5BE4" w:rsidRDefault="002A2CA1">
      <w:pPr>
        <w:pStyle w:val="a6"/>
      </w:pPr>
      <w:r>
        <w:t>C -&gt; B</w:t>
      </w:r>
      <w:r>
        <w:tab/>
        <w:t>98</w:t>
      </w:r>
    </w:p>
    <w:p w:rsidR="00CC5BE4" w:rsidRDefault="002A2CA1">
      <w:pPr>
        <w:pStyle w:val="a6"/>
      </w:pPr>
      <w:r>
        <w:t>Из результатов второго опроса следует, что товар А предпочитают 36,58% покупателей, товар В – 31,47, товар С – 31,95%.</w:t>
      </w:r>
    </w:p>
    <w:p w:rsidR="00CC5BE4" w:rsidRDefault="002A2CA1">
      <w:pPr>
        <w:pStyle w:val="a6"/>
      </w:pPr>
      <w:r>
        <w:t>На основании полученных данных проводятся расчеты, позволяющие определить динамику приверженности покупателей различным торговым маркам, а также рассчитать долю рынка каждой из марок.</w:t>
      </w:r>
    </w:p>
    <w:p w:rsidR="00CC5BE4" w:rsidRDefault="002A2CA1">
      <w:pPr>
        <w:pStyle w:val="a6"/>
      </w:pPr>
      <w:r>
        <w:t>Расчеты производятся с использованием цепей Маркова. Это метод предусматривает составление матриц распределения покупателей для каждого месяца до тех пор, пока доли потенциальных потребителей в текущем месяце не будут равны долям в предыдущем.</w:t>
      </w:r>
    </w:p>
    <w:p w:rsidR="00CC5BE4" w:rsidRDefault="002A2CA1">
      <w:pPr>
        <w:jc w:val="both"/>
        <w:rPr>
          <w:rFonts w:ascii="Arial" w:hAnsi="Arial"/>
          <w:sz w:val="28"/>
        </w:rPr>
      </w:pPr>
      <w:r>
        <w:rPr>
          <w:rFonts w:ascii="Arial" w:hAnsi="Arial"/>
          <w:sz w:val="28"/>
        </w:rPr>
        <w:t>Таблица 4.1.1</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C</w:t>
            </w: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snapToGrid w:val="0"/>
                <w:color w:val="000000"/>
              </w:rPr>
            </w:pPr>
            <w:r>
              <w:rPr>
                <w:rFonts w:ascii="Arial" w:hAnsi="Arial"/>
                <w:snapToGrid w:val="0"/>
                <w:color w:val="000000"/>
              </w:rPr>
              <w:t>C</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34"/>
        </w:trPr>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0,862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0,086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0,052   </w:t>
            </w: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1810</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180</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110</w:t>
            </w:r>
          </w:p>
        </w:tc>
        <w:tc>
          <w:tcPr>
            <w:tcW w:w="709" w:type="dxa"/>
          </w:tcPr>
          <w:p w:rsidR="00CC5BE4" w:rsidRDefault="002A2CA1">
            <w:pPr>
              <w:jc w:val="right"/>
              <w:rPr>
                <w:rFonts w:ascii="Arial" w:hAnsi="Arial"/>
                <w:snapToGrid w:val="0"/>
                <w:color w:val="000000"/>
              </w:rPr>
            </w:pPr>
            <w:r>
              <w:rPr>
                <w:rFonts w:ascii="Arial" w:hAnsi="Arial"/>
                <w:snapToGrid w:val="0"/>
                <w:color w:val="000000"/>
              </w:rPr>
              <w:t>2100</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290</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290</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273</w:t>
            </w:r>
          </w:p>
        </w:tc>
      </w:tr>
      <w:tr w:rsidR="00CC5BE4">
        <w:trPr>
          <w:trHeight w:val="139"/>
        </w:trPr>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0,111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0,847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0,042   </w:t>
            </w: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210</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1610</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w:t>
            </w:r>
          </w:p>
        </w:tc>
        <w:tc>
          <w:tcPr>
            <w:tcW w:w="709" w:type="dxa"/>
          </w:tcPr>
          <w:p w:rsidR="00CC5BE4" w:rsidRDefault="002A2CA1">
            <w:pPr>
              <w:jc w:val="right"/>
              <w:rPr>
                <w:rFonts w:ascii="Arial" w:hAnsi="Arial"/>
                <w:snapToGrid w:val="0"/>
                <w:color w:val="000000"/>
              </w:rPr>
            </w:pPr>
            <w:r>
              <w:rPr>
                <w:rFonts w:ascii="Arial" w:hAnsi="Arial"/>
                <w:snapToGrid w:val="0"/>
                <w:color w:val="000000"/>
              </w:rPr>
              <w:t>1900</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385</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190</w:t>
            </w:r>
          </w:p>
        </w:tc>
      </w:tr>
      <w:tr w:rsidR="00CC5BE4">
        <w:trPr>
          <w:trHeight w:val="156"/>
        </w:trPr>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0,088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0,049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0,864   </w:t>
            </w: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175</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1727</w:t>
            </w:r>
          </w:p>
        </w:tc>
        <w:tc>
          <w:tcPr>
            <w:tcW w:w="709" w:type="dxa"/>
          </w:tcPr>
          <w:p w:rsidR="00CC5BE4" w:rsidRDefault="002A2CA1">
            <w:pPr>
              <w:jc w:val="right"/>
              <w:rPr>
                <w:rFonts w:ascii="Arial" w:hAnsi="Arial"/>
                <w:snapToGrid w:val="0"/>
                <w:color w:val="000000"/>
              </w:rPr>
            </w:pPr>
            <w:r>
              <w:rPr>
                <w:rFonts w:ascii="Arial" w:hAnsi="Arial"/>
                <w:snapToGrid w:val="0"/>
                <w:color w:val="000000"/>
              </w:rPr>
              <w:t>2000</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w:t>
            </w:r>
          </w:p>
        </w:tc>
      </w:tr>
      <w:tr w:rsidR="00CC5BE4">
        <w:trPr>
          <w:trHeight w:val="203"/>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Все</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2195</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1888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1917</w:t>
            </w:r>
          </w:p>
        </w:tc>
        <w:tc>
          <w:tcPr>
            <w:tcW w:w="709" w:type="dxa"/>
          </w:tcPr>
          <w:p w:rsidR="00CC5BE4" w:rsidRDefault="002A2CA1">
            <w:pPr>
              <w:jc w:val="right"/>
              <w:rPr>
                <w:rFonts w:ascii="Arial" w:hAnsi="Arial"/>
                <w:snapToGrid w:val="0"/>
                <w:color w:val="000000"/>
              </w:rPr>
            </w:pPr>
            <w:r>
              <w:rPr>
                <w:rFonts w:ascii="Arial" w:hAnsi="Arial"/>
                <w:snapToGrid w:val="0"/>
                <w:color w:val="000000"/>
              </w:rPr>
              <w:t>6000</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15%</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w:t>
            </w:r>
          </w:p>
        </w:tc>
      </w:tr>
      <w:tr w:rsidR="00CC5BE4">
        <w:trPr>
          <w:trHeight w:val="258"/>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36,58%</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31,47%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31,95%</w:t>
            </w:r>
          </w:p>
        </w:tc>
        <w:tc>
          <w:tcPr>
            <w:tcW w:w="709"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09" w:type="dxa"/>
          </w:tcPr>
          <w:p w:rsidR="00CC5BE4" w:rsidRDefault="00CC5BE4">
            <w:pPr>
              <w:jc w:val="right"/>
              <w:rPr>
                <w:rFonts w:ascii="Arial" w:hAnsi="Arial"/>
                <w:snapToGrid w:val="0"/>
                <w:color w:val="000000"/>
              </w:rPr>
            </w:pPr>
          </w:p>
        </w:tc>
        <w:tc>
          <w:tcPr>
            <w:tcW w:w="708" w:type="dxa"/>
          </w:tcPr>
          <w:p w:rsidR="00CC5BE4" w:rsidRDefault="00CC5BE4">
            <w:pPr>
              <w:jc w:val="right"/>
              <w:rPr>
                <w:rFonts w:ascii="Arial" w:hAnsi="Arial"/>
                <w:snapToGrid w:val="0"/>
                <w:color w:val="000000"/>
              </w:rPr>
            </w:pPr>
          </w:p>
        </w:tc>
        <w:tc>
          <w:tcPr>
            <w:tcW w:w="709" w:type="dxa"/>
          </w:tcPr>
          <w:p w:rsidR="00CC5BE4" w:rsidRDefault="00CC5BE4">
            <w:pPr>
              <w:jc w:val="right"/>
              <w:rPr>
                <w:rFonts w:ascii="Arial" w:hAnsi="Arial"/>
                <w:snapToGrid w:val="0"/>
                <w:color w:val="000000"/>
              </w:rPr>
            </w:pPr>
          </w:p>
        </w:tc>
      </w:tr>
    </w:tbl>
    <w:p w:rsidR="00CC5BE4" w:rsidRDefault="002A2CA1">
      <w:pPr>
        <w:jc w:val="both"/>
        <w:rPr>
          <w:rFonts w:ascii="Arial" w:hAnsi="Arial"/>
          <w:sz w:val="28"/>
        </w:rPr>
      </w:pPr>
      <w:r>
        <w:rPr>
          <w:rFonts w:ascii="Arial" w:hAnsi="Arial"/>
          <w:sz w:val="28"/>
        </w:rPr>
        <w:t>Таблица 4.1.2</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0,757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0,149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0,094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2195</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1661</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327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206</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534</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511</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475</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0,193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0,730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0,078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1888</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364</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1377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147</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663</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502</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353</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0,156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0,091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0,752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1917</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300</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175</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1442</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23%</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26%</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2325</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1880</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1795</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29%</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27%</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20%</w:t>
            </w:r>
          </w:p>
        </w:tc>
      </w:tr>
    </w:tbl>
    <w:p w:rsidR="00CC5BE4" w:rsidRDefault="002A2CA1">
      <w:pPr>
        <w:jc w:val="both"/>
        <w:rPr>
          <w:rFonts w:ascii="Arial" w:hAnsi="Arial"/>
          <w:sz w:val="28"/>
        </w:rPr>
      </w:pPr>
      <w:r>
        <w:rPr>
          <w:rFonts w:ascii="Arial" w:hAnsi="Arial"/>
          <w:sz w:val="28"/>
        </w:rPr>
        <w:t>Таблица 4.1.3</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0,616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0,230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0,153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2325</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1433</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535</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357</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892</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812</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740</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0,298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0,568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0,133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1880</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561</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1068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251</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1016</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820</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608</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0,254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0,159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0,588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1795</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455</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285</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1055</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36%</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43%</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45%</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2449</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1888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1663</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41%</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43%</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37%</w:t>
            </w:r>
          </w:p>
        </w:tc>
      </w:tr>
    </w:tbl>
    <w:p w:rsidR="00CC5BE4" w:rsidRDefault="002A2CA1">
      <w:pPr>
        <w:jc w:val="both"/>
        <w:rPr>
          <w:rFonts w:ascii="Arial" w:hAnsi="Arial"/>
          <w:sz w:val="28"/>
        </w:rPr>
      </w:pPr>
      <w:r>
        <w:rPr>
          <w:rFonts w:ascii="Arial" w:hAnsi="Arial"/>
          <w:sz w:val="28"/>
        </w:rPr>
        <w:t>Таблица 4.1.4</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0,488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0,297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0,215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2449</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1194</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727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528</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1255</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1109</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988</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0,387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0,413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0,200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1888</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731</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779</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378</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1318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1129</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905</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0,353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0,242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0,406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1663</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587</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402</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674</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50%</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63%</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2512</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1908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1580</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52%</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59%</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w:t>
            </w:r>
          </w:p>
        </w:tc>
      </w:tr>
    </w:tbl>
    <w:p w:rsidR="00CC5BE4" w:rsidRDefault="002A2CA1">
      <w:pPr>
        <w:jc w:val="both"/>
        <w:rPr>
          <w:rFonts w:ascii="Arial" w:hAnsi="Arial"/>
          <w:sz w:val="28"/>
        </w:rPr>
      </w:pPr>
      <w:r>
        <w:rPr>
          <w:rFonts w:ascii="Arial" w:hAnsi="Arial"/>
          <w:sz w:val="28"/>
        </w:rPr>
        <w:t>Таблица 4.1.5</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0,319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0,252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2512</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1077</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802</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633</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1435</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1272</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1123</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0,419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0,334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0,247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1908</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800</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637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472</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1446</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1280</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1104</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0,409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0,303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0,289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1580</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646</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478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456</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66%</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72%</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2523</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1917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1560</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57%</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67%</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71%</w:t>
            </w:r>
          </w:p>
        </w:tc>
      </w:tr>
    </w:tbl>
    <w:p w:rsidR="00CC5BE4" w:rsidRDefault="002A2CA1">
      <w:pPr>
        <w:jc w:val="both"/>
        <w:rPr>
          <w:rFonts w:ascii="Arial" w:hAnsi="Arial"/>
          <w:sz w:val="28"/>
        </w:rPr>
      </w:pPr>
      <w:r>
        <w:rPr>
          <w:rFonts w:ascii="Arial" w:hAnsi="Arial"/>
          <w:sz w:val="28"/>
        </w:rPr>
        <w:t>Таблица 4.1.6</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0,421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0,260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2523</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1061</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655</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1461</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1304</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1153</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0,421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0,259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1917</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806</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613</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497</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1462</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1304</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1152</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0,319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0,261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1560</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655</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407</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74%</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2523</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1917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1560</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74%</w:t>
            </w:r>
          </w:p>
        </w:tc>
      </w:tr>
    </w:tbl>
    <w:p w:rsidR="00CC5BE4" w:rsidRDefault="002A2CA1">
      <w:pPr>
        <w:jc w:val="both"/>
        <w:rPr>
          <w:rFonts w:ascii="Arial" w:hAnsi="Arial"/>
          <w:sz w:val="28"/>
        </w:rPr>
      </w:pPr>
      <w:r>
        <w:rPr>
          <w:rFonts w:ascii="Arial" w:hAnsi="Arial"/>
          <w:sz w:val="28"/>
        </w:rPr>
        <w:t>Таблица 4.1.7</w:t>
      </w:r>
    </w:p>
    <w:tbl>
      <w:tblPr>
        <w:tblW w:w="0" w:type="auto"/>
        <w:tblInd w:w="-38" w:type="dxa"/>
        <w:tblLayout w:type="fixed"/>
        <w:tblCellMar>
          <w:left w:w="30" w:type="dxa"/>
          <w:right w:w="30" w:type="dxa"/>
        </w:tblCellMar>
        <w:tblLook w:val="0000" w:firstRow="0" w:lastRow="0" w:firstColumn="0" w:lastColumn="0" w:noHBand="0" w:noVBand="0"/>
      </w:tblPr>
      <w:tblGrid>
        <w:gridCol w:w="567"/>
        <w:gridCol w:w="567"/>
        <w:gridCol w:w="567"/>
        <w:gridCol w:w="567"/>
        <w:gridCol w:w="567"/>
        <w:gridCol w:w="567"/>
        <w:gridCol w:w="739"/>
        <w:gridCol w:w="851"/>
        <w:gridCol w:w="850"/>
        <w:gridCol w:w="709"/>
        <w:gridCol w:w="567"/>
        <w:gridCol w:w="709"/>
        <w:gridCol w:w="708"/>
        <w:gridCol w:w="709"/>
      </w:tblGrid>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A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B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 xml:space="preserve"> C </w:t>
            </w: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709" w:type="dxa"/>
          </w:tcPr>
          <w:p w:rsidR="00CC5BE4" w:rsidRDefault="00CC5BE4">
            <w:pPr>
              <w:jc w:val="center"/>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CC5BE4">
            <w:pPr>
              <w:jc w:val="right"/>
              <w:rPr>
                <w:rFonts w:ascii="Arial" w:hAnsi="Arial"/>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A</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B</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C</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0,260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2523</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1061</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806</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656</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1462</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1305</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1154</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0,260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1917</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806</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613</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498</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1462</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1305</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1154</w:t>
            </w:r>
          </w:p>
        </w:tc>
      </w:tr>
      <w:tr w:rsidR="00CC5BE4">
        <w:trPr>
          <w:trHeight w:val="250"/>
        </w:trPr>
        <w:tc>
          <w:tcPr>
            <w:tcW w:w="567" w:type="dxa"/>
            <w:tcBorders>
              <w:top w:val="single" w:sz="6" w:space="0" w:color="auto"/>
              <w:left w:val="single" w:sz="6" w:space="0" w:color="auto"/>
              <w:bottom w:val="single" w:sz="6" w:space="0" w:color="auto"/>
              <w:right w:val="single" w:sz="6" w:space="0" w:color="auto"/>
            </w:tcBorders>
          </w:tcPr>
          <w:p w:rsidR="00CC5BE4" w:rsidRDefault="002A2CA1">
            <w:pPr>
              <w:jc w:val="center"/>
              <w:rPr>
                <w:rFonts w:ascii="Arial" w:hAnsi="Arial"/>
                <w:b/>
                <w:snapToGrid w:val="0"/>
                <w:color w:val="000000"/>
              </w:rPr>
            </w:pPr>
            <w:r>
              <w:rPr>
                <w:rFonts w:ascii="Arial" w:hAnsi="Arial"/>
                <w:b/>
                <w:snapToGrid w:val="0"/>
                <w:color w:val="000000"/>
              </w:rPr>
              <w:t>C</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0,420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0,320   </w:t>
            </w:r>
          </w:p>
        </w:tc>
        <w:tc>
          <w:tcPr>
            <w:tcW w:w="567"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 xml:space="preserve">0,260   </w:t>
            </w:r>
          </w:p>
        </w:tc>
        <w:tc>
          <w:tcPr>
            <w:tcW w:w="567" w:type="dxa"/>
          </w:tcPr>
          <w:p w:rsidR="00CC5BE4" w:rsidRDefault="002A2CA1">
            <w:pPr>
              <w:jc w:val="right"/>
              <w:rPr>
                <w:rFonts w:ascii="Arial" w:hAnsi="Arial"/>
                <w:snapToGrid w:val="0"/>
                <w:color w:val="000000"/>
              </w:rPr>
            </w:pPr>
            <w:r>
              <w:rPr>
                <w:rFonts w:ascii="Arial" w:hAnsi="Arial"/>
                <w:snapToGrid w:val="0"/>
                <w:color w:val="000000"/>
              </w:rPr>
              <w:t>1,0</w:t>
            </w:r>
          </w:p>
        </w:tc>
        <w:tc>
          <w:tcPr>
            <w:tcW w:w="567" w:type="dxa"/>
          </w:tcPr>
          <w:p w:rsidR="00CC5BE4" w:rsidRDefault="002A2CA1">
            <w:pPr>
              <w:jc w:val="right"/>
              <w:rPr>
                <w:rFonts w:ascii="Arial" w:hAnsi="Arial"/>
                <w:b/>
                <w:snapToGrid w:val="0"/>
                <w:color w:val="000000"/>
              </w:rPr>
            </w:pPr>
            <w:r>
              <w:rPr>
                <w:rFonts w:ascii="Arial" w:hAnsi="Arial"/>
                <w:b/>
                <w:snapToGrid w:val="0"/>
                <w:color w:val="000000"/>
              </w:rPr>
              <w:t>1560</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656</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498</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405</w:t>
            </w:r>
          </w:p>
        </w:tc>
        <w:tc>
          <w:tcPr>
            <w:tcW w:w="709" w:type="dxa"/>
          </w:tcPr>
          <w:p w:rsidR="00CC5BE4" w:rsidRDefault="00CC5BE4">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От</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74%</w:t>
            </w:r>
          </w:p>
        </w:tc>
      </w:tr>
      <w:tr w:rsidR="00CC5BE4">
        <w:trPr>
          <w:trHeight w:val="250"/>
        </w:trPr>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CC5BE4">
            <w:pPr>
              <w:jc w:val="right"/>
              <w:rPr>
                <w:rFonts w:ascii="Arial" w:hAnsi="Arial"/>
                <w:snapToGrid w:val="0"/>
                <w:color w:val="000000"/>
              </w:rPr>
            </w:pPr>
          </w:p>
        </w:tc>
        <w:tc>
          <w:tcPr>
            <w:tcW w:w="567" w:type="dxa"/>
          </w:tcPr>
          <w:p w:rsidR="00CC5BE4" w:rsidRDefault="002A2CA1">
            <w:pPr>
              <w:jc w:val="right"/>
              <w:rPr>
                <w:rFonts w:ascii="Arial" w:hAnsi="Arial"/>
                <w:b/>
                <w:snapToGrid w:val="0"/>
                <w:color w:val="000000"/>
              </w:rPr>
            </w:pPr>
            <w:r>
              <w:rPr>
                <w:rFonts w:ascii="Arial" w:hAnsi="Arial"/>
                <w:b/>
                <w:snapToGrid w:val="0"/>
                <w:color w:val="000000"/>
              </w:rPr>
              <w:t>:</w:t>
            </w:r>
          </w:p>
        </w:tc>
        <w:tc>
          <w:tcPr>
            <w:tcW w:w="73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2523</w:t>
            </w:r>
          </w:p>
        </w:tc>
        <w:tc>
          <w:tcPr>
            <w:tcW w:w="851"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1917</w:t>
            </w:r>
          </w:p>
        </w:tc>
        <w:tc>
          <w:tcPr>
            <w:tcW w:w="850"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b/>
                <w:snapToGrid w:val="0"/>
                <w:color w:val="000000"/>
              </w:rPr>
            </w:pPr>
            <w:r>
              <w:rPr>
                <w:rFonts w:ascii="Arial" w:hAnsi="Arial"/>
                <w:b/>
                <w:snapToGrid w:val="0"/>
                <w:color w:val="000000"/>
              </w:rPr>
              <w:t>1560</w:t>
            </w:r>
          </w:p>
        </w:tc>
        <w:tc>
          <w:tcPr>
            <w:tcW w:w="709" w:type="dxa"/>
          </w:tcPr>
          <w:p w:rsidR="00CC5BE4" w:rsidRDefault="00CC5BE4">
            <w:pPr>
              <w:jc w:val="right"/>
              <w:rPr>
                <w:rFonts w:ascii="Arial" w:hAnsi="Arial"/>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C5BE4" w:rsidRDefault="002A2CA1">
            <w:pPr>
              <w:rPr>
                <w:rFonts w:ascii="Arial" w:hAnsi="Arial"/>
                <w:snapToGrid w:val="0"/>
                <w:color w:val="000000"/>
              </w:rPr>
            </w:pPr>
            <w:r>
              <w:rPr>
                <w:rFonts w:ascii="Arial" w:hAnsi="Arial"/>
                <w:snapToGrid w:val="0"/>
                <w:color w:val="000000"/>
              </w:rPr>
              <w:t>Пр</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58%</w:t>
            </w:r>
          </w:p>
        </w:tc>
        <w:tc>
          <w:tcPr>
            <w:tcW w:w="708"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68%</w:t>
            </w:r>
          </w:p>
        </w:tc>
        <w:tc>
          <w:tcPr>
            <w:tcW w:w="709" w:type="dxa"/>
            <w:tcBorders>
              <w:top w:val="single" w:sz="6" w:space="0" w:color="auto"/>
              <w:left w:val="single" w:sz="6" w:space="0" w:color="auto"/>
              <w:bottom w:val="single" w:sz="6" w:space="0" w:color="auto"/>
              <w:right w:val="single" w:sz="6" w:space="0" w:color="auto"/>
            </w:tcBorders>
          </w:tcPr>
          <w:p w:rsidR="00CC5BE4" w:rsidRDefault="002A2CA1">
            <w:pPr>
              <w:jc w:val="right"/>
              <w:rPr>
                <w:rFonts w:ascii="Arial" w:hAnsi="Arial"/>
                <w:snapToGrid w:val="0"/>
                <w:color w:val="000000"/>
              </w:rPr>
            </w:pPr>
            <w:r>
              <w:rPr>
                <w:rFonts w:ascii="Arial" w:hAnsi="Arial"/>
                <w:snapToGrid w:val="0"/>
                <w:color w:val="000000"/>
              </w:rPr>
              <w:t>74%</w:t>
            </w:r>
          </w:p>
        </w:tc>
      </w:tr>
    </w:tbl>
    <w:p w:rsidR="00CC5BE4" w:rsidRDefault="00CB59BE">
      <w:pPr>
        <w:pStyle w:val="21"/>
      </w:pPr>
      <w:r>
        <w:object w:dxaOrig="1440" w:dyaOrig="1440">
          <v:shape id="_x0000_s1107" type="#_x0000_t75" style="position:absolute;left:0;text-align:left;margin-left:80.3pt;margin-top:63pt;width:303.3pt;height:168.65pt;z-index:251663872;mso-position-horizontal:absolute;mso-position-horizontal-relative:text;mso-position-vertical:absolute;mso-position-vertical-relative:text" o:allowincell="f">
            <v:imagedata r:id="rId24" o:title=""/>
            <w10:wrap type="topAndBottom"/>
          </v:shape>
          <o:OLEObject Type="Embed" ProgID="Excel.Sheet.8" ShapeID="_x0000_s1107" DrawAspect="Content" ObjectID="_1476246057" r:id="rId25"/>
        </w:object>
      </w:r>
      <w:r w:rsidR="002A2CA1">
        <w:t>Полученные данные, характеризующие динамику изменения покупательских предпочтений, удобно представить в графическом виде (рис. 4.1.1).</w:t>
      </w:r>
    </w:p>
    <w:p w:rsidR="00CC5BE4" w:rsidRDefault="002A2CA1">
      <w:pPr>
        <w:jc w:val="center"/>
        <w:rPr>
          <w:rFonts w:ascii="Arial" w:hAnsi="Arial"/>
          <w:sz w:val="28"/>
        </w:rPr>
      </w:pPr>
      <w:r>
        <w:rPr>
          <w:rFonts w:ascii="Arial" w:hAnsi="Arial"/>
          <w:sz w:val="28"/>
        </w:rPr>
        <w:t>Рисунок 4.1.1 График покупательских предпочтений</w:t>
      </w:r>
    </w:p>
    <w:p w:rsidR="00CC5BE4" w:rsidRDefault="00CB59BE">
      <w:pPr>
        <w:pStyle w:val="30"/>
      </w:pPr>
      <w:r>
        <w:object w:dxaOrig="1440" w:dyaOrig="1440">
          <v:shape id="_x0000_s1108" type="#_x0000_t75" style="position:absolute;left:0;text-align:left;margin-left:73.1pt;margin-top:7.2pt;width:310.5pt;height:172.9pt;z-index:251664896;mso-position-horizontal:absolute;mso-position-horizontal-relative:text;mso-position-vertical:absolute;mso-position-vertical-relative:text" o:allowincell="f">
            <v:imagedata r:id="rId26" o:title=""/>
            <w10:wrap type="topAndBottom"/>
          </v:shape>
          <o:OLEObject Type="Embed" ProgID="Excel.Sheet.8" ShapeID="_x0000_s1108" DrawAspect="Content" ObjectID="_1476246058" r:id="rId27"/>
        </w:object>
      </w:r>
      <w:r w:rsidR="002A2CA1">
        <w:t>Рисунок 4.1.2 Отток покупателей от различных принтеров</w:t>
      </w:r>
    </w:p>
    <w:p w:rsidR="00CC5BE4" w:rsidRDefault="00CB59BE">
      <w:pPr>
        <w:jc w:val="both"/>
        <w:rPr>
          <w:rFonts w:ascii="Arial" w:hAnsi="Arial"/>
          <w:sz w:val="28"/>
        </w:rPr>
      </w:pPr>
      <w:r>
        <w:rPr>
          <w:rFonts w:ascii="Arial" w:hAnsi="Arial"/>
          <w:sz w:val="28"/>
        </w:rPr>
        <w:object w:dxaOrig="1440" w:dyaOrig="1440">
          <v:shape id="_x0000_s1109" type="#_x0000_t75" style="position:absolute;left:0;text-align:left;margin-left:65.9pt;margin-top:19.8pt;width:316.8pt;height:172.95pt;z-index:251665920;mso-position-horizontal:absolute;mso-position-horizontal-relative:text;mso-position-vertical:absolute;mso-position-vertical-relative:text" o:allowincell="f">
            <v:imagedata r:id="rId28" o:title=""/>
            <w10:wrap type="topAndBottom"/>
          </v:shape>
          <o:OLEObject Type="Embed" ProgID="Excel.Sheet.8" ShapeID="_x0000_s1109" DrawAspect="Content" ObjectID="_1476246059" r:id="rId29"/>
        </w:object>
      </w:r>
    </w:p>
    <w:p w:rsidR="00CC5BE4" w:rsidRDefault="002A2CA1">
      <w:pPr>
        <w:ind w:left="1843" w:hanging="1843"/>
        <w:jc w:val="center"/>
        <w:rPr>
          <w:rFonts w:ascii="Arial" w:hAnsi="Arial"/>
          <w:sz w:val="28"/>
        </w:rPr>
      </w:pPr>
      <w:r>
        <w:rPr>
          <w:rFonts w:ascii="Arial" w:hAnsi="Arial"/>
          <w:sz w:val="28"/>
        </w:rPr>
        <w:t>Рисунок 4.1.3 Приток покупателей к различным принтерам</w:t>
      </w:r>
    </w:p>
    <w:p w:rsidR="00CC5BE4" w:rsidRDefault="00CC5BE4">
      <w:pPr>
        <w:jc w:val="both"/>
        <w:rPr>
          <w:rFonts w:ascii="Arial" w:hAnsi="Arial"/>
          <w:sz w:val="28"/>
        </w:rPr>
      </w:pPr>
    </w:p>
    <w:p w:rsidR="00CC5BE4" w:rsidRDefault="002A2CA1">
      <w:pPr>
        <w:ind w:firstLine="851"/>
        <w:jc w:val="both"/>
        <w:rPr>
          <w:rFonts w:ascii="Arial" w:hAnsi="Arial"/>
          <w:sz w:val="28"/>
        </w:rPr>
      </w:pPr>
      <w:r>
        <w:rPr>
          <w:rFonts w:ascii="Arial" w:hAnsi="Arial"/>
          <w:sz w:val="28"/>
        </w:rPr>
        <w:t>На основании представленных зависимостей можно сделать вывод о том, что принтер HP 610C имеет большую долю приверженцев, чем каждый из ее конкурентов. Незначительно отстает от нее по данному показателю принтер HP 670C, который является продуктом той же фирмы Hewlett Packard. Доля же приверженцев Epson SC 600 стремительно падает: прогноз показывает, этот принтер будет иметь на порядок меньше приверженцев, чем конкуренты. Динамика притока и оттока покупателей к Epson SC 600 также увеличивается более высокими темпами, чем у конкурентов, в то время как у HP 610C и HP 670C эти показатели практически одинаковы.</w:t>
      </w:r>
    </w:p>
    <w:p w:rsidR="00CC5BE4" w:rsidRDefault="002A2CA1">
      <w:pPr>
        <w:ind w:firstLine="851"/>
        <w:jc w:val="both"/>
        <w:rPr>
          <w:rFonts w:ascii="Arial" w:hAnsi="Arial"/>
          <w:sz w:val="28"/>
        </w:rPr>
      </w:pPr>
      <w:r>
        <w:rPr>
          <w:rFonts w:ascii="Arial" w:hAnsi="Arial"/>
          <w:sz w:val="28"/>
        </w:rPr>
        <w:t>Анализ полученных зависимостей показывает, что принтер HP 610C Series обладает большей конкурентоспособностью по сравнению со своими конкурентами. Основным конкурентом данного товара является HP 670C.</w:t>
      </w: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2"/>
        <w:ind w:left="0"/>
        <w:rPr>
          <w:rFonts w:ascii="Arial" w:hAnsi="Arial"/>
          <w:sz w:val="28"/>
        </w:rPr>
      </w:pPr>
      <w:bookmarkStart w:id="12" w:name="_Toc514695470"/>
      <w:r>
        <w:rPr>
          <w:rFonts w:ascii="Arial" w:hAnsi="Arial"/>
          <w:sz w:val="28"/>
        </w:rPr>
        <w:t>4.2 Определение доли фирмы на рынке</w:t>
      </w:r>
      <w:bookmarkEnd w:id="12"/>
    </w:p>
    <w:p w:rsidR="00CC5BE4" w:rsidRDefault="002A2CA1">
      <w:pPr>
        <w:pStyle w:val="a6"/>
      </w:pPr>
      <w:r>
        <w:t>Для определения маркетинговой стратегии фирмы необходимо определить позицию товара, выпускаемого фирмой, на рынке. В состав параметров, характеризующих позицию товара, входит доля на рынке.</w:t>
      </w:r>
    </w:p>
    <w:p w:rsidR="00CC5BE4" w:rsidRDefault="002A2CA1">
      <w:pPr>
        <w:pStyle w:val="a6"/>
      </w:pPr>
      <w:r>
        <w:t>Для определения доли, занимаемой выпускаемым товаром на рынке, воспользуемся рассчитанными ранее матрицами. На основании расчетов построим диаграмму (см. рис. 4.2.1).</w:t>
      </w:r>
    </w:p>
    <w:p w:rsidR="00CC5BE4" w:rsidRDefault="00CC5BE4">
      <w:pPr>
        <w:jc w:val="both"/>
        <w:rPr>
          <w:rFonts w:ascii="Arial" w:hAnsi="Arial"/>
          <w:sz w:val="28"/>
        </w:rPr>
      </w:pPr>
    </w:p>
    <w:p w:rsidR="00CC5BE4" w:rsidRDefault="00CB59BE">
      <w:pPr>
        <w:jc w:val="center"/>
        <w:rPr>
          <w:rFonts w:ascii="Arial" w:hAnsi="Arial"/>
          <w:sz w:val="28"/>
        </w:rPr>
      </w:pPr>
      <w:r>
        <w:rPr>
          <w:rFonts w:ascii="Arial" w:hAnsi="Arial"/>
          <w:sz w:val="28"/>
        </w:rPr>
        <w:object w:dxaOrig="1440" w:dyaOrig="1440">
          <v:shape id="_x0000_s1110" type="#_x0000_t75" style="position:absolute;left:0;text-align:left;margin-left:37.1pt;margin-top:4.6pt;width:369pt;height:212.25pt;z-index:251666944;mso-position-horizontal:absolute;mso-position-horizontal-relative:text;mso-position-vertical:absolute;mso-position-vertical-relative:text" o:allowincell="f">
            <v:imagedata r:id="rId30" o:title=""/>
            <w10:wrap type="topAndBottom"/>
          </v:shape>
          <o:OLEObject Type="Embed" ProgID="Excel.Sheet.8" ShapeID="_x0000_s1110" DrawAspect="Content" ObjectID="_1476246060" r:id="rId31"/>
        </w:object>
      </w:r>
      <w:r w:rsidR="002A2CA1">
        <w:rPr>
          <w:rFonts w:ascii="Arial" w:hAnsi="Arial"/>
          <w:sz w:val="28"/>
        </w:rPr>
        <w:t>Рисунок 4.2.1 Доля различных принтеров</w:t>
      </w:r>
    </w:p>
    <w:p w:rsidR="00CC5BE4" w:rsidRDefault="00CC5BE4">
      <w:pPr>
        <w:jc w:val="both"/>
        <w:rPr>
          <w:rFonts w:ascii="Arial" w:hAnsi="Arial"/>
          <w:sz w:val="28"/>
        </w:rPr>
      </w:pPr>
    </w:p>
    <w:p w:rsidR="00CC5BE4" w:rsidRDefault="002A2CA1">
      <w:pPr>
        <w:pStyle w:val="a6"/>
      </w:pPr>
      <w:r>
        <w:t>Анализ полученных результатов показывает, что принтер HP 610C занимает более 40% рынка. За ним следует сразу принтер HP 670C, он занимает примерно 32% рынка. При этом, доля HP 670C медленными темпами постоянно росла, это можно объяснить тем что принтер HP 670C по техническим характеристикам немного преобладает перед принтером HP 610C и при этом является немного дороже. Доля третьего конкурента – Epson SC 600 – постепенно падает и в ближайшее время не будет превышать 25%.</w:t>
      </w:r>
    </w:p>
    <w:p w:rsidR="00CC5BE4" w:rsidRDefault="002A2CA1">
      <w:pPr>
        <w:pStyle w:val="a6"/>
      </w:pPr>
      <w:r>
        <w:t>Разрабатываемая маркетинговая стратегия должна быть направлена на сдерживание роста доли принтера HP 670C, а затем и на ее сокращение. Так же может быть эффективным переманивание покупателей Epson SC 600, доля которого постоянно падает.</w:t>
      </w: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2"/>
        <w:ind w:left="0"/>
        <w:rPr>
          <w:rFonts w:ascii="Arial" w:hAnsi="Arial"/>
          <w:sz w:val="28"/>
        </w:rPr>
      </w:pPr>
      <w:bookmarkStart w:id="13" w:name="_Toc514695471"/>
      <w:r>
        <w:rPr>
          <w:rFonts w:ascii="Arial" w:hAnsi="Arial"/>
          <w:sz w:val="28"/>
        </w:rPr>
        <w:t>4.3 Оценка конкурентоспособности товара</w:t>
      </w:r>
      <w:bookmarkEnd w:id="13"/>
    </w:p>
    <w:p w:rsidR="00CC5BE4" w:rsidRDefault="002A2CA1">
      <w:pPr>
        <w:pStyle w:val="a6"/>
      </w:pPr>
      <w:r>
        <w:t>При оценке конкурентоспособности следует исходить из того, что часть параметров характеризует потребительские свойства товара, а другая часть – его экономические свойства. Экспертным путем устанавливается вес (ранг) каждого из предложенных показателей. Интегральный показатель конкурентоспособности определяется по формуле:</w:t>
      </w:r>
    </w:p>
    <w:p w:rsidR="00CC5BE4" w:rsidRDefault="00CB59BE">
      <w:pPr>
        <w:jc w:val="both"/>
        <w:rPr>
          <w:rFonts w:ascii="Arial" w:hAnsi="Arial"/>
          <w:sz w:val="28"/>
        </w:rPr>
      </w:pPr>
      <w:r>
        <w:rPr>
          <w:rFonts w:ascii="Arial" w:hAnsi="Arial"/>
          <w:sz w:val="28"/>
        </w:rPr>
        <w:object w:dxaOrig="1440" w:dyaOrig="1440">
          <v:shape id="_x0000_s1083" type="#_x0000_t75" style="position:absolute;left:0;text-align:left;margin-left:189pt;margin-top:.65pt;width:44pt;height:34pt;z-index:251651584;mso-position-horizontal:absolute;mso-position-horizontal-relative:text;mso-position-vertical:absolute;mso-position-vertical-relative:text" o:allowincell="f">
            <v:imagedata r:id="rId32" o:title=""/>
          </v:shape>
          <o:OLEObject Type="Embed" ProgID="Equation.3" ShapeID="_x0000_s1083" DrawAspect="Content" ObjectID="_1476246061" r:id="rId33"/>
        </w:object>
      </w:r>
    </w:p>
    <w:p w:rsidR="00CC5BE4" w:rsidRDefault="00CC5BE4">
      <w:pPr>
        <w:jc w:val="both"/>
        <w:rPr>
          <w:rFonts w:ascii="Arial" w:hAnsi="Arial"/>
          <w:sz w:val="28"/>
        </w:rPr>
      </w:pPr>
    </w:p>
    <w:p w:rsidR="00CC5BE4" w:rsidRDefault="002A2CA1">
      <w:pPr>
        <w:jc w:val="both"/>
        <w:rPr>
          <w:rFonts w:ascii="Arial" w:hAnsi="Arial"/>
          <w:sz w:val="28"/>
        </w:rPr>
      </w:pPr>
      <w:r>
        <w:rPr>
          <w:rFonts w:ascii="Arial" w:hAnsi="Arial"/>
          <w:sz w:val="28"/>
        </w:rPr>
        <w:t>где</w:t>
      </w:r>
      <w:r>
        <w:rPr>
          <w:rFonts w:ascii="Arial" w:hAnsi="Arial"/>
          <w:sz w:val="28"/>
        </w:rPr>
        <w:tab/>
        <w:t>К – качество товара;</w:t>
      </w:r>
    </w:p>
    <w:p w:rsidR="00CC5BE4" w:rsidRDefault="00CB59BE">
      <w:pPr>
        <w:jc w:val="both"/>
        <w:rPr>
          <w:rFonts w:ascii="Arial" w:hAnsi="Arial"/>
          <w:sz w:val="28"/>
        </w:rPr>
      </w:pPr>
      <w:r>
        <w:rPr>
          <w:rFonts w:ascii="Arial" w:hAnsi="Arial"/>
          <w:sz w:val="28"/>
        </w:rPr>
        <w:object w:dxaOrig="1440" w:dyaOrig="1440">
          <v:shape id="_x0000_s1084" type="#_x0000_t75" style="position:absolute;left:0;text-align:left;margin-left:181.1pt;margin-top:10.1pt;width:53pt;height:42pt;z-index:251652608;mso-position-horizontal:absolute;mso-position-horizontal-relative:text;mso-position-vertical:absolute;mso-position-vertical-relative:text" o:allowincell="f">
            <v:imagedata r:id="rId34" o:title=""/>
          </v:shape>
          <o:OLEObject Type="Embed" ProgID="Equation.3" ShapeID="_x0000_s1084" DrawAspect="Content" ObjectID="_1476246062" r:id="rId35"/>
        </w:object>
      </w:r>
      <w:r w:rsidR="002A2CA1">
        <w:rPr>
          <w:rFonts w:ascii="Arial" w:hAnsi="Arial"/>
          <w:sz w:val="28"/>
        </w:rPr>
        <w:tab/>
        <w:t>Ц</w:t>
      </w:r>
      <w:r w:rsidR="002A2CA1">
        <w:rPr>
          <w:rFonts w:ascii="Arial" w:hAnsi="Arial"/>
          <w:sz w:val="28"/>
          <w:vertAlign w:val="subscript"/>
        </w:rPr>
        <w:t>П</w:t>
      </w:r>
      <w:r w:rsidR="002A2CA1">
        <w:rPr>
          <w:rFonts w:ascii="Arial" w:hAnsi="Arial"/>
          <w:sz w:val="28"/>
        </w:rPr>
        <w:t xml:space="preserve"> – цена потребления.</w:t>
      </w: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a6"/>
      </w:pPr>
      <w:r>
        <w:t>Необходимо оценить степень отклонения конкретных значений каждого показателя, характеризующего потребительскую стоимость товара, от товара-конкурента с учетом веса его важности.</w:t>
      </w:r>
    </w:p>
    <w:p w:rsidR="00CC5BE4" w:rsidRDefault="002A2CA1">
      <w:pPr>
        <w:pStyle w:val="a6"/>
      </w:pPr>
      <w:r>
        <w:t>Исходные данные для расчета конкурентоспособности представлены в табл. 4.3.1.</w:t>
      </w:r>
    </w:p>
    <w:p w:rsidR="00CC5BE4" w:rsidRDefault="00CC5BE4">
      <w:pPr>
        <w:pStyle w:val="a6"/>
      </w:pPr>
    </w:p>
    <w:p w:rsidR="00CC5BE4" w:rsidRDefault="002A2CA1">
      <w:pPr>
        <w:pStyle w:val="a4"/>
        <w:rPr>
          <w:rFonts w:ascii="Arial" w:hAnsi="Arial"/>
        </w:rPr>
      </w:pPr>
      <w:r>
        <w:rPr>
          <w:rFonts w:ascii="Arial" w:hAnsi="Arial"/>
        </w:rPr>
        <w:t>Таблица 4.3.1 Исходные данные.</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2"/>
        <w:gridCol w:w="993"/>
        <w:gridCol w:w="992"/>
        <w:gridCol w:w="992"/>
        <w:gridCol w:w="992"/>
        <w:gridCol w:w="1134"/>
        <w:gridCol w:w="567"/>
      </w:tblGrid>
      <w:tr w:rsidR="00CC5BE4">
        <w:trPr>
          <w:cantSplit/>
          <w:trHeight w:val="250"/>
        </w:trPr>
        <w:tc>
          <w:tcPr>
            <w:tcW w:w="3432" w:type="dxa"/>
            <w:vMerge w:val="restart"/>
            <w:vAlign w:val="center"/>
          </w:tcPr>
          <w:p w:rsidR="00CC5BE4" w:rsidRDefault="002A2CA1">
            <w:pPr>
              <w:jc w:val="center"/>
              <w:rPr>
                <w:rFonts w:ascii="Arial" w:hAnsi="Arial"/>
                <w:snapToGrid w:val="0"/>
                <w:color w:val="000000"/>
              </w:rPr>
            </w:pPr>
            <w:r>
              <w:rPr>
                <w:rFonts w:ascii="Arial" w:hAnsi="Arial"/>
                <w:snapToGrid w:val="0"/>
                <w:color w:val="000000"/>
              </w:rPr>
              <w:t>Наименование показателя</w:t>
            </w:r>
          </w:p>
        </w:tc>
        <w:tc>
          <w:tcPr>
            <w:tcW w:w="2977" w:type="dxa"/>
            <w:gridSpan w:val="3"/>
          </w:tcPr>
          <w:p w:rsidR="00CC5BE4" w:rsidRDefault="002A2CA1">
            <w:pPr>
              <w:jc w:val="center"/>
              <w:rPr>
                <w:rFonts w:ascii="Arial" w:hAnsi="Arial"/>
                <w:snapToGrid w:val="0"/>
                <w:color w:val="000000"/>
              </w:rPr>
            </w:pPr>
            <w:r>
              <w:rPr>
                <w:rFonts w:ascii="Arial" w:hAnsi="Arial"/>
                <w:snapToGrid w:val="0"/>
                <w:color w:val="000000"/>
              </w:rPr>
              <w:t>Принтеры</w:t>
            </w:r>
          </w:p>
        </w:tc>
        <w:tc>
          <w:tcPr>
            <w:tcW w:w="992" w:type="dxa"/>
            <w:vMerge w:val="restart"/>
            <w:vAlign w:val="center"/>
          </w:tcPr>
          <w:p w:rsidR="00CC5BE4" w:rsidRDefault="002A2CA1">
            <w:pPr>
              <w:jc w:val="center"/>
              <w:rPr>
                <w:rFonts w:ascii="Arial" w:hAnsi="Arial"/>
                <w:snapToGrid w:val="0"/>
                <w:color w:val="000000"/>
              </w:rPr>
            </w:pPr>
            <w:r>
              <w:rPr>
                <w:rFonts w:ascii="Arial" w:hAnsi="Arial"/>
                <w:snapToGrid w:val="0"/>
                <w:color w:val="000000"/>
              </w:rPr>
              <w:t>Ранг</w:t>
            </w:r>
          </w:p>
        </w:tc>
        <w:tc>
          <w:tcPr>
            <w:tcW w:w="1701" w:type="dxa"/>
            <w:gridSpan w:val="2"/>
          </w:tcPr>
          <w:p w:rsidR="00CC5BE4" w:rsidRDefault="002A2CA1">
            <w:pPr>
              <w:jc w:val="center"/>
              <w:rPr>
                <w:rFonts w:ascii="Arial" w:hAnsi="Arial"/>
                <w:snapToGrid w:val="0"/>
                <w:color w:val="000000"/>
              </w:rPr>
            </w:pPr>
            <w:r>
              <w:rPr>
                <w:rFonts w:ascii="Arial" w:hAnsi="Arial"/>
                <w:snapToGrid w:val="0"/>
                <w:color w:val="000000"/>
              </w:rPr>
              <w:t>K</w:t>
            </w:r>
          </w:p>
        </w:tc>
      </w:tr>
      <w:tr w:rsidR="00CC5BE4">
        <w:trPr>
          <w:cantSplit/>
          <w:trHeight w:val="264"/>
        </w:trPr>
        <w:tc>
          <w:tcPr>
            <w:tcW w:w="3432" w:type="dxa"/>
            <w:vMerge/>
          </w:tcPr>
          <w:p w:rsidR="00CC5BE4" w:rsidRDefault="00CC5BE4">
            <w:pPr>
              <w:jc w:val="center"/>
              <w:rPr>
                <w:rFonts w:ascii="Arial" w:hAnsi="Arial"/>
                <w:b/>
                <w:snapToGrid w:val="0"/>
                <w:color w:val="000000"/>
              </w:rPr>
            </w:pPr>
          </w:p>
        </w:tc>
        <w:tc>
          <w:tcPr>
            <w:tcW w:w="993" w:type="dxa"/>
          </w:tcPr>
          <w:p w:rsidR="00CC5BE4" w:rsidRDefault="002A2CA1">
            <w:pPr>
              <w:jc w:val="center"/>
              <w:rPr>
                <w:rFonts w:ascii="Arial" w:hAnsi="Arial"/>
                <w:snapToGrid w:val="0"/>
                <w:color w:val="000000"/>
              </w:rPr>
            </w:pPr>
            <w:r>
              <w:rPr>
                <w:rFonts w:ascii="Arial" w:hAnsi="Arial"/>
                <w:snapToGrid w:val="0"/>
                <w:color w:val="000000"/>
              </w:rPr>
              <w:t>A</w:t>
            </w:r>
          </w:p>
        </w:tc>
        <w:tc>
          <w:tcPr>
            <w:tcW w:w="992" w:type="dxa"/>
          </w:tcPr>
          <w:p w:rsidR="00CC5BE4" w:rsidRDefault="002A2CA1">
            <w:pPr>
              <w:jc w:val="center"/>
              <w:rPr>
                <w:rFonts w:ascii="Arial" w:hAnsi="Arial"/>
                <w:snapToGrid w:val="0"/>
                <w:color w:val="000000"/>
              </w:rPr>
            </w:pPr>
            <w:r>
              <w:rPr>
                <w:rFonts w:ascii="Arial" w:hAnsi="Arial"/>
                <w:snapToGrid w:val="0"/>
                <w:color w:val="000000"/>
              </w:rPr>
              <w:t>B</w:t>
            </w:r>
          </w:p>
        </w:tc>
        <w:tc>
          <w:tcPr>
            <w:tcW w:w="992" w:type="dxa"/>
          </w:tcPr>
          <w:p w:rsidR="00CC5BE4" w:rsidRDefault="002A2CA1">
            <w:pPr>
              <w:jc w:val="center"/>
              <w:rPr>
                <w:rFonts w:ascii="Arial" w:hAnsi="Arial"/>
                <w:snapToGrid w:val="0"/>
                <w:color w:val="000000"/>
              </w:rPr>
            </w:pPr>
            <w:r>
              <w:rPr>
                <w:rFonts w:ascii="Arial" w:hAnsi="Arial"/>
                <w:snapToGrid w:val="0"/>
                <w:color w:val="000000"/>
              </w:rPr>
              <w:t>C</w:t>
            </w:r>
          </w:p>
        </w:tc>
        <w:tc>
          <w:tcPr>
            <w:tcW w:w="992" w:type="dxa"/>
            <w:vMerge/>
          </w:tcPr>
          <w:p w:rsidR="00CC5BE4" w:rsidRDefault="00CC5BE4">
            <w:pPr>
              <w:jc w:val="center"/>
              <w:rPr>
                <w:rFonts w:ascii="Arial" w:hAnsi="Arial"/>
                <w:snapToGrid w:val="0"/>
                <w:color w:val="000000"/>
              </w:rPr>
            </w:pPr>
          </w:p>
        </w:tc>
        <w:tc>
          <w:tcPr>
            <w:tcW w:w="1134" w:type="dxa"/>
          </w:tcPr>
          <w:p w:rsidR="00CC5BE4" w:rsidRDefault="002A2CA1">
            <w:pPr>
              <w:jc w:val="center"/>
              <w:rPr>
                <w:rFonts w:ascii="Arial" w:hAnsi="Arial"/>
                <w:snapToGrid w:val="0"/>
                <w:color w:val="000000"/>
              </w:rPr>
            </w:pPr>
            <w:r>
              <w:rPr>
                <w:rFonts w:ascii="Arial" w:hAnsi="Arial"/>
                <w:snapToGrid w:val="0"/>
                <w:color w:val="000000"/>
              </w:rPr>
              <w:t>B</w:t>
            </w:r>
          </w:p>
        </w:tc>
        <w:tc>
          <w:tcPr>
            <w:tcW w:w="567" w:type="dxa"/>
          </w:tcPr>
          <w:p w:rsidR="00CC5BE4" w:rsidRDefault="002A2CA1">
            <w:pPr>
              <w:jc w:val="center"/>
              <w:rPr>
                <w:rFonts w:ascii="Arial" w:hAnsi="Arial"/>
                <w:snapToGrid w:val="0"/>
                <w:color w:val="000000"/>
              </w:rPr>
            </w:pPr>
            <w:r>
              <w:rPr>
                <w:rFonts w:ascii="Arial" w:hAnsi="Arial"/>
                <w:snapToGrid w:val="0"/>
                <w:color w:val="000000"/>
              </w:rPr>
              <w:t>C</w:t>
            </w:r>
          </w:p>
        </w:tc>
      </w:tr>
      <w:tr w:rsidR="00CC5BE4">
        <w:trPr>
          <w:cantSplit/>
          <w:trHeight w:val="250"/>
        </w:trPr>
        <w:tc>
          <w:tcPr>
            <w:tcW w:w="6409" w:type="dxa"/>
            <w:gridSpan w:val="4"/>
          </w:tcPr>
          <w:p w:rsidR="00CC5BE4" w:rsidRDefault="002A2CA1">
            <w:pPr>
              <w:jc w:val="center"/>
              <w:rPr>
                <w:rFonts w:ascii="Arial" w:hAnsi="Arial"/>
                <w:i/>
                <w:snapToGrid w:val="0"/>
                <w:color w:val="000000"/>
              </w:rPr>
            </w:pPr>
            <w:r>
              <w:rPr>
                <w:rFonts w:ascii="Arial" w:hAnsi="Arial"/>
                <w:b/>
                <w:i/>
                <w:snapToGrid w:val="0"/>
                <w:color w:val="000000"/>
              </w:rPr>
              <w:t>Потребительские свойства</w:t>
            </w:r>
          </w:p>
        </w:tc>
        <w:tc>
          <w:tcPr>
            <w:tcW w:w="992" w:type="dxa"/>
          </w:tcPr>
          <w:p w:rsidR="00CC5BE4" w:rsidRDefault="00CC5BE4">
            <w:pPr>
              <w:jc w:val="center"/>
              <w:rPr>
                <w:rFonts w:ascii="Arial" w:hAnsi="Arial"/>
                <w:snapToGrid w:val="0"/>
                <w:color w:val="000000"/>
              </w:rPr>
            </w:pPr>
          </w:p>
        </w:tc>
        <w:tc>
          <w:tcPr>
            <w:tcW w:w="1134" w:type="dxa"/>
          </w:tcPr>
          <w:p w:rsidR="00CC5BE4" w:rsidRDefault="00CC5BE4">
            <w:pPr>
              <w:jc w:val="center"/>
              <w:rPr>
                <w:rFonts w:ascii="Arial" w:hAnsi="Arial"/>
                <w:snapToGrid w:val="0"/>
                <w:color w:val="000000"/>
              </w:rPr>
            </w:pPr>
          </w:p>
        </w:tc>
        <w:tc>
          <w:tcPr>
            <w:tcW w:w="567" w:type="dxa"/>
          </w:tcPr>
          <w:p w:rsidR="00CC5BE4" w:rsidRDefault="00CC5BE4">
            <w:pPr>
              <w:jc w:val="center"/>
              <w:rPr>
                <w:rFonts w:ascii="Arial" w:hAnsi="Arial"/>
                <w:snapToGrid w:val="0"/>
                <w:color w:val="000000"/>
              </w:rPr>
            </w:pP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Оперативная память принтера, Кб</w:t>
            </w:r>
          </w:p>
        </w:tc>
        <w:tc>
          <w:tcPr>
            <w:tcW w:w="993" w:type="dxa"/>
          </w:tcPr>
          <w:p w:rsidR="00CC5BE4" w:rsidRDefault="002A2CA1">
            <w:pPr>
              <w:jc w:val="right"/>
              <w:rPr>
                <w:rFonts w:ascii="Arial" w:hAnsi="Arial"/>
                <w:snapToGrid w:val="0"/>
                <w:color w:val="000000"/>
              </w:rPr>
            </w:pPr>
            <w:r>
              <w:rPr>
                <w:rFonts w:ascii="Arial" w:hAnsi="Arial"/>
                <w:snapToGrid w:val="0"/>
                <w:color w:val="000000"/>
              </w:rPr>
              <w:t xml:space="preserve">512 </w:t>
            </w:r>
          </w:p>
        </w:tc>
        <w:tc>
          <w:tcPr>
            <w:tcW w:w="992" w:type="dxa"/>
          </w:tcPr>
          <w:p w:rsidR="00CC5BE4" w:rsidRDefault="002A2CA1">
            <w:pPr>
              <w:jc w:val="right"/>
              <w:rPr>
                <w:rFonts w:ascii="Arial" w:hAnsi="Arial"/>
                <w:snapToGrid w:val="0"/>
                <w:color w:val="000000"/>
              </w:rPr>
            </w:pPr>
            <w:r>
              <w:rPr>
                <w:rFonts w:ascii="Arial" w:hAnsi="Arial"/>
                <w:snapToGrid w:val="0"/>
                <w:color w:val="000000"/>
              </w:rPr>
              <w:t>512</w:t>
            </w:r>
          </w:p>
        </w:tc>
        <w:tc>
          <w:tcPr>
            <w:tcW w:w="992" w:type="dxa"/>
          </w:tcPr>
          <w:p w:rsidR="00CC5BE4" w:rsidRDefault="002A2CA1">
            <w:pPr>
              <w:jc w:val="right"/>
              <w:rPr>
                <w:rFonts w:ascii="Arial" w:hAnsi="Arial"/>
                <w:snapToGrid w:val="0"/>
                <w:color w:val="000000"/>
              </w:rPr>
            </w:pPr>
            <w:r>
              <w:rPr>
                <w:rFonts w:ascii="Arial" w:hAnsi="Arial"/>
                <w:snapToGrid w:val="0"/>
                <w:color w:val="000000"/>
              </w:rPr>
              <w:t>512</w:t>
            </w:r>
          </w:p>
        </w:tc>
        <w:tc>
          <w:tcPr>
            <w:tcW w:w="992" w:type="dxa"/>
          </w:tcPr>
          <w:p w:rsidR="00CC5BE4" w:rsidRDefault="002A2CA1">
            <w:pPr>
              <w:jc w:val="right"/>
              <w:rPr>
                <w:rFonts w:ascii="Arial" w:hAnsi="Arial"/>
                <w:snapToGrid w:val="0"/>
                <w:color w:val="000000"/>
              </w:rPr>
            </w:pPr>
            <w:r>
              <w:rPr>
                <w:rFonts w:ascii="Arial" w:hAnsi="Arial"/>
                <w:snapToGrid w:val="0"/>
                <w:color w:val="000000"/>
              </w:rPr>
              <w:t>0,13</w:t>
            </w:r>
          </w:p>
        </w:tc>
        <w:tc>
          <w:tcPr>
            <w:tcW w:w="1134" w:type="dxa"/>
          </w:tcPr>
          <w:p w:rsidR="00CC5BE4" w:rsidRDefault="002A2CA1">
            <w:pPr>
              <w:jc w:val="right"/>
              <w:rPr>
                <w:rFonts w:ascii="Arial" w:hAnsi="Arial"/>
                <w:snapToGrid w:val="0"/>
                <w:color w:val="000000"/>
              </w:rPr>
            </w:pPr>
            <w:r>
              <w:rPr>
                <w:rFonts w:ascii="Arial" w:hAnsi="Arial"/>
                <w:snapToGrid w:val="0"/>
                <w:color w:val="000000"/>
              </w:rPr>
              <w:t>0,13</w:t>
            </w:r>
          </w:p>
        </w:tc>
        <w:tc>
          <w:tcPr>
            <w:tcW w:w="567" w:type="dxa"/>
          </w:tcPr>
          <w:p w:rsidR="00CC5BE4" w:rsidRDefault="002A2CA1">
            <w:pPr>
              <w:jc w:val="right"/>
              <w:rPr>
                <w:rFonts w:ascii="Arial" w:hAnsi="Arial"/>
                <w:snapToGrid w:val="0"/>
                <w:color w:val="000000"/>
              </w:rPr>
            </w:pPr>
            <w:r>
              <w:rPr>
                <w:rFonts w:ascii="Arial" w:hAnsi="Arial"/>
                <w:snapToGrid w:val="0"/>
                <w:color w:val="000000"/>
              </w:rPr>
              <w:t>0,13</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Скорость черно-белой печать в нормальном режиме, стр. в мин.</w:t>
            </w:r>
          </w:p>
        </w:tc>
        <w:tc>
          <w:tcPr>
            <w:tcW w:w="993" w:type="dxa"/>
          </w:tcPr>
          <w:p w:rsidR="00CC5BE4" w:rsidRDefault="002A2CA1">
            <w:pPr>
              <w:jc w:val="right"/>
              <w:rPr>
                <w:rFonts w:ascii="Arial" w:hAnsi="Arial"/>
                <w:snapToGrid w:val="0"/>
                <w:color w:val="000000"/>
              </w:rPr>
            </w:pPr>
            <w:r>
              <w:rPr>
                <w:rFonts w:ascii="Arial" w:hAnsi="Arial"/>
                <w:snapToGrid w:val="0"/>
                <w:color w:val="000000"/>
              </w:rPr>
              <w:t>3</w:t>
            </w:r>
          </w:p>
        </w:tc>
        <w:tc>
          <w:tcPr>
            <w:tcW w:w="992" w:type="dxa"/>
          </w:tcPr>
          <w:p w:rsidR="00CC5BE4" w:rsidRDefault="002A2CA1">
            <w:pPr>
              <w:jc w:val="right"/>
              <w:rPr>
                <w:rFonts w:ascii="Arial" w:hAnsi="Arial"/>
                <w:snapToGrid w:val="0"/>
                <w:color w:val="000000"/>
              </w:rPr>
            </w:pPr>
            <w:r>
              <w:rPr>
                <w:rFonts w:ascii="Arial" w:hAnsi="Arial"/>
                <w:snapToGrid w:val="0"/>
                <w:color w:val="000000"/>
              </w:rPr>
              <w:t>2,5</w:t>
            </w:r>
          </w:p>
        </w:tc>
        <w:tc>
          <w:tcPr>
            <w:tcW w:w="992" w:type="dxa"/>
          </w:tcPr>
          <w:p w:rsidR="00CC5BE4" w:rsidRDefault="002A2CA1">
            <w:pPr>
              <w:jc w:val="right"/>
              <w:rPr>
                <w:rFonts w:ascii="Arial" w:hAnsi="Arial"/>
                <w:snapToGrid w:val="0"/>
                <w:color w:val="000000"/>
              </w:rPr>
            </w:pPr>
            <w:r>
              <w:rPr>
                <w:rFonts w:ascii="Arial" w:hAnsi="Arial"/>
                <w:snapToGrid w:val="0"/>
                <w:color w:val="000000"/>
              </w:rPr>
              <w:t>3,3</w:t>
            </w:r>
          </w:p>
        </w:tc>
        <w:tc>
          <w:tcPr>
            <w:tcW w:w="992" w:type="dxa"/>
          </w:tcPr>
          <w:p w:rsidR="00CC5BE4" w:rsidRDefault="002A2CA1">
            <w:pPr>
              <w:jc w:val="right"/>
              <w:rPr>
                <w:rFonts w:ascii="Arial" w:hAnsi="Arial"/>
                <w:snapToGrid w:val="0"/>
                <w:color w:val="000000"/>
              </w:rPr>
            </w:pPr>
            <w:r>
              <w:rPr>
                <w:rFonts w:ascii="Arial" w:hAnsi="Arial"/>
                <w:snapToGrid w:val="0"/>
                <w:color w:val="000000"/>
              </w:rPr>
              <w:t>0,15</w:t>
            </w:r>
          </w:p>
        </w:tc>
        <w:tc>
          <w:tcPr>
            <w:tcW w:w="1134" w:type="dxa"/>
          </w:tcPr>
          <w:p w:rsidR="00CC5BE4" w:rsidRDefault="002A2CA1">
            <w:pPr>
              <w:jc w:val="right"/>
              <w:rPr>
                <w:rFonts w:ascii="Arial" w:hAnsi="Arial"/>
                <w:snapToGrid w:val="0"/>
                <w:color w:val="000000"/>
              </w:rPr>
            </w:pPr>
            <w:r>
              <w:rPr>
                <w:rFonts w:ascii="Arial" w:hAnsi="Arial"/>
                <w:snapToGrid w:val="0"/>
                <w:color w:val="000000"/>
              </w:rPr>
              <w:t>0,18</w:t>
            </w:r>
          </w:p>
        </w:tc>
        <w:tc>
          <w:tcPr>
            <w:tcW w:w="567" w:type="dxa"/>
          </w:tcPr>
          <w:p w:rsidR="00CC5BE4" w:rsidRDefault="002A2CA1">
            <w:pPr>
              <w:jc w:val="right"/>
              <w:rPr>
                <w:rFonts w:ascii="Arial" w:hAnsi="Arial"/>
                <w:snapToGrid w:val="0"/>
                <w:color w:val="000000"/>
              </w:rPr>
            </w:pPr>
            <w:r>
              <w:rPr>
                <w:rFonts w:ascii="Arial" w:hAnsi="Arial"/>
                <w:snapToGrid w:val="0"/>
                <w:color w:val="000000"/>
              </w:rPr>
              <w:t>0,14</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Скорость черно-белой печати с цветным выделением, стр. в мин.</w:t>
            </w:r>
          </w:p>
        </w:tc>
        <w:tc>
          <w:tcPr>
            <w:tcW w:w="993" w:type="dxa"/>
          </w:tcPr>
          <w:p w:rsidR="00CC5BE4" w:rsidRDefault="002A2CA1">
            <w:pPr>
              <w:jc w:val="right"/>
              <w:rPr>
                <w:rFonts w:ascii="Arial" w:hAnsi="Arial"/>
                <w:snapToGrid w:val="0"/>
                <w:color w:val="000000"/>
              </w:rPr>
            </w:pPr>
            <w:r>
              <w:rPr>
                <w:rFonts w:ascii="Arial" w:hAnsi="Arial"/>
                <w:snapToGrid w:val="0"/>
                <w:color w:val="000000"/>
              </w:rPr>
              <w:t>0,7</w:t>
            </w:r>
          </w:p>
        </w:tc>
        <w:tc>
          <w:tcPr>
            <w:tcW w:w="992" w:type="dxa"/>
          </w:tcPr>
          <w:p w:rsidR="00CC5BE4" w:rsidRDefault="002A2CA1">
            <w:pPr>
              <w:jc w:val="right"/>
              <w:rPr>
                <w:rFonts w:ascii="Arial" w:hAnsi="Arial"/>
                <w:snapToGrid w:val="0"/>
                <w:color w:val="000000"/>
              </w:rPr>
            </w:pPr>
            <w:r>
              <w:rPr>
                <w:rFonts w:ascii="Arial" w:hAnsi="Arial"/>
                <w:snapToGrid w:val="0"/>
                <w:color w:val="000000"/>
              </w:rPr>
              <w:t>0,5</w:t>
            </w:r>
          </w:p>
        </w:tc>
        <w:tc>
          <w:tcPr>
            <w:tcW w:w="992" w:type="dxa"/>
          </w:tcPr>
          <w:p w:rsidR="00CC5BE4" w:rsidRDefault="002A2CA1">
            <w:pPr>
              <w:jc w:val="right"/>
              <w:rPr>
                <w:rFonts w:ascii="Arial" w:hAnsi="Arial"/>
                <w:snapToGrid w:val="0"/>
                <w:color w:val="000000"/>
              </w:rPr>
            </w:pPr>
            <w:r>
              <w:rPr>
                <w:rFonts w:ascii="Arial" w:hAnsi="Arial"/>
                <w:snapToGrid w:val="0"/>
                <w:color w:val="000000"/>
              </w:rPr>
              <w:t>0,75</w:t>
            </w:r>
          </w:p>
        </w:tc>
        <w:tc>
          <w:tcPr>
            <w:tcW w:w="992" w:type="dxa"/>
          </w:tcPr>
          <w:p w:rsidR="00CC5BE4" w:rsidRDefault="002A2CA1">
            <w:pPr>
              <w:jc w:val="right"/>
              <w:rPr>
                <w:rFonts w:ascii="Arial" w:hAnsi="Arial"/>
                <w:snapToGrid w:val="0"/>
                <w:color w:val="000000"/>
              </w:rPr>
            </w:pPr>
            <w:r>
              <w:rPr>
                <w:rFonts w:ascii="Arial" w:hAnsi="Arial"/>
                <w:snapToGrid w:val="0"/>
                <w:color w:val="000000"/>
              </w:rPr>
              <w:t>0,13</w:t>
            </w:r>
          </w:p>
        </w:tc>
        <w:tc>
          <w:tcPr>
            <w:tcW w:w="1134" w:type="dxa"/>
          </w:tcPr>
          <w:p w:rsidR="00CC5BE4" w:rsidRDefault="002A2CA1">
            <w:pPr>
              <w:jc w:val="right"/>
              <w:rPr>
                <w:rFonts w:ascii="Arial" w:hAnsi="Arial"/>
                <w:snapToGrid w:val="0"/>
                <w:color w:val="000000"/>
              </w:rPr>
            </w:pPr>
            <w:r>
              <w:rPr>
                <w:rFonts w:ascii="Arial" w:hAnsi="Arial"/>
                <w:snapToGrid w:val="0"/>
                <w:color w:val="000000"/>
              </w:rPr>
              <w:t>0,18</w:t>
            </w:r>
          </w:p>
        </w:tc>
        <w:tc>
          <w:tcPr>
            <w:tcW w:w="567" w:type="dxa"/>
          </w:tcPr>
          <w:p w:rsidR="00CC5BE4" w:rsidRDefault="002A2CA1">
            <w:pPr>
              <w:jc w:val="right"/>
              <w:rPr>
                <w:rFonts w:ascii="Arial" w:hAnsi="Arial"/>
                <w:snapToGrid w:val="0"/>
                <w:color w:val="000000"/>
              </w:rPr>
            </w:pPr>
            <w:r>
              <w:rPr>
                <w:rFonts w:ascii="Arial" w:hAnsi="Arial"/>
                <w:snapToGrid w:val="0"/>
                <w:color w:val="000000"/>
              </w:rPr>
              <w:t>0,12</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Скорость цветной печати, стр. в мин.</w:t>
            </w:r>
          </w:p>
        </w:tc>
        <w:tc>
          <w:tcPr>
            <w:tcW w:w="993" w:type="dxa"/>
          </w:tcPr>
          <w:p w:rsidR="00CC5BE4" w:rsidRDefault="002A2CA1">
            <w:pPr>
              <w:jc w:val="right"/>
              <w:rPr>
                <w:rFonts w:ascii="Arial" w:hAnsi="Arial"/>
                <w:snapToGrid w:val="0"/>
                <w:color w:val="000000"/>
              </w:rPr>
            </w:pPr>
            <w:r>
              <w:rPr>
                <w:rFonts w:ascii="Arial" w:hAnsi="Arial"/>
                <w:snapToGrid w:val="0"/>
                <w:color w:val="000000"/>
              </w:rPr>
              <w:t>0,85</w:t>
            </w:r>
          </w:p>
        </w:tc>
        <w:tc>
          <w:tcPr>
            <w:tcW w:w="992" w:type="dxa"/>
          </w:tcPr>
          <w:p w:rsidR="00CC5BE4" w:rsidRDefault="002A2CA1">
            <w:pPr>
              <w:jc w:val="right"/>
              <w:rPr>
                <w:rFonts w:ascii="Arial" w:hAnsi="Arial"/>
                <w:snapToGrid w:val="0"/>
                <w:color w:val="000000"/>
              </w:rPr>
            </w:pPr>
            <w:r>
              <w:rPr>
                <w:rFonts w:ascii="Arial" w:hAnsi="Arial"/>
                <w:snapToGrid w:val="0"/>
                <w:color w:val="000000"/>
              </w:rPr>
              <w:t>0,75</w:t>
            </w:r>
          </w:p>
        </w:tc>
        <w:tc>
          <w:tcPr>
            <w:tcW w:w="992" w:type="dxa"/>
          </w:tcPr>
          <w:p w:rsidR="00CC5BE4" w:rsidRDefault="002A2CA1">
            <w:pPr>
              <w:jc w:val="right"/>
              <w:rPr>
                <w:rFonts w:ascii="Arial" w:hAnsi="Arial"/>
                <w:snapToGrid w:val="0"/>
                <w:color w:val="000000"/>
              </w:rPr>
            </w:pPr>
            <w:r>
              <w:rPr>
                <w:rFonts w:ascii="Arial" w:hAnsi="Arial"/>
                <w:snapToGrid w:val="0"/>
                <w:color w:val="000000"/>
              </w:rPr>
              <w:t>0,85</w:t>
            </w:r>
          </w:p>
        </w:tc>
        <w:tc>
          <w:tcPr>
            <w:tcW w:w="992" w:type="dxa"/>
          </w:tcPr>
          <w:p w:rsidR="00CC5BE4" w:rsidRDefault="002A2CA1">
            <w:pPr>
              <w:jc w:val="right"/>
              <w:rPr>
                <w:rFonts w:ascii="Arial" w:hAnsi="Arial"/>
                <w:snapToGrid w:val="0"/>
                <w:color w:val="000000"/>
              </w:rPr>
            </w:pPr>
            <w:r>
              <w:rPr>
                <w:rFonts w:ascii="Arial" w:hAnsi="Arial"/>
                <w:snapToGrid w:val="0"/>
                <w:color w:val="000000"/>
              </w:rPr>
              <w:t>0,1</w:t>
            </w:r>
          </w:p>
        </w:tc>
        <w:tc>
          <w:tcPr>
            <w:tcW w:w="1134" w:type="dxa"/>
          </w:tcPr>
          <w:p w:rsidR="00CC5BE4" w:rsidRDefault="002A2CA1">
            <w:pPr>
              <w:jc w:val="right"/>
              <w:rPr>
                <w:rFonts w:ascii="Arial" w:hAnsi="Arial"/>
                <w:snapToGrid w:val="0"/>
                <w:color w:val="000000"/>
              </w:rPr>
            </w:pPr>
            <w:r>
              <w:rPr>
                <w:rFonts w:ascii="Arial" w:hAnsi="Arial"/>
                <w:snapToGrid w:val="0"/>
                <w:color w:val="000000"/>
              </w:rPr>
              <w:t>0,11</w:t>
            </w:r>
          </w:p>
        </w:tc>
        <w:tc>
          <w:tcPr>
            <w:tcW w:w="567" w:type="dxa"/>
          </w:tcPr>
          <w:p w:rsidR="00CC5BE4" w:rsidRDefault="002A2CA1">
            <w:pPr>
              <w:jc w:val="right"/>
              <w:rPr>
                <w:rFonts w:ascii="Arial" w:hAnsi="Arial"/>
                <w:snapToGrid w:val="0"/>
                <w:color w:val="000000"/>
              </w:rPr>
            </w:pPr>
            <w:r>
              <w:rPr>
                <w:rFonts w:ascii="Arial" w:hAnsi="Arial"/>
                <w:snapToGrid w:val="0"/>
                <w:color w:val="000000"/>
              </w:rPr>
              <w:t>0,10</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Среднее время безотказной работы, часов</w:t>
            </w:r>
          </w:p>
        </w:tc>
        <w:tc>
          <w:tcPr>
            <w:tcW w:w="993" w:type="dxa"/>
          </w:tcPr>
          <w:p w:rsidR="00CC5BE4" w:rsidRDefault="002A2CA1">
            <w:pPr>
              <w:jc w:val="right"/>
              <w:rPr>
                <w:rFonts w:ascii="Arial" w:hAnsi="Arial"/>
                <w:snapToGrid w:val="0"/>
                <w:color w:val="000000"/>
              </w:rPr>
            </w:pPr>
            <w:r>
              <w:rPr>
                <w:rFonts w:ascii="Arial" w:hAnsi="Arial"/>
                <w:snapToGrid w:val="0"/>
                <w:color w:val="000000"/>
              </w:rPr>
              <w:t>25000</w:t>
            </w:r>
          </w:p>
        </w:tc>
        <w:tc>
          <w:tcPr>
            <w:tcW w:w="992" w:type="dxa"/>
          </w:tcPr>
          <w:p w:rsidR="00CC5BE4" w:rsidRDefault="002A2CA1">
            <w:pPr>
              <w:jc w:val="right"/>
              <w:rPr>
                <w:rFonts w:ascii="Arial" w:hAnsi="Arial"/>
                <w:snapToGrid w:val="0"/>
                <w:color w:val="000000"/>
              </w:rPr>
            </w:pPr>
            <w:r>
              <w:rPr>
                <w:rFonts w:ascii="Arial" w:hAnsi="Arial"/>
                <w:snapToGrid w:val="0"/>
                <w:color w:val="000000"/>
              </w:rPr>
              <w:t>20000</w:t>
            </w:r>
          </w:p>
        </w:tc>
        <w:tc>
          <w:tcPr>
            <w:tcW w:w="992" w:type="dxa"/>
          </w:tcPr>
          <w:p w:rsidR="00CC5BE4" w:rsidRDefault="002A2CA1">
            <w:pPr>
              <w:jc w:val="right"/>
              <w:rPr>
                <w:rFonts w:ascii="Arial" w:hAnsi="Arial"/>
                <w:snapToGrid w:val="0"/>
                <w:color w:val="000000"/>
              </w:rPr>
            </w:pPr>
            <w:r>
              <w:rPr>
                <w:rFonts w:ascii="Arial" w:hAnsi="Arial"/>
                <w:snapToGrid w:val="0"/>
                <w:color w:val="000000"/>
              </w:rPr>
              <w:t>25000</w:t>
            </w:r>
          </w:p>
        </w:tc>
        <w:tc>
          <w:tcPr>
            <w:tcW w:w="992" w:type="dxa"/>
          </w:tcPr>
          <w:p w:rsidR="00CC5BE4" w:rsidRDefault="002A2CA1">
            <w:pPr>
              <w:jc w:val="right"/>
              <w:rPr>
                <w:rFonts w:ascii="Arial" w:hAnsi="Arial"/>
                <w:snapToGrid w:val="0"/>
                <w:color w:val="000000"/>
              </w:rPr>
            </w:pPr>
            <w:r>
              <w:rPr>
                <w:rFonts w:ascii="Arial" w:hAnsi="Arial"/>
                <w:snapToGrid w:val="0"/>
                <w:color w:val="000000"/>
              </w:rPr>
              <w:t>0,09</w:t>
            </w:r>
          </w:p>
        </w:tc>
        <w:tc>
          <w:tcPr>
            <w:tcW w:w="1134" w:type="dxa"/>
          </w:tcPr>
          <w:p w:rsidR="00CC5BE4" w:rsidRDefault="002A2CA1">
            <w:pPr>
              <w:jc w:val="right"/>
              <w:rPr>
                <w:rFonts w:ascii="Arial" w:hAnsi="Arial"/>
                <w:snapToGrid w:val="0"/>
                <w:color w:val="000000"/>
              </w:rPr>
            </w:pPr>
            <w:r>
              <w:rPr>
                <w:rFonts w:ascii="Arial" w:hAnsi="Arial"/>
                <w:snapToGrid w:val="0"/>
                <w:color w:val="000000"/>
              </w:rPr>
              <w:t>0,11</w:t>
            </w:r>
          </w:p>
        </w:tc>
        <w:tc>
          <w:tcPr>
            <w:tcW w:w="567" w:type="dxa"/>
          </w:tcPr>
          <w:p w:rsidR="00CC5BE4" w:rsidRDefault="002A2CA1">
            <w:pPr>
              <w:jc w:val="right"/>
              <w:rPr>
                <w:rFonts w:ascii="Arial" w:hAnsi="Arial"/>
                <w:snapToGrid w:val="0"/>
                <w:color w:val="000000"/>
              </w:rPr>
            </w:pPr>
            <w:r>
              <w:rPr>
                <w:rFonts w:ascii="Arial" w:hAnsi="Arial"/>
                <w:snapToGrid w:val="0"/>
                <w:color w:val="000000"/>
              </w:rPr>
              <w:t>0,09</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MAX число страниц в месяц, стр.</w:t>
            </w:r>
          </w:p>
        </w:tc>
        <w:tc>
          <w:tcPr>
            <w:tcW w:w="993" w:type="dxa"/>
          </w:tcPr>
          <w:p w:rsidR="00CC5BE4" w:rsidRDefault="002A2CA1">
            <w:pPr>
              <w:jc w:val="right"/>
              <w:rPr>
                <w:rFonts w:ascii="Arial" w:hAnsi="Arial"/>
                <w:snapToGrid w:val="0"/>
                <w:color w:val="000000"/>
              </w:rPr>
            </w:pPr>
            <w:r>
              <w:rPr>
                <w:rFonts w:ascii="Arial" w:hAnsi="Arial"/>
                <w:snapToGrid w:val="0"/>
                <w:color w:val="000000"/>
              </w:rPr>
              <w:t>1200</w:t>
            </w:r>
          </w:p>
        </w:tc>
        <w:tc>
          <w:tcPr>
            <w:tcW w:w="992" w:type="dxa"/>
          </w:tcPr>
          <w:p w:rsidR="00CC5BE4" w:rsidRDefault="002A2CA1">
            <w:pPr>
              <w:jc w:val="right"/>
              <w:rPr>
                <w:rFonts w:ascii="Arial" w:hAnsi="Arial"/>
                <w:snapToGrid w:val="0"/>
                <w:color w:val="000000"/>
              </w:rPr>
            </w:pPr>
            <w:r>
              <w:rPr>
                <w:rFonts w:ascii="Arial" w:hAnsi="Arial"/>
                <w:snapToGrid w:val="0"/>
                <w:color w:val="000000"/>
              </w:rPr>
              <w:t>1000</w:t>
            </w:r>
          </w:p>
        </w:tc>
        <w:tc>
          <w:tcPr>
            <w:tcW w:w="992" w:type="dxa"/>
          </w:tcPr>
          <w:p w:rsidR="00CC5BE4" w:rsidRDefault="002A2CA1">
            <w:pPr>
              <w:jc w:val="right"/>
              <w:rPr>
                <w:rFonts w:ascii="Arial" w:hAnsi="Arial"/>
                <w:snapToGrid w:val="0"/>
                <w:color w:val="000000"/>
              </w:rPr>
            </w:pPr>
            <w:r>
              <w:rPr>
                <w:rFonts w:ascii="Arial" w:hAnsi="Arial"/>
                <w:snapToGrid w:val="0"/>
                <w:color w:val="000000"/>
              </w:rPr>
              <w:t>1500</w:t>
            </w:r>
          </w:p>
        </w:tc>
        <w:tc>
          <w:tcPr>
            <w:tcW w:w="992" w:type="dxa"/>
          </w:tcPr>
          <w:p w:rsidR="00CC5BE4" w:rsidRDefault="002A2CA1">
            <w:pPr>
              <w:jc w:val="right"/>
              <w:rPr>
                <w:rFonts w:ascii="Arial" w:hAnsi="Arial"/>
                <w:snapToGrid w:val="0"/>
                <w:color w:val="000000"/>
              </w:rPr>
            </w:pPr>
            <w:r>
              <w:rPr>
                <w:rFonts w:ascii="Arial" w:hAnsi="Arial"/>
                <w:snapToGrid w:val="0"/>
                <w:color w:val="000000"/>
              </w:rPr>
              <w:t>0,11</w:t>
            </w:r>
          </w:p>
        </w:tc>
        <w:tc>
          <w:tcPr>
            <w:tcW w:w="1134" w:type="dxa"/>
          </w:tcPr>
          <w:p w:rsidR="00CC5BE4" w:rsidRDefault="002A2CA1">
            <w:pPr>
              <w:jc w:val="right"/>
              <w:rPr>
                <w:rFonts w:ascii="Arial" w:hAnsi="Arial"/>
                <w:snapToGrid w:val="0"/>
                <w:color w:val="000000"/>
              </w:rPr>
            </w:pPr>
            <w:r>
              <w:rPr>
                <w:rFonts w:ascii="Arial" w:hAnsi="Arial"/>
                <w:snapToGrid w:val="0"/>
                <w:color w:val="000000"/>
              </w:rPr>
              <w:t>0,13</w:t>
            </w:r>
          </w:p>
        </w:tc>
        <w:tc>
          <w:tcPr>
            <w:tcW w:w="567" w:type="dxa"/>
          </w:tcPr>
          <w:p w:rsidR="00CC5BE4" w:rsidRDefault="002A2CA1">
            <w:pPr>
              <w:jc w:val="right"/>
              <w:rPr>
                <w:rFonts w:ascii="Arial" w:hAnsi="Arial"/>
                <w:snapToGrid w:val="0"/>
                <w:color w:val="000000"/>
              </w:rPr>
            </w:pPr>
            <w:r>
              <w:rPr>
                <w:rFonts w:ascii="Arial" w:hAnsi="Arial"/>
                <w:snapToGrid w:val="0"/>
                <w:color w:val="000000"/>
              </w:rPr>
              <w:t>0,09</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Вместимость, листов</w:t>
            </w:r>
          </w:p>
        </w:tc>
        <w:tc>
          <w:tcPr>
            <w:tcW w:w="993" w:type="dxa"/>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Pr>
          <w:p w:rsidR="00CC5BE4" w:rsidRDefault="002A2CA1">
            <w:pPr>
              <w:jc w:val="right"/>
              <w:rPr>
                <w:rFonts w:ascii="Arial" w:hAnsi="Arial"/>
                <w:snapToGrid w:val="0"/>
                <w:color w:val="000000"/>
              </w:rPr>
            </w:pPr>
            <w:r>
              <w:rPr>
                <w:rFonts w:ascii="Arial" w:hAnsi="Arial"/>
                <w:snapToGrid w:val="0"/>
                <w:color w:val="000000"/>
              </w:rPr>
              <w:t>100</w:t>
            </w:r>
          </w:p>
        </w:tc>
        <w:tc>
          <w:tcPr>
            <w:tcW w:w="992" w:type="dxa"/>
          </w:tcPr>
          <w:p w:rsidR="00CC5BE4" w:rsidRDefault="002A2CA1">
            <w:pPr>
              <w:jc w:val="right"/>
              <w:rPr>
                <w:rFonts w:ascii="Arial" w:hAnsi="Arial"/>
                <w:snapToGrid w:val="0"/>
                <w:color w:val="000000"/>
              </w:rPr>
            </w:pPr>
            <w:r>
              <w:rPr>
                <w:rFonts w:ascii="Arial" w:hAnsi="Arial"/>
                <w:snapToGrid w:val="0"/>
                <w:color w:val="000000"/>
              </w:rPr>
              <w:t>80</w:t>
            </w:r>
          </w:p>
        </w:tc>
        <w:tc>
          <w:tcPr>
            <w:tcW w:w="992" w:type="dxa"/>
          </w:tcPr>
          <w:p w:rsidR="00CC5BE4" w:rsidRDefault="002A2CA1">
            <w:pPr>
              <w:jc w:val="right"/>
              <w:rPr>
                <w:rFonts w:ascii="Arial" w:hAnsi="Arial"/>
                <w:snapToGrid w:val="0"/>
                <w:color w:val="000000"/>
              </w:rPr>
            </w:pPr>
            <w:r>
              <w:rPr>
                <w:rFonts w:ascii="Arial" w:hAnsi="Arial"/>
                <w:snapToGrid w:val="0"/>
                <w:color w:val="000000"/>
              </w:rPr>
              <w:t>0,06</w:t>
            </w:r>
          </w:p>
        </w:tc>
        <w:tc>
          <w:tcPr>
            <w:tcW w:w="1134" w:type="dxa"/>
          </w:tcPr>
          <w:p w:rsidR="00CC5BE4" w:rsidRDefault="002A2CA1">
            <w:pPr>
              <w:jc w:val="right"/>
              <w:rPr>
                <w:rFonts w:ascii="Arial" w:hAnsi="Arial"/>
                <w:snapToGrid w:val="0"/>
                <w:color w:val="000000"/>
              </w:rPr>
            </w:pPr>
            <w:r>
              <w:rPr>
                <w:rFonts w:ascii="Arial" w:hAnsi="Arial"/>
                <w:snapToGrid w:val="0"/>
                <w:color w:val="000000"/>
              </w:rPr>
              <w:t>0,06</w:t>
            </w:r>
          </w:p>
        </w:tc>
        <w:tc>
          <w:tcPr>
            <w:tcW w:w="567" w:type="dxa"/>
          </w:tcPr>
          <w:p w:rsidR="00CC5BE4" w:rsidRDefault="002A2CA1">
            <w:pPr>
              <w:jc w:val="right"/>
              <w:rPr>
                <w:rFonts w:ascii="Arial" w:hAnsi="Arial"/>
                <w:snapToGrid w:val="0"/>
                <w:color w:val="000000"/>
              </w:rPr>
            </w:pPr>
            <w:r>
              <w:rPr>
                <w:rFonts w:ascii="Arial" w:hAnsi="Arial"/>
                <w:snapToGrid w:val="0"/>
                <w:color w:val="000000"/>
              </w:rPr>
              <w:t>0,08</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Акустическая мощность, Б</w:t>
            </w:r>
          </w:p>
        </w:tc>
        <w:tc>
          <w:tcPr>
            <w:tcW w:w="993" w:type="dxa"/>
          </w:tcPr>
          <w:p w:rsidR="00CC5BE4" w:rsidRDefault="002A2CA1">
            <w:pPr>
              <w:jc w:val="right"/>
              <w:rPr>
                <w:rFonts w:ascii="Arial" w:hAnsi="Arial"/>
                <w:snapToGrid w:val="0"/>
                <w:color w:val="000000"/>
              </w:rPr>
            </w:pPr>
            <w:r>
              <w:rPr>
                <w:rFonts w:ascii="Arial" w:hAnsi="Arial"/>
                <w:snapToGrid w:val="0"/>
                <w:color w:val="000000"/>
              </w:rPr>
              <w:t>6,4</w:t>
            </w:r>
          </w:p>
        </w:tc>
        <w:tc>
          <w:tcPr>
            <w:tcW w:w="992" w:type="dxa"/>
          </w:tcPr>
          <w:p w:rsidR="00CC5BE4" w:rsidRDefault="002A2CA1">
            <w:pPr>
              <w:jc w:val="right"/>
              <w:rPr>
                <w:rFonts w:ascii="Arial" w:hAnsi="Arial"/>
                <w:snapToGrid w:val="0"/>
                <w:color w:val="000000"/>
              </w:rPr>
            </w:pPr>
            <w:r>
              <w:rPr>
                <w:rFonts w:ascii="Arial" w:hAnsi="Arial"/>
                <w:snapToGrid w:val="0"/>
                <w:color w:val="000000"/>
              </w:rPr>
              <w:t>6,3</w:t>
            </w:r>
          </w:p>
        </w:tc>
        <w:tc>
          <w:tcPr>
            <w:tcW w:w="992" w:type="dxa"/>
          </w:tcPr>
          <w:p w:rsidR="00CC5BE4" w:rsidRDefault="002A2CA1">
            <w:pPr>
              <w:jc w:val="right"/>
              <w:rPr>
                <w:rFonts w:ascii="Arial" w:hAnsi="Arial"/>
                <w:snapToGrid w:val="0"/>
                <w:color w:val="000000"/>
              </w:rPr>
            </w:pPr>
            <w:r>
              <w:rPr>
                <w:rFonts w:ascii="Arial" w:hAnsi="Arial"/>
                <w:snapToGrid w:val="0"/>
                <w:color w:val="000000"/>
              </w:rPr>
              <w:t>7</w:t>
            </w:r>
          </w:p>
        </w:tc>
        <w:tc>
          <w:tcPr>
            <w:tcW w:w="992" w:type="dxa"/>
          </w:tcPr>
          <w:p w:rsidR="00CC5BE4" w:rsidRDefault="002A2CA1">
            <w:pPr>
              <w:jc w:val="right"/>
              <w:rPr>
                <w:rFonts w:ascii="Arial" w:hAnsi="Arial"/>
                <w:snapToGrid w:val="0"/>
                <w:color w:val="000000"/>
              </w:rPr>
            </w:pPr>
            <w:r>
              <w:rPr>
                <w:rFonts w:ascii="Arial" w:hAnsi="Arial"/>
                <w:snapToGrid w:val="0"/>
                <w:color w:val="000000"/>
              </w:rPr>
              <w:t>0,08</w:t>
            </w:r>
          </w:p>
        </w:tc>
        <w:tc>
          <w:tcPr>
            <w:tcW w:w="1134" w:type="dxa"/>
          </w:tcPr>
          <w:p w:rsidR="00CC5BE4" w:rsidRDefault="002A2CA1">
            <w:pPr>
              <w:jc w:val="right"/>
              <w:rPr>
                <w:rFonts w:ascii="Arial" w:hAnsi="Arial"/>
                <w:snapToGrid w:val="0"/>
                <w:color w:val="000000"/>
              </w:rPr>
            </w:pPr>
            <w:r>
              <w:rPr>
                <w:rFonts w:ascii="Arial" w:hAnsi="Arial"/>
                <w:snapToGrid w:val="0"/>
                <w:color w:val="000000"/>
              </w:rPr>
              <w:t>0,08</w:t>
            </w:r>
          </w:p>
        </w:tc>
        <w:tc>
          <w:tcPr>
            <w:tcW w:w="567" w:type="dxa"/>
          </w:tcPr>
          <w:p w:rsidR="00CC5BE4" w:rsidRDefault="002A2CA1">
            <w:pPr>
              <w:jc w:val="right"/>
              <w:rPr>
                <w:rFonts w:ascii="Arial" w:hAnsi="Arial"/>
                <w:snapToGrid w:val="0"/>
                <w:color w:val="000000"/>
              </w:rPr>
            </w:pPr>
            <w:r>
              <w:rPr>
                <w:rFonts w:ascii="Arial" w:hAnsi="Arial"/>
                <w:snapToGrid w:val="0"/>
                <w:color w:val="000000"/>
              </w:rPr>
              <w:t>0,09</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Акустическое давление, дБ</w:t>
            </w:r>
          </w:p>
        </w:tc>
        <w:tc>
          <w:tcPr>
            <w:tcW w:w="993" w:type="dxa"/>
          </w:tcPr>
          <w:p w:rsidR="00CC5BE4" w:rsidRDefault="002A2CA1">
            <w:pPr>
              <w:jc w:val="right"/>
              <w:rPr>
                <w:rFonts w:ascii="Arial" w:hAnsi="Arial"/>
                <w:snapToGrid w:val="0"/>
                <w:color w:val="000000"/>
              </w:rPr>
            </w:pPr>
            <w:r>
              <w:rPr>
                <w:rFonts w:ascii="Arial" w:hAnsi="Arial"/>
                <w:snapToGrid w:val="0"/>
                <w:color w:val="000000"/>
              </w:rPr>
              <w:t>45</w:t>
            </w:r>
          </w:p>
        </w:tc>
        <w:tc>
          <w:tcPr>
            <w:tcW w:w="992" w:type="dxa"/>
          </w:tcPr>
          <w:p w:rsidR="00CC5BE4" w:rsidRDefault="002A2CA1">
            <w:pPr>
              <w:jc w:val="right"/>
              <w:rPr>
                <w:rFonts w:ascii="Arial" w:hAnsi="Arial"/>
                <w:snapToGrid w:val="0"/>
                <w:color w:val="000000"/>
              </w:rPr>
            </w:pPr>
            <w:r>
              <w:rPr>
                <w:rFonts w:ascii="Arial" w:hAnsi="Arial"/>
                <w:snapToGrid w:val="0"/>
                <w:color w:val="000000"/>
              </w:rPr>
              <w:t>50</w:t>
            </w:r>
          </w:p>
        </w:tc>
        <w:tc>
          <w:tcPr>
            <w:tcW w:w="992" w:type="dxa"/>
          </w:tcPr>
          <w:p w:rsidR="00CC5BE4" w:rsidRDefault="002A2CA1">
            <w:pPr>
              <w:jc w:val="right"/>
              <w:rPr>
                <w:rFonts w:ascii="Arial" w:hAnsi="Arial"/>
                <w:snapToGrid w:val="0"/>
                <w:color w:val="000000"/>
              </w:rPr>
            </w:pPr>
            <w:r>
              <w:rPr>
                <w:rFonts w:ascii="Arial" w:hAnsi="Arial"/>
                <w:snapToGrid w:val="0"/>
                <w:color w:val="000000"/>
              </w:rPr>
              <w:t>60</w:t>
            </w:r>
          </w:p>
        </w:tc>
        <w:tc>
          <w:tcPr>
            <w:tcW w:w="992" w:type="dxa"/>
          </w:tcPr>
          <w:p w:rsidR="00CC5BE4" w:rsidRDefault="002A2CA1">
            <w:pPr>
              <w:jc w:val="right"/>
              <w:rPr>
                <w:rFonts w:ascii="Arial" w:hAnsi="Arial"/>
                <w:snapToGrid w:val="0"/>
                <w:color w:val="000000"/>
              </w:rPr>
            </w:pPr>
            <w:r>
              <w:rPr>
                <w:rFonts w:ascii="Arial" w:hAnsi="Arial"/>
                <w:snapToGrid w:val="0"/>
                <w:color w:val="000000"/>
              </w:rPr>
              <w:t>0,06</w:t>
            </w:r>
          </w:p>
        </w:tc>
        <w:tc>
          <w:tcPr>
            <w:tcW w:w="1134" w:type="dxa"/>
          </w:tcPr>
          <w:p w:rsidR="00CC5BE4" w:rsidRDefault="002A2CA1">
            <w:pPr>
              <w:jc w:val="right"/>
              <w:rPr>
                <w:rFonts w:ascii="Arial" w:hAnsi="Arial"/>
                <w:snapToGrid w:val="0"/>
                <w:color w:val="000000"/>
              </w:rPr>
            </w:pPr>
            <w:r>
              <w:rPr>
                <w:rFonts w:ascii="Arial" w:hAnsi="Arial"/>
                <w:snapToGrid w:val="0"/>
                <w:color w:val="000000"/>
              </w:rPr>
              <w:t>0,07</w:t>
            </w:r>
          </w:p>
        </w:tc>
        <w:tc>
          <w:tcPr>
            <w:tcW w:w="567" w:type="dxa"/>
          </w:tcPr>
          <w:p w:rsidR="00CC5BE4" w:rsidRDefault="002A2CA1">
            <w:pPr>
              <w:jc w:val="right"/>
              <w:rPr>
                <w:rFonts w:ascii="Arial" w:hAnsi="Arial"/>
                <w:snapToGrid w:val="0"/>
                <w:color w:val="000000"/>
              </w:rPr>
            </w:pPr>
            <w:r>
              <w:rPr>
                <w:rFonts w:ascii="Arial" w:hAnsi="Arial"/>
                <w:snapToGrid w:val="0"/>
                <w:color w:val="000000"/>
              </w:rPr>
              <w:t>0,08</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Потребляемая мощности, Вт</w:t>
            </w:r>
          </w:p>
        </w:tc>
        <w:tc>
          <w:tcPr>
            <w:tcW w:w="993" w:type="dxa"/>
          </w:tcPr>
          <w:p w:rsidR="00CC5BE4" w:rsidRDefault="002A2CA1">
            <w:pPr>
              <w:jc w:val="right"/>
              <w:rPr>
                <w:rFonts w:ascii="Arial" w:hAnsi="Arial"/>
                <w:snapToGrid w:val="0"/>
                <w:color w:val="000000"/>
              </w:rPr>
            </w:pPr>
            <w:r>
              <w:rPr>
                <w:rFonts w:ascii="Arial" w:hAnsi="Arial"/>
                <w:snapToGrid w:val="0"/>
                <w:color w:val="000000"/>
              </w:rPr>
              <w:t>10</w:t>
            </w:r>
          </w:p>
        </w:tc>
        <w:tc>
          <w:tcPr>
            <w:tcW w:w="992" w:type="dxa"/>
          </w:tcPr>
          <w:p w:rsidR="00CC5BE4" w:rsidRDefault="002A2CA1">
            <w:pPr>
              <w:jc w:val="right"/>
              <w:rPr>
                <w:rFonts w:ascii="Arial" w:hAnsi="Arial"/>
                <w:snapToGrid w:val="0"/>
                <w:color w:val="000000"/>
              </w:rPr>
            </w:pPr>
            <w:r>
              <w:rPr>
                <w:rFonts w:ascii="Arial" w:hAnsi="Arial"/>
                <w:snapToGrid w:val="0"/>
                <w:color w:val="000000"/>
              </w:rPr>
              <w:t>12</w:t>
            </w:r>
          </w:p>
        </w:tc>
        <w:tc>
          <w:tcPr>
            <w:tcW w:w="992" w:type="dxa"/>
          </w:tcPr>
          <w:p w:rsidR="00CC5BE4" w:rsidRDefault="002A2CA1">
            <w:pPr>
              <w:jc w:val="right"/>
              <w:rPr>
                <w:rFonts w:ascii="Arial" w:hAnsi="Arial"/>
                <w:snapToGrid w:val="0"/>
                <w:color w:val="000000"/>
              </w:rPr>
            </w:pPr>
            <w:r>
              <w:rPr>
                <w:rFonts w:ascii="Arial" w:hAnsi="Arial"/>
                <w:snapToGrid w:val="0"/>
                <w:color w:val="000000"/>
              </w:rPr>
              <w:t>15</w:t>
            </w:r>
          </w:p>
        </w:tc>
        <w:tc>
          <w:tcPr>
            <w:tcW w:w="992" w:type="dxa"/>
          </w:tcPr>
          <w:p w:rsidR="00CC5BE4" w:rsidRDefault="002A2CA1">
            <w:pPr>
              <w:jc w:val="right"/>
              <w:rPr>
                <w:rFonts w:ascii="Arial" w:hAnsi="Arial"/>
                <w:snapToGrid w:val="0"/>
                <w:color w:val="000000"/>
              </w:rPr>
            </w:pPr>
            <w:r>
              <w:rPr>
                <w:rFonts w:ascii="Arial" w:hAnsi="Arial"/>
                <w:snapToGrid w:val="0"/>
                <w:color w:val="000000"/>
              </w:rPr>
              <w:t>0,05</w:t>
            </w:r>
          </w:p>
        </w:tc>
        <w:tc>
          <w:tcPr>
            <w:tcW w:w="1134" w:type="dxa"/>
          </w:tcPr>
          <w:p w:rsidR="00CC5BE4" w:rsidRDefault="002A2CA1">
            <w:pPr>
              <w:jc w:val="right"/>
              <w:rPr>
                <w:rFonts w:ascii="Arial" w:hAnsi="Arial"/>
                <w:snapToGrid w:val="0"/>
                <w:color w:val="000000"/>
              </w:rPr>
            </w:pPr>
            <w:r>
              <w:rPr>
                <w:rFonts w:ascii="Arial" w:hAnsi="Arial"/>
                <w:snapToGrid w:val="0"/>
                <w:color w:val="000000"/>
              </w:rPr>
              <w:t>0,06</w:t>
            </w:r>
          </w:p>
        </w:tc>
        <w:tc>
          <w:tcPr>
            <w:tcW w:w="567" w:type="dxa"/>
          </w:tcPr>
          <w:p w:rsidR="00CC5BE4" w:rsidRDefault="002A2CA1">
            <w:pPr>
              <w:jc w:val="right"/>
              <w:rPr>
                <w:rFonts w:ascii="Arial" w:hAnsi="Arial"/>
                <w:snapToGrid w:val="0"/>
                <w:color w:val="000000"/>
              </w:rPr>
            </w:pPr>
            <w:r>
              <w:rPr>
                <w:rFonts w:ascii="Arial" w:hAnsi="Arial"/>
                <w:snapToGrid w:val="0"/>
                <w:color w:val="000000"/>
              </w:rPr>
              <w:t>0,08</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Внешний вид (по 10 бальной системе)</w:t>
            </w:r>
          </w:p>
        </w:tc>
        <w:tc>
          <w:tcPr>
            <w:tcW w:w="993" w:type="dxa"/>
          </w:tcPr>
          <w:p w:rsidR="00CC5BE4" w:rsidRDefault="002A2CA1">
            <w:pPr>
              <w:jc w:val="right"/>
              <w:rPr>
                <w:rFonts w:ascii="Arial" w:hAnsi="Arial"/>
                <w:snapToGrid w:val="0"/>
                <w:color w:val="000000"/>
              </w:rPr>
            </w:pPr>
            <w:r>
              <w:rPr>
                <w:rFonts w:ascii="Arial" w:hAnsi="Arial"/>
                <w:snapToGrid w:val="0"/>
                <w:color w:val="000000"/>
              </w:rPr>
              <w:t>8</w:t>
            </w:r>
          </w:p>
        </w:tc>
        <w:tc>
          <w:tcPr>
            <w:tcW w:w="992" w:type="dxa"/>
          </w:tcPr>
          <w:p w:rsidR="00CC5BE4" w:rsidRDefault="002A2CA1">
            <w:pPr>
              <w:jc w:val="right"/>
              <w:rPr>
                <w:rFonts w:ascii="Arial" w:hAnsi="Arial"/>
                <w:snapToGrid w:val="0"/>
                <w:color w:val="000000"/>
              </w:rPr>
            </w:pPr>
            <w:r>
              <w:rPr>
                <w:rFonts w:ascii="Arial" w:hAnsi="Arial"/>
                <w:snapToGrid w:val="0"/>
                <w:color w:val="000000"/>
              </w:rPr>
              <w:t>8</w:t>
            </w:r>
          </w:p>
        </w:tc>
        <w:tc>
          <w:tcPr>
            <w:tcW w:w="992" w:type="dxa"/>
          </w:tcPr>
          <w:p w:rsidR="00CC5BE4" w:rsidRDefault="002A2CA1">
            <w:pPr>
              <w:jc w:val="right"/>
              <w:rPr>
                <w:rFonts w:ascii="Arial" w:hAnsi="Arial"/>
                <w:snapToGrid w:val="0"/>
                <w:color w:val="000000"/>
              </w:rPr>
            </w:pPr>
            <w:r>
              <w:rPr>
                <w:rFonts w:ascii="Arial" w:hAnsi="Arial"/>
                <w:snapToGrid w:val="0"/>
                <w:color w:val="000000"/>
              </w:rPr>
              <w:t>9</w:t>
            </w:r>
          </w:p>
        </w:tc>
        <w:tc>
          <w:tcPr>
            <w:tcW w:w="992" w:type="dxa"/>
          </w:tcPr>
          <w:p w:rsidR="00CC5BE4" w:rsidRDefault="002A2CA1">
            <w:pPr>
              <w:jc w:val="right"/>
              <w:rPr>
                <w:rFonts w:ascii="Arial" w:hAnsi="Arial"/>
                <w:snapToGrid w:val="0"/>
                <w:color w:val="000000"/>
              </w:rPr>
            </w:pPr>
            <w:r>
              <w:rPr>
                <w:rFonts w:ascii="Arial" w:hAnsi="Arial"/>
                <w:snapToGrid w:val="0"/>
                <w:color w:val="000000"/>
              </w:rPr>
              <w:t>0,04</w:t>
            </w:r>
          </w:p>
        </w:tc>
        <w:tc>
          <w:tcPr>
            <w:tcW w:w="1134" w:type="dxa"/>
          </w:tcPr>
          <w:p w:rsidR="00CC5BE4" w:rsidRDefault="002A2CA1">
            <w:pPr>
              <w:jc w:val="right"/>
              <w:rPr>
                <w:rFonts w:ascii="Arial" w:hAnsi="Arial"/>
                <w:snapToGrid w:val="0"/>
                <w:color w:val="000000"/>
              </w:rPr>
            </w:pPr>
            <w:r>
              <w:rPr>
                <w:rFonts w:ascii="Arial" w:hAnsi="Arial"/>
                <w:snapToGrid w:val="0"/>
                <w:color w:val="000000"/>
              </w:rPr>
              <w:t>0,04</w:t>
            </w:r>
          </w:p>
        </w:tc>
        <w:tc>
          <w:tcPr>
            <w:tcW w:w="567" w:type="dxa"/>
          </w:tcPr>
          <w:p w:rsidR="00CC5BE4" w:rsidRDefault="002A2CA1">
            <w:pPr>
              <w:jc w:val="right"/>
              <w:rPr>
                <w:rFonts w:ascii="Arial" w:hAnsi="Arial"/>
                <w:snapToGrid w:val="0"/>
                <w:color w:val="000000"/>
              </w:rPr>
            </w:pPr>
            <w:r>
              <w:rPr>
                <w:rFonts w:ascii="Arial" w:hAnsi="Arial"/>
                <w:snapToGrid w:val="0"/>
                <w:color w:val="000000"/>
              </w:rPr>
              <w:t>0,04</w:t>
            </w:r>
          </w:p>
        </w:tc>
      </w:tr>
      <w:tr w:rsidR="00CC5BE4">
        <w:trPr>
          <w:cantSplit/>
          <w:trHeight w:val="250"/>
        </w:trPr>
        <w:tc>
          <w:tcPr>
            <w:tcW w:w="6409" w:type="dxa"/>
            <w:gridSpan w:val="4"/>
          </w:tcPr>
          <w:p w:rsidR="00CC5BE4" w:rsidRDefault="002A2CA1">
            <w:pPr>
              <w:jc w:val="center"/>
              <w:rPr>
                <w:rFonts w:ascii="Arial" w:hAnsi="Arial"/>
                <w:i/>
                <w:snapToGrid w:val="0"/>
                <w:color w:val="000000"/>
              </w:rPr>
            </w:pPr>
            <w:r>
              <w:rPr>
                <w:rFonts w:ascii="Arial" w:hAnsi="Arial"/>
                <w:b/>
                <w:i/>
                <w:snapToGrid w:val="0"/>
                <w:color w:val="000000"/>
              </w:rPr>
              <w:t>Экономические свойства</w:t>
            </w:r>
          </w:p>
        </w:tc>
        <w:tc>
          <w:tcPr>
            <w:tcW w:w="992" w:type="dxa"/>
          </w:tcPr>
          <w:p w:rsidR="00CC5BE4" w:rsidRDefault="002A2CA1">
            <w:pPr>
              <w:jc w:val="right"/>
              <w:rPr>
                <w:rFonts w:ascii="Arial" w:hAnsi="Arial"/>
                <w:snapToGrid w:val="0"/>
                <w:color w:val="000000"/>
              </w:rPr>
            </w:pPr>
            <w:r>
              <w:rPr>
                <w:rFonts w:ascii="Arial" w:hAnsi="Arial"/>
                <w:snapToGrid w:val="0"/>
                <w:color w:val="000000"/>
              </w:rPr>
              <w:t>1</w:t>
            </w:r>
          </w:p>
        </w:tc>
        <w:tc>
          <w:tcPr>
            <w:tcW w:w="1134" w:type="dxa"/>
          </w:tcPr>
          <w:p w:rsidR="00CC5BE4" w:rsidRDefault="002A2CA1">
            <w:pPr>
              <w:jc w:val="right"/>
              <w:rPr>
                <w:rFonts w:ascii="Arial" w:hAnsi="Arial"/>
                <w:i/>
                <w:snapToGrid w:val="0"/>
                <w:color w:val="000000"/>
              </w:rPr>
            </w:pPr>
            <w:r>
              <w:rPr>
                <w:rFonts w:ascii="Arial" w:hAnsi="Arial"/>
                <w:i/>
                <w:snapToGrid w:val="0"/>
                <w:color w:val="000000"/>
              </w:rPr>
              <w:t>1,16</w:t>
            </w:r>
          </w:p>
        </w:tc>
        <w:tc>
          <w:tcPr>
            <w:tcW w:w="567" w:type="dxa"/>
          </w:tcPr>
          <w:p w:rsidR="00CC5BE4" w:rsidRDefault="002A2CA1">
            <w:pPr>
              <w:jc w:val="right"/>
              <w:rPr>
                <w:rFonts w:ascii="Arial" w:hAnsi="Arial"/>
                <w:i/>
                <w:snapToGrid w:val="0"/>
                <w:color w:val="000000"/>
              </w:rPr>
            </w:pPr>
            <w:r>
              <w:rPr>
                <w:rFonts w:ascii="Arial" w:hAnsi="Arial"/>
                <w:i/>
                <w:snapToGrid w:val="0"/>
                <w:color w:val="000000"/>
              </w:rPr>
              <w:t>1,02</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Цена, грн.</w:t>
            </w:r>
          </w:p>
        </w:tc>
        <w:tc>
          <w:tcPr>
            <w:tcW w:w="993" w:type="dxa"/>
          </w:tcPr>
          <w:p w:rsidR="00CC5BE4" w:rsidRDefault="002A2CA1">
            <w:pPr>
              <w:jc w:val="right"/>
              <w:rPr>
                <w:rFonts w:ascii="Arial" w:hAnsi="Arial"/>
                <w:snapToGrid w:val="0"/>
                <w:color w:val="000000"/>
              </w:rPr>
            </w:pPr>
            <w:r>
              <w:rPr>
                <w:rFonts w:ascii="Arial" w:hAnsi="Arial"/>
                <w:snapToGrid w:val="0"/>
                <w:color w:val="000000"/>
              </w:rPr>
              <w:t>475</w:t>
            </w:r>
          </w:p>
        </w:tc>
        <w:tc>
          <w:tcPr>
            <w:tcW w:w="992" w:type="dxa"/>
          </w:tcPr>
          <w:p w:rsidR="00CC5BE4" w:rsidRDefault="002A2CA1">
            <w:pPr>
              <w:jc w:val="right"/>
              <w:rPr>
                <w:rFonts w:ascii="Arial" w:hAnsi="Arial"/>
                <w:snapToGrid w:val="0"/>
                <w:color w:val="000000"/>
              </w:rPr>
            </w:pPr>
            <w:r>
              <w:rPr>
                <w:rFonts w:ascii="Arial" w:hAnsi="Arial"/>
                <w:snapToGrid w:val="0"/>
                <w:color w:val="000000"/>
              </w:rPr>
              <w:t>550</w:t>
            </w:r>
          </w:p>
        </w:tc>
        <w:tc>
          <w:tcPr>
            <w:tcW w:w="992" w:type="dxa"/>
          </w:tcPr>
          <w:p w:rsidR="00CC5BE4" w:rsidRDefault="002A2CA1">
            <w:pPr>
              <w:jc w:val="right"/>
              <w:rPr>
                <w:rFonts w:ascii="Arial" w:hAnsi="Arial"/>
                <w:snapToGrid w:val="0"/>
                <w:color w:val="000000"/>
              </w:rPr>
            </w:pPr>
            <w:r>
              <w:rPr>
                <w:rFonts w:ascii="Arial" w:hAnsi="Arial"/>
                <w:snapToGrid w:val="0"/>
                <w:color w:val="000000"/>
              </w:rPr>
              <w:t>659</w:t>
            </w:r>
          </w:p>
        </w:tc>
        <w:tc>
          <w:tcPr>
            <w:tcW w:w="992" w:type="dxa"/>
          </w:tcPr>
          <w:p w:rsidR="00CC5BE4" w:rsidRDefault="002A2CA1">
            <w:pPr>
              <w:jc w:val="right"/>
              <w:rPr>
                <w:rFonts w:ascii="Arial" w:hAnsi="Arial"/>
                <w:snapToGrid w:val="0"/>
                <w:color w:val="000000"/>
              </w:rPr>
            </w:pPr>
            <w:r>
              <w:rPr>
                <w:rFonts w:ascii="Arial" w:hAnsi="Arial"/>
                <w:snapToGrid w:val="0"/>
                <w:color w:val="000000"/>
              </w:rPr>
              <w:t>0,6</w:t>
            </w:r>
          </w:p>
        </w:tc>
        <w:tc>
          <w:tcPr>
            <w:tcW w:w="1134" w:type="dxa"/>
          </w:tcPr>
          <w:p w:rsidR="00CC5BE4" w:rsidRDefault="002A2CA1">
            <w:pPr>
              <w:jc w:val="right"/>
              <w:rPr>
                <w:rFonts w:ascii="Arial" w:hAnsi="Arial"/>
                <w:snapToGrid w:val="0"/>
                <w:color w:val="000000"/>
              </w:rPr>
            </w:pPr>
            <w:r>
              <w:rPr>
                <w:rFonts w:ascii="Arial" w:hAnsi="Arial"/>
                <w:snapToGrid w:val="0"/>
                <w:color w:val="000000"/>
              </w:rPr>
              <w:t>0,69</w:t>
            </w:r>
          </w:p>
        </w:tc>
        <w:tc>
          <w:tcPr>
            <w:tcW w:w="567" w:type="dxa"/>
          </w:tcPr>
          <w:p w:rsidR="00CC5BE4" w:rsidRDefault="002A2CA1">
            <w:pPr>
              <w:jc w:val="right"/>
              <w:rPr>
                <w:rFonts w:ascii="Arial" w:hAnsi="Arial"/>
                <w:snapToGrid w:val="0"/>
                <w:color w:val="000000"/>
              </w:rPr>
            </w:pPr>
            <w:r>
              <w:rPr>
                <w:rFonts w:ascii="Arial" w:hAnsi="Arial"/>
                <w:snapToGrid w:val="0"/>
                <w:color w:val="000000"/>
              </w:rPr>
              <w:t>0,83</w:t>
            </w:r>
          </w:p>
        </w:tc>
      </w:tr>
      <w:tr w:rsidR="00CC5BE4">
        <w:trPr>
          <w:trHeight w:val="250"/>
        </w:trPr>
        <w:tc>
          <w:tcPr>
            <w:tcW w:w="3432" w:type="dxa"/>
          </w:tcPr>
          <w:p w:rsidR="00CC5BE4" w:rsidRDefault="002A2CA1">
            <w:pPr>
              <w:rPr>
                <w:rFonts w:ascii="Arial" w:hAnsi="Arial"/>
                <w:snapToGrid w:val="0"/>
                <w:color w:val="000000"/>
              </w:rPr>
            </w:pPr>
            <w:r>
              <w:rPr>
                <w:rFonts w:ascii="Arial" w:hAnsi="Arial"/>
                <w:snapToGrid w:val="0"/>
                <w:color w:val="000000"/>
              </w:rPr>
              <w:t>Картридж, грн.</w:t>
            </w:r>
          </w:p>
        </w:tc>
        <w:tc>
          <w:tcPr>
            <w:tcW w:w="993" w:type="dxa"/>
          </w:tcPr>
          <w:p w:rsidR="00CC5BE4" w:rsidRDefault="002A2CA1">
            <w:pPr>
              <w:jc w:val="right"/>
              <w:rPr>
                <w:rFonts w:ascii="Arial" w:hAnsi="Arial"/>
                <w:snapToGrid w:val="0"/>
                <w:color w:val="000000"/>
              </w:rPr>
            </w:pPr>
            <w:r>
              <w:rPr>
                <w:rFonts w:ascii="Arial" w:hAnsi="Arial"/>
                <w:snapToGrid w:val="0"/>
                <w:color w:val="000000"/>
              </w:rPr>
              <w:t>147</w:t>
            </w:r>
          </w:p>
        </w:tc>
        <w:tc>
          <w:tcPr>
            <w:tcW w:w="992" w:type="dxa"/>
          </w:tcPr>
          <w:p w:rsidR="00CC5BE4" w:rsidRDefault="002A2CA1">
            <w:pPr>
              <w:jc w:val="right"/>
              <w:rPr>
                <w:rFonts w:ascii="Arial" w:hAnsi="Arial"/>
                <w:snapToGrid w:val="0"/>
                <w:color w:val="000000"/>
              </w:rPr>
            </w:pPr>
            <w:r>
              <w:rPr>
                <w:rFonts w:ascii="Arial" w:hAnsi="Arial"/>
                <w:snapToGrid w:val="0"/>
                <w:color w:val="000000"/>
              </w:rPr>
              <w:t>165</w:t>
            </w:r>
          </w:p>
        </w:tc>
        <w:tc>
          <w:tcPr>
            <w:tcW w:w="992" w:type="dxa"/>
          </w:tcPr>
          <w:p w:rsidR="00CC5BE4" w:rsidRDefault="002A2CA1">
            <w:pPr>
              <w:jc w:val="right"/>
              <w:rPr>
                <w:rFonts w:ascii="Arial" w:hAnsi="Arial"/>
                <w:snapToGrid w:val="0"/>
                <w:color w:val="000000"/>
              </w:rPr>
            </w:pPr>
            <w:r>
              <w:rPr>
                <w:rFonts w:ascii="Arial" w:hAnsi="Arial"/>
                <w:snapToGrid w:val="0"/>
                <w:color w:val="000000"/>
              </w:rPr>
              <w:t>35</w:t>
            </w:r>
          </w:p>
        </w:tc>
        <w:tc>
          <w:tcPr>
            <w:tcW w:w="992" w:type="dxa"/>
          </w:tcPr>
          <w:p w:rsidR="00CC5BE4" w:rsidRDefault="002A2CA1">
            <w:pPr>
              <w:jc w:val="right"/>
              <w:rPr>
                <w:rFonts w:ascii="Arial" w:hAnsi="Arial"/>
                <w:snapToGrid w:val="0"/>
                <w:color w:val="000000"/>
              </w:rPr>
            </w:pPr>
            <w:r>
              <w:rPr>
                <w:rFonts w:ascii="Arial" w:hAnsi="Arial"/>
                <w:snapToGrid w:val="0"/>
                <w:color w:val="000000"/>
              </w:rPr>
              <w:t>0,4</w:t>
            </w:r>
          </w:p>
        </w:tc>
        <w:tc>
          <w:tcPr>
            <w:tcW w:w="1134" w:type="dxa"/>
          </w:tcPr>
          <w:p w:rsidR="00CC5BE4" w:rsidRDefault="002A2CA1">
            <w:pPr>
              <w:jc w:val="right"/>
              <w:rPr>
                <w:rFonts w:ascii="Arial" w:hAnsi="Arial"/>
                <w:snapToGrid w:val="0"/>
                <w:color w:val="000000"/>
              </w:rPr>
            </w:pPr>
            <w:r>
              <w:rPr>
                <w:rFonts w:ascii="Arial" w:hAnsi="Arial"/>
                <w:snapToGrid w:val="0"/>
                <w:color w:val="000000"/>
              </w:rPr>
              <w:t>0,45</w:t>
            </w:r>
          </w:p>
        </w:tc>
        <w:tc>
          <w:tcPr>
            <w:tcW w:w="567" w:type="dxa"/>
          </w:tcPr>
          <w:p w:rsidR="00CC5BE4" w:rsidRDefault="002A2CA1">
            <w:pPr>
              <w:jc w:val="right"/>
              <w:rPr>
                <w:rFonts w:ascii="Arial" w:hAnsi="Arial"/>
                <w:snapToGrid w:val="0"/>
                <w:color w:val="000000"/>
              </w:rPr>
            </w:pPr>
            <w:r>
              <w:rPr>
                <w:rFonts w:ascii="Arial" w:hAnsi="Arial"/>
                <w:snapToGrid w:val="0"/>
                <w:color w:val="000000"/>
              </w:rPr>
              <w:t>0,10</w:t>
            </w:r>
          </w:p>
        </w:tc>
      </w:tr>
      <w:tr w:rsidR="00CC5BE4">
        <w:trPr>
          <w:trHeight w:val="250"/>
        </w:trPr>
        <w:tc>
          <w:tcPr>
            <w:tcW w:w="3432" w:type="dxa"/>
          </w:tcPr>
          <w:p w:rsidR="00CC5BE4" w:rsidRDefault="00CC5BE4">
            <w:pPr>
              <w:jc w:val="right"/>
              <w:rPr>
                <w:rFonts w:ascii="Arial" w:hAnsi="Arial"/>
                <w:snapToGrid w:val="0"/>
                <w:color w:val="000000"/>
              </w:rPr>
            </w:pPr>
          </w:p>
        </w:tc>
        <w:tc>
          <w:tcPr>
            <w:tcW w:w="993" w:type="dxa"/>
          </w:tcPr>
          <w:p w:rsidR="00CC5BE4" w:rsidRDefault="00CC5BE4">
            <w:pPr>
              <w:jc w:val="right"/>
              <w:rPr>
                <w:rFonts w:ascii="Arial" w:hAnsi="Arial"/>
                <w:snapToGrid w:val="0"/>
                <w:color w:val="000000"/>
              </w:rPr>
            </w:pPr>
          </w:p>
        </w:tc>
        <w:tc>
          <w:tcPr>
            <w:tcW w:w="992" w:type="dxa"/>
          </w:tcPr>
          <w:p w:rsidR="00CC5BE4" w:rsidRDefault="00CC5BE4">
            <w:pPr>
              <w:jc w:val="right"/>
              <w:rPr>
                <w:rFonts w:ascii="Arial" w:hAnsi="Arial"/>
                <w:snapToGrid w:val="0"/>
                <w:color w:val="000000"/>
              </w:rPr>
            </w:pPr>
          </w:p>
        </w:tc>
        <w:tc>
          <w:tcPr>
            <w:tcW w:w="992" w:type="dxa"/>
          </w:tcPr>
          <w:p w:rsidR="00CC5BE4" w:rsidRDefault="00CC5BE4">
            <w:pPr>
              <w:jc w:val="right"/>
              <w:rPr>
                <w:rFonts w:ascii="Arial" w:hAnsi="Arial"/>
                <w:snapToGrid w:val="0"/>
                <w:color w:val="000000"/>
              </w:rPr>
            </w:pPr>
          </w:p>
        </w:tc>
        <w:tc>
          <w:tcPr>
            <w:tcW w:w="992" w:type="dxa"/>
          </w:tcPr>
          <w:p w:rsidR="00CC5BE4" w:rsidRDefault="002A2CA1">
            <w:pPr>
              <w:jc w:val="right"/>
              <w:rPr>
                <w:rFonts w:ascii="Arial" w:hAnsi="Arial"/>
                <w:snapToGrid w:val="0"/>
                <w:color w:val="000000"/>
              </w:rPr>
            </w:pPr>
            <w:r>
              <w:rPr>
                <w:rFonts w:ascii="Arial" w:hAnsi="Arial"/>
                <w:snapToGrid w:val="0"/>
                <w:color w:val="000000"/>
              </w:rPr>
              <w:t>1</w:t>
            </w:r>
          </w:p>
        </w:tc>
        <w:tc>
          <w:tcPr>
            <w:tcW w:w="1134" w:type="dxa"/>
          </w:tcPr>
          <w:p w:rsidR="00CC5BE4" w:rsidRDefault="002A2CA1">
            <w:pPr>
              <w:jc w:val="right"/>
              <w:rPr>
                <w:rFonts w:ascii="Arial" w:hAnsi="Arial"/>
                <w:i/>
                <w:snapToGrid w:val="0"/>
                <w:color w:val="000000"/>
              </w:rPr>
            </w:pPr>
            <w:r>
              <w:rPr>
                <w:rFonts w:ascii="Arial" w:hAnsi="Arial"/>
                <w:i/>
                <w:snapToGrid w:val="0"/>
                <w:color w:val="000000"/>
              </w:rPr>
              <w:t>1,14</w:t>
            </w:r>
          </w:p>
        </w:tc>
        <w:tc>
          <w:tcPr>
            <w:tcW w:w="567" w:type="dxa"/>
          </w:tcPr>
          <w:p w:rsidR="00CC5BE4" w:rsidRDefault="002A2CA1">
            <w:pPr>
              <w:jc w:val="right"/>
              <w:rPr>
                <w:rFonts w:ascii="Arial" w:hAnsi="Arial"/>
                <w:i/>
                <w:snapToGrid w:val="0"/>
                <w:color w:val="000000"/>
              </w:rPr>
            </w:pPr>
            <w:r>
              <w:rPr>
                <w:rFonts w:ascii="Arial" w:hAnsi="Arial"/>
                <w:i/>
                <w:snapToGrid w:val="0"/>
                <w:color w:val="000000"/>
              </w:rPr>
              <w:t>0,93</w:t>
            </w:r>
          </w:p>
        </w:tc>
      </w:tr>
      <w:tr w:rsidR="00CC5BE4">
        <w:trPr>
          <w:trHeight w:val="250"/>
        </w:trPr>
        <w:tc>
          <w:tcPr>
            <w:tcW w:w="3432" w:type="dxa"/>
          </w:tcPr>
          <w:p w:rsidR="00CC5BE4" w:rsidRDefault="00CC5BE4">
            <w:pPr>
              <w:jc w:val="right"/>
              <w:rPr>
                <w:rFonts w:ascii="Arial" w:hAnsi="Arial"/>
                <w:snapToGrid w:val="0"/>
                <w:color w:val="000000"/>
              </w:rPr>
            </w:pPr>
          </w:p>
        </w:tc>
        <w:tc>
          <w:tcPr>
            <w:tcW w:w="993" w:type="dxa"/>
          </w:tcPr>
          <w:p w:rsidR="00CC5BE4" w:rsidRDefault="00CC5BE4">
            <w:pPr>
              <w:jc w:val="right"/>
              <w:rPr>
                <w:rFonts w:ascii="Arial" w:hAnsi="Arial"/>
                <w:snapToGrid w:val="0"/>
                <w:color w:val="000000"/>
              </w:rPr>
            </w:pPr>
          </w:p>
        </w:tc>
        <w:tc>
          <w:tcPr>
            <w:tcW w:w="992" w:type="dxa"/>
          </w:tcPr>
          <w:p w:rsidR="00CC5BE4" w:rsidRDefault="00CC5BE4">
            <w:pPr>
              <w:jc w:val="right"/>
              <w:rPr>
                <w:rFonts w:ascii="Arial" w:hAnsi="Arial"/>
                <w:snapToGrid w:val="0"/>
                <w:color w:val="000000"/>
              </w:rPr>
            </w:pPr>
          </w:p>
        </w:tc>
        <w:tc>
          <w:tcPr>
            <w:tcW w:w="992" w:type="dxa"/>
          </w:tcPr>
          <w:p w:rsidR="00CC5BE4" w:rsidRDefault="00CC5BE4">
            <w:pPr>
              <w:jc w:val="right"/>
              <w:rPr>
                <w:rFonts w:ascii="Arial" w:hAnsi="Arial"/>
                <w:snapToGrid w:val="0"/>
                <w:color w:val="000000"/>
              </w:rPr>
            </w:pPr>
          </w:p>
        </w:tc>
        <w:tc>
          <w:tcPr>
            <w:tcW w:w="992" w:type="dxa"/>
          </w:tcPr>
          <w:p w:rsidR="00CC5BE4" w:rsidRDefault="00CC5BE4">
            <w:pPr>
              <w:jc w:val="right"/>
              <w:rPr>
                <w:rFonts w:ascii="Arial" w:hAnsi="Arial"/>
                <w:snapToGrid w:val="0"/>
                <w:color w:val="000000"/>
              </w:rPr>
            </w:pPr>
          </w:p>
        </w:tc>
        <w:tc>
          <w:tcPr>
            <w:tcW w:w="1134" w:type="dxa"/>
          </w:tcPr>
          <w:p w:rsidR="00CC5BE4" w:rsidRDefault="002A2CA1">
            <w:pPr>
              <w:jc w:val="right"/>
              <w:rPr>
                <w:rFonts w:ascii="Arial" w:hAnsi="Arial"/>
                <w:b/>
                <w:i/>
                <w:snapToGrid w:val="0"/>
                <w:color w:val="000000"/>
              </w:rPr>
            </w:pPr>
            <w:r>
              <w:rPr>
                <w:rFonts w:ascii="Arial" w:hAnsi="Arial"/>
                <w:b/>
                <w:i/>
                <w:snapToGrid w:val="0"/>
                <w:color w:val="000000"/>
              </w:rPr>
              <w:t>1,01</w:t>
            </w:r>
          </w:p>
        </w:tc>
        <w:tc>
          <w:tcPr>
            <w:tcW w:w="567" w:type="dxa"/>
          </w:tcPr>
          <w:p w:rsidR="00CC5BE4" w:rsidRDefault="002A2CA1">
            <w:pPr>
              <w:jc w:val="right"/>
              <w:rPr>
                <w:rFonts w:ascii="Arial" w:hAnsi="Arial"/>
                <w:b/>
                <w:i/>
                <w:snapToGrid w:val="0"/>
                <w:color w:val="000000"/>
              </w:rPr>
            </w:pPr>
            <w:r>
              <w:rPr>
                <w:rFonts w:ascii="Arial" w:hAnsi="Arial"/>
                <w:b/>
                <w:i/>
                <w:snapToGrid w:val="0"/>
                <w:color w:val="000000"/>
              </w:rPr>
              <w:t>1,10</w:t>
            </w:r>
          </w:p>
        </w:tc>
      </w:tr>
    </w:tbl>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a6"/>
      </w:pPr>
      <w:r>
        <w:t>Интегральный показатель конкурентоспособности принтера HP 610С к HP 670C:</w:t>
      </w:r>
    </w:p>
    <w:p w:rsidR="00CC5BE4" w:rsidRDefault="00CB59BE">
      <w:pPr>
        <w:jc w:val="both"/>
        <w:rPr>
          <w:rFonts w:ascii="Arial" w:hAnsi="Arial"/>
          <w:sz w:val="28"/>
        </w:rPr>
      </w:pPr>
      <w:r>
        <w:rPr>
          <w:rFonts w:ascii="Arial" w:hAnsi="Arial"/>
          <w:sz w:val="28"/>
        </w:rPr>
        <w:object w:dxaOrig="1440" w:dyaOrig="1440">
          <v:shape id="_x0000_s1085" type="#_x0000_t75" style="position:absolute;left:0;text-align:left;margin-left:178.25pt;margin-top:5.25pt;width:81pt;height:38pt;z-index:251653632;mso-position-horizontal:absolute;mso-position-horizontal-relative:text;mso-position-vertical:absolute;mso-position-vertical-relative:text" o:allowincell="f">
            <v:imagedata r:id="rId36" o:title=""/>
          </v:shape>
          <o:OLEObject Type="Embed" ProgID="Equation.3" ShapeID="_x0000_s1085" DrawAspect="Content" ObjectID="_1476246063" r:id="rId37"/>
        </w:object>
      </w: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a6"/>
      </w:pPr>
      <w:r>
        <w:t>Интегральный показатель конкурентоспособности принтера HP 610C по отношению к Epson SC 600:</w:t>
      </w:r>
    </w:p>
    <w:p w:rsidR="00CC5BE4" w:rsidRDefault="00CB59BE">
      <w:pPr>
        <w:jc w:val="both"/>
        <w:rPr>
          <w:rFonts w:ascii="Arial" w:hAnsi="Arial"/>
          <w:sz w:val="28"/>
        </w:rPr>
      </w:pPr>
      <w:r>
        <w:rPr>
          <w:rFonts w:ascii="Arial" w:hAnsi="Arial"/>
          <w:sz w:val="28"/>
        </w:rPr>
        <w:object w:dxaOrig="1440" w:dyaOrig="1440">
          <v:shape id="_x0000_s1086" type="#_x0000_t75" style="position:absolute;left:0;text-align:left;margin-left:178.25pt;margin-top:5.25pt;width:85pt;height:38pt;z-index:251654656;mso-position-horizontal:absolute;mso-position-horizontal-relative:text;mso-position-vertical:absolute;mso-position-vertical-relative:text" o:allowincell="f">
            <v:imagedata r:id="rId38" o:title=""/>
          </v:shape>
          <o:OLEObject Type="Embed" ProgID="Equation.3" ShapeID="_x0000_s1086" DrawAspect="Content" ObjectID="_1476246064" r:id="rId39"/>
        </w:object>
      </w: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a6"/>
      </w:pPr>
      <w:r>
        <w:t>Оба рассчитанных показателя больше единицы, значит, принтер HP 610C является конкурентоспособным.</w:t>
      </w:r>
    </w:p>
    <w:p w:rsidR="00CC5BE4" w:rsidRDefault="002A2CA1">
      <w:pPr>
        <w:pStyle w:val="a6"/>
      </w:pPr>
      <w:r>
        <w:t>Основным конкурентом принтер HP 610C является HP 670C. Наибольший вес для данной группы товаров имеет цена, т.е. ее изменение оказывает наибольшее воздействие на конкурентоспособность изделия. Для принтеров наименее дорогостоящим улучшением является увеличение скорости печати. Т.к. данный показатель имеет сравнительно высокий вес, то его повышение с целью улучшения конкурентоспособности представляется полезным.</w:t>
      </w:r>
    </w:p>
    <w:p w:rsidR="00CC5BE4" w:rsidRDefault="00CC5BE4">
      <w:pPr>
        <w:jc w:val="both"/>
        <w:rPr>
          <w:rFonts w:ascii="Arial" w:hAnsi="Arial"/>
          <w:sz w:val="28"/>
        </w:rPr>
      </w:pPr>
    </w:p>
    <w:p w:rsidR="00CC5BE4" w:rsidRDefault="002A2CA1">
      <w:pPr>
        <w:pStyle w:val="2"/>
        <w:ind w:left="0"/>
        <w:rPr>
          <w:rFonts w:ascii="Arial" w:hAnsi="Arial"/>
          <w:sz w:val="28"/>
        </w:rPr>
      </w:pPr>
      <w:bookmarkStart w:id="14" w:name="_Toc514695472"/>
      <w:r>
        <w:rPr>
          <w:rFonts w:ascii="Arial" w:hAnsi="Arial"/>
          <w:sz w:val="28"/>
        </w:rPr>
        <w:t>4.4 Выводы</w:t>
      </w:r>
      <w:bookmarkEnd w:id="14"/>
    </w:p>
    <w:p w:rsidR="00CC5BE4" w:rsidRDefault="002A2CA1">
      <w:pPr>
        <w:pStyle w:val="a6"/>
      </w:pPr>
      <w:r>
        <w:t xml:space="preserve">Основными конкурентами принтера HP 610C являются HP 670C и Epson SC 600 3. Все три принтера имеют сходные технические характеристики и цену. </w:t>
      </w:r>
    </w:p>
    <w:p w:rsidR="00CC5BE4" w:rsidRDefault="002A2CA1">
      <w:pPr>
        <w:pStyle w:val="a6"/>
      </w:pPr>
      <w:r>
        <w:t xml:space="preserve">Анализ динамики приверженности покупателей показывает, что принтер HP 610C имеет наибольшее количество безоговорочных приверженцев, хотя за последнее время их доля значительно снизилась. Принтеры HP 610C и HP 670C практически поделили рынок между собой, их общая доля составляет более 75%. Угрозу для сбыта HP 610C представляет рост доли HP 670C, при одновременном снижении доли Epson SC 600. </w:t>
      </w:r>
    </w:p>
    <w:p w:rsidR="00CC5BE4" w:rsidRDefault="002A2CA1">
      <w:pPr>
        <w:ind w:firstLine="720"/>
        <w:jc w:val="both"/>
        <w:rPr>
          <w:rFonts w:ascii="Arial" w:hAnsi="Arial"/>
          <w:sz w:val="28"/>
        </w:rPr>
      </w:pPr>
      <w:r>
        <w:rPr>
          <w:rFonts w:ascii="Arial" w:hAnsi="Arial"/>
          <w:sz w:val="28"/>
        </w:rPr>
        <w:t>Наибольший вес для принтеров имеет цена, а современное производство представляет определенные возможности по ее снижению. Вторым показателем, который позволяет в краткие сроки достаточно сильно повлиять на конкурентоспособность, является скорость печати принтера. Данный показатель возможно улучшить без значительных затрат на совершенствование производства. Т.о. принтер HP 610C имеет высокую конкурентоспособность, а также резервы ее повышения.</w:t>
      </w:r>
    </w:p>
    <w:p w:rsidR="00CC5BE4" w:rsidRDefault="002A2CA1">
      <w:pPr>
        <w:pStyle w:val="1"/>
        <w:rPr>
          <w:rFonts w:ascii="Arial" w:hAnsi="Arial"/>
          <w:lang w:val="ru-RU"/>
        </w:rPr>
      </w:pPr>
      <w:r>
        <w:rPr>
          <w:lang w:val="ru-RU"/>
        </w:rPr>
        <w:br w:type="page"/>
      </w:r>
      <w:bookmarkStart w:id="15" w:name="_Toc514695473"/>
      <w:r>
        <w:rPr>
          <w:rFonts w:ascii="Arial" w:hAnsi="Arial"/>
          <w:lang w:val="ru-RU"/>
        </w:rPr>
        <w:t>5 Общая характеристика и пути решения маркетинговой проблемы фирмы</w:t>
      </w:r>
      <w:bookmarkEnd w:id="15"/>
    </w:p>
    <w:p w:rsidR="00CC5BE4" w:rsidRDefault="00CC5BE4">
      <w:pPr>
        <w:jc w:val="center"/>
        <w:rPr>
          <w:rFonts w:ascii="Arial" w:hAnsi="Arial"/>
          <w:sz w:val="28"/>
        </w:rPr>
      </w:pPr>
    </w:p>
    <w:p w:rsidR="00CC5BE4" w:rsidRDefault="002A2CA1">
      <w:pPr>
        <w:pStyle w:val="2"/>
        <w:ind w:left="0"/>
        <w:rPr>
          <w:rFonts w:ascii="Arial" w:hAnsi="Arial"/>
          <w:sz w:val="28"/>
        </w:rPr>
      </w:pPr>
      <w:bookmarkStart w:id="16" w:name="_Toc514695474"/>
      <w:r>
        <w:rPr>
          <w:rFonts w:ascii="Arial" w:hAnsi="Arial"/>
          <w:sz w:val="28"/>
        </w:rPr>
        <w:t>5.1 Характеристика маркетинговой проблемы фирмы</w:t>
      </w:r>
      <w:bookmarkEnd w:id="16"/>
    </w:p>
    <w:p w:rsidR="00CC5BE4" w:rsidRDefault="002A2CA1">
      <w:pPr>
        <w:pStyle w:val="a6"/>
      </w:pPr>
      <w:r>
        <w:t xml:space="preserve">На рынке принтеров наблюдаются стабильные тенденции падения цен и одновременного роста объемов продаж. За рассматриваемый период цена на товар упала в 1,5 раза, а объем продаж возрос более чем в 5 раз. Для объема продаж характерно более неравномерное изменение, чем для цены. Высокие темпы роста объема продаж определяют вид ломаной товарооборота. </w:t>
      </w:r>
    </w:p>
    <w:p w:rsidR="00CC5BE4" w:rsidRDefault="002A2CA1">
      <w:pPr>
        <w:pStyle w:val="a6"/>
      </w:pPr>
      <w:r>
        <w:t>Для фирмы выгодна текущая ситуация, когда рост объема продаж перекрывает падение цены, однако снижение цены возможно только до некоторого предела, определяемого издержками на единицу изделия.</w:t>
      </w:r>
    </w:p>
    <w:p w:rsidR="00CC5BE4" w:rsidRDefault="002A2CA1">
      <w:pPr>
        <w:pStyle w:val="a6"/>
      </w:pPr>
      <w:r>
        <w:t>Анализ конъюнктуры рынка показывает, что рынок находится на этапе роста, хотя темпы роста в 2000 году снизились по сравнению с 1998, 1999 годами. Анализ цикличности показывает, что объемы продаж в I и II кварталах различаются незначительно, а в III и IV кварталах года наблюдается быстрый рост. Рост товарооборота при одинаковых темпах роста указывает на то, что рынок далек от насыщения и тенденции, благоприятные для фирмы, сохраняются.</w:t>
      </w:r>
    </w:p>
    <w:p w:rsidR="00CC5BE4" w:rsidRDefault="002A2CA1">
      <w:pPr>
        <w:pStyle w:val="a6"/>
      </w:pPr>
      <w:r>
        <w:t>Принтер РЗ 610С занимает большую, чем у каждого из конкурентов, долю рынка, а также наибольшую долю безоговорочных приверженцев. Однако в колебаниях потребительских предпочтений намечаются нежелательные для фирмы тенденции. Так, за последнее время доля безоговорочных приверженцев значительно сократилась. Кроме того, доля, занимаемая РЗ 670С, растет, а доля HP 610C стабильно держится. Эти тенденции является следствием устойчивого превышения оттока покупателей от Epson SC 600.</w:t>
      </w:r>
    </w:p>
    <w:p w:rsidR="00CC5BE4" w:rsidRDefault="002A2CA1">
      <w:pPr>
        <w:pStyle w:val="a6"/>
      </w:pPr>
      <w:r>
        <w:t>Фирма должна основные свои усилия направить на увеличение разрыва с HP 670C в доле, занимаемой на рынке. Фирме необходимо ослабить динамику потребительских предпочтений и добиться превышения притока потенциальных покупателей над оттоком.</w:t>
      </w:r>
    </w:p>
    <w:p w:rsidR="00CC5BE4" w:rsidRDefault="002A2CA1">
      <w:pPr>
        <w:ind w:firstLine="720"/>
        <w:jc w:val="both"/>
        <w:rPr>
          <w:rFonts w:ascii="Arial" w:hAnsi="Arial"/>
          <w:sz w:val="28"/>
        </w:rPr>
      </w:pPr>
      <w:r>
        <w:rPr>
          <w:rFonts w:ascii="Arial" w:hAnsi="Arial"/>
          <w:sz w:val="28"/>
        </w:rPr>
        <w:t>Цена на принтеры высоко эластична, поэтому она как экономический показатель имеет наибольший вес. Даже незначительно изменяя цену, можно в короткие сроки добиться заметного увеличения объемов продаж. Другим фактором, который не требует больших временных и финансовых затрат на применение, является скорость печати. Данный фактор имеет сравнительно высокий вес.</w:t>
      </w:r>
    </w:p>
    <w:p w:rsidR="00CC5BE4" w:rsidRDefault="002A2CA1">
      <w:pPr>
        <w:ind w:firstLine="720"/>
        <w:jc w:val="both"/>
        <w:rPr>
          <w:rFonts w:ascii="Arial" w:hAnsi="Arial"/>
          <w:sz w:val="28"/>
        </w:rPr>
      </w:pPr>
      <w:r>
        <w:rPr>
          <w:rFonts w:ascii="Arial" w:hAnsi="Arial"/>
          <w:sz w:val="28"/>
        </w:rPr>
        <w:t>Таким образом, принтер HP 610C имеет высокую конкурентоспособность. Структура показателей, ее определяющих, предоставляет инструментарий для маркетинговых мероприятий, направленных на реализацию выбранной маркетинговой стратегии.</w:t>
      </w:r>
    </w:p>
    <w:p w:rsidR="00CC5BE4" w:rsidRDefault="00CC5BE4">
      <w:pPr>
        <w:jc w:val="both"/>
        <w:rPr>
          <w:rFonts w:ascii="Arial" w:hAnsi="Arial"/>
          <w:sz w:val="28"/>
        </w:rPr>
      </w:pPr>
    </w:p>
    <w:p w:rsidR="00CC5BE4" w:rsidRDefault="002A2CA1">
      <w:pPr>
        <w:pStyle w:val="2"/>
        <w:ind w:left="0"/>
        <w:rPr>
          <w:rFonts w:ascii="Arial" w:hAnsi="Arial"/>
          <w:sz w:val="28"/>
        </w:rPr>
      </w:pPr>
      <w:bookmarkStart w:id="17" w:name="_Toc514695475"/>
      <w:r>
        <w:rPr>
          <w:rFonts w:ascii="Arial" w:hAnsi="Arial"/>
          <w:sz w:val="28"/>
        </w:rPr>
        <w:t>5.2 Общий анализ причин сложившейся маркетинговой ситуации</w:t>
      </w:r>
      <w:bookmarkEnd w:id="17"/>
    </w:p>
    <w:p w:rsidR="00CC5BE4" w:rsidRDefault="002A2CA1">
      <w:pPr>
        <w:pStyle w:val="a6"/>
      </w:pPr>
      <w:r>
        <w:t>Складывающаяся маркетинговая ситуация оценивается при помощи стратегической матрицы. В матрице в качестве переменных используется 2 фактора:</w:t>
      </w:r>
    </w:p>
    <w:p w:rsidR="00CC5BE4" w:rsidRDefault="002A2CA1">
      <w:pPr>
        <w:numPr>
          <w:ilvl w:val="0"/>
          <w:numId w:val="7"/>
        </w:numPr>
        <w:jc w:val="both"/>
        <w:rPr>
          <w:rFonts w:ascii="Arial" w:hAnsi="Arial"/>
          <w:sz w:val="28"/>
        </w:rPr>
      </w:pPr>
      <w:r>
        <w:rPr>
          <w:rFonts w:ascii="Arial" w:hAnsi="Arial"/>
          <w:sz w:val="28"/>
        </w:rPr>
        <w:t>ситуация на рынке, которая характеризуется показателями:</w:t>
      </w:r>
    </w:p>
    <w:p w:rsidR="00CC5BE4" w:rsidRDefault="002A2CA1">
      <w:pPr>
        <w:numPr>
          <w:ilvl w:val="0"/>
          <w:numId w:val="2"/>
        </w:numPr>
        <w:jc w:val="both"/>
        <w:rPr>
          <w:rFonts w:ascii="Arial" w:hAnsi="Arial"/>
          <w:sz w:val="28"/>
        </w:rPr>
      </w:pPr>
      <w:r>
        <w:rPr>
          <w:rFonts w:ascii="Arial" w:hAnsi="Arial"/>
          <w:sz w:val="28"/>
        </w:rPr>
        <w:t>темпа роста объемов продаж;</w:t>
      </w:r>
    </w:p>
    <w:p w:rsidR="00CC5BE4" w:rsidRDefault="002A2CA1">
      <w:pPr>
        <w:numPr>
          <w:ilvl w:val="0"/>
          <w:numId w:val="2"/>
        </w:numPr>
        <w:jc w:val="both"/>
        <w:rPr>
          <w:rFonts w:ascii="Arial" w:hAnsi="Arial"/>
          <w:sz w:val="28"/>
        </w:rPr>
      </w:pPr>
      <w:r>
        <w:rPr>
          <w:rFonts w:ascii="Arial" w:hAnsi="Arial"/>
          <w:sz w:val="28"/>
        </w:rPr>
        <w:t>колебаний цен;</w:t>
      </w:r>
    </w:p>
    <w:p w:rsidR="00CC5BE4" w:rsidRDefault="002A2CA1">
      <w:pPr>
        <w:numPr>
          <w:ilvl w:val="0"/>
          <w:numId w:val="2"/>
        </w:numPr>
        <w:jc w:val="both"/>
        <w:rPr>
          <w:rFonts w:ascii="Arial" w:hAnsi="Arial"/>
          <w:sz w:val="28"/>
        </w:rPr>
      </w:pPr>
      <w:r>
        <w:rPr>
          <w:rFonts w:ascii="Arial" w:hAnsi="Arial"/>
          <w:sz w:val="28"/>
        </w:rPr>
        <w:t>эластичности спроса;</w:t>
      </w:r>
    </w:p>
    <w:p w:rsidR="00CC5BE4" w:rsidRDefault="002A2CA1">
      <w:pPr>
        <w:numPr>
          <w:ilvl w:val="0"/>
          <w:numId w:val="2"/>
        </w:numPr>
        <w:jc w:val="both"/>
        <w:rPr>
          <w:rFonts w:ascii="Arial" w:hAnsi="Arial"/>
          <w:sz w:val="28"/>
        </w:rPr>
      </w:pPr>
      <w:r>
        <w:rPr>
          <w:rFonts w:ascii="Arial" w:hAnsi="Arial"/>
          <w:sz w:val="28"/>
        </w:rPr>
        <w:t>устойчивости рынка;</w:t>
      </w:r>
    </w:p>
    <w:p w:rsidR="00CC5BE4" w:rsidRDefault="002A2CA1">
      <w:pPr>
        <w:numPr>
          <w:ilvl w:val="0"/>
          <w:numId w:val="7"/>
        </w:numPr>
        <w:jc w:val="both"/>
        <w:rPr>
          <w:rFonts w:ascii="Arial" w:hAnsi="Arial"/>
          <w:sz w:val="28"/>
        </w:rPr>
      </w:pPr>
      <w:r>
        <w:rPr>
          <w:rFonts w:ascii="Arial" w:hAnsi="Arial"/>
          <w:sz w:val="28"/>
        </w:rPr>
        <w:t>собственные возможности фирмы, которые характеризуются показателями:</w:t>
      </w:r>
    </w:p>
    <w:p w:rsidR="00CC5BE4" w:rsidRDefault="002A2CA1">
      <w:pPr>
        <w:numPr>
          <w:ilvl w:val="0"/>
          <w:numId w:val="2"/>
        </w:numPr>
        <w:jc w:val="both"/>
        <w:rPr>
          <w:rFonts w:ascii="Arial" w:hAnsi="Arial"/>
          <w:sz w:val="28"/>
        </w:rPr>
      </w:pPr>
      <w:r>
        <w:rPr>
          <w:rFonts w:ascii="Arial" w:hAnsi="Arial"/>
          <w:sz w:val="28"/>
        </w:rPr>
        <w:t>доли, занимаемой на рынке;</w:t>
      </w:r>
    </w:p>
    <w:p w:rsidR="00CC5BE4" w:rsidRDefault="002A2CA1">
      <w:pPr>
        <w:numPr>
          <w:ilvl w:val="0"/>
          <w:numId w:val="2"/>
        </w:numPr>
        <w:jc w:val="both"/>
        <w:rPr>
          <w:rFonts w:ascii="Arial" w:hAnsi="Arial"/>
          <w:sz w:val="28"/>
        </w:rPr>
      </w:pPr>
      <w:r>
        <w:rPr>
          <w:rFonts w:ascii="Arial" w:hAnsi="Arial"/>
          <w:sz w:val="28"/>
        </w:rPr>
        <w:t>уровня конкурентоспособности товара;</w:t>
      </w:r>
    </w:p>
    <w:p w:rsidR="00CC5BE4" w:rsidRDefault="002A2CA1">
      <w:pPr>
        <w:numPr>
          <w:ilvl w:val="0"/>
          <w:numId w:val="2"/>
        </w:numPr>
        <w:jc w:val="both"/>
        <w:rPr>
          <w:rFonts w:ascii="Arial" w:hAnsi="Arial"/>
          <w:sz w:val="28"/>
        </w:rPr>
      </w:pPr>
      <w:r>
        <w:rPr>
          <w:rFonts w:ascii="Arial" w:hAnsi="Arial"/>
          <w:sz w:val="28"/>
        </w:rPr>
        <w:t>интенсивности и направленности движения потребительских предпочтений.</w:t>
      </w:r>
    </w:p>
    <w:p w:rsidR="00CC5BE4" w:rsidRDefault="002A2CA1">
      <w:pPr>
        <w:ind w:firstLine="720"/>
        <w:jc w:val="both"/>
        <w:rPr>
          <w:rFonts w:ascii="Arial" w:hAnsi="Arial"/>
          <w:sz w:val="28"/>
        </w:rPr>
      </w:pPr>
      <w:r>
        <w:rPr>
          <w:rFonts w:ascii="Arial" w:hAnsi="Arial"/>
          <w:sz w:val="28"/>
        </w:rPr>
        <w:t>Расчет многомерной средней по совокупности количественных и качественных величин заменяется бальной многомерной оценкой – стратегическими индексами:</w:t>
      </w:r>
    </w:p>
    <w:p w:rsidR="00CC5BE4" w:rsidRDefault="00CB59BE">
      <w:pPr>
        <w:jc w:val="both"/>
        <w:rPr>
          <w:rFonts w:ascii="Arial" w:hAnsi="Arial"/>
          <w:sz w:val="28"/>
        </w:rPr>
      </w:pPr>
      <w:r>
        <w:rPr>
          <w:rFonts w:ascii="Arial" w:hAnsi="Arial"/>
          <w:sz w:val="28"/>
        </w:rPr>
        <w:object w:dxaOrig="1440" w:dyaOrig="1440">
          <v:shape id="_x0000_s1087" type="#_x0000_t75" style="position:absolute;left:0;text-align:left;margin-left:192.3pt;margin-top:2.9pt;width:1in;height:38pt;z-index:251655680;mso-position-horizontal:absolute;mso-position-horizontal-relative:text;mso-position-vertical:absolute;mso-position-vertical-relative:text" o:allowincell="f">
            <v:imagedata r:id="rId40" o:title=""/>
          </v:shape>
          <o:OLEObject Type="Embed" ProgID="Equation.3" ShapeID="_x0000_s1087" DrawAspect="Content" ObjectID="_1476246065" r:id="rId41"/>
        </w:object>
      </w: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ind w:left="851" w:hanging="851"/>
        <w:jc w:val="both"/>
        <w:rPr>
          <w:rFonts w:ascii="Arial" w:hAnsi="Arial"/>
          <w:sz w:val="28"/>
        </w:rPr>
      </w:pPr>
      <w:r>
        <w:rPr>
          <w:rFonts w:ascii="Arial" w:hAnsi="Arial"/>
          <w:sz w:val="28"/>
        </w:rPr>
        <w:t>где</w:t>
      </w:r>
    </w:p>
    <w:p w:rsidR="00CC5BE4" w:rsidRDefault="002A2CA1">
      <w:pPr>
        <w:ind w:left="1418" w:hanging="709"/>
        <w:jc w:val="both"/>
        <w:rPr>
          <w:rFonts w:ascii="Arial" w:hAnsi="Arial"/>
          <w:sz w:val="28"/>
        </w:rPr>
      </w:pPr>
      <w:r>
        <w:rPr>
          <w:rFonts w:ascii="Arial" w:hAnsi="Arial"/>
          <w:sz w:val="28"/>
        </w:rPr>
        <w:t>B</w:t>
      </w:r>
      <w:r>
        <w:rPr>
          <w:rFonts w:ascii="Arial" w:hAnsi="Arial"/>
          <w:sz w:val="28"/>
          <w:vertAlign w:val="subscript"/>
        </w:rPr>
        <w:t>СР</w:t>
      </w:r>
      <w:r>
        <w:rPr>
          <w:rFonts w:ascii="Arial" w:hAnsi="Arial"/>
          <w:sz w:val="28"/>
        </w:rPr>
        <w:tab/>
        <w:t>– средний балл (стратегический индекс) по совокупности факторов;</w:t>
      </w:r>
    </w:p>
    <w:p w:rsidR="00CC5BE4" w:rsidRDefault="002A2CA1">
      <w:pPr>
        <w:ind w:left="1418" w:hanging="709"/>
        <w:jc w:val="both"/>
        <w:rPr>
          <w:rFonts w:ascii="Arial" w:hAnsi="Arial"/>
          <w:sz w:val="28"/>
        </w:rPr>
      </w:pPr>
      <w:r>
        <w:rPr>
          <w:rFonts w:ascii="Arial" w:hAnsi="Arial"/>
          <w:sz w:val="28"/>
        </w:rPr>
        <w:t>B</w:t>
      </w:r>
      <w:r>
        <w:rPr>
          <w:rFonts w:ascii="Arial" w:hAnsi="Arial"/>
          <w:sz w:val="28"/>
          <w:vertAlign w:val="subscript"/>
        </w:rPr>
        <w:t>i</w:t>
      </w:r>
      <w:r>
        <w:rPr>
          <w:rFonts w:ascii="Arial" w:hAnsi="Arial"/>
          <w:sz w:val="28"/>
        </w:rPr>
        <w:tab/>
        <w:t>– балл, присвоенный экспертным путем каждому i-му фактору в зависимости от его величины и силы действия;</w:t>
      </w:r>
    </w:p>
    <w:p w:rsidR="00CC5BE4" w:rsidRDefault="002A2CA1">
      <w:pPr>
        <w:ind w:left="1418" w:hanging="709"/>
        <w:jc w:val="both"/>
        <w:rPr>
          <w:rFonts w:ascii="Arial" w:hAnsi="Arial"/>
          <w:sz w:val="28"/>
        </w:rPr>
      </w:pPr>
      <w:r>
        <w:rPr>
          <w:rFonts w:ascii="Arial" w:hAnsi="Arial"/>
          <w:sz w:val="28"/>
        </w:rPr>
        <w:t>W</w:t>
      </w:r>
      <w:r>
        <w:rPr>
          <w:rFonts w:ascii="Arial" w:hAnsi="Arial"/>
          <w:sz w:val="28"/>
          <w:vertAlign w:val="subscript"/>
        </w:rPr>
        <w:t>i</w:t>
      </w:r>
      <w:r>
        <w:rPr>
          <w:rFonts w:ascii="Arial" w:hAnsi="Arial"/>
          <w:sz w:val="28"/>
        </w:rPr>
        <w:tab/>
        <w:t>– ранг или вес каждого фактора в зависимости от роли, которую он играет в комплексе (на основе экспертных оценок).</w:t>
      </w:r>
    </w:p>
    <w:p w:rsidR="00CC5BE4" w:rsidRDefault="002A2CA1">
      <w:pPr>
        <w:ind w:left="1418" w:hanging="709"/>
        <w:jc w:val="both"/>
        <w:rPr>
          <w:rFonts w:ascii="Arial" w:hAnsi="Arial"/>
          <w:sz w:val="28"/>
        </w:rPr>
      </w:pPr>
      <w:r>
        <w:rPr>
          <w:rFonts w:ascii="Arial" w:hAnsi="Arial"/>
          <w:sz w:val="28"/>
        </w:rPr>
        <w:t>Для каждого фактора устанавливается вес (ранг) и оценка в баллах.</w:t>
      </w:r>
    </w:p>
    <w:p w:rsidR="00CC5BE4" w:rsidRDefault="002A2CA1">
      <w:pPr>
        <w:ind w:left="1418" w:hanging="709"/>
        <w:jc w:val="both"/>
        <w:rPr>
          <w:rFonts w:ascii="Arial" w:hAnsi="Arial"/>
          <w:sz w:val="28"/>
        </w:rPr>
      </w:pPr>
      <w:r>
        <w:rPr>
          <w:rFonts w:ascii="Arial" w:hAnsi="Arial"/>
          <w:sz w:val="28"/>
        </w:rPr>
        <w:t>Для оценки рекомендована следующая шкала оценок:</w:t>
      </w:r>
    </w:p>
    <w:p w:rsidR="00CC5BE4" w:rsidRDefault="002A2CA1">
      <w:pPr>
        <w:numPr>
          <w:ilvl w:val="0"/>
          <w:numId w:val="8"/>
        </w:numPr>
        <w:jc w:val="both"/>
        <w:rPr>
          <w:rFonts w:ascii="Arial" w:hAnsi="Arial"/>
          <w:sz w:val="28"/>
        </w:rPr>
      </w:pPr>
      <w:r>
        <w:rPr>
          <w:rFonts w:ascii="Arial" w:hAnsi="Arial"/>
          <w:sz w:val="28"/>
        </w:rPr>
        <w:t>для весовых коэффициентов:</w:t>
      </w:r>
    </w:p>
    <w:p w:rsidR="00CC5BE4" w:rsidRDefault="002A2CA1">
      <w:pPr>
        <w:ind w:left="2160"/>
        <w:jc w:val="both"/>
        <w:rPr>
          <w:rFonts w:ascii="Arial" w:hAnsi="Arial"/>
          <w:sz w:val="28"/>
        </w:rPr>
      </w:pPr>
      <w:r>
        <w:rPr>
          <w:rFonts w:ascii="Arial" w:hAnsi="Arial"/>
          <w:sz w:val="28"/>
        </w:rPr>
        <w:t>3 – очень важно;</w:t>
      </w:r>
    </w:p>
    <w:p w:rsidR="00CC5BE4" w:rsidRDefault="002A2CA1">
      <w:pPr>
        <w:ind w:left="2160"/>
        <w:jc w:val="both"/>
        <w:rPr>
          <w:rFonts w:ascii="Arial" w:hAnsi="Arial"/>
          <w:sz w:val="28"/>
        </w:rPr>
      </w:pPr>
      <w:r>
        <w:rPr>
          <w:rFonts w:ascii="Arial" w:hAnsi="Arial"/>
          <w:sz w:val="28"/>
        </w:rPr>
        <w:t>2 – важно;</w:t>
      </w:r>
    </w:p>
    <w:p w:rsidR="00CC5BE4" w:rsidRDefault="002A2CA1">
      <w:pPr>
        <w:ind w:left="2160"/>
        <w:jc w:val="both"/>
        <w:rPr>
          <w:rFonts w:ascii="Arial" w:hAnsi="Arial"/>
          <w:sz w:val="28"/>
        </w:rPr>
      </w:pPr>
      <w:r>
        <w:rPr>
          <w:rFonts w:ascii="Arial" w:hAnsi="Arial"/>
          <w:sz w:val="28"/>
        </w:rPr>
        <w:t>1 – менее важно;</w:t>
      </w:r>
    </w:p>
    <w:p w:rsidR="00CC5BE4" w:rsidRDefault="002A2CA1">
      <w:pPr>
        <w:numPr>
          <w:ilvl w:val="0"/>
          <w:numId w:val="8"/>
        </w:numPr>
        <w:jc w:val="both"/>
        <w:rPr>
          <w:rFonts w:ascii="Arial" w:hAnsi="Arial"/>
          <w:sz w:val="28"/>
        </w:rPr>
      </w:pPr>
      <w:r>
        <w:rPr>
          <w:rFonts w:ascii="Arial" w:hAnsi="Arial"/>
          <w:sz w:val="28"/>
        </w:rPr>
        <w:t>для балльной оценки:</w:t>
      </w:r>
    </w:p>
    <w:p w:rsidR="00CC5BE4" w:rsidRDefault="002A2CA1">
      <w:pPr>
        <w:ind w:left="2160"/>
        <w:jc w:val="both"/>
        <w:rPr>
          <w:rFonts w:ascii="Arial" w:hAnsi="Arial"/>
          <w:sz w:val="28"/>
        </w:rPr>
      </w:pPr>
      <w:r>
        <w:rPr>
          <w:rFonts w:ascii="Arial" w:hAnsi="Arial"/>
          <w:sz w:val="28"/>
        </w:rPr>
        <w:t>5 – отлично;</w:t>
      </w:r>
    </w:p>
    <w:p w:rsidR="00CC5BE4" w:rsidRDefault="002A2CA1">
      <w:pPr>
        <w:ind w:left="2160"/>
        <w:jc w:val="both"/>
        <w:rPr>
          <w:rFonts w:ascii="Arial" w:hAnsi="Arial"/>
          <w:sz w:val="28"/>
        </w:rPr>
      </w:pPr>
      <w:r>
        <w:rPr>
          <w:rFonts w:ascii="Arial" w:hAnsi="Arial"/>
          <w:sz w:val="28"/>
        </w:rPr>
        <w:t>4 – хорошо;</w:t>
      </w:r>
    </w:p>
    <w:p w:rsidR="00CC5BE4" w:rsidRDefault="002A2CA1">
      <w:pPr>
        <w:ind w:left="2160"/>
        <w:jc w:val="both"/>
        <w:rPr>
          <w:rFonts w:ascii="Arial" w:hAnsi="Arial"/>
          <w:sz w:val="28"/>
        </w:rPr>
      </w:pPr>
      <w:r>
        <w:rPr>
          <w:rFonts w:ascii="Arial" w:hAnsi="Arial"/>
          <w:sz w:val="28"/>
        </w:rPr>
        <w:t>3 – удовлетворительно;</w:t>
      </w:r>
    </w:p>
    <w:p w:rsidR="00CC5BE4" w:rsidRDefault="002A2CA1">
      <w:pPr>
        <w:ind w:left="2160"/>
        <w:jc w:val="both"/>
        <w:rPr>
          <w:rFonts w:ascii="Arial" w:hAnsi="Arial"/>
          <w:sz w:val="28"/>
        </w:rPr>
      </w:pPr>
      <w:r>
        <w:rPr>
          <w:rFonts w:ascii="Arial" w:hAnsi="Arial"/>
          <w:sz w:val="28"/>
        </w:rPr>
        <w:t>2 – отрицательно;</w:t>
      </w:r>
    </w:p>
    <w:p w:rsidR="00CC5BE4" w:rsidRDefault="002A2CA1">
      <w:pPr>
        <w:ind w:left="2160"/>
        <w:jc w:val="both"/>
        <w:rPr>
          <w:rFonts w:ascii="Arial" w:hAnsi="Arial"/>
          <w:sz w:val="28"/>
        </w:rPr>
      </w:pPr>
      <w:r>
        <w:rPr>
          <w:rFonts w:ascii="Arial" w:hAnsi="Arial"/>
          <w:sz w:val="28"/>
        </w:rPr>
        <w:t>1 – очень отрицательно.</w:t>
      </w:r>
    </w:p>
    <w:p w:rsidR="00CC5BE4" w:rsidRDefault="00CC5BE4">
      <w:pPr>
        <w:jc w:val="both"/>
        <w:rPr>
          <w:rFonts w:ascii="Arial" w:hAnsi="Arial"/>
          <w:sz w:val="28"/>
        </w:rPr>
      </w:pPr>
    </w:p>
    <w:p w:rsidR="00CC5BE4" w:rsidRDefault="002A2CA1">
      <w:pPr>
        <w:jc w:val="both"/>
        <w:rPr>
          <w:rFonts w:ascii="Arial" w:hAnsi="Arial"/>
          <w:sz w:val="28"/>
        </w:rPr>
      </w:pPr>
      <w:r>
        <w:rPr>
          <w:rFonts w:ascii="Arial" w:hAnsi="Arial"/>
          <w:sz w:val="28"/>
        </w:rPr>
        <w:t>Таблица 5.2.1 Расчет координаты ситуации на рынке</w:t>
      </w:r>
    </w:p>
    <w:tbl>
      <w:tblPr>
        <w:tblW w:w="0" w:type="auto"/>
        <w:tblInd w:w="-45" w:type="dxa"/>
        <w:tblLayout w:type="fixed"/>
        <w:tblCellMar>
          <w:left w:w="30" w:type="dxa"/>
          <w:right w:w="30" w:type="dxa"/>
        </w:tblCellMar>
        <w:tblLook w:val="0000" w:firstRow="0" w:lastRow="0" w:firstColumn="0" w:lastColumn="0" w:noHBand="0" w:noVBand="0"/>
      </w:tblPr>
      <w:tblGrid>
        <w:gridCol w:w="3716"/>
        <w:gridCol w:w="850"/>
        <w:gridCol w:w="567"/>
        <w:gridCol w:w="567"/>
        <w:gridCol w:w="567"/>
        <w:gridCol w:w="567"/>
        <w:gridCol w:w="567"/>
        <w:gridCol w:w="1701"/>
      </w:tblGrid>
      <w:tr w:rsidR="00CC5BE4">
        <w:trPr>
          <w:cantSplit/>
          <w:trHeight w:val="247"/>
        </w:trPr>
        <w:tc>
          <w:tcPr>
            <w:tcW w:w="3716" w:type="dxa"/>
            <w:vMerge w:val="restart"/>
            <w:tcBorders>
              <w:top w:val="single" w:sz="12" w:space="0" w:color="auto"/>
              <w:left w:val="single" w:sz="12"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Факторы</w:t>
            </w:r>
          </w:p>
        </w:tc>
        <w:tc>
          <w:tcPr>
            <w:tcW w:w="850" w:type="dxa"/>
            <w:vMerge w:val="restart"/>
            <w:tcBorders>
              <w:top w:val="single" w:sz="12" w:space="0" w:color="auto"/>
              <w:left w:val="single" w:sz="6"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Вес</w:t>
            </w:r>
          </w:p>
        </w:tc>
        <w:tc>
          <w:tcPr>
            <w:tcW w:w="2835" w:type="dxa"/>
            <w:gridSpan w:val="5"/>
            <w:tcBorders>
              <w:top w:val="single" w:sz="12" w:space="0" w:color="auto"/>
              <w:left w:val="single" w:sz="6" w:space="0" w:color="auto"/>
              <w:bottom w:val="single" w:sz="6"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Оценка факторов</w:t>
            </w:r>
          </w:p>
        </w:tc>
        <w:tc>
          <w:tcPr>
            <w:tcW w:w="1701" w:type="dxa"/>
            <w:vMerge w:val="restart"/>
            <w:tcBorders>
              <w:top w:val="single" w:sz="12" w:space="0" w:color="auto"/>
              <w:left w:val="single" w:sz="6" w:space="0" w:color="auto"/>
              <w:right w:val="single" w:sz="12"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Результат</w:t>
            </w:r>
          </w:p>
        </w:tc>
      </w:tr>
      <w:tr w:rsidR="00CC5BE4">
        <w:trPr>
          <w:cantSplit/>
          <w:trHeight w:val="262"/>
        </w:trPr>
        <w:tc>
          <w:tcPr>
            <w:tcW w:w="3716" w:type="dxa"/>
            <w:vMerge/>
            <w:tcBorders>
              <w:left w:val="single" w:sz="12" w:space="0" w:color="auto"/>
              <w:bottom w:val="single" w:sz="12" w:space="0" w:color="auto"/>
              <w:right w:val="single" w:sz="6" w:space="0" w:color="auto"/>
            </w:tcBorders>
          </w:tcPr>
          <w:p w:rsidR="00CC5BE4" w:rsidRDefault="00CC5BE4">
            <w:pPr>
              <w:jc w:val="center"/>
              <w:rPr>
                <w:rFonts w:ascii="Arial" w:hAnsi="Arial"/>
                <w:snapToGrid w:val="0"/>
                <w:color w:val="000000"/>
                <w:sz w:val="28"/>
              </w:rPr>
            </w:pPr>
          </w:p>
        </w:tc>
        <w:tc>
          <w:tcPr>
            <w:tcW w:w="850" w:type="dxa"/>
            <w:vMerge/>
            <w:tcBorders>
              <w:left w:val="single" w:sz="6" w:space="0" w:color="auto"/>
              <w:bottom w:val="single" w:sz="12" w:space="0" w:color="auto"/>
              <w:right w:val="single" w:sz="6" w:space="0" w:color="auto"/>
            </w:tcBorders>
          </w:tcPr>
          <w:p w:rsidR="00CC5BE4" w:rsidRDefault="00CC5BE4">
            <w:pPr>
              <w:jc w:val="center"/>
              <w:rPr>
                <w:rFonts w:ascii="Arial" w:hAnsi="Arial"/>
                <w:snapToGrid w:val="0"/>
                <w:color w:val="000000"/>
                <w:sz w:val="28"/>
              </w:rPr>
            </w:pP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1</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3</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4</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5</w:t>
            </w:r>
          </w:p>
        </w:tc>
        <w:tc>
          <w:tcPr>
            <w:tcW w:w="1701" w:type="dxa"/>
            <w:vMerge/>
            <w:tcBorders>
              <w:left w:val="single" w:sz="6" w:space="0" w:color="auto"/>
              <w:bottom w:val="single" w:sz="12" w:space="0" w:color="auto"/>
              <w:right w:val="single" w:sz="12" w:space="0" w:color="auto"/>
            </w:tcBorders>
          </w:tcPr>
          <w:p w:rsidR="00CC5BE4" w:rsidRDefault="00CC5BE4">
            <w:pPr>
              <w:jc w:val="center"/>
              <w:rPr>
                <w:rFonts w:ascii="Arial" w:hAnsi="Arial"/>
                <w:snapToGrid w:val="0"/>
                <w:color w:val="000000"/>
                <w:sz w:val="28"/>
              </w:rPr>
            </w:pPr>
          </w:p>
        </w:tc>
      </w:tr>
      <w:tr w:rsidR="00CC5BE4">
        <w:trPr>
          <w:trHeight w:val="247"/>
        </w:trPr>
        <w:tc>
          <w:tcPr>
            <w:tcW w:w="3716" w:type="dxa"/>
            <w:tcBorders>
              <w:top w:val="single" w:sz="12" w:space="0" w:color="auto"/>
              <w:left w:val="single" w:sz="12" w:space="0" w:color="auto"/>
              <w:bottom w:val="single" w:sz="2" w:space="0" w:color="000000"/>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темпы роста объемов продаж</w:t>
            </w:r>
          </w:p>
        </w:tc>
        <w:tc>
          <w:tcPr>
            <w:tcW w:w="850" w:type="dxa"/>
            <w:tcBorders>
              <w:top w:val="single" w:sz="12" w:space="0" w:color="auto"/>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3</w:t>
            </w:r>
          </w:p>
        </w:tc>
        <w:tc>
          <w:tcPr>
            <w:tcW w:w="567" w:type="dxa"/>
            <w:tcBorders>
              <w:top w:val="single" w:sz="12" w:space="0" w:color="auto"/>
              <w:left w:val="single" w:sz="6" w:space="0" w:color="auto"/>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2" w:space="0" w:color="000000"/>
              <w:right w:val="single" w:sz="12"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1701" w:type="dxa"/>
            <w:tcBorders>
              <w:top w:val="single" w:sz="12" w:space="0" w:color="auto"/>
              <w:left w:val="single" w:sz="12" w:space="0" w:color="auto"/>
              <w:bottom w:val="single" w:sz="2" w:space="0" w:color="000000"/>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15</w:t>
            </w:r>
          </w:p>
        </w:tc>
      </w:tr>
      <w:tr w:rsidR="00CC5BE4">
        <w:trPr>
          <w:trHeight w:val="247"/>
        </w:trPr>
        <w:tc>
          <w:tcPr>
            <w:tcW w:w="3716" w:type="dxa"/>
            <w:tcBorders>
              <w:top w:val="single" w:sz="2" w:space="0" w:color="000000"/>
              <w:left w:val="single" w:sz="12" w:space="0" w:color="auto"/>
              <w:bottom w:val="single" w:sz="2" w:space="0" w:color="000000"/>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колебания цен</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2" w:space="0" w:color="000000"/>
              <w:left w:val="single" w:sz="6" w:space="0" w:color="auto"/>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567" w:type="dxa"/>
            <w:tcBorders>
              <w:top w:val="single" w:sz="2" w:space="0" w:color="000000"/>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12" w:space="0" w:color="auto"/>
            </w:tcBorders>
          </w:tcPr>
          <w:p w:rsidR="00CC5BE4" w:rsidRDefault="00CC5BE4">
            <w:pPr>
              <w:jc w:val="center"/>
              <w:rPr>
                <w:rFonts w:ascii="Arial" w:hAnsi="Arial"/>
                <w:snapToGrid w:val="0"/>
                <w:color w:val="000000"/>
                <w:sz w:val="28"/>
              </w:rPr>
            </w:pPr>
          </w:p>
        </w:tc>
        <w:tc>
          <w:tcPr>
            <w:tcW w:w="1701" w:type="dxa"/>
            <w:tcBorders>
              <w:top w:val="single" w:sz="2" w:space="0" w:color="000000"/>
              <w:left w:val="single" w:sz="12" w:space="0" w:color="auto"/>
              <w:bottom w:val="single" w:sz="2" w:space="0" w:color="000000"/>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6</w:t>
            </w:r>
          </w:p>
        </w:tc>
      </w:tr>
      <w:tr w:rsidR="00CC5BE4">
        <w:trPr>
          <w:trHeight w:val="247"/>
        </w:trPr>
        <w:tc>
          <w:tcPr>
            <w:tcW w:w="3716" w:type="dxa"/>
            <w:tcBorders>
              <w:top w:val="single" w:sz="2" w:space="0" w:color="000000"/>
              <w:left w:val="single" w:sz="12" w:space="0" w:color="auto"/>
              <w:bottom w:val="single" w:sz="2" w:space="0" w:color="000000"/>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Эластичность спроса</w:t>
            </w:r>
          </w:p>
        </w:tc>
        <w:tc>
          <w:tcPr>
            <w:tcW w:w="850" w:type="dxa"/>
            <w:tcBorders>
              <w:top w:val="single" w:sz="2" w:space="0" w:color="000000"/>
              <w:left w:val="single" w:sz="6" w:space="0" w:color="auto"/>
              <w:bottom w:val="single" w:sz="2" w:space="0" w:color="000000"/>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2" w:space="0" w:color="000000"/>
              <w:left w:val="single" w:sz="6" w:space="0" w:color="auto"/>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567" w:type="dxa"/>
            <w:tcBorders>
              <w:top w:val="single" w:sz="2" w:space="0" w:color="000000"/>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12" w:space="0" w:color="auto"/>
            </w:tcBorders>
          </w:tcPr>
          <w:p w:rsidR="00CC5BE4" w:rsidRDefault="00CC5BE4">
            <w:pPr>
              <w:jc w:val="center"/>
              <w:rPr>
                <w:rFonts w:ascii="Arial" w:hAnsi="Arial"/>
                <w:snapToGrid w:val="0"/>
                <w:color w:val="000000"/>
                <w:sz w:val="28"/>
              </w:rPr>
            </w:pPr>
          </w:p>
        </w:tc>
        <w:tc>
          <w:tcPr>
            <w:tcW w:w="1701" w:type="dxa"/>
            <w:tcBorders>
              <w:top w:val="single" w:sz="2" w:space="0" w:color="000000"/>
              <w:left w:val="single" w:sz="12" w:space="0" w:color="auto"/>
              <w:bottom w:val="single" w:sz="2" w:space="0" w:color="000000"/>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4</w:t>
            </w:r>
          </w:p>
        </w:tc>
      </w:tr>
      <w:tr w:rsidR="00CC5BE4">
        <w:trPr>
          <w:trHeight w:val="262"/>
        </w:trPr>
        <w:tc>
          <w:tcPr>
            <w:tcW w:w="3716" w:type="dxa"/>
            <w:tcBorders>
              <w:top w:val="single" w:sz="2" w:space="0" w:color="000000"/>
              <w:left w:val="single" w:sz="12" w:space="0" w:color="auto"/>
              <w:bottom w:val="single" w:sz="12" w:space="0" w:color="auto"/>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Устойчивость рынка</w:t>
            </w:r>
          </w:p>
        </w:tc>
        <w:tc>
          <w:tcPr>
            <w:tcW w:w="850" w:type="dxa"/>
            <w:tcBorders>
              <w:top w:val="single" w:sz="2" w:space="0" w:color="000000"/>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1</w:t>
            </w:r>
          </w:p>
        </w:tc>
        <w:tc>
          <w:tcPr>
            <w:tcW w:w="567" w:type="dxa"/>
            <w:tcBorders>
              <w:top w:val="single" w:sz="2" w:space="0" w:color="000000"/>
              <w:left w:val="single" w:sz="6" w:space="0" w:color="auto"/>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12"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1701" w:type="dxa"/>
            <w:tcBorders>
              <w:top w:val="single" w:sz="2" w:space="0" w:color="000000"/>
              <w:left w:val="single" w:sz="12" w:space="0" w:color="auto"/>
              <w:bottom w:val="single" w:sz="12" w:space="0" w:color="auto"/>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5</w:t>
            </w:r>
          </w:p>
        </w:tc>
      </w:tr>
      <w:tr w:rsidR="00CC5BE4">
        <w:trPr>
          <w:trHeight w:val="262"/>
        </w:trPr>
        <w:tc>
          <w:tcPr>
            <w:tcW w:w="3716" w:type="dxa"/>
            <w:tcBorders>
              <w:top w:val="single" w:sz="12" w:space="0" w:color="auto"/>
              <w:left w:val="single" w:sz="12" w:space="0" w:color="auto"/>
              <w:bottom w:val="single" w:sz="12" w:space="0" w:color="auto"/>
              <w:right w:val="single" w:sz="6" w:space="0" w:color="auto"/>
            </w:tcBorders>
          </w:tcPr>
          <w:p w:rsidR="00CC5BE4" w:rsidRDefault="00CC5BE4">
            <w:pPr>
              <w:jc w:val="right"/>
              <w:rPr>
                <w:rFonts w:ascii="Arial" w:hAnsi="Arial"/>
                <w:snapToGrid w:val="0"/>
                <w:color w:val="000000"/>
                <w:sz w:val="28"/>
              </w:rPr>
            </w:pPr>
          </w:p>
        </w:tc>
        <w:tc>
          <w:tcPr>
            <w:tcW w:w="850" w:type="dxa"/>
            <w:tcBorders>
              <w:top w:val="single" w:sz="12"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8</w:t>
            </w:r>
          </w:p>
        </w:tc>
        <w:tc>
          <w:tcPr>
            <w:tcW w:w="567" w:type="dxa"/>
            <w:tcBorders>
              <w:top w:val="single" w:sz="12" w:space="0" w:color="auto"/>
              <w:left w:val="single" w:sz="6" w:space="0" w:color="auto"/>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6" w:space="0" w:color="auto"/>
            </w:tcBorders>
          </w:tcPr>
          <w:p w:rsidR="00CC5BE4" w:rsidRDefault="00CC5BE4">
            <w:pPr>
              <w:jc w:val="center"/>
              <w:rPr>
                <w:rFonts w:ascii="Arial" w:hAnsi="Arial"/>
                <w:snapToGrid w:val="0"/>
                <w:color w:val="000000"/>
                <w:sz w:val="28"/>
              </w:rPr>
            </w:pPr>
          </w:p>
        </w:tc>
        <w:tc>
          <w:tcPr>
            <w:tcW w:w="1701" w:type="dxa"/>
            <w:tcBorders>
              <w:top w:val="single" w:sz="12" w:space="0" w:color="auto"/>
              <w:left w:val="single" w:sz="6" w:space="0" w:color="auto"/>
              <w:bottom w:val="single" w:sz="12" w:space="0" w:color="auto"/>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30</w:t>
            </w:r>
          </w:p>
        </w:tc>
      </w:tr>
    </w:tbl>
    <w:p w:rsidR="00CC5BE4" w:rsidRDefault="002A2CA1">
      <w:pPr>
        <w:jc w:val="both"/>
        <w:rPr>
          <w:rFonts w:ascii="Arial" w:hAnsi="Arial"/>
          <w:sz w:val="28"/>
        </w:rPr>
      </w:pPr>
      <w:r>
        <w:rPr>
          <w:rFonts w:ascii="Arial" w:hAnsi="Arial"/>
          <w:sz w:val="28"/>
        </w:rPr>
        <w:t>B</w:t>
      </w:r>
      <w:r>
        <w:rPr>
          <w:rFonts w:ascii="Arial" w:hAnsi="Arial"/>
          <w:sz w:val="28"/>
          <w:vertAlign w:val="subscript"/>
        </w:rPr>
        <w:t>ситуации на рынке</w:t>
      </w:r>
      <w:r>
        <w:rPr>
          <w:rFonts w:ascii="Arial" w:hAnsi="Arial"/>
          <w:sz w:val="28"/>
        </w:rPr>
        <w:t xml:space="preserve"> = 30 / 8 = 3,75</w:t>
      </w:r>
    </w:p>
    <w:p w:rsidR="00CC5BE4" w:rsidRDefault="00CC5BE4">
      <w:pPr>
        <w:jc w:val="both"/>
        <w:rPr>
          <w:rFonts w:ascii="Arial" w:hAnsi="Arial"/>
          <w:sz w:val="28"/>
        </w:rPr>
      </w:pPr>
    </w:p>
    <w:p w:rsidR="00CC5BE4" w:rsidRDefault="002A2CA1">
      <w:pPr>
        <w:jc w:val="both"/>
        <w:rPr>
          <w:rFonts w:ascii="Arial" w:hAnsi="Arial"/>
          <w:sz w:val="28"/>
        </w:rPr>
      </w:pPr>
      <w:r>
        <w:rPr>
          <w:rFonts w:ascii="Arial" w:hAnsi="Arial"/>
          <w:sz w:val="28"/>
        </w:rPr>
        <w:t>Таблица 5.2.2 Расчет координаты собственных возможностей</w:t>
      </w:r>
    </w:p>
    <w:tbl>
      <w:tblPr>
        <w:tblW w:w="0" w:type="auto"/>
        <w:tblInd w:w="-45" w:type="dxa"/>
        <w:tblLayout w:type="fixed"/>
        <w:tblCellMar>
          <w:left w:w="30" w:type="dxa"/>
          <w:right w:w="30" w:type="dxa"/>
        </w:tblCellMar>
        <w:tblLook w:val="0000" w:firstRow="0" w:lastRow="0" w:firstColumn="0" w:lastColumn="0" w:noHBand="0" w:noVBand="0"/>
      </w:tblPr>
      <w:tblGrid>
        <w:gridCol w:w="3716"/>
        <w:gridCol w:w="850"/>
        <w:gridCol w:w="567"/>
        <w:gridCol w:w="567"/>
        <w:gridCol w:w="567"/>
        <w:gridCol w:w="567"/>
        <w:gridCol w:w="567"/>
        <w:gridCol w:w="1701"/>
      </w:tblGrid>
      <w:tr w:rsidR="00CC5BE4">
        <w:trPr>
          <w:cantSplit/>
          <w:trHeight w:val="247"/>
        </w:trPr>
        <w:tc>
          <w:tcPr>
            <w:tcW w:w="3716" w:type="dxa"/>
            <w:vMerge w:val="restart"/>
            <w:tcBorders>
              <w:top w:val="single" w:sz="12" w:space="0" w:color="auto"/>
              <w:left w:val="single" w:sz="12"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Факторы</w:t>
            </w:r>
          </w:p>
        </w:tc>
        <w:tc>
          <w:tcPr>
            <w:tcW w:w="850" w:type="dxa"/>
            <w:vMerge w:val="restart"/>
            <w:tcBorders>
              <w:top w:val="single" w:sz="12" w:space="0" w:color="auto"/>
              <w:left w:val="single" w:sz="6"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Вес</w:t>
            </w:r>
          </w:p>
        </w:tc>
        <w:tc>
          <w:tcPr>
            <w:tcW w:w="2835" w:type="dxa"/>
            <w:gridSpan w:val="5"/>
            <w:tcBorders>
              <w:top w:val="single" w:sz="12" w:space="0" w:color="auto"/>
              <w:left w:val="single" w:sz="6" w:space="0" w:color="auto"/>
              <w:bottom w:val="single" w:sz="6"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Оценка факторов</w:t>
            </w:r>
          </w:p>
        </w:tc>
        <w:tc>
          <w:tcPr>
            <w:tcW w:w="1701" w:type="dxa"/>
            <w:vMerge w:val="restart"/>
            <w:tcBorders>
              <w:top w:val="single" w:sz="12" w:space="0" w:color="auto"/>
              <w:left w:val="single" w:sz="6" w:space="0" w:color="auto"/>
              <w:right w:val="single" w:sz="12"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Результат</w:t>
            </w:r>
          </w:p>
        </w:tc>
      </w:tr>
      <w:tr w:rsidR="00CC5BE4">
        <w:trPr>
          <w:cantSplit/>
          <w:trHeight w:val="262"/>
        </w:trPr>
        <w:tc>
          <w:tcPr>
            <w:tcW w:w="3716" w:type="dxa"/>
            <w:vMerge/>
            <w:tcBorders>
              <w:left w:val="single" w:sz="12" w:space="0" w:color="auto"/>
              <w:bottom w:val="single" w:sz="12" w:space="0" w:color="auto"/>
              <w:right w:val="single" w:sz="6" w:space="0" w:color="auto"/>
            </w:tcBorders>
          </w:tcPr>
          <w:p w:rsidR="00CC5BE4" w:rsidRDefault="00CC5BE4">
            <w:pPr>
              <w:jc w:val="center"/>
              <w:rPr>
                <w:rFonts w:ascii="Arial" w:hAnsi="Arial"/>
                <w:snapToGrid w:val="0"/>
                <w:color w:val="000000"/>
                <w:sz w:val="28"/>
              </w:rPr>
            </w:pPr>
          </w:p>
        </w:tc>
        <w:tc>
          <w:tcPr>
            <w:tcW w:w="850" w:type="dxa"/>
            <w:vMerge/>
            <w:tcBorders>
              <w:left w:val="single" w:sz="6" w:space="0" w:color="auto"/>
              <w:bottom w:val="single" w:sz="12" w:space="0" w:color="auto"/>
              <w:right w:val="single" w:sz="6" w:space="0" w:color="auto"/>
            </w:tcBorders>
          </w:tcPr>
          <w:p w:rsidR="00CC5BE4" w:rsidRDefault="00CC5BE4">
            <w:pPr>
              <w:jc w:val="center"/>
              <w:rPr>
                <w:rFonts w:ascii="Arial" w:hAnsi="Arial"/>
                <w:snapToGrid w:val="0"/>
                <w:color w:val="000000"/>
                <w:sz w:val="28"/>
              </w:rPr>
            </w:pP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1</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3</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4</w:t>
            </w:r>
          </w:p>
        </w:tc>
        <w:tc>
          <w:tcPr>
            <w:tcW w:w="567" w:type="dxa"/>
            <w:tcBorders>
              <w:top w:val="single" w:sz="6" w:space="0" w:color="auto"/>
              <w:left w:val="single" w:sz="6" w:space="0" w:color="auto"/>
              <w:bottom w:val="single" w:sz="12" w:space="0" w:color="auto"/>
              <w:right w:val="single" w:sz="6" w:space="0" w:color="auto"/>
            </w:tcBorders>
          </w:tcPr>
          <w:p w:rsidR="00CC5BE4" w:rsidRDefault="002A2CA1">
            <w:pPr>
              <w:jc w:val="center"/>
              <w:rPr>
                <w:rFonts w:ascii="Arial" w:hAnsi="Arial"/>
                <w:snapToGrid w:val="0"/>
                <w:color w:val="000000"/>
                <w:sz w:val="28"/>
              </w:rPr>
            </w:pPr>
            <w:r>
              <w:rPr>
                <w:rFonts w:ascii="Arial" w:hAnsi="Arial"/>
                <w:snapToGrid w:val="0"/>
                <w:color w:val="000000"/>
                <w:sz w:val="28"/>
              </w:rPr>
              <w:t>5</w:t>
            </w:r>
          </w:p>
        </w:tc>
        <w:tc>
          <w:tcPr>
            <w:tcW w:w="1701" w:type="dxa"/>
            <w:vMerge/>
            <w:tcBorders>
              <w:left w:val="single" w:sz="6" w:space="0" w:color="auto"/>
              <w:bottom w:val="single" w:sz="12" w:space="0" w:color="auto"/>
              <w:right w:val="single" w:sz="12" w:space="0" w:color="auto"/>
            </w:tcBorders>
          </w:tcPr>
          <w:p w:rsidR="00CC5BE4" w:rsidRDefault="00CC5BE4">
            <w:pPr>
              <w:jc w:val="center"/>
              <w:rPr>
                <w:rFonts w:ascii="Arial" w:hAnsi="Arial"/>
                <w:snapToGrid w:val="0"/>
                <w:color w:val="000000"/>
                <w:sz w:val="28"/>
              </w:rPr>
            </w:pPr>
          </w:p>
        </w:tc>
      </w:tr>
      <w:tr w:rsidR="00CC5BE4">
        <w:trPr>
          <w:trHeight w:val="247"/>
        </w:trPr>
        <w:tc>
          <w:tcPr>
            <w:tcW w:w="3716" w:type="dxa"/>
            <w:tcBorders>
              <w:top w:val="single" w:sz="2" w:space="0" w:color="000000"/>
              <w:left w:val="single" w:sz="12" w:space="0" w:color="auto"/>
              <w:bottom w:val="single" w:sz="2" w:space="0" w:color="000000"/>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доля, занимаемая на рынке</w:t>
            </w:r>
          </w:p>
        </w:tc>
        <w:tc>
          <w:tcPr>
            <w:tcW w:w="850" w:type="dxa"/>
            <w:tcBorders>
              <w:top w:val="single" w:sz="2" w:space="0" w:color="000000"/>
              <w:left w:val="single" w:sz="6" w:space="0" w:color="auto"/>
              <w:bottom w:val="single" w:sz="2" w:space="0" w:color="000000"/>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3</w:t>
            </w:r>
          </w:p>
        </w:tc>
        <w:tc>
          <w:tcPr>
            <w:tcW w:w="567" w:type="dxa"/>
            <w:tcBorders>
              <w:top w:val="single" w:sz="2" w:space="0" w:color="000000"/>
              <w:left w:val="single" w:sz="6" w:space="0" w:color="auto"/>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2A2CA1">
            <w:pPr>
              <w:pStyle w:val="5"/>
              <w:rPr>
                <w:rFonts w:ascii="Arial" w:hAnsi="Arial"/>
              </w:rPr>
            </w:pPr>
            <w:r>
              <w:rPr>
                <w:rFonts w:ascii="Arial" w:hAnsi="Arial"/>
              </w:rPr>
              <w:t>X</w:t>
            </w:r>
          </w:p>
        </w:tc>
        <w:tc>
          <w:tcPr>
            <w:tcW w:w="567" w:type="dxa"/>
            <w:tcBorders>
              <w:top w:val="single" w:sz="2" w:space="0" w:color="000000"/>
              <w:left w:val="single" w:sz="2" w:space="0" w:color="000000"/>
              <w:bottom w:val="single" w:sz="2" w:space="0" w:color="000000"/>
              <w:right w:val="single" w:sz="12" w:space="0" w:color="auto"/>
            </w:tcBorders>
            <w:vAlign w:val="center"/>
          </w:tcPr>
          <w:p w:rsidR="00CC5BE4" w:rsidRDefault="00CC5BE4">
            <w:pPr>
              <w:jc w:val="center"/>
              <w:rPr>
                <w:rFonts w:ascii="Arial" w:hAnsi="Arial"/>
                <w:snapToGrid w:val="0"/>
                <w:color w:val="000000"/>
                <w:sz w:val="28"/>
              </w:rPr>
            </w:pPr>
          </w:p>
        </w:tc>
        <w:tc>
          <w:tcPr>
            <w:tcW w:w="1701" w:type="dxa"/>
            <w:tcBorders>
              <w:top w:val="single" w:sz="2" w:space="0" w:color="000000"/>
              <w:left w:val="single" w:sz="12" w:space="0" w:color="auto"/>
              <w:bottom w:val="single" w:sz="2" w:space="0" w:color="000000"/>
              <w:right w:val="single" w:sz="12" w:space="0" w:color="auto"/>
            </w:tcBorders>
            <w:vAlign w:val="center"/>
          </w:tcPr>
          <w:p w:rsidR="00CC5BE4" w:rsidRDefault="002A2CA1">
            <w:pPr>
              <w:jc w:val="right"/>
              <w:rPr>
                <w:rFonts w:ascii="Arial" w:hAnsi="Arial"/>
                <w:snapToGrid w:val="0"/>
                <w:color w:val="000000"/>
                <w:sz w:val="28"/>
              </w:rPr>
            </w:pPr>
            <w:r>
              <w:rPr>
                <w:rFonts w:ascii="Arial" w:hAnsi="Arial"/>
                <w:snapToGrid w:val="0"/>
                <w:color w:val="000000"/>
                <w:sz w:val="28"/>
              </w:rPr>
              <w:t>12</w:t>
            </w:r>
          </w:p>
        </w:tc>
      </w:tr>
      <w:tr w:rsidR="00CC5BE4">
        <w:trPr>
          <w:trHeight w:val="247"/>
        </w:trPr>
        <w:tc>
          <w:tcPr>
            <w:tcW w:w="3716" w:type="dxa"/>
            <w:tcBorders>
              <w:top w:val="single" w:sz="2" w:space="0" w:color="000000"/>
              <w:left w:val="single" w:sz="12" w:space="0" w:color="auto"/>
              <w:bottom w:val="single" w:sz="2" w:space="0" w:color="000000"/>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уровень конкурентоспособности</w:t>
            </w:r>
          </w:p>
        </w:tc>
        <w:tc>
          <w:tcPr>
            <w:tcW w:w="850" w:type="dxa"/>
            <w:tcBorders>
              <w:top w:val="single" w:sz="2" w:space="0" w:color="000000"/>
              <w:left w:val="single" w:sz="6" w:space="0" w:color="auto"/>
              <w:bottom w:val="single" w:sz="2" w:space="0" w:color="000000"/>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2" w:space="0" w:color="000000"/>
              <w:left w:val="single" w:sz="6" w:space="0" w:color="auto"/>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567" w:type="dxa"/>
            <w:tcBorders>
              <w:top w:val="single" w:sz="2" w:space="0" w:color="000000"/>
              <w:left w:val="single" w:sz="2" w:space="0" w:color="000000"/>
              <w:bottom w:val="single" w:sz="2" w:space="0" w:color="000000"/>
              <w:right w:val="single" w:sz="12" w:space="0" w:color="auto"/>
            </w:tcBorders>
            <w:vAlign w:val="center"/>
          </w:tcPr>
          <w:p w:rsidR="00CC5BE4" w:rsidRDefault="00CC5BE4">
            <w:pPr>
              <w:jc w:val="center"/>
              <w:rPr>
                <w:rFonts w:ascii="Arial" w:hAnsi="Arial"/>
                <w:snapToGrid w:val="0"/>
                <w:color w:val="000000"/>
                <w:sz w:val="28"/>
              </w:rPr>
            </w:pPr>
          </w:p>
        </w:tc>
        <w:tc>
          <w:tcPr>
            <w:tcW w:w="1701" w:type="dxa"/>
            <w:tcBorders>
              <w:top w:val="single" w:sz="2" w:space="0" w:color="000000"/>
              <w:left w:val="single" w:sz="12" w:space="0" w:color="auto"/>
              <w:bottom w:val="single" w:sz="2" w:space="0" w:color="000000"/>
              <w:right w:val="single" w:sz="12" w:space="0" w:color="auto"/>
            </w:tcBorders>
            <w:vAlign w:val="center"/>
          </w:tcPr>
          <w:p w:rsidR="00CC5BE4" w:rsidRDefault="002A2CA1">
            <w:pPr>
              <w:jc w:val="right"/>
              <w:rPr>
                <w:rFonts w:ascii="Arial" w:hAnsi="Arial"/>
                <w:snapToGrid w:val="0"/>
                <w:color w:val="000000"/>
                <w:sz w:val="28"/>
              </w:rPr>
            </w:pPr>
            <w:r>
              <w:rPr>
                <w:rFonts w:ascii="Arial" w:hAnsi="Arial"/>
                <w:snapToGrid w:val="0"/>
                <w:color w:val="000000"/>
                <w:sz w:val="28"/>
              </w:rPr>
              <w:t>8</w:t>
            </w:r>
          </w:p>
        </w:tc>
      </w:tr>
      <w:tr w:rsidR="00CC5BE4">
        <w:trPr>
          <w:trHeight w:val="262"/>
        </w:trPr>
        <w:tc>
          <w:tcPr>
            <w:tcW w:w="3716" w:type="dxa"/>
            <w:tcBorders>
              <w:top w:val="single" w:sz="2" w:space="0" w:color="000000"/>
              <w:left w:val="single" w:sz="12" w:space="0" w:color="auto"/>
              <w:bottom w:val="single" w:sz="12" w:space="0" w:color="auto"/>
              <w:right w:val="single" w:sz="6" w:space="0" w:color="auto"/>
            </w:tcBorders>
          </w:tcPr>
          <w:p w:rsidR="00CC5BE4" w:rsidRDefault="002A2CA1">
            <w:pPr>
              <w:rPr>
                <w:rFonts w:ascii="Arial" w:hAnsi="Arial"/>
                <w:snapToGrid w:val="0"/>
                <w:color w:val="000000"/>
                <w:sz w:val="28"/>
              </w:rPr>
            </w:pPr>
            <w:r>
              <w:rPr>
                <w:rFonts w:ascii="Arial" w:hAnsi="Arial"/>
                <w:snapToGrid w:val="0"/>
                <w:color w:val="000000"/>
                <w:sz w:val="28"/>
              </w:rPr>
              <w:t>движение потребительских предпочтений</w:t>
            </w:r>
          </w:p>
        </w:tc>
        <w:tc>
          <w:tcPr>
            <w:tcW w:w="850" w:type="dxa"/>
            <w:tcBorders>
              <w:top w:val="single" w:sz="2" w:space="0" w:color="000000"/>
              <w:left w:val="single" w:sz="6" w:space="0" w:color="auto"/>
              <w:bottom w:val="single" w:sz="12"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2</w:t>
            </w:r>
          </w:p>
        </w:tc>
        <w:tc>
          <w:tcPr>
            <w:tcW w:w="567" w:type="dxa"/>
            <w:tcBorders>
              <w:top w:val="single" w:sz="2" w:space="0" w:color="000000"/>
              <w:left w:val="single" w:sz="6" w:space="0" w:color="auto"/>
              <w:bottom w:val="single" w:sz="12" w:space="0" w:color="auto"/>
              <w:right w:val="single" w:sz="2" w:space="0" w:color="000000"/>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X</w:t>
            </w:r>
          </w:p>
        </w:tc>
        <w:tc>
          <w:tcPr>
            <w:tcW w:w="567" w:type="dxa"/>
            <w:tcBorders>
              <w:top w:val="single" w:sz="2" w:space="0" w:color="000000"/>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2" w:space="0" w:color="000000"/>
              <w:left w:val="single" w:sz="2" w:space="0" w:color="000000"/>
              <w:bottom w:val="single" w:sz="12" w:space="0" w:color="auto"/>
              <w:right w:val="single" w:sz="12" w:space="0" w:color="auto"/>
            </w:tcBorders>
            <w:vAlign w:val="center"/>
          </w:tcPr>
          <w:p w:rsidR="00CC5BE4" w:rsidRDefault="00CC5BE4">
            <w:pPr>
              <w:jc w:val="center"/>
              <w:rPr>
                <w:rFonts w:ascii="Arial" w:hAnsi="Arial"/>
                <w:snapToGrid w:val="0"/>
                <w:color w:val="000000"/>
                <w:sz w:val="28"/>
              </w:rPr>
            </w:pPr>
          </w:p>
        </w:tc>
        <w:tc>
          <w:tcPr>
            <w:tcW w:w="1701" w:type="dxa"/>
            <w:tcBorders>
              <w:top w:val="single" w:sz="2" w:space="0" w:color="000000"/>
              <w:left w:val="single" w:sz="12" w:space="0" w:color="auto"/>
              <w:bottom w:val="single" w:sz="12" w:space="0" w:color="auto"/>
              <w:right w:val="single" w:sz="12" w:space="0" w:color="auto"/>
            </w:tcBorders>
            <w:vAlign w:val="center"/>
          </w:tcPr>
          <w:p w:rsidR="00CC5BE4" w:rsidRDefault="002A2CA1">
            <w:pPr>
              <w:jc w:val="right"/>
              <w:rPr>
                <w:rFonts w:ascii="Arial" w:hAnsi="Arial"/>
                <w:snapToGrid w:val="0"/>
                <w:color w:val="000000"/>
                <w:sz w:val="28"/>
              </w:rPr>
            </w:pPr>
            <w:r>
              <w:rPr>
                <w:rFonts w:ascii="Arial" w:hAnsi="Arial"/>
                <w:snapToGrid w:val="0"/>
                <w:color w:val="000000"/>
                <w:sz w:val="28"/>
              </w:rPr>
              <w:t>2</w:t>
            </w:r>
          </w:p>
        </w:tc>
      </w:tr>
      <w:tr w:rsidR="00CC5BE4">
        <w:trPr>
          <w:trHeight w:val="262"/>
        </w:trPr>
        <w:tc>
          <w:tcPr>
            <w:tcW w:w="3716" w:type="dxa"/>
            <w:tcBorders>
              <w:top w:val="single" w:sz="12" w:space="0" w:color="auto"/>
              <w:left w:val="single" w:sz="12" w:space="0" w:color="auto"/>
              <w:bottom w:val="single" w:sz="12" w:space="0" w:color="auto"/>
              <w:right w:val="single" w:sz="6" w:space="0" w:color="auto"/>
            </w:tcBorders>
          </w:tcPr>
          <w:p w:rsidR="00CC5BE4" w:rsidRDefault="00CC5BE4">
            <w:pPr>
              <w:jc w:val="right"/>
              <w:rPr>
                <w:rFonts w:ascii="Arial" w:hAnsi="Arial"/>
                <w:snapToGrid w:val="0"/>
                <w:color w:val="000000"/>
                <w:sz w:val="28"/>
              </w:rPr>
            </w:pPr>
          </w:p>
        </w:tc>
        <w:tc>
          <w:tcPr>
            <w:tcW w:w="850" w:type="dxa"/>
            <w:tcBorders>
              <w:top w:val="single" w:sz="12" w:space="0" w:color="auto"/>
              <w:left w:val="single" w:sz="6" w:space="0" w:color="auto"/>
              <w:bottom w:val="single" w:sz="12" w:space="0" w:color="auto"/>
              <w:right w:val="single" w:sz="6" w:space="0" w:color="auto"/>
            </w:tcBorders>
            <w:vAlign w:val="center"/>
          </w:tcPr>
          <w:p w:rsidR="00CC5BE4" w:rsidRDefault="002A2CA1">
            <w:pPr>
              <w:jc w:val="center"/>
              <w:rPr>
                <w:rFonts w:ascii="Arial" w:hAnsi="Arial"/>
                <w:snapToGrid w:val="0"/>
                <w:color w:val="000000"/>
                <w:sz w:val="28"/>
              </w:rPr>
            </w:pPr>
            <w:r>
              <w:rPr>
                <w:rFonts w:ascii="Arial" w:hAnsi="Arial"/>
                <w:snapToGrid w:val="0"/>
                <w:color w:val="000000"/>
                <w:sz w:val="28"/>
              </w:rPr>
              <w:t>7</w:t>
            </w:r>
          </w:p>
        </w:tc>
        <w:tc>
          <w:tcPr>
            <w:tcW w:w="567" w:type="dxa"/>
            <w:tcBorders>
              <w:top w:val="single" w:sz="12" w:space="0" w:color="auto"/>
              <w:left w:val="single" w:sz="6" w:space="0" w:color="auto"/>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2" w:space="0" w:color="000000"/>
            </w:tcBorders>
            <w:vAlign w:val="center"/>
          </w:tcPr>
          <w:p w:rsidR="00CC5BE4" w:rsidRDefault="00CC5BE4">
            <w:pPr>
              <w:jc w:val="center"/>
              <w:rPr>
                <w:rFonts w:ascii="Arial" w:hAnsi="Arial"/>
                <w:snapToGrid w:val="0"/>
                <w:color w:val="000000"/>
                <w:sz w:val="28"/>
              </w:rPr>
            </w:pPr>
          </w:p>
        </w:tc>
        <w:tc>
          <w:tcPr>
            <w:tcW w:w="567" w:type="dxa"/>
            <w:tcBorders>
              <w:top w:val="single" w:sz="12" w:space="0" w:color="auto"/>
              <w:left w:val="single" w:sz="2" w:space="0" w:color="000000"/>
              <w:bottom w:val="single" w:sz="12" w:space="0" w:color="auto"/>
              <w:right w:val="single" w:sz="6" w:space="0" w:color="auto"/>
            </w:tcBorders>
            <w:vAlign w:val="center"/>
          </w:tcPr>
          <w:p w:rsidR="00CC5BE4" w:rsidRDefault="00CC5BE4">
            <w:pPr>
              <w:jc w:val="center"/>
              <w:rPr>
                <w:rFonts w:ascii="Arial" w:hAnsi="Arial"/>
                <w:snapToGrid w:val="0"/>
                <w:color w:val="000000"/>
                <w:sz w:val="28"/>
              </w:rPr>
            </w:pPr>
          </w:p>
        </w:tc>
        <w:tc>
          <w:tcPr>
            <w:tcW w:w="1701" w:type="dxa"/>
            <w:tcBorders>
              <w:top w:val="single" w:sz="12" w:space="0" w:color="auto"/>
              <w:left w:val="single" w:sz="6" w:space="0" w:color="auto"/>
              <w:bottom w:val="single" w:sz="12" w:space="0" w:color="auto"/>
              <w:right w:val="single" w:sz="12" w:space="0" w:color="auto"/>
            </w:tcBorders>
          </w:tcPr>
          <w:p w:rsidR="00CC5BE4" w:rsidRDefault="002A2CA1">
            <w:pPr>
              <w:jc w:val="right"/>
              <w:rPr>
                <w:rFonts w:ascii="Arial" w:hAnsi="Arial"/>
                <w:snapToGrid w:val="0"/>
                <w:color w:val="000000"/>
                <w:sz w:val="28"/>
              </w:rPr>
            </w:pPr>
            <w:r>
              <w:rPr>
                <w:rFonts w:ascii="Arial" w:hAnsi="Arial"/>
                <w:snapToGrid w:val="0"/>
                <w:color w:val="000000"/>
                <w:sz w:val="28"/>
              </w:rPr>
              <w:t>22</w:t>
            </w:r>
          </w:p>
        </w:tc>
      </w:tr>
    </w:tbl>
    <w:p w:rsidR="00CC5BE4" w:rsidRDefault="002A2CA1">
      <w:pPr>
        <w:jc w:val="both"/>
        <w:rPr>
          <w:rFonts w:ascii="Arial" w:hAnsi="Arial"/>
          <w:sz w:val="28"/>
        </w:rPr>
      </w:pPr>
      <w:r>
        <w:rPr>
          <w:rFonts w:ascii="Arial" w:hAnsi="Arial"/>
          <w:sz w:val="28"/>
        </w:rPr>
        <w:t>B</w:t>
      </w:r>
      <w:r>
        <w:rPr>
          <w:rFonts w:ascii="Arial" w:hAnsi="Arial"/>
          <w:sz w:val="28"/>
          <w:vertAlign w:val="subscript"/>
        </w:rPr>
        <w:t>собственных возможностей</w:t>
      </w:r>
      <w:r>
        <w:rPr>
          <w:rFonts w:ascii="Arial" w:hAnsi="Arial"/>
          <w:sz w:val="28"/>
        </w:rPr>
        <w:t xml:space="preserve"> = 22 / 7 = 3,14</w:t>
      </w:r>
    </w:p>
    <w:p w:rsidR="00CC5BE4" w:rsidRDefault="002A2CA1">
      <w:pPr>
        <w:pStyle w:val="a6"/>
      </w:pPr>
      <w:r>
        <w:t>Фактическую ситуацию фирмы (ФС) можно представить графически:</w:t>
      </w:r>
    </w:p>
    <w:p w:rsidR="00CC5BE4" w:rsidRDefault="00CB59BE">
      <w:pPr>
        <w:jc w:val="both"/>
        <w:rPr>
          <w:rFonts w:ascii="Arial" w:hAnsi="Arial"/>
          <w:sz w:val="28"/>
        </w:rPr>
      </w:pPr>
      <w:r>
        <w:object w:dxaOrig="1440" w:dyaOrig="1440">
          <v:group id="_x0000_s1093" style="position:absolute;left:0;text-align:left;margin-left:44.3pt;margin-top:4.2pt;width:368.25pt;height:212.25pt;z-index:251656704" coordorigin="1418,9140" coordsize="7365,4245" o:allowincell="f">
            <v:shape id="_x0000_s1088" type="#_x0000_t75" style="position:absolute;left:1418;top:9140;width:7365;height:4245" o:regroupid="2">
              <v:imagedata r:id="rId42" o:title=""/>
            </v:shape>
            <v:line id="_x0000_s1089" style="position:absolute;flip:x" from="2296,10220" to="6076,10220" o:regroupid="2">
              <v:stroke dashstyle="longDash"/>
            </v:line>
            <v:line id="_x0000_s1090" style="position:absolute" from="6076,10192" to="6076,12292" o:regroupid="2">
              <v:stroke dashstyle="longDash"/>
            </v:line>
            <v:shapetype id="_x0000_t202" coordsize="21600,21600" o:spt="202" path="m,l,21600r21600,l21600,xe">
              <v:stroke joinstyle="miter"/>
              <v:path gradientshapeok="t" o:connecttype="rect"/>
            </v:shapetype>
            <v:shape id="_x0000_s1091" type="#_x0000_t202" style="position:absolute;left:5768;top:9688;width:2128;height:476" o:regroupid="2" filled="f" stroked="f">
              <v:textbox>
                <w:txbxContent>
                  <w:p w:rsidR="00CC5BE4" w:rsidRDefault="002A2CA1">
                    <w:pPr>
                      <w:rPr>
                        <w:rFonts w:ascii="Arial" w:hAnsi="Arial"/>
                        <w:sz w:val="24"/>
                        <w:lang w:val="en-US"/>
                      </w:rPr>
                    </w:pPr>
                    <w:r>
                      <w:rPr>
                        <w:rFonts w:ascii="Arial" w:hAnsi="Arial"/>
                        <w:sz w:val="24"/>
                      </w:rPr>
                      <w:t>ФС (3,</w:t>
                    </w:r>
                    <w:r>
                      <w:rPr>
                        <w:rFonts w:ascii="Arial" w:hAnsi="Arial"/>
                        <w:sz w:val="24"/>
                        <w:lang w:val="en-US"/>
                      </w:rPr>
                      <w:t>14; 3,75)</w:t>
                    </w:r>
                  </w:p>
                </w:txbxContent>
              </v:textbox>
            </v:shape>
          </v:group>
          <o:OLEObject Type="Embed" ProgID="Excel.Sheet.8" ShapeID="_x0000_s1088" DrawAspect="Content" ObjectID="_1476246066" r:id="rId43"/>
        </w:object>
      </w: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CC5BE4">
      <w:pPr>
        <w:jc w:val="both"/>
        <w:rPr>
          <w:rFonts w:ascii="Arial" w:hAnsi="Arial"/>
          <w:sz w:val="28"/>
        </w:rPr>
      </w:pPr>
    </w:p>
    <w:p w:rsidR="00CC5BE4" w:rsidRDefault="002A2CA1">
      <w:pPr>
        <w:pStyle w:val="5"/>
        <w:rPr>
          <w:rFonts w:ascii="Arial" w:hAnsi="Arial"/>
        </w:rPr>
      </w:pPr>
      <w:r>
        <w:rPr>
          <w:rFonts w:ascii="Arial" w:hAnsi="Arial"/>
        </w:rPr>
        <w:t>Рисунок 5.2.1 Матрица фактической ситуации</w:t>
      </w:r>
    </w:p>
    <w:p w:rsidR="00CC5BE4" w:rsidRDefault="00CC5BE4">
      <w:pPr>
        <w:jc w:val="both"/>
        <w:rPr>
          <w:rFonts w:ascii="Arial" w:hAnsi="Arial"/>
          <w:sz w:val="28"/>
        </w:rPr>
      </w:pPr>
    </w:p>
    <w:p w:rsidR="00CC5BE4" w:rsidRDefault="002A2CA1">
      <w:pPr>
        <w:pStyle w:val="2"/>
        <w:ind w:left="0"/>
        <w:rPr>
          <w:rFonts w:ascii="Arial" w:hAnsi="Arial"/>
          <w:sz w:val="28"/>
        </w:rPr>
      </w:pPr>
      <w:bookmarkStart w:id="18" w:name="_Toc514695476"/>
      <w:r>
        <w:rPr>
          <w:rFonts w:ascii="Arial" w:hAnsi="Arial"/>
          <w:sz w:val="28"/>
        </w:rPr>
        <w:t>5.3 Выбор маркетинговой стратегии</w:t>
      </w:r>
      <w:bookmarkEnd w:id="18"/>
    </w:p>
    <w:p w:rsidR="00CC5BE4" w:rsidRDefault="002A2CA1">
      <w:pPr>
        <w:pStyle w:val="a6"/>
      </w:pPr>
      <w:r>
        <w:t>Построение матрицы фактической ситуации является отправным моментом в разработке стратегии поведения фирмы на рынке. При этом выбирается одна из трех основных стратегий:</w:t>
      </w:r>
    </w:p>
    <w:p w:rsidR="00CC5BE4" w:rsidRDefault="002A2CA1">
      <w:pPr>
        <w:numPr>
          <w:ilvl w:val="0"/>
          <w:numId w:val="2"/>
        </w:numPr>
        <w:jc w:val="both"/>
        <w:rPr>
          <w:rFonts w:ascii="Arial" w:hAnsi="Arial"/>
          <w:sz w:val="28"/>
        </w:rPr>
      </w:pPr>
      <w:r>
        <w:rPr>
          <w:rFonts w:ascii="Arial" w:hAnsi="Arial"/>
          <w:sz w:val="28"/>
        </w:rPr>
        <w:t>наступательная стратегия;</w:t>
      </w:r>
    </w:p>
    <w:p w:rsidR="00CC5BE4" w:rsidRDefault="002A2CA1">
      <w:pPr>
        <w:numPr>
          <w:ilvl w:val="0"/>
          <w:numId w:val="2"/>
        </w:numPr>
        <w:jc w:val="both"/>
        <w:rPr>
          <w:rFonts w:ascii="Arial" w:hAnsi="Arial"/>
          <w:sz w:val="28"/>
        </w:rPr>
      </w:pPr>
      <w:r>
        <w:rPr>
          <w:rFonts w:ascii="Arial" w:hAnsi="Arial"/>
          <w:sz w:val="28"/>
        </w:rPr>
        <w:t>оборонительная стратегия;</w:t>
      </w:r>
    </w:p>
    <w:p w:rsidR="00CC5BE4" w:rsidRDefault="002A2CA1">
      <w:pPr>
        <w:numPr>
          <w:ilvl w:val="0"/>
          <w:numId w:val="2"/>
        </w:numPr>
        <w:jc w:val="both"/>
        <w:rPr>
          <w:rFonts w:ascii="Arial" w:hAnsi="Arial"/>
          <w:sz w:val="28"/>
        </w:rPr>
      </w:pPr>
      <w:r>
        <w:rPr>
          <w:rFonts w:ascii="Arial" w:hAnsi="Arial"/>
          <w:sz w:val="28"/>
        </w:rPr>
        <w:t>отступательная стратегия.</w:t>
      </w:r>
    </w:p>
    <w:p w:rsidR="00CC5BE4" w:rsidRDefault="002A2CA1">
      <w:pPr>
        <w:ind w:firstLine="720"/>
        <w:jc w:val="both"/>
        <w:rPr>
          <w:rFonts w:ascii="Arial" w:hAnsi="Arial"/>
          <w:sz w:val="28"/>
        </w:rPr>
      </w:pPr>
      <w:r>
        <w:rPr>
          <w:rFonts w:ascii="Arial" w:hAnsi="Arial"/>
          <w:sz w:val="28"/>
        </w:rPr>
        <w:t>Ориентиром при выборе стратегии может служить классическая матрица с девятью полями. Исходя из рассчитанных значений координат фактической ситуации, фирме необходимо следовать наступательной стратегии, выражающейся в дополнительном инвестировании.</w:t>
      </w:r>
    </w:p>
    <w:p w:rsidR="00CC5BE4" w:rsidRDefault="002A2CA1">
      <w:pPr>
        <w:pStyle w:val="a6"/>
      </w:pPr>
      <w:r>
        <w:t>Для реализации выбранной стратегии поведения фирмы на рынке разрабатываются мероприятия в области:</w:t>
      </w:r>
    </w:p>
    <w:p w:rsidR="00CC5BE4" w:rsidRDefault="002A2CA1">
      <w:pPr>
        <w:numPr>
          <w:ilvl w:val="0"/>
          <w:numId w:val="2"/>
        </w:numPr>
        <w:jc w:val="both"/>
        <w:rPr>
          <w:rFonts w:ascii="Arial" w:hAnsi="Arial"/>
          <w:sz w:val="28"/>
        </w:rPr>
      </w:pPr>
      <w:r>
        <w:rPr>
          <w:rFonts w:ascii="Arial" w:hAnsi="Arial"/>
          <w:sz w:val="28"/>
        </w:rPr>
        <w:t>политики маркетинга;</w:t>
      </w:r>
    </w:p>
    <w:p w:rsidR="00CC5BE4" w:rsidRDefault="002A2CA1">
      <w:pPr>
        <w:numPr>
          <w:ilvl w:val="0"/>
          <w:numId w:val="2"/>
        </w:numPr>
        <w:jc w:val="both"/>
        <w:rPr>
          <w:rFonts w:ascii="Arial" w:hAnsi="Arial"/>
          <w:sz w:val="28"/>
        </w:rPr>
      </w:pPr>
      <w:r>
        <w:rPr>
          <w:rFonts w:ascii="Arial" w:hAnsi="Arial"/>
          <w:sz w:val="28"/>
        </w:rPr>
        <w:t>политики производства и его обеспечения и т.д.</w:t>
      </w:r>
    </w:p>
    <w:p w:rsidR="00CC5BE4" w:rsidRDefault="002A2CA1">
      <w:pPr>
        <w:ind w:firstLine="720"/>
        <w:jc w:val="both"/>
        <w:rPr>
          <w:rFonts w:ascii="Arial" w:hAnsi="Arial"/>
          <w:sz w:val="28"/>
        </w:rPr>
      </w:pPr>
      <w:r>
        <w:rPr>
          <w:rFonts w:ascii="Arial" w:hAnsi="Arial"/>
          <w:sz w:val="28"/>
        </w:rPr>
        <w:t>В настоящее время у фирмы есть два рычага, с помощью которых она может быстро и эффективно влиять на конкурентоспособность производимого товара: цена и cскорость печати. Снижая цену или увеличивая скорость печати, фирма может добиться повышения конкуренции. Следуя выбранной стратегии, фирма должна инвестировать дополнительные средства в производство, а значит использовать увеличение скорости печати как основной способ повышения конкурентоспособности. Повышение конкурентоспособности позволит также манипулировать ценой в более широких пределах, т.е. использовать рычаг цены более эффективно.</w:t>
      </w:r>
    </w:p>
    <w:p w:rsidR="00CC5BE4" w:rsidRDefault="002A2CA1">
      <w:pPr>
        <w:pStyle w:val="a6"/>
      </w:pPr>
      <w:r>
        <w:t>С целью привлечения новых покупателей (уменьшения оттока и увеличения притока потенциальных потребителей) фирма должна проводить рекламную кампанию. Наиболее дешевым видом рекламы в расчете на один контакт является телереклама, однако, этот вид рекламы является также самым дорогим по абсолютным затратам.</w:t>
      </w:r>
    </w:p>
    <w:p w:rsidR="00CC5BE4" w:rsidRDefault="002A2CA1">
      <w:pPr>
        <w:pStyle w:val="1"/>
        <w:rPr>
          <w:rFonts w:ascii="Arial" w:hAnsi="Arial"/>
          <w:lang w:val="ru-RU"/>
        </w:rPr>
      </w:pPr>
      <w:r>
        <w:rPr>
          <w:lang w:val="ru-RU"/>
        </w:rPr>
        <w:br w:type="page"/>
      </w:r>
      <w:bookmarkStart w:id="19" w:name="_Toc514695477"/>
      <w:r>
        <w:rPr>
          <w:rFonts w:ascii="Arial" w:hAnsi="Arial"/>
          <w:lang w:val="ru-RU"/>
        </w:rPr>
        <w:t>Заключение</w:t>
      </w:r>
      <w:bookmarkEnd w:id="19"/>
    </w:p>
    <w:p w:rsidR="00CC5BE4" w:rsidRDefault="00CC5BE4">
      <w:pPr>
        <w:pStyle w:val="a6"/>
      </w:pPr>
    </w:p>
    <w:p w:rsidR="00CC5BE4" w:rsidRDefault="002A2CA1">
      <w:pPr>
        <w:pStyle w:val="a6"/>
      </w:pPr>
      <w:r>
        <w:t>Рынок принтеров HP 610 C Series находится на этапе роста. Цена на протяжении всего рассматриваемого периода падала равномерно и постепенно. Объем продаж повышался скачкообразно, в основном, в III и IV кварталах. Темпы роста объема продаж значительно выше темпов падения цены, поэтому товарооборот увеличивается, и эта тенденция в обозримом будущем сохранится.</w:t>
      </w:r>
    </w:p>
    <w:p w:rsidR="00CC5BE4" w:rsidRDefault="002A2CA1">
      <w:pPr>
        <w:pStyle w:val="a6"/>
      </w:pPr>
      <w:r>
        <w:t>HP 610C занимает большую, чем у каждого из конкурентов, долю рынка. Данный принтер конкурентоспособен по отношению к обоим своим конкурентам, также имеются резервы повышения конкурентоспособности. Т.о., представляется возможным повлиять на динамику потребительских предпочтений, используя наступательную маркетинговую стратегию.</w:t>
      </w:r>
    </w:p>
    <w:p w:rsidR="00CC5BE4" w:rsidRDefault="002A2CA1">
      <w:pPr>
        <w:pStyle w:val="a6"/>
      </w:pPr>
      <w:r>
        <w:t>Комплекс мероприятий по реализации выбранного маркетинговой стратегии включает в себя совершенствование производства, проведение рекламной кампании. Данные мероприятия тесно связаны между собой и требуют определенной последовательности действий. Одной из причин снижения доли рынка может случить не правильное позиционирование товара на рынке. Для определения позиционирования необходимо определить состав основных групп потенциальных потребителей. С целью определения этого состава проводится анкетирование. Анализ результатов анкетирования позволяет правильно построить рекламную кампанию: выбрать предпочтительные каналы коммуникации и стиль рекламных обращений для каждой группы потенциальных потребителей.</w:t>
      </w:r>
    </w:p>
    <w:p w:rsidR="00CC5BE4" w:rsidRDefault="002A2CA1">
      <w:pPr>
        <w:pStyle w:val="1"/>
        <w:rPr>
          <w:rFonts w:ascii="Arial" w:hAnsi="Arial"/>
          <w:lang w:val="ru-RU"/>
        </w:rPr>
      </w:pPr>
      <w:r>
        <w:rPr>
          <w:lang w:val="ru-RU"/>
        </w:rPr>
        <w:br w:type="page"/>
      </w:r>
      <w:bookmarkStart w:id="20" w:name="_Toc514695478"/>
      <w:r>
        <w:rPr>
          <w:rFonts w:ascii="Arial" w:hAnsi="Arial"/>
          <w:lang w:val="ru-RU"/>
        </w:rPr>
        <w:t>Список литературы</w:t>
      </w:r>
      <w:bookmarkEnd w:id="20"/>
    </w:p>
    <w:p w:rsidR="00CC5BE4" w:rsidRDefault="00CC5BE4">
      <w:pPr>
        <w:jc w:val="both"/>
        <w:rPr>
          <w:rFonts w:ascii="Arial" w:hAnsi="Arial"/>
          <w:sz w:val="28"/>
        </w:rPr>
      </w:pPr>
    </w:p>
    <w:p w:rsidR="00CC5BE4" w:rsidRDefault="002A2CA1">
      <w:pPr>
        <w:numPr>
          <w:ilvl w:val="0"/>
          <w:numId w:val="6"/>
        </w:numPr>
        <w:jc w:val="both"/>
        <w:rPr>
          <w:rFonts w:ascii="Arial" w:hAnsi="Arial"/>
          <w:sz w:val="28"/>
        </w:rPr>
      </w:pPr>
      <w:r>
        <w:rPr>
          <w:rFonts w:ascii="Arial" w:hAnsi="Arial"/>
          <w:sz w:val="28"/>
        </w:rPr>
        <w:t>Евдокимов Ф.И., Гавва В.М. Азбука маркетинга: Учеб. Пособие. 3-е изд., перераб. И доп. – Д.: Сталкер, 1998.</w:t>
      </w:r>
    </w:p>
    <w:p w:rsidR="00CC5BE4" w:rsidRDefault="002A2CA1">
      <w:pPr>
        <w:numPr>
          <w:ilvl w:val="0"/>
          <w:numId w:val="6"/>
        </w:numPr>
        <w:jc w:val="both"/>
        <w:rPr>
          <w:rFonts w:ascii="Arial" w:hAnsi="Arial"/>
          <w:sz w:val="28"/>
        </w:rPr>
      </w:pPr>
      <w:r>
        <w:rPr>
          <w:rFonts w:ascii="Arial" w:hAnsi="Arial"/>
          <w:sz w:val="28"/>
        </w:rPr>
        <w:t>Котлер Ф. Основы маркетинга. – М.: Прогресс, 1990.</w:t>
      </w:r>
    </w:p>
    <w:p w:rsidR="00CC5BE4" w:rsidRDefault="002A2CA1">
      <w:pPr>
        <w:numPr>
          <w:ilvl w:val="0"/>
          <w:numId w:val="6"/>
        </w:numPr>
        <w:jc w:val="both"/>
        <w:rPr>
          <w:rFonts w:ascii="Arial" w:hAnsi="Arial"/>
          <w:sz w:val="28"/>
        </w:rPr>
      </w:pPr>
      <w:r>
        <w:rPr>
          <w:rFonts w:ascii="Arial" w:hAnsi="Arial"/>
          <w:sz w:val="28"/>
        </w:rPr>
        <w:t>Аникеев С.Н. Методика разработки плана маркетинга: Сер. “Практика маркетинга”. – М.: Фолиум, 1995.</w:t>
      </w:r>
    </w:p>
    <w:p w:rsidR="00CC5BE4" w:rsidRDefault="002A2CA1">
      <w:pPr>
        <w:numPr>
          <w:ilvl w:val="0"/>
          <w:numId w:val="6"/>
        </w:numPr>
        <w:jc w:val="both"/>
        <w:rPr>
          <w:rFonts w:ascii="Arial" w:hAnsi="Arial"/>
          <w:sz w:val="28"/>
        </w:rPr>
      </w:pPr>
      <w:r>
        <w:rPr>
          <w:rFonts w:ascii="Arial" w:hAnsi="Arial"/>
          <w:sz w:val="28"/>
        </w:rPr>
        <w:t>Барановский А.И., Баширов И.Х., Туриянская М.М. Каждому о маркетинге. Справочное пособие. – Д.: РИО облуправления по печати, 1991.</w:t>
      </w:r>
    </w:p>
    <w:p w:rsidR="00CC5BE4" w:rsidRDefault="002A2CA1">
      <w:pPr>
        <w:numPr>
          <w:ilvl w:val="0"/>
          <w:numId w:val="6"/>
        </w:numPr>
        <w:jc w:val="both"/>
        <w:rPr>
          <w:rFonts w:ascii="Arial" w:hAnsi="Arial"/>
          <w:sz w:val="28"/>
        </w:rPr>
      </w:pPr>
      <w:r>
        <w:rPr>
          <w:rFonts w:ascii="Arial" w:hAnsi="Arial"/>
          <w:sz w:val="28"/>
        </w:rPr>
        <w:t>Методические рекомендации к выполнению курсовой работы по дисциплине «Маркетинг» (для студентов специальности 7.050107 «Экономика предприятия» всех форм обучения) / Сост.: Т.С. Панфилова, В.И. Матвийчук, А.Н. Смирнов. – Донецк: ДонГТУ, 1998.</w:t>
      </w:r>
    </w:p>
    <w:p w:rsidR="00CC5BE4" w:rsidRDefault="002A2CA1">
      <w:pPr>
        <w:numPr>
          <w:ilvl w:val="0"/>
          <w:numId w:val="6"/>
        </w:numPr>
        <w:jc w:val="both"/>
        <w:rPr>
          <w:rFonts w:ascii="Arial" w:hAnsi="Arial"/>
          <w:sz w:val="28"/>
        </w:rPr>
      </w:pPr>
      <w:r>
        <w:rPr>
          <w:rFonts w:ascii="Arial" w:hAnsi="Arial"/>
          <w:sz w:val="28"/>
        </w:rPr>
        <w:t>Академия рынка: маркетинг: Пер. с фр./А. Дайан, Ф. Букерель, Р. Ланкар и др.; Науч. Ред. А.Г. Худокормов. - М.: Экономика, 1993.</w:t>
      </w:r>
    </w:p>
    <w:p w:rsidR="00CC5BE4" w:rsidRDefault="00CC5BE4">
      <w:pPr>
        <w:jc w:val="both"/>
        <w:rPr>
          <w:rFonts w:ascii="Arial" w:hAnsi="Arial"/>
          <w:sz w:val="28"/>
        </w:rPr>
      </w:pPr>
      <w:bookmarkStart w:id="21" w:name="_GoBack"/>
      <w:bookmarkEnd w:id="21"/>
    </w:p>
    <w:sectPr w:rsidR="00CC5BE4">
      <w:headerReference w:type="even" r:id="rId44"/>
      <w:headerReference w:type="default" r:id="rId45"/>
      <w:pgSz w:w="11906" w:h="16838"/>
      <w:pgMar w:top="1440" w:right="127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E4" w:rsidRDefault="002A2CA1">
      <w:r>
        <w:separator/>
      </w:r>
    </w:p>
  </w:endnote>
  <w:endnote w:type="continuationSeparator" w:id="0">
    <w:p w:rsidR="00CC5BE4" w:rsidRDefault="002A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E4" w:rsidRDefault="002A2CA1">
      <w:r>
        <w:separator/>
      </w:r>
    </w:p>
  </w:footnote>
  <w:footnote w:type="continuationSeparator" w:id="0">
    <w:p w:rsidR="00CC5BE4" w:rsidRDefault="002A2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E4" w:rsidRDefault="002A2CA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C5BE4" w:rsidRDefault="00CC5B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E4" w:rsidRDefault="002A2CA1">
    <w:pPr>
      <w:pStyle w:val="a7"/>
      <w:framePr w:wrap="around" w:vAnchor="text" w:hAnchor="margin" w:xAlign="right" w:y="1"/>
      <w:rPr>
        <w:rStyle w:val="a8"/>
        <w:rFonts w:ascii="Arial" w:hAnsi="Arial"/>
        <w:sz w:val="24"/>
      </w:rPr>
    </w:pPr>
    <w:r>
      <w:rPr>
        <w:rStyle w:val="a8"/>
        <w:rFonts w:ascii="Arial" w:hAnsi="Arial"/>
        <w:sz w:val="24"/>
      </w:rPr>
      <w:fldChar w:fldCharType="begin"/>
    </w:r>
    <w:r>
      <w:rPr>
        <w:rStyle w:val="a8"/>
        <w:rFonts w:ascii="Arial" w:hAnsi="Arial"/>
        <w:sz w:val="24"/>
      </w:rPr>
      <w:instrText xml:space="preserve">PAGE  </w:instrText>
    </w:r>
    <w:r>
      <w:rPr>
        <w:rStyle w:val="a8"/>
        <w:rFonts w:ascii="Arial" w:hAnsi="Arial"/>
        <w:sz w:val="24"/>
      </w:rPr>
      <w:fldChar w:fldCharType="separate"/>
    </w:r>
    <w:r>
      <w:rPr>
        <w:rStyle w:val="a8"/>
        <w:rFonts w:ascii="Arial" w:hAnsi="Arial"/>
        <w:noProof/>
        <w:sz w:val="24"/>
      </w:rPr>
      <w:t>3</w:t>
    </w:r>
    <w:r>
      <w:rPr>
        <w:rStyle w:val="a8"/>
        <w:rFonts w:ascii="Arial" w:hAnsi="Arial"/>
        <w:sz w:val="24"/>
      </w:rPr>
      <w:fldChar w:fldCharType="end"/>
    </w:r>
  </w:p>
  <w:p w:rsidR="00CC5BE4" w:rsidRDefault="00CC5B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469E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D87752B"/>
    <w:multiLevelType w:val="singleLevel"/>
    <w:tmpl w:val="AA028C18"/>
    <w:lvl w:ilvl="0">
      <w:start w:val="1"/>
      <w:numFmt w:val="decimal"/>
      <w:lvlText w:val="%1)"/>
      <w:lvlJc w:val="left"/>
      <w:pPr>
        <w:tabs>
          <w:tab w:val="num" w:pos="1080"/>
        </w:tabs>
        <w:ind w:left="1080" w:hanging="360"/>
      </w:pPr>
      <w:rPr>
        <w:rFonts w:hint="default"/>
      </w:rPr>
    </w:lvl>
  </w:abstractNum>
  <w:abstractNum w:abstractNumId="2">
    <w:nsid w:val="28A86A1F"/>
    <w:multiLevelType w:val="singleLevel"/>
    <w:tmpl w:val="D7E272B8"/>
    <w:lvl w:ilvl="0">
      <w:start w:val="1"/>
      <w:numFmt w:val="decimal"/>
      <w:lvlText w:val="%1)"/>
      <w:lvlJc w:val="left"/>
      <w:pPr>
        <w:tabs>
          <w:tab w:val="num" w:pos="1125"/>
        </w:tabs>
        <w:ind w:left="1125" w:hanging="405"/>
      </w:pPr>
      <w:rPr>
        <w:rFonts w:hint="default"/>
      </w:rPr>
    </w:lvl>
  </w:abstractNum>
  <w:abstractNum w:abstractNumId="3">
    <w:nsid w:val="2D8D2845"/>
    <w:multiLevelType w:val="singleLevel"/>
    <w:tmpl w:val="23D28DD4"/>
    <w:lvl w:ilvl="0">
      <w:start w:val="3"/>
      <w:numFmt w:val="bullet"/>
      <w:lvlText w:val="–"/>
      <w:lvlJc w:val="left"/>
      <w:pPr>
        <w:tabs>
          <w:tab w:val="num" w:pos="1800"/>
        </w:tabs>
        <w:ind w:left="1800" w:hanging="360"/>
      </w:pPr>
      <w:rPr>
        <w:rFonts w:hint="default"/>
      </w:rPr>
    </w:lvl>
  </w:abstractNum>
  <w:abstractNum w:abstractNumId="4">
    <w:nsid w:val="300C6C0B"/>
    <w:multiLevelType w:val="multilevel"/>
    <w:tmpl w:val="47DAC1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E7415F6"/>
    <w:multiLevelType w:val="singleLevel"/>
    <w:tmpl w:val="52D41A52"/>
    <w:lvl w:ilvl="0">
      <w:start w:val="1"/>
      <w:numFmt w:val="decimal"/>
      <w:lvlText w:val="%1."/>
      <w:lvlJc w:val="left"/>
      <w:pPr>
        <w:tabs>
          <w:tab w:val="num" w:pos="1080"/>
        </w:tabs>
        <w:ind w:left="1080" w:hanging="360"/>
      </w:pPr>
      <w:rPr>
        <w:rFonts w:hint="default"/>
      </w:rPr>
    </w:lvl>
  </w:abstractNum>
  <w:abstractNum w:abstractNumId="6">
    <w:nsid w:val="41FF189C"/>
    <w:multiLevelType w:val="multilevel"/>
    <w:tmpl w:val="B9B03E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95764D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1A617C3"/>
    <w:multiLevelType w:val="singleLevel"/>
    <w:tmpl w:val="B080B07E"/>
    <w:lvl w:ilvl="0">
      <w:start w:val="1"/>
      <w:numFmt w:val="decimal"/>
      <w:lvlText w:val="%1)"/>
      <w:lvlJc w:val="left"/>
      <w:pPr>
        <w:tabs>
          <w:tab w:val="num" w:pos="1125"/>
        </w:tabs>
        <w:ind w:left="1125" w:hanging="405"/>
      </w:pPr>
      <w:rPr>
        <w:rFonts w:hint="default"/>
      </w:rPr>
    </w:lvl>
  </w:abstractNum>
  <w:abstractNum w:abstractNumId="9">
    <w:nsid w:val="54285402"/>
    <w:multiLevelType w:val="singleLevel"/>
    <w:tmpl w:val="13B0C73E"/>
    <w:lvl w:ilvl="0">
      <w:start w:val="1"/>
      <w:numFmt w:val="decimal"/>
      <w:lvlText w:val="%1)"/>
      <w:lvlJc w:val="left"/>
      <w:pPr>
        <w:tabs>
          <w:tab w:val="num" w:pos="390"/>
        </w:tabs>
        <w:ind w:left="390" w:hanging="390"/>
      </w:pPr>
      <w:rPr>
        <w:rFonts w:hint="default"/>
      </w:rPr>
    </w:lvl>
  </w:abstractNum>
  <w:abstractNum w:abstractNumId="10">
    <w:nsid w:val="58074C7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F0C22A5"/>
    <w:multiLevelType w:val="singleLevel"/>
    <w:tmpl w:val="82D49382"/>
    <w:lvl w:ilvl="0">
      <w:start w:val="1"/>
      <w:numFmt w:val="decimal"/>
      <w:lvlText w:val="%1."/>
      <w:lvlJc w:val="left"/>
      <w:pPr>
        <w:tabs>
          <w:tab w:val="num" w:pos="1080"/>
        </w:tabs>
        <w:ind w:left="1080" w:hanging="360"/>
      </w:pPr>
      <w:rPr>
        <w:rFonts w:hint="default"/>
      </w:rPr>
    </w:lvl>
  </w:abstractNum>
  <w:abstractNum w:abstractNumId="12">
    <w:nsid w:val="61B9408A"/>
    <w:multiLevelType w:val="singleLevel"/>
    <w:tmpl w:val="54467582"/>
    <w:lvl w:ilvl="0">
      <w:start w:val="1"/>
      <w:numFmt w:val="decimal"/>
      <w:lvlText w:val="%1."/>
      <w:lvlJc w:val="left"/>
      <w:pPr>
        <w:tabs>
          <w:tab w:val="num" w:pos="1080"/>
        </w:tabs>
        <w:ind w:left="1080" w:hanging="360"/>
      </w:pPr>
      <w:rPr>
        <w:rFonts w:hint="default"/>
      </w:rPr>
    </w:lvl>
  </w:abstractNum>
  <w:abstractNum w:abstractNumId="13">
    <w:nsid w:val="6650470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9D97483"/>
    <w:multiLevelType w:val="multilevel"/>
    <w:tmpl w:val="4ECA1D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3E60079"/>
    <w:multiLevelType w:val="singleLevel"/>
    <w:tmpl w:val="A1FCD19E"/>
    <w:lvl w:ilvl="0">
      <w:start w:val="1"/>
      <w:numFmt w:val="decimal"/>
      <w:lvlText w:val="%1)"/>
      <w:lvlJc w:val="left"/>
      <w:pPr>
        <w:tabs>
          <w:tab w:val="num" w:pos="1211"/>
        </w:tabs>
        <w:ind w:left="1211" w:hanging="360"/>
      </w:pPr>
      <w:rPr>
        <w:rFonts w:hint="default"/>
      </w:rPr>
    </w:lvl>
  </w:abstractNum>
  <w:abstractNum w:abstractNumId="16">
    <w:nsid w:val="76600FB9"/>
    <w:multiLevelType w:val="singleLevel"/>
    <w:tmpl w:val="D9EA9FFC"/>
    <w:lvl w:ilvl="0">
      <w:start w:val="1"/>
      <w:numFmt w:val="decimal"/>
      <w:lvlText w:val="%1)"/>
      <w:lvlJc w:val="left"/>
      <w:pPr>
        <w:tabs>
          <w:tab w:val="num" w:pos="1800"/>
        </w:tabs>
        <w:ind w:left="1800" w:hanging="360"/>
      </w:pPr>
      <w:rPr>
        <w:rFonts w:hint="default"/>
      </w:rPr>
    </w:lvl>
  </w:abstractNum>
  <w:abstractNum w:abstractNumId="17">
    <w:nsid w:val="79632BDC"/>
    <w:multiLevelType w:val="singleLevel"/>
    <w:tmpl w:val="4CAA8D2C"/>
    <w:lvl w:ilvl="0">
      <w:start w:val="1"/>
      <w:numFmt w:val="bullet"/>
      <w:lvlText w:val="-"/>
      <w:lvlJc w:val="left"/>
      <w:pPr>
        <w:tabs>
          <w:tab w:val="num" w:pos="360"/>
        </w:tabs>
        <w:ind w:left="113" w:hanging="113"/>
      </w:pPr>
      <w:rPr>
        <w:rFonts w:ascii="Times New Roman" w:hAnsi="Times New Roman" w:hint="default"/>
      </w:rPr>
    </w:lvl>
  </w:abstractNum>
  <w:num w:numId="1">
    <w:abstractNumId w:val="4"/>
  </w:num>
  <w:num w:numId="2">
    <w:abstractNumId w:val="3"/>
  </w:num>
  <w:num w:numId="3">
    <w:abstractNumId w:val="9"/>
  </w:num>
  <w:num w:numId="4">
    <w:abstractNumId w:val="6"/>
  </w:num>
  <w:num w:numId="5">
    <w:abstractNumId w:val="14"/>
  </w:num>
  <w:num w:numId="6">
    <w:abstractNumId w:val="0"/>
  </w:num>
  <w:num w:numId="7">
    <w:abstractNumId w:val="1"/>
  </w:num>
  <w:num w:numId="8">
    <w:abstractNumId w:val="16"/>
  </w:num>
  <w:num w:numId="9">
    <w:abstractNumId w:val="8"/>
  </w:num>
  <w:num w:numId="10">
    <w:abstractNumId w:val="2"/>
  </w:num>
  <w:num w:numId="11">
    <w:abstractNumId w:val="11"/>
  </w:num>
  <w:num w:numId="12">
    <w:abstractNumId w:val="7"/>
  </w:num>
  <w:num w:numId="13">
    <w:abstractNumId w:val="13"/>
  </w:num>
  <w:num w:numId="14">
    <w:abstractNumId w:val="10"/>
  </w:num>
  <w:num w:numId="15">
    <w:abstractNumId w:val="17"/>
  </w:num>
  <w:num w:numId="16">
    <w:abstractNumId w:val="1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CA1"/>
    <w:rsid w:val="002A2CA1"/>
    <w:rsid w:val="00CB59BE"/>
    <w:rsid w:val="00CC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egrouptable v:ext="edit">
        <o:entry new="1" old="0"/>
        <o:entry new="2" old="0"/>
      </o:regrouptable>
    </o:shapelayout>
  </w:shapeDefaults>
  <w:decimalSymbol w:val=","/>
  <w:listSeparator w:val=";"/>
  <w15:chartTrackingRefBased/>
  <w15:docId w15:val="{C94CDCAC-8819-46E7-9088-64851B0D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napToGrid w:val="0"/>
      <w:color w:val="000000"/>
      <w:sz w:val="28"/>
      <w:lang w:val="en-US"/>
    </w:rPr>
  </w:style>
  <w:style w:type="paragraph" w:styleId="2">
    <w:name w:val="heading 2"/>
    <w:basedOn w:val="a"/>
    <w:next w:val="a"/>
    <w:qFormat/>
    <w:pPr>
      <w:keepNext/>
      <w:ind w:left="317"/>
      <w:outlineLvl w:val="1"/>
    </w:pPr>
    <w:rPr>
      <w:sz w:val="24"/>
    </w:rPr>
  </w:style>
  <w:style w:type="paragraph" w:styleId="3">
    <w:name w:val="heading 3"/>
    <w:basedOn w:val="a"/>
    <w:next w:val="a"/>
    <w:qFormat/>
    <w:pPr>
      <w:keepNext/>
      <w:ind w:firstLine="720"/>
      <w:jc w:val="center"/>
      <w:outlineLvl w:val="2"/>
    </w:pPr>
    <w:rPr>
      <w:rFonts w:ascii="Arial" w:hAnsi="Arial"/>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tabs>
        <w:tab w:val="left" w:pos="426"/>
      </w:tabs>
      <w:ind w:left="426"/>
      <w:jc w:val="both"/>
      <w:outlineLvl w:val="5"/>
    </w:pPr>
    <w:rPr>
      <w:sz w:val="28"/>
    </w:rPr>
  </w:style>
  <w:style w:type="paragraph" w:styleId="7">
    <w:name w:val="heading 7"/>
    <w:basedOn w:val="a"/>
    <w:next w:val="a"/>
    <w:qFormat/>
    <w:pPr>
      <w:keepNext/>
      <w:ind w:left="1843" w:hanging="1843"/>
      <w:jc w:val="center"/>
      <w:outlineLvl w:val="6"/>
    </w:pPr>
    <w:rPr>
      <w:rFonts w:ascii="Arial" w:hAnsi="Arial"/>
      <w:sz w:val="28"/>
    </w:rPr>
  </w:style>
  <w:style w:type="paragraph" w:styleId="8">
    <w:name w:val="heading 8"/>
    <w:basedOn w:val="a"/>
    <w:next w:val="a"/>
    <w:qFormat/>
    <w:pPr>
      <w:keepNext/>
      <w:jc w:val="center"/>
      <w:outlineLvl w:val="7"/>
    </w:pPr>
    <w:rPr>
      <w:b/>
      <w:snapToGrid w:val="0"/>
      <w:color w:val="000000"/>
      <w:sz w:val="24"/>
    </w:rPr>
  </w:style>
  <w:style w:type="paragraph" w:styleId="9">
    <w:name w:val="heading 9"/>
    <w:basedOn w:val="a"/>
    <w:next w:val="a"/>
    <w:qFormat/>
    <w:pPr>
      <w:keepNext/>
      <w:jc w:val="both"/>
      <w:outlineLvl w:val="8"/>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both"/>
    </w:pPr>
    <w:rPr>
      <w:sz w:val="28"/>
    </w:rPr>
  </w:style>
  <w:style w:type="paragraph" w:styleId="a5">
    <w:name w:val="Subtitle"/>
    <w:basedOn w:val="a"/>
    <w:qFormat/>
    <w:pPr>
      <w:jc w:val="center"/>
    </w:pPr>
    <w:rPr>
      <w:rFonts w:ascii="Arial" w:hAnsi="Arial"/>
      <w:sz w:val="32"/>
    </w:rPr>
  </w:style>
  <w:style w:type="paragraph" w:styleId="20">
    <w:name w:val="Body Text 2"/>
    <w:basedOn w:val="a"/>
    <w:semiHidden/>
    <w:pPr>
      <w:jc w:val="both"/>
    </w:pPr>
    <w:rPr>
      <w:rFonts w:ascii="Arial" w:hAnsi="Arial"/>
      <w:sz w:val="24"/>
    </w:rPr>
  </w:style>
  <w:style w:type="paragraph" w:styleId="a6">
    <w:name w:val="Body Text Indent"/>
    <w:basedOn w:val="a"/>
    <w:semiHidden/>
    <w:pPr>
      <w:ind w:firstLine="851"/>
      <w:jc w:val="both"/>
    </w:pPr>
    <w:rPr>
      <w:rFonts w:ascii="Arial" w:hAnsi="Arial"/>
      <w:sz w:val="28"/>
    </w:rPr>
  </w:style>
  <w:style w:type="paragraph" w:styleId="a7">
    <w:name w:val="header"/>
    <w:basedOn w:val="a"/>
    <w:semiHidden/>
    <w:pPr>
      <w:tabs>
        <w:tab w:val="center" w:pos="4153"/>
        <w:tab w:val="right" w:pos="8306"/>
      </w:tabs>
    </w:pPr>
  </w:style>
  <w:style w:type="paragraph" w:styleId="30">
    <w:name w:val="Body Text 3"/>
    <w:basedOn w:val="a"/>
    <w:semiHidden/>
    <w:pPr>
      <w:jc w:val="center"/>
    </w:pPr>
    <w:rPr>
      <w:rFonts w:ascii="Arial" w:hAnsi="Arial"/>
      <w:sz w:val="28"/>
    </w:rPr>
  </w:style>
  <w:style w:type="paragraph" w:styleId="21">
    <w:name w:val="Body Text Indent 2"/>
    <w:basedOn w:val="a"/>
    <w:semiHidden/>
    <w:pPr>
      <w:ind w:firstLine="720"/>
      <w:jc w:val="both"/>
    </w:pPr>
    <w:rPr>
      <w:rFonts w:ascii="Arial" w:hAnsi="Arial"/>
      <w:sz w:val="28"/>
    </w:rPr>
  </w:style>
  <w:style w:type="paragraph" w:styleId="31">
    <w:name w:val="Body Text Indent 3"/>
    <w:basedOn w:val="a"/>
    <w:semiHidden/>
    <w:pPr>
      <w:ind w:left="2835" w:hanging="2835"/>
      <w:jc w:val="both"/>
    </w:pPr>
    <w:rPr>
      <w:rFonts w:ascii="Arial" w:hAnsi="Arial"/>
      <w:sz w:val="28"/>
    </w:rPr>
  </w:style>
  <w:style w:type="paragraph" w:styleId="32">
    <w:name w:val="toc 3"/>
    <w:basedOn w:val="a"/>
    <w:next w:val="a"/>
    <w:autoRedefine/>
    <w:semiHidden/>
    <w:pPr>
      <w:ind w:left="400"/>
    </w:pPr>
  </w:style>
  <w:style w:type="paragraph" w:styleId="10">
    <w:name w:val="toc 1"/>
    <w:basedOn w:val="a"/>
    <w:next w:val="a"/>
    <w:autoRedefine/>
    <w:semiHidden/>
    <w:rPr>
      <w:rFonts w:ascii="Arial" w:hAnsi="Arial"/>
      <w:sz w:val="28"/>
    </w:rPr>
  </w:style>
  <w:style w:type="paragraph" w:styleId="22">
    <w:name w:val="toc 2"/>
    <w:basedOn w:val="a"/>
    <w:next w:val="a"/>
    <w:autoRedefine/>
    <w:semiHidden/>
    <w:pPr>
      <w:ind w:left="200"/>
    </w:pPr>
    <w:rPr>
      <w:rFonts w:ascii="Arial" w:hAnsi="Arial"/>
      <w:sz w:val="28"/>
    </w:r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3.xls"/><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_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______Microsoft_Excel_97-20037.xls"/><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______Microsoft_Excel_97-20035.xls"/><Relationship Id="rId30" Type="http://schemas.openxmlformats.org/officeDocument/2006/relationships/image" Target="media/image13.wmf"/><Relationship Id="rId35" Type="http://schemas.openxmlformats.org/officeDocument/2006/relationships/oleObject" Target="embeddings/oleObject7.bin"/><Relationship Id="rId43" Type="http://schemas.openxmlformats.org/officeDocument/2006/relationships/oleObject" Target="embeddings/______Microsoft_Excel_97-20038.xls"/><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______Microsoft_Excel_97-20034.xls"/><Relationship Id="rId33" Type="http://schemas.openxmlformats.org/officeDocument/2006/relationships/oleObject" Target="embeddings/oleObject6.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2 Анализ и прогноз конъюнктуры рынка</vt:lpstr>
    </vt:vector>
  </TitlesOfParts>
  <Company> </Company>
  <LinksUpToDate>false</LinksUpToDate>
  <CharactersWithSpaces>35734</CharactersWithSpaces>
  <SharedDoc>false</SharedDoc>
  <HLinks>
    <vt:vector size="6" baseType="variant">
      <vt:variant>
        <vt:i4>2031620</vt:i4>
      </vt:variant>
      <vt:variant>
        <vt:i4>-1</vt:i4>
      </vt:variant>
      <vt:variant>
        <vt:i4>1098</vt:i4>
      </vt:variant>
      <vt:variant>
        <vt:i4>1</vt:i4>
      </vt:variant>
      <vt:variant>
        <vt:lpwstr>HP610.jpg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Анализ и прогноз конъюнктуры рынка</dc:title>
  <dc:subject/>
  <dc:creator>KSV</dc:creator>
  <cp:keywords/>
  <cp:lastModifiedBy>Irina</cp:lastModifiedBy>
  <cp:revision>2</cp:revision>
  <cp:lastPrinted>2001-05-16T23:23:00Z</cp:lastPrinted>
  <dcterms:created xsi:type="dcterms:W3CDTF">2014-10-31T05:34:00Z</dcterms:created>
  <dcterms:modified xsi:type="dcterms:W3CDTF">2014-10-31T05:34:00Z</dcterms:modified>
</cp:coreProperties>
</file>