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777" w:rsidRDefault="00940777" w:rsidP="00C31F9D">
      <w:pPr>
        <w:spacing w:line="360" w:lineRule="auto"/>
        <w:rPr>
          <w:b/>
          <w:sz w:val="28"/>
          <w:szCs w:val="28"/>
        </w:rPr>
      </w:pPr>
    </w:p>
    <w:p w:rsidR="007C4C77" w:rsidRDefault="007C4C77" w:rsidP="00C31F9D">
      <w:pPr>
        <w:spacing w:line="360" w:lineRule="auto"/>
        <w:rPr>
          <w:b/>
          <w:sz w:val="28"/>
          <w:szCs w:val="28"/>
        </w:rPr>
      </w:pPr>
    </w:p>
    <w:p w:rsidR="0052383E" w:rsidRDefault="0052383E" w:rsidP="00C31F9D">
      <w:pPr>
        <w:spacing w:line="360" w:lineRule="auto"/>
        <w:rPr>
          <w:b/>
          <w:sz w:val="28"/>
          <w:szCs w:val="28"/>
        </w:rPr>
      </w:pPr>
    </w:p>
    <w:p w:rsidR="005B4BDD" w:rsidRDefault="007C4C77" w:rsidP="00EB6EFB">
      <w:pPr>
        <w:spacing w:line="360" w:lineRule="auto"/>
        <w:ind w:firstLine="6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9C55AF" w:rsidRDefault="009C55AF" w:rsidP="00EB6EFB">
      <w:pPr>
        <w:spacing w:line="360" w:lineRule="auto"/>
        <w:ind w:firstLine="670"/>
        <w:jc w:val="center"/>
        <w:rPr>
          <w:b/>
          <w:sz w:val="28"/>
          <w:szCs w:val="28"/>
        </w:rPr>
      </w:pPr>
    </w:p>
    <w:p w:rsidR="0005280F" w:rsidRDefault="009C55AF" w:rsidP="0027158E">
      <w:pPr>
        <w:tabs>
          <w:tab w:val="left" w:pos="180"/>
          <w:tab w:val="left" w:pos="540"/>
          <w:tab w:val="left" w:pos="72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Введение</w:t>
      </w:r>
      <w:r w:rsidR="00FB2620">
        <w:rPr>
          <w:sz w:val="28"/>
          <w:szCs w:val="28"/>
        </w:rPr>
        <w:t>……………………………………………………</w:t>
      </w:r>
      <w:r w:rsidR="00890FF6">
        <w:rPr>
          <w:sz w:val="28"/>
          <w:szCs w:val="28"/>
        </w:rPr>
        <w:t>…………………</w:t>
      </w:r>
      <w:r w:rsidR="00F86C30">
        <w:rPr>
          <w:sz w:val="28"/>
          <w:szCs w:val="28"/>
        </w:rPr>
        <w:t>…</w:t>
      </w:r>
      <w:r w:rsidR="0027158E">
        <w:rPr>
          <w:sz w:val="28"/>
          <w:szCs w:val="28"/>
        </w:rPr>
        <w:t>.</w:t>
      </w:r>
      <w:r w:rsidR="00F86C30">
        <w:rPr>
          <w:sz w:val="28"/>
          <w:szCs w:val="28"/>
        </w:rPr>
        <w:t>.</w:t>
      </w:r>
      <w:r w:rsidR="0027158E">
        <w:rPr>
          <w:sz w:val="28"/>
          <w:szCs w:val="28"/>
        </w:rPr>
        <w:t>3</w:t>
      </w:r>
    </w:p>
    <w:p w:rsidR="007C4C77" w:rsidRDefault="00FB2620" w:rsidP="0027158E">
      <w:pPr>
        <w:tabs>
          <w:tab w:val="left" w:pos="540"/>
          <w:tab w:val="left" w:pos="72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7C4C7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86C30" w:rsidRPr="00F86C30">
        <w:rPr>
          <w:b/>
          <w:sz w:val="28"/>
          <w:szCs w:val="28"/>
        </w:rPr>
        <w:t>Сущность, цели и задачи маркетинга</w:t>
      </w:r>
      <w:r w:rsidRPr="00F86C30">
        <w:rPr>
          <w:sz w:val="28"/>
          <w:szCs w:val="28"/>
        </w:rPr>
        <w:t>…</w:t>
      </w:r>
      <w:r w:rsidR="00890FF6" w:rsidRPr="00F86C30">
        <w:rPr>
          <w:sz w:val="28"/>
          <w:szCs w:val="28"/>
        </w:rPr>
        <w:t>…</w:t>
      </w:r>
      <w:r w:rsidR="00F86C30">
        <w:rPr>
          <w:sz w:val="28"/>
          <w:szCs w:val="28"/>
        </w:rPr>
        <w:t>………………………………</w:t>
      </w:r>
      <w:r w:rsidR="0027158E">
        <w:rPr>
          <w:sz w:val="28"/>
          <w:szCs w:val="28"/>
        </w:rPr>
        <w:t>...5</w:t>
      </w:r>
    </w:p>
    <w:p w:rsidR="00F86C30" w:rsidRDefault="00F86C30" w:rsidP="0027158E">
      <w:pPr>
        <w:tabs>
          <w:tab w:val="left" w:pos="540"/>
          <w:tab w:val="left" w:pos="720"/>
        </w:tabs>
        <w:spacing w:line="360" w:lineRule="auto"/>
        <w:ind w:firstLine="709"/>
        <w:rPr>
          <w:sz w:val="28"/>
          <w:szCs w:val="28"/>
        </w:rPr>
      </w:pPr>
      <w:r w:rsidRPr="00F86C30">
        <w:rPr>
          <w:i/>
          <w:sz w:val="28"/>
          <w:szCs w:val="28"/>
        </w:rPr>
        <w:t>1.1. Сущность маркетинга и его роль в экономике</w:t>
      </w:r>
      <w:r>
        <w:rPr>
          <w:sz w:val="28"/>
          <w:szCs w:val="28"/>
        </w:rPr>
        <w:t>……………………</w:t>
      </w:r>
      <w:r w:rsidR="0027158E">
        <w:rPr>
          <w:sz w:val="28"/>
          <w:szCs w:val="28"/>
        </w:rPr>
        <w:t>..</w:t>
      </w:r>
      <w:r>
        <w:rPr>
          <w:sz w:val="28"/>
          <w:szCs w:val="28"/>
        </w:rPr>
        <w:t>.</w:t>
      </w:r>
      <w:r w:rsidR="0027158E">
        <w:rPr>
          <w:sz w:val="28"/>
          <w:szCs w:val="28"/>
        </w:rPr>
        <w:t>5</w:t>
      </w:r>
    </w:p>
    <w:p w:rsidR="00F86C30" w:rsidRDefault="00F86C30" w:rsidP="0027158E">
      <w:pPr>
        <w:tabs>
          <w:tab w:val="left" w:pos="540"/>
          <w:tab w:val="left" w:pos="720"/>
          <w:tab w:val="left" w:pos="90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F86C30">
        <w:rPr>
          <w:i/>
          <w:sz w:val="28"/>
          <w:szCs w:val="28"/>
        </w:rPr>
        <w:t xml:space="preserve">1.2. </w:t>
      </w:r>
      <w:r w:rsidRPr="00F86C30">
        <w:rPr>
          <w:bCs/>
          <w:i/>
          <w:iCs/>
          <w:sz w:val="28"/>
          <w:szCs w:val="28"/>
        </w:rPr>
        <w:t>Состояния спроса и задачи маркетинга</w:t>
      </w:r>
      <w:r>
        <w:rPr>
          <w:bCs/>
          <w:iCs/>
          <w:sz w:val="28"/>
          <w:szCs w:val="28"/>
        </w:rPr>
        <w:t>…………………………</w:t>
      </w:r>
      <w:r w:rsidR="0027158E">
        <w:rPr>
          <w:bCs/>
          <w:iCs/>
          <w:sz w:val="28"/>
          <w:szCs w:val="28"/>
        </w:rPr>
        <w:t>….8</w:t>
      </w:r>
    </w:p>
    <w:p w:rsidR="00F86C30" w:rsidRDefault="00F86C30" w:rsidP="0027158E">
      <w:pPr>
        <w:autoSpaceDE w:val="0"/>
        <w:autoSpaceDN w:val="0"/>
        <w:adjustRightInd w:val="0"/>
        <w:spacing w:line="360" w:lineRule="auto"/>
        <w:ind w:firstLine="708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1.3. </w:t>
      </w:r>
      <w:r w:rsidRPr="00F86C30">
        <w:rPr>
          <w:bCs/>
          <w:i/>
          <w:iCs/>
          <w:sz w:val="28"/>
          <w:szCs w:val="28"/>
        </w:rPr>
        <w:t>Концепции управления маркетингом. Цели и задачи маркетинга</w:t>
      </w:r>
      <w:r>
        <w:rPr>
          <w:bCs/>
          <w:iCs/>
          <w:sz w:val="28"/>
          <w:szCs w:val="28"/>
        </w:rPr>
        <w:t>…</w:t>
      </w:r>
      <w:r w:rsidR="0027158E">
        <w:rPr>
          <w:bCs/>
          <w:iCs/>
          <w:sz w:val="28"/>
          <w:szCs w:val="28"/>
        </w:rPr>
        <w:t>9</w:t>
      </w:r>
    </w:p>
    <w:p w:rsidR="00F86C30" w:rsidRPr="0027158E" w:rsidRDefault="00F86C30" w:rsidP="0027158E">
      <w:pPr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1.4. </w:t>
      </w:r>
      <w:r w:rsidRPr="00F86C30">
        <w:rPr>
          <w:bCs/>
          <w:i/>
          <w:iCs/>
          <w:sz w:val="28"/>
          <w:szCs w:val="28"/>
        </w:rPr>
        <w:t>Особенности маркетинга в российской экономике</w:t>
      </w:r>
      <w:r w:rsidR="0027158E">
        <w:rPr>
          <w:bCs/>
          <w:iCs/>
          <w:sz w:val="28"/>
          <w:szCs w:val="28"/>
        </w:rPr>
        <w:t>……………..…11</w:t>
      </w:r>
    </w:p>
    <w:p w:rsidR="007C4C77" w:rsidRPr="00FB2620" w:rsidRDefault="00FB2620" w:rsidP="0027158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7C4C7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02295E">
        <w:rPr>
          <w:b/>
          <w:sz w:val="28"/>
          <w:szCs w:val="28"/>
        </w:rPr>
        <w:t>Анализ маркетинговых исследований</w:t>
      </w:r>
      <w:r w:rsidR="0005280F">
        <w:rPr>
          <w:b/>
          <w:sz w:val="28"/>
          <w:szCs w:val="28"/>
        </w:rPr>
        <w:t xml:space="preserve"> ЗАО «Русский бисквит»</w:t>
      </w:r>
      <w:r w:rsidR="0027158E">
        <w:rPr>
          <w:sz w:val="28"/>
          <w:szCs w:val="28"/>
        </w:rPr>
        <w:t>……...13</w:t>
      </w:r>
    </w:p>
    <w:p w:rsidR="00FB2620" w:rsidRPr="009A5944" w:rsidRDefault="00FB2620" w:rsidP="0027158E">
      <w:pPr>
        <w:spacing w:line="360" w:lineRule="auto"/>
        <w:ind w:firstLine="67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890FF6">
        <w:rPr>
          <w:i/>
          <w:sz w:val="28"/>
          <w:szCs w:val="28"/>
        </w:rPr>
        <w:t xml:space="preserve">2.1. </w:t>
      </w:r>
      <w:r w:rsidR="009A5944">
        <w:rPr>
          <w:i/>
          <w:sz w:val="28"/>
          <w:szCs w:val="28"/>
        </w:rPr>
        <w:t>Общая характеристика предприятия</w:t>
      </w:r>
      <w:r w:rsidR="009A5944">
        <w:rPr>
          <w:sz w:val="28"/>
          <w:szCs w:val="28"/>
        </w:rPr>
        <w:t>……………………………</w:t>
      </w:r>
      <w:r w:rsidR="00D5631A">
        <w:rPr>
          <w:sz w:val="28"/>
          <w:szCs w:val="28"/>
        </w:rPr>
        <w:t>...13</w:t>
      </w:r>
    </w:p>
    <w:p w:rsidR="00FB2620" w:rsidRPr="00DA3552" w:rsidRDefault="00FB2620" w:rsidP="0027158E">
      <w:pPr>
        <w:spacing w:line="360" w:lineRule="auto"/>
        <w:ind w:firstLine="670"/>
        <w:rPr>
          <w:sz w:val="28"/>
          <w:szCs w:val="28"/>
        </w:rPr>
      </w:pPr>
      <w:r>
        <w:rPr>
          <w:sz w:val="28"/>
          <w:szCs w:val="28"/>
        </w:rPr>
        <w:tab/>
      </w:r>
      <w:r w:rsidRPr="00FB2620">
        <w:rPr>
          <w:i/>
          <w:sz w:val="28"/>
          <w:szCs w:val="28"/>
        </w:rPr>
        <w:t xml:space="preserve">2.2. </w:t>
      </w:r>
      <w:r w:rsidR="00DA3552" w:rsidRPr="00463973">
        <w:rPr>
          <w:i/>
          <w:sz w:val="28"/>
          <w:szCs w:val="28"/>
        </w:rPr>
        <w:t>Маркетинговые исследования</w:t>
      </w:r>
      <w:r w:rsidR="00463973">
        <w:rPr>
          <w:sz w:val="28"/>
          <w:szCs w:val="28"/>
        </w:rPr>
        <w:t>……………………………………</w:t>
      </w:r>
      <w:r w:rsidR="0052383E">
        <w:rPr>
          <w:sz w:val="28"/>
          <w:szCs w:val="28"/>
        </w:rPr>
        <w:t>.</w:t>
      </w:r>
      <w:r w:rsidR="00463973">
        <w:rPr>
          <w:sz w:val="28"/>
          <w:szCs w:val="28"/>
        </w:rPr>
        <w:t>…</w:t>
      </w:r>
      <w:r w:rsidR="00D5631A" w:rsidRPr="00463973">
        <w:rPr>
          <w:sz w:val="28"/>
          <w:szCs w:val="28"/>
        </w:rPr>
        <w:t>18</w:t>
      </w:r>
    </w:p>
    <w:p w:rsidR="00DA3552" w:rsidRDefault="0005280F" w:rsidP="0027158E">
      <w:pPr>
        <w:spacing w:line="360" w:lineRule="auto"/>
        <w:ind w:firstLine="670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DA3552">
        <w:rPr>
          <w:i/>
          <w:sz w:val="28"/>
          <w:szCs w:val="28"/>
        </w:rPr>
        <w:t xml:space="preserve">2.3. </w:t>
      </w:r>
      <w:r w:rsidR="00DA3552" w:rsidRPr="00463973">
        <w:rPr>
          <w:i/>
          <w:sz w:val="28"/>
          <w:szCs w:val="28"/>
        </w:rPr>
        <w:t>Предложение мероприятий</w:t>
      </w:r>
      <w:r w:rsidR="00DA3552">
        <w:rPr>
          <w:sz w:val="28"/>
          <w:szCs w:val="28"/>
        </w:rPr>
        <w:t>…………………………</w:t>
      </w:r>
      <w:r w:rsidR="009754C3">
        <w:rPr>
          <w:sz w:val="28"/>
          <w:szCs w:val="28"/>
        </w:rPr>
        <w:t>………………28</w:t>
      </w:r>
    </w:p>
    <w:p w:rsidR="0021721C" w:rsidRDefault="0021721C" w:rsidP="0027158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</w:t>
      </w:r>
      <w:r w:rsidR="00E33596">
        <w:rPr>
          <w:sz w:val="28"/>
          <w:szCs w:val="28"/>
        </w:rPr>
        <w:t>……………</w:t>
      </w:r>
      <w:r w:rsidR="00C31F9D">
        <w:rPr>
          <w:sz w:val="28"/>
          <w:szCs w:val="28"/>
        </w:rPr>
        <w:t>….</w:t>
      </w:r>
      <w:r w:rsidR="00E33596">
        <w:rPr>
          <w:sz w:val="28"/>
          <w:szCs w:val="28"/>
        </w:rPr>
        <w:t>.</w:t>
      </w:r>
      <w:r w:rsidR="009754C3">
        <w:rPr>
          <w:sz w:val="28"/>
          <w:szCs w:val="28"/>
        </w:rPr>
        <w:t>.30</w:t>
      </w:r>
    </w:p>
    <w:p w:rsidR="0027158E" w:rsidRDefault="0027158E" w:rsidP="0027158E">
      <w:pPr>
        <w:spacing w:line="360" w:lineRule="auto"/>
        <w:rPr>
          <w:sz w:val="28"/>
          <w:szCs w:val="28"/>
        </w:rPr>
      </w:pPr>
      <w:r w:rsidRPr="0027158E">
        <w:rPr>
          <w:b/>
          <w:sz w:val="28"/>
          <w:szCs w:val="28"/>
        </w:rPr>
        <w:t>Список используемой литературы</w:t>
      </w:r>
      <w:r w:rsidR="00C31F9D"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>….</w:t>
      </w:r>
      <w:r w:rsidR="009754C3">
        <w:rPr>
          <w:sz w:val="28"/>
          <w:szCs w:val="28"/>
        </w:rPr>
        <w:t>..33</w:t>
      </w:r>
    </w:p>
    <w:p w:rsidR="0027158E" w:rsidRPr="0027158E" w:rsidRDefault="0027158E" w:rsidP="0027158E">
      <w:pPr>
        <w:spacing w:line="360" w:lineRule="auto"/>
        <w:rPr>
          <w:sz w:val="28"/>
          <w:szCs w:val="28"/>
        </w:rPr>
      </w:pPr>
      <w:r w:rsidRPr="0027158E">
        <w:rPr>
          <w:b/>
          <w:sz w:val="28"/>
          <w:szCs w:val="28"/>
        </w:rPr>
        <w:t>Приложение</w:t>
      </w:r>
    </w:p>
    <w:p w:rsidR="007C4C77" w:rsidRDefault="007C4C77" w:rsidP="007C4C77">
      <w:pPr>
        <w:spacing w:line="360" w:lineRule="auto"/>
        <w:ind w:firstLine="670"/>
        <w:rPr>
          <w:b/>
          <w:sz w:val="28"/>
          <w:szCs w:val="28"/>
        </w:rPr>
      </w:pPr>
    </w:p>
    <w:p w:rsidR="007C4C77" w:rsidRDefault="007C4C77" w:rsidP="007C4C77">
      <w:pPr>
        <w:spacing w:line="360" w:lineRule="auto"/>
        <w:ind w:firstLine="670"/>
        <w:rPr>
          <w:b/>
          <w:sz w:val="28"/>
          <w:szCs w:val="28"/>
        </w:rPr>
      </w:pPr>
    </w:p>
    <w:p w:rsidR="007C4C77" w:rsidRDefault="007C4C77" w:rsidP="007C4C77">
      <w:pPr>
        <w:spacing w:line="360" w:lineRule="auto"/>
        <w:ind w:firstLine="670"/>
        <w:rPr>
          <w:b/>
          <w:sz w:val="28"/>
          <w:szCs w:val="28"/>
        </w:rPr>
      </w:pPr>
    </w:p>
    <w:p w:rsidR="007C4C77" w:rsidRDefault="007C4C77" w:rsidP="007C4C77">
      <w:pPr>
        <w:spacing w:line="360" w:lineRule="auto"/>
        <w:ind w:firstLine="670"/>
        <w:rPr>
          <w:b/>
          <w:sz w:val="28"/>
          <w:szCs w:val="28"/>
        </w:rPr>
      </w:pPr>
    </w:p>
    <w:p w:rsidR="007C4C77" w:rsidRDefault="007C4C77" w:rsidP="007C4C77">
      <w:pPr>
        <w:spacing w:line="360" w:lineRule="auto"/>
        <w:ind w:firstLine="670"/>
        <w:rPr>
          <w:b/>
          <w:sz w:val="28"/>
          <w:szCs w:val="28"/>
        </w:rPr>
      </w:pPr>
    </w:p>
    <w:p w:rsidR="007C4C77" w:rsidRDefault="007C4C77" w:rsidP="007C4C77">
      <w:pPr>
        <w:spacing w:line="360" w:lineRule="auto"/>
        <w:ind w:firstLine="670"/>
        <w:rPr>
          <w:b/>
          <w:sz w:val="28"/>
          <w:szCs w:val="28"/>
        </w:rPr>
      </w:pPr>
    </w:p>
    <w:p w:rsidR="007C4C77" w:rsidRDefault="007C4C77" w:rsidP="007C4C77">
      <w:pPr>
        <w:spacing w:line="360" w:lineRule="auto"/>
        <w:ind w:firstLine="670"/>
        <w:rPr>
          <w:b/>
          <w:sz w:val="28"/>
          <w:szCs w:val="28"/>
        </w:rPr>
      </w:pPr>
    </w:p>
    <w:p w:rsidR="007C4C77" w:rsidRDefault="007C4C77" w:rsidP="007C4C77">
      <w:pPr>
        <w:spacing w:line="360" w:lineRule="auto"/>
        <w:ind w:firstLine="670"/>
        <w:rPr>
          <w:b/>
          <w:sz w:val="28"/>
          <w:szCs w:val="28"/>
        </w:rPr>
      </w:pPr>
    </w:p>
    <w:p w:rsidR="007C4C77" w:rsidRDefault="007C4C77" w:rsidP="007C4C77">
      <w:pPr>
        <w:spacing w:line="360" w:lineRule="auto"/>
        <w:ind w:firstLine="670"/>
        <w:rPr>
          <w:b/>
          <w:sz w:val="28"/>
          <w:szCs w:val="28"/>
        </w:rPr>
      </w:pPr>
    </w:p>
    <w:p w:rsidR="007C4C77" w:rsidRDefault="007C4C77" w:rsidP="007C4C77">
      <w:pPr>
        <w:spacing w:line="360" w:lineRule="auto"/>
        <w:ind w:firstLine="670"/>
        <w:rPr>
          <w:b/>
          <w:sz w:val="28"/>
          <w:szCs w:val="28"/>
        </w:rPr>
      </w:pPr>
    </w:p>
    <w:p w:rsidR="007C4C77" w:rsidRDefault="007C4C77" w:rsidP="007C4C77">
      <w:pPr>
        <w:spacing w:line="360" w:lineRule="auto"/>
        <w:ind w:firstLine="670"/>
        <w:rPr>
          <w:b/>
          <w:sz w:val="28"/>
          <w:szCs w:val="28"/>
        </w:rPr>
      </w:pPr>
    </w:p>
    <w:p w:rsidR="007C4C77" w:rsidRDefault="007C4C77" w:rsidP="007C4C77">
      <w:pPr>
        <w:spacing w:line="360" w:lineRule="auto"/>
        <w:ind w:firstLine="670"/>
        <w:rPr>
          <w:b/>
          <w:sz w:val="28"/>
          <w:szCs w:val="28"/>
        </w:rPr>
      </w:pPr>
    </w:p>
    <w:p w:rsidR="0027158E" w:rsidRDefault="0027158E" w:rsidP="0027158E">
      <w:pPr>
        <w:spacing w:line="360" w:lineRule="auto"/>
        <w:rPr>
          <w:b/>
          <w:sz w:val="28"/>
          <w:szCs w:val="28"/>
        </w:rPr>
      </w:pPr>
    </w:p>
    <w:p w:rsidR="00C21C10" w:rsidRDefault="00C21C10" w:rsidP="0027158E">
      <w:pPr>
        <w:spacing w:line="360" w:lineRule="auto"/>
        <w:rPr>
          <w:b/>
          <w:sz w:val="28"/>
          <w:szCs w:val="28"/>
        </w:rPr>
      </w:pPr>
    </w:p>
    <w:p w:rsidR="00C21C10" w:rsidRDefault="00C21C10" w:rsidP="0027158E">
      <w:pPr>
        <w:spacing w:line="360" w:lineRule="auto"/>
        <w:rPr>
          <w:b/>
          <w:sz w:val="28"/>
          <w:szCs w:val="28"/>
        </w:rPr>
      </w:pPr>
    </w:p>
    <w:p w:rsidR="0052383E" w:rsidRDefault="0052383E" w:rsidP="0027158E">
      <w:pPr>
        <w:spacing w:line="360" w:lineRule="auto"/>
        <w:rPr>
          <w:b/>
          <w:sz w:val="28"/>
          <w:szCs w:val="28"/>
        </w:rPr>
      </w:pPr>
    </w:p>
    <w:p w:rsidR="0052383E" w:rsidRDefault="0052383E" w:rsidP="0027158E">
      <w:pPr>
        <w:spacing w:line="360" w:lineRule="auto"/>
        <w:rPr>
          <w:b/>
          <w:sz w:val="28"/>
          <w:szCs w:val="28"/>
        </w:rPr>
      </w:pPr>
    </w:p>
    <w:p w:rsidR="0052383E" w:rsidRDefault="0052383E" w:rsidP="0027158E">
      <w:pPr>
        <w:spacing w:line="360" w:lineRule="auto"/>
        <w:rPr>
          <w:b/>
          <w:sz w:val="28"/>
          <w:szCs w:val="28"/>
        </w:rPr>
      </w:pPr>
    </w:p>
    <w:p w:rsidR="00DD5FAC" w:rsidRDefault="00DD5FAC" w:rsidP="007C4C77">
      <w:pPr>
        <w:spacing w:line="360" w:lineRule="auto"/>
        <w:ind w:firstLine="670"/>
        <w:rPr>
          <w:b/>
          <w:sz w:val="28"/>
          <w:szCs w:val="28"/>
        </w:rPr>
      </w:pPr>
    </w:p>
    <w:p w:rsidR="00815D0F" w:rsidRDefault="007C4C77" w:rsidP="00815D0F">
      <w:pPr>
        <w:spacing w:line="360" w:lineRule="auto"/>
        <w:ind w:firstLine="6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3315C1" w:rsidRDefault="003315C1" w:rsidP="007C4C77">
      <w:pPr>
        <w:spacing w:line="360" w:lineRule="auto"/>
        <w:ind w:firstLine="670"/>
        <w:jc w:val="center"/>
        <w:rPr>
          <w:b/>
          <w:sz w:val="28"/>
          <w:szCs w:val="28"/>
        </w:rPr>
      </w:pPr>
    </w:p>
    <w:p w:rsidR="003315C1" w:rsidRPr="003315C1" w:rsidRDefault="003315C1" w:rsidP="003315C1">
      <w:pPr>
        <w:spacing w:line="360" w:lineRule="auto"/>
        <w:ind w:firstLine="709"/>
        <w:jc w:val="both"/>
        <w:rPr>
          <w:sz w:val="28"/>
          <w:szCs w:val="28"/>
        </w:rPr>
      </w:pPr>
      <w:r w:rsidRPr="003315C1">
        <w:rPr>
          <w:sz w:val="28"/>
          <w:szCs w:val="28"/>
        </w:rPr>
        <w:t>Предприятие в современном мире может добиться успеха лишь в том случае, когда оно не игнорирует запросы потребителей. Для повышения эффективности требуется исследование и удовлетворения максимального количества требований покупателя. Решению таких проблем способствует маркетинговые исследования.</w:t>
      </w:r>
    </w:p>
    <w:p w:rsidR="003315C1" w:rsidRPr="003315C1" w:rsidRDefault="003315C1" w:rsidP="003315C1">
      <w:pPr>
        <w:spacing w:line="360" w:lineRule="auto"/>
        <w:ind w:firstLine="709"/>
        <w:jc w:val="both"/>
        <w:rPr>
          <w:sz w:val="28"/>
          <w:szCs w:val="28"/>
        </w:rPr>
      </w:pPr>
      <w:r w:rsidRPr="003315C1">
        <w:rPr>
          <w:sz w:val="28"/>
          <w:szCs w:val="28"/>
        </w:rPr>
        <w:t>Маркетинг занимается исследованием поведения потребителя, которое включает его потребности и требования.</w:t>
      </w:r>
    </w:p>
    <w:p w:rsidR="003315C1" w:rsidRPr="003315C1" w:rsidRDefault="003315C1" w:rsidP="003315C1">
      <w:pPr>
        <w:spacing w:line="360" w:lineRule="auto"/>
        <w:ind w:firstLine="709"/>
        <w:jc w:val="both"/>
        <w:rPr>
          <w:sz w:val="28"/>
          <w:szCs w:val="28"/>
        </w:rPr>
      </w:pPr>
      <w:r w:rsidRPr="003315C1">
        <w:rPr>
          <w:sz w:val="28"/>
          <w:szCs w:val="28"/>
        </w:rPr>
        <w:t>Принципиальной особенностью маркетингового исследования, отличающей его от сбора и анализа, внутренней и внешней текущей информации является его целевая направленность на решение определенной проблемы или комплекса проблем маркетинга. Эта целенаправленность и превращает сбор и анализ информации в маркетинговое исследование.</w:t>
      </w:r>
    </w:p>
    <w:p w:rsidR="003315C1" w:rsidRDefault="003315C1" w:rsidP="003315C1">
      <w:pPr>
        <w:spacing w:line="360" w:lineRule="auto"/>
        <w:ind w:firstLine="709"/>
        <w:jc w:val="both"/>
        <w:rPr>
          <w:sz w:val="28"/>
          <w:szCs w:val="28"/>
        </w:rPr>
      </w:pPr>
      <w:r w:rsidRPr="003315C1">
        <w:rPr>
          <w:sz w:val="28"/>
          <w:szCs w:val="28"/>
        </w:rPr>
        <w:t>Таким образом, под маркетинговым исследованием следует понимать целенаправленное решение стоящей перед фирмой маркетинговой проблемы (комплекса проблем) процесс постановки задач, получения маркетинговой информации, планирования и организации ее сбора, анализа и представления отчета о результатах.</w:t>
      </w:r>
    </w:p>
    <w:p w:rsidR="0052383E" w:rsidRDefault="001737E3" w:rsidP="0052383E">
      <w:pPr>
        <w:spacing w:line="360" w:lineRule="auto"/>
        <w:ind w:firstLine="709"/>
        <w:jc w:val="both"/>
        <w:rPr>
          <w:sz w:val="28"/>
          <w:szCs w:val="28"/>
        </w:rPr>
      </w:pPr>
      <w:r w:rsidRPr="00A77763">
        <w:rPr>
          <w:sz w:val="28"/>
          <w:szCs w:val="28"/>
        </w:rPr>
        <w:t>Чем больше менеджер по маркетингу сможет получить информации о конъюнктуре рынка и о положении своего продукта, тем больше у него шансов на успех. Поскольку рынок не имеет физических границ, и на нем встречаются интересы многих людей, очень сложно выявить, кто и в каком количестве хотел бы закупить продукт и сколько заплатить за него. Если рынок недостаточно изучен, то компания рискует потерпеть полное фиаско в своих усилиях по производству и маркетингу прод</w:t>
      </w:r>
      <w:r>
        <w:rPr>
          <w:sz w:val="28"/>
          <w:szCs w:val="28"/>
        </w:rPr>
        <w:t>укта. Часто произвести продукт -</w:t>
      </w:r>
      <w:r w:rsidRPr="00A77763">
        <w:rPr>
          <w:sz w:val="28"/>
          <w:szCs w:val="28"/>
        </w:rPr>
        <w:t xml:space="preserve"> гораздо более легкая задача, чем продать его. Следовательно, отдел маркетинга должен приложить все усилия для определения рыночной конъюнктуры и возможной реакции на производимый компанией продукт.</w:t>
      </w:r>
    </w:p>
    <w:p w:rsidR="0052383E" w:rsidRDefault="0052383E" w:rsidP="0052383E">
      <w:pPr>
        <w:spacing w:line="360" w:lineRule="auto"/>
        <w:ind w:firstLine="709"/>
        <w:jc w:val="both"/>
        <w:rPr>
          <w:sz w:val="28"/>
          <w:szCs w:val="28"/>
        </w:rPr>
      </w:pPr>
    </w:p>
    <w:p w:rsidR="0052383E" w:rsidRDefault="0052383E" w:rsidP="0052383E">
      <w:pPr>
        <w:spacing w:line="360" w:lineRule="auto"/>
        <w:ind w:firstLine="709"/>
        <w:jc w:val="both"/>
        <w:rPr>
          <w:sz w:val="28"/>
          <w:szCs w:val="28"/>
        </w:rPr>
      </w:pPr>
    </w:p>
    <w:p w:rsidR="0052383E" w:rsidRDefault="0052383E" w:rsidP="0052383E">
      <w:pPr>
        <w:spacing w:line="360" w:lineRule="auto"/>
        <w:ind w:firstLine="709"/>
        <w:jc w:val="both"/>
        <w:rPr>
          <w:sz w:val="28"/>
          <w:szCs w:val="28"/>
        </w:rPr>
      </w:pPr>
    </w:p>
    <w:p w:rsidR="003315C1" w:rsidRPr="003315C1" w:rsidRDefault="003315C1" w:rsidP="0052383E">
      <w:pPr>
        <w:spacing w:line="360" w:lineRule="auto"/>
        <w:ind w:firstLine="709"/>
        <w:jc w:val="both"/>
        <w:rPr>
          <w:sz w:val="28"/>
          <w:szCs w:val="28"/>
        </w:rPr>
      </w:pPr>
      <w:r w:rsidRPr="003315C1">
        <w:rPr>
          <w:sz w:val="28"/>
          <w:szCs w:val="28"/>
        </w:rPr>
        <w:t>В связи со всем вышеизложенным актуальность данной темы не вызывает сомнений.</w:t>
      </w:r>
    </w:p>
    <w:p w:rsidR="00206189" w:rsidRDefault="003315C1" w:rsidP="003315C1">
      <w:pPr>
        <w:tabs>
          <w:tab w:val="left" w:pos="0"/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06189" w:rsidRPr="003315C1">
        <w:rPr>
          <w:sz w:val="28"/>
          <w:szCs w:val="28"/>
        </w:rPr>
        <w:t>Целью написания курсовой работы является анализ маркетинговых исследо</w:t>
      </w:r>
      <w:r w:rsidR="00B36F33">
        <w:rPr>
          <w:sz w:val="28"/>
          <w:szCs w:val="28"/>
        </w:rPr>
        <w:t>ваний продукции компании «Русский бисквит</w:t>
      </w:r>
      <w:r w:rsidR="00206189" w:rsidRPr="003315C1">
        <w:rPr>
          <w:sz w:val="28"/>
          <w:szCs w:val="28"/>
        </w:rPr>
        <w:t>».</w:t>
      </w:r>
    </w:p>
    <w:p w:rsidR="001737E3" w:rsidRPr="003315C1" w:rsidRDefault="001737E3" w:rsidP="003315C1">
      <w:pPr>
        <w:tabs>
          <w:tab w:val="left" w:pos="0"/>
          <w:tab w:val="left" w:pos="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B1D5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B1D56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</w:t>
      </w:r>
      <w:r w:rsidRPr="006B1D56">
        <w:rPr>
          <w:sz w:val="28"/>
          <w:szCs w:val="28"/>
        </w:rPr>
        <w:t>поставленной</w:t>
      </w:r>
      <w:r>
        <w:rPr>
          <w:sz w:val="28"/>
          <w:szCs w:val="28"/>
        </w:rPr>
        <w:t xml:space="preserve"> </w:t>
      </w:r>
      <w:r w:rsidRPr="006B1D56">
        <w:rPr>
          <w:sz w:val="28"/>
          <w:szCs w:val="28"/>
        </w:rPr>
        <w:t>цели</w:t>
      </w:r>
      <w:r>
        <w:rPr>
          <w:sz w:val="28"/>
          <w:szCs w:val="28"/>
        </w:rPr>
        <w:t xml:space="preserve"> </w:t>
      </w:r>
      <w:r w:rsidRPr="006B1D56">
        <w:rPr>
          <w:sz w:val="28"/>
          <w:szCs w:val="28"/>
        </w:rPr>
        <w:t>предполагается</w:t>
      </w:r>
      <w:r>
        <w:rPr>
          <w:sz w:val="28"/>
          <w:szCs w:val="28"/>
        </w:rPr>
        <w:t xml:space="preserve"> </w:t>
      </w:r>
      <w:r w:rsidRPr="006B1D56"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</w:t>
      </w:r>
      <w:r w:rsidRPr="006B1D56">
        <w:rPr>
          <w:sz w:val="28"/>
          <w:szCs w:val="28"/>
        </w:rPr>
        <w:t>следующих</w:t>
      </w:r>
      <w:r>
        <w:rPr>
          <w:sz w:val="28"/>
          <w:szCs w:val="28"/>
        </w:rPr>
        <w:t xml:space="preserve"> </w:t>
      </w:r>
      <w:r w:rsidRPr="006B1D56">
        <w:rPr>
          <w:sz w:val="28"/>
          <w:szCs w:val="28"/>
        </w:rPr>
        <w:t>задач:</w:t>
      </w:r>
    </w:p>
    <w:p w:rsidR="00206189" w:rsidRPr="000A34BC" w:rsidRDefault="00206189" w:rsidP="003315C1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0A34BC">
        <w:rPr>
          <w:noProof/>
          <w:sz w:val="28"/>
          <w:szCs w:val="28"/>
        </w:rPr>
        <w:t xml:space="preserve">- </w:t>
      </w:r>
      <w:r w:rsidRPr="000A34BC">
        <w:rPr>
          <w:rStyle w:val="a8"/>
          <w:sz w:val="28"/>
          <w:szCs w:val="28"/>
        </w:rPr>
        <w:t>изучение теоретических аспектов</w:t>
      </w:r>
      <w:r w:rsidR="000A34BC" w:rsidRPr="000A34BC">
        <w:rPr>
          <w:rStyle w:val="a8"/>
          <w:sz w:val="28"/>
          <w:szCs w:val="28"/>
        </w:rPr>
        <w:t xml:space="preserve"> сущности, целей и задач маркетинга</w:t>
      </w:r>
      <w:r w:rsidRPr="000A34BC">
        <w:rPr>
          <w:noProof/>
          <w:sz w:val="28"/>
          <w:szCs w:val="28"/>
        </w:rPr>
        <w:t>;</w:t>
      </w:r>
    </w:p>
    <w:p w:rsidR="00206189" w:rsidRPr="00C31F9D" w:rsidRDefault="00206189" w:rsidP="001737E3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31F9D">
        <w:rPr>
          <w:noProof/>
          <w:sz w:val="28"/>
          <w:szCs w:val="28"/>
        </w:rPr>
        <w:t>-</w:t>
      </w:r>
      <w:r w:rsidRPr="00C31F9D">
        <w:rPr>
          <w:rStyle w:val="a8"/>
          <w:sz w:val="28"/>
          <w:szCs w:val="28"/>
        </w:rPr>
        <w:t xml:space="preserve"> проведение анализа марк</w:t>
      </w:r>
      <w:r w:rsidR="00B36F33" w:rsidRPr="00C31F9D">
        <w:rPr>
          <w:rStyle w:val="a8"/>
          <w:sz w:val="28"/>
          <w:szCs w:val="28"/>
        </w:rPr>
        <w:t xml:space="preserve">етинговой среды компании </w:t>
      </w:r>
      <w:r w:rsidR="000A34BC" w:rsidRPr="00C31F9D">
        <w:rPr>
          <w:rStyle w:val="a8"/>
          <w:sz w:val="28"/>
          <w:szCs w:val="28"/>
        </w:rPr>
        <w:t xml:space="preserve">ЗАО </w:t>
      </w:r>
      <w:r w:rsidR="00B36F33" w:rsidRPr="00C31F9D">
        <w:rPr>
          <w:rStyle w:val="a8"/>
          <w:sz w:val="28"/>
          <w:szCs w:val="28"/>
        </w:rPr>
        <w:t>«Русский бисквит</w:t>
      </w:r>
      <w:r w:rsidRPr="00C31F9D">
        <w:rPr>
          <w:rStyle w:val="a8"/>
          <w:sz w:val="28"/>
          <w:szCs w:val="28"/>
        </w:rPr>
        <w:t>»</w:t>
      </w:r>
      <w:r w:rsidRPr="00C31F9D">
        <w:rPr>
          <w:noProof/>
          <w:sz w:val="28"/>
          <w:szCs w:val="28"/>
        </w:rPr>
        <w:t>;</w:t>
      </w:r>
    </w:p>
    <w:p w:rsidR="00206189" w:rsidRPr="00C31F9D" w:rsidRDefault="00206189" w:rsidP="001737E3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31F9D">
        <w:rPr>
          <w:noProof/>
          <w:sz w:val="28"/>
          <w:szCs w:val="28"/>
        </w:rPr>
        <w:t xml:space="preserve">- </w:t>
      </w:r>
      <w:r w:rsidR="00C31F9D" w:rsidRPr="00C31F9D">
        <w:rPr>
          <w:rStyle w:val="a8"/>
          <w:sz w:val="28"/>
          <w:szCs w:val="28"/>
        </w:rPr>
        <w:t xml:space="preserve">предложение мероприятий для развития </w:t>
      </w:r>
      <w:r w:rsidRPr="00C31F9D">
        <w:rPr>
          <w:rStyle w:val="a8"/>
          <w:sz w:val="28"/>
          <w:szCs w:val="28"/>
        </w:rPr>
        <w:t xml:space="preserve">компании </w:t>
      </w:r>
      <w:r w:rsidR="000A34BC" w:rsidRPr="00C31F9D">
        <w:rPr>
          <w:rStyle w:val="a8"/>
          <w:sz w:val="28"/>
          <w:szCs w:val="28"/>
        </w:rPr>
        <w:t xml:space="preserve">ЗАО </w:t>
      </w:r>
      <w:r w:rsidRPr="00C31F9D">
        <w:rPr>
          <w:rStyle w:val="a8"/>
          <w:sz w:val="28"/>
          <w:szCs w:val="28"/>
        </w:rPr>
        <w:t>«</w:t>
      </w:r>
      <w:r w:rsidR="00B36F33" w:rsidRPr="00C31F9D">
        <w:rPr>
          <w:rStyle w:val="a8"/>
          <w:sz w:val="28"/>
          <w:szCs w:val="28"/>
        </w:rPr>
        <w:t>Русский бисквит</w:t>
      </w:r>
      <w:r w:rsidRPr="00C31F9D">
        <w:rPr>
          <w:rStyle w:val="a8"/>
          <w:sz w:val="28"/>
          <w:szCs w:val="28"/>
        </w:rPr>
        <w:t>»;</w:t>
      </w:r>
    </w:p>
    <w:p w:rsidR="00206189" w:rsidRDefault="00206189" w:rsidP="001737E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315C1">
        <w:rPr>
          <w:noProof/>
          <w:color w:val="000000"/>
          <w:sz w:val="28"/>
          <w:szCs w:val="28"/>
        </w:rPr>
        <w:t>- в заключении обобщить выводы по теме.</w:t>
      </w:r>
    </w:p>
    <w:p w:rsidR="001737E3" w:rsidRPr="006B1D56" w:rsidRDefault="001737E3" w:rsidP="001737E3">
      <w:pPr>
        <w:pStyle w:val="a7"/>
        <w:widowControl w:val="0"/>
        <w:tabs>
          <w:tab w:val="left" w:pos="851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D56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</w:t>
      </w:r>
      <w:r w:rsidRPr="006B1D56">
        <w:rPr>
          <w:sz w:val="28"/>
          <w:szCs w:val="28"/>
        </w:rPr>
        <w:t>исследования</w:t>
      </w:r>
      <w:r>
        <w:rPr>
          <w:sz w:val="28"/>
          <w:szCs w:val="28"/>
        </w:rPr>
        <w:t xml:space="preserve"> </w:t>
      </w:r>
      <w:r w:rsidRPr="006B1D56">
        <w:rPr>
          <w:sz w:val="28"/>
          <w:szCs w:val="28"/>
        </w:rPr>
        <w:t>курсовой</w:t>
      </w:r>
      <w:r>
        <w:rPr>
          <w:sz w:val="28"/>
          <w:szCs w:val="28"/>
        </w:rPr>
        <w:t xml:space="preserve"> </w:t>
      </w:r>
      <w:r w:rsidRPr="006B1D56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6B1D5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B1D56">
        <w:rPr>
          <w:sz w:val="28"/>
          <w:szCs w:val="28"/>
        </w:rPr>
        <w:t>сбор,</w:t>
      </w:r>
      <w:r>
        <w:rPr>
          <w:sz w:val="28"/>
          <w:szCs w:val="28"/>
        </w:rPr>
        <w:t xml:space="preserve"> </w:t>
      </w:r>
      <w:r w:rsidRPr="006B1D56">
        <w:rPr>
          <w:sz w:val="28"/>
          <w:szCs w:val="28"/>
        </w:rPr>
        <w:t>обработка</w:t>
      </w:r>
      <w:r>
        <w:rPr>
          <w:sz w:val="28"/>
          <w:szCs w:val="28"/>
        </w:rPr>
        <w:t xml:space="preserve"> </w:t>
      </w:r>
      <w:r w:rsidRPr="006B1D5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B1D56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6B1D56">
        <w:rPr>
          <w:sz w:val="28"/>
          <w:szCs w:val="28"/>
        </w:rPr>
        <w:t>теоретического</w:t>
      </w:r>
      <w:r>
        <w:rPr>
          <w:sz w:val="28"/>
          <w:szCs w:val="28"/>
        </w:rPr>
        <w:t xml:space="preserve"> </w:t>
      </w:r>
      <w:r w:rsidRPr="006B1D5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B1D56">
        <w:rPr>
          <w:sz w:val="28"/>
          <w:szCs w:val="28"/>
        </w:rPr>
        <w:t>практического</w:t>
      </w:r>
      <w:r>
        <w:rPr>
          <w:sz w:val="28"/>
          <w:szCs w:val="28"/>
        </w:rPr>
        <w:t xml:space="preserve"> </w:t>
      </w:r>
      <w:r w:rsidRPr="006B1D56">
        <w:rPr>
          <w:sz w:val="28"/>
          <w:szCs w:val="28"/>
        </w:rPr>
        <w:t>материала.</w:t>
      </w:r>
    </w:p>
    <w:p w:rsidR="00206189" w:rsidRDefault="00206189" w:rsidP="001737E3">
      <w:pPr>
        <w:spacing w:line="360" w:lineRule="auto"/>
        <w:ind w:firstLine="708"/>
        <w:jc w:val="both"/>
        <w:rPr>
          <w:noProof/>
          <w:color w:val="000000"/>
          <w:sz w:val="28"/>
          <w:szCs w:val="28"/>
        </w:rPr>
      </w:pPr>
      <w:r w:rsidRPr="003315C1">
        <w:rPr>
          <w:noProof/>
          <w:color w:val="000000"/>
          <w:sz w:val="28"/>
          <w:szCs w:val="28"/>
        </w:rPr>
        <w:t>Теоретическими и методическими источниками при написании курсовой работы явля</w:t>
      </w:r>
      <w:r w:rsidR="00DC258C">
        <w:rPr>
          <w:noProof/>
          <w:color w:val="000000"/>
          <w:sz w:val="28"/>
          <w:szCs w:val="28"/>
        </w:rPr>
        <w:t>ются труды в области</w:t>
      </w:r>
      <w:r w:rsidR="00D160E3">
        <w:rPr>
          <w:noProof/>
          <w:color w:val="000000"/>
          <w:sz w:val="28"/>
          <w:szCs w:val="28"/>
        </w:rPr>
        <w:t xml:space="preserve"> маркетинговых исследований</w:t>
      </w:r>
      <w:r w:rsidR="001737E3">
        <w:rPr>
          <w:noProof/>
          <w:color w:val="000000"/>
          <w:sz w:val="28"/>
          <w:szCs w:val="28"/>
        </w:rPr>
        <w:t xml:space="preserve">, а также </w:t>
      </w:r>
      <w:r w:rsidR="001737E3">
        <w:rPr>
          <w:sz w:val="28"/>
          <w:szCs w:val="28"/>
        </w:rPr>
        <w:t xml:space="preserve">электронные </w:t>
      </w:r>
      <w:r w:rsidR="001737E3" w:rsidRPr="006B1D56">
        <w:rPr>
          <w:sz w:val="28"/>
          <w:szCs w:val="28"/>
        </w:rPr>
        <w:t>ресурсы.</w:t>
      </w:r>
    </w:p>
    <w:p w:rsidR="00815D0F" w:rsidRDefault="00815D0F" w:rsidP="003315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15D0F" w:rsidRDefault="00815D0F" w:rsidP="003315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15D0F" w:rsidRDefault="00815D0F" w:rsidP="003315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15D0F" w:rsidRDefault="00815D0F" w:rsidP="003315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15D0F" w:rsidRDefault="00815D0F" w:rsidP="003315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15D0F" w:rsidRDefault="00815D0F" w:rsidP="003315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15D0F" w:rsidRDefault="00815D0F" w:rsidP="003315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15D0F" w:rsidRDefault="00815D0F" w:rsidP="003315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15D0F" w:rsidRDefault="00815D0F" w:rsidP="003315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15D0F" w:rsidRDefault="00815D0F" w:rsidP="003315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15D0F" w:rsidRDefault="00815D0F" w:rsidP="003315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15D0F" w:rsidRDefault="00815D0F" w:rsidP="00C31F9D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52383E" w:rsidRDefault="0052383E" w:rsidP="00C31F9D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52383E" w:rsidRPr="00815D0F" w:rsidRDefault="0052383E" w:rsidP="00C31F9D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815D0F" w:rsidRPr="00815D0F" w:rsidRDefault="00815D0F" w:rsidP="00815D0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815D0F">
        <w:rPr>
          <w:b/>
          <w:bCs/>
          <w:sz w:val="28"/>
          <w:szCs w:val="28"/>
        </w:rPr>
        <w:t>1. СУЩНОСТЬ, ЦЕЛИ И ЗАДАЧИ МАРКЕТИНГА</w:t>
      </w:r>
    </w:p>
    <w:p w:rsidR="00815D0F" w:rsidRPr="00815D0F" w:rsidRDefault="00815D0F" w:rsidP="00815D0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15D0F" w:rsidRDefault="00815D0F" w:rsidP="0052383E">
      <w:pPr>
        <w:numPr>
          <w:ilvl w:val="1"/>
          <w:numId w:val="28"/>
        </w:numPr>
        <w:autoSpaceDE w:val="0"/>
        <w:autoSpaceDN w:val="0"/>
        <w:adjustRightInd w:val="0"/>
        <w:spacing w:line="360" w:lineRule="auto"/>
        <w:jc w:val="both"/>
        <w:rPr>
          <w:bCs/>
          <w:i/>
          <w:iCs/>
          <w:sz w:val="28"/>
          <w:szCs w:val="28"/>
        </w:rPr>
      </w:pPr>
      <w:r w:rsidRPr="00815D0F">
        <w:rPr>
          <w:bCs/>
          <w:i/>
          <w:iCs/>
          <w:sz w:val="28"/>
          <w:szCs w:val="28"/>
        </w:rPr>
        <w:t>Сущность маркетинга и его роль в экономике</w:t>
      </w:r>
    </w:p>
    <w:p w:rsidR="0052383E" w:rsidRPr="00815D0F" w:rsidRDefault="0052383E" w:rsidP="0052383E">
      <w:pPr>
        <w:autoSpaceDE w:val="0"/>
        <w:autoSpaceDN w:val="0"/>
        <w:adjustRightInd w:val="0"/>
        <w:spacing w:line="360" w:lineRule="auto"/>
        <w:ind w:left="708"/>
        <w:jc w:val="both"/>
        <w:rPr>
          <w:bCs/>
          <w:i/>
          <w:iCs/>
          <w:sz w:val="28"/>
          <w:szCs w:val="28"/>
        </w:rPr>
      </w:pPr>
    </w:p>
    <w:p w:rsidR="00815D0F" w:rsidRPr="00815D0F" w:rsidRDefault="00815D0F" w:rsidP="007E7B5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5D0F">
        <w:rPr>
          <w:sz w:val="28"/>
          <w:szCs w:val="28"/>
        </w:rPr>
        <w:t>Маркетинг - одна из основополагающих дисциплин для профессиональных деятелей рынка,</w:t>
      </w:r>
      <w:r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таких, как розничные торговцы, работники рекламы, исследователи маркетинга, заведующие</w:t>
      </w:r>
      <w:r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производством новых и марочных товаров и т.п. Им необходимо знать, как описать рынок и</w:t>
      </w:r>
      <w:r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разбить его на</w:t>
      </w:r>
      <w:r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сегменты; как оценить нужды, запросы и предпочтения потребителей в</w:t>
      </w:r>
      <w:r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рамках целевого рынка; как сконструировать и испытать товар с нужными для этого рынка</w:t>
      </w:r>
      <w:r w:rsidR="007E7B57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потребительскими свойствами; как посредством цены донести до потребителя идею</w:t>
      </w:r>
      <w:r w:rsidR="007E7B57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ценности товара; как выбрать умелых посредников, чтобы товар оказался широкодоступным,</w:t>
      </w:r>
      <w:r w:rsidR="007E7B57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хорошо представленным; как рекламировать и про</w:t>
      </w:r>
      <w:r w:rsidR="007E7B57">
        <w:rPr>
          <w:sz w:val="28"/>
          <w:szCs w:val="28"/>
        </w:rPr>
        <w:t xml:space="preserve">давать товар, чтобы потребители </w:t>
      </w:r>
      <w:r w:rsidRPr="00815D0F">
        <w:rPr>
          <w:sz w:val="28"/>
          <w:szCs w:val="28"/>
        </w:rPr>
        <w:t>знали его</w:t>
      </w:r>
      <w:r w:rsidR="007E7B57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и хотели приобрести.</w:t>
      </w:r>
    </w:p>
    <w:p w:rsidR="00FB5431" w:rsidRDefault="00815D0F" w:rsidP="007E7B5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5D0F">
        <w:rPr>
          <w:sz w:val="28"/>
          <w:szCs w:val="28"/>
        </w:rPr>
        <w:t>По определению основоположника теории маркетинга американского ученого Ф</w:t>
      </w:r>
      <w:r w:rsidR="007E7B57">
        <w:rPr>
          <w:sz w:val="28"/>
          <w:szCs w:val="28"/>
        </w:rPr>
        <w:t>.</w:t>
      </w:r>
      <w:r w:rsidRPr="00815D0F">
        <w:rPr>
          <w:sz w:val="28"/>
          <w:szCs w:val="28"/>
        </w:rPr>
        <w:t xml:space="preserve"> </w:t>
      </w:r>
      <w:r w:rsidRPr="007E7B57">
        <w:rPr>
          <w:sz w:val="28"/>
          <w:szCs w:val="28"/>
        </w:rPr>
        <w:t>Котлера</w:t>
      </w:r>
      <w:r w:rsidR="007E7B57" w:rsidRPr="007E7B57">
        <w:rPr>
          <w:sz w:val="28"/>
          <w:szCs w:val="28"/>
        </w:rPr>
        <w:t xml:space="preserve"> </w:t>
      </w:r>
      <w:r w:rsidRPr="007E7B57">
        <w:rPr>
          <w:bCs/>
          <w:iCs/>
          <w:sz w:val="28"/>
          <w:szCs w:val="28"/>
        </w:rPr>
        <w:t>маркетинг</w:t>
      </w:r>
      <w:r w:rsidRPr="00815D0F">
        <w:rPr>
          <w:b/>
          <w:bCs/>
          <w:i/>
          <w:iCs/>
          <w:sz w:val="28"/>
          <w:szCs w:val="28"/>
        </w:rPr>
        <w:t xml:space="preserve"> </w:t>
      </w:r>
      <w:r w:rsidRPr="00815D0F">
        <w:rPr>
          <w:sz w:val="28"/>
          <w:szCs w:val="28"/>
        </w:rPr>
        <w:t>-</w:t>
      </w:r>
      <w:r w:rsidR="007E7B57">
        <w:rPr>
          <w:sz w:val="28"/>
          <w:szCs w:val="28"/>
        </w:rPr>
        <w:t xml:space="preserve"> вид человеческой деятельности, </w:t>
      </w:r>
      <w:r w:rsidRPr="00815D0F">
        <w:rPr>
          <w:sz w:val="28"/>
          <w:szCs w:val="28"/>
        </w:rPr>
        <w:t>направленный на удовлетворение нужд и</w:t>
      </w:r>
      <w:r w:rsidR="007E7B57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пот</w:t>
      </w:r>
      <w:r w:rsidR="00FB5431">
        <w:rPr>
          <w:sz w:val="28"/>
          <w:szCs w:val="28"/>
        </w:rPr>
        <w:t>ребностей посредством обмена.</w:t>
      </w:r>
      <w:r w:rsidR="00FB5431">
        <w:rPr>
          <w:rStyle w:val="aa"/>
          <w:sz w:val="28"/>
          <w:szCs w:val="28"/>
        </w:rPr>
        <w:footnoteReference w:id="1"/>
      </w:r>
    </w:p>
    <w:p w:rsidR="00815D0F" w:rsidRPr="00815D0F" w:rsidRDefault="00815D0F" w:rsidP="007E7B5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5D0F">
        <w:rPr>
          <w:sz w:val="28"/>
          <w:szCs w:val="28"/>
        </w:rPr>
        <w:t>Для пояснения этого определения рассмотрим</w:t>
      </w:r>
      <w:r w:rsidR="007E7B57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понятия: нужда, потребность, запрос, товар, обмен, сделка, рынок.</w:t>
      </w:r>
    </w:p>
    <w:p w:rsidR="0052383E" w:rsidRDefault="00815D0F" w:rsidP="0052383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15D0F">
        <w:rPr>
          <w:sz w:val="28"/>
          <w:szCs w:val="28"/>
        </w:rPr>
        <w:t>Исходной идеей, лежащей в основе маркетинга, является идея человеческих нужд, где под</w:t>
      </w:r>
      <w:r w:rsidR="00DD5FAC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 xml:space="preserve">термином </w:t>
      </w:r>
      <w:r w:rsidR="00DD5FAC">
        <w:rPr>
          <w:sz w:val="28"/>
          <w:szCs w:val="28"/>
        </w:rPr>
        <w:t>«</w:t>
      </w:r>
      <w:r w:rsidRPr="00DD5FAC">
        <w:rPr>
          <w:iCs/>
          <w:sz w:val="28"/>
          <w:szCs w:val="28"/>
        </w:rPr>
        <w:t>нужда</w:t>
      </w:r>
      <w:r w:rsidR="00DD5FAC">
        <w:rPr>
          <w:sz w:val="28"/>
          <w:szCs w:val="28"/>
        </w:rPr>
        <w:t>»</w:t>
      </w:r>
      <w:r w:rsidRPr="00815D0F">
        <w:rPr>
          <w:sz w:val="28"/>
          <w:szCs w:val="28"/>
        </w:rPr>
        <w:t xml:space="preserve"> - понимается ощущение нехватки человеком чего-либо. Нужды людей</w:t>
      </w:r>
      <w:r w:rsidR="00DD5FAC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многообразны и сложны. Это и физические нужды в пище, одежде, тепле, безопасности, и</w:t>
      </w:r>
      <w:r w:rsidR="00DD5FAC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социальные нужды в духовной близости, влиянии и привязанности; и личные нужды в</w:t>
      </w:r>
      <w:r w:rsidR="00DD5FAC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знаниях и самовыражении. Они являются исходными составляющими природы человека.</w:t>
      </w:r>
    </w:p>
    <w:p w:rsidR="0052383E" w:rsidRDefault="0052383E" w:rsidP="0052383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52383E" w:rsidRDefault="0052383E" w:rsidP="0052383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52383E" w:rsidRDefault="0052383E" w:rsidP="0052383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52383E" w:rsidRDefault="0052383E" w:rsidP="0052383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DD5FAC" w:rsidRPr="00815D0F" w:rsidRDefault="00815D0F" w:rsidP="0052383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5D0F">
        <w:rPr>
          <w:sz w:val="28"/>
          <w:szCs w:val="28"/>
        </w:rPr>
        <w:t>Вторая исходная идея маркетинга - потребность.</w:t>
      </w:r>
      <w:r w:rsidR="00DD5FAC">
        <w:rPr>
          <w:sz w:val="28"/>
          <w:szCs w:val="28"/>
        </w:rPr>
        <w:t xml:space="preserve"> </w:t>
      </w:r>
      <w:r w:rsidRPr="00DD5FAC">
        <w:rPr>
          <w:iCs/>
          <w:sz w:val="28"/>
          <w:szCs w:val="28"/>
        </w:rPr>
        <w:t>Потребность</w:t>
      </w:r>
      <w:r w:rsidRPr="00815D0F">
        <w:rPr>
          <w:i/>
          <w:iCs/>
          <w:sz w:val="28"/>
          <w:szCs w:val="28"/>
        </w:rPr>
        <w:t xml:space="preserve"> </w:t>
      </w:r>
      <w:r w:rsidRPr="00815D0F">
        <w:rPr>
          <w:sz w:val="28"/>
          <w:szCs w:val="28"/>
        </w:rPr>
        <w:t>- нужда, принявшая специфическую форму в соответствии с культурным</w:t>
      </w:r>
      <w:r w:rsidR="00DD5FAC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уровнем и личностью индивида.</w:t>
      </w:r>
    </w:p>
    <w:p w:rsidR="00815D0F" w:rsidRPr="00815D0F" w:rsidRDefault="00815D0F" w:rsidP="00DD5FA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5D0F">
        <w:rPr>
          <w:sz w:val="28"/>
          <w:szCs w:val="28"/>
        </w:rPr>
        <w:t>Для удовлетворения потребностей производители предпринимают целенаправленные</w:t>
      </w:r>
      <w:r w:rsidR="00DD5FAC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действия для стимулирования желания обладать товарами. Деятель маркетинга не создает</w:t>
      </w:r>
      <w:r w:rsidR="00DD5FAC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нужду, она уже существует. Так, например, производитель информационных систем может</w:t>
      </w:r>
      <w:r w:rsidR="00DD5FAC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считать, что потребителю нужна его информационная система, в то время как на самом деле</w:t>
      </w:r>
      <w:r w:rsidR="00DD5FAC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потребителю нужна информация. Потребности людей безграничны, а вот ресурсы для их</w:t>
      </w:r>
      <w:r w:rsidR="00DD5FAC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удовлетворения ограничены. Так что человек будет выбирать те товары, которые доставляют</w:t>
      </w:r>
      <w:r w:rsidR="00DD5FAC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ему наибольшее удовлетворение в рамках его финансовых возможностей.</w:t>
      </w:r>
    </w:p>
    <w:p w:rsidR="00815D0F" w:rsidRPr="00815D0F" w:rsidRDefault="00815D0F" w:rsidP="00DD5FA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D5FAC">
        <w:rPr>
          <w:iCs/>
          <w:sz w:val="28"/>
          <w:szCs w:val="28"/>
        </w:rPr>
        <w:t>Спрос</w:t>
      </w:r>
      <w:r w:rsidRPr="00815D0F">
        <w:rPr>
          <w:i/>
          <w:iCs/>
          <w:sz w:val="28"/>
          <w:szCs w:val="28"/>
        </w:rPr>
        <w:t xml:space="preserve"> </w:t>
      </w:r>
      <w:r w:rsidRPr="00815D0F">
        <w:rPr>
          <w:sz w:val="28"/>
          <w:szCs w:val="28"/>
        </w:rPr>
        <w:t xml:space="preserve">- это потребность, подкрепленная покупательской </w:t>
      </w:r>
      <w:r w:rsidR="00DD5FAC">
        <w:rPr>
          <w:sz w:val="28"/>
          <w:szCs w:val="28"/>
        </w:rPr>
        <w:t xml:space="preserve">способностью. </w:t>
      </w:r>
      <w:r w:rsidRPr="00815D0F">
        <w:rPr>
          <w:sz w:val="28"/>
          <w:szCs w:val="28"/>
        </w:rPr>
        <w:t>Нетрудно</w:t>
      </w:r>
      <w:r w:rsidR="00DD5FAC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перечислить спрос конкретного общества в конкретный момент времени. Однако спрос -</w:t>
      </w:r>
      <w:r w:rsidR="00DD5FAC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показатель недостаточно надежный, так как он меняется. На смену выбора влияют и</w:t>
      </w:r>
      <w:r w:rsidR="00DD5FAC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изменения цен, и уровень доходов. Человек выбирает товар, совокупность свойств которого</w:t>
      </w:r>
      <w:r w:rsidR="00DD5FAC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обеспечивает ему наибольшее удовлетворение за данную цену, с учетом своих</w:t>
      </w:r>
      <w:r w:rsidR="00DD5FAC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специфических потребностей и ресурсов.</w:t>
      </w:r>
    </w:p>
    <w:p w:rsidR="00815D0F" w:rsidRPr="00815D0F" w:rsidRDefault="00815D0F" w:rsidP="00DD5FA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5D0F">
        <w:rPr>
          <w:sz w:val="28"/>
          <w:szCs w:val="28"/>
        </w:rPr>
        <w:t>Человеческие нужды, потребности и запросы удовлетворяются товарами. Под</w:t>
      </w:r>
      <w:r w:rsidRPr="00DD5FAC">
        <w:rPr>
          <w:sz w:val="28"/>
          <w:szCs w:val="28"/>
        </w:rPr>
        <w:t xml:space="preserve"> </w:t>
      </w:r>
      <w:r w:rsidRPr="00DD5FAC">
        <w:rPr>
          <w:iCs/>
          <w:sz w:val="28"/>
          <w:szCs w:val="28"/>
        </w:rPr>
        <w:t>товаром</w:t>
      </w:r>
      <w:r w:rsidRPr="00815D0F">
        <w:rPr>
          <w:i/>
          <w:iCs/>
          <w:sz w:val="28"/>
          <w:szCs w:val="28"/>
        </w:rPr>
        <w:t xml:space="preserve"> </w:t>
      </w:r>
      <w:r w:rsidRPr="00815D0F">
        <w:rPr>
          <w:sz w:val="28"/>
          <w:szCs w:val="28"/>
        </w:rPr>
        <w:t>мы</w:t>
      </w:r>
      <w:r w:rsidR="00DD5FAC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будем понимать то, что может удовлетворить потребность или нужду и предлагается рынку с</w:t>
      </w:r>
      <w:r w:rsidR="00DD5FAC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целью привлечения внимания, приобретения, использования или потребления.</w:t>
      </w:r>
    </w:p>
    <w:p w:rsidR="00815D0F" w:rsidRPr="00815D0F" w:rsidRDefault="00815D0F" w:rsidP="00DD5FA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5D0F">
        <w:rPr>
          <w:sz w:val="28"/>
          <w:szCs w:val="28"/>
        </w:rPr>
        <w:t>Производитель товара должен отыскивать потребителей, которым они хотят продавать</w:t>
      </w:r>
      <w:r w:rsidR="00DD5FAC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товар, выяснить их потребности, а затем создавать товар, как можно полнее</w:t>
      </w:r>
      <w:r w:rsidR="00DD5FAC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удовлетворяющий их потребности.</w:t>
      </w:r>
    </w:p>
    <w:p w:rsidR="00815D0F" w:rsidRDefault="00815D0F" w:rsidP="00DD5FA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D5FAC">
        <w:rPr>
          <w:iCs/>
          <w:sz w:val="28"/>
          <w:szCs w:val="28"/>
        </w:rPr>
        <w:t>Обмен</w:t>
      </w:r>
      <w:r w:rsidRPr="00815D0F">
        <w:rPr>
          <w:i/>
          <w:iCs/>
          <w:sz w:val="28"/>
          <w:szCs w:val="28"/>
        </w:rPr>
        <w:t xml:space="preserve"> </w:t>
      </w:r>
      <w:r w:rsidRPr="00815D0F">
        <w:rPr>
          <w:sz w:val="28"/>
          <w:szCs w:val="28"/>
        </w:rPr>
        <w:t>- это основное понятие маркетинга как научной дисциплины. Маркетинг только тогда</w:t>
      </w:r>
      <w:r w:rsidR="00DD5FAC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имеет место, когда люди решают удовлетворить свои нужды и запросы посредством обмена.</w:t>
      </w:r>
      <w:r w:rsidR="00DD5FAC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Обмен - это акт получения от кого-либо желаемого объекта с предложением чего-либо</w:t>
      </w:r>
      <w:r w:rsidR="00DD5FAC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взамен.</w:t>
      </w:r>
    </w:p>
    <w:p w:rsidR="0052383E" w:rsidRDefault="0052383E" w:rsidP="00DD5FA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52383E" w:rsidRPr="00815D0F" w:rsidRDefault="0052383E" w:rsidP="00DD5FA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815D0F" w:rsidRPr="00815D0F" w:rsidRDefault="00815D0F" w:rsidP="00DD5FA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5D0F">
        <w:rPr>
          <w:sz w:val="28"/>
          <w:szCs w:val="28"/>
        </w:rPr>
        <w:t>Для совершения добровольного обмена необходимо соблюдение пяти условий:</w:t>
      </w:r>
    </w:p>
    <w:p w:rsidR="00DD5FAC" w:rsidRPr="00815D0F" w:rsidRDefault="00815D0F" w:rsidP="00C31F9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5D0F">
        <w:rPr>
          <w:sz w:val="28"/>
          <w:szCs w:val="28"/>
        </w:rPr>
        <w:t>1. Сторон должно быть как минимум две.</w:t>
      </w:r>
    </w:p>
    <w:p w:rsidR="00815D0F" w:rsidRPr="00815D0F" w:rsidRDefault="00815D0F" w:rsidP="00DD5FA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5D0F">
        <w:rPr>
          <w:sz w:val="28"/>
          <w:szCs w:val="28"/>
        </w:rPr>
        <w:t>2. Каждая сторона должна располагать чем-либо, что могло бы представить ценность для</w:t>
      </w:r>
      <w:r w:rsidR="00DD5FAC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другой стороны.</w:t>
      </w:r>
    </w:p>
    <w:p w:rsidR="00815D0F" w:rsidRPr="00815D0F" w:rsidRDefault="00815D0F" w:rsidP="00DD5FA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5D0F">
        <w:rPr>
          <w:sz w:val="28"/>
          <w:szCs w:val="28"/>
        </w:rPr>
        <w:t>3. Каждая сторона должна быть способна осуществлять коммуникацию и доставку своего</w:t>
      </w:r>
      <w:r w:rsidR="00DD5FAC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товара.</w:t>
      </w:r>
    </w:p>
    <w:p w:rsidR="00815D0F" w:rsidRPr="00815D0F" w:rsidRDefault="00815D0F" w:rsidP="00DD5FA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5D0F">
        <w:rPr>
          <w:sz w:val="28"/>
          <w:szCs w:val="28"/>
        </w:rPr>
        <w:t>4. Каждая сторона должна быть совершенно свободной в принятии</w:t>
      </w:r>
      <w:r w:rsidR="00DD5FAC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или отклонении</w:t>
      </w:r>
      <w:r w:rsidR="00DD5FAC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предложения другой стороны.</w:t>
      </w:r>
    </w:p>
    <w:p w:rsidR="00815D0F" w:rsidRPr="00815D0F" w:rsidRDefault="00815D0F" w:rsidP="00DD5FA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5D0F">
        <w:rPr>
          <w:sz w:val="28"/>
          <w:szCs w:val="28"/>
        </w:rPr>
        <w:t>5. Каждая сторона должна быть уверена в целесообразности или желательности иметь дело с</w:t>
      </w:r>
      <w:r w:rsidR="00DD5FAC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другой стороной.</w:t>
      </w:r>
    </w:p>
    <w:p w:rsidR="00815D0F" w:rsidRPr="00DD5FAC" w:rsidRDefault="00815D0F" w:rsidP="00DD5FA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D5FAC">
        <w:rPr>
          <w:iCs/>
          <w:sz w:val="28"/>
          <w:szCs w:val="28"/>
        </w:rPr>
        <w:t xml:space="preserve">Сделка </w:t>
      </w:r>
      <w:r w:rsidRPr="00DD5FAC">
        <w:rPr>
          <w:sz w:val="28"/>
          <w:szCs w:val="28"/>
        </w:rPr>
        <w:t>- это основная единица измерения в сфере маркетинга.</w:t>
      </w:r>
    </w:p>
    <w:p w:rsidR="00815D0F" w:rsidRPr="00815D0F" w:rsidRDefault="00815D0F" w:rsidP="00DD5FA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D5FAC">
        <w:rPr>
          <w:iCs/>
          <w:sz w:val="28"/>
          <w:szCs w:val="28"/>
        </w:rPr>
        <w:t>Сделка</w:t>
      </w:r>
      <w:r w:rsidRPr="00815D0F">
        <w:rPr>
          <w:i/>
          <w:iCs/>
          <w:sz w:val="28"/>
          <w:szCs w:val="28"/>
        </w:rPr>
        <w:t xml:space="preserve"> </w:t>
      </w:r>
      <w:r w:rsidRPr="00815D0F">
        <w:rPr>
          <w:sz w:val="28"/>
          <w:szCs w:val="28"/>
        </w:rPr>
        <w:t>- это коммерческий обмен ценностями между двумя сторонами, она предполагает</w:t>
      </w:r>
      <w:r w:rsidR="00DD5FAC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наличие нескольких условий:</w:t>
      </w:r>
    </w:p>
    <w:p w:rsidR="00815D0F" w:rsidRPr="00815D0F" w:rsidRDefault="00815D0F" w:rsidP="00DD5FA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5D0F">
        <w:rPr>
          <w:sz w:val="28"/>
          <w:szCs w:val="28"/>
        </w:rPr>
        <w:t>1. Наличие двух ценностно-значимых объектов;</w:t>
      </w:r>
    </w:p>
    <w:p w:rsidR="00815D0F" w:rsidRPr="00815D0F" w:rsidRDefault="00815D0F" w:rsidP="00DD5FA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5D0F">
        <w:rPr>
          <w:sz w:val="28"/>
          <w:szCs w:val="28"/>
        </w:rPr>
        <w:t>2. Согласованных условий ее осуществления;</w:t>
      </w:r>
    </w:p>
    <w:p w:rsidR="00815D0F" w:rsidRPr="00815D0F" w:rsidRDefault="00815D0F" w:rsidP="00DD5FA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5D0F">
        <w:rPr>
          <w:sz w:val="28"/>
          <w:szCs w:val="28"/>
        </w:rPr>
        <w:t>3. Согласованного времени совершения;</w:t>
      </w:r>
    </w:p>
    <w:p w:rsidR="00815D0F" w:rsidRPr="00815D0F" w:rsidRDefault="00815D0F" w:rsidP="00DD5FA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5D0F">
        <w:rPr>
          <w:sz w:val="28"/>
          <w:szCs w:val="28"/>
        </w:rPr>
        <w:t>4. Согласованного места проведения.</w:t>
      </w:r>
    </w:p>
    <w:p w:rsidR="00815D0F" w:rsidRPr="00815D0F" w:rsidRDefault="00815D0F" w:rsidP="00DD5FA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D5FAC">
        <w:rPr>
          <w:iCs/>
          <w:sz w:val="28"/>
          <w:szCs w:val="28"/>
        </w:rPr>
        <w:t>Рынок</w:t>
      </w:r>
      <w:r w:rsidRPr="00815D0F">
        <w:rPr>
          <w:i/>
          <w:iCs/>
          <w:sz w:val="28"/>
          <w:szCs w:val="28"/>
        </w:rPr>
        <w:t xml:space="preserve"> </w:t>
      </w:r>
      <w:r w:rsidRPr="00815D0F">
        <w:rPr>
          <w:sz w:val="28"/>
          <w:szCs w:val="28"/>
        </w:rPr>
        <w:t>- это совокупность существующих и потенциальных покупателей товара. В развитом</w:t>
      </w:r>
      <w:r w:rsidR="00DD5FAC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обществе рынок - это не обязательно какое-то физическое место для осуществления сделок.</w:t>
      </w:r>
      <w:r w:rsidR="00DD5FAC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При наличии современных средств связи и транспорта обмен осуществляется через рекламу,</w:t>
      </w:r>
      <w:r w:rsidR="00DD5FAC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телевидение, систему интернет и т.п. без вступления в физический контакт с покупателями.</w:t>
      </w:r>
    </w:p>
    <w:p w:rsidR="00815D0F" w:rsidRPr="00815D0F" w:rsidRDefault="00815D0F" w:rsidP="00DD5FA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D5FAC">
        <w:rPr>
          <w:iCs/>
          <w:sz w:val="28"/>
          <w:szCs w:val="28"/>
        </w:rPr>
        <w:t>Маркетинг</w:t>
      </w:r>
      <w:r w:rsidRPr="00815D0F">
        <w:rPr>
          <w:i/>
          <w:iCs/>
          <w:sz w:val="28"/>
          <w:szCs w:val="28"/>
        </w:rPr>
        <w:t xml:space="preserve"> </w:t>
      </w:r>
      <w:r w:rsidRPr="00815D0F">
        <w:rPr>
          <w:sz w:val="28"/>
          <w:szCs w:val="28"/>
        </w:rPr>
        <w:t>- это завершающее понятие цикла рынка, это работа с рынком для</w:t>
      </w:r>
      <w:r w:rsidR="00DD5FAC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осуществления обменов, цель которых удовлетворение человеческих нужд и потребностей.</w:t>
      </w:r>
    </w:p>
    <w:p w:rsidR="0052383E" w:rsidRDefault="00815D0F" w:rsidP="00DD5FA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5D0F">
        <w:rPr>
          <w:sz w:val="28"/>
          <w:szCs w:val="28"/>
        </w:rPr>
        <w:t>Процесс обмена требует работы: это поиск покупателей, выявления их нужды,</w:t>
      </w:r>
      <w:r w:rsidR="00DD5FAC">
        <w:rPr>
          <w:sz w:val="28"/>
          <w:szCs w:val="28"/>
        </w:rPr>
        <w:t xml:space="preserve"> </w:t>
      </w:r>
      <w:r w:rsidR="0052383E">
        <w:rPr>
          <w:sz w:val="28"/>
          <w:szCs w:val="28"/>
        </w:rPr>
        <w:t xml:space="preserve">  </w:t>
      </w:r>
      <w:r w:rsidRPr="00815D0F">
        <w:rPr>
          <w:sz w:val="28"/>
          <w:szCs w:val="28"/>
        </w:rPr>
        <w:t xml:space="preserve">проектирование </w:t>
      </w:r>
      <w:r w:rsidR="0052383E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 xml:space="preserve">соответствующих </w:t>
      </w:r>
      <w:r w:rsidR="0052383E">
        <w:rPr>
          <w:sz w:val="28"/>
          <w:szCs w:val="28"/>
        </w:rPr>
        <w:t xml:space="preserve">  </w:t>
      </w:r>
      <w:r w:rsidRPr="00815D0F">
        <w:rPr>
          <w:sz w:val="28"/>
          <w:szCs w:val="28"/>
        </w:rPr>
        <w:t xml:space="preserve">товаров, </w:t>
      </w:r>
      <w:r w:rsidR="0052383E">
        <w:rPr>
          <w:sz w:val="28"/>
          <w:szCs w:val="28"/>
        </w:rPr>
        <w:t xml:space="preserve">  </w:t>
      </w:r>
      <w:r w:rsidRPr="00815D0F">
        <w:rPr>
          <w:sz w:val="28"/>
          <w:szCs w:val="28"/>
        </w:rPr>
        <w:t xml:space="preserve">продвижение </w:t>
      </w:r>
      <w:r w:rsidR="0052383E">
        <w:rPr>
          <w:sz w:val="28"/>
          <w:szCs w:val="28"/>
        </w:rPr>
        <w:t xml:space="preserve">  </w:t>
      </w:r>
      <w:r w:rsidRPr="00815D0F">
        <w:rPr>
          <w:sz w:val="28"/>
          <w:szCs w:val="28"/>
        </w:rPr>
        <w:t xml:space="preserve">их </w:t>
      </w:r>
      <w:r w:rsidR="0052383E">
        <w:rPr>
          <w:sz w:val="28"/>
          <w:szCs w:val="28"/>
        </w:rPr>
        <w:t xml:space="preserve">  </w:t>
      </w:r>
      <w:r w:rsidRPr="00815D0F">
        <w:rPr>
          <w:sz w:val="28"/>
          <w:szCs w:val="28"/>
        </w:rPr>
        <w:t xml:space="preserve">на </w:t>
      </w:r>
    </w:p>
    <w:p w:rsidR="0052383E" w:rsidRDefault="0052383E" w:rsidP="0052383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2383E" w:rsidRDefault="0052383E" w:rsidP="0052383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2383E" w:rsidRDefault="0052383E" w:rsidP="0052383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D5FAC" w:rsidRDefault="00815D0F" w:rsidP="0052383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15D0F">
        <w:rPr>
          <w:sz w:val="28"/>
          <w:szCs w:val="28"/>
        </w:rPr>
        <w:t>рынок, складирование,</w:t>
      </w:r>
      <w:r w:rsidR="00DD5FAC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перевозка, ценообразование, организация сервиса, рекламирование.</w:t>
      </w:r>
    </w:p>
    <w:p w:rsidR="0027158E" w:rsidRDefault="00815D0F" w:rsidP="00C31F9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D5FAC">
        <w:rPr>
          <w:iCs/>
          <w:sz w:val="28"/>
          <w:szCs w:val="28"/>
        </w:rPr>
        <w:t>Роль маркетинга в экономике</w:t>
      </w:r>
      <w:r w:rsidRPr="00815D0F">
        <w:rPr>
          <w:i/>
          <w:iCs/>
          <w:sz w:val="28"/>
          <w:szCs w:val="28"/>
        </w:rPr>
        <w:t xml:space="preserve"> </w:t>
      </w:r>
      <w:r w:rsidRPr="00815D0F">
        <w:rPr>
          <w:sz w:val="28"/>
          <w:szCs w:val="28"/>
        </w:rPr>
        <w:t>- повышение ее торгово-операционной эффективности. На</w:t>
      </w:r>
      <w:r w:rsidR="00DD5FAC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 xml:space="preserve">современном этапе маркетинг понимается как выражение </w:t>
      </w:r>
    </w:p>
    <w:p w:rsidR="00815D0F" w:rsidRDefault="00815D0F" w:rsidP="0027158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15D0F">
        <w:rPr>
          <w:sz w:val="28"/>
          <w:szCs w:val="28"/>
        </w:rPr>
        <w:t>ориентированного на рынок</w:t>
      </w:r>
      <w:r w:rsidR="00DD5FAC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управленческого стиля мышления, способного не только реагировать на развитие рыночной</w:t>
      </w:r>
      <w:r w:rsidR="00DD5FAC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обстановки, но и самому изменять параметры окружающей среды, обеспечивая выход на</w:t>
      </w:r>
      <w:r w:rsidR="00DD5FAC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рынок, расширение рынка, обеспечение безопасности рынка.</w:t>
      </w:r>
    </w:p>
    <w:p w:rsidR="00DD5FAC" w:rsidRPr="00DD5FAC" w:rsidRDefault="00DD5FAC" w:rsidP="00DD5FA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815D0F" w:rsidRDefault="00815D0F" w:rsidP="0052383E">
      <w:pPr>
        <w:numPr>
          <w:ilvl w:val="1"/>
          <w:numId w:val="28"/>
        </w:numPr>
        <w:autoSpaceDE w:val="0"/>
        <w:autoSpaceDN w:val="0"/>
        <w:adjustRightInd w:val="0"/>
        <w:spacing w:line="360" w:lineRule="auto"/>
        <w:jc w:val="both"/>
        <w:rPr>
          <w:bCs/>
          <w:i/>
          <w:iCs/>
          <w:sz w:val="28"/>
          <w:szCs w:val="28"/>
        </w:rPr>
      </w:pPr>
      <w:r w:rsidRPr="00DD5FAC">
        <w:rPr>
          <w:bCs/>
          <w:i/>
          <w:iCs/>
          <w:sz w:val="28"/>
          <w:szCs w:val="28"/>
        </w:rPr>
        <w:t>Состояния спроса и задачи маркетинга</w:t>
      </w:r>
    </w:p>
    <w:p w:rsidR="0052383E" w:rsidRPr="00DD5FAC" w:rsidRDefault="0052383E" w:rsidP="0052383E">
      <w:pPr>
        <w:autoSpaceDE w:val="0"/>
        <w:autoSpaceDN w:val="0"/>
        <w:adjustRightInd w:val="0"/>
        <w:spacing w:line="360" w:lineRule="auto"/>
        <w:ind w:left="708"/>
        <w:jc w:val="both"/>
        <w:rPr>
          <w:bCs/>
          <w:i/>
          <w:iCs/>
          <w:sz w:val="28"/>
          <w:szCs w:val="28"/>
        </w:rPr>
      </w:pPr>
    </w:p>
    <w:p w:rsidR="00815D0F" w:rsidRPr="00815D0F" w:rsidRDefault="00815D0F" w:rsidP="007F450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5D0F">
        <w:rPr>
          <w:sz w:val="28"/>
          <w:szCs w:val="28"/>
        </w:rPr>
        <w:t>Спрос бывает: отрицательный, отсутствующий, скрытый, падающий, нерегулярный,</w:t>
      </w:r>
      <w:r w:rsidR="007F4503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полноценный, чрезмерный, нерациональный.</w:t>
      </w:r>
    </w:p>
    <w:p w:rsidR="00815D0F" w:rsidRPr="00815D0F" w:rsidRDefault="00815D0F" w:rsidP="007F450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5D0F">
        <w:rPr>
          <w:sz w:val="28"/>
          <w:szCs w:val="28"/>
        </w:rPr>
        <w:t xml:space="preserve">1. </w:t>
      </w:r>
      <w:r w:rsidRPr="007F4503">
        <w:rPr>
          <w:iCs/>
          <w:sz w:val="28"/>
          <w:szCs w:val="28"/>
        </w:rPr>
        <w:t>Отрицательный спрос</w:t>
      </w:r>
      <w:r w:rsidRPr="00815D0F">
        <w:rPr>
          <w:i/>
          <w:iCs/>
          <w:sz w:val="28"/>
          <w:szCs w:val="28"/>
        </w:rPr>
        <w:t xml:space="preserve"> </w:t>
      </w:r>
      <w:r w:rsidRPr="00815D0F">
        <w:rPr>
          <w:sz w:val="28"/>
          <w:szCs w:val="28"/>
        </w:rPr>
        <w:t>вызван негативным отношением покупателей к товару или</w:t>
      </w:r>
      <w:r w:rsidR="007F4503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услугам. Задача маркетинга в этих условиях проанализировать, почему рынок испытывает</w:t>
      </w:r>
      <w:r w:rsidR="007F4503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неприязнь к товару, и может ли программа маркетинга изменить негативное отношение к</w:t>
      </w:r>
      <w:r w:rsidR="007F4503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товару посредством его переделки, снижения цен и более активного стимулирования.</w:t>
      </w:r>
    </w:p>
    <w:p w:rsidR="00815D0F" w:rsidRPr="00815D0F" w:rsidRDefault="00815D0F" w:rsidP="007F450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5D0F">
        <w:rPr>
          <w:sz w:val="28"/>
          <w:szCs w:val="28"/>
        </w:rPr>
        <w:t>2</w:t>
      </w:r>
      <w:r w:rsidRPr="007F4503">
        <w:rPr>
          <w:sz w:val="28"/>
          <w:szCs w:val="28"/>
        </w:rPr>
        <w:t xml:space="preserve">. </w:t>
      </w:r>
      <w:r w:rsidRPr="007F4503">
        <w:rPr>
          <w:iCs/>
          <w:sz w:val="28"/>
          <w:szCs w:val="28"/>
        </w:rPr>
        <w:t>Отсутствие спроса</w:t>
      </w:r>
      <w:r w:rsidRPr="007F4503">
        <w:rPr>
          <w:sz w:val="28"/>
          <w:szCs w:val="28"/>
        </w:rPr>
        <w:t>.</w:t>
      </w:r>
      <w:r w:rsidRPr="00815D0F">
        <w:rPr>
          <w:sz w:val="28"/>
          <w:szCs w:val="28"/>
        </w:rPr>
        <w:t xml:space="preserve"> Целевые потребители могут быть не заинтересованы в товаре или</w:t>
      </w:r>
      <w:r w:rsidR="007F4503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безразличными к нему. Задача маркетинга - отыскать способы увязки присущих товару</w:t>
      </w:r>
      <w:r w:rsidR="007F4503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выгод с естественными потребностями и интересами человека.</w:t>
      </w:r>
    </w:p>
    <w:p w:rsidR="00815D0F" w:rsidRPr="00815D0F" w:rsidRDefault="00815D0F" w:rsidP="007F450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5D0F">
        <w:rPr>
          <w:sz w:val="28"/>
          <w:szCs w:val="28"/>
        </w:rPr>
        <w:t xml:space="preserve">3. </w:t>
      </w:r>
      <w:r w:rsidRPr="007F4503">
        <w:rPr>
          <w:iCs/>
          <w:sz w:val="28"/>
          <w:szCs w:val="28"/>
        </w:rPr>
        <w:t>Скрытый спрос</w:t>
      </w:r>
      <w:r w:rsidRPr="00815D0F">
        <w:rPr>
          <w:i/>
          <w:iCs/>
          <w:sz w:val="28"/>
          <w:szCs w:val="28"/>
        </w:rPr>
        <w:t xml:space="preserve"> </w:t>
      </w:r>
      <w:r w:rsidRPr="00815D0F">
        <w:rPr>
          <w:sz w:val="28"/>
          <w:szCs w:val="28"/>
        </w:rPr>
        <w:t>- это когда многие потребители не могут удовлетворить свои желания с</w:t>
      </w:r>
      <w:r w:rsidR="007F4503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помощью предлагаемых на рынке товаров и услуг, (безвредные сигареты, более</w:t>
      </w:r>
      <w:r w:rsidR="007F4503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экономичные автомобили). Задача маркетинга - оценить величину потенциального рынка и</w:t>
      </w:r>
      <w:r w:rsidR="007F4503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создать эффективные товары и услуги, способные удовлетворить спрос.</w:t>
      </w:r>
    </w:p>
    <w:p w:rsidR="00815D0F" w:rsidRDefault="00815D0F" w:rsidP="007F450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5D0F">
        <w:rPr>
          <w:sz w:val="28"/>
          <w:szCs w:val="28"/>
        </w:rPr>
        <w:t xml:space="preserve">4. </w:t>
      </w:r>
      <w:r w:rsidRPr="007F4503">
        <w:rPr>
          <w:iCs/>
          <w:sz w:val="28"/>
          <w:szCs w:val="28"/>
        </w:rPr>
        <w:t>Падающий спрос</w:t>
      </w:r>
      <w:r w:rsidRPr="007F4503">
        <w:rPr>
          <w:sz w:val="28"/>
          <w:szCs w:val="28"/>
        </w:rPr>
        <w:t>.</w:t>
      </w:r>
      <w:r w:rsidRPr="00815D0F">
        <w:rPr>
          <w:sz w:val="28"/>
          <w:szCs w:val="28"/>
        </w:rPr>
        <w:t xml:space="preserve"> Задача маркетинга проанализировать причины падения спроса и</w:t>
      </w:r>
      <w:r w:rsidR="007F4503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определить, можно ли снова стимулировать сбыт путем отыскания новых целевых рынков,</w:t>
      </w:r>
      <w:r w:rsidR="007F4503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изменения характеристик товара и т.п.</w:t>
      </w:r>
    </w:p>
    <w:p w:rsidR="0052383E" w:rsidRDefault="0052383E" w:rsidP="007F450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52383E" w:rsidRPr="00815D0F" w:rsidRDefault="0052383E" w:rsidP="007F450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27158E" w:rsidRPr="00815D0F" w:rsidRDefault="00815D0F" w:rsidP="00C31F9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5D0F">
        <w:rPr>
          <w:sz w:val="28"/>
          <w:szCs w:val="28"/>
        </w:rPr>
        <w:t xml:space="preserve">5. </w:t>
      </w:r>
      <w:r w:rsidRPr="007F4503">
        <w:rPr>
          <w:iCs/>
          <w:sz w:val="28"/>
          <w:szCs w:val="28"/>
        </w:rPr>
        <w:t>Нерегулярный спрос</w:t>
      </w:r>
      <w:r w:rsidRPr="00815D0F">
        <w:rPr>
          <w:i/>
          <w:iCs/>
          <w:sz w:val="28"/>
          <w:szCs w:val="28"/>
        </w:rPr>
        <w:t xml:space="preserve"> </w:t>
      </w:r>
      <w:r w:rsidRPr="00815D0F">
        <w:rPr>
          <w:sz w:val="28"/>
          <w:szCs w:val="28"/>
        </w:rPr>
        <w:t>(колебания на сезонной, ежедне</w:t>
      </w:r>
      <w:r w:rsidR="00385443">
        <w:rPr>
          <w:sz w:val="28"/>
          <w:szCs w:val="28"/>
        </w:rPr>
        <w:t>вной и даже почасовой основе):</w:t>
      </w:r>
      <w:r w:rsidRPr="00815D0F">
        <w:rPr>
          <w:sz w:val="28"/>
          <w:szCs w:val="28"/>
        </w:rPr>
        <w:t xml:space="preserve"> часы</w:t>
      </w:r>
      <w:r w:rsidR="007F4503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пик на транспорте, перегрузка музеев</w:t>
      </w:r>
      <w:r w:rsidR="007F4503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 xml:space="preserve"> в </w:t>
      </w:r>
      <w:r w:rsidR="007F4503">
        <w:rPr>
          <w:sz w:val="28"/>
          <w:szCs w:val="28"/>
        </w:rPr>
        <w:t xml:space="preserve"> </w:t>
      </w:r>
      <w:r w:rsidR="0027158E">
        <w:rPr>
          <w:sz w:val="28"/>
          <w:szCs w:val="28"/>
        </w:rPr>
        <w:t xml:space="preserve">выходные </w:t>
      </w:r>
      <w:r w:rsidRPr="00815D0F">
        <w:rPr>
          <w:sz w:val="28"/>
          <w:szCs w:val="28"/>
        </w:rPr>
        <w:t xml:space="preserve">дни. Задача маркетинга </w:t>
      </w:r>
      <w:r w:rsidR="007F4503">
        <w:rPr>
          <w:sz w:val="28"/>
          <w:szCs w:val="28"/>
        </w:rPr>
        <w:t>-</w:t>
      </w:r>
      <w:r w:rsidRPr="00815D0F">
        <w:rPr>
          <w:sz w:val="28"/>
          <w:szCs w:val="28"/>
        </w:rPr>
        <w:t xml:space="preserve"> изыскать</w:t>
      </w:r>
      <w:r w:rsidR="007F4503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способы сгладить колебания в распределении спроса по времени с помощью гибких цен, мер</w:t>
      </w:r>
      <w:r w:rsidR="00385443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стимулирования и других приемов побуждения.</w:t>
      </w:r>
    </w:p>
    <w:p w:rsidR="00815D0F" w:rsidRPr="00815D0F" w:rsidRDefault="00815D0F" w:rsidP="0038544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5D0F">
        <w:rPr>
          <w:sz w:val="28"/>
          <w:szCs w:val="28"/>
        </w:rPr>
        <w:t xml:space="preserve">6. </w:t>
      </w:r>
      <w:r w:rsidRPr="00385443">
        <w:rPr>
          <w:iCs/>
          <w:sz w:val="28"/>
          <w:szCs w:val="28"/>
        </w:rPr>
        <w:t>Полноценный спрос</w:t>
      </w:r>
      <w:r w:rsidRPr="00815D0F">
        <w:rPr>
          <w:sz w:val="28"/>
          <w:szCs w:val="28"/>
        </w:rPr>
        <w:t>. Такой спрос обычно имеет место тогда, когда организация</w:t>
      </w:r>
      <w:r w:rsidR="00385443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удовлетворена своим торговым оборотом.</w:t>
      </w:r>
      <w:r w:rsidR="00385443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Задача маркетинга - поддержать существующий уровень спроса, несмотря на меняющиеся</w:t>
      </w:r>
      <w:r w:rsidR="00385443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потребительские предпочтения и усиливающуюся конкуренцию.</w:t>
      </w:r>
    </w:p>
    <w:p w:rsidR="00815D0F" w:rsidRPr="00815D0F" w:rsidRDefault="00815D0F" w:rsidP="0038544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5D0F">
        <w:rPr>
          <w:sz w:val="28"/>
          <w:szCs w:val="28"/>
        </w:rPr>
        <w:t xml:space="preserve">7. </w:t>
      </w:r>
      <w:r w:rsidRPr="00385443">
        <w:rPr>
          <w:iCs/>
          <w:sz w:val="28"/>
          <w:szCs w:val="28"/>
        </w:rPr>
        <w:t>Чрезмерный спрос</w:t>
      </w:r>
      <w:r w:rsidRPr="00815D0F">
        <w:rPr>
          <w:i/>
          <w:iCs/>
          <w:sz w:val="28"/>
          <w:szCs w:val="28"/>
        </w:rPr>
        <w:t xml:space="preserve"> </w:t>
      </w:r>
      <w:r w:rsidRPr="00815D0F">
        <w:rPr>
          <w:sz w:val="28"/>
          <w:szCs w:val="28"/>
        </w:rPr>
        <w:t>- это, когда уровень спроса выше, чем возможность его удовлетворить.</w:t>
      </w:r>
      <w:r w:rsidR="00385443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Задача маркетин</w:t>
      </w:r>
      <w:r w:rsidR="00385443">
        <w:rPr>
          <w:sz w:val="28"/>
          <w:szCs w:val="28"/>
        </w:rPr>
        <w:t>га, именуемого в данном случае «демаркетингом»</w:t>
      </w:r>
      <w:r w:rsidRPr="00815D0F">
        <w:rPr>
          <w:sz w:val="28"/>
          <w:szCs w:val="28"/>
        </w:rPr>
        <w:t>, - изыскать способы</w:t>
      </w:r>
      <w:r w:rsidR="00385443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временного или постоянного снижения спроса, а не его ликвидации.</w:t>
      </w:r>
    </w:p>
    <w:p w:rsidR="00815D0F" w:rsidRDefault="00815D0F" w:rsidP="0038544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5D0F">
        <w:rPr>
          <w:sz w:val="28"/>
          <w:szCs w:val="28"/>
        </w:rPr>
        <w:t xml:space="preserve">8. </w:t>
      </w:r>
      <w:r w:rsidRPr="00385443">
        <w:rPr>
          <w:iCs/>
          <w:sz w:val="28"/>
          <w:szCs w:val="28"/>
        </w:rPr>
        <w:t>Нерациональный спрос</w:t>
      </w:r>
      <w:r w:rsidRPr="00815D0F">
        <w:rPr>
          <w:sz w:val="28"/>
          <w:szCs w:val="28"/>
        </w:rPr>
        <w:t>, т.е. спрос на вредные для здоровья товары и услуги; сигареты,</w:t>
      </w:r>
      <w:r w:rsidR="00385443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алкогольные напитки, наркотики и т.п. Задача маркетинга - убедить таких любителей</w:t>
      </w:r>
      <w:r w:rsidR="00385443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отказаться от таких привычек.</w:t>
      </w:r>
    </w:p>
    <w:p w:rsidR="00385443" w:rsidRPr="00385443" w:rsidRDefault="00385443" w:rsidP="0038544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815D0F" w:rsidRDefault="00815D0F" w:rsidP="0052383E">
      <w:pPr>
        <w:numPr>
          <w:ilvl w:val="1"/>
          <w:numId w:val="28"/>
        </w:numPr>
        <w:autoSpaceDE w:val="0"/>
        <w:autoSpaceDN w:val="0"/>
        <w:adjustRightInd w:val="0"/>
        <w:spacing w:line="360" w:lineRule="auto"/>
        <w:jc w:val="both"/>
        <w:rPr>
          <w:bCs/>
          <w:i/>
          <w:iCs/>
          <w:sz w:val="28"/>
          <w:szCs w:val="28"/>
        </w:rPr>
      </w:pPr>
      <w:r w:rsidRPr="00385443">
        <w:rPr>
          <w:bCs/>
          <w:i/>
          <w:iCs/>
          <w:sz w:val="28"/>
          <w:szCs w:val="28"/>
        </w:rPr>
        <w:t>Концепции управления маркетингом. Цели и задачи маркетинга</w:t>
      </w:r>
    </w:p>
    <w:p w:rsidR="0052383E" w:rsidRPr="00385443" w:rsidRDefault="0052383E" w:rsidP="0052383E">
      <w:pPr>
        <w:autoSpaceDE w:val="0"/>
        <w:autoSpaceDN w:val="0"/>
        <w:adjustRightInd w:val="0"/>
        <w:spacing w:line="360" w:lineRule="auto"/>
        <w:ind w:left="708"/>
        <w:jc w:val="both"/>
        <w:rPr>
          <w:bCs/>
          <w:i/>
          <w:iCs/>
          <w:sz w:val="28"/>
          <w:szCs w:val="28"/>
        </w:rPr>
      </w:pPr>
    </w:p>
    <w:p w:rsidR="00815D0F" w:rsidRPr="00815D0F" w:rsidRDefault="00815D0F" w:rsidP="00BF2E1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5D0F">
        <w:rPr>
          <w:sz w:val="28"/>
          <w:szCs w:val="28"/>
        </w:rPr>
        <w:t>Маркетинг требует управления. Под управлением маркетингом понимают анализ,</w:t>
      </w:r>
      <w:r w:rsidR="00BF2E1D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планирование, претворение в жизнь и контроль за проведением мероприятий, рассчитанных</w:t>
      </w:r>
      <w:r w:rsidR="00BF2E1D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на установление и поддержание обменов с целевыми покупателями ради достижения</w:t>
      </w:r>
      <w:r w:rsidR="00BF2E1D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определенных задач организации, таких как получение прибыли, рост объемов сбыта,</w:t>
      </w:r>
      <w:r w:rsidR="00BF2E1D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увеличение доли рынка. Задача управления маркетингом заключается в воздействии на</w:t>
      </w:r>
      <w:r w:rsidR="00BF2E1D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уровень, время и характер спроса таким образом, чтобы это помогало организации в</w:t>
      </w:r>
      <w:r w:rsidR="00BF2E1D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достижении стоящих перед ней целей, т.е. управление маркетингом - это управление</w:t>
      </w:r>
      <w:r w:rsidR="00BF2E1D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спросом.</w:t>
      </w:r>
    </w:p>
    <w:p w:rsidR="0052383E" w:rsidRDefault="00815D0F" w:rsidP="0027158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F2E1D">
        <w:rPr>
          <w:iCs/>
          <w:sz w:val="28"/>
          <w:szCs w:val="28"/>
        </w:rPr>
        <w:t>Управляющие маркетинга</w:t>
      </w:r>
      <w:r w:rsidRPr="00815D0F">
        <w:rPr>
          <w:i/>
          <w:iCs/>
          <w:sz w:val="28"/>
          <w:szCs w:val="28"/>
        </w:rPr>
        <w:t xml:space="preserve"> </w:t>
      </w:r>
      <w:r w:rsidRPr="00815D0F">
        <w:rPr>
          <w:sz w:val="28"/>
          <w:szCs w:val="28"/>
        </w:rPr>
        <w:t>- это должностные лица фирмы, занимающиеся</w:t>
      </w:r>
      <w:r w:rsidR="0052383E">
        <w:rPr>
          <w:sz w:val="28"/>
          <w:szCs w:val="28"/>
        </w:rPr>
        <w:t xml:space="preserve">  </w:t>
      </w:r>
      <w:r w:rsidRPr="00815D0F">
        <w:rPr>
          <w:sz w:val="28"/>
          <w:szCs w:val="28"/>
        </w:rPr>
        <w:t xml:space="preserve"> исследованием</w:t>
      </w:r>
      <w:r w:rsidR="00BF2E1D">
        <w:rPr>
          <w:sz w:val="28"/>
          <w:szCs w:val="28"/>
        </w:rPr>
        <w:t xml:space="preserve"> </w:t>
      </w:r>
      <w:r w:rsidR="0052383E">
        <w:rPr>
          <w:sz w:val="28"/>
          <w:szCs w:val="28"/>
        </w:rPr>
        <w:t xml:space="preserve">  </w:t>
      </w:r>
      <w:r w:rsidRPr="00815D0F">
        <w:rPr>
          <w:sz w:val="28"/>
          <w:szCs w:val="28"/>
        </w:rPr>
        <w:t xml:space="preserve">маркетинговой </w:t>
      </w:r>
      <w:r w:rsidR="0052383E">
        <w:rPr>
          <w:sz w:val="28"/>
          <w:szCs w:val="28"/>
        </w:rPr>
        <w:t xml:space="preserve">  </w:t>
      </w:r>
      <w:r w:rsidRPr="00815D0F">
        <w:rPr>
          <w:sz w:val="28"/>
          <w:szCs w:val="28"/>
        </w:rPr>
        <w:t>ситуации,</w:t>
      </w:r>
      <w:r w:rsidR="0052383E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 xml:space="preserve"> претворением </w:t>
      </w:r>
      <w:r w:rsidR="0052383E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 xml:space="preserve">в </w:t>
      </w:r>
    </w:p>
    <w:p w:rsidR="0052383E" w:rsidRDefault="0052383E" w:rsidP="0052383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2383E" w:rsidRDefault="0052383E" w:rsidP="0052383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7158E" w:rsidRPr="00815D0F" w:rsidRDefault="00815D0F" w:rsidP="00C31F9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15D0F">
        <w:rPr>
          <w:sz w:val="28"/>
          <w:szCs w:val="28"/>
        </w:rPr>
        <w:t>жизнь намеченных планов и осуществляющие</w:t>
      </w:r>
      <w:r w:rsidR="00BF2E1D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контрольные функции. Сюда относятся управляющие по сбыту и сотрудники службы сбыта,</w:t>
      </w:r>
      <w:r w:rsidR="00BF2E1D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 xml:space="preserve">руководящие работники </w:t>
      </w:r>
      <w:r w:rsidR="00BF2E1D">
        <w:rPr>
          <w:sz w:val="28"/>
          <w:szCs w:val="28"/>
        </w:rPr>
        <w:t xml:space="preserve">  </w:t>
      </w:r>
      <w:r w:rsidRPr="00815D0F">
        <w:rPr>
          <w:sz w:val="28"/>
          <w:szCs w:val="28"/>
        </w:rPr>
        <w:t xml:space="preserve">службы </w:t>
      </w:r>
      <w:r w:rsidR="00BF2E1D">
        <w:rPr>
          <w:sz w:val="28"/>
          <w:szCs w:val="28"/>
        </w:rPr>
        <w:t xml:space="preserve">   </w:t>
      </w:r>
      <w:r w:rsidRPr="00815D0F">
        <w:rPr>
          <w:sz w:val="28"/>
          <w:szCs w:val="28"/>
        </w:rPr>
        <w:t xml:space="preserve">рекламы </w:t>
      </w:r>
      <w:r w:rsidR="00BF2E1D">
        <w:rPr>
          <w:sz w:val="28"/>
          <w:szCs w:val="28"/>
        </w:rPr>
        <w:t xml:space="preserve">  </w:t>
      </w:r>
      <w:r w:rsidRPr="00815D0F">
        <w:rPr>
          <w:sz w:val="28"/>
          <w:szCs w:val="28"/>
        </w:rPr>
        <w:t xml:space="preserve">и </w:t>
      </w:r>
      <w:r w:rsidR="00BF2E1D">
        <w:rPr>
          <w:sz w:val="28"/>
          <w:szCs w:val="28"/>
        </w:rPr>
        <w:t xml:space="preserve">   </w:t>
      </w:r>
      <w:r w:rsidRPr="00815D0F">
        <w:rPr>
          <w:sz w:val="28"/>
          <w:szCs w:val="28"/>
        </w:rPr>
        <w:t xml:space="preserve">стимулирования </w:t>
      </w:r>
      <w:r w:rsidR="00BF2E1D">
        <w:rPr>
          <w:sz w:val="28"/>
          <w:szCs w:val="28"/>
        </w:rPr>
        <w:t xml:space="preserve">  </w:t>
      </w:r>
      <w:r w:rsidRPr="00815D0F">
        <w:rPr>
          <w:sz w:val="28"/>
          <w:szCs w:val="28"/>
        </w:rPr>
        <w:t xml:space="preserve">сбыта, </w:t>
      </w:r>
      <w:r w:rsidR="00BF2E1D">
        <w:rPr>
          <w:sz w:val="28"/>
          <w:szCs w:val="28"/>
        </w:rPr>
        <w:t xml:space="preserve">   </w:t>
      </w:r>
      <w:r w:rsidRPr="00815D0F">
        <w:rPr>
          <w:sz w:val="28"/>
          <w:szCs w:val="28"/>
        </w:rPr>
        <w:t>исследователи</w:t>
      </w:r>
      <w:r w:rsidR="00BF2E1D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маркетинга, управляющие по товарам и специалисты по проблемам ценообразования.</w:t>
      </w:r>
    </w:p>
    <w:p w:rsidR="0027158E" w:rsidRPr="00815D0F" w:rsidRDefault="00815D0F" w:rsidP="0027158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5D0F">
        <w:rPr>
          <w:sz w:val="28"/>
          <w:szCs w:val="28"/>
        </w:rPr>
        <w:t>Существует пять разных подходов в управлении маркетингом:</w:t>
      </w:r>
    </w:p>
    <w:p w:rsidR="00815D0F" w:rsidRPr="00815D0F" w:rsidRDefault="00815D0F" w:rsidP="00BF2E1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5D0F">
        <w:rPr>
          <w:sz w:val="28"/>
          <w:szCs w:val="28"/>
        </w:rPr>
        <w:t xml:space="preserve">1. </w:t>
      </w:r>
      <w:r w:rsidRPr="00BF2E1D">
        <w:rPr>
          <w:iCs/>
          <w:sz w:val="28"/>
          <w:szCs w:val="28"/>
        </w:rPr>
        <w:t>Концепция совершенствования производства</w:t>
      </w:r>
      <w:r w:rsidRPr="00815D0F">
        <w:rPr>
          <w:sz w:val="28"/>
          <w:szCs w:val="28"/>
        </w:rPr>
        <w:t>, которая утверждает, что потребители</w:t>
      </w:r>
      <w:r w:rsidR="00BF2E1D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предпочитают товары с низкими ценами, следовательно, надо снижать затраты в</w:t>
      </w:r>
      <w:r w:rsidR="00BF2E1D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производстве.</w:t>
      </w:r>
    </w:p>
    <w:p w:rsidR="00815D0F" w:rsidRPr="00815D0F" w:rsidRDefault="00815D0F" w:rsidP="00BF2E1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5D0F">
        <w:rPr>
          <w:sz w:val="28"/>
          <w:szCs w:val="28"/>
        </w:rPr>
        <w:t xml:space="preserve">2. </w:t>
      </w:r>
      <w:r w:rsidRPr="00BF2E1D">
        <w:rPr>
          <w:iCs/>
          <w:sz w:val="28"/>
          <w:szCs w:val="28"/>
        </w:rPr>
        <w:t>Концепция совершенствования товара</w:t>
      </w:r>
      <w:r w:rsidRPr="00815D0F">
        <w:rPr>
          <w:i/>
          <w:iCs/>
          <w:sz w:val="28"/>
          <w:szCs w:val="28"/>
        </w:rPr>
        <w:t xml:space="preserve"> </w:t>
      </w:r>
      <w:r w:rsidRPr="00815D0F">
        <w:rPr>
          <w:sz w:val="28"/>
          <w:szCs w:val="28"/>
        </w:rPr>
        <w:t>исходит из того, что потребители предпочитают</w:t>
      </w:r>
      <w:r w:rsidR="00BF2E1D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качественные товары и в этом случае стимулирование сбыта не требуется.</w:t>
      </w:r>
    </w:p>
    <w:p w:rsidR="00815D0F" w:rsidRPr="00815D0F" w:rsidRDefault="00815D0F" w:rsidP="00BF2E1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5D0F">
        <w:rPr>
          <w:sz w:val="28"/>
          <w:szCs w:val="28"/>
        </w:rPr>
        <w:t xml:space="preserve">3. </w:t>
      </w:r>
      <w:r w:rsidRPr="00BF2E1D">
        <w:rPr>
          <w:iCs/>
          <w:sz w:val="28"/>
          <w:szCs w:val="28"/>
        </w:rPr>
        <w:t>Концепция интенсификации коммерческих усилий</w:t>
      </w:r>
      <w:r w:rsidRPr="00815D0F">
        <w:rPr>
          <w:i/>
          <w:iCs/>
          <w:sz w:val="28"/>
          <w:szCs w:val="28"/>
        </w:rPr>
        <w:t xml:space="preserve"> </w:t>
      </w:r>
      <w:r w:rsidRPr="00815D0F">
        <w:rPr>
          <w:sz w:val="28"/>
          <w:szCs w:val="28"/>
        </w:rPr>
        <w:t>базируется на том, что товары не будут</w:t>
      </w:r>
      <w:r w:rsidR="00BF2E1D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покупать без значительных усилий в сфере сбыта и стимулирования.</w:t>
      </w:r>
    </w:p>
    <w:p w:rsidR="00815D0F" w:rsidRPr="00815D0F" w:rsidRDefault="00815D0F" w:rsidP="00BF2E1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5D0F">
        <w:rPr>
          <w:sz w:val="28"/>
          <w:szCs w:val="28"/>
        </w:rPr>
        <w:t xml:space="preserve">4. </w:t>
      </w:r>
      <w:r w:rsidRPr="00BF2E1D">
        <w:rPr>
          <w:iCs/>
          <w:sz w:val="28"/>
          <w:szCs w:val="28"/>
        </w:rPr>
        <w:t>Концепция маркетинга</w:t>
      </w:r>
      <w:r w:rsidRPr="00815D0F">
        <w:rPr>
          <w:i/>
          <w:iCs/>
          <w:sz w:val="28"/>
          <w:szCs w:val="28"/>
        </w:rPr>
        <w:t xml:space="preserve"> </w:t>
      </w:r>
      <w:r w:rsidRPr="00815D0F">
        <w:rPr>
          <w:sz w:val="28"/>
          <w:szCs w:val="28"/>
        </w:rPr>
        <w:t>строится на утверждении, что фирма должна выявить с помощью</w:t>
      </w:r>
      <w:r w:rsidR="00BF2E1D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исследований запросы и нужды точно очерченного рынка и обеспечить их желаемое</w:t>
      </w:r>
      <w:r w:rsidR="00BF2E1D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удовлетворение.</w:t>
      </w:r>
    </w:p>
    <w:p w:rsidR="00815D0F" w:rsidRPr="00815D0F" w:rsidRDefault="00815D0F" w:rsidP="00BF2E1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5D0F">
        <w:rPr>
          <w:sz w:val="28"/>
          <w:szCs w:val="28"/>
        </w:rPr>
        <w:t xml:space="preserve">5. </w:t>
      </w:r>
      <w:r w:rsidRPr="00BF2E1D">
        <w:rPr>
          <w:iCs/>
          <w:sz w:val="28"/>
          <w:szCs w:val="28"/>
        </w:rPr>
        <w:t>Концепция социально-этического маркетинга</w:t>
      </w:r>
      <w:r w:rsidRPr="00815D0F">
        <w:rPr>
          <w:i/>
          <w:iCs/>
          <w:sz w:val="28"/>
          <w:szCs w:val="28"/>
        </w:rPr>
        <w:t xml:space="preserve"> </w:t>
      </w:r>
      <w:r w:rsidRPr="00815D0F">
        <w:rPr>
          <w:sz w:val="28"/>
          <w:szCs w:val="28"/>
        </w:rPr>
        <w:t>провозглашает своим принципом</w:t>
      </w:r>
      <w:r w:rsidR="00BF2E1D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достижение целей организации и ее способность обеспечить потребительскую</w:t>
      </w:r>
      <w:r w:rsidR="00BF2E1D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удовлетворенность и долговременное благополучие и потребителя и общества в целом.</w:t>
      </w:r>
    </w:p>
    <w:p w:rsidR="00815D0F" w:rsidRPr="00815D0F" w:rsidRDefault="00815D0F" w:rsidP="00BF2E1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5D0F">
        <w:rPr>
          <w:sz w:val="28"/>
          <w:szCs w:val="28"/>
        </w:rPr>
        <w:t>Практически деятельность маркетинга оказывает большое влияние на людей и в качестве</w:t>
      </w:r>
      <w:r w:rsidR="00BF2E1D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покупателей, и в качестве продавцов, и в качестве рядовых граждан.</w:t>
      </w:r>
    </w:p>
    <w:p w:rsidR="00815D0F" w:rsidRPr="00BF2E1D" w:rsidRDefault="00815D0F" w:rsidP="00BF2E1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F2E1D">
        <w:rPr>
          <w:bCs/>
          <w:iCs/>
          <w:sz w:val="28"/>
          <w:szCs w:val="28"/>
        </w:rPr>
        <w:t>Цели маркетинга</w:t>
      </w:r>
      <w:r w:rsidRPr="00BF2E1D">
        <w:rPr>
          <w:sz w:val="28"/>
          <w:szCs w:val="28"/>
        </w:rPr>
        <w:t>:</w:t>
      </w:r>
      <w:r w:rsidR="00BF2E1D">
        <w:rPr>
          <w:sz w:val="28"/>
          <w:szCs w:val="28"/>
        </w:rPr>
        <w:t xml:space="preserve"> </w:t>
      </w:r>
      <w:r w:rsidRPr="00BF2E1D">
        <w:rPr>
          <w:bCs/>
          <w:sz w:val="28"/>
          <w:szCs w:val="28"/>
        </w:rPr>
        <w:t>максимально высокое потребление, достижение максимальной потребительской</w:t>
      </w:r>
    </w:p>
    <w:p w:rsidR="0052383E" w:rsidRDefault="00815D0F" w:rsidP="0052383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BF2E1D">
        <w:rPr>
          <w:bCs/>
          <w:sz w:val="28"/>
          <w:szCs w:val="28"/>
        </w:rPr>
        <w:t>удовлетворенности, предоставление максимально широкого выбора, максимальное</w:t>
      </w:r>
      <w:r w:rsidR="0052383E">
        <w:rPr>
          <w:bCs/>
          <w:sz w:val="28"/>
          <w:szCs w:val="28"/>
        </w:rPr>
        <w:t xml:space="preserve"> </w:t>
      </w:r>
      <w:r w:rsidRPr="00BF2E1D">
        <w:rPr>
          <w:bCs/>
          <w:sz w:val="28"/>
          <w:szCs w:val="28"/>
        </w:rPr>
        <w:t>повышение качества жизни.</w:t>
      </w:r>
    </w:p>
    <w:p w:rsidR="0052383E" w:rsidRDefault="0052383E" w:rsidP="0052383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:rsidR="0052383E" w:rsidRDefault="0052383E" w:rsidP="0052383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:rsidR="0052383E" w:rsidRDefault="0052383E" w:rsidP="0052383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:rsidR="0027158E" w:rsidRPr="0052383E" w:rsidRDefault="00815D0F" w:rsidP="0052383E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815D0F">
        <w:rPr>
          <w:sz w:val="28"/>
          <w:szCs w:val="28"/>
        </w:rPr>
        <w:t xml:space="preserve">Эти цели решает маркетинговый цикл, который включает: маркетинговые </w:t>
      </w:r>
      <w:r w:rsidR="00BF2E1D">
        <w:rPr>
          <w:sz w:val="28"/>
          <w:szCs w:val="28"/>
        </w:rPr>
        <w:t xml:space="preserve">    </w:t>
      </w:r>
      <w:r w:rsidRPr="00815D0F">
        <w:rPr>
          <w:sz w:val="28"/>
          <w:szCs w:val="28"/>
        </w:rPr>
        <w:t>исследования,</w:t>
      </w:r>
      <w:r w:rsidR="00BF2E1D">
        <w:rPr>
          <w:sz w:val="28"/>
          <w:szCs w:val="28"/>
        </w:rPr>
        <w:t xml:space="preserve">     </w:t>
      </w:r>
      <w:r w:rsidRPr="00815D0F">
        <w:rPr>
          <w:sz w:val="28"/>
          <w:szCs w:val="28"/>
        </w:rPr>
        <w:t xml:space="preserve">маркетинговый </w:t>
      </w:r>
      <w:r w:rsidR="00BF2E1D">
        <w:rPr>
          <w:sz w:val="28"/>
          <w:szCs w:val="28"/>
        </w:rPr>
        <w:t xml:space="preserve">   </w:t>
      </w:r>
      <w:r w:rsidRPr="00815D0F">
        <w:rPr>
          <w:sz w:val="28"/>
          <w:szCs w:val="28"/>
        </w:rPr>
        <w:t xml:space="preserve">синтез, </w:t>
      </w:r>
      <w:r w:rsidR="00BF2E1D">
        <w:rPr>
          <w:sz w:val="28"/>
          <w:szCs w:val="28"/>
        </w:rPr>
        <w:t xml:space="preserve">   </w:t>
      </w:r>
      <w:r w:rsidRPr="00815D0F">
        <w:rPr>
          <w:sz w:val="28"/>
          <w:szCs w:val="28"/>
        </w:rPr>
        <w:t>стратегическое планирование, оперативное планирование и</w:t>
      </w:r>
      <w:r w:rsidR="00BF2E1D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реализацию планов, контроль и информационное обеспечение.</w:t>
      </w:r>
    </w:p>
    <w:p w:rsidR="0027158E" w:rsidRPr="00BF2E1D" w:rsidRDefault="00815D0F" w:rsidP="00815D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F2E1D">
        <w:rPr>
          <w:bCs/>
          <w:iCs/>
          <w:sz w:val="28"/>
          <w:szCs w:val="28"/>
        </w:rPr>
        <w:t>Задачи маркетинга</w:t>
      </w:r>
      <w:r w:rsidR="00BF2E1D" w:rsidRPr="00BF2E1D">
        <w:rPr>
          <w:sz w:val="28"/>
          <w:szCs w:val="28"/>
        </w:rPr>
        <w:t>:</w:t>
      </w:r>
    </w:p>
    <w:p w:rsidR="00815D0F" w:rsidRPr="00815D0F" w:rsidRDefault="00815D0F" w:rsidP="00BF2E1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5D0F">
        <w:rPr>
          <w:sz w:val="28"/>
          <w:szCs w:val="28"/>
        </w:rPr>
        <w:t>1. Исследование, анализ и оценка нужд реальных и потенциальных потребителей продукции</w:t>
      </w:r>
      <w:r w:rsidR="00BF2E1D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фирмы в областях, интересующих фирму.</w:t>
      </w:r>
    </w:p>
    <w:p w:rsidR="00815D0F" w:rsidRPr="00815D0F" w:rsidRDefault="00815D0F" w:rsidP="00BF2E1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5D0F">
        <w:rPr>
          <w:sz w:val="28"/>
          <w:szCs w:val="28"/>
        </w:rPr>
        <w:t>2. Маркетинговое обеспечение разработки новых товаров и услуг фирмы.</w:t>
      </w:r>
    </w:p>
    <w:p w:rsidR="00815D0F" w:rsidRPr="00815D0F" w:rsidRDefault="00815D0F" w:rsidP="00BF2E1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5D0F">
        <w:rPr>
          <w:sz w:val="28"/>
          <w:szCs w:val="28"/>
        </w:rPr>
        <w:t>3. Анализ, оценка и прогнозирование состояния и развития рынков, на которых оперирует</w:t>
      </w:r>
      <w:r w:rsidR="00BF2E1D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или будет оперировать фирма, включая исследование деятельности конкурентов.</w:t>
      </w:r>
    </w:p>
    <w:p w:rsidR="00815D0F" w:rsidRPr="00815D0F" w:rsidRDefault="00815D0F" w:rsidP="00BF2E1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5D0F">
        <w:rPr>
          <w:sz w:val="28"/>
          <w:szCs w:val="28"/>
        </w:rPr>
        <w:t>4. Формирование ассортиментной политики фирмы.</w:t>
      </w:r>
    </w:p>
    <w:p w:rsidR="00815D0F" w:rsidRPr="00815D0F" w:rsidRDefault="00815D0F" w:rsidP="00BF2E1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5D0F">
        <w:rPr>
          <w:sz w:val="28"/>
          <w:szCs w:val="28"/>
        </w:rPr>
        <w:t>5. Разработка ценовой политики фирмы.</w:t>
      </w:r>
    </w:p>
    <w:p w:rsidR="00815D0F" w:rsidRPr="00815D0F" w:rsidRDefault="00815D0F" w:rsidP="00BF2E1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5D0F">
        <w:rPr>
          <w:sz w:val="28"/>
          <w:szCs w:val="28"/>
        </w:rPr>
        <w:t>6.</w:t>
      </w:r>
      <w:r w:rsidR="00BF2E1D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Участие в формировании стратегии и тактики рыночного поведения фирмы, включая</w:t>
      </w:r>
      <w:r w:rsidR="00BF2E1D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разработку ценовой политики.</w:t>
      </w:r>
    </w:p>
    <w:p w:rsidR="00815D0F" w:rsidRPr="00815D0F" w:rsidRDefault="00815D0F" w:rsidP="00BF2E1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5D0F">
        <w:rPr>
          <w:sz w:val="28"/>
          <w:szCs w:val="28"/>
        </w:rPr>
        <w:t>7. Сбыт продукции и услуг фирмы.</w:t>
      </w:r>
    </w:p>
    <w:p w:rsidR="00815D0F" w:rsidRPr="00815D0F" w:rsidRDefault="00815D0F" w:rsidP="00BF2E1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5D0F">
        <w:rPr>
          <w:sz w:val="28"/>
          <w:szCs w:val="28"/>
        </w:rPr>
        <w:t>8. Коммуникации маркетинга.</w:t>
      </w:r>
    </w:p>
    <w:p w:rsidR="00F86C30" w:rsidRDefault="00815D0F" w:rsidP="00BF2E1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5D0F">
        <w:rPr>
          <w:sz w:val="28"/>
          <w:szCs w:val="28"/>
        </w:rPr>
        <w:t>9. Сервисное обслуживание.</w:t>
      </w:r>
    </w:p>
    <w:p w:rsidR="00BF2E1D" w:rsidRPr="00815D0F" w:rsidRDefault="00BF2E1D" w:rsidP="00BF2E1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815D0F" w:rsidRDefault="00815D0F" w:rsidP="0052383E">
      <w:pPr>
        <w:numPr>
          <w:ilvl w:val="1"/>
          <w:numId w:val="28"/>
        </w:numPr>
        <w:autoSpaceDE w:val="0"/>
        <w:autoSpaceDN w:val="0"/>
        <w:adjustRightInd w:val="0"/>
        <w:spacing w:line="360" w:lineRule="auto"/>
        <w:jc w:val="both"/>
        <w:rPr>
          <w:bCs/>
          <w:i/>
          <w:iCs/>
          <w:sz w:val="28"/>
          <w:szCs w:val="28"/>
        </w:rPr>
      </w:pPr>
      <w:r w:rsidRPr="00F86C30">
        <w:rPr>
          <w:bCs/>
          <w:i/>
          <w:iCs/>
          <w:sz w:val="28"/>
          <w:szCs w:val="28"/>
        </w:rPr>
        <w:t>Особенности маркетинга в российской экономике</w:t>
      </w:r>
    </w:p>
    <w:p w:rsidR="0052383E" w:rsidRPr="00F86C30" w:rsidRDefault="0052383E" w:rsidP="0052383E">
      <w:pPr>
        <w:autoSpaceDE w:val="0"/>
        <w:autoSpaceDN w:val="0"/>
        <w:adjustRightInd w:val="0"/>
        <w:spacing w:line="360" w:lineRule="auto"/>
        <w:ind w:left="708"/>
        <w:jc w:val="both"/>
        <w:rPr>
          <w:bCs/>
          <w:i/>
          <w:iCs/>
          <w:sz w:val="28"/>
          <w:szCs w:val="28"/>
        </w:rPr>
      </w:pPr>
    </w:p>
    <w:p w:rsidR="0052383E" w:rsidRDefault="00815D0F" w:rsidP="00F86C3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5D0F">
        <w:rPr>
          <w:sz w:val="28"/>
          <w:szCs w:val="28"/>
        </w:rPr>
        <w:t>Возникнув в США на рубеже XIX и XX вв. как одно из направлений экономических</w:t>
      </w:r>
      <w:r w:rsidR="00F86C30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исследований и управленческой практики, маркетинг рассматривался в тесной связи с</w:t>
      </w:r>
      <w:r w:rsidR="00F86C30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рыночной капиталистической экономикой в качестве одного из важнейших элементов.</w:t>
      </w:r>
      <w:r w:rsidR="00F86C30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Между тем, инструменты маркетинга позволяют ему в любой экономической ситуации</w:t>
      </w:r>
      <w:r w:rsidR="00F86C30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выполнять функцию социального ориентирования сферы производства, услуг. В этом</w:t>
      </w:r>
      <w:r w:rsidR="00F86C30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смысле маркетинг соответствовал природе социалистической экономики. Это</w:t>
      </w:r>
      <w:r w:rsidR="00F86C30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 xml:space="preserve">подтверждается </w:t>
      </w:r>
      <w:r w:rsidR="0052383E">
        <w:rPr>
          <w:sz w:val="28"/>
          <w:szCs w:val="28"/>
        </w:rPr>
        <w:t xml:space="preserve">  </w:t>
      </w:r>
      <w:r w:rsidRPr="00815D0F">
        <w:rPr>
          <w:sz w:val="28"/>
          <w:szCs w:val="28"/>
        </w:rPr>
        <w:t xml:space="preserve">тем, </w:t>
      </w:r>
      <w:r w:rsidR="0052383E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что</w:t>
      </w:r>
      <w:r w:rsidR="0052383E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 xml:space="preserve"> методы </w:t>
      </w:r>
      <w:r w:rsidR="0052383E">
        <w:rPr>
          <w:sz w:val="28"/>
          <w:szCs w:val="28"/>
        </w:rPr>
        <w:t xml:space="preserve">  </w:t>
      </w:r>
      <w:r w:rsidRPr="00815D0F">
        <w:rPr>
          <w:sz w:val="28"/>
          <w:szCs w:val="28"/>
        </w:rPr>
        <w:t xml:space="preserve">и </w:t>
      </w:r>
      <w:r w:rsidR="0052383E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 xml:space="preserve">приемы, </w:t>
      </w:r>
      <w:r w:rsidR="0052383E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 xml:space="preserve">похожие </w:t>
      </w:r>
      <w:r w:rsidR="0052383E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на</w:t>
      </w:r>
      <w:r w:rsidR="0052383E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 xml:space="preserve"> применяемые </w:t>
      </w:r>
      <w:r w:rsidR="0052383E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 xml:space="preserve">в </w:t>
      </w:r>
    </w:p>
    <w:p w:rsidR="0052383E" w:rsidRDefault="0052383E" w:rsidP="0052383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2383E" w:rsidRDefault="0052383E" w:rsidP="0052383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F2E1D" w:rsidRDefault="00815D0F" w:rsidP="0052383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15D0F">
        <w:rPr>
          <w:sz w:val="28"/>
          <w:szCs w:val="28"/>
        </w:rPr>
        <w:t>маркетинге,</w:t>
      </w:r>
      <w:r w:rsidR="00F86C30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использовались и в нашей стране при управлении экономикой (при аттестации качества</w:t>
      </w:r>
      <w:r w:rsidR="00F86C30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 xml:space="preserve">продукции, дифференциации и пересмотрах цен, разработке планов и </w:t>
      </w:r>
      <w:r w:rsidR="00BF2E1D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схем</w:t>
      </w:r>
      <w:r w:rsidR="00BF2E1D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 xml:space="preserve"> размещения</w:t>
      </w:r>
      <w:r w:rsidR="00BF2E1D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 xml:space="preserve"> и</w:t>
      </w:r>
      <w:r w:rsidR="00BF2E1D">
        <w:rPr>
          <w:sz w:val="28"/>
          <w:szCs w:val="28"/>
        </w:rPr>
        <w:t xml:space="preserve"> </w:t>
      </w:r>
      <w:r w:rsidR="00F86C30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 xml:space="preserve">развития </w:t>
      </w:r>
      <w:r w:rsidR="00BF2E1D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отрасли</w:t>
      </w:r>
      <w:r w:rsidR="00BF2E1D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 xml:space="preserve"> и</w:t>
      </w:r>
      <w:r w:rsidR="00BF2E1D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 xml:space="preserve"> предприятий, </w:t>
      </w:r>
    </w:p>
    <w:p w:rsidR="0027158E" w:rsidRDefault="00815D0F" w:rsidP="00BF2E1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15D0F">
        <w:rPr>
          <w:sz w:val="28"/>
          <w:szCs w:val="28"/>
        </w:rPr>
        <w:t>составлении производственных программ, обосновании</w:t>
      </w:r>
      <w:r w:rsidR="00F86C30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проектирования капитального строительства,</w:t>
      </w:r>
      <w:r w:rsidR="0027158E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 xml:space="preserve"> в </w:t>
      </w:r>
      <w:r w:rsidR="0027158E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 xml:space="preserve">научно-технических </w:t>
      </w:r>
      <w:r w:rsidR="0027158E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 xml:space="preserve">разработках </w:t>
      </w:r>
      <w:r w:rsidR="0027158E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 xml:space="preserve">и т.п.). </w:t>
      </w:r>
      <w:r w:rsidR="0027158E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Но</w:t>
      </w:r>
      <w:r w:rsidR="00F86C30">
        <w:rPr>
          <w:sz w:val="28"/>
          <w:szCs w:val="28"/>
        </w:rPr>
        <w:t xml:space="preserve"> </w:t>
      </w:r>
    </w:p>
    <w:p w:rsidR="00815D0F" w:rsidRPr="00815D0F" w:rsidRDefault="00815D0F" w:rsidP="00BF2E1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15D0F">
        <w:rPr>
          <w:sz w:val="28"/>
          <w:szCs w:val="28"/>
        </w:rPr>
        <w:t>отсутствовала целостная и гибкая система с методической проработкой и согласованием всех</w:t>
      </w:r>
      <w:r w:rsidR="00F86C30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ее элементов. Такую систему и соответствующий инструментарий дал хозяйственной</w:t>
      </w:r>
      <w:r w:rsidR="00F86C30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практике западный маркетинг.</w:t>
      </w:r>
    </w:p>
    <w:p w:rsidR="00815D0F" w:rsidRPr="00815D0F" w:rsidRDefault="00815D0F" w:rsidP="00F86C3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5D0F">
        <w:rPr>
          <w:sz w:val="28"/>
          <w:szCs w:val="28"/>
        </w:rPr>
        <w:t>Часто считают, что маркетинг может функционировать лишь при насыщенном рынке. Это</w:t>
      </w:r>
      <w:r w:rsidR="00F86C30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справедливо, если видеть в маркетинге только орудие конкурентной борьбы. Однако,</w:t>
      </w:r>
      <w:r w:rsidR="00F86C30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маркетинговая деятельность при любой степени насыщения рынка способна корректировать</w:t>
      </w:r>
      <w:r w:rsidR="00F86C30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поведение потребителей и производителей к их в</w:t>
      </w:r>
      <w:r w:rsidR="00F86C30">
        <w:rPr>
          <w:sz w:val="28"/>
          <w:szCs w:val="28"/>
        </w:rPr>
        <w:t xml:space="preserve">заимной выгоде. Направленность, </w:t>
      </w:r>
      <w:r w:rsidRPr="00815D0F">
        <w:rPr>
          <w:sz w:val="28"/>
          <w:szCs w:val="28"/>
        </w:rPr>
        <w:t>структура</w:t>
      </w:r>
      <w:r w:rsidR="00F86C30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и большая часть методов маркет</w:t>
      </w:r>
      <w:r w:rsidR="00F86C30">
        <w:rPr>
          <w:sz w:val="28"/>
          <w:szCs w:val="28"/>
        </w:rPr>
        <w:t xml:space="preserve">инга имеют более общий характер </w:t>
      </w:r>
      <w:r w:rsidRPr="00815D0F">
        <w:rPr>
          <w:sz w:val="28"/>
          <w:szCs w:val="28"/>
        </w:rPr>
        <w:t>и вполне приемлемы для</w:t>
      </w:r>
      <w:r w:rsidR="00F86C30"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российской экономики.</w:t>
      </w:r>
    </w:p>
    <w:p w:rsidR="00815D0F" w:rsidRPr="00815D0F" w:rsidRDefault="00815D0F" w:rsidP="00815D0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15D0F">
        <w:rPr>
          <w:sz w:val="28"/>
          <w:szCs w:val="28"/>
        </w:rPr>
        <w:t>Адаптацию западного маркетинга к российским условиям можно выполнить более успешно,</w:t>
      </w:r>
      <w:r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если в полной мере овладеть уже достигнутым высоким уровнем развития этой области</w:t>
      </w:r>
      <w:r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знаний и рассматривать маркетинг не только как тщательно продуманную специфическую</w:t>
      </w:r>
      <w:r>
        <w:rPr>
          <w:sz w:val="28"/>
          <w:szCs w:val="28"/>
        </w:rPr>
        <w:t xml:space="preserve"> </w:t>
      </w:r>
      <w:r w:rsidRPr="00815D0F">
        <w:rPr>
          <w:sz w:val="28"/>
          <w:szCs w:val="28"/>
        </w:rPr>
        <w:t>деятельность, но и как философию руководства.</w:t>
      </w:r>
    </w:p>
    <w:p w:rsidR="0058653A" w:rsidRDefault="0058653A" w:rsidP="00815D0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653A" w:rsidRDefault="0058653A" w:rsidP="00815D0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653A" w:rsidRDefault="0058653A" w:rsidP="003315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653A" w:rsidRDefault="0058653A" w:rsidP="003315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653A" w:rsidRDefault="0058653A" w:rsidP="003315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653A" w:rsidRDefault="0058653A" w:rsidP="003315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653A" w:rsidRDefault="0058653A" w:rsidP="003315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653A" w:rsidRDefault="0058653A" w:rsidP="003315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653A" w:rsidRDefault="0058653A" w:rsidP="003315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7158E" w:rsidRDefault="0027158E" w:rsidP="00C31F9D">
      <w:pPr>
        <w:spacing w:line="360" w:lineRule="auto"/>
        <w:rPr>
          <w:noProof/>
          <w:color w:val="000000"/>
          <w:sz w:val="28"/>
          <w:szCs w:val="28"/>
        </w:rPr>
      </w:pPr>
    </w:p>
    <w:p w:rsidR="0052383E" w:rsidRDefault="0052383E" w:rsidP="00C31F9D">
      <w:pPr>
        <w:spacing w:line="360" w:lineRule="auto"/>
        <w:rPr>
          <w:noProof/>
          <w:color w:val="000000"/>
          <w:sz w:val="28"/>
          <w:szCs w:val="28"/>
        </w:rPr>
      </w:pPr>
    </w:p>
    <w:p w:rsidR="0027158E" w:rsidRDefault="0027158E" w:rsidP="00DD5FAC">
      <w:pPr>
        <w:spacing w:line="360" w:lineRule="auto"/>
        <w:ind w:firstLine="709"/>
        <w:jc w:val="center"/>
        <w:rPr>
          <w:noProof/>
          <w:color w:val="000000"/>
          <w:sz w:val="28"/>
          <w:szCs w:val="28"/>
        </w:rPr>
      </w:pPr>
    </w:p>
    <w:p w:rsidR="00A311C7" w:rsidRPr="00DD5FAC" w:rsidRDefault="00DD5FAC" w:rsidP="00DD5FAC">
      <w:pPr>
        <w:spacing w:line="360" w:lineRule="auto"/>
        <w:ind w:firstLine="709"/>
        <w:jc w:val="center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2. АНАЛИЗ МАРКЕТИНГОВЫХ ИССЛЕДОВАНИЙ ЗАКРЫТОГО АКЦИОНЕРНОГО ОБЩЕСТВА «РУССКИЙ БИСКВИТ»</w:t>
      </w:r>
    </w:p>
    <w:p w:rsidR="00A311C7" w:rsidRDefault="00A311C7" w:rsidP="00DD5FAC">
      <w:pPr>
        <w:spacing w:line="360" w:lineRule="auto"/>
        <w:jc w:val="both"/>
        <w:rPr>
          <w:noProof/>
          <w:color w:val="000000"/>
          <w:sz w:val="28"/>
          <w:szCs w:val="28"/>
        </w:rPr>
      </w:pPr>
    </w:p>
    <w:p w:rsidR="00A311C7" w:rsidRDefault="00890FF6" w:rsidP="0020618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2.1. </w:t>
      </w:r>
      <w:r w:rsidR="009A5944">
        <w:rPr>
          <w:i/>
          <w:sz w:val="28"/>
          <w:szCs w:val="28"/>
        </w:rPr>
        <w:t>Общая характеристика предприятия</w:t>
      </w:r>
    </w:p>
    <w:p w:rsidR="000746A9" w:rsidRDefault="000746A9" w:rsidP="0020618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9A5944" w:rsidRDefault="009A5944" w:rsidP="009A594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0E2">
        <w:rPr>
          <w:color w:val="000000"/>
          <w:sz w:val="28"/>
          <w:szCs w:val="28"/>
        </w:rPr>
        <w:t>История бисквитной промышленности в г. Череповце началась на рубеже 80-90 годов прошлого века. По инициативе и под руководством мэра города того периода В.Е. Позгалева на Череповецкой кондитерской фабрике был построен и введен в эксплуатацию цех по производству бисквитных изделий. Это были плоские бисквитные пирожные.</w:t>
      </w:r>
    </w:p>
    <w:p w:rsidR="009A5944" w:rsidRDefault="009A5944" w:rsidP="009A594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0E2">
        <w:rPr>
          <w:color w:val="000000"/>
          <w:sz w:val="28"/>
          <w:szCs w:val="28"/>
        </w:rPr>
        <w:t xml:space="preserve">В то тяжелое время этот продукт доставлял радость многим горожанам. Однако начавшиеся экономические реформы, огромный поток кондитерских изделий из-за рубежа и множество других причин, не позволили эффективно развивать производство. Возрождение традиций началось в </w:t>
      </w:r>
      <w:smartTag w:uri="urn:schemas-microsoft-com:office:smarttags" w:element="metricconverter">
        <w:smartTagPr>
          <w:attr w:name="ProductID" w:val="1997 г"/>
        </w:smartTagPr>
        <w:r w:rsidRPr="001D40E2">
          <w:rPr>
            <w:color w:val="000000"/>
            <w:sz w:val="28"/>
            <w:szCs w:val="28"/>
          </w:rPr>
          <w:t>1997 г</w:t>
        </w:r>
      </w:smartTag>
      <w:r w:rsidRPr="001D40E2">
        <w:rPr>
          <w:color w:val="000000"/>
          <w:sz w:val="28"/>
          <w:szCs w:val="28"/>
        </w:rPr>
        <w:t>., когда было создано предприятие «Русский Бисквит».</w:t>
      </w:r>
    </w:p>
    <w:p w:rsidR="009A5944" w:rsidRPr="001D40E2" w:rsidRDefault="009A5944" w:rsidP="009A5944">
      <w:pPr>
        <w:shd w:val="clear" w:color="000000" w:fill="FFFFFF"/>
        <w:suppressAutoHyphens/>
        <w:spacing w:line="360" w:lineRule="auto"/>
        <w:ind w:firstLine="709"/>
        <w:jc w:val="both"/>
        <w:rPr>
          <w:rStyle w:val="shtext"/>
          <w:color w:val="000000"/>
          <w:sz w:val="28"/>
          <w:szCs w:val="28"/>
        </w:rPr>
      </w:pPr>
      <w:r w:rsidRPr="001D40E2">
        <w:rPr>
          <w:rStyle w:val="shtext"/>
          <w:color w:val="000000"/>
          <w:sz w:val="28"/>
          <w:szCs w:val="28"/>
        </w:rPr>
        <w:t>Предприятие «Русский Бисквит» было создано в январе 1997 года с целью организовать территориально обособленное производство, выйти на российский рынок с новым именем и внедрить новый вид кондитерской продукции, который завозился в основном из-за рубежа.</w:t>
      </w:r>
    </w:p>
    <w:p w:rsidR="009A5944" w:rsidRPr="001D40E2" w:rsidRDefault="009A5944" w:rsidP="009A5944">
      <w:pPr>
        <w:shd w:val="clear" w:color="000000" w:fill="FFFFFF"/>
        <w:suppressAutoHyphens/>
        <w:spacing w:line="360" w:lineRule="auto"/>
        <w:ind w:firstLine="709"/>
        <w:jc w:val="both"/>
        <w:rPr>
          <w:rStyle w:val="shtext"/>
          <w:color w:val="000000"/>
          <w:sz w:val="28"/>
          <w:szCs w:val="28"/>
        </w:rPr>
      </w:pPr>
      <w:r w:rsidRPr="001D40E2">
        <w:rPr>
          <w:rStyle w:val="shtext"/>
          <w:color w:val="000000"/>
          <w:sz w:val="28"/>
          <w:szCs w:val="28"/>
        </w:rPr>
        <w:t>Бисквитные рулеты производство Дании, Бельгии, Италии уже давно популярны у российского покупателя. Мы предлагаем Вашему вниманию аналогичный продукт, подготовленный к производству череповецкими кондитерами.</w:t>
      </w:r>
    </w:p>
    <w:p w:rsidR="009A5944" w:rsidRPr="001D40E2" w:rsidRDefault="009A5944" w:rsidP="009A5944">
      <w:pPr>
        <w:shd w:val="clear" w:color="000000" w:fill="FFFFFF"/>
        <w:suppressAutoHyphens/>
        <w:spacing w:line="360" w:lineRule="auto"/>
        <w:ind w:firstLine="709"/>
        <w:jc w:val="both"/>
        <w:rPr>
          <w:rStyle w:val="shtext"/>
          <w:color w:val="000000"/>
          <w:sz w:val="28"/>
          <w:szCs w:val="28"/>
        </w:rPr>
      </w:pPr>
      <w:r w:rsidRPr="001D40E2">
        <w:rPr>
          <w:rStyle w:val="shtext"/>
          <w:color w:val="000000"/>
          <w:sz w:val="28"/>
          <w:szCs w:val="28"/>
        </w:rPr>
        <w:t>Рулеты, кексы, коржи для торта и пирожные, изготовленные акционерным обществом «Русский Бисквит», являются прекрасным результатом работы специалистов в области кондитерской промышленности, основанной на экологически чистом отечественном сырье.</w:t>
      </w:r>
    </w:p>
    <w:p w:rsidR="00BD077D" w:rsidRDefault="009A5944" w:rsidP="00BD077D">
      <w:pPr>
        <w:shd w:val="clear" w:color="000000" w:fill="FFFFFF"/>
        <w:suppressAutoHyphens/>
        <w:spacing w:line="360" w:lineRule="auto"/>
        <w:ind w:firstLine="709"/>
        <w:jc w:val="both"/>
        <w:rPr>
          <w:rStyle w:val="shtext"/>
          <w:color w:val="000000"/>
          <w:sz w:val="28"/>
          <w:szCs w:val="28"/>
        </w:rPr>
      </w:pPr>
      <w:r w:rsidRPr="001D40E2">
        <w:rPr>
          <w:rStyle w:val="shtext"/>
          <w:color w:val="000000"/>
          <w:sz w:val="28"/>
          <w:szCs w:val="28"/>
        </w:rPr>
        <w:t xml:space="preserve">При производстве бисквитов учитываются современные требования диетологии. Благодаря входящим в бисквитные изделия </w:t>
      </w:r>
      <w:r w:rsidR="000746A9">
        <w:rPr>
          <w:rStyle w:val="shtext"/>
          <w:color w:val="000000"/>
          <w:sz w:val="28"/>
          <w:szCs w:val="28"/>
        </w:rPr>
        <w:t xml:space="preserve"> </w:t>
      </w:r>
      <w:r w:rsidRPr="001D40E2">
        <w:rPr>
          <w:rStyle w:val="shtext"/>
          <w:color w:val="000000"/>
          <w:sz w:val="28"/>
          <w:szCs w:val="28"/>
        </w:rPr>
        <w:t>компонентам</w:t>
      </w:r>
      <w:r w:rsidR="000746A9">
        <w:rPr>
          <w:rStyle w:val="shtext"/>
          <w:color w:val="000000"/>
          <w:sz w:val="28"/>
          <w:szCs w:val="28"/>
        </w:rPr>
        <w:t xml:space="preserve"> </w:t>
      </w:r>
      <w:r w:rsidRPr="001D40E2">
        <w:rPr>
          <w:rStyle w:val="shtext"/>
          <w:color w:val="000000"/>
          <w:sz w:val="28"/>
          <w:szCs w:val="28"/>
        </w:rPr>
        <w:t xml:space="preserve"> (мука,</w:t>
      </w:r>
    </w:p>
    <w:p w:rsidR="00BD077D" w:rsidRDefault="00BD077D" w:rsidP="00BD077D">
      <w:pPr>
        <w:shd w:val="clear" w:color="000000" w:fill="FFFFFF"/>
        <w:suppressAutoHyphens/>
        <w:spacing w:line="360" w:lineRule="auto"/>
        <w:jc w:val="both"/>
        <w:rPr>
          <w:rStyle w:val="shtext"/>
          <w:color w:val="000000"/>
          <w:sz w:val="28"/>
          <w:szCs w:val="28"/>
        </w:rPr>
      </w:pPr>
    </w:p>
    <w:p w:rsidR="00BD077D" w:rsidRDefault="00BD077D" w:rsidP="00BD077D">
      <w:pPr>
        <w:shd w:val="clear" w:color="000000" w:fill="FFFFFF"/>
        <w:suppressAutoHyphens/>
        <w:spacing w:line="360" w:lineRule="auto"/>
        <w:jc w:val="both"/>
        <w:rPr>
          <w:rStyle w:val="shtext"/>
          <w:color w:val="000000"/>
          <w:sz w:val="28"/>
          <w:szCs w:val="28"/>
        </w:rPr>
      </w:pPr>
    </w:p>
    <w:p w:rsidR="00BD077D" w:rsidRDefault="00BD077D" w:rsidP="00BD077D">
      <w:pPr>
        <w:shd w:val="clear" w:color="000000" w:fill="FFFFFF"/>
        <w:suppressAutoHyphens/>
        <w:spacing w:line="360" w:lineRule="auto"/>
        <w:jc w:val="both"/>
        <w:rPr>
          <w:rStyle w:val="shtext"/>
          <w:color w:val="000000"/>
          <w:sz w:val="28"/>
          <w:szCs w:val="28"/>
        </w:rPr>
      </w:pPr>
    </w:p>
    <w:p w:rsidR="00BF2E1D" w:rsidRDefault="009A5944" w:rsidP="00BD077D">
      <w:pPr>
        <w:shd w:val="clear" w:color="000000" w:fill="FFFFFF"/>
        <w:suppressAutoHyphens/>
        <w:spacing w:line="360" w:lineRule="auto"/>
        <w:jc w:val="both"/>
        <w:rPr>
          <w:rStyle w:val="shtext"/>
          <w:color w:val="000000"/>
          <w:sz w:val="28"/>
          <w:szCs w:val="28"/>
        </w:rPr>
      </w:pPr>
      <w:r w:rsidRPr="001D40E2">
        <w:rPr>
          <w:rStyle w:val="shtext"/>
          <w:color w:val="000000"/>
          <w:sz w:val="28"/>
          <w:szCs w:val="28"/>
        </w:rPr>
        <w:t xml:space="preserve">сахар, растительные жиры, сухое молоко и фруктовые джемы), наша продукция </w:t>
      </w:r>
      <w:r w:rsidR="00BF2E1D">
        <w:rPr>
          <w:rStyle w:val="shtext"/>
          <w:color w:val="000000"/>
          <w:sz w:val="28"/>
          <w:szCs w:val="28"/>
        </w:rPr>
        <w:t xml:space="preserve"> </w:t>
      </w:r>
      <w:r w:rsidRPr="001D40E2">
        <w:rPr>
          <w:rStyle w:val="shtext"/>
          <w:color w:val="000000"/>
          <w:sz w:val="28"/>
          <w:szCs w:val="28"/>
        </w:rPr>
        <w:t xml:space="preserve">при </w:t>
      </w:r>
      <w:r w:rsidR="00BF2E1D">
        <w:rPr>
          <w:rStyle w:val="shtext"/>
          <w:color w:val="000000"/>
          <w:sz w:val="28"/>
          <w:szCs w:val="28"/>
        </w:rPr>
        <w:t xml:space="preserve"> </w:t>
      </w:r>
      <w:r w:rsidRPr="001D40E2">
        <w:rPr>
          <w:rStyle w:val="shtext"/>
          <w:color w:val="000000"/>
          <w:sz w:val="28"/>
          <w:szCs w:val="28"/>
        </w:rPr>
        <w:t>калорийности</w:t>
      </w:r>
      <w:r w:rsidR="00BF2E1D">
        <w:rPr>
          <w:rStyle w:val="shtext"/>
          <w:color w:val="000000"/>
          <w:sz w:val="28"/>
          <w:szCs w:val="28"/>
        </w:rPr>
        <w:t xml:space="preserve"> </w:t>
      </w:r>
      <w:r w:rsidRPr="001D40E2">
        <w:rPr>
          <w:rStyle w:val="shtext"/>
          <w:color w:val="000000"/>
          <w:sz w:val="28"/>
          <w:szCs w:val="28"/>
        </w:rPr>
        <w:t xml:space="preserve"> 339 килокалорий </w:t>
      </w:r>
      <w:r w:rsidR="00BF2E1D">
        <w:rPr>
          <w:rStyle w:val="shtext"/>
          <w:color w:val="000000"/>
          <w:sz w:val="28"/>
          <w:szCs w:val="28"/>
        </w:rPr>
        <w:t xml:space="preserve"> </w:t>
      </w:r>
      <w:r w:rsidRPr="001D40E2">
        <w:rPr>
          <w:rStyle w:val="shtext"/>
          <w:color w:val="000000"/>
          <w:sz w:val="28"/>
          <w:szCs w:val="28"/>
        </w:rPr>
        <w:t xml:space="preserve">является </w:t>
      </w:r>
      <w:r w:rsidR="00BF2E1D">
        <w:rPr>
          <w:rStyle w:val="shtext"/>
          <w:color w:val="000000"/>
          <w:sz w:val="28"/>
          <w:szCs w:val="28"/>
        </w:rPr>
        <w:t xml:space="preserve"> </w:t>
      </w:r>
      <w:r w:rsidRPr="001D40E2">
        <w:rPr>
          <w:rStyle w:val="shtext"/>
          <w:color w:val="000000"/>
          <w:sz w:val="28"/>
          <w:szCs w:val="28"/>
        </w:rPr>
        <w:t xml:space="preserve">сбалансированной </w:t>
      </w:r>
    </w:p>
    <w:p w:rsidR="009A5944" w:rsidRDefault="009A5944" w:rsidP="00BF2E1D">
      <w:pPr>
        <w:shd w:val="clear" w:color="000000" w:fill="FFFFFF"/>
        <w:suppressAutoHyphens/>
        <w:spacing w:line="360" w:lineRule="auto"/>
        <w:jc w:val="both"/>
        <w:rPr>
          <w:rStyle w:val="shtext"/>
          <w:color w:val="000000"/>
          <w:sz w:val="28"/>
          <w:szCs w:val="28"/>
        </w:rPr>
      </w:pPr>
      <w:r w:rsidRPr="001D40E2">
        <w:rPr>
          <w:rStyle w:val="shtext"/>
          <w:color w:val="000000"/>
          <w:sz w:val="28"/>
          <w:szCs w:val="28"/>
        </w:rPr>
        <w:t>по количеству белков и углеводов и очень легко усваивается даже детским организмом.</w:t>
      </w:r>
    </w:p>
    <w:p w:rsidR="009A5944" w:rsidRPr="001D40E2" w:rsidRDefault="009A5944" w:rsidP="009A5944">
      <w:pPr>
        <w:shd w:val="clear" w:color="000000" w:fill="FFFFFF"/>
        <w:suppressAutoHyphens/>
        <w:spacing w:line="360" w:lineRule="auto"/>
        <w:ind w:firstLine="709"/>
        <w:jc w:val="both"/>
        <w:rPr>
          <w:rStyle w:val="shtext"/>
          <w:color w:val="000000"/>
          <w:sz w:val="28"/>
          <w:szCs w:val="28"/>
        </w:rPr>
      </w:pPr>
      <w:r w:rsidRPr="001D40E2">
        <w:rPr>
          <w:rStyle w:val="shtext"/>
          <w:color w:val="000000"/>
          <w:sz w:val="28"/>
          <w:szCs w:val="28"/>
        </w:rPr>
        <w:t>Используемые в производстве бисквитов сырье, ингредиенты и упаковочный материал проходят тест-контроль на экологическую чистоту и безопасность употребления человеком. Модернизированная поточно-механизированная линия, заканчивающаяся герметичной упаковкой каждого изделия в индивидуальную полипропиленовую пленку, обеспечивает чистоту и гигиеничность продукции, которая выпускается только из лучшего натурального сырья.</w:t>
      </w:r>
    </w:p>
    <w:p w:rsidR="009A5944" w:rsidRPr="001D40E2" w:rsidRDefault="009A5944" w:rsidP="009A5944">
      <w:pPr>
        <w:shd w:val="clear" w:color="000000" w:fill="FFFFFF"/>
        <w:suppressAutoHyphens/>
        <w:spacing w:line="360" w:lineRule="auto"/>
        <w:ind w:firstLine="709"/>
        <w:jc w:val="both"/>
        <w:rPr>
          <w:rStyle w:val="shtext"/>
          <w:color w:val="000000"/>
          <w:sz w:val="28"/>
          <w:szCs w:val="28"/>
        </w:rPr>
      </w:pPr>
      <w:r w:rsidRPr="001D40E2">
        <w:rPr>
          <w:rStyle w:val="shtext"/>
          <w:color w:val="000000"/>
          <w:sz w:val="28"/>
          <w:szCs w:val="28"/>
        </w:rPr>
        <w:t>Технологический и бактериологический контроль на всех этапах производства (от поступления сырья до передачи изделия на склад) гарантирует высокое качество бисквитных изделий.</w:t>
      </w:r>
    </w:p>
    <w:p w:rsidR="009A5944" w:rsidRPr="001D40E2" w:rsidRDefault="009A5944" w:rsidP="009A5944">
      <w:pPr>
        <w:shd w:val="clear" w:color="000000" w:fill="FFFFFF"/>
        <w:suppressAutoHyphens/>
        <w:spacing w:line="360" w:lineRule="auto"/>
        <w:ind w:firstLine="709"/>
        <w:jc w:val="both"/>
        <w:rPr>
          <w:rStyle w:val="shtext"/>
          <w:color w:val="000000"/>
          <w:sz w:val="28"/>
          <w:szCs w:val="28"/>
        </w:rPr>
      </w:pPr>
      <w:r w:rsidRPr="001D40E2">
        <w:rPr>
          <w:rStyle w:val="shtext"/>
          <w:color w:val="000000"/>
          <w:sz w:val="28"/>
          <w:szCs w:val="28"/>
        </w:rPr>
        <w:t>Ежедневно специалисты предприятия (дизайнеры и маркетологи) работают над улучшением качества и внешнего вида упаковки. Они разработали и защитили оригинальную эксклюзивную упаковку - пластиковые контейнеры с вложенными ножами.</w:t>
      </w:r>
    </w:p>
    <w:p w:rsidR="009A5944" w:rsidRPr="001D40E2" w:rsidRDefault="009A5944" w:rsidP="009A5944">
      <w:pPr>
        <w:shd w:val="clear" w:color="000000" w:fill="FFFFFF"/>
        <w:suppressAutoHyphens/>
        <w:spacing w:line="360" w:lineRule="auto"/>
        <w:ind w:firstLine="709"/>
        <w:jc w:val="both"/>
        <w:rPr>
          <w:rStyle w:val="shtext"/>
          <w:color w:val="000000"/>
          <w:sz w:val="28"/>
          <w:szCs w:val="28"/>
        </w:rPr>
      </w:pPr>
      <w:r w:rsidRPr="001D40E2">
        <w:rPr>
          <w:rStyle w:val="shtext"/>
          <w:color w:val="000000"/>
          <w:sz w:val="28"/>
          <w:szCs w:val="28"/>
        </w:rPr>
        <w:t>Продукция ЗАО «Русский Бисквит» защищена и сертифицированна в Институте питания Академии наук Российской Федерации.</w:t>
      </w:r>
    </w:p>
    <w:p w:rsidR="009A5944" w:rsidRPr="001D40E2" w:rsidRDefault="009A5944" w:rsidP="009A594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0E2">
        <w:rPr>
          <w:color w:val="000000"/>
          <w:sz w:val="28"/>
          <w:szCs w:val="28"/>
        </w:rPr>
        <w:t>Сегодня компания «Русский Бисквит» один из крупнейших производителей бисквитных изделий в России. Ассортимент компании составляют более 100 видов превосходных кондитерский изделий, в том числе около 30 видов - шоколад.</w:t>
      </w:r>
    </w:p>
    <w:p w:rsidR="009A5944" w:rsidRPr="001D40E2" w:rsidRDefault="009A5944" w:rsidP="009A594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0E2">
        <w:rPr>
          <w:rStyle w:val="ab"/>
          <w:b w:val="0"/>
          <w:color w:val="000000"/>
          <w:sz w:val="28"/>
          <w:szCs w:val="28"/>
        </w:rPr>
        <w:t>Этапы развития</w:t>
      </w:r>
      <w:r w:rsidR="00BD077D">
        <w:rPr>
          <w:rStyle w:val="ab"/>
          <w:b w:val="0"/>
          <w:color w:val="000000"/>
          <w:sz w:val="28"/>
          <w:szCs w:val="28"/>
        </w:rPr>
        <w:t>:</w:t>
      </w:r>
    </w:p>
    <w:p w:rsidR="00BD077D" w:rsidRDefault="00BD077D" w:rsidP="00BD077D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ab"/>
          <w:b w:val="0"/>
          <w:color w:val="000000"/>
          <w:sz w:val="28"/>
          <w:szCs w:val="28"/>
        </w:rPr>
        <w:t>Рулеты (приложение 1).</w:t>
      </w:r>
      <w:r w:rsidR="00BF2E1D">
        <w:rPr>
          <w:rStyle w:val="ab"/>
          <w:b w:val="0"/>
          <w:color w:val="000000"/>
          <w:sz w:val="28"/>
          <w:szCs w:val="28"/>
        </w:rPr>
        <w:t xml:space="preserve"> </w:t>
      </w:r>
      <w:r w:rsidR="00BF2E1D">
        <w:rPr>
          <w:color w:val="000000"/>
          <w:sz w:val="28"/>
          <w:szCs w:val="28"/>
        </w:rPr>
        <w:t>П</w:t>
      </w:r>
      <w:r w:rsidR="009A5944" w:rsidRPr="001D40E2">
        <w:rPr>
          <w:color w:val="000000"/>
          <w:sz w:val="28"/>
          <w:szCs w:val="28"/>
        </w:rPr>
        <w:t>роизводство рулетов массой 300 гр. с кремовыми начинками было начато весной 1997 года на линии №1, в тяжелых экономических условиях. Однако уже к середине 1998 года удалось выйти на безубыточный уровень производства, построить каналы распределения</w:t>
      </w:r>
      <w:r>
        <w:rPr>
          <w:color w:val="000000"/>
          <w:sz w:val="28"/>
          <w:szCs w:val="28"/>
        </w:rPr>
        <w:t xml:space="preserve"> </w:t>
      </w:r>
      <w:r w:rsidR="009A5944" w:rsidRPr="001D40E2">
        <w:rPr>
          <w:color w:val="000000"/>
          <w:sz w:val="28"/>
          <w:szCs w:val="28"/>
        </w:rPr>
        <w:t xml:space="preserve"> продукции </w:t>
      </w:r>
      <w:r>
        <w:rPr>
          <w:color w:val="000000"/>
          <w:sz w:val="28"/>
          <w:szCs w:val="28"/>
        </w:rPr>
        <w:t xml:space="preserve"> </w:t>
      </w:r>
      <w:r w:rsidR="009A5944" w:rsidRPr="001D40E2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 </w:t>
      </w:r>
      <w:r w:rsidR="009A5944" w:rsidRPr="001D40E2">
        <w:rPr>
          <w:color w:val="000000"/>
          <w:sz w:val="28"/>
          <w:szCs w:val="28"/>
        </w:rPr>
        <w:t>создать</w:t>
      </w:r>
      <w:r w:rsidR="000746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9A5944" w:rsidRPr="001D40E2">
        <w:rPr>
          <w:color w:val="000000"/>
          <w:sz w:val="28"/>
          <w:szCs w:val="28"/>
        </w:rPr>
        <w:t xml:space="preserve">условия </w:t>
      </w:r>
      <w:r>
        <w:rPr>
          <w:color w:val="000000"/>
          <w:sz w:val="28"/>
          <w:szCs w:val="28"/>
        </w:rPr>
        <w:t xml:space="preserve"> </w:t>
      </w:r>
      <w:r w:rsidR="009A5944" w:rsidRPr="001D40E2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 xml:space="preserve"> </w:t>
      </w:r>
      <w:r w:rsidR="009A5944" w:rsidRPr="001D40E2">
        <w:rPr>
          <w:color w:val="000000"/>
          <w:sz w:val="28"/>
          <w:szCs w:val="28"/>
        </w:rPr>
        <w:t xml:space="preserve">успешной </w:t>
      </w:r>
      <w:r>
        <w:rPr>
          <w:color w:val="000000"/>
          <w:sz w:val="28"/>
          <w:szCs w:val="28"/>
        </w:rPr>
        <w:t xml:space="preserve"> </w:t>
      </w:r>
      <w:r w:rsidR="009A5944" w:rsidRPr="001D40E2">
        <w:rPr>
          <w:color w:val="000000"/>
          <w:sz w:val="28"/>
          <w:szCs w:val="28"/>
        </w:rPr>
        <w:t xml:space="preserve">деятельности. </w:t>
      </w:r>
    </w:p>
    <w:p w:rsidR="00BD077D" w:rsidRDefault="00BD077D" w:rsidP="00BD077D">
      <w:pPr>
        <w:shd w:val="clear" w:color="000000" w:fill="FFFFFF"/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BD077D" w:rsidRDefault="00BD077D" w:rsidP="00BD077D">
      <w:pPr>
        <w:shd w:val="clear" w:color="000000" w:fill="FFFFFF"/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BF2E1D" w:rsidRDefault="009A5944" w:rsidP="00BF2E1D">
      <w:pPr>
        <w:shd w:val="clear" w:color="000000" w:fill="FFFFFF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1D40E2">
        <w:rPr>
          <w:color w:val="000000"/>
          <w:sz w:val="28"/>
          <w:szCs w:val="28"/>
        </w:rPr>
        <w:t xml:space="preserve">После августа </w:t>
      </w:r>
      <w:smartTag w:uri="urn:schemas-microsoft-com:office:smarttags" w:element="metricconverter">
        <w:smartTagPr>
          <w:attr w:name="ProductID" w:val="1998 г"/>
        </w:smartTagPr>
        <w:r w:rsidRPr="001D40E2">
          <w:rPr>
            <w:color w:val="000000"/>
            <w:sz w:val="28"/>
            <w:szCs w:val="28"/>
          </w:rPr>
          <w:t>1998 г</w:t>
        </w:r>
      </w:smartTag>
      <w:r w:rsidRPr="001D40E2">
        <w:rPr>
          <w:color w:val="000000"/>
          <w:sz w:val="28"/>
          <w:szCs w:val="28"/>
        </w:rPr>
        <w:t>., когда открылись благоприятные</w:t>
      </w:r>
      <w:r w:rsidR="00BF2E1D">
        <w:rPr>
          <w:color w:val="000000"/>
          <w:sz w:val="28"/>
          <w:szCs w:val="28"/>
        </w:rPr>
        <w:t xml:space="preserve">  </w:t>
      </w:r>
      <w:r w:rsidRPr="001D40E2">
        <w:rPr>
          <w:color w:val="000000"/>
          <w:sz w:val="28"/>
          <w:szCs w:val="28"/>
        </w:rPr>
        <w:t xml:space="preserve"> рыночные </w:t>
      </w:r>
      <w:r w:rsidR="00BF2E1D">
        <w:rPr>
          <w:color w:val="000000"/>
          <w:sz w:val="28"/>
          <w:szCs w:val="28"/>
        </w:rPr>
        <w:t xml:space="preserve"> </w:t>
      </w:r>
      <w:r w:rsidRPr="001D40E2">
        <w:rPr>
          <w:color w:val="000000"/>
          <w:sz w:val="28"/>
          <w:szCs w:val="28"/>
        </w:rPr>
        <w:t xml:space="preserve">возможности, </w:t>
      </w:r>
      <w:r w:rsidR="00BF2E1D">
        <w:rPr>
          <w:color w:val="000000"/>
          <w:sz w:val="28"/>
          <w:szCs w:val="28"/>
        </w:rPr>
        <w:t xml:space="preserve">  </w:t>
      </w:r>
      <w:r w:rsidRPr="001D40E2">
        <w:rPr>
          <w:color w:val="000000"/>
          <w:sz w:val="28"/>
          <w:szCs w:val="28"/>
        </w:rPr>
        <w:t>предприятие</w:t>
      </w:r>
      <w:r w:rsidR="00BF2E1D">
        <w:rPr>
          <w:color w:val="000000"/>
          <w:sz w:val="28"/>
          <w:szCs w:val="28"/>
        </w:rPr>
        <w:t xml:space="preserve">  </w:t>
      </w:r>
      <w:r w:rsidRPr="001D40E2">
        <w:rPr>
          <w:color w:val="000000"/>
          <w:sz w:val="28"/>
          <w:szCs w:val="28"/>
        </w:rPr>
        <w:t xml:space="preserve"> начало</w:t>
      </w:r>
      <w:r w:rsidR="00BF2E1D">
        <w:rPr>
          <w:color w:val="000000"/>
          <w:sz w:val="28"/>
          <w:szCs w:val="28"/>
        </w:rPr>
        <w:t xml:space="preserve"> </w:t>
      </w:r>
      <w:r w:rsidRPr="001D40E2">
        <w:rPr>
          <w:color w:val="000000"/>
          <w:sz w:val="28"/>
          <w:szCs w:val="28"/>
        </w:rPr>
        <w:t xml:space="preserve"> </w:t>
      </w:r>
      <w:r w:rsidR="00BF2E1D">
        <w:rPr>
          <w:color w:val="000000"/>
          <w:sz w:val="28"/>
          <w:szCs w:val="28"/>
        </w:rPr>
        <w:t xml:space="preserve"> </w:t>
      </w:r>
      <w:r w:rsidRPr="001D40E2">
        <w:rPr>
          <w:color w:val="000000"/>
          <w:sz w:val="28"/>
          <w:szCs w:val="28"/>
        </w:rPr>
        <w:t>динамично развиваться.</w:t>
      </w:r>
    </w:p>
    <w:p w:rsidR="009A5944" w:rsidRDefault="009A5944" w:rsidP="009A594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0E2">
        <w:rPr>
          <w:color w:val="000000"/>
          <w:sz w:val="28"/>
          <w:szCs w:val="28"/>
        </w:rPr>
        <w:t>В октябре 2001 года введена в эксплуатацию вторая автоматизированная линия по производству рулетов массой 300 гр., что позволило увеличить производственные мощности и охватить рынок более широко. Стратегия компании «Ни одного ремонта без реконструкции, ни одной реконструкции без модернизации» наиболее полно реализована на линиях по производству рулетов.</w:t>
      </w:r>
    </w:p>
    <w:p w:rsidR="009A5944" w:rsidRDefault="009A5944" w:rsidP="009A594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0E2">
        <w:rPr>
          <w:color w:val="000000"/>
          <w:sz w:val="28"/>
          <w:szCs w:val="28"/>
        </w:rPr>
        <w:t>В сентябре 2002 года на линии №1 освоен выпуск рулетов массой 200 гр., что позволило охватить дополнительные сегменты рынка. В октябре 2003 года на линии №2 освоен выпуск мини-рулетов с кремовыми и джемовыми начинками по схеме «пробный маркетинг», что дало возможность изучить потребительские предпочтения наиболее точно.</w:t>
      </w:r>
    </w:p>
    <w:p w:rsidR="009A5944" w:rsidRPr="001D40E2" w:rsidRDefault="009A5944" w:rsidP="009A594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0E2">
        <w:rPr>
          <w:color w:val="000000"/>
          <w:sz w:val="28"/>
          <w:szCs w:val="28"/>
        </w:rPr>
        <w:t>В сентябре 2004 года на линии №2 освоен выпуск мини-рулетов в расширенном ассортименте, с учетом пожеланий потребителей. Теперь мини-рулеты, полностью покрыты темной глазурью и продекорированы белым шоколадом, имеют замечательный вкус и красочную упаковку. Прекрасное лакомство для детей и взрослых.</w:t>
      </w:r>
    </w:p>
    <w:p w:rsidR="009A5944" w:rsidRPr="001D40E2" w:rsidRDefault="009A5944" w:rsidP="009A594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0E2">
        <w:rPr>
          <w:color w:val="000000"/>
          <w:sz w:val="28"/>
          <w:szCs w:val="28"/>
        </w:rPr>
        <w:t>В ноябре 2004 года на линии №1 освоен выпуск рулетов массой 175 гр., что позволило охватить дополнительные сегменты рынка. В марте 2005 года введено в эксплуатацию оборудование для производства шоколадной глазури, что позволило значительно улучшить качество покрытых глазурью продуктов. Сегодня предприятие выпускает 24 вида рулетов различной массы, с традиционными и новыми вкусами, с джемовыми и кремовыми начинками для различных потребительских категорий. Инжиниринг по этим продуктам осуществлен силами собственных специалистов.</w:t>
      </w:r>
    </w:p>
    <w:p w:rsidR="009A5944" w:rsidRDefault="009A5944" w:rsidP="00BD077D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0E2">
        <w:rPr>
          <w:color w:val="000000"/>
          <w:sz w:val="28"/>
          <w:szCs w:val="28"/>
        </w:rPr>
        <w:t>Бисквитные рулеты наиболее популярный проду</w:t>
      </w:r>
      <w:r w:rsidR="000746A9">
        <w:rPr>
          <w:color w:val="000000"/>
          <w:sz w:val="28"/>
          <w:szCs w:val="28"/>
        </w:rPr>
        <w:t xml:space="preserve">кт компании, как у россиян, так </w:t>
      </w:r>
      <w:r w:rsidRPr="001D40E2">
        <w:rPr>
          <w:color w:val="000000"/>
          <w:sz w:val="28"/>
          <w:szCs w:val="28"/>
        </w:rPr>
        <w:t xml:space="preserve">и у </w:t>
      </w:r>
      <w:r w:rsidR="000746A9">
        <w:rPr>
          <w:color w:val="000000"/>
          <w:sz w:val="28"/>
          <w:szCs w:val="28"/>
        </w:rPr>
        <w:t xml:space="preserve"> </w:t>
      </w:r>
      <w:r w:rsidRPr="001D40E2">
        <w:rPr>
          <w:color w:val="000000"/>
          <w:sz w:val="28"/>
          <w:szCs w:val="28"/>
        </w:rPr>
        <w:t xml:space="preserve">жителей </w:t>
      </w:r>
      <w:r w:rsidR="000746A9">
        <w:rPr>
          <w:color w:val="000000"/>
          <w:sz w:val="28"/>
          <w:szCs w:val="28"/>
        </w:rPr>
        <w:t xml:space="preserve"> </w:t>
      </w:r>
      <w:r w:rsidRPr="001D40E2">
        <w:rPr>
          <w:color w:val="000000"/>
          <w:sz w:val="28"/>
          <w:szCs w:val="28"/>
        </w:rPr>
        <w:t>ближнего</w:t>
      </w:r>
      <w:r w:rsidR="000746A9">
        <w:rPr>
          <w:color w:val="000000"/>
          <w:sz w:val="28"/>
          <w:szCs w:val="28"/>
        </w:rPr>
        <w:t xml:space="preserve"> </w:t>
      </w:r>
      <w:r w:rsidRPr="001D40E2">
        <w:rPr>
          <w:color w:val="000000"/>
          <w:sz w:val="28"/>
          <w:szCs w:val="28"/>
        </w:rPr>
        <w:t xml:space="preserve"> зарубежья.</w:t>
      </w:r>
      <w:r w:rsidR="000746A9">
        <w:rPr>
          <w:color w:val="000000"/>
          <w:sz w:val="28"/>
          <w:szCs w:val="28"/>
        </w:rPr>
        <w:t xml:space="preserve"> </w:t>
      </w:r>
      <w:r w:rsidRPr="001D40E2">
        <w:rPr>
          <w:color w:val="000000"/>
          <w:sz w:val="28"/>
          <w:szCs w:val="28"/>
        </w:rPr>
        <w:t xml:space="preserve"> Рулеты </w:t>
      </w:r>
      <w:r w:rsidR="000746A9">
        <w:rPr>
          <w:color w:val="000000"/>
          <w:sz w:val="28"/>
          <w:szCs w:val="28"/>
        </w:rPr>
        <w:t xml:space="preserve"> </w:t>
      </w:r>
      <w:r w:rsidRPr="001D40E2">
        <w:rPr>
          <w:color w:val="000000"/>
          <w:sz w:val="28"/>
          <w:szCs w:val="28"/>
        </w:rPr>
        <w:t xml:space="preserve">«Русский </w:t>
      </w:r>
      <w:r w:rsidR="000746A9">
        <w:rPr>
          <w:color w:val="000000"/>
          <w:sz w:val="28"/>
          <w:szCs w:val="28"/>
        </w:rPr>
        <w:t xml:space="preserve"> </w:t>
      </w:r>
      <w:r w:rsidRPr="001D40E2">
        <w:rPr>
          <w:color w:val="000000"/>
          <w:sz w:val="28"/>
          <w:szCs w:val="28"/>
        </w:rPr>
        <w:t>Бисквит»</w:t>
      </w:r>
      <w:r w:rsidR="00BD077D">
        <w:rPr>
          <w:color w:val="000000"/>
          <w:sz w:val="28"/>
          <w:szCs w:val="28"/>
        </w:rPr>
        <w:t xml:space="preserve"> </w:t>
      </w:r>
      <w:r w:rsidRPr="001D40E2">
        <w:rPr>
          <w:color w:val="000000"/>
          <w:sz w:val="28"/>
          <w:szCs w:val="28"/>
        </w:rPr>
        <w:t>многократные лауреаты выставок «WORLD FOOD» и «Продэкспо», «100 лучших товаров России».</w:t>
      </w:r>
    </w:p>
    <w:p w:rsidR="00BD077D" w:rsidRDefault="00BD077D" w:rsidP="00BD077D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077D" w:rsidRDefault="00BD077D" w:rsidP="00BD077D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2E1D" w:rsidRDefault="009A5944" w:rsidP="00C31F9D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0E2">
        <w:rPr>
          <w:color w:val="000000"/>
          <w:sz w:val="28"/>
          <w:szCs w:val="28"/>
        </w:rPr>
        <w:t>В 2008-</w:t>
      </w:r>
      <w:smartTag w:uri="urn:schemas-microsoft-com:office:smarttags" w:element="metricconverter">
        <w:smartTagPr>
          <w:attr w:name="ProductID" w:val="2009 г"/>
        </w:smartTagPr>
        <w:r w:rsidRPr="001D40E2">
          <w:rPr>
            <w:color w:val="000000"/>
            <w:sz w:val="28"/>
            <w:szCs w:val="28"/>
          </w:rPr>
          <w:t>2009 г</w:t>
        </w:r>
      </w:smartTag>
      <w:r w:rsidRPr="001D40E2">
        <w:rPr>
          <w:color w:val="000000"/>
          <w:sz w:val="28"/>
          <w:szCs w:val="28"/>
        </w:rPr>
        <w:t xml:space="preserve">.г. проведена масштабная реконструкция цеха №1, расширены производственные площади, </w:t>
      </w:r>
      <w:r w:rsidR="00BF2E1D">
        <w:rPr>
          <w:color w:val="000000"/>
          <w:sz w:val="28"/>
          <w:szCs w:val="28"/>
        </w:rPr>
        <w:t xml:space="preserve"> </w:t>
      </w:r>
      <w:r w:rsidRPr="001D40E2">
        <w:rPr>
          <w:color w:val="000000"/>
          <w:sz w:val="28"/>
          <w:szCs w:val="28"/>
        </w:rPr>
        <w:t xml:space="preserve">смонтирована, </w:t>
      </w:r>
      <w:r w:rsidR="00BF2E1D">
        <w:rPr>
          <w:color w:val="000000"/>
          <w:sz w:val="28"/>
          <w:szCs w:val="28"/>
        </w:rPr>
        <w:t xml:space="preserve"> </w:t>
      </w:r>
      <w:r w:rsidRPr="001D40E2">
        <w:rPr>
          <w:color w:val="000000"/>
          <w:sz w:val="28"/>
          <w:szCs w:val="28"/>
        </w:rPr>
        <w:t>и</w:t>
      </w:r>
      <w:r w:rsidR="00BF2E1D">
        <w:rPr>
          <w:color w:val="000000"/>
          <w:sz w:val="28"/>
          <w:szCs w:val="28"/>
        </w:rPr>
        <w:t xml:space="preserve"> </w:t>
      </w:r>
      <w:r w:rsidRPr="001D40E2">
        <w:rPr>
          <w:color w:val="000000"/>
          <w:sz w:val="28"/>
          <w:szCs w:val="28"/>
        </w:rPr>
        <w:t xml:space="preserve"> в </w:t>
      </w:r>
      <w:r w:rsidR="00BF2E1D">
        <w:rPr>
          <w:color w:val="000000"/>
          <w:sz w:val="28"/>
          <w:szCs w:val="28"/>
        </w:rPr>
        <w:t xml:space="preserve"> </w:t>
      </w:r>
      <w:r w:rsidRPr="001D40E2">
        <w:rPr>
          <w:color w:val="000000"/>
          <w:sz w:val="28"/>
          <w:szCs w:val="28"/>
        </w:rPr>
        <w:t>декабре</w:t>
      </w:r>
      <w:r w:rsidR="00BF2E1D">
        <w:rPr>
          <w:color w:val="000000"/>
          <w:sz w:val="28"/>
          <w:szCs w:val="28"/>
        </w:rPr>
        <w:t xml:space="preserve"> </w:t>
      </w:r>
      <w:r w:rsidRPr="001D40E2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1D40E2">
          <w:rPr>
            <w:color w:val="000000"/>
            <w:sz w:val="28"/>
            <w:szCs w:val="28"/>
          </w:rPr>
          <w:t>2008 г</w:t>
        </w:r>
      </w:smartTag>
      <w:r w:rsidRPr="001D40E2">
        <w:rPr>
          <w:color w:val="000000"/>
          <w:sz w:val="28"/>
          <w:szCs w:val="28"/>
        </w:rPr>
        <w:t xml:space="preserve">. </w:t>
      </w:r>
    </w:p>
    <w:p w:rsidR="00BD077D" w:rsidRDefault="009A5944" w:rsidP="00BD077D">
      <w:pPr>
        <w:shd w:val="clear" w:color="000000" w:fill="FFFFFF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1D40E2">
        <w:rPr>
          <w:color w:val="000000"/>
          <w:sz w:val="28"/>
          <w:szCs w:val="28"/>
        </w:rPr>
        <w:t>запущена новая, третья по счету, линия по производству рулетов.</w:t>
      </w:r>
      <w:r>
        <w:rPr>
          <w:color w:val="000000"/>
          <w:sz w:val="28"/>
          <w:szCs w:val="28"/>
        </w:rPr>
        <w:t xml:space="preserve"> </w:t>
      </w:r>
      <w:r w:rsidRPr="001D40E2">
        <w:rPr>
          <w:color w:val="000000"/>
          <w:sz w:val="28"/>
          <w:szCs w:val="28"/>
        </w:rPr>
        <w:t xml:space="preserve">Этим </w:t>
      </w:r>
    </w:p>
    <w:p w:rsidR="00BD077D" w:rsidRDefault="009A5944" w:rsidP="00BD077D">
      <w:pPr>
        <w:shd w:val="clear" w:color="000000" w:fill="FFFFFF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1D40E2">
        <w:rPr>
          <w:color w:val="000000"/>
          <w:sz w:val="28"/>
          <w:szCs w:val="28"/>
        </w:rPr>
        <w:t>летом, в августе, на линии №3 освоен и выпуск мини-рулетов.</w:t>
      </w:r>
      <w:r>
        <w:rPr>
          <w:color w:val="000000"/>
          <w:sz w:val="28"/>
          <w:szCs w:val="28"/>
        </w:rPr>
        <w:t xml:space="preserve"> </w:t>
      </w:r>
      <w:r w:rsidRPr="001D40E2">
        <w:rPr>
          <w:color w:val="000000"/>
          <w:sz w:val="28"/>
          <w:szCs w:val="28"/>
        </w:rPr>
        <w:t>Теперь у компании «Русский Бисквит» достаточно производственных мощностей по выпуску рулетов и мини-рулетов для обеспечения пот</w:t>
      </w:r>
      <w:r w:rsidR="00BD077D">
        <w:rPr>
          <w:color w:val="000000"/>
          <w:sz w:val="28"/>
          <w:szCs w:val="28"/>
        </w:rPr>
        <w:t xml:space="preserve">ребностей рынка. </w:t>
      </w:r>
    </w:p>
    <w:p w:rsidR="00BD077D" w:rsidRDefault="00BD077D" w:rsidP="00BD077D">
      <w:pPr>
        <w:shd w:val="clear" w:color="000000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ab"/>
          <w:b w:val="0"/>
          <w:color w:val="000000"/>
          <w:sz w:val="28"/>
          <w:szCs w:val="28"/>
        </w:rPr>
        <w:t xml:space="preserve">Кексы (приложение 2). </w:t>
      </w:r>
      <w:r w:rsidR="009A5944" w:rsidRPr="001D40E2">
        <w:rPr>
          <w:color w:val="000000"/>
          <w:sz w:val="28"/>
          <w:szCs w:val="28"/>
        </w:rPr>
        <w:t>В августе 2000 года, впервые в России, введена в эксплуатацию автоматизированная линия по производству кексов. Сегодня компания «Русский Бисквит» выпускает 8 видов кексов с джемовыми начинками, с добавками орехов и изюма, с различным цветом теста. Это весьма популярный продукт, вызывающий у потребителя ощущение домашней выпечки, лауреат программы «100 лу</w:t>
      </w:r>
      <w:r>
        <w:rPr>
          <w:color w:val="000000"/>
          <w:sz w:val="28"/>
          <w:szCs w:val="28"/>
        </w:rPr>
        <w:t xml:space="preserve">чших товаров России» и выставки </w:t>
      </w:r>
      <w:r w:rsidR="009A5944" w:rsidRPr="001D40E2">
        <w:rPr>
          <w:color w:val="000000"/>
          <w:sz w:val="28"/>
          <w:szCs w:val="28"/>
        </w:rPr>
        <w:t xml:space="preserve">«Продэкспо». </w:t>
      </w:r>
    </w:p>
    <w:p w:rsidR="009A5944" w:rsidRDefault="009A5944" w:rsidP="00BD077D">
      <w:pPr>
        <w:shd w:val="clear" w:color="000000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D40E2">
        <w:rPr>
          <w:rStyle w:val="ab"/>
          <w:b w:val="0"/>
          <w:color w:val="000000"/>
          <w:sz w:val="28"/>
          <w:szCs w:val="28"/>
        </w:rPr>
        <w:t>Мини-кексы</w:t>
      </w:r>
      <w:r w:rsidR="00BD077D">
        <w:rPr>
          <w:rStyle w:val="ab"/>
          <w:b w:val="0"/>
          <w:color w:val="000000"/>
          <w:sz w:val="28"/>
          <w:szCs w:val="28"/>
        </w:rPr>
        <w:t xml:space="preserve">. </w:t>
      </w:r>
      <w:r w:rsidRPr="001D40E2">
        <w:rPr>
          <w:color w:val="000000"/>
          <w:sz w:val="28"/>
          <w:szCs w:val="28"/>
        </w:rPr>
        <w:t xml:space="preserve">В сентябре 2001 года введена в эксплуатацию автоматизированная линия по производству 6 видов мини-кексов с фруктовыми начинками и оригинальным названием «Бисквитки», которые были хорошо восприняты российским рынком и стали лауреатом программы «100 лучших товаров России», конкурса «Гурман» и выставки «Продэкспо». В феврале 2007 года начат выпуск мини-кексов в более широком ассортименте и в обновленном, красочном дизайне упаковки. В середине </w:t>
      </w:r>
      <w:smartTag w:uri="urn:schemas-microsoft-com:office:smarttags" w:element="metricconverter">
        <w:smartTagPr>
          <w:attr w:name="ProductID" w:val="2008 г"/>
        </w:smartTagPr>
        <w:r w:rsidRPr="001D40E2">
          <w:rPr>
            <w:color w:val="000000"/>
            <w:sz w:val="28"/>
            <w:szCs w:val="28"/>
          </w:rPr>
          <w:t>2008 г</w:t>
        </w:r>
      </w:smartTag>
      <w:r w:rsidRPr="001D40E2">
        <w:rPr>
          <w:color w:val="000000"/>
          <w:sz w:val="28"/>
          <w:szCs w:val="28"/>
        </w:rPr>
        <w:t>. освоен выпуск мини-кексов в штучной, красочной упаковке для индивидуального потребления и для предприятий общественного питания.</w:t>
      </w:r>
    </w:p>
    <w:p w:rsidR="00BD077D" w:rsidRDefault="009A5944" w:rsidP="00BD077D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0E2">
        <w:rPr>
          <w:rStyle w:val="ab"/>
          <w:b w:val="0"/>
          <w:color w:val="000000"/>
          <w:sz w:val="28"/>
          <w:szCs w:val="28"/>
        </w:rPr>
        <w:t>Вафельные торты</w:t>
      </w:r>
      <w:r w:rsidR="00BD077D">
        <w:rPr>
          <w:rStyle w:val="ab"/>
          <w:b w:val="0"/>
          <w:color w:val="000000"/>
          <w:sz w:val="28"/>
          <w:szCs w:val="28"/>
        </w:rPr>
        <w:t xml:space="preserve"> (приложение 3).</w:t>
      </w:r>
      <w:r w:rsidR="00BF2E1D">
        <w:rPr>
          <w:rStyle w:val="ab"/>
          <w:b w:val="0"/>
          <w:color w:val="000000"/>
          <w:sz w:val="28"/>
          <w:szCs w:val="28"/>
        </w:rPr>
        <w:t xml:space="preserve"> </w:t>
      </w:r>
      <w:r w:rsidRPr="001D40E2">
        <w:rPr>
          <w:color w:val="000000"/>
          <w:sz w:val="28"/>
          <w:szCs w:val="28"/>
        </w:rPr>
        <w:t>В августе 2001 года реконструирована линия по производству вафельных тортов, что позволило увеличить производительность в несколько раз и представить рынку серию вафельных тортов из 6 видов с традицио</w:t>
      </w:r>
      <w:r w:rsidR="000746A9">
        <w:rPr>
          <w:color w:val="000000"/>
          <w:sz w:val="28"/>
          <w:szCs w:val="28"/>
        </w:rPr>
        <w:t>нными  вкусами.  Вафельные  торты  -</w:t>
      </w:r>
      <w:r w:rsidRPr="001D40E2">
        <w:rPr>
          <w:color w:val="000000"/>
          <w:sz w:val="28"/>
          <w:szCs w:val="28"/>
        </w:rPr>
        <w:t xml:space="preserve"> </w:t>
      </w:r>
      <w:r w:rsidR="000746A9">
        <w:rPr>
          <w:color w:val="000000"/>
          <w:sz w:val="28"/>
          <w:szCs w:val="28"/>
        </w:rPr>
        <w:t xml:space="preserve"> </w:t>
      </w:r>
      <w:r w:rsidRPr="001D40E2">
        <w:rPr>
          <w:color w:val="000000"/>
          <w:sz w:val="28"/>
          <w:szCs w:val="28"/>
        </w:rPr>
        <w:t>лауре</w:t>
      </w:r>
      <w:r w:rsidR="00BD077D">
        <w:rPr>
          <w:color w:val="000000"/>
          <w:sz w:val="28"/>
          <w:szCs w:val="28"/>
        </w:rPr>
        <w:t xml:space="preserve">аты </w:t>
      </w:r>
      <w:r w:rsidRPr="001D40E2">
        <w:rPr>
          <w:color w:val="000000"/>
          <w:sz w:val="28"/>
          <w:szCs w:val="28"/>
        </w:rPr>
        <w:t xml:space="preserve">выставки «WORLD FOOD», «100 лучших товаров России». В 2005 году расширен ассортимент вафельных тортов, освоен выпуск улучшенных видов, в том </w:t>
      </w:r>
      <w:r w:rsidR="00BF2E1D">
        <w:rPr>
          <w:color w:val="000000"/>
          <w:sz w:val="28"/>
          <w:szCs w:val="28"/>
        </w:rPr>
        <w:t xml:space="preserve"> </w:t>
      </w:r>
      <w:r w:rsidRPr="001D40E2">
        <w:rPr>
          <w:color w:val="000000"/>
          <w:sz w:val="28"/>
          <w:szCs w:val="28"/>
        </w:rPr>
        <w:t xml:space="preserve">числе покрытых </w:t>
      </w:r>
      <w:r w:rsidR="00BD077D">
        <w:rPr>
          <w:color w:val="000000"/>
          <w:sz w:val="28"/>
          <w:szCs w:val="28"/>
        </w:rPr>
        <w:t xml:space="preserve"> </w:t>
      </w:r>
      <w:r w:rsidR="00BF2E1D">
        <w:rPr>
          <w:bCs/>
          <w:color w:val="000000"/>
          <w:sz w:val="28"/>
          <w:szCs w:val="28"/>
        </w:rPr>
        <w:t xml:space="preserve"> </w:t>
      </w:r>
      <w:r w:rsidRPr="001D40E2">
        <w:rPr>
          <w:color w:val="000000"/>
          <w:sz w:val="28"/>
          <w:szCs w:val="28"/>
        </w:rPr>
        <w:t xml:space="preserve">шоколадной </w:t>
      </w:r>
      <w:r w:rsidR="00BF2E1D">
        <w:rPr>
          <w:color w:val="000000"/>
          <w:sz w:val="28"/>
          <w:szCs w:val="28"/>
        </w:rPr>
        <w:t xml:space="preserve"> </w:t>
      </w:r>
      <w:r w:rsidR="00BD077D">
        <w:rPr>
          <w:color w:val="000000"/>
          <w:sz w:val="28"/>
          <w:szCs w:val="28"/>
        </w:rPr>
        <w:t xml:space="preserve"> </w:t>
      </w:r>
      <w:r w:rsidRPr="001D40E2">
        <w:rPr>
          <w:color w:val="000000"/>
          <w:sz w:val="28"/>
          <w:szCs w:val="28"/>
        </w:rPr>
        <w:t>глазурью.</w:t>
      </w:r>
      <w:r w:rsidR="00BD077D">
        <w:rPr>
          <w:color w:val="000000"/>
          <w:sz w:val="28"/>
          <w:szCs w:val="28"/>
        </w:rPr>
        <w:t xml:space="preserve"> </w:t>
      </w:r>
      <w:r w:rsidR="00BF2E1D">
        <w:rPr>
          <w:color w:val="000000"/>
          <w:sz w:val="28"/>
          <w:szCs w:val="28"/>
        </w:rPr>
        <w:t xml:space="preserve"> </w:t>
      </w:r>
      <w:r w:rsidRPr="001D40E2">
        <w:rPr>
          <w:color w:val="000000"/>
          <w:sz w:val="28"/>
          <w:szCs w:val="28"/>
        </w:rPr>
        <w:t>В</w:t>
      </w:r>
      <w:r w:rsidR="00BF2E1D">
        <w:rPr>
          <w:color w:val="000000"/>
          <w:sz w:val="28"/>
          <w:szCs w:val="28"/>
        </w:rPr>
        <w:t xml:space="preserve"> </w:t>
      </w:r>
      <w:r w:rsidR="00BD077D">
        <w:rPr>
          <w:color w:val="000000"/>
          <w:sz w:val="28"/>
          <w:szCs w:val="28"/>
        </w:rPr>
        <w:t xml:space="preserve"> </w:t>
      </w:r>
      <w:r w:rsidRPr="001D40E2">
        <w:rPr>
          <w:color w:val="000000"/>
          <w:sz w:val="28"/>
          <w:szCs w:val="28"/>
        </w:rPr>
        <w:t xml:space="preserve"> 2006</w:t>
      </w:r>
    </w:p>
    <w:p w:rsidR="00BD077D" w:rsidRDefault="00BD077D" w:rsidP="00BD077D">
      <w:pPr>
        <w:shd w:val="clear" w:color="000000" w:fill="FFFFFF"/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BD077D" w:rsidRDefault="00BD077D" w:rsidP="00BD077D">
      <w:pPr>
        <w:shd w:val="clear" w:color="000000" w:fill="FFFFFF"/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BF2E1D" w:rsidRPr="00C31F9D" w:rsidRDefault="00BF2E1D" w:rsidP="00BD077D">
      <w:pPr>
        <w:shd w:val="clear" w:color="000000" w:fill="FFFFFF"/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A5944" w:rsidRPr="001D40E2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 xml:space="preserve"> </w:t>
      </w:r>
      <w:r w:rsidR="009A5944" w:rsidRPr="001D40E2">
        <w:rPr>
          <w:color w:val="000000"/>
          <w:sz w:val="28"/>
          <w:szCs w:val="28"/>
        </w:rPr>
        <w:t xml:space="preserve"> проведена </w:t>
      </w:r>
      <w:r>
        <w:rPr>
          <w:color w:val="000000"/>
          <w:sz w:val="28"/>
          <w:szCs w:val="28"/>
        </w:rPr>
        <w:t xml:space="preserve"> </w:t>
      </w:r>
      <w:r w:rsidR="009A5944" w:rsidRPr="001D40E2">
        <w:rPr>
          <w:color w:val="000000"/>
          <w:sz w:val="28"/>
          <w:szCs w:val="28"/>
        </w:rPr>
        <w:t xml:space="preserve">реконструкция </w:t>
      </w:r>
      <w:r>
        <w:rPr>
          <w:color w:val="000000"/>
          <w:sz w:val="28"/>
          <w:szCs w:val="28"/>
        </w:rPr>
        <w:t xml:space="preserve"> </w:t>
      </w:r>
      <w:r w:rsidR="009A5944" w:rsidRPr="001D40E2">
        <w:rPr>
          <w:color w:val="000000"/>
          <w:sz w:val="28"/>
          <w:szCs w:val="28"/>
        </w:rPr>
        <w:t>линии</w:t>
      </w:r>
      <w:r>
        <w:rPr>
          <w:color w:val="000000"/>
          <w:sz w:val="28"/>
          <w:szCs w:val="28"/>
        </w:rPr>
        <w:t xml:space="preserve">  </w:t>
      </w:r>
      <w:r w:rsidR="009A5944" w:rsidRPr="001D40E2">
        <w:rPr>
          <w:color w:val="000000"/>
          <w:sz w:val="28"/>
          <w:szCs w:val="28"/>
        </w:rPr>
        <w:t>по увеличению производственной мощности.</w:t>
      </w:r>
    </w:p>
    <w:p w:rsidR="009A5944" w:rsidRPr="001D40E2" w:rsidRDefault="009A5944" w:rsidP="00BF2E1D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0E2">
        <w:rPr>
          <w:rStyle w:val="ab"/>
          <w:b w:val="0"/>
          <w:color w:val="000000"/>
          <w:sz w:val="28"/>
          <w:szCs w:val="28"/>
        </w:rPr>
        <w:t>Коржи</w:t>
      </w:r>
      <w:r w:rsidR="00BD077D">
        <w:rPr>
          <w:rStyle w:val="ab"/>
          <w:b w:val="0"/>
          <w:color w:val="000000"/>
          <w:sz w:val="28"/>
          <w:szCs w:val="28"/>
        </w:rPr>
        <w:t xml:space="preserve"> (приложение 4).</w:t>
      </w:r>
      <w:r w:rsidR="00BF2E1D">
        <w:rPr>
          <w:rStyle w:val="ab"/>
          <w:b w:val="0"/>
          <w:color w:val="000000"/>
          <w:sz w:val="28"/>
          <w:szCs w:val="28"/>
        </w:rPr>
        <w:t xml:space="preserve"> В</w:t>
      </w:r>
      <w:r w:rsidRPr="001D40E2">
        <w:rPr>
          <w:color w:val="000000"/>
          <w:sz w:val="28"/>
          <w:szCs w:val="28"/>
        </w:rPr>
        <w:t xml:space="preserve"> сентябре 2003 года введена в эксплуатацию линия по производству бисквитных коржей. Этот популярный продукт для приготовления домашних тортов - прекрасная возможность радушной хозяйке порадовать близких своим умением. В 2005 году проведена реконструкция линии по увеличению производственной мощности.</w:t>
      </w:r>
    </w:p>
    <w:p w:rsidR="0045129C" w:rsidRDefault="009A5944" w:rsidP="00BF2E1D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0E2">
        <w:rPr>
          <w:rStyle w:val="ab"/>
          <w:b w:val="0"/>
          <w:color w:val="000000"/>
          <w:sz w:val="28"/>
          <w:szCs w:val="28"/>
        </w:rPr>
        <w:t>Шоколад</w:t>
      </w:r>
      <w:r w:rsidR="0045129C">
        <w:rPr>
          <w:rStyle w:val="ab"/>
          <w:b w:val="0"/>
          <w:color w:val="000000"/>
          <w:sz w:val="28"/>
          <w:szCs w:val="28"/>
        </w:rPr>
        <w:t xml:space="preserve"> (приложение 5)</w:t>
      </w:r>
      <w:r w:rsidR="00BF2E1D">
        <w:rPr>
          <w:rStyle w:val="ab"/>
          <w:b w:val="0"/>
          <w:color w:val="000000"/>
          <w:sz w:val="28"/>
          <w:szCs w:val="28"/>
        </w:rPr>
        <w:t xml:space="preserve">. </w:t>
      </w:r>
      <w:r w:rsidRPr="001D40E2">
        <w:rPr>
          <w:color w:val="000000"/>
          <w:sz w:val="28"/>
          <w:szCs w:val="28"/>
        </w:rPr>
        <w:t>В 2006 году начато освоение шоколадного производства. Шоколад с традиционными и элитными вкусами под торговыми марками «Золотая печать» и «Вологодский» уже успе</w:t>
      </w:r>
      <w:r w:rsidR="0045129C">
        <w:rPr>
          <w:color w:val="000000"/>
          <w:sz w:val="28"/>
          <w:szCs w:val="28"/>
        </w:rPr>
        <w:t xml:space="preserve">ли оценить многие потребители. </w:t>
      </w:r>
    </w:p>
    <w:p w:rsidR="009A5944" w:rsidRPr="00BF2E1D" w:rsidRDefault="009A5944" w:rsidP="00BF2E1D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D40E2">
        <w:rPr>
          <w:color w:val="000000"/>
          <w:sz w:val="28"/>
          <w:szCs w:val="28"/>
        </w:rPr>
        <w:t xml:space="preserve">Торжественный запуск цеха состоялся 26 января </w:t>
      </w:r>
      <w:smartTag w:uri="urn:schemas-microsoft-com:office:smarttags" w:element="metricconverter">
        <w:smartTagPr>
          <w:attr w:name="ProductID" w:val="2007 г"/>
        </w:smartTagPr>
        <w:r w:rsidRPr="001D40E2">
          <w:rPr>
            <w:color w:val="000000"/>
            <w:sz w:val="28"/>
            <w:szCs w:val="28"/>
          </w:rPr>
          <w:t>2007 г</w:t>
        </w:r>
      </w:smartTag>
      <w:r w:rsidRPr="001D40E2">
        <w:rPr>
          <w:color w:val="000000"/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2008 г"/>
        </w:smartTagPr>
        <w:r w:rsidRPr="001D40E2">
          <w:rPr>
            <w:color w:val="000000"/>
            <w:sz w:val="28"/>
            <w:szCs w:val="28"/>
          </w:rPr>
          <w:t>2008 г</w:t>
        </w:r>
      </w:smartTag>
      <w:r w:rsidRPr="001D40E2">
        <w:rPr>
          <w:color w:val="000000"/>
          <w:sz w:val="28"/>
          <w:szCs w:val="28"/>
        </w:rPr>
        <w:t>. освоен выпуск пористого шоколада под ТМ «АЭРОШОК», который сразу же стал популярным не только у детей, подростков и молодежи в целом, но и у потребителей более старшего поколения. Сейчас готовится к запуску серия популярных видов шоколада под ТМ «ШОКОЧУДО».</w:t>
      </w:r>
    </w:p>
    <w:p w:rsidR="009A5944" w:rsidRPr="001D40E2" w:rsidRDefault="009A5944" w:rsidP="009A594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0E2">
        <w:rPr>
          <w:color w:val="000000"/>
          <w:sz w:val="28"/>
          <w:szCs w:val="28"/>
        </w:rPr>
        <w:t xml:space="preserve">В июне </w:t>
      </w:r>
      <w:smartTag w:uri="urn:schemas-microsoft-com:office:smarttags" w:element="metricconverter">
        <w:smartTagPr>
          <w:attr w:name="ProductID" w:val="2004 г"/>
        </w:smartTagPr>
        <w:r w:rsidRPr="001D40E2">
          <w:rPr>
            <w:color w:val="000000"/>
            <w:sz w:val="28"/>
            <w:szCs w:val="28"/>
          </w:rPr>
          <w:t>2004 г</w:t>
        </w:r>
      </w:smartTag>
      <w:r w:rsidRPr="001D40E2">
        <w:rPr>
          <w:color w:val="000000"/>
          <w:sz w:val="28"/>
          <w:szCs w:val="28"/>
        </w:rPr>
        <w:t>. компания «Русский Бисквит» получила сертификат соответствия системы менеджмента качества по ГОСТ Р ИСО 9001-2001 (ИСО 9001:2000) и сертификат соответствия IQNet ISO 9001:2000, позволяющий расширить географические границы рынка до общеевропейских. Кроме того, это и подтверждение готовности компании «Русский Бисквит» при присоединении России к ВТО.</w:t>
      </w:r>
    </w:p>
    <w:p w:rsidR="009A5944" w:rsidRPr="001D40E2" w:rsidRDefault="009A5944" w:rsidP="009A594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0E2">
        <w:rPr>
          <w:color w:val="000000"/>
          <w:sz w:val="28"/>
          <w:szCs w:val="28"/>
        </w:rPr>
        <w:t>Широкий ассортимент высококачественной продукции получил признание потребителя. Торговая марка «Русский Бисквит» охватывает значительную долю рынка бисквитных изделий и становится брендом национального масштаба.</w:t>
      </w:r>
    </w:p>
    <w:p w:rsidR="000746A9" w:rsidRDefault="009A5944" w:rsidP="0045129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0E2">
        <w:rPr>
          <w:color w:val="000000"/>
          <w:sz w:val="28"/>
          <w:szCs w:val="28"/>
        </w:rPr>
        <w:t>Для укрепления торговой марки «Русский Бисквит» и развития бренда, менеджментом компании разработан и успешно реализуется план перспективного стратегического развития.</w:t>
      </w:r>
    </w:p>
    <w:p w:rsidR="0045129C" w:rsidRDefault="0045129C" w:rsidP="0045129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129C" w:rsidRDefault="0045129C" w:rsidP="0045129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129C" w:rsidRDefault="0045129C" w:rsidP="0045129C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2E1D" w:rsidRDefault="009A5944" w:rsidP="00C31F9D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0E2">
        <w:rPr>
          <w:color w:val="000000"/>
          <w:sz w:val="28"/>
          <w:szCs w:val="28"/>
        </w:rPr>
        <w:t xml:space="preserve">Отрабатывается взаимодействие с известными итальянскими и немецкими кондитерскими компаниями, которое в будущем позволит реализовать совместные проекты по новым продуктам. В портфеле проектов компании находится </w:t>
      </w:r>
      <w:r w:rsidR="00BF2E1D">
        <w:rPr>
          <w:color w:val="000000"/>
          <w:sz w:val="28"/>
          <w:szCs w:val="28"/>
        </w:rPr>
        <w:t xml:space="preserve"> </w:t>
      </w:r>
      <w:r w:rsidRPr="001D40E2">
        <w:rPr>
          <w:color w:val="000000"/>
          <w:sz w:val="28"/>
          <w:szCs w:val="28"/>
        </w:rPr>
        <w:t xml:space="preserve">ряд </w:t>
      </w:r>
      <w:r w:rsidR="00BF2E1D">
        <w:rPr>
          <w:color w:val="000000"/>
          <w:sz w:val="28"/>
          <w:szCs w:val="28"/>
        </w:rPr>
        <w:t xml:space="preserve"> </w:t>
      </w:r>
      <w:r w:rsidRPr="001D40E2">
        <w:rPr>
          <w:color w:val="000000"/>
          <w:sz w:val="28"/>
          <w:szCs w:val="28"/>
        </w:rPr>
        <w:t>перспективных</w:t>
      </w:r>
      <w:r w:rsidR="00BF2E1D">
        <w:rPr>
          <w:color w:val="000000"/>
          <w:sz w:val="28"/>
          <w:szCs w:val="28"/>
        </w:rPr>
        <w:t xml:space="preserve"> </w:t>
      </w:r>
      <w:r w:rsidRPr="001D40E2">
        <w:rPr>
          <w:color w:val="000000"/>
          <w:sz w:val="28"/>
          <w:szCs w:val="28"/>
        </w:rPr>
        <w:t xml:space="preserve"> разработок </w:t>
      </w:r>
      <w:r w:rsidR="00BF2E1D">
        <w:rPr>
          <w:color w:val="000000"/>
          <w:sz w:val="28"/>
          <w:szCs w:val="28"/>
        </w:rPr>
        <w:t xml:space="preserve"> </w:t>
      </w:r>
      <w:r w:rsidRPr="001D40E2">
        <w:rPr>
          <w:color w:val="000000"/>
          <w:sz w:val="28"/>
          <w:szCs w:val="28"/>
        </w:rPr>
        <w:t xml:space="preserve">с </w:t>
      </w:r>
      <w:r w:rsidR="00BF2E1D">
        <w:rPr>
          <w:color w:val="000000"/>
          <w:sz w:val="28"/>
          <w:szCs w:val="28"/>
        </w:rPr>
        <w:t xml:space="preserve"> </w:t>
      </w:r>
      <w:r w:rsidRPr="001D40E2">
        <w:rPr>
          <w:color w:val="000000"/>
          <w:sz w:val="28"/>
          <w:szCs w:val="28"/>
        </w:rPr>
        <w:t xml:space="preserve">различным </w:t>
      </w:r>
      <w:r w:rsidR="00BF2E1D">
        <w:rPr>
          <w:color w:val="000000"/>
          <w:sz w:val="28"/>
          <w:szCs w:val="28"/>
        </w:rPr>
        <w:t xml:space="preserve"> </w:t>
      </w:r>
      <w:r w:rsidRPr="001D40E2">
        <w:rPr>
          <w:color w:val="000000"/>
          <w:sz w:val="28"/>
          <w:szCs w:val="28"/>
        </w:rPr>
        <w:t xml:space="preserve">уровнем </w:t>
      </w:r>
    </w:p>
    <w:p w:rsidR="009A5944" w:rsidRDefault="009A5944" w:rsidP="00BF2E1D">
      <w:pPr>
        <w:shd w:val="clear" w:color="000000" w:fill="FFFFFF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1D40E2">
        <w:rPr>
          <w:color w:val="000000"/>
          <w:sz w:val="28"/>
          <w:szCs w:val="28"/>
        </w:rPr>
        <w:t>инвестиций. Некоторые проекты стали лауреатами российских и международных выставок.</w:t>
      </w:r>
    </w:p>
    <w:p w:rsidR="009A5944" w:rsidRDefault="009A5944" w:rsidP="009A594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0E2">
        <w:rPr>
          <w:color w:val="000000"/>
          <w:sz w:val="28"/>
          <w:szCs w:val="28"/>
        </w:rPr>
        <w:t>Одна из главных задач ближней перспективы - программа по дальнейшему совершенствованию системы менеджмента качества. Компания «Русский Бисквит» имеет высокую социальную значимость для города и области.</w:t>
      </w:r>
    </w:p>
    <w:p w:rsidR="00D5631A" w:rsidRDefault="00D5631A" w:rsidP="009A594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631A" w:rsidRDefault="00D5631A" w:rsidP="009A5944">
      <w:pPr>
        <w:shd w:val="clear" w:color="000000" w:fill="FFFFFF"/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5631A">
        <w:rPr>
          <w:i/>
          <w:color w:val="000000"/>
          <w:sz w:val="28"/>
          <w:szCs w:val="28"/>
        </w:rPr>
        <w:t>2.2.</w:t>
      </w:r>
      <w:r w:rsidR="00F10F04">
        <w:rPr>
          <w:i/>
          <w:color w:val="000000"/>
          <w:sz w:val="28"/>
          <w:szCs w:val="28"/>
        </w:rPr>
        <w:t xml:space="preserve"> Маркетинговые исследования </w:t>
      </w:r>
      <w:r w:rsidR="000A34BC" w:rsidRPr="000A34BC">
        <w:rPr>
          <w:i/>
          <w:color w:val="000000"/>
          <w:sz w:val="28"/>
          <w:szCs w:val="28"/>
        </w:rPr>
        <w:t>ЗАО «Русский Бисквит»</w:t>
      </w:r>
    </w:p>
    <w:p w:rsidR="000746A9" w:rsidRDefault="000746A9" w:rsidP="009A5944">
      <w:pPr>
        <w:shd w:val="clear" w:color="000000" w:fill="FFFFFF"/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7242CF" w:rsidRPr="005C0933" w:rsidRDefault="007242CF" w:rsidP="007242CF">
      <w:pPr>
        <w:shd w:val="clear" w:color="auto" w:fill="FFFFFF"/>
        <w:tabs>
          <w:tab w:val="left" w:pos="9180"/>
        </w:tabs>
        <w:suppressAutoHyphens/>
        <w:spacing w:line="360" w:lineRule="auto"/>
        <w:ind w:left="708"/>
        <w:rPr>
          <w:bCs/>
          <w:color w:val="000000"/>
          <w:sz w:val="28"/>
          <w:szCs w:val="28"/>
        </w:rPr>
      </w:pPr>
      <w:r w:rsidRPr="005C0933">
        <w:rPr>
          <w:bCs/>
          <w:color w:val="000000"/>
          <w:sz w:val="28"/>
          <w:szCs w:val="28"/>
        </w:rPr>
        <w:t>М</w:t>
      </w:r>
      <w:r>
        <w:rPr>
          <w:bCs/>
          <w:color w:val="000000"/>
          <w:sz w:val="28"/>
          <w:szCs w:val="28"/>
        </w:rPr>
        <w:t>акросреда</w:t>
      </w:r>
      <w:r w:rsidRPr="005C0933">
        <w:rPr>
          <w:bCs/>
          <w:color w:val="000000"/>
          <w:sz w:val="28"/>
          <w:szCs w:val="28"/>
        </w:rPr>
        <w:t xml:space="preserve"> предприятия.</w:t>
      </w:r>
    </w:p>
    <w:p w:rsidR="007242CF" w:rsidRDefault="007242CF" w:rsidP="009754C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Прошедший год можно назвать благоприятным для развития экономики России. По данным 2010 года экономика в стране выросла порядком на 4 %. В целом по стране повысился уровень промышленного производства. Эти показатели говорят о том, что в экономике страны четко обозначились тенденции к стабилизации и уверенному росту. Однако, следует учесть, что Вологодский регион, в котором ЗАО «Русский Бисквит» осуществляет свою деятельность, значительно отстает в развитии и занимает далеко не ведущие позиции в рейтинге регионов России. Таким образом, можно сказать, что не смотря на общую благоприятную ситуацию в экономике страны, рассматриваемое предприятие функционирует в более жестких условиях сложившейся экономики региона.</w:t>
      </w:r>
    </w:p>
    <w:p w:rsidR="009754C3" w:rsidRDefault="007242CF" w:rsidP="007242C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Далее рассмотрим политико-правовые факторы макроокружения организации. Ни одна фирма не может осуществлять свою предпринимательскую деятельность без учета сложившейся в государстве политико-правовой среды. Особое влияние на деятельность организаций оказывает</w:t>
      </w:r>
      <w:r w:rsidR="009754C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налоговое</w:t>
      </w:r>
      <w:r w:rsidR="009754C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законодательство.</w:t>
      </w:r>
      <w:r w:rsidR="009754C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Налоговые </w:t>
      </w:r>
      <w:r w:rsidR="009754C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выплаты </w:t>
      </w:r>
      <w:r w:rsidR="009754C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поглощают </w:t>
      </w:r>
    </w:p>
    <w:p w:rsidR="009754C3" w:rsidRDefault="009754C3" w:rsidP="009754C3">
      <w:pPr>
        <w:shd w:val="clear" w:color="auto" w:fill="FFFFFF"/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9754C3" w:rsidRDefault="009754C3" w:rsidP="009754C3">
      <w:pPr>
        <w:shd w:val="clear" w:color="auto" w:fill="FFFFFF"/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7242CF" w:rsidRDefault="007242CF" w:rsidP="009754C3">
      <w:pPr>
        <w:shd w:val="clear" w:color="auto" w:fill="FFFFFF"/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значительную часть финансовых ресурсов предприятия. Отмена налога с продаж позволила ЗАО «Русский Бисквит» снизить цены на продукцию, а это в свою очередь обеспечило увеличение объёмов продаж, а значит и увеличение прибыли.</w:t>
      </w:r>
    </w:p>
    <w:p w:rsidR="007242CF" w:rsidRDefault="007242CF" w:rsidP="007242C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социально-демографических факторов макроокружения показывает, что начиная с 1992 года, смертность в Вологодской области превышает рождаемость. Снижается и продолжительность жизни населения. Это негативно сказываются на объёмах продаж (т.к. по итогам маркетинговых исследований, проводимых на предприятии, стало известно, что главными потребителями продукции фабрики являются дети, молодежь до 30 лет и женщины).</w:t>
      </w:r>
    </w:p>
    <w:p w:rsidR="007242CF" w:rsidRDefault="007242CF" w:rsidP="007242C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Среди факторов макросреды, оказывающих положительное влияние на деятельность предприятия, необходимо выделить следующие:</w:t>
      </w:r>
    </w:p>
    <w:p w:rsidR="007242CF" w:rsidRDefault="007242CF" w:rsidP="007242CF">
      <w:pPr>
        <w:shd w:val="clear" w:color="auto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стабилизация экономической ситуации в стране,</w:t>
      </w:r>
    </w:p>
    <w:p w:rsidR="007242CF" w:rsidRDefault="007242CF" w:rsidP="007242CF">
      <w:pPr>
        <w:shd w:val="clear" w:color="auto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промышленности,</w:t>
      </w:r>
    </w:p>
    <w:p w:rsidR="007242CF" w:rsidRDefault="007242CF" w:rsidP="007242CF">
      <w:pPr>
        <w:shd w:val="clear" w:color="auto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ускорение темпа роста рынка.</w:t>
      </w:r>
    </w:p>
    <w:p w:rsidR="007242CF" w:rsidRDefault="007242CF" w:rsidP="007242C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отрицательным факторам макросреды относятся:</w:t>
      </w:r>
    </w:p>
    <w:p w:rsidR="007242CF" w:rsidRDefault="007242CF" w:rsidP="007242CF">
      <w:pPr>
        <w:shd w:val="clear" w:color="auto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низкий платёжеспособный спрос,</w:t>
      </w:r>
    </w:p>
    <w:p w:rsidR="007242CF" w:rsidRDefault="007242CF" w:rsidP="007242CF">
      <w:pPr>
        <w:shd w:val="clear" w:color="auto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высокий уровень сборов и пошлин.</w:t>
      </w:r>
    </w:p>
    <w:p w:rsidR="007242CF" w:rsidRPr="005E6D2C" w:rsidRDefault="007242CF" w:rsidP="007242CF">
      <w:pPr>
        <w:shd w:val="clear" w:color="auto" w:fill="FFFFFF"/>
        <w:tabs>
          <w:tab w:val="left" w:pos="9180"/>
        </w:tabs>
        <w:suppressAutoHyphens/>
        <w:spacing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Pr="005E6D2C">
        <w:rPr>
          <w:bCs/>
          <w:color w:val="000000"/>
          <w:sz w:val="28"/>
          <w:szCs w:val="28"/>
        </w:rPr>
        <w:t>Контактная среда предприятия.</w:t>
      </w:r>
      <w:r>
        <w:rPr>
          <w:bCs/>
          <w:color w:val="000000"/>
          <w:sz w:val="28"/>
          <w:szCs w:val="28"/>
        </w:rPr>
        <w:tab/>
      </w:r>
    </w:p>
    <w:p w:rsidR="007242CF" w:rsidRDefault="007242CF" w:rsidP="007242C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того, чтобы оценить контактную среду ЗАО «Русский Бисквит» необходимо дать характеристику поставщиков, потребителей, конкурентов.</w:t>
      </w:r>
    </w:p>
    <w:p w:rsidR="007242CF" w:rsidRDefault="007242CF" w:rsidP="009754C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поставщиками сырья, которое непосредственно используется для производства продукции ЗАО ЗАО «Русский Бисквит», представлены следующими организациями:</w:t>
      </w:r>
    </w:p>
    <w:p w:rsidR="007242CF" w:rsidRDefault="007242CF" w:rsidP="007242CF">
      <w:pPr>
        <w:shd w:val="clear" w:color="auto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shtext"/>
          <w:color w:val="000000"/>
          <w:sz w:val="28"/>
          <w:szCs w:val="28"/>
        </w:rPr>
        <w:t>- Восточные сладости. Компания «ШУАР».,</w:t>
      </w:r>
      <w:r>
        <w:rPr>
          <w:color w:val="000000"/>
          <w:sz w:val="28"/>
          <w:szCs w:val="28"/>
        </w:rPr>
        <w:t> г. Москва</w:t>
      </w:r>
    </w:p>
    <w:p w:rsidR="007242CF" w:rsidRDefault="007242CF" w:rsidP="007242CF">
      <w:pPr>
        <w:shd w:val="clear" w:color="auto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shtext"/>
          <w:color w:val="000000"/>
          <w:sz w:val="28"/>
          <w:szCs w:val="28"/>
        </w:rPr>
        <w:t>- ООО «Город сладостей»,</w:t>
      </w:r>
      <w:r>
        <w:rPr>
          <w:color w:val="000000"/>
          <w:sz w:val="28"/>
          <w:szCs w:val="28"/>
        </w:rPr>
        <w:t> г. Москва</w:t>
      </w:r>
    </w:p>
    <w:p w:rsidR="007242CF" w:rsidRDefault="007242CF" w:rsidP="007242CF">
      <w:pPr>
        <w:shd w:val="clear" w:color="auto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shtext"/>
          <w:color w:val="000000"/>
          <w:sz w:val="28"/>
          <w:szCs w:val="28"/>
        </w:rPr>
        <w:t>- ГУП Московский пищевой комбинат «Крекер»,</w:t>
      </w:r>
      <w:r>
        <w:rPr>
          <w:color w:val="000000"/>
          <w:sz w:val="28"/>
          <w:szCs w:val="28"/>
        </w:rPr>
        <w:t> г. Москва</w:t>
      </w:r>
    </w:p>
    <w:p w:rsidR="007242CF" w:rsidRDefault="007242CF" w:rsidP="007242CF">
      <w:pPr>
        <w:shd w:val="clear" w:color="auto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shtext"/>
          <w:color w:val="000000"/>
          <w:sz w:val="28"/>
          <w:szCs w:val="28"/>
        </w:rPr>
        <w:t>- ТФ «Кондитерский Дом»,</w:t>
      </w:r>
      <w:r>
        <w:rPr>
          <w:color w:val="000000"/>
          <w:sz w:val="28"/>
          <w:szCs w:val="28"/>
        </w:rPr>
        <w:t> г. Москва</w:t>
      </w:r>
    </w:p>
    <w:p w:rsidR="007242CF" w:rsidRDefault="007242CF" w:rsidP="007242CF">
      <w:pPr>
        <w:shd w:val="clear" w:color="auto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shtext"/>
          <w:color w:val="000000"/>
          <w:sz w:val="28"/>
          <w:szCs w:val="28"/>
        </w:rPr>
        <w:t>- ЗАО «Фебус»,</w:t>
      </w:r>
      <w:r>
        <w:rPr>
          <w:color w:val="000000"/>
          <w:sz w:val="28"/>
          <w:szCs w:val="28"/>
        </w:rPr>
        <w:t> г. Санкт-Петербург</w:t>
      </w:r>
    </w:p>
    <w:p w:rsidR="009754C3" w:rsidRDefault="009754C3" w:rsidP="007242CF">
      <w:pPr>
        <w:shd w:val="clear" w:color="auto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9754C3" w:rsidRDefault="009754C3" w:rsidP="007242CF">
      <w:pPr>
        <w:shd w:val="clear" w:color="auto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7242CF" w:rsidRDefault="007242CF" w:rsidP="007242CF">
      <w:pPr>
        <w:shd w:val="clear" w:color="auto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shtext"/>
          <w:color w:val="000000"/>
          <w:sz w:val="28"/>
          <w:szCs w:val="28"/>
        </w:rPr>
        <w:t>- ООО «Гран Ассорти поставка»,</w:t>
      </w:r>
      <w:r>
        <w:rPr>
          <w:color w:val="000000"/>
          <w:sz w:val="28"/>
          <w:szCs w:val="28"/>
        </w:rPr>
        <w:t> г. Москва</w:t>
      </w:r>
    </w:p>
    <w:p w:rsidR="007242CF" w:rsidRDefault="007242CF" w:rsidP="007242CF">
      <w:pPr>
        <w:shd w:val="clear" w:color="auto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shtext"/>
          <w:color w:val="000000"/>
          <w:sz w:val="28"/>
          <w:szCs w:val="28"/>
        </w:rPr>
        <w:t>- «Кондитерские изделия»,</w:t>
      </w:r>
      <w:r>
        <w:rPr>
          <w:color w:val="000000"/>
          <w:sz w:val="28"/>
          <w:szCs w:val="28"/>
        </w:rPr>
        <w:t> г. Москва</w:t>
      </w:r>
    </w:p>
    <w:p w:rsidR="007242CF" w:rsidRDefault="007242CF" w:rsidP="007242CF">
      <w:pPr>
        <w:shd w:val="clear" w:color="auto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shtext"/>
          <w:color w:val="000000"/>
          <w:sz w:val="28"/>
          <w:szCs w:val="28"/>
        </w:rPr>
        <w:t>- ООО «Концерн "Покровск2,</w:t>
      </w:r>
      <w:r>
        <w:rPr>
          <w:color w:val="000000"/>
          <w:sz w:val="28"/>
          <w:szCs w:val="28"/>
        </w:rPr>
        <w:t> г. Энгельс, Саратовская область</w:t>
      </w:r>
    </w:p>
    <w:p w:rsidR="007242CF" w:rsidRDefault="007242CF" w:rsidP="007242CF">
      <w:pPr>
        <w:shd w:val="clear" w:color="auto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shtext"/>
          <w:color w:val="000000"/>
          <w:sz w:val="28"/>
          <w:szCs w:val="28"/>
        </w:rPr>
        <w:t>- ООО «Ацтек»,</w:t>
      </w:r>
      <w:r>
        <w:rPr>
          <w:color w:val="000000"/>
          <w:sz w:val="28"/>
          <w:szCs w:val="28"/>
        </w:rPr>
        <w:t> г. Санкт-Петербург</w:t>
      </w:r>
    </w:p>
    <w:p w:rsidR="007242CF" w:rsidRDefault="007242CF" w:rsidP="007242C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Существуют налаженные связи с поставщиками, однако организация всё же испытывает сильную зависимость от них. Т.к. большинство поставщиков расположено в других регионах и в случае перебоев с поставками возникнут проблемы, на разрешение которых уйдёт немало времени.</w:t>
      </w:r>
    </w:p>
    <w:p w:rsidR="007242CF" w:rsidRDefault="007242CF" w:rsidP="007242C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маркетинговых исследований, проводимых на предприятии, стало ясно, что главными потребителями продукции фабрики являются дети, молодежь до 30 лет и женщины. Это обусловлено спецификой производимой продукции.</w:t>
      </w:r>
    </w:p>
    <w:p w:rsidR="007242CF" w:rsidRDefault="007242CF" w:rsidP="007242C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сегментации рынка не проводится, но в перспективе планируется сегментировать рынок и производить продукцию, предлагаемую конкретно для детей, женщин и элитную.</w:t>
      </w:r>
    </w:p>
    <w:p w:rsidR="007242CF" w:rsidRDefault="007242CF" w:rsidP="007242C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География поставок продукции довольно обширна от Калининграда до Иркутска. По области основные потребители сосредоточены в Череповце, а что касается России, то здесь фабрика нацелена на Северо-Западный Федеральный округ.</w:t>
      </w:r>
    </w:p>
    <w:p w:rsidR="007242CF" w:rsidRDefault="009C4DBA" w:rsidP="009C4DBA">
      <w:pPr>
        <w:shd w:val="clear" w:color="auto" w:fill="FFFFFF"/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Конкуренты (к</w:t>
      </w:r>
      <w:r w:rsidR="007242CF">
        <w:rPr>
          <w:color w:val="000000"/>
          <w:sz w:val="28"/>
          <w:szCs w:val="28"/>
        </w:rPr>
        <w:t>раткий обзор кондитерско</w:t>
      </w:r>
      <w:r>
        <w:rPr>
          <w:color w:val="000000"/>
          <w:sz w:val="28"/>
          <w:szCs w:val="28"/>
        </w:rPr>
        <w:t>го рынка России за июнь 2010 г.)</w:t>
      </w:r>
    </w:p>
    <w:p w:rsidR="009C4DBA" w:rsidRDefault="007242CF" w:rsidP="009C4DBA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Кондитерская фабрика «Россия» увеличиа объем производства в 2010 г. на 20 тыс. тонн больше, чем в прошлом (80 тыс. тонн в 2009 г.).</w:t>
      </w:r>
    </w:p>
    <w:p w:rsidR="007242CF" w:rsidRDefault="007242CF" w:rsidP="009754C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Кондитерская фабрика «Волжанка» увеличила в первом квартале 2010 г.</w:t>
      </w:r>
      <w:r w:rsidR="009C4DB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выпуск </w:t>
      </w:r>
      <w:r w:rsidR="009C4DB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продукции: </w:t>
      </w:r>
      <w:r w:rsidR="009C4DB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выпустила </w:t>
      </w:r>
      <w:r w:rsidR="009C4DB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2596 </w:t>
      </w:r>
      <w:r w:rsidR="009C4DB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т </w:t>
      </w:r>
      <w:r w:rsidR="009C4DBA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карамели, </w:t>
      </w:r>
      <w:r w:rsidR="009C4DB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увеличила </w:t>
      </w:r>
      <w:r w:rsidR="009C4DB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объем производства печенья до 2062 т (12%), шоколадных конфет до 2047 т (на 21%), вафель до 623 т (на 64%).</w:t>
      </w:r>
    </w:p>
    <w:p w:rsidR="007242CF" w:rsidRDefault="007242CF" w:rsidP="007242C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Фабрика «Славянка» расширяет производство. Действует программа расширения площадей и увеличения мощностей производственных корпусов на основной территории. Открывается линия по производству печенья.</w:t>
      </w:r>
    </w:p>
    <w:p w:rsidR="009754C3" w:rsidRDefault="009754C3" w:rsidP="007242C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54C3" w:rsidRDefault="009754C3" w:rsidP="007242C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42CF" w:rsidRDefault="007242CF" w:rsidP="007242C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Фабрика «Рот Фронт» после модернизации планирует увеличить производство кондитерских изделий на 50% до 60 тыс. тонн в год. Сейчас производит примерно 40 тыс. тонн продукции в год, занимая 7-8% рынка кондитерских изделий РФ. Планируется увеличить до 10%.</w:t>
      </w:r>
    </w:p>
    <w:p w:rsidR="007242CF" w:rsidRDefault="007242CF" w:rsidP="007242C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Концерн «Сладко». Планы на год предусматривают производство и продажу 99,5 тыс. тонн кондитерских изделий на сумму свыше 136 млн. долл., создание и продвижение на рынок совершенно новых для России продуктов и брэндов. Трехлетний план развития предусматривает превращение кампании во второго по значению (после </w:t>
      </w:r>
      <w:r>
        <w:rPr>
          <w:color w:val="000000"/>
          <w:sz w:val="28"/>
          <w:szCs w:val="28"/>
          <w:lang w:val="en-US"/>
        </w:rPr>
        <w:t>Nestle</w:t>
      </w:r>
      <w:r>
        <w:rPr>
          <w:color w:val="000000"/>
          <w:sz w:val="28"/>
          <w:szCs w:val="28"/>
        </w:rPr>
        <w:t>) производителя кондитерской продукции в России с долей рынка 8-10%.</w:t>
      </w:r>
    </w:p>
    <w:p w:rsidR="007242CF" w:rsidRDefault="007242CF" w:rsidP="007242C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К.К. Бабаевский в настоящее время контролирует около 12% российского кондитерского рынка, а в 2011 г. планирует расширить его до 20% за счет поглощения ряда российских кондитерских предприятий. В 2010 г. увеличил импорт какао до 16 тыс. тонн.</w:t>
      </w:r>
    </w:p>
    <w:p w:rsidR="007242CF" w:rsidRDefault="007242CF" w:rsidP="007242C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сравнении с конкурентами выяснилось, что их продукция выглядит лучше по качеству и ассортименту, но не на много. Есть возможность составить конкуренцию только по цене (за счет ее снижения).</w:t>
      </w:r>
    </w:p>
    <w:p w:rsidR="007242CF" w:rsidRDefault="007242CF" w:rsidP="007242C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в настоящее время появился еще один серьезный конкурент - фабрики Украины и Белоруссии. С хорошим качеством выпускаемой продукции    и   низкими   ценами   (за   счет   низких    цен    на   сырье)    они </w:t>
      </w:r>
    </w:p>
    <w:p w:rsidR="009C4DBA" w:rsidRDefault="007242CF" w:rsidP="007242CF">
      <w:pPr>
        <w:shd w:val="clear" w:color="auto" w:fill="FFFFFF"/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представляют собой серьезного конкурента. Но государство старается защитить отечественного производителя. Так, например, были введены пошлины на ввоз кондитерских изделий из-за границы.</w:t>
      </w:r>
    </w:p>
    <w:p w:rsidR="007242CF" w:rsidRDefault="007242CF" w:rsidP="009754C3">
      <w:pPr>
        <w:shd w:val="clear" w:color="auto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рассмотрения контактной среды ЗАО «Русский Бисквит» можно сделать следующие выводы, которые в дальнейшем могут быть использованы для определения потенциальных возможностей и угроз непосредственного окружения организации. Контактная среда рассматриваемой организации содержит в себе больше угроз, нежели возможностей, среди которых можно выделить следующие:</w:t>
      </w:r>
    </w:p>
    <w:p w:rsidR="007242CF" w:rsidRDefault="007242CF" w:rsidP="007242CF">
      <w:pPr>
        <w:shd w:val="clear" w:color="auto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влияние поставщиков и потребителей,</w:t>
      </w:r>
    </w:p>
    <w:p w:rsidR="009754C3" w:rsidRDefault="009754C3" w:rsidP="007242CF">
      <w:pPr>
        <w:shd w:val="clear" w:color="auto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9754C3" w:rsidRDefault="009754C3" w:rsidP="007242CF">
      <w:pPr>
        <w:shd w:val="clear" w:color="auto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7242CF" w:rsidRDefault="007242CF" w:rsidP="007242CF">
      <w:pPr>
        <w:shd w:val="clear" w:color="auto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усиление давления со стороны конкурентов,</w:t>
      </w:r>
    </w:p>
    <w:p w:rsidR="007242CF" w:rsidRDefault="007242CF" w:rsidP="007242CF">
      <w:pPr>
        <w:shd w:val="clear" w:color="auto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высокая концентрация производства и уровень конкуренции.</w:t>
      </w:r>
    </w:p>
    <w:p w:rsidR="007242CF" w:rsidRDefault="007242CF" w:rsidP="007242C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же касается возможностей, то основными среди них являются:</w:t>
      </w:r>
    </w:p>
    <w:p w:rsidR="007242CF" w:rsidRDefault="007242CF" w:rsidP="007242CF">
      <w:pPr>
        <w:shd w:val="clear" w:color="auto" w:fill="FFFFFF"/>
        <w:tabs>
          <w:tab w:val="left" w:pos="360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- широкая известность в регионе,</w:t>
      </w:r>
    </w:p>
    <w:p w:rsidR="007242CF" w:rsidRDefault="007242CF" w:rsidP="007242CF">
      <w:pPr>
        <w:shd w:val="clear" w:color="auto" w:fill="FFFFFF"/>
        <w:tabs>
          <w:tab w:val="left" w:pos="360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- выход на новые рынки,</w:t>
      </w:r>
    </w:p>
    <w:p w:rsidR="007242CF" w:rsidRPr="005C0933" w:rsidRDefault="007242CF" w:rsidP="007242CF">
      <w:pPr>
        <w:shd w:val="clear" w:color="auto" w:fill="FFFFFF"/>
        <w:tabs>
          <w:tab w:val="left" w:pos="360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- развитие кондитерской промышленности.</w:t>
      </w:r>
    </w:p>
    <w:p w:rsidR="007242CF" w:rsidRPr="001C226F" w:rsidRDefault="007242CF" w:rsidP="007242CF">
      <w:pPr>
        <w:shd w:val="clear" w:color="auto" w:fill="FFFFFF"/>
        <w:tabs>
          <w:tab w:val="left" w:pos="9180"/>
        </w:tabs>
        <w:suppressAutoHyphens/>
        <w:spacing w:line="360" w:lineRule="auto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Pr="001C226F">
        <w:rPr>
          <w:bCs/>
          <w:color w:val="000000"/>
          <w:sz w:val="28"/>
          <w:szCs w:val="28"/>
        </w:rPr>
        <w:t>Анализ внутренней  среды.</w:t>
      </w:r>
      <w:r w:rsidRPr="001C226F">
        <w:rPr>
          <w:bCs/>
          <w:color w:val="000000"/>
          <w:sz w:val="28"/>
          <w:szCs w:val="28"/>
        </w:rPr>
        <w:tab/>
        <w:t xml:space="preserve">          </w:t>
      </w:r>
    </w:p>
    <w:p w:rsidR="007242CF" w:rsidRPr="00BD58DC" w:rsidRDefault="007242CF" w:rsidP="00BD58D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фабрике наблюдается высокая текучесть кадров (рабочих) из-за сложных условий и низкой оплаты труда.</w:t>
      </w:r>
      <w:r w:rsidR="00BD58DC">
        <w:rPr>
          <w:color w:val="000000"/>
          <w:sz w:val="28"/>
          <w:szCs w:val="28"/>
        </w:rPr>
        <w:t xml:space="preserve"> </w:t>
      </w:r>
      <w:r w:rsidRPr="005C0933">
        <w:rPr>
          <w:sz w:val="28"/>
          <w:szCs w:val="28"/>
        </w:rPr>
        <w:t>Производственная база предприятия очень старая. Последний раз комплексная модернизация оборудования проводилась в 1984 году. Это одна из важнейших проблем организации</w:t>
      </w:r>
      <w:r>
        <w:rPr>
          <w:sz w:val="28"/>
          <w:szCs w:val="28"/>
        </w:rPr>
        <w:t xml:space="preserve">. Руководство в настоящее время </w:t>
      </w:r>
      <w:r w:rsidRPr="005C0933">
        <w:rPr>
          <w:sz w:val="28"/>
          <w:szCs w:val="28"/>
        </w:rPr>
        <w:t>разрабатывает мероприятия по проведению модернизации, планируется постепенно заменять давно устаревшее оборудование новым.</w:t>
      </w:r>
    </w:p>
    <w:p w:rsidR="00BD58DC" w:rsidRDefault="007242CF" w:rsidP="007242C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Структура данной организации является линейно-функциональной, что наиболее характерно для промышленных предприятий. Этот тип структуры наиболее </w:t>
      </w:r>
      <w:r w:rsidR="00BD58DC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приемлем </w:t>
      </w:r>
      <w:r w:rsidR="00BD58D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для </w:t>
      </w:r>
      <w:r w:rsidR="00BD58D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данной </w:t>
      </w:r>
      <w:r w:rsidR="00BD58D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организации, </w:t>
      </w:r>
      <w:r w:rsidR="00BD58D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поскольку </w:t>
      </w:r>
      <w:r w:rsidR="00BD58D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она</w:t>
      </w:r>
      <w:r w:rsidR="00BD58DC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является </w:t>
      </w:r>
    </w:p>
    <w:p w:rsidR="007242CF" w:rsidRDefault="007242CF" w:rsidP="00BD58DC">
      <w:pPr>
        <w:shd w:val="clear" w:color="auto" w:fill="FFFFFF"/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средней, дистанция власти при этом минимальна, что в свою очередь свидетельствует о четком взаимодействии между руководителями и подчинёнными.</w:t>
      </w:r>
    </w:p>
    <w:p w:rsidR="009C4DBA" w:rsidRDefault="007242CF" w:rsidP="009754C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Культура ЗАО «Русский Бисквит» находится на высоком уровне. В коллективе существуют демократические отношения. Также есть и свои негласные законы (например, не обманывать клиентов).</w:t>
      </w:r>
    </w:p>
    <w:p w:rsidR="007242CF" w:rsidRDefault="007242CF" w:rsidP="007242C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внутренней среды фабрики «Красная Заря» позволяет сделать вывод о том, что организация имеет оптимальную структуру управления и благоприятный социально-психологический климат в коллективе.</w:t>
      </w:r>
    </w:p>
    <w:p w:rsidR="007242CF" w:rsidRDefault="007242CF" w:rsidP="009C4DBA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наиболее важной возможностью, содержащейся во внутренней среде организации, является стремление к накоплению научно - инженерного потенциала, а угрозой - тенденция к физическому и моральному старению основных средств.</w:t>
      </w:r>
    </w:p>
    <w:p w:rsidR="009754C3" w:rsidRDefault="009754C3" w:rsidP="009C4DBA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54C3" w:rsidRPr="009C4DBA" w:rsidRDefault="009754C3" w:rsidP="009C4DBA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42CF" w:rsidRDefault="007242CF" w:rsidP="007242C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Миссия организации представляет собой общую цель организации, которая объединяет все аспекты ее деятельности. Она выражает философию и смысл существования организации и выступает как основной ориентир всей деятельности.</w:t>
      </w:r>
    </w:p>
    <w:p w:rsidR="007242CF" w:rsidRDefault="007242CF" w:rsidP="007242C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Существует два подхода к формулированию миссии организации: краткий и состоящий из трех частей.</w:t>
      </w:r>
    </w:p>
    <w:p w:rsidR="007242CF" w:rsidRDefault="007242CF" w:rsidP="007242C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1). Миссия - «Русский Бисквит» - национальный российский бренд.</w:t>
      </w:r>
    </w:p>
    <w:p w:rsidR="007242CF" w:rsidRDefault="007242CF" w:rsidP="007242CF">
      <w:pPr>
        <w:shd w:val="clear" w:color="auto" w:fill="FFFFFF"/>
        <w:tabs>
          <w:tab w:val="num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2). Среднесрочные миссии:</w:t>
      </w:r>
    </w:p>
    <w:p w:rsidR="007242CF" w:rsidRDefault="007242CF" w:rsidP="00BD58DC">
      <w:pPr>
        <w:shd w:val="clear" w:color="auto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  <w:lang w:val="bg-BG" w:eastAsia="bg-BG"/>
        </w:rPr>
      </w:pPr>
      <w:r>
        <w:rPr>
          <w:color w:val="000000"/>
          <w:sz w:val="28"/>
          <w:szCs w:val="28"/>
          <w:lang w:eastAsia="bg-BG"/>
        </w:rPr>
        <w:t xml:space="preserve">- </w:t>
      </w:r>
      <w:r>
        <w:rPr>
          <w:color w:val="000000"/>
          <w:sz w:val="28"/>
          <w:szCs w:val="28"/>
          <w:lang w:val="bg-BG" w:eastAsia="bg-BG"/>
        </w:rPr>
        <w:t>«Русский Бисквит» становится компанией №1 в России по охвату рынка бисквитных кондитерских изделий.</w:t>
      </w:r>
    </w:p>
    <w:p w:rsidR="007242CF" w:rsidRDefault="007242CF" w:rsidP="007242CF">
      <w:pPr>
        <w:shd w:val="clear" w:color="auto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  <w:lang w:val="bg-BG" w:eastAsia="bg-BG"/>
        </w:rPr>
      </w:pPr>
      <w:r>
        <w:rPr>
          <w:color w:val="000000"/>
          <w:sz w:val="28"/>
          <w:szCs w:val="28"/>
          <w:lang w:val="bg-BG" w:eastAsia="bg-BG"/>
        </w:rPr>
        <w:t>- «Русский Бисквит» действует как лидер рынка.</w:t>
      </w:r>
    </w:p>
    <w:p w:rsidR="007242CF" w:rsidRDefault="007242CF" w:rsidP="007242CF">
      <w:pPr>
        <w:shd w:val="clear" w:color="auto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  <w:lang w:val="bg-BG" w:eastAsia="bg-BG"/>
        </w:rPr>
      </w:pPr>
      <w:r>
        <w:rPr>
          <w:color w:val="000000"/>
          <w:sz w:val="28"/>
          <w:szCs w:val="28"/>
          <w:lang w:val="bg-BG" w:eastAsia="bg-BG"/>
        </w:rPr>
        <w:t>- «Русский Бисквит» имеет свои особенности, отличающие его от других участников рынка.</w:t>
      </w:r>
    </w:p>
    <w:p w:rsidR="007242CF" w:rsidRDefault="007242CF" w:rsidP="007242CF">
      <w:pPr>
        <w:shd w:val="clear" w:color="auto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  <w:lang w:val="bg-BG" w:eastAsia="bg-BG"/>
        </w:rPr>
      </w:pPr>
      <w:r>
        <w:rPr>
          <w:color w:val="000000"/>
          <w:sz w:val="28"/>
          <w:szCs w:val="28"/>
          <w:lang w:val="bg-BG" w:eastAsia="bg-BG"/>
        </w:rPr>
        <w:t>- «Русский Бисквит» заботится о доступности своих продуктов для потребителя.</w:t>
      </w:r>
    </w:p>
    <w:p w:rsidR="007242CF" w:rsidRDefault="007242CF" w:rsidP="007242CF">
      <w:pPr>
        <w:shd w:val="clear" w:color="auto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  <w:lang w:val="bg-BG" w:eastAsia="bg-BG"/>
        </w:rPr>
      </w:pPr>
      <w:r>
        <w:rPr>
          <w:color w:val="000000"/>
          <w:sz w:val="28"/>
          <w:szCs w:val="28"/>
          <w:lang w:val="bg-BG" w:eastAsia="bg-BG"/>
        </w:rPr>
        <w:t>- «Русский Бисквит» поддерживает постоянное качество своей продукции на уровне российских стандартов.</w:t>
      </w:r>
    </w:p>
    <w:p w:rsidR="007242CF" w:rsidRDefault="007242CF" w:rsidP="007242CF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основе миссии формулируются ключевые цели организации:</w:t>
      </w:r>
    </w:p>
    <w:p w:rsidR="009C4DBA" w:rsidRDefault="007242CF" w:rsidP="009C4DBA">
      <w:pPr>
        <w:shd w:val="clear" w:color="auto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  <w:lang w:val="bg-BG" w:eastAsia="bg-BG"/>
        </w:rPr>
      </w:pPr>
      <w:r w:rsidRPr="003C2616">
        <w:rPr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bg-BG" w:eastAsia="bg-BG"/>
        </w:rPr>
        <w:t>Совершенствование существующего портфеля продуктов.</w:t>
      </w:r>
    </w:p>
    <w:p w:rsidR="007242CF" w:rsidRDefault="007242CF" w:rsidP="007242CF">
      <w:pPr>
        <w:shd w:val="clear" w:color="auto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  <w:lang w:val="bg-BG" w:eastAsia="bg-BG"/>
        </w:rPr>
      </w:pPr>
      <w:r>
        <w:rPr>
          <w:color w:val="000000"/>
          <w:sz w:val="28"/>
          <w:szCs w:val="28"/>
          <w:lang w:val="bg-BG" w:eastAsia="bg-BG"/>
        </w:rPr>
        <w:t>- Создание линии продуктов с высокими потребительскими свойствами.</w:t>
      </w:r>
    </w:p>
    <w:p w:rsidR="009C4DBA" w:rsidRDefault="007242CF" w:rsidP="009754C3">
      <w:pPr>
        <w:shd w:val="clear" w:color="auto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  <w:lang w:val="bg-BG" w:eastAsia="bg-BG"/>
        </w:rPr>
      </w:pPr>
      <w:r>
        <w:rPr>
          <w:color w:val="000000"/>
          <w:sz w:val="28"/>
          <w:szCs w:val="28"/>
          <w:lang w:val="bg-BG" w:eastAsia="bg-BG"/>
        </w:rPr>
        <w:t>- Формирование фирменного стиля компании.</w:t>
      </w:r>
    </w:p>
    <w:p w:rsidR="007242CF" w:rsidRDefault="007242CF" w:rsidP="007242CF">
      <w:pPr>
        <w:shd w:val="clear" w:color="auto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  <w:lang w:val="bg-BG" w:eastAsia="bg-BG"/>
        </w:rPr>
      </w:pPr>
      <w:r>
        <w:rPr>
          <w:color w:val="000000"/>
          <w:sz w:val="28"/>
          <w:szCs w:val="28"/>
          <w:lang w:val="bg-BG" w:eastAsia="bg-BG"/>
        </w:rPr>
        <w:t>- Переход компании на принципы ТОП и внедрение системы сбалансированных показателей ключевых бизнес-процессов.</w:t>
      </w:r>
    </w:p>
    <w:p w:rsidR="009754C3" w:rsidRDefault="007242CF" w:rsidP="009754C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на предприятии  ЗАО «Русский Бисквит» происходит развитие рынка, когда предприятие ищет новые рынки сбыта, не изменяя при этом тот продукт, который предлагается потребителю. Предприятие находится в постоянном поиске новых рынков сбыта своей продукции.</w:t>
      </w:r>
    </w:p>
    <w:p w:rsidR="009754C3" w:rsidRDefault="009754C3" w:rsidP="009754C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54C3" w:rsidRDefault="009754C3" w:rsidP="009754C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54C3" w:rsidRDefault="009754C3" w:rsidP="009754C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42CF" w:rsidRDefault="007242CF" w:rsidP="009754C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Предприятие концентрирует свои усилия на изменении продукта и с новым продуктом выходит на уже освоенный в прошлом рынок. Так, в настоящий момент осваивается производство конфет с добавлением вафельной крошки. В будущем планируется при производстве конфет и вафель использование продукции ЗАО «Шуйская водка»</w:t>
      </w:r>
    </w:p>
    <w:p w:rsidR="009C4DBA" w:rsidRDefault="00BD58DC" w:rsidP="009C4DBA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Проводя матричный анализ мы выявим из всех возможных угроз и возможностей предприятия слабые и сильные стороны. И исходя из получившихся результатов сделаем предложения мероприятий для дальнейшего развития и улучшения качества работы ЗАО «Русский бисквит»</w:t>
      </w:r>
      <w:r w:rsidR="009C4DBA">
        <w:rPr>
          <w:color w:val="000000"/>
          <w:sz w:val="28"/>
          <w:szCs w:val="28"/>
        </w:rPr>
        <w:t>.</w:t>
      </w:r>
    </w:p>
    <w:p w:rsidR="009C4DBA" w:rsidRDefault="009C4DBA" w:rsidP="009C4DBA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успешного осуществления матричного анализа необходимо построить матрицу угроз и матрицу возможностей. Они позволят выделить наиболее значимые возможности и угрозы.</w:t>
      </w:r>
    </w:p>
    <w:p w:rsidR="009C4DBA" w:rsidRPr="00A17E09" w:rsidRDefault="009C4DBA" w:rsidP="009C4DBA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A17E09">
        <w:rPr>
          <w:color w:val="000000"/>
          <w:sz w:val="28"/>
          <w:szCs w:val="28"/>
        </w:rPr>
        <w:t>Таблица № 1. Матрица возможностей</w:t>
      </w:r>
    </w:p>
    <w:tbl>
      <w:tblPr>
        <w:tblStyle w:val="a3"/>
        <w:tblW w:w="9440" w:type="dxa"/>
        <w:jc w:val="center"/>
        <w:tblLayout w:type="fixed"/>
        <w:tblLook w:val="00A0" w:firstRow="1" w:lastRow="0" w:firstColumn="1" w:lastColumn="0" w:noHBand="0" w:noVBand="0"/>
      </w:tblPr>
      <w:tblGrid>
        <w:gridCol w:w="2090"/>
        <w:gridCol w:w="2829"/>
        <w:gridCol w:w="3240"/>
        <w:gridCol w:w="1281"/>
      </w:tblGrid>
      <w:tr w:rsidR="009C4DBA" w:rsidRPr="00A17E09">
        <w:trPr>
          <w:trHeight w:val="315"/>
          <w:jc w:val="center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BA" w:rsidRPr="00DD107D" w:rsidRDefault="009C4DBA" w:rsidP="00825677">
            <w:pPr>
              <w:shd w:val="clear" w:color="000000" w:fill="FFFFFF"/>
              <w:suppressAutoHyphens/>
              <w:rPr>
                <w:bCs/>
                <w:color w:val="000000"/>
              </w:rPr>
            </w:pPr>
            <w:r w:rsidRPr="00DD107D">
              <w:rPr>
                <w:bCs/>
                <w:color w:val="000000"/>
              </w:rPr>
              <w:t>Вероятность использовать возможность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BA" w:rsidRPr="00DD107D" w:rsidRDefault="009C4DBA" w:rsidP="00825677">
            <w:pPr>
              <w:shd w:val="clear" w:color="000000" w:fill="FFFFFF"/>
              <w:suppressAutoHyphens/>
              <w:rPr>
                <w:bCs/>
                <w:color w:val="000000"/>
              </w:rPr>
            </w:pPr>
            <w:r w:rsidRPr="00DD107D">
              <w:rPr>
                <w:bCs/>
                <w:color w:val="000000"/>
              </w:rPr>
              <w:t>Степень влияния</w:t>
            </w:r>
          </w:p>
        </w:tc>
      </w:tr>
      <w:tr w:rsidR="009C4DBA" w:rsidRPr="00A17E09">
        <w:trPr>
          <w:trHeight w:val="600"/>
          <w:jc w:val="center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BA" w:rsidRPr="00DD107D" w:rsidRDefault="009C4DBA" w:rsidP="00825677">
            <w:pPr>
              <w:shd w:val="clear" w:color="000000" w:fill="FFFFFF"/>
              <w:suppressAutoHyphens/>
              <w:rPr>
                <w:bCs/>
                <w:color w:val="000000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BA" w:rsidRPr="00DD107D" w:rsidRDefault="009C4DBA" w:rsidP="00825677">
            <w:pPr>
              <w:shd w:val="clear" w:color="000000" w:fill="FFFFFF"/>
              <w:suppressAutoHyphens/>
              <w:rPr>
                <w:bCs/>
                <w:iCs/>
                <w:color w:val="000000"/>
              </w:rPr>
            </w:pPr>
            <w:r w:rsidRPr="00DD107D">
              <w:rPr>
                <w:bCs/>
                <w:iCs/>
                <w:color w:val="000000"/>
              </w:rPr>
              <w:t>Сильное влияние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BA" w:rsidRPr="00DD107D" w:rsidRDefault="009C4DBA" w:rsidP="00825677">
            <w:pPr>
              <w:shd w:val="clear" w:color="000000" w:fill="FFFFFF"/>
              <w:suppressAutoHyphens/>
              <w:rPr>
                <w:bCs/>
                <w:iCs/>
                <w:color w:val="000000"/>
              </w:rPr>
            </w:pPr>
            <w:r w:rsidRPr="00DD107D">
              <w:rPr>
                <w:bCs/>
                <w:iCs/>
                <w:color w:val="000000"/>
              </w:rPr>
              <w:t>Умеренное влияние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BA" w:rsidRPr="00DD107D" w:rsidRDefault="009C4DBA" w:rsidP="00825677">
            <w:pPr>
              <w:shd w:val="clear" w:color="000000" w:fill="FFFFFF"/>
              <w:suppressAutoHyphens/>
              <w:rPr>
                <w:bCs/>
                <w:iCs/>
                <w:color w:val="000000"/>
              </w:rPr>
            </w:pPr>
            <w:r w:rsidRPr="00DD107D">
              <w:rPr>
                <w:bCs/>
                <w:iCs/>
                <w:color w:val="000000"/>
              </w:rPr>
              <w:t>Малое влияние</w:t>
            </w:r>
          </w:p>
        </w:tc>
      </w:tr>
      <w:tr w:rsidR="009C4DBA" w:rsidRPr="00A17E09">
        <w:trPr>
          <w:trHeight w:val="1391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BA" w:rsidRPr="00DD107D" w:rsidRDefault="009C4DBA" w:rsidP="00825677">
            <w:pPr>
              <w:shd w:val="clear" w:color="000000" w:fill="FFFFFF"/>
              <w:suppressAutoHyphens/>
              <w:rPr>
                <w:bCs/>
                <w:iCs/>
                <w:color w:val="000000"/>
              </w:rPr>
            </w:pPr>
            <w:r w:rsidRPr="00DD107D">
              <w:rPr>
                <w:bCs/>
                <w:iCs/>
                <w:color w:val="000000"/>
              </w:rPr>
              <w:t>Высокая вероятность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BA" w:rsidRPr="00DD107D" w:rsidRDefault="009C4DBA" w:rsidP="00825677">
            <w:pPr>
              <w:shd w:val="clear" w:color="000000" w:fill="FFFFFF"/>
              <w:suppressAutoHyphens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DD107D">
              <w:rPr>
                <w:color w:val="000000"/>
              </w:rPr>
              <w:t xml:space="preserve"> - ускорение темпа роста </w:t>
            </w:r>
            <w:r>
              <w:rPr>
                <w:color w:val="000000"/>
              </w:rPr>
              <w:t xml:space="preserve">рынка кондитерской продукции, Ж </w:t>
            </w:r>
            <w:r w:rsidRPr="00DD107D">
              <w:rPr>
                <w:color w:val="000000"/>
              </w:rPr>
              <w:t>- выход на новые рынки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BA" w:rsidRPr="00DD107D" w:rsidRDefault="009C4DBA" w:rsidP="00825677">
            <w:pPr>
              <w:shd w:val="clear" w:color="000000" w:fill="FFFFFF"/>
              <w:suppressAutoHyphens/>
              <w:rPr>
                <w:color w:val="000000"/>
              </w:rPr>
            </w:pPr>
            <w:r w:rsidRPr="00DD107D">
              <w:rPr>
                <w:color w:val="000000"/>
              </w:rPr>
              <w:t>В - широкая известность в регионе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BA" w:rsidRPr="00DD107D" w:rsidRDefault="009C4DBA" w:rsidP="00825677">
            <w:pPr>
              <w:shd w:val="clear" w:color="000000" w:fill="FFFFFF"/>
              <w:suppressAutoHyphens/>
              <w:rPr>
                <w:color w:val="000000"/>
              </w:rPr>
            </w:pPr>
            <w:r w:rsidRPr="00DD107D">
              <w:rPr>
                <w:color w:val="000000"/>
              </w:rPr>
              <w:t> </w:t>
            </w:r>
          </w:p>
        </w:tc>
      </w:tr>
      <w:tr w:rsidR="009C4DBA" w:rsidRPr="00A17E09">
        <w:trPr>
          <w:trHeight w:val="1072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BA" w:rsidRPr="00DD107D" w:rsidRDefault="009C4DBA" w:rsidP="00825677">
            <w:pPr>
              <w:shd w:val="clear" w:color="000000" w:fill="FFFFFF"/>
              <w:suppressAutoHyphens/>
              <w:rPr>
                <w:bCs/>
                <w:iCs/>
                <w:color w:val="000000"/>
              </w:rPr>
            </w:pPr>
            <w:r w:rsidRPr="00DD107D">
              <w:rPr>
                <w:bCs/>
                <w:iCs/>
                <w:color w:val="000000"/>
              </w:rPr>
              <w:t>Средняя вероятность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BA" w:rsidRPr="00DD107D" w:rsidRDefault="009C4DBA" w:rsidP="00825677">
            <w:pPr>
              <w:shd w:val="clear" w:color="000000" w:fill="FFFFFF"/>
              <w:suppressAutoHyphens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DD107D">
              <w:rPr>
                <w:color w:val="000000"/>
              </w:rPr>
              <w:t xml:space="preserve"> - развитие кондитерской промышленности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BA" w:rsidRPr="00DD107D" w:rsidRDefault="009C4DBA" w:rsidP="00825677">
            <w:pPr>
              <w:shd w:val="clear" w:color="000000" w:fill="FFFFFF"/>
              <w:suppressAutoHyphens/>
              <w:rPr>
                <w:color w:val="000000"/>
              </w:rPr>
            </w:pPr>
            <w:r w:rsidRPr="00DD107D">
              <w:rPr>
                <w:color w:val="000000"/>
              </w:rPr>
              <w:t>Б - близость к крупнейшим внутренним рынкам , Д - накопленный научно - инженерный потенциал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BA" w:rsidRPr="00DD107D" w:rsidRDefault="009C4DBA" w:rsidP="00825677">
            <w:pPr>
              <w:shd w:val="clear" w:color="000000" w:fill="FFFFFF"/>
              <w:suppressAutoHyphens/>
              <w:rPr>
                <w:color w:val="000000"/>
              </w:rPr>
            </w:pPr>
            <w:r w:rsidRPr="00DD107D">
              <w:rPr>
                <w:color w:val="000000"/>
              </w:rPr>
              <w:t> </w:t>
            </w:r>
          </w:p>
        </w:tc>
      </w:tr>
      <w:tr w:rsidR="009C4DBA" w:rsidRPr="00A17E09">
        <w:trPr>
          <w:trHeight w:val="1391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BA" w:rsidRPr="00DD107D" w:rsidRDefault="009C4DBA" w:rsidP="00825677">
            <w:pPr>
              <w:shd w:val="clear" w:color="000000" w:fill="FFFFFF"/>
              <w:suppressAutoHyphens/>
              <w:rPr>
                <w:bCs/>
                <w:iCs/>
                <w:color w:val="000000"/>
              </w:rPr>
            </w:pPr>
            <w:r w:rsidRPr="00DD107D">
              <w:rPr>
                <w:bCs/>
                <w:iCs/>
                <w:color w:val="000000"/>
              </w:rPr>
              <w:t>Низкая вероятность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BA" w:rsidRPr="00DD107D" w:rsidRDefault="009C4DBA" w:rsidP="00825677">
            <w:pPr>
              <w:shd w:val="clear" w:color="000000" w:fill="FFFFFF"/>
              <w:suppressAutoHyphens/>
              <w:rPr>
                <w:color w:val="000000"/>
              </w:rPr>
            </w:pPr>
            <w:r w:rsidRPr="00DD107D">
              <w:rPr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BA" w:rsidRPr="00DD107D" w:rsidRDefault="009C4DBA" w:rsidP="00825677">
            <w:pPr>
              <w:shd w:val="clear" w:color="000000" w:fill="FFFFFF"/>
              <w:suppressAutoHyphens/>
              <w:rPr>
                <w:color w:val="000000"/>
              </w:rPr>
            </w:pPr>
            <w:r w:rsidRPr="00DD107D">
              <w:rPr>
                <w:color w:val="000000"/>
              </w:rPr>
              <w:t>А - развитие промышленности, Г - стабилизация экономической ситуациии в стране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BA" w:rsidRPr="00DD107D" w:rsidRDefault="009C4DBA" w:rsidP="00825677">
            <w:pPr>
              <w:shd w:val="clear" w:color="000000" w:fill="FFFFFF"/>
              <w:suppressAutoHyphens/>
              <w:rPr>
                <w:color w:val="000000"/>
              </w:rPr>
            </w:pPr>
            <w:r w:rsidRPr="00DD107D">
              <w:rPr>
                <w:color w:val="000000"/>
              </w:rPr>
              <w:t> </w:t>
            </w:r>
          </w:p>
        </w:tc>
      </w:tr>
    </w:tbl>
    <w:p w:rsidR="009754C3" w:rsidRDefault="009754C3" w:rsidP="009754C3">
      <w:pPr>
        <w:shd w:val="clear" w:color="000000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9C4DBA" w:rsidRPr="001D40E2" w:rsidRDefault="009C4DBA" w:rsidP="009754C3">
      <w:pPr>
        <w:shd w:val="clear" w:color="000000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D40E2">
        <w:rPr>
          <w:color w:val="000000"/>
          <w:sz w:val="28"/>
          <w:szCs w:val="28"/>
        </w:rPr>
        <w:t>По результатам построения матрицы выделим возможности, имеющие наибольшее значение для организации и которые обязательно нужно использовать при разработке стратегии:</w:t>
      </w:r>
    </w:p>
    <w:p w:rsidR="009C4DBA" w:rsidRPr="001D40E2" w:rsidRDefault="009C4DBA" w:rsidP="009C4DBA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0E2">
        <w:rPr>
          <w:color w:val="000000"/>
          <w:sz w:val="28"/>
          <w:szCs w:val="28"/>
        </w:rPr>
        <w:t>- возможность выхода на новые рынки,</w:t>
      </w:r>
    </w:p>
    <w:p w:rsidR="009754C3" w:rsidRDefault="009C4DBA" w:rsidP="009754C3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0E2">
        <w:rPr>
          <w:color w:val="000000"/>
          <w:sz w:val="28"/>
          <w:szCs w:val="28"/>
        </w:rPr>
        <w:t>- широкая известность в регионе,</w:t>
      </w:r>
    </w:p>
    <w:p w:rsidR="009754C3" w:rsidRDefault="009754C3" w:rsidP="009754C3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54C3" w:rsidRDefault="009754C3" w:rsidP="009754C3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4DBA" w:rsidRDefault="009C4DBA" w:rsidP="009754C3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0E2">
        <w:rPr>
          <w:color w:val="000000"/>
          <w:sz w:val="28"/>
          <w:szCs w:val="28"/>
        </w:rPr>
        <w:t>- ускорение темпов рос</w:t>
      </w:r>
      <w:r>
        <w:rPr>
          <w:color w:val="000000"/>
          <w:sz w:val="28"/>
          <w:szCs w:val="28"/>
        </w:rPr>
        <w:t>та рынка кондитерской продукции</w:t>
      </w:r>
    </w:p>
    <w:p w:rsidR="00B05533" w:rsidRPr="00A17E09" w:rsidRDefault="009C4DBA" w:rsidP="009C4DBA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0E2">
        <w:rPr>
          <w:color w:val="000000"/>
          <w:sz w:val="28"/>
          <w:szCs w:val="28"/>
        </w:rPr>
        <w:t>Построим матрицу угроз:</w:t>
      </w:r>
    </w:p>
    <w:p w:rsidR="00F10F04" w:rsidRPr="00A17E09" w:rsidRDefault="00F10F04" w:rsidP="00A17E09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A17E09">
        <w:rPr>
          <w:color w:val="000000"/>
          <w:sz w:val="28"/>
          <w:szCs w:val="28"/>
        </w:rPr>
        <w:t xml:space="preserve">Таблица </w:t>
      </w:r>
      <w:r w:rsidR="00F07137" w:rsidRPr="00A17E09">
        <w:rPr>
          <w:color w:val="000000"/>
          <w:sz w:val="28"/>
          <w:szCs w:val="28"/>
        </w:rPr>
        <w:t xml:space="preserve">№ </w:t>
      </w:r>
      <w:r w:rsidRPr="00A17E09">
        <w:rPr>
          <w:color w:val="000000"/>
          <w:sz w:val="28"/>
          <w:szCs w:val="28"/>
        </w:rPr>
        <w:t>2. Матрица угроз</w:t>
      </w:r>
    </w:p>
    <w:tbl>
      <w:tblPr>
        <w:tblStyle w:val="a3"/>
        <w:tblW w:w="9291" w:type="dxa"/>
        <w:jc w:val="center"/>
        <w:tblLayout w:type="fixed"/>
        <w:tblLook w:val="00A0" w:firstRow="1" w:lastRow="0" w:firstColumn="1" w:lastColumn="0" w:noHBand="0" w:noVBand="0"/>
      </w:tblPr>
      <w:tblGrid>
        <w:gridCol w:w="1800"/>
        <w:gridCol w:w="1468"/>
        <w:gridCol w:w="2409"/>
        <w:gridCol w:w="2157"/>
        <w:gridCol w:w="1457"/>
      </w:tblGrid>
      <w:tr w:rsidR="00F10F04" w:rsidRPr="00A17E09">
        <w:trPr>
          <w:trHeight w:val="315"/>
          <w:jc w:val="center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F04" w:rsidRPr="00DD107D" w:rsidRDefault="00F10F04" w:rsidP="00DD107D">
            <w:pPr>
              <w:shd w:val="clear" w:color="000000" w:fill="FFFFFF"/>
              <w:suppressAutoHyphens/>
              <w:rPr>
                <w:color w:val="000000"/>
              </w:rPr>
            </w:pPr>
            <w:r w:rsidRPr="00DD107D">
              <w:rPr>
                <w:color w:val="000000"/>
              </w:rPr>
              <w:t>Вероятность возникновения</w:t>
            </w:r>
          </w:p>
        </w:tc>
        <w:tc>
          <w:tcPr>
            <w:tcW w:w="7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F04" w:rsidRPr="00DD107D" w:rsidRDefault="00F10F04" w:rsidP="00DD107D">
            <w:pPr>
              <w:shd w:val="clear" w:color="000000" w:fill="FFFFFF"/>
              <w:suppressAutoHyphens/>
              <w:rPr>
                <w:bCs/>
                <w:color w:val="000000"/>
              </w:rPr>
            </w:pPr>
            <w:r w:rsidRPr="00DD107D">
              <w:rPr>
                <w:bCs/>
                <w:color w:val="000000"/>
              </w:rPr>
              <w:t>Уровень угрозы</w:t>
            </w:r>
          </w:p>
        </w:tc>
      </w:tr>
      <w:tr w:rsidR="00F10F04" w:rsidRPr="00A17E09">
        <w:trPr>
          <w:trHeight w:val="618"/>
          <w:jc w:val="center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F04" w:rsidRPr="00DD107D" w:rsidRDefault="00F10F04" w:rsidP="00DD107D">
            <w:pPr>
              <w:shd w:val="clear" w:color="000000" w:fill="FFFFFF"/>
              <w:suppressAutoHyphens/>
              <w:rPr>
                <w:color w:val="00000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F04" w:rsidRPr="00DD107D" w:rsidRDefault="00F10F04" w:rsidP="00DD107D">
            <w:pPr>
              <w:shd w:val="clear" w:color="000000" w:fill="FFFFFF"/>
              <w:suppressAutoHyphens/>
              <w:rPr>
                <w:iCs/>
                <w:color w:val="000000"/>
              </w:rPr>
            </w:pPr>
            <w:r w:rsidRPr="00DD107D">
              <w:rPr>
                <w:iCs/>
                <w:color w:val="000000"/>
              </w:rPr>
              <w:t>Разрушение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F04" w:rsidRPr="00DD107D" w:rsidRDefault="00F10F04" w:rsidP="00DD107D">
            <w:pPr>
              <w:shd w:val="clear" w:color="000000" w:fill="FFFFFF"/>
              <w:suppressAutoHyphens/>
              <w:rPr>
                <w:iCs/>
                <w:color w:val="000000"/>
              </w:rPr>
            </w:pPr>
            <w:r w:rsidRPr="00DD107D">
              <w:rPr>
                <w:iCs/>
                <w:color w:val="000000"/>
              </w:rPr>
              <w:t>Критическое состояние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F04" w:rsidRPr="00DD107D" w:rsidRDefault="00F10F04" w:rsidP="00DD107D">
            <w:pPr>
              <w:shd w:val="clear" w:color="000000" w:fill="FFFFFF"/>
              <w:suppressAutoHyphens/>
              <w:rPr>
                <w:iCs/>
                <w:color w:val="000000"/>
              </w:rPr>
            </w:pPr>
            <w:r w:rsidRPr="00DD107D">
              <w:rPr>
                <w:iCs/>
                <w:color w:val="000000"/>
              </w:rPr>
              <w:t>Тяжёлое состояние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F04" w:rsidRPr="00DD107D" w:rsidRDefault="00F10F04" w:rsidP="00DD107D">
            <w:pPr>
              <w:shd w:val="clear" w:color="000000" w:fill="FFFFFF"/>
              <w:suppressAutoHyphens/>
              <w:rPr>
                <w:iCs/>
                <w:color w:val="000000"/>
              </w:rPr>
            </w:pPr>
            <w:r w:rsidRPr="00DD107D">
              <w:rPr>
                <w:iCs/>
                <w:color w:val="000000"/>
              </w:rPr>
              <w:t>Лёгкие потери</w:t>
            </w:r>
          </w:p>
        </w:tc>
      </w:tr>
      <w:tr w:rsidR="00F10F04" w:rsidRPr="00A17E09">
        <w:trPr>
          <w:trHeight w:val="2100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F04" w:rsidRPr="00DD107D" w:rsidRDefault="00F10F04" w:rsidP="00DD107D">
            <w:pPr>
              <w:shd w:val="clear" w:color="000000" w:fill="FFFFFF"/>
              <w:suppressAutoHyphens/>
              <w:rPr>
                <w:iCs/>
                <w:color w:val="000000"/>
              </w:rPr>
            </w:pPr>
            <w:r w:rsidRPr="00DD107D">
              <w:rPr>
                <w:iCs/>
                <w:color w:val="000000"/>
              </w:rPr>
              <w:t>Высокая вероятность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F04" w:rsidRPr="00DD107D" w:rsidRDefault="00F10F04" w:rsidP="00DD107D">
            <w:pPr>
              <w:shd w:val="clear" w:color="000000" w:fill="FFFFFF"/>
              <w:suppressAutoHyphens/>
              <w:rPr>
                <w:color w:val="000000"/>
              </w:rPr>
            </w:pPr>
            <w:r w:rsidRPr="00DD107D">
              <w:rPr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F04" w:rsidRPr="00DD107D" w:rsidRDefault="00B05533" w:rsidP="00DD107D">
            <w:pPr>
              <w:shd w:val="clear" w:color="000000" w:fill="FFFFFF"/>
              <w:suppressAutoHyphens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F10F04" w:rsidRPr="00DD107D">
              <w:rPr>
                <w:color w:val="000000"/>
              </w:rPr>
              <w:t xml:space="preserve"> - усиление да</w:t>
            </w:r>
            <w:r>
              <w:rPr>
                <w:color w:val="000000"/>
              </w:rPr>
              <w:t>вления со стороны конкурентов, П</w:t>
            </w:r>
            <w:r w:rsidR="00F10F04" w:rsidRPr="00DD107D">
              <w:rPr>
                <w:color w:val="000000"/>
              </w:rPr>
              <w:t xml:space="preserve"> - высокая концентрация произ</w:t>
            </w:r>
            <w:r>
              <w:rPr>
                <w:color w:val="000000"/>
              </w:rPr>
              <w:t>водства и уровень конкуренции, М</w:t>
            </w:r>
            <w:r w:rsidR="00F10F04" w:rsidRPr="00DD107D">
              <w:rPr>
                <w:color w:val="000000"/>
              </w:rPr>
              <w:t xml:space="preserve"> - влияние поставщиков и потребителей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F04" w:rsidRPr="00DD107D" w:rsidRDefault="00B05533" w:rsidP="00DD107D">
            <w:pPr>
              <w:shd w:val="clear" w:color="000000" w:fill="FFFFFF"/>
              <w:suppressAutoHyphens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F10F04" w:rsidRPr="00DD107D">
              <w:rPr>
                <w:color w:val="000000"/>
              </w:rPr>
              <w:t xml:space="preserve"> - тенденция к физическому и моральному старению основных средств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F04" w:rsidRPr="00DD107D" w:rsidRDefault="00F10F04" w:rsidP="00DD107D">
            <w:pPr>
              <w:shd w:val="clear" w:color="000000" w:fill="FFFFFF"/>
              <w:suppressAutoHyphens/>
              <w:rPr>
                <w:color w:val="000000"/>
              </w:rPr>
            </w:pPr>
            <w:r w:rsidRPr="00DD107D">
              <w:rPr>
                <w:color w:val="000000"/>
              </w:rPr>
              <w:t> </w:t>
            </w:r>
          </w:p>
        </w:tc>
      </w:tr>
      <w:tr w:rsidR="00F10F04" w:rsidRPr="00A17E09">
        <w:trPr>
          <w:trHeight w:val="855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F04" w:rsidRPr="00DD107D" w:rsidRDefault="00F10F04" w:rsidP="00DD107D">
            <w:pPr>
              <w:shd w:val="clear" w:color="000000" w:fill="FFFFFF"/>
              <w:suppressAutoHyphens/>
              <w:rPr>
                <w:iCs/>
                <w:color w:val="000000"/>
              </w:rPr>
            </w:pPr>
            <w:r w:rsidRPr="00DD107D">
              <w:rPr>
                <w:iCs/>
                <w:color w:val="000000"/>
              </w:rPr>
              <w:t>Средняя вероятность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F04" w:rsidRPr="00DD107D" w:rsidRDefault="00F10F04" w:rsidP="00DD107D">
            <w:pPr>
              <w:shd w:val="clear" w:color="000000" w:fill="FFFFFF"/>
              <w:suppressAutoHyphens/>
              <w:rPr>
                <w:color w:val="000000"/>
              </w:rPr>
            </w:pPr>
            <w:r w:rsidRPr="00DD107D">
              <w:rPr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F04" w:rsidRPr="00DD107D" w:rsidRDefault="00F10F04" w:rsidP="00DD107D">
            <w:pPr>
              <w:shd w:val="clear" w:color="000000" w:fill="FFFFFF"/>
              <w:suppressAutoHyphens/>
              <w:rPr>
                <w:color w:val="000000"/>
              </w:rPr>
            </w:pPr>
            <w:r w:rsidRPr="00DD107D">
              <w:rPr>
                <w:color w:val="000000"/>
              </w:rPr>
              <w:t> 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F04" w:rsidRPr="00DD107D" w:rsidRDefault="00B05533" w:rsidP="00DD107D">
            <w:pPr>
              <w:shd w:val="clear" w:color="000000" w:fill="FFFFFF"/>
              <w:suppressAutoHyphens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F10F04" w:rsidRPr="00DD107D">
              <w:rPr>
                <w:color w:val="000000"/>
              </w:rPr>
              <w:t xml:space="preserve"> - низкий платёжеспособный спрос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F04" w:rsidRPr="00DD107D" w:rsidRDefault="00B05533" w:rsidP="00DD107D">
            <w:pPr>
              <w:shd w:val="clear" w:color="000000" w:fill="FFFFFF"/>
              <w:suppressAutoHyphens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F10F04" w:rsidRPr="00DD107D">
              <w:rPr>
                <w:color w:val="000000"/>
              </w:rPr>
              <w:t xml:space="preserve"> - нехватка трудовых ресурсов</w:t>
            </w:r>
          </w:p>
        </w:tc>
      </w:tr>
      <w:tr w:rsidR="00F10F04" w:rsidRPr="00A17E09">
        <w:trPr>
          <w:trHeight w:val="700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F04" w:rsidRPr="00DD107D" w:rsidRDefault="00F10F04" w:rsidP="00DD107D">
            <w:pPr>
              <w:shd w:val="clear" w:color="000000" w:fill="FFFFFF"/>
              <w:suppressAutoHyphens/>
              <w:rPr>
                <w:iCs/>
                <w:color w:val="000000"/>
              </w:rPr>
            </w:pPr>
            <w:r w:rsidRPr="00DD107D">
              <w:rPr>
                <w:iCs/>
                <w:color w:val="000000"/>
              </w:rPr>
              <w:t xml:space="preserve">Низкая вероятность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F04" w:rsidRPr="00DD107D" w:rsidRDefault="00F10F04" w:rsidP="00DD107D">
            <w:pPr>
              <w:shd w:val="clear" w:color="000000" w:fill="FFFFFF"/>
              <w:suppressAutoHyphens/>
              <w:rPr>
                <w:color w:val="000000"/>
              </w:rPr>
            </w:pPr>
            <w:r w:rsidRPr="00DD107D">
              <w:rPr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F04" w:rsidRPr="00DD107D" w:rsidRDefault="00F10F04" w:rsidP="00DD107D">
            <w:pPr>
              <w:shd w:val="clear" w:color="000000" w:fill="FFFFFF"/>
              <w:suppressAutoHyphens/>
              <w:rPr>
                <w:color w:val="000000"/>
              </w:rPr>
            </w:pPr>
            <w:r w:rsidRPr="00DD107D">
              <w:rPr>
                <w:color w:val="000000"/>
              </w:rPr>
              <w:t> 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F04" w:rsidRPr="00DD107D" w:rsidRDefault="00F10F04" w:rsidP="00DD107D">
            <w:pPr>
              <w:shd w:val="clear" w:color="000000" w:fill="FFFFFF"/>
              <w:suppressAutoHyphens/>
              <w:rPr>
                <w:color w:val="000000"/>
              </w:rPr>
            </w:pPr>
            <w:r w:rsidRPr="00DD107D">
              <w:rPr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F04" w:rsidRPr="00DD107D" w:rsidRDefault="00B05533" w:rsidP="00DD107D">
            <w:pPr>
              <w:shd w:val="clear" w:color="000000" w:fill="FFFFFF"/>
              <w:suppressAutoHyphens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F10F04" w:rsidRPr="00DD107D">
              <w:rPr>
                <w:color w:val="000000"/>
              </w:rPr>
              <w:t xml:space="preserve"> - высокий уровень сборов и пошлин</w:t>
            </w:r>
          </w:p>
        </w:tc>
      </w:tr>
    </w:tbl>
    <w:p w:rsidR="00F10F04" w:rsidRDefault="00F10F04" w:rsidP="00A17E0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5533" w:rsidRPr="001D40E2" w:rsidRDefault="00B05533" w:rsidP="00B05533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0E2">
        <w:rPr>
          <w:color w:val="000000"/>
          <w:sz w:val="28"/>
          <w:szCs w:val="28"/>
        </w:rPr>
        <w:t>Угрозы, представляющие наибольшую опасность для организяции и требующие немедленного и обязательного устранения:</w:t>
      </w:r>
    </w:p>
    <w:p w:rsidR="00B05533" w:rsidRPr="001D40E2" w:rsidRDefault="00B05533" w:rsidP="00B05533">
      <w:pPr>
        <w:shd w:val="clear" w:color="000000" w:fill="FFFFFF"/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- </w:t>
      </w:r>
      <w:r w:rsidRPr="001D40E2">
        <w:rPr>
          <w:color w:val="000000"/>
          <w:sz w:val="28"/>
          <w:szCs w:val="28"/>
        </w:rPr>
        <w:t>усиление давления со стороны конкурентов,</w:t>
      </w:r>
    </w:p>
    <w:p w:rsidR="00B05533" w:rsidRPr="001D40E2" w:rsidRDefault="00B05533" w:rsidP="00B05533">
      <w:pPr>
        <w:shd w:val="clear" w:color="000000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D40E2">
        <w:rPr>
          <w:color w:val="000000"/>
          <w:sz w:val="28"/>
          <w:szCs w:val="28"/>
        </w:rPr>
        <w:t>высокая концентрация производства и уровень конкуренции,</w:t>
      </w:r>
    </w:p>
    <w:p w:rsidR="00B05533" w:rsidRPr="001D40E2" w:rsidRDefault="00B05533" w:rsidP="00B05533">
      <w:pPr>
        <w:shd w:val="clear" w:color="000000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D40E2">
        <w:rPr>
          <w:color w:val="000000"/>
          <w:sz w:val="28"/>
          <w:szCs w:val="28"/>
        </w:rPr>
        <w:t>влияние поставщиков и потребителей.</w:t>
      </w:r>
    </w:p>
    <w:p w:rsidR="00B05533" w:rsidRPr="001D40E2" w:rsidRDefault="00B05533" w:rsidP="00B05533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0E2">
        <w:rPr>
          <w:color w:val="000000"/>
          <w:sz w:val="28"/>
          <w:szCs w:val="28"/>
        </w:rPr>
        <w:t>Следующие угрозы также должны находиться в поле зрения руководства и как можно быстрее устранены:</w:t>
      </w:r>
    </w:p>
    <w:p w:rsidR="00B05533" w:rsidRDefault="00B05533" w:rsidP="00B05533">
      <w:pPr>
        <w:shd w:val="clear" w:color="000000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D40E2">
        <w:rPr>
          <w:color w:val="000000"/>
          <w:sz w:val="28"/>
          <w:szCs w:val="28"/>
        </w:rPr>
        <w:t>тенденция к физическому и моральному старению основных средств,</w:t>
      </w:r>
    </w:p>
    <w:p w:rsidR="00B05533" w:rsidRPr="00A17E09" w:rsidRDefault="00B05533" w:rsidP="00B05533">
      <w:pPr>
        <w:shd w:val="clear" w:color="000000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D40E2">
        <w:rPr>
          <w:color w:val="000000"/>
          <w:sz w:val="28"/>
          <w:szCs w:val="28"/>
        </w:rPr>
        <w:t>низкий платёжеспособный спрос.</w:t>
      </w:r>
    </w:p>
    <w:p w:rsidR="00F10F04" w:rsidRPr="00A17E09" w:rsidRDefault="00F10F04" w:rsidP="00A17E0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7E09">
        <w:rPr>
          <w:color w:val="000000"/>
          <w:sz w:val="28"/>
          <w:szCs w:val="28"/>
        </w:rPr>
        <w:t>Далее для завершения анализа построим матрицу для ЗАО «Русский бисквит». Здесь необходимо учитывать возможности и угрозы, содержащиеся в макро и микроокружении организации в совокупности с сильными и слабыми сторонами рассматриваемого предприятия.</w:t>
      </w:r>
    </w:p>
    <w:p w:rsidR="00B05533" w:rsidRDefault="00B05533" w:rsidP="00B05533">
      <w:pPr>
        <w:shd w:val="clear" w:color="000000" w:fill="FFFFFF"/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0746A9" w:rsidRPr="00A17E09" w:rsidRDefault="000746A9" w:rsidP="00A17E0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7137" w:rsidRPr="00A17E09" w:rsidRDefault="00F07137" w:rsidP="00A17E09">
      <w:pPr>
        <w:shd w:val="clear" w:color="000000" w:fill="FFFFFF"/>
        <w:suppressAutoHyphens/>
        <w:spacing w:line="360" w:lineRule="auto"/>
        <w:jc w:val="center"/>
        <w:rPr>
          <w:bCs/>
          <w:color w:val="000000"/>
          <w:sz w:val="28"/>
          <w:szCs w:val="28"/>
        </w:rPr>
      </w:pPr>
      <w:r w:rsidRPr="00A17E09">
        <w:rPr>
          <w:bCs/>
          <w:color w:val="000000"/>
          <w:sz w:val="28"/>
          <w:szCs w:val="28"/>
        </w:rPr>
        <w:t>Таблица № 3</w:t>
      </w:r>
      <w:r w:rsidR="00A17E09" w:rsidRPr="00A17E09">
        <w:rPr>
          <w:bCs/>
          <w:color w:val="000000"/>
          <w:sz w:val="28"/>
          <w:szCs w:val="28"/>
        </w:rPr>
        <w:t>. Матричный</w:t>
      </w:r>
      <w:r w:rsidRPr="00A17E09">
        <w:rPr>
          <w:bCs/>
          <w:color w:val="000000"/>
          <w:sz w:val="28"/>
          <w:szCs w:val="28"/>
        </w:rPr>
        <w:t xml:space="preserve"> анализ ЗАО «Русский бисквит»</w:t>
      </w:r>
    </w:p>
    <w:tbl>
      <w:tblPr>
        <w:tblStyle w:val="a3"/>
        <w:tblW w:w="9452" w:type="dxa"/>
        <w:jc w:val="center"/>
        <w:tblLook w:val="00A0" w:firstRow="1" w:lastRow="0" w:firstColumn="1" w:lastColumn="0" w:noHBand="0" w:noVBand="0"/>
      </w:tblPr>
      <w:tblGrid>
        <w:gridCol w:w="3332"/>
        <w:gridCol w:w="3122"/>
        <w:gridCol w:w="2998"/>
      </w:tblGrid>
      <w:tr w:rsidR="00F07137" w:rsidRPr="00A17E09">
        <w:trPr>
          <w:trHeight w:val="255"/>
          <w:jc w:val="center"/>
        </w:trPr>
        <w:tc>
          <w:tcPr>
            <w:tcW w:w="3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07137" w:rsidRPr="00DD107D" w:rsidRDefault="00F07137" w:rsidP="00DD107D">
            <w:pPr>
              <w:shd w:val="clear" w:color="000000" w:fill="FFFFFF"/>
              <w:suppressAutoHyphens/>
              <w:rPr>
                <w:color w:val="000000"/>
              </w:rPr>
            </w:pPr>
            <w:r w:rsidRPr="00DD107D">
              <w:rPr>
                <w:color w:val="000000"/>
              </w:rPr>
              <w:t>Внутренние факторы</w:t>
            </w: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07137" w:rsidRPr="00DD107D" w:rsidRDefault="00F07137" w:rsidP="00DD107D">
            <w:pPr>
              <w:shd w:val="clear" w:color="000000" w:fill="FFFFFF"/>
              <w:suppressAutoHyphens/>
              <w:rPr>
                <w:color w:val="000000"/>
              </w:rPr>
            </w:pPr>
            <w:r w:rsidRPr="00DD107D">
              <w:rPr>
                <w:color w:val="000000"/>
              </w:rPr>
              <w:t>Внешние факторы</w:t>
            </w:r>
          </w:p>
        </w:tc>
      </w:tr>
      <w:tr w:rsidR="00F07137" w:rsidRPr="00A17E09">
        <w:trPr>
          <w:trHeight w:val="255"/>
          <w:jc w:val="center"/>
        </w:trPr>
        <w:tc>
          <w:tcPr>
            <w:tcW w:w="3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DD107D" w:rsidRDefault="00F07137" w:rsidP="00DD107D">
            <w:pPr>
              <w:shd w:val="clear" w:color="000000" w:fill="FFFFFF"/>
              <w:suppressAutoHyphens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07137" w:rsidRPr="00DD107D" w:rsidRDefault="00F07137" w:rsidP="00DD107D">
            <w:pPr>
              <w:shd w:val="clear" w:color="000000" w:fill="FFFFFF"/>
              <w:suppressAutoHyphens/>
              <w:rPr>
                <w:color w:val="000000"/>
              </w:rPr>
            </w:pPr>
            <w:r w:rsidRPr="00DD107D">
              <w:rPr>
                <w:color w:val="000000"/>
              </w:rPr>
              <w:t xml:space="preserve">Возможности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07137" w:rsidRPr="00DD107D" w:rsidRDefault="00F07137" w:rsidP="00DD107D">
            <w:pPr>
              <w:shd w:val="clear" w:color="000000" w:fill="FFFFFF"/>
              <w:suppressAutoHyphens/>
              <w:rPr>
                <w:color w:val="000000"/>
              </w:rPr>
            </w:pPr>
            <w:r w:rsidRPr="00DD107D">
              <w:rPr>
                <w:color w:val="000000"/>
              </w:rPr>
              <w:t>Угрозы</w:t>
            </w:r>
          </w:p>
        </w:tc>
      </w:tr>
      <w:tr w:rsidR="00F07137" w:rsidRPr="00A17E09">
        <w:trPr>
          <w:trHeight w:val="483"/>
          <w:jc w:val="center"/>
        </w:trPr>
        <w:tc>
          <w:tcPr>
            <w:tcW w:w="3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DD107D" w:rsidRDefault="00F07137" w:rsidP="00DD107D">
            <w:pPr>
              <w:shd w:val="clear" w:color="000000" w:fill="FFFFFF"/>
              <w:suppressAutoHyphens/>
              <w:rPr>
                <w:color w:val="000000"/>
              </w:rPr>
            </w:pPr>
            <w:r w:rsidRPr="00DD107D">
              <w:rPr>
                <w:color w:val="000000"/>
              </w:rPr>
              <w:t xml:space="preserve">А - развитие промышленности, Б - близость к крупнейшим внутренним рынкам, В - широкая известность в регионе, Г - стабилизация экономической ситуациии в стране, Д - накопленный </w:t>
            </w:r>
            <w:r w:rsidR="00B05533">
              <w:rPr>
                <w:color w:val="000000"/>
              </w:rPr>
              <w:t>научно - инженерный потенциал, Е</w:t>
            </w:r>
            <w:r w:rsidRPr="00DD107D">
              <w:rPr>
                <w:color w:val="000000"/>
              </w:rPr>
              <w:t xml:space="preserve"> - ускорение темпа роста</w:t>
            </w:r>
            <w:r w:rsidR="00B05533">
              <w:rPr>
                <w:color w:val="000000"/>
              </w:rPr>
              <w:t xml:space="preserve"> рынка кондитерской продукции, Ж - выход на новые рынки, З</w:t>
            </w:r>
            <w:r w:rsidRPr="00DD107D">
              <w:rPr>
                <w:color w:val="000000"/>
              </w:rPr>
              <w:t xml:space="preserve"> - развитие кондитерской промышленности. </w:t>
            </w: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DD107D" w:rsidRDefault="00B05533" w:rsidP="00DD107D">
            <w:pPr>
              <w:shd w:val="clear" w:color="000000" w:fill="FFFFFF"/>
              <w:suppressAutoHyphens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F07137" w:rsidRPr="00DD107D">
              <w:rPr>
                <w:color w:val="000000"/>
              </w:rPr>
              <w:t xml:space="preserve"> - тенденция к физическому и моральн</w:t>
            </w:r>
            <w:r>
              <w:rPr>
                <w:color w:val="000000"/>
              </w:rPr>
              <w:t>ому старению основных средств, К</w:t>
            </w:r>
            <w:r w:rsidR="00F07137" w:rsidRPr="00DD107D">
              <w:rPr>
                <w:color w:val="000000"/>
              </w:rPr>
              <w:t xml:space="preserve"> - низкий платёжес</w:t>
            </w:r>
            <w:r>
              <w:rPr>
                <w:color w:val="000000"/>
              </w:rPr>
              <w:t>пособный спрос, Л</w:t>
            </w:r>
            <w:r w:rsidR="00F07137" w:rsidRPr="00DD107D">
              <w:rPr>
                <w:color w:val="000000"/>
              </w:rPr>
              <w:t xml:space="preserve"> - вы</w:t>
            </w:r>
            <w:r>
              <w:rPr>
                <w:color w:val="000000"/>
              </w:rPr>
              <w:t>сокий уровень сборов и пошлин, М</w:t>
            </w:r>
            <w:r w:rsidR="00F07137" w:rsidRPr="00DD107D">
              <w:rPr>
                <w:color w:val="000000"/>
              </w:rPr>
              <w:t xml:space="preserve"> - влиян</w:t>
            </w:r>
            <w:r>
              <w:rPr>
                <w:color w:val="000000"/>
              </w:rPr>
              <w:t>ие поставщиков и потребителей, Н</w:t>
            </w:r>
            <w:r w:rsidR="00F07137" w:rsidRPr="00DD107D">
              <w:rPr>
                <w:color w:val="000000"/>
              </w:rPr>
              <w:t xml:space="preserve"> - усиление да</w:t>
            </w:r>
            <w:r>
              <w:rPr>
                <w:color w:val="000000"/>
              </w:rPr>
              <w:t>вления со стороны конкурентов, О</w:t>
            </w:r>
            <w:r w:rsidR="00F07137" w:rsidRPr="00DD10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нехватка трудовых ресурсов, П </w:t>
            </w:r>
            <w:r w:rsidR="00F07137" w:rsidRPr="00DD107D">
              <w:rPr>
                <w:color w:val="000000"/>
              </w:rPr>
              <w:t>- высокая концентрация производства и уровень конкуренции.</w:t>
            </w:r>
          </w:p>
        </w:tc>
      </w:tr>
      <w:tr w:rsidR="00F07137" w:rsidRPr="00A17E09">
        <w:trPr>
          <w:trHeight w:val="483"/>
          <w:jc w:val="center"/>
        </w:trPr>
        <w:tc>
          <w:tcPr>
            <w:tcW w:w="3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F07137" w:rsidRPr="00A17E09">
        <w:trPr>
          <w:trHeight w:val="483"/>
          <w:jc w:val="center"/>
        </w:trPr>
        <w:tc>
          <w:tcPr>
            <w:tcW w:w="3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F07137" w:rsidRPr="00A17E09">
        <w:trPr>
          <w:trHeight w:val="483"/>
          <w:jc w:val="center"/>
        </w:trPr>
        <w:tc>
          <w:tcPr>
            <w:tcW w:w="3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F07137" w:rsidRPr="00A17E09">
        <w:trPr>
          <w:trHeight w:val="483"/>
          <w:jc w:val="center"/>
        </w:trPr>
        <w:tc>
          <w:tcPr>
            <w:tcW w:w="3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F07137" w:rsidRPr="00A17E09">
        <w:trPr>
          <w:trHeight w:val="483"/>
          <w:jc w:val="center"/>
        </w:trPr>
        <w:tc>
          <w:tcPr>
            <w:tcW w:w="3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F07137" w:rsidRPr="00A17E09">
        <w:trPr>
          <w:trHeight w:val="483"/>
          <w:jc w:val="center"/>
        </w:trPr>
        <w:tc>
          <w:tcPr>
            <w:tcW w:w="3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F07137" w:rsidRPr="00A17E09">
        <w:trPr>
          <w:trHeight w:val="483"/>
          <w:jc w:val="center"/>
        </w:trPr>
        <w:tc>
          <w:tcPr>
            <w:tcW w:w="3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F07137" w:rsidRPr="00A17E09">
        <w:trPr>
          <w:trHeight w:val="483"/>
          <w:jc w:val="center"/>
        </w:trPr>
        <w:tc>
          <w:tcPr>
            <w:tcW w:w="3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F07137" w:rsidRPr="00A17E09">
        <w:trPr>
          <w:trHeight w:val="255"/>
          <w:jc w:val="center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07137" w:rsidRPr="00DD107D" w:rsidRDefault="00F07137" w:rsidP="00DD107D">
            <w:pPr>
              <w:shd w:val="clear" w:color="000000" w:fill="FFFFFF"/>
              <w:suppressAutoHyphens/>
              <w:rPr>
                <w:color w:val="000000"/>
              </w:rPr>
            </w:pPr>
            <w:r w:rsidRPr="00DD107D">
              <w:rPr>
                <w:color w:val="000000"/>
              </w:rPr>
              <w:t>Сильные стороны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DD107D" w:rsidRDefault="00B05533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СиВ : А, Б, В, Г, Д, Е, Ж, З</w:t>
            </w:r>
            <w:r w:rsidR="00F07137" w:rsidRPr="00DD107D">
              <w:rPr>
                <w:color w:val="000000"/>
              </w:rPr>
              <w:t xml:space="preserve"> - 1, 2, 3, 4, 5, 6 </w:t>
            </w: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07137" w:rsidRPr="00DD107D" w:rsidRDefault="00C75E10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СиУ : И, М, Н, П</w:t>
            </w:r>
            <w:r w:rsidR="00F07137" w:rsidRPr="00DD107D">
              <w:rPr>
                <w:color w:val="000000"/>
              </w:rPr>
              <w:t xml:space="preserve"> - 1, 2, 4, 5, 6</w:t>
            </w:r>
          </w:p>
        </w:tc>
      </w:tr>
      <w:tr w:rsidR="00F07137" w:rsidRPr="00A17E09">
        <w:trPr>
          <w:trHeight w:val="483"/>
          <w:jc w:val="center"/>
        </w:trPr>
        <w:tc>
          <w:tcPr>
            <w:tcW w:w="3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DD107D" w:rsidRDefault="00F07137" w:rsidP="00DD107D">
            <w:pPr>
              <w:shd w:val="clear" w:color="000000" w:fill="FFFFFF"/>
              <w:suppressAutoHyphens/>
              <w:rPr>
                <w:color w:val="000000"/>
              </w:rPr>
            </w:pPr>
            <w:r w:rsidRPr="00DD107D">
              <w:rPr>
                <w:color w:val="000000"/>
              </w:rPr>
              <w:t>1. Увеличение относительной доли рынка, 2. Высокие темпы роста производства, 3. Достаточно высокая производительность оборудования, 4. Высокий уровень качества продукции, 5. Строгий конкурентный отбор специалистов, 6. Сотрудн</w:t>
            </w:r>
            <w:r w:rsidRPr="00DD107D">
              <w:rPr>
                <w:color w:val="000000"/>
                <w:lang w:val="uk-UA"/>
              </w:rPr>
              <w:t>и</w:t>
            </w:r>
            <w:r w:rsidRPr="00DD107D">
              <w:rPr>
                <w:color w:val="000000"/>
              </w:rPr>
              <w:t>чество с компаниями, владеющими крупными сбытовыми возможностями</w:t>
            </w: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F07137" w:rsidRPr="00A17E09">
        <w:trPr>
          <w:trHeight w:val="483"/>
          <w:jc w:val="center"/>
        </w:trPr>
        <w:tc>
          <w:tcPr>
            <w:tcW w:w="3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DD107D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F07137" w:rsidRPr="00A17E09">
        <w:trPr>
          <w:trHeight w:val="483"/>
          <w:jc w:val="center"/>
        </w:trPr>
        <w:tc>
          <w:tcPr>
            <w:tcW w:w="3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DD107D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F07137" w:rsidRPr="00A17E09">
        <w:trPr>
          <w:trHeight w:val="483"/>
          <w:jc w:val="center"/>
        </w:trPr>
        <w:tc>
          <w:tcPr>
            <w:tcW w:w="3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DD107D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F07137" w:rsidRPr="00A17E09">
        <w:trPr>
          <w:trHeight w:val="483"/>
          <w:jc w:val="center"/>
        </w:trPr>
        <w:tc>
          <w:tcPr>
            <w:tcW w:w="3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DD107D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F07137" w:rsidRPr="00A17E09">
        <w:trPr>
          <w:trHeight w:val="483"/>
          <w:jc w:val="center"/>
        </w:trPr>
        <w:tc>
          <w:tcPr>
            <w:tcW w:w="3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DD107D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F07137" w:rsidRPr="00A17E09">
        <w:trPr>
          <w:trHeight w:val="483"/>
          <w:jc w:val="center"/>
        </w:trPr>
        <w:tc>
          <w:tcPr>
            <w:tcW w:w="3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DD107D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F07137" w:rsidRPr="00A17E09">
        <w:trPr>
          <w:trHeight w:val="483"/>
          <w:jc w:val="center"/>
        </w:trPr>
        <w:tc>
          <w:tcPr>
            <w:tcW w:w="3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DD107D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F07137" w:rsidRPr="00A17E09">
        <w:trPr>
          <w:trHeight w:val="465"/>
          <w:jc w:val="center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DD107D" w:rsidRDefault="00F07137" w:rsidP="00DD107D">
            <w:pPr>
              <w:shd w:val="clear" w:color="000000" w:fill="FFFFFF"/>
              <w:suppressAutoHyphens/>
              <w:rPr>
                <w:color w:val="000000"/>
              </w:rPr>
            </w:pPr>
            <w:r w:rsidRPr="00DD107D">
              <w:rPr>
                <w:color w:val="000000"/>
              </w:rPr>
              <w:t>Слабые стороны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07137" w:rsidRPr="00DD107D" w:rsidRDefault="004D107D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СлВ : Б, Е, Ж</w:t>
            </w:r>
            <w:r w:rsidR="00F07137" w:rsidRPr="00DD107D">
              <w:rPr>
                <w:color w:val="000000"/>
              </w:rPr>
              <w:t xml:space="preserve"> - 7, 8, 9, 10, 11, 13, 14</w:t>
            </w: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DD107D" w:rsidRDefault="002D693C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СлУ : М, Н, П </w:t>
            </w:r>
            <w:r w:rsidR="00F07137" w:rsidRPr="00DD107D">
              <w:rPr>
                <w:color w:val="000000"/>
              </w:rPr>
              <w:t>- 7, 8, 9, 10, 11, 13, 14</w:t>
            </w:r>
          </w:p>
        </w:tc>
      </w:tr>
      <w:tr w:rsidR="00F07137" w:rsidRPr="00A17E09">
        <w:trPr>
          <w:trHeight w:val="483"/>
          <w:jc w:val="center"/>
        </w:trPr>
        <w:tc>
          <w:tcPr>
            <w:tcW w:w="3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DD107D" w:rsidRDefault="00F07137" w:rsidP="00DD107D">
            <w:pPr>
              <w:shd w:val="clear" w:color="000000" w:fill="FFFFFF"/>
              <w:suppressAutoHyphens/>
              <w:rPr>
                <w:color w:val="000000"/>
              </w:rPr>
            </w:pPr>
            <w:r w:rsidRPr="00DD107D">
              <w:rPr>
                <w:color w:val="000000"/>
              </w:rPr>
              <w:t>7. Неудовлетворительная структура баланса, 8. Высокая вероятность банкротства, 9. Убыточная деятельность, 10. Рост задолженностей (дебиторская и кредиторская), 11. Недостаток собственных оборотных средств, 12. Высокая текучесть кадров, 13. Устаревшее оборудование, 14. Выпускаемая продукция нерентабельна.</w:t>
            </w: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F07137" w:rsidRPr="00A17E09">
        <w:trPr>
          <w:trHeight w:val="483"/>
          <w:jc w:val="center"/>
        </w:trPr>
        <w:tc>
          <w:tcPr>
            <w:tcW w:w="3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F07137" w:rsidRPr="00A17E09">
        <w:trPr>
          <w:trHeight w:val="483"/>
          <w:jc w:val="center"/>
        </w:trPr>
        <w:tc>
          <w:tcPr>
            <w:tcW w:w="3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F07137" w:rsidRPr="00A17E09">
        <w:trPr>
          <w:trHeight w:val="483"/>
          <w:jc w:val="center"/>
        </w:trPr>
        <w:tc>
          <w:tcPr>
            <w:tcW w:w="3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F07137" w:rsidRPr="00A17E09">
        <w:trPr>
          <w:trHeight w:val="483"/>
          <w:jc w:val="center"/>
        </w:trPr>
        <w:tc>
          <w:tcPr>
            <w:tcW w:w="3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F07137" w:rsidRPr="00A17E09">
        <w:trPr>
          <w:trHeight w:val="483"/>
          <w:jc w:val="center"/>
        </w:trPr>
        <w:tc>
          <w:tcPr>
            <w:tcW w:w="3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F07137" w:rsidRPr="00A17E09">
        <w:trPr>
          <w:trHeight w:val="483"/>
          <w:jc w:val="center"/>
        </w:trPr>
        <w:tc>
          <w:tcPr>
            <w:tcW w:w="3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F07137" w:rsidRPr="00A17E09">
        <w:trPr>
          <w:trHeight w:val="483"/>
          <w:jc w:val="center"/>
        </w:trPr>
        <w:tc>
          <w:tcPr>
            <w:tcW w:w="3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137" w:rsidRPr="00A17E09" w:rsidRDefault="00F07137" w:rsidP="00A17E09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F07137" w:rsidRPr="00A17E09" w:rsidRDefault="00F07137" w:rsidP="00A17E09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5533" w:rsidRDefault="00B05533" w:rsidP="00B05533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5533" w:rsidRDefault="00B05533" w:rsidP="00B05533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5533" w:rsidRDefault="00B05533" w:rsidP="00B05533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17E09">
        <w:rPr>
          <w:color w:val="000000"/>
          <w:sz w:val="28"/>
          <w:szCs w:val="28"/>
        </w:rPr>
        <w:t>На каждом из полей были рассмотрены все возможные парные комбинации.</w:t>
      </w:r>
    </w:p>
    <w:p w:rsidR="00BC1414" w:rsidRPr="001D40E2" w:rsidRDefault="00BC1414" w:rsidP="00BC141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0E2">
        <w:rPr>
          <w:color w:val="000000"/>
          <w:sz w:val="28"/>
          <w:szCs w:val="28"/>
        </w:rPr>
        <w:t>Поле СиВ:</w:t>
      </w:r>
    </w:p>
    <w:p w:rsidR="00BC1414" w:rsidRPr="001D40E2" w:rsidRDefault="00BC1414" w:rsidP="00BC141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0E2">
        <w:rPr>
          <w:color w:val="000000"/>
          <w:sz w:val="28"/>
          <w:szCs w:val="28"/>
        </w:rPr>
        <w:t xml:space="preserve">Предприятию следует </w:t>
      </w:r>
      <w:r w:rsidR="00DE6107">
        <w:rPr>
          <w:color w:val="000000"/>
          <w:sz w:val="28"/>
          <w:szCs w:val="28"/>
        </w:rPr>
        <w:t>использовать следующие сильные</w:t>
      </w:r>
      <w:r w:rsidRPr="001D40E2">
        <w:rPr>
          <w:color w:val="000000"/>
          <w:sz w:val="28"/>
          <w:szCs w:val="28"/>
        </w:rPr>
        <w:t xml:space="preserve"> сторон</w:t>
      </w:r>
      <w:r w:rsidR="00DE6107">
        <w:rPr>
          <w:color w:val="000000"/>
          <w:sz w:val="28"/>
          <w:szCs w:val="28"/>
        </w:rPr>
        <w:t>ы</w:t>
      </w:r>
      <w:r w:rsidRPr="001D40E2">
        <w:rPr>
          <w:color w:val="000000"/>
          <w:sz w:val="28"/>
          <w:szCs w:val="28"/>
        </w:rPr>
        <w:t>:</w:t>
      </w:r>
    </w:p>
    <w:p w:rsidR="00BC1414" w:rsidRDefault="00BC1414" w:rsidP="00BC1414">
      <w:pPr>
        <w:shd w:val="clear" w:color="000000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E6107">
        <w:rPr>
          <w:color w:val="000000"/>
          <w:sz w:val="28"/>
          <w:szCs w:val="28"/>
        </w:rPr>
        <w:t>Рост относительной доли рынка;</w:t>
      </w:r>
    </w:p>
    <w:p w:rsidR="00BC1414" w:rsidRPr="001D40E2" w:rsidRDefault="00BC1414" w:rsidP="00BC1414">
      <w:pPr>
        <w:shd w:val="clear" w:color="000000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D40E2">
        <w:rPr>
          <w:color w:val="000000"/>
          <w:sz w:val="28"/>
          <w:szCs w:val="28"/>
        </w:rPr>
        <w:t>Высокие темпы роста про</w:t>
      </w:r>
      <w:r w:rsidR="00DE6107">
        <w:rPr>
          <w:color w:val="000000"/>
          <w:sz w:val="28"/>
          <w:szCs w:val="28"/>
        </w:rPr>
        <w:t>изводства;</w:t>
      </w:r>
    </w:p>
    <w:p w:rsidR="00BC1414" w:rsidRPr="001D40E2" w:rsidRDefault="00BC1414" w:rsidP="00BC1414">
      <w:pPr>
        <w:shd w:val="clear" w:color="000000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D40E2">
        <w:rPr>
          <w:color w:val="000000"/>
          <w:sz w:val="28"/>
          <w:szCs w:val="28"/>
        </w:rPr>
        <w:t xml:space="preserve">Достаточно высокая </w:t>
      </w:r>
      <w:r w:rsidR="00DE6107">
        <w:rPr>
          <w:color w:val="000000"/>
          <w:sz w:val="28"/>
          <w:szCs w:val="28"/>
        </w:rPr>
        <w:t>производительность оборудования;</w:t>
      </w:r>
    </w:p>
    <w:p w:rsidR="00BC1414" w:rsidRPr="001D40E2" w:rsidRDefault="00BC1414" w:rsidP="00BC1414">
      <w:pPr>
        <w:shd w:val="clear" w:color="000000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D40E2">
        <w:rPr>
          <w:color w:val="000000"/>
          <w:sz w:val="28"/>
          <w:szCs w:val="28"/>
        </w:rPr>
        <w:t>Выс</w:t>
      </w:r>
      <w:r w:rsidR="00DE6107">
        <w:rPr>
          <w:color w:val="000000"/>
          <w:sz w:val="28"/>
          <w:szCs w:val="28"/>
        </w:rPr>
        <w:t>окий уровень качества продукции;</w:t>
      </w:r>
    </w:p>
    <w:p w:rsidR="00BC1414" w:rsidRPr="001D40E2" w:rsidRDefault="00BC1414" w:rsidP="00BC1414">
      <w:pPr>
        <w:shd w:val="clear" w:color="000000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D40E2">
        <w:rPr>
          <w:color w:val="000000"/>
          <w:sz w:val="28"/>
          <w:szCs w:val="28"/>
        </w:rPr>
        <w:t xml:space="preserve">Строгий </w:t>
      </w:r>
      <w:r w:rsidR="00DE6107">
        <w:rPr>
          <w:color w:val="000000"/>
          <w:sz w:val="28"/>
          <w:szCs w:val="28"/>
        </w:rPr>
        <w:t>конкурентный отбор специалистов;</w:t>
      </w:r>
    </w:p>
    <w:p w:rsidR="00BC1414" w:rsidRPr="001D40E2" w:rsidRDefault="00BC1414" w:rsidP="00BC1414">
      <w:pPr>
        <w:shd w:val="clear" w:color="000000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D40E2">
        <w:rPr>
          <w:color w:val="000000"/>
          <w:sz w:val="28"/>
          <w:szCs w:val="28"/>
        </w:rPr>
        <w:t>Сотруднечество с компаниями, владеющими к</w:t>
      </w:r>
      <w:r w:rsidR="00DE6107">
        <w:rPr>
          <w:color w:val="000000"/>
          <w:sz w:val="28"/>
          <w:szCs w:val="28"/>
        </w:rPr>
        <w:t>рупными сбытовыми возможностями;</w:t>
      </w:r>
    </w:p>
    <w:p w:rsidR="00BC1414" w:rsidRPr="001D40E2" w:rsidRDefault="00BC1414" w:rsidP="00BC1414">
      <w:pPr>
        <w:shd w:val="clear" w:color="000000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D40E2">
        <w:rPr>
          <w:color w:val="000000"/>
          <w:sz w:val="28"/>
          <w:szCs w:val="28"/>
        </w:rPr>
        <w:t xml:space="preserve">Возможности, которые появляются </w:t>
      </w:r>
      <w:r w:rsidR="00DE6107">
        <w:rPr>
          <w:color w:val="000000"/>
          <w:sz w:val="28"/>
          <w:szCs w:val="28"/>
        </w:rPr>
        <w:t>во внешней среде;</w:t>
      </w:r>
    </w:p>
    <w:p w:rsidR="00BC1414" w:rsidRPr="001D40E2" w:rsidRDefault="00BC1414" w:rsidP="00BC1414">
      <w:pPr>
        <w:shd w:val="clear" w:color="000000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D40E2">
        <w:rPr>
          <w:color w:val="000000"/>
          <w:sz w:val="28"/>
          <w:szCs w:val="28"/>
        </w:rPr>
        <w:t>Развитие промышленности, близость к крупнейшим внутренним рынкам, широкая известность в регионе, стабилизация экономической ситуациии в стране, накопленный научно - инженерный потенциал, ускорение темпа роста рынка кондитерской продукции, выход на новые рынки, развитие кондитерской промышленности.</w:t>
      </w:r>
    </w:p>
    <w:p w:rsidR="00BC1414" w:rsidRPr="001D40E2" w:rsidRDefault="00BC1414" w:rsidP="00BC141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0E2">
        <w:rPr>
          <w:color w:val="000000"/>
          <w:sz w:val="28"/>
          <w:szCs w:val="28"/>
        </w:rPr>
        <w:t>Поле СлВ:</w:t>
      </w:r>
    </w:p>
    <w:p w:rsidR="00BC1414" w:rsidRPr="001D40E2" w:rsidRDefault="00BC1414" w:rsidP="00BC1414">
      <w:pPr>
        <w:shd w:val="clear" w:color="000000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D40E2">
        <w:rPr>
          <w:color w:val="000000"/>
          <w:sz w:val="28"/>
          <w:szCs w:val="28"/>
        </w:rPr>
        <w:t>Организация должна преодолеть слабости за счёт следующих появившихся возможностей:</w:t>
      </w:r>
    </w:p>
    <w:p w:rsidR="00BC1414" w:rsidRPr="001D40E2" w:rsidRDefault="00BC1414" w:rsidP="00BC1414">
      <w:pPr>
        <w:shd w:val="clear" w:color="000000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D40E2">
        <w:rPr>
          <w:color w:val="000000"/>
          <w:sz w:val="28"/>
          <w:szCs w:val="28"/>
        </w:rPr>
        <w:t>Близость к крупнейшим внутренним рынкам, ускорение темпа роста рынка кондитерской продукции, выход на новые рынки.</w:t>
      </w:r>
    </w:p>
    <w:p w:rsidR="00BC1414" w:rsidRPr="001D40E2" w:rsidRDefault="00BC1414" w:rsidP="00BC1414">
      <w:pPr>
        <w:shd w:val="clear" w:color="000000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D40E2">
        <w:rPr>
          <w:color w:val="000000"/>
          <w:sz w:val="28"/>
          <w:szCs w:val="28"/>
        </w:rPr>
        <w:t>Преодолеваемые слабости:</w:t>
      </w:r>
    </w:p>
    <w:p w:rsidR="00BC1414" w:rsidRPr="001D40E2" w:rsidRDefault="00BC1414" w:rsidP="00BC1414">
      <w:pPr>
        <w:shd w:val="clear" w:color="000000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D40E2">
        <w:rPr>
          <w:color w:val="000000"/>
          <w:sz w:val="28"/>
          <w:szCs w:val="28"/>
        </w:rPr>
        <w:t>Неудовлетворительная структура баланса, высокая вероятность банкротства, убыточная деятельность, рост задолженностей (дебиторская и кредиторская), недостаток собственных оборотных средств, устаревшее оборудование, выпускаемая продукция нерентабельна.</w:t>
      </w:r>
    </w:p>
    <w:p w:rsidR="00BC1414" w:rsidRDefault="00BC1414" w:rsidP="00BC141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0E2">
        <w:rPr>
          <w:color w:val="000000"/>
          <w:sz w:val="28"/>
          <w:szCs w:val="28"/>
        </w:rPr>
        <w:t>Поле СиУ:</w:t>
      </w:r>
    </w:p>
    <w:p w:rsidR="00BC1414" w:rsidRDefault="00BC1414" w:rsidP="00DE6107">
      <w:pPr>
        <w:shd w:val="clear" w:color="000000" w:fill="FFFFFF"/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DE6107" w:rsidRDefault="00DE6107" w:rsidP="00DE6107">
      <w:pPr>
        <w:shd w:val="clear" w:color="000000" w:fill="FFFFFF"/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DE6107" w:rsidRDefault="00DE6107" w:rsidP="00DE6107">
      <w:pPr>
        <w:shd w:val="clear" w:color="000000" w:fill="FFFFFF"/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DE6107" w:rsidRPr="001D40E2" w:rsidRDefault="00DE6107" w:rsidP="00DE6107">
      <w:pPr>
        <w:shd w:val="clear" w:color="000000" w:fill="FFFFFF"/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BC1414" w:rsidRPr="001D40E2" w:rsidRDefault="00BC1414" w:rsidP="00BC1414">
      <w:pPr>
        <w:shd w:val="clear" w:color="000000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D40E2">
        <w:rPr>
          <w:color w:val="000000"/>
          <w:sz w:val="28"/>
          <w:szCs w:val="28"/>
        </w:rPr>
        <w:t>Нижеперечисленные сильные стороны организации могут быть использованы для устранения угроз:</w:t>
      </w:r>
    </w:p>
    <w:p w:rsidR="00BC1414" w:rsidRPr="001D40E2" w:rsidRDefault="00BC1414" w:rsidP="00BC1414">
      <w:pPr>
        <w:shd w:val="clear" w:color="000000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D40E2">
        <w:rPr>
          <w:color w:val="000000"/>
          <w:sz w:val="28"/>
          <w:szCs w:val="28"/>
        </w:rPr>
        <w:t>Рост относительной доли рынка, высокие темпы роста производства, высокий уровень качества продукции, строгий конкурентный отбор специалистов, сотруднечество с компаниями, владеющими крупными сбытовыми возможностями.</w:t>
      </w:r>
    </w:p>
    <w:p w:rsidR="00BC1414" w:rsidRPr="001D40E2" w:rsidRDefault="00BC1414" w:rsidP="00BC1414">
      <w:pPr>
        <w:shd w:val="clear" w:color="000000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D40E2">
        <w:rPr>
          <w:color w:val="000000"/>
          <w:sz w:val="28"/>
          <w:szCs w:val="28"/>
        </w:rPr>
        <w:t>Угрозы, которые необходимо устранить:</w:t>
      </w:r>
    </w:p>
    <w:p w:rsidR="00BC1414" w:rsidRPr="001D40E2" w:rsidRDefault="00BC1414" w:rsidP="00BC1414">
      <w:pPr>
        <w:shd w:val="clear" w:color="000000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D40E2">
        <w:rPr>
          <w:color w:val="000000"/>
          <w:sz w:val="28"/>
          <w:szCs w:val="28"/>
        </w:rPr>
        <w:t>Усиление давления со стороны конкурентов, высокая концентрация производства и уровень конкуренции, влияние поставщиков и потребителей, тенденция к физическому и моральному старению основных средств.</w:t>
      </w:r>
    </w:p>
    <w:p w:rsidR="00BC1414" w:rsidRPr="00BC1414" w:rsidRDefault="00BC1414" w:rsidP="00BC141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1414">
        <w:rPr>
          <w:color w:val="000000"/>
          <w:sz w:val="28"/>
          <w:szCs w:val="28"/>
        </w:rPr>
        <w:t>Поле СлУ:</w:t>
      </w:r>
    </w:p>
    <w:p w:rsidR="000746A9" w:rsidRPr="00BC1414" w:rsidRDefault="00BC1414" w:rsidP="00BC1414">
      <w:pPr>
        <w:shd w:val="clear" w:color="000000" w:fill="FFFFFF"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BC1414">
        <w:rPr>
          <w:sz w:val="28"/>
          <w:szCs w:val="28"/>
        </w:rPr>
        <w:t>- Организация должна разработать стратегию, которая одновременно позволит избавиться от слабостей и предотвратить угрозу.</w:t>
      </w:r>
    </w:p>
    <w:p w:rsidR="00BC1414" w:rsidRPr="00BC1414" w:rsidRDefault="00BC1414" w:rsidP="00BC1414">
      <w:pPr>
        <w:shd w:val="clear" w:color="000000" w:fill="FFFFFF"/>
        <w:suppressAutoHyphens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C31F9D" w:rsidRDefault="00C31F9D" w:rsidP="00A17E09">
      <w:pPr>
        <w:pStyle w:val="ac"/>
        <w:widowControl/>
        <w:shd w:val="clear" w:color="000000" w:fill="FFFFFF"/>
        <w:suppressAutoHyphens/>
        <w:ind w:firstLine="708"/>
        <w:jc w:val="left"/>
        <w:rPr>
          <w:i/>
          <w:sz w:val="28"/>
          <w:szCs w:val="28"/>
        </w:rPr>
      </w:pPr>
      <w:r w:rsidRPr="00BC1414">
        <w:rPr>
          <w:i/>
          <w:sz w:val="28"/>
          <w:szCs w:val="28"/>
        </w:rPr>
        <w:t>1.3. Предложение мероприятий</w:t>
      </w:r>
    </w:p>
    <w:p w:rsidR="00BC1414" w:rsidRDefault="00BC1414" w:rsidP="00A17E09">
      <w:pPr>
        <w:pStyle w:val="ac"/>
        <w:widowControl/>
        <w:shd w:val="clear" w:color="000000" w:fill="FFFFFF"/>
        <w:suppressAutoHyphens/>
        <w:ind w:firstLine="708"/>
        <w:jc w:val="left"/>
        <w:rPr>
          <w:i/>
          <w:sz w:val="28"/>
          <w:szCs w:val="28"/>
        </w:rPr>
      </w:pPr>
    </w:p>
    <w:p w:rsidR="00BC1414" w:rsidRDefault="00BC1414" w:rsidP="00BC141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0E2">
        <w:rPr>
          <w:color w:val="000000"/>
          <w:sz w:val="28"/>
          <w:szCs w:val="28"/>
        </w:rPr>
        <w:t xml:space="preserve">Таким образом, на основании данных </w:t>
      </w:r>
      <w:r>
        <w:rPr>
          <w:color w:val="000000"/>
          <w:sz w:val="28"/>
          <w:szCs w:val="28"/>
        </w:rPr>
        <w:t xml:space="preserve">матричного </w:t>
      </w:r>
      <w:r w:rsidRPr="001D40E2">
        <w:rPr>
          <w:color w:val="000000"/>
          <w:sz w:val="28"/>
          <w:szCs w:val="28"/>
        </w:rPr>
        <w:t xml:space="preserve">анализа </w:t>
      </w:r>
      <w:r>
        <w:rPr>
          <w:color w:val="000000"/>
          <w:sz w:val="28"/>
          <w:szCs w:val="28"/>
        </w:rPr>
        <w:t>можно предложить мероприятия</w:t>
      </w:r>
      <w:r w:rsidRPr="001D40E2">
        <w:rPr>
          <w:color w:val="000000"/>
          <w:sz w:val="28"/>
          <w:szCs w:val="28"/>
        </w:rPr>
        <w:t>, которые обеспечат достижение целей организации.</w:t>
      </w:r>
    </w:p>
    <w:p w:rsidR="00BC1414" w:rsidRDefault="00BC1414" w:rsidP="00BC141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0E2">
        <w:rPr>
          <w:color w:val="000000"/>
          <w:sz w:val="28"/>
          <w:szCs w:val="28"/>
        </w:rPr>
        <w:t>Для ЗАО «Русский Бисквит»</w:t>
      </w:r>
      <w:r>
        <w:rPr>
          <w:color w:val="000000"/>
          <w:sz w:val="28"/>
          <w:szCs w:val="28"/>
        </w:rPr>
        <w:t xml:space="preserve"> наиболее приемлемым будет концентрированный и интегрированный рост</w:t>
      </w:r>
      <w:r w:rsidRPr="001D40E2">
        <w:rPr>
          <w:color w:val="000000"/>
          <w:sz w:val="28"/>
          <w:szCs w:val="28"/>
        </w:rPr>
        <w:t xml:space="preserve">. </w:t>
      </w:r>
    </w:p>
    <w:p w:rsidR="00BC1414" w:rsidRDefault="00BC1414" w:rsidP="00BC141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0E2">
        <w:rPr>
          <w:color w:val="000000"/>
          <w:sz w:val="28"/>
          <w:szCs w:val="28"/>
        </w:rPr>
        <w:t>В соответствии с наиболее явными угрозами (усиление давления со стороны конкурентов, высокая концентрация производства и уровень конкуренции, влияние поставщиков и потребителей) и возможностями (возможность выхода на новые рынки, широкая известность в регионе, ускорение темпов роста рынка кондитерской продукции) сделаем выбор.</w:t>
      </w:r>
    </w:p>
    <w:p w:rsidR="00936E54" w:rsidRDefault="00BC1414" w:rsidP="00BC141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40E2">
        <w:rPr>
          <w:color w:val="000000"/>
          <w:sz w:val="28"/>
          <w:szCs w:val="28"/>
        </w:rPr>
        <w:t>Предприятию необходимо уси</w:t>
      </w:r>
      <w:r>
        <w:rPr>
          <w:color w:val="000000"/>
          <w:sz w:val="28"/>
          <w:szCs w:val="28"/>
        </w:rPr>
        <w:t>ление позиций</w:t>
      </w:r>
      <w:r w:rsidRPr="001D40E2">
        <w:rPr>
          <w:color w:val="000000"/>
          <w:sz w:val="28"/>
          <w:szCs w:val="28"/>
        </w:rPr>
        <w:t xml:space="preserve"> на рынке (используемая возможность - широкая известность в регионе, устраняемая угроза - усиление давления со стороны конкурентов), стратегию развития рынка (используемая возможность</w:t>
      </w:r>
      <w:r w:rsidR="00936E54">
        <w:rPr>
          <w:color w:val="000000"/>
          <w:sz w:val="28"/>
          <w:szCs w:val="28"/>
        </w:rPr>
        <w:t xml:space="preserve">  </w:t>
      </w:r>
      <w:r w:rsidRPr="001D40E2">
        <w:rPr>
          <w:color w:val="000000"/>
          <w:sz w:val="28"/>
          <w:szCs w:val="28"/>
        </w:rPr>
        <w:t xml:space="preserve"> - </w:t>
      </w:r>
      <w:r w:rsidR="00936E54">
        <w:rPr>
          <w:color w:val="000000"/>
          <w:sz w:val="28"/>
          <w:szCs w:val="28"/>
        </w:rPr>
        <w:t xml:space="preserve"> </w:t>
      </w:r>
      <w:r w:rsidRPr="001D40E2">
        <w:rPr>
          <w:color w:val="000000"/>
          <w:sz w:val="28"/>
          <w:szCs w:val="28"/>
        </w:rPr>
        <w:t xml:space="preserve">выход </w:t>
      </w:r>
      <w:r w:rsidR="00936E54">
        <w:rPr>
          <w:color w:val="000000"/>
          <w:sz w:val="28"/>
          <w:szCs w:val="28"/>
        </w:rPr>
        <w:t xml:space="preserve">  </w:t>
      </w:r>
      <w:r w:rsidRPr="001D40E2">
        <w:rPr>
          <w:color w:val="000000"/>
          <w:sz w:val="28"/>
          <w:szCs w:val="28"/>
        </w:rPr>
        <w:t xml:space="preserve">на </w:t>
      </w:r>
      <w:r w:rsidR="00936E54">
        <w:rPr>
          <w:color w:val="000000"/>
          <w:sz w:val="28"/>
          <w:szCs w:val="28"/>
        </w:rPr>
        <w:t xml:space="preserve">  </w:t>
      </w:r>
      <w:r w:rsidRPr="001D40E2">
        <w:rPr>
          <w:color w:val="000000"/>
          <w:sz w:val="28"/>
          <w:szCs w:val="28"/>
        </w:rPr>
        <w:t>новые</w:t>
      </w:r>
      <w:r w:rsidR="00936E54">
        <w:rPr>
          <w:color w:val="000000"/>
          <w:sz w:val="28"/>
          <w:szCs w:val="28"/>
        </w:rPr>
        <w:t xml:space="preserve"> </w:t>
      </w:r>
      <w:r w:rsidRPr="001D40E2">
        <w:rPr>
          <w:color w:val="000000"/>
          <w:sz w:val="28"/>
          <w:szCs w:val="28"/>
        </w:rPr>
        <w:t xml:space="preserve"> </w:t>
      </w:r>
      <w:r w:rsidR="00936E54">
        <w:rPr>
          <w:color w:val="000000"/>
          <w:sz w:val="28"/>
          <w:szCs w:val="28"/>
        </w:rPr>
        <w:t xml:space="preserve"> </w:t>
      </w:r>
      <w:r w:rsidRPr="001D40E2">
        <w:rPr>
          <w:color w:val="000000"/>
          <w:sz w:val="28"/>
          <w:szCs w:val="28"/>
        </w:rPr>
        <w:t xml:space="preserve">рынки, </w:t>
      </w:r>
      <w:r w:rsidR="00936E54">
        <w:rPr>
          <w:color w:val="000000"/>
          <w:sz w:val="28"/>
          <w:szCs w:val="28"/>
        </w:rPr>
        <w:t xml:space="preserve">  </w:t>
      </w:r>
      <w:r w:rsidRPr="001D40E2">
        <w:rPr>
          <w:color w:val="000000"/>
          <w:sz w:val="28"/>
          <w:szCs w:val="28"/>
        </w:rPr>
        <w:t xml:space="preserve">устраняемая </w:t>
      </w:r>
      <w:r w:rsidR="00936E54">
        <w:rPr>
          <w:color w:val="000000"/>
          <w:sz w:val="28"/>
          <w:szCs w:val="28"/>
        </w:rPr>
        <w:t xml:space="preserve">  </w:t>
      </w:r>
      <w:r w:rsidRPr="001D40E2">
        <w:rPr>
          <w:color w:val="000000"/>
          <w:sz w:val="28"/>
          <w:szCs w:val="28"/>
        </w:rPr>
        <w:t xml:space="preserve">угроза </w:t>
      </w:r>
      <w:r w:rsidR="00936E54">
        <w:rPr>
          <w:color w:val="000000"/>
          <w:sz w:val="28"/>
          <w:szCs w:val="28"/>
        </w:rPr>
        <w:t xml:space="preserve">  </w:t>
      </w:r>
      <w:r w:rsidRPr="001D40E2">
        <w:rPr>
          <w:color w:val="000000"/>
          <w:sz w:val="28"/>
          <w:szCs w:val="28"/>
        </w:rPr>
        <w:t xml:space="preserve">- </w:t>
      </w:r>
      <w:r w:rsidR="00936E54">
        <w:rPr>
          <w:color w:val="000000"/>
          <w:sz w:val="28"/>
          <w:szCs w:val="28"/>
        </w:rPr>
        <w:t xml:space="preserve"> </w:t>
      </w:r>
      <w:r w:rsidRPr="001D40E2">
        <w:rPr>
          <w:color w:val="000000"/>
          <w:sz w:val="28"/>
          <w:szCs w:val="28"/>
        </w:rPr>
        <w:t xml:space="preserve">высокая </w:t>
      </w:r>
    </w:p>
    <w:p w:rsidR="00936E54" w:rsidRDefault="00936E54" w:rsidP="00936E54">
      <w:pPr>
        <w:shd w:val="clear" w:color="000000" w:fill="FFFFFF"/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936E54" w:rsidRDefault="00936E54" w:rsidP="00936E54">
      <w:pPr>
        <w:shd w:val="clear" w:color="000000" w:fill="FFFFFF"/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936E54" w:rsidRDefault="00936E54" w:rsidP="00936E54">
      <w:pPr>
        <w:shd w:val="clear" w:color="000000" w:fill="FFFFFF"/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936E54" w:rsidRDefault="00BC1414" w:rsidP="00936E54">
      <w:pPr>
        <w:shd w:val="clear" w:color="000000" w:fill="FFFFFF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1D40E2">
        <w:rPr>
          <w:color w:val="000000"/>
          <w:sz w:val="28"/>
          <w:szCs w:val="28"/>
        </w:rPr>
        <w:t xml:space="preserve">концентрация производства и уровень конкуренции). Также </w:t>
      </w:r>
      <w:r w:rsidR="00936E54">
        <w:rPr>
          <w:color w:val="000000"/>
          <w:sz w:val="28"/>
          <w:szCs w:val="28"/>
        </w:rPr>
        <w:t>предприятию необходимо установить</w:t>
      </w:r>
      <w:r w:rsidRPr="001D40E2">
        <w:rPr>
          <w:color w:val="000000"/>
          <w:sz w:val="28"/>
          <w:szCs w:val="28"/>
        </w:rPr>
        <w:t xml:space="preserve"> контроль над</w:t>
      </w:r>
      <w:r w:rsidR="00936E54">
        <w:rPr>
          <w:color w:val="000000"/>
          <w:sz w:val="28"/>
          <w:szCs w:val="28"/>
        </w:rPr>
        <w:t xml:space="preserve"> своими</w:t>
      </w:r>
      <w:r w:rsidRPr="001D40E2">
        <w:rPr>
          <w:color w:val="000000"/>
          <w:sz w:val="28"/>
          <w:szCs w:val="28"/>
        </w:rPr>
        <w:t xml:space="preserve"> поставщика</w:t>
      </w:r>
      <w:r w:rsidR="00936E54">
        <w:rPr>
          <w:color w:val="000000"/>
          <w:sz w:val="28"/>
          <w:szCs w:val="28"/>
        </w:rPr>
        <w:t xml:space="preserve">ми. </w:t>
      </w:r>
    </w:p>
    <w:p w:rsidR="00BC1414" w:rsidRDefault="00936E54" w:rsidP="00BC141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первостепенной задачей</w:t>
      </w:r>
      <w:r w:rsidR="00BC1414" w:rsidRPr="001D40E2">
        <w:rPr>
          <w:color w:val="000000"/>
          <w:sz w:val="28"/>
          <w:szCs w:val="28"/>
        </w:rPr>
        <w:t>, на реализацию которой необходимо прежде всего направить усилия</w:t>
      </w:r>
      <w:r>
        <w:rPr>
          <w:color w:val="000000"/>
          <w:sz w:val="28"/>
          <w:szCs w:val="28"/>
        </w:rPr>
        <w:t>,</w:t>
      </w:r>
      <w:r w:rsidR="00BC1414" w:rsidRPr="001D40E2">
        <w:rPr>
          <w:color w:val="000000"/>
          <w:sz w:val="28"/>
          <w:szCs w:val="28"/>
        </w:rPr>
        <w:t xml:space="preserve"> будет </w:t>
      </w:r>
      <w:r>
        <w:rPr>
          <w:color w:val="000000"/>
          <w:sz w:val="28"/>
          <w:szCs w:val="28"/>
        </w:rPr>
        <w:t>усиление позиций на рынке, т.к. её ус</w:t>
      </w:r>
      <w:r w:rsidR="00BC1414" w:rsidRPr="001D40E2">
        <w:rPr>
          <w:color w:val="000000"/>
          <w:sz w:val="28"/>
          <w:szCs w:val="28"/>
        </w:rPr>
        <w:t>пешная реализация позволит сформировать необходимую устойчивую базу для дальнейшего развития предприятия.</w:t>
      </w:r>
    </w:p>
    <w:p w:rsidR="009754C3" w:rsidRDefault="009754C3" w:rsidP="009754C3">
      <w:pPr>
        <w:shd w:val="clear" w:color="000000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7897">
        <w:rPr>
          <w:sz w:val="28"/>
          <w:szCs w:val="28"/>
        </w:rPr>
        <w:t>Так как ЗАО «Русский Бисквит» стремится захватить дополнительную долю рынка, то затраты на рекламу должны превышать затраты на рекламу у конкурентов.</w:t>
      </w:r>
    </w:p>
    <w:p w:rsidR="009754C3" w:rsidRPr="001D40E2" w:rsidRDefault="009754C3" w:rsidP="00BC1414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1414" w:rsidRPr="00BC1414" w:rsidRDefault="00BC1414" w:rsidP="00A17E09">
      <w:pPr>
        <w:pStyle w:val="ac"/>
        <w:widowControl/>
        <w:shd w:val="clear" w:color="000000" w:fill="FFFFFF"/>
        <w:suppressAutoHyphens/>
        <w:ind w:firstLine="708"/>
        <w:jc w:val="left"/>
        <w:rPr>
          <w:i/>
          <w:color w:val="800080"/>
          <w:sz w:val="28"/>
          <w:szCs w:val="28"/>
        </w:rPr>
      </w:pPr>
    </w:p>
    <w:p w:rsidR="000746A9" w:rsidRDefault="000746A9" w:rsidP="00C31F9D">
      <w:pPr>
        <w:shd w:val="clear" w:color="000000" w:fill="FFFFFF"/>
        <w:suppressAutoHyphens/>
        <w:spacing w:line="360" w:lineRule="auto"/>
        <w:jc w:val="center"/>
        <w:rPr>
          <w:color w:val="FF0000"/>
          <w:sz w:val="28"/>
          <w:szCs w:val="28"/>
        </w:rPr>
      </w:pPr>
    </w:p>
    <w:p w:rsidR="000746A9" w:rsidRDefault="000746A9" w:rsidP="00C31F9D">
      <w:pPr>
        <w:shd w:val="clear" w:color="000000" w:fill="FFFFFF"/>
        <w:suppressAutoHyphens/>
        <w:spacing w:line="360" w:lineRule="auto"/>
        <w:jc w:val="center"/>
        <w:rPr>
          <w:color w:val="FF0000"/>
          <w:sz w:val="28"/>
          <w:szCs w:val="28"/>
        </w:rPr>
      </w:pPr>
    </w:p>
    <w:p w:rsidR="000746A9" w:rsidRDefault="000746A9" w:rsidP="00C31F9D">
      <w:pPr>
        <w:shd w:val="clear" w:color="000000" w:fill="FFFFFF"/>
        <w:suppressAutoHyphens/>
        <w:spacing w:line="360" w:lineRule="auto"/>
        <w:jc w:val="center"/>
        <w:rPr>
          <w:color w:val="FF0000"/>
          <w:sz w:val="28"/>
          <w:szCs w:val="28"/>
        </w:rPr>
      </w:pPr>
    </w:p>
    <w:p w:rsidR="000746A9" w:rsidRDefault="000746A9" w:rsidP="00C31F9D">
      <w:pPr>
        <w:shd w:val="clear" w:color="000000" w:fill="FFFFFF"/>
        <w:suppressAutoHyphens/>
        <w:spacing w:line="360" w:lineRule="auto"/>
        <w:jc w:val="center"/>
        <w:rPr>
          <w:color w:val="FF0000"/>
          <w:sz w:val="28"/>
          <w:szCs w:val="28"/>
        </w:rPr>
      </w:pPr>
    </w:p>
    <w:p w:rsidR="000746A9" w:rsidRDefault="000746A9" w:rsidP="00C31F9D">
      <w:pPr>
        <w:shd w:val="clear" w:color="000000" w:fill="FFFFFF"/>
        <w:suppressAutoHyphens/>
        <w:spacing w:line="360" w:lineRule="auto"/>
        <w:jc w:val="center"/>
        <w:rPr>
          <w:color w:val="FF0000"/>
          <w:sz w:val="28"/>
          <w:szCs w:val="28"/>
        </w:rPr>
      </w:pPr>
    </w:p>
    <w:p w:rsidR="000746A9" w:rsidRDefault="00F07137" w:rsidP="00C31F9D">
      <w:pPr>
        <w:shd w:val="clear" w:color="000000" w:fill="FFFFFF"/>
        <w:suppressAutoHyphens/>
        <w:spacing w:line="360" w:lineRule="auto"/>
        <w:jc w:val="center"/>
        <w:rPr>
          <w:color w:val="FF0000"/>
          <w:sz w:val="28"/>
          <w:szCs w:val="28"/>
        </w:rPr>
      </w:pPr>
      <w:r w:rsidRPr="00E44CDC">
        <w:rPr>
          <w:color w:val="FF0000"/>
          <w:sz w:val="28"/>
          <w:szCs w:val="28"/>
        </w:rPr>
        <w:br w:type="page"/>
      </w:r>
    </w:p>
    <w:p w:rsidR="000746A9" w:rsidRDefault="000746A9" w:rsidP="00C31F9D">
      <w:pPr>
        <w:shd w:val="clear" w:color="000000" w:fill="FFFFFF"/>
        <w:suppressAutoHyphens/>
        <w:spacing w:line="360" w:lineRule="auto"/>
        <w:jc w:val="center"/>
        <w:rPr>
          <w:color w:val="FF0000"/>
          <w:sz w:val="28"/>
          <w:szCs w:val="28"/>
        </w:rPr>
      </w:pPr>
    </w:p>
    <w:p w:rsidR="00C31F9D" w:rsidRDefault="00C31F9D" w:rsidP="00C31F9D">
      <w:pPr>
        <w:shd w:val="clear" w:color="000000" w:fill="FFFFFF"/>
        <w:suppressAutoHyphens/>
        <w:spacing w:line="360" w:lineRule="auto"/>
        <w:jc w:val="center"/>
        <w:rPr>
          <w:b/>
          <w:i/>
          <w:sz w:val="28"/>
          <w:szCs w:val="28"/>
        </w:rPr>
      </w:pPr>
      <w:r w:rsidRPr="00C31F9D">
        <w:rPr>
          <w:b/>
          <w:sz w:val="28"/>
          <w:szCs w:val="28"/>
        </w:rPr>
        <w:t>ЗАКЛЮЧЕНИЕ</w:t>
      </w:r>
    </w:p>
    <w:p w:rsidR="00C31F9D" w:rsidRPr="00C31F9D" w:rsidRDefault="00C31F9D" w:rsidP="00C31F9D">
      <w:pPr>
        <w:shd w:val="clear" w:color="000000" w:fill="FFFFFF"/>
        <w:suppressAutoHyphens/>
        <w:spacing w:line="360" w:lineRule="auto"/>
        <w:jc w:val="center"/>
        <w:rPr>
          <w:b/>
          <w:i/>
          <w:sz w:val="28"/>
          <w:szCs w:val="28"/>
        </w:rPr>
      </w:pPr>
    </w:p>
    <w:p w:rsidR="009A5944" w:rsidRPr="00867897" w:rsidRDefault="009A5944" w:rsidP="00C31F9D">
      <w:pPr>
        <w:shd w:val="clear" w:color="000000" w:fill="FFFFFF"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867897">
        <w:rPr>
          <w:sz w:val="28"/>
          <w:szCs w:val="28"/>
        </w:rPr>
        <w:t>Для проведения маркетинга предприятие должно провести следующие мероприятия:</w:t>
      </w:r>
    </w:p>
    <w:p w:rsidR="009A5944" w:rsidRPr="00867897" w:rsidRDefault="009A5944" w:rsidP="009A5944">
      <w:pPr>
        <w:shd w:val="clear" w:color="000000" w:fill="FFFFFF"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867897">
        <w:rPr>
          <w:sz w:val="28"/>
          <w:szCs w:val="28"/>
        </w:rPr>
        <w:t>- сегментирование рынка</w:t>
      </w:r>
      <w:r w:rsidR="00DD1712">
        <w:rPr>
          <w:rStyle w:val="aa"/>
          <w:sz w:val="28"/>
          <w:szCs w:val="28"/>
        </w:rPr>
        <w:footnoteReference w:id="2"/>
      </w:r>
      <w:r w:rsidR="00DD1712">
        <w:rPr>
          <w:sz w:val="28"/>
          <w:szCs w:val="28"/>
        </w:rPr>
        <w:t>;</w:t>
      </w:r>
    </w:p>
    <w:p w:rsidR="009A5944" w:rsidRPr="00867897" w:rsidRDefault="009A5944" w:rsidP="009A5944">
      <w:pPr>
        <w:shd w:val="clear" w:color="000000" w:fill="FFFFFF"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867897">
        <w:rPr>
          <w:sz w:val="28"/>
          <w:szCs w:val="28"/>
        </w:rPr>
        <w:t>- выбор целевых сегментов рынка;</w:t>
      </w:r>
    </w:p>
    <w:p w:rsidR="009A5944" w:rsidRPr="00867897" w:rsidRDefault="009A5944" w:rsidP="009A5944">
      <w:pPr>
        <w:shd w:val="clear" w:color="000000" w:fill="FFFFFF"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867897">
        <w:rPr>
          <w:sz w:val="28"/>
          <w:szCs w:val="28"/>
        </w:rPr>
        <w:t>- позиционирование товара на рынке.</w:t>
      </w:r>
    </w:p>
    <w:p w:rsidR="009A5944" w:rsidRPr="00867897" w:rsidRDefault="009A5944" w:rsidP="009A5944">
      <w:pPr>
        <w:shd w:val="clear" w:color="000000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7897">
        <w:rPr>
          <w:sz w:val="28"/>
          <w:szCs w:val="28"/>
        </w:rPr>
        <w:t>Сегментирование рынка производится с целью более полного удовлетворения потребностей клиента и на основе обеспечения устойчивости и прибыльности предприятия. При сегментировании рынка факторов могут использоваться следующие</w:t>
      </w:r>
      <w:r w:rsidR="00867897" w:rsidRPr="00867897">
        <w:rPr>
          <w:sz w:val="28"/>
          <w:szCs w:val="28"/>
        </w:rPr>
        <w:t xml:space="preserve"> факторы</w:t>
      </w:r>
      <w:r w:rsidRPr="00867897">
        <w:rPr>
          <w:sz w:val="28"/>
          <w:szCs w:val="28"/>
        </w:rPr>
        <w:t>:</w:t>
      </w:r>
    </w:p>
    <w:p w:rsidR="009A5944" w:rsidRPr="00867897" w:rsidRDefault="009A5944" w:rsidP="009A5944">
      <w:pPr>
        <w:shd w:val="clear" w:color="000000" w:fill="FFFFFF"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867897">
        <w:rPr>
          <w:sz w:val="28"/>
          <w:szCs w:val="28"/>
        </w:rPr>
        <w:t>- Экономический параметр (уровень доходов, уровень платежеспособности).</w:t>
      </w:r>
    </w:p>
    <w:p w:rsidR="009A5944" w:rsidRPr="00867897" w:rsidRDefault="009A5944" w:rsidP="009A5944">
      <w:pPr>
        <w:shd w:val="clear" w:color="000000" w:fill="FFFFFF"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867897">
        <w:rPr>
          <w:sz w:val="28"/>
          <w:szCs w:val="28"/>
        </w:rPr>
        <w:t>- Статус клиента (постоянные клиенты, клиенты-новички, потенциальные клиенты, бывшие клиенты).</w:t>
      </w:r>
    </w:p>
    <w:p w:rsidR="009A5944" w:rsidRPr="00867897" w:rsidRDefault="009A5944" w:rsidP="009A5944">
      <w:pPr>
        <w:shd w:val="clear" w:color="000000" w:fill="FFFFFF"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867897">
        <w:rPr>
          <w:sz w:val="28"/>
          <w:szCs w:val="28"/>
        </w:rPr>
        <w:t>- Весомость заказчика (мелкие, средние, крупные заказчики).</w:t>
      </w:r>
    </w:p>
    <w:p w:rsidR="009A5944" w:rsidRPr="00867897" w:rsidRDefault="009A5944" w:rsidP="009A5944">
      <w:pPr>
        <w:shd w:val="clear" w:color="000000" w:fill="FFFFFF"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867897">
        <w:rPr>
          <w:sz w:val="28"/>
          <w:szCs w:val="28"/>
        </w:rPr>
        <w:t>- Выгода клиентов (экономия средств, экономия времени, возможность погрузо-разгрузочных работ, обеспечение сохранности груза).</w:t>
      </w:r>
    </w:p>
    <w:p w:rsidR="009A5944" w:rsidRPr="00867897" w:rsidRDefault="009A5944" w:rsidP="009A5944">
      <w:pPr>
        <w:shd w:val="clear" w:color="000000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7897">
        <w:rPr>
          <w:sz w:val="28"/>
          <w:szCs w:val="28"/>
        </w:rPr>
        <w:t>ЗАО «Русский Бисквит» занимает неведущую позицию на рынке, его доля составляет примерно 20 %, по отношению к общему объёму, акционерное общество стремится повысить свою долю рынка.</w:t>
      </w:r>
    </w:p>
    <w:p w:rsidR="009A5944" w:rsidRPr="00867897" w:rsidRDefault="009A5944" w:rsidP="009A5944">
      <w:pPr>
        <w:shd w:val="clear" w:color="000000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7897">
        <w:rPr>
          <w:sz w:val="28"/>
          <w:szCs w:val="28"/>
        </w:rPr>
        <w:t>При рассмотрении параметра по статусу клиента перспективными параметрами являются постоянные клиенты, за счет которых будет происходить перераспределение доли рынка.</w:t>
      </w:r>
    </w:p>
    <w:p w:rsidR="000746A9" w:rsidRDefault="009A5944" w:rsidP="000746A9">
      <w:pPr>
        <w:shd w:val="clear" w:color="000000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7897">
        <w:rPr>
          <w:sz w:val="28"/>
          <w:szCs w:val="28"/>
        </w:rPr>
        <w:t xml:space="preserve">Для ЗАО «Русский Бисквит» более приемлема стратегия более глубокого проникновения на рынок, так как акционерное общество действует </w:t>
      </w:r>
    </w:p>
    <w:p w:rsidR="000746A9" w:rsidRDefault="000746A9" w:rsidP="000746A9">
      <w:pPr>
        <w:shd w:val="clear" w:color="000000" w:fill="FFFFFF"/>
        <w:suppressAutoHyphens/>
        <w:spacing w:line="360" w:lineRule="auto"/>
        <w:jc w:val="both"/>
        <w:rPr>
          <w:sz w:val="28"/>
          <w:szCs w:val="28"/>
        </w:rPr>
      </w:pPr>
    </w:p>
    <w:p w:rsidR="000746A9" w:rsidRDefault="000746A9" w:rsidP="000746A9">
      <w:pPr>
        <w:shd w:val="clear" w:color="000000" w:fill="FFFFFF"/>
        <w:suppressAutoHyphens/>
        <w:spacing w:line="360" w:lineRule="auto"/>
        <w:jc w:val="both"/>
        <w:rPr>
          <w:sz w:val="28"/>
          <w:szCs w:val="28"/>
        </w:rPr>
      </w:pPr>
    </w:p>
    <w:p w:rsidR="000746A9" w:rsidRDefault="000746A9" w:rsidP="000746A9">
      <w:pPr>
        <w:shd w:val="clear" w:color="000000" w:fill="FFFFFF"/>
        <w:suppressAutoHyphens/>
        <w:spacing w:line="360" w:lineRule="auto"/>
        <w:jc w:val="both"/>
        <w:rPr>
          <w:sz w:val="28"/>
          <w:szCs w:val="28"/>
        </w:rPr>
      </w:pPr>
    </w:p>
    <w:p w:rsidR="009A5944" w:rsidRPr="00867897" w:rsidRDefault="009A5944" w:rsidP="000746A9">
      <w:pPr>
        <w:shd w:val="clear" w:color="000000" w:fill="FFFFFF"/>
        <w:suppressAutoHyphens/>
        <w:spacing w:line="360" w:lineRule="auto"/>
        <w:jc w:val="both"/>
        <w:rPr>
          <w:sz w:val="28"/>
          <w:szCs w:val="28"/>
        </w:rPr>
      </w:pPr>
      <w:r w:rsidRPr="00867897">
        <w:rPr>
          <w:sz w:val="28"/>
          <w:szCs w:val="28"/>
        </w:rPr>
        <w:t>на прежнем рынке с теми же изделиями, но перед ним стоит задачи завоевать дополнительную долю рынка до 60 %.</w:t>
      </w:r>
    </w:p>
    <w:p w:rsidR="009A5944" w:rsidRPr="00867897" w:rsidRDefault="009A5944" w:rsidP="009A5944">
      <w:pPr>
        <w:shd w:val="clear" w:color="000000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7897">
        <w:rPr>
          <w:sz w:val="28"/>
          <w:szCs w:val="28"/>
        </w:rPr>
        <w:t>Для достижения этой цели можно пойти двумя путями:</w:t>
      </w:r>
    </w:p>
    <w:p w:rsidR="009A5944" w:rsidRPr="00867897" w:rsidRDefault="009A5944" w:rsidP="009A5944">
      <w:pPr>
        <w:shd w:val="clear" w:color="000000" w:fill="FFFFFF"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867897">
        <w:rPr>
          <w:sz w:val="28"/>
          <w:szCs w:val="28"/>
        </w:rPr>
        <w:t>- повышение качества продукции;</w:t>
      </w:r>
    </w:p>
    <w:p w:rsidR="009A5944" w:rsidRPr="00867897" w:rsidRDefault="009A5944" w:rsidP="009A5944">
      <w:pPr>
        <w:shd w:val="clear" w:color="000000" w:fill="FFFFFF"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867897">
        <w:rPr>
          <w:sz w:val="28"/>
          <w:szCs w:val="28"/>
        </w:rPr>
        <w:t>- снижение цены на изделие.</w:t>
      </w:r>
    </w:p>
    <w:p w:rsidR="009A5944" w:rsidRPr="00867897" w:rsidRDefault="009A5944" w:rsidP="009A5944">
      <w:pPr>
        <w:shd w:val="clear" w:color="000000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7897">
        <w:rPr>
          <w:sz w:val="28"/>
          <w:szCs w:val="28"/>
        </w:rPr>
        <w:t>Правильная политика ценообразования, последовательность ее реализации составляют условие успешной деятельности предприятия.</w:t>
      </w:r>
    </w:p>
    <w:p w:rsidR="009A5944" w:rsidRPr="00867897" w:rsidRDefault="009A5944" w:rsidP="009A5944">
      <w:pPr>
        <w:shd w:val="clear" w:color="000000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7897">
        <w:rPr>
          <w:sz w:val="28"/>
          <w:szCs w:val="28"/>
        </w:rPr>
        <w:t>Для реализации стратегии необходимо:</w:t>
      </w:r>
    </w:p>
    <w:p w:rsidR="009A5944" w:rsidRPr="00867897" w:rsidRDefault="009A5944" w:rsidP="009A5944">
      <w:pPr>
        <w:shd w:val="clear" w:color="000000" w:fill="FFFFFF"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867897">
        <w:rPr>
          <w:sz w:val="28"/>
          <w:szCs w:val="28"/>
        </w:rPr>
        <w:t>- Сокращение стабильного положения на рынке при умеренной рентабельности и достаточно удовлетворительных других показателях.</w:t>
      </w:r>
    </w:p>
    <w:p w:rsidR="009A5944" w:rsidRPr="00867897" w:rsidRDefault="009A5944" w:rsidP="009A5944">
      <w:pPr>
        <w:shd w:val="clear" w:color="000000" w:fill="FFFFFF"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867897">
        <w:rPr>
          <w:sz w:val="28"/>
          <w:szCs w:val="28"/>
        </w:rPr>
        <w:t>- Увеличение доли рынка.</w:t>
      </w:r>
    </w:p>
    <w:p w:rsidR="009A5944" w:rsidRPr="00867897" w:rsidRDefault="009A5944" w:rsidP="009A5944">
      <w:pPr>
        <w:shd w:val="clear" w:color="000000" w:fill="FFFFFF"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867897">
        <w:rPr>
          <w:sz w:val="28"/>
          <w:szCs w:val="28"/>
        </w:rPr>
        <w:t>- Максимизация прибыли.</w:t>
      </w:r>
    </w:p>
    <w:p w:rsidR="009A5944" w:rsidRPr="00867897" w:rsidRDefault="009A5944" w:rsidP="009A5944">
      <w:pPr>
        <w:shd w:val="clear" w:color="000000" w:fill="FFFFFF"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867897">
        <w:rPr>
          <w:sz w:val="28"/>
          <w:szCs w:val="28"/>
        </w:rPr>
        <w:t>- Поддержание и обеспечение платежеспособности.</w:t>
      </w:r>
    </w:p>
    <w:p w:rsidR="009A5944" w:rsidRPr="00867897" w:rsidRDefault="009A5944" w:rsidP="009A5944">
      <w:pPr>
        <w:shd w:val="clear" w:color="000000" w:fill="FFFFFF"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867897">
        <w:rPr>
          <w:sz w:val="28"/>
          <w:szCs w:val="28"/>
        </w:rPr>
        <w:t>- Завоевание лидерства на рынке.</w:t>
      </w:r>
    </w:p>
    <w:p w:rsidR="009A5944" w:rsidRPr="00867897" w:rsidRDefault="009A5944" w:rsidP="009A5944">
      <w:pPr>
        <w:shd w:val="clear" w:color="000000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7897">
        <w:rPr>
          <w:sz w:val="28"/>
          <w:szCs w:val="28"/>
        </w:rPr>
        <w:t>При расчете стоимости продукции необходимо провести анализ стоимости продукции конкурентов. Если при расчете получается, что стоимость продукции данного предприятия выше, чем у конкурентов, то руководству ЗАО «Русский Бисквит» необходимо разработать мероприятия, направленные на снижение себестоимости продукции.</w:t>
      </w:r>
    </w:p>
    <w:p w:rsidR="009A5944" w:rsidRPr="00867897" w:rsidRDefault="009A5944" w:rsidP="009A5944">
      <w:pPr>
        <w:shd w:val="clear" w:color="000000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7897">
        <w:rPr>
          <w:sz w:val="28"/>
          <w:szCs w:val="28"/>
        </w:rPr>
        <w:t>Для успешного функционирования предприятия необходимо правильно выбрать каналы распространения продукции.</w:t>
      </w:r>
    </w:p>
    <w:p w:rsidR="009A5944" w:rsidRPr="00867897" w:rsidRDefault="009A5944" w:rsidP="009A5944">
      <w:pPr>
        <w:shd w:val="clear" w:color="000000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7897">
        <w:rPr>
          <w:sz w:val="28"/>
          <w:szCs w:val="28"/>
        </w:rPr>
        <w:t>В мероприятиях маркетинга особое место отведено рекламе. Реклама - это наличная форма коммуникации, осуществляющаяся через посредничество средств распространения информации с четким указанием источником финансирования. Данное ЗАО будет использовать рекламу для решения следующих задач:</w:t>
      </w:r>
    </w:p>
    <w:p w:rsidR="009A5944" w:rsidRPr="00867897" w:rsidRDefault="009A5944" w:rsidP="009A5944">
      <w:pPr>
        <w:shd w:val="clear" w:color="000000" w:fill="FFFFFF"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867897">
        <w:rPr>
          <w:sz w:val="28"/>
          <w:szCs w:val="28"/>
        </w:rPr>
        <w:t>- повышение узнаваемости ЗАО «Русский Бисквит» и совершенствование имиджа;</w:t>
      </w:r>
    </w:p>
    <w:p w:rsidR="009A5944" w:rsidRPr="00867897" w:rsidRDefault="009A5944" w:rsidP="009A5944">
      <w:pPr>
        <w:shd w:val="clear" w:color="000000" w:fill="FFFFFF"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867897">
        <w:rPr>
          <w:sz w:val="28"/>
          <w:szCs w:val="28"/>
        </w:rPr>
        <w:t>- обеспечение восприятия акционерного общества посредниками;</w:t>
      </w:r>
    </w:p>
    <w:p w:rsidR="009A5944" w:rsidRDefault="009A5944" w:rsidP="009A5944">
      <w:pPr>
        <w:shd w:val="clear" w:color="000000" w:fill="FFFFFF"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867897">
        <w:rPr>
          <w:sz w:val="28"/>
          <w:szCs w:val="28"/>
        </w:rPr>
        <w:t>- противоборство с конкурентами.</w:t>
      </w:r>
    </w:p>
    <w:p w:rsidR="000746A9" w:rsidRDefault="000746A9" w:rsidP="009A5944">
      <w:pPr>
        <w:shd w:val="clear" w:color="000000" w:fill="FFFFFF"/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0746A9" w:rsidRPr="00867897" w:rsidRDefault="000746A9" w:rsidP="009A5944">
      <w:pPr>
        <w:shd w:val="clear" w:color="000000" w:fill="FFFFFF"/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9A5944" w:rsidRPr="00867897" w:rsidRDefault="009A5944" w:rsidP="009A5944">
      <w:pPr>
        <w:shd w:val="clear" w:color="000000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7897">
        <w:rPr>
          <w:sz w:val="28"/>
          <w:szCs w:val="28"/>
        </w:rPr>
        <w:t>Для получения максимального эффекта от рекламы нужно тщательно спланировать рекламную компанию, которая включает с себя следующие вопросы:</w:t>
      </w:r>
    </w:p>
    <w:p w:rsidR="009A5944" w:rsidRPr="00867897" w:rsidRDefault="009A5944" w:rsidP="009A5944">
      <w:pPr>
        <w:shd w:val="clear" w:color="000000" w:fill="FFFFFF"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867897">
        <w:rPr>
          <w:sz w:val="28"/>
          <w:szCs w:val="28"/>
        </w:rPr>
        <w:t>- Выделить целевую группу воздействия.</w:t>
      </w:r>
    </w:p>
    <w:p w:rsidR="009A5944" w:rsidRPr="00867897" w:rsidRDefault="009A5944" w:rsidP="009A5944">
      <w:pPr>
        <w:shd w:val="clear" w:color="000000" w:fill="FFFFFF"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867897">
        <w:rPr>
          <w:sz w:val="28"/>
          <w:szCs w:val="28"/>
        </w:rPr>
        <w:t>- Определить задачи компании.</w:t>
      </w:r>
    </w:p>
    <w:p w:rsidR="009A5944" w:rsidRPr="00867897" w:rsidRDefault="009A5944" w:rsidP="009A5944">
      <w:pPr>
        <w:shd w:val="clear" w:color="000000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7897">
        <w:rPr>
          <w:sz w:val="28"/>
          <w:szCs w:val="28"/>
        </w:rPr>
        <w:t>Определить рекламный бюджет, который предполагает решение следующих вопросов:</w:t>
      </w:r>
    </w:p>
    <w:p w:rsidR="009A5944" w:rsidRPr="00867897" w:rsidRDefault="009A5944" w:rsidP="009A5944">
      <w:pPr>
        <w:shd w:val="clear" w:color="000000" w:fill="FFFFFF"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867897">
        <w:rPr>
          <w:sz w:val="28"/>
          <w:szCs w:val="28"/>
        </w:rPr>
        <w:t>- Какое количество средства будет откинуто на компанию;</w:t>
      </w:r>
    </w:p>
    <w:p w:rsidR="009A5944" w:rsidRPr="00867897" w:rsidRDefault="009A5944" w:rsidP="009A5944">
      <w:pPr>
        <w:shd w:val="clear" w:color="000000" w:fill="FFFFFF"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867897">
        <w:rPr>
          <w:sz w:val="28"/>
          <w:szCs w:val="28"/>
        </w:rPr>
        <w:t>- Каким образом эти средства будут распределены.</w:t>
      </w:r>
    </w:p>
    <w:p w:rsidR="009A5944" w:rsidRPr="00867897" w:rsidRDefault="009A5944" w:rsidP="009A5944">
      <w:pPr>
        <w:shd w:val="clear" w:color="000000" w:fill="FFFFFF"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867897">
        <w:rPr>
          <w:sz w:val="28"/>
          <w:szCs w:val="28"/>
        </w:rPr>
        <w:t>- Сравнить полученный бюджет с выделенными средствами.</w:t>
      </w:r>
    </w:p>
    <w:p w:rsidR="009A5944" w:rsidRPr="00867897" w:rsidRDefault="009A5944" w:rsidP="009A5944">
      <w:pPr>
        <w:shd w:val="clear" w:color="000000" w:fill="FFFFFF"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867897">
        <w:rPr>
          <w:sz w:val="28"/>
          <w:szCs w:val="28"/>
        </w:rPr>
        <w:t>- Выбрать оптимальные каналы распространения рекламы.</w:t>
      </w:r>
    </w:p>
    <w:p w:rsidR="009A5944" w:rsidRPr="00867897" w:rsidRDefault="009A5944" w:rsidP="009A5944">
      <w:pPr>
        <w:shd w:val="clear" w:color="000000" w:fill="FFFFFF"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867897">
        <w:rPr>
          <w:sz w:val="28"/>
          <w:szCs w:val="28"/>
        </w:rPr>
        <w:t>- Составить развернутый план-график.</w:t>
      </w:r>
    </w:p>
    <w:p w:rsidR="009A5944" w:rsidRPr="00867897" w:rsidRDefault="009A5944" w:rsidP="009A5944">
      <w:pPr>
        <w:shd w:val="clear" w:color="000000" w:fill="FFFFFF"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867897">
        <w:rPr>
          <w:sz w:val="28"/>
          <w:szCs w:val="28"/>
        </w:rPr>
        <w:t>- Принять решение о рекламном обращении.</w:t>
      </w:r>
    </w:p>
    <w:p w:rsidR="009A5944" w:rsidRPr="00867897" w:rsidRDefault="009A5944" w:rsidP="009A5944">
      <w:pPr>
        <w:shd w:val="clear" w:color="000000" w:fill="FFFFFF"/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867897">
        <w:rPr>
          <w:sz w:val="28"/>
          <w:szCs w:val="28"/>
        </w:rPr>
        <w:t>- Оценить рекламную компанию.</w:t>
      </w:r>
    </w:p>
    <w:p w:rsidR="00867897" w:rsidRDefault="00867897" w:rsidP="009A5944">
      <w:pPr>
        <w:shd w:val="clear" w:color="000000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E4E38" w:rsidRPr="001D40E2" w:rsidRDefault="00DE4E38" w:rsidP="00DE4E38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4E38" w:rsidRPr="00314D0B" w:rsidRDefault="00DE4E38" w:rsidP="007A3672">
      <w:pPr>
        <w:shd w:val="clear" w:color="000000" w:fill="FFFFFF"/>
        <w:suppressAutoHyphens/>
        <w:spacing w:line="360" w:lineRule="auto"/>
        <w:ind w:firstLine="709"/>
        <w:jc w:val="both"/>
        <w:rPr>
          <w:color w:val="800080"/>
          <w:sz w:val="28"/>
          <w:szCs w:val="28"/>
        </w:rPr>
      </w:pPr>
    </w:p>
    <w:p w:rsidR="007A3672" w:rsidRDefault="007A3672" w:rsidP="00867897">
      <w:pPr>
        <w:shd w:val="clear" w:color="000000" w:fill="FFFFFF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867897" w:rsidRDefault="00867897" w:rsidP="00867897">
      <w:pPr>
        <w:shd w:val="clear" w:color="000000" w:fill="FFFFFF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867897" w:rsidRPr="00867897" w:rsidRDefault="00867897" w:rsidP="00867897">
      <w:pPr>
        <w:shd w:val="clear" w:color="000000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A5944" w:rsidRPr="001D40E2" w:rsidRDefault="009A5944" w:rsidP="009A5944">
      <w:pPr>
        <w:pStyle w:val="ac"/>
        <w:widowControl/>
        <w:shd w:val="clear" w:color="000000" w:fill="FFFFFF"/>
        <w:suppressAutoHyphens/>
        <w:ind w:firstLine="709"/>
        <w:rPr>
          <w:color w:val="000000"/>
          <w:sz w:val="28"/>
        </w:rPr>
      </w:pPr>
    </w:p>
    <w:p w:rsidR="00A67C40" w:rsidRDefault="00A67C40" w:rsidP="00EE0AD7">
      <w:pPr>
        <w:spacing w:line="360" w:lineRule="auto"/>
        <w:ind w:firstLine="670"/>
        <w:jc w:val="center"/>
        <w:rPr>
          <w:b/>
          <w:sz w:val="28"/>
          <w:szCs w:val="28"/>
        </w:rPr>
      </w:pPr>
    </w:p>
    <w:p w:rsidR="00A67C40" w:rsidRDefault="00A67C40" w:rsidP="00EE0AD7">
      <w:pPr>
        <w:spacing w:line="360" w:lineRule="auto"/>
        <w:ind w:firstLine="670"/>
        <w:jc w:val="center"/>
        <w:rPr>
          <w:b/>
          <w:sz w:val="28"/>
          <w:szCs w:val="28"/>
        </w:rPr>
      </w:pPr>
    </w:p>
    <w:p w:rsidR="009754C3" w:rsidRDefault="009754C3" w:rsidP="00EE0AD7">
      <w:pPr>
        <w:spacing w:line="360" w:lineRule="auto"/>
        <w:ind w:firstLine="670"/>
        <w:jc w:val="center"/>
        <w:rPr>
          <w:b/>
          <w:sz w:val="28"/>
          <w:szCs w:val="28"/>
        </w:rPr>
      </w:pPr>
    </w:p>
    <w:p w:rsidR="009754C3" w:rsidRDefault="009754C3" w:rsidP="00EE0AD7">
      <w:pPr>
        <w:spacing w:line="360" w:lineRule="auto"/>
        <w:ind w:firstLine="670"/>
        <w:jc w:val="center"/>
        <w:rPr>
          <w:b/>
          <w:sz w:val="28"/>
          <w:szCs w:val="28"/>
        </w:rPr>
      </w:pPr>
    </w:p>
    <w:p w:rsidR="009754C3" w:rsidRDefault="009754C3" w:rsidP="00EE0AD7">
      <w:pPr>
        <w:spacing w:line="360" w:lineRule="auto"/>
        <w:ind w:firstLine="670"/>
        <w:jc w:val="center"/>
        <w:rPr>
          <w:b/>
          <w:sz w:val="28"/>
          <w:szCs w:val="28"/>
        </w:rPr>
      </w:pPr>
    </w:p>
    <w:p w:rsidR="00A67C40" w:rsidRDefault="00A67C40" w:rsidP="00EE0AD7">
      <w:pPr>
        <w:spacing w:line="360" w:lineRule="auto"/>
        <w:ind w:firstLine="670"/>
        <w:jc w:val="center"/>
        <w:rPr>
          <w:b/>
          <w:sz w:val="28"/>
          <w:szCs w:val="28"/>
        </w:rPr>
      </w:pPr>
    </w:p>
    <w:p w:rsidR="00A67C40" w:rsidRDefault="00A67C40" w:rsidP="00EE0AD7">
      <w:pPr>
        <w:pStyle w:val="1"/>
        <w:tabs>
          <w:tab w:val="left" w:pos="360"/>
          <w:tab w:val="left" w:pos="720"/>
        </w:tabs>
        <w:spacing w:line="360" w:lineRule="auto"/>
        <w:jc w:val="left"/>
        <w:rPr>
          <w:b/>
          <w:kern w:val="0"/>
        </w:rPr>
      </w:pPr>
    </w:p>
    <w:p w:rsidR="001737E3" w:rsidRDefault="001737E3" w:rsidP="00EE0AD7">
      <w:pPr>
        <w:pStyle w:val="1"/>
        <w:tabs>
          <w:tab w:val="left" w:pos="360"/>
          <w:tab w:val="left" w:pos="720"/>
        </w:tabs>
        <w:spacing w:line="360" w:lineRule="auto"/>
        <w:jc w:val="left"/>
        <w:rPr>
          <w:b/>
          <w:kern w:val="0"/>
        </w:rPr>
      </w:pPr>
    </w:p>
    <w:p w:rsidR="001737E3" w:rsidRDefault="001737E3" w:rsidP="00DD1712">
      <w:pPr>
        <w:spacing w:line="360" w:lineRule="auto"/>
        <w:rPr>
          <w:rStyle w:val="apple-style-span"/>
          <w:kern w:val="36"/>
          <w:sz w:val="28"/>
          <w:szCs w:val="28"/>
        </w:rPr>
      </w:pPr>
    </w:p>
    <w:p w:rsidR="000746A9" w:rsidRDefault="000746A9" w:rsidP="00DD1712">
      <w:pPr>
        <w:spacing w:line="360" w:lineRule="auto"/>
        <w:rPr>
          <w:rStyle w:val="apple-style-span"/>
          <w:kern w:val="36"/>
          <w:sz w:val="28"/>
          <w:szCs w:val="28"/>
        </w:rPr>
      </w:pPr>
    </w:p>
    <w:p w:rsidR="000746A9" w:rsidRDefault="000746A9" w:rsidP="00DD1712">
      <w:pPr>
        <w:spacing w:line="360" w:lineRule="auto"/>
        <w:rPr>
          <w:rStyle w:val="apple-style-span"/>
          <w:kern w:val="36"/>
          <w:sz w:val="28"/>
          <w:szCs w:val="28"/>
        </w:rPr>
      </w:pPr>
    </w:p>
    <w:p w:rsidR="00A67C40" w:rsidRPr="005D4CF4" w:rsidRDefault="00A67C40" w:rsidP="005D4CF4">
      <w:pPr>
        <w:spacing w:line="360" w:lineRule="auto"/>
        <w:ind w:left="360"/>
        <w:jc w:val="center"/>
        <w:rPr>
          <w:b/>
          <w:sz w:val="28"/>
          <w:szCs w:val="28"/>
        </w:rPr>
      </w:pPr>
      <w:r w:rsidRPr="005D4CF4">
        <w:rPr>
          <w:b/>
          <w:sz w:val="28"/>
          <w:szCs w:val="28"/>
        </w:rPr>
        <w:t>СПИСОК ИСПОЛЬЗУЕМОЙ ЛИТЕРАТУРЫ:</w:t>
      </w:r>
    </w:p>
    <w:p w:rsidR="00A67C40" w:rsidRPr="00A24EF1" w:rsidRDefault="00A67C40" w:rsidP="005D4CF4">
      <w:pPr>
        <w:tabs>
          <w:tab w:val="left" w:pos="900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A24EF1" w:rsidRPr="00A24EF1" w:rsidRDefault="00A67C40" w:rsidP="00A24EF1">
      <w:pPr>
        <w:tabs>
          <w:tab w:val="left" w:pos="720"/>
          <w:tab w:val="left" w:pos="900"/>
        </w:tabs>
        <w:spacing w:line="360" w:lineRule="auto"/>
        <w:ind w:left="360"/>
        <w:rPr>
          <w:rStyle w:val="apple-style-span"/>
          <w:sz w:val="28"/>
          <w:szCs w:val="28"/>
        </w:rPr>
      </w:pPr>
      <w:r w:rsidRPr="00A24EF1">
        <w:rPr>
          <w:sz w:val="28"/>
          <w:szCs w:val="28"/>
        </w:rPr>
        <w:t xml:space="preserve">1).   </w:t>
      </w:r>
      <w:r w:rsidR="00A24EF1" w:rsidRPr="00A24EF1">
        <w:rPr>
          <w:rStyle w:val="apple-style-span"/>
          <w:sz w:val="28"/>
          <w:szCs w:val="28"/>
        </w:rPr>
        <w:t>Басовский Л.Е. Маркетинг. Курс лекций - М.:</w:t>
      </w:r>
    </w:p>
    <w:p w:rsidR="00A24EF1" w:rsidRPr="00A24EF1" w:rsidRDefault="00A24EF1" w:rsidP="00A24EF1">
      <w:pPr>
        <w:tabs>
          <w:tab w:val="left" w:pos="360"/>
          <w:tab w:val="left" w:pos="720"/>
          <w:tab w:val="left" w:pos="900"/>
        </w:tabs>
        <w:spacing w:line="360" w:lineRule="auto"/>
        <w:ind w:left="360"/>
        <w:rPr>
          <w:rStyle w:val="apple-style-span"/>
          <w:sz w:val="28"/>
          <w:szCs w:val="28"/>
        </w:rPr>
      </w:pPr>
      <w:r w:rsidRPr="00A24EF1">
        <w:rPr>
          <w:rStyle w:val="apple-style-span"/>
          <w:sz w:val="28"/>
          <w:szCs w:val="28"/>
        </w:rPr>
        <w:t xml:space="preserve">       Инфра-М, 2008. - 224 с.</w:t>
      </w:r>
    </w:p>
    <w:p w:rsidR="00A24EF1" w:rsidRPr="00A24EF1" w:rsidRDefault="00A24EF1" w:rsidP="00A24EF1">
      <w:pPr>
        <w:tabs>
          <w:tab w:val="left" w:pos="720"/>
          <w:tab w:val="left" w:pos="900"/>
        </w:tabs>
        <w:spacing w:line="360" w:lineRule="auto"/>
        <w:ind w:left="360"/>
        <w:rPr>
          <w:sz w:val="28"/>
          <w:szCs w:val="28"/>
        </w:rPr>
      </w:pPr>
      <w:r w:rsidRPr="00A24EF1">
        <w:rPr>
          <w:rStyle w:val="apple-style-span"/>
          <w:sz w:val="28"/>
          <w:szCs w:val="28"/>
        </w:rPr>
        <w:t xml:space="preserve">2).   </w:t>
      </w:r>
      <w:r w:rsidRPr="00A24EF1">
        <w:rPr>
          <w:sz w:val="28"/>
          <w:szCs w:val="28"/>
        </w:rPr>
        <w:t xml:space="preserve">Березин И.С. Маркетинговый анализ. Рынок. Фирма. Товар. </w:t>
      </w:r>
    </w:p>
    <w:p w:rsidR="00A24EF1" w:rsidRPr="00A24EF1" w:rsidRDefault="00A24EF1" w:rsidP="00A24EF1">
      <w:pPr>
        <w:tabs>
          <w:tab w:val="left" w:pos="360"/>
          <w:tab w:val="left" w:pos="720"/>
          <w:tab w:val="left" w:pos="900"/>
        </w:tabs>
        <w:spacing w:line="360" w:lineRule="auto"/>
        <w:ind w:left="360"/>
        <w:rPr>
          <w:sz w:val="28"/>
          <w:szCs w:val="28"/>
        </w:rPr>
      </w:pPr>
      <w:r w:rsidRPr="00A24EF1">
        <w:rPr>
          <w:sz w:val="28"/>
          <w:szCs w:val="28"/>
        </w:rPr>
        <w:t xml:space="preserve">       Продвижение - М.: Вершина, 2008. - 369 с.</w:t>
      </w:r>
    </w:p>
    <w:p w:rsidR="00A24EF1" w:rsidRPr="00A24EF1" w:rsidRDefault="00A24EF1" w:rsidP="00A24EF1">
      <w:pPr>
        <w:tabs>
          <w:tab w:val="left" w:pos="720"/>
          <w:tab w:val="left" w:pos="900"/>
        </w:tabs>
        <w:spacing w:line="360" w:lineRule="auto"/>
        <w:ind w:left="360"/>
        <w:rPr>
          <w:rStyle w:val="apple-style-span"/>
          <w:sz w:val="28"/>
          <w:szCs w:val="28"/>
        </w:rPr>
      </w:pPr>
      <w:r w:rsidRPr="00A24EF1">
        <w:rPr>
          <w:sz w:val="28"/>
          <w:szCs w:val="28"/>
        </w:rPr>
        <w:t xml:space="preserve">3).   Благоев В. </w:t>
      </w:r>
      <w:r w:rsidRPr="00A24EF1">
        <w:rPr>
          <w:rStyle w:val="apple-style-span"/>
          <w:sz w:val="28"/>
          <w:szCs w:val="28"/>
        </w:rPr>
        <w:t xml:space="preserve">Маркетинг в определениях и примерах - СПб.: </w:t>
      </w:r>
    </w:p>
    <w:p w:rsidR="00A24EF1" w:rsidRPr="00A24EF1" w:rsidRDefault="00A24EF1" w:rsidP="00A24EF1">
      <w:pPr>
        <w:tabs>
          <w:tab w:val="left" w:pos="360"/>
          <w:tab w:val="left" w:pos="720"/>
          <w:tab w:val="left" w:pos="900"/>
        </w:tabs>
        <w:spacing w:line="360" w:lineRule="auto"/>
        <w:ind w:left="360"/>
        <w:rPr>
          <w:rStyle w:val="apple-style-span"/>
          <w:sz w:val="28"/>
          <w:szCs w:val="28"/>
        </w:rPr>
      </w:pPr>
      <w:r w:rsidRPr="00A24EF1">
        <w:rPr>
          <w:rStyle w:val="apple-style-span"/>
          <w:sz w:val="28"/>
          <w:szCs w:val="28"/>
        </w:rPr>
        <w:t xml:space="preserve">       Два Три, 2007. - 215 с.</w:t>
      </w:r>
    </w:p>
    <w:p w:rsidR="00A24EF1" w:rsidRPr="00A24EF1" w:rsidRDefault="00A24EF1" w:rsidP="00A24EF1">
      <w:pPr>
        <w:tabs>
          <w:tab w:val="left" w:pos="720"/>
          <w:tab w:val="left" w:pos="900"/>
        </w:tabs>
        <w:spacing w:line="360" w:lineRule="auto"/>
        <w:ind w:left="360"/>
        <w:rPr>
          <w:rStyle w:val="apple-style-span"/>
          <w:sz w:val="28"/>
          <w:szCs w:val="28"/>
        </w:rPr>
      </w:pPr>
      <w:r w:rsidRPr="00A24EF1">
        <w:rPr>
          <w:rStyle w:val="apple-style-span"/>
          <w:sz w:val="28"/>
          <w:szCs w:val="28"/>
        </w:rPr>
        <w:t>4).   Бронникова Т.С., Чернявский А.Г. Маркетинг - М.:</w:t>
      </w:r>
    </w:p>
    <w:p w:rsidR="00A24EF1" w:rsidRPr="00A24EF1" w:rsidRDefault="00A24EF1" w:rsidP="00A24EF1">
      <w:pPr>
        <w:tabs>
          <w:tab w:val="left" w:pos="360"/>
          <w:tab w:val="left" w:pos="720"/>
          <w:tab w:val="left" w:pos="900"/>
        </w:tabs>
        <w:spacing w:line="360" w:lineRule="auto"/>
        <w:ind w:left="360"/>
        <w:rPr>
          <w:sz w:val="28"/>
          <w:szCs w:val="28"/>
        </w:rPr>
      </w:pPr>
      <w:r w:rsidRPr="00A24EF1">
        <w:rPr>
          <w:rStyle w:val="apple-style-span"/>
          <w:sz w:val="28"/>
          <w:szCs w:val="28"/>
        </w:rPr>
        <w:t xml:space="preserve">       Омега-Л, 2007. - 656 с.</w:t>
      </w:r>
      <w:r w:rsidRPr="00A24EF1">
        <w:rPr>
          <w:sz w:val="28"/>
          <w:szCs w:val="28"/>
        </w:rPr>
        <w:t xml:space="preserve"> </w:t>
      </w:r>
    </w:p>
    <w:p w:rsidR="00A24EF1" w:rsidRPr="00A24EF1" w:rsidRDefault="00A24EF1" w:rsidP="00A24EF1">
      <w:pPr>
        <w:tabs>
          <w:tab w:val="left" w:pos="720"/>
          <w:tab w:val="left" w:pos="900"/>
        </w:tabs>
        <w:spacing w:line="360" w:lineRule="auto"/>
        <w:ind w:left="360"/>
        <w:rPr>
          <w:sz w:val="28"/>
          <w:szCs w:val="28"/>
        </w:rPr>
      </w:pPr>
      <w:r w:rsidRPr="00A24EF1">
        <w:rPr>
          <w:sz w:val="28"/>
          <w:szCs w:val="28"/>
        </w:rPr>
        <w:t xml:space="preserve">5).   Глазов М.М., Фирова И.П. Маркетинг предприятия: анализ и </w:t>
      </w:r>
    </w:p>
    <w:p w:rsidR="00A24EF1" w:rsidRPr="00A24EF1" w:rsidRDefault="00A24EF1" w:rsidP="00A24EF1">
      <w:pPr>
        <w:tabs>
          <w:tab w:val="left" w:pos="360"/>
          <w:tab w:val="left" w:pos="720"/>
          <w:tab w:val="left" w:pos="900"/>
        </w:tabs>
        <w:spacing w:line="360" w:lineRule="auto"/>
        <w:ind w:left="360"/>
        <w:rPr>
          <w:rStyle w:val="apple-style-span"/>
          <w:sz w:val="28"/>
          <w:szCs w:val="28"/>
        </w:rPr>
      </w:pPr>
      <w:r w:rsidRPr="00A24EF1">
        <w:rPr>
          <w:sz w:val="28"/>
          <w:szCs w:val="28"/>
        </w:rPr>
        <w:t xml:space="preserve">       диагностика - СПб.: </w:t>
      </w:r>
      <w:r w:rsidRPr="00A24EF1">
        <w:rPr>
          <w:rStyle w:val="apple-style-span"/>
          <w:sz w:val="28"/>
          <w:szCs w:val="28"/>
        </w:rPr>
        <w:t>Андреевский издательский дом,</w:t>
      </w:r>
      <w:r w:rsidRPr="00A24EF1">
        <w:rPr>
          <w:sz w:val="28"/>
          <w:szCs w:val="28"/>
        </w:rPr>
        <w:t xml:space="preserve"> 2009. - 268 с.</w:t>
      </w:r>
    </w:p>
    <w:p w:rsidR="0027158E" w:rsidRPr="00A24EF1" w:rsidRDefault="00A24EF1" w:rsidP="00A24EF1">
      <w:pPr>
        <w:tabs>
          <w:tab w:val="left" w:pos="360"/>
          <w:tab w:val="left" w:pos="720"/>
          <w:tab w:val="left" w:pos="900"/>
        </w:tabs>
        <w:spacing w:line="360" w:lineRule="auto"/>
        <w:ind w:left="360"/>
        <w:rPr>
          <w:sz w:val="28"/>
          <w:szCs w:val="28"/>
        </w:rPr>
      </w:pPr>
      <w:r w:rsidRPr="00A24EF1">
        <w:rPr>
          <w:rStyle w:val="apple-style-span"/>
          <w:sz w:val="28"/>
          <w:szCs w:val="28"/>
        </w:rPr>
        <w:t xml:space="preserve">6).   </w:t>
      </w:r>
      <w:r w:rsidR="00516C5A" w:rsidRPr="00A24EF1">
        <w:rPr>
          <w:sz w:val="28"/>
          <w:szCs w:val="28"/>
        </w:rPr>
        <w:t xml:space="preserve">Голубков Е.П. </w:t>
      </w:r>
      <w:r w:rsidR="0027158E" w:rsidRPr="00A24EF1">
        <w:rPr>
          <w:sz w:val="28"/>
          <w:szCs w:val="28"/>
        </w:rPr>
        <w:t>Маркетинговые исследования:</w:t>
      </w:r>
      <w:r w:rsidR="00516C5A" w:rsidRPr="00A24EF1">
        <w:rPr>
          <w:sz w:val="28"/>
          <w:szCs w:val="28"/>
        </w:rPr>
        <w:t xml:space="preserve"> теория, методология и </w:t>
      </w:r>
    </w:p>
    <w:p w:rsidR="00A67C40" w:rsidRPr="00A24EF1" w:rsidRDefault="00516C5A" w:rsidP="00A24EF1">
      <w:pPr>
        <w:tabs>
          <w:tab w:val="left" w:pos="360"/>
          <w:tab w:val="left" w:pos="720"/>
          <w:tab w:val="left" w:pos="900"/>
        </w:tabs>
        <w:spacing w:line="360" w:lineRule="auto"/>
        <w:ind w:left="360"/>
        <w:rPr>
          <w:sz w:val="28"/>
          <w:szCs w:val="28"/>
        </w:rPr>
      </w:pPr>
      <w:r w:rsidRPr="00A24EF1">
        <w:rPr>
          <w:sz w:val="28"/>
          <w:szCs w:val="28"/>
        </w:rPr>
        <w:t xml:space="preserve">       практика </w:t>
      </w:r>
      <w:r w:rsidR="002F1B84" w:rsidRPr="00A24EF1">
        <w:rPr>
          <w:sz w:val="28"/>
          <w:szCs w:val="28"/>
        </w:rPr>
        <w:t>4-ое издание -</w:t>
      </w:r>
      <w:r w:rsidR="0027158E" w:rsidRPr="00A24EF1">
        <w:rPr>
          <w:sz w:val="28"/>
          <w:szCs w:val="28"/>
        </w:rPr>
        <w:t xml:space="preserve"> </w:t>
      </w:r>
      <w:r w:rsidR="002F1B84" w:rsidRPr="00A24EF1">
        <w:rPr>
          <w:sz w:val="28"/>
          <w:szCs w:val="28"/>
        </w:rPr>
        <w:t>М.: Финпресс, 2008. -</w:t>
      </w:r>
      <w:r w:rsidRPr="00A24EF1">
        <w:rPr>
          <w:sz w:val="28"/>
          <w:szCs w:val="28"/>
        </w:rPr>
        <w:t xml:space="preserve"> 416 с.</w:t>
      </w:r>
    </w:p>
    <w:p w:rsidR="00A24EF1" w:rsidRPr="00A24EF1" w:rsidRDefault="00A24EF1" w:rsidP="00A24EF1">
      <w:pPr>
        <w:tabs>
          <w:tab w:val="left" w:pos="360"/>
          <w:tab w:val="left" w:pos="720"/>
          <w:tab w:val="left" w:pos="900"/>
        </w:tabs>
        <w:spacing w:line="360" w:lineRule="auto"/>
        <w:ind w:left="360"/>
        <w:rPr>
          <w:rStyle w:val="apple-style-span"/>
          <w:sz w:val="28"/>
          <w:szCs w:val="28"/>
        </w:rPr>
      </w:pPr>
      <w:r w:rsidRPr="00A24EF1">
        <w:rPr>
          <w:sz w:val="28"/>
          <w:szCs w:val="28"/>
        </w:rPr>
        <w:t xml:space="preserve">7).   </w:t>
      </w:r>
      <w:r w:rsidRPr="00A24EF1">
        <w:rPr>
          <w:rStyle w:val="apple-style-span"/>
          <w:sz w:val="28"/>
          <w:szCs w:val="28"/>
        </w:rPr>
        <w:t>Климин А.И. Маркетинг. Методические указания - СПб.:</w:t>
      </w:r>
    </w:p>
    <w:p w:rsidR="00A24EF1" w:rsidRPr="00A24EF1" w:rsidRDefault="00A24EF1" w:rsidP="00A24EF1">
      <w:pPr>
        <w:tabs>
          <w:tab w:val="left" w:pos="360"/>
          <w:tab w:val="left" w:pos="720"/>
          <w:tab w:val="left" w:pos="900"/>
        </w:tabs>
        <w:spacing w:line="360" w:lineRule="auto"/>
        <w:ind w:left="360"/>
        <w:rPr>
          <w:rStyle w:val="apple-style-span"/>
          <w:sz w:val="28"/>
          <w:szCs w:val="28"/>
        </w:rPr>
      </w:pPr>
      <w:r w:rsidRPr="00A24EF1">
        <w:rPr>
          <w:rStyle w:val="apple-style-span"/>
          <w:sz w:val="28"/>
          <w:szCs w:val="28"/>
        </w:rPr>
        <w:t xml:space="preserve">       Питер, 2007 г. - 192 с.</w:t>
      </w:r>
    </w:p>
    <w:p w:rsidR="00A24EF1" w:rsidRPr="00A24EF1" w:rsidRDefault="00A24EF1" w:rsidP="00A24EF1">
      <w:pPr>
        <w:tabs>
          <w:tab w:val="left" w:pos="720"/>
          <w:tab w:val="left" w:pos="900"/>
        </w:tabs>
        <w:spacing w:line="360" w:lineRule="auto"/>
        <w:ind w:left="360"/>
        <w:rPr>
          <w:rStyle w:val="apple-style-span"/>
          <w:sz w:val="28"/>
          <w:szCs w:val="28"/>
        </w:rPr>
      </w:pPr>
      <w:r w:rsidRPr="00A24EF1">
        <w:rPr>
          <w:rStyle w:val="apple-style-span"/>
          <w:sz w:val="28"/>
          <w:szCs w:val="28"/>
        </w:rPr>
        <w:t xml:space="preserve">8).   Котлер Ф. Основы маркетинга. Краткий курс - М.: </w:t>
      </w:r>
    </w:p>
    <w:p w:rsidR="00A24EF1" w:rsidRPr="00A24EF1" w:rsidRDefault="00A24EF1" w:rsidP="00A24EF1">
      <w:pPr>
        <w:tabs>
          <w:tab w:val="left" w:pos="360"/>
          <w:tab w:val="left" w:pos="720"/>
          <w:tab w:val="left" w:pos="900"/>
        </w:tabs>
        <w:spacing w:line="360" w:lineRule="auto"/>
        <w:ind w:left="360"/>
        <w:rPr>
          <w:rStyle w:val="apple-style-span"/>
          <w:sz w:val="28"/>
          <w:szCs w:val="28"/>
        </w:rPr>
      </w:pPr>
      <w:r w:rsidRPr="00A24EF1">
        <w:rPr>
          <w:rStyle w:val="apple-style-span"/>
          <w:sz w:val="28"/>
          <w:szCs w:val="28"/>
        </w:rPr>
        <w:t xml:space="preserve">        Вильямс, 2007. - 656 с.</w:t>
      </w:r>
    </w:p>
    <w:p w:rsidR="00A24EF1" w:rsidRPr="00A24EF1" w:rsidRDefault="00A24EF1" w:rsidP="00A24EF1">
      <w:pPr>
        <w:tabs>
          <w:tab w:val="left" w:pos="720"/>
          <w:tab w:val="left" w:pos="900"/>
        </w:tabs>
        <w:spacing w:line="360" w:lineRule="auto"/>
        <w:ind w:left="360"/>
        <w:rPr>
          <w:rStyle w:val="apple-style-span"/>
          <w:sz w:val="28"/>
          <w:szCs w:val="28"/>
        </w:rPr>
      </w:pPr>
      <w:r w:rsidRPr="00A24EF1">
        <w:rPr>
          <w:rStyle w:val="apple-style-span"/>
          <w:sz w:val="28"/>
          <w:szCs w:val="28"/>
        </w:rPr>
        <w:t>9).   Маркетинг в отраслях и сферах деятельности / Под ред. Н.А.</w:t>
      </w:r>
    </w:p>
    <w:p w:rsidR="00A24EF1" w:rsidRPr="00A24EF1" w:rsidRDefault="00A24EF1" w:rsidP="00A24EF1">
      <w:pPr>
        <w:tabs>
          <w:tab w:val="left" w:pos="360"/>
          <w:tab w:val="left" w:pos="720"/>
          <w:tab w:val="left" w:pos="900"/>
        </w:tabs>
        <w:spacing w:line="360" w:lineRule="auto"/>
        <w:ind w:left="360"/>
        <w:rPr>
          <w:sz w:val="28"/>
          <w:szCs w:val="28"/>
        </w:rPr>
      </w:pPr>
      <w:r w:rsidRPr="00A24EF1">
        <w:rPr>
          <w:rStyle w:val="apple-style-span"/>
          <w:sz w:val="28"/>
          <w:szCs w:val="28"/>
        </w:rPr>
        <w:t xml:space="preserve">       Нагапетьянца - М.: Вузовский учебник, 2007. - 272 с.</w:t>
      </w:r>
    </w:p>
    <w:p w:rsidR="00490416" w:rsidRPr="00A24EF1" w:rsidRDefault="00A24EF1" w:rsidP="00A24EF1">
      <w:pPr>
        <w:tabs>
          <w:tab w:val="left" w:pos="720"/>
          <w:tab w:val="left" w:pos="900"/>
        </w:tabs>
        <w:spacing w:line="360" w:lineRule="auto"/>
        <w:ind w:left="360"/>
        <w:rPr>
          <w:rStyle w:val="apple-style-span"/>
          <w:sz w:val="28"/>
          <w:szCs w:val="28"/>
        </w:rPr>
      </w:pPr>
      <w:r w:rsidRPr="00A24EF1">
        <w:rPr>
          <w:rStyle w:val="apple-style-span"/>
          <w:sz w:val="28"/>
          <w:szCs w:val="28"/>
        </w:rPr>
        <w:t xml:space="preserve">10). </w:t>
      </w:r>
      <w:r w:rsidR="00490416" w:rsidRPr="00A24EF1">
        <w:rPr>
          <w:rStyle w:val="apple-style-span"/>
          <w:sz w:val="28"/>
          <w:szCs w:val="28"/>
        </w:rPr>
        <w:t xml:space="preserve">Панкрухин А.П. </w:t>
      </w:r>
      <w:r w:rsidR="005D4CF4" w:rsidRPr="00A24EF1">
        <w:rPr>
          <w:rStyle w:val="apple-style-span"/>
          <w:sz w:val="28"/>
          <w:szCs w:val="28"/>
        </w:rPr>
        <w:t>Маркетинг</w:t>
      </w:r>
      <w:r w:rsidR="00490416" w:rsidRPr="00A24EF1">
        <w:rPr>
          <w:rStyle w:val="apple-style-span"/>
          <w:sz w:val="28"/>
          <w:szCs w:val="28"/>
        </w:rPr>
        <w:t xml:space="preserve"> - М.:</w:t>
      </w:r>
      <w:r w:rsidR="005D4CF4" w:rsidRPr="00A24EF1">
        <w:rPr>
          <w:rStyle w:val="apple-style-span"/>
          <w:sz w:val="28"/>
          <w:szCs w:val="28"/>
        </w:rPr>
        <w:t xml:space="preserve"> </w:t>
      </w:r>
    </w:p>
    <w:p w:rsidR="005D4CF4" w:rsidRPr="00A24EF1" w:rsidRDefault="00490416" w:rsidP="00A24EF1">
      <w:pPr>
        <w:tabs>
          <w:tab w:val="left" w:pos="720"/>
          <w:tab w:val="left" w:pos="900"/>
        </w:tabs>
        <w:spacing w:line="360" w:lineRule="auto"/>
        <w:ind w:left="360"/>
        <w:rPr>
          <w:rStyle w:val="apple-style-span"/>
          <w:sz w:val="28"/>
          <w:szCs w:val="28"/>
        </w:rPr>
      </w:pPr>
      <w:r w:rsidRPr="00A24EF1">
        <w:rPr>
          <w:rStyle w:val="apple-style-span"/>
          <w:sz w:val="28"/>
          <w:szCs w:val="28"/>
        </w:rPr>
        <w:t xml:space="preserve">       Омега-Л, 2005. - 656 с.</w:t>
      </w:r>
    </w:p>
    <w:p w:rsidR="00A24EF1" w:rsidRPr="00A24EF1" w:rsidRDefault="00A24EF1" w:rsidP="00A24EF1">
      <w:pPr>
        <w:tabs>
          <w:tab w:val="left" w:pos="540"/>
          <w:tab w:val="left" w:pos="720"/>
          <w:tab w:val="left" w:pos="900"/>
        </w:tabs>
        <w:spacing w:line="360" w:lineRule="auto"/>
        <w:ind w:left="360"/>
        <w:rPr>
          <w:rStyle w:val="apple-style-span"/>
          <w:sz w:val="28"/>
          <w:szCs w:val="28"/>
        </w:rPr>
      </w:pPr>
      <w:r w:rsidRPr="00A24EF1">
        <w:rPr>
          <w:rStyle w:val="apple-style-span"/>
          <w:sz w:val="28"/>
          <w:szCs w:val="28"/>
        </w:rPr>
        <w:t xml:space="preserve">11). </w:t>
      </w:r>
      <w:r w:rsidRPr="00A24EF1">
        <w:rPr>
          <w:sz w:val="28"/>
          <w:szCs w:val="28"/>
        </w:rPr>
        <w:t xml:space="preserve">Соловьев Б.А. Маркетинг - М.: Инфра-М, 2009. - 383 с. </w:t>
      </w:r>
    </w:p>
    <w:p w:rsidR="005D4CF4" w:rsidRPr="00A24EF1" w:rsidRDefault="00A24EF1" w:rsidP="00A24EF1">
      <w:pPr>
        <w:tabs>
          <w:tab w:val="left" w:pos="720"/>
          <w:tab w:val="left" w:pos="900"/>
        </w:tabs>
        <w:spacing w:line="360" w:lineRule="auto"/>
        <w:ind w:left="360"/>
        <w:rPr>
          <w:rStyle w:val="apple-style-span"/>
          <w:sz w:val="28"/>
          <w:szCs w:val="28"/>
        </w:rPr>
      </w:pPr>
      <w:r w:rsidRPr="00A24EF1">
        <w:rPr>
          <w:rStyle w:val="apple-style-span"/>
          <w:sz w:val="28"/>
          <w:szCs w:val="28"/>
        </w:rPr>
        <w:t>12</w:t>
      </w:r>
      <w:r w:rsidR="00E55E4E" w:rsidRPr="00A24EF1">
        <w:rPr>
          <w:rStyle w:val="apple-style-span"/>
          <w:sz w:val="28"/>
          <w:szCs w:val="28"/>
        </w:rPr>
        <w:t xml:space="preserve">). Федосеев В.А. </w:t>
      </w:r>
      <w:r w:rsidR="005D4CF4" w:rsidRPr="00A24EF1">
        <w:rPr>
          <w:rStyle w:val="apple-style-span"/>
          <w:sz w:val="28"/>
          <w:szCs w:val="28"/>
        </w:rPr>
        <w:t>Экономико-математически</w:t>
      </w:r>
      <w:r w:rsidR="00E55E4E" w:rsidRPr="00A24EF1">
        <w:rPr>
          <w:rStyle w:val="apple-style-span"/>
          <w:sz w:val="28"/>
          <w:szCs w:val="28"/>
        </w:rPr>
        <w:t xml:space="preserve">е методы и модели в </w:t>
      </w:r>
    </w:p>
    <w:p w:rsidR="005D4CF4" w:rsidRPr="00A24EF1" w:rsidRDefault="00E55E4E" w:rsidP="00A24EF1">
      <w:pPr>
        <w:tabs>
          <w:tab w:val="left" w:pos="720"/>
          <w:tab w:val="left" w:pos="900"/>
        </w:tabs>
        <w:spacing w:line="360" w:lineRule="auto"/>
        <w:ind w:left="360"/>
        <w:rPr>
          <w:rStyle w:val="apple-style-span"/>
          <w:sz w:val="28"/>
          <w:szCs w:val="28"/>
        </w:rPr>
      </w:pPr>
      <w:r w:rsidRPr="00A24EF1">
        <w:rPr>
          <w:rStyle w:val="apple-style-span"/>
          <w:sz w:val="28"/>
          <w:szCs w:val="28"/>
        </w:rPr>
        <w:t xml:space="preserve">       Маркетинге </w:t>
      </w:r>
      <w:r w:rsidR="00FA1027" w:rsidRPr="00A24EF1">
        <w:rPr>
          <w:rStyle w:val="apple-style-span"/>
          <w:sz w:val="28"/>
          <w:szCs w:val="28"/>
        </w:rPr>
        <w:t xml:space="preserve">- </w:t>
      </w:r>
      <w:r w:rsidRPr="00A24EF1">
        <w:rPr>
          <w:rStyle w:val="apple-style-span"/>
          <w:sz w:val="28"/>
          <w:szCs w:val="28"/>
        </w:rPr>
        <w:t>Ростов н/Д.:</w:t>
      </w:r>
      <w:r w:rsidR="00FA1027" w:rsidRPr="00A24EF1">
        <w:rPr>
          <w:rStyle w:val="apple-style-span"/>
          <w:sz w:val="28"/>
          <w:szCs w:val="28"/>
        </w:rPr>
        <w:t xml:space="preserve"> Феникс</w:t>
      </w:r>
      <w:r w:rsidRPr="00A24EF1">
        <w:rPr>
          <w:rStyle w:val="apple-style-span"/>
          <w:sz w:val="28"/>
          <w:szCs w:val="28"/>
        </w:rPr>
        <w:t>, 2005. -</w:t>
      </w:r>
      <w:r w:rsidR="005D4CF4" w:rsidRPr="00A24EF1">
        <w:rPr>
          <w:rStyle w:val="apple-style-span"/>
          <w:sz w:val="28"/>
          <w:szCs w:val="28"/>
        </w:rPr>
        <w:t xml:space="preserve"> </w:t>
      </w:r>
      <w:r w:rsidRPr="00A24EF1">
        <w:rPr>
          <w:rStyle w:val="apple-style-span"/>
          <w:sz w:val="28"/>
          <w:szCs w:val="28"/>
        </w:rPr>
        <w:t>248 с.</w:t>
      </w:r>
    </w:p>
    <w:p w:rsidR="005D4CF4" w:rsidRPr="00A24EF1" w:rsidRDefault="00A67C40" w:rsidP="00A24EF1">
      <w:pPr>
        <w:tabs>
          <w:tab w:val="left" w:pos="720"/>
          <w:tab w:val="left" w:pos="900"/>
        </w:tabs>
        <w:spacing w:line="360" w:lineRule="auto"/>
        <w:ind w:left="360"/>
        <w:rPr>
          <w:rStyle w:val="apple-style-span"/>
          <w:sz w:val="28"/>
          <w:szCs w:val="28"/>
        </w:rPr>
      </w:pPr>
      <w:r w:rsidRPr="00A24EF1">
        <w:rPr>
          <w:rStyle w:val="apple-style-span"/>
          <w:sz w:val="28"/>
          <w:szCs w:val="28"/>
        </w:rPr>
        <w:t xml:space="preserve">13). Кондитерская промышленность России </w:t>
      </w:r>
      <w:hyperlink r:id="rId7" w:history="1">
        <w:r w:rsidR="005D4CF4" w:rsidRPr="00A24EF1">
          <w:rPr>
            <w:rStyle w:val="a6"/>
            <w:color w:val="auto"/>
            <w:sz w:val="28"/>
            <w:szCs w:val="28"/>
          </w:rPr>
          <w:t>http://www.shokoladka.ru/</w:t>
        </w:r>
      </w:hyperlink>
      <w:r w:rsidRPr="00A24EF1">
        <w:rPr>
          <w:rStyle w:val="apple-style-span"/>
          <w:sz w:val="28"/>
          <w:szCs w:val="28"/>
        </w:rPr>
        <w:t xml:space="preserve"> </w:t>
      </w:r>
    </w:p>
    <w:p w:rsidR="00552AA4" w:rsidRPr="00A24EF1" w:rsidRDefault="00A67C40" w:rsidP="00A24EF1">
      <w:pPr>
        <w:tabs>
          <w:tab w:val="left" w:pos="720"/>
          <w:tab w:val="left" w:pos="900"/>
        </w:tabs>
        <w:spacing w:line="360" w:lineRule="auto"/>
        <w:ind w:left="360"/>
        <w:rPr>
          <w:sz w:val="28"/>
          <w:szCs w:val="28"/>
          <w:u w:val="single"/>
        </w:rPr>
      </w:pPr>
      <w:r w:rsidRPr="00A24EF1">
        <w:rPr>
          <w:rStyle w:val="apple-style-span"/>
          <w:sz w:val="28"/>
          <w:szCs w:val="28"/>
        </w:rPr>
        <w:t xml:space="preserve">14). Официальный сайт компании «Русский бисквит» </w:t>
      </w:r>
      <w:hyperlink r:id="rId8" w:history="1">
        <w:r w:rsidRPr="00A24EF1">
          <w:rPr>
            <w:rStyle w:val="a6"/>
            <w:color w:val="auto"/>
            <w:sz w:val="28"/>
            <w:szCs w:val="28"/>
          </w:rPr>
          <w:t>http://www.biskvit.ru/</w:t>
        </w:r>
      </w:hyperlink>
      <w:r w:rsidR="005D4CF4" w:rsidRPr="00A24EF1">
        <w:rPr>
          <w:sz w:val="28"/>
          <w:szCs w:val="28"/>
        </w:rPr>
        <w:t xml:space="preserve"> </w:t>
      </w:r>
      <w:r w:rsidRPr="00A24EF1">
        <w:rPr>
          <w:rStyle w:val="apple-style-span"/>
          <w:sz w:val="28"/>
          <w:szCs w:val="28"/>
        </w:rPr>
        <w:t xml:space="preserve">15). </w:t>
      </w:r>
      <w:r w:rsidRPr="00A24EF1">
        <w:rPr>
          <w:sz w:val="28"/>
          <w:szCs w:val="28"/>
        </w:rPr>
        <w:t xml:space="preserve">Универсальная Интернет-энциклопедия </w:t>
      </w:r>
      <w:hyperlink r:id="rId9" w:history="1">
        <w:r w:rsidRPr="00A24EF1">
          <w:rPr>
            <w:rStyle w:val="a6"/>
            <w:color w:val="auto"/>
            <w:sz w:val="28"/>
            <w:szCs w:val="28"/>
          </w:rPr>
          <w:t>http://ru.wikipedia.org/wiki/</w:t>
        </w:r>
      </w:hyperlink>
    </w:p>
    <w:p w:rsidR="00C31F9D" w:rsidRPr="000750CF" w:rsidRDefault="00C31F9D" w:rsidP="003F794A">
      <w:pPr>
        <w:tabs>
          <w:tab w:val="left" w:pos="720"/>
          <w:tab w:val="left" w:pos="900"/>
        </w:tabs>
        <w:spacing w:line="360" w:lineRule="auto"/>
        <w:ind w:left="360"/>
        <w:rPr>
          <w:sz w:val="28"/>
          <w:szCs w:val="28"/>
          <w:lang w:val="en-US"/>
        </w:rPr>
      </w:pPr>
    </w:p>
    <w:p w:rsidR="00552AA4" w:rsidRDefault="00552AA4" w:rsidP="00552AA4">
      <w:pPr>
        <w:rPr>
          <w:sz w:val="28"/>
          <w:szCs w:val="28"/>
        </w:rPr>
      </w:pPr>
    </w:p>
    <w:p w:rsidR="00552AA4" w:rsidRDefault="00552AA4" w:rsidP="008C749F">
      <w:pPr>
        <w:ind w:left="360"/>
        <w:rPr>
          <w:sz w:val="28"/>
          <w:szCs w:val="28"/>
        </w:rPr>
      </w:pPr>
    </w:p>
    <w:p w:rsidR="0067034F" w:rsidRDefault="0067034F" w:rsidP="008C749F">
      <w:pPr>
        <w:ind w:left="360"/>
        <w:rPr>
          <w:sz w:val="28"/>
          <w:szCs w:val="28"/>
        </w:rPr>
      </w:pPr>
    </w:p>
    <w:p w:rsidR="0067034F" w:rsidRDefault="0067034F" w:rsidP="008C749F">
      <w:pPr>
        <w:ind w:left="360"/>
        <w:rPr>
          <w:sz w:val="28"/>
          <w:szCs w:val="28"/>
        </w:rPr>
      </w:pPr>
    </w:p>
    <w:p w:rsidR="00552AA4" w:rsidRDefault="00552AA4" w:rsidP="00552AA4">
      <w:pPr>
        <w:ind w:left="360"/>
        <w:jc w:val="center"/>
        <w:rPr>
          <w:b/>
          <w:sz w:val="28"/>
          <w:szCs w:val="28"/>
        </w:rPr>
      </w:pPr>
      <w:r w:rsidRPr="00552AA4">
        <w:rPr>
          <w:b/>
          <w:sz w:val="28"/>
          <w:szCs w:val="28"/>
        </w:rPr>
        <w:t>ПРИЛОЖЕНИЕ</w:t>
      </w:r>
      <w:r w:rsidR="000746A9">
        <w:rPr>
          <w:b/>
          <w:sz w:val="28"/>
          <w:szCs w:val="28"/>
        </w:rPr>
        <w:t xml:space="preserve"> 1</w:t>
      </w:r>
    </w:p>
    <w:p w:rsidR="00875C60" w:rsidRDefault="00875C60" w:rsidP="00552AA4">
      <w:pPr>
        <w:ind w:left="360"/>
        <w:jc w:val="center"/>
        <w:rPr>
          <w:b/>
          <w:sz w:val="28"/>
          <w:szCs w:val="28"/>
        </w:rPr>
      </w:pPr>
    </w:p>
    <w:p w:rsidR="00875C60" w:rsidRDefault="00875C60" w:rsidP="00875C60">
      <w:pPr>
        <w:pStyle w:val="1"/>
        <w:keepNext w:val="0"/>
        <w:widowControl w:val="0"/>
        <w:spacing w:line="360" w:lineRule="auto"/>
        <w:ind w:firstLine="709"/>
        <w:jc w:val="both"/>
      </w:pPr>
      <w:bookmarkStart w:id="0" w:name="_Toc245470671"/>
      <w:r w:rsidRPr="00920F7D">
        <w:t>Образ</w:t>
      </w:r>
      <w:bookmarkEnd w:id="0"/>
      <w:r w:rsidR="000E77F5">
        <w:t>цы</w:t>
      </w:r>
      <w:r>
        <w:t xml:space="preserve"> продукции, предлагаемой</w:t>
      </w:r>
      <w:r w:rsidRPr="00920F7D">
        <w:t xml:space="preserve"> потребителям </w:t>
      </w:r>
      <w:r>
        <w:t>компанией З</w:t>
      </w:r>
      <w:r w:rsidRPr="00920F7D">
        <w:t>АО «</w:t>
      </w:r>
      <w:r>
        <w:t>Рус</w:t>
      </w:r>
      <w:r w:rsidRPr="00920F7D">
        <w:t>с</w:t>
      </w:r>
      <w:r>
        <w:t>кий бисквит</w:t>
      </w:r>
      <w:r w:rsidRPr="00920F7D">
        <w:t>»</w:t>
      </w:r>
      <w:r>
        <w:t>.</w:t>
      </w:r>
    </w:p>
    <w:p w:rsidR="00D00236" w:rsidRDefault="00D00236" w:rsidP="00875C60">
      <w:pPr>
        <w:pStyle w:val="1"/>
        <w:keepNext w:val="0"/>
        <w:widowControl w:val="0"/>
        <w:spacing w:line="360" w:lineRule="auto"/>
        <w:ind w:firstLine="709"/>
        <w:jc w:val="both"/>
      </w:pPr>
    </w:p>
    <w:p w:rsidR="00D00236" w:rsidRDefault="00030126" w:rsidP="00D00236">
      <w:pPr>
        <w:spacing w:line="420" w:lineRule="atLeast"/>
        <w:ind w:firstLine="70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375pt;height:375pt">
            <v:imagedata r:id="rId10" o:title=""/>
          </v:shape>
        </w:pict>
      </w:r>
    </w:p>
    <w:p w:rsidR="00D00236" w:rsidRPr="00D00236" w:rsidRDefault="00D00236" w:rsidP="00D00236">
      <w:pPr>
        <w:pStyle w:val="a7"/>
        <w:spacing w:before="75" w:beforeAutospacing="0" w:after="75" w:afterAutospacing="0" w:line="420" w:lineRule="atLeast"/>
        <w:ind w:firstLine="708"/>
        <w:rPr>
          <w:sz w:val="28"/>
          <w:szCs w:val="28"/>
        </w:rPr>
      </w:pPr>
      <w:r w:rsidRPr="00D00236">
        <w:rPr>
          <w:sz w:val="28"/>
          <w:szCs w:val="28"/>
        </w:rPr>
        <w:t>В ассортименте:</w:t>
      </w:r>
    </w:p>
    <w:p w:rsidR="00D00236" w:rsidRPr="00D00236" w:rsidRDefault="00D00236" w:rsidP="00D00236">
      <w:pPr>
        <w:pStyle w:val="a7"/>
        <w:spacing w:before="75" w:beforeAutospacing="0" w:after="75" w:afterAutospacing="0" w:line="420" w:lineRule="atLeast"/>
        <w:ind w:firstLine="708"/>
        <w:rPr>
          <w:sz w:val="28"/>
          <w:szCs w:val="28"/>
        </w:rPr>
      </w:pPr>
      <w:r w:rsidRPr="00D00236">
        <w:rPr>
          <w:sz w:val="28"/>
          <w:szCs w:val="28"/>
        </w:rPr>
        <w:t>- Абрикосовый</w:t>
      </w:r>
    </w:p>
    <w:p w:rsidR="00D00236" w:rsidRPr="00D00236" w:rsidRDefault="00D00236" w:rsidP="00D00236">
      <w:pPr>
        <w:pStyle w:val="a7"/>
        <w:spacing w:before="75" w:beforeAutospacing="0" w:after="75" w:afterAutospacing="0" w:line="420" w:lineRule="atLeast"/>
        <w:ind w:firstLine="708"/>
        <w:rPr>
          <w:sz w:val="28"/>
          <w:szCs w:val="28"/>
        </w:rPr>
      </w:pPr>
      <w:r w:rsidRPr="00D00236">
        <w:rPr>
          <w:sz w:val="28"/>
          <w:szCs w:val="28"/>
        </w:rPr>
        <w:t>- Клубничный</w:t>
      </w:r>
    </w:p>
    <w:p w:rsidR="00D00236" w:rsidRPr="00D00236" w:rsidRDefault="00D00236" w:rsidP="00D00236">
      <w:pPr>
        <w:pStyle w:val="a7"/>
        <w:spacing w:before="75" w:beforeAutospacing="0" w:after="75" w:afterAutospacing="0" w:line="420" w:lineRule="atLeast"/>
        <w:ind w:firstLine="708"/>
        <w:rPr>
          <w:sz w:val="28"/>
          <w:szCs w:val="28"/>
        </w:rPr>
      </w:pPr>
      <w:r w:rsidRPr="00D00236">
        <w:rPr>
          <w:sz w:val="28"/>
          <w:szCs w:val="28"/>
        </w:rPr>
        <w:t>- Вишневый</w:t>
      </w:r>
    </w:p>
    <w:p w:rsidR="00D00236" w:rsidRPr="00D00236" w:rsidRDefault="00D00236" w:rsidP="00D00236">
      <w:pPr>
        <w:pStyle w:val="a7"/>
        <w:spacing w:before="75" w:beforeAutospacing="0" w:after="75" w:afterAutospacing="0" w:line="420" w:lineRule="atLeast"/>
        <w:ind w:firstLine="708"/>
        <w:rPr>
          <w:sz w:val="28"/>
          <w:szCs w:val="28"/>
        </w:rPr>
      </w:pPr>
      <w:r w:rsidRPr="00D00236">
        <w:rPr>
          <w:sz w:val="28"/>
          <w:szCs w:val="28"/>
        </w:rPr>
        <w:t>- Лимонный</w:t>
      </w:r>
    </w:p>
    <w:p w:rsidR="00D00236" w:rsidRPr="00D00236" w:rsidRDefault="00D00236" w:rsidP="00D00236">
      <w:pPr>
        <w:pStyle w:val="a7"/>
        <w:spacing w:before="75" w:beforeAutospacing="0" w:after="75" w:afterAutospacing="0" w:line="420" w:lineRule="atLeast"/>
        <w:ind w:firstLine="708"/>
        <w:rPr>
          <w:sz w:val="28"/>
          <w:szCs w:val="28"/>
        </w:rPr>
      </w:pPr>
      <w:r w:rsidRPr="00D00236">
        <w:rPr>
          <w:sz w:val="28"/>
          <w:szCs w:val="28"/>
        </w:rPr>
        <w:t xml:space="preserve">- Клюквенный </w:t>
      </w:r>
    </w:p>
    <w:p w:rsidR="00D00236" w:rsidRPr="00D00236" w:rsidRDefault="00D00236" w:rsidP="00D00236">
      <w:pPr>
        <w:pStyle w:val="a7"/>
        <w:spacing w:before="75" w:beforeAutospacing="0" w:after="75" w:afterAutospacing="0" w:line="420" w:lineRule="atLeast"/>
        <w:ind w:firstLine="708"/>
        <w:rPr>
          <w:sz w:val="28"/>
          <w:szCs w:val="28"/>
        </w:rPr>
      </w:pPr>
      <w:r w:rsidRPr="00D00236">
        <w:rPr>
          <w:sz w:val="28"/>
          <w:szCs w:val="28"/>
        </w:rPr>
        <w:t>- Шоколадный</w:t>
      </w:r>
    </w:p>
    <w:p w:rsidR="00D00236" w:rsidRPr="00D00236" w:rsidRDefault="00D00236" w:rsidP="00D00236">
      <w:pPr>
        <w:pStyle w:val="a7"/>
        <w:spacing w:before="75" w:beforeAutospacing="0" w:after="75" w:afterAutospacing="0" w:line="420" w:lineRule="atLeast"/>
        <w:ind w:firstLine="708"/>
        <w:rPr>
          <w:sz w:val="28"/>
          <w:szCs w:val="28"/>
        </w:rPr>
      </w:pPr>
      <w:r w:rsidRPr="00D00236">
        <w:rPr>
          <w:sz w:val="28"/>
          <w:szCs w:val="28"/>
        </w:rPr>
        <w:t>- Тигровый</w:t>
      </w:r>
    </w:p>
    <w:p w:rsidR="00D00236" w:rsidRPr="00D00236" w:rsidRDefault="00D00236" w:rsidP="00D00236">
      <w:pPr>
        <w:pStyle w:val="a7"/>
        <w:spacing w:before="75" w:beforeAutospacing="0" w:after="75" w:afterAutospacing="0" w:line="420" w:lineRule="atLeast"/>
        <w:ind w:firstLine="708"/>
        <w:rPr>
          <w:sz w:val="28"/>
          <w:szCs w:val="28"/>
        </w:rPr>
      </w:pPr>
      <w:r w:rsidRPr="00D00236">
        <w:rPr>
          <w:sz w:val="28"/>
          <w:szCs w:val="28"/>
        </w:rPr>
        <w:t>- Вареная сгущенка</w:t>
      </w:r>
    </w:p>
    <w:p w:rsidR="00D00236" w:rsidRDefault="00D00236" w:rsidP="00875C60">
      <w:pPr>
        <w:pStyle w:val="1"/>
        <w:keepNext w:val="0"/>
        <w:widowControl w:val="0"/>
        <w:spacing w:line="360" w:lineRule="auto"/>
        <w:ind w:firstLine="709"/>
        <w:jc w:val="both"/>
      </w:pPr>
    </w:p>
    <w:p w:rsidR="00875C60" w:rsidRDefault="00875C60" w:rsidP="00875C60">
      <w:pPr>
        <w:pStyle w:val="1"/>
        <w:keepNext w:val="0"/>
        <w:widowControl w:val="0"/>
        <w:spacing w:line="360" w:lineRule="auto"/>
        <w:ind w:firstLine="709"/>
        <w:jc w:val="both"/>
      </w:pPr>
    </w:p>
    <w:p w:rsidR="00D00236" w:rsidRDefault="00D00236" w:rsidP="00875C60">
      <w:pPr>
        <w:pStyle w:val="1"/>
        <w:keepNext w:val="0"/>
        <w:widowControl w:val="0"/>
        <w:spacing w:line="360" w:lineRule="auto"/>
        <w:ind w:firstLine="709"/>
        <w:jc w:val="both"/>
      </w:pPr>
    </w:p>
    <w:p w:rsidR="00D00236" w:rsidRDefault="00D00236" w:rsidP="00D00236">
      <w:pPr>
        <w:ind w:left="360"/>
        <w:jc w:val="center"/>
        <w:rPr>
          <w:b/>
          <w:sz w:val="28"/>
          <w:szCs w:val="28"/>
        </w:rPr>
      </w:pPr>
      <w:r w:rsidRPr="00552AA4"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2</w:t>
      </w:r>
    </w:p>
    <w:p w:rsidR="00D00236" w:rsidRDefault="00D00236" w:rsidP="00875C60">
      <w:pPr>
        <w:pStyle w:val="1"/>
        <w:keepNext w:val="0"/>
        <w:widowControl w:val="0"/>
        <w:spacing w:line="360" w:lineRule="auto"/>
        <w:ind w:firstLine="709"/>
        <w:jc w:val="both"/>
      </w:pPr>
    </w:p>
    <w:p w:rsidR="00D00236" w:rsidRDefault="00030126" w:rsidP="00D00236">
      <w:pPr>
        <w:pStyle w:val="1"/>
        <w:keepNext w:val="0"/>
        <w:widowControl w:val="0"/>
        <w:spacing w:line="360" w:lineRule="auto"/>
        <w:ind w:firstLine="709"/>
        <w:jc w:val="both"/>
      </w:pPr>
      <w:r>
        <w:pict>
          <v:shape id="_x0000_i1035" type="#_x0000_t75" style="width:375pt;height:375pt">
            <v:imagedata r:id="rId11" o:title=""/>
          </v:shape>
        </w:pict>
      </w:r>
    </w:p>
    <w:p w:rsidR="00D00236" w:rsidRPr="00D00236" w:rsidRDefault="00D00236" w:rsidP="00D00236">
      <w:pPr>
        <w:pStyle w:val="1"/>
        <w:keepNext w:val="0"/>
        <w:widowControl w:val="0"/>
        <w:spacing w:line="360" w:lineRule="auto"/>
        <w:ind w:firstLine="709"/>
        <w:jc w:val="both"/>
      </w:pPr>
      <w:r w:rsidRPr="00D00236">
        <w:rPr>
          <w:rStyle w:val="apple-style-span"/>
        </w:rPr>
        <w:t>Ароматные, хорошо пропеченные кексы придадут ощущение полноты жизни, подарят широкую гамму вкусовых ощущений домашней выпечки и большим и маленьким.</w:t>
      </w:r>
    </w:p>
    <w:p w:rsidR="00D00236" w:rsidRPr="00D00236" w:rsidRDefault="00D00236" w:rsidP="00D00236">
      <w:pPr>
        <w:spacing w:line="420" w:lineRule="atLeast"/>
        <w:ind w:firstLine="708"/>
        <w:rPr>
          <w:rStyle w:val="apple-style-span"/>
          <w:sz w:val="28"/>
          <w:szCs w:val="28"/>
        </w:rPr>
      </w:pPr>
      <w:r w:rsidRPr="00D00236">
        <w:rPr>
          <w:rStyle w:val="apple-style-span"/>
          <w:sz w:val="28"/>
          <w:szCs w:val="28"/>
        </w:rPr>
        <w:t>В ассортименте:</w:t>
      </w:r>
    </w:p>
    <w:p w:rsidR="00D00236" w:rsidRPr="00D00236" w:rsidRDefault="00D00236" w:rsidP="00D00236">
      <w:pPr>
        <w:spacing w:line="420" w:lineRule="atLeast"/>
        <w:ind w:firstLine="708"/>
        <w:rPr>
          <w:sz w:val="28"/>
          <w:szCs w:val="28"/>
        </w:rPr>
      </w:pPr>
      <w:r w:rsidRPr="00D00236">
        <w:rPr>
          <w:rStyle w:val="apple-style-span"/>
          <w:sz w:val="28"/>
          <w:szCs w:val="28"/>
        </w:rPr>
        <w:t xml:space="preserve">- </w:t>
      </w:r>
      <w:r w:rsidRPr="00D00236">
        <w:rPr>
          <w:sz w:val="28"/>
          <w:szCs w:val="28"/>
        </w:rPr>
        <w:t>Ямайка</w:t>
      </w:r>
    </w:p>
    <w:p w:rsidR="00D00236" w:rsidRPr="00D00236" w:rsidRDefault="00D00236" w:rsidP="00D00236">
      <w:pPr>
        <w:spacing w:line="420" w:lineRule="atLeast"/>
        <w:ind w:firstLine="708"/>
        <w:rPr>
          <w:sz w:val="28"/>
          <w:szCs w:val="28"/>
        </w:rPr>
      </w:pPr>
      <w:r w:rsidRPr="00D00236">
        <w:rPr>
          <w:sz w:val="28"/>
          <w:szCs w:val="28"/>
        </w:rPr>
        <w:t>- Ореховый</w:t>
      </w:r>
    </w:p>
    <w:p w:rsidR="00D00236" w:rsidRPr="00D00236" w:rsidRDefault="00D00236" w:rsidP="00D00236">
      <w:pPr>
        <w:spacing w:line="420" w:lineRule="atLeast"/>
        <w:ind w:firstLine="708"/>
        <w:rPr>
          <w:sz w:val="28"/>
          <w:szCs w:val="28"/>
        </w:rPr>
      </w:pPr>
      <w:r w:rsidRPr="00D00236">
        <w:rPr>
          <w:sz w:val="28"/>
          <w:szCs w:val="28"/>
        </w:rPr>
        <w:t>- Шоколадный</w:t>
      </w:r>
    </w:p>
    <w:p w:rsidR="00D00236" w:rsidRPr="00D00236" w:rsidRDefault="00D00236" w:rsidP="00D00236">
      <w:pPr>
        <w:spacing w:line="420" w:lineRule="atLeast"/>
        <w:ind w:firstLine="708"/>
        <w:rPr>
          <w:sz w:val="28"/>
          <w:szCs w:val="28"/>
        </w:rPr>
      </w:pPr>
      <w:r w:rsidRPr="00D00236">
        <w:rPr>
          <w:sz w:val="28"/>
          <w:szCs w:val="28"/>
        </w:rPr>
        <w:t>- Мраморный</w:t>
      </w:r>
    </w:p>
    <w:p w:rsidR="00D00236" w:rsidRPr="00D00236" w:rsidRDefault="00D00236" w:rsidP="00D00236">
      <w:pPr>
        <w:spacing w:line="420" w:lineRule="atLeast"/>
        <w:ind w:firstLine="708"/>
        <w:rPr>
          <w:sz w:val="28"/>
          <w:szCs w:val="28"/>
        </w:rPr>
      </w:pPr>
      <w:r w:rsidRPr="00D00236">
        <w:rPr>
          <w:sz w:val="28"/>
          <w:szCs w:val="28"/>
        </w:rPr>
        <w:t>-Абрикосовый</w:t>
      </w:r>
    </w:p>
    <w:p w:rsidR="00D00236" w:rsidRPr="00D00236" w:rsidRDefault="00D00236" w:rsidP="00D00236">
      <w:pPr>
        <w:spacing w:line="420" w:lineRule="atLeast"/>
        <w:ind w:firstLine="708"/>
        <w:rPr>
          <w:sz w:val="28"/>
          <w:szCs w:val="28"/>
        </w:rPr>
      </w:pPr>
      <w:r w:rsidRPr="00D00236">
        <w:rPr>
          <w:sz w:val="28"/>
          <w:szCs w:val="28"/>
        </w:rPr>
        <w:t>- Клубничный</w:t>
      </w:r>
    </w:p>
    <w:p w:rsidR="00D00236" w:rsidRPr="00D00236" w:rsidRDefault="00D00236" w:rsidP="00D00236">
      <w:pPr>
        <w:spacing w:line="420" w:lineRule="atLeast"/>
        <w:ind w:firstLine="708"/>
        <w:rPr>
          <w:sz w:val="28"/>
          <w:szCs w:val="28"/>
        </w:rPr>
      </w:pPr>
      <w:r w:rsidRPr="00D00236">
        <w:rPr>
          <w:sz w:val="28"/>
          <w:szCs w:val="28"/>
        </w:rPr>
        <w:t>- Вишневый</w:t>
      </w:r>
    </w:p>
    <w:p w:rsidR="00D00236" w:rsidRPr="00D00236" w:rsidRDefault="00D00236" w:rsidP="00D00236">
      <w:pPr>
        <w:spacing w:line="420" w:lineRule="atLeast"/>
        <w:ind w:firstLine="708"/>
        <w:rPr>
          <w:sz w:val="28"/>
          <w:szCs w:val="28"/>
        </w:rPr>
      </w:pPr>
      <w:r w:rsidRPr="00D00236">
        <w:rPr>
          <w:sz w:val="28"/>
          <w:szCs w:val="28"/>
        </w:rPr>
        <w:t>- Яблочный</w:t>
      </w:r>
    </w:p>
    <w:p w:rsidR="00D00236" w:rsidRDefault="00D00236" w:rsidP="00875C60">
      <w:pPr>
        <w:pStyle w:val="1"/>
        <w:keepNext w:val="0"/>
        <w:widowControl w:val="0"/>
        <w:spacing w:line="360" w:lineRule="auto"/>
        <w:ind w:firstLine="709"/>
        <w:jc w:val="both"/>
      </w:pPr>
    </w:p>
    <w:p w:rsidR="00D00236" w:rsidRDefault="00D00236" w:rsidP="00875C60">
      <w:pPr>
        <w:pStyle w:val="1"/>
        <w:keepNext w:val="0"/>
        <w:widowControl w:val="0"/>
        <w:spacing w:line="360" w:lineRule="auto"/>
        <w:ind w:firstLine="709"/>
        <w:jc w:val="both"/>
      </w:pPr>
    </w:p>
    <w:p w:rsidR="00D00236" w:rsidRDefault="00D00236" w:rsidP="00875C60">
      <w:pPr>
        <w:pStyle w:val="1"/>
        <w:keepNext w:val="0"/>
        <w:widowControl w:val="0"/>
        <w:spacing w:line="360" w:lineRule="auto"/>
        <w:ind w:firstLine="709"/>
        <w:jc w:val="both"/>
      </w:pPr>
    </w:p>
    <w:p w:rsidR="00D00236" w:rsidRPr="00D00236" w:rsidRDefault="00D00236" w:rsidP="00875C60">
      <w:pPr>
        <w:pStyle w:val="1"/>
        <w:keepNext w:val="0"/>
        <w:widowControl w:val="0"/>
        <w:spacing w:line="360" w:lineRule="auto"/>
        <w:ind w:firstLine="709"/>
        <w:jc w:val="both"/>
      </w:pPr>
    </w:p>
    <w:p w:rsidR="00D00236" w:rsidRPr="00D00236" w:rsidRDefault="00D00236" w:rsidP="00D00236">
      <w:pPr>
        <w:ind w:left="360"/>
        <w:jc w:val="center"/>
        <w:rPr>
          <w:b/>
          <w:sz w:val="28"/>
          <w:szCs w:val="28"/>
        </w:rPr>
      </w:pPr>
      <w:r w:rsidRPr="00D00236">
        <w:rPr>
          <w:b/>
          <w:sz w:val="28"/>
          <w:szCs w:val="28"/>
        </w:rPr>
        <w:t>ПРИЛОЖЕНИЕ 3</w:t>
      </w:r>
    </w:p>
    <w:p w:rsidR="00D00236" w:rsidRDefault="00D00236" w:rsidP="00D00236">
      <w:pPr>
        <w:pStyle w:val="1"/>
        <w:keepNext w:val="0"/>
        <w:widowControl w:val="0"/>
        <w:spacing w:line="360" w:lineRule="auto"/>
        <w:jc w:val="both"/>
      </w:pPr>
    </w:p>
    <w:p w:rsidR="00D00236" w:rsidRDefault="00D00236" w:rsidP="00D00236">
      <w:pPr>
        <w:pStyle w:val="1"/>
        <w:keepNext w:val="0"/>
        <w:widowControl w:val="0"/>
        <w:spacing w:line="360" w:lineRule="auto"/>
        <w:jc w:val="both"/>
      </w:pPr>
    </w:p>
    <w:p w:rsidR="00875C60" w:rsidRDefault="00030126" w:rsidP="00875C60">
      <w:pPr>
        <w:pStyle w:val="1"/>
        <w:keepNext w:val="0"/>
        <w:widowControl w:val="0"/>
        <w:spacing w:line="360" w:lineRule="auto"/>
        <w:ind w:firstLine="709"/>
        <w:jc w:val="both"/>
      </w:pPr>
      <w:r>
        <w:pict>
          <v:shape id="_x0000_i1038" type="#_x0000_t75" style="width:378.75pt;height:378.75pt">
            <v:imagedata r:id="rId12" o:title=""/>
          </v:shape>
        </w:pict>
      </w:r>
    </w:p>
    <w:p w:rsidR="0045129C" w:rsidRDefault="0045129C" w:rsidP="00875C60">
      <w:pPr>
        <w:pStyle w:val="1"/>
        <w:keepNext w:val="0"/>
        <w:widowControl w:val="0"/>
        <w:spacing w:line="360" w:lineRule="auto"/>
        <w:ind w:firstLine="709"/>
        <w:jc w:val="both"/>
      </w:pPr>
    </w:p>
    <w:p w:rsidR="00875C60" w:rsidRPr="00D00236" w:rsidRDefault="00875C60" w:rsidP="00875C60">
      <w:pPr>
        <w:pStyle w:val="1"/>
        <w:keepNext w:val="0"/>
        <w:widowControl w:val="0"/>
        <w:spacing w:line="360" w:lineRule="auto"/>
        <w:ind w:firstLine="709"/>
        <w:jc w:val="both"/>
        <w:rPr>
          <w:rStyle w:val="apple-style-span"/>
        </w:rPr>
      </w:pPr>
      <w:r w:rsidRPr="00D00236">
        <w:rPr>
          <w:rStyle w:val="apple-style-span"/>
        </w:rPr>
        <w:t>Традиционные вкусы: вареная сгущенка, капучино, ореховый, йогуртовый, сливочно-ореховый, с кокосом. В глазури: шоколадно-ореховый, шоколадно-йогуртовый, кофейно-трюфельный, пломбир, крем-брюле.</w:t>
      </w:r>
    </w:p>
    <w:p w:rsidR="00875C60" w:rsidRDefault="00875C60" w:rsidP="00875C60">
      <w:pPr>
        <w:pStyle w:val="1"/>
        <w:keepNext w:val="0"/>
        <w:widowControl w:val="0"/>
        <w:spacing w:line="360" w:lineRule="auto"/>
        <w:ind w:firstLine="709"/>
        <w:jc w:val="both"/>
        <w:rPr>
          <w:rStyle w:val="apple-style-span"/>
          <w:color w:val="333333"/>
        </w:rPr>
      </w:pPr>
    </w:p>
    <w:p w:rsidR="00875C60" w:rsidRDefault="00875C60" w:rsidP="00875C60">
      <w:pPr>
        <w:pStyle w:val="1"/>
        <w:keepNext w:val="0"/>
        <w:widowControl w:val="0"/>
        <w:spacing w:line="360" w:lineRule="auto"/>
        <w:ind w:firstLine="709"/>
        <w:jc w:val="both"/>
        <w:rPr>
          <w:rStyle w:val="apple-style-span"/>
          <w:color w:val="333333"/>
        </w:rPr>
      </w:pPr>
    </w:p>
    <w:p w:rsidR="00875C60" w:rsidRDefault="00875C60" w:rsidP="00875C60">
      <w:pPr>
        <w:pStyle w:val="1"/>
        <w:keepNext w:val="0"/>
        <w:widowControl w:val="0"/>
        <w:spacing w:line="360" w:lineRule="auto"/>
        <w:ind w:firstLine="709"/>
        <w:jc w:val="both"/>
        <w:rPr>
          <w:rStyle w:val="apple-style-span"/>
          <w:color w:val="333333"/>
        </w:rPr>
      </w:pPr>
    </w:p>
    <w:p w:rsidR="00875C60" w:rsidRDefault="00875C60" w:rsidP="00875C60">
      <w:pPr>
        <w:pStyle w:val="1"/>
        <w:keepNext w:val="0"/>
        <w:widowControl w:val="0"/>
        <w:spacing w:line="360" w:lineRule="auto"/>
        <w:ind w:firstLine="709"/>
        <w:jc w:val="both"/>
        <w:rPr>
          <w:rStyle w:val="apple-style-span"/>
          <w:color w:val="333333"/>
        </w:rPr>
      </w:pPr>
    </w:p>
    <w:p w:rsidR="00875C60" w:rsidRDefault="00875C60" w:rsidP="003F794A">
      <w:pPr>
        <w:pStyle w:val="1"/>
        <w:keepNext w:val="0"/>
        <w:widowControl w:val="0"/>
        <w:spacing w:line="360" w:lineRule="auto"/>
        <w:jc w:val="both"/>
        <w:rPr>
          <w:rStyle w:val="apple-style-span"/>
          <w:color w:val="333333"/>
          <w:lang w:val="en-US"/>
        </w:rPr>
      </w:pPr>
    </w:p>
    <w:p w:rsidR="003F794A" w:rsidRDefault="003F794A" w:rsidP="003F794A">
      <w:pPr>
        <w:pStyle w:val="1"/>
        <w:keepNext w:val="0"/>
        <w:widowControl w:val="0"/>
        <w:spacing w:line="360" w:lineRule="auto"/>
        <w:jc w:val="both"/>
        <w:rPr>
          <w:rStyle w:val="apple-style-span"/>
          <w:color w:val="333333"/>
        </w:rPr>
      </w:pPr>
    </w:p>
    <w:p w:rsidR="000746A9" w:rsidRDefault="000746A9" w:rsidP="003F794A">
      <w:pPr>
        <w:pStyle w:val="1"/>
        <w:keepNext w:val="0"/>
        <w:widowControl w:val="0"/>
        <w:spacing w:line="360" w:lineRule="auto"/>
        <w:jc w:val="both"/>
        <w:rPr>
          <w:rStyle w:val="apple-style-span"/>
          <w:color w:val="333333"/>
        </w:rPr>
      </w:pPr>
    </w:p>
    <w:p w:rsidR="000746A9" w:rsidRDefault="000746A9" w:rsidP="00936E54">
      <w:pPr>
        <w:spacing w:line="420" w:lineRule="atLeast"/>
        <w:rPr>
          <w:color w:val="333333"/>
          <w:sz w:val="28"/>
          <w:szCs w:val="28"/>
        </w:rPr>
      </w:pPr>
    </w:p>
    <w:p w:rsidR="000746A9" w:rsidRDefault="000746A9" w:rsidP="000746A9">
      <w:pPr>
        <w:ind w:left="360"/>
        <w:jc w:val="center"/>
        <w:rPr>
          <w:b/>
          <w:sz w:val="28"/>
          <w:szCs w:val="28"/>
        </w:rPr>
      </w:pPr>
      <w:r w:rsidRPr="00552AA4"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4</w:t>
      </w:r>
    </w:p>
    <w:p w:rsidR="000746A9" w:rsidRDefault="000746A9" w:rsidP="00875C60">
      <w:pPr>
        <w:spacing w:line="420" w:lineRule="atLeast"/>
        <w:ind w:firstLine="708"/>
        <w:rPr>
          <w:color w:val="333333"/>
          <w:sz w:val="28"/>
          <w:szCs w:val="28"/>
        </w:rPr>
      </w:pPr>
    </w:p>
    <w:p w:rsidR="002D47B4" w:rsidRDefault="002D47B4" w:rsidP="00875C60">
      <w:pPr>
        <w:spacing w:line="420" w:lineRule="atLeast"/>
        <w:ind w:firstLine="708"/>
        <w:rPr>
          <w:color w:val="333333"/>
          <w:sz w:val="28"/>
          <w:szCs w:val="28"/>
        </w:rPr>
      </w:pPr>
    </w:p>
    <w:p w:rsidR="002D47B4" w:rsidRDefault="00030126" w:rsidP="00875C60">
      <w:pPr>
        <w:spacing w:line="420" w:lineRule="atLeast"/>
        <w:ind w:firstLine="708"/>
      </w:pPr>
      <w:r>
        <w:pict>
          <v:shape id="_x0000_i1041" type="#_x0000_t75" style="width:387.75pt;height:387.75pt">
            <v:imagedata r:id="rId13" o:title=""/>
          </v:shape>
        </w:pict>
      </w:r>
    </w:p>
    <w:p w:rsidR="002D47B4" w:rsidRDefault="002D47B4" w:rsidP="00875C60">
      <w:pPr>
        <w:spacing w:line="420" w:lineRule="atLeast"/>
        <w:ind w:firstLine="708"/>
      </w:pPr>
    </w:p>
    <w:p w:rsidR="002D47B4" w:rsidRPr="00D00236" w:rsidRDefault="002D47B4" w:rsidP="0045129C">
      <w:pPr>
        <w:spacing w:line="360" w:lineRule="auto"/>
        <w:ind w:firstLine="708"/>
        <w:jc w:val="both"/>
        <w:rPr>
          <w:sz w:val="28"/>
          <w:szCs w:val="28"/>
        </w:rPr>
      </w:pPr>
      <w:r w:rsidRPr="00D00236">
        <w:rPr>
          <w:rStyle w:val="apple-style-span"/>
          <w:sz w:val="28"/>
          <w:szCs w:val="28"/>
        </w:rPr>
        <w:t>Бисквитные коржи производства ЗАО "Русский Бисквит" - прекрасная возможность радушной хозяйке порадовать близких своим умением. В ассортименте светлые ванильные и темные шоколадные коржи.</w:t>
      </w:r>
    </w:p>
    <w:p w:rsidR="00875C60" w:rsidRPr="00875C60" w:rsidRDefault="00875C60" w:rsidP="00875C60">
      <w:pPr>
        <w:pStyle w:val="1"/>
        <w:keepNext w:val="0"/>
        <w:widowControl w:val="0"/>
        <w:spacing w:line="360" w:lineRule="auto"/>
        <w:ind w:firstLine="709"/>
        <w:jc w:val="both"/>
      </w:pPr>
    </w:p>
    <w:p w:rsidR="00875C60" w:rsidRDefault="00875C60" w:rsidP="00552AA4">
      <w:pPr>
        <w:ind w:left="360"/>
        <w:jc w:val="center"/>
        <w:rPr>
          <w:b/>
          <w:sz w:val="28"/>
          <w:szCs w:val="28"/>
        </w:rPr>
      </w:pPr>
    </w:p>
    <w:p w:rsidR="00BD077D" w:rsidRDefault="00BD077D" w:rsidP="00552AA4">
      <w:pPr>
        <w:ind w:left="360"/>
        <w:jc w:val="center"/>
        <w:rPr>
          <w:b/>
          <w:sz w:val="28"/>
          <w:szCs w:val="28"/>
        </w:rPr>
      </w:pPr>
    </w:p>
    <w:p w:rsidR="00BD077D" w:rsidRDefault="00BD077D" w:rsidP="00552AA4">
      <w:pPr>
        <w:ind w:left="360"/>
        <w:jc w:val="center"/>
        <w:rPr>
          <w:b/>
          <w:sz w:val="28"/>
          <w:szCs w:val="28"/>
        </w:rPr>
      </w:pPr>
    </w:p>
    <w:p w:rsidR="00BD077D" w:rsidRDefault="00BD077D" w:rsidP="00552AA4">
      <w:pPr>
        <w:ind w:left="360"/>
        <w:jc w:val="center"/>
        <w:rPr>
          <w:b/>
          <w:sz w:val="28"/>
          <w:szCs w:val="28"/>
        </w:rPr>
      </w:pPr>
    </w:p>
    <w:p w:rsidR="00BD077D" w:rsidRDefault="00BD077D" w:rsidP="00552AA4">
      <w:pPr>
        <w:ind w:left="360"/>
        <w:jc w:val="center"/>
        <w:rPr>
          <w:b/>
          <w:sz w:val="28"/>
          <w:szCs w:val="28"/>
        </w:rPr>
      </w:pPr>
    </w:p>
    <w:p w:rsidR="00BD077D" w:rsidRDefault="00BD077D" w:rsidP="00552AA4">
      <w:pPr>
        <w:ind w:left="360"/>
        <w:jc w:val="center"/>
        <w:rPr>
          <w:b/>
          <w:sz w:val="28"/>
          <w:szCs w:val="28"/>
        </w:rPr>
      </w:pPr>
    </w:p>
    <w:p w:rsidR="00BD077D" w:rsidRDefault="00BD077D" w:rsidP="00552AA4">
      <w:pPr>
        <w:ind w:left="360"/>
        <w:jc w:val="center"/>
        <w:rPr>
          <w:b/>
          <w:sz w:val="28"/>
          <w:szCs w:val="28"/>
        </w:rPr>
      </w:pPr>
    </w:p>
    <w:p w:rsidR="00BD077D" w:rsidRDefault="00BD077D" w:rsidP="00552AA4">
      <w:pPr>
        <w:ind w:left="360"/>
        <w:jc w:val="center"/>
        <w:rPr>
          <w:b/>
          <w:sz w:val="28"/>
          <w:szCs w:val="28"/>
        </w:rPr>
      </w:pPr>
    </w:p>
    <w:p w:rsidR="00BD077D" w:rsidRDefault="00BD077D" w:rsidP="00552AA4">
      <w:pPr>
        <w:ind w:left="360"/>
        <w:jc w:val="center"/>
        <w:rPr>
          <w:b/>
          <w:sz w:val="28"/>
          <w:szCs w:val="28"/>
        </w:rPr>
      </w:pPr>
    </w:p>
    <w:p w:rsidR="00936E54" w:rsidRDefault="00936E54" w:rsidP="00552AA4">
      <w:pPr>
        <w:ind w:left="360"/>
        <w:jc w:val="center"/>
        <w:rPr>
          <w:b/>
          <w:sz w:val="28"/>
          <w:szCs w:val="28"/>
        </w:rPr>
      </w:pPr>
    </w:p>
    <w:p w:rsidR="00936E54" w:rsidRDefault="00936E54" w:rsidP="00552AA4">
      <w:pPr>
        <w:ind w:left="360"/>
        <w:jc w:val="center"/>
        <w:rPr>
          <w:b/>
          <w:sz w:val="28"/>
          <w:szCs w:val="28"/>
        </w:rPr>
      </w:pPr>
    </w:p>
    <w:p w:rsidR="00936E54" w:rsidRDefault="00936E54" w:rsidP="00552AA4">
      <w:pPr>
        <w:ind w:left="360"/>
        <w:jc w:val="center"/>
        <w:rPr>
          <w:b/>
          <w:sz w:val="28"/>
          <w:szCs w:val="28"/>
        </w:rPr>
      </w:pPr>
    </w:p>
    <w:p w:rsidR="00BD077D" w:rsidRDefault="00BD077D" w:rsidP="00552AA4">
      <w:pPr>
        <w:ind w:left="360"/>
        <w:jc w:val="center"/>
        <w:rPr>
          <w:b/>
          <w:sz w:val="28"/>
          <w:szCs w:val="28"/>
        </w:rPr>
      </w:pPr>
    </w:p>
    <w:p w:rsidR="00BD077D" w:rsidRDefault="00BD077D" w:rsidP="00552AA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5</w:t>
      </w:r>
    </w:p>
    <w:p w:rsidR="00BD077D" w:rsidRDefault="00BD077D" w:rsidP="00D00236">
      <w:pPr>
        <w:rPr>
          <w:b/>
          <w:sz w:val="28"/>
          <w:szCs w:val="28"/>
        </w:rPr>
      </w:pPr>
    </w:p>
    <w:p w:rsidR="00BD077D" w:rsidRDefault="00BD077D" w:rsidP="00552AA4">
      <w:pPr>
        <w:ind w:left="360"/>
        <w:jc w:val="center"/>
        <w:rPr>
          <w:b/>
          <w:sz w:val="28"/>
          <w:szCs w:val="28"/>
        </w:rPr>
      </w:pPr>
    </w:p>
    <w:p w:rsidR="00BD077D" w:rsidRDefault="00030126" w:rsidP="00552AA4">
      <w:pPr>
        <w:ind w:left="360"/>
        <w:jc w:val="center"/>
      </w:pPr>
      <w:r>
        <w:pict>
          <v:shape id="_x0000_i1044" type="#_x0000_t75" style="width:193.5pt;height:193.5pt">
            <v:imagedata r:id="rId14" o:title=""/>
          </v:shape>
        </w:pict>
      </w:r>
    </w:p>
    <w:p w:rsidR="00BD077D" w:rsidRDefault="00BD077D" w:rsidP="00552AA4">
      <w:pPr>
        <w:ind w:left="360"/>
        <w:jc w:val="center"/>
      </w:pPr>
    </w:p>
    <w:p w:rsidR="00BD077D" w:rsidRDefault="00BD077D" w:rsidP="00552AA4">
      <w:pPr>
        <w:ind w:left="360"/>
        <w:jc w:val="center"/>
      </w:pPr>
    </w:p>
    <w:p w:rsidR="00BD077D" w:rsidRDefault="00BD077D" w:rsidP="00BD077D">
      <w:pPr>
        <w:spacing w:line="360" w:lineRule="auto"/>
        <w:ind w:left="357" w:firstLine="709"/>
        <w:jc w:val="both"/>
        <w:rPr>
          <w:rStyle w:val="apple-style-span"/>
          <w:sz w:val="28"/>
          <w:szCs w:val="28"/>
        </w:rPr>
      </w:pPr>
      <w:r w:rsidRPr="00D00236">
        <w:rPr>
          <w:rStyle w:val="apple-style-span"/>
          <w:sz w:val="28"/>
          <w:szCs w:val="28"/>
        </w:rPr>
        <w:t>П</w:t>
      </w:r>
      <w:r w:rsidR="00D00236" w:rsidRPr="00D00236">
        <w:rPr>
          <w:rStyle w:val="apple-style-span"/>
          <w:sz w:val="28"/>
          <w:szCs w:val="28"/>
        </w:rPr>
        <w:t>опулярный шоколад «Золотая Печать»</w:t>
      </w:r>
      <w:r w:rsidRPr="00D00236">
        <w:rPr>
          <w:rStyle w:val="apple-style-span"/>
          <w:sz w:val="28"/>
          <w:szCs w:val="28"/>
        </w:rPr>
        <w:t xml:space="preserve"> в коробочке с окошком. В ассортименте горький, темный, молочный, белый с цельным фундуком и изюмом.</w:t>
      </w:r>
    </w:p>
    <w:p w:rsidR="00D00236" w:rsidRDefault="00D00236" w:rsidP="00BD077D">
      <w:pPr>
        <w:spacing w:line="360" w:lineRule="auto"/>
        <w:ind w:left="357" w:firstLine="709"/>
        <w:jc w:val="both"/>
        <w:rPr>
          <w:rStyle w:val="apple-style-span"/>
          <w:sz w:val="28"/>
          <w:szCs w:val="28"/>
        </w:rPr>
      </w:pPr>
    </w:p>
    <w:p w:rsidR="00D00236" w:rsidRDefault="00D00236" w:rsidP="00BD077D">
      <w:pPr>
        <w:spacing w:line="360" w:lineRule="auto"/>
        <w:ind w:left="357" w:firstLine="709"/>
        <w:jc w:val="both"/>
      </w:pPr>
      <w:r>
        <w:rPr>
          <w:b/>
          <w:sz w:val="28"/>
          <w:szCs w:val="28"/>
        </w:rPr>
        <w:t xml:space="preserve">                           </w:t>
      </w:r>
      <w:r w:rsidR="00030126">
        <w:pict>
          <v:shape id="_x0000_i1047" type="#_x0000_t75" style="width:194.25pt;height:194.25pt">
            <v:imagedata r:id="rId15" o:title=""/>
          </v:shape>
        </w:pict>
      </w:r>
    </w:p>
    <w:p w:rsidR="00D00236" w:rsidRDefault="00D00236" w:rsidP="00BD077D">
      <w:pPr>
        <w:spacing w:line="360" w:lineRule="auto"/>
        <w:ind w:left="357" w:firstLine="709"/>
        <w:jc w:val="both"/>
      </w:pPr>
    </w:p>
    <w:p w:rsidR="00D00236" w:rsidRPr="00D00236" w:rsidRDefault="00D00236" w:rsidP="00D00236">
      <w:pPr>
        <w:spacing w:line="420" w:lineRule="atLeast"/>
        <w:ind w:firstLine="709"/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Шоколад «Вологодский» в </w:t>
      </w:r>
      <w:r w:rsidRPr="00D00236">
        <w:rPr>
          <w:rStyle w:val="apple-style-span"/>
          <w:sz w:val="28"/>
          <w:szCs w:val="28"/>
        </w:rPr>
        <w:t xml:space="preserve">ассортименте: </w:t>
      </w:r>
      <w:r w:rsidRPr="00D00236">
        <w:rPr>
          <w:sz w:val="28"/>
          <w:szCs w:val="28"/>
        </w:rPr>
        <w:t>темный, молочный, темный с арахисом, молочный с арахисом, темный с арахисом и изюмом, молочный с арахисом и изюмом.</w:t>
      </w:r>
    </w:p>
    <w:p w:rsidR="00D00236" w:rsidRPr="00D00236" w:rsidRDefault="00D00236" w:rsidP="00BD077D">
      <w:pPr>
        <w:spacing w:line="360" w:lineRule="auto"/>
        <w:ind w:left="357" w:firstLine="709"/>
        <w:jc w:val="both"/>
        <w:rPr>
          <w:b/>
          <w:sz w:val="28"/>
          <w:szCs w:val="28"/>
        </w:rPr>
      </w:pPr>
      <w:bookmarkStart w:id="1" w:name="_GoBack"/>
      <w:bookmarkEnd w:id="1"/>
    </w:p>
    <w:sectPr w:rsidR="00D00236" w:rsidRPr="00D00236" w:rsidSect="0052383E">
      <w:footerReference w:type="even" r:id="rId16"/>
      <w:footerReference w:type="default" r:id="rId17"/>
      <w:pgSz w:w="11906" w:h="16838"/>
      <w:pgMar w:top="360" w:right="850" w:bottom="18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BF9" w:rsidRDefault="00677BF9">
      <w:r>
        <w:separator/>
      </w:r>
    </w:p>
  </w:endnote>
  <w:endnote w:type="continuationSeparator" w:id="0">
    <w:p w:rsidR="00677BF9" w:rsidRDefault="0067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E1D" w:rsidRDefault="00BF2E1D" w:rsidP="00362C8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2E1D" w:rsidRDefault="00BF2E1D" w:rsidP="00362C8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E1D" w:rsidRDefault="00BF2E1D" w:rsidP="00362C8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0777">
      <w:rPr>
        <w:rStyle w:val="a5"/>
        <w:noProof/>
      </w:rPr>
      <w:t>2</w:t>
    </w:r>
    <w:r>
      <w:rPr>
        <w:rStyle w:val="a5"/>
      </w:rPr>
      <w:fldChar w:fldCharType="end"/>
    </w:r>
  </w:p>
  <w:p w:rsidR="00BF2E1D" w:rsidRDefault="00BF2E1D" w:rsidP="00362C8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BF9" w:rsidRDefault="00677BF9">
      <w:r>
        <w:separator/>
      </w:r>
    </w:p>
  </w:footnote>
  <w:footnote w:type="continuationSeparator" w:id="0">
    <w:p w:rsidR="00677BF9" w:rsidRDefault="00677BF9">
      <w:r>
        <w:continuationSeparator/>
      </w:r>
    </w:p>
  </w:footnote>
  <w:footnote w:id="1">
    <w:p w:rsidR="00BF2E1D" w:rsidRDefault="00BF2E1D">
      <w:pPr>
        <w:pStyle w:val="a9"/>
      </w:pPr>
      <w:r>
        <w:rPr>
          <w:rStyle w:val="aa"/>
        </w:rPr>
        <w:footnoteRef/>
      </w:r>
      <w:r>
        <w:t xml:space="preserve"> </w:t>
      </w:r>
      <w:r w:rsidRPr="00FB5431">
        <w:rPr>
          <w:rStyle w:val="apple-style-span"/>
          <w:color w:val="000000"/>
        </w:rPr>
        <w:t xml:space="preserve">«Основы маркетинга. Краткий курс» Ф. </w:t>
      </w:r>
      <w:hyperlink r:id="rId1" w:history="1">
        <w:r w:rsidRPr="00FB5431">
          <w:rPr>
            <w:rStyle w:val="a6"/>
            <w:bCs/>
            <w:iCs/>
            <w:color w:val="000000"/>
            <w:u w:val="none"/>
          </w:rPr>
          <w:t>Котлер</w:t>
        </w:r>
        <w:r>
          <w:rPr>
            <w:rStyle w:val="a6"/>
            <w:bCs/>
            <w:iCs/>
            <w:color w:val="000000"/>
            <w:u w:val="none"/>
          </w:rPr>
          <w:t xml:space="preserve"> – Москва 2007. 656. стр.12</w:t>
        </w:r>
        <w:r w:rsidRPr="00FB5431">
          <w:rPr>
            <w:rStyle w:val="a6"/>
            <w:bCs/>
            <w:iCs/>
            <w:color w:val="000000"/>
            <w:u w:val="none"/>
          </w:rPr>
          <w:t xml:space="preserve"> </w:t>
        </w:r>
      </w:hyperlink>
      <w:r w:rsidRPr="00FB5431">
        <w:rPr>
          <w:rStyle w:val="apple-style-span"/>
          <w:color w:val="000000"/>
        </w:rPr>
        <w:t xml:space="preserve">  </w:t>
      </w:r>
    </w:p>
  </w:footnote>
  <w:footnote w:id="2">
    <w:p w:rsidR="00DD1712" w:rsidRPr="00DD1712" w:rsidRDefault="00DD1712" w:rsidP="00DD1712">
      <w:pPr>
        <w:pStyle w:val="a9"/>
        <w:jc w:val="both"/>
      </w:pPr>
      <w:r w:rsidRPr="00DD1712">
        <w:rPr>
          <w:rStyle w:val="aa"/>
        </w:rPr>
        <w:footnoteRef/>
      </w:r>
      <w:r w:rsidRPr="00DD1712">
        <w:t xml:space="preserve"> </w:t>
      </w:r>
      <w:r w:rsidRPr="00DD1712">
        <w:rPr>
          <w:bCs/>
        </w:rPr>
        <w:t>Сегментирование рынка - это процесс распределения потребителей (покупателей, клиентов) на отдельные группы по определенным характеристикам.</w:t>
      </w:r>
      <w:r w:rsidRPr="00DD1712">
        <w:t xml:space="preserve"> </w:t>
      </w:r>
      <w:r w:rsidRPr="00DD1712">
        <w:rPr>
          <w:bCs/>
        </w:rPr>
        <w:t>Клиенты, входящие в определенную группу сходным образом реагируют на определенную стратегию позиционирования. Таким образом, сегментирование – это процесс определения подгрупп клиентов в общей массе потребителей.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F71D9"/>
    <w:multiLevelType w:val="multilevel"/>
    <w:tmpl w:val="E12C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57076"/>
    <w:multiLevelType w:val="multilevel"/>
    <w:tmpl w:val="71149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1190E"/>
    <w:multiLevelType w:val="hybridMultilevel"/>
    <w:tmpl w:val="E8EAFDAC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1A155DAB"/>
    <w:multiLevelType w:val="hybridMultilevel"/>
    <w:tmpl w:val="8954C228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1B456A87"/>
    <w:multiLevelType w:val="hybridMultilevel"/>
    <w:tmpl w:val="3470F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114051"/>
    <w:multiLevelType w:val="hybridMultilevel"/>
    <w:tmpl w:val="531CD63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0D42381"/>
    <w:multiLevelType w:val="hybridMultilevel"/>
    <w:tmpl w:val="642C6F3C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553123D"/>
    <w:multiLevelType w:val="hybridMultilevel"/>
    <w:tmpl w:val="DF9A9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A14CB2"/>
    <w:multiLevelType w:val="hybridMultilevel"/>
    <w:tmpl w:val="0FE2C79A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6926175"/>
    <w:multiLevelType w:val="hybridMultilevel"/>
    <w:tmpl w:val="1696CE1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AE54377"/>
    <w:multiLevelType w:val="hybridMultilevel"/>
    <w:tmpl w:val="ABDA6B7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E95374F"/>
    <w:multiLevelType w:val="multilevel"/>
    <w:tmpl w:val="41F4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3D492A"/>
    <w:multiLevelType w:val="multilevel"/>
    <w:tmpl w:val="4D4C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6102B6"/>
    <w:multiLevelType w:val="hybridMultilevel"/>
    <w:tmpl w:val="5D086448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02101ED"/>
    <w:multiLevelType w:val="hybridMultilevel"/>
    <w:tmpl w:val="3F1C8FE0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96143FF"/>
    <w:multiLevelType w:val="multilevel"/>
    <w:tmpl w:val="9B02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CB01A7"/>
    <w:multiLevelType w:val="multilevel"/>
    <w:tmpl w:val="FFD2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9A75B4"/>
    <w:multiLevelType w:val="multilevel"/>
    <w:tmpl w:val="ADF2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4A27A5"/>
    <w:multiLevelType w:val="hybridMultilevel"/>
    <w:tmpl w:val="D4B6CE9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F34EAB"/>
    <w:multiLevelType w:val="hybridMultilevel"/>
    <w:tmpl w:val="8168DA56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61651EAD"/>
    <w:multiLevelType w:val="hybridMultilevel"/>
    <w:tmpl w:val="03624300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1925DF7"/>
    <w:multiLevelType w:val="hybridMultilevel"/>
    <w:tmpl w:val="2280ECBA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2">
    <w:nsid w:val="647D4BEB"/>
    <w:multiLevelType w:val="multilevel"/>
    <w:tmpl w:val="F304857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5721318"/>
    <w:multiLevelType w:val="multilevel"/>
    <w:tmpl w:val="4B42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ED69FE"/>
    <w:multiLevelType w:val="hybridMultilevel"/>
    <w:tmpl w:val="E93A154C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0734A95"/>
    <w:multiLevelType w:val="multilevel"/>
    <w:tmpl w:val="8834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2A65E0"/>
    <w:multiLevelType w:val="hybridMultilevel"/>
    <w:tmpl w:val="0C9290CC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9E514CC"/>
    <w:multiLevelType w:val="hybridMultilevel"/>
    <w:tmpl w:val="FB103DA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AF2067"/>
    <w:multiLevelType w:val="hybridMultilevel"/>
    <w:tmpl w:val="812A944C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4"/>
  </w:num>
  <w:num w:numId="4">
    <w:abstractNumId w:val="16"/>
  </w:num>
  <w:num w:numId="5">
    <w:abstractNumId w:val="15"/>
  </w:num>
  <w:num w:numId="6">
    <w:abstractNumId w:val="10"/>
  </w:num>
  <w:num w:numId="7">
    <w:abstractNumId w:val="6"/>
  </w:num>
  <w:num w:numId="8">
    <w:abstractNumId w:val="20"/>
  </w:num>
  <w:num w:numId="9">
    <w:abstractNumId w:val="26"/>
  </w:num>
  <w:num w:numId="10">
    <w:abstractNumId w:val="13"/>
  </w:num>
  <w:num w:numId="11">
    <w:abstractNumId w:val="19"/>
  </w:num>
  <w:num w:numId="12">
    <w:abstractNumId w:val="1"/>
  </w:num>
  <w:num w:numId="13">
    <w:abstractNumId w:val="23"/>
  </w:num>
  <w:num w:numId="14">
    <w:abstractNumId w:val="0"/>
  </w:num>
  <w:num w:numId="15">
    <w:abstractNumId w:val="11"/>
  </w:num>
  <w:num w:numId="16">
    <w:abstractNumId w:val="12"/>
  </w:num>
  <w:num w:numId="17">
    <w:abstractNumId w:val="17"/>
  </w:num>
  <w:num w:numId="18">
    <w:abstractNumId w:val="27"/>
  </w:num>
  <w:num w:numId="19">
    <w:abstractNumId w:val="24"/>
  </w:num>
  <w:num w:numId="20">
    <w:abstractNumId w:val="14"/>
  </w:num>
  <w:num w:numId="21">
    <w:abstractNumId w:val="28"/>
  </w:num>
  <w:num w:numId="22">
    <w:abstractNumId w:val="5"/>
  </w:num>
  <w:num w:numId="23">
    <w:abstractNumId w:val="8"/>
  </w:num>
  <w:num w:numId="24">
    <w:abstractNumId w:val="9"/>
  </w:num>
  <w:num w:numId="25">
    <w:abstractNumId w:val="21"/>
  </w:num>
  <w:num w:numId="26">
    <w:abstractNumId w:val="3"/>
  </w:num>
  <w:num w:numId="27">
    <w:abstractNumId w:val="2"/>
  </w:num>
  <w:num w:numId="28">
    <w:abstractNumId w:val="22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36D"/>
    <w:rsid w:val="00011E0F"/>
    <w:rsid w:val="0002295E"/>
    <w:rsid w:val="00030126"/>
    <w:rsid w:val="0003092D"/>
    <w:rsid w:val="0005280F"/>
    <w:rsid w:val="00067E0D"/>
    <w:rsid w:val="00071B19"/>
    <w:rsid w:val="000746A9"/>
    <w:rsid w:val="000750CF"/>
    <w:rsid w:val="00077867"/>
    <w:rsid w:val="00083CE4"/>
    <w:rsid w:val="00086114"/>
    <w:rsid w:val="000A34BC"/>
    <w:rsid w:val="000C669B"/>
    <w:rsid w:val="000D6991"/>
    <w:rsid w:val="000D6C14"/>
    <w:rsid w:val="000E5B9C"/>
    <w:rsid w:val="000E77F5"/>
    <w:rsid w:val="00117068"/>
    <w:rsid w:val="001449ED"/>
    <w:rsid w:val="00146280"/>
    <w:rsid w:val="001559FF"/>
    <w:rsid w:val="0016298A"/>
    <w:rsid w:val="0017296D"/>
    <w:rsid w:val="001737E3"/>
    <w:rsid w:val="001830FD"/>
    <w:rsid w:val="0020564B"/>
    <w:rsid w:val="00205B1A"/>
    <w:rsid w:val="00206189"/>
    <w:rsid w:val="0021721C"/>
    <w:rsid w:val="00217242"/>
    <w:rsid w:val="00217AD6"/>
    <w:rsid w:val="0024632D"/>
    <w:rsid w:val="00256A63"/>
    <w:rsid w:val="0027158E"/>
    <w:rsid w:val="002879CB"/>
    <w:rsid w:val="00295D19"/>
    <w:rsid w:val="002A6DE8"/>
    <w:rsid w:val="002D47B4"/>
    <w:rsid w:val="002D693C"/>
    <w:rsid w:val="002F1B84"/>
    <w:rsid w:val="002F2E40"/>
    <w:rsid w:val="002F4674"/>
    <w:rsid w:val="003046FC"/>
    <w:rsid w:val="00314D0B"/>
    <w:rsid w:val="003212A7"/>
    <w:rsid w:val="003315C1"/>
    <w:rsid w:val="00332201"/>
    <w:rsid w:val="00335662"/>
    <w:rsid w:val="00336AF0"/>
    <w:rsid w:val="003614A0"/>
    <w:rsid w:val="00362C8B"/>
    <w:rsid w:val="00385443"/>
    <w:rsid w:val="003A6FD2"/>
    <w:rsid w:val="003A7070"/>
    <w:rsid w:val="003D5D04"/>
    <w:rsid w:val="003E4CE3"/>
    <w:rsid w:val="003F351B"/>
    <w:rsid w:val="003F794A"/>
    <w:rsid w:val="00411C9A"/>
    <w:rsid w:val="0042036D"/>
    <w:rsid w:val="00421B45"/>
    <w:rsid w:val="00441F76"/>
    <w:rsid w:val="0045129C"/>
    <w:rsid w:val="00463973"/>
    <w:rsid w:val="00483C11"/>
    <w:rsid w:val="00490416"/>
    <w:rsid w:val="004A29BF"/>
    <w:rsid w:val="004B20C3"/>
    <w:rsid w:val="004C4B10"/>
    <w:rsid w:val="004D107D"/>
    <w:rsid w:val="004D152B"/>
    <w:rsid w:val="004D34F1"/>
    <w:rsid w:val="004D6113"/>
    <w:rsid w:val="00504D64"/>
    <w:rsid w:val="0051500F"/>
    <w:rsid w:val="00516C5A"/>
    <w:rsid w:val="0052383E"/>
    <w:rsid w:val="005301B8"/>
    <w:rsid w:val="00544479"/>
    <w:rsid w:val="00547B3F"/>
    <w:rsid w:val="00551288"/>
    <w:rsid w:val="00552AA4"/>
    <w:rsid w:val="00565C8C"/>
    <w:rsid w:val="00573D22"/>
    <w:rsid w:val="00576E62"/>
    <w:rsid w:val="00582E4B"/>
    <w:rsid w:val="00584EB6"/>
    <w:rsid w:val="0058653A"/>
    <w:rsid w:val="00594568"/>
    <w:rsid w:val="005A51EA"/>
    <w:rsid w:val="005B4BDD"/>
    <w:rsid w:val="005D11BB"/>
    <w:rsid w:val="005D2A27"/>
    <w:rsid w:val="005D4CF4"/>
    <w:rsid w:val="005F6A23"/>
    <w:rsid w:val="006107D3"/>
    <w:rsid w:val="0063667F"/>
    <w:rsid w:val="0064720A"/>
    <w:rsid w:val="00652F98"/>
    <w:rsid w:val="00662D98"/>
    <w:rsid w:val="0066301C"/>
    <w:rsid w:val="00666976"/>
    <w:rsid w:val="0067034F"/>
    <w:rsid w:val="00677BF9"/>
    <w:rsid w:val="0068363D"/>
    <w:rsid w:val="00684A23"/>
    <w:rsid w:val="00687EF9"/>
    <w:rsid w:val="006A17F6"/>
    <w:rsid w:val="006A22A9"/>
    <w:rsid w:val="006D2218"/>
    <w:rsid w:val="007070F1"/>
    <w:rsid w:val="00721C33"/>
    <w:rsid w:val="007242CF"/>
    <w:rsid w:val="00736E95"/>
    <w:rsid w:val="00743D08"/>
    <w:rsid w:val="00771FEE"/>
    <w:rsid w:val="00796713"/>
    <w:rsid w:val="007A3672"/>
    <w:rsid w:val="007B24FA"/>
    <w:rsid w:val="007B75C7"/>
    <w:rsid w:val="007C4C77"/>
    <w:rsid w:val="007C53CF"/>
    <w:rsid w:val="007D1062"/>
    <w:rsid w:val="007D4370"/>
    <w:rsid w:val="007E7B57"/>
    <w:rsid w:val="007F4503"/>
    <w:rsid w:val="0080304C"/>
    <w:rsid w:val="00807DDE"/>
    <w:rsid w:val="00815D0F"/>
    <w:rsid w:val="0082233F"/>
    <w:rsid w:val="00825677"/>
    <w:rsid w:val="008467E1"/>
    <w:rsid w:val="00847DB1"/>
    <w:rsid w:val="00867897"/>
    <w:rsid w:val="00875C60"/>
    <w:rsid w:val="00890FF6"/>
    <w:rsid w:val="008A708F"/>
    <w:rsid w:val="008B2E3D"/>
    <w:rsid w:val="008B6D87"/>
    <w:rsid w:val="008C749F"/>
    <w:rsid w:val="008E0D91"/>
    <w:rsid w:val="008E5E70"/>
    <w:rsid w:val="008F533C"/>
    <w:rsid w:val="00931B01"/>
    <w:rsid w:val="009328CE"/>
    <w:rsid w:val="00936E54"/>
    <w:rsid w:val="009376F1"/>
    <w:rsid w:val="00940777"/>
    <w:rsid w:val="009754C3"/>
    <w:rsid w:val="009806AD"/>
    <w:rsid w:val="00997347"/>
    <w:rsid w:val="009A254E"/>
    <w:rsid w:val="009A30EC"/>
    <w:rsid w:val="009A5944"/>
    <w:rsid w:val="009C4DBA"/>
    <w:rsid w:val="009C55AF"/>
    <w:rsid w:val="009C6BD8"/>
    <w:rsid w:val="00A01EAD"/>
    <w:rsid w:val="00A17E09"/>
    <w:rsid w:val="00A24EF1"/>
    <w:rsid w:val="00A311C7"/>
    <w:rsid w:val="00A41897"/>
    <w:rsid w:val="00A42F10"/>
    <w:rsid w:val="00A53729"/>
    <w:rsid w:val="00A67C40"/>
    <w:rsid w:val="00A75BF5"/>
    <w:rsid w:val="00A820CB"/>
    <w:rsid w:val="00AB39C8"/>
    <w:rsid w:val="00AD0D13"/>
    <w:rsid w:val="00AF4E8F"/>
    <w:rsid w:val="00AF7478"/>
    <w:rsid w:val="00B05533"/>
    <w:rsid w:val="00B314FF"/>
    <w:rsid w:val="00B36F33"/>
    <w:rsid w:val="00B478DD"/>
    <w:rsid w:val="00B62E11"/>
    <w:rsid w:val="00BC1414"/>
    <w:rsid w:val="00BC21AB"/>
    <w:rsid w:val="00BD077D"/>
    <w:rsid w:val="00BD20CE"/>
    <w:rsid w:val="00BD58DC"/>
    <w:rsid w:val="00BF2E1D"/>
    <w:rsid w:val="00C115AE"/>
    <w:rsid w:val="00C17735"/>
    <w:rsid w:val="00C21C10"/>
    <w:rsid w:val="00C27D53"/>
    <w:rsid w:val="00C31F9D"/>
    <w:rsid w:val="00C32747"/>
    <w:rsid w:val="00C64B3C"/>
    <w:rsid w:val="00C75E10"/>
    <w:rsid w:val="00C8065C"/>
    <w:rsid w:val="00C94977"/>
    <w:rsid w:val="00CA2A3A"/>
    <w:rsid w:val="00CB1FA9"/>
    <w:rsid w:val="00CC64AB"/>
    <w:rsid w:val="00CC794E"/>
    <w:rsid w:val="00CE0C53"/>
    <w:rsid w:val="00CE6C8C"/>
    <w:rsid w:val="00D00236"/>
    <w:rsid w:val="00D01863"/>
    <w:rsid w:val="00D160E3"/>
    <w:rsid w:val="00D36BB2"/>
    <w:rsid w:val="00D40183"/>
    <w:rsid w:val="00D5631A"/>
    <w:rsid w:val="00D83F2F"/>
    <w:rsid w:val="00D8669E"/>
    <w:rsid w:val="00D9168E"/>
    <w:rsid w:val="00D91912"/>
    <w:rsid w:val="00DA2BDC"/>
    <w:rsid w:val="00DA3552"/>
    <w:rsid w:val="00DC258C"/>
    <w:rsid w:val="00DC25A5"/>
    <w:rsid w:val="00DC7E84"/>
    <w:rsid w:val="00DD107D"/>
    <w:rsid w:val="00DD1712"/>
    <w:rsid w:val="00DD5FAC"/>
    <w:rsid w:val="00DD6C31"/>
    <w:rsid w:val="00DE4E38"/>
    <w:rsid w:val="00DE6107"/>
    <w:rsid w:val="00DF4613"/>
    <w:rsid w:val="00E33596"/>
    <w:rsid w:val="00E55E4E"/>
    <w:rsid w:val="00E91124"/>
    <w:rsid w:val="00E94E30"/>
    <w:rsid w:val="00E96C83"/>
    <w:rsid w:val="00EA35DA"/>
    <w:rsid w:val="00EA5318"/>
    <w:rsid w:val="00EB6EFB"/>
    <w:rsid w:val="00ED22D1"/>
    <w:rsid w:val="00EE0AD7"/>
    <w:rsid w:val="00EE10AB"/>
    <w:rsid w:val="00EF51EA"/>
    <w:rsid w:val="00F00DCD"/>
    <w:rsid w:val="00F07137"/>
    <w:rsid w:val="00F10F04"/>
    <w:rsid w:val="00F128AA"/>
    <w:rsid w:val="00F3064A"/>
    <w:rsid w:val="00F52BB1"/>
    <w:rsid w:val="00F65377"/>
    <w:rsid w:val="00F725CE"/>
    <w:rsid w:val="00F86C30"/>
    <w:rsid w:val="00FA1027"/>
    <w:rsid w:val="00FA132D"/>
    <w:rsid w:val="00FB2620"/>
    <w:rsid w:val="00FB5431"/>
    <w:rsid w:val="00FB6373"/>
    <w:rsid w:val="00FB75D2"/>
    <w:rsid w:val="00FD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4FEA4F19-8379-4BE7-B30B-8C25B396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C83"/>
    <w:rPr>
      <w:sz w:val="24"/>
      <w:szCs w:val="24"/>
    </w:rPr>
  </w:style>
  <w:style w:type="paragraph" w:styleId="1">
    <w:name w:val="heading 1"/>
    <w:basedOn w:val="a"/>
    <w:qFormat/>
    <w:rsid w:val="00E96C83"/>
    <w:pPr>
      <w:keepNext/>
      <w:jc w:val="center"/>
      <w:outlineLvl w:val="0"/>
    </w:pPr>
    <w:rPr>
      <w:kern w:val="36"/>
      <w:sz w:val="28"/>
      <w:szCs w:val="28"/>
    </w:rPr>
  </w:style>
  <w:style w:type="paragraph" w:styleId="2">
    <w:name w:val="heading 2"/>
    <w:basedOn w:val="a"/>
    <w:next w:val="a"/>
    <w:qFormat/>
    <w:rsid w:val="008030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03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8E5E7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E5E70"/>
  </w:style>
  <w:style w:type="character" w:customStyle="1" w:styleId="apple-style-span">
    <w:name w:val="apple-style-span"/>
    <w:basedOn w:val="a0"/>
    <w:rsid w:val="00A42F10"/>
  </w:style>
  <w:style w:type="character" w:styleId="a6">
    <w:name w:val="Hyperlink"/>
    <w:basedOn w:val="a0"/>
    <w:rsid w:val="0066301C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301C"/>
  </w:style>
  <w:style w:type="paragraph" w:styleId="a7">
    <w:name w:val="Normal (Web)"/>
    <w:basedOn w:val="a"/>
    <w:link w:val="a8"/>
    <w:rsid w:val="00206189"/>
    <w:pPr>
      <w:spacing w:before="100" w:beforeAutospacing="1" w:after="100" w:afterAutospacing="1"/>
    </w:pPr>
  </w:style>
  <w:style w:type="character" w:customStyle="1" w:styleId="a8">
    <w:name w:val="Обычный (веб) Знак"/>
    <w:basedOn w:val="a0"/>
    <w:link w:val="a7"/>
    <w:locked/>
    <w:rsid w:val="00206189"/>
    <w:rPr>
      <w:sz w:val="24"/>
      <w:szCs w:val="24"/>
      <w:lang w:val="ru-RU" w:eastAsia="ru-RU" w:bidi="ar-SA"/>
    </w:rPr>
  </w:style>
  <w:style w:type="paragraph" w:styleId="a9">
    <w:name w:val="footnote text"/>
    <w:basedOn w:val="a"/>
    <w:semiHidden/>
    <w:rsid w:val="0058653A"/>
    <w:rPr>
      <w:sz w:val="20"/>
      <w:szCs w:val="20"/>
    </w:rPr>
  </w:style>
  <w:style w:type="character" w:styleId="aa">
    <w:name w:val="footnote reference"/>
    <w:basedOn w:val="a0"/>
    <w:semiHidden/>
    <w:rsid w:val="0058653A"/>
    <w:rPr>
      <w:vertAlign w:val="superscript"/>
    </w:rPr>
  </w:style>
  <w:style w:type="character" w:customStyle="1" w:styleId="shtext">
    <w:name w:val="shtext"/>
    <w:basedOn w:val="a0"/>
    <w:rsid w:val="009A5944"/>
    <w:rPr>
      <w:rFonts w:cs="Times New Roman"/>
    </w:rPr>
  </w:style>
  <w:style w:type="character" w:styleId="ab">
    <w:name w:val="Strong"/>
    <w:basedOn w:val="a0"/>
    <w:qFormat/>
    <w:rsid w:val="009A5944"/>
    <w:rPr>
      <w:rFonts w:cs="Times New Roman"/>
      <w:b/>
      <w:bCs/>
    </w:rPr>
  </w:style>
  <w:style w:type="paragraph" w:customStyle="1" w:styleId="ac">
    <w:name w:val="Для всего текста"/>
    <w:basedOn w:val="a"/>
    <w:rsid w:val="009A5944"/>
    <w:pPr>
      <w:widowControl w:val="0"/>
      <w:spacing w:line="360" w:lineRule="auto"/>
      <w:ind w:firstLine="346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43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1175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67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4477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skvit.ru/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okoladka.ru/" TargetMode="Externa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" TargetMode="External"/><Relationship Id="rId14" Type="http://schemas.openxmlformats.org/officeDocument/2006/relationships/image" Target="media/image5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leng.ru/d/mark/mark01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7274</Words>
  <Characters>41467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48644</CharactersWithSpaces>
  <SharedDoc>false</SharedDoc>
  <HLinks>
    <vt:vector size="24" baseType="variant">
      <vt:variant>
        <vt:i4>524289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</vt:lpwstr>
      </vt:variant>
      <vt:variant>
        <vt:lpwstr/>
      </vt:variant>
      <vt:variant>
        <vt:i4>6619232</vt:i4>
      </vt:variant>
      <vt:variant>
        <vt:i4>3</vt:i4>
      </vt:variant>
      <vt:variant>
        <vt:i4>0</vt:i4>
      </vt:variant>
      <vt:variant>
        <vt:i4>5</vt:i4>
      </vt:variant>
      <vt:variant>
        <vt:lpwstr>http://www.biskvit.ru/</vt:lpwstr>
      </vt:variant>
      <vt:variant>
        <vt:lpwstr/>
      </vt:variant>
      <vt:variant>
        <vt:i4>589896</vt:i4>
      </vt:variant>
      <vt:variant>
        <vt:i4>0</vt:i4>
      </vt:variant>
      <vt:variant>
        <vt:i4>0</vt:i4>
      </vt:variant>
      <vt:variant>
        <vt:i4>5</vt:i4>
      </vt:variant>
      <vt:variant>
        <vt:lpwstr>http://www.shokoladka.ru/</vt:lpwstr>
      </vt:variant>
      <vt:variant>
        <vt:lpwstr/>
      </vt:variant>
      <vt:variant>
        <vt:i4>2490420</vt:i4>
      </vt:variant>
      <vt:variant>
        <vt:i4>0</vt:i4>
      </vt:variant>
      <vt:variant>
        <vt:i4>0</vt:i4>
      </vt:variant>
      <vt:variant>
        <vt:i4>5</vt:i4>
      </vt:variant>
      <vt:variant>
        <vt:lpwstr>http://www.alleng.ru/d/mark/mark015.htm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admin</cp:lastModifiedBy>
  <cp:revision>2</cp:revision>
  <cp:lastPrinted>2011-01-26T22:39:00Z</cp:lastPrinted>
  <dcterms:created xsi:type="dcterms:W3CDTF">2014-04-12T02:18:00Z</dcterms:created>
  <dcterms:modified xsi:type="dcterms:W3CDTF">2014-04-12T02:18:00Z</dcterms:modified>
</cp:coreProperties>
</file>