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E9" w:rsidRDefault="000976E9" w:rsidP="00197F81"/>
    <w:p w:rsidR="00197F81" w:rsidRPr="00D92D0C" w:rsidRDefault="00712462" w:rsidP="00197F81">
      <w:r w:rsidRPr="00197F81">
        <w:t xml:space="preserve"> </w:t>
      </w:r>
      <w:r w:rsidR="00197F81" w:rsidRPr="00D92D0C">
        <w:rPr>
          <w:b/>
        </w:rPr>
        <w:t>Маркетинговые стратегии в индустрии туризма и гостеприимства</w:t>
      </w:r>
    </w:p>
    <w:p w:rsidR="00197F81" w:rsidRDefault="00197F81" w:rsidP="00197F81"/>
    <w:p w:rsidR="00197F81" w:rsidRPr="00D92D0C" w:rsidRDefault="00197F81" w:rsidP="00197F81">
      <w:pPr>
        <w:pStyle w:val="a3"/>
        <w:overflowPunct w:val="0"/>
        <w:autoSpaceDE w:val="0"/>
        <w:autoSpaceDN w:val="0"/>
        <w:adjustRightInd w:val="0"/>
        <w:jc w:val="both"/>
        <w:textAlignment w:val="baseline"/>
        <w:rPr>
          <w:sz w:val="20"/>
          <w:szCs w:val="20"/>
        </w:rPr>
      </w:pPr>
      <w:r w:rsidRPr="00D92D0C">
        <w:rPr>
          <w:sz w:val="20"/>
          <w:szCs w:val="20"/>
        </w:rPr>
        <w:t xml:space="preserve">1. Корпоративные маркетинговые стратегии в туризме. Иерархия маркетинговых стратегических решений. </w:t>
      </w:r>
    </w:p>
    <w:p w:rsidR="00197F81" w:rsidRDefault="00197F81" w:rsidP="00197F81">
      <w:pPr>
        <w:pStyle w:val="a3"/>
        <w:overflowPunct w:val="0"/>
        <w:autoSpaceDE w:val="0"/>
        <w:autoSpaceDN w:val="0"/>
        <w:adjustRightInd w:val="0"/>
        <w:jc w:val="both"/>
        <w:textAlignment w:val="baseline"/>
        <w:rPr>
          <w:b w:val="0"/>
          <w:sz w:val="20"/>
          <w:szCs w:val="20"/>
        </w:rPr>
      </w:pPr>
      <w:r>
        <w:rPr>
          <w:b w:val="0"/>
          <w:sz w:val="20"/>
          <w:szCs w:val="20"/>
        </w:rPr>
        <w:t xml:space="preserve">Важнейшими целями любой компании являются: получение прибыли, обеспечение постоянного роста оборота и занятие лучшего конкурентного положении на рынке. В маркетинге – это рост продаж, увеличение доли рынка, повышение лояльности потребителей. Именно на высшем уровне управления компанией закладываются основы правильной маркетинговой политики, поскольку каждое конкретное маркетинговое решение должно рассматриваться как детализация стратегических решений компании, направленных на достижение общекорпоративных целей: </w:t>
      </w:r>
    </w:p>
    <w:p w:rsidR="00197F81" w:rsidRDefault="00197F81" w:rsidP="00197F81">
      <w:pPr>
        <w:pStyle w:val="a3"/>
        <w:numPr>
          <w:ilvl w:val="0"/>
          <w:numId w:val="14"/>
        </w:numPr>
        <w:overflowPunct w:val="0"/>
        <w:autoSpaceDE w:val="0"/>
        <w:autoSpaceDN w:val="0"/>
        <w:adjustRightInd w:val="0"/>
        <w:jc w:val="both"/>
        <w:textAlignment w:val="baseline"/>
        <w:rPr>
          <w:b w:val="0"/>
          <w:sz w:val="20"/>
          <w:szCs w:val="20"/>
        </w:rPr>
      </w:pPr>
      <w:r>
        <w:rPr>
          <w:b w:val="0"/>
          <w:sz w:val="20"/>
          <w:szCs w:val="20"/>
        </w:rPr>
        <w:t>определение развития основных стратегиечских зон хозяйствования</w:t>
      </w:r>
    </w:p>
    <w:p w:rsidR="00197F81" w:rsidRDefault="00197F81" w:rsidP="00197F81">
      <w:pPr>
        <w:pStyle w:val="a3"/>
        <w:numPr>
          <w:ilvl w:val="0"/>
          <w:numId w:val="14"/>
        </w:numPr>
        <w:overflowPunct w:val="0"/>
        <w:autoSpaceDE w:val="0"/>
        <w:autoSpaceDN w:val="0"/>
        <w:adjustRightInd w:val="0"/>
        <w:jc w:val="both"/>
        <w:textAlignment w:val="baseline"/>
        <w:rPr>
          <w:b w:val="0"/>
          <w:sz w:val="20"/>
          <w:szCs w:val="20"/>
        </w:rPr>
      </w:pPr>
      <w:r>
        <w:rPr>
          <w:b w:val="0"/>
          <w:sz w:val="20"/>
          <w:szCs w:val="20"/>
        </w:rPr>
        <w:t>выбор направлений дальнейшего роста</w:t>
      </w:r>
    </w:p>
    <w:p w:rsidR="00197F81" w:rsidRDefault="00197F81" w:rsidP="00197F81">
      <w:pPr>
        <w:pStyle w:val="a3"/>
        <w:numPr>
          <w:ilvl w:val="0"/>
          <w:numId w:val="14"/>
        </w:numPr>
        <w:overflowPunct w:val="0"/>
        <w:autoSpaceDE w:val="0"/>
        <w:autoSpaceDN w:val="0"/>
        <w:adjustRightInd w:val="0"/>
        <w:jc w:val="both"/>
        <w:textAlignment w:val="baseline"/>
        <w:rPr>
          <w:b w:val="0"/>
          <w:sz w:val="20"/>
          <w:szCs w:val="20"/>
        </w:rPr>
      </w:pPr>
      <w:r>
        <w:rPr>
          <w:b w:val="0"/>
          <w:sz w:val="20"/>
          <w:szCs w:val="20"/>
        </w:rPr>
        <w:t>формирование конкурентных преимуществ.</w:t>
      </w:r>
    </w:p>
    <w:p w:rsidR="00197F81" w:rsidRPr="00750E8C" w:rsidRDefault="00197F81" w:rsidP="00197F81">
      <w:pPr>
        <w:shd w:val="clear" w:color="auto" w:fill="FFFFFF"/>
        <w:ind w:left="50" w:right="5"/>
        <w:jc w:val="both"/>
        <w:rPr>
          <w:sz w:val="20"/>
          <w:szCs w:val="20"/>
        </w:rPr>
      </w:pPr>
      <w:r w:rsidRPr="00750E8C">
        <w:rPr>
          <w:sz w:val="20"/>
          <w:szCs w:val="20"/>
        </w:rPr>
        <w:t xml:space="preserve">Эти и другие маркетинговые решения, принимаемые высшим руководством компании, определяют на последующих этапах развитие конкретных продуктов и рынков, всю систему маркетинговых мероприятий, их затраты и эффективность. </w:t>
      </w:r>
      <w:r w:rsidRPr="00750E8C">
        <w:rPr>
          <w:b/>
          <w:i/>
          <w:iCs/>
          <w:color w:val="000000"/>
          <w:spacing w:val="-1"/>
          <w:sz w:val="20"/>
          <w:szCs w:val="20"/>
        </w:rPr>
        <w:t>Стратегические маркетинговые решения</w:t>
      </w:r>
      <w:r w:rsidRPr="00750E8C">
        <w:rPr>
          <w:i/>
          <w:iCs/>
          <w:color w:val="000000"/>
          <w:spacing w:val="-1"/>
          <w:sz w:val="20"/>
          <w:szCs w:val="20"/>
        </w:rPr>
        <w:t xml:space="preserve"> </w:t>
      </w:r>
      <w:r w:rsidRPr="00750E8C">
        <w:rPr>
          <w:color w:val="000000"/>
          <w:spacing w:val="-1"/>
          <w:sz w:val="20"/>
          <w:szCs w:val="20"/>
        </w:rPr>
        <w:t xml:space="preserve">представляют собой </w:t>
      </w:r>
      <w:r w:rsidRPr="00750E8C">
        <w:rPr>
          <w:color w:val="000000"/>
          <w:spacing w:val="4"/>
          <w:sz w:val="20"/>
          <w:szCs w:val="20"/>
        </w:rPr>
        <w:t xml:space="preserve">способ действия по достижению маркетинговых </w:t>
      </w:r>
      <w:r w:rsidRPr="00750E8C">
        <w:rPr>
          <w:color w:val="000000"/>
          <w:spacing w:val="2"/>
          <w:sz w:val="20"/>
          <w:szCs w:val="20"/>
        </w:rPr>
        <w:t>целей, которые, в свою очередь, вытекают из целей общекорпо</w:t>
      </w:r>
      <w:r w:rsidRPr="00750E8C">
        <w:rPr>
          <w:color w:val="000000"/>
          <w:spacing w:val="2"/>
          <w:sz w:val="20"/>
          <w:szCs w:val="20"/>
        </w:rPr>
        <w:softHyphen/>
      </w:r>
      <w:r w:rsidRPr="00750E8C">
        <w:rPr>
          <w:color w:val="000000"/>
          <w:spacing w:val="5"/>
          <w:sz w:val="20"/>
          <w:szCs w:val="20"/>
        </w:rPr>
        <w:t xml:space="preserve">ративных. Различают маркетинговые решения, принимаемые </w:t>
      </w:r>
      <w:r w:rsidRPr="00750E8C">
        <w:rPr>
          <w:color w:val="000000"/>
          <w:sz w:val="20"/>
          <w:szCs w:val="20"/>
        </w:rPr>
        <w:t>предприятием на трех уровнях:</w:t>
      </w:r>
    </w:p>
    <w:p w:rsidR="00197F81" w:rsidRPr="00750E8C" w:rsidRDefault="00197F81" w:rsidP="00197F81">
      <w:pPr>
        <w:widowControl w:val="0"/>
        <w:numPr>
          <w:ilvl w:val="0"/>
          <w:numId w:val="15"/>
        </w:numPr>
        <w:shd w:val="clear" w:color="auto" w:fill="FFFFFF"/>
        <w:tabs>
          <w:tab w:val="left" w:pos="564"/>
        </w:tabs>
        <w:autoSpaceDE w:val="0"/>
        <w:autoSpaceDN w:val="0"/>
        <w:adjustRightInd w:val="0"/>
        <w:ind w:left="334"/>
        <w:jc w:val="both"/>
        <w:rPr>
          <w:color w:val="000000"/>
          <w:spacing w:val="-21"/>
          <w:sz w:val="20"/>
          <w:szCs w:val="20"/>
        </w:rPr>
      </w:pPr>
      <w:r w:rsidRPr="00750E8C">
        <w:rPr>
          <w:color w:val="000000"/>
          <w:spacing w:val="1"/>
          <w:sz w:val="20"/>
          <w:szCs w:val="20"/>
        </w:rPr>
        <w:t>корпоративном;</w:t>
      </w:r>
    </w:p>
    <w:p w:rsidR="00197F81" w:rsidRPr="00750E8C" w:rsidRDefault="00197F81" w:rsidP="00197F81">
      <w:pPr>
        <w:widowControl w:val="0"/>
        <w:numPr>
          <w:ilvl w:val="0"/>
          <w:numId w:val="15"/>
        </w:numPr>
        <w:shd w:val="clear" w:color="auto" w:fill="FFFFFF"/>
        <w:tabs>
          <w:tab w:val="left" w:pos="564"/>
        </w:tabs>
        <w:autoSpaceDE w:val="0"/>
        <w:autoSpaceDN w:val="0"/>
        <w:adjustRightInd w:val="0"/>
        <w:ind w:left="334"/>
        <w:jc w:val="both"/>
        <w:rPr>
          <w:color w:val="000000"/>
          <w:spacing w:val="-11"/>
          <w:sz w:val="20"/>
          <w:szCs w:val="20"/>
        </w:rPr>
      </w:pPr>
      <w:r w:rsidRPr="00750E8C">
        <w:rPr>
          <w:color w:val="000000"/>
          <w:spacing w:val="2"/>
          <w:sz w:val="20"/>
          <w:szCs w:val="20"/>
        </w:rPr>
        <w:t>функциональном;</w:t>
      </w:r>
    </w:p>
    <w:p w:rsidR="00197F81" w:rsidRPr="00750E8C" w:rsidRDefault="00197F81" w:rsidP="00197F81">
      <w:pPr>
        <w:widowControl w:val="0"/>
        <w:numPr>
          <w:ilvl w:val="0"/>
          <w:numId w:val="15"/>
        </w:numPr>
        <w:shd w:val="clear" w:color="auto" w:fill="FFFFFF"/>
        <w:tabs>
          <w:tab w:val="left" w:pos="564"/>
        </w:tabs>
        <w:autoSpaceDE w:val="0"/>
        <w:autoSpaceDN w:val="0"/>
        <w:adjustRightInd w:val="0"/>
        <w:ind w:left="334"/>
        <w:jc w:val="both"/>
        <w:rPr>
          <w:color w:val="000000"/>
          <w:spacing w:val="-12"/>
          <w:sz w:val="20"/>
          <w:szCs w:val="20"/>
        </w:rPr>
      </w:pPr>
      <w:r w:rsidRPr="00750E8C">
        <w:rPr>
          <w:color w:val="000000"/>
          <w:sz w:val="20"/>
          <w:szCs w:val="20"/>
        </w:rPr>
        <w:t>инструментальном.</w:t>
      </w:r>
    </w:p>
    <w:p w:rsidR="00197F81" w:rsidRPr="00750E8C" w:rsidRDefault="00197F81" w:rsidP="00197F81">
      <w:pPr>
        <w:shd w:val="clear" w:color="auto" w:fill="FFFFFF"/>
        <w:ind w:left="19" w:right="12"/>
        <w:jc w:val="both"/>
        <w:rPr>
          <w:sz w:val="20"/>
          <w:szCs w:val="20"/>
        </w:rPr>
      </w:pPr>
      <w:r w:rsidRPr="00750E8C">
        <w:rPr>
          <w:b/>
          <w:i/>
          <w:iCs/>
          <w:color w:val="000000"/>
          <w:spacing w:val="-4"/>
          <w:sz w:val="20"/>
          <w:szCs w:val="20"/>
        </w:rPr>
        <w:t>Корпоративные маркетинговые решения</w:t>
      </w:r>
      <w:r w:rsidRPr="00750E8C">
        <w:rPr>
          <w:i/>
          <w:iCs/>
          <w:color w:val="000000"/>
          <w:spacing w:val="-4"/>
          <w:sz w:val="20"/>
          <w:szCs w:val="20"/>
        </w:rPr>
        <w:t xml:space="preserve"> </w:t>
      </w:r>
      <w:r w:rsidRPr="00750E8C">
        <w:rPr>
          <w:color w:val="000000"/>
          <w:spacing w:val="-4"/>
          <w:sz w:val="20"/>
          <w:szCs w:val="20"/>
        </w:rPr>
        <w:t xml:space="preserve">определяют стратегии </w:t>
      </w:r>
      <w:r w:rsidRPr="00750E8C">
        <w:rPr>
          <w:color w:val="000000"/>
          <w:sz w:val="20"/>
          <w:szCs w:val="20"/>
        </w:rPr>
        <w:t xml:space="preserve">взаимодействия с рынком и согласования потенциала предприятия с его требованиями. </w:t>
      </w:r>
      <w:r w:rsidRPr="00750E8C">
        <w:rPr>
          <w:color w:val="000000"/>
          <w:spacing w:val="-3"/>
          <w:sz w:val="20"/>
          <w:szCs w:val="20"/>
        </w:rPr>
        <w:t>Маркетинговые ре</w:t>
      </w:r>
      <w:r w:rsidRPr="00750E8C">
        <w:rPr>
          <w:color w:val="000000"/>
          <w:spacing w:val="-3"/>
          <w:sz w:val="20"/>
          <w:szCs w:val="20"/>
        </w:rPr>
        <w:softHyphen/>
      </w:r>
      <w:r w:rsidRPr="00750E8C">
        <w:rPr>
          <w:color w:val="000000"/>
          <w:sz w:val="20"/>
          <w:szCs w:val="20"/>
        </w:rPr>
        <w:t>шения на корпоративном уровне определяют пути, как лучше ис</w:t>
      </w:r>
      <w:r w:rsidRPr="00750E8C">
        <w:rPr>
          <w:color w:val="000000"/>
          <w:sz w:val="20"/>
          <w:szCs w:val="20"/>
        </w:rPr>
        <w:softHyphen/>
      </w:r>
      <w:r w:rsidRPr="00750E8C">
        <w:rPr>
          <w:color w:val="000000"/>
          <w:spacing w:val="-2"/>
          <w:sz w:val="20"/>
          <w:szCs w:val="20"/>
        </w:rPr>
        <w:t xml:space="preserve">пользовать ресурсы предприятия для удовлетворения нужд рынка. </w:t>
      </w:r>
      <w:r w:rsidRPr="00750E8C">
        <w:rPr>
          <w:color w:val="000000"/>
          <w:spacing w:val="3"/>
          <w:sz w:val="20"/>
          <w:szCs w:val="20"/>
        </w:rPr>
        <w:t xml:space="preserve">Можно выделить три группы стратегических маркетинговых </w:t>
      </w:r>
      <w:r w:rsidRPr="00750E8C">
        <w:rPr>
          <w:color w:val="000000"/>
          <w:spacing w:val="2"/>
          <w:sz w:val="20"/>
          <w:szCs w:val="20"/>
        </w:rPr>
        <w:t>решений на корпоративном уровне.</w:t>
      </w:r>
    </w:p>
    <w:p w:rsidR="00197F81" w:rsidRPr="00750E8C" w:rsidRDefault="00197F81" w:rsidP="00197F81">
      <w:pPr>
        <w:widowControl w:val="0"/>
        <w:numPr>
          <w:ilvl w:val="0"/>
          <w:numId w:val="16"/>
        </w:numPr>
        <w:shd w:val="clear" w:color="auto" w:fill="FFFFFF"/>
        <w:tabs>
          <w:tab w:val="left" w:pos="506"/>
        </w:tabs>
        <w:autoSpaceDE w:val="0"/>
        <w:autoSpaceDN w:val="0"/>
        <w:adjustRightInd w:val="0"/>
        <w:ind w:firstLine="293"/>
        <w:jc w:val="both"/>
        <w:rPr>
          <w:color w:val="000000"/>
          <w:spacing w:val="-21"/>
          <w:sz w:val="20"/>
          <w:szCs w:val="20"/>
        </w:rPr>
      </w:pPr>
      <w:r w:rsidRPr="00750E8C">
        <w:rPr>
          <w:i/>
          <w:iCs/>
          <w:color w:val="000000"/>
          <w:spacing w:val="-5"/>
          <w:sz w:val="20"/>
          <w:szCs w:val="20"/>
        </w:rPr>
        <w:t xml:space="preserve">Портфельные стратегии </w:t>
      </w:r>
      <w:r>
        <w:rPr>
          <w:color w:val="000000"/>
          <w:spacing w:val="-5"/>
          <w:sz w:val="20"/>
          <w:szCs w:val="20"/>
        </w:rPr>
        <w:t>— позволяют достаточно эффектив</w:t>
      </w:r>
      <w:r w:rsidRPr="00750E8C">
        <w:rPr>
          <w:color w:val="000000"/>
          <w:sz w:val="20"/>
          <w:szCs w:val="20"/>
        </w:rPr>
        <w:t>но решать вопросы управлени</w:t>
      </w:r>
      <w:r>
        <w:rPr>
          <w:color w:val="000000"/>
          <w:sz w:val="20"/>
          <w:szCs w:val="20"/>
        </w:rPr>
        <w:t>я различными сферами деятельнос</w:t>
      </w:r>
      <w:r w:rsidRPr="00750E8C">
        <w:rPr>
          <w:color w:val="000000"/>
          <w:sz w:val="20"/>
          <w:szCs w:val="20"/>
        </w:rPr>
        <w:t>ти предприятия с точки зрения их места и роли в удовлетворении</w:t>
      </w:r>
      <w:r>
        <w:rPr>
          <w:color w:val="000000"/>
          <w:sz w:val="20"/>
          <w:szCs w:val="20"/>
        </w:rPr>
        <w:t xml:space="preserve"> </w:t>
      </w:r>
      <w:r w:rsidRPr="00750E8C">
        <w:rPr>
          <w:color w:val="000000"/>
          <w:spacing w:val="-4"/>
          <w:sz w:val="20"/>
          <w:szCs w:val="20"/>
        </w:rPr>
        <w:t>нужд рынка и осуществления капиталовложений в каждую из сфер.</w:t>
      </w:r>
    </w:p>
    <w:p w:rsidR="00197F81" w:rsidRPr="00750E8C" w:rsidRDefault="00197F81" w:rsidP="00197F81">
      <w:pPr>
        <w:widowControl w:val="0"/>
        <w:numPr>
          <w:ilvl w:val="0"/>
          <w:numId w:val="16"/>
        </w:numPr>
        <w:shd w:val="clear" w:color="auto" w:fill="FFFFFF"/>
        <w:tabs>
          <w:tab w:val="left" w:pos="506"/>
        </w:tabs>
        <w:autoSpaceDE w:val="0"/>
        <w:autoSpaceDN w:val="0"/>
        <w:adjustRightInd w:val="0"/>
        <w:ind w:firstLine="293"/>
        <w:jc w:val="both"/>
        <w:rPr>
          <w:color w:val="000000"/>
          <w:spacing w:val="-14"/>
          <w:sz w:val="20"/>
          <w:szCs w:val="20"/>
        </w:rPr>
      </w:pPr>
      <w:r w:rsidRPr="00750E8C">
        <w:rPr>
          <w:i/>
          <w:iCs/>
          <w:color w:val="000000"/>
          <w:spacing w:val="-4"/>
          <w:sz w:val="20"/>
          <w:szCs w:val="20"/>
        </w:rPr>
        <w:t xml:space="preserve">Стратегии роста </w:t>
      </w:r>
      <w:r w:rsidRPr="00750E8C">
        <w:rPr>
          <w:color w:val="000000"/>
          <w:spacing w:val="-4"/>
          <w:sz w:val="20"/>
          <w:szCs w:val="20"/>
        </w:rPr>
        <w:t>— дают возможность ответить на вопросы:</w:t>
      </w:r>
      <w:r>
        <w:rPr>
          <w:color w:val="000000"/>
          <w:spacing w:val="-4"/>
          <w:sz w:val="20"/>
          <w:szCs w:val="20"/>
        </w:rPr>
        <w:t xml:space="preserve"> </w:t>
      </w:r>
      <w:r w:rsidRPr="00750E8C">
        <w:rPr>
          <w:color w:val="000000"/>
          <w:sz w:val="20"/>
          <w:szCs w:val="20"/>
        </w:rPr>
        <w:t>в каком направлении развиват</w:t>
      </w:r>
      <w:r>
        <w:rPr>
          <w:color w:val="000000"/>
          <w:sz w:val="20"/>
          <w:szCs w:val="20"/>
        </w:rPr>
        <w:t>ься предприятию, чтобы лучше со</w:t>
      </w:r>
      <w:r w:rsidRPr="00750E8C">
        <w:rPr>
          <w:color w:val="000000"/>
          <w:spacing w:val="4"/>
          <w:sz w:val="20"/>
          <w:szCs w:val="20"/>
        </w:rPr>
        <w:t>ответствовать требованиям рынка? достаточно ли собственных</w:t>
      </w:r>
      <w:r>
        <w:rPr>
          <w:color w:val="000000"/>
          <w:spacing w:val="4"/>
          <w:sz w:val="20"/>
          <w:szCs w:val="20"/>
        </w:rPr>
        <w:t xml:space="preserve"> </w:t>
      </w:r>
      <w:r w:rsidRPr="00750E8C">
        <w:rPr>
          <w:color w:val="000000"/>
          <w:spacing w:val="2"/>
          <w:sz w:val="20"/>
          <w:szCs w:val="20"/>
        </w:rPr>
        <w:t>ресурсов для этого или потре</w:t>
      </w:r>
      <w:r>
        <w:rPr>
          <w:color w:val="000000"/>
          <w:spacing w:val="2"/>
          <w:sz w:val="20"/>
          <w:szCs w:val="20"/>
        </w:rPr>
        <w:t>буется пойти на внешние приобре</w:t>
      </w:r>
      <w:r w:rsidRPr="00750E8C">
        <w:rPr>
          <w:color w:val="000000"/>
          <w:spacing w:val="-2"/>
          <w:sz w:val="20"/>
          <w:szCs w:val="20"/>
        </w:rPr>
        <w:t>тения своей деятельности?</w:t>
      </w:r>
    </w:p>
    <w:p w:rsidR="00197F81" w:rsidRPr="00750E8C" w:rsidRDefault="00197F81" w:rsidP="00197F81">
      <w:pPr>
        <w:pStyle w:val="a3"/>
        <w:numPr>
          <w:ilvl w:val="0"/>
          <w:numId w:val="16"/>
        </w:numPr>
        <w:overflowPunct w:val="0"/>
        <w:autoSpaceDE w:val="0"/>
        <w:autoSpaceDN w:val="0"/>
        <w:adjustRightInd w:val="0"/>
        <w:jc w:val="both"/>
        <w:textAlignment w:val="baseline"/>
        <w:rPr>
          <w:b w:val="0"/>
          <w:color w:val="000000"/>
          <w:spacing w:val="-1"/>
          <w:sz w:val="20"/>
          <w:szCs w:val="20"/>
        </w:rPr>
      </w:pPr>
      <w:r w:rsidRPr="00750E8C">
        <w:rPr>
          <w:b w:val="0"/>
          <w:i/>
          <w:iCs/>
          <w:color w:val="000000"/>
          <w:spacing w:val="-5"/>
          <w:sz w:val="20"/>
          <w:szCs w:val="20"/>
        </w:rPr>
        <w:t xml:space="preserve">Конкурентные стратегии </w:t>
      </w:r>
      <w:r>
        <w:rPr>
          <w:b w:val="0"/>
          <w:color w:val="000000"/>
          <w:spacing w:val="-5"/>
          <w:sz w:val="20"/>
          <w:szCs w:val="20"/>
        </w:rPr>
        <w:t>— определяют, каким образом мож</w:t>
      </w:r>
      <w:r w:rsidRPr="00750E8C">
        <w:rPr>
          <w:b w:val="0"/>
          <w:color w:val="000000"/>
          <w:spacing w:val="-1"/>
          <w:sz w:val="20"/>
          <w:szCs w:val="20"/>
        </w:rPr>
        <w:t>но обеспечить предприятию к</w:t>
      </w:r>
      <w:r>
        <w:rPr>
          <w:b w:val="0"/>
          <w:color w:val="000000"/>
          <w:spacing w:val="-1"/>
          <w:sz w:val="20"/>
          <w:szCs w:val="20"/>
        </w:rPr>
        <w:t>онкурентные преимущества на рын</w:t>
      </w:r>
      <w:r w:rsidRPr="00750E8C">
        <w:rPr>
          <w:b w:val="0"/>
          <w:color w:val="000000"/>
          <w:spacing w:val="2"/>
          <w:sz w:val="20"/>
          <w:szCs w:val="20"/>
        </w:rPr>
        <w:t xml:space="preserve">ке с точки зрения большего </w:t>
      </w:r>
      <w:r>
        <w:rPr>
          <w:b w:val="0"/>
          <w:color w:val="000000"/>
          <w:spacing w:val="2"/>
          <w:sz w:val="20"/>
          <w:szCs w:val="20"/>
        </w:rPr>
        <w:t>привлечения потенциальных потре</w:t>
      </w:r>
      <w:r w:rsidRPr="00750E8C">
        <w:rPr>
          <w:b w:val="0"/>
          <w:color w:val="000000"/>
          <w:spacing w:val="-1"/>
          <w:sz w:val="20"/>
          <w:szCs w:val="20"/>
        </w:rPr>
        <w:t>бителей и какую политику выбрать по отношению к конкурентам.</w:t>
      </w:r>
    </w:p>
    <w:p w:rsidR="00197F81" w:rsidRPr="00750E8C" w:rsidRDefault="00197F81" w:rsidP="00197F81">
      <w:pPr>
        <w:shd w:val="clear" w:color="auto" w:fill="FFFFFF"/>
        <w:ind w:right="211"/>
        <w:jc w:val="both"/>
        <w:rPr>
          <w:sz w:val="20"/>
          <w:szCs w:val="20"/>
        </w:rPr>
      </w:pPr>
      <w:r w:rsidRPr="00750E8C">
        <w:rPr>
          <w:b/>
          <w:i/>
          <w:iCs/>
          <w:color w:val="000000"/>
          <w:spacing w:val="-1"/>
          <w:sz w:val="20"/>
          <w:szCs w:val="20"/>
        </w:rPr>
        <w:t>Функциональные маркетинговые решения</w:t>
      </w:r>
      <w:r w:rsidRPr="00750E8C">
        <w:rPr>
          <w:i/>
          <w:iCs/>
          <w:color w:val="000000"/>
          <w:spacing w:val="-1"/>
          <w:sz w:val="20"/>
          <w:szCs w:val="20"/>
        </w:rPr>
        <w:t xml:space="preserve"> </w:t>
      </w:r>
      <w:r w:rsidRPr="00750E8C">
        <w:rPr>
          <w:color w:val="000000"/>
          <w:spacing w:val="-1"/>
          <w:sz w:val="20"/>
          <w:szCs w:val="20"/>
        </w:rPr>
        <w:t xml:space="preserve">представляют собой </w:t>
      </w:r>
      <w:r w:rsidRPr="00750E8C">
        <w:rPr>
          <w:color w:val="000000"/>
          <w:spacing w:val="-3"/>
          <w:sz w:val="20"/>
          <w:szCs w:val="20"/>
        </w:rPr>
        <w:t xml:space="preserve">основные маркетинговые решения стратегического и тактического </w:t>
      </w:r>
      <w:r w:rsidRPr="00750E8C">
        <w:rPr>
          <w:color w:val="000000"/>
          <w:spacing w:val="1"/>
          <w:sz w:val="20"/>
          <w:szCs w:val="20"/>
        </w:rPr>
        <w:t xml:space="preserve">характера, позволяющие предприятию выбрать целевые рынки и </w:t>
      </w:r>
      <w:r w:rsidRPr="00750E8C">
        <w:rPr>
          <w:color w:val="000000"/>
          <w:spacing w:val="-2"/>
          <w:sz w:val="20"/>
          <w:szCs w:val="20"/>
        </w:rPr>
        <w:t>разработать специально для них комплекс маркетинговых усилий.</w:t>
      </w:r>
      <w:r>
        <w:rPr>
          <w:color w:val="000000"/>
          <w:spacing w:val="-2"/>
          <w:sz w:val="20"/>
          <w:szCs w:val="20"/>
        </w:rPr>
        <w:t xml:space="preserve"> </w:t>
      </w:r>
      <w:r w:rsidRPr="00750E8C">
        <w:rPr>
          <w:color w:val="000000"/>
          <w:spacing w:val="-1"/>
          <w:sz w:val="20"/>
          <w:szCs w:val="20"/>
        </w:rPr>
        <w:t>Можно выделить следующие направления маркетинговых ре</w:t>
      </w:r>
      <w:r w:rsidRPr="00750E8C">
        <w:rPr>
          <w:color w:val="000000"/>
          <w:spacing w:val="-1"/>
          <w:sz w:val="20"/>
          <w:szCs w:val="20"/>
        </w:rPr>
        <w:softHyphen/>
      </w:r>
      <w:r w:rsidRPr="00750E8C">
        <w:rPr>
          <w:color w:val="000000"/>
          <w:spacing w:val="2"/>
          <w:sz w:val="20"/>
          <w:szCs w:val="20"/>
        </w:rPr>
        <w:t>шений на функциональном уровне.</w:t>
      </w:r>
    </w:p>
    <w:p w:rsidR="00197F81" w:rsidRPr="00750E8C" w:rsidRDefault="00197F81" w:rsidP="00197F81">
      <w:pPr>
        <w:widowControl w:val="0"/>
        <w:numPr>
          <w:ilvl w:val="0"/>
          <w:numId w:val="17"/>
        </w:numPr>
        <w:shd w:val="clear" w:color="auto" w:fill="FFFFFF"/>
        <w:tabs>
          <w:tab w:val="left" w:pos="509"/>
        </w:tabs>
        <w:autoSpaceDE w:val="0"/>
        <w:autoSpaceDN w:val="0"/>
        <w:adjustRightInd w:val="0"/>
        <w:ind w:left="5" w:firstLine="288"/>
        <w:jc w:val="both"/>
        <w:rPr>
          <w:color w:val="000000"/>
          <w:spacing w:val="-26"/>
          <w:sz w:val="20"/>
          <w:szCs w:val="20"/>
        </w:rPr>
      </w:pPr>
      <w:r w:rsidRPr="00750E8C">
        <w:rPr>
          <w:i/>
          <w:iCs/>
          <w:color w:val="000000"/>
          <w:spacing w:val="-9"/>
          <w:sz w:val="20"/>
          <w:szCs w:val="20"/>
        </w:rPr>
        <w:t xml:space="preserve">Стратегии сегментации рынка </w:t>
      </w:r>
      <w:r>
        <w:rPr>
          <w:color w:val="000000"/>
          <w:spacing w:val="-9"/>
          <w:sz w:val="20"/>
          <w:szCs w:val="20"/>
        </w:rPr>
        <w:t>— позволяют предприятию выб</w:t>
      </w:r>
      <w:r w:rsidRPr="00750E8C">
        <w:rPr>
          <w:color w:val="000000"/>
          <w:spacing w:val="-1"/>
          <w:sz w:val="20"/>
          <w:szCs w:val="20"/>
        </w:rPr>
        <w:t>рать участки рынка, сегментированные по различным признакам.</w:t>
      </w:r>
    </w:p>
    <w:p w:rsidR="00197F81" w:rsidRPr="00750E8C" w:rsidRDefault="00197F81" w:rsidP="00197F81">
      <w:pPr>
        <w:widowControl w:val="0"/>
        <w:numPr>
          <w:ilvl w:val="0"/>
          <w:numId w:val="17"/>
        </w:numPr>
        <w:shd w:val="clear" w:color="auto" w:fill="FFFFFF"/>
        <w:tabs>
          <w:tab w:val="left" w:pos="509"/>
        </w:tabs>
        <w:autoSpaceDE w:val="0"/>
        <w:autoSpaceDN w:val="0"/>
        <w:adjustRightInd w:val="0"/>
        <w:ind w:left="5" w:firstLine="288"/>
        <w:jc w:val="both"/>
        <w:rPr>
          <w:color w:val="000000"/>
          <w:spacing w:val="-15"/>
          <w:sz w:val="20"/>
          <w:szCs w:val="20"/>
        </w:rPr>
      </w:pPr>
      <w:r w:rsidRPr="00750E8C">
        <w:rPr>
          <w:i/>
          <w:iCs/>
          <w:color w:val="000000"/>
          <w:spacing w:val="-7"/>
          <w:sz w:val="20"/>
          <w:szCs w:val="20"/>
        </w:rPr>
        <w:t xml:space="preserve">Стратегии позиционирования </w:t>
      </w:r>
      <w:r>
        <w:rPr>
          <w:color w:val="000000"/>
          <w:spacing w:val="-7"/>
          <w:sz w:val="20"/>
          <w:szCs w:val="20"/>
        </w:rPr>
        <w:t>— дают возможность найти при</w:t>
      </w:r>
      <w:r w:rsidRPr="00750E8C">
        <w:rPr>
          <w:color w:val="000000"/>
          <w:spacing w:val="2"/>
          <w:sz w:val="20"/>
          <w:szCs w:val="20"/>
        </w:rPr>
        <w:t>влекательное положение продукции предприятия на выбранном</w:t>
      </w:r>
      <w:r>
        <w:rPr>
          <w:color w:val="000000"/>
          <w:spacing w:val="2"/>
          <w:sz w:val="20"/>
          <w:szCs w:val="20"/>
        </w:rPr>
        <w:t xml:space="preserve"> </w:t>
      </w:r>
      <w:r w:rsidRPr="00750E8C">
        <w:rPr>
          <w:color w:val="000000"/>
          <w:spacing w:val="-2"/>
          <w:sz w:val="20"/>
          <w:szCs w:val="20"/>
        </w:rPr>
        <w:t>сегменте рынка относительно пр</w:t>
      </w:r>
      <w:r>
        <w:rPr>
          <w:color w:val="000000"/>
          <w:spacing w:val="-2"/>
          <w:sz w:val="20"/>
          <w:szCs w:val="20"/>
        </w:rPr>
        <w:t>одукции конкурентов в глазах по</w:t>
      </w:r>
      <w:r w:rsidRPr="00750E8C">
        <w:rPr>
          <w:color w:val="000000"/>
          <w:sz w:val="20"/>
          <w:szCs w:val="20"/>
        </w:rPr>
        <w:t>тенциальных потребителей.</w:t>
      </w:r>
    </w:p>
    <w:p w:rsidR="00197F81" w:rsidRPr="00750E8C" w:rsidRDefault="00197F81" w:rsidP="00197F81">
      <w:pPr>
        <w:widowControl w:val="0"/>
        <w:numPr>
          <w:ilvl w:val="0"/>
          <w:numId w:val="17"/>
        </w:numPr>
        <w:shd w:val="clear" w:color="auto" w:fill="FFFFFF"/>
        <w:tabs>
          <w:tab w:val="left" w:pos="509"/>
        </w:tabs>
        <w:autoSpaceDE w:val="0"/>
        <w:autoSpaceDN w:val="0"/>
        <w:adjustRightInd w:val="0"/>
        <w:ind w:left="5" w:firstLine="288"/>
        <w:jc w:val="both"/>
        <w:rPr>
          <w:color w:val="000000"/>
          <w:spacing w:val="-14"/>
          <w:sz w:val="20"/>
          <w:szCs w:val="20"/>
        </w:rPr>
      </w:pPr>
      <w:r w:rsidRPr="00750E8C">
        <w:rPr>
          <w:i/>
          <w:iCs/>
          <w:color w:val="000000"/>
          <w:spacing w:val="-5"/>
          <w:sz w:val="20"/>
          <w:szCs w:val="20"/>
        </w:rPr>
        <w:t xml:space="preserve">Стратегии комплекса маркетинга </w:t>
      </w:r>
      <w:r>
        <w:rPr>
          <w:color w:val="000000"/>
          <w:spacing w:val="-5"/>
          <w:sz w:val="20"/>
          <w:szCs w:val="20"/>
        </w:rPr>
        <w:t>— формируют маркетинг</w:t>
      </w:r>
      <w:r w:rsidRPr="00750E8C">
        <w:rPr>
          <w:color w:val="000000"/>
          <w:spacing w:val="-2"/>
          <w:sz w:val="20"/>
          <w:szCs w:val="20"/>
        </w:rPr>
        <w:t>микс, обеспечивающий предпри</w:t>
      </w:r>
      <w:r>
        <w:rPr>
          <w:color w:val="000000"/>
          <w:spacing w:val="-2"/>
          <w:sz w:val="20"/>
          <w:szCs w:val="20"/>
        </w:rPr>
        <w:t>ятию решение задач по росту про</w:t>
      </w:r>
      <w:r w:rsidRPr="00750E8C">
        <w:rPr>
          <w:color w:val="000000"/>
          <w:spacing w:val="-1"/>
          <w:sz w:val="20"/>
          <w:szCs w:val="20"/>
        </w:rPr>
        <w:t>даж, достижению определенн</w:t>
      </w:r>
      <w:r>
        <w:rPr>
          <w:color w:val="000000"/>
          <w:spacing w:val="-1"/>
          <w:sz w:val="20"/>
          <w:szCs w:val="20"/>
        </w:rPr>
        <w:t>ой доли рынка и формированию по</w:t>
      </w:r>
      <w:r w:rsidRPr="00750E8C">
        <w:rPr>
          <w:color w:val="000000"/>
          <w:spacing w:val="-1"/>
          <w:sz w:val="20"/>
          <w:szCs w:val="20"/>
        </w:rPr>
        <w:t>ложительного отношения потребителей к продукции предприятия</w:t>
      </w:r>
      <w:r>
        <w:rPr>
          <w:color w:val="000000"/>
          <w:spacing w:val="-1"/>
          <w:sz w:val="20"/>
          <w:szCs w:val="20"/>
        </w:rPr>
        <w:t xml:space="preserve"> </w:t>
      </w:r>
      <w:r w:rsidRPr="00750E8C">
        <w:rPr>
          <w:color w:val="000000"/>
          <w:spacing w:val="1"/>
          <w:sz w:val="20"/>
          <w:szCs w:val="20"/>
        </w:rPr>
        <w:t>на выбранном сегменте.</w:t>
      </w:r>
    </w:p>
    <w:p w:rsidR="00197F81" w:rsidRPr="00750E8C" w:rsidRDefault="00197F81" w:rsidP="00197F81">
      <w:pPr>
        <w:shd w:val="clear" w:color="auto" w:fill="FFFFFF"/>
        <w:ind w:left="17"/>
        <w:jc w:val="both"/>
        <w:rPr>
          <w:sz w:val="20"/>
          <w:szCs w:val="20"/>
        </w:rPr>
      </w:pPr>
      <w:r w:rsidRPr="00750E8C">
        <w:rPr>
          <w:b/>
          <w:i/>
          <w:iCs/>
          <w:color w:val="000000"/>
          <w:spacing w:val="-7"/>
          <w:sz w:val="20"/>
          <w:szCs w:val="20"/>
        </w:rPr>
        <w:t>Инструментальные решения маркетинга</w:t>
      </w:r>
      <w:r w:rsidRPr="00750E8C">
        <w:rPr>
          <w:i/>
          <w:iCs/>
          <w:color w:val="000000"/>
          <w:spacing w:val="-7"/>
          <w:sz w:val="20"/>
          <w:szCs w:val="20"/>
        </w:rPr>
        <w:t xml:space="preserve"> </w:t>
      </w:r>
      <w:r w:rsidRPr="00750E8C">
        <w:rPr>
          <w:color w:val="000000"/>
          <w:spacing w:val="-7"/>
          <w:sz w:val="20"/>
          <w:szCs w:val="20"/>
        </w:rPr>
        <w:t xml:space="preserve">позволяют предприятию </w:t>
      </w:r>
      <w:r w:rsidRPr="00750E8C">
        <w:rPr>
          <w:color w:val="000000"/>
          <w:spacing w:val="-4"/>
          <w:sz w:val="20"/>
          <w:szCs w:val="20"/>
        </w:rPr>
        <w:t>выбрать способы наилучшего'использования отдельных инструмен</w:t>
      </w:r>
      <w:r w:rsidRPr="00750E8C">
        <w:rPr>
          <w:color w:val="000000"/>
          <w:spacing w:val="-3"/>
          <w:sz w:val="20"/>
          <w:szCs w:val="20"/>
        </w:rPr>
        <w:t>тов маркетинга для повышения эффективности маркетинговых уси</w:t>
      </w:r>
      <w:r w:rsidRPr="00750E8C">
        <w:rPr>
          <w:color w:val="000000"/>
          <w:spacing w:val="-3"/>
          <w:sz w:val="20"/>
          <w:szCs w:val="20"/>
        </w:rPr>
        <w:softHyphen/>
      </w:r>
      <w:r w:rsidRPr="00750E8C">
        <w:rPr>
          <w:color w:val="000000"/>
          <w:spacing w:val="-1"/>
          <w:sz w:val="20"/>
          <w:szCs w:val="20"/>
        </w:rPr>
        <w:t xml:space="preserve">лий на целевом рынке. Соответственно можно представить четыре </w:t>
      </w:r>
      <w:r w:rsidRPr="00750E8C">
        <w:rPr>
          <w:color w:val="000000"/>
          <w:spacing w:val="-3"/>
          <w:sz w:val="20"/>
          <w:szCs w:val="20"/>
        </w:rPr>
        <w:t>группы маркетинговых решений на инструментальном уровне.</w:t>
      </w:r>
    </w:p>
    <w:p w:rsidR="00197F81" w:rsidRPr="00750E8C" w:rsidRDefault="00197F81" w:rsidP="00197F81">
      <w:pPr>
        <w:widowControl w:val="0"/>
        <w:numPr>
          <w:ilvl w:val="0"/>
          <w:numId w:val="18"/>
        </w:numPr>
        <w:shd w:val="clear" w:color="auto" w:fill="FFFFFF"/>
        <w:tabs>
          <w:tab w:val="left" w:pos="528"/>
        </w:tabs>
        <w:autoSpaceDE w:val="0"/>
        <w:autoSpaceDN w:val="0"/>
        <w:adjustRightInd w:val="0"/>
        <w:ind w:left="26" w:firstLine="290"/>
        <w:jc w:val="both"/>
        <w:rPr>
          <w:color w:val="000000"/>
          <w:spacing w:val="-24"/>
          <w:sz w:val="20"/>
          <w:szCs w:val="20"/>
        </w:rPr>
      </w:pPr>
      <w:r w:rsidRPr="00750E8C">
        <w:rPr>
          <w:i/>
          <w:iCs/>
          <w:color w:val="000000"/>
          <w:spacing w:val="-6"/>
          <w:sz w:val="20"/>
          <w:szCs w:val="20"/>
        </w:rPr>
        <w:t xml:space="preserve">Продуктовые стратегии </w:t>
      </w:r>
      <w:r w:rsidRPr="00750E8C">
        <w:rPr>
          <w:color w:val="000000"/>
          <w:spacing w:val="-6"/>
          <w:sz w:val="20"/>
          <w:szCs w:val="20"/>
        </w:rPr>
        <w:t xml:space="preserve">— </w:t>
      </w:r>
      <w:r>
        <w:rPr>
          <w:color w:val="000000"/>
          <w:spacing w:val="-6"/>
          <w:sz w:val="20"/>
          <w:szCs w:val="20"/>
        </w:rPr>
        <w:t>обеспечивают соответствие ассор</w:t>
      </w:r>
      <w:r w:rsidRPr="00750E8C">
        <w:rPr>
          <w:color w:val="000000"/>
          <w:spacing w:val="-2"/>
          <w:sz w:val="20"/>
          <w:szCs w:val="20"/>
        </w:rPr>
        <w:t>тимента и качества товаров предприятия той полезности, которую</w:t>
      </w:r>
      <w:r>
        <w:rPr>
          <w:color w:val="000000"/>
          <w:spacing w:val="-2"/>
          <w:sz w:val="20"/>
          <w:szCs w:val="20"/>
        </w:rPr>
        <w:t xml:space="preserve"> </w:t>
      </w:r>
      <w:r w:rsidRPr="00750E8C">
        <w:rPr>
          <w:color w:val="000000"/>
          <w:spacing w:val="2"/>
          <w:sz w:val="20"/>
          <w:szCs w:val="20"/>
        </w:rPr>
        <w:t>ждут от них потенциальные потребители на целевом рынке.</w:t>
      </w:r>
    </w:p>
    <w:p w:rsidR="00197F81" w:rsidRPr="00750E8C" w:rsidRDefault="00197F81" w:rsidP="00197F81">
      <w:pPr>
        <w:widowControl w:val="0"/>
        <w:numPr>
          <w:ilvl w:val="0"/>
          <w:numId w:val="18"/>
        </w:numPr>
        <w:shd w:val="clear" w:color="auto" w:fill="FFFFFF"/>
        <w:tabs>
          <w:tab w:val="left" w:pos="528"/>
        </w:tabs>
        <w:autoSpaceDE w:val="0"/>
        <w:autoSpaceDN w:val="0"/>
        <w:adjustRightInd w:val="0"/>
        <w:ind w:left="26" w:firstLine="290"/>
        <w:jc w:val="both"/>
        <w:rPr>
          <w:color w:val="000000"/>
          <w:spacing w:val="-13"/>
          <w:sz w:val="20"/>
          <w:szCs w:val="20"/>
        </w:rPr>
      </w:pPr>
      <w:r w:rsidRPr="00750E8C">
        <w:rPr>
          <w:i/>
          <w:iCs/>
          <w:color w:val="000000"/>
          <w:spacing w:val="-2"/>
          <w:sz w:val="20"/>
          <w:szCs w:val="20"/>
        </w:rPr>
        <w:t xml:space="preserve">Ценовые стратегии </w:t>
      </w:r>
      <w:r w:rsidRPr="00750E8C">
        <w:rPr>
          <w:color w:val="000000"/>
          <w:spacing w:val="-2"/>
          <w:sz w:val="20"/>
          <w:szCs w:val="20"/>
        </w:rPr>
        <w:t>— по</w:t>
      </w:r>
      <w:r>
        <w:rPr>
          <w:color w:val="000000"/>
          <w:spacing w:val="-2"/>
          <w:sz w:val="20"/>
          <w:szCs w:val="20"/>
        </w:rPr>
        <w:t>зволяют донести ценность продук</w:t>
      </w:r>
      <w:r w:rsidRPr="00750E8C">
        <w:rPr>
          <w:color w:val="000000"/>
          <w:sz w:val="20"/>
          <w:szCs w:val="20"/>
        </w:rPr>
        <w:t>та до потребителей.</w:t>
      </w:r>
    </w:p>
    <w:p w:rsidR="00197F81" w:rsidRPr="00750E8C" w:rsidRDefault="00197F81" w:rsidP="00197F81">
      <w:pPr>
        <w:widowControl w:val="0"/>
        <w:numPr>
          <w:ilvl w:val="0"/>
          <w:numId w:val="18"/>
        </w:numPr>
        <w:shd w:val="clear" w:color="auto" w:fill="FFFFFF"/>
        <w:tabs>
          <w:tab w:val="left" w:pos="528"/>
        </w:tabs>
        <w:autoSpaceDE w:val="0"/>
        <w:autoSpaceDN w:val="0"/>
        <w:adjustRightInd w:val="0"/>
        <w:ind w:left="26" w:firstLine="290"/>
        <w:jc w:val="both"/>
        <w:rPr>
          <w:color w:val="000000"/>
          <w:spacing w:val="-14"/>
          <w:sz w:val="20"/>
          <w:szCs w:val="20"/>
        </w:rPr>
      </w:pPr>
      <w:r w:rsidRPr="00750E8C">
        <w:rPr>
          <w:i/>
          <w:iCs/>
          <w:color w:val="000000"/>
          <w:spacing w:val="-4"/>
          <w:sz w:val="20"/>
          <w:szCs w:val="20"/>
        </w:rPr>
        <w:t xml:space="preserve">Стратегии распределения </w:t>
      </w:r>
      <w:r w:rsidRPr="00750E8C">
        <w:rPr>
          <w:color w:val="000000"/>
          <w:spacing w:val="-4"/>
          <w:sz w:val="20"/>
          <w:szCs w:val="20"/>
        </w:rPr>
        <w:t>— дают возможность организовать</w:t>
      </w:r>
      <w:r>
        <w:rPr>
          <w:color w:val="000000"/>
          <w:spacing w:val="-4"/>
          <w:sz w:val="20"/>
          <w:szCs w:val="20"/>
        </w:rPr>
        <w:t xml:space="preserve"> </w:t>
      </w:r>
      <w:r w:rsidRPr="00750E8C">
        <w:rPr>
          <w:color w:val="000000"/>
          <w:spacing w:val="4"/>
          <w:sz w:val="20"/>
          <w:szCs w:val="20"/>
        </w:rPr>
        <w:t>для потребителей доступность товаров предприятия «в нужное</w:t>
      </w:r>
      <w:r>
        <w:rPr>
          <w:color w:val="000000"/>
          <w:spacing w:val="4"/>
          <w:sz w:val="20"/>
          <w:szCs w:val="20"/>
        </w:rPr>
        <w:t xml:space="preserve"> </w:t>
      </w:r>
      <w:r w:rsidRPr="00750E8C">
        <w:rPr>
          <w:color w:val="000000"/>
          <w:spacing w:val="1"/>
          <w:sz w:val="20"/>
          <w:szCs w:val="20"/>
        </w:rPr>
        <w:t>время и нужном месте».</w:t>
      </w:r>
    </w:p>
    <w:p w:rsidR="00197F81" w:rsidRPr="00750E8C" w:rsidRDefault="00197F81" w:rsidP="00197F81">
      <w:pPr>
        <w:widowControl w:val="0"/>
        <w:numPr>
          <w:ilvl w:val="0"/>
          <w:numId w:val="18"/>
        </w:numPr>
        <w:shd w:val="clear" w:color="auto" w:fill="FFFFFF"/>
        <w:tabs>
          <w:tab w:val="left" w:pos="528"/>
        </w:tabs>
        <w:autoSpaceDE w:val="0"/>
        <w:autoSpaceDN w:val="0"/>
        <w:adjustRightInd w:val="0"/>
        <w:ind w:left="26" w:firstLine="290"/>
        <w:jc w:val="both"/>
        <w:rPr>
          <w:color w:val="000000"/>
          <w:spacing w:val="-13"/>
          <w:sz w:val="20"/>
          <w:szCs w:val="20"/>
        </w:rPr>
      </w:pPr>
      <w:r w:rsidRPr="00750E8C">
        <w:rPr>
          <w:i/>
          <w:iCs/>
          <w:color w:val="000000"/>
          <w:spacing w:val="-7"/>
          <w:sz w:val="20"/>
          <w:szCs w:val="20"/>
        </w:rPr>
        <w:t xml:space="preserve">Стратегии продвижения — </w:t>
      </w:r>
      <w:r>
        <w:rPr>
          <w:color w:val="000000"/>
          <w:spacing w:val="-7"/>
          <w:sz w:val="20"/>
          <w:szCs w:val="20"/>
        </w:rPr>
        <w:t>доводят до потребителей информа</w:t>
      </w:r>
      <w:r w:rsidRPr="00750E8C">
        <w:rPr>
          <w:color w:val="000000"/>
          <w:spacing w:val="-3"/>
          <w:sz w:val="20"/>
          <w:szCs w:val="20"/>
        </w:rPr>
        <w:t>цию о полезных свойствах всех элементов комплекса маркетинга.</w:t>
      </w:r>
    </w:p>
    <w:p w:rsidR="00197F81" w:rsidRPr="00750E8C" w:rsidRDefault="00197F81" w:rsidP="00197F81">
      <w:pPr>
        <w:widowControl w:val="0"/>
        <w:numPr>
          <w:ilvl w:val="0"/>
          <w:numId w:val="18"/>
        </w:numPr>
        <w:shd w:val="clear" w:color="auto" w:fill="FFFFFF"/>
        <w:tabs>
          <w:tab w:val="left" w:pos="528"/>
        </w:tabs>
        <w:autoSpaceDE w:val="0"/>
        <w:autoSpaceDN w:val="0"/>
        <w:adjustRightInd w:val="0"/>
        <w:ind w:left="26" w:firstLine="290"/>
        <w:jc w:val="both"/>
        <w:rPr>
          <w:color w:val="000000"/>
          <w:spacing w:val="-16"/>
          <w:sz w:val="20"/>
          <w:szCs w:val="20"/>
        </w:rPr>
      </w:pPr>
      <w:r w:rsidRPr="00750E8C">
        <w:rPr>
          <w:i/>
          <w:iCs/>
          <w:color w:val="000000"/>
          <w:spacing w:val="-8"/>
          <w:sz w:val="20"/>
          <w:szCs w:val="20"/>
        </w:rPr>
        <w:t xml:space="preserve">Стратегии формирования партнерских отношений </w:t>
      </w:r>
      <w:r>
        <w:rPr>
          <w:color w:val="000000"/>
          <w:spacing w:val="-8"/>
          <w:sz w:val="20"/>
          <w:szCs w:val="20"/>
        </w:rPr>
        <w:t>— позволя</w:t>
      </w:r>
      <w:r w:rsidRPr="00750E8C">
        <w:rPr>
          <w:color w:val="000000"/>
          <w:spacing w:val="-1"/>
          <w:sz w:val="20"/>
          <w:szCs w:val="20"/>
        </w:rPr>
        <w:t>ют повышать лояльность, удерживать старых и привлекать новых</w:t>
      </w:r>
      <w:r>
        <w:rPr>
          <w:color w:val="000000"/>
          <w:spacing w:val="-1"/>
          <w:sz w:val="20"/>
          <w:szCs w:val="20"/>
        </w:rPr>
        <w:t xml:space="preserve"> </w:t>
      </w:r>
      <w:r w:rsidRPr="00750E8C">
        <w:rPr>
          <w:color w:val="000000"/>
          <w:spacing w:val="-1"/>
          <w:sz w:val="20"/>
          <w:szCs w:val="20"/>
        </w:rPr>
        <w:t>клиентов.</w:t>
      </w:r>
    </w:p>
    <w:p w:rsidR="00197F81" w:rsidRPr="000D08A4" w:rsidRDefault="00197F81" w:rsidP="00197F81">
      <w:pPr>
        <w:pStyle w:val="a3"/>
        <w:overflowPunct w:val="0"/>
        <w:autoSpaceDE w:val="0"/>
        <w:autoSpaceDN w:val="0"/>
        <w:adjustRightInd w:val="0"/>
        <w:jc w:val="both"/>
        <w:textAlignment w:val="baseline"/>
      </w:pPr>
    </w:p>
    <w:p w:rsidR="00197F81" w:rsidRPr="00D92D0C" w:rsidRDefault="00197F81" w:rsidP="00197F81">
      <w:pPr>
        <w:pStyle w:val="a3"/>
        <w:overflowPunct w:val="0"/>
        <w:autoSpaceDE w:val="0"/>
        <w:autoSpaceDN w:val="0"/>
        <w:adjustRightInd w:val="0"/>
        <w:jc w:val="both"/>
        <w:textAlignment w:val="baseline"/>
        <w:rPr>
          <w:sz w:val="20"/>
          <w:szCs w:val="20"/>
        </w:rPr>
      </w:pPr>
      <w:r w:rsidRPr="00D92D0C">
        <w:rPr>
          <w:sz w:val="20"/>
          <w:szCs w:val="20"/>
        </w:rPr>
        <w:t xml:space="preserve">2. Маркетинговые стратегии по развитию турбизнеса. </w:t>
      </w:r>
    </w:p>
    <w:p w:rsidR="00197F81" w:rsidRPr="00EE4967" w:rsidRDefault="00197F81" w:rsidP="00197F81">
      <w:pPr>
        <w:shd w:val="clear" w:color="auto" w:fill="FFFFFF"/>
        <w:spacing w:line="235" w:lineRule="exact"/>
        <w:ind w:left="110" w:right="14"/>
        <w:jc w:val="both"/>
        <w:rPr>
          <w:sz w:val="20"/>
          <w:szCs w:val="20"/>
        </w:rPr>
      </w:pPr>
      <w:r w:rsidRPr="00EE4967">
        <w:rPr>
          <w:color w:val="000000"/>
          <w:sz w:val="20"/>
          <w:szCs w:val="20"/>
        </w:rPr>
        <w:lastRenderedPageBreak/>
        <w:t>Маркетинговая практика рассматривает «портфель» в виде совокупности, как правило, не зависимых друг от друга хозяй</w:t>
      </w:r>
      <w:r w:rsidRPr="00EE4967">
        <w:rPr>
          <w:color w:val="000000"/>
          <w:sz w:val="20"/>
          <w:szCs w:val="20"/>
        </w:rPr>
        <w:softHyphen/>
        <w:t xml:space="preserve">ственных подразделений, стратегических единиц одной компании. </w:t>
      </w:r>
      <w:r w:rsidRPr="00EE4967">
        <w:rPr>
          <w:b/>
          <w:i/>
          <w:color w:val="000000"/>
          <w:sz w:val="20"/>
          <w:szCs w:val="20"/>
        </w:rPr>
        <w:t>«Портфельный анализ»</w:t>
      </w:r>
      <w:r w:rsidRPr="00EE4967">
        <w:rPr>
          <w:color w:val="000000"/>
          <w:sz w:val="20"/>
          <w:szCs w:val="20"/>
        </w:rPr>
        <w:t xml:space="preserve"> позволяет представить в матричном виде результаты исследования направлений деятельноси предприятия с целью определения их последующего роста и увеличения прибыльности входящих в ее состав стратегических единиц. При этом рост производства определяется развитием спроса и продаж, что приводит к снижению затрат ресурсов на единицу продукции. </w:t>
      </w:r>
      <w:r w:rsidRPr="00EE4967">
        <w:rPr>
          <w:b/>
          <w:bCs/>
          <w:i/>
          <w:iCs/>
          <w:color w:val="000000"/>
          <w:sz w:val="20"/>
          <w:szCs w:val="20"/>
        </w:rPr>
        <w:t>«Портфельные стратегии»</w:t>
      </w:r>
      <w:r w:rsidRPr="00EE4967">
        <w:rPr>
          <w:bCs/>
          <w:i/>
          <w:iCs/>
          <w:color w:val="000000"/>
          <w:sz w:val="20"/>
          <w:szCs w:val="20"/>
        </w:rPr>
        <w:t xml:space="preserve"> </w:t>
      </w:r>
      <w:r w:rsidRPr="00EE4967">
        <w:rPr>
          <w:bCs/>
          <w:color w:val="000000"/>
          <w:sz w:val="20"/>
          <w:szCs w:val="20"/>
        </w:rPr>
        <w:t>— способы распределения ог</w:t>
      </w:r>
      <w:r w:rsidRPr="00EE4967">
        <w:rPr>
          <w:bCs/>
          <w:color w:val="000000"/>
          <w:sz w:val="20"/>
          <w:szCs w:val="20"/>
        </w:rPr>
        <w:softHyphen/>
        <w:t>раниченных ресурсов между хозяйственными подразделениями предприятия с использованием критериев привлекательности рыночных сегментов и потенциальных возможностей каждой хо</w:t>
      </w:r>
      <w:r w:rsidRPr="00EE4967">
        <w:rPr>
          <w:bCs/>
          <w:color w:val="000000"/>
          <w:sz w:val="20"/>
          <w:szCs w:val="20"/>
        </w:rPr>
        <w:softHyphen/>
        <w:t>зяйственной единицы.</w:t>
      </w:r>
      <w:r>
        <w:rPr>
          <w:bCs/>
          <w:color w:val="000000"/>
          <w:sz w:val="20"/>
          <w:szCs w:val="20"/>
        </w:rPr>
        <w:t xml:space="preserve"> </w:t>
      </w:r>
      <w:r w:rsidRPr="00EE4967">
        <w:rPr>
          <w:bCs/>
          <w:color w:val="000000"/>
          <w:sz w:val="20"/>
          <w:szCs w:val="20"/>
        </w:rPr>
        <w:t>Управление ресурсами предприятия на основе выбора хозяй</w:t>
      </w:r>
      <w:r w:rsidRPr="00EE4967">
        <w:rPr>
          <w:bCs/>
          <w:color w:val="000000"/>
          <w:sz w:val="20"/>
          <w:szCs w:val="20"/>
        </w:rPr>
        <w:softHyphen/>
        <w:t xml:space="preserve">ственных направлений рыночной деятельности осуществляется с использованием матрицы БКГ и матрицы Мак-Кинзи. </w:t>
      </w:r>
      <w:r w:rsidRPr="00EE4967">
        <w:rPr>
          <w:b/>
          <w:bCs/>
          <w:color w:val="000000"/>
          <w:sz w:val="20"/>
          <w:szCs w:val="20"/>
        </w:rPr>
        <w:t>Матрица БКГ.</w:t>
      </w:r>
      <w:r>
        <w:rPr>
          <w:bCs/>
          <w:color w:val="000000"/>
          <w:sz w:val="20"/>
          <w:szCs w:val="20"/>
        </w:rPr>
        <w:t xml:space="preserve"> </w:t>
      </w:r>
      <w:r w:rsidRPr="00EE4967">
        <w:rPr>
          <w:bCs/>
          <w:color w:val="000000"/>
          <w:sz w:val="20"/>
          <w:szCs w:val="20"/>
        </w:rPr>
        <w:t>Матрица, разработанная в конце 1960-х годов Бостонской кон</w:t>
      </w:r>
      <w:r w:rsidRPr="00EE4967">
        <w:rPr>
          <w:bCs/>
          <w:color w:val="000000"/>
          <w:sz w:val="20"/>
          <w:szCs w:val="20"/>
        </w:rPr>
        <w:softHyphen/>
        <w:t>сультационной группой (БКГ), представляетчюбой частное про</w:t>
      </w:r>
      <w:r w:rsidRPr="00EE4967">
        <w:rPr>
          <w:bCs/>
          <w:color w:val="000000"/>
          <w:sz w:val="20"/>
          <w:szCs w:val="20"/>
        </w:rPr>
        <w:softHyphen/>
        <w:t>явление общего портфельного подхода. Маркетинговые возмож</w:t>
      </w:r>
      <w:r w:rsidRPr="00EE4967">
        <w:rPr>
          <w:bCs/>
          <w:color w:val="000000"/>
          <w:sz w:val="20"/>
          <w:szCs w:val="20"/>
        </w:rPr>
        <w:softHyphen/>
        <w:t>ности роста обозначены показателями темпов изменения спроса на продукцию предприятия как индикаторы привлекательности рынка. Внутренний потенциал как индикатор конкурентоспособ</w:t>
      </w:r>
      <w:r w:rsidRPr="00EE4967">
        <w:rPr>
          <w:bCs/>
          <w:color w:val="000000"/>
          <w:sz w:val="20"/>
          <w:szCs w:val="20"/>
        </w:rPr>
        <w:softHyphen/>
        <w:t>ности и прибыльности представлен в матрице БКГ в качестве от</w:t>
      </w:r>
      <w:r w:rsidRPr="00EE4967">
        <w:rPr>
          <w:bCs/>
          <w:color w:val="000000"/>
          <w:sz w:val="20"/>
          <w:szCs w:val="20"/>
        </w:rPr>
        <w:softHyphen/>
        <w:t>носительной доли предприятия на по сравнению с основными конку</w:t>
      </w:r>
      <w:r w:rsidRPr="00EE4967">
        <w:rPr>
          <w:bCs/>
          <w:color w:val="000000"/>
          <w:sz w:val="20"/>
          <w:szCs w:val="20"/>
        </w:rPr>
        <w:softHyphen/>
        <w:t>рентами</w:t>
      </w:r>
      <w:r>
        <w:rPr>
          <w:bCs/>
          <w:color w:val="000000"/>
          <w:sz w:val="20"/>
          <w:szCs w:val="20"/>
        </w:rPr>
        <w:t xml:space="preserve">. </w:t>
      </w:r>
      <w:r w:rsidRPr="00EE4967">
        <w:rPr>
          <w:bCs/>
          <w:color w:val="000000"/>
          <w:sz w:val="20"/>
          <w:szCs w:val="20"/>
        </w:rPr>
        <w:t>Темпы роста спроса рассчитываются по данным продаж того или иного товара на том или ином сегменте рынка. Доля на рынке определяется по отношению к наиболее опас</w:t>
      </w:r>
      <w:r w:rsidRPr="00EE4967">
        <w:rPr>
          <w:bCs/>
          <w:color w:val="000000"/>
          <w:sz w:val="20"/>
          <w:szCs w:val="20"/>
        </w:rPr>
        <w:softHyphen/>
        <w:t xml:space="preserve">ным конкурентам или к лидеру рынка. </w:t>
      </w:r>
      <w:r>
        <w:rPr>
          <w:bCs/>
          <w:color w:val="000000"/>
          <w:sz w:val="20"/>
          <w:szCs w:val="20"/>
        </w:rPr>
        <w:t>Ма</w:t>
      </w:r>
      <w:r w:rsidRPr="00EE4967">
        <w:rPr>
          <w:bCs/>
          <w:color w:val="000000"/>
          <w:sz w:val="20"/>
          <w:szCs w:val="20"/>
        </w:rPr>
        <w:t>трица БКГ используется в основ</w:t>
      </w:r>
      <w:r w:rsidRPr="00EE4967">
        <w:rPr>
          <w:bCs/>
          <w:color w:val="000000"/>
          <w:sz w:val="20"/>
          <w:szCs w:val="20"/>
        </w:rPr>
        <w:softHyphen/>
        <w:t>ном для оценки выбора стратегических зон развития предприя</w:t>
      </w:r>
      <w:r w:rsidRPr="00EE4967">
        <w:rPr>
          <w:bCs/>
          <w:color w:val="000000"/>
          <w:sz w:val="20"/>
          <w:szCs w:val="20"/>
        </w:rPr>
        <w:softHyphen/>
        <w:t>тия и оценки потребности в инвестициях, испытываемых отдель</w:t>
      </w:r>
      <w:r w:rsidRPr="00EE4967">
        <w:rPr>
          <w:bCs/>
          <w:color w:val="000000"/>
          <w:sz w:val="20"/>
          <w:szCs w:val="20"/>
        </w:rPr>
        <w:softHyphen/>
        <w:t>ными хозяйственными направлениями (продукты, рынки, подраз</w:t>
      </w:r>
      <w:r w:rsidRPr="00EE4967">
        <w:rPr>
          <w:bCs/>
          <w:color w:val="000000"/>
          <w:sz w:val="20"/>
          <w:szCs w:val="20"/>
        </w:rPr>
        <w:softHyphen/>
        <w:t>деления). Каждый из четырех квадрантов описывает существенно разную ситуацию, требующую отдельного подхода, как с точки зрения капиталовложений, так и выработки маркетинговой стра</w:t>
      </w:r>
      <w:r w:rsidRPr="00EE4967">
        <w:rPr>
          <w:bCs/>
          <w:color w:val="000000"/>
          <w:sz w:val="20"/>
          <w:szCs w:val="20"/>
        </w:rPr>
        <w:softHyphen/>
        <w:t>тегии. Возможны следующие стратегии:</w:t>
      </w:r>
    </w:p>
    <w:p w:rsidR="00197F81" w:rsidRPr="00EE4967" w:rsidRDefault="00197F81" w:rsidP="00197F81">
      <w:pPr>
        <w:widowControl w:val="0"/>
        <w:numPr>
          <w:ilvl w:val="0"/>
          <w:numId w:val="19"/>
        </w:numPr>
        <w:shd w:val="clear" w:color="auto" w:fill="FFFFFF"/>
        <w:tabs>
          <w:tab w:val="left" w:pos="461"/>
        </w:tabs>
        <w:autoSpaceDE w:val="0"/>
        <w:autoSpaceDN w:val="0"/>
        <w:adjustRightInd w:val="0"/>
        <w:spacing w:line="238" w:lineRule="exact"/>
        <w:ind w:left="312"/>
        <w:rPr>
          <w:bCs/>
          <w:color w:val="000000"/>
          <w:sz w:val="20"/>
          <w:szCs w:val="20"/>
        </w:rPr>
      </w:pPr>
      <w:r w:rsidRPr="00EE4967">
        <w:rPr>
          <w:bCs/>
          <w:color w:val="000000"/>
          <w:sz w:val="20"/>
          <w:szCs w:val="20"/>
        </w:rPr>
        <w:t>«Звезды» — сохранение лидерства;</w:t>
      </w:r>
    </w:p>
    <w:p w:rsidR="00197F81" w:rsidRPr="00EE4967" w:rsidRDefault="00197F81" w:rsidP="00197F81">
      <w:pPr>
        <w:widowControl w:val="0"/>
        <w:numPr>
          <w:ilvl w:val="0"/>
          <w:numId w:val="19"/>
        </w:numPr>
        <w:shd w:val="clear" w:color="auto" w:fill="FFFFFF"/>
        <w:tabs>
          <w:tab w:val="left" w:pos="461"/>
        </w:tabs>
        <w:autoSpaceDE w:val="0"/>
        <w:autoSpaceDN w:val="0"/>
        <w:adjustRightInd w:val="0"/>
        <w:spacing w:line="238" w:lineRule="exact"/>
        <w:ind w:left="312"/>
        <w:rPr>
          <w:bCs/>
          <w:color w:val="000000"/>
          <w:sz w:val="20"/>
          <w:szCs w:val="20"/>
        </w:rPr>
      </w:pPr>
      <w:r w:rsidRPr="00EE4967">
        <w:rPr>
          <w:bCs/>
          <w:color w:val="000000"/>
          <w:sz w:val="20"/>
          <w:szCs w:val="20"/>
        </w:rPr>
        <w:t>«Дойные коровы» — получение максимальной прибыли;</w:t>
      </w:r>
    </w:p>
    <w:p w:rsidR="00197F81" w:rsidRPr="00EE4967" w:rsidRDefault="00197F81" w:rsidP="00197F81">
      <w:pPr>
        <w:widowControl w:val="0"/>
        <w:numPr>
          <w:ilvl w:val="0"/>
          <w:numId w:val="19"/>
        </w:numPr>
        <w:shd w:val="clear" w:color="auto" w:fill="FFFFFF"/>
        <w:tabs>
          <w:tab w:val="left" w:pos="461"/>
        </w:tabs>
        <w:autoSpaceDE w:val="0"/>
        <w:autoSpaceDN w:val="0"/>
        <w:adjustRightInd w:val="0"/>
        <w:spacing w:line="238" w:lineRule="exact"/>
        <w:ind w:left="312"/>
        <w:rPr>
          <w:bCs/>
          <w:color w:val="000000"/>
          <w:sz w:val="20"/>
          <w:szCs w:val="20"/>
        </w:rPr>
      </w:pPr>
      <w:r w:rsidRPr="00EE4967">
        <w:rPr>
          <w:bCs/>
          <w:color w:val="000000"/>
          <w:sz w:val="20"/>
          <w:szCs w:val="20"/>
        </w:rPr>
        <w:t>«Трудные дети» — инвестирование и избирательное развитие;</w:t>
      </w:r>
    </w:p>
    <w:p w:rsidR="00197F81" w:rsidRPr="00EE4967" w:rsidRDefault="00197F81" w:rsidP="00197F81">
      <w:pPr>
        <w:widowControl w:val="0"/>
        <w:numPr>
          <w:ilvl w:val="0"/>
          <w:numId w:val="19"/>
        </w:numPr>
        <w:shd w:val="clear" w:color="auto" w:fill="FFFFFF"/>
        <w:tabs>
          <w:tab w:val="left" w:pos="461"/>
        </w:tabs>
        <w:autoSpaceDE w:val="0"/>
        <w:autoSpaceDN w:val="0"/>
        <w:adjustRightInd w:val="0"/>
        <w:spacing w:line="238" w:lineRule="exact"/>
        <w:ind w:left="312"/>
        <w:rPr>
          <w:bCs/>
          <w:color w:val="000000"/>
          <w:sz w:val="20"/>
          <w:szCs w:val="20"/>
        </w:rPr>
      </w:pPr>
      <w:r w:rsidRPr="00EE4967">
        <w:rPr>
          <w:bCs/>
          <w:color w:val="000000"/>
          <w:sz w:val="20"/>
          <w:szCs w:val="20"/>
        </w:rPr>
        <w:t>«Собаки» — уход с рынка или малая активность.</w:t>
      </w:r>
    </w:p>
    <w:p w:rsidR="00197F81" w:rsidRPr="00450CA0" w:rsidRDefault="00FB323B" w:rsidP="00197F81">
      <w:pPr>
        <w:shd w:val="clear" w:color="auto" w:fill="FFFFFF"/>
        <w:spacing w:line="242" w:lineRule="exact"/>
        <w:ind w:left="12"/>
        <w:jc w:val="both"/>
        <w:rPr>
          <w:sz w:val="20"/>
          <w:szCs w:val="20"/>
        </w:rPr>
      </w:pPr>
      <w:r>
        <w:rPr>
          <w:noProof/>
          <w:color w:val="000000"/>
          <w:sz w:val="20"/>
          <w:szCs w:val="20"/>
        </w:rPr>
        <w:pict>
          <v:group id="_x0000_s1026" style="position:absolute;left:0;text-align:left;margin-left:0;margin-top:83.15pt;width:207pt;height:153pt;z-index:251648000" coordorigin="-513,9207" coordsize="4140,3060">
            <v:rect id="_x0000_s1027" style="position:absolute;left:1467;top:10107;width:1080;height:1080">
              <v:textbox style="mso-next-textbox:#_x0000_s1027">
                <w:txbxContent>
                  <w:p w:rsidR="00197F81" w:rsidRPr="00EE4967" w:rsidRDefault="00197F81" w:rsidP="00197F81">
                    <w:pPr>
                      <w:rPr>
                        <w:sz w:val="16"/>
                        <w:szCs w:val="16"/>
                      </w:rPr>
                    </w:pPr>
                    <w:r>
                      <w:rPr>
                        <w:sz w:val="16"/>
                        <w:szCs w:val="16"/>
                      </w:rPr>
                      <w:t>Оптимизи-ровать</w:t>
                    </w:r>
                  </w:p>
                </w:txbxContent>
              </v:textbox>
            </v:rect>
            <v:rect id="_x0000_s1028" style="position:absolute;left:2547;top:10107;width:1080;height:1080">
              <v:textbox style="mso-next-textbox:#_x0000_s1028">
                <w:txbxContent>
                  <w:p w:rsidR="00197F81" w:rsidRPr="00EE4967" w:rsidRDefault="00197F81" w:rsidP="00197F81">
                    <w:pPr>
                      <w:rPr>
                        <w:sz w:val="16"/>
                        <w:szCs w:val="16"/>
                      </w:rPr>
                    </w:pPr>
                    <w:r>
                      <w:rPr>
                        <w:sz w:val="16"/>
                        <w:szCs w:val="16"/>
                      </w:rPr>
                      <w:t>Усилить или удержать</w:t>
                    </w:r>
                  </w:p>
                </w:txbxContent>
              </v:textbox>
            </v:rect>
            <v:rect id="_x0000_s1029" style="position:absolute;left:1467;top:11187;width:1080;height:1080">
              <v:textbox style="mso-next-textbox:#_x0000_s1029">
                <w:txbxContent>
                  <w:p w:rsidR="00197F81" w:rsidRPr="00EE4967" w:rsidRDefault="00197F81" w:rsidP="00197F81">
                    <w:pPr>
                      <w:rPr>
                        <w:sz w:val="16"/>
                        <w:szCs w:val="16"/>
                      </w:rPr>
                    </w:pPr>
                    <w:r>
                      <w:rPr>
                        <w:sz w:val="16"/>
                        <w:szCs w:val="16"/>
                      </w:rPr>
                      <w:t>Извлекать полную выгоду</w:t>
                    </w:r>
                  </w:p>
                </w:txbxContent>
              </v:textbox>
            </v:rect>
            <v:rect id="_x0000_s1030" style="position:absolute;left:2547;top:11187;width:1080;height:1080">
              <v:textbox style="mso-next-textbox:#_x0000_s1030">
                <w:txbxContent>
                  <w:p w:rsidR="00197F81" w:rsidRPr="00EE4967" w:rsidRDefault="00197F81" w:rsidP="00197F81">
                    <w:pPr>
                      <w:rPr>
                        <w:sz w:val="16"/>
                        <w:szCs w:val="16"/>
                      </w:rPr>
                    </w:pPr>
                    <w:r>
                      <w:rPr>
                        <w:sz w:val="16"/>
                        <w:szCs w:val="16"/>
                      </w:rPr>
                      <w:t>Уходить</w:t>
                    </w:r>
                  </w:p>
                </w:txbxContent>
              </v:textbox>
            </v:rect>
            <v:rect id="_x0000_s1031" style="position:absolute;left:-513;top:10647;width:1740;height:660">
              <v:textbox style="mso-next-textbox:#_x0000_s1031">
                <w:txbxContent>
                  <w:p w:rsidR="00197F81" w:rsidRPr="00EE4967" w:rsidRDefault="00197F81" w:rsidP="00197F81">
                    <w:pPr>
                      <w:jc w:val="center"/>
                      <w:rPr>
                        <w:sz w:val="16"/>
                        <w:szCs w:val="16"/>
                      </w:rPr>
                    </w:pPr>
                    <w:r>
                      <w:rPr>
                        <w:sz w:val="16"/>
                        <w:szCs w:val="16"/>
                      </w:rPr>
                      <w:t>Привлекательность рынка</w:t>
                    </w:r>
                  </w:p>
                </w:txbxContent>
              </v:textbox>
            </v:rect>
            <v:rect id="_x0000_s1032" style="position:absolute;left:387;top:10287;width:1080;height:360">
              <v:textbox style="mso-next-textbox:#_x0000_s1032">
                <w:txbxContent>
                  <w:p w:rsidR="00197F81" w:rsidRPr="00EE4967" w:rsidRDefault="00197F81" w:rsidP="00197F81">
                    <w:pPr>
                      <w:jc w:val="center"/>
                      <w:rPr>
                        <w:sz w:val="16"/>
                        <w:szCs w:val="16"/>
                      </w:rPr>
                    </w:pPr>
                    <w:r>
                      <w:rPr>
                        <w:sz w:val="16"/>
                        <w:szCs w:val="16"/>
                      </w:rPr>
                      <w:t>высокая</w:t>
                    </w:r>
                  </w:p>
                </w:txbxContent>
              </v:textbox>
            </v:rect>
            <v:rect id="_x0000_s1033" style="position:absolute;left:387;top:11547;width:1080;height:360">
              <v:textbox style="mso-next-textbox:#_x0000_s1033">
                <w:txbxContent>
                  <w:p w:rsidR="00197F81" w:rsidRPr="00EE4967" w:rsidRDefault="00197F81" w:rsidP="00197F81">
                    <w:pPr>
                      <w:jc w:val="center"/>
                      <w:rPr>
                        <w:sz w:val="16"/>
                        <w:szCs w:val="16"/>
                      </w:rPr>
                    </w:pPr>
                    <w:r>
                      <w:rPr>
                        <w:sz w:val="16"/>
                        <w:szCs w:val="16"/>
                      </w:rPr>
                      <w:t>низкая</w:t>
                    </w:r>
                  </w:p>
                </w:txbxContent>
              </v:textbox>
            </v:rect>
            <v:rect id="_x0000_s1034" style="position:absolute;left:1827;top:9207;width:1440;height:540">
              <v:textbox style="mso-next-textbox:#_x0000_s1034">
                <w:txbxContent>
                  <w:p w:rsidR="00197F81" w:rsidRPr="00EE4967" w:rsidRDefault="00197F81" w:rsidP="00197F81">
                    <w:pPr>
                      <w:jc w:val="center"/>
                      <w:rPr>
                        <w:sz w:val="16"/>
                        <w:szCs w:val="16"/>
                      </w:rPr>
                    </w:pPr>
                    <w:r>
                      <w:rPr>
                        <w:sz w:val="16"/>
                        <w:szCs w:val="16"/>
                      </w:rPr>
                      <w:t>Стратегическое положение</w:t>
                    </w:r>
                  </w:p>
                </w:txbxContent>
              </v:textbox>
            </v:rect>
            <v:rect id="_x0000_s1035" style="position:absolute;left:1647;top:9747;width:900;height:360">
              <v:textbox style="mso-next-textbox:#_x0000_s1035">
                <w:txbxContent>
                  <w:p w:rsidR="00197F81" w:rsidRPr="00EE4967" w:rsidRDefault="00197F81" w:rsidP="00197F81">
                    <w:pPr>
                      <w:jc w:val="center"/>
                      <w:rPr>
                        <w:sz w:val="16"/>
                        <w:szCs w:val="16"/>
                      </w:rPr>
                    </w:pPr>
                    <w:r>
                      <w:rPr>
                        <w:sz w:val="16"/>
                        <w:szCs w:val="16"/>
                      </w:rPr>
                      <w:t>сильное</w:t>
                    </w:r>
                  </w:p>
                </w:txbxContent>
              </v:textbox>
            </v:rect>
            <v:rect id="_x0000_s1036" style="position:absolute;left:2547;top:9747;width:900;height:360">
              <v:textbox style="mso-next-textbox:#_x0000_s1036">
                <w:txbxContent>
                  <w:p w:rsidR="00197F81" w:rsidRPr="00EE4967" w:rsidRDefault="00197F81" w:rsidP="00197F81">
                    <w:pPr>
                      <w:jc w:val="center"/>
                      <w:rPr>
                        <w:sz w:val="16"/>
                        <w:szCs w:val="16"/>
                      </w:rPr>
                    </w:pPr>
                    <w:r>
                      <w:rPr>
                        <w:sz w:val="16"/>
                        <w:szCs w:val="16"/>
                      </w:rPr>
                      <w:t>слабое</w:t>
                    </w:r>
                  </w:p>
                </w:txbxContent>
              </v:textbox>
            </v:rect>
            <w10:wrap type="square"/>
          </v:group>
        </w:pict>
      </w:r>
      <w:r w:rsidR="00197F81" w:rsidRPr="00EE4967">
        <w:rPr>
          <w:bCs/>
          <w:color w:val="000000"/>
          <w:sz w:val="20"/>
          <w:szCs w:val="20"/>
        </w:rPr>
        <w:t>Реальная полезность матрицы заключается в том, что ее при</w:t>
      </w:r>
      <w:r w:rsidR="00197F81" w:rsidRPr="00EE4967">
        <w:rPr>
          <w:bCs/>
          <w:color w:val="000000"/>
          <w:sz w:val="20"/>
          <w:szCs w:val="20"/>
        </w:rPr>
        <w:softHyphen/>
        <w:t>менение позволяет определять позиции предприятия в составе единого портфеля, структурировать проблемы, генерировать пер</w:t>
      </w:r>
      <w:r w:rsidR="00197F81">
        <w:rPr>
          <w:bCs/>
          <w:color w:val="000000"/>
          <w:sz w:val="20"/>
          <w:szCs w:val="20"/>
        </w:rPr>
        <w:t>спективные</w:t>
      </w:r>
      <w:r w:rsidR="00197F81" w:rsidRPr="00EE4967">
        <w:rPr>
          <w:color w:val="000000"/>
          <w:sz w:val="20"/>
          <w:szCs w:val="20"/>
        </w:rPr>
        <w:t xml:space="preserve"> </w:t>
      </w:r>
      <w:r w:rsidR="00197F81">
        <w:rPr>
          <w:color w:val="000000"/>
          <w:sz w:val="20"/>
          <w:szCs w:val="20"/>
        </w:rPr>
        <w:t>с</w:t>
      </w:r>
      <w:r w:rsidR="00197F81" w:rsidRPr="00EE4967">
        <w:rPr>
          <w:color w:val="000000"/>
          <w:sz w:val="20"/>
          <w:szCs w:val="20"/>
        </w:rPr>
        <w:t>тратегии.</w:t>
      </w:r>
      <w:r w:rsidR="00197F81">
        <w:rPr>
          <w:color w:val="000000"/>
          <w:spacing w:val="-3"/>
          <w:sz w:val="22"/>
          <w:szCs w:val="22"/>
        </w:rPr>
        <w:t xml:space="preserve"> </w:t>
      </w:r>
      <w:r w:rsidR="00197F81">
        <w:rPr>
          <w:color w:val="000000"/>
          <w:spacing w:val="-4"/>
          <w:sz w:val="22"/>
          <w:szCs w:val="22"/>
        </w:rPr>
        <w:t xml:space="preserve">Преимущество матрицы БКГ состоит </w:t>
      </w:r>
      <w:r w:rsidR="00197F81">
        <w:rPr>
          <w:color w:val="000000"/>
          <w:spacing w:val="2"/>
          <w:sz w:val="22"/>
          <w:szCs w:val="22"/>
        </w:rPr>
        <w:t>также в том, что она идпользует количественно измеряемые по</w:t>
      </w:r>
      <w:r w:rsidR="00197F81">
        <w:rPr>
          <w:color w:val="000000"/>
          <w:spacing w:val="2"/>
          <w:sz w:val="22"/>
          <w:szCs w:val="22"/>
        </w:rPr>
        <w:softHyphen/>
        <w:t xml:space="preserve">казатели и является наглядной и выразительной. </w:t>
      </w:r>
      <w:r w:rsidR="00197F81" w:rsidRPr="00EE4967">
        <w:rPr>
          <w:color w:val="000000"/>
          <w:spacing w:val="-2"/>
          <w:sz w:val="20"/>
          <w:szCs w:val="20"/>
        </w:rPr>
        <w:t xml:space="preserve">В то же время применение матрицы ограничено, поскольку она </w:t>
      </w:r>
      <w:r w:rsidR="00197F81" w:rsidRPr="00EE4967">
        <w:rPr>
          <w:color w:val="000000"/>
          <w:sz w:val="20"/>
          <w:szCs w:val="20"/>
        </w:rPr>
        <w:t xml:space="preserve">дает результаты только применительно к стабильным условиям и </w:t>
      </w:r>
      <w:r w:rsidR="00197F81" w:rsidRPr="00EE4967">
        <w:rPr>
          <w:color w:val="000000"/>
          <w:spacing w:val="-1"/>
          <w:sz w:val="20"/>
          <w:szCs w:val="20"/>
        </w:rPr>
        <w:t>по ограниченному кругу показателей, причем в отраслях с массо</w:t>
      </w:r>
      <w:r w:rsidR="00197F81" w:rsidRPr="00EE4967">
        <w:rPr>
          <w:color w:val="000000"/>
          <w:spacing w:val="-1"/>
          <w:sz w:val="20"/>
          <w:szCs w:val="20"/>
        </w:rPr>
        <w:softHyphen/>
      </w:r>
      <w:r w:rsidR="00197F81" w:rsidRPr="00EE4967">
        <w:rPr>
          <w:color w:val="000000"/>
          <w:spacing w:val="2"/>
          <w:sz w:val="20"/>
          <w:szCs w:val="20"/>
        </w:rPr>
        <w:t>вым производством, где проявляются определенные закономер</w:t>
      </w:r>
      <w:r w:rsidR="00197F81" w:rsidRPr="00EE4967">
        <w:rPr>
          <w:color w:val="000000"/>
          <w:spacing w:val="2"/>
          <w:sz w:val="20"/>
          <w:szCs w:val="20"/>
        </w:rPr>
        <w:softHyphen/>
      </w:r>
      <w:r w:rsidR="00197F81" w:rsidRPr="00EE4967">
        <w:rPr>
          <w:color w:val="000000"/>
          <w:spacing w:val="4"/>
          <w:sz w:val="20"/>
          <w:szCs w:val="20"/>
        </w:rPr>
        <w:t xml:space="preserve">ности развития. </w:t>
      </w:r>
      <w:r w:rsidR="00197F81" w:rsidRPr="00EE4967">
        <w:rPr>
          <w:b/>
          <w:color w:val="000000"/>
          <w:spacing w:val="1"/>
          <w:sz w:val="20"/>
          <w:szCs w:val="20"/>
        </w:rPr>
        <w:t>Матрица Мак-Кинзи.</w:t>
      </w:r>
      <w:r w:rsidR="00197F81">
        <w:rPr>
          <w:color w:val="000000"/>
          <w:spacing w:val="1"/>
          <w:sz w:val="20"/>
          <w:szCs w:val="20"/>
        </w:rPr>
        <w:t xml:space="preserve"> </w:t>
      </w:r>
      <w:r w:rsidR="00197F81" w:rsidRPr="00EE4967">
        <w:rPr>
          <w:color w:val="000000"/>
          <w:spacing w:val="1"/>
          <w:sz w:val="20"/>
          <w:szCs w:val="20"/>
        </w:rPr>
        <w:t>Более широкие возможности для выбора стратегических мар</w:t>
      </w:r>
      <w:r w:rsidR="00197F81" w:rsidRPr="00EE4967">
        <w:rPr>
          <w:color w:val="000000"/>
          <w:spacing w:val="1"/>
          <w:sz w:val="20"/>
          <w:szCs w:val="20"/>
        </w:rPr>
        <w:softHyphen/>
      </w:r>
      <w:r w:rsidR="00197F81" w:rsidRPr="00EE4967">
        <w:rPr>
          <w:color w:val="000000"/>
          <w:spacing w:val="6"/>
          <w:sz w:val="20"/>
          <w:szCs w:val="20"/>
        </w:rPr>
        <w:t xml:space="preserve">кетинговых решений на корпоративном уровне представляет </w:t>
      </w:r>
      <w:r w:rsidR="00197F81" w:rsidRPr="00EE4967">
        <w:rPr>
          <w:color w:val="000000"/>
          <w:spacing w:val="2"/>
          <w:sz w:val="20"/>
          <w:szCs w:val="20"/>
        </w:rPr>
        <w:t xml:space="preserve">матрица Мак-Кинзи («привлекательность рынка/стратегическое </w:t>
      </w:r>
      <w:r w:rsidR="00197F81" w:rsidRPr="00EE4967">
        <w:rPr>
          <w:color w:val="000000"/>
          <w:spacing w:val="-4"/>
          <w:sz w:val="20"/>
          <w:szCs w:val="20"/>
        </w:rPr>
        <w:t xml:space="preserve">положение предприятия»). </w:t>
      </w:r>
      <w:r w:rsidR="00197F81" w:rsidRPr="00450CA0">
        <w:rPr>
          <w:color w:val="000000"/>
          <w:spacing w:val="-4"/>
          <w:sz w:val="20"/>
          <w:szCs w:val="20"/>
        </w:rPr>
        <w:t xml:space="preserve">Показатель «привлекательность рынка </w:t>
      </w:r>
      <w:r w:rsidR="00197F81" w:rsidRPr="00450CA0">
        <w:rPr>
          <w:color w:val="000000"/>
          <w:spacing w:val="2"/>
          <w:sz w:val="20"/>
          <w:szCs w:val="20"/>
        </w:rPr>
        <w:t xml:space="preserve">определяется набором различных факторов. К их числу </w:t>
      </w:r>
      <w:r w:rsidR="00197F81" w:rsidRPr="00450CA0">
        <w:rPr>
          <w:color w:val="000000"/>
          <w:sz w:val="20"/>
          <w:szCs w:val="20"/>
        </w:rPr>
        <w:t>можно отнести:</w:t>
      </w:r>
    </w:p>
    <w:p w:rsidR="00197F81" w:rsidRPr="00450CA0" w:rsidRDefault="00197F81" w:rsidP="00197F81">
      <w:pPr>
        <w:widowControl w:val="0"/>
        <w:numPr>
          <w:ilvl w:val="0"/>
          <w:numId w:val="20"/>
        </w:numPr>
        <w:shd w:val="clear" w:color="auto" w:fill="FFFFFF"/>
        <w:tabs>
          <w:tab w:val="left" w:pos="468"/>
        </w:tabs>
        <w:autoSpaceDE w:val="0"/>
        <w:autoSpaceDN w:val="0"/>
        <w:adjustRightInd w:val="0"/>
        <w:spacing w:line="235" w:lineRule="exact"/>
        <w:ind w:left="286" w:right="1728"/>
        <w:rPr>
          <w:color w:val="000000"/>
          <w:sz w:val="20"/>
          <w:szCs w:val="20"/>
        </w:rPr>
      </w:pPr>
      <w:r w:rsidRPr="00450CA0">
        <w:rPr>
          <w:color w:val="000000"/>
          <w:sz w:val="20"/>
          <w:szCs w:val="20"/>
        </w:rPr>
        <w:t>размер рынка и возможности его роста;</w:t>
      </w:r>
    </w:p>
    <w:p w:rsidR="00197F81" w:rsidRPr="00450CA0" w:rsidRDefault="00197F81" w:rsidP="00197F81">
      <w:pPr>
        <w:widowControl w:val="0"/>
        <w:numPr>
          <w:ilvl w:val="0"/>
          <w:numId w:val="20"/>
        </w:numPr>
        <w:shd w:val="clear" w:color="auto" w:fill="FFFFFF"/>
        <w:tabs>
          <w:tab w:val="left" w:pos="468"/>
        </w:tabs>
        <w:autoSpaceDE w:val="0"/>
        <w:autoSpaceDN w:val="0"/>
        <w:adjustRightInd w:val="0"/>
        <w:spacing w:line="235" w:lineRule="exact"/>
        <w:ind w:left="286"/>
        <w:rPr>
          <w:color w:val="000000"/>
          <w:sz w:val="20"/>
          <w:szCs w:val="20"/>
        </w:rPr>
      </w:pPr>
      <w:r w:rsidRPr="00450CA0">
        <w:rPr>
          <w:color w:val="000000"/>
          <w:spacing w:val="1"/>
          <w:sz w:val="20"/>
          <w:szCs w:val="20"/>
        </w:rPr>
        <w:t>уровень цен;</w:t>
      </w:r>
    </w:p>
    <w:p w:rsidR="00197F81" w:rsidRPr="00450CA0" w:rsidRDefault="00197F81" w:rsidP="00197F81">
      <w:pPr>
        <w:widowControl w:val="0"/>
        <w:numPr>
          <w:ilvl w:val="0"/>
          <w:numId w:val="20"/>
        </w:numPr>
        <w:shd w:val="clear" w:color="auto" w:fill="FFFFFF"/>
        <w:tabs>
          <w:tab w:val="left" w:pos="468"/>
        </w:tabs>
        <w:autoSpaceDE w:val="0"/>
        <w:autoSpaceDN w:val="0"/>
        <w:adjustRightInd w:val="0"/>
        <w:spacing w:before="5" w:line="235" w:lineRule="exact"/>
        <w:ind w:left="286"/>
        <w:rPr>
          <w:color w:val="000000"/>
          <w:sz w:val="20"/>
          <w:szCs w:val="20"/>
        </w:rPr>
      </w:pPr>
      <w:r w:rsidRPr="00450CA0">
        <w:rPr>
          <w:color w:val="000000"/>
          <w:spacing w:val="2"/>
          <w:sz w:val="20"/>
          <w:szCs w:val="20"/>
        </w:rPr>
        <w:t>состояние конкуренции;</w:t>
      </w:r>
    </w:p>
    <w:p w:rsidR="00197F81" w:rsidRPr="00450CA0" w:rsidRDefault="00197F81" w:rsidP="00197F81">
      <w:pPr>
        <w:shd w:val="clear" w:color="auto" w:fill="FFFFFF"/>
        <w:tabs>
          <w:tab w:val="left" w:pos="4680"/>
        </w:tabs>
        <w:spacing w:line="238" w:lineRule="exact"/>
        <w:ind w:left="4860" w:hanging="108"/>
        <w:rPr>
          <w:sz w:val="20"/>
          <w:szCs w:val="20"/>
        </w:rPr>
      </w:pPr>
      <w:r>
        <w:rPr>
          <w:color w:val="000000"/>
          <w:spacing w:val="2"/>
          <w:sz w:val="20"/>
          <w:szCs w:val="20"/>
        </w:rPr>
        <w:t xml:space="preserve">     </w:t>
      </w:r>
      <w:r w:rsidRPr="00450CA0">
        <w:rPr>
          <w:color w:val="000000"/>
          <w:spacing w:val="2"/>
          <w:sz w:val="20"/>
          <w:szCs w:val="20"/>
        </w:rPr>
        <w:t xml:space="preserve">• правовые ограничения и др. </w:t>
      </w:r>
    </w:p>
    <w:p w:rsidR="00197F81" w:rsidRPr="00450CA0" w:rsidRDefault="00197F81" w:rsidP="00197F81">
      <w:pPr>
        <w:shd w:val="clear" w:color="auto" w:fill="FFFFFF"/>
        <w:spacing w:line="238" w:lineRule="exact"/>
        <w:ind w:left="67"/>
        <w:rPr>
          <w:sz w:val="20"/>
          <w:szCs w:val="20"/>
        </w:rPr>
      </w:pPr>
      <w:r>
        <w:rPr>
          <w:color w:val="000000"/>
          <w:spacing w:val="-3"/>
          <w:sz w:val="20"/>
          <w:szCs w:val="20"/>
        </w:rPr>
        <w:t>Показатель «</w:t>
      </w:r>
      <w:r w:rsidRPr="00450CA0">
        <w:rPr>
          <w:color w:val="000000"/>
          <w:spacing w:val="-3"/>
          <w:sz w:val="20"/>
          <w:szCs w:val="20"/>
        </w:rPr>
        <w:t xml:space="preserve">стратегическое положение» (конкурентный статус, </w:t>
      </w:r>
      <w:r w:rsidRPr="00450CA0">
        <w:rPr>
          <w:color w:val="000000"/>
          <w:spacing w:val="-7"/>
          <w:sz w:val="20"/>
          <w:szCs w:val="20"/>
        </w:rPr>
        <w:t>внутренний потенциал) оценивается с помощью различных факторов:</w:t>
      </w:r>
    </w:p>
    <w:p w:rsidR="00197F81" w:rsidRPr="00450CA0" w:rsidRDefault="00197F81" w:rsidP="00197F81">
      <w:pPr>
        <w:widowControl w:val="0"/>
        <w:numPr>
          <w:ilvl w:val="0"/>
          <w:numId w:val="21"/>
        </w:numPr>
        <w:shd w:val="clear" w:color="auto" w:fill="FFFFFF"/>
        <w:tabs>
          <w:tab w:val="left" w:pos="502"/>
        </w:tabs>
        <w:autoSpaceDE w:val="0"/>
        <w:autoSpaceDN w:val="0"/>
        <w:adjustRightInd w:val="0"/>
        <w:spacing w:before="2" w:line="238" w:lineRule="exact"/>
        <w:ind w:left="355"/>
        <w:rPr>
          <w:color w:val="000000"/>
          <w:sz w:val="20"/>
          <w:szCs w:val="20"/>
        </w:rPr>
      </w:pPr>
      <w:r w:rsidRPr="00450CA0">
        <w:rPr>
          <w:color w:val="000000"/>
          <w:sz w:val="20"/>
          <w:szCs w:val="20"/>
        </w:rPr>
        <w:t>чистый доход;</w:t>
      </w:r>
    </w:p>
    <w:p w:rsidR="00197F81" w:rsidRPr="00450CA0" w:rsidRDefault="00197F81" w:rsidP="00197F81">
      <w:pPr>
        <w:widowControl w:val="0"/>
        <w:numPr>
          <w:ilvl w:val="0"/>
          <w:numId w:val="21"/>
        </w:numPr>
        <w:shd w:val="clear" w:color="auto" w:fill="FFFFFF"/>
        <w:tabs>
          <w:tab w:val="left" w:pos="502"/>
        </w:tabs>
        <w:autoSpaceDE w:val="0"/>
        <w:autoSpaceDN w:val="0"/>
        <w:adjustRightInd w:val="0"/>
        <w:spacing w:line="238" w:lineRule="exact"/>
        <w:ind w:left="355"/>
        <w:rPr>
          <w:color w:val="000000"/>
          <w:sz w:val="20"/>
          <w:szCs w:val="20"/>
        </w:rPr>
      </w:pPr>
      <w:r w:rsidRPr="00450CA0">
        <w:rPr>
          <w:color w:val="000000"/>
          <w:sz w:val="20"/>
          <w:szCs w:val="20"/>
        </w:rPr>
        <w:t>возможности производства;</w:t>
      </w:r>
    </w:p>
    <w:p w:rsidR="00197F81" w:rsidRPr="00450CA0" w:rsidRDefault="00197F81" w:rsidP="00197F81">
      <w:pPr>
        <w:widowControl w:val="0"/>
        <w:numPr>
          <w:ilvl w:val="0"/>
          <w:numId w:val="21"/>
        </w:numPr>
        <w:shd w:val="clear" w:color="auto" w:fill="FFFFFF"/>
        <w:tabs>
          <w:tab w:val="left" w:pos="502"/>
        </w:tabs>
        <w:autoSpaceDE w:val="0"/>
        <w:autoSpaceDN w:val="0"/>
        <w:adjustRightInd w:val="0"/>
        <w:spacing w:line="238" w:lineRule="exact"/>
        <w:ind w:left="355"/>
        <w:rPr>
          <w:color w:val="000000"/>
          <w:sz w:val="20"/>
          <w:szCs w:val="20"/>
        </w:rPr>
      </w:pPr>
      <w:r w:rsidRPr="00450CA0">
        <w:rPr>
          <w:color w:val="000000"/>
          <w:spacing w:val="2"/>
          <w:sz w:val="20"/>
          <w:szCs w:val="20"/>
        </w:rPr>
        <w:t>финансовое положение;</w:t>
      </w:r>
    </w:p>
    <w:p w:rsidR="00197F81" w:rsidRPr="00450CA0" w:rsidRDefault="00197F81" w:rsidP="00197F81">
      <w:pPr>
        <w:widowControl w:val="0"/>
        <w:numPr>
          <w:ilvl w:val="0"/>
          <w:numId w:val="21"/>
        </w:numPr>
        <w:shd w:val="clear" w:color="auto" w:fill="FFFFFF"/>
        <w:tabs>
          <w:tab w:val="left" w:pos="502"/>
        </w:tabs>
        <w:autoSpaceDE w:val="0"/>
        <w:autoSpaceDN w:val="0"/>
        <w:adjustRightInd w:val="0"/>
        <w:spacing w:line="238" w:lineRule="exact"/>
        <w:ind w:left="355"/>
        <w:rPr>
          <w:color w:val="000000"/>
          <w:sz w:val="20"/>
          <w:szCs w:val="20"/>
        </w:rPr>
      </w:pPr>
      <w:r w:rsidRPr="00450CA0">
        <w:rPr>
          <w:color w:val="000000"/>
          <w:spacing w:val="1"/>
          <w:sz w:val="20"/>
          <w:szCs w:val="20"/>
        </w:rPr>
        <w:t>эффективность продаж;</w:t>
      </w:r>
    </w:p>
    <w:p w:rsidR="00197F81" w:rsidRPr="00450CA0" w:rsidRDefault="00197F81" w:rsidP="00197F81">
      <w:pPr>
        <w:widowControl w:val="0"/>
        <w:numPr>
          <w:ilvl w:val="0"/>
          <w:numId w:val="21"/>
        </w:numPr>
        <w:shd w:val="clear" w:color="auto" w:fill="FFFFFF"/>
        <w:tabs>
          <w:tab w:val="left" w:pos="502"/>
        </w:tabs>
        <w:autoSpaceDE w:val="0"/>
        <w:autoSpaceDN w:val="0"/>
        <w:adjustRightInd w:val="0"/>
        <w:spacing w:line="238" w:lineRule="exact"/>
        <w:ind w:left="355"/>
        <w:rPr>
          <w:color w:val="000000"/>
          <w:sz w:val="20"/>
          <w:szCs w:val="20"/>
        </w:rPr>
      </w:pPr>
      <w:r w:rsidRPr="00450CA0">
        <w:rPr>
          <w:color w:val="000000"/>
          <w:spacing w:val="1"/>
          <w:sz w:val="20"/>
          <w:szCs w:val="20"/>
        </w:rPr>
        <w:t>конкурентоспособность цены;</w:t>
      </w:r>
    </w:p>
    <w:p w:rsidR="00197F81" w:rsidRPr="00450CA0" w:rsidRDefault="00197F81" w:rsidP="00197F81">
      <w:pPr>
        <w:shd w:val="clear" w:color="auto" w:fill="FFFFFF"/>
        <w:spacing w:line="230" w:lineRule="exact"/>
        <w:jc w:val="both"/>
        <w:rPr>
          <w:sz w:val="20"/>
          <w:szCs w:val="20"/>
        </w:rPr>
      </w:pPr>
      <w:r w:rsidRPr="00450CA0">
        <w:rPr>
          <w:bCs/>
          <w:color w:val="000000"/>
          <w:spacing w:val="-6"/>
          <w:sz w:val="20"/>
          <w:szCs w:val="20"/>
        </w:rPr>
        <w:t xml:space="preserve">Матрице Мак-Кинзи также присущи некоторые ограничения </w:t>
      </w:r>
      <w:r w:rsidRPr="00450CA0">
        <w:rPr>
          <w:bCs/>
          <w:color w:val="000000"/>
          <w:spacing w:val="-9"/>
          <w:sz w:val="20"/>
          <w:szCs w:val="20"/>
        </w:rPr>
        <w:t>и недостатки. Так, определение факторов модели требует большого количества информации и с ними достаточно трудно оперировать.</w:t>
      </w:r>
      <w:r w:rsidRPr="00450CA0">
        <w:rPr>
          <w:b/>
          <w:bCs/>
          <w:color w:val="000000"/>
          <w:spacing w:val="-11"/>
          <w:sz w:val="22"/>
          <w:szCs w:val="22"/>
        </w:rPr>
        <w:t xml:space="preserve"> </w:t>
      </w:r>
      <w:r w:rsidRPr="00450CA0">
        <w:rPr>
          <w:bCs/>
          <w:color w:val="000000"/>
          <w:spacing w:val="-11"/>
          <w:sz w:val="20"/>
          <w:szCs w:val="20"/>
        </w:rPr>
        <w:t>Наряду с двухмерной используется и многомерная матрица Мак-Кинзи, где выделяется дополнительно средний уровень оценки при</w:t>
      </w:r>
      <w:r w:rsidRPr="00450CA0">
        <w:rPr>
          <w:bCs/>
          <w:color w:val="000000"/>
          <w:spacing w:val="-11"/>
          <w:sz w:val="20"/>
          <w:szCs w:val="20"/>
        </w:rPr>
        <w:softHyphen/>
      </w:r>
      <w:r w:rsidRPr="00450CA0">
        <w:rPr>
          <w:bCs/>
          <w:color w:val="000000"/>
          <w:spacing w:val="-9"/>
          <w:sz w:val="20"/>
          <w:szCs w:val="20"/>
        </w:rPr>
        <w:t>влекательности рынка и стратегического положения предприятия</w:t>
      </w:r>
      <w:r>
        <w:rPr>
          <w:bCs/>
          <w:color w:val="000000"/>
          <w:spacing w:val="-9"/>
          <w:sz w:val="20"/>
          <w:szCs w:val="20"/>
        </w:rPr>
        <w:t xml:space="preserve">.  </w:t>
      </w:r>
      <w:r w:rsidRPr="00450CA0">
        <w:rPr>
          <w:bCs/>
          <w:color w:val="000000"/>
          <w:spacing w:val="-11"/>
          <w:sz w:val="20"/>
          <w:szCs w:val="20"/>
        </w:rPr>
        <w:t>Она позволяет определить три основных стратегических направ</w:t>
      </w:r>
      <w:r w:rsidRPr="00450CA0">
        <w:rPr>
          <w:bCs/>
          <w:color w:val="000000"/>
          <w:spacing w:val="-11"/>
          <w:sz w:val="20"/>
          <w:szCs w:val="20"/>
        </w:rPr>
        <w:softHyphen/>
      </w:r>
      <w:r w:rsidRPr="00450CA0">
        <w:rPr>
          <w:bCs/>
          <w:color w:val="000000"/>
          <w:spacing w:val="-8"/>
          <w:sz w:val="20"/>
          <w:szCs w:val="20"/>
        </w:rPr>
        <w:t xml:space="preserve">ления, в рамках которых формируется маркетинговая политика: </w:t>
      </w:r>
    </w:p>
    <w:p w:rsidR="00197F81" w:rsidRPr="00450CA0" w:rsidRDefault="00197F81" w:rsidP="00197F81">
      <w:pPr>
        <w:widowControl w:val="0"/>
        <w:numPr>
          <w:ilvl w:val="0"/>
          <w:numId w:val="22"/>
        </w:numPr>
        <w:shd w:val="clear" w:color="auto" w:fill="FFFFFF"/>
        <w:tabs>
          <w:tab w:val="left" w:pos="526"/>
        </w:tabs>
        <w:autoSpaceDE w:val="0"/>
        <w:autoSpaceDN w:val="0"/>
        <w:adjustRightInd w:val="0"/>
        <w:spacing w:before="46"/>
        <w:ind w:left="293"/>
        <w:rPr>
          <w:bCs/>
          <w:color w:val="000000"/>
          <w:spacing w:val="-18"/>
          <w:sz w:val="20"/>
          <w:szCs w:val="20"/>
        </w:rPr>
      </w:pPr>
      <w:r w:rsidRPr="00450CA0">
        <w:rPr>
          <w:bCs/>
          <w:color w:val="000000"/>
          <w:spacing w:val="-6"/>
          <w:sz w:val="20"/>
          <w:szCs w:val="20"/>
        </w:rPr>
        <w:t>наступательная стратегия (инвестирование для роста);</w:t>
      </w:r>
    </w:p>
    <w:p w:rsidR="00197F81" w:rsidRPr="00450CA0" w:rsidRDefault="00197F81" w:rsidP="00197F81">
      <w:pPr>
        <w:widowControl w:val="0"/>
        <w:numPr>
          <w:ilvl w:val="0"/>
          <w:numId w:val="22"/>
        </w:numPr>
        <w:shd w:val="clear" w:color="auto" w:fill="FFFFFF"/>
        <w:tabs>
          <w:tab w:val="left" w:pos="526"/>
        </w:tabs>
        <w:autoSpaceDE w:val="0"/>
        <w:autoSpaceDN w:val="0"/>
        <w:adjustRightInd w:val="0"/>
        <w:spacing w:line="264" w:lineRule="exact"/>
        <w:ind w:left="10" w:firstLine="283"/>
        <w:rPr>
          <w:bCs/>
          <w:color w:val="000000"/>
          <w:spacing w:val="-10"/>
          <w:sz w:val="20"/>
          <w:szCs w:val="20"/>
        </w:rPr>
      </w:pPr>
      <w:r w:rsidRPr="00450CA0">
        <w:rPr>
          <w:bCs/>
          <w:color w:val="000000"/>
          <w:spacing w:val="-6"/>
          <w:sz w:val="20"/>
          <w:szCs w:val="20"/>
        </w:rPr>
        <w:t>оборонительная стратегия (сохранение, поддерживание по</w:t>
      </w:r>
      <w:r w:rsidRPr="00450CA0">
        <w:rPr>
          <w:bCs/>
          <w:color w:val="000000"/>
          <w:spacing w:val="-6"/>
          <w:sz w:val="20"/>
          <w:szCs w:val="20"/>
        </w:rPr>
        <w:softHyphen/>
      </w:r>
      <w:r w:rsidRPr="00450CA0">
        <w:rPr>
          <w:bCs/>
          <w:color w:val="000000"/>
          <w:spacing w:val="-6"/>
          <w:sz w:val="20"/>
          <w:szCs w:val="20"/>
        </w:rPr>
        <w:br/>
        <w:t>зиций);</w:t>
      </w:r>
    </w:p>
    <w:p w:rsidR="00197F81" w:rsidRPr="00450CA0" w:rsidRDefault="00197F81" w:rsidP="00197F81">
      <w:pPr>
        <w:widowControl w:val="0"/>
        <w:numPr>
          <w:ilvl w:val="0"/>
          <w:numId w:val="22"/>
        </w:numPr>
        <w:shd w:val="clear" w:color="auto" w:fill="FFFFFF"/>
        <w:tabs>
          <w:tab w:val="left" w:pos="526"/>
        </w:tabs>
        <w:autoSpaceDE w:val="0"/>
        <w:autoSpaceDN w:val="0"/>
        <w:adjustRightInd w:val="0"/>
        <w:ind w:left="293"/>
        <w:rPr>
          <w:bCs/>
          <w:color w:val="000000"/>
          <w:spacing w:val="-9"/>
          <w:sz w:val="20"/>
          <w:szCs w:val="20"/>
        </w:rPr>
      </w:pPr>
      <w:r w:rsidRPr="00450CA0">
        <w:rPr>
          <w:bCs/>
          <w:color w:val="000000"/>
          <w:spacing w:val="1"/>
          <w:sz w:val="20"/>
          <w:szCs w:val="20"/>
        </w:rPr>
        <w:t>стратегия деинвестирования (отказ от инвестиций, уход,</w:t>
      </w:r>
    </w:p>
    <w:p w:rsidR="00197F81" w:rsidRPr="00450CA0" w:rsidRDefault="00197F81" w:rsidP="00197F81">
      <w:pPr>
        <w:shd w:val="clear" w:color="auto" w:fill="FFFFFF"/>
        <w:rPr>
          <w:sz w:val="20"/>
          <w:szCs w:val="20"/>
        </w:rPr>
      </w:pPr>
      <w:r w:rsidRPr="00450CA0">
        <w:rPr>
          <w:bCs/>
          <w:color w:val="000000"/>
          <w:spacing w:val="-7"/>
          <w:sz w:val="20"/>
          <w:szCs w:val="20"/>
        </w:rPr>
        <w:lastRenderedPageBreak/>
        <w:t>ликвидация).</w:t>
      </w:r>
    </w:p>
    <w:p w:rsidR="00197F81" w:rsidRPr="00450CA0" w:rsidRDefault="00197F81" w:rsidP="00197F81">
      <w:pPr>
        <w:shd w:val="clear" w:color="auto" w:fill="FFFFFF"/>
        <w:spacing w:line="242" w:lineRule="exact"/>
        <w:ind w:left="7" w:right="156"/>
        <w:jc w:val="both"/>
        <w:rPr>
          <w:sz w:val="20"/>
          <w:szCs w:val="20"/>
        </w:rPr>
      </w:pPr>
      <w:r w:rsidRPr="00450CA0">
        <w:rPr>
          <w:bCs/>
          <w:color w:val="000000"/>
          <w:spacing w:val="-6"/>
          <w:sz w:val="20"/>
          <w:szCs w:val="20"/>
        </w:rPr>
        <w:t xml:space="preserve">Политика маркетинга в </w:t>
      </w:r>
      <w:r w:rsidRPr="00450CA0">
        <w:rPr>
          <w:bCs/>
          <w:i/>
          <w:iCs/>
          <w:color w:val="000000"/>
          <w:spacing w:val="-6"/>
          <w:sz w:val="20"/>
          <w:szCs w:val="20"/>
        </w:rPr>
        <w:t xml:space="preserve">наступательной стратегии </w:t>
      </w:r>
      <w:r w:rsidRPr="00450CA0">
        <w:rPr>
          <w:bCs/>
          <w:color w:val="000000"/>
          <w:spacing w:val="-6"/>
          <w:sz w:val="20"/>
          <w:szCs w:val="20"/>
        </w:rPr>
        <w:t>связана с постоянным исследованием потребностей рынка, активным про</w:t>
      </w:r>
      <w:r w:rsidRPr="00450CA0">
        <w:rPr>
          <w:bCs/>
          <w:color w:val="000000"/>
          <w:spacing w:val="-6"/>
          <w:sz w:val="20"/>
          <w:szCs w:val="20"/>
        </w:rPr>
        <w:softHyphen/>
      </w:r>
      <w:r w:rsidRPr="00450CA0">
        <w:rPr>
          <w:bCs/>
          <w:color w:val="000000"/>
          <w:spacing w:val="-5"/>
          <w:sz w:val="20"/>
          <w:szCs w:val="20"/>
        </w:rPr>
        <w:t xml:space="preserve">движением товаров, обновлением ассортимента, формированием </w:t>
      </w:r>
      <w:r w:rsidRPr="00450CA0">
        <w:rPr>
          <w:bCs/>
          <w:color w:val="000000"/>
          <w:spacing w:val="-6"/>
          <w:sz w:val="20"/>
          <w:szCs w:val="20"/>
        </w:rPr>
        <w:t xml:space="preserve">новых каналов распределения, подготовкой торгового персонала, </w:t>
      </w:r>
      <w:r w:rsidRPr="00450CA0">
        <w:rPr>
          <w:bCs/>
          <w:color w:val="000000"/>
          <w:spacing w:val="-3"/>
          <w:sz w:val="20"/>
          <w:szCs w:val="20"/>
        </w:rPr>
        <w:t>созданием положительного образа</w:t>
      </w:r>
      <w:r>
        <w:rPr>
          <w:bCs/>
          <w:color w:val="000000"/>
          <w:spacing w:val="-3"/>
          <w:sz w:val="20"/>
          <w:szCs w:val="20"/>
        </w:rPr>
        <w:t xml:space="preserve">. </w:t>
      </w:r>
      <w:r w:rsidRPr="00450CA0">
        <w:rPr>
          <w:bCs/>
          <w:color w:val="000000"/>
          <w:spacing w:val="-11"/>
          <w:sz w:val="20"/>
          <w:szCs w:val="20"/>
        </w:rPr>
        <w:t xml:space="preserve">При </w:t>
      </w:r>
      <w:r w:rsidRPr="00450CA0">
        <w:rPr>
          <w:bCs/>
          <w:i/>
          <w:iCs/>
          <w:color w:val="000000"/>
          <w:spacing w:val="-11"/>
          <w:sz w:val="20"/>
          <w:szCs w:val="20"/>
        </w:rPr>
        <w:t xml:space="preserve">оборонительной стратегии </w:t>
      </w:r>
      <w:r w:rsidRPr="00450CA0">
        <w:rPr>
          <w:bCs/>
          <w:color w:val="000000"/>
          <w:spacing w:val="-11"/>
          <w:sz w:val="20"/>
          <w:szCs w:val="20"/>
        </w:rPr>
        <w:t>маркетинговая деятельность на</w:t>
      </w:r>
      <w:r w:rsidRPr="00450CA0">
        <w:rPr>
          <w:bCs/>
          <w:color w:val="000000"/>
          <w:spacing w:val="-11"/>
          <w:sz w:val="20"/>
          <w:szCs w:val="20"/>
        </w:rPr>
        <w:softHyphen/>
      </w:r>
      <w:r w:rsidRPr="00450CA0">
        <w:rPr>
          <w:bCs/>
          <w:color w:val="000000"/>
          <w:spacing w:val="-4"/>
          <w:sz w:val="20"/>
          <w:szCs w:val="20"/>
        </w:rPr>
        <w:t>правляется на замену нерентабельной продукции, создание сти</w:t>
      </w:r>
      <w:r w:rsidRPr="00450CA0">
        <w:rPr>
          <w:bCs/>
          <w:color w:val="000000"/>
          <w:spacing w:val="-4"/>
          <w:sz w:val="20"/>
          <w:szCs w:val="20"/>
        </w:rPr>
        <w:softHyphen/>
        <w:t>мулирующих цен, сокращение сроков доставки товаров, форми-</w:t>
      </w:r>
      <w:r w:rsidRPr="00450CA0">
        <w:rPr>
          <w:bCs/>
          <w:color w:val="000000"/>
          <w:spacing w:val="-8"/>
          <w:sz w:val="20"/>
          <w:szCs w:val="20"/>
        </w:rPr>
        <w:t>рование новых рыночных ниш.</w:t>
      </w:r>
      <w:r>
        <w:rPr>
          <w:bCs/>
          <w:color w:val="000000"/>
          <w:spacing w:val="-8"/>
          <w:sz w:val="20"/>
          <w:szCs w:val="20"/>
        </w:rPr>
        <w:t xml:space="preserve"> </w:t>
      </w:r>
      <w:r w:rsidRPr="00450CA0">
        <w:rPr>
          <w:bCs/>
          <w:color w:val="000000"/>
          <w:spacing w:val="-7"/>
          <w:sz w:val="20"/>
          <w:szCs w:val="20"/>
        </w:rPr>
        <w:t xml:space="preserve">В случае </w:t>
      </w:r>
      <w:r w:rsidRPr="00450CA0">
        <w:rPr>
          <w:bCs/>
          <w:i/>
          <w:iCs/>
          <w:color w:val="000000"/>
          <w:spacing w:val="-7"/>
          <w:sz w:val="20"/>
          <w:szCs w:val="20"/>
        </w:rPr>
        <w:t xml:space="preserve">стратегии деинвестирования </w:t>
      </w:r>
      <w:r w:rsidRPr="00450CA0">
        <w:rPr>
          <w:bCs/>
          <w:color w:val="000000"/>
          <w:spacing w:val="-7"/>
          <w:sz w:val="20"/>
          <w:szCs w:val="20"/>
        </w:rPr>
        <w:t>маркетинговая полити</w:t>
      </w:r>
      <w:r w:rsidRPr="00450CA0">
        <w:rPr>
          <w:bCs/>
          <w:color w:val="000000"/>
          <w:spacing w:val="-7"/>
          <w:sz w:val="20"/>
          <w:szCs w:val="20"/>
        </w:rPr>
        <w:softHyphen/>
      </w:r>
      <w:r w:rsidRPr="00450CA0">
        <w:rPr>
          <w:bCs/>
          <w:color w:val="000000"/>
          <w:spacing w:val="-5"/>
          <w:sz w:val="20"/>
          <w:szCs w:val="20"/>
        </w:rPr>
        <w:t xml:space="preserve">ка связана с сокращением производства товаров, свертыванием </w:t>
      </w:r>
      <w:r w:rsidRPr="00450CA0">
        <w:rPr>
          <w:bCs/>
          <w:color w:val="000000"/>
          <w:spacing w:val="-6"/>
          <w:sz w:val="20"/>
          <w:szCs w:val="20"/>
        </w:rPr>
        <w:t>связей со средствами массовой информации, отказом от стимули</w:t>
      </w:r>
      <w:r w:rsidRPr="00450CA0">
        <w:rPr>
          <w:bCs/>
          <w:color w:val="000000"/>
          <w:spacing w:val="-6"/>
          <w:sz w:val="20"/>
          <w:szCs w:val="20"/>
        </w:rPr>
        <w:softHyphen/>
      </w:r>
      <w:r w:rsidRPr="00450CA0">
        <w:rPr>
          <w:bCs/>
          <w:color w:val="000000"/>
          <w:spacing w:val="-10"/>
          <w:sz w:val="20"/>
          <w:szCs w:val="20"/>
        </w:rPr>
        <w:t>рования продаж.</w:t>
      </w:r>
      <w:r>
        <w:rPr>
          <w:bCs/>
          <w:color w:val="000000"/>
          <w:spacing w:val="-10"/>
          <w:sz w:val="20"/>
          <w:szCs w:val="20"/>
        </w:rPr>
        <w:t xml:space="preserve"> </w:t>
      </w:r>
      <w:r w:rsidRPr="00450CA0">
        <w:rPr>
          <w:bCs/>
          <w:color w:val="000000"/>
          <w:spacing w:val="-11"/>
          <w:sz w:val="20"/>
          <w:szCs w:val="20"/>
        </w:rPr>
        <w:t>Таким образом, «портфельный подход» к выработке стратегичес</w:t>
      </w:r>
      <w:r w:rsidRPr="00450CA0">
        <w:rPr>
          <w:bCs/>
          <w:color w:val="000000"/>
          <w:spacing w:val="-11"/>
          <w:sz w:val="20"/>
          <w:szCs w:val="20"/>
        </w:rPr>
        <w:softHyphen/>
      </w:r>
      <w:r w:rsidRPr="00450CA0">
        <w:rPr>
          <w:bCs/>
          <w:color w:val="000000"/>
          <w:spacing w:val="-9"/>
          <w:sz w:val="20"/>
          <w:szCs w:val="20"/>
        </w:rPr>
        <w:t>ких маркетинговых решений на корпоративном уровне основан на:</w:t>
      </w:r>
    </w:p>
    <w:p w:rsidR="00197F81" w:rsidRPr="00450CA0" w:rsidRDefault="00197F81" w:rsidP="00197F81">
      <w:pPr>
        <w:widowControl w:val="0"/>
        <w:numPr>
          <w:ilvl w:val="0"/>
          <w:numId w:val="21"/>
        </w:numPr>
        <w:shd w:val="clear" w:color="auto" w:fill="FFFFFF"/>
        <w:tabs>
          <w:tab w:val="left" w:pos="478"/>
        </w:tabs>
        <w:autoSpaceDE w:val="0"/>
        <w:autoSpaceDN w:val="0"/>
        <w:adjustRightInd w:val="0"/>
        <w:spacing w:line="238" w:lineRule="exact"/>
        <w:ind w:left="43" w:firstLine="288"/>
        <w:rPr>
          <w:bCs/>
          <w:color w:val="000000"/>
          <w:sz w:val="20"/>
          <w:szCs w:val="20"/>
        </w:rPr>
      </w:pPr>
      <w:r w:rsidRPr="00450CA0">
        <w:rPr>
          <w:bCs/>
          <w:color w:val="000000"/>
          <w:spacing w:val="-6"/>
          <w:sz w:val="20"/>
          <w:szCs w:val="20"/>
        </w:rPr>
        <w:t>четкой структуризации нап</w:t>
      </w:r>
      <w:r>
        <w:rPr>
          <w:bCs/>
          <w:color w:val="000000"/>
          <w:spacing w:val="-6"/>
          <w:sz w:val="20"/>
          <w:szCs w:val="20"/>
        </w:rPr>
        <w:t>равлений деятельности предпри</w:t>
      </w:r>
      <w:r w:rsidRPr="00450CA0">
        <w:rPr>
          <w:bCs/>
          <w:color w:val="000000"/>
          <w:spacing w:val="-5"/>
          <w:sz w:val="20"/>
          <w:szCs w:val="20"/>
        </w:rPr>
        <w:t>ятия по подразделениям, рынкам и товарам;</w:t>
      </w:r>
    </w:p>
    <w:p w:rsidR="00197F81" w:rsidRPr="00450CA0" w:rsidRDefault="00197F81" w:rsidP="00197F81">
      <w:pPr>
        <w:widowControl w:val="0"/>
        <w:numPr>
          <w:ilvl w:val="0"/>
          <w:numId w:val="21"/>
        </w:numPr>
        <w:shd w:val="clear" w:color="auto" w:fill="FFFFFF"/>
        <w:tabs>
          <w:tab w:val="left" w:pos="478"/>
        </w:tabs>
        <w:autoSpaceDE w:val="0"/>
        <w:autoSpaceDN w:val="0"/>
        <w:adjustRightInd w:val="0"/>
        <w:spacing w:line="238" w:lineRule="exact"/>
        <w:ind w:left="43" w:firstLine="288"/>
        <w:rPr>
          <w:bCs/>
          <w:color w:val="000000"/>
          <w:sz w:val="20"/>
          <w:szCs w:val="20"/>
        </w:rPr>
      </w:pPr>
      <w:r w:rsidRPr="00450CA0">
        <w:rPr>
          <w:bCs/>
          <w:color w:val="000000"/>
          <w:spacing w:val="-9"/>
          <w:sz w:val="20"/>
          <w:szCs w:val="20"/>
        </w:rPr>
        <w:t xml:space="preserve">выработке </w:t>
      </w:r>
      <w:r>
        <w:rPr>
          <w:bCs/>
          <w:color w:val="000000"/>
          <w:spacing w:val="-9"/>
          <w:sz w:val="20"/>
          <w:szCs w:val="20"/>
        </w:rPr>
        <w:t>конкретных показателей позволяю</w:t>
      </w:r>
      <w:r w:rsidRPr="00450CA0">
        <w:rPr>
          <w:bCs/>
          <w:color w:val="000000"/>
          <w:spacing w:val="-10"/>
          <w:sz w:val="20"/>
          <w:szCs w:val="20"/>
        </w:rPr>
        <w:t>щих сравнивать стратегическую ценность различных направлений;</w:t>
      </w:r>
    </w:p>
    <w:p w:rsidR="00197F81" w:rsidRPr="00450CA0" w:rsidRDefault="00197F81" w:rsidP="00197F81">
      <w:pPr>
        <w:widowControl w:val="0"/>
        <w:numPr>
          <w:ilvl w:val="0"/>
          <w:numId w:val="21"/>
        </w:numPr>
        <w:shd w:val="clear" w:color="auto" w:fill="FFFFFF"/>
        <w:tabs>
          <w:tab w:val="left" w:pos="478"/>
        </w:tabs>
        <w:autoSpaceDE w:val="0"/>
        <w:autoSpaceDN w:val="0"/>
        <w:adjustRightInd w:val="0"/>
        <w:spacing w:line="269" w:lineRule="exact"/>
        <w:ind w:left="43" w:firstLine="288"/>
        <w:rPr>
          <w:bCs/>
          <w:color w:val="000000"/>
          <w:sz w:val="20"/>
          <w:szCs w:val="20"/>
        </w:rPr>
      </w:pPr>
      <w:r w:rsidRPr="00450CA0">
        <w:rPr>
          <w:bCs/>
          <w:color w:val="000000"/>
          <w:spacing w:val="-8"/>
          <w:sz w:val="20"/>
          <w:szCs w:val="20"/>
        </w:rPr>
        <w:t>матричном представлении результатов стратегического мышления.</w:t>
      </w:r>
    </w:p>
    <w:p w:rsidR="00197F81" w:rsidRPr="00450CA0" w:rsidRDefault="00197F81" w:rsidP="00197F81">
      <w:pPr>
        <w:widowControl w:val="0"/>
        <w:shd w:val="clear" w:color="auto" w:fill="FFFFFF"/>
        <w:tabs>
          <w:tab w:val="left" w:pos="478"/>
        </w:tabs>
        <w:autoSpaceDE w:val="0"/>
        <w:autoSpaceDN w:val="0"/>
        <w:adjustRightInd w:val="0"/>
        <w:spacing w:line="269" w:lineRule="exact"/>
        <w:ind w:left="43"/>
        <w:rPr>
          <w:bCs/>
          <w:color w:val="000000"/>
          <w:sz w:val="20"/>
          <w:szCs w:val="20"/>
        </w:rPr>
      </w:pPr>
    </w:p>
    <w:p w:rsidR="00197F81" w:rsidRPr="00450CA0" w:rsidRDefault="00197F81" w:rsidP="00197F81">
      <w:pPr>
        <w:widowControl w:val="0"/>
        <w:numPr>
          <w:ilvl w:val="0"/>
          <w:numId w:val="21"/>
        </w:numPr>
        <w:shd w:val="clear" w:color="auto" w:fill="FFFFFF"/>
        <w:tabs>
          <w:tab w:val="left" w:pos="478"/>
        </w:tabs>
        <w:autoSpaceDE w:val="0"/>
        <w:autoSpaceDN w:val="0"/>
        <w:adjustRightInd w:val="0"/>
        <w:spacing w:line="269" w:lineRule="exact"/>
        <w:ind w:left="43" w:firstLine="288"/>
        <w:rPr>
          <w:bCs/>
          <w:color w:val="000000"/>
          <w:sz w:val="20"/>
          <w:szCs w:val="20"/>
        </w:rPr>
      </w:pPr>
    </w:p>
    <w:tbl>
      <w:tblPr>
        <w:tblpPr w:leftFromText="180" w:rightFromText="180" w:vertAnchor="text" w:horzAnchor="page" w:tblpX="1248" w:tblpY="-50"/>
        <w:tblW w:w="0" w:type="auto"/>
        <w:tblLayout w:type="fixed"/>
        <w:tblCellMar>
          <w:left w:w="40" w:type="dxa"/>
          <w:right w:w="40" w:type="dxa"/>
        </w:tblCellMar>
        <w:tblLook w:val="0000" w:firstRow="0" w:lastRow="0" w:firstColumn="0" w:lastColumn="0" w:noHBand="0" w:noVBand="0"/>
      </w:tblPr>
      <w:tblGrid>
        <w:gridCol w:w="1450"/>
        <w:gridCol w:w="1421"/>
        <w:gridCol w:w="1440"/>
      </w:tblGrid>
      <w:tr w:rsidR="00197F81" w:rsidTr="007875BB">
        <w:trPr>
          <w:trHeight w:hRule="exact" w:val="816"/>
        </w:trPr>
        <w:tc>
          <w:tcPr>
            <w:tcW w:w="1450"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75" w:lineRule="exact"/>
              <w:ind w:left="96" w:right="7" w:hanging="79"/>
              <w:jc w:val="both"/>
            </w:pPr>
            <w:r>
              <w:rPr>
                <w:rFonts w:ascii="Arial" w:hAnsi="Arial"/>
                <w:b/>
                <w:bCs/>
                <w:color w:val="000000"/>
                <w:spacing w:val="-8"/>
                <w:sz w:val="18"/>
                <w:szCs w:val="18"/>
              </w:rPr>
              <w:t xml:space="preserve">«Инвестиции </w:t>
            </w:r>
            <w:r>
              <w:rPr>
                <w:rFonts w:ascii="Arial" w:hAnsi="Arial"/>
                <w:b/>
                <w:bCs/>
                <w:color w:val="000000"/>
                <w:spacing w:val="-7"/>
                <w:sz w:val="18"/>
                <w:szCs w:val="18"/>
              </w:rPr>
              <w:t>для</w:t>
            </w:r>
            <w:r>
              <w:rPr>
                <w:rFonts w:ascii="Arial" w:hAnsi="Arial" w:cs="Arial"/>
                <w:b/>
                <w:bCs/>
                <w:color w:val="000000"/>
                <w:spacing w:val="-7"/>
                <w:sz w:val="18"/>
                <w:szCs w:val="18"/>
              </w:rPr>
              <w:t xml:space="preserve"> </w:t>
            </w:r>
            <w:r>
              <w:rPr>
                <w:rFonts w:ascii="Arial" w:hAnsi="Arial"/>
                <w:b/>
                <w:bCs/>
                <w:color w:val="000000"/>
                <w:spacing w:val="-7"/>
                <w:sz w:val="18"/>
                <w:szCs w:val="18"/>
              </w:rPr>
              <w:t>роста»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80" w:lineRule="exact"/>
              <w:ind w:left="65" w:right="10"/>
              <w:jc w:val="center"/>
            </w:pPr>
            <w:r>
              <w:rPr>
                <w:rFonts w:ascii="Arial" w:hAnsi="Arial"/>
                <w:b/>
                <w:bCs/>
                <w:color w:val="000000"/>
                <w:spacing w:val="-8"/>
                <w:sz w:val="18"/>
                <w:szCs w:val="18"/>
              </w:rPr>
              <w:t xml:space="preserve">«Инвестиции </w:t>
            </w:r>
            <w:r>
              <w:rPr>
                <w:rFonts w:ascii="Arial" w:hAnsi="Arial"/>
                <w:b/>
                <w:bCs/>
                <w:color w:val="000000"/>
                <w:spacing w:val="-6"/>
                <w:sz w:val="18"/>
                <w:szCs w:val="18"/>
              </w:rPr>
              <w:t>для</w:t>
            </w:r>
            <w:r>
              <w:rPr>
                <w:rFonts w:ascii="Arial" w:hAnsi="Arial" w:cs="Arial"/>
                <w:b/>
                <w:bCs/>
                <w:color w:val="000000"/>
                <w:spacing w:val="-6"/>
                <w:sz w:val="18"/>
                <w:szCs w:val="18"/>
              </w:rPr>
              <w:t xml:space="preserve"> </w:t>
            </w:r>
            <w:r>
              <w:rPr>
                <w:rFonts w:ascii="Arial" w:hAnsi="Arial"/>
                <w:b/>
                <w:bCs/>
                <w:color w:val="000000"/>
                <w:spacing w:val="-6"/>
                <w:sz w:val="18"/>
                <w:szCs w:val="18"/>
              </w:rPr>
              <w:t>роста»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82" w:lineRule="exact"/>
              <w:ind w:right="14"/>
              <w:jc w:val="center"/>
            </w:pPr>
            <w:r>
              <w:rPr>
                <w:rFonts w:ascii="Arial" w:hAnsi="Arial"/>
                <w:color w:val="000000"/>
                <w:spacing w:val="-12"/>
                <w:sz w:val="18"/>
                <w:szCs w:val="18"/>
              </w:rPr>
              <w:t xml:space="preserve">«Поддерживать </w:t>
            </w:r>
            <w:r>
              <w:rPr>
                <w:rFonts w:ascii="Arial" w:hAnsi="Arial"/>
                <w:color w:val="000000"/>
                <w:spacing w:val="-10"/>
                <w:sz w:val="18"/>
                <w:szCs w:val="18"/>
              </w:rPr>
              <w:t>развитие»</w:t>
            </w:r>
          </w:p>
        </w:tc>
      </w:tr>
      <w:tr w:rsidR="00197F81" w:rsidTr="007875BB">
        <w:trPr>
          <w:trHeight w:hRule="exact" w:val="749"/>
        </w:trPr>
        <w:tc>
          <w:tcPr>
            <w:tcW w:w="1450"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80" w:lineRule="exact"/>
              <w:ind w:left="82" w:right="19" w:hanging="94"/>
              <w:jc w:val="both"/>
            </w:pPr>
            <w:r>
              <w:rPr>
                <w:rFonts w:ascii="Arial" w:hAnsi="Arial"/>
                <w:b/>
                <w:bCs/>
                <w:color w:val="000000"/>
                <w:spacing w:val="-8"/>
                <w:sz w:val="18"/>
                <w:szCs w:val="18"/>
              </w:rPr>
              <w:t xml:space="preserve">«Инвестиции </w:t>
            </w:r>
            <w:r>
              <w:rPr>
                <w:rFonts w:ascii="Arial" w:hAnsi="Arial"/>
                <w:b/>
                <w:bCs/>
                <w:color w:val="000000"/>
                <w:spacing w:val="-7"/>
                <w:sz w:val="18"/>
                <w:szCs w:val="18"/>
              </w:rPr>
              <w:t>для</w:t>
            </w:r>
            <w:r>
              <w:rPr>
                <w:rFonts w:ascii="Arial" w:hAnsi="Arial" w:cs="Arial"/>
                <w:b/>
                <w:bCs/>
                <w:color w:val="000000"/>
                <w:spacing w:val="-7"/>
                <w:sz w:val="18"/>
                <w:szCs w:val="18"/>
              </w:rPr>
              <w:t xml:space="preserve"> </w:t>
            </w:r>
            <w:r>
              <w:rPr>
                <w:rFonts w:ascii="Arial" w:hAnsi="Arial"/>
                <w:b/>
                <w:bCs/>
                <w:color w:val="000000"/>
                <w:spacing w:val="-7"/>
                <w:sz w:val="18"/>
                <w:szCs w:val="18"/>
              </w:rPr>
              <w:t>роста»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82" w:lineRule="exact"/>
              <w:ind w:right="2"/>
              <w:jc w:val="center"/>
            </w:pPr>
            <w:r>
              <w:rPr>
                <w:rFonts w:ascii="Arial" w:hAnsi="Arial"/>
                <w:color w:val="000000"/>
                <w:spacing w:val="-12"/>
                <w:sz w:val="18"/>
                <w:szCs w:val="18"/>
              </w:rPr>
              <w:t xml:space="preserve">«Поддерживать </w:t>
            </w:r>
            <w:r>
              <w:rPr>
                <w:rFonts w:ascii="Arial" w:hAnsi="Arial"/>
                <w:color w:val="000000"/>
                <w:spacing w:val="-10"/>
                <w:sz w:val="18"/>
                <w:szCs w:val="18"/>
              </w:rPr>
              <w:t>развитие»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78" w:lineRule="exact"/>
              <w:ind w:right="34"/>
              <w:jc w:val="center"/>
            </w:pPr>
            <w:r>
              <w:rPr>
                <w:rFonts w:ascii="Arial" w:hAnsi="Arial"/>
                <w:color w:val="000000"/>
                <w:spacing w:val="-7"/>
                <w:sz w:val="18"/>
                <w:szCs w:val="18"/>
              </w:rPr>
              <w:t xml:space="preserve">«Отказ </w:t>
            </w:r>
            <w:r>
              <w:rPr>
                <w:rFonts w:ascii="Arial" w:hAnsi="Arial"/>
                <w:color w:val="000000"/>
                <w:spacing w:val="-6"/>
                <w:sz w:val="18"/>
                <w:szCs w:val="18"/>
              </w:rPr>
              <w:t>отинвестиции»</w:t>
            </w:r>
          </w:p>
        </w:tc>
      </w:tr>
      <w:tr w:rsidR="00197F81" w:rsidTr="007875BB">
        <w:trPr>
          <w:trHeight w:hRule="exact" w:val="806"/>
        </w:trPr>
        <w:tc>
          <w:tcPr>
            <w:tcW w:w="1450"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82" w:lineRule="exact"/>
              <w:ind w:left="14" w:right="7" w:hanging="161"/>
              <w:jc w:val="both"/>
            </w:pPr>
            <w:r>
              <w:rPr>
                <w:rFonts w:ascii="Arial" w:hAnsi="Arial"/>
                <w:color w:val="000000"/>
                <w:spacing w:val="-11"/>
                <w:sz w:val="18"/>
                <w:szCs w:val="18"/>
              </w:rPr>
              <w:t xml:space="preserve">«Поддерживать </w:t>
            </w:r>
            <w:r>
              <w:rPr>
                <w:rFonts w:ascii="Arial" w:hAnsi="Arial"/>
                <w:color w:val="000000"/>
                <w:spacing w:val="-10"/>
                <w:sz w:val="18"/>
                <w:szCs w:val="18"/>
              </w:rPr>
              <w:t>развитие»</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75" w:lineRule="exact"/>
              <w:ind w:right="19"/>
              <w:jc w:val="center"/>
            </w:pPr>
            <w:r>
              <w:rPr>
                <w:rFonts w:ascii="Arial" w:hAnsi="Arial"/>
                <w:color w:val="000000"/>
                <w:spacing w:val="-8"/>
                <w:sz w:val="18"/>
                <w:szCs w:val="18"/>
              </w:rPr>
              <w:t xml:space="preserve">«Отказ </w:t>
            </w:r>
            <w:r>
              <w:rPr>
                <w:rFonts w:ascii="Arial" w:hAnsi="Arial"/>
                <w:color w:val="000000"/>
                <w:spacing w:val="-9"/>
                <w:sz w:val="18"/>
                <w:szCs w:val="18"/>
              </w:rPr>
              <w:t>от</w:t>
            </w:r>
            <w:r>
              <w:rPr>
                <w:rFonts w:ascii="Arial" w:hAnsi="Arial" w:cs="Arial"/>
                <w:color w:val="000000"/>
                <w:spacing w:val="-9"/>
                <w:sz w:val="18"/>
                <w:szCs w:val="18"/>
              </w:rPr>
              <w:t xml:space="preserve"> </w:t>
            </w:r>
            <w:r>
              <w:rPr>
                <w:rFonts w:ascii="Arial" w:hAnsi="Arial"/>
                <w:color w:val="000000"/>
                <w:spacing w:val="-9"/>
                <w:sz w:val="18"/>
                <w:szCs w:val="18"/>
              </w:rPr>
              <w:t>инвестиций»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73" w:lineRule="exact"/>
              <w:ind w:right="38"/>
              <w:jc w:val="center"/>
            </w:pPr>
            <w:r>
              <w:rPr>
                <w:rFonts w:ascii="Arial" w:hAnsi="Arial"/>
                <w:color w:val="000000"/>
                <w:spacing w:val="-9"/>
                <w:sz w:val="18"/>
                <w:szCs w:val="18"/>
              </w:rPr>
              <w:t xml:space="preserve">«Отказ </w:t>
            </w:r>
            <w:r>
              <w:rPr>
                <w:rFonts w:ascii="Arial" w:hAnsi="Arial"/>
                <w:color w:val="000000"/>
                <w:spacing w:val="-6"/>
                <w:sz w:val="18"/>
                <w:szCs w:val="18"/>
              </w:rPr>
              <w:t>отинвестиций»</w:t>
            </w:r>
          </w:p>
        </w:tc>
      </w:tr>
    </w:tbl>
    <w:p w:rsidR="00197F81" w:rsidRPr="00450CA0" w:rsidRDefault="00197F81" w:rsidP="00197F81">
      <w:pPr>
        <w:shd w:val="clear" w:color="auto" w:fill="FFFFFF"/>
        <w:spacing w:line="235" w:lineRule="exact"/>
        <w:ind w:left="79" w:firstLine="290"/>
        <w:jc w:val="both"/>
        <w:rPr>
          <w:sz w:val="20"/>
          <w:szCs w:val="20"/>
        </w:rPr>
      </w:pPr>
    </w:p>
    <w:p w:rsidR="00197F81" w:rsidRDefault="00197F81" w:rsidP="00197F81">
      <w:pPr>
        <w:spacing w:after="1378" w:line="1" w:lineRule="exact"/>
        <w:rPr>
          <w:sz w:val="2"/>
          <w:szCs w:val="2"/>
        </w:rPr>
      </w:pPr>
    </w:p>
    <w:p w:rsidR="00197F81" w:rsidRPr="00450CA0" w:rsidRDefault="00197F81" w:rsidP="00197F81">
      <w:pPr>
        <w:pStyle w:val="a3"/>
        <w:overflowPunct w:val="0"/>
        <w:autoSpaceDE w:val="0"/>
        <w:autoSpaceDN w:val="0"/>
        <w:adjustRightInd w:val="0"/>
        <w:jc w:val="both"/>
        <w:textAlignment w:val="baseline"/>
        <w:rPr>
          <w:b w:val="0"/>
          <w:sz w:val="20"/>
          <w:szCs w:val="20"/>
        </w:rPr>
      </w:pPr>
    </w:p>
    <w:p w:rsidR="00197F81" w:rsidRPr="000D08A4" w:rsidRDefault="00197F81" w:rsidP="00197F81">
      <w:pPr>
        <w:pStyle w:val="a3"/>
        <w:overflowPunct w:val="0"/>
        <w:autoSpaceDE w:val="0"/>
        <w:autoSpaceDN w:val="0"/>
        <w:adjustRightInd w:val="0"/>
        <w:jc w:val="both"/>
        <w:textAlignment w:val="baseline"/>
      </w:pPr>
    </w:p>
    <w:p w:rsidR="00197F81" w:rsidRDefault="00197F81" w:rsidP="00197F81">
      <w:pPr>
        <w:pStyle w:val="a3"/>
        <w:overflowPunct w:val="0"/>
        <w:autoSpaceDE w:val="0"/>
        <w:autoSpaceDN w:val="0"/>
        <w:adjustRightInd w:val="0"/>
        <w:jc w:val="both"/>
        <w:textAlignment w:val="baseline"/>
      </w:pPr>
    </w:p>
    <w:p w:rsidR="00197F81" w:rsidRDefault="00197F81" w:rsidP="00197F81">
      <w:pPr>
        <w:pStyle w:val="a3"/>
        <w:overflowPunct w:val="0"/>
        <w:autoSpaceDE w:val="0"/>
        <w:autoSpaceDN w:val="0"/>
        <w:adjustRightInd w:val="0"/>
        <w:jc w:val="both"/>
        <w:textAlignment w:val="baseline"/>
      </w:pPr>
    </w:p>
    <w:p w:rsidR="00197F81" w:rsidRPr="00D92D0C" w:rsidRDefault="00197F81" w:rsidP="00197F81">
      <w:pPr>
        <w:pStyle w:val="a3"/>
        <w:overflowPunct w:val="0"/>
        <w:autoSpaceDE w:val="0"/>
        <w:autoSpaceDN w:val="0"/>
        <w:adjustRightInd w:val="0"/>
        <w:jc w:val="both"/>
        <w:textAlignment w:val="baseline"/>
        <w:rPr>
          <w:sz w:val="20"/>
          <w:szCs w:val="20"/>
        </w:rPr>
      </w:pPr>
      <w:r w:rsidRPr="00D92D0C">
        <w:rPr>
          <w:sz w:val="20"/>
          <w:szCs w:val="20"/>
        </w:rPr>
        <w:t>3. Маркетинговые стратегии, ориентированные на рост туристской компании.</w:t>
      </w:r>
    </w:p>
    <w:p w:rsidR="00197F81" w:rsidRPr="005B1A44" w:rsidRDefault="00197F81" w:rsidP="00197F81">
      <w:pPr>
        <w:shd w:val="clear" w:color="auto" w:fill="FFFFFF"/>
        <w:ind w:left="58" w:right="34"/>
        <w:jc w:val="both"/>
        <w:rPr>
          <w:sz w:val="20"/>
          <w:szCs w:val="20"/>
        </w:rPr>
      </w:pPr>
      <w:r w:rsidRPr="005B1A44">
        <w:rPr>
          <w:i/>
          <w:iCs/>
          <w:color w:val="000000"/>
          <w:sz w:val="20"/>
          <w:szCs w:val="20"/>
        </w:rPr>
        <w:t xml:space="preserve">Рост предприятия </w:t>
      </w:r>
      <w:r w:rsidRPr="005B1A44">
        <w:rPr>
          <w:color w:val="000000"/>
          <w:sz w:val="20"/>
          <w:szCs w:val="20"/>
        </w:rPr>
        <w:t>— проявление видов его деловой актив</w:t>
      </w:r>
      <w:r w:rsidRPr="005B1A44">
        <w:rPr>
          <w:color w:val="000000"/>
          <w:sz w:val="20"/>
          <w:szCs w:val="20"/>
        </w:rPr>
        <w:softHyphen/>
        <w:t>ности, которая может быть основана на трех возможностях роста:</w:t>
      </w:r>
    </w:p>
    <w:p w:rsidR="00197F81" w:rsidRPr="005B1A44" w:rsidRDefault="00197F81" w:rsidP="00197F81">
      <w:pPr>
        <w:widowControl w:val="0"/>
        <w:numPr>
          <w:ilvl w:val="0"/>
          <w:numId w:val="23"/>
        </w:numPr>
        <w:shd w:val="clear" w:color="auto" w:fill="FFFFFF"/>
        <w:tabs>
          <w:tab w:val="left" w:pos="569"/>
        </w:tabs>
        <w:autoSpaceDE w:val="0"/>
        <w:autoSpaceDN w:val="0"/>
        <w:adjustRightInd w:val="0"/>
        <w:ind w:left="46" w:firstLine="286"/>
        <w:jc w:val="both"/>
        <w:rPr>
          <w:color w:val="000000"/>
          <w:sz w:val="20"/>
          <w:szCs w:val="20"/>
        </w:rPr>
      </w:pPr>
      <w:r w:rsidRPr="005B1A44">
        <w:rPr>
          <w:i/>
          <w:iCs/>
          <w:color w:val="000000"/>
          <w:sz w:val="20"/>
          <w:szCs w:val="20"/>
        </w:rPr>
        <w:t xml:space="preserve">органический рост, </w:t>
      </w:r>
      <w:r w:rsidRPr="005B1A44">
        <w:rPr>
          <w:color w:val="000000"/>
          <w:sz w:val="20"/>
          <w:szCs w:val="20"/>
        </w:rPr>
        <w:t>т.е. интенсивное развитие за счет своих</w:t>
      </w:r>
      <w:r>
        <w:rPr>
          <w:color w:val="000000"/>
          <w:sz w:val="20"/>
          <w:szCs w:val="20"/>
        </w:rPr>
        <w:t xml:space="preserve"> собственных ресурсов</w:t>
      </w:r>
    </w:p>
    <w:p w:rsidR="00197F81" w:rsidRPr="005B1A44" w:rsidRDefault="00197F81" w:rsidP="00197F81">
      <w:pPr>
        <w:widowControl w:val="0"/>
        <w:numPr>
          <w:ilvl w:val="0"/>
          <w:numId w:val="23"/>
        </w:numPr>
        <w:shd w:val="clear" w:color="auto" w:fill="FFFFFF"/>
        <w:tabs>
          <w:tab w:val="left" w:pos="569"/>
        </w:tabs>
        <w:autoSpaceDE w:val="0"/>
        <w:autoSpaceDN w:val="0"/>
        <w:adjustRightInd w:val="0"/>
        <w:ind w:left="46" w:firstLine="286"/>
        <w:jc w:val="both"/>
        <w:rPr>
          <w:bCs/>
          <w:color w:val="000000"/>
          <w:sz w:val="20"/>
          <w:szCs w:val="20"/>
        </w:rPr>
      </w:pPr>
      <w:r w:rsidRPr="005B1A44">
        <w:rPr>
          <w:bCs/>
          <w:i/>
          <w:iCs/>
          <w:color w:val="000000"/>
          <w:sz w:val="20"/>
          <w:szCs w:val="20"/>
        </w:rPr>
        <w:t>приобретение других предприятий или интегрированное развитие</w:t>
      </w:r>
      <w:r w:rsidRPr="005B1A44">
        <w:rPr>
          <w:color w:val="000000"/>
          <w:sz w:val="20"/>
          <w:szCs w:val="20"/>
        </w:rPr>
        <w:t>;</w:t>
      </w:r>
    </w:p>
    <w:p w:rsidR="00197F81" w:rsidRPr="005B1A44" w:rsidRDefault="00197F81" w:rsidP="00197F81">
      <w:pPr>
        <w:widowControl w:val="0"/>
        <w:numPr>
          <w:ilvl w:val="0"/>
          <w:numId w:val="24"/>
        </w:numPr>
        <w:shd w:val="clear" w:color="auto" w:fill="FFFFFF"/>
        <w:tabs>
          <w:tab w:val="left" w:pos="569"/>
        </w:tabs>
        <w:autoSpaceDE w:val="0"/>
        <w:autoSpaceDN w:val="0"/>
        <w:adjustRightInd w:val="0"/>
        <w:ind w:left="331"/>
        <w:jc w:val="both"/>
        <w:rPr>
          <w:color w:val="000000"/>
          <w:sz w:val="20"/>
          <w:szCs w:val="20"/>
        </w:rPr>
      </w:pPr>
      <w:r w:rsidRPr="005B1A44">
        <w:rPr>
          <w:i/>
          <w:iCs/>
          <w:color w:val="000000"/>
          <w:sz w:val="20"/>
          <w:szCs w:val="20"/>
        </w:rPr>
        <w:t xml:space="preserve">диверсификация </w:t>
      </w:r>
      <w:r w:rsidRPr="005B1A44">
        <w:rPr>
          <w:color w:val="000000"/>
          <w:sz w:val="20"/>
          <w:szCs w:val="20"/>
        </w:rPr>
        <w:t>— уход в другие сферы деятельности.</w:t>
      </w:r>
    </w:p>
    <w:p w:rsidR="00197F81" w:rsidRPr="005B1A44" w:rsidRDefault="00197F81" w:rsidP="00197F81">
      <w:pPr>
        <w:shd w:val="clear" w:color="auto" w:fill="FFFFFF"/>
        <w:ind w:left="19" w:right="55"/>
        <w:jc w:val="both"/>
        <w:rPr>
          <w:sz w:val="20"/>
          <w:szCs w:val="20"/>
        </w:rPr>
      </w:pPr>
      <w:r w:rsidRPr="005B1A44">
        <w:rPr>
          <w:color w:val="000000"/>
          <w:sz w:val="20"/>
          <w:szCs w:val="20"/>
        </w:rPr>
        <w:t>Стратегии роста представляют собой модели управления пред</w:t>
      </w:r>
      <w:r w:rsidRPr="005B1A44">
        <w:rPr>
          <w:color w:val="000000"/>
          <w:sz w:val="20"/>
          <w:szCs w:val="20"/>
        </w:rPr>
        <w:softHyphen/>
        <w:t>приятием путем выбора видов его деловой активности с учетом внутренних и внешних возможностей.</w:t>
      </w:r>
      <w:r>
        <w:rPr>
          <w:color w:val="000000"/>
          <w:sz w:val="20"/>
          <w:szCs w:val="20"/>
        </w:rPr>
        <w:t xml:space="preserve"> </w:t>
      </w:r>
      <w:r w:rsidRPr="005B1A44">
        <w:rPr>
          <w:color w:val="000000"/>
          <w:sz w:val="20"/>
          <w:szCs w:val="20"/>
        </w:rPr>
        <w:t>Управление ростом осуществляется с помощью:</w:t>
      </w:r>
    </w:p>
    <w:p w:rsidR="00197F81" w:rsidRPr="005B1A44" w:rsidRDefault="00197F81" w:rsidP="00197F81">
      <w:pPr>
        <w:shd w:val="clear" w:color="auto" w:fill="FFFFFF"/>
        <w:ind w:left="298"/>
        <w:jc w:val="both"/>
        <w:rPr>
          <w:sz w:val="20"/>
          <w:szCs w:val="20"/>
        </w:rPr>
      </w:pPr>
      <w:r w:rsidRPr="005B1A44">
        <w:rPr>
          <w:color w:val="000000"/>
          <w:sz w:val="20"/>
          <w:szCs w:val="20"/>
        </w:rPr>
        <w:t>• матрицы Ансоффа</w:t>
      </w:r>
    </w:p>
    <w:p w:rsidR="00197F81" w:rsidRPr="005B1A44" w:rsidRDefault="00197F81" w:rsidP="00197F81">
      <w:pPr>
        <w:numPr>
          <w:ilvl w:val="0"/>
          <w:numId w:val="25"/>
        </w:numPr>
        <w:shd w:val="clear" w:color="auto" w:fill="FFFFFF"/>
        <w:tabs>
          <w:tab w:val="clear" w:pos="1022"/>
          <w:tab w:val="num" w:pos="180"/>
        </w:tabs>
        <w:ind w:left="360" w:hanging="180"/>
        <w:jc w:val="both"/>
        <w:rPr>
          <w:sz w:val="20"/>
          <w:szCs w:val="20"/>
        </w:rPr>
      </w:pPr>
      <w:r w:rsidRPr="005B1A44">
        <w:rPr>
          <w:color w:val="000000"/>
          <w:sz w:val="20"/>
          <w:szCs w:val="20"/>
        </w:rPr>
        <w:t>матрицы внешних приобретений;</w:t>
      </w:r>
    </w:p>
    <w:p w:rsidR="00197F81" w:rsidRPr="005B1A44" w:rsidRDefault="00197F81" w:rsidP="00197F81">
      <w:pPr>
        <w:shd w:val="clear" w:color="auto" w:fill="FFFFFF"/>
        <w:ind w:left="293"/>
        <w:jc w:val="both"/>
        <w:rPr>
          <w:sz w:val="20"/>
          <w:szCs w:val="20"/>
        </w:rPr>
      </w:pPr>
      <w:r w:rsidRPr="005B1A44">
        <w:rPr>
          <w:color w:val="000000"/>
          <w:sz w:val="20"/>
          <w:szCs w:val="20"/>
        </w:rPr>
        <w:t>• новой матрицы БКГ .</w:t>
      </w:r>
    </w:p>
    <w:p w:rsidR="00197F81" w:rsidRPr="002B434C" w:rsidRDefault="00FB323B" w:rsidP="00197F81">
      <w:pPr>
        <w:shd w:val="clear" w:color="auto" w:fill="FFFFFF"/>
        <w:ind w:left="14"/>
        <w:jc w:val="both"/>
        <w:rPr>
          <w:sz w:val="20"/>
          <w:szCs w:val="20"/>
        </w:rPr>
      </w:pPr>
      <w:r>
        <w:rPr>
          <w:rFonts w:ascii="Arial" w:hAnsi="Arial"/>
          <w:noProof/>
          <w:color w:val="000000"/>
          <w:spacing w:val="-2"/>
          <w:sz w:val="16"/>
          <w:szCs w:val="16"/>
        </w:rPr>
        <w:pict>
          <v:group id="_x0000_s1037" style="position:absolute;left:0;text-align:left;margin-left:0;margin-top:32.65pt;width:208.35pt;height:135pt;z-index:-251667456" coordorigin="3267,8847" coordsize="4167,2700" wrapcoords="6371 -120 6294 4800 6682 5640 7226 5640 7226 7560 -78 8400 -78 12720 7226 13320 7226 17160 2176 18120 777 18480 777 21480 7226 21480 20590 21480 20590 5640 20978 5640 21678 4440 21678 1200 14374 -120 6371 -120">
            <v:group id="_x0000_s1038" style="position:absolute;left:3267;top:8847;width:4167;height:2687" coordorigin="3267,8487" coordsize="4167,2687">
              <v:rect id="_x0000_s1039" style="position:absolute;left:5967;top:8667;width:1467;height:398">
                <v:textbox style="mso-next-textbox:#_x0000_s1039">
                  <w:txbxContent>
                    <w:p w:rsidR="00197F81" w:rsidRPr="005B1A44" w:rsidRDefault="00197F81" w:rsidP="00197F81">
                      <w:pPr>
                        <w:jc w:val="center"/>
                        <w:rPr>
                          <w:sz w:val="16"/>
                          <w:szCs w:val="16"/>
                        </w:rPr>
                      </w:pPr>
                      <w:r>
                        <w:rPr>
                          <w:sz w:val="16"/>
                          <w:szCs w:val="16"/>
                        </w:rPr>
                        <w:t>Новые товары</w:t>
                      </w:r>
                    </w:p>
                  </w:txbxContent>
                </v:textbox>
              </v:rect>
              <v:rect id="_x0000_s1040" style="position:absolute;left:3458;top:10814;width:1260;height:360">
                <v:textbox style="mso-next-textbox:#_x0000_s1040">
                  <w:txbxContent>
                    <w:p w:rsidR="00197F81" w:rsidRPr="005B1A44" w:rsidRDefault="00197F81" w:rsidP="00197F81">
                      <w:pPr>
                        <w:jc w:val="center"/>
                        <w:rPr>
                          <w:sz w:val="16"/>
                          <w:szCs w:val="16"/>
                        </w:rPr>
                      </w:pPr>
                      <w:r>
                        <w:rPr>
                          <w:sz w:val="16"/>
                          <w:szCs w:val="16"/>
                        </w:rPr>
                        <w:t>Новые рынки</w:t>
                      </w:r>
                    </w:p>
                  </w:txbxContent>
                </v:textbox>
              </v:rect>
              <v:rect id="_x0000_s1041" style="position:absolute;left:4527;top:8487;width:1505;height:649">
                <v:textbox style="mso-next-textbox:#_x0000_s1041">
                  <w:txbxContent>
                    <w:p w:rsidR="00197F81" w:rsidRPr="005B1A44" w:rsidRDefault="00197F81" w:rsidP="00197F81">
                      <w:pPr>
                        <w:jc w:val="center"/>
                        <w:rPr>
                          <w:sz w:val="16"/>
                          <w:szCs w:val="16"/>
                        </w:rPr>
                      </w:pPr>
                      <w:r>
                        <w:rPr>
                          <w:sz w:val="16"/>
                          <w:szCs w:val="16"/>
                        </w:rPr>
                        <w:t>Существующие товары</w:t>
                      </w:r>
                    </w:p>
                  </w:txbxContent>
                </v:textbox>
              </v:rect>
              <v:rect id="_x0000_s1042" style="position:absolute;left:3267;top:9567;width:1396;height:518">
                <v:textbox style="mso-next-textbox:#_x0000_s1042">
                  <w:txbxContent>
                    <w:p w:rsidR="00197F81" w:rsidRPr="005B1A44" w:rsidRDefault="00197F81" w:rsidP="00197F81">
                      <w:pPr>
                        <w:jc w:val="center"/>
                        <w:rPr>
                          <w:sz w:val="16"/>
                          <w:szCs w:val="16"/>
                        </w:rPr>
                      </w:pPr>
                      <w:r>
                        <w:rPr>
                          <w:sz w:val="16"/>
                          <w:szCs w:val="16"/>
                        </w:rPr>
                        <w:t>Существующие рынки</w:t>
                      </w:r>
                    </w:p>
                  </w:txbxContent>
                </v:textbox>
              </v:rect>
            </v:group>
            <v:rect id="_x0000_s1043" style="position:absolute;left:4707;top:9387;width:1260;height:1080">
              <v:textbox style="mso-next-textbox:#_x0000_s1043">
                <w:txbxContent>
                  <w:p w:rsidR="00197F81" w:rsidRPr="002B434C" w:rsidRDefault="00197F81" w:rsidP="00197F81">
                    <w:pPr>
                      <w:jc w:val="center"/>
                      <w:rPr>
                        <w:sz w:val="16"/>
                        <w:szCs w:val="16"/>
                      </w:rPr>
                    </w:pPr>
                    <w:r>
                      <w:rPr>
                        <w:sz w:val="16"/>
                        <w:szCs w:val="16"/>
                      </w:rPr>
                      <w:t>Проникнов-ение на ырнок</w:t>
                    </w:r>
                  </w:p>
                </w:txbxContent>
              </v:textbox>
            </v:rect>
            <v:rect id="_x0000_s1044" style="position:absolute;left:5967;top:9387;width:1260;height:1080">
              <v:textbox style="mso-next-textbox:#_x0000_s1044">
                <w:txbxContent>
                  <w:p w:rsidR="00197F81" w:rsidRPr="002B434C" w:rsidRDefault="00197F81" w:rsidP="00197F81">
                    <w:pPr>
                      <w:jc w:val="center"/>
                      <w:rPr>
                        <w:sz w:val="16"/>
                        <w:szCs w:val="16"/>
                      </w:rPr>
                    </w:pPr>
                    <w:r>
                      <w:rPr>
                        <w:sz w:val="16"/>
                        <w:szCs w:val="16"/>
                      </w:rPr>
                      <w:t>Развитие продукции</w:t>
                    </w:r>
                  </w:p>
                </w:txbxContent>
              </v:textbox>
            </v:rect>
            <v:rect id="_x0000_s1045" style="position:absolute;left:4707;top:10467;width:1260;height:1080">
              <v:textbox style="mso-next-textbox:#_x0000_s1045">
                <w:txbxContent>
                  <w:p w:rsidR="00197F81" w:rsidRPr="002B434C" w:rsidRDefault="00197F81" w:rsidP="00197F81">
                    <w:pPr>
                      <w:jc w:val="center"/>
                      <w:rPr>
                        <w:sz w:val="16"/>
                        <w:szCs w:val="16"/>
                      </w:rPr>
                    </w:pPr>
                    <w:r>
                      <w:rPr>
                        <w:sz w:val="16"/>
                        <w:szCs w:val="16"/>
                      </w:rPr>
                      <w:t>Развитие рынка</w:t>
                    </w:r>
                  </w:p>
                </w:txbxContent>
              </v:textbox>
            </v:rect>
            <v:rect id="_x0000_s1046" style="position:absolute;left:5967;top:10467;width:1260;height:1080">
              <v:textbox style="mso-next-textbox:#_x0000_s1046">
                <w:txbxContent>
                  <w:p w:rsidR="00197F81" w:rsidRPr="002B434C" w:rsidRDefault="00197F81" w:rsidP="00197F81">
                    <w:pPr>
                      <w:jc w:val="center"/>
                      <w:rPr>
                        <w:sz w:val="16"/>
                        <w:szCs w:val="16"/>
                      </w:rPr>
                    </w:pPr>
                    <w:r>
                      <w:rPr>
                        <w:sz w:val="16"/>
                        <w:szCs w:val="16"/>
                      </w:rPr>
                      <w:t>Диверсификация</w:t>
                    </w:r>
                  </w:p>
                </w:txbxContent>
              </v:textbox>
            </v:rect>
            <w10:wrap type="square"/>
          </v:group>
        </w:pict>
      </w:r>
      <w:r w:rsidR="00197F81" w:rsidRPr="005B1A44">
        <w:rPr>
          <w:b/>
          <w:color w:val="000000"/>
          <w:sz w:val="20"/>
          <w:szCs w:val="20"/>
        </w:rPr>
        <w:t>Матрица Ансоффа</w:t>
      </w:r>
      <w:r w:rsidR="00197F81">
        <w:rPr>
          <w:b/>
          <w:color w:val="000000"/>
          <w:sz w:val="20"/>
          <w:szCs w:val="20"/>
        </w:rPr>
        <w:t xml:space="preserve">. </w:t>
      </w:r>
      <w:r w:rsidR="00197F81" w:rsidRPr="005B1A44">
        <w:rPr>
          <w:color w:val="000000"/>
          <w:sz w:val="20"/>
          <w:szCs w:val="20"/>
        </w:rPr>
        <w:t>Эта матрица представляет собой инструмент для классифика</w:t>
      </w:r>
      <w:r w:rsidR="00197F81" w:rsidRPr="005B1A44">
        <w:rPr>
          <w:color w:val="000000"/>
          <w:sz w:val="20"/>
          <w:szCs w:val="20"/>
        </w:rPr>
        <w:softHyphen/>
        <w:t>ции продукции и рынков в зависимости от степени неопределен</w:t>
      </w:r>
      <w:r w:rsidR="00197F81" w:rsidRPr="005B1A44">
        <w:rPr>
          <w:color w:val="000000"/>
          <w:sz w:val="20"/>
          <w:szCs w:val="20"/>
        </w:rPr>
        <w:softHyphen/>
        <w:t>ности перспектив продажи продукции или возможностей проник</w:t>
      </w:r>
      <w:r w:rsidR="00197F81" w:rsidRPr="005B1A44">
        <w:rPr>
          <w:color w:val="000000"/>
          <w:sz w:val="20"/>
          <w:szCs w:val="20"/>
        </w:rPr>
        <w:softHyphen/>
        <w:t>новения данной продукции на данный рынок</w:t>
      </w:r>
      <w:r w:rsidR="00197F81">
        <w:rPr>
          <w:color w:val="000000"/>
          <w:sz w:val="20"/>
          <w:szCs w:val="20"/>
        </w:rPr>
        <w:t xml:space="preserve">. Известно, что горазно труднее продать совершенно новую продукцию, чем продукцию известную, также продавать существующий ассортимент товаров категориям потребителей, близким тем, которые уже приобретали их, легче, чем осваивать новые рынки. </w:t>
      </w:r>
      <w:r>
        <w:rPr>
          <w:noProof/>
          <w:sz w:val="20"/>
          <w:szCs w:val="20"/>
        </w:rPr>
        <w:pict>
          <v:line id="_x0000_s1047" style="position:absolute;left:0;text-align:left;z-index:251650048;mso-position-horizontal-relative:margin;mso-position-vertical-relative:text" from="721.45pt,-30.95pt" to="721.45pt,159.6pt" o:allowincell="f" strokeweight="1.7pt">
            <w10:wrap anchorx="margin"/>
          </v:line>
        </w:pict>
      </w:r>
      <w:r w:rsidR="00197F81" w:rsidRPr="002B434C">
        <w:rPr>
          <w:bCs/>
          <w:color w:val="000000"/>
          <w:spacing w:val="-1"/>
          <w:sz w:val="20"/>
          <w:szCs w:val="20"/>
        </w:rPr>
        <w:t>Каждый стратегический квадрант определяет направления мар</w:t>
      </w:r>
      <w:r w:rsidR="00197F81" w:rsidRPr="002B434C">
        <w:rPr>
          <w:bCs/>
          <w:color w:val="000000"/>
          <w:spacing w:val="3"/>
          <w:sz w:val="20"/>
          <w:szCs w:val="20"/>
        </w:rPr>
        <w:t>кетинговых усилий предприятия:</w:t>
      </w:r>
    </w:p>
    <w:p w:rsidR="00197F81" w:rsidRPr="002B434C" w:rsidRDefault="00197F81" w:rsidP="00197F81">
      <w:pPr>
        <w:shd w:val="clear" w:color="auto" w:fill="FFFFFF"/>
        <w:ind w:left="314"/>
        <w:rPr>
          <w:sz w:val="20"/>
          <w:szCs w:val="20"/>
        </w:rPr>
      </w:pPr>
      <w:r w:rsidRPr="002B434C">
        <w:rPr>
          <w:bCs/>
          <w:color w:val="000000"/>
          <w:spacing w:val="3"/>
          <w:sz w:val="20"/>
          <w:szCs w:val="20"/>
        </w:rPr>
        <w:t xml:space="preserve">1. </w:t>
      </w:r>
      <w:r w:rsidRPr="002B434C">
        <w:rPr>
          <w:bCs/>
          <w:i/>
          <w:iCs/>
          <w:color w:val="000000"/>
          <w:spacing w:val="3"/>
          <w:sz w:val="20"/>
          <w:szCs w:val="20"/>
        </w:rPr>
        <w:t>Стратегия проникновения на рынок:</w:t>
      </w:r>
    </w:p>
    <w:p w:rsidR="00197F81" w:rsidRPr="002B434C" w:rsidRDefault="00197F81" w:rsidP="00197F81">
      <w:pPr>
        <w:widowControl w:val="0"/>
        <w:numPr>
          <w:ilvl w:val="0"/>
          <w:numId w:val="26"/>
        </w:numPr>
        <w:shd w:val="clear" w:color="auto" w:fill="FFFFFF"/>
        <w:tabs>
          <w:tab w:val="left" w:pos="418"/>
        </w:tabs>
        <w:autoSpaceDE w:val="0"/>
        <w:autoSpaceDN w:val="0"/>
        <w:adjustRightInd w:val="0"/>
        <w:ind w:firstLine="264"/>
        <w:jc w:val="both"/>
        <w:rPr>
          <w:bCs/>
          <w:color w:val="000000"/>
          <w:sz w:val="20"/>
          <w:szCs w:val="20"/>
        </w:rPr>
      </w:pPr>
      <w:r w:rsidRPr="002B434C">
        <w:rPr>
          <w:bCs/>
          <w:color w:val="000000"/>
          <w:spacing w:val="2"/>
          <w:sz w:val="20"/>
          <w:szCs w:val="20"/>
        </w:rPr>
        <w:t>стимулирование покупок традиционными покупателями (за</w:t>
      </w:r>
      <w:r w:rsidRPr="002B434C">
        <w:rPr>
          <w:bCs/>
          <w:color w:val="000000"/>
          <w:spacing w:val="4"/>
          <w:sz w:val="20"/>
          <w:szCs w:val="20"/>
        </w:rPr>
        <w:t>мена</w:t>
      </w:r>
      <w:r>
        <w:rPr>
          <w:bCs/>
          <w:color w:val="000000"/>
          <w:spacing w:val="4"/>
          <w:sz w:val="20"/>
          <w:szCs w:val="20"/>
        </w:rPr>
        <w:t xml:space="preserve"> изделия, частота использования</w:t>
      </w:r>
      <w:r w:rsidRPr="002B434C">
        <w:rPr>
          <w:bCs/>
          <w:color w:val="000000"/>
          <w:spacing w:val="4"/>
          <w:sz w:val="20"/>
          <w:szCs w:val="20"/>
        </w:rPr>
        <w:t>);</w:t>
      </w:r>
    </w:p>
    <w:p w:rsidR="00197F81" w:rsidRPr="002B434C" w:rsidRDefault="00197F81" w:rsidP="00197F81">
      <w:pPr>
        <w:widowControl w:val="0"/>
        <w:numPr>
          <w:ilvl w:val="0"/>
          <w:numId w:val="26"/>
        </w:numPr>
        <w:shd w:val="clear" w:color="auto" w:fill="FFFFFF"/>
        <w:tabs>
          <w:tab w:val="left" w:pos="418"/>
        </w:tabs>
        <w:autoSpaceDE w:val="0"/>
        <w:autoSpaceDN w:val="0"/>
        <w:adjustRightInd w:val="0"/>
        <w:ind w:left="264"/>
        <w:rPr>
          <w:bCs/>
          <w:color w:val="000000"/>
          <w:sz w:val="20"/>
          <w:szCs w:val="20"/>
        </w:rPr>
      </w:pPr>
      <w:r w:rsidRPr="002B434C">
        <w:rPr>
          <w:bCs/>
          <w:color w:val="000000"/>
          <w:spacing w:val="3"/>
          <w:sz w:val="20"/>
          <w:szCs w:val="20"/>
        </w:rPr>
        <w:t>увеличение доли рынка;</w:t>
      </w:r>
    </w:p>
    <w:p w:rsidR="00197F81" w:rsidRPr="002B434C" w:rsidRDefault="00197F81" w:rsidP="00197F81">
      <w:pPr>
        <w:widowControl w:val="0"/>
        <w:numPr>
          <w:ilvl w:val="0"/>
          <w:numId w:val="26"/>
        </w:numPr>
        <w:shd w:val="clear" w:color="auto" w:fill="FFFFFF"/>
        <w:tabs>
          <w:tab w:val="left" w:pos="418"/>
        </w:tabs>
        <w:autoSpaceDE w:val="0"/>
        <w:autoSpaceDN w:val="0"/>
        <w:adjustRightInd w:val="0"/>
        <w:ind w:left="264"/>
        <w:rPr>
          <w:bCs/>
          <w:color w:val="000000"/>
          <w:sz w:val="20"/>
          <w:szCs w:val="20"/>
        </w:rPr>
      </w:pPr>
      <w:r w:rsidRPr="002B434C">
        <w:rPr>
          <w:bCs/>
          <w:color w:val="000000"/>
          <w:spacing w:val="3"/>
          <w:sz w:val="20"/>
          <w:szCs w:val="20"/>
        </w:rPr>
        <w:t>привлечение покупателей от конкурентов;</w:t>
      </w:r>
    </w:p>
    <w:p w:rsidR="00197F81" w:rsidRPr="002B434C" w:rsidRDefault="00197F81" w:rsidP="00197F81">
      <w:pPr>
        <w:widowControl w:val="0"/>
        <w:numPr>
          <w:ilvl w:val="0"/>
          <w:numId w:val="26"/>
        </w:numPr>
        <w:shd w:val="clear" w:color="auto" w:fill="FFFFFF"/>
        <w:tabs>
          <w:tab w:val="left" w:pos="418"/>
        </w:tabs>
        <w:autoSpaceDE w:val="0"/>
        <w:autoSpaceDN w:val="0"/>
        <w:adjustRightInd w:val="0"/>
        <w:rPr>
          <w:sz w:val="20"/>
          <w:szCs w:val="20"/>
        </w:rPr>
      </w:pPr>
      <w:r w:rsidRPr="002B434C">
        <w:rPr>
          <w:bCs/>
          <w:color w:val="000000"/>
          <w:spacing w:val="3"/>
          <w:sz w:val="20"/>
          <w:szCs w:val="20"/>
        </w:rPr>
        <w:t>привлечение новых потребителей;</w:t>
      </w:r>
    </w:p>
    <w:p w:rsidR="00197F81" w:rsidRPr="002B434C" w:rsidRDefault="00197F81" w:rsidP="00197F81">
      <w:pPr>
        <w:widowControl w:val="0"/>
        <w:numPr>
          <w:ilvl w:val="0"/>
          <w:numId w:val="26"/>
        </w:numPr>
        <w:shd w:val="clear" w:color="auto" w:fill="FFFFFF"/>
        <w:tabs>
          <w:tab w:val="left" w:pos="396"/>
        </w:tabs>
        <w:autoSpaceDE w:val="0"/>
        <w:autoSpaceDN w:val="0"/>
        <w:adjustRightInd w:val="0"/>
        <w:ind w:left="242" w:right="1805"/>
        <w:rPr>
          <w:bCs/>
          <w:color w:val="000000"/>
          <w:sz w:val="20"/>
          <w:szCs w:val="20"/>
        </w:rPr>
      </w:pPr>
      <w:r w:rsidRPr="002B434C">
        <w:rPr>
          <w:bCs/>
          <w:color w:val="000000"/>
          <w:spacing w:val="3"/>
          <w:sz w:val="20"/>
          <w:szCs w:val="20"/>
        </w:rPr>
        <w:t>поиск новых возможностей пользования.</w:t>
      </w:r>
      <w:r w:rsidRPr="002B434C">
        <w:rPr>
          <w:bCs/>
          <w:color w:val="000000"/>
          <w:spacing w:val="3"/>
          <w:sz w:val="20"/>
          <w:szCs w:val="20"/>
        </w:rPr>
        <w:br/>
      </w:r>
      <w:r w:rsidRPr="002B434C">
        <w:rPr>
          <w:bCs/>
          <w:color w:val="000000"/>
          <w:spacing w:val="6"/>
          <w:sz w:val="20"/>
          <w:szCs w:val="20"/>
        </w:rPr>
        <w:t xml:space="preserve">2. </w:t>
      </w:r>
      <w:r w:rsidRPr="002B434C">
        <w:rPr>
          <w:bCs/>
          <w:i/>
          <w:iCs/>
          <w:color w:val="000000"/>
          <w:spacing w:val="6"/>
          <w:sz w:val="20"/>
          <w:szCs w:val="20"/>
        </w:rPr>
        <w:t>Стратегия развития рынка:</w:t>
      </w:r>
    </w:p>
    <w:p w:rsidR="00197F81" w:rsidRPr="002B434C" w:rsidRDefault="00197F81" w:rsidP="00197F81">
      <w:pPr>
        <w:widowControl w:val="0"/>
        <w:numPr>
          <w:ilvl w:val="0"/>
          <w:numId w:val="26"/>
        </w:numPr>
        <w:shd w:val="clear" w:color="auto" w:fill="FFFFFF"/>
        <w:tabs>
          <w:tab w:val="left" w:pos="396"/>
        </w:tabs>
        <w:autoSpaceDE w:val="0"/>
        <w:autoSpaceDN w:val="0"/>
        <w:adjustRightInd w:val="0"/>
        <w:ind w:left="242"/>
        <w:rPr>
          <w:bCs/>
          <w:color w:val="000000"/>
          <w:sz w:val="20"/>
          <w:szCs w:val="20"/>
        </w:rPr>
      </w:pPr>
      <w:r w:rsidRPr="002B434C">
        <w:rPr>
          <w:bCs/>
          <w:color w:val="000000"/>
          <w:spacing w:val="3"/>
          <w:sz w:val="20"/>
          <w:szCs w:val="20"/>
        </w:rPr>
        <w:t>выход на новые потребительские сегменты;</w:t>
      </w:r>
    </w:p>
    <w:p w:rsidR="00197F81" w:rsidRPr="002B434C" w:rsidRDefault="00197F81" w:rsidP="00197F81">
      <w:pPr>
        <w:widowControl w:val="0"/>
        <w:numPr>
          <w:ilvl w:val="0"/>
          <w:numId w:val="26"/>
        </w:numPr>
        <w:shd w:val="clear" w:color="auto" w:fill="FFFFFF"/>
        <w:tabs>
          <w:tab w:val="left" w:pos="396"/>
        </w:tabs>
        <w:autoSpaceDE w:val="0"/>
        <w:autoSpaceDN w:val="0"/>
        <w:adjustRightInd w:val="0"/>
        <w:ind w:left="242"/>
        <w:rPr>
          <w:bCs/>
          <w:color w:val="000000"/>
          <w:sz w:val="20"/>
          <w:szCs w:val="20"/>
        </w:rPr>
      </w:pPr>
      <w:r w:rsidRPr="002B434C">
        <w:rPr>
          <w:bCs/>
          <w:color w:val="000000"/>
          <w:spacing w:val="2"/>
          <w:sz w:val="20"/>
          <w:szCs w:val="20"/>
        </w:rPr>
        <w:t>выход на новые территориальные рынки;</w:t>
      </w:r>
    </w:p>
    <w:p w:rsidR="00197F81" w:rsidRPr="002B434C" w:rsidRDefault="00197F81" w:rsidP="00197F81">
      <w:pPr>
        <w:widowControl w:val="0"/>
        <w:numPr>
          <w:ilvl w:val="0"/>
          <w:numId w:val="26"/>
        </w:numPr>
        <w:shd w:val="clear" w:color="auto" w:fill="FFFFFF"/>
        <w:tabs>
          <w:tab w:val="left" w:pos="396"/>
        </w:tabs>
        <w:autoSpaceDE w:val="0"/>
        <w:autoSpaceDN w:val="0"/>
        <w:adjustRightInd w:val="0"/>
        <w:ind w:left="242"/>
        <w:rPr>
          <w:bCs/>
          <w:color w:val="000000"/>
          <w:sz w:val="20"/>
          <w:szCs w:val="20"/>
        </w:rPr>
      </w:pPr>
      <w:r w:rsidRPr="002B434C">
        <w:rPr>
          <w:bCs/>
          <w:color w:val="000000"/>
          <w:spacing w:val="3"/>
          <w:sz w:val="20"/>
          <w:szCs w:val="20"/>
        </w:rPr>
        <w:t>выход на новые сбытовые сети.</w:t>
      </w:r>
    </w:p>
    <w:p w:rsidR="00197F81" w:rsidRPr="002B434C" w:rsidRDefault="00197F81" w:rsidP="00197F81">
      <w:pPr>
        <w:shd w:val="clear" w:color="auto" w:fill="FFFFFF"/>
        <w:ind w:left="286"/>
        <w:rPr>
          <w:sz w:val="20"/>
          <w:szCs w:val="20"/>
        </w:rPr>
      </w:pPr>
      <w:r w:rsidRPr="002B434C">
        <w:rPr>
          <w:bCs/>
          <w:color w:val="000000"/>
          <w:spacing w:val="-6"/>
          <w:sz w:val="20"/>
          <w:szCs w:val="20"/>
        </w:rPr>
        <w:t xml:space="preserve">3. </w:t>
      </w:r>
      <w:r w:rsidRPr="002B434C">
        <w:rPr>
          <w:bCs/>
          <w:i/>
          <w:iCs/>
          <w:color w:val="000000"/>
          <w:spacing w:val="-6"/>
          <w:sz w:val="20"/>
          <w:szCs w:val="20"/>
        </w:rPr>
        <w:t>Стратегия развития продукта:</w:t>
      </w:r>
    </w:p>
    <w:p w:rsidR="00197F81" w:rsidRPr="002B434C" w:rsidRDefault="00197F81" w:rsidP="00197F81">
      <w:pPr>
        <w:widowControl w:val="0"/>
        <w:numPr>
          <w:ilvl w:val="0"/>
          <w:numId w:val="19"/>
        </w:numPr>
        <w:shd w:val="clear" w:color="auto" w:fill="FFFFFF"/>
        <w:tabs>
          <w:tab w:val="left" w:pos="720"/>
          <w:tab w:val="left" w:pos="3048"/>
        </w:tabs>
        <w:autoSpaceDE w:val="0"/>
        <w:autoSpaceDN w:val="0"/>
        <w:adjustRightInd w:val="0"/>
        <w:ind w:left="283"/>
        <w:rPr>
          <w:bCs/>
          <w:color w:val="000000"/>
          <w:sz w:val="20"/>
          <w:szCs w:val="20"/>
        </w:rPr>
      </w:pPr>
      <w:r w:rsidRPr="002B434C">
        <w:rPr>
          <w:bCs/>
          <w:color w:val="000000"/>
          <w:spacing w:val="-10"/>
          <w:sz w:val="20"/>
          <w:szCs w:val="20"/>
        </w:rPr>
        <w:t>инновации;</w:t>
      </w:r>
    </w:p>
    <w:p w:rsidR="00197F81" w:rsidRPr="002B434C" w:rsidRDefault="00197F81" w:rsidP="00197F81">
      <w:pPr>
        <w:widowControl w:val="0"/>
        <w:numPr>
          <w:ilvl w:val="0"/>
          <w:numId w:val="19"/>
        </w:numPr>
        <w:shd w:val="clear" w:color="auto" w:fill="FFFFFF"/>
        <w:tabs>
          <w:tab w:val="left" w:pos="720"/>
        </w:tabs>
        <w:autoSpaceDE w:val="0"/>
        <w:autoSpaceDN w:val="0"/>
        <w:adjustRightInd w:val="0"/>
        <w:ind w:left="283"/>
        <w:rPr>
          <w:bCs/>
          <w:color w:val="000000"/>
          <w:sz w:val="20"/>
          <w:szCs w:val="20"/>
        </w:rPr>
      </w:pPr>
      <w:r w:rsidRPr="002B434C">
        <w:rPr>
          <w:bCs/>
          <w:color w:val="000000"/>
          <w:spacing w:val="-10"/>
          <w:sz w:val="20"/>
          <w:szCs w:val="20"/>
        </w:rPr>
        <w:t>новая марка;</w:t>
      </w:r>
    </w:p>
    <w:p w:rsidR="00197F81" w:rsidRPr="002B434C" w:rsidRDefault="00197F81" w:rsidP="00197F81">
      <w:pPr>
        <w:shd w:val="clear" w:color="auto" w:fill="FFFFFF"/>
        <w:tabs>
          <w:tab w:val="left" w:pos="720"/>
        </w:tabs>
        <w:ind w:left="540"/>
        <w:rPr>
          <w:sz w:val="20"/>
          <w:szCs w:val="20"/>
        </w:rPr>
      </w:pPr>
      <w:r w:rsidRPr="002B434C">
        <w:rPr>
          <w:bCs/>
          <w:color w:val="000000"/>
          <w:spacing w:val="-8"/>
          <w:sz w:val="20"/>
          <w:szCs w:val="20"/>
        </w:rPr>
        <w:lastRenderedPageBreak/>
        <w:t>• модификация ассортиментам</w:t>
      </w:r>
    </w:p>
    <w:p w:rsidR="00197F81" w:rsidRDefault="00FB323B" w:rsidP="00197F81">
      <w:pPr>
        <w:shd w:val="clear" w:color="auto" w:fill="FFFFFF"/>
        <w:ind w:left="362"/>
      </w:pPr>
      <w:r>
        <w:rPr>
          <w:noProof/>
        </w:rPr>
        <w:pict>
          <v:line id="_x0000_s1048" style="position:absolute;left:0;text-align:left;z-index:251651072;mso-position-horizontal-relative:margin" from="729.95pt,-40.45pt" to="729.95pt,205.3pt" o:allowincell="f" strokeweight="1.55pt">
            <w10:wrap anchorx="margin"/>
          </v:line>
        </w:pict>
      </w:r>
      <w:r w:rsidR="00197F81">
        <w:rPr>
          <w:b/>
          <w:bCs/>
          <w:color w:val="000000"/>
          <w:spacing w:val="-6"/>
          <w:sz w:val="22"/>
          <w:szCs w:val="22"/>
        </w:rPr>
        <w:t xml:space="preserve">4. </w:t>
      </w:r>
      <w:r w:rsidR="00197F81">
        <w:rPr>
          <w:b/>
          <w:bCs/>
          <w:i/>
          <w:iCs/>
          <w:color w:val="000000"/>
          <w:spacing w:val="-6"/>
          <w:sz w:val="22"/>
          <w:szCs w:val="22"/>
        </w:rPr>
        <w:t>Стратегия диверсификации:</w:t>
      </w:r>
    </w:p>
    <w:p w:rsidR="00197F81" w:rsidRDefault="00197F81" w:rsidP="00197F81">
      <w:pPr>
        <w:shd w:val="clear" w:color="auto" w:fill="FFFFFF"/>
        <w:ind w:left="367"/>
      </w:pPr>
      <w:r>
        <w:rPr>
          <w:color w:val="000000"/>
          <w:spacing w:val="-1"/>
          <w:w w:val="103"/>
          <w:sz w:val="22"/>
          <w:szCs w:val="22"/>
        </w:rPr>
        <w:t>• новая продукция для новых рынков.</w:t>
      </w:r>
    </w:p>
    <w:p w:rsidR="00197F81" w:rsidRPr="006641D1" w:rsidRDefault="00FB323B" w:rsidP="00197F81">
      <w:pPr>
        <w:shd w:val="clear" w:color="auto" w:fill="FFFFFF"/>
        <w:spacing w:line="238" w:lineRule="exact"/>
        <w:ind w:left="12" w:right="46" w:firstLine="274"/>
        <w:jc w:val="both"/>
        <w:rPr>
          <w:sz w:val="20"/>
          <w:szCs w:val="20"/>
        </w:rPr>
      </w:pPr>
      <w:r>
        <w:rPr>
          <w:noProof/>
        </w:rPr>
        <w:pict>
          <v:group id="_x0000_s1049" style="position:absolute;left:0;text-align:left;margin-left:252pt;margin-top:3.85pt;width:4in;height:116.85pt;z-index:251652096" coordorigin="1287,1110" coordsize="5760,2337">
            <v:rect id="_x0000_s1050" style="position:absolute;left:1287;top:2367;width:1440;height:540" stroked="f">
              <v:textbox style="mso-next-textbox:#_x0000_s1050">
                <w:txbxContent>
                  <w:p w:rsidR="00197F81" w:rsidRPr="002B434C" w:rsidRDefault="00197F81" w:rsidP="00197F81">
                    <w:pPr>
                      <w:jc w:val="center"/>
                      <w:rPr>
                        <w:sz w:val="16"/>
                        <w:szCs w:val="16"/>
                      </w:rPr>
                    </w:pPr>
                    <w:r>
                      <w:rPr>
                        <w:sz w:val="16"/>
                        <w:szCs w:val="16"/>
                      </w:rPr>
                      <w:t>Область деятельности</w:t>
                    </w:r>
                  </w:p>
                </w:txbxContent>
              </v:textbox>
            </v:rect>
            <v:rect id="_x0000_s1051" style="position:absolute;left:2547;top:2727;width:1560;height:480" stroked="f">
              <v:textbox style="mso-next-textbox:#_x0000_s1051">
                <w:txbxContent>
                  <w:p w:rsidR="00197F81" w:rsidRPr="002B434C" w:rsidRDefault="00197F81" w:rsidP="00197F81">
                    <w:pPr>
                      <w:jc w:val="center"/>
                      <w:rPr>
                        <w:sz w:val="16"/>
                        <w:szCs w:val="16"/>
                      </w:rPr>
                    </w:pPr>
                    <w:r>
                      <w:rPr>
                        <w:sz w:val="16"/>
                        <w:szCs w:val="16"/>
                      </w:rPr>
                      <w:t>Сходные области</w:t>
                    </w:r>
                  </w:p>
                </w:txbxContent>
              </v:textbox>
            </v:rect>
            <v:rect id="_x0000_s1052" style="position:absolute;left:2727;top:2187;width:1440;height:420" stroked="f">
              <v:textbox style="mso-next-textbox:#_x0000_s1052">
                <w:txbxContent>
                  <w:p w:rsidR="00197F81" w:rsidRPr="002B434C" w:rsidRDefault="00197F81" w:rsidP="00197F81">
                    <w:pPr>
                      <w:jc w:val="center"/>
                      <w:rPr>
                        <w:sz w:val="16"/>
                        <w:szCs w:val="16"/>
                      </w:rPr>
                    </w:pPr>
                    <w:r>
                      <w:rPr>
                        <w:sz w:val="16"/>
                        <w:szCs w:val="16"/>
                      </w:rPr>
                      <w:t>Новые области</w:t>
                    </w:r>
                  </w:p>
                </w:txbxContent>
              </v:textbox>
            </v:rect>
            <v:rect id="_x0000_s1053" style="position:absolute;left:4887;top:1110;width:1440;height:360" stroked="f">
              <v:textbox style="mso-next-textbox:#_x0000_s1053">
                <w:txbxContent>
                  <w:p w:rsidR="00197F81" w:rsidRPr="002B434C" w:rsidRDefault="00197F81" w:rsidP="00197F81">
                    <w:pPr>
                      <w:jc w:val="center"/>
                      <w:rPr>
                        <w:sz w:val="16"/>
                        <w:szCs w:val="16"/>
                      </w:rPr>
                    </w:pPr>
                    <w:r>
                      <w:rPr>
                        <w:sz w:val="16"/>
                        <w:szCs w:val="16"/>
                      </w:rPr>
                      <w:t>Тип стратегии</w:t>
                    </w:r>
                  </w:p>
                </w:txbxContent>
              </v:textbox>
            </v:rect>
            <v:rect id="_x0000_s1054" style="position:absolute;left:4167;top:2187;width:1440;height:540">
              <v:textbox style="mso-next-textbox:#_x0000_s1054">
                <w:txbxContent>
                  <w:p w:rsidR="00197F81" w:rsidRPr="002B434C" w:rsidRDefault="00197F81" w:rsidP="00197F81">
                    <w:pPr>
                      <w:jc w:val="center"/>
                      <w:rPr>
                        <w:sz w:val="16"/>
                        <w:szCs w:val="16"/>
                      </w:rPr>
                    </w:pPr>
                    <w:r>
                      <w:rPr>
                        <w:sz w:val="16"/>
                        <w:szCs w:val="16"/>
                      </w:rPr>
                      <w:t>Дивергентные приобретения</w:t>
                    </w:r>
                  </w:p>
                </w:txbxContent>
              </v:textbox>
            </v:rect>
            <v:rect id="_x0000_s1055" style="position:absolute;left:5607;top:2187;width:1440;height:600">
              <v:textbox style="mso-next-textbox:#_x0000_s1055">
                <w:txbxContent>
                  <w:p w:rsidR="00197F81" w:rsidRPr="002B434C" w:rsidRDefault="00197F81" w:rsidP="00197F81">
                    <w:pPr>
                      <w:jc w:val="center"/>
                      <w:rPr>
                        <w:sz w:val="16"/>
                        <w:szCs w:val="16"/>
                      </w:rPr>
                    </w:pPr>
                    <w:r>
                      <w:rPr>
                        <w:sz w:val="16"/>
                        <w:szCs w:val="16"/>
                      </w:rPr>
                      <w:t>Вертикальная интеграция</w:t>
                    </w:r>
                  </w:p>
                </w:txbxContent>
              </v:textbox>
            </v:rect>
            <v:rect id="_x0000_s1056" style="position:absolute;left:4167;top:2727;width:1440;height:720">
              <v:textbox style="mso-next-textbox:#_x0000_s1056">
                <w:txbxContent>
                  <w:p w:rsidR="00197F81" w:rsidRPr="002B434C" w:rsidRDefault="00197F81" w:rsidP="00197F81">
                    <w:pPr>
                      <w:jc w:val="center"/>
                      <w:rPr>
                        <w:sz w:val="16"/>
                        <w:szCs w:val="16"/>
                      </w:rPr>
                    </w:pPr>
                    <w:r>
                      <w:rPr>
                        <w:sz w:val="16"/>
                        <w:szCs w:val="16"/>
                      </w:rPr>
                      <w:t>Конвергентные приобретения</w:t>
                    </w:r>
                  </w:p>
                </w:txbxContent>
              </v:textbox>
            </v:rect>
            <v:rect id="_x0000_s1057" style="position:absolute;left:3987;top:1647;width:1620;height:360" stroked="f">
              <v:textbox style="mso-next-textbox:#_x0000_s1057">
                <w:txbxContent>
                  <w:p w:rsidR="00197F81" w:rsidRPr="002B434C" w:rsidRDefault="00197F81" w:rsidP="00197F81">
                    <w:pPr>
                      <w:jc w:val="center"/>
                      <w:rPr>
                        <w:sz w:val="16"/>
                        <w:szCs w:val="16"/>
                      </w:rPr>
                    </w:pPr>
                    <w:r>
                      <w:rPr>
                        <w:sz w:val="16"/>
                        <w:szCs w:val="16"/>
                      </w:rPr>
                      <w:t>Диверсификация</w:t>
                    </w:r>
                  </w:p>
                </w:txbxContent>
              </v:textbox>
            </v:rect>
            <v:rect id="_x0000_s1058" style="position:absolute;left:5607;top:1647;width:1440;height:480" stroked="f">
              <v:textbox style="mso-next-textbox:#_x0000_s1058">
                <w:txbxContent>
                  <w:p w:rsidR="00197F81" w:rsidRPr="002B434C" w:rsidRDefault="00197F81" w:rsidP="00197F81">
                    <w:pPr>
                      <w:jc w:val="center"/>
                      <w:rPr>
                        <w:sz w:val="16"/>
                        <w:szCs w:val="16"/>
                      </w:rPr>
                    </w:pPr>
                    <w:r>
                      <w:rPr>
                        <w:sz w:val="16"/>
                        <w:szCs w:val="16"/>
                      </w:rPr>
                      <w:t>Интеграция</w:t>
                    </w:r>
                  </w:p>
                </w:txbxContent>
              </v:textbox>
            </v:rect>
            <v:rect id="_x0000_s1059" style="position:absolute;left:5607;top:2727;width:1440;height:660">
              <v:textbox style="mso-next-textbox:#_x0000_s1059">
                <w:txbxContent>
                  <w:p w:rsidR="00197F81" w:rsidRPr="002B434C" w:rsidRDefault="00197F81" w:rsidP="00197F81">
                    <w:pPr>
                      <w:jc w:val="center"/>
                      <w:rPr>
                        <w:sz w:val="16"/>
                        <w:szCs w:val="16"/>
                      </w:rPr>
                    </w:pPr>
                    <w:r>
                      <w:rPr>
                        <w:sz w:val="16"/>
                        <w:szCs w:val="16"/>
                      </w:rPr>
                      <w:t>Горизонтальная интеграция</w:t>
                    </w:r>
                  </w:p>
                </w:txbxContent>
              </v:textbox>
            </v:rect>
            <w10:wrap type="square"/>
          </v:group>
        </w:pict>
      </w:r>
      <w:r w:rsidR="00197F81" w:rsidRPr="002B434C">
        <w:rPr>
          <w:b/>
          <w:bCs/>
          <w:color w:val="000000"/>
          <w:spacing w:val="-6"/>
          <w:sz w:val="20"/>
          <w:szCs w:val="20"/>
        </w:rPr>
        <w:t xml:space="preserve">Матрица </w:t>
      </w:r>
      <w:r w:rsidR="00197F81" w:rsidRPr="002B434C">
        <w:rPr>
          <w:b/>
          <w:bCs/>
          <w:iCs/>
          <w:color w:val="000000"/>
          <w:spacing w:val="-6"/>
          <w:sz w:val="20"/>
          <w:szCs w:val="20"/>
        </w:rPr>
        <w:t>внешних приобретений</w:t>
      </w:r>
      <w:r w:rsidR="00197F81" w:rsidRPr="002B434C">
        <w:rPr>
          <w:color w:val="000000"/>
          <w:w w:val="103"/>
          <w:sz w:val="20"/>
          <w:szCs w:val="20"/>
        </w:rPr>
        <w:t xml:space="preserve"> позволяет реализовать стратегию приобретения как </w:t>
      </w:r>
      <w:r w:rsidR="00197F81" w:rsidRPr="002B434C">
        <w:rPr>
          <w:color w:val="000000"/>
          <w:spacing w:val="-4"/>
          <w:w w:val="103"/>
          <w:sz w:val="20"/>
          <w:szCs w:val="20"/>
        </w:rPr>
        <w:t xml:space="preserve">одного из возможных способов роста предприятия за счет выбора </w:t>
      </w:r>
      <w:r w:rsidR="00197F81" w:rsidRPr="002B434C">
        <w:rPr>
          <w:color w:val="000000"/>
          <w:spacing w:val="-1"/>
          <w:w w:val="103"/>
          <w:sz w:val="20"/>
          <w:szCs w:val="20"/>
        </w:rPr>
        <w:t>интегрированного или диверсифицированного пути роста. Мат</w:t>
      </w:r>
      <w:r w:rsidR="00197F81" w:rsidRPr="002B434C">
        <w:rPr>
          <w:color w:val="000000"/>
          <w:spacing w:val="-1"/>
          <w:w w:val="103"/>
          <w:sz w:val="20"/>
          <w:szCs w:val="20"/>
        </w:rPr>
        <w:softHyphen/>
      </w:r>
      <w:r w:rsidR="00197F81" w:rsidRPr="002B434C">
        <w:rPr>
          <w:color w:val="000000"/>
          <w:spacing w:val="-4"/>
          <w:w w:val="103"/>
          <w:sz w:val="20"/>
          <w:szCs w:val="20"/>
        </w:rPr>
        <w:t xml:space="preserve">рица позволяет решать стратегическую задачу определения места </w:t>
      </w:r>
      <w:r w:rsidR="00197F81" w:rsidRPr="002B434C">
        <w:rPr>
          <w:color w:val="000000"/>
          <w:spacing w:val="-3"/>
          <w:w w:val="103"/>
          <w:sz w:val="20"/>
          <w:szCs w:val="20"/>
        </w:rPr>
        <w:t xml:space="preserve">предприятия в производственной цепочке в зависимости от того, насколько различные области рынка соответствуют его </w:t>
      </w:r>
      <w:r w:rsidR="00197F81" w:rsidRPr="002B434C">
        <w:rPr>
          <w:color w:val="000000"/>
          <w:w w:val="103"/>
          <w:sz w:val="20"/>
          <w:szCs w:val="20"/>
        </w:rPr>
        <w:t>потенци</w:t>
      </w:r>
      <w:r w:rsidR="00197F81" w:rsidRPr="002B434C">
        <w:rPr>
          <w:color w:val="000000"/>
          <w:w w:val="103"/>
          <w:sz w:val="20"/>
          <w:szCs w:val="20"/>
        </w:rPr>
        <w:softHyphen/>
        <w:t>альным возможностям.</w:t>
      </w:r>
      <w:r w:rsidR="00197F81">
        <w:rPr>
          <w:color w:val="000000"/>
          <w:spacing w:val="21"/>
          <w:w w:val="103"/>
          <w:sz w:val="20"/>
          <w:szCs w:val="20"/>
        </w:rPr>
        <w:t xml:space="preserve"> </w:t>
      </w:r>
      <w:r w:rsidR="00197F81" w:rsidRPr="006641D1">
        <w:rPr>
          <w:i/>
          <w:iCs/>
          <w:color w:val="000000"/>
          <w:spacing w:val="-3"/>
          <w:w w:val="103"/>
          <w:sz w:val="20"/>
          <w:szCs w:val="20"/>
        </w:rPr>
        <w:t xml:space="preserve">Диверсификация </w:t>
      </w:r>
      <w:r w:rsidR="00197F81" w:rsidRPr="006641D1">
        <w:rPr>
          <w:color w:val="000000"/>
          <w:spacing w:val="-3"/>
          <w:w w:val="103"/>
          <w:sz w:val="20"/>
          <w:szCs w:val="20"/>
        </w:rPr>
        <w:t>оправдана, если производственная цепь, в ко</w:t>
      </w:r>
      <w:r w:rsidR="00197F81" w:rsidRPr="006641D1">
        <w:rPr>
          <w:color w:val="000000"/>
          <w:spacing w:val="-3"/>
          <w:w w:val="103"/>
          <w:sz w:val="20"/>
          <w:szCs w:val="20"/>
        </w:rPr>
        <w:softHyphen/>
      </w:r>
      <w:r w:rsidR="00197F81" w:rsidRPr="006641D1">
        <w:rPr>
          <w:color w:val="000000"/>
          <w:spacing w:val="-7"/>
          <w:w w:val="103"/>
          <w:sz w:val="20"/>
          <w:szCs w:val="20"/>
        </w:rPr>
        <w:t xml:space="preserve">торой находится предприятие, представляет мало возможностей для </w:t>
      </w:r>
      <w:r w:rsidR="00197F81" w:rsidRPr="006641D1">
        <w:rPr>
          <w:color w:val="000000"/>
          <w:spacing w:val="-4"/>
          <w:w w:val="103"/>
          <w:sz w:val="20"/>
          <w:szCs w:val="20"/>
        </w:rPr>
        <w:t>роста. Различают дивергентные и конвергентные приобретения.</w:t>
      </w:r>
      <w:r w:rsidR="00197F81">
        <w:rPr>
          <w:color w:val="000000"/>
          <w:spacing w:val="-4"/>
          <w:w w:val="103"/>
          <w:sz w:val="20"/>
          <w:szCs w:val="20"/>
        </w:rPr>
        <w:t xml:space="preserve"> </w:t>
      </w:r>
      <w:r w:rsidR="00197F81" w:rsidRPr="006641D1">
        <w:rPr>
          <w:i/>
          <w:iCs/>
          <w:color w:val="000000"/>
          <w:spacing w:val="-7"/>
          <w:w w:val="103"/>
          <w:sz w:val="20"/>
          <w:szCs w:val="20"/>
        </w:rPr>
        <w:t xml:space="preserve">Дивергентные приобретения </w:t>
      </w:r>
      <w:r w:rsidR="00197F81">
        <w:rPr>
          <w:color w:val="000000"/>
          <w:spacing w:val="-7"/>
          <w:w w:val="103"/>
          <w:sz w:val="20"/>
          <w:szCs w:val="20"/>
        </w:rPr>
        <w:t xml:space="preserve"> на</w:t>
      </w:r>
      <w:r w:rsidR="00197F81" w:rsidRPr="006641D1">
        <w:rPr>
          <w:color w:val="000000"/>
          <w:spacing w:val="-2"/>
          <w:w w:val="103"/>
          <w:sz w:val="20"/>
          <w:szCs w:val="20"/>
        </w:rPr>
        <w:t>правлены на выход в новые для предприятия области рыночной</w:t>
      </w:r>
      <w:r w:rsidR="00197F81">
        <w:rPr>
          <w:color w:val="000000"/>
          <w:spacing w:val="-2"/>
          <w:w w:val="103"/>
          <w:sz w:val="20"/>
          <w:szCs w:val="20"/>
        </w:rPr>
        <w:t xml:space="preserve"> </w:t>
      </w:r>
      <w:r w:rsidR="00197F81" w:rsidRPr="006641D1">
        <w:rPr>
          <w:color w:val="000000"/>
          <w:spacing w:val="-2"/>
          <w:w w:val="103"/>
          <w:sz w:val="20"/>
          <w:szCs w:val="20"/>
        </w:rPr>
        <w:t>деятельности, которые не связаны с ее прошлой коммерческой и</w:t>
      </w:r>
      <w:r w:rsidR="00197F81">
        <w:rPr>
          <w:color w:val="000000"/>
          <w:spacing w:val="-2"/>
          <w:w w:val="103"/>
          <w:sz w:val="20"/>
          <w:szCs w:val="20"/>
        </w:rPr>
        <w:t xml:space="preserve"> </w:t>
      </w:r>
      <w:r w:rsidR="00197F81" w:rsidRPr="006641D1">
        <w:rPr>
          <w:color w:val="000000"/>
          <w:spacing w:val="4"/>
          <w:w w:val="103"/>
          <w:sz w:val="20"/>
          <w:szCs w:val="20"/>
        </w:rPr>
        <w:t xml:space="preserve">технологической деятельностью. </w:t>
      </w:r>
      <w:r w:rsidR="00197F81" w:rsidRPr="006641D1">
        <w:rPr>
          <w:i/>
          <w:iCs/>
          <w:color w:val="000000"/>
          <w:spacing w:val="-8"/>
          <w:w w:val="103"/>
          <w:sz w:val="20"/>
          <w:szCs w:val="20"/>
        </w:rPr>
        <w:t xml:space="preserve">Конвергентные приобретения </w:t>
      </w:r>
      <w:r w:rsidR="00197F81" w:rsidRPr="006641D1">
        <w:rPr>
          <w:color w:val="000000"/>
          <w:spacing w:val="1"/>
          <w:w w:val="103"/>
          <w:sz w:val="20"/>
          <w:szCs w:val="20"/>
        </w:rPr>
        <w:t xml:space="preserve"> представляют собой поиск новых видов деятельности за </w:t>
      </w:r>
      <w:r w:rsidR="00197F81" w:rsidRPr="006641D1">
        <w:rPr>
          <w:color w:val="000000"/>
          <w:w w:val="103"/>
          <w:sz w:val="20"/>
          <w:szCs w:val="20"/>
        </w:rPr>
        <w:t xml:space="preserve">рамками той производственной цепочки, где оно действовало, и </w:t>
      </w:r>
      <w:r w:rsidR="00197F81" w:rsidRPr="006641D1">
        <w:rPr>
          <w:color w:val="000000"/>
          <w:spacing w:val="-2"/>
          <w:w w:val="103"/>
          <w:sz w:val="20"/>
          <w:szCs w:val="20"/>
        </w:rPr>
        <w:t xml:space="preserve">новых направлений, учитывающих ее реальный технологический </w:t>
      </w:r>
      <w:r w:rsidR="00197F81" w:rsidRPr="006641D1">
        <w:rPr>
          <w:color w:val="000000"/>
          <w:spacing w:val="-4"/>
          <w:w w:val="103"/>
          <w:sz w:val="20"/>
          <w:szCs w:val="20"/>
        </w:rPr>
        <w:t xml:space="preserve">и коммерческий потенциал. </w:t>
      </w:r>
      <w:r w:rsidR="00197F81" w:rsidRPr="006641D1">
        <w:rPr>
          <w:color w:val="000000"/>
          <w:spacing w:val="-5"/>
          <w:w w:val="103"/>
          <w:sz w:val="20"/>
          <w:szCs w:val="20"/>
        </w:rPr>
        <w:t>Политика маркетинга в рамках диверсификации направлена на:</w:t>
      </w:r>
    </w:p>
    <w:p w:rsidR="00197F81" w:rsidRPr="006641D1" w:rsidRDefault="00197F81" w:rsidP="00197F81">
      <w:pPr>
        <w:widowControl w:val="0"/>
        <w:numPr>
          <w:ilvl w:val="0"/>
          <w:numId w:val="26"/>
        </w:numPr>
        <w:shd w:val="clear" w:color="auto" w:fill="FFFFFF"/>
        <w:tabs>
          <w:tab w:val="left" w:pos="557"/>
        </w:tabs>
        <w:autoSpaceDE w:val="0"/>
        <w:autoSpaceDN w:val="0"/>
        <w:adjustRightInd w:val="0"/>
        <w:spacing w:line="235" w:lineRule="exact"/>
        <w:ind w:left="113" w:firstLine="290"/>
        <w:jc w:val="both"/>
        <w:rPr>
          <w:color w:val="000000"/>
          <w:w w:val="103"/>
          <w:sz w:val="20"/>
          <w:szCs w:val="20"/>
        </w:rPr>
      </w:pPr>
      <w:r w:rsidRPr="006641D1">
        <w:rPr>
          <w:color w:val="000000"/>
          <w:spacing w:val="-3"/>
          <w:w w:val="103"/>
          <w:sz w:val="20"/>
          <w:szCs w:val="20"/>
        </w:rPr>
        <w:t>максимальное использование своего технологического ноу-</w:t>
      </w:r>
      <w:r w:rsidRPr="006641D1">
        <w:rPr>
          <w:color w:val="000000"/>
          <w:spacing w:val="-2"/>
          <w:w w:val="103"/>
          <w:sz w:val="20"/>
          <w:szCs w:val="20"/>
        </w:rPr>
        <w:t>хау для совершенствования товара, инноваций;  .</w:t>
      </w:r>
    </w:p>
    <w:p w:rsidR="00197F81" w:rsidRPr="006641D1" w:rsidRDefault="00197F81" w:rsidP="00197F81">
      <w:pPr>
        <w:widowControl w:val="0"/>
        <w:numPr>
          <w:ilvl w:val="0"/>
          <w:numId w:val="26"/>
        </w:numPr>
        <w:shd w:val="clear" w:color="auto" w:fill="FFFFFF"/>
        <w:tabs>
          <w:tab w:val="left" w:pos="557"/>
        </w:tabs>
        <w:autoSpaceDE w:val="0"/>
        <w:autoSpaceDN w:val="0"/>
        <w:adjustRightInd w:val="0"/>
        <w:spacing w:line="238" w:lineRule="exact"/>
        <w:ind w:left="113" w:firstLine="290"/>
        <w:jc w:val="both"/>
        <w:rPr>
          <w:color w:val="000000"/>
          <w:w w:val="103"/>
          <w:sz w:val="20"/>
          <w:szCs w:val="20"/>
        </w:rPr>
      </w:pPr>
      <w:r w:rsidRPr="006641D1">
        <w:rPr>
          <w:color w:val="000000"/>
          <w:spacing w:val="-2"/>
          <w:w w:val="103"/>
          <w:sz w:val="20"/>
          <w:szCs w:val="20"/>
        </w:rPr>
        <w:t>существенное повышение рыночного имиджа предприятия,</w:t>
      </w:r>
      <w:r>
        <w:rPr>
          <w:color w:val="000000"/>
          <w:spacing w:val="-2"/>
          <w:w w:val="103"/>
          <w:sz w:val="20"/>
          <w:szCs w:val="20"/>
        </w:rPr>
        <w:t xml:space="preserve"> </w:t>
      </w:r>
      <w:r w:rsidRPr="006641D1">
        <w:rPr>
          <w:color w:val="000000"/>
          <w:spacing w:val="2"/>
          <w:w w:val="103"/>
          <w:sz w:val="20"/>
          <w:szCs w:val="20"/>
        </w:rPr>
        <w:t>марки продукции, каналов сбыта и коммуникативных связей с</w:t>
      </w:r>
      <w:r>
        <w:rPr>
          <w:color w:val="000000"/>
          <w:spacing w:val="2"/>
          <w:w w:val="103"/>
          <w:sz w:val="20"/>
          <w:szCs w:val="20"/>
        </w:rPr>
        <w:t xml:space="preserve"> </w:t>
      </w:r>
      <w:r w:rsidRPr="006641D1">
        <w:rPr>
          <w:color w:val="000000"/>
          <w:spacing w:val="-2"/>
          <w:w w:val="103"/>
          <w:sz w:val="20"/>
          <w:szCs w:val="20"/>
        </w:rPr>
        <w:t>целью привлечения внимания</w:t>
      </w:r>
      <w:r>
        <w:rPr>
          <w:color w:val="000000"/>
          <w:spacing w:val="-2"/>
          <w:w w:val="103"/>
          <w:sz w:val="20"/>
          <w:szCs w:val="20"/>
        </w:rPr>
        <w:t xml:space="preserve"> со стороны потенциальных потре</w:t>
      </w:r>
      <w:r w:rsidRPr="006641D1">
        <w:rPr>
          <w:color w:val="000000"/>
          <w:spacing w:val="-5"/>
          <w:w w:val="103"/>
          <w:sz w:val="20"/>
          <w:szCs w:val="20"/>
        </w:rPr>
        <w:t>бителей.</w:t>
      </w:r>
    </w:p>
    <w:p w:rsidR="00197F81" w:rsidRPr="006641D1" w:rsidRDefault="00197F81" w:rsidP="00197F81">
      <w:pPr>
        <w:shd w:val="clear" w:color="auto" w:fill="FFFFFF"/>
        <w:spacing w:line="238" w:lineRule="exact"/>
        <w:jc w:val="both"/>
        <w:rPr>
          <w:sz w:val="20"/>
          <w:szCs w:val="20"/>
        </w:rPr>
      </w:pPr>
      <w:r w:rsidRPr="006641D1">
        <w:rPr>
          <w:color w:val="000000"/>
          <w:spacing w:val="-3"/>
          <w:w w:val="103"/>
          <w:sz w:val="20"/>
          <w:szCs w:val="20"/>
        </w:rPr>
        <w:t>Преимущества диверсификации состоят в следующем:</w:t>
      </w:r>
    </w:p>
    <w:p w:rsidR="00197F81" w:rsidRPr="006641D1" w:rsidRDefault="00197F81" w:rsidP="00197F81">
      <w:pPr>
        <w:widowControl w:val="0"/>
        <w:numPr>
          <w:ilvl w:val="0"/>
          <w:numId w:val="26"/>
        </w:numPr>
        <w:shd w:val="clear" w:color="auto" w:fill="FFFFFF"/>
        <w:tabs>
          <w:tab w:val="left" w:pos="557"/>
        </w:tabs>
        <w:autoSpaceDE w:val="0"/>
        <w:autoSpaceDN w:val="0"/>
        <w:adjustRightInd w:val="0"/>
        <w:spacing w:line="238" w:lineRule="exact"/>
        <w:ind w:left="403"/>
        <w:jc w:val="both"/>
        <w:rPr>
          <w:color w:val="000000"/>
          <w:w w:val="103"/>
          <w:sz w:val="20"/>
          <w:szCs w:val="20"/>
        </w:rPr>
      </w:pPr>
      <w:r w:rsidRPr="006641D1">
        <w:rPr>
          <w:color w:val="000000"/>
          <w:spacing w:val="-2"/>
          <w:w w:val="103"/>
          <w:sz w:val="20"/>
          <w:szCs w:val="20"/>
        </w:rPr>
        <w:t>расширение масштабов и сбалансированности бизнеса;</w:t>
      </w:r>
    </w:p>
    <w:p w:rsidR="00197F81" w:rsidRPr="006641D1" w:rsidRDefault="00197F81" w:rsidP="00197F81">
      <w:pPr>
        <w:widowControl w:val="0"/>
        <w:numPr>
          <w:ilvl w:val="0"/>
          <w:numId w:val="26"/>
        </w:numPr>
        <w:shd w:val="clear" w:color="auto" w:fill="FFFFFF"/>
        <w:tabs>
          <w:tab w:val="left" w:pos="557"/>
        </w:tabs>
        <w:autoSpaceDE w:val="0"/>
        <w:autoSpaceDN w:val="0"/>
        <w:adjustRightInd w:val="0"/>
        <w:spacing w:line="238" w:lineRule="exact"/>
        <w:ind w:left="403"/>
        <w:jc w:val="both"/>
        <w:rPr>
          <w:color w:val="000000"/>
          <w:w w:val="103"/>
          <w:sz w:val="20"/>
          <w:szCs w:val="20"/>
        </w:rPr>
      </w:pPr>
      <w:r w:rsidRPr="006641D1">
        <w:rPr>
          <w:color w:val="000000"/>
          <w:spacing w:val="-3"/>
          <w:w w:val="103"/>
          <w:sz w:val="20"/>
          <w:szCs w:val="20"/>
        </w:rPr>
        <w:t>обеспечение устойчивости;</w:t>
      </w:r>
    </w:p>
    <w:p w:rsidR="00197F81" w:rsidRPr="00CF7012" w:rsidRDefault="00197F81" w:rsidP="00197F81">
      <w:pPr>
        <w:widowControl w:val="0"/>
        <w:numPr>
          <w:ilvl w:val="0"/>
          <w:numId w:val="26"/>
        </w:numPr>
        <w:shd w:val="clear" w:color="auto" w:fill="FFFFFF"/>
        <w:tabs>
          <w:tab w:val="left" w:pos="557"/>
        </w:tabs>
        <w:autoSpaceDE w:val="0"/>
        <w:autoSpaceDN w:val="0"/>
        <w:adjustRightInd w:val="0"/>
        <w:spacing w:line="238" w:lineRule="exact"/>
        <w:ind w:left="403"/>
        <w:jc w:val="both"/>
        <w:rPr>
          <w:color w:val="000000"/>
          <w:w w:val="103"/>
          <w:sz w:val="20"/>
          <w:szCs w:val="20"/>
        </w:rPr>
      </w:pPr>
      <w:r w:rsidRPr="006641D1">
        <w:rPr>
          <w:color w:val="000000"/>
          <w:spacing w:val="-3"/>
          <w:w w:val="103"/>
          <w:sz w:val="20"/>
          <w:szCs w:val="20"/>
        </w:rPr>
        <w:t>загрузка имеющихся мощностей;</w:t>
      </w:r>
    </w:p>
    <w:p w:rsidR="00197F81" w:rsidRPr="006641D1" w:rsidRDefault="00197F81" w:rsidP="00197F81">
      <w:pPr>
        <w:widowControl w:val="0"/>
        <w:numPr>
          <w:ilvl w:val="0"/>
          <w:numId w:val="26"/>
        </w:numPr>
        <w:shd w:val="clear" w:color="auto" w:fill="FFFFFF"/>
        <w:tabs>
          <w:tab w:val="left" w:pos="557"/>
        </w:tabs>
        <w:autoSpaceDE w:val="0"/>
        <w:autoSpaceDN w:val="0"/>
        <w:adjustRightInd w:val="0"/>
        <w:spacing w:line="238" w:lineRule="exact"/>
        <w:ind w:left="403"/>
        <w:jc w:val="both"/>
        <w:rPr>
          <w:color w:val="000000"/>
          <w:w w:val="103"/>
          <w:sz w:val="20"/>
          <w:szCs w:val="20"/>
        </w:rPr>
      </w:pPr>
      <w:r w:rsidRPr="006641D1">
        <w:rPr>
          <w:color w:val="000000"/>
          <w:spacing w:val="-3"/>
          <w:w w:val="103"/>
          <w:sz w:val="20"/>
          <w:szCs w:val="20"/>
        </w:rPr>
        <w:t>использование имеющихся ноу-хау</w:t>
      </w:r>
      <w:r>
        <w:rPr>
          <w:color w:val="000000"/>
          <w:spacing w:val="-3"/>
          <w:w w:val="103"/>
          <w:sz w:val="20"/>
          <w:szCs w:val="20"/>
        </w:rPr>
        <w:t>.</w:t>
      </w:r>
    </w:p>
    <w:p w:rsidR="00197F81" w:rsidRPr="00184842" w:rsidRDefault="00197F81" w:rsidP="00197F81">
      <w:pPr>
        <w:shd w:val="clear" w:color="auto" w:fill="FFFFFF"/>
        <w:ind w:left="26" w:right="7"/>
        <w:jc w:val="both"/>
        <w:rPr>
          <w:sz w:val="20"/>
          <w:szCs w:val="20"/>
        </w:rPr>
      </w:pPr>
      <w:r w:rsidRPr="00184842">
        <w:rPr>
          <w:bCs/>
          <w:i/>
          <w:iCs/>
          <w:color w:val="000000"/>
          <w:spacing w:val="-7"/>
          <w:sz w:val="20"/>
          <w:szCs w:val="20"/>
        </w:rPr>
        <w:t xml:space="preserve">Интеграция </w:t>
      </w:r>
      <w:r w:rsidRPr="00184842">
        <w:rPr>
          <w:bCs/>
          <w:color w:val="000000"/>
          <w:spacing w:val="-7"/>
          <w:sz w:val="20"/>
          <w:szCs w:val="20"/>
        </w:rPr>
        <w:t>имеет смысл, когда предприятие намерено увели</w:t>
      </w:r>
      <w:r w:rsidRPr="00184842">
        <w:rPr>
          <w:bCs/>
          <w:color w:val="000000"/>
          <w:spacing w:val="-7"/>
          <w:sz w:val="20"/>
          <w:szCs w:val="20"/>
        </w:rPr>
        <w:softHyphen/>
      </w:r>
      <w:r w:rsidRPr="00184842">
        <w:rPr>
          <w:bCs/>
          <w:color w:val="000000"/>
          <w:spacing w:val="-6"/>
          <w:sz w:val="20"/>
          <w:szCs w:val="20"/>
        </w:rPr>
        <w:t>чить свою прибыльность за счет повышения контроля над стра</w:t>
      </w:r>
      <w:r w:rsidRPr="00184842">
        <w:rPr>
          <w:bCs/>
          <w:color w:val="000000"/>
          <w:spacing w:val="-6"/>
          <w:sz w:val="20"/>
          <w:szCs w:val="20"/>
        </w:rPr>
        <w:softHyphen/>
      </w:r>
      <w:r w:rsidRPr="00184842">
        <w:rPr>
          <w:bCs/>
          <w:color w:val="000000"/>
          <w:spacing w:val="-7"/>
          <w:sz w:val="20"/>
          <w:szCs w:val="20"/>
        </w:rPr>
        <w:t>тегически важными для него звеньями в производственной цепи. Речь идет об установлении различных взаимоотношений с други</w:t>
      </w:r>
      <w:r w:rsidRPr="00184842">
        <w:rPr>
          <w:bCs/>
          <w:color w:val="000000"/>
          <w:spacing w:val="-7"/>
          <w:sz w:val="20"/>
          <w:szCs w:val="20"/>
        </w:rPr>
        <w:softHyphen/>
        <w:t xml:space="preserve">ми элементами маркетинговой системы отрасли, в том числе и их </w:t>
      </w:r>
      <w:r w:rsidRPr="00184842">
        <w:rPr>
          <w:bCs/>
          <w:color w:val="000000"/>
          <w:spacing w:val="-6"/>
          <w:sz w:val="20"/>
          <w:szCs w:val="20"/>
        </w:rPr>
        <w:t>приобретение.</w:t>
      </w:r>
      <w:r>
        <w:rPr>
          <w:bCs/>
          <w:color w:val="000000"/>
          <w:spacing w:val="-6"/>
          <w:sz w:val="20"/>
          <w:szCs w:val="20"/>
        </w:rPr>
        <w:t xml:space="preserve"> </w:t>
      </w:r>
      <w:r w:rsidRPr="00184842">
        <w:rPr>
          <w:bCs/>
          <w:i/>
          <w:iCs/>
          <w:color w:val="000000"/>
          <w:spacing w:val="-6"/>
          <w:sz w:val="20"/>
          <w:szCs w:val="20"/>
        </w:rPr>
        <w:t xml:space="preserve">Вертикальная интеграция </w:t>
      </w:r>
      <w:r w:rsidRPr="00184842">
        <w:rPr>
          <w:bCs/>
          <w:color w:val="000000"/>
          <w:spacing w:val="-6"/>
          <w:sz w:val="20"/>
          <w:szCs w:val="20"/>
        </w:rPr>
        <w:t xml:space="preserve">означает: во-первых, принятие на </w:t>
      </w:r>
      <w:r w:rsidRPr="00184842">
        <w:rPr>
          <w:bCs/>
          <w:color w:val="000000"/>
          <w:spacing w:val="-8"/>
          <w:sz w:val="20"/>
          <w:szCs w:val="20"/>
        </w:rPr>
        <w:t>себя руководства предприятиями предшествующей стадии произ</w:t>
      </w:r>
      <w:r w:rsidRPr="00184842">
        <w:rPr>
          <w:bCs/>
          <w:color w:val="000000"/>
          <w:spacing w:val="-8"/>
          <w:sz w:val="20"/>
          <w:szCs w:val="20"/>
        </w:rPr>
        <w:softHyphen/>
      </w:r>
      <w:r w:rsidRPr="00184842">
        <w:rPr>
          <w:bCs/>
          <w:color w:val="000000"/>
          <w:spacing w:val="-6"/>
          <w:sz w:val="20"/>
          <w:szCs w:val="20"/>
        </w:rPr>
        <w:t xml:space="preserve">водственной цепи для обеспечения гарантированного качества и </w:t>
      </w:r>
      <w:r w:rsidRPr="00184842">
        <w:rPr>
          <w:bCs/>
          <w:color w:val="000000"/>
          <w:spacing w:val="-7"/>
          <w:sz w:val="20"/>
          <w:szCs w:val="20"/>
        </w:rPr>
        <w:t>количества поставляемой продукции, доступа к новой технологии</w:t>
      </w:r>
      <w:r w:rsidRPr="00184842">
        <w:rPr>
          <w:bCs/>
          <w:color w:val="000000"/>
          <w:spacing w:val="-8"/>
          <w:sz w:val="20"/>
          <w:szCs w:val="20"/>
        </w:rPr>
        <w:t>; во-вторых, интеграция</w:t>
      </w:r>
      <w:r>
        <w:rPr>
          <w:bCs/>
          <w:color w:val="000000"/>
          <w:spacing w:val="-8"/>
          <w:sz w:val="20"/>
          <w:szCs w:val="20"/>
        </w:rPr>
        <w:t xml:space="preserve"> </w:t>
      </w:r>
      <w:r w:rsidRPr="00184842">
        <w:rPr>
          <w:bCs/>
          <w:color w:val="000000"/>
          <w:spacing w:val="-3"/>
          <w:sz w:val="20"/>
          <w:szCs w:val="20"/>
        </w:rPr>
        <w:t xml:space="preserve">с предприятиями последующей стадии производственной цепи, </w:t>
      </w:r>
      <w:r w:rsidRPr="00184842">
        <w:rPr>
          <w:bCs/>
          <w:color w:val="000000"/>
          <w:spacing w:val="-6"/>
          <w:sz w:val="20"/>
          <w:szCs w:val="20"/>
        </w:rPr>
        <w:t xml:space="preserve">имея в виду обеспечение гарантированной продажи продукции и </w:t>
      </w:r>
      <w:r w:rsidRPr="00184842">
        <w:rPr>
          <w:bCs/>
          <w:color w:val="000000"/>
          <w:spacing w:val="-5"/>
          <w:sz w:val="20"/>
          <w:szCs w:val="20"/>
        </w:rPr>
        <w:t>лучшее изучение своих потенциальных потребителей.</w:t>
      </w:r>
      <w:r>
        <w:rPr>
          <w:bCs/>
          <w:color w:val="000000"/>
          <w:spacing w:val="-5"/>
          <w:sz w:val="20"/>
          <w:szCs w:val="20"/>
        </w:rPr>
        <w:t xml:space="preserve"> </w:t>
      </w:r>
      <w:r w:rsidRPr="00184842">
        <w:rPr>
          <w:bCs/>
          <w:i/>
          <w:iCs/>
          <w:color w:val="000000"/>
          <w:spacing w:val="-8"/>
          <w:sz w:val="20"/>
          <w:szCs w:val="20"/>
        </w:rPr>
        <w:t xml:space="preserve">Горизонтальная интеграция </w:t>
      </w:r>
      <w:r w:rsidRPr="00184842">
        <w:rPr>
          <w:bCs/>
          <w:color w:val="000000"/>
          <w:spacing w:val="-8"/>
          <w:sz w:val="20"/>
          <w:szCs w:val="20"/>
        </w:rPr>
        <w:t>преследует цель установить конт</w:t>
      </w:r>
      <w:r w:rsidRPr="00184842">
        <w:rPr>
          <w:bCs/>
          <w:color w:val="000000"/>
          <w:spacing w:val="-8"/>
          <w:sz w:val="20"/>
          <w:szCs w:val="20"/>
        </w:rPr>
        <w:softHyphen/>
      </w:r>
      <w:r w:rsidRPr="00184842">
        <w:rPr>
          <w:bCs/>
          <w:color w:val="000000"/>
          <w:spacing w:val="-6"/>
          <w:sz w:val="20"/>
          <w:szCs w:val="20"/>
        </w:rPr>
        <w:t xml:space="preserve">роль или поглотить определенных конкурентов для увеличения </w:t>
      </w:r>
      <w:r w:rsidRPr="00184842">
        <w:rPr>
          <w:bCs/>
          <w:color w:val="000000"/>
          <w:spacing w:val="-9"/>
          <w:sz w:val="20"/>
          <w:szCs w:val="20"/>
        </w:rPr>
        <w:t>доли в привлекательных областях рынка и обеспечения лидерства.</w:t>
      </w:r>
      <w:r>
        <w:rPr>
          <w:bCs/>
          <w:color w:val="000000"/>
          <w:spacing w:val="-9"/>
          <w:sz w:val="20"/>
          <w:szCs w:val="20"/>
        </w:rPr>
        <w:t xml:space="preserve"> </w:t>
      </w:r>
      <w:r w:rsidRPr="00184842">
        <w:rPr>
          <w:bCs/>
          <w:color w:val="000000"/>
          <w:spacing w:val="-6"/>
          <w:sz w:val="20"/>
          <w:szCs w:val="20"/>
        </w:rPr>
        <w:t>Политика маркетинга в стратегии интеграционного роста:</w:t>
      </w:r>
    </w:p>
    <w:p w:rsidR="00197F81" w:rsidRPr="00184842" w:rsidRDefault="00197F81" w:rsidP="00197F81">
      <w:pPr>
        <w:widowControl w:val="0"/>
        <w:numPr>
          <w:ilvl w:val="0"/>
          <w:numId w:val="19"/>
        </w:numPr>
        <w:shd w:val="clear" w:color="auto" w:fill="FFFFFF"/>
        <w:tabs>
          <w:tab w:val="left" w:pos="449"/>
        </w:tabs>
        <w:autoSpaceDE w:val="0"/>
        <w:autoSpaceDN w:val="0"/>
        <w:adjustRightInd w:val="0"/>
        <w:ind w:left="300"/>
        <w:jc w:val="both"/>
        <w:rPr>
          <w:bCs/>
          <w:color w:val="000000"/>
          <w:sz w:val="20"/>
          <w:szCs w:val="20"/>
        </w:rPr>
      </w:pPr>
      <w:r w:rsidRPr="00184842">
        <w:rPr>
          <w:bCs/>
          <w:color w:val="000000"/>
          <w:spacing w:val="-5"/>
          <w:sz w:val="20"/>
          <w:szCs w:val="20"/>
        </w:rPr>
        <w:t>обеспечение конкурентных преимуществ на рынке;</w:t>
      </w:r>
    </w:p>
    <w:p w:rsidR="00197F81" w:rsidRPr="00184842" w:rsidRDefault="00197F81" w:rsidP="00197F81">
      <w:pPr>
        <w:widowControl w:val="0"/>
        <w:numPr>
          <w:ilvl w:val="0"/>
          <w:numId w:val="19"/>
        </w:numPr>
        <w:shd w:val="clear" w:color="auto" w:fill="FFFFFF"/>
        <w:tabs>
          <w:tab w:val="left" w:pos="449"/>
        </w:tabs>
        <w:autoSpaceDE w:val="0"/>
        <w:autoSpaceDN w:val="0"/>
        <w:adjustRightInd w:val="0"/>
        <w:ind w:left="300"/>
        <w:jc w:val="both"/>
        <w:rPr>
          <w:bCs/>
          <w:color w:val="000000"/>
          <w:sz w:val="20"/>
          <w:szCs w:val="20"/>
        </w:rPr>
      </w:pPr>
      <w:r w:rsidRPr="00184842">
        <w:rPr>
          <w:bCs/>
          <w:color w:val="000000"/>
          <w:spacing w:val="-6"/>
          <w:sz w:val="20"/>
          <w:szCs w:val="20"/>
        </w:rPr>
        <w:t>развитие продукта с использованием новых технологий;</w:t>
      </w:r>
    </w:p>
    <w:p w:rsidR="00197F81" w:rsidRPr="00184842" w:rsidRDefault="00197F81" w:rsidP="00197F81">
      <w:pPr>
        <w:widowControl w:val="0"/>
        <w:numPr>
          <w:ilvl w:val="0"/>
          <w:numId w:val="19"/>
        </w:numPr>
        <w:shd w:val="clear" w:color="auto" w:fill="FFFFFF"/>
        <w:tabs>
          <w:tab w:val="left" w:pos="449"/>
        </w:tabs>
        <w:autoSpaceDE w:val="0"/>
        <w:autoSpaceDN w:val="0"/>
        <w:adjustRightInd w:val="0"/>
        <w:ind w:left="300"/>
        <w:jc w:val="both"/>
        <w:rPr>
          <w:bCs/>
          <w:color w:val="000000"/>
          <w:sz w:val="20"/>
          <w:szCs w:val="20"/>
        </w:rPr>
      </w:pPr>
      <w:r w:rsidRPr="00184842">
        <w:rPr>
          <w:bCs/>
          <w:color w:val="000000"/>
          <w:spacing w:val="-5"/>
          <w:sz w:val="20"/>
          <w:szCs w:val="20"/>
        </w:rPr>
        <w:t>использование современных методов распределения;</w:t>
      </w:r>
    </w:p>
    <w:p w:rsidR="00197F81" w:rsidRPr="00184842" w:rsidRDefault="00197F81" w:rsidP="00197F81">
      <w:pPr>
        <w:widowControl w:val="0"/>
        <w:numPr>
          <w:ilvl w:val="0"/>
          <w:numId w:val="19"/>
        </w:numPr>
        <w:shd w:val="clear" w:color="auto" w:fill="FFFFFF"/>
        <w:tabs>
          <w:tab w:val="left" w:pos="449"/>
        </w:tabs>
        <w:autoSpaceDE w:val="0"/>
        <w:autoSpaceDN w:val="0"/>
        <w:adjustRightInd w:val="0"/>
        <w:ind w:left="300"/>
        <w:jc w:val="both"/>
        <w:rPr>
          <w:bCs/>
          <w:color w:val="000000"/>
          <w:sz w:val="20"/>
          <w:szCs w:val="20"/>
        </w:rPr>
      </w:pPr>
      <w:r w:rsidRPr="00184842">
        <w:rPr>
          <w:bCs/>
          <w:color w:val="000000"/>
          <w:spacing w:val="-7"/>
          <w:sz w:val="20"/>
          <w:szCs w:val="20"/>
        </w:rPr>
        <w:t>гибкая политика цен;</w:t>
      </w:r>
    </w:p>
    <w:p w:rsidR="00197F81" w:rsidRPr="00184842" w:rsidRDefault="00197F81" w:rsidP="00197F81">
      <w:pPr>
        <w:widowControl w:val="0"/>
        <w:numPr>
          <w:ilvl w:val="0"/>
          <w:numId w:val="19"/>
        </w:numPr>
        <w:shd w:val="clear" w:color="auto" w:fill="FFFFFF"/>
        <w:tabs>
          <w:tab w:val="left" w:pos="449"/>
        </w:tabs>
        <w:autoSpaceDE w:val="0"/>
        <w:autoSpaceDN w:val="0"/>
        <w:adjustRightInd w:val="0"/>
        <w:ind w:left="300"/>
        <w:jc w:val="both"/>
        <w:rPr>
          <w:bCs/>
          <w:color w:val="000000"/>
          <w:sz w:val="20"/>
          <w:szCs w:val="20"/>
        </w:rPr>
      </w:pPr>
      <w:r w:rsidRPr="00184842">
        <w:rPr>
          <w:bCs/>
          <w:color w:val="000000"/>
          <w:spacing w:val="-7"/>
          <w:sz w:val="20"/>
          <w:szCs w:val="20"/>
        </w:rPr>
        <w:t>активная реклама и стимулирование.</w:t>
      </w:r>
    </w:p>
    <w:p w:rsidR="00197F81" w:rsidRPr="00184842" w:rsidRDefault="00197F81" w:rsidP="00197F81">
      <w:pPr>
        <w:shd w:val="clear" w:color="auto" w:fill="FFFFFF"/>
        <w:ind w:left="7"/>
        <w:jc w:val="both"/>
        <w:rPr>
          <w:sz w:val="20"/>
          <w:szCs w:val="20"/>
        </w:rPr>
      </w:pPr>
      <w:r w:rsidRPr="00184842">
        <w:rPr>
          <w:b/>
          <w:bCs/>
          <w:color w:val="000000"/>
          <w:spacing w:val="-9"/>
          <w:sz w:val="20"/>
          <w:szCs w:val="20"/>
        </w:rPr>
        <w:t>Новая матрица БКГ</w:t>
      </w:r>
      <w:r>
        <w:rPr>
          <w:b/>
          <w:bCs/>
          <w:color w:val="000000"/>
          <w:spacing w:val="-9"/>
          <w:sz w:val="20"/>
          <w:szCs w:val="20"/>
        </w:rPr>
        <w:t xml:space="preserve">. </w:t>
      </w:r>
      <w:r w:rsidRPr="00184842">
        <w:rPr>
          <w:bCs/>
          <w:color w:val="000000"/>
          <w:spacing w:val="-6"/>
          <w:sz w:val="20"/>
          <w:szCs w:val="20"/>
        </w:rPr>
        <w:t>Данная матрица рассматривает возможности роста предприя</w:t>
      </w:r>
      <w:r w:rsidRPr="00184842">
        <w:rPr>
          <w:bCs/>
          <w:color w:val="000000"/>
          <w:spacing w:val="-6"/>
          <w:sz w:val="20"/>
          <w:szCs w:val="20"/>
        </w:rPr>
        <w:softHyphen/>
      </w:r>
      <w:r w:rsidRPr="00184842">
        <w:rPr>
          <w:bCs/>
          <w:color w:val="000000"/>
          <w:spacing w:val="-4"/>
          <w:sz w:val="20"/>
          <w:szCs w:val="20"/>
        </w:rPr>
        <w:t xml:space="preserve">тия на основе стратегических решений, принимаемых с учетом </w:t>
      </w:r>
      <w:r w:rsidRPr="00184842">
        <w:rPr>
          <w:bCs/>
          <w:color w:val="000000"/>
          <w:spacing w:val="-9"/>
          <w:sz w:val="20"/>
          <w:szCs w:val="20"/>
        </w:rPr>
        <w:t>двух показателей:</w:t>
      </w:r>
    </w:p>
    <w:p w:rsidR="00197F81" w:rsidRPr="00184842" w:rsidRDefault="00197F81" w:rsidP="00197F81">
      <w:pPr>
        <w:shd w:val="clear" w:color="auto" w:fill="FFFFFF"/>
        <w:ind w:left="360" w:right="14"/>
        <w:jc w:val="both"/>
        <w:rPr>
          <w:sz w:val="20"/>
          <w:szCs w:val="20"/>
        </w:rPr>
      </w:pPr>
      <w:r w:rsidRPr="00184842">
        <w:rPr>
          <w:bCs/>
          <w:color w:val="000000"/>
          <w:spacing w:val="-6"/>
          <w:sz w:val="20"/>
          <w:szCs w:val="20"/>
        </w:rPr>
        <w:t>1) эффект издержки/объем (основан на учете «кривой опыта»,</w:t>
      </w:r>
    </w:p>
    <w:p w:rsidR="00197F81" w:rsidRPr="00184842" w:rsidRDefault="00FB323B" w:rsidP="00197F81">
      <w:pPr>
        <w:shd w:val="clear" w:color="auto" w:fill="FFFFFF"/>
        <w:ind w:left="360" w:right="10"/>
        <w:jc w:val="both"/>
        <w:rPr>
          <w:sz w:val="20"/>
          <w:szCs w:val="20"/>
        </w:rPr>
      </w:pPr>
      <w:r>
        <w:rPr>
          <w:noProof/>
        </w:rPr>
        <w:pict>
          <v:group id="_x0000_s1060" style="position:absolute;left:0;text-align:left;margin-left:234pt;margin-top:22.15pt;width:297pt;height:117pt;z-index:251653120" coordorigin="3627,12087" coordsize="5940,2340">
            <v:rect id="_x0000_s1061" style="position:absolute;left:3627;top:12987;width:1800;height:723" stroked="f">
              <v:textbox style="mso-next-textbox:#_x0000_s1061">
                <w:txbxContent>
                  <w:p w:rsidR="00197F81" w:rsidRPr="002B434C" w:rsidRDefault="00197F81" w:rsidP="00197F81">
                    <w:pPr>
                      <w:jc w:val="center"/>
                      <w:rPr>
                        <w:sz w:val="16"/>
                        <w:szCs w:val="16"/>
                      </w:rPr>
                    </w:pPr>
                    <w:r>
                      <w:rPr>
                        <w:sz w:val="16"/>
                        <w:szCs w:val="16"/>
                      </w:rPr>
                      <w:t>Эффект дифференциации товаров</w:t>
                    </w:r>
                  </w:p>
                </w:txbxContent>
              </v:textbox>
            </v:rect>
            <v:rect id="_x0000_s1062" style="position:absolute;left:5067;top:13524;width:1560;height:480" stroked="f">
              <v:textbox style="mso-next-textbox:#_x0000_s1062">
                <w:txbxContent>
                  <w:p w:rsidR="00197F81" w:rsidRPr="002B434C" w:rsidRDefault="00197F81" w:rsidP="00197F81">
                    <w:pPr>
                      <w:jc w:val="center"/>
                      <w:rPr>
                        <w:sz w:val="16"/>
                        <w:szCs w:val="16"/>
                      </w:rPr>
                    </w:pPr>
                    <w:r>
                      <w:rPr>
                        <w:sz w:val="16"/>
                        <w:szCs w:val="16"/>
                      </w:rPr>
                      <w:t>Слабый</w:t>
                    </w:r>
                  </w:p>
                </w:txbxContent>
              </v:textbox>
            </v:rect>
            <v:rect id="_x0000_s1063" style="position:absolute;left:5247;top:12984;width:1440;height:420" stroked="f">
              <v:textbox style="mso-next-textbox:#_x0000_s1063">
                <w:txbxContent>
                  <w:p w:rsidR="00197F81" w:rsidRPr="002B434C" w:rsidRDefault="00197F81" w:rsidP="00197F81">
                    <w:pPr>
                      <w:jc w:val="center"/>
                      <w:rPr>
                        <w:sz w:val="16"/>
                        <w:szCs w:val="16"/>
                      </w:rPr>
                    </w:pPr>
                    <w:r>
                      <w:rPr>
                        <w:sz w:val="16"/>
                        <w:szCs w:val="16"/>
                      </w:rPr>
                      <w:t>Сильный</w:t>
                    </w:r>
                  </w:p>
                </w:txbxContent>
              </v:textbox>
            </v:rect>
            <v:rect id="_x0000_s1064" style="position:absolute;left:7047;top:12087;width:2160;height:360" stroked="f">
              <v:textbox style="mso-next-textbox:#_x0000_s1064">
                <w:txbxContent>
                  <w:p w:rsidR="00197F81" w:rsidRPr="002B434C" w:rsidRDefault="00197F81" w:rsidP="00197F81">
                    <w:pPr>
                      <w:jc w:val="center"/>
                      <w:rPr>
                        <w:sz w:val="16"/>
                        <w:szCs w:val="16"/>
                      </w:rPr>
                    </w:pPr>
                    <w:r>
                      <w:rPr>
                        <w:sz w:val="16"/>
                        <w:szCs w:val="16"/>
                      </w:rPr>
                      <w:t>Эффект издержки/ объем</w:t>
                    </w:r>
                  </w:p>
                </w:txbxContent>
              </v:textbox>
            </v:rect>
            <v:rect id="_x0000_s1065" style="position:absolute;left:6687;top:12984;width:1440;height:723">
              <v:textbox style="mso-next-textbox:#_x0000_s1065">
                <w:txbxContent>
                  <w:p w:rsidR="00197F81" w:rsidRPr="002B434C" w:rsidRDefault="00197F81" w:rsidP="00197F81">
                    <w:pPr>
                      <w:jc w:val="center"/>
                      <w:rPr>
                        <w:sz w:val="16"/>
                        <w:szCs w:val="16"/>
                      </w:rPr>
                    </w:pPr>
                    <w:r>
                      <w:rPr>
                        <w:sz w:val="16"/>
                        <w:szCs w:val="16"/>
                      </w:rPr>
                      <w:t>Специализированная деятельность</w:t>
                    </w:r>
                  </w:p>
                </w:txbxContent>
              </v:textbox>
            </v:rect>
            <v:rect id="_x0000_s1066" style="position:absolute;left:8127;top:12984;width:1440;height:600">
              <v:textbox style="mso-next-textbox:#_x0000_s1066">
                <w:txbxContent>
                  <w:p w:rsidR="00197F81" w:rsidRPr="002B434C" w:rsidRDefault="00197F81" w:rsidP="00197F81">
                    <w:pPr>
                      <w:jc w:val="center"/>
                      <w:rPr>
                        <w:sz w:val="16"/>
                        <w:szCs w:val="16"/>
                      </w:rPr>
                    </w:pPr>
                    <w:r>
                      <w:rPr>
                        <w:sz w:val="16"/>
                        <w:szCs w:val="16"/>
                      </w:rPr>
                      <w:t>Фрагментальная деятельность</w:t>
                    </w:r>
                  </w:p>
                </w:txbxContent>
              </v:textbox>
            </v:rect>
            <v:rect id="_x0000_s1067" style="position:absolute;left:6687;top:13707;width:1440;height:720">
              <v:textbox style="mso-next-textbox:#_x0000_s1067">
                <w:txbxContent>
                  <w:p w:rsidR="00197F81" w:rsidRPr="002B434C" w:rsidRDefault="00197F81" w:rsidP="00197F81">
                    <w:pPr>
                      <w:jc w:val="center"/>
                      <w:rPr>
                        <w:sz w:val="16"/>
                        <w:szCs w:val="16"/>
                      </w:rPr>
                    </w:pPr>
                    <w:r>
                      <w:rPr>
                        <w:sz w:val="16"/>
                        <w:szCs w:val="16"/>
                      </w:rPr>
                      <w:t>Концентрированная деятельность</w:t>
                    </w:r>
                  </w:p>
                </w:txbxContent>
              </v:textbox>
            </v:rect>
            <v:rect id="_x0000_s1068" style="position:absolute;left:6507;top:12444;width:1620;height:360" stroked="f">
              <v:textbox style="mso-next-textbox:#_x0000_s1068">
                <w:txbxContent>
                  <w:p w:rsidR="00197F81" w:rsidRPr="002B434C" w:rsidRDefault="00197F81" w:rsidP="00197F81">
                    <w:pPr>
                      <w:jc w:val="center"/>
                      <w:rPr>
                        <w:sz w:val="16"/>
                        <w:szCs w:val="16"/>
                      </w:rPr>
                    </w:pPr>
                    <w:r>
                      <w:rPr>
                        <w:sz w:val="16"/>
                        <w:szCs w:val="16"/>
                      </w:rPr>
                      <w:t>Высокий</w:t>
                    </w:r>
                  </w:p>
                </w:txbxContent>
              </v:textbox>
            </v:rect>
            <v:rect id="_x0000_s1069" style="position:absolute;left:8127;top:12444;width:1440;height:480" stroked="f">
              <v:textbox style="mso-next-textbox:#_x0000_s1069">
                <w:txbxContent>
                  <w:p w:rsidR="00197F81" w:rsidRPr="002B434C" w:rsidRDefault="00197F81" w:rsidP="00197F81">
                    <w:pPr>
                      <w:jc w:val="center"/>
                      <w:rPr>
                        <w:sz w:val="16"/>
                        <w:szCs w:val="16"/>
                      </w:rPr>
                    </w:pPr>
                    <w:r>
                      <w:rPr>
                        <w:sz w:val="16"/>
                        <w:szCs w:val="16"/>
                      </w:rPr>
                      <w:t>Низкий</w:t>
                    </w:r>
                  </w:p>
                </w:txbxContent>
              </v:textbox>
            </v:rect>
            <v:rect id="_x0000_s1070" style="position:absolute;left:8127;top:13524;width:1440;height:660">
              <v:textbox style="mso-next-textbox:#_x0000_s1070">
                <w:txbxContent>
                  <w:p w:rsidR="00197F81" w:rsidRPr="002B434C" w:rsidRDefault="00197F81" w:rsidP="00197F81">
                    <w:pPr>
                      <w:jc w:val="center"/>
                      <w:rPr>
                        <w:sz w:val="16"/>
                        <w:szCs w:val="16"/>
                      </w:rPr>
                    </w:pPr>
                    <w:r>
                      <w:rPr>
                        <w:sz w:val="16"/>
                        <w:szCs w:val="16"/>
                      </w:rPr>
                      <w:t>Бесперспективная деятельность</w:t>
                    </w:r>
                  </w:p>
                </w:txbxContent>
              </v:textbox>
            </v:rect>
            <w10:wrap type="square"/>
          </v:group>
        </w:pict>
      </w:r>
      <w:r w:rsidR="00197F81" w:rsidRPr="00184842">
        <w:rPr>
          <w:bCs/>
          <w:color w:val="000000"/>
          <w:spacing w:val="-9"/>
          <w:sz w:val="20"/>
          <w:szCs w:val="20"/>
        </w:rPr>
        <w:t>2) эффект дифференциации товаров (основан на учете «жизнен</w:t>
      </w:r>
      <w:r w:rsidR="00197F81" w:rsidRPr="00184842">
        <w:rPr>
          <w:bCs/>
          <w:color w:val="000000"/>
          <w:spacing w:val="-9"/>
          <w:sz w:val="20"/>
          <w:szCs w:val="20"/>
        </w:rPr>
        <w:softHyphen/>
      </w:r>
      <w:r w:rsidR="00197F81" w:rsidRPr="00184842">
        <w:rPr>
          <w:bCs/>
          <w:color w:val="000000"/>
          <w:spacing w:val="-7"/>
          <w:sz w:val="20"/>
          <w:szCs w:val="20"/>
        </w:rPr>
        <w:t xml:space="preserve">ного цикла товаров», в ходе которого товар должен претерпевать </w:t>
      </w:r>
      <w:r w:rsidR="00197F81" w:rsidRPr="00184842">
        <w:rPr>
          <w:bCs/>
          <w:color w:val="000000"/>
          <w:spacing w:val="-5"/>
          <w:sz w:val="20"/>
          <w:szCs w:val="20"/>
        </w:rPr>
        <w:t>постоянные изменения и усовершенствования).</w:t>
      </w:r>
    </w:p>
    <w:p w:rsidR="00197F81" w:rsidRPr="00184842" w:rsidRDefault="00197F81" w:rsidP="00197F81">
      <w:pPr>
        <w:shd w:val="clear" w:color="auto" w:fill="FFFFFF"/>
        <w:ind w:right="67"/>
        <w:jc w:val="both"/>
        <w:rPr>
          <w:sz w:val="20"/>
          <w:szCs w:val="20"/>
        </w:rPr>
      </w:pPr>
      <w:r w:rsidRPr="00184842">
        <w:rPr>
          <w:bCs/>
          <w:color w:val="000000"/>
          <w:spacing w:val="-2"/>
          <w:sz w:val="20"/>
          <w:szCs w:val="20"/>
        </w:rPr>
        <w:t xml:space="preserve">Стратегия </w:t>
      </w:r>
      <w:r w:rsidRPr="00184842">
        <w:rPr>
          <w:bCs/>
          <w:i/>
          <w:iCs/>
          <w:color w:val="000000"/>
          <w:spacing w:val="-2"/>
          <w:sz w:val="20"/>
          <w:szCs w:val="20"/>
        </w:rPr>
        <w:t xml:space="preserve">специализированной деятельности </w:t>
      </w:r>
      <w:r w:rsidRPr="00184842">
        <w:rPr>
          <w:bCs/>
          <w:color w:val="000000"/>
          <w:spacing w:val="-2"/>
          <w:sz w:val="20"/>
          <w:szCs w:val="20"/>
        </w:rPr>
        <w:t xml:space="preserve">строится на основе </w:t>
      </w:r>
      <w:r w:rsidRPr="00184842">
        <w:rPr>
          <w:bCs/>
          <w:color w:val="000000"/>
          <w:spacing w:val="-4"/>
          <w:sz w:val="20"/>
          <w:szCs w:val="20"/>
        </w:rPr>
        <w:t>сильного проявления обоих эффектов, Д</w:t>
      </w:r>
      <w:r w:rsidRPr="00184842">
        <w:rPr>
          <w:bCs/>
          <w:color w:val="000000"/>
          <w:spacing w:val="-9"/>
          <w:sz w:val="20"/>
          <w:szCs w:val="20"/>
        </w:rPr>
        <w:t>ает возможность получать при</w:t>
      </w:r>
      <w:r w:rsidRPr="00184842">
        <w:rPr>
          <w:bCs/>
          <w:color w:val="000000"/>
          <w:spacing w:val="-9"/>
          <w:sz w:val="20"/>
          <w:szCs w:val="20"/>
        </w:rPr>
        <w:softHyphen/>
        <w:t xml:space="preserve">быль путем увеличения выпуска стандартизированной продукции </w:t>
      </w:r>
      <w:r w:rsidRPr="00184842">
        <w:rPr>
          <w:bCs/>
          <w:color w:val="000000"/>
          <w:spacing w:val="-4"/>
          <w:sz w:val="20"/>
          <w:szCs w:val="20"/>
        </w:rPr>
        <w:t xml:space="preserve">и одновременно за счет дифференциации </w:t>
      </w:r>
      <w:r w:rsidRPr="00184842">
        <w:rPr>
          <w:bCs/>
          <w:color w:val="000000"/>
          <w:spacing w:val="-6"/>
          <w:sz w:val="20"/>
          <w:szCs w:val="20"/>
        </w:rPr>
        <w:t xml:space="preserve">внешнего вида продукции. </w:t>
      </w:r>
      <w:r w:rsidRPr="00184842">
        <w:rPr>
          <w:bCs/>
          <w:color w:val="000000"/>
          <w:spacing w:val="-11"/>
          <w:sz w:val="20"/>
          <w:szCs w:val="20"/>
        </w:rPr>
        <w:t>Такая си</w:t>
      </w:r>
      <w:r w:rsidRPr="00184842">
        <w:rPr>
          <w:bCs/>
          <w:color w:val="000000"/>
          <w:spacing w:val="-11"/>
          <w:sz w:val="20"/>
          <w:szCs w:val="20"/>
        </w:rPr>
        <w:softHyphen/>
      </w:r>
      <w:r w:rsidRPr="00184842">
        <w:rPr>
          <w:bCs/>
          <w:color w:val="000000"/>
          <w:spacing w:val="-4"/>
          <w:sz w:val="20"/>
          <w:szCs w:val="20"/>
        </w:rPr>
        <w:t>туация характерна, например, для ведущих компаний автомо</w:t>
      </w:r>
      <w:r w:rsidRPr="00184842">
        <w:rPr>
          <w:bCs/>
          <w:color w:val="000000"/>
          <w:spacing w:val="-4"/>
          <w:sz w:val="20"/>
          <w:szCs w:val="20"/>
        </w:rPr>
        <w:softHyphen/>
      </w:r>
      <w:r w:rsidRPr="00184842">
        <w:rPr>
          <w:bCs/>
          <w:color w:val="000000"/>
          <w:spacing w:val="-7"/>
          <w:sz w:val="20"/>
          <w:szCs w:val="20"/>
        </w:rPr>
        <w:t>билестроения: максимальная стандартизация основных механиз</w:t>
      </w:r>
      <w:r w:rsidRPr="00184842">
        <w:rPr>
          <w:bCs/>
          <w:color w:val="000000"/>
          <w:spacing w:val="-7"/>
          <w:sz w:val="20"/>
          <w:szCs w:val="20"/>
        </w:rPr>
        <w:softHyphen/>
      </w:r>
      <w:r w:rsidRPr="00184842">
        <w:rPr>
          <w:bCs/>
          <w:color w:val="000000"/>
          <w:spacing w:val="-5"/>
          <w:sz w:val="20"/>
          <w:szCs w:val="20"/>
        </w:rPr>
        <w:t>мов и дифференциация внешнего оформления.</w:t>
      </w:r>
      <w:r>
        <w:rPr>
          <w:bCs/>
          <w:color w:val="000000"/>
          <w:spacing w:val="-5"/>
          <w:sz w:val="20"/>
          <w:szCs w:val="20"/>
        </w:rPr>
        <w:t xml:space="preserve"> </w:t>
      </w:r>
      <w:r w:rsidRPr="00184842">
        <w:rPr>
          <w:bCs/>
          <w:color w:val="000000"/>
          <w:spacing w:val="-3"/>
          <w:sz w:val="20"/>
          <w:szCs w:val="20"/>
        </w:rPr>
        <w:t xml:space="preserve">Стратегия </w:t>
      </w:r>
      <w:r w:rsidRPr="00184842">
        <w:rPr>
          <w:bCs/>
          <w:i/>
          <w:iCs/>
          <w:color w:val="000000"/>
          <w:spacing w:val="-3"/>
          <w:sz w:val="20"/>
          <w:szCs w:val="20"/>
        </w:rPr>
        <w:t xml:space="preserve">концентрированной деятельности </w:t>
      </w:r>
      <w:r w:rsidRPr="00184842">
        <w:rPr>
          <w:bCs/>
          <w:color w:val="000000"/>
          <w:spacing w:val="-3"/>
          <w:sz w:val="20"/>
          <w:szCs w:val="20"/>
        </w:rPr>
        <w:t xml:space="preserve">учитывает высокий эффект издержки/объем при слабом уровне </w:t>
      </w:r>
      <w:r w:rsidRPr="00184842">
        <w:rPr>
          <w:bCs/>
          <w:color w:val="000000"/>
          <w:spacing w:val="-3"/>
          <w:sz w:val="20"/>
          <w:szCs w:val="20"/>
        </w:rPr>
        <w:lastRenderedPageBreak/>
        <w:t>эффекта дифферен</w:t>
      </w:r>
      <w:r w:rsidRPr="00184842">
        <w:rPr>
          <w:bCs/>
          <w:color w:val="000000"/>
          <w:spacing w:val="-3"/>
          <w:sz w:val="20"/>
          <w:szCs w:val="20"/>
        </w:rPr>
        <w:softHyphen/>
      </w:r>
      <w:r w:rsidRPr="00184842">
        <w:rPr>
          <w:bCs/>
          <w:color w:val="000000"/>
          <w:spacing w:val="-8"/>
          <w:sz w:val="20"/>
          <w:szCs w:val="20"/>
        </w:rPr>
        <w:t xml:space="preserve">циации продукции. Здесь возможны два стратегических решения: </w:t>
      </w:r>
      <w:r w:rsidRPr="00184842">
        <w:rPr>
          <w:bCs/>
          <w:color w:val="000000"/>
          <w:spacing w:val="-6"/>
          <w:sz w:val="20"/>
          <w:szCs w:val="20"/>
        </w:rPr>
        <w:t xml:space="preserve">либо дальнейшее наращивание производственных мощностей и </w:t>
      </w:r>
      <w:r w:rsidRPr="00184842">
        <w:rPr>
          <w:bCs/>
          <w:color w:val="000000"/>
          <w:spacing w:val="-4"/>
          <w:sz w:val="20"/>
          <w:szCs w:val="20"/>
        </w:rPr>
        <w:t>поглощение конкурентов, либо переход на специализацию с це</w:t>
      </w:r>
      <w:r w:rsidRPr="00184842">
        <w:rPr>
          <w:bCs/>
          <w:color w:val="000000"/>
          <w:spacing w:val="-4"/>
          <w:sz w:val="20"/>
          <w:szCs w:val="20"/>
        </w:rPr>
        <w:softHyphen/>
      </w:r>
      <w:r w:rsidRPr="00184842">
        <w:rPr>
          <w:bCs/>
          <w:color w:val="000000"/>
          <w:spacing w:val="-5"/>
          <w:sz w:val="20"/>
          <w:szCs w:val="20"/>
        </w:rPr>
        <w:t>лью достижения стабильной дифференциации.</w:t>
      </w:r>
      <w:r>
        <w:rPr>
          <w:bCs/>
          <w:color w:val="000000"/>
          <w:spacing w:val="-5"/>
          <w:sz w:val="20"/>
          <w:szCs w:val="20"/>
        </w:rPr>
        <w:t xml:space="preserve"> </w:t>
      </w:r>
      <w:r w:rsidRPr="00184842">
        <w:rPr>
          <w:bCs/>
          <w:color w:val="000000"/>
          <w:spacing w:val="-8"/>
          <w:sz w:val="20"/>
          <w:szCs w:val="20"/>
        </w:rPr>
        <w:t xml:space="preserve">В области </w:t>
      </w:r>
      <w:r w:rsidRPr="00184842">
        <w:rPr>
          <w:bCs/>
          <w:i/>
          <w:iCs/>
          <w:color w:val="000000"/>
          <w:spacing w:val="-8"/>
          <w:sz w:val="20"/>
          <w:szCs w:val="20"/>
        </w:rPr>
        <w:t xml:space="preserve">фрагментарной деятельности </w:t>
      </w:r>
      <w:r w:rsidRPr="00184842">
        <w:rPr>
          <w:bCs/>
          <w:color w:val="000000"/>
          <w:spacing w:val="-8"/>
          <w:sz w:val="20"/>
          <w:szCs w:val="20"/>
        </w:rPr>
        <w:t xml:space="preserve">стратегия учитывает </w:t>
      </w:r>
      <w:r w:rsidRPr="00184842">
        <w:rPr>
          <w:bCs/>
          <w:color w:val="000000"/>
          <w:spacing w:val="-6"/>
          <w:sz w:val="20"/>
          <w:szCs w:val="20"/>
        </w:rPr>
        <w:t>возможности сильного эффекта дифференциации. Она может ис</w:t>
      </w:r>
      <w:r w:rsidRPr="00184842">
        <w:rPr>
          <w:bCs/>
          <w:color w:val="000000"/>
          <w:spacing w:val="-6"/>
          <w:sz w:val="20"/>
          <w:szCs w:val="20"/>
        </w:rPr>
        <w:softHyphen/>
      </w:r>
      <w:r w:rsidRPr="00184842">
        <w:rPr>
          <w:bCs/>
          <w:color w:val="000000"/>
          <w:spacing w:val="-9"/>
          <w:sz w:val="20"/>
          <w:szCs w:val="20"/>
        </w:rPr>
        <w:t>пользоваться в двух случаях:</w:t>
      </w:r>
    </w:p>
    <w:p w:rsidR="00197F81" w:rsidRPr="00184842" w:rsidRDefault="00197F81" w:rsidP="00197F81">
      <w:pPr>
        <w:shd w:val="clear" w:color="auto" w:fill="FFFFFF"/>
        <w:spacing w:line="242" w:lineRule="exact"/>
        <w:ind w:left="540" w:right="22"/>
        <w:jc w:val="both"/>
        <w:rPr>
          <w:sz w:val="20"/>
          <w:szCs w:val="20"/>
        </w:rPr>
      </w:pPr>
      <w:r w:rsidRPr="00184842">
        <w:rPr>
          <w:bCs/>
          <w:color w:val="000000"/>
          <w:spacing w:val="-8"/>
          <w:sz w:val="20"/>
          <w:szCs w:val="20"/>
        </w:rPr>
        <w:t>1) при начальном уровне производства потенциально перспек</w:t>
      </w:r>
      <w:r w:rsidRPr="00184842">
        <w:rPr>
          <w:bCs/>
          <w:color w:val="000000"/>
          <w:spacing w:val="-8"/>
          <w:sz w:val="20"/>
          <w:szCs w:val="20"/>
        </w:rPr>
        <w:softHyphen/>
      </w:r>
      <w:r w:rsidRPr="00184842">
        <w:rPr>
          <w:bCs/>
          <w:color w:val="000000"/>
          <w:spacing w:val="1"/>
          <w:sz w:val="20"/>
          <w:szCs w:val="20"/>
        </w:rPr>
        <w:t>тивной продукции (например, основанной на биотехнологии,</w:t>
      </w:r>
    </w:p>
    <w:p w:rsidR="00197F81" w:rsidRPr="00184842" w:rsidRDefault="00197F81" w:rsidP="00197F81">
      <w:pPr>
        <w:shd w:val="clear" w:color="auto" w:fill="FFFFFF"/>
        <w:spacing w:line="242" w:lineRule="exact"/>
        <w:ind w:left="540"/>
        <w:jc w:val="both"/>
        <w:rPr>
          <w:sz w:val="20"/>
          <w:szCs w:val="20"/>
        </w:rPr>
      </w:pPr>
      <w:r w:rsidRPr="00184842">
        <w:rPr>
          <w:bCs/>
          <w:color w:val="000000"/>
          <w:spacing w:val="-9"/>
          <w:sz w:val="20"/>
          <w:szCs w:val="20"/>
        </w:rPr>
        <w:t>2) заказная работа, требующая разработки высокодифференци-</w:t>
      </w:r>
      <w:r w:rsidRPr="00184842">
        <w:rPr>
          <w:bCs/>
          <w:color w:val="000000"/>
          <w:spacing w:val="-6"/>
          <w:sz w:val="20"/>
          <w:szCs w:val="20"/>
        </w:rPr>
        <w:t xml:space="preserve">рованной продукции. </w:t>
      </w:r>
    </w:p>
    <w:p w:rsidR="00197F81" w:rsidRPr="0088590B" w:rsidRDefault="00FB323B" w:rsidP="00197F81">
      <w:pPr>
        <w:shd w:val="clear" w:color="auto" w:fill="FFFFFF"/>
        <w:ind w:right="67"/>
        <w:jc w:val="both"/>
        <w:rPr>
          <w:sz w:val="20"/>
          <w:szCs w:val="20"/>
        </w:rPr>
      </w:pPr>
      <w:r>
        <w:rPr>
          <w:noProof/>
          <w:sz w:val="20"/>
          <w:szCs w:val="20"/>
        </w:rPr>
        <w:pict>
          <v:line id="_x0000_s1071" style="position:absolute;left:0;text-align:left;z-index:251654144;mso-position-horizontal-relative:margin" from="716.05pt,-1.2pt" to="716.05pt,56.9pt" o:allowincell="f" strokeweight="1.55pt">
            <w10:wrap anchorx="margin"/>
          </v:line>
        </w:pict>
      </w:r>
      <w:r w:rsidR="00197F81" w:rsidRPr="0088590B">
        <w:rPr>
          <w:spacing w:val="-6"/>
          <w:sz w:val="20"/>
          <w:szCs w:val="20"/>
        </w:rPr>
        <w:t xml:space="preserve">В качестве </w:t>
      </w:r>
      <w:r w:rsidR="00197F81" w:rsidRPr="0088590B">
        <w:rPr>
          <w:spacing w:val="-5"/>
          <w:sz w:val="20"/>
          <w:szCs w:val="20"/>
        </w:rPr>
        <w:t>примера можно указать на «индивидуальный характер» консалтин</w:t>
      </w:r>
      <w:r w:rsidR="00197F81" w:rsidRPr="0088590B">
        <w:rPr>
          <w:spacing w:val="-5"/>
          <w:sz w:val="20"/>
          <w:szCs w:val="20"/>
        </w:rPr>
        <w:softHyphen/>
      </w:r>
      <w:r w:rsidR="00197F81" w:rsidRPr="0088590B">
        <w:rPr>
          <w:sz w:val="20"/>
          <w:szCs w:val="20"/>
        </w:rPr>
        <w:t xml:space="preserve">га, инжиниринга, программного обеспечения, а также разработок </w:t>
      </w:r>
      <w:r w:rsidR="00197F81" w:rsidRPr="0088590B">
        <w:rPr>
          <w:spacing w:val="-3"/>
          <w:sz w:val="20"/>
          <w:szCs w:val="20"/>
        </w:rPr>
        <w:t xml:space="preserve">в области оригинальных методов реставрации, современных форм </w:t>
      </w:r>
      <w:r w:rsidR="00197F81" w:rsidRPr="0088590B">
        <w:rPr>
          <w:spacing w:val="-1"/>
          <w:sz w:val="20"/>
          <w:szCs w:val="20"/>
        </w:rPr>
        <w:t xml:space="preserve">торговли, новых видов строительства. </w:t>
      </w:r>
      <w:r w:rsidR="00197F81" w:rsidRPr="0088590B">
        <w:rPr>
          <w:spacing w:val="-3"/>
          <w:sz w:val="20"/>
          <w:szCs w:val="20"/>
        </w:rPr>
        <w:t xml:space="preserve">Что же касается области </w:t>
      </w:r>
      <w:r w:rsidR="00197F81" w:rsidRPr="0088590B">
        <w:rPr>
          <w:i/>
          <w:iCs/>
          <w:spacing w:val="-3"/>
          <w:sz w:val="20"/>
          <w:szCs w:val="20"/>
        </w:rPr>
        <w:t xml:space="preserve">бесперспективной деятельности, </w:t>
      </w:r>
      <w:r w:rsidR="00197F81" w:rsidRPr="0088590B">
        <w:rPr>
          <w:spacing w:val="-3"/>
          <w:sz w:val="20"/>
          <w:szCs w:val="20"/>
        </w:rPr>
        <w:t xml:space="preserve">где </w:t>
      </w:r>
      <w:r w:rsidR="00197F81" w:rsidRPr="0088590B">
        <w:rPr>
          <w:sz w:val="20"/>
          <w:szCs w:val="20"/>
        </w:rPr>
        <w:t>оба эффекта низкие, то стратегический выход из такого положе</w:t>
      </w:r>
      <w:r w:rsidR="00197F81" w:rsidRPr="0088590B">
        <w:rPr>
          <w:sz w:val="20"/>
          <w:szCs w:val="20"/>
        </w:rPr>
        <w:softHyphen/>
      </w:r>
      <w:r w:rsidR="00197F81" w:rsidRPr="0088590B">
        <w:rPr>
          <w:spacing w:val="-2"/>
          <w:sz w:val="20"/>
          <w:szCs w:val="20"/>
        </w:rPr>
        <w:t>ния возможен на основе изменения самого характера деятельнос</w:t>
      </w:r>
      <w:r w:rsidR="00197F81" w:rsidRPr="0088590B">
        <w:rPr>
          <w:spacing w:val="-2"/>
          <w:sz w:val="20"/>
          <w:szCs w:val="20"/>
        </w:rPr>
        <w:softHyphen/>
      </w:r>
      <w:r w:rsidR="00197F81" w:rsidRPr="0088590B">
        <w:rPr>
          <w:sz w:val="20"/>
          <w:szCs w:val="20"/>
        </w:rPr>
        <w:t>ти предприятия, освоения новых направлений.</w:t>
      </w:r>
    </w:p>
    <w:p w:rsidR="00197F81" w:rsidRPr="000D08A4" w:rsidRDefault="00197F81" w:rsidP="00197F81">
      <w:pPr>
        <w:pStyle w:val="a3"/>
        <w:overflowPunct w:val="0"/>
        <w:autoSpaceDE w:val="0"/>
        <w:autoSpaceDN w:val="0"/>
        <w:adjustRightInd w:val="0"/>
        <w:jc w:val="both"/>
        <w:textAlignment w:val="baseline"/>
      </w:pPr>
    </w:p>
    <w:p w:rsidR="00197F81" w:rsidRPr="00D92D0C" w:rsidRDefault="00197F81" w:rsidP="00197F81">
      <w:pPr>
        <w:jc w:val="both"/>
        <w:rPr>
          <w:b/>
          <w:sz w:val="20"/>
          <w:szCs w:val="20"/>
        </w:rPr>
      </w:pPr>
      <w:r w:rsidRPr="00D92D0C">
        <w:rPr>
          <w:b/>
          <w:sz w:val="20"/>
          <w:szCs w:val="20"/>
        </w:rPr>
        <w:t>4. Маркетинговые стратегии, ориентированные на обеспечение конкурентных преимуществ турфирмы. Конкурентоспособность товара и фирмы.</w:t>
      </w:r>
    </w:p>
    <w:p w:rsidR="00197F81" w:rsidRPr="0088590B" w:rsidRDefault="00197F81" w:rsidP="00197F81">
      <w:pPr>
        <w:shd w:val="clear" w:color="auto" w:fill="FFFFFF"/>
        <w:ind w:right="48"/>
        <w:jc w:val="both"/>
        <w:rPr>
          <w:sz w:val="20"/>
          <w:szCs w:val="20"/>
        </w:rPr>
      </w:pPr>
      <w:r w:rsidRPr="0088590B">
        <w:rPr>
          <w:i/>
          <w:iCs/>
          <w:color w:val="000000"/>
          <w:spacing w:val="-2"/>
          <w:sz w:val="20"/>
          <w:szCs w:val="20"/>
        </w:rPr>
        <w:t>Конкуренция</w:t>
      </w:r>
      <w:r>
        <w:rPr>
          <w:i/>
          <w:iCs/>
          <w:color w:val="000000"/>
          <w:spacing w:val="-2"/>
          <w:sz w:val="20"/>
          <w:szCs w:val="20"/>
        </w:rPr>
        <w:t xml:space="preserve"> </w:t>
      </w:r>
      <w:r w:rsidRPr="0088590B">
        <w:rPr>
          <w:i/>
          <w:iCs/>
          <w:color w:val="000000"/>
          <w:spacing w:val="-2"/>
          <w:sz w:val="20"/>
          <w:szCs w:val="20"/>
        </w:rPr>
        <w:t xml:space="preserve">— </w:t>
      </w:r>
      <w:r w:rsidRPr="0088590B">
        <w:rPr>
          <w:color w:val="000000"/>
          <w:spacing w:val="-2"/>
          <w:sz w:val="20"/>
          <w:szCs w:val="20"/>
        </w:rPr>
        <w:t>соперничество предприятий на рынке, на</w:t>
      </w:r>
      <w:r w:rsidRPr="0088590B">
        <w:rPr>
          <w:color w:val="000000"/>
          <w:spacing w:val="-2"/>
          <w:sz w:val="20"/>
          <w:szCs w:val="20"/>
        </w:rPr>
        <w:softHyphen/>
      </w:r>
      <w:r w:rsidRPr="0088590B">
        <w:rPr>
          <w:color w:val="000000"/>
          <w:spacing w:val="-6"/>
          <w:sz w:val="20"/>
          <w:szCs w:val="20"/>
        </w:rPr>
        <w:t>правленное на овладений вниманием потенциальных потребителей.</w:t>
      </w:r>
      <w:r>
        <w:rPr>
          <w:color w:val="000000"/>
          <w:spacing w:val="-6"/>
          <w:sz w:val="20"/>
          <w:szCs w:val="20"/>
        </w:rPr>
        <w:t xml:space="preserve"> </w:t>
      </w:r>
      <w:r w:rsidRPr="0088590B">
        <w:rPr>
          <w:i/>
          <w:iCs/>
          <w:color w:val="000000"/>
          <w:spacing w:val="-5"/>
          <w:sz w:val="20"/>
          <w:szCs w:val="20"/>
        </w:rPr>
        <w:t xml:space="preserve">Конкурентный анализ </w:t>
      </w:r>
      <w:r w:rsidRPr="0088590B">
        <w:rPr>
          <w:color w:val="000000"/>
          <w:spacing w:val="-5"/>
          <w:sz w:val="20"/>
          <w:szCs w:val="20"/>
        </w:rPr>
        <w:t xml:space="preserve">представляет собой анализ конкурентной </w:t>
      </w:r>
      <w:r w:rsidRPr="0088590B">
        <w:rPr>
          <w:color w:val="000000"/>
          <w:sz w:val="20"/>
          <w:szCs w:val="20"/>
        </w:rPr>
        <w:t>ситуации и оценку степени конкурентных преимуществ, как са</w:t>
      </w:r>
      <w:r w:rsidRPr="0088590B">
        <w:rPr>
          <w:color w:val="000000"/>
          <w:sz w:val="20"/>
          <w:szCs w:val="20"/>
        </w:rPr>
        <w:softHyphen/>
      </w:r>
      <w:r w:rsidRPr="0088590B">
        <w:rPr>
          <w:color w:val="000000"/>
          <w:spacing w:val="-1"/>
          <w:sz w:val="20"/>
          <w:szCs w:val="20"/>
        </w:rPr>
        <w:t xml:space="preserve">мого предприятия, так </w:t>
      </w:r>
      <w:r>
        <w:rPr>
          <w:color w:val="000000"/>
          <w:spacing w:val="-1"/>
          <w:sz w:val="20"/>
          <w:szCs w:val="20"/>
        </w:rPr>
        <w:t>и</w:t>
      </w:r>
      <w:r w:rsidRPr="0088590B">
        <w:rPr>
          <w:color w:val="000000"/>
          <w:spacing w:val="-1"/>
          <w:sz w:val="20"/>
          <w:szCs w:val="20"/>
        </w:rPr>
        <w:t xml:space="preserve"> его соперников на рынке. </w:t>
      </w:r>
      <w:r w:rsidRPr="0088590B">
        <w:rPr>
          <w:i/>
          <w:iCs/>
          <w:color w:val="000000"/>
          <w:spacing w:val="2"/>
          <w:sz w:val="20"/>
          <w:szCs w:val="20"/>
        </w:rPr>
        <w:t xml:space="preserve">Конкурентное преимущество </w:t>
      </w:r>
      <w:r w:rsidRPr="0088590B">
        <w:rPr>
          <w:color w:val="000000"/>
          <w:spacing w:val="2"/>
          <w:sz w:val="20"/>
          <w:szCs w:val="20"/>
        </w:rPr>
        <w:t>- те характеристики рыноч</w:t>
      </w:r>
      <w:r w:rsidRPr="0088590B">
        <w:rPr>
          <w:color w:val="000000"/>
          <w:spacing w:val="2"/>
          <w:sz w:val="20"/>
          <w:szCs w:val="20"/>
        </w:rPr>
        <w:softHyphen/>
      </w:r>
      <w:r w:rsidRPr="0088590B">
        <w:rPr>
          <w:color w:val="000000"/>
          <w:spacing w:val="1"/>
          <w:sz w:val="20"/>
          <w:szCs w:val="20"/>
        </w:rPr>
        <w:t>ной деятельности предприятия, которые создают определенное превосходство над конкурентами.</w:t>
      </w:r>
      <w:r>
        <w:rPr>
          <w:color w:val="000000"/>
          <w:spacing w:val="1"/>
          <w:sz w:val="20"/>
          <w:szCs w:val="20"/>
        </w:rPr>
        <w:t xml:space="preserve"> </w:t>
      </w:r>
      <w:r w:rsidRPr="0088590B">
        <w:rPr>
          <w:i/>
          <w:iCs/>
          <w:color w:val="000000"/>
          <w:spacing w:val="-3"/>
          <w:sz w:val="20"/>
          <w:szCs w:val="20"/>
        </w:rPr>
        <w:t xml:space="preserve">Конкурентные стратегии </w:t>
      </w:r>
      <w:r w:rsidRPr="0088590B">
        <w:rPr>
          <w:color w:val="000000"/>
          <w:spacing w:val="-3"/>
          <w:sz w:val="20"/>
          <w:szCs w:val="20"/>
        </w:rPr>
        <w:t>на корпоративном уровне преследу</w:t>
      </w:r>
      <w:r w:rsidRPr="0088590B">
        <w:rPr>
          <w:color w:val="000000"/>
          <w:spacing w:val="-3"/>
          <w:sz w:val="20"/>
          <w:szCs w:val="20"/>
        </w:rPr>
        <w:softHyphen/>
      </w:r>
      <w:r w:rsidRPr="0088590B">
        <w:rPr>
          <w:color w:val="000000"/>
          <w:spacing w:val="-2"/>
          <w:sz w:val="20"/>
          <w:szCs w:val="20"/>
        </w:rPr>
        <w:t xml:space="preserve">ют цель обеспечить конкурентное преимущество предприятия на </w:t>
      </w:r>
      <w:r w:rsidRPr="0088590B">
        <w:rPr>
          <w:color w:val="000000"/>
          <w:spacing w:val="1"/>
          <w:sz w:val="20"/>
          <w:szCs w:val="20"/>
        </w:rPr>
        <w:t xml:space="preserve">рынке относительно фирм-конкурентов. </w:t>
      </w:r>
      <w:r w:rsidRPr="0088590B">
        <w:rPr>
          <w:color w:val="000000"/>
          <w:spacing w:val="-1"/>
          <w:sz w:val="20"/>
          <w:szCs w:val="20"/>
        </w:rPr>
        <w:t>Для управления конкурентным положе</w:t>
      </w:r>
      <w:r w:rsidRPr="0088590B">
        <w:rPr>
          <w:color w:val="000000"/>
          <w:spacing w:val="-1"/>
          <w:sz w:val="20"/>
          <w:szCs w:val="20"/>
        </w:rPr>
        <w:softHyphen/>
      </w:r>
      <w:r w:rsidRPr="0088590B">
        <w:rPr>
          <w:color w:val="000000"/>
          <w:spacing w:val="1"/>
          <w:sz w:val="20"/>
          <w:szCs w:val="20"/>
        </w:rPr>
        <w:t>нием предприятия используются:</w:t>
      </w:r>
    </w:p>
    <w:p w:rsidR="00197F81" w:rsidRPr="0088590B" w:rsidRDefault="00197F81" w:rsidP="00197F81">
      <w:pPr>
        <w:widowControl w:val="0"/>
        <w:numPr>
          <w:ilvl w:val="0"/>
          <w:numId w:val="27"/>
        </w:numPr>
        <w:shd w:val="clear" w:color="auto" w:fill="FFFFFF"/>
        <w:tabs>
          <w:tab w:val="left" w:pos="540"/>
        </w:tabs>
        <w:autoSpaceDE w:val="0"/>
        <w:autoSpaceDN w:val="0"/>
        <w:adjustRightInd w:val="0"/>
        <w:ind w:left="389"/>
        <w:jc w:val="both"/>
        <w:rPr>
          <w:color w:val="000000"/>
          <w:sz w:val="20"/>
          <w:szCs w:val="20"/>
        </w:rPr>
      </w:pPr>
      <w:r w:rsidRPr="0088590B">
        <w:rPr>
          <w:color w:val="000000"/>
          <w:spacing w:val="2"/>
          <w:sz w:val="20"/>
          <w:szCs w:val="20"/>
        </w:rPr>
        <w:t>общая конкурентная матрица;</w:t>
      </w:r>
    </w:p>
    <w:p w:rsidR="00197F81" w:rsidRPr="0088590B" w:rsidRDefault="00197F81" w:rsidP="00197F81">
      <w:pPr>
        <w:widowControl w:val="0"/>
        <w:numPr>
          <w:ilvl w:val="0"/>
          <w:numId w:val="27"/>
        </w:numPr>
        <w:shd w:val="clear" w:color="auto" w:fill="FFFFFF"/>
        <w:tabs>
          <w:tab w:val="left" w:pos="540"/>
        </w:tabs>
        <w:autoSpaceDE w:val="0"/>
        <w:autoSpaceDN w:val="0"/>
        <w:adjustRightInd w:val="0"/>
        <w:ind w:left="389"/>
        <w:jc w:val="both"/>
        <w:rPr>
          <w:color w:val="000000"/>
          <w:sz w:val="20"/>
          <w:szCs w:val="20"/>
        </w:rPr>
      </w:pPr>
      <w:r w:rsidRPr="0088590B">
        <w:rPr>
          <w:color w:val="000000"/>
          <w:spacing w:val="1"/>
          <w:sz w:val="20"/>
          <w:szCs w:val="20"/>
        </w:rPr>
        <w:t>модель конкурентных сил;</w:t>
      </w:r>
    </w:p>
    <w:p w:rsidR="00197F81" w:rsidRPr="0088590B" w:rsidRDefault="00197F81" w:rsidP="00197F81">
      <w:pPr>
        <w:widowControl w:val="0"/>
        <w:numPr>
          <w:ilvl w:val="0"/>
          <w:numId w:val="27"/>
        </w:numPr>
        <w:shd w:val="clear" w:color="auto" w:fill="FFFFFF"/>
        <w:tabs>
          <w:tab w:val="left" w:pos="540"/>
        </w:tabs>
        <w:autoSpaceDE w:val="0"/>
        <w:autoSpaceDN w:val="0"/>
        <w:adjustRightInd w:val="0"/>
        <w:ind w:left="389"/>
        <w:jc w:val="both"/>
        <w:rPr>
          <w:color w:val="000000"/>
          <w:sz w:val="20"/>
          <w:szCs w:val="20"/>
        </w:rPr>
      </w:pPr>
      <w:r w:rsidRPr="0088590B">
        <w:rPr>
          <w:color w:val="000000"/>
          <w:spacing w:val="1"/>
          <w:sz w:val="20"/>
          <w:szCs w:val="20"/>
        </w:rPr>
        <w:t>матрица конкурентных преимуществ;</w:t>
      </w:r>
    </w:p>
    <w:p w:rsidR="00197F81" w:rsidRPr="0088590B" w:rsidRDefault="00197F81" w:rsidP="00197F81">
      <w:pPr>
        <w:widowControl w:val="0"/>
        <w:numPr>
          <w:ilvl w:val="0"/>
          <w:numId w:val="27"/>
        </w:numPr>
        <w:shd w:val="clear" w:color="auto" w:fill="FFFFFF"/>
        <w:tabs>
          <w:tab w:val="left" w:pos="540"/>
        </w:tabs>
        <w:autoSpaceDE w:val="0"/>
        <w:autoSpaceDN w:val="0"/>
        <w:adjustRightInd w:val="0"/>
        <w:ind w:left="389"/>
        <w:jc w:val="both"/>
        <w:rPr>
          <w:color w:val="000000"/>
          <w:sz w:val="20"/>
          <w:szCs w:val="20"/>
        </w:rPr>
      </w:pPr>
      <w:r w:rsidRPr="0088590B">
        <w:rPr>
          <w:color w:val="000000"/>
          <w:spacing w:val="1"/>
          <w:sz w:val="20"/>
          <w:szCs w:val="20"/>
        </w:rPr>
        <w:t>модель реакции конкурентов.</w:t>
      </w:r>
    </w:p>
    <w:p w:rsidR="00197F81" w:rsidRPr="0088590B" w:rsidRDefault="00FB323B" w:rsidP="00197F81">
      <w:pPr>
        <w:shd w:val="clear" w:color="auto" w:fill="FFFFFF"/>
        <w:spacing w:line="235" w:lineRule="exact"/>
        <w:jc w:val="both"/>
        <w:rPr>
          <w:sz w:val="20"/>
          <w:szCs w:val="20"/>
        </w:rPr>
      </w:pPr>
      <w:r>
        <w:rPr>
          <w:noProof/>
          <w:sz w:val="20"/>
          <w:szCs w:val="20"/>
        </w:rPr>
        <w:pict>
          <v:group id="_x0000_s1072" style="position:absolute;left:0;text-align:left;margin-left:243pt;margin-top:28.1pt;width:291pt;height:93pt;z-index:251655168" coordorigin="5607,8907" coordsize="5820,1860">
            <v:rect id="_x0000_s1073" style="position:absolute;left:5607;top:9927;width:1800;height:480" stroked="f">
              <v:textbox style="mso-next-textbox:#_x0000_s1073">
                <w:txbxContent>
                  <w:p w:rsidR="00197F81" w:rsidRPr="002B434C" w:rsidRDefault="00197F81" w:rsidP="00197F81">
                    <w:pPr>
                      <w:jc w:val="center"/>
                      <w:rPr>
                        <w:sz w:val="16"/>
                        <w:szCs w:val="16"/>
                      </w:rPr>
                    </w:pPr>
                    <w:r>
                      <w:rPr>
                        <w:sz w:val="16"/>
                        <w:szCs w:val="16"/>
                      </w:rPr>
                      <w:t>Область конкуренции</w:t>
                    </w:r>
                  </w:p>
                </w:txbxContent>
              </v:textbox>
            </v:rect>
            <v:rect id="_x0000_s1074" style="position:absolute;left:7227;top:10287;width:1560;height:480" stroked="f">
              <v:textbox style="mso-next-textbox:#_x0000_s1074">
                <w:txbxContent>
                  <w:p w:rsidR="00197F81" w:rsidRPr="002B434C" w:rsidRDefault="00197F81" w:rsidP="00197F81">
                    <w:pPr>
                      <w:jc w:val="center"/>
                      <w:rPr>
                        <w:sz w:val="16"/>
                        <w:szCs w:val="16"/>
                      </w:rPr>
                    </w:pPr>
                    <w:r>
                      <w:rPr>
                        <w:sz w:val="16"/>
                        <w:szCs w:val="16"/>
                      </w:rPr>
                      <w:t>узкая</w:t>
                    </w:r>
                  </w:p>
                </w:txbxContent>
              </v:textbox>
            </v:rect>
            <v:rect id="_x0000_s1075" style="position:absolute;left:7407;top:9747;width:1440;height:420" stroked="f">
              <v:textbox style="mso-next-textbox:#_x0000_s1075">
                <w:txbxContent>
                  <w:p w:rsidR="00197F81" w:rsidRPr="002B434C" w:rsidRDefault="00197F81" w:rsidP="00197F81">
                    <w:pPr>
                      <w:jc w:val="center"/>
                      <w:rPr>
                        <w:sz w:val="16"/>
                        <w:szCs w:val="16"/>
                      </w:rPr>
                    </w:pPr>
                    <w:r>
                      <w:rPr>
                        <w:sz w:val="16"/>
                        <w:szCs w:val="16"/>
                      </w:rPr>
                      <w:t>широкая</w:t>
                    </w:r>
                  </w:p>
                </w:txbxContent>
              </v:textbox>
            </v:rect>
            <v:rect id="_x0000_s1076" style="position:absolute;left:8667;top:8907;width:2400;height:360" stroked="f">
              <v:textbox style="mso-next-textbox:#_x0000_s1076">
                <w:txbxContent>
                  <w:p w:rsidR="00197F81" w:rsidRPr="002B434C" w:rsidRDefault="00197F81" w:rsidP="00197F81">
                    <w:pPr>
                      <w:jc w:val="center"/>
                      <w:rPr>
                        <w:sz w:val="16"/>
                        <w:szCs w:val="16"/>
                      </w:rPr>
                    </w:pPr>
                    <w:r>
                      <w:rPr>
                        <w:sz w:val="16"/>
                        <w:szCs w:val="16"/>
                      </w:rPr>
                      <w:t>Конкурентное преимущество</w:t>
                    </w:r>
                  </w:p>
                </w:txbxContent>
              </v:textbox>
            </v:rect>
            <v:rect id="_x0000_s1077" style="position:absolute;left:8547;top:9804;width:1440;height:483">
              <v:textbox style="mso-next-textbox:#_x0000_s1077">
                <w:txbxContent>
                  <w:p w:rsidR="00197F81" w:rsidRPr="002B434C" w:rsidRDefault="00197F81" w:rsidP="00197F81">
                    <w:pPr>
                      <w:jc w:val="center"/>
                      <w:rPr>
                        <w:sz w:val="16"/>
                        <w:szCs w:val="16"/>
                      </w:rPr>
                    </w:pPr>
                    <w:r>
                      <w:rPr>
                        <w:sz w:val="16"/>
                        <w:szCs w:val="16"/>
                      </w:rPr>
                      <w:t>Ценовое лидерство</w:t>
                    </w:r>
                  </w:p>
                </w:txbxContent>
              </v:textbox>
            </v:rect>
            <v:rect id="_x0000_s1078" style="position:absolute;left:9987;top:9804;width:1440;height:600">
              <v:textbox style="mso-next-textbox:#_x0000_s1078">
                <w:txbxContent>
                  <w:p w:rsidR="00197F81" w:rsidRPr="002B434C" w:rsidRDefault="00197F81" w:rsidP="00197F81">
                    <w:pPr>
                      <w:jc w:val="center"/>
                      <w:rPr>
                        <w:sz w:val="16"/>
                        <w:szCs w:val="16"/>
                      </w:rPr>
                    </w:pPr>
                    <w:r>
                      <w:rPr>
                        <w:sz w:val="16"/>
                        <w:szCs w:val="16"/>
                      </w:rPr>
                      <w:t>Продуктовое лидерство</w:t>
                    </w:r>
                  </w:p>
                </w:txbxContent>
              </v:textbox>
            </v:rect>
            <v:rect id="_x0000_s1079" style="position:absolute;left:8547;top:10287;width:2820;height:360">
              <v:textbox style="mso-next-textbox:#_x0000_s1079">
                <w:txbxContent>
                  <w:p w:rsidR="00197F81" w:rsidRPr="002B434C" w:rsidRDefault="00197F81" w:rsidP="00197F81">
                    <w:pPr>
                      <w:jc w:val="center"/>
                      <w:rPr>
                        <w:sz w:val="16"/>
                        <w:szCs w:val="16"/>
                      </w:rPr>
                    </w:pPr>
                    <w:r>
                      <w:rPr>
                        <w:sz w:val="16"/>
                        <w:szCs w:val="16"/>
                      </w:rPr>
                      <w:t>Лидерство в нише</w:t>
                    </w:r>
                  </w:p>
                </w:txbxContent>
              </v:textbox>
            </v:rect>
            <v:rect id="_x0000_s1080" style="position:absolute;left:8367;top:9264;width:1620;height:483" stroked="f">
              <v:textbox style="mso-next-textbox:#_x0000_s1080">
                <w:txbxContent>
                  <w:p w:rsidR="00197F81" w:rsidRPr="002B434C" w:rsidRDefault="00197F81" w:rsidP="00197F81">
                    <w:pPr>
                      <w:jc w:val="center"/>
                      <w:rPr>
                        <w:sz w:val="16"/>
                        <w:szCs w:val="16"/>
                      </w:rPr>
                    </w:pPr>
                    <w:r>
                      <w:rPr>
                        <w:sz w:val="16"/>
                        <w:szCs w:val="16"/>
                      </w:rPr>
                      <w:t>Снижение издержек</w:t>
                    </w:r>
                  </w:p>
                </w:txbxContent>
              </v:textbox>
            </v:rect>
            <v:rect id="_x0000_s1081" style="position:absolute;left:9987;top:9264;width:1440;height:480" stroked="f">
              <v:textbox style="mso-next-textbox:#_x0000_s1081">
                <w:txbxContent>
                  <w:p w:rsidR="00197F81" w:rsidRPr="002B434C" w:rsidRDefault="00197F81" w:rsidP="00197F81">
                    <w:pPr>
                      <w:jc w:val="center"/>
                      <w:rPr>
                        <w:sz w:val="16"/>
                        <w:szCs w:val="16"/>
                      </w:rPr>
                    </w:pPr>
                    <w:r>
                      <w:rPr>
                        <w:sz w:val="16"/>
                        <w:szCs w:val="16"/>
                      </w:rPr>
                      <w:t>Диффренциация продукции</w:t>
                    </w:r>
                  </w:p>
                </w:txbxContent>
              </v:textbox>
            </v:rect>
            <w10:wrap type="square"/>
          </v:group>
        </w:pict>
      </w:r>
      <w:r w:rsidR="00197F81" w:rsidRPr="0088590B">
        <w:rPr>
          <w:b/>
          <w:color w:val="000000"/>
          <w:spacing w:val="-2"/>
          <w:sz w:val="20"/>
          <w:szCs w:val="20"/>
        </w:rPr>
        <w:t>Общая конкурентная матрица.</w:t>
      </w:r>
      <w:r w:rsidR="00197F81">
        <w:rPr>
          <w:b/>
          <w:color w:val="000000"/>
          <w:spacing w:val="-2"/>
          <w:sz w:val="20"/>
          <w:szCs w:val="20"/>
        </w:rPr>
        <w:t xml:space="preserve"> </w:t>
      </w:r>
      <w:r w:rsidR="00197F81" w:rsidRPr="0088590B">
        <w:rPr>
          <w:color w:val="000000"/>
          <w:spacing w:val="-2"/>
          <w:sz w:val="20"/>
          <w:szCs w:val="20"/>
        </w:rPr>
        <w:t>Согласно общей конкурентной матрице Портера конкурент</w:t>
      </w:r>
      <w:r w:rsidR="00197F81" w:rsidRPr="0088590B">
        <w:rPr>
          <w:color w:val="000000"/>
          <w:spacing w:val="-2"/>
          <w:sz w:val="20"/>
          <w:szCs w:val="20"/>
        </w:rPr>
        <w:softHyphen/>
      </w:r>
      <w:r w:rsidR="00197F81" w:rsidRPr="0088590B">
        <w:rPr>
          <w:color w:val="000000"/>
          <w:sz w:val="20"/>
          <w:szCs w:val="20"/>
        </w:rPr>
        <w:t>ное преимущество предприятия на рынке может быть об</w:t>
      </w:r>
      <w:r w:rsidR="00197F81">
        <w:rPr>
          <w:color w:val="000000"/>
          <w:sz w:val="20"/>
          <w:szCs w:val="20"/>
        </w:rPr>
        <w:t xml:space="preserve">еспечено тремя основными путями. </w:t>
      </w:r>
      <w:r w:rsidR="00197F81" w:rsidRPr="0088590B">
        <w:rPr>
          <w:b/>
          <w:i/>
          <w:iCs/>
          <w:color w:val="000000"/>
          <w:sz w:val="20"/>
          <w:szCs w:val="20"/>
        </w:rPr>
        <w:t>Продуктовое лидерство</w:t>
      </w:r>
      <w:r w:rsidR="00197F81" w:rsidRPr="0088590B">
        <w:rPr>
          <w:i/>
          <w:iCs/>
          <w:color w:val="000000"/>
          <w:sz w:val="20"/>
          <w:szCs w:val="20"/>
        </w:rPr>
        <w:t xml:space="preserve"> </w:t>
      </w:r>
      <w:r w:rsidR="00197F81" w:rsidRPr="0088590B">
        <w:rPr>
          <w:color w:val="000000"/>
          <w:sz w:val="20"/>
          <w:szCs w:val="20"/>
        </w:rPr>
        <w:t>основывается на политике дифферен</w:t>
      </w:r>
      <w:r w:rsidR="00197F81" w:rsidRPr="0088590B">
        <w:rPr>
          <w:color w:val="000000"/>
          <w:sz w:val="20"/>
          <w:szCs w:val="20"/>
        </w:rPr>
        <w:softHyphen/>
      </w:r>
      <w:r w:rsidR="00197F81" w:rsidRPr="0088590B">
        <w:rPr>
          <w:color w:val="000000"/>
          <w:spacing w:val="3"/>
          <w:sz w:val="20"/>
          <w:szCs w:val="20"/>
        </w:rPr>
        <w:t>циации товаров (создается ценность для покупателей).</w:t>
      </w:r>
      <w:r w:rsidR="00197F81" w:rsidRPr="0088590B">
        <w:rPr>
          <w:color w:val="000000"/>
          <w:sz w:val="20"/>
          <w:szCs w:val="20"/>
        </w:rPr>
        <w:t xml:space="preserve"> Основное внимание уделя</w:t>
      </w:r>
      <w:r w:rsidR="00197F81" w:rsidRPr="0088590B">
        <w:rPr>
          <w:color w:val="000000"/>
          <w:sz w:val="20"/>
          <w:szCs w:val="20"/>
        </w:rPr>
        <w:softHyphen/>
      </w:r>
      <w:r w:rsidR="00197F81" w:rsidRPr="0088590B">
        <w:rPr>
          <w:color w:val="000000"/>
          <w:spacing w:val="3"/>
          <w:sz w:val="20"/>
          <w:szCs w:val="20"/>
        </w:rPr>
        <w:t>ется совершенствованию товаров, приданию им большей потре</w:t>
      </w:r>
      <w:r w:rsidR="00197F81" w:rsidRPr="0088590B">
        <w:rPr>
          <w:color w:val="000000"/>
          <w:spacing w:val="3"/>
          <w:sz w:val="20"/>
          <w:szCs w:val="20"/>
        </w:rPr>
        <w:softHyphen/>
      </w:r>
      <w:r w:rsidR="00197F81" w:rsidRPr="0088590B">
        <w:rPr>
          <w:color w:val="000000"/>
          <w:spacing w:val="1"/>
          <w:sz w:val="20"/>
          <w:szCs w:val="20"/>
        </w:rPr>
        <w:t>бительской полезности, развитию марочной продукции, дизайну, сервисному и гарантийному обслуживанию, формированию при</w:t>
      </w:r>
      <w:r w:rsidR="00197F81" w:rsidRPr="0088590B">
        <w:rPr>
          <w:color w:val="000000"/>
          <w:spacing w:val="1"/>
          <w:sz w:val="20"/>
          <w:szCs w:val="20"/>
        </w:rPr>
        <w:softHyphen/>
      </w:r>
      <w:r w:rsidR="00197F81" w:rsidRPr="0088590B">
        <w:rPr>
          <w:color w:val="000000"/>
          <w:sz w:val="20"/>
          <w:szCs w:val="20"/>
        </w:rPr>
        <w:t xml:space="preserve">влекательного имиджа. </w:t>
      </w:r>
      <w:r w:rsidR="00197F81" w:rsidRPr="0088590B">
        <w:rPr>
          <w:bCs/>
          <w:color w:val="000000"/>
          <w:spacing w:val="-3"/>
          <w:sz w:val="20"/>
          <w:szCs w:val="20"/>
        </w:rPr>
        <w:t xml:space="preserve">Сочетание высокой полезности и высокой цены формирует </w:t>
      </w:r>
      <w:r w:rsidR="00197F81" w:rsidRPr="0088590B">
        <w:rPr>
          <w:bCs/>
          <w:color w:val="000000"/>
          <w:spacing w:val="-10"/>
          <w:sz w:val="20"/>
          <w:szCs w:val="20"/>
        </w:rPr>
        <w:t>«рыночную силу» товара. Она защищает предприятие от конкурен</w:t>
      </w:r>
      <w:r w:rsidR="00197F81" w:rsidRPr="0088590B">
        <w:rPr>
          <w:bCs/>
          <w:color w:val="000000"/>
          <w:spacing w:val="-10"/>
          <w:sz w:val="20"/>
          <w:szCs w:val="20"/>
        </w:rPr>
        <w:softHyphen/>
      </w:r>
      <w:r w:rsidR="00197F81" w:rsidRPr="0088590B">
        <w:rPr>
          <w:bCs/>
          <w:color w:val="000000"/>
          <w:spacing w:val="-7"/>
          <w:sz w:val="20"/>
          <w:szCs w:val="20"/>
        </w:rPr>
        <w:t xml:space="preserve">тов, обеспечивает стабильность положения на рынке. </w:t>
      </w:r>
      <w:r w:rsidR="00197F81" w:rsidRPr="0088590B">
        <w:rPr>
          <w:bCs/>
          <w:color w:val="000000"/>
          <w:spacing w:val="-9"/>
          <w:sz w:val="20"/>
          <w:szCs w:val="20"/>
        </w:rPr>
        <w:t xml:space="preserve"> </w:t>
      </w:r>
      <w:r w:rsidR="00197F81" w:rsidRPr="0088590B">
        <w:rPr>
          <w:b/>
          <w:bCs/>
          <w:i/>
          <w:iCs/>
          <w:color w:val="000000"/>
          <w:spacing w:val="-9"/>
          <w:sz w:val="20"/>
          <w:szCs w:val="20"/>
        </w:rPr>
        <w:t xml:space="preserve">Ценовое лидерство </w:t>
      </w:r>
      <w:r w:rsidR="00197F81" w:rsidRPr="0088590B">
        <w:rPr>
          <w:bCs/>
          <w:color w:val="000000"/>
          <w:spacing w:val="-9"/>
          <w:sz w:val="20"/>
          <w:szCs w:val="20"/>
        </w:rPr>
        <w:t>обеспечивается на основе возможности пред</w:t>
      </w:r>
      <w:r w:rsidR="00197F81" w:rsidRPr="0088590B">
        <w:rPr>
          <w:bCs/>
          <w:color w:val="000000"/>
          <w:spacing w:val="-9"/>
          <w:sz w:val="20"/>
          <w:szCs w:val="20"/>
        </w:rPr>
        <w:softHyphen/>
      </w:r>
      <w:r w:rsidR="00197F81" w:rsidRPr="0088590B">
        <w:rPr>
          <w:bCs/>
          <w:color w:val="000000"/>
          <w:spacing w:val="-5"/>
          <w:sz w:val="20"/>
          <w:szCs w:val="20"/>
        </w:rPr>
        <w:t>приятия снижать затраты на производство продукции (создается ц</w:t>
      </w:r>
      <w:r w:rsidR="00197F81" w:rsidRPr="0088590B">
        <w:rPr>
          <w:bCs/>
          <w:color w:val="000000"/>
          <w:spacing w:val="-8"/>
          <w:sz w:val="20"/>
          <w:szCs w:val="20"/>
        </w:rPr>
        <w:t xml:space="preserve">енность для производителя). </w:t>
      </w:r>
      <w:r w:rsidR="00197F81" w:rsidRPr="0088590B">
        <w:rPr>
          <w:bCs/>
          <w:color w:val="000000"/>
          <w:spacing w:val="-4"/>
          <w:sz w:val="20"/>
          <w:szCs w:val="20"/>
        </w:rPr>
        <w:t>Особое внимание у</w:t>
      </w:r>
      <w:r w:rsidR="00197F81">
        <w:rPr>
          <w:bCs/>
          <w:color w:val="000000"/>
          <w:spacing w:val="-4"/>
          <w:sz w:val="20"/>
          <w:szCs w:val="20"/>
        </w:rPr>
        <w:t>деляется стабильности инвести</w:t>
      </w:r>
      <w:r w:rsidR="00197F81" w:rsidRPr="0088590B">
        <w:rPr>
          <w:bCs/>
          <w:color w:val="000000"/>
          <w:spacing w:val="-8"/>
          <w:sz w:val="20"/>
          <w:szCs w:val="20"/>
        </w:rPr>
        <w:t>ций, стандартизированным товарам, строгому управлению издер</w:t>
      </w:r>
      <w:r w:rsidR="00197F81" w:rsidRPr="0088590B">
        <w:rPr>
          <w:bCs/>
          <w:color w:val="000000"/>
          <w:spacing w:val="-7"/>
          <w:sz w:val="20"/>
          <w:szCs w:val="20"/>
        </w:rPr>
        <w:t xml:space="preserve">жками, контролю расходов. </w:t>
      </w:r>
      <w:r w:rsidR="00197F81" w:rsidRPr="0088590B">
        <w:rPr>
          <w:bCs/>
          <w:color w:val="000000"/>
          <w:spacing w:val="-9"/>
          <w:sz w:val="20"/>
          <w:szCs w:val="20"/>
        </w:rPr>
        <w:t xml:space="preserve">Снижение издержек базируется на использовании «кривой </w:t>
      </w:r>
      <w:r w:rsidR="00197F81" w:rsidRPr="0088590B">
        <w:rPr>
          <w:bCs/>
          <w:color w:val="000000"/>
          <w:spacing w:val="-8"/>
          <w:sz w:val="20"/>
          <w:szCs w:val="20"/>
        </w:rPr>
        <w:t>опыта»</w:t>
      </w:r>
      <w:r w:rsidR="00197F81">
        <w:rPr>
          <w:bCs/>
          <w:color w:val="000000"/>
          <w:spacing w:val="-8"/>
          <w:sz w:val="20"/>
          <w:szCs w:val="20"/>
        </w:rPr>
        <w:t xml:space="preserve">. </w:t>
      </w:r>
      <w:r w:rsidR="00197F81" w:rsidRPr="0088590B">
        <w:rPr>
          <w:b/>
          <w:bCs/>
          <w:i/>
          <w:iCs/>
          <w:color w:val="000000"/>
          <w:spacing w:val="-8"/>
          <w:sz w:val="20"/>
          <w:szCs w:val="20"/>
        </w:rPr>
        <w:t>Лидерство в нише</w:t>
      </w:r>
      <w:r w:rsidR="00197F81" w:rsidRPr="0088590B">
        <w:rPr>
          <w:bCs/>
          <w:i/>
          <w:iCs/>
          <w:color w:val="000000"/>
          <w:spacing w:val="-8"/>
          <w:sz w:val="20"/>
          <w:szCs w:val="20"/>
        </w:rPr>
        <w:t xml:space="preserve"> </w:t>
      </w:r>
      <w:r w:rsidR="00197F81" w:rsidRPr="0088590B">
        <w:rPr>
          <w:bCs/>
          <w:color w:val="000000"/>
          <w:spacing w:val="-8"/>
          <w:sz w:val="20"/>
          <w:szCs w:val="20"/>
        </w:rPr>
        <w:t xml:space="preserve">связано с фокусированием продуктового или </w:t>
      </w:r>
      <w:r w:rsidR="00197F81" w:rsidRPr="0088590B">
        <w:rPr>
          <w:bCs/>
          <w:color w:val="000000"/>
          <w:spacing w:val="-6"/>
          <w:sz w:val="20"/>
          <w:szCs w:val="20"/>
        </w:rPr>
        <w:t xml:space="preserve">ценового преимущества на узком сегменте рынка, не охватывая </w:t>
      </w:r>
      <w:r w:rsidR="00197F81" w:rsidRPr="0088590B">
        <w:rPr>
          <w:bCs/>
          <w:color w:val="000000"/>
          <w:spacing w:val="-5"/>
          <w:sz w:val="20"/>
          <w:szCs w:val="20"/>
        </w:rPr>
        <w:t>весь рынок.</w:t>
      </w:r>
      <w:r w:rsidR="00197F81" w:rsidRPr="0088590B">
        <w:rPr>
          <w:bCs/>
          <w:color w:val="000000"/>
          <w:spacing w:val="-6"/>
          <w:sz w:val="20"/>
          <w:szCs w:val="20"/>
        </w:rPr>
        <w:t xml:space="preserve"> Такое лидерство чаще всего используется </w:t>
      </w:r>
      <w:r w:rsidR="00197F81" w:rsidRPr="0088590B">
        <w:rPr>
          <w:bCs/>
          <w:color w:val="000000"/>
          <w:spacing w:val="-8"/>
          <w:sz w:val="20"/>
          <w:szCs w:val="20"/>
        </w:rPr>
        <w:t>предприятиями малого бизнеса. Опасности этой стратегии связаны со следующими моментами:</w:t>
      </w:r>
    </w:p>
    <w:p w:rsidR="00197F81" w:rsidRPr="0088590B" w:rsidRDefault="00197F81" w:rsidP="00197F81">
      <w:pPr>
        <w:widowControl w:val="0"/>
        <w:numPr>
          <w:ilvl w:val="0"/>
          <w:numId w:val="19"/>
        </w:numPr>
        <w:shd w:val="clear" w:color="auto" w:fill="FFFFFF"/>
        <w:tabs>
          <w:tab w:val="left" w:pos="497"/>
        </w:tabs>
        <w:autoSpaceDE w:val="0"/>
        <w:autoSpaceDN w:val="0"/>
        <w:adjustRightInd w:val="0"/>
        <w:spacing w:line="238" w:lineRule="exact"/>
        <w:ind w:left="53" w:firstLine="295"/>
        <w:jc w:val="both"/>
        <w:rPr>
          <w:bCs/>
          <w:color w:val="000000"/>
          <w:sz w:val="20"/>
          <w:szCs w:val="20"/>
        </w:rPr>
      </w:pPr>
      <w:r w:rsidRPr="0088590B">
        <w:rPr>
          <w:bCs/>
          <w:color w:val="000000"/>
          <w:spacing w:val="-6"/>
          <w:sz w:val="20"/>
          <w:szCs w:val="20"/>
        </w:rPr>
        <w:t>существенное усиление различий в издержках может значи</w:t>
      </w:r>
      <w:r w:rsidRPr="0088590B">
        <w:rPr>
          <w:bCs/>
          <w:color w:val="000000"/>
          <w:spacing w:val="-6"/>
          <w:sz w:val="20"/>
          <w:szCs w:val="20"/>
        </w:rPr>
        <w:softHyphen/>
      </w:r>
      <w:r w:rsidRPr="0088590B">
        <w:rPr>
          <w:bCs/>
          <w:color w:val="000000"/>
          <w:spacing w:val="-3"/>
          <w:sz w:val="20"/>
          <w:szCs w:val="20"/>
        </w:rPr>
        <w:t>тельно уменьшить преимущества обслуживания узкой целевой</w:t>
      </w:r>
      <w:r w:rsidRPr="0088590B">
        <w:rPr>
          <w:bCs/>
          <w:color w:val="000000"/>
          <w:spacing w:val="-3"/>
          <w:sz w:val="20"/>
          <w:szCs w:val="20"/>
        </w:rPr>
        <w:br/>
      </w:r>
      <w:r w:rsidRPr="0088590B">
        <w:rPr>
          <w:bCs/>
          <w:color w:val="000000"/>
          <w:spacing w:val="-13"/>
          <w:sz w:val="20"/>
          <w:szCs w:val="20"/>
        </w:rPr>
        <w:t>группы;</w:t>
      </w:r>
    </w:p>
    <w:p w:rsidR="00197F81" w:rsidRPr="0088590B" w:rsidRDefault="00197F81" w:rsidP="00197F81">
      <w:pPr>
        <w:widowControl w:val="0"/>
        <w:numPr>
          <w:ilvl w:val="0"/>
          <w:numId w:val="19"/>
        </w:numPr>
        <w:shd w:val="clear" w:color="auto" w:fill="FFFFFF"/>
        <w:tabs>
          <w:tab w:val="left" w:pos="497"/>
        </w:tabs>
        <w:autoSpaceDE w:val="0"/>
        <w:autoSpaceDN w:val="0"/>
        <w:adjustRightInd w:val="0"/>
        <w:spacing w:line="238" w:lineRule="exact"/>
        <w:ind w:left="53" w:firstLine="295"/>
        <w:jc w:val="both"/>
        <w:rPr>
          <w:bCs/>
          <w:color w:val="000000"/>
          <w:sz w:val="20"/>
          <w:szCs w:val="20"/>
        </w:rPr>
      </w:pPr>
      <w:r w:rsidRPr="0088590B">
        <w:rPr>
          <w:bCs/>
          <w:color w:val="000000"/>
          <w:spacing w:val="-7"/>
          <w:sz w:val="20"/>
          <w:szCs w:val="20"/>
        </w:rPr>
        <w:t>возможно сокращение разрыва в дифференцированной про</w:t>
      </w:r>
      <w:r w:rsidRPr="0088590B">
        <w:rPr>
          <w:bCs/>
          <w:color w:val="000000"/>
          <w:spacing w:val="-7"/>
          <w:sz w:val="20"/>
          <w:szCs w:val="20"/>
        </w:rPr>
        <w:softHyphen/>
      </w:r>
      <w:r w:rsidRPr="0088590B">
        <w:rPr>
          <w:bCs/>
          <w:color w:val="000000"/>
          <w:spacing w:val="-5"/>
          <w:sz w:val="20"/>
          <w:szCs w:val="20"/>
        </w:rPr>
        <w:t>дукции для узкой целевой группы и общим рынком;</w:t>
      </w:r>
    </w:p>
    <w:p w:rsidR="00197F81" w:rsidRPr="0088590B" w:rsidRDefault="00197F81" w:rsidP="00197F81">
      <w:pPr>
        <w:widowControl w:val="0"/>
        <w:numPr>
          <w:ilvl w:val="0"/>
          <w:numId w:val="19"/>
        </w:numPr>
        <w:shd w:val="clear" w:color="auto" w:fill="FFFFFF"/>
        <w:tabs>
          <w:tab w:val="left" w:pos="497"/>
        </w:tabs>
        <w:autoSpaceDE w:val="0"/>
        <w:autoSpaceDN w:val="0"/>
        <w:adjustRightInd w:val="0"/>
        <w:spacing w:line="238" w:lineRule="exact"/>
        <w:ind w:left="53" w:firstLine="295"/>
        <w:jc w:val="both"/>
        <w:rPr>
          <w:bCs/>
          <w:color w:val="000000"/>
          <w:sz w:val="20"/>
          <w:szCs w:val="20"/>
        </w:rPr>
      </w:pPr>
      <w:r w:rsidRPr="0088590B">
        <w:rPr>
          <w:bCs/>
          <w:color w:val="000000"/>
          <w:spacing w:val="-5"/>
          <w:sz w:val="20"/>
          <w:szCs w:val="20"/>
        </w:rPr>
        <w:t>конкуренты могут найти незанятые ниши даже в узком це</w:t>
      </w:r>
      <w:r w:rsidRPr="0088590B">
        <w:rPr>
          <w:bCs/>
          <w:color w:val="000000"/>
          <w:spacing w:val="-5"/>
          <w:sz w:val="20"/>
          <w:szCs w:val="20"/>
        </w:rPr>
        <w:softHyphen/>
        <w:t>левом сегменте.</w:t>
      </w:r>
    </w:p>
    <w:p w:rsidR="00197F81" w:rsidRPr="004C6FE0" w:rsidRDefault="00197F81" w:rsidP="00197F81">
      <w:pPr>
        <w:shd w:val="clear" w:color="auto" w:fill="FFFFFF"/>
        <w:ind w:left="28"/>
        <w:jc w:val="both"/>
        <w:rPr>
          <w:sz w:val="20"/>
          <w:szCs w:val="20"/>
        </w:rPr>
      </w:pPr>
      <w:r w:rsidRPr="000E3E36">
        <w:rPr>
          <w:b/>
          <w:bCs/>
          <w:color w:val="000000"/>
          <w:spacing w:val="-11"/>
          <w:sz w:val="20"/>
          <w:szCs w:val="20"/>
        </w:rPr>
        <w:t>Модель конкурентных сил.</w:t>
      </w:r>
      <w:r>
        <w:rPr>
          <w:bCs/>
          <w:color w:val="000000"/>
          <w:spacing w:val="-11"/>
          <w:sz w:val="20"/>
          <w:szCs w:val="20"/>
        </w:rPr>
        <w:t xml:space="preserve"> </w:t>
      </w:r>
      <w:r w:rsidRPr="0088590B">
        <w:rPr>
          <w:bCs/>
          <w:color w:val="000000"/>
          <w:spacing w:val="-9"/>
          <w:sz w:val="20"/>
          <w:szCs w:val="20"/>
        </w:rPr>
        <w:t>Возможности по достижению конкурентного преимущества оп</w:t>
      </w:r>
      <w:r w:rsidRPr="0088590B">
        <w:rPr>
          <w:bCs/>
          <w:color w:val="000000"/>
          <w:spacing w:val="-9"/>
          <w:sz w:val="20"/>
          <w:szCs w:val="20"/>
        </w:rPr>
        <w:softHyphen/>
      </w:r>
      <w:r w:rsidRPr="0088590B">
        <w:rPr>
          <w:bCs/>
          <w:color w:val="000000"/>
          <w:spacing w:val="-7"/>
          <w:sz w:val="20"/>
          <w:szCs w:val="20"/>
        </w:rPr>
        <w:t>ределяются на основе анализа конкурентных сил. Предложенная М. Портером модель конкурентных сил позволяет пред</w:t>
      </w:r>
      <w:r w:rsidRPr="0088590B">
        <w:rPr>
          <w:bCs/>
          <w:color w:val="000000"/>
          <w:spacing w:val="-7"/>
          <w:sz w:val="20"/>
          <w:szCs w:val="20"/>
        </w:rPr>
        <w:softHyphen/>
        <w:t>приятиям знать и умело использовать некоторые правила конку</w:t>
      </w:r>
      <w:r>
        <w:rPr>
          <w:bCs/>
          <w:color w:val="000000"/>
          <w:spacing w:val="-7"/>
          <w:sz w:val="20"/>
          <w:szCs w:val="20"/>
        </w:rPr>
        <w:t xml:space="preserve">ренции. </w:t>
      </w:r>
      <w:r w:rsidRPr="004C6FE0">
        <w:rPr>
          <w:i/>
          <w:iCs/>
          <w:color w:val="000000"/>
          <w:spacing w:val="-1"/>
          <w:sz w:val="20"/>
          <w:szCs w:val="20"/>
        </w:rPr>
        <w:t xml:space="preserve">Конкуренция среди действующих кампаний </w:t>
      </w:r>
      <w:r w:rsidRPr="004C6FE0">
        <w:rPr>
          <w:color w:val="000000"/>
          <w:spacing w:val="-1"/>
          <w:sz w:val="20"/>
          <w:szCs w:val="20"/>
        </w:rPr>
        <w:t>направлена на дос</w:t>
      </w:r>
      <w:r w:rsidRPr="004C6FE0">
        <w:rPr>
          <w:color w:val="000000"/>
          <w:spacing w:val="-1"/>
          <w:sz w:val="20"/>
          <w:szCs w:val="20"/>
        </w:rPr>
        <w:softHyphen/>
      </w:r>
      <w:r w:rsidRPr="004C6FE0">
        <w:rPr>
          <w:color w:val="000000"/>
          <w:spacing w:val="1"/>
          <w:sz w:val="20"/>
          <w:szCs w:val="20"/>
        </w:rPr>
        <w:t xml:space="preserve">тижение ими более выгодного положения на рынке. </w:t>
      </w:r>
      <w:r w:rsidRPr="004C6FE0">
        <w:rPr>
          <w:color w:val="000000"/>
          <w:spacing w:val="-2"/>
          <w:sz w:val="20"/>
          <w:szCs w:val="20"/>
        </w:rPr>
        <w:t xml:space="preserve">Стратегические действия по предотвращению </w:t>
      </w:r>
      <w:r w:rsidRPr="004C6FE0">
        <w:rPr>
          <w:i/>
          <w:iCs/>
          <w:color w:val="000000"/>
          <w:spacing w:val="-2"/>
          <w:sz w:val="20"/>
          <w:szCs w:val="20"/>
        </w:rPr>
        <w:t xml:space="preserve">угрозы появления </w:t>
      </w:r>
      <w:r w:rsidRPr="004C6FE0">
        <w:rPr>
          <w:i/>
          <w:iCs/>
          <w:color w:val="000000"/>
          <w:spacing w:val="3"/>
          <w:sz w:val="20"/>
          <w:szCs w:val="20"/>
        </w:rPr>
        <w:t xml:space="preserve">новых конкурентов </w:t>
      </w:r>
      <w:r w:rsidRPr="004C6FE0">
        <w:rPr>
          <w:color w:val="000000"/>
          <w:spacing w:val="3"/>
          <w:sz w:val="20"/>
          <w:szCs w:val="20"/>
        </w:rPr>
        <w:t xml:space="preserve">предполагают создание для них различного </w:t>
      </w:r>
      <w:r w:rsidRPr="004C6FE0">
        <w:rPr>
          <w:color w:val="000000"/>
          <w:spacing w:val="1"/>
          <w:sz w:val="20"/>
          <w:szCs w:val="20"/>
        </w:rPr>
        <w:t xml:space="preserve">рода препятствий и барьеров. Этому может служить сокращение издержек по мере роста объемов производства, дифференциация </w:t>
      </w:r>
      <w:r w:rsidRPr="004C6FE0">
        <w:rPr>
          <w:color w:val="000000"/>
          <w:spacing w:val="2"/>
          <w:sz w:val="20"/>
          <w:szCs w:val="20"/>
        </w:rPr>
        <w:t>продукции, формирование приверженности потребителей к тор</w:t>
      </w:r>
      <w:r w:rsidRPr="004C6FE0">
        <w:rPr>
          <w:color w:val="000000"/>
          <w:spacing w:val="2"/>
          <w:sz w:val="20"/>
          <w:szCs w:val="20"/>
        </w:rPr>
        <w:softHyphen/>
      </w:r>
      <w:r w:rsidRPr="004C6FE0">
        <w:rPr>
          <w:color w:val="000000"/>
          <w:sz w:val="20"/>
          <w:szCs w:val="20"/>
        </w:rPr>
        <w:t>говой марке, стимулирование посредников, использование патен</w:t>
      </w:r>
      <w:r w:rsidRPr="004C6FE0">
        <w:rPr>
          <w:color w:val="000000"/>
          <w:sz w:val="20"/>
          <w:szCs w:val="20"/>
        </w:rPr>
        <w:softHyphen/>
      </w:r>
      <w:r w:rsidRPr="004C6FE0">
        <w:rPr>
          <w:color w:val="000000"/>
          <w:spacing w:val="2"/>
          <w:sz w:val="20"/>
          <w:szCs w:val="20"/>
        </w:rPr>
        <w:t>тов и ноу-хау.</w:t>
      </w:r>
      <w:r>
        <w:rPr>
          <w:color w:val="000000"/>
          <w:spacing w:val="2"/>
          <w:sz w:val="20"/>
          <w:szCs w:val="20"/>
        </w:rPr>
        <w:t xml:space="preserve"> </w:t>
      </w:r>
      <w:r w:rsidRPr="004C6FE0">
        <w:rPr>
          <w:i/>
          <w:iCs/>
          <w:color w:val="000000"/>
          <w:sz w:val="20"/>
          <w:szCs w:val="20"/>
        </w:rPr>
        <w:t>Угрозе появления товаров-заменителей</w:t>
      </w:r>
      <w:r w:rsidRPr="004C6FE0">
        <w:rPr>
          <w:color w:val="000000"/>
          <w:sz w:val="20"/>
          <w:szCs w:val="20"/>
        </w:rPr>
        <w:t xml:space="preserve"> </w:t>
      </w:r>
      <w:r w:rsidRPr="004C6FE0">
        <w:rPr>
          <w:color w:val="000000"/>
          <w:spacing w:val="1"/>
          <w:sz w:val="20"/>
          <w:szCs w:val="20"/>
        </w:rPr>
        <w:t xml:space="preserve">следует противопоставить постоянный поиск и реализацию идей товаров «рыночной новизны», использование новых технологий, </w:t>
      </w:r>
      <w:r w:rsidRPr="004C6FE0">
        <w:rPr>
          <w:color w:val="000000"/>
          <w:spacing w:val="5"/>
          <w:sz w:val="20"/>
          <w:szCs w:val="20"/>
        </w:rPr>
        <w:t xml:space="preserve">развертывание НИОКР по улучшению ассортимента, сервиса, </w:t>
      </w:r>
      <w:r w:rsidRPr="004C6FE0">
        <w:rPr>
          <w:color w:val="000000"/>
          <w:spacing w:val="2"/>
          <w:sz w:val="20"/>
          <w:szCs w:val="20"/>
        </w:rPr>
        <w:t>рекламы.</w:t>
      </w:r>
      <w:r>
        <w:rPr>
          <w:color w:val="000000"/>
          <w:spacing w:val="2"/>
          <w:sz w:val="20"/>
          <w:szCs w:val="20"/>
        </w:rPr>
        <w:t xml:space="preserve"> </w:t>
      </w:r>
      <w:r w:rsidRPr="004C6FE0">
        <w:rPr>
          <w:i/>
          <w:iCs/>
          <w:color w:val="000000"/>
          <w:spacing w:val="-3"/>
          <w:sz w:val="20"/>
          <w:szCs w:val="20"/>
        </w:rPr>
        <w:t xml:space="preserve">Угроза со стороны потребителей </w:t>
      </w:r>
      <w:r w:rsidRPr="004C6FE0">
        <w:rPr>
          <w:color w:val="000000"/>
          <w:spacing w:val="-3"/>
          <w:sz w:val="20"/>
          <w:szCs w:val="20"/>
        </w:rPr>
        <w:t>про</w:t>
      </w:r>
      <w:r w:rsidRPr="004C6FE0">
        <w:rPr>
          <w:color w:val="000000"/>
          <w:spacing w:val="-3"/>
          <w:sz w:val="20"/>
          <w:szCs w:val="20"/>
        </w:rPr>
        <w:softHyphen/>
      </w:r>
      <w:r w:rsidRPr="004C6FE0">
        <w:rPr>
          <w:color w:val="000000"/>
          <w:spacing w:val="1"/>
          <w:sz w:val="20"/>
          <w:szCs w:val="20"/>
        </w:rPr>
        <w:t>является в их возможности влиять на уровень конкуренции через изменение требований к продукции, цене, торговому обслужива</w:t>
      </w:r>
      <w:r w:rsidRPr="004C6FE0">
        <w:rPr>
          <w:color w:val="000000"/>
          <w:spacing w:val="-2"/>
          <w:sz w:val="20"/>
          <w:szCs w:val="20"/>
        </w:rPr>
        <w:t>нию</w:t>
      </w:r>
      <w:r>
        <w:rPr>
          <w:color w:val="000000"/>
          <w:spacing w:val="-2"/>
          <w:sz w:val="20"/>
          <w:szCs w:val="20"/>
        </w:rPr>
        <w:t xml:space="preserve">. </w:t>
      </w:r>
      <w:r w:rsidRPr="004C6FE0">
        <w:rPr>
          <w:color w:val="000000"/>
          <w:sz w:val="20"/>
          <w:szCs w:val="20"/>
        </w:rPr>
        <w:t xml:space="preserve">Возможности </w:t>
      </w:r>
      <w:r w:rsidRPr="004C6FE0">
        <w:rPr>
          <w:i/>
          <w:iCs/>
          <w:color w:val="000000"/>
          <w:sz w:val="20"/>
          <w:szCs w:val="20"/>
        </w:rPr>
        <w:t xml:space="preserve">поставщиков </w:t>
      </w:r>
      <w:r w:rsidRPr="004C6FE0">
        <w:rPr>
          <w:color w:val="000000"/>
          <w:sz w:val="20"/>
          <w:szCs w:val="20"/>
        </w:rPr>
        <w:t xml:space="preserve">повлиять на уровень </w:t>
      </w:r>
      <w:r w:rsidRPr="004C6FE0">
        <w:rPr>
          <w:color w:val="000000"/>
          <w:sz w:val="20"/>
          <w:szCs w:val="20"/>
        </w:rPr>
        <w:lastRenderedPageBreak/>
        <w:t xml:space="preserve">конкуренции </w:t>
      </w:r>
      <w:r w:rsidRPr="004C6FE0">
        <w:rPr>
          <w:color w:val="000000"/>
          <w:spacing w:val="1"/>
          <w:sz w:val="20"/>
          <w:szCs w:val="20"/>
        </w:rPr>
        <w:t>могут выражаться, например, в их угрозах п</w:t>
      </w:r>
      <w:r w:rsidRPr="004C6FE0">
        <w:rPr>
          <w:color w:val="000000"/>
          <w:spacing w:val="1"/>
          <w:sz w:val="20"/>
          <w:szCs w:val="20"/>
          <w:u w:val="single"/>
        </w:rPr>
        <w:t>однять це</w:t>
      </w:r>
      <w:r w:rsidRPr="004C6FE0">
        <w:rPr>
          <w:color w:val="000000"/>
          <w:spacing w:val="1"/>
          <w:sz w:val="20"/>
          <w:szCs w:val="20"/>
        </w:rPr>
        <w:t>ны или сни-</w:t>
      </w:r>
      <w:r w:rsidRPr="004C6FE0">
        <w:rPr>
          <w:color w:val="000000"/>
          <w:sz w:val="20"/>
          <w:szCs w:val="20"/>
        </w:rPr>
        <w:t>зить качество поставляемых материалов.</w:t>
      </w:r>
      <w:r w:rsidRPr="004C6FE0">
        <w:rPr>
          <w:color w:val="000000"/>
          <w:sz w:val="20"/>
          <w:szCs w:val="20"/>
          <w:u w:val="single"/>
        </w:rPr>
        <w:t xml:space="preserve"> </w:t>
      </w:r>
      <w:r w:rsidRPr="004C6FE0">
        <w:rPr>
          <w:b/>
          <w:color w:val="000000"/>
          <w:spacing w:val="-3"/>
          <w:sz w:val="20"/>
          <w:szCs w:val="20"/>
        </w:rPr>
        <w:t>Матрица конкурентных преимуществ.</w:t>
      </w:r>
      <w:r>
        <w:rPr>
          <w:b/>
          <w:color w:val="000000"/>
          <w:spacing w:val="-3"/>
          <w:sz w:val="20"/>
          <w:szCs w:val="20"/>
        </w:rPr>
        <w:t xml:space="preserve"> </w:t>
      </w:r>
      <w:r w:rsidRPr="004C6FE0">
        <w:rPr>
          <w:color w:val="000000"/>
          <w:spacing w:val="3"/>
          <w:sz w:val="20"/>
          <w:szCs w:val="20"/>
        </w:rPr>
        <w:t>Тип выбираемой стратегии зависит от того положения, кото</w:t>
      </w:r>
      <w:r w:rsidRPr="004C6FE0">
        <w:rPr>
          <w:color w:val="000000"/>
          <w:spacing w:val="3"/>
          <w:sz w:val="20"/>
          <w:szCs w:val="20"/>
        </w:rPr>
        <w:softHyphen/>
      </w:r>
      <w:r w:rsidRPr="004C6FE0">
        <w:rPr>
          <w:color w:val="000000"/>
          <w:sz w:val="20"/>
          <w:szCs w:val="20"/>
        </w:rPr>
        <w:t>рое занимает предприят</w:t>
      </w:r>
      <w:r>
        <w:rPr>
          <w:color w:val="000000"/>
          <w:sz w:val="20"/>
          <w:szCs w:val="20"/>
        </w:rPr>
        <w:t xml:space="preserve">ие на рынке, и от характера его </w:t>
      </w:r>
      <w:r w:rsidRPr="004C6FE0">
        <w:rPr>
          <w:color w:val="000000"/>
          <w:sz w:val="20"/>
          <w:szCs w:val="20"/>
        </w:rPr>
        <w:t xml:space="preserve">действий. </w:t>
      </w:r>
      <w:r w:rsidRPr="004C6FE0">
        <w:rPr>
          <w:color w:val="000000"/>
          <w:spacing w:val="3"/>
          <w:sz w:val="20"/>
          <w:szCs w:val="20"/>
        </w:rPr>
        <w:t xml:space="preserve">По классификации Ф. Котлера, </w:t>
      </w:r>
      <w:r w:rsidRPr="004C6FE0">
        <w:rPr>
          <w:i/>
          <w:iCs/>
          <w:color w:val="000000"/>
          <w:spacing w:val="3"/>
          <w:sz w:val="20"/>
          <w:szCs w:val="20"/>
        </w:rPr>
        <w:t xml:space="preserve">лидер рынка </w:t>
      </w:r>
      <w:r w:rsidRPr="004C6FE0">
        <w:rPr>
          <w:color w:val="000000"/>
          <w:spacing w:val="3"/>
          <w:sz w:val="20"/>
          <w:szCs w:val="20"/>
        </w:rPr>
        <w:t>занимает доми</w:t>
      </w:r>
      <w:r w:rsidRPr="004C6FE0">
        <w:rPr>
          <w:color w:val="000000"/>
          <w:spacing w:val="3"/>
          <w:sz w:val="20"/>
          <w:szCs w:val="20"/>
        </w:rPr>
        <w:softHyphen/>
      </w:r>
      <w:r w:rsidRPr="004C6FE0">
        <w:rPr>
          <w:color w:val="000000"/>
          <w:spacing w:val="2"/>
          <w:sz w:val="20"/>
          <w:szCs w:val="20"/>
        </w:rPr>
        <w:t xml:space="preserve">нирующее положение на рынке, вносит наибольший вклад в его </w:t>
      </w:r>
      <w:r w:rsidRPr="004C6FE0">
        <w:rPr>
          <w:color w:val="000000"/>
          <w:spacing w:val="-4"/>
          <w:sz w:val="20"/>
          <w:szCs w:val="20"/>
        </w:rPr>
        <w:t xml:space="preserve">развитие. Лидер часто представляет собой «точку отсчета» </w:t>
      </w:r>
      <w:r w:rsidRPr="004C6FE0">
        <w:rPr>
          <w:i/>
          <w:iCs/>
          <w:smallCaps/>
          <w:color w:val="000000"/>
          <w:spacing w:val="-4"/>
          <w:sz w:val="20"/>
          <w:szCs w:val="20"/>
        </w:rPr>
        <w:t xml:space="preserve">для </w:t>
      </w:r>
      <w:r w:rsidRPr="004C6FE0">
        <w:rPr>
          <w:color w:val="000000"/>
          <w:spacing w:val="-4"/>
          <w:sz w:val="20"/>
          <w:szCs w:val="20"/>
        </w:rPr>
        <w:t>кон</w:t>
      </w:r>
      <w:r w:rsidRPr="004C6FE0">
        <w:rPr>
          <w:color w:val="000000"/>
          <w:spacing w:val="-4"/>
          <w:sz w:val="20"/>
          <w:szCs w:val="20"/>
        </w:rPr>
        <w:softHyphen/>
      </w:r>
      <w:r w:rsidRPr="004C6FE0">
        <w:rPr>
          <w:color w:val="000000"/>
          <w:spacing w:val="2"/>
          <w:sz w:val="20"/>
          <w:szCs w:val="20"/>
        </w:rPr>
        <w:t xml:space="preserve">курентов, которые на него </w:t>
      </w:r>
      <w:r w:rsidRPr="00722746">
        <w:rPr>
          <w:color w:val="000000"/>
          <w:spacing w:val="2"/>
          <w:sz w:val="20"/>
          <w:szCs w:val="20"/>
        </w:rPr>
        <w:t>нападают, подражают или избегают.</w:t>
      </w:r>
    </w:p>
    <w:tbl>
      <w:tblPr>
        <w:tblW w:w="0" w:type="auto"/>
        <w:tblInd w:w="40" w:type="dxa"/>
        <w:tblLayout w:type="fixed"/>
        <w:tblCellMar>
          <w:left w:w="40" w:type="dxa"/>
          <w:right w:w="40" w:type="dxa"/>
        </w:tblCellMar>
        <w:tblLook w:val="0000" w:firstRow="0" w:lastRow="0" w:firstColumn="0" w:lastColumn="0" w:noHBand="0" w:noVBand="0"/>
      </w:tblPr>
      <w:tblGrid>
        <w:gridCol w:w="1843"/>
        <w:gridCol w:w="1949"/>
        <w:gridCol w:w="1795"/>
      </w:tblGrid>
      <w:tr w:rsidR="00197F81" w:rsidTr="007875BB">
        <w:trPr>
          <w:trHeight w:hRule="exact" w:val="67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jc w:val="center"/>
            </w:pPr>
            <w:r>
              <w:rPr>
                <w:rFonts w:ascii="Arial" w:hAnsi="Arial"/>
                <w:b/>
                <w:bCs/>
                <w:color w:val="000000"/>
                <w:spacing w:val="5"/>
                <w:sz w:val="16"/>
                <w:szCs w:val="16"/>
              </w:rPr>
              <w:t>Позиция</w:t>
            </w:r>
            <w:r>
              <w:rPr>
                <w:rFonts w:ascii="Arial" w:hAnsi="Arial" w:cs="Arial"/>
                <w:b/>
                <w:bCs/>
                <w:color w:val="000000"/>
                <w:spacing w:val="5"/>
                <w:sz w:val="16"/>
                <w:szCs w:val="16"/>
              </w:rPr>
              <w:t xml:space="preserve"> </w:t>
            </w:r>
            <w:r>
              <w:rPr>
                <w:rFonts w:ascii="Arial" w:hAnsi="Arial"/>
                <w:b/>
                <w:bCs/>
                <w:color w:val="000000"/>
                <w:spacing w:val="5"/>
                <w:sz w:val="16"/>
                <w:szCs w:val="16"/>
              </w:rPr>
              <w:t>на</w:t>
            </w:r>
            <w:r>
              <w:rPr>
                <w:rFonts w:ascii="Arial" w:hAnsi="Arial" w:cs="Arial"/>
                <w:b/>
                <w:bCs/>
                <w:color w:val="000000"/>
                <w:spacing w:val="5"/>
                <w:sz w:val="16"/>
                <w:szCs w:val="16"/>
              </w:rPr>
              <w:t xml:space="preserve"> </w:t>
            </w:r>
            <w:r>
              <w:rPr>
                <w:rFonts w:ascii="Arial" w:hAnsi="Arial"/>
                <w:b/>
                <w:bCs/>
                <w:color w:val="000000"/>
                <w:spacing w:val="5"/>
                <w:sz w:val="16"/>
                <w:szCs w:val="16"/>
              </w:rPr>
              <w:t>рынке</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75" w:lineRule="exact"/>
              <w:ind w:left="240" w:right="252"/>
              <w:jc w:val="center"/>
            </w:pPr>
            <w:r>
              <w:rPr>
                <w:rFonts w:ascii="Arial" w:hAnsi="Arial"/>
                <w:b/>
                <w:bCs/>
                <w:color w:val="000000"/>
                <w:spacing w:val="5"/>
                <w:sz w:val="16"/>
                <w:szCs w:val="16"/>
              </w:rPr>
              <w:t xml:space="preserve">Упреждающие </w:t>
            </w:r>
            <w:r>
              <w:rPr>
                <w:rFonts w:ascii="Arial" w:hAnsi="Arial"/>
                <w:b/>
                <w:bCs/>
                <w:color w:val="000000"/>
                <w:spacing w:val="6"/>
                <w:sz w:val="16"/>
                <w:szCs w:val="16"/>
              </w:rPr>
              <w:t>стратегии</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78" w:lineRule="exact"/>
              <w:ind w:left="305" w:right="348" w:hanging="79"/>
            </w:pPr>
            <w:r>
              <w:rPr>
                <w:rFonts w:ascii="Arial" w:hAnsi="Arial"/>
                <w:b/>
                <w:bCs/>
                <w:color w:val="000000"/>
                <w:spacing w:val="-1"/>
                <w:sz w:val="16"/>
                <w:szCs w:val="16"/>
              </w:rPr>
              <w:t xml:space="preserve">Пассивные </w:t>
            </w:r>
            <w:r>
              <w:rPr>
                <w:rFonts w:ascii="Arial" w:hAnsi="Arial"/>
                <w:b/>
                <w:bCs/>
                <w:color w:val="000000"/>
                <w:spacing w:val="4"/>
                <w:sz w:val="16"/>
                <w:szCs w:val="16"/>
              </w:rPr>
              <w:t>стратегии</w:t>
            </w:r>
          </w:p>
        </w:tc>
      </w:tr>
      <w:tr w:rsidR="00197F81" w:rsidTr="007875BB">
        <w:trPr>
          <w:trHeight w:hRule="exact" w:val="66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jc w:val="center"/>
            </w:pPr>
            <w:r>
              <w:rPr>
                <w:rFonts w:ascii="Arial" w:hAnsi="Arial"/>
                <w:color w:val="000000"/>
                <w:spacing w:val="3"/>
                <w:sz w:val="16"/>
                <w:szCs w:val="16"/>
              </w:rPr>
              <w:t>Лидеры</w:t>
            </w:r>
            <w:r>
              <w:rPr>
                <w:rFonts w:ascii="Arial" w:hAnsi="Arial" w:cs="Arial"/>
                <w:color w:val="000000"/>
                <w:spacing w:val="3"/>
                <w:sz w:val="16"/>
                <w:szCs w:val="16"/>
              </w:rPr>
              <w:t xml:space="preserve"> </w:t>
            </w:r>
            <w:r>
              <w:rPr>
                <w:rFonts w:ascii="Arial" w:hAnsi="Arial"/>
                <w:color w:val="000000"/>
                <w:spacing w:val="3"/>
                <w:sz w:val="16"/>
                <w:szCs w:val="16"/>
              </w:rPr>
              <w:t>рынка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82" w:lineRule="exact"/>
              <w:ind w:left="336" w:right="343"/>
              <w:jc w:val="center"/>
            </w:pPr>
            <w:r>
              <w:rPr>
                <w:rFonts w:ascii="Arial" w:hAnsi="Arial"/>
                <w:color w:val="000000"/>
                <w:spacing w:val="-4"/>
                <w:sz w:val="16"/>
                <w:szCs w:val="16"/>
              </w:rPr>
              <w:t xml:space="preserve">«Захват» </w:t>
            </w:r>
            <w:r>
              <w:rPr>
                <w:rFonts w:ascii="Arial" w:hAnsi="Arial"/>
                <w:color w:val="000000"/>
                <w:spacing w:val="-3"/>
                <w:sz w:val="16"/>
                <w:szCs w:val="16"/>
              </w:rPr>
              <w:t xml:space="preserve">«Защита» </w:t>
            </w:r>
            <w:r>
              <w:rPr>
                <w:rFonts w:ascii="Arial" w:hAnsi="Arial"/>
                <w:color w:val="000000"/>
                <w:spacing w:val="-2"/>
                <w:sz w:val="16"/>
                <w:szCs w:val="16"/>
              </w:rPr>
              <w:t>«Блокировка»</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ind w:left="338"/>
            </w:pPr>
            <w:r>
              <w:rPr>
                <w:rFonts w:ascii="Arial" w:hAnsi="Arial"/>
                <w:color w:val="000000"/>
                <w:spacing w:val="-5"/>
                <w:sz w:val="16"/>
                <w:szCs w:val="16"/>
              </w:rPr>
              <w:t>«Перехват»</w:t>
            </w:r>
          </w:p>
        </w:tc>
      </w:tr>
      <w:tr w:rsidR="00197F81" w:rsidTr="007875BB">
        <w:trPr>
          <w:trHeight w:hRule="exact" w:val="66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85" w:lineRule="exact"/>
              <w:ind w:left="175" w:right="173"/>
              <w:jc w:val="center"/>
            </w:pPr>
            <w:r>
              <w:rPr>
                <w:rFonts w:ascii="Arial" w:hAnsi="Arial"/>
                <w:color w:val="000000"/>
                <w:sz w:val="16"/>
                <w:szCs w:val="16"/>
              </w:rPr>
              <w:t xml:space="preserve">Преследователи </w:t>
            </w:r>
            <w:r>
              <w:rPr>
                <w:rFonts w:ascii="Arial" w:hAnsi="Arial"/>
                <w:color w:val="000000"/>
                <w:spacing w:val="3"/>
                <w:sz w:val="16"/>
                <w:szCs w:val="16"/>
              </w:rPr>
              <w:t>лидеров</w:t>
            </w:r>
            <w:r>
              <w:rPr>
                <w:rFonts w:ascii="Arial" w:hAnsi="Arial" w:cs="Arial"/>
                <w:color w:val="000000"/>
                <w:spacing w:val="3"/>
                <w:sz w:val="16"/>
                <w:szCs w:val="16"/>
              </w:rPr>
              <w:t xml:space="preserve"> </w:t>
            </w:r>
            <w:r>
              <w:rPr>
                <w:rFonts w:ascii="Arial" w:hAnsi="Arial"/>
                <w:color w:val="000000"/>
                <w:spacing w:val="3"/>
                <w:sz w:val="16"/>
                <w:szCs w:val="16"/>
              </w:rPr>
              <w:t>рынка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80" w:lineRule="exact"/>
              <w:ind w:left="336" w:right="338"/>
              <w:jc w:val="center"/>
            </w:pPr>
            <w:r>
              <w:rPr>
                <w:rFonts w:ascii="Arial" w:hAnsi="Arial"/>
                <w:color w:val="000000"/>
                <w:spacing w:val="-2"/>
                <w:sz w:val="16"/>
                <w:szCs w:val="16"/>
              </w:rPr>
              <w:t>«Атака</w:t>
            </w:r>
            <w:r>
              <w:rPr>
                <w:rFonts w:ascii="Arial" w:hAnsi="Arial" w:cs="Arial"/>
                <w:color w:val="000000"/>
                <w:spacing w:val="-2"/>
                <w:sz w:val="16"/>
                <w:szCs w:val="16"/>
              </w:rPr>
              <w:t xml:space="preserve"> </w:t>
            </w:r>
            <w:r>
              <w:rPr>
                <w:rFonts w:ascii="Arial" w:hAnsi="Arial"/>
                <w:color w:val="000000"/>
                <w:spacing w:val="-2"/>
                <w:sz w:val="16"/>
                <w:szCs w:val="16"/>
              </w:rPr>
              <w:t>в</w:t>
            </w:r>
            <w:r>
              <w:rPr>
                <w:rFonts w:ascii="Arial" w:hAnsi="Arial" w:cs="Arial"/>
                <w:color w:val="000000"/>
                <w:spacing w:val="-2"/>
                <w:sz w:val="16"/>
                <w:szCs w:val="16"/>
              </w:rPr>
              <w:t xml:space="preserve"> </w:t>
            </w:r>
            <w:r>
              <w:rPr>
                <w:rFonts w:ascii="Arial" w:hAnsi="Arial"/>
                <w:color w:val="000000"/>
                <w:spacing w:val="-2"/>
                <w:sz w:val="16"/>
                <w:szCs w:val="16"/>
              </w:rPr>
              <w:t xml:space="preserve">лоб» </w:t>
            </w:r>
            <w:r>
              <w:rPr>
                <w:rFonts w:ascii="Arial" w:hAnsi="Arial"/>
                <w:color w:val="000000"/>
                <w:spacing w:val="-3"/>
                <w:sz w:val="16"/>
                <w:szCs w:val="16"/>
              </w:rPr>
              <w:t xml:space="preserve">«Прорыв» </w:t>
            </w:r>
            <w:r>
              <w:rPr>
                <w:rFonts w:ascii="Arial" w:hAnsi="Arial"/>
                <w:color w:val="000000"/>
                <w:spacing w:val="1"/>
                <w:sz w:val="16"/>
                <w:szCs w:val="16"/>
              </w:rPr>
              <w:t>«Окружение»</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80" w:lineRule="exact"/>
              <w:ind w:left="264" w:right="254" w:hanging="120"/>
            </w:pPr>
            <w:r>
              <w:rPr>
                <w:rFonts w:ascii="Arial" w:hAnsi="Arial"/>
                <w:color w:val="000000"/>
                <w:spacing w:val="2"/>
                <w:sz w:val="16"/>
                <w:szCs w:val="16"/>
              </w:rPr>
              <w:t xml:space="preserve">«Следование </w:t>
            </w:r>
            <w:r>
              <w:rPr>
                <w:rFonts w:ascii="Arial" w:hAnsi="Arial"/>
                <w:color w:val="000000"/>
                <w:spacing w:val="1"/>
                <w:sz w:val="16"/>
                <w:szCs w:val="16"/>
              </w:rPr>
              <w:t>по</w:t>
            </w:r>
            <w:r>
              <w:rPr>
                <w:rFonts w:ascii="Arial" w:hAnsi="Arial" w:cs="Arial"/>
                <w:color w:val="000000"/>
                <w:spacing w:val="1"/>
                <w:sz w:val="16"/>
                <w:szCs w:val="16"/>
              </w:rPr>
              <w:t xml:space="preserve"> </w:t>
            </w:r>
            <w:r>
              <w:rPr>
                <w:rFonts w:ascii="Arial" w:hAnsi="Arial"/>
                <w:color w:val="000000"/>
                <w:spacing w:val="1"/>
                <w:sz w:val="16"/>
                <w:szCs w:val="16"/>
              </w:rPr>
              <w:t>курсу»</w:t>
            </w:r>
          </w:p>
        </w:tc>
      </w:tr>
      <w:tr w:rsidR="00197F81" w:rsidTr="007875BB">
        <w:trPr>
          <w:trHeight w:hRule="exact" w:val="69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82" w:lineRule="exact"/>
              <w:ind w:left="10" w:right="7"/>
              <w:jc w:val="center"/>
            </w:pPr>
            <w:r>
              <w:rPr>
                <w:rFonts w:ascii="Arial" w:hAnsi="Arial"/>
                <w:color w:val="000000"/>
                <w:spacing w:val="2"/>
                <w:sz w:val="16"/>
                <w:szCs w:val="16"/>
              </w:rPr>
              <w:t>Предприятия</w:t>
            </w:r>
            <w:r>
              <w:rPr>
                <w:rFonts w:ascii="Arial" w:hAnsi="Arial" w:cs="Arial"/>
                <w:color w:val="000000"/>
                <w:spacing w:val="2"/>
                <w:sz w:val="16"/>
                <w:szCs w:val="16"/>
              </w:rPr>
              <w:t xml:space="preserve">, </w:t>
            </w:r>
            <w:r>
              <w:rPr>
                <w:rFonts w:ascii="Arial" w:hAnsi="Arial"/>
                <w:color w:val="000000"/>
                <w:spacing w:val="4"/>
                <w:sz w:val="16"/>
                <w:szCs w:val="16"/>
              </w:rPr>
              <w:t>избегающие</w:t>
            </w:r>
            <w:r>
              <w:rPr>
                <w:rFonts w:ascii="Arial" w:hAnsi="Arial" w:cs="Arial"/>
                <w:color w:val="000000"/>
                <w:spacing w:val="4"/>
                <w:sz w:val="16"/>
                <w:szCs w:val="16"/>
              </w:rPr>
              <w:t xml:space="preserve"> </w:t>
            </w:r>
            <w:r>
              <w:rPr>
                <w:rFonts w:ascii="Arial" w:hAnsi="Arial"/>
                <w:color w:val="000000"/>
                <w:spacing w:val="4"/>
                <w:sz w:val="16"/>
                <w:szCs w:val="16"/>
              </w:rPr>
              <w:t xml:space="preserve">прямой </w:t>
            </w:r>
            <w:r>
              <w:rPr>
                <w:rFonts w:ascii="Arial" w:hAnsi="Arial"/>
                <w:color w:val="000000"/>
                <w:spacing w:val="3"/>
                <w:sz w:val="16"/>
                <w:szCs w:val="16"/>
              </w:rPr>
              <w:t>конкуренции</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80" w:lineRule="exact"/>
              <w:jc w:val="center"/>
            </w:pPr>
            <w:r>
              <w:rPr>
                <w:rFonts w:ascii="Arial" w:hAnsi="Arial"/>
                <w:color w:val="000000"/>
                <w:spacing w:val="2"/>
                <w:sz w:val="16"/>
                <w:szCs w:val="16"/>
              </w:rPr>
              <w:t>«Сосредоточение</w:t>
            </w:r>
            <w:r>
              <w:rPr>
                <w:rFonts w:ascii="Arial" w:hAnsi="Arial" w:cs="Arial"/>
                <w:color w:val="000000"/>
                <w:spacing w:val="2"/>
                <w:sz w:val="16"/>
                <w:szCs w:val="16"/>
              </w:rPr>
              <w:t xml:space="preserve"> </w:t>
            </w:r>
            <w:r>
              <w:rPr>
                <w:rFonts w:ascii="Arial" w:hAnsi="Arial"/>
                <w:color w:val="000000"/>
                <w:spacing w:val="2"/>
                <w:sz w:val="16"/>
                <w:szCs w:val="16"/>
              </w:rPr>
              <w:t>сил на</w:t>
            </w:r>
            <w:r>
              <w:rPr>
                <w:rFonts w:ascii="Arial" w:hAnsi="Arial" w:cs="Arial"/>
                <w:color w:val="000000"/>
                <w:spacing w:val="2"/>
                <w:sz w:val="16"/>
                <w:szCs w:val="16"/>
              </w:rPr>
              <w:t xml:space="preserve"> </w:t>
            </w:r>
            <w:r>
              <w:rPr>
                <w:rFonts w:ascii="Arial" w:hAnsi="Arial"/>
                <w:color w:val="000000"/>
                <w:spacing w:val="2"/>
                <w:sz w:val="16"/>
                <w:szCs w:val="16"/>
              </w:rPr>
              <w:t>выгодных</w:t>
            </w:r>
            <w:r>
              <w:rPr>
                <w:rFonts w:ascii="Arial" w:hAnsi="Arial" w:cs="Arial"/>
                <w:color w:val="000000"/>
                <w:spacing w:val="2"/>
                <w:sz w:val="16"/>
                <w:szCs w:val="16"/>
              </w:rPr>
              <w:t xml:space="preserve"> </w:t>
            </w:r>
            <w:r>
              <w:rPr>
                <w:rFonts w:ascii="Arial" w:hAnsi="Arial"/>
                <w:color w:val="000000"/>
                <w:spacing w:val="2"/>
                <w:sz w:val="16"/>
                <w:szCs w:val="16"/>
              </w:rPr>
              <w:t xml:space="preserve">участках» </w:t>
            </w:r>
            <w:r>
              <w:rPr>
                <w:rFonts w:ascii="Arial" w:hAnsi="Arial"/>
                <w:color w:val="000000"/>
                <w:spacing w:val="-5"/>
                <w:sz w:val="16"/>
                <w:szCs w:val="16"/>
              </w:rPr>
              <w:t>«Обход»</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97F81" w:rsidRDefault="00197F81" w:rsidP="007875BB">
            <w:pPr>
              <w:shd w:val="clear" w:color="auto" w:fill="FFFFFF"/>
              <w:spacing w:line="178" w:lineRule="exact"/>
              <w:ind w:left="274" w:right="307" w:hanging="110"/>
            </w:pPr>
            <w:r>
              <w:rPr>
                <w:rFonts w:ascii="Arial" w:hAnsi="Arial"/>
                <w:color w:val="000000"/>
                <w:spacing w:val="-2"/>
                <w:sz w:val="16"/>
                <w:szCs w:val="16"/>
              </w:rPr>
              <w:t xml:space="preserve">«Сохранение </w:t>
            </w:r>
            <w:r>
              <w:rPr>
                <w:rFonts w:ascii="Arial" w:hAnsi="Arial"/>
                <w:color w:val="000000"/>
                <w:spacing w:val="1"/>
                <w:sz w:val="16"/>
                <w:szCs w:val="16"/>
              </w:rPr>
              <w:t>позиций»</w:t>
            </w:r>
          </w:p>
        </w:tc>
      </w:tr>
    </w:tbl>
    <w:p w:rsidR="00197F81" w:rsidRPr="00722746" w:rsidRDefault="00197F81" w:rsidP="00197F81">
      <w:pPr>
        <w:shd w:val="clear" w:color="auto" w:fill="FFFFFF"/>
        <w:ind w:left="2" w:right="14"/>
        <w:jc w:val="both"/>
        <w:rPr>
          <w:sz w:val="20"/>
          <w:szCs w:val="20"/>
        </w:rPr>
      </w:pPr>
      <w:r w:rsidRPr="00722746">
        <w:rPr>
          <w:bCs/>
          <w:i/>
          <w:iCs/>
          <w:color w:val="000000"/>
          <w:spacing w:val="1"/>
          <w:sz w:val="20"/>
          <w:szCs w:val="20"/>
        </w:rPr>
        <w:t xml:space="preserve">Преследователь лидера рынка — </w:t>
      </w:r>
      <w:r w:rsidRPr="00722746">
        <w:rPr>
          <w:bCs/>
          <w:color w:val="000000"/>
          <w:spacing w:val="1"/>
          <w:sz w:val="20"/>
          <w:szCs w:val="20"/>
        </w:rPr>
        <w:t>предприятие, не занимаю</w:t>
      </w:r>
      <w:r w:rsidRPr="00722746">
        <w:rPr>
          <w:bCs/>
          <w:color w:val="000000"/>
          <w:spacing w:val="1"/>
          <w:sz w:val="20"/>
          <w:szCs w:val="20"/>
        </w:rPr>
        <w:softHyphen/>
      </w:r>
      <w:r w:rsidRPr="00722746">
        <w:rPr>
          <w:bCs/>
          <w:color w:val="000000"/>
          <w:spacing w:val="3"/>
          <w:sz w:val="20"/>
          <w:szCs w:val="20"/>
        </w:rPr>
        <w:t xml:space="preserve">щее в настоящее время доминирующего положения, но желающее </w:t>
      </w:r>
      <w:r w:rsidRPr="00722746">
        <w:rPr>
          <w:bCs/>
          <w:color w:val="000000"/>
          <w:spacing w:val="4"/>
          <w:sz w:val="20"/>
          <w:szCs w:val="20"/>
        </w:rPr>
        <w:t>атаковать лидера, бросить ему вызов по мере накопления конку</w:t>
      </w:r>
      <w:r w:rsidRPr="00722746">
        <w:rPr>
          <w:bCs/>
          <w:color w:val="000000"/>
          <w:spacing w:val="4"/>
          <w:sz w:val="20"/>
          <w:szCs w:val="20"/>
        </w:rPr>
        <w:softHyphen/>
      </w:r>
      <w:r w:rsidRPr="00722746">
        <w:rPr>
          <w:bCs/>
          <w:color w:val="000000"/>
          <w:spacing w:val="3"/>
          <w:sz w:val="20"/>
          <w:szCs w:val="20"/>
        </w:rPr>
        <w:t>рентных преимуществ.</w:t>
      </w:r>
      <w:r>
        <w:rPr>
          <w:bCs/>
          <w:color w:val="000000"/>
          <w:spacing w:val="3"/>
          <w:sz w:val="20"/>
          <w:szCs w:val="20"/>
        </w:rPr>
        <w:t xml:space="preserve"> </w:t>
      </w:r>
      <w:r w:rsidRPr="00722746">
        <w:rPr>
          <w:bCs/>
          <w:i/>
          <w:iCs/>
          <w:color w:val="000000"/>
          <w:spacing w:val="2"/>
          <w:sz w:val="20"/>
          <w:szCs w:val="20"/>
        </w:rPr>
        <w:t xml:space="preserve">Избегающими прямой конкуренции </w:t>
      </w:r>
      <w:r w:rsidRPr="00722746">
        <w:rPr>
          <w:bCs/>
          <w:color w:val="000000"/>
          <w:spacing w:val="2"/>
          <w:sz w:val="20"/>
          <w:szCs w:val="20"/>
        </w:rPr>
        <w:t>являются предприятия, ко</w:t>
      </w:r>
      <w:r w:rsidRPr="00722746">
        <w:rPr>
          <w:bCs/>
          <w:color w:val="000000"/>
          <w:spacing w:val="2"/>
          <w:sz w:val="20"/>
          <w:szCs w:val="20"/>
        </w:rPr>
        <w:softHyphen/>
      </w:r>
      <w:r w:rsidRPr="00722746">
        <w:rPr>
          <w:bCs/>
          <w:color w:val="000000"/>
          <w:spacing w:val="4"/>
          <w:sz w:val="20"/>
          <w:szCs w:val="20"/>
        </w:rPr>
        <w:t xml:space="preserve">торые намерены мирно сосуществовать с лидером, и согласны со </w:t>
      </w:r>
      <w:r w:rsidRPr="00722746">
        <w:rPr>
          <w:bCs/>
          <w:color w:val="000000"/>
          <w:spacing w:val="6"/>
          <w:sz w:val="20"/>
          <w:szCs w:val="20"/>
        </w:rPr>
        <w:t>своим положением на рынке.</w:t>
      </w:r>
      <w:r>
        <w:rPr>
          <w:bCs/>
          <w:color w:val="000000"/>
          <w:spacing w:val="6"/>
          <w:sz w:val="20"/>
          <w:szCs w:val="20"/>
        </w:rPr>
        <w:t xml:space="preserve"> </w:t>
      </w:r>
      <w:r w:rsidRPr="00722746">
        <w:rPr>
          <w:bCs/>
          <w:i/>
          <w:iCs/>
          <w:color w:val="000000"/>
          <w:spacing w:val="3"/>
          <w:sz w:val="20"/>
          <w:szCs w:val="20"/>
        </w:rPr>
        <w:t xml:space="preserve">«Захват рынка* </w:t>
      </w:r>
      <w:r w:rsidRPr="00722746">
        <w:rPr>
          <w:bCs/>
          <w:color w:val="000000"/>
          <w:spacing w:val="3"/>
          <w:sz w:val="20"/>
          <w:szCs w:val="20"/>
        </w:rPr>
        <w:t>— расширение глобального спроса на продук</w:t>
      </w:r>
      <w:r w:rsidRPr="00722746">
        <w:rPr>
          <w:bCs/>
          <w:color w:val="000000"/>
          <w:spacing w:val="3"/>
          <w:sz w:val="20"/>
          <w:szCs w:val="20"/>
        </w:rPr>
        <w:softHyphen/>
      </w:r>
      <w:r w:rsidRPr="00722746">
        <w:rPr>
          <w:bCs/>
          <w:color w:val="000000"/>
          <w:spacing w:val="4"/>
          <w:sz w:val="20"/>
          <w:szCs w:val="20"/>
        </w:rPr>
        <w:t>цию предприятия за счет использования продуктового или цено</w:t>
      </w:r>
      <w:r w:rsidRPr="00722746">
        <w:rPr>
          <w:bCs/>
          <w:color w:val="000000"/>
          <w:spacing w:val="4"/>
          <w:sz w:val="20"/>
          <w:szCs w:val="20"/>
        </w:rPr>
        <w:softHyphen/>
      </w:r>
      <w:r w:rsidRPr="00722746">
        <w:rPr>
          <w:bCs/>
          <w:color w:val="000000"/>
          <w:spacing w:val="5"/>
          <w:sz w:val="20"/>
          <w:szCs w:val="20"/>
        </w:rPr>
        <w:t>вого лидерства, поиска новых потребителей, увеличения интен</w:t>
      </w:r>
      <w:r w:rsidRPr="00722746">
        <w:rPr>
          <w:bCs/>
          <w:color w:val="000000"/>
          <w:spacing w:val="5"/>
          <w:sz w:val="20"/>
          <w:szCs w:val="20"/>
        </w:rPr>
        <w:softHyphen/>
      </w:r>
      <w:r w:rsidRPr="00722746">
        <w:rPr>
          <w:bCs/>
          <w:color w:val="000000"/>
          <w:spacing w:val="6"/>
          <w:sz w:val="20"/>
          <w:szCs w:val="20"/>
        </w:rPr>
        <w:t>сивности потребления.</w:t>
      </w:r>
      <w:r>
        <w:rPr>
          <w:bCs/>
          <w:color w:val="000000"/>
          <w:spacing w:val="6"/>
          <w:sz w:val="20"/>
          <w:szCs w:val="20"/>
        </w:rPr>
        <w:t xml:space="preserve"> </w:t>
      </w:r>
      <w:r w:rsidRPr="00722746">
        <w:rPr>
          <w:bCs/>
          <w:i/>
          <w:iCs/>
          <w:color w:val="000000"/>
          <w:spacing w:val="3"/>
          <w:sz w:val="20"/>
          <w:szCs w:val="20"/>
        </w:rPr>
        <w:t xml:space="preserve">«Защита рынка* </w:t>
      </w:r>
      <w:r w:rsidRPr="00722746">
        <w:rPr>
          <w:bCs/>
          <w:color w:val="000000"/>
          <w:spacing w:val="3"/>
          <w:sz w:val="20"/>
          <w:szCs w:val="20"/>
        </w:rPr>
        <w:t>— воздействие на «своих» потребителей с це</w:t>
      </w:r>
      <w:r w:rsidRPr="00722746">
        <w:rPr>
          <w:bCs/>
          <w:color w:val="000000"/>
          <w:spacing w:val="3"/>
          <w:sz w:val="20"/>
          <w:szCs w:val="20"/>
        </w:rPr>
        <w:softHyphen/>
      </w:r>
      <w:r w:rsidRPr="00722746">
        <w:rPr>
          <w:bCs/>
          <w:color w:val="000000"/>
          <w:spacing w:val="5"/>
          <w:sz w:val="20"/>
          <w:szCs w:val="20"/>
        </w:rPr>
        <w:t xml:space="preserve">лью удержать их в сфере деятельности предприятия, например с </w:t>
      </w:r>
      <w:r w:rsidRPr="00722746">
        <w:rPr>
          <w:bCs/>
          <w:color w:val="000000"/>
          <w:spacing w:val="2"/>
          <w:sz w:val="20"/>
          <w:szCs w:val="20"/>
        </w:rPr>
        <w:t>помощью рекламы, сервиса, стимулирования.</w:t>
      </w:r>
      <w:r>
        <w:rPr>
          <w:bCs/>
          <w:color w:val="000000"/>
          <w:spacing w:val="2"/>
          <w:sz w:val="20"/>
          <w:szCs w:val="20"/>
        </w:rPr>
        <w:t xml:space="preserve"> </w:t>
      </w:r>
      <w:r w:rsidRPr="00722746">
        <w:rPr>
          <w:bCs/>
          <w:i/>
          <w:iCs/>
          <w:color w:val="000000"/>
          <w:spacing w:val="1"/>
          <w:sz w:val="20"/>
          <w:szCs w:val="20"/>
        </w:rPr>
        <w:t xml:space="preserve">«Блокировка рынка* </w:t>
      </w:r>
      <w:r w:rsidRPr="00722746">
        <w:rPr>
          <w:bCs/>
          <w:color w:val="000000"/>
          <w:spacing w:val="1"/>
          <w:sz w:val="20"/>
          <w:szCs w:val="20"/>
        </w:rPr>
        <w:t>— не допускать, чтобы преследователи до</w:t>
      </w:r>
      <w:r w:rsidRPr="00722746">
        <w:rPr>
          <w:bCs/>
          <w:color w:val="000000"/>
          <w:spacing w:val="1"/>
          <w:sz w:val="20"/>
          <w:szCs w:val="20"/>
        </w:rPr>
        <w:softHyphen/>
        <w:t>бивались преимуществ на отдельных маркетинговых направлени</w:t>
      </w:r>
      <w:r w:rsidRPr="00722746">
        <w:rPr>
          <w:bCs/>
          <w:color w:val="000000"/>
          <w:spacing w:val="1"/>
          <w:sz w:val="20"/>
          <w:szCs w:val="20"/>
        </w:rPr>
        <w:softHyphen/>
      </w:r>
      <w:r w:rsidRPr="00722746">
        <w:rPr>
          <w:bCs/>
          <w:color w:val="000000"/>
          <w:spacing w:val="4"/>
          <w:sz w:val="20"/>
          <w:szCs w:val="20"/>
        </w:rPr>
        <w:t>ях: товар, распределение, цена.</w:t>
      </w:r>
      <w:r>
        <w:rPr>
          <w:bCs/>
          <w:color w:val="000000"/>
          <w:spacing w:val="4"/>
          <w:sz w:val="20"/>
          <w:szCs w:val="20"/>
        </w:rPr>
        <w:t xml:space="preserve"> </w:t>
      </w:r>
      <w:r w:rsidRPr="00722746">
        <w:rPr>
          <w:bCs/>
          <w:i/>
          <w:iCs/>
          <w:color w:val="000000"/>
          <w:spacing w:val="4"/>
          <w:sz w:val="20"/>
          <w:szCs w:val="20"/>
        </w:rPr>
        <w:t xml:space="preserve">«Перехват* </w:t>
      </w:r>
      <w:r w:rsidRPr="00722746">
        <w:rPr>
          <w:bCs/>
          <w:color w:val="000000"/>
          <w:spacing w:val="4"/>
          <w:sz w:val="20"/>
          <w:szCs w:val="20"/>
        </w:rPr>
        <w:t xml:space="preserve">— реакция на нововведения преследователей для </w:t>
      </w:r>
      <w:r w:rsidRPr="00722746">
        <w:rPr>
          <w:bCs/>
          <w:color w:val="000000"/>
          <w:spacing w:val="6"/>
          <w:sz w:val="20"/>
          <w:szCs w:val="20"/>
        </w:rPr>
        <w:t>снижения возможной эффективности.</w:t>
      </w:r>
      <w:r>
        <w:rPr>
          <w:bCs/>
          <w:color w:val="000000"/>
          <w:spacing w:val="6"/>
          <w:sz w:val="20"/>
          <w:szCs w:val="20"/>
        </w:rPr>
        <w:t xml:space="preserve"> </w:t>
      </w:r>
      <w:r w:rsidRPr="00722746">
        <w:rPr>
          <w:bCs/>
          <w:i/>
          <w:iCs/>
          <w:color w:val="000000"/>
          <w:spacing w:val="-1"/>
          <w:sz w:val="20"/>
          <w:szCs w:val="20"/>
        </w:rPr>
        <w:t xml:space="preserve">«Атака в лоб*  </w:t>
      </w:r>
      <w:r w:rsidRPr="00722746">
        <w:rPr>
          <w:bCs/>
          <w:color w:val="000000"/>
          <w:spacing w:val="-1"/>
          <w:sz w:val="20"/>
          <w:szCs w:val="20"/>
        </w:rPr>
        <w:t>— использование пресле</w:t>
      </w:r>
      <w:r w:rsidRPr="00722746">
        <w:rPr>
          <w:bCs/>
          <w:color w:val="000000"/>
          <w:spacing w:val="-1"/>
          <w:sz w:val="20"/>
          <w:szCs w:val="20"/>
        </w:rPr>
        <w:softHyphen/>
      </w:r>
      <w:r w:rsidRPr="00722746">
        <w:rPr>
          <w:bCs/>
          <w:color w:val="000000"/>
          <w:spacing w:val="3"/>
          <w:sz w:val="20"/>
          <w:szCs w:val="20"/>
        </w:rPr>
        <w:t xml:space="preserve">дователем достигнутого над лидером превосходства </w:t>
      </w:r>
      <w:r w:rsidRPr="00722746">
        <w:rPr>
          <w:bCs/>
          <w:color w:val="000000"/>
          <w:spacing w:val="4"/>
          <w:sz w:val="20"/>
          <w:szCs w:val="20"/>
        </w:rPr>
        <w:t xml:space="preserve"> для установ</w:t>
      </w:r>
      <w:r w:rsidRPr="00722746">
        <w:rPr>
          <w:bCs/>
          <w:color w:val="000000"/>
          <w:spacing w:val="4"/>
          <w:sz w:val="20"/>
          <w:szCs w:val="20"/>
        </w:rPr>
        <w:softHyphen/>
        <w:t>ления конкурентного преимущества.</w:t>
      </w:r>
      <w:r>
        <w:rPr>
          <w:bCs/>
          <w:color w:val="000000"/>
          <w:spacing w:val="4"/>
          <w:sz w:val="20"/>
          <w:szCs w:val="20"/>
        </w:rPr>
        <w:t xml:space="preserve"> </w:t>
      </w:r>
      <w:r w:rsidRPr="00722746">
        <w:rPr>
          <w:bCs/>
          <w:i/>
          <w:iCs/>
          <w:color w:val="000000"/>
          <w:spacing w:val="-1"/>
          <w:sz w:val="20"/>
          <w:szCs w:val="20"/>
        </w:rPr>
        <w:t>«Прорыв</w:t>
      </w:r>
      <w:r w:rsidRPr="00722746">
        <w:rPr>
          <w:bCs/>
          <w:color w:val="000000"/>
          <w:spacing w:val="-1"/>
          <w:sz w:val="20"/>
          <w:szCs w:val="20"/>
        </w:rPr>
        <w:t>— использование какой-либо од</w:t>
      </w:r>
      <w:r w:rsidRPr="00722746">
        <w:rPr>
          <w:bCs/>
          <w:color w:val="000000"/>
          <w:spacing w:val="-1"/>
          <w:sz w:val="20"/>
          <w:szCs w:val="20"/>
        </w:rPr>
        <w:softHyphen/>
      </w:r>
      <w:r>
        <w:rPr>
          <w:bCs/>
          <w:color w:val="000000"/>
          <w:spacing w:val="3"/>
          <w:sz w:val="20"/>
          <w:szCs w:val="20"/>
        </w:rPr>
        <w:t>ной слабой стороны лидера.</w:t>
      </w:r>
      <w:r w:rsidRPr="00722746">
        <w:rPr>
          <w:bCs/>
          <w:color w:val="000000"/>
          <w:spacing w:val="3"/>
          <w:sz w:val="20"/>
          <w:szCs w:val="20"/>
        </w:rPr>
        <w:t xml:space="preserve"> </w:t>
      </w:r>
      <w:r w:rsidRPr="00722746">
        <w:rPr>
          <w:bCs/>
          <w:i/>
          <w:iCs/>
          <w:color w:val="000000"/>
          <w:spacing w:val="4"/>
          <w:sz w:val="20"/>
          <w:szCs w:val="20"/>
        </w:rPr>
        <w:t xml:space="preserve">«Окружение* </w:t>
      </w:r>
      <w:r w:rsidRPr="00722746">
        <w:rPr>
          <w:bCs/>
          <w:color w:val="000000"/>
          <w:spacing w:val="4"/>
          <w:sz w:val="20"/>
          <w:szCs w:val="20"/>
        </w:rPr>
        <w:t xml:space="preserve">— постепенное накопление преимуществ перед </w:t>
      </w:r>
      <w:r w:rsidRPr="00722746">
        <w:rPr>
          <w:bCs/>
          <w:color w:val="000000"/>
          <w:spacing w:val="6"/>
          <w:sz w:val="20"/>
          <w:szCs w:val="20"/>
        </w:rPr>
        <w:t>лидером путем знания его слабых мест, обход конкурента с раз</w:t>
      </w:r>
      <w:r w:rsidRPr="00722746">
        <w:rPr>
          <w:bCs/>
          <w:color w:val="000000"/>
          <w:spacing w:val="6"/>
          <w:sz w:val="20"/>
          <w:szCs w:val="20"/>
        </w:rPr>
        <w:softHyphen/>
      </w:r>
      <w:r w:rsidRPr="00722746">
        <w:rPr>
          <w:bCs/>
          <w:color w:val="000000"/>
          <w:spacing w:val="3"/>
          <w:sz w:val="20"/>
          <w:szCs w:val="20"/>
        </w:rPr>
        <w:t>ных сторон.</w:t>
      </w:r>
      <w:r>
        <w:rPr>
          <w:bCs/>
          <w:color w:val="000000"/>
          <w:spacing w:val="3"/>
          <w:sz w:val="20"/>
          <w:szCs w:val="20"/>
        </w:rPr>
        <w:t xml:space="preserve"> </w:t>
      </w:r>
      <w:r w:rsidRPr="00722746">
        <w:rPr>
          <w:bCs/>
          <w:i/>
          <w:iCs/>
          <w:color w:val="000000"/>
          <w:spacing w:val="-1"/>
          <w:sz w:val="20"/>
          <w:szCs w:val="20"/>
        </w:rPr>
        <w:t xml:space="preserve">«Следование по курсу* — </w:t>
      </w:r>
      <w:r w:rsidRPr="00722746">
        <w:rPr>
          <w:bCs/>
          <w:color w:val="000000"/>
          <w:spacing w:val="-1"/>
          <w:sz w:val="20"/>
          <w:szCs w:val="20"/>
        </w:rPr>
        <w:t xml:space="preserve">минимизация риска ответных действий </w:t>
      </w:r>
      <w:r w:rsidRPr="00722746">
        <w:rPr>
          <w:bCs/>
          <w:color w:val="000000"/>
          <w:spacing w:val="5"/>
          <w:sz w:val="20"/>
          <w:szCs w:val="20"/>
        </w:rPr>
        <w:t>лидера, например в ценовой политике.</w:t>
      </w:r>
      <w:r>
        <w:rPr>
          <w:bCs/>
          <w:color w:val="000000"/>
          <w:spacing w:val="5"/>
          <w:sz w:val="20"/>
          <w:szCs w:val="20"/>
        </w:rPr>
        <w:t xml:space="preserve"> </w:t>
      </w:r>
      <w:r w:rsidRPr="00722746">
        <w:rPr>
          <w:bCs/>
          <w:i/>
          <w:iCs/>
          <w:color w:val="000000"/>
          <w:spacing w:val="-1"/>
          <w:sz w:val="20"/>
          <w:szCs w:val="20"/>
        </w:rPr>
        <w:t xml:space="preserve">«Сосредоточение сил на выгодных участках* </w:t>
      </w:r>
      <w:r w:rsidRPr="00722746">
        <w:rPr>
          <w:bCs/>
          <w:color w:val="000000"/>
          <w:spacing w:val="-1"/>
          <w:sz w:val="20"/>
          <w:szCs w:val="20"/>
        </w:rPr>
        <w:t xml:space="preserve">— выбор сегментов </w:t>
      </w:r>
      <w:r w:rsidRPr="00722746">
        <w:rPr>
          <w:bCs/>
          <w:color w:val="000000"/>
          <w:spacing w:val="2"/>
          <w:sz w:val="20"/>
          <w:szCs w:val="20"/>
        </w:rPr>
        <w:t>рынка, не привлекающих внимание более сильных конкурентов.</w:t>
      </w:r>
      <w:r>
        <w:rPr>
          <w:bCs/>
          <w:color w:val="000000"/>
          <w:spacing w:val="2"/>
          <w:sz w:val="20"/>
          <w:szCs w:val="20"/>
        </w:rPr>
        <w:t xml:space="preserve"> </w:t>
      </w:r>
      <w:r w:rsidRPr="00722746">
        <w:rPr>
          <w:bCs/>
          <w:i/>
          <w:iCs/>
          <w:color w:val="000000"/>
          <w:spacing w:val="2"/>
          <w:sz w:val="20"/>
          <w:szCs w:val="20"/>
        </w:rPr>
        <w:t xml:space="preserve">«Обход* </w:t>
      </w:r>
      <w:r w:rsidRPr="00722746">
        <w:rPr>
          <w:bCs/>
          <w:color w:val="000000"/>
          <w:spacing w:val="2"/>
          <w:sz w:val="20"/>
          <w:szCs w:val="20"/>
        </w:rPr>
        <w:t xml:space="preserve">— избежание конкуренции путем выпуска несоперни-чающих товаров, сервиса, использование непривлекательных для </w:t>
      </w:r>
      <w:r w:rsidRPr="00722746">
        <w:rPr>
          <w:bCs/>
          <w:color w:val="000000"/>
          <w:sz w:val="20"/>
          <w:szCs w:val="20"/>
        </w:rPr>
        <w:t>конкурентов каналов сбыта</w:t>
      </w:r>
      <w:r>
        <w:rPr>
          <w:bCs/>
          <w:color w:val="000000"/>
          <w:sz w:val="20"/>
          <w:szCs w:val="20"/>
        </w:rPr>
        <w:t xml:space="preserve">. </w:t>
      </w:r>
      <w:r w:rsidRPr="00722746">
        <w:rPr>
          <w:bCs/>
          <w:i/>
          <w:iCs/>
          <w:color w:val="000000"/>
          <w:spacing w:val="1"/>
          <w:sz w:val="20"/>
          <w:szCs w:val="20"/>
        </w:rPr>
        <w:t xml:space="preserve">«Сохранение позиций* </w:t>
      </w:r>
      <w:r w:rsidRPr="00722746">
        <w:rPr>
          <w:bCs/>
          <w:color w:val="000000"/>
          <w:spacing w:val="1"/>
          <w:sz w:val="20"/>
          <w:szCs w:val="20"/>
        </w:rPr>
        <w:t xml:space="preserve">— поддержание постоянства в рыночной </w:t>
      </w:r>
      <w:r w:rsidRPr="00722746">
        <w:rPr>
          <w:bCs/>
          <w:color w:val="000000"/>
          <w:spacing w:val="-2"/>
          <w:sz w:val="20"/>
          <w:szCs w:val="20"/>
        </w:rPr>
        <w:t>деятельности, не вызывающей внимания конкурентов</w:t>
      </w:r>
      <w:r>
        <w:rPr>
          <w:bCs/>
          <w:color w:val="000000"/>
          <w:spacing w:val="-2"/>
          <w:sz w:val="20"/>
          <w:szCs w:val="20"/>
        </w:rPr>
        <w:t xml:space="preserve">. </w:t>
      </w:r>
      <w:r w:rsidRPr="00722746">
        <w:rPr>
          <w:b/>
          <w:bCs/>
          <w:color w:val="000000"/>
          <w:spacing w:val="-1"/>
          <w:sz w:val="20"/>
          <w:szCs w:val="20"/>
        </w:rPr>
        <w:t>Модель реакции конкурентов.</w:t>
      </w:r>
      <w:r>
        <w:rPr>
          <w:b/>
          <w:bCs/>
          <w:color w:val="000000"/>
          <w:spacing w:val="-1"/>
          <w:sz w:val="20"/>
          <w:szCs w:val="20"/>
        </w:rPr>
        <w:t xml:space="preserve"> </w:t>
      </w:r>
      <w:r w:rsidRPr="00722746">
        <w:rPr>
          <w:bCs/>
          <w:color w:val="000000"/>
          <w:spacing w:val="1"/>
          <w:sz w:val="20"/>
          <w:szCs w:val="20"/>
        </w:rPr>
        <w:t xml:space="preserve">Реакцию конкурентов на действия предприятия можно оценить </w:t>
      </w:r>
      <w:r w:rsidRPr="00722746">
        <w:rPr>
          <w:bCs/>
          <w:color w:val="000000"/>
          <w:spacing w:val="6"/>
          <w:sz w:val="20"/>
          <w:szCs w:val="20"/>
        </w:rPr>
        <w:t xml:space="preserve">и предупредить, используя предложенную Портером модель </w:t>
      </w:r>
      <w:r w:rsidRPr="00722746">
        <w:rPr>
          <w:bCs/>
          <w:color w:val="000000"/>
          <w:spacing w:val="-3"/>
          <w:sz w:val="20"/>
          <w:szCs w:val="20"/>
        </w:rPr>
        <w:t xml:space="preserve">реакции конкурентов на основана на предвидении тех </w:t>
      </w:r>
      <w:r w:rsidRPr="00722746">
        <w:rPr>
          <w:bCs/>
          <w:color w:val="000000"/>
          <w:spacing w:val="2"/>
          <w:sz w:val="20"/>
          <w:szCs w:val="20"/>
        </w:rPr>
        <w:t xml:space="preserve">ответных </w:t>
      </w:r>
      <w:r w:rsidR="00FB323B">
        <w:rPr>
          <w:b/>
          <w:noProof/>
        </w:rPr>
        <w:pict>
          <v:group id="_x0000_s1082" style="position:absolute;left:0;text-align:left;margin-left:0;margin-top:24.1pt;width:3in;height:135pt;z-index:251656192;mso-position-horizontal-relative:text;mso-position-vertical-relative:text" coordorigin="2187,2367" coordsize="4320,2700">
            <v:rect id="_x0000_s1083" style="position:absolute;left:2187;top:2367;width:1440;height:900">
              <v:textbox style="mso-next-textbox:#_x0000_s1083">
                <w:txbxContent>
                  <w:p w:rsidR="00197F81" w:rsidRPr="00722746" w:rsidRDefault="00197F81" w:rsidP="00197F81">
                    <w:pPr>
                      <w:jc w:val="center"/>
                      <w:rPr>
                        <w:sz w:val="16"/>
                        <w:szCs w:val="16"/>
                      </w:rPr>
                    </w:pPr>
                    <w:r>
                      <w:rPr>
                        <w:sz w:val="16"/>
                        <w:szCs w:val="16"/>
                      </w:rPr>
                      <w:t>Цели конкуренции</w:t>
                    </w:r>
                  </w:p>
                </w:txbxContent>
              </v:textbox>
            </v:rect>
            <v:rect id="_x0000_s1084" style="position:absolute;left:2187;top:4167;width:1440;height:900">
              <v:textbox style="mso-next-textbox:#_x0000_s1084">
                <w:txbxContent>
                  <w:p w:rsidR="00197F81" w:rsidRPr="00722746" w:rsidRDefault="00197F81" w:rsidP="00197F81">
                    <w:pPr>
                      <w:jc w:val="center"/>
                      <w:rPr>
                        <w:sz w:val="16"/>
                        <w:szCs w:val="16"/>
                      </w:rPr>
                    </w:pPr>
                    <w:r>
                      <w:rPr>
                        <w:sz w:val="16"/>
                        <w:szCs w:val="16"/>
                      </w:rPr>
                      <w:t>Самооценка занимаемой позиуии на рынке</w:t>
                    </w:r>
                  </w:p>
                </w:txbxContent>
              </v:textbox>
            </v:rect>
            <v:rect id="_x0000_s1085" style="position:absolute;left:3627;top:3267;width:1440;height:900">
              <v:textbox style="mso-next-textbox:#_x0000_s1085">
                <w:txbxContent>
                  <w:p w:rsidR="00197F81" w:rsidRPr="00722746" w:rsidRDefault="00197F81" w:rsidP="00197F81">
                    <w:pPr>
                      <w:jc w:val="center"/>
                      <w:rPr>
                        <w:sz w:val="16"/>
                        <w:szCs w:val="16"/>
                      </w:rPr>
                    </w:pPr>
                    <w:r>
                      <w:rPr>
                        <w:sz w:val="16"/>
                        <w:szCs w:val="16"/>
                      </w:rPr>
                      <w:t>Характер реакции конкурентов</w:t>
                    </w:r>
                  </w:p>
                </w:txbxContent>
              </v:textbox>
            </v:rect>
            <v:rect id="_x0000_s1086" style="position:absolute;left:5067;top:2367;width:1440;height:900">
              <v:textbox style="mso-next-textbox:#_x0000_s1086">
                <w:txbxContent>
                  <w:p w:rsidR="00197F81" w:rsidRPr="00722746" w:rsidRDefault="00197F81" w:rsidP="00197F81">
                    <w:pPr>
                      <w:jc w:val="center"/>
                      <w:rPr>
                        <w:sz w:val="16"/>
                        <w:szCs w:val="16"/>
                      </w:rPr>
                    </w:pPr>
                    <w:r>
                      <w:rPr>
                        <w:sz w:val="16"/>
                        <w:szCs w:val="16"/>
                      </w:rPr>
                      <w:t>Текущая стратегия</w:t>
                    </w:r>
                  </w:p>
                </w:txbxContent>
              </v:textbox>
            </v:rect>
            <v:rect id="_x0000_s1087" style="position:absolute;left:5067;top:4167;width:1440;height:900">
              <v:textbox style="mso-next-textbox:#_x0000_s1087">
                <w:txbxContent>
                  <w:p w:rsidR="00197F81" w:rsidRPr="00722746" w:rsidRDefault="00197F81" w:rsidP="00197F81">
                    <w:pPr>
                      <w:jc w:val="center"/>
                      <w:rPr>
                        <w:sz w:val="16"/>
                        <w:szCs w:val="16"/>
                      </w:rPr>
                    </w:pPr>
                    <w:r>
                      <w:rPr>
                        <w:sz w:val="16"/>
                        <w:szCs w:val="16"/>
                      </w:rPr>
                      <w:t>Маркетинговые возможности</w:t>
                    </w:r>
                  </w:p>
                </w:txbxContent>
              </v:textbox>
            </v:rect>
            <w10:wrap type="square"/>
          </v:group>
        </w:pict>
      </w:r>
      <w:r w:rsidRPr="00722746">
        <w:rPr>
          <w:bCs/>
          <w:color w:val="000000"/>
          <w:spacing w:val="2"/>
          <w:sz w:val="20"/>
          <w:szCs w:val="20"/>
        </w:rPr>
        <w:t>стратегических решений, которые вытекают из глубин</w:t>
      </w:r>
      <w:r w:rsidRPr="00722746">
        <w:rPr>
          <w:bCs/>
          <w:color w:val="000000"/>
          <w:spacing w:val="2"/>
          <w:sz w:val="20"/>
          <w:szCs w:val="20"/>
        </w:rPr>
        <w:softHyphen/>
      </w:r>
      <w:r w:rsidRPr="00722746">
        <w:rPr>
          <w:bCs/>
          <w:color w:val="000000"/>
          <w:spacing w:val="5"/>
          <w:sz w:val="20"/>
          <w:szCs w:val="20"/>
        </w:rPr>
        <w:t>ных движущих сил поведения конкурентов.</w:t>
      </w:r>
      <w:r>
        <w:rPr>
          <w:bCs/>
          <w:color w:val="000000"/>
          <w:spacing w:val="5"/>
          <w:sz w:val="20"/>
          <w:szCs w:val="20"/>
        </w:rPr>
        <w:t xml:space="preserve"> </w:t>
      </w:r>
      <w:r w:rsidRPr="00722746">
        <w:rPr>
          <w:bCs/>
          <w:color w:val="000000"/>
          <w:spacing w:val="-2"/>
          <w:sz w:val="20"/>
          <w:szCs w:val="20"/>
        </w:rPr>
        <w:t>Характер реакции конкурентов является важнейшей и заверша</w:t>
      </w:r>
      <w:r w:rsidRPr="00722746">
        <w:rPr>
          <w:bCs/>
          <w:color w:val="000000"/>
          <w:spacing w:val="-2"/>
          <w:sz w:val="20"/>
          <w:szCs w:val="20"/>
        </w:rPr>
        <w:softHyphen/>
      </w:r>
      <w:r w:rsidRPr="00722746">
        <w:rPr>
          <w:bCs/>
          <w:color w:val="000000"/>
          <w:sz w:val="20"/>
          <w:szCs w:val="20"/>
        </w:rPr>
        <w:t xml:space="preserve">ющей стадией определения конкурентных стратегий предприятия. </w:t>
      </w:r>
      <w:r w:rsidRPr="00722746">
        <w:rPr>
          <w:bCs/>
          <w:color w:val="000000"/>
          <w:spacing w:val="6"/>
          <w:sz w:val="20"/>
          <w:szCs w:val="20"/>
        </w:rPr>
        <w:t xml:space="preserve">Необходимо постоянно обдумывать возможные ответные шаги </w:t>
      </w:r>
      <w:r w:rsidRPr="00722746">
        <w:rPr>
          <w:bCs/>
          <w:color w:val="000000"/>
          <w:spacing w:val="3"/>
          <w:sz w:val="20"/>
          <w:szCs w:val="20"/>
        </w:rPr>
        <w:t xml:space="preserve">конкурентов, глубинные мотивы их поведения, иметь варианты </w:t>
      </w:r>
      <w:r w:rsidRPr="00722746">
        <w:rPr>
          <w:bCs/>
          <w:color w:val="000000"/>
          <w:spacing w:val="4"/>
          <w:sz w:val="20"/>
          <w:szCs w:val="20"/>
        </w:rPr>
        <w:t>упреждающих действий.</w:t>
      </w:r>
      <w:r>
        <w:rPr>
          <w:bCs/>
          <w:color w:val="000000"/>
          <w:spacing w:val="4"/>
          <w:sz w:val="20"/>
          <w:szCs w:val="20"/>
        </w:rPr>
        <w:t xml:space="preserve"> </w:t>
      </w:r>
      <w:r w:rsidRPr="00722746">
        <w:rPr>
          <w:bCs/>
          <w:color w:val="000000"/>
          <w:spacing w:val="3"/>
          <w:sz w:val="20"/>
          <w:szCs w:val="20"/>
        </w:rPr>
        <w:t xml:space="preserve">Характер реакции во многом зависит от </w:t>
      </w:r>
      <w:r w:rsidRPr="00722746">
        <w:rPr>
          <w:bCs/>
          <w:i/>
          <w:iCs/>
          <w:color w:val="000000"/>
          <w:spacing w:val="3"/>
          <w:sz w:val="20"/>
          <w:szCs w:val="20"/>
        </w:rPr>
        <w:t xml:space="preserve">целей конкурента, </w:t>
      </w:r>
      <w:r w:rsidRPr="00722746">
        <w:rPr>
          <w:bCs/>
          <w:color w:val="000000"/>
          <w:spacing w:val="3"/>
          <w:sz w:val="20"/>
          <w:szCs w:val="20"/>
        </w:rPr>
        <w:t xml:space="preserve">от </w:t>
      </w:r>
      <w:r w:rsidRPr="00722746">
        <w:rPr>
          <w:bCs/>
          <w:color w:val="000000"/>
          <w:spacing w:val="7"/>
          <w:sz w:val="20"/>
          <w:szCs w:val="20"/>
        </w:rPr>
        <w:t xml:space="preserve">того, насколько он удовлетворен занимаемым положением на </w:t>
      </w:r>
      <w:r w:rsidRPr="00722746">
        <w:rPr>
          <w:bCs/>
          <w:color w:val="000000"/>
          <w:sz w:val="20"/>
          <w:szCs w:val="20"/>
        </w:rPr>
        <w:t xml:space="preserve">рынке, финансовыми результатами. Это и определяет вероятность, </w:t>
      </w:r>
      <w:r w:rsidRPr="00722746">
        <w:rPr>
          <w:bCs/>
          <w:color w:val="000000"/>
          <w:spacing w:val="3"/>
          <w:sz w:val="20"/>
          <w:szCs w:val="20"/>
        </w:rPr>
        <w:t>время, природу и интенсивность ответных действий конкурента.</w:t>
      </w:r>
    </w:p>
    <w:p w:rsidR="00197F81" w:rsidRPr="00D92D0C" w:rsidRDefault="00197F81" w:rsidP="00197F81">
      <w:pPr>
        <w:jc w:val="both"/>
        <w:rPr>
          <w:b/>
          <w:lang w:val="en-US"/>
        </w:rPr>
      </w:pPr>
    </w:p>
    <w:p w:rsidR="00197F81" w:rsidRPr="00D92D0C" w:rsidRDefault="00197F81" w:rsidP="00197F81">
      <w:pPr>
        <w:pStyle w:val="a3"/>
        <w:overflowPunct w:val="0"/>
        <w:autoSpaceDE w:val="0"/>
        <w:autoSpaceDN w:val="0"/>
        <w:adjustRightInd w:val="0"/>
        <w:jc w:val="both"/>
        <w:textAlignment w:val="baseline"/>
        <w:rPr>
          <w:sz w:val="20"/>
          <w:szCs w:val="20"/>
        </w:rPr>
      </w:pPr>
      <w:r w:rsidRPr="00D92D0C">
        <w:rPr>
          <w:sz w:val="20"/>
          <w:szCs w:val="20"/>
        </w:rPr>
        <w:t xml:space="preserve">5. Маркетинговые стратегии  в турфирме на функциональном уровне: поведение потребителей, сегментация рынка, позиционирование, измерение спроса. Разработка комплекса маркетинга. </w:t>
      </w:r>
    </w:p>
    <w:p w:rsidR="00197F81" w:rsidRPr="005A56EB" w:rsidRDefault="00197F81" w:rsidP="00197F81">
      <w:pPr>
        <w:shd w:val="clear" w:color="auto" w:fill="FFFFFF"/>
        <w:ind w:left="31" w:right="17"/>
        <w:jc w:val="both"/>
        <w:rPr>
          <w:sz w:val="20"/>
          <w:szCs w:val="20"/>
        </w:rPr>
      </w:pPr>
      <w:r w:rsidRPr="005A56EB">
        <w:rPr>
          <w:bCs/>
          <w:color w:val="000000"/>
          <w:spacing w:val="-7"/>
          <w:sz w:val="20"/>
          <w:szCs w:val="20"/>
        </w:rPr>
        <w:t>Практически каждое предприятие, действующее на рынке, по</w:t>
      </w:r>
      <w:r w:rsidRPr="005A56EB">
        <w:rPr>
          <w:bCs/>
          <w:color w:val="000000"/>
          <w:spacing w:val="-7"/>
          <w:sz w:val="20"/>
          <w:szCs w:val="20"/>
        </w:rPr>
        <w:softHyphen/>
      </w:r>
      <w:r w:rsidRPr="005A56EB">
        <w:rPr>
          <w:bCs/>
          <w:color w:val="000000"/>
          <w:spacing w:val="-6"/>
          <w:sz w:val="20"/>
          <w:szCs w:val="20"/>
        </w:rPr>
        <w:t>нимает, что не может претендовать на полный его охват. Необхо</w:t>
      </w:r>
      <w:r w:rsidRPr="005A56EB">
        <w:rPr>
          <w:bCs/>
          <w:color w:val="000000"/>
          <w:spacing w:val="-6"/>
          <w:sz w:val="20"/>
          <w:szCs w:val="20"/>
        </w:rPr>
        <w:softHyphen/>
      </w:r>
      <w:r w:rsidRPr="005A56EB">
        <w:rPr>
          <w:bCs/>
          <w:color w:val="000000"/>
          <w:spacing w:val="-8"/>
          <w:sz w:val="20"/>
          <w:szCs w:val="20"/>
        </w:rPr>
        <w:t>димо определить такие участки рынка, где желание наиболее пол</w:t>
      </w:r>
      <w:r w:rsidRPr="005A56EB">
        <w:rPr>
          <w:bCs/>
          <w:color w:val="000000"/>
          <w:spacing w:val="-8"/>
          <w:sz w:val="20"/>
          <w:szCs w:val="20"/>
        </w:rPr>
        <w:softHyphen/>
      </w:r>
      <w:r w:rsidRPr="005A56EB">
        <w:rPr>
          <w:bCs/>
          <w:color w:val="000000"/>
          <w:spacing w:val="-5"/>
          <w:sz w:val="20"/>
          <w:szCs w:val="20"/>
        </w:rPr>
        <w:t xml:space="preserve">но удовлетворить потенциальных потребителей совпадало бы с </w:t>
      </w:r>
      <w:r w:rsidRPr="005A56EB">
        <w:rPr>
          <w:bCs/>
          <w:color w:val="000000"/>
          <w:spacing w:val="-6"/>
          <w:sz w:val="20"/>
          <w:szCs w:val="20"/>
        </w:rPr>
        <w:t>возможностями предприятия.</w:t>
      </w:r>
      <w:r>
        <w:rPr>
          <w:bCs/>
          <w:color w:val="000000"/>
          <w:spacing w:val="-6"/>
          <w:sz w:val="20"/>
          <w:szCs w:val="20"/>
        </w:rPr>
        <w:t xml:space="preserve"> </w:t>
      </w:r>
      <w:r w:rsidRPr="005A56EB">
        <w:rPr>
          <w:bCs/>
          <w:color w:val="000000"/>
          <w:spacing w:val="-4"/>
          <w:sz w:val="20"/>
          <w:szCs w:val="20"/>
        </w:rPr>
        <w:t xml:space="preserve">Решению этих вопросов служат функциональные стратегии </w:t>
      </w:r>
      <w:r w:rsidRPr="005A56EB">
        <w:rPr>
          <w:bCs/>
          <w:color w:val="000000"/>
          <w:spacing w:val="-5"/>
          <w:sz w:val="20"/>
          <w:szCs w:val="20"/>
        </w:rPr>
        <w:t xml:space="preserve">маркетинга. Они направлены на выбор предприятием целевых </w:t>
      </w:r>
      <w:r w:rsidRPr="005A56EB">
        <w:rPr>
          <w:bCs/>
          <w:color w:val="000000"/>
          <w:spacing w:val="-7"/>
          <w:sz w:val="20"/>
          <w:szCs w:val="20"/>
        </w:rPr>
        <w:t xml:space="preserve">рынков </w:t>
      </w:r>
      <w:r w:rsidRPr="005A56EB">
        <w:rPr>
          <w:bCs/>
          <w:color w:val="000000"/>
          <w:spacing w:val="-6"/>
          <w:sz w:val="20"/>
          <w:szCs w:val="20"/>
        </w:rPr>
        <w:t>и разработку для них комплекса маркетинга,</w:t>
      </w:r>
      <w:r w:rsidRPr="005A56EB">
        <w:rPr>
          <w:bCs/>
          <w:color w:val="000000"/>
          <w:spacing w:val="-4"/>
          <w:sz w:val="20"/>
          <w:szCs w:val="20"/>
        </w:rPr>
        <w:t xml:space="preserve"> Реали</w:t>
      </w:r>
      <w:r w:rsidRPr="005A56EB">
        <w:rPr>
          <w:bCs/>
          <w:color w:val="000000"/>
          <w:spacing w:val="-4"/>
          <w:sz w:val="20"/>
          <w:szCs w:val="20"/>
        </w:rPr>
        <w:softHyphen/>
      </w:r>
      <w:r w:rsidRPr="005A56EB">
        <w:rPr>
          <w:bCs/>
          <w:color w:val="000000"/>
          <w:spacing w:val="-9"/>
          <w:sz w:val="20"/>
          <w:szCs w:val="20"/>
        </w:rPr>
        <w:t xml:space="preserve">зация этих стратегических решений связана с использованием рада </w:t>
      </w:r>
      <w:r w:rsidRPr="005A56EB">
        <w:rPr>
          <w:bCs/>
          <w:color w:val="000000"/>
          <w:spacing w:val="-5"/>
          <w:sz w:val="20"/>
          <w:szCs w:val="20"/>
        </w:rPr>
        <w:t>методических приемов в области:</w:t>
      </w:r>
    </w:p>
    <w:p w:rsidR="00197F81" w:rsidRPr="005A56EB" w:rsidRDefault="00197F81" w:rsidP="00197F81">
      <w:pPr>
        <w:widowControl w:val="0"/>
        <w:numPr>
          <w:ilvl w:val="0"/>
          <w:numId w:val="19"/>
        </w:numPr>
        <w:shd w:val="clear" w:color="auto" w:fill="FFFFFF"/>
        <w:tabs>
          <w:tab w:val="left" w:pos="451"/>
        </w:tabs>
        <w:autoSpaceDE w:val="0"/>
        <w:autoSpaceDN w:val="0"/>
        <w:adjustRightInd w:val="0"/>
        <w:ind w:left="302"/>
        <w:jc w:val="both"/>
        <w:rPr>
          <w:bCs/>
          <w:color w:val="000000"/>
          <w:sz w:val="20"/>
          <w:szCs w:val="20"/>
        </w:rPr>
      </w:pPr>
      <w:r w:rsidRPr="005A56EB">
        <w:rPr>
          <w:bCs/>
          <w:color w:val="000000"/>
          <w:spacing w:val="-7"/>
          <w:sz w:val="20"/>
          <w:szCs w:val="20"/>
        </w:rPr>
        <w:t>сегментации рынка;</w:t>
      </w:r>
    </w:p>
    <w:p w:rsidR="00197F81" w:rsidRPr="005A56EB" w:rsidRDefault="00197F81" w:rsidP="00197F81">
      <w:pPr>
        <w:widowControl w:val="0"/>
        <w:numPr>
          <w:ilvl w:val="0"/>
          <w:numId w:val="19"/>
        </w:numPr>
        <w:shd w:val="clear" w:color="auto" w:fill="FFFFFF"/>
        <w:tabs>
          <w:tab w:val="left" w:pos="451"/>
        </w:tabs>
        <w:autoSpaceDE w:val="0"/>
        <w:autoSpaceDN w:val="0"/>
        <w:adjustRightInd w:val="0"/>
        <w:ind w:left="302"/>
        <w:jc w:val="both"/>
        <w:rPr>
          <w:bCs/>
          <w:color w:val="000000"/>
          <w:sz w:val="20"/>
          <w:szCs w:val="20"/>
        </w:rPr>
      </w:pPr>
      <w:r w:rsidRPr="005A56EB">
        <w:rPr>
          <w:bCs/>
          <w:color w:val="000000"/>
          <w:spacing w:val="-5"/>
          <w:sz w:val="20"/>
          <w:szCs w:val="20"/>
        </w:rPr>
        <w:t>позиционирования;</w:t>
      </w:r>
    </w:p>
    <w:p w:rsidR="00197F81" w:rsidRPr="005A56EB" w:rsidRDefault="00197F81" w:rsidP="00197F81">
      <w:pPr>
        <w:widowControl w:val="0"/>
        <w:numPr>
          <w:ilvl w:val="0"/>
          <w:numId w:val="19"/>
        </w:numPr>
        <w:shd w:val="clear" w:color="auto" w:fill="FFFFFF"/>
        <w:tabs>
          <w:tab w:val="left" w:pos="451"/>
        </w:tabs>
        <w:autoSpaceDE w:val="0"/>
        <w:autoSpaceDN w:val="0"/>
        <w:adjustRightInd w:val="0"/>
        <w:ind w:left="302"/>
        <w:jc w:val="both"/>
        <w:rPr>
          <w:bCs/>
          <w:color w:val="000000"/>
          <w:sz w:val="20"/>
          <w:szCs w:val="20"/>
        </w:rPr>
      </w:pPr>
      <w:r w:rsidRPr="005A56EB">
        <w:rPr>
          <w:bCs/>
          <w:color w:val="000000"/>
          <w:spacing w:val="-7"/>
          <w:sz w:val="20"/>
          <w:szCs w:val="20"/>
        </w:rPr>
        <w:lastRenderedPageBreak/>
        <w:t>разработки комплекса маркетинга;</w:t>
      </w:r>
    </w:p>
    <w:p w:rsidR="00197F81" w:rsidRPr="005A56EB" w:rsidRDefault="00197F81" w:rsidP="00197F81">
      <w:pPr>
        <w:widowControl w:val="0"/>
        <w:numPr>
          <w:ilvl w:val="0"/>
          <w:numId w:val="19"/>
        </w:numPr>
        <w:shd w:val="clear" w:color="auto" w:fill="FFFFFF"/>
        <w:tabs>
          <w:tab w:val="left" w:pos="451"/>
        </w:tabs>
        <w:autoSpaceDE w:val="0"/>
        <w:autoSpaceDN w:val="0"/>
        <w:adjustRightInd w:val="0"/>
        <w:ind w:left="302"/>
        <w:jc w:val="both"/>
        <w:rPr>
          <w:bCs/>
          <w:color w:val="000000"/>
          <w:sz w:val="20"/>
          <w:szCs w:val="20"/>
        </w:rPr>
      </w:pPr>
      <w:r w:rsidRPr="005A56EB">
        <w:rPr>
          <w:bCs/>
          <w:color w:val="000000"/>
          <w:spacing w:val="-6"/>
          <w:sz w:val="20"/>
          <w:szCs w:val="20"/>
        </w:rPr>
        <w:t>развития партнерских отношений.</w:t>
      </w:r>
    </w:p>
    <w:p w:rsidR="00197F81" w:rsidRPr="005A56EB" w:rsidRDefault="00197F81" w:rsidP="00197F81">
      <w:pPr>
        <w:shd w:val="clear" w:color="auto" w:fill="FFFFFF"/>
        <w:spacing w:before="161" w:line="235" w:lineRule="exact"/>
        <w:ind w:left="19"/>
        <w:jc w:val="both"/>
        <w:rPr>
          <w:sz w:val="20"/>
          <w:szCs w:val="20"/>
        </w:rPr>
      </w:pPr>
      <w:r w:rsidRPr="005A56EB">
        <w:rPr>
          <w:bCs/>
          <w:color w:val="000000"/>
          <w:spacing w:val="-13"/>
          <w:sz w:val="20"/>
          <w:szCs w:val="20"/>
        </w:rPr>
        <w:t xml:space="preserve">Основой работы по сегментации, позиционированию и разработке </w:t>
      </w:r>
      <w:r w:rsidRPr="005A56EB">
        <w:rPr>
          <w:bCs/>
          <w:color w:val="000000"/>
          <w:spacing w:val="-9"/>
          <w:sz w:val="20"/>
          <w:szCs w:val="20"/>
        </w:rPr>
        <w:t xml:space="preserve">комплекса маркетинга служат знания о поведении потребителей. </w:t>
      </w:r>
      <w:r>
        <w:rPr>
          <w:bCs/>
          <w:color w:val="000000"/>
          <w:spacing w:val="-9"/>
          <w:sz w:val="20"/>
          <w:szCs w:val="20"/>
        </w:rPr>
        <w:t xml:space="preserve"> </w:t>
      </w:r>
      <w:r w:rsidRPr="005A56EB">
        <w:rPr>
          <w:bCs/>
          <w:color w:val="000000"/>
          <w:spacing w:val="-6"/>
          <w:sz w:val="20"/>
          <w:szCs w:val="20"/>
        </w:rPr>
        <w:t>Одной из таких моделей, разработанных для потребительско</w:t>
      </w:r>
      <w:r w:rsidRPr="005A56EB">
        <w:rPr>
          <w:bCs/>
          <w:color w:val="000000"/>
          <w:spacing w:val="-6"/>
          <w:sz w:val="20"/>
          <w:szCs w:val="20"/>
        </w:rPr>
        <w:softHyphen/>
        <w:t xml:space="preserve">го </w:t>
      </w:r>
      <w:r w:rsidRPr="005A56EB">
        <w:rPr>
          <w:color w:val="000000"/>
          <w:spacing w:val="-6"/>
          <w:sz w:val="20"/>
          <w:szCs w:val="20"/>
        </w:rPr>
        <w:t xml:space="preserve">рынка, является </w:t>
      </w:r>
      <w:r w:rsidRPr="005A56EB">
        <w:rPr>
          <w:bCs/>
          <w:i/>
          <w:iCs/>
          <w:color w:val="000000"/>
          <w:spacing w:val="-6"/>
          <w:sz w:val="20"/>
          <w:szCs w:val="20"/>
        </w:rPr>
        <w:t xml:space="preserve">модель «стимул </w:t>
      </w:r>
      <w:r w:rsidRPr="005A56EB">
        <w:rPr>
          <w:bCs/>
          <w:color w:val="000000"/>
          <w:spacing w:val="-6"/>
          <w:sz w:val="20"/>
          <w:szCs w:val="20"/>
        </w:rPr>
        <w:t xml:space="preserve">— </w:t>
      </w:r>
      <w:r w:rsidRPr="005A56EB">
        <w:rPr>
          <w:bCs/>
          <w:i/>
          <w:iCs/>
          <w:color w:val="000000"/>
          <w:spacing w:val="-6"/>
          <w:sz w:val="20"/>
          <w:szCs w:val="20"/>
        </w:rPr>
        <w:t>реакция»</w:t>
      </w:r>
      <w:r>
        <w:rPr>
          <w:bCs/>
          <w:i/>
          <w:iCs/>
          <w:color w:val="000000"/>
          <w:spacing w:val="-6"/>
          <w:sz w:val="20"/>
          <w:szCs w:val="20"/>
        </w:rPr>
        <w:t xml:space="preserve">. </w:t>
      </w:r>
      <w:r w:rsidRPr="005A56EB">
        <w:rPr>
          <w:bCs/>
          <w:i/>
          <w:iCs/>
          <w:color w:val="000000"/>
          <w:spacing w:val="-7"/>
          <w:sz w:val="20"/>
          <w:szCs w:val="20"/>
        </w:rPr>
        <w:t xml:space="preserve">«Вход» </w:t>
      </w:r>
      <w:r w:rsidRPr="005A56EB">
        <w:rPr>
          <w:bCs/>
          <w:color w:val="000000"/>
          <w:spacing w:val="-7"/>
          <w:sz w:val="20"/>
          <w:szCs w:val="20"/>
        </w:rPr>
        <w:t>характеризуется воздействием на поведение потребите</w:t>
      </w:r>
      <w:r w:rsidRPr="005A56EB">
        <w:rPr>
          <w:bCs/>
          <w:color w:val="000000"/>
          <w:spacing w:val="-7"/>
          <w:sz w:val="20"/>
          <w:szCs w:val="20"/>
        </w:rPr>
        <w:softHyphen/>
      </w:r>
      <w:r w:rsidRPr="005A56EB">
        <w:rPr>
          <w:bCs/>
          <w:color w:val="000000"/>
          <w:spacing w:val="-8"/>
          <w:sz w:val="20"/>
          <w:szCs w:val="20"/>
        </w:rPr>
        <w:t>ля факторов внешнего характера:</w:t>
      </w:r>
    </w:p>
    <w:p w:rsidR="00197F81" w:rsidRPr="005A56EB" w:rsidRDefault="00197F81" w:rsidP="00197F81">
      <w:pPr>
        <w:shd w:val="clear" w:color="auto" w:fill="FFFFFF"/>
        <w:spacing w:before="10" w:line="235" w:lineRule="exact"/>
        <w:ind w:left="5" w:right="2" w:firstLine="290"/>
        <w:jc w:val="both"/>
        <w:rPr>
          <w:bCs/>
          <w:color w:val="000000"/>
          <w:spacing w:val="-7"/>
          <w:sz w:val="20"/>
          <w:szCs w:val="20"/>
        </w:rPr>
      </w:pPr>
      <w:r w:rsidRPr="005A56EB">
        <w:rPr>
          <w:bCs/>
          <w:color w:val="000000"/>
          <w:spacing w:val="-9"/>
          <w:sz w:val="20"/>
          <w:szCs w:val="20"/>
        </w:rPr>
        <w:t xml:space="preserve">• внешние факторы культурной, социальной и индивидуальной </w:t>
      </w:r>
      <w:r w:rsidRPr="005A56EB">
        <w:rPr>
          <w:bCs/>
          <w:color w:val="000000"/>
          <w:spacing w:val="-7"/>
          <w:sz w:val="20"/>
          <w:szCs w:val="20"/>
        </w:rPr>
        <w:t xml:space="preserve">среды, формирующие общие рамки потребительского поведения; </w:t>
      </w:r>
    </w:p>
    <w:p w:rsidR="00197F81" w:rsidRPr="005A56EB" w:rsidRDefault="00197F81" w:rsidP="00197F81">
      <w:pPr>
        <w:shd w:val="clear" w:color="auto" w:fill="FFFFFF"/>
        <w:spacing w:before="10" w:line="235" w:lineRule="exact"/>
        <w:ind w:left="5" w:right="2" w:firstLine="290"/>
        <w:jc w:val="both"/>
        <w:rPr>
          <w:sz w:val="20"/>
          <w:szCs w:val="20"/>
        </w:rPr>
      </w:pPr>
      <w:r w:rsidRPr="005A56EB">
        <w:rPr>
          <w:bCs/>
          <w:color w:val="000000"/>
          <w:spacing w:val="-6"/>
          <w:sz w:val="20"/>
          <w:szCs w:val="20"/>
        </w:rPr>
        <w:t>• внешние стимулы от продукта, рекламы, личных контактов , инициирующие действия потребителя.</w:t>
      </w:r>
    </w:p>
    <w:p w:rsidR="00197F81" w:rsidRDefault="00197F81" w:rsidP="00197F81">
      <w:pPr>
        <w:spacing w:after="23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757"/>
        <w:gridCol w:w="1517"/>
        <w:gridCol w:w="2573"/>
      </w:tblGrid>
      <w:tr w:rsidR="00197F81" w:rsidRPr="005A56EB" w:rsidTr="007875BB">
        <w:trPr>
          <w:trHeight w:hRule="exact" w:val="346"/>
        </w:trPr>
        <w:tc>
          <w:tcPr>
            <w:tcW w:w="1757" w:type="dxa"/>
            <w:tcBorders>
              <w:top w:val="single" w:sz="6" w:space="0" w:color="auto"/>
              <w:left w:val="single" w:sz="6" w:space="0" w:color="auto"/>
              <w:bottom w:val="nil"/>
              <w:right w:val="single" w:sz="6" w:space="0" w:color="auto"/>
            </w:tcBorders>
            <w:shd w:val="clear" w:color="auto" w:fill="FFFFFF"/>
          </w:tcPr>
          <w:p w:rsidR="00197F81" w:rsidRPr="005A56EB" w:rsidRDefault="00197F81" w:rsidP="007875BB">
            <w:pPr>
              <w:shd w:val="clear" w:color="auto" w:fill="FFFFFF"/>
              <w:jc w:val="center"/>
              <w:rPr>
                <w:sz w:val="16"/>
                <w:szCs w:val="16"/>
              </w:rPr>
            </w:pPr>
            <w:r w:rsidRPr="005A56EB">
              <w:rPr>
                <w:b/>
                <w:bCs/>
                <w:color w:val="000000"/>
                <w:sz w:val="16"/>
                <w:szCs w:val="16"/>
              </w:rPr>
              <w:t>«вход»</w:t>
            </w:r>
          </w:p>
        </w:tc>
        <w:tc>
          <w:tcPr>
            <w:tcW w:w="1517" w:type="dxa"/>
            <w:tcBorders>
              <w:top w:val="single" w:sz="6" w:space="0" w:color="auto"/>
              <w:left w:val="single" w:sz="6" w:space="0" w:color="auto"/>
              <w:bottom w:val="nil"/>
              <w:right w:val="single" w:sz="6" w:space="0" w:color="auto"/>
            </w:tcBorders>
            <w:shd w:val="clear" w:color="auto" w:fill="FFFFFF"/>
          </w:tcPr>
          <w:p w:rsidR="00197F81" w:rsidRPr="005A56EB" w:rsidRDefault="00197F81" w:rsidP="007875BB">
            <w:pPr>
              <w:shd w:val="clear" w:color="auto" w:fill="FFFFFF"/>
              <w:jc w:val="center"/>
              <w:rPr>
                <w:sz w:val="16"/>
                <w:szCs w:val="16"/>
              </w:rPr>
            </w:pPr>
            <w:r w:rsidRPr="005A56EB">
              <w:rPr>
                <w:color w:val="000000"/>
                <w:sz w:val="16"/>
                <w:szCs w:val="16"/>
              </w:rPr>
              <w:t>«ЧЕРНЫЙ ЯЩИК»</w:t>
            </w:r>
          </w:p>
        </w:tc>
        <w:tc>
          <w:tcPr>
            <w:tcW w:w="2573" w:type="dxa"/>
            <w:tcBorders>
              <w:top w:val="single" w:sz="6" w:space="0" w:color="auto"/>
              <w:left w:val="single" w:sz="6" w:space="0" w:color="auto"/>
              <w:bottom w:val="nil"/>
              <w:right w:val="single" w:sz="6" w:space="0" w:color="auto"/>
            </w:tcBorders>
            <w:shd w:val="clear" w:color="auto" w:fill="FFFFFF"/>
          </w:tcPr>
          <w:p w:rsidR="00197F81" w:rsidRPr="005A56EB" w:rsidRDefault="00197F81" w:rsidP="007875BB">
            <w:pPr>
              <w:shd w:val="clear" w:color="auto" w:fill="FFFFFF"/>
              <w:ind w:left="806"/>
              <w:rPr>
                <w:sz w:val="16"/>
                <w:szCs w:val="16"/>
              </w:rPr>
            </w:pPr>
            <w:r w:rsidRPr="005A56EB">
              <w:rPr>
                <w:color w:val="000000"/>
                <w:sz w:val="16"/>
                <w:szCs w:val="16"/>
              </w:rPr>
              <w:t>«ВЫХОД»</w:t>
            </w:r>
          </w:p>
        </w:tc>
      </w:tr>
      <w:tr w:rsidR="00197F81" w:rsidRPr="005A56EB" w:rsidTr="007875BB">
        <w:trPr>
          <w:trHeight w:hRule="exact" w:val="269"/>
        </w:trPr>
        <w:tc>
          <w:tcPr>
            <w:tcW w:w="1757"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jc w:val="center"/>
              <w:rPr>
                <w:sz w:val="16"/>
                <w:szCs w:val="16"/>
              </w:rPr>
            </w:pPr>
            <w:r w:rsidRPr="005A56EB">
              <w:rPr>
                <w:b/>
                <w:bCs/>
                <w:color w:val="000000"/>
                <w:sz w:val="16"/>
                <w:szCs w:val="16"/>
              </w:rPr>
              <w:t>Внешнее</w:t>
            </w:r>
          </w:p>
        </w:tc>
        <w:tc>
          <w:tcPr>
            <w:tcW w:w="1517"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jc w:val="center"/>
              <w:rPr>
                <w:sz w:val="16"/>
                <w:szCs w:val="16"/>
              </w:rPr>
            </w:pPr>
            <w:r w:rsidRPr="005A56EB">
              <w:rPr>
                <w:b/>
                <w:bCs/>
                <w:color w:val="000000"/>
                <w:sz w:val="16"/>
                <w:szCs w:val="16"/>
              </w:rPr>
              <w:t>Мыслительный</w:t>
            </w:r>
          </w:p>
        </w:tc>
        <w:tc>
          <w:tcPr>
            <w:tcW w:w="2573"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ind w:left="780"/>
              <w:rPr>
                <w:sz w:val="16"/>
                <w:szCs w:val="16"/>
              </w:rPr>
            </w:pPr>
            <w:r w:rsidRPr="005A56EB">
              <w:rPr>
                <w:b/>
                <w:bCs/>
                <w:color w:val="000000"/>
                <w:sz w:val="16"/>
                <w:szCs w:val="16"/>
              </w:rPr>
              <w:t>Ответная</w:t>
            </w:r>
          </w:p>
        </w:tc>
      </w:tr>
      <w:tr w:rsidR="00197F81" w:rsidRPr="005A56EB" w:rsidTr="007875BB">
        <w:trPr>
          <w:trHeight w:hRule="exact" w:val="182"/>
        </w:trPr>
        <w:tc>
          <w:tcPr>
            <w:tcW w:w="1757"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jc w:val="center"/>
              <w:rPr>
                <w:sz w:val="16"/>
                <w:szCs w:val="16"/>
              </w:rPr>
            </w:pPr>
            <w:r w:rsidRPr="005A56EB">
              <w:rPr>
                <w:b/>
                <w:bCs/>
                <w:color w:val="000000"/>
                <w:sz w:val="16"/>
                <w:szCs w:val="16"/>
              </w:rPr>
              <w:t>воздействие:</w:t>
            </w:r>
          </w:p>
        </w:tc>
        <w:tc>
          <w:tcPr>
            <w:tcW w:w="1517"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jc w:val="center"/>
              <w:rPr>
                <w:sz w:val="16"/>
                <w:szCs w:val="16"/>
              </w:rPr>
            </w:pPr>
            <w:r w:rsidRPr="005A56EB">
              <w:rPr>
                <w:b/>
                <w:bCs/>
                <w:color w:val="000000"/>
                <w:sz w:val="16"/>
                <w:szCs w:val="16"/>
              </w:rPr>
              <w:t>процесс:</w:t>
            </w:r>
          </w:p>
        </w:tc>
        <w:tc>
          <w:tcPr>
            <w:tcW w:w="2573"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ind w:left="797"/>
              <w:rPr>
                <w:sz w:val="16"/>
                <w:szCs w:val="16"/>
              </w:rPr>
            </w:pPr>
            <w:r w:rsidRPr="005A56EB">
              <w:rPr>
                <w:b/>
                <w:bCs/>
                <w:color w:val="000000"/>
                <w:sz w:val="16"/>
                <w:szCs w:val="16"/>
              </w:rPr>
              <w:t>реакция:</w:t>
            </w:r>
          </w:p>
        </w:tc>
      </w:tr>
      <w:tr w:rsidR="00197F81" w:rsidRPr="005A56EB" w:rsidTr="007875BB">
        <w:trPr>
          <w:trHeight w:hRule="exact" w:val="202"/>
        </w:trPr>
        <w:tc>
          <w:tcPr>
            <w:tcW w:w="1757"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jc w:val="center"/>
              <w:rPr>
                <w:sz w:val="16"/>
                <w:szCs w:val="16"/>
              </w:rPr>
            </w:pPr>
            <w:r w:rsidRPr="005A56EB">
              <w:rPr>
                <w:color w:val="000000"/>
                <w:sz w:val="16"/>
                <w:szCs w:val="16"/>
              </w:rPr>
              <w:t>• внешние факторы;</w:t>
            </w:r>
          </w:p>
        </w:tc>
        <w:tc>
          <w:tcPr>
            <w:tcW w:w="1517"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ind w:left="228"/>
              <w:rPr>
                <w:sz w:val="16"/>
                <w:szCs w:val="16"/>
              </w:rPr>
            </w:pPr>
            <w:r w:rsidRPr="005A56EB">
              <w:rPr>
                <w:color w:val="000000"/>
                <w:sz w:val="16"/>
                <w:szCs w:val="16"/>
              </w:rPr>
              <w:t>• нужды;</w:t>
            </w:r>
          </w:p>
        </w:tc>
        <w:tc>
          <w:tcPr>
            <w:tcW w:w="2573"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rPr>
                <w:sz w:val="16"/>
                <w:szCs w:val="16"/>
              </w:rPr>
            </w:pPr>
            <w:r w:rsidRPr="005A56EB">
              <w:rPr>
                <w:color w:val="000000"/>
                <w:sz w:val="16"/>
                <w:szCs w:val="16"/>
              </w:rPr>
              <w:t>• удовлетворенность покупкой;</w:t>
            </w:r>
          </w:p>
        </w:tc>
      </w:tr>
      <w:tr w:rsidR="00197F81" w:rsidRPr="005A56EB" w:rsidTr="007875BB">
        <w:trPr>
          <w:trHeight w:hRule="exact" w:val="173"/>
        </w:trPr>
        <w:tc>
          <w:tcPr>
            <w:tcW w:w="1757"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jc w:val="center"/>
              <w:rPr>
                <w:sz w:val="16"/>
                <w:szCs w:val="16"/>
              </w:rPr>
            </w:pPr>
            <w:r w:rsidRPr="005A56EB">
              <w:rPr>
                <w:color w:val="000000"/>
                <w:sz w:val="16"/>
                <w:szCs w:val="16"/>
              </w:rPr>
              <w:t>• внешние стимулы</w:t>
            </w:r>
          </w:p>
        </w:tc>
        <w:tc>
          <w:tcPr>
            <w:tcW w:w="1517"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jc w:val="center"/>
              <w:rPr>
                <w:sz w:val="16"/>
                <w:szCs w:val="16"/>
              </w:rPr>
            </w:pPr>
            <w:r w:rsidRPr="005A56EB">
              <w:rPr>
                <w:color w:val="000000"/>
                <w:sz w:val="16"/>
                <w:szCs w:val="16"/>
              </w:rPr>
              <w:t>• мотивы;</w:t>
            </w:r>
          </w:p>
        </w:tc>
        <w:tc>
          <w:tcPr>
            <w:tcW w:w="2573" w:type="dxa"/>
            <w:tcBorders>
              <w:top w:val="nil"/>
              <w:left w:val="single" w:sz="6" w:space="0" w:color="auto"/>
              <w:bottom w:val="nil"/>
              <w:right w:val="single" w:sz="6" w:space="0" w:color="auto"/>
            </w:tcBorders>
            <w:shd w:val="clear" w:color="auto" w:fill="FFFFFF"/>
          </w:tcPr>
          <w:p w:rsidR="00197F81" w:rsidRPr="005A56EB" w:rsidRDefault="00197F81" w:rsidP="007875BB">
            <w:pPr>
              <w:shd w:val="clear" w:color="auto" w:fill="FFFFFF"/>
              <w:rPr>
                <w:sz w:val="16"/>
                <w:szCs w:val="16"/>
              </w:rPr>
            </w:pPr>
            <w:r w:rsidRPr="005A56EB">
              <w:rPr>
                <w:color w:val="000000"/>
                <w:sz w:val="16"/>
                <w:szCs w:val="16"/>
              </w:rPr>
              <w:t>• познавательный диссонанс;</w:t>
            </w:r>
          </w:p>
        </w:tc>
      </w:tr>
      <w:tr w:rsidR="00197F81" w:rsidRPr="005A56EB" w:rsidTr="007875BB">
        <w:trPr>
          <w:trHeight w:hRule="exact" w:val="259"/>
        </w:trPr>
        <w:tc>
          <w:tcPr>
            <w:tcW w:w="1757" w:type="dxa"/>
            <w:tcBorders>
              <w:top w:val="nil"/>
              <w:left w:val="single" w:sz="6" w:space="0" w:color="auto"/>
              <w:bottom w:val="single" w:sz="6" w:space="0" w:color="auto"/>
              <w:right w:val="single" w:sz="6" w:space="0" w:color="auto"/>
            </w:tcBorders>
            <w:shd w:val="clear" w:color="auto" w:fill="FFFFFF"/>
          </w:tcPr>
          <w:p w:rsidR="00197F81" w:rsidRPr="005A56EB" w:rsidRDefault="00197F81" w:rsidP="007875BB">
            <w:pPr>
              <w:shd w:val="clear" w:color="auto" w:fill="FFFFFF"/>
              <w:rPr>
                <w:sz w:val="16"/>
                <w:szCs w:val="16"/>
              </w:rPr>
            </w:pPr>
          </w:p>
        </w:tc>
        <w:tc>
          <w:tcPr>
            <w:tcW w:w="1517" w:type="dxa"/>
            <w:tcBorders>
              <w:top w:val="nil"/>
              <w:left w:val="single" w:sz="6" w:space="0" w:color="auto"/>
              <w:bottom w:val="single" w:sz="6" w:space="0" w:color="auto"/>
              <w:right w:val="single" w:sz="6" w:space="0" w:color="auto"/>
            </w:tcBorders>
            <w:shd w:val="clear" w:color="auto" w:fill="FFFFFF"/>
          </w:tcPr>
          <w:p w:rsidR="00197F81" w:rsidRPr="005A56EB" w:rsidRDefault="00197F81" w:rsidP="007875BB">
            <w:pPr>
              <w:shd w:val="clear" w:color="auto" w:fill="FFFFFF"/>
              <w:jc w:val="center"/>
              <w:rPr>
                <w:sz w:val="16"/>
                <w:szCs w:val="16"/>
              </w:rPr>
            </w:pPr>
            <w:r w:rsidRPr="005A56EB">
              <w:rPr>
                <w:color w:val="000000"/>
                <w:sz w:val="16"/>
                <w:szCs w:val="16"/>
              </w:rPr>
              <w:t>• решения</w:t>
            </w:r>
          </w:p>
        </w:tc>
        <w:tc>
          <w:tcPr>
            <w:tcW w:w="2573" w:type="dxa"/>
            <w:tcBorders>
              <w:top w:val="nil"/>
              <w:left w:val="single" w:sz="6" w:space="0" w:color="auto"/>
              <w:bottom w:val="single" w:sz="6" w:space="0" w:color="auto"/>
              <w:right w:val="single" w:sz="6" w:space="0" w:color="auto"/>
            </w:tcBorders>
            <w:shd w:val="clear" w:color="auto" w:fill="FFFFFF"/>
          </w:tcPr>
          <w:p w:rsidR="00197F81" w:rsidRPr="005A56EB" w:rsidRDefault="00197F81" w:rsidP="007875BB">
            <w:pPr>
              <w:shd w:val="clear" w:color="auto" w:fill="FFFFFF"/>
              <w:rPr>
                <w:sz w:val="16"/>
                <w:szCs w:val="16"/>
              </w:rPr>
            </w:pPr>
            <w:r w:rsidRPr="005A56EB">
              <w:rPr>
                <w:color w:val="000000"/>
                <w:sz w:val="16"/>
                <w:szCs w:val="16"/>
              </w:rPr>
              <w:t>• типы поведения</w:t>
            </w:r>
          </w:p>
        </w:tc>
      </w:tr>
    </w:tbl>
    <w:p w:rsidR="00197F81" w:rsidRPr="005A56EB" w:rsidRDefault="00197F81" w:rsidP="00197F81">
      <w:pPr>
        <w:shd w:val="clear" w:color="auto" w:fill="FFFFFF"/>
        <w:ind w:right="58"/>
        <w:jc w:val="both"/>
        <w:rPr>
          <w:sz w:val="20"/>
          <w:szCs w:val="20"/>
        </w:rPr>
      </w:pPr>
      <w:r>
        <w:rPr>
          <w:b/>
          <w:bCs/>
          <w:i/>
          <w:iCs/>
          <w:color w:val="000000"/>
          <w:spacing w:val="-9"/>
          <w:sz w:val="22"/>
          <w:szCs w:val="22"/>
        </w:rPr>
        <w:t xml:space="preserve"> </w:t>
      </w:r>
      <w:r w:rsidRPr="005A56EB">
        <w:rPr>
          <w:bCs/>
          <w:i/>
          <w:iCs/>
          <w:color w:val="000000"/>
          <w:sz w:val="20"/>
          <w:szCs w:val="20"/>
        </w:rPr>
        <w:t xml:space="preserve">«Черный ящик» </w:t>
      </w:r>
      <w:r w:rsidRPr="005A56EB">
        <w:rPr>
          <w:bCs/>
          <w:color w:val="000000"/>
          <w:sz w:val="20"/>
          <w:szCs w:val="20"/>
        </w:rPr>
        <w:t>— скрытые мыслительные процессы потреби</w:t>
      </w:r>
      <w:r w:rsidRPr="005A56EB">
        <w:rPr>
          <w:bCs/>
          <w:color w:val="000000"/>
          <w:sz w:val="20"/>
          <w:szCs w:val="20"/>
        </w:rPr>
        <w:softHyphen/>
        <w:t>тельского поведения. Они заключаются в том, что:</w:t>
      </w:r>
    </w:p>
    <w:p w:rsidR="00197F81" w:rsidRDefault="00197F81" w:rsidP="00197F81">
      <w:pPr>
        <w:widowControl w:val="0"/>
        <w:numPr>
          <w:ilvl w:val="0"/>
          <w:numId w:val="28"/>
        </w:numPr>
        <w:shd w:val="clear" w:color="auto" w:fill="FFFFFF"/>
        <w:tabs>
          <w:tab w:val="left" w:pos="576"/>
        </w:tabs>
        <w:autoSpaceDE w:val="0"/>
        <w:autoSpaceDN w:val="0"/>
        <w:adjustRightInd w:val="0"/>
        <w:ind w:firstLine="346"/>
        <w:rPr>
          <w:bCs/>
          <w:color w:val="000000"/>
          <w:sz w:val="20"/>
          <w:szCs w:val="20"/>
        </w:rPr>
      </w:pPr>
      <w:r w:rsidRPr="005A56EB">
        <w:rPr>
          <w:bCs/>
          <w:color w:val="000000"/>
          <w:sz w:val="20"/>
          <w:szCs w:val="20"/>
        </w:rPr>
        <w:t xml:space="preserve">осознаются нужды </w:t>
      </w:r>
    </w:p>
    <w:p w:rsidR="00197F81" w:rsidRPr="005A56EB" w:rsidRDefault="00197F81" w:rsidP="00197F81">
      <w:pPr>
        <w:widowControl w:val="0"/>
        <w:numPr>
          <w:ilvl w:val="0"/>
          <w:numId w:val="28"/>
        </w:numPr>
        <w:shd w:val="clear" w:color="auto" w:fill="FFFFFF"/>
        <w:tabs>
          <w:tab w:val="left" w:pos="576"/>
        </w:tabs>
        <w:autoSpaceDE w:val="0"/>
        <w:autoSpaceDN w:val="0"/>
        <w:adjustRightInd w:val="0"/>
        <w:ind w:firstLine="346"/>
        <w:rPr>
          <w:bCs/>
          <w:color w:val="000000"/>
          <w:sz w:val="20"/>
          <w:szCs w:val="20"/>
        </w:rPr>
      </w:pPr>
      <w:r w:rsidRPr="005A56EB">
        <w:rPr>
          <w:bCs/>
          <w:color w:val="000000"/>
          <w:sz w:val="20"/>
          <w:szCs w:val="20"/>
        </w:rPr>
        <w:t>возйикают мотивы</w:t>
      </w:r>
    </w:p>
    <w:p w:rsidR="00197F81" w:rsidRPr="005A56EB" w:rsidRDefault="00197F81" w:rsidP="00197F81">
      <w:pPr>
        <w:shd w:val="clear" w:color="auto" w:fill="FFFFFF"/>
        <w:ind w:left="60" w:right="38" w:firstLine="288"/>
        <w:jc w:val="both"/>
        <w:rPr>
          <w:sz w:val="20"/>
          <w:szCs w:val="20"/>
        </w:rPr>
      </w:pPr>
      <w:r w:rsidRPr="005A56EB">
        <w:rPr>
          <w:bCs/>
          <w:color w:val="000000"/>
          <w:sz w:val="20"/>
          <w:szCs w:val="20"/>
        </w:rPr>
        <w:t>3) на основе имеющейся информации, опыта и знаний, оцен</w:t>
      </w:r>
      <w:r w:rsidRPr="005A56EB">
        <w:rPr>
          <w:bCs/>
          <w:color w:val="000000"/>
          <w:sz w:val="20"/>
          <w:szCs w:val="20"/>
        </w:rPr>
        <w:softHyphen/>
        <w:t xml:space="preserve">ки альтернатив формируется </w:t>
      </w:r>
      <w:r w:rsidRPr="005A56EB">
        <w:rPr>
          <w:bCs/>
          <w:color w:val="000000"/>
          <w:sz w:val="20"/>
          <w:szCs w:val="20"/>
          <w:u w:val="single"/>
        </w:rPr>
        <w:t xml:space="preserve">решение о покупке, </w:t>
      </w:r>
    </w:p>
    <w:p w:rsidR="00197F81" w:rsidRPr="005A56EB" w:rsidRDefault="00197F81" w:rsidP="00197F81">
      <w:pPr>
        <w:shd w:val="clear" w:color="auto" w:fill="FFFFFF"/>
        <w:rPr>
          <w:sz w:val="20"/>
          <w:szCs w:val="20"/>
        </w:rPr>
      </w:pPr>
      <w:r w:rsidRPr="005A56EB">
        <w:rPr>
          <w:bCs/>
          <w:i/>
          <w:iCs/>
          <w:color w:val="000000"/>
          <w:sz w:val="20"/>
          <w:szCs w:val="20"/>
        </w:rPr>
        <w:t xml:space="preserve">«Выход» </w:t>
      </w:r>
      <w:r w:rsidRPr="005A56EB">
        <w:rPr>
          <w:bCs/>
          <w:color w:val="000000"/>
          <w:sz w:val="20"/>
          <w:szCs w:val="20"/>
        </w:rPr>
        <w:t>— ответная реакция потребителя после покупки:</w:t>
      </w:r>
    </w:p>
    <w:p w:rsidR="00197F81" w:rsidRPr="005A56EB" w:rsidRDefault="00197F81" w:rsidP="00197F81">
      <w:pPr>
        <w:widowControl w:val="0"/>
        <w:numPr>
          <w:ilvl w:val="0"/>
          <w:numId w:val="29"/>
        </w:numPr>
        <w:shd w:val="clear" w:color="auto" w:fill="FFFFFF"/>
        <w:tabs>
          <w:tab w:val="left" w:pos="499"/>
        </w:tabs>
        <w:autoSpaceDE w:val="0"/>
        <w:autoSpaceDN w:val="0"/>
        <w:adjustRightInd w:val="0"/>
        <w:ind w:left="65" w:firstLine="290"/>
        <w:rPr>
          <w:bCs/>
          <w:color w:val="000000"/>
          <w:sz w:val="20"/>
          <w:szCs w:val="20"/>
        </w:rPr>
      </w:pPr>
      <w:r w:rsidRPr="005A56EB">
        <w:rPr>
          <w:bCs/>
          <w:color w:val="000000"/>
          <w:sz w:val="20"/>
          <w:szCs w:val="20"/>
        </w:rPr>
        <w:t>удовлетворенность покупкой (соответствие между ожидани</w:t>
      </w:r>
      <w:r w:rsidRPr="005A56EB">
        <w:rPr>
          <w:bCs/>
          <w:color w:val="000000"/>
          <w:sz w:val="20"/>
          <w:szCs w:val="20"/>
        </w:rPr>
        <w:softHyphen/>
        <w:t>ями и реальностью);</w:t>
      </w:r>
    </w:p>
    <w:p w:rsidR="00197F81" w:rsidRPr="005A56EB" w:rsidRDefault="00197F81" w:rsidP="00197F81">
      <w:pPr>
        <w:widowControl w:val="0"/>
        <w:numPr>
          <w:ilvl w:val="0"/>
          <w:numId w:val="29"/>
        </w:numPr>
        <w:shd w:val="clear" w:color="auto" w:fill="FFFFFF"/>
        <w:tabs>
          <w:tab w:val="left" w:pos="499"/>
        </w:tabs>
        <w:autoSpaceDE w:val="0"/>
        <w:autoSpaceDN w:val="0"/>
        <w:adjustRightInd w:val="0"/>
        <w:ind w:left="65" w:firstLine="290"/>
        <w:rPr>
          <w:bCs/>
          <w:color w:val="000000"/>
          <w:sz w:val="20"/>
          <w:szCs w:val="20"/>
        </w:rPr>
      </w:pPr>
      <w:r w:rsidRPr="005A56EB">
        <w:rPr>
          <w:bCs/>
          <w:color w:val="000000"/>
          <w:sz w:val="20"/>
          <w:szCs w:val="20"/>
        </w:rPr>
        <w:t>познавательный диссонанс (несоответствие между ожиданиями и реальностью);</w:t>
      </w:r>
    </w:p>
    <w:p w:rsidR="00197F81" w:rsidRPr="005A56EB" w:rsidRDefault="00197F81" w:rsidP="00197F81">
      <w:pPr>
        <w:widowControl w:val="0"/>
        <w:numPr>
          <w:ilvl w:val="0"/>
          <w:numId w:val="29"/>
        </w:numPr>
        <w:shd w:val="clear" w:color="auto" w:fill="FFFFFF"/>
        <w:tabs>
          <w:tab w:val="left" w:pos="499"/>
        </w:tabs>
        <w:autoSpaceDE w:val="0"/>
        <w:autoSpaceDN w:val="0"/>
        <w:adjustRightInd w:val="0"/>
        <w:ind w:left="355"/>
        <w:rPr>
          <w:bCs/>
          <w:color w:val="000000"/>
          <w:sz w:val="20"/>
          <w:szCs w:val="20"/>
        </w:rPr>
      </w:pPr>
      <w:r w:rsidRPr="005A56EB">
        <w:rPr>
          <w:bCs/>
          <w:color w:val="000000"/>
          <w:sz w:val="20"/>
          <w:szCs w:val="20"/>
        </w:rPr>
        <w:t>типы покупательского поведения:</w:t>
      </w:r>
    </w:p>
    <w:p w:rsidR="00197F81" w:rsidRPr="005A56EB" w:rsidRDefault="00197F81" w:rsidP="00197F81">
      <w:pPr>
        <w:widowControl w:val="0"/>
        <w:numPr>
          <w:ilvl w:val="0"/>
          <w:numId w:val="30"/>
        </w:numPr>
        <w:shd w:val="clear" w:color="auto" w:fill="FFFFFF"/>
        <w:tabs>
          <w:tab w:val="left" w:pos="590"/>
        </w:tabs>
        <w:autoSpaceDE w:val="0"/>
        <w:autoSpaceDN w:val="0"/>
        <w:adjustRightInd w:val="0"/>
        <w:ind w:left="70" w:firstLine="298"/>
        <w:jc w:val="both"/>
        <w:rPr>
          <w:bCs/>
          <w:color w:val="000000"/>
          <w:sz w:val="20"/>
          <w:szCs w:val="20"/>
        </w:rPr>
      </w:pPr>
      <w:r w:rsidRPr="005A56EB">
        <w:rPr>
          <w:bCs/>
          <w:color w:val="000000"/>
          <w:sz w:val="20"/>
          <w:szCs w:val="20"/>
        </w:rPr>
        <w:t>развернутое (недостаточное знание продукта и марки, нет</w:t>
      </w:r>
      <w:r>
        <w:rPr>
          <w:bCs/>
          <w:color w:val="000000"/>
          <w:sz w:val="20"/>
          <w:szCs w:val="20"/>
        </w:rPr>
        <w:t xml:space="preserve"> </w:t>
      </w:r>
      <w:r w:rsidRPr="005A56EB">
        <w:rPr>
          <w:bCs/>
          <w:color w:val="000000"/>
          <w:sz w:val="20"/>
          <w:szCs w:val="20"/>
        </w:rPr>
        <w:t>четких критериев для принятия решения, множество исков,</w:t>
      </w:r>
      <w:r>
        <w:rPr>
          <w:bCs/>
          <w:color w:val="000000"/>
          <w:sz w:val="20"/>
          <w:szCs w:val="20"/>
        </w:rPr>
        <w:t xml:space="preserve"> </w:t>
      </w:r>
      <w:r w:rsidRPr="005A56EB">
        <w:rPr>
          <w:bCs/>
          <w:color w:val="000000"/>
          <w:sz w:val="20"/>
          <w:szCs w:val="20"/>
        </w:rPr>
        <w:t>«сильная вовлеченность», н</w:t>
      </w:r>
      <w:r>
        <w:rPr>
          <w:bCs/>
          <w:color w:val="000000"/>
          <w:sz w:val="20"/>
          <w:szCs w:val="20"/>
        </w:rPr>
        <w:t>ужно много дополнительной инфор</w:t>
      </w:r>
      <w:r w:rsidRPr="005A56EB">
        <w:rPr>
          <w:bCs/>
          <w:color w:val="000000"/>
          <w:sz w:val="20"/>
          <w:szCs w:val="20"/>
        </w:rPr>
        <w:t>мации);</w:t>
      </w:r>
    </w:p>
    <w:p w:rsidR="00197F81" w:rsidRPr="005A56EB" w:rsidRDefault="00197F81" w:rsidP="00197F81">
      <w:pPr>
        <w:widowControl w:val="0"/>
        <w:numPr>
          <w:ilvl w:val="0"/>
          <w:numId w:val="30"/>
        </w:numPr>
        <w:shd w:val="clear" w:color="auto" w:fill="FFFFFF"/>
        <w:tabs>
          <w:tab w:val="left" w:pos="590"/>
        </w:tabs>
        <w:autoSpaceDE w:val="0"/>
        <w:autoSpaceDN w:val="0"/>
        <w:adjustRightInd w:val="0"/>
        <w:ind w:left="70" w:firstLine="298"/>
        <w:jc w:val="both"/>
        <w:rPr>
          <w:bCs/>
          <w:color w:val="000000"/>
          <w:sz w:val="20"/>
          <w:szCs w:val="20"/>
        </w:rPr>
      </w:pPr>
      <w:r w:rsidRPr="005A56EB">
        <w:rPr>
          <w:bCs/>
          <w:color w:val="000000"/>
          <w:sz w:val="20"/>
          <w:szCs w:val="20"/>
        </w:rPr>
        <w:t>ограниченное (хорошее з</w:t>
      </w:r>
      <w:r>
        <w:rPr>
          <w:bCs/>
          <w:color w:val="000000"/>
          <w:sz w:val="20"/>
          <w:szCs w:val="20"/>
        </w:rPr>
        <w:t>нание продукта, но незнание мар</w:t>
      </w:r>
      <w:r w:rsidRPr="005A56EB">
        <w:rPr>
          <w:bCs/>
          <w:color w:val="000000"/>
          <w:sz w:val="20"/>
          <w:szCs w:val="20"/>
        </w:rPr>
        <w:t>ки, имеется некоторый опыт, нет четкой уверенности в выборе</w:t>
      </w:r>
      <w:r>
        <w:rPr>
          <w:bCs/>
          <w:color w:val="000000"/>
          <w:sz w:val="20"/>
          <w:szCs w:val="20"/>
        </w:rPr>
        <w:t xml:space="preserve"> </w:t>
      </w:r>
      <w:r w:rsidRPr="005A56EB">
        <w:rPr>
          <w:bCs/>
          <w:color w:val="000000"/>
          <w:sz w:val="20"/>
          <w:szCs w:val="20"/>
        </w:rPr>
        <w:t>альтернативы, нужна конкретная информация);</w:t>
      </w:r>
    </w:p>
    <w:p w:rsidR="00197F81" w:rsidRPr="005A56EB" w:rsidRDefault="00197F81" w:rsidP="00197F81">
      <w:pPr>
        <w:widowControl w:val="0"/>
        <w:numPr>
          <w:ilvl w:val="0"/>
          <w:numId w:val="30"/>
        </w:numPr>
        <w:shd w:val="clear" w:color="auto" w:fill="FFFFFF"/>
        <w:tabs>
          <w:tab w:val="left" w:pos="590"/>
        </w:tabs>
        <w:autoSpaceDE w:val="0"/>
        <w:autoSpaceDN w:val="0"/>
        <w:adjustRightInd w:val="0"/>
        <w:ind w:left="70" w:firstLine="298"/>
        <w:jc w:val="both"/>
        <w:rPr>
          <w:bCs/>
          <w:color w:val="000000"/>
          <w:sz w:val="20"/>
          <w:szCs w:val="20"/>
        </w:rPr>
      </w:pPr>
      <w:r w:rsidRPr="005A56EB">
        <w:rPr>
          <w:bCs/>
          <w:color w:val="000000"/>
          <w:sz w:val="20"/>
          <w:szCs w:val="20"/>
        </w:rPr>
        <w:t>установившееся (достаточн</w:t>
      </w:r>
      <w:r>
        <w:rPr>
          <w:bCs/>
          <w:color w:val="000000"/>
          <w:sz w:val="20"/>
          <w:szCs w:val="20"/>
        </w:rPr>
        <w:t>о хорошее знание продукта и мар</w:t>
      </w:r>
      <w:r w:rsidRPr="005A56EB">
        <w:rPr>
          <w:bCs/>
          <w:color w:val="000000"/>
          <w:sz w:val="20"/>
          <w:szCs w:val="20"/>
        </w:rPr>
        <w:t>ки, имеется большой покупате</w:t>
      </w:r>
      <w:r>
        <w:rPr>
          <w:bCs/>
          <w:color w:val="000000"/>
          <w:sz w:val="20"/>
          <w:szCs w:val="20"/>
        </w:rPr>
        <w:t>льский опыт, выработано предпоч</w:t>
      </w:r>
      <w:r w:rsidRPr="005A56EB">
        <w:rPr>
          <w:bCs/>
          <w:color w:val="000000"/>
          <w:sz w:val="20"/>
          <w:szCs w:val="20"/>
        </w:rPr>
        <w:t>тение к определенной марке);</w:t>
      </w:r>
    </w:p>
    <w:p w:rsidR="00197F81" w:rsidRPr="005A56EB" w:rsidRDefault="00197F81" w:rsidP="00197F81">
      <w:pPr>
        <w:widowControl w:val="0"/>
        <w:numPr>
          <w:ilvl w:val="0"/>
          <w:numId w:val="30"/>
        </w:numPr>
        <w:shd w:val="clear" w:color="auto" w:fill="FFFFFF"/>
        <w:tabs>
          <w:tab w:val="left" w:pos="590"/>
        </w:tabs>
        <w:autoSpaceDE w:val="0"/>
        <w:autoSpaceDN w:val="0"/>
        <w:adjustRightInd w:val="0"/>
        <w:ind w:left="70" w:firstLine="298"/>
        <w:jc w:val="both"/>
        <w:rPr>
          <w:bCs/>
          <w:color w:val="000000"/>
          <w:sz w:val="20"/>
          <w:szCs w:val="20"/>
        </w:rPr>
      </w:pPr>
      <w:r w:rsidRPr="005A56EB">
        <w:rPr>
          <w:bCs/>
          <w:color w:val="000000"/>
          <w:sz w:val="20"/>
          <w:szCs w:val="20"/>
        </w:rPr>
        <w:t>связанное с поиском разнообразия (смена марок в поисках</w:t>
      </w:r>
      <w:r>
        <w:rPr>
          <w:bCs/>
          <w:color w:val="000000"/>
          <w:sz w:val="20"/>
          <w:szCs w:val="20"/>
        </w:rPr>
        <w:t xml:space="preserve"> </w:t>
      </w:r>
      <w:r w:rsidRPr="005A56EB">
        <w:rPr>
          <w:bCs/>
          <w:color w:val="000000"/>
          <w:sz w:val="20"/>
          <w:szCs w:val="20"/>
        </w:rPr>
        <w:t>разнообразия, продукты «слабой вовлеченности»).</w:t>
      </w:r>
    </w:p>
    <w:p w:rsidR="00197F81" w:rsidRPr="00980E24" w:rsidRDefault="00197F81" w:rsidP="00197F81">
      <w:pPr>
        <w:shd w:val="clear" w:color="auto" w:fill="FFFFFF"/>
        <w:jc w:val="both"/>
        <w:rPr>
          <w:sz w:val="20"/>
          <w:szCs w:val="20"/>
        </w:rPr>
      </w:pPr>
      <w:r w:rsidRPr="00980E24">
        <w:rPr>
          <w:bCs/>
          <w:i/>
          <w:iCs/>
          <w:color w:val="000000"/>
          <w:sz w:val="20"/>
          <w:szCs w:val="20"/>
        </w:rPr>
        <w:t xml:space="preserve">Сегментация рынка </w:t>
      </w:r>
      <w:r w:rsidRPr="00980E24">
        <w:rPr>
          <w:bCs/>
          <w:color w:val="000000"/>
          <w:sz w:val="20"/>
          <w:szCs w:val="20"/>
        </w:rPr>
        <w:t>представляет собой маркетинговую проце</w:t>
      </w:r>
      <w:r w:rsidRPr="00980E24">
        <w:rPr>
          <w:bCs/>
          <w:color w:val="000000"/>
          <w:sz w:val="20"/>
          <w:szCs w:val="20"/>
        </w:rPr>
        <w:softHyphen/>
        <w:t>дуру разбивки рынка на участки по различным признакам.</w:t>
      </w:r>
      <w:r>
        <w:rPr>
          <w:bCs/>
          <w:color w:val="000000"/>
          <w:sz w:val="20"/>
          <w:szCs w:val="20"/>
        </w:rPr>
        <w:t xml:space="preserve"> </w:t>
      </w:r>
      <w:r w:rsidRPr="00980E24">
        <w:rPr>
          <w:bCs/>
          <w:color w:val="000000"/>
          <w:sz w:val="20"/>
          <w:szCs w:val="20"/>
        </w:rPr>
        <w:t>Выделяются следующие основные направления сегментации:</w:t>
      </w:r>
    </w:p>
    <w:p w:rsidR="00197F81" w:rsidRPr="00980E24" w:rsidRDefault="00197F81" w:rsidP="00197F81">
      <w:pPr>
        <w:widowControl w:val="0"/>
        <w:numPr>
          <w:ilvl w:val="0"/>
          <w:numId w:val="31"/>
        </w:numPr>
        <w:shd w:val="clear" w:color="auto" w:fill="FFFFFF"/>
        <w:tabs>
          <w:tab w:val="left" w:pos="454"/>
        </w:tabs>
        <w:autoSpaceDE w:val="0"/>
        <w:autoSpaceDN w:val="0"/>
        <w:adjustRightInd w:val="0"/>
        <w:ind w:left="302"/>
        <w:jc w:val="both"/>
        <w:rPr>
          <w:bCs/>
          <w:color w:val="000000"/>
          <w:sz w:val="20"/>
          <w:szCs w:val="20"/>
        </w:rPr>
      </w:pPr>
      <w:r w:rsidRPr="00980E24">
        <w:rPr>
          <w:bCs/>
          <w:color w:val="000000"/>
          <w:sz w:val="20"/>
          <w:szCs w:val="20"/>
        </w:rPr>
        <w:t>стратегическая;</w:t>
      </w:r>
    </w:p>
    <w:p w:rsidR="00197F81" w:rsidRPr="00980E24" w:rsidRDefault="00197F81" w:rsidP="00197F81">
      <w:pPr>
        <w:widowControl w:val="0"/>
        <w:numPr>
          <w:ilvl w:val="0"/>
          <w:numId w:val="31"/>
        </w:numPr>
        <w:shd w:val="clear" w:color="auto" w:fill="FFFFFF"/>
        <w:tabs>
          <w:tab w:val="left" w:pos="454"/>
        </w:tabs>
        <w:autoSpaceDE w:val="0"/>
        <w:autoSpaceDN w:val="0"/>
        <w:adjustRightInd w:val="0"/>
        <w:ind w:left="302"/>
        <w:jc w:val="both"/>
        <w:rPr>
          <w:bCs/>
          <w:color w:val="000000"/>
          <w:sz w:val="20"/>
          <w:szCs w:val="20"/>
        </w:rPr>
      </w:pPr>
      <w:r w:rsidRPr="00980E24">
        <w:rPr>
          <w:bCs/>
          <w:color w:val="000000"/>
          <w:sz w:val="20"/>
          <w:szCs w:val="20"/>
        </w:rPr>
        <w:t>продуктовая;</w:t>
      </w:r>
    </w:p>
    <w:p w:rsidR="00197F81" w:rsidRPr="00980E24" w:rsidRDefault="00197F81" w:rsidP="00197F81">
      <w:pPr>
        <w:widowControl w:val="0"/>
        <w:numPr>
          <w:ilvl w:val="0"/>
          <w:numId w:val="31"/>
        </w:numPr>
        <w:shd w:val="clear" w:color="auto" w:fill="FFFFFF"/>
        <w:tabs>
          <w:tab w:val="left" w:pos="454"/>
        </w:tabs>
        <w:autoSpaceDE w:val="0"/>
        <w:autoSpaceDN w:val="0"/>
        <w:adjustRightInd w:val="0"/>
        <w:ind w:left="302"/>
        <w:jc w:val="both"/>
        <w:rPr>
          <w:bCs/>
          <w:color w:val="000000"/>
          <w:sz w:val="20"/>
          <w:szCs w:val="20"/>
        </w:rPr>
      </w:pPr>
      <w:r w:rsidRPr="00980E24">
        <w:rPr>
          <w:bCs/>
          <w:color w:val="000000"/>
          <w:sz w:val="20"/>
          <w:szCs w:val="20"/>
        </w:rPr>
        <w:t>конкурентная.</w:t>
      </w:r>
    </w:p>
    <w:p w:rsidR="00197F81" w:rsidRDefault="00197F81" w:rsidP="00197F81">
      <w:pPr>
        <w:spacing w:line="1" w:lineRule="exact"/>
        <w:rPr>
          <w:sz w:val="2"/>
          <w:szCs w:val="2"/>
        </w:rPr>
      </w:pPr>
      <w:r w:rsidRPr="00980E24">
        <w:rPr>
          <w:bCs/>
          <w:color w:val="000000"/>
          <w:sz w:val="20"/>
          <w:szCs w:val="20"/>
        </w:rPr>
        <w:t xml:space="preserve">Основой </w:t>
      </w:r>
      <w:r w:rsidRPr="00980E24">
        <w:rPr>
          <w:bCs/>
          <w:i/>
          <w:iCs/>
          <w:color w:val="000000"/>
          <w:sz w:val="20"/>
          <w:szCs w:val="20"/>
        </w:rPr>
        <w:t xml:space="preserve">стратегической </w:t>
      </w:r>
      <w:r w:rsidRPr="00980E24">
        <w:rPr>
          <w:bCs/>
          <w:color w:val="000000"/>
          <w:sz w:val="20"/>
          <w:szCs w:val="20"/>
        </w:rPr>
        <w:t>сегментации</w:t>
      </w:r>
      <w:r>
        <w:rPr>
          <w:bCs/>
          <w:color w:val="000000"/>
          <w:sz w:val="20"/>
          <w:szCs w:val="20"/>
        </w:rPr>
        <w:t xml:space="preserve"> </w:t>
      </w:r>
      <w:r w:rsidRPr="00980E24">
        <w:rPr>
          <w:bCs/>
          <w:color w:val="000000"/>
          <w:sz w:val="20"/>
          <w:szCs w:val="20"/>
        </w:rPr>
        <w:t xml:space="preserve">является выделение </w:t>
      </w:r>
      <w:r w:rsidRPr="00980E24">
        <w:rPr>
          <w:bCs/>
          <w:i/>
          <w:iCs/>
          <w:color w:val="000000"/>
          <w:sz w:val="20"/>
          <w:szCs w:val="20"/>
        </w:rPr>
        <w:t xml:space="preserve">стратегических зон хозяйствования </w:t>
      </w:r>
      <w:r w:rsidRPr="00980E24">
        <w:rPr>
          <w:bCs/>
          <w:color w:val="000000"/>
          <w:sz w:val="20"/>
          <w:szCs w:val="20"/>
        </w:rPr>
        <w:t>корпоративном уровне. Речь, идет об определении ба</w:t>
      </w:r>
      <w:r w:rsidRPr="00980E24">
        <w:rPr>
          <w:bCs/>
          <w:color w:val="000000"/>
          <w:sz w:val="20"/>
          <w:szCs w:val="20"/>
        </w:rPr>
        <w:softHyphen/>
        <w:t>зовых рынков, на которых предприятие намерено действовать.</w:t>
      </w:r>
      <w:r>
        <w:rPr>
          <w:bCs/>
          <w:color w:val="000000"/>
          <w:sz w:val="20"/>
          <w:szCs w:val="20"/>
        </w:rPr>
        <w:t xml:space="preserve"> </w:t>
      </w:r>
      <w:r w:rsidRPr="00980E24">
        <w:rPr>
          <w:bCs/>
          <w:color w:val="000000"/>
          <w:sz w:val="20"/>
          <w:szCs w:val="20"/>
        </w:rPr>
        <w:t xml:space="preserve">Основой </w:t>
      </w:r>
      <w:r w:rsidRPr="00980E24">
        <w:rPr>
          <w:bCs/>
          <w:i/>
          <w:iCs/>
          <w:color w:val="000000"/>
          <w:sz w:val="20"/>
          <w:szCs w:val="20"/>
        </w:rPr>
        <w:t xml:space="preserve">продуктовой </w:t>
      </w:r>
      <w:r>
        <w:rPr>
          <w:bCs/>
          <w:color w:val="000000"/>
          <w:sz w:val="20"/>
          <w:szCs w:val="20"/>
        </w:rPr>
        <w:t>сегментации яв</w:t>
      </w:r>
      <w:r w:rsidRPr="00980E24">
        <w:rPr>
          <w:bCs/>
          <w:color w:val="000000"/>
          <w:sz w:val="20"/>
          <w:szCs w:val="20"/>
        </w:rPr>
        <w:t xml:space="preserve">ляется выделение рыночных </w:t>
      </w:r>
      <w:r w:rsidRPr="00980E24">
        <w:rPr>
          <w:bCs/>
          <w:i/>
          <w:iCs/>
          <w:color w:val="000000"/>
          <w:sz w:val="20"/>
          <w:szCs w:val="20"/>
        </w:rPr>
        <w:t xml:space="preserve">сегментов </w:t>
      </w:r>
      <w:r w:rsidRPr="00980E24">
        <w:rPr>
          <w:bCs/>
          <w:color w:val="000000"/>
          <w:sz w:val="20"/>
          <w:szCs w:val="20"/>
        </w:rPr>
        <w:t>на основе главным обра</w:t>
      </w:r>
      <w:r w:rsidRPr="00980E24">
        <w:rPr>
          <w:bCs/>
          <w:color w:val="000000"/>
          <w:sz w:val="20"/>
          <w:szCs w:val="20"/>
        </w:rPr>
        <w:softHyphen/>
        <w:t xml:space="preserve">зом потребительских и продуктовых признаков. Основой </w:t>
      </w:r>
      <w:r w:rsidRPr="00980E24">
        <w:rPr>
          <w:bCs/>
          <w:i/>
          <w:iCs/>
          <w:color w:val="000000"/>
          <w:sz w:val="20"/>
          <w:szCs w:val="20"/>
        </w:rPr>
        <w:t xml:space="preserve">конкурентной </w:t>
      </w:r>
      <w:r w:rsidRPr="00980E24">
        <w:rPr>
          <w:bCs/>
          <w:color w:val="000000"/>
          <w:sz w:val="20"/>
          <w:szCs w:val="20"/>
        </w:rPr>
        <w:t>сегментации является нахождение не</w:t>
      </w:r>
      <w:r w:rsidRPr="00980E24">
        <w:rPr>
          <w:bCs/>
          <w:color w:val="000000"/>
          <w:sz w:val="20"/>
          <w:szCs w:val="20"/>
        </w:rPr>
        <w:softHyphen/>
        <w:t xml:space="preserve">занятой конкурентами </w:t>
      </w:r>
      <w:r w:rsidRPr="00980E24">
        <w:rPr>
          <w:bCs/>
          <w:i/>
          <w:iCs/>
          <w:color w:val="000000"/>
          <w:sz w:val="20"/>
          <w:szCs w:val="20"/>
        </w:rPr>
        <w:t xml:space="preserve">ниши </w:t>
      </w:r>
      <w:r w:rsidRPr="00980E24">
        <w:rPr>
          <w:bCs/>
          <w:color w:val="000000"/>
          <w:sz w:val="20"/>
          <w:szCs w:val="20"/>
        </w:rPr>
        <w:t>с целью получения преимуществ, что позволяет предприятию занять определенное положение в том или ином рыночном сегменте.</w:t>
      </w:r>
      <w:r w:rsidRPr="00442EC5">
        <w:rPr>
          <w:noProof/>
        </w:rPr>
        <w:t xml:space="preserve"> </w:t>
      </w:r>
    </w:p>
    <w:p w:rsidR="00197F81" w:rsidRPr="00442EC5" w:rsidRDefault="00197F81" w:rsidP="00197F81">
      <w:pPr>
        <w:shd w:val="clear" w:color="auto" w:fill="FFFFFF"/>
        <w:jc w:val="both"/>
        <w:rPr>
          <w:sz w:val="20"/>
          <w:szCs w:val="20"/>
        </w:rPr>
      </w:pPr>
      <w:r w:rsidRPr="00442EC5">
        <w:rPr>
          <w:bCs/>
          <w:color w:val="000000"/>
          <w:spacing w:val="3"/>
          <w:sz w:val="20"/>
          <w:szCs w:val="20"/>
        </w:rPr>
        <w:t>В маркетинге ниши рассматриваются как:</w:t>
      </w:r>
    </w:p>
    <w:p w:rsidR="00197F81" w:rsidRPr="00442EC5" w:rsidRDefault="00197F81" w:rsidP="00197F81">
      <w:pPr>
        <w:shd w:val="clear" w:color="auto" w:fill="FFFFFF"/>
        <w:ind w:left="300"/>
        <w:jc w:val="both"/>
        <w:rPr>
          <w:sz w:val="20"/>
          <w:szCs w:val="20"/>
        </w:rPr>
      </w:pPr>
      <w:r w:rsidRPr="00442EC5">
        <w:rPr>
          <w:bCs/>
          <w:color w:val="000000"/>
          <w:spacing w:val="2"/>
          <w:sz w:val="20"/>
          <w:szCs w:val="20"/>
        </w:rPr>
        <w:t>• вертикальные (одно изделие разным группам потребителей,—</w:t>
      </w:r>
      <w:r w:rsidRPr="00442EC5">
        <w:rPr>
          <w:color w:val="000000"/>
          <w:spacing w:val="-3"/>
          <w:sz w:val="20"/>
          <w:szCs w:val="20"/>
        </w:rPr>
        <w:t xml:space="preserve"> банкоматы для обслуживания различных клиентов</w:t>
      </w:r>
    </w:p>
    <w:p w:rsidR="00197F81" w:rsidRPr="00442EC5" w:rsidRDefault="00197F81" w:rsidP="00197F81">
      <w:pPr>
        <w:shd w:val="clear" w:color="auto" w:fill="FFFFFF"/>
        <w:ind w:right="19" w:firstLine="300"/>
        <w:jc w:val="both"/>
        <w:rPr>
          <w:sz w:val="20"/>
          <w:szCs w:val="20"/>
        </w:rPr>
      </w:pPr>
      <w:r w:rsidRPr="00442EC5">
        <w:rPr>
          <w:color w:val="000000"/>
          <w:spacing w:val="3"/>
          <w:sz w:val="20"/>
          <w:szCs w:val="20"/>
        </w:rPr>
        <w:t>• горизонтальные (разные изделия одной группе потребите</w:t>
      </w:r>
      <w:r w:rsidRPr="00442EC5">
        <w:rPr>
          <w:color w:val="000000"/>
          <w:spacing w:val="3"/>
          <w:sz w:val="20"/>
          <w:szCs w:val="20"/>
        </w:rPr>
        <w:softHyphen/>
      </w:r>
      <w:r w:rsidRPr="00442EC5">
        <w:rPr>
          <w:color w:val="000000"/>
          <w:spacing w:val="-3"/>
          <w:sz w:val="20"/>
          <w:szCs w:val="20"/>
        </w:rPr>
        <w:t>лей — разнообразное спортивное оборудование для аквалангистов</w:t>
      </w:r>
      <w:r w:rsidRPr="00442EC5">
        <w:rPr>
          <w:strike/>
          <w:color w:val="000000"/>
          <w:spacing w:val="1"/>
          <w:sz w:val="20"/>
          <w:szCs w:val="20"/>
        </w:rPr>
        <w:t>)</w:t>
      </w:r>
      <w:r w:rsidRPr="00442EC5">
        <w:rPr>
          <w:color w:val="000000"/>
          <w:spacing w:val="1"/>
          <w:sz w:val="20"/>
          <w:szCs w:val="20"/>
        </w:rPr>
        <w:t>.</w:t>
      </w:r>
    </w:p>
    <w:p w:rsidR="00197F81" w:rsidRPr="00442EC5" w:rsidRDefault="00197F81" w:rsidP="00197F81">
      <w:pPr>
        <w:shd w:val="clear" w:color="auto" w:fill="FFFFFF"/>
        <w:ind w:left="53"/>
        <w:jc w:val="both"/>
        <w:rPr>
          <w:sz w:val="20"/>
          <w:szCs w:val="20"/>
        </w:rPr>
      </w:pPr>
      <w:r w:rsidRPr="00442EC5">
        <w:rPr>
          <w:b/>
          <w:color w:val="000000"/>
          <w:sz w:val="20"/>
          <w:szCs w:val="20"/>
        </w:rPr>
        <w:t xml:space="preserve">Методы </w:t>
      </w:r>
      <w:r w:rsidRPr="00442EC5">
        <w:rPr>
          <w:b/>
          <w:bCs/>
          <w:color w:val="000000"/>
          <w:sz w:val="20"/>
          <w:szCs w:val="20"/>
        </w:rPr>
        <w:t>сегментации рынка.</w:t>
      </w:r>
      <w:r w:rsidRPr="00442EC5">
        <w:rPr>
          <w:bCs/>
          <w:color w:val="000000"/>
          <w:sz w:val="20"/>
          <w:szCs w:val="20"/>
        </w:rPr>
        <w:t xml:space="preserve"> </w:t>
      </w:r>
      <w:r w:rsidRPr="00442EC5">
        <w:rPr>
          <w:color w:val="000000"/>
          <w:sz w:val="20"/>
          <w:szCs w:val="20"/>
        </w:rPr>
        <w:t>Практика маркетинговой деятельности свидетельствует о том, что более глубокая сегментация основывается не на одном каком-либо признаке, а, как правило, на комбинации различных признаков. На этом построены все суще</w:t>
      </w:r>
      <w:r w:rsidRPr="00442EC5">
        <w:rPr>
          <w:bCs/>
          <w:color w:val="000000"/>
          <w:sz w:val="20"/>
          <w:szCs w:val="20"/>
        </w:rPr>
        <w:t xml:space="preserve"> ствующие в настоящее время процедуры и методы сегментации рын</w:t>
      </w:r>
      <w:r w:rsidRPr="00442EC5">
        <w:rPr>
          <w:bCs/>
          <w:color w:val="000000"/>
          <w:sz w:val="20"/>
          <w:szCs w:val="20"/>
        </w:rPr>
        <w:softHyphen/>
        <w:t>ка. Можно выделить следующие методы сегментации рынка:</w:t>
      </w:r>
    </w:p>
    <w:p w:rsidR="00197F81" w:rsidRPr="00442EC5" w:rsidRDefault="00197F81" w:rsidP="00197F81">
      <w:pPr>
        <w:widowControl w:val="0"/>
        <w:numPr>
          <w:ilvl w:val="0"/>
          <w:numId w:val="19"/>
        </w:numPr>
        <w:shd w:val="clear" w:color="auto" w:fill="FFFFFF"/>
        <w:tabs>
          <w:tab w:val="left" w:pos="473"/>
        </w:tabs>
        <w:autoSpaceDE w:val="0"/>
        <w:autoSpaceDN w:val="0"/>
        <w:adjustRightInd w:val="0"/>
        <w:ind w:left="324"/>
        <w:jc w:val="both"/>
        <w:rPr>
          <w:bCs/>
          <w:color w:val="000000"/>
          <w:sz w:val="20"/>
          <w:szCs w:val="20"/>
        </w:rPr>
      </w:pPr>
      <w:r w:rsidRPr="00442EC5">
        <w:rPr>
          <w:bCs/>
          <w:color w:val="000000"/>
          <w:sz w:val="20"/>
          <w:szCs w:val="20"/>
        </w:rPr>
        <w:t>по выгодам;</w:t>
      </w:r>
    </w:p>
    <w:p w:rsidR="00197F81" w:rsidRPr="00442EC5" w:rsidRDefault="00197F81" w:rsidP="00197F81">
      <w:pPr>
        <w:widowControl w:val="0"/>
        <w:numPr>
          <w:ilvl w:val="0"/>
          <w:numId w:val="19"/>
        </w:numPr>
        <w:shd w:val="clear" w:color="auto" w:fill="FFFFFF"/>
        <w:tabs>
          <w:tab w:val="left" w:pos="473"/>
        </w:tabs>
        <w:autoSpaceDE w:val="0"/>
        <w:autoSpaceDN w:val="0"/>
        <w:adjustRightInd w:val="0"/>
        <w:ind w:left="324"/>
        <w:jc w:val="both"/>
        <w:rPr>
          <w:bCs/>
          <w:color w:val="000000"/>
          <w:sz w:val="20"/>
          <w:szCs w:val="20"/>
        </w:rPr>
      </w:pPr>
      <w:r w:rsidRPr="00442EC5">
        <w:rPr>
          <w:bCs/>
          <w:color w:val="000000"/>
          <w:sz w:val="20"/>
          <w:szCs w:val="20"/>
        </w:rPr>
        <w:t>построения сетки сегментации;</w:t>
      </w:r>
    </w:p>
    <w:p w:rsidR="00197F81" w:rsidRPr="00442EC5" w:rsidRDefault="00197F81" w:rsidP="00197F81">
      <w:pPr>
        <w:widowControl w:val="0"/>
        <w:numPr>
          <w:ilvl w:val="0"/>
          <w:numId w:val="19"/>
        </w:numPr>
        <w:shd w:val="clear" w:color="auto" w:fill="FFFFFF"/>
        <w:tabs>
          <w:tab w:val="left" w:pos="473"/>
        </w:tabs>
        <w:autoSpaceDE w:val="0"/>
        <w:autoSpaceDN w:val="0"/>
        <w:adjustRightInd w:val="0"/>
        <w:ind w:left="324"/>
        <w:jc w:val="both"/>
        <w:rPr>
          <w:bCs/>
          <w:color w:val="000000"/>
          <w:sz w:val="20"/>
          <w:szCs w:val="20"/>
        </w:rPr>
      </w:pPr>
      <w:r w:rsidRPr="00442EC5">
        <w:rPr>
          <w:bCs/>
          <w:color w:val="000000"/>
          <w:sz w:val="20"/>
          <w:szCs w:val="20"/>
        </w:rPr>
        <w:t>многомерной классификации;</w:t>
      </w:r>
    </w:p>
    <w:p w:rsidR="00197F81" w:rsidRPr="00442EC5" w:rsidRDefault="00197F81" w:rsidP="00197F81">
      <w:pPr>
        <w:widowControl w:val="0"/>
        <w:numPr>
          <w:ilvl w:val="0"/>
          <w:numId w:val="19"/>
        </w:numPr>
        <w:shd w:val="clear" w:color="auto" w:fill="FFFFFF"/>
        <w:tabs>
          <w:tab w:val="left" w:pos="473"/>
        </w:tabs>
        <w:autoSpaceDE w:val="0"/>
        <w:autoSpaceDN w:val="0"/>
        <w:adjustRightInd w:val="0"/>
        <w:ind w:left="324"/>
        <w:jc w:val="both"/>
        <w:rPr>
          <w:bCs/>
          <w:color w:val="000000"/>
          <w:sz w:val="20"/>
          <w:szCs w:val="20"/>
        </w:rPr>
      </w:pPr>
      <w:r w:rsidRPr="00442EC5">
        <w:rPr>
          <w:bCs/>
          <w:color w:val="000000"/>
          <w:sz w:val="20"/>
          <w:szCs w:val="20"/>
        </w:rPr>
        <w:t>группировок;</w:t>
      </w:r>
    </w:p>
    <w:p w:rsidR="00197F81" w:rsidRPr="00442EC5" w:rsidRDefault="00197F81" w:rsidP="00197F81">
      <w:pPr>
        <w:widowControl w:val="0"/>
        <w:numPr>
          <w:ilvl w:val="0"/>
          <w:numId w:val="19"/>
        </w:numPr>
        <w:shd w:val="clear" w:color="auto" w:fill="FFFFFF"/>
        <w:tabs>
          <w:tab w:val="left" w:pos="473"/>
        </w:tabs>
        <w:autoSpaceDE w:val="0"/>
        <w:autoSpaceDN w:val="0"/>
        <w:adjustRightInd w:val="0"/>
        <w:ind w:left="324"/>
        <w:jc w:val="both"/>
        <w:rPr>
          <w:bCs/>
          <w:color w:val="000000"/>
          <w:sz w:val="20"/>
          <w:szCs w:val="20"/>
        </w:rPr>
      </w:pPr>
      <w:r w:rsidRPr="00442EC5">
        <w:rPr>
          <w:bCs/>
          <w:color w:val="000000"/>
          <w:sz w:val="20"/>
          <w:szCs w:val="20"/>
        </w:rPr>
        <w:t>функциональных карт.</w:t>
      </w:r>
    </w:p>
    <w:p w:rsidR="00197F81" w:rsidRPr="00442EC5" w:rsidRDefault="00197F81" w:rsidP="00197F81">
      <w:pPr>
        <w:shd w:val="clear" w:color="auto" w:fill="FFFFFF"/>
        <w:ind w:left="34"/>
        <w:jc w:val="both"/>
        <w:rPr>
          <w:sz w:val="20"/>
          <w:szCs w:val="20"/>
        </w:rPr>
      </w:pPr>
      <w:r w:rsidRPr="00442EC5">
        <w:rPr>
          <w:b/>
          <w:bCs/>
          <w:color w:val="000000"/>
          <w:sz w:val="20"/>
          <w:szCs w:val="20"/>
        </w:rPr>
        <w:t>Метод сегментации по выгодам.</w:t>
      </w:r>
      <w:r w:rsidRPr="00442EC5">
        <w:rPr>
          <w:bCs/>
          <w:color w:val="000000"/>
          <w:sz w:val="20"/>
          <w:szCs w:val="20"/>
        </w:rPr>
        <w:t xml:space="preserve"> </w:t>
      </w:r>
      <w:r>
        <w:rPr>
          <w:bCs/>
          <w:color w:val="000000"/>
          <w:sz w:val="20"/>
          <w:szCs w:val="20"/>
        </w:rPr>
        <w:t>О</w:t>
      </w:r>
      <w:r w:rsidRPr="00442EC5">
        <w:rPr>
          <w:bCs/>
          <w:color w:val="000000"/>
          <w:sz w:val="20"/>
          <w:szCs w:val="20"/>
        </w:rPr>
        <w:t>снован на построении модели поведения потребител</w:t>
      </w:r>
      <w:r>
        <w:rPr>
          <w:bCs/>
          <w:color w:val="000000"/>
          <w:sz w:val="20"/>
          <w:szCs w:val="20"/>
        </w:rPr>
        <w:t>ей. Предусматривается последова</w:t>
      </w:r>
      <w:r w:rsidRPr="00442EC5">
        <w:rPr>
          <w:bCs/>
          <w:color w:val="000000"/>
          <w:sz w:val="20"/>
          <w:szCs w:val="20"/>
        </w:rPr>
        <w:t>тельное прохождение трех этапов.</w:t>
      </w:r>
    </w:p>
    <w:p w:rsidR="00197F81" w:rsidRPr="00442EC5" w:rsidRDefault="00197F81" w:rsidP="00197F81">
      <w:pPr>
        <w:widowControl w:val="0"/>
        <w:numPr>
          <w:ilvl w:val="0"/>
          <w:numId w:val="32"/>
        </w:numPr>
        <w:shd w:val="clear" w:color="auto" w:fill="FFFFFF"/>
        <w:tabs>
          <w:tab w:val="left" w:pos="523"/>
        </w:tabs>
        <w:autoSpaceDE w:val="0"/>
        <w:autoSpaceDN w:val="0"/>
        <w:adjustRightInd w:val="0"/>
        <w:ind w:left="19" w:firstLine="295"/>
        <w:jc w:val="both"/>
        <w:rPr>
          <w:bCs/>
          <w:color w:val="000000"/>
          <w:sz w:val="20"/>
          <w:szCs w:val="20"/>
        </w:rPr>
      </w:pPr>
      <w:r w:rsidRPr="00442EC5">
        <w:rPr>
          <w:bCs/>
          <w:color w:val="000000"/>
          <w:sz w:val="20"/>
          <w:szCs w:val="20"/>
        </w:rPr>
        <w:t>Определение выгод, которые интересуют потребителей, и</w:t>
      </w:r>
      <w:r>
        <w:rPr>
          <w:bCs/>
          <w:color w:val="000000"/>
          <w:sz w:val="20"/>
          <w:szCs w:val="20"/>
        </w:rPr>
        <w:t xml:space="preserve"> </w:t>
      </w:r>
      <w:r w:rsidRPr="00442EC5">
        <w:rPr>
          <w:bCs/>
          <w:color w:val="000000"/>
          <w:sz w:val="20"/>
          <w:szCs w:val="20"/>
        </w:rPr>
        <w:t>оценка их важности.</w:t>
      </w:r>
    </w:p>
    <w:p w:rsidR="00197F81" w:rsidRPr="00442EC5" w:rsidRDefault="00197F81" w:rsidP="00197F81">
      <w:pPr>
        <w:widowControl w:val="0"/>
        <w:numPr>
          <w:ilvl w:val="0"/>
          <w:numId w:val="32"/>
        </w:numPr>
        <w:shd w:val="clear" w:color="auto" w:fill="FFFFFF"/>
        <w:tabs>
          <w:tab w:val="left" w:pos="523"/>
        </w:tabs>
        <w:autoSpaceDE w:val="0"/>
        <w:autoSpaceDN w:val="0"/>
        <w:adjustRightInd w:val="0"/>
        <w:ind w:left="19" w:firstLine="295"/>
        <w:jc w:val="both"/>
        <w:rPr>
          <w:bCs/>
          <w:color w:val="000000"/>
          <w:sz w:val="20"/>
          <w:szCs w:val="20"/>
        </w:rPr>
      </w:pPr>
      <w:r w:rsidRPr="00442EC5">
        <w:rPr>
          <w:bCs/>
          <w:color w:val="000000"/>
          <w:sz w:val="20"/>
          <w:szCs w:val="20"/>
        </w:rPr>
        <w:t>Определение различий в</w:t>
      </w:r>
      <w:r>
        <w:rPr>
          <w:bCs/>
          <w:color w:val="000000"/>
          <w:sz w:val="20"/>
          <w:szCs w:val="20"/>
        </w:rPr>
        <w:t xml:space="preserve"> образе жизни, которые предопре</w:t>
      </w:r>
      <w:r w:rsidRPr="00442EC5">
        <w:rPr>
          <w:bCs/>
          <w:color w:val="000000"/>
          <w:sz w:val="20"/>
          <w:szCs w:val="20"/>
        </w:rPr>
        <w:t>деляют сегментацию по выгодам, и группировка потребителей по</w:t>
      </w:r>
      <w:r>
        <w:rPr>
          <w:bCs/>
          <w:color w:val="000000"/>
          <w:sz w:val="20"/>
          <w:szCs w:val="20"/>
        </w:rPr>
        <w:t xml:space="preserve"> </w:t>
      </w:r>
      <w:r w:rsidRPr="00442EC5">
        <w:rPr>
          <w:bCs/>
          <w:color w:val="000000"/>
          <w:sz w:val="20"/>
          <w:szCs w:val="20"/>
        </w:rPr>
        <w:t>этим оценкам.</w:t>
      </w:r>
    </w:p>
    <w:p w:rsidR="00197F81" w:rsidRPr="00442EC5" w:rsidRDefault="00197F81" w:rsidP="00197F81">
      <w:pPr>
        <w:widowControl w:val="0"/>
        <w:numPr>
          <w:ilvl w:val="0"/>
          <w:numId w:val="32"/>
        </w:numPr>
        <w:shd w:val="clear" w:color="auto" w:fill="FFFFFF"/>
        <w:tabs>
          <w:tab w:val="left" w:pos="523"/>
        </w:tabs>
        <w:autoSpaceDE w:val="0"/>
        <w:autoSpaceDN w:val="0"/>
        <w:adjustRightInd w:val="0"/>
        <w:ind w:left="19" w:firstLine="295"/>
        <w:jc w:val="both"/>
        <w:rPr>
          <w:bCs/>
          <w:color w:val="000000"/>
          <w:sz w:val="20"/>
          <w:szCs w:val="20"/>
        </w:rPr>
      </w:pPr>
      <w:r w:rsidRPr="00442EC5">
        <w:rPr>
          <w:bCs/>
          <w:color w:val="000000"/>
          <w:sz w:val="20"/>
          <w:szCs w:val="20"/>
        </w:rPr>
        <w:t>Определение того, содержа</w:t>
      </w:r>
      <w:r>
        <w:rPr>
          <w:bCs/>
          <w:color w:val="000000"/>
          <w:sz w:val="20"/>
          <w:szCs w:val="20"/>
        </w:rPr>
        <w:t>т ли сегменты по выгодам различ</w:t>
      </w:r>
      <w:r w:rsidRPr="00442EC5">
        <w:rPr>
          <w:bCs/>
          <w:color w:val="000000"/>
          <w:sz w:val="20"/>
          <w:szCs w:val="20"/>
        </w:rPr>
        <w:t>ные представления о товаре и конкурирующих марках.</w:t>
      </w:r>
    </w:p>
    <w:p w:rsidR="00197F81" w:rsidRDefault="00197F81" w:rsidP="00197F81">
      <w:pPr>
        <w:shd w:val="clear" w:color="auto" w:fill="FFFFFF"/>
        <w:jc w:val="both"/>
        <w:rPr>
          <w:sz w:val="20"/>
          <w:szCs w:val="20"/>
        </w:rPr>
      </w:pPr>
      <w:r w:rsidRPr="00442EC5">
        <w:rPr>
          <w:b/>
          <w:sz w:val="20"/>
          <w:szCs w:val="20"/>
        </w:rPr>
        <w:t>Метод построения сетки сегментации.</w:t>
      </w:r>
      <w:r w:rsidRPr="00442EC5">
        <w:rPr>
          <w:sz w:val="20"/>
          <w:szCs w:val="20"/>
        </w:rPr>
        <w:t xml:space="preserve"> Используется для выделения базовых рынков. На основе анализа выделяются основные сегменты, дающие наибольший процент предпочтений. </w:t>
      </w:r>
    </w:p>
    <w:p w:rsidR="00197F81" w:rsidRPr="00442EC5" w:rsidRDefault="00197F81" w:rsidP="00197F81">
      <w:pPr>
        <w:shd w:val="clear" w:color="auto" w:fill="FFFFFF"/>
        <w:jc w:val="both"/>
        <w:rPr>
          <w:sz w:val="20"/>
          <w:szCs w:val="20"/>
        </w:rPr>
      </w:pPr>
      <w:r w:rsidRPr="00442EC5">
        <w:rPr>
          <w:b/>
          <w:sz w:val="20"/>
          <w:szCs w:val="20"/>
        </w:rPr>
        <w:t>Метод многомерной классификации.</w:t>
      </w:r>
      <w:r>
        <w:rPr>
          <w:sz w:val="20"/>
          <w:szCs w:val="20"/>
        </w:rPr>
        <w:t xml:space="preserve"> </w:t>
      </w:r>
      <w:r w:rsidRPr="00442EC5">
        <w:rPr>
          <w:bCs/>
          <w:color w:val="000000"/>
          <w:sz w:val="20"/>
          <w:szCs w:val="20"/>
        </w:rPr>
        <w:t>В один тип объединя</w:t>
      </w:r>
      <w:r w:rsidRPr="00442EC5">
        <w:rPr>
          <w:bCs/>
          <w:color w:val="000000"/>
          <w:sz w:val="20"/>
          <w:szCs w:val="20"/>
        </w:rPr>
        <w:softHyphen/>
        <w:t>ются люди, имеющие сходства между собой по ряду признаков (демографических, социально-экономических, психографических и т.п.). Степень сходства у людей, принадлежащих к одному типу, должна быть выше, чем степень сходства у людей, принадлежа</w:t>
      </w:r>
      <w:r w:rsidRPr="00442EC5">
        <w:rPr>
          <w:bCs/>
          <w:color w:val="000000"/>
          <w:sz w:val="20"/>
          <w:szCs w:val="20"/>
        </w:rPr>
        <w:softHyphen/>
        <w:t>щих к разным типам.</w:t>
      </w:r>
    </w:p>
    <w:p w:rsidR="00197F81" w:rsidRPr="00442EC5" w:rsidRDefault="00197F81" w:rsidP="00197F81">
      <w:pPr>
        <w:shd w:val="clear" w:color="auto" w:fill="FFFFFF"/>
        <w:ind w:left="38" w:right="2"/>
        <w:jc w:val="both"/>
        <w:rPr>
          <w:sz w:val="20"/>
          <w:szCs w:val="20"/>
        </w:rPr>
      </w:pPr>
      <w:r w:rsidRPr="00442EC5">
        <w:rPr>
          <w:b/>
          <w:bCs/>
          <w:color w:val="000000"/>
          <w:sz w:val="20"/>
          <w:szCs w:val="20"/>
        </w:rPr>
        <w:t>Метод группировок.</w:t>
      </w:r>
      <w:r>
        <w:rPr>
          <w:bCs/>
          <w:color w:val="000000"/>
          <w:sz w:val="20"/>
          <w:szCs w:val="20"/>
        </w:rPr>
        <w:t xml:space="preserve"> С</w:t>
      </w:r>
      <w:r w:rsidRPr="00442EC5">
        <w:rPr>
          <w:bCs/>
          <w:color w:val="000000"/>
          <w:sz w:val="20"/>
          <w:szCs w:val="20"/>
        </w:rPr>
        <w:t>остоит в последова</w:t>
      </w:r>
      <w:r w:rsidRPr="00442EC5">
        <w:rPr>
          <w:bCs/>
          <w:color w:val="000000"/>
          <w:sz w:val="20"/>
          <w:szCs w:val="20"/>
        </w:rPr>
        <w:softHyphen/>
        <w:t>тельной разбивке совокупности объектов на группы по наиболее значимым признакам. Метод функциональных карт. предполагает проведение «двойной» сегментации: по продуктам и по потребителям. Такие карты могут быть:</w:t>
      </w:r>
    </w:p>
    <w:p w:rsidR="00197F81" w:rsidRPr="00442EC5" w:rsidRDefault="00197F81" w:rsidP="00197F81">
      <w:pPr>
        <w:widowControl w:val="0"/>
        <w:numPr>
          <w:ilvl w:val="0"/>
          <w:numId w:val="29"/>
        </w:numPr>
        <w:shd w:val="clear" w:color="auto" w:fill="FFFFFF"/>
        <w:tabs>
          <w:tab w:val="left" w:pos="475"/>
        </w:tabs>
        <w:autoSpaceDE w:val="0"/>
        <w:autoSpaceDN w:val="0"/>
        <w:adjustRightInd w:val="0"/>
        <w:ind w:left="29" w:firstLine="302"/>
        <w:jc w:val="both"/>
        <w:rPr>
          <w:bCs/>
          <w:color w:val="000000"/>
          <w:sz w:val="20"/>
          <w:szCs w:val="20"/>
        </w:rPr>
      </w:pPr>
      <w:r w:rsidRPr="00442EC5">
        <w:rPr>
          <w:bCs/>
          <w:i/>
          <w:iCs/>
          <w:color w:val="000000"/>
          <w:sz w:val="20"/>
          <w:szCs w:val="20"/>
        </w:rPr>
        <w:t xml:space="preserve">однофакторными, </w:t>
      </w:r>
      <w:r w:rsidRPr="00442EC5">
        <w:rPr>
          <w:bCs/>
          <w:color w:val="000000"/>
          <w:sz w:val="20"/>
          <w:szCs w:val="20"/>
        </w:rPr>
        <w:t>когда двойная сегментация рынка прово</w:t>
      </w:r>
      <w:r w:rsidRPr="00442EC5">
        <w:rPr>
          <w:bCs/>
          <w:color w:val="000000"/>
          <w:sz w:val="20"/>
          <w:szCs w:val="20"/>
        </w:rPr>
        <w:softHyphen/>
        <w:t>дится по какому-либо одному фактору и для однородной группы</w:t>
      </w:r>
      <w:r>
        <w:rPr>
          <w:bCs/>
          <w:color w:val="000000"/>
          <w:sz w:val="20"/>
          <w:szCs w:val="20"/>
        </w:rPr>
        <w:t xml:space="preserve"> </w:t>
      </w:r>
      <w:r w:rsidRPr="00442EC5">
        <w:rPr>
          <w:bCs/>
          <w:color w:val="000000"/>
          <w:sz w:val="20"/>
          <w:szCs w:val="20"/>
        </w:rPr>
        <w:t>изделий;</w:t>
      </w:r>
    </w:p>
    <w:p w:rsidR="00197F81" w:rsidRPr="00442EC5" w:rsidRDefault="00197F81" w:rsidP="00197F81">
      <w:pPr>
        <w:widowControl w:val="0"/>
        <w:numPr>
          <w:ilvl w:val="0"/>
          <w:numId w:val="29"/>
        </w:numPr>
        <w:shd w:val="clear" w:color="auto" w:fill="FFFFFF"/>
        <w:tabs>
          <w:tab w:val="left" w:pos="475"/>
        </w:tabs>
        <w:autoSpaceDE w:val="0"/>
        <w:autoSpaceDN w:val="0"/>
        <w:adjustRightInd w:val="0"/>
        <w:ind w:left="29" w:firstLine="302"/>
        <w:jc w:val="both"/>
        <w:rPr>
          <w:bCs/>
          <w:color w:val="000000"/>
          <w:sz w:val="20"/>
          <w:szCs w:val="20"/>
        </w:rPr>
      </w:pPr>
      <w:r w:rsidRPr="00442EC5">
        <w:rPr>
          <w:bCs/>
          <w:i/>
          <w:iCs/>
          <w:color w:val="000000"/>
          <w:sz w:val="20"/>
          <w:szCs w:val="20"/>
        </w:rPr>
        <w:t xml:space="preserve">многофакторными </w:t>
      </w:r>
      <w:r w:rsidRPr="00442EC5">
        <w:rPr>
          <w:bCs/>
          <w:color w:val="000000"/>
          <w:sz w:val="20"/>
          <w:szCs w:val="20"/>
        </w:rPr>
        <w:t>при анализе того, для каких групп потре</w:t>
      </w:r>
      <w:r w:rsidRPr="00442EC5">
        <w:rPr>
          <w:bCs/>
          <w:color w:val="000000"/>
          <w:sz w:val="20"/>
          <w:szCs w:val="20"/>
        </w:rPr>
        <w:softHyphen/>
        <w:t>бителей предназначена конкретная модель изделий и какие ее па</w:t>
      </w:r>
      <w:r w:rsidRPr="00442EC5">
        <w:rPr>
          <w:bCs/>
          <w:color w:val="000000"/>
          <w:sz w:val="20"/>
          <w:szCs w:val="20"/>
        </w:rPr>
        <w:softHyphen/>
        <w:t>раметры наиболее важны для продвижения товара на рынке.</w:t>
      </w:r>
    </w:p>
    <w:p w:rsidR="00197F81" w:rsidRPr="00442EC5" w:rsidRDefault="00197F81" w:rsidP="00197F81">
      <w:pPr>
        <w:shd w:val="clear" w:color="auto" w:fill="FFFFFF"/>
        <w:ind w:left="34" w:right="12"/>
        <w:jc w:val="both"/>
        <w:rPr>
          <w:sz w:val="20"/>
          <w:szCs w:val="20"/>
        </w:rPr>
      </w:pPr>
      <w:r w:rsidRPr="00442EC5">
        <w:rPr>
          <w:bCs/>
          <w:color w:val="000000"/>
          <w:sz w:val="20"/>
          <w:szCs w:val="20"/>
        </w:rPr>
        <w:t>В любом случае с помощью составления функциональных карт можно определить, на какой сегмент рынка (т.е. определенную по ряду признаков группу потребителей) рассчитано данное изделие и какие его функциональные параметры соответствуют тем или иным запросам потребителей.</w:t>
      </w:r>
    </w:p>
    <w:p w:rsidR="00197F81" w:rsidRPr="007B7077" w:rsidRDefault="00197F81" w:rsidP="00197F81">
      <w:pPr>
        <w:shd w:val="clear" w:color="auto" w:fill="FFFFFF"/>
        <w:jc w:val="both"/>
        <w:rPr>
          <w:sz w:val="20"/>
          <w:szCs w:val="20"/>
        </w:rPr>
      </w:pPr>
      <w:r w:rsidRPr="007B7077">
        <w:rPr>
          <w:color w:val="000000"/>
          <w:sz w:val="20"/>
          <w:szCs w:val="20"/>
        </w:rPr>
        <w:t>Особенностью измерения спроса является тот факт, что это можно сделать опосредствованно через показатели продажи това</w:t>
      </w:r>
      <w:r w:rsidRPr="007B7077">
        <w:rPr>
          <w:color w:val="000000"/>
          <w:sz w:val="20"/>
          <w:szCs w:val="20"/>
        </w:rPr>
        <w:softHyphen/>
        <w:t>ров или расходов населения на приобретение тех или иных пред</w:t>
      </w:r>
      <w:r w:rsidRPr="007B7077">
        <w:rPr>
          <w:color w:val="000000"/>
          <w:sz w:val="20"/>
          <w:szCs w:val="20"/>
        </w:rPr>
        <w:softHyphen/>
        <w:t>метов потребления.</w:t>
      </w:r>
      <w:r>
        <w:rPr>
          <w:color w:val="000000"/>
          <w:sz w:val="20"/>
          <w:szCs w:val="20"/>
        </w:rPr>
        <w:t xml:space="preserve"> </w:t>
      </w:r>
      <w:r w:rsidRPr="007B7077">
        <w:rPr>
          <w:b/>
          <w:bCs/>
          <w:color w:val="000000"/>
          <w:sz w:val="20"/>
          <w:szCs w:val="20"/>
        </w:rPr>
        <w:t xml:space="preserve">Методы измерения потенциального спроса: </w:t>
      </w:r>
      <w:r w:rsidRPr="007B7077">
        <w:rPr>
          <w:bCs/>
          <w:i/>
          <w:iCs/>
          <w:color w:val="000000"/>
          <w:sz w:val="20"/>
          <w:szCs w:val="20"/>
        </w:rPr>
        <w:t xml:space="preserve">Потенциальный спрос </w:t>
      </w:r>
      <w:r w:rsidRPr="007B7077">
        <w:rPr>
          <w:bCs/>
          <w:color w:val="000000"/>
          <w:sz w:val="20"/>
          <w:szCs w:val="20"/>
        </w:rPr>
        <w:t>—  максимально возможный размер спроса, который могут предъявить потенциальные потребители</w:t>
      </w:r>
      <w:r>
        <w:rPr>
          <w:bCs/>
          <w:color w:val="000000"/>
          <w:sz w:val="20"/>
          <w:szCs w:val="20"/>
        </w:rPr>
        <w:t xml:space="preserve"> той или иной продукции. </w:t>
      </w:r>
      <w:r w:rsidRPr="007B7077">
        <w:rPr>
          <w:bCs/>
          <w:color w:val="000000"/>
          <w:sz w:val="20"/>
          <w:szCs w:val="20"/>
        </w:rPr>
        <w:t>Существуют два подхода к измерению потенциального спроса:</w:t>
      </w:r>
    </w:p>
    <w:p w:rsidR="00197F81" w:rsidRPr="007B7077" w:rsidRDefault="00197F81" w:rsidP="00197F81">
      <w:pPr>
        <w:widowControl w:val="0"/>
        <w:numPr>
          <w:ilvl w:val="0"/>
          <w:numId w:val="33"/>
        </w:numPr>
        <w:shd w:val="clear" w:color="auto" w:fill="FFFFFF"/>
        <w:tabs>
          <w:tab w:val="left" w:pos="535"/>
        </w:tabs>
        <w:autoSpaceDE w:val="0"/>
        <w:autoSpaceDN w:val="0"/>
        <w:adjustRightInd w:val="0"/>
        <w:ind w:left="7" w:firstLine="302"/>
        <w:jc w:val="both"/>
        <w:rPr>
          <w:bCs/>
          <w:color w:val="000000"/>
          <w:sz w:val="20"/>
          <w:szCs w:val="20"/>
        </w:rPr>
      </w:pPr>
      <w:r w:rsidRPr="007B7077">
        <w:rPr>
          <w:bCs/>
          <w:color w:val="000000"/>
          <w:sz w:val="20"/>
          <w:szCs w:val="20"/>
        </w:rPr>
        <w:t>метод «поиска» заключается в промежуточных оценках исчис</w:t>
      </w:r>
      <w:r w:rsidRPr="007B7077">
        <w:rPr>
          <w:bCs/>
          <w:color w:val="000000"/>
          <w:sz w:val="20"/>
          <w:szCs w:val="20"/>
        </w:rPr>
        <w:softHyphen/>
        <w:t>ления конечных потребителей исходя из общего количества людей;</w:t>
      </w:r>
    </w:p>
    <w:p w:rsidR="00197F81" w:rsidRPr="007B7077" w:rsidRDefault="00197F81" w:rsidP="00197F81">
      <w:pPr>
        <w:widowControl w:val="0"/>
        <w:numPr>
          <w:ilvl w:val="0"/>
          <w:numId w:val="33"/>
        </w:numPr>
        <w:shd w:val="clear" w:color="auto" w:fill="FFFFFF"/>
        <w:tabs>
          <w:tab w:val="left" w:pos="535"/>
        </w:tabs>
        <w:autoSpaceDE w:val="0"/>
        <w:autoSpaceDN w:val="0"/>
        <w:adjustRightInd w:val="0"/>
        <w:ind w:left="7" w:firstLine="302"/>
        <w:jc w:val="both"/>
        <w:rPr>
          <w:bCs/>
          <w:color w:val="000000"/>
          <w:sz w:val="20"/>
          <w:szCs w:val="20"/>
        </w:rPr>
      </w:pPr>
      <w:r w:rsidRPr="007B7077">
        <w:rPr>
          <w:bCs/>
          <w:color w:val="000000"/>
          <w:sz w:val="20"/>
          <w:szCs w:val="20"/>
        </w:rPr>
        <w:t>метод «построения» заключается в определении сначала всех</w:t>
      </w:r>
      <w:r>
        <w:rPr>
          <w:bCs/>
          <w:color w:val="000000"/>
          <w:sz w:val="20"/>
          <w:szCs w:val="20"/>
        </w:rPr>
        <w:t xml:space="preserve"> </w:t>
      </w:r>
      <w:r w:rsidRPr="007B7077">
        <w:rPr>
          <w:bCs/>
          <w:color w:val="000000"/>
          <w:sz w:val="20"/>
          <w:szCs w:val="20"/>
        </w:rPr>
        <w:t>возможных групп потенциальных потребителей и последующем их</w:t>
      </w:r>
      <w:r>
        <w:rPr>
          <w:bCs/>
          <w:color w:val="000000"/>
          <w:sz w:val="20"/>
          <w:szCs w:val="20"/>
        </w:rPr>
        <w:t xml:space="preserve"> </w:t>
      </w:r>
      <w:r w:rsidRPr="007B7077">
        <w:rPr>
          <w:bCs/>
          <w:color w:val="000000"/>
          <w:sz w:val="20"/>
          <w:szCs w:val="20"/>
        </w:rPr>
        <w:t>суммировании.</w:t>
      </w:r>
    </w:p>
    <w:p w:rsidR="00197F81" w:rsidRPr="007B7077" w:rsidRDefault="00197F81" w:rsidP="00197F81">
      <w:pPr>
        <w:shd w:val="clear" w:color="auto" w:fill="FFFFFF"/>
        <w:tabs>
          <w:tab w:val="left" w:pos="6108"/>
        </w:tabs>
        <w:jc w:val="both"/>
        <w:rPr>
          <w:sz w:val="20"/>
          <w:szCs w:val="20"/>
        </w:rPr>
      </w:pPr>
      <w:r w:rsidRPr="007B7077">
        <w:rPr>
          <w:b/>
          <w:bCs/>
          <w:color w:val="000000"/>
          <w:sz w:val="20"/>
          <w:szCs w:val="20"/>
        </w:rPr>
        <w:t>Методы измерения реального спроса:</w:t>
      </w:r>
      <w:r>
        <w:rPr>
          <w:bCs/>
          <w:color w:val="000000"/>
          <w:sz w:val="20"/>
          <w:szCs w:val="20"/>
        </w:rPr>
        <w:t xml:space="preserve"> </w:t>
      </w:r>
      <w:r w:rsidRPr="007B7077">
        <w:rPr>
          <w:bCs/>
          <w:i/>
          <w:iCs/>
          <w:color w:val="000000"/>
          <w:sz w:val="20"/>
          <w:szCs w:val="20"/>
        </w:rPr>
        <w:t xml:space="preserve">Реальный спрос </w:t>
      </w:r>
      <w:r w:rsidRPr="007B7077">
        <w:rPr>
          <w:bCs/>
          <w:color w:val="000000"/>
          <w:sz w:val="20"/>
          <w:szCs w:val="20"/>
        </w:rPr>
        <w:t>представляет собой размер фактической реали</w:t>
      </w:r>
      <w:r w:rsidRPr="007B7077">
        <w:rPr>
          <w:bCs/>
          <w:color w:val="000000"/>
          <w:sz w:val="20"/>
          <w:szCs w:val="20"/>
        </w:rPr>
        <w:softHyphen/>
        <w:t>зации товаров за определенный срок, выраженный в натуральных или стоимостных показателях. используются различные способы оценок:</w:t>
      </w:r>
    </w:p>
    <w:p w:rsidR="00197F81" w:rsidRPr="007B7077" w:rsidRDefault="00197F81" w:rsidP="00197F81">
      <w:pPr>
        <w:widowControl w:val="0"/>
        <w:numPr>
          <w:ilvl w:val="0"/>
          <w:numId w:val="19"/>
        </w:numPr>
        <w:shd w:val="clear" w:color="auto" w:fill="FFFFFF"/>
        <w:tabs>
          <w:tab w:val="left" w:pos="446"/>
        </w:tabs>
        <w:autoSpaceDE w:val="0"/>
        <w:autoSpaceDN w:val="0"/>
        <w:adjustRightInd w:val="0"/>
        <w:ind w:left="2" w:firstLine="295"/>
        <w:jc w:val="both"/>
        <w:rPr>
          <w:bCs/>
          <w:color w:val="000000"/>
          <w:sz w:val="20"/>
          <w:szCs w:val="20"/>
        </w:rPr>
      </w:pPr>
      <w:r w:rsidRPr="007B7077">
        <w:rPr>
          <w:bCs/>
          <w:color w:val="000000"/>
          <w:sz w:val="20"/>
          <w:szCs w:val="20"/>
        </w:rPr>
        <w:t>расчет исходя из объемов производства, экспорта, импорта и</w:t>
      </w:r>
      <w:r>
        <w:rPr>
          <w:bCs/>
          <w:color w:val="000000"/>
          <w:sz w:val="20"/>
          <w:szCs w:val="20"/>
        </w:rPr>
        <w:t xml:space="preserve"> </w:t>
      </w:r>
      <w:r w:rsidRPr="007B7077">
        <w:rPr>
          <w:bCs/>
          <w:color w:val="000000"/>
          <w:sz w:val="20"/>
          <w:szCs w:val="20"/>
        </w:rPr>
        <w:t>товарных запасов;</w:t>
      </w:r>
    </w:p>
    <w:p w:rsidR="00197F81" w:rsidRPr="007B7077" w:rsidRDefault="00197F81" w:rsidP="00197F81">
      <w:pPr>
        <w:widowControl w:val="0"/>
        <w:numPr>
          <w:ilvl w:val="0"/>
          <w:numId w:val="19"/>
        </w:numPr>
        <w:shd w:val="clear" w:color="auto" w:fill="FFFFFF"/>
        <w:tabs>
          <w:tab w:val="left" w:pos="446"/>
        </w:tabs>
        <w:autoSpaceDE w:val="0"/>
        <w:autoSpaceDN w:val="0"/>
        <w:adjustRightInd w:val="0"/>
        <w:ind w:left="2" w:firstLine="295"/>
        <w:jc w:val="both"/>
        <w:rPr>
          <w:bCs/>
          <w:color w:val="000000"/>
          <w:sz w:val="20"/>
          <w:szCs w:val="20"/>
        </w:rPr>
      </w:pPr>
      <w:r w:rsidRPr="007B7077">
        <w:rPr>
          <w:bCs/>
          <w:color w:val="000000"/>
          <w:sz w:val="20"/>
          <w:szCs w:val="20"/>
        </w:rPr>
        <w:t>замеры поступлений, продаж и запасов товаров в ассортимен</w:t>
      </w:r>
      <w:r w:rsidRPr="007B7077">
        <w:rPr>
          <w:bCs/>
          <w:color w:val="000000"/>
          <w:sz w:val="20"/>
          <w:szCs w:val="20"/>
        </w:rPr>
        <w:softHyphen/>
        <w:t>те по выборочной совокупности магазинов в течение определен</w:t>
      </w:r>
      <w:r w:rsidRPr="007B7077">
        <w:rPr>
          <w:bCs/>
          <w:color w:val="000000"/>
          <w:sz w:val="20"/>
          <w:szCs w:val="20"/>
        </w:rPr>
        <w:softHyphen/>
        <w:t>ного периода времени;</w:t>
      </w:r>
    </w:p>
    <w:p w:rsidR="00197F81" w:rsidRPr="007B7077" w:rsidRDefault="00197F81" w:rsidP="00197F81">
      <w:pPr>
        <w:widowControl w:val="0"/>
        <w:numPr>
          <w:ilvl w:val="0"/>
          <w:numId w:val="34"/>
        </w:numPr>
        <w:shd w:val="clear" w:color="auto" w:fill="FFFFFF"/>
        <w:tabs>
          <w:tab w:val="left" w:pos="446"/>
        </w:tabs>
        <w:autoSpaceDE w:val="0"/>
        <w:autoSpaceDN w:val="0"/>
        <w:adjustRightInd w:val="0"/>
        <w:ind w:left="298"/>
        <w:jc w:val="both"/>
        <w:rPr>
          <w:bCs/>
          <w:color w:val="000000"/>
          <w:sz w:val="20"/>
          <w:szCs w:val="20"/>
        </w:rPr>
      </w:pPr>
      <w:r w:rsidRPr="007B7077">
        <w:rPr>
          <w:bCs/>
          <w:color w:val="000000"/>
          <w:sz w:val="20"/>
          <w:szCs w:val="20"/>
        </w:rPr>
        <w:t>оценки расходов потребителей по бюджетной статистике.</w:t>
      </w:r>
    </w:p>
    <w:p w:rsidR="00197F81" w:rsidRPr="007B7077" w:rsidRDefault="00197F81" w:rsidP="00197F81">
      <w:pPr>
        <w:shd w:val="clear" w:color="auto" w:fill="FFFFFF"/>
        <w:ind w:left="22"/>
        <w:jc w:val="both"/>
        <w:rPr>
          <w:sz w:val="20"/>
          <w:szCs w:val="20"/>
        </w:rPr>
      </w:pPr>
      <w:r w:rsidRPr="007B7077">
        <w:rPr>
          <w:b/>
          <w:bCs/>
          <w:color w:val="000000"/>
          <w:sz w:val="20"/>
          <w:szCs w:val="20"/>
        </w:rPr>
        <w:t>Методы прогнозирования спроса.</w:t>
      </w:r>
      <w:r>
        <w:rPr>
          <w:bCs/>
          <w:color w:val="000000"/>
          <w:sz w:val="20"/>
          <w:szCs w:val="20"/>
        </w:rPr>
        <w:t xml:space="preserve"> </w:t>
      </w:r>
      <w:r w:rsidRPr="007B7077">
        <w:rPr>
          <w:bCs/>
          <w:color w:val="000000"/>
          <w:sz w:val="20"/>
          <w:szCs w:val="20"/>
        </w:rPr>
        <w:t>Прогнозирование спроса осуществляется с помощью различных методов. Различают методы прогнозирования спроса общего и спе</w:t>
      </w:r>
      <w:r w:rsidRPr="007B7077">
        <w:rPr>
          <w:bCs/>
          <w:color w:val="000000"/>
          <w:sz w:val="20"/>
          <w:szCs w:val="20"/>
        </w:rPr>
        <w:softHyphen/>
        <w:t>циального назначения.</w:t>
      </w:r>
    </w:p>
    <w:p w:rsidR="00197F81" w:rsidRDefault="00197F81" w:rsidP="00197F81">
      <w:pPr>
        <w:shd w:val="clear" w:color="auto" w:fill="FFFFFF"/>
        <w:ind w:left="5" w:right="5"/>
        <w:jc w:val="both"/>
        <w:rPr>
          <w:b/>
          <w:bCs/>
          <w:color w:val="000000"/>
          <w:sz w:val="20"/>
          <w:szCs w:val="20"/>
        </w:rPr>
      </w:pPr>
      <w:r w:rsidRPr="007B7077">
        <w:rPr>
          <w:b/>
          <w:bCs/>
          <w:color w:val="000000"/>
          <w:sz w:val="20"/>
          <w:szCs w:val="20"/>
        </w:rPr>
        <w:t xml:space="preserve">Общие методы: </w:t>
      </w:r>
    </w:p>
    <w:p w:rsidR="00197F81" w:rsidRDefault="00197F81" w:rsidP="00197F81">
      <w:pPr>
        <w:shd w:val="clear" w:color="auto" w:fill="FFFFFF"/>
        <w:ind w:left="5" w:right="5"/>
        <w:jc w:val="both"/>
        <w:rPr>
          <w:bCs/>
          <w:color w:val="000000"/>
          <w:sz w:val="20"/>
          <w:szCs w:val="20"/>
        </w:rPr>
      </w:pPr>
      <w:r w:rsidRPr="007B7077">
        <w:rPr>
          <w:bCs/>
          <w:i/>
          <w:iCs/>
          <w:color w:val="000000"/>
          <w:sz w:val="20"/>
          <w:szCs w:val="20"/>
        </w:rPr>
        <w:t>Методы экстраполяции.</w:t>
      </w:r>
      <w:r w:rsidRPr="007B7077">
        <w:rPr>
          <w:bCs/>
          <w:color w:val="000000"/>
          <w:sz w:val="20"/>
          <w:szCs w:val="20"/>
        </w:rPr>
        <w:t xml:space="preserve"> </w:t>
      </w:r>
      <w:r>
        <w:rPr>
          <w:bCs/>
          <w:color w:val="000000"/>
          <w:sz w:val="20"/>
          <w:szCs w:val="20"/>
        </w:rPr>
        <w:t>О</w:t>
      </w:r>
      <w:r w:rsidRPr="007B7077">
        <w:rPr>
          <w:bCs/>
          <w:color w:val="000000"/>
          <w:sz w:val="20"/>
          <w:szCs w:val="20"/>
        </w:rPr>
        <w:t>снован-</w:t>
      </w:r>
      <w:r>
        <w:rPr>
          <w:bCs/>
          <w:color w:val="000000"/>
          <w:sz w:val="20"/>
          <w:szCs w:val="20"/>
        </w:rPr>
        <w:t xml:space="preserve">ны </w:t>
      </w:r>
      <w:r w:rsidRPr="007B7077">
        <w:rPr>
          <w:bCs/>
          <w:color w:val="000000"/>
          <w:sz w:val="20"/>
          <w:szCs w:val="20"/>
        </w:rPr>
        <w:t>на статистическом анализе временных рядов. Позволяют прогнозировать темпы роста продажи товаров в ближайшей пер</w:t>
      </w:r>
      <w:r w:rsidRPr="007B7077">
        <w:rPr>
          <w:bCs/>
          <w:color w:val="000000"/>
          <w:sz w:val="20"/>
          <w:szCs w:val="20"/>
        </w:rPr>
        <w:softHyphen/>
        <w:t>спективе исходя из тенденций, сложившихся в прошедшем пе</w:t>
      </w:r>
      <w:r w:rsidRPr="007B7077">
        <w:rPr>
          <w:bCs/>
          <w:color w:val="000000"/>
          <w:sz w:val="20"/>
          <w:szCs w:val="20"/>
        </w:rPr>
        <w:softHyphen/>
        <w:t>риоде времени.</w:t>
      </w:r>
    </w:p>
    <w:p w:rsidR="00197F81" w:rsidRPr="007B7077" w:rsidRDefault="00197F81" w:rsidP="00197F81">
      <w:pPr>
        <w:shd w:val="clear" w:color="auto" w:fill="FFFFFF"/>
        <w:ind w:right="110"/>
        <w:jc w:val="both"/>
        <w:rPr>
          <w:sz w:val="20"/>
          <w:szCs w:val="20"/>
        </w:rPr>
      </w:pPr>
      <w:r w:rsidRPr="007B7077">
        <w:rPr>
          <w:bCs/>
          <w:i/>
          <w:iCs/>
          <w:color w:val="000000"/>
          <w:sz w:val="20"/>
          <w:szCs w:val="20"/>
        </w:rPr>
        <w:t xml:space="preserve">Методы экспертных оценок. </w:t>
      </w:r>
      <w:r w:rsidRPr="007B7077">
        <w:rPr>
          <w:bCs/>
          <w:color w:val="000000"/>
          <w:sz w:val="20"/>
          <w:szCs w:val="20"/>
        </w:rPr>
        <w:t>Основаны на получении объектив</w:t>
      </w:r>
      <w:r w:rsidRPr="007B7077">
        <w:rPr>
          <w:bCs/>
          <w:color w:val="000000"/>
          <w:sz w:val="20"/>
          <w:szCs w:val="20"/>
        </w:rPr>
        <w:softHyphen/>
        <w:t>ных оценок как результат субъективных мнений экспертов и спе</w:t>
      </w:r>
      <w:r w:rsidRPr="007B7077">
        <w:rPr>
          <w:bCs/>
          <w:color w:val="000000"/>
          <w:sz w:val="20"/>
          <w:szCs w:val="20"/>
        </w:rPr>
        <w:softHyphen/>
        <w:t xml:space="preserve">циалистов. </w:t>
      </w:r>
    </w:p>
    <w:p w:rsidR="00197F81" w:rsidRPr="007B7077" w:rsidRDefault="00197F81" w:rsidP="00197F81">
      <w:pPr>
        <w:shd w:val="clear" w:color="auto" w:fill="FFFFFF"/>
        <w:ind w:right="101"/>
        <w:jc w:val="both"/>
        <w:rPr>
          <w:sz w:val="20"/>
          <w:szCs w:val="20"/>
        </w:rPr>
      </w:pPr>
      <w:r w:rsidRPr="007B7077">
        <w:rPr>
          <w:bCs/>
          <w:i/>
          <w:iCs/>
          <w:color w:val="000000"/>
          <w:sz w:val="20"/>
          <w:szCs w:val="20"/>
        </w:rPr>
        <w:t xml:space="preserve">Нормативные методы. </w:t>
      </w:r>
      <w:r w:rsidRPr="007B7077">
        <w:rPr>
          <w:bCs/>
          <w:color w:val="000000"/>
          <w:sz w:val="20"/>
          <w:szCs w:val="20"/>
        </w:rPr>
        <w:t>Размеры покупок определяются требованиями технологических, строитель</w:t>
      </w:r>
      <w:r w:rsidRPr="007B7077">
        <w:rPr>
          <w:bCs/>
          <w:color w:val="000000"/>
          <w:sz w:val="20"/>
          <w:szCs w:val="20"/>
        </w:rPr>
        <w:softHyphen/>
        <w:t>ных и других норм и нормативов.</w:t>
      </w:r>
    </w:p>
    <w:p w:rsidR="00197F81" w:rsidRPr="007B7077" w:rsidRDefault="00197F81" w:rsidP="00197F81">
      <w:pPr>
        <w:shd w:val="clear" w:color="auto" w:fill="FFFFFF"/>
        <w:jc w:val="both"/>
        <w:rPr>
          <w:sz w:val="20"/>
          <w:szCs w:val="20"/>
        </w:rPr>
      </w:pPr>
      <w:r w:rsidRPr="007B7077">
        <w:rPr>
          <w:bCs/>
          <w:i/>
          <w:iCs/>
          <w:color w:val="000000"/>
          <w:sz w:val="20"/>
          <w:szCs w:val="20"/>
        </w:rPr>
        <w:t xml:space="preserve">Методы экономико-математического моделирования. Основаны </w:t>
      </w:r>
      <w:r w:rsidRPr="007B7077">
        <w:rPr>
          <w:bCs/>
          <w:color w:val="000000"/>
          <w:sz w:val="20"/>
          <w:szCs w:val="20"/>
        </w:rPr>
        <w:t>на учете корреляции спроса и факторов, определяющих его раз</w:t>
      </w:r>
      <w:r w:rsidRPr="007B7077">
        <w:rPr>
          <w:bCs/>
          <w:color w:val="000000"/>
          <w:sz w:val="20"/>
          <w:szCs w:val="20"/>
        </w:rPr>
        <w:softHyphen/>
        <w:t>витие.</w:t>
      </w:r>
    </w:p>
    <w:p w:rsidR="00197F81" w:rsidRPr="00E368D0" w:rsidRDefault="00197F81" w:rsidP="00197F81">
      <w:pPr>
        <w:shd w:val="clear" w:color="auto" w:fill="FFFFFF"/>
        <w:ind w:right="65"/>
        <w:jc w:val="both"/>
        <w:rPr>
          <w:b/>
          <w:sz w:val="20"/>
          <w:szCs w:val="20"/>
        </w:rPr>
      </w:pPr>
      <w:r w:rsidRPr="00E368D0">
        <w:rPr>
          <w:b/>
          <w:bCs/>
          <w:iCs/>
          <w:color w:val="000000"/>
          <w:sz w:val="20"/>
          <w:szCs w:val="20"/>
        </w:rPr>
        <w:t xml:space="preserve">Специальные </w:t>
      </w:r>
      <w:r w:rsidRPr="00E368D0">
        <w:rPr>
          <w:b/>
          <w:bCs/>
          <w:color w:val="000000"/>
          <w:sz w:val="20"/>
          <w:szCs w:val="20"/>
        </w:rPr>
        <w:t>методы</w:t>
      </w:r>
      <w:r>
        <w:rPr>
          <w:b/>
          <w:bCs/>
          <w:color w:val="000000"/>
          <w:sz w:val="20"/>
          <w:szCs w:val="20"/>
        </w:rPr>
        <w:t>:</w:t>
      </w:r>
      <w:r w:rsidRPr="00E368D0">
        <w:rPr>
          <w:b/>
          <w:bCs/>
          <w:color w:val="000000"/>
          <w:sz w:val="20"/>
          <w:szCs w:val="20"/>
        </w:rPr>
        <w:t xml:space="preserve"> </w:t>
      </w:r>
    </w:p>
    <w:p w:rsidR="00197F81" w:rsidRPr="007B7077" w:rsidRDefault="00197F81" w:rsidP="00197F81">
      <w:pPr>
        <w:shd w:val="clear" w:color="auto" w:fill="FFFFFF"/>
        <w:ind w:right="43"/>
        <w:jc w:val="both"/>
        <w:rPr>
          <w:sz w:val="20"/>
          <w:szCs w:val="20"/>
        </w:rPr>
      </w:pPr>
      <w:r w:rsidRPr="007B7077">
        <w:rPr>
          <w:bCs/>
          <w:i/>
          <w:iCs/>
          <w:color w:val="000000"/>
          <w:sz w:val="20"/>
          <w:szCs w:val="20"/>
        </w:rPr>
        <w:t>Методы прогнозирования спроса на товары длительного пользо</w:t>
      </w:r>
      <w:r w:rsidRPr="007B7077">
        <w:rPr>
          <w:bCs/>
          <w:i/>
          <w:iCs/>
          <w:color w:val="000000"/>
          <w:sz w:val="20"/>
          <w:szCs w:val="20"/>
        </w:rPr>
        <w:softHyphen/>
        <w:t xml:space="preserve">вания. </w:t>
      </w:r>
      <w:r w:rsidRPr="007B7077">
        <w:rPr>
          <w:bCs/>
          <w:color w:val="000000"/>
          <w:sz w:val="20"/>
          <w:szCs w:val="20"/>
        </w:rPr>
        <w:t>Определение первоначального спроса осуществляется пу</w:t>
      </w:r>
      <w:r w:rsidRPr="007B7077">
        <w:rPr>
          <w:bCs/>
          <w:color w:val="000000"/>
          <w:sz w:val="20"/>
          <w:szCs w:val="20"/>
        </w:rPr>
        <w:softHyphen/>
        <w:t>тем тестирования рынка с целью определения покупок для пер</w:t>
      </w:r>
      <w:r w:rsidRPr="007B7077">
        <w:rPr>
          <w:bCs/>
          <w:color w:val="000000"/>
          <w:sz w:val="20"/>
          <w:szCs w:val="20"/>
        </w:rPr>
        <w:softHyphen/>
        <w:t>воначального накопления (обеспеченности) тем или иным предметом длительного пользования.</w:t>
      </w:r>
    </w:p>
    <w:p w:rsidR="00197F81" w:rsidRPr="007B7077" w:rsidRDefault="00197F81" w:rsidP="00197F81">
      <w:pPr>
        <w:shd w:val="clear" w:color="auto" w:fill="FFFFFF"/>
        <w:jc w:val="both"/>
        <w:rPr>
          <w:sz w:val="20"/>
          <w:szCs w:val="20"/>
        </w:rPr>
      </w:pPr>
      <w:r w:rsidRPr="007B7077">
        <w:rPr>
          <w:bCs/>
          <w:i/>
          <w:iCs/>
          <w:color w:val="000000"/>
          <w:sz w:val="20"/>
          <w:szCs w:val="20"/>
        </w:rPr>
        <w:t xml:space="preserve">Методы прогнозирования спроса на товары единовременного пользования. </w:t>
      </w:r>
      <w:r w:rsidRPr="007B7077">
        <w:rPr>
          <w:bCs/>
          <w:color w:val="000000"/>
          <w:sz w:val="20"/>
          <w:szCs w:val="20"/>
        </w:rPr>
        <w:t>Определение первых (пробных) покупок. Определе</w:t>
      </w:r>
      <w:r w:rsidRPr="007B7077">
        <w:rPr>
          <w:bCs/>
          <w:color w:val="000000"/>
          <w:sz w:val="20"/>
          <w:szCs w:val="20"/>
        </w:rPr>
        <w:softHyphen/>
        <w:t>ние повторных покупок.</w:t>
      </w:r>
    </w:p>
    <w:p w:rsidR="00197F81" w:rsidRPr="009F5CAF" w:rsidRDefault="00197F81" w:rsidP="00197F81">
      <w:pPr>
        <w:shd w:val="clear" w:color="auto" w:fill="FFFFFF"/>
        <w:jc w:val="both"/>
        <w:rPr>
          <w:sz w:val="20"/>
          <w:szCs w:val="20"/>
        </w:rPr>
      </w:pPr>
      <w:r w:rsidRPr="009F5CAF">
        <w:rPr>
          <w:i/>
          <w:iCs/>
          <w:spacing w:val="1"/>
          <w:sz w:val="20"/>
          <w:szCs w:val="20"/>
        </w:rPr>
        <w:t xml:space="preserve">Позиционирование </w:t>
      </w:r>
      <w:r w:rsidRPr="009F5CAF">
        <w:rPr>
          <w:spacing w:val="1"/>
          <w:sz w:val="20"/>
          <w:szCs w:val="20"/>
        </w:rPr>
        <w:t xml:space="preserve">— процесс поиска (в сознании потребителей </w:t>
      </w:r>
      <w:r w:rsidRPr="009F5CAF">
        <w:rPr>
          <w:sz w:val="20"/>
          <w:szCs w:val="20"/>
        </w:rPr>
        <w:t xml:space="preserve">такой рыночной позиции компании, продукта, услуги, которая будет выгодно отличать ее (его) от положения конкурентов. Оно </w:t>
      </w:r>
      <w:r w:rsidRPr="009F5CAF">
        <w:rPr>
          <w:spacing w:val="7"/>
          <w:sz w:val="20"/>
          <w:szCs w:val="20"/>
        </w:rPr>
        <w:t>ориентировано на конкретную целевую группу с целью предло</w:t>
      </w:r>
      <w:r w:rsidRPr="009F5CAF">
        <w:rPr>
          <w:spacing w:val="8"/>
          <w:sz w:val="20"/>
          <w:szCs w:val="20"/>
        </w:rPr>
        <w:t>жения ей некоторых преимуществ и уникальности. Позициони</w:t>
      </w:r>
      <w:r w:rsidRPr="009F5CAF">
        <w:rPr>
          <w:sz w:val="20"/>
          <w:szCs w:val="20"/>
        </w:rPr>
        <w:t>рование есть концепция, ориентированная на долгосрочный пе</w:t>
      </w:r>
      <w:r w:rsidRPr="009F5CAF">
        <w:rPr>
          <w:spacing w:val="8"/>
          <w:sz w:val="20"/>
          <w:szCs w:val="20"/>
        </w:rPr>
        <w:t>риод, в течение которого можно создать устойчивое преимуще</w:t>
      </w:r>
      <w:r w:rsidRPr="009F5CAF">
        <w:rPr>
          <w:sz w:val="20"/>
          <w:szCs w:val="20"/>
        </w:rPr>
        <w:t xml:space="preserve">ство. Позиционирование — это то, что думает потребитель. Его </w:t>
      </w:r>
      <w:r w:rsidRPr="009F5CAF">
        <w:rPr>
          <w:spacing w:val="5"/>
          <w:sz w:val="20"/>
          <w:szCs w:val="20"/>
        </w:rPr>
        <w:t>представления формируются реальными характеристиками продукта и имиджем (продукта, компании, услуги). Позиционирова</w:t>
      </w:r>
      <w:r w:rsidRPr="009F5CAF">
        <w:rPr>
          <w:sz w:val="20"/>
          <w:szCs w:val="20"/>
        </w:rPr>
        <w:t>ние базируется на получаемой выгоде (функциональной, эмоци</w:t>
      </w:r>
      <w:r w:rsidRPr="009F5CAF">
        <w:rPr>
          <w:spacing w:val="7"/>
          <w:sz w:val="20"/>
          <w:szCs w:val="20"/>
        </w:rPr>
        <w:t xml:space="preserve">ональной). Позиционирование одного и того же продукта может </w:t>
      </w:r>
      <w:r w:rsidRPr="009F5CAF">
        <w:rPr>
          <w:spacing w:val="-1"/>
          <w:sz w:val="20"/>
          <w:szCs w:val="20"/>
        </w:rPr>
        <w:t xml:space="preserve">отличаться в представлениях различных потребителей. Оно может </w:t>
      </w:r>
      <w:r w:rsidRPr="009F5CAF">
        <w:rPr>
          <w:spacing w:val="5"/>
          <w:sz w:val="20"/>
          <w:szCs w:val="20"/>
        </w:rPr>
        <w:t>осуществляться только в сравнении с конкурирующими продук</w:t>
      </w:r>
      <w:r w:rsidRPr="009F5CAF">
        <w:rPr>
          <w:spacing w:val="3"/>
          <w:sz w:val="20"/>
          <w:szCs w:val="20"/>
        </w:rPr>
        <w:t>тами. Выгоды должны быть важны и приемлемы для целевых по</w:t>
      </w:r>
      <w:r w:rsidRPr="009F5CAF">
        <w:rPr>
          <w:spacing w:val="1"/>
          <w:sz w:val="20"/>
          <w:szCs w:val="20"/>
        </w:rPr>
        <w:t xml:space="preserve">купателей. </w:t>
      </w:r>
      <w:r w:rsidRPr="009F5CAF">
        <w:rPr>
          <w:bCs/>
          <w:color w:val="000000"/>
          <w:sz w:val="20"/>
          <w:szCs w:val="20"/>
        </w:rPr>
        <w:t>Однако содержание каждого из указанных инструментов имеет существенное различие в восприятии производителяи потребителя</w:t>
      </w:r>
      <w:r w:rsidRPr="009F5CAF">
        <w:rPr>
          <w:b/>
          <w:bCs/>
          <w:color w:val="000000"/>
          <w:sz w:val="20"/>
          <w:szCs w:val="20"/>
        </w:rPr>
        <w:t xml:space="preserve">. </w:t>
      </w:r>
    </w:p>
    <w:p w:rsidR="00197F81" w:rsidRPr="009F5CAF" w:rsidRDefault="00197F81" w:rsidP="00197F81">
      <w:pPr>
        <w:shd w:val="clear" w:color="auto" w:fill="FFFFFF"/>
        <w:ind w:right="5"/>
        <w:jc w:val="both"/>
        <w:rPr>
          <w:sz w:val="20"/>
          <w:szCs w:val="20"/>
        </w:rPr>
      </w:pPr>
      <w:r w:rsidRPr="009F5CAF">
        <w:rPr>
          <w:sz w:val="20"/>
          <w:szCs w:val="20"/>
        </w:rPr>
        <w:t xml:space="preserve">Идея </w:t>
      </w:r>
      <w:r w:rsidRPr="009F5CAF">
        <w:rPr>
          <w:i/>
          <w:iCs/>
          <w:sz w:val="20"/>
          <w:szCs w:val="20"/>
        </w:rPr>
        <w:t xml:space="preserve">«маркетингового комплекса» </w:t>
      </w:r>
      <w:r w:rsidRPr="009F5CAF">
        <w:rPr>
          <w:sz w:val="20"/>
          <w:szCs w:val="20"/>
        </w:rPr>
        <w:t>впервые возникла в Гарвард</w:t>
      </w:r>
      <w:r w:rsidRPr="009F5CAF">
        <w:rPr>
          <w:sz w:val="20"/>
          <w:szCs w:val="20"/>
        </w:rPr>
        <w:softHyphen/>
        <w:t xml:space="preserve">ской школе бизнеса в 1950-1960-е годы как некий набор действий, с помощью которых возможно произвести максимально приятное впечатление на покупателей (Н. Борден). В начале 1960-х годов сложилась современная четырехфакторная комбинация инструментов комплекса маркетинга, известная как «модель </w:t>
      </w:r>
      <w:r w:rsidRPr="009F5CAF">
        <w:rPr>
          <w:i/>
          <w:iCs/>
          <w:sz w:val="20"/>
          <w:szCs w:val="20"/>
        </w:rPr>
        <w:t xml:space="preserve">4Р» </w:t>
      </w:r>
      <w:r w:rsidRPr="009F5CAF">
        <w:rPr>
          <w:sz w:val="20"/>
          <w:szCs w:val="20"/>
        </w:rPr>
        <w:t>(Дж. Маккарти): продукт</w:t>
      </w:r>
      <w:r w:rsidRPr="009F5CAF">
        <w:rPr>
          <w:i/>
          <w:iCs/>
          <w:sz w:val="20"/>
          <w:szCs w:val="20"/>
        </w:rPr>
        <w:t xml:space="preserve">; </w:t>
      </w:r>
      <w:r w:rsidRPr="009F5CAF">
        <w:rPr>
          <w:sz w:val="20"/>
          <w:szCs w:val="20"/>
        </w:rPr>
        <w:t>цена</w:t>
      </w:r>
      <w:r w:rsidRPr="009F5CAF">
        <w:rPr>
          <w:i/>
          <w:iCs/>
          <w:sz w:val="20"/>
          <w:szCs w:val="20"/>
        </w:rPr>
        <w:t xml:space="preserve">; </w:t>
      </w:r>
      <w:r w:rsidRPr="009F5CAF">
        <w:rPr>
          <w:sz w:val="20"/>
          <w:szCs w:val="20"/>
        </w:rPr>
        <w:t>место, распределение</w:t>
      </w:r>
      <w:r w:rsidRPr="009F5CAF">
        <w:rPr>
          <w:i/>
          <w:iCs/>
          <w:sz w:val="20"/>
          <w:szCs w:val="20"/>
        </w:rPr>
        <w:t xml:space="preserve">; </w:t>
      </w:r>
      <w:r w:rsidRPr="009F5CAF">
        <w:rPr>
          <w:sz w:val="20"/>
          <w:szCs w:val="20"/>
        </w:rPr>
        <w:t>продвижение</w:t>
      </w:r>
      <w:r w:rsidRPr="009F5CAF">
        <w:rPr>
          <w:i/>
          <w:iCs/>
          <w:sz w:val="20"/>
          <w:szCs w:val="20"/>
        </w:rPr>
        <w:t>. Комплекс маркетин</w:t>
      </w:r>
      <w:r w:rsidRPr="009F5CAF">
        <w:rPr>
          <w:i/>
          <w:iCs/>
          <w:sz w:val="20"/>
          <w:szCs w:val="20"/>
        </w:rPr>
        <w:softHyphen/>
        <w:t xml:space="preserve">га </w:t>
      </w:r>
      <w:r w:rsidRPr="009F5CAF">
        <w:rPr>
          <w:sz w:val="20"/>
          <w:szCs w:val="20"/>
        </w:rPr>
        <w:t>— набор эффективных инструментов для создания отличи</w:t>
      </w:r>
      <w:r w:rsidRPr="009F5CAF">
        <w:rPr>
          <w:sz w:val="20"/>
          <w:szCs w:val="20"/>
        </w:rPr>
        <w:softHyphen/>
        <w:t>тельных преимуществ компании на целевых рынках относитель</w:t>
      </w:r>
      <w:r w:rsidRPr="009F5CAF">
        <w:rPr>
          <w:sz w:val="20"/>
          <w:szCs w:val="20"/>
        </w:rPr>
        <w:softHyphen/>
        <w:t xml:space="preserve">но конкурентов. В решениях относительно </w:t>
      </w:r>
      <w:r w:rsidRPr="009F5CAF">
        <w:rPr>
          <w:i/>
          <w:iCs/>
          <w:sz w:val="20"/>
          <w:szCs w:val="20"/>
        </w:rPr>
        <w:t xml:space="preserve">товара </w:t>
      </w:r>
      <w:r w:rsidRPr="009F5CAF">
        <w:rPr>
          <w:sz w:val="20"/>
          <w:szCs w:val="20"/>
        </w:rPr>
        <w:t xml:space="preserve">усиливается значимость не только его функциональной дифференциации, но и особенно эмоциональной составляющей полезности (марка, имидж, престиж). </w:t>
      </w:r>
      <w:r w:rsidRPr="009F5CAF">
        <w:rPr>
          <w:i/>
          <w:iCs/>
          <w:sz w:val="20"/>
          <w:szCs w:val="20"/>
        </w:rPr>
        <w:t xml:space="preserve">Ценовые </w:t>
      </w:r>
      <w:r w:rsidRPr="009F5CAF">
        <w:rPr>
          <w:sz w:val="20"/>
          <w:szCs w:val="20"/>
        </w:rPr>
        <w:t>решения во многом ориентируются на достижение бо</w:t>
      </w:r>
      <w:r w:rsidRPr="009F5CAF">
        <w:rPr>
          <w:sz w:val="20"/>
          <w:szCs w:val="20"/>
        </w:rPr>
        <w:softHyphen/>
        <w:t>лее высокого уровня «воспринимаемой ценности товара», на раз</w:t>
      </w:r>
      <w:r w:rsidRPr="009F5CAF">
        <w:rPr>
          <w:sz w:val="20"/>
          <w:szCs w:val="20"/>
        </w:rPr>
        <w:softHyphen/>
        <w:t>работку «ценовых линий» использование так называемых «психологических мето</w:t>
      </w:r>
      <w:r w:rsidRPr="009F5CAF">
        <w:rPr>
          <w:sz w:val="20"/>
          <w:szCs w:val="20"/>
        </w:rPr>
        <w:softHyphen/>
        <w:t xml:space="preserve">дов установления цен». Решения в области </w:t>
      </w:r>
      <w:r w:rsidRPr="009F5CAF">
        <w:rPr>
          <w:i/>
          <w:iCs/>
          <w:sz w:val="20"/>
          <w:szCs w:val="20"/>
        </w:rPr>
        <w:t xml:space="preserve">распределения </w:t>
      </w:r>
      <w:r w:rsidRPr="009F5CAF">
        <w:rPr>
          <w:sz w:val="20"/>
          <w:szCs w:val="20"/>
        </w:rPr>
        <w:t>в значительной степени свя</w:t>
      </w:r>
      <w:r w:rsidRPr="009F5CAF">
        <w:rPr>
          <w:sz w:val="20"/>
          <w:szCs w:val="20"/>
        </w:rPr>
        <w:softHyphen/>
        <w:t>заны с возможностями быстро развивающейся электронной комммерции. Это приводит к расширению интерактивных связей между производителями и потребителями, индивидуальному подходу к удовлетворению нужд на целевых рынках. Информационные технологии оказывают сильное влияние на процесс передачи информации целевой группе потребителей, раз</w:t>
      </w:r>
      <w:r w:rsidRPr="009F5CAF">
        <w:rPr>
          <w:sz w:val="20"/>
          <w:szCs w:val="20"/>
        </w:rPr>
        <w:softHyphen/>
        <w:t xml:space="preserve">витие </w:t>
      </w:r>
      <w:r w:rsidRPr="009F5CAF">
        <w:rPr>
          <w:i/>
          <w:iCs/>
          <w:sz w:val="20"/>
          <w:szCs w:val="20"/>
        </w:rPr>
        <w:t xml:space="preserve">коммуникативной </w:t>
      </w:r>
      <w:r w:rsidRPr="009F5CAF">
        <w:rPr>
          <w:sz w:val="20"/>
          <w:szCs w:val="20"/>
        </w:rPr>
        <w:t>политики компаний.</w:t>
      </w:r>
    </w:p>
    <w:p w:rsidR="00197F81" w:rsidRPr="000D08A4" w:rsidRDefault="00197F81" w:rsidP="00197F81">
      <w:pPr>
        <w:pStyle w:val="a3"/>
        <w:overflowPunct w:val="0"/>
        <w:autoSpaceDE w:val="0"/>
        <w:autoSpaceDN w:val="0"/>
        <w:adjustRightInd w:val="0"/>
        <w:jc w:val="both"/>
        <w:textAlignment w:val="baseline"/>
      </w:pPr>
    </w:p>
    <w:p w:rsidR="00197F81" w:rsidRPr="00D92D0C" w:rsidRDefault="00197F81" w:rsidP="00197F81">
      <w:pPr>
        <w:jc w:val="both"/>
        <w:rPr>
          <w:b/>
          <w:sz w:val="20"/>
          <w:szCs w:val="20"/>
        </w:rPr>
      </w:pPr>
      <w:r w:rsidRPr="00D92D0C">
        <w:rPr>
          <w:b/>
          <w:sz w:val="20"/>
          <w:szCs w:val="20"/>
        </w:rPr>
        <w:t xml:space="preserve">6. Формирование товарной стратегии гостиничного и туристского предприятия. </w:t>
      </w:r>
    </w:p>
    <w:p w:rsidR="00197F81" w:rsidRPr="001B65A7" w:rsidRDefault="00197F81" w:rsidP="00197F81">
      <w:pPr>
        <w:shd w:val="clear" w:color="auto" w:fill="FFFFFF"/>
        <w:jc w:val="both"/>
        <w:rPr>
          <w:bCs/>
          <w:color w:val="000000"/>
          <w:sz w:val="20"/>
          <w:szCs w:val="20"/>
        </w:rPr>
      </w:pPr>
      <w:r w:rsidRPr="00407E89">
        <w:rPr>
          <w:i/>
          <w:iCs/>
          <w:color w:val="000000"/>
          <w:sz w:val="20"/>
          <w:szCs w:val="20"/>
        </w:rPr>
        <w:t xml:space="preserve">Товар </w:t>
      </w:r>
      <w:r w:rsidRPr="00407E89">
        <w:rPr>
          <w:color w:val="000000"/>
          <w:sz w:val="20"/>
          <w:szCs w:val="20"/>
        </w:rPr>
        <w:t>представляет собой продукт, созданный для удовлетворе</w:t>
      </w:r>
      <w:r w:rsidRPr="00407E89">
        <w:rPr>
          <w:color w:val="000000"/>
          <w:sz w:val="20"/>
          <w:szCs w:val="20"/>
        </w:rPr>
        <w:softHyphen/>
        <w:t xml:space="preserve">ния потребностей. В системе маркетинга товар рассматривается как </w:t>
      </w:r>
      <w:r w:rsidRPr="00407E89">
        <w:rPr>
          <w:bCs/>
          <w:i/>
          <w:iCs/>
          <w:color w:val="000000"/>
          <w:sz w:val="20"/>
          <w:szCs w:val="20"/>
        </w:rPr>
        <w:t xml:space="preserve">совокупность полезных свойств, </w:t>
      </w:r>
      <w:r w:rsidRPr="00407E89">
        <w:rPr>
          <w:bCs/>
          <w:color w:val="000000"/>
          <w:sz w:val="20"/>
          <w:szCs w:val="20"/>
        </w:rPr>
        <w:t xml:space="preserve">наиболее полно обеспечивающих </w:t>
      </w:r>
      <w:r w:rsidRPr="00407E89">
        <w:rPr>
          <w:color w:val="000000"/>
          <w:sz w:val="20"/>
          <w:szCs w:val="20"/>
        </w:rPr>
        <w:t>потребности целевой группы потребителей. Товаром может высту</w:t>
      </w:r>
      <w:r w:rsidRPr="00407E89">
        <w:rPr>
          <w:color w:val="000000"/>
          <w:sz w:val="20"/>
          <w:szCs w:val="20"/>
        </w:rPr>
        <w:softHyphen/>
        <w:t xml:space="preserve">пать материальное благо (изделие, предмет) или вид деятельности (услуга). </w:t>
      </w:r>
      <w:r w:rsidRPr="00407E89">
        <w:rPr>
          <w:b/>
          <w:color w:val="000000"/>
          <w:sz w:val="20"/>
          <w:szCs w:val="20"/>
        </w:rPr>
        <w:t>Ценность</w:t>
      </w:r>
      <w:r>
        <w:rPr>
          <w:color w:val="000000"/>
          <w:sz w:val="20"/>
          <w:szCs w:val="20"/>
        </w:rPr>
        <w:t xml:space="preserve"> — </w:t>
      </w:r>
      <w:r w:rsidRPr="00407E89">
        <w:rPr>
          <w:color w:val="000000"/>
          <w:sz w:val="20"/>
          <w:szCs w:val="20"/>
        </w:rPr>
        <w:t>значимость, объектов ок</w:t>
      </w:r>
      <w:r w:rsidRPr="00407E89">
        <w:rPr>
          <w:color w:val="000000"/>
          <w:sz w:val="20"/>
          <w:szCs w:val="20"/>
        </w:rPr>
        <w:softHyphen/>
      </w:r>
      <w:r>
        <w:rPr>
          <w:color w:val="000000"/>
          <w:sz w:val="20"/>
          <w:szCs w:val="20"/>
        </w:rPr>
        <w:t xml:space="preserve">ружающего мира для человека. </w:t>
      </w:r>
      <w:r w:rsidRPr="00407E89">
        <w:rPr>
          <w:color w:val="000000"/>
          <w:sz w:val="20"/>
          <w:szCs w:val="20"/>
        </w:rPr>
        <w:t>Существуют три направления создания маркетингом ценнос</w:t>
      </w:r>
      <w:r w:rsidRPr="00407E89">
        <w:rPr>
          <w:color w:val="000000"/>
          <w:sz w:val="20"/>
          <w:szCs w:val="20"/>
        </w:rPr>
        <w:softHyphen/>
        <w:t>тей для потребителей. Первое —  реагирование на существую</w:t>
      </w:r>
      <w:r w:rsidRPr="00407E89">
        <w:rPr>
          <w:color w:val="000000"/>
          <w:sz w:val="20"/>
          <w:szCs w:val="20"/>
        </w:rPr>
        <w:softHyphen/>
        <w:t>щие потребности. Второе связано с умением опре</w:t>
      </w:r>
      <w:r w:rsidRPr="00407E89">
        <w:rPr>
          <w:color w:val="000000"/>
          <w:sz w:val="20"/>
          <w:szCs w:val="20"/>
        </w:rPr>
        <w:softHyphen/>
        <w:t>делить скрытые потребности. третье заключается в активном формировании новых ценностей для потребителей, ис</w:t>
      </w:r>
      <w:r w:rsidRPr="00407E89">
        <w:rPr>
          <w:color w:val="000000"/>
          <w:sz w:val="20"/>
          <w:szCs w:val="20"/>
        </w:rPr>
        <w:softHyphen/>
        <w:t>пользуя достижения технического, экономического или</w:t>
      </w:r>
      <w:r>
        <w:rPr>
          <w:color w:val="000000"/>
          <w:sz w:val="20"/>
          <w:szCs w:val="20"/>
        </w:rPr>
        <w:t xml:space="preserve"> социаль</w:t>
      </w:r>
      <w:r w:rsidRPr="00407E89">
        <w:rPr>
          <w:color w:val="000000"/>
          <w:sz w:val="20"/>
          <w:szCs w:val="20"/>
        </w:rPr>
        <w:t>ного прогресса</w:t>
      </w:r>
      <w:r>
        <w:rPr>
          <w:color w:val="000000"/>
          <w:sz w:val="20"/>
          <w:szCs w:val="20"/>
        </w:rPr>
        <w:t>.</w:t>
      </w:r>
      <w:r w:rsidRPr="00407E89">
        <w:rPr>
          <w:b/>
          <w:bCs/>
          <w:color w:val="000000"/>
          <w:spacing w:val="-2"/>
          <w:w w:val="95"/>
          <w:sz w:val="22"/>
          <w:szCs w:val="22"/>
        </w:rPr>
        <w:t xml:space="preserve"> </w:t>
      </w:r>
      <w:r w:rsidRPr="001B65A7">
        <w:rPr>
          <w:bCs/>
          <w:color w:val="000000"/>
          <w:sz w:val="20"/>
          <w:szCs w:val="20"/>
        </w:rPr>
        <w:t>Маркетинговые решения в области товара включают:</w:t>
      </w:r>
    </w:p>
    <w:p w:rsidR="00197F81" w:rsidRPr="001B65A7" w:rsidRDefault="00197F81" w:rsidP="00197F81">
      <w:pPr>
        <w:widowControl w:val="0"/>
        <w:numPr>
          <w:ilvl w:val="0"/>
          <w:numId w:val="35"/>
        </w:numPr>
        <w:shd w:val="clear" w:color="auto" w:fill="FFFFFF"/>
        <w:tabs>
          <w:tab w:val="left" w:pos="420"/>
        </w:tabs>
        <w:autoSpaceDE w:val="0"/>
        <w:autoSpaceDN w:val="0"/>
        <w:adjustRightInd w:val="0"/>
        <w:ind w:firstLine="288"/>
        <w:jc w:val="both"/>
        <w:rPr>
          <w:bCs/>
          <w:color w:val="000000"/>
          <w:sz w:val="20"/>
          <w:szCs w:val="20"/>
        </w:rPr>
      </w:pPr>
      <w:r w:rsidRPr="001B65A7">
        <w:rPr>
          <w:bCs/>
          <w:color w:val="000000"/>
          <w:sz w:val="20"/>
          <w:szCs w:val="20"/>
        </w:rPr>
        <w:t>формирование ассортимента товаров с набором функциональ</w:t>
      </w:r>
      <w:r w:rsidRPr="001B65A7">
        <w:rPr>
          <w:bCs/>
          <w:color w:val="000000"/>
          <w:sz w:val="20"/>
          <w:szCs w:val="20"/>
        </w:rPr>
        <w:softHyphen/>
        <w:t>ных и эмоциональных ценностей, соответствующих требованиям рынка;</w:t>
      </w:r>
    </w:p>
    <w:p w:rsidR="00197F81" w:rsidRPr="001B65A7" w:rsidRDefault="00197F81" w:rsidP="00197F81">
      <w:pPr>
        <w:widowControl w:val="0"/>
        <w:numPr>
          <w:ilvl w:val="0"/>
          <w:numId w:val="35"/>
        </w:numPr>
        <w:shd w:val="clear" w:color="auto" w:fill="FFFFFF"/>
        <w:tabs>
          <w:tab w:val="left" w:pos="420"/>
        </w:tabs>
        <w:autoSpaceDE w:val="0"/>
        <w:autoSpaceDN w:val="0"/>
        <w:adjustRightInd w:val="0"/>
        <w:ind w:firstLine="288"/>
        <w:jc w:val="both"/>
        <w:rPr>
          <w:bCs/>
          <w:color w:val="000000"/>
          <w:sz w:val="20"/>
          <w:szCs w:val="20"/>
        </w:rPr>
      </w:pPr>
      <w:r w:rsidRPr="001B65A7">
        <w:rPr>
          <w:bCs/>
          <w:color w:val="000000"/>
          <w:sz w:val="20"/>
          <w:szCs w:val="20"/>
        </w:rPr>
        <w:t>обеспечение конкурентоспособности и прибыльности товара;</w:t>
      </w:r>
    </w:p>
    <w:p w:rsidR="00197F81" w:rsidRPr="001B65A7" w:rsidRDefault="00197F81" w:rsidP="00197F81">
      <w:pPr>
        <w:widowControl w:val="0"/>
        <w:numPr>
          <w:ilvl w:val="0"/>
          <w:numId w:val="35"/>
        </w:numPr>
        <w:shd w:val="clear" w:color="auto" w:fill="FFFFFF"/>
        <w:tabs>
          <w:tab w:val="left" w:pos="420"/>
        </w:tabs>
        <w:autoSpaceDE w:val="0"/>
        <w:autoSpaceDN w:val="0"/>
        <w:adjustRightInd w:val="0"/>
        <w:ind w:firstLine="288"/>
        <w:jc w:val="both"/>
        <w:rPr>
          <w:bCs/>
          <w:color w:val="000000"/>
          <w:sz w:val="20"/>
          <w:szCs w:val="20"/>
        </w:rPr>
      </w:pPr>
      <w:r w:rsidRPr="001B65A7">
        <w:rPr>
          <w:bCs/>
          <w:color w:val="000000"/>
          <w:sz w:val="20"/>
          <w:szCs w:val="20"/>
        </w:rPr>
        <w:t>разработку эффективной марочной политики;</w:t>
      </w:r>
    </w:p>
    <w:p w:rsidR="00197F81" w:rsidRPr="001B65A7" w:rsidRDefault="00197F81" w:rsidP="00197F81">
      <w:pPr>
        <w:widowControl w:val="0"/>
        <w:numPr>
          <w:ilvl w:val="0"/>
          <w:numId w:val="35"/>
        </w:numPr>
        <w:shd w:val="clear" w:color="auto" w:fill="FFFFFF"/>
        <w:tabs>
          <w:tab w:val="left" w:pos="420"/>
        </w:tabs>
        <w:autoSpaceDE w:val="0"/>
        <w:autoSpaceDN w:val="0"/>
        <w:adjustRightInd w:val="0"/>
        <w:ind w:firstLine="288"/>
        <w:jc w:val="both"/>
        <w:rPr>
          <w:bCs/>
          <w:color w:val="000000"/>
          <w:sz w:val="20"/>
          <w:szCs w:val="20"/>
        </w:rPr>
      </w:pPr>
      <w:r w:rsidRPr="001B65A7">
        <w:rPr>
          <w:bCs/>
          <w:color w:val="000000"/>
          <w:sz w:val="20"/>
          <w:szCs w:val="20"/>
        </w:rPr>
        <w:t>поиск и реализацию идей товаров «рыночной новизны.</w:t>
      </w:r>
    </w:p>
    <w:p w:rsidR="00197F81" w:rsidRDefault="00197F81" w:rsidP="00197F81">
      <w:pPr>
        <w:widowControl w:val="0"/>
        <w:shd w:val="clear" w:color="auto" w:fill="FFFFFF"/>
        <w:tabs>
          <w:tab w:val="left" w:pos="420"/>
        </w:tabs>
        <w:autoSpaceDE w:val="0"/>
        <w:autoSpaceDN w:val="0"/>
        <w:adjustRightInd w:val="0"/>
        <w:jc w:val="both"/>
        <w:rPr>
          <w:bCs/>
          <w:color w:val="000000"/>
          <w:sz w:val="20"/>
          <w:szCs w:val="20"/>
        </w:rPr>
      </w:pPr>
      <w:r w:rsidRPr="001B65A7">
        <w:rPr>
          <w:bCs/>
          <w:color w:val="000000"/>
          <w:sz w:val="20"/>
          <w:szCs w:val="20"/>
        </w:rPr>
        <w:t xml:space="preserve">Практическая ценность товара для потребителя определяется набором </w:t>
      </w:r>
      <w:r w:rsidRPr="001B65A7">
        <w:rPr>
          <w:bCs/>
          <w:i/>
          <w:iCs/>
          <w:color w:val="000000"/>
          <w:sz w:val="20"/>
          <w:szCs w:val="20"/>
        </w:rPr>
        <w:t xml:space="preserve">атрибутов </w:t>
      </w:r>
      <w:r w:rsidRPr="001B65A7">
        <w:rPr>
          <w:bCs/>
          <w:color w:val="000000"/>
          <w:sz w:val="20"/>
          <w:szCs w:val="20"/>
        </w:rPr>
        <w:t>(существенных, неотъемлемых свойств дан</w:t>
      </w:r>
      <w:r w:rsidRPr="001B65A7">
        <w:rPr>
          <w:bCs/>
          <w:color w:val="000000"/>
          <w:sz w:val="20"/>
          <w:szCs w:val="20"/>
        </w:rPr>
        <w:softHyphen/>
        <w:t>ного предмета</w:t>
      </w:r>
      <w:r>
        <w:rPr>
          <w:bCs/>
          <w:color w:val="000000"/>
          <w:sz w:val="20"/>
          <w:szCs w:val="20"/>
        </w:rPr>
        <w:t xml:space="preserve">. </w:t>
      </w:r>
      <w:r w:rsidRPr="001B65A7">
        <w:rPr>
          <w:bCs/>
          <w:color w:val="000000"/>
          <w:sz w:val="20"/>
          <w:szCs w:val="20"/>
        </w:rPr>
        <w:t>По классификации Котлера товар восприни</w:t>
      </w:r>
      <w:r w:rsidRPr="001B65A7">
        <w:rPr>
          <w:bCs/>
          <w:color w:val="000000"/>
          <w:sz w:val="20"/>
          <w:szCs w:val="20"/>
        </w:rPr>
        <w:softHyphen/>
        <w:t>мается потребителем в трех измерениях</w:t>
      </w:r>
      <w:r>
        <w:rPr>
          <w:bCs/>
          <w:color w:val="000000"/>
          <w:sz w:val="20"/>
          <w:szCs w:val="20"/>
        </w:rPr>
        <w:t>:</w:t>
      </w:r>
    </w:p>
    <w:p w:rsidR="00197F81" w:rsidRPr="001B65A7" w:rsidRDefault="00197F81" w:rsidP="00197F81">
      <w:pPr>
        <w:widowControl w:val="0"/>
        <w:numPr>
          <w:ilvl w:val="0"/>
          <w:numId w:val="36"/>
        </w:numPr>
        <w:shd w:val="clear" w:color="auto" w:fill="FFFFFF"/>
        <w:tabs>
          <w:tab w:val="left" w:pos="420"/>
        </w:tabs>
        <w:autoSpaceDE w:val="0"/>
        <w:autoSpaceDN w:val="0"/>
        <w:adjustRightInd w:val="0"/>
        <w:jc w:val="both"/>
        <w:rPr>
          <w:sz w:val="20"/>
          <w:szCs w:val="20"/>
        </w:rPr>
      </w:pPr>
      <w:r w:rsidRPr="001B65A7">
        <w:rPr>
          <w:bCs/>
          <w:color w:val="000000"/>
          <w:sz w:val="20"/>
          <w:szCs w:val="20"/>
        </w:rPr>
        <w:t xml:space="preserve">товар </w:t>
      </w:r>
      <w:r w:rsidRPr="001B65A7">
        <w:rPr>
          <w:bCs/>
          <w:i/>
          <w:iCs/>
          <w:color w:val="000000"/>
          <w:sz w:val="20"/>
          <w:szCs w:val="20"/>
        </w:rPr>
        <w:t xml:space="preserve">по замыслу </w:t>
      </w:r>
      <w:r w:rsidRPr="001B65A7">
        <w:rPr>
          <w:bCs/>
          <w:color w:val="000000"/>
          <w:sz w:val="20"/>
          <w:szCs w:val="20"/>
        </w:rPr>
        <w:t>— набор функцио</w:t>
      </w:r>
      <w:r>
        <w:rPr>
          <w:bCs/>
          <w:color w:val="000000"/>
          <w:sz w:val="20"/>
          <w:szCs w:val="20"/>
        </w:rPr>
        <w:t>нальных характеристик то</w:t>
      </w:r>
      <w:r>
        <w:rPr>
          <w:bCs/>
          <w:color w:val="000000"/>
          <w:sz w:val="20"/>
          <w:szCs w:val="20"/>
        </w:rPr>
        <w:softHyphen/>
        <w:t>вара (</w:t>
      </w:r>
      <w:r w:rsidRPr="001B65A7">
        <w:rPr>
          <w:bCs/>
          <w:color w:val="000000"/>
          <w:sz w:val="20"/>
          <w:szCs w:val="20"/>
        </w:rPr>
        <w:t>свойства стиральной машины стирать, отжимать</w:t>
      </w:r>
      <w:r>
        <w:rPr>
          <w:bCs/>
          <w:color w:val="000000"/>
          <w:sz w:val="20"/>
          <w:szCs w:val="20"/>
        </w:rPr>
        <w:t>)</w:t>
      </w:r>
    </w:p>
    <w:p w:rsidR="00197F81" w:rsidRPr="001B65A7" w:rsidRDefault="00197F81" w:rsidP="00197F81">
      <w:pPr>
        <w:widowControl w:val="0"/>
        <w:numPr>
          <w:ilvl w:val="0"/>
          <w:numId w:val="36"/>
        </w:numPr>
        <w:shd w:val="clear" w:color="auto" w:fill="FFFFFF"/>
        <w:tabs>
          <w:tab w:val="left" w:pos="442"/>
        </w:tabs>
        <w:autoSpaceDE w:val="0"/>
        <w:autoSpaceDN w:val="0"/>
        <w:adjustRightInd w:val="0"/>
        <w:ind w:left="714" w:hanging="357"/>
        <w:jc w:val="both"/>
        <w:rPr>
          <w:bCs/>
          <w:color w:val="000000"/>
          <w:sz w:val="20"/>
          <w:szCs w:val="20"/>
        </w:rPr>
      </w:pPr>
      <w:r w:rsidRPr="001B65A7">
        <w:rPr>
          <w:bCs/>
          <w:color w:val="000000"/>
          <w:sz w:val="20"/>
          <w:szCs w:val="20"/>
        </w:rPr>
        <w:t xml:space="preserve">товар </w:t>
      </w:r>
      <w:r w:rsidRPr="001B65A7">
        <w:rPr>
          <w:bCs/>
          <w:i/>
          <w:iCs/>
          <w:color w:val="000000"/>
          <w:sz w:val="20"/>
          <w:szCs w:val="20"/>
        </w:rPr>
        <w:t xml:space="preserve">в реальном исполнении </w:t>
      </w:r>
      <w:r w:rsidRPr="001B65A7">
        <w:rPr>
          <w:bCs/>
          <w:color w:val="000000"/>
          <w:sz w:val="20"/>
          <w:szCs w:val="20"/>
        </w:rPr>
        <w:t>— внешний вид, материал изго</w:t>
      </w:r>
      <w:r w:rsidRPr="001B65A7">
        <w:rPr>
          <w:bCs/>
          <w:color w:val="000000"/>
          <w:sz w:val="20"/>
          <w:szCs w:val="20"/>
        </w:rPr>
        <w:softHyphen/>
        <w:t>товл</w:t>
      </w:r>
      <w:r>
        <w:rPr>
          <w:bCs/>
          <w:color w:val="000000"/>
          <w:sz w:val="20"/>
          <w:szCs w:val="20"/>
        </w:rPr>
        <w:t>ения, эргономика, эстетика (</w:t>
      </w:r>
      <w:r w:rsidRPr="001B65A7">
        <w:rPr>
          <w:bCs/>
          <w:color w:val="000000"/>
          <w:sz w:val="20"/>
          <w:szCs w:val="20"/>
        </w:rPr>
        <w:t>габариты, вес и внешний вид стиральной машины);</w:t>
      </w:r>
    </w:p>
    <w:p w:rsidR="00197F81" w:rsidRPr="001B65A7" w:rsidRDefault="00197F81" w:rsidP="00197F81">
      <w:pPr>
        <w:widowControl w:val="0"/>
        <w:numPr>
          <w:ilvl w:val="0"/>
          <w:numId w:val="36"/>
        </w:numPr>
        <w:shd w:val="clear" w:color="auto" w:fill="FFFFFF"/>
        <w:tabs>
          <w:tab w:val="left" w:pos="420"/>
        </w:tabs>
        <w:autoSpaceDE w:val="0"/>
        <w:autoSpaceDN w:val="0"/>
        <w:adjustRightInd w:val="0"/>
        <w:jc w:val="both"/>
        <w:rPr>
          <w:sz w:val="20"/>
          <w:szCs w:val="20"/>
        </w:rPr>
      </w:pPr>
      <w:r w:rsidRPr="001B65A7">
        <w:rPr>
          <w:bCs/>
          <w:color w:val="000000"/>
          <w:sz w:val="20"/>
          <w:szCs w:val="20"/>
        </w:rPr>
        <w:t xml:space="preserve">товар </w:t>
      </w:r>
      <w:r w:rsidRPr="001B65A7">
        <w:rPr>
          <w:bCs/>
          <w:i/>
          <w:iCs/>
          <w:color w:val="000000"/>
          <w:sz w:val="20"/>
          <w:szCs w:val="20"/>
        </w:rPr>
        <w:t xml:space="preserve">с расширением </w:t>
      </w:r>
      <w:r w:rsidRPr="001B65A7">
        <w:rPr>
          <w:bCs/>
          <w:color w:val="000000"/>
          <w:sz w:val="20"/>
          <w:szCs w:val="20"/>
        </w:rPr>
        <w:t>— гаран</w:t>
      </w:r>
      <w:r>
        <w:rPr>
          <w:bCs/>
          <w:color w:val="000000"/>
          <w:sz w:val="20"/>
          <w:szCs w:val="20"/>
        </w:rPr>
        <w:t xml:space="preserve">тии, сервис, доставка (например, </w:t>
      </w:r>
      <w:r w:rsidRPr="001B65A7">
        <w:rPr>
          <w:bCs/>
          <w:color w:val="000000"/>
          <w:sz w:val="20"/>
          <w:szCs w:val="20"/>
        </w:rPr>
        <w:t>абонентное обслуживание по ремонту стиральной машины на</w:t>
      </w:r>
      <w:r>
        <w:rPr>
          <w:bCs/>
          <w:color w:val="000000"/>
          <w:sz w:val="20"/>
          <w:szCs w:val="20"/>
        </w:rPr>
        <w:t xml:space="preserve"> </w:t>
      </w:r>
      <w:r w:rsidRPr="001B65A7">
        <w:rPr>
          <w:bCs/>
          <w:color w:val="000000"/>
          <w:sz w:val="20"/>
          <w:szCs w:val="20"/>
        </w:rPr>
        <w:t>дому у потребителя</w:t>
      </w:r>
      <w:r>
        <w:rPr>
          <w:bCs/>
          <w:color w:val="000000"/>
          <w:sz w:val="20"/>
          <w:szCs w:val="20"/>
        </w:rPr>
        <w:t>).</w:t>
      </w:r>
    </w:p>
    <w:p w:rsidR="00197F81" w:rsidRPr="001B65A7" w:rsidRDefault="00197F81" w:rsidP="00197F81">
      <w:pPr>
        <w:shd w:val="clear" w:color="auto" w:fill="FFFFFF"/>
        <w:ind w:left="7" w:right="19"/>
        <w:jc w:val="both"/>
        <w:rPr>
          <w:sz w:val="20"/>
          <w:szCs w:val="20"/>
        </w:rPr>
      </w:pPr>
      <w:r w:rsidRPr="001B65A7">
        <w:rPr>
          <w:bCs/>
          <w:color w:val="000000"/>
          <w:sz w:val="20"/>
          <w:szCs w:val="20"/>
        </w:rPr>
        <w:t>Важным основанием для управления развитием товара является концепция «жизненного цикла товара». Такой цикл имеет не</w:t>
      </w:r>
      <w:r w:rsidRPr="001B65A7">
        <w:rPr>
          <w:bCs/>
          <w:color w:val="000000"/>
          <w:sz w:val="20"/>
          <w:szCs w:val="20"/>
        </w:rPr>
        <w:softHyphen/>
        <w:t>сколько стадий:</w:t>
      </w:r>
    </w:p>
    <w:p w:rsidR="00197F81" w:rsidRPr="001B65A7" w:rsidRDefault="00197F81" w:rsidP="00197F81">
      <w:pPr>
        <w:widowControl w:val="0"/>
        <w:numPr>
          <w:ilvl w:val="0"/>
          <w:numId w:val="37"/>
        </w:numPr>
        <w:shd w:val="clear" w:color="auto" w:fill="FFFFFF"/>
        <w:tabs>
          <w:tab w:val="left" w:pos="420"/>
        </w:tabs>
        <w:autoSpaceDE w:val="0"/>
        <w:autoSpaceDN w:val="0"/>
        <w:adjustRightInd w:val="0"/>
        <w:ind w:left="295"/>
        <w:jc w:val="both"/>
        <w:rPr>
          <w:bCs/>
          <w:color w:val="000000"/>
          <w:sz w:val="20"/>
          <w:szCs w:val="20"/>
        </w:rPr>
      </w:pPr>
      <w:r w:rsidRPr="001B65A7">
        <w:rPr>
          <w:bCs/>
          <w:i/>
          <w:iCs/>
          <w:color w:val="000000"/>
          <w:sz w:val="20"/>
          <w:szCs w:val="20"/>
        </w:rPr>
        <w:t xml:space="preserve">зарождение и внедрение — </w:t>
      </w:r>
      <w:r w:rsidRPr="001B65A7">
        <w:rPr>
          <w:bCs/>
          <w:color w:val="000000"/>
          <w:sz w:val="20"/>
          <w:szCs w:val="20"/>
        </w:rPr>
        <w:t>период появления товара на рынке;</w:t>
      </w:r>
    </w:p>
    <w:p w:rsidR="00197F81" w:rsidRPr="001B65A7" w:rsidRDefault="00197F81" w:rsidP="00197F81">
      <w:pPr>
        <w:widowControl w:val="0"/>
        <w:numPr>
          <w:ilvl w:val="0"/>
          <w:numId w:val="37"/>
        </w:numPr>
        <w:shd w:val="clear" w:color="auto" w:fill="FFFFFF"/>
        <w:tabs>
          <w:tab w:val="left" w:pos="420"/>
        </w:tabs>
        <w:autoSpaceDE w:val="0"/>
        <w:autoSpaceDN w:val="0"/>
        <w:adjustRightInd w:val="0"/>
        <w:ind w:left="7" w:firstLine="288"/>
        <w:jc w:val="both"/>
        <w:rPr>
          <w:bCs/>
          <w:color w:val="000000"/>
          <w:sz w:val="20"/>
          <w:szCs w:val="20"/>
        </w:rPr>
      </w:pPr>
      <w:r w:rsidRPr="001B65A7">
        <w:rPr>
          <w:bCs/>
          <w:i/>
          <w:iCs/>
          <w:color w:val="000000"/>
          <w:sz w:val="20"/>
          <w:szCs w:val="20"/>
        </w:rPr>
        <w:t xml:space="preserve">развитие и рост </w:t>
      </w:r>
      <w:r w:rsidRPr="001B65A7">
        <w:rPr>
          <w:bCs/>
          <w:color w:val="000000"/>
          <w:sz w:val="20"/>
          <w:szCs w:val="20"/>
        </w:rPr>
        <w:t>— период признания и распространения то</w:t>
      </w:r>
      <w:r w:rsidRPr="001B65A7">
        <w:rPr>
          <w:bCs/>
          <w:color w:val="000000"/>
          <w:sz w:val="20"/>
          <w:szCs w:val="20"/>
        </w:rPr>
        <w:softHyphen/>
      </w:r>
      <w:r>
        <w:rPr>
          <w:bCs/>
          <w:color w:val="000000"/>
          <w:sz w:val="20"/>
          <w:szCs w:val="20"/>
        </w:rPr>
        <w:t xml:space="preserve"> </w:t>
      </w:r>
      <w:r w:rsidRPr="001B65A7">
        <w:rPr>
          <w:bCs/>
          <w:color w:val="000000"/>
          <w:sz w:val="20"/>
          <w:szCs w:val="20"/>
        </w:rPr>
        <w:t>вара на рынке;</w:t>
      </w:r>
    </w:p>
    <w:p w:rsidR="00197F81" w:rsidRPr="001B65A7" w:rsidRDefault="00197F81" w:rsidP="00197F81">
      <w:pPr>
        <w:widowControl w:val="0"/>
        <w:numPr>
          <w:ilvl w:val="0"/>
          <w:numId w:val="37"/>
        </w:numPr>
        <w:shd w:val="clear" w:color="auto" w:fill="FFFFFF"/>
        <w:tabs>
          <w:tab w:val="left" w:pos="420"/>
        </w:tabs>
        <w:autoSpaceDE w:val="0"/>
        <w:autoSpaceDN w:val="0"/>
        <w:adjustRightInd w:val="0"/>
        <w:ind w:left="7" w:firstLine="288"/>
        <w:jc w:val="both"/>
        <w:rPr>
          <w:bCs/>
          <w:color w:val="000000"/>
          <w:sz w:val="20"/>
          <w:szCs w:val="20"/>
        </w:rPr>
      </w:pPr>
      <w:r w:rsidRPr="001B65A7">
        <w:rPr>
          <w:bCs/>
          <w:i/>
          <w:iCs/>
          <w:color w:val="000000"/>
          <w:sz w:val="20"/>
          <w:szCs w:val="20"/>
        </w:rPr>
        <w:t xml:space="preserve">зрелость </w:t>
      </w:r>
      <w:r w:rsidRPr="001B65A7">
        <w:rPr>
          <w:bCs/>
          <w:color w:val="000000"/>
          <w:sz w:val="20"/>
          <w:szCs w:val="20"/>
        </w:rPr>
        <w:t>— период наибольшей стабильности реализации то</w:t>
      </w:r>
      <w:r w:rsidRPr="001B65A7">
        <w:rPr>
          <w:bCs/>
          <w:color w:val="000000"/>
          <w:sz w:val="20"/>
          <w:szCs w:val="20"/>
        </w:rPr>
        <w:softHyphen/>
      </w:r>
      <w:r>
        <w:rPr>
          <w:bCs/>
          <w:color w:val="000000"/>
          <w:sz w:val="20"/>
          <w:szCs w:val="20"/>
        </w:rPr>
        <w:t xml:space="preserve"> </w:t>
      </w:r>
      <w:r w:rsidRPr="001B65A7">
        <w:rPr>
          <w:bCs/>
          <w:color w:val="000000"/>
          <w:sz w:val="20"/>
          <w:szCs w:val="20"/>
        </w:rPr>
        <w:t>вара, насыщения рынка;</w:t>
      </w:r>
    </w:p>
    <w:p w:rsidR="00197F81" w:rsidRPr="001B65A7" w:rsidRDefault="00197F81" w:rsidP="00197F81">
      <w:pPr>
        <w:widowControl w:val="0"/>
        <w:numPr>
          <w:ilvl w:val="0"/>
          <w:numId w:val="37"/>
        </w:numPr>
        <w:shd w:val="clear" w:color="auto" w:fill="FFFFFF"/>
        <w:tabs>
          <w:tab w:val="left" w:pos="420"/>
        </w:tabs>
        <w:autoSpaceDE w:val="0"/>
        <w:autoSpaceDN w:val="0"/>
        <w:adjustRightInd w:val="0"/>
        <w:ind w:left="7" w:firstLine="288"/>
        <w:jc w:val="both"/>
        <w:rPr>
          <w:bCs/>
          <w:color w:val="000000"/>
          <w:sz w:val="20"/>
          <w:szCs w:val="20"/>
        </w:rPr>
      </w:pPr>
      <w:r w:rsidRPr="001B65A7">
        <w:rPr>
          <w:bCs/>
          <w:i/>
          <w:iCs/>
          <w:color w:val="000000"/>
          <w:sz w:val="20"/>
          <w:szCs w:val="20"/>
        </w:rPr>
        <w:t xml:space="preserve">старение, отмирание </w:t>
      </w:r>
      <w:r w:rsidRPr="001B65A7">
        <w:rPr>
          <w:bCs/>
          <w:color w:val="000000"/>
          <w:sz w:val="20"/>
          <w:szCs w:val="20"/>
        </w:rPr>
        <w:t>— период снижения продаж, исчезно</w:t>
      </w:r>
      <w:r w:rsidRPr="001B65A7">
        <w:rPr>
          <w:bCs/>
          <w:color w:val="000000"/>
          <w:sz w:val="20"/>
          <w:szCs w:val="20"/>
        </w:rPr>
        <w:softHyphen/>
        <w:t>вения спроса.</w:t>
      </w:r>
    </w:p>
    <w:p w:rsidR="00197F81" w:rsidRPr="001B65A7" w:rsidRDefault="00197F81" w:rsidP="00197F81">
      <w:pPr>
        <w:shd w:val="clear" w:color="auto" w:fill="FFFFFF"/>
        <w:ind w:right="24"/>
        <w:jc w:val="both"/>
        <w:rPr>
          <w:sz w:val="20"/>
          <w:szCs w:val="20"/>
        </w:rPr>
      </w:pPr>
      <w:r w:rsidRPr="001B65A7">
        <w:rPr>
          <w:bCs/>
          <w:color w:val="000000"/>
          <w:sz w:val="20"/>
          <w:szCs w:val="20"/>
        </w:rPr>
        <w:t>В зависимости от различных стадий жизненного цикла, в ко</w:t>
      </w:r>
      <w:r w:rsidRPr="001B65A7">
        <w:rPr>
          <w:bCs/>
          <w:color w:val="000000"/>
          <w:sz w:val="20"/>
          <w:szCs w:val="20"/>
        </w:rPr>
        <w:softHyphen/>
        <w:t>торых по-разному протекают продажа и получение прибыли, пред</w:t>
      </w:r>
      <w:r w:rsidRPr="001B65A7">
        <w:rPr>
          <w:bCs/>
          <w:color w:val="000000"/>
          <w:sz w:val="20"/>
          <w:szCs w:val="20"/>
        </w:rPr>
        <w:softHyphen/>
        <w:t>приятие также по-разному строит свою рыночную деятельность в</w:t>
      </w:r>
      <w:r>
        <w:rPr>
          <w:bCs/>
          <w:color w:val="000000"/>
          <w:sz w:val="20"/>
          <w:szCs w:val="20"/>
        </w:rPr>
        <w:t xml:space="preserve"> </w:t>
      </w:r>
      <w:r w:rsidRPr="001B65A7">
        <w:rPr>
          <w:bCs/>
          <w:color w:val="000000"/>
          <w:sz w:val="20"/>
          <w:szCs w:val="20"/>
        </w:rPr>
        <w:t>расчете на возможно более полное использование особенностей и преимуществ той или иной стадии.</w:t>
      </w:r>
      <w:r>
        <w:rPr>
          <w:bCs/>
          <w:color w:val="000000"/>
          <w:sz w:val="20"/>
          <w:szCs w:val="20"/>
        </w:rPr>
        <w:t xml:space="preserve"> </w:t>
      </w:r>
      <w:r w:rsidRPr="001B65A7">
        <w:rPr>
          <w:bCs/>
          <w:color w:val="000000"/>
          <w:sz w:val="20"/>
          <w:szCs w:val="20"/>
        </w:rPr>
        <w:t xml:space="preserve">Переход от одной стадии жизненного цикла к другой принято объяснять существенными </w:t>
      </w:r>
      <w:r w:rsidRPr="001B65A7">
        <w:rPr>
          <w:bCs/>
          <w:i/>
          <w:iCs/>
          <w:color w:val="000000"/>
          <w:sz w:val="20"/>
          <w:szCs w:val="20"/>
        </w:rPr>
        <w:t>изменениями темпов роста продаж и прибыли</w:t>
      </w:r>
    </w:p>
    <w:p w:rsidR="00197F81" w:rsidRPr="001B65A7" w:rsidRDefault="00197F81" w:rsidP="00197F81">
      <w:pPr>
        <w:shd w:val="clear" w:color="auto" w:fill="FFFFFF"/>
        <w:ind w:left="36"/>
        <w:jc w:val="both"/>
        <w:rPr>
          <w:sz w:val="20"/>
          <w:szCs w:val="20"/>
        </w:rPr>
      </w:pPr>
      <w:r w:rsidRPr="001B65A7">
        <w:rPr>
          <w:color w:val="000000"/>
          <w:sz w:val="20"/>
          <w:szCs w:val="20"/>
        </w:rPr>
        <w:t xml:space="preserve">Под </w:t>
      </w:r>
      <w:r w:rsidRPr="001B65A7">
        <w:rPr>
          <w:i/>
          <w:iCs/>
          <w:color w:val="000000"/>
          <w:sz w:val="20"/>
          <w:szCs w:val="20"/>
        </w:rPr>
        <w:t xml:space="preserve">конкурентоспособностью </w:t>
      </w:r>
      <w:r w:rsidRPr="001B65A7">
        <w:rPr>
          <w:color w:val="000000"/>
          <w:sz w:val="20"/>
          <w:szCs w:val="20"/>
        </w:rPr>
        <w:t>понимаются преимущества товара на рынке, способствующие его успешной продаже в условиях кон</w:t>
      </w:r>
      <w:r w:rsidRPr="001B65A7">
        <w:rPr>
          <w:color w:val="000000"/>
          <w:sz w:val="20"/>
          <w:szCs w:val="20"/>
        </w:rPr>
        <w:softHyphen/>
        <w:t>куренции. Это общее понятие раскрывается через систему пока</w:t>
      </w:r>
      <w:r w:rsidRPr="001B65A7">
        <w:rPr>
          <w:color w:val="000000"/>
          <w:sz w:val="20"/>
          <w:szCs w:val="20"/>
        </w:rPr>
        <w:softHyphen/>
        <w:t>зателей:</w:t>
      </w:r>
    </w:p>
    <w:p w:rsidR="00197F81" w:rsidRPr="001B65A7" w:rsidRDefault="00197F81" w:rsidP="00197F81">
      <w:pPr>
        <w:widowControl w:val="0"/>
        <w:numPr>
          <w:ilvl w:val="0"/>
          <w:numId w:val="27"/>
        </w:numPr>
        <w:shd w:val="clear" w:color="auto" w:fill="FFFFFF"/>
        <w:tabs>
          <w:tab w:val="left" w:pos="446"/>
        </w:tabs>
        <w:autoSpaceDE w:val="0"/>
        <w:autoSpaceDN w:val="0"/>
        <w:adjustRightInd w:val="0"/>
        <w:ind w:firstLine="295"/>
        <w:jc w:val="both"/>
        <w:rPr>
          <w:color w:val="000000"/>
          <w:sz w:val="20"/>
          <w:szCs w:val="20"/>
        </w:rPr>
      </w:pPr>
      <w:r w:rsidRPr="001B65A7">
        <w:rPr>
          <w:i/>
          <w:iCs/>
          <w:color w:val="000000"/>
          <w:sz w:val="20"/>
          <w:szCs w:val="20"/>
        </w:rPr>
        <w:t xml:space="preserve">качество товара </w:t>
      </w:r>
      <w:r w:rsidRPr="001B65A7">
        <w:rPr>
          <w:color w:val="000000"/>
          <w:sz w:val="20"/>
          <w:szCs w:val="20"/>
        </w:rPr>
        <w:t>— технический уровень (соответствие стан</w:t>
      </w:r>
      <w:r w:rsidRPr="001B65A7">
        <w:rPr>
          <w:color w:val="000000"/>
          <w:sz w:val="20"/>
          <w:szCs w:val="20"/>
        </w:rPr>
        <w:softHyphen/>
        <w:t>дартам и нормативам) и потребительская полезность (потребитель</w:t>
      </w:r>
      <w:r w:rsidRPr="001B65A7">
        <w:rPr>
          <w:color w:val="000000"/>
          <w:sz w:val="20"/>
          <w:szCs w:val="20"/>
        </w:rPr>
        <w:softHyphen/>
        <w:t>ские свойства товара);</w:t>
      </w:r>
    </w:p>
    <w:p w:rsidR="00197F81" w:rsidRPr="001B65A7" w:rsidRDefault="00197F81" w:rsidP="00197F81">
      <w:pPr>
        <w:widowControl w:val="0"/>
        <w:numPr>
          <w:ilvl w:val="0"/>
          <w:numId w:val="27"/>
        </w:numPr>
        <w:shd w:val="clear" w:color="auto" w:fill="FFFFFF"/>
        <w:tabs>
          <w:tab w:val="left" w:pos="446"/>
        </w:tabs>
        <w:autoSpaceDE w:val="0"/>
        <w:autoSpaceDN w:val="0"/>
        <w:adjustRightInd w:val="0"/>
        <w:ind w:firstLine="295"/>
        <w:jc w:val="both"/>
        <w:rPr>
          <w:color w:val="000000"/>
          <w:sz w:val="20"/>
          <w:szCs w:val="20"/>
        </w:rPr>
      </w:pPr>
      <w:r w:rsidRPr="001B65A7">
        <w:rPr>
          <w:i/>
          <w:iCs/>
          <w:color w:val="000000"/>
          <w:sz w:val="20"/>
          <w:szCs w:val="20"/>
        </w:rPr>
        <w:t xml:space="preserve">затраты потребителя </w:t>
      </w:r>
      <w:r w:rsidRPr="001B65A7">
        <w:rPr>
          <w:color w:val="000000"/>
          <w:sz w:val="20"/>
          <w:szCs w:val="20"/>
        </w:rPr>
        <w:t>— цена покупки и эксплуатационные</w:t>
      </w:r>
      <w:r>
        <w:rPr>
          <w:color w:val="000000"/>
          <w:sz w:val="20"/>
          <w:szCs w:val="20"/>
        </w:rPr>
        <w:t xml:space="preserve"> </w:t>
      </w:r>
      <w:r w:rsidRPr="001B65A7">
        <w:rPr>
          <w:color w:val="000000"/>
          <w:sz w:val="20"/>
          <w:szCs w:val="20"/>
        </w:rPr>
        <w:t>расходы в период срока службы товара.</w:t>
      </w:r>
    </w:p>
    <w:p w:rsidR="00197F81" w:rsidRPr="001B65A7" w:rsidRDefault="00197F81" w:rsidP="00197F81">
      <w:pPr>
        <w:shd w:val="clear" w:color="auto" w:fill="FFFFFF"/>
        <w:ind w:left="55" w:right="180"/>
        <w:jc w:val="both"/>
        <w:rPr>
          <w:sz w:val="20"/>
          <w:szCs w:val="20"/>
        </w:rPr>
      </w:pPr>
      <w:r w:rsidRPr="001B65A7">
        <w:rPr>
          <w:bCs/>
          <w:color w:val="000000"/>
          <w:sz w:val="20"/>
          <w:szCs w:val="20"/>
        </w:rPr>
        <w:t>Оценка конкурентоспособности производится на основе сопо</w:t>
      </w:r>
      <w:r w:rsidRPr="001B65A7">
        <w:rPr>
          <w:bCs/>
          <w:color w:val="000000"/>
          <w:sz w:val="20"/>
          <w:szCs w:val="20"/>
        </w:rPr>
        <w:softHyphen/>
        <w:t>ставления показателей «качество/цена» по отношению к товарам-конкурентам (а также нормативов, образцов).</w:t>
      </w:r>
    </w:p>
    <w:p w:rsidR="00197F81" w:rsidRPr="001B65A7" w:rsidRDefault="00197F81" w:rsidP="00197F81">
      <w:pPr>
        <w:shd w:val="clear" w:color="auto" w:fill="FFFFFF"/>
        <w:ind w:right="108"/>
        <w:jc w:val="both"/>
        <w:rPr>
          <w:sz w:val="20"/>
          <w:szCs w:val="20"/>
        </w:rPr>
      </w:pPr>
      <w:r w:rsidRPr="001B65A7">
        <w:rPr>
          <w:bCs/>
          <w:color w:val="000000"/>
          <w:sz w:val="20"/>
          <w:szCs w:val="20"/>
        </w:rPr>
        <w:t>Проблема новых товаров в маркетинговой деятельности — это один из ключевых вопросов успеха на рынке. С помощью товара, имеюще</w:t>
      </w:r>
      <w:r w:rsidRPr="001B65A7">
        <w:rPr>
          <w:bCs/>
          <w:color w:val="000000"/>
          <w:sz w:val="20"/>
          <w:szCs w:val="20"/>
        </w:rPr>
        <w:softHyphen/>
        <w:t xml:space="preserve">го </w:t>
      </w:r>
      <w:r w:rsidRPr="001B65A7">
        <w:rPr>
          <w:bCs/>
          <w:i/>
          <w:iCs/>
          <w:color w:val="000000"/>
          <w:sz w:val="20"/>
          <w:szCs w:val="20"/>
        </w:rPr>
        <w:t xml:space="preserve">«рыночную новизну», </w:t>
      </w:r>
      <w:r w:rsidRPr="001B65A7">
        <w:rPr>
          <w:bCs/>
          <w:color w:val="000000"/>
          <w:sz w:val="20"/>
          <w:szCs w:val="20"/>
        </w:rPr>
        <w:t>предприятие выдвигается вперед, формирует новый рынок, опережает конкурентов, увеличивает свои доходы.</w:t>
      </w:r>
      <w:r>
        <w:rPr>
          <w:bCs/>
          <w:color w:val="000000"/>
          <w:sz w:val="20"/>
          <w:szCs w:val="20"/>
        </w:rPr>
        <w:t xml:space="preserve"> </w:t>
      </w:r>
      <w:r w:rsidRPr="001B65A7">
        <w:rPr>
          <w:bCs/>
          <w:color w:val="000000"/>
          <w:sz w:val="20"/>
          <w:szCs w:val="20"/>
        </w:rPr>
        <w:t>Существует система критериев, по которым можно определить рыночную новизну тех или иных товаров. Это не только принци</w:t>
      </w:r>
      <w:r w:rsidRPr="001B65A7">
        <w:rPr>
          <w:bCs/>
          <w:color w:val="000000"/>
          <w:sz w:val="20"/>
          <w:szCs w:val="20"/>
        </w:rPr>
        <w:softHyphen/>
        <w:t>пиально новые товары, удовлетворяющие потребность в новых видах спорта (виндсерфинг, дельтапланеризм), или товары (услу</w:t>
      </w:r>
      <w:r w:rsidRPr="001B65A7">
        <w:rPr>
          <w:bCs/>
          <w:color w:val="000000"/>
          <w:sz w:val="20"/>
          <w:szCs w:val="20"/>
        </w:rPr>
        <w:softHyphen/>
        <w:t>ги), по-новому удовлетворяющие уже существующие потребности (видеомагнитофон, Интернет). Рыночная новизна — это и новая упаковка уже известного изделия (новая упаковка молока «Тетра Пак»), новая цена по сравнению с товаром-конку</w:t>
      </w:r>
      <w:r w:rsidRPr="001B65A7">
        <w:rPr>
          <w:bCs/>
          <w:color w:val="000000"/>
          <w:sz w:val="20"/>
          <w:szCs w:val="20"/>
        </w:rPr>
        <w:softHyphen/>
        <w:t>рентом. Использование новых сырьевых материалов и техно</w:t>
      </w:r>
      <w:r w:rsidRPr="001B65A7">
        <w:rPr>
          <w:bCs/>
          <w:color w:val="000000"/>
          <w:sz w:val="20"/>
          <w:szCs w:val="20"/>
        </w:rPr>
        <w:softHyphen/>
        <w:t>логий также является признаком рыночной новизны товаров.</w:t>
      </w:r>
      <w:r>
        <w:rPr>
          <w:bCs/>
          <w:color w:val="000000"/>
          <w:sz w:val="20"/>
          <w:szCs w:val="20"/>
        </w:rPr>
        <w:t xml:space="preserve"> </w:t>
      </w:r>
      <w:r w:rsidRPr="001B65A7">
        <w:rPr>
          <w:b/>
          <w:bCs/>
          <w:color w:val="000000"/>
          <w:sz w:val="20"/>
          <w:szCs w:val="20"/>
        </w:rPr>
        <w:t xml:space="preserve">Основные этапы разработки нового товара </w:t>
      </w:r>
      <w:r w:rsidRPr="001B65A7">
        <w:rPr>
          <w:b/>
          <w:bCs/>
          <w:i/>
          <w:iCs/>
          <w:color w:val="000000"/>
          <w:sz w:val="20"/>
          <w:szCs w:val="20"/>
        </w:rPr>
        <w:t>Этап 1. Поиск (генерация) идей нового товара.</w:t>
      </w:r>
      <w:r>
        <w:rPr>
          <w:b/>
          <w:bCs/>
          <w:i/>
          <w:iCs/>
          <w:color w:val="000000"/>
          <w:sz w:val="20"/>
          <w:szCs w:val="20"/>
        </w:rPr>
        <w:t xml:space="preserve"> </w:t>
      </w:r>
      <w:r w:rsidRPr="001B65A7">
        <w:rPr>
          <w:bCs/>
          <w:color w:val="000000"/>
          <w:sz w:val="20"/>
          <w:szCs w:val="20"/>
        </w:rPr>
        <w:t>Области поиска:</w:t>
      </w:r>
    </w:p>
    <w:p w:rsidR="00197F81" w:rsidRPr="001B65A7" w:rsidRDefault="00197F81" w:rsidP="00197F81">
      <w:pPr>
        <w:widowControl w:val="0"/>
        <w:numPr>
          <w:ilvl w:val="0"/>
          <w:numId w:val="38"/>
        </w:numPr>
        <w:shd w:val="clear" w:color="auto" w:fill="FFFFFF"/>
        <w:tabs>
          <w:tab w:val="left" w:pos="446"/>
        </w:tabs>
        <w:autoSpaceDE w:val="0"/>
        <w:autoSpaceDN w:val="0"/>
        <w:adjustRightInd w:val="0"/>
        <w:ind w:left="307"/>
        <w:jc w:val="both"/>
        <w:rPr>
          <w:bCs/>
          <w:color w:val="000000"/>
          <w:sz w:val="20"/>
          <w:szCs w:val="20"/>
        </w:rPr>
      </w:pPr>
      <w:r w:rsidRPr="001B65A7">
        <w:rPr>
          <w:bCs/>
          <w:color w:val="000000"/>
          <w:sz w:val="20"/>
          <w:szCs w:val="20"/>
        </w:rPr>
        <w:t>современные сферы жизнедеятельности (скрытые потребности);</w:t>
      </w:r>
    </w:p>
    <w:p w:rsidR="00197F81" w:rsidRPr="001B65A7" w:rsidRDefault="00197F81" w:rsidP="00197F81">
      <w:pPr>
        <w:widowControl w:val="0"/>
        <w:numPr>
          <w:ilvl w:val="0"/>
          <w:numId w:val="38"/>
        </w:numPr>
        <w:shd w:val="clear" w:color="auto" w:fill="FFFFFF"/>
        <w:tabs>
          <w:tab w:val="left" w:pos="446"/>
        </w:tabs>
        <w:autoSpaceDE w:val="0"/>
        <w:autoSpaceDN w:val="0"/>
        <w:adjustRightInd w:val="0"/>
        <w:ind w:left="307"/>
        <w:jc w:val="both"/>
        <w:rPr>
          <w:bCs/>
          <w:color w:val="000000"/>
          <w:sz w:val="20"/>
          <w:szCs w:val="20"/>
        </w:rPr>
      </w:pPr>
      <w:r w:rsidRPr="001B65A7">
        <w:rPr>
          <w:bCs/>
          <w:color w:val="000000"/>
          <w:sz w:val="20"/>
          <w:szCs w:val="20"/>
        </w:rPr>
        <w:t>достижения научно-технического прогресса;</w:t>
      </w:r>
    </w:p>
    <w:p w:rsidR="00197F81" w:rsidRPr="001B65A7" w:rsidRDefault="00197F81" w:rsidP="00197F81">
      <w:pPr>
        <w:widowControl w:val="0"/>
        <w:numPr>
          <w:ilvl w:val="0"/>
          <w:numId w:val="19"/>
        </w:numPr>
        <w:shd w:val="clear" w:color="auto" w:fill="FFFFFF"/>
        <w:tabs>
          <w:tab w:val="left" w:pos="149"/>
        </w:tabs>
        <w:autoSpaceDE w:val="0"/>
        <w:autoSpaceDN w:val="0"/>
        <w:adjustRightInd w:val="0"/>
        <w:jc w:val="both"/>
        <w:rPr>
          <w:bCs/>
          <w:color w:val="000000"/>
          <w:sz w:val="20"/>
          <w:szCs w:val="20"/>
        </w:rPr>
      </w:pPr>
      <w:r w:rsidRPr="001B65A7">
        <w:rPr>
          <w:bCs/>
          <w:color w:val="000000"/>
          <w:sz w:val="20"/>
          <w:szCs w:val="20"/>
        </w:rPr>
        <w:t>предложения, исходящие от потребителей;</w:t>
      </w:r>
    </w:p>
    <w:p w:rsidR="00197F81" w:rsidRPr="001B65A7" w:rsidRDefault="00197F81" w:rsidP="00197F81">
      <w:pPr>
        <w:widowControl w:val="0"/>
        <w:numPr>
          <w:ilvl w:val="0"/>
          <w:numId w:val="19"/>
        </w:numPr>
        <w:shd w:val="clear" w:color="auto" w:fill="FFFFFF"/>
        <w:tabs>
          <w:tab w:val="left" w:pos="149"/>
        </w:tabs>
        <w:autoSpaceDE w:val="0"/>
        <w:autoSpaceDN w:val="0"/>
        <w:adjustRightInd w:val="0"/>
        <w:jc w:val="both"/>
        <w:rPr>
          <w:bCs/>
          <w:color w:val="000000"/>
          <w:sz w:val="20"/>
          <w:szCs w:val="20"/>
        </w:rPr>
      </w:pPr>
      <w:r w:rsidRPr="001B65A7">
        <w:rPr>
          <w:bCs/>
          <w:color w:val="000000"/>
          <w:sz w:val="20"/>
          <w:szCs w:val="20"/>
        </w:rPr>
        <w:t>идеи персонала фирмы;</w:t>
      </w:r>
    </w:p>
    <w:p w:rsidR="00197F81" w:rsidRDefault="00197F81" w:rsidP="00197F81">
      <w:pPr>
        <w:widowControl w:val="0"/>
        <w:numPr>
          <w:ilvl w:val="0"/>
          <w:numId w:val="19"/>
        </w:numPr>
        <w:shd w:val="clear" w:color="auto" w:fill="FFFFFF"/>
        <w:tabs>
          <w:tab w:val="left" w:pos="149"/>
        </w:tabs>
        <w:autoSpaceDE w:val="0"/>
        <w:autoSpaceDN w:val="0"/>
        <w:adjustRightInd w:val="0"/>
        <w:jc w:val="both"/>
        <w:rPr>
          <w:bCs/>
          <w:color w:val="000000"/>
          <w:sz w:val="20"/>
          <w:szCs w:val="20"/>
        </w:rPr>
      </w:pPr>
      <w:r w:rsidRPr="001B65A7">
        <w:rPr>
          <w:bCs/>
          <w:color w:val="000000"/>
          <w:sz w:val="20"/>
          <w:szCs w:val="20"/>
        </w:rPr>
        <w:t>копирование или совершенствование товаров-конкурентов;</w:t>
      </w:r>
    </w:p>
    <w:p w:rsidR="00197F81" w:rsidRPr="001B65A7" w:rsidRDefault="00197F81" w:rsidP="00197F81">
      <w:pPr>
        <w:widowControl w:val="0"/>
        <w:numPr>
          <w:ilvl w:val="0"/>
          <w:numId w:val="19"/>
        </w:numPr>
        <w:shd w:val="clear" w:color="auto" w:fill="FFFFFF"/>
        <w:tabs>
          <w:tab w:val="left" w:pos="149"/>
        </w:tabs>
        <w:autoSpaceDE w:val="0"/>
        <w:autoSpaceDN w:val="0"/>
        <w:adjustRightInd w:val="0"/>
        <w:jc w:val="both"/>
        <w:rPr>
          <w:bCs/>
          <w:color w:val="000000"/>
          <w:sz w:val="20"/>
          <w:szCs w:val="20"/>
        </w:rPr>
      </w:pPr>
      <w:r w:rsidRPr="001B65A7">
        <w:rPr>
          <w:bCs/>
          <w:color w:val="000000"/>
          <w:sz w:val="20"/>
          <w:szCs w:val="20"/>
        </w:rPr>
        <w:t>использование патентов</w:t>
      </w:r>
    </w:p>
    <w:p w:rsidR="00197F81" w:rsidRPr="001B65A7" w:rsidRDefault="00197F81" w:rsidP="00197F81">
      <w:pPr>
        <w:shd w:val="clear" w:color="auto" w:fill="FFFFFF"/>
        <w:jc w:val="both"/>
        <w:rPr>
          <w:sz w:val="20"/>
          <w:szCs w:val="20"/>
        </w:rPr>
      </w:pPr>
      <w:r w:rsidRPr="001B65A7">
        <w:rPr>
          <w:b/>
          <w:bCs/>
          <w:i/>
          <w:iCs/>
          <w:color w:val="000000"/>
          <w:sz w:val="20"/>
          <w:szCs w:val="20"/>
        </w:rPr>
        <w:t>Этап 2. Оценка и отбор идей.</w:t>
      </w:r>
      <w:r>
        <w:rPr>
          <w:b/>
          <w:bCs/>
          <w:i/>
          <w:iCs/>
          <w:color w:val="000000"/>
          <w:sz w:val="20"/>
          <w:szCs w:val="20"/>
        </w:rPr>
        <w:t xml:space="preserve"> </w:t>
      </w:r>
      <w:r w:rsidRPr="001B65A7">
        <w:rPr>
          <w:color w:val="000000"/>
          <w:sz w:val="20"/>
          <w:szCs w:val="20"/>
        </w:rPr>
        <w:t>Проведение фильтрации идей на совместимость с ресурсами фирмы:</w:t>
      </w:r>
    </w:p>
    <w:p w:rsidR="00197F81" w:rsidRPr="001B65A7" w:rsidRDefault="00197F81" w:rsidP="00197F81">
      <w:pPr>
        <w:widowControl w:val="0"/>
        <w:numPr>
          <w:ilvl w:val="0"/>
          <w:numId w:val="29"/>
        </w:numPr>
        <w:shd w:val="clear" w:color="auto" w:fill="FFFFFF"/>
        <w:tabs>
          <w:tab w:val="left" w:pos="444"/>
        </w:tabs>
        <w:autoSpaceDE w:val="0"/>
        <w:autoSpaceDN w:val="0"/>
        <w:adjustRightInd w:val="0"/>
        <w:ind w:left="300"/>
        <w:jc w:val="both"/>
        <w:rPr>
          <w:color w:val="000000"/>
          <w:sz w:val="20"/>
          <w:szCs w:val="20"/>
        </w:rPr>
      </w:pPr>
      <w:r w:rsidRPr="001B65A7">
        <w:rPr>
          <w:color w:val="000000"/>
          <w:sz w:val="20"/>
          <w:szCs w:val="20"/>
        </w:rPr>
        <w:t>построение оценочных матриц;</w:t>
      </w:r>
    </w:p>
    <w:p w:rsidR="00197F81" w:rsidRPr="001B65A7" w:rsidRDefault="00197F81" w:rsidP="00197F81">
      <w:pPr>
        <w:widowControl w:val="0"/>
        <w:numPr>
          <w:ilvl w:val="0"/>
          <w:numId w:val="29"/>
        </w:numPr>
        <w:shd w:val="clear" w:color="auto" w:fill="FFFFFF"/>
        <w:tabs>
          <w:tab w:val="left" w:pos="444"/>
        </w:tabs>
        <w:autoSpaceDE w:val="0"/>
        <w:autoSpaceDN w:val="0"/>
        <w:adjustRightInd w:val="0"/>
        <w:ind w:left="300"/>
        <w:jc w:val="both"/>
        <w:rPr>
          <w:color w:val="000000"/>
          <w:sz w:val="20"/>
          <w:szCs w:val="20"/>
        </w:rPr>
      </w:pPr>
      <w:r w:rsidRPr="001B65A7">
        <w:rPr>
          <w:color w:val="000000"/>
          <w:sz w:val="20"/>
          <w:szCs w:val="20"/>
        </w:rPr>
        <w:t>тестирование рынка;</w:t>
      </w:r>
    </w:p>
    <w:p w:rsidR="00197F81" w:rsidRPr="001B65A7" w:rsidRDefault="00197F81" w:rsidP="00197F81">
      <w:pPr>
        <w:widowControl w:val="0"/>
        <w:numPr>
          <w:ilvl w:val="0"/>
          <w:numId w:val="29"/>
        </w:numPr>
        <w:shd w:val="clear" w:color="auto" w:fill="FFFFFF"/>
        <w:tabs>
          <w:tab w:val="left" w:pos="444"/>
        </w:tabs>
        <w:autoSpaceDE w:val="0"/>
        <w:autoSpaceDN w:val="0"/>
        <w:adjustRightInd w:val="0"/>
        <w:ind w:left="300"/>
        <w:jc w:val="both"/>
        <w:rPr>
          <w:color w:val="000000"/>
          <w:sz w:val="20"/>
          <w:szCs w:val="20"/>
        </w:rPr>
      </w:pPr>
      <w:r w:rsidRPr="001B65A7">
        <w:rPr>
          <w:color w:val="000000"/>
          <w:sz w:val="20"/>
          <w:szCs w:val="20"/>
        </w:rPr>
        <w:t>мнения менеджеров и оценки потребителей.</w:t>
      </w:r>
    </w:p>
    <w:p w:rsidR="00197F81" w:rsidRPr="001B65A7" w:rsidRDefault="00197F81" w:rsidP="00197F81">
      <w:pPr>
        <w:shd w:val="clear" w:color="auto" w:fill="FFFFFF"/>
        <w:ind w:left="43"/>
        <w:jc w:val="both"/>
        <w:rPr>
          <w:sz w:val="20"/>
          <w:szCs w:val="20"/>
        </w:rPr>
      </w:pPr>
      <w:r w:rsidRPr="001B65A7">
        <w:rPr>
          <w:b/>
          <w:bCs/>
          <w:i/>
          <w:iCs/>
          <w:color w:val="000000"/>
          <w:sz w:val="20"/>
          <w:szCs w:val="20"/>
        </w:rPr>
        <w:t xml:space="preserve">Этап 3. Определение и проверка концепции нового товара. </w:t>
      </w:r>
      <w:r w:rsidRPr="001B65A7">
        <w:rPr>
          <w:color w:val="000000"/>
          <w:sz w:val="20"/>
          <w:szCs w:val="20"/>
        </w:rPr>
        <w:t>Описание продуктов в терминах, которые отражают его полез</w:t>
      </w:r>
      <w:r w:rsidRPr="001B65A7">
        <w:rPr>
          <w:color w:val="000000"/>
          <w:sz w:val="20"/>
          <w:szCs w:val="20"/>
        </w:rPr>
        <w:softHyphen/>
        <w:t>ность для потребителя:</w:t>
      </w:r>
    </w:p>
    <w:p w:rsidR="00197F81" w:rsidRPr="001B65A7" w:rsidRDefault="00197F81" w:rsidP="00197F81">
      <w:pPr>
        <w:widowControl w:val="0"/>
        <w:numPr>
          <w:ilvl w:val="0"/>
          <w:numId w:val="29"/>
        </w:numPr>
        <w:shd w:val="clear" w:color="auto" w:fill="FFFFFF"/>
        <w:tabs>
          <w:tab w:val="left" w:pos="444"/>
        </w:tabs>
        <w:autoSpaceDE w:val="0"/>
        <w:autoSpaceDN w:val="0"/>
        <w:adjustRightInd w:val="0"/>
        <w:ind w:left="300"/>
        <w:jc w:val="both"/>
        <w:rPr>
          <w:color w:val="000000"/>
          <w:sz w:val="20"/>
          <w:szCs w:val="20"/>
        </w:rPr>
      </w:pPr>
      <w:r w:rsidRPr="001B65A7">
        <w:rPr>
          <w:color w:val="000000"/>
          <w:sz w:val="20"/>
          <w:szCs w:val="20"/>
        </w:rPr>
        <w:t>проверка концепции товара;</w:t>
      </w:r>
    </w:p>
    <w:p w:rsidR="00197F81" w:rsidRPr="001B65A7" w:rsidRDefault="00197F81" w:rsidP="00197F81">
      <w:pPr>
        <w:widowControl w:val="0"/>
        <w:numPr>
          <w:ilvl w:val="0"/>
          <w:numId w:val="29"/>
        </w:numPr>
        <w:shd w:val="clear" w:color="auto" w:fill="FFFFFF"/>
        <w:tabs>
          <w:tab w:val="left" w:pos="444"/>
        </w:tabs>
        <w:autoSpaceDE w:val="0"/>
        <w:autoSpaceDN w:val="0"/>
        <w:adjustRightInd w:val="0"/>
        <w:ind w:left="300"/>
        <w:jc w:val="both"/>
        <w:rPr>
          <w:color w:val="000000"/>
          <w:sz w:val="20"/>
          <w:szCs w:val="20"/>
        </w:rPr>
      </w:pPr>
      <w:r w:rsidRPr="001B65A7">
        <w:rPr>
          <w:color w:val="000000"/>
          <w:sz w:val="20"/>
          <w:szCs w:val="20"/>
        </w:rPr>
        <w:t>тестирование рынка;</w:t>
      </w:r>
    </w:p>
    <w:p w:rsidR="00197F81" w:rsidRPr="001B65A7" w:rsidRDefault="00197F81" w:rsidP="00197F81">
      <w:pPr>
        <w:widowControl w:val="0"/>
        <w:numPr>
          <w:ilvl w:val="0"/>
          <w:numId w:val="29"/>
        </w:numPr>
        <w:shd w:val="clear" w:color="auto" w:fill="FFFFFF"/>
        <w:tabs>
          <w:tab w:val="left" w:pos="444"/>
        </w:tabs>
        <w:autoSpaceDE w:val="0"/>
        <w:autoSpaceDN w:val="0"/>
        <w:adjustRightInd w:val="0"/>
        <w:ind w:left="300"/>
        <w:jc w:val="both"/>
        <w:rPr>
          <w:color w:val="000000"/>
          <w:sz w:val="20"/>
          <w:szCs w:val="20"/>
        </w:rPr>
      </w:pPr>
      <w:r w:rsidRPr="001B65A7">
        <w:rPr>
          <w:color w:val="000000"/>
          <w:sz w:val="20"/>
          <w:szCs w:val="20"/>
        </w:rPr>
        <w:t>фокус-группа.</w:t>
      </w:r>
    </w:p>
    <w:p w:rsidR="00197F81" w:rsidRPr="001B65A7" w:rsidRDefault="00197F81" w:rsidP="00197F81">
      <w:pPr>
        <w:shd w:val="clear" w:color="auto" w:fill="FFFFFF"/>
        <w:jc w:val="both"/>
        <w:rPr>
          <w:sz w:val="20"/>
          <w:szCs w:val="20"/>
        </w:rPr>
      </w:pPr>
      <w:r w:rsidRPr="001B65A7">
        <w:rPr>
          <w:b/>
          <w:bCs/>
          <w:i/>
          <w:iCs/>
          <w:color w:val="000000"/>
          <w:sz w:val="20"/>
          <w:szCs w:val="20"/>
        </w:rPr>
        <w:t>Этап 4. Разработка пробных образцов товара:</w:t>
      </w:r>
    </w:p>
    <w:p w:rsidR="00197F81" w:rsidRPr="001B65A7" w:rsidRDefault="00197F81" w:rsidP="00197F81">
      <w:pPr>
        <w:widowControl w:val="0"/>
        <w:numPr>
          <w:ilvl w:val="0"/>
          <w:numId w:val="29"/>
        </w:numPr>
        <w:shd w:val="clear" w:color="auto" w:fill="FFFFFF"/>
        <w:tabs>
          <w:tab w:val="left" w:pos="444"/>
        </w:tabs>
        <w:autoSpaceDE w:val="0"/>
        <w:autoSpaceDN w:val="0"/>
        <w:adjustRightInd w:val="0"/>
        <w:ind w:left="300"/>
        <w:jc w:val="both"/>
        <w:rPr>
          <w:color w:val="000000"/>
          <w:sz w:val="20"/>
          <w:szCs w:val="20"/>
        </w:rPr>
      </w:pPr>
      <w:r w:rsidRPr="001B65A7">
        <w:rPr>
          <w:color w:val="000000"/>
          <w:sz w:val="20"/>
          <w:szCs w:val="20"/>
        </w:rPr>
        <w:t>организация работ — создание межфункциональной группы;</w:t>
      </w:r>
    </w:p>
    <w:p w:rsidR="00197F81" w:rsidRPr="001B65A7" w:rsidRDefault="00197F81" w:rsidP="00197F81">
      <w:pPr>
        <w:widowControl w:val="0"/>
        <w:numPr>
          <w:ilvl w:val="0"/>
          <w:numId w:val="29"/>
        </w:numPr>
        <w:shd w:val="clear" w:color="auto" w:fill="FFFFFF"/>
        <w:tabs>
          <w:tab w:val="left" w:pos="444"/>
        </w:tabs>
        <w:autoSpaceDE w:val="0"/>
        <w:autoSpaceDN w:val="0"/>
        <w:adjustRightInd w:val="0"/>
        <w:ind w:firstLine="300"/>
        <w:jc w:val="both"/>
        <w:rPr>
          <w:color w:val="000000"/>
          <w:sz w:val="20"/>
          <w:szCs w:val="20"/>
        </w:rPr>
      </w:pPr>
      <w:r w:rsidRPr="001B65A7">
        <w:rPr>
          <w:color w:val="000000"/>
          <w:sz w:val="20"/>
          <w:szCs w:val="20"/>
        </w:rPr>
        <w:t>обеспечение новых функций — разработка технических харак</w:t>
      </w:r>
      <w:r w:rsidRPr="001B65A7">
        <w:rPr>
          <w:color w:val="000000"/>
          <w:sz w:val="20"/>
          <w:szCs w:val="20"/>
        </w:rPr>
        <w:softHyphen/>
        <w:t>теристик нового товара на основе развертывания функции качества;</w:t>
      </w:r>
    </w:p>
    <w:p w:rsidR="00197F81" w:rsidRPr="001B65A7" w:rsidRDefault="00197F81" w:rsidP="00197F81">
      <w:pPr>
        <w:shd w:val="clear" w:color="auto" w:fill="FFFFFF"/>
        <w:ind w:firstLine="281"/>
        <w:jc w:val="both"/>
        <w:rPr>
          <w:sz w:val="20"/>
          <w:szCs w:val="20"/>
        </w:rPr>
      </w:pPr>
      <w:r w:rsidRPr="001B65A7">
        <w:rPr>
          <w:color w:val="000000"/>
          <w:sz w:val="20"/>
          <w:szCs w:val="20"/>
        </w:rPr>
        <w:t>• последовательность работ — метод сетевого планирования вы</w:t>
      </w:r>
      <w:r w:rsidRPr="001B65A7">
        <w:rPr>
          <w:color w:val="000000"/>
          <w:sz w:val="20"/>
          <w:szCs w:val="20"/>
        </w:rPr>
        <w:softHyphen/>
        <w:t>пуска новой продукции.</w:t>
      </w:r>
    </w:p>
    <w:p w:rsidR="00197F81" w:rsidRPr="001B65A7" w:rsidRDefault="00197F81" w:rsidP="00197F81">
      <w:pPr>
        <w:shd w:val="clear" w:color="auto" w:fill="FFFFFF"/>
        <w:jc w:val="both"/>
        <w:rPr>
          <w:sz w:val="20"/>
          <w:szCs w:val="20"/>
        </w:rPr>
      </w:pPr>
      <w:r w:rsidRPr="001B65A7">
        <w:rPr>
          <w:b/>
          <w:bCs/>
          <w:i/>
          <w:iCs/>
          <w:color w:val="000000"/>
          <w:sz w:val="20"/>
          <w:szCs w:val="20"/>
        </w:rPr>
        <w:t>Этап 5. Пробный маркетинг, испытание товара</w:t>
      </w:r>
    </w:p>
    <w:p w:rsidR="00197F81" w:rsidRPr="001B65A7" w:rsidRDefault="00197F81" w:rsidP="00197F81">
      <w:pPr>
        <w:widowControl w:val="0"/>
        <w:numPr>
          <w:ilvl w:val="0"/>
          <w:numId w:val="29"/>
        </w:numPr>
        <w:shd w:val="clear" w:color="auto" w:fill="FFFFFF"/>
        <w:tabs>
          <w:tab w:val="left" w:pos="427"/>
        </w:tabs>
        <w:autoSpaceDE w:val="0"/>
        <w:autoSpaceDN w:val="0"/>
        <w:adjustRightInd w:val="0"/>
        <w:ind w:left="283"/>
        <w:jc w:val="both"/>
        <w:rPr>
          <w:color w:val="000000"/>
          <w:sz w:val="20"/>
          <w:szCs w:val="20"/>
        </w:rPr>
      </w:pPr>
      <w:r w:rsidRPr="001B65A7">
        <w:rPr>
          <w:color w:val="000000"/>
          <w:sz w:val="20"/>
          <w:szCs w:val="20"/>
        </w:rPr>
        <w:t>проведение пробных продаж;</w:t>
      </w:r>
    </w:p>
    <w:p w:rsidR="00197F81" w:rsidRPr="001B65A7" w:rsidRDefault="00197F81" w:rsidP="00197F81">
      <w:pPr>
        <w:widowControl w:val="0"/>
        <w:numPr>
          <w:ilvl w:val="0"/>
          <w:numId w:val="29"/>
        </w:numPr>
        <w:shd w:val="clear" w:color="auto" w:fill="FFFFFF"/>
        <w:tabs>
          <w:tab w:val="left" w:pos="427"/>
        </w:tabs>
        <w:autoSpaceDE w:val="0"/>
        <w:autoSpaceDN w:val="0"/>
        <w:adjustRightInd w:val="0"/>
        <w:ind w:left="283"/>
        <w:jc w:val="both"/>
        <w:rPr>
          <w:color w:val="000000"/>
          <w:sz w:val="20"/>
          <w:szCs w:val="20"/>
        </w:rPr>
      </w:pPr>
      <w:r w:rsidRPr="001B65A7">
        <w:rPr>
          <w:color w:val="000000"/>
          <w:sz w:val="20"/>
          <w:szCs w:val="20"/>
        </w:rPr>
        <w:t>рыночное тестирование;</w:t>
      </w:r>
    </w:p>
    <w:p w:rsidR="00197F81" w:rsidRPr="001B65A7" w:rsidRDefault="00197F81" w:rsidP="00197F81">
      <w:pPr>
        <w:widowControl w:val="0"/>
        <w:numPr>
          <w:ilvl w:val="0"/>
          <w:numId w:val="29"/>
        </w:numPr>
        <w:shd w:val="clear" w:color="auto" w:fill="FFFFFF"/>
        <w:tabs>
          <w:tab w:val="left" w:pos="427"/>
        </w:tabs>
        <w:autoSpaceDE w:val="0"/>
        <w:autoSpaceDN w:val="0"/>
        <w:adjustRightInd w:val="0"/>
        <w:ind w:left="283"/>
        <w:jc w:val="both"/>
        <w:rPr>
          <w:color w:val="000000"/>
          <w:sz w:val="20"/>
          <w:szCs w:val="20"/>
        </w:rPr>
      </w:pPr>
      <w:r w:rsidRPr="001B65A7">
        <w:rPr>
          <w:color w:val="000000"/>
          <w:sz w:val="20"/>
          <w:szCs w:val="20"/>
        </w:rPr>
        <w:t>иммитация магазинного испытания.</w:t>
      </w:r>
    </w:p>
    <w:p w:rsidR="00197F81" w:rsidRPr="001B65A7" w:rsidRDefault="00197F81" w:rsidP="00197F81">
      <w:pPr>
        <w:shd w:val="clear" w:color="auto" w:fill="FFFFFF"/>
        <w:jc w:val="both"/>
        <w:rPr>
          <w:sz w:val="20"/>
          <w:szCs w:val="20"/>
        </w:rPr>
      </w:pPr>
      <w:r w:rsidRPr="001B65A7">
        <w:rPr>
          <w:b/>
          <w:bCs/>
          <w:i/>
          <w:iCs/>
          <w:color w:val="000000"/>
          <w:sz w:val="20"/>
          <w:szCs w:val="20"/>
        </w:rPr>
        <w:t>Этап 6. Оценка спроса, продажи, затрат и прибыли:</w:t>
      </w:r>
    </w:p>
    <w:p w:rsidR="00197F81" w:rsidRPr="001B65A7" w:rsidRDefault="00197F81" w:rsidP="00197F81">
      <w:pPr>
        <w:widowControl w:val="0"/>
        <w:numPr>
          <w:ilvl w:val="0"/>
          <w:numId w:val="39"/>
        </w:numPr>
        <w:shd w:val="clear" w:color="auto" w:fill="FFFFFF"/>
        <w:tabs>
          <w:tab w:val="left" w:pos="434"/>
        </w:tabs>
        <w:autoSpaceDE w:val="0"/>
        <w:autoSpaceDN w:val="0"/>
        <w:adjustRightInd w:val="0"/>
        <w:ind w:left="288"/>
        <w:jc w:val="both"/>
        <w:rPr>
          <w:color w:val="000000"/>
          <w:sz w:val="20"/>
          <w:szCs w:val="20"/>
        </w:rPr>
      </w:pPr>
      <w:r w:rsidRPr="001B65A7">
        <w:rPr>
          <w:color w:val="000000"/>
          <w:sz w:val="20"/>
          <w:szCs w:val="20"/>
        </w:rPr>
        <w:t>оценка спроса;</w:t>
      </w:r>
    </w:p>
    <w:p w:rsidR="00197F81" w:rsidRPr="001B65A7" w:rsidRDefault="00197F81" w:rsidP="00197F81">
      <w:pPr>
        <w:widowControl w:val="0"/>
        <w:numPr>
          <w:ilvl w:val="0"/>
          <w:numId w:val="39"/>
        </w:numPr>
        <w:shd w:val="clear" w:color="auto" w:fill="FFFFFF"/>
        <w:tabs>
          <w:tab w:val="left" w:pos="434"/>
        </w:tabs>
        <w:autoSpaceDE w:val="0"/>
        <w:autoSpaceDN w:val="0"/>
        <w:adjustRightInd w:val="0"/>
        <w:ind w:left="288"/>
        <w:jc w:val="both"/>
        <w:rPr>
          <w:color w:val="000000"/>
          <w:sz w:val="20"/>
          <w:szCs w:val="20"/>
        </w:rPr>
      </w:pPr>
      <w:r w:rsidRPr="001B65A7">
        <w:rPr>
          <w:color w:val="000000"/>
          <w:sz w:val="20"/>
          <w:szCs w:val="20"/>
        </w:rPr>
        <w:t>точка безубыточности;</w:t>
      </w:r>
    </w:p>
    <w:p w:rsidR="00197F81" w:rsidRPr="001B65A7" w:rsidRDefault="00197F81" w:rsidP="00197F81">
      <w:pPr>
        <w:widowControl w:val="0"/>
        <w:numPr>
          <w:ilvl w:val="0"/>
          <w:numId w:val="39"/>
        </w:numPr>
        <w:shd w:val="clear" w:color="auto" w:fill="FFFFFF"/>
        <w:tabs>
          <w:tab w:val="left" w:pos="434"/>
        </w:tabs>
        <w:autoSpaceDE w:val="0"/>
        <w:autoSpaceDN w:val="0"/>
        <w:adjustRightInd w:val="0"/>
        <w:ind w:left="288"/>
        <w:jc w:val="both"/>
        <w:rPr>
          <w:color w:val="000000"/>
          <w:sz w:val="20"/>
          <w:szCs w:val="20"/>
        </w:rPr>
      </w:pPr>
      <w:r w:rsidRPr="001B65A7">
        <w:rPr>
          <w:color w:val="000000"/>
          <w:sz w:val="20"/>
          <w:szCs w:val="20"/>
        </w:rPr>
        <w:t>маржинальная прибыль.</w:t>
      </w:r>
    </w:p>
    <w:p w:rsidR="00197F81" w:rsidRDefault="00197F81" w:rsidP="00197F81">
      <w:pPr>
        <w:widowControl w:val="0"/>
        <w:shd w:val="clear" w:color="auto" w:fill="FFFFFF"/>
        <w:tabs>
          <w:tab w:val="left" w:pos="420"/>
        </w:tabs>
        <w:autoSpaceDE w:val="0"/>
        <w:autoSpaceDN w:val="0"/>
        <w:adjustRightInd w:val="0"/>
        <w:jc w:val="both"/>
        <w:rPr>
          <w:color w:val="000000"/>
          <w:sz w:val="20"/>
          <w:szCs w:val="20"/>
        </w:rPr>
      </w:pPr>
      <w:r w:rsidRPr="001B65A7">
        <w:rPr>
          <w:b/>
          <w:bCs/>
          <w:i/>
          <w:iCs/>
          <w:color w:val="000000"/>
          <w:sz w:val="20"/>
          <w:szCs w:val="20"/>
        </w:rPr>
        <w:t xml:space="preserve">Этап 7. Разработка плана </w:t>
      </w:r>
      <w:r w:rsidRPr="001B65A7">
        <w:rPr>
          <w:b/>
          <w:i/>
          <w:iCs/>
          <w:color w:val="000000"/>
          <w:sz w:val="20"/>
          <w:szCs w:val="20"/>
        </w:rPr>
        <w:t xml:space="preserve">маркетинговых </w:t>
      </w:r>
      <w:r w:rsidRPr="001B65A7">
        <w:rPr>
          <w:b/>
          <w:bCs/>
          <w:i/>
          <w:iCs/>
          <w:color w:val="000000"/>
          <w:sz w:val="20"/>
          <w:szCs w:val="20"/>
        </w:rPr>
        <w:t xml:space="preserve">мероприятий. </w:t>
      </w:r>
      <w:r w:rsidRPr="001B65A7">
        <w:rPr>
          <w:color w:val="000000"/>
          <w:sz w:val="20"/>
          <w:szCs w:val="20"/>
        </w:rPr>
        <w:t>Комплекс маркетинга нового товара для целевой группы.</w:t>
      </w:r>
    </w:p>
    <w:p w:rsidR="00197F81" w:rsidRPr="001B65A7" w:rsidRDefault="00197F81" w:rsidP="00197F81">
      <w:pPr>
        <w:widowControl w:val="0"/>
        <w:shd w:val="clear" w:color="auto" w:fill="FFFFFF"/>
        <w:tabs>
          <w:tab w:val="left" w:pos="420"/>
        </w:tabs>
        <w:autoSpaceDE w:val="0"/>
        <w:autoSpaceDN w:val="0"/>
        <w:adjustRightInd w:val="0"/>
        <w:jc w:val="both"/>
        <w:rPr>
          <w:bCs/>
          <w:color w:val="000000"/>
          <w:sz w:val="20"/>
          <w:szCs w:val="20"/>
        </w:rPr>
      </w:pPr>
      <w:r w:rsidRPr="001B65A7">
        <w:rPr>
          <w:b/>
          <w:bCs/>
          <w:i/>
          <w:iCs/>
          <w:color w:val="000000"/>
          <w:sz w:val="20"/>
          <w:szCs w:val="20"/>
        </w:rPr>
        <w:t xml:space="preserve">Этап </w:t>
      </w:r>
      <w:r>
        <w:rPr>
          <w:b/>
          <w:bCs/>
          <w:i/>
          <w:iCs/>
          <w:color w:val="000000"/>
          <w:sz w:val="20"/>
          <w:szCs w:val="20"/>
        </w:rPr>
        <w:t>8</w:t>
      </w:r>
      <w:r w:rsidRPr="001B65A7">
        <w:rPr>
          <w:i/>
          <w:iCs/>
          <w:color w:val="000000"/>
          <w:sz w:val="20"/>
          <w:szCs w:val="20"/>
        </w:rPr>
        <w:t xml:space="preserve">. </w:t>
      </w:r>
      <w:r w:rsidRPr="001B65A7">
        <w:rPr>
          <w:b/>
          <w:i/>
          <w:iCs/>
          <w:color w:val="000000"/>
          <w:sz w:val="20"/>
          <w:szCs w:val="20"/>
        </w:rPr>
        <w:t>Оценка успеха/неудач</w:t>
      </w:r>
      <w:r w:rsidRPr="001B65A7">
        <w:rPr>
          <w:i/>
          <w:iCs/>
          <w:color w:val="000000"/>
          <w:sz w:val="20"/>
          <w:szCs w:val="20"/>
        </w:rPr>
        <w:t xml:space="preserve">. </w:t>
      </w:r>
      <w:r w:rsidRPr="001B65A7">
        <w:rPr>
          <w:color w:val="000000"/>
          <w:sz w:val="20"/>
          <w:szCs w:val="20"/>
        </w:rPr>
        <w:t>Познавательный диссонанс.</w:t>
      </w:r>
    </w:p>
    <w:p w:rsidR="00197F81" w:rsidRPr="001B65A7" w:rsidRDefault="00197F81" w:rsidP="00197F81">
      <w:pPr>
        <w:shd w:val="clear" w:color="auto" w:fill="FFFFFF"/>
        <w:ind w:right="7"/>
        <w:jc w:val="both"/>
        <w:rPr>
          <w:sz w:val="20"/>
          <w:szCs w:val="20"/>
        </w:rPr>
      </w:pPr>
      <w:r w:rsidRPr="001B65A7">
        <w:rPr>
          <w:bCs/>
          <w:color w:val="000000"/>
          <w:sz w:val="20"/>
          <w:szCs w:val="20"/>
        </w:rPr>
        <w:t>Для решения вопросов о том, как начать продажу нового товара, на кого можно рассчитывать в первую очередь, как развивать про</w:t>
      </w:r>
      <w:r w:rsidRPr="001B65A7">
        <w:rPr>
          <w:bCs/>
          <w:color w:val="000000"/>
          <w:sz w:val="20"/>
          <w:szCs w:val="20"/>
        </w:rPr>
        <w:softHyphen/>
        <w:t>дажи с привлечением новых потребителей и других, используется классификация типов потребителей по скорости одобрения товара.</w:t>
      </w:r>
    </w:p>
    <w:p w:rsidR="00197F81" w:rsidRPr="001B65A7" w:rsidRDefault="00197F81" w:rsidP="00197F81">
      <w:pPr>
        <w:widowControl w:val="0"/>
        <w:numPr>
          <w:ilvl w:val="0"/>
          <w:numId w:val="26"/>
        </w:numPr>
        <w:shd w:val="clear" w:color="auto" w:fill="FFFFFF"/>
        <w:tabs>
          <w:tab w:val="left" w:pos="466"/>
        </w:tabs>
        <w:autoSpaceDE w:val="0"/>
        <w:autoSpaceDN w:val="0"/>
        <w:adjustRightInd w:val="0"/>
        <w:ind w:left="22" w:firstLine="290"/>
        <w:jc w:val="both"/>
        <w:rPr>
          <w:bCs/>
          <w:color w:val="000000"/>
          <w:sz w:val="20"/>
          <w:szCs w:val="20"/>
        </w:rPr>
      </w:pPr>
      <w:r w:rsidRPr="001B65A7">
        <w:rPr>
          <w:bCs/>
          <w:i/>
          <w:iCs/>
          <w:color w:val="000000"/>
          <w:sz w:val="20"/>
          <w:szCs w:val="20"/>
        </w:rPr>
        <w:t xml:space="preserve">Новаторы. </w:t>
      </w:r>
      <w:r w:rsidRPr="001B65A7">
        <w:rPr>
          <w:bCs/>
          <w:color w:val="000000"/>
          <w:sz w:val="20"/>
          <w:szCs w:val="20"/>
        </w:rPr>
        <w:t>Действуют под влиянием собственной интуиции на</w:t>
      </w:r>
      <w:r>
        <w:rPr>
          <w:bCs/>
          <w:color w:val="000000"/>
          <w:sz w:val="20"/>
          <w:szCs w:val="20"/>
        </w:rPr>
        <w:t xml:space="preserve"> </w:t>
      </w:r>
      <w:r w:rsidRPr="001B65A7">
        <w:rPr>
          <w:bCs/>
          <w:color w:val="000000"/>
          <w:sz w:val="20"/>
          <w:szCs w:val="20"/>
        </w:rPr>
        <w:t>новую продукцию. Имеют дос</w:t>
      </w:r>
      <w:r>
        <w:rPr>
          <w:bCs/>
          <w:color w:val="000000"/>
          <w:sz w:val="20"/>
          <w:szCs w:val="20"/>
        </w:rPr>
        <w:t>таточно высокий социально-эконо</w:t>
      </w:r>
      <w:r w:rsidRPr="001B65A7">
        <w:rPr>
          <w:bCs/>
          <w:color w:val="000000"/>
          <w:sz w:val="20"/>
          <w:szCs w:val="20"/>
        </w:rPr>
        <w:t>мический статус. Пользуются</w:t>
      </w:r>
      <w:r>
        <w:rPr>
          <w:bCs/>
          <w:color w:val="000000"/>
          <w:sz w:val="20"/>
          <w:szCs w:val="20"/>
        </w:rPr>
        <w:t xml:space="preserve"> информацией из различных источ</w:t>
      </w:r>
      <w:r w:rsidRPr="001B65A7">
        <w:rPr>
          <w:bCs/>
          <w:color w:val="000000"/>
          <w:sz w:val="20"/>
          <w:szCs w:val="20"/>
        </w:rPr>
        <w:t>ников. Представляют собой незначительную группу потребителей.</w:t>
      </w:r>
    </w:p>
    <w:p w:rsidR="00197F81" w:rsidRPr="001B65A7" w:rsidRDefault="00197F81" w:rsidP="00197F81">
      <w:pPr>
        <w:widowControl w:val="0"/>
        <w:numPr>
          <w:ilvl w:val="0"/>
          <w:numId w:val="26"/>
        </w:numPr>
        <w:shd w:val="clear" w:color="auto" w:fill="FFFFFF"/>
        <w:tabs>
          <w:tab w:val="left" w:pos="466"/>
        </w:tabs>
        <w:autoSpaceDE w:val="0"/>
        <w:autoSpaceDN w:val="0"/>
        <w:adjustRightInd w:val="0"/>
        <w:ind w:left="22" w:firstLine="290"/>
        <w:jc w:val="both"/>
        <w:rPr>
          <w:bCs/>
          <w:color w:val="000000"/>
          <w:sz w:val="20"/>
          <w:szCs w:val="20"/>
        </w:rPr>
      </w:pPr>
      <w:r w:rsidRPr="001B65A7">
        <w:rPr>
          <w:bCs/>
          <w:i/>
          <w:iCs/>
          <w:color w:val="000000"/>
          <w:sz w:val="20"/>
          <w:szCs w:val="20"/>
        </w:rPr>
        <w:t xml:space="preserve">Рано одобряющие. </w:t>
      </w:r>
      <w:r w:rsidRPr="001B65A7">
        <w:rPr>
          <w:bCs/>
          <w:color w:val="000000"/>
          <w:sz w:val="20"/>
          <w:szCs w:val="20"/>
        </w:rPr>
        <w:t>Ориентируются на собственную интуицию</w:t>
      </w:r>
      <w:r>
        <w:rPr>
          <w:bCs/>
          <w:color w:val="000000"/>
          <w:sz w:val="20"/>
          <w:szCs w:val="20"/>
        </w:rPr>
        <w:t xml:space="preserve"> </w:t>
      </w:r>
      <w:r w:rsidRPr="001B65A7">
        <w:rPr>
          <w:bCs/>
          <w:color w:val="000000"/>
          <w:sz w:val="20"/>
          <w:szCs w:val="20"/>
        </w:rPr>
        <w:t>Являются лидерами мнений в</w:t>
      </w:r>
      <w:r>
        <w:rPr>
          <w:bCs/>
          <w:color w:val="000000"/>
          <w:sz w:val="20"/>
          <w:szCs w:val="20"/>
        </w:rPr>
        <w:t xml:space="preserve"> других группах. Обращают внима</w:t>
      </w:r>
      <w:r w:rsidRPr="001B65A7">
        <w:rPr>
          <w:bCs/>
          <w:color w:val="000000"/>
          <w:sz w:val="20"/>
          <w:szCs w:val="20"/>
        </w:rPr>
        <w:t>ние на сведения, содержащие</w:t>
      </w:r>
      <w:r>
        <w:rPr>
          <w:bCs/>
          <w:color w:val="000000"/>
          <w:sz w:val="20"/>
          <w:szCs w:val="20"/>
        </w:rPr>
        <w:t>ся в средствах массовой информа</w:t>
      </w:r>
      <w:r w:rsidRPr="001B65A7">
        <w:rPr>
          <w:bCs/>
          <w:color w:val="000000"/>
          <w:sz w:val="20"/>
          <w:szCs w:val="20"/>
        </w:rPr>
        <w:t>ции. Чувствительность к изменениям цен минимальная.</w:t>
      </w:r>
    </w:p>
    <w:p w:rsidR="00197F81" w:rsidRPr="001B65A7" w:rsidRDefault="00197F81" w:rsidP="00197F81">
      <w:pPr>
        <w:widowControl w:val="0"/>
        <w:numPr>
          <w:ilvl w:val="0"/>
          <w:numId w:val="26"/>
        </w:numPr>
        <w:shd w:val="clear" w:color="auto" w:fill="FFFFFF"/>
        <w:tabs>
          <w:tab w:val="left" w:pos="466"/>
        </w:tabs>
        <w:autoSpaceDE w:val="0"/>
        <w:autoSpaceDN w:val="0"/>
        <w:adjustRightInd w:val="0"/>
        <w:ind w:left="22" w:firstLine="290"/>
        <w:jc w:val="both"/>
        <w:rPr>
          <w:bCs/>
          <w:color w:val="000000"/>
          <w:sz w:val="20"/>
          <w:szCs w:val="20"/>
        </w:rPr>
      </w:pPr>
      <w:r w:rsidRPr="001B65A7">
        <w:rPr>
          <w:bCs/>
          <w:i/>
          <w:iCs/>
          <w:color w:val="000000"/>
          <w:sz w:val="20"/>
          <w:szCs w:val="20"/>
        </w:rPr>
        <w:t xml:space="preserve">Раннее большинство. </w:t>
      </w:r>
      <w:r w:rsidRPr="001B65A7">
        <w:rPr>
          <w:bCs/>
          <w:color w:val="000000"/>
          <w:sz w:val="20"/>
          <w:szCs w:val="20"/>
        </w:rPr>
        <w:t>Ориентируются на поведение рано од</w:t>
      </w:r>
      <w:r>
        <w:rPr>
          <w:bCs/>
          <w:color w:val="000000"/>
          <w:sz w:val="20"/>
          <w:szCs w:val="20"/>
        </w:rPr>
        <w:t>об</w:t>
      </w:r>
      <w:r w:rsidRPr="001B65A7">
        <w:rPr>
          <w:bCs/>
          <w:color w:val="000000"/>
          <w:sz w:val="20"/>
          <w:szCs w:val="20"/>
        </w:rPr>
        <w:t>ряющих. Имеют социально-э</w:t>
      </w:r>
      <w:r>
        <w:rPr>
          <w:bCs/>
          <w:color w:val="000000"/>
          <w:sz w:val="20"/>
          <w:szCs w:val="20"/>
        </w:rPr>
        <w:t>кономический статус выше средне</w:t>
      </w:r>
      <w:r w:rsidRPr="001B65A7">
        <w:rPr>
          <w:bCs/>
          <w:color w:val="000000"/>
          <w:sz w:val="20"/>
          <w:szCs w:val="20"/>
        </w:rPr>
        <w:t>го. При получении информации активно пользуются мнением</w:t>
      </w:r>
      <w:r>
        <w:rPr>
          <w:bCs/>
          <w:color w:val="000000"/>
          <w:sz w:val="20"/>
          <w:szCs w:val="20"/>
        </w:rPr>
        <w:t xml:space="preserve"> </w:t>
      </w:r>
      <w:r w:rsidRPr="001B65A7">
        <w:rPr>
          <w:bCs/>
          <w:color w:val="000000"/>
          <w:sz w:val="20"/>
          <w:szCs w:val="20"/>
        </w:rPr>
        <w:t>лидеров, советами продавцов, средствами массовой информации.</w:t>
      </w:r>
    </w:p>
    <w:p w:rsidR="00197F81" w:rsidRPr="001B65A7" w:rsidRDefault="00197F81" w:rsidP="00197F81">
      <w:pPr>
        <w:widowControl w:val="0"/>
        <w:numPr>
          <w:ilvl w:val="0"/>
          <w:numId w:val="26"/>
        </w:numPr>
        <w:shd w:val="clear" w:color="auto" w:fill="FFFFFF"/>
        <w:tabs>
          <w:tab w:val="left" w:pos="466"/>
        </w:tabs>
        <w:autoSpaceDE w:val="0"/>
        <w:autoSpaceDN w:val="0"/>
        <w:adjustRightInd w:val="0"/>
        <w:ind w:left="22" w:firstLine="290"/>
        <w:jc w:val="both"/>
        <w:rPr>
          <w:bCs/>
          <w:color w:val="000000"/>
          <w:sz w:val="20"/>
          <w:szCs w:val="20"/>
        </w:rPr>
      </w:pPr>
      <w:r w:rsidRPr="001B65A7">
        <w:rPr>
          <w:bCs/>
          <w:i/>
          <w:iCs/>
          <w:color w:val="000000"/>
          <w:sz w:val="20"/>
          <w:szCs w:val="20"/>
        </w:rPr>
        <w:t xml:space="preserve">Позднее большинство. </w:t>
      </w:r>
      <w:r w:rsidRPr="001B65A7">
        <w:rPr>
          <w:bCs/>
          <w:color w:val="000000"/>
          <w:sz w:val="20"/>
          <w:szCs w:val="20"/>
        </w:rPr>
        <w:t>Большое значение придают поведению</w:t>
      </w:r>
      <w:r>
        <w:rPr>
          <w:bCs/>
          <w:color w:val="000000"/>
          <w:sz w:val="20"/>
          <w:szCs w:val="20"/>
        </w:rPr>
        <w:t xml:space="preserve"> </w:t>
      </w:r>
      <w:r w:rsidRPr="001B65A7">
        <w:rPr>
          <w:bCs/>
          <w:color w:val="000000"/>
          <w:sz w:val="20"/>
          <w:szCs w:val="20"/>
        </w:rPr>
        <w:t>других групп по их восприятию н</w:t>
      </w:r>
      <w:r>
        <w:rPr>
          <w:bCs/>
          <w:color w:val="000000"/>
          <w:sz w:val="20"/>
          <w:szCs w:val="20"/>
        </w:rPr>
        <w:t>ового товара. Их статус находит</w:t>
      </w:r>
      <w:r w:rsidRPr="001B65A7">
        <w:rPr>
          <w:bCs/>
          <w:color w:val="000000"/>
          <w:sz w:val="20"/>
          <w:szCs w:val="20"/>
        </w:rPr>
        <w:t>ся на среднем уровне. Предпочи</w:t>
      </w:r>
      <w:r>
        <w:rPr>
          <w:bCs/>
          <w:color w:val="000000"/>
          <w:sz w:val="20"/>
          <w:szCs w:val="20"/>
        </w:rPr>
        <w:t>тают увидеть товар на полках ма</w:t>
      </w:r>
      <w:r w:rsidRPr="001B65A7">
        <w:rPr>
          <w:bCs/>
          <w:color w:val="000000"/>
          <w:sz w:val="20"/>
          <w:szCs w:val="20"/>
        </w:rPr>
        <w:t>газина. Важна оценка представителей этой же группы населения.</w:t>
      </w:r>
      <w:r>
        <w:rPr>
          <w:bCs/>
          <w:color w:val="000000"/>
          <w:sz w:val="20"/>
          <w:szCs w:val="20"/>
        </w:rPr>
        <w:t xml:space="preserve"> </w:t>
      </w:r>
      <w:r w:rsidRPr="001B65A7">
        <w:rPr>
          <w:bCs/>
          <w:color w:val="000000"/>
          <w:sz w:val="20"/>
          <w:szCs w:val="20"/>
        </w:rPr>
        <w:t xml:space="preserve">Чувствительны к изменениям </w:t>
      </w:r>
      <w:r>
        <w:rPr>
          <w:bCs/>
          <w:color w:val="000000"/>
          <w:sz w:val="20"/>
          <w:szCs w:val="20"/>
        </w:rPr>
        <w:t>цен. К средствам массовой инфор</w:t>
      </w:r>
      <w:r w:rsidRPr="001B65A7">
        <w:rPr>
          <w:bCs/>
          <w:color w:val="000000"/>
          <w:sz w:val="20"/>
          <w:szCs w:val="20"/>
        </w:rPr>
        <w:t>мации относятся сдержанно. В</w:t>
      </w:r>
      <w:r>
        <w:rPr>
          <w:bCs/>
          <w:color w:val="000000"/>
          <w:sz w:val="20"/>
          <w:szCs w:val="20"/>
        </w:rPr>
        <w:t>месте с ранним большинством со</w:t>
      </w:r>
      <w:r w:rsidRPr="001B65A7">
        <w:rPr>
          <w:bCs/>
          <w:color w:val="000000"/>
          <w:sz w:val="20"/>
          <w:szCs w:val="20"/>
        </w:rPr>
        <w:t>ставляют основную группу потребителей по численности.</w:t>
      </w:r>
    </w:p>
    <w:p w:rsidR="00197F81" w:rsidRPr="001B65A7" w:rsidRDefault="00197F81" w:rsidP="00197F81">
      <w:pPr>
        <w:widowControl w:val="0"/>
        <w:numPr>
          <w:ilvl w:val="0"/>
          <w:numId w:val="26"/>
        </w:numPr>
        <w:shd w:val="clear" w:color="auto" w:fill="FFFFFF"/>
        <w:tabs>
          <w:tab w:val="left" w:pos="466"/>
        </w:tabs>
        <w:autoSpaceDE w:val="0"/>
        <w:autoSpaceDN w:val="0"/>
        <w:adjustRightInd w:val="0"/>
        <w:ind w:left="22" w:firstLine="290"/>
        <w:jc w:val="both"/>
        <w:rPr>
          <w:bCs/>
          <w:color w:val="000000"/>
          <w:sz w:val="20"/>
          <w:szCs w:val="20"/>
        </w:rPr>
      </w:pPr>
      <w:r>
        <w:rPr>
          <w:bCs/>
          <w:i/>
          <w:iCs/>
          <w:color w:val="000000"/>
          <w:sz w:val="20"/>
          <w:szCs w:val="20"/>
        </w:rPr>
        <w:t>Консерваторы</w:t>
      </w:r>
      <w:r w:rsidRPr="001B65A7">
        <w:rPr>
          <w:bCs/>
          <w:i/>
          <w:iCs/>
          <w:color w:val="000000"/>
          <w:sz w:val="20"/>
          <w:szCs w:val="20"/>
        </w:rPr>
        <w:t xml:space="preserve">. </w:t>
      </w:r>
      <w:r>
        <w:rPr>
          <w:bCs/>
          <w:color w:val="000000"/>
          <w:sz w:val="20"/>
          <w:szCs w:val="20"/>
        </w:rPr>
        <w:t>Основное внимание уделяют ус</w:t>
      </w:r>
      <w:r w:rsidRPr="001B65A7">
        <w:rPr>
          <w:bCs/>
          <w:color w:val="000000"/>
          <w:sz w:val="20"/>
          <w:szCs w:val="20"/>
        </w:rPr>
        <w:t>тоявшимся мнениям. Имеют</w:t>
      </w:r>
      <w:r>
        <w:rPr>
          <w:bCs/>
          <w:color w:val="000000"/>
          <w:sz w:val="20"/>
          <w:szCs w:val="20"/>
        </w:rPr>
        <w:t xml:space="preserve"> невысокий социально-экономичес</w:t>
      </w:r>
      <w:r w:rsidRPr="001B65A7">
        <w:rPr>
          <w:bCs/>
          <w:color w:val="000000"/>
          <w:sz w:val="20"/>
          <w:szCs w:val="20"/>
        </w:rPr>
        <w:t>кий статус. Оказывают определенное сопротивление переменам.</w:t>
      </w:r>
    </w:p>
    <w:p w:rsidR="00197F81" w:rsidRDefault="00197F81" w:rsidP="00197F81">
      <w:pPr>
        <w:shd w:val="clear" w:color="auto" w:fill="FFFFFF"/>
        <w:jc w:val="both"/>
        <w:rPr>
          <w:bCs/>
          <w:color w:val="000000"/>
          <w:sz w:val="20"/>
          <w:szCs w:val="20"/>
        </w:rPr>
      </w:pPr>
      <w:r w:rsidRPr="001B65A7">
        <w:rPr>
          <w:bCs/>
          <w:color w:val="000000"/>
          <w:sz w:val="20"/>
          <w:szCs w:val="20"/>
        </w:rPr>
        <w:t>Выпуская новый товар на рынок, предприятие должно принять меры по сокращению времени его одобрения различными группа</w:t>
      </w:r>
      <w:r w:rsidRPr="001B65A7">
        <w:rPr>
          <w:bCs/>
          <w:color w:val="000000"/>
          <w:sz w:val="20"/>
          <w:szCs w:val="20"/>
        </w:rPr>
        <w:softHyphen/>
        <w:t>ми потребителей. Для этого акцентируется особое внимание на но</w:t>
      </w:r>
      <w:r w:rsidRPr="001B65A7">
        <w:rPr>
          <w:bCs/>
          <w:color w:val="000000"/>
          <w:sz w:val="20"/>
          <w:szCs w:val="20"/>
        </w:rPr>
        <w:softHyphen/>
        <w:t>визне продукции, выделении преимуществ, легкости апробирова</w:t>
      </w:r>
      <w:r w:rsidRPr="001B65A7">
        <w:rPr>
          <w:bCs/>
          <w:color w:val="000000"/>
          <w:sz w:val="20"/>
          <w:szCs w:val="20"/>
        </w:rPr>
        <w:softHyphen/>
        <w:t xml:space="preserve">ния и проверки, </w:t>
      </w:r>
      <w:r>
        <w:rPr>
          <w:bCs/>
          <w:color w:val="000000"/>
          <w:sz w:val="20"/>
          <w:szCs w:val="20"/>
        </w:rPr>
        <w:t>доступности в торговой сети</w:t>
      </w:r>
      <w:r w:rsidRPr="001B65A7">
        <w:rPr>
          <w:bCs/>
          <w:color w:val="000000"/>
          <w:sz w:val="20"/>
          <w:szCs w:val="20"/>
        </w:rPr>
        <w:t xml:space="preserve">. </w:t>
      </w:r>
    </w:p>
    <w:p w:rsidR="00197F81" w:rsidRPr="0081352F" w:rsidRDefault="00197F81" w:rsidP="00197F81">
      <w:pPr>
        <w:shd w:val="clear" w:color="auto" w:fill="FFFFFF"/>
        <w:ind w:left="5" w:right="91" w:firstLine="283"/>
        <w:jc w:val="both"/>
        <w:rPr>
          <w:sz w:val="20"/>
          <w:szCs w:val="20"/>
        </w:rPr>
      </w:pPr>
      <w:r w:rsidRPr="001B65A7">
        <w:rPr>
          <w:bCs/>
          <w:i/>
          <w:iCs/>
          <w:color w:val="000000"/>
          <w:sz w:val="20"/>
          <w:szCs w:val="20"/>
        </w:rPr>
        <w:t xml:space="preserve">Товарная, торговая, фирменная марка (Вгапй) — </w:t>
      </w:r>
      <w:r w:rsidRPr="001B65A7">
        <w:rPr>
          <w:bCs/>
          <w:color w:val="000000"/>
          <w:sz w:val="20"/>
          <w:szCs w:val="20"/>
        </w:rPr>
        <w:t xml:space="preserve"> имя, об</w:t>
      </w:r>
      <w:r w:rsidRPr="001B65A7">
        <w:rPr>
          <w:bCs/>
          <w:color w:val="000000"/>
          <w:sz w:val="20"/>
          <w:szCs w:val="20"/>
        </w:rPr>
        <w:softHyphen/>
        <w:t>раз, знак, символ, рисунок или их комбинация. Марка позволяет</w:t>
      </w:r>
      <w:r>
        <w:rPr>
          <w:bCs/>
          <w:color w:val="000000"/>
          <w:sz w:val="20"/>
          <w:szCs w:val="20"/>
        </w:rPr>
        <w:t xml:space="preserve"> о</w:t>
      </w:r>
      <w:r w:rsidRPr="001B65A7">
        <w:rPr>
          <w:bCs/>
          <w:color w:val="000000"/>
          <w:sz w:val="20"/>
          <w:szCs w:val="20"/>
        </w:rPr>
        <w:t>ичать товары (услуги), а также их производителей или продав</w:t>
      </w:r>
      <w:r w:rsidRPr="001B65A7">
        <w:rPr>
          <w:bCs/>
          <w:color w:val="000000"/>
          <w:sz w:val="20"/>
          <w:szCs w:val="20"/>
        </w:rPr>
        <w:softHyphen/>
        <w:t>цов от конкурентов. Марочные товары усиливают ценностную значимость продук</w:t>
      </w:r>
      <w:r w:rsidRPr="001B65A7">
        <w:rPr>
          <w:bCs/>
          <w:color w:val="000000"/>
          <w:sz w:val="20"/>
          <w:szCs w:val="20"/>
        </w:rPr>
        <w:softHyphen/>
        <w:t>ции. Выделяют их из массы аналогичных товаров, подчеркивают выгоду для потребителей, обеспечивают успех реализации.</w:t>
      </w:r>
      <w:r>
        <w:rPr>
          <w:bCs/>
          <w:color w:val="000000"/>
          <w:sz w:val="20"/>
          <w:szCs w:val="20"/>
        </w:rPr>
        <w:t xml:space="preserve"> </w:t>
      </w:r>
      <w:r w:rsidRPr="001B65A7">
        <w:rPr>
          <w:bCs/>
          <w:color w:val="000000"/>
          <w:sz w:val="20"/>
          <w:szCs w:val="20"/>
        </w:rPr>
        <w:t>Значение марочной продукции постоянно возрастает и все боль</w:t>
      </w:r>
      <w:r w:rsidRPr="001B65A7">
        <w:rPr>
          <w:bCs/>
          <w:color w:val="000000"/>
          <w:sz w:val="20"/>
          <w:szCs w:val="20"/>
        </w:rPr>
        <w:softHyphen/>
        <w:t xml:space="preserve">ше становится одним из </w:t>
      </w:r>
      <w:r w:rsidRPr="001B65A7">
        <w:rPr>
          <w:bCs/>
          <w:i/>
          <w:iCs/>
          <w:color w:val="000000"/>
          <w:sz w:val="20"/>
          <w:szCs w:val="20"/>
        </w:rPr>
        <w:t xml:space="preserve">стратегических ресурсов </w:t>
      </w:r>
      <w:r w:rsidRPr="001B65A7">
        <w:rPr>
          <w:bCs/>
          <w:color w:val="000000"/>
          <w:sz w:val="20"/>
          <w:szCs w:val="20"/>
        </w:rPr>
        <w:t>предприятия. Ма</w:t>
      </w:r>
      <w:r w:rsidRPr="001B65A7">
        <w:rPr>
          <w:bCs/>
          <w:color w:val="000000"/>
          <w:sz w:val="20"/>
          <w:szCs w:val="20"/>
        </w:rPr>
        <w:softHyphen/>
        <w:t>рочная продукция создает не только добавленную ценность для по</w:t>
      </w:r>
      <w:r w:rsidRPr="001B65A7">
        <w:rPr>
          <w:bCs/>
          <w:color w:val="000000"/>
          <w:sz w:val="20"/>
          <w:szCs w:val="20"/>
        </w:rPr>
        <w:softHyphen/>
        <w:t xml:space="preserve">требителей, но и </w:t>
      </w:r>
      <w:r w:rsidRPr="001B65A7">
        <w:rPr>
          <w:bCs/>
          <w:i/>
          <w:iCs/>
          <w:color w:val="000000"/>
          <w:sz w:val="20"/>
          <w:szCs w:val="20"/>
        </w:rPr>
        <w:t>марочный капитал (</w:t>
      </w:r>
      <w:r w:rsidRPr="001B65A7">
        <w:rPr>
          <w:bCs/>
          <w:color w:val="000000"/>
          <w:sz w:val="20"/>
          <w:szCs w:val="20"/>
        </w:rPr>
        <w:t>стоимость будущих денеж</w:t>
      </w:r>
      <w:r w:rsidRPr="001B65A7">
        <w:rPr>
          <w:bCs/>
          <w:color w:val="000000"/>
          <w:sz w:val="20"/>
          <w:szCs w:val="20"/>
        </w:rPr>
        <w:softHyphen/>
        <w:t>ных потоков, создаваемых торговыми марками), Наконец, марка (бренд) является своего рода инструментом управления компанией (привлечение лучших специалистов, созда</w:t>
      </w:r>
      <w:r w:rsidRPr="001B65A7">
        <w:rPr>
          <w:bCs/>
          <w:color w:val="000000"/>
          <w:sz w:val="20"/>
          <w:szCs w:val="20"/>
        </w:rPr>
        <w:softHyphen/>
        <w:t>ние хорошей управленческой команды, разделяющей общие цен</w:t>
      </w:r>
      <w:r w:rsidRPr="001B65A7">
        <w:rPr>
          <w:bCs/>
          <w:color w:val="000000"/>
          <w:sz w:val="20"/>
          <w:szCs w:val="20"/>
        </w:rPr>
        <w:softHyphen/>
        <w:t>ности).</w:t>
      </w:r>
      <w:r w:rsidRPr="0081352F">
        <w:rPr>
          <w:color w:val="000000"/>
          <w:sz w:val="22"/>
          <w:szCs w:val="22"/>
        </w:rPr>
        <w:t xml:space="preserve"> </w:t>
      </w:r>
      <w:r w:rsidRPr="0081352F">
        <w:rPr>
          <w:color w:val="000000"/>
          <w:sz w:val="20"/>
          <w:szCs w:val="20"/>
        </w:rPr>
        <w:t>Управление марочной политикой требует от.-предприятия оп</w:t>
      </w:r>
      <w:r w:rsidRPr="0081352F">
        <w:rPr>
          <w:color w:val="000000"/>
          <w:sz w:val="20"/>
          <w:szCs w:val="20"/>
        </w:rPr>
        <w:softHyphen/>
        <w:t>ределенных действий:</w:t>
      </w:r>
    </w:p>
    <w:p w:rsidR="00197F81" w:rsidRPr="0081352F" w:rsidRDefault="00197F81" w:rsidP="00197F81">
      <w:pPr>
        <w:widowControl w:val="0"/>
        <w:numPr>
          <w:ilvl w:val="0"/>
          <w:numId w:val="19"/>
        </w:numPr>
        <w:shd w:val="clear" w:color="auto" w:fill="FFFFFF"/>
        <w:tabs>
          <w:tab w:val="left" w:pos="444"/>
        </w:tabs>
        <w:autoSpaceDE w:val="0"/>
        <w:autoSpaceDN w:val="0"/>
        <w:adjustRightInd w:val="0"/>
        <w:ind w:left="295"/>
        <w:jc w:val="both"/>
        <w:rPr>
          <w:color w:val="000000"/>
          <w:sz w:val="20"/>
          <w:szCs w:val="20"/>
        </w:rPr>
      </w:pPr>
      <w:r w:rsidRPr="0081352F">
        <w:rPr>
          <w:color w:val="000000"/>
          <w:sz w:val="20"/>
          <w:szCs w:val="20"/>
        </w:rPr>
        <w:t>создания марки (формирования идеи и выбора названия);</w:t>
      </w:r>
    </w:p>
    <w:p w:rsidR="00197F81" w:rsidRPr="0081352F" w:rsidRDefault="00197F81" w:rsidP="00197F81">
      <w:pPr>
        <w:widowControl w:val="0"/>
        <w:numPr>
          <w:ilvl w:val="0"/>
          <w:numId w:val="19"/>
        </w:numPr>
        <w:shd w:val="clear" w:color="auto" w:fill="FFFFFF"/>
        <w:tabs>
          <w:tab w:val="left" w:pos="444"/>
        </w:tabs>
        <w:autoSpaceDE w:val="0"/>
        <w:autoSpaceDN w:val="0"/>
        <w:adjustRightInd w:val="0"/>
        <w:ind w:firstLine="295"/>
        <w:jc w:val="both"/>
        <w:rPr>
          <w:color w:val="000000"/>
          <w:sz w:val="20"/>
          <w:szCs w:val="20"/>
        </w:rPr>
      </w:pPr>
      <w:r w:rsidRPr="0081352F">
        <w:rPr>
          <w:color w:val="000000"/>
          <w:sz w:val="20"/>
          <w:szCs w:val="20"/>
        </w:rPr>
        <w:t>продвижения марки (выработки марочной стратегии, разви</w:t>
      </w:r>
      <w:r w:rsidRPr="0081352F">
        <w:rPr>
          <w:color w:val="000000"/>
          <w:sz w:val="20"/>
          <w:szCs w:val="20"/>
        </w:rPr>
        <w:softHyphen/>
        <w:t>тия «рыночной силы марки», оценки стоимости марки);</w:t>
      </w:r>
    </w:p>
    <w:p w:rsidR="00197F81" w:rsidRPr="0081352F" w:rsidRDefault="00197F81" w:rsidP="00197F81">
      <w:pPr>
        <w:widowControl w:val="0"/>
        <w:numPr>
          <w:ilvl w:val="0"/>
          <w:numId w:val="19"/>
        </w:numPr>
        <w:shd w:val="clear" w:color="auto" w:fill="FFFFFF"/>
        <w:tabs>
          <w:tab w:val="left" w:pos="444"/>
        </w:tabs>
        <w:autoSpaceDE w:val="0"/>
        <w:autoSpaceDN w:val="0"/>
        <w:adjustRightInd w:val="0"/>
        <w:ind w:left="295"/>
        <w:jc w:val="both"/>
        <w:rPr>
          <w:color w:val="000000"/>
          <w:sz w:val="20"/>
          <w:szCs w:val="20"/>
        </w:rPr>
      </w:pPr>
      <w:r w:rsidRPr="0081352F">
        <w:rPr>
          <w:color w:val="000000"/>
          <w:sz w:val="20"/>
          <w:szCs w:val="20"/>
        </w:rPr>
        <w:t>контроля и защиты марки.</w:t>
      </w:r>
    </w:p>
    <w:p w:rsidR="00197F81" w:rsidRPr="0081352F" w:rsidRDefault="00197F81" w:rsidP="00197F81">
      <w:pPr>
        <w:shd w:val="clear" w:color="auto" w:fill="FFFFFF"/>
        <w:ind w:left="12" w:right="10" w:firstLine="286"/>
        <w:jc w:val="both"/>
        <w:rPr>
          <w:sz w:val="20"/>
          <w:szCs w:val="20"/>
        </w:rPr>
      </w:pPr>
      <w:r w:rsidRPr="0081352F">
        <w:rPr>
          <w:bCs/>
          <w:color w:val="000000"/>
          <w:sz w:val="20"/>
          <w:szCs w:val="20"/>
        </w:rPr>
        <w:t>Создание марки, создание марки начинается с нахож</w:t>
      </w:r>
      <w:r w:rsidRPr="0081352F">
        <w:rPr>
          <w:sz w:val="20"/>
          <w:szCs w:val="20"/>
        </w:rPr>
        <w:t xml:space="preserve">дения </w:t>
      </w:r>
      <w:r w:rsidRPr="0081352F">
        <w:rPr>
          <w:i/>
          <w:iCs/>
          <w:sz w:val="20"/>
          <w:szCs w:val="20"/>
        </w:rPr>
        <w:t xml:space="preserve">идеи </w:t>
      </w:r>
      <w:r w:rsidRPr="0081352F">
        <w:rPr>
          <w:sz w:val="20"/>
          <w:szCs w:val="20"/>
        </w:rPr>
        <w:t>(обещания, послания, сообщения). Идея, как правило, формируется на основе поиска выгод, ценностей, ожиданий потре</w:t>
      </w:r>
      <w:r w:rsidRPr="0081352F">
        <w:rPr>
          <w:sz w:val="20"/>
          <w:szCs w:val="20"/>
        </w:rPr>
        <w:softHyphen/>
        <w:t xml:space="preserve">бителя. </w:t>
      </w:r>
      <w:r w:rsidRPr="0081352F">
        <w:rPr>
          <w:color w:val="000000"/>
          <w:sz w:val="20"/>
          <w:szCs w:val="20"/>
        </w:rPr>
        <w:t xml:space="preserve">Вторым шагом создания товарной марки является перевод идеи </w:t>
      </w:r>
      <w:r w:rsidRPr="0081352F">
        <w:rPr>
          <w:b/>
          <w:bCs/>
          <w:color w:val="000000"/>
          <w:sz w:val="20"/>
          <w:szCs w:val="20"/>
        </w:rPr>
        <w:t xml:space="preserve">в </w:t>
      </w:r>
      <w:r w:rsidRPr="0081352F">
        <w:rPr>
          <w:b/>
          <w:bCs/>
          <w:i/>
          <w:iCs/>
          <w:color w:val="000000"/>
          <w:sz w:val="20"/>
          <w:szCs w:val="20"/>
        </w:rPr>
        <w:t xml:space="preserve">коммерческое название. </w:t>
      </w:r>
      <w:r w:rsidRPr="0081352F">
        <w:rPr>
          <w:color w:val="000000"/>
          <w:sz w:val="20"/>
          <w:szCs w:val="20"/>
        </w:rPr>
        <w:t>Здесь возможно использование метода заимствования и метода составления новых слов.</w:t>
      </w:r>
    </w:p>
    <w:p w:rsidR="00197F81" w:rsidRPr="0081352F" w:rsidRDefault="00197F81" w:rsidP="00197F81">
      <w:pPr>
        <w:shd w:val="clear" w:color="auto" w:fill="FFFFFF"/>
        <w:jc w:val="both"/>
        <w:rPr>
          <w:sz w:val="20"/>
          <w:szCs w:val="20"/>
        </w:rPr>
      </w:pPr>
      <w:r w:rsidRPr="0081352F">
        <w:rPr>
          <w:color w:val="000000"/>
          <w:sz w:val="20"/>
          <w:szCs w:val="20"/>
        </w:rPr>
        <w:t>Наименование марки должно удовлетворять определенным требованиям. В частности, отражать характер товара, качество товара, не походить на другое обозначение и фигурировать как са</w:t>
      </w:r>
      <w:r w:rsidRPr="0081352F">
        <w:rPr>
          <w:color w:val="000000"/>
          <w:sz w:val="20"/>
          <w:szCs w:val="20"/>
        </w:rPr>
        <w:softHyphen/>
        <w:t>мостоятельный образ. Быть кратким, легко произносимым и лег</w:t>
      </w:r>
      <w:r w:rsidRPr="0081352F">
        <w:rPr>
          <w:color w:val="000000"/>
          <w:sz w:val="20"/>
          <w:szCs w:val="20"/>
        </w:rPr>
        <w:softHyphen/>
        <w:t xml:space="preserve">ко запоминающимся. </w:t>
      </w:r>
      <w:r w:rsidRPr="0081352F">
        <w:rPr>
          <w:b/>
          <w:bCs/>
          <w:color w:val="000000"/>
          <w:sz w:val="20"/>
          <w:szCs w:val="20"/>
        </w:rPr>
        <w:t xml:space="preserve">Продвижение марки </w:t>
      </w:r>
      <w:r w:rsidRPr="0081352F">
        <w:rPr>
          <w:color w:val="000000"/>
          <w:sz w:val="20"/>
          <w:szCs w:val="20"/>
        </w:rPr>
        <w:t>включает вопросы определения марочной стратегии компании, обеспечения «рыночной силы» марки и оцен</w:t>
      </w:r>
      <w:r w:rsidRPr="0081352F">
        <w:rPr>
          <w:color w:val="000000"/>
          <w:sz w:val="20"/>
          <w:szCs w:val="20"/>
        </w:rPr>
        <w:softHyphen/>
        <w:t>ки стоимости марки.</w:t>
      </w:r>
      <w:r>
        <w:rPr>
          <w:color w:val="000000"/>
          <w:sz w:val="20"/>
          <w:szCs w:val="20"/>
        </w:rPr>
        <w:t xml:space="preserve"> </w:t>
      </w:r>
      <w:r w:rsidRPr="0081352F">
        <w:rPr>
          <w:b/>
          <w:bCs/>
          <w:i/>
          <w:iCs/>
          <w:color w:val="000000"/>
          <w:sz w:val="20"/>
          <w:szCs w:val="20"/>
        </w:rPr>
        <w:t xml:space="preserve">Марочные стратегии </w:t>
      </w:r>
      <w:r w:rsidRPr="0081352F">
        <w:rPr>
          <w:color w:val="000000"/>
          <w:sz w:val="20"/>
          <w:szCs w:val="20"/>
        </w:rPr>
        <w:t>преследуют цель выделить товары или то</w:t>
      </w:r>
      <w:r w:rsidRPr="0081352F">
        <w:rPr>
          <w:color w:val="000000"/>
          <w:sz w:val="20"/>
          <w:szCs w:val="20"/>
        </w:rPr>
        <w:softHyphen/>
        <w:t>варные группы по их полезности (ценности) для потенциальных потребителей. На практике могут разрабатываться следующие стратегии:</w:t>
      </w:r>
    </w:p>
    <w:p w:rsidR="00197F81" w:rsidRDefault="00197F81" w:rsidP="00197F81">
      <w:pPr>
        <w:widowControl w:val="0"/>
        <w:numPr>
          <w:ilvl w:val="0"/>
          <w:numId w:val="27"/>
        </w:numPr>
        <w:shd w:val="clear" w:color="auto" w:fill="FFFFFF"/>
        <w:tabs>
          <w:tab w:val="left" w:pos="463"/>
        </w:tabs>
        <w:autoSpaceDE w:val="0"/>
        <w:autoSpaceDN w:val="0"/>
        <w:adjustRightInd w:val="0"/>
        <w:ind w:left="312"/>
        <w:jc w:val="both"/>
        <w:rPr>
          <w:color w:val="000000"/>
          <w:sz w:val="20"/>
          <w:szCs w:val="20"/>
        </w:rPr>
      </w:pPr>
      <w:r w:rsidRPr="0081352F">
        <w:rPr>
          <w:color w:val="000000"/>
          <w:sz w:val="20"/>
          <w:szCs w:val="20"/>
        </w:rPr>
        <w:t>продуктовые марочные стратегии (индивидуальные марки);</w:t>
      </w:r>
    </w:p>
    <w:p w:rsidR="00197F81" w:rsidRPr="0081352F" w:rsidRDefault="00197F81" w:rsidP="00197F81">
      <w:pPr>
        <w:widowControl w:val="0"/>
        <w:numPr>
          <w:ilvl w:val="0"/>
          <w:numId w:val="27"/>
        </w:numPr>
        <w:shd w:val="clear" w:color="auto" w:fill="FFFFFF"/>
        <w:tabs>
          <w:tab w:val="left" w:pos="463"/>
        </w:tabs>
        <w:autoSpaceDE w:val="0"/>
        <w:autoSpaceDN w:val="0"/>
        <w:adjustRightInd w:val="0"/>
        <w:ind w:left="312"/>
        <w:jc w:val="both"/>
        <w:rPr>
          <w:color w:val="000000"/>
          <w:sz w:val="20"/>
          <w:szCs w:val="20"/>
        </w:rPr>
      </w:pPr>
      <w:r w:rsidRPr="0081352F">
        <w:rPr>
          <w:color w:val="000000"/>
          <w:sz w:val="20"/>
          <w:szCs w:val="20"/>
        </w:rPr>
        <w:t>стратегии марочного расширения (корпоративные марки</w:t>
      </w:r>
      <w:r>
        <w:rPr>
          <w:color w:val="000000"/>
          <w:sz w:val="20"/>
          <w:szCs w:val="20"/>
        </w:rPr>
        <w:t>).</w:t>
      </w:r>
    </w:p>
    <w:p w:rsidR="00197F81" w:rsidRPr="0081352F" w:rsidRDefault="00FB323B" w:rsidP="00197F81">
      <w:pPr>
        <w:shd w:val="clear" w:color="auto" w:fill="FFFFFF"/>
        <w:jc w:val="both"/>
        <w:rPr>
          <w:sz w:val="20"/>
          <w:szCs w:val="20"/>
        </w:rPr>
      </w:pPr>
      <w:r>
        <w:rPr>
          <w:noProof/>
          <w:sz w:val="20"/>
          <w:szCs w:val="20"/>
        </w:rPr>
        <w:pict>
          <v:line id="_x0000_s1088" style="position:absolute;left:0;text-align:left;z-index:251657216;mso-position-horizontal-relative:margin" from="725.9pt,-34.3pt" to="725.9pt,413.55pt" o:allowincell="f" strokeweight="1.2pt">
            <w10:wrap anchorx="margin"/>
          </v:line>
        </w:pict>
      </w:r>
      <w:r>
        <w:rPr>
          <w:noProof/>
          <w:sz w:val="20"/>
          <w:szCs w:val="20"/>
        </w:rPr>
        <w:pict>
          <v:line id="_x0000_s1089" style="position:absolute;left:0;text-align:left;z-index:251658240;mso-position-horizontal-relative:margin" from="729.7pt,91.9pt" to="729.7pt,150pt" o:allowincell="f" strokeweight="4.2pt">
            <w10:wrap anchorx="margin"/>
          </v:line>
        </w:pict>
      </w:r>
      <w:r w:rsidR="00197F81" w:rsidRPr="0081352F">
        <w:rPr>
          <w:bCs/>
          <w:i/>
          <w:iCs/>
          <w:color w:val="000000"/>
          <w:sz w:val="20"/>
          <w:szCs w:val="20"/>
        </w:rPr>
        <w:t xml:space="preserve">Продуктовая марочная стратегия </w:t>
      </w:r>
      <w:r w:rsidR="00197F81" w:rsidRPr="0081352F">
        <w:rPr>
          <w:bCs/>
          <w:color w:val="000000"/>
          <w:sz w:val="20"/>
          <w:szCs w:val="20"/>
        </w:rPr>
        <w:t>предполагает, что различные товары, выпускаемые предприятием, имеют свои индивидуальные марки. Такая стратегия основана на уникальном рыночном пози</w:t>
      </w:r>
      <w:r w:rsidR="00197F81" w:rsidRPr="0081352F">
        <w:rPr>
          <w:bCs/>
          <w:color w:val="000000"/>
          <w:sz w:val="20"/>
          <w:szCs w:val="20"/>
        </w:rPr>
        <w:softHyphen/>
        <w:t>ционировании отдельных товаров и снижении общего риска ком</w:t>
      </w:r>
      <w:r w:rsidR="00197F81" w:rsidRPr="0081352F">
        <w:rPr>
          <w:bCs/>
          <w:color w:val="000000"/>
          <w:sz w:val="20"/>
          <w:szCs w:val="20"/>
        </w:rPr>
        <w:softHyphen/>
        <w:t>пании на рынке.</w:t>
      </w:r>
      <w:r w:rsidR="00197F81">
        <w:rPr>
          <w:bCs/>
          <w:color w:val="000000"/>
          <w:sz w:val="20"/>
          <w:szCs w:val="20"/>
        </w:rPr>
        <w:t xml:space="preserve"> </w:t>
      </w:r>
      <w:r w:rsidR="00197F81" w:rsidRPr="0081352F">
        <w:rPr>
          <w:bCs/>
          <w:i/>
          <w:iCs/>
          <w:color w:val="000000"/>
          <w:sz w:val="20"/>
          <w:szCs w:val="20"/>
        </w:rPr>
        <w:t xml:space="preserve">Стратегия марочного расширения, </w:t>
      </w:r>
      <w:r w:rsidR="00197F81" w:rsidRPr="0081352F">
        <w:rPr>
          <w:bCs/>
          <w:color w:val="000000"/>
          <w:sz w:val="20"/>
          <w:szCs w:val="20"/>
        </w:rPr>
        <w:t>во-первых, связана с форми</w:t>
      </w:r>
      <w:r w:rsidR="00197F81" w:rsidRPr="0081352F">
        <w:rPr>
          <w:bCs/>
          <w:color w:val="000000"/>
          <w:sz w:val="20"/>
          <w:szCs w:val="20"/>
        </w:rPr>
        <w:softHyphen/>
        <w:t>рованием (семейной) марочной стратегии — одно и то же марочное название дается для различных вариантов одной продуктовой линии; во-вторых, используется одно наименование марки для всех товаров, выпускаемых компанией</w:t>
      </w:r>
    </w:p>
    <w:p w:rsidR="00197F81" w:rsidRPr="0081352F" w:rsidRDefault="00197F81" w:rsidP="00197F81">
      <w:pPr>
        <w:shd w:val="clear" w:color="auto" w:fill="FFFFFF"/>
        <w:ind w:left="36" w:right="120"/>
        <w:jc w:val="both"/>
        <w:rPr>
          <w:sz w:val="20"/>
          <w:szCs w:val="20"/>
        </w:rPr>
      </w:pPr>
      <w:r w:rsidRPr="0081352F">
        <w:rPr>
          <w:b/>
          <w:bCs/>
          <w:i/>
          <w:iCs/>
          <w:color w:val="000000"/>
          <w:sz w:val="20"/>
          <w:szCs w:val="20"/>
        </w:rPr>
        <w:t xml:space="preserve">Оценка стоимости марки. </w:t>
      </w:r>
      <w:r w:rsidRPr="0081352F">
        <w:rPr>
          <w:color w:val="000000"/>
          <w:sz w:val="20"/>
          <w:szCs w:val="20"/>
        </w:rPr>
        <w:t>Стоимость марки представляет со</w:t>
      </w:r>
      <w:r w:rsidRPr="0081352F">
        <w:rPr>
          <w:color w:val="000000"/>
          <w:sz w:val="20"/>
          <w:szCs w:val="20"/>
        </w:rPr>
        <w:softHyphen/>
        <w:t>бой нематериальный актив предприятия, «прибыль от лояльнос</w:t>
      </w:r>
      <w:r w:rsidRPr="0081352F">
        <w:rPr>
          <w:color w:val="000000"/>
          <w:sz w:val="20"/>
          <w:szCs w:val="20"/>
        </w:rPr>
        <w:softHyphen/>
        <w:t>ти» потребителей, излишек над ценностью по отношению к не</w:t>
      </w:r>
      <w:r w:rsidRPr="0081352F">
        <w:rPr>
          <w:color w:val="000000"/>
          <w:sz w:val="20"/>
          <w:szCs w:val="20"/>
        </w:rPr>
        <w:softHyphen/>
        <w:t xml:space="preserve">марочным товарам. При этом объектом оценки является не сам знак (картинка, символ </w:t>
      </w:r>
      <w:r w:rsidRPr="0081352F">
        <w:rPr>
          <w:smallCaps/>
          <w:color w:val="000000"/>
          <w:sz w:val="20"/>
          <w:szCs w:val="20"/>
        </w:rPr>
        <w:t xml:space="preserve">ркт д.), </w:t>
      </w:r>
      <w:r w:rsidRPr="0081352F">
        <w:rPr>
          <w:color w:val="000000"/>
          <w:sz w:val="20"/>
          <w:szCs w:val="20"/>
        </w:rPr>
        <w:t>а право на его использование. Соответственно используются следующие методы.</w:t>
      </w:r>
    </w:p>
    <w:p w:rsidR="00197F81" w:rsidRPr="0081352F" w:rsidRDefault="00197F81" w:rsidP="00197F81">
      <w:pPr>
        <w:widowControl w:val="0"/>
        <w:numPr>
          <w:ilvl w:val="0"/>
          <w:numId w:val="40"/>
        </w:numPr>
        <w:shd w:val="clear" w:color="auto" w:fill="FFFFFF"/>
        <w:tabs>
          <w:tab w:val="left" w:pos="456"/>
        </w:tabs>
        <w:autoSpaceDE w:val="0"/>
        <w:autoSpaceDN w:val="0"/>
        <w:adjustRightInd w:val="0"/>
        <w:ind w:firstLine="295"/>
        <w:jc w:val="both"/>
        <w:rPr>
          <w:color w:val="000000"/>
          <w:sz w:val="20"/>
          <w:szCs w:val="20"/>
        </w:rPr>
      </w:pPr>
      <w:r w:rsidRPr="0081352F">
        <w:rPr>
          <w:i/>
          <w:iCs/>
          <w:color w:val="000000"/>
          <w:sz w:val="20"/>
          <w:szCs w:val="20"/>
        </w:rPr>
        <w:t xml:space="preserve">Затратный метод. </w:t>
      </w:r>
      <w:r w:rsidRPr="0081352F">
        <w:rPr>
          <w:color w:val="000000"/>
          <w:sz w:val="20"/>
          <w:szCs w:val="20"/>
        </w:rPr>
        <w:t>Главный недостаток — расхождение меж</w:t>
      </w:r>
      <w:r w:rsidRPr="0081352F">
        <w:rPr>
          <w:color w:val="000000"/>
          <w:sz w:val="20"/>
          <w:szCs w:val="20"/>
        </w:rPr>
        <w:softHyphen/>
        <w:t>ду фактическими затратами и реальной стоимостью.</w:t>
      </w:r>
    </w:p>
    <w:p w:rsidR="00197F81" w:rsidRPr="0081352F" w:rsidRDefault="00197F81" w:rsidP="00197F81">
      <w:pPr>
        <w:widowControl w:val="0"/>
        <w:numPr>
          <w:ilvl w:val="0"/>
          <w:numId w:val="40"/>
        </w:numPr>
        <w:shd w:val="clear" w:color="auto" w:fill="FFFFFF"/>
        <w:tabs>
          <w:tab w:val="left" w:pos="456"/>
        </w:tabs>
        <w:autoSpaceDE w:val="0"/>
        <w:autoSpaceDN w:val="0"/>
        <w:adjustRightInd w:val="0"/>
        <w:ind w:firstLine="295"/>
        <w:jc w:val="both"/>
        <w:rPr>
          <w:color w:val="000000"/>
          <w:sz w:val="20"/>
          <w:szCs w:val="20"/>
        </w:rPr>
      </w:pPr>
      <w:r w:rsidRPr="0081352F">
        <w:rPr>
          <w:color w:val="000000"/>
          <w:sz w:val="20"/>
          <w:szCs w:val="20"/>
        </w:rPr>
        <w:t>Рыночная оценка (метод сравнения продаж). Данный подход</w:t>
      </w:r>
      <w:r>
        <w:rPr>
          <w:color w:val="000000"/>
          <w:sz w:val="20"/>
          <w:szCs w:val="20"/>
        </w:rPr>
        <w:t xml:space="preserve"> ф</w:t>
      </w:r>
      <w:r w:rsidRPr="0081352F">
        <w:rPr>
          <w:color w:val="000000"/>
          <w:sz w:val="20"/>
          <w:szCs w:val="20"/>
        </w:rPr>
        <w:t>ксирует конкурентоспособность марки в реальном времени.</w:t>
      </w:r>
    </w:p>
    <w:p w:rsidR="00197F81" w:rsidRPr="0081352F" w:rsidRDefault="00197F81" w:rsidP="00197F81">
      <w:pPr>
        <w:widowControl w:val="0"/>
        <w:numPr>
          <w:ilvl w:val="0"/>
          <w:numId w:val="40"/>
        </w:numPr>
        <w:shd w:val="clear" w:color="auto" w:fill="FFFFFF"/>
        <w:tabs>
          <w:tab w:val="left" w:pos="456"/>
        </w:tabs>
        <w:autoSpaceDE w:val="0"/>
        <w:autoSpaceDN w:val="0"/>
        <w:adjustRightInd w:val="0"/>
        <w:ind w:firstLine="295"/>
        <w:jc w:val="both"/>
        <w:rPr>
          <w:color w:val="000000"/>
          <w:sz w:val="20"/>
          <w:szCs w:val="20"/>
        </w:rPr>
      </w:pPr>
      <w:r w:rsidRPr="0081352F">
        <w:rPr>
          <w:i/>
          <w:iCs/>
          <w:color w:val="000000"/>
          <w:sz w:val="20"/>
          <w:szCs w:val="20"/>
        </w:rPr>
        <w:t xml:space="preserve">Метод роялти </w:t>
      </w:r>
      <w:r w:rsidRPr="0081352F">
        <w:rPr>
          <w:color w:val="000000"/>
          <w:sz w:val="20"/>
          <w:szCs w:val="20"/>
        </w:rPr>
        <w:t>предполагает оценку суммы, которую компа</w:t>
      </w:r>
      <w:r w:rsidRPr="0081352F">
        <w:rPr>
          <w:color w:val="000000"/>
          <w:sz w:val="20"/>
          <w:szCs w:val="20"/>
        </w:rPr>
        <w:softHyphen/>
        <w:t>ния должна была бы заплатить третьей стороне, если бы она не</w:t>
      </w:r>
      <w:r>
        <w:rPr>
          <w:color w:val="000000"/>
          <w:sz w:val="20"/>
          <w:szCs w:val="20"/>
        </w:rPr>
        <w:t xml:space="preserve"> </w:t>
      </w:r>
      <w:r w:rsidRPr="0081352F">
        <w:rPr>
          <w:color w:val="000000"/>
          <w:sz w:val="20"/>
          <w:szCs w:val="20"/>
        </w:rPr>
        <w:t>ладела своей маркой, а приобретала право на ее использование.</w:t>
      </w:r>
    </w:p>
    <w:p w:rsidR="00197F81" w:rsidRDefault="00197F81" w:rsidP="00197F81">
      <w:pPr>
        <w:widowControl w:val="0"/>
        <w:numPr>
          <w:ilvl w:val="0"/>
          <w:numId w:val="26"/>
        </w:numPr>
        <w:shd w:val="clear" w:color="auto" w:fill="FFFFFF"/>
        <w:tabs>
          <w:tab w:val="left" w:pos="446"/>
        </w:tabs>
        <w:autoSpaceDE w:val="0"/>
        <w:autoSpaceDN w:val="0"/>
        <w:adjustRightInd w:val="0"/>
        <w:ind w:left="2" w:firstLine="290"/>
        <w:jc w:val="both"/>
        <w:rPr>
          <w:color w:val="000000"/>
          <w:sz w:val="20"/>
          <w:szCs w:val="20"/>
        </w:rPr>
      </w:pPr>
      <w:r w:rsidRPr="0081352F">
        <w:rPr>
          <w:i/>
          <w:iCs/>
          <w:color w:val="000000"/>
          <w:sz w:val="20"/>
          <w:szCs w:val="20"/>
        </w:rPr>
        <w:t xml:space="preserve">Экономический метод </w:t>
      </w:r>
      <w:r w:rsidRPr="0081352F">
        <w:rPr>
          <w:color w:val="000000"/>
          <w:sz w:val="20"/>
          <w:szCs w:val="20"/>
        </w:rPr>
        <w:t>оценивает чистый вклад марки в биз</w:t>
      </w:r>
      <w:r w:rsidRPr="0081352F">
        <w:rPr>
          <w:color w:val="000000"/>
          <w:sz w:val="20"/>
          <w:szCs w:val="20"/>
        </w:rPr>
        <w:softHyphen/>
        <w:t>нес (средневзвешенная прибыль на коэффициент доходов).</w:t>
      </w:r>
    </w:p>
    <w:p w:rsidR="00197F81" w:rsidRPr="0081352F" w:rsidRDefault="00197F81" w:rsidP="00197F81">
      <w:pPr>
        <w:widowControl w:val="0"/>
        <w:numPr>
          <w:ilvl w:val="0"/>
          <w:numId w:val="26"/>
        </w:numPr>
        <w:shd w:val="clear" w:color="auto" w:fill="FFFFFF"/>
        <w:tabs>
          <w:tab w:val="left" w:pos="446"/>
        </w:tabs>
        <w:autoSpaceDE w:val="0"/>
        <w:autoSpaceDN w:val="0"/>
        <w:adjustRightInd w:val="0"/>
        <w:ind w:left="2" w:firstLine="290"/>
        <w:jc w:val="both"/>
        <w:rPr>
          <w:color w:val="000000"/>
          <w:sz w:val="20"/>
          <w:szCs w:val="20"/>
        </w:rPr>
      </w:pPr>
      <w:r w:rsidRPr="0081352F">
        <w:rPr>
          <w:bCs/>
          <w:i/>
          <w:iCs/>
          <w:color w:val="000000"/>
          <w:sz w:val="20"/>
          <w:szCs w:val="20"/>
        </w:rPr>
        <w:t>Метод дисконтированных денежных потоков.</w:t>
      </w:r>
      <w:r w:rsidRPr="0081352F">
        <w:rPr>
          <w:b/>
          <w:bCs/>
          <w:i/>
          <w:iCs/>
          <w:color w:val="000000"/>
          <w:sz w:val="20"/>
          <w:szCs w:val="20"/>
        </w:rPr>
        <w:t xml:space="preserve"> </w:t>
      </w:r>
      <w:r w:rsidRPr="0081352F">
        <w:rPr>
          <w:bCs/>
          <w:color w:val="000000"/>
          <w:sz w:val="20"/>
          <w:szCs w:val="20"/>
        </w:rPr>
        <w:t>Основан на пря</w:t>
      </w:r>
      <w:r w:rsidRPr="0081352F">
        <w:rPr>
          <w:bCs/>
          <w:color w:val="000000"/>
          <w:sz w:val="20"/>
          <w:szCs w:val="20"/>
        </w:rPr>
        <w:softHyphen/>
        <w:t>мом</w:t>
      </w:r>
      <w:r w:rsidRPr="0081352F">
        <w:rPr>
          <w:b/>
          <w:bCs/>
          <w:color w:val="000000"/>
          <w:sz w:val="20"/>
          <w:szCs w:val="20"/>
        </w:rPr>
        <w:t xml:space="preserve"> </w:t>
      </w:r>
      <w:r w:rsidRPr="0081352F">
        <w:rPr>
          <w:color w:val="000000"/>
          <w:sz w:val="20"/>
          <w:szCs w:val="20"/>
        </w:rPr>
        <w:t>прогнозе генерируемых маркой будущих поступлений</w:t>
      </w:r>
      <w:r>
        <w:rPr>
          <w:color w:val="000000"/>
          <w:sz w:val="20"/>
          <w:szCs w:val="20"/>
        </w:rPr>
        <w:t>.</w:t>
      </w:r>
    </w:p>
    <w:p w:rsidR="00197F81" w:rsidRPr="0081352F" w:rsidRDefault="00197F81" w:rsidP="00197F81">
      <w:pPr>
        <w:shd w:val="clear" w:color="auto" w:fill="FFFFFF"/>
        <w:jc w:val="both"/>
        <w:rPr>
          <w:sz w:val="20"/>
          <w:szCs w:val="20"/>
        </w:rPr>
      </w:pPr>
      <w:r w:rsidRPr="0081352F">
        <w:rPr>
          <w:bCs/>
          <w:i/>
          <w:iCs/>
          <w:color w:val="000000"/>
          <w:sz w:val="20"/>
          <w:szCs w:val="20"/>
        </w:rPr>
        <w:t xml:space="preserve">Упаковка </w:t>
      </w:r>
      <w:r w:rsidRPr="0081352F">
        <w:rPr>
          <w:bCs/>
          <w:color w:val="000000"/>
          <w:sz w:val="20"/>
          <w:szCs w:val="20"/>
        </w:rPr>
        <w:t>представляет собой важнейший составной элемент то</w:t>
      </w:r>
      <w:r w:rsidRPr="0081352F">
        <w:rPr>
          <w:bCs/>
          <w:color w:val="000000"/>
          <w:sz w:val="20"/>
          <w:szCs w:val="20"/>
        </w:rPr>
        <w:softHyphen/>
        <w:t>вара в восприятии потребителя. Ее значимость постоянно возра</w:t>
      </w:r>
      <w:r w:rsidRPr="0081352F">
        <w:rPr>
          <w:bCs/>
          <w:color w:val="000000"/>
          <w:sz w:val="20"/>
          <w:szCs w:val="20"/>
        </w:rPr>
        <w:softHyphen/>
        <w:t>стает в силу роста заинтересованности потребителей в удобствах,</w:t>
      </w:r>
      <w:r>
        <w:rPr>
          <w:bCs/>
          <w:color w:val="000000"/>
          <w:sz w:val="20"/>
          <w:szCs w:val="20"/>
        </w:rPr>
        <w:t xml:space="preserve"> повышения роли самообслуживания, расширения марочной продукции, развития технических возможностей. </w:t>
      </w:r>
      <w:r w:rsidRPr="0081352F">
        <w:rPr>
          <w:bCs/>
          <w:color w:val="000000"/>
          <w:sz w:val="20"/>
          <w:szCs w:val="20"/>
        </w:rPr>
        <w:t>Упаковка выполняет различные функции, связанные с защи</w:t>
      </w:r>
      <w:r w:rsidRPr="0081352F">
        <w:rPr>
          <w:bCs/>
          <w:color w:val="000000"/>
          <w:sz w:val="20"/>
          <w:szCs w:val="20"/>
        </w:rPr>
        <w:softHyphen/>
        <w:t>той товара, удобством хранения и пользования, идентификацией и информированностью, стимулированием и рекламой. Разработка упаковки предполагает принятия ряда решений.</w:t>
      </w:r>
    </w:p>
    <w:p w:rsidR="00197F81" w:rsidRPr="0081352F" w:rsidRDefault="00197F81" w:rsidP="00197F81">
      <w:pPr>
        <w:widowControl w:val="0"/>
        <w:numPr>
          <w:ilvl w:val="0"/>
          <w:numId w:val="27"/>
        </w:numPr>
        <w:shd w:val="clear" w:color="auto" w:fill="FFFFFF"/>
        <w:tabs>
          <w:tab w:val="left" w:pos="466"/>
        </w:tabs>
        <w:autoSpaceDE w:val="0"/>
        <w:autoSpaceDN w:val="0"/>
        <w:adjustRightInd w:val="0"/>
        <w:ind w:left="22" w:firstLine="293"/>
        <w:jc w:val="both"/>
        <w:rPr>
          <w:bCs/>
          <w:color w:val="000000"/>
          <w:sz w:val="20"/>
          <w:szCs w:val="20"/>
        </w:rPr>
      </w:pPr>
      <w:r w:rsidRPr="0081352F">
        <w:rPr>
          <w:bCs/>
          <w:color w:val="000000"/>
          <w:sz w:val="20"/>
          <w:szCs w:val="20"/>
        </w:rPr>
        <w:t xml:space="preserve">Определение </w:t>
      </w:r>
      <w:r w:rsidRPr="0081352F">
        <w:rPr>
          <w:bCs/>
          <w:i/>
          <w:iCs/>
          <w:color w:val="000000"/>
          <w:sz w:val="20"/>
          <w:szCs w:val="20"/>
        </w:rPr>
        <w:t xml:space="preserve">концепции </w:t>
      </w:r>
      <w:r w:rsidRPr="0081352F">
        <w:rPr>
          <w:bCs/>
          <w:color w:val="000000"/>
          <w:sz w:val="20"/>
          <w:szCs w:val="20"/>
        </w:rPr>
        <w:t>упаковки, т.е. какое значение придать</w:t>
      </w:r>
      <w:r>
        <w:rPr>
          <w:bCs/>
          <w:color w:val="000000"/>
          <w:sz w:val="20"/>
          <w:szCs w:val="20"/>
        </w:rPr>
        <w:t xml:space="preserve"> </w:t>
      </w:r>
      <w:r w:rsidRPr="0081352F">
        <w:rPr>
          <w:bCs/>
          <w:color w:val="000000"/>
          <w:sz w:val="20"/>
          <w:szCs w:val="20"/>
        </w:rPr>
        <w:t xml:space="preserve">тем или иным ее функциям. </w:t>
      </w:r>
    </w:p>
    <w:p w:rsidR="00197F81" w:rsidRDefault="00197F81" w:rsidP="00197F81">
      <w:pPr>
        <w:widowControl w:val="0"/>
        <w:numPr>
          <w:ilvl w:val="0"/>
          <w:numId w:val="27"/>
        </w:numPr>
        <w:shd w:val="clear" w:color="auto" w:fill="FFFFFF"/>
        <w:tabs>
          <w:tab w:val="left" w:pos="466"/>
        </w:tabs>
        <w:autoSpaceDE w:val="0"/>
        <w:autoSpaceDN w:val="0"/>
        <w:adjustRightInd w:val="0"/>
        <w:ind w:left="22" w:firstLine="293"/>
        <w:jc w:val="both"/>
        <w:rPr>
          <w:bCs/>
          <w:color w:val="000000"/>
          <w:sz w:val="20"/>
          <w:szCs w:val="20"/>
        </w:rPr>
      </w:pPr>
      <w:r w:rsidRPr="0081352F">
        <w:rPr>
          <w:bCs/>
          <w:i/>
          <w:iCs/>
          <w:color w:val="000000"/>
          <w:sz w:val="20"/>
          <w:szCs w:val="20"/>
        </w:rPr>
        <w:t xml:space="preserve">Проектирование </w:t>
      </w:r>
      <w:r w:rsidRPr="0081352F">
        <w:rPr>
          <w:bCs/>
          <w:color w:val="000000"/>
          <w:sz w:val="20"/>
          <w:szCs w:val="20"/>
        </w:rPr>
        <w:t>упаковки (установление размера, формы,</w:t>
      </w:r>
      <w:r>
        <w:rPr>
          <w:bCs/>
          <w:color w:val="000000"/>
          <w:sz w:val="20"/>
          <w:szCs w:val="20"/>
        </w:rPr>
        <w:t xml:space="preserve"> </w:t>
      </w:r>
      <w:r w:rsidRPr="0081352F">
        <w:rPr>
          <w:bCs/>
          <w:color w:val="000000"/>
          <w:sz w:val="20"/>
          <w:szCs w:val="20"/>
        </w:rPr>
        <w:t xml:space="preserve">вета, материала, текста упаковки). </w:t>
      </w:r>
    </w:p>
    <w:p w:rsidR="00197F81" w:rsidRPr="0081352F" w:rsidRDefault="00197F81" w:rsidP="00197F81">
      <w:pPr>
        <w:widowControl w:val="0"/>
        <w:numPr>
          <w:ilvl w:val="0"/>
          <w:numId w:val="27"/>
        </w:numPr>
        <w:shd w:val="clear" w:color="auto" w:fill="FFFFFF"/>
        <w:tabs>
          <w:tab w:val="left" w:pos="466"/>
        </w:tabs>
        <w:autoSpaceDE w:val="0"/>
        <w:autoSpaceDN w:val="0"/>
        <w:adjustRightInd w:val="0"/>
        <w:ind w:left="22" w:firstLine="293"/>
        <w:jc w:val="both"/>
        <w:rPr>
          <w:bCs/>
          <w:color w:val="000000"/>
          <w:sz w:val="20"/>
          <w:szCs w:val="20"/>
        </w:rPr>
      </w:pPr>
      <w:r w:rsidRPr="0081352F">
        <w:rPr>
          <w:bCs/>
          <w:i/>
          <w:iCs/>
          <w:color w:val="000000"/>
          <w:sz w:val="20"/>
          <w:szCs w:val="20"/>
        </w:rPr>
        <w:t xml:space="preserve">Тестирование </w:t>
      </w:r>
      <w:r w:rsidRPr="0081352F">
        <w:rPr>
          <w:bCs/>
          <w:color w:val="000000"/>
          <w:sz w:val="20"/>
          <w:szCs w:val="20"/>
        </w:rPr>
        <w:t>упаковки. Та</w:t>
      </w:r>
      <w:r>
        <w:rPr>
          <w:bCs/>
          <w:color w:val="000000"/>
          <w:sz w:val="20"/>
          <w:szCs w:val="20"/>
        </w:rPr>
        <w:t>к, инженерные тесты дают возмож</w:t>
      </w:r>
      <w:r w:rsidRPr="0081352F">
        <w:rPr>
          <w:bCs/>
          <w:color w:val="000000"/>
          <w:sz w:val="20"/>
          <w:szCs w:val="20"/>
        </w:rPr>
        <w:t>ность проверить технические параметры упаковки; дилерские тесты</w:t>
      </w:r>
      <w:r>
        <w:rPr>
          <w:bCs/>
          <w:color w:val="000000"/>
          <w:sz w:val="20"/>
          <w:szCs w:val="20"/>
        </w:rPr>
        <w:t xml:space="preserve"> </w:t>
      </w:r>
      <w:r w:rsidRPr="0081352F">
        <w:rPr>
          <w:bCs/>
          <w:color w:val="000000"/>
          <w:sz w:val="20"/>
          <w:szCs w:val="20"/>
        </w:rPr>
        <w:t>озволяют определить отношение торговцев к упаковке в процессе</w:t>
      </w:r>
      <w:r>
        <w:rPr>
          <w:bCs/>
          <w:color w:val="000000"/>
          <w:sz w:val="20"/>
          <w:szCs w:val="20"/>
        </w:rPr>
        <w:t xml:space="preserve"> </w:t>
      </w:r>
      <w:r w:rsidRPr="0081352F">
        <w:rPr>
          <w:bCs/>
          <w:color w:val="000000"/>
          <w:sz w:val="20"/>
          <w:szCs w:val="20"/>
        </w:rPr>
        <w:t>ранения и транспортировки това</w:t>
      </w:r>
      <w:r>
        <w:rPr>
          <w:bCs/>
          <w:color w:val="000000"/>
          <w:sz w:val="20"/>
          <w:szCs w:val="20"/>
        </w:rPr>
        <w:t>ра; визуальные — восприятие над</w:t>
      </w:r>
      <w:r w:rsidRPr="0081352F">
        <w:rPr>
          <w:bCs/>
          <w:color w:val="000000"/>
          <w:sz w:val="20"/>
          <w:szCs w:val="20"/>
        </w:rPr>
        <w:t xml:space="preserve">писей, цвета, формы упаковки; </w:t>
      </w:r>
      <w:r>
        <w:rPr>
          <w:bCs/>
          <w:color w:val="000000"/>
          <w:sz w:val="20"/>
          <w:szCs w:val="20"/>
        </w:rPr>
        <w:t>потребительские — позволяют выя</w:t>
      </w:r>
      <w:r w:rsidRPr="0081352F">
        <w:rPr>
          <w:bCs/>
          <w:color w:val="000000"/>
          <w:sz w:val="20"/>
          <w:szCs w:val="20"/>
        </w:rPr>
        <w:t>вить реакцию потребителей</w:t>
      </w:r>
    </w:p>
    <w:p w:rsidR="00197F81" w:rsidRPr="0081352F" w:rsidRDefault="00197F81" w:rsidP="00197F81">
      <w:pPr>
        <w:shd w:val="clear" w:color="auto" w:fill="FFFFFF"/>
        <w:ind w:left="5" w:right="31"/>
        <w:jc w:val="both"/>
        <w:rPr>
          <w:sz w:val="20"/>
          <w:szCs w:val="20"/>
        </w:rPr>
      </w:pPr>
      <w:r w:rsidRPr="0081352F">
        <w:rPr>
          <w:bCs/>
          <w:color w:val="000000"/>
          <w:sz w:val="20"/>
          <w:szCs w:val="20"/>
        </w:rPr>
        <w:t xml:space="preserve">Под </w:t>
      </w:r>
      <w:r w:rsidRPr="0081352F">
        <w:rPr>
          <w:bCs/>
          <w:i/>
          <w:iCs/>
          <w:color w:val="000000"/>
          <w:sz w:val="20"/>
          <w:szCs w:val="20"/>
        </w:rPr>
        <w:t xml:space="preserve">сервисным обслуживанием </w:t>
      </w:r>
      <w:r w:rsidRPr="0081352F">
        <w:rPr>
          <w:bCs/>
          <w:color w:val="000000"/>
          <w:sz w:val="20"/>
          <w:szCs w:val="20"/>
        </w:rPr>
        <w:t>понимается система обеспече</w:t>
      </w:r>
      <w:r w:rsidRPr="0081352F">
        <w:rPr>
          <w:bCs/>
          <w:color w:val="000000"/>
          <w:sz w:val="20"/>
          <w:szCs w:val="20"/>
        </w:rPr>
        <w:softHyphen/>
        <w:t>ния, позволяющая потребителю рационально эксплуатировать приобретенный товар  Различают сервис предпродажный и послепродажный. Пос</w:t>
      </w:r>
      <w:r w:rsidRPr="0081352F">
        <w:rPr>
          <w:bCs/>
          <w:color w:val="000000"/>
          <w:sz w:val="20"/>
          <w:szCs w:val="20"/>
        </w:rPr>
        <w:softHyphen/>
        <w:t>ледний рассматривается как гарантийный и послегарантийный.</w:t>
      </w:r>
      <w:r>
        <w:rPr>
          <w:bCs/>
          <w:color w:val="000000"/>
          <w:sz w:val="20"/>
          <w:szCs w:val="20"/>
        </w:rPr>
        <w:t xml:space="preserve"> </w:t>
      </w:r>
      <w:r w:rsidRPr="0081352F">
        <w:rPr>
          <w:bCs/>
          <w:color w:val="000000"/>
          <w:sz w:val="20"/>
          <w:szCs w:val="20"/>
        </w:rPr>
        <w:t xml:space="preserve">К </w:t>
      </w:r>
      <w:r w:rsidRPr="0081352F">
        <w:rPr>
          <w:bCs/>
          <w:i/>
          <w:iCs/>
          <w:color w:val="000000"/>
          <w:sz w:val="20"/>
          <w:szCs w:val="20"/>
        </w:rPr>
        <w:t xml:space="preserve">предпродажному сервису </w:t>
      </w:r>
      <w:r w:rsidRPr="0081352F">
        <w:rPr>
          <w:bCs/>
          <w:color w:val="000000"/>
          <w:sz w:val="20"/>
          <w:szCs w:val="20"/>
        </w:rPr>
        <w:t>относятся такие виды деятельнос</w:t>
      </w:r>
      <w:r w:rsidRPr="0081352F">
        <w:rPr>
          <w:bCs/>
          <w:color w:val="000000"/>
          <w:sz w:val="20"/>
          <w:szCs w:val="20"/>
        </w:rPr>
        <w:softHyphen/>
        <w:t>ти, как консультирование, обучение, пробная эксплуатация, пе</w:t>
      </w:r>
      <w:r w:rsidRPr="0081352F">
        <w:rPr>
          <w:bCs/>
          <w:color w:val="000000"/>
          <w:sz w:val="20"/>
          <w:szCs w:val="20"/>
        </w:rPr>
        <w:softHyphen/>
        <w:t>редача документации.</w:t>
      </w:r>
      <w:r>
        <w:rPr>
          <w:bCs/>
          <w:color w:val="000000"/>
          <w:sz w:val="20"/>
          <w:szCs w:val="20"/>
        </w:rPr>
        <w:t xml:space="preserve"> </w:t>
      </w:r>
      <w:r w:rsidRPr="0081352F">
        <w:rPr>
          <w:bCs/>
          <w:i/>
          <w:iCs/>
          <w:color w:val="000000"/>
          <w:sz w:val="20"/>
          <w:szCs w:val="20"/>
        </w:rPr>
        <w:t xml:space="preserve">Гарантия— </w:t>
      </w:r>
      <w:r w:rsidRPr="0081352F">
        <w:rPr>
          <w:bCs/>
          <w:color w:val="000000"/>
          <w:sz w:val="20"/>
          <w:szCs w:val="20"/>
        </w:rPr>
        <w:t xml:space="preserve"> заверение производителя или торговца в том, что товар соответствует принятым стандартам по качеству. Поэто</w:t>
      </w:r>
      <w:r w:rsidRPr="0081352F">
        <w:rPr>
          <w:bCs/>
          <w:color w:val="000000"/>
          <w:sz w:val="20"/>
          <w:szCs w:val="20"/>
        </w:rPr>
        <w:softHyphen/>
        <w:t>му гарантийное обслуживание связано с вероятностью возникно</w:t>
      </w:r>
      <w:r w:rsidR="00FB323B">
        <w:rPr>
          <w:noProof/>
          <w:sz w:val="20"/>
          <w:szCs w:val="20"/>
        </w:rPr>
        <w:pict>
          <v:line id="_x0000_s1090" style="position:absolute;left:0;text-align:left;z-index:251659264;mso-position-horizontal-relative:margin;mso-position-vertical-relative:text" from="719.5pt,-15.6pt" to="719.5pt,276.7pt" o:allowincell="f" strokeweight="4.1pt">
            <w10:wrap anchorx="margin"/>
          </v:line>
        </w:pict>
      </w:r>
      <w:r w:rsidRPr="0081352F">
        <w:rPr>
          <w:bCs/>
          <w:color w:val="000000"/>
          <w:sz w:val="20"/>
          <w:szCs w:val="20"/>
        </w:rPr>
        <w:t>вения дефектов, сокращения срока службы изделия. Устра</w:t>
      </w:r>
      <w:r w:rsidRPr="0081352F">
        <w:rPr>
          <w:bCs/>
          <w:color w:val="000000"/>
          <w:sz w:val="20"/>
          <w:szCs w:val="20"/>
        </w:rPr>
        <w:softHyphen/>
        <w:t>нение дефектов производится бесплатно в течение установленного периода времени.</w:t>
      </w:r>
      <w:r>
        <w:rPr>
          <w:bCs/>
          <w:color w:val="000000"/>
          <w:sz w:val="20"/>
          <w:szCs w:val="20"/>
        </w:rPr>
        <w:t xml:space="preserve"> </w:t>
      </w:r>
      <w:r w:rsidRPr="0081352F">
        <w:rPr>
          <w:bCs/>
          <w:i/>
          <w:iCs/>
          <w:color w:val="000000"/>
          <w:sz w:val="20"/>
          <w:szCs w:val="20"/>
        </w:rPr>
        <w:t xml:space="preserve">Послегарантийное обслуживание </w:t>
      </w:r>
      <w:r w:rsidRPr="0081352F">
        <w:rPr>
          <w:bCs/>
          <w:color w:val="000000"/>
          <w:sz w:val="20"/>
          <w:szCs w:val="20"/>
        </w:rPr>
        <w:t>осуществляется за плату по ус</w:t>
      </w:r>
      <w:r w:rsidRPr="0081352F">
        <w:rPr>
          <w:bCs/>
          <w:color w:val="000000"/>
          <w:sz w:val="20"/>
          <w:szCs w:val="20"/>
        </w:rPr>
        <w:softHyphen/>
        <w:t>тановленным расценкам и тарифам.</w:t>
      </w:r>
      <w:r>
        <w:rPr>
          <w:bCs/>
          <w:color w:val="000000"/>
          <w:sz w:val="20"/>
          <w:szCs w:val="20"/>
        </w:rPr>
        <w:t xml:space="preserve"> </w:t>
      </w:r>
      <w:r w:rsidRPr="0081352F">
        <w:rPr>
          <w:sz w:val="20"/>
          <w:szCs w:val="20"/>
        </w:rPr>
        <w:t xml:space="preserve">Формой послепродажного обслуживания является </w:t>
      </w:r>
      <w:r w:rsidRPr="0081352F">
        <w:rPr>
          <w:i/>
          <w:iCs/>
          <w:sz w:val="20"/>
          <w:szCs w:val="20"/>
        </w:rPr>
        <w:t>рассмотре</w:t>
      </w:r>
      <w:r w:rsidRPr="0081352F">
        <w:rPr>
          <w:i/>
          <w:iCs/>
          <w:sz w:val="20"/>
          <w:szCs w:val="20"/>
        </w:rPr>
        <w:softHyphen/>
        <w:t xml:space="preserve">ние жалоб </w:t>
      </w:r>
      <w:r w:rsidRPr="0081352F">
        <w:rPr>
          <w:sz w:val="20"/>
          <w:szCs w:val="20"/>
        </w:rPr>
        <w:t xml:space="preserve">потребителей («Клиент всегда прав»). </w:t>
      </w:r>
    </w:p>
    <w:p w:rsidR="00197F81" w:rsidRPr="0081352F" w:rsidRDefault="00197F81" w:rsidP="00197F81">
      <w:pPr>
        <w:shd w:val="clear" w:color="auto" w:fill="FFFFFF"/>
        <w:ind w:right="2"/>
        <w:jc w:val="both"/>
        <w:rPr>
          <w:sz w:val="20"/>
          <w:szCs w:val="20"/>
        </w:rPr>
      </w:pPr>
    </w:p>
    <w:p w:rsidR="00197F81" w:rsidRPr="00D92D0C" w:rsidRDefault="00197F81" w:rsidP="00197F81">
      <w:pPr>
        <w:jc w:val="both"/>
        <w:rPr>
          <w:b/>
          <w:sz w:val="20"/>
          <w:szCs w:val="20"/>
        </w:rPr>
      </w:pPr>
      <w:r w:rsidRPr="00D92D0C">
        <w:rPr>
          <w:b/>
          <w:sz w:val="20"/>
          <w:szCs w:val="20"/>
        </w:rPr>
        <w:t xml:space="preserve">7. Ценовая стратегия и тактика предприятия гостеприимства. </w:t>
      </w:r>
    </w:p>
    <w:p w:rsidR="00197F81" w:rsidRPr="000D2334" w:rsidRDefault="00197F81" w:rsidP="00197F81">
      <w:pPr>
        <w:shd w:val="clear" w:color="auto" w:fill="FFFFFF"/>
        <w:ind w:right="2208"/>
        <w:jc w:val="both"/>
        <w:rPr>
          <w:sz w:val="20"/>
          <w:szCs w:val="20"/>
        </w:rPr>
      </w:pPr>
      <w:r w:rsidRPr="000D2334">
        <w:rPr>
          <w:color w:val="000000"/>
          <w:sz w:val="20"/>
          <w:szCs w:val="20"/>
        </w:rPr>
        <w:t>Политика ценообразования становится ключевым стратегичес</w:t>
      </w:r>
      <w:r w:rsidRPr="000D2334">
        <w:rPr>
          <w:color w:val="000000"/>
          <w:sz w:val="20"/>
          <w:szCs w:val="20"/>
        </w:rPr>
        <w:softHyphen/>
        <w:t xml:space="preserve">ким инструментом в условиях </w:t>
      </w:r>
      <w:r>
        <w:rPr>
          <w:color w:val="000000"/>
          <w:sz w:val="20"/>
          <w:szCs w:val="20"/>
        </w:rPr>
        <w:t>р</w:t>
      </w:r>
      <w:r w:rsidRPr="000D2334">
        <w:rPr>
          <w:color w:val="000000"/>
          <w:sz w:val="20"/>
          <w:szCs w:val="20"/>
        </w:rPr>
        <w:t>азвития конкуренции на рынке и расширения возможностей выбора для потребителей. Маркетинговые решения по цене:</w:t>
      </w:r>
    </w:p>
    <w:p w:rsidR="00197F81" w:rsidRPr="000D2334" w:rsidRDefault="00197F81" w:rsidP="00197F81">
      <w:pPr>
        <w:widowControl w:val="0"/>
        <w:numPr>
          <w:ilvl w:val="0"/>
          <w:numId w:val="29"/>
        </w:numPr>
        <w:shd w:val="clear" w:color="auto" w:fill="FFFFFF"/>
        <w:tabs>
          <w:tab w:val="left" w:pos="605"/>
        </w:tabs>
        <w:autoSpaceDE w:val="0"/>
        <w:autoSpaceDN w:val="0"/>
        <w:adjustRightInd w:val="0"/>
        <w:ind w:firstLine="461"/>
        <w:jc w:val="both"/>
        <w:rPr>
          <w:color w:val="000000"/>
          <w:sz w:val="20"/>
          <w:szCs w:val="20"/>
        </w:rPr>
      </w:pPr>
      <w:r w:rsidRPr="000D2334">
        <w:rPr>
          <w:color w:val="000000"/>
          <w:sz w:val="20"/>
          <w:szCs w:val="20"/>
        </w:rPr>
        <w:t>достижение определенного ценового восприятия продукции</w:t>
      </w:r>
      <w:r>
        <w:rPr>
          <w:color w:val="000000"/>
          <w:sz w:val="20"/>
          <w:szCs w:val="20"/>
        </w:rPr>
        <w:t xml:space="preserve"> </w:t>
      </w:r>
      <w:r w:rsidRPr="000D2334">
        <w:rPr>
          <w:color w:val="000000"/>
          <w:sz w:val="20"/>
          <w:szCs w:val="20"/>
        </w:rPr>
        <w:t>компании;</w:t>
      </w:r>
    </w:p>
    <w:p w:rsidR="00197F81" w:rsidRPr="000D2334" w:rsidRDefault="00197F81" w:rsidP="00197F81">
      <w:pPr>
        <w:widowControl w:val="0"/>
        <w:numPr>
          <w:ilvl w:val="0"/>
          <w:numId w:val="29"/>
        </w:numPr>
        <w:shd w:val="clear" w:color="auto" w:fill="FFFFFF"/>
        <w:tabs>
          <w:tab w:val="left" w:pos="605"/>
        </w:tabs>
        <w:autoSpaceDE w:val="0"/>
        <w:autoSpaceDN w:val="0"/>
        <w:adjustRightInd w:val="0"/>
        <w:ind w:left="461"/>
        <w:jc w:val="both"/>
        <w:rPr>
          <w:color w:val="000000"/>
          <w:sz w:val="20"/>
          <w:szCs w:val="20"/>
        </w:rPr>
      </w:pPr>
      <w:r w:rsidRPr="000D2334">
        <w:rPr>
          <w:color w:val="000000"/>
          <w:sz w:val="20"/>
          <w:szCs w:val="20"/>
        </w:rPr>
        <w:t>установление базовых и конечных рыночных цен;</w:t>
      </w:r>
    </w:p>
    <w:p w:rsidR="00197F81" w:rsidRPr="000D2334" w:rsidRDefault="00197F81" w:rsidP="00197F81">
      <w:pPr>
        <w:ind w:left="540" w:hanging="180"/>
        <w:jc w:val="both"/>
        <w:rPr>
          <w:color w:val="000000"/>
          <w:sz w:val="20"/>
          <w:szCs w:val="20"/>
        </w:rPr>
      </w:pPr>
      <w:r w:rsidRPr="000D2334">
        <w:rPr>
          <w:color w:val="000000"/>
          <w:sz w:val="20"/>
          <w:szCs w:val="20"/>
        </w:rPr>
        <w:t>•</w:t>
      </w:r>
      <w:r w:rsidRPr="000D2334">
        <w:rPr>
          <w:color w:val="000000"/>
          <w:sz w:val="20"/>
          <w:szCs w:val="20"/>
        </w:rPr>
        <w:tab/>
        <w:t>формирование цен на основе их «психологического» восприятия.</w:t>
      </w:r>
    </w:p>
    <w:p w:rsidR="00197F81" w:rsidRPr="000D2334" w:rsidRDefault="00197F81" w:rsidP="00197F81">
      <w:pPr>
        <w:shd w:val="clear" w:color="auto" w:fill="FFFFFF"/>
        <w:ind w:left="5" w:right="161"/>
        <w:jc w:val="both"/>
        <w:rPr>
          <w:sz w:val="20"/>
          <w:szCs w:val="20"/>
        </w:rPr>
      </w:pPr>
      <w:r w:rsidRPr="000D2334">
        <w:rPr>
          <w:i/>
          <w:iCs/>
          <w:color w:val="000000"/>
          <w:sz w:val="20"/>
          <w:szCs w:val="20"/>
        </w:rPr>
        <w:t xml:space="preserve">Цена </w:t>
      </w:r>
      <w:r w:rsidRPr="000D2334">
        <w:rPr>
          <w:color w:val="000000"/>
          <w:sz w:val="20"/>
          <w:szCs w:val="20"/>
        </w:rPr>
        <w:t>представляет собой основной фактор долгосрочной рен</w:t>
      </w:r>
      <w:r w:rsidRPr="000D2334">
        <w:rPr>
          <w:color w:val="000000"/>
          <w:sz w:val="20"/>
          <w:szCs w:val="20"/>
        </w:rPr>
        <w:softHyphen/>
        <w:t>табельности, инструмент коммерческой политики компании. Она рассматривается в качестве инструмента, максимизирующего по</w:t>
      </w:r>
      <w:r w:rsidRPr="000D2334">
        <w:rPr>
          <w:color w:val="000000"/>
          <w:sz w:val="20"/>
          <w:szCs w:val="20"/>
        </w:rPr>
        <w:softHyphen/>
        <w:t>лучение прибыли.</w:t>
      </w:r>
      <w:r>
        <w:rPr>
          <w:color w:val="000000"/>
          <w:sz w:val="20"/>
          <w:szCs w:val="20"/>
        </w:rPr>
        <w:t xml:space="preserve"> </w:t>
      </w:r>
      <w:r w:rsidRPr="000D2334">
        <w:rPr>
          <w:color w:val="000000"/>
          <w:sz w:val="20"/>
          <w:szCs w:val="20"/>
        </w:rPr>
        <w:t>Сложность управления ценой связана с тем, что на ее форми</w:t>
      </w:r>
      <w:r w:rsidRPr="000D2334">
        <w:rPr>
          <w:color w:val="000000"/>
          <w:sz w:val="20"/>
          <w:szCs w:val="20"/>
        </w:rPr>
        <w:softHyphen/>
        <w:t>рование воздействует много различных факторов не только внут</w:t>
      </w:r>
      <w:r w:rsidRPr="000D2334">
        <w:rPr>
          <w:color w:val="000000"/>
          <w:sz w:val="20"/>
          <w:szCs w:val="20"/>
        </w:rPr>
        <w:softHyphen/>
        <w:t>реннего, но и внешнего характера. К их числу можно отнести:</w:t>
      </w:r>
    </w:p>
    <w:p w:rsidR="00197F81" w:rsidRPr="000D2334" w:rsidRDefault="00197F81" w:rsidP="00197F81">
      <w:pPr>
        <w:widowControl w:val="0"/>
        <w:numPr>
          <w:ilvl w:val="0"/>
          <w:numId w:val="19"/>
        </w:numPr>
        <w:shd w:val="clear" w:color="auto" w:fill="FFFFFF"/>
        <w:tabs>
          <w:tab w:val="left" w:pos="454"/>
        </w:tabs>
        <w:autoSpaceDE w:val="0"/>
        <w:autoSpaceDN w:val="0"/>
        <w:adjustRightInd w:val="0"/>
        <w:ind w:left="305"/>
        <w:jc w:val="both"/>
        <w:rPr>
          <w:color w:val="000000"/>
          <w:sz w:val="20"/>
          <w:szCs w:val="20"/>
        </w:rPr>
      </w:pPr>
      <w:r w:rsidRPr="000D2334">
        <w:rPr>
          <w:color w:val="000000"/>
          <w:sz w:val="20"/>
          <w:szCs w:val="20"/>
        </w:rPr>
        <w:t>затраты производства;</w:t>
      </w:r>
    </w:p>
    <w:p w:rsidR="00197F81" w:rsidRPr="000D2334" w:rsidRDefault="00197F81" w:rsidP="00197F81">
      <w:pPr>
        <w:widowControl w:val="0"/>
        <w:numPr>
          <w:ilvl w:val="0"/>
          <w:numId w:val="19"/>
        </w:numPr>
        <w:shd w:val="clear" w:color="auto" w:fill="FFFFFF"/>
        <w:tabs>
          <w:tab w:val="left" w:pos="454"/>
        </w:tabs>
        <w:autoSpaceDE w:val="0"/>
        <w:autoSpaceDN w:val="0"/>
        <w:adjustRightInd w:val="0"/>
        <w:ind w:left="305"/>
        <w:jc w:val="both"/>
        <w:rPr>
          <w:color w:val="000000"/>
          <w:sz w:val="20"/>
          <w:szCs w:val="20"/>
        </w:rPr>
      </w:pPr>
      <w:r w:rsidRPr="000D2334">
        <w:rPr>
          <w:color w:val="000000"/>
          <w:sz w:val="20"/>
          <w:szCs w:val="20"/>
        </w:rPr>
        <w:t>состояние спроса;</w:t>
      </w:r>
    </w:p>
    <w:p w:rsidR="00197F81" w:rsidRPr="000D2334" w:rsidRDefault="00197F81" w:rsidP="00197F81">
      <w:pPr>
        <w:widowControl w:val="0"/>
        <w:numPr>
          <w:ilvl w:val="0"/>
          <w:numId w:val="19"/>
        </w:numPr>
        <w:shd w:val="clear" w:color="auto" w:fill="FFFFFF"/>
        <w:tabs>
          <w:tab w:val="left" w:pos="454"/>
        </w:tabs>
        <w:autoSpaceDE w:val="0"/>
        <w:autoSpaceDN w:val="0"/>
        <w:adjustRightInd w:val="0"/>
        <w:ind w:left="305"/>
        <w:jc w:val="both"/>
        <w:rPr>
          <w:color w:val="000000"/>
          <w:sz w:val="20"/>
          <w:szCs w:val="20"/>
        </w:rPr>
      </w:pPr>
      <w:r w:rsidRPr="000D2334">
        <w:rPr>
          <w:color w:val="000000"/>
          <w:sz w:val="20"/>
          <w:szCs w:val="20"/>
        </w:rPr>
        <w:t>уровень конкуренции;</w:t>
      </w:r>
    </w:p>
    <w:p w:rsidR="00197F81" w:rsidRPr="000D2334" w:rsidRDefault="00197F81" w:rsidP="00197F81">
      <w:pPr>
        <w:widowControl w:val="0"/>
        <w:numPr>
          <w:ilvl w:val="0"/>
          <w:numId w:val="19"/>
        </w:numPr>
        <w:shd w:val="clear" w:color="auto" w:fill="FFFFFF"/>
        <w:tabs>
          <w:tab w:val="left" w:pos="454"/>
        </w:tabs>
        <w:autoSpaceDE w:val="0"/>
        <w:autoSpaceDN w:val="0"/>
        <w:adjustRightInd w:val="0"/>
        <w:ind w:left="305"/>
        <w:jc w:val="both"/>
        <w:rPr>
          <w:color w:val="000000"/>
          <w:sz w:val="20"/>
          <w:szCs w:val="20"/>
        </w:rPr>
      </w:pPr>
      <w:r w:rsidRPr="000D2334">
        <w:rPr>
          <w:color w:val="000000"/>
          <w:sz w:val="20"/>
          <w:szCs w:val="20"/>
        </w:rPr>
        <w:t>стадия жизненного цикла товара;</w:t>
      </w:r>
    </w:p>
    <w:p w:rsidR="00197F81" w:rsidRDefault="00197F81" w:rsidP="00197F81">
      <w:pPr>
        <w:widowControl w:val="0"/>
        <w:numPr>
          <w:ilvl w:val="0"/>
          <w:numId w:val="19"/>
        </w:numPr>
        <w:shd w:val="clear" w:color="auto" w:fill="FFFFFF"/>
        <w:tabs>
          <w:tab w:val="left" w:pos="454"/>
        </w:tabs>
        <w:autoSpaceDE w:val="0"/>
        <w:autoSpaceDN w:val="0"/>
        <w:adjustRightInd w:val="0"/>
        <w:ind w:left="305"/>
        <w:jc w:val="both"/>
        <w:rPr>
          <w:color w:val="000000"/>
          <w:sz w:val="20"/>
          <w:szCs w:val="20"/>
        </w:rPr>
      </w:pPr>
      <w:r w:rsidRPr="000D2334">
        <w:rPr>
          <w:color w:val="000000"/>
          <w:sz w:val="20"/>
          <w:szCs w:val="20"/>
        </w:rPr>
        <w:t>политика поставщиков и посредников;</w:t>
      </w:r>
    </w:p>
    <w:p w:rsidR="00197F81" w:rsidRPr="000D2334" w:rsidRDefault="00197F81" w:rsidP="00197F81">
      <w:pPr>
        <w:widowControl w:val="0"/>
        <w:numPr>
          <w:ilvl w:val="0"/>
          <w:numId w:val="19"/>
        </w:numPr>
        <w:shd w:val="clear" w:color="auto" w:fill="FFFFFF"/>
        <w:tabs>
          <w:tab w:val="left" w:pos="454"/>
        </w:tabs>
        <w:autoSpaceDE w:val="0"/>
        <w:autoSpaceDN w:val="0"/>
        <w:adjustRightInd w:val="0"/>
        <w:ind w:left="305"/>
        <w:jc w:val="both"/>
        <w:rPr>
          <w:color w:val="000000"/>
          <w:sz w:val="20"/>
          <w:szCs w:val="20"/>
        </w:rPr>
      </w:pPr>
      <w:r w:rsidRPr="000D2334">
        <w:rPr>
          <w:color w:val="000000"/>
          <w:sz w:val="20"/>
          <w:szCs w:val="20"/>
        </w:rPr>
        <w:t>меры государственного регулирования цен</w:t>
      </w:r>
      <w:r>
        <w:rPr>
          <w:color w:val="000000"/>
          <w:sz w:val="20"/>
          <w:szCs w:val="20"/>
        </w:rPr>
        <w:t>.</w:t>
      </w:r>
    </w:p>
    <w:p w:rsidR="00197F81" w:rsidRPr="000D2334" w:rsidRDefault="00197F81" w:rsidP="00197F81">
      <w:pPr>
        <w:shd w:val="clear" w:color="auto" w:fill="FFFFFF"/>
        <w:ind w:left="10" w:right="238"/>
        <w:jc w:val="both"/>
        <w:rPr>
          <w:sz w:val="20"/>
          <w:szCs w:val="20"/>
        </w:rPr>
      </w:pPr>
      <w:r w:rsidRPr="000D2334">
        <w:rPr>
          <w:bCs/>
          <w:color w:val="000000"/>
          <w:sz w:val="20"/>
          <w:szCs w:val="20"/>
        </w:rPr>
        <w:t>Цена является важным компонентом в общей системе маркетин</w:t>
      </w:r>
      <w:r w:rsidRPr="000D2334">
        <w:rPr>
          <w:bCs/>
          <w:color w:val="000000"/>
          <w:sz w:val="20"/>
          <w:szCs w:val="20"/>
        </w:rPr>
        <w:softHyphen/>
        <w:t>говых средств. Она выполняет функцию донесения ценности това</w:t>
      </w:r>
      <w:r w:rsidRPr="000D2334">
        <w:rPr>
          <w:bCs/>
          <w:color w:val="000000"/>
          <w:sz w:val="20"/>
          <w:szCs w:val="20"/>
        </w:rPr>
        <w:softHyphen/>
        <w:t xml:space="preserve">ра, формирует воспринимаемое качество товара. </w:t>
      </w:r>
      <w:r w:rsidRPr="000D2334">
        <w:rPr>
          <w:sz w:val="20"/>
          <w:szCs w:val="20"/>
        </w:rPr>
        <w:t>Цена и товар. Цена отражает полезные свойства товаров для по</w:t>
      </w:r>
      <w:r w:rsidRPr="000D2334">
        <w:rPr>
          <w:sz w:val="20"/>
          <w:szCs w:val="20"/>
        </w:rPr>
        <w:softHyphen/>
        <w:t xml:space="preserve">требителей. </w:t>
      </w:r>
      <w:r w:rsidRPr="000D2334">
        <w:rPr>
          <w:bCs/>
          <w:color w:val="000000"/>
          <w:sz w:val="20"/>
          <w:szCs w:val="20"/>
        </w:rPr>
        <w:t>Цена и распределение. Организация продажи способна оказать существенное влияние на то, по какой цене можно продать то</w:t>
      </w:r>
      <w:r w:rsidRPr="000D2334">
        <w:rPr>
          <w:bCs/>
          <w:color w:val="000000"/>
          <w:sz w:val="20"/>
          <w:szCs w:val="20"/>
        </w:rPr>
        <w:softHyphen/>
        <w:t>вар. Так, продажа товаров в специализированных магазинах, тор</w:t>
      </w:r>
      <w:r w:rsidRPr="000D2334">
        <w:rPr>
          <w:bCs/>
          <w:color w:val="000000"/>
          <w:sz w:val="20"/>
          <w:szCs w:val="20"/>
        </w:rPr>
        <w:softHyphen/>
        <w:t>гующих предметами роскоши, создает эмоциональную дополни</w:t>
      </w:r>
      <w:r w:rsidRPr="000D2334">
        <w:rPr>
          <w:bCs/>
          <w:color w:val="000000"/>
          <w:sz w:val="20"/>
          <w:szCs w:val="20"/>
        </w:rPr>
        <w:softHyphen/>
        <w:t>тельную полезность по сравнению с продажей в обычных уни</w:t>
      </w:r>
      <w:r w:rsidRPr="000D2334">
        <w:rPr>
          <w:bCs/>
          <w:color w:val="000000"/>
          <w:sz w:val="20"/>
          <w:szCs w:val="20"/>
        </w:rPr>
        <w:softHyphen/>
        <w:t>версальных магазинах.</w:t>
      </w:r>
      <w:r w:rsidRPr="000D2334">
        <w:rPr>
          <w:bCs/>
          <w:sz w:val="20"/>
          <w:szCs w:val="20"/>
        </w:rPr>
        <w:t xml:space="preserve"> Цена и реклама. </w:t>
      </w:r>
      <w:r w:rsidRPr="000D2334">
        <w:rPr>
          <w:sz w:val="20"/>
          <w:szCs w:val="20"/>
        </w:rPr>
        <w:t xml:space="preserve">Повышение осведомленности покупателей об уровнях цен повышает их чувствительность к уровням этих цен (у нас дешевле). </w:t>
      </w:r>
      <w:r w:rsidRPr="000D2334">
        <w:rPr>
          <w:bCs/>
          <w:color w:val="000000"/>
          <w:sz w:val="20"/>
          <w:szCs w:val="20"/>
        </w:rPr>
        <w:t>Можно выделить три положения цены относительно роста про</w:t>
      </w:r>
      <w:r w:rsidRPr="000D2334">
        <w:rPr>
          <w:bCs/>
          <w:color w:val="000000"/>
          <w:sz w:val="20"/>
          <w:szCs w:val="20"/>
        </w:rPr>
        <w:softHyphen/>
        <w:t>даж для получения прибыли:</w:t>
      </w:r>
    </w:p>
    <w:p w:rsidR="00197F81" w:rsidRPr="000D2334" w:rsidRDefault="00197F81" w:rsidP="00197F81">
      <w:pPr>
        <w:widowControl w:val="0"/>
        <w:numPr>
          <w:ilvl w:val="0"/>
          <w:numId w:val="21"/>
        </w:numPr>
        <w:shd w:val="clear" w:color="auto" w:fill="FFFFFF"/>
        <w:tabs>
          <w:tab w:val="left" w:pos="449"/>
        </w:tabs>
        <w:autoSpaceDE w:val="0"/>
        <w:autoSpaceDN w:val="0"/>
        <w:adjustRightInd w:val="0"/>
        <w:ind w:left="302"/>
        <w:jc w:val="both"/>
        <w:rPr>
          <w:bCs/>
          <w:color w:val="000000"/>
          <w:sz w:val="20"/>
          <w:szCs w:val="20"/>
        </w:rPr>
      </w:pPr>
      <w:r w:rsidRPr="000D2334">
        <w:rPr>
          <w:bCs/>
          <w:color w:val="000000"/>
          <w:sz w:val="20"/>
          <w:szCs w:val="20"/>
        </w:rPr>
        <w:t>прибыль от максимальной цены;</w:t>
      </w:r>
    </w:p>
    <w:p w:rsidR="00197F81" w:rsidRPr="000D2334" w:rsidRDefault="00197F81" w:rsidP="00197F81">
      <w:pPr>
        <w:widowControl w:val="0"/>
        <w:numPr>
          <w:ilvl w:val="0"/>
          <w:numId w:val="21"/>
        </w:numPr>
        <w:shd w:val="clear" w:color="auto" w:fill="FFFFFF"/>
        <w:tabs>
          <w:tab w:val="left" w:pos="449"/>
        </w:tabs>
        <w:autoSpaceDE w:val="0"/>
        <w:autoSpaceDN w:val="0"/>
        <w:adjustRightInd w:val="0"/>
        <w:ind w:left="302"/>
        <w:jc w:val="both"/>
        <w:rPr>
          <w:bCs/>
          <w:color w:val="000000"/>
          <w:sz w:val="20"/>
          <w:szCs w:val="20"/>
        </w:rPr>
      </w:pPr>
      <w:r w:rsidRPr="000D2334">
        <w:rPr>
          <w:bCs/>
          <w:color w:val="000000"/>
          <w:sz w:val="20"/>
          <w:szCs w:val="20"/>
        </w:rPr>
        <w:t>прибыль от максимального оборота;</w:t>
      </w:r>
    </w:p>
    <w:p w:rsidR="00197F81" w:rsidRPr="000D2334" w:rsidRDefault="00197F81" w:rsidP="00197F81">
      <w:pPr>
        <w:widowControl w:val="0"/>
        <w:numPr>
          <w:ilvl w:val="0"/>
          <w:numId w:val="21"/>
        </w:numPr>
        <w:shd w:val="clear" w:color="auto" w:fill="FFFFFF"/>
        <w:tabs>
          <w:tab w:val="left" w:pos="449"/>
        </w:tabs>
        <w:autoSpaceDE w:val="0"/>
        <w:autoSpaceDN w:val="0"/>
        <w:adjustRightInd w:val="0"/>
        <w:ind w:left="302"/>
        <w:jc w:val="both"/>
        <w:rPr>
          <w:bCs/>
          <w:color w:val="000000"/>
          <w:sz w:val="20"/>
          <w:szCs w:val="20"/>
        </w:rPr>
      </w:pPr>
      <w:r w:rsidRPr="000D2334">
        <w:rPr>
          <w:bCs/>
          <w:color w:val="000000"/>
          <w:sz w:val="20"/>
          <w:szCs w:val="20"/>
        </w:rPr>
        <w:t>прибыль от стабилизации цен.</w:t>
      </w:r>
    </w:p>
    <w:p w:rsidR="00197F81" w:rsidRPr="000D2334" w:rsidRDefault="00197F81" w:rsidP="00197F81">
      <w:pPr>
        <w:shd w:val="clear" w:color="auto" w:fill="FFFFFF"/>
        <w:ind w:left="10" w:right="223"/>
        <w:jc w:val="both"/>
        <w:rPr>
          <w:b/>
          <w:sz w:val="20"/>
          <w:szCs w:val="20"/>
        </w:rPr>
      </w:pPr>
      <w:r w:rsidRPr="000D2334">
        <w:rPr>
          <w:bCs/>
          <w:color w:val="000000"/>
          <w:sz w:val="20"/>
          <w:szCs w:val="20"/>
        </w:rPr>
        <w:t xml:space="preserve">Развитие продаж и получение на этой основе прибыли от </w:t>
      </w:r>
      <w:r w:rsidRPr="000D2334">
        <w:rPr>
          <w:bCs/>
          <w:i/>
          <w:iCs/>
          <w:color w:val="000000"/>
          <w:sz w:val="20"/>
          <w:szCs w:val="20"/>
        </w:rPr>
        <w:t>макси</w:t>
      </w:r>
      <w:r w:rsidRPr="000D2334">
        <w:rPr>
          <w:bCs/>
          <w:i/>
          <w:iCs/>
          <w:color w:val="000000"/>
          <w:sz w:val="20"/>
          <w:szCs w:val="20"/>
        </w:rPr>
        <w:softHyphen/>
        <w:t xml:space="preserve">мизации цены </w:t>
      </w:r>
      <w:r w:rsidRPr="000D2334">
        <w:rPr>
          <w:bCs/>
          <w:color w:val="000000"/>
          <w:sz w:val="20"/>
          <w:szCs w:val="20"/>
        </w:rPr>
        <w:t>возможно в случаях, когда предприятие выходит на рынок с товарами высокого качества (уникальными, престижными), опережает своих конкурентов. Используются цены «снятия сливок». Высокая цена быстро окупает затраты, связанные с созданием вы</w:t>
      </w:r>
      <w:r w:rsidRPr="000D2334">
        <w:rPr>
          <w:bCs/>
          <w:color w:val="000000"/>
          <w:sz w:val="20"/>
          <w:szCs w:val="20"/>
        </w:rPr>
        <w:softHyphen/>
        <w:t>сококачественных товаров и дает возможность получения максимально высокой прибыли.</w:t>
      </w:r>
      <w:r>
        <w:rPr>
          <w:bCs/>
          <w:color w:val="000000"/>
          <w:sz w:val="20"/>
          <w:szCs w:val="20"/>
        </w:rPr>
        <w:t xml:space="preserve"> </w:t>
      </w:r>
      <w:r w:rsidRPr="000D2334">
        <w:rPr>
          <w:bCs/>
          <w:color w:val="000000"/>
          <w:sz w:val="20"/>
          <w:szCs w:val="20"/>
        </w:rPr>
        <w:t>Ориентироваться на максимизацию цен можно лишь в том слу</w:t>
      </w:r>
      <w:r w:rsidRPr="000D2334">
        <w:rPr>
          <w:bCs/>
          <w:color w:val="000000"/>
          <w:sz w:val="20"/>
          <w:szCs w:val="20"/>
        </w:rPr>
        <w:softHyphen/>
        <w:t>чае, если на рынке существует достаточно большая группа потре</w:t>
      </w:r>
      <w:r w:rsidRPr="000D2334">
        <w:rPr>
          <w:bCs/>
          <w:color w:val="000000"/>
          <w:sz w:val="20"/>
          <w:szCs w:val="20"/>
        </w:rPr>
        <w:softHyphen/>
        <w:t xml:space="preserve">бителей, озабоченная качеством продукции, а не ее ценой. Получение прибыли от </w:t>
      </w:r>
      <w:r w:rsidRPr="000D2334">
        <w:rPr>
          <w:bCs/>
          <w:i/>
          <w:iCs/>
          <w:color w:val="000000"/>
          <w:sz w:val="20"/>
          <w:szCs w:val="20"/>
        </w:rPr>
        <w:t xml:space="preserve">максимизации объемов продажи </w:t>
      </w:r>
      <w:r w:rsidRPr="000D2334">
        <w:rPr>
          <w:bCs/>
          <w:color w:val="000000"/>
          <w:sz w:val="20"/>
          <w:szCs w:val="20"/>
        </w:rPr>
        <w:t>това</w:t>
      </w:r>
      <w:r w:rsidRPr="000D2334">
        <w:rPr>
          <w:bCs/>
          <w:color w:val="000000"/>
          <w:sz w:val="20"/>
          <w:szCs w:val="20"/>
        </w:rPr>
        <w:softHyphen/>
        <w:t xml:space="preserve">ров и </w:t>
      </w:r>
      <w:r w:rsidRPr="000D2334">
        <w:rPr>
          <w:bCs/>
          <w:i/>
          <w:iCs/>
          <w:color w:val="000000"/>
          <w:sz w:val="20"/>
          <w:szCs w:val="20"/>
        </w:rPr>
        <w:t xml:space="preserve">увеличения доли рынка </w:t>
      </w:r>
      <w:r w:rsidRPr="000D2334">
        <w:rPr>
          <w:bCs/>
          <w:color w:val="000000"/>
          <w:sz w:val="20"/>
          <w:szCs w:val="20"/>
        </w:rPr>
        <w:t>связано с использованием цен «про</w:t>
      </w:r>
      <w:r w:rsidRPr="000D2334">
        <w:rPr>
          <w:bCs/>
          <w:color w:val="000000"/>
          <w:sz w:val="20"/>
          <w:szCs w:val="20"/>
        </w:rPr>
        <w:softHyphen/>
        <w:t>никновения». Это возможно в случае имеющихся резервов сокра</w:t>
      </w:r>
      <w:r w:rsidRPr="000D2334">
        <w:rPr>
          <w:bCs/>
          <w:color w:val="000000"/>
          <w:sz w:val="20"/>
          <w:szCs w:val="20"/>
        </w:rPr>
        <w:softHyphen/>
        <w:t>щения затрат, экономии на масштабах производства, а также при наличии большого потенциального рынка.</w:t>
      </w:r>
      <w:r>
        <w:rPr>
          <w:bCs/>
          <w:color w:val="000000"/>
          <w:sz w:val="20"/>
          <w:szCs w:val="20"/>
        </w:rPr>
        <w:t xml:space="preserve"> </w:t>
      </w:r>
      <w:r w:rsidRPr="000D2334">
        <w:rPr>
          <w:bCs/>
          <w:color w:val="000000"/>
          <w:sz w:val="20"/>
          <w:szCs w:val="20"/>
        </w:rPr>
        <w:t xml:space="preserve">Развитие продаж и получение </w:t>
      </w:r>
      <w:r w:rsidRPr="000D2334">
        <w:rPr>
          <w:bCs/>
          <w:i/>
          <w:iCs/>
          <w:color w:val="000000"/>
          <w:sz w:val="20"/>
          <w:szCs w:val="20"/>
        </w:rPr>
        <w:t xml:space="preserve">прибыли от стабилизации цен </w:t>
      </w:r>
      <w:r w:rsidRPr="000D2334">
        <w:rPr>
          <w:bCs/>
          <w:color w:val="000000"/>
          <w:sz w:val="20"/>
          <w:szCs w:val="20"/>
        </w:rPr>
        <w:t>на</w:t>
      </w:r>
      <w:r w:rsidRPr="000D2334">
        <w:rPr>
          <w:bCs/>
          <w:color w:val="000000"/>
          <w:sz w:val="20"/>
          <w:szCs w:val="20"/>
        </w:rPr>
        <w:softHyphen/>
        <w:t>правлено на сохранение положения предприятия на рынке. Цены предприятия ориентированы на то, чтобы избежать, по возможно</w:t>
      </w:r>
      <w:r w:rsidRPr="000D2334">
        <w:rPr>
          <w:bCs/>
          <w:color w:val="000000"/>
          <w:sz w:val="20"/>
          <w:szCs w:val="20"/>
        </w:rPr>
        <w:softHyphen/>
        <w:t>сти, спада в реализации на основе минимизации воздействия та</w:t>
      </w:r>
      <w:r w:rsidRPr="000D2334">
        <w:rPr>
          <w:bCs/>
          <w:color w:val="000000"/>
          <w:sz w:val="20"/>
          <w:szCs w:val="20"/>
        </w:rPr>
        <w:softHyphen/>
        <w:t>ких внешних сил и факторов, как, например, правительственные решения, действия конкурентов, изменение позиции поставщиков и посредников. В отраслях, где доминирует одна фирма-лидер, ста</w:t>
      </w:r>
      <w:r w:rsidRPr="000D2334">
        <w:rPr>
          <w:bCs/>
          <w:color w:val="000000"/>
          <w:sz w:val="20"/>
          <w:szCs w:val="20"/>
        </w:rPr>
        <w:softHyphen/>
        <w:t xml:space="preserve">вится цель установить устойчивые соотношения между ценами на конкурирующие товары и избежать больших ценовых колебаний, способных подорвать доверие покупателей. Другая цель ставится, когда предприятие понимает, что оно неспособно оказать влияние на рынок. </w:t>
      </w:r>
      <w:r w:rsidRPr="000D2334">
        <w:rPr>
          <w:b/>
          <w:bCs/>
          <w:color w:val="000000"/>
          <w:sz w:val="20"/>
          <w:szCs w:val="20"/>
        </w:rPr>
        <w:t>В зависимости от конкретной рыночной ситуации могут при</w:t>
      </w:r>
      <w:r w:rsidRPr="000D2334">
        <w:rPr>
          <w:b/>
          <w:bCs/>
          <w:color w:val="000000"/>
          <w:sz w:val="20"/>
          <w:szCs w:val="20"/>
        </w:rPr>
        <w:softHyphen/>
        <w:t>ниматься решения по использованию различных методов установ</w:t>
      </w:r>
      <w:r w:rsidRPr="000D2334">
        <w:rPr>
          <w:b/>
          <w:bCs/>
          <w:color w:val="000000"/>
          <w:sz w:val="20"/>
          <w:szCs w:val="20"/>
        </w:rPr>
        <w:softHyphen/>
        <w:t>ления продажных цен:</w:t>
      </w:r>
    </w:p>
    <w:p w:rsidR="00197F81" w:rsidRPr="000D2334" w:rsidRDefault="00197F81" w:rsidP="00197F81">
      <w:pPr>
        <w:shd w:val="clear" w:color="auto" w:fill="FFFFFF"/>
        <w:jc w:val="both"/>
        <w:rPr>
          <w:sz w:val="20"/>
          <w:szCs w:val="20"/>
        </w:rPr>
      </w:pPr>
      <w:r w:rsidRPr="000D2334">
        <w:rPr>
          <w:b/>
          <w:bCs/>
          <w:color w:val="000000"/>
          <w:sz w:val="20"/>
          <w:szCs w:val="20"/>
        </w:rPr>
        <w:t>Методы дифференцированного ценообразования</w:t>
      </w:r>
      <w:r>
        <w:rPr>
          <w:b/>
          <w:bCs/>
          <w:color w:val="000000"/>
          <w:sz w:val="20"/>
          <w:szCs w:val="20"/>
        </w:rPr>
        <w:t xml:space="preserve">. </w:t>
      </w:r>
      <w:r w:rsidRPr="000D2334">
        <w:rPr>
          <w:bCs/>
          <w:color w:val="000000"/>
          <w:sz w:val="20"/>
          <w:szCs w:val="20"/>
        </w:rPr>
        <w:t>Дифференциация может быть:</w:t>
      </w:r>
    </w:p>
    <w:p w:rsidR="00197F81" w:rsidRPr="000D2334" w:rsidRDefault="00197F81" w:rsidP="00197F81">
      <w:pPr>
        <w:widowControl w:val="0"/>
        <w:numPr>
          <w:ilvl w:val="0"/>
          <w:numId w:val="31"/>
        </w:numPr>
        <w:shd w:val="clear" w:color="auto" w:fill="FFFFFF"/>
        <w:tabs>
          <w:tab w:val="left" w:pos="413"/>
        </w:tabs>
        <w:autoSpaceDE w:val="0"/>
        <w:autoSpaceDN w:val="0"/>
        <w:adjustRightInd w:val="0"/>
        <w:ind w:left="14" w:firstLine="247"/>
        <w:jc w:val="both"/>
        <w:rPr>
          <w:bCs/>
          <w:color w:val="000000"/>
          <w:sz w:val="20"/>
          <w:szCs w:val="20"/>
        </w:rPr>
      </w:pPr>
      <w:r w:rsidRPr="000D2334">
        <w:rPr>
          <w:bCs/>
          <w:color w:val="000000"/>
          <w:sz w:val="20"/>
          <w:szCs w:val="20"/>
        </w:rPr>
        <w:t>пространственной — цена устанавливается в зависимости от</w:t>
      </w:r>
      <w:r>
        <w:rPr>
          <w:bCs/>
          <w:color w:val="000000"/>
          <w:sz w:val="20"/>
          <w:szCs w:val="20"/>
        </w:rPr>
        <w:t xml:space="preserve"> </w:t>
      </w:r>
      <w:r w:rsidRPr="000D2334">
        <w:rPr>
          <w:bCs/>
          <w:color w:val="000000"/>
          <w:sz w:val="20"/>
          <w:szCs w:val="20"/>
        </w:rPr>
        <w:t>еста нахождения покупателей по различным территориям;</w:t>
      </w:r>
    </w:p>
    <w:p w:rsidR="00197F81" w:rsidRPr="000D2334" w:rsidRDefault="00197F81" w:rsidP="00197F81">
      <w:pPr>
        <w:widowControl w:val="0"/>
        <w:numPr>
          <w:ilvl w:val="0"/>
          <w:numId w:val="31"/>
        </w:numPr>
        <w:shd w:val="clear" w:color="auto" w:fill="FFFFFF"/>
        <w:tabs>
          <w:tab w:val="left" w:pos="413"/>
        </w:tabs>
        <w:autoSpaceDE w:val="0"/>
        <w:autoSpaceDN w:val="0"/>
        <w:adjustRightInd w:val="0"/>
        <w:ind w:left="14" w:firstLine="247"/>
        <w:jc w:val="both"/>
        <w:rPr>
          <w:bCs/>
          <w:color w:val="000000"/>
          <w:sz w:val="20"/>
          <w:szCs w:val="20"/>
        </w:rPr>
      </w:pPr>
      <w:r w:rsidRPr="000D2334">
        <w:rPr>
          <w:bCs/>
          <w:color w:val="000000"/>
          <w:sz w:val="20"/>
          <w:szCs w:val="20"/>
        </w:rPr>
        <w:t>временной — цена устанав</w:t>
      </w:r>
      <w:r>
        <w:rPr>
          <w:bCs/>
          <w:color w:val="000000"/>
          <w:sz w:val="20"/>
          <w:szCs w:val="20"/>
        </w:rPr>
        <w:t>ливается в зависимости от време</w:t>
      </w:r>
      <w:r w:rsidRPr="000D2334">
        <w:rPr>
          <w:bCs/>
          <w:color w:val="000000"/>
          <w:sz w:val="20"/>
          <w:szCs w:val="20"/>
        </w:rPr>
        <w:t>ни суток, дней недели или времени года;</w:t>
      </w:r>
    </w:p>
    <w:p w:rsidR="00197F81" w:rsidRPr="000D2334" w:rsidRDefault="00197F81" w:rsidP="00197F81">
      <w:pPr>
        <w:widowControl w:val="0"/>
        <w:numPr>
          <w:ilvl w:val="0"/>
          <w:numId w:val="31"/>
        </w:numPr>
        <w:shd w:val="clear" w:color="auto" w:fill="FFFFFF"/>
        <w:tabs>
          <w:tab w:val="left" w:pos="413"/>
        </w:tabs>
        <w:autoSpaceDE w:val="0"/>
        <w:autoSpaceDN w:val="0"/>
        <w:adjustRightInd w:val="0"/>
        <w:ind w:left="14" w:firstLine="247"/>
        <w:jc w:val="both"/>
        <w:rPr>
          <w:bCs/>
          <w:color w:val="000000"/>
          <w:sz w:val="20"/>
          <w:szCs w:val="20"/>
        </w:rPr>
      </w:pPr>
      <w:r w:rsidRPr="000D2334">
        <w:rPr>
          <w:bCs/>
          <w:color w:val="000000"/>
          <w:sz w:val="20"/>
          <w:szCs w:val="20"/>
        </w:rPr>
        <w:t>персонифицированной — ц</w:t>
      </w:r>
      <w:r>
        <w:rPr>
          <w:bCs/>
          <w:color w:val="000000"/>
          <w:sz w:val="20"/>
          <w:szCs w:val="20"/>
        </w:rPr>
        <w:t>ена устанавливается в зависимос</w:t>
      </w:r>
      <w:r w:rsidRPr="000D2334">
        <w:rPr>
          <w:bCs/>
          <w:color w:val="000000"/>
          <w:sz w:val="20"/>
          <w:szCs w:val="20"/>
        </w:rPr>
        <w:t>ти от контингента потребителей (товары для молодежи, пожилых,</w:t>
      </w:r>
      <w:r>
        <w:rPr>
          <w:bCs/>
          <w:color w:val="000000"/>
          <w:sz w:val="20"/>
          <w:szCs w:val="20"/>
        </w:rPr>
        <w:t xml:space="preserve"> </w:t>
      </w:r>
      <w:r w:rsidRPr="000D2334">
        <w:rPr>
          <w:bCs/>
          <w:color w:val="000000"/>
          <w:sz w:val="20"/>
          <w:szCs w:val="20"/>
        </w:rPr>
        <w:t>ольных, профессионалов);</w:t>
      </w:r>
    </w:p>
    <w:p w:rsidR="00197F81" w:rsidRDefault="00197F81" w:rsidP="00197F81">
      <w:pPr>
        <w:shd w:val="clear" w:color="auto" w:fill="FFFFFF"/>
        <w:tabs>
          <w:tab w:val="left" w:pos="6055"/>
        </w:tabs>
        <w:ind w:right="252" w:firstLine="286"/>
        <w:jc w:val="both"/>
        <w:rPr>
          <w:bCs/>
          <w:color w:val="000000"/>
          <w:sz w:val="20"/>
          <w:szCs w:val="20"/>
        </w:rPr>
      </w:pPr>
      <w:r w:rsidRPr="000D2334">
        <w:rPr>
          <w:bCs/>
          <w:color w:val="000000"/>
          <w:sz w:val="20"/>
          <w:szCs w:val="20"/>
        </w:rPr>
        <w:t>• количественной — цена устанавливается в зависимости от</w:t>
      </w:r>
      <w:r>
        <w:rPr>
          <w:bCs/>
          <w:color w:val="000000"/>
          <w:sz w:val="20"/>
          <w:szCs w:val="20"/>
        </w:rPr>
        <w:t xml:space="preserve"> </w:t>
      </w:r>
      <w:r w:rsidRPr="000D2334">
        <w:rPr>
          <w:bCs/>
          <w:color w:val="000000"/>
          <w:sz w:val="20"/>
          <w:szCs w:val="20"/>
        </w:rPr>
        <w:t>бъема продаваемой партии товаров</w:t>
      </w:r>
      <w:r>
        <w:rPr>
          <w:bCs/>
          <w:color w:val="000000"/>
          <w:sz w:val="20"/>
          <w:szCs w:val="20"/>
        </w:rPr>
        <w:t>.</w:t>
      </w:r>
    </w:p>
    <w:p w:rsidR="00197F81" w:rsidRDefault="00197F81" w:rsidP="00197F81">
      <w:pPr>
        <w:shd w:val="clear" w:color="auto" w:fill="FFFFFF"/>
        <w:jc w:val="both"/>
        <w:rPr>
          <w:bCs/>
          <w:color w:val="000000"/>
          <w:sz w:val="20"/>
          <w:szCs w:val="20"/>
        </w:rPr>
      </w:pPr>
      <w:r w:rsidRPr="000D2334">
        <w:rPr>
          <w:bCs/>
          <w:i/>
          <w:iCs/>
          <w:color w:val="000000"/>
          <w:sz w:val="20"/>
          <w:szCs w:val="20"/>
        </w:rPr>
        <w:t xml:space="preserve">Стандартные цены </w:t>
      </w:r>
      <w:r w:rsidRPr="000D2334">
        <w:rPr>
          <w:bCs/>
          <w:color w:val="000000"/>
          <w:sz w:val="20"/>
          <w:szCs w:val="20"/>
        </w:rPr>
        <w:t>ориентируются на сохранение их неизмен</w:t>
      </w:r>
      <w:r w:rsidRPr="000D2334">
        <w:rPr>
          <w:bCs/>
          <w:color w:val="000000"/>
          <w:sz w:val="20"/>
          <w:szCs w:val="20"/>
        </w:rPr>
        <w:softHyphen/>
        <w:t>ности в течение длительного периода времени. Например, стан</w:t>
      </w:r>
      <w:r w:rsidRPr="000D2334">
        <w:rPr>
          <w:bCs/>
          <w:color w:val="000000"/>
          <w:sz w:val="20"/>
          <w:szCs w:val="20"/>
        </w:rPr>
        <w:softHyphen/>
        <w:t>дартная цена на комплексный обед в ресторане, стандартная пла</w:t>
      </w:r>
      <w:r w:rsidRPr="000D2334">
        <w:rPr>
          <w:bCs/>
          <w:color w:val="000000"/>
          <w:sz w:val="20"/>
          <w:szCs w:val="20"/>
        </w:rPr>
        <w:softHyphen/>
        <w:t xml:space="preserve">та за вход в музей. </w:t>
      </w:r>
      <w:r w:rsidRPr="000D2334">
        <w:rPr>
          <w:bCs/>
          <w:i/>
          <w:iCs/>
          <w:color w:val="000000"/>
          <w:sz w:val="20"/>
          <w:szCs w:val="20"/>
        </w:rPr>
        <w:t xml:space="preserve">Меняющиеся цены </w:t>
      </w:r>
      <w:r w:rsidRPr="000D2334">
        <w:rPr>
          <w:bCs/>
          <w:color w:val="000000"/>
          <w:sz w:val="20"/>
          <w:szCs w:val="20"/>
        </w:rPr>
        <w:t>используются в тех случаях, когда предпри</w:t>
      </w:r>
      <w:r w:rsidRPr="000D2334">
        <w:rPr>
          <w:bCs/>
          <w:color w:val="000000"/>
          <w:sz w:val="20"/>
          <w:szCs w:val="20"/>
        </w:rPr>
        <w:softHyphen/>
        <w:t>ятие вынуждено реагировать на изменения в собственных затра</w:t>
      </w:r>
      <w:r w:rsidRPr="000D2334">
        <w:rPr>
          <w:bCs/>
          <w:color w:val="000000"/>
          <w:sz w:val="20"/>
          <w:szCs w:val="20"/>
        </w:rPr>
        <w:softHyphen/>
        <w:t>тах или в спросе населения. Так, могут предлагаться различные цены для различных рыноч</w:t>
      </w:r>
      <w:r w:rsidRPr="000D2334">
        <w:rPr>
          <w:bCs/>
          <w:color w:val="000000"/>
          <w:sz w:val="20"/>
          <w:szCs w:val="20"/>
          <w:u w:val="single"/>
        </w:rPr>
        <w:t xml:space="preserve">ных сегментов. </w:t>
      </w:r>
      <w:r w:rsidRPr="000D2334">
        <w:rPr>
          <w:bCs/>
          <w:color w:val="000000"/>
          <w:sz w:val="20"/>
          <w:szCs w:val="20"/>
        </w:rPr>
        <w:t xml:space="preserve">В рамках </w:t>
      </w:r>
      <w:r w:rsidRPr="000D2334">
        <w:rPr>
          <w:bCs/>
          <w:i/>
          <w:iCs/>
          <w:color w:val="000000"/>
          <w:sz w:val="20"/>
          <w:szCs w:val="20"/>
        </w:rPr>
        <w:t xml:space="preserve">единых цен </w:t>
      </w:r>
      <w:r w:rsidRPr="000D2334">
        <w:rPr>
          <w:bCs/>
          <w:color w:val="000000"/>
          <w:sz w:val="20"/>
          <w:szCs w:val="20"/>
        </w:rPr>
        <w:t>предприятие устанав</w:t>
      </w:r>
      <w:r w:rsidRPr="000D2334">
        <w:rPr>
          <w:bCs/>
          <w:color w:val="000000"/>
          <w:sz w:val="20"/>
          <w:szCs w:val="20"/>
        </w:rPr>
        <w:softHyphen/>
        <w:t>ливает одинаковую цену для всех потребителей, которые хотели бы приобрести товар или услугу при одинаковых условиях. Такие цены устанавливаются при продаже товаров, по ка</w:t>
      </w:r>
      <w:r w:rsidRPr="000D2334">
        <w:rPr>
          <w:bCs/>
          <w:color w:val="000000"/>
          <w:sz w:val="20"/>
          <w:szCs w:val="20"/>
        </w:rPr>
        <w:softHyphen/>
        <w:t>талогу, при персональных продажах товаров</w:t>
      </w:r>
      <w:r>
        <w:rPr>
          <w:bCs/>
          <w:color w:val="000000"/>
          <w:sz w:val="20"/>
          <w:szCs w:val="20"/>
        </w:rPr>
        <w:t xml:space="preserve">. </w:t>
      </w:r>
      <w:r w:rsidRPr="000D2334">
        <w:rPr>
          <w:bCs/>
          <w:i/>
          <w:iCs/>
          <w:color w:val="000000"/>
          <w:sz w:val="20"/>
          <w:szCs w:val="20"/>
        </w:rPr>
        <w:t xml:space="preserve">Гибкое ценообразование, </w:t>
      </w:r>
      <w:r w:rsidRPr="000D2334">
        <w:rPr>
          <w:bCs/>
          <w:color w:val="000000"/>
          <w:sz w:val="20"/>
          <w:szCs w:val="20"/>
        </w:rPr>
        <w:t xml:space="preserve">, позволяет потребителям в ходе переговоров торговаться при покупке товаров. </w:t>
      </w:r>
      <w:r w:rsidRPr="000D2334">
        <w:rPr>
          <w:bCs/>
          <w:i/>
          <w:iCs/>
          <w:color w:val="000000"/>
          <w:sz w:val="20"/>
          <w:szCs w:val="20"/>
        </w:rPr>
        <w:t xml:space="preserve">Ценовая дискриминация </w:t>
      </w:r>
      <w:r w:rsidRPr="000D2334">
        <w:rPr>
          <w:bCs/>
          <w:color w:val="000000"/>
          <w:sz w:val="20"/>
          <w:szCs w:val="20"/>
        </w:rPr>
        <w:t>заключается в том, что практически</w:t>
      </w:r>
      <w:r>
        <w:rPr>
          <w:bCs/>
          <w:color w:val="000000"/>
          <w:sz w:val="20"/>
          <w:szCs w:val="20"/>
        </w:rPr>
        <w:t xml:space="preserve"> </w:t>
      </w:r>
      <w:r w:rsidRPr="000D2334">
        <w:rPr>
          <w:bCs/>
          <w:color w:val="000000"/>
          <w:sz w:val="20"/>
          <w:szCs w:val="20"/>
        </w:rPr>
        <w:t>динаковые товары продаются на различных рынках по разным</w:t>
      </w:r>
      <w:r>
        <w:rPr>
          <w:bCs/>
          <w:color w:val="000000"/>
          <w:sz w:val="20"/>
          <w:szCs w:val="20"/>
        </w:rPr>
        <w:t xml:space="preserve"> </w:t>
      </w:r>
      <w:r w:rsidRPr="000D2334">
        <w:rPr>
          <w:bCs/>
          <w:color w:val="000000"/>
          <w:sz w:val="20"/>
          <w:szCs w:val="20"/>
        </w:rPr>
        <w:t>енам. Задача заключается в максимальном увеличении продаж,</w:t>
      </w:r>
      <w:r>
        <w:rPr>
          <w:bCs/>
          <w:color w:val="000000"/>
          <w:sz w:val="20"/>
          <w:szCs w:val="20"/>
        </w:rPr>
        <w:t xml:space="preserve"> </w:t>
      </w:r>
      <w:r w:rsidRPr="000D2334">
        <w:rPr>
          <w:bCs/>
          <w:color w:val="000000"/>
          <w:sz w:val="20"/>
          <w:szCs w:val="20"/>
        </w:rPr>
        <w:t>спользуя возможности различных рынков.</w:t>
      </w:r>
    </w:p>
    <w:p w:rsidR="00197F81" w:rsidRDefault="00FB323B" w:rsidP="00197F81">
      <w:pPr>
        <w:shd w:val="clear" w:color="auto" w:fill="FFFFFF"/>
        <w:jc w:val="both"/>
        <w:rPr>
          <w:bCs/>
          <w:color w:val="000000"/>
          <w:sz w:val="20"/>
          <w:szCs w:val="20"/>
        </w:rPr>
      </w:pPr>
      <w:r>
        <w:rPr>
          <w:b/>
          <w:noProof/>
          <w:sz w:val="20"/>
          <w:szCs w:val="20"/>
        </w:rPr>
        <w:pict>
          <v:line id="_x0000_s1091" style="position:absolute;left:0;text-align:left;z-index:251660288;mso-position-horizontal-relative:margin" from="719.5pt,-27.5pt" to="719.5pt,411.2pt" o:allowincell="f" strokeweight="1.3pt">
            <w10:wrap anchorx="margin"/>
          </v:line>
        </w:pict>
      </w:r>
      <w:r w:rsidR="00197F81" w:rsidRPr="000D2334">
        <w:rPr>
          <w:b/>
          <w:bCs/>
          <w:color w:val="000000"/>
          <w:sz w:val="20"/>
          <w:szCs w:val="20"/>
        </w:rPr>
        <w:t>Методы конкурентного ценообразования.</w:t>
      </w:r>
      <w:r w:rsidR="00197F81">
        <w:rPr>
          <w:b/>
          <w:bCs/>
          <w:color w:val="000000"/>
          <w:sz w:val="20"/>
          <w:szCs w:val="20"/>
        </w:rPr>
        <w:t xml:space="preserve"> </w:t>
      </w:r>
      <w:r w:rsidR="00197F81" w:rsidRPr="000D2334">
        <w:rPr>
          <w:bCs/>
          <w:color w:val="000000"/>
          <w:sz w:val="20"/>
          <w:szCs w:val="20"/>
        </w:rPr>
        <w:t>Конкурентное ценообразование направлено на сохранение ценового лидерства на рынке. Ценовые войны используются в основном на рынке монопо</w:t>
      </w:r>
      <w:r w:rsidR="00197F81" w:rsidRPr="000D2334">
        <w:rPr>
          <w:bCs/>
          <w:color w:val="000000"/>
          <w:sz w:val="20"/>
          <w:szCs w:val="20"/>
        </w:rPr>
        <w:softHyphen/>
        <w:t>лизированной конкуренции. Если цены устанавливаются выше цен конкурентов, то это привлечет незначительное число поку</w:t>
      </w:r>
      <w:r w:rsidR="00197F81" w:rsidRPr="000D2334">
        <w:rPr>
          <w:bCs/>
          <w:color w:val="000000"/>
          <w:sz w:val="20"/>
          <w:szCs w:val="20"/>
        </w:rPr>
        <w:softHyphen/>
        <w:t>пателей. Если цена — ниже конкурентных цен, то конкуренты ответят на это тем же. Желание привлечь потребителей низкими ценами со временем приводит к низким прибылям, даже убыт</w:t>
      </w:r>
      <w:r w:rsidR="00197F81" w:rsidRPr="000D2334">
        <w:rPr>
          <w:bCs/>
          <w:color w:val="000000"/>
          <w:sz w:val="20"/>
          <w:szCs w:val="20"/>
        </w:rPr>
        <w:softHyphen/>
        <w:t>кам и прекращению деятельности предприятия.</w:t>
      </w:r>
      <w:r w:rsidR="00197F81">
        <w:rPr>
          <w:bCs/>
          <w:color w:val="000000"/>
          <w:sz w:val="20"/>
          <w:szCs w:val="20"/>
        </w:rPr>
        <w:t xml:space="preserve"> </w:t>
      </w:r>
      <w:r w:rsidR="00197F81" w:rsidRPr="000D2334">
        <w:rPr>
          <w:bCs/>
          <w:color w:val="000000"/>
          <w:sz w:val="20"/>
          <w:szCs w:val="20"/>
        </w:rPr>
        <w:t xml:space="preserve">Цены </w:t>
      </w:r>
      <w:r w:rsidR="00197F81" w:rsidRPr="000D2334">
        <w:rPr>
          <w:bCs/>
          <w:i/>
          <w:iCs/>
          <w:color w:val="000000"/>
          <w:sz w:val="20"/>
          <w:szCs w:val="20"/>
        </w:rPr>
        <w:t xml:space="preserve">«снятия сливок» </w:t>
      </w:r>
      <w:r w:rsidR="00197F81" w:rsidRPr="000D2334">
        <w:rPr>
          <w:bCs/>
          <w:color w:val="000000"/>
          <w:sz w:val="20"/>
          <w:szCs w:val="20"/>
        </w:rPr>
        <w:t>устанавлива</w:t>
      </w:r>
      <w:r w:rsidR="00197F81" w:rsidRPr="000D2334">
        <w:rPr>
          <w:bCs/>
          <w:color w:val="000000"/>
          <w:sz w:val="20"/>
          <w:szCs w:val="20"/>
        </w:rPr>
        <w:softHyphen/>
        <w:t>ются как начальные цены на новые, модные, престижные това</w:t>
      </w:r>
      <w:r w:rsidR="00197F81" w:rsidRPr="000D2334">
        <w:rPr>
          <w:bCs/>
          <w:color w:val="000000"/>
          <w:sz w:val="20"/>
          <w:szCs w:val="20"/>
        </w:rPr>
        <w:softHyphen/>
        <w:t>ры. Они рассчитаны на те сегменты рынка, где покупатели нач</w:t>
      </w:r>
      <w:r w:rsidR="00197F81" w:rsidRPr="000D2334">
        <w:rPr>
          <w:bCs/>
          <w:color w:val="000000"/>
          <w:sz w:val="20"/>
          <w:szCs w:val="20"/>
        </w:rPr>
        <w:softHyphen/>
        <w:t>нут их приобретать, несмотря на высокий уровень цен. По мере того как конкуренты станут предлагать такие же товары и данный сегмент будет насыщаться, предприятие может перейти на новый сегмент или на новый уровень «снятия сливок». Задача заключа</w:t>
      </w:r>
      <w:r w:rsidR="00197F81" w:rsidRPr="000D2334">
        <w:rPr>
          <w:bCs/>
          <w:color w:val="000000"/>
          <w:sz w:val="20"/>
          <w:szCs w:val="20"/>
        </w:rPr>
        <w:softHyphen/>
        <w:t xml:space="preserve">ется в том, чтобы, опережая конкурентов, оставаться лидером на том или ином участке рынка. Цены </w:t>
      </w:r>
      <w:r w:rsidR="00197F81" w:rsidRPr="000D2334">
        <w:rPr>
          <w:bCs/>
          <w:i/>
          <w:iCs/>
          <w:color w:val="000000"/>
          <w:sz w:val="20"/>
          <w:szCs w:val="20"/>
        </w:rPr>
        <w:t xml:space="preserve">«проникновения» </w:t>
      </w:r>
      <w:r w:rsidR="00197F81" w:rsidRPr="000D2334">
        <w:rPr>
          <w:bCs/>
          <w:color w:val="000000"/>
          <w:sz w:val="20"/>
          <w:szCs w:val="20"/>
        </w:rPr>
        <w:t>— это более низкие начальные цены по отношению к ценам конкурентов. Политика низких цен в большей мере преследует цель получения долговремен</w:t>
      </w:r>
      <w:r w:rsidR="00197F81" w:rsidRPr="000D2334">
        <w:rPr>
          <w:bCs/>
          <w:color w:val="000000"/>
          <w:sz w:val="20"/>
          <w:szCs w:val="20"/>
        </w:rPr>
        <w:softHyphen/>
        <w:t xml:space="preserve">ных прибылей Цены по </w:t>
      </w:r>
      <w:r w:rsidR="00197F81" w:rsidRPr="000D2334">
        <w:rPr>
          <w:bCs/>
          <w:i/>
          <w:iCs/>
          <w:color w:val="000000"/>
          <w:sz w:val="20"/>
          <w:szCs w:val="20"/>
        </w:rPr>
        <w:t xml:space="preserve">«кривой освоения» </w:t>
      </w:r>
      <w:r w:rsidR="00197F81" w:rsidRPr="000D2334">
        <w:rPr>
          <w:bCs/>
          <w:color w:val="000000"/>
          <w:sz w:val="20"/>
          <w:szCs w:val="20"/>
        </w:rPr>
        <w:t>предполагает быстрый переход от высоких цен к бо</w:t>
      </w:r>
      <w:r w:rsidR="00197F81" w:rsidRPr="000D2334">
        <w:rPr>
          <w:bCs/>
          <w:color w:val="000000"/>
          <w:sz w:val="20"/>
          <w:szCs w:val="20"/>
        </w:rPr>
        <w:softHyphen/>
        <w:t>лее низким для привлечения широких слоев покупателей и про</w:t>
      </w:r>
      <w:r w:rsidR="00197F81" w:rsidRPr="000D2334">
        <w:rPr>
          <w:bCs/>
          <w:color w:val="000000"/>
          <w:sz w:val="20"/>
          <w:szCs w:val="20"/>
        </w:rPr>
        <w:softHyphen/>
        <w:t>тиводействия конкурентам.</w:t>
      </w:r>
    </w:p>
    <w:p w:rsidR="00197F81" w:rsidRPr="000D2334" w:rsidRDefault="00197F81" w:rsidP="00197F81">
      <w:pPr>
        <w:shd w:val="clear" w:color="auto" w:fill="FFFFFF"/>
        <w:jc w:val="both"/>
        <w:rPr>
          <w:sz w:val="20"/>
          <w:szCs w:val="20"/>
        </w:rPr>
      </w:pPr>
      <w:r w:rsidRPr="000D2334">
        <w:rPr>
          <w:b/>
          <w:bCs/>
          <w:color w:val="000000"/>
          <w:sz w:val="20"/>
          <w:szCs w:val="20"/>
        </w:rPr>
        <w:t xml:space="preserve">Методы ассортиментного ценообразования. </w:t>
      </w:r>
      <w:r w:rsidRPr="000D2334">
        <w:rPr>
          <w:bCs/>
          <w:i/>
          <w:iCs/>
          <w:color w:val="000000"/>
          <w:sz w:val="20"/>
          <w:szCs w:val="20"/>
        </w:rPr>
        <w:t xml:space="preserve">Ценовые линии </w:t>
      </w:r>
      <w:r w:rsidRPr="000D2334">
        <w:rPr>
          <w:bCs/>
          <w:color w:val="000000"/>
          <w:sz w:val="20"/>
          <w:szCs w:val="20"/>
        </w:rPr>
        <w:t>представляют</w:t>
      </w:r>
      <w:r>
        <w:rPr>
          <w:bCs/>
          <w:color w:val="000000"/>
          <w:sz w:val="20"/>
          <w:szCs w:val="20"/>
        </w:rPr>
        <w:t xml:space="preserve"> собой диапазон цен в рамках од</w:t>
      </w:r>
      <w:r w:rsidRPr="000D2334">
        <w:rPr>
          <w:bCs/>
          <w:color w:val="000000"/>
          <w:sz w:val="20"/>
          <w:szCs w:val="20"/>
        </w:rPr>
        <w:t>ного товарного ассортимента , где каждый из</w:t>
      </w:r>
      <w:r>
        <w:rPr>
          <w:bCs/>
          <w:color w:val="000000"/>
          <w:sz w:val="20"/>
          <w:szCs w:val="20"/>
        </w:rPr>
        <w:t xml:space="preserve"> </w:t>
      </w:r>
      <w:r w:rsidRPr="000D2334">
        <w:rPr>
          <w:bCs/>
          <w:color w:val="000000"/>
          <w:sz w:val="20"/>
          <w:szCs w:val="20"/>
        </w:rPr>
        <w:t>их отражает определенный уровень качества — от н</w:t>
      </w:r>
      <w:r>
        <w:rPr>
          <w:bCs/>
          <w:color w:val="000000"/>
          <w:sz w:val="20"/>
          <w:szCs w:val="20"/>
        </w:rPr>
        <w:t>изкого до вы</w:t>
      </w:r>
      <w:r w:rsidRPr="000D2334">
        <w:rPr>
          <w:bCs/>
          <w:color w:val="000000"/>
          <w:sz w:val="20"/>
          <w:szCs w:val="20"/>
        </w:rPr>
        <w:t>сокого. Такой диапазон цен мож</w:t>
      </w:r>
      <w:r>
        <w:rPr>
          <w:bCs/>
          <w:color w:val="000000"/>
          <w:sz w:val="20"/>
          <w:szCs w:val="20"/>
        </w:rPr>
        <w:t>ет устанавливаться как для доро</w:t>
      </w:r>
      <w:r w:rsidRPr="000D2334">
        <w:rPr>
          <w:bCs/>
          <w:color w:val="000000"/>
          <w:sz w:val="20"/>
          <w:szCs w:val="20"/>
        </w:rPr>
        <w:t xml:space="preserve">гих, так и для дешевых товаров. Цена </w:t>
      </w:r>
      <w:r w:rsidRPr="000D2334">
        <w:rPr>
          <w:bCs/>
          <w:i/>
          <w:iCs/>
          <w:color w:val="000000"/>
          <w:sz w:val="20"/>
          <w:szCs w:val="20"/>
        </w:rPr>
        <w:t xml:space="preserve">«выше номинала» — </w:t>
      </w:r>
      <w:r w:rsidRPr="000D2334">
        <w:rPr>
          <w:bCs/>
          <w:smallCaps/>
          <w:color w:val="000000"/>
          <w:sz w:val="20"/>
          <w:szCs w:val="20"/>
        </w:rPr>
        <w:t xml:space="preserve"> </w:t>
      </w:r>
      <w:r w:rsidRPr="000D2334">
        <w:rPr>
          <w:bCs/>
          <w:color w:val="000000"/>
          <w:sz w:val="20"/>
          <w:szCs w:val="20"/>
        </w:rPr>
        <w:t>достаточно низкая цена на основ</w:t>
      </w:r>
      <w:r w:rsidRPr="000D2334">
        <w:rPr>
          <w:bCs/>
          <w:color w:val="000000"/>
          <w:sz w:val="20"/>
          <w:szCs w:val="20"/>
        </w:rPr>
        <w:softHyphen/>
        <w:t>ной базовый продукт и широкий круг дополнительных товаров к базовому (например, «раздетая» модель автомобиля и набор обо</w:t>
      </w:r>
      <w:r w:rsidRPr="000D2334">
        <w:rPr>
          <w:bCs/>
          <w:color w:val="000000"/>
          <w:sz w:val="20"/>
          <w:szCs w:val="20"/>
        </w:rPr>
        <w:softHyphen/>
        <w:t xml:space="preserve">рудования и аксессуаров для него за дополнительную плату). </w:t>
      </w:r>
      <w:r w:rsidR="00FB323B">
        <w:rPr>
          <w:noProof/>
          <w:sz w:val="20"/>
          <w:szCs w:val="20"/>
        </w:rPr>
        <w:pict>
          <v:line id="_x0000_s1092" style="position:absolute;left:0;text-align:left;z-index:251661312;mso-position-horizontal-relative:margin;mso-position-vertical-relative:text" from="720.95pt,-40.1pt" to="720.95pt,234pt" o:allowincell="f" strokeweight="3.6pt">
            <w10:wrap anchorx="margin"/>
          </v:line>
        </w:pict>
      </w:r>
      <w:r w:rsidR="00FB323B">
        <w:rPr>
          <w:noProof/>
          <w:sz w:val="20"/>
          <w:szCs w:val="20"/>
        </w:rPr>
        <w:pict>
          <v:line id="_x0000_s1093" style="position:absolute;left:0;text-align:left;z-index:251662336;mso-position-horizontal-relative:margin;mso-position-vertical-relative:text" from="715.7pt,-39.6pt" to="715.7pt,378pt" o:allowincell="f" strokeweight="1.1pt">
            <w10:wrap anchorx="margin"/>
          </v:line>
        </w:pict>
      </w:r>
      <w:r w:rsidRPr="000D2334">
        <w:rPr>
          <w:bCs/>
          <w:color w:val="000000"/>
          <w:sz w:val="20"/>
          <w:szCs w:val="20"/>
        </w:rPr>
        <w:t xml:space="preserve">Цена </w:t>
      </w:r>
      <w:r w:rsidRPr="000D2334">
        <w:rPr>
          <w:bCs/>
          <w:i/>
          <w:iCs/>
          <w:color w:val="000000"/>
          <w:sz w:val="20"/>
          <w:szCs w:val="20"/>
        </w:rPr>
        <w:t xml:space="preserve">«с приманкой». </w:t>
      </w:r>
      <w:r w:rsidRPr="000D2334">
        <w:rPr>
          <w:bCs/>
          <w:color w:val="000000"/>
          <w:sz w:val="20"/>
          <w:szCs w:val="20"/>
        </w:rPr>
        <w:t>Например, детская кукла по доступной мас</w:t>
      </w:r>
      <w:r w:rsidRPr="000D2334">
        <w:rPr>
          <w:bCs/>
          <w:color w:val="000000"/>
          <w:sz w:val="20"/>
          <w:szCs w:val="20"/>
        </w:rPr>
        <w:softHyphen/>
        <w:t>совому потребителю цене и богатый набор дополнительных к ней ве</w:t>
      </w:r>
      <w:r w:rsidRPr="000D2334">
        <w:rPr>
          <w:bCs/>
          <w:color w:val="000000"/>
          <w:sz w:val="20"/>
          <w:szCs w:val="20"/>
        </w:rPr>
        <w:softHyphen/>
        <w:t>щей по повышенным ценам.</w:t>
      </w:r>
      <w:r>
        <w:rPr>
          <w:bCs/>
          <w:color w:val="000000"/>
          <w:sz w:val="20"/>
          <w:szCs w:val="20"/>
        </w:rPr>
        <w:t xml:space="preserve"> </w:t>
      </w:r>
      <w:r w:rsidRPr="000D2334">
        <w:rPr>
          <w:bCs/>
          <w:color w:val="000000"/>
          <w:sz w:val="20"/>
          <w:szCs w:val="20"/>
        </w:rPr>
        <w:t xml:space="preserve">Цена </w:t>
      </w:r>
      <w:r w:rsidRPr="000D2334">
        <w:rPr>
          <w:bCs/>
          <w:i/>
          <w:iCs/>
          <w:color w:val="000000"/>
          <w:sz w:val="20"/>
          <w:szCs w:val="20"/>
        </w:rPr>
        <w:t>на сопутствующие товары</w:t>
      </w:r>
      <w:r w:rsidRPr="000D2334">
        <w:rPr>
          <w:bCs/>
          <w:color w:val="000000"/>
          <w:sz w:val="20"/>
          <w:szCs w:val="20"/>
        </w:rPr>
        <w:t>. Производители основных товаров часто устанавливают сравни</w:t>
      </w:r>
      <w:r w:rsidRPr="000D2334">
        <w:rPr>
          <w:bCs/>
          <w:color w:val="000000"/>
          <w:sz w:val="20"/>
          <w:szCs w:val="20"/>
        </w:rPr>
        <w:softHyphen/>
        <w:t>тельно низкие цены на основную продукцию и значительные на</w:t>
      </w:r>
      <w:r w:rsidRPr="000D2334">
        <w:rPr>
          <w:bCs/>
          <w:color w:val="000000"/>
          <w:sz w:val="20"/>
          <w:szCs w:val="20"/>
        </w:rPr>
        <w:softHyphen/>
        <w:t>ценки на обязательные сопутствующие товары (фото</w:t>
      </w:r>
      <w:r w:rsidRPr="000D2334">
        <w:rPr>
          <w:bCs/>
          <w:color w:val="000000"/>
          <w:sz w:val="20"/>
          <w:szCs w:val="20"/>
        </w:rPr>
        <w:softHyphen/>
        <w:t>плен</w:t>
      </w:r>
      <w:r>
        <w:rPr>
          <w:bCs/>
          <w:color w:val="000000"/>
          <w:sz w:val="20"/>
          <w:szCs w:val="20"/>
        </w:rPr>
        <w:t>ка «Кодак», бумага для ксерокса</w:t>
      </w:r>
      <w:r w:rsidRPr="000D2334">
        <w:rPr>
          <w:bCs/>
          <w:color w:val="000000"/>
          <w:sz w:val="20"/>
          <w:szCs w:val="20"/>
        </w:rPr>
        <w:t>).</w:t>
      </w:r>
      <w:r>
        <w:rPr>
          <w:bCs/>
          <w:color w:val="000000"/>
          <w:sz w:val="20"/>
          <w:szCs w:val="20"/>
        </w:rPr>
        <w:t xml:space="preserve"> </w:t>
      </w:r>
      <w:r w:rsidRPr="000D2334">
        <w:rPr>
          <w:bCs/>
          <w:color w:val="000000"/>
          <w:sz w:val="20"/>
          <w:szCs w:val="20"/>
        </w:rPr>
        <w:t xml:space="preserve">Цены </w:t>
      </w:r>
      <w:r w:rsidRPr="000D2334">
        <w:rPr>
          <w:bCs/>
          <w:i/>
          <w:iCs/>
          <w:color w:val="000000"/>
          <w:sz w:val="20"/>
          <w:szCs w:val="20"/>
        </w:rPr>
        <w:t xml:space="preserve">за комплект </w:t>
      </w:r>
      <w:r w:rsidRPr="000D2334">
        <w:rPr>
          <w:bCs/>
          <w:color w:val="000000"/>
          <w:sz w:val="20"/>
          <w:szCs w:val="20"/>
        </w:rPr>
        <w:t>— единая цена за набор продукции. Напри</w:t>
      </w:r>
      <w:r w:rsidRPr="000D2334">
        <w:rPr>
          <w:bCs/>
          <w:color w:val="000000"/>
          <w:sz w:val="20"/>
          <w:szCs w:val="20"/>
        </w:rPr>
        <w:softHyphen/>
        <w:t>мер, полный комплект сантехнического оборудования стоит мень</w:t>
      </w:r>
      <w:r w:rsidRPr="000D2334">
        <w:rPr>
          <w:bCs/>
          <w:color w:val="000000"/>
          <w:sz w:val="20"/>
          <w:szCs w:val="20"/>
        </w:rPr>
        <w:softHyphen/>
        <w:t>ше, чем приобретение того же набора изделий по отдельности.</w:t>
      </w:r>
      <w:r>
        <w:rPr>
          <w:bCs/>
          <w:color w:val="000000"/>
          <w:sz w:val="20"/>
          <w:szCs w:val="20"/>
        </w:rPr>
        <w:t xml:space="preserve"> </w:t>
      </w:r>
      <w:r>
        <w:rPr>
          <w:bCs/>
          <w:i/>
          <w:iCs/>
          <w:color w:val="000000"/>
          <w:sz w:val="20"/>
          <w:szCs w:val="20"/>
        </w:rPr>
        <w:t>Неокругленные цены. Ц</w:t>
      </w:r>
      <w:r w:rsidRPr="000D2334">
        <w:rPr>
          <w:bCs/>
          <w:color w:val="000000"/>
          <w:sz w:val="20"/>
          <w:szCs w:val="20"/>
        </w:rPr>
        <w:t>ены ниже круглых сумм (например, 18 руб.</w:t>
      </w:r>
      <w:r>
        <w:rPr>
          <w:bCs/>
          <w:color w:val="000000"/>
          <w:sz w:val="20"/>
          <w:szCs w:val="20"/>
        </w:rPr>
        <w:t xml:space="preserve"> </w:t>
      </w:r>
      <w:r w:rsidRPr="000D2334">
        <w:rPr>
          <w:bCs/>
          <w:color w:val="000000"/>
          <w:sz w:val="20"/>
          <w:szCs w:val="20"/>
        </w:rPr>
        <w:t xml:space="preserve">78 коп., 99 руб., 1499 руб. и т.п.) </w:t>
      </w:r>
      <w:r>
        <w:rPr>
          <w:bCs/>
          <w:color w:val="000000"/>
          <w:sz w:val="20"/>
          <w:szCs w:val="20"/>
        </w:rPr>
        <w:t>создают у потребителей впечатле</w:t>
      </w:r>
      <w:r w:rsidRPr="000D2334">
        <w:rPr>
          <w:bCs/>
          <w:color w:val="000000"/>
          <w:sz w:val="20"/>
          <w:szCs w:val="20"/>
        </w:rPr>
        <w:t>ние тщательного обоснования ц</w:t>
      </w:r>
      <w:r>
        <w:rPr>
          <w:bCs/>
          <w:color w:val="000000"/>
          <w:sz w:val="20"/>
          <w:szCs w:val="20"/>
        </w:rPr>
        <w:t>ены и способствуют снижению «по</w:t>
      </w:r>
      <w:r w:rsidRPr="000D2334">
        <w:rPr>
          <w:bCs/>
          <w:color w:val="000000"/>
          <w:sz w:val="20"/>
          <w:szCs w:val="20"/>
        </w:rPr>
        <w:t xml:space="preserve">рогового» восприятия цены. </w:t>
      </w:r>
    </w:p>
    <w:p w:rsidR="00197F81" w:rsidRPr="000D2334" w:rsidRDefault="00197F81" w:rsidP="00197F81">
      <w:pPr>
        <w:shd w:val="clear" w:color="auto" w:fill="FFFFFF"/>
        <w:jc w:val="both"/>
        <w:rPr>
          <w:sz w:val="20"/>
          <w:szCs w:val="20"/>
        </w:rPr>
      </w:pPr>
      <w:r w:rsidRPr="000D2334">
        <w:rPr>
          <w:b/>
          <w:bCs/>
          <w:color w:val="000000"/>
          <w:sz w:val="20"/>
          <w:szCs w:val="20"/>
        </w:rPr>
        <w:t>Методы географического ценообразования.</w:t>
      </w:r>
      <w:r>
        <w:rPr>
          <w:b/>
          <w:bCs/>
          <w:color w:val="000000"/>
          <w:sz w:val="20"/>
          <w:szCs w:val="20"/>
        </w:rPr>
        <w:t xml:space="preserve"> </w:t>
      </w:r>
      <w:r w:rsidRPr="000D2334">
        <w:rPr>
          <w:bCs/>
          <w:color w:val="000000"/>
          <w:sz w:val="20"/>
          <w:szCs w:val="20"/>
        </w:rPr>
        <w:t xml:space="preserve">«Географическое» ценообразование учитывает особенности процесса купли-продажи с доставкой товаров от производителей к потребителям (от продавцов к покупателям). </w:t>
      </w:r>
    </w:p>
    <w:p w:rsidR="00197F81" w:rsidRDefault="00197F81" w:rsidP="00197F81">
      <w:pPr>
        <w:shd w:val="clear" w:color="auto" w:fill="FFFFFF"/>
        <w:jc w:val="both"/>
        <w:rPr>
          <w:bCs/>
          <w:color w:val="000000"/>
          <w:sz w:val="20"/>
          <w:szCs w:val="20"/>
        </w:rPr>
      </w:pPr>
      <w:r w:rsidRPr="000D2334">
        <w:rPr>
          <w:b/>
          <w:bCs/>
          <w:color w:val="000000"/>
          <w:sz w:val="20"/>
          <w:szCs w:val="20"/>
        </w:rPr>
        <w:t>Методы стимулирующего ценообразования.</w:t>
      </w:r>
      <w:r>
        <w:rPr>
          <w:b/>
          <w:bCs/>
          <w:color w:val="000000"/>
          <w:sz w:val="20"/>
          <w:szCs w:val="20"/>
        </w:rPr>
        <w:t xml:space="preserve"> </w:t>
      </w:r>
      <w:r w:rsidRPr="000D2334">
        <w:rPr>
          <w:bCs/>
          <w:color w:val="000000"/>
          <w:sz w:val="20"/>
          <w:szCs w:val="20"/>
        </w:rPr>
        <w:t>Стимулирующее ценообразование основано на использовании различного рода скидок</w:t>
      </w:r>
      <w:r>
        <w:rPr>
          <w:bCs/>
          <w:color w:val="000000"/>
          <w:sz w:val="20"/>
          <w:szCs w:val="20"/>
        </w:rPr>
        <w:t>.</w:t>
      </w:r>
    </w:p>
    <w:p w:rsidR="00197F81" w:rsidRPr="000D2334" w:rsidRDefault="00197F81" w:rsidP="00197F81">
      <w:pPr>
        <w:widowControl w:val="0"/>
        <w:numPr>
          <w:ilvl w:val="0"/>
          <w:numId w:val="41"/>
        </w:numPr>
        <w:shd w:val="clear" w:color="auto" w:fill="FFFFFF"/>
        <w:tabs>
          <w:tab w:val="left" w:pos="437"/>
        </w:tabs>
        <w:autoSpaceDE w:val="0"/>
        <w:autoSpaceDN w:val="0"/>
        <w:adjustRightInd w:val="0"/>
        <w:ind w:left="7" w:firstLine="288"/>
        <w:jc w:val="both"/>
        <w:rPr>
          <w:bCs/>
          <w:color w:val="000000"/>
          <w:sz w:val="20"/>
          <w:szCs w:val="20"/>
        </w:rPr>
      </w:pPr>
      <w:r w:rsidRPr="000D2334">
        <w:rPr>
          <w:bCs/>
          <w:i/>
          <w:iCs/>
          <w:color w:val="000000"/>
          <w:sz w:val="20"/>
          <w:szCs w:val="20"/>
        </w:rPr>
        <w:t xml:space="preserve">бонусные скидки </w:t>
      </w:r>
      <w:r w:rsidRPr="000D2334">
        <w:rPr>
          <w:bCs/>
          <w:color w:val="000000"/>
          <w:sz w:val="20"/>
          <w:szCs w:val="20"/>
        </w:rPr>
        <w:t>— предоставляются постоянным покупателям</w:t>
      </w:r>
      <w:r>
        <w:rPr>
          <w:bCs/>
          <w:color w:val="000000"/>
          <w:sz w:val="20"/>
          <w:szCs w:val="20"/>
        </w:rPr>
        <w:t xml:space="preserve"> </w:t>
      </w:r>
      <w:r w:rsidRPr="000D2334">
        <w:rPr>
          <w:bCs/>
          <w:color w:val="000000"/>
          <w:sz w:val="20"/>
          <w:szCs w:val="20"/>
        </w:rPr>
        <w:t xml:space="preserve">или посредникам, если они за определенный период </w:t>
      </w:r>
      <w:r>
        <w:rPr>
          <w:bCs/>
          <w:color w:val="000000"/>
          <w:sz w:val="20"/>
          <w:szCs w:val="20"/>
        </w:rPr>
        <w:t>приобрета</w:t>
      </w:r>
      <w:r w:rsidRPr="000D2334">
        <w:rPr>
          <w:bCs/>
          <w:color w:val="000000"/>
          <w:sz w:val="20"/>
          <w:szCs w:val="20"/>
        </w:rPr>
        <w:t>ют обусловленное количество товаров;</w:t>
      </w:r>
    </w:p>
    <w:p w:rsidR="00197F81" w:rsidRPr="000D2334" w:rsidRDefault="00197F81" w:rsidP="00197F81">
      <w:pPr>
        <w:widowControl w:val="0"/>
        <w:numPr>
          <w:ilvl w:val="0"/>
          <w:numId w:val="41"/>
        </w:numPr>
        <w:shd w:val="clear" w:color="auto" w:fill="FFFFFF"/>
        <w:tabs>
          <w:tab w:val="left" w:pos="437"/>
        </w:tabs>
        <w:autoSpaceDE w:val="0"/>
        <w:autoSpaceDN w:val="0"/>
        <w:adjustRightInd w:val="0"/>
        <w:ind w:left="7" w:firstLine="288"/>
        <w:jc w:val="both"/>
        <w:rPr>
          <w:bCs/>
          <w:color w:val="000000"/>
          <w:sz w:val="20"/>
          <w:szCs w:val="20"/>
        </w:rPr>
      </w:pPr>
      <w:r w:rsidRPr="000D2334">
        <w:rPr>
          <w:bCs/>
          <w:i/>
          <w:iCs/>
          <w:color w:val="000000"/>
          <w:sz w:val="20"/>
          <w:szCs w:val="20"/>
        </w:rPr>
        <w:t xml:space="preserve">скидки за платеж наличными </w:t>
      </w:r>
      <w:r>
        <w:rPr>
          <w:bCs/>
          <w:color w:val="000000"/>
          <w:sz w:val="20"/>
          <w:szCs w:val="20"/>
        </w:rPr>
        <w:t>— даются потребителям, кото</w:t>
      </w:r>
      <w:r w:rsidRPr="000D2334">
        <w:rPr>
          <w:bCs/>
          <w:color w:val="000000"/>
          <w:sz w:val="20"/>
          <w:szCs w:val="20"/>
        </w:rPr>
        <w:t>рые оперативно оплачивают счета;</w:t>
      </w:r>
    </w:p>
    <w:p w:rsidR="00197F81" w:rsidRPr="000D2334" w:rsidRDefault="00197F81" w:rsidP="00197F81">
      <w:pPr>
        <w:shd w:val="clear" w:color="auto" w:fill="FFFFFF"/>
        <w:ind w:left="26"/>
        <w:jc w:val="both"/>
        <w:rPr>
          <w:sz w:val="20"/>
          <w:szCs w:val="20"/>
        </w:rPr>
      </w:pPr>
      <w:r w:rsidRPr="000D2334">
        <w:rPr>
          <w:bCs/>
          <w:i/>
          <w:iCs/>
          <w:color w:val="000000"/>
          <w:sz w:val="20"/>
          <w:szCs w:val="20"/>
        </w:rPr>
        <w:t xml:space="preserve">скидки за количество закупаемого товара </w:t>
      </w:r>
      <w:r>
        <w:rPr>
          <w:bCs/>
          <w:color w:val="000000"/>
          <w:sz w:val="20"/>
          <w:szCs w:val="20"/>
        </w:rPr>
        <w:t>— получают поку</w:t>
      </w:r>
      <w:r w:rsidRPr="000D2334">
        <w:rPr>
          <w:bCs/>
          <w:color w:val="000000"/>
          <w:sz w:val="20"/>
          <w:szCs w:val="20"/>
        </w:rPr>
        <w:t xml:space="preserve">патели, приобретающие большие партии товаров </w:t>
      </w:r>
    </w:p>
    <w:p w:rsidR="00197F81" w:rsidRPr="000D2334" w:rsidRDefault="00197F81" w:rsidP="00197F81">
      <w:pPr>
        <w:widowControl w:val="0"/>
        <w:numPr>
          <w:ilvl w:val="0"/>
          <w:numId w:val="41"/>
        </w:numPr>
        <w:shd w:val="clear" w:color="auto" w:fill="FFFFFF"/>
        <w:tabs>
          <w:tab w:val="left" w:pos="437"/>
        </w:tabs>
        <w:autoSpaceDE w:val="0"/>
        <w:autoSpaceDN w:val="0"/>
        <w:adjustRightInd w:val="0"/>
        <w:ind w:left="7" w:firstLine="288"/>
        <w:jc w:val="both"/>
        <w:rPr>
          <w:bCs/>
          <w:color w:val="000000"/>
          <w:sz w:val="20"/>
          <w:szCs w:val="20"/>
        </w:rPr>
      </w:pPr>
      <w:r w:rsidRPr="000D2334">
        <w:rPr>
          <w:bCs/>
          <w:i/>
          <w:iCs/>
          <w:color w:val="000000"/>
          <w:sz w:val="20"/>
          <w:szCs w:val="20"/>
        </w:rPr>
        <w:t xml:space="preserve">сезонные скидки </w:t>
      </w:r>
      <w:r w:rsidRPr="000D2334">
        <w:rPr>
          <w:bCs/>
          <w:color w:val="000000"/>
          <w:sz w:val="20"/>
          <w:szCs w:val="20"/>
        </w:rPr>
        <w:t>— предоставляются потребителям,</w:t>
      </w:r>
      <w:r>
        <w:rPr>
          <w:bCs/>
          <w:color w:val="000000"/>
          <w:sz w:val="20"/>
          <w:szCs w:val="20"/>
        </w:rPr>
        <w:t xml:space="preserve"> соверша</w:t>
      </w:r>
      <w:r w:rsidRPr="000D2334">
        <w:rPr>
          <w:bCs/>
          <w:color w:val="000000"/>
          <w:sz w:val="20"/>
          <w:szCs w:val="20"/>
        </w:rPr>
        <w:t>ющим внесезонные покупки;</w:t>
      </w:r>
    </w:p>
    <w:p w:rsidR="00197F81" w:rsidRPr="000D2334" w:rsidRDefault="00197F81" w:rsidP="00197F81">
      <w:pPr>
        <w:widowControl w:val="0"/>
        <w:numPr>
          <w:ilvl w:val="0"/>
          <w:numId w:val="41"/>
        </w:numPr>
        <w:shd w:val="clear" w:color="auto" w:fill="FFFFFF"/>
        <w:tabs>
          <w:tab w:val="left" w:pos="437"/>
        </w:tabs>
        <w:autoSpaceDE w:val="0"/>
        <w:autoSpaceDN w:val="0"/>
        <w:adjustRightInd w:val="0"/>
        <w:ind w:left="7" w:firstLine="288"/>
        <w:jc w:val="both"/>
        <w:rPr>
          <w:bCs/>
          <w:color w:val="000000"/>
          <w:sz w:val="20"/>
          <w:szCs w:val="20"/>
        </w:rPr>
      </w:pPr>
      <w:r w:rsidRPr="000D2334">
        <w:rPr>
          <w:bCs/>
          <w:i/>
          <w:iCs/>
          <w:color w:val="000000"/>
          <w:sz w:val="20"/>
          <w:szCs w:val="20"/>
        </w:rPr>
        <w:t xml:space="preserve">функциональные скидки </w:t>
      </w:r>
      <w:r w:rsidRPr="000D2334">
        <w:rPr>
          <w:bCs/>
          <w:color w:val="000000"/>
          <w:sz w:val="20"/>
          <w:szCs w:val="20"/>
        </w:rPr>
        <w:t>— по</w:t>
      </w:r>
      <w:r>
        <w:rPr>
          <w:bCs/>
          <w:color w:val="000000"/>
          <w:sz w:val="20"/>
          <w:szCs w:val="20"/>
        </w:rPr>
        <w:t xml:space="preserve"> разным торговым каналам за раз</w:t>
      </w:r>
      <w:r w:rsidRPr="000D2334">
        <w:rPr>
          <w:bCs/>
          <w:color w:val="000000"/>
          <w:sz w:val="20"/>
          <w:szCs w:val="20"/>
        </w:rPr>
        <w:t>личного рода услуги (п</w:t>
      </w:r>
      <w:r>
        <w:rPr>
          <w:bCs/>
          <w:color w:val="000000"/>
          <w:sz w:val="20"/>
          <w:szCs w:val="20"/>
        </w:rPr>
        <w:t>родажа, хранение, ведение учета</w:t>
      </w:r>
      <w:r w:rsidRPr="000D2334">
        <w:rPr>
          <w:bCs/>
          <w:color w:val="000000"/>
          <w:sz w:val="20"/>
          <w:szCs w:val="20"/>
        </w:rPr>
        <w:t>);</w:t>
      </w:r>
    </w:p>
    <w:p w:rsidR="00197F81" w:rsidRPr="000D2334" w:rsidRDefault="00197F81" w:rsidP="00197F81">
      <w:pPr>
        <w:shd w:val="clear" w:color="auto" w:fill="FFFFFF"/>
        <w:jc w:val="both"/>
        <w:rPr>
          <w:sz w:val="20"/>
          <w:szCs w:val="20"/>
        </w:rPr>
      </w:pPr>
      <w:r w:rsidRPr="000D2334">
        <w:rPr>
          <w:bCs/>
          <w:i/>
          <w:iCs/>
          <w:color w:val="000000"/>
          <w:sz w:val="20"/>
          <w:szCs w:val="20"/>
        </w:rPr>
        <w:t xml:space="preserve">зачеты </w:t>
      </w:r>
      <w:r w:rsidRPr="000D2334">
        <w:rPr>
          <w:bCs/>
          <w:color w:val="000000"/>
          <w:sz w:val="20"/>
          <w:szCs w:val="20"/>
        </w:rPr>
        <w:t>—</w:t>
      </w:r>
      <w:r>
        <w:rPr>
          <w:bCs/>
          <w:color w:val="000000"/>
          <w:sz w:val="20"/>
          <w:szCs w:val="20"/>
        </w:rPr>
        <w:t xml:space="preserve"> </w:t>
      </w:r>
      <w:r w:rsidRPr="000D2334">
        <w:rPr>
          <w:bCs/>
          <w:color w:val="000000"/>
          <w:sz w:val="20"/>
          <w:szCs w:val="20"/>
        </w:rPr>
        <w:t>скидки с действующих цен, например: сдача</w:t>
      </w:r>
      <w:r>
        <w:rPr>
          <w:bCs/>
          <w:color w:val="000000"/>
          <w:sz w:val="20"/>
          <w:szCs w:val="20"/>
        </w:rPr>
        <w:t xml:space="preserve"> </w:t>
      </w:r>
      <w:r w:rsidRPr="000D2334">
        <w:rPr>
          <w:bCs/>
          <w:color w:val="000000"/>
          <w:sz w:val="20"/>
          <w:szCs w:val="20"/>
        </w:rPr>
        <w:t>старой вещи в счет оплаты приобретаемого товара</w:t>
      </w:r>
    </w:p>
    <w:p w:rsidR="00197F81" w:rsidRPr="000D08A4" w:rsidRDefault="00197F81" w:rsidP="00197F81">
      <w:pPr>
        <w:jc w:val="both"/>
        <w:rPr>
          <w:b/>
        </w:rPr>
      </w:pPr>
    </w:p>
    <w:p w:rsidR="00197F81" w:rsidRPr="00D92D0C" w:rsidRDefault="00197F81" w:rsidP="00197F81">
      <w:pPr>
        <w:jc w:val="both"/>
        <w:rPr>
          <w:b/>
          <w:sz w:val="20"/>
          <w:szCs w:val="20"/>
        </w:rPr>
      </w:pPr>
      <w:r w:rsidRPr="00D92D0C">
        <w:rPr>
          <w:b/>
          <w:sz w:val="20"/>
          <w:szCs w:val="20"/>
        </w:rPr>
        <w:t xml:space="preserve">8. Маркетинговая сбытовая стратегия предприятия СКС и Т.  Обеспечение доступности товара. </w:t>
      </w:r>
    </w:p>
    <w:p w:rsidR="00197F81" w:rsidRPr="008F725C" w:rsidRDefault="00197F81" w:rsidP="00197F81">
      <w:pPr>
        <w:shd w:val="clear" w:color="auto" w:fill="FFFFFF"/>
        <w:tabs>
          <w:tab w:val="left" w:pos="461"/>
        </w:tabs>
        <w:jc w:val="both"/>
        <w:rPr>
          <w:sz w:val="20"/>
          <w:szCs w:val="20"/>
        </w:rPr>
      </w:pPr>
      <w:r w:rsidRPr="008F725C">
        <w:rPr>
          <w:bCs/>
          <w:color w:val="000000"/>
          <w:sz w:val="20"/>
          <w:szCs w:val="20"/>
        </w:rPr>
        <w:t>Реализация товаров является единственным способом вернуть</w:t>
      </w:r>
      <w:r>
        <w:rPr>
          <w:bCs/>
          <w:color w:val="000000"/>
          <w:sz w:val="20"/>
          <w:szCs w:val="20"/>
        </w:rPr>
        <w:t xml:space="preserve"> </w:t>
      </w:r>
      <w:r w:rsidRPr="008F725C">
        <w:rPr>
          <w:bCs/>
          <w:color w:val="000000"/>
          <w:sz w:val="20"/>
          <w:szCs w:val="20"/>
        </w:rPr>
        <w:t>вложенные в их производство средства и получить прибыль. Од</w:t>
      </w:r>
      <w:r w:rsidRPr="008F725C">
        <w:rPr>
          <w:bCs/>
          <w:color w:val="000000"/>
          <w:sz w:val="20"/>
          <w:szCs w:val="20"/>
        </w:rPr>
        <w:softHyphen/>
        <w:t>нако следует различать традиционное понятие «сбыт» и маркетин</w:t>
      </w:r>
      <w:r w:rsidRPr="008F725C">
        <w:rPr>
          <w:bCs/>
          <w:color w:val="000000"/>
          <w:sz w:val="20"/>
          <w:szCs w:val="20"/>
        </w:rPr>
        <w:softHyphen/>
        <w:t xml:space="preserve">говый инструмент «распределение». </w:t>
      </w:r>
      <w:r w:rsidRPr="008F725C">
        <w:rPr>
          <w:bCs/>
          <w:i/>
          <w:iCs/>
          <w:color w:val="000000"/>
          <w:sz w:val="20"/>
          <w:szCs w:val="20"/>
        </w:rPr>
        <w:t xml:space="preserve">Распределение </w:t>
      </w:r>
      <w:r w:rsidRPr="008F725C">
        <w:rPr>
          <w:bCs/>
          <w:color w:val="000000"/>
          <w:sz w:val="20"/>
          <w:szCs w:val="20"/>
        </w:rPr>
        <w:t>— процесс обслуживания целевых рынков, обеспечение доставки целевым потребителям товаров в нужное время и нужное место, организа</w:t>
      </w:r>
      <w:r w:rsidRPr="008F725C">
        <w:rPr>
          <w:bCs/>
          <w:color w:val="000000"/>
          <w:sz w:val="20"/>
          <w:szCs w:val="20"/>
        </w:rPr>
        <w:softHyphen/>
        <w:t xml:space="preserve">ция перемещения в определенной последовательности товаров в процессе их продажи. </w:t>
      </w:r>
      <w:r w:rsidRPr="008F725C">
        <w:rPr>
          <w:bCs/>
          <w:i/>
          <w:iCs/>
          <w:color w:val="000000"/>
          <w:sz w:val="20"/>
          <w:szCs w:val="20"/>
        </w:rPr>
        <w:t xml:space="preserve">Сбыт </w:t>
      </w:r>
      <w:r w:rsidRPr="008F725C">
        <w:rPr>
          <w:bCs/>
          <w:color w:val="000000"/>
          <w:sz w:val="20"/>
          <w:szCs w:val="20"/>
        </w:rPr>
        <w:t>—  сам процесс продажи готовой продук</w:t>
      </w:r>
      <w:r w:rsidRPr="008F725C">
        <w:rPr>
          <w:bCs/>
          <w:color w:val="000000"/>
          <w:sz w:val="20"/>
          <w:szCs w:val="20"/>
        </w:rPr>
        <w:softHyphen/>
        <w:t xml:space="preserve">ции (сделки) по тем каналам, которые формирует маркетинг с учетом реальной рыночной ситуации. </w:t>
      </w:r>
      <w:r w:rsidR="00FB323B">
        <w:rPr>
          <w:noProof/>
          <w:sz w:val="20"/>
          <w:szCs w:val="20"/>
        </w:rPr>
        <w:pict>
          <v:line id="_x0000_s1094" style="position:absolute;left:0;text-align:left;z-index:251663360;mso-position-horizontal-relative:margin;mso-position-vertical-relative:text" from="721.55pt,-42.5pt" to="721.55pt,249.8pt" o:allowincell="f" strokeweight="3.6pt">
            <w10:wrap anchorx="margin"/>
          </v:line>
        </w:pict>
      </w:r>
      <w:r w:rsidR="00FB323B">
        <w:rPr>
          <w:noProof/>
          <w:sz w:val="20"/>
          <w:szCs w:val="20"/>
        </w:rPr>
        <w:pict>
          <v:line id="_x0000_s1095" style="position:absolute;left:0;text-align:left;z-index:251664384;mso-position-horizontal-relative:margin;mso-position-vertical-relative:text" from="690.35pt,300.7pt" to="690.35pt,389.5pt" o:allowincell="f" strokeweight=".85pt">
            <w10:wrap anchorx="margin"/>
          </v:line>
        </w:pict>
      </w:r>
      <w:r w:rsidRPr="008F725C">
        <w:rPr>
          <w:color w:val="000000"/>
          <w:sz w:val="20"/>
          <w:szCs w:val="20"/>
        </w:rPr>
        <w:t>Маркетинговые решения в области распределения охватывают следующие вопросы:</w:t>
      </w:r>
    </w:p>
    <w:p w:rsidR="00197F81" w:rsidRPr="008F725C" w:rsidRDefault="00197F81" w:rsidP="00197F81">
      <w:pPr>
        <w:widowControl w:val="0"/>
        <w:numPr>
          <w:ilvl w:val="0"/>
          <w:numId w:val="21"/>
        </w:numPr>
        <w:shd w:val="clear" w:color="auto" w:fill="FFFFFF"/>
        <w:tabs>
          <w:tab w:val="left" w:pos="444"/>
        </w:tabs>
        <w:autoSpaceDE w:val="0"/>
        <w:autoSpaceDN w:val="0"/>
        <w:adjustRightInd w:val="0"/>
        <w:ind w:left="7" w:firstLine="290"/>
        <w:jc w:val="both"/>
        <w:rPr>
          <w:color w:val="000000"/>
          <w:sz w:val="20"/>
          <w:szCs w:val="20"/>
        </w:rPr>
      </w:pPr>
      <w:r w:rsidRPr="008F725C">
        <w:rPr>
          <w:color w:val="000000"/>
          <w:sz w:val="20"/>
          <w:szCs w:val="20"/>
        </w:rPr>
        <w:t>формирование каналов распределения для охвата целевого</w:t>
      </w:r>
      <w:r>
        <w:rPr>
          <w:color w:val="000000"/>
          <w:sz w:val="20"/>
          <w:szCs w:val="20"/>
        </w:rPr>
        <w:t xml:space="preserve"> </w:t>
      </w:r>
      <w:r w:rsidRPr="008F725C">
        <w:rPr>
          <w:color w:val="000000"/>
          <w:sz w:val="20"/>
          <w:szCs w:val="20"/>
        </w:rPr>
        <w:t>рынка и обеспечения доступности товара целевым потребителям;</w:t>
      </w:r>
    </w:p>
    <w:p w:rsidR="00197F81" w:rsidRPr="008F725C" w:rsidRDefault="00197F81" w:rsidP="00197F81">
      <w:pPr>
        <w:widowControl w:val="0"/>
        <w:numPr>
          <w:ilvl w:val="0"/>
          <w:numId w:val="21"/>
        </w:numPr>
        <w:shd w:val="clear" w:color="auto" w:fill="FFFFFF"/>
        <w:tabs>
          <w:tab w:val="left" w:pos="444"/>
        </w:tabs>
        <w:autoSpaceDE w:val="0"/>
        <w:autoSpaceDN w:val="0"/>
        <w:adjustRightInd w:val="0"/>
        <w:ind w:left="7" w:firstLine="290"/>
        <w:jc w:val="both"/>
        <w:rPr>
          <w:color w:val="000000"/>
          <w:sz w:val="20"/>
          <w:szCs w:val="20"/>
        </w:rPr>
      </w:pPr>
      <w:r w:rsidRPr="008F725C">
        <w:rPr>
          <w:color w:val="000000"/>
          <w:sz w:val="20"/>
          <w:szCs w:val="20"/>
        </w:rPr>
        <w:t>выбор торговых посредников и установление с ними долго</w:t>
      </w:r>
      <w:r w:rsidRPr="008F725C">
        <w:rPr>
          <w:color w:val="000000"/>
          <w:sz w:val="20"/>
          <w:szCs w:val="20"/>
        </w:rPr>
        <w:softHyphen/>
        <w:t>срочных взаимовыгодных партнерских отношений;</w:t>
      </w:r>
    </w:p>
    <w:p w:rsidR="00197F81" w:rsidRPr="008F725C" w:rsidRDefault="00197F81" w:rsidP="00197F81">
      <w:pPr>
        <w:widowControl w:val="0"/>
        <w:numPr>
          <w:ilvl w:val="0"/>
          <w:numId w:val="21"/>
        </w:numPr>
        <w:shd w:val="clear" w:color="auto" w:fill="FFFFFF"/>
        <w:tabs>
          <w:tab w:val="left" w:pos="444"/>
        </w:tabs>
        <w:autoSpaceDE w:val="0"/>
        <w:autoSpaceDN w:val="0"/>
        <w:adjustRightInd w:val="0"/>
        <w:ind w:left="7" w:firstLine="290"/>
        <w:jc w:val="both"/>
        <w:rPr>
          <w:color w:val="000000"/>
          <w:sz w:val="20"/>
          <w:szCs w:val="20"/>
        </w:rPr>
      </w:pPr>
      <w:r w:rsidRPr="008F725C">
        <w:rPr>
          <w:color w:val="000000"/>
          <w:sz w:val="20"/>
          <w:szCs w:val="20"/>
        </w:rPr>
        <w:t>организация новых форм продажи продукции компании (пря</w:t>
      </w:r>
      <w:r w:rsidRPr="008F725C">
        <w:rPr>
          <w:color w:val="000000"/>
          <w:sz w:val="20"/>
          <w:szCs w:val="20"/>
        </w:rPr>
        <w:softHyphen/>
        <w:t>мой маркетинг, франчайзинг, электронная торговля).</w:t>
      </w:r>
    </w:p>
    <w:p w:rsidR="00197F81" w:rsidRPr="008F725C" w:rsidRDefault="00197F81" w:rsidP="00197F81">
      <w:pPr>
        <w:shd w:val="clear" w:color="auto" w:fill="FFFFFF"/>
        <w:ind w:right="79"/>
        <w:jc w:val="both"/>
        <w:rPr>
          <w:sz w:val="20"/>
          <w:szCs w:val="20"/>
        </w:rPr>
      </w:pPr>
      <w:r w:rsidRPr="008F725C">
        <w:rPr>
          <w:color w:val="000000"/>
          <w:sz w:val="20"/>
          <w:szCs w:val="20"/>
        </w:rPr>
        <w:t>В комплексе маркетинга распределение выполняет две основ</w:t>
      </w:r>
      <w:r w:rsidRPr="008F725C">
        <w:rPr>
          <w:color w:val="000000"/>
          <w:sz w:val="20"/>
          <w:szCs w:val="20"/>
        </w:rPr>
        <w:softHyphen/>
        <w:t>ные функции:</w:t>
      </w:r>
    </w:p>
    <w:p w:rsidR="00197F81" w:rsidRPr="008F725C" w:rsidRDefault="00197F81" w:rsidP="00197F81">
      <w:pPr>
        <w:widowControl w:val="0"/>
        <w:numPr>
          <w:ilvl w:val="0"/>
          <w:numId w:val="42"/>
        </w:numPr>
        <w:shd w:val="clear" w:color="auto" w:fill="FFFFFF"/>
        <w:tabs>
          <w:tab w:val="left" w:pos="415"/>
        </w:tabs>
        <w:autoSpaceDE w:val="0"/>
        <w:autoSpaceDN w:val="0"/>
        <w:adjustRightInd w:val="0"/>
        <w:ind w:left="2" w:firstLine="290"/>
        <w:jc w:val="both"/>
        <w:rPr>
          <w:color w:val="000000"/>
          <w:sz w:val="20"/>
          <w:szCs w:val="20"/>
        </w:rPr>
      </w:pPr>
      <w:r w:rsidRPr="008F725C">
        <w:rPr>
          <w:bCs/>
          <w:i/>
          <w:iCs/>
          <w:color w:val="000000"/>
          <w:sz w:val="20"/>
          <w:szCs w:val="20"/>
        </w:rPr>
        <w:t xml:space="preserve">обеспечение доступности товаров </w:t>
      </w:r>
      <w:r w:rsidRPr="008F725C">
        <w:rPr>
          <w:color w:val="000000"/>
          <w:sz w:val="20"/>
          <w:szCs w:val="20"/>
        </w:rPr>
        <w:t xml:space="preserve">в достаточном </w:t>
      </w:r>
      <w:r w:rsidRPr="008F725C">
        <w:rPr>
          <w:bCs/>
          <w:color w:val="000000"/>
          <w:sz w:val="20"/>
          <w:szCs w:val="20"/>
        </w:rPr>
        <w:t xml:space="preserve">числе </w:t>
      </w:r>
      <w:r w:rsidRPr="008F725C">
        <w:rPr>
          <w:color w:val="000000"/>
          <w:sz w:val="20"/>
          <w:szCs w:val="20"/>
        </w:rPr>
        <w:t>мест,</w:t>
      </w:r>
      <w:r>
        <w:rPr>
          <w:color w:val="000000"/>
          <w:sz w:val="20"/>
          <w:szCs w:val="20"/>
        </w:rPr>
        <w:t xml:space="preserve"> </w:t>
      </w:r>
      <w:r w:rsidRPr="008F725C">
        <w:rPr>
          <w:color w:val="000000"/>
          <w:sz w:val="20"/>
          <w:szCs w:val="20"/>
        </w:rPr>
        <w:t>что предполагает формирование каналов распределения с учетом</w:t>
      </w:r>
      <w:r>
        <w:rPr>
          <w:color w:val="000000"/>
          <w:sz w:val="20"/>
          <w:szCs w:val="20"/>
        </w:rPr>
        <w:t xml:space="preserve"> </w:t>
      </w:r>
      <w:r w:rsidRPr="008F725C">
        <w:rPr>
          <w:color w:val="000000"/>
          <w:sz w:val="20"/>
          <w:szCs w:val="20"/>
        </w:rPr>
        <w:t>рыночных условий, характера продукта и реальных возможностей</w:t>
      </w:r>
      <w:r>
        <w:rPr>
          <w:color w:val="000000"/>
          <w:sz w:val="20"/>
          <w:szCs w:val="20"/>
        </w:rPr>
        <w:t xml:space="preserve"> </w:t>
      </w:r>
      <w:r w:rsidRPr="008F725C">
        <w:rPr>
          <w:color w:val="000000"/>
          <w:sz w:val="20"/>
          <w:szCs w:val="20"/>
        </w:rPr>
        <w:t>предприятия (исследования, переговоры, выбор посредников,</w:t>
      </w:r>
      <w:r>
        <w:rPr>
          <w:color w:val="000000"/>
          <w:sz w:val="20"/>
          <w:szCs w:val="20"/>
        </w:rPr>
        <w:t xml:space="preserve"> </w:t>
      </w:r>
      <w:r w:rsidRPr="008F725C">
        <w:rPr>
          <w:color w:val="000000"/>
          <w:sz w:val="20"/>
          <w:szCs w:val="20"/>
        </w:rPr>
        <w:t>оценка рисков, стимулирование);</w:t>
      </w:r>
    </w:p>
    <w:p w:rsidR="00197F81" w:rsidRPr="008F725C" w:rsidRDefault="00197F81" w:rsidP="00197F81">
      <w:pPr>
        <w:widowControl w:val="0"/>
        <w:numPr>
          <w:ilvl w:val="0"/>
          <w:numId w:val="42"/>
        </w:numPr>
        <w:shd w:val="clear" w:color="auto" w:fill="FFFFFF"/>
        <w:tabs>
          <w:tab w:val="left" w:pos="415"/>
        </w:tabs>
        <w:autoSpaceDE w:val="0"/>
        <w:autoSpaceDN w:val="0"/>
        <w:adjustRightInd w:val="0"/>
        <w:ind w:left="2" w:firstLine="290"/>
        <w:jc w:val="both"/>
        <w:rPr>
          <w:bCs/>
          <w:color w:val="000000"/>
          <w:sz w:val="20"/>
          <w:szCs w:val="20"/>
        </w:rPr>
      </w:pPr>
      <w:r w:rsidRPr="008F725C">
        <w:rPr>
          <w:bCs/>
          <w:i/>
          <w:iCs/>
          <w:color w:val="000000"/>
          <w:sz w:val="20"/>
          <w:szCs w:val="20"/>
        </w:rPr>
        <w:t>физическое перемещение товаров</w:t>
      </w:r>
      <w:r w:rsidRPr="008F725C">
        <w:rPr>
          <w:i/>
          <w:iCs/>
          <w:color w:val="000000"/>
          <w:sz w:val="20"/>
          <w:szCs w:val="20"/>
        </w:rPr>
        <w:t xml:space="preserve">, </w:t>
      </w:r>
      <w:r>
        <w:rPr>
          <w:color w:val="000000"/>
          <w:sz w:val="20"/>
          <w:szCs w:val="20"/>
        </w:rPr>
        <w:t>свя</w:t>
      </w:r>
      <w:r w:rsidRPr="008F725C">
        <w:rPr>
          <w:color w:val="000000"/>
          <w:sz w:val="20"/>
          <w:szCs w:val="20"/>
        </w:rPr>
        <w:t>занное с организацией движения материальных потоков по выбран</w:t>
      </w:r>
      <w:r w:rsidRPr="008F725C">
        <w:rPr>
          <w:color w:val="000000"/>
          <w:sz w:val="20"/>
          <w:szCs w:val="20"/>
        </w:rPr>
        <w:softHyphen/>
      </w:r>
      <w:r w:rsidRPr="008F725C">
        <w:rPr>
          <w:color w:val="000000"/>
          <w:sz w:val="20"/>
          <w:szCs w:val="20"/>
        </w:rPr>
        <w:br/>
        <w:t>ным каналам распределения (складирование, транспортировка, при</w:t>
      </w:r>
      <w:r w:rsidRPr="008F725C">
        <w:rPr>
          <w:color w:val="000000"/>
          <w:sz w:val="20"/>
          <w:szCs w:val="20"/>
        </w:rPr>
        <w:softHyphen/>
        <w:t>ем и обработка заказов, учетные операции, упаковка, отгрузка).</w:t>
      </w:r>
    </w:p>
    <w:p w:rsidR="00197F81" w:rsidRPr="008F725C" w:rsidRDefault="00197F81" w:rsidP="00197F81">
      <w:pPr>
        <w:shd w:val="clear" w:color="auto" w:fill="FFFFFF"/>
        <w:ind w:left="7" w:right="7"/>
        <w:jc w:val="both"/>
        <w:rPr>
          <w:sz w:val="20"/>
          <w:szCs w:val="20"/>
        </w:rPr>
      </w:pPr>
      <w:r w:rsidRPr="008F725C">
        <w:rPr>
          <w:color w:val="000000"/>
          <w:sz w:val="20"/>
          <w:szCs w:val="20"/>
        </w:rPr>
        <w:t>Достижение маркетинговой цели распределительной полити</w:t>
      </w:r>
      <w:r w:rsidRPr="008F725C">
        <w:rPr>
          <w:color w:val="000000"/>
          <w:sz w:val="20"/>
          <w:szCs w:val="20"/>
        </w:rPr>
        <w:softHyphen/>
      </w:r>
      <w:r>
        <w:rPr>
          <w:color w:val="000000"/>
          <w:sz w:val="20"/>
          <w:szCs w:val="20"/>
        </w:rPr>
        <w:t>ки для обеспечения доступа товаров для целевой группы по</w:t>
      </w:r>
      <w:r w:rsidRPr="008F725C">
        <w:rPr>
          <w:color w:val="000000"/>
          <w:sz w:val="20"/>
          <w:szCs w:val="20"/>
        </w:rPr>
        <w:t>требителей предполагает:</w:t>
      </w:r>
    </w:p>
    <w:p w:rsidR="00197F81" w:rsidRPr="008F725C" w:rsidRDefault="00197F81" w:rsidP="00197F81">
      <w:pPr>
        <w:widowControl w:val="0"/>
        <w:numPr>
          <w:ilvl w:val="0"/>
          <w:numId w:val="42"/>
        </w:numPr>
        <w:shd w:val="clear" w:color="auto" w:fill="FFFFFF"/>
        <w:tabs>
          <w:tab w:val="left" w:pos="415"/>
        </w:tabs>
        <w:autoSpaceDE w:val="0"/>
        <w:autoSpaceDN w:val="0"/>
        <w:adjustRightInd w:val="0"/>
        <w:ind w:left="2" w:firstLine="290"/>
        <w:jc w:val="both"/>
        <w:rPr>
          <w:color w:val="000000"/>
          <w:sz w:val="20"/>
          <w:szCs w:val="20"/>
        </w:rPr>
      </w:pPr>
      <w:r w:rsidRPr="008F725C">
        <w:rPr>
          <w:color w:val="000000"/>
          <w:sz w:val="20"/>
          <w:szCs w:val="20"/>
        </w:rPr>
        <w:t>достаточно то</w:t>
      </w:r>
      <w:r>
        <w:rPr>
          <w:color w:val="000000"/>
          <w:sz w:val="20"/>
          <w:szCs w:val="20"/>
        </w:rPr>
        <w:t>чн</w:t>
      </w:r>
      <w:r w:rsidRPr="008F725C">
        <w:rPr>
          <w:color w:val="000000"/>
          <w:sz w:val="20"/>
          <w:szCs w:val="20"/>
        </w:rPr>
        <w:t>о выявить потребность целевого</w:t>
      </w:r>
      <w:r>
        <w:rPr>
          <w:color w:val="000000"/>
          <w:sz w:val="20"/>
          <w:szCs w:val="20"/>
        </w:rPr>
        <w:t xml:space="preserve"> </w:t>
      </w:r>
      <w:r w:rsidRPr="008F725C">
        <w:rPr>
          <w:color w:val="000000"/>
          <w:sz w:val="20"/>
          <w:szCs w:val="20"/>
        </w:rPr>
        <w:t>рынка в товарах и спланировать возможные размеры их продажи;</w:t>
      </w:r>
    </w:p>
    <w:p w:rsidR="00197F81" w:rsidRPr="008F725C" w:rsidRDefault="00197F81" w:rsidP="00197F81">
      <w:pPr>
        <w:widowControl w:val="0"/>
        <w:numPr>
          <w:ilvl w:val="0"/>
          <w:numId w:val="42"/>
        </w:numPr>
        <w:shd w:val="clear" w:color="auto" w:fill="FFFFFF"/>
        <w:tabs>
          <w:tab w:val="left" w:pos="415"/>
        </w:tabs>
        <w:autoSpaceDE w:val="0"/>
        <w:autoSpaceDN w:val="0"/>
        <w:adjustRightInd w:val="0"/>
        <w:ind w:left="2" w:firstLine="290"/>
        <w:jc w:val="both"/>
        <w:rPr>
          <w:color w:val="000000"/>
          <w:sz w:val="20"/>
          <w:szCs w:val="20"/>
        </w:rPr>
      </w:pPr>
      <w:r w:rsidRPr="008F725C">
        <w:rPr>
          <w:color w:val="000000"/>
          <w:sz w:val="20"/>
          <w:szCs w:val="20"/>
        </w:rPr>
        <w:t>сформировать эффективные каналы распределе</w:t>
      </w:r>
      <w:r w:rsidRPr="008F725C">
        <w:rPr>
          <w:color w:val="000000"/>
          <w:sz w:val="20"/>
          <w:szCs w:val="20"/>
        </w:rPr>
        <w:softHyphen/>
        <w:t>ния и быстрее довести свою продукцию до потребителя;</w:t>
      </w:r>
    </w:p>
    <w:p w:rsidR="00197F81" w:rsidRPr="008F725C" w:rsidRDefault="00197F81" w:rsidP="00197F81">
      <w:pPr>
        <w:widowControl w:val="0"/>
        <w:numPr>
          <w:ilvl w:val="0"/>
          <w:numId w:val="42"/>
        </w:numPr>
        <w:shd w:val="clear" w:color="auto" w:fill="FFFFFF"/>
        <w:tabs>
          <w:tab w:val="left" w:pos="415"/>
        </w:tabs>
        <w:autoSpaceDE w:val="0"/>
        <w:autoSpaceDN w:val="0"/>
        <w:adjustRightInd w:val="0"/>
        <w:ind w:left="2" w:firstLine="290"/>
        <w:jc w:val="both"/>
        <w:rPr>
          <w:color w:val="000000"/>
          <w:sz w:val="20"/>
          <w:szCs w:val="20"/>
        </w:rPr>
      </w:pPr>
      <w:r w:rsidRPr="008F725C">
        <w:rPr>
          <w:color w:val="000000"/>
          <w:sz w:val="20"/>
          <w:szCs w:val="20"/>
        </w:rPr>
        <w:t>создать максимум условий для быстрой «встречи»</w:t>
      </w:r>
      <w:r>
        <w:rPr>
          <w:color w:val="000000"/>
          <w:sz w:val="20"/>
          <w:szCs w:val="20"/>
        </w:rPr>
        <w:t xml:space="preserve"> </w:t>
      </w:r>
      <w:r w:rsidRPr="008F725C">
        <w:rPr>
          <w:color w:val="000000"/>
          <w:sz w:val="20"/>
          <w:szCs w:val="20"/>
        </w:rPr>
        <w:t>товара с покупателем.</w:t>
      </w:r>
    </w:p>
    <w:p w:rsidR="00197F81" w:rsidRPr="008F725C" w:rsidRDefault="00197F81" w:rsidP="00197F81">
      <w:pPr>
        <w:shd w:val="clear" w:color="auto" w:fill="FFFFFF"/>
        <w:ind w:left="17"/>
        <w:jc w:val="both"/>
        <w:rPr>
          <w:sz w:val="20"/>
          <w:szCs w:val="20"/>
        </w:rPr>
      </w:pPr>
      <w:r w:rsidRPr="008F725C">
        <w:rPr>
          <w:bCs/>
          <w:i/>
          <w:iCs/>
          <w:color w:val="000000"/>
          <w:sz w:val="20"/>
          <w:szCs w:val="20"/>
        </w:rPr>
        <w:t xml:space="preserve">Выявление потребностей и планирование продажи </w:t>
      </w:r>
      <w:r w:rsidRPr="008F725C">
        <w:rPr>
          <w:color w:val="000000"/>
          <w:sz w:val="20"/>
          <w:szCs w:val="20"/>
        </w:rPr>
        <w:t>производится</w:t>
      </w:r>
      <w:r>
        <w:rPr>
          <w:color w:val="000000"/>
          <w:sz w:val="20"/>
          <w:szCs w:val="20"/>
        </w:rPr>
        <w:t xml:space="preserve"> </w:t>
      </w:r>
      <w:r w:rsidRPr="008F725C">
        <w:rPr>
          <w:color w:val="000000"/>
          <w:sz w:val="20"/>
          <w:szCs w:val="20"/>
        </w:rPr>
        <w:t>путем исследования спроса, состояния рынка и торговой конъюн</w:t>
      </w:r>
      <w:r w:rsidRPr="008F725C">
        <w:rPr>
          <w:color w:val="000000"/>
          <w:sz w:val="20"/>
          <w:szCs w:val="20"/>
        </w:rPr>
        <w:softHyphen/>
        <w:t xml:space="preserve">ктуры. </w:t>
      </w:r>
    </w:p>
    <w:p w:rsidR="00197F81" w:rsidRPr="008F725C" w:rsidRDefault="00197F81" w:rsidP="00197F81">
      <w:pPr>
        <w:shd w:val="clear" w:color="auto" w:fill="FFFFFF"/>
        <w:tabs>
          <w:tab w:val="left" w:pos="1670"/>
        </w:tabs>
        <w:jc w:val="both"/>
        <w:rPr>
          <w:sz w:val="20"/>
          <w:szCs w:val="20"/>
        </w:rPr>
      </w:pPr>
      <w:r w:rsidRPr="008F725C">
        <w:rPr>
          <w:i/>
          <w:iCs/>
          <w:color w:val="000000"/>
          <w:sz w:val="20"/>
          <w:szCs w:val="20"/>
        </w:rPr>
        <w:t xml:space="preserve">Кмналраспределения </w:t>
      </w:r>
      <w:r w:rsidRPr="008F725C">
        <w:rPr>
          <w:color w:val="000000"/>
          <w:sz w:val="20"/>
          <w:szCs w:val="20"/>
        </w:rPr>
        <w:t>представляет собой совокупность проме</w:t>
      </w:r>
      <w:r w:rsidRPr="008F725C">
        <w:rPr>
          <w:color w:val="000000"/>
          <w:sz w:val="20"/>
          <w:szCs w:val="20"/>
        </w:rPr>
        <w:softHyphen/>
        <w:t xml:space="preserve">жуточных звеньев, вовлеченных в процесс продвижения товаров, с целью обеспечения их доступности </w:t>
      </w:r>
      <w:r w:rsidRPr="008F725C">
        <w:rPr>
          <w:i/>
          <w:iCs/>
          <w:color w:val="000000"/>
          <w:sz w:val="20"/>
          <w:szCs w:val="20"/>
        </w:rPr>
        <w:t xml:space="preserve">для </w:t>
      </w:r>
      <w:r w:rsidRPr="008F725C">
        <w:rPr>
          <w:color w:val="000000"/>
          <w:sz w:val="20"/>
          <w:szCs w:val="20"/>
        </w:rPr>
        <w:t xml:space="preserve">конечных потребителей. </w:t>
      </w:r>
      <w:r w:rsidRPr="008F725C">
        <w:rPr>
          <w:bCs/>
          <w:color w:val="000000"/>
          <w:sz w:val="20"/>
          <w:szCs w:val="20"/>
        </w:rPr>
        <w:t>В качестве промежуточных звеньев могут выступать простые по</w:t>
      </w:r>
      <w:r w:rsidRPr="008F725C">
        <w:rPr>
          <w:bCs/>
          <w:color w:val="000000"/>
          <w:sz w:val="20"/>
          <w:szCs w:val="20"/>
        </w:rPr>
        <w:softHyphen/>
      </w:r>
      <w:r>
        <w:rPr>
          <w:bCs/>
          <w:color w:val="000000"/>
          <w:sz w:val="20"/>
          <w:szCs w:val="20"/>
        </w:rPr>
        <w:t xml:space="preserve"> </w:t>
      </w:r>
      <w:r w:rsidRPr="008F725C">
        <w:rPr>
          <w:bCs/>
          <w:color w:val="000000"/>
          <w:sz w:val="20"/>
          <w:szCs w:val="20"/>
        </w:rPr>
        <w:t>средники, оптовые и розничные торговцы. Организация продажи товаров непосредственно конечному потоебитгелю может осуществляться путем предложения товаров в оозничном торговом предприятии (мерчендайзинг), лицензиро</w:t>
      </w:r>
      <w:r w:rsidRPr="008F725C">
        <w:rPr>
          <w:bCs/>
          <w:color w:val="000000"/>
          <w:sz w:val="20"/>
          <w:szCs w:val="20"/>
        </w:rPr>
        <w:softHyphen/>
        <w:t>ванной торговли (франчайзинг) и прямых контактов с потреби</w:t>
      </w:r>
      <w:r w:rsidRPr="008F725C">
        <w:rPr>
          <w:bCs/>
          <w:color w:val="000000"/>
          <w:sz w:val="20"/>
          <w:szCs w:val="20"/>
        </w:rPr>
        <w:softHyphen/>
        <w:t>телем (директ-маркегинг).</w:t>
      </w:r>
      <w:r>
        <w:rPr>
          <w:bCs/>
          <w:color w:val="000000"/>
          <w:sz w:val="20"/>
          <w:szCs w:val="20"/>
        </w:rPr>
        <w:t xml:space="preserve"> </w:t>
      </w:r>
      <w:r w:rsidRPr="008F725C">
        <w:rPr>
          <w:b/>
          <w:bCs/>
          <w:color w:val="000000"/>
          <w:sz w:val="20"/>
          <w:szCs w:val="20"/>
        </w:rPr>
        <w:t>Возможные варианты систем распределения</w:t>
      </w:r>
      <w:r>
        <w:rPr>
          <w:b/>
          <w:bCs/>
          <w:color w:val="000000"/>
          <w:sz w:val="20"/>
          <w:szCs w:val="20"/>
        </w:rPr>
        <w:t>:</w:t>
      </w:r>
    </w:p>
    <w:p w:rsidR="00197F81" w:rsidRPr="008F725C" w:rsidRDefault="00197F81" w:rsidP="00197F81">
      <w:pPr>
        <w:shd w:val="clear" w:color="auto" w:fill="FFFFFF"/>
        <w:ind w:left="53" w:firstLine="286"/>
        <w:jc w:val="both"/>
        <w:rPr>
          <w:sz w:val="20"/>
          <w:szCs w:val="20"/>
        </w:rPr>
      </w:pPr>
      <w:r w:rsidRPr="008F725C">
        <w:rPr>
          <w:bCs/>
          <w:color w:val="000000"/>
          <w:sz w:val="20"/>
          <w:szCs w:val="20"/>
          <w:vertAlign w:val="subscript"/>
        </w:rPr>
        <w:t>#</w:t>
      </w:r>
      <w:r w:rsidRPr="008F725C">
        <w:rPr>
          <w:bCs/>
          <w:color w:val="000000"/>
          <w:sz w:val="20"/>
          <w:szCs w:val="20"/>
        </w:rPr>
        <w:t xml:space="preserve"> Прямой маркетинг (Интернет, продажа на дому, по почте, телефону, по каталогам).</w:t>
      </w:r>
    </w:p>
    <w:p w:rsidR="00197F81" w:rsidRPr="008F725C" w:rsidRDefault="00197F81" w:rsidP="00197F81">
      <w:pPr>
        <w:shd w:val="clear" w:color="auto" w:fill="FFFFFF"/>
        <w:ind w:left="62" w:right="38" w:firstLine="281"/>
        <w:jc w:val="both"/>
        <w:rPr>
          <w:sz w:val="20"/>
          <w:szCs w:val="20"/>
        </w:rPr>
      </w:pPr>
      <w:r w:rsidRPr="008F725C">
        <w:rPr>
          <w:bCs/>
          <w:i/>
          <w:iCs/>
          <w:color w:val="000000"/>
          <w:sz w:val="20"/>
          <w:szCs w:val="20"/>
        </w:rPr>
        <w:t xml:space="preserve">. </w:t>
      </w:r>
      <w:r w:rsidRPr="008F725C">
        <w:rPr>
          <w:bCs/>
          <w:color w:val="000000"/>
          <w:sz w:val="20"/>
          <w:szCs w:val="20"/>
        </w:rPr>
        <w:t>торговые представител</w:t>
      </w:r>
      <w:r w:rsidRPr="008F725C">
        <w:rPr>
          <w:bCs/>
          <w:color w:val="000000"/>
          <w:sz w:val="20"/>
          <w:szCs w:val="20"/>
          <w:u w:val="single"/>
        </w:rPr>
        <w:t>и (собственный отдел</w:t>
      </w:r>
      <w:r w:rsidRPr="008F725C">
        <w:rPr>
          <w:bCs/>
          <w:color w:val="000000"/>
          <w:sz w:val="20"/>
          <w:szCs w:val="20"/>
        </w:rPr>
        <w:t xml:space="preserve"> продаж, персо</w:t>
      </w:r>
      <w:r w:rsidRPr="008F725C">
        <w:rPr>
          <w:bCs/>
          <w:color w:val="000000"/>
          <w:sz w:val="20"/>
          <w:szCs w:val="20"/>
        </w:rPr>
        <w:softHyphen/>
        <w:t>нал фирмы)</w:t>
      </w:r>
    </w:p>
    <w:p w:rsidR="00197F81" w:rsidRPr="008F725C" w:rsidRDefault="00197F81" w:rsidP="00197F81">
      <w:pPr>
        <w:shd w:val="clear" w:color="auto" w:fill="FFFFFF"/>
        <w:ind w:left="353"/>
        <w:jc w:val="both"/>
        <w:rPr>
          <w:sz w:val="20"/>
          <w:szCs w:val="20"/>
        </w:rPr>
      </w:pPr>
      <w:r w:rsidRPr="008F725C">
        <w:rPr>
          <w:bCs/>
          <w:color w:val="000000"/>
          <w:sz w:val="20"/>
          <w:szCs w:val="20"/>
        </w:rPr>
        <w:t xml:space="preserve">•Посредники: </w:t>
      </w:r>
    </w:p>
    <w:p w:rsidR="00197F81" w:rsidRPr="008F725C" w:rsidRDefault="00197F81" w:rsidP="00197F81">
      <w:pPr>
        <w:shd w:val="clear" w:color="auto" w:fill="FFFFFF"/>
        <w:tabs>
          <w:tab w:val="left" w:pos="576"/>
          <w:tab w:val="left" w:pos="1080"/>
        </w:tabs>
        <w:ind w:left="720"/>
        <w:jc w:val="both"/>
        <w:rPr>
          <w:sz w:val="20"/>
          <w:szCs w:val="20"/>
        </w:rPr>
      </w:pPr>
      <w:r w:rsidRPr="008F725C">
        <w:rPr>
          <w:bCs/>
          <w:color w:val="000000"/>
          <w:sz w:val="20"/>
          <w:szCs w:val="20"/>
          <w:vertAlign w:val="subscript"/>
        </w:rPr>
        <w:t>а</w:t>
      </w:r>
      <w:r w:rsidRPr="008F725C">
        <w:rPr>
          <w:bCs/>
          <w:color w:val="000000"/>
          <w:sz w:val="20"/>
          <w:szCs w:val="20"/>
        </w:rPr>
        <w:t>)</w:t>
      </w:r>
      <w:r w:rsidRPr="008F725C">
        <w:rPr>
          <w:bCs/>
          <w:color w:val="000000"/>
          <w:sz w:val="20"/>
          <w:szCs w:val="20"/>
        </w:rPr>
        <w:tab/>
        <w:t>производитель - магазин (обход оптовика с целью сокраще</w:t>
      </w:r>
      <w:r w:rsidRPr="008F725C">
        <w:rPr>
          <w:bCs/>
          <w:color w:val="000000"/>
          <w:sz w:val="20"/>
          <w:szCs w:val="20"/>
        </w:rPr>
        <w:softHyphen/>
        <w:t>ния затрат, ускорения и контроля поставок);</w:t>
      </w:r>
    </w:p>
    <w:p w:rsidR="00197F81" w:rsidRDefault="00197F81" w:rsidP="00197F81">
      <w:pPr>
        <w:tabs>
          <w:tab w:val="left" w:pos="1080"/>
        </w:tabs>
        <w:ind w:left="720"/>
        <w:jc w:val="both"/>
        <w:rPr>
          <w:bCs/>
          <w:color w:val="000000"/>
          <w:sz w:val="20"/>
          <w:szCs w:val="20"/>
        </w:rPr>
      </w:pPr>
      <w:r w:rsidRPr="008F725C">
        <w:rPr>
          <w:bCs/>
          <w:color w:val="000000"/>
          <w:sz w:val="20"/>
          <w:szCs w:val="20"/>
        </w:rPr>
        <w:t>б)</w:t>
      </w:r>
      <w:r w:rsidRPr="008F725C">
        <w:rPr>
          <w:bCs/>
          <w:color w:val="000000"/>
          <w:sz w:val="20"/>
          <w:szCs w:val="20"/>
        </w:rPr>
        <w:tab/>
        <w:t xml:space="preserve">производитель </w:t>
      </w:r>
      <w:r w:rsidRPr="008F725C">
        <w:rPr>
          <w:bCs/>
          <w:i/>
          <w:iCs/>
          <w:color w:val="000000"/>
          <w:sz w:val="20"/>
          <w:szCs w:val="20"/>
        </w:rPr>
        <w:t xml:space="preserve">- </w:t>
      </w:r>
      <w:r w:rsidRPr="008F725C">
        <w:rPr>
          <w:bCs/>
          <w:color w:val="000000"/>
          <w:sz w:val="20"/>
          <w:szCs w:val="20"/>
        </w:rPr>
        <w:t>оптовик - розничный торговец;</w:t>
      </w:r>
    </w:p>
    <w:p w:rsidR="00197F81" w:rsidRPr="008F725C" w:rsidRDefault="00197F81" w:rsidP="00197F81">
      <w:pPr>
        <w:tabs>
          <w:tab w:val="left" w:pos="1080"/>
        </w:tabs>
        <w:ind w:left="720"/>
        <w:jc w:val="both"/>
        <w:rPr>
          <w:sz w:val="20"/>
          <w:szCs w:val="20"/>
        </w:rPr>
      </w:pPr>
      <w:r w:rsidRPr="008F725C">
        <w:rPr>
          <w:bCs/>
          <w:color w:val="000000"/>
          <w:sz w:val="20"/>
          <w:szCs w:val="20"/>
          <w:vertAlign w:val="subscript"/>
        </w:rPr>
        <w:t>В</w:t>
      </w:r>
      <w:r w:rsidRPr="008F725C">
        <w:rPr>
          <w:bCs/>
          <w:color w:val="000000"/>
          <w:sz w:val="20"/>
          <w:szCs w:val="20"/>
        </w:rPr>
        <w:t>) агенты и брокеры (квалифицированная помощь).</w:t>
      </w:r>
    </w:p>
    <w:p w:rsidR="00197F81" w:rsidRPr="008F725C" w:rsidRDefault="00197F81" w:rsidP="00197F81">
      <w:pPr>
        <w:jc w:val="both"/>
        <w:rPr>
          <w:sz w:val="20"/>
          <w:szCs w:val="20"/>
        </w:rPr>
      </w:pPr>
      <w:r w:rsidRPr="008F725C">
        <w:rPr>
          <w:b/>
          <w:bCs/>
          <w:color w:val="000000"/>
          <w:sz w:val="20"/>
          <w:szCs w:val="20"/>
        </w:rPr>
        <w:t>Распределение и товар.</w:t>
      </w:r>
      <w:r w:rsidRPr="008F725C">
        <w:rPr>
          <w:bCs/>
          <w:color w:val="000000"/>
          <w:sz w:val="20"/>
          <w:szCs w:val="20"/>
        </w:rPr>
        <w:t xml:space="preserve"> Товарная стратегия тесно связана со стра</w:t>
      </w:r>
      <w:r w:rsidRPr="008F725C">
        <w:rPr>
          <w:bCs/>
          <w:color w:val="000000"/>
          <w:sz w:val="20"/>
          <w:szCs w:val="20"/>
        </w:rPr>
        <w:softHyphen/>
        <w:t>тегией канала распределения. Так, выход на рынок с новым товаром</w:t>
      </w:r>
      <w:r>
        <w:rPr>
          <w:bCs/>
          <w:color w:val="000000"/>
          <w:sz w:val="20"/>
          <w:szCs w:val="20"/>
        </w:rPr>
        <w:t xml:space="preserve"> </w:t>
      </w:r>
      <w:r w:rsidRPr="008F725C">
        <w:rPr>
          <w:bCs/>
          <w:color w:val="000000"/>
          <w:sz w:val="20"/>
          <w:szCs w:val="20"/>
        </w:rPr>
        <w:t xml:space="preserve">тоебует особой организации выкладки и продаж. От стратегии распределения в значительной мере зависит правильное позиционирование товара, дифференциация ассортимента, продвижение торговых марок. </w:t>
      </w:r>
      <w:r w:rsidRPr="008F725C">
        <w:rPr>
          <w:b/>
          <w:bCs/>
          <w:color w:val="000000"/>
          <w:sz w:val="20"/>
          <w:szCs w:val="20"/>
        </w:rPr>
        <w:t>Распределение и цена.</w:t>
      </w:r>
      <w:r w:rsidRPr="008F725C">
        <w:rPr>
          <w:bCs/>
          <w:color w:val="000000"/>
          <w:sz w:val="20"/>
          <w:szCs w:val="20"/>
        </w:rPr>
        <w:t xml:space="preserve"> При формировании ценовой политики про</w:t>
      </w:r>
      <w:r w:rsidRPr="008F725C">
        <w:rPr>
          <w:bCs/>
          <w:color w:val="000000"/>
          <w:sz w:val="20"/>
          <w:szCs w:val="20"/>
        </w:rPr>
        <w:softHyphen/>
        <w:t>изводитель не может игнорировать интересы участников канала рас</w:t>
      </w:r>
      <w:r w:rsidRPr="008F725C">
        <w:rPr>
          <w:bCs/>
          <w:color w:val="000000"/>
          <w:sz w:val="20"/>
          <w:szCs w:val="20"/>
        </w:rPr>
        <w:softHyphen/>
        <w:t>пределени</w:t>
      </w:r>
      <w:r>
        <w:rPr>
          <w:bCs/>
          <w:color w:val="000000"/>
          <w:sz w:val="20"/>
          <w:szCs w:val="20"/>
        </w:rPr>
        <w:t xml:space="preserve">я. Наценки на отпускную цену — </w:t>
      </w:r>
      <w:r w:rsidRPr="008F725C">
        <w:rPr>
          <w:bCs/>
          <w:color w:val="000000"/>
          <w:sz w:val="20"/>
          <w:szCs w:val="20"/>
        </w:rPr>
        <w:t xml:space="preserve">суммы, </w:t>
      </w:r>
      <w:r w:rsidRPr="008F725C">
        <w:rPr>
          <w:bCs/>
          <w:color w:val="000000"/>
          <w:sz w:val="20"/>
          <w:szCs w:val="20"/>
          <w:u w:val="single"/>
        </w:rPr>
        <w:t>которые пр</w:t>
      </w:r>
      <w:r w:rsidRPr="008F725C">
        <w:rPr>
          <w:bCs/>
          <w:color w:val="000000"/>
          <w:sz w:val="20"/>
          <w:szCs w:val="20"/>
        </w:rPr>
        <w:t xml:space="preserve">о-изводитель уступает посредникам. </w:t>
      </w:r>
      <w:r w:rsidRPr="008F725C">
        <w:rPr>
          <w:b/>
          <w:bCs/>
          <w:color w:val="000000"/>
          <w:sz w:val="20"/>
          <w:szCs w:val="20"/>
        </w:rPr>
        <w:t>Распределение и продвижение.</w:t>
      </w:r>
      <w:r w:rsidRPr="008F725C">
        <w:rPr>
          <w:bCs/>
          <w:color w:val="000000"/>
          <w:sz w:val="20"/>
          <w:szCs w:val="20"/>
        </w:rPr>
        <w:t xml:space="preserve"> Продвижение в форме </w:t>
      </w:r>
      <w:r w:rsidRPr="008F725C">
        <w:rPr>
          <w:bCs/>
          <w:i/>
          <w:iCs/>
          <w:color w:val="000000"/>
          <w:sz w:val="20"/>
          <w:szCs w:val="20"/>
        </w:rPr>
        <w:t>«</w:t>
      </w:r>
      <w:r>
        <w:rPr>
          <w:bCs/>
          <w:i/>
          <w:iCs/>
          <w:color w:val="000000"/>
          <w:sz w:val="20"/>
          <w:szCs w:val="20"/>
          <w:lang w:val="en-US"/>
        </w:rPr>
        <w:t>pull</w:t>
      </w:r>
      <w:r w:rsidRPr="008F725C">
        <w:rPr>
          <w:bCs/>
          <w:i/>
          <w:iCs/>
          <w:color w:val="000000"/>
          <w:sz w:val="20"/>
          <w:szCs w:val="20"/>
        </w:rPr>
        <w:t xml:space="preserve"> </w:t>
      </w:r>
      <w:r>
        <w:rPr>
          <w:bCs/>
          <w:i/>
          <w:iCs/>
          <w:color w:val="000000"/>
          <w:sz w:val="20"/>
          <w:szCs w:val="20"/>
          <w:lang w:val="en-US"/>
        </w:rPr>
        <w:t>push</w:t>
      </w:r>
      <w:r w:rsidRPr="008F725C">
        <w:rPr>
          <w:bCs/>
          <w:i/>
          <w:iCs/>
          <w:color w:val="000000"/>
          <w:sz w:val="20"/>
          <w:szCs w:val="20"/>
        </w:rPr>
        <w:t xml:space="preserve">» </w:t>
      </w:r>
      <w:r w:rsidRPr="008F725C">
        <w:rPr>
          <w:bCs/>
          <w:color w:val="000000"/>
          <w:sz w:val="20"/>
          <w:szCs w:val="20"/>
        </w:rPr>
        <w:t>тесно связано с политикой распределения. Многие рекламные кампании требуют создания витрин в магазинах. Специальные предложения и распродажи предполагают наличие соответствую</w:t>
      </w:r>
      <w:r w:rsidRPr="008F725C">
        <w:rPr>
          <w:bCs/>
          <w:color w:val="000000"/>
          <w:sz w:val="20"/>
          <w:szCs w:val="20"/>
        </w:rPr>
        <w:softHyphen/>
        <w:t>щих товарных запасов. Конкурсы и стимулирование проходят с непосредственным участием розничных и оптовых продавцов. Стратегия каналов распределения — достаточно большой набор способов, на основе которых компания может выполнять задачи в области реализации своей продукции. Речь идет о реше</w:t>
      </w:r>
      <w:r w:rsidRPr="008F725C">
        <w:rPr>
          <w:bCs/>
          <w:color w:val="000000"/>
          <w:sz w:val="20"/>
          <w:szCs w:val="20"/>
        </w:rPr>
        <w:softHyphen/>
        <w:t>нии вопросов: как, когда и где компания намеревается предложить</w:t>
      </w:r>
      <w:r w:rsidRPr="008F725C">
        <w:rPr>
          <w:bCs/>
          <w:color w:val="000000"/>
          <w:sz w:val="20"/>
          <w:szCs w:val="20"/>
        </w:rPr>
        <w:br/>
        <w:t xml:space="preserve">свою продукцию целевому рынку. </w:t>
      </w:r>
      <w:r w:rsidRPr="008F725C">
        <w:rPr>
          <w:i/>
          <w:iCs/>
          <w:sz w:val="20"/>
          <w:szCs w:val="20"/>
        </w:rPr>
        <w:t xml:space="preserve">Канал распределения </w:t>
      </w:r>
      <w:r w:rsidRPr="008F725C">
        <w:rPr>
          <w:sz w:val="20"/>
          <w:szCs w:val="20"/>
        </w:rPr>
        <w:t>представляет собой совокупность проме</w:t>
      </w:r>
      <w:r w:rsidRPr="008F725C">
        <w:rPr>
          <w:sz w:val="20"/>
          <w:szCs w:val="20"/>
        </w:rPr>
        <w:softHyphen/>
        <w:t xml:space="preserve">жуточных звеньев, вовлеченных в процесс продвижения товаров, с целью обеспечения их доступности для конечных потребителей.  </w:t>
      </w:r>
      <w:r w:rsidRPr="008F725C">
        <w:rPr>
          <w:b/>
          <w:bCs/>
          <w:color w:val="000000"/>
          <w:sz w:val="20"/>
          <w:szCs w:val="20"/>
        </w:rPr>
        <w:t>ОРГАНИЗАЦИОННЫЕ ФОРМЫ КАНАЛОВ РАСПРЕДЕЛЕНИЯ</w:t>
      </w:r>
      <w:r>
        <w:rPr>
          <w:b/>
          <w:bCs/>
          <w:color w:val="000000"/>
          <w:sz w:val="20"/>
          <w:szCs w:val="20"/>
        </w:rPr>
        <w:t>:</w:t>
      </w:r>
    </w:p>
    <w:p w:rsidR="00197F81" w:rsidRPr="008F725C" w:rsidRDefault="00197F81" w:rsidP="00197F81">
      <w:pPr>
        <w:widowControl w:val="0"/>
        <w:numPr>
          <w:ilvl w:val="0"/>
          <w:numId w:val="43"/>
        </w:numPr>
        <w:shd w:val="clear" w:color="auto" w:fill="FFFFFF"/>
        <w:tabs>
          <w:tab w:val="left" w:pos="533"/>
        </w:tabs>
        <w:autoSpaceDE w:val="0"/>
        <w:autoSpaceDN w:val="0"/>
        <w:adjustRightInd w:val="0"/>
        <w:ind w:left="26" w:firstLine="300"/>
        <w:jc w:val="both"/>
        <w:rPr>
          <w:bCs/>
          <w:color w:val="000000"/>
          <w:sz w:val="20"/>
          <w:szCs w:val="20"/>
        </w:rPr>
      </w:pPr>
      <w:r w:rsidRPr="008F725C">
        <w:rPr>
          <w:bCs/>
          <w:color w:val="000000"/>
          <w:sz w:val="20"/>
          <w:szCs w:val="20"/>
        </w:rPr>
        <w:t>Традиционное маркетинговое распре</w:t>
      </w:r>
      <w:r w:rsidRPr="008F725C">
        <w:rPr>
          <w:bCs/>
          <w:color w:val="000000"/>
          <w:sz w:val="20"/>
          <w:szCs w:val="20"/>
        </w:rPr>
        <w:softHyphen/>
        <w:t>деление.</w:t>
      </w:r>
    </w:p>
    <w:p w:rsidR="00197F81" w:rsidRPr="008F725C" w:rsidRDefault="00197F81" w:rsidP="00197F81">
      <w:pPr>
        <w:widowControl w:val="0"/>
        <w:numPr>
          <w:ilvl w:val="0"/>
          <w:numId w:val="43"/>
        </w:numPr>
        <w:shd w:val="clear" w:color="auto" w:fill="FFFFFF"/>
        <w:tabs>
          <w:tab w:val="left" w:pos="533"/>
        </w:tabs>
        <w:autoSpaceDE w:val="0"/>
        <w:autoSpaceDN w:val="0"/>
        <w:adjustRightInd w:val="0"/>
        <w:ind w:left="326"/>
        <w:jc w:val="both"/>
        <w:rPr>
          <w:bCs/>
          <w:color w:val="000000"/>
          <w:sz w:val="20"/>
          <w:szCs w:val="20"/>
        </w:rPr>
      </w:pPr>
      <w:r w:rsidRPr="008F725C">
        <w:rPr>
          <w:bCs/>
          <w:color w:val="000000"/>
          <w:sz w:val="20"/>
          <w:szCs w:val="20"/>
        </w:rPr>
        <w:t>Вертикальные маркетинговые системы распределения.</w:t>
      </w:r>
    </w:p>
    <w:p w:rsidR="00197F81" w:rsidRPr="008F725C" w:rsidRDefault="00197F81" w:rsidP="00197F81">
      <w:pPr>
        <w:widowControl w:val="0"/>
        <w:numPr>
          <w:ilvl w:val="0"/>
          <w:numId w:val="43"/>
        </w:numPr>
        <w:shd w:val="clear" w:color="auto" w:fill="FFFFFF"/>
        <w:tabs>
          <w:tab w:val="left" w:pos="533"/>
        </w:tabs>
        <w:autoSpaceDE w:val="0"/>
        <w:autoSpaceDN w:val="0"/>
        <w:adjustRightInd w:val="0"/>
        <w:ind w:left="326"/>
        <w:jc w:val="both"/>
        <w:rPr>
          <w:bCs/>
          <w:color w:val="000000"/>
          <w:sz w:val="20"/>
          <w:szCs w:val="20"/>
        </w:rPr>
      </w:pPr>
      <w:r w:rsidRPr="008F725C">
        <w:rPr>
          <w:bCs/>
          <w:color w:val="000000"/>
          <w:sz w:val="20"/>
          <w:szCs w:val="20"/>
        </w:rPr>
        <w:t>Горизонтальные маркетинговые системы распределения.</w:t>
      </w:r>
    </w:p>
    <w:p w:rsidR="00197F81" w:rsidRDefault="00197F81" w:rsidP="00197F81">
      <w:pPr>
        <w:numPr>
          <w:ilvl w:val="0"/>
          <w:numId w:val="43"/>
        </w:numPr>
        <w:shd w:val="clear" w:color="auto" w:fill="FFFFFF"/>
        <w:tabs>
          <w:tab w:val="left" w:pos="550"/>
        </w:tabs>
        <w:ind w:left="324"/>
        <w:jc w:val="both"/>
        <w:rPr>
          <w:bCs/>
          <w:color w:val="000000"/>
          <w:sz w:val="20"/>
          <w:szCs w:val="20"/>
        </w:rPr>
      </w:pPr>
      <w:r w:rsidRPr="008F725C">
        <w:rPr>
          <w:bCs/>
          <w:color w:val="000000"/>
          <w:sz w:val="20"/>
          <w:szCs w:val="20"/>
        </w:rPr>
        <w:t>Многоканальные маркетинговые системы распределения.</w:t>
      </w:r>
    </w:p>
    <w:p w:rsidR="00197F81" w:rsidRPr="008F725C" w:rsidRDefault="00197F81" w:rsidP="00197F81">
      <w:pPr>
        <w:shd w:val="clear" w:color="auto" w:fill="FFFFFF"/>
        <w:tabs>
          <w:tab w:val="left" w:pos="550"/>
        </w:tabs>
        <w:jc w:val="both"/>
        <w:rPr>
          <w:sz w:val="20"/>
          <w:szCs w:val="20"/>
        </w:rPr>
      </w:pPr>
      <w:r w:rsidRPr="008F725C">
        <w:rPr>
          <w:bCs/>
          <w:i/>
          <w:iCs/>
          <w:color w:val="000000"/>
          <w:sz w:val="20"/>
          <w:szCs w:val="20"/>
        </w:rPr>
        <w:t xml:space="preserve">Традиционный канал </w:t>
      </w:r>
      <w:r w:rsidRPr="008F725C">
        <w:rPr>
          <w:bCs/>
          <w:color w:val="000000"/>
          <w:sz w:val="20"/>
          <w:szCs w:val="20"/>
        </w:rPr>
        <w:t>распределения состоит из не зависимых</w:t>
      </w:r>
      <w:r>
        <w:rPr>
          <w:bCs/>
          <w:color w:val="000000"/>
          <w:sz w:val="20"/>
          <w:szCs w:val="20"/>
        </w:rPr>
        <w:t xml:space="preserve"> </w:t>
      </w:r>
      <w:r w:rsidRPr="008F725C">
        <w:rPr>
          <w:bCs/>
          <w:color w:val="000000"/>
          <w:sz w:val="20"/>
          <w:szCs w:val="20"/>
        </w:rPr>
        <w:t>друг от друга производителей и посредников. Каждый самостоя</w:t>
      </w:r>
      <w:r w:rsidRPr="008F725C">
        <w:rPr>
          <w:bCs/>
          <w:color w:val="000000"/>
          <w:sz w:val="20"/>
          <w:szCs w:val="20"/>
        </w:rPr>
        <w:softHyphen/>
        <w:t>тельно действует на рынке, исходя из своих интересов. Ни один из участников канала не имеет контроля над другими.</w:t>
      </w:r>
      <w:r>
        <w:rPr>
          <w:bCs/>
          <w:color w:val="000000"/>
          <w:sz w:val="20"/>
          <w:szCs w:val="20"/>
        </w:rPr>
        <w:t xml:space="preserve"> </w:t>
      </w:r>
      <w:r w:rsidRPr="008F725C">
        <w:rPr>
          <w:bCs/>
          <w:i/>
          <w:iCs/>
          <w:color w:val="000000"/>
          <w:sz w:val="20"/>
          <w:szCs w:val="20"/>
        </w:rPr>
        <w:t xml:space="preserve">Горизонтальное маркетинговое распределение </w:t>
      </w:r>
      <w:r w:rsidRPr="008F725C">
        <w:rPr>
          <w:color w:val="000000"/>
          <w:sz w:val="20"/>
          <w:szCs w:val="20"/>
        </w:rPr>
        <w:t xml:space="preserve">— частично </w:t>
      </w:r>
      <w:r w:rsidRPr="008F725C">
        <w:rPr>
          <w:bCs/>
          <w:color w:val="000000"/>
          <w:sz w:val="20"/>
          <w:szCs w:val="20"/>
        </w:rPr>
        <w:t>интегрированные системы, объединяющие для сотрудничества оп</w:t>
      </w:r>
      <w:r w:rsidRPr="008F725C">
        <w:rPr>
          <w:bCs/>
          <w:color w:val="000000"/>
          <w:sz w:val="20"/>
          <w:szCs w:val="20"/>
        </w:rPr>
        <w:softHyphen/>
        <w:t>товых и розничных торговцев. Могут создаваться на постоянной или временной основе (добровольные сети магазинов).</w:t>
      </w:r>
      <w:r>
        <w:rPr>
          <w:bCs/>
          <w:color w:val="000000"/>
          <w:sz w:val="20"/>
          <w:szCs w:val="20"/>
        </w:rPr>
        <w:t xml:space="preserve"> </w:t>
      </w:r>
      <w:r w:rsidRPr="008F725C">
        <w:rPr>
          <w:bCs/>
          <w:i/>
          <w:iCs/>
          <w:color w:val="000000"/>
          <w:sz w:val="20"/>
          <w:szCs w:val="20"/>
        </w:rPr>
        <w:t xml:space="preserve">Многоканальная маркетинговая система </w:t>
      </w:r>
      <w:r w:rsidRPr="008F725C">
        <w:rPr>
          <w:color w:val="000000"/>
          <w:sz w:val="20"/>
          <w:szCs w:val="20"/>
        </w:rPr>
        <w:t xml:space="preserve"> </w:t>
      </w:r>
      <w:r w:rsidRPr="008F725C">
        <w:rPr>
          <w:bCs/>
          <w:color w:val="000000"/>
          <w:sz w:val="20"/>
          <w:szCs w:val="20"/>
        </w:rPr>
        <w:t>создается для обслуживания различных целевых рын</w:t>
      </w:r>
      <w:r w:rsidRPr="008F725C">
        <w:rPr>
          <w:bCs/>
          <w:color w:val="000000"/>
          <w:sz w:val="20"/>
          <w:szCs w:val="20"/>
        </w:rPr>
        <w:softHyphen/>
        <w:t>ков, на которых работает предприятие. При таком подходе появ</w:t>
      </w:r>
      <w:r w:rsidRPr="008F725C">
        <w:rPr>
          <w:bCs/>
          <w:color w:val="000000"/>
          <w:sz w:val="20"/>
          <w:szCs w:val="20"/>
        </w:rPr>
        <w:softHyphen/>
        <w:t>ляется возможность большего охвата рынка, снижаются общие затраты на содержание каналов (например, телефонный разговор вместо личного посещения), повышается качество торговли. По уровню охвата рынка для решения задач проникновения на рынок распределение делится на три типа («ЗИ»):</w:t>
      </w:r>
    </w:p>
    <w:p w:rsidR="00197F81" w:rsidRPr="008F725C" w:rsidRDefault="00197F81" w:rsidP="00197F81">
      <w:pPr>
        <w:shd w:val="clear" w:color="auto" w:fill="FFFFFF"/>
        <w:tabs>
          <w:tab w:val="left" w:pos="1080"/>
        </w:tabs>
        <w:ind w:left="720" w:right="14"/>
        <w:jc w:val="both"/>
        <w:rPr>
          <w:sz w:val="20"/>
          <w:szCs w:val="20"/>
        </w:rPr>
      </w:pPr>
      <w:r w:rsidRPr="008F725C">
        <w:rPr>
          <w:bCs/>
          <w:color w:val="000000"/>
          <w:sz w:val="20"/>
          <w:szCs w:val="20"/>
        </w:rPr>
        <w:t xml:space="preserve">При </w:t>
      </w:r>
      <w:r w:rsidRPr="008F725C">
        <w:rPr>
          <w:bCs/>
          <w:i/>
          <w:iCs/>
          <w:color w:val="000000"/>
          <w:sz w:val="20"/>
          <w:szCs w:val="20"/>
        </w:rPr>
        <w:t xml:space="preserve">интенсивном распределении — </w:t>
      </w:r>
      <w:r w:rsidRPr="008F725C">
        <w:rPr>
          <w:bCs/>
          <w:color w:val="000000"/>
          <w:sz w:val="20"/>
          <w:szCs w:val="20"/>
        </w:rPr>
        <w:t>(много продавцов на многих рынках) предприятие стремится реализовать свой товар в максималь</w:t>
      </w:r>
      <w:r w:rsidRPr="008F725C">
        <w:rPr>
          <w:bCs/>
          <w:color w:val="000000"/>
          <w:sz w:val="20"/>
          <w:szCs w:val="20"/>
        </w:rPr>
        <w:softHyphen/>
        <w:t>ном числе магазинов, чтобы как можно больше охватить потенци</w:t>
      </w:r>
      <w:r w:rsidRPr="008F725C">
        <w:rPr>
          <w:bCs/>
          <w:color w:val="000000"/>
          <w:sz w:val="20"/>
          <w:szCs w:val="20"/>
        </w:rPr>
        <w:softHyphen/>
        <w:t>альных потребителей. Применяется в основном для товаров массо</w:t>
      </w:r>
      <w:r w:rsidRPr="008F725C">
        <w:rPr>
          <w:bCs/>
          <w:color w:val="000000"/>
          <w:sz w:val="20"/>
          <w:szCs w:val="20"/>
        </w:rPr>
        <w:softHyphen/>
        <w:t>вого спроса, Изготовитель выигрывает за счет масштаба производства. Однако уве</w:t>
      </w:r>
      <w:r w:rsidRPr="008F725C">
        <w:rPr>
          <w:bCs/>
          <w:color w:val="000000"/>
          <w:sz w:val="20"/>
          <w:szCs w:val="20"/>
        </w:rPr>
        <w:softHyphen/>
        <w:t>личиваются сбытовые издержки, утрачивается контроль продаж, за</w:t>
      </w:r>
      <w:r w:rsidRPr="008F725C">
        <w:rPr>
          <w:bCs/>
          <w:color w:val="000000"/>
          <w:sz w:val="20"/>
          <w:szCs w:val="20"/>
        </w:rPr>
        <w:softHyphen/>
        <w:t>трудняется использование привлекательного имиджа .</w:t>
      </w:r>
    </w:p>
    <w:p w:rsidR="00197F81" w:rsidRPr="008F725C" w:rsidRDefault="00197F81" w:rsidP="00197F81">
      <w:pPr>
        <w:tabs>
          <w:tab w:val="left" w:pos="1080"/>
        </w:tabs>
        <w:ind w:left="720"/>
        <w:jc w:val="both"/>
        <w:rPr>
          <w:sz w:val="20"/>
          <w:szCs w:val="20"/>
        </w:rPr>
      </w:pPr>
      <w:r w:rsidRPr="008F725C">
        <w:rPr>
          <w:bCs/>
          <w:i/>
          <w:iCs/>
          <w:color w:val="000000"/>
          <w:sz w:val="20"/>
          <w:szCs w:val="20"/>
        </w:rPr>
        <w:t xml:space="preserve">Избирательное распределение </w:t>
      </w:r>
      <w:r w:rsidRPr="008F725C">
        <w:rPr>
          <w:bCs/>
          <w:color w:val="000000"/>
          <w:sz w:val="20"/>
          <w:szCs w:val="20"/>
        </w:rPr>
        <w:t>— (несколько продавцов на одном рынке) предполагает использование ограниченного числа посредни</w:t>
      </w:r>
      <w:r>
        <w:rPr>
          <w:bCs/>
          <w:color w:val="000000"/>
          <w:sz w:val="20"/>
          <w:szCs w:val="20"/>
        </w:rPr>
        <w:t xml:space="preserve"> </w:t>
      </w:r>
      <w:r w:rsidR="00FB323B">
        <w:rPr>
          <w:noProof/>
          <w:sz w:val="20"/>
          <w:szCs w:val="20"/>
        </w:rPr>
        <w:pict>
          <v:line id="_x0000_s1096" style="position:absolute;left:0;text-align:left;z-index:251665408;mso-position-horizontal-relative:margin;mso-position-vertical-relative:text" from="718.1pt,-43.7pt" to="718.1pt,366.2pt" o:allowincell="f" strokeweight="2.5pt">
            <w10:wrap anchorx="margin"/>
          </v:line>
        </w:pict>
      </w:r>
      <w:r w:rsidRPr="008F725C">
        <w:rPr>
          <w:color w:val="000000"/>
          <w:sz w:val="20"/>
          <w:szCs w:val="20"/>
        </w:rPr>
        <w:t>ков. Используется для товаров, покупка которых требует предвари</w:t>
      </w:r>
      <w:r w:rsidRPr="008F725C">
        <w:rPr>
          <w:color w:val="000000"/>
          <w:sz w:val="20"/>
          <w:szCs w:val="20"/>
        </w:rPr>
        <w:softHyphen/>
        <w:t>тельного выбора, например предметы одежды, многие бытовые ма</w:t>
      </w:r>
      <w:r w:rsidRPr="008F725C">
        <w:rPr>
          <w:color w:val="000000"/>
          <w:sz w:val="20"/>
          <w:szCs w:val="20"/>
        </w:rPr>
        <w:softHyphen/>
        <w:t>шины и приборы. Преимущества избирательного рас</w:t>
      </w:r>
      <w:r w:rsidRPr="008F725C">
        <w:rPr>
          <w:color w:val="000000"/>
          <w:sz w:val="20"/>
          <w:szCs w:val="20"/>
        </w:rPr>
        <w:softHyphen/>
        <w:t>пределения связаны с более эффективным функционированием ка</w:t>
      </w:r>
      <w:r w:rsidRPr="008F725C">
        <w:rPr>
          <w:color w:val="000000"/>
          <w:sz w:val="20"/>
          <w:szCs w:val="20"/>
        </w:rPr>
        <w:softHyphen/>
        <w:t>нала распределения, снижением затрат. В то же время недостатками являются: неполный охват рынка; возможность появления конкурен</w:t>
      </w:r>
      <w:r w:rsidRPr="008F725C">
        <w:rPr>
          <w:color w:val="000000"/>
          <w:sz w:val="20"/>
          <w:szCs w:val="20"/>
        </w:rPr>
        <w:softHyphen/>
        <w:t>тов; потеря потенциально возможных продаж.</w:t>
      </w:r>
    </w:p>
    <w:p w:rsidR="00197F81" w:rsidRPr="008F725C" w:rsidRDefault="00197F81" w:rsidP="00197F81">
      <w:pPr>
        <w:shd w:val="clear" w:color="auto" w:fill="FFFFFF"/>
        <w:tabs>
          <w:tab w:val="left" w:pos="1080"/>
        </w:tabs>
        <w:ind w:left="720" w:right="41"/>
        <w:jc w:val="both"/>
        <w:rPr>
          <w:sz w:val="20"/>
          <w:szCs w:val="20"/>
        </w:rPr>
      </w:pPr>
      <w:r w:rsidRPr="008F725C">
        <w:rPr>
          <w:bCs/>
          <w:color w:val="000000"/>
          <w:sz w:val="20"/>
          <w:szCs w:val="20"/>
        </w:rPr>
        <w:t xml:space="preserve">При </w:t>
      </w:r>
      <w:r w:rsidRPr="008F725C">
        <w:rPr>
          <w:bCs/>
          <w:i/>
          <w:iCs/>
          <w:color w:val="000000"/>
          <w:sz w:val="20"/>
          <w:szCs w:val="20"/>
        </w:rPr>
        <w:t xml:space="preserve">исключительном распределении </w:t>
      </w:r>
      <w:r w:rsidRPr="008F725C">
        <w:rPr>
          <w:color w:val="000000"/>
          <w:sz w:val="20"/>
          <w:szCs w:val="20"/>
        </w:rPr>
        <w:t>— (один продавец на одном рынке) только один торговец может представлять изготовителя на одном географическом рынке. Используется при организации продаж дифференци</w:t>
      </w:r>
      <w:r w:rsidRPr="008F725C">
        <w:rPr>
          <w:color w:val="000000"/>
          <w:sz w:val="20"/>
          <w:szCs w:val="20"/>
        </w:rPr>
        <w:softHyphen/>
        <w:t>рованных товаров, высокого качества, модных и престижных. Преимущества исключительного распределения за</w:t>
      </w:r>
      <w:r w:rsidRPr="008F725C">
        <w:rPr>
          <w:color w:val="000000"/>
          <w:sz w:val="20"/>
          <w:szCs w:val="20"/>
        </w:rPr>
        <w:softHyphen/>
        <w:t>ключаются в лучшем обслуживании покупателей, низком уровне затрат, контроле продаж. Недостатки сводятся к небольшому охвату рынка, связанности обязательствами.</w:t>
      </w:r>
    </w:p>
    <w:p w:rsidR="00197F81" w:rsidRPr="008F725C" w:rsidRDefault="00197F81" w:rsidP="00197F81">
      <w:pPr>
        <w:shd w:val="clear" w:color="auto" w:fill="FFFFFF"/>
        <w:ind w:left="7"/>
        <w:jc w:val="both"/>
        <w:rPr>
          <w:sz w:val="20"/>
          <w:szCs w:val="20"/>
        </w:rPr>
      </w:pPr>
      <w:r w:rsidRPr="008F725C">
        <w:rPr>
          <w:color w:val="000000"/>
          <w:sz w:val="20"/>
          <w:szCs w:val="20"/>
        </w:rPr>
        <w:t>(ДР) данной марки представляет собой обобщи ный показатель ее доступности и может быть исчислена следую</w:t>
      </w:r>
      <w:r w:rsidRPr="008F725C">
        <w:rPr>
          <w:color w:val="000000"/>
          <w:sz w:val="20"/>
          <w:szCs w:val="20"/>
        </w:rPr>
        <w:softHyphen/>
        <w:t>щим образом</w:t>
      </w:r>
      <w:r>
        <w:rPr>
          <w:color w:val="000000"/>
          <w:sz w:val="20"/>
          <w:szCs w:val="20"/>
        </w:rPr>
        <w:t>.</w:t>
      </w:r>
    </w:p>
    <w:p w:rsidR="00197F81" w:rsidRPr="008F725C" w:rsidRDefault="00FB323B" w:rsidP="00197F81">
      <w:pPr>
        <w:shd w:val="clear" w:color="auto" w:fill="FFFFFF"/>
        <w:jc w:val="both"/>
        <w:rPr>
          <w:sz w:val="20"/>
          <w:szCs w:val="20"/>
        </w:rPr>
      </w:pPr>
      <w:r>
        <w:rPr>
          <w:b/>
          <w:noProof/>
          <w:sz w:val="20"/>
          <w:szCs w:val="20"/>
        </w:rPr>
        <w:pict>
          <v:line id="_x0000_s1097" style="position:absolute;left:0;text-align:left;z-index:251666432" from="105.25pt,.7pt" to="163.35pt,.7pt" o:allowincell="f" strokeweight=".85pt"/>
        </w:pict>
      </w:r>
      <w:r w:rsidR="00197F81" w:rsidRPr="008F725C">
        <w:rPr>
          <w:b/>
          <w:bCs/>
          <w:smallCaps/>
          <w:color w:val="000000"/>
          <w:sz w:val="20"/>
          <w:szCs w:val="20"/>
        </w:rPr>
        <w:t xml:space="preserve">стратегии </w:t>
      </w:r>
      <w:r w:rsidR="00197F81" w:rsidRPr="008F725C">
        <w:rPr>
          <w:b/>
          <w:bCs/>
          <w:i/>
          <w:iCs/>
          <w:color w:val="000000"/>
          <w:sz w:val="20"/>
          <w:szCs w:val="20"/>
        </w:rPr>
        <w:t>«</w:t>
      </w:r>
      <w:r w:rsidR="00197F81" w:rsidRPr="008F725C">
        <w:rPr>
          <w:b/>
          <w:bCs/>
          <w:i/>
          <w:iCs/>
          <w:color w:val="000000"/>
          <w:sz w:val="20"/>
          <w:szCs w:val="20"/>
          <w:lang w:val="en-US"/>
        </w:rPr>
        <w:t>pull</w:t>
      </w:r>
      <w:r w:rsidR="00197F81" w:rsidRPr="008F725C">
        <w:rPr>
          <w:b/>
          <w:bCs/>
          <w:i/>
          <w:iCs/>
          <w:color w:val="000000"/>
          <w:sz w:val="20"/>
          <w:szCs w:val="20"/>
        </w:rPr>
        <w:t xml:space="preserve"> </w:t>
      </w:r>
      <w:r w:rsidR="00197F81" w:rsidRPr="008F725C">
        <w:rPr>
          <w:b/>
          <w:bCs/>
          <w:i/>
          <w:iCs/>
          <w:color w:val="000000"/>
          <w:sz w:val="20"/>
          <w:szCs w:val="20"/>
          <w:lang w:val="en-US"/>
        </w:rPr>
        <w:t>push</w:t>
      </w:r>
      <w:r w:rsidR="00197F81" w:rsidRPr="008F725C">
        <w:rPr>
          <w:b/>
          <w:bCs/>
          <w:i/>
          <w:iCs/>
          <w:color w:val="000000"/>
          <w:sz w:val="20"/>
          <w:szCs w:val="20"/>
        </w:rPr>
        <w:t>».</w:t>
      </w:r>
      <w:r w:rsidR="00197F81">
        <w:rPr>
          <w:b/>
          <w:bCs/>
          <w:i/>
          <w:iCs/>
          <w:color w:val="000000"/>
          <w:sz w:val="20"/>
          <w:szCs w:val="20"/>
        </w:rPr>
        <w:t xml:space="preserve"> </w:t>
      </w:r>
      <w:r w:rsidR="00197F81" w:rsidRPr="008F725C">
        <w:rPr>
          <w:color w:val="000000"/>
          <w:sz w:val="20"/>
          <w:szCs w:val="20"/>
        </w:rPr>
        <w:t>Для успешного продвижения товара по каналам распределения и обеспечения их доступности необходимо тесное сотрудничество всех звеньев. В зависимости от того, на кого фокусируются основ</w:t>
      </w:r>
      <w:r w:rsidR="00197F81" w:rsidRPr="008F725C">
        <w:rPr>
          <w:color w:val="000000"/>
          <w:sz w:val="20"/>
          <w:szCs w:val="20"/>
        </w:rPr>
        <w:softHyphen/>
        <w:t>ные маркетинговые усилия предприятия в целях достижения та</w:t>
      </w:r>
      <w:r w:rsidR="00197F81" w:rsidRPr="008F725C">
        <w:rPr>
          <w:color w:val="000000"/>
          <w:sz w:val="20"/>
          <w:szCs w:val="20"/>
        </w:rPr>
        <w:softHyphen/>
        <w:t>кой согласованности, различают следующие виды распределения:</w:t>
      </w:r>
    </w:p>
    <w:p w:rsidR="00197F81" w:rsidRPr="008F725C" w:rsidRDefault="00197F81" w:rsidP="00197F81">
      <w:pPr>
        <w:widowControl w:val="0"/>
        <w:numPr>
          <w:ilvl w:val="0"/>
          <w:numId w:val="44"/>
        </w:numPr>
        <w:shd w:val="clear" w:color="auto" w:fill="FFFFFF"/>
        <w:tabs>
          <w:tab w:val="left" w:pos="446"/>
        </w:tabs>
        <w:autoSpaceDE w:val="0"/>
        <w:autoSpaceDN w:val="0"/>
        <w:adjustRightInd w:val="0"/>
        <w:ind w:left="290"/>
        <w:jc w:val="both"/>
        <w:rPr>
          <w:i/>
          <w:iCs/>
          <w:color w:val="000000"/>
          <w:sz w:val="20"/>
          <w:szCs w:val="20"/>
        </w:rPr>
      </w:pPr>
      <w:r w:rsidRPr="008F725C">
        <w:rPr>
          <w:color w:val="000000"/>
          <w:sz w:val="20"/>
          <w:szCs w:val="20"/>
        </w:rPr>
        <w:t xml:space="preserve">«проталкивание» </w:t>
      </w:r>
      <w:r w:rsidRPr="008F725C">
        <w:rPr>
          <w:i/>
          <w:iCs/>
          <w:color w:val="000000"/>
          <w:sz w:val="20"/>
          <w:szCs w:val="20"/>
        </w:rPr>
        <w:t>(ршН)\</w:t>
      </w:r>
    </w:p>
    <w:p w:rsidR="00197F81" w:rsidRPr="008F725C" w:rsidRDefault="00197F81" w:rsidP="00197F81">
      <w:pPr>
        <w:widowControl w:val="0"/>
        <w:numPr>
          <w:ilvl w:val="0"/>
          <w:numId w:val="44"/>
        </w:numPr>
        <w:shd w:val="clear" w:color="auto" w:fill="FFFFFF"/>
        <w:tabs>
          <w:tab w:val="left" w:pos="446"/>
        </w:tabs>
        <w:autoSpaceDE w:val="0"/>
        <w:autoSpaceDN w:val="0"/>
        <w:adjustRightInd w:val="0"/>
        <w:ind w:left="290"/>
        <w:jc w:val="both"/>
        <w:rPr>
          <w:color w:val="000000"/>
          <w:sz w:val="20"/>
          <w:szCs w:val="20"/>
        </w:rPr>
      </w:pPr>
      <w:r w:rsidRPr="008F725C">
        <w:rPr>
          <w:color w:val="000000"/>
          <w:sz w:val="20"/>
          <w:szCs w:val="20"/>
        </w:rPr>
        <w:t xml:space="preserve">«протягивание» </w:t>
      </w:r>
      <w:r w:rsidRPr="008F725C">
        <w:rPr>
          <w:i/>
          <w:iCs/>
          <w:color w:val="000000"/>
          <w:sz w:val="20"/>
          <w:szCs w:val="20"/>
        </w:rPr>
        <w:t>(рип).</w:t>
      </w:r>
    </w:p>
    <w:p w:rsidR="00197F81" w:rsidRPr="008F725C" w:rsidRDefault="00197F81" w:rsidP="00197F81">
      <w:pPr>
        <w:shd w:val="clear" w:color="auto" w:fill="FFFFFF"/>
        <w:ind w:left="5" w:right="36"/>
        <w:jc w:val="both"/>
        <w:rPr>
          <w:sz w:val="20"/>
          <w:szCs w:val="20"/>
        </w:rPr>
      </w:pPr>
      <w:r w:rsidRPr="008F725C">
        <w:rPr>
          <w:color w:val="000000"/>
          <w:sz w:val="20"/>
          <w:szCs w:val="20"/>
        </w:rPr>
        <w:t xml:space="preserve">При </w:t>
      </w:r>
      <w:r w:rsidRPr="008F725C">
        <w:rPr>
          <w:i/>
          <w:iCs/>
          <w:color w:val="000000"/>
          <w:sz w:val="20"/>
          <w:szCs w:val="20"/>
        </w:rPr>
        <w:t xml:space="preserve">«проталкивании» </w:t>
      </w:r>
      <w:r w:rsidRPr="008F725C">
        <w:rPr>
          <w:color w:val="000000"/>
          <w:sz w:val="20"/>
          <w:szCs w:val="20"/>
        </w:rPr>
        <w:t>маркетинговые решения фокусируются на посредниках с целью привлечения внимания к товарам пред</w:t>
      </w:r>
      <w:r w:rsidRPr="008F725C">
        <w:rPr>
          <w:color w:val="000000"/>
          <w:sz w:val="20"/>
          <w:szCs w:val="20"/>
        </w:rPr>
        <w:softHyphen/>
        <w:t>приятия и добровольного сотрудничества. Используются торговые скидки, конкурсы по продажам, сотрудничество в рекламе, обу</w:t>
      </w:r>
      <w:r w:rsidRPr="008F725C">
        <w:rPr>
          <w:color w:val="000000"/>
          <w:sz w:val="20"/>
          <w:szCs w:val="20"/>
        </w:rPr>
        <w:softHyphen/>
        <w:t>чение персонала</w:t>
      </w:r>
      <w:r w:rsidRPr="008F725C">
        <w:rPr>
          <w:strike/>
          <w:color w:val="000000"/>
          <w:sz w:val="20"/>
          <w:szCs w:val="20"/>
        </w:rPr>
        <w:t>.</w:t>
      </w:r>
      <w:r>
        <w:rPr>
          <w:strike/>
          <w:color w:val="000000"/>
          <w:sz w:val="20"/>
          <w:szCs w:val="20"/>
        </w:rPr>
        <w:t xml:space="preserve">. </w:t>
      </w:r>
      <w:r w:rsidRPr="008F725C">
        <w:rPr>
          <w:color w:val="000000"/>
          <w:sz w:val="20"/>
          <w:szCs w:val="20"/>
        </w:rPr>
        <w:t xml:space="preserve">При </w:t>
      </w:r>
      <w:r w:rsidRPr="008F725C">
        <w:rPr>
          <w:i/>
          <w:iCs/>
          <w:color w:val="000000"/>
          <w:sz w:val="20"/>
          <w:szCs w:val="20"/>
        </w:rPr>
        <w:t xml:space="preserve">«протягивании» </w:t>
      </w:r>
      <w:r w:rsidRPr="008F725C">
        <w:rPr>
          <w:color w:val="000000"/>
          <w:sz w:val="20"/>
          <w:szCs w:val="20"/>
        </w:rPr>
        <w:t>маркетинговые решения фокусируются на конечных потребителях, минуя посредников. Используются такие средства, как активная реклама,  вы</w:t>
      </w:r>
      <w:r w:rsidRPr="008F725C">
        <w:rPr>
          <w:color w:val="000000"/>
          <w:sz w:val="20"/>
          <w:szCs w:val="20"/>
        </w:rPr>
        <w:softHyphen/>
        <w:t>ставки, сувениры. Предприятие стремится путем непосредственного общения с потенциальными потребителями воздействовать на посредников, «принуждая» их к сотрудничеству.</w:t>
      </w:r>
    </w:p>
    <w:p w:rsidR="00197F81" w:rsidRPr="000D08A4" w:rsidRDefault="00197F81" w:rsidP="00197F81">
      <w:pPr>
        <w:jc w:val="both"/>
        <w:rPr>
          <w:b/>
        </w:rPr>
      </w:pPr>
    </w:p>
    <w:p w:rsidR="00197F81" w:rsidRPr="00D92D0C" w:rsidRDefault="00197F81" w:rsidP="00197F81">
      <w:pPr>
        <w:overflowPunct w:val="0"/>
        <w:autoSpaceDE w:val="0"/>
        <w:autoSpaceDN w:val="0"/>
        <w:adjustRightInd w:val="0"/>
        <w:jc w:val="both"/>
        <w:textAlignment w:val="baseline"/>
        <w:rPr>
          <w:b/>
          <w:sz w:val="20"/>
          <w:szCs w:val="20"/>
        </w:rPr>
      </w:pPr>
      <w:r w:rsidRPr="00D92D0C">
        <w:rPr>
          <w:b/>
          <w:sz w:val="20"/>
          <w:szCs w:val="20"/>
        </w:rPr>
        <w:t xml:space="preserve">9. Стратегия продвижения в индустрии гостеприимства. </w:t>
      </w:r>
    </w:p>
    <w:p w:rsidR="00197F81" w:rsidRPr="00AA7C2B" w:rsidRDefault="00197F81" w:rsidP="00197F81">
      <w:pPr>
        <w:shd w:val="clear" w:color="auto" w:fill="FFFFFF"/>
        <w:tabs>
          <w:tab w:val="left" w:pos="3391"/>
        </w:tabs>
        <w:jc w:val="both"/>
        <w:rPr>
          <w:sz w:val="20"/>
          <w:szCs w:val="20"/>
        </w:rPr>
      </w:pPr>
      <w:r w:rsidRPr="00AA7C2B">
        <w:rPr>
          <w:bCs/>
          <w:i/>
          <w:iCs/>
          <w:color w:val="000000"/>
          <w:sz w:val="20"/>
          <w:szCs w:val="20"/>
        </w:rPr>
        <w:t xml:space="preserve">Продвижение </w:t>
      </w:r>
      <w:r w:rsidRPr="00AA7C2B">
        <w:rPr>
          <w:bCs/>
          <w:color w:val="000000"/>
          <w:sz w:val="20"/>
          <w:szCs w:val="20"/>
        </w:rPr>
        <w:t>— это обращение производителя к потребителю с целью представить продукцию компании в привлекательном для це</w:t>
      </w:r>
      <w:r w:rsidRPr="00AA7C2B">
        <w:rPr>
          <w:bCs/>
          <w:color w:val="000000"/>
          <w:sz w:val="20"/>
          <w:szCs w:val="20"/>
        </w:rPr>
        <w:softHyphen/>
        <w:t>левой аудитории виде. Механизмом продвижения является процесс коммуникации. Объект продвижения — по</w:t>
      </w:r>
      <w:r w:rsidRPr="00AA7C2B">
        <w:rPr>
          <w:bCs/>
          <w:color w:val="000000"/>
          <w:sz w:val="20"/>
          <w:szCs w:val="20"/>
        </w:rPr>
        <w:softHyphen/>
        <w:t>ведение потребителей, его познавательная, эмоциональная и пове</w:t>
      </w:r>
      <w:r w:rsidRPr="00AA7C2B">
        <w:rPr>
          <w:bCs/>
          <w:color w:val="000000"/>
          <w:sz w:val="20"/>
          <w:szCs w:val="20"/>
        </w:rPr>
        <w:softHyphen/>
        <w:t>денческая реакции. Средствами продвижения служат реклама, пер</w:t>
      </w:r>
      <w:r w:rsidRPr="00AA7C2B">
        <w:rPr>
          <w:bCs/>
          <w:color w:val="000000"/>
          <w:sz w:val="20"/>
          <w:szCs w:val="20"/>
        </w:rPr>
        <w:softHyphen/>
        <w:t>сональные продажи, стимулирование и связи с общественностью</w:t>
      </w:r>
      <w:r>
        <w:rPr>
          <w:bCs/>
          <w:color w:val="000000"/>
          <w:sz w:val="20"/>
          <w:szCs w:val="20"/>
        </w:rPr>
        <w:t xml:space="preserve">. </w:t>
      </w:r>
      <w:r w:rsidRPr="00AA7C2B">
        <w:rPr>
          <w:bCs/>
          <w:color w:val="000000"/>
          <w:sz w:val="20"/>
          <w:szCs w:val="20"/>
        </w:rPr>
        <w:t xml:space="preserve">Процесс коммуникаций описывается с помощью </w:t>
      </w:r>
      <w:r w:rsidRPr="00AA7C2B">
        <w:rPr>
          <w:bCs/>
          <w:i/>
          <w:iCs/>
          <w:color w:val="000000"/>
          <w:sz w:val="20"/>
          <w:szCs w:val="20"/>
        </w:rPr>
        <w:t>коммуника</w:t>
      </w:r>
      <w:r w:rsidRPr="00AA7C2B">
        <w:rPr>
          <w:bCs/>
          <w:i/>
          <w:iCs/>
          <w:color w:val="000000"/>
          <w:sz w:val="20"/>
          <w:szCs w:val="20"/>
        </w:rPr>
        <w:softHyphen/>
        <w:t xml:space="preserve">тивной модели. </w:t>
      </w:r>
      <w:r w:rsidRPr="00AA7C2B">
        <w:rPr>
          <w:bCs/>
          <w:color w:val="000000"/>
          <w:sz w:val="20"/>
          <w:szCs w:val="20"/>
        </w:rPr>
        <w:t>Она включает ряд элементов.</w:t>
      </w:r>
      <w:r>
        <w:rPr>
          <w:bCs/>
          <w:color w:val="000000"/>
          <w:sz w:val="20"/>
          <w:szCs w:val="20"/>
        </w:rPr>
        <w:t xml:space="preserve"> </w:t>
      </w:r>
      <w:r w:rsidRPr="00AA7C2B">
        <w:rPr>
          <w:bCs/>
          <w:color w:val="000000"/>
          <w:sz w:val="20"/>
          <w:szCs w:val="20"/>
        </w:rPr>
        <w:t>Источником информации является само предприятие, устанав</w:t>
      </w:r>
      <w:r w:rsidRPr="00AA7C2B">
        <w:rPr>
          <w:bCs/>
          <w:color w:val="000000"/>
          <w:sz w:val="20"/>
          <w:szCs w:val="20"/>
        </w:rPr>
        <w:softHyphen/>
        <w:t>ливающее коммуникативную связь с рынком. Информация содер</w:t>
      </w:r>
      <w:r w:rsidRPr="00AA7C2B">
        <w:rPr>
          <w:bCs/>
          <w:color w:val="000000"/>
          <w:sz w:val="20"/>
          <w:szCs w:val="20"/>
        </w:rPr>
        <w:softHyphen/>
        <w:t>жит сведения, которые оно хочет донести до потребителей о сво</w:t>
      </w:r>
      <w:r w:rsidRPr="00AA7C2B">
        <w:rPr>
          <w:bCs/>
          <w:color w:val="000000"/>
          <w:sz w:val="20"/>
          <w:szCs w:val="20"/>
        </w:rPr>
        <w:softHyphen/>
        <w:t>ем товаре, его цене, условиях продажи. С помощью специ</w:t>
      </w:r>
      <w:r w:rsidRPr="00AA7C2B">
        <w:rPr>
          <w:bCs/>
          <w:color w:val="000000"/>
          <w:sz w:val="20"/>
          <w:szCs w:val="20"/>
        </w:rPr>
        <w:softHyphen/>
        <w:t>альных преобразований (творчество, креатив) производится кодирование информации с целью более глубокого проникнове</w:t>
      </w:r>
      <w:r w:rsidRPr="00AA7C2B">
        <w:rPr>
          <w:bCs/>
          <w:color w:val="000000"/>
          <w:sz w:val="20"/>
          <w:szCs w:val="20"/>
        </w:rPr>
        <w:softHyphen/>
        <w:t>ния в сознание потребителей (изображение, символы, звук, тек</w:t>
      </w:r>
      <w:r w:rsidRPr="00AA7C2B">
        <w:rPr>
          <w:bCs/>
          <w:color w:val="000000"/>
          <w:sz w:val="20"/>
          <w:szCs w:val="20"/>
        </w:rPr>
        <w:softHyphen/>
        <w:t xml:space="preserve">сты. Сообщения могут передаваться с использованием раз личных средств массовой. В качестве адресата или получателя информации выступает та целевая группа потребителей, которая выбирается предприятием (сегмент рынка). </w:t>
      </w:r>
      <w:r>
        <w:rPr>
          <w:bCs/>
          <w:color w:val="000000"/>
          <w:sz w:val="20"/>
          <w:szCs w:val="20"/>
        </w:rPr>
        <w:t>Восприятие</w:t>
      </w:r>
      <w:r w:rsidRPr="00AA7C2B">
        <w:rPr>
          <w:bCs/>
          <w:color w:val="000000"/>
          <w:sz w:val="20"/>
          <w:szCs w:val="20"/>
        </w:rPr>
        <w:t xml:space="preserve"> и ответная реакция свидетельствуют о том, как потребители воспри</w:t>
      </w:r>
      <w:r w:rsidRPr="00AA7C2B">
        <w:rPr>
          <w:bCs/>
          <w:color w:val="000000"/>
          <w:sz w:val="20"/>
          <w:szCs w:val="20"/>
        </w:rPr>
        <w:softHyphen/>
        <w:t>няли полученную информацию (отношение, действие</w:t>
      </w:r>
      <w:r>
        <w:rPr>
          <w:bCs/>
          <w:color w:val="000000"/>
          <w:sz w:val="20"/>
          <w:szCs w:val="20"/>
        </w:rPr>
        <w:t xml:space="preserve">). </w:t>
      </w:r>
      <w:r w:rsidRPr="00AA7C2B">
        <w:rPr>
          <w:bCs/>
          <w:i/>
          <w:iCs/>
          <w:color w:val="000000"/>
          <w:sz w:val="20"/>
          <w:szCs w:val="20"/>
        </w:rPr>
        <w:t xml:space="preserve">Коммуникативное взаимодействие </w:t>
      </w:r>
      <w:r w:rsidRPr="00AA7C2B">
        <w:rPr>
          <w:bCs/>
          <w:color w:val="000000"/>
          <w:sz w:val="20"/>
          <w:szCs w:val="20"/>
        </w:rPr>
        <w:t>описывается с помощью раз</w:t>
      </w:r>
      <w:r w:rsidRPr="00AA7C2B">
        <w:rPr>
          <w:bCs/>
          <w:color w:val="000000"/>
          <w:sz w:val="20"/>
          <w:szCs w:val="20"/>
        </w:rPr>
        <w:softHyphen/>
        <w:t>личных поведенческих моделей, основу которых составляет мо</w:t>
      </w:r>
      <w:r w:rsidRPr="00AA7C2B">
        <w:rPr>
          <w:bCs/>
          <w:color w:val="000000"/>
          <w:sz w:val="20"/>
          <w:szCs w:val="20"/>
        </w:rPr>
        <w:softHyphen/>
        <w:t>дель АИДА. Она исходит из того, что на целевую аудиторию можно влиять путем последо</w:t>
      </w:r>
      <w:r w:rsidRPr="00AA7C2B">
        <w:rPr>
          <w:bCs/>
          <w:color w:val="000000"/>
          <w:sz w:val="20"/>
          <w:szCs w:val="20"/>
        </w:rPr>
        <w:softHyphen/>
        <w:t xml:space="preserve">вательного </w:t>
      </w:r>
      <w:r w:rsidRPr="00AA7C2B">
        <w:rPr>
          <w:color w:val="000000"/>
          <w:sz w:val="20"/>
          <w:szCs w:val="20"/>
        </w:rPr>
        <w:t xml:space="preserve">перехода от </w:t>
      </w:r>
      <w:r w:rsidRPr="00AA7C2B">
        <w:rPr>
          <w:i/>
          <w:iCs/>
          <w:color w:val="000000"/>
          <w:sz w:val="20"/>
          <w:szCs w:val="20"/>
        </w:rPr>
        <w:t xml:space="preserve">осведомленности </w:t>
      </w:r>
      <w:r w:rsidRPr="00AA7C2B">
        <w:rPr>
          <w:color w:val="000000"/>
          <w:sz w:val="20"/>
          <w:szCs w:val="20"/>
        </w:rPr>
        <w:t xml:space="preserve">к </w:t>
      </w:r>
      <w:r w:rsidRPr="00AA7C2B">
        <w:rPr>
          <w:i/>
          <w:iCs/>
          <w:color w:val="000000"/>
          <w:sz w:val="20"/>
          <w:szCs w:val="20"/>
        </w:rPr>
        <w:t xml:space="preserve">интересу, </w:t>
      </w:r>
      <w:r w:rsidRPr="00AA7C2B">
        <w:rPr>
          <w:color w:val="000000"/>
          <w:sz w:val="20"/>
          <w:szCs w:val="20"/>
        </w:rPr>
        <w:t xml:space="preserve">затем к </w:t>
      </w:r>
      <w:r w:rsidRPr="00AA7C2B">
        <w:rPr>
          <w:i/>
          <w:iCs/>
          <w:color w:val="000000"/>
          <w:sz w:val="20"/>
          <w:szCs w:val="20"/>
        </w:rPr>
        <w:t>же</w:t>
      </w:r>
      <w:r w:rsidRPr="00AA7C2B">
        <w:rPr>
          <w:i/>
          <w:iCs/>
          <w:color w:val="000000"/>
          <w:sz w:val="20"/>
          <w:szCs w:val="20"/>
        </w:rPr>
        <w:softHyphen/>
        <w:t xml:space="preserve">ланию </w:t>
      </w:r>
      <w:r w:rsidRPr="00AA7C2B">
        <w:rPr>
          <w:bCs/>
          <w:color w:val="000000"/>
          <w:sz w:val="20"/>
          <w:szCs w:val="20"/>
        </w:rPr>
        <w:t xml:space="preserve">и наконец к </w:t>
      </w:r>
      <w:r w:rsidRPr="00AA7C2B">
        <w:rPr>
          <w:bCs/>
          <w:i/>
          <w:iCs/>
          <w:color w:val="000000"/>
          <w:sz w:val="20"/>
          <w:szCs w:val="20"/>
        </w:rPr>
        <w:t>действию</w:t>
      </w:r>
      <w:r>
        <w:rPr>
          <w:bCs/>
          <w:i/>
          <w:iCs/>
          <w:color w:val="000000"/>
          <w:sz w:val="20"/>
          <w:szCs w:val="20"/>
        </w:rPr>
        <w:t xml:space="preserve">. </w:t>
      </w:r>
      <w:r w:rsidRPr="00AA7C2B">
        <w:rPr>
          <w:b/>
          <w:bCs/>
          <w:i/>
          <w:iCs/>
          <w:color w:val="000000"/>
          <w:sz w:val="20"/>
          <w:szCs w:val="20"/>
        </w:rPr>
        <w:t>Коммуникативные средства.</w:t>
      </w:r>
      <w:r w:rsidRPr="00AA7C2B">
        <w:rPr>
          <w:bCs/>
          <w:i/>
          <w:iCs/>
          <w:color w:val="000000"/>
          <w:sz w:val="20"/>
          <w:szCs w:val="20"/>
        </w:rPr>
        <w:t xml:space="preserve"> Реклама </w:t>
      </w:r>
      <w:r w:rsidRPr="00AA7C2B">
        <w:rPr>
          <w:color w:val="000000"/>
          <w:sz w:val="20"/>
          <w:szCs w:val="20"/>
        </w:rPr>
        <w:t>— процесс распростране</w:t>
      </w:r>
      <w:r w:rsidRPr="00AA7C2B">
        <w:rPr>
          <w:color w:val="000000"/>
          <w:sz w:val="20"/>
          <w:szCs w:val="20"/>
        </w:rPr>
        <w:softHyphen/>
        <w:t xml:space="preserve">ния </w:t>
      </w:r>
      <w:r w:rsidRPr="00AA7C2B">
        <w:rPr>
          <w:bCs/>
          <w:color w:val="000000"/>
          <w:sz w:val="20"/>
          <w:szCs w:val="20"/>
        </w:rPr>
        <w:t>информации, имеющей целью продвижение товаров, услуг или идей определенного заказчика без его непосредственного уча</w:t>
      </w:r>
      <w:r w:rsidRPr="00AA7C2B">
        <w:rPr>
          <w:bCs/>
          <w:color w:val="000000"/>
          <w:sz w:val="20"/>
          <w:szCs w:val="20"/>
        </w:rPr>
        <w:softHyphen/>
        <w:t xml:space="preserve">стия, но за его счет. </w:t>
      </w:r>
      <w:r w:rsidRPr="00AA7C2B">
        <w:rPr>
          <w:bCs/>
          <w:i/>
          <w:iCs/>
          <w:color w:val="000000"/>
          <w:sz w:val="20"/>
          <w:szCs w:val="20"/>
        </w:rPr>
        <w:t xml:space="preserve">Персональные продажи — </w:t>
      </w:r>
      <w:r w:rsidRPr="00AA7C2B">
        <w:rPr>
          <w:bCs/>
          <w:color w:val="000000"/>
          <w:sz w:val="20"/>
          <w:szCs w:val="20"/>
        </w:rPr>
        <w:t>личные контакты торгового персонала предприятия с покупателями, устное представление товара в ходе беседы с одним или несколькими потенциальными покупателями с целью его продажи или заключения торгового соглашения.</w:t>
      </w:r>
      <w:r>
        <w:rPr>
          <w:bCs/>
          <w:color w:val="000000"/>
          <w:sz w:val="20"/>
          <w:szCs w:val="20"/>
        </w:rPr>
        <w:t xml:space="preserve"> </w:t>
      </w:r>
      <w:r w:rsidRPr="00AA7C2B">
        <w:rPr>
          <w:bCs/>
          <w:i/>
          <w:iCs/>
          <w:color w:val="000000"/>
          <w:sz w:val="20"/>
          <w:szCs w:val="20"/>
        </w:rPr>
        <w:t xml:space="preserve">стимулирование сбыта </w:t>
      </w:r>
      <w:r w:rsidRPr="00AA7C2B">
        <w:rPr>
          <w:color w:val="000000"/>
          <w:sz w:val="20"/>
          <w:szCs w:val="20"/>
        </w:rPr>
        <w:t>— действия, на</w:t>
      </w:r>
      <w:r w:rsidRPr="00AA7C2B">
        <w:rPr>
          <w:color w:val="000000"/>
          <w:sz w:val="20"/>
          <w:szCs w:val="20"/>
        </w:rPr>
        <w:softHyphen/>
        <w:t xml:space="preserve">правленные </w:t>
      </w:r>
      <w:r w:rsidRPr="00AA7C2B">
        <w:rPr>
          <w:bCs/>
          <w:color w:val="000000"/>
          <w:sz w:val="20"/>
          <w:szCs w:val="20"/>
        </w:rPr>
        <w:t>на увеличение продаж путем активного привлечения к этому процессу покупателей, посредников и поставщиков с ис</w:t>
      </w:r>
      <w:r w:rsidRPr="00AA7C2B">
        <w:rPr>
          <w:bCs/>
          <w:color w:val="000000"/>
          <w:sz w:val="20"/>
          <w:szCs w:val="20"/>
        </w:rPr>
        <w:softHyphen/>
        <w:t>пользованием различного рода побудительных мер в определен</w:t>
      </w:r>
      <w:r w:rsidRPr="00AA7C2B">
        <w:rPr>
          <w:bCs/>
          <w:color w:val="000000"/>
          <w:sz w:val="20"/>
          <w:szCs w:val="20"/>
        </w:rPr>
        <w:softHyphen/>
        <w:t>ный период времени.</w:t>
      </w:r>
      <w:r>
        <w:rPr>
          <w:bCs/>
          <w:color w:val="000000"/>
          <w:sz w:val="20"/>
          <w:szCs w:val="20"/>
        </w:rPr>
        <w:t xml:space="preserve"> </w:t>
      </w:r>
      <w:r w:rsidRPr="00AA7C2B">
        <w:rPr>
          <w:i/>
          <w:iCs/>
          <w:color w:val="000000"/>
          <w:sz w:val="20"/>
          <w:szCs w:val="20"/>
        </w:rPr>
        <w:t>Связи с общественностью</w:t>
      </w:r>
      <w:r>
        <w:rPr>
          <w:i/>
          <w:iCs/>
          <w:color w:val="000000"/>
          <w:sz w:val="20"/>
          <w:szCs w:val="20"/>
        </w:rPr>
        <w:t xml:space="preserve"> </w:t>
      </w:r>
      <w:r w:rsidRPr="00AA7C2B">
        <w:rPr>
          <w:color w:val="000000"/>
          <w:sz w:val="20"/>
          <w:szCs w:val="20"/>
        </w:rPr>
        <w:t xml:space="preserve">— продолжительные </w:t>
      </w:r>
      <w:r w:rsidRPr="00AA7C2B">
        <w:rPr>
          <w:bCs/>
          <w:color w:val="000000"/>
          <w:sz w:val="20"/>
          <w:szCs w:val="20"/>
        </w:rPr>
        <w:t>усилия, направленные на</w:t>
      </w:r>
      <w:r>
        <w:rPr>
          <w:bCs/>
          <w:color w:val="000000"/>
          <w:sz w:val="20"/>
          <w:szCs w:val="20"/>
        </w:rPr>
        <w:t xml:space="preserve"> создание и поддержание доброже</w:t>
      </w:r>
      <w:r w:rsidRPr="00AA7C2B">
        <w:rPr>
          <w:bCs/>
          <w:color w:val="000000"/>
          <w:sz w:val="20"/>
          <w:szCs w:val="20"/>
        </w:rPr>
        <w:t>лательных отношений и взаимопонимания между ор</w:t>
      </w:r>
      <w:r w:rsidRPr="00AA7C2B">
        <w:rPr>
          <w:bCs/>
          <w:color w:val="000000"/>
          <w:sz w:val="20"/>
          <w:szCs w:val="20"/>
          <w:u w:val="single"/>
        </w:rPr>
        <w:t>ганизацией</w:t>
      </w:r>
      <w:r>
        <w:rPr>
          <w:bCs/>
          <w:color w:val="000000"/>
          <w:sz w:val="20"/>
          <w:szCs w:val="20"/>
          <w:u w:val="single"/>
        </w:rPr>
        <w:t xml:space="preserve"> </w:t>
      </w:r>
      <w:r w:rsidRPr="00AA7C2B">
        <w:rPr>
          <w:bCs/>
          <w:color w:val="000000"/>
          <w:sz w:val="20"/>
          <w:szCs w:val="20"/>
        </w:rPr>
        <w:t>и общественностью.</w:t>
      </w:r>
    </w:p>
    <w:p w:rsidR="00197F81" w:rsidRDefault="00197F81" w:rsidP="00197F81">
      <w:pPr>
        <w:shd w:val="clear" w:color="auto" w:fill="FFFFFF"/>
        <w:ind w:right="451"/>
        <w:jc w:val="both"/>
        <w:rPr>
          <w:bCs/>
          <w:color w:val="000000"/>
          <w:sz w:val="20"/>
          <w:szCs w:val="20"/>
        </w:rPr>
      </w:pPr>
      <w:r w:rsidRPr="00AA7C2B">
        <w:rPr>
          <w:bCs/>
          <w:i/>
          <w:iCs/>
          <w:color w:val="000000"/>
          <w:sz w:val="20"/>
          <w:szCs w:val="20"/>
        </w:rPr>
        <w:t xml:space="preserve">Стратегия </w:t>
      </w:r>
      <w:r w:rsidRPr="00AA7C2B">
        <w:rPr>
          <w:bCs/>
          <w:color w:val="000000"/>
          <w:sz w:val="20"/>
          <w:szCs w:val="20"/>
        </w:rPr>
        <w:t>пр</w:t>
      </w:r>
      <w:r w:rsidRPr="00AA7C2B">
        <w:rPr>
          <w:bCs/>
          <w:color w:val="000000"/>
          <w:sz w:val="20"/>
          <w:szCs w:val="20"/>
          <w:u w:val="single"/>
        </w:rPr>
        <w:t xml:space="preserve">одвижения, </w:t>
      </w:r>
      <w:r w:rsidRPr="00AA7C2B">
        <w:rPr>
          <w:bCs/>
          <w:color w:val="000000"/>
          <w:sz w:val="20"/>
          <w:szCs w:val="20"/>
        </w:rPr>
        <w:t>призвана ин</w:t>
      </w:r>
      <w:r w:rsidRPr="00AA7C2B">
        <w:rPr>
          <w:bCs/>
          <w:color w:val="000000"/>
          <w:sz w:val="20"/>
          <w:szCs w:val="20"/>
        </w:rPr>
        <w:softHyphen/>
        <w:t>формировать о товаре покупателей и других субъектов, влияющих на принятие решения о покупке.</w:t>
      </w:r>
      <w:r>
        <w:rPr>
          <w:bCs/>
          <w:color w:val="000000"/>
          <w:sz w:val="20"/>
          <w:szCs w:val="20"/>
        </w:rPr>
        <w:t xml:space="preserve"> </w:t>
      </w:r>
      <w:r w:rsidRPr="00AA7C2B">
        <w:rPr>
          <w:bCs/>
          <w:color w:val="000000"/>
          <w:sz w:val="20"/>
          <w:szCs w:val="20"/>
        </w:rPr>
        <w:t>Стратегия продвижения предполагает планирование, осуществ</w:t>
      </w:r>
      <w:r w:rsidRPr="00AA7C2B">
        <w:rPr>
          <w:bCs/>
          <w:color w:val="000000"/>
          <w:sz w:val="20"/>
          <w:szCs w:val="20"/>
        </w:rPr>
        <w:softHyphen/>
        <w:t>ление и контроль коммуникационного процесса между компани</w:t>
      </w:r>
      <w:r w:rsidRPr="00AA7C2B">
        <w:rPr>
          <w:bCs/>
          <w:color w:val="000000"/>
          <w:sz w:val="20"/>
          <w:szCs w:val="20"/>
        </w:rPr>
        <w:softHyphen/>
        <w:t>ей и ее потребителями, а также участниками ее других целевых аудиторий</w:t>
      </w:r>
      <w:r>
        <w:rPr>
          <w:bCs/>
          <w:color w:val="000000"/>
          <w:sz w:val="20"/>
          <w:szCs w:val="20"/>
        </w:rPr>
        <w:t xml:space="preserve">. </w:t>
      </w:r>
    </w:p>
    <w:p w:rsidR="00197F81" w:rsidRPr="00AA7C2B" w:rsidRDefault="00197F81" w:rsidP="00197F81">
      <w:pPr>
        <w:shd w:val="clear" w:color="auto" w:fill="FFFFFF"/>
        <w:ind w:right="451"/>
        <w:jc w:val="both"/>
        <w:rPr>
          <w:sz w:val="20"/>
          <w:szCs w:val="20"/>
        </w:rPr>
      </w:pPr>
      <w:r w:rsidRPr="00AA7C2B">
        <w:rPr>
          <w:bCs/>
          <w:i/>
          <w:iCs/>
          <w:color w:val="000000"/>
          <w:sz w:val="20"/>
          <w:szCs w:val="20"/>
        </w:rPr>
        <w:t>Программа п</w:t>
      </w:r>
      <w:r w:rsidRPr="00AA7C2B">
        <w:rPr>
          <w:bCs/>
          <w:color w:val="000000"/>
          <w:sz w:val="20"/>
          <w:szCs w:val="20"/>
        </w:rPr>
        <w:t>родвижения строится на основе принци</w:t>
      </w:r>
      <w:r w:rsidRPr="00AA7C2B">
        <w:rPr>
          <w:bCs/>
          <w:color w:val="000000"/>
          <w:sz w:val="20"/>
          <w:szCs w:val="20"/>
        </w:rPr>
        <w:softHyphen/>
        <w:t>пов и методов интегрированн</w:t>
      </w:r>
      <w:r>
        <w:rPr>
          <w:bCs/>
          <w:color w:val="000000"/>
          <w:sz w:val="20"/>
          <w:szCs w:val="20"/>
        </w:rPr>
        <w:t>ого использования различных ком</w:t>
      </w:r>
      <w:r w:rsidRPr="00AA7C2B">
        <w:rPr>
          <w:bCs/>
          <w:color w:val="000000"/>
          <w:sz w:val="20"/>
          <w:szCs w:val="20"/>
        </w:rPr>
        <w:t xml:space="preserve">муникативных средств. </w:t>
      </w:r>
      <w:r w:rsidRPr="00AA7C2B">
        <w:rPr>
          <w:color w:val="000000"/>
          <w:sz w:val="20"/>
          <w:szCs w:val="20"/>
        </w:rPr>
        <w:t>Выбор инструментов для программы продвижения и их интеграция опре</w:t>
      </w:r>
      <w:r w:rsidRPr="00AA7C2B">
        <w:rPr>
          <w:color w:val="000000"/>
          <w:sz w:val="20"/>
          <w:szCs w:val="20"/>
        </w:rPr>
        <w:softHyphen/>
        <w:t>деляются рядом ключевых критериев:</w:t>
      </w:r>
    </w:p>
    <w:p w:rsidR="00197F81" w:rsidRPr="00AA7C2B" w:rsidRDefault="00197F81" w:rsidP="00197F81">
      <w:pPr>
        <w:widowControl w:val="0"/>
        <w:numPr>
          <w:ilvl w:val="0"/>
          <w:numId w:val="41"/>
        </w:numPr>
        <w:shd w:val="clear" w:color="auto" w:fill="FFFFFF"/>
        <w:tabs>
          <w:tab w:val="left" w:pos="444"/>
        </w:tabs>
        <w:autoSpaceDE w:val="0"/>
        <w:autoSpaceDN w:val="0"/>
        <w:adjustRightInd w:val="0"/>
        <w:ind w:left="302"/>
        <w:jc w:val="both"/>
        <w:rPr>
          <w:color w:val="000000"/>
          <w:sz w:val="20"/>
          <w:szCs w:val="20"/>
        </w:rPr>
      </w:pPr>
      <w:r w:rsidRPr="00AA7C2B">
        <w:rPr>
          <w:color w:val="000000"/>
          <w:sz w:val="20"/>
          <w:szCs w:val="20"/>
        </w:rPr>
        <w:t>специфика целевой аудитории (потребители или менеджеры);</w:t>
      </w:r>
    </w:p>
    <w:p w:rsidR="00197F81" w:rsidRPr="00AA7C2B" w:rsidRDefault="00197F81" w:rsidP="00197F81">
      <w:pPr>
        <w:widowControl w:val="0"/>
        <w:numPr>
          <w:ilvl w:val="0"/>
          <w:numId w:val="45"/>
        </w:numPr>
        <w:shd w:val="clear" w:color="auto" w:fill="FFFFFF"/>
        <w:tabs>
          <w:tab w:val="left" w:pos="444"/>
        </w:tabs>
        <w:autoSpaceDE w:val="0"/>
        <w:autoSpaceDN w:val="0"/>
        <w:adjustRightInd w:val="0"/>
        <w:ind w:left="5" w:firstLine="298"/>
        <w:jc w:val="both"/>
        <w:rPr>
          <w:color w:val="000000"/>
          <w:sz w:val="20"/>
          <w:szCs w:val="20"/>
        </w:rPr>
      </w:pPr>
      <w:r w:rsidRPr="00AA7C2B">
        <w:rPr>
          <w:color w:val="000000"/>
          <w:sz w:val="20"/>
          <w:szCs w:val="20"/>
        </w:rPr>
        <w:t>характер рекламного сооб</w:t>
      </w:r>
      <w:r>
        <w:rPr>
          <w:color w:val="000000"/>
          <w:sz w:val="20"/>
          <w:szCs w:val="20"/>
        </w:rPr>
        <w:t>щения (дерзкое обращение или пе</w:t>
      </w:r>
      <w:r w:rsidRPr="00AA7C2B">
        <w:rPr>
          <w:color w:val="000000"/>
          <w:sz w:val="20"/>
          <w:szCs w:val="20"/>
        </w:rPr>
        <w:t>редача комплексного аргумента);</w:t>
      </w:r>
    </w:p>
    <w:p w:rsidR="00197F81" w:rsidRPr="00AA7C2B" w:rsidRDefault="00197F81" w:rsidP="00197F81">
      <w:pPr>
        <w:widowControl w:val="0"/>
        <w:numPr>
          <w:ilvl w:val="0"/>
          <w:numId w:val="41"/>
        </w:numPr>
        <w:shd w:val="clear" w:color="auto" w:fill="FFFFFF"/>
        <w:tabs>
          <w:tab w:val="left" w:pos="444"/>
        </w:tabs>
        <w:autoSpaceDE w:val="0"/>
        <w:autoSpaceDN w:val="0"/>
        <w:adjustRightInd w:val="0"/>
        <w:ind w:left="302"/>
        <w:jc w:val="both"/>
        <w:rPr>
          <w:color w:val="000000"/>
          <w:sz w:val="20"/>
          <w:szCs w:val="20"/>
        </w:rPr>
      </w:pPr>
      <w:r w:rsidRPr="00AA7C2B">
        <w:rPr>
          <w:color w:val="000000"/>
          <w:sz w:val="20"/>
          <w:szCs w:val="20"/>
        </w:rPr>
        <w:t>затраты (использование р</w:t>
      </w:r>
      <w:r>
        <w:rPr>
          <w:color w:val="000000"/>
          <w:sz w:val="20"/>
          <w:szCs w:val="20"/>
        </w:rPr>
        <w:t>азных каналов, в разное время</w:t>
      </w:r>
      <w:r w:rsidRPr="00AA7C2B">
        <w:rPr>
          <w:color w:val="000000"/>
          <w:sz w:val="20"/>
          <w:szCs w:val="20"/>
        </w:rPr>
        <w:t>);</w:t>
      </w:r>
    </w:p>
    <w:p w:rsidR="00197F81" w:rsidRPr="00AA7C2B" w:rsidRDefault="00197F81" w:rsidP="00197F81">
      <w:pPr>
        <w:widowControl w:val="0"/>
        <w:numPr>
          <w:ilvl w:val="0"/>
          <w:numId w:val="45"/>
        </w:numPr>
        <w:shd w:val="clear" w:color="auto" w:fill="FFFFFF"/>
        <w:tabs>
          <w:tab w:val="left" w:pos="444"/>
        </w:tabs>
        <w:autoSpaceDE w:val="0"/>
        <w:autoSpaceDN w:val="0"/>
        <w:adjustRightInd w:val="0"/>
        <w:ind w:left="5" w:firstLine="298"/>
        <w:jc w:val="both"/>
        <w:rPr>
          <w:color w:val="000000"/>
          <w:sz w:val="20"/>
          <w:szCs w:val="20"/>
        </w:rPr>
      </w:pPr>
      <w:r w:rsidRPr="00AA7C2B">
        <w:rPr>
          <w:color w:val="000000"/>
          <w:sz w:val="20"/>
          <w:szCs w:val="20"/>
        </w:rPr>
        <w:t>возможности измерения по</w:t>
      </w:r>
      <w:r>
        <w:rPr>
          <w:color w:val="000000"/>
          <w:sz w:val="20"/>
          <w:szCs w:val="20"/>
        </w:rPr>
        <w:t>лученных результатов (тестирова</w:t>
      </w:r>
      <w:r w:rsidRPr="00AA7C2B">
        <w:rPr>
          <w:color w:val="000000"/>
          <w:sz w:val="20"/>
          <w:szCs w:val="20"/>
        </w:rPr>
        <w:t>ние «до и после»);</w:t>
      </w:r>
    </w:p>
    <w:p w:rsidR="00197F81" w:rsidRPr="00AA7C2B" w:rsidRDefault="00197F81" w:rsidP="00197F81">
      <w:pPr>
        <w:widowControl w:val="0"/>
        <w:numPr>
          <w:ilvl w:val="0"/>
          <w:numId w:val="45"/>
        </w:numPr>
        <w:shd w:val="clear" w:color="auto" w:fill="FFFFFF"/>
        <w:tabs>
          <w:tab w:val="left" w:pos="444"/>
        </w:tabs>
        <w:autoSpaceDE w:val="0"/>
        <w:autoSpaceDN w:val="0"/>
        <w:adjustRightInd w:val="0"/>
        <w:ind w:left="5" w:firstLine="298"/>
        <w:jc w:val="both"/>
        <w:rPr>
          <w:color w:val="000000"/>
          <w:sz w:val="20"/>
          <w:szCs w:val="20"/>
        </w:rPr>
      </w:pPr>
      <w:r w:rsidRPr="00AA7C2B">
        <w:rPr>
          <w:color w:val="000000"/>
          <w:sz w:val="20"/>
          <w:szCs w:val="20"/>
        </w:rPr>
        <w:t>контроль проведения кампании (</w:t>
      </w:r>
      <w:r>
        <w:rPr>
          <w:color w:val="000000"/>
          <w:sz w:val="20"/>
          <w:szCs w:val="20"/>
        </w:rPr>
        <w:t>соблюдение принятой про</w:t>
      </w:r>
      <w:r w:rsidRPr="00AA7C2B">
        <w:rPr>
          <w:color w:val="000000"/>
          <w:sz w:val="20"/>
          <w:szCs w:val="20"/>
        </w:rPr>
        <w:t>граммы).</w:t>
      </w:r>
    </w:p>
    <w:p w:rsidR="00197F81" w:rsidRDefault="00197F81" w:rsidP="00197F81">
      <w:pPr>
        <w:shd w:val="clear" w:color="auto" w:fill="FFFFFF"/>
        <w:tabs>
          <w:tab w:val="left" w:pos="473"/>
        </w:tabs>
        <w:ind w:left="319"/>
        <w:jc w:val="both"/>
        <w:rPr>
          <w:bCs/>
          <w:color w:val="000000"/>
          <w:sz w:val="20"/>
          <w:szCs w:val="20"/>
        </w:rPr>
      </w:pPr>
      <w:r w:rsidRPr="00AA7C2B">
        <w:rPr>
          <w:color w:val="000000"/>
          <w:sz w:val="20"/>
          <w:szCs w:val="20"/>
        </w:rPr>
        <w:t xml:space="preserve">Основные этапы </w:t>
      </w:r>
      <w:r w:rsidRPr="00AA7C2B">
        <w:rPr>
          <w:bCs/>
          <w:color w:val="000000"/>
          <w:sz w:val="20"/>
          <w:szCs w:val="20"/>
        </w:rPr>
        <w:t xml:space="preserve">разработки программы продвижения </w:t>
      </w:r>
    </w:p>
    <w:p w:rsidR="00197F81" w:rsidRPr="00AA7C2B" w:rsidRDefault="00197F81" w:rsidP="00197F81">
      <w:pPr>
        <w:shd w:val="clear" w:color="auto" w:fill="FFFFFF"/>
        <w:tabs>
          <w:tab w:val="left" w:pos="473"/>
        </w:tabs>
        <w:ind w:left="319"/>
        <w:jc w:val="both"/>
        <w:rPr>
          <w:sz w:val="20"/>
          <w:szCs w:val="20"/>
        </w:rPr>
      </w:pPr>
      <w:r w:rsidRPr="00AA7C2B">
        <w:rPr>
          <w:color w:val="000000"/>
          <w:sz w:val="20"/>
          <w:szCs w:val="20"/>
        </w:rPr>
        <w:t xml:space="preserve">1. </w:t>
      </w:r>
      <w:r w:rsidRPr="00AA7C2B">
        <w:rPr>
          <w:bCs/>
          <w:i/>
          <w:iCs/>
          <w:color w:val="000000"/>
          <w:sz w:val="20"/>
          <w:szCs w:val="20"/>
        </w:rPr>
        <w:t xml:space="preserve">Формулирование </w:t>
      </w:r>
      <w:r w:rsidRPr="00AA7C2B">
        <w:rPr>
          <w:i/>
          <w:iCs/>
          <w:color w:val="000000"/>
          <w:sz w:val="20"/>
          <w:szCs w:val="20"/>
        </w:rPr>
        <w:t xml:space="preserve">целей. </w:t>
      </w:r>
      <w:r w:rsidRPr="00AA7C2B">
        <w:rPr>
          <w:color w:val="000000"/>
          <w:sz w:val="20"/>
          <w:szCs w:val="20"/>
        </w:rPr>
        <w:t>Сформировать приверженность к марке..</w:t>
      </w:r>
    </w:p>
    <w:p w:rsidR="00197F81" w:rsidRPr="00AA7C2B" w:rsidRDefault="00197F81" w:rsidP="00197F81">
      <w:pPr>
        <w:shd w:val="clear" w:color="auto" w:fill="FFFFFF"/>
        <w:tabs>
          <w:tab w:val="left" w:pos="562"/>
        </w:tabs>
        <w:ind w:left="14" w:firstLine="310"/>
        <w:jc w:val="both"/>
        <w:rPr>
          <w:sz w:val="20"/>
          <w:szCs w:val="20"/>
        </w:rPr>
      </w:pPr>
      <w:r w:rsidRPr="00AA7C2B">
        <w:rPr>
          <w:color w:val="000000"/>
          <w:sz w:val="20"/>
          <w:szCs w:val="20"/>
        </w:rPr>
        <w:t>2.</w:t>
      </w:r>
      <w:r w:rsidRPr="00AA7C2B">
        <w:rPr>
          <w:color w:val="000000"/>
          <w:sz w:val="20"/>
          <w:szCs w:val="20"/>
        </w:rPr>
        <w:tab/>
      </w:r>
      <w:r w:rsidRPr="00AA7C2B">
        <w:rPr>
          <w:i/>
          <w:iCs/>
          <w:color w:val="000000"/>
          <w:sz w:val="20"/>
          <w:szCs w:val="20"/>
        </w:rPr>
        <w:t xml:space="preserve">Оценка факторов. </w:t>
      </w:r>
      <w:r w:rsidRPr="00AA7C2B">
        <w:rPr>
          <w:color w:val="000000"/>
          <w:sz w:val="20"/>
          <w:szCs w:val="20"/>
        </w:rPr>
        <w:t>Определить значимость различных средств</w:t>
      </w:r>
      <w:r>
        <w:rPr>
          <w:color w:val="000000"/>
          <w:sz w:val="20"/>
          <w:szCs w:val="20"/>
        </w:rPr>
        <w:t xml:space="preserve"> </w:t>
      </w:r>
      <w:r w:rsidRPr="00AA7C2B">
        <w:rPr>
          <w:color w:val="000000"/>
          <w:sz w:val="20"/>
          <w:szCs w:val="20"/>
        </w:rPr>
        <w:t>для достижения целей. Факторы:</w:t>
      </w:r>
    </w:p>
    <w:p w:rsidR="00197F81" w:rsidRPr="00AA7C2B" w:rsidRDefault="00197F81" w:rsidP="00197F81">
      <w:pPr>
        <w:widowControl w:val="0"/>
        <w:numPr>
          <w:ilvl w:val="0"/>
          <w:numId w:val="26"/>
        </w:numPr>
        <w:shd w:val="clear" w:color="auto" w:fill="FFFFFF"/>
        <w:tabs>
          <w:tab w:val="left" w:pos="473"/>
        </w:tabs>
        <w:autoSpaceDE w:val="0"/>
        <w:autoSpaceDN w:val="0"/>
        <w:adjustRightInd w:val="0"/>
        <w:ind w:left="319"/>
        <w:jc w:val="both"/>
        <w:rPr>
          <w:color w:val="000000"/>
          <w:sz w:val="20"/>
          <w:szCs w:val="20"/>
        </w:rPr>
      </w:pPr>
      <w:r w:rsidRPr="00AA7C2B">
        <w:rPr>
          <w:color w:val="000000"/>
          <w:sz w:val="20"/>
          <w:szCs w:val="20"/>
        </w:rPr>
        <w:t xml:space="preserve">типы покупателей и критерии </w:t>
      </w:r>
      <w:r w:rsidRPr="00AA7C2B">
        <w:rPr>
          <w:i/>
          <w:iCs/>
          <w:color w:val="000000"/>
          <w:sz w:val="20"/>
          <w:szCs w:val="20"/>
        </w:rPr>
        <w:t xml:space="preserve">и\ </w:t>
      </w:r>
      <w:r w:rsidRPr="00AA7C2B">
        <w:rPr>
          <w:color w:val="000000"/>
          <w:sz w:val="20"/>
          <w:szCs w:val="20"/>
        </w:rPr>
        <w:t>поведения;</w:t>
      </w:r>
    </w:p>
    <w:p w:rsidR="00197F81" w:rsidRPr="00AA7C2B" w:rsidRDefault="00197F81" w:rsidP="00197F81">
      <w:pPr>
        <w:widowControl w:val="0"/>
        <w:numPr>
          <w:ilvl w:val="0"/>
          <w:numId w:val="26"/>
        </w:numPr>
        <w:shd w:val="clear" w:color="auto" w:fill="FFFFFF"/>
        <w:tabs>
          <w:tab w:val="left" w:pos="473"/>
        </w:tabs>
        <w:autoSpaceDE w:val="0"/>
        <w:autoSpaceDN w:val="0"/>
        <w:adjustRightInd w:val="0"/>
        <w:ind w:left="319"/>
        <w:jc w:val="both"/>
        <w:rPr>
          <w:color w:val="000000"/>
          <w:sz w:val="20"/>
          <w:szCs w:val="20"/>
        </w:rPr>
      </w:pPr>
      <w:r w:rsidRPr="00AA7C2B">
        <w:rPr>
          <w:color w:val="000000"/>
          <w:sz w:val="20"/>
          <w:szCs w:val="20"/>
        </w:rPr>
        <w:t>типы товаров и стадии их жизненного цикла;</w:t>
      </w:r>
    </w:p>
    <w:p w:rsidR="00197F81" w:rsidRPr="00AA7C2B" w:rsidRDefault="00197F81" w:rsidP="00197F81">
      <w:pPr>
        <w:widowControl w:val="0"/>
        <w:numPr>
          <w:ilvl w:val="0"/>
          <w:numId w:val="26"/>
        </w:numPr>
        <w:shd w:val="clear" w:color="auto" w:fill="FFFFFF"/>
        <w:tabs>
          <w:tab w:val="left" w:pos="473"/>
        </w:tabs>
        <w:autoSpaceDE w:val="0"/>
        <w:autoSpaceDN w:val="0"/>
        <w:adjustRightInd w:val="0"/>
        <w:ind w:left="319"/>
        <w:jc w:val="both"/>
        <w:rPr>
          <w:color w:val="000000"/>
          <w:sz w:val="20"/>
          <w:szCs w:val="20"/>
        </w:rPr>
      </w:pPr>
      <w:r w:rsidRPr="00AA7C2B">
        <w:rPr>
          <w:color w:val="000000"/>
          <w:sz w:val="20"/>
          <w:szCs w:val="20"/>
        </w:rPr>
        <w:t>типы организации продажи.</w:t>
      </w:r>
    </w:p>
    <w:p w:rsidR="00197F81" w:rsidRPr="00AA7C2B" w:rsidRDefault="00197F81" w:rsidP="00197F81">
      <w:pPr>
        <w:shd w:val="clear" w:color="auto" w:fill="FFFFFF"/>
        <w:tabs>
          <w:tab w:val="left" w:pos="562"/>
        </w:tabs>
        <w:ind w:left="14" w:firstLine="310"/>
        <w:jc w:val="both"/>
        <w:rPr>
          <w:sz w:val="20"/>
          <w:szCs w:val="20"/>
        </w:rPr>
      </w:pPr>
      <w:r w:rsidRPr="00AA7C2B">
        <w:rPr>
          <w:color w:val="000000"/>
          <w:sz w:val="20"/>
          <w:szCs w:val="20"/>
        </w:rPr>
        <w:t>3.</w:t>
      </w:r>
      <w:r w:rsidRPr="00AA7C2B">
        <w:rPr>
          <w:color w:val="000000"/>
          <w:sz w:val="20"/>
          <w:szCs w:val="20"/>
        </w:rPr>
        <w:tab/>
      </w:r>
      <w:r w:rsidRPr="00AA7C2B">
        <w:rPr>
          <w:i/>
          <w:iCs/>
          <w:color w:val="000000"/>
          <w:sz w:val="20"/>
          <w:szCs w:val="20"/>
        </w:rPr>
        <w:t xml:space="preserve">Разработка стратегии. </w:t>
      </w:r>
      <w:r w:rsidRPr="00AA7C2B">
        <w:rPr>
          <w:color w:val="000000"/>
          <w:sz w:val="20"/>
          <w:szCs w:val="20"/>
        </w:rPr>
        <w:t>Выбор способов достижения целей</w:t>
      </w:r>
      <w:r>
        <w:rPr>
          <w:color w:val="000000"/>
          <w:sz w:val="20"/>
          <w:szCs w:val="20"/>
        </w:rPr>
        <w:t xml:space="preserve"> </w:t>
      </w:r>
      <w:r w:rsidRPr="00AA7C2B">
        <w:rPr>
          <w:color w:val="000000"/>
          <w:sz w:val="20"/>
          <w:szCs w:val="20"/>
        </w:rPr>
        <w:t>Стратегии:</w:t>
      </w:r>
    </w:p>
    <w:p w:rsidR="00197F81" w:rsidRPr="00AA7C2B" w:rsidRDefault="00197F81" w:rsidP="00197F81">
      <w:pPr>
        <w:widowControl w:val="0"/>
        <w:numPr>
          <w:ilvl w:val="0"/>
          <w:numId w:val="26"/>
        </w:numPr>
        <w:shd w:val="clear" w:color="auto" w:fill="FFFFFF"/>
        <w:tabs>
          <w:tab w:val="left" w:pos="473"/>
        </w:tabs>
        <w:autoSpaceDE w:val="0"/>
        <w:autoSpaceDN w:val="0"/>
        <w:adjustRightInd w:val="0"/>
        <w:ind w:left="319"/>
        <w:jc w:val="both"/>
        <w:rPr>
          <w:color w:val="000000"/>
          <w:sz w:val="20"/>
          <w:szCs w:val="20"/>
        </w:rPr>
      </w:pPr>
      <w:r w:rsidRPr="00AA7C2B">
        <w:rPr>
          <w:color w:val="000000"/>
          <w:sz w:val="20"/>
          <w:szCs w:val="20"/>
        </w:rPr>
        <w:t>стратегии личной или безличной коммуникации;</w:t>
      </w:r>
    </w:p>
    <w:p w:rsidR="00197F81" w:rsidRPr="00AA7C2B" w:rsidRDefault="00197F81" w:rsidP="00197F81">
      <w:pPr>
        <w:widowControl w:val="0"/>
        <w:numPr>
          <w:ilvl w:val="0"/>
          <w:numId w:val="26"/>
        </w:numPr>
        <w:shd w:val="clear" w:color="auto" w:fill="FFFFFF"/>
        <w:tabs>
          <w:tab w:val="left" w:pos="473"/>
        </w:tabs>
        <w:autoSpaceDE w:val="0"/>
        <w:autoSpaceDN w:val="0"/>
        <w:adjustRightInd w:val="0"/>
        <w:ind w:left="38" w:firstLine="281"/>
        <w:jc w:val="both"/>
        <w:rPr>
          <w:color w:val="000000"/>
          <w:sz w:val="20"/>
          <w:szCs w:val="20"/>
        </w:rPr>
      </w:pPr>
      <w:r w:rsidRPr="00AA7C2B">
        <w:rPr>
          <w:color w:val="000000"/>
          <w:sz w:val="20"/>
          <w:szCs w:val="20"/>
        </w:rPr>
        <w:t>стратегическая модель иерархии воздействия (комбинация</w:t>
      </w:r>
      <w:r>
        <w:rPr>
          <w:color w:val="000000"/>
          <w:sz w:val="20"/>
          <w:szCs w:val="20"/>
        </w:rPr>
        <w:t xml:space="preserve"> </w:t>
      </w:r>
      <w:r w:rsidRPr="00AA7C2B">
        <w:rPr>
          <w:color w:val="000000"/>
          <w:sz w:val="20"/>
          <w:szCs w:val="20"/>
        </w:rPr>
        <w:t>средств промоушн-микс по приоритетам);</w:t>
      </w:r>
    </w:p>
    <w:p w:rsidR="00197F81" w:rsidRPr="00AA7C2B" w:rsidRDefault="00197F81" w:rsidP="00197F81">
      <w:pPr>
        <w:widowControl w:val="0"/>
        <w:numPr>
          <w:ilvl w:val="0"/>
          <w:numId w:val="26"/>
        </w:numPr>
        <w:shd w:val="clear" w:color="auto" w:fill="FFFFFF"/>
        <w:tabs>
          <w:tab w:val="left" w:pos="473"/>
        </w:tabs>
        <w:autoSpaceDE w:val="0"/>
        <w:autoSpaceDN w:val="0"/>
        <w:adjustRightInd w:val="0"/>
        <w:ind w:left="319"/>
        <w:jc w:val="both"/>
        <w:rPr>
          <w:color w:val="000000"/>
          <w:sz w:val="20"/>
          <w:szCs w:val="20"/>
        </w:rPr>
      </w:pPr>
      <w:r w:rsidRPr="00AA7C2B">
        <w:rPr>
          <w:color w:val="000000"/>
          <w:sz w:val="20"/>
          <w:szCs w:val="20"/>
        </w:rPr>
        <w:t>стратегии достижения конкретных целей.</w:t>
      </w:r>
    </w:p>
    <w:p w:rsidR="00197F81" w:rsidRPr="00AA7C2B" w:rsidRDefault="00197F81" w:rsidP="00197F81">
      <w:pPr>
        <w:shd w:val="clear" w:color="auto" w:fill="FFFFFF"/>
        <w:tabs>
          <w:tab w:val="left" w:pos="314"/>
        </w:tabs>
        <w:ind w:left="72"/>
        <w:jc w:val="both"/>
        <w:rPr>
          <w:sz w:val="20"/>
          <w:szCs w:val="20"/>
        </w:rPr>
      </w:pPr>
      <w:r w:rsidRPr="00AA7C2B">
        <w:rPr>
          <w:bCs/>
          <w:i/>
          <w:iCs/>
          <w:color w:val="000000"/>
          <w:sz w:val="20"/>
          <w:szCs w:val="20"/>
        </w:rPr>
        <w:t>4.</w:t>
      </w:r>
      <w:r w:rsidRPr="00AA7C2B">
        <w:rPr>
          <w:bCs/>
          <w:i/>
          <w:iCs/>
          <w:color w:val="000000"/>
          <w:sz w:val="20"/>
          <w:szCs w:val="20"/>
        </w:rPr>
        <w:tab/>
        <w:t xml:space="preserve">Разработка бюджета. </w:t>
      </w:r>
      <w:r w:rsidRPr="00AA7C2B">
        <w:rPr>
          <w:bCs/>
          <w:color w:val="000000"/>
          <w:sz w:val="20"/>
          <w:szCs w:val="20"/>
        </w:rPr>
        <w:t>Методы:</w:t>
      </w:r>
    </w:p>
    <w:p w:rsidR="00197F81" w:rsidRPr="00AA7C2B" w:rsidRDefault="00197F81" w:rsidP="00197F81">
      <w:pPr>
        <w:widowControl w:val="0"/>
        <w:numPr>
          <w:ilvl w:val="0"/>
          <w:numId w:val="19"/>
        </w:numPr>
        <w:shd w:val="clear" w:color="auto" w:fill="FFFFFF"/>
        <w:tabs>
          <w:tab w:val="left" w:pos="221"/>
        </w:tabs>
        <w:autoSpaceDE w:val="0"/>
        <w:autoSpaceDN w:val="0"/>
        <w:adjustRightInd w:val="0"/>
        <w:ind w:left="72"/>
        <w:jc w:val="both"/>
        <w:rPr>
          <w:bCs/>
          <w:color w:val="000000"/>
          <w:sz w:val="20"/>
          <w:szCs w:val="20"/>
        </w:rPr>
      </w:pPr>
      <w:r w:rsidRPr="00AA7C2B">
        <w:rPr>
          <w:bCs/>
          <w:color w:val="000000"/>
          <w:sz w:val="20"/>
          <w:szCs w:val="20"/>
        </w:rPr>
        <w:t>«все, что можно себе позволить»;</w:t>
      </w:r>
    </w:p>
    <w:p w:rsidR="00197F81" w:rsidRPr="00AA7C2B" w:rsidRDefault="00197F81" w:rsidP="00197F81">
      <w:pPr>
        <w:widowControl w:val="0"/>
        <w:numPr>
          <w:ilvl w:val="0"/>
          <w:numId w:val="19"/>
        </w:numPr>
        <w:shd w:val="clear" w:color="auto" w:fill="FFFFFF"/>
        <w:tabs>
          <w:tab w:val="left" w:pos="221"/>
          <w:tab w:val="left" w:leader="underscore" w:pos="2827"/>
        </w:tabs>
        <w:autoSpaceDE w:val="0"/>
        <w:autoSpaceDN w:val="0"/>
        <w:adjustRightInd w:val="0"/>
        <w:ind w:left="72"/>
        <w:jc w:val="both"/>
        <w:rPr>
          <w:color w:val="000000"/>
          <w:sz w:val="20"/>
          <w:szCs w:val="20"/>
        </w:rPr>
      </w:pPr>
      <w:r w:rsidRPr="00AA7C2B">
        <w:rPr>
          <w:color w:val="000000"/>
          <w:sz w:val="20"/>
          <w:szCs w:val="20"/>
        </w:rPr>
        <w:t>прирост бюджета</w:t>
      </w:r>
    </w:p>
    <w:p w:rsidR="00197F81" w:rsidRPr="00AA7C2B" w:rsidRDefault="00197F81" w:rsidP="00197F81">
      <w:pPr>
        <w:shd w:val="clear" w:color="auto" w:fill="FFFFFF"/>
        <w:ind w:left="540"/>
        <w:jc w:val="both"/>
        <w:rPr>
          <w:sz w:val="20"/>
          <w:szCs w:val="20"/>
        </w:rPr>
      </w:pPr>
      <w:r w:rsidRPr="00AA7C2B">
        <w:rPr>
          <w:i/>
          <w:iCs/>
          <w:color w:val="000000"/>
          <w:sz w:val="20"/>
          <w:szCs w:val="20"/>
        </w:rPr>
        <w:t xml:space="preserve">. </w:t>
      </w:r>
      <w:r w:rsidRPr="00AA7C2B">
        <w:rPr>
          <w:color w:val="000000"/>
          <w:sz w:val="20"/>
          <w:szCs w:val="20"/>
        </w:rPr>
        <w:t>• процент от продаж;</w:t>
      </w:r>
    </w:p>
    <w:p w:rsidR="00197F81" w:rsidRPr="00AA7C2B" w:rsidRDefault="00197F81" w:rsidP="00197F81">
      <w:pPr>
        <w:shd w:val="clear" w:color="auto" w:fill="FFFFFF"/>
        <w:tabs>
          <w:tab w:val="left" w:pos="221"/>
        </w:tabs>
        <w:ind w:left="540"/>
        <w:jc w:val="both"/>
        <w:rPr>
          <w:sz w:val="20"/>
          <w:szCs w:val="20"/>
        </w:rPr>
      </w:pPr>
      <w:r w:rsidRPr="00AA7C2B">
        <w:rPr>
          <w:color w:val="000000"/>
          <w:sz w:val="20"/>
          <w:szCs w:val="20"/>
        </w:rPr>
        <w:t>•</w:t>
      </w:r>
      <w:r w:rsidRPr="00AA7C2B">
        <w:rPr>
          <w:color w:val="000000"/>
          <w:sz w:val="20"/>
          <w:szCs w:val="20"/>
        </w:rPr>
        <w:tab/>
        <w:t>увязывание целей и задач.</w:t>
      </w:r>
    </w:p>
    <w:p w:rsidR="00197F81" w:rsidRPr="00AA7C2B" w:rsidRDefault="00197F81" w:rsidP="00197F81">
      <w:pPr>
        <w:shd w:val="clear" w:color="auto" w:fill="FFFFFF"/>
        <w:tabs>
          <w:tab w:val="left" w:pos="314"/>
        </w:tabs>
        <w:ind w:left="72"/>
        <w:jc w:val="both"/>
        <w:rPr>
          <w:sz w:val="20"/>
          <w:szCs w:val="20"/>
        </w:rPr>
      </w:pPr>
      <w:r w:rsidRPr="00AA7C2B">
        <w:rPr>
          <w:color w:val="000000"/>
          <w:sz w:val="20"/>
          <w:szCs w:val="20"/>
        </w:rPr>
        <w:t>5.</w:t>
      </w:r>
      <w:r w:rsidRPr="00AA7C2B">
        <w:rPr>
          <w:color w:val="000000"/>
          <w:sz w:val="20"/>
          <w:szCs w:val="20"/>
        </w:rPr>
        <w:tab/>
      </w:r>
      <w:r w:rsidRPr="00AA7C2B">
        <w:rPr>
          <w:bCs/>
          <w:i/>
          <w:iCs/>
          <w:color w:val="000000"/>
          <w:sz w:val="20"/>
          <w:szCs w:val="20"/>
        </w:rPr>
        <w:t xml:space="preserve">Оценка. </w:t>
      </w:r>
      <w:r w:rsidRPr="00AA7C2B">
        <w:rPr>
          <w:color w:val="000000"/>
          <w:sz w:val="20"/>
          <w:szCs w:val="20"/>
        </w:rPr>
        <w:t>Соответствие комплекса продвижения целям:</w:t>
      </w:r>
    </w:p>
    <w:p w:rsidR="00197F81" w:rsidRDefault="00197F81" w:rsidP="00197F81">
      <w:pPr>
        <w:widowControl w:val="0"/>
        <w:numPr>
          <w:ilvl w:val="0"/>
          <w:numId w:val="19"/>
        </w:numPr>
        <w:shd w:val="clear" w:color="auto" w:fill="FFFFFF"/>
        <w:tabs>
          <w:tab w:val="left" w:pos="221"/>
        </w:tabs>
        <w:autoSpaceDE w:val="0"/>
        <w:autoSpaceDN w:val="0"/>
        <w:adjustRightInd w:val="0"/>
        <w:ind w:left="72"/>
        <w:jc w:val="both"/>
        <w:rPr>
          <w:color w:val="000000"/>
          <w:sz w:val="20"/>
          <w:szCs w:val="20"/>
        </w:rPr>
      </w:pPr>
      <w:r w:rsidRPr="00AA7C2B">
        <w:rPr>
          <w:color w:val="000000"/>
          <w:sz w:val="20"/>
          <w:szCs w:val="20"/>
        </w:rPr>
        <w:t>коммуникативный эффект;</w:t>
      </w:r>
    </w:p>
    <w:p w:rsidR="00197F81" w:rsidRPr="00AA7C2B" w:rsidRDefault="00197F81" w:rsidP="00197F81">
      <w:pPr>
        <w:widowControl w:val="0"/>
        <w:numPr>
          <w:ilvl w:val="0"/>
          <w:numId w:val="19"/>
        </w:numPr>
        <w:shd w:val="clear" w:color="auto" w:fill="FFFFFF"/>
        <w:tabs>
          <w:tab w:val="left" w:pos="221"/>
        </w:tabs>
        <w:autoSpaceDE w:val="0"/>
        <w:autoSpaceDN w:val="0"/>
        <w:adjustRightInd w:val="0"/>
        <w:ind w:left="72"/>
        <w:jc w:val="both"/>
        <w:rPr>
          <w:color w:val="000000"/>
          <w:sz w:val="20"/>
          <w:szCs w:val="20"/>
        </w:rPr>
      </w:pPr>
      <w:r w:rsidRPr="00AA7C2B">
        <w:rPr>
          <w:color w:val="000000"/>
          <w:sz w:val="20"/>
          <w:szCs w:val="20"/>
        </w:rPr>
        <w:t>экономический эффект</w:t>
      </w:r>
      <w:r>
        <w:rPr>
          <w:color w:val="000000"/>
          <w:sz w:val="20"/>
          <w:szCs w:val="20"/>
        </w:rPr>
        <w:t>.</w:t>
      </w:r>
    </w:p>
    <w:p w:rsidR="00197F81" w:rsidRPr="000D08A4" w:rsidRDefault="00197F81" w:rsidP="00197F81">
      <w:pPr>
        <w:overflowPunct w:val="0"/>
        <w:autoSpaceDE w:val="0"/>
        <w:autoSpaceDN w:val="0"/>
        <w:adjustRightInd w:val="0"/>
        <w:jc w:val="both"/>
        <w:textAlignment w:val="baseline"/>
        <w:rPr>
          <w:b/>
        </w:rPr>
      </w:pPr>
    </w:p>
    <w:p w:rsidR="00197F81" w:rsidRPr="00D92D0C" w:rsidRDefault="00197F81" w:rsidP="00197F81">
      <w:pPr>
        <w:overflowPunct w:val="0"/>
        <w:autoSpaceDE w:val="0"/>
        <w:autoSpaceDN w:val="0"/>
        <w:adjustRightInd w:val="0"/>
        <w:jc w:val="both"/>
        <w:textAlignment w:val="baseline"/>
        <w:rPr>
          <w:sz w:val="20"/>
          <w:szCs w:val="20"/>
        </w:rPr>
      </w:pPr>
      <w:r w:rsidRPr="00D92D0C">
        <w:rPr>
          <w:b/>
          <w:sz w:val="20"/>
          <w:szCs w:val="20"/>
        </w:rPr>
        <w:t>10. Стратегические решения маркетинга. Разработка плана и определение затрат на маркетинговые мероприятия. Контроль и корректировка маркетинговых действий. Аудит маркетинга.</w:t>
      </w:r>
    </w:p>
    <w:p w:rsidR="00197F81" w:rsidRPr="00AA7C2B" w:rsidRDefault="00197F81" w:rsidP="00197F81">
      <w:pPr>
        <w:shd w:val="clear" w:color="auto" w:fill="FFFFFF"/>
        <w:jc w:val="both"/>
        <w:rPr>
          <w:sz w:val="20"/>
          <w:szCs w:val="20"/>
        </w:rPr>
      </w:pPr>
      <w:r w:rsidRPr="00AA7C2B">
        <w:rPr>
          <w:bCs/>
          <w:i/>
          <w:iCs/>
          <w:color w:val="000000"/>
          <w:sz w:val="20"/>
          <w:szCs w:val="20"/>
        </w:rPr>
        <w:t xml:space="preserve">Стратегические решения маркетинга </w:t>
      </w:r>
      <w:r w:rsidRPr="00AA7C2B">
        <w:rPr>
          <w:color w:val="000000"/>
          <w:sz w:val="20"/>
          <w:szCs w:val="20"/>
        </w:rPr>
        <w:t>представляют собой спо</w:t>
      </w:r>
      <w:r w:rsidRPr="00AA7C2B">
        <w:rPr>
          <w:color w:val="000000"/>
          <w:sz w:val="20"/>
          <w:szCs w:val="20"/>
        </w:rPr>
        <w:softHyphen/>
        <w:t xml:space="preserve">собы </w:t>
      </w:r>
      <w:r w:rsidRPr="00AA7C2B">
        <w:rPr>
          <w:bCs/>
          <w:color w:val="000000"/>
          <w:sz w:val="20"/>
          <w:szCs w:val="20"/>
        </w:rPr>
        <w:t xml:space="preserve">действий компании </w:t>
      </w:r>
      <w:r w:rsidRPr="00AA7C2B">
        <w:rPr>
          <w:bCs/>
          <w:i/>
          <w:iCs/>
          <w:color w:val="000000"/>
          <w:sz w:val="20"/>
          <w:szCs w:val="20"/>
        </w:rPr>
        <w:t xml:space="preserve">для </w:t>
      </w:r>
      <w:r w:rsidRPr="00AA7C2B">
        <w:rPr>
          <w:bCs/>
          <w:color w:val="000000"/>
          <w:sz w:val="20"/>
          <w:szCs w:val="20"/>
        </w:rPr>
        <w:t>достижения поставленных целей раз</w:t>
      </w:r>
      <w:r w:rsidRPr="00AA7C2B">
        <w:rPr>
          <w:bCs/>
          <w:color w:val="000000"/>
          <w:sz w:val="20"/>
          <w:szCs w:val="20"/>
        </w:rPr>
        <w:softHyphen/>
        <w:t>личного уровня. Речь идет прежде всего о выборе целевых рын</w:t>
      </w:r>
      <w:r w:rsidRPr="00AA7C2B">
        <w:rPr>
          <w:bCs/>
          <w:color w:val="000000"/>
          <w:sz w:val="20"/>
          <w:szCs w:val="20"/>
        </w:rPr>
        <w:softHyphen/>
        <w:t>ков и создании на них отличительных преимуществ. Для этого ис</w:t>
      </w:r>
      <w:r w:rsidRPr="00AA7C2B">
        <w:rPr>
          <w:bCs/>
          <w:color w:val="000000"/>
          <w:sz w:val="20"/>
          <w:szCs w:val="20"/>
        </w:rPr>
        <w:softHyphen/>
        <w:t>пользуются процедуры сегментации, позиционирования, выбора приоритетов в рамках маркетинг-микс и маркетинга отношенийАльтернативами стратегических решений являются:</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left="288"/>
        <w:jc w:val="both"/>
        <w:rPr>
          <w:bCs/>
          <w:color w:val="000000"/>
          <w:sz w:val="20"/>
          <w:szCs w:val="20"/>
        </w:rPr>
      </w:pPr>
      <w:r w:rsidRPr="00AA7C2B">
        <w:rPr>
          <w:bCs/>
          <w:color w:val="000000"/>
          <w:sz w:val="20"/>
          <w:szCs w:val="20"/>
        </w:rPr>
        <w:t>концентрация на одном сегменте (проникновение);</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firstLine="288"/>
        <w:jc w:val="both"/>
        <w:rPr>
          <w:bCs/>
          <w:color w:val="000000"/>
          <w:sz w:val="20"/>
          <w:szCs w:val="20"/>
        </w:rPr>
      </w:pPr>
      <w:r w:rsidRPr="00AA7C2B">
        <w:rPr>
          <w:bCs/>
          <w:color w:val="000000"/>
          <w:sz w:val="20"/>
          <w:szCs w:val="20"/>
        </w:rPr>
        <w:t>выбор нескольких привлекате</w:t>
      </w:r>
      <w:r>
        <w:rPr>
          <w:bCs/>
          <w:color w:val="000000"/>
          <w:sz w:val="20"/>
          <w:szCs w:val="20"/>
        </w:rPr>
        <w:t>льных сегментов (многосегмент</w:t>
      </w:r>
      <w:r w:rsidRPr="00AA7C2B">
        <w:rPr>
          <w:bCs/>
          <w:color w:val="000000"/>
          <w:sz w:val="20"/>
          <w:szCs w:val="20"/>
        </w:rPr>
        <w:t>ный подход);</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firstLine="288"/>
        <w:jc w:val="both"/>
        <w:rPr>
          <w:bCs/>
          <w:color w:val="000000"/>
          <w:sz w:val="20"/>
          <w:szCs w:val="20"/>
        </w:rPr>
      </w:pPr>
      <w:r w:rsidRPr="00AA7C2B">
        <w:rPr>
          <w:bCs/>
          <w:color w:val="000000"/>
          <w:sz w:val="20"/>
          <w:szCs w:val="20"/>
        </w:rPr>
        <w:t>продуктовая специализация (возможности диверсификации и специализации);</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firstLine="288"/>
        <w:jc w:val="both"/>
        <w:rPr>
          <w:bCs/>
          <w:color w:val="000000"/>
          <w:sz w:val="20"/>
          <w:szCs w:val="20"/>
        </w:rPr>
      </w:pPr>
      <w:r w:rsidRPr="00AA7C2B">
        <w:rPr>
          <w:bCs/>
          <w:color w:val="000000"/>
          <w:sz w:val="20"/>
          <w:szCs w:val="20"/>
        </w:rPr>
        <w:t>рыночная специализаци</w:t>
      </w:r>
      <w:r>
        <w:rPr>
          <w:bCs/>
          <w:color w:val="000000"/>
          <w:sz w:val="20"/>
          <w:szCs w:val="20"/>
        </w:rPr>
        <w:t>я (целевая группа одна — потреб</w:t>
      </w:r>
      <w:r w:rsidRPr="00AA7C2B">
        <w:rPr>
          <w:bCs/>
          <w:color w:val="000000"/>
          <w:sz w:val="20"/>
          <w:szCs w:val="20"/>
        </w:rPr>
        <w:t>сти разные);</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firstLine="288"/>
        <w:jc w:val="both"/>
        <w:rPr>
          <w:bCs/>
          <w:color w:val="000000"/>
          <w:sz w:val="20"/>
          <w:szCs w:val="20"/>
        </w:rPr>
      </w:pPr>
      <w:r w:rsidRPr="00AA7C2B">
        <w:rPr>
          <w:bCs/>
          <w:color w:val="000000"/>
          <w:sz w:val="20"/>
          <w:szCs w:val="20"/>
        </w:rPr>
        <w:t>освоение новых сегментов (диверсификация, интеграция</w:t>
      </w:r>
      <w:r>
        <w:rPr>
          <w:bCs/>
          <w:color w:val="000000"/>
          <w:sz w:val="20"/>
          <w:szCs w:val="20"/>
        </w:rPr>
        <w:t xml:space="preserve"> </w:t>
      </w:r>
      <w:r w:rsidRPr="00AA7C2B">
        <w:rPr>
          <w:bCs/>
          <w:color w:val="000000"/>
          <w:sz w:val="20"/>
          <w:szCs w:val="20"/>
        </w:rPr>
        <w:t>дифференциация).</w:t>
      </w:r>
    </w:p>
    <w:p w:rsidR="00197F81" w:rsidRPr="00AA7C2B" w:rsidRDefault="00197F81" w:rsidP="00197F81">
      <w:pPr>
        <w:shd w:val="clear" w:color="auto" w:fill="FFFFFF"/>
        <w:ind w:left="10"/>
        <w:jc w:val="both"/>
        <w:rPr>
          <w:sz w:val="20"/>
          <w:szCs w:val="20"/>
        </w:rPr>
      </w:pPr>
      <w:r w:rsidRPr="00AA7C2B">
        <w:rPr>
          <w:bCs/>
          <w:color w:val="000000"/>
          <w:sz w:val="20"/>
          <w:szCs w:val="20"/>
        </w:rPr>
        <w:t>Выбор альтернатив основан на их взаимосвязи с обеспечений ем прибыльности, усилением рыночной позиции, наличием сурсных возможностей.</w:t>
      </w:r>
      <w:r>
        <w:rPr>
          <w:bCs/>
          <w:color w:val="000000"/>
          <w:sz w:val="20"/>
          <w:szCs w:val="20"/>
        </w:rPr>
        <w:t xml:space="preserve"> </w:t>
      </w:r>
      <w:r w:rsidRPr="00AA7C2B">
        <w:rPr>
          <w:bCs/>
          <w:color w:val="000000"/>
          <w:sz w:val="20"/>
          <w:szCs w:val="20"/>
        </w:rPr>
        <w:t>Стратегические решения по формированию комплекса марке4 тинга (маркетинг-микс и марк</w:t>
      </w:r>
      <w:r>
        <w:rPr>
          <w:bCs/>
          <w:color w:val="000000"/>
          <w:sz w:val="20"/>
          <w:szCs w:val="20"/>
        </w:rPr>
        <w:t>етинг отношений) определяются си</w:t>
      </w:r>
      <w:r w:rsidRPr="00AA7C2B">
        <w:rPr>
          <w:bCs/>
          <w:color w:val="000000"/>
          <w:sz w:val="20"/>
          <w:szCs w:val="20"/>
        </w:rPr>
        <w:t>туацией спроса на выбранном целевом сегменте рынка. Различав ют следующие ситуации:</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left="288"/>
        <w:jc w:val="both"/>
        <w:rPr>
          <w:bCs/>
          <w:color w:val="000000"/>
          <w:sz w:val="20"/>
          <w:szCs w:val="20"/>
        </w:rPr>
      </w:pPr>
      <w:r w:rsidRPr="00AA7C2B">
        <w:rPr>
          <w:bCs/>
          <w:color w:val="000000"/>
          <w:sz w:val="20"/>
          <w:szCs w:val="20"/>
        </w:rPr>
        <w:t>негативного спроса;</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left="288"/>
        <w:jc w:val="both"/>
        <w:rPr>
          <w:bCs/>
          <w:color w:val="000000"/>
          <w:sz w:val="20"/>
          <w:szCs w:val="20"/>
        </w:rPr>
      </w:pPr>
      <w:r w:rsidRPr="00AA7C2B">
        <w:rPr>
          <w:bCs/>
          <w:color w:val="000000"/>
          <w:sz w:val="20"/>
          <w:szCs w:val="20"/>
        </w:rPr>
        <w:t>формирующегося спроса;</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left="288"/>
        <w:jc w:val="both"/>
        <w:rPr>
          <w:bCs/>
          <w:color w:val="000000"/>
          <w:sz w:val="20"/>
          <w:szCs w:val="20"/>
        </w:rPr>
      </w:pPr>
      <w:r w:rsidRPr="00AA7C2B">
        <w:rPr>
          <w:bCs/>
          <w:color w:val="000000"/>
          <w:sz w:val="20"/>
          <w:szCs w:val="20"/>
        </w:rPr>
        <w:t>развивающегося спроса;</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left="288"/>
        <w:jc w:val="both"/>
        <w:rPr>
          <w:bCs/>
          <w:color w:val="000000"/>
          <w:sz w:val="20"/>
          <w:szCs w:val="20"/>
        </w:rPr>
      </w:pPr>
      <w:r w:rsidRPr="00AA7C2B">
        <w:rPr>
          <w:bCs/>
          <w:color w:val="000000"/>
          <w:sz w:val="20"/>
          <w:szCs w:val="20"/>
        </w:rPr>
        <w:t>снижающегося спроса;</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left="288"/>
        <w:jc w:val="both"/>
        <w:rPr>
          <w:bCs/>
          <w:color w:val="000000"/>
          <w:sz w:val="20"/>
          <w:szCs w:val="20"/>
        </w:rPr>
      </w:pPr>
      <w:r w:rsidRPr="00AA7C2B">
        <w:rPr>
          <w:bCs/>
          <w:color w:val="000000"/>
          <w:sz w:val="20"/>
          <w:szCs w:val="20"/>
        </w:rPr>
        <w:t>нерегулярного спроса;</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left="288"/>
        <w:jc w:val="both"/>
        <w:rPr>
          <w:bCs/>
          <w:color w:val="000000"/>
          <w:sz w:val="20"/>
          <w:szCs w:val="20"/>
        </w:rPr>
      </w:pPr>
      <w:r w:rsidRPr="00AA7C2B">
        <w:rPr>
          <w:bCs/>
          <w:color w:val="000000"/>
          <w:sz w:val="20"/>
          <w:szCs w:val="20"/>
        </w:rPr>
        <w:t>развитого (полного) спроса;</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left="288"/>
        <w:jc w:val="both"/>
        <w:rPr>
          <w:bCs/>
          <w:color w:val="000000"/>
          <w:sz w:val="20"/>
          <w:szCs w:val="20"/>
        </w:rPr>
      </w:pPr>
      <w:r w:rsidRPr="00AA7C2B">
        <w:rPr>
          <w:bCs/>
          <w:color w:val="000000"/>
          <w:sz w:val="20"/>
          <w:szCs w:val="20"/>
        </w:rPr>
        <w:t>превышающего спроса;</w:t>
      </w:r>
    </w:p>
    <w:p w:rsidR="00197F81" w:rsidRPr="00AA7C2B" w:rsidRDefault="00197F81" w:rsidP="00197F81">
      <w:pPr>
        <w:widowControl w:val="0"/>
        <w:numPr>
          <w:ilvl w:val="0"/>
          <w:numId w:val="39"/>
        </w:numPr>
        <w:shd w:val="clear" w:color="auto" w:fill="FFFFFF"/>
        <w:tabs>
          <w:tab w:val="left" w:pos="434"/>
        </w:tabs>
        <w:autoSpaceDE w:val="0"/>
        <w:autoSpaceDN w:val="0"/>
        <w:adjustRightInd w:val="0"/>
        <w:ind w:left="288"/>
        <w:jc w:val="both"/>
        <w:rPr>
          <w:bCs/>
          <w:color w:val="000000"/>
          <w:sz w:val="20"/>
          <w:szCs w:val="20"/>
        </w:rPr>
      </w:pPr>
      <w:r w:rsidRPr="00AA7C2B">
        <w:rPr>
          <w:bCs/>
          <w:color w:val="000000"/>
          <w:sz w:val="20"/>
          <w:szCs w:val="20"/>
        </w:rPr>
        <w:t>иррационального спроса.</w:t>
      </w:r>
    </w:p>
    <w:p w:rsidR="00197F81" w:rsidRDefault="00197F81" w:rsidP="00197F81">
      <w:pPr>
        <w:shd w:val="clear" w:color="auto" w:fill="FFFFFF"/>
        <w:ind w:left="50" w:right="298"/>
        <w:jc w:val="both"/>
        <w:rPr>
          <w:bCs/>
          <w:color w:val="000000"/>
          <w:sz w:val="20"/>
          <w:szCs w:val="20"/>
        </w:rPr>
      </w:pPr>
      <w:r w:rsidRPr="00AA7C2B">
        <w:rPr>
          <w:bCs/>
          <w:color w:val="000000"/>
          <w:sz w:val="20"/>
          <w:szCs w:val="20"/>
        </w:rPr>
        <w:t>В зависимости от ситуации формируется конкретный набор ма кетинговых средств со своими приоритетами и взаимосвязями.</w:t>
      </w:r>
      <w:r>
        <w:rPr>
          <w:bCs/>
          <w:color w:val="000000"/>
          <w:sz w:val="20"/>
          <w:szCs w:val="20"/>
        </w:rPr>
        <w:t xml:space="preserve"> </w:t>
      </w:r>
    </w:p>
    <w:p w:rsidR="00197F81" w:rsidRPr="00AA7C2B" w:rsidRDefault="00197F81" w:rsidP="00197F81">
      <w:pPr>
        <w:shd w:val="clear" w:color="auto" w:fill="FFFFFF"/>
        <w:ind w:left="50" w:right="298"/>
        <w:jc w:val="both"/>
        <w:rPr>
          <w:b/>
          <w:sz w:val="20"/>
          <w:szCs w:val="20"/>
        </w:rPr>
      </w:pPr>
      <w:r w:rsidRPr="00AA7C2B">
        <w:rPr>
          <w:b/>
          <w:bCs/>
          <w:color w:val="000000"/>
          <w:sz w:val="20"/>
          <w:szCs w:val="20"/>
        </w:rPr>
        <w:t>РАЗРАБОТКА ПЛАНА И ОПРЕДЕЛЕНИЕ ЗАТРАТ НА МАРКЕТИНГОВЫЕ МЕРОПРИЯТИ</w:t>
      </w:r>
      <w:r>
        <w:rPr>
          <w:b/>
          <w:bCs/>
          <w:color w:val="000000"/>
          <w:sz w:val="20"/>
          <w:szCs w:val="20"/>
        </w:rPr>
        <w:t>Я</w:t>
      </w:r>
    </w:p>
    <w:p w:rsidR="00197F81" w:rsidRPr="00AA7C2B" w:rsidRDefault="00197F81" w:rsidP="00197F81">
      <w:pPr>
        <w:shd w:val="clear" w:color="auto" w:fill="FFFFFF"/>
        <w:ind w:left="55"/>
        <w:jc w:val="both"/>
        <w:rPr>
          <w:sz w:val="20"/>
          <w:szCs w:val="20"/>
        </w:rPr>
      </w:pPr>
      <w:r w:rsidRPr="00AA7C2B">
        <w:rPr>
          <w:bCs/>
          <w:color w:val="000000"/>
          <w:sz w:val="20"/>
          <w:szCs w:val="20"/>
        </w:rPr>
        <w:t xml:space="preserve">Разработка плана маркетинговых мероприятий — разработке ка конкретного плана </w:t>
      </w:r>
      <w:r w:rsidRPr="00AA7C2B">
        <w:rPr>
          <w:bCs/>
          <w:i/>
          <w:iCs/>
          <w:color w:val="000000"/>
          <w:sz w:val="20"/>
          <w:szCs w:val="20"/>
        </w:rPr>
        <w:t xml:space="preserve">действий по реализации маркетинговых уст лии </w:t>
      </w:r>
      <w:r w:rsidRPr="00AA7C2B">
        <w:rPr>
          <w:bCs/>
          <w:color w:val="000000"/>
          <w:sz w:val="20"/>
          <w:szCs w:val="20"/>
        </w:rPr>
        <w:t>предприятия на целевом рынке в соответствии с принятыми| стратегическими решениями. Такой план включает ответы</w:t>
      </w:r>
      <w:r>
        <w:rPr>
          <w:bCs/>
          <w:color w:val="000000"/>
          <w:sz w:val="20"/>
          <w:szCs w:val="20"/>
        </w:rPr>
        <w:t xml:space="preserve"> воп</w:t>
      </w:r>
      <w:r w:rsidRPr="00AA7C2B">
        <w:rPr>
          <w:bCs/>
          <w:color w:val="000000"/>
          <w:sz w:val="20"/>
          <w:szCs w:val="20"/>
        </w:rPr>
        <w:t>росы «что? когда? кто? сколько?». В рамках планируемого комплекса, кмелрявилсГ, подробно рас</w:t>
      </w:r>
      <w:r w:rsidRPr="00AA7C2B">
        <w:rPr>
          <w:bCs/>
          <w:color w:val="000000"/>
          <w:sz w:val="20"/>
          <w:szCs w:val="20"/>
        </w:rPr>
        <w:softHyphen/>
        <w:t>писываются действия по отдельным маркетинговым инструментам:</w:t>
      </w:r>
    </w:p>
    <w:p w:rsidR="00197F81" w:rsidRPr="00AA7C2B" w:rsidRDefault="00197F81" w:rsidP="00197F81">
      <w:pPr>
        <w:widowControl w:val="0"/>
        <w:numPr>
          <w:ilvl w:val="0"/>
          <w:numId w:val="38"/>
        </w:numPr>
        <w:shd w:val="clear" w:color="auto" w:fill="FFFFFF"/>
        <w:tabs>
          <w:tab w:val="left" w:pos="516"/>
        </w:tabs>
        <w:autoSpaceDE w:val="0"/>
        <w:autoSpaceDN w:val="0"/>
        <w:adjustRightInd w:val="0"/>
        <w:ind w:left="377"/>
        <w:jc w:val="both"/>
        <w:rPr>
          <w:bCs/>
          <w:color w:val="000000"/>
          <w:sz w:val="20"/>
          <w:szCs w:val="20"/>
        </w:rPr>
      </w:pPr>
      <w:r w:rsidRPr="00AA7C2B">
        <w:rPr>
          <w:bCs/>
          <w:color w:val="000000"/>
          <w:sz w:val="20"/>
          <w:szCs w:val="20"/>
        </w:rPr>
        <w:t>повышение полезных свойств продукта;</w:t>
      </w:r>
    </w:p>
    <w:p w:rsidR="00197F81" w:rsidRPr="00AA7C2B" w:rsidRDefault="00197F81" w:rsidP="00197F81">
      <w:pPr>
        <w:widowControl w:val="0"/>
        <w:numPr>
          <w:ilvl w:val="0"/>
          <w:numId w:val="38"/>
        </w:numPr>
        <w:shd w:val="clear" w:color="auto" w:fill="FFFFFF"/>
        <w:tabs>
          <w:tab w:val="left" w:pos="516"/>
        </w:tabs>
        <w:autoSpaceDE w:val="0"/>
        <w:autoSpaceDN w:val="0"/>
        <w:adjustRightInd w:val="0"/>
        <w:ind w:left="377"/>
        <w:jc w:val="both"/>
        <w:rPr>
          <w:bCs/>
          <w:color w:val="000000"/>
          <w:sz w:val="20"/>
          <w:szCs w:val="20"/>
        </w:rPr>
      </w:pPr>
      <w:r w:rsidRPr="00AA7C2B">
        <w:rPr>
          <w:bCs/>
          <w:color w:val="000000"/>
          <w:sz w:val="20"/>
          <w:szCs w:val="20"/>
        </w:rPr>
        <w:t>формирование ценового восприятия;</w:t>
      </w:r>
    </w:p>
    <w:p w:rsidR="00197F81" w:rsidRPr="00AA7C2B" w:rsidRDefault="00197F81" w:rsidP="00197F81">
      <w:pPr>
        <w:widowControl w:val="0"/>
        <w:numPr>
          <w:ilvl w:val="0"/>
          <w:numId w:val="38"/>
        </w:numPr>
        <w:shd w:val="clear" w:color="auto" w:fill="FFFFFF"/>
        <w:tabs>
          <w:tab w:val="left" w:pos="516"/>
        </w:tabs>
        <w:autoSpaceDE w:val="0"/>
        <w:autoSpaceDN w:val="0"/>
        <w:adjustRightInd w:val="0"/>
        <w:ind w:left="377"/>
        <w:jc w:val="both"/>
        <w:rPr>
          <w:bCs/>
          <w:color w:val="000000"/>
          <w:sz w:val="20"/>
          <w:szCs w:val="20"/>
        </w:rPr>
      </w:pPr>
      <w:r w:rsidRPr="00AA7C2B">
        <w:rPr>
          <w:bCs/>
          <w:color w:val="000000"/>
          <w:sz w:val="20"/>
          <w:szCs w:val="20"/>
        </w:rPr>
        <w:t>обеспечение доступности товаров;</w:t>
      </w:r>
    </w:p>
    <w:p w:rsidR="00197F81" w:rsidRPr="00AA7C2B" w:rsidRDefault="00197F81" w:rsidP="00197F81">
      <w:pPr>
        <w:widowControl w:val="0"/>
        <w:numPr>
          <w:ilvl w:val="0"/>
          <w:numId w:val="38"/>
        </w:numPr>
        <w:shd w:val="clear" w:color="auto" w:fill="FFFFFF"/>
        <w:tabs>
          <w:tab w:val="left" w:pos="516"/>
        </w:tabs>
        <w:autoSpaceDE w:val="0"/>
        <w:autoSpaceDN w:val="0"/>
        <w:adjustRightInd w:val="0"/>
        <w:ind w:left="377"/>
        <w:jc w:val="both"/>
        <w:rPr>
          <w:bCs/>
          <w:color w:val="000000"/>
          <w:sz w:val="20"/>
          <w:szCs w:val="20"/>
        </w:rPr>
      </w:pPr>
      <w:r w:rsidRPr="00AA7C2B">
        <w:rPr>
          <w:bCs/>
          <w:color w:val="000000"/>
          <w:sz w:val="20"/>
          <w:szCs w:val="20"/>
        </w:rPr>
        <w:t>достижение осведомленности, информированности;</w:t>
      </w:r>
    </w:p>
    <w:p w:rsidR="00197F81" w:rsidRDefault="00197F81" w:rsidP="00197F81">
      <w:pPr>
        <w:widowControl w:val="0"/>
        <w:numPr>
          <w:ilvl w:val="0"/>
          <w:numId w:val="38"/>
        </w:numPr>
        <w:shd w:val="clear" w:color="auto" w:fill="FFFFFF"/>
        <w:tabs>
          <w:tab w:val="left" w:pos="516"/>
        </w:tabs>
        <w:autoSpaceDE w:val="0"/>
        <w:autoSpaceDN w:val="0"/>
        <w:adjustRightInd w:val="0"/>
        <w:ind w:left="377"/>
        <w:jc w:val="both"/>
        <w:rPr>
          <w:bCs/>
          <w:color w:val="000000"/>
          <w:sz w:val="20"/>
          <w:szCs w:val="20"/>
        </w:rPr>
      </w:pPr>
      <w:r w:rsidRPr="00AA7C2B">
        <w:rPr>
          <w:bCs/>
          <w:color w:val="000000"/>
          <w:sz w:val="20"/>
          <w:szCs w:val="20"/>
        </w:rPr>
        <w:t>формирование партнерских отношений.</w:t>
      </w:r>
    </w:p>
    <w:p w:rsidR="00197F81" w:rsidRPr="00AA7C2B" w:rsidRDefault="00197F81" w:rsidP="00197F81">
      <w:pPr>
        <w:widowControl w:val="0"/>
        <w:numPr>
          <w:ilvl w:val="0"/>
          <w:numId w:val="38"/>
        </w:numPr>
        <w:shd w:val="clear" w:color="auto" w:fill="FFFFFF"/>
        <w:tabs>
          <w:tab w:val="left" w:pos="516"/>
        </w:tabs>
        <w:autoSpaceDE w:val="0"/>
        <w:autoSpaceDN w:val="0"/>
        <w:adjustRightInd w:val="0"/>
        <w:ind w:left="377"/>
        <w:jc w:val="both"/>
        <w:rPr>
          <w:bCs/>
          <w:color w:val="000000"/>
          <w:sz w:val="20"/>
          <w:szCs w:val="20"/>
        </w:rPr>
      </w:pPr>
      <w:r w:rsidRPr="00AA7C2B">
        <w:rPr>
          <w:bCs/>
          <w:color w:val="000000"/>
          <w:sz w:val="20"/>
          <w:szCs w:val="20"/>
        </w:rPr>
        <w:t>Определение затрат на маркетинг</w:t>
      </w:r>
      <w:r>
        <w:rPr>
          <w:bCs/>
          <w:color w:val="000000"/>
          <w:sz w:val="20"/>
          <w:szCs w:val="20"/>
        </w:rPr>
        <w:t>.</w:t>
      </w:r>
    </w:p>
    <w:p w:rsidR="00197F81" w:rsidRPr="00AA7C2B" w:rsidRDefault="00197F81" w:rsidP="00197F81">
      <w:pPr>
        <w:shd w:val="clear" w:color="auto" w:fill="FFFFFF"/>
        <w:ind w:left="91" w:right="12"/>
        <w:jc w:val="both"/>
        <w:rPr>
          <w:sz w:val="20"/>
          <w:szCs w:val="20"/>
        </w:rPr>
      </w:pPr>
      <w:r w:rsidRPr="00AA7C2B">
        <w:rPr>
          <w:bCs/>
          <w:color w:val="000000"/>
          <w:sz w:val="20"/>
          <w:szCs w:val="20"/>
        </w:rPr>
        <w:t>Для определения затрат на маркетинг разрабатывается бюджет маркетингового планирования в рамках выделенных средств («сверху вниз») или исходя из необходимости затрат («снизу вверх»), проводится анализ функции реакции сбыта (продаж); при этом используются в основном процедуры калькуляции затрат, разработки финансовых смет</w:t>
      </w:r>
      <w:r>
        <w:rPr>
          <w:bCs/>
          <w:color w:val="000000"/>
          <w:sz w:val="20"/>
          <w:szCs w:val="20"/>
        </w:rPr>
        <w:t xml:space="preserve">. </w:t>
      </w:r>
      <w:r w:rsidRPr="00AA7C2B">
        <w:rPr>
          <w:bCs/>
          <w:color w:val="000000"/>
          <w:sz w:val="20"/>
          <w:szCs w:val="20"/>
        </w:rPr>
        <w:t>Сущность затрат на маркетинг выражается в следующем:</w:t>
      </w:r>
    </w:p>
    <w:p w:rsidR="00197F81" w:rsidRPr="00AA7C2B" w:rsidRDefault="00197F81" w:rsidP="00197F81">
      <w:pPr>
        <w:widowControl w:val="0"/>
        <w:numPr>
          <w:ilvl w:val="0"/>
          <w:numId w:val="46"/>
        </w:numPr>
        <w:shd w:val="clear" w:color="auto" w:fill="FFFFFF"/>
        <w:tabs>
          <w:tab w:val="left" w:pos="614"/>
        </w:tabs>
        <w:autoSpaceDE w:val="0"/>
        <w:autoSpaceDN w:val="0"/>
        <w:adjustRightInd w:val="0"/>
        <w:ind w:left="89" w:firstLine="295"/>
        <w:jc w:val="both"/>
        <w:rPr>
          <w:bCs/>
          <w:color w:val="000000"/>
          <w:sz w:val="20"/>
          <w:szCs w:val="20"/>
        </w:rPr>
      </w:pPr>
      <w:r w:rsidRPr="00AA7C2B">
        <w:rPr>
          <w:bCs/>
          <w:color w:val="000000"/>
          <w:sz w:val="20"/>
          <w:szCs w:val="20"/>
        </w:rPr>
        <w:t>маркетинговые затраты представляют собой не накладные</w:t>
      </w:r>
      <w:r>
        <w:rPr>
          <w:bCs/>
          <w:color w:val="000000"/>
          <w:sz w:val="20"/>
          <w:szCs w:val="20"/>
        </w:rPr>
        <w:t xml:space="preserve"> </w:t>
      </w:r>
      <w:r w:rsidRPr="00AA7C2B">
        <w:rPr>
          <w:bCs/>
          <w:color w:val="000000"/>
          <w:sz w:val="20"/>
          <w:szCs w:val="20"/>
        </w:rPr>
        <w:t xml:space="preserve">расходы, а </w:t>
      </w:r>
      <w:r w:rsidRPr="00AA7C2B">
        <w:rPr>
          <w:bCs/>
          <w:i/>
          <w:iCs/>
          <w:color w:val="000000"/>
          <w:sz w:val="20"/>
          <w:szCs w:val="20"/>
        </w:rPr>
        <w:t>затраты, обеспечивающие реализацию товаров',</w:t>
      </w:r>
    </w:p>
    <w:p w:rsidR="00197F81" w:rsidRPr="00AA7C2B" w:rsidRDefault="00197F81" w:rsidP="00197F81">
      <w:pPr>
        <w:widowControl w:val="0"/>
        <w:numPr>
          <w:ilvl w:val="0"/>
          <w:numId w:val="46"/>
        </w:numPr>
        <w:shd w:val="clear" w:color="auto" w:fill="FFFFFF"/>
        <w:tabs>
          <w:tab w:val="left" w:pos="614"/>
        </w:tabs>
        <w:autoSpaceDE w:val="0"/>
        <w:autoSpaceDN w:val="0"/>
        <w:adjustRightInd w:val="0"/>
        <w:ind w:left="89" w:firstLine="295"/>
        <w:jc w:val="both"/>
        <w:rPr>
          <w:bCs/>
          <w:color w:val="000000"/>
          <w:sz w:val="20"/>
          <w:szCs w:val="20"/>
        </w:rPr>
      </w:pPr>
      <w:r w:rsidRPr="00AA7C2B">
        <w:rPr>
          <w:bCs/>
          <w:color w:val="000000"/>
          <w:sz w:val="20"/>
          <w:szCs w:val="20"/>
        </w:rPr>
        <w:t xml:space="preserve">маркетинговые затраты имеют </w:t>
      </w:r>
      <w:r w:rsidRPr="00AA7C2B">
        <w:rPr>
          <w:bCs/>
          <w:i/>
          <w:iCs/>
          <w:color w:val="000000"/>
          <w:sz w:val="20"/>
          <w:szCs w:val="20"/>
        </w:rPr>
        <w:t xml:space="preserve">инвестиционный характер, </w:t>
      </w:r>
      <w:r w:rsidRPr="00AA7C2B">
        <w:rPr>
          <w:bCs/>
          <w:color w:val="000000"/>
          <w:sz w:val="20"/>
          <w:szCs w:val="20"/>
        </w:rPr>
        <w:t>в</w:t>
      </w:r>
      <w:r>
        <w:rPr>
          <w:bCs/>
          <w:color w:val="000000"/>
          <w:sz w:val="20"/>
          <w:szCs w:val="20"/>
        </w:rPr>
        <w:t xml:space="preserve"> </w:t>
      </w:r>
      <w:r w:rsidRPr="00AA7C2B">
        <w:rPr>
          <w:bCs/>
          <w:color w:val="000000"/>
          <w:sz w:val="20"/>
          <w:szCs w:val="20"/>
        </w:rPr>
        <w:t xml:space="preserve">будущем они могут принести немалые доходы. Затраты </w:t>
      </w:r>
      <w:r>
        <w:rPr>
          <w:bCs/>
          <w:color w:val="000000"/>
          <w:sz w:val="20"/>
          <w:szCs w:val="20"/>
        </w:rPr>
        <w:t>на мар</w:t>
      </w:r>
      <w:r w:rsidRPr="00AA7C2B">
        <w:rPr>
          <w:bCs/>
          <w:color w:val="000000"/>
          <w:sz w:val="20"/>
          <w:szCs w:val="20"/>
        </w:rPr>
        <w:t xml:space="preserve">кетинг не могут быть однозначно </w:t>
      </w:r>
      <w:r>
        <w:rPr>
          <w:bCs/>
          <w:color w:val="000000"/>
          <w:sz w:val="20"/>
          <w:szCs w:val="20"/>
        </w:rPr>
        <w:t>отнесены либо к издержкам про</w:t>
      </w:r>
      <w:r w:rsidRPr="00AA7C2B">
        <w:rPr>
          <w:bCs/>
          <w:color w:val="000000"/>
          <w:sz w:val="20"/>
          <w:szCs w:val="20"/>
        </w:rPr>
        <w:t>изводства, либо к издержкам потребления. Это затраты особого</w:t>
      </w:r>
      <w:r>
        <w:rPr>
          <w:bCs/>
          <w:color w:val="000000"/>
          <w:sz w:val="20"/>
          <w:szCs w:val="20"/>
        </w:rPr>
        <w:t xml:space="preserve"> </w:t>
      </w:r>
      <w:r w:rsidRPr="00AA7C2B">
        <w:rPr>
          <w:bCs/>
          <w:color w:val="000000"/>
          <w:sz w:val="20"/>
          <w:szCs w:val="20"/>
        </w:rPr>
        <w:t>рода, которые, скорее, относятся к инвестиционным затратам,</w:t>
      </w:r>
      <w:r>
        <w:rPr>
          <w:bCs/>
          <w:color w:val="000000"/>
          <w:sz w:val="20"/>
          <w:szCs w:val="20"/>
        </w:rPr>
        <w:t xml:space="preserve"> </w:t>
      </w:r>
      <w:r w:rsidRPr="00AA7C2B">
        <w:rPr>
          <w:bCs/>
          <w:color w:val="000000"/>
          <w:sz w:val="20"/>
          <w:szCs w:val="20"/>
        </w:rPr>
        <w:t xml:space="preserve">работающим на перспективу. </w:t>
      </w:r>
    </w:p>
    <w:p w:rsidR="00197F81" w:rsidRPr="00AA7C2B" w:rsidRDefault="00197F81" w:rsidP="00197F81">
      <w:pPr>
        <w:overflowPunct w:val="0"/>
        <w:autoSpaceDE w:val="0"/>
        <w:autoSpaceDN w:val="0"/>
        <w:adjustRightInd w:val="0"/>
        <w:jc w:val="both"/>
        <w:textAlignment w:val="baseline"/>
        <w:rPr>
          <w:bCs/>
          <w:i/>
          <w:iCs/>
          <w:color w:val="000000"/>
          <w:sz w:val="20"/>
          <w:szCs w:val="20"/>
        </w:rPr>
      </w:pPr>
      <w:r>
        <w:rPr>
          <w:bCs/>
          <w:color w:val="000000"/>
          <w:sz w:val="20"/>
          <w:szCs w:val="20"/>
        </w:rPr>
        <w:t>Ф</w:t>
      </w:r>
      <w:r w:rsidRPr="00AA7C2B">
        <w:rPr>
          <w:bCs/>
          <w:color w:val="000000"/>
          <w:sz w:val="20"/>
          <w:szCs w:val="20"/>
        </w:rPr>
        <w:t>инансовое планировани</w:t>
      </w:r>
      <w:r>
        <w:rPr>
          <w:bCs/>
          <w:color w:val="000000"/>
          <w:sz w:val="20"/>
          <w:szCs w:val="20"/>
        </w:rPr>
        <w:t>е маркетинговых затрат осуществ</w:t>
      </w:r>
      <w:r w:rsidRPr="00AA7C2B">
        <w:rPr>
          <w:bCs/>
          <w:color w:val="000000"/>
          <w:sz w:val="20"/>
          <w:szCs w:val="20"/>
        </w:rPr>
        <w:t xml:space="preserve">ляется в виде разработки </w:t>
      </w:r>
      <w:r w:rsidRPr="00AA7C2B">
        <w:rPr>
          <w:bCs/>
          <w:i/>
          <w:iCs/>
          <w:color w:val="000000"/>
          <w:sz w:val="20"/>
          <w:szCs w:val="20"/>
        </w:rPr>
        <w:t>системы взаимосвязанных бюджетов.</w:t>
      </w:r>
    </w:p>
    <w:p w:rsidR="00197F81" w:rsidRPr="00AA7C2B" w:rsidRDefault="00197F81" w:rsidP="00197F81">
      <w:pPr>
        <w:shd w:val="clear" w:color="auto" w:fill="FFFFFF"/>
        <w:ind w:left="12" w:right="10"/>
        <w:jc w:val="both"/>
        <w:rPr>
          <w:sz w:val="20"/>
          <w:szCs w:val="20"/>
        </w:rPr>
      </w:pPr>
      <w:r w:rsidRPr="00AA7C2B">
        <w:rPr>
          <w:bCs/>
          <w:color w:val="000000"/>
          <w:sz w:val="20"/>
          <w:szCs w:val="20"/>
        </w:rPr>
        <w:t>Маркетинговые затраты можно условно поделить на постоянные и переменные.</w:t>
      </w:r>
      <w:r>
        <w:rPr>
          <w:bCs/>
          <w:color w:val="000000"/>
          <w:sz w:val="20"/>
          <w:szCs w:val="20"/>
        </w:rPr>
        <w:t xml:space="preserve"> </w:t>
      </w:r>
      <w:r w:rsidRPr="00AA7C2B">
        <w:rPr>
          <w:bCs/>
          <w:i/>
          <w:iCs/>
          <w:color w:val="000000"/>
          <w:sz w:val="20"/>
          <w:szCs w:val="20"/>
        </w:rPr>
        <w:t xml:space="preserve">Постоянная часть </w:t>
      </w:r>
      <w:r w:rsidRPr="00AA7C2B">
        <w:rPr>
          <w:bCs/>
          <w:color w:val="000000"/>
          <w:sz w:val="20"/>
          <w:szCs w:val="20"/>
        </w:rPr>
        <w:t>затрат на маркетинг — те затраты, ко</w:t>
      </w:r>
      <w:r w:rsidRPr="00AA7C2B">
        <w:rPr>
          <w:bCs/>
          <w:color w:val="000000"/>
          <w:sz w:val="20"/>
          <w:szCs w:val="20"/>
        </w:rPr>
        <w:softHyphen/>
        <w:t>торые необходимы для постоянного поддержания функциониро</w:t>
      </w:r>
      <w:r w:rsidRPr="00AA7C2B">
        <w:rPr>
          <w:bCs/>
          <w:color w:val="000000"/>
          <w:sz w:val="20"/>
          <w:szCs w:val="20"/>
        </w:rPr>
        <w:softHyphen/>
        <w:t>вания маркетинговой системы на предприятии. Сюда обычно от</w:t>
      </w:r>
      <w:r w:rsidRPr="00AA7C2B">
        <w:rPr>
          <w:bCs/>
          <w:color w:val="000000"/>
          <w:sz w:val="20"/>
          <w:szCs w:val="20"/>
        </w:rPr>
        <w:softHyphen/>
        <w:t>носят затраты на:</w:t>
      </w:r>
    </w:p>
    <w:p w:rsidR="00197F81" w:rsidRPr="00AA7C2B" w:rsidRDefault="00197F81" w:rsidP="00197F81">
      <w:pPr>
        <w:widowControl w:val="0"/>
        <w:numPr>
          <w:ilvl w:val="0"/>
          <w:numId w:val="41"/>
        </w:numPr>
        <w:shd w:val="clear" w:color="auto" w:fill="FFFFFF"/>
        <w:tabs>
          <w:tab w:val="left" w:pos="449"/>
        </w:tabs>
        <w:autoSpaceDE w:val="0"/>
        <w:autoSpaceDN w:val="0"/>
        <w:adjustRightInd w:val="0"/>
        <w:ind w:left="12" w:firstLine="295"/>
        <w:jc w:val="both"/>
        <w:rPr>
          <w:bCs/>
          <w:color w:val="000000"/>
          <w:sz w:val="20"/>
          <w:szCs w:val="20"/>
        </w:rPr>
      </w:pPr>
      <w:r w:rsidRPr="00AA7C2B">
        <w:rPr>
          <w:bCs/>
          <w:color w:val="000000"/>
          <w:sz w:val="20"/>
          <w:szCs w:val="20"/>
        </w:rPr>
        <w:t>содержание работников службы маркетинга;</w:t>
      </w:r>
    </w:p>
    <w:p w:rsidR="00197F81" w:rsidRPr="00AA7C2B" w:rsidRDefault="00197F81" w:rsidP="00197F81">
      <w:pPr>
        <w:widowControl w:val="0"/>
        <w:numPr>
          <w:ilvl w:val="0"/>
          <w:numId w:val="41"/>
        </w:numPr>
        <w:shd w:val="clear" w:color="auto" w:fill="FFFFFF"/>
        <w:tabs>
          <w:tab w:val="left" w:pos="449"/>
        </w:tabs>
        <w:autoSpaceDE w:val="0"/>
        <w:autoSpaceDN w:val="0"/>
        <w:adjustRightInd w:val="0"/>
        <w:ind w:left="12" w:firstLine="295"/>
        <w:jc w:val="both"/>
        <w:rPr>
          <w:bCs/>
          <w:color w:val="000000"/>
          <w:sz w:val="20"/>
          <w:szCs w:val="20"/>
        </w:rPr>
      </w:pPr>
      <w:r w:rsidRPr="00AA7C2B">
        <w:rPr>
          <w:bCs/>
          <w:color w:val="000000"/>
          <w:sz w:val="20"/>
          <w:szCs w:val="20"/>
        </w:rPr>
        <w:t>регулярное проведение маркетинговых исследований и</w:t>
      </w:r>
      <w:r>
        <w:rPr>
          <w:bCs/>
          <w:color w:val="000000"/>
          <w:sz w:val="20"/>
          <w:szCs w:val="20"/>
        </w:rPr>
        <w:t xml:space="preserve"> </w:t>
      </w:r>
      <w:r w:rsidRPr="00AA7C2B">
        <w:rPr>
          <w:bCs/>
          <w:color w:val="000000"/>
          <w:sz w:val="20"/>
          <w:szCs w:val="20"/>
        </w:rPr>
        <w:t>создание банка маркетинговы</w:t>
      </w:r>
      <w:r>
        <w:rPr>
          <w:bCs/>
          <w:color w:val="000000"/>
          <w:sz w:val="20"/>
          <w:szCs w:val="20"/>
        </w:rPr>
        <w:t>х данных для управления предпри</w:t>
      </w:r>
      <w:r w:rsidRPr="00AA7C2B">
        <w:rPr>
          <w:bCs/>
          <w:color w:val="000000"/>
          <w:sz w:val="20"/>
          <w:szCs w:val="20"/>
        </w:rPr>
        <w:t>ятием;</w:t>
      </w:r>
    </w:p>
    <w:p w:rsidR="00197F81" w:rsidRPr="00AA7C2B" w:rsidRDefault="00197F81" w:rsidP="00197F81">
      <w:pPr>
        <w:widowControl w:val="0"/>
        <w:numPr>
          <w:ilvl w:val="0"/>
          <w:numId w:val="41"/>
        </w:numPr>
        <w:shd w:val="clear" w:color="auto" w:fill="FFFFFF"/>
        <w:tabs>
          <w:tab w:val="left" w:pos="449"/>
        </w:tabs>
        <w:autoSpaceDE w:val="0"/>
        <w:autoSpaceDN w:val="0"/>
        <w:adjustRightInd w:val="0"/>
        <w:ind w:left="12" w:firstLine="295"/>
        <w:jc w:val="both"/>
        <w:rPr>
          <w:bCs/>
          <w:color w:val="000000"/>
          <w:sz w:val="20"/>
          <w:szCs w:val="20"/>
        </w:rPr>
      </w:pPr>
      <w:r w:rsidRPr="00AA7C2B">
        <w:rPr>
          <w:bCs/>
          <w:color w:val="000000"/>
          <w:sz w:val="20"/>
          <w:szCs w:val="20"/>
        </w:rPr>
        <w:t>финансирование работ по постоянному совершенствованию</w:t>
      </w:r>
      <w:r>
        <w:rPr>
          <w:bCs/>
          <w:color w:val="000000"/>
          <w:sz w:val="20"/>
          <w:szCs w:val="20"/>
        </w:rPr>
        <w:t xml:space="preserve"> </w:t>
      </w:r>
      <w:r w:rsidRPr="00AA7C2B">
        <w:rPr>
          <w:bCs/>
          <w:color w:val="000000"/>
          <w:sz w:val="20"/>
          <w:szCs w:val="20"/>
        </w:rPr>
        <w:t>товарной продукции предприятия.</w:t>
      </w:r>
    </w:p>
    <w:p w:rsidR="00197F81" w:rsidRPr="00AA7C2B" w:rsidRDefault="00197F81" w:rsidP="00197F81">
      <w:pPr>
        <w:shd w:val="clear" w:color="auto" w:fill="FFFFFF"/>
        <w:ind w:left="22"/>
        <w:jc w:val="both"/>
        <w:rPr>
          <w:sz w:val="20"/>
          <w:szCs w:val="20"/>
        </w:rPr>
      </w:pPr>
      <w:r w:rsidRPr="00AA7C2B">
        <w:rPr>
          <w:bCs/>
          <w:i/>
          <w:iCs/>
          <w:color w:val="000000"/>
          <w:sz w:val="20"/>
          <w:szCs w:val="20"/>
        </w:rPr>
        <w:t xml:space="preserve">Переменная часть </w:t>
      </w:r>
      <w:r w:rsidRPr="00AA7C2B">
        <w:rPr>
          <w:bCs/>
          <w:color w:val="000000"/>
          <w:sz w:val="20"/>
          <w:szCs w:val="20"/>
        </w:rPr>
        <w:t>маркетинговых затрат представляет собой затраты на маркетинг, вызванные изменениями рыночной ситуа</w:t>
      </w:r>
      <w:r w:rsidRPr="00AA7C2B">
        <w:rPr>
          <w:bCs/>
          <w:color w:val="000000"/>
          <w:sz w:val="20"/>
          <w:szCs w:val="20"/>
        </w:rPr>
        <w:softHyphen/>
        <w:t>ции и принятием новых стратегических и оперативных решений.</w:t>
      </w:r>
      <w:r>
        <w:rPr>
          <w:bCs/>
          <w:color w:val="000000"/>
          <w:sz w:val="20"/>
          <w:szCs w:val="20"/>
        </w:rPr>
        <w:t xml:space="preserve"> </w:t>
      </w:r>
      <w:r w:rsidRPr="00AA7C2B">
        <w:rPr>
          <w:bCs/>
          <w:color w:val="000000"/>
          <w:sz w:val="20"/>
          <w:szCs w:val="20"/>
        </w:rPr>
        <w:t>Чаще всего и постоянная, и переменная части затрат форми</w:t>
      </w:r>
      <w:r w:rsidRPr="00AA7C2B">
        <w:rPr>
          <w:bCs/>
          <w:color w:val="000000"/>
          <w:sz w:val="20"/>
          <w:szCs w:val="20"/>
        </w:rPr>
        <w:softHyphen/>
        <w:t xml:space="preserve">руются при разработке перспективных и текущих планов маркетинговых мероприятий. Основой служат </w:t>
      </w:r>
      <w:r w:rsidRPr="00AA7C2B">
        <w:rPr>
          <w:bCs/>
          <w:i/>
          <w:iCs/>
          <w:color w:val="000000"/>
          <w:sz w:val="20"/>
          <w:szCs w:val="20"/>
        </w:rPr>
        <w:t xml:space="preserve">бюджеты, </w:t>
      </w:r>
      <w:r w:rsidRPr="00AA7C2B">
        <w:rPr>
          <w:bCs/>
          <w:color w:val="000000"/>
          <w:sz w:val="20"/>
          <w:szCs w:val="20"/>
        </w:rPr>
        <w:t xml:space="preserve">определяющие объемы ресурсов, и сметы, формирующие направления расходов. </w:t>
      </w:r>
    </w:p>
    <w:p w:rsidR="00197F81" w:rsidRPr="00AA7C2B" w:rsidRDefault="00197F81" w:rsidP="00197F81">
      <w:pPr>
        <w:shd w:val="clear" w:color="auto" w:fill="FFFFFF"/>
        <w:ind w:right="10"/>
        <w:jc w:val="both"/>
        <w:rPr>
          <w:sz w:val="20"/>
          <w:szCs w:val="20"/>
        </w:rPr>
      </w:pPr>
      <w:r w:rsidRPr="00AA7C2B">
        <w:rPr>
          <w:bCs/>
          <w:i/>
          <w:iCs/>
          <w:color w:val="000000"/>
          <w:sz w:val="20"/>
          <w:szCs w:val="20"/>
        </w:rPr>
        <w:t xml:space="preserve">Стратегический контроль </w:t>
      </w:r>
      <w:r w:rsidRPr="00AA7C2B">
        <w:rPr>
          <w:bCs/>
          <w:color w:val="000000"/>
          <w:sz w:val="20"/>
          <w:szCs w:val="20"/>
        </w:rPr>
        <w:t xml:space="preserve">представляет собой прежде всего оценку стратегических решений маркетинга с точки зрения их соответствия внешним условиям деятельности предприятия. </w:t>
      </w:r>
      <w:r w:rsidRPr="00AA7C2B">
        <w:rPr>
          <w:color w:val="000000"/>
          <w:sz w:val="20"/>
          <w:szCs w:val="20"/>
        </w:rPr>
        <w:t>Оперативный (или текущий) контроль направлен на оценку ре</w:t>
      </w:r>
      <w:r w:rsidRPr="00AA7C2B">
        <w:rPr>
          <w:color w:val="000000"/>
          <w:sz w:val="20"/>
          <w:szCs w:val="20"/>
        </w:rPr>
        <w:softHyphen/>
        <w:t>ального достижения поставленных маркетинговых задач, выявле</w:t>
      </w:r>
      <w:r w:rsidRPr="00AA7C2B">
        <w:rPr>
          <w:color w:val="000000"/>
          <w:sz w:val="20"/>
          <w:szCs w:val="20"/>
        </w:rPr>
        <w:softHyphen/>
        <w:t>ние причин отклонений, их анализ и корректировку (на рыноч-но-продуктовом уровне). Оперативно (путем сопоставления фак</w:t>
      </w:r>
      <w:r w:rsidRPr="00AA7C2B">
        <w:rPr>
          <w:color w:val="000000"/>
          <w:sz w:val="20"/>
          <w:szCs w:val="20"/>
        </w:rPr>
        <w:softHyphen/>
        <w:t>та и плана) контролируются следующие показатели:</w:t>
      </w:r>
    </w:p>
    <w:p w:rsidR="00197F81" w:rsidRPr="00AA7C2B" w:rsidRDefault="00197F81" w:rsidP="00197F81">
      <w:pPr>
        <w:widowControl w:val="0"/>
        <w:numPr>
          <w:ilvl w:val="0"/>
          <w:numId w:val="47"/>
        </w:numPr>
        <w:shd w:val="clear" w:color="auto" w:fill="FFFFFF"/>
        <w:tabs>
          <w:tab w:val="left" w:pos="518"/>
        </w:tabs>
        <w:autoSpaceDE w:val="0"/>
        <w:autoSpaceDN w:val="0"/>
        <w:adjustRightInd w:val="0"/>
        <w:ind w:left="295"/>
        <w:jc w:val="both"/>
        <w:rPr>
          <w:color w:val="000000"/>
          <w:sz w:val="20"/>
          <w:szCs w:val="20"/>
        </w:rPr>
      </w:pPr>
      <w:r w:rsidRPr="00AA7C2B">
        <w:rPr>
          <w:color w:val="000000"/>
          <w:sz w:val="20"/>
          <w:szCs w:val="20"/>
        </w:rPr>
        <w:t>объем и структура продаж;</w:t>
      </w:r>
    </w:p>
    <w:p w:rsidR="00197F81" w:rsidRPr="00AA7C2B" w:rsidRDefault="00197F81" w:rsidP="00197F81">
      <w:pPr>
        <w:widowControl w:val="0"/>
        <w:numPr>
          <w:ilvl w:val="0"/>
          <w:numId w:val="47"/>
        </w:numPr>
        <w:shd w:val="clear" w:color="auto" w:fill="FFFFFF"/>
        <w:tabs>
          <w:tab w:val="left" w:pos="518"/>
        </w:tabs>
        <w:autoSpaceDE w:val="0"/>
        <w:autoSpaceDN w:val="0"/>
        <w:adjustRightInd w:val="0"/>
        <w:ind w:left="295"/>
        <w:jc w:val="both"/>
        <w:rPr>
          <w:color w:val="000000"/>
          <w:sz w:val="20"/>
          <w:szCs w:val="20"/>
        </w:rPr>
      </w:pPr>
      <w:r w:rsidRPr="00AA7C2B">
        <w:rPr>
          <w:color w:val="000000"/>
          <w:sz w:val="20"/>
          <w:szCs w:val="20"/>
        </w:rPr>
        <w:t>доля рынка;</w:t>
      </w:r>
    </w:p>
    <w:p w:rsidR="00197F81" w:rsidRPr="00AA7C2B" w:rsidRDefault="00197F81" w:rsidP="00197F81">
      <w:pPr>
        <w:widowControl w:val="0"/>
        <w:numPr>
          <w:ilvl w:val="0"/>
          <w:numId w:val="47"/>
        </w:numPr>
        <w:shd w:val="clear" w:color="auto" w:fill="FFFFFF"/>
        <w:tabs>
          <w:tab w:val="left" w:pos="518"/>
        </w:tabs>
        <w:autoSpaceDE w:val="0"/>
        <w:autoSpaceDN w:val="0"/>
        <w:adjustRightInd w:val="0"/>
        <w:ind w:left="295"/>
        <w:jc w:val="both"/>
        <w:rPr>
          <w:color w:val="000000"/>
          <w:sz w:val="20"/>
          <w:szCs w:val="20"/>
        </w:rPr>
      </w:pPr>
      <w:r w:rsidRPr="00AA7C2B">
        <w:rPr>
          <w:color w:val="000000"/>
          <w:sz w:val="20"/>
          <w:szCs w:val="20"/>
        </w:rPr>
        <w:t>лояльность потребителей.</w:t>
      </w:r>
    </w:p>
    <w:p w:rsidR="00197F81" w:rsidRPr="00AA7C2B" w:rsidRDefault="00197F81" w:rsidP="00197F81">
      <w:pPr>
        <w:shd w:val="clear" w:color="auto" w:fill="FFFFFF"/>
        <w:ind w:right="12"/>
        <w:jc w:val="both"/>
        <w:rPr>
          <w:sz w:val="20"/>
          <w:szCs w:val="20"/>
        </w:rPr>
      </w:pPr>
      <w:r w:rsidRPr="00AA7C2B">
        <w:rPr>
          <w:bCs/>
          <w:color w:val="000000"/>
          <w:sz w:val="20"/>
          <w:szCs w:val="20"/>
        </w:rPr>
        <w:t xml:space="preserve">Методика контроля продаж </w:t>
      </w:r>
      <w:r w:rsidRPr="00AA7C2B">
        <w:rPr>
          <w:color w:val="000000"/>
          <w:sz w:val="20"/>
          <w:szCs w:val="20"/>
        </w:rPr>
        <w:t xml:space="preserve">и </w:t>
      </w:r>
      <w:r w:rsidRPr="00AA7C2B">
        <w:rPr>
          <w:bCs/>
          <w:color w:val="000000"/>
          <w:sz w:val="20"/>
          <w:szCs w:val="20"/>
        </w:rPr>
        <w:t xml:space="preserve">доли рынка по отклонениям </w:t>
      </w:r>
      <w:r w:rsidRPr="00AA7C2B">
        <w:rPr>
          <w:color w:val="000000"/>
          <w:sz w:val="20"/>
          <w:szCs w:val="20"/>
        </w:rPr>
        <w:t>вклю</w:t>
      </w:r>
      <w:r w:rsidRPr="00AA7C2B">
        <w:rPr>
          <w:color w:val="000000"/>
          <w:sz w:val="20"/>
          <w:szCs w:val="20"/>
        </w:rPr>
        <w:softHyphen/>
        <w:t>чает:</w:t>
      </w:r>
    </w:p>
    <w:p w:rsidR="00197F81" w:rsidRPr="00AA7C2B" w:rsidRDefault="00197F81" w:rsidP="00197F81">
      <w:pPr>
        <w:widowControl w:val="0"/>
        <w:numPr>
          <w:ilvl w:val="0"/>
          <w:numId w:val="19"/>
        </w:numPr>
        <w:shd w:val="clear" w:color="auto" w:fill="FFFFFF"/>
        <w:tabs>
          <w:tab w:val="left" w:pos="444"/>
        </w:tabs>
        <w:autoSpaceDE w:val="0"/>
        <w:autoSpaceDN w:val="0"/>
        <w:adjustRightInd w:val="0"/>
        <w:ind w:firstLine="295"/>
        <w:jc w:val="both"/>
        <w:rPr>
          <w:color w:val="000000"/>
          <w:sz w:val="20"/>
          <w:szCs w:val="20"/>
        </w:rPr>
      </w:pPr>
      <w:r w:rsidRPr="00AA7C2B">
        <w:rPr>
          <w:color w:val="000000"/>
          <w:sz w:val="20"/>
          <w:szCs w:val="20"/>
        </w:rPr>
        <w:t>анализ хорошо реализуемых товаров и предложение мер по</w:t>
      </w:r>
      <w:r>
        <w:rPr>
          <w:color w:val="000000"/>
          <w:sz w:val="20"/>
          <w:szCs w:val="20"/>
        </w:rPr>
        <w:t xml:space="preserve"> </w:t>
      </w:r>
      <w:r w:rsidRPr="00AA7C2B">
        <w:rPr>
          <w:color w:val="000000"/>
          <w:sz w:val="20"/>
          <w:szCs w:val="20"/>
        </w:rPr>
        <w:t>сохранению этой ситуации (формы</w:t>
      </w:r>
      <w:r>
        <w:rPr>
          <w:color w:val="000000"/>
          <w:sz w:val="20"/>
          <w:szCs w:val="20"/>
        </w:rPr>
        <w:t xml:space="preserve"> продажи, необходимая вели</w:t>
      </w:r>
      <w:r w:rsidRPr="00AA7C2B">
        <w:rPr>
          <w:color w:val="000000"/>
          <w:sz w:val="20"/>
          <w:szCs w:val="20"/>
        </w:rPr>
        <w:t>чина запасов</w:t>
      </w:r>
      <w:r w:rsidRPr="00AA7C2B">
        <w:rPr>
          <w:strike/>
          <w:color w:val="000000"/>
          <w:sz w:val="20"/>
          <w:szCs w:val="20"/>
        </w:rPr>
        <w:t>);</w:t>
      </w:r>
    </w:p>
    <w:p w:rsidR="00197F81" w:rsidRPr="00AA7C2B" w:rsidRDefault="00197F81" w:rsidP="00197F81">
      <w:pPr>
        <w:overflowPunct w:val="0"/>
        <w:autoSpaceDE w:val="0"/>
        <w:autoSpaceDN w:val="0"/>
        <w:adjustRightInd w:val="0"/>
        <w:jc w:val="both"/>
        <w:textAlignment w:val="baseline"/>
        <w:rPr>
          <w:color w:val="000000"/>
          <w:sz w:val="20"/>
          <w:szCs w:val="20"/>
        </w:rPr>
      </w:pPr>
      <w:r w:rsidRPr="00AA7C2B">
        <w:rPr>
          <w:color w:val="000000"/>
          <w:sz w:val="20"/>
          <w:szCs w:val="20"/>
        </w:rPr>
        <w:t xml:space="preserve">анализ плохо реализуемых </w:t>
      </w:r>
      <w:r>
        <w:rPr>
          <w:color w:val="000000"/>
          <w:sz w:val="20"/>
          <w:szCs w:val="20"/>
        </w:rPr>
        <w:t>товаров и предложение мер по из</w:t>
      </w:r>
      <w:r w:rsidRPr="00AA7C2B">
        <w:rPr>
          <w:color w:val="000000"/>
          <w:sz w:val="20"/>
          <w:szCs w:val="20"/>
        </w:rPr>
        <w:t>менению ситуации (изменение цен, стимулирование.</w:t>
      </w:r>
    </w:p>
    <w:p w:rsidR="00197F81" w:rsidRPr="00AA7C2B" w:rsidRDefault="00197F81" w:rsidP="00197F81">
      <w:pPr>
        <w:shd w:val="clear" w:color="auto" w:fill="FFFFFF"/>
        <w:ind w:right="72"/>
        <w:jc w:val="both"/>
        <w:rPr>
          <w:sz w:val="20"/>
          <w:szCs w:val="20"/>
        </w:rPr>
      </w:pPr>
      <w:r w:rsidRPr="00AA7C2B">
        <w:rPr>
          <w:bCs/>
          <w:color w:val="000000"/>
          <w:sz w:val="20"/>
          <w:szCs w:val="20"/>
        </w:rPr>
        <w:t xml:space="preserve">Методика контроля продаж и доли рынка по принципу «80-20». </w:t>
      </w:r>
      <w:r w:rsidRPr="00AA7C2B">
        <w:rPr>
          <w:color w:val="000000"/>
          <w:sz w:val="20"/>
          <w:szCs w:val="20"/>
        </w:rPr>
        <w:t xml:space="preserve">Здесь проводится раздельный, дифференцированный анализ по различным товарам, рынкам, потребителям (по принципу АВС-анализ, </w:t>
      </w:r>
      <w:r>
        <w:rPr>
          <w:color w:val="000000"/>
          <w:sz w:val="20"/>
          <w:szCs w:val="20"/>
          <w:lang w:val="en-US"/>
        </w:rPr>
        <w:t>XYZ</w:t>
      </w:r>
      <w:r w:rsidRPr="00AA7C2B">
        <w:rPr>
          <w:color w:val="000000"/>
          <w:sz w:val="20"/>
          <w:szCs w:val="20"/>
        </w:rPr>
        <w:t>-анализ), распределяются маркетинговые усилия для поддержания более крупных заказов.</w:t>
      </w:r>
    </w:p>
    <w:p w:rsidR="00197F81" w:rsidRPr="00AA7C2B" w:rsidRDefault="00197F81" w:rsidP="00197F81">
      <w:pPr>
        <w:shd w:val="clear" w:color="auto" w:fill="FFFFFF"/>
        <w:ind w:right="74"/>
        <w:jc w:val="both"/>
        <w:rPr>
          <w:sz w:val="20"/>
          <w:szCs w:val="20"/>
        </w:rPr>
      </w:pPr>
      <w:r w:rsidRPr="00AA7C2B">
        <w:rPr>
          <w:bCs/>
          <w:color w:val="000000"/>
          <w:sz w:val="20"/>
          <w:szCs w:val="20"/>
        </w:rPr>
        <w:t xml:space="preserve">Методика контроля лояльности </w:t>
      </w:r>
      <w:r w:rsidRPr="00AA7C2B">
        <w:rPr>
          <w:color w:val="000000"/>
          <w:sz w:val="20"/>
          <w:szCs w:val="20"/>
        </w:rPr>
        <w:t>потребителей. При этой мето</w:t>
      </w:r>
      <w:r w:rsidRPr="00AA7C2B">
        <w:rPr>
          <w:color w:val="000000"/>
          <w:sz w:val="20"/>
          <w:szCs w:val="20"/>
        </w:rPr>
        <w:softHyphen/>
        <w:t>дике определяются:</w:t>
      </w:r>
    </w:p>
    <w:p w:rsidR="00197F81" w:rsidRPr="00AA7C2B" w:rsidRDefault="00197F81" w:rsidP="00197F81">
      <w:pPr>
        <w:widowControl w:val="0"/>
        <w:numPr>
          <w:ilvl w:val="0"/>
          <w:numId w:val="27"/>
        </w:numPr>
        <w:shd w:val="clear" w:color="auto" w:fill="FFFFFF"/>
        <w:tabs>
          <w:tab w:val="left" w:pos="461"/>
        </w:tabs>
        <w:autoSpaceDE w:val="0"/>
        <w:autoSpaceDN w:val="0"/>
        <w:adjustRightInd w:val="0"/>
        <w:ind w:left="310"/>
        <w:jc w:val="both"/>
        <w:rPr>
          <w:color w:val="000000"/>
          <w:sz w:val="20"/>
          <w:szCs w:val="20"/>
        </w:rPr>
      </w:pPr>
      <w:r w:rsidRPr="00AA7C2B">
        <w:rPr>
          <w:color w:val="000000"/>
          <w:sz w:val="20"/>
          <w:szCs w:val="20"/>
        </w:rPr>
        <w:t>количество постоянных клиентов;</w:t>
      </w:r>
    </w:p>
    <w:p w:rsidR="00197F81" w:rsidRPr="00AA7C2B" w:rsidRDefault="00197F81" w:rsidP="00197F81">
      <w:pPr>
        <w:widowControl w:val="0"/>
        <w:numPr>
          <w:ilvl w:val="0"/>
          <w:numId w:val="27"/>
        </w:numPr>
        <w:shd w:val="clear" w:color="auto" w:fill="FFFFFF"/>
        <w:tabs>
          <w:tab w:val="left" w:pos="461"/>
        </w:tabs>
        <w:autoSpaceDE w:val="0"/>
        <w:autoSpaceDN w:val="0"/>
        <w:adjustRightInd w:val="0"/>
        <w:ind w:left="310"/>
        <w:jc w:val="both"/>
        <w:rPr>
          <w:color w:val="000000"/>
          <w:sz w:val="20"/>
          <w:szCs w:val="20"/>
        </w:rPr>
      </w:pPr>
      <w:r w:rsidRPr="00AA7C2B">
        <w:rPr>
          <w:color w:val="000000"/>
          <w:sz w:val="20"/>
          <w:szCs w:val="20"/>
        </w:rPr>
        <w:t>число новых клиентов;</w:t>
      </w:r>
    </w:p>
    <w:p w:rsidR="00197F81" w:rsidRPr="00AA7C2B" w:rsidRDefault="00197F81" w:rsidP="00197F81">
      <w:pPr>
        <w:widowControl w:val="0"/>
        <w:numPr>
          <w:ilvl w:val="0"/>
          <w:numId w:val="48"/>
        </w:numPr>
        <w:shd w:val="clear" w:color="auto" w:fill="FFFFFF"/>
        <w:tabs>
          <w:tab w:val="left" w:pos="470"/>
        </w:tabs>
        <w:autoSpaceDE w:val="0"/>
        <w:autoSpaceDN w:val="0"/>
        <w:adjustRightInd w:val="0"/>
        <w:ind w:left="317"/>
        <w:jc w:val="both"/>
        <w:rPr>
          <w:color w:val="000000"/>
          <w:sz w:val="20"/>
          <w:szCs w:val="20"/>
        </w:rPr>
      </w:pPr>
      <w:r w:rsidRPr="00AA7C2B">
        <w:rPr>
          <w:color w:val="000000"/>
          <w:sz w:val="20"/>
          <w:szCs w:val="20"/>
        </w:rPr>
        <w:t>количество повторных покупок;</w:t>
      </w:r>
    </w:p>
    <w:p w:rsidR="00197F81" w:rsidRPr="00AA7C2B" w:rsidRDefault="00197F81" w:rsidP="00197F81">
      <w:pPr>
        <w:widowControl w:val="0"/>
        <w:numPr>
          <w:ilvl w:val="0"/>
          <w:numId w:val="48"/>
        </w:numPr>
        <w:shd w:val="clear" w:color="auto" w:fill="FFFFFF"/>
        <w:tabs>
          <w:tab w:val="left" w:pos="470"/>
        </w:tabs>
        <w:autoSpaceDE w:val="0"/>
        <w:autoSpaceDN w:val="0"/>
        <w:adjustRightInd w:val="0"/>
        <w:ind w:left="317"/>
        <w:jc w:val="both"/>
        <w:rPr>
          <w:color w:val="000000"/>
          <w:sz w:val="20"/>
          <w:szCs w:val="20"/>
        </w:rPr>
      </w:pPr>
      <w:r w:rsidRPr="00AA7C2B">
        <w:rPr>
          <w:color w:val="000000"/>
          <w:sz w:val="20"/>
          <w:szCs w:val="20"/>
        </w:rPr>
        <w:t>величина интенсивности потребления;</w:t>
      </w:r>
    </w:p>
    <w:p w:rsidR="00197F81" w:rsidRPr="00AA7C2B" w:rsidRDefault="00197F81" w:rsidP="00197F81">
      <w:pPr>
        <w:widowControl w:val="0"/>
        <w:numPr>
          <w:ilvl w:val="0"/>
          <w:numId w:val="48"/>
        </w:numPr>
        <w:shd w:val="clear" w:color="auto" w:fill="FFFFFF"/>
        <w:tabs>
          <w:tab w:val="left" w:pos="470"/>
        </w:tabs>
        <w:autoSpaceDE w:val="0"/>
        <w:autoSpaceDN w:val="0"/>
        <w:adjustRightInd w:val="0"/>
        <w:ind w:left="317"/>
        <w:jc w:val="both"/>
        <w:rPr>
          <w:color w:val="000000"/>
          <w:sz w:val="20"/>
          <w:szCs w:val="20"/>
        </w:rPr>
      </w:pPr>
      <w:r w:rsidRPr="00AA7C2B">
        <w:rPr>
          <w:color w:val="000000"/>
          <w:sz w:val="20"/>
          <w:szCs w:val="20"/>
        </w:rPr>
        <w:t>число жалоб и претензий и др.</w:t>
      </w:r>
    </w:p>
    <w:p w:rsidR="00197F81" w:rsidRPr="00AA7C2B" w:rsidRDefault="00197F81" w:rsidP="00197F81">
      <w:pPr>
        <w:shd w:val="clear" w:color="auto" w:fill="FFFFFF"/>
        <w:ind w:left="31" w:right="46"/>
        <w:jc w:val="both"/>
        <w:rPr>
          <w:sz w:val="20"/>
          <w:szCs w:val="20"/>
        </w:rPr>
      </w:pPr>
      <w:r w:rsidRPr="00AA7C2B">
        <w:rPr>
          <w:color w:val="000000"/>
          <w:sz w:val="20"/>
          <w:szCs w:val="20"/>
        </w:rPr>
        <w:t>Контроль прибыльности представляет собой проверку факти</w:t>
      </w:r>
      <w:r w:rsidRPr="00AA7C2B">
        <w:rPr>
          <w:color w:val="000000"/>
          <w:sz w:val="20"/>
          <w:szCs w:val="20"/>
        </w:rPr>
        <w:softHyphen/>
        <w:t>ческой прибыльности различных маркетинговых мероприятий.</w:t>
      </w:r>
      <w:r>
        <w:rPr>
          <w:color w:val="000000"/>
          <w:sz w:val="20"/>
          <w:szCs w:val="20"/>
        </w:rPr>
        <w:t xml:space="preserve"> </w:t>
      </w:r>
      <w:r w:rsidRPr="00AA7C2B">
        <w:rPr>
          <w:color w:val="000000"/>
          <w:sz w:val="20"/>
          <w:szCs w:val="20"/>
        </w:rPr>
        <w:t xml:space="preserve">Методика </w:t>
      </w:r>
      <w:r w:rsidRPr="00AA7C2B">
        <w:rPr>
          <w:bCs/>
          <w:color w:val="000000"/>
          <w:sz w:val="20"/>
          <w:szCs w:val="20"/>
        </w:rPr>
        <w:t xml:space="preserve">контроля маркетинговых </w:t>
      </w:r>
      <w:r w:rsidRPr="00AA7C2B">
        <w:rPr>
          <w:color w:val="000000"/>
          <w:sz w:val="20"/>
          <w:szCs w:val="20"/>
        </w:rPr>
        <w:t>затрат. Здесь оценивается прибыльность по товарам, рынкам (территориям), группам потре</w:t>
      </w:r>
      <w:r w:rsidRPr="00AA7C2B">
        <w:rPr>
          <w:color w:val="000000"/>
          <w:sz w:val="20"/>
          <w:szCs w:val="20"/>
        </w:rPr>
        <w:softHyphen/>
        <w:t>бителей или клиентов, а также каналам распределения, рекламе, персональным продажам и другим показателям как результат ре</w:t>
      </w:r>
      <w:r w:rsidRPr="00AA7C2B">
        <w:rPr>
          <w:color w:val="000000"/>
          <w:sz w:val="20"/>
          <w:szCs w:val="20"/>
        </w:rPr>
        <w:softHyphen/>
        <w:t>ализации плана маркетинговых мероприятий. Методика контроля прямой прибыльности товара. Она учитывает при анализе маркетинговой прибыльности полноту произведенных затрат.</w:t>
      </w:r>
      <w:r w:rsidRPr="00AA7C2B">
        <w:rPr>
          <w:bCs/>
          <w:color w:val="000000"/>
          <w:sz w:val="20"/>
          <w:szCs w:val="20"/>
        </w:rPr>
        <w:t xml:space="preserve"> Контроль коммуникативной эффективности</w:t>
      </w:r>
      <w:r>
        <w:rPr>
          <w:bCs/>
          <w:color w:val="000000"/>
          <w:sz w:val="20"/>
          <w:szCs w:val="20"/>
        </w:rPr>
        <w:t xml:space="preserve">. </w:t>
      </w:r>
      <w:r w:rsidRPr="00AA7C2B">
        <w:rPr>
          <w:color w:val="000000"/>
          <w:sz w:val="20"/>
          <w:szCs w:val="20"/>
        </w:rPr>
        <w:t>Здесь имеется в виду контроль реакции поведения потребите</w:t>
      </w:r>
      <w:r w:rsidRPr="00AA7C2B">
        <w:rPr>
          <w:color w:val="000000"/>
          <w:sz w:val="20"/>
          <w:szCs w:val="20"/>
        </w:rPr>
        <w:softHyphen/>
        <w:t>лей на маркетинговые усилия предприятия. Выделяются следую</w:t>
      </w:r>
      <w:r w:rsidRPr="00AA7C2B">
        <w:rPr>
          <w:color w:val="000000"/>
          <w:sz w:val="20"/>
          <w:szCs w:val="20"/>
        </w:rPr>
        <w:softHyphen/>
        <w:t>щие реакции:</w:t>
      </w:r>
    </w:p>
    <w:p w:rsidR="00197F81" w:rsidRPr="00AA7C2B" w:rsidRDefault="00197F81" w:rsidP="00197F81">
      <w:pPr>
        <w:widowControl w:val="0"/>
        <w:numPr>
          <w:ilvl w:val="0"/>
          <w:numId w:val="19"/>
        </w:numPr>
        <w:shd w:val="clear" w:color="auto" w:fill="FFFFFF"/>
        <w:tabs>
          <w:tab w:val="left" w:pos="449"/>
        </w:tabs>
        <w:autoSpaceDE w:val="0"/>
        <w:autoSpaceDN w:val="0"/>
        <w:adjustRightInd w:val="0"/>
        <w:ind w:left="300"/>
        <w:jc w:val="both"/>
        <w:rPr>
          <w:color w:val="000000"/>
          <w:sz w:val="20"/>
          <w:szCs w:val="20"/>
        </w:rPr>
      </w:pPr>
      <w:r w:rsidRPr="00AA7C2B">
        <w:rPr>
          <w:color w:val="000000"/>
          <w:sz w:val="20"/>
          <w:szCs w:val="20"/>
        </w:rPr>
        <w:t>познавательная реакция (знание, узнаваемость);</w:t>
      </w:r>
    </w:p>
    <w:p w:rsidR="00197F81" w:rsidRPr="00AA7C2B" w:rsidRDefault="00197F81" w:rsidP="00197F81">
      <w:pPr>
        <w:widowControl w:val="0"/>
        <w:numPr>
          <w:ilvl w:val="0"/>
          <w:numId w:val="19"/>
        </w:numPr>
        <w:shd w:val="clear" w:color="auto" w:fill="FFFFFF"/>
        <w:tabs>
          <w:tab w:val="left" w:pos="449"/>
        </w:tabs>
        <w:autoSpaceDE w:val="0"/>
        <w:autoSpaceDN w:val="0"/>
        <w:adjustRightInd w:val="0"/>
        <w:ind w:left="300"/>
        <w:jc w:val="both"/>
        <w:rPr>
          <w:color w:val="000000"/>
          <w:sz w:val="20"/>
          <w:szCs w:val="20"/>
        </w:rPr>
      </w:pPr>
      <w:r w:rsidRPr="00AA7C2B">
        <w:rPr>
          <w:color w:val="000000"/>
          <w:sz w:val="20"/>
          <w:szCs w:val="20"/>
        </w:rPr>
        <w:t>эмоциональная реакция (отношение, оценка);</w:t>
      </w:r>
    </w:p>
    <w:p w:rsidR="00197F81" w:rsidRDefault="00197F81" w:rsidP="00197F81">
      <w:pPr>
        <w:widowControl w:val="0"/>
        <w:numPr>
          <w:ilvl w:val="0"/>
          <w:numId w:val="19"/>
        </w:numPr>
        <w:shd w:val="clear" w:color="auto" w:fill="FFFFFF"/>
        <w:tabs>
          <w:tab w:val="left" w:pos="449"/>
        </w:tabs>
        <w:autoSpaceDE w:val="0"/>
        <w:autoSpaceDN w:val="0"/>
        <w:adjustRightInd w:val="0"/>
        <w:ind w:left="300" w:right="1766"/>
        <w:jc w:val="both"/>
        <w:rPr>
          <w:color w:val="000000"/>
          <w:sz w:val="20"/>
          <w:szCs w:val="20"/>
        </w:rPr>
      </w:pPr>
      <w:r w:rsidRPr="00AA7C2B">
        <w:rPr>
          <w:color w:val="000000"/>
          <w:sz w:val="20"/>
          <w:szCs w:val="20"/>
        </w:rPr>
        <w:t>поведенческая реакция (действия).</w:t>
      </w:r>
    </w:p>
    <w:p w:rsidR="00197F81" w:rsidRDefault="00197F81" w:rsidP="00197F81">
      <w:pPr>
        <w:widowControl w:val="0"/>
        <w:shd w:val="clear" w:color="auto" w:fill="FFFFFF"/>
        <w:tabs>
          <w:tab w:val="left" w:pos="449"/>
        </w:tabs>
        <w:autoSpaceDE w:val="0"/>
        <w:autoSpaceDN w:val="0"/>
        <w:adjustRightInd w:val="0"/>
        <w:ind w:right="1766"/>
        <w:jc w:val="both"/>
        <w:rPr>
          <w:bCs/>
          <w:i/>
          <w:iCs/>
          <w:color w:val="000000"/>
          <w:sz w:val="20"/>
          <w:szCs w:val="20"/>
        </w:rPr>
      </w:pPr>
      <w:r w:rsidRPr="00AA7C2B">
        <w:rPr>
          <w:bCs/>
          <w:i/>
          <w:iCs/>
          <w:color w:val="000000"/>
          <w:sz w:val="20"/>
          <w:szCs w:val="20"/>
        </w:rPr>
        <w:t>Методы измерения познавательной реакции:</w:t>
      </w:r>
    </w:p>
    <w:p w:rsidR="00197F81" w:rsidRDefault="00197F81" w:rsidP="00197F81">
      <w:pPr>
        <w:widowControl w:val="0"/>
        <w:shd w:val="clear" w:color="auto" w:fill="FFFFFF"/>
        <w:tabs>
          <w:tab w:val="left" w:pos="449"/>
        </w:tabs>
        <w:autoSpaceDE w:val="0"/>
        <w:autoSpaceDN w:val="0"/>
        <w:adjustRightInd w:val="0"/>
        <w:ind w:left="540" w:right="1766"/>
        <w:jc w:val="both"/>
        <w:rPr>
          <w:color w:val="000000"/>
          <w:sz w:val="20"/>
          <w:szCs w:val="20"/>
        </w:rPr>
      </w:pPr>
      <w:r w:rsidRPr="00AA7C2B">
        <w:rPr>
          <w:color w:val="000000"/>
          <w:sz w:val="20"/>
          <w:szCs w:val="20"/>
        </w:rPr>
        <w:t>измерение известности (тестирование на узнавание, припо</w:t>
      </w:r>
      <w:r w:rsidRPr="00AA7C2B">
        <w:rPr>
          <w:color w:val="000000"/>
          <w:sz w:val="20"/>
          <w:szCs w:val="20"/>
        </w:rPr>
        <w:softHyphen/>
        <w:t>минание, приоритетность</w:t>
      </w:r>
      <w:r>
        <w:rPr>
          <w:color w:val="000000"/>
          <w:sz w:val="20"/>
          <w:szCs w:val="20"/>
        </w:rPr>
        <w:t>);</w:t>
      </w:r>
    </w:p>
    <w:p w:rsidR="00197F81" w:rsidRDefault="00197F81" w:rsidP="00197F81">
      <w:pPr>
        <w:widowControl w:val="0"/>
        <w:shd w:val="clear" w:color="auto" w:fill="FFFFFF"/>
        <w:tabs>
          <w:tab w:val="left" w:pos="449"/>
        </w:tabs>
        <w:autoSpaceDE w:val="0"/>
        <w:autoSpaceDN w:val="0"/>
        <w:adjustRightInd w:val="0"/>
        <w:ind w:left="540" w:right="1766"/>
        <w:jc w:val="both"/>
        <w:rPr>
          <w:color w:val="000000"/>
          <w:sz w:val="20"/>
          <w:szCs w:val="20"/>
        </w:rPr>
      </w:pPr>
      <w:r w:rsidRPr="00AA7C2B">
        <w:rPr>
          <w:color w:val="000000"/>
          <w:sz w:val="20"/>
          <w:szCs w:val="20"/>
        </w:rPr>
        <w:t>измерение забывания (как функции времени</w:t>
      </w:r>
      <w:r>
        <w:rPr>
          <w:color w:val="000000"/>
          <w:sz w:val="20"/>
          <w:szCs w:val="20"/>
        </w:rPr>
        <w:t>);</w:t>
      </w:r>
    </w:p>
    <w:p w:rsidR="00197F81" w:rsidRDefault="00197F81" w:rsidP="00197F81">
      <w:pPr>
        <w:widowControl w:val="0"/>
        <w:shd w:val="clear" w:color="auto" w:fill="FFFFFF"/>
        <w:tabs>
          <w:tab w:val="left" w:pos="449"/>
        </w:tabs>
        <w:autoSpaceDE w:val="0"/>
        <w:autoSpaceDN w:val="0"/>
        <w:adjustRightInd w:val="0"/>
        <w:ind w:left="540" w:right="1766"/>
        <w:jc w:val="both"/>
        <w:rPr>
          <w:color w:val="000000"/>
          <w:sz w:val="20"/>
          <w:szCs w:val="20"/>
        </w:rPr>
      </w:pPr>
      <w:r w:rsidRPr="00AA7C2B">
        <w:rPr>
          <w:color w:val="000000"/>
          <w:sz w:val="20"/>
          <w:szCs w:val="20"/>
        </w:rPr>
        <w:t>измерение воспринимаемого сходства (позиционирование</w:t>
      </w:r>
      <w:r>
        <w:rPr>
          <w:color w:val="000000"/>
          <w:sz w:val="20"/>
          <w:szCs w:val="20"/>
        </w:rPr>
        <w:t xml:space="preserve"> </w:t>
      </w:r>
      <w:r w:rsidRPr="00AA7C2B">
        <w:rPr>
          <w:color w:val="000000"/>
          <w:sz w:val="20"/>
          <w:szCs w:val="20"/>
        </w:rPr>
        <w:t>торговой марки в сознании потенциальных п</w:t>
      </w:r>
      <w:r>
        <w:rPr>
          <w:color w:val="000000"/>
          <w:sz w:val="20"/>
          <w:szCs w:val="20"/>
        </w:rPr>
        <w:t>окупателей по отно</w:t>
      </w:r>
      <w:r w:rsidRPr="00AA7C2B">
        <w:rPr>
          <w:color w:val="000000"/>
          <w:sz w:val="20"/>
          <w:szCs w:val="20"/>
        </w:rPr>
        <w:t>шению к товарам-конкурентам</w:t>
      </w:r>
      <w:r>
        <w:rPr>
          <w:color w:val="000000"/>
          <w:sz w:val="20"/>
          <w:szCs w:val="20"/>
        </w:rPr>
        <w:t>).</w:t>
      </w:r>
    </w:p>
    <w:p w:rsidR="00197F81" w:rsidRPr="00AA7C2B" w:rsidRDefault="00197F81" w:rsidP="00197F81">
      <w:pPr>
        <w:shd w:val="clear" w:color="auto" w:fill="FFFFFF"/>
        <w:ind w:left="17" w:right="101"/>
        <w:jc w:val="both"/>
        <w:rPr>
          <w:sz w:val="20"/>
          <w:szCs w:val="20"/>
        </w:rPr>
      </w:pPr>
      <w:r w:rsidRPr="00AA7C2B">
        <w:rPr>
          <w:bCs/>
          <w:i/>
          <w:iCs/>
          <w:color w:val="000000"/>
          <w:sz w:val="20"/>
          <w:szCs w:val="20"/>
        </w:rPr>
        <w:t xml:space="preserve">Методы измерения поведенческой реакции. </w:t>
      </w:r>
      <w:r w:rsidRPr="00AA7C2B">
        <w:rPr>
          <w:bCs/>
          <w:color w:val="000000"/>
          <w:sz w:val="20"/>
          <w:szCs w:val="20"/>
        </w:rPr>
        <w:t xml:space="preserve">Они представляют </w:t>
      </w:r>
      <w:r w:rsidRPr="00AA7C2B">
        <w:rPr>
          <w:color w:val="000000"/>
          <w:sz w:val="20"/>
          <w:szCs w:val="20"/>
        </w:rPr>
        <w:t>собой описание поведения на основе следующих базовых воп</w:t>
      </w:r>
      <w:r w:rsidRPr="00AA7C2B">
        <w:rPr>
          <w:color w:val="000000"/>
          <w:sz w:val="20"/>
          <w:szCs w:val="20"/>
        </w:rPr>
        <w:softHyphen/>
        <w:t>росов:</w:t>
      </w:r>
      <w:r>
        <w:rPr>
          <w:color w:val="000000"/>
          <w:sz w:val="20"/>
          <w:szCs w:val="20"/>
        </w:rPr>
        <w:t xml:space="preserve"> Ч</w:t>
      </w:r>
      <w:r w:rsidRPr="00AA7C2B">
        <w:rPr>
          <w:color w:val="000000"/>
          <w:sz w:val="20"/>
          <w:szCs w:val="20"/>
        </w:rPr>
        <w:t>ТО? СКОЛЬКО? КАК? ГДЕ? КОГДА?</w:t>
      </w:r>
      <w:r>
        <w:rPr>
          <w:color w:val="000000"/>
          <w:sz w:val="20"/>
          <w:szCs w:val="20"/>
          <w:u w:val="single"/>
        </w:rPr>
        <w:t xml:space="preserve"> </w:t>
      </w:r>
      <w:r w:rsidRPr="00AA7C2B">
        <w:rPr>
          <w:color w:val="000000"/>
          <w:sz w:val="20"/>
          <w:szCs w:val="20"/>
        </w:rPr>
        <w:t xml:space="preserve">КТО? </w:t>
      </w:r>
    </w:p>
    <w:p w:rsidR="00197F81" w:rsidRPr="00AA7C2B" w:rsidRDefault="00197F81" w:rsidP="00197F81">
      <w:pPr>
        <w:shd w:val="clear" w:color="auto" w:fill="FFFFFF"/>
        <w:ind w:left="41"/>
        <w:jc w:val="both"/>
        <w:rPr>
          <w:sz w:val="20"/>
          <w:szCs w:val="20"/>
        </w:rPr>
      </w:pPr>
      <w:r w:rsidRPr="00AA7C2B">
        <w:rPr>
          <w:i/>
          <w:iCs/>
          <w:color w:val="000000"/>
          <w:sz w:val="20"/>
          <w:szCs w:val="20"/>
        </w:rPr>
        <w:t xml:space="preserve">Аудит </w:t>
      </w:r>
      <w:r w:rsidRPr="00AA7C2B">
        <w:rPr>
          <w:color w:val="000000"/>
          <w:sz w:val="20"/>
          <w:szCs w:val="20"/>
        </w:rPr>
        <w:t xml:space="preserve">— внутренняя или внешняя проверка </w:t>
      </w:r>
      <w:r>
        <w:rPr>
          <w:color w:val="000000"/>
          <w:sz w:val="20"/>
          <w:szCs w:val="20"/>
        </w:rPr>
        <w:t>ка</w:t>
      </w:r>
      <w:r w:rsidRPr="00AA7C2B">
        <w:rPr>
          <w:color w:val="000000"/>
          <w:sz w:val="20"/>
          <w:szCs w:val="20"/>
        </w:rPr>
        <w:t>кого-либо функционального направления деятельности предпри</w:t>
      </w:r>
      <w:r w:rsidRPr="00AA7C2B">
        <w:rPr>
          <w:color w:val="000000"/>
          <w:sz w:val="20"/>
          <w:szCs w:val="20"/>
        </w:rPr>
        <w:softHyphen/>
        <w:t>ятия с целью получения точной и правдивой оценки ведения дел.</w:t>
      </w:r>
      <w:r>
        <w:rPr>
          <w:color w:val="000000"/>
          <w:sz w:val="20"/>
          <w:szCs w:val="20"/>
        </w:rPr>
        <w:t xml:space="preserve"> </w:t>
      </w:r>
      <w:r w:rsidRPr="00AA7C2B">
        <w:rPr>
          <w:i/>
          <w:iCs/>
          <w:color w:val="000000"/>
          <w:sz w:val="20"/>
          <w:szCs w:val="20"/>
        </w:rPr>
        <w:t xml:space="preserve">Аудит маркетинга </w:t>
      </w:r>
      <w:r w:rsidRPr="00AA7C2B">
        <w:rPr>
          <w:color w:val="000000"/>
          <w:sz w:val="20"/>
          <w:szCs w:val="20"/>
        </w:rPr>
        <w:t>представляет собой анализ и оценку мар</w:t>
      </w:r>
      <w:r w:rsidRPr="00AA7C2B">
        <w:rPr>
          <w:color w:val="000000"/>
          <w:sz w:val="20"/>
          <w:szCs w:val="20"/>
        </w:rPr>
        <w:softHyphen/>
        <w:t xml:space="preserve">кетинговой функции предприятия. Основные </w:t>
      </w:r>
      <w:r w:rsidRPr="00AA7C2B">
        <w:rPr>
          <w:i/>
          <w:iCs/>
          <w:color w:val="000000"/>
          <w:sz w:val="20"/>
          <w:szCs w:val="20"/>
        </w:rPr>
        <w:t xml:space="preserve">сферы </w:t>
      </w:r>
      <w:r w:rsidRPr="00AA7C2B">
        <w:rPr>
          <w:color w:val="000000"/>
          <w:sz w:val="20"/>
          <w:szCs w:val="20"/>
        </w:rPr>
        <w:t>аудита маркетинга</w:t>
      </w:r>
      <w:r>
        <w:rPr>
          <w:color w:val="000000"/>
          <w:sz w:val="20"/>
          <w:szCs w:val="20"/>
        </w:rPr>
        <w:t>:</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firstLine="288"/>
        <w:jc w:val="both"/>
        <w:rPr>
          <w:color w:val="000000"/>
          <w:sz w:val="20"/>
          <w:szCs w:val="20"/>
        </w:rPr>
      </w:pPr>
      <w:r w:rsidRPr="00AA7C2B">
        <w:rPr>
          <w:color w:val="000000"/>
          <w:sz w:val="20"/>
          <w:szCs w:val="20"/>
        </w:rPr>
        <w:t>соотношение маркетинговых возможностей и маркетинговых</w:t>
      </w:r>
      <w:r>
        <w:rPr>
          <w:color w:val="000000"/>
          <w:sz w:val="20"/>
          <w:szCs w:val="20"/>
        </w:rPr>
        <w:t xml:space="preserve"> </w:t>
      </w:r>
      <w:r w:rsidRPr="00AA7C2B">
        <w:rPr>
          <w:color w:val="000000"/>
          <w:sz w:val="20"/>
          <w:szCs w:val="20"/>
        </w:rPr>
        <w:t>усилий предприятия (состояни</w:t>
      </w:r>
      <w:r>
        <w:rPr>
          <w:color w:val="000000"/>
          <w:sz w:val="20"/>
          <w:szCs w:val="20"/>
        </w:rPr>
        <w:t>е макро- и микросреды и адекват</w:t>
      </w:r>
      <w:r w:rsidRPr="00AA7C2B">
        <w:rPr>
          <w:color w:val="000000"/>
          <w:sz w:val="20"/>
          <w:szCs w:val="20"/>
        </w:rPr>
        <w:t>ность маркетинговой деятельности);</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firstLine="288"/>
        <w:jc w:val="both"/>
        <w:rPr>
          <w:color w:val="000000"/>
          <w:sz w:val="20"/>
          <w:szCs w:val="20"/>
        </w:rPr>
      </w:pPr>
      <w:r w:rsidRPr="00AA7C2B">
        <w:rPr>
          <w:color w:val="000000"/>
          <w:sz w:val="20"/>
          <w:szCs w:val="20"/>
        </w:rPr>
        <w:t>целевые устано</w:t>
      </w:r>
      <w:r>
        <w:rPr>
          <w:color w:val="000000"/>
          <w:sz w:val="20"/>
          <w:szCs w:val="20"/>
        </w:rPr>
        <w:t>вки маркетинга и способы  их до</w:t>
      </w:r>
      <w:r w:rsidRPr="00AA7C2B">
        <w:rPr>
          <w:color w:val="000000"/>
          <w:sz w:val="20"/>
          <w:szCs w:val="20"/>
        </w:rPr>
        <w:t>стижения;</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firstLine="288"/>
        <w:jc w:val="both"/>
        <w:rPr>
          <w:color w:val="000000"/>
          <w:sz w:val="20"/>
          <w:szCs w:val="20"/>
        </w:rPr>
      </w:pPr>
      <w:r w:rsidRPr="00AA7C2B">
        <w:rPr>
          <w:color w:val="000000"/>
          <w:sz w:val="20"/>
          <w:szCs w:val="20"/>
        </w:rPr>
        <w:t>организация и планирование маркетинговой деятельности</w:t>
      </w:r>
      <w:r>
        <w:rPr>
          <w:color w:val="000000"/>
          <w:sz w:val="20"/>
          <w:szCs w:val="20"/>
        </w:rPr>
        <w:t xml:space="preserve"> </w:t>
      </w:r>
      <w:r w:rsidRPr="00AA7C2B">
        <w:rPr>
          <w:color w:val="000000"/>
          <w:sz w:val="20"/>
          <w:szCs w:val="20"/>
        </w:rPr>
        <w:t>предприятия.</w:t>
      </w:r>
    </w:p>
    <w:p w:rsidR="00197F81" w:rsidRPr="00AA7C2B" w:rsidRDefault="00197F81" w:rsidP="00197F81">
      <w:pPr>
        <w:shd w:val="clear" w:color="auto" w:fill="FFFFFF"/>
        <w:jc w:val="both"/>
        <w:rPr>
          <w:sz w:val="20"/>
          <w:szCs w:val="20"/>
        </w:rPr>
      </w:pPr>
      <w:r w:rsidRPr="00AA7C2B">
        <w:rPr>
          <w:color w:val="000000"/>
          <w:sz w:val="20"/>
          <w:szCs w:val="20"/>
        </w:rPr>
        <w:t xml:space="preserve">Основные </w:t>
      </w:r>
      <w:r w:rsidRPr="00AA7C2B">
        <w:rPr>
          <w:i/>
          <w:iCs/>
          <w:color w:val="000000"/>
          <w:sz w:val="20"/>
          <w:szCs w:val="20"/>
        </w:rPr>
        <w:t xml:space="preserve">объекты </w:t>
      </w:r>
      <w:r w:rsidRPr="00AA7C2B">
        <w:rPr>
          <w:color w:val="000000"/>
          <w:sz w:val="20"/>
          <w:szCs w:val="20"/>
        </w:rPr>
        <w:t>аудита маркетинга:</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left="288"/>
        <w:jc w:val="both"/>
        <w:rPr>
          <w:color w:val="000000"/>
          <w:sz w:val="20"/>
          <w:szCs w:val="20"/>
        </w:rPr>
      </w:pPr>
      <w:r w:rsidRPr="00AA7C2B">
        <w:rPr>
          <w:color w:val="000000"/>
          <w:sz w:val="20"/>
          <w:szCs w:val="20"/>
        </w:rPr>
        <w:t>целевые рынки;</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left="288"/>
        <w:jc w:val="both"/>
        <w:rPr>
          <w:color w:val="000000"/>
          <w:sz w:val="20"/>
          <w:szCs w:val="20"/>
        </w:rPr>
      </w:pPr>
      <w:r w:rsidRPr="00AA7C2B">
        <w:rPr>
          <w:color w:val="000000"/>
          <w:sz w:val="20"/>
          <w:szCs w:val="20"/>
        </w:rPr>
        <w:t>объем и структура продажи;</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left="288"/>
        <w:jc w:val="both"/>
        <w:rPr>
          <w:color w:val="000000"/>
          <w:sz w:val="20"/>
          <w:szCs w:val="20"/>
        </w:rPr>
      </w:pPr>
      <w:r w:rsidRPr="00AA7C2B">
        <w:rPr>
          <w:color w:val="000000"/>
          <w:sz w:val="20"/>
          <w:szCs w:val="20"/>
        </w:rPr>
        <w:t>размер доли рынка (сегмента);</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left="288"/>
        <w:jc w:val="both"/>
        <w:rPr>
          <w:color w:val="000000"/>
          <w:sz w:val="20"/>
          <w:szCs w:val="20"/>
        </w:rPr>
      </w:pPr>
      <w:r w:rsidRPr="00AA7C2B">
        <w:rPr>
          <w:color w:val="000000"/>
          <w:sz w:val="20"/>
          <w:szCs w:val="20"/>
        </w:rPr>
        <w:t>конкурентная ситуация;</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left="288"/>
        <w:jc w:val="both"/>
        <w:rPr>
          <w:color w:val="000000"/>
          <w:sz w:val="20"/>
          <w:szCs w:val="20"/>
        </w:rPr>
      </w:pPr>
      <w:r w:rsidRPr="00AA7C2B">
        <w:rPr>
          <w:color w:val="000000"/>
          <w:sz w:val="20"/>
          <w:szCs w:val="20"/>
        </w:rPr>
        <w:t xml:space="preserve">отношение потребителей </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firstLine="288"/>
        <w:jc w:val="both"/>
        <w:rPr>
          <w:color w:val="000000"/>
          <w:sz w:val="20"/>
          <w:szCs w:val="20"/>
        </w:rPr>
      </w:pPr>
      <w:r w:rsidRPr="00AA7C2B">
        <w:rPr>
          <w:color w:val="000000"/>
          <w:sz w:val="20"/>
          <w:szCs w:val="20"/>
        </w:rPr>
        <w:t>клиентская база, лояльность, восприятие имиджа, работа с</w:t>
      </w:r>
      <w:r>
        <w:rPr>
          <w:color w:val="000000"/>
          <w:sz w:val="20"/>
          <w:szCs w:val="20"/>
        </w:rPr>
        <w:t xml:space="preserve"> </w:t>
      </w:r>
      <w:r w:rsidRPr="00AA7C2B">
        <w:rPr>
          <w:color w:val="000000"/>
          <w:sz w:val="20"/>
          <w:szCs w:val="20"/>
        </w:rPr>
        <w:t>жалобами;</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firstLine="288"/>
        <w:jc w:val="both"/>
        <w:rPr>
          <w:color w:val="000000"/>
          <w:sz w:val="20"/>
          <w:szCs w:val="20"/>
        </w:rPr>
      </w:pPr>
      <w:r w:rsidRPr="00AA7C2B">
        <w:rPr>
          <w:color w:val="000000"/>
          <w:sz w:val="20"/>
          <w:szCs w:val="20"/>
        </w:rPr>
        <w:t>информационная база, п</w:t>
      </w:r>
      <w:r>
        <w:rPr>
          <w:color w:val="000000"/>
          <w:sz w:val="20"/>
          <w:szCs w:val="20"/>
        </w:rPr>
        <w:t>роводимые маркетинговые исследо</w:t>
      </w:r>
      <w:r w:rsidRPr="00AA7C2B">
        <w:rPr>
          <w:color w:val="000000"/>
          <w:sz w:val="20"/>
          <w:szCs w:val="20"/>
        </w:rPr>
        <w:t>вания;</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left="288"/>
        <w:jc w:val="both"/>
        <w:rPr>
          <w:color w:val="000000"/>
          <w:sz w:val="20"/>
          <w:szCs w:val="20"/>
        </w:rPr>
      </w:pPr>
      <w:r w:rsidRPr="00AA7C2B">
        <w:rPr>
          <w:color w:val="000000"/>
          <w:sz w:val="20"/>
          <w:szCs w:val="20"/>
        </w:rPr>
        <w:t>прибыльность продукции;</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left="288"/>
        <w:jc w:val="both"/>
        <w:rPr>
          <w:color w:val="000000"/>
          <w:sz w:val="20"/>
          <w:szCs w:val="20"/>
        </w:rPr>
      </w:pPr>
      <w:r w:rsidRPr="00AA7C2B">
        <w:rPr>
          <w:color w:val="000000"/>
          <w:sz w:val="20"/>
          <w:szCs w:val="20"/>
        </w:rPr>
        <w:t>товарные марки, обновление продукции;</w:t>
      </w:r>
    </w:p>
    <w:p w:rsidR="00197F81" w:rsidRPr="00AA7C2B" w:rsidRDefault="00197F81" w:rsidP="00197F81">
      <w:pPr>
        <w:widowControl w:val="0"/>
        <w:numPr>
          <w:ilvl w:val="0"/>
          <w:numId w:val="37"/>
        </w:numPr>
        <w:shd w:val="clear" w:color="auto" w:fill="FFFFFF"/>
        <w:tabs>
          <w:tab w:val="left" w:pos="413"/>
        </w:tabs>
        <w:autoSpaceDE w:val="0"/>
        <w:autoSpaceDN w:val="0"/>
        <w:adjustRightInd w:val="0"/>
        <w:ind w:left="288"/>
        <w:jc w:val="both"/>
        <w:rPr>
          <w:color w:val="000000"/>
          <w:sz w:val="20"/>
          <w:szCs w:val="20"/>
        </w:rPr>
      </w:pPr>
      <w:r w:rsidRPr="00AA7C2B">
        <w:rPr>
          <w:color w:val="000000"/>
          <w:sz w:val="20"/>
          <w:szCs w:val="20"/>
        </w:rPr>
        <w:t>обеспечение доступности товаров;</w:t>
      </w:r>
    </w:p>
    <w:p w:rsidR="00197F81" w:rsidRDefault="00197F81" w:rsidP="00197F81">
      <w:pPr>
        <w:shd w:val="clear" w:color="auto" w:fill="FFFFFF"/>
        <w:tabs>
          <w:tab w:val="left" w:pos="403"/>
        </w:tabs>
        <w:ind w:left="259" w:right="3158"/>
        <w:jc w:val="both"/>
        <w:rPr>
          <w:color w:val="000000"/>
          <w:sz w:val="20"/>
          <w:szCs w:val="20"/>
        </w:rPr>
      </w:pPr>
      <w:r w:rsidRPr="00AA7C2B">
        <w:rPr>
          <w:color w:val="000000"/>
          <w:sz w:val="20"/>
          <w:szCs w:val="20"/>
        </w:rPr>
        <w:t>•</w:t>
      </w:r>
      <w:r w:rsidRPr="00AA7C2B">
        <w:rPr>
          <w:color w:val="000000"/>
          <w:sz w:val="20"/>
          <w:szCs w:val="20"/>
        </w:rPr>
        <w:tab/>
        <w:t>партнерские отношения;</w:t>
      </w:r>
    </w:p>
    <w:p w:rsidR="00197F81" w:rsidRPr="00AA7C2B" w:rsidRDefault="00197F81" w:rsidP="00197F81">
      <w:pPr>
        <w:shd w:val="clear" w:color="auto" w:fill="FFFFFF"/>
        <w:tabs>
          <w:tab w:val="left" w:pos="403"/>
        </w:tabs>
        <w:ind w:left="259" w:right="3158"/>
        <w:jc w:val="both"/>
        <w:rPr>
          <w:sz w:val="20"/>
          <w:szCs w:val="20"/>
        </w:rPr>
      </w:pPr>
      <w:r w:rsidRPr="00AA7C2B">
        <w:rPr>
          <w:color w:val="000000"/>
          <w:sz w:val="20"/>
          <w:szCs w:val="20"/>
        </w:rPr>
        <w:t>•.затраты на маркетинг.</w:t>
      </w:r>
    </w:p>
    <w:p w:rsidR="00197F81" w:rsidRPr="00AA7C2B" w:rsidRDefault="00197F81" w:rsidP="00197F81">
      <w:pPr>
        <w:shd w:val="clear" w:color="auto" w:fill="FFFFFF"/>
        <w:jc w:val="both"/>
        <w:rPr>
          <w:sz w:val="20"/>
          <w:szCs w:val="20"/>
        </w:rPr>
      </w:pPr>
      <w:r w:rsidRPr="00AA7C2B">
        <w:rPr>
          <w:color w:val="000000"/>
          <w:sz w:val="20"/>
          <w:szCs w:val="20"/>
        </w:rPr>
        <w:t>Основные этапы внешнего аудита маркетинга</w:t>
      </w:r>
    </w:p>
    <w:p w:rsidR="00197F81" w:rsidRPr="00AA7C2B" w:rsidRDefault="00197F81" w:rsidP="00197F81">
      <w:pPr>
        <w:shd w:val="clear" w:color="auto" w:fill="FFFFFF"/>
        <w:tabs>
          <w:tab w:val="left" w:pos="461"/>
        </w:tabs>
        <w:ind w:left="254"/>
        <w:jc w:val="both"/>
        <w:rPr>
          <w:sz w:val="20"/>
          <w:szCs w:val="20"/>
        </w:rPr>
      </w:pPr>
      <w:r w:rsidRPr="00AA7C2B">
        <w:rPr>
          <w:color w:val="000000"/>
          <w:sz w:val="20"/>
          <w:szCs w:val="20"/>
        </w:rPr>
        <w:t>1.</w:t>
      </w:r>
      <w:r w:rsidRPr="00AA7C2B">
        <w:rPr>
          <w:color w:val="000000"/>
          <w:sz w:val="20"/>
          <w:szCs w:val="20"/>
        </w:rPr>
        <w:tab/>
        <w:t>Подготовительный этап:</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переговоры, уточнение целей;</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предварительная диагностика, подготовка технического задания;</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подписание договора, заключение контракта.</w:t>
      </w:r>
    </w:p>
    <w:p w:rsidR="00197F81" w:rsidRPr="00AA7C2B" w:rsidRDefault="00197F81" w:rsidP="00197F81">
      <w:pPr>
        <w:shd w:val="clear" w:color="auto" w:fill="FFFFFF"/>
        <w:tabs>
          <w:tab w:val="left" w:pos="461"/>
        </w:tabs>
        <w:ind w:left="254"/>
        <w:jc w:val="both"/>
        <w:rPr>
          <w:sz w:val="20"/>
          <w:szCs w:val="20"/>
        </w:rPr>
      </w:pPr>
      <w:r w:rsidRPr="00AA7C2B">
        <w:rPr>
          <w:color w:val="000000"/>
          <w:sz w:val="20"/>
          <w:szCs w:val="20"/>
        </w:rPr>
        <w:t>2.</w:t>
      </w:r>
      <w:r w:rsidRPr="00AA7C2B">
        <w:rPr>
          <w:color w:val="000000"/>
          <w:sz w:val="20"/>
          <w:szCs w:val="20"/>
        </w:rPr>
        <w:tab/>
        <w:t>Диагностический этап:</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анализ данных;</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выявление проблем.</w:t>
      </w:r>
    </w:p>
    <w:p w:rsidR="00197F81" w:rsidRPr="00AA7C2B" w:rsidRDefault="00197F81" w:rsidP="00197F81">
      <w:pPr>
        <w:shd w:val="clear" w:color="auto" w:fill="FFFFFF"/>
        <w:tabs>
          <w:tab w:val="left" w:pos="461"/>
        </w:tabs>
        <w:ind w:left="254"/>
        <w:jc w:val="both"/>
        <w:rPr>
          <w:sz w:val="20"/>
          <w:szCs w:val="20"/>
        </w:rPr>
      </w:pPr>
      <w:r w:rsidRPr="00AA7C2B">
        <w:rPr>
          <w:color w:val="000000"/>
          <w:sz w:val="20"/>
          <w:szCs w:val="20"/>
        </w:rPr>
        <w:t>3.</w:t>
      </w:r>
      <w:r w:rsidRPr="00AA7C2B">
        <w:rPr>
          <w:color w:val="000000"/>
          <w:sz w:val="20"/>
          <w:szCs w:val="20"/>
        </w:rPr>
        <w:tab/>
        <w:t>Этап по выработке решений:</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подготовка альтернативных вариантов;</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обсуждение вариантов;</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принятие плана конкретных действий.</w:t>
      </w:r>
    </w:p>
    <w:p w:rsidR="00197F81" w:rsidRPr="00AA7C2B" w:rsidRDefault="00197F81" w:rsidP="00197F81">
      <w:pPr>
        <w:shd w:val="clear" w:color="auto" w:fill="FFFFFF"/>
        <w:tabs>
          <w:tab w:val="left" w:pos="461"/>
        </w:tabs>
        <w:ind w:left="254"/>
        <w:jc w:val="both"/>
        <w:rPr>
          <w:sz w:val="20"/>
          <w:szCs w:val="20"/>
        </w:rPr>
      </w:pPr>
      <w:r w:rsidRPr="00AA7C2B">
        <w:rPr>
          <w:color w:val="000000"/>
          <w:sz w:val="20"/>
          <w:szCs w:val="20"/>
        </w:rPr>
        <w:t>4.</w:t>
      </w:r>
      <w:r w:rsidRPr="00AA7C2B">
        <w:rPr>
          <w:color w:val="000000"/>
          <w:sz w:val="20"/>
          <w:szCs w:val="20"/>
        </w:rPr>
        <w:tab/>
        <w:t>Этап по внедрению принятых решений:</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организация;</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сопровождение;</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обучение;</w:t>
      </w:r>
    </w:p>
    <w:p w:rsidR="00197F81" w:rsidRPr="00AA7C2B" w:rsidRDefault="00197F81" w:rsidP="00197F81">
      <w:pPr>
        <w:widowControl w:val="0"/>
        <w:numPr>
          <w:ilvl w:val="0"/>
          <w:numId w:val="29"/>
        </w:numPr>
        <w:shd w:val="clear" w:color="auto" w:fill="FFFFFF"/>
        <w:tabs>
          <w:tab w:val="left" w:pos="403"/>
        </w:tabs>
        <w:autoSpaceDE w:val="0"/>
        <w:autoSpaceDN w:val="0"/>
        <w:adjustRightInd w:val="0"/>
        <w:ind w:left="259"/>
        <w:jc w:val="both"/>
        <w:rPr>
          <w:color w:val="000000"/>
          <w:sz w:val="20"/>
          <w:szCs w:val="20"/>
        </w:rPr>
      </w:pPr>
      <w:r w:rsidRPr="00AA7C2B">
        <w:rPr>
          <w:color w:val="000000"/>
          <w:sz w:val="20"/>
          <w:szCs w:val="20"/>
        </w:rPr>
        <w:t>корректировка.</w:t>
      </w:r>
    </w:p>
    <w:p w:rsidR="00197F81" w:rsidRPr="00AA7C2B" w:rsidRDefault="00197F81" w:rsidP="00197F81">
      <w:pPr>
        <w:shd w:val="clear" w:color="auto" w:fill="FFFFFF"/>
        <w:ind w:right="137"/>
        <w:jc w:val="both"/>
        <w:rPr>
          <w:sz w:val="20"/>
          <w:szCs w:val="20"/>
        </w:rPr>
      </w:pPr>
      <w:r w:rsidRPr="00AA7C2B">
        <w:rPr>
          <w:color w:val="000000"/>
          <w:sz w:val="20"/>
          <w:szCs w:val="20"/>
        </w:rPr>
        <w:t>5.</w:t>
      </w:r>
      <w:r w:rsidRPr="00AA7C2B">
        <w:rPr>
          <w:color w:val="000000"/>
          <w:sz w:val="20"/>
          <w:szCs w:val="20"/>
        </w:rPr>
        <w:tab/>
        <w:t>Этап по оценке работы в целом и подготовке итогового отчета</w:t>
      </w:r>
      <w:r w:rsidR="00FB323B">
        <w:rPr>
          <w:noProof/>
          <w:sz w:val="20"/>
          <w:szCs w:val="20"/>
        </w:rPr>
        <w:pict>
          <v:line id="_x0000_s1098" style="position:absolute;left:0;text-align:left;z-index:251667456;mso-position-horizontal-relative:margin;mso-position-vertical-relative:text" from="718.1pt,-22.1pt" to="718.1pt,434.4pt" o:allowincell="f" strokeweight=".95pt">
            <w10:wrap anchorx="margin"/>
          </v:line>
        </w:pict>
      </w:r>
      <w:r w:rsidRPr="00AA7C2B">
        <w:rPr>
          <w:bCs/>
          <w:color w:val="000000"/>
          <w:sz w:val="20"/>
          <w:szCs w:val="20"/>
        </w:rPr>
        <w:t>Методика комплексного подхода</w:t>
      </w:r>
    </w:p>
    <w:p w:rsidR="00197F81" w:rsidRPr="00AA7C2B" w:rsidRDefault="00197F81" w:rsidP="00197F81">
      <w:pPr>
        <w:shd w:val="clear" w:color="auto" w:fill="FFFFFF"/>
        <w:ind w:left="283"/>
        <w:jc w:val="both"/>
        <w:rPr>
          <w:sz w:val="20"/>
          <w:szCs w:val="20"/>
        </w:rPr>
      </w:pPr>
      <w:r w:rsidRPr="00AA7C2B">
        <w:rPr>
          <w:color w:val="000000"/>
          <w:sz w:val="20"/>
          <w:szCs w:val="20"/>
        </w:rPr>
        <w:t>Методика включает разработку и анализ трех оценочных листов:</w:t>
      </w:r>
    </w:p>
    <w:p w:rsidR="00197F81" w:rsidRPr="00AA7C2B" w:rsidRDefault="00197F81" w:rsidP="00197F81">
      <w:pPr>
        <w:widowControl w:val="0"/>
        <w:numPr>
          <w:ilvl w:val="0"/>
          <w:numId w:val="27"/>
        </w:numPr>
        <w:shd w:val="clear" w:color="auto" w:fill="FFFFFF"/>
        <w:tabs>
          <w:tab w:val="left" w:pos="434"/>
        </w:tabs>
        <w:autoSpaceDE w:val="0"/>
        <w:autoSpaceDN w:val="0"/>
        <w:adjustRightInd w:val="0"/>
        <w:ind w:left="283"/>
        <w:jc w:val="both"/>
        <w:rPr>
          <w:color w:val="000000"/>
          <w:sz w:val="20"/>
          <w:szCs w:val="20"/>
        </w:rPr>
      </w:pPr>
      <w:r w:rsidRPr="00AA7C2B">
        <w:rPr>
          <w:color w:val="000000"/>
          <w:sz w:val="20"/>
          <w:szCs w:val="20"/>
        </w:rPr>
        <w:t>финансового (отчет о прибылях и убытках);</w:t>
      </w:r>
    </w:p>
    <w:p w:rsidR="00197F81" w:rsidRPr="00AA7C2B" w:rsidRDefault="00197F81" w:rsidP="00197F81">
      <w:pPr>
        <w:widowControl w:val="0"/>
        <w:numPr>
          <w:ilvl w:val="0"/>
          <w:numId w:val="27"/>
        </w:numPr>
        <w:shd w:val="clear" w:color="auto" w:fill="FFFFFF"/>
        <w:tabs>
          <w:tab w:val="left" w:pos="434"/>
        </w:tabs>
        <w:autoSpaceDE w:val="0"/>
        <w:autoSpaceDN w:val="0"/>
        <w:adjustRightInd w:val="0"/>
        <w:ind w:firstLine="283"/>
        <w:jc w:val="both"/>
        <w:rPr>
          <w:color w:val="000000"/>
          <w:sz w:val="20"/>
          <w:szCs w:val="20"/>
        </w:rPr>
      </w:pPr>
      <w:r w:rsidRPr="00AA7C2B">
        <w:rPr>
          <w:color w:val="000000"/>
          <w:sz w:val="20"/>
          <w:szCs w:val="20"/>
        </w:rPr>
        <w:t>маркетингового (динамика продаж, доли рынка, лояльность</w:t>
      </w:r>
      <w:r>
        <w:rPr>
          <w:color w:val="000000"/>
          <w:sz w:val="20"/>
          <w:szCs w:val="20"/>
        </w:rPr>
        <w:t xml:space="preserve"> </w:t>
      </w:r>
      <w:r w:rsidRPr="00AA7C2B">
        <w:rPr>
          <w:color w:val="000000"/>
          <w:sz w:val="20"/>
          <w:szCs w:val="20"/>
        </w:rPr>
        <w:t>покупателей, привлечение и сохранение клиентов);</w:t>
      </w:r>
    </w:p>
    <w:p w:rsidR="00197F81" w:rsidRPr="00AA7C2B" w:rsidRDefault="00197F81" w:rsidP="00197F81">
      <w:pPr>
        <w:overflowPunct w:val="0"/>
        <w:autoSpaceDE w:val="0"/>
        <w:autoSpaceDN w:val="0"/>
        <w:adjustRightInd w:val="0"/>
        <w:jc w:val="both"/>
        <w:textAlignment w:val="baseline"/>
        <w:rPr>
          <w:color w:val="000000"/>
          <w:sz w:val="20"/>
          <w:szCs w:val="20"/>
        </w:rPr>
      </w:pPr>
      <w:r w:rsidRPr="00AA7C2B">
        <w:rPr>
          <w:color w:val="000000"/>
          <w:sz w:val="20"/>
          <w:szCs w:val="20"/>
        </w:rPr>
        <w:t>долевого (выплаты акционерам, служащим</w:t>
      </w:r>
      <w:r>
        <w:rPr>
          <w:color w:val="000000"/>
          <w:sz w:val="20"/>
          <w:szCs w:val="20"/>
        </w:rPr>
        <w:t xml:space="preserve"> </w:t>
      </w:r>
      <w:r w:rsidRPr="00AA7C2B">
        <w:rPr>
          <w:color w:val="000000"/>
          <w:sz w:val="20"/>
          <w:szCs w:val="20"/>
        </w:rPr>
        <w:t>компании, торговым посредникам)</w:t>
      </w:r>
      <w:r>
        <w:rPr>
          <w:color w:val="000000"/>
          <w:sz w:val="20"/>
          <w:szCs w:val="20"/>
        </w:rPr>
        <w:t>.</w:t>
      </w:r>
    </w:p>
    <w:p w:rsidR="00197F81" w:rsidRDefault="00197F81" w:rsidP="00197F81"/>
    <w:p w:rsidR="0084016D" w:rsidRPr="00197F81" w:rsidRDefault="0084016D" w:rsidP="00197F81">
      <w:bookmarkStart w:id="0" w:name="_GoBack"/>
      <w:bookmarkEnd w:id="0"/>
    </w:p>
    <w:sectPr w:rsidR="0084016D" w:rsidRPr="00197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721060"/>
    <w:lvl w:ilvl="0">
      <w:numFmt w:val="bullet"/>
      <w:lvlText w:val="*"/>
      <w:lvlJc w:val="left"/>
    </w:lvl>
  </w:abstractNum>
  <w:abstractNum w:abstractNumId="1">
    <w:nsid w:val="05A8229E"/>
    <w:multiLevelType w:val="singleLevel"/>
    <w:tmpl w:val="6628791A"/>
    <w:lvl w:ilvl="0">
      <w:numFmt w:val="bullet"/>
      <w:lvlText w:val="-"/>
      <w:lvlJc w:val="left"/>
      <w:pPr>
        <w:tabs>
          <w:tab w:val="num" w:pos="360"/>
        </w:tabs>
        <w:ind w:left="360" w:hanging="360"/>
      </w:pPr>
      <w:rPr>
        <w:rFonts w:hint="default"/>
      </w:rPr>
    </w:lvl>
  </w:abstractNum>
  <w:abstractNum w:abstractNumId="2">
    <w:nsid w:val="0D9D66E5"/>
    <w:multiLevelType w:val="hybridMultilevel"/>
    <w:tmpl w:val="7B4EF3BA"/>
    <w:lvl w:ilvl="0" w:tplc="0419000F">
      <w:start w:val="1"/>
      <w:numFmt w:val="decimal"/>
      <w:lvlText w:val="%1."/>
      <w:lvlJc w:val="left"/>
      <w:pPr>
        <w:tabs>
          <w:tab w:val="num" w:pos="720"/>
        </w:tabs>
        <w:ind w:left="720" w:hanging="360"/>
      </w:pPr>
    </w:lvl>
    <w:lvl w:ilvl="1" w:tplc="F96E7E4A">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AA7598"/>
    <w:multiLevelType w:val="hybridMultilevel"/>
    <w:tmpl w:val="4A062600"/>
    <w:lvl w:ilvl="0" w:tplc="04190001">
      <w:start w:val="1"/>
      <w:numFmt w:val="bullet"/>
      <w:lvlText w:val=""/>
      <w:lvlJc w:val="left"/>
      <w:pPr>
        <w:tabs>
          <w:tab w:val="num" w:pos="1022"/>
        </w:tabs>
        <w:ind w:left="1022" w:hanging="360"/>
      </w:pPr>
      <w:rPr>
        <w:rFonts w:ascii="Symbol" w:hAnsi="Symbol" w:hint="default"/>
      </w:rPr>
    </w:lvl>
    <w:lvl w:ilvl="1" w:tplc="04190003" w:tentative="1">
      <w:start w:val="1"/>
      <w:numFmt w:val="bullet"/>
      <w:lvlText w:val="o"/>
      <w:lvlJc w:val="left"/>
      <w:pPr>
        <w:tabs>
          <w:tab w:val="num" w:pos="1742"/>
        </w:tabs>
        <w:ind w:left="1742" w:hanging="360"/>
      </w:pPr>
      <w:rPr>
        <w:rFonts w:ascii="Courier New" w:hAnsi="Courier New" w:cs="Courier New" w:hint="default"/>
      </w:rPr>
    </w:lvl>
    <w:lvl w:ilvl="2" w:tplc="04190005" w:tentative="1">
      <w:start w:val="1"/>
      <w:numFmt w:val="bullet"/>
      <w:lvlText w:val=""/>
      <w:lvlJc w:val="left"/>
      <w:pPr>
        <w:tabs>
          <w:tab w:val="num" w:pos="2462"/>
        </w:tabs>
        <w:ind w:left="2462" w:hanging="360"/>
      </w:pPr>
      <w:rPr>
        <w:rFonts w:ascii="Wingdings" w:hAnsi="Wingdings" w:hint="default"/>
      </w:rPr>
    </w:lvl>
    <w:lvl w:ilvl="3" w:tplc="04190001" w:tentative="1">
      <w:start w:val="1"/>
      <w:numFmt w:val="bullet"/>
      <w:lvlText w:val=""/>
      <w:lvlJc w:val="left"/>
      <w:pPr>
        <w:tabs>
          <w:tab w:val="num" w:pos="3182"/>
        </w:tabs>
        <w:ind w:left="3182" w:hanging="360"/>
      </w:pPr>
      <w:rPr>
        <w:rFonts w:ascii="Symbol" w:hAnsi="Symbol" w:hint="default"/>
      </w:rPr>
    </w:lvl>
    <w:lvl w:ilvl="4" w:tplc="04190003" w:tentative="1">
      <w:start w:val="1"/>
      <w:numFmt w:val="bullet"/>
      <w:lvlText w:val="o"/>
      <w:lvlJc w:val="left"/>
      <w:pPr>
        <w:tabs>
          <w:tab w:val="num" w:pos="3902"/>
        </w:tabs>
        <w:ind w:left="3902" w:hanging="360"/>
      </w:pPr>
      <w:rPr>
        <w:rFonts w:ascii="Courier New" w:hAnsi="Courier New" w:cs="Courier New" w:hint="default"/>
      </w:rPr>
    </w:lvl>
    <w:lvl w:ilvl="5" w:tplc="04190005" w:tentative="1">
      <w:start w:val="1"/>
      <w:numFmt w:val="bullet"/>
      <w:lvlText w:val=""/>
      <w:lvlJc w:val="left"/>
      <w:pPr>
        <w:tabs>
          <w:tab w:val="num" w:pos="4622"/>
        </w:tabs>
        <w:ind w:left="4622" w:hanging="360"/>
      </w:pPr>
      <w:rPr>
        <w:rFonts w:ascii="Wingdings" w:hAnsi="Wingdings" w:hint="default"/>
      </w:rPr>
    </w:lvl>
    <w:lvl w:ilvl="6" w:tplc="04190001" w:tentative="1">
      <w:start w:val="1"/>
      <w:numFmt w:val="bullet"/>
      <w:lvlText w:val=""/>
      <w:lvlJc w:val="left"/>
      <w:pPr>
        <w:tabs>
          <w:tab w:val="num" w:pos="5342"/>
        </w:tabs>
        <w:ind w:left="5342" w:hanging="360"/>
      </w:pPr>
      <w:rPr>
        <w:rFonts w:ascii="Symbol" w:hAnsi="Symbol" w:hint="default"/>
      </w:rPr>
    </w:lvl>
    <w:lvl w:ilvl="7" w:tplc="04190003" w:tentative="1">
      <w:start w:val="1"/>
      <w:numFmt w:val="bullet"/>
      <w:lvlText w:val="o"/>
      <w:lvlJc w:val="left"/>
      <w:pPr>
        <w:tabs>
          <w:tab w:val="num" w:pos="6062"/>
        </w:tabs>
        <w:ind w:left="6062" w:hanging="360"/>
      </w:pPr>
      <w:rPr>
        <w:rFonts w:ascii="Courier New" w:hAnsi="Courier New" w:cs="Courier New" w:hint="default"/>
      </w:rPr>
    </w:lvl>
    <w:lvl w:ilvl="8" w:tplc="04190005" w:tentative="1">
      <w:start w:val="1"/>
      <w:numFmt w:val="bullet"/>
      <w:lvlText w:val=""/>
      <w:lvlJc w:val="left"/>
      <w:pPr>
        <w:tabs>
          <w:tab w:val="num" w:pos="6782"/>
        </w:tabs>
        <w:ind w:left="6782" w:hanging="360"/>
      </w:pPr>
      <w:rPr>
        <w:rFonts w:ascii="Wingdings" w:hAnsi="Wingdings" w:hint="default"/>
      </w:rPr>
    </w:lvl>
  </w:abstractNum>
  <w:abstractNum w:abstractNumId="4">
    <w:nsid w:val="0DF35C98"/>
    <w:multiLevelType w:val="singleLevel"/>
    <w:tmpl w:val="0E540C26"/>
    <w:lvl w:ilvl="0">
      <w:start w:val="1"/>
      <w:numFmt w:val="decimal"/>
      <w:lvlText w:val="%1)"/>
      <w:legacy w:legacy="1" w:legacySpace="0" w:legacyIndent="230"/>
      <w:lvlJc w:val="left"/>
      <w:rPr>
        <w:rFonts w:ascii="Times New Roman" w:hAnsi="Times New Roman" w:cs="Times New Roman" w:hint="default"/>
      </w:rPr>
    </w:lvl>
  </w:abstractNum>
  <w:abstractNum w:abstractNumId="5">
    <w:nsid w:val="16893086"/>
    <w:multiLevelType w:val="singleLevel"/>
    <w:tmpl w:val="BBD46CEE"/>
    <w:lvl w:ilvl="0">
      <w:start w:val="1"/>
      <w:numFmt w:val="decimal"/>
      <w:lvlText w:val="%1."/>
      <w:legacy w:legacy="1" w:legacySpace="0" w:legacyIndent="216"/>
      <w:lvlJc w:val="left"/>
      <w:rPr>
        <w:rFonts w:ascii="Times New Roman" w:hAnsi="Times New Roman" w:cs="Times New Roman" w:hint="default"/>
      </w:rPr>
    </w:lvl>
  </w:abstractNum>
  <w:abstractNum w:abstractNumId="6">
    <w:nsid w:val="25834062"/>
    <w:multiLevelType w:val="hybridMultilevel"/>
    <w:tmpl w:val="5BF40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9A0A38"/>
    <w:multiLevelType w:val="singleLevel"/>
    <w:tmpl w:val="7076FB46"/>
    <w:lvl w:ilvl="0">
      <w:start w:val="1"/>
      <w:numFmt w:val="decimal"/>
      <w:lvlText w:val="%1)"/>
      <w:legacy w:legacy="1" w:legacySpace="0" w:legacyIndent="230"/>
      <w:lvlJc w:val="left"/>
      <w:rPr>
        <w:rFonts w:ascii="Times New Roman" w:hAnsi="Times New Roman" w:cs="Times New Roman" w:hint="default"/>
      </w:rPr>
    </w:lvl>
  </w:abstractNum>
  <w:abstractNum w:abstractNumId="8">
    <w:nsid w:val="2E385BD5"/>
    <w:multiLevelType w:val="singleLevel"/>
    <w:tmpl w:val="0419000F"/>
    <w:lvl w:ilvl="0">
      <w:start w:val="1"/>
      <w:numFmt w:val="decimal"/>
      <w:lvlText w:val="%1."/>
      <w:lvlJc w:val="left"/>
      <w:pPr>
        <w:tabs>
          <w:tab w:val="num" w:pos="360"/>
        </w:tabs>
        <w:ind w:left="360" w:hanging="360"/>
      </w:pPr>
    </w:lvl>
  </w:abstractNum>
  <w:abstractNum w:abstractNumId="9">
    <w:nsid w:val="30240DB2"/>
    <w:multiLevelType w:val="singleLevel"/>
    <w:tmpl w:val="BBD46CEE"/>
    <w:lvl w:ilvl="0">
      <w:start w:val="1"/>
      <w:numFmt w:val="decimal"/>
      <w:lvlText w:val="%1."/>
      <w:legacy w:legacy="1" w:legacySpace="0" w:legacyIndent="207"/>
      <w:lvlJc w:val="left"/>
      <w:rPr>
        <w:rFonts w:ascii="Times New Roman" w:hAnsi="Times New Roman" w:cs="Times New Roman" w:hint="default"/>
      </w:rPr>
    </w:lvl>
  </w:abstractNum>
  <w:abstractNum w:abstractNumId="10">
    <w:nsid w:val="31CF0713"/>
    <w:multiLevelType w:val="singleLevel"/>
    <w:tmpl w:val="BBD46CEE"/>
    <w:lvl w:ilvl="0">
      <w:start w:val="1"/>
      <w:numFmt w:val="decimal"/>
      <w:lvlText w:val="%1."/>
      <w:legacy w:legacy="1" w:legacySpace="0" w:legacyIndent="212"/>
      <w:lvlJc w:val="left"/>
      <w:rPr>
        <w:rFonts w:ascii="Times New Roman" w:hAnsi="Times New Roman" w:cs="Times New Roman" w:hint="default"/>
      </w:rPr>
    </w:lvl>
  </w:abstractNum>
  <w:abstractNum w:abstractNumId="11">
    <w:nsid w:val="31E84B9B"/>
    <w:multiLevelType w:val="singleLevel"/>
    <w:tmpl w:val="9784501A"/>
    <w:lvl w:ilvl="0">
      <w:start w:val="1"/>
      <w:numFmt w:val="decimal"/>
      <w:lvlText w:val="%1)"/>
      <w:legacy w:legacy="1" w:legacySpace="0" w:legacyIndent="226"/>
      <w:lvlJc w:val="left"/>
      <w:rPr>
        <w:rFonts w:ascii="Times New Roman" w:hAnsi="Times New Roman" w:cs="Times New Roman" w:hint="default"/>
      </w:rPr>
    </w:lvl>
  </w:abstractNum>
  <w:abstractNum w:abstractNumId="12">
    <w:nsid w:val="329826AB"/>
    <w:multiLevelType w:val="hybridMultilevel"/>
    <w:tmpl w:val="4F0C1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81735F"/>
    <w:multiLevelType w:val="singleLevel"/>
    <w:tmpl w:val="BBD46CEE"/>
    <w:lvl w:ilvl="0">
      <w:start w:val="1"/>
      <w:numFmt w:val="decimal"/>
      <w:lvlText w:val="%1."/>
      <w:legacy w:legacy="1" w:legacySpace="0" w:legacyIndent="209"/>
      <w:lvlJc w:val="left"/>
      <w:rPr>
        <w:rFonts w:ascii="Times New Roman" w:hAnsi="Times New Roman" w:cs="Times New Roman" w:hint="default"/>
      </w:rPr>
    </w:lvl>
  </w:abstractNum>
  <w:abstractNum w:abstractNumId="14">
    <w:nsid w:val="357C25E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68263E4"/>
    <w:multiLevelType w:val="hybridMultilevel"/>
    <w:tmpl w:val="BC00C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11380A"/>
    <w:multiLevelType w:val="singleLevel"/>
    <w:tmpl w:val="BBD46CEE"/>
    <w:lvl w:ilvl="0">
      <w:start w:val="1"/>
      <w:numFmt w:val="decimal"/>
      <w:lvlText w:val="%1."/>
      <w:legacy w:legacy="1" w:legacySpace="0" w:legacyIndent="317"/>
      <w:lvlJc w:val="left"/>
      <w:rPr>
        <w:rFonts w:ascii="Times New Roman" w:hAnsi="Times New Roman" w:cs="Times New Roman" w:hint="default"/>
      </w:rPr>
    </w:lvl>
  </w:abstractNum>
  <w:abstractNum w:abstractNumId="17">
    <w:nsid w:val="4AAD1BD9"/>
    <w:multiLevelType w:val="hybridMultilevel"/>
    <w:tmpl w:val="3F0E54BC"/>
    <w:lvl w:ilvl="0" w:tplc="124665C4">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8">
    <w:nsid w:val="4F315DCA"/>
    <w:multiLevelType w:val="singleLevel"/>
    <w:tmpl w:val="C62410B8"/>
    <w:lvl w:ilvl="0">
      <w:start w:val="1"/>
      <w:numFmt w:val="decimal"/>
      <w:lvlText w:val="%1)"/>
      <w:legacy w:legacy="1" w:legacySpace="0" w:legacyIndent="233"/>
      <w:lvlJc w:val="left"/>
      <w:rPr>
        <w:rFonts w:ascii="Times New Roman" w:hAnsi="Times New Roman" w:cs="Times New Roman" w:hint="default"/>
      </w:rPr>
    </w:lvl>
  </w:abstractNum>
  <w:abstractNum w:abstractNumId="19">
    <w:nsid w:val="5437001B"/>
    <w:multiLevelType w:val="hybridMultilevel"/>
    <w:tmpl w:val="F0105734"/>
    <w:lvl w:ilvl="0" w:tplc="5CB0565E">
      <w:start w:val="1"/>
      <w:numFmt w:val="decimal"/>
      <w:lvlText w:val="%1."/>
      <w:lvlJc w:val="left"/>
      <w:pPr>
        <w:tabs>
          <w:tab w:val="num" w:pos="720"/>
        </w:tabs>
        <w:ind w:left="720" w:hanging="360"/>
      </w:pPr>
      <w:rPr>
        <w:rFonts w:ascii="Times New Roman" w:eastAsia="Times New Roman" w:hAnsi="Times New Roman" w:cs="Times New Roman"/>
        <w:b w:val="0"/>
      </w:rPr>
    </w:lvl>
    <w:lvl w:ilvl="1" w:tplc="0419000F">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5A6006E"/>
    <w:multiLevelType w:val="singleLevel"/>
    <w:tmpl w:val="3B9E6E86"/>
    <w:lvl w:ilvl="0">
      <w:start w:val="1"/>
      <w:numFmt w:val="decimal"/>
      <w:lvlText w:val="%1)"/>
      <w:legacy w:legacy="1" w:legacySpace="0" w:legacyIndent="237"/>
      <w:lvlJc w:val="left"/>
      <w:rPr>
        <w:rFonts w:ascii="Times New Roman" w:hAnsi="Times New Roman" w:cs="Times New Roman" w:hint="default"/>
      </w:rPr>
    </w:lvl>
  </w:abstractNum>
  <w:abstractNum w:abstractNumId="21">
    <w:nsid w:val="56A2432A"/>
    <w:multiLevelType w:val="singleLevel"/>
    <w:tmpl w:val="CD527ABC"/>
    <w:lvl w:ilvl="0">
      <w:start w:val="1"/>
      <w:numFmt w:val="decimal"/>
      <w:lvlText w:val="%1)"/>
      <w:legacy w:legacy="1" w:legacySpace="0" w:legacyIndent="222"/>
      <w:lvlJc w:val="left"/>
      <w:rPr>
        <w:rFonts w:ascii="Times New Roman" w:hAnsi="Times New Roman" w:cs="Times New Roman" w:hint="default"/>
      </w:rPr>
    </w:lvl>
  </w:abstractNum>
  <w:abstractNum w:abstractNumId="22">
    <w:nsid w:val="5D8A39FF"/>
    <w:multiLevelType w:val="singleLevel"/>
    <w:tmpl w:val="0419000F"/>
    <w:lvl w:ilvl="0">
      <w:start w:val="1"/>
      <w:numFmt w:val="decimal"/>
      <w:lvlText w:val="%1."/>
      <w:lvlJc w:val="left"/>
      <w:pPr>
        <w:tabs>
          <w:tab w:val="num" w:pos="360"/>
        </w:tabs>
        <w:ind w:left="360" w:hanging="360"/>
      </w:pPr>
    </w:lvl>
  </w:abstractNum>
  <w:abstractNum w:abstractNumId="23">
    <w:nsid w:val="64AE3912"/>
    <w:multiLevelType w:val="hybridMultilevel"/>
    <w:tmpl w:val="396AFD5C"/>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4">
    <w:nsid w:val="65BA5298"/>
    <w:multiLevelType w:val="singleLevel"/>
    <w:tmpl w:val="B94C294E"/>
    <w:lvl w:ilvl="0">
      <w:start w:val="1"/>
      <w:numFmt w:val="decimal"/>
      <w:lvlText w:val="%1)"/>
      <w:legacy w:legacy="1" w:legacySpace="0" w:legacyIndent="223"/>
      <w:lvlJc w:val="left"/>
      <w:rPr>
        <w:rFonts w:ascii="Times New Roman" w:hAnsi="Times New Roman" w:cs="Times New Roman" w:hint="default"/>
      </w:rPr>
    </w:lvl>
  </w:abstractNum>
  <w:abstractNum w:abstractNumId="25">
    <w:nsid w:val="72E047E7"/>
    <w:multiLevelType w:val="hybridMultilevel"/>
    <w:tmpl w:val="5B32F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CA515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73FF583D"/>
    <w:multiLevelType w:val="singleLevel"/>
    <w:tmpl w:val="CBC83DF0"/>
    <w:lvl w:ilvl="0">
      <w:start w:val="1"/>
      <w:numFmt w:val="decimal"/>
      <w:lvlText w:val="%1)"/>
      <w:legacy w:legacy="1" w:legacySpace="0" w:legacyIndent="230"/>
      <w:lvlJc w:val="left"/>
      <w:rPr>
        <w:rFonts w:ascii="Times New Roman" w:hAnsi="Times New Roman" w:cs="Times New Roman" w:hint="default"/>
      </w:rPr>
    </w:lvl>
  </w:abstractNum>
  <w:abstractNum w:abstractNumId="28">
    <w:nsid w:val="74936C1B"/>
    <w:multiLevelType w:val="hybridMultilevel"/>
    <w:tmpl w:val="A7ACDD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6DD46B9"/>
    <w:multiLevelType w:val="hybridMultilevel"/>
    <w:tmpl w:val="D8C2409A"/>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num w:numId="1">
    <w:abstractNumId w:val="19"/>
  </w:num>
  <w:num w:numId="2">
    <w:abstractNumId w:val="28"/>
  </w:num>
  <w:num w:numId="3">
    <w:abstractNumId w:val="29"/>
  </w:num>
  <w:num w:numId="4">
    <w:abstractNumId w:val="23"/>
  </w:num>
  <w:num w:numId="5">
    <w:abstractNumId w:val="6"/>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8"/>
  </w:num>
  <w:num w:numId="10">
    <w:abstractNumId w:val="14"/>
  </w:num>
  <w:num w:numId="11">
    <w:abstractNumId w:val="22"/>
  </w:num>
  <w:num w:numId="12">
    <w:abstractNumId w:val="1"/>
  </w:num>
  <w:num w:numId="13">
    <w:abstractNumId w:val="2"/>
  </w:num>
  <w:num w:numId="14">
    <w:abstractNumId w:val="25"/>
  </w:num>
  <w:num w:numId="15">
    <w:abstractNumId w:val="27"/>
  </w:num>
  <w:num w:numId="16">
    <w:abstractNumId w:val="16"/>
  </w:num>
  <w:num w:numId="17">
    <w:abstractNumId w:val="5"/>
  </w:num>
  <w:num w:numId="18">
    <w:abstractNumId w:val="10"/>
  </w:num>
  <w:num w:numId="1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47"/>
        <w:lvlJc w:val="left"/>
        <w:rPr>
          <w:rFonts w:ascii="Times New Roman" w:hAnsi="Times New Roman" w:cs="Times New Roman" w:hint="default"/>
        </w:rPr>
      </w:lvl>
    </w:lvlOverride>
  </w:num>
  <w:num w:numId="22">
    <w:abstractNumId w:val="18"/>
  </w:num>
  <w:num w:numId="23">
    <w:abstractNumId w:val="20"/>
  </w:num>
  <w:num w:numId="24">
    <w:abstractNumId w:val="20"/>
    <w:lvlOverride w:ilvl="0">
      <w:lvl w:ilvl="0">
        <w:start w:val="1"/>
        <w:numFmt w:val="decimal"/>
        <w:lvlText w:val="%1)"/>
        <w:legacy w:legacy="1" w:legacySpace="0" w:legacyIndent="238"/>
        <w:lvlJc w:val="left"/>
        <w:rPr>
          <w:rFonts w:ascii="Times New Roman" w:hAnsi="Times New Roman" w:cs="Times New Roman" w:hint="default"/>
        </w:rPr>
      </w:lvl>
    </w:lvlOverride>
  </w:num>
  <w:num w:numId="25">
    <w:abstractNumId w:val="3"/>
  </w:num>
  <w:num w:numId="2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28">
    <w:abstractNumId w:val="4"/>
  </w:num>
  <w:num w:numId="2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0">
    <w:abstractNumId w:val="21"/>
  </w:num>
  <w:num w:numId="31">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32">
    <w:abstractNumId w:val="13"/>
  </w:num>
  <w:num w:numId="33">
    <w:abstractNumId w:val="11"/>
  </w:num>
  <w:num w:numId="34">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32"/>
        <w:lvlJc w:val="left"/>
        <w:rPr>
          <w:rFonts w:ascii="Times New Roman" w:hAnsi="Times New Roman" w:cs="Times New Roman" w:hint="default"/>
        </w:rPr>
      </w:lvl>
    </w:lvlOverride>
  </w:num>
  <w:num w:numId="36">
    <w:abstractNumId w:val="15"/>
  </w:num>
  <w:num w:numId="37">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46"/>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42"/>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23"/>
        <w:lvlJc w:val="left"/>
        <w:rPr>
          <w:rFonts w:ascii="Times New Roman" w:hAnsi="Times New Roman" w:cs="Times New Roman" w:hint="default"/>
        </w:rPr>
      </w:lvl>
    </w:lvlOverride>
  </w:num>
  <w:num w:numId="43">
    <w:abstractNumId w:val="9"/>
  </w:num>
  <w:num w:numId="44">
    <w:abstractNumId w:val="0"/>
    <w:lvlOverride w:ilvl="0">
      <w:lvl w:ilvl="0">
        <w:start w:val="65535"/>
        <w:numFmt w:val="bullet"/>
        <w:lvlText w:val="•"/>
        <w:legacy w:legacy="1" w:legacySpace="0" w:legacyIndent="156"/>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141"/>
        <w:lvlJc w:val="left"/>
        <w:rPr>
          <w:rFonts w:ascii="Times New Roman" w:hAnsi="Times New Roman" w:cs="Times New Roman" w:hint="default"/>
        </w:rPr>
      </w:lvl>
    </w:lvlOverride>
  </w:num>
  <w:num w:numId="46">
    <w:abstractNumId w:val="7"/>
  </w:num>
  <w:num w:numId="47">
    <w:abstractNumId w:val="24"/>
  </w:num>
  <w:num w:numId="4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465"/>
    <w:rsid w:val="000976E9"/>
    <w:rsid w:val="00197F81"/>
    <w:rsid w:val="001A70C1"/>
    <w:rsid w:val="002064E8"/>
    <w:rsid w:val="003536D8"/>
    <w:rsid w:val="00497509"/>
    <w:rsid w:val="00546CB4"/>
    <w:rsid w:val="00703465"/>
    <w:rsid w:val="00712462"/>
    <w:rsid w:val="007875BB"/>
    <w:rsid w:val="0084016D"/>
    <w:rsid w:val="0094758B"/>
    <w:rsid w:val="009944D2"/>
    <w:rsid w:val="00A63781"/>
    <w:rsid w:val="00B6035E"/>
    <w:rsid w:val="00B64BFA"/>
    <w:rsid w:val="00C6708E"/>
    <w:rsid w:val="00CF26CE"/>
    <w:rsid w:val="00D44A4F"/>
    <w:rsid w:val="00E33075"/>
    <w:rsid w:val="00E83CEF"/>
    <w:rsid w:val="00FB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chartTrackingRefBased/>
  <w15:docId w15:val="{40CB850E-6B7D-4A57-8352-6509AD11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F81"/>
    <w:rPr>
      <w:sz w:val="24"/>
      <w:szCs w:val="24"/>
    </w:rPr>
  </w:style>
  <w:style w:type="paragraph" w:styleId="5">
    <w:name w:val="heading 5"/>
    <w:basedOn w:val="a"/>
    <w:next w:val="a"/>
    <w:qFormat/>
    <w:rsid w:val="00CF26C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3465"/>
    <w:pPr>
      <w:jc w:val="center"/>
    </w:pPr>
    <w:rPr>
      <w:b/>
      <w:bCs/>
    </w:rPr>
  </w:style>
  <w:style w:type="paragraph" w:styleId="a4">
    <w:name w:val="Normal (Web)"/>
    <w:basedOn w:val="a"/>
    <w:rsid w:val="0094758B"/>
    <w:pPr>
      <w:spacing w:after="150"/>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530701">
      <w:bodyDiv w:val="1"/>
      <w:marLeft w:val="0"/>
      <w:marRight w:val="0"/>
      <w:marTop w:val="0"/>
      <w:marBottom w:val="0"/>
      <w:divBdr>
        <w:top w:val="none" w:sz="0" w:space="0" w:color="auto"/>
        <w:left w:val="none" w:sz="0" w:space="0" w:color="auto"/>
        <w:bottom w:val="none" w:sz="0" w:space="0" w:color="auto"/>
        <w:right w:val="none" w:sz="0" w:space="0" w:color="auto"/>
      </w:divBdr>
      <w:divsChild>
        <w:div w:id="213425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11303</Words>
  <Characters>64430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Маркетинговые стратегии в индустрии туризма и гостеприимства</vt:lpstr>
    </vt:vector>
  </TitlesOfParts>
  <Company/>
  <LinksUpToDate>false</LinksUpToDate>
  <CharactersWithSpaces>75582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Маркетинговые стратегии в индустрии туризма и гостеприимства</dc:title>
  <dc:subject/>
  <dc:creator>ASUS</dc:creator>
  <cp:keywords/>
  <dc:description/>
  <cp:lastModifiedBy>admin</cp:lastModifiedBy>
  <cp:revision>2</cp:revision>
  <dcterms:created xsi:type="dcterms:W3CDTF">2014-03-30T09:45:00Z</dcterms:created>
  <dcterms:modified xsi:type="dcterms:W3CDTF">2014-03-30T09:45:00Z</dcterms:modified>
</cp:coreProperties>
</file>