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27" w:rsidRDefault="00C55C27" w:rsidP="00A74011">
      <w:pPr>
        <w:rPr>
          <w:sz w:val="28"/>
          <w:szCs w:val="28"/>
        </w:rPr>
      </w:pPr>
    </w:p>
    <w:p w:rsidR="00A74011" w:rsidRDefault="00A74011" w:rsidP="00A74011">
      <w:pPr>
        <w:rPr>
          <w:sz w:val="28"/>
          <w:szCs w:val="28"/>
        </w:rPr>
      </w:pPr>
    </w:p>
    <w:p w:rsidR="00A74011" w:rsidRDefault="00A74011" w:rsidP="00A74011">
      <w:pPr>
        <w:pStyle w:val="1"/>
      </w:pPr>
      <w:r>
        <w:t>К О Н Т Р О Л Ь Н А Я     Р А Б О Т А</w:t>
      </w:r>
    </w:p>
    <w:p w:rsidR="00A74011" w:rsidRDefault="00A74011" w:rsidP="00A74011">
      <w:pPr>
        <w:rPr>
          <w:sz w:val="28"/>
        </w:rPr>
      </w:pPr>
    </w:p>
    <w:p w:rsidR="00A74011" w:rsidRDefault="00A74011" w:rsidP="00A74011">
      <w:pPr>
        <w:rPr>
          <w:sz w:val="28"/>
        </w:rPr>
      </w:pPr>
    </w:p>
    <w:p w:rsidR="00A74011" w:rsidRDefault="00A74011" w:rsidP="00A74011">
      <w:pPr>
        <w:rPr>
          <w:sz w:val="28"/>
        </w:rPr>
      </w:pPr>
    </w:p>
    <w:p w:rsidR="00A74011" w:rsidRDefault="00A74011" w:rsidP="00A74011">
      <w:pPr>
        <w:rPr>
          <w:sz w:val="28"/>
        </w:rPr>
      </w:pPr>
    </w:p>
    <w:p w:rsidR="00A74011" w:rsidRPr="00A74011" w:rsidRDefault="00A74011" w:rsidP="00A74011">
      <w:pPr>
        <w:pStyle w:val="2"/>
        <w:ind w:firstLine="0"/>
      </w:pPr>
      <w:r>
        <w:t>По предмету:   Социология</w:t>
      </w:r>
    </w:p>
    <w:p w:rsidR="00A74011" w:rsidRPr="00281BA1" w:rsidRDefault="00A74011" w:rsidP="00A74011">
      <w:pPr>
        <w:pStyle w:val="2"/>
        <w:ind w:firstLine="0"/>
        <w:rPr>
          <w:szCs w:val="28"/>
        </w:rPr>
      </w:pPr>
      <w:r w:rsidRPr="00281BA1">
        <w:rPr>
          <w:szCs w:val="28"/>
        </w:rPr>
        <w:t xml:space="preserve">На тему: </w:t>
      </w:r>
      <w:r>
        <w:rPr>
          <w:szCs w:val="28"/>
        </w:rPr>
        <w:t>Массовое сознание и массовые действия</w:t>
      </w:r>
    </w:p>
    <w:p w:rsidR="00A74011" w:rsidRDefault="00A74011" w:rsidP="00A74011"/>
    <w:p w:rsidR="00A74011" w:rsidRDefault="006E72F9" w:rsidP="00A74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4011" w:rsidRDefault="00A74011" w:rsidP="00A74011">
      <w:pPr>
        <w:jc w:val="center"/>
        <w:rPr>
          <w:sz w:val="32"/>
          <w:szCs w:val="32"/>
        </w:rPr>
      </w:pPr>
      <w:r w:rsidRPr="00B259D2">
        <w:rPr>
          <w:sz w:val="32"/>
          <w:szCs w:val="32"/>
        </w:rPr>
        <w:t>Содержание</w:t>
      </w:r>
    </w:p>
    <w:p w:rsidR="00A74011" w:rsidRDefault="00A74011" w:rsidP="00A74011">
      <w:pPr>
        <w:jc w:val="center"/>
        <w:rPr>
          <w:sz w:val="32"/>
          <w:szCs w:val="32"/>
        </w:rPr>
      </w:pPr>
    </w:p>
    <w:p w:rsidR="00A74011" w:rsidRDefault="00A74011" w:rsidP="0077105A">
      <w:pPr>
        <w:spacing w:line="360" w:lineRule="auto"/>
        <w:rPr>
          <w:sz w:val="28"/>
          <w:szCs w:val="28"/>
        </w:rPr>
      </w:pPr>
      <w:r w:rsidRPr="00917C2E">
        <w:rPr>
          <w:sz w:val="28"/>
          <w:szCs w:val="28"/>
        </w:rPr>
        <w:t>Введение</w:t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</w:r>
      <w:r w:rsidRPr="00917C2E">
        <w:rPr>
          <w:sz w:val="28"/>
          <w:szCs w:val="28"/>
        </w:rPr>
        <w:tab/>
        <w:t>3</w:t>
      </w:r>
    </w:p>
    <w:p w:rsidR="0077105A" w:rsidRPr="0077105A" w:rsidRDefault="0077105A" w:rsidP="0077105A">
      <w:pPr>
        <w:spacing w:line="360" w:lineRule="auto"/>
        <w:rPr>
          <w:sz w:val="28"/>
          <w:szCs w:val="28"/>
        </w:rPr>
      </w:pPr>
      <w:r w:rsidRPr="0077105A">
        <w:rPr>
          <w:sz w:val="28"/>
          <w:szCs w:val="28"/>
        </w:rPr>
        <w:t>Особенности массового сознания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77105A" w:rsidRDefault="0077105A" w:rsidP="0077105A">
      <w:pPr>
        <w:spacing w:line="360" w:lineRule="auto"/>
        <w:rPr>
          <w:sz w:val="28"/>
          <w:szCs w:val="28"/>
        </w:rPr>
      </w:pPr>
      <w:r w:rsidRPr="0077105A">
        <w:rPr>
          <w:sz w:val="28"/>
          <w:szCs w:val="28"/>
        </w:rPr>
        <w:t>Формы массового поведения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77105A" w:rsidRDefault="0077105A" w:rsidP="0077105A">
      <w:pPr>
        <w:spacing w:line="360" w:lineRule="auto"/>
        <w:rPr>
          <w:sz w:val="28"/>
          <w:szCs w:val="28"/>
        </w:rPr>
      </w:pPr>
      <w:r w:rsidRPr="0077105A">
        <w:rPr>
          <w:sz w:val="28"/>
          <w:szCs w:val="28"/>
        </w:rPr>
        <w:t>Виды масс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77105A" w:rsidRDefault="0077105A" w:rsidP="00771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A74011" w:rsidRPr="0077105A" w:rsidRDefault="0077105A" w:rsidP="00F210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  <w:r w:rsidR="00A74011">
        <w:br w:type="page"/>
      </w:r>
      <w:r w:rsidR="00A74011" w:rsidRPr="00A74011">
        <w:rPr>
          <w:sz w:val="40"/>
          <w:szCs w:val="40"/>
        </w:rPr>
        <w:t>Введение</w:t>
      </w:r>
    </w:p>
    <w:p w:rsidR="00A74011" w:rsidRPr="00A74011" w:rsidRDefault="00A74011" w:rsidP="00737B49">
      <w:pPr>
        <w:spacing w:line="360" w:lineRule="auto"/>
        <w:ind w:firstLine="539"/>
        <w:rPr>
          <w:sz w:val="28"/>
          <w:szCs w:val="28"/>
        </w:rPr>
      </w:pPr>
      <w:r w:rsidRPr="00A74011">
        <w:rPr>
          <w:sz w:val="28"/>
          <w:szCs w:val="28"/>
        </w:rPr>
        <w:t xml:space="preserve">Вопрос о «массовизации» современного общества стал в современности одной из ведущих и разрабатываемых проблем. Определение «массовый» стало чрезвычайно распространено и популярно в нашей жизни. Взять хотя бы привычные словосочетания «средства массовой информации», «массовые выступления», «…приобретают массовый характер», «продукт массового потребления» и т.п. Все это свидетельствует о фактической жизнедеятельности феномена «массовое сознание», существование и функционирование которого до сих пор вызывает ряд противоречивых осмыслений и оценок. </w:t>
      </w:r>
    </w:p>
    <w:p w:rsidR="00A74011" w:rsidRDefault="00A74011" w:rsidP="00737B49">
      <w:pPr>
        <w:spacing w:line="360" w:lineRule="auto"/>
        <w:ind w:firstLine="539"/>
        <w:rPr>
          <w:sz w:val="28"/>
          <w:szCs w:val="28"/>
        </w:rPr>
      </w:pPr>
      <w:r w:rsidRPr="00A74011">
        <w:rPr>
          <w:sz w:val="28"/>
          <w:szCs w:val="28"/>
        </w:rPr>
        <w:t xml:space="preserve">По всему, носителями массового сознания так или иначе являются массы. Однако разобраться в том, что из себя представляют массы, является достаточно трудной задачей. Известные авторы, изучающие данную проблематику, по - разному понимают и оценивают этот феномен. Западные исследователи в конечном итоге так и не пришли к единому мнению о смысле центрального понятия «массы», лежащего в основе исследования массового сознания. </w:t>
      </w:r>
    </w:p>
    <w:p w:rsidR="00A74011" w:rsidRPr="00737B49" w:rsidRDefault="00A74011" w:rsidP="0077105A">
      <w:pPr>
        <w:spacing w:before="120" w:line="360" w:lineRule="auto"/>
        <w:ind w:firstLine="539"/>
        <w:rPr>
          <w:sz w:val="28"/>
          <w:szCs w:val="28"/>
        </w:rPr>
      </w:pPr>
      <w:r w:rsidRPr="00737B49">
        <w:rPr>
          <w:sz w:val="28"/>
          <w:szCs w:val="28"/>
        </w:rPr>
        <w:t>«Массовое сознание - это один из видов общественного сознания, наиболее реальная форма его практического существования и воплощения; особый специфический вид сознания общества, свойственный «массам», определяемый как совпадение в какой-то момент (совмещение или пересечение) основных и наиболее значимых компонентов сознания большого числа разнообразных «классических групп» общества (больших и малых</w:t>
      </w:r>
      <w:r w:rsidR="0077105A">
        <w:rPr>
          <w:sz w:val="28"/>
          <w:szCs w:val="28"/>
        </w:rPr>
        <w:t>), однако несводимый к ним.»</w:t>
      </w:r>
    </w:p>
    <w:p w:rsidR="00A74011" w:rsidRDefault="00A74011" w:rsidP="00737B49">
      <w:pPr>
        <w:jc w:val="center"/>
        <w:rPr>
          <w:sz w:val="40"/>
          <w:szCs w:val="40"/>
        </w:rPr>
      </w:pPr>
      <w:r>
        <w:rPr>
          <w:sz w:val="28"/>
          <w:szCs w:val="28"/>
        </w:rPr>
        <w:br w:type="page"/>
      </w:r>
      <w:r w:rsidR="00737B49" w:rsidRPr="00737B49">
        <w:rPr>
          <w:sz w:val="40"/>
          <w:szCs w:val="40"/>
        </w:rPr>
        <w:t>Особенности массового сознания</w:t>
      </w:r>
    </w:p>
    <w:p w:rsidR="00737B49" w:rsidRPr="00737B49" w:rsidRDefault="00737B49" w:rsidP="00737B49">
      <w:pPr>
        <w:jc w:val="center"/>
        <w:rPr>
          <w:sz w:val="40"/>
          <w:szCs w:val="40"/>
        </w:rPr>
      </w:pP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Массовое сознание не существует само по себе, а связано с реальными процессами, сопровождающими жизнь людей в обществе. Специфическими особенностями массового сознания являются нормы, обычаи, оценочные представления и потребности, которые выражают реально существующие в обществе ценности и нормы.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В массовом сознании людей всегда присутствуют, по крайней мере, два основных слоя: сознание обыденное в узком смысле этого слова и сознание практическое. К обыденному сознанию относится все то, что связано с повседневными потребностями. А практическое мышление включает в себя весь жизненный опыт человека. Наличие в массовом сознании противоречивых элементов является основой для его оценки как очень изменчивого, подвижного. Подвижность и изменчивость характерны для некоторых элементов сознания – мнений, слухов, которые непосредственно и быстро отражают изменения в жизни. В целом же массовое сознание благодаря традиционным формам закрепления отличается инерционностью, консерватизмом, стереотипностью.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Массовое сознание имеет ряд особенностей: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1) сложность и противоречивость – в массовом сознании присутствуют несовместимые взгляды – прогрессивные и негативные реакции;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2) синкретизм;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3) размытость, фрагментарность, аморфность, разорванность и др.;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4) эмоциональность;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5) «упрощенное» отражение социальной действительности.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Сопротивление массового сознания общественным преобразованиям может носить: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1) радикальный характер бунта;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2) пассивный характер молчаливого сопротивления – «психология социальной инерции».</w:t>
      </w:r>
    </w:p>
    <w:p w:rsidR="00737B49" w:rsidRPr="000350F3" w:rsidRDefault="00737B49" w:rsidP="00737B49">
      <w:pPr>
        <w:spacing w:line="360" w:lineRule="auto"/>
        <w:ind w:firstLine="540"/>
        <w:rPr>
          <w:sz w:val="28"/>
          <w:szCs w:val="28"/>
        </w:rPr>
      </w:pPr>
      <w:r w:rsidRPr="000350F3">
        <w:rPr>
          <w:sz w:val="28"/>
          <w:szCs w:val="28"/>
        </w:rPr>
        <w:t>Массовые действия могут быть слабо организованными (паника, погромы), либо достаточно подготовленными и организованными (демонстрации, революции, террористические акты, войны).  Многое зависит от того, осознается ситуация или нет, нашлись ли организаторы и лидеры, способные руководить остальными, или нет.</w:t>
      </w:r>
    </w:p>
    <w:p w:rsidR="00737B49" w:rsidRDefault="00737B49" w:rsidP="00737B49">
      <w:pPr>
        <w:jc w:val="center"/>
        <w:rPr>
          <w:sz w:val="40"/>
          <w:szCs w:val="40"/>
        </w:rPr>
      </w:pPr>
      <w:r>
        <w:rPr>
          <w:sz w:val="28"/>
          <w:szCs w:val="28"/>
        </w:rPr>
        <w:br w:type="page"/>
      </w:r>
      <w:r w:rsidRPr="00737B49">
        <w:rPr>
          <w:sz w:val="40"/>
          <w:szCs w:val="40"/>
        </w:rPr>
        <w:t>Формы массового поведения</w:t>
      </w:r>
    </w:p>
    <w:p w:rsidR="00737B49" w:rsidRPr="00737B49" w:rsidRDefault="00737B49" w:rsidP="00737B49">
      <w:pPr>
        <w:jc w:val="center"/>
        <w:rPr>
          <w:sz w:val="40"/>
          <w:szCs w:val="40"/>
        </w:rPr>
      </w:pP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Существуют различные формы массового поведения.</w:t>
      </w: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Массовая истерия – состояние всеобщей нервозности, повышенной возбудимости и страха. Слухи – совокупность сведений, которые возникают из анонимных источников и распространяются по неформальным каналам. Паника – такая форма массового поведения, когда люди, столкнувшись с опасностью, проявляют нескоординированные реакции. Погром – коллективный акт насилия, предпринятый неконтролируемой и эмоционально возбужденной толпой против собственности или личности. Бунт – собирательное понятие, обозначающее ряд стихийных форм коллективного протеста: мятеж, волнение, смута, восстание.</w:t>
      </w: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Различают несколько форм организованного протеста:</w:t>
      </w: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- открытый пассивный протест (невыполнение приказов, неподчинение, невыход на работу);</w:t>
      </w: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- скрытый пассивный протест ( подстрекательство к сопротивлению, заговор, расклеивание листовок, работа с прохладцей);</w:t>
      </w: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- открытый активный протест (митинги, демонстрации, забастовки, стачки);</w:t>
      </w: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- скрытый активный протест и сопротивление (террористическая борьба, создание политической нелегальной партии, подготовка военного переворота).</w:t>
      </w: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Средства массовой информации в современном обществе могут контролировать основную часть информационного поля личности. Быстрая изменчивость информации приводит к стиранию традиционных форм мышления. Телевидение, как важнейший источник информации, является мощным средством воздействия и даже манипулирования массовым сознанием людей. Западные социологи считают, что массовые опросы общественного мнения не выявляют реального представления о состоянии массового сознания, а являются средством формирования общественного мнения, воздействия на него; создаются возможности манипулировать массовым сознанием.</w:t>
      </w:r>
    </w:p>
    <w:p w:rsidR="00737B49" w:rsidRPr="000350F3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Термин «манипулировать» первоначально означал «управлять со знанием дела», а сейчас трактуется как «ловкое и коварное воздействие на людей с целью достижения личной выгоды неблаговидными средствами», как психическое воздействие, которое осуществляется тайно, а следовательно, во вред тем, на кого оно направлено.</w:t>
      </w:r>
    </w:p>
    <w:p w:rsidR="00737B49" w:rsidRDefault="00737B49" w:rsidP="00737B49">
      <w:pPr>
        <w:spacing w:line="360" w:lineRule="auto"/>
        <w:ind w:firstLine="720"/>
        <w:rPr>
          <w:sz w:val="28"/>
          <w:szCs w:val="28"/>
        </w:rPr>
      </w:pPr>
      <w:r w:rsidRPr="000350F3">
        <w:rPr>
          <w:sz w:val="28"/>
          <w:szCs w:val="28"/>
        </w:rPr>
        <w:t>В теориях У.Липпмана, Э.Бернайса предлагается управлять массовым сознанием в интересах господствующих классов с помощью методов воздействия на инстинктивно эмоциональную сторону психики человека, например, через метод «создания бытия», когда организуется внешний возбудитель так, чтобы он, воздействуя на инстинкты и эмоции, эксплуатировал бы наличный стереотип людей или разрушал его и создавал новый.</w:t>
      </w:r>
    </w:p>
    <w:p w:rsidR="00A6476E" w:rsidRPr="00A6476E" w:rsidRDefault="00A6476E" w:rsidP="00A6476E">
      <w:pPr>
        <w:spacing w:line="360" w:lineRule="auto"/>
        <w:ind w:firstLine="720"/>
        <w:jc w:val="center"/>
        <w:rPr>
          <w:sz w:val="40"/>
          <w:szCs w:val="40"/>
        </w:rPr>
      </w:pPr>
      <w:r>
        <w:rPr>
          <w:sz w:val="28"/>
          <w:szCs w:val="28"/>
        </w:rPr>
        <w:br w:type="page"/>
      </w:r>
      <w:r w:rsidRPr="00A6476E">
        <w:rPr>
          <w:sz w:val="40"/>
          <w:szCs w:val="40"/>
        </w:rPr>
        <w:t>Виды масс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Чтобы определиться с тем, кто является носителем массового сознания, представляется возможным обратиться к философскому словарю, где дается следующее определение: «Массы – это ситуативно возникающие (существующие) социальные общности, вероятностные по своей природе, гетерогенные по составу и статистические по формам выражения (функционирования)». Это определение хотя и нуждается в совершенствовании, однако, на наш взгляд, вполне способно осветить наиболее значимые характеристики особого типа сознания, носителем которого являются массы, и которое, собственно, можно назвать массовым сознанием. Основной недостаток указанного определения - это обобщающий и в некоторой степени абстрактный характер: фиксируя основные свойства всякой массы, оно принципиально ограничено в операциональном использовании при анализе тех или иных конкретных массовых явлений и процессов.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Понятие «масса» можно конкретизировать по ряду оснований. В первую очередь, – в зависимости от таких формальных свойств рассматриваемых совокупностей (индивидов), как их относительная величина, упорядоченность в пространстве, наличие непосредственных связей (между индивидами), способ возникновения. Представляется, что в соответствии с названными признаками, можно различать следующие виды масс: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•  большие и малые,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•  устойчивые (постоянно функционирующие) и неустойчивые (импульсные),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•  сгруппированные и не сгруппированные,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•  контактные и неконтактные,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•  спонтанные (стихийно возникающие) и организуемые (институционально порождаемые),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•  состоящие из представителей одного класса (социального слоя) и нескольких, различных классов (слоев).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Соответственно, с учетом всех этих признаков, тех или иных их значений, может быть описана и каждая конкретная масса. Так, например, толпа – малая, неустойчивая, сгруппированная, контактная, стихийно возникающая масса; аудитория телевидения – большая, устойчивая не сгруппированная, неконтактная, отчасти организуемая – отчасти стихийная масса и т.д.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Д.В. Ольшанский в «Основах политической психологии» , опираясь на исследователей в данной области, приводит следующую обобщающую классификацию масс: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в одних случаях под массой понималось «недифференцированное множество», нечто вроде абсолютно гетерогенной аудитории средств массовой информации, в противовес иным, более гомогенным сегментам общества (Г. Блумер).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В других - «суждение некомпетентных», характеризующее низкое качество современной цивилизации и являющееся результатом ослабления руководящих позиций просвещенной элиты (Х. Ортега-и-Гассет).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В третьих, - «механизированное общество», в котором человек является придатком машины, дегуманизированным элементом «суммы социальных технологий» (Ф. Г. Юнгер).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В четвертых, - «бюрократическое общество», отличающееся широко расчлененной организацией, в которой принятие решений допускается исключительно на высших этажах иерархии (Г. Зиммель, М. Вебер, К. Манн-гейм). 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В пятых, - «толпа», общество, отличающееся отсутствием различий, однообразием, бесцельностью, отчуждением, недостатком интеграции (Э. Ледерер, X. Арендт). </w:t>
      </w:r>
    </w:p>
    <w:p w:rsidR="00A74011" w:rsidRDefault="00A6476E" w:rsidP="00A74011">
      <w:pPr>
        <w:jc w:val="center"/>
        <w:rPr>
          <w:sz w:val="40"/>
          <w:szCs w:val="40"/>
        </w:rPr>
      </w:pPr>
      <w:r>
        <w:rPr>
          <w:sz w:val="28"/>
          <w:szCs w:val="28"/>
        </w:rPr>
        <w:br w:type="page"/>
      </w:r>
      <w:r w:rsidRPr="00A6476E">
        <w:rPr>
          <w:sz w:val="40"/>
          <w:szCs w:val="40"/>
        </w:rPr>
        <w:t>Заключение</w:t>
      </w:r>
    </w:p>
    <w:p w:rsidR="00A6476E" w:rsidRPr="00A6476E" w:rsidRDefault="00A6476E" w:rsidP="00A6476E">
      <w:pPr>
        <w:spacing w:line="360" w:lineRule="auto"/>
        <w:ind w:firstLine="720"/>
        <w:rPr>
          <w:sz w:val="28"/>
          <w:szCs w:val="28"/>
        </w:rPr>
      </w:pPr>
      <w:r w:rsidRPr="00A6476E">
        <w:rPr>
          <w:sz w:val="28"/>
          <w:szCs w:val="28"/>
        </w:rPr>
        <w:t xml:space="preserve">Подводя итог всему сказанному, можно добавить что, чем бы в конечном итоге не являлись массы, они существуют в тех или иных формах. Есть основания полагать, что массовое сознание отражает наиболее значимые с исторической, политической, экономической, социальной точки зрения события, происходящие в самом обществе; ценностные ориентации, интересы и потребности в различных сферах жизни людей. Манипуляция сознанием, реклама, национализм, феминизм, политические игры, компьютеризация – далеко не весь спектр преломления массового сознания. Безусловно, все эти феномены требуют отдельного осмысления для решения основной задачи – обеспечения благополучной жизнедеятельности массы людей в нашей стране и общества в целом. </w:t>
      </w:r>
    </w:p>
    <w:p w:rsidR="00A6476E" w:rsidRDefault="0077105A" w:rsidP="00A74011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  <w:t>Список литературы</w:t>
      </w:r>
    </w:p>
    <w:p w:rsidR="0077105A" w:rsidRDefault="0077105A" w:rsidP="00A74011">
      <w:pPr>
        <w:jc w:val="center"/>
        <w:rPr>
          <w:sz w:val="40"/>
          <w:szCs w:val="40"/>
        </w:rPr>
      </w:pPr>
    </w:p>
    <w:p w:rsidR="0077105A" w:rsidRDefault="0077105A" w:rsidP="0077105A">
      <w:r>
        <w:t xml:space="preserve">Канетти Э. Масса и власть. М.,1960 // http://lib.ru/POLITOLOG </w:t>
      </w:r>
    </w:p>
    <w:p w:rsidR="0077105A" w:rsidRDefault="0077105A" w:rsidP="0077105A"/>
    <w:p w:rsidR="0077105A" w:rsidRDefault="0077105A" w:rsidP="0077105A">
      <w:r>
        <w:t xml:space="preserve">Ортега-и-Гассет Х. Восстание масс. Изд. Аст, 2003 </w:t>
      </w:r>
    </w:p>
    <w:p w:rsidR="0077105A" w:rsidRDefault="0077105A" w:rsidP="0077105A"/>
    <w:p w:rsidR="0077105A" w:rsidRDefault="0077105A" w:rsidP="0077105A">
      <w:r>
        <w:t>Ольшанский Д.В. Основы политической психологии. — Екатеринбург: Деловая книга, 2001. Информация: http://gosprav.ru/olshansky_psychology</w:t>
      </w:r>
    </w:p>
    <w:p w:rsidR="0077105A" w:rsidRDefault="0077105A" w:rsidP="0077105A">
      <w:pPr>
        <w:rPr>
          <w:sz w:val="40"/>
          <w:szCs w:val="40"/>
        </w:rPr>
      </w:pPr>
    </w:p>
    <w:p w:rsidR="0077105A" w:rsidRPr="00A6476E" w:rsidRDefault="0077105A" w:rsidP="0077105A">
      <w:pPr>
        <w:rPr>
          <w:sz w:val="40"/>
          <w:szCs w:val="40"/>
        </w:rPr>
      </w:pPr>
      <w:bookmarkStart w:id="0" w:name="_GoBack"/>
      <w:bookmarkEnd w:id="0"/>
    </w:p>
    <w:sectPr w:rsidR="0077105A" w:rsidRPr="00A6476E" w:rsidSect="0077105A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F9" w:rsidRDefault="006E72F9">
      <w:r>
        <w:separator/>
      </w:r>
    </w:p>
  </w:endnote>
  <w:endnote w:type="continuationSeparator" w:id="0">
    <w:p w:rsidR="006E72F9" w:rsidRDefault="006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F9" w:rsidRDefault="006E72F9" w:rsidP="0077105A">
    <w:pPr>
      <w:pStyle w:val="a5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55C27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F9" w:rsidRDefault="006E72F9">
      <w:r>
        <w:separator/>
      </w:r>
    </w:p>
  </w:footnote>
  <w:footnote w:type="continuationSeparator" w:id="0">
    <w:p w:rsidR="006E72F9" w:rsidRDefault="006E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011"/>
    <w:rsid w:val="006A3B7C"/>
    <w:rsid w:val="006E72F9"/>
    <w:rsid w:val="00737B49"/>
    <w:rsid w:val="00755CDC"/>
    <w:rsid w:val="0077105A"/>
    <w:rsid w:val="007E6FDD"/>
    <w:rsid w:val="00A6476E"/>
    <w:rsid w:val="00A74011"/>
    <w:rsid w:val="00B47C91"/>
    <w:rsid w:val="00C55C27"/>
    <w:rsid w:val="00E85E59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6ACC1-B860-4010-9C8D-53EDC044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11"/>
    <w:rPr>
      <w:sz w:val="24"/>
      <w:szCs w:val="24"/>
    </w:rPr>
  </w:style>
  <w:style w:type="paragraph" w:styleId="1">
    <w:name w:val="heading 1"/>
    <w:basedOn w:val="a"/>
    <w:next w:val="a"/>
    <w:qFormat/>
    <w:rsid w:val="00A74011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A74011"/>
    <w:pPr>
      <w:keepNext/>
      <w:spacing w:line="480" w:lineRule="auto"/>
      <w:ind w:firstLine="720"/>
      <w:jc w:val="both"/>
      <w:outlineLvl w:val="1"/>
    </w:pPr>
    <w:rPr>
      <w:spacing w:val="40"/>
      <w:sz w:val="28"/>
    </w:rPr>
  </w:style>
  <w:style w:type="paragraph" w:styleId="3">
    <w:name w:val="heading 3"/>
    <w:basedOn w:val="a"/>
    <w:next w:val="a"/>
    <w:qFormat/>
    <w:rsid w:val="00A74011"/>
    <w:pPr>
      <w:keepNext/>
      <w:jc w:val="both"/>
      <w:outlineLvl w:val="2"/>
    </w:pPr>
    <w:rPr>
      <w:spacing w:val="40"/>
      <w:sz w:val="28"/>
    </w:rPr>
  </w:style>
  <w:style w:type="paragraph" w:styleId="4">
    <w:name w:val="heading 4"/>
    <w:basedOn w:val="a"/>
    <w:next w:val="a"/>
    <w:qFormat/>
    <w:rsid w:val="00A74011"/>
    <w:pPr>
      <w:keepNext/>
      <w:jc w:val="both"/>
      <w:outlineLvl w:val="3"/>
    </w:pPr>
    <w:rPr>
      <w:b/>
      <w:bCs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74011"/>
    <w:pPr>
      <w:jc w:val="center"/>
    </w:pPr>
    <w:rPr>
      <w:b/>
      <w:bCs/>
      <w:sz w:val="28"/>
    </w:rPr>
  </w:style>
  <w:style w:type="paragraph" w:styleId="a4">
    <w:name w:val="header"/>
    <w:basedOn w:val="a"/>
    <w:rsid w:val="0077105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710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Sky Warrior</dc:creator>
  <cp:keywords/>
  <dc:description/>
  <cp:lastModifiedBy>admin</cp:lastModifiedBy>
  <cp:revision>2</cp:revision>
  <dcterms:created xsi:type="dcterms:W3CDTF">2014-04-16T23:55:00Z</dcterms:created>
  <dcterms:modified xsi:type="dcterms:W3CDTF">2014-04-16T23:55:00Z</dcterms:modified>
</cp:coreProperties>
</file>