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B1" w:rsidRDefault="00E41EB1">
      <w:pPr>
        <w:pStyle w:val="a3"/>
        <w:spacing w:line="360" w:lineRule="auto"/>
        <w:rPr>
          <w:rFonts w:ascii="Courier New" w:hAnsi="Courier New" w:cs="Courier New"/>
          <w:u w:val="single"/>
        </w:rPr>
      </w:pPr>
      <w:r>
        <w:rPr>
          <w:rFonts w:ascii="Courier New" w:hAnsi="Courier New" w:cs="Courier New"/>
          <w:u w:val="single"/>
        </w:rPr>
        <w:t>Оглавление</w:t>
      </w:r>
    </w:p>
    <w:p w:rsidR="00E41EB1" w:rsidRDefault="00E41EB1">
      <w:pPr>
        <w:pStyle w:val="a3"/>
        <w:spacing w:line="360" w:lineRule="auto"/>
        <w:rPr>
          <w:rFonts w:ascii="Courier New" w:hAnsi="Courier New" w:cs="Courier New"/>
        </w:rPr>
      </w:pP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1.Введение____________________________________________2</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2.Учет кассовых операций______________________________2</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3.Наиболее распространенные нарушения_________________10</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4.</w:t>
      </w:r>
      <w:r>
        <w:t xml:space="preserve"> </w:t>
      </w:r>
      <w:r>
        <w:rPr>
          <w:rFonts w:ascii="Courier New" w:hAnsi="Courier New" w:cs="Courier New"/>
          <w:b w:val="0"/>
          <w:bCs w:val="0"/>
          <w:sz w:val="24"/>
        </w:rPr>
        <w:t>Материальная ответственность работников, связанных с ведением кассовых операций____________________________13</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5. Экспертиза нарушений кассовых операций и расчетов с подотчетными лицами___________________________________16</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6.Заключение__________________________________________20</w:t>
      </w:r>
    </w:p>
    <w:p w:rsidR="00E41EB1" w:rsidRDefault="00E41EB1">
      <w:pPr>
        <w:pStyle w:val="a3"/>
        <w:spacing w:line="360" w:lineRule="auto"/>
        <w:ind w:left="360"/>
        <w:jc w:val="left"/>
        <w:rPr>
          <w:rFonts w:ascii="Courier New" w:hAnsi="Courier New" w:cs="Courier New"/>
          <w:b w:val="0"/>
          <w:bCs w:val="0"/>
          <w:sz w:val="24"/>
        </w:rPr>
      </w:pPr>
      <w:r>
        <w:rPr>
          <w:rFonts w:ascii="Courier New" w:hAnsi="Courier New" w:cs="Courier New"/>
          <w:b w:val="0"/>
          <w:bCs w:val="0"/>
          <w:sz w:val="24"/>
        </w:rPr>
        <w:t>7.Приложение__________________________________________21</w:t>
      </w:r>
    </w:p>
    <w:p w:rsidR="00E41EB1" w:rsidRDefault="00E41EB1">
      <w:pPr>
        <w:pStyle w:val="a3"/>
        <w:spacing w:line="360" w:lineRule="auto"/>
        <w:ind w:left="360"/>
        <w:jc w:val="left"/>
        <w:rPr>
          <w:rFonts w:ascii="Courier New" w:hAnsi="Courier New" w:cs="Courier New"/>
          <w:sz w:val="24"/>
        </w:rPr>
      </w:pPr>
      <w:r>
        <w:rPr>
          <w:rFonts w:ascii="Courier New" w:hAnsi="Courier New" w:cs="Courier New"/>
          <w:b w:val="0"/>
          <w:bCs w:val="0"/>
          <w:sz w:val="24"/>
        </w:rPr>
        <w:t>8.Список использованной литературы____________________25</w:t>
      </w: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jc w:val="both"/>
        <w:rPr>
          <w:rFonts w:ascii="Courier New" w:hAnsi="Courier New" w:cs="Courier New"/>
          <w:sz w:val="24"/>
        </w:rPr>
      </w:pPr>
    </w:p>
    <w:p w:rsidR="00E41EB1" w:rsidRDefault="00E41EB1">
      <w:pPr>
        <w:pStyle w:val="a3"/>
        <w:spacing w:line="360" w:lineRule="auto"/>
        <w:rPr>
          <w:rFonts w:ascii="Courier New" w:hAnsi="Courier New" w:cs="Courier New"/>
          <w:u w:val="single"/>
        </w:rPr>
      </w:pPr>
      <w:r>
        <w:rPr>
          <w:rFonts w:ascii="Courier New" w:hAnsi="Courier New" w:cs="Courier New"/>
          <w:u w:val="single"/>
        </w:rPr>
        <w:t>Введение</w:t>
      </w:r>
    </w:p>
    <w:p w:rsidR="00E41EB1" w:rsidRDefault="00E41EB1">
      <w:pPr>
        <w:pStyle w:val="a5"/>
        <w:spacing w:line="360" w:lineRule="auto"/>
      </w:pPr>
      <w:r>
        <w:t>В своей деятельности любое предприятие сталкивается с выдачей и получением наличных денежных средств. Для этого на предприятии должна быть организована работа кассы в соответствии с письмом Банка России от 22.09.93 N 40, который является основным нормативным актом по регулированию кассовых операций в Российской Федерации и применяется всеми предприятиями, объединениями, организациями и учреждениями (включая общественные организации).</w:t>
      </w:r>
    </w:p>
    <w:p w:rsidR="00E41EB1" w:rsidRDefault="00E41EB1">
      <w:pPr>
        <w:spacing w:line="360" w:lineRule="auto"/>
        <w:jc w:val="both"/>
        <w:rPr>
          <w:rFonts w:ascii="Courier New" w:hAnsi="Courier New" w:cs="Courier New"/>
          <w:lang w:val="ru-RU"/>
        </w:rPr>
      </w:pPr>
      <w:r>
        <w:rPr>
          <w:rFonts w:ascii="Courier New" w:hAnsi="Courier New" w:cs="Courier New"/>
          <w:lang w:val="ru-RU"/>
        </w:rPr>
        <w:t>Этим письмом введен «Порядок ведения кассовых операций в Российской Федерации</w:t>
      </w:r>
      <w:r>
        <w:rPr>
          <w:rFonts w:ascii="Courier New" w:hAnsi="Courier New" w:cs="Courier New"/>
          <w:b/>
          <w:bCs/>
          <w:lang w:val="ru-RU"/>
        </w:rPr>
        <w:t xml:space="preserve">» </w:t>
      </w:r>
      <w:r>
        <w:rPr>
          <w:rFonts w:ascii="Courier New" w:hAnsi="Courier New" w:cs="Courier New"/>
          <w:lang w:val="ru-RU"/>
        </w:rPr>
        <w:t>В соответствии с п. 39 Порядка ответственность за соблюдение Порядка ведения кассовых операций возлагается на руководителей предприятий, главных бухгалтеров и кассиров.</w:t>
      </w:r>
    </w:p>
    <w:p w:rsidR="00E41EB1" w:rsidRDefault="00E41EB1">
      <w:pPr>
        <w:pStyle w:val="3"/>
        <w:spacing w:line="360" w:lineRule="auto"/>
        <w:rPr>
          <w:rFonts w:ascii="Courier New" w:hAnsi="Courier New" w:cs="Courier New"/>
          <w:sz w:val="24"/>
        </w:rPr>
      </w:pPr>
    </w:p>
    <w:p w:rsidR="00E41EB1" w:rsidRDefault="00E41EB1">
      <w:pPr>
        <w:pStyle w:val="3"/>
        <w:spacing w:line="360" w:lineRule="auto"/>
        <w:jc w:val="center"/>
        <w:rPr>
          <w:rFonts w:ascii="Courier New" w:hAnsi="Courier New" w:cs="Courier New"/>
          <w:u w:val="single"/>
        </w:rPr>
      </w:pPr>
      <w:r>
        <w:rPr>
          <w:rFonts w:ascii="Courier New" w:hAnsi="Courier New" w:cs="Courier New"/>
          <w:u w:val="single"/>
        </w:rPr>
        <w:t>Учет кассовых операций</w:t>
      </w:r>
    </w:p>
    <w:p w:rsidR="00E41EB1" w:rsidRDefault="00E41EB1">
      <w:pPr>
        <w:pStyle w:val="a6"/>
        <w:spacing w:line="360" w:lineRule="auto"/>
        <w:jc w:val="both"/>
        <w:rPr>
          <w:rFonts w:eastAsia="MS Mincho"/>
          <w:sz w:val="24"/>
          <w:lang w:val="ru-RU"/>
        </w:rPr>
      </w:pPr>
      <w:r>
        <w:rPr>
          <w:rFonts w:eastAsia="MS Mincho"/>
          <w:sz w:val="24"/>
          <w:lang w:val="ru-RU"/>
        </w:rPr>
        <w:t>Для осуществления расчетов наличными деньгами (выдачи заработной платы, денег на командировочные расходы и т.п.) предприятие должно иметь кассу .</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Помещение кассы должно быть специально оборудовано дляо беспечения сохранности денежных средств в соответствии с"Едиными требованиями по технической укрепленности и оборудованию сигнализацией помещений касс  предприятий" (Приложение № 3 к Порядку ведения кассовых операций в Российской Федерации).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Кассовые операции выполняет отдельный работник предприятия -кассир .</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При небольшом объеме движения денежных средств в кассе обязанности  кассира целесообразно возложить на одного из работников в порядке совмещения.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Предприятие может иметь наличные деньги в кассе в пределах, устанавливаемых банком, обслуживающим это предприятие по согласованию с его руководителем в соответствии с банковскими правилами.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Наличные деньги в размерах, превышающих, установленные банком пределы могут храниться только во время выплаты заработной платы, но не свыше трех дней.</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Кассовые операции проводятся в следующем порядке:</w:t>
      </w:r>
    </w:p>
    <w:p w:rsidR="00E41EB1" w:rsidRDefault="00E41EB1">
      <w:pPr>
        <w:pStyle w:val="a6"/>
        <w:numPr>
          <w:ilvl w:val="0"/>
          <w:numId w:val="2"/>
        </w:numPr>
        <w:spacing w:line="360" w:lineRule="auto"/>
        <w:rPr>
          <w:rFonts w:eastAsia="MS Mincho"/>
          <w:sz w:val="24"/>
          <w:lang w:val="ru-RU"/>
        </w:rPr>
      </w:pPr>
      <w:r>
        <w:rPr>
          <w:rFonts w:eastAsia="MS Mincho"/>
          <w:sz w:val="24"/>
          <w:lang w:val="ru-RU"/>
        </w:rPr>
        <w:t>оформление первичных документов по приходу и расходу</w:t>
      </w:r>
    </w:p>
    <w:p w:rsidR="00E41EB1" w:rsidRDefault="00E41EB1">
      <w:pPr>
        <w:pStyle w:val="a6"/>
        <w:numPr>
          <w:ilvl w:val="0"/>
          <w:numId w:val="2"/>
        </w:numPr>
        <w:spacing w:line="360" w:lineRule="auto"/>
        <w:rPr>
          <w:rFonts w:eastAsia="MS Mincho"/>
          <w:sz w:val="24"/>
          <w:lang w:val="ru-RU"/>
        </w:rPr>
      </w:pPr>
      <w:r>
        <w:rPr>
          <w:rFonts w:eastAsia="MS Mincho"/>
          <w:sz w:val="24"/>
          <w:lang w:val="ru-RU"/>
        </w:rPr>
        <w:t>регистрация первичных документов в журнале регистрации</w:t>
      </w:r>
    </w:p>
    <w:p w:rsidR="00E41EB1" w:rsidRDefault="00E41EB1">
      <w:pPr>
        <w:pStyle w:val="a6"/>
        <w:numPr>
          <w:ilvl w:val="0"/>
          <w:numId w:val="2"/>
        </w:numPr>
        <w:spacing w:line="360" w:lineRule="auto"/>
        <w:rPr>
          <w:rFonts w:eastAsia="MS Mincho"/>
          <w:sz w:val="24"/>
          <w:lang w:val="ru-RU"/>
        </w:rPr>
      </w:pPr>
      <w:r>
        <w:rPr>
          <w:rFonts w:eastAsia="MS Mincho"/>
          <w:sz w:val="24"/>
          <w:lang w:val="ru-RU"/>
        </w:rPr>
        <w:t>записи в кассовую книгу (под копирку в двух экземплярах),ежедневное подведение остатка по кассовой книге</w:t>
      </w:r>
    </w:p>
    <w:p w:rsidR="00E41EB1" w:rsidRDefault="00E41EB1">
      <w:pPr>
        <w:pStyle w:val="a6"/>
        <w:numPr>
          <w:ilvl w:val="0"/>
          <w:numId w:val="2"/>
        </w:numPr>
        <w:spacing w:line="360" w:lineRule="auto"/>
        <w:rPr>
          <w:rFonts w:eastAsia="MS Mincho"/>
          <w:sz w:val="24"/>
          <w:lang w:val="ru-RU"/>
        </w:rPr>
      </w:pPr>
      <w:r>
        <w:rPr>
          <w:rFonts w:eastAsia="MS Mincho"/>
          <w:sz w:val="24"/>
          <w:lang w:val="ru-RU"/>
        </w:rPr>
        <w:t>сдача в бухгалтерию (бухгалтеру) отчета кассира (2-й экземпляр кассовой книги) с приходными и расходными документами под расписку в кассовой книге</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Прием наличных денег в кассу производится по приходным кассовым ордерам, выдача наличных денег - по расходным кассовым ордерам или по другим документам, оформленным надлежащим образом. Такими документами могут быть платежные ведомости, заявления на выдачу денег, счета и т.п. Сдача наличных денег в банк происходит по объявлениям на взнос наличными.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Приходные ордера подписывает главный бухгалтер или лицо, им уполномоченное, а расходные ордера -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разрешительная подпись руководителя на расходных кассовых ордерах не обязательна.</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Приходные кассовые ордера и квитанции к ним, расходные кассовые ордера и заменяющие их документы должны быть заполнены четко и ясно чернилами или шариковыми ручками или выписаны на пишущей вычислительной) машине.</w:t>
      </w:r>
    </w:p>
    <w:p w:rsidR="00E41EB1" w:rsidRDefault="00E41EB1">
      <w:pPr>
        <w:pStyle w:val="a6"/>
        <w:spacing w:line="360" w:lineRule="auto"/>
        <w:jc w:val="both"/>
        <w:rPr>
          <w:rFonts w:eastAsia="MS Mincho"/>
          <w:sz w:val="24"/>
          <w:lang w:val="ru-RU"/>
        </w:rPr>
      </w:pPr>
      <w:r>
        <w:rPr>
          <w:rFonts w:eastAsia="MS Mincho"/>
          <w:sz w:val="24"/>
          <w:lang w:val="ru-RU"/>
        </w:rPr>
        <w:t>Подчистки, помарки или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Разовые выдачи денег на оплату труда отдельным лицам производятся, как правило, по расходным кассовым ордерам.</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Регистрация приходных и расходных кассовых документов может</w:t>
      </w:r>
    </w:p>
    <w:p w:rsidR="00E41EB1" w:rsidRDefault="00E41EB1">
      <w:pPr>
        <w:pStyle w:val="a6"/>
        <w:spacing w:line="360" w:lineRule="auto"/>
        <w:jc w:val="both"/>
        <w:rPr>
          <w:rFonts w:eastAsia="MS Mincho"/>
          <w:sz w:val="24"/>
          <w:lang w:val="ru-RU"/>
        </w:rPr>
      </w:pPr>
      <w:r>
        <w:rPr>
          <w:rFonts w:eastAsia="MS Mincho"/>
          <w:sz w:val="24"/>
          <w:lang w:val="ru-RU"/>
        </w:rPr>
        <w:t>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E41EB1" w:rsidRDefault="00E41EB1">
      <w:pPr>
        <w:pStyle w:val="a6"/>
        <w:spacing w:line="360" w:lineRule="auto"/>
        <w:jc w:val="both"/>
        <w:rPr>
          <w:rFonts w:eastAsia="MS Mincho"/>
          <w:sz w:val="24"/>
          <w:lang w:val="ru-RU"/>
        </w:rPr>
      </w:pPr>
      <w:r>
        <w:rPr>
          <w:rFonts w:eastAsia="MS Mincho"/>
          <w:sz w:val="24"/>
          <w:lang w:val="ru-RU"/>
        </w:rPr>
        <w:t>Все поступления и выдачи наличных денег предприятия учитывают в кассовой книге.</w:t>
      </w:r>
    </w:p>
    <w:p w:rsidR="00E41EB1" w:rsidRDefault="00E41EB1">
      <w:pPr>
        <w:pStyle w:val="a6"/>
        <w:spacing w:line="360" w:lineRule="auto"/>
        <w:jc w:val="both"/>
        <w:rPr>
          <w:rFonts w:eastAsia="MS Mincho"/>
          <w:sz w:val="24"/>
          <w:lang w:val="ru-RU"/>
        </w:rPr>
      </w:pPr>
      <w:r>
        <w:rPr>
          <w:rFonts w:eastAsia="MS Mincho"/>
          <w:sz w:val="24"/>
          <w:lang w:val="ru-RU"/>
        </w:rPr>
        <w:t xml:space="preserve"> Каждое предприятие ведет только одну кассовую книгу, которая должна быть пронумерована, прошнурована и опечатана сургучной или мастичной печатью.</w:t>
      </w:r>
    </w:p>
    <w:p w:rsidR="00E41EB1" w:rsidRDefault="00E41EB1">
      <w:pPr>
        <w:pStyle w:val="a6"/>
        <w:spacing w:line="360" w:lineRule="auto"/>
        <w:jc w:val="both"/>
        <w:rPr>
          <w:rFonts w:eastAsia="MS Mincho"/>
          <w:sz w:val="24"/>
          <w:lang w:val="ru-RU"/>
        </w:rPr>
      </w:pPr>
      <w:r>
        <w:rPr>
          <w:rFonts w:eastAsia="MS Mincho"/>
          <w:sz w:val="24"/>
          <w:lang w:val="ru-RU"/>
        </w:rPr>
        <w:t xml:space="preserve"> 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w:t>
      </w:r>
    </w:p>
    <w:p w:rsidR="00E41EB1" w:rsidRDefault="00E41EB1">
      <w:pPr>
        <w:pStyle w:val="a6"/>
        <w:spacing w:line="360" w:lineRule="auto"/>
        <w:jc w:val="both"/>
        <w:rPr>
          <w:rFonts w:eastAsia="MS Mincho"/>
          <w:sz w:val="24"/>
          <w:lang w:val="ru-RU"/>
        </w:rPr>
      </w:pPr>
      <w:r>
        <w:rPr>
          <w:rFonts w:eastAsia="MS Mincho"/>
          <w:sz w:val="24"/>
          <w:lang w:val="ru-RU"/>
        </w:rPr>
        <w:t xml:space="preserve"> в кассовой книге за день) с приходными и расходными кассовыми документами под расписку в кассовой книге.</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Нумерация листов кассовой книги в этих машинограммах осуществляется автоматически в порядке возрастания с начала года.</w:t>
      </w:r>
    </w:p>
    <w:p w:rsidR="00E41EB1" w:rsidRDefault="00E41EB1">
      <w:pPr>
        <w:pStyle w:val="a6"/>
        <w:spacing w:line="360" w:lineRule="auto"/>
        <w:jc w:val="both"/>
        <w:rPr>
          <w:rFonts w:eastAsia="MS Mincho"/>
          <w:sz w:val="24"/>
          <w:lang w:val="ru-RU"/>
        </w:rPr>
      </w:pPr>
      <w:r>
        <w:rPr>
          <w:rFonts w:eastAsia="MS Mincho"/>
          <w:sz w:val="24"/>
          <w:lang w:val="ru-RU"/>
        </w:rPr>
        <w:t xml:space="preserve"> 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Контроль за правильным ведением кассовой книги возлагается на главного бухгалтера предприятия.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Ниже приведен пример ведения кассовой книги.</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lang w:val="ru-RU"/>
        </w:rPr>
      </w:pPr>
      <w:r>
        <w:rPr>
          <w:rFonts w:eastAsia="MS Mincho"/>
          <w:lang w:val="ru-RU"/>
        </w:rPr>
        <w:t>Кассовая книга (в рублях)</w:t>
      </w:r>
    </w:p>
    <w:p w:rsidR="00E41EB1" w:rsidRDefault="00E41EB1">
      <w:pPr>
        <w:pStyle w:val="a6"/>
        <w:rPr>
          <w:rFonts w:eastAsia="MS Mincho"/>
          <w:lang w:val="ru-RU"/>
        </w:rPr>
      </w:pPr>
      <w:r>
        <w:rPr>
          <w:rFonts w:eastAsia="MS Mincho"/>
          <w:lang w:val="ru-RU"/>
        </w:rPr>
        <w:t xml:space="preserve">   Касса за 06 марта 2001 г.</w:t>
      </w:r>
    </w:p>
    <w:p w:rsidR="00E41EB1" w:rsidRDefault="00E41EB1">
      <w:pPr>
        <w:pStyle w:val="a6"/>
        <w:rPr>
          <w:rFonts w:eastAsia="MS Mincho"/>
          <w:lang w:val="ru-RU"/>
        </w:rPr>
      </w:pPr>
    </w:p>
    <w:p w:rsidR="00E41EB1" w:rsidRDefault="00E41EB1">
      <w:pPr>
        <w:pStyle w:val="a6"/>
        <w:rPr>
          <w:rFonts w:eastAsia="MS Mincho"/>
          <w:lang w:val="ru-RU"/>
        </w:rPr>
      </w:pPr>
      <w:r>
        <w:rPr>
          <w:rFonts w:eastAsia="MS Mincho"/>
          <w:lang w:val="ru-RU"/>
        </w:rPr>
        <w:t xml:space="preserve">   Номер         От кого получено    Корреспондирующий</w:t>
      </w:r>
    </w:p>
    <w:p w:rsidR="00E41EB1" w:rsidRDefault="00E41EB1">
      <w:pPr>
        <w:pStyle w:val="a6"/>
        <w:rPr>
          <w:rFonts w:eastAsia="MS Mincho"/>
          <w:lang w:val="ru-RU"/>
        </w:rPr>
      </w:pPr>
      <w:r>
        <w:rPr>
          <w:rFonts w:eastAsia="MS Mincho"/>
          <w:lang w:val="ru-RU"/>
        </w:rPr>
        <w:t xml:space="preserve">   документа     или кому выдано     счет                 Приход  Расход</w:t>
      </w:r>
    </w:p>
    <w:p w:rsidR="00E41EB1" w:rsidRDefault="00E41EB1">
      <w:pPr>
        <w:pStyle w:val="a6"/>
        <w:rPr>
          <w:rFonts w:eastAsia="MS Mincho"/>
          <w:lang w:val="ru-RU"/>
        </w:rPr>
      </w:pPr>
      <w:r>
        <w:rPr>
          <w:rFonts w:eastAsia="MS Mincho"/>
          <w:lang w:val="ru-RU"/>
        </w:rPr>
        <w:t xml:space="preserve">   ---------------------------------------------------------------------</w:t>
      </w:r>
    </w:p>
    <w:p w:rsidR="00E41EB1" w:rsidRDefault="00E41EB1">
      <w:pPr>
        <w:pStyle w:val="a6"/>
        <w:rPr>
          <w:rFonts w:eastAsia="MS Mincho"/>
          <w:lang w:val="ru-RU"/>
        </w:rPr>
      </w:pPr>
      <w:r>
        <w:rPr>
          <w:rFonts w:eastAsia="MS Mincho"/>
          <w:lang w:val="ru-RU"/>
        </w:rPr>
        <w:t xml:space="preserve">   Остаток на начало дня                                   1000</w:t>
      </w:r>
    </w:p>
    <w:p w:rsidR="00E41EB1" w:rsidRDefault="00E41EB1">
      <w:pPr>
        <w:pStyle w:val="a6"/>
        <w:rPr>
          <w:rFonts w:eastAsia="MS Mincho"/>
          <w:lang w:val="ru-RU"/>
        </w:rPr>
      </w:pPr>
      <w:r>
        <w:rPr>
          <w:rFonts w:eastAsia="MS Mincho"/>
          <w:lang w:val="ru-RU"/>
        </w:rPr>
        <w:t xml:space="preserve">   ---------------------------------------------------------------------</w:t>
      </w:r>
    </w:p>
    <w:p w:rsidR="00E41EB1" w:rsidRDefault="00E41EB1">
      <w:pPr>
        <w:pStyle w:val="a6"/>
        <w:rPr>
          <w:rFonts w:eastAsia="MS Mincho"/>
          <w:lang w:val="ru-RU"/>
        </w:rPr>
      </w:pPr>
      <w:r>
        <w:rPr>
          <w:rFonts w:eastAsia="MS Mincho"/>
          <w:lang w:val="ru-RU"/>
        </w:rPr>
        <w:t xml:space="preserve">   100           От банка по чеку    51                   50000</w:t>
      </w:r>
    </w:p>
    <w:p w:rsidR="00E41EB1" w:rsidRDefault="00E41EB1">
      <w:pPr>
        <w:pStyle w:val="a6"/>
        <w:rPr>
          <w:rFonts w:eastAsia="MS Mincho"/>
          <w:lang w:val="ru-RU"/>
        </w:rPr>
      </w:pPr>
      <w:r>
        <w:rPr>
          <w:rFonts w:eastAsia="MS Mincho"/>
          <w:lang w:val="ru-RU"/>
        </w:rPr>
        <w:t xml:space="preserve">                 №181</w:t>
      </w:r>
    </w:p>
    <w:p w:rsidR="00E41EB1" w:rsidRDefault="00E41EB1">
      <w:pPr>
        <w:pStyle w:val="a6"/>
        <w:rPr>
          <w:rFonts w:eastAsia="MS Mincho"/>
          <w:lang w:val="ru-RU"/>
        </w:rPr>
      </w:pPr>
    </w:p>
    <w:p w:rsidR="00E41EB1" w:rsidRDefault="00E41EB1">
      <w:pPr>
        <w:pStyle w:val="a6"/>
        <w:rPr>
          <w:rFonts w:eastAsia="MS Mincho"/>
          <w:lang w:val="ru-RU"/>
        </w:rPr>
      </w:pPr>
      <w:r>
        <w:rPr>
          <w:rFonts w:eastAsia="MS Mincho"/>
          <w:lang w:val="ru-RU"/>
        </w:rPr>
        <w:t xml:space="preserve">                 Иванову С.А. - на</w:t>
      </w:r>
    </w:p>
    <w:p w:rsidR="00E41EB1" w:rsidRDefault="00E41EB1">
      <w:pPr>
        <w:pStyle w:val="a6"/>
        <w:rPr>
          <w:rFonts w:eastAsia="MS Mincho"/>
          <w:lang w:val="ru-RU"/>
        </w:rPr>
      </w:pPr>
      <w:r>
        <w:rPr>
          <w:rFonts w:eastAsia="MS Mincho"/>
          <w:lang w:val="ru-RU"/>
        </w:rPr>
        <w:t xml:space="preserve">   125           командировочные     71                             3000</w:t>
      </w:r>
    </w:p>
    <w:p w:rsidR="00E41EB1" w:rsidRDefault="00E41EB1">
      <w:pPr>
        <w:pStyle w:val="a6"/>
        <w:rPr>
          <w:rFonts w:eastAsia="MS Mincho"/>
          <w:lang w:val="ru-RU"/>
        </w:rPr>
      </w:pPr>
      <w:r>
        <w:rPr>
          <w:rFonts w:eastAsia="MS Mincho"/>
          <w:lang w:val="ru-RU"/>
        </w:rPr>
        <w:t xml:space="preserve">                 расходы</w:t>
      </w:r>
    </w:p>
    <w:p w:rsidR="00E41EB1" w:rsidRDefault="00E41EB1">
      <w:pPr>
        <w:pStyle w:val="a6"/>
        <w:rPr>
          <w:rFonts w:eastAsia="MS Mincho"/>
          <w:lang w:val="ru-RU"/>
        </w:rPr>
      </w:pPr>
      <w:r>
        <w:rPr>
          <w:rFonts w:eastAsia="MS Mincho"/>
          <w:lang w:val="ru-RU"/>
        </w:rPr>
        <w:t xml:space="preserve">   ---------------------------------------------------------------------</w:t>
      </w:r>
    </w:p>
    <w:p w:rsidR="00E41EB1" w:rsidRDefault="00E41EB1">
      <w:pPr>
        <w:pStyle w:val="a6"/>
        <w:rPr>
          <w:rFonts w:eastAsia="MS Mincho"/>
          <w:lang w:val="ru-RU"/>
        </w:rPr>
      </w:pPr>
      <w:r>
        <w:rPr>
          <w:rFonts w:eastAsia="MS Mincho"/>
          <w:lang w:val="ru-RU"/>
        </w:rPr>
        <w:t xml:space="preserve">   Итого за день                                          51000     3000</w:t>
      </w:r>
    </w:p>
    <w:p w:rsidR="00E41EB1" w:rsidRDefault="00E41EB1">
      <w:pPr>
        <w:pStyle w:val="a6"/>
        <w:rPr>
          <w:rFonts w:eastAsia="MS Mincho"/>
          <w:lang w:val="ru-RU"/>
        </w:rPr>
      </w:pPr>
      <w:r>
        <w:rPr>
          <w:rFonts w:eastAsia="MS Mincho"/>
          <w:lang w:val="ru-RU"/>
        </w:rPr>
        <w:t xml:space="preserve">   ---------------------------------------------------------------------</w:t>
      </w:r>
    </w:p>
    <w:p w:rsidR="00E41EB1" w:rsidRDefault="00E41EB1">
      <w:pPr>
        <w:pStyle w:val="a6"/>
        <w:rPr>
          <w:rFonts w:eastAsia="MS Mincho"/>
          <w:lang w:val="ru-RU"/>
        </w:rPr>
      </w:pPr>
      <w:r>
        <w:rPr>
          <w:rFonts w:eastAsia="MS Mincho"/>
          <w:lang w:val="ru-RU"/>
        </w:rPr>
        <w:t xml:space="preserve">   Остаток на конец дня                                   48000</w:t>
      </w:r>
    </w:p>
    <w:p w:rsidR="00E41EB1" w:rsidRDefault="00E41EB1">
      <w:pPr>
        <w:pStyle w:val="a6"/>
        <w:rPr>
          <w:rFonts w:eastAsia="MS Mincho"/>
          <w:lang w:val="ru-RU"/>
        </w:rPr>
      </w:pPr>
      <w:r>
        <w:rPr>
          <w:rFonts w:eastAsia="MS Mincho"/>
          <w:lang w:val="ru-RU"/>
        </w:rPr>
        <w:t xml:space="preserve">   ---------------------------------------------------------------------</w:t>
      </w:r>
    </w:p>
    <w:p w:rsidR="00E41EB1" w:rsidRDefault="00E41EB1">
      <w:pPr>
        <w:pStyle w:val="a6"/>
        <w:spacing w:line="360" w:lineRule="auto"/>
        <w:jc w:val="both"/>
        <w:rPr>
          <w:rFonts w:eastAsia="MS Mincho"/>
          <w:lang w:val="ru-RU"/>
        </w:rPr>
      </w:pPr>
      <w:r>
        <w:rPr>
          <w:rFonts w:eastAsia="MS Mincho"/>
          <w:lang w:val="ru-RU"/>
        </w:rPr>
        <w:t>Кассир Сергеева</w:t>
      </w:r>
    </w:p>
    <w:p w:rsidR="00E41EB1" w:rsidRDefault="00E41EB1">
      <w:pPr>
        <w:pStyle w:val="a6"/>
        <w:spacing w:line="360" w:lineRule="auto"/>
        <w:jc w:val="both"/>
        <w:rPr>
          <w:rFonts w:eastAsia="MS Mincho"/>
          <w:lang w:val="ru-RU"/>
        </w:rPr>
      </w:pPr>
      <w:r>
        <w:rPr>
          <w:rFonts w:eastAsia="MS Mincho"/>
          <w:lang w:val="ru-RU"/>
        </w:rPr>
        <w:t xml:space="preserve"> Проверил и принял документы в количестве одного приходного и одного расходного .</w:t>
      </w:r>
    </w:p>
    <w:p w:rsidR="00E41EB1" w:rsidRDefault="00E41EB1">
      <w:pPr>
        <w:pStyle w:val="a6"/>
        <w:spacing w:line="360" w:lineRule="auto"/>
        <w:jc w:val="both"/>
        <w:rPr>
          <w:rFonts w:eastAsia="MS Mincho"/>
          <w:sz w:val="24"/>
          <w:lang w:val="ru-RU"/>
        </w:rPr>
      </w:pPr>
      <w:r>
        <w:rPr>
          <w:rFonts w:eastAsia="MS Mincho"/>
          <w:lang w:val="ru-RU"/>
        </w:rPr>
        <w:t>Бухгалтер Тимофеева</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Учет кассовых операций ведется на счете "Касса", который в соответствии с рабочим планом счетов малого предприятия  бухгалтерского учета" - " Счета бухгалтерского учета" ) имеет номер 50.</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Счет 50 "Касса" является активным , то есть увеличивается по дебету. Его структура выглядит следующим образом:</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Счет 50</w:t>
      </w:r>
    </w:p>
    <w:p w:rsidR="00E41EB1" w:rsidRDefault="00E41EB1">
      <w:pPr>
        <w:pStyle w:val="a6"/>
        <w:spacing w:line="360" w:lineRule="auto"/>
        <w:jc w:val="both"/>
        <w:rPr>
          <w:rFonts w:eastAsia="MS Mincho"/>
          <w:sz w:val="24"/>
          <w:lang w:val="ru-RU"/>
        </w:rPr>
      </w:pPr>
      <w:r>
        <w:rPr>
          <w:rFonts w:eastAsia="MS Mincho"/>
          <w:sz w:val="24"/>
          <w:lang w:val="ru-RU"/>
        </w:rPr>
        <w:t xml:space="preserve">    Дебет (Дт)                                Кредит (Кт)</w:t>
      </w:r>
    </w:p>
    <w:p w:rsidR="00E41EB1" w:rsidRDefault="00E41EB1">
      <w:pPr>
        <w:pStyle w:val="a6"/>
        <w:spacing w:line="360" w:lineRule="auto"/>
        <w:jc w:val="both"/>
        <w:rPr>
          <w:rFonts w:eastAsia="MS Mincho"/>
          <w:sz w:val="24"/>
          <w:lang w:val="ru-RU"/>
        </w:rPr>
      </w:pPr>
      <w:r>
        <w:rPr>
          <w:rFonts w:eastAsia="MS Mincho"/>
          <w:sz w:val="24"/>
          <w:lang w:val="ru-RU"/>
        </w:rPr>
        <w:t xml:space="preserve">    1. Сальдо - остаток денег на начало дня</w:t>
      </w:r>
    </w:p>
    <w:p w:rsidR="00E41EB1" w:rsidRDefault="00E41EB1">
      <w:pPr>
        <w:pStyle w:val="a6"/>
        <w:spacing w:line="360" w:lineRule="auto"/>
        <w:jc w:val="both"/>
        <w:rPr>
          <w:rFonts w:eastAsia="MS Mincho"/>
          <w:sz w:val="24"/>
          <w:lang w:val="ru-RU"/>
        </w:rPr>
      </w:pPr>
      <w:r>
        <w:rPr>
          <w:rFonts w:eastAsia="MS Mincho"/>
          <w:sz w:val="24"/>
          <w:lang w:val="ru-RU"/>
        </w:rPr>
        <w:t xml:space="preserve">    2. Поступление денег в кассу              </w:t>
      </w:r>
    </w:p>
    <w:p w:rsidR="00E41EB1" w:rsidRDefault="00E41EB1">
      <w:pPr>
        <w:pStyle w:val="a6"/>
        <w:spacing w:line="360" w:lineRule="auto"/>
        <w:jc w:val="both"/>
        <w:rPr>
          <w:rFonts w:eastAsia="MS Mincho"/>
          <w:sz w:val="24"/>
          <w:lang w:val="ru-RU"/>
        </w:rPr>
      </w:pPr>
      <w:r>
        <w:rPr>
          <w:rFonts w:eastAsia="MS Mincho"/>
          <w:sz w:val="24"/>
          <w:lang w:val="ru-RU"/>
        </w:rPr>
        <w:t xml:space="preserve">    3. Выдача денег из кассы</w:t>
      </w:r>
    </w:p>
    <w:p w:rsidR="00E41EB1" w:rsidRDefault="00E41EB1">
      <w:pPr>
        <w:pStyle w:val="a6"/>
        <w:spacing w:line="360" w:lineRule="auto"/>
        <w:jc w:val="both"/>
        <w:rPr>
          <w:rFonts w:eastAsia="MS Mincho"/>
          <w:sz w:val="24"/>
          <w:lang w:val="ru-RU"/>
        </w:rPr>
      </w:pPr>
      <w:r>
        <w:rPr>
          <w:rFonts w:eastAsia="MS Mincho"/>
          <w:sz w:val="24"/>
          <w:lang w:val="ru-RU"/>
        </w:rPr>
        <w:t xml:space="preserve">    4. Сальдо - остаток на конец дня (1+2-3)</w:t>
      </w:r>
    </w:p>
    <w:p w:rsidR="00E41EB1" w:rsidRDefault="00E41EB1">
      <w:pPr>
        <w:pStyle w:val="a6"/>
        <w:spacing w:line="360" w:lineRule="auto"/>
        <w:jc w:val="both"/>
        <w:rPr>
          <w:rFonts w:eastAsia="MS Mincho"/>
          <w:sz w:val="24"/>
          <w:lang w:val="ru-RU"/>
        </w:rPr>
      </w:pPr>
      <w:r>
        <w:rPr>
          <w:rFonts w:eastAsia="MS Mincho"/>
          <w:sz w:val="24"/>
          <w:lang w:val="ru-RU"/>
        </w:rPr>
        <w:t>Например, операции, записанные во фрагменте кассовой книги, приведенном выше, отражаются на счете "Касса" следующим образом:</w:t>
      </w:r>
    </w:p>
    <w:p w:rsidR="00E41EB1" w:rsidRDefault="00E41EB1">
      <w:pPr>
        <w:pStyle w:val="a6"/>
        <w:spacing w:line="360" w:lineRule="auto"/>
        <w:jc w:val="both"/>
        <w:rPr>
          <w:rFonts w:eastAsia="MS Mincho"/>
          <w:sz w:val="24"/>
          <w:lang w:val="ru-RU"/>
        </w:rPr>
      </w:pPr>
      <w:r>
        <w:rPr>
          <w:rFonts w:eastAsia="MS Mincho"/>
          <w:sz w:val="24"/>
          <w:lang w:val="ru-RU"/>
        </w:rPr>
        <w:t>Счет 50</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Дебет (Дт)   Кредит (Кт)</w:t>
      </w:r>
    </w:p>
    <w:p w:rsidR="00E41EB1" w:rsidRDefault="00E41EB1">
      <w:pPr>
        <w:pStyle w:val="a6"/>
        <w:spacing w:line="360" w:lineRule="auto"/>
        <w:jc w:val="both"/>
        <w:rPr>
          <w:rFonts w:eastAsia="MS Mincho"/>
          <w:sz w:val="24"/>
          <w:lang w:val="ru-RU"/>
        </w:rPr>
      </w:pPr>
      <w:r>
        <w:rPr>
          <w:rFonts w:eastAsia="MS Mincho"/>
          <w:sz w:val="24"/>
          <w:lang w:val="ru-RU"/>
        </w:rPr>
        <w:t xml:space="preserve">                   Сальдо 1000         </w:t>
      </w:r>
    </w:p>
    <w:p w:rsidR="00E41EB1" w:rsidRDefault="00E41EB1">
      <w:pPr>
        <w:pStyle w:val="a6"/>
        <w:spacing w:line="360" w:lineRule="auto"/>
        <w:jc w:val="both"/>
        <w:rPr>
          <w:rFonts w:eastAsia="MS Mincho"/>
          <w:sz w:val="24"/>
          <w:lang w:val="ru-RU"/>
        </w:rPr>
      </w:pPr>
      <w:r>
        <w:rPr>
          <w:rFonts w:eastAsia="MS Mincho"/>
          <w:sz w:val="24"/>
          <w:lang w:val="ru-RU"/>
        </w:rPr>
        <w:t xml:space="preserve">                         50000</w:t>
      </w:r>
    </w:p>
    <w:p w:rsidR="00E41EB1" w:rsidRDefault="00E41EB1">
      <w:pPr>
        <w:pStyle w:val="a6"/>
        <w:spacing w:line="360" w:lineRule="auto"/>
        <w:jc w:val="both"/>
        <w:rPr>
          <w:rFonts w:eastAsia="MS Mincho"/>
          <w:sz w:val="24"/>
          <w:lang w:val="ru-RU"/>
        </w:rPr>
      </w:pPr>
      <w:r>
        <w:rPr>
          <w:rFonts w:eastAsia="MS Mincho"/>
          <w:sz w:val="24"/>
          <w:lang w:val="ru-RU"/>
        </w:rPr>
        <w:t xml:space="preserve">                                        3000</w:t>
      </w:r>
    </w:p>
    <w:p w:rsidR="00E41EB1" w:rsidRDefault="00E41EB1">
      <w:pPr>
        <w:pStyle w:val="a6"/>
        <w:spacing w:line="360" w:lineRule="auto"/>
        <w:jc w:val="both"/>
        <w:rPr>
          <w:rFonts w:eastAsia="MS Mincho"/>
          <w:sz w:val="24"/>
          <w:lang w:val="ru-RU"/>
        </w:rPr>
      </w:pPr>
      <w:r>
        <w:rPr>
          <w:rFonts w:eastAsia="MS Mincho"/>
          <w:sz w:val="24"/>
          <w:lang w:val="ru-RU"/>
        </w:rPr>
        <w:t xml:space="preserve">                  Сальдо 48000</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При ведении бухгалтерского учета используется метод, именуемый двойной записью : сумма хозяйственной операции записывается дважды - в дебет одного счета и в кредит другого счета (счета-корреспондента).</w:t>
      </w:r>
    </w:p>
    <w:p w:rsidR="00E41EB1" w:rsidRDefault="00E41EB1">
      <w:pPr>
        <w:pStyle w:val="a6"/>
        <w:spacing w:line="360" w:lineRule="auto"/>
        <w:jc w:val="both"/>
        <w:rPr>
          <w:rFonts w:eastAsia="MS Mincho"/>
          <w:sz w:val="24"/>
          <w:lang w:val="ru-RU"/>
        </w:rPr>
      </w:pPr>
      <w:r>
        <w:rPr>
          <w:rFonts w:eastAsia="MS Mincho"/>
          <w:sz w:val="24"/>
          <w:lang w:val="ru-RU"/>
        </w:rPr>
        <w:t>Допустим,поступил очередной платеж за аренду склада Вашего предприятия индивидуальным предпринимателем в размере 12000 рублей. Для отражения этой операции данная сумма записывается в дебет счета 50 "Касса" и в кредит корреспондирующего счета 46 "Реализация продукции (работ, услуг)" либо 80 "Прибыли и убытки":</w:t>
      </w:r>
    </w:p>
    <w:p w:rsidR="00E41EB1" w:rsidRDefault="00E41EB1">
      <w:pPr>
        <w:pStyle w:val="a6"/>
        <w:spacing w:line="360" w:lineRule="auto"/>
        <w:jc w:val="both"/>
        <w:rPr>
          <w:rFonts w:eastAsia="MS Mincho"/>
          <w:sz w:val="24"/>
          <w:lang w:val="ru-RU"/>
        </w:rPr>
      </w:pPr>
      <w:r>
        <w:rPr>
          <w:rFonts w:eastAsia="MS Mincho"/>
          <w:sz w:val="24"/>
          <w:lang w:val="ru-RU"/>
        </w:rPr>
        <w:t xml:space="preserve">                     Счет 46 или 80       Счет 50</w:t>
      </w:r>
    </w:p>
    <w:p w:rsidR="00E41EB1" w:rsidRDefault="00E41EB1">
      <w:pPr>
        <w:pStyle w:val="a6"/>
        <w:spacing w:line="360" w:lineRule="auto"/>
        <w:jc w:val="both"/>
        <w:rPr>
          <w:rFonts w:eastAsia="MS Mincho"/>
          <w:sz w:val="24"/>
          <w:lang w:val="ru-RU"/>
        </w:rPr>
      </w:pPr>
      <w:r>
        <w:rPr>
          <w:rFonts w:eastAsia="MS Mincho"/>
          <w:sz w:val="24"/>
          <w:lang w:val="ru-RU"/>
        </w:rPr>
        <w:t xml:space="preserve">                     Дт        Кт        Дт       Кт</w:t>
      </w:r>
    </w:p>
    <w:p w:rsidR="00E41EB1" w:rsidRDefault="00E41EB1">
      <w:pPr>
        <w:pStyle w:val="a6"/>
        <w:spacing w:line="360" w:lineRule="auto"/>
        <w:ind w:left="2520"/>
        <w:jc w:val="both"/>
        <w:rPr>
          <w:rFonts w:eastAsia="MS Mincho"/>
          <w:sz w:val="24"/>
          <w:lang w:val="ru-RU"/>
        </w:rPr>
      </w:pPr>
      <w:r>
        <w:rPr>
          <w:rFonts w:eastAsia="MS Mincho"/>
          <w:sz w:val="24"/>
          <w:lang w:val="ru-RU"/>
        </w:rPr>
        <w:t xml:space="preserve">            12000     12000</w:t>
      </w:r>
    </w:p>
    <w:p w:rsidR="00E41EB1" w:rsidRDefault="00E41EB1">
      <w:pPr>
        <w:pStyle w:val="a6"/>
        <w:spacing w:line="360" w:lineRule="auto"/>
        <w:jc w:val="both"/>
        <w:rPr>
          <w:rFonts w:eastAsia="MS Mincho"/>
          <w:sz w:val="24"/>
          <w:lang w:val="ru-RU"/>
        </w:rPr>
      </w:pPr>
      <w:r>
        <w:rPr>
          <w:rFonts w:eastAsia="MS Mincho"/>
          <w:sz w:val="24"/>
          <w:lang w:val="ru-RU"/>
        </w:rPr>
        <w:t xml:space="preserve">     Ежемесячно должна производиться  ревизия кассы с участием</w:t>
      </w:r>
    </w:p>
    <w:p w:rsidR="00E41EB1" w:rsidRDefault="00E41EB1">
      <w:pPr>
        <w:pStyle w:val="a6"/>
        <w:spacing w:line="360" w:lineRule="auto"/>
        <w:jc w:val="both"/>
        <w:rPr>
          <w:rFonts w:eastAsia="MS Mincho"/>
          <w:sz w:val="24"/>
          <w:lang w:val="ru-RU"/>
        </w:rPr>
      </w:pPr>
      <w:r>
        <w:rPr>
          <w:rFonts w:eastAsia="MS Mincho"/>
          <w:sz w:val="24"/>
          <w:lang w:val="ru-RU"/>
        </w:rPr>
        <w:t>бухгалтера, и при инвентаризации выявленные излишки наличных денег в кассе перечисляются в бюджет. При этом делается запись</w:t>
      </w:r>
    </w:p>
    <w:p w:rsidR="00E41EB1" w:rsidRDefault="00E41EB1">
      <w:pPr>
        <w:pStyle w:val="a6"/>
        <w:spacing w:line="360" w:lineRule="auto"/>
        <w:jc w:val="both"/>
        <w:rPr>
          <w:rFonts w:eastAsia="MS Mincho"/>
          <w:sz w:val="24"/>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         Дт 50               Кт 68</w:t>
      </w:r>
    </w:p>
    <w:p w:rsidR="00E41EB1" w:rsidRDefault="00E41EB1">
      <w:pPr>
        <w:pStyle w:val="a6"/>
        <w:spacing w:line="360" w:lineRule="auto"/>
        <w:jc w:val="both"/>
        <w:rPr>
          <w:rFonts w:eastAsia="MS Mincho"/>
          <w:sz w:val="24"/>
          <w:lang w:val="ru-RU"/>
        </w:rPr>
      </w:pPr>
      <w:r>
        <w:rPr>
          <w:rFonts w:eastAsia="MS Mincho"/>
          <w:sz w:val="24"/>
          <w:lang w:val="ru-RU"/>
        </w:rPr>
        <w:t xml:space="preserve">     (излишки - это       (расчеты с</w:t>
      </w:r>
    </w:p>
    <w:p w:rsidR="00E41EB1" w:rsidRDefault="00E41EB1">
      <w:pPr>
        <w:pStyle w:val="a6"/>
        <w:spacing w:line="360" w:lineRule="auto"/>
        <w:jc w:val="both"/>
        <w:rPr>
          <w:rFonts w:eastAsia="MS Mincho"/>
          <w:sz w:val="24"/>
          <w:lang w:val="ru-RU"/>
        </w:rPr>
      </w:pPr>
      <w:r>
        <w:rPr>
          <w:rFonts w:eastAsia="MS Mincho"/>
          <w:sz w:val="24"/>
          <w:lang w:val="ru-RU"/>
        </w:rPr>
        <w:t xml:space="preserve">      поступление)         бюджетом)</w:t>
      </w:r>
    </w:p>
    <w:p w:rsidR="00E41EB1" w:rsidRDefault="00E41EB1">
      <w:pPr>
        <w:pStyle w:val="a6"/>
        <w:spacing w:line="360" w:lineRule="auto"/>
        <w:jc w:val="both"/>
        <w:rPr>
          <w:rFonts w:eastAsia="MS Mincho"/>
          <w:sz w:val="24"/>
          <w:lang w:val="ru-RU"/>
        </w:rPr>
      </w:pPr>
      <w:r>
        <w:rPr>
          <w:rFonts w:eastAsia="MS Mincho"/>
          <w:sz w:val="24"/>
          <w:lang w:val="ru-RU"/>
        </w:rPr>
        <w:t xml:space="preserve">         Дт 68               Кт 51   при перечислении денег в</w:t>
      </w:r>
    </w:p>
    <w:p w:rsidR="00E41EB1" w:rsidRDefault="00E41EB1">
      <w:pPr>
        <w:pStyle w:val="a6"/>
        <w:spacing w:line="360" w:lineRule="auto"/>
        <w:jc w:val="both"/>
        <w:rPr>
          <w:rFonts w:eastAsia="MS Mincho"/>
          <w:sz w:val="24"/>
          <w:lang w:val="ru-RU"/>
        </w:rPr>
      </w:pPr>
      <w:r>
        <w:rPr>
          <w:rFonts w:eastAsia="MS Mincho"/>
          <w:sz w:val="24"/>
          <w:lang w:val="ru-RU"/>
        </w:rPr>
        <w:t xml:space="preserve">                                      бюджет</w:t>
      </w:r>
    </w:p>
    <w:p w:rsidR="00E41EB1" w:rsidRDefault="00E41EB1">
      <w:pPr>
        <w:pStyle w:val="a6"/>
        <w:spacing w:line="360" w:lineRule="auto"/>
        <w:jc w:val="both"/>
        <w:rPr>
          <w:rFonts w:eastAsia="MS Mincho"/>
          <w:sz w:val="24"/>
          <w:lang w:val="ru-RU"/>
        </w:rPr>
      </w:pPr>
      <w:r>
        <w:rPr>
          <w:rFonts w:eastAsia="MS Mincho"/>
          <w:sz w:val="24"/>
          <w:lang w:val="ru-RU"/>
        </w:rPr>
        <w:t>Выявленные недостачи подлежат взысканию с материально ответственного лица - кассира и отражаются :</w:t>
      </w:r>
    </w:p>
    <w:p w:rsidR="00E41EB1" w:rsidRDefault="00E41EB1">
      <w:pPr>
        <w:pStyle w:val="a6"/>
        <w:spacing w:line="360" w:lineRule="auto"/>
        <w:jc w:val="both"/>
        <w:rPr>
          <w:rFonts w:eastAsia="MS Mincho"/>
          <w:sz w:val="24"/>
          <w:lang w:val="ru-RU"/>
        </w:rPr>
      </w:pPr>
      <w:r>
        <w:rPr>
          <w:rFonts w:eastAsia="MS Mincho"/>
          <w:sz w:val="24"/>
          <w:lang w:val="ru-RU"/>
        </w:rPr>
        <w:t xml:space="preserve">         Дт 84               Кт 50  до установления причины</w:t>
      </w:r>
    </w:p>
    <w:p w:rsidR="00E41EB1" w:rsidRDefault="00E41EB1">
      <w:pPr>
        <w:pStyle w:val="a6"/>
        <w:spacing w:line="360" w:lineRule="auto"/>
        <w:jc w:val="both"/>
        <w:rPr>
          <w:rFonts w:eastAsia="MS Mincho"/>
          <w:sz w:val="24"/>
          <w:lang w:val="ru-RU"/>
        </w:rPr>
      </w:pPr>
      <w:r>
        <w:rPr>
          <w:rFonts w:eastAsia="MS Mincho"/>
          <w:sz w:val="24"/>
          <w:lang w:val="ru-RU"/>
        </w:rPr>
        <w:t xml:space="preserve">                                    недостачи</w:t>
      </w:r>
    </w:p>
    <w:p w:rsidR="00E41EB1" w:rsidRDefault="00E41EB1">
      <w:pPr>
        <w:pStyle w:val="a6"/>
        <w:spacing w:line="360" w:lineRule="auto"/>
        <w:jc w:val="both"/>
        <w:rPr>
          <w:rFonts w:eastAsia="MS Mincho"/>
          <w:sz w:val="24"/>
          <w:lang w:val="ru-RU"/>
        </w:rPr>
      </w:pPr>
      <w:r>
        <w:rPr>
          <w:rFonts w:eastAsia="MS Mincho"/>
          <w:sz w:val="24"/>
          <w:lang w:val="ru-RU"/>
        </w:rPr>
        <w:t>После того, как виновник установлен (например, по вине кассира)</w:t>
      </w:r>
    </w:p>
    <w:p w:rsidR="00E41EB1" w:rsidRDefault="00E41EB1">
      <w:pPr>
        <w:pStyle w:val="a6"/>
        <w:spacing w:line="360" w:lineRule="auto"/>
        <w:jc w:val="both"/>
        <w:rPr>
          <w:rFonts w:eastAsia="MS Mincho"/>
          <w:sz w:val="24"/>
          <w:lang w:val="ru-RU"/>
        </w:rPr>
      </w:pPr>
      <w:r>
        <w:rPr>
          <w:rFonts w:eastAsia="MS Mincho"/>
          <w:sz w:val="24"/>
          <w:lang w:val="ru-RU"/>
        </w:rPr>
        <w:t xml:space="preserve">         Дт 72               Кт 84</w:t>
      </w:r>
    </w:p>
    <w:p w:rsidR="00E41EB1" w:rsidRDefault="00E41EB1">
      <w:pPr>
        <w:pStyle w:val="a6"/>
        <w:spacing w:line="360" w:lineRule="auto"/>
        <w:jc w:val="both"/>
        <w:rPr>
          <w:rFonts w:eastAsia="MS Mincho"/>
          <w:sz w:val="24"/>
          <w:lang w:val="ru-RU"/>
        </w:rPr>
      </w:pPr>
      <w:r>
        <w:rPr>
          <w:rFonts w:eastAsia="MS Mincho"/>
          <w:sz w:val="24"/>
          <w:lang w:val="ru-RU"/>
        </w:rPr>
        <w:t xml:space="preserve">   (возмещение материального</w:t>
      </w:r>
    </w:p>
    <w:p w:rsidR="00E41EB1" w:rsidRDefault="00E41EB1">
      <w:pPr>
        <w:pStyle w:val="a6"/>
        <w:spacing w:line="360" w:lineRule="auto"/>
        <w:jc w:val="both"/>
        <w:rPr>
          <w:rFonts w:eastAsia="MS Mincho"/>
          <w:sz w:val="24"/>
          <w:lang w:val="ru-RU"/>
        </w:rPr>
      </w:pPr>
      <w:r>
        <w:rPr>
          <w:rFonts w:eastAsia="MS Mincho"/>
          <w:sz w:val="24"/>
          <w:lang w:val="ru-RU"/>
        </w:rPr>
        <w:t xml:space="preserve">    ущерба)</w:t>
      </w:r>
    </w:p>
    <w:p w:rsidR="00E41EB1" w:rsidRDefault="00E41EB1">
      <w:pPr>
        <w:pStyle w:val="a6"/>
        <w:spacing w:line="360" w:lineRule="auto"/>
        <w:jc w:val="both"/>
        <w:rPr>
          <w:rFonts w:eastAsia="MS Mincho"/>
          <w:sz w:val="24"/>
          <w:lang w:val="ru-RU"/>
        </w:rPr>
      </w:pPr>
      <w:r>
        <w:rPr>
          <w:rFonts w:eastAsia="MS Mincho"/>
          <w:sz w:val="24"/>
          <w:lang w:val="ru-RU"/>
        </w:rPr>
        <w:t>При возмещении недостачи кассиром</w:t>
      </w:r>
    </w:p>
    <w:p w:rsidR="00E41EB1" w:rsidRDefault="00E41EB1">
      <w:pPr>
        <w:pStyle w:val="a6"/>
        <w:spacing w:line="360" w:lineRule="auto"/>
        <w:jc w:val="both"/>
        <w:rPr>
          <w:rFonts w:eastAsia="MS Mincho"/>
          <w:sz w:val="24"/>
          <w:lang w:val="ru-RU"/>
        </w:rPr>
      </w:pPr>
      <w:r>
        <w:rPr>
          <w:rFonts w:eastAsia="MS Mincho"/>
          <w:sz w:val="24"/>
          <w:lang w:val="ru-RU"/>
        </w:rPr>
        <w:t xml:space="preserve">         Дт 50               Кт 72</w:t>
      </w:r>
    </w:p>
    <w:p w:rsidR="00E41EB1" w:rsidRDefault="00E41EB1">
      <w:pPr>
        <w:pStyle w:val="a6"/>
        <w:spacing w:line="360" w:lineRule="auto"/>
        <w:jc w:val="both"/>
        <w:rPr>
          <w:rFonts w:eastAsia="MS Mincho"/>
          <w:sz w:val="24"/>
          <w:lang w:val="ru-RU"/>
        </w:rPr>
      </w:pPr>
      <w:r>
        <w:rPr>
          <w:rFonts w:eastAsia="MS Mincho"/>
          <w:sz w:val="24"/>
          <w:lang w:val="ru-RU"/>
        </w:rPr>
        <w:t xml:space="preserve">        (Дт 70               Кт 72)</w:t>
      </w:r>
    </w:p>
    <w:p w:rsidR="00E41EB1" w:rsidRDefault="00E41EB1">
      <w:pPr>
        <w:pStyle w:val="a6"/>
        <w:spacing w:line="360" w:lineRule="auto"/>
        <w:jc w:val="both"/>
        <w:rPr>
          <w:rFonts w:eastAsia="MS Mincho"/>
          <w:sz w:val="24"/>
          <w:lang w:val="ru-RU"/>
        </w:rPr>
      </w:pPr>
      <w:r>
        <w:rPr>
          <w:rFonts w:eastAsia="MS Mincho"/>
          <w:sz w:val="24"/>
          <w:lang w:val="ru-RU"/>
        </w:rPr>
        <w:t>удержание из заработной платы</w:t>
      </w:r>
    </w:p>
    <w:p w:rsidR="00E41EB1" w:rsidRDefault="00E41EB1">
      <w:pPr>
        <w:pStyle w:val="a6"/>
        <w:jc w:val="both"/>
        <w:rPr>
          <w:rFonts w:eastAsia="MS Mincho"/>
          <w:lang w:val="ru-RU"/>
        </w:rPr>
      </w:pPr>
    </w:p>
    <w:p w:rsidR="00E41EB1" w:rsidRDefault="00E41EB1">
      <w:pPr>
        <w:pStyle w:val="a6"/>
        <w:spacing w:line="360" w:lineRule="auto"/>
        <w:jc w:val="both"/>
        <w:rPr>
          <w:rFonts w:eastAsia="MS Mincho"/>
          <w:sz w:val="24"/>
          <w:lang w:val="ru-RU"/>
        </w:rPr>
      </w:pPr>
      <w:r>
        <w:rPr>
          <w:rFonts w:eastAsia="MS Mincho"/>
          <w:sz w:val="24"/>
          <w:lang w:val="ru-RU"/>
        </w:rPr>
        <w:t xml:space="preserve">Поступление денег в кассу оформляется приходными кассовыми ордерами, которые обязательно подписывается Главным бухгалтером и кассиром. </w:t>
      </w:r>
    </w:p>
    <w:p w:rsidR="00E41EB1" w:rsidRDefault="00E41EB1">
      <w:pPr>
        <w:pStyle w:val="a6"/>
        <w:spacing w:line="360" w:lineRule="auto"/>
        <w:jc w:val="both"/>
        <w:rPr>
          <w:rFonts w:eastAsia="MS Mincho"/>
          <w:sz w:val="24"/>
          <w:lang w:val="ru-RU"/>
        </w:rPr>
      </w:pPr>
      <w:r>
        <w:rPr>
          <w:rFonts w:eastAsia="MS Mincho"/>
          <w:sz w:val="24"/>
          <w:lang w:val="ru-RU"/>
        </w:rPr>
        <w:t xml:space="preserve">Выдача денег из кассы оформляется расходным ордером, на котором стоит подпись руководителя и приказ Главному бухгалтеру на выдачу денег. </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Бухгалтер любой организации в процессе своей деятельности должен четко соблюдать установленный порядок ведения кассовых операций. За нарушение этого порядка к нарушителям и к организации могут быть применены меры финансовой и даже уголовной ответственности</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Каждое предприятие должно организовать работу своей кассы в соответствии с требованиями Порядка ведения кассовых операций в Российской Федерации,утвержденного решением Совета директоров Банка России от 22.09.93 № 40.</w:t>
      </w:r>
    </w:p>
    <w:p w:rsidR="00E41EB1" w:rsidRDefault="00E41EB1">
      <w:pPr>
        <w:spacing w:line="360" w:lineRule="auto"/>
        <w:jc w:val="center"/>
        <w:rPr>
          <w:rFonts w:ascii="Courier New" w:hAnsi="Courier New" w:cs="Courier New"/>
          <w:b/>
          <w:bCs/>
          <w:lang w:val="ru-RU"/>
        </w:rPr>
      </w:pPr>
    </w:p>
    <w:p w:rsidR="00E41EB1" w:rsidRDefault="00E41EB1">
      <w:pPr>
        <w:spacing w:line="360" w:lineRule="auto"/>
        <w:jc w:val="center"/>
        <w:rPr>
          <w:rFonts w:ascii="Courier New" w:hAnsi="Courier New" w:cs="Courier New"/>
          <w:b/>
          <w:bCs/>
          <w:lang w:val="ru-RU"/>
        </w:rPr>
      </w:pPr>
    </w:p>
    <w:p w:rsidR="00E41EB1" w:rsidRDefault="00E41EB1">
      <w:pPr>
        <w:spacing w:line="360" w:lineRule="auto"/>
        <w:jc w:val="center"/>
        <w:rPr>
          <w:rFonts w:ascii="Courier New" w:hAnsi="Courier New" w:cs="Courier New"/>
          <w:b/>
          <w:bCs/>
          <w:lang w:val="ru-RU"/>
        </w:rPr>
      </w:pPr>
    </w:p>
    <w:p w:rsidR="00E41EB1" w:rsidRDefault="00E41EB1">
      <w:pPr>
        <w:pStyle w:val="5"/>
      </w:pPr>
      <w:r>
        <w:t>Наиболее распространенные нарушения</w:t>
      </w:r>
    </w:p>
    <w:p w:rsidR="00E41EB1" w:rsidRDefault="00E41EB1">
      <w:pPr>
        <w:spacing w:line="360" w:lineRule="auto"/>
        <w:jc w:val="both"/>
        <w:rPr>
          <w:rFonts w:ascii="Courier New" w:hAnsi="Courier New" w:cs="Courier New"/>
          <w:lang w:val="ru-RU"/>
        </w:rPr>
      </w:pPr>
      <w:r>
        <w:rPr>
          <w:rFonts w:ascii="Courier New" w:hAnsi="Courier New" w:cs="Courier New"/>
          <w:lang w:val="ru-RU"/>
        </w:rPr>
        <w:t>Однако, бухгалтеры предприятий и организаций зачастую нарушают этот порядок.</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 нет приказа о назначении кассира;</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не заключен договор с кассиром о его полной материальной ответственности;</w:t>
      </w:r>
    </w:p>
    <w:p w:rsidR="00E41EB1" w:rsidRDefault="00E41EB1">
      <w:pPr>
        <w:spacing w:line="360" w:lineRule="auto"/>
        <w:jc w:val="both"/>
        <w:rPr>
          <w:rFonts w:ascii="Courier New" w:hAnsi="Courier New" w:cs="Courier New"/>
          <w:lang w:val="ru-RU"/>
        </w:rPr>
      </w:pPr>
      <w:r>
        <w:rPr>
          <w:rFonts w:ascii="Courier New" w:hAnsi="Courier New" w:cs="Courier New"/>
          <w:lang w:val="ru-RU"/>
        </w:rPr>
        <w:t>- отсутствуют приказы о проведении ревизий кассы или неправильно оформлены</w:t>
      </w:r>
    </w:p>
    <w:p w:rsidR="00E41EB1" w:rsidRDefault="00E41EB1">
      <w:pPr>
        <w:spacing w:line="360" w:lineRule="auto"/>
        <w:jc w:val="both"/>
        <w:rPr>
          <w:rFonts w:ascii="Courier New" w:hAnsi="Courier New" w:cs="Courier New"/>
          <w:lang w:val="ru-RU"/>
        </w:rPr>
      </w:pPr>
      <w:r>
        <w:rPr>
          <w:rFonts w:ascii="Courier New" w:hAnsi="Courier New" w:cs="Courier New"/>
          <w:lang w:val="ru-RU"/>
        </w:rPr>
        <w:t>результаты таких ревизий;</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не ведется журнал регистрации приходных и расходных кассовых ордеров;</w:t>
      </w:r>
    </w:p>
    <w:p w:rsidR="00E41EB1" w:rsidRDefault="00E41EB1">
      <w:pPr>
        <w:pStyle w:val="a5"/>
        <w:spacing w:line="360" w:lineRule="auto"/>
      </w:pPr>
      <w:r>
        <w:t>- штамп -оплачено не ставится на документах, прилагаемых к кассовым ордерам;</w:t>
      </w:r>
    </w:p>
    <w:p w:rsidR="00E41EB1" w:rsidRDefault="00E41EB1">
      <w:pPr>
        <w:spacing w:line="360" w:lineRule="auto"/>
        <w:jc w:val="both"/>
        <w:rPr>
          <w:rFonts w:ascii="Courier New" w:hAnsi="Courier New" w:cs="Courier New"/>
          <w:lang w:val="ru-RU"/>
        </w:rPr>
      </w:pPr>
      <w:r>
        <w:rPr>
          <w:rFonts w:ascii="Courier New" w:hAnsi="Courier New" w:cs="Courier New"/>
          <w:lang w:val="ru-RU"/>
        </w:rPr>
        <w:t>- кассовая книга не пронумерована, не прошнурована и не опечатана сургучной или мастичной печатью;</w:t>
      </w:r>
    </w:p>
    <w:p w:rsidR="00E41EB1" w:rsidRDefault="00E41EB1">
      <w:pPr>
        <w:spacing w:line="360" w:lineRule="auto"/>
        <w:jc w:val="both"/>
        <w:rPr>
          <w:rFonts w:ascii="Courier New" w:hAnsi="Courier New" w:cs="Courier New"/>
          <w:lang w:val="ru-RU"/>
        </w:rPr>
      </w:pPr>
      <w:r>
        <w:rPr>
          <w:rFonts w:ascii="Courier New" w:hAnsi="Courier New" w:cs="Courier New"/>
          <w:lang w:val="ru-RU"/>
        </w:rPr>
        <w:t>- количество листов в кассовой книге не заверено подписями руководителя и главного бухгалтера организации;</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на предприятии ведется несколько кассовых книг;</w:t>
      </w:r>
    </w:p>
    <w:p w:rsidR="00E41EB1" w:rsidRDefault="00E41EB1">
      <w:pPr>
        <w:spacing w:line="360" w:lineRule="auto"/>
        <w:jc w:val="both"/>
        <w:rPr>
          <w:rFonts w:ascii="Courier New" w:hAnsi="Courier New" w:cs="Courier New"/>
          <w:lang w:val="ru-RU"/>
        </w:rPr>
      </w:pPr>
      <w:r>
        <w:rPr>
          <w:rFonts w:ascii="Courier New" w:hAnsi="Courier New" w:cs="Courier New"/>
          <w:lang w:val="ru-RU"/>
        </w:rPr>
        <w:t>- в расходных и приходных кассовых ордерах есть подчистки и исправления;</w:t>
      </w:r>
    </w:p>
    <w:p w:rsidR="00E41EB1" w:rsidRDefault="00E41EB1">
      <w:pPr>
        <w:spacing w:line="360" w:lineRule="auto"/>
        <w:jc w:val="both"/>
        <w:rPr>
          <w:rFonts w:ascii="Courier New" w:hAnsi="Courier New" w:cs="Courier New"/>
          <w:lang w:val="ru-RU"/>
        </w:rPr>
      </w:pPr>
      <w:r>
        <w:rPr>
          <w:rFonts w:ascii="Courier New" w:hAnsi="Courier New" w:cs="Courier New"/>
          <w:lang w:val="ru-RU"/>
        </w:rPr>
        <w:t>- исправления в регистрах бухгалтерского учета (кассовой книге, отчете</w:t>
      </w:r>
    </w:p>
    <w:p w:rsidR="00E41EB1" w:rsidRDefault="00E41EB1">
      <w:pPr>
        <w:spacing w:line="360" w:lineRule="auto"/>
        <w:jc w:val="both"/>
        <w:rPr>
          <w:rFonts w:ascii="Courier New" w:hAnsi="Courier New" w:cs="Courier New"/>
          <w:lang w:val="ru-RU"/>
        </w:rPr>
      </w:pPr>
      <w:r>
        <w:rPr>
          <w:rFonts w:ascii="Courier New" w:hAnsi="Courier New" w:cs="Courier New"/>
          <w:lang w:val="ru-RU"/>
        </w:rPr>
        <w:t>кассира и т. д.) не заверяются подписями.</w:t>
      </w:r>
    </w:p>
    <w:p w:rsidR="00E41EB1" w:rsidRDefault="00E41EB1">
      <w:pPr>
        <w:spacing w:line="360" w:lineRule="auto"/>
        <w:jc w:val="both"/>
        <w:rPr>
          <w:rFonts w:ascii="Courier New" w:hAnsi="Courier New" w:cs="Courier New"/>
          <w:lang w:val="ru-RU"/>
        </w:rPr>
      </w:pPr>
      <w:r>
        <w:rPr>
          <w:rFonts w:ascii="Courier New" w:hAnsi="Courier New" w:cs="Courier New"/>
          <w:lang w:val="ru-RU"/>
        </w:rPr>
        <w:t>При проверках инспекторов налоговых органов выявлены наиболее часто встречающиеся нарушения:</w:t>
      </w:r>
    </w:p>
    <w:p w:rsidR="00E41EB1" w:rsidRDefault="00E41EB1">
      <w:pPr>
        <w:spacing w:line="360" w:lineRule="auto"/>
        <w:jc w:val="both"/>
        <w:rPr>
          <w:rFonts w:ascii="Courier New" w:hAnsi="Courier New" w:cs="Courier New"/>
          <w:lang w:val="ru-RU"/>
        </w:rPr>
      </w:pPr>
      <w:r>
        <w:rPr>
          <w:rFonts w:ascii="Courier New" w:hAnsi="Courier New" w:cs="Courier New"/>
          <w:lang w:val="ru-RU"/>
        </w:rPr>
        <w:t>- Проведение ревизий кассы без соответствующего приказа руководителя предприятия;</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Неправильное оформление результатов ревизий кассы;</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Неоприходование в кассу денежной наличности;</w:t>
      </w:r>
    </w:p>
    <w:p w:rsidR="00E41EB1" w:rsidRDefault="00E41EB1">
      <w:pPr>
        <w:spacing w:line="360" w:lineRule="auto"/>
        <w:jc w:val="both"/>
        <w:rPr>
          <w:rFonts w:ascii="Courier New" w:hAnsi="Courier New" w:cs="Courier New"/>
          <w:lang w:val="ru-RU"/>
        </w:rPr>
      </w:pPr>
      <w:r>
        <w:rPr>
          <w:rFonts w:ascii="Courier New" w:hAnsi="Courier New" w:cs="Courier New"/>
          <w:lang w:val="ru-RU"/>
        </w:rPr>
        <w:t>- накопление в кассах наличных денег сверх установленных лимитов.</w:t>
      </w:r>
    </w:p>
    <w:p w:rsidR="00E41EB1" w:rsidRDefault="00E41EB1">
      <w:pPr>
        <w:spacing w:line="360" w:lineRule="auto"/>
        <w:jc w:val="both"/>
        <w:rPr>
          <w:rFonts w:ascii="Courier New" w:hAnsi="Courier New" w:cs="Courier New"/>
          <w:lang w:val="ru-RU"/>
        </w:rPr>
      </w:pPr>
      <w:r>
        <w:rPr>
          <w:rFonts w:ascii="Courier New" w:hAnsi="Courier New" w:cs="Courier New"/>
          <w:lang w:val="ru-RU"/>
        </w:rPr>
        <w:t>Согласно Порядку ответственность за соблюдение правил ведения кассовых операций возлагается на руководителей предприятий, главных бухгалтеров и кассиров. В соответствии с Законом РФ от 21.03.91 № 943-1 -О налоговых органах Российской Федерации? (в редакции от 08.07.99) налоговые органы за вышеуказанные нарушения могут наложить штраф на должностных лиц организации в размере от 2 до 5 МРОТ.</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Очень часто в работе организаций встречается такое нарушение, как прием наличной денежной выручки от физических лиц без применения контрольно-кассовой машины (далее - ККМ). Однако согласно Закону РФ от 18.06.93 № 5215-1 -О применении контрольно-кассовых машин при осуществлении денежных расчетов с населением, денежные расчеты с населением при осуществлении торговых операций или оказании услуг на территории Российской</w:t>
      </w:r>
    </w:p>
    <w:p w:rsidR="00E41EB1" w:rsidRDefault="00E41EB1">
      <w:pPr>
        <w:spacing w:line="360" w:lineRule="auto"/>
        <w:jc w:val="both"/>
        <w:rPr>
          <w:rFonts w:ascii="Courier New" w:hAnsi="Courier New" w:cs="Courier New"/>
          <w:lang w:val="ru-RU"/>
        </w:rPr>
      </w:pPr>
      <w:r>
        <w:rPr>
          <w:rFonts w:ascii="Courier New" w:hAnsi="Courier New" w:cs="Courier New"/>
          <w:lang w:val="ru-RU"/>
        </w:rPr>
        <w:t>Федерации производятся с обязательным применением ККМ. Перечень</w:t>
      </w:r>
    </w:p>
    <w:p w:rsidR="00E41EB1" w:rsidRDefault="00E41EB1">
      <w:pPr>
        <w:spacing w:line="360" w:lineRule="auto"/>
        <w:jc w:val="both"/>
        <w:rPr>
          <w:rFonts w:ascii="Courier New" w:hAnsi="Courier New" w:cs="Courier New"/>
          <w:lang w:val="ru-RU"/>
        </w:rPr>
      </w:pPr>
      <w:r>
        <w:rPr>
          <w:rFonts w:ascii="Courier New" w:hAnsi="Courier New" w:cs="Courier New"/>
          <w:lang w:val="ru-RU"/>
        </w:rPr>
        <w:t>предприятий,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утвержден постановлением Совета Министров - Правительства РФ от 30.07.93 № 745 (в редакции от 07.01.99).</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Организации, не вошедшие в данный перечень, обязаны применять ККМ. В соответствии с пунктом 3 постановления Пленума ВАС РФ от 04.09.99 № 10 –О некоторых вопросах практики применения Закона Российской Федерации –О применении контрольно-кассовых машин при осуществлении денежных расчетов с населением, ККМ должны применяться как при расчетах с физическими лицами, так и при расчетах с индивидуальными частными предпринимателями.</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Если организация при расчетах с населением не применяет ККМ, органы налоговой службы вправе наложить на нее штраф в размере от 50 до 100 МРОТ (см. определение Конституционного суда РФ от 01.04.99 № 29-О).</w:t>
      </w:r>
    </w:p>
    <w:p w:rsidR="00E41EB1" w:rsidRDefault="00E41EB1">
      <w:pPr>
        <w:spacing w:line="360" w:lineRule="auto"/>
        <w:jc w:val="both"/>
        <w:rPr>
          <w:rFonts w:ascii="Courier New" w:hAnsi="Courier New" w:cs="Courier New"/>
          <w:lang w:val="ru-RU"/>
        </w:rPr>
      </w:pPr>
      <w:r>
        <w:rPr>
          <w:rFonts w:ascii="Courier New" w:hAnsi="Courier New" w:cs="Courier New"/>
          <w:lang w:val="ru-RU"/>
        </w:rPr>
        <w:t>Согласно п. 5 Порядка ведения кассовых операций в кассе предприятия по согласованию с его руководителями могут находиться наличные деньги в пределах лимитов, установленных банками. При необходимости лимиты остатков касс пересматриваются. Если такой лимит банком не установлен, любой остаток в кассе считается сверхлимитным.</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При этом срок хранения средств ограничен тремя рабочими днями (для предприятий, расположенных в районах Крайнего Севера и приравненных к ним местностях, - пятью днями), включая день получения денег в банке.</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В соответствии с Указом Президента РФ от 23.05.94 № 1006 -Об осуществлении комплексных мер по своевременному и полному внесению в бюджет налогов и иных обязательных платежей? (в редакции от 03.08.99, далее - Указ № 1006)</w:t>
      </w:r>
    </w:p>
    <w:p w:rsidR="00E41EB1" w:rsidRDefault="00E41EB1">
      <w:pPr>
        <w:spacing w:line="360" w:lineRule="auto"/>
        <w:jc w:val="both"/>
        <w:rPr>
          <w:rFonts w:ascii="Courier New" w:hAnsi="Courier New" w:cs="Courier New"/>
          <w:lang w:val="ru-RU"/>
        </w:rPr>
      </w:pPr>
      <w:r>
        <w:rPr>
          <w:rFonts w:ascii="Courier New" w:hAnsi="Courier New" w:cs="Courier New"/>
          <w:lang w:val="ru-RU"/>
        </w:rPr>
        <w:t>за накопление в кассах наличных денег сверх установленных лимитов на организацию может быть наложен штраф в трехкратном размере выявленной сверхлимитной наличности. На руководителей предприятий, учреждений и организаций, допустивших указанное нарушение, налагается административный штраф в размере 50 МРОТ.</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Расчеты между юридическими лицами наличными денежными средствами могут также осуществляться только в пределах установленных лимитов. Указанием Банка России от 07.10.98 №375-У -Об установлении предельного размера расчетов наличными деньгами в Российской Федерации между юридическими лицами? лимит расчетов наличными денежными средствами между юридическими лицами по одному платежу был установлен в размере 10 000 рублей.</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Согласно Указу №1006 за несоблюдение данного требования на предприятие налагается штраф в двукратном размере суммы произведенного платежа, а на руководителей предприятий, учреждений и организаций, допустивших указанное нарушение, может быть наложен административный штраф в размере 50 МРОТ. При этом штраф накладывается на ту организацию, которая вносит наличные денежные средства в кассу другого юридического лица (то есть на</w:t>
      </w:r>
    </w:p>
    <w:p w:rsidR="00E41EB1" w:rsidRDefault="00E41EB1">
      <w:pPr>
        <w:spacing w:line="360" w:lineRule="auto"/>
        <w:jc w:val="both"/>
        <w:rPr>
          <w:rFonts w:ascii="Courier New" w:hAnsi="Courier New" w:cs="Courier New"/>
          <w:lang w:val="ru-RU"/>
        </w:rPr>
      </w:pPr>
      <w:r>
        <w:rPr>
          <w:rFonts w:ascii="Courier New" w:hAnsi="Courier New" w:cs="Courier New"/>
          <w:lang w:val="ru-RU"/>
        </w:rPr>
        <w:t>покупателя).</w:t>
      </w:r>
    </w:p>
    <w:p w:rsidR="00E41EB1" w:rsidRDefault="00E41EB1">
      <w:pPr>
        <w:spacing w:line="360" w:lineRule="auto"/>
        <w:jc w:val="both"/>
        <w:rPr>
          <w:rFonts w:ascii="Courier New" w:hAnsi="Courier New" w:cs="Courier New"/>
          <w:lang w:val="ru-RU"/>
        </w:rPr>
      </w:pPr>
    </w:p>
    <w:p w:rsidR="00E41EB1" w:rsidRDefault="00E41EB1">
      <w:pPr>
        <w:pStyle w:val="a5"/>
        <w:spacing w:line="360" w:lineRule="auto"/>
      </w:pPr>
      <w:r>
        <w:t>Бухгалтерам организаций следует знать, что согласно Указу № 1006 при неоприходовании или неполном оприходовании в кассу денежной наличности на организацию может быть наложен штраф в трехкратном размере неоприходованной суммы.</w:t>
      </w:r>
    </w:p>
    <w:p w:rsidR="00E41EB1" w:rsidRDefault="00E41EB1">
      <w:pPr>
        <w:spacing w:line="360" w:lineRule="auto"/>
        <w:jc w:val="both"/>
        <w:rPr>
          <w:rFonts w:ascii="Courier New" w:hAnsi="Courier New" w:cs="Courier New"/>
          <w:sz w:val="28"/>
          <w:u w:val="single"/>
          <w:lang w:val="ru-RU"/>
        </w:rPr>
      </w:pPr>
    </w:p>
    <w:p w:rsidR="00E41EB1" w:rsidRDefault="00E41EB1">
      <w:pPr>
        <w:pStyle w:val="20"/>
      </w:pPr>
      <w:r>
        <w:rPr>
          <w:sz w:val="28"/>
          <w:u w:val="single"/>
        </w:rPr>
        <w:t>Материальная ответственность работников, связанных с ведением кассовых операций</w:t>
      </w:r>
      <w:r>
        <w:t>.</w:t>
      </w:r>
    </w:p>
    <w:p w:rsidR="00E41EB1" w:rsidRDefault="00E41EB1">
      <w:pPr>
        <w:pStyle w:val="a5"/>
        <w:spacing w:line="360" w:lineRule="auto"/>
      </w:pPr>
      <w:r>
        <w:t xml:space="preserve">    В зависимости от размера причиненного ущерба работник несет ответственность в соответствии с КЗОТ, УК РФ , а также соответствующими действующими нормативными актами и   инструкциями. </w:t>
      </w:r>
    </w:p>
    <w:p w:rsidR="00E41EB1" w:rsidRDefault="00E41EB1">
      <w:pPr>
        <w:spacing w:line="360" w:lineRule="auto"/>
        <w:jc w:val="center"/>
        <w:rPr>
          <w:rFonts w:ascii="Courier New" w:hAnsi="Courier New" w:cs="Courier New"/>
          <w:b/>
          <w:bCs/>
          <w:lang w:val="ru-RU"/>
        </w:rPr>
      </w:pPr>
    </w:p>
    <w:p w:rsidR="00E41EB1" w:rsidRDefault="00E41EB1">
      <w:pPr>
        <w:spacing w:line="360" w:lineRule="auto"/>
        <w:jc w:val="both"/>
        <w:rPr>
          <w:rFonts w:ascii="Courier New" w:hAnsi="Courier New" w:cs="Courier New"/>
          <w:lang w:val="ru-RU"/>
        </w:rPr>
      </w:pPr>
      <w:r>
        <w:rPr>
          <w:rFonts w:ascii="Courier New" w:hAnsi="Courier New" w:cs="Courier New"/>
          <w:b/>
          <w:bCs/>
          <w:lang w:val="ru-RU"/>
        </w:rPr>
        <w:t>Уголовная ответственность</w:t>
      </w:r>
      <w:r>
        <w:rPr>
          <w:rFonts w:ascii="Courier New" w:hAnsi="Courier New" w:cs="Courier New"/>
          <w:lang w:val="ru-RU"/>
        </w:rPr>
        <w:t xml:space="preserve"> наступает, когда доказан факт фальсификации документов, совершенной из корыстных или иных личных целей. В законодательстве нет четкого определения, что собой представляет фальсификация документов. Но в статье 292 УК РФ имеется определение служебного подлога. Говорить о том, что совершен служебный подлог, можно лишь в случае, когда должностное лицо из корыстной или иной личной заинтересованности внесло в официальные документы заведомо ложные сведения или исправления, искажающие их действительное содержание.</w:t>
      </w:r>
    </w:p>
    <w:p w:rsidR="00E41EB1" w:rsidRDefault="00E41EB1">
      <w:pPr>
        <w:pStyle w:val="3"/>
        <w:spacing w:line="360" w:lineRule="auto"/>
        <w:rPr>
          <w:rFonts w:ascii="Courier New" w:hAnsi="Courier New" w:cs="Courier New"/>
          <w:sz w:val="24"/>
        </w:rPr>
      </w:pPr>
    </w:p>
    <w:p w:rsidR="00E41EB1" w:rsidRDefault="00E41EB1">
      <w:pPr>
        <w:pStyle w:val="3"/>
        <w:spacing w:line="360" w:lineRule="auto"/>
        <w:jc w:val="center"/>
        <w:rPr>
          <w:rFonts w:ascii="Courier New" w:hAnsi="Courier New" w:cs="Courier New"/>
          <w:sz w:val="24"/>
        </w:rPr>
      </w:pP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Лицо, совершившее служебный подлог, наказывается:</w:t>
      </w:r>
    </w:p>
    <w:p w:rsidR="00E41EB1" w:rsidRDefault="00E41EB1">
      <w:pPr>
        <w:spacing w:line="360" w:lineRule="auto"/>
        <w:jc w:val="both"/>
        <w:rPr>
          <w:rFonts w:ascii="Courier New" w:hAnsi="Courier New" w:cs="Courier New"/>
          <w:lang w:val="ru-RU"/>
        </w:rPr>
      </w:pPr>
      <w:r>
        <w:rPr>
          <w:rFonts w:ascii="Courier New" w:hAnsi="Courier New" w:cs="Courier New"/>
          <w:lang w:val="ru-RU"/>
        </w:rPr>
        <w:t>- штрафом в размере от ста до двухсот МРОТ;</w:t>
      </w:r>
    </w:p>
    <w:p w:rsidR="00E41EB1" w:rsidRDefault="00E41EB1">
      <w:pPr>
        <w:spacing w:line="360" w:lineRule="auto"/>
        <w:jc w:val="both"/>
        <w:rPr>
          <w:rFonts w:ascii="Courier New" w:hAnsi="Courier New" w:cs="Courier New"/>
          <w:lang w:val="ru-RU"/>
        </w:rPr>
      </w:pPr>
      <w:r>
        <w:rPr>
          <w:rFonts w:ascii="Courier New" w:hAnsi="Courier New" w:cs="Courier New"/>
          <w:lang w:val="ru-RU"/>
        </w:rPr>
        <w:t>- штрафом в размере заработной платы или иного дохода за период от одного до двух месяцев;</w:t>
      </w:r>
    </w:p>
    <w:p w:rsidR="00E41EB1" w:rsidRDefault="00E41EB1">
      <w:pPr>
        <w:spacing w:line="360" w:lineRule="auto"/>
        <w:jc w:val="both"/>
        <w:rPr>
          <w:rFonts w:ascii="Courier New" w:hAnsi="Courier New" w:cs="Courier New"/>
          <w:lang w:val="ru-RU"/>
        </w:rPr>
      </w:pPr>
      <w:r>
        <w:rPr>
          <w:rFonts w:ascii="Courier New" w:hAnsi="Courier New" w:cs="Courier New"/>
          <w:lang w:val="ru-RU"/>
        </w:rPr>
        <w:t>- обязательными работами на срок от ста восьмидесяти до двухсот сорока часов;</w:t>
      </w:r>
    </w:p>
    <w:p w:rsidR="00E41EB1" w:rsidRDefault="00E41EB1">
      <w:pPr>
        <w:spacing w:line="360" w:lineRule="auto"/>
        <w:jc w:val="both"/>
        <w:rPr>
          <w:rFonts w:ascii="Courier New" w:hAnsi="Courier New" w:cs="Courier New"/>
          <w:lang w:val="ru-RU"/>
        </w:rPr>
      </w:pPr>
      <w:r>
        <w:rPr>
          <w:rFonts w:ascii="Courier New" w:hAnsi="Courier New" w:cs="Courier New"/>
          <w:lang w:val="ru-RU"/>
        </w:rPr>
        <w:t>- исправительными работами на срок от одного года до двух лет;</w:t>
      </w:r>
    </w:p>
    <w:p w:rsidR="00E41EB1" w:rsidRDefault="00E41EB1">
      <w:pPr>
        <w:spacing w:line="360" w:lineRule="auto"/>
        <w:jc w:val="both"/>
        <w:rPr>
          <w:rFonts w:ascii="Courier New" w:hAnsi="Courier New" w:cs="Courier New"/>
          <w:lang w:val="ru-RU"/>
        </w:rPr>
      </w:pPr>
      <w:r>
        <w:rPr>
          <w:rFonts w:ascii="Courier New" w:hAnsi="Courier New" w:cs="Courier New"/>
          <w:lang w:val="ru-RU"/>
        </w:rPr>
        <w:t>- арестом на срок от трех до шести месяцев;</w:t>
      </w:r>
    </w:p>
    <w:p w:rsidR="00E41EB1" w:rsidRDefault="00E41EB1">
      <w:pPr>
        <w:spacing w:line="360" w:lineRule="auto"/>
        <w:jc w:val="both"/>
        <w:rPr>
          <w:rFonts w:ascii="Courier New" w:hAnsi="Courier New" w:cs="Courier New"/>
          <w:lang w:val="ru-RU"/>
        </w:rPr>
      </w:pPr>
      <w:r>
        <w:rPr>
          <w:rFonts w:ascii="Courier New" w:hAnsi="Courier New" w:cs="Courier New"/>
          <w:lang w:val="ru-RU"/>
        </w:rPr>
        <w:t>- лишением свободы на срок до двух лет.</w:t>
      </w:r>
    </w:p>
    <w:p w:rsidR="00E41EB1" w:rsidRDefault="00E41EB1">
      <w:pPr>
        <w:spacing w:line="360" w:lineRule="auto"/>
        <w:jc w:val="both"/>
        <w:rPr>
          <w:rFonts w:ascii="Courier New" w:hAnsi="Courier New" w:cs="Courier New"/>
          <w:lang w:val="ru-RU"/>
        </w:rPr>
      </w:pPr>
      <w:r>
        <w:rPr>
          <w:rFonts w:ascii="Courier New" w:hAnsi="Courier New" w:cs="Courier New"/>
          <w:lang w:val="ru-RU"/>
        </w:rPr>
        <w:t>Кроме того, ст. 187 УК РФ устанавливает меры ответственности за</w:t>
      </w:r>
    </w:p>
    <w:p w:rsidR="00E41EB1" w:rsidRDefault="00E41EB1">
      <w:pPr>
        <w:spacing w:line="360" w:lineRule="auto"/>
        <w:jc w:val="both"/>
        <w:rPr>
          <w:rFonts w:ascii="Courier New" w:hAnsi="Courier New" w:cs="Courier New"/>
          <w:lang w:val="ru-RU"/>
        </w:rPr>
      </w:pPr>
      <w:r>
        <w:rPr>
          <w:rFonts w:ascii="Courier New" w:hAnsi="Courier New" w:cs="Courier New"/>
          <w:lang w:val="ru-RU"/>
        </w:rPr>
        <w:t>изготовление поддельных платежных документов, не являющихся ценными бумагами.</w:t>
      </w:r>
    </w:p>
    <w:p w:rsidR="00E41EB1" w:rsidRDefault="00E41EB1">
      <w:pPr>
        <w:pStyle w:val="a5"/>
        <w:spacing w:line="360" w:lineRule="auto"/>
      </w:pPr>
      <w:r>
        <w:t>Такой фальсификатор может быть наказан штрафом в размере заработной платы или иного дохода за период от пяти до семи месяцев, либо в размере от пятисот до семисот МРОТ, либо лишением свободы на срок от двух до шести лет.</w:t>
      </w:r>
    </w:p>
    <w:p w:rsidR="00E41EB1" w:rsidRDefault="00E41EB1">
      <w:pPr>
        <w:spacing w:line="360" w:lineRule="auto"/>
        <w:jc w:val="both"/>
        <w:rPr>
          <w:rFonts w:ascii="Courier New" w:hAnsi="Courier New" w:cs="Courier New"/>
          <w:lang w:val="ru-RU"/>
        </w:rPr>
      </w:pPr>
      <w:r>
        <w:rPr>
          <w:rFonts w:ascii="Courier New" w:hAnsi="Courier New" w:cs="Courier New"/>
          <w:lang w:val="ru-RU"/>
        </w:rPr>
        <w:t xml:space="preserve">Ответственность за вышеназванные нарушение установлена </w:t>
      </w:r>
      <w:r>
        <w:rPr>
          <w:rFonts w:ascii="Courier New" w:hAnsi="Courier New" w:cs="Courier New"/>
          <w:b/>
          <w:bCs/>
          <w:lang w:val="ru-RU"/>
        </w:rPr>
        <w:t>Указом Президента</w:t>
      </w:r>
      <w:r>
        <w:rPr>
          <w:rFonts w:ascii="Courier New" w:hAnsi="Courier New" w:cs="Courier New"/>
          <w:lang w:val="ru-RU"/>
        </w:rPr>
        <w:t xml:space="preserve"> Российской Федерации от 23.05.94 г. № 1006 «Об осуществлении комплексных мер по своевременному и полному внесению в бюджет налогов и иных обязательных платежей» (в редакции 03.08.99 г.) и Законом РФ от 21.03.91 г. № 943-1 «О налоговых органах Российской Федерации» (в редакции от 08.07.99 г.). данная ответственность устанавливается в виде штрафов.</w:t>
      </w: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Указ Президента установил финансовую ответственность предприятий, физических лиц, осуществляющими предпринимательскую деятельность без образования юридического лица за следующие нарушения:</w:t>
      </w:r>
    </w:p>
    <w:p w:rsidR="00E41EB1" w:rsidRDefault="00E41EB1">
      <w:pPr>
        <w:spacing w:line="360" w:lineRule="auto"/>
        <w:jc w:val="both"/>
        <w:rPr>
          <w:rFonts w:ascii="Courier New" w:hAnsi="Courier New" w:cs="Courier New"/>
          <w:lang w:val="ru-RU"/>
        </w:rPr>
      </w:pPr>
      <w:r>
        <w:rPr>
          <w:rFonts w:ascii="Courier New" w:hAnsi="Courier New" w:cs="Courier New"/>
          <w:lang w:val="ru-RU"/>
        </w:rPr>
        <w:t>a. осуществление расчетов наличными денежными средствами с другими предприятиями, учреждениями и организациями сверх установленных предельных сумм - штраф в 2-кратном размере суммы произведенного платежа;</w:t>
      </w:r>
    </w:p>
    <w:p w:rsidR="00E41EB1" w:rsidRDefault="00E41EB1">
      <w:pPr>
        <w:spacing w:line="360" w:lineRule="auto"/>
        <w:jc w:val="both"/>
        <w:rPr>
          <w:rFonts w:ascii="Courier New" w:hAnsi="Courier New" w:cs="Courier New"/>
          <w:lang w:val="ru-RU"/>
        </w:rPr>
      </w:pPr>
      <w:r>
        <w:rPr>
          <w:rFonts w:ascii="Courier New" w:hAnsi="Courier New" w:cs="Courier New"/>
          <w:lang w:val="ru-RU"/>
        </w:rPr>
        <w:t>b. неоприходование (неполное оприходование) в кассу денежной наличности - штраф в 3-кратном размере неоприходованной суммы;</w:t>
      </w:r>
    </w:p>
    <w:p w:rsidR="00E41EB1" w:rsidRDefault="00E41EB1">
      <w:pPr>
        <w:spacing w:line="360" w:lineRule="auto"/>
        <w:jc w:val="both"/>
        <w:rPr>
          <w:rFonts w:ascii="Courier New" w:hAnsi="Courier New" w:cs="Courier New"/>
          <w:lang w:val="ru-RU"/>
        </w:rPr>
      </w:pPr>
      <w:r>
        <w:rPr>
          <w:rFonts w:ascii="Courier New" w:hAnsi="Courier New" w:cs="Courier New"/>
          <w:lang w:val="ru-RU"/>
        </w:rPr>
        <w:t>c. несоблюдение действующего порядка хранения свободных денежных средств, а также за накопление в кассах наличных денег сверх установленных лимитов</w:t>
      </w:r>
    </w:p>
    <w:p w:rsidR="00E41EB1" w:rsidRDefault="00E41EB1">
      <w:pPr>
        <w:spacing w:line="360" w:lineRule="auto"/>
        <w:jc w:val="both"/>
        <w:rPr>
          <w:rFonts w:ascii="Courier New" w:hAnsi="Courier New" w:cs="Courier New"/>
          <w:lang w:val="ru-RU"/>
        </w:rPr>
      </w:pPr>
      <w:r>
        <w:rPr>
          <w:rFonts w:ascii="Courier New" w:hAnsi="Courier New" w:cs="Courier New"/>
          <w:lang w:val="ru-RU"/>
        </w:rPr>
        <w:t>- штраф в 3-кратном размере выявленной сверхлимитной кассовой наличности.</w:t>
      </w:r>
    </w:p>
    <w:p w:rsidR="00E41EB1" w:rsidRDefault="00E41EB1">
      <w:pPr>
        <w:spacing w:line="360" w:lineRule="auto"/>
        <w:jc w:val="both"/>
        <w:rPr>
          <w:rFonts w:ascii="Courier New" w:hAnsi="Courier New" w:cs="Courier New"/>
          <w:lang w:val="ru-RU"/>
        </w:rPr>
      </w:pPr>
      <w:r>
        <w:rPr>
          <w:rFonts w:ascii="Courier New" w:hAnsi="Courier New" w:cs="Courier New"/>
          <w:lang w:val="ru-RU"/>
        </w:rPr>
        <w:t>d. На руководителей предприятий, учреждений и организаций, допустивших нарушения указанные в п.п. a, b, c, налагаются административные штрафы в 50-кратном установленном законодательством Российской Федерации размере минимальной месячной оплаты труда.</w:t>
      </w:r>
    </w:p>
    <w:p w:rsidR="00E41EB1" w:rsidRDefault="00E41EB1">
      <w:pPr>
        <w:spacing w:line="360" w:lineRule="auto"/>
        <w:jc w:val="both"/>
        <w:rPr>
          <w:rFonts w:ascii="Courier New" w:hAnsi="Courier New" w:cs="Courier New"/>
          <w:lang w:val="ru-RU"/>
        </w:rPr>
      </w:pPr>
      <w:r>
        <w:rPr>
          <w:rFonts w:ascii="Courier New" w:hAnsi="Courier New" w:cs="Courier New"/>
          <w:lang w:val="ru-RU"/>
        </w:rPr>
        <w:t>Закон РФ установил ответственность за следующие нарушения:</w:t>
      </w:r>
    </w:p>
    <w:p w:rsidR="00E41EB1" w:rsidRDefault="00E41EB1">
      <w:pPr>
        <w:numPr>
          <w:ilvl w:val="0"/>
          <w:numId w:val="4"/>
        </w:numPr>
        <w:spacing w:line="360" w:lineRule="auto"/>
        <w:jc w:val="both"/>
        <w:rPr>
          <w:rFonts w:ascii="Courier New" w:hAnsi="Courier New" w:cs="Courier New"/>
          <w:lang w:val="ru-RU"/>
        </w:rPr>
      </w:pPr>
      <w:r>
        <w:rPr>
          <w:rFonts w:ascii="Courier New" w:hAnsi="Courier New" w:cs="Courier New"/>
          <w:lang w:val="ru-RU"/>
        </w:rPr>
        <w:t xml:space="preserve">На должностных лиц предприятий, учреждений и организаций за отсутствии бухгалтерского учета или ведении его с нарушением установленного – в размере от двух до пяти минимальных размеров оплаты труда на каждого виновного, а за те же действия, совершенные повторно в течение года после наложения административного взыскания, - в размере от пяти до десяти минимальных размеров оплаты труда. </w:t>
      </w:r>
    </w:p>
    <w:p w:rsidR="00E41EB1" w:rsidRDefault="00E41EB1">
      <w:pPr>
        <w:spacing w:line="360" w:lineRule="auto"/>
        <w:ind w:left="360"/>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r>
        <w:rPr>
          <w:rFonts w:ascii="Courier New" w:hAnsi="Courier New" w:cs="Courier New"/>
          <w:lang w:val="ru-RU"/>
        </w:rPr>
        <w:t>Также статьи о материальной ответственности работников предприятия рассмотрены в Кодексе законов о труде(</w:t>
      </w:r>
      <w:r>
        <w:rPr>
          <w:rFonts w:ascii="Courier New" w:hAnsi="Courier New" w:cs="Courier New"/>
          <w:b/>
          <w:bCs/>
          <w:lang w:val="ru-RU"/>
        </w:rPr>
        <w:t>КЗОТ</w:t>
      </w:r>
      <w:r>
        <w:rPr>
          <w:rFonts w:ascii="Courier New" w:hAnsi="Courier New" w:cs="Courier New"/>
          <w:lang w:val="ru-RU"/>
        </w:rPr>
        <w:t>).</w:t>
      </w:r>
    </w:p>
    <w:p w:rsidR="00E41EB1" w:rsidRDefault="00E41EB1">
      <w:pPr>
        <w:autoSpaceDE w:val="0"/>
        <w:autoSpaceDN w:val="0"/>
        <w:adjustRightInd w:val="0"/>
        <w:spacing w:line="360" w:lineRule="auto"/>
        <w:jc w:val="both"/>
        <w:rPr>
          <w:rFonts w:ascii="Courier New" w:hAnsi="Courier New" w:cs="Courier New"/>
          <w:b/>
          <w:bCs/>
          <w:lang w:val="ru-RU"/>
        </w:rPr>
      </w:pPr>
      <w:r>
        <w:rPr>
          <w:rFonts w:ascii="Courier New" w:hAnsi="Courier New" w:cs="Courier New"/>
          <w:b/>
          <w:bCs/>
          <w:szCs w:val="20"/>
          <w:lang w:val="ru-RU"/>
        </w:rPr>
        <w:t>Статья 118.    Ограничение    материальной     ответственности</w:t>
      </w:r>
      <w:r>
        <w:rPr>
          <w:rFonts w:ascii="Courier New" w:hAnsi="Courier New" w:cs="Courier New"/>
          <w:b/>
          <w:bCs/>
          <w:lang w:val="ru-RU"/>
        </w:rPr>
        <w:t xml:space="preserve">   работников   за   ущерб,   причиненный   предприятию,  учреждению,организации.</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 xml:space="preserve">   </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 xml:space="preserve">   Работники обязаны бережно относиться к имуществу  предприятия,учреждения, организации и принимать меры к предотвращению ущерба.</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Материальная ответственность  за ущерб, причиненный предприятию, учреждению,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определенной частью заработка работника и не должна превышать  полного  размера  причиненного  ущерба,  за исключением случаев, предусмотренных законодательством (статья 119).(в ред. Закона РФ от 25.09.1992 N 3543-1)</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 xml:space="preserve">   При определении   размера  ущерба  учитывается  только  прямой действительный ущерб; не полученные доходы не учитываются.Недопустимо возложение на  работника ответственности за такой ущерб,  который  может  быть  отнесен  к   категории   нормального производственно - хозяйственного риска.Администрация предприятия, учреждения, организации обязана создать  работникам  условия,  необходимые для нормальной работы и обеспечения полной сохранности вверенного им имущества.</w:t>
      </w:r>
    </w:p>
    <w:p w:rsidR="00E41EB1" w:rsidRDefault="00E41EB1">
      <w:pPr>
        <w:autoSpaceDE w:val="0"/>
        <w:autoSpaceDN w:val="0"/>
        <w:adjustRightInd w:val="0"/>
        <w:spacing w:line="360" w:lineRule="auto"/>
        <w:jc w:val="both"/>
        <w:rPr>
          <w:rFonts w:ascii="Courier New" w:hAnsi="Courier New" w:cs="Courier New"/>
          <w:b/>
          <w:bCs/>
          <w:szCs w:val="20"/>
          <w:lang w:val="ru-RU"/>
        </w:rPr>
      </w:pPr>
    </w:p>
    <w:p w:rsidR="00E41EB1" w:rsidRDefault="00E41EB1">
      <w:pPr>
        <w:autoSpaceDE w:val="0"/>
        <w:autoSpaceDN w:val="0"/>
        <w:adjustRightInd w:val="0"/>
        <w:spacing w:line="360" w:lineRule="auto"/>
        <w:jc w:val="both"/>
        <w:rPr>
          <w:rFonts w:ascii="Courier New" w:hAnsi="Courier New" w:cs="Courier New"/>
          <w:b/>
          <w:bCs/>
          <w:szCs w:val="20"/>
          <w:lang w:val="ru-RU"/>
        </w:rPr>
      </w:pPr>
    </w:p>
    <w:p w:rsidR="00E41EB1" w:rsidRDefault="00E41EB1">
      <w:pPr>
        <w:autoSpaceDE w:val="0"/>
        <w:autoSpaceDN w:val="0"/>
        <w:adjustRightInd w:val="0"/>
        <w:spacing w:line="360" w:lineRule="auto"/>
        <w:jc w:val="both"/>
        <w:rPr>
          <w:rFonts w:ascii="Courier New" w:hAnsi="Courier New" w:cs="Courier New"/>
          <w:b/>
          <w:bCs/>
          <w:szCs w:val="20"/>
          <w:lang w:val="ru-RU"/>
        </w:rPr>
      </w:pP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b/>
          <w:bCs/>
          <w:szCs w:val="20"/>
          <w:lang w:val="ru-RU"/>
        </w:rPr>
        <w:t>Статья 119.  Гарантии  при  установлении размеров материальной</w:t>
      </w:r>
      <w:r>
        <w:rPr>
          <w:rFonts w:ascii="Courier New" w:hAnsi="Courier New" w:cs="Courier New"/>
          <w:b/>
          <w:bCs/>
          <w:lang w:val="ru-RU"/>
        </w:rPr>
        <w:t xml:space="preserve">   ответственности  работников  за  ущерб,  причиненный  предприятию,   учреждению, организации</w:t>
      </w:r>
      <w:r>
        <w:rPr>
          <w:rFonts w:ascii="Courier New" w:hAnsi="Courier New" w:cs="Courier New"/>
          <w:lang w:val="ru-RU"/>
        </w:rPr>
        <w:t>.</w:t>
      </w:r>
      <w:r>
        <w:rPr>
          <w:rFonts w:ascii="Courier New" w:hAnsi="Courier New" w:cs="Courier New"/>
          <w:szCs w:val="20"/>
          <w:lang w:val="ru-RU"/>
        </w:rPr>
        <w:t xml:space="preserve"> </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За ущерб, причиненный предприятию, учреждению, организации при  исполнении  трудовых  обязанностей,  работники,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w:t>
      </w:r>
    </w:p>
    <w:p w:rsidR="00E41EB1" w:rsidRDefault="00E41EB1">
      <w:pPr>
        <w:autoSpaceDE w:val="0"/>
        <w:autoSpaceDN w:val="0"/>
        <w:adjustRightInd w:val="0"/>
        <w:spacing w:line="360" w:lineRule="auto"/>
        <w:jc w:val="both"/>
        <w:rPr>
          <w:rFonts w:ascii="Courier New" w:hAnsi="Courier New" w:cs="Courier New"/>
          <w:szCs w:val="20"/>
          <w:lang w:val="ru-RU"/>
        </w:rPr>
      </w:pPr>
      <w:r>
        <w:rPr>
          <w:rFonts w:ascii="Courier New" w:hAnsi="Courier New" w:cs="Courier New"/>
          <w:szCs w:val="20"/>
          <w:lang w:val="ru-RU"/>
        </w:rPr>
        <w:t>Материальная ответственность    свыше    среднего  месячного   Заработка допускается лишь в случаях, указанных в   законодательстве.</w:t>
      </w:r>
    </w:p>
    <w:p w:rsidR="00E41EB1" w:rsidRDefault="00E41EB1">
      <w:pPr>
        <w:pStyle w:val="HTML"/>
        <w:spacing w:line="360" w:lineRule="auto"/>
        <w:jc w:val="both"/>
        <w:rPr>
          <w:rFonts w:ascii="Courier New" w:hAnsi="Courier New" w:cs="Courier New"/>
          <w:sz w:val="28"/>
          <w:u w:val="single"/>
          <w:lang w:val="ru-RU"/>
        </w:rPr>
      </w:pPr>
    </w:p>
    <w:p w:rsidR="00E41EB1" w:rsidRDefault="00E41EB1">
      <w:pPr>
        <w:pStyle w:val="4"/>
        <w:rPr>
          <w:szCs w:val="20"/>
        </w:rPr>
      </w:pPr>
      <w:r>
        <w:rPr>
          <w:sz w:val="28"/>
          <w:u w:val="single"/>
        </w:rPr>
        <w:t>Экспертиза нарушений кассовых операций и расчетов с подотчетными лицами</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Характер нарушения:</w:t>
      </w:r>
      <w:r>
        <w:rPr>
          <w:rFonts w:ascii="Courier New" w:hAnsi="Courier New" w:cs="Courier New"/>
          <w:szCs w:val="20"/>
          <w:lang w:val="ru-RU"/>
        </w:rPr>
        <w:t xml:space="preserve"> отсутствует договор о полной материальной ответственности с бухгалтером, исполняющей обязанности кассира предприятия.</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Что нарушено:</w:t>
      </w:r>
      <w:r>
        <w:rPr>
          <w:rFonts w:ascii="Courier New" w:hAnsi="Courier New" w:cs="Courier New"/>
          <w:szCs w:val="20"/>
          <w:lang w:val="ru-RU"/>
        </w:rPr>
        <w:t xml:space="preserve"> п. 32, 33 Порядка ведения кассовых операций в Российской Федерации (утв. решением Совета Директоров ЦБР 22.09.93</w:t>
      </w:r>
      <w:r>
        <w:rPr>
          <w:rFonts w:ascii="Courier New" w:hAnsi="Courier New" w:cs="Courier New"/>
          <w:szCs w:val="20"/>
        </w:rPr>
        <w:t> </w:t>
      </w:r>
      <w:r>
        <w:rPr>
          <w:rFonts w:ascii="Courier New" w:hAnsi="Courier New" w:cs="Courier New"/>
          <w:szCs w:val="20"/>
          <w:lang w:val="ru-RU"/>
        </w:rPr>
        <w:t>г. №</w:t>
      </w:r>
      <w:r>
        <w:rPr>
          <w:rFonts w:ascii="Courier New" w:hAnsi="Courier New" w:cs="Courier New"/>
          <w:szCs w:val="20"/>
        </w:rPr>
        <w:t> </w:t>
      </w:r>
      <w:r>
        <w:rPr>
          <w:rFonts w:ascii="Courier New" w:hAnsi="Courier New" w:cs="Courier New"/>
          <w:szCs w:val="20"/>
          <w:lang w:val="ru-RU"/>
        </w:rPr>
        <w:t>40).</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Комментарий:</w:t>
      </w:r>
      <w:r>
        <w:rPr>
          <w:rFonts w:ascii="Courier New" w:hAnsi="Courier New" w:cs="Courier New"/>
          <w:szCs w:val="20"/>
          <w:lang w:val="ru-RU"/>
        </w:rPr>
        <w:t xml:space="preserve"> 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о полной материальной ответственности.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Характер нарушения:</w:t>
      </w:r>
      <w:r>
        <w:rPr>
          <w:rFonts w:ascii="Courier New" w:hAnsi="Courier New" w:cs="Courier New"/>
          <w:szCs w:val="20"/>
          <w:lang w:val="ru-RU"/>
        </w:rPr>
        <w:t xml:space="preserve"> в расходно-кассовых ордерах при выдаче денежных сумм отсутствует ссылка на документ, удостоверяющий личность, а также подпись получившего денежные средства, подписи кассира, руководителя, главного бухгалтера.</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Что нарушено:</w:t>
      </w:r>
      <w:r>
        <w:rPr>
          <w:rFonts w:ascii="Courier New" w:hAnsi="Courier New" w:cs="Courier New"/>
          <w:szCs w:val="20"/>
          <w:lang w:val="ru-RU"/>
        </w:rPr>
        <w:t xml:space="preserve"> п. 14, 15, 19 Порядка ведения кассовых операций в РФ, утвержденный решением Совета Директоров ЦРБ 22.09.93</w:t>
      </w:r>
      <w:r>
        <w:rPr>
          <w:rFonts w:ascii="Courier New" w:hAnsi="Courier New" w:cs="Courier New"/>
          <w:szCs w:val="20"/>
        </w:rPr>
        <w:t> </w:t>
      </w:r>
      <w:r>
        <w:rPr>
          <w:rFonts w:ascii="Courier New" w:hAnsi="Courier New" w:cs="Courier New"/>
          <w:szCs w:val="20"/>
          <w:lang w:val="ru-RU"/>
        </w:rPr>
        <w:t>г. №</w:t>
      </w:r>
      <w:r>
        <w:rPr>
          <w:rFonts w:ascii="Courier New" w:hAnsi="Courier New" w:cs="Courier New"/>
          <w:szCs w:val="20"/>
        </w:rPr>
        <w:t> </w:t>
      </w:r>
      <w:r>
        <w:rPr>
          <w:rFonts w:ascii="Courier New" w:hAnsi="Courier New" w:cs="Courier New"/>
          <w:szCs w:val="20"/>
          <w:lang w:val="ru-RU"/>
        </w:rPr>
        <w:t>40.</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Комментарий:</w:t>
      </w:r>
      <w:r>
        <w:rPr>
          <w:rFonts w:ascii="Courier New" w:hAnsi="Courier New" w:cs="Courier New"/>
          <w:szCs w:val="20"/>
          <w:lang w:val="ru-RU"/>
        </w:rPr>
        <w:t xml:space="preserve">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w:t>
      </w:r>
      <w:r>
        <w:rPr>
          <w:rFonts w:ascii="Courier New" w:hAnsi="Courier New" w:cs="Courier New"/>
          <w:szCs w:val="20"/>
          <w:lang w:val="ru-RU"/>
        </w:rPr>
        <w:br/>
        <w:t>Документы на выдачу денег должны быть подписаны руководителем, главным бухгалтером предприятия или лицами на это уполномоченными, иначе документ не имеет юридической силы. 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Характер нарушения:</w:t>
      </w:r>
      <w:r>
        <w:rPr>
          <w:rFonts w:ascii="Courier New" w:hAnsi="Courier New" w:cs="Courier New"/>
          <w:szCs w:val="20"/>
          <w:lang w:val="ru-RU"/>
        </w:rPr>
        <w:t xml:space="preserve"> при расчетах наличными денежными средствами с другими юридическими лицами через подотчетное лицо не соблюдается предельный размер расчетов, определенный в сумме 10 тысяч рублей.</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Что нарушено:</w:t>
      </w:r>
      <w:r>
        <w:rPr>
          <w:rFonts w:ascii="Courier New" w:hAnsi="Courier New" w:cs="Courier New"/>
          <w:szCs w:val="20"/>
          <w:lang w:val="ru-RU"/>
        </w:rPr>
        <w:t xml:space="preserve"> Указание ЦБР от 07.10.98</w:t>
      </w:r>
      <w:r>
        <w:rPr>
          <w:rFonts w:ascii="Courier New" w:hAnsi="Courier New" w:cs="Courier New"/>
          <w:szCs w:val="20"/>
        </w:rPr>
        <w:t> </w:t>
      </w:r>
      <w:r>
        <w:rPr>
          <w:rFonts w:ascii="Courier New" w:hAnsi="Courier New" w:cs="Courier New"/>
          <w:szCs w:val="20"/>
          <w:lang w:val="ru-RU"/>
        </w:rPr>
        <w:t>г. №</w:t>
      </w:r>
      <w:r>
        <w:rPr>
          <w:rFonts w:ascii="Courier New" w:hAnsi="Courier New" w:cs="Courier New"/>
          <w:szCs w:val="20"/>
        </w:rPr>
        <w:t> </w:t>
      </w:r>
      <w:r>
        <w:rPr>
          <w:rFonts w:ascii="Courier New" w:hAnsi="Courier New" w:cs="Courier New"/>
          <w:szCs w:val="20"/>
          <w:lang w:val="ru-RU"/>
        </w:rPr>
        <w:t>375-У "Об установлении предельного размера расчетов наличными деньгами в Российской Федерации между юридическими лицами".</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Комментарий:</w:t>
      </w:r>
      <w:r>
        <w:rPr>
          <w:rFonts w:ascii="Courier New" w:hAnsi="Courier New" w:cs="Courier New"/>
          <w:szCs w:val="20"/>
          <w:lang w:val="ru-RU"/>
        </w:rPr>
        <w:t xml:space="preserve"> Согласно п.1 данного Указания в Российской Федерации установлен предельный размер расчетов наличными деньгами по одному платежу между юридическими лицами в сумме 10 тысяч рублей. За несоблюдение указанного условия предприятие несет установленную п. 9 Указа Президента РФ № 1006 от 23.05.94 г. (в редакции от 06.01.98 г.) ответственность в виде штрафа в двукратном размере произведенного платежа. </w:t>
      </w:r>
      <w:r>
        <w:rPr>
          <w:rFonts w:ascii="Courier New" w:hAnsi="Courier New" w:cs="Courier New"/>
          <w:szCs w:val="20"/>
          <w:lang w:val="ru-RU"/>
        </w:rPr>
        <w:br/>
        <w:t>На руководителей предприятий, учреждений и организаций, допустивших указанные нарушения, налагаются административные штрафы в 50-кратном установленном законодательством Российской Федерации размере минимальной месячной оплаты труда.</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szCs w:val="20"/>
          <w:lang w:val="ru-RU"/>
        </w:rPr>
        <w:t>Согласно письму ЦБ РФ № 14-4/308 от 24.11.94 г., эту ответственность в одностороннем порядке несут юридические лица, производящие платеж, т.е. покупатели товаров (работ, услуг).</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Характер нарушения:</w:t>
      </w:r>
      <w:r>
        <w:rPr>
          <w:rFonts w:ascii="Courier New" w:hAnsi="Courier New" w:cs="Courier New"/>
          <w:szCs w:val="20"/>
          <w:lang w:val="ru-RU"/>
        </w:rPr>
        <w:t xml:space="preserve"> имеются неоговоренные и неподтвержденные исправления в первичных документах.</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Что нарушено:</w:t>
      </w:r>
      <w:r>
        <w:rPr>
          <w:rFonts w:ascii="Courier New" w:hAnsi="Courier New" w:cs="Courier New"/>
          <w:szCs w:val="20"/>
          <w:lang w:val="ru-RU"/>
        </w:rPr>
        <w:t xml:space="preserve"> п. 5 Федерального закона от 21.11.96 г. №</w:t>
      </w:r>
      <w:r>
        <w:rPr>
          <w:rFonts w:ascii="Courier New" w:hAnsi="Courier New" w:cs="Courier New"/>
          <w:szCs w:val="20"/>
        </w:rPr>
        <w:t> </w:t>
      </w:r>
      <w:r>
        <w:rPr>
          <w:rFonts w:ascii="Courier New" w:hAnsi="Courier New" w:cs="Courier New"/>
          <w:szCs w:val="20"/>
          <w:lang w:val="ru-RU"/>
        </w:rPr>
        <w:t>129-ФЗ "О бухгалтерском учете", п. 4.1 Положения о документах и документообороте в бухгалтерском учете (утверждено Минфином СССР 29.07.83 г. №</w:t>
      </w:r>
      <w:r>
        <w:rPr>
          <w:rFonts w:ascii="Courier New" w:hAnsi="Courier New" w:cs="Courier New"/>
          <w:szCs w:val="20"/>
        </w:rPr>
        <w:t> </w:t>
      </w:r>
      <w:r>
        <w:rPr>
          <w:rFonts w:ascii="Courier New" w:hAnsi="Courier New" w:cs="Courier New"/>
          <w:szCs w:val="20"/>
          <w:lang w:val="ru-RU"/>
        </w:rPr>
        <w:t>105 по согласованию с ЦСУ СССР).</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Комментарий:</w:t>
      </w:r>
      <w:r>
        <w:rPr>
          <w:rFonts w:ascii="Courier New" w:hAnsi="Courier New" w:cs="Courier New"/>
          <w:szCs w:val="20"/>
          <w:lang w:val="ru-RU"/>
        </w:rPr>
        <w:t xml:space="preserve">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Характер нарушения:</w:t>
      </w:r>
      <w:r>
        <w:rPr>
          <w:rFonts w:ascii="Courier New" w:hAnsi="Courier New" w:cs="Courier New"/>
          <w:szCs w:val="20"/>
          <w:lang w:val="ru-RU"/>
        </w:rPr>
        <w:t xml:space="preserve"> выдаются суммы под отчет работникам, не отчитавшимся по ранее полученным подотчетным суммам. </w:t>
      </w:r>
    </w:p>
    <w:p w:rsidR="00E41EB1" w:rsidRDefault="00E41EB1">
      <w:pPr>
        <w:pStyle w:val="a4"/>
        <w:spacing w:line="360" w:lineRule="auto"/>
        <w:jc w:val="both"/>
        <w:rPr>
          <w:rFonts w:ascii="Courier New" w:hAnsi="Courier New" w:cs="Courier New"/>
          <w:szCs w:val="20"/>
          <w:lang w:val="ru-RU"/>
        </w:rPr>
      </w:pPr>
      <w:r>
        <w:rPr>
          <w:rFonts w:ascii="Courier New" w:hAnsi="Courier New" w:cs="Courier New"/>
          <w:b/>
          <w:bCs/>
          <w:szCs w:val="20"/>
          <w:lang w:val="ru-RU"/>
        </w:rPr>
        <w:t>Что нарушено:</w:t>
      </w:r>
      <w:r>
        <w:rPr>
          <w:rFonts w:ascii="Courier New" w:hAnsi="Courier New" w:cs="Courier New"/>
          <w:szCs w:val="20"/>
          <w:lang w:val="ru-RU"/>
        </w:rPr>
        <w:t xml:space="preserve"> п.</w:t>
      </w:r>
      <w:r>
        <w:rPr>
          <w:rFonts w:ascii="Courier New" w:hAnsi="Courier New" w:cs="Courier New"/>
          <w:szCs w:val="20"/>
        </w:rPr>
        <w:t> </w:t>
      </w:r>
      <w:r>
        <w:rPr>
          <w:rFonts w:ascii="Courier New" w:hAnsi="Courier New" w:cs="Courier New"/>
          <w:szCs w:val="20"/>
          <w:lang w:val="ru-RU"/>
        </w:rPr>
        <w:t>11 Порядка ведения кассовых операций в Российской Федерации (утв. решением Совета Директоров ЦБР 22.09.93</w:t>
      </w:r>
      <w:r>
        <w:rPr>
          <w:rFonts w:ascii="Courier New" w:hAnsi="Courier New" w:cs="Courier New"/>
          <w:szCs w:val="20"/>
        </w:rPr>
        <w:t> </w:t>
      </w:r>
      <w:r>
        <w:rPr>
          <w:rFonts w:ascii="Courier New" w:hAnsi="Courier New" w:cs="Courier New"/>
          <w:szCs w:val="20"/>
          <w:lang w:val="ru-RU"/>
        </w:rPr>
        <w:t>г. №</w:t>
      </w:r>
      <w:r>
        <w:rPr>
          <w:rFonts w:ascii="Courier New" w:hAnsi="Courier New" w:cs="Courier New"/>
          <w:szCs w:val="20"/>
        </w:rPr>
        <w:t> </w:t>
      </w:r>
      <w:r>
        <w:rPr>
          <w:rFonts w:ascii="Courier New" w:hAnsi="Courier New" w:cs="Courier New"/>
          <w:szCs w:val="20"/>
          <w:lang w:val="ru-RU"/>
        </w:rPr>
        <w:t>40).</w:t>
      </w:r>
    </w:p>
    <w:p w:rsidR="00E41EB1" w:rsidRDefault="00E41EB1">
      <w:pPr>
        <w:pStyle w:val="a4"/>
        <w:spacing w:line="360" w:lineRule="auto"/>
        <w:jc w:val="both"/>
        <w:rPr>
          <w:rFonts w:ascii="Courier New" w:hAnsi="Courier New" w:cs="Courier New"/>
          <w:lang w:val="ru-RU"/>
        </w:rPr>
      </w:pPr>
      <w:r>
        <w:rPr>
          <w:rFonts w:ascii="Courier New" w:hAnsi="Courier New" w:cs="Courier New"/>
          <w:b/>
          <w:bCs/>
          <w:lang w:val="ru-RU"/>
        </w:rPr>
        <w:t>Комментарий:</w:t>
      </w:r>
      <w:r>
        <w:rPr>
          <w:rFonts w:ascii="Courier New" w:hAnsi="Courier New" w:cs="Courier New"/>
          <w:lang w:val="ru-RU"/>
        </w:rPr>
        <w:t xml:space="preserve"> Выдача наличных денег под отчет производится при условии полного отчета конкретного подотчетного лица по ранее выданному ему авансу</w:t>
      </w: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p>
    <w:p w:rsidR="00E41EB1" w:rsidRDefault="00E41EB1">
      <w:pPr>
        <w:pStyle w:val="a4"/>
        <w:jc w:val="center"/>
        <w:rPr>
          <w:b/>
          <w:bCs/>
          <w:u w:val="single"/>
          <w:lang w:val="ru-RU"/>
        </w:rPr>
      </w:pPr>
      <w:r>
        <w:rPr>
          <w:b/>
          <w:bCs/>
          <w:u w:val="single"/>
          <w:lang w:val="ru-RU"/>
        </w:rPr>
        <w:t>Заключение</w:t>
      </w:r>
    </w:p>
    <w:p w:rsidR="00E41EB1" w:rsidRDefault="00E41EB1">
      <w:pPr>
        <w:pStyle w:val="a4"/>
        <w:spacing w:line="360" w:lineRule="auto"/>
        <w:jc w:val="both"/>
        <w:rPr>
          <w:rFonts w:ascii="Courier New" w:hAnsi="Courier New" w:cs="Courier New"/>
          <w:lang w:val="ru-RU"/>
        </w:rPr>
      </w:pPr>
      <w:r>
        <w:rPr>
          <w:rFonts w:ascii="Courier New" w:hAnsi="Courier New" w:cs="Courier New"/>
          <w:lang w:val="ru-RU"/>
        </w:rPr>
        <w:t>Кассовые операции являются важнейшей составной частью деятельности любой организации или предприятия.</w:t>
      </w:r>
    </w:p>
    <w:p w:rsidR="00E41EB1" w:rsidRDefault="00E41EB1">
      <w:pPr>
        <w:pStyle w:val="a4"/>
        <w:spacing w:line="360" w:lineRule="auto"/>
        <w:jc w:val="both"/>
        <w:rPr>
          <w:rFonts w:ascii="Courier New" w:eastAsia="MS Mincho" w:hAnsi="Courier New" w:cs="Courier New"/>
          <w:lang w:val="ru-RU"/>
        </w:rPr>
      </w:pPr>
      <w:r>
        <w:rPr>
          <w:rFonts w:ascii="Courier New" w:hAnsi="Courier New" w:cs="Courier New"/>
          <w:lang w:val="ru-RU"/>
        </w:rPr>
        <w:t xml:space="preserve">Правильная организация работы кассового узла предприятия требует от руководства предприятия неукоснительного выполнения </w:t>
      </w:r>
      <w:r>
        <w:rPr>
          <w:rFonts w:ascii="Courier New" w:eastAsia="MS Mincho" w:hAnsi="Courier New" w:cs="Courier New"/>
          <w:lang w:val="ru-RU"/>
        </w:rPr>
        <w:t>положения « О порядке ведения кассовых операций в кредитных организациях на территории Российской Федерации», соблюдении норм КЗОТ и действующих нормативных актов, регулирующих деятельность кассовых работников. Для этого они должны сами хорошо знать эти документы и знакомить с их содержимым кассовых работников.</w:t>
      </w:r>
    </w:p>
    <w:p w:rsidR="00E41EB1" w:rsidRDefault="00E41EB1">
      <w:pPr>
        <w:pStyle w:val="a4"/>
        <w:spacing w:line="360" w:lineRule="auto"/>
        <w:jc w:val="both"/>
        <w:rPr>
          <w:rFonts w:ascii="Courier New" w:eastAsia="MS Mincho" w:hAnsi="Courier New" w:cs="Courier New"/>
          <w:lang w:val="ru-RU"/>
        </w:rPr>
      </w:pPr>
      <w:r>
        <w:rPr>
          <w:rFonts w:ascii="Courier New" w:eastAsia="MS Mincho" w:hAnsi="Courier New" w:cs="Courier New"/>
          <w:lang w:val="ru-RU"/>
        </w:rPr>
        <w:t xml:space="preserve">Руководители предприятий, главные бухгалтеры и кассовые работники должны четко понимать, что они понесут материальную ответственность за нарушение соответствующих положений и инструкций и не допускать такие нарушения.   </w:t>
      </w:r>
    </w:p>
    <w:p w:rsidR="00E41EB1" w:rsidRDefault="00E41EB1">
      <w:pPr>
        <w:pStyle w:val="a4"/>
        <w:spacing w:line="360" w:lineRule="auto"/>
        <w:jc w:val="both"/>
        <w:rPr>
          <w:rFonts w:ascii="Courier New" w:eastAsia="MS Mincho" w:hAnsi="Courier New" w:cs="Courier New"/>
          <w:lang w:val="ru-RU"/>
        </w:rPr>
      </w:pPr>
    </w:p>
    <w:p w:rsidR="00E41EB1" w:rsidRDefault="00E41EB1">
      <w:pPr>
        <w:pStyle w:val="a4"/>
        <w:spacing w:line="360" w:lineRule="auto"/>
        <w:jc w:val="both"/>
        <w:rPr>
          <w:rFonts w:ascii="Courier New" w:eastAsia="MS Mincho" w:hAnsi="Courier New" w:cs="Courier New"/>
          <w:lang w:val="ru-RU"/>
        </w:rPr>
      </w:pPr>
    </w:p>
    <w:p w:rsidR="00E41EB1" w:rsidRDefault="00E41EB1">
      <w:pPr>
        <w:pStyle w:val="a4"/>
        <w:spacing w:line="360" w:lineRule="auto"/>
        <w:jc w:val="both"/>
        <w:rPr>
          <w:rFonts w:ascii="Courier New" w:eastAsia="MS Mincho" w:hAnsi="Courier New" w:cs="Courier New"/>
          <w:lang w:val="ru-RU"/>
        </w:rPr>
      </w:pPr>
    </w:p>
    <w:p w:rsidR="00E41EB1" w:rsidRDefault="00E41EB1">
      <w:pPr>
        <w:pStyle w:val="a4"/>
        <w:spacing w:line="360" w:lineRule="auto"/>
        <w:jc w:val="both"/>
        <w:rPr>
          <w:rFonts w:ascii="Courier New" w:eastAsia="MS Mincho" w:hAnsi="Courier New" w:cs="Courier New"/>
          <w:lang w:val="ru-RU"/>
        </w:rPr>
      </w:pPr>
    </w:p>
    <w:p w:rsidR="00E41EB1" w:rsidRDefault="00E41EB1">
      <w:pPr>
        <w:pStyle w:val="a4"/>
        <w:spacing w:line="360" w:lineRule="auto"/>
        <w:jc w:val="both"/>
        <w:rPr>
          <w:rFonts w:ascii="Courier New" w:eastAsia="MS Mincho" w:hAnsi="Courier New" w:cs="Courier New"/>
          <w:lang w:val="ru-RU"/>
        </w:rPr>
      </w:pPr>
    </w:p>
    <w:p w:rsidR="00E41EB1" w:rsidRDefault="00E41EB1">
      <w:pPr>
        <w:pStyle w:val="a4"/>
        <w:spacing w:line="360" w:lineRule="auto"/>
        <w:jc w:val="both"/>
        <w:rPr>
          <w:rFonts w:ascii="Courier New" w:hAnsi="Courier New" w:cs="Courier New"/>
          <w:lang w:val="ru-RU"/>
        </w:rPr>
      </w:pPr>
    </w:p>
    <w:p w:rsidR="00E41EB1" w:rsidRDefault="00E41EB1">
      <w:pPr>
        <w:pStyle w:val="1"/>
        <w:spacing w:line="240" w:lineRule="auto"/>
        <w:rPr>
          <w:rFonts w:ascii="Courier New" w:hAnsi="Courier New" w:cs="Courier New"/>
        </w:rPr>
      </w:pPr>
    </w:p>
    <w:p w:rsidR="00E41EB1" w:rsidRDefault="00E41EB1">
      <w:pPr>
        <w:rPr>
          <w:lang w:val="ru-RU"/>
        </w:rPr>
      </w:pPr>
    </w:p>
    <w:p w:rsidR="00E41EB1" w:rsidRDefault="00E41EB1">
      <w:pPr>
        <w:pStyle w:val="1"/>
        <w:spacing w:line="240" w:lineRule="auto"/>
        <w:jc w:val="right"/>
        <w:rPr>
          <w:rFonts w:ascii="Courier New" w:hAnsi="Courier New" w:cs="Courier New"/>
          <w:u w:val="single"/>
        </w:rPr>
      </w:pPr>
      <w:r>
        <w:rPr>
          <w:rFonts w:ascii="Courier New" w:hAnsi="Courier New" w:cs="Courier New"/>
          <w:u w:val="single"/>
        </w:rPr>
        <w:t>Приложение №1</w:t>
      </w:r>
    </w:p>
    <w:p w:rsidR="00E41EB1" w:rsidRDefault="00E41EB1">
      <w:pPr>
        <w:pStyle w:val="1"/>
        <w:spacing w:line="240" w:lineRule="auto"/>
        <w:rPr>
          <w:rFonts w:ascii="Courier New" w:hAnsi="Courier New" w:cs="Courier New"/>
        </w:rPr>
      </w:pPr>
    </w:p>
    <w:p w:rsidR="00E41EB1" w:rsidRDefault="00E41EB1">
      <w:pPr>
        <w:pStyle w:val="1"/>
        <w:spacing w:line="240" w:lineRule="auto"/>
        <w:rPr>
          <w:rFonts w:ascii="Courier New" w:hAnsi="Courier New" w:cs="Courier New"/>
        </w:rPr>
      </w:pPr>
      <w:r>
        <w:rPr>
          <w:rFonts w:ascii="Courier New" w:hAnsi="Courier New" w:cs="Courier New"/>
        </w:rPr>
        <w:t>Договор о полной индивидуальной материальной ответственности кассовых работников</w:t>
      </w:r>
    </w:p>
    <w:p w:rsidR="00E41EB1" w:rsidRDefault="00E41EB1">
      <w:pPr>
        <w:pStyle w:val="HTML"/>
        <w:jc w:val="both"/>
        <w:rPr>
          <w:rFonts w:ascii="Courier New" w:hAnsi="Courier New" w:cs="Courier New"/>
          <w:b/>
          <w:bCs/>
          <w:sz w:val="24"/>
          <w:lang w:val="ru-RU"/>
        </w:rPr>
      </w:pPr>
      <w:r>
        <w:rPr>
          <w:rFonts w:ascii="Courier New" w:hAnsi="Courier New" w:cs="Courier New"/>
          <w:b/>
          <w:bCs/>
          <w:sz w:val="24"/>
          <w:lang w:val="ru-RU"/>
        </w:rPr>
        <w:t xml:space="preserve">Приложение </w:t>
      </w:r>
      <w:r>
        <w:rPr>
          <w:rFonts w:ascii="Courier New" w:hAnsi="Courier New" w:cs="Courier New"/>
          <w:b/>
          <w:bCs/>
          <w:sz w:val="24"/>
        </w:rPr>
        <w:t>N</w:t>
      </w:r>
      <w:r>
        <w:rPr>
          <w:rFonts w:ascii="Courier New" w:hAnsi="Courier New" w:cs="Courier New"/>
          <w:b/>
          <w:bCs/>
          <w:sz w:val="24"/>
          <w:lang w:val="ru-RU"/>
        </w:rPr>
        <w:t xml:space="preserve">о. 22 к Инструкции  ВЭБ СССР от 31 марта 1989 г. </w:t>
      </w:r>
      <w:r>
        <w:rPr>
          <w:rFonts w:ascii="Courier New" w:hAnsi="Courier New" w:cs="Courier New"/>
          <w:b/>
          <w:bCs/>
          <w:sz w:val="24"/>
        </w:rPr>
        <w:t>N</w:t>
      </w:r>
      <w:r>
        <w:rPr>
          <w:rFonts w:ascii="Courier New" w:hAnsi="Courier New" w:cs="Courier New"/>
          <w:b/>
          <w:bCs/>
          <w:sz w:val="24"/>
          <w:lang w:val="ru-RU"/>
        </w:rPr>
        <w:t>о. 7</w:t>
      </w:r>
    </w:p>
    <w:p w:rsidR="00E41EB1" w:rsidRDefault="00E41EB1">
      <w:pPr>
        <w:pStyle w:val="HTML"/>
        <w:jc w:val="center"/>
        <w:rPr>
          <w:rFonts w:ascii="Courier New" w:hAnsi="Courier New" w:cs="Courier New"/>
          <w:b/>
          <w:bCs/>
          <w:sz w:val="24"/>
          <w:lang w:val="ru-RU"/>
        </w:rPr>
      </w:pPr>
      <w:r>
        <w:rPr>
          <w:rFonts w:ascii="Courier New" w:hAnsi="Courier New" w:cs="Courier New"/>
          <w:b/>
          <w:bCs/>
          <w:sz w:val="24"/>
          <w:lang w:val="ru-RU"/>
        </w:rPr>
        <w:t>ДОГОВОР</w:t>
      </w:r>
    </w:p>
    <w:p w:rsidR="00E41EB1" w:rsidRDefault="00E41EB1">
      <w:pPr>
        <w:pStyle w:val="HTML"/>
        <w:jc w:val="center"/>
        <w:rPr>
          <w:rFonts w:ascii="Courier New" w:hAnsi="Courier New" w:cs="Courier New"/>
          <w:b/>
          <w:bCs/>
          <w:sz w:val="24"/>
          <w:lang w:val="ru-RU"/>
        </w:rPr>
      </w:pPr>
      <w:r>
        <w:rPr>
          <w:rFonts w:ascii="Courier New" w:hAnsi="Courier New" w:cs="Courier New"/>
          <w:b/>
          <w:bCs/>
          <w:sz w:val="24"/>
          <w:lang w:val="ru-RU"/>
        </w:rPr>
        <w:t>О ПОЛНОЙ ИНДИВИДУАЛЬНОЙ МАТЕРИАЛЬНОЙ ОТВЕТСТВЕННОСТИ</w:t>
      </w:r>
    </w:p>
    <w:p w:rsidR="00E41EB1" w:rsidRDefault="00E41EB1">
      <w:pPr>
        <w:pStyle w:val="HTML"/>
        <w:jc w:val="center"/>
        <w:rPr>
          <w:rFonts w:ascii="Courier New" w:hAnsi="Courier New" w:cs="Courier New"/>
          <w:b/>
          <w:bCs/>
          <w:sz w:val="24"/>
          <w:lang w:val="ru-RU"/>
        </w:rPr>
      </w:pPr>
      <w:r>
        <w:rPr>
          <w:rFonts w:ascii="Courier New" w:hAnsi="Courier New" w:cs="Courier New"/>
          <w:b/>
          <w:bCs/>
          <w:sz w:val="24"/>
          <w:lang w:val="ru-RU"/>
        </w:rPr>
        <w:t>КАССОВЫХ РАБОТНИКОВ</w:t>
      </w:r>
    </w:p>
    <w:p w:rsidR="00E41EB1" w:rsidRDefault="00E41EB1">
      <w:pPr>
        <w:pStyle w:val="HTML"/>
        <w:jc w:val="both"/>
        <w:rPr>
          <w:sz w:val="24"/>
          <w:lang w:val="ru-RU"/>
        </w:rPr>
      </w:pPr>
      <w:r>
        <w:rPr>
          <w:sz w:val="24"/>
          <w:lang w:val="ru-RU"/>
        </w:rPr>
        <w:t xml:space="preserve">    г. _______________       </w:t>
      </w:r>
      <w:r>
        <w:rPr>
          <w:sz w:val="24"/>
        </w:rPr>
        <w:t>N</w:t>
      </w:r>
      <w:r>
        <w:rPr>
          <w:sz w:val="24"/>
          <w:lang w:val="ru-RU"/>
        </w:rPr>
        <w:t>о. _____________    "___"__________ 19__ г.</w:t>
      </w:r>
    </w:p>
    <w:p w:rsidR="00E41EB1" w:rsidRDefault="00E41EB1">
      <w:pPr>
        <w:pStyle w:val="HTML"/>
        <w:jc w:val="both"/>
        <w:rPr>
          <w:sz w:val="24"/>
          <w:lang w:val="ru-RU"/>
        </w:rPr>
      </w:pPr>
      <w:r>
        <w:rPr>
          <w:sz w:val="24"/>
          <w:lang w:val="ru-RU"/>
        </w:rPr>
        <w:t xml:space="preserve">         В  целях  обеспечения  сохранности валютных и  других  ценностей</w:t>
      </w:r>
    </w:p>
    <w:p w:rsidR="00E41EB1" w:rsidRDefault="00E41EB1">
      <w:pPr>
        <w:pStyle w:val="HTML"/>
        <w:jc w:val="both"/>
        <w:rPr>
          <w:sz w:val="24"/>
          <w:lang w:val="ru-RU"/>
        </w:rPr>
      </w:pPr>
      <w:r>
        <w:rPr>
          <w:sz w:val="24"/>
          <w:lang w:val="ru-RU"/>
        </w:rPr>
        <w:t xml:space="preserve">    ____________________________________________________________________,</w:t>
      </w:r>
    </w:p>
    <w:p w:rsidR="00E41EB1" w:rsidRDefault="00E41EB1">
      <w:pPr>
        <w:pStyle w:val="HTML"/>
        <w:jc w:val="both"/>
        <w:rPr>
          <w:sz w:val="24"/>
          <w:lang w:val="ru-RU"/>
        </w:rPr>
      </w:pPr>
      <w:r>
        <w:rPr>
          <w:sz w:val="24"/>
          <w:lang w:val="ru-RU"/>
        </w:rPr>
        <w:t xml:space="preserve">                       (наименование учреждения банка)</w:t>
      </w:r>
    </w:p>
    <w:p w:rsidR="00E41EB1" w:rsidRDefault="00E41EB1">
      <w:pPr>
        <w:pStyle w:val="HTML"/>
        <w:jc w:val="both"/>
        <w:rPr>
          <w:sz w:val="24"/>
          <w:lang w:val="ru-RU"/>
        </w:rPr>
      </w:pPr>
      <w:r>
        <w:rPr>
          <w:sz w:val="24"/>
          <w:lang w:val="ru-RU"/>
        </w:rPr>
        <w:t xml:space="preserve">    в лице ______________________________________________________________</w:t>
      </w:r>
    </w:p>
    <w:p w:rsidR="00E41EB1" w:rsidRDefault="00E41EB1">
      <w:pPr>
        <w:pStyle w:val="HTML"/>
        <w:jc w:val="both"/>
        <w:rPr>
          <w:sz w:val="24"/>
          <w:lang w:val="ru-RU"/>
        </w:rPr>
      </w:pPr>
      <w:r>
        <w:rPr>
          <w:sz w:val="24"/>
          <w:lang w:val="ru-RU"/>
        </w:rPr>
        <w:t xml:space="preserve">            (руководитель учреждения  банка или его заместитель, фамилия,</w:t>
      </w:r>
    </w:p>
    <w:p w:rsidR="00E41EB1" w:rsidRDefault="00E41EB1">
      <w:pPr>
        <w:pStyle w:val="HTML"/>
        <w:jc w:val="both"/>
        <w:rPr>
          <w:sz w:val="24"/>
          <w:lang w:val="ru-RU"/>
        </w:rPr>
      </w:pPr>
      <w:r>
        <w:rPr>
          <w:sz w:val="24"/>
          <w:lang w:val="ru-RU"/>
        </w:rPr>
        <w:t xml:space="preserve">    ________________, именуемый в дальнейшем "Администрация", выступая от</w:t>
      </w:r>
    </w:p>
    <w:p w:rsidR="00E41EB1" w:rsidRDefault="00E41EB1">
      <w:pPr>
        <w:pStyle w:val="HTML"/>
        <w:jc w:val="both"/>
        <w:rPr>
          <w:sz w:val="24"/>
          <w:lang w:val="ru-RU"/>
        </w:rPr>
      </w:pPr>
      <w:r>
        <w:rPr>
          <w:sz w:val="24"/>
          <w:lang w:val="ru-RU"/>
        </w:rPr>
        <w:t xml:space="preserve">     имя, отчество)</w:t>
      </w:r>
    </w:p>
    <w:p w:rsidR="00E41EB1" w:rsidRDefault="00E41EB1">
      <w:pPr>
        <w:pStyle w:val="HTML"/>
        <w:jc w:val="both"/>
        <w:rPr>
          <w:sz w:val="24"/>
          <w:lang w:val="ru-RU"/>
        </w:rPr>
      </w:pPr>
      <w:r>
        <w:rPr>
          <w:sz w:val="24"/>
          <w:lang w:val="ru-RU"/>
        </w:rPr>
        <w:t xml:space="preserve">    имени учреждения банка, и работник __________________________________</w:t>
      </w:r>
    </w:p>
    <w:p w:rsidR="00E41EB1" w:rsidRDefault="00E41EB1">
      <w:pPr>
        <w:pStyle w:val="HTML"/>
        <w:jc w:val="both"/>
        <w:rPr>
          <w:sz w:val="24"/>
          <w:lang w:val="ru-RU"/>
        </w:rPr>
      </w:pPr>
      <w:r>
        <w:rPr>
          <w:sz w:val="24"/>
          <w:lang w:val="ru-RU"/>
        </w:rPr>
        <w:t xml:space="preserve">                                         (наименование учреждения банка,</w:t>
      </w:r>
    </w:p>
    <w:p w:rsidR="00E41EB1" w:rsidRDefault="00E41EB1">
      <w:pPr>
        <w:pStyle w:val="HTML"/>
        <w:jc w:val="both"/>
        <w:rPr>
          <w:sz w:val="24"/>
          <w:lang w:val="ru-RU"/>
        </w:rPr>
      </w:pPr>
      <w:r>
        <w:rPr>
          <w:sz w:val="24"/>
          <w:lang w:val="ru-RU"/>
        </w:rPr>
        <w:t xml:space="preserve">    ____________________________________________________________________,</w:t>
      </w:r>
    </w:p>
    <w:p w:rsidR="00E41EB1" w:rsidRDefault="00E41EB1">
      <w:pPr>
        <w:pStyle w:val="HTML"/>
        <w:jc w:val="both"/>
        <w:rPr>
          <w:sz w:val="24"/>
          <w:lang w:val="ru-RU"/>
        </w:rPr>
      </w:pPr>
      <w:r>
        <w:rPr>
          <w:sz w:val="24"/>
          <w:lang w:val="ru-RU"/>
        </w:rPr>
        <w:t xml:space="preserve">                           фамилия, имя, отчество)</w:t>
      </w:r>
    </w:p>
    <w:p w:rsidR="00E41EB1" w:rsidRDefault="00E41EB1">
      <w:pPr>
        <w:pStyle w:val="HTML"/>
        <w:jc w:val="both"/>
        <w:rPr>
          <w:sz w:val="24"/>
          <w:lang w:val="ru-RU"/>
        </w:rPr>
      </w:pPr>
      <w:r>
        <w:rPr>
          <w:sz w:val="24"/>
          <w:lang w:val="ru-RU"/>
        </w:rPr>
        <w:t xml:space="preserve">    именуемый   в  дальнейшем  "Работник",  заключили настоящий договор о</w:t>
      </w:r>
    </w:p>
    <w:p w:rsidR="00E41EB1" w:rsidRDefault="00E41EB1">
      <w:pPr>
        <w:pStyle w:val="HTML"/>
        <w:jc w:val="both"/>
        <w:rPr>
          <w:sz w:val="24"/>
          <w:lang w:val="ru-RU"/>
        </w:rPr>
      </w:pPr>
      <w:r>
        <w:rPr>
          <w:sz w:val="24"/>
          <w:lang w:val="ru-RU"/>
        </w:rPr>
        <w:t xml:space="preserve">    следующем:</w:t>
      </w:r>
    </w:p>
    <w:p w:rsidR="00E41EB1" w:rsidRDefault="00E41EB1">
      <w:pPr>
        <w:pStyle w:val="HTML"/>
        <w:jc w:val="both"/>
        <w:rPr>
          <w:sz w:val="24"/>
          <w:lang w:val="ru-RU"/>
        </w:rPr>
      </w:pPr>
      <w:r>
        <w:rPr>
          <w:sz w:val="24"/>
          <w:lang w:val="ru-RU"/>
        </w:rPr>
        <w:t xml:space="preserve">         1. Работник, занимающий должность ______________________________</w:t>
      </w:r>
    </w:p>
    <w:p w:rsidR="00E41EB1" w:rsidRDefault="00E41EB1">
      <w:pPr>
        <w:pStyle w:val="HTML"/>
        <w:jc w:val="both"/>
        <w:rPr>
          <w:sz w:val="24"/>
          <w:lang w:val="ru-RU"/>
        </w:rPr>
      </w:pPr>
      <w:r>
        <w:rPr>
          <w:sz w:val="24"/>
          <w:lang w:val="ru-RU"/>
        </w:rPr>
        <w:t xml:space="preserve">                                               (наименование должности)</w:t>
      </w:r>
    </w:p>
    <w:p w:rsidR="00E41EB1" w:rsidRDefault="00E41EB1">
      <w:pPr>
        <w:pStyle w:val="HTML"/>
        <w:jc w:val="both"/>
        <w:rPr>
          <w:sz w:val="24"/>
          <w:lang w:val="ru-RU"/>
        </w:rPr>
      </w:pPr>
      <w:r>
        <w:rPr>
          <w:sz w:val="24"/>
          <w:lang w:val="ru-RU"/>
        </w:rPr>
        <w:t xml:space="preserve">    или выполняющий работу _____________________________________________,</w:t>
      </w:r>
    </w:p>
    <w:p w:rsidR="00E41EB1" w:rsidRDefault="00E41EB1">
      <w:pPr>
        <w:pStyle w:val="HTML"/>
        <w:jc w:val="both"/>
        <w:rPr>
          <w:sz w:val="24"/>
          <w:lang w:val="ru-RU"/>
        </w:rPr>
      </w:pPr>
      <w:r>
        <w:rPr>
          <w:sz w:val="24"/>
          <w:lang w:val="ru-RU"/>
        </w:rPr>
        <w:t xml:space="preserve">                                       (наименование работы)</w:t>
      </w:r>
    </w:p>
    <w:p w:rsidR="00E41EB1" w:rsidRDefault="00E41EB1">
      <w:pPr>
        <w:pStyle w:val="HTML"/>
        <w:spacing w:line="360" w:lineRule="auto"/>
        <w:jc w:val="both"/>
        <w:rPr>
          <w:sz w:val="24"/>
          <w:lang w:val="ru-RU"/>
        </w:rPr>
      </w:pPr>
      <w:r>
        <w:rPr>
          <w:sz w:val="24"/>
          <w:lang w:val="ru-RU"/>
        </w:rPr>
        <w:t>непосредственно   связанную   с   пересчетом,   обработкой,  приемом,выдачей, хранением, перевозкой валютных и других ценностей, принимает на   себя   полную   материальную ответственность  за  необеспечение сохранности вверенных учреждением банка валютных и других ценностей и обязуется:         - бережно относиться к вверенным ему ценностям и принимать  меры</w:t>
      </w:r>
    </w:p>
    <w:p w:rsidR="00E41EB1" w:rsidRDefault="00E41EB1">
      <w:pPr>
        <w:pStyle w:val="HTML"/>
        <w:spacing w:line="360" w:lineRule="auto"/>
        <w:jc w:val="both"/>
        <w:rPr>
          <w:sz w:val="24"/>
          <w:lang w:val="ru-RU"/>
        </w:rPr>
      </w:pPr>
      <w:r>
        <w:rPr>
          <w:sz w:val="24"/>
          <w:lang w:val="ru-RU"/>
        </w:rPr>
        <w:t>к предотвращению ущерба;</w:t>
      </w:r>
    </w:p>
    <w:p w:rsidR="00E41EB1" w:rsidRDefault="00E41EB1">
      <w:pPr>
        <w:pStyle w:val="HTML"/>
        <w:spacing w:line="360" w:lineRule="auto"/>
        <w:jc w:val="both"/>
        <w:rPr>
          <w:sz w:val="24"/>
          <w:lang w:val="ru-RU"/>
        </w:rPr>
      </w:pPr>
      <w:r>
        <w:rPr>
          <w:sz w:val="24"/>
          <w:lang w:val="ru-RU"/>
        </w:rPr>
        <w:t>- своевременно сообщать Администрации  о  всех  обстоятельствах,</w:t>
      </w:r>
    </w:p>
    <w:p w:rsidR="00E41EB1" w:rsidRDefault="00E41EB1">
      <w:pPr>
        <w:pStyle w:val="HTML"/>
        <w:spacing w:line="360" w:lineRule="auto"/>
        <w:jc w:val="both"/>
        <w:rPr>
          <w:sz w:val="24"/>
          <w:lang w:val="ru-RU"/>
        </w:rPr>
      </w:pPr>
      <w:r>
        <w:rPr>
          <w:sz w:val="24"/>
          <w:lang w:val="ru-RU"/>
        </w:rPr>
        <w:t>угрожающих  обеспечению  сохранности  вверенных  Работнику валютных и других ценностей;</w:t>
      </w:r>
    </w:p>
    <w:p w:rsidR="00E41EB1" w:rsidRDefault="00E41EB1">
      <w:pPr>
        <w:pStyle w:val="HTML"/>
        <w:spacing w:line="360" w:lineRule="auto"/>
        <w:jc w:val="both"/>
        <w:rPr>
          <w:sz w:val="24"/>
          <w:lang w:val="ru-RU"/>
        </w:rPr>
      </w:pPr>
      <w:r>
        <w:rPr>
          <w:sz w:val="24"/>
          <w:lang w:val="ru-RU"/>
        </w:rPr>
        <w:t>- строго  соблюдать  установленные правила совершения операций с</w:t>
      </w:r>
    </w:p>
    <w:p w:rsidR="00E41EB1" w:rsidRDefault="00E41EB1">
      <w:pPr>
        <w:pStyle w:val="HTML"/>
        <w:spacing w:line="360" w:lineRule="auto"/>
        <w:jc w:val="both"/>
        <w:rPr>
          <w:sz w:val="24"/>
          <w:lang w:val="ru-RU"/>
        </w:rPr>
      </w:pPr>
      <w:r>
        <w:rPr>
          <w:sz w:val="24"/>
          <w:lang w:val="ru-RU"/>
        </w:rPr>
        <w:t>валютными и другими ценностями и их хранения;</w:t>
      </w:r>
    </w:p>
    <w:p w:rsidR="00E41EB1" w:rsidRDefault="00E41EB1">
      <w:pPr>
        <w:pStyle w:val="HTML"/>
        <w:spacing w:line="360" w:lineRule="auto"/>
        <w:jc w:val="both"/>
        <w:rPr>
          <w:sz w:val="24"/>
          <w:lang w:val="ru-RU"/>
        </w:rPr>
      </w:pPr>
      <w:r>
        <w:rPr>
          <w:sz w:val="24"/>
          <w:lang w:val="ru-RU"/>
        </w:rPr>
        <w:t>- не допускать разглашения сведений об известных ему операциях с</w:t>
      </w:r>
    </w:p>
    <w:p w:rsidR="00E41EB1" w:rsidRDefault="00E41EB1">
      <w:pPr>
        <w:pStyle w:val="HTML"/>
        <w:spacing w:line="360" w:lineRule="auto"/>
        <w:jc w:val="both"/>
        <w:rPr>
          <w:sz w:val="24"/>
          <w:lang w:val="ru-RU"/>
        </w:rPr>
      </w:pPr>
      <w:r>
        <w:rPr>
          <w:sz w:val="24"/>
          <w:lang w:val="ru-RU"/>
        </w:rPr>
        <w:t>валютными и другими ценностями по их хранению,  отправке,  перевозке, охране,   сигнализации,   а   также  о  связанных  с  ними  служебных поручениях.</w:t>
      </w:r>
    </w:p>
    <w:p w:rsidR="00E41EB1" w:rsidRDefault="00E41EB1">
      <w:pPr>
        <w:pStyle w:val="HTML"/>
        <w:spacing w:line="360" w:lineRule="auto"/>
        <w:jc w:val="both"/>
        <w:rPr>
          <w:sz w:val="24"/>
          <w:lang w:val="ru-RU"/>
        </w:rPr>
      </w:pPr>
      <w:r>
        <w:rPr>
          <w:sz w:val="24"/>
          <w:lang w:val="ru-RU"/>
        </w:rPr>
        <w:t>2. Администрация обязуется:</w:t>
      </w:r>
    </w:p>
    <w:p w:rsidR="00E41EB1" w:rsidRDefault="00E41EB1">
      <w:pPr>
        <w:pStyle w:val="HTML"/>
        <w:spacing w:line="360" w:lineRule="auto"/>
        <w:jc w:val="both"/>
        <w:rPr>
          <w:sz w:val="24"/>
          <w:lang w:val="ru-RU"/>
        </w:rPr>
      </w:pPr>
      <w:r>
        <w:rPr>
          <w:sz w:val="24"/>
          <w:lang w:val="ru-RU"/>
        </w:rPr>
        <w:t>- создать Работнику условия, необходимые для нормальной работы и</w:t>
      </w:r>
    </w:p>
    <w:p w:rsidR="00E41EB1" w:rsidRDefault="00E41EB1">
      <w:pPr>
        <w:pStyle w:val="HTML"/>
        <w:spacing w:line="360" w:lineRule="auto"/>
        <w:jc w:val="both"/>
        <w:rPr>
          <w:sz w:val="24"/>
          <w:lang w:val="ru-RU"/>
        </w:rPr>
      </w:pPr>
      <w:r>
        <w:rPr>
          <w:sz w:val="24"/>
          <w:lang w:val="ru-RU"/>
        </w:rPr>
        <w:t>обеспечения  полной  сохранности  вверенных  ему  валютных  и  других ценностей;</w:t>
      </w:r>
    </w:p>
    <w:p w:rsidR="00E41EB1" w:rsidRDefault="00E41EB1">
      <w:pPr>
        <w:pStyle w:val="HTML"/>
        <w:spacing w:line="360" w:lineRule="auto"/>
        <w:jc w:val="both"/>
        <w:rPr>
          <w:sz w:val="24"/>
          <w:lang w:val="ru-RU"/>
        </w:rPr>
      </w:pPr>
      <w:r>
        <w:rPr>
          <w:sz w:val="24"/>
          <w:lang w:val="ru-RU"/>
        </w:rPr>
        <w:t>- обеспечить страхование кассовых операций с валютными и другими ценностями;</w:t>
      </w:r>
    </w:p>
    <w:p w:rsidR="00E41EB1" w:rsidRDefault="00E41EB1">
      <w:pPr>
        <w:pStyle w:val="HTML"/>
        <w:spacing w:line="360" w:lineRule="auto"/>
        <w:jc w:val="both"/>
        <w:rPr>
          <w:sz w:val="24"/>
          <w:lang w:val="ru-RU"/>
        </w:rPr>
      </w:pPr>
      <w:r>
        <w:rPr>
          <w:sz w:val="24"/>
          <w:lang w:val="ru-RU"/>
        </w:rPr>
        <w:t>- знакомить   Работника   с   действующим   законодательством  о материальной ответственности за ущерб,  причиненный учреждению банка, а   также  с  инструкциями  и  правилами  хранения,  приема,  выдачи, обработки,  пересчета  и  перевозки  валютных  и  других   ценностей, действующими в системе банка.</w:t>
      </w:r>
    </w:p>
    <w:p w:rsidR="00E41EB1" w:rsidRDefault="00E41EB1">
      <w:pPr>
        <w:pStyle w:val="HTML"/>
        <w:spacing w:line="360" w:lineRule="auto"/>
        <w:jc w:val="both"/>
        <w:rPr>
          <w:sz w:val="24"/>
          <w:lang w:val="ru-RU"/>
        </w:rPr>
      </w:pPr>
      <w:r>
        <w:rPr>
          <w:sz w:val="24"/>
          <w:lang w:val="ru-RU"/>
        </w:rPr>
        <w:t>Администрация проводит в установленном порядке ревизии  валютныхи других ценностей и проверки соблюдения правил совершения операций с ними.</w:t>
      </w:r>
    </w:p>
    <w:p w:rsidR="00E41EB1" w:rsidRDefault="00E41EB1">
      <w:pPr>
        <w:pStyle w:val="HTML"/>
        <w:spacing w:line="360" w:lineRule="auto"/>
        <w:jc w:val="both"/>
        <w:rPr>
          <w:sz w:val="24"/>
          <w:lang w:val="ru-RU"/>
        </w:rPr>
      </w:pPr>
      <w:r>
        <w:rPr>
          <w:sz w:val="24"/>
          <w:lang w:val="ru-RU"/>
        </w:rPr>
        <w:t>3. Работник  несет  материальную  ответственность за сохранность</w:t>
      </w:r>
    </w:p>
    <w:p w:rsidR="00E41EB1" w:rsidRDefault="00E41EB1">
      <w:pPr>
        <w:pStyle w:val="HTML"/>
        <w:spacing w:line="360" w:lineRule="auto"/>
        <w:jc w:val="both"/>
        <w:rPr>
          <w:sz w:val="24"/>
          <w:lang w:val="ru-RU"/>
        </w:rPr>
      </w:pPr>
      <w:r>
        <w:rPr>
          <w:sz w:val="24"/>
          <w:lang w:val="ru-RU"/>
        </w:rPr>
        <w:t>валютных и других ценностей и за всякий ущерб,  причиненный банку как в результате умышленных действий,  так и в результате небрежного или едобросовестного  отношения  к   своим   обязанностям,   с   момента актического приема им валютных и других ценностей.</w:t>
      </w:r>
    </w:p>
    <w:p w:rsidR="00E41EB1" w:rsidRDefault="00E41EB1">
      <w:pPr>
        <w:pStyle w:val="HTML"/>
        <w:spacing w:line="360" w:lineRule="auto"/>
        <w:jc w:val="both"/>
        <w:rPr>
          <w:sz w:val="24"/>
          <w:lang w:val="ru-RU"/>
        </w:rPr>
      </w:pPr>
      <w:r>
        <w:rPr>
          <w:sz w:val="24"/>
          <w:lang w:val="ru-RU"/>
        </w:rPr>
        <w:t>Работник несет материальную ответственность независимо от  того,</w:t>
      </w:r>
    </w:p>
    <w:p w:rsidR="00E41EB1" w:rsidRDefault="00E41EB1">
      <w:pPr>
        <w:pStyle w:val="HTML"/>
        <w:spacing w:line="360" w:lineRule="auto"/>
        <w:jc w:val="both"/>
        <w:rPr>
          <w:sz w:val="24"/>
          <w:lang w:val="ru-RU"/>
        </w:rPr>
      </w:pPr>
      <w:r>
        <w:rPr>
          <w:sz w:val="24"/>
          <w:lang w:val="ru-RU"/>
        </w:rPr>
        <w:t>когда  и в каком из учреждений банков СССР или банка – корреспондента за  границей  обнаружены  оформленные  соответствующими   документами (актами)  недостачи  валютных  и других ценностей и иные недостатки в аботе,  причинившие материальный ущерб  банку.  Определение  размера ущерба  и  его  возмещение  производится в соответствии с действующим законодательством.</w:t>
      </w:r>
    </w:p>
    <w:p w:rsidR="00E41EB1" w:rsidRDefault="00E41EB1">
      <w:pPr>
        <w:pStyle w:val="HTML"/>
        <w:spacing w:line="360" w:lineRule="auto"/>
        <w:jc w:val="both"/>
        <w:rPr>
          <w:sz w:val="24"/>
          <w:lang w:val="ru-RU"/>
        </w:rPr>
      </w:pPr>
      <w:r>
        <w:rPr>
          <w:sz w:val="24"/>
          <w:lang w:val="ru-RU"/>
        </w:rPr>
        <w:t>4. Работник освобождается от материальной ответственности,  если</w:t>
      </w:r>
    </w:p>
    <w:p w:rsidR="00E41EB1" w:rsidRDefault="00E41EB1">
      <w:pPr>
        <w:pStyle w:val="HTML"/>
        <w:spacing w:line="360" w:lineRule="auto"/>
        <w:jc w:val="both"/>
        <w:rPr>
          <w:sz w:val="24"/>
          <w:lang w:val="ru-RU"/>
        </w:rPr>
      </w:pPr>
      <w:r>
        <w:rPr>
          <w:sz w:val="24"/>
          <w:lang w:val="ru-RU"/>
        </w:rPr>
        <w:t>ущерб причинен не по его вине.</w:t>
      </w:r>
    </w:p>
    <w:p w:rsidR="00E41EB1" w:rsidRDefault="00E41EB1">
      <w:pPr>
        <w:pStyle w:val="HTML"/>
        <w:spacing w:line="360" w:lineRule="auto"/>
        <w:jc w:val="both"/>
        <w:rPr>
          <w:sz w:val="24"/>
          <w:lang w:val="ru-RU"/>
        </w:rPr>
      </w:pPr>
      <w:r>
        <w:rPr>
          <w:sz w:val="24"/>
          <w:lang w:val="ru-RU"/>
        </w:rPr>
        <w:t>5. Действие  настоящего договора распространяется на весь период</w:t>
      </w:r>
    </w:p>
    <w:p w:rsidR="00E41EB1" w:rsidRDefault="00E41EB1">
      <w:pPr>
        <w:pStyle w:val="HTML"/>
        <w:spacing w:line="360" w:lineRule="auto"/>
        <w:jc w:val="both"/>
        <w:rPr>
          <w:sz w:val="24"/>
          <w:lang w:val="ru-RU"/>
        </w:rPr>
      </w:pPr>
      <w:r>
        <w:rPr>
          <w:sz w:val="24"/>
          <w:lang w:val="ru-RU"/>
        </w:rPr>
        <w:t>работы с вверенными Работнику валютными и другими ценностями.</w:t>
      </w:r>
    </w:p>
    <w:p w:rsidR="00E41EB1" w:rsidRDefault="00E41EB1">
      <w:pPr>
        <w:pStyle w:val="HTML"/>
        <w:spacing w:line="360" w:lineRule="auto"/>
        <w:jc w:val="both"/>
        <w:rPr>
          <w:sz w:val="24"/>
          <w:lang w:val="ru-RU"/>
        </w:rPr>
      </w:pPr>
      <w:r>
        <w:rPr>
          <w:sz w:val="24"/>
          <w:lang w:val="ru-RU"/>
        </w:rPr>
        <w:t>Настоящий договор составлен в двух экземплярах:</w:t>
      </w:r>
    </w:p>
    <w:p w:rsidR="00E41EB1" w:rsidRDefault="00E41EB1">
      <w:pPr>
        <w:pStyle w:val="HTML"/>
        <w:spacing w:line="360" w:lineRule="auto"/>
        <w:jc w:val="both"/>
        <w:rPr>
          <w:sz w:val="24"/>
          <w:lang w:val="ru-RU"/>
        </w:rPr>
      </w:pPr>
      <w:r>
        <w:rPr>
          <w:sz w:val="24"/>
          <w:lang w:val="ru-RU"/>
        </w:rPr>
        <w:t>Первый экземпляр - Администрации;</w:t>
      </w:r>
    </w:p>
    <w:p w:rsidR="00E41EB1" w:rsidRDefault="00E41EB1">
      <w:pPr>
        <w:pStyle w:val="HTML"/>
        <w:spacing w:line="360" w:lineRule="auto"/>
        <w:jc w:val="both"/>
        <w:rPr>
          <w:sz w:val="24"/>
          <w:lang w:val="ru-RU"/>
        </w:rPr>
      </w:pPr>
      <w:r>
        <w:rPr>
          <w:sz w:val="24"/>
          <w:lang w:val="ru-RU"/>
        </w:rPr>
        <w:t>второй экземпляр - Работнику.</w:t>
      </w:r>
    </w:p>
    <w:p w:rsidR="00E41EB1" w:rsidRDefault="00E41EB1">
      <w:pPr>
        <w:pStyle w:val="HTML"/>
        <w:jc w:val="both"/>
        <w:rPr>
          <w:sz w:val="24"/>
          <w:lang w:val="ru-RU"/>
        </w:rPr>
      </w:pPr>
      <w:r>
        <w:rPr>
          <w:sz w:val="24"/>
          <w:lang w:val="ru-RU"/>
        </w:rPr>
        <w:t xml:space="preserve">         Адреса сторон договора:</w:t>
      </w:r>
    </w:p>
    <w:p w:rsidR="00E41EB1" w:rsidRDefault="00E41EB1">
      <w:pPr>
        <w:pStyle w:val="HTML"/>
        <w:jc w:val="both"/>
        <w:rPr>
          <w:sz w:val="24"/>
        </w:rPr>
      </w:pPr>
      <w:r>
        <w:rPr>
          <w:sz w:val="24"/>
          <w:lang w:val="ru-RU"/>
        </w:rPr>
        <w:t xml:space="preserve">         </w:t>
      </w:r>
      <w:r>
        <w:rPr>
          <w:sz w:val="24"/>
        </w:rPr>
        <w:t>Администрации: _________________________________________________</w:t>
      </w:r>
    </w:p>
    <w:p w:rsidR="00E41EB1" w:rsidRDefault="00E41EB1">
      <w:pPr>
        <w:pStyle w:val="HTML"/>
        <w:jc w:val="both"/>
        <w:rPr>
          <w:sz w:val="24"/>
        </w:rPr>
      </w:pPr>
      <w:r>
        <w:rPr>
          <w:sz w:val="24"/>
        </w:rPr>
        <w:t xml:space="preserve">    _____________________________________________________________________</w:t>
      </w:r>
    </w:p>
    <w:p w:rsidR="00E41EB1" w:rsidRDefault="00E41EB1">
      <w:pPr>
        <w:pStyle w:val="HTML"/>
        <w:jc w:val="both"/>
        <w:rPr>
          <w:sz w:val="24"/>
          <w:lang w:val="ru-RU"/>
        </w:rPr>
      </w:pPr>
      <w:r>
        <w:rPr>
          <w:sz w:val="24"/>
          <w:lang w:val="ru-RU"/>
        </w:rPr>
        <w:t xml:space="preserve">    _____________________________________________________________________</w:t>
      </w:r>
    </w:p>
    <w:p w:rsidR="00E41EB1" w:rsidRDefault="00E41EB1">
      <w:pPr>
        <w:pStyle w:val="HTML"/>
        <w:jc w:val="both"/>
        <w:rPr>
          <w:sz w:val="24"/>
          <w:lang w:val="ru-RU"/>
        </w:rPr>
      </w:pPr>
      <w:r>
        <w:rPr>
          <w:sz w:val="24"/>
          <w:lang w:val="ru-RU"/>
        </w:rPr>
        <w:t xml:space="preserve">         Работника ______________________________________________________</w:t>
      </w:r>
    </w:p>
    <w:p w:rsidR="00E41EB1" w:rsidRDefault="00E41EB1">
      <w:pPr>
        <w:pStyle w:val="HTML"/>
        <w:jc w:val="both"/>
        <w:rPr>
          <w:sz w:val="24"/>
          <w:lang w:val="ru-RU"/>
        </w:rPr>
      </w:pPr>
      <w:r>
        <w:rPr>
          <w:sz w:val="24"/>
          <w:lang w:val="ru-RU"/>
        </w:rPr>
        <w:t xml:space="preserve">    _____________________________________________________________________</w:t>
      </w:r>
    </w:p>
    <w:p w:rsidR="00E41EB1" w:rsidRDefault="00E41EB1">
      <w:pPr>
        <w:pStyle w:val="HTML"/>
        <w:jc w:val="both"/>
        <w:rPr>
          <w:sz w:val="24"/>
          <w:lang w:val="ru-RU"/>
        </w:rPr>
      </w:pPr>
      <w:r>
        <w:rPr>
          <w:sz w:val="24"/>
          <w:lang w:val="ru-RU"/>
        </w:rPr>
        <w:t xml:space="preserve">    _____________________________________________________________________</w:t>
      </w:r>
    </w:p>
    <w:p w:rsidR="00E41EB1" w:rsidRDefault="00E41EB1">
      <w:pPr>
        <w:pStyle w:val="HTML"/>
        <w:jc w:val="both"/>
        <w:rPr>
          <w:sz w:val="24"/>
          <w:lang w:val="ru-RU"/>
        </w:rPr>
      </w:pPr>
      <w:r>
        <w:rPr>
          <w:sz w:val="24"/>
          <w:lang w:val="ru-RU"/>
        </w:rPr>
        <w:t xml:space="preserve">         Администрация __________________________________________________</w:t>
      </w:r>
    </w:p>
    <w:p w:rsidR="00E41EB1" w:rsidRDefault="00E41EB1">
      <w:pPr>
        <w:pStyle w:val="HTML"/>
        <w:jc w:val="both"/>
        <w:rPr>
          <w:sz w:val="24"/>
          <w:lang w:val="ru-RU"/>
        </w:rPr>
      </w:pPr>
      <w:r>
        <w:rPr>
          <w:sz w:val="24"/>
          <w:lang w:val="ru-RU"/>
        </w:rPr>
        <w:t xml:space="preserve">                               (фамилия, имя, отчество, подпись)</w:t>
      </w:r>
    </w:p>
    <w:p w:rsidR="00E41EB1" w:rsidRDefault="00E41EB1">
      <w:pPr>
        <w:pStyle w:val="HTML"/>
        <w:jc w:val="both"/>
        <w:rPr>
          <w:sz w:val="24"/>
          <w:lang w:val="ru-RU"/>
        </w:rPr>
      </w:pPr>
      <w:r>
        <w:rPr>
          <w:sz w:val="24"/>
          <w:lang w:val="ru-RU"/>
        </w:rPr>
        <w:t xml:space="preserve">         Работник _______________________________________________________</w:t>
      </w:r>
    </w:p>
    <w:p w:rsidR="00E41EB1" w:rsidRDefault="00E41EB1">
      <w:pPr>
        <w:pStyle w:val="HTML"/>
        <w:jc w:val="both"/>
        <w:rPr>
          <w:sz w:val="24"/>
          <w:lang w:val="ru-RU"/>
        </w:rPr>
      </w:pPr>
      <w:r>
        <w:rPr>
          <w:sz w:val="24"/>
          <w:lang w:val="ru-RU"/>
        </w:rPr>
        <w:t xml:space="preserve">                              (фамилия, имя, отчество, подпись)</w:t>
      </w:r>
    </w:p>
    <w:p w:rsidR="00E41EB1" w:rsidRDefault="00E41EB1">
      <w:pPr>
        <w:pStyle w:val="HTML"/>
        <w:jc w:val="both"/>
        <w:rPr>
          <w:b/>
          <w:bCs/>
          <w:sz w:val="24"/>
          <w:lang w:val="ru-RU"/>
        </w:rPr>
      </w:pPr>
      <w:r>
        <w:rPr>
          <w:sz w:val="24"/>
          <w:lang w:val="ru-RU"/>
        </w:rPr>
        <w:t xml:space="preserve">         </w:t>
      </w:r>
      <w:r>
        <w:rPr>
          <w:b/>
          <w:bCs/>
          <w:sz w:val="24"/>
          <w:lang w:val="ru-RU"/>
        </w:rPr>
        <w:t>____________________</w:t>
      </w:r>
    </w:p>
    <w:p w:rsidR="00E41EB1" w:rsidRDefault="00E41EB1">
      <w:pPr>
        <w:pStyle w:val="HTML"/>
        <w:spacing w:line="360" w:lineRule="auto"/>
        <w:jc w:val="both"/>
        <w:rPr>
          <w:sz w:val="24"/>
          <w:lang w:val="ru-RU"/>
        </w:rPr>
      </w:pPr>
      <w:r>
        <w:rPr>
          <w:sz w:val="24"/>
          <w:lang w:val="ru-RU"/>
        </w:rPr>
        <w:t xml:space="preserve">         Кассовые работники несут материальную ответственность за  полную сохранность вверенных им валютных и других ценностей в соответствии с заключенными договорами (Приложения </w:t>
      </w:r>
      <w:r>
        <w:rPr>
          <w:sz w:val="24"/>
        </w:rPr>
        <w:t>N</w:t>
      </w:r>
      <w:r>
        <w:rPr>
          <w:sz w:val="24"/>
          <w:lang w:val="ru-RU"/>
        </w:rPr>
        <w:t>о. 21 или 22).Договор о  материальной ответственности может заключаться только с работником, достигшим 18-летнего возраста.</w:t>
      </w: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jc w:val="both"/>
        <w:rPr>
          <w:sz w:val="24"/>
          <w:lang w:val="ru-RU"/>
        </w:rPr>
      </w:pPr>
    </w:p>
    <w:p w:rsidR="00E41EB1" w:rsidRDefault="00E41EB1">
      <w:pPr>
        <w:pStyle w:val="HTML"/>
        <w:spacing w:line="360" w:lineRule="auto"/>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4"/>
          <w:lang w:val="ru-RU"/>
        </w:rPr>
      </w:pPr>
    </w:p>
    <w:p w:rsidR="00E41EB1" w:rsidRDefault="00E41EB1">
      <w:pPr>
        <w:pStyle w:val="HTML"/>
        <w:spacing w:line="360" w:lineRule="auto"/>
        <w:jc w:val="center"/>
        <w:rPr>
          <w:rFonts w:ascii="Courier New" w:hAnsi="Courier New" w:cs="Courier New"/>
          <w:b/>
          <w:bCs/>
          <w:sz w:val="28"/>
          <w:u w:val="single"/>
          <w:lang w:val="ru-RU"/>
        </w:rPr>
      </w:pPr>
    </w:p>
    <w:p w:rsidR="00E41EB1" w:rsidRDefault="00E41EB1">
      <w:pPr>
        <w:pStyle w:val="HTML"/>
        <w:spacing w:line="360" w:lineRule="auto"/>
        <w:jc w:val="center"/>
        <w:rPr>
          <w:rFonts w:ascii="Courier New" w:hAnsi="Courier New" w:cs="Courier New"/>
          <w:b/>
          <w:bCs/>
          <w:sz w:val="28"/>
          <w:u w:val="single"/>
        </w:rPr>
      </w:pPr>
    </w:p>
    <w:p w:rsidR="00E41EB1" w:rsidRDefault="00E41EB1">
      <w:pPr>
        <w:pStyle w:val="HTML"/>
        <w:spacing w:line="360" w:lineRule="auto"/>
        <w:jc w:val="center"/>
        <w:rPr>
          <w:rFonts w:ascii="Courier New" w:hAnsi="Courier New" w:cs="Courier New"/>
          <w:b/>
          <w:bCs/>
          <w:sz w:val="28"/>
          <w:u w:val="single"/>
        </w:rPr>
      </w:pPr>
    </w:p>
    <w:p w:rsidR="00E41EB1" w:rsidRDefault="00E41EB1">
      <w:pPr>
        <w:pStyle w:val="HTML"/>
        <w:spacing w:line="360" w:lineRule="auto"/>
        <w:jc w:val="center"/>
        <w:rPr>
          <w:rFonts w:ascii="Courier New" w:hAnsi="Courier New" w:cs="Courier New"/>
          <w:b/>
          <w:bCs/>
          <w:sz w:val="24"/>
          <w:lang w:val="ru-RU"/>
        </w:rPr>
      </w:pPr>
      <w:r>
        <w:rPr>
          <w:rFonts w:ascii="Courier New" w:hAnsi="Courier New" w:cs="Courier New"/>
          <w:b/>
          <w:bCs/>
          <w:sz w:val="28"/>
          <w:u w:val="single"/>
          <w:lang w:val="ru-RU"/>
        </w:rPr>
        <w:t>Список использованной литературы</w:t>
      </w:r>
    </w:p>
    <w:p w:rsidR="00E41EB1" w:rsidRDefault="00E41EB1">
      <w:pPr>
        <w:pStyle w:val="HTML"/>
        <w:spacing w:line="360" w:lineRule="auto"/>
        <w:rPr>
          <w:rFonts w:ascii="Courier New" w:hAnsi="Courier New" w:cs="Courier New"/>
          <w:b/>
          <w:bCs/>
          <w:sz w:val="24"/>
          <w:lang w:val="ru-RU"/>
        </w:rPr>
      </w:pPr>
    </w:p>
    <w:p w:rsidR="00E41EB1" w:rsidRDefault="00E41EB1">
      <w:pPr>
        <w:pStyle w:val="HTML"/>
        <w:numPr>
          <w:ilvl w:val="0"/>
          <w:numId w:val="6"/>
        </w:numPr>
        <w:spacing w:line="360" w:lineRule="auto"/>
        <w:rPr>
          <w:rFonts w:ascii="Courier New" w:hAnsi="Courier New" w:cs="Courier New"/>
          <w:sz w:val="24"/>
          <w:lang w:val="ru-RU"/>
        </w:rPr>
      </w:pPr>
      <w:r>
        <w:rPr>
          <w:rFonts w:ascii="Courier New" w:hAnsi="Courier New" w:cs="Courier New"/>
          <w:sz w:val="24"/>
          <w:lang w:val="ru-RU"/>
        </w:rPr>
        <w:t>Кассовые операции и ККМ – М «Издательство ПРИОР»,2001.192 стр.</w:t>
      </w:r>
    </w:p>
    <w:p w:rsidR="00E41EB1" w:rsidRDefault="00E41EB1">
      <w:pPr>
        <w:pStyle w:val="HTML"/>
        <w:numPr>
          <w:ilvl w:val="0"/>
          <w:numId w:val="6"/>
        </w:numPr>
        <w:spacing w:line="360" w:lineRule="auto"/>
        <w:rPr>
          <w:rFonts w:ascii="Courier New" w:hAnsi="Courier New" w:cs="Courier New"/>
          <w:sz w:val="24"/>
          <w:lang w:val="ru-RU"/>
        </w:rPr>
      </w:pPr>
      <w:r>
        <w:rPr>
          <w:rFonts w:ascii="Courier New" w:hAnsi="Courier New" w:cs="Courier New"/>
          <w:sz w:val="24"/>
          <w:lang w:val="ru-RU"/>
        </w:rPr>
        <w:t>«</w:t>
      </w:r>
      <w:r>
        <w:rPr>
          <w:rFonts w:ascii="Courier New" w:eastAsia="MS Mincho" w:hAnsi="Courier New" w:cs="Courier New"/>
          <w:sz w:val="24"/>
          <w:lang w:val="ru-RU"/>
        </w:rPr>
        <w:t>Кодекс Законов о Труде Российской Федерации» (утв. ВС РСФСР 09.12.1971)</w:t>
      </w:r>
    </w:p>
    <w:p w:rsidR="00E41EB1" w:rsidRDefault="00E41EB1">
      <w:pPr>
        <w:pStyle w:val="HTML"/>
        <w:numPr>
          <w:ilvl w:val="0"/>
          <w:numId w:val="6"/>
        </w:numPr>
        <w:spacing w:line="360" w:lineRule="auto"/>
        <w:rPr>
          <w:rFonts w:ascii="Courier New" w:hAnsi="Courier New" w:cs="Courier New"/>
          <w:sz w:val="24"/>
          <w:lang w:val="ru-RU"/>
        </w:rPr>
      </w:pPr>
      <w:r>
        <w:rPr>
          <w:rFonts w:eastAsia="MS Mincho"/>
          <w:lang w:val="ru-RU"/>
        </w:rPr>
        <w:t xml:space="preserve"> </w:t>
      </w:r>
      <w:r>
        <w:rPr>
          <w:rFonts w:ascii="Courier New" w:eastAsia="MS Mincho" w:hAnsi="Courier New" w:cs="Courier New"/>
          <w:sz w:val="24"/>
          <w:lang w:val="ru-RU"/>
        </w:rPr>
        <w:t xml:space="preserve">Приказ ЦБ РФ от 25.03.1997 </w:t>
      </w:r>
      <w:r>
        <w:rPr>
          <w:rFonts w:ascii="Courier New" w:eastAsia="MS Mincho" w:hAnsi="Courier New" w:cs="Courier New"/>
          <w:sz w:val="24"/>
        </w:rPr>
        <w:t>N</w:t>
      </w:r>
      <w:r>
        <w:rPr>
          <w:rFonts w:ascii="Courier New" w:eastAsia="MS Mincho" w:hAnsi="Courier New" w:cs="Courier New"/>
          <w:sz w:val="24"/>
          <w:lang w:val="ru-RU"/>
        </w:rPr>
        <w:t xml:space="preserve"> 02-101 «О Введении в действия положения « О порядке ведения кассовых операций в кредитных организациях на территории Российской федерации»</w:t>
      </w:r>
    </w:p>
    <w:p w:rsidR="00E41EB1" w:rsidRDefault="00E41EB1">
      <w:pPr>
        <w:pStyle w:val="HTML"/>
        <w:numPr>
          <w:ilvl w:val="0"/>
          <w:numId w:val="6"/>
        </w:numPr>
        <w:spacing w:line="360" w:lineRule="auto"/>
        <w:rPr>
          <w:rFonts w:ascii="Courier New" w:hAnsi="Courier New" w:cs="Courier New"/>
          <w:sz w:val="24"/>
          <w:lang w:val="ru-RU"/>
        </w:rPr>
      </w:pPr>
      <w:r>
        <w:rPr>
          <w:rFonts w:ascii="Courier New" w:eastAsia="MS Mincho" w:hAnsi="Courier New" w:cs="Courier New"/>
          <w:sz w:val="24"/>
          <w:lang w:val="ru-RU"/>
        </w:rPr>
        <w:t>Гражданский кодекс Российской Федерации от 24 Октября 1994 года.</w:t>
      </w:r>
    </w:p>
    <w:p w:rsidR="00E41EB1" w:rsidRDefault="00E41EB1">
      <w:pPr>
        <w:pStyle w:val="HTML"/>
        <w:numPr>
          <w:ilvl w:val="0"/>
          <w:numId w:val="6"/>
        </w:numPr>
        <w:spacing w:line="360" w:lineRule="auto"/>
        <w:rPr>
          <w:rFonts w:ascii="Courier New" w:hAnsi="Courier New" w:cs="Courier New"/>
          <w:sz w:val="24"/>
          <w:lang w:val="ru-RU"/>
        </w:rPr>
      </w:pPr>
      <w:r>
        <w:rPr>
          <w:rFonts w:ascii="Courier New" w:eastAsia="MS Mincho" w:hAnsi="Courier New" w:cs="Courier New"/>
          <w:sz w:val="24"/>
          <w:lang w:val="ru-RU"/>
        </w:rPr>
        <w:t xml:space="preserve">Журнал «Экономика и Время» </w:t>
      </w:r>
      <w:r>
        <w:rPr>
          <w:rFonts w:ascii="Courier New" w:eastAsia="MS Mincho" w:hAnsi="Courier New" w:cs="Courier New"/>
          <w:sz w:val="24"/>
        </w:rPr>
        <w:t>No</w:t>
      </w:r>
      <w:r>
        <w:rPr>
          <w:rFonts w:ascii="Courier New" w:eastAsia="MS Mincho" w:hAnsi="Courier New" w:cs="Courier New"/>
          <w:sz w:val="24"/>
          <w:lang w:val="ru-RU"/>
        </w:rPr>
        <w:t xml:space="preserve"> 29(307)</w:t>
      </w:r>
    </w:p>
    <w:p w:rsidR="00E41EB1" w:rsidRDefault="00E41EB1">
      <w:pPr>
        <w:pStyle w:val="HTML"/>
        <w:numPr>
          <w:ilvl w:val="0"/>
          <w:numId w:val="6"/>
        </w:numPr>
        <w:spacing w:line="360" w:lineRule="auto"/>
        <w:rPr>
          <w:rFonts w:ascii="Courier New" w:hAnsi="Courier New" w:cs="Courier New"/>
          <w:sz w:val="24"/>
          <w:lang w:val="ru-RU"/>
        </w:rPr>
      </w:pPr>
      <w:r>
        <w:rPr>
          <w:rFonts w:ascii="Courier New" w:eastAsia="MS Mincho" w:hAnsi="Courier New" w:cs="Courier New"/>
          <w:sz w:val="24"/>
          <w:lang w:val="ru-RU"/>
        </w:rPr>
        <w:t xml:space="preserve">Данные из глобальной компьютерной сети Интернет </w:t>
      </w:r>
      <w:r w:rsidRPr="003A204D">
        <w:rPr>
          <w:rFonts w:ascii="Courier New" w:eastAsia="MS Mincho" w:hAnsi="Courier New" w:cs="Courier New"/>
          <w:color w:val="FF0000"/>
          <w:sz w:val="24"/>
        </w:rPr>
        <w:t>http</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www</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tequiladance</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spb</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ru</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adv</w:t>
      </w:r>
      <w:r w:rsidRPr="003A204D">
        <w:rPr>
          <w:rFonts w:ascii="Courier New" w:eastAsia="MS Mincho" w:hAnsi="Courier New" w:cs="Courier New"/>
          <w:color w:val="FF0000"/>
          <w:sz w:val="24"/>
          <w:lang w:val="ru-RU"/>
        </w:rPr>
        <w:t>/</w:t>
      </w:r>
      <w:r w:rsidRPr="003A204D">
        <w:rPr>
          <w:rFonts w:ascii="Courier New" w:eastAsia="MS Mincho" w:hAnsi="Courier New" w:cs="Courier New"/>
          <w:color w:val="FF0000"/>
          <w:sz w:val="24"/>
        </w:rPr>
        <w:t>work</w:t>
      </w:r>
      <w:r w:rsidRPr="003A204D">
        <w:rPr>
          <w:rFonts w:ascii="Courier New" w:eastAsia="MS Mincho" w:hAnsi="Courier New" w:cs="Courier New"/>
          <w:color w:val="FF0000"/>
          <w:sz w:val="24"/>
          <w:lang w:val="ru-RU"/>
        </w:rPr>
        <w:t>/9.</w:t>
      </w:r>
      <w:r w:rsidRPr="003A204D">
        <w:rPr>
          <w:rFonts w:ascii="Courier New" w:eastAsia="MS Mincho" w:hAnsi="Courier New" w:cs="Courier New"/>
          <w:color w:val="FF0000"/>
          <w:sz w:val="24"/>
        </w:rPr>
        <w:t>htm</w:t>
      </w:r>
      <w:r>
        <w:rPr>
          <w:rFonts w:ascii="Courier New" w:eastAsia="MS Mincho" w:hAnsi="Courier New" w:cs="Courier New"/>
          <w:sz w:val="24"/>
          <w:lang w:val="ru-RU"/>
        </w:rPr>
        <w:t xml:space="preserve"> </w:t>
      </w:r>
    </w:p>
    <w:p w:rsidR="00E41EB1" w:rsidRDefault="00E41EB1">
      <w:pPr>
        <w:pStyle w:val="HTML"/>
        <w:spacing w:line="360" w:lineRule="auto"/>
        <w:ind w:left="360"/>
        <w:rPr>
          <w:rFonts w:ascii="Courier New" w:eastAsia="MS Mincho" w:hAnsi="Courier New" w:cs="Courier New"/>
          <w:sz w:val="24"/>
          <w:lang w:val="ru-RU"/>
        </w:rPr>
      </w:pPr>
      <w:r>
        <w:rPr>
          <w:rFonts w:ascii="Courier New" w:hAnsi="Courier New" w:cs="Courier New"/>
          <w:sz w:val="24"/>
          <w:lang w:val="ru-RU"/>
        </w:rPr>
        <w:t xml:space="preserve">   </w:t>
      </w:r>
      <w:r w:rsidRPr="003A204D">
        <w:rPr>
          <w:rFonts w:ascii="Courier New" w:hAnsi="Courier New" w:cs="Courier New"/>
          <w:sz w:val="24"/>
        </w:rPr>
        <w:t>http</w:t>
      </w:r>
      <w:r w:rsidRPr="003A204D">
        <w:rPr>
          <w:rFonts w:ascii="Courier New" w:hAnsi="Courier New" w:cs="Courier New"/>
          <w:sz w:val="24"/>
          <w:lang w:val="ru-RU"/>
        </w:rPr>
        <w:t>://</w:t>
      </w:r>
      <w:r w:rsidRPr="003A204D">
        <w:rPr>
          <w:rFonts w:ascii="Courier New" w:hAnsi="Courier New" w:cs="Courier New"/>
          <w:sz w:val="24"/>
        </w:rPr>
        <w:t>www</w:t>
      </w:r>
      <w:r w:rsidRPr="003A204D">
        <w:rPr>
          <w:rFonts w:ascii="Courier New" w:hAnsi="Courier New" w:cs="Courier New"/>
          <w:sz w:val="24"/>
          <w:lang w:val="ru-RU"/>
        </w:rPr>
        <w:t>.</w:t>
      </w:r>
      <w:r w:rsidRPr="003A204D">
        <w:rPr>
          <w:rFonts w:ascii="Courier New" w:hAnsi="Courier New" w:cs="Courier New"/>
          <w:sz w:val="24"/>
        </w:rPr>
        <w:t>dist</w:t>
      </w:r>
      <w:r w:rsidRPr="003A204D">
        <w:rPr>
          <w:rFonts w:ascii="Courier New" w:hAnsi="Courier New" w:cs="Courier New"/>
          <w:sz w:val="24"/>
          <w:lang w:val="ru-RU"/>
        </w:rPr>
        <w:t>-</w:t>
      </w:r>
      <w:r w:rsidRPr="003A204D">
        <w:rPr>
          <w:rFonts w:ascii="Courier New" w:hAnsi="Courier New" w:cs="Courier New"/>
          <w:sz w:val="24"/>
        </w:rPr>
        <w:t>cons</w:t>
      </w:r>
      <w:r w:rsidRPr="003A204D">
        <w:rPr>
          <w:rFonts w:ascii="Courier New" w:hAnsi="Courier New" w:cs="Courier New"/>
          <w:sz w:val="24"/>
          <w:lang w:val="ru-RU"/>
        </w:rPr>
        <w:t>.</w:t>
      </w:r>
      <w:r w:rsidRPr="003A204D">
        <w:rPr>
          <w:rFonts w:ascii="Courier New" w:hAnsi="Courier New" w:cs="Courier New"/>
          <w:sz w:val="24"/>
        </w:rPr>
        <w:t>ru</w:t>
      </w:r>
    </w:p>
    <w:p w:rsidR="00E41EB1" w:rsidRDefault="00E41EB1">
      <w:pPr>
        <w:pStyle w:val="HTML"/>
        <w:numPr>
          <w:ilvl w:val="0"/>
          <w:numId w:val="6"/>
        </w:numPr>
        <w:spacing w:line="360" w:lineRule="auto"/>
        <w:rPr>
          <w:rFonts w:ascii="Courier New" w:eastAsia="MS Mincho" w:hAnsi="Courier New" w:cs="Courier New"/>
          <w:sz w:val="24"/>
          <w:lang w:val="ru-RU"/>
        </w:rPr>
      </w:pPr>
      <w:r>
        <w:rPr>
          <w:rFonts w:ascii="Courier New" w:eastAsia="MS Mincho" w:hAnsi="Courier New" w:cs="Courier New"/>
          <w:sz w:val="24"/>
          <w:lang w:val="ru-RU"/>
        </w:rPr>
        <w:t xml:space="preserve">"Вестник Банка России", </w:t>
      </w:r>
      <w:r>
        <w:rPr>
          <w:rFonts w:ascii="Courier New" w:eastAsia="MS Mincho" w:hAnsi="Courier New" w:cs="Courier New"/>
          <w:sz w:val="24"/>
        </w:rPr>
        <w:t>N</w:t>
      </w:r>
      <w:r>
        <w:rPr>
          <w:rFonts w:ascii="Courier New" w:eastAsia="MS Mincho" w:hAnsi="Courier New" w:cs="Courier New"/>
          <w:sz w:val="24"/>
          <w:lang w:val="ru-RU"/>
        </w:rPr>
        <w:t xml:space="preserve"> 26, 05.05.1997</w:t>
      </w:r>
    </w:p>
    <w:p w:rsidR="00E41EB1" w:rsidRDefault="00E41EB1">
      <w:pPr>
        <w:pStyle w:val="HTML"/>
        <w:numPr>
          <w:ilvl w:val="0"/>
          <w:numId w:val="6"/>
        </w:numPr>
        <w:spacing w:line="360" w:lineRule="auto"/>
        <w:rPr>
          <w:rFonts w:ascii="Courier New" w:hAnsi="Courier New" w:cs="Courier New"/>
          <w:sz w:val="24"/>
          <w:lang w:val="ru-RU"/>
        </w:rPr>
      </w:pPr>
      <w:r>
        <w:rPr>
          <w:rFonts w:ascii="Courier New" w:eastAsia="MS Mincho" w:hAnsi="Courier New" w:cs="Courier New"/>
          <w:sz w:val="24"/>
          <w:lang w:val="ru-RU"/>
        </w:rPr>
        <w:t xml:space="preserve">"Финансовая газета", </w:t>
      </w:r>
      <w:r>
        <w:rPr>
          <w:rFonts w:ascii="Courier New" w:eastAsia="MS Mincho" w:hAnsi="Courier New" w:cs="Courier New"/>
          <w:sz w:val="24"/>
        </w:rPr>
        <w:t>N</w:t>
      </w:r>
      <w:r>
        <w:rPr>
          <w:rFonts w:ascii="Courier New" w:eastAsia="MS Mincho" w:hAnsi="Courier New" w:cs="Courier New"/>
          <w:sz w:val="24"/>
          <w:lang w:val="ru-RU"/>
        </w:rPr>
        <w:t xml:space="preserve"> 30 - 32, 1997</w:t>
      </w:r>
    </w:p>
    <w:p w:rsidR="00E41EB1" w:rsidRDefault="00E41EB1">
      <w:pPr>
        <w:pStyle w:val="HTML"/>
        <w:spacing w:line="360" w:lineRule="auto"/>
        <w:ind w:left="360"/>
        <w:rPr>
          <w:rFonts w:ascii="Courier New" w:hAnsi="Courier New" w:cs="Courier New"/>
          <w:sz w:val="24"/>
          <w:lang w:val="ru-RU"/>
        </w:rPr>
      </w:pPr>
    </w:p>
    <w:p w:rsidR="00E41EB1" w:rsidRDefault="00E41EB1">
      <w:pPr>
        <w:pStyle w:val="HTML"/>
        <w:jc w:val="both"/>
        <w:rPr>
          <w:rFonts w:ascii="Courier New" w:hAnsi="Courier New" w:cs="Courier New"/>
          <w:sz w:val="24"/>
          <w:lang w:val="ru-RU"/>
        </w:rPr>
      </w:pPr>
    </w:p>
    <w:p w:rsidR="00E41EB1" w:rsidRDefault="00E41EB1">
      <w:pPr>
        <w:pStyle w:val="2"/>
        <w:spacing w:line="240" w:lineRule="auto"/>
        <w:jc w:val="both"/>
        <w:rPr>
          <w:rFonts w:ascii="Courier New" w:hAnsi="Courier New" w:cs="Courier New"/>
        </w:rPr>
      </w:pP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p>
    <w:p w:rsidR="00E41EB1" w:rsidRDefault="00E41EB1">
      <w:pPr>
        <w:spacing w:line="360" w:lineRule="auto"/>
        <w:jc w:val="both"/>
        <w:rPr>
          <w:rFonts w:ascii="Courier New" w:hAnsi="Courier New" w:cs="Courier New"/>
          <w:lang w:val="ru-RU"/>
        </w:rPr>
      </w:pPr>
    </w:p>
    <w:p w:rsidR="00E41EB1" w:rsidRDefault="00E41EB1">
      <w:pPr>
        <w:pStyle w:val="a4"/>
        <w:spacing w:before="0" w:beforeAutospacing="0" w:after="0" w:afterAutospacing="0" w:line="360" w:lineRule="auto"/>
        <w:jc w:val="both"/>
        <w:rPr>
          <w:rFonts w:ascii="Courier New" w:eastAsia="Times New Roman" w:hAnsi="Courier New" w:cs="Courier New"/>
          <w:lang w:val="ru-RU"/>
        </w:rPr>
      </w:pPr>
      <w:bookmarkStart w:id="0" w:name="_GoBack"/>
      <w:bookmarkEnd w:id="0"/>
    </w:p>
    <w:sectPr w:rsidR="00E41EB1">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B1" w:rsidRDefault="00E41EB1">
      <w:r>
        <w:separator/>
      </w:r>
    </w:p>
  </w:endnote>
  <w:endnote w:type="continuationSeparator" w:id="0">
    <w:p w:rsidR="00E41EB1" w:rsidRDefault="00E4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B1" w:rsidRDefault="00E41EB1">
      <w:r>
        <w:separator/>
      </w:r>
    </w:p>
  </w:footnote>
  <w:footnote w:type="continuationSeparator" w:id="0">
    <w:p w:rsidR="00E41EB1" w:rsidRDefault="00E4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B1" w:rsidRDefault="00E41EB1">
    <w:pPr>
      <w:pStyle w:val="a7"/>
      <w:framePr w:wrap="around" w:vAnchor="text" w:hAnchor="margin" w:xAlign="right" w:y="1"/>
      <w:rPr>
        <w:rStyle w:val="a8"/>
      </w:rPr>
    </w:pPr>
  </w:p>
  <w:p w:rsidR="00E41EB1" w:rsidRDefault="00E41EB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B1" w:rsidRDefault="003A204D">
    <w:pPr>
      <w:pStyle w:val="a7"/>
      <w:framePr w:wrap="around" w:vAnchor="text" w:hAnchor="margin" w:xAlign="right" w:y="1"/>
      <w:rPr>
        <w:rStyle w:val="a8"/>
      </w:rPr>
    </w:pPr>
    <w:r>
      <w:rPr>
        <w:rStyle w:val="a8"/>
        <w:noProof/>
      </w:rPr>
      <w:t>1</w:t>
    </w:r>
  </w:p>
  <w:p w:rsidR="00E41EB1" w:rsidRDefault="00E41EB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267B"/>
    <w:multiLevelType w:val="hybridMultilevel"/>
    <w:tmpl w:val="58CE2DAC"/>
    <w:lvl w:ilvl="0" w:tplc="BDD4F2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862BCC"/>
    <w:multiLevelType w:val="hybridMultilevel"/>
    <w:tmpl w:val="63CE664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603A0"/>
    <w:multiLevelType w:val="hybridMultilevel"/>
    <w:tmpl w:val="7B1AF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7D25362"/>
    <w:multiLevelType w:val="hybridMultilevel"/>
    <w:tmpl w:val="57585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D433F0"/>
    <w:multiLevelType w:val="multilevel"/>
    <w:tmpl w:val="5D02B128"/>
    <w:lvl w:ilvl="0">
      <w:start w:val="12"/>
      <w:numFmt w:val="decimal"/>
      <w:lvlText w:val="%1.0"/>
      <w:lvlJc w:val="left"/>
      <w:pPr>
        <w:tabs>
          <w:tab w:val="num" w:pos="5040"/>
        </w:tabs>
        <w:ind w:left="5040" w:hanging="2520"/>
      </w:pPr>
      <w:rPr>
        <w:rFonts w:hint="default"/>
      </w:rPr>
    </w:lvl>
    <w:lvl w:ilvl="1">
      <w:start w:val="1"/>
      <w:numFmt w:val="decimalZero"/>
      <w:lvlText w:val="%1.%2"/>
      <w:lvlJc w:val="left"/>
      <w:pPr>
        <w:tabs>
          <w:tab w:val="num" w:pos="5760"/>
        </w:tabs>
        <w:ind w:left="5760" w:hanging="2520"/>
      </w:pPr>
      <w:rPr>
        <w:rFonts w:hint="default"/>
      </w:rPr>
    </w:lvl>
    <w:lvl w:ilvl="2">
      <w:start w:val="1"/>
      <w:numFmt w:val="decimal"/>
      <w:lvlText w:val="%1.%2.%3"/>
      <w:lvlJc w:val="left"/>
      <w:pPr>
        <w:tabs>
          <w:tab w:val="num" w:pos="6480"/>
        </w:tabs>
        <w:ind w:left="6480" w:hanging="2520"/>
      </w:pPr>
      <w:rPr>
        <w:rFonts w:hint="default"/>
      </w:rPr>
    </w:lvl>
    <w:lvl w:ilvl="3">
      <w:start w:val="1"/>
      <w:numFmt w:val="decimal"/>
      <w:lvlText w:val="%1.%2.%3.%4"/>
      <w:lvlJc w:val="left"/>
      <w:pPr>
        <w:tabs>
          <w:tab w:val="num" w:pos="7200"/>
        </w:tabs>
        <w:ind w:left="7200" w:hanging="2520"/>
      </w:pPr>
      <w:rPr>
        <w:rFonts w:hint="default"/>
      </w:rPr>
    </w:lvl>
    <w:lvl w:ilvl="4">
      <w:start w:val="1"/>
      <w:numFmt w:val="decimal"/>
      <w:lvlText w:val="%1.%2.%3.%4.%5"/>
      <w:lvlJc w:val="left"/>
      <w:pPr>
        <w:tabs>
          <w:tab w:val="num" w:pos="7920"/>
        </w:tabs>
        <w:ind w:left="7920" w:hanging="2520"/>
      </w:pPr>
      <w:rPr>
        <w:rFonts w:hint="default"/>
      </w:rPr>
    </w:lvl>
    <w:lvl w:ilvl="5">
      <w:start w:val="1"/>
      <w:numFmt w:val="decimal"/>
      <w:lvlText w:val="%1.%2.%3.%4.%5.%6"/>
      <w:lvlJc w:val="left"/>
      <w:pPr>
        <w:tabs>
          <w:tab w:val="num" w:pos="8640"/>
        </w:tabs>
        <w:ind w:left="8640" w:hanging="2520"/>
      </w:pPr>
      <w:rPr>
        <w:rFonts w:hint="default"/>
      </w:rPr>
    </w:lvl>
    <w:lvl w:ilvl="6">
      <w:start w:val="1"/>
      <w:numFmt w:val="decimal"/>
      <w:lvlText w:val="%1.%2.%3.%4.%5.%6.%7"/>
      <w:lvlJc w:val="left"/>
      <w:pPr>
        <w:tabs>
          <w:tab w:val="num" w:pos="9360"/>
        </w:tabs>
        <w:ind w:left="9360" w:hanging="252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0800"/>
        </w:tabs>
        <w:ind w:left="10800" w:hanging="2520"/>
      </w:pPr>
      <w:rPr>
        <w:rFonts w:hint="default"/>
      </w:rPr>
    </w:lvl>
  </w:abstractNum>
  <w:abstractNum w:abstractNumId="5">
    <w:nsid w:val="67420E4E"/>
    <w:multiLevelType w:val="hybridMultilevel"/>
    <w:tmpl w:val="DB9459EC"/>
    <w:lvl w:ilvl="0" w:tplc="AA10A00E">
      <w:numFmt w:val="bullet"/>
      <w:lvlText w:val=""/>
      <w:lvlJc w:val="left"/>
      <w:pPr>
        <w:tabs>
          <w:tab w:val="num" w:pos="720"/>
        </w:tabs>
        <w:ind w:left="720" w:hanging="360"/>
      </w:pPr>
      <w:rPr>
        <w:rFonts w:ascii="Symbol" w:eastAsia="MS Mincho" w:hAnsi="Symbol"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0D014E"/>
    <w:multiLevelType w:val="hybridMultilevel"/>
    <w:tmpl w:val="63CE6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3F7492"/>
    <w:multiLevelType w:val="hybridMultilevel"/>
    <w:tmpl w:val="9D4E3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04D"/>
    <w:rsid w:val="001058E0"/>
    <w:rsid w:val="003A204D"/>
    <w:rsid w:val="004022C2"/>
    <w:rsid w:val="00E4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422ED-F9B0-460E-99B3-5F278B7F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480" w:lineRule="auto"/>
      <w:jc w:val="both"/>
      <w:outlineLvl w:val="0"/>
    </w:pPr>
    <w:rPr>
      <w:b/>
      <w:bCs/>
      <w:lang w:val="ru-RU"/>
    </w:rPr>
  </w:style>
  <w:style w:type="paragraph" w:styleId="2">
    <w:name w:val="heading 2"/>
    <w:basedOn w:val="a"/>
    <w:next w:val="a"/>
    <w:qFormat/>
    <w:pPr>
      <w:keepNext/>
      <w:spacing w:line="480" w:lineRule="auto"/>
      <w:outlineLvl w:val="1"/>
    </w:pPr>
    <w:rPr>
      <w:b/>
      <w:bCs/>
      <w:lang w:val="ru-RU"/>
    </w:rPr>
  </w:style>
  <w:style w:type="paragraph" w:styleId="3">
    <w:name w:val="heading 3"/>
    <w:basedOn w:val="a"/>
    <w:next w:val="a"/>
    <w:qFormat/>
    <w:pPr>
      <w:keepNext/>
      <w:spacing w:line="480" w:lineRule="auto"/>
      <w:jc w:val="both"/>
      <w:outlineLvl w:val="2"/>
    </w:pPr>
    <w:rPr>
      <w:b/>
      <w:bCs/>
      <w:sz w:val="28"/>
      <w:lang w:val="ru-RU"/>
    </w:rPr>
  </w:style>
  <w:style w:type="paragraph" w:styleId="4">
    <w:name w:val="heading 4"/>
    <w:basedOn w:val="a"/>
    <w:next w:val="a"/>
    <w:qFormat/>
    <w:pPr>
      <w:keepNext/>
      <w:spacing w:line="360" w:lineRule="auto"/>
      <w:jc w:val="center"/>
      <w:outlineLvl w:val="3"/>
    </w:pPr>
    <w:rPr>
      <w:rFonts w:ascii="Courier New" w:hAnsi="Courier New" w:cs="Courier New"/>
      <w:b/>
      <w:bCs/>
      <w:lang w:val="ru-RU"/>
    </w:rPr>
  </w:style>
  <w:style w:type="paragraph" w:styleId="5">
    <w:name w:val="heading 5"/>
    <w:basedOn w:val="a"/>
    <w:next w:val="a"/>
    <w:qFormat/>
    <w:pPr>
      <w:keepNext/>
      <w:spacing w:line="360" w:lineRule="auto"/>
      <w:jc w:val="center"/>
      <w:outlineLvl w:val="4"/>
    </w:pPr>
    <w:rPr>
      <w:rFonts w:ascii="Courier New" w:hAnsi="Courier New" w:cs="Courier New"/>
      <w:b/>
      <w:bCs/>
      <w:sz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b/>
      <w:bCs/>
      <w:sz w:val="28"/>
      <w:lang w:val="ru-RU"/>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w:basedOn w:val="a"/>
    <w:semiHidden/>
    <w:pPr>
      <w:spacing w:line="480" w:lineRule="auto"/>
      <w:jc w:val="both"/>
    </w:pPr>
    <w:rPr>
      <w:rFonts w:ascii="Courier New" w:hAnsi="Courier New" w:cs="Courier New"/>
      <w:lang w:val="ru-RU"/>
    </w:rPr>
  </w:style>
  <w:style w:type="paragraph" w:styleId="a6">
    <w:name w:val="Plain Text"/>
    <w:basedOn w:val="a"/>
    <w:semiHidden/>
    <w:rPr>
      <w:rFonts w:ascii="Courier New" w:hAnsi="Courier New" w:cs="Courier New"/>
      <w:sz w:val="20"/>
      <w:szCs w:val="20"/>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20">
    <w:name w:val="Body Text 2"/>
    <w:basedOn w:val="a"/>
    <w:semiHidden/>
    <w:pPr>
      <w:spacing w:line="360" w:lineRule="auto"/>
      <w:jc w:val="center"/>
    </w:pPr>
    <w:rPr>
      <w:rFonts w:ascii="Courier New" w:hAnsi="Courier New" w:cs="Courier New"/>
      <w:b/>
      <w:bCs/>
      <w:lang w:val="ru-RU"/>
    </w:rPr>
  </w:style>
  <w:style w:type="paragraph" w:styleId="30">
    <w:name w:val="Body Text 3"/>
    <w:basedOn w:val="a"/>
    <w:semiHidden/>
    <w:pPr>
      <w:autoSpaceDE w:val="0"/>
      <w:autoSpaceDN w:val="0"/>
      <w:adjustRightInd w:val="0"/>
      <w:spacing w:line="360" w:lineRule="auto"/>
      <w:jc w:val="both"/>
    </w:pPr>
    <w:rPr>
      <w:rFonts w:ascii="Courier New" w:hAnsi="Courier New" w:cs="Courier New"/>
      <w:b/>
      <w:bCs/>
      <w:szCs w:val="20"/>
      <w:lang w:val="ru-RU"/>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30101</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N73</Company>
  <LinksUpToDate>false</LinksUpToDate>
  <CharactersWithSpaces>35311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ZIPchik</dc:creator>
  <cp:keywords/>
  <dc:description/>
  <cp:lastModifiedBy>Irina</cp:lastModifiedBy>
  <cp:revision>2</cp:revision>
  <dcterms:created xsi:type="dcterms:W3CDTF">2014-09-05T14:23:00Z</dcterms:created>
  <dcterms:modified xsi:type="dcterms:W3CDTF">2014-09-05T14:23:00Z</dcterms:modified>
</cp:coreProperties>
</file>