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DE2" w:rsidRDefault="00AE2DE2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AE2DE2" w:rsidRDefault="00AE2DE2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AE2DE2" w:rsidRDefault="00AE2DE2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AE2DE2" w:rsidRDefault="00AE2DE2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22E77" w:rsidRDefault="00D22E77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22E77" w:rsidRDefault="00D22E77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22E77" w:rsidRDefault="00D22E77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22E77" w:rsidRDefault="00D22E77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22E77" w:rsidRDefault="00D22E77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22E77" w:rsidRDefault="00D22E77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22E77" w:rsidRDefault="00D22E77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22E77" w:rsidRDefault="00D22E77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22E77" w:rsidRDefault="00D22E77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22E77" w:rsidRDefault="00D22E77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22E77" w:rsidRDefault="00D22E77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22E77" w:rsidRDefault="00D22E77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22E77" w:rsidRDefault="00D22E77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22E77" w:rsidRDefault="00D22E77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22E77" w:rsidRDefault="00D22E77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22E77" w:rsidRDefault="00D22E77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22E77" w:rsidRDefault="00D22E77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22E77" w:rsidRDefault="00D22E77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22E77" w:rsidRDefault="00D22E77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22E77" w:rsidRDefault="00D22E77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22E77" w:rsidRDefault="00D22E77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22E77" w:rsidRDefault="00D22E77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22E77" w:rsidRDefault="00D22E77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22E77" w:rsidRDefault="00D22E77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22E77" w:rsidRDefault="00D22E77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22E77" w:rsidRDefault="00D22E77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22E77" w:rsidRDefault="00D22E77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22E77" w:rsidRDefault="00D22E77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22E77" w:rsidRDefault="00D22E77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22E77" w:rsidRDefault="00D22E77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22E77" w:rsidRDefault="00D22E77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22E77" w:rsidRDefault="00D22E77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22E77" w:rsidRDefault="00D22E77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22E77" w:rsidRDefault="00D22E77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22E77" w:rsidRDefault="00D22E77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22E77" w:rsidRDefault="00D22E77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22E77" w:rsidRDefault="00D22E77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22E77" w:rsidRDefault="00D22E77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22E77" w:rsidRDefault="00D22E77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22E77" w:rsidRPr="00CE4FF3" w:rsidRDefault="00D22E77" w:rsidP="00D22E77">
      <w:pPr>
        <w:pStyle w:val="11"/>
        <w:spacing w:line="240" w:lineRule="auto"/>
        <w:ind w:firstLine="0"/>
        <w:jc w:val="center"/>
        <w:rPr>
          <w:b/>
          <w:szCs w:val="22"/>
        </w:rPr>
      </w:pPr>
    </w:p>
    <w:p w:rsidR="00D22E77" w:rsidRDefault="00D22E77" w:rsidP="00D22E77">
      <w:pPr>
        <w:pStyle w:val="11"/>
        <w:spacing w:line="240" w:lineRule="auto"/>
        <w:ind w:firstLine="0"/>
        <w:jc w:val="center"/>
        <w:rPr>
          <w:b/>
          <w:sz w:val="28"/>
          <w:szCs w:val="28"/>
        </w:rPr>
      </w:pPr>
    </w:p>
    <w:p w:rsidR="00D22E77" w:rsidRDefault="00D22E77" w:rsidP="00D22E77">
      <w:pPr>
        <w:pStyle w:val="11"/>
        <w:spacing w:line="240" w:lineRule="auto"/>
        <w:ind w:firstLine="0"/>
        <w:jc w:val="center"/>
        <w:rPr>
          <w:b/>
          <w:sz w:val="28"/>
          <w:szCs w:val="28"/>
        </w:rPr>
      </w:pPr>
    </w:p>
    <w:p w:rsidR="00D22E77" w:rsidRDefault="00D22E77" w:rsidP="00D22E77">
      <w:pPr>
        <w:pStyle w:val="11"/>
        <w:spacing w:line="240" w:lineRule="auto"/>
        <w:ind w:firstLine="0"/>
        <w:jc w:val="center"/>
        <w:rPr>
          <w:b/>
          <w:sz w:val="28"/>
          <w:szCs w:val="28"/>
        </w:rPr>
      </w:pPr>
    </w:p>
    <w:p w:rsidR="00D22E77" w:rsidRDefault="00D22E77" w:rsidP="00D22E77">
      <w:pPr>
        <w:pStyle w:val="11"/>
        <w:spacing w:line="240" w:lineRule="auto"/>
        <w:ind w:firstLine="0"/>
        <w:jc w:val="center"/>
        <w:rPr>
          <w:b/>
          <w:sz w:val="28"/>
          <w:szCs w:val="28"/>
        </w:rPr>
      </w:pPr>
    </w:p>
    <w:p w:rsidR="00D22E77" w:rsidRDefault="00D22E77" w:rsidP="00D22E77">
      <w:pPr>
        <w:pStyle w:val="11"/>
        <w:spacing w:line="240" w:lineRule="auto"/>
        <w:ind w:firstLine="0"/>
        <w:jc w:val="center"/>
        <w:rPr>
          <w:b/>
          <w:sz w:val="28"/>
          <w:szCs w:val="28"/>
        </w:rPr>
      </w:pPr>
    </w:p>
    <w:p w:rsidR="00D22E77" w:rsidRDefault="00D22E77" w:rsidP="00D22E77">
      <w:pPr>
        <w:pStyle w:val="11"/>
        <w:spacing w:line="240" w:lineRule="auto"/>
        <w:ind w:firstLine="0"/>
        <w:jc w:val="center"/>
        <w:rPr>
          <w:b/>
          <w:sz w:val="28"/>
          <w:szCs w:val="28"/>
        </w:rPr>
      </w:pPr>
    </w:p>
    <w:p w:rsidR="00D22E77" w:rsidRPr="00CE4FF3" w:rsidRDefault="00D22E77" w:rsidP="00D22E77">
      <w:pPr>
        <w:pStyle w:val="11"/>
        <w:spacing w:line="240" w:lineRule="auto"/>
        <w:ind w:firstLine="0"/>
        <w:jc w:val="center"/>
        <w:rPr>
          <w:b/>
          <w:sz w:val="28"/>
          <w:szCs w:val="28"/>
        </w:rPr>
      </w:pPr>
      <w:r w:rsidRPr="00CE4FF3">
        <w:rPr>
          <w:b/>
          <w:sz w:val="28"/>
          <w:szCs w:val="28"/>
        </w:rPr>
        <w:t>УЧРЕЖДЕНИЕ ОБРАЗОВАНИЯ</w:t>
      </w:r>
    </w:p>
    <w:p w:rsidR="00D22E77" w:rsidRPr="00CE4FF3" w:rsidRDefault="00D22E77" w:rsidP="00D22E77">
      <w:pPr>
        <w:pStyle w:val="11"/>
        <w:spacing w:line="240" w:lineRule="auto"/>
        <w:ind w:firstLine="0"/>
        <w:jc w:val="center"/>
        <w:rPr>
          <w:b/>
          <w:sz w:val="28"/>
          <w:szCs w:val="28"/>
        </w:rPr>
      </w:pPr>
      <w:r w:rsidRPr="00CE4FF3">
        <w:rPr>
          <w:b/>
          <w:sz w:val="28"/>
          <w:szCs w:val="28"/>
        </w:rPr>
        <w:t>«БЕЛОРУССКИЙ ТОРГОВО-ЭКОНОМИЧЕСКИЙ</w:t>
      </w:r>
    </w:p>
    <w:p w:rsidR="00D22E77" w:rsidRPr="00CE4FF3" w:rsidRDefault="00D22E77" w:rsidP="00D22E77">
      <w:pPr>
        <w:pStyle w:val="11"/>
        <w:spacing w:line="240" w:lineRule="auto"/>
        <w:ind w:firstLine="0"/>
        <w:jc w:val="center"/>
        <w:rPr>
          <w:b/>
          <w:sz w:val="28"/>
          <w:szCs w:val="28"/>
          <w:u w:val="single"/>
        </w:rPr>
      </w:pPr>
      <w:r w:rsidRPr="00CE4FF3">
        <w:rPr>
          <w:b/>
          <w:sz w:val="28"/>
          <w:szCs w:val="28"/>
          <w:u w:val="single"/>
        </w:rPr>
        <w:t>УНИВЕРСИТЕТ ПОТРЕБИТЕЛЬСКОЙ КООПЕРАЦИИ»</w:t>
      </w:r>
    </w:p>
    <w:p w:rsidR="00D22E77" w:rsidRDefault="00D22E77" w:rsidP="00D22E7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Кафедра экономики и управления</w:t>
      </w:r>
    </w:p>
    <w:p w:rsidR="00D22E77" w:rsidRPr="00CE4FF3" w:rsidRDefault="00D22E77" w:rsidP="00D22E77">
      <w:pPr>
        <w:rPr>
          <w:sz w:val="28"/>
          <w:szCs w:val="28"/>
        </w:rPr>
      </w:pPr>
    </w:p>
    <w:p w:rsidR="00D22E77" w:rsidRPr="00CE4FF3" w:rsidRDefault="00D22E77" w:rsidP="00D22E77">
      <w:pPr>
        <w:rPr>
          <w:sz w:val="28"/>
          <w:szCs w:val="28"/>
        </w:rPr>
      </w:pPr>
    </w:p>
    <w:p w:rsidR="00D22E77" w:rsidRPr="00CE4FF3" w:rsidRDefault="00D22E77" w:rsidP="00D22E77">
      <w:pPr>
        <w:rPr>
          <w:sz w:val="28"/>
          <w:szCs w:val="28"/>
        </w:rPr>
      </w:pPr>
    </w:p>
    <w:p w:rsidR="00D22E77" w:rsidRPr="00CE4FF3" w:rsidRDefault="00D22E77" w:rsidP="00D22E77">
      <w:pPr>
        <w:rPr>
          <w:sz w:val="28"/>
          <w:szCs w:val="28"/>
        </w:rPr>
      </w:pPr>
    </w:p>
    <w:p w:rsidR="00D22E77" w:rsidRPr="00CE4FF3" w:rsidRDefault="00D22E77" w:rsidP="00D22E77">
      <w:pPr>
        <w:rPr>
          <w:sz w:val="28"/>
          <w:szCs w:val="28"/>
        </w:rPr>
      </w:pPr>
    </w:p>
    <w:p w:rsidR="00D22E77" w:rsidRPr="00CE4FF3" w:rsidRDefault="00D22E77" w:rsidP="00D22E77">
      <w:pPr>
        <w:rPr>
          <w:sz w:val="28"/>
          <w:szCs w:val="28"/>
        </w:rPr>
      </w:pPr>
    </w:p>
    <w:p w:rsidR="00D22E77" w:rsidRDefault="00D22E77" w:rsidP="00D22E77">
      <w:pPr>
        <w:rPr>
          <w:sz w:val="28"/>
          <w:szCs w:val="28"/>
        </w:rPr>
      </w:pPr>
    </w:p>
    <w:p w:rsidR="00D22E77" w:rsidRPr="00CE4FF3" w:rsidRDefault="00D22E77" w:rsidP="00D22E77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</w:t>
      </w:r>
      <w:r w:rsidRPr="00CE4FF3">
        <w:rPr>
          <w:sz w:val="48"/>
          <w:szCs w:val="48"/>
        </w:rPr>
        <w:t xml:space="preserve">Реферат </w:t>
      </w:r>
    </w:p>
    <w:p w:rsidR="00D22E77" w:rsidRDefault="00D22E77" w:rsidP="00D22E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тему </w:t>
      </w:r>
    </w:p>
    <w:p w:rsidR="00D22E77" w:rsidRDefault="00D22E77" w:rsidP="00D22E77">
      <w:pPr>
        <w:jc w:val="center"/>
        <w:rPr>
          <w:sz w:val="28"/>
          <w:szCs w:val="28"/>
        </w:rPr>
      </w:pPr>
      <w:r>
        <w:rPr>
          <w:sz w:val="28"/>
          <w:szCs w:val="28"/>
        </w:rPr>
        <w:t>Материальные, экономические и тепловые показатели технологического процесса</w:t>
      </w:r>
    </w:p>
    <w:p w:rsidR="00D22E77" w:rsidRPr="00CE4FF3" w:rsidRDefault="00D22E77" w:rsidP="00D22E77">
      <w:pPr>
        <w:rPr>
          <w:sz w:val="28"/>
          <w:szCs w:val="28"/>
        </w:rPr>
      </w:pPr>
    </w:p>
    <w:p w:rsidR="00D22E77" w:rsidRPr="00CE4FF3" w:rsidRDefault="00D22E77" w:rsidP="00D22E77">
      <w:pPr>
        <w:rPr>
          <w:sz w:val="28"/>
          <w:szCs w:val="28"/>
        </w:rPr>
      </w:pPr>
    </w:p>
    <w:p w:rsidR="00D22E77" w:rsidRPr="00CE4FF3" w:rsidRDefault="00D22E77" w:rsidP="00D22E77">
      <w:pPr>
        <w:rPr>
          <w:sz w:val="28"/>
          <w:szCs w:val="28"/>
        </w:rPr>
      </w:pPr>
    </w:p>
    <w:p w:rsidR="00D22E77" w:rsidRPr="00CE4FF3" w:rsidRDefault="00D22E77" w:rsidP="00D22E77">
      <w:pPr>
        <w:rPr>
          <w:sz w:val="28"/>
          <w:szCs w:val="28"/>
        </w:rPr>
      </w:pPr>
    </w:p>
    <w:p w:rsidR="00D22E77" w:rsidRPr="00CE4FF3" w:rsidRDefault="00D22E77" w:rsidP="00D22E77">
      <w:pPr>
        <w:rPr>
          <w:sz w:val="28"/>
          <w:szCs w:val="28"/>
        </w:rPr>
      </w:pPr>
    </w:p>
    <w:p w:rsidR="00D22E77" w:rsidRPr="00CE4FF3" w:rsidRDefault="00D22E77" w:rsidP="00D22E77">
      <w:pPr>
        <w:rPr>
          <w:sz w:val="28"/>
          <w:szCs w:val="28"/>
        </w:rPr>
      </w:pPr>
    </w:p>
    <w:p w:rsidR="00D22E77" w:rsidRPr="00CE4FF3" w:rsidRDefault="00D22E77" w:rsidP="00D22E77">
      <w:pPr>
        <w:rPr>
          <w:sz w:val="28"/>
          <w:szCs w:val="28"/>
        </w:rPr>
      </w:pPr>
    </w:p>
    <w:p w:rsidR="00D22E77" w:rsidRPr="00CE4FF3" w:rsidRDefault="00D22E77" w:rsidP="00D22E77">
      <w:pPr>
        <w:rPr>
          <w:sz w:val="28"/>
          <w:szCs w:val="28"/>
        </w:rPr>
      </w:pPr>
    </w:p>
    <w:p w:rsidR="00D22E77" w:rsidRPr="00CE4FF3" w:rsidRDefault="00D22E77" w:rsidP="00D22E77">
      <w:pPr>
        <w:rPr>
          <w:sz w:val="28"/>
          <w:szCs w:val="28"/>
        </w:rPr>
      </w:pPr>
    </w:p>
    <w:p w:rsidR="00D22E77" w:rsidRPr="00CE4FF3" w:rsidRDefault="00D22E77" w:rsidP="00D22E77">
      <w:pPr>
        <w:rPr>
          <w:sz w:val="28"/>
          <w:szCs w:val="28"/>
        </w:rPr>
      </w:pPr>
    </w:p>
    <w:p w:rsidR="00D22E77" w:rsidRPr="00CE4FF3" w:rsidRDefault="00D22E77" w:rsidP="00D22E77">
      <w:pPr>
        <w:rPr>
          <w:sz w:val="28"/>
          <w:szCs w:val="28"/>
        </w:rPr>
      </w:pPr>
    </w:p>
    <w:p w:rsidR="00D22E77" w:rsidRDefault="00D22E77" w:rsidP="00D22E77">
      <w:pPr>
        <w:rPr>
          <w:sz w:val="28"/>
          <w:szCs w:val="28"/>
        </w:rPr>
      </w:pPr>
    </w:p>
    <w:p w:rsidR="00D22E77" w:rsidRDefault="00D22E77" w:rsidP="00D22E77">
      <w:pPr>
        <w:rPr>
          <w:sz w:val="28"/>
          <w:szCs w:val="28"/>
        </w:rPr>
      </w:pPr>
    </w:p>
    <w:p w:rsidR="00D22E77" w:rsidRDefault="00D22E77" w:rsidP="00D22E77">
      <w:pPr>
        <w:tabs>
          <w:tab w:val="left" w:pos="84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22E77" w:rsidRPr="00CE4FF3" w:rsidRDefault="00D22E77" w:rsidP="00D22E77">
      <w:pPr>
        <w:rPr>
          <w:sz w:val="28"/>
          <w:szCs w:val="28"/>
        </w:rPr>
      </w:pPr>
    </w:p>
    <w:p w:rsidR="00D22E77" w:rsidRPr="00CE4FF3" w:rsidRDefault="00D22E77" w:rsidP="00D22E77">
      <w:pPr>
        <w:rPr>
          <w:sz w:val="28"/>
          <w:szCs w:val="28"/>
        </w:rPr>
      </w:pPr>
    </w:p>
    <w:p w:rsidR="00D22E77" w:rsidRPr="00CE4FF3" w:rsidRDefault="00D22E77" w:rsidP="00D22E77">
      <w:pPr>
        <w:rPr>
          <w:sz w:val="28"/>
          <w:szCs w:val="28"/>
        </w:rPr>
      </w:pPr>
    </w:p>
    <w:p w:rsidR="00D22E77" w:rsidRPr="00CE4FF3" w:rsidRDefault="00D22E77" w:rsidP="00D22E77">
      <w:pPr>
        <w:rPr>
          <w:sz w:val="28"/>
          <w:szCs w:val="28"/>
        </w:rPr>
      </w:pPr>
    </w:p>
    <w:p w:rsidR="00D22E77" w:rsidRPr="00CE4FF3" w:rsidRDefault="00D22E77" w:rsidP="00D22E77">
      <w:pPr>
        <w:rPr>
          <w:sz w:val="28"/>
          <w:szCs w:val="28"/>
        </w:rPr>
      </w:pPr>
    </w:p>
    <w:p w:rsidR="00D22E77" w:rsidRPr="00CE4FF3" w:rsidRDefault="00D22E77" w:rsidP="00D22E77">
      <w:pPr>
        <w:rPr>
          <w:sz w:val="28"/>
          <w:szCs w:val="28"/>
        </w:rPr>
      </w:pPr>
    </w:p>
    <w:p w:rsidR="00D22E77" w:rsidRPr="00CE4FF3" w:rsidRDefault="00D22E77" w:rsidP="00D22E77">
      <w:pPr>
        <w:rPr>
          <w:sz w:val="28"/>
          <w:szCs w:val="28"/>
        </w:rPr>
      </w:pPr>
    </w:p>
    <w:p w:rsidR="00D22E77" w:rsidRPr="00CE4FF3" w:rsidRDefault="00D22E77" w:rsidP="00D22E77">
      <w:pPr>
        <w:rPr>
          <w:sz w:val="28"/>
          <w:szCs w:val="28"/>
        </w:rPr>
      </w:pPr>
    </w:p>
    <w:p w:rsidR="00D22E77" w:rsidRPr="00CE4FF3" w:rsidRDefault="00D22E77" w:rsidP="00D22E77">
      <w:pPr>
        <w:tabs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Выполнила студентка группы Л11</w:t>
      </w:r>
    </w:p>
    <w:p w:rsidR="00D22E77" w:rsidRPr="00CE4FF3" w:rsidRDefault="00D22E77" w:rsidP="00D22E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Воробей Юлия </w:t>
      </w:r>
    </w:p>
    <w:p w:rsidR="00D22E77" w:rsidRPr="00CE4FF3" w:rsidRDefault="00D22E77" w:rsidP="00D22E77">
      <w:pPr>
        <w:rPr>
          <w:sz w:val="28"/>
          <w:szCs w:val="28"/>
        </w:rPr>
      </w:pPr>
    </w:p>
    <w:p w:rsidR="00D22E77" w:rsidRPr="00CE4FF3" w:rsidRDefault="00D22E77" w:rsidP="00D22E77">
      <w:pPr>
        <w:rPr>
          <w:sz w:val="28"/>
          <w:szCs w:val="28"/>
        </w:rPr>
      </w:pPr>
    </w:p>
    <w:p w:rsidR="00D22E77" w:rsidRPr="00CE4FF3" w:rsidRDefault="00D22E77" w:rsidP="00D22E77">
      <w:pPr>
        <w:rPr>
          <w:sz w:val="28"/>
          <w:szCs w:val="28"/>
        </w:rPr>
      </w:pPr>
    </w:p>
    <w:p w:rsidR="00D22E77" w:rsidRDefault="00D22E77" w:rsidP="00D22E77">
      <w:pPr>
        <w:rPr>
          <w:sz w:val="28"/>
          <w:szCs w:val="28"/>
        </w:rPr>
      </w:pPr>
    </w:p>
    <w:p w:rsidR="00D22E77" w:rsidRDefault="00D22E77" w:rsidP="00D22E77">
      <w:pPr>
        <w:rPr>
          <w:sz w:val="28"/>
          <w:szCs w:val="28"/>
        </w:rPr>
      </w:pPr>
    </w:p>
    <w:p w:rsidR="00D22E77" w:rsidRDefault="00D22E77" w:rsidP="00D22E77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22E77" w:rsidRDefault="00D22E77" w:rsidP="00D22E77">
      <w:pPr>
        <w:tabs>
          <w:tab w:val="left" w:pos="4020"/>
        </w:tabs>
        <w:rPr>
          <w:sz w:val="28"/>
          <w:szCs w:val="28"/>
        </w:rPr>
      </w:pPr>
    </w:p>
    <w:p w:rsidR="00D22E77" w:rsidRDefault="00D22E77" w:rsidP="00D22E77">
      <w:pPr>
        <w:tabs>
          <w:tab w:val="left" w:pos="4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Гомель 2011</w:t>
      </w:r>
    </w:p>
    <w:p w:rsidR="00D22E77" w:rsidRDefault="00D22E77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22E77" w:rsidRDefault="00D22E77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22E77" w:rsidRDefault="00D22E77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22E77" w:rsidRDefault="00D22E77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22E77" w:rsidRDefault="00D22E77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22E77" w:rsidRDefault="00D22E77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22E77" w:rsidRDefault="00D22E77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22E77" w:rsidRDefault="00D22E77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314588" w:rsidRDefault="00314588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  <w:r>
        <w:rPr>
          <w:color w:val="333333"/>
          <w:sz w:val="28"/>
          <w:szCs w:val="28"/>
          <w:shd w:val="clear" w:color="auto" w:fill="F9F9F9"/>
        </w:rPr>
        <w:t>Вопрос 1. Понятие технологического процесса</w:t>
      </w:r>
    </w:p>
    <w:p w:rsidR="006D10BA" w:rsidRDefault="00314588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  <w:r>
        <w:rPr>
          <w:color w:val="333333"/>
          <w:sz w:val="28"/>
          <w:szCs w:val="28"/>
          <w:shd w:val="clear" w:color="auto" w:fill="F9F9F9"/>
        </w:rPr>
        <w:t>Вопрос 2</w:t>
      </w:r>
      <w:r w:rsidR="000E1116" w:rsidRPr="004D770B">
        <w:rPr>
          <w:color w:val="333333"/>
          <w:sz w:val="28"/>
          <w:szCs w:val="28"/>
          <w:shd w:val="clear" w:color="auto" w:fill="F9F9F9"/>
        </w:rPr>
        <w:t>. Э</w:t>
      </w:r>
      <w:r w:rsidR="006D10BA" w:rsidRPr="004D770B">
        <w:rPr>
          <w:color w:val="333333"/>
          <w:sz w:val="28"/>
          <w:szCs w:val="28"/>
          <w:shd w:val="clear" w:color="auto" w:fill="F9F9F9"/>
        </w:rPr>
        <w:t>кономические показате</w:t>
      </w:r>
      <w:r w:rsidR="000E1116" w:rsidRPr="004D770B">
        <w:rPr>
          <w:color w:val="333333"/>
          <w:sz w:val="28"/>
          <w:szCs w:val="28"/>
          <w:shd w:val="clear" w:color="auto" w:fill="F9F9F9"/>
        </w:rPr>
        <w:t>ли технологических процессов</w:t>
      </w:r>
    </w:p>
    <w:p w:rsidR="00FF538E" w:rsidRDefault="00FF538E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  <w:r>
        <w:rPr>
          <w:color w:val="333333"/>
          <w:sz w:val="28"/>
          <w:szCs w:val="28"/>
          <w:shd w:val="clear" w:color="auto" w:fill="F9F9F9"/>
        </w:rPr>
        <w:t>Вопрос 3. Материальные показатели</w:t>
      </w:r>
    </w:p>
    <w:p w:rsidR="00FF538E" w:rsidRPr="004D770B" w:rsidRDefault="00FF538E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  <w:r>
        <w:rPr>
          <w:color w:val="333333"/>
          <w:sz w:val="28"/>
          <w:szCs w:val="28"/>
          <w:shd w:val="clear" w:color="auto" w:fill="F9F9F9"/>
        </w:rPr>
        <w:t>Вопрос 4. Тепловые показатели</w:t>
      </w:r>
    </w:p>
    <w:p w:rsidR="006D10BA" w:rsidRPr="004D770B" w:rsidRDefault="006D10BA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6D10BA" w:rsidRPr="004D770B" w:rsidRDefault="006D10BA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3D75E5" w:rsidRPr="004D770B" w:rsidRDefault="003D75E5" w:rsidP="003D75E5">
      <w:pPr>
        <w:rPr>
          <w:color w:val="333333"/>
          <w:sz w:val="28"/>
          <w:szCs w:val="28"/>
          <w:shd w:val="clear" w:color="auto" w:fill="F9F9F9"/>
        </w:rPr>
      </w:pPr>
    </w:p>
    <w:p w:rsidR="003D75E5" w:rsidRPr="004D770B" w:rsidRDefault="003D75E5" w:rsidP="003D75E5">
      <w:pPr>
        <w:rPr>
          <w:color w:val="333333"/>
          <w:sz w:val="28"/>
          <w:szCs w:val="28"/>
          <w:shd w:val="clear" w:color="auto" w:fill="F9F9F9"/>
        </w:rPr>
      </w:pPr>
    </w:p>
    <w:p w:rsidR="003D75E5" w:rsidRPr="00865B88" w:rsidRDefault="003D75E5" w:rsidP="001477ED">
      <w:pPr>
        <w:pStyle w:val="1"/>
        <w:rPr>
          <w:rStyle w:val="a7"/>
          <w:b w:val="0"/>
          <w:i w:val="0"/>
        </w:rPr>
      </w:pPr>
      <w:r w:rsidRPr="00865B88">
        <w:rPr>
          <w:rStyle w:val="a7"/>
          <w:b w:val="0"/>
          <w:i w:val="0"/>
        </w:rPr>
        <w:t xml:space="preserve"> </w:t>
      </w:r>
    </w:p>
    <w:p w:rsidR="006D10BA" w:rsidRPr="004D770B" w:rsidRDefault="001477ED" w:rsidP="001477ED">
      <w:pPr>
        <w:pStyle w:val="HTML"/>
        <w:rPr>
          <w:color w:val="333333"/>
          <w:sz w:val="28"/>
          <w:szCs w:val="28"/>
          <w:shd w:val="clear" w:color="auto" w:fill="F9F9F9"/>
        </w:rPr>
      </w:pPr>
      <w:r>
        <w:rPr>
          <w:color w:val="333333"/>
          <w:sz w:val="28"/>
          <w:szCs w:val="28"/>
          <w:shd w:val="clear" w:color="auto" w:fill="F9F9F9"/>
        </w:rPr>
        <w:t xml:space="preserve"> 1.</w:t>
      </w:r>
      <w:r w:rsidR="006D10BA" w:rsidRPr="004D770B">
        <w:rPr>
          <w:color w:val="333333"/>
          <w:sz w:val="28"/>
          <w:szCs w:val="28"/>
          <w:shd w:val="clear" w:color="auto" w:fill="F9F9F9"/>
        </w:rPr>
        <w:t>Технологический процесс составляет основу  любого  производственного</w:t>
      </w:r>
      <w:r w:rsidR="003D75E5" w:rsidRPr="004D770B">
        <w:rPr>
          <w:color w:val="333333"/>
          <w:sz w:val="28"/>
          <w:szCs w:val="28"/>
          <w:shd w:val="clear" w:color="auto" w:fill="F9F9F9"/>
        </w:rPr>
        <w:t xml:space="preserve"> </w:t>
      </w:r>
      <w:r w:rsidR="006D10BA" w:rsidRPr="004D770B">
        <w:rPr>
          <w:color w:val="333333"/>
          <w:sz w:val="28"/>
          <w:szCs w:val="28"/>
          <w:shd w:val="clear" w:color="auto" w:fill="F9F9F9"/>
        </w:rPr>
        <w:t>процесса, является важнейшей его частью, свя</w:t>
      </w:r>
      <w:r w:rsidR="003D75E5" w:rsidRPr="004D770B">
        <w:rPr>
          <w:color w:val="333333"/>
          <w:sz w:val="28"/>
          <w:szCs w:val="28"/>
          <w:shd w:val="clear" w:color="auto" w:fill="F9F9F9"/>
        </w:rPr>
        <w:t xml:space="preserve">занной с  переработкой  сырья  и </w:t>
      </w:r>
      <w:r w:rsidR="006D10BA" w:rsidRPr="004D770B">
        <w:rPr>
          <w:color w:val="333333"/>
          <w:sz w:val="28"/>
          <w:szCs w:val="28"/>
          <w:shd w:val="clear" w:color="auto" w:fill="F9F9F9"/>
        </w:rPr>
        <w:t>превращением его в готовую продук</w:t>
      </w:r>
      <w:r w:rsidR="003D75E5" w:rsidRPr="004D770B">
        <w:rPr>
          <w:color w:val="333333"/>
          <w:sz w:val="28"/>
          <w:szCs w:val="28"/>
          <w:shd w:val="clear" w:color="auto" w:fill="F9F9F9"/>
        </w:rPr>
        <w:t xml:space="preserve">цию. Технологический  процесс </w:t>
      </w:r>
      <w:r w:rsidR="006D10BA" w:rsidRPr="004D770B">
        <w:rPr>
          <w:color w:val="333333"/>
          <w:sz w:val="28"/>
          <w:szCs w:val="28"/>
          <w:shd w:val="clear" w:color="auto" w:fill="F9F9F9"/>
        </w:rPr>
        <w:t>включает  в</w:t>
      </w:r>
      <w:r w:rsidR="003D75E5" w:rsidRPr="004D770B">
        <w:rPr>
          <w:color w:val="333333"/>
          <w:sz w:val="28"/>
          <w:szCs w:val="28"/>
          <w:shd w:val="clear" w:color="auto" w:fill="F9F9F9"/>
        </w:rPr>
        <w:t xml:space="preserve"> </w:t>
      </w:r>
      <w:r w:rsidR="000E1116" w:rsidRPr="004D770B">
        <w:rPr>
          <w:color w:val="333333"/>
          <w:sz w:val="28"/>
          <w:szCs w:val="28"/>
          <w:shd w:val="clear" w:color="auto" w:fill="F9F9F9"/>
        </w:rPr>
        <w:t>себя ряд  стадий.</w:t>
      </w:r>
      <w:r w:rsidR="00B04F6B" w:rsidRPr="004D770B">
        <w:rPr>
          <w:color w:val="333333"/>
          <w:sz w:val="28"/>
          <w:szCs w:val="28"/>
          <w:shd w:val="clear" w:color="auto" w:fill="F9F9F9"/>
        </w:rPr>
        <w:t xml:space="preserve"> </w:t>
      </w:r>
      <w:r w:rsidR="006D10BA" w:rsidRPr="004D770B">
        <w:rPr>
          <w:color w:val="333333"/>
          <w:sz w:val="28"/>
          <w:szCs w:val="28"/>
          <w:shd w:val="clear" w:color="auto" w:fill="F9F9F9"/>
        </w:rPr>
        <w:t>Итоговая  скорость</w:t>
      </w:r>
      <w:r w:rsidR="003D75E5" w:rsidRPr="004D770B">
        <w:rPr>
          <w:color w:val="333333"/>
          <w:sz w:val="28"/>
          <w:szCs w:val="28"/>
          <w:shd w:val="clear" w:color="auto" w:fill="F9F9F9"/>
        </w:rPr>
        <w:t xml:space="preserve"> </w:t>
      </w:r>
      <w:r w:rsidR="006D10BA" w:rsidRPr="004D770B">
        <w:rPr>
          <w:color w:val="333333"/>
          <w:sz w:val="28"/>
          <w:szCs w:val="28"/>
          <w:shd w:val="clear" w:color="auto" w:fill="F9F9F9"/>
        </w:rPr>
        <w:t>процесса  зависит  от  скорости  каждой  стадии.  В  свою  очередь,   стадии</w:t>
      </w:r>
      <w:r w:rsidR="003D75E5" w:rsidRPr="004D770B">
        <w:rPr>
          <w:color w:val="333333"/>
          <w:sz w:val="28"/>
          <w:szCs w:val="28"/>
          <w:shd w:val="clear" w:color="auto" w:fill="F9F9F9"/>
        </w:rPr>
        <w:t xml:space="preserve"> </w:t>
      </w:r>
      <w:r w:rsidR="006D10BA" w:rsidRPr="004D770B">
        <w:rPr>
          <w:color w:val="333333"/>
          <w:sz w:val="28"/>
          <w:szCs w:val="28"/>
          <w:shd w:val="clear" w:color="auto" w:fill="F9F9F9"/>
        </w:rPr>
        <w:t>расчленяются на операции. Операция — это законченная часть  технологического</w:t>
      </w:r>
      <w:r w:rsidR="00865B88">
        <w:rPr>
          <w:color w:val="333333"/>
          <w:sz w:val="28"/>
          <w:szCs w:val="28"/>
          <w:shd w:val="clear" w:color="auto" w:fill="F9F9F9"/>
        </w:rPr>
        <w:t xml:space="preserve"> </w:t>
      </w:r>
      <w:r w:rsidR="006D10BA" w:rsidRPr="004D770B">
        <w:rPr>
          <w:color w:val="333333"/>
          <w:sz w:val="28"/>
          <w:szCs w:val="28"/>
          <w:shd w:val="clear" w:color="auto" w:fill="F9F9F9"/>
        </w:rPr>
        <w:t>процесса, выполняемая на одном рабочем месте и характеризуемая  постоянством</w:t>
      </w:r>
      <w:r w:rsidR="003D75E5" w:rsidRPr="004D770B">
        <w:rPr>
          <w:color w:val="333333"/>
          <w:sz w:val="28"/>
          <w:szCs w:val="28"/>
          <w:shd w:val="clear" w:color="auto" w:fill="F9F9F9"/>
        </w:rPr>
        <w:t xml:space="preserve"> </w:t>
      </w:r>
      <w:r w:rsidR="006D10BA" w:rsidRPr="004D770B">
        <w:rPr>
          <w:color w:val="333333"/>
          <w:sz w:val="28"/>
          <w:szCs w:val="28"/>
          <w:shd w:val="clear" w:color="auto" w:fill="F9F9F9"/>
        </w:rPr>
        <w:t>предмета труда, орудий труда и характером воздействия на предмет труда.</w:t>
      </w:r>
    </w:p>
    <w:p w:rsidR="006D10BA" w:rsidRPr="004D770B" w:rsidRDefault="006D10BA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  <w:r w:rsidRPr="004D770B">
        <w:rPr>
          <w:color w:val="333333"/>
          <w:sz w:val="28"/>
          <w:szCs w:val="28"/>
          <w:shd w:val="clear" w:color="auto" w:fill="F9F9F9"/>
        </w:rPr>
        <w:t xml:space="preserve">Практически   любой   конкретный   технологический </w:t>
      </w:r>
      <w:r w:rsidR="003D75E5" w:rsidRPr="004D770B">
        <w:rPr>
          <w:color w:val="333333"/>
          <w:sz w:val="28"/>
          <w:szCs w:val="28"/>
          <w:shd w:val="clear" w:color="auto" w:fill="F9F9F9"/>
        </w:rPr>
        <w:t xml:space="preserve">  процесс </w:t>
      </w:r>
      <w:r w:rsidRPr="004D770B">
        <w:rPr>
          <w:color w:val="333333"/>
          <w:sz w:val="28"/>
          <w:szCs w:val="28"/>
          <w:shd w:val="clear" w:color="auto" w:fill="F9F9F9"/>
        </w:rPr>
        <w:t>можно</w:t>
      </w:r>
      <w:r w:rsidR="003D75E5" w:rsidRPr="004D770B">
        <w:rPr>
          <w:color w:val="333333"/>
          <w:sz w:val="28"/>
          <w:szCs w:val="28"/>
          <w:shd w:val="clear" w:color="auto" w:fill="F9F9F9"/>
        </w:rPr>
        <w:t xml:space="preserve"> </w:t>
      </w:r>
      <w:r w:rsidRPr="004D770B">
        <w:rPr>
          <w:color w:val="333333"/>
          <w:sz w:val="28"/>
          <w:szCs w:val="28"/>
          <w:shd w:val="clear" w:color="auto" w:fill="F9F9F9"/>
        </w:rPr>
        <w:t>рассматривать  как  часть</w:t>
      </w:r>
      <w:r w:rsidR="00C66781">
        <w:rPr>
          <w:color w:val="333333"/>
          <w:sz w:val="28"/>
          <w:szCs w:val="28"/>
          <w:shd w:val="clear" w:color="auto" w:fill="F9F9F9"/>
        </w:rPr>
        <w:t xml:space="preserve">  более  сложного  процесса  и </w:t>
      </w:r>
      <w:r w:rsidRPr="004D770B">
        <w:rPr>
          <w:color w:val="333333"/>
          <w:sz w:val="28"/>
          <w:szCs w:val="28"/>
          <w:shd w:val="clear" w:color="auto" w:fill="F9F9F9"/>
        </w:rPr>
        <w:t>совокупность  менее</w:t>
      </w:r>
      <w:r w:rsidR="003D75E5" w:rsidRPr="004D770B">
        <w:rPr>
          <w:color w:val="333333"/>
          <w:sz w:val="28"/>
          <w:szCs w:val="28"/>
          <w:shd w:val="clear" w:color="auto" w:fill="F9F9F9"/>
        </w:rPr>
        <w:t xml:space="preserve"> </w:t>
      </w:r>
      <w:r w:rsidRPr="004D770B">
        <w:rPr>
          <w:color w:val="333333"/>
          <w:sz w:val="28"/>
          <w:szCs w:val="28"/>
          <w:shd w:val="clear" w:color="auto" w:fill="F9F9F9"/>
        </w:rPr>
        <w:t>сложных технологических процессов. В  соответствии  с  этим  технологическая</w:t>
      </w:r>
    </w:p>
    <w:p w:rsidR="006D10BA" w:rsidRPr="004D770B" w:rsidRDefault="006D10BA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  <w:r w:rsidRPr="004D770B">
        <w:rPr>
          <w:color w:val="333333"/>
          <w:sz w:val="28"/>
          <w:szCs w:val="28"/>
          <w:shd w:val="clear" w:color="auto" w:fill="F9F9F9"/>
        </w:rPr>
        <w:t>операция может служить элементарным технологическим процессом.  Элементарный</w:t>
      </w:r>
      <w:r w:rsidR="003D75E5" w:rsidRPr="004D770B">
        <w:rPr>
          <w:color w:val="333333"/>
          <w:sz w:val="28"/>
          <w:szCs w:val="28"/>
          <w:shd w:val="clear" w:color="auto" w:fill="F9F9F9"/>
        </w:rPr>
        <w:t xml:space="preserve"> </w:t>
      </w:r>
      <w:r w:rsidRPr="004D770B">
        <w:rPr>
          <w:color w:val="333333"/>
          <w:sz w:val="28"/>
          <w:szCs w:val="28"/>
          <w:shd w:val="clear" w:color="auto" w:fill="F9F9F9"/>
        </w:rPr>
        <w:t xml:space="preserve">технологический  процесс </w:t>
      </w:r>
      <w:r w:rsidR="003D75E5" w:rsidRPr="004D770B">
        <w:rPr>
          <w:color w:val="333333"/>
          <w:sz w:val="28"/>
          <w:szCs w:val="28"/>
          <w:shd w:val="clear" w:color="auto" w:fill="F9F9F9"/>
        </w:rPr>
        <w:t xml:space="preserve">– это </w:t>
      </w:r>
      <w:r w:rsidRPr="004D770B">
        <w:rPr>
          <w:color w:val="333333"/>
          <w:sz w:val="28"/>
          <w:szCs w:val="28"/>
          <w:shd w:val="clear" w:color="auto" w:fill="F9F9F9"/>
        </w:rPr>
        <w:t>простейший  процесс,   дальнейшее   упрощение</w:t>
      </w:r>
      <w:r w:rsidR="003D75E5" w:rsidRPr="004D770B">
        <w:rPr>
          <w:color w:val="333333"/>
          <w:sz w:val="28"/>
          <w:szCs w:val="28"/>
          <w:shd w:val="clear" w:color="auto" w:fill="F9F9F9"/>
        </w:rPr>
        <w:t xml:space="preserve"> </w:t>
      </w:r>
      <w:r w:rsidRPr="004D770B">
        <w:rPr>
          <w:color w:val="333333"/>
          <w:sz w:val="28"/>
          <w:szCs w:val="28"/>
          <w:shd w:val="clear" w:color="auto" w:fill="F9F9F9"/>
        </w:rPr>
        <w:t>которого приводит к потере характерных признаков технологического  процесса.</w:t>
      </w:r>
    </w:p>
    <w:p w:rsidR="006D10BA" w:rsidRPr="004D770B" w:rsidRDefault="00C66781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  <w:r>
        <w:rPr>
          <w:color w:val="333333"/>
          <w:sz w:val="28"/>
          <w:szCs w:val="28"/>
          <w:shd w:val="clear" w:color="auto" w:fill="F9F9F9"/>
        </w:rPr>
        <w:t xml:space="preserve"> </w:t>
      </w:r>
      <w:r w:rsidR="006D10BA" w:rsidRPr="004D770B">
        <w:rPr>
          <w:color w:val="333333"/>
          <w:sz w:val="28"/>
          <w:szCs w:val="28"/>
          <w:shd w:val="clear" w:color="auto" w:fill="F9F9F9"/>
        </w:rPr>
        <w:t>Поэтому  наиболее  наглядную  структуру  технологического   процесса   можно</w:t>
      </w:r>
      <w:r w:rsidR="003D75E5" w:rsidRPr="004D770B">
        <w:rPr>
          <w:color w:val="333333"/>
          <w:sz w:val="28"/>
          <w:szCs w:val="28"/>
          <w:shd w:val="clear" w:color="auto" w:fill="F9F9F9"/>
        </w:rPr>
        <w:t xml:space="preserve"> </w:t>
      </w:r>
      <w:r w:rsidR="006D10BA" w:rsidRPr="004D770B">
        <w:rPr>
          <w:color w:val="333333"/>
          <w:sz w:val="28"/>
          <w:szCs w:val="28"/>
          <w:shd w:val="clear" w:color="auto" w:fill="F9F9F9"/>
        </w:rPr>
        <w:t>представить на примере простой операции, обладающей одним  рабочим  ходом  и</w:t>
      </w:r>
      <w:r w:rsidR="003D75E5" w:rsidRPr="004D770B">
        <w:rPr>
          <w:color w:val="333333"/>
          <w:sz w:val="28"/>
          <w:szCs w:val="28"/>
          <w:shd w:val="clear" w:color="auto" w:fill="F9F9F9"/>
        </w:rPr>
        <w:t xml:space="preserve"> </w:t>
      </w:r>
      <w:r w:rsidR="006D10BA" w:rsidRPr="004D770B">
        <w:rPr>
          <w:color w:val="333333"/>
          <w:sz w:val="28"/>
          <w:szCs w:val="28"/>
          <w:shd w:val="clear" w:color="auto" w:fill="F9F9F9"/>
        </w:rPr>
        <w:t>комплексом  вспо</w:t>
      </w:r>
      <w:r w:rsidR="00DA69BC">
        <w:rPr>
          <w:color w:val="333333"/>
          <w:sz w:val="28"/>
          <w:szCs w:val="28"/>
          <w:shd w:val="clear" w:color="auto" w:fill="F9F9F9"/>
        </w:rPr>
        <w:t>могательных  ходов  и   пере</w:t>
      </w:r>
      <w:r w:rsidR="006D10BA" w:rsidRPr="004D770B">
        <w:rPr>
          <w:color w:val="333333"/>
          <w:sz w:val="28"/>
          <w:szCs w:val="28"/>
          <w:shd w:val="clear" w:color="auto" w:fill="F9F9F9"/>
        </w:rPr>
        <w:t>ходов,   обеспечивающих   ее</w:t>
      </w:r>
      <w:r w:rsidR="003D75E5" w:rsidRPr="004D770B">
        <w:rPr>
          <w:color w:val="333333"/>
          <w:sz w:val="28"/>
          <w:szCs w:val="28"/>
          <w:shd w:val="clear" w:color="auto" w:fill="F9F9F9"/>
        </w:rPr>
        <w:t xml:space="preserve"> </w:t>
      </w:r>
      <w:r w:rsidR="006D10BA" w:rsidRPr="004D770B">
        <w:rPr>
          <w:color w:val="333333"/>
          <w:sz w:val="28"/>
          <w:szCs w:val="28"/>
          <w:shd w:val="clear" w:color="auto" w:fill="F9F9F9"/>
        </w:rPr>
        <w:t>протекание.</w:t>
      </w:r>
    </w:p>
    <w:p w:rsidR="006D10BA" w:rsidRDefault="00C66781" w:rsidP="00C1096E">
      <w:pPr>
        <w:pStyle w:val="HTML"/>
        <w:rPr>
          <w:color w:val="333333"/>
          <w:sz w:val="28"/>
          <w:szCs w:val="28"/>
          <w:shd w:val="clear" w:color="auto" w:fill="F9F9F9"/>
        </w:rPr>
      </w:pPr>
      <w:r>
        <w:rPr>
          <w:color w:val="333333"/>
          <w:sz w:val="28"/>
          <w:szCs w:val="28"/>
          <w:shd w:val="clear" w:color="auto" w:fill="F9F9F9"/>
        </w:rPr>
        <w:t xml:space="preserve"> </w:t>
      </w:r>
      <w:r w:rsidR="006D10BA" w:rsidRPr="004D770B">
        <w:rPr>
          <w:color w:val="333333"/>
          <w:sz w:val="28"/>
          <w:szCs w:val="28"/>
          <w:shd w:val="clear" w:color="auto" w:fill="F9F9F9"/>
        </w:rPr>
        <w:t xml:space="preserve"> Развитие технологических процессов, а</w:t>
      </w:r>
      <w:r w:rsidR="003D75E5" w:rsidRPr="004D770B">
        <w:rPr>
          <w:color w:val="333333"/>
          <w:sz w:val="28"/>
          <w:szCs w:val="28"/>
          <w:shd w:val="clear" w:color="auto" w:fill="F9F9F9"/>
        </w:rPr>
        <w:t xml:space="preserve"> также их  важнейшие  </w:t>
      </w:r>
      <w:r w:rsidR="00314588">
        <w:rPr>
          <w:color w:val="333333"/>
          <w:sz w:val="28"/>
          <w:szCs w:val="28"/>
          <w:shd w:val="clear" w:color="auto" w:fill="F9F9F9"/>
        </w:rPr>
        <w:t xml:space="preserve">показатели </w:t>
      </w:r>
      <w:r w:rsidR="003D75E5" w:rsidRPr="004D770B">
        <w:rPr>
          <w:color w:val="333333"/>
          <w:sz w:val="28"/>
          <w:szCs w:val="28"/>
          <w:shd w:val="clear" w:color="auto" w:fill="F9F9F9"/>
        </w:rPr>
        <w:t xml:space="preserve"> </w:t>
      </w:r>
      <w:r w:rsidR="006D10BA" w:rsidRPr="004D770B">
        <w:rPr>
          <w:color w:val="333333"/>
          <w:sz w:val="28"/>
          <w:szCs w:val="28"/>
          <w:shd w:val="clear" w:color="auto" w:fill="F9F9F9"/>
        </w:rPr>
        <w:t>будут</w:t>
      </w:r>
      <w:r w:rsidR="003D75E5" w:rsidRPr="004D770B">
        <w:rPr>
          <w:color w:val="333333"/>
          <w:sz w:val="28"/>
          <w:szCs w:val="28"/>
          <w:shd w:val="clear" w:color="auto" w:fill="F9F9F9"/>
        </w:rPr>
        <w:t xml:space="preserve"> </w:t>
      </w:r>
      <w:r w:rsidR="00C1096E">
        <w:rPr>
          <w:color w:val="333333"/>
          <w:sz w:val="28"/>
          <w:szCs w:val="28"/>
          <w:shd w:val="clear" w:color="auto" w:fill="F9F9F9"/>
        </w:rPr>
        <w:t>рассматриваться в  моей</w:t>
      </w:r>
      <w:r w:rsidR="006D10BA" w:rsidRPr="004D770B">
        <w:rPr>
          <w:color w:val="333333"/>
          <w:sz w:val="28"/>
          <w:szCs w:val="28"/>
          <w:shd w:val="clear" w:color="auto" w:fill="F9F9F9"/>
        </w:rPr>
        <w:t xml:space="preserve"> работе</w:t>
      </w:r>
      <w:r w:rsidR="00C1096E">
        <w:rPr>
          <w:color w:val="333333"/>
          <w:sz w:val="28"/>
          <w:szCs w:val="28"/>
          <w:shd w:val="clear" w:color="auto" w:fill="F9F9F9"/>
        </w:rPr>
        <w:t>.</w:t>
      </w:r>
    </w:p>
    <w:p w:rsidR="00314588" w:rsidRPr="00314588" w:rsidRDefault="00314588" w:rsidP="00C1096E">
      <w:pPr>
        <w:pStyle w:val="HTML"/>
        <w:rPr>
          <w:color w:val="333333"/>
          <w:sz w:val="28"/>
          <w:szCs w:val="28"/>
          <w:shd w:val="clear" w:color="auto" w:fill="F9F9F9"/>
        </w:rPr>
      </w:pPr>
      <w:r>
        <w:rPr>
          <w:color w:val="333333"/>
          <w:sz w:val="28"/>
          <w:szCs w:val="28"/>
          <w:shd w:val="clear" w:color="auto" w:fill="F9F9F9"/>
        </w:rPr>
        <w:t>Параметры и показатели технологического процесса условно подразделяют на следующие группы</w:t>
      </w:r>
      <w:r w:rsidRPr="00314588">
        <w:rPr>
          <w:color w:val="333333"/>
          <w:sz w:val="28"/>
          <w:szCs w:val="28"/>
          <w:shd w:val="clear" w:color="auto" w:fill="F9F9F9"/>
        </w:rPr>
        <w:t xml:space="preserve">: </w:t>
      </w:r>
      <w:r>
        <w:rPr>
          <w:color w:val="333333"/>
          <w:sz w:val="28"/>
          <w:szCs w:val="28"/>
          <w:shd w:val="clear" w:color="auto" w:fill="F9F9F9"/>
        </w:rPr>
        <w:t>частные, единичные и обобщенные. Материальные, экономические и тепловые показатели относятся к группе единичных показателей, которые позволяют сравнивать технологические процессы при выпуске одной и той же продукции.</w:t>
      </w:r>
    </w:p>
    <w:p w:rsidR="006D10BA" w:rsidRPr="004D770B" w:rsidRDefault="006D10BA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C66781" w:rsidRDefault="00C66781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C66781" w:rsidRDefault="00C66781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6D10BA" w:rsidRPr="004D770B" w:rsidRDefault="00C66781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  <w:r>
        <w:rPr>
          <w:color w:val="333333"/>
          <w:sz w:val="28"/>
          <w:szCs w:val="28"/>
          <w:shd w:val="clear" w:color="auto" w:fill="F9F9F9"/>
        </w:rPr>
        <w:t xml:space="preserve">  </w:t>
      </w:r>
      <w:r w:rsidR="00314588">
        <w:rPr>
          <w:color w:val="333333"/>
          <w:sz w:val="28"/>
          <w:szCs w:val="28"/>
          <w:shd w:val="clear" w:color="auto" w:fill="F9F9F9"/>
        </w:rPr>
        <w:t>2</w:t>
      </w:r>
      <w:r>
        <w:rPr>
          <w:color w:val="333333"/>
          <w:sz w:val="28"/>
          <w:szCs w:val="28"/>
          <w:shd w:val="clear" w:color="auto" w:fill="F9F9F9"/>
        </w:rPr>
        <w:t>.</w:t>
      </w:r>
      <w:r w:rsidR="000E1116" w:rsidRPr="004D770B">
        <w:rPr>
          <w:color w:val="333333"/>
          <w:sz w:val="28"/>
          <w:szCs w:val="28"/>
          <w:shd w:val="clear" w:color="auto" w:fill="F9F9F9"/>
        </w:rPr>
        <w:t xml:space="preserve"> Э</w:t>
      </w:r>
      <w:r w:rsidR="006D10BA" w:rsidRPr="004D770B">
        <w:rPr>
          <w:color w:val="333333"/>
          <w:sz w:val="28"/>
          <w:szCs w:val="28"/>
          <w:shd w:val="clear" w:color="auto" w:fill="F9F9F9"/>
        </w:rPr>
        <w:t>кономические показатели технологических процессов</w:t>
      </w:r>
      <w:r>
        <w:rPr>
          <w:color w:val="333333"/>
          <w:sz w:val="28"/>
          <w:szCs w:val="28"/>
          <w:shd w:val="clear" w:color="auto" w:fill="F9F9F9"/>
        </w:rPr>
        <w:t>.</w:t>
      </w:r>
    </w:p>
    <w:p w:rsidR="006D10BA" w:rsidRPr="004D770B" w:rsidRDefault="006D10BA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  <w:r w:rsidRPr="004D770B">
        <w:rPr>
          <w:color w:val="333333"/>
          <w:sz w:val="28"/>
          <w:szCs w:val="28"/>
          <w:shd w:val="clear" w:color="auto" w:fill="F9F9F9"/>
        </w:rPr>
        <w:t>Уровень технологии любого производства оказывает решающее влияние  на</w:t>
      </w:r>
      <w:r w:rsidR="00B04F6B" w:rsidRPr="004D770B">
        <w:rPr>
          <w:color w:val="333333"/>
          <w:sz w:val="28"/>
          <w:szCs w:val="28"/>
          <w:shd w:val="clear" w:color="auto" w:fill="F9F9F9"/>
        </w:rPr>
        <w:t xml:space="preserve"> </w:t>
      </w:r>
      <w:r w:rsidRPr="004D770B">
        <w:rPr>
          <w:color w:val="333333"/>
          <w:sz w:val="28"/>
          <w:szCs w:val="28"/>
          <w:shd w:val="clear" w:color="auto" w:fill="F9F9F9"/>
        </w:rPr>
        <w:t>его  экономи</w:t>
      </w:r>
      <w:r w:rsidR="00B04F6B" w:rsidRPr="004D770B">
        <w:rPr>
          <w:color w:val="333333"/>
          <w:sz w:val="28"/>
          <w:szCs w:val="28"/>
          <w:shd w:val="clear" w:color="auto" w:fill="F9F9F9"/>
        </w:rPr>
        <w:t xml:space="preserve">ческие  показатели,   поэтому выбор </w:t>
      </w:r>
      <w:r w:rsidRPr="004D770B">
        <w:rPr>
          <w:color w:val="333333"/>
          <w:sz w:val="28"/>
          <w:szCs w:val="28"/>
          <w:shd w:val="clear" w:color="auto" w:fill="F9F9F9"/>
        </w:rPr>
        <w:t>оптимального   варианта</w:t>
      </w:r>
      <w:r w:rsidR="00B04F6B" w:rsidRPr="004D770B">
        <w:rPr>
          <w:color w:val="333333"/>
          <w:sz w:val="28"/>
          <w:szCs w:val="28"/>
          <w:shd w:val="clear" w:color="auto" w:fill="F9F9F9"/>
        </w:rPr>
        <w:t xml:space="preserve"> технологического </w:t>
      </w:r>
      <w:r w:rsidRPr="004D770B">
        <w:rPr>
          <w:color w:val="333333"/>
          <w:sz w:val="28"/>
          <w:szCs w:val="28"/>
          <w:shd w:val="clear" w:color="auto" w:fill="F9F9F9"/>
        </w:rPr>
        <w:t>пр</w:t>
      </w:r>
      <w:r w:rsidR="00B04F6B" w:rsidRPr="004D770B">
        <w:rPr>
          <w:color w:val="333333"/>
          <w:sz w:val="28"/>
          <w:szCs w:val="28"/>
          <w:shd w:val="clear" w:color="auto" w:fill="F9F9F9"/>
        </w:rPr>
        <w:t xml:space="preserve">оцесса </w:t>
      </w:r>
      <w:r w:rsidRPr="004D770B">
        <w:rPr>
          <w:color w:val="333333"/>
          <w:sz w:val="28"/>
          <w:szCs w:val="28"/>
          <w:shd w:val="clear" w:color="auto" w:fill="F9F9F9"/>
        </w:rPr>
        <w:t>должен</w:t>
      </w:r>
      <w:r w:rsidR="00B04F6B" w:rsidRPr="004D770B">
        <w:rPr>
          <w:color w:val="333333"/>
          <w:sz w:val="28"/>
          <w:szCs w:val="28"/>
          <w:shd w:val="clear" w:color="auto" w:fill="F9F9F9"/>
        </w:rPr>
        <w:t xml:space="preserve">  осуществляться  исходя   из </w:t>
      </w:r>
      <w:r w:rsidRPr="004D770B">
        <w:rPr>
          <w:color w:val="333333"/>
          <w:sz w:val="28"/>
          <w:szCs w:val="28"/>
          <w:shd w:val="clear" w:color="auto" w:fill="F9F9F9"/>
        </w:rPr>
        <w:t>важнейших</w:t>
      </w:r>
      <w:r w:rsidR="005660EF">
        <w:rPr>
          <w:color w:val="333333"/>
          <w:sz w:val="28"/>
          <w:szCs w:val="28"/>
          <w:shd w:val="clear" w:color="auto" w:fill="F9F9F9"/>
        </w:rPr>
        <w:t xml:space="preserve"> показателей его эффективности,</w:t>
      </w:r>
      <w:r w:rsidRPr="004D770B">
        <w:rPr>
          <w:color w:val="333333"/>
          <w:sz w:val="28"/>
          <w:szCs w:val="28"/>
          <w:shd w:val="clear" w:color="auto" w:fill="F9F9F9"/>
        </w:rPr>
        <w:t xml:space="preserve"> производительности, себестоимости и качества</w:t>
      </w:r>
      <w:r w:rsidR="00B04F6B" w:rsidRPr="004D770B">
        <w:rPr>
          <w:color w:val="333333"/>
          <w:sz w:val="28"/>
          <w:szCs w:val="28"/>
          <w:shd w:val="clear" w:color="auto" w:fill="F9F9F9"/>
        </w:rPr>
        <w:t xml:space="preserve"> </w:t>
      </w:r>
      <w:r w:rsidRPr="004D770B">
        <w:rPr>
          <w:color w:val="333333"/>
          <w:sz w:val="28"/>
          <w:szCs w:val="28"/>
          <w:shd w:val="clear" w:color="auto" w:fill="F9F9F9"/>
        </w:rPr>
        <w:t>производимой продукции.</w:t>
      </w:r>
    </w:p>
    <w:p w:rsidR="006D10BA" w:rsidRPr="004D770B" w:rsidRDefault="005660EF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  <w:r>
        <w:rPr>
          <w:color w:val="333333"/>
          <w:sz w:val="28"/>
          <w:szCs w:val="28"/>
          <w:shd w:val="clear" w:color="auto" w:fill="F9F9F9"/>
        </w:rPr>
        <w:t xml:space="preserve">  </w:t>
      </w:r>
      <w:r w:rsidR="00B04F6B" w:rsidRPr="004D770B">
        <w:rPr>
          <w:color w:val="333333"/>
          <w:sz w:val="28"/>
          <w:szCs w:val="28"/>
          <w:shd w:val="clear" w:color="auto" w:fill="F9F9F9"/>
        </w:rPr>
        <w:t xml:space="preserve">Производительность   —  </w:t>
      </w:r>
      <w:r w:rsidR="006D10BA" w:rsidRPr="004D770B">
        <w:rPr>
          <w:color w:val="333333"/>
          <w:sz w:val="28"/>
          <w:szCs w:val="28"/>
          <w:shd w:val="clear" w:color="auto" w:fill="F9F9F9"/>
        </w:rPr>
        <w:t>по</w:t>
      </w:r>
      <w:r w:rsidR="00B04F6B" w:rsidRPr="004D770B">
        <w:rPr>
          <w:color w:val="333333"/>
          <w:sz w:val="28"/>
          <w:szCs w:val="28"/>
          <w:shd w:val="clear" w:color="auto" w:fill="F9F9F9"/>
        </w:rPr>
        <w:t xml:space="preserve">казатель,    характеризующий </w:t>
      </w:r>
      <w:r w:rsidR="006D10BA" w:rsidRPr="004D770B">
        <w:rPr>
          <w:color w:val="333333"/>
          <w:sz w:val="28"/>
          <w:szCs w:val="28"/>
          <w:shd w:val="clear" w:color="auto" w:fill="F9F9F9"/>
        </w:rPr>
        <w:t>количество</w:t>
      </w:r>
      <w:r w:rsidR="00B04F6B" w:rsidRPr="004D770B">
        <w:rPr>
          <w:color w:val="333333"/>
          <w:sz w:val="28"/>
          <w:szCs w:val="28"/>
          <w:shd w:val="clear" w:color="auto" w:fill="F9F9F9"/>
        </w:rPr>
        <w:t xml:space="preserve"> </w:t>
      </w:r>
      <w:r w:rsidR="006D10BA" w:rsidRPr="004D770B">
        <w:rPr>
          <w:color w:val="333333"/>
          <w:sz w:val="28"/>
          <w:szCs w:val="28"/>
          <w:shd w:val="clear" w:color="auto" w:fill="F9F9F9"/>
        </w:rPr>
        <w:t>продукции, изготовленной в единицу времени.</w:t>
      </w:r>
    </w:p>
    <w:p w:rsidR="006D10BA" w:rsidRPr="004D770B" w:rsidRDefault="005660EF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  <w:r>
        <w:rPr>
          <w:color w:val="333333"/>
          <w:sz w:val="28"/>
          <w:szCs w:val="28"/>
          <w:shd w:val="clear" w:color="auto" w:fill="F9F9F9"/>
        </w:rPr>
        <w:t xml:space="preserve">  </w:t>
      </w:r>
      <w:r w:rsidR="00B04F6B" w:rsidRPr="004D770B">
        <w:rPr>
          <w:color w:val="333333"/>
          <w:sz w:val="28"/>
          <w:szCs w:val="28"/>
          <w:shd w:val="clear" w:color="auto" w:fill="F9F9F9"/>
        </w:rPr>
        <w:t xml:space="preserve">Себестоимость — </w:t>
      </w:r>
      <w:r w:rsidR="006D10BA" w:rsidRPr="004D770B">
        <w:rPr>
          <w:color w:val="333333"/>
          <w:sz w:val="28"/>
          <w:szCs w:val="28"/>
          <w:shd w:val="clear" w:color="auto" w:fill="F9F9F9"/>
        </w:rPr>
        <w:t>совокупность   материальных   и   трудовых   затрат</w:t>
      </w:r>
      <w:r w:rsidR="00B04F6B" w:rsidRPr="004D770B">
        <w:rPr>
          <w:color w:val="333333"/>
          <w:sz w:val="28"/>
          <w:szCs w:val="28"/>
          <w:shd w:val="clear" w:color="auto" w:fill="F9F9F9"/>
        </w:rPr>
        <w:t xml:space="preserve"> </w:t>
      </w:r>
      <w:r w:rsidR="006D10BA" w:rsidRPr="004D770B">
        <w:rPr>
          <w:color w:val="333333"/>
          <w:sz w:val="28"/>
          <w:szCs w:val="28"/>
          <w:shd w:val="clear" w:color="auto" w:fill="F9F9F9"/>
        </w:rPr>
        <w:t>предприятия в дене</w:t>
      </w:r>
      <w:r w:rsidR="00B04F6B" w:rsidRPr="004D770B">
        <w:rPr>
          <w:color w:val="333333"/>
          <w:sz w:val="28"/>
          <w:szCs w:val="28"/>
          <w:shd w:val="clear" w:color="auto" w:fill="F9F9F9"/>
        </w:rPr>
        <w:t xml:space="preserve">жном выражении, необходимых для </w:t>
      </w:r>
      <w:r w:rsidR="006D10BA" w:rsidRPr="004D770B">
        <w:rPr>
          <w:color w:val="333333"/>
          <w:sz w:val="28"/>
          <w:szCs w:val="28"/>
          <w:shd w:val="clear" w:color="auto" w:fill="F9F9F9"/>
        </w:rPr>
        <w:t>изготовления и  реализации</w:t>
      </w:r>
      <w:r w:rsidR="00B04F6B" w:rsidRPr="004D770B">
        <w:rPr>
          <w:color w:val="333333"/>
          <w:sz w:val="28"/>
          <w:szCs w:val="28"/>
          <w:shd w:val="clear" w:color="auto" w:fill="F9F9F9"/>
        </w:rPr>
        <w:t xml:space="preserve"> </w:t>
      </w:r>
      <w:r w:rsidR="006D10BA" w:rsidRPr="004D770B">
        <w:rPr>
          <w:color w:val="333333"/>
          <w:sz w:val="28"/>
          <w:szCs w:val="28"/>
          <w:shd w:val="clear" w:color="auto" w:fill="F9F9F9"/>
        </w:rPr>
        <w:t>продукции.  Такая  себестоимость  называется  полной.  Затраты  предприятия,</w:t>
      </w:r>
      <w:r>
        <w:rPr>
          <w:color w:val="333333"/>
          <w:sz w:val="28"/>
          <w:szCs w:val="28"/>
          <w:shd w:val="clear" w:color="auto" w:fill="F9F9F9"/>
        </w:rPr>
        <w:t xml:space="preserve"> </w:t>
      </w:r>
      <w:r w:rsidR="006D10BA" w:rsidRPr="004D770B">
        <w:rPr>
          <w:color w:val="333333"/>
          <w:sz w:val="28"/>
          <w:szCs w:val="28"/>
          <w:shd w:val="clear" w:color="auto" w:fill="F9F9F9"/>
        </w:rPr>
        <w:t>непосредственно связанные с производством  продукции,  называются  фабрично-</w:t>
      </w:r>
    </w:p>
    <w:p w:rsidR="006D10BA" w:rsidRPr="004D770B" w:rsidRDefault="001477ED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  <w:r>
        <w:rPr>
          <w:color w:val="333333"/>
          <w:sz w:val="28"/>
          <w:szCs w:val="28"/>
          <w:shd w:val="clear" w:color="auto" w:fill="F9F9F9"/>
        </w:rPr>
        <w:t xml:space="preserve">заводской </w:t>
      </w:r>
      <w:r w:rsidR="006D10BA" w:rsidRPr="004D770B">
        <w:rPr>
          <w:color w:val="333333"/>
          <w:sz w:val="28"/>
          <w:szCs w:val="28"/>
          <w:shd w:val="clear" w:color="auto" w:fill="F9F9F9"/>
        </w:rPr>
        <w:t xml:space="preserve">себестоимостью.  </w:t>
      </w:r>
      <w:r w:rsidR="00B04F6B" w:rsidRPr="004D770B">
        <w:rPr>
          <w:color w:val="333333"/>
          <w:sz w:val="28"/>
          <w:szCs w:val="28"/>
          <w:shd w:val="clear" w:color="auto" w:fill="F9F9F9"/>
        </w:rPr>
        <w:t xml:space="preserve">Соотношение  между  различными </w:t>
      </w:r>
      <w:r>
        <w:rPr>
          <w:color w:val="333333"/>
          <w:sz w:val="28"/>
          <w:szCs w:val="28"/>
          <w:shd w:val="clear" w:color="auto" w:fill="F9F9F9"/>
        </w:rPr>
        <w:t xml:space="preserve">видами  </w:t>
      </w:r>
      <w:r w:rsidR="006D10BA" w:rsidRPr="004D770B">
        <w:rPr>
          <w:color w:val="333333"/>
          <w:sz w:val="28"/>
          <w:szCs w:val="28"/>
          <w:shd w:val="clear" w:color="auto" w:fill="F9F9F9"/>
        </w:rPr>
        <w:t>затрат,</w:t>
      </w:r>
      <w:r w:rsidR="00B04F6B" w:rsidRPr="004D770B">
        <w:rPr>
          <w:color w:val="333333"/>
          <w:sz w:val="28"/>
          <w:szCs w:val="28"/>
          <w:shd w:val="clear" w:color="auto" w:fill="F9F9F9"/>
        </w:rPr>
        <w:t xml:space="preserve"> </w:t>
      </w:r>
      <w:r w:rsidR="006D10BA" w:rsidRPr="004D770B">
        <w:rPr>
          <w:color w:val="333333"/>
          <w:sz w:val="28"/>
          <w:szCs w:val="28"/>
          <w:shd w:val="clear" w:color="auto" w:fill="F9F9F9"/>
        </w:rPr>
        <w:t>составляющих себестоимость, представляет собой структуру себестоимости.</w:t>
      </w:r>
    </w:p>
    <w:p w:rsidR="006D10BA" w:rsidRPr="004D770B" w:rsidRDefault="006D10BA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  <w:r w:rsidRPr="004D770B">
        <w:rPr>
          <w:color w:val="333333"/>
          <w:sz w:val="28"/>
          <w:szCs w:val="28"/>
          <w:shd w:val="clear" w:color="auto" w:fill="F9F9F9"/>
        </w:rPr>
        <w:t xml:space="preserve">       Все затраты,  необходимые  для  изготовления  продукции,  делятся  на</w:t>
      </w:r>
      <w:r w:rsidR="00B04F6B" w:rsidRPr="004D770B">
        <w:rPr>
          <w:color w:val="333333"/>
          <w:sz w:val="28"/>
          <w:szCs w:val="28"/>
          <w:shd w:val="clear" w:color="auto" w:fill="F9F9F9"/>
        </w:rPr>
        <w:t xml:space="preserve"> </w:t>
      </w:r>
      <w:r w:rsidRPr="004D770B">
        <w:rPr>
          <w:color w:val="333333"/>
          <w:sz w:val="28"/>
          <w:szCs w:val="28"/>
          <w:shd w:val="clear" w:color="auto" w:fill="F9F9F9"/>
        </w:rPr>
        <w:t>четыре основные группы:</w:t>
      </w:r>
    </w:p>
    <w:p w:rsidR="006D10BA" w:rsidRPr="004D770B" w:rsidRDefault="006D10BA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  <w:r w:rsidRPr="004D770B">
        <w:rPr>
          <w:color w:val="333333"/>
          <w:sz w:val="28"/>
          <w:szCs w:val="28"/>
          <w:shd w:val="clear" w:color="auto" w:fill="F9F9F9"/>
        </w:rPr>
        <w:t xml:space="preserve">       1)   затраты,   св</w:t>
      </w:r>
      <w:r w:rsidR="00B04F6B" w:rsidRPr="004D770B">
        <w:rPr>
          <w:color w:val="333333"/>
          <w:sz w:val="28"/>
          <w:szCs w:val="28"/>
          <w:shd w:val="clear" w:color="auto" w:fill="F9F9F9"/>
        </w:rPr>
        <w:t xml:space="preserve">язанные с приобретением </w:t>
      </w:r>
      <w:r w:rsidRPr="004D770B">
        <w:rPr>
          <w:color w:val="333333"/>
          <w:sz w:val="28"/>
          <w:szCs w:val="28"/>
          <w:shd w:val="clear" w:color="auto" w:fill="F9F9F9"/>
        </w:rPr>
        <w:t>исходного    сырья,</w:t>
      </w:r>
      <w:r w:rsidR="00B04F6B" w:rsidRPr="004D770B">
        <w:rPr>
          <w:color w:val="333333"/>
          <w:sz w:val="28"/>
          <w:szCs w:val="28"/>
          <w:shd w:val="clear" w:color="auto" w:fill="F9F9F9"/>
        </w:rPr>
        <w:t xml:space="preserve"> </w:t>
      </w:r>
      <w:r w:rsidRPr="004D770B">
        <w:rPr>
          <w:color w:val="333333"/>
          <w:sz w:val="28"/>
          <w:szCs w:val="28"/>
          <w:shd w:val="clear" w:color="auto" w:fill="F9F9F9"/>
        </w:rPr>
        <w:t>полуфабрикатов, вспомогательных материалов, топлива, воды, электроэнергии;</w:t>
      </w:r>
    </w:p>
    <w:p w:rsidR="006D10BA" w:rsidRPr="004D770B" w:rsidRDefault="006D10BA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  <w:r w:rsidRPr="004D770B">
        <w:rPr>
          <w:color w:val="333333"/>
          <w:sz w:val="28"/>
          <w:szCs w:val="28"/>
          <w:shd w:val="clear" w:color="auto" w:fill="F9F9F9"/>
        </w:rPr>
        <w:t xml:space="preserve">       2) затраты на заработную плату всего числа работников;</w:t>
      </w:r>
    </w:p>
    <w:p w:rsidR="006D10BA" w:rsidRPr="004D770B" w:rsidRDefault="006D10BA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  <w:r w:rsidRPr="004D770B">
        <w:rPr>
          <w:color w:val="333333"/>
          <w:sz w:val="28"/>
          <w:szCs w:val="28"/>
          <w:shd w:val="clear" w:color="auto" w:fill="F9F9F9"/>
        </w:rPr>
        <w:t xml:space="preserve">       3) затраты, связанные с амортизацией.</w:t>
      </w:r>
    </w:p>
    <w:p w:rsidR="006D10BA" w:rsidRPr="004D770B" w:rsidRDefault="006D10BA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  <w:r w:rsidRPr="004D770B">
        <w:rPr>
          <w:color w:val="333333"/>
          <w:sz w:val="28"/>
          <w:szCs w:val="28"/>
          <w:shd w:val="clear" w:color="auto" w:fill="F9F9F9"/>
        </w:rPr>
        <w:t xml:space="preserve">       4) прочие  денежные  затраты  (цеховые  и  общезаводские  расходы  на</w:t>
      </w:r>
      <w:r w:rsidR="00B04F6B" w:rsidRPr="004D770B">
        <w:rPr>
          <w:color w:val="333333"/>
          <w:sz w:val="28"/>
          <w:szCs w:val="28"/>
          <w:shd w:val="clear" w:color="auto" w:fill="F9F9F9"/>
        </w:rPr>
        <w:t xml:space="preserve"> </w:t>
      </w:r>
      <w:r w:rsidRPr="004D770B">
        <w:rPr>
          <w:color w:val="333333"/>
          <w:sz w:val="28"/>
          <w:szCs w:val="28"/>
          <w:shd w:val="clear" w:color="auto" w:fill="F9F9F9"/>
        </w:rPr>
        <w:t>содержание и ремонт зданий, оборудования,</w:t>
      </w:r>
      <w:r w:rsidR="00B04F6B" w:rsidRPr="004D770B">
        <w:rPr>
          <w:color w:val="333333"/>
          <w:sz w:val="28"/>
          <w:szCs w:val="28"/>
          <w:shd w:val="clear" w:color="auto" w:fill="F9F9F9"/>
        </w:rPr>
        <w:t xml:space="preserve"> технику безопасности, оплата </w:t>
      </w:r>
      <w:r w:rsidRPr="004D770B">
        <w:rPr>
          <w:color w:val="333333"/>
          <w:sz w:val="28"/>
          <w:szCs w:val="28"/>
          <w:shd w:val="clear" w:color="auto" w:fill="F9F9F9"/>
        </w:rPr>
        <w:t>за</w:t>
      </w:r>
      <w:r w:rsidR="00B04F6B" w:rsidRPr="004D770B">
        <w:rPr>
          <w:color w:val="333333"/>
          <w:sz w:val="28"/>
          <w:szCs w:val="28"/>
          <w:shd w:val="clear" w:color="auto" w:fill="F9F9F9"/>
        </w:rPr>
        <w:t xml:space="preserve"> </w:t>
      </w:r>
      <w:r w:rsidRPr="004D770B">
        <w:rPr>
          <w:color w:val="333333"/>
          <w:sz w:val="28"/>
          <w:szCs w:val="28"/>
          <w:shd w:val="clear" w:color="auto" w:fill="F9F9F9"/>
        </w:rPr>
        <w:t>аренду помещений, оплата пр</w:t>
      </w:r>
      <w:r w:rsidR="000E1116" w:rsidRPr="004D770B">
        <w:rPr>
          <w:color w:val="333333"/>
          <w:sz w:val="28"/>
          <w:szCs w:val="28"/>
          <w:shd w:val="clear" w:color="auto" w:fill="F9F9F9"/>
        </w:rPr>
        <w:t>оцентов банку и т.д.</w:t>
      </w:r>
      <w:r w:rsidRPr="004D770B">
        <w:rPr>
          <w:color w:val="333333"/>
          <w:sz w:val="28"/>
          <w:szCs w:val="28"/>
          <w:shd w:val="clear" w:color="auto" w:fill="F9F9F9"/>
        </w:rPr>
        <w:t xml:space="preserve"> При составлении калькуляции себестоимости единицы продукции применяют</w:t>
      </w:r>
      <w:r w:rsidR="00B04F6B" w:rsidRPr="004D770B">
        <w:rPr>
          <w:color w:val="333333"/>
          <w:sz w:val="28"/>
          <w:szCs w:val="28"/>
          <w:shd w:val="clear" w:color="auto" w:fill="F9F9F9"/>
        </w:rPr>
        <w:t xml:space="preserve"> </w:t>
      </w:r>
      <w:r w:rsidRPr="004D770B">
        <w:rPr>
          <w:color w:val="333333"/>
          <w:sz w:val="28"/>
          <w:szCs w:val="28"/>
          <w:shd w:val="clear" w:color="auto" w:fill="F9F9F9"/>
        </w:rPr>
        <w:t>расходные нормы по сырью,  материалам,  топливу  и  энергии  в  натуральных</w:t>
      </w:r>
      <w:r w:rsidR="00B04F6B" w:rsidRPr="004D770B">
        <w:rPr>
          <w:color w:val="333333"/>
          <w:sz w:val="28"/>
          <w:szCs w:val="28"/>
          <w:shd w:val="clear" w:color="auto" w:fill="F9F9F9"/>
        </w:rPr>
        <w:t xml:space="preserve"> </w:t>
      </w:r>
      <w:r w:rsidRPr="004D770B">
        <w:rPr>
          <w:color w:val="333333"/>
          <w:sz w:val="28"/>
          <w:szCs w:val="28"/>
          <w:shd w:val="clear" w:color="auto" w:fill="F9F9F9"/>
        </w:rPr>
        <w:t>единицах, а затем пересчитывают в денежном выражении.</w:t>
      </w:r>
    </w:p>
    <w:p w:rsidR="006D10BA" w:rsidRPr="004D770B" w:rsidRDefault="006D10BA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  <w:r w:rsidRPr="004D770B">
        <w:rPr>
          <w:color w:val="333333"/>
          <w:sz w:val="28"/>
          <w:szCs w:val="28"/>
          <w:shd w:val="clear" w:color="auto" w:fill="F9F9F9"/>
        </w:rPr>
        <w:t xml:space="preserve"> Соотношение затрат по различным статьям себестоимости зависит от вида</w:t>
      </w:r>
      <w:r w:rsidR="00B04F6B" w:rsidRPr="004D770B">
        <w:rPr>
          <w:color w:val="333333"/>
          <w:sz w:val="28"/>
          <w:szCs w:val="28"/>
          <w:shd w:val="clear" w:color="auto" w:fill="F9F9F9"/>
        </w:rPr>
        <w:t xml:space="preserve"> </w:t>
      </w:r>
      <w:r w:rsidRPr="004D770B">
        <w:rPr>
          <w:color w:val="333333"/>
          <w:sz w:val="28"/>
          <w:szCs w:val="28"/>
          <w:shd w:val="clear" w:color="auto" w:fill="F9F9F9"/>
        </w:rPr>
        <w:t>технологического  процесса.  Например,  в   металлургии   при   производстве</w:t>
      </w:r>
      <w:r w:rsidR="004D770B" w:rsidRPr="004D770B">
        <w:rPr>
          <w:color w:val="333333"/>
          <w:sz w:val="28"/>
          <w:szCs w:val="28"/>
          <w:shd w:val="clear" w:color="auto" w:fill="F9F9F9"/>
        </w:rPr>
        <w:t xml:space="preserve"> </w:t>
      </w:r>
      <w:r w:rsidRPr="004D770B">
        <w:rPr>
          <w:color w:val="333333"/>
          <w:sz w:val="28"/>
          <w:szCs w:val="28"/>
          <w:shd w:val="clear" w:color="auto" w:fill="F9F9F9"/>
        </w:rPr>
        <w:t>металлов  главными  затратами  являются   за</w:t>
      </w:r>
      <w:r w:rsidR="00B04F6B" w:rsidRPr="004D770B">
        <w:rPr>
          <w:color w:val="333333"/>
          <w:sz w:val="28"/>
          <w:szCs w:val="28"/>
          <w:shd w:val="clear" w:color="auto" w:fill="F9F9F9"/>
        </w:rPr>
        <w:t xml:space="preserve">траты   на   энергию   (так, в </w:t>
      </w:r>
      <w:r w:rsidRPr="004D770B">
        <w:rPr>
          <w:color w:val="333333"/>
          <w:sz w:val="28"/>
          <w:szCs w:val="28"/>
          <w:shd w:val="clear" w:color="auto" w:fill="F9F9F9"/>
        </w:rPr>
        <w:t>производстве  алюминия  эти  затраты  сост</w:t>
      </w:r>
      <w:r w:rsidR="00B04F6B" w:rsidRPr="004D770B">
        <w:rPr>
          <w:color w:val="333333"/>
          <w:sz w:val="28"/>
          <w:szCs w:val="28"/>
          <w:shd w:val="clear" w:color="auto" w:fill="F9F9F9"/>
        </w:rPr>
        <w:t>авляют   50%   себестоимости).</w:t>
      </w:r>
      <w:r w:rsidRPr="004D770B">
        <w:rPr>
          <w:color w:val="333333"/>
          <w:sz w:val="28"/>
          <w:szCs w:val="28"/>
          <w:shd w:val="clear" w:color="auto" w:fill="F9F9F9"/>
        </w:rPr>
        <w:t xml:space="preserve"> В</w:t>
      </w:r>
      <w:r w:rsidR="00B04F6B" w:rsidRPr="004D770B">
        <w:rPr>
          <w:color w:val="333333"/>
          <w:sz w:val="28"/>
          <w:szCs w:val="28"/>
          <w:shd w:val="clear" w:color="auto" w:fill="F9F9F9"/>
        </w:rPr>
        <w:t xml:space="preserve"> </w:t>
      </w:r>
      <w:r w:rsidRPr="004D770B">
        <w:rPr>
          <w:color w:val="333333"/>
          <w:sz w:val="28"/>
          <w:szCs w:val="28"/>
          <w:shd w:val="clear" w:color="auto" w:fill="F9F9F9"/>
        </w:rPr>
        <w:t>большинстве же  химических  процессов,  особенно  в  производстве  продуктов</w:t>
      </w:r>
      <w:r w:rsidR="00B04F6B" w:rsidRPr="004D770B">
        <w:rPr>
          <w:color w:val="333333"/>
          <w:sz w:val="28"/>
          <w:szCs w:val="28"/>
          <w:shd w:val="clear" w:color="auto" w:fill="F9F9F9"/>
        </w:rPr>
        <w:t xml:space="preserve"> </w:t>
      </w:r>
      <w:r w:rsidRPr="004D770B">
        <w:rPr>
          <w:color w:val="333333"/>
          <w:sz w:val="28"/>
          <w:szCs w:val="28"/>
          <w:shd w:val="clear" w:color="auto" w:fill="F9F9F9"/>
        </w:rPr>
        <w:t>органического синтеза, полимеров  и  др.,  важнейшей  статьей  себестоимости</w:t>
      </w:r>
      <w:r w:rsidR="004D770B" w:rsidRPr="004D770B">
        <w:rPr>
          <w:color w:val="333333"/>
          <w:sz w:val="28"/>
          <w:szCs w:val="28"/>
          <w:shd w:val="clear" w:color="auto" w:fill="F9F9F9"/>
        </w:rPr>
        <w:t xml:space="preserve"> </w:t>
      </w:r>
      <w:r w:rsidRPr="004D770B">
        <w:rPr>
          <w:color w:val="333333"/>
          <w:sz w:val="28"/>
          <w:szCs w:val="28"/>
          <w:shd w:val="clear" w:color="auto" w:fill="F9F9F9"/>
        </w:rPr>
        <w:t>служат затраты на сырье (около 70%)</w:t>
      </w:r>
      <w:r w:rsidR="00B04F6B" w:rsidRPr="004D770B">
        <w:rPr>
          <w:color w:val="333333"/>
          <w:sz w:val="28"/>
          <w:szCs w:val="28"/>
          <w:shd w:val="clear" w:color="auto" w:fill="F9F9F9"/>
        </w:rPr>
        <w:t>.</w:t>
      </w:r>
      <w:r w:rsidR="00C66781">
        <w:rPr>
          <w:color w:val="333333"/>
          <w:sz w:val="28"/>
          <w:szCs w:val="28"/>
          <w:shd w:val="clear" w:color="auto" w:fill="F9F9F9"/>
        </w:rPr>
        <w:t xml:space="preserve"> </w:t>
      </w:r>
      <w:r w:rsidRPr="004D770B">
        <w:rPr>
          <w:color w:val="333333"/>
          <w:sz w:val="28"/>
          <w:szCs w:val="28"/>
          <w:shd w:val="clear" w:color="auto" w:fill="F9F9F9"/>
        </w:rPr>
        <w:t>Доля заработной платы в себестоимости продукции тем  ниже,  чем  выше</w:t>
      </w:r>
      <w:r w:rsidR="004D770B" w:rsidRPr="004D770B">
        <w:rPr>
          <w:color w:val="333333"/>
          <w:sz w:val="28"/>
          <w:szCs w:val="28"/>
          <w:shd w:val="clear" w:color="auto" w:fill="F9F9F9"/>
        </w:rPr>
        <w:t xml:space="preserve"> </w:t>
      </w:r>
      <w:r w:rsidRPr="004D770B">
        <w:rPr>
          <w:color w:val="333333"/>
          <w:sz w:val="28"/>
          <w:szCs w:val="28"/>
          <w:shd w:val="clear" w:color="auto" w:fill="F9F9F9"/>
        </w:rPr>
        <w:t>степень механизации и автоматизации труда, его производительность.</w:t>
      </w:r>
      <w:r w:rsidR="00C66781">
        <w:rPr>
          <w:color w:val="333333"/>
          <w:sz w:val="28"/>
          <w:szCs w:val="28"/>
          <w:shd w:val="clear" w:color="auto" w:fill="F9F9F9"/>
        </w:rPr>
        <w:t xml:space="preserve"> </w:t>
      </w:r>
      <w:r w:rsidRPr="004D770B">
        <w:rPr>
          <w:color w:val="333333"/>
          <w:sz w:val="28"/>
          <w:szCs w:val="28"/>
          <w:shd w:val="clear" w:color="auto" w:fill="F9F9F9"/>
        </w:rPr>
        <w:t>Амортизация составляет примерно 3 — 4%  себестоимости  и  зависит  от</w:t>
      </w:r>
      <w:r w:rsidR="004D770B" w:rsidRPr="004D770B">
        <w:rPr>
          <w:color w:val="333333"/>
          <w:sz w:val="28"/>
          <w:szCs w:val="28"/>
          <w:shd w:val="clear" w:color="auto" w:fill="F9F9F9"/>
        </w:rPr>
        <w:t xml:space="preserve"> </w:t>
      </w:r>
      <w:r w:rsidRPr="004D770B">
        <w:rPr>
          <w:color w:val="333333"/>
          <w:sz w:val="28"/>
          <w:szCs w:val="28"/>
          <w:shd w:val="clear" w:color="auto" w:fill="F9F9F9"/>
        </w:rPr>
        <w:t>с</w:t>
      </w:r>
      <w:r w:rsidR="004D770B" w:rsidRPr="004D770B">
        <w:rPr>
          <w:color w:val="333333"/>
          <w:sz w:val="28"/>
          <w:szCs w:val="28"/>
          <w:shd w:val="clear" w:color="auto" w:fill="F9F9F9"/>
        </w:rPr>
        <w:t>тоимости   оборудования,</w:t>
      </w:r>
      <w:r w:rsidR="001477ED">
        <w:rPr>
          <w:color w:val="333333"/>
          <w:sz w:val="28"/>
          <w:szCs w:val="28"/>
          <w:shd w:val="clear" w:color="auto" w:fill="F9F9F9"/>
        </w:rPr>
        <w:t xml:space="preserve"> </w:t>
      </w:r>
      <w:r w:rsidR="004D770B" w:rsidRPr="004D770B">
        <w:rPr>
          <w:color w:val="333333"/>
          <w:sz w:val="28"/>
          <w:szCs w:val="28"/>
          <w:shd w:val="clear" w:color="auto" w:fill="F9F9F9"/>
        </w:rPr>
        <w:t>его</w:t>
      </w:r>
      <w:r w:rsidRPr="004D770B">
        <w:rPr>
          <w:color w:val="333333"/>
          <w:sz w:val="28"/>
          <w:szCs w:val="28"/>
          <w:shd w:val="clear" w:color="auto" w:fill="F9F9F9"/>
        </w:rPr>
        <w:t xml:space="preserve"> производительности,   организации   работы</w:t>
      </w:r>
      <w:r w:rsidR="004D770B" w:rsidRPr="004D770B">
        <w:rPr>
          <w:color w:val="333333"/>
          <w:sz w:val="28"/>
          <w:szCs w:val="28"/>
          <w:shd w:val="clear" w:color="auto" w:fill="F9F9F9"/>
        </w:rPr>
        <w:t xml:space="preserve"> </w:t>
      </w:r>
      <w:r w:rsidRPr="004D770B">
        <w:rPr>
          <w:color w:val="333333"/>
          <w:sz w:val="28"/>
          <w:szCs w:val="28"/>
          <w:shd w:val="clear" w:color="auto" w:fill="F9F9F9"/>
        </w:rPr>
        <w:t>предприятия (отсутствие простоев).</w:t>
      </w:r>
    </w:p>
    <w:p w:rsidR="006D10BA" w:rsidRDefault="00C66781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  <w:r>
        <w:rPr>
          <w:color w:val="333333"/>
          <w:sz w:val="28"/>
          <w:szCs w:val="28"/>
          <w:shd w:val="clear" w:color="auto" w:fill="F9F9F9"/>
        </w:rPr>
        <w:t xml:space="preserve">  </w:t>
      </w:r>
      <w:r w:rsidR="006D10BA" w:rsidRPr="004D770B">
        <w:rPr>
          <w:color w:val="333333"/>
          <w:sz w:val="28"/>
          <w:szCs w:val="28"/>
          <w:shd w:val="clear" w:color="auto" w:fill="F9F9F9"/>
        </w:rPr>
        <w:t>Различают основные затраты (на  основные  материалы,  технологическое</w:t>
      </w:r>
      <w:r w:rsidR="004D770B" w:rsidRPr="004D770B">
        <w:rPr>
          <w:color w:val="333333"/>
          <w:sz w:val="28"/>
          <w:szCs w:val="28"/>
          <w:shd w:val="clear" w:color="auto" w:fill="F9F9F9"/>
        </w:rPr>
        <w:t xml:space="preserve"> </w:t>
      </w:r>
      <w:r w:rsidR="006D10BA" w:rsidRPr="004D770B">
        <w:rPr>
          <w:color w:val="333333"/>
          <w:sz w:val="28"/>
          <w:szCs w:val="28"/>
          <w:shd w:val="clear" w:color="auto" w:fill="F9F9F9"/>
        </w:rPr>
        <w:t>топливо, энергию,  покупные  полуфабрикаты,  зарплату  основных  рабочих)  и</w:t>
      </w:r>
      <w:r w:rsidR="004D770B" w:rsidRPr="004D770B">
        <w:rPr>
          <w:color w:val="333333"/>
          <w:sz w:val="28"/>
          <w:szCs w:val="28"/>
          <w:shd w:val="clear" w:color="auto" w:fill="F9F9F9"/>
        </w:rPr>
        <w:t xml:space="preserve"> </w:t>
      </w:r>
      <w:r w:rsidR="006D10BA" w:rsidRPr="004D770B">
        <w:rPr>
          <w:color w:val="333333"/>
          <w:sz w:val="28"/>
          <w:szCs w:val="28"/>
          <w:shd w:val="clear" w:color="auto" w:fill="F9F9F9"/>
        </w:rPr>
        <w:t>затраты, связанные с обслуживанием процесса производства и управлением.</w:t>
      </w:r>
    </w:p>
    <w:p w:rsidR="00C66781" w:rsidRDefault="00C66781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C66781" w:rsidRDefault="00DB16D2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  <w:r>
        <w:rPr>
          <w:color w:val="333333"/>
          <w:sz w:val="28"/>
          <w:szCs w:val="28"/>
          <w:shd w:val="clear" w:color="auto" w:fill="F9F9F9"/>
        </w:rPr>
        <w:t xml:space="preserve"> 3.Материальный показатель</w:t>
      </w:r>
      <w:r w:rsidR="00C66781">
        <w:rPr>
          <w:color w:val="333333"/>
          <w:sz w:val="28"/>
          <w:szCs w:val="28"/>
          <w:shd w:val="clear" w:color="auto" w:fill="F9F9F9"/>
        </w:rPr>
        <w:t>.</w:t>
      </w:r>
    </w:p>
    <w:p w:rsidR="00C66781" w:rsidRDefault="00C66781" w:rsidP="00C66781">
      <w:pPr>
        <w:pStyle w:val="HTML"/>
        <w:rPr>
          <w:color w:val="424242"/>
          <w:sz w:val="28"/>
          <w:szCs w:val="28"/>
        </w:rPr>
      </w:pPr>
      <w:r>
        <w:rPr>
          <w:color w:val="424242"/>
        </w:rPr>
        <w:t xml:space="preserve">  </w:t>
      </w:r>
      <w:r w:rsidRPr="00C66781">
        <w:rPr>
          <w:color w:val="424242"/>
          <w:sz w:val="28"/>
          <w:szCs w:val="28"/>
        </w:rPr>
        <w:t>В промышленной практике довольно часто приходится иметь дело с</w:t>
      </w:r>
      <w:r>
        <w:rPr>
          <w:color w:val="424242"/>
          <w:sz w:val="28"/>
          <w:szCs w:val="28"/>
        </w:rPr>
        <w:t xml:space="preserve"> </w:t>
      </w:r>
      <w:r w:rsidRPr="00C66781">
        <w:rPr>
          <w:color w:val="424242"/>
          <w:sz w:val="28"/>
          <w:szCs w:val="28"/>
        </w:rPr>
        <w:t>вычислениями</w:t>
      </w:r>
      <w:r>
        <w:rPr>
          <w:color w:val="424242"/>
          <w:sz w:val="28"/>
          <w:szCs w:val="28"/>
        </w:rPr>
        <w:t xml:space="preserve"> затраченных материалов</w:t>
      </w:r>
      <w:r w:rsidR="0000631D">
        <w:rPr>
          <w:color w:val="424242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на производство какой-либо продукции,</w:t>
      </w:r>
      <w:r w:rsidRPr="00C66781">
        <w:rPr>
          <w:color w:val="424242"/>
          <w:sz w:val="28"/>
          <w:szCs w:val="28"/>
        </w:rPr>
        <w:t xml:space="preserve"> количественных соотношен</w:t>
      </w:r>
      <w:r>
        <w:rPr>
          <w:color w:val="424242"/>
          <w:sz w:val="28"/>
          <w:szCs w:val="28"/>
        </w:rPr>
        <w:t xml:space="preserve">ий между компонентами начальных </w:t>
      </w:r>
      <w:r w:rsidRPr="00C66781">
        <w:rPr>
          <w:color w:val="424242"/>
          <w:sz w:val="28"/>
          <w:szCs w:val="28"/>
        </w:rPr>
        <w:t>и конечных продуктов производства, в о</w:t>
      </w:r>
      <w:r>
        <w:rPr>
          <w:color w:val="424242"/>
          <w:sz w:val="28"/>
          <w:szCs w:val="28"/>
        </w:rPr>
        <w:t xml:space="preserve">снове которого лежат физические </w:t>
      </w:r>
      <w:r w:rsidRPr="00C66781">
        <w:rPr>
          <w:color w:val="424242"/>
          <w:sz w:val="28"/>
          <w:szCs w:val="28"/>
        </w:rPr>
        <w:t>процессы. При этих процессах не образуе</w:t>
      </w:r>
      <w:r>
        <w:rPr>
          <w:color w:val="424242"/>
          <w:sz w:val="28"/>
          <w:szCs w:val="28"/>
        </w:rPr>
        <w:t xml:space="preserve">тся новых компонентов, а только </w:t>
      </w:r>
      <w:r w:rsidRPr="00C66781">
        <w:rPr>
          <w:color w:val="424242"/>
          <w:sz w:val="28"/>
          <w:szCs w:val="28"/>
        </w:rPr>
        <w:t>происходят изменения состава продуктов, кот</w:t>
      </w:r>
      <w:r>
        <w:rPr>
          <w:color w:val="424242"/>
          <w:sz w:val="28"/>
          <w:szCs w:val="28"/>
        </w:rPr>
        <w:t xml:space="preserve">орые подвергаются обработке или </w:t>
      </w:r>
      <w:r w:rsidRPr="00C66781">
        <w:rPr>
          <w:color w:val="424242"/>
          <w:sz w:val="28"/>
          <w:szCs w:val="28"/>
        </w:rPr>
        <w:t xml:space="preserve">хранению при определенных условиях. </w:t>
      </w:r>
      <w:r>
        <w:rPr>
          <w:color w:val="424242"/>
          <w:sz w:val="28"/>
          <w:szCs w:val="28"/>
        </w:rPr>
        <w:t xml:space="preserve">Поэтому, составляя материальный </w:t>
      </w:r>
      <w:r w:rsidRPr="00C66781">
        <w:rPr>
          <w:color w:val="424242"/>
          <w:sz w:val="28"/>
          <w:szCs w:val="28"/>
        </w:rPr>
        <w:t xml:space="preserve">баланс этих процессов, следует иметь в виду, </w:t>
      </w:r>
      <w:r>
        <w:rPr>
          <w:color w:val="424242"/>
          <w:sz w:val="28"/>
          <w:szCs w:val="28"/>
        </w:rPr>
        <w:t xml:space="preserve">что в приходной и расходной его </w:t>
      </w:r>
      <w:r w:rsidRPr="00C66781">
        <w:rPr>
          <w:color w:val="424242"/>
          <w:sz w:val="28"/>
          <w:szCs w:val="28"/>
        </w:rPr>
        <w:t>частях участвуют одни и те же ко</w:t>
      </w:r>
      <w:r>
        <w:rPr>
          <w:color w:val="424242"/>
          <w:sz w:val="28"/>
          <w:szCs w:val="28"/>
        </w:rPr>
        <w:t xml:space="preserve">мпоненты, но только в различных </w:t>
      </w:r>
      <w:r w:rsidRPr="00C66781">
        <w:rPr>
          <w:color w:val="424242"/>
          <w:sz w:val="28"/>
          <w:szCs w:val="28"/>
        </w:rPr>
        <w:t>количественных соотношениях.</w:t>
      </w:r>
      <w:r>
        <w:rPr>
          <w:color w:val="424242"/>
          <w:sz w:val="28"/>
          <w:szCs w:val="28"/>
        </w:rPr>
        <w:t xml:space="preserve"> Следовательно, материальный баланс отражает закон сохранения массы вещества в разработке. </w:t>
      </w:r>
    </w:p>
    <w:p w:rsidR="00DB16D2" w:rsidRDefault="00C66781" w:rsidP="00DB16D2">
      <w:pPr>
        <w:pStyle w:val="HTML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 xml:space="preserve"> Масса сырья, поступившего для участия в технологическом процессе должна быть равна массе веществ, образованных в результате данного технологического процесса. При этом учитывают</w:t>
      </w:r>
      <w:r w:rsidR="0000631D">
        <w:rPr>
          <w:color w:val="424242"/>
          <w:sz w:val="28"/>
          <w:szCs w:val="28"/>
        </w:rPr>
        <w:t>с</w:t>
      </w:r>
      <w:r>
        <w:rPr>
          <w:color w:val="424242"/>
          <w:sz w:val="28"/>
          <w:szCs w:val="28"/>
        </w:rPr>
        <w:t>я</w:t>
      </w:r>
      <w:r w:rsidR="00B26C64">
        <w:rPr>
          <w:color w:val="424242"/>
          <w:sz w:val="28"/>
          <w:szCs w:val="28"/>
        </w:rPr>
        <w:t xml:space="preserve"> и безвозратные потери, такие как испарение, угар и др. На основе материальных показателей определяют выход продукта, т.е. процентное соотношение полученного продукта к максимально возможному. Выход рассчитывается на единицу затрачиваемого сырья.</w:t>
      </w:r>
      <w:r w:rsidR="00DB16D2">
        <w:rPr>
          <w:color w:val="424242"/>
        </w:rPr>
        <w:t xml:space="preserve"> </w:t>
      </w:r>
      <w:r w:rsidR="00DB16D2" w:rsidRPr="00DB16D2">
        <w:rPr>
          <w:color w:val="424242"/>
          <w:sz w:val="28"/>
          <w:szCs w:val="28"/>
        </w:rPr>
        <w:t>При составлении полного баланса обычно решают систему уравнений с несколькими неизвестными. При этом могут быть использованы</w:t>
      </w:r>
      <w:r w:rsidR="00DB16D2">
        <w:rPr>
          <w:color w:val="424242"/>
          <w:sz w:val="28"/>
          <w:szCs w:val="28"/>
        </w:rPr>
        <w:t xml:space="preserve"> </w:t>
      </w:r>
      <w:r w:rsidR="00DB16D2" w:rsidRPr="00DB16D2">
        <w:rPr>
          <w:color w:val="424242"/>
          <w:sz w:val="28"/>
          <w:szCs w:val="28"/>
        </w:rPr>
        <w:t>соответствующие формулы для определе</w:t>
      </w:r>
      <w:r w:rsidR="00DB16D2">
        <w:rPr>
          <w:color w:val="424242"/>
          <w:sz w:val="28"/>
          <w:szCs w:val="28"/>
        </w:rPr>
        <w:t xml:space="preserve">ния равновесного и фактического </w:t>
      </w:r>
      <w:r w:rsidR="00DB16D2" w:rsidRPr="00DB16D2">
        <w:rPr>
          <w:color w:val="424242"/>
          <w:sz w:val="28"/>
          <w:szCs w:val="28"/>
        </w:rPr>
        <w:t>выхода продукта, скорости процесса и т. д.</w:t>
      </w:r>
      <w:r w:rsidR="00DB16D2">
        <w:rPr>
          <w:color w:val="424242"/>
          <w:sz w:val="28"/>
          <w:szCs w:val="28"/>
        </w:rPr>
        <w:t xml:space="preserve"> </w:t>
      </w:r>
    </w:p>
    <w:p w:rsidR="00DB16D2" w:rsidRPr="00DB16D2" w:rsidRDefault="00DB16D2" w:rsidP="00DB16D2">
      <w:pPr>
        <w:pStyle w:val="HTML"/>
        <w:rPr>
          <w:color w:val="424242"/>
          <w:sz w:val="28"/>
          <w:szCs w:val="28"/>
        </w:rPr>
      </w:pPr>
      <w:r w:rsidRPr="00DB16D2">
        <w:rPr>
          <w:color w:val="424242"/>
          <w:sz w:val="28"/>
          <w:szCs w:val="28"/>
        </w:rPr>
        <w:t>Из данных материального баланса можно найти расход сырья и</w:t>
      </w:r>
    </w:p>
    <w:p w:rsidR="00DB16D2" w:rsidRPr="00DB16D2" w:rsidRDefault="00DB16D2" w:rsidP="00DB16D2">
      <w:pPr>
        <w:pStyle w:val="HTML"/>
        <w:rPr>
          <w:color w:val="424242"/>
          <w:sz w:val="28"/>
          <w:szCs w:val="28"/>
        </w:rPr>
      </w:pPr>
      <w:r w:rsidRPr="00DB16D2">
        <w:rPr>
          <w:color w:val="424242"/>
          <w:sz w:val="28"/>
          <w:szCs w:val="28"/>
        </w:rPr>
        <w:t>вспомогательных материалов на за</w:t>
      </w:r>
      <w:r w:rsidR="00D22E77">
        <w:rPr>
          <w:color w:val="424242"/>
          <w:sz w:val="28"/>
          <w:szCs w:val="28"/>
        </w:rPr>
        <w:t xml:space="preserve">данную мощность аппарата, цеха, </w:t>
      </w:r>
      <w:r w:rsidRPr="00DB16D2">
        <w:rPr>
          <w:color w:val="424242"/>
          <w:sz w:val="28"/>
          <w:szCs w:val="28"/>
        </w:rPr>
        <w:t>себестоимость продукта, выходы продукта</w:t>
      </w:r>
      <w:r w:rsidR="00D22E77">
        <w:rPr>
          <w:color w:val="424242"/>
          <w:sz w:val="28"/>
          <w:szCs w:val="28"/>
        </w:rPr>
        <w:t xml:space="preserve">, объем реакционной зоны, число </w:t>
      </w:r>
      <w:r w:rsidRPr="00DB16D2">
        <w:rPr>
          <w:color w:val="424242"/>
          <w:sz w:val="28"/>
          <w:szCs w:val="28"/>
        </w:rPr>
        <w:t>реакторов, производственные потери.</w:t>
      </w:r>
    </w:p>
    <w:p w:rsidR="00DB16D2" w:rsidRPr="00DB16D2" w:rsidRDefault="00DB16D2" w:rsidP="00DB16D2">
      <w:pPr>
        <w:pStyle w:val="HTML"/>
        <w:rPr>
          <w:color w:val="424242"/>
          <w:sz w:val="28"/>
          <w:szCs w:val="28"/>
        </w:rPr>
      </w:pPr>
      <w:r w:rsidRPr="00DB16D2">
        <w:rPr>
          <w:color w:val="424242"/>
          <w:sz w:val="28"/>
          <w:szCs w:val="28"/>
        </w:rPr>
        <w:t>На основе материального баланса составляют тепловой баланс,</w:t>
      </w:r>
    </w:p>
    <w:p w:rsidR="00DB16D2" w:rsidRPr="00DB16D2" w:rsidRDefault="00DB16D2" w:rsidP="00D22E77">
      <w:pPr>
        <w:pStyle w:val="HTML"/>
        <w:rPr>
          <w:color w:val="424242"/>
          <w:sz w:val="28"/>
          <w:szCs w:val="28"/>
        </w:rPr>
      </w:pPr>
      <w:r w:rsidRPr="00DB16D2">
        <w:rPr>
          <w:color w:val="424242"/>
          <w:sz w:val="28"/>
          <w:szCs w:val="28"/>
        </w:rPr>
        <w:t xml:space="preserve">позволяющий определить потребность в </w:t>
      </w:r>
      <w:r w:rsidR="00D22E77">
        <w:rPr>
          <w:color w:val="424242"/>
          <w:sz w:val="28"/>
          <w:szCs w:val="28"/>
        </w:rPr>
        <w:t xml:space="preserve">топливе, величину теплообменных </w:t>
      </w:r>
      <w:r w:rsidRPr="00DB16D2">
        <w:rPr>
          <w:color w:val="424242"/>
          <w:sz w:val="28"/>
          <w:szCs w:val="28"/>
        </w:rPr>
        <w:t>поверхностей, расход теплоты или хладоагентов.</w:t>
      </w:r>
    </w:p>
    <w:p w:rsidR="00DB16D2" w:rsidRPr="00DB16D2" w:rsidRDefault="00DB16D2" w:rsidP="00DB16D2">
      <w:pPr>
        <w:pStyle w:val="HTML"/>
        <w:rPr>
          <w:color w:val="424242"/>
          <w:sz w:val="28"/>
          <w:szCs w:val="28"/>
        </w:rPr>
      </w:pPr>
    </w:p>
    <w:p w:rsidR="00C66781" w:rsidRPr="00C66781" w:rsidRDefault="00C66781" w:rsidP="00C66781">
      <w:pPr>
        <w:pStyle w:val="HTML"/>
        <w:rPr>
          <w:color w:val="424242"/>
          <w:sz w:val="28"/>
          <w:szCs w:val="28"/>
        </w:rPr>
      </w:pPr>
    </w:p>
    <w:p w:rsidR="00C66781" w:rsidRPr="004D770B" w:rsidRDefault="00C66781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6D10BA" w:rsidRPr="004D770B" w:rsidRDefault="006D10BA" w:rsidP="006D10BA">
      <w:pPr>
        <w:pStyle w:val="HTML"/>
        <w:rPr>
          <w:color w:val="333333"/>
          <w:sz w:val="28"/>
          <w:szCs w:val="28"/>
          <w:shd w:val="clear" w:color="auto" w:fill="F9F9F9"/>
        </w:rPr>
      </w:pPr>
      <w:r w:rsidRPr="004D770B">
        <w:rPr>
          <w:color w:val="333333"/>
          <w:sz w:val="28"/>
          <w:szCs w:val="28"/>
          <w:shd w:val="clear" w:color="auto" w:fill="F9F9F9"/>
        </w:rPr>
        <w:t xml:space="preserve">      </w:t>
      </w:r>
    </w:p>
    <w:p w:rsidR="006D10BA" w:rsidRPr="00CA4167" w:rsidRDefault="00DB16D2" w:rsidP="00CA4167">
      <w:pPr>
        <w:pStyle w:val="HTML"/>
        <w:rPr>
          <w:b/>
          <w:i/>
          <w:color w:val="333333"/>
          <w:sz w:val="32"/>
          <w:szCs w:val="32"/>
          <w:shd w:val="clear" w:color="auto" w:fill="F9F9F9"/>
        </w:rPr>
      </w:pPr>
      <w:r>
        <w:rPr>
          <w:color w:val="333333"/>
          <w:sz w:val="28"/>
          <w:szCs w:val="28"/>
          <w:shd w:val="clear" w:color="auto" w:fill="F9F9F9"/>
        </w:rPr>
        <w:t xml:space="preserve"> 4.Тепловой показатель.</w:t>
      </w:r>
      <w:r w:rsidR="004D770B" w:rsidRPr="004D770B">
        <w:rPr>
          <w:color w:val="333333"/>
          <w:sz w:val="28"/>
          <w:szCs w:val="28"/>
          <w:shd w:val="clear" w:color="auto" w:fill="F9F9F9"/>
        </w:rPr>
        <w:tab/>
      </w:r>
    </w:p>
    <w:p w:rsidR="00FA6BD1" w:rsidRPr="00DB16D2" w:rsidRDefault="00AE2DE2" w:rsidP="00AE2DE2">
      <w:pPr>
        <w:rPr>
          <w:rFonts w:ascii="Courier New" w:hAnsi="Courier New" w:cs="Courier New"/>
          <w:sz w:val="28"/>
          <w:szCs w:val="28"/>
        </w:rPr>
      </w:pPr>
      <w:r w:rsidRPr="00DB16D2">
        <w:rPr>
          <w:rFonts w:ascii="Courier New" w:hAnsi="Courier New" w:cs="Courier New"/>
          <w:sz w:val="28"/>
          <w:szCs w:val="28"/>
        </w:rPr>
        <w:t>Тепловой показатель является количественным выражением зак</w:t>
      </w:r>
      <w:r w:rsidR="0000631D">
        <w:rPr>
          <w:rFonts w:ascii="Courier New" w:hAnsi="Courier New" w:cs="Courier New"/>
          <w:sz w:val="28"/>
          <w:szCs w:val="28"/>
        </w:rPr>
        <w:t>о</w:t>
      </w:r>
      <w:r w:rsidRPr="00DB16D2">
        <w:rPr>
          <w:rFonts w:ascii="Courier New" w:hAnsi="Courier New" w:cs="Courier New"/>
          <w:sz w:val="28"/>
          <w:szCs w:val="28"/>
        </w:rPr>
        <w:t>на сохранения энергии. Он составляется на основе материальнго баланса. Данный показатель крайне необходим, так как рациональное использование теплоты нередко является важнейшим или решающим фактором конкурентоспо</w:t>
      </w:r>
      <w:r w:rsidR="0000631D">
        <w:rPr>
          <w:rFonts w:ascii="Courier New" w:hAnsi="Courier New" w:cs="Courier New"/>
          <w:sz w:val="28"/>
          <w:szCs w:val="28"/>
        </w:rPr>
        <w:t>собности или выбора лучшего сп</w:t>
      </w:r>
      <w:r w:rsidRPr="00DB16D2">
        <w:rPr>
          <w:rFonts w:ascii="Courier New" w:hAnsi="Courier New" w:cs="Courier New"/>
          <w:sz w:val="28"/>
          <w:szCs w:val="28"/>
        </w:rPr>
        <w:t>особа производства данного товара.</w:t>
      </w:r>
      <w:r w:rsidR="00DB16D2">
        <w:rPr>
          <w:rFonts w:ascii="Courier New" w:hAnsi="Courier New" w:cs="Courier New"/>
          <w:sz w:val="28"/>
          <w:szCs w:val="28"/>
        </w:rPr>
        <w:t xml:space="preserve"> Тепловой баланс формируется на следующем законе</w:t>
      </w:r>
      <w:r w:rsidR="00DB16D2" w:rsidRPr="00DB16D2">
        <w:rPr>
          <w:rFonts w:ascii="Courier New" w:hAnsi="Courier New" w:cs="Courier New"/>
          <w:sz w:val="28"/>
          <w:szCs w:val="28"/>
        </w:rPr>
        <w:t xml:space="preserve">: </w:t>
      </w:r>
      <w:r w:rsidR="00DB16D2">
        <w:rPr>
          <w:rFonts w:ascii="Courier New" w:hAnsi="Courier New" w:cs="Courier New"/>
          <w:sz w:val="28"/>
          <w:szCs w:val="28"/>
        </w:rPr>
        <w:t>количество тепловой энергии, принесенной в зон</w:t>
      </w:r>
      <w:r w:rsidR="0000631D">
        <w:rPr>
          <w:rFonts w:ascii="Courier New" w:hAnsi="Courier New" w:cs="Courier New"/>
          <w:sz w:val="28"/>
          <w:szCs w:val="28"/>
        </w:rPr>
        <w:t>у</w:t>
      </w:r>
      <w:r w:rsidR="00DB16D2">
        <w:rPr>
          <w:rFonts w:ascii="Courier New" w:hAnsi="Courier New" w:cs="Courier New"/>
          <w:sz w:val="28"/>
          <w:szCs w:val="28"/>
        </w:rPr>
        <w:t xml:space="preserve"> взаимодействия веществ, равно количеству энергии, вынесенной веществами из этой зоны. Как и материальный баланс, тепловой баланс состовляется на единицу целевого продукта</w:t>
      </w:r>
      <w:r w:rsidR="0000631D" w:rsidRPr="0000631D">
        <w:rPr>
          <w:rStyle w:val="apple-style-span"/>
          <w:rFonts w:ascii="Courier New" w:hAnsi="Courier New" w:cs="Courier New"/>
          <w:color w:val="000000"/>
          <w:sz w:val="28"/>
          <w:szCs w:val="28"/>
          <w:shd w:val="clear" w:color="auto" w:fill="FEFEFF"/>
        </w:rPr>
        <w:t xml:space="preserve"> или на цикл работы аппарата. Данные теплового баланса используются для определения расхода теплоносителя и хладоагента, расчета поверхности греющих и охлаждающих элементов и подбора оптимального теплового режима процесса.</w:t>
      </w:r>
      <w:r w:rsidR="001156B1">
        <w:rPr>
          <w:rStyle w:val="apple-style-span"/>
          <w:rFonts w:ascii="Courier New" w:hAnsi="Courier New" w:cs="Courier New"/>
          <w:color w:val="000000"/>
          <w:sz w:val="28"/>
          <w:szCs w:val="28"/>
          <w:shd w:val="clear" w:color="auto" w:fill="FEFEFF"/>
        </w:rPr>
        <w:t xml:space="preserve"> </w:t>
      </w:r>
      <w:r w:rsidR="001156B1" w:rsidRPr="001156B1">
        <w:rPr>
          <w:rStyle w:val="apple-style-span"/>
          <w:rFonts w:ascii="Courier New" w:hAnsi="Courier New" w:cs="Courier New"/>
          <w:color w:val="000000"/>
          <w:sz w:val="28"/>
          <w:szCs w:val="28"/>
          <w:shd w:val="clear" w:color="auto" w:fill="FFFFFF"/>
        </w:rPr>
        <w:t>Тепловой баланс, составляемый на малые промежутки времени, иногда называют</w:t>
      </w:r>
      <w:r w:rsidR="001156B1" w:rsidRPr="001156B1">
        <w:rPr>
          <w:rStyle w:val="apple-converted-space"/>
          <w:rFonts w:ascii="Courier New" w:hAnsi="Courier New" w:cs="Courier New"/>
          <w:color w:val="000000"/>
          <w:sz w:val="28"/>
          <w:szCs w:val="28"/>
          <w:shd w:val="clear" w:color="auto" w:fill="FFFFFF"/>
        </w:rPr>
        <w:t> </w:t>
      </w:r>
      <w:r w:rsidR="001156B1" w:rsidRPr="001156B1">
        <w:rPr>
          <w:rStyle w:val="apple-style-span"/>
          <w:rFonts w:ascii="Courier New" w:hAnsi="Courier New" w:cs="Courier New"/>
          <w:bCs/>
          <w:color w:val="000000"/>
          <w:sz w:val="28"/>
          <w:szCs w:val="28"/>
          <w:shd w:val="clear" w:color="auto" w:fill="FFFFFF"/>
        </w:rPr>
        <w:t>мгновенным. Назначение мгновенного баланса</w:t>
      </w:r>
      <w:r w:rsidR="001156B1" w:rsidRPr="001156B1">
        <w:rPr>
          <w:rStyle w:val="apple-converted-space"/>
          <w:rFonts w:ascii="Courier New" w:hAnsi="Courier New" w:cs="Courier New"/>
          <w:bCs/>
          <w:color w:val="000000"/>
          <w:sz w:val="28"/>
          <w:szCs w:val="28"/>
          <w:shd w:val="clear" w:color="auto" w:fill="FFFFFF"/>
        </w:rPr>
        <w:t> </w:t>
      </w:r>
      <w:r w:rsidR="001156B1" w:rsidRPr="001156B1">
        <w:rPr>
          <w:rStyle w:val="apple-style-span"/>
          <w:rFonts w:ascii="Courier New" w:hAnsi="Courier New" w:cs="Courier New"/>
          <w:color w:val="000000"/>
          <w:sz w:val="28"/>
          <w:szCs w:val="28"/>
          <w:shd w:val="clear" w:color="auto" w:fill="FFFFFF"/>
        </w:rPr>
        <w:t>– выяснение динамики расхода энергии на технологический процесс, если процесс происходит в нестационарных тепловых условиях (печи периодического действия).</w:t>
      </w:r>
    </w:p>
    <w:p w:rsidR="004F7DEC" w:rsidRPr="004D770B" w:rsidRDefault="004F7DEC">
      <w:pPr>
        <w:rPr>
          <w:sz w:val="28"/>
          <w:szCs w:val="28"/>
        </w:rPr>
      </w:pPr>
    </w:p>
    <w:p w:rsidR="004F7DEC" w:rsidRPr="004D770B" w:rsidRDefault="004F7DEC">
      <w:pPr>
        <w:rPr>
          <w:sz w:val="28"/>
          <w:szCs w:val="28"/>
        </w:rPr>
      </w:pPr>
    </w:p>
    <w:p w:rsidR="00C66781" w:rsidRDefault="004F7DEC" w:rsidP="004F7DEC">
      <w:pPr>
        <w:pStyle w:val="HTML"/>
        <w:rPr>
          <w:color w:val="333333"/>
          <w:sz w:val="28"/>
          <w:szCs w:val="28"/>
          <w:shd w:val="clear" w:color="auto" w:fill="F9F9F9"/>
        </w:rPr>
      </w:pPr>
      <w:r w:rsidRPr="004D770B">
        <w:rPr>
          <w:color w:val="333333"/>
          <w:sz w:val="28"/>
          <w:szCs w:val="28"/>
          <w:shd w:val="clear" w:color="auto" w:fill="F9F9F9"/>
        </w:rPr>
        <w:t xml:space="preserve">        </w:t>
      </w:r>
    </w:p>
    <w:p w:rsidR="00C66781" w:rsidRDefault="00C66781" w:rsidP="004F7DEC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B16D2" w:rsidRDefault="00DB16D2" w:rsidP="004F7DEC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B16D2" w:rsidRDefault="00DB16D2" w:rsidP="004F7DEC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B16D2" w:rsidRDefault="00DB16D2" w:rsidP="004F7DEC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B16D2" w:rsidRDefault="00DB16D2" w:rsidP="004F7DEC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B16D2" w:rsidRDefault="00DB16D2" w:rsidP="004F7DEC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B16D2" w:rsidRDefault="00DB16D2" w:rsidP="004F7DEC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B16D2" w:rsidRDefault="00DB16D2" w:rsidP="004F7DEC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DB16D2" w:rsidRDefault="00DB16D2" w:rsidP="004F7DEC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4F7DEC" w:rsidRPr="004D770B" w:rsidRDefault="004F7DEC" w:rsidP="004F7DEC">
      <w:pPr>
        <w:pStyle w:val="HTML"/>
        <w:rPr>
          <w:color w:val="333333"/>
          <w:sz w:val="28"/>
          <w:szCs w:val="28"/>
          <w:shd w:val="clear" w:color="auto" w:fill="F9F9F9"/>
        </w:rPr>
      </w:pPr>
      <w:r w:rsidRPr="004D770B">
        <w:rPr>
          <w:color w:val="333333"/>
          <w:sz w:val="28"/>
          <w:szCs w:val="28"/>
          <w:shd w:val="clear" w:color="auto" w:fill="F9F9F9"/>
        </w:rPr>
        <w:t xml:space="preserve"> Список использованных источников</w:t>
      </w:r>
    </w:p>
    <w:p w:rsidR="004F7DEC" w:rsidRPr="004D770B" w:rsidRDefault="004F7DEC" w:rsidP="004F7DEC">
      <w:pPr>
        <w:pStyle w:val="HTML"/>
        <w:rPr>
          <w:color w:val="333333"/>
          <w:sz w:val="28"/>
          <w:szCs w:val="28"/>
          <w:shd w:val="clear" w:color="auto" w:fill="F9F9F9"/>
        </w:rPr>
      </w:pPr>
    </w:p>
    <w:p w:rsidR="004F7DEC" w:rsidRPr="004D770B" w:rsidRDefault="004F7DEC" w:rsidP="004F7DEC">
      <w:pPr>
        <w:pStyle w:val="HTML"/>
        <w:rPr>
          <w:color w:val="333333"/>
          <w:sz w:val="28"/>
          <w:szCs w:val="28"/>
          <w:shd w:val="clear" w:color="auto" w:fill="F9F9F9"/>
        </w:rPr>
      </w:pPr>
      <w:r w:rsidRPr="004D770B">
        <w:rPr>
          <w:color w:val="333333"/>
          <w:sz w:val="28"/>
          <w:szCs w:val="28"/>
          <w:shd w:val="clear" w:color="auto" w:fill="F9F9F9"/>
        </w:rPr>
        <w:t>1. Анчишкин А. И. Наука. Техника.  Экономика.  -   М.:  Эк</w:t>
      </w:r>
      <w:r w:rsidR="00DB16D2">
        <w:rPr>
          <w:color w:val="333333"/>
          <w:sz w:val="28"/>
          <w:szCs w:val="28"/>
          <w:shd w:val="clear" w:color="auto" w:fill="F9F9F9"/>
        </w:rPr>
        <w:t>ономика.</w:t>
      </w:r>
    </w:p>
    <w:p w:rsidR="004F7DEC" w:rsidRPr="004D770B" w:rsidRDefault="004F7DEC" w:rsidP="004F7DEC">
      <w:pPr>
        <w:pStyle w:val="HTML"/>
        <w:rPr>
          <w:color w:val="333333"/>
          <w:sz w:val="28"/>
          <w:szCs w:val="28"/>
          <w:shd w:val="clear" w:color="auto" w:fill="F9F9F9"/>
        </w:rPr>
      </w:pPr>
      <w:r w:rsidRPr="004D770B">
        <w:rPr>
          <w:color w:val="333333"/>
          <w:sz w:val="28"/>
          <w:szCs w:val="28"/>
          <w:shd w:val="clear" w:color="auto" w:fill="F9F9F9"/>
        </w:rPr>
        <w:t>2. Васильева И. Н. Экономические основы  тех</w:t>
      </w:r>
      <w:r w:rsidR="00DB16D2">
        <w:rPr>
          <w:color w:val="333333"/>
          <w:sz w:val="28"/>
          <w:szCs w:val="28"/>
          <w:shd w:val="clear" w:color="auto" w:fill="F9F9F9"/>
        </w:rPr>
        <w:t xml:space="preserve">нологического  развития.  </w:t>
      </w:r>
    </w:p>
    <w:p w:rsidR="00DB16D2" w:rsidRDefault="004F7DEC" w:rsidP="004F7DEC">
      <w:pPr>
        <w:pStyle w:val="HTML"/>
        <w:rPr>
          <w:color w:val="333333"/>
          <w:sz w:val="28"/>
          <w:szCs w:val="28"/>
          <w:shd w:val="clear" w:color="auto" w:fill="F9F9F9"/>
        </w:rPr>
      </w:pPr>
      <w:r w:rsidRPr="004D770B">
        <w:rPr>
          <w:color w:val="333333"/>
          <w:sz w:val="28"/>
          <w:szCs w:val="28"/>
          <w:shd w:val="clear" w:color="auto" w:fill="F9F9F9"/>
        </w:rPr>
        <w:t>3. Глазьев С. Ю. Экономическая  теория  технического  развития.</w:t>
      </w:r>
    </w:p>
    <w:p w:rsidR="00DB16D2" w:rsidRDefault="004F7DEC" w:rsidP="004F7DEC">
      <w:pPr>
        <w:pStyle w:val="HTML"/>
        <w:rPr>
          <w:color w:val="333333"/>
          <w:sz w:val="28"/>
          <w:szCs w:val="28"/>
          <w:shd w:val="clear" w:color="auto" w:fill="F9F9F9"/>
        </w:rPr>
      </w:pPr>
      <w:r w:rsidRPr="004D770B">
        <w:rPr>
          <w:color w:val="333333"/>
          <w:sz w:val="28"/>
          <w:szCs w:val="28"/>
          <w:shd w:val="clear" w:color="auto" w:fill="F9F9F9"/>
        </w:rPr>
        <w:t>4.  Организационно – экономическ</w:t>
      </w:r>
      <w:r w:rsidR="00DB16D2">
        <w:rPr>
          <w:color w:val="333333"/>
          <w:sz w:val="28"/>
          <w:szCs w:val="28"/>
          <w:shd w:val="clear" w:color="auto" w:fill="F9F9F9"/>
        </w:rPr>
        <w:t xml:space="preserve">ие проблемы НТП </w:t>
      </w:r>
    </w:p>
    <w:p w:rsidR="004F7DEC" w:rsidRPr="004D770B" w:rsidRDefault="004F7DEC" w:rsidP="004F7DEC">
      <w:pPr>
        <w:pStyle w:val="HTML"/>
        <w:rPr>
          <w:color w:val="333333"/>
          <w:sz w:val="28"/>
          <w:szCs w:val="28"/>
          <w:shd w:val="clear" w:color="auto" w:fill="F9F9F9"/>
        </w:rPr>
      </w:pPr>
      <w:r w:rsidRPr="004D770B">
        <w:rPr>
          <w:color w:val="333333"/>
          <w:sz w:val="28"/>
          <w:szCs w:val="28"/>
          <w:shd w:val="clear" w:color="auto" w:fill="F9F9F9"/>
        </w:rPr>
        <w:t xml:space="preserve"> Бялковской В.С.</w:t>
      </w:r>
    </w:p>
    <w:p w:rsidR="004F7DEC" w:rsidRPr="004D770B" w:rsidRDefault="004F7DEC" w:rsidP="00DB16D2">
      <w:pPr>
        <w:pStyle w:val="HTML"/>
        <w:rPr>
          <w:color w:val="333333"/>
          <w:sz w:val="28"/>
          <w:szCs w:val="28"/>
          <w:shd w:val="clear" w:color="auto" w:fill="F9F9F9"/>
        </w:rPr>
      </w:pPr>
      <w:r w:rsidRPr="004D770B">
        <w:rPr>
          <w:color w:val="333333"/>
          <w:sz w:val="28"/>
          <w:szCs w:val="28"/>
          <w:shd w:val="clear" w:color="auto" w:fill="F9F9F9"/>
        </w:rPr>
        <w:t>5. Бляхман Л. С. Экономика, организация управления и планирование  НТП</w:t>
      </w:r>
    </w:p>
    <w:p w:rsidR="004F7DEC" w:rsidRPr="004D770B" w:rsidRDefault="004F7DEC">
      <w:pPr>
        <w:rPr>
          <w:sz w:val="28"/>
          <w:szCs w:val="28"/>
        </w:rPr>
      </w:pPr>
      <w:bookmarkStart w:id="0" w:name="_GoBack"/>
      <w:bookmarkEnd w:id="0"/>
    </w:p>
    <w:sectPr w:rsidR="004F7DEC" w:rsidRPr="004D770B" w:rsidSect="00FA6B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B10FF"/>
    <w:multiLevelType w:val="hybridMultilevel"/>
    <w:tmpl w:val="72E4F9A8"/>
    <w:lvl w:ilvl="0" w:tplc="5A4213B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11C56F97"/>
    <w:multiLevelType w:val="hybridMultilevel"/>
    <w:tmpl w:val="B21A1AC4"/>
    <w:lvl w:ilvl="0" w:tplc="CC04631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32A525B6"/>
    <w:multiLevelType w:val="hybridMultilevel"/>
    <w:tmpl w:val="E1364FF8"/>
    <w:lvl w:ilvl="0" w:tplc="3AD6A47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370D1AD6"/>
    <w:multiLevelType w:val="hybridMultilevel"/>
    <w:tmpl w:val="D138D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73CED"/>
    <w:multiLevelType w:val="hybridMultilevel"/>
    <w:tmpl w:val="92EA7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0BA"/>
    <w:rsid w:val="0000631D"/>
    <w:rsid w:val="000E1116"/>
    <w:rsid w:val="001156B1"/>
    <w:rsid w:val="001477ED"/>
    <w:rsid w:val="00170351"/>
    <w:rsid w:val="00314588"/>
    <w:rsid w:val="003D75E5"/>
    <w:rsid w:val="004D770B"/>
    <w:rsid w:val="004F7DEC"/>
    <w:rsid w:val="005660EF"/>
    <w:rsid w:val="006D10BA"/>
    <w:rsid w:val="007679F5"/>
    <w:rsid w:val="00865B88"/>
    <w:rsid w:val="00AE2DE2"/>
    <w:rsid w:val="00AE379D"/>
    <w:rsid w:val="00B04F6B"/>
    <w:rsid w:val="00B26C64"/>
    <w:rsid w:val="00C1096E"/>
    <w:rsid w:val="00C66781"/>
    <w:rsid w:val="00CA4167"/>
    <w:rsid w:val="00D22E77"/>
    <w:rsid w:val="00DA69BC"/>
    <w:rsid w:val="00DB16D2"/>
    <w:rsid w:val="00F425C6"/>
    <w:rsid w:val="00FA6BD1"/>
    <w:rsid w:val="00F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CE0AA-9A24-4076-BD2C-33206B5E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77E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6D10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Subtitle"/>
    <w:basedOn w:val="a"/>
    <w:next w:val="a"/>
    <w:link w:val="a4"/>
    <w:qFormat/>
    <w:rsid w:val="00865B88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865B88"/>
    <w:rPr>
      <w:rFonts w:ascii="Cambria" w:eastAsia="Times New Roman" w:hAnsi="Cambria" w:cs="Times New Roman"/>
      <w:sz w:val="24"/>
      <w:szCs w:val="24"/>
    </w:rPr>
  </w:style>
  <w:style w:type="paragraph" w:styleId="a5">
    <w:name w:val="Title"/>
    <w:basedOn w:val="a"/>
    <w:next w:val="a"/>
    <w:link w:val="a6"/>
    <w:qFormat/>
    <w:rsid w:val="00865B8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865B8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7">
    <w:name w:val="Emphasis"/>
    <w:basedOn w:val="a0"/>
    <w:qFormat/>
    <w:rsid w:val="00865B88"/>
    <w:rPr>
      <w:i/>
      <w:iCs/>
    </w:rPr>
  </w:style>
  <w:style w:type="character" w:customStyle="1" w:styleId="10">
    <w:name w:val="Заголовок 1 Знак"/>
    <w:basedOn w:val="a0"/>
    <w:link w:val="1"/>
    <w:rsid w:val="001477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TML0">
    <w:name w:val="Стандартный HTML Знак"/>
    <w:basedOn w:val="a0"/>
    <w:link w:val="HTML"/>
    <w:uiPriority w:val="99"/>
    <w:rsid w:val="00C66781"/>
    <w:rPr>
      <w:rFonts w:ascii="Courier New" w:hAnsi="Courier New" w:cs="Courier New"/>
    </w:rPr>
  </w:style>
  <w:style w:type="paragraph" w:customStyle="1" w:styleId="11">
    <w:name w:val="Нижний колонтитул1"/>
    <w:basedOn w:val="a"/>
    <w:rsid w:val="00D22E77"/>
    <w:pPr>
      <w:spacing w:line="240" w:lineRule="exact"/>
      <w:ind w:firstLine="284"/>
      <w:jc w:val="both"/>
    </w:pPr>
    <w:rPr>
      <w:sz w:val="22"/>
      <w:szCs w:val="20"/>
    </w:rPr>
  </w:style>
  <w:style w:type="character" w:customStyle="1" w:styleId="apple-style-span">
    <w:name w:val="apple-style-span"/>
    <w:basedOn w:val="a0"/>
    <w:rsid w:val="0000631D"/>
  </w:style>
  <w:style w:type="character" w:customStyle="1" w:styleId="apple-converted-space">
    <w:name w:val="apple-converted-space"/>
    <w:basedOn w:val="a0"/>
    <w:rsid w:val="00115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……………………………………………………………………………</vt:lpstr>
    </vt:vector>
  </TitlesOfParts>
  <Company>RUSSIA</Company>
  <LinksUpToDate>false</LinksUpToDate>
  <CharactersWithSpaces>8455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……………………………………………………………………………</dc:title>
  <dc:subject/>
  <dc:creator>XP GAME 2009</dc:creator>
  <cp:keywords/>
  <dc:description/>
  <cp:lastModifiedBy>admin</cp:lastModifiedBy>
  <cp:revision>2</cp:revision>
  <dcterms:created xsi:type="dcterms:W3CDTF">2014-04-14T15:16:00Z</dcterms:created>
  <dcterms:modified xsi:type="dcterms:W3CDTF">2014-04-14T15:16:00Z</dcterms:modified>
</cp:coreProperties>
</file>