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38D" w:rsidRDefault="00E2738D" w:rsidP="0078208E">
      <w:pPr>
        <w:spacing w:line="360" w:lineRule="auto"/>
        <w:ind w:firstLine="708"/>
        <w:rPr>
          <w:rFonts w:ascii="Times New Roman" w:hAnsi="Times New Roman"/>
          <w:sz w:val="28"/>
          <w:szCs w:val="28"/>
        </w:rPr>
      </w:pPr>
    </w:p>
    <w:p w:rsidR="006D5FFD" w:rsidRDefault="006D5FFD" w:rsidP="0078208E">
      <w:pPr>
        <w:spacing w:line="360" w:lineRule="auto"/>
        <w:ind w:firstLine="708"/>
        <w:rPr>
          <w:rFonts w:ascii="Times New Roman" w:hAnsi="Times New Roman"/>
          <w:sz w:val="28"/>
          <w:szCs w:val="28"/>
        </w:rPr>
      </w:pPr>
    </w:p>
    <w:p w:rsidR="006D5FFD" w:rsidRPr="000A0836" w:rsidRDefault="006D5FFD" w:rsidP="0008728E">
      <w:pPr>
        <w:jc w:val="center"/>
        <w:outlineLvl w:val="0"/>
        <w:rPr>
          <w:rFonts w:ascii="Times New Roman" w:hAnsi="Times New Roman"/>
          <w:sz w:val="32"/>
          <w:szCs w:val="32"/>
        </w:rPr>
      </w:pPr>
      <w:r w:rsidRPr="000A0836">
        <w:rPr>
          <w:rFonts w:ascii="Times New Roman" w:hAnsi="Times New Roman"/>
          <w:sz w:val="32"/>
          <w:szCs w:val="32"/>
        </w:rPr>
        <w:t>План</w:t>
      </w:r>
    </w:p>
    <w:p w:rsidR="006D5FFD" w:rsidRPr="000A0836" w:rsidRDefault="006D5FFD" w:rsidP="0008728E">
      <w:pPr>
        <w:outlineLvl w:val="0"/>
        <w:rPr>
          <w:rFonts w:ascii="Times New Roman" w:hAnsi="Times New Roman"/>
          <w:sz w:val="32"/>
          <w:szCs w:val="32"/>
        </w:rPr>
      </w:pPr>
      <w:r w:rsidRPr="000A0836">
        <w:rPr>
          <w:rFonts w:ascii="Times New Roman" w:hAnsi="Times New Roman"/>
          <w:sz w:val="32"/>
          <w:szCs w:val="32"/>
        </w:rPr>
        <w:t>Введение…………………………………………………</w:t>
      </w:r>
      <w:r>
        <w:rPr>
          <w:rFonts w:ascii="Times New Roman" w:hAnsi="Times New Roman"/>
          <w:sz w:val="32"/>
          <w:szCs w:val="32"/>
        </w:rPr>
        <w:t>…........3</w:t>
      </w:r>
    </w:p>
    <w:p w:rsidR="006D5FFD" w:rsidRPr="000A0836" w:rsidRDefault="006D5FFD" w:rsidP="000A0836">
      <w:pPr>
        <w:rPr>
          <w:rFonts w:ascii="Times New Roman" w:hAnsi="Times New Roman"/>
          <w:sz w:val="32"/>
          <w:szCs w:val="32"/>
        </w:rPr>
      </w:pPr>
      <w:r w:rsidRPr="000A0836">
        <w:rPr>
          <w:rFonts w:ascii="Times New Roman" w:hAnsi="Times New Roman"/>
          <w:sz w:val="32"/>
          <w:szCs w:val="32"/>
        </w:rPr>
        <w:t>1. Виды структур</w:t>
      </w:r>
    </w:p>
    <w:p w:rsidR="006D5FFD" w:rsidRPr="000A0836" w:rsidRDefault="006D5FFD" w:rsidP="000A0836">
      <w:pPr>
        <w:ind w:firstLine="708"/>
        <w:rPr>
          <w:sz w:val="32"/>
          <w:szCs w:val="32"/>
        </w:rPr>
      </w:pPr>
      <w:r w:rsidRPr="000A0836">
        <w:rPr>
          <w:rFonts w:ascii="Times New Roman" w:hAnsi="Times New Roman"/>
          <w:sz w:val="32"/>
          <w:szCs w:val="32"/>
        </w:rPr>
        <w:t>1.1</w:t>
      </w:r>
      <w:r w:rsidRPr="000A0836">
        <w:rPr>
          <w:rFonts w:ascii="Times New Roman" w:hAnsi="Times New Roman"/>
          <w:sz w:val="32"/>
          <w:szCs w:val="32"/>
        </w:rPr>
        <w:tab/>
        <w:t>Линейная………………………</w:t>
      </w:r>
      <w:r>
        <w:rPr>
          <w:rFonts w:ascii="Times New Roman" w:hAnsi="Times New Roman"/>
          <w:sz w:val="32"/>
          <w:szCs w:val="32"/>
        </w:rPr>
        <w:t>…</w:t>
      </w:r>
      <w:r w:rsidRPr="000A0836">
        <w:rPr>
          <w:rFonts w:ascii="Times New Roman" w:hAnsi="Times New Roman"/>
          <w:sz w:val="32"/>
          <w:szCs w:val="32"/>
        </w:rPr>
        <w:t>……………</w:t>
      </w:r>
      <w:r>
        <w:rPr>
          <w:rFonts w:ascii="Times New Roman" w:hAnsi="Times New Roman"/>
          <w:sz w:val="32"/>
          <w:szCs w:val="32"/>
        </w:rPr>
        <w:t>……..4</w:t>
      </w:r>
    </w:p>
    <w:p w:rsidR="006D5FFD" w:rsidRPr="000A0836" w:rsidRDefault="006D5FFD" w:rsidP="000A0836">
      <w:pPr>
        <w:spacing w:line="360" w:lineRule="auto"/>
        <w:ind w:firstLine="708"/>
        <w:rPr>
          <w:rFonts w:ascii="Times New Roman" w:hAnsi="Times New Roman"/>
          <w:sz w:val="32"/>
          <w:szCs w:val="32"/>
        </w:rPr>
      </w:pPr>
      <w:r w:rsidRPr="000A0836">
        <w:rPr>
          <w:rFonts w:ascii="Times New Roman" w:hAnsi="Times New Roman"/>
          <w:sz w:val="32"/>
          <w:szCs w:val="32"/>
        </w:rPr>
        <w:t xml:space="preserve">1.2 </w:t>
      </w:r>
      <w:r w:rsidRPr="000A0836">
        <w:rPr>
          <w:rFonts w:ascii="Times New Roman" w:hAnsi="Times New Roman"/>
          <w:sz w:val="32"/>
          <w:szCs w:val="32"/>
        </w:rPr>
        <w:tab/>
        <w:t>Дивизиональная</w:t>
      </w:r>
      <w:r>
        <w:rPr>
          <w:rFonts w:ascii="Times New Roman" w:hAnsi="Times New Roman"/>
          <w:sz w:val="32"/>
          <w:szCs w:val="32"/>
        </w:rPr>
        <w:t>……………………………………..5</w:t>
      </w:r>
    </w:p>
    <w:p w:rsidR="006D5FFD" w:rsidRPr="000A0836" w:rsidRDefault="006D5FFD" w:rsidP="000A0836">
      <w:pPr>
        <w:spacing w:line="360" w:lineRule="auto"/>
        <w:ind w:firstLine="708"/>
        <w:rPr>
          <w:rFonts w:ascii="Times New Roman" w:hAnsi="Times New Roman"/>
          <w:sz w:val="32"/>
          <w:szCs w:val="32"/>
        </w:rPr>
      </w:pPr>
      <w:r w:rsidRPr="000A0836">
        <w:rPr>
          <w:rFonts w:ascii="Times New Roman" w:hAnsi="Times New Roman"/>
          <w:sz w:val="32"/>
          <w:szCs w:val="32"/>
        </w:rPr>
        <w:t>1.3</w:t>
      </w:r>
      <w:r w:rsidRPr="000A0836">
        <w:rPr>
          <w:rFonts w:ascii="Times New Roman" w:hAnsi="Times New Roman"/>
          <w:sz w:val="32"/>
          <w:szCs w:val="32"/>
        </w:rPr>
        <w:tab/>
        <w:t>Проектная</w:t>
      </w:r>
      <w:r>
        <w:rPr>
          <w:rFonts w:ascii="Times New Roman" w:hAnsi="Times New Roman"/>
          <w:sz w:val="32"/>
          <w:szCs w:val="32"/>
        </w:rPr>
        <w:t>……………………………………………6</w:t>
      </w:r>
    </w:p>
    <w:p w:rsidR="006D5FFD" w:rsidRPr="000A0836" w:rsidRDefault="006D5FFD" w:rsidP="000A0836">
      <w:pPr>
        <w:spacing w:line="360" w:lineRule="auto"/>
        <w:ind w:firstLine="708"/>
        <w:rPr>
          <w:rFonts w:ascii="Times New Roman" w:hAnsi="Times New Roman"/>
          <w:sz w:val="32"/>
          <w:szCs w:val="32"/>
        </w:rPr>
      </w:pPr>
      <w:r w:rsidRPr="000A0836">
        <w:rPr>
          <w:rFonts w:ascii="Times New Roman" w:hAnsi="Times New Roman"/>
          <w:sz w:val="32"/>
          <w:szCs w:val="32"/>
        </w:rPr>
        <w:t>1.4</w:t>
      </w:r>
      <w:r w:rsidRPr="000A0836">
        <w:rPr>
          <w:rFonts w:ascii="Times New Roman" w:hAnsi="Times New Roman"/>
          <w:sz w:val="32"/>
          <w:szCs w:val="32"/>
        </w:rPr>
        <w:tab/>
        <w:t>Матричная</w:t>
      </w:r>
      <w:r>
        <w:rPr>
          <w:rFonts w:ascii="Times New Roman" w:hAnsi="Times New Roman"/>
          <w:sz w:val="32"/>
          <w:szCs w:val="32"/>
        </w:rPr>
        <w:t>……………………………………….6 - 7</w:t>
      </w:r>
    </w:p>
    <w:p w:rsidR="006D5FFD" w:rsidRPr="000A0836" w:rsidRDefault="006D5FFD" w:rsidP="000A0836">
      <w:pPr>
        <w:spacing w:line="360" w:lineRule="auto"/>
        <w:rPr>
          <w:rFonts w:ascii="Times New Roman" w:hAnsi="Times New Roman"/>
          <w:sz w:val="32"/>
          <w:szCs w:val="32"/>
        </w:rPr>
      </w:pPr>
      <w:r w:rsidRPr="000A0836">
        <w:rPr>
          <w:rFonts w:ascii="Times New Roman" w:hAnsi="Times New Roman"/>
          <w:sz w:val="32"/>
          <w:szCs w:val="32"/>
        </w:rPr>
        <w:t>2.Расширенное понятие матричной структуры</w:t>
      </w:r>
      <w:r>
        <w:rPr>
          <w:rFonts w:ascii="Times New Roman" w:hAnsi="Times New Roman"/>
          <w:sz w:val="32"/>
          <w:szCs w:val="32"/>
        </w:rPr>
        <w:t>………….7 - 12</w:t>
      </w:r>
    </w:p>
    <w:p w:rsidR="006D5FFD" w:rsidRPr="000A0836" w:rsidRDefault="006D5FFD" w:rsidP="000A0836">
      <w:pPr>
        <w:spacing w:line="360" w:lineRule="auto"/>
        <w:rPr>
          <w:rFonts w:ascii="Times New Roman" w:hAnsi="Times New Roman"/>
          <w:sz w:val="32"/>
          <w:szCs w:val="32"/>
        </w:rPr>
      </w:pPr>
      <w:r w:rsidRPr="000A0836">
        <w:rPr>
          <w:rFonts w:ascii="Times New Roman" w:hAnsi="Times New Roman"/>
          <w:sz w:val="32"/>
          <w:szCs w:val="32"/>
        </w:rPr>
        <w:t>3.Теория справедливости и ожидания</w:t>
      </w:r>
    </w:p>
    <w:p w:rsidR="006D5FFD" w:rsidRPr="000A0836" w:rsidRDefault="006D5FFD" w:rsidP="000A0836">
      <w:pPr>
        <w:spacing w:line="360" w:lineRule="auto"/>
        <w:ind w:firstLine="708"/>
        <w:rPr>
          <w:rFonts w:ascii="Times New Roman" w:hAnsi="Times New Roman"/>
          <w:sz w:val="32"/>
          <w:szCs w:val="32"/>
        </w:rPr>
      </w:pPr>
      <w:r w:rsidRPr="000A0836">
        <w:rPr>
          <w:rFonts w:ascii="Times New Roman" w:hAnsi="Times New Roman"/>
          <w:sz w:val="32"/>
          <w:szCs w:val="32"/>
        </w:rPr>
        <w:t xml:space="preserve">3.1Теория справедливости С. Адамса  </w:t>
      </w:r>
      <w:r>
        <w:rPr>
          <w:rFonts w:ascii="Times New Roman" w:hAnsi="Times New Roman"/>
          <w:sz w:val="32"/>
          <w:szCs w:val="32"/>
        </w:rPr>
        <w:t>……………12 - 14</w:t>
      </w:r>
      <w:r w:rsidRPr="000A0836">
        <w:rPr>
          <w:rFonts w:ascii="Times New Roman" w:hAnsi="Times New Roman"/>
          <w:sz w:val="32"/>
          <w:szCs w:val="32"/>
        </w:rPr>
        <w:t xml:space="preserve"> </w:t>
      </w:r>
    </w:p>
    <w:p w:rsidR="006D5FFD" w:rsidRPr="000A0836" w:rsidRDefault="006D5FFD" w:rsidP="000A0836">
      <w:pPr>
        <w:spacing w:line="360" w:lineRule="auto"/>
        <w:ind w:firstLine="708"/>
        <w:rPr>
          <w:rFonts w:ascii="Times New Roman" w:hAnsi="Times New Roman"/>
          <w:sz w:val="32"/>
          <w:szCs w:val="32"/>
        </w:rPr>
      </w:pPr>
      <w:r w:rsidRPr="000A0836">
        <w:rPr>
          <w:rFonts w:ascii="Times New Roman" w:hAnsi="Times New Roman"/>
          <w:sz w:val="32"/>
          <w:szCs w:val="32"/>
        </w:rPr>
        <w:t>3.2 Мотивационная теория ожиданий</w:t>
      </w:r>
      <w:r>
        <w:rPr>
          <w:rFonts w:ascii="Times New Roman" w:hAnsi="Times New Roman"/>
          <w:sz w:val="32"/>
          <w:szCs w:val="32"/>
        </w:rPr>
        <w:t>……………..15 - 16</w:t>
      </w:r>
    </w:p>
    <w:p w:rsidR="006D5FFD" w:rsidRPr="000A0836" w:rsidRDefault="006D5FFD" w:rsidP="000A0836">
      <w:pPr>
        <w:spacing w:line="360" w:lineRule="auto"/>
        <w:rPr>
          <w:rFonts w:ascii="Times New Roman" w:hAnsi="Times New Roman"/>
          <w:sz w:val="32"/>
          <w:szCs w:val="32"/>
        </w:rPr>
      </w:pPr>
      <w:r w:rsidRPr="000A0836">
        <w:rPr>
          <w:rFonts w:ascii="Times New Roman" w:hAnsi="Times New Roman"/>
          <w:sz w:val="32"/>
          <w:szCs w:val="32"/>
        </w:rPr>
        <w:t>Таблицы</w:t>
      </w:r>
      <w:r>
        <w:rPr>
          <w:rFonts w:ascii="Times New Roman" w:hAnsi="Times New Roman"/>
          <w:sz w:val="32"/>
          <w:szCs w:val="32"/>
        </w:rPr>
        <w:t>…………………………………………………………17</w:t>
      </w:r>
    </w:p>
    <w:p w:rsidR="006D5FFD" w:rsidRPr="000A0836" w:rsidRDefault="006D5FFD" w:rsidP="0008728E">
      <w:pPr>
        <w:spacing w:line="360" w:lineRule="auto"/>
        <w:outlineLvl w:val="0"/>
        <w:rPr>
          <w:rFonts w:ascii="Times New Roman" w:hAnsi="Times New Roman"/>
          <w:sz w:val="32"/>
          <w:szCs w:val="32"/>
        </w:rPr>
      </w:pPr>
      <w:r w:rsidRPr="000A0836">
        <w:rPr>
          <w:rFonts w:ascii="Times New Roman" w:hAnsi="Times New Roman"/>
          <w:sz w:val="32"/>
          <w:szCs w:val="32"/>
        </w:rPr>
        <w:t>Заключение</w:t>
      </w:r>
      <w:r>
        <w:rPr>
          <w:rFonts w:ascii="Times New Roman" w:hAnsi="Times New Roman"/>
          <w:sz w:val="32"/>
          <w:szCs w:val="32"/>
        </w:rPr>
        <w:t>……………………………………………………...18</w:t>
      </w:r>
    </w:p>
    <w:p w:rsidR="006D5FFD" w:rsidRPr="000A0836" w:rsidRDefault="006D5FFD" w:rsidP="000A0836">
      <w:pPr>
        <w:spacing w:line="360" w:lineRule="auto"/>
        <w:rPr>
          <w:rFonts w:ascii="Times New Roman" w:hAnsi="Times New Roman"/>
          <w:sz w:val="32"/>
          <w:szCs w:val="32"/>
        </w:rPr>
      </w:pPr>
      <w:r w:rsidRPr="000A0836">
        <w:rPr>
          <w:rFonts w:ascii="Times New Roman" w:hAnsi="Times New Roman"/>
          <w:sz w:val="32"/>
          <w:szCs w:val="32"/>
        </w:rPr>
        <w:t xml:space="preserve">Список литературы </w:t>
      </w:r>
      <w:r>
        <w:rPr>
          <w:rFonts w:ascii="Times New Roman" w:hAnsi="Times New Roman"/>
          <w:sz w:val="32"/>
          <w:szCs w:val="32"/>
        </w:rPr>
        <w:t>………………………………………….....19</w:t>
      </w:r>
      <w:r w:rsidRPr="000A0836">
        <w:rPr>
          <w:rFonts w:ascii="Times New Roman" w:hAnsi="Times New Roman"/>
          <w:sz w:val="32"/>
          <w:szCs w:val="32"/>
        </w:rPr>
        <w:br w:type="page"/>
      </w:r>
    </w:p>
    <w:p w:rsidR="006D5FFD" w:rsidRPr="000A0836" w:rsidRDefault="006D5FFD" w:rsidP="000A0836">
      <w:pPr>
        <w:spacing w:line="360" w:lineRule="auto"/>
        <w:ind w:firstLine="708"/>
        <w:rPr>
          <w:rFonts w:ascii="Times New Roman" w:hAnsi="Times New Roman"/>
          <w:sz w:val="32"/>
          <w:szCs w:val="32"/>
        </w:rPr>
      </w:pPr>
      <w:r w:rsidRPr="000A0836">
        <w:rPr>
          <w:rFonts w:ascii="Times New Roman" w:hAnsi="Times New Roman"/>
          <w:sz w:val="32"/>
          <w:szCs w:val="32"/>
        </w:rPr>
        <w:t>Введение.</w:t>
      </w:r>
    </w:p>
    <w:p w:rsidR="006D5FFD" w:rsidRPr="0078208E" w:rsidRDefault="006D5FFD" w:rsidP="00B05248">
      <w:pPr>
        <w:spacing w:line="360" w:lineRule="auto"/>
        <w:ind w:firstLine="708"/>
        <w:rPr>
          <w:rFonts w:ascii="Times New Roman" w:hAnsi="Times New Roman"/>
          <w:sz w:val="28"/>
          <w:szCs w:val="28"/>
        </w:rPr>
      </w:pPr>
      <w:r w:rsidRPr="0078208E">
        <w:rPr>
          <w:rFonts w:ascii="Times New Roman" w:hAnsi="Times New Roman"/>
          <w:sz w:val="28"/>
          <w:szCs w:val="28"/>
        </w:rPr>
        <w:t xml:space="preserve">Актуальностью моей работы стало пошаговое исследование различных структур управления, а именно матричной структуры управления и Мотивационная теория ожиданий В. Врума </w:t>
      </w:r>
      <w:r>
        <w:rPr>
          <w:rFonts w:ascii="Times New Roman" w:hAnsi="Times New Roman"/>
          <w:sz w:val="28"/>
          <w:szCs w:val="28"/>
        </w:rPr>
        <w:t xml:space="preserve"> </w:t>
      </w:r>
      <w:r w:rsidRPr="0078208E">
        <w:rPr>
          <w:rFonts w:ascii="Times New Roman" w:hAnsi="Times New Roman"/>
          <w:sz w:val="28"/>
          <w:szCs w:val="28"/>
        </w:rPr>
        <w:t>и теория справедливости</w:t>
      </w:r>
    </w:p>
    <w:p w:rsidR="006D5FFD" w:rsidRDefault="006D5FFD" w:rsidP="00B05248">
      <w:pPr>
        <w:spacing w:line="360" w:lineRule="auto"/>
        <w:ind w:firstLine="708"/>
        <w:rPr>
          <w:rFonts w:ascii="Times New Roman" w:hAnsi="Times New Roman"/>
          <w:sz w:val="28"/>
          <w:szCs w:val="28"/>
        </w:rPr>
      </w:pPr>
      <w:r w:rsidRPr="0078208E">
        <w:rPr>
          <w:rFonts w:ascii="Times New Roman" w:hAnsi="Times New Roman"/>
          <w:sz w:val="28"/>
          <w:szCs w:val="28"/>
        </w:rPr>
        <w:t xml:space="preserve">Целью исследования стало более глубокое изучения предмет </w:t>
      </w:r>
      <w:r>
        <w:rPr>
          <w:rFonts w:ascii="Times New Roman" w:hAnsi="Times New Roman"/>
          <w:sz w:val="28"/>
          <w:szCs w:val="28"/>
        </w:rPr>
        <w:t xml:space="preserve"> и осозна</w:t>
      </w:r>
      <w:r w:rsidRPr="0078208E">
        <w:rPr>
          <w:rFonts w:ascii="Times New Roman" w:hAnsi="Times New Roman"/>
          <w:sz w:val="28"/>
          <w:szCs w:val="28"/>
        </w:rPr>
        <w:t>ние таких вещей как матричная структура</w:t>
      </w:r>
      <w:r>
        <w:rPr>
          <w:rFonts w:ascii="Times New Roman" w:hAnsi="Times New Roman"/>
          <w:sz w:val="28"/>
          <w:szCs w:val="28"/>
        </w:rPr>
        <w:t>, её плюсы и минусы,</w:t>
      </w:r>
      <w:r w:rsidRPr="0078208E">
        <w:rPr>
          <w:rFonts w:ascii="Times New Roman" w:hAnsi="Times New Roman"/>
          <w:sz w:val="28"/>
          <w:szCs w:val="28"/>
        </w:rPr>
        <w:t xml:space="preserve"> </w:t>
      </w:r>
      <w:r>
        <w:rPr>
          <w:rFonts w:ascii="Times New Roman" w:hAnsi="Times New Roman"/>
          <w:sz w:val="28"/>
          <w:szCs w:val="28"/>
        </w:rPr>
        <w:t>применение в тои или иной сфере</w:t>
      </w:r>
      <w:r w:rsidRPr="0078208E">
        <w:rPr>
          <w:rFonts w:ascii="Times New Roman" w:hAnsi="Times New Roman"/>
          <w:sz w:val="28"/>
          <w:szCs w:val="28"/>
        </w:rPr>
        <w:t xml:space="preserve"> управления</w:t>
      </w:r>
      <w:r>
        <w:rPr>
          <w:rFonts w:ascii="Times New Roman" w:hAnsi="Times New Roman"/>
          <w:sz w:val="28"/>
          <w:szCs w:val="28"/>
        </w:rPr>
        <w:t xml:space="preserve"> и </w:t>
      </w:r>
      <w:r w:rsidRPr="0078208E">
        <w:rPr>
          <w:rFonts w:ascii="Times New Roman" w:hAnsi="Times New Roman"/>
          <w:sz w:val="28"/>
          <w:szCs w:val="28"/>
        </w:rPr>
        <w:t>производства.</w:t>
      </w:r>
      <w:r>
        <w:rPr>
          <w:rFonts w:ascii="Times New Roman" w:hAnsi="Times New Roman"/>
          <w:sz w:val="28"/>
          <w:szCs w:val="28"/>
        </w:rPr>
        <w:t xml:space="preserve"> Так же мной в этой работе были раскрыты теории справедливости и ожидания.</w:t>
      </w:r>
    </w:p>
    <w:p w:rsidR="006D5FFD" w:rsidRDefault="006D5FFD" w:rsidP="00B05248">
      <w:pPr>
        <w:spacing w:line="360" w:lineRule="auto"/>
        <w:ind w:firstLine="708"/>
        <w:rPr>
          <w:rFonts w:ascii="Times New Roman" w:hAnsi="Times New Roman"/>
          <w:sz w:val="28"/>
          <w:szCs w:val="28"/>
        </w:rPr>
      </w:pPr>
      <w:r>
        <w:rPr>
          <w:rFonts w:ascii="Times New Roman" w:hAnsi="Times New Roman"/>
          <w:sz w:val="28"/>
          <w:szCs w:val="28"/>
        </w:rPr>
        <w:t>Задачей данной контрольной работы было показать значимость матричной структуры, дать понятия что она из себя представляет, какова её цель в менеджменте  раскрыть сущность и довести до понятного нам языка что это такое. Так же я попытался более или меняя раскрыть  две теории: теория ожидания и теория справедливость что и было описано даллие в моей работе.</w:t>
      </w:r>
    </w:p>
    <w:p w:rsidR="006D5FFD" w:rsidRDefault="006D5FFD" w:rsidP="00B05248">
      <w:pPr>
        <w:spacing w:line="360" w:lineRule="auto"/>
        <w:ind w:firstLine="708"/>
        <w:rPr>
          <w:rFonts w:ascii="Times New Roman" w:hAnsi="Times New Roman"/>
          <w:sz w:val="28"/>
          <w:szCs w:val="28"/>
        </w:rPr>
      </w:pPr>
      <w:r>
        <w:rPr>
          <w:rFonts w:ascii="Times New Roman" w:hAnsi="Times New Roman"/>
          <w:sz w:val="28"/>
          <w:szCs w:val="28"/>
        </w:rPr>
        <w:t>Эти работы были описаны в такой литературе как  «</w:t>
      </w:r>
      <w:r w:rsidRPr="00F833E8">
        <w:rPr>
          <w:rFonts w:ascii="Times New Roman" w:hAnsi="Times New Roman"/>
          <w:sz w:val="28"/>
          <w:szCs w:val="28"/>
        </w:rPr>
        <w:t>Менеджмент в России и за рубежом, №5, 1998 год Владимирова И.Г.</w:t>
      </w:r>
      <w:r>
        <w:rPr>
          <w:rFonts w:ascii="Times New Roman" w:hAnsi="Times New Roman"/>
          <w:sz w:val="28"/>
          <w:szCs w:val="28"/>
        </w:rPr>
        <w:t>»</w:t>
      </w:r>
      <w:r>
        <w:t xml:space="preserve"> , «</w:t>
      </w:r>
      <w:r w:rsidRPr="00F833E8">
        <w:rPr>
          <w:rFonts w:ascii="Times New Roman" w:hAnsi="Times New Roman"/>
          <w:sz w:val="28"/>
          <w:szCs w:val="28"/>
        </w:rPr>
        <w:t>Мотивационная теория ожиданий В. Врума</w:t>
      </w:r>
      <w:r>
        <w:rPr>
          <w:rFonts w:ascii="Times New Roman" w:hAnsi="Times New Roman"/>
          <w:sz w:val="28"/>
          <w:szCs w:val="28"/>
        </w:rPr>
        <w:t>», а так же интернет ресурсы: организационная структура управления государством</w:t>
      </w:r>
      <w:r w:rsidRPr="00F833E8">
        <w:rPr>
          <w:rFonts w:ascii="Times New Roman" w:hAnsi="Times New Roman"/>
          <w:sz w:val="28"/>
          <w:szCs w:val="28"/>
        </w:rPr>
        <w:t>.</w:t>
      </w:r>
      <w:r>
        <w:rPr>
          <w:rFonts w:ascii="Times New Roman" w:hAnsi="Times New Roman"/>
          <w:sz w:val="28"/>
          <w:szCs w:val="28"/>
        </w:rPr>
        <w:t xml:space="preserve">   </w:t>
      </w:r>
      <w:hyperlink r:id="rId5" w:history="1">
        <w:r w:rsidRPr="000C4ED6">
          <w:rPr>
            <w:rStyle w:val="a3"/>
            <w:rFonts w:ascii="Times New Roman" w:hAnsi="Times New Roman"/>
            <w:sz w:val="28"/>
            <w:szCs w:val="28"/>
          </w:rPr>
          <w:t>http://www.zakaz.prompter.ru</w:t>
        </w:r>
      </w:hyperlink>
      <w:r>
        <w:rPr>
          <w:rFonts w:ascii="Times New Roman" w:hAnsi="Times New Roman"/>
          <w:sz w:val="28"/>
          <w:szCs w:val="28"/>
        </w:rPr>
        <w:t xml:space="preserve"> </w:t>
      </w:r>
    </w:p>
    <w:p w:rsidR="006D5FFD" w:rsidRDefault="006D5FFD" w:rsidP="00B05248">
      <w:pPr>
        <w:spacing w:line="360" w:lineRule="auto"/>
        <w:ind w:firstLine="708"/>
        <w:rPr>
          <w:rFonts w:ascii="Times New Roman" w:hAnsi="Times New Roman"/>
          <w:sz w:val="28"/>
          <w:szCs w:val="28"/>
        </w:rPr>
      </w:pPr>
      <w:r>
        <w:rPr>
          <w:rFonts w:ascii="Times New Roman" w:hAnsi="Times New Roman"/>
          <w:sz w:val="28"/>
          <w:szCs w:val="28"/>
        </w:rPr>
        <w:t>К большому сожалению эта литература получила маленькое распространение в России, из-за своего юного возраста и малой заинтересованности народа. Найти более конкретное описание того или иного материла приходиться искать в журнала и других интернет источниках таких как так,</w:t>
      </w:r>
      <w:r w:rsidRPr="00B05248">
        <w:rPr>
          <w:rFonts w:ascii="Times New Roman" w:hAnsi="Times New Roman"/>
          <w:sz w:val="28"/>
          <w:szCs w:val="28"/>
        </w:rPr>
        <w:t xml:space="preserve"> </w:t>
      </w:r>
      <w:r>
        <w:rPr>
          <w:rFonts w:ascii="Times New Roman" w:hAnsi="Times New Roman"/>
          <w:sz w:val="28"/>
          <w:szCs w:val="28"/>
        </w:rPr>
        <w:t>зарубежные интернет сайты. Потому что эта наука только начинает приживаться в России более раскрытую литературу можно будет найти в недалеком будущем, а пока для нас это будут оставаться различные журнальные вырезки и другие статьи может ещё две три пары книг.</w:t>
      </w:r>
    </w:p>
    <w:p w:rsidR="006D5FFD" w:rsidRDefault="006D5FFD" w:rsidP="00B05248">
      <w:pPr>
        <w:spacing w:line="360" w:lineRule="auto"/>
        <w:ind w:firstLine="708"/>
        <w:rPr>
          <w:rFonts w:ascii="Times New Roman" w:hAnsi="Times New Roman"/>
          <w:sz w:val="28"/>
          <w:szCs w:val="28"/>
        </w:rPr>
      </w:pPr>
    </w:p>
    <w:p w:rsidR="006D5FFD" w:rsidRPr="00A87BC4" w:rsidRDefault="006D5FFD" w:rsidP="00A87BC4">
      <w:pPr>
        <w:pStyle w:val="1"/>
        <w:numPr>
          <w:ilvl w:val="0"/>
          <w:numId w:val="4"/>
        </w:numPr>
        <w:spacing w:line="360" w:lineRule="auto"/>
        <w:jc w:val="center"/>
        <w:rPr>
          <w:rFonts w:ascii="Times New Roman" w:hAnsi="Times New Roman"/>
          <w:sz w:val="32"/>
          <w:szCs w:val="32"/>
        </w:rPr>
      </w:pPr>
      <w:r w:rsidRPr="00A87BC4">
        <w:rPr>
          <w:rFonts w:ascii="Times New Roman" w:hAnsi="Times New Roman"/>
          <w:sz w:val="32"/>
          <w:szCs w:val="32"/>
        </w:rPr>
        <w:t xml:space="preserve">Виды структур их сущность, применения, преимущества и </w:t>
      </w:r>
      <w:r>
        <w:rPr>
          <w:rFonts w:ascii="Times New Roman" w:hAnsi="Times New Roman"/>
          <w:sz w:val="32"/>
          <w:szCs w:val="32"/>
        </w:rPr>
        <w:t xml:space="preserve">                    </w:t>
      </w:r>
      <w:r w:rsidRPr="00A87BC4">
        <w:rPr>
          <w:rFonts w:ascii="Times New Roman" w:hAnsi="Times New Roman"/>
          <w:sz w:val="32"/>
          <w:szCs w:val="32"/>
        </w:rPr>
        <w:t>недостатки.</w:t>
      </w:r>
    </w:p>
    <w:p w:rsidR="006D5FFD" w:rsidRPr="00AB63D0" w:rsidRDefault="006D5FFD" w:rsidP="0008728E">
      <w:pPr>
        <w:pStyle w:val="1"/>
        <w:spacing w:line="360" w:lineRule="auto"/>
        <w:ind w:left="0"/>
        <w:outlineLvl w:val="0"/>
        <w:rPr>
          <w:rFonts w:ascii="Times New Roman" w:hAnsi="Times New Roman"/>
          <w:sz w:val="32"/>
          <w:szCs w:val="32"/>
        </w:rPr>
      </w:pPr>
      <w:r>
        <w:rPr>
          <w:rFonts w:ascii="Times New Roman" w:hAnsi="Times New Roman"/>
          <w:sz w:val="32"/>
          <w:szCs w:val="32"/>
        </w:rPr>
        <w:t xml:space="preserve">        </w:t>
      </w:r>
      <w:r w:rsidRPr="00AB63D0">
        <w:rPr>
          <w:rFonts w:ascii="Times New Roman" w:hAnsi="Times New Roman"/>
          <w:sz w:val="32"/>
          <w:szCs w:val="32"/>
        </w:rPr>
        <w:t>1.1</w:t>
      </w:r>
      <w:r>
        <w:rPr>
          <w:rFonts w:ascii="Times New Roman" w:hAnsi="Times New Roman"/>
          <w:sz w:val="32"/>
          <w:szCs w:val="32"/>
        </w:rPr>
        <w:tab/>
      </w:r>
      <w:r w:rsidRPr="00AB63D0">
        <w:rPr>
          <w:rFonts w:ascii="Times New Roman" w:hAnsi="Times New Roman"/>
          <w:sz w:val="32"/>
          <w:szCs w:val="32"/>
        </w:rPr>
        <w:t>Линейная</w:t>
      </w:r>
    </w:p>
    <w:p w:rsidR="006D5FFD" w:rsidRDefault="006D5FFD" w:rsidP="00AB63D0">
      <w:pPr>
        <w:spacing w:line="360" w:lineRule="auto"/>
        <w:rPr>
          <w:rFonts w:ascii="Times New Roman" w:hAnsi="Times New Roman"/>
          <w:sz w:val="28"/>
          <w:szCs w:val="28"/>
        </w:rPr>
      </w:pPr>
      <w:r w:rsidRPr="00AB63D0">
        <w:rPr>
          <w:rFonts w:ascii="Times New Roman" w:hAnsi="Times New Roman"/>
          <w:sz w:val="28"/>
          <w:szCs w:val="28"/>
        </w:rPr>
        <w:tab/>
        <w:t>Сущность</w:t>
      </w:r>
      <w:r>
        <w:rPr>
          <w:rFonts w:ascii="Times New Roman" w:hAnsi="Times New Roman"/>
          <w:sz w:val="28"/>
          <w:szCs w:val="28"/>
        </w:rPr>
        <w:t xml:space="preserve"> </w:t>
      </w:r>
      <w:r w:rsidRPr="00AB63D0">
        <w:rPr>
          <w:rFonts w:ascii="Times New Roman" w:hAnsi="Times New Roman"/>
          <w:sz w:val="28"/>
          <w:szCs w:val="28"/>
        </w:rPr>
        <w:t>управляющие воздействия на объект могут передаваться только одним лицом – руководителем, который получает официальную информацию только от своих, непосредственно ему подчиненных лиц, принимает решения по всем вопросам, относящимся к руководимой им части объекта, и несет ответственность за его работу перед вышестоящим руководителем</w:t>
      </w:r>
    </w:p>
    <w:p w:rsidR="006D5FFD" w:rsidRPr="00AB63D0" w:rsidRDefault="006D5FFD" w:rsidP="00C4488E">
      <w:pPr>
        <w:spacing w:line="360" w:lineRule="auto"/>
        <w:ind w:firstLine="708"/>
        <w:rPr>
          <w:rFonts w:ascii="Times New Roman" w:hAnsi="Times New Roman"/>
          <w:sz w:val="28"/>
          <w:szCs w:val="28"/>
        </w:rPr>
      </w:pPr>
      <w:r>
        <w:rPr>
          <w:rFonts w:ascii="Times New Roman" w:hAnsi="Times New Roman"/>
          <w:sz w:val="28"/>
          <w:szCs w:val="28"/>
        </w:rPr>
        <w:t>П</w:t>
      </w:r>
      <w:r w:rsidRPr="00AB63D0">
        <w:rPr>
          <w:rFonts w:ascii="Times New Roman" w:hAnsi="Times New Roman"/>
          <w:sz w:val="28"/>
          <w:szCs w:val="28"/>
        </w:rPr>
        <w:t>рименяется  в условиях функционирования мелких предприятий с несложным производством при отсутствии у них разветвленных кооперированных связей с поставщиками, потребителями, научными и</w:t>
      </w:r>
      <w:r>
        <w:rPr>
          <w:rFonts w:ascii="Times New Roman" w:hAnsi="Times New Roman"/>
          <w:sz w:val="28"/>
          <w:szCs w:val="28"/>
        </w:rPr>
        <w:t xml:space="preserve"> проектными организациями и так даллия</w:t>
      </w:r>
      <w:r w:rsidRPr="00AB63D0">
        <w:rPr>
          <w:rFonts w:ascii="Times New Roman" w:hAnsi="Times New Roman"/>
          <w:sz w:val="28"/>
          <w:szCs w:val="28"/>
        </w:rPr>
        <w:t>.</w:t>
      </w:r>
    </w:p>
    <w:p w:rsidR="006D5FFD" w:rsidRDefault="006D5FFD" w:rsidP="00C4488E">
      <w:pPr>
        <w:spacing w:line="360" w:lineRule="auto"/>
        <w:ind w:firstLine="708"/>
        <w:rPr>
          <w:rFonts w:ascii="Times New Roman" w:hAnsi="Times New Roman"/>
          <w:sz w:val="28"/>
          <w:szCs w:val="28"/>
        </w:rPr>
      </w:pPr>
      <w:r w:rsidRPr="00AB63D0">
        <w:rPr>
          <w:rFonts w:ascii="Times New Roman" w:hAnsi="Times New Roman"/>
          <w:sz w:val="28"/>
          <w:szCs w:val="28"/>
        </w:rPr>
        <w:t>Преимущества</w:t>
      </w:r>
      <w:r>
        <w:rPr>
          <w:rFonts w:ascii="Times New Roman" w:hAnsi="Times New Roman"/>
          <w:sz w:val="28"/>
          <w:szCs w:val="28"/>
        </w:rPr>
        <w:t>:</w:t>
      </w:r>
    </w:p>
    <w:p w:rsidR="006D5FFD" w:rsidRPr="00AB63D0" w:rsidRDefault="006D5FFD" w:rsidP="0008728E">
      <w:pPr>
        <w:spacing w:line="360" w:lineRule="auto"/>
        <w:outlineLvl w:val="0"/>
        <w:rPr>
          <w:rFonts w:ascii="Times New Roman" w:hAnsi="Times New Roman"/>
          <w:sz w:val="28"/>
          <w:szCs w:val="28"/>
        </w:rPr>
      </w:pPr>
      <w:r>
        <w:rPr>
          <w:rFonts w:ascii="Times New Roman" w:hAnsi="Times New Roman"/>
          <w:sz w:val="28"/>
          <w:szCs w:val="28"/>
        </w:rPr>
        <w:t>*</w:t>
      </w:r>
      <w:r w:rsidRPr="00AB63D0">
        <w:rPr>
          <w:rFonts w:ascii="Times New Roman" w:hAnsi="Times New Roman"/>
          <w:sz w:val="28"/>
          <w:szCs w:val="28"/>
        </w:rPr>
        <w:t>проста в применении</w:t>
      </w:r>
    </w:p>
    <w:p w:rsidR="006D5FFD" w:rsidRDefault="006D5FFD" w:rsidP="00C4488E">
      <w:pPr>
        <w:spacing w:line="360" w:lineRule="auto"/>
        <w:ind w:firstLine="708"/>
        <w:rPr>
          <w:rFonts w:ascii="Times New Roman" w:hAnsi="Times New Roman"/>
          <w:sz w:val="28"/>
          <w:szCs w:val="28"/>
        </w:rPr>
      </w:pPr>
      <w:r>
        <w:rPr>
          <w:rFonts w:ascii="Times New Roman" w:hAnsi="Times New Roman"/>
          <w:sz w:val="28"/>
          <w:szCs w:val="28"/>
        </w:rPr>
        <w:t>Недостатки:</w:t>
      </w:r>
    </w:p>
    <w:p w:rsidR="006D5FFD" w:rsidRDefault="006D5FFD" w:rsidP="00AB63D0">
      <w:pPr>
        <w:spacing w:line="360" w:lineRule="auto"/>
        <w:rPr>
          <w:rFonts w:ascii="Times New Roman" w:hAnsi="Times New Roman"/>
          <w:sz w:val="28"/>
          <w:szCs w:val="28"/>
        </w:rPr>
      </w:pPr>
      <w:r>
        <w:rPr>
          <w:rFonts w:ascii="Times New Roman" w:hAnsi="Times New Roman"/>
          <w:sz w:val="28"/>
          <w:szCs w:val="28"/>
        </w:rPr>
        <w:t>*жесткость,                                                                                                            *негибкость,                                                                                   *</w:t>
      </w:r>
      <w:r w:rsidRPr="00AB63D0">
        <w:rPr>
          <w:rFonts w:ascii="Times New Roman" w:hAnsi="Times New Roman"/>
          <w:sz w:val="28"/>
          <w:szCs w:val="28"/>
        </w:rPr>
        <w:t xml:space="preserve">неприспособленность к дальнейшему росту и развитию предприятия </w:t>
      </w:r>
      <w:r>
        <w:rPr>
          <w:rFonts w:ascii="Times New Roman" w:hAnsi="Times New Roman"/>
          <w:sz w:val="28"/>
          <w:szCs w:val="28"/>
        </w:rPr>
        <w:t>*</w:t>
      </w:r>
      <w:r w:rsidRPr="00AB63D0">
        <w:rPr>
          <w:rFonts w:ascii="Times New Roman" w:hAnsi="Times New Roman"/>
          <w:sz w:val="28"/>
          <w:szCs w:val="28"/>
        </w:rPr>
        <w:t>ориентирована на боль</w:t>
      </w:r>
      <w:r>
        <w:rPr>
          <w:rFonts w:ascii="Times New Roman" w:hAnsi="Times New Roman"/>
          <w:sz w:val="28"/>
          <w:szCs w:val="28"/>
        </w:rPr>
        <w:t>шой объем информации,                                  *</w:t>
      </w:r>
      <w:r w:rsidRPr="00AB63D0">
        <w:rPr>
          <w:rFonts w:ascii="Times New Roman" w:hAnsi="Times New Roman"/>
          <w:sz w:val="28"/>
          <w:szCs w:val="28"/>
        </w:rPr>
        <w:t xml:space="preserve">передаваемой от одного уровня управления к другому </w:t>
      </w:r>
      <w:r>
        <w:rPr>
          <w:rFonts w:ascii="Times New Roman" w:hAnsi="Times New Roman"/>
          <w:sz w:val="28"/>
          <w:szCs w:val="28"/>
        </w:rPr>
        <w:t>о</w:t>
      </w:r>
      <w:r w:rsidRPr="00AB63D0">
        <w:rPr>
          <w:rFonts w:ascii="Times New Roman" w:hAnsi="Times New Roman"/>
          <w:sz w:val="28"/>
          <w:szCs w:val="28"/>
        </w:rPr>
        <w:t xml:space="preserve">граничение </w:t>
      </w:r>
      <w:r>
        <w:rPr>
          <w:rFonts w:ascii="Times New Roman" w:hAnsi="Times New Roman"/>
          <w:sz w:val="28"/>
          <w:szCs w:val="28"/>
        </w:rPr>
        <w:t xml:space="preserve">     </w:t>
      </w:r>
      <w:r w:rsidRPr="00AB63D0">
        <w:rPr>
          <w:rFonts w:ascii="Times New Roman" w:hAnsi="Times New Roman"/>
          <w:sz w:val="28"/>
          <w:szCs w:val="28"/>
        </w:rPr>
        <w:t xml:space="preserve">инициативы у работников низших уровней </w:t>
      </w:r>
      <w:r>
        <w:rPr>
          <w:rFonts w:ascii="Times New Roman" w:hAnsi="Times New Roman"/>
          <w:sz w:val="28"/>
          <w:szCs w:val="28"/>
        </w:rPr>
        <w:t xml:space="preserve">                                             *</w:t>
      </w:r>
      <w:r w:rsidRPr="00AB63D0">
        <w:rPr>
          <w:rFonts w:ascii="Times New Roman" w:hAnsi="Times New Roman"/>
          <w:sz w:val="28"/>
          <w:szCs w:val="28"/>
        </w:rPr>
        <w:t>управления предъявляет высокие требования к квалификации руководителей и их компетенции по всем вопросам производства и управления подчиненными</w:t>
      </w:r>
    </w:p>
    <w:p w:rsidR="006D5FFD" w:rsidRPr="00AB63D0" w:rsidRDefault="006D5FFD" w:rsidP="00AB63D0">
      <w:pPr>
        <w:spacing w:line="360" w:lineRule="auto"/>
        <w:rPr>
          <w:rFonts w:ascii="Times New Roman" w:hAnsi="Times New Roman"/>
          <w:sz w:val="28"/>
          <w:szCs w:val="28"/>
        </w:rPr>
      </w:pPr>
    </w:p>
    <w:p w:rsidR="006D5FFD" w:rsidRPr="00C4488E" w:rsidRDefault="006D5FFD" w:rsidP="0008728E">
      <w:pPr>
        <w:spacing w:line="360" w:lineRule="auto"/>
        <w:ind w:firstLine="708"/>
        <w:outlineLvl w:val="0"/>
        <w:rPr>
          <w:rFonts w:ascii="Times New Roman" w:hAnsi="Times New Roman"/>
          <w:sz w:val="32"/>
          <w:szCs w:val="32"/>
        </w:rPr>
      </w:pPr>
      <w:r>
        <w:rPr>
          <w:rFonts w:ascii="Times New Roman" w:hAnsi="Times New Roman"/>
          <w:sz w:val="32"/>
          <w:szCs w:val="32"/>
        </w:rPr>
        <w:t xml:space="preserve">1.2 </w:t>
      </w:r>
      <w:r>
        <w:rPr>
          <w:rFonts w:ascii="Times New Roman" w:hAnsi="Times New Roman"/>
          <w:sz w:val="32"/>
          <w:szCs w:val="32"/>
        </w:rPr>
        <w:tab/>
      </w:r>
      <w:r w:rsidRPr="00C4488E">
        <w:rPr>
          <w:rFonts w:ascii="Times New Roman" w:hAnsi="Times New Roman"/>
          <w:sz w:val="32"/>
          <w:szCs w:val="32"/>
        </w:rPr>
        <w:t>Дивизиональная</w:t>
      </w:r>
    </w:p>
    <w:p w:rsidR="006D5FFD" w:rsidRPr="00AB63D0" w:rsidRDefault="006D5FFD" w:rsidP="00C4488E">
      <w:pPr>
        <w:spacing w:line="360" w:lineRule="auto"/>
        <w:ind w:firstLine="708"/>
        <w:rPr>
          <w:rFonts w:ascii="Times New Roman" w:hAnsi="Times New Roman"/>
          <w:sz w:val="28"/>
          <w:szCs w:val="28"/>
        </w:rPr>
      </w:pPr>
      <w:r w:rsidRPr="00AB63D0">
        <w:rPr>
          <w:rFonts w:ascii="Times New Roman" w:hAnsi="Times New Roman"/>
          <w:sz w:val="28"/>
          <w:szCs w:val="28"/>
        </w:rPr>
        <w:t>Сущность   структуризация организации по отделениям производится обычно по одному из трех критериев: по выпускаемой продукции или предоставляемым услугам (продуктовая специализация), по ориентации на потребителя (потребительская специализация), по обслуживаемым территориям (региональная специализация).</w:t>
      </w:r>
    </w:p>
    <w:p w:rsidR="006D5FFD" w:rsidRPr="00AB63D0" w:rsidRDefault="006D5FFD" w:rsidP="00AB63D0">
      <w:pPr>
        <w:spacing w:line="360" w:lineRule="auto"/>
        <w:ind w:firstLine="708"/>
        <w:rPr>
          <w:rFonts w:ascii="Times New Roman" w:hAnsi="Times New Roman"/>
          <w:sz w:val="28"/>
          <w:szCs w:val="28"/>
        </w:rPr>
      </w:pPr>
      <w:r>
        <w:rPr>
          <w:rFonts w:ascii="Times New Roman" w:hAnsi="Times New Roman"/>
          <w:sz w:val="28"/>
          <w:szCs w:val="28"/>
        </w:rPr>
        <w:t>П</w:t>
      </w:r>
      <w:r w:rsidRPr="00AB63D0">
        <w:rPr>
          <w:rFonts w:ascii="Times New Roman" w:hAnsi="Times New Roman"/>
          <w:sz w:val="28"/>
          <w:szCs w:val="28"/>
        </w:rPr>
        <w:t>рименяется в достаточно специфичных областях, например, в сфере образования, где в последнее время наряду с традиционными общеобразовательными программами возникли специальные отделения для обучения взрослых, повышения квалификации</w:t>
      </w:r>
    </w:p>
    <w:p w:rsidR="006D5FFD" w:rsidRDefault="006D5FFD" w:rsidP="00C4488E">
      <w:pPr>
        <w:spacing w:line="360" w:lineRule="auto"/>
        <w:ind w:firstLine="708"/>
        <w:rPr>
          <w:rFonts w:ascii="Times New Roman" w:hAnsi="Times New Roman"/>
          <w:sz w:val="28"/>
          <w:szCs w:val="28"/>
        </w:rPr>
      </w:pPr>
      <w:r w:rsidRPr="00AB63D0">
        <w:rPr>
          <w:rFonts w:ascii="Times New Roman" w:hAnsi="Times New Roman"/>
          <w:sz w:val="28"/>
          <w:szCs w:val="28"/>
        </w:rPr>
        <w:t xml:space="preserve">Преимущества </w:t>
      </w:r>
    </w:p>
    <w:p w:rsidR="006D5FFD" w:rsidRPr="00AB63D0" w:rsidRDefault="006D5FFD" w:rsidP="00C4488E">
      <w:pPr>
        <w:spacing w:line="360" w:lineRule="auto"/>
        <w:rPr>
          <w:rFonts w:ascii="Times New Roman" w:hAnsi="Times New Roman"/>
          <w:sz w:val="28"/>
          <w:szCs w:val="28"/>
        </w:rPr>
      </w:pPr>
      <w:r>
        <w:rPr>
          <w:rFonts w:ascii="Times New Roman" w:hAnsi="Times New Roman"/>
          <w:sz w:val="28"/>
          <w:szCs w:val="28"/>
        </w:rPr>
        <w:t>*</w:t>
      </w:r>
      <w:r w:rsidRPr="00AB63D0">
        <w:rPr>
          <w:rFonts w:ascii="Times New Roman" w:hAnsi="Times New Roman"/>
          <w:sz w:val="28"/>
          <w:szCs w:val="28"/>
        </w:rPr>
        <w:t>позволяет легко справиться с разработкой новых видов продукции, исходя из соображений конкуренции, совершенствования технологии или удовлетворения потребностей покупателей</w:t>
      </w:r>
      <w:r>
        <w:rPr>
          <w:rFonts w:ascii="Times New Roman" w:hAnsi="Times New Roman"/>
          <w:sz w:val="28"/>
          <w:szCs w:val="28"/>
        </w:rPr>
        <w:t>,                                                *</w:t>
      </w:r>
      <w:r w:rsidRPr="00AB63D0">
        <w:rPr>
          <w:rFonts w:ascii="Times New Roman" w:hAnsi="Times New Roman"/>
          <w:sz w:val="28"/>
          <w:szCs w:val="28"/>
        </w:rPr>
        <w:t xml:space="preserve">позволяет более эффективно учитывать местное законодательство, социально-экономическую систему и рынки </w:t>
      </w:r>
      <w:r>
        <w:rPr>
          <w:rFonts w:ascii="Times New Roman" w:hAnsi="Times New Roman"/>
          <w:sz w:val="28"/>
          <w:szCs w:val="28"/>
        </w:rPr>
        <w:t xml:space="preserve">                                                     *</w:t>
      </w:r>
      <w:r w:rsidRPr="00AB63D0">
        <w:rPr>
          <w:rFonts w:ascii="Times New Roman" w:hAnsi="Times New Roman"/>
          <w:sz w:val="28"/>
          <w:szCs w:val="28"/>
        </w:rPr>
        <w:t>позволяет ускорить реакцию предприятия на изменения, происходящие во внешней среде</w:t>
      </w:r>
    </w:p>
    <w:p w:rsidR="006D5FFD" w:rsidRDefault="006D5FFD" w:rsidP="0008728E">
      <w:pPr>
        <w:spacing w:line="360" w:lineRule="auto"/>
        <w:ind w:firstLine="708"/>
        <w:outlineLvl w:val="0"/>
        <w:rPr>
          <w:rFonts w:ascii="Times New Roman" w:hAnsi="Times New Roman"/>
          <w:sz w:val="28"/>
          <w:szCs w:val="28"/>
        </w:rPr>
      </w:pPr>
      <w:r>
        <w:rPr>
          <w:rFonts w:ascii="Times New Roman" w:hAnsi="Times New Roman"/>
          <w:sz w:val="28"/>
          <w:szCs w:val="28"/>
        </w:rPr>
        <w:t xml:space="preserve">Недостатки </w:t>
      </w:r>
    </w:p>
    <w:p w:rsidR="006D5FFD" w:rsidRPr="00AB63D0" w:rsidRDefault="006D5FFD" w:rsidP="00C4488E">
      <w:pPr>
        <w:spacing w:line="360" w:lineRule="auto"/>
        <w:rPr>
          <w:rFonts w:ascii="Times New Roman" w:hAnsi="Times New Roman"/>
          <w:sz w:val="28"/>
          <w:szCs w:val="28"/>
        </w:rPr>
      </w:pPr>
      <w:r>
        <w:rPr>
          <w:rFonts w:ascii="Times New Roman" w:hAnsi="Times New Roman"/>
          <w:sz w:val="28"/>
          <w:szCs w:val="28"/>
        </w:rPr>
        <w:t>*</w:t>
      </w:r>
      <w:r w:rsidRPr="00AB63D0">
        <w:rPr>
          <w:rFonts w:ascii="Times New Roman" w:hAnsi="Times New Roman"/>
          <w:sz w:val="28"/>
          <w:szCs w:val="28"/>
        </w:rPr>
        <w:t>сложна в разработке</w:t>
      </w:r>
    </w:p>
    <w:p w:rsidR="006D5FFD" w:rsidRPr="00AB63D0" w:rsidRDefault="006D5FFD" w:rsidP="00AB63D0">
      <w:pPr>
        <w:spacing w:line="360" w:lineRule="auto"/>
        <w:ind w:firstLine="708"/>
        <w:rPr>
          <w:rFonts w:ascii="Times New Roman" w:hAnsi="Times New Roman"/>
          <w:b/>
          <w:sz w:val="28"/>
          <w:szCs w:val="28"/>
        </w:rPr>
      </w:pPr>
    </w:p>
    <w:p w:rsidR="006D5FFD" w:rsidRDefault="006D5FFD" w:rsidP="00AB63D0">
      <w:pPr>
        <w:spacing w:line="360" w:lineRule="auto"/>
        <w:ind w:firstLine="708"/>
        <w:rPr>
          <w:rFonts w:ascii="Times New Roman" w:hAnsi="Times New Roman"/>
          <w:b/>
          <w:sz w:val="28"/>
          <w:szCs w:val="28"/>
        </w:rPr>
      </w:pPr>
    </w:p>
    <w:p w:rsidR="006D5FFD" w:rsidRDefault="006D5FFD" w:rsidP="00AB63D0">
      <w:pPr>
        <w:spacing w:line="360" w:lineRule="auto"/>
        <w:ind w:firstLine="708"/>
        <w:rPr>
          <w:rFonts w:ascii="Times New Roman" w:hAnsi="Times New Roman"/>
          <w:b/>
          <w:sz w:val="28"/>
          <w:szCs w:val="28"/>
        </w:rPr>
      </w:pPr>
    </w:p>
    <w:p w:rsidR="006D5FFD" w:rsidRDefault="006D5FFD" w:rsidP="00AB63D0">
      <w:pPr>
        <w:spacing w:line="360" w:lineRule="auto"/>
        <w:ind w:firstLine="708"/>
        <w:rPr>
          <w:rFonts w:ascii="Times New Roman" w:hAnsi="Times New Roman"/>
          <w:b/>
          <w:sz w:val="28"/>
          <w:szCs w:val="28"/>
        </w:rPr>
      </w:pPr>
    </w:p>
    <w:p w:rsidR="006D5FFD" w:rsidRDefault="006D5FFD" w:rsidP="00AB63D0">
      <w:pPr>
        <w:spacing w:line="360" w:lineRule="auto"/>
        <w:ind w:firstLine="708"/>
        <w:rPr>
          <w:rFonts w:ascii="Times New Roman" w:hAnsi="Times New Roman"/>
          <w:b/>
          <w:sz w:val="28"/>
          <w:szCs w:val="28"/>
        </w:rPr>
      </w:pPr>
    </w:p>
    <w:p w:rsidR="006D5FFD" w:rsidRPr="00C4488E" w:rsidRDefault="006D5FFD" w:rsidP="0008728E">
      <w:pPr>
        <w:spacing w:line="360" w:lineRule="auto"/>
        <w:ind w:firstLine="708"/>
        <w:outlineLvl w:val="0"/>
        <w:rPr>
          <w:rFonts w:ascii="Times New Roman" w:hAnsi="Times New Roman"/>
          <w:sz w:val="32"/>
          <w:szCs w:val="32"/>
        </w:rPr>
      </w:pPr>
      <w:r>
        <w:rPr>
          <w:rFonts w:ascii="Times New Roman" w:hAnsi="Times New Roman"/>
          <w:sz w:val="32"/>
          <w:szCs w:val="32"/>
        </w:rPr>
        <w:t>1.3</w:t>
      </w:r>
      <w:r>
        <w:rPr>
          <w:rFonts w:ascii="Times New Roman" w:hAnsi="Times New Roman"/>
          <w:sz w:val="32"/>
          <w:szCs w:val="32"/>
        </w:rPr>
        <w:tab/>
      </w:r>
      <w:r w:rsidRPr="00C4488E">
        <w:rPr>
          <w:rFonts w:ascii="Times New Roman" w:hAnsi="Times New Roman"/>
          <w:sz w:val="32"/>
          <w:szCs w:val="32"/>
        </w:rPr>
        <w:t>Проектная</w:t>
      </w:r>
    </w:p>
    <w:p w:rsidR="006D5FFD" w:rsidRPr="00AB63D0" w:rsidRDefault="006D5FFD" w:rsidP="00AB63D0">
      <w:pPr>
        <w:spacing w:line="360" w:lineRule="auto"/>
        <w:ind w:firstLine="708"/>
        <w:rPr>
          <w:rFonts w:ascii="Times New Roman" w:hAnsi="Times New Roman"/>
          <w:sz w:val="28"/>
          <w:szCs w:val="28"/>
        </w:rPr>
      </w:pPr>
      <w:r w:rsidRPr="00AB63D0">
        <w:rPr>
          <w:rFonts w:ascii="Times New Roman" w:hAnsi="Times New Roman"/>
          <w:sz w:val="28"/>
          <w:szCs w:val="28"/>
        </w:rPr>
        <w:t>Сущность руководитель проекта наделяется так называемыми проектными полномочиями. В их числе ответственность за планирование проекта, за состояние графика и ход выполнения работ, за расходование выделенных ресурсов, в том числе и за материальное поощрение работающих. При этом от руководителя проекта требуется не только управление всеми стадиями жизненного цикла проекта, но и учет места проекта в сети проектов данной организации.</w:t>
      </w:r>
    </w:p>
    <w:p w:rsidR="006D5FFD" w:rsidRPr="00AB63D0" w:rsidRDefault="006D5FFD" w:rsidP="00AB63D0">
      <w:pPr>
        <w:spacing w:line="360" w:lineRule="auto"/>
        <w:ind w:firstLine="708"/>
        <w:rPr>
          <w:rFonts w:ascii="Times New Roman" w:hAnsi="Times New Roman"/>
          <w:sz w:val="28"/>
          <w:szCs w:val="28"/>
        </w:rPr>
      </w:pPr>
      <w:r>
        <w:rPr>
          <w:rFonts w:ascii="Times New Roman" w:hAnsi="Times New Roman"/>
          <w:sz w:val="28"/>
          <w:szCs w:val="28"/>
        </w:rPr>
        <w:t>П</w:t>
      </w:r>
      <w:r w:rsidRPr="00AB63D0">
        <w:rPr>
          <w:rFonts w:ascii="Times New Roman" w:hAnsi="Times New Roman"/>
          <w:sz w:val="28"/>
          <w:szCs w:val="28"/>
        </w:rPr>
        <w:t>рименяется при разработке организацией проектов, под которыми понимаются любые процессы целенаправленных изменений в системе, например, модернизация производства, освоение новых изделий или технологий, строительство объектов и т.п</w:t>
      </w:r>
    </w:p>
    <w:p w:rsidR="006D5FFD" w:rsidRPr="00AB63D0" w:rsidRDefault="006D5FFD" w:rsidP="00AB63D0">
      <w:pPr>
        <w:spacing w:line="360" w:lineRule="auto"/>
        <w:ind w:firstLine="708"/>
        <w:rPr>
          <w:rFonts w:ascii="Times New Roman" w:hAnsi="Times New Roman"/>
          <w:sz w:val="28"/>
          <w:szCs w:val="28"/>
        </w:rPr>
      </w:pPr>
      <w:r>
        <w:rPr>
          <w:rFonts w:ascii="Times New Roman" w:hAnsi="Times New Roman"/>
          <w:sz w:val="28"/>
          <w:szCs w:val="28"/>
        </w:rPr>
        <w:t>Преимущества                                                                                        *</w:t>
      </w:r>
      <w:r w:rsidRPr="00AB63D0">
        <w:rPr>
          <w:rFonts w:ascii="Times New Roman" w:hAnsi="Times New Roman"/>
          <w:sz w:val="28"/>
          <w:szCs w:val="28"/>
        </w:rPr>
        <w:t>четкое выделение проблемы</w:t>
      </w:r>
    </w:p>
    <w:p w:rsidR="006D5FFD" w:rsidRPr="00AB63D0" w:rsidRDefault="006D5FFD" w:rsidP="00AB63D0">
      <w:pPr>
        <w:spacing w:line="360" w:lineRule="auto"/>
        <w:ind w:firstLine="708"/>
        <w:rPr>
          <w:rFonts w:ascii="Times New Roman" w:hAnsi="Times New Roman"/>
          <w:sz w:val="28"/>
          <w:szCs w:val="28"/>
        </w:rPr>
      </w:pPr>
      <w:r>
        <w:rPr>
          <w:rFonts w:ascii="Times New Roman" w:hAnsi="Times New Roman"/>
          <w:sz w:val="28"/>
          <w:szCs w:val="28"/>
        </w:rPr>
        <w:t>Недостатки                                                                                                  *</w:t>
      </w:r>
      <w:r w:rsidRPr="00AB63D0">
        <w:rPr>
          <w:rFonts w:ascii="Times New Roman" w:hAnsi="Times New Roman"/>
          <w:sz w:val="28"/>
          <w:szCs w:val="28"/>
        </w:rPr>
        <w:t>на руководителе лежит ответственность за многие стороны проекта</w:t>
      </w:r>
    </w:p>
    <w:p w:rsidR="006D5FFD" w:rsidRPr="00AB63D0" w:rsidRDefault="006D5FFD" w:rsidP="00AB63D0">
      <w:pPr>
        <w:spacing w:line="360" w:lineRule="auto"/>
        <w:ind w:firstLine="708"/>
        <w:rPr>
          <w:rFonts w:ascii="Times New Roman" w:hAnsi="Times New Roman"/>
          <w:b/>
          <w:sz w:val="28"/>
          <w:szCs w:val="28"/>
        </w:rPr>
      </w:pPr>
    </w:p>
    <w:p w:rsidR="006D5FFD" w:rsidRPr="00A87BC4" w:rsidRDefault="006D5FFD" w:rsidP="0008728E">
      <w:pPr>
        <w:spacing w:line="360" w:lineRule="auto"/>
        <w:ind w:firstLine="708"/>
        <w:outlineLvl w:val="0"/>
        <w:rPr>
          <w:rFonts w:ascii="Times New Roman" w:hAnsi="Times New Roman"/>
          <w:sz w:val="32"/>
          <w:szCs w:val="32"/>
        </w:rPr>
      </w:pPr>
      <w:r>
        <w:rPr>
          <w:rFonts w:ascii="Times New Roman" w:hAnsi="Times New Roman"/>
          <w:sz w:val="32"/>
          <w:szCs w:val="32"/>
        </w:rPr>
        <w:t>1.4</w:t>
      </w:r>
      <w:r>
        <w:rPr>
          <w:rFonts w:ascii="Times New Roman" w:hAnsi="Times New Roman"/>
          <w:sz w:val="32"/>
          <w:szCs w:val="32"/>
        </w:rPr>
        <w:tab/>
      </w:r>
      <w:r w:rsidRPr="00A87BC4">
        <w:rPr>
          <w:rFonts w:ascii="Times New Roman" w:hAnsi="Times New Roman"/>
          <w:sz w:val="32"/>
          <w:szCs w:val="32"/>
        </w:rPr>
        <w:t>Матричная</w:t>
      </w:r>
    </w:p>
    <w:p w:rsidR="006D5FFD" w:rsidRPr="00AB63D0" w:rsidRDefault="006D5FFD" w:rsidP="00AB63D0">
      <w:pPr>
        <w:spacing w:line="360" w:lineRule="auto"/>
        <w:ind w:firstLine="708"/>
        <w:rPr>
          <w:rFonts w:ascii="Times New Roman" w:hAnsi="Times New Roman"/>
          <w:sz w:val="28"/>
          <w:szCs w:val="28"/>
        </w:rPr>
      </w:pPr>
      <w:r w:rsidRPr="00AB63D0">
        <w:rPr>
          <w:rFonts w:ascii="Times New Roman" w:hAnsi="Times New Roman"/>
          <w:sz w:val="28"/>
          <w:szCs w:val="28"/>
        </w:rPr>
        <w:t>Сущность представляет собой решетчатую организацию, построенную на принципе двойного подчинения исполнителей: с одной стороны, непосредственному руководителю функциональной службы, которая предоставляет персонал и техническую помощь руководителю проекта, с другой – руководителю проекта (целевой программы), который наделен необходимыми полномочиями для осуществления процесса управления в соответствии с запланированными сроками, ресурсами и качеством</w:t>
      </w:r>
    </w:p>
    <w:p w:rsidR="006D5FFD" w:rsidRPr="00AB63D0" w:rsidRDefault="006D5FFD" w:rsidP="00AB63D0">
      <w:pPr>
        <w:spacing w:line="360" w:lineRule="auto"/>
        <w:ind w:firstLine="708"/>
        <w:rPr>
          <w:rFonts w:ascii="Times New Roman" w:hAnsi="Times New Roman"/>
          <w:sz w:val="28"/>
          <w:szCs w:val="28"/>
        </w:rPr>
      </w:pPr>
      <w:r>
        <w:rPr>
          <w:rFonts w:ascii="Times New Roman" w:hAnsi="Times New Roman"/>
          <w:sz w:val="28"/>
          <w:szCs w:val="28"/>
        </w:rPr>
        <w:t>Применяется руководителями проекта взаимодействуя</w:t>
      </w:r>
      <w:r w:rsidRPr="00AB63D0">
        <w:rPr>
          <w:rFonts w:ascii="Times New Roman" w:hAnsi="Times New Roman"/>
          <w:sz w:val="28"/>
          <w:szCs w:val="28"/>
        </w:rPr>
        <w:t xml:space="preserve"> с двумя группами подчиненных: с постоянными членами проектной группы и с другими работниками функциональных отделов, которые подчиняются ему временно и по ограниченному кругу вопросов. При этом сохраняется их подчинение непосредственным руководителям подразделений, отделов, служб.</w:t>
      </w:r>
    </w:p>
    <w:p w:rsidR="006D5FFD" w:rsidRPr="00AB63D0" w:rsidRDefault="006D5FFD" w:rsidP="00A87BC4">
      <w:pPr>
        <w:spacing w:line="360" w:lineRule="auto"/>
        <w:ind w:firstLine="708"/>
        <w:rPr>
          <w:rFonts w:ascii="Times New Roman" w:hAnsi="Times New Roman"/>
          <w:sz w:val="28"/>
          <w:szCs w:val="28"/>
        </w:rPr>
      </w:pPr>
      <w:r>
        <w:rPr>
          <w:rFonts w:ascii="Times New Roman" w:hAnsi="Times New Roman"/>
          <w:sz w:val="28"/>
          <w:szCs w:val="28"/>
        </w:rPr>
        <w:t>Преимущества                                                                                 *</w:t>
      </w:r>
      <w:r w:rsidRPr="00AB63D0">
        <w:rPr>
          <w:rFonts w:ascii="Times New Roman" w:hAnsi="Times New Roman"/>
          <w:sz w:val="28"/>
          <w:szCs w:val="28"/>
        </w:rPr>
        <w:t>позволяет достичь определенной гибкости, которая никогда не присутствует в функциональных структурах, поскольку в них все сотрудники закреплены за определенными функциональными отделами. В матричных структурах можно гибко перераспределять кадры в зависимости от конкретных потребностей каждого проекта. Матричная организация дает большую возможность координации работ, характерную для дивизиональных структур.</w:t>
      </w:r>
    </w:p>
    <w:p w:rsidR="006D5FFD" w:rsidRPr="00AB63D0" w:rsidRDefault="006D5FFD" w:rsidP="00AB63D0">
      <w:pPr>
        <w:spacing w:line="360" w:lineRule="auto"/>
        <w:ind w:firstLine="708"/>
        <w:rPr>
          <w:rFonts w:ascii="Times New Roman" w:hAnsi="Times New Roman"/>
          <w:b/>
          <w:sz w:val="28"/>
          <w:szCs w:val="28"/>
        </w:rPr>
      </w:pPr>
      <w:r>
        <w:rPr>
          <w:rFonts w:ascii="Times New Roman" w:hAnsi="Times New Roman"/>
          <w:sz w:val="28"/>
          <w:szCs w:val="28"/>
        </w:rPr>
        <w:t>Недостатки                                                                                              *</w:t>
      </w:r>
      <w:r w:rsidRPr="00AB63D0">
        <w:rPr>
          <w:rFonts w:ascii="Times New Roman" w:hAnsi="Times New Roman"/>
          <w:sz w:val="28"/>
          <w:szCs w:val="28"/>
        </w:rPr>
        <w:t>сложность, а иногда и непонятность ее структуры, наложение вертикальных и горизонтальных полномочий подрывает принцип единоначалия, что часто приводит к конфликтам и к трудностям в принятии решений. При использовании матричной структуры наблюдается более сильная, чем в традиционных структурах, зависимость успеха от личных взаимоотношений между сотрудниками.</w:t>
      </w:r>
    </w:p>
    <w:p w:rsidR="006D5FFD" w:rsidRDefault="006D5FFD" w:rsidP="00B05248">
      <w:pPr>
        <w:spacing w:line="360" w:lineRule="auto"/>
        <w:ind w:firstLine="708"/>
        <w:rPr>
          <w:rFonts w:ascii="Times New Roman" w:hAnsi="Times New Roman"/>
          <w:sz w:val="28"/>
          <w:szCs w:val="28"/>
        </w:rPr>
      </w:pPr>
    </w:p>
    <w:p w:rsidR="006D5FFD" w:rsidRDefault="006D5FFD" w:rsidP="00B05248">
      <w:pPr>
        <w:spacing w:line="360" w:lineRule="auto"/>
        <w:ind w:firstLine="708"/>
        <w:rPr>
          <w:rFonts w:ascii="Times New Roman" w:hAnsi="Times New Roman"/>
          <w:sz w:val="32"/>
          <w:szCs w:val="32"/>
        </w:rPr>
      </w:pPr>
      <w:r w:rsidRPr="00710B7F">
        <w:rPr>
          <w:rFonts w:ascii="Times New Roman" w:hAnsi="Times New Roman"/>
          <w:sz w:val="32"/>
          <w:szCs w:val="32"/>
        </w:rPr>
        <w:t>2.Расширенное понятие матричной структуры</w:t>
      </w:r>
    </w:p>
    <w:p w:rsidR="006D5FFD" w:rsidRPr="00710B7F" w:rsidRDefault="006D5FFD" w:rsidP="00710B7F">
      <w:pPr>
        <w:spacing w:line="360" w:lineRule="auto"/>
        <w:ind w:firstLine="708"/>
        <w:rPr>
          <w:rFonts w:ascii="Times New Roman" w:hAnsi="Times New Roman"/>
          <w:sz w:val="28"/>
          <w:szCs w:val="28"/>
        </w:rPr>
      </w:pPr>
      <w:r w:rsidRPr="00710B7F">
        <w:rPr>
          <w:rFonts w:ascii="Times New Roman" w:hAnsi="Times New Roman"/>
          <w:sz w:val="28"/>
          <w:szCs w:val="28"/>
        </w:rPr>
        <w:t xml:space="preserve">Одной из наиболее сложных структур управления адаптивного типа признается матричная структура. Первоначально она была разработана в космической отрасли, применялась в электронной промышленности и в областях высоких технологий. Матричная структура возникла как реакция на необходимость проведения быстрых технологических изменений при максимально эффективном использовании высококвалифицированной рабочей силы. </w:t>
      </w:r>
    </w:p>
    <w:p w:rsidR="006D5FFD" w:rsidRPr="00710B7F" w:rsidRDefault="006D5FFD" w:rsidP="00710B7F">
      <w:pPr>
        <w:spacing w:line="360" w:lineRule="auto"/>
        <w:ind w:firstLine="708"/>
        <w:rPr>
          <w:rFonts w:ascii="Times New Roman" w:hAnsi="Times New Roman"/>
          <w:sz w:val="28"/>
          <w:szCs w:val="28"/>
        </w:rPr>
      </w:pPr>
      <w:r w:rsidRPr="00710B7F">
        <w:rPr>
          <w:rFonts w:ascii="Times New Roman" w:hAnsi="Times New Roman"/>
          <w:sz w:val="28"/>
          <w:szCs w:val="28"/>
        </w:rPr>
        <w:t>Матричная структура отражает закрепление в организационном построении фирмы двух направлений руководства, д</w:t>
      </w:r>
      <w:r>
        <w:rPr>
          <w:rFonts w:ascii="Times New Roman" w:hAnsi="Times New Roman"/>
          <w:sz w:val="28"/>
          <w:szCs w:val="28"/>
        </w:rPr>
        <w:t xml:space="preserve">вух организационных альтернатив. </w:t>
      </w:r>
      <w:r w:rsidRPr="00710B7F">
        <w:rPr>
          <w:rFonts w:ascii="Times New Roman" w:hAnsi="Times New Roman"/>
          <w:sz w:val="28"/>
          <w:szCs w:val="28"/>
        </w:rPr>
        <w:t xml:space="preserve">Вертикальное направление - управление функциональными и линейными структурными подразделениями компании. Горизонтальное - управление отдельными проектами, программами, продуктами, для реализации которых привлекаются человеческие и иные ресурсы различных подразделений компании. </w:t>
      </w:r>
    </w:p>
    <w:p w:rsidR="006D5FFD" w:rsidRPr="00710B7F" w:rsidRDefault="006D5FFD" w:rsidP="00710B7F">
      <w:pPr>
        <w:spacing w:line="360" w:lineRule="auto"/>
        <w:ind w:firstLine="708"/>
        <w:rPr>
          <w:rFonts w:ascii="Times New Roman" w:hAnsi="Times New Roman"/>
          <w:sz w:val="20"/>
          <w:szCs w:val="20"/>
        </w:rPr>
      </w:pPr>
      <w:r w:rsidRPr="00710B7F">
        <w:rPr>
          <w:rFonts w:ascii="Times New Roman" w:hAnsi="Times New Roman"/>
          <w:sz w:val="28"/>
          <w:szCs w:val="28"/>
        </w:rPr>
        <w:t>При такой структуре устанавливается разделение прав менеджеров, осуществляющих управление подразделениями, и менеджеров, руководящих выполнением проекта, и важнейшей задачей высшего руководящего состава компании в этих условиях становится поддержание баланса между двумя организационными альтернативами.</w:t>
      </w:r>
    </w:p>
    <w:p w:rsidR="006D5FFD" w:rsidRPr="00710B7F" w:rsidRDefault="006D5FFD" w:rsidP="000425EF">
      <w:pPr>
        <w:spacing w:line="360" w:lineRule="auto"/>
        <w:ind w:firstLine="708"/>
        <w:rPr>
          <w:rFonts w:ascii="Times New Roman" w:hAnsi="Times New Roman"/>
          <w:sz w:val="28"/>
          <w:szCs w:val="28"/>
        </w:rPr>
      </w:pPr>
      <w:r w:rsidRPr="00710B7F">
        <w:rPr>
          <w:rFonts w:ascii="Times New Roman" w:hAnsi="Times New Roman"/>
          <w:sz w:val="28"/>
          <w:szCs w:val="28"/>
        </w:rPr>
        <w:t>Учитывая вышеизложенное, отличительной чертой организационной структуры управления матричного типа является наличие у работников одновременно двух руководителей, обладающих равными правами. С одной стороны, исполнитель подчиняется непосредственному руководителю функциональной службы, которая наделен необходимыми проектными полномочиями для осуществления процесса управления в соответствии с запланированными сроками, выделенными ресурсами и требуемым качеством. Возникает система двойного подчинения, базирующаяся на сочетании двух принципов - функционального и проектного (продуктового).</w:t>
      </w:r>
    </w:p>
    <w:p w:rsidR="006D5FFD" w:rsidRPr="00710B7F" w:rsidRDefault="006D5FFD" w:rsidP="000425EF">
      <w:pPr>
        <w:spacing w:line="360" w:lineRule="auto"/>
        <w:ind w:firstLine="708"/>
        <w:rPr>
          <w:rFonts w:ascii="Times New Roman" w:hAnsi="Times New Roman"/>
          <w:sz w:val="28"/>
          <w:szCs w:val="28"/>
        </w:rPr>
      </w:pPr>
      <w:r w:rsidRPr="00710B7F">
        <w:rPr>
          <w:rFonts w:ascii="Times New Roman" w:hAnsi="Times New Roman"/>
          <w:sz w:val="28"/>
          <w:szCs w:val="28"/>
        </w:rPr>
        <w:t>Матричная структура чаще всего представляет собой наложение проектной структуры на постоянную для данной компании линейно-функциональную структуру управления. Порой такого вида структура образуется в результате постепенной модификации дивизиональной структуры, она может быть результатом наложения функциональной структуры на дивизиональную. Ее подход с продуктовым или функциональным. Образуется как бы двойная структура (матрица), представляющая собой решетчатую организацию, построенную на принципе двойного подчинения исполнителей.</w:t>
      </w:r>
    </w:p>
    <w:p w:rsidR="006D5FFD" w:rsidRPr="00710B7F" w:rsidRDefault="006D5FFD" w:rsidP="000425EF">
      <w:pPr>
        <w:spacing w:line="360" w:lineRule="auto"/>
        <w:ind w:firstLine="708"/>
        <w:rPr>
          <w:rFonts w:ascii="Times New Roman" w:hAnsi="Times New Roman"/>
          <w:sz w:val="28"/>
          <w:szCs w:val="28"/>
        </w:rPr>
      </w:pPr>
      <w:r w:rsidRPr="00710B7F">
        <w:rPr>
          <w:rFonts w:ascii="Times New Roman" w:hAnsi="Times New Roman"/>
          <w:sz w:val="28"/>
          <w:szCs w:val="28"/>
        </w:rPr>
        <w:t xml:space="preserve">Основополагающим принципом в матричном подходе к построению организационных структур управления является не совершенствование организационных структур управления является не совершенствование деятельности отдельных структурных подразделений, а улучшение их взаимодействия в целях реализации того или иного проекта или эффективного решения определенной проблемы. </w:t>
      </w:r>
    </w:p>
    <w:p w:rsidR="006D5FFD" w:rsidRPr="00710B7F" w:rsidRDefault="006D5FFD" w:rsidP="000425EF">
      <w:pPr>
        <w:spacing w:line="360" w:lineRule="auto"/>
        <w:ind w:firstLine="708"/>
        <w:rPr>
          <w:rFonts w:ascii="Times New Roman" w:hAnsi="Times New Roman"/>
          <w:sz w:val="28"/>
          <w:szCs w:val="28"/>
        </w:rPr>
      </w:pPr>
      <w:r w:rsidRPr="00710B7F">
        <w:rPr>
          <w:rFonts w:ascii="Times New Roman" w:hAnsi="Times New Roman"/>
          <w:sz w:val="28"/>
          <w:szCs w:val="28"/>
        </w:rPr>
        <w:t xml:space="preserve">Это требование выполняется здесь за счет того, что в матричной структуре параллельно с функциональными и линейными подразделениями создаются специальные органы (проектные группы) для решения конкретных производственных задач. Эти проектные группы формируются за счет специалистов подразделений, находящихся на различных уровнях управленческой иерархии. Таким образом, главным принципом формирования матричной структуры является развитая сеть горизонтальных связей, многочисленные пересечения которых с вертикальной иерархией образуются за счет взаимодействия руководителей проектов с руководителями функциональных и линейных подразделений. </w:t>
      </w:r>
    </w:p>
    <w:p w:rsidR="006D5FFD" w:rsidRPr="00710B7F" w:rsidRDefault="006D5FFD" w:rsidP="000425EF">
      <w:pPr>
        <w:spacing w:line="360" w:lineRule="auto"/>
        <w:ind w:firstLine="708"/>
        <w:rPr>
          <w:rFonts w:ascii="Times New Roman" w:hAnsi="Times New Roman"/>
          <w:sz w:val="28"/>
          <w:szCs w:val="28"/>
        </w:rPr>
      </w:pPr>
      <w:r w:rsidRPr="00710B7F">
        <w:rPr>
          <w:rFonts w:ascii="Times New Roman" w:hAnsi="Times New Roman"/>
          <w:sz w:val="28"/>
          <w:szCs w:val="28"/>
        </w:rPr>
        <w:t xml:space="preserve">Матричные структуры управления могут быть двух видов. В первом случае руководитель проекта взаимодействует с двумя группами подчиненных: с постоянными членами проектной группы и с другими работниками функциональных подразделений, которые подчиняются ему на временной основе и по ограниченному кругу вопросов. При этом сохраняется подчиненность этих исполнителей непосредственным руководителям подразделений, отделов, служб. Во втором случае руководителю проекта могут подчиняться временно только исполнители из соответствующих функциональных подразделений. </w:t>
      </w:r>
    </w:p>
    <w:p w:rsidR="006D5FFD" w:rsidRPr="00710B7F" w:rsidRDefault="006D5FFD" w:rsidP="000425EF">
      <w:pPr>
        <w:spacing w:line="360" w:lineRule="auto"/>
        <w:ind w:firstLine="708"/>
        <w:rPr>
          <w:rFonts w:ascii="Times New Roman" w:hAnsi="Times New Roman"/>
          <w:sz w:val="28"/>
          <w:szCs w:val="28"/>
        </w:rPr>
      </w:pPr>
      <w:r w:rsidRPr="00710B7F">
        <w:rPr>
          <w:rFonts w:ascii="Times New Roman" w:hAnsi="Times New Roman"/>
          <w:sz w:val="28"/>
          <w:szCs w:val="28"/>
        </w:rPr>
        <w:t xml:space="preserve">Руководители проектов в матричных структурах, также как и в рассмотренных выше проектных, обладают так называемыми проектными полномочиями. Причем эти полномочия могут выражаться в прямых противоположностях: от всеобъемлющей линейной власти над всеми деталями проекта до практически чисто консультационных полномочий. Выбор конкретного варианта определяется тем, какие права делегирует ему высшее руководство компании. </w:t>
      </w:r>
    </w:p>
    <w:p w:rsidR="006D5FFD" w:rsidRPr="00710B7F" w:rsidRDefault="006D5FFD" w:rsidP="000425EF">
      <w:pPr>
        <w:spacing w:line="360" w:lineRule="auto"/>
        <w:ind w:firstLine="708"/>
        <w:rPr>
          <w:rFonts w:ascii="Times New Roman" w:hAnsi="Times New Roman"/>
          <w:sz w:val="28"/>
          <w:szCs w:val="28"/>
        </w:rPr>
      </w:pPr>
      <w:r w:rsidRPr="00710B7F">
        <w:rPr>
          <w:rFonts w:ascii="Times New Roman" w:hAnsi="Times New Roman"/>
          <w:sz w:val="28"/>
          <w:szCs w:val="28"/>
        </w:rPr>
        <w:t xml:space="preserve">Руководители проектов в матричной структуре отвечают в челом за интеграцию всех видов деятельности и ресурсов, относящихся к данному проекту. Для того. чтобы они смогли добиться этого, все материальные и финансовые ресурсы по данному проекту передаются в их полное распоряжение. Руководители проектов сохраняют за собой право определять приоритетность и сроки решения той или иной задачи, в то время как руководители структурных подразделений могут лишь выбирать конкретного исполнителя и методику решения. </w:t>
      </w:r>
    </w:p>
    <w:p w:rsidR="006D5FFD" w:rsidRPr="00710B7F" w:rsidRDefault="006D5FFD" w:rsidP="00710B7F">
      <w:pPr>
        <w:spacing w:line="360" w:lineRule="auto"/>
        <w:rPr>
          <w:rFonts w:ascii="Times New Roman" w:hAnsi="Times New Roman"/>
          <w:sz w:val="28"/>
          <w:szCs w:val="28"/>
        </w:rPr>
      </w:pPr>
      <w:r w:rsidRPr="00710B7F">
        <w:rPr>
          <w:rFonts w:ascii="Times New Roman" w:hAnsi="Times New Roman"/>
          <w:sz w:val="28"/>
          <w:szCs w:val="28"/>
        </w:rPr>
        <w:t xml:space="preserve">Достоинствами матричной структуры являются: </w:t>
      </w:r>
    </w:p>
    <w:p w:rsidR="006D5FFD" w:rsidRPr="000425EF" w:rsidRDefault="006D5FFD" w:rsidP="000425EF">
      <w:pPr>
        <w:spacing w:line="360" w:lineRule="auto"/>
        <w:ind w:firstLine="360"/>
        <w:rPr>
          <w:rFonts w:ascii="Times New Roman" w:hAnsi="Times New Roman"/>
          <w:sz w:val="28"/>
          <w:szCs w:val="28"/>
        </w:rPr>
      </w:pPr>
      <w:r>
        <w:rPr>
          <w:rFonts w:ascii="Times New Roman" w:hAnsi="Times New Roman"/>
          <w:sz w:val="28"/>
          <w:szCs w:val="28"/>
        </w:rPr>
        <w:t>1.</w:t>
      </w:r>
      <w:r w:rsidRPr="000425EF">
        <w:rPr>
          <w:rFonts w:ascii="Times New Roman" w:hAnsi="Times New Roman"/>
          <w:sz w:val="28"/>
          <w:szCs w:val="28"/>
        </w:rPr>
        <w:t>интеграция различных видов</w:t>
      </w:r>
      <w:r>
        <w:rPr>
          <w:rFonts w:ascii="Times New Roman" w:hAnsi="Times New Roman"/>
          <w:sz w:val="28"/>
          <w:szCs w:val="28"/>
        </w:rPr>
        <w:t xml:space="preserve"> деятельности компании в рамках </w:t>
      </w:r>
      <w:r w:rsidRPr="000425EF">
        <w:rPr>
          <w:rFonts w:ascii="Times New Roman" w:hAnsi="Times New Roman"/>
          <w:sz w:val="28"/>
          <w:szCs w:val="28"/>
        </w:rPr>
        <w:t xml:space="preserve">реализуемых проектов, программ; </w:t>
      </w:r>
    </w:p>
    <w:p w:rsidR="006D5FFD" w:rsidRDefault="006D5FFD" w:rsidP="000425EF">
      <w:pPr>
        <w:spacing w:line="360" w:lineRule="auto"/>
        <w:ind w:firstLine="360"/>
        <w:rPr>
          <w:rFonts w:ascii="Times New Roman" w:hAnsi="Times New Roman"/>
          <w:sz w:val="28"/>
          <w:szCs w:val="28"/>
        </w:rPr>
      </w:pPr>
      <w:r>
        <w:rPr>
          <w:rFonts w:ascii="Times New Roman" w:hAnsi="Times New Roman"/>
          <w:sz w:val="28"/>
          <w:szCs w:val="28"/>
        </w:rPr>
        <w:t>2.</w:t>
      </w:r>
      <w:r w:rsidRPr="00710B7F">
        <w:rPr>
          <w:rFonts w:ascii="Times New Roman" w:hAnsi="Times New Roman"/>
          <w:sz w:val="28"/>
          <w:szCs w:val="28"/>
        </w:rPr>
        <w:t xml:space="preserve">получение высококачественных результатов по большому количеству проектов, программ, продуктов; </w:t>
      </w:r>
    </w:p>
    <w:p w:rsidR="006D5FFD" w:rsidRPr="00710B7F" w:rsidRDefault="006D5FFD" w:rsidP="000425EF">
      <w:pPr>
        <w:spacing w:line="360" w:lineRule="auto"/>
        <w:ind w:firstLine="360"/>
        <w:rPr>
          <w:rFonts w:ascii="Times New Roman" w:hAnsi="Times New Roman"/>
          <w:sz w:val="28"/>
          <w:szCs w:val="28"/>
        </w:rPr>
      </w:pPr>
      <w:r>
        <w:rPr>
          <w:rFonts w:ascii="Times New Roman" w:hAnsi="Times New Roman"/>
          <w:sz w:val="28"/>
          <w:szCs w:val="28"/>
        </w:rPr>
        <w:t>3.</w:t>
      </w:r>
      <w:r w:rsidRPr="00710B7F">
        <w:rPr>
          <w:rFonts w:ascii="Times New Roman" w:hAnsi="Times New Roman"/>
          <w:sz w:val="28"/>
          <w:szCs w:val="28"/>
        </w:rPr>
        <w:t xml:space="preserve">значительная активизация деятельности руководителей и работников управленческого аппарата в результате формирования проектных (программных) команд, активно взаимодействующих с функциональными подразделениями, усиление взаимосвязи между ними; </w:t>
      </w:r>
    </w:p>
    <w:p w:rsidR="006D5FFD" w:rsidRPr="00710B7F" w:rsidRDefault="006D5FFD" w:rsidP="000425EF">
      <w:pPr>
        <w:spacing w:line="360" w:lineRule="auto"/>
        <w:ind w:firstLine="360"/>
        <w:rPr>
          <w:rFonts w:ascii="Times New Roman" w:hAnsi="Times New Roman"/>
          <w:sz w:val="28"/>
          <w:szCs w:val="28"/>
        </w:rPr>
      </w:pPr>
      <w:r>
        <w:rPr>
          <w:rFonts w:ascii="Times New Roman" w:hAnsi="Times New Roman"/>
          <w:sz w:val="28"/>
          <w:szCs w:val="28"/>
        </w:rPr>
        <w:t>4.</w:t>
      </w:r>
      <w:r w:rsidRPr="00710B7F">
        <w:rPr>
          <w:rFonts w:ascii="Times New Roman" w:hAnsi="Times New Roman"/>
          <w:sz w:val="28"/>
          <w:szCs w:val="28"/>
        </w:rPr>
        <w:t xml:space="preserve">вовлечение руководителей всех уровней и специалистов в сферу активной творческой деятельности по реализации организационных проектов и, прежде всего, по ускоренному техническому совершенствованию производства; </w:t>
      </w:r>
    </w:p>
    <w:p w:rsidR="006D5FFD" w:rsidRPr="00710B7F" w:rsidRDefault="006D5FFD" w:rsidP="000425EF">
      <w:pPr>
        <w:spacing w:line="360" w:lineRule="auto"/>
        <w:ind w:firstLine="360"/>
        <w:rPr>
          <w:rFonts w:ascii="Times New Roman" w:hAnsi="Times New Roman"/>
          <w:sz w:val="28"/>
          <w:szCs w:val="28"/>
        </w:rPr>
      </w:pPr>
      <w:r>
        <w:rPr>
          <w:rFonts w:ascii="Times New Roman" w:hAnsi="Times New Roman"/>
          <w:sz w:val="28"/>
          <w:szCs w:val="28"/>
        </w:rPr>
        <w:t>5.</w:t>
      </w:r>
      <w:r w:rsidRPr="00710B7F">
        <w:rPr>
          <w:rFonts w:ascii="Times New Roman" w:hAnsi="Times New Roman"/>
          <w:sz w:val="28"/>
          <w:szCs w:val="28"/>
        </w:rPr>
        <w:t xml:space="preserve">сокращение нагрузки на руководителей высшего уровня управления путем передачи полномочий принятия решений на средний уровень при сохранении единства координации и контроля за ключевыми решениями на высшем уровне; </w:t>
      </w:r>
    </w:p>
    <w:p w:rsidR="006D5FFD" w:rsidRPr="00710B7F" w:rsidRDefault="006D5FFD" w:rsidP="000425EF">
      <w:pPr>
        <w:spacing w:line="360" w:lineRule="auto"/>
        <w:ind w:firstLine="360"/>
        <w:rPr>
          <w:rFonts w:ascii="Times New Roman" w:hAnsi="Times New Roman"/>
          <w:sz w:val="28"/>
          <w:szCs w:val="28"/>
        </w:rPr>
      </w:pPr>
      <w:r>
        <w:rPr>
          <w:rFonts w:ascii="Times New Roman" w:hAnsi="Times New Roman"/>
          <w:sz w:val="28"/>
          <w:szCs w:val="28"/>
        </w:rPr>
        <w:t>6.</w:t>
      </w:r>
      <w:r w:rsidRPr="00710B7F">
        <w:rPr>
          <w:rFonts w:ascii="Times New Roman" w:hAnsi="Times New Roman"/>
          <w:sz w:val="28"/>
          <w:szCs w:val="28"/>
        </w:rPr>
        <w:t xml:space="preserve">усиление личной ответственности конкретного руководителя как за проект (программу) в целом, так и за его элементы; </w:t>
      </w:r>
    </w:p>
    <w:p w:rsidR="006D5FFD" w:rsidRPr="00710B7F" w:rsidRDefault="006D5FFD" w:rsidP="000425EF">
      <w:pPr>
        <w:spacing w:line="360" w:lineRule="auto"/>
        <w:ind w:firstLine="360"/>
        <w:rPr>
          <w:rFonts w:ascii="Times New Roman" w:hAnsi="Times New Roman"/>
          <w:sz w:val="28"/>
          <w:szCs w:val="28"/>
        </w:rPr>
      </w:pPr>
      <w:r>
        <w:rPr>
          <w:rFonts w:ascii="Times New Roman" w:hAnsi="Times New Roman"/>
          <w:sz w:val="28"/>
          <w:szCs w:val="28"/>
        </w:rPr>
        <w:t>7.</w:t>
      </w:r>
      <w:r w:rsidRPr="00710B7F">
        <w:rPr>
          <w:rFonts w:ascii="Times New Roman" w:hAnsi="Times New Roman"/>
          <w:sz w:val="28"/>
          <w:szCs w:val="28"/>
        </w:rPr>
        <w:t xml:space="preserve">достижение большей гибкости и скоординированности работ, чем в линейно-функциональных и дивизиональных организационных структурах управления, т. е. лучшее и более быстрое реагирование матричной структуры на изменение внешней среды; </w:t>
      </w:r>
    </w:p>
    <w:p w:rsidR="006D5FFD" w:rsidRPr="00710B7F" w:rsidRDefault="006D5FFD" w:rsidP="000425EF">
      <w:pPr>
        <w:spacing w:line="360" w:lineRule="auto"/>
        <w:ind w:firstLine="360"/>
        <w:rPr>
          <w:rFonts w:ascii="Times New Roman" w:hAnsi="Times New Roman"/>
          <w:sz w:val="28"/>
          <w:szCs w:val="28"/>
        </w:rPr>
      </w:pPr>
      <w:r>
        <w:rPr>
          <w:rFonts w:ascii="Times New Roman" w:hAnsi="Times New Roman"/>
          <w:sz w:val="28"/>
          <w:szCs w:val="28"/>
        </w:rPr>
        <w:t>8.</w:t>
      </w:r>
      <w:r w:rsidRPr="00710B7F">
        <w:rPr>
          <w:rFonts w:ascii="Times New Roman" w:hAnsi="Times New Roman"/>
          <w:sz w:val="28"/>
          <w:szCs w:val="28"/>
        </w:rPr>
        <w:t xml:space="preserve">преодоление внутриорганизационных барьеров, не мешая при этом развитию функциональной специализации. </w:t>
      </w:r>
    </w:p>
    <w:p w:rsidR="006D5FFD" w:rsidRPr="00710B7F" w:rsidRDefault="006D5FFD" w:rsidP="00710B7F">
      <w:pPr>
        <w:spacing w:line="360" w:lineRule="auto"/>
        <w:rPr>
          <w:rFonts w:ascii="Times New Roman" w:hAnsi="Times New Roman"/>
          <w:sz w:val="28"/>
          <w:szCs w:val="28"/>
        </w:rPr>
      </w:pPr>
      <w:r w:rsidRPr="00710B7F">
        <w:rPr>
          <w:rFonts w:ascii="Times New Roman" w:hAnsi="Times New Roman"/>
          <w:sz w:val="28"/>
          <w:szCs w:val="28"/>
        </w:rPr>
        <w:t xml:space="preserve">Недостатками матричной структуры являются: </w:t>
      </w:r>
    </w:p>
    <w:p w:rsidR="006D5FFD" w:rsidRPr="00710B7F" w:rsidRDefault="006D5FFD" w:rsidP="000425EF">
      <w:pPr>
        <w:spacing w:line="360" w:lineRule="auto"/>
        <w:ind w:firstLine="426"/>
        <w:rPr>
          <w:rFonts w:ascii="Times New Roman" w:hAnsi="Times New Roman"/>
          <w:sz w:val="28"/>
          <w:szCs w:val="28"/>
        </w:rPr>
      </w:pPr>
      <w:r>
        <w:rPr>
          <w:rFonts w:ascii="Times New Roman" w:hAnsi="Times New Roman"/>
          <w:sz w:val="28"/>
          <w:szCs w:val="28"/>
        </w:rPr>
        <w:t xml:space="preserve">1. </w:t>
      </w:r>
      <w:r w:rsidRPr="00710B7F">
        <w:rPr>
          <w:rFonts w:ascii="Times New Roman" w:hAnsi="Times New Roman"/>
          <w:sz w:val="28"/>
          <w:szCs w:val="28"/>
        </w:rPr>
        <w:t xml:space="preserve">сложность матричной структуры для практической реализации, для ее внедрения необходима длительная подготовка работников и соответствующая организационная культура; </w:t>
      </w:r>
    </w:p>
    <w:p w:rsidR="006D5FFD" w:rsidRPr="00710B7F" w:rsidRDefault="006D5FFD" w:rsidP="000425EF">
      <w:pPr>
        <w:spacing w:line="360" w:lineRule="auto"/>
        <w:ind w:firstLine="426"/>
        <w:rPr>
          <w:rFonts w:ascii="Times New Roman" w:hAnsi="Times New Roman"/>
          <w:sz w:val="28"/>
          <w:szCs w:val="28"/>
        </w:rPr>
      </w:pPr>
      <w:r>
        <w:rPr>
          <w:rFonts w:ascii="Times New Roman" w:hAnsi="Times New Roman"/>
          <w:sz w:val="28"/>
          <w:szCs w:val="28"/>
        </w:rPr>
        <w:t xml:space="preserve">2. </w:t>
      </w:r>
      <w:r w:rsidRPr="00710B7F">
        <w:rPr>
          <w:rFonts w:ascii="Times New Roman" w:hAnsi="Times New Roman"/>
          <w:sz w:val="28"/>
          <w:szCs w:val="28"/>
        </w:rPr>
        <w:t xml:space="preserve">структура сложна, громоздка и дорога не только во внедрении, но и в эксплуатации; </w:t>
      </w:r>
    </w:p>
    <w:p w:rsidR="006D5FFD" w:rsidRPr="00710B7F" w:rsidRDefault="006D5FFD" w:rsidP="000425EF">
      <w:pPr>
        <w:spacing w:line="360" w:lineRule="auto"/>
        <w:ind w:firstLine="426"/>
        <w:rPr>
          <w:rFonts w:ascii="Times New Roman" w:hAnsi="Times New Roman"/>
          <w:sz w:val="28"/>
          <w:szCs w:val="28"/>
        </w:rPr>
      </w:pPr>
      <w:r>
        <w:rPr>
          <w:rFonts w:ascii="Times New Roman" w:hAnsi="Times New Roman"/>
          <w:sz w:val="28"/>
          <w:szCs w:val="28"/>
        </w:rPr>
        <w:t xml:space="preserve">3. </w:t>
      </w:r>
      <w:r w:rsidRPr="00710B7F">
        <w:rPr>
          <w:rFonts w:ascii="Times New Roman" w:hAnsi="Times New Roman"/>
          <w:sz w:val="28"/>
          <w:szCs w:val="28"/>
        </w:rPr>
        <w:t xml:space="preserve">она является трудной и порой непонятной формой организации; </w:t>
      </w:r>
      <w:r>
        <w:rPr>
          <w:rFonts w:ascii="Times New Roman" w:hAnsi="Times New Roman"/>
          <w:sz w:val="28"/>
          <w:szCs w:val="28"/>
        </w:rPr>
        <w:t xml:space="preserve"> </w:t>
      </w:r>
      <w:r w:rsidRPr="00710B7F">
        <w:rPr>
          <w:rFonts w:ascii="Times New Roman" w:hAnsi="Times New Roman"/>
          <w:sz w:val="28"/>
          <w:szCs w:val="28"/>
        </w:rPr>
        <w:t xml:space="preserve">в связи с системой двойного подчинения подрывается принцип единоначалия, что часто приводит к конфликтам; в рамках этой структуры порождается двусмысленность роли исполнителя и его руководителей, что создает напряжение в отношениях между членами трудового коллектива компании; </w:t>
      </w:r>
    </w:p>
    <w:p w:rsidR="006D5FFD" w:rsidRPr="00710B7F" w:rsidRDefault="006D5FFD" w:rsidP="000425EF">
      <w:pPr>
        <w:spacing w:line="360" w:lineRule="auto"/>
        <w:ind w:firstLine="426"/>
        <w:rPr>
          <w:rFonts w:ascii="Times New Roman" w:hAnsi="Times New Roman"/>
          <w:sz w:val="28"/>
          <w:szCs w:val="28"/>
        </w:rPr>
      </w:pPr>
      <w:r>
        <w:rPr>
          <w:rFonts w:ascii="Times New Roman" w:hAnsi="Times New Roman"/>
          <w:sz w:val="28"/>
          <w:szCs w:val="28"/>
        </w:rPr>
        <w:t xml:space="preserve">4. </w:t>
      </w:r>
      <w:r w:rsidRPr="00710B7F">
        <w:rPr>
          <w:rFonts w:ascii="Times New Roman" w:hAnsi="Times New Roman"/>
          <w:sz w:val="28"/>
          <w:szCs w:val="28"/>
        </w:rPr>
        <w:t xml:space="preserve">в рамках матричной структуры наблюдается тенденция к анархии, в условиях ее действия нечетко распределены права и ответственность между ее элементами; для этой структуры характерна борьба за власть, т. к. в ее рамках четко не определены властные полномочия; </w:t>
      </w:r>
    </w:p>
    <w:p w:rsidR="006D5FFD" w:rsidRPr="00710B7F" w:rsidRDefault="006D5FFD" w:rsidP="000425EF">
      <w:pPr>
        <w:spacing w:line="360" w:lineRule="auto"/>
        <w:ind w:firstLine="426"/>
        <w:rPr>
          <w:rFonts w:ascii="Times New Roman" w:hAnsi="Times New Roman"/>
          <w:sz w:val="28"/>
          <w:szCs w:val="28"/>
        </w:rPr>
      </w:pPr>
      <w:r>
        <w:rPr>
          <w:rFonts w:ascii="Times New Roman" w:hAnsi="Times New Roman"/>
          <w:sz w:val="28"/>
          <w:szCs w:val="28"/>
        </w:rPr>
        <w:t xml:space="preserve">5. </w:t>
      </w:r>
      <w:r w:rsidRPr="00710B7F">
        <w:rPr>
          <w:rFonts w:ascii="Times New Roman" w:hAnsi="Times New Roman"/>
          <w:sz w:val="28"/>
          <w:szCs w:val="28"/>
        </w:rPr>
        <w:t xml:space="preserve">для данной структуры характерны чрезмерные накладные расходы в связи с тем, что требуется больше средств для содержания большего количества руководителей, а также порой на разрешение конфликтных ситуаций; мешает достижению высококачественных результатов двусмысленность и потеря ответственности; </w:t>
      </w:r>
    </w:p>
    <w:p w:rsidR="006D5FFD" w:rsidRPr="00710B7F" w:rsidRDefault="006D5FFD" w:rsidP="000425EF">
      <w:pPr>
        <w:spacing w:line="360" w:lineRule="auto"/>
        <w:ind w:firstLine="426"/>
        <w:rPr>
          <w:rFonts w:ascii="Times New Roman" w:hAnsi="Times New Roman"/>
          <w:sz w:val="28"/>
          <w:szCs w:val="28"/>
        </w:rPr>
      </w:pPr>
      <w:r>
        <w:rPr>
          <w:rFonts w:ascii="Times New Roman" w:hAnsi="Times New Roman"/>
          <w:sz w:val="28"/>
          <w:szCs w:val="28"/>
        </w:rPr>
        <w:t>6.</w:t>
      </w:r>
      <w:r w:rsidRPr="00710B7F">
        <w:rPr>
          <w:rFonts w:ascii="Times New Roman" w:hAnsi="Times New Roman"/>
          <w:sz w:val="28"/>
          <w:szCs w:val="28"/>
        </w:rPr>
        <w:t xml:space="preserve">при использовании матричной структуры возникают трудности с перспективным использованием специалистов в данной компании; </w:t>
      </w:r>
    </w:p>
    <w:p w:rsidR="006D5FFD" w:rsidRPr="00710B7F" w:rsidRDefault="006D5FFD" w:rsidP="000425EF">
      <w:pPr>
        <w:spacing w:line="360" w:lineRule="auto"/>
        <w:ind w:firstLine="426"/>
        <w:rPr>
          <w:rFonts w:ascii="Times New Roman" w:hAnsi="Times New Roman"/>
          <w:sz w:val="28"/>
          <w:szCs w:val="28"/>
        </w:rPr>
      </w:pPr>
      <w:r>
        <w:rPr>
          <w:rFonts w:ascii="Times New Roman" w:hAnsi="Times New Roman"/>
          <w:sz w:val="28"/>
          <w:szCs w:val="28"/>
        </w:rPr>
        <w:t xml:space="preserve">7. </w:t>
      </w:r>
      <w:r w:rsidRPr="00710B7F">
        <w:rPr>
          <w:rFonts w:ascii="Times New Roman" w:hAnsi="Times New Roman"/>
          <w:sz w:val="28"/>
          <w:szCs w:val="28"/>
        </w:rPr>
        <w:t xml:space="preserve">отмечается конформизм в принятии групповых решений; </w:t>
      </w:r>
    </w:p>
    <w:p w:rsidR="006D5FFD" w:rsidRPr="00710B7F" w:rsidRDefault="006D5FFD" w:rsidP="000425EF">
      <w:pPr>
        <w:spacing w:line="360" w:lineRule="auto"/>
        <w:ind w:firstLine="426"/>
        <w:rPr>
          <w:rFonts w:ascii="Times New Roman" w:hAnsi="Times New Roman"/>
          <w:sz w:val="28"/>
          <w:szCs w:val="28"/>
        </w:rPr>
      </w:pPr>
      <w:r>
        <w:rPr>
          <w:rFonts w:ascii="Times New Roman" w:hAnsi="Times New Roman"/>
          <w:sz w:val="28"/>
          <w:szCs w:val="28"/>
        </w:rPr>
        <w:t xml:space="preserve">8. </w:t>
      </w:r>
      <w:r w:rsidRPr="00710B7F">
        <w:rPr>
          <w:rFonts w:ascii="Times New Roman" w:hAnsi="Times New Roman"/>
          <w:sz w:val="28"/>
          <w:szCs w:val="28"/>
        </w:rPr>
        <w:t xml:space="preserve">нарушается традиционная система взаимосвязей между подразделениями; </w:t>
      </w:r>
    </w:p>
    <w:p w:rsidR="006D5FFD" w:rsidRPr="00710B7F" w:rsidRDefault="006D5FFD" w:rsidP="000425EF">
      <w:pPr>
        <w:spacing w:line="360" w:lineRule="auto"/>
        <w:ind w:firstLine="426"/>
        <w:rPr>
          <w:rFonts w:ascii="Times New Roman" w:hAnsi="Times New Roman"/>
          <w:sz w:val="28"/>
          <w:szCs w:val="28"/>
        </w:rPr>
      </w:pPr>
      <w:r>
        <w:rPr>
          <w:rFonts w:ascii="Times New Roman" w:hAnsi="Times New Roman"/>
          <w:sz w:val="28"/>
          <w:szCs w:val="28"/>
        </w:rPr>
        <w:t xml:space="preserve">9. </w:t>
      </w:r>
      <w:r w:rsidRPr="00710B7F">
        <w:rPr>
          <w:rFonts w:ascii="Times New Roman" w:hAnsi="Times New Roman"/>
          <w:sz w:val="28"/>
          <w:szCs w:val="28"/>
        </w:rPr>
        <w:t xml:space="preserve">в условиях матричной структуры затрудняется и практически отсутствует полноценный контроль по уровням управления; </w:t>
      </w:r>
    </w:p>
    <w:p w:rsidR="006D5FFD" w:rsidRPr="00710B7F" w:rsidRDefault="006D5FFD" w:rsidP="000425EF">
      <w:pPr>
        <w:spacing w:line="360" w:lineRule="auto"/>
        <w:ind w:firstLine="426"/>
        <w:rPr>
          <w:rFonts w:ascii="Times New Roman" w:hAnsi="Times New Roman"/>
          <w:sz w:val="28"/>
          <w:szCs w:val="28"/>
        </w:rPr>
      </w:pPr>
      <w:r>
        <w:rPr>
          <w:rFonts w:ascii="Times New Roman" w:hAnsi="Times New Roman"/>
          <w:sz w:val="28"/>
          <w:szCs w:val="28"/>
        </w:rPr>
        <w:t>10.</w:t>
      </w:r>
      <w:r w:rsidRPr="00710B7F">
        <w:rPr>
          <w:rFonts w:ascii="Times New Roman" w:hAnsi="Times New Roman"/>
          <w:sz w:val="28"/>
          <w:szCs w:val="28"/>
        </w:rPr>
        <w:t xml:space="preserve">структура считается абсолютно неэффективной в кризисные периоды. </w:t>
      </w:r>
    </w:p>
    <w:p w:rsidR="006D5FFD" w:rsidRDefault="006D5FFD" w:rsidP="000425EF">
      <w:pPr>
        <w:spacing w:line="360" w:lineRule="auto"/>
        <w:ind w:firstLine="708"/>
        <w:rPr>
          <w:rFonts w:ascii="Times New Roman" w:hAnsi="Times New Roman"/>
          <w:sz w:val="28"/>
          <w:szCs w:val="28"/>
        </w:rPr>
      </w:pPr>
      <w:r w:rsidRPr="00710B7F">
        <w:rPr>
          <w:rFonts w:ascii="Times New Roman" w:hAnsi="Times New Roman"/>
          <w:sz w:val="28"/>
          <w:szCs w:val="28"/>
        </w:rPr>
        <w:t xml:space="preserve">При этом следует отметить, что переход к матричным структурам, как правило, охватывает не всю компанию, а лишь какую-то часть. И хотя мы привели достаточно много недостатков этого вида структур, масштабы их применения или использования отдельных элементов матричного подхода в компаниях довольно значительные. </w:t>
      </w:r>
    </w:p>
    <w:p w:rsidR="006D5FFD" w:rsidRDefault="006D5FFD" w:rsidP="000425EF">
      <w:pPr>
        <w:spacing w:line="360" w:lineRule="auto"/>
        <w:ind w:firstLine="708"/>
        <w:rPr>
          <w:rFonts w:ascii="Times New Roman" w:hAnsi="Times New Roman"/>
          <w:sz w:val="28"/>
          <w:szCs w:val="28"/>
        </w:rPr>
      </w:pPr>
    </w:p>
    <w:p w:rsidR="006D5FFD" w:rsidRPr="00A7784D" w:rsidRDefault="006D5FFD" w:rsidP="000425EF">
      <w:pPr>
        <w:spacing w:line="360" w:lineRule="auto"/>
        <w:ind w:firstLine="708"/>
        <w:rPr>
          <w:rFonts w:ascii="Times New Roman" w:hAnsi="Times New Roman"/>
          <w:sz w:val="32"/>
          <w:szCs w:val="32"/>
        </w:rPr>
      </w:pPr>
      <w:r w:rsidRPr="00A7784D">
        <w:rPr>
          <w:rFonts w:ascii="Times New Roman" w:hAnsi="Times New Roman"/>
          <w:sz w:val="32"/>
          <w:szCs w:val="32"/>
        </w:rPr>
        <w:t>3.Теория справедливости и ожидания</w:t>
      </w:r>
    </w:p>
    <w:p w:rsidR="006D5FFD" w:rsidRPr="00A7784D" w:rsidRDefault="006D5FFD" w:rsidP="00A7784D">
      <w:pPr>
        <w:spacing w:line="360" w:lineRule="auto"/>
        <w:ind w:firstLine="708"/>
        <w:rPr>
          <w:rFonts w:ascii="Times New Roman" w:hAnsi="Times New Roman"/>
          <w:sz w:val="32"/>
          <w:szCs w:val="32"/>
        </w:rPr>
      </w:pPr>
      <w:r w:rsidRPr="00A7784D">
        <w:rPr>
          <w:rFonts w:ascii="Times New Roman" w:hAnsi="Times New Roman"/>
          <w:sz w:val="32"/>
          <w:szCs w:val="32"/>
        </w:rPr>
        <w:t xml:space="preserve">3.1Теория справедливости С. Адамса   </w:t>
      </w:r>
    </w:p>
    <w:p w:rsidR="006D5FFD" w:rsidRPr="00A7784D" w:rsidRDefault="006D5FFD" w:rsidP="00A7784D">
      <w:pPr>
        <w:spacing w:line="360" w:lineRule="auto"/>
        <w:ind w:firstLine="708"/>
        <w:rPr>
          <w:rFonts w:ascii="Times New Roman" w:hAnsi="Times New Roman"/>
          <w:sz w:val="28"/>
          <w:szCs w:val="28"/>
        </w:rPr>
      </w:pPr>
      <w:r w:rsidRPr="00A7784D">
        <w:rPr>
          <w:rFonts w:ascii="Times New Roman" w:hAnsi="Times New Roman"/>
          <w:sz w:val="28"/>
          <w:szCs w:val="28"/>
        </w:rPr>
        <w:t>Эта теория также дает объяснение того, как люди распределяют и направляют свои усилия для достижения поставленных целей. В качестве постулата теория справедливости принимает тот факт, что люди субъективно определяют отношение полученного вознаграждения к затраченным усилиям и затем соотносят его с вознаграждением других людей, выполняющих аналогичную работу. Если сравнение показывает дисбаланс и несправедливость при получении вознаграждения, т.е. работник считает, что его коллега получил за такую же работу большее вознаграждение, то у него возникает психологическое напряжение. В результате для повышения мотивации к труду у этого работника, необходимо снять возникшее напряжение и для восстановления справедливости устранить возникший дисбаланс.</w:t>
      </w:r>
    </w:p>
    <w:p w:rsidR="006D5FFD" w:rsidRPr="00A7784D" w:rsidRDefault="006D5FFD" w:rsidP="00A7784D">
      <w:pPr>
        <w:spacing w:line="360" w:lineRule="auto"/>
        <w:ind w:firstLine="708"/>
        <w:rPr>
          <w:rFonts w:ascii="Times New Roman" w:hAnsi="Times New Roman"/>
          <w:sz w:val="28"/>
          <w:szCs w:val="28"/>
        </w:rPr>
      </w:pPr>
      <w:r w:rsidRPr="00A7784D">
        <w:rPr>
          <w:rFonts w:ascii="Times New Roman" w:hAnsi="Times New Roman"/>
          <w:sz w:val="28"/>
          <w:szCs w:val="28"/>
        </w:rPr>
        <w:t>Люди могут восстановить баланс или чувство справедливости путем изменения уровня затрачиваемых на работу усилий, или, пытаясь изменить уровень получаемого вознаграждения. Таким образом, те сотрудники организации, которые считают, что им не доплачивают по сравнению с другими, либо начинают работать менее интенсивно, либо стремятся повысить свое вознаграждение, добиваясь этого у администрации предприятия или через профсоюзы. Другие же сотрудники, которые считают, что им переплачивают, будут стремиться поддерживать интенсивность труда на прежнем уровне или даже увеличивать ее, так как они менее склонны изменять свое поведение и свою деятельность.</w:t>
      </w:r>
    </w:p>
    <w:p w:rsidR="006D5FFD" w:rsidRPr="00A7784D" w:rsidRDefault="006D5FFD" w:rsidP="00A7784D">
      <w:pPr>
        <w:spacing w:line="360" w:lineRule="auto"/>
        <w:ind w:firstLine="708"/>
        <w:rPr>
          <w:rFonts w:ascii="Times New Roman" w:hAnsi="Times New Roman"/>
          <w:sz w:val="28"/>
          <w:szCs w:val="28"/>
        </w:rPr>
      </w:pPr>
      <w:r w:rsidRPr="00A7784D">
        <w:rPr>
          <w:rFonts w:ascii="Times New Roman" w:hAnsi="Times New Roman"/>
          <w:sz w:val="28"/>
          <w:szCs w:val="28"/>
        </w:rPr>
        <w:t>Основной вывод теории справедливости для практической мотивации трудовой деятельности сотрудников организаций состоит в том, что до тех пор, пока люди не начнут считать, что они получают справедливое вознаграждение, они будут стремиться уменьшать интенсивность труда. При этом, следует отметить, что восприятие и оценка справедливости работниками носит относительный, а не абсолютный характер. Люди сравнивают себя с другими сотрудниками той же организации или с сотрудниками других организаций, выполняющих аналогичную работу. Так как производительность труда у сотрудников, оценивающих свое вознаграждение, как несправедливое (из-за того, что другой человек, выполняющий аналогичную работу, получает больше), будет падать, нужно объективно объяснить им, почему существует такая разница. Например, следует пояснить работнику, что его более высокооплачиваемый коллега получает больше, так как обладает большим опытом, позволяющим ему делать свой труд более производительным. Если разница в вознаграждении обусловлена эффективностью труда, то сотрудникам, получающим меньшее вознаграждение, нужно пояснить, что когда их результативность достигнет уровня их коллег, они станут получать такое же повышенное вознаграждение.</w:t>
      </w:r>
    </w:p>
    <w:p w:rsidR="006D5FFD" w:rsidRPr="00A7784D" w:rsidRDefault="006D5FFD" w:rsidP="00A7784D">
      <w:pPr>
        <w:spacing w:line="360" w:lineRule="auto"/>
        <w:ind w:firstLine="708"/>
        <w:rPr>
          <w:rFonts w:ascii="Times New Roman" w:hAnsi="Times New Roman"/>
          <w:sz w:val="28"/>
          <w:szCs w:val="28"/>
        </w:rPr>
      </w:pPr>
      <w:r w:rsidRPr="00A7784D">
        <w:rPr>
          <w:rFonts w:ascii="Times New Roman" w:hAnsi="Times New Roman"/>
          <w:sz w:val="28"/>
          <w:szCs w:val="28"/>
        </w:rPr>
        <w:t>В нашей стране эта проблема стоит особенно остро на государственных предприятиях, где сотрудники знают, какую зарплату получают их коллеги, так как все расписываются в одной платежной ведомости. Зачастую это приводит к затяжным конфликтам, мешающим нормальному функционированию организации в процессе выполнения поставленных целей.</w:t>
      </w:r>
    </w:p>
    <w:p w:rsidR="006D5FFD" w:rsidRPr="00A7784D" w:rsidRDefault="006D5FFD" w:rsidP="00A7784D">
      <w:pPr>
        <w:spacing w:line="360" w:lineRule="auto"/>
        <w:ind w:firstLine="708"/>
        <w:rPr>
          <w:rFonts w:ascii="Times New Roman" w:hAnsi="Times New Roman"/>
          <w:sz w:val="28"/>
          <w:szCs w:val="28"/>
        </w:rPr>
      </w:pPr>
      <w:r w:rsidRPr="00A7784D">
        <w:rPr>
          <w:rFonts w:ascii="Times New Roman" w:hAnsi="Times New Roman"/>
          <w:sz w:val="28"/>
          <w:szCs w:val="28"/>
        </w:rPr>
        <w:t>В некоторых организациях (коммерческих, где вознаграждение выплачивается «черным налом») пытаются решить проблему возникновения у сотрудников чувства несправедливой оценки их труда за счет сохранения сумм выплат в тайне. Однако, часто это заставляет сотрудников подозревать несправедливость и там, где ее нет на самом деле, руководствуясь какими-либо косвенными признаками улучшения благополучия своих коллег. Кроме того, если сохранять размеры заработков в тайне, то организация рискует по</w:t>
      </w:r>
      <w:r>
        <w:rPr>
          <w:rFonts w:ascii="Times New Roman" w:hAnsi="Times New Roman"/>
          <w:sz w:val="28"/>
          <w:szCs w:val="28"/>
        </w:rPr>
        <w:t>терять положительное мотивацион</w:t>
      </w:r>
      <w:r w:rsidRPr="00A7784D">
        <w:rPr>
          <w:rFonts w:ascii="Times New Roman" w:hAnsi="Times New Roman"/>
          <w:sz w:val="28"/>
          <w:szCs w:val="28"/>
        </w:rPr>
        <w:t>ное воздействие на своих сотрудников, связанное с ростом заработной платы при продвижении по службе, как это следует из теории ожидания.</w:t>
      </w:r>
    </w:p>
    <w:p w:rsidR="006D5FFD" w:rsidRDefault="006D5FFD" w:rsidP="000425EF">
      <w:pPr>
        <w:spacing w:line="360" w:lineRule="auto"/>
        <w:ind w:firstLine="708"/>
        <w:rPr>
          <w:rFonts w:ascii="Times New Roman" w:hAnsi="Times New Roman"/>
          <w:sz w:val="32"/>
          <w:szCs w:val="32"/>
        </w:rPr>
      </w:pPr>
    </w:p>
    <w:p w:rsidR="006D5FFD" w:rsidRDefault="006D5FFD" w:rsidP="000425EF">
      <w:pPr>
        <w:spacing w:line="360" w:lineRule="auto"/>
        <w:ind w:firstLine="708"/>
        <w:rPr>
          <w:rFonts w:ascii="Times New Roman" w:hAnsi="Times New Roman"/>
          <w:sz w:val="32"/>
          <w:szCs w:val="32"/>
        </w:rPr>
      </w:pPr>
    </w:p>
    <w:p w:rsidR="006D5FFD" w:rsidRDefault="006D5FFD" w:rsidP="000425EF">
      <w:pPr>
        <w:spacing w:line="360" w:lineRule="auto"/>
        <w:ind w:firstLine="708"/>
        <w:rPr>
          <w:rFonts w:ascii="Times New Roman" w:hAnsi="Times New Roman"/>
          <w:sz w:val="32"/>
          <w:szCs w:val="32"/>
        </w:rPr>
      </w:pPr>
    </w:p>
    <w:p w:rsidR="006D5FFD" w:rsidRDefault="006D5FFD" w:rsidP="000425EF">
      <w:pPr>
        <w:spacing w:line="360" w:lineRule="auto"/>
        <w:ind w:firstLine="708"/>
        <w:rPr>
          <w:rFonts w:ascii="Times New Roman" w:hAnsi="Times New Roman"/>
          <w:sz w:val="32"/>
          <w:szCs w:val="32"/>
        </w:rPr>
      </w:pPr>
    </w:p>
    <w:p w:rsidR="006D5FFD" w:rsidRDefault="006D5FFD" w:rsidP="000425EF">
      <w:pPr>
        <w:spacing w:line="360" w:lineRule="auto"/>
        <w:ind w:firstLine="708"/>
        <w:rPr>
          <w:rFonts w:ascii="Times New Roman" w:hAnsi="Times New Roman"/>
          <w:sz w:val="32"/>
          <w:szCs w:val="32"/>
        </w:rPr>
      </w:pPr>
      <w:r w:rsidRPr="00A7784D">
        <w:rPr>
          <w:rFonts w:ascii="Times New Roman" w:hAnsi="Times New Roman"/>
          <w:sz w:val="32"/>
          <w:szCs w:val="32"/>
        </w:rPr>
        <w:t>3.2 Мотивационная теория ожиданий</w:t>
      </w:r>
    </w:p>
    <w:p w:rsidR="006D5FFD" w:rsidRPr="00A7784D" w:rsidRDefault="006D5FFD" w:rsidP="00A7784D">
      <w:pPr>
        <w:spacing w:line="360" w:lineRule="auto"/>
        <w:ind w:firstLine="708"/>
        <w:rPr>
          <w:rFonts w:ascii="Times New Roman" w:hAnsi="Times New Roman"/>
          <w:sz w:val="28"/>
          <w:szCs w:val="28"/>
        </w:rPr>
      </w:pPr>
      <w:r w:rsidRPr="00A7784D">
        <w:rPr>
          <w:rFonts w:ascii="Times New Roman" w:hAnsi="Times New Roman"/>
          <w:sz w:val="28"/>
          <w:szCs w:val="28"/>
        </w:rPr>
        <w:t xml:space="preserve">Мотивационная теория ожиданий, большой вклад в развитие которой внес В. Врум, является одной из наиболее известных теорий процесса мотивации. Согласно мотивационной теории ожиданий, мотивационный эффект оказывают не сами потребности людей, а мыслительный процесс, в котором индивид оценивает реальность достижения поставленной цели и получения желаемого вознаграждения. Теория ожиданий утверждает зависимость усилий, которые предпринимает индивид, от осознания им реальности достижения поставленной цели и желательности ее достижения. </w:t>
      </w:r>
    </w:p>
    <w:p w:rsidR="006D5FFD" w:rsidRDefault="006D5FFD" w:rsidP="00A7784D">
      <w:pPr>
        <w:spacing w:line="360" w:lineRule="auto"/>
        <w:ind w:firstLine="708"/>
        <w:rPr>
          <w:rFonts w:ascii="Times New Roman" w:hAnsi="Times New Roman"/>
          <w:sz w:val="28"/>
          <w:szCs w:val="28"/>
        </w:rPr>
      </w:pPr>
      <w:r w:rsidRPr="00A7784D">
        <w:rPr>
          <w:rFonts w:ascii="Times New Roman" w:hAnsi="Times New Roman"/>
          <w:sz w:val="28"/>
          <w:szCs w:val="28"/>
        </w:rPr>
        <w:t>Классический пример: студент университета готовится к сдаче экзамена. Допустим, это последний экзамен, все предыдущие были сданы на “отлично”, и студент знает о том, что в случае сдачи на “отлично” и этого экзамена, весь следующий семестр он будет получать повышенную стипендию. На мотивацию студента влияют:</w:t>
      </w:r>
    </w:p>
    <w:p w:rsidR="006D5FFD" w:rsidRDefault="006D5FFD" w:rsidP="00A7784D">
      <w:pPr>
        <w:spacing w:line="360" w:lineRule="auto"/>
        <w:ind w:firstLine="708"/>
      </w:pPr>
      <w:r>
        <w:t xml:space="preserve"> </w:t>
      </w:r>
      <w:r w:rsidR="00F40C8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6.5pt;height:219.75pt;visibility:visible">
            <v:imagedata r:id="rId6" o:title=""/>
          </v:shape>
        </w:pict>
      </w:r>
    </w:p>
    <w:p w:rsidR="006D5FFD" w:rsidRPr="00A7784D" w:rsidRDefault="006D5FFD" w:rsidP="00A7784D">
      <w:pPr>
        <w:spacing w:line="360" w:lineRule="auto"/>
        <w:rPr>
          <w:rFonts w:ascii="Times New Roman" w:hAnsi="Times New Roman"/>
          <w:sz w:val="28"/>
          <w:szCs w:val="28"/>
        </w:rPr>
      </w:pPr>
      <w:r w:rsidRPr="00A7784D">
        <w:rPr>
          <w:rFonts w:ascii="Times New Roman" w:hAnsi="Times New Roman"/>
          <w:sz w:val="28"/>
          <w:szCs w:val="28"/>
        </w:rPr>
        <w:t xml:space="preserve">вера в свои силы, то есть в реальность получения оценки “отлично” на предстоящем экзамене, ведь все предыдущие он смог сдать с желаемым результатом;                                                 </w:t>
      </w:r>
      <w:r>
        <w:rPr>
          <w:rFonts w:ascii="Times New Roman" w:hAnsi="Times New Roman"/>
          <w:sz w:val="28"/>
          <w:szCs w:val="28"/>
        </w:rPr>
        <w:t xml:space="preserve">                                                 </w:t>
      </w:r>
      <w:r w:rsidRPr="00A7784D">
        <w:rPr>
          <w:rFonts w:ascii="Times New Roman" w:hAnsi="Times New Roman"/>
          <w:sz w:val="28"/>
          <w:szCs w:val="28"/>
        </w:rPr>
        <w:t xml:space="preserve">*желательность получения повышенной стипендии. </w:t>
      </w:r>
    </w:p>
    <w:p w:rsidR="006D5FFD" w:rsidRPr="00A7784D" w:rsidRDefault="006D5FFD" w:rsidP="00A7784D">
      <w:pPr>
        <w:spacing w:line="360" w:lineRule="auto"/>
        <w:rPr>
          <w:rFonts w:ascii="Times New Roman" w:hAnsi="Times New Roman"/>
          <w:sz w:val="28"/>
          <w:szCs w:val="28"/>
        </w:rPr>
      </w:pPr>
      <w:r w:rsidRPr="00A7784D">
        <w:rPr>
          <w:rFonts w:ascii="Times New Roman" w:hAnsi="Times New Roman"/>
          <w:sz w:val="28"/>
          <w:szCs w:val="28"/>
        </w:rPr>
        <w:t xml:space="preserve">Если бы студент не был уверен в том, что он способен получить “отлично” на экзамене или в том, что отличная оценка принесет ему повышенную стипендию, у него не было бы мотивации добросовестно готовиться к предстоящему экзамену. </w:t>
      </w:r>
    </w:p>
    <w:p w:rsidR="006D5FFD" w:rsidRPr="00A7784D" w:rsidRDefault="006D5FFD" w:rsidP="00A7784D">
      <w:pPr>
        <w:spacing w:line="360" w:lineRule="auto"/>
        <w:ind w:firstLine="708"/>
        <w:rPr>
          <w:rFonts w:ascii="Times New Roman" w:hAnsi="Times New Roman"/>
          <w:sz w:val="28"/>
          <w:szCs w:val="28"/>
        </w:rPr>
      </w:pPr>
      <w:r w:rsidRPr="00A7784D">
        <w:rPr>
          <w:rFonts w:ascii="Times New Roman" w:hAnsi="Times New Roman"/>
          <w:sz w:val="28"/>
          <w:szCs w:val="28"/>
        </w:rPr>
        <w:t xml:space="preserve">Итак, мотивационная теория ожиданий рассматривает два типа ожиданий индивида, влияющих на эффективность его деятельности:                                                                                            *первый тип ожиданий связан с вопросом: обеспечат ли прилагаемые усилия высокий уровень исполнения рабочих заданий? Для того чтобы ожидания оправдались, индивид должен обладать соответствующими способностями, опытом аналогичной деятельности, а также необходимыми инструментами, оборудованием и возможностями для выполнения работы. В приведенном примере со студентом, ожидание этого типа будет достаточно велико, если он будет уверен, что усиленная подготовка позволит ему получить на последнем экзамене оценку “отлично”. Если же студент считает, что он не имеет ни соответствующих способностей, ни возможностей для подготовки, он вряд ли будет стремиться к отличной оценке; </w:t>
      </w:r>
    </w:p>
    <w:p w:rsidR="006D5FFD" w:rsidRPr="00A7784D" w:rsidRDefault="006D5FFD" w:rsidP="00A7784D">
      <w:pPr>
        <w:spacing w:line="360" w:lineRule="auto"/>
        <w:rPr>
          <w:rFonts w:ascii="Times New Roman" w:hAnsi="Times New Roman"/>
          <w:sz w:val="28"/>
          <w:szCs w:val="28"/>
        </w:rPr>
      </w:pPr>
      <w:r w:rsidRPr="00A7784D">
        <w:rPr>
          <w:rFonts w:ascii="Times New Roman" w:hAnsi="Times New Roman"/>
          <w:sz w:val="28"/>
          <w:szCs w:val="28"/>
        </w:rPr>
        <w:t>*второй тип ожиданий связан с ответом на вопрос: приведет ли эффективная деятельность к желанным результатам? Например, человек хочет получить какую-то связанную с его работой выгоду. Для того чтобы получить желаемое вознаграждение, он должен добиться определенного уровня исполнения рабочих заданий. Если это ожидание велико, индивид будет мотивирован к упорному труду. Если же он уверен, что работа пусть до “седьмого пота” не позволит ему заполучить желаемые выгоды, мотивация будет гораздо ниже.</w:t>
      </w:r>
    </w:p>
    <w:p w:rsidR="006D5FFD" w:rsidRDefault="006D5FFD" w:rsidP="000425EF">
      <w:pPr>
        <w:spacing w:line="360" w:lineRule="auto"/>
        <w:ind w:firstLine="708"/>
        <w:rPr>
          <w:rFonts w:ascii="Times New Roman" w:hAnsi="Times New Roman"/>
          <w:sz w:val="32"/>
          <w:szCs w:val="32"/>
        </w:rPr>
      </w:pPr>
    </w:p>
    <w:p w:rsidR="006D5FFD" w:rsidRDefault="006D5FFD" w:rsidP="000425EF">
      <w:pPr>
        <w:spacing w:line="360" w:lineRule="auto"/>
        <w:ind w:firstLine="708"/>
        <w:rPr>
          <w:rFonts w:ascii="Times New Roman" w:hAnsi="Times New Roman"/>
          <w:sz w:val="32"/>
          <w:szCs w:val="32"/>
        </w:rPr>
      </w:pPr>
    </w:p>
    <w:p w:rsidR="006D5FFD" w:rsidRDefault="006D5FFD" w:rsidP="000425EF">
      <w:pPr>
        <w:spacing w:line="360" w:lineRule="auto"/>
        <w:ind w:firstLine="708"/>
        <w:rPr>
          <w:rFonts w:ascii="Times New Roman" w:hAnsi="Times New Roman"/>
          <w:sz w:val="32"/>
          <w:szCs w:val="32"/>
        </w:rPr>
      </w:pPr>
    </w:p>
    <w:p w:rsidR="006D5FFD" w:rsidRDefault="006D5FFD" w:rsidP="000425EF">
      <w:pPr>
        <w:spacing w:line="360" w:lineRule="auto"/>
        <w:ind w:firstLine="708"/>
        <w:rPr>
          <w:rFonts w:ascii="Times New Roman" w:hAnsi="Times New Roman"/>
          <w:sz w:val="32"/>
          <w:szCs w:val="32"/>
        </w:rPr>
      </w:pPr>
      <w:r>
        <w:rPr>
          <w:rFonts w:ascii="Times New Roman" w:hAnsi="Times New Roman"/>
          <w:sz w:val="32"/>
          <w:szCs w:val="32"/>
        </w:rPr>
        <w:t>Таблицы:</w:t>
      </w:r>
    </w:p>
    <w:p w:rsidR="006D5FFD" w:rsidRDefault="00F40C85" w:rsidP="002B1E07">
      <w:r>
        <w:rPr>
          <w:noProof/>
        </w:rPr>
        <w:pict>
          <v:shape id="_x0000_i1026" type="#_x0000_t75" style="width:450pt;height:311.25pt;visibility:visible">
            <v:imagedata r:id="rId7" o:title=""/>
          </v:shape>
        </w:pict>
      </w:r>
    </w:p>
    <w:p w:rsidR="006D5FFD" w:rsidRPr="004A5F6B" w:rsidRDefault="006D5FFD" w:rsidP="0008728E">
      <w:pPr>
        <w:spacing w:line="360" w:lineRule="auto"/>
        <w:jc w:val="right"/>
        <w:outlineLvl w:val="0"/>
        <w:rPr>
          <w:rFonts w:ascii="Times New Roman" w:hAnsi="Times New Roman"/>
          <w:sz w:val="32"/>
          <w:szCs w:val="32"/>
        </w:rPr>
      </w:pPr>
      <w:r w:rsidRPr="004A5F6B">
        <w:rPr>
          <w:rFonts w:ascii="Times New Roman" w:hAnsi="Times New Roman"/>
          <w:sz w:val="32"/>
          <w:szCs w:val="32"/>
        </w:rPr>
        <w:t xml:space="preserve">Таблица1. Укрупненная схема матричной структуры управления </w:t>
      </w:r>
    </w:p>
    <w:p w:rsidR="006D5FFD" w:rsidRDefault="006D5FFD" w:rsidP="000425EF">
      <w:pPr>
        <w:spacing w:line="360" w:lineRule="auto"/>
        <w:ind w:firstLine="708"/>
        <w:rPr>
          <w:rFonts w:ascii="Times New Roman" w:hAnsi="Times New Roman"/>
          <w:sz w:val="32"/>
          <w:szCs w:val="32"/>
        </w:rPr>
      </w:pPr>
    </w:p>
    <w:p w:rsidR="006D5FFD" w:rsidRDefault="006D5FFD" w:rsidP="000425EF">
      <w:pPr>
        <w:spacing w:line="360" w:lineRule="auto"/>
        <w:ind w:firstLine="708"/>
        <w:rPr>
          <w:rFonts w:ascii="Times New Roman" w:hAnsi="Times New Roman"/>
          <w:sz w:val="32"/>
          <w:szCs w:val="32"/>
        </w:rPr>
      </w:pPr>
    </w:p>
    <w:p w:rsidR="006D5FFD" w:rsidRDefault="006D5FFD" w:rsidP="000425EF">
      <w:pPr>
        <w:spacing w:line="360" w:lineRule="auto"/>
        <w:ind w:firstLine="708"/>
        <w:rPr>
          <w:rFonts w:ascii="Times New Roman" w:hAnsi="Times New Roman"/>
          <w:sz w:val="32"/>
          <w:szCs w:val="32"/>
        </w:rPr>
      </w:pPr>
    </w:p>
    <w:p w:rsidR="006D5FFD" w:rsidRDefault="006D5FFD" w:rsidP="000425EF">
      <w:pPr>
        <w:spacing w:line="360" w:lineRule="auto"/>
        <w:ind w:firstLine="708"/>
        <w:rPr>
          <w:rFonts w:ascii="Times New Roman" w:hAnsi="Times New Roman"/>
          <w:sz w:val="32"/>
          <w:szCs w:val="32"/>
        </w:rPr>
      </w:pPr>
    </w:p>
    <w:p w:rsidR="006D5FFD" w:rsidRDefault="006D5FFD" w:rsidP="000425EF">
      <w:pPr>
        <w:spacing w:line="360" w:lineRule="auto"/>
        <w:ind w:firstLine="708"/>
        <w:rPr>
          <w:rFonts w:ascii="Times New Roman" w:hAnsi="Times New Roman"/>
          <w:sz w:val="32"/>
          <w:szCs w:val="32"/>
        </w:rPr>
      </w:pPr>
    </w:p>
    <w:p w:rsidR="006D5FFD" w:rsidRDefault="006D5FFD" w:rsidP="000425EF">
      <w:pPr>
        <w:spacing w:line="360" w:lineRule="auto"/>
        <w:ind w:firstLine="708"/>
        <w:rPr>
          <w:rFonts w:ascii="Times New Roman" w:hAnsi="Times New Roman"/>
          <w:sz w:val="32"/>
          <w:szCs w:val="32"/>
        </w:rPr>
      </w:pPr>
    </w:p>
    <w:p w:rsidR="006D5FFD" w:rsidRDefault="006D5FFD" w:rsidP="000425EF">
      <w:pPr>
        <w:spacing w:line="360" w:lineRule="auto"/>
        <w:ind w:firstLine="708"/>
        <w:rPr>
          <w:rFonts w:ascii="Times New Roman" w:hAnsi="Times New Roman"/>
          <w:sz w:val="32"/>
          <w:szCs w:val="32"/>
        </w:rPr>
      </w:pPr>
    </w:p>
    <w:p w:rsidR="006D5FFD" w:rsidRDefault="006D5FFD" w:rsidP="000425EF">
      <w:pPr>
        <w:spacing w:line="360" w:lineRule="auto"/>
        <w:ind w:firstLine="708"/>
        <w:rPr>
          <w:rFonts w:ascii="Times New Roman" w:hAnsi="Times New Roman"/>
          <w:sz w:val="32"/>
          <w:szCs w:val="32"/>
        </w:rPr>
      </w:pPr>
    </w:p>
    <w:p w:rsidR="006D5FFD" w:rsidRDefault="006D5FFD" w:rsidP="000425EF">
      <w:pPr>
        <w:spacing w:line="360" w:lineRule="auto"/>
        <w:ind w:firstLine="708"/>
        <w:rPr>
          <w:rFonts w:ascii="Times New Roman" w:hAnsi="Times New Roman"/>
          <w:sz w:val="32"/>
          <w:szCs w:val="32"/>
        </w:rPr>
      </w:pPr>
    </w:p>
    <w:p w:rsidR="006D5FFD" w:rsidRDefault="006D5FFD" w:rsidP="000425EF">
      <w:pPr>
        <w:spacing w:line="360" w:lineRule="auto"/>
        <w:ind w:firstLine="708"/>
        <w:rPr>
          <w:rFonts w:ascii="Times New Roman" w:hAnsi="Times New Roman"/>
          <w:sz w:val="32"/>
          <w:szCs w:val="32"/>
        </w:rPr>
      </w:pPr>
      <w:r>
        <w:rPr>
          <w:rFonts w:ascii="Times New Roman" w:hAnsi="Times New Roman"/>
          <w:sz w:val="32"/>
          <w:szCs w:val="32"/>
        </w:rPr>
        <w:t>Заключение.</w:t>
      </w:r>
    </w:p>
    <w:p w:rsidR="006D5FFD" w:rsidRPr="00BE009F" w:rsidRDefault="006D5FFD" w:rsidP="009451BC">
      <w:pPr>
        <w:spacing w:line="360" w:lineRule="auto"/>
        <w:ind w:firstLine="708"/>
        <w:rPr>
          <w:rFonts w:ascii="Times New Roman" w:hAnsi="Times New Roman"/>
          <w:sz w:val="28"/>
          <w:szCs w:val="28"/>
        </w:rPr>
      </w:pPr>
      <w:r w:rsidRPr="009451BC">
        <w:rPr>
          <w:rFonts w:ascii="Times New Roman" w:hAnsi="Times New Roman"/>
          <w:sz w:val="28"/>
          <w:szCs w:val="28"/>
        </w:rPr>
        <w:t xml:space="preserve">В заключении я хочу опять напомнить об актуальности данной темы о важности её осмысления не только как профилирующего предмета, но и как обязательной науки. </w:t>
      </w:r>
      <w:r>
        <w:rPr>
          <w:rFonts w:ascii="Times New Roman" w:hAnsi="Times New Roman"/>
          <w:sz w:val="28"/>
          <w:szCs w:val="28"/>
        </w:rPr>
        <w:t>П</w:t>
      </w:r>
      <w:r w:rsidRPr="009451BC">
        <w:rPr>
          <w:rFonts w:ascii="Times New Roman" w:hAnsi="Times New Roman"/>
          <w:sz w:val="28"/>
          <w:szCs w:val="28"/>
        </w:rPr>
        <w:t>ошаговое исследование различных структур управления, а именно матричной структуры управления</w:t>
      </w:r>
      <w:r>
        <w:rPr>
          <w:rFonts w:ascii="Times New Roman" w:hAnsi="Times New Roman"/>
          <w:sz w:val="28"/>
          <w:szCs w:val="28"/>
        </w:rPr>
        <w:t xml:space="preserve"> её плюсы и минусы, сферы применения </w:t>
      </w:r>
      <w:r w:rsidRPr="009451BC">
        <w:rPr>
          <w:rFonts w:ascii="Times New Roman" w:hAnsi="Times New Roman"/>
          <w:sz w:val="28"/>
          <w:szCs w:val="28"/>
        </w:rPr>
        <w:t xml:space="preserve">и </w:t>
      </w:r>
      <w:r>
        <w:rPr>
          <w:rFonts w:ascii="Times New Roman" w:hAnsi="Times New Roman"/>
          <w:sz w:val="28"/>
          <w:szCs w:val="28"/>
        </w:rPr>
        <w:t>сущность. Так же необходимо вспомнить, что каждый день дома, на работе, за рулём и на отдыхе мы сталкиваемся с такими вещами как м</w:t>
      </w:r>
      <w:r w:rsidRPr="009451BC">
        <w:rPr>
          <w:rFonts w:ascii="Times New Roman" w:hAnsi="Times New Roman"/>
          <w:sz w:val="28"/>
          <w:szCs w:val="28"/>
        </w:rPr>
        <w:t xml:space="preserve">отивационная теория ожиданий </w:t>
      </w:r>
      <w:r>
        <w:rPr>
          <w:rFonts w:ascii="Times New Roman" w:hAnsi="Times New Roman"/>
          <w:sz w:val="28"/>
          <w:szCs w:val="28"/>
        </w:rPr>
        <w:t xml:space="preserve"> в историю развития которой внёс огромный вклад такой превосходный учёный как </w:t>
      </w:r>
      <w:r w:rsidRPr="009451BC">
        <w:rPr>
          <w:rFonts w:ascii="Times New Roman" w:hAnsi="Times New Roman"/>
          <w:sz w:val="28"/>
          <w:szCs w:val="28"/>
        </w:rPr>
        <w:t xml:space="preserve">В. Врума  и теория </w:t>
      </w:r>
      <w:r w:rsidRPr="00BE009F">
        <w:rPr>
          <w:rFonts w:ascii="Times New Roman" w:hAnsi="Times New Roman"/>
          <w:sz w:val="28"/>
          <w:szCs w:val="28"/>
        </w:rPr>
        <w:t>справедливости  С. Адамса.</w:t>
      </w:r>
    </w:p>
    <w:p w:rsidR="006D5FFD" w:rsidRPr="00BE009F" w:rsidRDefault="006D5FFD" w:rsidP="009451BC">
      <w:pPr>
        <w:spacing w:line="360" w:lineRule="auto"/>
        <w:ind w:firstLine="708"/>
        <w:rPr>
          <w:rFonts w:ascii="Times New Roman" w:hAnsi="Times New Roman"/>
          <w:sz w:val="28"/>
          <w:szCs w:val="28"/>
        </w:rPr>
      </w:pPr>
      <w:r w:rsidRPr="00BE009F">
        <w:rPr>
          <w:rFonts w:ascii="Times New Roman" w:hAnsi="Times New Roman"/>
          <w:sz w:val="28"/>
          <w:szCs w:val="28"/>
        </w:rPr>
        <w:t>Итак подводя к концу свою работу я хочу дать несколько выводов сделанных мною в ходе выполнения данной работы:</w:t>
      </w:r>
    </w:p>
    <w:p w:rsidR="006D5FFD" w:rsidRPr="00BE009F" w:rsidRDefault="006D5FFD" w:rsidP="00092170">
      <w:pPr>
        <w:pStyle w:val="1"/>
        <w:numPr>
          <w:ilvl w:val="0"/>
          <w:numId w:val="5"/>
        </w:numPr>
        <w:spacing w:line="360" w:lineRule="auto"/>
        <w:rPr>
          <w:rFonts w:ascii="Times New Roman" w:hAnsi="Times New Roman"/>
          <w:sz w:val="28"/>
          <w:szCs w:val="28"/>
        </w:rPr>
      </w:pPr>
      <w:r w:rsidRPr="00BE009F">
        <w:rPr>
          <w:rFonts w:ascii="Times New Roman" w:hAnsi="Times New Roman"/>
          <w:sz w:val="28"/>
          <w:szCs w:val="28"/>
        </w:rPr>
        <w:t>Все четыре вышеприведенные структуры  являются в одно время и схожими и, в тоже совершенно противоположенными. Все имеют свои недостатки и плюсы, по ходу изучения моей работы я чётко дал понять, почему именно матричная структура является более сложной но и более удобной в плен руководства хоть и имеет за собой солидный список недостатков.</w:t>
      </w:r>
    </w:p>
    <w:p w:rsidR="006D5FFD" w:rsidRPr="00BE009F" w:rsidRDefault="006D5FFD" w:rsidP="00092170">
      <w:pPr>
        <w:pStyle w:val="1"/>
        <w:numPr>
          <w:ilvl w:val="0"/>
          <w:numId w:val="5"/>
        </w:numPr>
        <w:spacing w:line="360" w:lineRule="auto"/>
        <w:rPr>
          <w:rFonts w:ascii="Times New Roman" w:hAnsi="Times New Roman"/>
          <w:sz w:val="28"/>
          <w:szCs w:val="28"/>
        </w:rPr>
      </w:pPr>
      <w:r w:rsidRPr="00BE009F">
        <w:rPr>
          <w:rFonts w:ascii="Times New Roman" w:hAnsi="Times New Roman"/>
          <w:sz w:val="28"/>
          <w:szCs w:val="28"/>
        </w:rPr>
        <w:t>Нетрудно разобраться и понять мотивационную теорию ожидания на примере, приведённом выше: «наглядный пример со студентом» и теорию справедливости С. Адамса.</w:t>
      </w:r>
    </w:p>
    <w:p w:rsidR="006D5FFD" w:rsidRPr="00BE009F" w:rsidRDefault="006D5FFD" w:rsidP="00BE009F">
      <w:pPr>
        <w:spacing w:line="360" w:lineRule="auto"/>
        <w:ind w:firstLine="708"/>
        <w:rPr>
          <w:rFonts w:ascii="Times New Roman" w:hAnsi="Times New Roman"/>
          <w:sz w:val="28"/>
          <w:szCs w:val="28"/>
        </w:rPr>
      </w:pPr>
      <w:r w:rsidRPr="00BE009F">
        <w:rPr>
          <w:rFonts w:ascii="Times New Roman" w:hAnsi="Times New Roman"/>
          <w:sz w:val="28"/>
          <w:szCs w:val="28"/>
        </w:rPr>
        <w:t>В ходе работы так же всплывали вопросы</w:t>
      </w:r>
      <w:r>
        <w:rPr>
          <w:rFonts w:ascii="Times New Roman" w:hAnsi="Times New Roman"/>
          <w:sz w:val="28"/>
          <w:szCs w:val="28"/>
        </w:rPr>
        <w:t xml:space="preserve">: почему не выдвигаются новые структуры на основе прежних, он менее простые и содержащие меньшее количество минусов? Так же я, как и во введении задаюсь вопросом поему такой предмет как менеджмент получил такое незначительное распространение в России и почему так мало литературы? </w:t>
      </w:r>
    </w:p>
    <w:p w:rsidR="006D5FFD" w:rsidRPr="00A7784D" w:rsidRDefault="006D5FFD" w:rsidP="000425EF">
      <w:pPr>
        <w:spacing w:line="360" w:lineRule="auto"/>
        <w:ind w:firstLine="708"/>
        <w:rPr>
          <w:rFonts w:ascii="Times New Roman" w:hAnsi="Times New Roman"/>
          <w:sz w:val="32"/>
          <w:szCs w:val="32"/>
        </w:rPr>
      </w:pPr>
    </w:p>
    <w:p w:rsidR="006D5FFD" w:rsidRDefault="006D5FFD" w:rsidP="00B05248">
      <w:pPr>
        <w:spacing w:line="360" w:lineRule="auto"/>
        <w:ind w:firstLine="708"/>
        <w:rPr>
          <w:rFonts w:ascii="Times New Roman" w:hAnsi="Times New Roman"/>
          <w:sz w:val="32"/>
          <w:szCs w:val="32"/>
        </w:rPr>
      </w:pPr>
      <w:r>
        <w:rPr>
          <w:rFonts w:ascii="Times New Roman" w:hAnsi="Times New Roman"/>
          <w:sz w:val="32"/>
          <w:szCs w:val="32"/>
        </w:rPr>
        <w:t>Список литературы:</w:t>
      </w:r>
    </w:p>
    <w:p w:rsidR="006D5FFD" w:rsidRDefault="006D5FFD" w:rsidP="00BE009F">
      <w:pPr>
        <w:numPr>
          <w:ilvl w:val="0"/>
          <w:numId w:val="6"/>
        </w:numPr>
        <w:spacing w:after="0" w:line="240" w:lineRule="auto"/>
        <w:rPr>
          <w:rFonts w:ascii="Times New Roman" w:hAnsi="Times New Roman"/>
          <w:sz w:val="28"/>
          <w:szCs w:val="28"/>
        </w:rPr>
      </w:pPr>
      <w:r w:rsidRPr="00BE009F">
        <w:rPr>
          <w:rFonts w:ascii="Times New Roman" w:hAnsi="Times New Roman"/>
          <w:sz w:val="28"/>
          <w:szCs w:val="28"/>
        </w:rPr>
        <w:t>Авчиренко Л.К. Управление персоналом организации – М.: ИНФРА-М;  Новосибирск: НГАЭиУ, 2001.</w:t>
      </w:r>
    </w:p>
    <w:p w:rsidR="006D5FFD" w:rsidRPr="00BE009F" w:rsidRDefault="006D5FFD" w:rsidP="00472DA7">
      <w:pPr>
        <w:spacing w:after="0" w:line="240" w:lineRule="auto"/>
        <w:ind w:left="720"/>
        <w:rPr>
          <w:rFonts w:ascii="Times New Roman" w:hAnsi="Times New Roman"/>
          <w:sz w:val="28"/>
          <w:szCs w:val="28"/>
        </w:rPr>
      </w:pPr>
    </w:p>
    <w:p w:rsidR="006D5FFD" w:rsidRDefault="006D5FFD" w:rsidP="00BE009F">
      <w:pPr>
        <w:numPr>
          <w:ilvl w:val="0"/>
          <w:numId w:val="6"/>
        </w:numPr>
        <w:spacing w:after="0" w:line="240" w:lineRule="auto"/>
        <w:rPr>
          <w:rFonts w:ascii="Times New Roman" w:hAnsi="Times New Roman"/>
          <w:sz w:val="28"/>
          <w:szCs w:val="28"/>
        </w:rPr>
      </w:pPr>
      <w:r w:rsidRPr="00BE009F">
        <w:rPr>
          <w:rFonts w:ascii="Times New Roman" w:hAnsi="Times New Roman"/>
          <w:sz w:val="28"/>
          <w:szCs w:val="28"/>
        </w:rPr>
        <w:t>Балабанов И.Т.   Основы организации и мотивации  -  М.:  Финансы и статистика, 1999</w:t>
      </w:r>
    </w:p>
    <w:p w:rsidR="006D5FFD" w:rsidRPr="00BE009F" w:rsidRDefault="006D5FFD" w:rsidP="00472DA7">
      <w:pPr>
        <w:spacing w:after="0" w:line="240" w:lineRule="auto"/>
        <w:ind w:left="720"/>
        <w:rPr>
          <w:rFonts w:ascii="Times New Roman" w:hAnsi="Times New Roman"/>
          <w:sz w:val="28"/>
          <w:szCs w:val="28"/>
        </w:rPr>
      </w:pPr>
    </w:p>
    <w:p w:rsidR="006D5FFD" w:rsidRDefault="006D5FFD" w:rsidP="00BE009F">
      <w:pPr>
        <w:numPr>
          <w:ilvl w:val="0"/>
          <w:numId w:val="6"/>
        </w:numPr>
        <w:spacing w:after="0" w:line="240" w:lineRule="auto"/>
        <w:rPr>
          <w:rFonts w:ascii="Times New Roman" w:hAnsi="Times New Roman"/>
          <w:sz w:val="28"/>
          <w:szCs w:val="28"/>
        </w:rPr>
      </w:pPr>
      <w:r w:rsidRPr="00BE009F">
        <w:rPr>
          <w:rFonts w:ascii="Times New Roman" w:hAnsi="Times New Roman"/>
          <w:sz w:val="28"/>
          <w:szCs w:val="28"/>
        </w:rPr>
        <w:t>Ильин Е.П. Мотивация и мотивы СПб.: Издательство «Питер», 2000.</w:t>
      </w:r>
    </w:p>
    <w:p w:rsidR="006D5FFD" w:rsidRPr="00BE009F" w:rsidRDefault="006D5FFD" w:rsidP="00472DA7">
      <w:pPr>
        <w:spacing w:after="0" w:line="240" w:lineRule="auto"/>
        <w:ind w:left="360"/>
        <w:rPr>
          <w:rFonts w:ascii="Times New Roman" w:hAnsi="Times New Roman"/>
          <w:sz w:val="28"/>
          <w:szCs w:val="28"/>
        </w:rPr>
      </w:pPr>
    </w:p>
    <w:p w:rsidR="006D5FFD" w:rsidRDefault="006D5FFD" w:rsidP="00BE009F">
      <w:pPr>
        <w:numPr>
          <w:ilvl w:val="0"/>
          <w:numId w:val="6"/>
        </w:numPr>
        <w:spacing w:after="0" w:line="240" w:lineRule="auto"/>
        <w:rPr>
          <w:rFonts w:ascii="Times New Roman" w:hAnsi="Times New Roman"/>
          <w:sz w:val="28"/>
          <w:szCs w:val="28"/>
        </w:rPr>
      </w:pPr>
      <w:r w:rsidRPr="00BE009F">
        <w:rPr>
          <w:rFonts w:ascii="Times New Roman" w:hAnsi="Times New Roman"/>
          <w:sz w:val="28"/>
          <w:szCs w:val="28"/>
        </w:rPr>
        <w:t>Пугачев В.П. Руководство персоналом организации – М.: Аспект Пресс, 1999.</w:t>
      </w:r>
    </w:p>
    <w:p w:rsidR="006D5FFD" w:rsidRPr="00BE009F" w:rsidRDefault="006D5FFD" w:rsidP="00472DA7">
      <w:pPr>
        <w:spacing w:after="0" w:line="240" w:lineRule="auto"/>
        <w:ind w:left="720"/>
        <w:rPr>
          <w:rFonts w:ascii="Times New Roman" w:hAnsi="Times New Roman"/>
          <w:sz w:val="28"/>
          <w:szCs w:val="28"/>
        </w:rPr>
      </w:pPr>
    </w:p>
    <w:p w:rsidR="006D5FFD" w:rsidRPr="00472DA7" w:rsidRDefault="006D5FFD" w:rsidP="00472DA7">
      <w:pPr>
        <w:pStyle w:val="1"/>
        <w:numPr>
          <w:ilvl w:val="0"/>
          <w:numId w:val="6"/>
        </w:numPr>
        <w:spacing w:line="360" w:lineRule="auto"/>
        <w:rPr>
          <w:rFonts w:ascii="Times New Roman" w:hAnsi="Times New Roman"/>
          <w:sz w:val="32"/>
          <w:szCs w:val="32"/>
        </w:rPr>
      </w:pPr>
      <w:r w:rsidRPr="00472DA7">
        <w:rPr>
          <w:rFonts w:ascii="Times New Roman" w:hAnsi="Times New Roman"/>
          <w:sz w:val="28"/>
          <w:szCs w:val="28"/>
        </w:rPr>
        <w:t>Владимирова И.Г.</w:t>
      </w:r>
      <w:r>
        <w:rPr>
          <w:rFonts w:ascii="Times New Roman" w:hAnsi="Times New Roman"/>
          <w:sz w:val="28"/>
          <w:szCs w:val="28"/>
        </w:rPr>
        <w:t xml:space="preserve"> </w:t>
      </w:r>
      <w:r w:rsidRPr="00472DA7">
        <w:rPr>
          <w:rFonts w:ascii="Times New Roman" w:hAnsi="Times New Roman"/>
          <w:sz w:val="28"/>
          <w:szCs w:val="28"/>
        </w:rPr>
        <w:t xml:space="preserve">Менеджмент в России и за рубежом, №5, 1998 год </w:t>
      </w:r>
    </w:p>
    <w:p w:rsidR="006D5FFD" w:rsidRDefault="006D5FFD" w:rsidP="00BE009F">
      <w:pPr>
        <w:numPr>
          <w:ilvl w:val="0"/>
          <w:numId w:val="6"/>
        </w:numPr>
        <w:spacing w:after="0" w:line="240" w:lineRule="auto"/>
        <w:rPr>
          <w:rFonts w:ascii="Times New Roman" w:hAnsi="Times New Roman"/>
          <w:sz w:val="28"/>
          <w:szCs w:val="28"/>
        </w:rPr>
      </w:pPr>
      <w:r w:rsidRPr="00BE009F">
        <w:rPr>
          <w:rFonts w:ascii="Times New Roman" w:hAnsi="Times New Roman"/>
          <w:sz w:val="28"/>
          <w:szCs w:val="28"/>
        </w:rPr>
        <w:t>Удальцова М.В., Авчиренко Л.К. Социология и психология управления –ИНФРА-М; Новосибирск: Сибирское соглашение, 1999.</w:t>
      </w:r>
    </w:p>
    <w:p w:rsidR="006D5FFD" w:rsidRDefault="006D5FFD" w:rsidP="00472DA7">
      <w:pPr>
        <w:spacing w:after="0" w:line="240" w:lineRule="auto"/>
        <w:ind w:left="720"/>
        <w:rPr>
          <w:rFonts w:ascii="Times New Roman" w:hAnsi="Times New Roman"/>
          <w:sz w:val="28"/>
          <w:szCs w:val="28"/>
        </w:rPr>
      </w:pPr>
    </w:p>
    <w:p w:rsidR="006D5FFD" w:rsidRPr="00BE009F" w:rsidRDefault="00F40C85" w:rsidP="00BE009F">
      <w:pPr>
        <w:numPr>
          <w:ilvl w:val="0"/>
          <w:numId w:val="6"/>
        </w:numPr>
        <w:spacing w:after="0" w:line="240" w:lineRule="auto"/>
        <w:rPr>
          <w:rFonts w:ascii="Times New Roman" w:hAnsi="Times New Roman"/>
          <w:sz w:val="28"/>
          <w:szCs w:val="28"/>
        </w:rPr>
      </w:pPr>
      <w:hyperlink r:id="rId8" w:history="1">
        <w:r w:rsidR="006D5FFD" w:rsidRPr="000C4ED6">
          <w:rPr>
            <w:rStyle w:val="a3"/>
            <w:rFonts w:ascii="Times New Roman" w:hAnsi="Times New Roman"/>
            <w:sz w:val="28"/>
            <w:szCs w:val="28"/>
          </w:rPr>
          <w:t>http://www.zakaz.prompter.ru</w:t>
        </w:r>
      </w:hyperlink>
    </w:p>
    <w:p w:rsidR="006D5FFD" w:rsidRPr="00710B7F" w:rsidRDefault="006D5FFD">
      <w:pPr>
        <w:spacing w:line="360" w:lineRule="auto"/>
        <w:ind w:firstLine="708"/>
        <w:rPr>
          <w:rFonts w:ascii="Times New Roman" w:hAnsi="Times New Roman"/>
          <w:sz w:val="32"/>
          <w:szCs w:val="32"/>
        </w:rPr>
      </w:pPr>
      <w:bookmarkStart w:id="0" w:name="_GoBack"/>
      <w:bookmarkEnd w:id="0"/>
    </w:p>
    <w:sectPr w:rsidR="006D5FFD" w:rsidRPr="00710B7F" w:rsidSect="00745F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A712B"/>
    <w:multiLevelType w:val="hybridMultilevel"/>
    <w:tmpl w:val="9C2A85C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1FBB746D"/>
    <w:multiLevelType w:val="hybridMultilevel"/>
    <w:tmpl w:val="DB8892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20C6DF3"/>
    <w:multiLevelType w:val="hybridMultilevel"/>
    <w:tmpl w:val="06B6C2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C834782"/>
    <w:multiLevelType w:val="hybridMultilevel"/>
    <w:tmpl w:val="498C01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8A00F24"/>
    <w:multiLevelType w:val="hybridMultilevel"/>
    <w:tmpl w:val="557CF71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722A0C65"/>
    <w:multiLevelType w:val="hybridMultilevel"/>
    <w:tmpl w:val="6BC002E0"/>
    <w:lvl w:ilvl="0" w:tplc="C6F095A6">
      <w:start w:val="1"/>
      <w:numFmt w:val="decimal"/>
      <w:lvlText w:val="%1."/>
      <w:lvlJc w:val="left"/>
      <w:pPr>
        <w:ind w:left="1068" w:hanging="360"/>
      </w:pPr>
      <w:rPr>
        <w:rFonts w:cs="Times New Roman" w:hint="default"/>
        <w:sz w:val="32"/>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7F552240"/>
    <w:multiLevelType w:val="hybridMultilevel"/>
    <w:tmpl w:val="127A512C"/>
    <w:lvl w:ilvl="0" w:tplc="6CD6CE5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6"/>
  </w:num>
  <w:num w:numId="2">
    <w:abstractNumId w:val="4"/>
  </w:num>
  <w:num w:numId="3">
    <w:abstractNumId w:val="1"/>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208E"/>
    <w:rsid w:val="000425EF"/>
    <w:rsid w:val="000438EF"/>
    <w:rsid w:val="0008728E"/>
    <w:rsid w:val="00092170"/>
    <w:rsid w:val="000A0836"/>
    <w:rsid w:val="000C4ED6"/>
    <w:rsid w:val="002B1E07"/>
    <w:rsid w:val="003E65EE"/>
    <w:rsid w:val="00472DA7"/>
    <w:rsid w:val="004A5F6B"/>
    <w:rsid w:val="006D5FFD"/>
    <w:rsid w:val="00710B7F"/>
    <w:rsid w:val="00745F46"/>
    <w:rsid w:val="00780159"/>
    <w:rsid w:val="0078208E"/>
    <w:rsid w:val="009451BC"/>
    <w:rsid w:val="00A7784D"/>
    <w:rsid w:val="00A87BC4"/>
    <w:rsid w:val="00AB63D0"/>
    <w:rsid w:val="00B05248"/>
    <w:rsid w:val="00BE009F"/>
    <w:rsid w:val="00C4488E"/>
    <w:rsid w:val="00E2738D"/>
    <w:rsid w:val="00F40C85"/>
    <w:rsid w:val="00F562E7"/>
    <w:rsid w:val="00F83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5176C9E5-4B5D-4E1F-92E8-3D9D7B97B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F4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833E8"/>
    <w:rPr>
      <w:rFonts w:cs="Times New Roman"/>
      <w:color w:val="0000FF"/>
      <w:u w:val="single"/>
    </w:rPr>
  </w:style>
  <w:style w:type="paragraph" w:customStyle="1" w:styleId="1">
    <w:name w:val="Абзац списка1"/>
    <w:basedOn w:val="a"/>
    <w:rsid w:val="00AB63D0"/>
    <w:pPr>
      <w:ind w:left="720"/>
      <w:contextualSpacing/>
    </w:pPr>
  </w:style>
  <w:style w:type="paragraph" w:styleId="a4">
    <w:name w:val="Balloon Text"/>
    <w:basedOn w:val="a"/>
    <w:link w:val="a5"/>
    <w:semiHidden/>
    <w:rsid w:val="00710B7F"/>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710B7F"/>
    <w:rPr>
      <w:rFonts w:ascii="Tahoma" w:hAnsi="Tahoma" w:cs="Tahoma"/>
      <w:sz w:val="16"/>
      <w:szCs w:val="16"/>
    </w:rPr>
  </w:style>
  <w:style w:type="paragraph" w:styleId="a6">
    <w:name w:val="Document Map"/>
    <w:basedOn w:val="a"/>
    <w:link w:val="a7"/>
    <w:semiHidden/>
    <w:rsid w:val="0008728E"/>
    <w:pPr>
      <w:spacing w:after="0" w:line="240" w:lineRule="auto"/>
    </w:pPr>
    <w:rPr>
      <w:rFonts w:ascii="Tahoma" w:hAnsi="Tahoma" w:cs="Tahoma"/>
      <w:sz w:val="16"/>
      <w:szCs w:val="16"/>
    </w:rPr>
  </w:style>
  <w:style w:type="character" w:customStyle="1" w:styleId="a7">
    <w:name w:val="Схема документа Знак"/>
    <w:basedOn w:val="a0"/>
    <w:link w:val="a6"/>
    <w:semiHidden/>
    <w:locked/>
    <w:rsid w:val="000872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az.prompter.ru"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zakaz.prompter.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3604</Words>
  <Characters>20544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План</vt:lpstr>
    </vt:vector>
  </TitlesOfParts>
  <Company>RUSSIA</Company>
  <LinksUpToDate>false</LinksUpToDate>
  <CharactersWithSpaces>24100</CharactersWithSpaces>
  <SharedDoc>false</SharedDoc>
  <HLinks>
    <vt:vector size="12" baseType="variant">
      <vt:variant>
        <vt:i4>1114133</vt:i4>
      </vt:variant>
      <vt:variant>
        <vt:i4>3</vt:i4>
      </vt:variant>
      <vt:variant>
        <vt:i4>0</vt:i4>
      </vt:variant>
      <vt:variant>
        <vt:i4>5</vt:i4>
      </vt:variant>
      <vt:variant>
        <vt:lpwstr>http://www.zakaz.prompter.ru/</vt:lpwstr>
      </vt:variant>
      <vt:variant>
        <vt:lpwstr/>
      </vt:variant>
      <vt:variant>
        <vt:i4>1114133</vt:i4>
      </vt:variant>
      <vt:variant>
        <vt:i4>0</vt:i4>
      </vt:variant>
      <vt:variant>
        <vt:i4>0</vt:i4>
      </vt:variant>
      <vt:variant>
        <vt:i4>5</vt:i4>
      </vt:variant>
      <vt:variant>
        <vt:lpwstr>http://www.zakaz.prompter.ru/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XP GAME 2008</dc:creator>
  <cp:keywords/>
  <dc:description/>
  <cp:lastModifiedBy>admin</cp:lastModifiedBy>
  <cp:revision>2</cp:revision>
  <dcterms:created xsi:type="dcterms:W3CDTF">2014-04-18T17:27:00Z</dcterms:created>
  <dcterms:modified xsi:type="dcterms:W3CDTF">2014-04-18T17:27:00Z</dcterms:modified>
</cp:coreProperties>
</file>