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53" w:rsidRDefault="00CA0553">
      <w:pPr>
        <w:widowControl w:val="0"/>
        <w:autoSpaceDE w:val="0"/>
        <w:autoSpaceDN w:val="0"/>
        <w:adjustRightInd w:val="0"/>
        <w:jc w:val="center"/>
        <w:rPr>
          <w:sz w:val="40"/>
          <w:szCs w:val="40"/>
        </w:rPr>
      </w:pPr>
      <w:r>
        <w:rPr>
          <w:sz w:val="40"/>
          <w:szCs w:val="40"/>
        </w:rPr>
        <w:t>Кафедра Основы медицинских знаний.</w:t>
      </w:r>
    </w:p>
    <w:p w:rsidR="00CA0553" w:rsidRDefault="00CA0553">
      <w:pPr>
        <w:widowControl w:val="0"/>
        <w:autoSpaceDE w:val="0"/>
        <w:autoSpaceDN w:val="0"/>
        <w:adjustRightInd w:val="0"/>
        <w:jc w:val="center"/>
        <w:rPr>
          <w:sz w:val="40"/>
          <w:szCs w:val="40"/>
        </w:rPr>
      </w:pPr>
      <w:r>
        <w:rPr>
          <w:sz w:val="40"/>
          <w:szCs w:val="40"/>
        </w:rPr>
        <w:t>Уральский государственный педагогический университет.</w:t>
      </w:r>
    </w:p>
    <w:p w:rsidR="00CA0553" w:rsidRDefault="00CA0553">
      <w:pPr>
        <w:widowControl w:val="0"/>
        <w:autoSpaceDE w:val="0"/>
        <w:autoSpaceDN w:val="0"/>
        <w:adjustRightInd w:val="0"/>
        <w:jc w:val="center"/>
        <w:rPr>
          <w:sz w:val="40"/>
          <w:szCs w:val="40"/>
        </w:rPr>
      </w:pPr>
    </w:p>
    <w:p w:rsidR="00CA0553" w:rsidRDefault="00CA0553">
      <w:pPr>
        <w:widowControl w:val="0"/>
        <w:autoSpaceDE w:val="0"/>
        <w:autoSpaceDN w:val="0"/>
        <w:adjustRightInd w:val="0"/>
        <w:jc w:val="center"/>
        <w:rPr>
          <w:sz w:val="40"/>
          <w:szCs w:val="40"/>
        </w:rPr>
      </w:pPr>
    </w:p>
    <w:p w:rsidR="00CA0553" w:rsidRDefault="00CA0553">
      <w:pPr>
        <w:widowControl w:val="0"/>
        <w:autoSpaceDE w:val="0"/>
        <w:autoSpaceDN w:val="0"/>
        <w:adjustRightInd w:val="0"/>
        <w:jc w:val="center"/>
        <w:rPr>
          <w:sz w:val="40"/>
          <w:szCs w:val="40"/>
        </w:rPr>
      </w:pPr>
    </w:p>
    <w:p w:rsidR="00CA0553" w:rsidRDefault="00CA0553">
      <w:pPr>
        <w:widowControl w:val="0"/>
        <w:autoSpaceDE w:val="0"/>
        <w:autoSpaceDN w:val="0"/>
        <w:adjustRightInd w:val="0"/>
        <w:jc w:val="center"/>
        <w:rPr>
          <w:sz w:val="40"/>
          <w:szCs w:val="40"/>
        </w:rPr>
      </w:pPr>
    </w:p>
    <w:p w:rsidR="00CA0553" w:rsidRDefault="00CA0553">
      <w:pPr>
        <w:widowControl w:val="0"/>
        <w:autoSpaceDE w:val="0"/>
        <w:autoSpaceDN w:val="0"/>
        <w:adjustRightInd w:val="0"/>
        <w:rPr>
          <w:sz w:val="40"/>
          <w:szCs w:val="40"/>
        </w:rPr>
      </w:pPr>
    </w:p>
    <w:p w:rsidR="00CA0553" w:rsidRDefault="00CA0553">
      <w:pPr>
        <w:widowControl w:val="0"/>
        <w:autoSpaceDE w:val="0"/>
        <w:autoSpaceDN w:val="0"/>
        <w:adjustRightInd w:val="0"/>
        <w:jc w:val="center"/>
        <w:rPr>
          <w:sz w:val="40"/>
          <w:szCs w:val="40"/>
        </w:rPr>
      </w:pPr>
      <w:r>
        <w:rPr>
          <w:sz w:val="40"/>
          <w:szCs w:val="40"/>
        </w:rPr>
        <w:t>Реферат.</w:t>
      </w:r>
    </w:p>
    <w:p w:rsidR="00CA0553" w:rsidRDefault="00CA0553">
      <w:pPr>
        <w:widowControl w:val="0"/>
        <w:autoSpaceDE w:val="0"/>
        <w:autoSpaceDN w:val="0"/>
        <w:adjustRightInd w:val="0"/>
        <w:jc w:val="center"/>
        <w:rPr>
          <w:sz w:val="40"/>
          <w:szCs w:val="40"/>
        </w:rPr>
      </w:pPr>
    </w:p>
    <w:p w:rsidR="00CA0553" w:rsidRDefault="00CA0553">
      <w:pPr>
        <w:widowControl w:val="0"/>
        <w:autoSpaceDE w:val="0"/>
        <w:autoSpaceDN w:val="0"/>
        <w:adjustRightInd w:val="0"/>
        <w:jc w:val="center"/>
        <w:rPr>
          <w:sz w:val="40"/>
          <w:szCs w:val="40"/>
        </w:rPr>
      </w:pPr>
    </w:p>
    <w:p w:rsidR="00CA0553" w:rsidRDefault="00CA0553">
      <w:pPr>
        <w:widowControl w:val="0"/>
        <w:autoSpaceDE w:val="0"/>
        <w:autoSpaceDN w:val="0"/>
        <w:adjustRightInd w:val="0"/>
        <w:jc w:val="center"/>
        <w:rPr>
          <w:sz w:val="40"/>
          <w:szCs w:val="40"/>
        </w:rPr>
      </w:pPr>
      <w:r>
        <w:rPr>
          <w:sz w:val="40"/>
          <w:szCs w:val="40"/>
        </w:rPr>
        <w:t>Тема “Медицинские и правовые аспекты. Изнасилование”.</w:t>
      </w:r>
    </w:p>
    <w:p w:rsidR="00CA0553" w:rsidRDefault="00CA0553">
      <w:pPr>
        <w:widowControl w:val="0"/>
        <w:autoSpaceDE w:val="0"/>
        <w:autoSpaceDN w:val="0"/>
        <w:adjustRightInd w:val="0"/>
        <w:rPr>
          <w:sz w:val="40"/>
          <w:szCs w:val="40"/>
        </w:rPr>
      </w:pPr>
    </w:p>
    <w:p w:rsidR="00CA0553" w:rsidRDefault="00CA0553">
      <w:pPr>
        <w:widowControl w:val="0"/>
        <w:autoSpaceDE w:val="0"/>
        <w:autoSpaceDN w:val="0"/>
        <w:adjustRightInd w:val="0"/>
        <w:rPr>
          <w:sz w:val="40"/>
          <w:szCs w:val="40"/>
        </w:rPr>
      </w:pPr>
      <w:r>
        <w:rPr>
          <w:sz w:val="32"/>
          <w:szCs w:val="32"/>
        </w:rPr>
        <w:t>Выполнила:</w:t>
      </w:r>
      <w:r>
        <w:rPr>
          <w:sz w:val="40"/>
          <w:szCs w:val="40"/>
        </w:rPr>
        <w:t xml:space="preserve">                        студентка 1курса группы 12</w:t>
      </w:r>
    </w:p>
    <w:p w:rsidR="00CA0553" w:rsidRDefault="00CA0553">
      <w:pPr>
        <w:widowControl w:val="0"/>
        <w:autoSpaceDE w:val="0"/>
        <w:autoSpaceDN w:val="0"/>
        <w:adjustRightInd w:val="0"/>
        <w:rPr>
          <w:sz w:val="40"/>
          <w:szCs w:val="40"/>
        </w:rPr>
      </w:pPr>
      <w:r>
        <w:rPr>
          <w:sz w:val="40"/>
          <w:szCs w:val="40"/>
        </w:rPr>
        <w:t xml:space="preserve">                                                         Диченко О.В.</w:t>
      </w:r>
    </w:p>
    <w:p w:rsidR="00CA0553" w:rsidRDefault="00CA0553">
      <w:pPr>
        <w:widowControl w:val="0"/>
        <w:autoSpaceDE w:val="0"/>
        <w:autoSpaceDN w:val="0"/>
        <w:adjustRightInd w:val="0"/>
        <w:rPr>
          <w:sz w:val="40"/>
          <w:szCs w:val="40"/>
        </w:rPr>
      </w:pPr>
    </w:p>
    <w:p w:rsidR="00CA0553" w:rsidRDefault="00CA0553">
      <w:pPr>
        <w:widowControl w:val="0"/>
        <w:autoSpaceDE w:val="0"/>
        <w:autoSpaceDN w:val="0"/>
        <w:adjustRightInd w:val="0"/>
        <w:rPr>
          <w:sz w:val="40"/>
          <w:szCs w:val="40"/>
        </w:rPr>
      </w:pPr>
      <w:r>
        <w:rPr>
          <w:sz w:val="32"/>
          <w:szCs w:val="32"/>
        </w:rPr>
        <w:t xml:space="preserve">Проверил:                                                       </w:t>
      </w:r>
      <w:r>
        <w:rPr>
          <w:sz w:val="40"/>
          <w:szCs w:val="40"/>
        </w:rPr>
        <w:t>Шардин А.В.</w:t>
      </w:r>
    </w:p>
    <w:p w:rsidR="00CA0553" w:rsidRDefault="00CA0553">
      <w:pPr>
        <w:widowControl w:val="0"/>
        <w:autoSpaceDE w:val="0"/>
        <w:autoSpaceDN w:val="0"/>
        <w:adjustRightInd w:val="0"/>
        <w:jc w:val="center"/>
        <w:rPr>
          <w:sz w:val="40"/>
          <w:szCs w:val="40"/>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r>
        <w:rPr>
          <w:sz w:val="28"/>
          <w:szCs w:val="28"/>
        </w:rPr>
        <w:t>Екатеринбург 2005г.</w:t>
      </w: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rPr>
          <w:b/>
          <w:bCs/>
          <w:sz w:val="28"/>
          <w:szCs w:val="28"/>
        </w:rPr>
      </w:pPr>
      <w:r>
        <w:rPr>
          <w:b/>
          <w:bCs/>
          <w:sz w:val="28"/>
          <w:szCs w:val="28"/>
        </w:rPr>
        <w:t xml:space="preserve">                                                     Содержание</w:t>
      </w:r>
    </w:p>
    <w:p w:rsidR="00CA0553" w:rsidRDefault="00CA0553">
      <w:pPr>
        <w:widowControl w:val="0"/>
        <w:autoSpaceDE w:val="0"/>
        <w:autoSpaceDN w:val="0"/>
        <w:adjustRightInd w:val="0"/>
        <w:jc w:val="center"/>
        <w:rPr>
          <w:b/>
          <w:bCs/>
          <w:sz w:val="28"/>
          <w:szCs w:val="28"/>
        </w:rPr>
      </w:pPr>
    </w:p>
    <w:p w:rsidR="00CA0553" w:rsidRDefault="00CA0553">
      <w:pPr>
        <w:widowControl w:val="0"/>
        <w:autoSpaceDE w:val="0"/>
        <w:autoSpaceDN w:val="0"/>
        <w:adjustRightInd w:val="0"/>
        <w:jc w:val="center"/>
        <w:rPr>
          <w:b/>
          <w:bCs/>
          <w:sz w:val="28"/>
          <w:szCs w:val="28"/>
        </w:rPr>
      </w:pPr>
    </w:p>
    <w:p w:rsidR="00CA0553" w:rsidRDefault="00CA0553">
      <w:pPr>
        <w:widowControl w:val="0"/>
        <w:autoSpaceDE w:val="0"/>
        <w:autoSpaceDN w:val="0"/>
        <w:adjustRightInd w:val="0"/>
        <w:rPr>
          <w:b/>
          <w:bCs/>
          <w:sz w:val="28"/>
          <w:szCs w:val="28"/>
        </w:rPr>
      </w:pPr>
      <w:r>
        <w:rPr>
          <w:b/>
          <w:bCs/>
          <w:sz w:val="28"/>
          <w:szCs w:val="28"/>
        </w:rPr>
        <w:t>Введение.</w:t>
      </w:r>
    </w:p>
    <w:p w:rsidR="00CA0553" w:rsidRDefault="00CA0553">
      <w:pPr>
        <w:widowControl w:val="0"/>
        <w:autoSpaceDE w:val="0"/>
        <w:autoSpaceDN w:val="0"/>
        <w:adjustRightInd w:val="0"/>
        <w:rPr>
          <w:b/>
          <w:bCs/>
          <w:sz w:val="28"/>
          <w:szCs w:val="28"/>
        </w:rPr>
      </w:pPr>
      <w:r>
        <w:rPr>
          <w:b/>
          <w:bCs/>
          <w:sz w:val="28"/>
          <w:szCs w:val="28"/>
          <w:lang w:val="en-US"/>
        </w:rPr>
        <w:t>I</w:t>
      </w:r>
      <w:r>
        <w:rPr>
          <w:b/>
          <w:bCs/>
          <w:sz w:val="28"/>
          <w:szCs w:val="28"/>
        </w:rPr>
        <w:t>.Виды изнасилования.</w:t>
      </w:r>
    </w:p>
    <w:p w:rsidR="00CA0553" w:rsidRDefault="00CA0553">
      <w:pPr>
        <w:widowControl w:val="0"/>
        <w:autoSpaceDE w:val="0"/>
        <w:autoSpaceDN w:val="0"/>
        <w:adjustRightInd w:val="0"/>
        <w:rPr>
          <w:color w:val="000000"/>
          <w:sz w:val="28"/>
          <w:szCs w:val="28"/>
        </w:rPr>
      </w:pPr>
      <w:r>
        <w:rPr>
          <w:color w:val="000000"/>
          <w:sz w:val="28"/>
          <w:szCs w:val="28"/>
        </w:rPr>
        <w:t>1.Изнасилование.</w:t>
      </w:r>
    </w:p>
    <w:p w:rsidR="00CA0553" w:rsidRDefault="00CA0553">
      <w:pPr>
        <w:widowControl w:val="0"/>
        <w:autoSpaceDE w:val="0"/>
        <w:autoSpaceDN w:val="0"/>
        <w:adjustRightInd w:val="0"/>
        <w:rPr>
          <w:color w:val="000000"/>
          <w:sz w:val="28"/>
          <w:szCs w:val="28"/>
        </w:rPr>
      </w:pPr>
      <w:r>
        <w:rPr>
          <w:color w:val="000000"/>
          <w:sz w:val="28"/>
          <w:szCs w:val="28"/>
        </w:rPr>
        <w:t>2.Групповое изнасилование.</w:t>
      </w:r>
    </w:p>
    <w:p w:rsidR="00CA0553" w:rsidRDefault="00CA0553">
      <w:pPr>
        <w:widowControl w:val="0"/>
        <w:autoSpaceDE w:val="0"/>
        <w:autoSpaceDN w:val="0"/>
        <w:adjustRightInd w:val="0"/>
        <w:rPr>
          <w:color w:val="000000"/>
          <w:sz w:val="28"/>
          <w:szCs w:val="28"/>
        </w:rPr>
      </w:pPr>
      <w:r>
        <w:rPr>
          <w:color w:val="000000"/>
          <w:sz w:val="28"/>
          <w:szCs w:val="28"/>
        </w:rPr>
        <w:t>3.Изнасилование, повлекшее заражение потерпевшей венерическими за</w:t>
      </w:r>
      <w:r>
        <w:rPr>
          <w:color w:val="000000"/>
          <w:sz w:val="28"/>
          <w:szCs w:val="28"/>
        </w:rPr>
        <w:softHyphen/>
        <w:t>болеваниями.</w:t>
      </w:r>
    </w:p>
    <w:p w:rsidR="00CA0553" w:rsidRDefault="00CA0553">
      <w:pPr>
        <w:widowControl w:val="0"/>
        <w:autoSpaceDE w:val="0"/>
        <w:autoSpaceDN w:val="0"/>
        <w:adjustRightInd w:val="0"/>
        <w:rPr>
          <w:color w:val="000000"/>
          <w:sz w:val="28"/>
          <w:szCs w:val="28"/>
        </w:rPr>
      </w:pPr>
      <w:r>
        <w:rPr>
          <w:color w:val="000000"/>
          <w:sz w:val="28"/>
          <w:szCs w:val="28"/>
        </w:rPr>
        <w:t>4.Изнасилование заведомо несовершеннолетней.</w:t>
      </w:r>
    </w:p>
    <w:p w:rsidR="00CA0553" w:rsidRDefault="00CA0553">
      <w:pPr>
        <w:widowControl w:val="0"/>
        <w:autoSpaceDE w:val="0"/>
        <w:autoSpaceDN w:val="0"/>
        <w:adjustRightInd w:val="0"/>
        <w:rPr>
          <w:color w:val="000000"/>
          <w:sz w:val="28"/>
          <w:szCs w:val="28"/>
        </w:rPr>
      </w:pPr>
      <w:r>
        <w:rPr>
          <w:color w:val="000000"/>
          <w:sz w:val="28"/>
          <w:szCs w:val="28"/>
        </w:rPr>
        <w:t>5.Изнасилование, повлекшее по неосторожности смерть потерпевшей.</w:t>
      </w:r>
    </w:p>
    <w:p w:rsidR="00CA0553" w:rsidRDefault="00CA0553">
      <w:pPr>
        <w:widowControl w:val="0"/>
        <w:autoSpaceDE w:val="0"/>
        <w:autoSpaceDN w:val="0"/>
        <w:adjustRightInd w:val="0"/>
        <w:rPr>
          <w:color w:val="000000"/>
          <w:sz w:val="28"/>
          <w:szCs w:val="28"/>
        </w:rPr>
      </w:pPr>
      <w:r>
        <w:rPr>
          <w:color w:val="000000"/>
          <w:sz w:val="28"/>
          <w:szCs w:val="28"/>
        </w:rPr>
        <w:t>6.Изнасилование, сопряженное с умышленным убийством потерпевшей.</w:t>
      </w:r>
    </w:p>
    <w:p w:rsidR="00CA0553" w:rsidRDefault="00CA0553">
      <w:pPr>
        <w:widowControl w:val="0"/>
        <w:autoSpaceDE w:val="0"/>
        <w:autoSpaceDN w:val="0"/>
        <w:adjustRightInd w:val="0"/>
        <w:rPr>
          <w:color w:val="000000"/>
          <w:sz w:val="28"/>
          <w:szCs w:val="28"/>
        </w:rPr>
      </w:pPr>
      <w:r>
        <w:rPr>
          <w:color w:val="000000"/>
          <w:sz w:val="28"/>
          <w:szCs w:val="28"/>
        </w:rPr>
        <w:t>7.Изнасилование, повлекшее по неосторожности причинение тяжкого вре</w:t>
      </w:r>
      <w:r>
        <w:rPr>
          <w:color w:val="000000"/>
          <w:sz w:val="28"/>
          <w:szCs w:val="28"/>
        </w:rPr>
        <w:softHyphen/>
        <w:t xml:space="preserve">да здоровью. </w:t>
      </w:r>
    </w:p>
    <w:p w:rsidR="00CA0553" w:rsidRDefault="00CA0553">
      <w:pPr>
        <w:widowControl w:val="0"/>
        <w:autoSpaceDE w:val="0"/>
        <w:autoSpaceDN w:val="0"/>
        <w:adjustRightInd w:val="0"/>
        <w:rPr>
          <w:b/>
          <w:bCs/>
          <w:color w:val="000000"/>
          <w:sz w:val="28"/>
          <w:szCs w:val="28"/>
        </w:rPr>
      </w:pPr>
      <w:r>
        <w:rPr>
          <w:b/>
          <w:bCs/>
          <w:color w:val="000000"/>
          <w:sz w:val="28"/>
          <w:szCs w:val="28"/>
          <w:lang w:val="en-US"/>
        </w:rPr>
        <w:t>II</w:t>
      </w:r>
      <w:r>
        <w:rPr>
          <w:b/>
          <w:bCs/>
          <w:color w:val="000000"/>
          <w:sz w:val="28"/>
          <w:szCs w:val="28"/>
        </w:rPr>
        <w:t>.Медицинские и правовые аспекты. Стадии  реакции на изнасилование.</w:t>
      </w:r>
    </w:p>
    <w:p w:rsidR="00CA0553" w:rsidRDefault="00CA0553">
      <w:pPr>
        <w:widowControl w:val="0"/>
        <w:autoSpaceDE w:val="0"/>
        <w:autoSpaceDN w:val="0"/>
        <w:adjustRightInd w:val="0"/>
        <w:rPr>
          <w:color w:val="000000"/>
          <w:sz w:val="28"/>
          <w:szCs w:val="28"/>
        </w:rPr>
      </w:pPr>
      <w:r>
        <w:rPr>
          <w:color w:val="000000"/>
          <w:sz w:val="28"/>
          <w:szCs w:val="28"/>
        </w:rPr>
        <w:t>1.Стадия предчувствия, или угрозы.</w:t>
      </w:r>
    </w:p>
    <w:p w:rsidR="00CA0553" w:rsidRDefault="00CA0553">
      <w:pPr>
        <w:widowControl w:val="0"/>
        <w:autoSpaceDE w:val="0"/>
        <w:autoSpaceDN w:val="0"/>
        <w:adjustRightInd w:val="0"/>
        <w:rPr>
          <w:color w:val="000000"/>
          <w:sz w:val="28"/>
          <w:szCs w:val="28"/>
        </w:rPr>
      </w:pPr>
      <w:r>
        <w:rPr>
          <w:color w:val="000000"/>
          <w:sz w:val="28"/>
          <w:szCs w:val="28"/>
        </w:rPr>
        <w:t>2. Стадия столкновения.</w:t>
      </w:r>
    </w:p>
    <w:p w:rsidR="00CA0553" w:rsidRDefault="00CA0553">
      <w:pPr>
        <w:widowControl w:val="0"/>
        <w:autoSpaceDE w:val="0"/>
        <w:autoSpaceDN w:val="0"/>
        <w:adjustRightInd w:val="0"/>
        <w:rPr>
          <w:color w:val="000000"/>
          <w:sz w:val="28"/>
          <w:szCs w:val="28"/>
        </w:rPr>
      </w:pPr>
      <w:r>
        <w:rPr>
          <w:color w:val="000000"/>
          <w:sz w:val="28"/>
          <w:szCs w:val="28"/>
        </w:rPr>
        <w:t>3. Стадия отдачи.</w:t>
      </w:r>
    </w:p>
    <w:p w:rsidR="00CA0553" w:rsidRDefault="00CA0553">
      <w:pPr>
        <w:widowControl w:val="0"/>
        <w:autoSpaceDE w:val="0"/>
        <w:autoSpaceDN w:val="0"/>
        <w:adjustRightInd w:val="0"/>
        <w:rPr>
          <w:color w:val="000000"/>
          <w:sz w:val="28"/>
          <w:szCs w:val="28"/>
        </w:rPr>
      </w:pPr>
      <w:r>
        <w:rPr>
          <w:color w:val="000000"/>
          <w:sz w:val="28"/>
          <w:szCs w:val="28"/>
        </w:rPr>
        <w:t>4. Стадия восстановления.</w:t>
      </w:r>
    </w:p>
    <w:p w:rsidR="00CA0553" w:rsidRDefault="00CA0553">
      <w:pPr>
        <w:widowControl w:val="0"/>
        <w:autoSpaceDE w:val="0"/>
        <w:autoSpaceDN w:val="0"/>
        <w:adjustRightInd w:val="0"/>
        <w:rPr>
          <w:b/>
          <w:bCs/>
          <w:color w:val="000000"/>
          <w:sz w:val="28"/>
          <w:szCs w:val="28"/>
        </w:rPr>
      </w:pPr>
      <w:r>
        <w:rPr>
          <w:b/>
          <w:bCs/>
          <w:color w:val="000000"/>
          <w:sz w:val="28"/>
          <w:szCs w:val="28"/>
          <w:lang w:val="en-US"/>
        </w:rPr>
        <w:t>III</w:t>
      </w:r>
      <w:r>
        <w:rPr>
          <w:b/>
          <w:bCs/>
          <w:color w:val="000000"/>
          <w:sz w:val="28"/>
          <w:szCs w:val="28"/>
        </w:rPr>
        <w:t xml:space="preserve"> Последствия изнасилования.</w:t>
      </w:r>
    </w:p>
    <w:p w:rsidR="00CA0553" w:rsidRDefault="00CA0553">
      <w:pPr>
        <w:widowControl w:val="0"/>
        <w:autoSpaceDE w:val="0"/>
        <w:autoSpaceDN w:val="0"/>
        <w:adjustRightInd w:val="0"/>
        <w:rPr>
          <w:color w:val="000000"/>
          <w:sz w:val="28"/>
          <w:szCs w:val="28"/>
        </w:rPr>
      </w:pPr>
      <w:r>
        <w:rPr>
          <w:color w:val="000000"/>
          <w:sz w:val="28"/>
          <w:szCs w:val="28"/>
        </w:rPr>
        <w:t>1.Реактивный синдром.</w:t>
      </w:r>
    </w:p>
    <w:p w:rsidR="00CA0553" w:rsidRDefault="00CA0553">
      <w:pPr>
        <w:widowControl w:val="0"/>
        <w:autoSpaceDE w:val="0"/>
        <w:autoSpaceDN w:val="0"/>
        <w:adjustRightInd w:val="0"/>
        <w:rPr>
          <w:color w:val="000000"/>
          <w:sz w:val="28"/>
          <w:szCs w:val="28"/>
        </w:rPr>
      </w:pPr>
      <w:r>
        <w:rPr>
          <w:color w:val="000000"/>
          <w:sz w:val="28"/>
          <w:szCs w:val="28"/>
        </w:rPr>
        <w:t>2.Заболевания, передаваемые половым путём.</w:t>
      </w:r>
    </w:p>
    <w:p w:rsidR="00CA0553" w:rsidRDefault="00CA0553">
      <w:pPr>
        <w:widowControl w:val="0"/>
        <w:autoSpaceDE w:val="0"/>
        <w:autoSpaceDN w:val="0"/>
        <w:adjustRightInd w:val="0"/>
        <w:rPr>
          <w:b/>
          <w:bCs/>
          <w:color w:val="000000"/>
          <w:sz w:val="28"/>
          <w:szCs w:val="28"/>
        </w:rPr>
      </w:pPr>
      <w:r>
        <w:rPr>
          <w:b/>
          <w:bCs/>
          <w:color w:val="000000"/>
          <w:sz w:val="28"/>
          <w:szCs w:val="28"/>
          <w:lang w:val="en-US"/>
        </w:rPr>
        <w:t>IV</w:t>
      </w:r>
      <w:r>
        <w:rPr>
          <w:b/>
          <w:bCs/>
          <w:color w:val="000000"/>
          <w:sz w:val="28"/>
          <w:szCs w:val="28"/>
        </w:rPr>
        <w:t xml:space="preserve"> Анализ личности насильников и жертв. </w:t>
      </w:r>
    </w:p>
    <w:p w:rsidR="00CA0553" w:rsidRDefault="00CA0553">
      <w:pPr>
        <w:widowControl w:val="0"/>
        <w:autoSpaceDE w:val="0"/>
        <w:autoSpaceDN w:val="0"/>
        <w:adjustRightInd w:val="0"/>
        <w:rPr>
          <w:b/>
          <w:bCs/>
          <w:sz w:val="28"/>
          <w:szCs w:val="28"/>
        </w:rPr>
      </w:pPr>
      <w:r>
        <w:rPr>
          <w:rFonts w:ascii="Times New Roman CYR" w:hAnsi="Times New Roman CYR" w:cs="Times New Roman CYR"/>
          <w:b/>
          <w:bCs/>
          <w:color w:val="000000"/>
          <w:sz w:val="28"/>
          <w:szCs w:val="28"/>
          <w:lang w:val="en-US"/>
        </w:rPr>
        <w:t>V</w:t>
      </w:r>
      <w:r>
        <w:rPr>
          <w:rFonts w:ascii="Times New Roman CYR" w:hAnsi="Times New Roman CYR" w:cs="Times New Roman CYR"/>
          <w:b/>
          <w:bCs/>
          <w:color w:val="000000"/>
          <w:sz w:val="28"/>
          <w:szCs w:val="28"/>
        </w:rPr>
        <w:t>.</w:t>
      </w:r>
      <w:r>
        <w:rPr>
          <w:b/>
          <w:bCs/>
          <w:sz w:val="28"/>
          <w:szCs w:val="28"/>
        </w:rPr>
        <w:t xml:space="preserve"> Помощь.</w:t>
      </w:r>
    </w:p>
    <w:p w:rsidR="00CA0553" w:rsidRDefault="00CA0553">
      <w:pPr>
        <w:widowControl w:val="0"/>
        <w:autoSpaceDE w:val="0"/>
        <w:autoSpaceDN w:val="0"/>
        <w:adjustRightInd w:val="0"/>
        <w:rPr>
          <w:rFonts w:ascii="Times New Roman CYR" w:hAnsi="Times New Roman CYR" w:cs="Times New Roman CYR"/>
          <w:sz w:val="28"/>
          <w:szCs w:val="28"/>
        </w:rPr>
      </w:pPr>
      <w:r>
        <w:rPr>
          <w:sz w:val="28"/>
          <w:szCs w:val="28"/>
        </w:rPr>
        <w:t>1.Психологическая помощь при изнасиловании.</w:t>
      </w:r>
      <w:r>
        <w:rPr>
          <w:rFonts w:ascii="Arial CYR" w:hAnsi="Arial CYR" w:cs="Arial CYR"/>
          <w:sz w:val="28"/>
          <w:szCs w:val="28"/>
        </w:rPr>
        <w:t xml:space="preserve"> </w:t>
      </w:r>
    </w:p>
    <w:p w:rsidR="00CA0553" w:rsidRDefault="00CA0553">
      <w:pPr>
        <w:widowControl w:val="0"/>
        <w:autoSpaceDE w:val="0"/>
        <w:autoSpaceDN w:val="0"/>
        <w:adjustRightInd w:val="0"/>
        <w:rPr>
          <w:color w:val="000000"/>
          <w:sz w:val="28"/>
          <w:szCs w:val="28"/>
        </w:rPr>
      </w:pPr>
      <w:r>
        <w:rPr>
          <w:color w:val="000000"/>
          <w:sz w:val="28"/>
          <w:szCs w:val="28"/>
        </w:rPr>
        <w:t>2.Действия врача.</w:t>
      </w:r>
    </w:p>
    <w:p w:rsidR="00CA0553" w:rsidRDefault="00CA0553">
      <w:pPr>
        <w:widowControl w:val="0"/>
        <w:autoSpaceDE w:val="0"/>
        <w:autoSpaceDN w:val="0"/>
        <w:adjustRightInd w:val="0"/>
        <w:rPr>
          <w:b/>
          <w:bCs/>
          <w:color w:val="000000"/>
          <w:sz w:val="28"/>
          <w:szCs w:val="28"/>
        </w:rPr>
      </w:pPr>
      <w:r>
        <w:rPr>
          <w:b/>
          <w:bCs/>
          <w:color w:val="000000"/>
          <w:sz w:val="28"/>
          <w:szCs w:val="28"/>
        </w:rPr>
        <w:t>Заключение.</w:t>
      </w:r>
    </w:p>
    <w:p w:rsidR="00CA0553" w:rsidRDefault="00CA0553">
      <w:pPr>
        <w:widowControl w:val="0"/>
        <w:autoSpaceDE w:val="0"/>
        <w:autoSpaceDN w:val="0"/>
        <w:adjustRightInd w:val="0"/>
        <w:rPr>
          <w:b/>
          <w:bCs/>
          <w:color w:val="000000"/>
          <w:sz w:val="28"/>
          <w:szCs w:val="28"/>
        </w:rPr>
      </w:pPr>
      <w:r>
        <w:rPr>
          <w:b/>
          <w:bCs/>
          <w:color w:val="000000"/>
          <w:sz w:val="28"/>
          <w:szCs w:val="28"/>
        </w:rPr>
        <w:t>Список использованной литературы.</w:t>
      </w: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jc w:val="center"/>
        <w:rPr>
          <w:sz w:val="28"/>
          <w:szCs w:val="28"/>
        </w:rPr>
      </w:pPr>
    </w:p>
    <w:p w:rsidR="00CA0553" w:rsidRDefault="00CA0553">
      <w:pPr>
        <w:widowControl w:val="0"/>
        <w:autoSpaceDE w:val="0"/>
        <w:autoSpaceDN w:val="0"/>
        <w:adjustRightInd w:val="0"/>
        <w:rPr>
          <w:rFonts w:ascii="Times New Roman CYR" w:hAnsi="Times New Roman CYR" w:cs="Times New Roman CYR"/>
          <w:b/>
          <w:bCs/>
          <w:sz w:val="28"/>
          <w:szCs w:val="28"/>
        </w:rPr>
      </w:pPr>
      <w:r>
        <w:rPr>
          <w:vanish/>
          <w:sz w:val="28"/>
          <w:szCs w:val="28"/>
        </w:rPr>
        <w:t>конецформыначалоформы</w:t>
      </w:r>
      <w:r>
        <w:rPr>
          <w:rFonts w:ascii="Times New Roman CYR" w:hAnsi="Times New Roman CYR" w:cs="Times New Roman CYR"/>
          <w:b/>
          <w:bCs/>
          <w:sz w:val="28"/>
          <w:szCs w:val="28"/>
        </w:rPr>
        <w:t>Введение.</w:t>
      </w:r>
    </w:p>
    <w:p w:rsidR="00CA0553" w:rsidRDefault="00CA0553">
      <w:pPr>
        <w:widowControl w:val="0"/>
        <w:autoSpaceDE w:val="0"/>
        <w:autoSpaceDN w:val="0"/>
        <w:adjustRightInd w:val="0"/>
        <w:jc w:val="both"/>
        <w:rPr>
          <w:rFonts w:ascii="Times New Roman CYR" w:hAnsi="Times New Roman CYR" w:cs="Times New Roman CYR"/>
          <w:b/>
          <w:bCs/>
          <w:sz w:val="28"/>
          <w:szCs w:val="28"/>
        </w:rPr>
      </w:pPr>
    </w:p>
    <w:p w:rsidR="00CA0553" w:rsidRDefault="00CA0553">
      <w:pPr>
        <w:widowControl w:val="0"/>
        <w:autoSpaceDE w:val="0"/>
        <w:autoSpaceDN w:val="0"/>
        <w:adjustRightInd w:val="0"/>
        <w:jc w:val="both"/>
        <w:rPr>
          <w:sz w:val="28"/>
          <w:szCs w:val="28"/>
        </w:rPr>
      </w:pPr>
      <w:r>
        <w:rPr>
          <w:sz w:val="28"/>
          <w:szCs w:val="28"/>
        </w:rPr>
        <w:t xml:space="preserve">    Ответственность за половые преступления была предусмотрена ещё в 19 веке до н.э. в своде шумерских законов, закон царя Вавилона Хаммураби (1792-1750 до н.э.) также определял меру ответственности за половые преступления (К.А. Маданат, 1981). До середины 19 века отечественное уголовное законодательство не было систематизировано. Однако, в Соборном Уложении 1469 года уже идет речь о преступлениях против половой неприкосновенности, то есть о наказании смертной казнью ратных людей, которые при следовании на службу или со службы «учинят женскому полу насильство…». В законодательстве Петра </w:t>
      </w:r>
      <w:r>
        <w:rPr>
          <w:sz w:val="28"/>
          <w:szCs w:val="28"/>
          <w:lang w:val="en-US"/>
        </w:rPr>
        <w:t>I</w:t>
      </w:r>
      <w:r>
        <w:rPr>
          <w:sz w:val="28"/>
          <w:szCs w:val="28"/>
        </w:rPr>
        <w:t xml:space="preserve"> говорилось о наказуемости добровольного или недобровольного полового сношения, его противоестественных формах: «ежели смешается человек со скотом и безумной тварью и учинит скверность, оного жестоко на теле наказать», «если кто отрока осквернит или муж с мужем мужеловствует, оные, как в прежнем артикуле помянуто, имеют быть наказаны». </w:t>
      </w:r>
      <w:r>
        <w:rPr>
          <w:sz w:val="28"/>
          <w:szCs w:val="28"/>
        </w:rPr>
        <w:br/>
      </w:r>
      <w:r>
        <w:rPr>
          <w:rFonts w:ascii="Times New Roman CYR" w:hAnsi="Times New Roman CYR" w:cs="Times New Roman CYR"/>
          <w:sz w:val="28"/>
          <w:szCs w:val="28"/>
        </w:rPr>
        <w:t xml:space="preserve">    </w:t>
      </w:r>
      <w:r>
        <w:rPr>
          <w:sz w:val="28"/>
          <w:szCs w:val="28"/>
        </w:rPr>
        <w:t>В УК РСФСР 1926 года под изнасилованием понималось «половое сношение с применением физического насилия, угроз, запугивания или использованием путём обмана, беспомощного состояния потерпевшего лица». УК РСФСР 1960 года содержал главу «Преступления против общественной безопасности, общественного порядка и здоровья населения» выделяя следующие группы половых преступлений: изнасилование, понуждение женщины к вступлению в половую связь, половое сношение с лицом, не достигшим половой зрелости, развратные действия и мужеложство.</w:t>
      </w:r>
    </w:p>
    <w:p w:rsidR="00CA0553" w:rsidRDefault="00CA0553">
      <w:pPr>
        <w:widowControl w:val="0"/>
        <w:autoSpaceDE w:val="0"/>
        <w:autoSpaceDN w:val="0"/>
        <w:adjustRightInd w:val="0"/>
        <w:jc w:val="both"/>
        <w:rPr>
          <w:sz w:val="28"/>
          <w:szCs w:val="28"/>
        </w:rPr>
      </w:pPr>
      <w:r>
        <w:rPr>
          <w:rFonts w:ascii="Times New Roman CYR" w:hAnsi="Times New Roman CYR" w:cs="Times New Roman CYR"/>
          <w:sz w:val="28"/>
          <w:szCs w:val="28"/>
        </w:rPr>
        <w:t xml:space="preserve">    К сожалению, и в наше время проблема изнасилования остается актуальной. В своей работе я рассматриваю эту тему с многих сторон.</w:t>
      </w:r>
      <w:r>
        <w:rPr>
          <w:sz w:val="28"/>
          <w:szCs w:val="28"/>
        </w:rPr>
        <w:t xml:space="preserve"> </w:t>
      </w:r>
      <w:r>
        <w:rPr>
          <w:rFonts w:ascii="Times New Roman CYR" w:hAnsi="Times New Roman CYR" w:cs="Times New Roman CYR"/>
          <w:sz w:val="28"/>
          <w:szCs w:val="28"/>
        </w:rPr>
        <w:t xml:space="preserve">С </w:t>
      </w:r>
      <w:r>
        <w:rPr>
          <w:sz w:val="28"/>
          <w:szCs w:val="28"/>
        </w:rPr>
        <w:t xml:space="preserve">точки зрения медицины и психиатрии это кризисное событие с далеко идущими последствиями. По некоторым оценкам, каждая шестая женщина становится жертвой изнасилования. Точные данные неизвестны, так как не все пострадавшие сообщают о случившемся происшествии. </w:t>
      </w:r>
    </w:p>
    <w:p w:rsidR="00CA0553" w:rsidRDefault="00CA0553">
      <w:pPr>
        <w:widowControl w:val="0"/>
        <w:autoSpaceDE w:val="0"/>
        <w:autoSpaceDN w:val="0"/>
        <w:adjustRightInd w:val="0"/>
        <w:rPr>
          <w:color w:val="000000"/>
          <w:sz w:val="28"/>
          <w:szCs w:val="28"/>
        </w:rPr>
      </w:pPr>
      <w:r>
        <w:rPr>
          <w:b/>
          <w:bCs/>
          <w:color w:val="000000"/>
          <w:sz w:val="28"/>
          <w:szCs w:val="28"/>
          <w:lang w:val="en-US"/>
        </w:rPr>
        <w:t>I</w:t>
      </w:r>
      <w:r>
        <w:rPr>
          <w:rFonts w:ascii="Times New Roman CYR" w:hAnsi="Times New Roman CYR" w:cs="Times New Roman CYR"/>
          <w:b/>
          <w:bCs/>
          <w:color w:val="000000"/>
          <w:sz w:val="28"/>
          <w:szCs w:val="28"/>
        </w:rPr>
        <w:t xml:space="preserve"> Виды изнасилования.</w:t>
      </w:r>
      <w:r>
        <w:rPr>
          <w:b/>
          <w:bCs/>
        </w:rPr>
        <w:br/>
      </w:r>
      <w:r>
        <w:rPr>
          <w:b/>
          <w:bCs/>
          <w:color w:val="000000"/>
          <w:sz w:val="28"/>
          <w:szCs w:val="28"/>
        </w:rPr>
        <w:t>1.Изнасилование</w:t>
      </w:r>
      <w:r>
        <w:rPr>
          <w:color w:val="000000"/>
          <w:sz w:val="28"/>
          <w:szCs w:val="28"/>
        </w:rPr>
        <w:t xml:space="preserve"> - одно из наиболее опасных преступлений против лич</w:t>
      </w:r>
      <w:r>
        <w:rPr>
          <w:color w:val="000000"/>
          <w:sz w:val="28"/>
          <w:szCs w:val="28"/>
        </w:rPr>
        <w:softHyphen/>
        <w:t>ности и самое опасное посягательство на половую неприкосновенность, и половую свободу личности из всех составов, предусмотренных главой 18 Особенной части Уголовного кодекса РФ. Оно относится к особо тяжким преступлениям.</w:t>
      </w:r>
    </w:p>
    <w:p w:rsidR="00CA0553" w:rsidRDefault="00CA0553">
      <w:pPr>
        <w:widowControl w:val="0"/>
        <w:autoSpaceDE w:val="0"/>
        <w:autoSpaceDN w:val="0"/>
        <w:adjustRightInd w:val="0"/>
        <w:jc w:val="both"/>
        <w:rPr>
          <w:sz w:val="28"/>
          <w:szCs w:val="28"/>
        </w:rPr>
      </w:pPr>
      <w:r>
        <w:rPr>
          <w:color w:val="000000"/>
          <w:sz w:val="28"/>
          <w:szCs w:val="28"/>
        </w:rPr>
        <w:t>В 1996 году в России было зарегистрировано 10888 изнаси</w:t>
      </w:r>
      <w:r>
        <w:rPr>
          <w:color w:val="000000"/>
          <w:sz w:val="28"/>
          <w:szCs w:val="28"/>
        </w:rPr>
        <w:softHyphen/>
        <w:t>лований, из которых 1389 остались не раскрытыми. Отдельные, законодательно выделенные виды изна</w:t>
      </w:r>
      <w:r>
        <w:rPr>
          <w:color w:val="000000"/>
          <w:sz w:val="28"/>
          <w:szCs w:val="28"/>
        </w:rPr>
        <w:softHyphen/>
        <w:t>силования органически сопряжены с рядом других самостоятельных пре</w:t>
      </w:r>
      <w:r>
        <w:rPr>
          <w:color w:val="000000"/>
          <w:sz w:val="28"/>
          <w:szCs w:val="28"/>
        </w:rPr>
        <w:softHyphen/>
        <w:t>ступлений: причинением потерпевшей смерти по неосторожности (ст. 109), причинением тяжкого вреда здоровью по неосторожности (ст. 118), умыш</w:t>
      </w:r>
      <w:r>
        <w:rPr>
          <w:color w:val="000000"/>
          <w:sz w:val="28"/>
          <w:szCs w:val="28"/>
        </w:rPr>
        <w:softHyphen/>
        <w:t>ленным причинением средней тяжести вреда здоровью (ст. 112), умышлен</w:t>
      </w:r>
      <w:r>
        <w:rPr>
          <w:color w:val="000000"/>
          <w:sz w:val="28"/>
          <w:szCs w:val="28"/>
        </w:rPr>
        <w:softHyphen/>
        <w:t>ным причинением легкого вреда здоровью (ст. 115) или побоев (ст. 116), а также с заражением венерической болезнью (ст. 121) или ВИЧ-инфекцией (ст. 122 УК РФ). Сложный характер изнасилования ставит перед судебно-следственной практикой острый и не всегда единообразно решае</w:t>
      </w:r>
      <w:r>
        <w:rPr>
          <w:color w:val="000000"/>
          <w:sz w:val="28"/>
          <w:szCs w:val="28"/>
        </w:rPr>
        <w:softHyphen/>
        <w:t>мый вопрос: в каких случаях перечисленные самостоятельные преступления поглощаются составом изнасилования в качестве его конститутивных или квалифицирующих признаков, а в каких требуют дополнительной квалифи</w:t>
      </w:r>
      <w:r>
        <w:rPr>
          <w:color w:val="000000"/>
          <w:sz w:val="28"/>
          <w:szCs w:val="28"/>
        </w:rPr>
        <w:softHyphen/>
        <w:t>кации по правилам совокупности преступлений, что будет предметом особо</w:t>
      </w:r>
      <w:r>
        <w:rPr>
          <w:color w:val="000000"/>
          <w:sz w:val="28"/>
          <w:szCs w:val="28"/>
        </w:rPr>
        <w:softHyphen/>
        <w:t>го рассмотрения в последующем изложении. Все это, вместе взятое, опреде</w:t>
      </w:r>
      <w:r>
        <w:rPr>
          <w:color w:val="000000"/>
          <w:sz w:val="28"/>
          <w:szCs w:val="28"/>
        </w:rPr>
        <w:softHyphen/>
        <w:t>ляет высокую степень общественной опасности изнасилования</w:t>
      </w:r>
      <w:r>
        <w:rPr>
          <w:i/>
          <w:iCs/>
          <w:sz w:val="28"/>
          <w:szCs w:val="28"/>
        </w:rPr>
        <w:t>.</w:t>
      </w:r>
      <w:r>
        <w:rPr>
          <w:i/>
          <w:iCs/>
          <w:sz w:val="28"/>
          <w:szCs w:val="28"/>
        </w:rPr>
        <w:br/>
      </w:r>
      <w:r>
        <w:rPr>
          <w:sz w:val="28"/>
          <w:szCs w:val="28"/>
        </w:rPr>
        <w:t>Уголовный закон (ч. 1 ст. 131 УК) определяет изнасилование как поло</w:t>
      </w:r>
      <w:r>
        <w:rPr>
          <w:sz w:val="28"/>
          <w:szCs w:val="28"/>
        </w:rPr>
        <w:softHyphen/>
        <w:t>вое сношение с применением насилия или угрозой его применения к потер</w:t>
      </w:r>
      <w:r>
        <w:rPr>
          <w:sz w:val="28"/>
          <w:szCs w:val="28"/>
        </w:rPr>
        <w:softHyphen/>
        <w:t>певшей или другим лицам либо с использованием беспомощного состояния потерпевшей. Видовым объектом изнасилования является половая свобода женщины. Изнасилование, соединенное с угрозой убийством или причинением тяж</w:t>
      </w:r>
      <w:r>
        <w:rPr>
          <w:sz w:val="28"/>
          <w:szCs w:val="28"/>
        </w:rPr>
        <w:softHyphen/>
        <w:t>кого вреда здоровью, а также совершенное с особой жестокостью по отно</w:t>
      </w:r>
      <w:r>
        <w:rPr>
          <w:sz w:val="28"/>
          <w:szCs w:val="28"/>
        </w:rPr>
        <w:softHyphen/>
        <w:t>шению к потерпевшей или к другим лицам. Угроза лишения жизни - невос</w:t>
      </w:r>
      <w:r>
        <w:rPr>
          <w:sz w:val="28"/>
          <w:szCs w:val="28"/>
        </w:rPr>
        <w:softHyphen/>
        <w:t>полнимого и самого ценного личного неотъемлемого блага человека - либо причинения тяжкого вреда его здоровью оказывает наиболее сильное воз</w:t>
      </w:r>
      <w:r>
        <w:rPr>
          <w:sz w:val="28"/>
          <w:szCs w:val="28"/>
        </w:rPr>
        <w:softHyphen/>
        <w:t>действие на волю потерпевшей к сопротивлению, существенно облегчая тем самым совершение преступления насильником. Именно поэтому законода</w:t>
      </w:r>
      <w:r>
        <w:rPr>
          <w:sz w:val="28"/>
          <w:szCs w:val="28"/>
        </w:rPr>
        <w:softHyphen/>
        <w:t>тель рассматривает угрозу такого содержания в качестве отягчающего дея</w:t>
      </w:r>
      <w:r>
        <w:rPr>
          <w:sz w:val="28"/>
          <w:szCs w:val="28"/>
        </w:rPr>
        <w:softHyphen/>
        <w:t>ние обстоятельства. Угроза убийством или причинением тяжкого вреда здо</w:t>
      </w:r>
      <w:r>
        <w:rPr>
          <w:sz w:val="28"/>
          <w:szCs w:val="28"/>
        </w:rPr>
        <w:softHyphen/>
        <w:t>ровью потерпевшей или другим лицам может иметь словесную форму и выражаться в словах типа «пристрелю», «зарежу», «задушу», «выколю гла</w:t>
      </w:r>
      <w:r>
        <w:rPr>
          <w:sz w:val="28"/>
          <w:szCs w:val="28"/>
        </w:rPr>
        <w:softHyphen/>
        <w:t>за», «порежу бритвой лицо» и в других подобных выражениях, но может быть обозначена и посредством действий, например, демонстрации писто</w:t>
      </w:r>
      <w:r>
        <w:rPr>
          <w:sz w:val="28"/>
          <w:szCs w:val="28"/>
        </w:rPr>
        <w:softHyphen/>
        <w:t>лета, финского ножа или кинжала, опасной бритвы и т.д.</w:t>
      </w:r>
      <w:r>
        <w:rPr>
          <w:sz w:val="28"/>
          <w:szCs w:val="28"/>
        </w:rPr>
        <w:br/>
        <w:t xml:space="preserve">   </w:t>
      </w:r>
      <w:r>
        <w:rPr>
          <w:color w:val="000000"/>
          <w:sz w:val="28"/>
          <w:szCs w:val="28"/>
        </w:rPr>
        <w:t>Изнасилование, соединенное</w:t>
      </w:r>
      <w:r>
        <w:rPr>
          <w:sz w:val="28"/>
          <w:szCs w:val="28"/>
        </w:rPr>
        <w:t xml:space="preserve"> с особой жестокостью, - оценочный при</w:t>
      </w:r>
      <w:r>
        <w:rPr>
          <w:sz w:val="28"/>
          <w:szCs w:val="28"/>
        </w:rPr>
        <w:softHyphen/>
        <w:t>знак. Жестокость может выражаться в продолжительном глумлении над по</w:t>
      </w:r>
      <w:r>
        <w:rPr>
          <w:sz w:val="28"/>
          <w:szCs w:val="28"/>
        </w:rPr>
        <w:softHyphen/>
        <w:t>терпевшей, истязаниях, причинении особо сильной физической боли путем пытки огнем, электрическим током, а также в причинении женщине особых психических страданий, например, совершение с ней насильственного по</w:t>
      </w:r>
      <w:r>
        <w:rPr>
          <w:sz w:val="28"/>
          <w:szCs w:val="28"/>
        </w:rPr>
        <w:softHyphen/>
        <w:t>лового акта в присутствии детей, мужа, родителей.</w:t>
      </w:r>
      <w:r>
        <w:rPr>
          <w:sz w:val="28"/>
          <w:szCs w:val="28"/>
        </w:rPr>
        <w:br/>
      </w:r>
      <w:r>
        <w:rPr>
          <w:color w:val="000000"/>
          <w:sz w:val="28"/>
          <w:szCs w:val="28"/>
        </w:rPr>
        <w:t>В предшествующих трех Уголовных кодексах России, удовлетворение мужчиной половой страсти в подобных формах вопреки воле женщины в качестве преступления не предусматривалось. Новый УК РФ, исходя из высокой безусловной степени общественной опасности подобных действий, восполнил этот очевидный пробел Особенной части российского уголовно</w:t>
      </w:r>
      <w:r>
        <w:rPr>
          <w:color w:val="000000"/>
          <w:sz w:val="28"/>
          <w:szCs w:val="28"/>
        </w:rPr>
        <w:softHyphen/>
        <w:t>го права и в ст. 132 установил ответственность за насильственные действия сексуального характера, по которой в настоящее время и следует квалифи</w:t>
      </w:r>
      <w:r>
        <w:rPr>
          <w:color w:val="000000"/>
          <w:sz w:val="28"/>
          <w:szCs w:val="28"/>
        </w:rPr>
        <w:softHyphen/>
        <w:t>цировать половые акты, совершенные с применением насилия или с угрозой его применения к потерпевшей или к другим лицам либо с ис</w:t>
      </w:r>
      <w:r>
        <w:rPr>
          <w:color w:val="000000"/>
          <w:sz w:val="28"/>
          <w:szCs w:val="28"/>
        </w:rPr>
        <w:softHyphen/>
        <w:t>пользованием беспомощного состояния потерпевшей.</w:t>
      </w:r>
      <w:r>
        <w:rPr>
          <w:sz w:val="28"/>
          <w:szCs w:val="28"/>
        </w:rPr>
        <w:br/>
        <w:t>Одним из сочлененных с половым сношением признаков объективной стороны анализируемого состава преступления является физическое наси</w:t>
      </w:r>
      <w:r>
        <w:rPr>
          <w:sz w:val="28"/>
          <w:szCs w:val="28"/>
        </w:rPr>
        <w:softHyphen/>
        <w:t>лие. Оно выступает в качестве способа подавления решимости и воли по</w:t>
      </w:r>
      <w:r>
        <w:rPr>
          <w:sz w:val="28"/>
          <w:szCs w:val="28"/>
        </w:rPr>
        <w:softHyphen/>
        <w:t>терпевшей к сопротивлению или как средство преодоления сопротивления. Физическое насилие в этих качествах заключается в воздействии той или иной степени на организм или телесную неприкосновенность женщины: в нанесении отдельных ударов, побоев, умышленном причинении легкого и средней тяжести вреда здоровью, истязании, удержании, связывании. Для наличия рассматриваемого признака не имеет значения, имело ли физиче</w:t>
      </w:r>
      <w:r>
        <w:rPr>
          <w:sz w:val="28"/>
          <w:szCs w:val="28"/>
        </w:rPr>
        <w:softHyphen/>
        <w:t>ское насилие своим последствием фактическое причинение вреда здоровью потерпевшей или таковой результат отсутствовал, например, при удержа</w:t>
      </w:r>
      <w:r>
        <w:rPr>
          <w:sz w:val="28"/>
          <w:szCs w:val="28"/>
        </w:rPr>
        <w:softHyphen/>
        <w:t>нии, связывании, побоях. Изнасилование, сопровождающееся причинением потерпевшей легкого или средней тяжести вреда здоровью, охватывает</w:t>
      </w:r>
      <w:r>
        <w:rPr>
          <w:sz w:val="28"/>
          <w:szCs w:val="28"/>
        </w:rPr>
        <w:softHyphen/>
        <w:t>ся составом данного преступления и подлежит квалификации только по ч. 1 ст. 131 УК РФ. Умышленное причинение при изнасиловании тяжкого вре</w:t>
      </w:r>
      <w:r>
        <w:rPr>
          <w:sz w:val="28"/>
          <w:szCs w:val="28"/>
        </w:rPr>
        <w:softHyphen/>
        <w:t>да здоровью потерпевшей как более опасное преступление требует допол</w:t>
      </w:r>
      <w:r>
        <w:rPr>
          <w:sz w:val="28"/>
          <w:szCs w:val="28"/>
        </w:rPr>
        <w:softHyphen/>
        <w:t>нительной квалификации по правилам совокупности преступлений еще и пост. 111 УК РФ.</w:t>
      </w:r>
      <w:r>
        <w:rPr>
          <w:sz w:val="28"/>
          <w:szCs w:val="28"/>
        </w:rPr>
        <w:br/>
        <w:t>Рассматривая вопрос о физическом насилии с целью преодоления со</w:t>
      </w:r>
      <w:r>
        <w:rPr>
          <w:sz w:val="28"/>
          <w:szCs w:val="28"/>
        </w:rPr>
        <w:softHyphen/>
        <w:t>противления женщины, необходимо кратко коснуться одного немаловаж</w:t>
      </w:r>
      <w:r>
        <w:rPr>
          <w:sz w:val="28"/>
          <w:szCs w:val="28"/>
        </w:rPr>
        <w:softHyphen/>
        <w:t>ного аспекта, особенно в случаях, когда в качестве потерпевшей выступает девушка, находившаяся в течение того или иного периода времени в друже</w:t>
      </w:r>
      <w:r>
        <w:rPr>
          <w:sz w:val="28"/>
          <w:szCs w:val="28"/>
        </w:rPr>
        <w:softHyphen/>
        <w:t>ских или приятельских отношениях с лицом, обвиняемым в ее изнасилова</w:t>
      </w:r>
      <w:r>
        <w:rPr>
          <w:sz w:val="28"/>
          <w:szCs w:val="28"/>
        </w:rPr>
        <w:softHyphen/>
        <w:t>нии. В подобных случаях характер насилия, его интенсивность, мотивация и целенаправленность (субъективный фактор) должны исследоваться с осо</w:t>
      </w:r>
      <w:r>
        <w:rPr>
          <w:sz w:val="28"/>
          <w:szCs w:val="28"/>
        </w:rPr>
        <w:softHyphen/>
        <w:t>бой тщательностью. Известно, что многим девушкам в силу их юного воз</w:t>
      </w:r>
      <w:r>
        <w:rPr>
          <w:sz w:val="28"/>
          <w:szCs w:val="28"/>
        </w:rPr>
        <w:softHyphen/>
        <w:t>раста свойственны чувства застенчивости, скромности, естественной стыд</w:t>
      </w:r>
      <w:r>
        <w:rPr>
          <w:sz w:val="28"/>
          <w:szCs w:val="28"/>
        </w:rPr>
        <w:softHyphen/>
        <w:t>ливости в их интимных отношениях с лицами другого пола. Эти свойства девичьей натуры особым образом проявляются при добровольном, особен</w:t>
      </w:r>
      <w:r>
        <w:rPr>
          <w:sz w:val="28"/>
          <w:szCs w:val="28"/>
        </w:rPr>
        <w:softHyphen/>
        <w:t>но в первый раз, вступлении в интимные отношения и даже при большом желании половой близости с мужчиной. В этих случаях девушка почти все</w:t>
      </w:r>
      <w:r>
        <w:rPr>
          <w:sz w:val="28"/>
          <w:szCs w:val="28"/>
        </w:rPr>
        <w:softHyphen/>
        <w:t>гда оказывает «мнимое сопротивление» с большим или меньшим упорст</w:t>
      </w:r>
      <w:r>
        <w:rPr>
          <w:sz w:val="28"/>
          <w:szCs w:val="28"/>
        </w:rPr>
        <w:softHyphen/>
        <w:t>вом, которое, однако, не удается преодолеть только с помощью одних слов, уговоров, увещеваний. Мужчина, понимая состояние девушки, согласной, по его мнению, на близость с ним, вынужден в адекватных формах прила</w:t>
      </w:r>
      <w:r>
        <w:rPr>
          <w:sz w:val="28"/>
          <w:szCs w:val="28"/>
        </w:rPr>
        <w:softHyphen/>
        <w:t>гать известные физические усилия. Но такое «насилие», понятно, ничего общего не имеет с рассматриваемым признаком объективной стороны со</w:t>
      </w:r>
      <w:r>
        <w:rPr>
          <w:sz w:val="28"/>
          <w:szCs w:val="28"/>
        </w:rPr>
        <w:softHyphen/>
        <w:t>става изнасилования. Именно поэтому характер, интенсивность, мотивация и целенаправленность насильственных действий должны быть предметом всесторонней оценки органа, применяющего уголовный закон, на основе детального исследования всех объективных и субъективных обстоятельств конкретного дела.</w:t>
      </w:r>
      <w:r>
        <w:rPr>
          <w:sz w:val="28"/>
          <w:szCs w:val="28"/>
        </w:rPr>
        <w:br/>
        <w:t>Физическое насилие как средство подавления или преодоления сопро</w:t>
      </w:r>
      <w:r>
        <w:rPr>
          <w:sz w:val="28"/>
          <w:szCs w:val="28"/>
        </w:rPr>
        <w:softHyphen/>
        <w:t>тивления потерпевшей может быть применено как к ней самой, так и к дру</w:t>
      </w:r>
      <w:r>
        <w:rPr>
          <w:sz w:val="28"/>
          <w:szCs w:val="28"/>
        </w:rPr>
        <w:softHyphen/>
        <w:t>гим лицам, в безопасности которых она заинтересована. Чаще всего это, ко</w:t>
      </w:r>
      <w:r>
        <w:rPr>
          <w:sz w:val="28"/>
          <w:szCs w:val="28"/>
        </w:rPr>
        <w:softHyphen/>
        <w:t>нечно, бывают близкие родственники: дети, мать, отец, сестры и др.</w:t>
      </w:r>
      <w:r>
        <w:rPr>
          <w:sz w:val="28"/>
          <w:szCs w:val="28"/>
        </w:rPr>
        <w:br/>
        <w:t>Угроза как средство подавления сопротивления женщины в целях ее из</w:t>
      </w:r>
      <w:r>
        <w:rPr>
          <w:sz w:val="28"/>
          <w:szCs w:val="28"/>
        </w:rPr>
        <w:softHyphen/>
        <w:t>насилования представляет собой запугивание потерпевшей такими дейст</w:t>
      </w:r>
      <w:r>
        <w:rPr>
          <w:sz w:val="28"/>
          <w:szCs w:val="28"/>
        </w:rPr>
        <w:softHyphen/>
        <w:t>виями или высказываниями, которые выражают достаточно очевидное для нее намерение субъекта преступления немедленного применения физичес</w:t>
      </w:r>
      <w:r>
        <w:rPr>
          <w:sz w:val="28"/>
          <w:szCs w:val="28"/>
        </w:rPr>
        <w:softHyphen/>
        <w:t>кого насилия к самой потерпевшей или другим лицам. Угроза должна быть действительной, наличной и реальной. Виновный запугивает жертву немед</w:t>
      </w:r>
      <w:r>
        <w:rPr>
          <w:sz w:val="28"/>
          <w:szCs w:val="28"/>
        </w:rPr>
        <w:softHyphen/>
        <w:t>ленным приведением угрозы в исполнение. По своему содержанию угроза как признак состава преступления, предусмотренного ч. 1 ст. 131 УК РФ, представляет собой выраженное вовне намерение применить физическое насилие любой степени тяжести, кроме убийства и причинения тяжкого вреда здоровью потерпевшей или других лиц. В последнем случае угроза превращает изнасилование в квалифицированный состав рассматриваемого преступления (п. «в» ч. 2 ст. 131 УК). Половое сношение, хотя бы и помимо воли потерпевшей, сопряженное с угрозой уничтожить или повредить иму</w:t>
      </w:r>
      <w:r>
        <w:rPr>
          <w:sz w:val="28"/>
          <w:szCs w:val="28"/>
        </w:rPr>
        <w:softHyphen/>
        <w:t>щество либо распространить о женщине позорящие ее сведения (шантаж), а равно с угрозой применить физическое насилие когда-то в будущем соста</w:t>
      </w:r>
      <w:r>
        <w:rPr>
          <w:sz w:val="28"/>
          <w:szCs w:val="28"/>
        </w:rPr>
        <w:softHyphen/>
        <w:t>ва изнасилования не образует. Законодатель, видимо, исходил из того, что подобного рода угрозы не способны подавить волю женщины к сопротивле</w:t>
      </w:r>
      <w:r>
        <w:rPr>
          <w:sz w:val="28"/>
          <w:szCs w:val="28"/>
        </w:rPr>
        <w:softHyphen/>
        <w:t>нию с тем, чтобы защитить свою половую свободу.</w:t>
      </w:r>
      <w:r>
        <w:rPr>
          <w:sz w:val="28"/>
          <w:szCs w:val="28"/>
        </w:rPr>
        <w:br/>
        <w:t>Использование беспомощного состояния потерпевшей как признак из</w:t>
      </w:r>
      <w:r>
        <w:rPr>
          <w:sz w:val="28"/>
          <w:szCs w:val="28"/>
        </w:rPr>
        <w:softHyphen/>
        <w:t>насилования имеет место в тех случаях, когда она в силу физического или психического состояния  (физические недостатки, например, предшествую</w:t>
      </w:r>
      <w:r>
        <w:rPr>
          <w:sz w:val="28"/>
          <w:szCs w:val="28"/>
        </w:rPr>
        <w:softHyphen/>
        <w:t>щая ампутация нога, руки, малолетний возраст, слабоумие, расстройство душевной деятельности и иное болезненное либо бессознательное состоя</w:t>
      </w:r>
      <w:r>
        <w:rPr>
          <w:sz w:val="28"/>
          <w:szCs w:val="28"/>
        </w:rPr>
        <w:softHyphen/>
        <w:t>ние - обморок, глубокая степень  наркотического или алкогольного опьяне</w:t>
      </w:r>
      <w:r>
        <w:rPr>
          <w:sz w:val="28"/>
          <w:szCs w:val="28"/>
        </w:rPr>
        <w:softHyphen/>
        <w:t>ния, летаргический сон и т.д.) не могла понимать характера и значения со</w:t>
      </w:r>
      <w:r>
        <w:rPr>
          <w:sz w:val="28"/>
          <w:szCs w:val="28"/>
        </w:rPr>
        <w:softHyphen/>
        <w:t>вершаемых с ней действий или, хотя и понимая это, в силу физического недуга не могла оказать сопротивления виновному и последний сознавал, что потерпевшая находится именно в беспомощном состоянии.</w:t>
      </w:r>
      <w:r>
        <w:rPr>
          <w:sz w:val="28"/>
          <w:szCs w:val="28"/>
        </w:rPr>
        <w:br/>
        <w:t xml:space="preserve">        При оценке обстоятельств изнасилования потерпевшей, находящейся в состоянии наркотического, а чаще всего алкогольного опьянения, беспо</w:t>
      </w:r>
      <w:r>
        <w:rPr>
          <w:sz w:val="28"/>
          <w:szCs w:val="28"/>
        </w:rPr>
        <w:softHyphen/>
        <w:t>мощным состоянием может быть признана лишь такая тяжелая степень опь</w:t>
      </w:r>
      <w:r>
        <w:rPr>
          <w:sz w:val="28"/>
          <w:szCs w:val="28"/>
        </w:rPr>
        <w:softHyphen/>
        <w:t>янения, которая лишала женщину возможности сознавать окружающую об</w:t>
      </w:r>
      <w:r>
        <w:rPr>
          <w:sz w:val="28"/>
          <w:szCs w:val="28"/>
        </w:rPr>
        <w:softHyphen/>
        <w:t>становку, понимать значение совершаемых виновным в отношении нее сексуальных действий или оказывать ему сопротивление. В подобных ситу</w:t>
      </w:r>
      <w:r>
        <w:rPr>
          <w:sz w:val="28"/>
          <w:szCs w:val="28"/>
        </w:rPr>
        <w:softHyphen/>
        <w:t>ациях правоприменительные органы должны подходить к этим фактам с особой внимательностью относительно их уголовно-правовой оценки. Од</w:t>
      </w:r>
      <w:r>
        <w:rPr>
          <w:sz w:val="28"/>
          <w:szCs w:val="28"/>
        </w:rPr>
        <w:softHyphen/>
        <w:t>нако это не всегда делается в судебно-следственной практике, что приводит к серьезным судебным ошибкам.</w:t>
      </w:r>
      <w:r>
        <w:rPr>
          <w:sz w:val="28"/>
          <w:szCs w:val="28"/>
        </w:rPr>
        <w:br/>
        <w:t>Если согласие на совершение полового акта с женщиной было обуслов</w:t>
      </w:r>
      <w:r>
        <w:rPr>
          <w:sz w:val="28"/>
          <w:szCs w:val="28"/>
        </w:rPr>
        <w:softHyphen/>
        <w:t>лено ее обманом, например ложным обещанием впоследствии жениться, злоупотреблением доверием или обольщением, различными посулами ма</w:t>
      </w:r>
      <w:r>
        <w:rPr>
          <w:sz w:val="28"/>
          <w:szCs w:val="28"/>
        </w:rPr>
        <w:softHyphen/>
        <w:t>териальных благ, устройства на высокооплачиваемую работу и т.д., то такие действия, как не предусмотренные ст. 131 УК РФ, не могут расцениваться как изнасилование. Между тем, согласие потерпевшей после акта ее изна</w:t>
      </w:r>
      <w:r>
        <w:rPr>
          <w:sz w:val="28"/>
          <w:szCs w:val="28"/>
        </w:rPr>
        <w:softHyphen/>
        <w:t>силования выйти замуж за виновного, равно как и согласие последнего же</w:t>
      </w:r>
      <w:r>
        <w:rPr>
          <w:sz w:val="28"/>
          <w:szCs w:val="28"/>
        </w:rPr>
        <w:softHyphen/>
        <w:t>ниться на ней, не освобождает его от ответственности по ст. 131 УК РФ.</w:t>
      </w:r>
      <w:r>
        <w:rPr>
          <w:sz w:val="28"/>
          <w:szCs w:val="28"/>
        </w:rPr>
        <w:br/>
        <w:t>Рассматриваемое преступление признается оконченным с момента нача</w:t>
      </w:r>
      <w:r>
        <w:rPr>
          <w:sz w:val="28"/>
          <w:szCs w:val="28"/>
        </w:rPr>
        <w:softHyphen/>
        <w:t>ла полового акта, т.е. и в тех случаях, как это признается судебной медици</w:t>
      </w:r>
      <w:r>
        <w:rPr>
          <w:sz w:val="28"/>
          <w:szCs w:val="28"/>
        </w:rPr>
        <w:softHyphen/>
        <w:t>ной, когда мужской половой член введен в преддверие влагалища, но по тем или иным причинам (преждевременная эякуляция, реакция вагинизма, успешные защитные действия женщины и т.д.) не был введен в само влага</w:t>
      </w:r>
      <w:r>
        <w:rPr>
          <w:sz w:val="28"/>
          <w:szCs w:val="28"/>
        </w:rPr>
        <w:softHyphen/>
        <w:t>лище.</w:t>
      </w:r>
      <w:r>
        <w:rPr>
          <w:sz w:val="28"/>
          <w:szCs w:val="28"/>
        </w:rPr>
        <w:br/>
        <w:t>Действия, непосредственно направленные на совершение полового акта (например, раздевание, связывание потерпевшей, применение к ней физи</w:t>
      </w:r>
      <w:r>
        <w:rPr>
          <w:sz w:val="28"/>
          <w:szCs w:val="28"/>
        </w:rPr>
        <w:softHyphen/>
        <w:t>ческого насилия с целью подавить или преодолеть ее сопротивление), но не приведшие к его началу по не зависящим от виновного обстоятельствам, об</w:t>
      </w:r>
      <w:r>
        <w:rPr>
          <w:sz w:val="28"/>
          <w:szCs w:val="28"/>
        </w:rPr>
        <w:softHyphen/>
        <w:t>разуют покушение на изнасилование (ч. 3 ст. 30 УК РФ). При разрешении дел о покушении на данное преступление с применением физического на</w:t>
      </w:r>
      <w:r>
        <w:rPr>
          <w:sz w:val="28"/>
          <w:szCs w:val="28"/>
        </w:rPr>
        <w:softHyphen/>
        <w:t>силия, органы следствия и суды должны особенно тщательно выяснить, действовал ли виновный с целью совершения полового акта и являлось ли примененное им насилие средством к достижению этой цели. Только при наличии этих обстоятельств действия лица могут рассматриваться как поку</w:t>
      </w:r>
      <w:r>
        <w:rPr>
          <w:sz w:val="28"/>
          <w:szCs w:val="28"/>
        </w:rPr>
        <w:softHyphen/>
        <w:t>шение на изнасилование. В связи с этим необходимо четко отличать данное преступление от других посягательств, затрагивающих честь, достоинство и неприкосновенность личности женщины, таких, например, как хулиганст</w:t>
      </w:r>
      <w:r>
        <w:rPr>
          <w:sz w:val="28"/>
          <w:szCs w:val="28"/>
        </w:rPr>
        <w:softHyphen/>
        <w:t>во, побои, причинение вреда ее здоровью, оскорбление.</w:t>
      </w:r>
      <w:r>
        <w:rPr>
          <w:sz w:val="28"/>
          <w:szCs w:val="28"/>
        </w:rPr>
        <w:br/>
        <w:t>Добровольный отказ от совершения изнасилования является обстоя</w:t>
      </w:r>
      <w:r>
        <w:rPr>
          <w:sz w:val="28"/>
          <w:szCs w:val="28"/>
        </w:rPr>
        <w:softHyphen/>
        <w:t>тельством, исключающим ответственность за попытку совершить данное преступление. Однако в этом случае лицо может отвечать за фактически со</w:t>
      </w:r>
      <w:r>
        <w:rPr>
          <w:sz w:val="28"/>
          <w:szCs w:val="28"/>
        </w:rPr>
        <w:softHyphen/>
        <w:t>вершенные им общественно опасные действия, если они содержат в себе со</w:t>
      </w:r>
      <w:r>
        <w:rPr>
          <w:sz w:val="28"/>
          <w:szCs w:val="28"/>
        </w:rPr>
        <w:softHyphen/>
        <w:t>став другого преступления, например, за побои, умышленное причинение легкого вреда здоровью потерпевшей, развратные действия.</w:t>
      </w:r>
      <w:r>
        <w:rPr>
          <w:sz w:val="28"/>
          <w:szCs w:val="28"/>
        </w:rPr>
        <w:br/>
        <w:t>Надо иметь в виду, что не может быть признан добровольный отказ от совершения изнасилования, который вызван невозможностью про</w:t>
      </w:r>
      <w:r>
        <w:rPr>
          <w:sz w:val="28"/>
          <w:szCs w:val="28"/>
        </w:rPr>
        <w:softHyphen/>
        <w:t>должения преступных действий, вследствие причин, возникших помимо воли виновного.</w:t>
      </w:r>
      <w:r>
        <w:rPr>
          <w:sz w:val="28"/>
          <w:szCs w:val="28"/>
        </w:rPr>
        <w:br/>
        <w:t>Субъективная сторона изнасилования характеризуется прямым умыс</w:t>
      </w:r>
      <w:r>
        <w:rPr>
          <w:sz w:val="28"/>
          <w:szCs w:val="28"/>
        </w:rPr>
        <w:softHyphen/>
        <w:t>лом: виновный сознает, что им совершается половое сношение с примене</w:t>
      </w:r>
      <w:r>
        <w:rPr>
          <w:sz w:val="28"/>
          <w:szCs w:val="28"/>
        </w:rPr>
        <w:softHyphen/>
        <w:t>нием физического насилия, угрозой его применения или с использованием беспомощного состояния потерпевшей вопреки ее воле, и желает его совер</w:t>
      </w:r>
      <w:r>
        <w:rPr>
          <w:sz w:val="28"/>
          <w:szCs w:val="28"/>
        </w:rPr>
        <w:softHyphen/>
        <w:t>шения.</w:t>
      </w:r>
      <w:r>
        <w:rPr>
          <w:sz w:val="28"/>
          <w:szCs w:val="28"/>
        </w:rPr>
        <w:br/>
        <w:t>Субъект изнасилования - лицо мужского пола, достигшее 14 лет. За групповое изнасилование в качестве соисполнителя могут нести ответст</w:t>
      </w:r>
      <w:r>
        <w:rPr>
          <w:sz w:val="28"/>
          <w:szCs w:val="28"/>
        </w:rPr>
        <w:softHyphen/>
        <w:t>венность и лица женского пола, достигшие такого же возраста.</w:t>
      </w:r>
      <w:r>
        <w:rPr>
          <w:sz w:val="28"/>
          <w:szCs w:val="28"/>
        </w:rPr>
        <w:br/>
        <w:t>Части 2 и 3 ст. 131 УК РФ предусматривают уголовную ответственность за изнасилование соответственно при отягчающих и особо отягчающих об</w:t>
      </w:r>
      <w:r>
        <w:rPr>
          <w:sz w:val="28"/>
          <w:szCs w:val="28"/>
        </w:rPr>
        <w:softHyphen/>
        <w:t>стоятельствах, т.е. за квалифицированный и особо квалифицированный со</w:t>
      </w:r>
      <w:r>
        <w:rPr>
          <w:sz w:val="28"/>
          <w:szCs w:val="28"/>
        </w:rPr>
        <w:softHyphen/>
        <w:t>ставы данного преступления.</w:t>
      </w:r>
      <w:r>
        <w:rPr>
          <w:sz w:val="28"/>
          <w:szCs w:val="28"/>
        </w:rPr>
        <w:br/>
        <w:t>Часть 2 ст. 131 УК РФ в качестве квалифицирующих изнасилование при</w:t>
      </w:r>
      <w:r>
        <w:rPr>
          <w:sz w:val="28"/>
          <w:szCs w:val="28"/>
        </w:rPr>
        <w:softHyphen/>
        <w:t>знаков называет: а) совершение данного преступления неоднократно или лицом, ранее совершившим насильственные действия сексуального характе</w:t>
      </w:r>
      <w:r>
        <w:rPr>
          <w:sz w:val="28"/>
          <w:szCs w:val="28"/>
        </w:rPr>
        <w:softHyphen/>
        <w:t>ра; б) группой лиц, группой лиц по предварительному сговору или органи</w:t>
      </w:r>
      <w:r>
        <w:rPr>
          <w:sz w:val="28"/>
          <w:szCs w:val="28"/>
        </w:rPr>
        <w:softHyphen/>
        <w:t>зованной группой; в) соединенное с угрозой убийством или причинением тяжкого вреда здоровью, а также совершенное с особой жестокостью по от</w:t>
      </w:r>
      <w:r>
        <w:rPr>
          <w:sz w:val="28"/>
          <w:szCs w:val="28"/>
        </w:rPr>
        <w:softHyphen/>
        <w:t>ношению к потерпевшей или другим лицам; г) повлекшее заражение потер</w:t>
      </w:r>
      <w:r>
        <w:rPr>
          <w:sz w:val="28"/>
          <w:szCs w:val="28"/>
        </w:rPr>
        <w:softHyphen/>
        <w:t>певшей венерическим заболеванием; д) заведомо несовершеннолетней.</w:t>
      </w:r>
      <w:r>
        <w:rPr>
          <w:sz w:val="28"/>
          <w:szCs w:val="28"/>
        </w:rPr>
        <w:br/>
        <w:t>Изнасилование, совершенное неоднократно или лицом, ранее совершив</w:t>
      </w:r>
      <w:r>
        <w:rPr>
          <w:sz w:val="28"/>
          <w:szCs w:val="28"/>
        </w:rPr>
        <w:softHyphen/>
        <w:t>шим насильственные действия сексуального характера. Общее понятие не</w:t>
      </w:r>
      <w:r>
        <w:rPr>
          <w:sz w:val="28"/>
          <w:szCs w:val="28"/>
        </w:rPr>
        <w:softHyphen/>
        <w:t>однократности совершения преступления раскрывается в ст. 16 Общей части УК РФ. Применительно к данному преступлению под неоднократностью его совершения следует понимать совершение изнасилований два и более раза при условии, что в каждом отдельном преступном акте виновного реа</w:t>
      </w:r>
      <w:r>
        <w:rPr>
          <w:sz w:val="28"/>
          <w:szCs w:val="28"/>
        </w:rPr>
        <w:softHyphen/>
        <w:t>лизован самостоятельно возникший умысел на совершение с потерпевшей полового сношения помимо ее воли. При этом условии неоднократным мо</w:t>
      </w:r>
      <w:r>
        <w:rPr>
          <w:sz w:val="28"/>
          <w:szCs w:val="28"/>
        </w:rPr>
        <w:softHyphen/>
        <w:t>жет быть признано и повторное изнасилование одной и той же потерпев</w:t>
      </w:r>
      <w:r>
        <w:rPr>
          <w:sz w:val="28"/>
          <w:szCs w:val="28"/>
        </w:rPr>
        <w:softHyphen/>
        <w:t>шей. Однако не может квалифицироваться по ч. 2 ст. 131 УК РФ по призна</w:t>
      </w:r>
      <w:r>
        <w:rPr>
          <w:sz w:val="28"/>
          <w:szCs w:val="28"/>
        </w:rPr>
        <w:softHyphen/>
        <w:t>ку неоднократности повторный и последующие насильственные половые акты с одной и той же потерпевшей при обстоятельствах единства места, времени и обстановки, свидетельствующих о реализации виновным единого преступного намерения на совершение рассматриваемого преступления. В частности, по одному из конкретных уголовных дел Верховный Суд РФ указал, что совершение виновным в течение незначительного периода вре</w:t>
      </w:r>
      <w:r>
        <w:rPr>
          <w:sz w:val="28"/>
          <w:szCs w:val="28"/>
        </w:rPr>
        <w:softHyphen/>
        <w:t>мени не одного, а двух следовавших один за другим половых актов с одной и той же потерпевшей на квалификацию содеянного не влияет. Однако по</w:t>
      </w:r>
      <w:r>
        <w:rPr>
          <w:sz w:val="28"/>
          <w:szCs w:val="28"/>
        </w:rPr>
        <w:softHyphen/>
        <w:t>следовательное изнасилование двух женщин есть неоднократное соверше</w:t>
      </w:r>
      <w:r>
        <w:rPr>
          <w:sz w:val="28"/>
          <w:szCs w:val="28"/>
        </w:rPr>
        <w:softHyphen/>
        <w:t>ние рассматриваемого преступления. Такое деяние не может быть расцене</w:t>
      </w:r>
      <w:r>
        <w:rPr>
          <w:sz w:val="28"/>
          <w:szCs w:val="28"/>
        </w:rPr>
        <w:softHyphen/>
        <w:t>но как единое продолжаемое изнасилование.</w:t>
      </w:r>
      <w:r>
        <w:rPr>
          <w:sz w:val="28"/>
          <w:szCs w:val="28"/>
        </w:rPr>
        <w:br/>
        <w:t>По признаку неоднократности изнасилование подлежит квалификации по ч. 2 ст. 131 УК независимо от того, был ли насильник осужден за ранее совершенное аналогичное преступление, являлись ли оконченными на</w:t>
      </w:r>
      <w:r>
        <w:rPr>
          <w:sz w:val="28"/>
          <w:szCs w:val="28"/>
        </w:rPr>
        <w:softHyphen/>
        <w:t>званные посягательства, и выступал ли виновный в качестве исполнителя либо иного соучастника (пособника, подстрекателя) этих деяний. Однако изнасилование не может быть признано неоднократным, если судимость за ранее совершенное изнасилование с виновного снята или погашена в уста</w:t>
      </w:r>
      <w:r>
        <w:rPr>
          <w:sz w:val="28"/>
          <w:szCs w:val="28"/>
        </w:rPr>
        <w:softHyphen/>
        <w:t>новленном уголовным законом порядке (ст. 86, акт амнистии) либо истек</w:t>
      </w:r>
      <w:r>
        <w:rPr>
          <w:sz w:val="28"/>
          <w:szCs w:val="28"/>
        </w:rPr>
        <w:softHyphen/>
        <w:t>ли сроки давности уголовного преследования (ст. 78) или сроки давности обвинительного приговора суда (ст. 83 УК РФ).</w:t>
      </w:r>
      <w:r>
        <w:rPr>
          <w:sz w:val="28"/>
          <w:szCs w:val="28"/>
        </w:rPr>
        <w:br/>
        <w:t>Признак неоднократности изнасилования образует также предшествую</w:t>
      </w:r>
      <w:r>
        <w:rPr>
          <w:sz w:val="28"/>
          <w:szCs w:val="28"/>
        </w:rPr>
        <w:softHyphen/>
        <w:t>щее совершение виновным насильственных действий сексуального харак</w:t>
      </w:r>
      <w:r>
        <w:rPr>
          <w:sz w:val="28"/>
          <w:szCs w:val="28"/>
        </w:rPr>
        <w:softHyphen/>
        <w:t>тера, ответственность за которые предусмотрена ст. 132 УК РФ. Естествен</w:t>
      </w:r>
      <w:r>
        <w:rPr>
          <w:sz w:val="28"/>
          <w:szCs w:val="28"/>
        </w:rPr>
        <w:softHyphen/>
        <w:t>но, что все ранее высказанные положения относительно стечения двух и более изнасилований в полной мере распространяются и на данное проявление признака неоднократности. Следует, однако, иметь в виду, что если при обстоятельствах единства места, времени и обстановки виновный сна</w:t>
      </w:r>
      <w:r>
        <w:rPr>
          <w:sz w:val="28"/>
          <w:szCs w:val="28"/>
        </w:rPr>
        <w:softHyphen/>
        <w:t xml:space="preserve">чала насилует потерпевшую, а затем с применением физического насилия или с угрозой его применения совершает с ней акты </w:t>
      </w:r>
      <w:r>
        <w:rPr>
          <w:sz w:val="28"/>
          <w:szCs w:val="28"/>
          <w:lang w:val="en-US"/>
        </w:rPr>
        <w:t>per</w:t>
      </w:r>
      <w:r>
        <w:rPr>
          <w:sz w:val="28"/>
          <w:szCs w:val="28"/>
        </w:rPr>
        <w:t xml:space="preserve"> </w:t>
      </w:r>
      <w:r>
        <w:rPr>
          <w:sz w:val="28"/>
          <w:szCs w:val="28"/>
          <w:lang w:val="en-US"/>
        </w:rPr>
        <w:t>os</w:t>
      </w:r>
      <w:r>
        <w:rPr>
          <w:sz w:val="28"/>
          <w:szCs w:val="28"/>
        </w:rPr>
        <w:t xml:space="preserve"> или </w:t>
      </w:r>
      <w:r>
        <w:rPr>
          <w:sz w:val="28"/>
          <w:szCs w:val="28"/>
          <w:lang w:val="en-US"/>
        </w:rPr>
        <w:t>per</w:t>
      </w:r>
      <w:r>
        <w:rPr>
          <w:sz w:val="28"/>
          <w:szCs w:val="28"/>
        </w:rPr>
        <w:t xml:space="preserve"> </w:t>
      </w:r>
      <w:r>
        <w:rPr>
          <w:sz w:val="28"/>
          <w:szCs w:val="28"/>
          <w:lang w:val="en-US"/>
        </w:rPr>
        <w:t>anum</w:t>
      </w:r>
      <w:r>
        <w:rPr>
          <w:sz w:val="28"/>
          <w:szCs w:val="28"/>
        </w:rPr>
        <w:t>, то содеянное ни при каких условиях не может рассматриваться как единое продолжаемое изнасилование, и требует квалификации по реальной сово</w:t>
      </w:r>
      <w:r>
        <w:rPr>
          <w:sz w:val="28"/>
          <w:szCs w:val="28"/>
        </w:rPr>
        <w:softHyphen/>
        <w:t>купности совершенных преступлений, предусмотренных ч. 2 ст. 131 и ч. 2 ст. 132 УК РФ.</w:t>
      </w:r>
      <w:r>
        <w:rPr>
          <w:sz w:val="28"/>
          <w:szCs w:val="28"/>
        </w:rPr>
        <w:br/>
      </w:r>
      <w:r>
        <w:rPr>
          <w:b/>
          <w:bCs/>
          <w:sz w:val="28"/>
          <w:szCs w:val="28"/>
        </w:rPr>
        <w:t xml:space="preserve">2 </w:t>
      </w:r>
      <w:r>
        <w:rPr>
          <w:b/>
          <w:bCs/>
          <w:color w:val="000000"/>
          <w:sz w:val="28"/>
          <w:szCs w:val="28"/>
        </w:rPr>
        <w:t>Совершение изнасилования группой лиц, группой лиц по предваритель</w:t>
      </w:r>
      <w:r>
        <w:rPr>
          <w:b/>
          <w:bCs/>
          <w:color w:val="000000"/>
          <w:sz w:val="28"/>
          <w:szCs w:val="28"/>
        </w:rPr>
        <w:softHyphen/>
        <w:t>ному сговору или организованной группой лиц</w:t>
      </w:r>
      <w:r>
        <w:rPr>
          <w:color w:val="000000"/>
          <w:sz w:val="28"/>
          <w:szCs w:val="28"/>
        </w:rPr>
        <w:t>. В общем плане эти формы</w:t>
      </w:r>
      <w:r>
        <w:rPr>
          <w:sz w:val="28"/>
          <w:szCs w:val="28"/>
        </w:rPr>
        <w:t xml:space="preserve"> совместного группового совершения преступления раскрываются в ст. 35 УК РФ. Следует признать, что изнасилование признается совершенным группой лиц, если в его совершении участвовали два или более исполните</w:t>
      </w:r>
      <w:r>
        <w:rPr>
          <w:sz w:val="28"/>
          <w:szCs w:val="28"/>
        </w:rPr>
        <w:softHyphen/>
        <w:t>ля без предварительного сговора. Такие ситуации, как правило, возникают спонтанно, и они встречаются на практике крайне редко. Наиболее распро</w:t>
      </w:r>
      <w:r>
        <w:rPr>
          <w:sz w:val="28"/>
          <w:szCs w:val="28"/>
        </w:rPr>
        <w:softHyphen/>
        <w:t>странены случаи совершения изнасилования группой лиц по предваритель</w:t>
      </w:r>
      <w:r>
        <w:rPr>
          <w:sz w:val="28"/>
          <w:szCs w:val="28"/>
        </w:rPr>
        <w:softHyphen/>
        <w:t>ному сговору, когда преступники действуют предумышленно, заранее ставя перед собой цель совершения группового изнасилования, а иногда предва</w:t>
      </w:r>
      <w:r>
        <w:rPr>
          <w:sz w:val="28"/>
          <w:szCs w:val="28"/>
        </w:rPr>
        <w:softHyphen/>
        <w:t>рительно и распределяя роли участия в этом преступном акте. Изнасилова</w:t>
      </w:r>
      <w:r>
        <w:rPr>
          <w:sz w:val="28"/>
          <w:szCs w:val="28"/>
        </w:rPr>
        <w:softHyphen/>
        <w:t>ние, совершенное группой лиц, имеет место, когда виновные, принимав</w:t>
      </w:r>
      <w:r>
        <w:rPr>
          <w:sz w:val="28"/>
          <w:szCs w:val="28"/>
        </w:rPr>
        <w:softHyphen/>
        <w:t>шие участие в этом преступлении, действовали согласовано в отношении потерпевшей. При этом для применения п. «б» ч. 2 ст. 131 УК РФ не имеет значения, совершало ли лицо непосредственно половой акт наряду с други</w:t>
      </w:r>
      <w:r>
        <w:rPr>
          <w:sz w:val="28"/>
          <w:szCs w:val="28"/>
        </w:rPr>
        <w:softHyphen/>
        <w:t>ми участниками группы, либо оно, действуя согласованно с ними, лишь со</w:t>
      </w:r>
      <w:r>
        <w:rPr>
          <w:sz w:val="28"/>
          <w:szCs w:val="28"/>
        </w:rPr>
        <w:softHyphen/>
        <w:t>действовало им путем применения насилия к потерпевшей. В последнем случае лицо, действовавшее в составе группы, также признается исполните</w:t>
      </w:r>
      <w:r>
        <w:rPr>
          <w:sz w:val="28"/>
          <w:szCs w:val="28"/>
        </w:rPr>
        <w:softHyphen/>
        <w:t>лем изнасилования.</w:t>
      </w:r>
      <w:r>
        <w:rPr>
          <w:sz w:val="28"/>
          <w:szCs w:val="28"/>
        </w:rPr>
        <w:br/>
        <w:t>Спорным в теории и практике применения уголовного закона по делам об изнасиловании продолжает оставаться вопрос,  имеется ли группа лиц как квалифицирующий признак ст. 131 УК РФ, если один из ее членов яв</w:t>
      </w:r>
      <w:r>
        <w:rPr>
          <w:sz w:val="28"/>
          <w:szCs w:val="28"/>
        </w:rPr>
        <w:softHyphen/>
        <w:t>ляется  ли вменяемым,  достигшим 14-летнего возраста, а другой (другие) по тем или иным основаниям (не достижение возраста уголовной ответственности, невменяемости) не могут быть при</w:t>
      </w:r>
      <w:r>
        <w:rPr>
          <w:sz w:val="28"/>
          <w:szCs w:val="28"/>
        </w:rPr>
        <w:softHyphen/>
        <w:t>знаны субъектом изнасилования. В подобных случаях квалифицирующий признак «группа лиц» рассматриваемого состава пре</w:t>
      </w:r>
      <w:r>
        <w:rPr>
          <w:sz w:val="28"/>
          <w:szCs w:val="28"/>
        </w:rPr>
        <w:softHyphen/>
        <w:t xml:space="preserve">ступления отсутствует, т.к. нет двух или более субъектов преступления. </w:t>
      </w:r>
      <w:r>
        <w:rPr>
          <w:sz w:val="28"/>
          <w:szCs w:val="28"/>
        </w:rPr>
        <w:br/>
      </w:r>
      <w:r>
        <w:rPr>
          <w:color w:val="000000"/>
          <w:sz w:val="28"/>
          <w:szCs w:val="28"/>
        </w:rPr>
        <w:t>Групповое изнасилование</w:t>
      </w:r>
      <w:r>
        <w:rPr>
          <w:sz w:val="28"/>
          <w:szCs w:val="28"/>
        </w:rPr>
        <w:t xml:space="preserve"> охватывает собой и совершение его организо</w:t>
      </w:r>
      <w:r>
        <w:rPr>
          <w:sz w:val="28"/>
          <w:szCs w:val="28"/>
        </w:rPr>
        <w:softHyphen/>
        <w:t>ванной группой, под которой следует понимать в соответствии с указания</w:t>
      </w:r>
      <w:r>
        <w:rPr>
          <w:sz w:val="28"/>
          <w:szCs w:val="28"/>
        </w:rPr>
        <w:softHyphen/>
        <w:t>ми ч. 3 ст. 35 УК РФ устойчивую группу лиц, заранее объединившихся для совершения одного или нескольких преступлений, в том числе и изнасило</w:t>
      </w:r>
      <w:r>
        <w:rPr>
          <w:sz w:val="28"/>
          <w:szCs w:val="28"/>
        </w:rPr>
        <w:softHyphen/>
        <w:t>ваний. В рамках рассматриваемого квалифицирующего признака все три са</w:t>
      </w:r>
      <w:r>
        <w:rPr>
          <w:sz w:val="28"/>
          <w:szCs w:val="28"/>
        </w:rPr>
        <w:softHyphen/>
        <w:t>мостоятельные формы соучастия - группа лиц, группа лиц по предварительному сговору и организованная группа - равнозначны с точки зрения применения уголовного закона, квалификации действий лиц, признанных виновными в совершении изнасилования. Однако степень общественной опасности названных форм соучастия различна, и это обстоятельство долж</w:t>
      </w:r>
      <w:r>
        <w:rPr>
          <w:sz w:val="28"/>
          <w:szCs w:val="28"/>
        </w:rPr>
        <w:softHyphen/>
        <w:t>но учитываться судом при назначении виновным лицам конкретной меры наказания. При этом следует подчеркнуть, что объем ответственности орга</w:t>
      </w:r>
      <w:r>
        <w:rPr>
          <w:sz w:val="28"/>
          <w:szCs w:val="28"/>
        </w:rPr>
        <w:softHyphen/>
        <w:t>низаторов и руководителей организованной группы по сравнению с ее ря</w:t>
      </w:r>
      <w:r>
        <w:rPr>
          <w:sz w:val="28"/>
          <w:szCs w:val="28"/>
        </w:rPr>
        <w:softHyphen/>
        <w:t>довыми участниками существенно не совпадает. Первые в соответствии с ч. 5 ст. 35 УК РФ подлежат уголовной ответственности за все совершенные организованной группой преступления, если они охватывались их умыс</w:t>
      </w:r>
      <w:r>
        <w:rPr>
          <w:sz w:val="28"/>
          <w:szCs w:val="28"/>
        </w:rPr>
        <w:softHyphen/>
        <w:t>лом, тогда как другие ее участники - только за исполнение и подготовку преступления.</w:t>
      </w:r>
      <w:r>
        <w:rPr>
          <w:b/>
          <w:bCs/>
          <w:color w:val="000000"/>
          <w:sz w:val="28"/>
          <w:szCs w:val="28"/>
        </w:rPr>
        <w:br/>
        <w:t>3.Изнасилование, повлекшее заражение потерпевшей венерическими за</w:t>
      </w:r>
      <w:r>
        <w:rPr>
          <w:b/>
          <w:bCs/>
          <w:color w:val="000000"/>
          <w:sz w:val="28"/>
          <w:szCs w:val="28"/>
        </w:rPr>
        <w:softHyphen/>
        <w:t>болеваниями</w:t>
      </w:r>
      <w:r>
        <w:rPr>
          <w:sz w:val="28"/>
          <w:szCs w:val="28"/>
        </w:rPr>
        <w:t>. К венерическим болезням относятся, например: сифилис (люэс), гонорея (триппер), мягкий шанкр,  паховый лимфогранулематоз. За</w:t>
      </w:r>
      <w:r>
        <w:rPr>
          <w:sz w:val="28"/>
          <w:szCs w:val="28"/>
        </w:rPr>
        <w:softHyphen/>
        <w:t>ражение потерпевшей инфекционными заболеваниями, в том числе и поло</w:t>
      </w:r>
      <w:r>
        <w:rPr>
          <w:sz w:val="28"/>
          <w:szCs w:val="28"/>
        </w:rPr>
        <w:softHyphen/>
        <w:t>вого органа, например грибковой болезнью, рассматриваемого квалифици</w:t>
      </w:r>
      <w:r>
        <w:rPr>
          <w:sz w:val="28"/>
          <w:szCs w:val="28"/>
        </w:rPr>
        <w:softHyphen/>
        <w:t>рующего изнасилование признака не образует. Исключение составляет лишь заражение ВИЧ-инфекцией, которое по закону является особо квали</w:t>
      </w:r>
      <w:r>
        <w:rPr>
          <w:sz w:val="28"/>
          <w:szCs w:val="28"/>
        </w:rPr>
        <w:softHyphen/>
        <w:t>фицирующим признаком рассматриваемого преступления. Данный же ква</w:t>
      </w:r>
      <w:r>
        <w:rPr>
          <w:sz w:val="28"/>
          <w:szCs w:val="28"/>
        </w:rPr>
        <w:softHyphen/>
        <w:t>лифицирующий признак может быть вменен в ответственность субъекта, если ему было известно о наличии у него венерического заболевания.</w:t>
      </w:r>
      <w:r>
        <w:rPr>
          <w:sz w:val="28"/>
          <w:szCs w:val="28"/>
        </w:rPr>
        <w:br/>
        <w:t>Поскольку заражение венерической болезнью является самостоятельным преступлением, предусмотренным ст. 121 УК РФ, возникает вопрос: погло</w:t>
      </w:r>
      <w:r>
        <w:rPr>
          <w:sz w:val="28"/>
          <w:szCs w:val="28"/>
        </w:rPr>
        <w:softHyphen/>
        <w:t>щается ли оно составом изнасилования, имея в виду, что данные деяния яв</w:t>
      </w:r>
      <w:r>
        <w:rPr>
          <w:sz w:val="28"/>
          <w:szCs w:val="28"/>
        </w:rPr>
        <w:softHyphen/>
        <w:t>ляются его квалифицирующим признаком, или заражение указанной болез</w:t>
      </w:r>
      <w:r>
        <w:rPr>
          <w:sz w:val="28"/>
          <w:szCs w:val="28"/>
        </w:rPr>
        <w:softHyphen/>
        <w:t>нью требует самостоятельной квалификации по правилам идеальной совокупности преступлений? В юридической литературе высказана рекомен</w:t>
      </w:r>
      <w:r>
        <w:rPr>
          <w:sz w:val="28"/>
          <w:szCs w:val="28"/>
        </w:rPr>
        <w:softHyphen/>
        <w:t>дация: «В подобных случаях имеет место идеальная совокупность, и содеян</w:t>
      </w:r>
      <w:r>
        <w:rPr>
          <w:sz w:val="28"/>
          <w:szCs w:val="28"/>
        </w:rPr>
        <w:softHyphen/>
        <w:t>ное подлежит еще и дополнительной квалификации по ст. 121 УК РФ». С подобным мнением согласиться нельзя, ибо оно нарушает общепризнан</w:t>
      </w:r>
      <w:r>
        <w:rPr>
          <w:sz w:val="28"/>
          <w:szCs w:val="28"/>
        </w:rPr>
        <w:softHyphen/>
        <w:t>ные правила квалификации преступлений в случаях, если одно самостоятель</w:t>
      </w:r>
      <w:r>
        <w:rPr>
          <w:sz w:val="28"/>
          <w:szCs w:val="28"/>
        </w:rPr>
        <w:softHyphen/>
        <w:t>ное преступление одновременно является признаком другого самостоятель</w:t>
      </w:r>
      <w:r>
        <w:rPr>
          <w:sz w:val="28"/>
          <w:szCs w:val="28"/>
        </w:rPr>
        <w:softHyphen/>
        <w:t>ного преступления. В таких ситуациях действует общее правило: если менее опасное преступление является признаком другого более опасного преступ</w:t>
      </w:r>
      <w:r>
        <w:rPr>
          <w:sz w:val="28"/>
          <w:szCs w:val="28"/>
        </w:rPr>
        <w:softHyphen/>
        <w:t>ления и непосредственно указано в диспозиции соответствующей уголовно-правовой нормы (в данном случае в диспозиции ч. 2 ст. 131), то оно поглоща</w:t>
      </w:r>
      <w:r>
        <w:rPr>
          <w:sz w:val="28"/>
          <w:szCs w:val="28"/>
        </w:rPr>
        <w:softHyphen/>
        <w:t>ется более опасным преступлением и не нуждается в самостоятельной правовой оценке, поскольку уже учтено самим законодателем. Именно по</w:t>
      </w:r>
      <w:r>
        <w:rPr>
          <w:sz w:val="28"/>
          <w:szCs w:val="28"/>
        </w:rPr>
        <w:softHyphen/>
        <w:t>этому при бандитизме отпадает необходимость квалифицировать действия вооруженного члена банды по ст. 222 УК за приобретение и ношение огнест</w:t>
      </w:r>
      <w:r>
        <w:rPr>
          <w:sz w:val="28"/>
          <w:szCs w:val="28"/>
        </w:rPr>
        <w:softHyphen/>
        <w:t>рельного оружия, т.к. вооруженность - конститутивный признак банды.</w:t>
      </w:r>
    </w:p>
    <w:p w:rsidR="00CA0553" w:rsidRDefault="00CA0553">
      <w:pPr>
        <w:widowControl w:val="0"/>
        <w:autoSpaceDE w:val="0"/>
        <w:autoSpaceDN w:val="0"/>
        <w:adjustRightInd w:val="0"/>
        <w:jc w:val="both"/>
        <w:rPr>
          <w:sz w:val="28"/>
          <w:szCs w:val="28"/>
        </w:rPr>
      </w:pPr>
      <w:r>
        <w:rPr>
          <w:b/>
          <w:bCs/>
          <w:color w:val="000000"/>
          <w:sz w:val="28"/>
          <w:szCs w:val="28"/>
        </w:rPr>
        <w:t>4.Изнасилование заведомо несовершеннолетней.</w:t>
      </w:r>
      <w:r>
        <w:rPr>
          <w:sz w:val="28"/>
          <w:szCs w:val="28"/>
        </w:rPr>
        <w:t xml:space="preserve"> Указание УК РФ на «заведомость» (т.е. очевидность) для виновного факта несовершеннолетия по</w:t>
      </w:r>
      <w:r>
        <w:rPr>
          <w:sz w:val="28"/>
          <w:szCs w:val="28"/>
        </w:rPr>
        <w:softHyphen/>
        <w:t>терпевшей снимает вопрос о возможности неосторожной вины по отноше</w:t>
      </w:r>
      <w:r>
        <w:rPr>
          <w:sz w:val="28"/>
          <w:szCs w:val="28"/>
        </w:rPr>
        <w:softHyphen/>
        <w:t>нию к этому обстоятельству, как это на основании разъяснения Пленума Верховного Суда бывшего СССР признавалось в течение ряда десятилетий. Добросовестное заблуждение потерпевшего относительно несовершенноле</w:t>
      </w:r>
      <w:r>
        <w:rPr>
          <w:sz w:val="28"/>
          <w:szCs w:val="28"/>
        </w:rPr>
        <w:softHyphen/>
        <w:t>тия потерпевшей исключает вменение ему в ответственность этого факта. Несовершеннолетней в смысле ст. 131 УК признается лицо женского пола в возрасте от 14 до 18 лет.</w:t>
      </w:r>
      <w:r>
        <w:rPr>
          <w:sz w:val="28"/>
          <w:szCs w:val="28"/>
        </w:rPr>
        <w:br/>
        <w:t>Часть 3 ст. 131 УК РФ предусматривает ответственность за особо квали</w:t>
      </w:r>
      <w:r>
        <w:rPr>
          <w:sz w:val="28"/>
          <w:szCs w:val="28"/>
        </w:rPr>
        <w:softHyphen/>
        <w:t>фицированный состав данного преступления, если изнасилование: а) по</w:t>
      </w:r>
      <w:r>
        <w:rPr>
          <w:sz w:val="28"/>
          <w:szCs w:val="28"/>
        </w:rPr>
        <w:softHyphen/>
        <w:t>влекло по неосторожности смерть потерпевшей; б) повлекло по неосторож</w:t>
      </w:r>
      <w:r>
        <w:rPr>
          <w:sz w:val="28"/>
          <w:szCs w:val="28"/>
        </w:rPr>
        <w:softHyphen/>
        <w:t>ности причинение тяжкого вреда здоровью потерпевшей, заражение ее ВИЧ-инфекцией или иные тяжкие последствия; в) совершено в отношении потерпевшей, заведомо не достигшей четырнадцатилетнего возраста.</w:t>
      </w:r>
      <w:r>
        <w:rPr>
          <w:sz w:val="28"/>
          <w:szCs w:val="28"/>
        </w:rPr>
        <w:br/>
      </w:r>
      <w:r>
        <w:rPr>
          <w:b/>
          <w:bCs/>
          <w:color w:val="000000"/>
          <w:sz w:val="28"/>
          <w:szCs w:val="28"/>
        </w:rPr>
        <w:t>4.Изнасилование, повлекшее по неосторожности смерть потерпевшей</w:t>
      </w:r>
      <w:r>
        <w:rPr>
          <w:sz w:val="28"/>
          <w:szCs w:val="28"/>
        </w:rPr>
        <w:t>. Этот особо опасный вид изнасилования - преступление с двумя формами вины: по отношению к половому сношению виновный проявляет прямой умысел, а по отношению к смерти потерпевшей - неосторожность в том или ином виде (преступной небрежности или легкомыслия). Естественно, что смерть потерпевшей должна находиться в необходимой причинной связи с насильственным половым актом.</w:t>
      </w:r>
    </w:p>
    <w:p w:rsidR="00CA0553" w:rsidRDefault="00CA0553">
      <w:pPr>
        <w:widowControl w:val="0"/>
        <w:autoSpaceDE w:val="0"/>
        <w:autoSpaceDN w:val="0"/>
        <w:adjustRightInd w:val="0"/>
        <w:jc w:val="both"/>
        <w:rPr>
          <w:sz w:val="28"/>
          <w:szCs w:val="28"/>
        </w:rPr>
      </w:pPr>
      <w:r>
        <w:rPr>
          <w:sz w:val="28"/>
          <w:szCs w:val="28"/>
        </w:rPr>
        <w:t xml:space="preserve"> </w:t>
      </w:r>
      <w:r>
        <w:rPr>
          <w:b/>
          <w:bCs/>
          <w:color w:val="000000"/>
          <w:sz w:val="28"/>
          <w:szCs w:val="28"/>
        </w:rPr>
        <w:t>5.Изнасилование, сопряженное с умышленным убийством потерпевшей,</w:t>
      </w:r>
      <w:r>
        <w:rPr>
          <w:sz w:val="28"/>
          <w:szCs w:val="28"/>
        </w:rPr>
        <w:t xml:space="preserve"> должно квалифицироваться по совокупности преступлений, предусмотренных п. «к» ч. 2 ст. 105 и соответствующей части ст. 131 УК РФ в зависимости от конкретных обстоятельств дела.</w:t>
      </w:r>
      <w:r>
        <w:rPr>
          <w:sz w:val="28"/>
          <w:szCs w:val="28"/>
        </w:rPr>
        <w:br/>
      </w:r>
      <w:r>
        <w:rPr>
          <w:b/>
          <w:bCs/>
          <w:color w:val="000000"/>
          <w:sz w:val="28"/>
          <w:szCs w:val="28"/>
        </w:rPr>
        <w:t>6</w:t>
      </w:r>
      <w:r>
        <w:rPr>
          <w:sz w:val="28"/>
          <w:szCs w:val="28"/>
        </w:rPr>
        <w:t>.</w:t>
      </w:r>
      <w:r>
        <w:rPr>
          <w:b/>
          <w:bCs/>
          <w:color w:val="000000"/>
          <w:sz w:val="28"/>
          <w:szCs w:val="28"/>
        </w:rPr>
        <w:t>Изнасилование, повлекшее по неосторожности причинение тяжкого вре</w:t>
      </w:r>
      <w:r>
        <w:rPr>
          <w:b/>
          <w:bCs/>
          <w:color w:val="000000"/>
          <w:sz w:val="28"/>
          <w:szCs w:val="28"/>
        </w:rPr>
        <w:softHyphen/>
        <w:t>да здоровью</w:t>
      </w:r>
      <w:r>
        <w:rPr>
          <w:sz w:val="28"/>
          <w:szCs w:val="28"/>
        </w:rPr>
        <w:t xml:space="preserve"> потерпевшей, заражение ее ВИЧ-инфекцией или иные тяжкие последствия. Этот вид также представляет собой преступление с двумя фор</w:t>
      </w:r>
      <w:r>
        <w:rPr>
          <w:sz w:val="28"/>
          <w:szCs w:val="28"/>
        </w:rPr>
        <w:softHyphen/>
        <w:t>мами вины, характеризующейся в целом сочетанием умысла и неосторож</w:t>
      </w:r>
      <w:r>
        <w:rPr>
          <w:sz w:val="28"/>
          <w:szCs w:val="28"/>
        </w:rPr>
        <w:softHyphen/>
        <w:t>ности к самостоятельным преступным актам: изнасилованию и причине</w:t>
      </w:r>
      <w:r>
        <w:rPr>
          <w:sz w:val="28"/>
          <w:szCs w:val="28"/>
        </w:rPr>
        <w:softHyphen/>
        <w:t>нию тяжкого вреда здоровью потерпевшей. Поскольку умышленное причинение тяжкого вреда потерпевшей диспозицией ч. 3 ст. 131 УК РФ не</w:t>
      </w:r>
      <w:r>
        <w:rPr>
          <w:sz w:val="28"/>
          <w:szCs w:val="28"/>
        </w:rPr>
        <w:softHyphen/>
        <w:t>посредственно не предусмотрено и, следовательно, не охватывается ею, со</w:t>
      </w:r>
      <w:r>
        <w:rPr>
          <w:sz w:val="28"/>
          <w:szCs w:val="28"/>
        </w:rPr>
        <w:softHyphen/>
        <w:t xml:space="preserve">деянное в этом случае должно дополнительно квалифицироваться еще и по ст. </w:t>
      </w:r>
      <w:r>
        <w:rPr>
          <w:color w:val="000000"/>
          <w:sz w:val="28"/>
          <w:szCs w:val="28"/>
        </w:rPr>
        <w:t>111</w:t>
      </w:r>
      <w:r>
        <w:rPr>
          <w:color w:val="FF0000"/>
          <w:sz w:val="28"/>
          <w:szCs w:val="28"/>
        </w:rPr>
        <w:t xml:space="preserve"> </w:t>
      </w:r>
      <w:r>
        <w:rPr>
          <w:sz w:val="28"/>
          <w:szCs w:val="28"/>
        </w:rPr>
        <w:t>УК РФ.</w:t>
      </w:r>
      <w:r>
        <w:rPr>
          <w:sz w:val="28"/>
          <w:szCs w:val="28"/>
        </w:rPr>
        <w:br/>
        <w:t>Все, что было сказано выше относительно квалифицирующего признака изнасилования - заражения потерпевшей венерическим заболеванием, полностью относится и к заражению ее ВИЧ-инфекцией. Это самостоя</w:t>
      </w:r>
      <w:r>
        <w:rPr>
          <w:sz w:val="28"/>
          <w:szCs w:val="28"/>
        </w:rPr>
        <w:softHyphen/>
        <w:t>тельное преступление против личности (ст. 122 УК РФ), будучи включено законодателем в диспозицию ч. 3 ст. 131 УК и являясь само по себе значи</w:t>
      </w:r>
      <w:r>
        <w:rPr>
          <w:sz w:val="28"/>
          <w:szCs w:val="28"/>
        </w:rPr>
        <w:softHyphen/>
        <w:t>тельно менее общественно опасным деянием, полностью поглощается осо</w:t>
      </w:r>
      <w:r>
        <w:rPr>
          <w:sz w:val="28"/>
          <w:szCs w:val="28"/>
        </w:rPr>
        <w:softHyphen/>
        <w:t>бо квалифицированным составом изнасилования и в дополнительной ква</w:t>
      </w:r>
      <w:r>
        <w:rPr>
          <w:sz w:val="28"/>
          <w:szCs w:val="28"/>
        </w:rPr>
        <w:softHyphen/>
        <w:t>лификации по совокупности не нуждается. При этом надо подчеркнуть, что заведомое подставление другого лица в опасность заражения ВИЧ-инфекци</w:t>
      </w:r>
      <w:r>
        <w:rPr>
          <w:sz w:val="28"/>
          <w:szCs w:val="28"/>
        </w:rPr>
        <w:softHyphen/>
        <w:t>ей, особо квалифицирующим признаком не является, т.к. уголовный закон однозначно говорит о фактическом заражении этим заболеванием как по</w:t>
      </w:r>
      <w:r>
        <w:rPr>
          <w:sz w:val="28"/>
          <w:szCs w:val="28"/>
        </w:rPr>
        <w:softHyphen/>
        <w:t>следствием изнасилования</w:t>
      </w:r>
      <w:r>
        <w:rPr>
          <w:rFonts w:ascii="Times New Roman CYR" w:hAnsi="Times New Roman CYR" w:cs="Times New Roman CYR"/>
          <w:sz w:val="28"/>
          <w:szCs w:val="28"/>
        </w:rPr>
        <w:t>.</w:t>
      </w:r>
    </w:p>
    <w:p w:rsidR="00CA0553" w:rsidRDefault="00CA0553">
      <w:pPr>
        <w:widowControl w:val="0"/>
        <w:autoSpaceDE w:val="0"/>
        <w:autoSpaceDN w:val="0"/>
        <w:adjustRightInd w:val="0"/>
        <w:jc w:val="both"/>
      </w:pPr>
      <w:r>
        <w:rPr>
          <w:b/>
          <w:bCs/>
          <w:vanish/>
          <w:color w:val="000000"/>
          <w:sz w:val="28"/>
          <w:szCs w:val="28"/>
        </w:rPr>
        <w:t>конецформыначалоформы</w:t>
      </w:r>
      <w:r>
        <w:rPr>
          <w:rFonts w:ascii="Arial" w:hAnsi="Arial" w:cs="Arial"/>
          <w:b/>
          <w:bCs/>
          <w:color w:val="000000"/>
          <w:sz w:val="28"/>
          <w:szCs w:val="28"/>
          <w:lang w:val="en-US"/>
        </w:rPr>
        <w:t>II</w:t>
      </w:r>
      <w:r>
        <w:rPr>
          <w:rFonts w:ascii="Arial" w:hAnsi="Arial" w:cs="Arial"/>
          <w:b/>
          <w:bCs/>
          <w:color w:val="000000"/>
          <w:sz w:val="28"/>
          <w:szCs w:val="28"/>
        </w:rPr>
        <w:t>. Психическая реакция на изнасилование</w:t>
      </w:r>
      <w:r>
        <w:rPr>
          <w:rFonts w:ascii="Arial" w:hAnsi="Arial" w:cs="Arial"/>
          <w:b/>
          <w:bCs/>
          <w:sz w:val="28"/>
          <w:szCs w:val="28"/>
        </w:rPr>
        <w:t xml:space="preserve">. </w:t>
      </w:r>
      <w:r>
        <w:rPr>
          <w:sz w:val="28"/>
          <w:szCs w:val="28"/>
        </w:rPr>
        <w:t>Изнасилование — это сильнейшее психотравмирующее событие, нарушающее баланс между внутренними адаптационными механизмами и внешним миром. Оно обладает всеми чертами стресса — имеется экстремальное, угрожающее внешнее воздействие и реакция на него адаптационных механизмов. Стрессовые ситуации, приводящие к особым психологическим последствиям — кризисным реакциям, — обычно непредсказуемы ни по времени (значит, к ним нельзя подготовиться), ни по содержанию (поэтому они воспринимаются как несправедливость, удар судьбы). Этим такие ситуации отличаются от ожидаемых жизненных трудностей. Характер кризисных реакций зависит от адаптационных возможностей человека, от образа его реагирования на жизненные обстоятельства, от внешней поддержки. Однако кризисные реакции имеют и общие, предсказуемые черты: 1) нарушение нормального образа жизни (расстройства сна и аппетита, ошибки в стандартных ситуациях, неспособность к сосредоточению); 2) регрессия — психологическая зависимость от окружающих, поиски поддержки, психологическая незащищенность. По внешнему проявлению эти реакции зависят от индивидуального способа реагирования на жизненные трудности и протекают сходно с реакциями на другие стрессы. Выделяют два типа кризисных реакций: интрузивный (навязчивый), когда мысли и ощущения, связанные с психической травмой (изнасилованием), вытесняют из сознания все остальное, и репрессивный (молчаливый), когда преобладают избегание, стремление забыть случившееся</w:t>
      </w:r>
      <w:r>
        <w:t xml:space="preserve">. </w:t>
      </w:r>
    </w:p>
    <w:p w:rsidR="00CA0553" w:rsidRDefault="00CA0553">
      <w:pPr>
        <w:widowControl w:val="0"/>
        <w:autoSpaceDE w:val="0"/>
        <w:autoSpaceDN w:val="0"/>
        <w:adjustRightInd w:val="0"/>
        <w:jc w:val="both"/>
        <w:rPr>
          <w:sz w:val="28"/>
          <w:szCs w:val="28"/>
        </w:rPr>
      </w:pPr>
      <w:r>
        <w:rPr>
          <w:b/>
          <w:bCs/>
          <w:sz w:val="28"/>
          <w:szCs w:val="28"/>
        </w:rPr>
        <w:t>Стадии реакции на изнасилование</w:t>
      </w:r>
      <w:r>
        <w:rPr>
          <w:rFonts w:ascii="Arial" w:hAnsi="Arial" w:cs="Arial"/>
          <w:b/>
          <w:bCs/>
          <w:sz w:val="28"/>
          <w:szCs w:val="28"/>
        </w:rPr>
        <w:t>.</w:t>
      </w:r>
      <w:r>
        <w:rPr>
          <w:sz w:val="28"/>
          <w:szCs w:val="28"/>
        </w:rPr>
        <w:t xml:space="preserve"> Реакция на изнасилование протекает обычно в 4 стадии, которые различаются по продолжительности и интенсивности психических процессов. </w:t>
      </w:r>
    </w:p>
    <w:p w:rsidR="00CA0553" w:rsidRDefault="00CA0553">
      <w:pPr>
        <w:widowControl w:val="0"/>
        <w:autoSpaceDE w:val="0"/>
        <w:autoSpaceDN w:val="0"/>
        <w:adjustRightInd w:val="0"/>
        <w:jc w:val="both"/>
        <w:rPr>
          <w:sz w:val="28"/>
          <w:szCs w:val="28"/>
        </w:rPr>
      </w:pPr>
      <w:r>
        <w:rPr>
          <w:b/>
          <w:bCs/>
          <w:sz w:val="28"/>
          <w:szCs w:val="28"/>
        </w:rPr>
        <w:t>1. Стадия предчувствия, или угрозы</w:t>
      </w:r>
      <w:r>
        <w:rPr>
          <w:rFonts w:ascii="Arial" w:hAnsi="Arial" w:cs="Arial"/>
          <w:b/>
          <w:bCs/>
          <w:sz w:val="28"/>
          <w:szCs w:val="28"/>
        </w:rPr>
        <w:t xml:space="preserve">, </w:t>
      </w:r>
      <w:r>
        <w:rPr>
          <w:sz w:val="28"/>
          <w:szCs w:val="28"/>
        </w:rPr>
        <w:t xml:space="preserve">когда человек ощущает опасность ситуации. Обычно включаются механизмы психологической защиты, создающие иллюзию неуязвимости, но все же остается ясное понимание ситуации, необходимое для фактической защиты. Такие защитные механизмы срабатывают, например, перед плановой операцией, и благодаря им уменьшается чувство беспомощности. </w:t>
      </w:r>
    </w:p>
    <w:p w:rsidR="00CA0553" w:rsidRDefault="00CA0553">
      <w:pPr>
        <w:widowControl w:val="0"/>
        <w:autoSpaceDE w:val="0"/>
        <w:autoSpaceDN w:val="0"/>
        <w:adjustRightInd w:val="0"/>
        <w:jc w:val="both"/>
        <w:rPr>
          <w:sz w:val="28"/>
          <w:szCs w:val="28"/>
        </w:rPr>
      </w:pPr>
      <w:r>
        <w:rPr>
          <w:b/>
          <w:bCs/>
          <w:sz w:val="28"/>
          <w:szCs w:val="28"/>
        </w:rPr>
        <w:t>2. Стадия столкновения</w:t>
      </w:r>
      <w:r>
        <w:rPr>
          <w:rFonts w:ascii="Arial" w:hAnsi="Arial" w:cs="Arial"/>
          <w:b/>
          <w:bCs/>
          <w:sz w:val="28"/>
          <w:szCs w:val="28"/>
        </w:rPr>
        <w:t xml:space="preserve">, </w:t>
      </w:r>
      <w:r>
        <w:rPr>
          <w:sz w:val="28"/>
          <w:szCs w:val="28"/>
        </w:rPr>
        <w:t xml:space="preserve">когда происходит дезадаптация, степень которой зависит от интенсивности травмы и от адаптационных возможностей. В этой стадии возникают вазомоторные и эмоциональные нарушения. У жертв пожара или наводнения реакции варьируют от «холодной собранности» до смятения, истерических рыданий и парализующей тревоги, когда человек не способен даже выбраться из постели. У жертв изнасилования реакции тоже разнообразны, но менее интенсивны — это ошеломление, замешательство, сужение сознания, автоматизированные стереотипные действия и другие проявления испуга. </w:t>
      </w:r>
    </w:p>
    <w:p w:rsidR="00CA0553" w:rsidRDefault="00CA0553">
      <w:pPr>
        <w:widowControl w:val="0"/>
        <w:autoSpaceDE w:val="0"/>
        <w:autoSpaceDN w:val="0"/>
        <w:adjustRightInd w:val="0"/>
        <w:jc w:val="both"/>
        <w:rPr>
          <w:sz w:val="28"/>
          <w:szCs w:val="28"/>
        </w:rPr>
      </w:pPr>
      <w:r>
        <w:rPr>
          <w:b/>
          <w:bCs/>
          <w:sz w:val="28"/>
          <w:szCs w:val="28"/>
        </w:rPr>
        <w:t>3. Стадия отдачи</w:t>
      </w:r>
      <w:r>
        <w:rPr>
          <w:rFonts w:ascii="Arial" w:hAnsi="Arial" w:cs="Arial"/>
          <w:b/>
          <w:bCs/>
          <w:sz w:val="28"/>
          <w:szCs w:val="28"/>
        </w:rPr>
        <w:t xml:space="preserve">, </w:t>
      </w:r>
      <w:r>
        <w:rPr>
          <w:sz w:val="28"/>
          <w:szCs w:val="28"/>
        </w:rPr>
        <w:t xml:space="preserve">во время которой постепенно восстанавливаются нормальные эмоции, понимание себя и своего места в мире, память и самоконтроль. Будущее остается неясным, может возрастать чувство подчиненности. Женщина начинает понимать свои адаптивные и дезадаптивные реакции, задумываться о них. От того, чувствует ли себя женщина в силах самостоятельно справиться со стрессом, зависит исход не только данной кризисной ситуации, но и реакция на стрессы в будущем, а это прямо влияет на самооценку. </w:t>
      </w:r>
    </w:p>
    <w:p w:rsidR="00CA0553" w:rsidRDefault="00CA0553">
      <w:pPr>
        <w:widowControl w:val="0"/>
        <w:autoSpaceDE w:val="0"/>
        <w:autoSpaceDN w:val="0"/>
        <w:adjustRightInd w:val="0"/>
        <w:jc w:val="both"/>
        <w:rPr>
          <w:sz w:val="28"/>
          <w:szCs w:val="28"/>
        </w:rPr>
      </w:pPr>
      <w:r>
        <w:rPr>
          <w:sz w:val="28"/>
          <w:szCs w:val="28"/>
        </w:rPr>
        <w:t xml:space="preserve">Если есть психологическая поддержка, то женщина не чувствует себя полностью покинутой и беспомощной. К сожалению, большинство жертв изнасилования — одинокие женщины, которые могут рассчитывать на поддержку лишь в будущем. Семья, друзья, общество часто не способны понять переживания пострадавшей, и это для нее — дополнительный и неожиданный удар. К сожалению, близкие нередко пытаются сделать вид, что ничего не произошло, советуют забыть о случившемся (это один из способов поведения в стрессовой ситуации). </w:t>
      </w:r>
    </w:p>
    <w:p w:rsidR="00CA0553" w:rsidRDefault="00CA0553">
      <w:pPr>
        <w:widowControl w:val="0"/>
        <w:autoSpaceDE w:val="0"/>
        <w:autoSpaceDN w:val="0"/>
        <w:adjustRightInd w:val="0"/>
        <w:jc w:val="both"/>
        <w:rPr>
          <w:sz w:val="28"/>
          <w:szCs w:val="28"/>
        </w:rPr>
      </w:pPr>
      <w:r>
        <w:rPr>
          <w:sz w:val="28"/>
          <w:szCs w:val="28"/>
        </w:rPr>
        <w:t xml:space="preserve">Характерная особенность психологического состояния после изнасилования — отсутствие открыто выражаемого гнева. Возможно, что это связано с общепринятыми нормами — считается, что женщина не должна быть агрессивной. </w:t>
      </w:r>
    </w:p>
    <w:p w:rsidR="00CA0553" w:rsidRDefault="00CA0553">
      <w:pPr>
        <w:widowControl w:val="0"/>
        <w:autoSpaceDE w:val="0"/>
        <w:autoSpaceDN w:val="0"/>
        <w:adjustRightInd w:val="0"/>
        <w:jc w:val="both"/>
        <w:rPr>
          <w:sz w:val="28"/>
          <w:szCs w:val="28"/>
        </w:rPr>
      </w:pPr>
      <w:r>
        <w:rPr>
          <w:sz w:val="28"/>
          <w:szCs w:val="28"/>
        </w:rPr>
        <w:t xml:space="preserve">Джанис  в своем исследовании послеоперационных больных предполагает, что любую угрозу, которую человек своими действиями предотвратить не может, он подсознательно воспринимает так же, как угрозу наказания за плохое поведение в детстве. Возможно, это подсознательное чувство заставляет сдерживать гнев и агрессию, чтобы избежать наказания. В таком случае изнасилованные реагируют не гневом, а страхом, тревогой, виной и стыдом потому, что чувствуют себя либо наказанными, либо виновными в случившемся. Гнев подавляется и приобретает форму вины и стыда, несмотря на то, что эти чувства лишь усиливают беспомощность и ранимость. Агрессивность возникает большей частью позднее, в стадии разрешения кризиса, и может проявляться ночными кошмарами, вспышками гнева, объектом которых становятся окружающие. </w:t>
      </w:r>
    </w:p>
    <w:p w:rsidR="00CA0553" w:rsidRDefault="00CA0553">
      <w:pPr>
        <w:widowControl w:val="0"/>
        <w:autoSpaceDE w:val="0"/>
        <w:autoSpaceDN w:val="0"/>
        <w:adjustRightInd w:val="0"/>
        <w:jc w:val="both"/>
        <w:rPr>
          <w:sz w:val="28"/>
          <w:szCs w:val="28"/>
        </w:rPr>
      </w:pPr>
      <w:r>
        <w:rPr>
          <w:b/>
          <w:bCs/>
          <w:sz w:val="28"/>
          <w:szCs w:val="28"/>
        </w:rPr>
        <w:t>4</w:t>
      </w:r>
      <w:r>
        <w:rPr>
          <w:rFonts w:ascii="Arial" w:hAnsi="Arial" w:cs="Arial"/>
          <w:b/>
          <w:bCs/>
          <w:sz w:val="28"/>
          <w:szCs w:val="28"/>
        </w:rPr>
        <w:t xml:space="preserve">. </w:t>
      </w:r>
      <w:r>
        <w:rPr>
          <w:b/>
          <w:bCs/>
          <w:sz w:val="28"/>
          <w:szCs w:val="28"/>
        </w:rPr>
        <w:t>Стадия восстановления</w:t>
      </w:r>
      <w:r>
        <w:rPr>
          <w:rFonts w:ascii="Arial" w:hAnsi="Arial" w:cs="Arial"/>
          <w:b/>
          <w:bCs/>
          <w:sz w:val="28"/>
          <w:szCs w:val="28"/>
        </w:rPr>
        <w:t xml:space="preserve">, </w:t>
      </w:r>
      <w:r>
        <w:rPr>
          <w:sz w:val="28"/>
          <w:szCs w:val="28"/>
        </w:rPr>
        <w:t xml:space="preserve">когда меняются и взгляды на будущее. Защитные механизмы, обеспечивавшие чувство неуязвимости, утрачены, и по мере повторных переживаний случившегося  происшествия может снижаться самооценка. Тогда женщина начинает обвинять себя в том, что не смогла предчувствовать опасность, не обратила на нее внимание. Кардинер и Шпигель в своем исследовании военного стресса замечают, что «страх — это сомнение одиночки в том, что он может справиться с внешней опасностью, сомнение коллектива в том, что он способен защитить каждого из своих членов; и как только возникает страх — опасность действительно резко возрастает». Это чувство преувеличенной опасности требует максимального напряжения всех сил и способностей человека. </w:t>
      </w:r>
    </w:p>
    <w:p w:rsidR="00CA0553" w:rsidRDefault="00CA0553">
      <w:pPr>
        <w:widowControl w:val="0"/>
        <w:autoSpaceDE w:val="0"/>
        <w:autoSpaceDN w:val="0"/>
        <w:adjustRightInd w:val="0"/>
        <w:jc w:val="both"/>
        <w:rPr>
          <w:sz w:val="28"/>
          <w:szCs w:val="28"/>
        </w:rPr>
      </w:pPr>
      <w:r>
        <w:rPr>
          <w:sz w:val="28"/>
          <w:szCs w:val="28"/>
        </w:rPr>
        <w:t xml:space="preserve">В ряде работ описана последовательность реакции на изнасилование. Первая стадия характеризуется признаками психологического срыва (шок, недоверие, смятение, аномальное поведение). Потерпевшая не может говорить о случившемся, не решается сообщить об этом близким, врачам, милиции. На первом плане — чувство вины; женщине кажется, что все произошло по ее собственной глупости. Перед ней встает множество вопросов: как рассказать обо всем семье, мужу (любовнику), друзьям, детям; как отреагируют на огласку друзья и соседи; не забеременела ли она, не заразилась ли венерическим заболеванием; надо ли сообщать об изнасиловании правоохранительным органам и если да, то будет ли расследование. Пострадавшая сомневается, сможет ли она опознать насильника, боится нового изнасилования. </w:t>
      </w:r>
    </w:p>
    <w:p w:rsidR="00CA0553" w:rsidRDefault="00CA0553">
      <w:pPr>
        <w:widowControl w:val="0"/>
        <w:autoSpaceDE w:val="0"/>
        <w:autoSpaceDN w:val="0"/>
        <w:adjustRightInd w:val="0"/>
        <w:jc w:val="both"/>
        <w:rPr>
          <w:sz w:val="28"/>
          <w:szCs w:val="28"/>
        </w:rPr>
      </w:pPr>
      <w:r>
        <w:rPr>
          <w:sz w:val="28"/>
          <w:szCs w:val="28"/>
        </w:rPr>
        <w:t xml:space="preserve">Вторая стадия — внешнего приспособления — начинается через несколько дней и заканчивается через несколько недель после изнасилования. Первая волна тревоги проходит. В попытках преодолеть тревогу и восстановить внутреннее равновесие женщина может вернуться к прежнему образу жизни и вести себя так, как будто кризис уже разрешен, — придавая этим уверенность и себе, и окружающим. Сазерленд и Шерл замечают, что «этот период псевдоадаптации — не разрешение психической травмы и связанных с ней переживаний. Здесь велика доля отрицания, вытеснения случившегося. Факт психической травмы отрицается в интересах защиты себя и окружающих». </w:t>
      </w:r>
    </w:p>
    <w:p w:rsidR="00CA0553" w:rsidRDefault="00CA0553">
      <w:pPr>
        <w:widowControl w:val="0"/>
        <w:autoSpaceDE w:val="0"/>
        <w:autoSpaceDN w:val="0"/>
        <w:adjustRightInd w:val="0"/>
        <w:jc w:val="both"/>
        <w:rPr>
          <w:sz w:val="28"/>
          <w:szCs w:val="28"/>
        </w:rPr>
      </w:pPr>
      <w:r>
        <w:rPr>
          <w:sz w:val="28"/>
          <w:szCs w:val="28"/>
        </w:rPr>
        <w:t xml:space="preserve">Третья стадия — признания и разрешения — может остаться неосознанной как для потерпевшей, так и для окружающих. Преобладают депрессия и потребность говорить о случившемся. Потерпевшая чувствует, что надо свыкнуться с происшедшим и разрешить противоречивые чувства по отношению к насильнику. Терпимость женщины к насильнику (и даже стремление его понять) может превратиться в гнев, внутренний протест против циничного использования ее тела. Пострадавшая может быть недовольна собой, считая, что сама до некоторой степени позволила случиться изнасилованию. Во всех исследованиях изнасилования описано, что за псевдоадаптацией следует новый период внутреннего беспокойства. </w:t>
      </w:r>
    </w:p>
    <w:p w:rsidR="00CA0553" w:rsidRDefault="00CA0553">
      <w:pPr>
        <w:widowControl w:val="0"/>
        <w:autoSpaceDE w:val="0"/>
        <w:autoSpaceDN w:val="0"/>
        <w:adjustRightInd w:val="0"/>
        <w:jc w:val="both"/>
      </w:pPr>
      <w:r>
        <w:rPr>
          <w:sz w:val="28"/>
          <w:szCs w:val="28"/>
        </w:rPr>
        <w:t xml:space="preserve">Нейдельсон и соавтор опросили 40 женщин, которые перенесли изнасилование 1—2,5 года назад. У большинства из них ярко запечатлелся страх смерти в момент изнасилования, в последующем появлялся страх одиночества, боязнь мужчин, нарушения половой функции. Может показаться удивительным, но примерно половине женщин кризис пошел на пользу — прибавились внутренние силы, самостоятельность, внимательность. Почти все опрошенные женщины изъявили желание помочь другим жертвам изнасилования. </w:t>
      </w:r>
    </w:p>
    <w:p w:rsidR="00CA0553" w:rsidRDefault="00CA0553">
      <w:pPr>
        <w:widowControl w:val="0"/>
        <w:autoSpaceDE w:val="0"/>
        <w:autoSpaceDN w:val="0"/>
        <w:adjustRightInd w:val="0"/>
        <w:jc w:val="both"/>
        <w:rPr>
          <w:b/>
          <w:bCs/>
          <w:color w:val="000000"/>
          <w:sz w:val="28"/>
          <w:szCs w:val="28"/>
        </w:rPr>
      </w:pPr>
      <w:r>
        <w:rPr>
          <w:b/>
          <w:bCs/>
          <w:color w:val="000000"/>
          <w:sz w:val="28"/>
          <w:szCs w:val="28"/>
          <w:lang w:val="en-US"/>
        </w:rPr>
        <w:t>III</w:t>
      </w:r>
      <w:r>
        <w:rPr>
          <w:b/>
          <w:bCs/>
          <w:color w:val="000000"/>
          <w:sz w:val="28"/>
          <w:szCs w:val="28"/>
        </w:rPr>
        <w:t xml:space="preserve"> </w:t>
      </w:r>
      <w:r>
        <w:rPr>
          <w:rFonts w:ascii="Times New Roman CYR" w:hAnsi="Times New Roman CYR" w:cs="Times New Roman CYR"/>
          <w:b/>
          <w:bCs/>
          <w:color w:val="000000"/>
          <w:sz w:val="28"/>
          <w:szCs w:val="28"/>
        </w:rPr>
        <w:t>Последствия изнасилования.</w:t>
      </w:r>
    </w:p>
    <w:p w:rsidR="00CA0553" w:rsidRDefault="00CA0553">
      <w:pPr>
        <w:widowControl w:val="0"/>
        <w:autoSpaceDE w:val="0"/>
        <w:autoSpaceDN w:val="0"/>
        <w:adjustRightInd w:val="0"/>
        <w:jc w:val="both"/>
        <w:rPr>
          <w:sz w:val="28"/>
          <w:szCs w:val="28"/>
        </w:rPr>
      </w:pPr>
      <w:r>
        <w:rPr>
          <w:b/>
          <w:bCs/>
          <w:sz w:val="28"/>
          <w:szCs w:val="28"/>
        </w:rPr>
        <w:t>1.Реактивный синдром изнасилованных</w:t>
      </w:r>
      <w:r>
        <w:rPr>
          <w:rFonts w:ascii="Arial" w:hAnsi="Arial" w:cs="Arial"/>
          <w:b/>
          <w:bCs/>
          <w:sz w:val="28"/>
          <w:szCs w:val="28"/>
        </w:rPr>
        <w:t xml:space="preserve"> </w:t>
      </w:r>
      <w:r>
        <w:rPr>
          <w:sz w:val="28"/>
          <w:szCs w:val="28"/>
        </w:rPr>
        <w:t>описан Берджессом и Холмстремом</w:t>
      </w:r>
      <w:r>
        <w:rPr>
          <w:rFonts w:ascii="Times New Roman CYR" w:hAnsi="Times New Roman CYR" w:cs="Times New Roman CYR"/>
          <w:sz w:val="28"/>
          <w:szCs w:val="28"/>
        </w:rPr>
        <w:t xml:space="preserve">. </w:t>
      </w:r>
      <w:r>
        <w:rPr>
          <w:sz w:val="28"/>
          <w:szCs w:val="28"/>
        </w:rPr>
        <w:t xml:space="preserve">Это — последствие сильнейшего стресса, проявляющееся длительным тревожным расстройством (типа посттравматического стрессового расстройства). Авторы выделили две стадии синдрома: острую стадию дезорганизации с психологическими, поведенческими, соматическими расстройствами и более длительную стадию реорганизации. Последняя (как и при других стрессах) протекает по-разному, в зависимости от внутренних сил, социальной поддержки, конкретных переживаний пострадавшей. Авторы подчеркивают, что сущность изнасилования, прежде всего в насилии над личностью, в угрозе для жизни, а не в его половом характере. Кроме того, авторы выделяют два типа реакций на изнасилование: «экспрессивный», когда пострадавшая внутренне и внешне выведена из равновесия, и «репрессивный», когда преобладает отрицание и внутреннее противодействие. Они тоже отмечают, что на первой стадии женщины испытывают, прежде всего чувства вины и недовольства собой. </w:t>
      </w:r>
    </w:p>
    <w:p w:rsidR="00CA0553" w:rsidRDefault="00CA0553">
      <w:pPr>
        <w:widowControl w:val="0"/>
        <w:autoSpaceDE w:val="0"/>
        <w:autoSpaceDN w:val="0"/>
        <w:adjustRightInd w:val="0"/>
        <w:jc w:val="both"/>
        <w:rPr>
          <w:sz w:val="28"/>
          <w:szCs w:val="28"/>
        </w:rPr>
      </w:pPr>
      <w:r>
        <w:rPr>
          <w:sz w:val="28"/>
          <w:szCs w:val="28"/>
        </w:rPr>
        <w:t xml:space="preserve">Несмотря на то, что ситуация, в которой произошло изнасилование, степень насилия, неожиданности и унижения различаются, чувства вины и стыда присутствуют практически всегда. Обвинение изнасилованной, перекладывание ответственности на нее усиливает чувство вины, препятствует выходу из кризиса. Изнасилованные часто думают, что им следовало активнее обороняться (или, напротив, быть незаметнее) и тогда ничего бы не случилось. Близкие ни в коем случае не должны соглашаться с тем, что можно и должно было достойнее противостоять нападению, так как поведение в критической ситуации предсказать невозможно. </w:t>
      </w:r>
    </w:p>
    <w:p w:rsidR="00CA0553" w:rsidRDefault="00CA0553">
      <w:pPr>
        <w:widowControl w:val="0"/>
        <w:autoSpaceDE w:val="0"/>
        <w:autoSpaceDN w:val="0"/>
        <w:adjustRightInd w:val="0"/>
        <w:jc w:val="both"/>
        <w:rPr>
          <w:sz w:val="28"/>
          <w:szCs w:val="28"/>
        </w:rPr>
      </w:pPr>
      <w:r>
        <w:rPr>
          <w:sz w:val="28"/>
          <w:szCs w:val="28"/>
        </w:rPr>
        <w:t xml:space="preserve">Еще больше усиливают чувство вины пострадавшей те из окружающих, кто видит прежде всего половую сторону изнасилования. Хотя для жертвы изнасилование это  агрессия, многие считают изнасилование сексуальным опытом. Популярная шутка, советующая женщине «расслабиться и получить удовольствие», говорит о совершенно неправильном понимании изнасилования. Изнасилование обезличивает и обесчеловечивает. </w:t>
      </w:r>
    </w:p>
    <w:p w:rsidR="00CA0553" w:rsidRDefault="00CA0553">
      <w:pPr>
        <w:widowControl w:val="0"/>
        <w:autoSpaceDE w:val="0"/>
        <w:autoSpaceDN w:val="0"/>
        <w:adjustRightInd w:val="0"/>
        <w:jc w:val="both"/>
        <w:rPr>
          <w:sz w:val="28"/>
          <w:szCs w:val="28"/>
        </w:rPr>
      </w:pPr>
      <w:r>
        <w:rPr>
          <w:sz w:val="28"/>
          <w:szCs w:val="28"/>
        </w:rPr>
        <w:t xml:space="preserve">Постоянно возникает вопрос о бессознательных влечениях женщины, якобы приводящих к провоцирующему поведению. Женщины действительно часто фантазируют об изнасиловании, но это не значит, будто каждая женщина мечтает быть изнасилованной, а каждый мужчина — потенциальный насильник. Эти фантазии не отражают реальную ситуацию изнасилования и никак не связаны с ней. В реальной ситуации женщина вынуждена подчиниться, так как перед угрозой смерти или избиения ей ничего иного не остается. Жертве изнасилования можно даже помочь словами о том, что подчинение, возможно, спасло ей жизнь. </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b/>
          <w:bCs/>
          <w:color w:val="000000"/>
          <w:sz w:val="28"/>
          <w:szCs w:val="28"/>
        </w:rPr>
        <w:t>2</w:t>
      </w:r>
      <w:r>
        <w:rPr>
          <w:rFonts w:ascii="Times New Roman CYR" w:hAnsi="Times New Roman CYR" w:cs="Times New Roman CYR"/>
          <w:b/>
          <w:bCs/>
          <w:color w:val="000000"/>
          <w:sz w:val="28"/>
          <w:szCs w:val="28"/>
        </w:rPr>
        <w:t>.Заболевания, передаваемые половым путём, у детей, подвергшихся сексуальному насилию.</w:t>
      </w:r>
      <w:r>
        <w:rPr>
          <w:rFonts w:ascii="Times New Roman CYR" w:hAnsi="Times New Roman CYR" w:cs="Times New Roman CYR"/>
          <w:color w:val="000000"/>
          <w:sz w:val="28"/>
          <w:szCs w:val="28"/>
        </w:rPr>
        <w:t xml:space="preserve"> Медицинские и правовые аспекты.</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Заражение заболеваниями,  передаваемые половым путём (ЗППП), может происходить при сексуальном насилии (СН). Первым признаком насилия, совершенного над детьми, может стать выделение возбудителя ЗППП.</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Однако в большинстве случаев дети, ставшие жертвами насилия, не предъявляют жалоб на симптомы заболеваний гениталий. Несмотря на то, что присутствие в организме ребенка, вышедшего из неонатального возраста, 1-го из возбудителей ЗППП может указывать на СН, существуют и исключения из этого правила.</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Сифилис. Инфицирование детей </w:t>
      </w:r>
      <w:r>
        <w:rPr>
          <w:color w:val="000000"/>
          <w:sz w:val="28"/>
          <w:szCs w:val="28"/>
          <w:lang w:val="en-US"/>
        </w:rPr>
        <w:t>Treponema</w:t>
      </w:r>
      <w:r>
        <w:rPr>
          <w:color w:val="000000"/>
          <w:sz w:val="28"/>
          <w:szCs w:val="28"/>
        </w:rPr>
        <w:t xml:space="preserve"> </w:t>
      </w:r>
      <w:r>
        <w:rPr>
          <w:color w:val="000000"/>
          <w:sz w:val="28"/>
          <w:szCs w:val="28"/>
          <w:lang w:val="en-US"/>
        </w:rPr>
        <w:t>pallidum</w:t>
      </w:r>
      <w:r>
        <w:rPr>
          <w:color w:val="000000"/>
          <w:sz w:val="28"/>
          <w:szCs w:val="28"/>
        </w:rPr>
        <w:t xml:space="preserve"> </w:t>
      </w:r>
      <w:r>
        <w:rPr>
          <w:rFonts w:ascii="Times New Roman CYR" w:hAnsi="Times New Roman CYR" w:cs="Times New Roman CYR"/>
          <w:color w:val="000000"/>
          <w:sz w:val="28"/>
          <w:szCs w:val="28"/>
        </w:rPr>
        <w:t>может происходить либо  в утробе матери (врожденный), либо теми же путями, что и инфицирование взрослых (приобретенный). Приобретенный сифилис у детей - это почти всегда следствие СН, совершенного инфицированным взрослым.</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color w:val="000000"/>
          <w:sz w:val="28"/>
          <w:szCs w:val="28"/>
        </w:rPr>
        <w:t xml:space="preserve">    </w:t>
      </w:r>
      <w:r>
        <w:rPr>
          <w:rFonts w:ascii="Times New Roman CYR" w:hAnsi="Times New Roman CYR" w:cs="Times New Roman CYR"/>
          <w:color w:val="000000"/>
          <w:sz w:val="28"/>
          <w:szCs w:val="28"/>
        </w:rPr>
        <w:t>Возникновение экстрагенитальных сифилистических шанкров может происходить и при неполовых контактах, однако не следует забывать о возможности СН даже в том случае, если ребенок не упоминает об этом. Проблема состоит в том, что многие врачи не выполняют существующих рекомендаций о рутинных серологических исследований на сифилис всех детей, ставших жертвами СН. Некоторые из детей с невыявленным сифилисом могут получить лечение позже при появлении признаков вторичного сифилиса или при получении положительных результатов серологических исследований, проводимых во время беременности.</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 так же существует вероятность заразится такими инфекциями как: гонорея; </w:t>
      </w:r>
      <w:r>
        <w:rPr>
          <w:color w:val="000000"/>
          <w:sz w:val="28"/>
          <w:szCs w:val="28"/>
          <w:lang w:val="en-US"/>
        </w:rPr>
        <w:t>chlamidia</w:t>
      </w:r>
      <w:r>
        <w:rPr>
          <w:color w:val="000000"/>
          <w:sz w:val="28"/>
          <w:szCs w:val="28"/>
        </w:rPr>
        <w:t xml:space="preserve"> </w:t>
      </w:r>
      <w:r>
        <w:rPr>
          <w:color w:val="000000"/>
          <w:sz w:val="28"/>
          <w:szCs w:val="28"/>
          <w:lang w:val="en-US"/>
        </w:rPr>
        <w:t>trachomis</w:t>
      </w:r>
      <w:r>
        <w:rPr>
          <w:color w:val="000000"/>
          <w:sz w:val="28"/>
          <w:szCs w:val="28"/>
        </w:rPr>
        <w:t xml:space="preserve"> (</w:t>
      </w:r>
      <w:r>
        <w:rPr>
          <w:rFonts w:ascii="Times New Roman CYR" w:hAnsi="Times New Roman CYR" w:cs="Times New Roman CYR"/>
          <w:color w:val="000000"/>
          <w:sz w:val="28"/>
          <w:szCs w:val="28"/>
        </w:rPr>
        <w:t xml:space="preserve">урогенитальный хламидиоз); вирус папилломы человека, генитальные бородавки, остроконечные кондиломы; бактериальный вагиноз (БВ); </w:t>
      </w:r>
      <w:r>
        <w:rPr>
          <w:color w:val="000000"/>
          <w:sz w:val="28"/>
          <w:szCs w:val="28"/>
          <w:lang w:val="en-US"/>
        </w:rPr>
        <w:t>trihomonas</w:t>
      </w:r>
      <w:r>
        <w:rPr>
          <w:color w:val="000000"/>
          <w:sz w:val="28"/>
          <w:szCs w:val="28"/>
        </w:rPr>
        <w:t xml:space="preserve"> </w:t>
      </w:r>
      <w:r>
        <w:rPr>
          <w:color w:val="000000"/>
          <w:sz w:val="28"/>
          <w:szCs w:val="28"/>
          <w:lang w:val="en-US"/>
        </w:rPr>
        <w:t>vaginalis</w:t>
      </w:r>
      <w:r>
        <w:rPr>
          <w:color w:val="000000"/>
          <w:sz w:val="28"/>
          <w:szCs w:val="28"/>
        </w:rPr>
        <w:t xml:space="preserve"> (</w:t>
      </w:r>
      <w:r>
        <w:rPr>
          <w:rFonts w:ascii="Times New Roman CYR" w:hAnsi="Times New Roman CYR" w:cs="Times New Roman CYR"/>
          <w:color w:val="000000"/>
          <w:sz w:val="28"/>
          <w:szCs w:val="28"/>
        </w:rPr>
        <w:t>трихомониаз); вирус простого герписа; ВИЧ.</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заключение следует отметить, что проблема ЗППП у детей препубератого возраста имеет как медицинские так и правовые аспекты. Не все ЗППП равноценны с т.з. их юридической значимости. Врач должен хорошо разбираться в методах, используемых для скрининга и диагностики заболеваний у детей. Ошибочно поставленный диагноз ЗППП может оказать такое же разрушительное воздействие на ребенка и его семью, как и нераспознанное заболевание.</w:t>
      </w:r>
    </w:p>
    <w:p w:rsidR="00CA0553" w:rsidRDefault="00CA0553">
      <w:pPr>
        <w:widowControl w:val="0"/>
        <w:autoSpaceDE w:val="0"/>
        <w:autoSpaceDN w:val="0"/>
        <w:adjustRightInd w:val="0"/>
        <w:jc w:val="both"/>
        <w:rPr>
          <w:rFonts w:ascii="Times New Roman CYR" w:hAnsi="Times New Roman CYR" w:cs="Times New Roman CYR"/>
          <w:b/>
          <w:bCs/>
          <w:color w:val="000000"/>
          <w:sz w:val="28"/>
          <w:szCs w:val="28"/>
        </w:rPr>
      </w:pPr>
      <w:r>
        <w:rPr>
          <w:b/>
          <w:bCs/>
          <w:color w:val="000000"/>
          <w:sz w:val="28"/>
          <w:szCs w:val="28"/>
          <w:lang w:val="en-US"/>
        </w:rPr>
        <w:t>IV</w:t>
      </w:r>
      <w:r>
        <w:rPr>
          <w:b/>
          <w:bCs/>
          <w:color w:val="000000"/>
          <w:sz w:val="28"/>
          <w:szCs w:val="28"/>
        </w:rPr>
        <w:t xml:space="preserve"> </w:t>
      </w:r>
      <w:r>
        <w:rPr>
          <w:rFonts w:ascii="Times New Roman CYR" w:hAnsi="Times New Roman CYR" w:cs="Times New Roman CYR"/>
          <w:b/>
          <w:bCs/>
          <w:color w:val="000000"/>
          <w:sz w:val="28"/>
          <w:szCs w:val="28"/>
        </w:rPr>
        <w:t xml:space="preserve">Анализ личности насильников и жертв. </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FF"/>
          <w:sz w:val="28"/>
          <w:szCs w:val="28"/>
        </w:rPr>
        <w:t xml:space="preserve">    </w:t>
      </w:r>
      <w:r>
        <w:rPr>
          <w:rFonts w:ascii="Times New Roman CYR" w:hAnsi="Times New Roman CYR" w:cs="Times New Roman CYR"/>
          <w:color w:val="000000"/>
          <w:sz w:val="28"/>
          <w:szCs w:val="28"/>
        </w:rPr>
        <w:t>Наиболее часто встречающиеся моменты в характеристике насильников</w:t>
      </w:r>
      <w:r>
        <w:rPr>
          <w:color w:val="000000"/>
          <w:sz w:val="28"/>
          <w:szCs w:val="28"/>
        </w:rPr>
        <w:t xml:space="preserve"> (</w:t>
      </w:r>
      <w:r>
        <w:rPr>
          <w:rFonts w:ascii="Times New Roman CYR" w:hAnsi="Times New Roman CYR" w:cs="Times New Roman CYR"/>
          <w:color w:val="000000"/>
          <w:sz w:val="28"/>
          <w:szCs w:val="28"/>
        </w:rPr>
        <w:t xml:space="preserve">по данным </w:t>
      </w:r>
      <w:r>
        <w:rPr>
          <w:color w:val="000000"/>
          <w:sz w:val="28"/>
          <w:szCs w:val="28"/>
          <w:lang w:val="en-US"/>
        </w:rPr>
        <w:t>Soutoul</w:t>
      </w:r>
      <w:r>
        <w:rPr>
          <w:color w:val="000000"/>
          <w:sz w:val="28"/>
          <w:szCs w:val="28"/>
        </w:rPr>
        <w:t>)</w:t>
      </w:r>
      <w:r>
        <w:rPr>
          <w:rFonts w:ascii="Times New Roman CYR" w:hAnsi="Times New Roman CYR" w:cs="Times New Roman CYR"/>
          <w:color w:val="000000"/>
          <w:sz w:val="28"/>
          <w:szCs w:val="28"/>
        </w:rPr>
        <w:t>:</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отсутствие воспитания или ошибки в воспитании; </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ранняя сексуальная инициация в сочетании с отсутствием количественного и качественного сексуального опыта; патологическое развитие личности (встречается реже чем другие перечисленные моменты);</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низкий образовательный уровень отмечается у 75% насильников. 90% этих лиц относится к наиболее социально ущемленным слоям общества, более чем у 50</w:t>
      </w:r>
      <w:r>
        <w:rPr>
          <w:color w:val="000000"/>
          <w:sz w:val="28"/>
          <w:szCs w:val="28"/>
        </w:rPr>
        <w:t xml:space="preserve">% </w:t>
      </w:r>
      <w:r>
        <w:rPr>
          <w:rFonts w:ascii="Times New Roman CYR" w:hAnsi="Times New Roman CYR" w:cs="Times New Roman CYR"/>
          <w:color w:val="000000"/>
          <w:sz w:val="28"/>
          <w:szCs w:val="28"/>
        </w:rPr>
        <w:t>выявлена семейная патология.</w:t>
      </w:r>
    </w:p>
    <w:p w:rsidR="00CA0553" w:rsidRDefault="00CA0553">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При обсуждении личности жертв изнасилования автор приводит такую их характеристику: очень широкий диапазон возраста (от 14 месяцев до 83 лет), низкий образовательный уровень, часто это одинокие женщины. Классический портрет жертвы включает в себя робость, скромность, фатализм, отсутствие чувства безопасности, выраженную податливость внушению. В 30% случаев жертвы так или иначе провоцировали агрессора, что особенно характерно для случаев инцестного изнасилования, при котором не последнюю роль в случившемся играла ненависть или неприязнь жертвы к матери.</w:t>
      </w:r>
    </w:p>
    <w:p w:rsidR="00CA0553" w:rsidRDefault="00CA0553">
      <w:pPr>
        <w:widowControl w:val="0"/>
        <w:autoSpaceDE w:val="0"/>
        <w:autoSpaceDN w:val="0"/>
        <w:adjustRightInd w:val="0"/>
        <w:jc w:val="both"/>
        <w:rPr>
          <w:b/>
          <w:bCs/>
          <w:sz w:val="28"/>
          <w:szCs w:val="28"/>
        </w:rPr>
      </w:pPr>
      <w:r>
        <w:rPr>
          <w:b/>
          <w:bCs/>
          <w:color w:val="000000"/>
          <w:sz w:val="28"/>
          <w:szCs w:val="28"/>
          <w:lang w:val="en-US"/>
        </w:rPr>
        <w:t>V</w:t>
      </w:r>
      <w:r>
        <w:rPr>
          <w:b/>
          <w:bCs/>
          <w:color w:val="000000"/>
          <w:sz w:val="28"/>
          <w:szCs w:val="28"/>
        </w:rPr>
        <w:t>.</w:t>
      </w:r>
      <w:r>
        <w:rPr>
          <w:b/>
          <w:bCs/>
          <w:sz w:val="28"/>
          <w:szCs w:val="28"/>
        </w:rPr>
        <w:t xml:space="preserve"> Помощь.</w:t>
      </w:r>
    </w:p>
    <w:p w:rsidR="00CA0553" w:rsidRDefault="00CA0553">
      <w:pPr>
        <w:widowControl w:val="0"/>
        <w:autoSpaceDE w:val="0"/>
        <w:autoSpaceDN w:val="0"/>
        <w:adjustRightInd w:val="0"/>
        <w:jc w:val="both"/>
        <w:rPr>
          <w:rFonts w:ascii="Times New Roman CYR" w:hAnsi="Times New Roman CYR" w:cs="Times New Roman CYR"/>
          <w:sz w:val="28"/>
          <w:szCs w:val="28"/>
        </w:rPr>
      </w:pPr>
      <w:r>
        <w:rPr>
          <w:b/>
          <w:bCs/>
          <w:sz w:val="28"/>
          <w:szCs w:val="28"/>
        </w:rPr>
        <w:t>1.Психологическая помощь при изнасиловании.</w:t>
      </w:r>
      <w:r>
        <w:rPr>
          <w:rFonts w:ascii="Arial CYR" w:hAnsi="Arial CYR" w:cs="Arial CYR"/>
          <w:sz w:val="28"/>
          <w:szCs w:val="28"/>
        </w:rPr>
        <w:t xml:space="preserve">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задача психологической помощи — как можно быстрее помочь пострадавшей вернуться к нормальной жизни. При этом необходимо учитывать, что изнасилование вторгается во все сферы жизни женщины — физическую, эмоциональную, общественную, половую. Надо исходить из того, что в большинстве случаев потерпевшие — совершенно нормальные женщины, но находящиеся в состоянии тяжелого стресса. В то же время нельзя забывать и о том, что среди потерпевших могут быть и изначально страдающие психическими расстройствами. При аффективных расстройствах, например, компенсаторные возможности психики всегда на пределе, и изнасилование становится пусковым фактором тяжелого психоза и других осложнений.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Главное, что надо учитывать при оказании немедленной психологической помощи: 1) обстоятельства изнасилования и реакцию жертвы; 2) отношение жертвы к насильнику; 3) медицинские аспекты; 4) юридические аспекты, в том числе решение обратиться в полицию, часто очень трудное; 5) предполагаемые реакции пострадавшей, ее семьи и друзей; 6) физическую безопасность пострадавшей после возвращения домой.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врачей придерживаются следующих трех принципов психологической помощи изнасилованным: 1) помощь должна облегчить кризис, способствовать скорейшему выходу из него, снизить риск стойких психопатологических последствий; 2) в кризисный период важна эмоциональная поддержка близкого человека; 3) изнасилование — это кризис также для близких родственников и друзей, которым тоже может потребоваться психологическая поддержка.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первом обращении необходимо выяснить психологические особенности пострадавшей: устойчивость к стрессу, возможности адаптации. Важно узнать, от кого она ожидает поддержку, призвать этого человека на помощь. Необходимо расспросить о предыдущих психических травмах и реакциях на них, о поведении в обычных стрессовых ситуациях. Пострадавшие иногда изливают свой гнев на тех, кто пытается помочь (на друзей, врачей, полицейских), и к таким реакциям надо относиться с пониманием. У пострадавшей может быть потребность рассказывать о случившемся по нескольку раз. Ей могут потребоваться многократные встречи с психологом, хотя бы в первое время. Более робких приходится подталкивать к разговору; им нужно сказать, что они могут прийти позже, если они не хотят получить помощь сразу после изнасилования. Консультация может быть проведена как в непосредственной беседе, так и по телефону.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психической травмы происходят выраженные изменения личности, которые сказываются на профессиональной деятельности, учебе, семейных отношениях. Одним хочется скрыться, и они уходят из дома; другие — наоборот, боятся выйти на улицу, отказываются от самостоятельности. Сохраняются нарушения сна, мучают ночные кошмары с яркими картинами пережитого насилия. Возможно развитие навязчивых страхов, характер которых зависит от обстоятельств изнасилования (страх толпы, страх находиться дома). При случайном соприкосновении с прохожим на улице, при виде мужчины, похожего на насильника, может возникнуть панический приступ. Другими словами, возможны генерализованные гипертрофированные реакции на раздражитель, напоминающий об изнасиловании. Типичен страх половой жизни, ухудшение отношений или полный разрыв с прежним партнером (партнерами).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У женщин с психологическими сложностями, плохой социальной адаптацией выше риск патологических реакций на изнасилование. На исход кризиса влияют тяжелые заболевания, как предшествовавшие изнасилованию, так и развившиеся в результате него. Нередко приходится сталкиваться с неоднократно изнасилованными, из чего можно предположить, что у некоторых женщин риск изнасилования из-за каких-то особенностей повышен; не исключено также, что выход из кризиса может идти по такому пути, при котором возрастает опасность нового изнасилования. Тяжелый стресс может увеличить вероятность изнасилования еще и потому, что женщина, вся энергия которой сосредоточена на кризисной ситуации, на все остальное обращает меньше внимания. Предыдущее изнасилование и его последствия, безусловно, сильно влияют и на ход данного кризиса. Осложняют его течение и другие стрессовые ситуации — в семье, в социальном окружении, в учебном заведении, на работе.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пострадавших возможны депрессия и даже попытки самоубийства, развитие алкоголизма, наркомании, психозов, соматических заболеваний и конверсионных расстройств, а также посттравматического стрессового расстройства. Большую роль играет страх того, что изнасилование повлияет на отношения с близкими (в отличие от других кризисных ситуаций, когда человек, поделившись переживаниями с близкими, получает поддержку). Поиск сочувствия для изнасилованной может обернуться разрывом. Отец, муж или любовник изнасилованной могут реагировать по типу гиперопеки. Причины такой реакции разнообразны. Это может быть чувство вины мужчины за то, что он не смог быть защитником, либо способ психологической самозащиты, выражения злобы к надругавшемуся над «его» женщиной или к самой женщине за то, что она сама виновата в случившемся. Эти обвинения — способ подавить собственное чувство вины и беспомощности. У мужчины возникают сложные ощущения, связанные с половым влечением. Некоторые вдруг понимают, что не могут помочь любимой женщине, несмотря на прежнюю близость. Иногда мужчине мешают собственные сексуальные фантазии или мысли о том, что его женщиной «попользовались». Мужья могут рассматривать изнасилование как измену, а родители обвинять дочь в безответственном поведении. Реакции матери или дочери изнасилованной тоже могут быть обусловлены собственными переживаниями, виной и страхом, и тогда пострадавшая не сможет найти поддержку, а скорее потеряет ее. Если пострадавшая решается рассказать близким о случившемся, то необходимо психологическое консультирование всей семьи, с тем чтобы близкие могли понять, что значит для женщины изнасилование, как поддержать ее и самим справиться с кризисом.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 каждой женщины есть свои особенности, которые в ситуации преодоления сложного жизненного кризиса требуют внимания и уважения. Последние данные подтверждают точку зрения, что психологическая помощь должна быть длительной, так как у многих изнасилованных психопатологические симптомы сохраняются и после начального периода кризиса.</w:t>
      </w:r>
    </w:p>
    <w:p w:rsidR="00CA0553" w:rsidRDefault="00CA0553">
      <w:pPr>
        <w:widowControl w:val="0"/>
        <w:autoSpaceDE w:val="0"/>
        <w:autoSpaceDN w:val="0"/>
        <w:adjustRightInd w:val="0"/>
        <w:jc w:val="both"/>
        <w:rPr>
          <w:sz w:val="28"/>
          <w:szCs w:val="28"/>
        </w:rPr>
      </w:pPr>
      <w:r>
        <w:rPr>
          <w:b/>
          <w:bCs/>
          <w:sz w:val="28"/>
          <w:szCs w:val="28"/>
        </w:rPr>
        <w:t>2.  Действия врача</w:t>
      </w:r>
      <w:r>
        <w:rPr>
          <w:sz w:val="28"/>
          <w:szCs w:val="28"/>
        </w:rPr>
        <w:t xml:space="preserve"> </w:t>
      </w:r>
    </w:p>
    <w:p w:rsidR="00CA0553" w:rsidRDefault="00CA0553">
      <w:pPr>
        <w:widowControl w:val="0"/>
        <w:autoSpaceDE w:val="0"/>
        <w:autoSpaceDN w:val="0"/>
        <w:adjustRightInd w:val="0"/>
        <w:jc w:val="both"/>
        <w:rPr>
          <w:rFonts w:ascii="Times New Roman CYR" w:hAnsi="Times New Roman CYR" w:cs="Times New Roman CYR"/>
          <w:sz w:val="28"/>
          <w:szCs w:val="28"/>
        </w:rPr>
      </w:pPr>
      <w:r>
        <w:rPr>
          <w:b/>
          <w:bCs/>
          <w:sz w:val="28"/>
          <w:szCs w:val="28"/>
        </w:rPr>
        <w:t xml:space="preserve"> Анамнез. </w:t>
      </w:r>
      <w:r>
        <w:rPr>
          <w:rFonts w:ascii="Times New Roman CYR" w:hAnsi="Times New Roman CYR" w:cs="Times New Roman CYR"/>
          <w:sz w:val="28"/>
          <w:szCs w:val="28"/>
        </w:rPr>
        <w:t xml:space="preserve">Необходимо в доброжелательной манере собрать полный анамнез, если пострадавшая согласна рассказать о случившемся. Запись должна быть подробной, как можно точнее передавать слова пострадавшей, включать время, место и обстоятельства происшествия. Необходимо описать все насильственные действия и все формы физического контакта с насильником. Нужно точно знать подробности происшедшего, вводился ли только половой член или также инородные тела и в какие естественные отверстия, произошла ли эякуляция. Поскольку насильник нередко стремится дополнительно унизить жертву (например, мочится на нее), то об этом также следует спросить.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анамнеза изнасилования собирают полный медицинский анамнез. Особенно важен гинекологический анамнез, в том числе дата последней менструации и использование контрацептивов. Здесь надо также выяснить, мылась ли пострадавшая после изнасилования, делала ли спринцевания, меняла ли одежду. Эти факторы имеют значение для следствия.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b/>
          <w:bCs/>
          <w:sz w:val="28"/>
          <w:szCs w:val="28"/>
        </w:rPr>
        <w:t xml:space="preserve"> Обследование </w:t>
      </w:r>
      <w:r>
        <w:rPr>
          <w:sz w:val="28"/>
          <w:szCs w:val="28"/>
        </w:rPr>
        <w:t>н</w:t>
      </w:r>
      <w:r>
        <w:rPr>
          <w:rFonts w:ascii="Times New Roman CYR" w:hAnsi="Times New Roman CYR" w:cs="Times New Roman CYR"/>
          <w:sz w:val="28"/>
          <w:szCs w:val="28"/>
        </w:rPr>
        <w:t xml:space="preserve">ачинают с осмотра одежды, которая в момент изнасилования была на пострадавшей. Необходимо описать все повреждения, следы крови, спермы, наличие грязи, земли, инородных волокон. Затем проводят полный наружный осмотр на предмет ранений, переломов, ушибов и других травм. В обследовании помогают данные анамнеза. Для описания повреждений, мест обнаружения спермы и чужих волос, других инородных материалов можно использовать схематическое изображение тела. Каждый инородный предмет необходимо поместить в отдельный пакет, запечатать, пометить и указать дату.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Гинекологическое исследование начинают с осмотра наружных половых органов. Возможны кровотечения, разрывы, отделяемое. При расчесывании волос на лобке можно обнаружить чужие волосы. Их тоже следует поместить в отдельный конверт с соответствующей пометкой и указанием даты. После этого надо взять хотя бы 10 лобковых волос самой пострадавшей для сравнения, поместив их в отдельный пакет. Инструменты, вводимые во влагалище, должны быть теплыми, но сухими. Для увлажнения можно использовать только воду. Смыв из заднего свода влагалища набирают в шприц для исследования на сперму. Жидкость немедленно исследуют под микроскопом для выявления подвижных сперматозоидов. Обнаружить сперматозоиды можно также с помощью цитологического исследования мазка с шейки матки с окраской по Папаниколау и по Граму. Имя пострадавшей необходимо вытравить на стекле, чтобы запись была четкой и нестираемой. Поскольку сперматозоиды в сперме могут отсутствовать, смыв из заднего свода необходимо исследовать на кислую фосфатазу. Необходим посев на среды для выявления </w:t>
      </w:r>
      <w:r>
        <w:rPr>
          <w:sz w:val="28"/>
          <w:szCs w:val="28"/>
          <w:lang w:val="en-US"/>
        </w:rPr>
        <w:t>Neisseria</w:t>
      </w:r>
      <w:r>
        <w:rPr>
          <w:rFonts w:ascii="Times New Roman CYR" w:hAnsi="Times New Roman CYR" w:cs="Times New Roman CYR"/>
          <w:sz w:val="28"/>
          <w:szCs w:val="28"/>
        </w:rPr>
        <w:t xml:space="preserve"> </w:t>
      </w:r>
      <w:r>
        <w:rPr>
          <w:sz w:val="28"/>
          <w:szCs w:val="28"/>
          <w:lang w:val="en-US"/>
        </w:rPr>
        <w:t>gonorrhoeae</w:t>
      </w:r>
      <w:r>
        <w:rPr>
          <w:rFonts w:ascii="Times New Roman CYR" w:hAnsi="Times New Roman CYR" w:cs="Times New Roman CYR"/>
          <w:sz w:val="28"/>
          <w:szCs w:val="28"/>
        </w:rPr>
        <w:t xml:space="preserve"> и определения ее чувствительности к антибиотикам. При необходимости делают посев мазка прямой кишки и ротоглотки. Бимануальное исследование проводят только после взятия проб для лабораторного анализа.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первом обращении берут также материал для лабораторных проб на беременность и для основных серологических реакций на сифилис и ВИЧ-инфекцию. Одежду, которая может нести доказательства полового акта, особенно нижнее белье, необходимо собрать, упаковать, подписать и указать дату. Если изнасилованная царапала насильника ногтями, то необходимо собрать подногтевое содержимое и поместить его в чистый сосуд или конверт. Одежду и кожу осматривают на предмет пятен спермы (в том числе высохших), берут смыв пятен с помощью увлажненной фильтровальной бумаги и исследуют на кислую фосфатазу.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возможности собирают кровь, сперму и слюну насильника для генотипирования, чтобы потом установить его личность. </w:t>
      </w:r>
    </w:p>
    <w:p w:rsidR="00CA0553" w:rsidRDefault="00CA0553">
      <w:pPr>
        <w:widowControl w:val="0"/>
        <w:autoSpaceDE w:val="0"/>
        <w:autoSpaceDN w:val="0"/>
        <w:adjustRightInd w:val="0"/>
        <w:jc w:val="both"/>
        <w:rPr>
          <w:rFonts w:ascii="Times New Roman CYR" w:hAnsi="Times New Roman CYR" w:cs="Times New Roman CYR"/>
          <w:sz w:val="28"/>
          <w:szCs w:val="28"/>
        </w:rPr>
      </w:pPr>
      <w:r>
        <w:rPr>
          <w:b/>
          <w:bCs/>
          <w:sz w:val="28"/>
          <w:szCs w:val="28"/>
        </w:rPr>
        <w:t xml:space="preserve"> Профилактические мероприятия. </w:t>
      </w:r>
      <w:r>
        <w:rPr>
          <w:rFonts w:ascii="Times New Roman CYR" w:hAnsi="Times New Roman CYR" w:cs="Times New Roman CYR"/>
          <w:sz w:val="28"/>
          <w:szCs w:val="28"/>
        </w:rPr>
        <w:t>Проводят профилактику венерических заболеваний. Стандартная схема — прокаинбензилпенецилин 4,8 млн. ед. в/м, и пробенецид, 1 г внутрь однократно. Эта доза достаточна для профилактика гонореи, а также сифилиса в инкубационном периоде. Также существуют и другие средства для профилактики.</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Женщинам, не имеющим достаточных знаний по контрацепции, объясняют правила предотвращения беременности. Если пострадавшая на момент изнасилования не предохранялась от беременности, то необходимо сначала убедиться, что она в это время не была уже беременна. Только после этого назначают посткоитальные контрацептивы, либо проводят искусственный аборт (при задержке менструации до 2—4 нед. — методом вакуум-аспирации), либо устанавливают внутриматочный контрацептив. </w:t>
      </w:r>
    </w:p>
    <w:p w:rsidR="00CA0553" w:rsidRDefault="00CA0553">
      <w:pPr>
        <w:widowControl w:val="0"/>
        <w:autoSpaceDE w:val="0"/>
        <w:autoSpaceDN w:val="0"/>
        <w:adjustRightInd w:val="0"/>
        <w:jc w:val="both"/>
        <w:rPr>
          <w:rFonts w:ascii="Times New Roman CYR" w:hAnsi="Times New Roman CYR" w:cs="Times New Roman CYR"/>
          <w:sz w:val="28"/>
          <w:szCs w:val="28"/>
        </w:rPr>
      </w:pPr>
      <w:r>
        <w:rPr>
          <w:b/>
          <w:bCs/>
          <w:sz w:val="28"/>
          <w:szCs w:val="28"/>
        </w:rPr>
        <w:t xml:space="preserve"> ВИЧ-инфекция. </w:t>
      </w:r>
      <w:r>
        <w:rPr>
          <w:rFonts w:ascii="Times New Roman CYR" w:hAnsi="Times New Roman CYR" w:cs="Times New Roman CYR"/>
          <w:sz w:val="28"/>
          <w:szCs w:val="28"/>
        </w:rPr>
        <w:t xml:space="preserve">Считается, что вероятность заражения ВИЧ при гетеросексуальном изнасиловании невелика, однако убедительной статистики нет. Поскольку длительность инкубационного периода точно не известна (как полагают, 3 мес. и более), то при первом обращении и в последующем необходимы повторные исследования на антитела к ВИЧ. Пострадавшую необходимо полностью проинформировать о риске заражения ВИЧ-инфекцией. </w:t>
      </w:r>
    </w:p>
    <w:p w:rsidR="00CA0553" w:rsidRDefault="00CA0553">
      <w:pPr>
        <w:widowControl w:val="0"/>
        <w:autoSpaceDE w:val="0"/>
        <w:autoSpaceDN w:val="0"/>
        <w:adjustRightInd w:val="0"/>
        <w:jc w:val="both"/>
        <w:rPr>
          <w:rFonts w:ascii="Times New Roman CYR" w:hAnsi="Times New Roman CYR" w:cs="Times New Roman CYR"/>
          <w:sz w:val="28"/>
          <w:szCs w:val="28"/>
        </w:rPr>
      </w:pPr>
      <w:r>
        <w:rPr>
          <w:b/>
          <w:bCs/>
          <w:sz w:val="28"/>
          <w:szCs w:val="28"/>
        </w:rPr>
        <w:t xml:space="preserve"> Общие замечания. </w:t>
      </w:r>
      <w:r>
        <w:rPr>
          <w:rFonts w:ascii="Times New Roman CYR" w:hAnsi="Times New Roman CYR" w:cs="Times New Roman CYR"/>
          <w:sz w:val="28"/>
          <w:szCs w:val="28"/>
        </w:rPr>
        <w:t xml:space="preserve">Исследования нельзя проводить вопреки желанию изнасилованной. При всех исследованиях должна присутствовать женщина из числа персонала, даже если врач тоже женщина. Желательно обеспечить преемственность медицинской помощи, чтобы не оставлять пострадавшую без моральной поддержки.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Молодые девушки переносят гинекологическое исследование хуже, особенно если оно первое в жизни. Однако это исследование необходимо — возможны физические повреждения, беременность, заражение заболеваниями, передающимися половым путем. К сожалению, любая потерпевшая может воспринять гинекологическое исследование как еще одно изнасилование, а молодая девушка — особенно. Она озабочена неприкосновенностью, целостностью своего тела и ждет подтверждений этого; диагностические процедуры для нее бывают почти непереносимы. Поэтому очень важно, чтобы во время гинекологического исследования рядом находилась подруга или член семьи (которого пострадавшая воспринимает как союзника).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Транквилизаторы дают только при выраженном возбуждении. </w:t>
      </w:r>
    </w:p>
    <w:p w:rsidR="00CA0553" w:rsidRDefault="00CA055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3—6 нед потерпевшую приглашают на повторный прием (делают посев из шейки матки, даже если проводилась антибиотикопрофилактика, повторяют пробы на беременность). </w:t>
      </w:r>
    </w:p>
    <w:p w:rsidR="00CA0553" w:rsidRDefault="00CA0553">
      <w:pPr>
        <w:widowControl w:val="0"/>
        <w:autoSpaceDE w:val="0"/>
        <w:autoSpaceDN w:val="0"/>
        <w:adjustRightInd w:val="0"/>
        <w:jc w:val="both"/>
        <w:rPr>
          <w:rFonts w:ascii="Times New Roman CYR" w:hAnsi="Times New Roman CYR" w:cs="Times New Roman CYR"/>
          <w:b/>
          <w:bCs/>
          <w:color w:val="FF00FF"/>
          <w:sz w:val="28"/>
          <w:szCs w:val="28"/>
        </w:rPr>
      </w:pPr>
      <w:r>
        <w:rPr>
          <w:rFonts w:ascii="Times New Roman CYR" w:hAnsi="Times New Roman CYR" w:cs="Times New Roman CYR"/>
          <w:b/>
          <w:bCs/>
          <w:color w:val="000000"/>
          <w:sz w:val="28"/>
          <w:szCs w:val="28"/>
        </w:rPr>
        <w:t>Заключение.</w:t>
      </w:r>
    </w:p>
    <w:p w:rsidR="00CA0553" w:rsidRDefault="00CA0553">
      <w:pPr>
        <w:widowControl w:val="0"/>
        <w:autoSpaceDE w:val="0"/>
        <w:autoSpaceDN w:val="0"/>
        <w:adjustRightInd w:val="0"/>
        <w:jc w:val="both"/>
        <w:rPr>
          <w:sz w:val="28"/>
          <w:szCs w:val="28"/>
        </w:rPr>
      </w:pPr>
      <w:r>
        <w:rPr>
          <w:color w:val="000000"/>
          <w:sz w:val="28"/>
          <w:szCs w:val="28"/>
        </w:rPr>
        <w:t xml:space="preserve">   Я считаю, что большая часть  изнасилований совершается под воздействием причин психологического плана. Именно в этой области следует искать пути предотвращения и сокращения числа данного вида преступных посягательств. При этом нужно отметить, что подобного рода опаснейшие преступления очень плохо раскрываются и почти, если иметь в виду целенаправленную работу, не предупреждаются. На первый взгляд, они мало связаны и с социальными условиями жизни людей, и с экономической жизнью, однако углубленное их изучение показывает, что за последние годы всеобщей дестабилизации их стало больше, чем раньше. Очевидно, в этих условиях легче пробуждаются и проявляются самые низменные желания и инстинкты, и в то же время выше ощущение безнаказанности и вседозволенности. Поэтому именно сейчас нам так необходима помощь различных психологических служб, в которые могла обращаться не только жертва насилия, но и лицо, замечающее какие-либо отклонения в своей психической деятельности и предвидящее в себе желание совершить преступление. У нас в городе есть такой кризисный центр “Екатерина”. 6 марта ему исполнилось 5 лет.</w:t>
      </w:r>
      <w:r>
        <w:rPr>
          <w:color w:val="008000"/>
          <w:sz w:val="28"/>
          <w:szCs w:val="28"/>
        </w:rPr>
        <w:t xml:space="preserve"> </w:t>
      </w:r>
      <w:r>
        <w:rPr>
          <w:sz w:val="28"/>
          <w:szCs w:val="28"/>
        </w:rPr>
        <w:t xml:space="preserve">Его специалисты бесплатно оказывают психологическую помощь женщинам и детям, пострадавшим от насилия. Как отметили в "Екатерине", опыт работы центра показывает, что насилие в семье по-прежнему остается весьма распространенным явлением. Работа с каждой клиенткой ведется сугубо индивидуально: единого рецепта, который мог бы помочь всем, не существует. При необходимости, женщина, оказавшаяся в сложной жизненной ситуации, может пообщаться не только с психологом, но и с юристом. Помощь оказывается анонимно и конфиденциально, несмотря на это немногие пострадавшие женщины, а тем более дети решатся позвонить. </w:t>
      </w:r>
      <w:r>
        <w:rPr>
          <w:color w:val="000000"/>
          <w:sz w:val="28"/>
          <w:szCs w:val="28"/>
        </w:rPr>
        <w:t xml:space="preserve">К сожалению, по  данным статистики, при общей нехватке служб психологической помощи, востребованными являются лишь около 30-40% специалистов. Это может свидетельствовать о недостаточной информированности граждан, о том, что об их возможностях знает очень узкий круг людей, и в целом практика обращения к ним пока что не сложилась. </w:t>
      </w:r>
      <w:r>
        <w:rPr>
          <w:sz w:val="28"/>
          <w:szCs w:val="28"/>
        </w:rPr>
        <w:t>Поэтому, я думаю, что проблема изнасилования должна обсуждаться  еще в школе. Необходимо создать программу, которая  помогла бы детям избавиться от насилия в семье и предотвратила бы девочек от изнасилования в будущем.</w:t>
      </w:r>
      <w:r>
        <w:rPr>
          <w:color w:val="008000"/>
          <w:sz w:val="28"/>
          <w:szCs w:val="28"/>
        </w:rPr>
        <w:t xml:space="preserve"> </w:t>
      </w:r>
      <w:r>
        <w:rPr>
          <w:color w:val="000000"/>
          <w:sz w:val="28"/>
          <w:szCs w:val="28"/>
        </w:rPr>
        <w:t>Если не нельзя значительно сократить число преступлений против половой свободы и неприкосновенности личности и обеспечить безопасность, то нужно научить общество жить дальше, преодолевая подобные "препятствия" с наименьшим количеством потерь. Нужно обратить большую долю внимания на нравственное воспитание, обучение подрастающего поколения, на повышения уровня правовой грамотности россиян. Надо не допускать всеобщего огрубения и снижения уровня нравственных требований к себе. Именно это в значительной мере, на мой взгляд, приведет  нас к росту правового сознания и, как следствие, к стабилизации жизни страны во всех сферах ее деятельности.</w:t>
      </w:r>
      <w:r>
        <w:rPr>
          <w:color w:val="000000"/>
          <w:sz w:val="28"/>
          <w:szCs w:val="28"/>
        </w:rPr>
        <w:br/>
      </w: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p>
    <w:p w:rsidR="00CA0553" w:rsidRDefault="00CA0553">
      <w:pPr>
        <w:widowControl w:val="0"/>
        <w:autoSpaceDE w:val="0"/>
        <w:autoSpaceDN w:val="0"/>
        <w:adjustRightInd w:val="0"/>
        <w:jc w:val="both"/>
        <w:rPr>
          <w:color w:val="000000"/>
          <w:sz w:val="28"/>
          <w:szCs w:val="28"/>
        </w:rPr>
      </w:pPr>
      <w:r>
        <w:rPr>
          <w:color w:val="000000"/>
          <w:sz w:val="28"/>
          <w:szCs w:val="28"/>
        </w:rPr>
        <w:t>Список использованной литературы:</w:t>
      </w:r>
    </w:p>
    <w:p w:rsidR="00CA0553" w:rsidRDefault="00CA0553">
      <w:pPr>
        <w:widowControl w:val="0"/>
        <w:autoSpaceDE w:val="0"/>
        <w:autoSpaceDN w:val="0"/>
        <w:adjustRightInd w:val="0"/>
        <w:jc w:val="both"/>
        <w:rPr>
          <w:color w:val="000000"/>
          <w:sz w:val="28"/>
          <w:szCs w:val="28"/>
        </w:rPr>
      </w:pPr>
    </w:p>
    <w:p w:rsidR="00CA0553" w:rsidRDefault="00CA0553">
      <w:pPr>
        <w:widowControl w:val="0"/>
        <w:numPr>
          <w:ilvl w:val="0"/>
          <w:numId w:val="1"/>
        </w:numPr>
        <w:autoSpaceDE w:val="0"/>
        <w:autoSpaceDN w:val="0"/>
        <w:adjustRightInd w:val="0"/>
        <w:jc w:val="both"/>
        <w:rPr>
          <w:color w:val="000000"/>
          <w:sz w:val="28"/>
          <w:szCs w:val="28"/>
        </w:rPr>
      </w:pPr>
      <w:r>
        <w:rPr>
          <w:color w:val="000000"/>
          <w:sz w:val="28"/>
          <w:szCs w:val="28"/>
        </w:rPr>
        <w:t>Психиатрия. Старович, Збигнев.</w:t>
      </w:r>
    </w:p>
    <w:p w:rsidR="00CA0553" w:rsidRDefault="00CA0553">
      <w:pPr>
        <w:widowControl w:val="0"/>
        <w:numPr>
          <w:ilvl w:val="0"/>
          <w:numId w:val="1"/>
        </w:numPr>
        <w:autoSpaceDE w:val="0"/>
        <w:autoSpaceDN w:val="0"/>
        <w:adjustRightInd w:val="0"/>
        <w:jc w:val="both"/>
        <w:rPr>
          <w:color w:val="000000"/>
          <w:sz w:val="28"/>
          <w:szCs w:val="28"/>
        </w:rPr>
      </w:pPr>
      <w:r>
        <w:rPr>
          <w:color w:val="000000"/>
          <w:sz w:val="28"/>
          <w:szCs w:val="28"/>
        </w:rPr>
        <w:t>Судебная сексология 1991г.</w:t>
      </w:r>
    </w:p>
    <w:p w:rsidR="00CA0553" w:rsidRDefault="00CA0553">
      <w:pPr>
        <w:widowControl w:val="0"/>
        <w:numPr>
          <w:ilvl w:val="0"/>
          <w:numId w:val="1"/>
        </w:numPr>
        <w:autoSpaceDE w:val="0"/>
        <w:autoSpaceDN w:val="0"/>
        <w:adjustRightInd w:val="0"/>
        <w:jc w:val="both"/>
        <w:rPr>
          <w:color w:val="000000"/>
          <w:sz w:val="28"/>
          <w:szCs w:val="28"/>
        </w:rPr>
      </w:pPr>
      <w:r>
        <w:rPr>
          <w:color w:val="000000"/>
          <w:sz w:val="28"/>
          <w:szCs w:val="28"/>
        </w:rPr>
        <w:t>Инфекции, передаваемые половым путем. 1999г. №3 с. 4-12</w:t>
      </w:r>
    </w:p>
    <w:p w:rsidR="00CA0553" w:rsidRDefault="00CA0553">
      <w:pPr>
        <w:widowControl w:val="0"/>
        <w:numPr>
          <w:ilvl w:val="0"/>
          <w:numId w:val="1"/>
        </w:numPr>
        <w:autoSpaceDE w:val="0"/>
        <w:autoSpaceDN w:val="0"/>
        <w:adjustRightInd w:val="0"/>
        <w:jc w:val="both"/>
        <w:rPr>
          <w:color w:val="000000"/>
          <w:sz w:val="28"/>
          <w:szCs w:val="28"/>
        </w:rPr>
      </w:pPr>
      <w:r>
        <w:rPr>
          <w:color w:val="000000"/>
          <w:sz w:val="28"/>
          <w:szCs w:val="28"/>
        </w:rPr>
        <w:t>Аси - Урал. 2005г.</w:t>
      </w:r>
    </w:p>
    <w:p w:rsidR="00CA0553" w:rsidRDefault="00CA0553">
      <w:pPr>
        <w:widowControl w:val="0"/>
        <w:autoSpaceDE w:val="0"/>
        <w:autoSpaceDN w:val="0"/>
        <w:adjustRightInd w:val="0"/>
        <w:jc w:val="both"/>
        <w:rPr>
          <w:rFonts w:ascii="Arial CYR" w:hAnsi="Arial CYR" w:cs="Arial CYR"/>
          <w:sz w:val="28"/>
          <w:szCs w:val="28"/>
        </w:rPr>
      </w:pPr>
      <w:bookmarkStart w:id="0" w:name="_GoBack"/>
      <w:bookmarkEnd w:id="0"/>
    </w:p>
    <w:sectPr w:rsidR="00CA05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AD5DEA"/>
    <w:multiLevelType w:val="hybridMultilevel"/>
    <w:tmpl w:val="9A0C5C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D2"/>
    <w:rsid w:val="00A81ED2"/>
    <w:rsid w:val="00C22E8A"/>
    <w:rsid w:val="00CA0553"/>
    <w:rsid w:val="00FD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F0E6A3-90D6-426C-AC76-1962E8EB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8468</Words>
  <Characters>48271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Кафедра Основы медицинских знаний</vt:lpstr>
    </vt:vector>
  </TitlesOfParts>
  <Company>p.person</Company>
  <LinksUpToDate>false</LinksUpToDate>
  <CharactersWithSpaces>56626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Основы медицинских знаний</dc:title>
  <dc:subject/>
  <dc:creator>1</dc:creator>
  <cp:keywords/>
  <dc:description/>
  <cp:lastModifiedBy>admin</cp:lastModifiedBy>
  <cp:revision>2</cp:revision>
  <dcterms:created xsi:type="dcterms:W3CDTF">2014-02-25T02:55:00Z</dcterms:created>
  <dcterms:modified xsi:type="dcterms:W3CDTF">2014-02-25T02:55:00Z</dcterms:modified>
</cp:coreProperties>
</file>